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26" w:rsidRDefault="009F3826" w:rsidP="009F3826">
      <w:pPr>
        <w:pStyle w:val="Heading1"/>
        <w:tabs>
          <w:tab w:val="left" w:pos="6946"/>
        </w:tabs>
        <w:spacing w:before="0" w:line="480" w:lineRule="auto"/>
        <w:jc w:val="center"/>
        <w:rPr>
          <w:rFonts w:ascii="Times New Roman" w:hAnsi="Times New Roman" w:cs="Times New Roman"/>
          <w:color w:val="auto"/>
        </w:rPr>
      </w:pPr>
      <w:bookmarkStart w:id="0" w:name="_Toc409676223"/>
      <w:bookmarkStart w:id="1" w:name="_Toc409675837"/>
      <w:bookmarkStart w:id="2" w:name="_Toc409669627"/>
      <w:bookmarkStart w:id="3" w:name="_Toc409668841"/>
      <w:bookmarkStart w:id="4" w:name="_Toc409667529"/>
      <w:bookmarkStart w:id="5" w:name="_Toc409667461"/>
      <w:bookmarkStart w:id="6" w:name="_Toc405262726"/>
      <w:bookmarkStart w:id="7" w:name="_Toc409940232"/>
      <w:bookmarkStart w:id="8" w:name="_Toc409940575"/>
      <w:r w:rsidRPr="00957E91">
        <w:rPr>
          <w:rFonts w:ascii="Times New Roman" w:hAnsi="Times New Roman" w:cs="Times New Roman"/>
          <w:color w:val="auto"/>
        </w:rPr>
        <w:t>BAB I</w:t>
      </w:r>
      <w:bookmarkStart w:id="9" w:name="_Toc405262727"/>
      <w:bookmarkEnd w:id="0"/>
      <w:bookmarkEnd w:id="1"/>
      <w:bookmarkEnd w:id="2"/>
      <w:bookmarkEnd w:id="3"/>
      <w:bookmarkEnd w:id="4"/>
      <w:bookmarkEnd w:id="5"/>
      <w:bookmarkEnd w:id="6"/>
      <w:bookmarkEnd w:id="7"/>
      <w:bookmarkEnd w:id="8"/>
    </w:p>
    <w:p w:rsidR="009F3826" w:rsidRDefault="009F3826" w:rsidP="009F3826">
      <w:pPr>
        <w:pStyle w:val="Heading1"/>
        <w:spacing w:before="0" w:line="480" w:lineRule="auto"/>
        <w:jc w:val="center"/>
        <w:rPr>
          <w:rFonts w:ascii="Times New Roman" w:hAnsi="Times New Roman" w:cs="Times New Roman"/>
          <w:color w:val="auto"/>
        </w:rPr>
      </w:pPr>
      <w:bookmarkStart w:id="10" w:name="_Toc409667462"/>
      <w:bookmarkStart w:id="11" w:name="_Toc409667530"/>
      <w:bookmarkStart w:id="12" w:name="_Toc409668842"/>
      <w:bookmarkStart w:id="13" w:name="_Toc409669628"/>
      <w:bookmarkStart w:id="14" w:name="_Toc409675838"/>
      <w:bookmarkStart w:id="15" w:name="_Toc409676224"/>
      <w:bookmarkStart w:id="16" w:name="_Toc409940233"/>
      <w:bookmarkStart w:id="17" w:name="_Toc409940576"/>
      <w:r w:rsidRPr="00957E91">
        <w:rPr>
          <w:rFonts w:ascii="Times New Roman" w:hAnsi="Times New Roman" w:cs="Times New Roman"/>
          <w:color w:val="auto"/>
        </w:rPr>
        <w:t>PENDAHULUAN</w:t>
      </w:r>
      <w:bookmarkEnd w:id="9"/>
      <w:bookmarkEnd w:id="10"/>
      <w:bookmarkEnd w:id="11"/>
      <w:bookmarkEnd w:id="12"/>
      <w:bookmarkEnd w:id="13"/>
      <w:bookmarkEnd w:id="14"/>
      <w:bookmarkEnd w:id="15"/>
      <w:bookmarkEnd w:id="16"/>
      <w:bookmarkEnd w:id="17"/>
    </w:p>
    <w:p w:rsidR="009F3826" w:rsidRPr="00592A99" w:rsidRDefault="009F3826" w:rsidP="009F3826">
      <w:pPr>
        <w:spacing w:after="0" w:line="480" w:lineRule="auto"/>
        <w:jc w:val="both"/>
      </w:pPr>
    </w:p>
    <w:p w:rsidR="009F3826" w:rsidRPr="00627268" w:rsidRDefault="009F3826" w:rsidP="009F3826">
      <w:pPr>
        <w:pStyle w:val="ListParagraph"/>
        <w:numPr>
          <w:ilvl w:val="1"/>
          <w:numId w:val="6"/>
        </w:numPr>
        <w:spacing w:after="0" w:line="480" w:lineRule="auto"/>
        <w:ind w:left="709" w:hanging="709"/>
        <w:jc w:val="both"/>
        <w:outlineLvl w:val="1"/>
        <w:rPr>
          <w:rFonts w:ascii="Times New Roman" w:hAnsi="Times New Roman" w:cs="Times New Roman"/>
          <w:b/>
          <w:sz w:val="24"/>
          <w:szCs w:val="24"/>
        </w:rPr>
      </w:pPr>
      <w:bookmarkStart w:id="18" w:name="_Toc405262728"/>
      <w:bookmarkStart w:id="19" w:name="_Toc409667463"/>
      <w:bookmarkStart w:id="20" w:name="_Toc409667531"/>
      <w:bookmarkStart w:id="21" w:name="_Toc409668843"/>
      <w:bookmarkStart w:id="22" w:name="_Toc409669629"/>
      <w:bookmarkStart w:id="23" w:name="_Toc409675839"/>
      <w:bookmarkStart w:id="24" w:name="_Toc409676225"/>
      <w:bookmarkStart w:id="25" w:name="_Toc409940234"/>
      <w:bookmarkStart w:id="26" w:name="_Toc409940577"/>
      <w:r w:rsidRPr="00627268">
        <w:rPr>
          <w:rFonts w:ascii="Times New Roman" w:hAnsi="Times New Roman" w:cs="Times New Roman"/>
          <w:b/>
          <w:sz w:val="24"/>
          <w:szCs w:val="24"/>
        </w:rPr>
        <w:t>Latar Belakang Penelitian</w:t>
      </w:r>
      <w:bookmarkEnd w:id="18"/>
      <w:bookmarkEnd w:id="19"/>
      <w:bookmarkEnd w:id="20"/>
      <w:bookmarkEnd w:id="21"/>
      <w:bookmarkEnd w:id="22"/>
      <w:bookmarkEnd w:id="23"/>
      <w:bookmarkEnd w:id="24"/>
      <w:bookmarkEnd w:id="25"/>
      <w:bookmarkEnd w:id="26"/>
    </w:p>
    <w:p w:rsidR="009F3826" w:rsidRDefault="009F3826" w:rsidP="009F38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sumber daya organisasi yang memiliki peran penting dalam mencapai tujuannya adalah sumber daya manusia. Oleh karena pentingnya peran manusia dalam kompetisi baik jangka pendek maupun jangka panjang dalam agenda bisnis, suatu organisasi harus memiliki nilai lebih dibandingkan dengan organisasi lainnya. Organisasi yang berhasil dalam mempengaruhi pasar jika dapat menarik perhatian atas kelebihan yang dimiliki dalam berbagai hal dibandingkan dengan organisasi lain (Wilson Bangun, 2012:4).</w:t>
      </w:r>
    </w:p>
    <w:p w:rsidR="009F3826" w:rsidRDefault="009F3826" w:rsidP="009F38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Manager yang berhasil adalah mereka yang mampu melihat sumber daya manusia sebagai aset yang harus dikelola sesuai dengan kebutuhan bisnis. Hal ini akan menciptakan perusahaan yang memiliki daya saing. Pengelola organisasi harus memiliki kemampuan untuk memadukan berbagai pengetahuan dan keterampilan yang dimiliki oleh para anggotanya dengan sumber daya organisasi lainnya</w:t>
      </w:r>
    </w:p>
    <w:p w:rsidR="009F3826" w:rsidRDefault="009F3826" w:rsidP="009F38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Semakin ketatnya kompetisi dalam dunia usaha pelayanan kesehatan saat ini, memaksa jasa pelayanan kesehatan untuk wajib memiliki karyawan yang tepat agar dapat meningkatkan kualitas pelayanan kesehatan itu sendiri. Peranan sumber daya manusia sangat penting dalam mencapai keberhasilan organisasinya yang ditunjang dengan perkembangan ilmu pengetahuan dan teknologi. Sehubungan dengan tenaga kesehatan yang tertera dalam UU No.36 Tahun 2009 </w:t>
      </w:r>
      <w:r>
        <w:rPr>
          <w:rFonts w:ascii="Times New Roman" w:hAnsi="Times New Roman" w:cs="Times New Roman"/>
          <w:sz w:val="24"/>
          <w:szCs w:val="24"/>
        </w:rPr>
        <w:lastRenderedPageBreak/>
        <w:t xml:space="preserve">Pasal 26 ayat (3) tentang Kesehatan, bahwa pengadaan dan pendayagunaan tenaga kesehatan dilakukan dengan memperhatikan jenis pelayanan kesehatan yang dibutuhkan masyarakat, jumlah sarana pelayanan kesehatan dan jumlah tenaga kesehatan sesuai beban kerja pelayanan kesehatan yang ada, maka untuk mencapai tujuan organisasi manajemen perlu memperhatikan dengan baik sumber daya manusianya yang bekerja. Sasaran penting dalam manajemen sumber daya manusia adalah terciptanya kepuasan kerja anggota organisasi yang bersangkutan. </w:t>
      </w:r>
    </w:p>
    <w:p w:rsidR="009F3826" w:rsidRDefault="009F3826" w:rsidP="009F3826">
      <w:pPr>
        <w:spacing w:after="0" w:line="480" w:lineRule="auto"/>
        <w:ind w:firstLine="720"/>
        <w:jc w:val="both"/>
        <w:rPr>
          <w:rFonts w:ascii="Times New Roman" w:hAnsi="Times New Roman" w:cs="Times New Roman"/>
          <w:sz w:val="24"/>
          <w:szCs w:val="24"/>
        </w:rPr>
      </w:pPr>
    </w:p>
    <w:p w:rsidR="009F3826" w:rsidRDefault="009F3826" w:rsidP="009F3826">
      <w:pPr>
        <w:spacing w:after="0" w:line="480" w:lineRule="auto"/>
        <w:ind w:firstLine="720"/>
        <w:jc w:val="both"/>
        <w:rPr>
          <w:rFonts w:ascii="Times New Roman" w:hAnsi="Times New Roman" w:cs="Times New Roman"/>
          <w:sz w:val="24"/>
          <w:szCs w:val="24"/>
        </w:rPr>
      </w:pPr>
      <w:r>
        <w:rPr>
          <w:noProof/>
          <w:lang w:eastAsia="id-ID"/>
        </w:rPr>
        <w:drawing>
          <wp:inline distT="0" distB="0" distL="0" distR="0" wp14:anchorId="29AFE59D" wp14:editId="5C088908">
            <wp:extent cx="4310742" cy="1048662"/>
            <wp:effectExtent l="0" t="0" r="0" b="0"/>
            <wp:docPr id="3" name="Picture 3" descr="http://2.bp.blogspot.com/-oTW0b4eBEhE/TrJi6UrIHOI/AAAAAAAAAFc/XO3DQDPYv-I/s1600/New+Picture+%252810%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oTW0b4eBEhE/TrJi6UrIHOI/AAAAAAAAAFc/XO3DQDPYv-I/s1600/New+Picture+%252810%2529.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315832" cy="1049900"/>
                    </a:xfrm>
                    <a:prstGeom prst="rect">
                      <a:avLst/>
                    </a:prstGeom>
                    <a:noFill/>
                    <a:ln>
                      <a:noFill/>
                    </a:ln>
                  </pic:spPr>
                </pic:pic>
              </a:graphicData>
            </a:graphic>
          </wp:inline>
        </w:drawing>
      </w:r>
    </w:p>
    <w:p w:rsidR="009F3826" w:rsidRDefault="009F3826" w:rsidP="009F38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1.1 Hubungan Antara Beban Kerja Dan Hasil Kerja</w:t>
      </w:r>
    </w:p>
    <w:p w:rsidR="009F3826" w:rsidRDefault="009F3826" w:rsidP="009F3826">
      <w:pPr>
        <w:spacing w:after="0" w:line="480" w:lineRule="auto"/>
        <w:rPr>
          <w:rFonts w:ascii="Times New Roman" w:hAnsi="Times New Roman" w:cs="Times New Roman"/>
          <w:sz w:val="24"/>
          <w:szCs w:val="24"/>
        </w:rPr>
      </w:pPr>
    </w:p>
    <w:p w:rsidR="009F3826" w:rsidRDefault="009F3826" w:rsidP="009F3826">
      <w:pPr>
        <w:spacing w:after="0" w:line="480" w:lineRule="auto"/>
        <w:ind w:firstLine="709"/>
        <w:jc w:val="both"/>
        <w:rPr>
          <w:rFonts w:ascii="Times New Roman" w:eastAsia="Times New Roman" w:hAnsi="Times New Roman" w:cs="Times New Roman"/>
          <w:sz w:val="24"/>
          <w:szCs w:val="24"/>
          <w:lang w:eastAsia="id-ID"/>
        </w:rPr>
      </w:pPr>
      <w:r w:rsidRPr="006E62D6">
        <w:rPr>
          <w:rFonts w:ascii="Times New Roman" w:eastAsia="Times New Roman" w:hAnsi="Times New Roman" w:cs="Times New Roman"/>
          <w:sz w:val="24"/>
          <w:szCs w:val="24"/>
          <w:lang w:eastAsia="id-ID"/>
        </w:rPr>
        <w:t>Menurut UU Kesehatan No.36 tahun 2009, beban kerja adalah besaran pekerjaan yang harus dipikul oleh suatu jabatan/unit organisasi dan merupakan hasil kali antara jumlah pekerjaan dengan waktu. Setiap pekerja dapat bekerja secara sehat tanpa membahayakan dirinya sendiri maupun masyarakat di sekelilingnya, untuk itu perlu dilakukan upaya penyerasian antara kapasitas kerja, beban kerja dan lingkungan kerja agar, sehingga diperoleh produktivitas kerja yang optimal.</w:t>
      </w:r>
      <w:r>
        <w:rPr>
          <w:rFonts w:ascii="Times New Roman" w:eastAsia="Times New Roman" w:hAnsi="Times New Roman" w:cs="Times New Roman"/>
          <w:sz w:val="24"/>
          <w:szCs w:val="24"/>
          <w:lang w:eastAsia="id-ID"/>
        </w:rPr>
        <w:t xml:space="preserve"> </w:t>
      </w:r>
    </w:p>
    <w:p w:rsidR="009F3826" w:rsidRPr="00592CDD" w:rsidRDefault="009F3826" w:rsidP="009F3826">
      <w:pPr>
        <w:spacing w:after="0" w:line="480" w:lineRule="auto"/>
        <w:ind w:firstLine="720"/>
        <w:jc w:val="both"/>
        <w:rPr>
          <w:rFonts w:ascii="Times New Roman" w:eastAsia="Times New Roman" w:hAnsi="Times New Roman" w:cs="Times New Roman"/>
          <w:sz w:val="24"/>
          <w:szCs w:val="24"/>
          <w:lang w:eastAsia="id-ID"/>
        </w:rPr>
      </w:pPr>
      <w:r w:rsidRPr="00592CDD">
        <w:rPr>
          <w:rFonts w:ascii="Times New Roman" w:eastAsia="Times New Roman" w:hAnsi="Times New Roman" w:cs="Times New Roman"/>
          <w:sz w:val="24"/>
          <w:szCs w:val="24"/>
          <w:lang w:eastAsia="id-ID"/>
        </w:rPr>
        <w:t xml:space="preserve">Beban kerja yang terlalu berlebihan akan mengakibatkan stres kerja baik fisik maupun psikis dan reaksi-reaksi emosional, seperti sakit kepala, gangguan pencernaan dan mudah marah. Sedangkan pada beban kerja yang terlalu sedikit </w:t>
      </w:r>
      <w:r w:rsidRPr="00592CDD">
        <w:rPr>
          <w:rFonts w:ascii="Times New Roman" w:eastAsia="Times New Roman" w:hAnsi="Times New Roman" w:cs="Times New Roman"/>
          <w:sz w:val="24"/>
          <w:szCs w:val="24"/>
          <w:lang w:eastAsia="id-ID"/>
        </w:rPr>
        <w:lastRenderedPageBreak/>
        <w:t xml:space="preserve">dimana pekerjaan yang dilakukan karena pengulangan gerak yang menimbulkan kebosanan. Kebosanan dalam kerja rutin sehari-hari karena tugas atau pekerjaan yang terlalu sedikit mengakibatkan kurangnya perhatian pada pekerjaan. sehingga </w:t>
      </w:r>
    </w:p>
    <w:p w:rsidR="009F3826" w:rsidRDefault="009F3826" w:rsidP="009F3826">
      <w:pPr>
        <w:spacing w:after="0" w:line="480" w:lineRule="auto"/>
        <w:jc w:val="both"/>
        <w:rPr>
          <w:rFonts w:ascii="Times New Roman" w:eastAsia="Times New Roman" w:hAnsi="Times New Roman" w:cs="Times New Roman"/>
          <w:sz w:val="24"/>
          <w:szCs w:val="24"/>
          <w:lang w:eastAsia="id-ID"/>
        </w:rPr>
      </w:pPr>
      <w:r w:rsidRPr="00592CDD">
        <w:rPr>
          <w:rFonts w:ascii="Times New Roman" w:eastAsia="Times New Roman" w:hAnsi="Times New Roman" w:cs="Times New Roman"/>
          <w:sz w:val="24"/>
          <w:szCs w:val="24"/>
          <w:lang w:eastAsia="id-ID"/>
        </w:rPr>
        <w:t>secara potensial mem</w:t>
      </w:r>
      <w:r>
        <w:rPr>
          <w:rFonts w:ascii="Times New Roman" w:eastAsia="Times New Roman" w:hAnsi="Times New Roman" w:cs="Times New Roman"/>
          <w:sz w:val="24"/>
          <w:szCs w:val="24"/>
          <w:lang w:eastAsia="id-ID"/>
        </w:rPr>
        <w:t>bahayakan pekerja.</w:t>
      </w:r>
    </w:p>
    <w:p w:rsidR="009F3826" w:rsidRPr="006E62D6" w:rsidRDefault="009F3826" w:rsidP="009F3826">
      <w:pPr>
        <w:spacing w:after="0" w:line="480" w:lineRule="auto"/>
        <w:ind w:firstLine="720"/>
        <w:jc w:val="both"/>
        <w:rPr>
          <w:rFonts w:ascii="Times New Roman" w:eastAsia="Times New Roman" w:hAnsi="Times New Roman" w:cs="Times New Roman"/>
          <w:sz w:val="24"/>
          <w:szCs w:val="24"/>
          <w:lang w:eastAsia="id-ID"/>
        </w:rPr>
      </w:pPr>
      <w:r w:rsidRPr="00714E5E">
        <w:rPr>
          <w:rFonts w:ascii="Times New Roman" w:eastAsia="Times New Roman" w:hAnsi="Times New Roman" w:cs="Times New Roman"/>
          <w:sz w:val="24"/>
          <w:szCs w:val="24"/>
          <w:lang w:eastAsia="id-ID"/>
        </w:rPr>
        <w:t>Beban kerja yang harus dilaksanakan pegawai hendaknya merata, sehingga dapat dihindarkan adanya seorang pegawai yang mempunyai beban kerja terlalu banyak atau terlalu sedikit. Namun demikian beban kerja yang merata ini tidak berarti bahwa setiap pegawai dalam organisasi tersebut harus tetap sama beban kerjanya</w:t>
      </w:r>
      <w:r>
        <w:rPr>
          <w:rFonts w:ascii="Times New Roman" w:eastAsia="Times New Roman" w:hAnsi="Times New Roman" w:cs="Times New Roman"/>
          <w:sz w:val="24"/>
          <w:szCs w:val="24"/>
          <w:lang w:eastAsia="id-ID"/>
        </w:rPr>
        <w:t>. Hal ini sangat berguna untuk menjaga motivasi dalam diri pegawai.</w:t>
      </w:r>
    </w:p>
    <w:p w:rsidR="009F3826" w:rsidRDefault="009F3826" w:rsidP="009F38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adalah salah satu bagian dari fungsi manajerial pengarahan. Motivasi adalah serangkaian kekuatan yang menyebabkan orang berperilaku dalam cara tertentu. Seorang pekerja mungkin termotivasi untuk bekerja keras dan berproduksi sebanyak mungkin sementara yang lainnya mungkin termotivasi untuk berproduksi secukupnya saja. Para manajer, tentunya harus memahami perbedaan-perbedaan perilaku tersebut serta alasannya (Griffin dan Ebert, 2007:248).</w:t>
      </w:r>
    </w:p>
    <w:p w:rsidR="009F3826" w:rsidRPr="00FE7BD4" w:rsidRDefault="009F3826" w:rsidP="009F3826">
      <w:pPr>
        <w:spacing w:after="0" w:line="480" w:lineRule="auto"/>
        <w:ind w:firstLine="720"/>
        <w:jc w:val="both"/>
        <w:rPr>
          <w:rFonts w:ascii="Times New Roman" w:eastAsia="Times New Roman" w:hAnsi="Times New Roman" w:cs="Times New Roman"/>
          <w:sz w:val="24"/>
          <w:szCs w:val="24"/>
          <w:lang w:eastAsia="id-ID"/>
        </w:rPr>
      </w:pPr>
      <w:r w:rsidRPr="00FE7BD4">
        <w:rPr>
          <w:rFonts w:ascii="Times New Roman" w:eastAsia="Times New Roman" w:hAnsi="Times New Roman" w:cs="Times New Roman"/>
          <w:sz w:val="24"/>
          <w:szCs w:val="24"/>
          <w:lang w:eastAsia="id-ID"/>
        </w:rPr>
        <w:t xml:space="preserve">Beban kerja yang tinggi dan ditambah dengan motivasi yang rendah akan </w:t>
      </w:r>
    </w:p>
    <w:p w:rsidR="009F3826" w:rsidRDefault="009F3826" w:rsidP="009F3826">
      <w:pPr>
        <w:spacing w:after="0" w:line="480" w:lineRule="auto"/>
        <w:jc w:val="both"/>
        <w:rPr>
          <w:rFonts w:ascii="Times New Roman" w:hAnsi="Times New Roman" w:cs="Times New Roman"/>
          <w:sz w:val="24"/>
          <w:szCs w:val="24"/>
        </w:rPr>
      </w:pPr>
      <w:r w:rsidRPr="00FE7BD4">
        <w:rPr>
          <w:rFonts w:ascii="Times New Roman" w:eastAsia="Times New Roman" w:hAnsi="Times New Roman" w:cs="Times New Roman"/>
          <w:sz w:val="24"/>
          <w:szCs w:val="24"/>
          <w:lang w:eastAsia="id-ID"/>
        </w:rPr>
        <w:t>menimbulkan ketidakpuasan.</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Menurut Griffin dan Ebert (2007:246), kepuasan kerja adalah tingkatan kenikmatan yang diterima orang dari melakukan pekerjaan mereka. Apabila orang menikmati pekerjaan mereka maka mereka akan cukup puas. Namun  bila orang tidak dapat menikmati pekerjaan mereka maka mereka tidak akan puas. Dengan demikian, karyawan yang puas cenderung memiliki </w:t>
      </w:r>
      <w:r>
        <w:rPr>
          <w:rFonts w:ascii="Times New Roman" w:hAnsi="Times New Roman" w:cs="Times New Roman"/>
          <w:sz w:val="24"/>
          <w:szCs w:val="24"/>
        </w:rPr>
        <w:lastRenderedPageBreak/>
        <w:t xml:space="preserve">semangat kerja secara keseluruhan yang tinggi terhadap lingkungan kerjanya. Semangat kerja mencerminkan sejauh mana mereka merasa bahwa kebutuhan mereka terpenuhi oleh pekerjaan mereka. </w:t>
      </w:r>
    </w:p>
    <w:p w:rsidR="009F3826" w:rsidRPr="00FE7BD4" w:rsidRDefault="009F3826" w:rsidP="009F3826">
      <w:pPr>
        <w:spacing w:after="0" w:line="480" w:lineRule="auto"/>
        <w:ind w:firstLine="720"/>
        <w:jc w:val="both"/>
        <w:rPr>
          <w:rFonts w:ascii="Times New Roman" w:eastAsia="Times New Roman" w:hAnsi="Times New Roman" w:cs="Times New Roman"/>
          <w:sz w:val="24"/>
          <w:szCs w:val="24"/>
          <w:lang w:eastAsia="id-ID"/>
        </w:rPr>
      </w:pPr>
      <w:r w:rsidRPr="00A5635E">
        <w:rPr>
          <w:rFonts w:ascii="Times New Roman" w:eastAsia="Times New Roman" w:hAnsi="Times New Roman" w:cs="Times New Roman"/>
          <w:sz w:val="24"/>
          <w:szCs w:val="24"/>
          <w:lang w:eastAsia="id-ID"/>
        </w:rPr>
        <w:t>Salah satu ukuran keberhasilan sebuah perusahaan adalah kinerja perusahaan yang terus meningkat dari waktu ke waktu. Hasibuan seperti dikutip Brahmasari dan Suprayetno (2008:128) mendefinisikan kinerja sebagai suatu hasil kerja yang dicapai seorang dalam melaksanakan tugas-tugas yang dibebankan kepadanya yang didasarkan atas kecakapan, pengalaman dan kesungguhan serta waktu. Dengan kata lain bahwa kinerja adalah hasil kerja yang dicapai oleh seseorang dalam melaksanakan tugas yang di</w:t>
      </w:r>
      <w:r>
        <w:rPr>
          <w:rFonts w:ascii="Times New Roman" w:eastAsia="Times New Roman" w:hAnsi="Times New Roman" w:cs="Times New Roman"/>
          <w:sz w:val="24"/>
          <w:szCs w:val="24"/>
          <w:lang w:eastAsia="id-ID"/>
        </w:rPr>
        <w:t>berikan kepadanya sesuai beban kerja yang diberikan dengan seluruh aspek motivasi yang ada yang menimbulkan kepuasan kerja seorang pegawai.</w:t>
      </w:r>
    </w:p>
    <w:p w:rsidR="009F3826" w:rsidRPr="002D1AC0" w:rsidRDefault="009F3826" w:rsidP="009F3826">
      <w:pPr>
        <w:pStyle w:val="BodyText"/>
        <w:spacing w:after="0" w:line="480" w:lineRule="auto"/>
        <w:ind w:firstLine="720"/>
        <w:jc w:val="both"/>
      </w:pPr>
      <w:r w:rsidRPr="002D1AC0">
        <w:t xml:space="preserve">PT. Kimia </w:t>
      </w:r>
      <w:proofErr w:type="spellStart"/>
      <w:r w:rsidRPr="002D1AC0">
        <w:t>Farma</w:t>
      </w:r>
      <w:proofErr w:type="spellEnd"/>
      <w:r w:rsidRPr="002D1AC0">
        <w:t xml:space="preserve"> (</w:t>
      </w:r>
      <w:proofErr w:type="spellStart"/>
      <w:r w:rsidRPr="002D1AC0">
        <w:t>Persero</w:t>
      </w:r>
      <w:proofErr w:type="spellEnd"/>
      <w:r w:rsidRPr="002D1AC0">
        <w:t xml:space="preserve">) </w:t>
      </w:r>
      <w:proofErr w:type="spellStart"/>
      <w:r w:rsidRPr="002D1AC0">
        <w:t>Tbk</w:t>
      </w:r>
      <w:proofErr w:type="spellEnd"/>
      <w:r w:rsidRPr="002D1AC0">
        <w:t xml:space="preserve"> </w:t>
      </w:r>
      <w:r>
        <w:rPr>
          <w:lang w:val="id-ID"/>
        </w:rPr>
        <w:t xml:space="preserve">membuka </w:t>
      </w:r>
      <w:r w:rsidRPr="002D1AC0">
        <w:t xml:space="preserve">Unit </w:t>
      </w:r>
      <w:proofErr w:type="spellStart"/>
      <w:r w:rsidRPr="002D1AC0">
        <w:t>Bisnis</w:t>
      </w:r>
      <w:proofErr w:type="spellEnd"/>
      <w:r>
        <w:t xml:space="preserve"> </w:t>
      </w:r>
      <w:proofErr w:type="spellStart"/>
      <w:r w:rsidRPr="002D1AC0">
        <w:t>Laboratorium</w:t>
      </w:r>
      <w:proofErr w:type="spellEnd"/>
      <w:r>
        <w:t xml:space="preserve"> </w:t>
      </w:r>
      <w:proofErr w:type="spellStart"/>
      <w:r w:rsidRPr="002D1AC0">
        <w:t>Klinik</w:t>
      </w:r>
      <w:proofErr w:type="spellEnd"/>
      <w:r>
        <w:t xml:space="preserve"> </w:t>
      </w:r>
      <w:proofErr w:type="spellStart"/>
      <w:r w:rsidRPr="002D1AC0">
        <w:t>sejak</w:t>
      </w:r>
      <w:proofErr w:type="spellEnd"/>
      <w:r>
        <w:t xml:space="preserve"> </w:t>
      </w:r>
      <w:proofErr w:type="spellStart"/>
      <w:r w:rsidRPr="002D1AC0">
        <w:t>tahun</w:t>
      </w:r>
      <w:proofErr w:type="spellEnd"/>
      <w:r w:rsidRPr="002D1AC0">
        <w:t xml:space="preserve"> 2003 </w:t>
      </w:r>
      <w:proofErr w:type="spellStart"/>
      <w:r w:rsidRPr="002D1AC0">
        <w:t>guna</w:t>
      </w:r>
      <w:proofErr w:type="spellEnd"/>
      <w:r>
        <w:t xml:space="preserve"> </w:t>
      </w:r>
      <w:proofErr w:type="spellStart"/>
      <w:r w:rsidRPr="002D1AC0">
        <w:t>melengkapi</w:t>
      </w:r>
      <w:proofErr w:type="spellEnd"/>
      <w:r>
        <w:t xml:space="preserve"> </w:t>
      </w:r>
      <w:proofErr w:type="spellStart"/>
      <w:r w:rsidRPr="002D1AC0">
        <w:t>portofolio</w:t>
      </w:r>
      <w:proofErr w:type="spellEnd"/>
      <w:r>
        <w:t xml:space="preserve"> </w:t>
      </w:r>
      <w:proofErr w:type="spellStart"/>
      <w:r w:rsidRPr="002D1AC0">
        <w:t>bisnis</w:t>
      </w:r>
      <w:proofErr w:type="spellEnd"/>
      <w:r w:rsidRPr="002D1AC0">
        <w:t xml:space="preserve"> PT. Kimia </w:t>
      </w:r>
      <w:proofErr w:type="spellStart"/>
      <w:r w:rsidRPr="002D1AC0">
        <w:t>Farma</w:t>
      </w:r>
      <w:proofErr w:type="spellEnd"/>
      <w:r w:rsidRPr="002D1AC0">
        <w:t xml:space="preserve"> (</w:t>
      </w:r>
      <w:proofErr w:type="spellStart"/>
      <w:r w:rsidRPr="002D1AC0">
        <w:t>Persero</w:t>
      </w:r>
      <w:proofErr w:type="spellEnd"/>
      <w:r w:rsidRPr="002D1AC0">
        <w:t xml:space="preserve">) </w:t>
      </w:r>
      <w:proofErr w:type="spellStart"/>
      <w:r w:rsidRPr="002D1AC0">
        <w:t>Tbk</w:t>
      </w:r>
      <w:proofErr w:type="spellEnd"/>
      <w:r w:rsidRPr="002D1AC0">
        <w:t xml:space="preserve">. </w:t>
      </w:r>
      <w:proofErr w:type="spellStart"/>
      <w:r w:rsidRPr="002D1AC0">
        <w:t>Sebagai</w:t>
      </w:r>
      <w:proofErr w:type="spellEnd"/>
      <w:r>
        <w:t xml:space="preserve"> </w:t>
      </w:r>
      <w:r w:rsidRPr="00895470">
        <w:rPr>
          <w:i/>
          <w:lang w:val="id-ID"/>
        </w:rPr>
        <w:t>H</w:t>
      </w:r>
      <w:proofErr w:type="spellStart"/>
      <w:r w:rsidRPr="00895470">
        <w:rPr>
          <w:i/>
        </w:rPr>
        <w:t>ealt</w:t>
      </w:r>
      <w:proofErr w:type="spellEnd"/>
      <w:r w:rsidRPr="00895470">
        <w:rPr>
          <w:i/>
          <w:lang w:val="id-ID"/>
        </w:rPr>
        <w:t>h</w:t>
      </w:r>
      <w:r>
        <w:rPr>
          <w:i/>
          <w:lang w:val="id-ID"/>
        </w:rPr>
        <w:t xml:space="preserve"> C</w:t>
      </w:r>
      <w:r>
        <w:rPr>
          <w:i/>
        </w:rPr>
        <w:t xml:space="preserve">are </w:t>
      </w:r>
      <w:r>
        <w:rPr>
          <w:i/>
          <w:lang w:val="id-ID"/>
        </w:rPr>
        <w:t>C</w:t>
      </w:r>
      <w:proofErr w:type="spellStart"/>
      <w:r w:rsidRPr="00895470">
        <w:rPr>
          <w:i/>
        </w:rPr>
        <w:t>ompany</w:t>
      </w:r>
      <w:proofErr w:type="spellEnd"/>
      <w:r w:rsidRPr="002D1AC0">
        <w:t>.</w:t>
      </w:r>
      <w:r>
        <w:t xml:space="preserve"> </w:t>
      </w:r>
      <w:r>
        <w:rPr>
          <w:lang w:val="id-ID"/>
        </w:rPr>
        <w:t>Sejak</w:t>
      </w:r>
      <w:r>
        <w:t xml:space="preserve"> </w:t>
      </w:r>
      <w:proofErr w:type="spellStart"/>
      <w:r w:rsidRPr="002D1AC0">
        <w:t>tanggal</w:t>
      </w:r>
      <w:proofErr w:type="spellEnd"/>
      <w:r w:rsidRPr="002D1AC0">
        <w:t xml:space="preserve"> 2 </w:t>
      </w:r>
      <w:proofErr w:type="spellStart"/>
      <w:r w:rsidRPr="002D1AC0">
        <w:t>Januari</w:t>
      </w:r>
      <w:proofErr w:type="spellEnd"/>
      <w:r w:rsidRPr="002D1AC0">
        <w:t xml:space="preserve"> 2010, Unit </w:t>
      </w:r>
      <w:proofErr w:type="spellStart"/>
      <w:r w:rsidRPr="002D1AC0">
        <w:t>Bisnis</w:t>
      </w:r>
      <w:proofErr w:type="spellEnd"/>
      <w:r>
        <w:t xml:space="preserve"> </w:t>
      </w:r>
      <w:proofErr w:type="spellStart"/>
      <w:r w:rsidRPr="002D1AC0">
        <w:t>Laboratorium</w:t>
      </w:r>
      <w:proofErr w:type="spellEnd"/>
      <w:r>
        <w:t xml:space="preserve"> </w:t>
      </w:r>
      <w:proofErr w:type="spellStart"/>
      <w:r w:rsidRPr="002D1AC0">
        <w:t>Klinik</w:t>
      </w:r>
      <w:proofErr w:type="spellEnd"/>
      <w:r w:rsidRPr="002D1AC0">
        <w:t xml:space="preserve"> Kimia </w:t>
      </w:r>
      <w:proofErr w:type="spellStart"/>
      <w:r w:rsidRPr="002D1AC0">
        <w:t>Farma</w:t>
      </w:r>
      <w:proofErr w:type="spellEnd"/>
      <w:r>
        <w:t xml:space="preserve"> </w:t>
      </w:r>
      <w:proofErr w:type="spellStart"/>
      <w:r w:rsidRPr="002D1AC0">
        <w:t>berubah</w:t>
      </w:r>
      <w:proofErr w:type="spellEnd"/>
      <w:r>
        <w:t xml:space="preserve"> </w:t>
      </w:r>
      <w:proofErr w:type="spellStart"/>
      <w:r w:rsidRPr="002D1AC0">
        <w:t>menjadi</w:t>
      </w:r>
      <w:proofErr w:type="spellEnd"/>
      <w:r>
        <w:t xml:space="preserve"> </w:t>
      </w:r>
      <w:proofErr w:type="spellStart"/>
      <w:r w:rsidRPr="002D1AC0">
        <w:t>entitas</w:t>
      </w:r>
      <w:proofErr w:type="spellEnd"/>
      <w:r>
        <w:t xml:space="preserve"> </w:t>
      </w:r>
      <w:proofErr w:type="spellStart"/>
      <w:r w:rsidRPr="002D1AC0">
        <w:t>mandiri</w:t>
      </w:r>
      <w:proofErr w:type="spellEnd"/>
      <w:r w:rsidRPr="002D1AC0">
        <w:t xml:space="preserve"> yang </w:t>
      </w:r>
      <w:proofErr w:type="spellStart"/>
      <w:r w:rsidRPr="002D1AC0">
        <w:t>disebut</w:t>
      </w:r>
      <w:proofErr w:type="spellEnd"/>
      <w:r w:rsidRPr="002D1AC0">
        <w:t xml:space="preserve"> PT. </w:t>
      </w:r>
      <w:proofErr w:type="gramStart"/>
      <w:r w:rsidRPr="002D1AC0">
        <w:t xml:space="preserve">Kimia </w:t>
      </w:r>
      <w:proofErr w:type="spellStart"/>
      <w:r w:rsidRPr="002D1AC0">
        <w:t>Farma</w:t>
      </w:r>
      <w:proofErr w:type="spellEnd"/>
      <w:r>
        <w:t xml:space="preserve"> </w:t>
      </w:r>
      <w:proofErr w:type="spellStart"/>
      <w:r>
        <w:t>Diagnostika</w:t>
      </w:r>
      <w:proofErr w:type="spellEnd"/>
      <w:r w:rsidRPr="002D1AC0">
        <w:t xml:space="preserve"> </w:t>
      </w:r>
      <w:proofErr w:type="spellStart"/>
      <w:r w:rsidRPr="002D1AC0">
        <w:t>sebagai</w:t>
      </w:r>
      <w:proofErr w:type="spellEnd"/>
      <w:r>
        <w:t xml:space="preserve"> </w:t>
      </w:r>
      <w:proofErr w:type="spellStart"/>
      <w:r w:rsidRPr="002D1AC0">
        <w:t>anak</w:t>
      </w:r>
      <w:proofErr w:type="spellEnd"/>
      <w:r>
        <w:t xml:space="preserve"> </w:t>
      </w:r>
      <w:proofErr w:type="spellStart"/>
      <w:r w:rsidRPr="002D1AC0">
        <w:t>perusahaan</w:t>
      </w:r>
      <w:proofErr w:type="spellEnd"/>
      <w:r>
        <w:rPr>
          <w:lang w:val="id-ID"/>
        </w:rPr>
        <w:t xml:space="preserve"> </w:t>
      </w:r>
      <w:proofErr w:type="spellStart"/>
      <w:r w:rsidRPr="002D1AC0">
        <w:t>dari</w:t>
      </w:r>
      <w:proofErr w:type="spellEnd"/>
      <w:r w:rsidRPr="002D1AC0">
        <w:t xml:space="preserve"> PT. Kimia </w:t>
      </w:r>
      <w:proofErr w:type="spellStart"/>
      <w:r w:rsidRPr="002D1AC0">
        <w:t>Farma</w:t>
      </w:r>
      <w:proofErr w:type="spellEnd"/>
      <w:r>
        <w:t xml:space="preserve"> </w:t>
      </w:r>
      <w:proofErr w:type="spellStart"/>
      <w:r>
        <w:t>Apotek</w:t>
      </w:r>
      <w:proofErr w:type="spellEnd"/>
      <w:r>
        <w:t>.</w:t>
      </w:r>
      <w:proofErr w:type="gramEnd"/>
      <w:r>
        <w:t xml:space="preserve"> </w:t>
      </w:r>
      <w:r>
        <w:rPr>
          <w:lang w:val="id-ID"/>
        </w:rPr>
        <w:t xml:space="preserve">Hingga </w:t>
      </w:r>
      <w:proofErr w:type="spellStart"/>
      <w:r>
        <w:t>tahun</w:t>
      </w:r>
      <w:proofErr w:type="spellEnd"/>
      <w:r>
        <w:t xml:space="preserve"> 2012 PT. K</w:t>
      </w:r>
      <w:r>
        <w:rPr>
          <w:lang w:val="id-ID"/>
        </w:rPr>
        <w:t xml:space="preserve">imia farma </w:t>
      </w:r>
      <w:proofErr w:type="gramStart"/>
      <w:r>
        <w:rPr>
          <w:lang w:val="id-ID"/>
        </w:rPr>
        <w:t xml:space="preserve">Diagnostik </w:t>
      </w:r>
      <w:r w:rsidRPr="002D1AC0">
        <w:t xml:space="preserve"> </w:t>
      </w:r>
      <w:proofErr w:type="spellStart"/>
      <w:r w:rsidRPr="002D1AC0">
        <w:t>telah</w:t>
      </w:r>
      <w:proofErr w:type="spellEnd"/>
      <w:proofErr w:type="gramEnd"/>
      <w:r>
        <w:t xml:space="preserve"> </w:t>
      </w:r>
      <w:proofErr w:type="spellStart"/>
      <w:r w:rsidRPr="002D1AC0">
        <w:t>memiliki</w:t>
      </w:r>
      <w:proofErr w:type="spellEnd"/>
      <w:r w:rsidRPr="002D1AC0">
        <w:t xml:space="preserve"> 35 </w:t>
      </w:r>
      <w:proofErr w:type="spellStart"/>
      <w:r w:rsidRPr="002D1AC0">
        <w:t>cabang</w:t>
      </w:r>
      <w:proofErr w:type="spellEnd"/>
      <w:r w:rsidRPr="002D1AC0">
        <w:t xml:space="preserve"> yang </w:t>
      </w:r>
      <w:proofErr w:type="spellStart"/>
      <w:r w:rsidRPr="002D1AC0">
        <w:t>tersebar</w:t>
      </w:r>
      <w:proofErr w:type="spellEnd"/>
      <w:r>
        <w:t xml:space="preserve"> </w:t>
      </w:r>
      <w:proofErr w:type="spellStart"/>
      <w:r w:rsidRPr="002D1AC0">
        <w:t>mulai</w:t>
      </w:r>
      <w:proofErr w:type="spellEnd"/>
      <w:r>
        <w:t xml:space="preserve"> </w:t>
      </w:r>
      <w:proofErr w:type="spellStart"/>
      <w:r w:rsidRPr="002D1AC0">
        <w:t>dari</w:t>
      </w:r>
      <w:proofErr w:type="spellEnd"/>
      <w:r w:rsidRPr="002D1AC0">
        <w:t xml:space="preserve"> Medan di </w:t>
      </w:r>
      <w:proofErr w:type="spellStart"/>
      <w:r w:rsidRPr="002D1AC0">
        <w:t>bagian</w:t>
      </w:r>
      <w:proofErr w:type="spellEnd"/>
      <w:r>
        <w:t xml:space="preserve"> </w:t>
      </w:r>
      <w:proofErr w:type="spellStart"/>
      <w:r w:rsidRPr="002D1AC0">
        <w:t>barat</w:t>
      </w:r>
      <w:proofErr w:type="spellEnd"/>
      <w:r>
        <w:t xml:space="preserve"> </w:t>
      </w:r>
      <w:proofErr w:type="spellStart"/>
      <w:r w:rsidRPr="002D1AC0">
        <w:t>sampai</w:t>
      </w:r>
      <w:proofErr w:type="spellEnd"/>
      <w:r>
        <w:t xml:space="preserve"> </w:t>
      </w:r>
      <w:proofErr w:type="spellStart"/>
      <w:r w:rsidRPr="002D1AC0">
        <w:t>dengan</w:t>
      </w:r>
      <w:proofErr w:type="spellEnd"/>
      <w:r w:rsidRPr="002D1AC0">
        <w:t xml:space="preserve"> Manado </w:t>
      </w:r>
      <w:proofErr w:type="spellStart"/>
      <w:r w:rsidRPr="002D1AC0">
        <w:t>bagian</w:t>
      </w:r>
      <w:proofErr w:type="spellEnd"/>
      <w:r>
        <w:t xml:space="preserve"> </w:t>
      </w:r>
      <w:proofErr w:type="spellStart"/>
      <w:r w:rsidRPr="002D1AC0">
        <w:t>timur</w:t>
      </w:r>
      <w:proofErr w:type="spellEnd"/>
      <w:r w:rsidRPr="002D1AC0">
        <w:t>.</w:t>
      </w:r>
    </w:p>
    <w:p w:rsidR="009F3826" w:rsidRPr="002D1AC0" w:rsidRDefault="009F3826" w:rsidP="009F3826">
      <w:pPr>
        <w:pStyle w:val="BodyText"/>
        <w:spacing w:after="0" w:line="480" w:lineRule="auto"/>
        <w:ind w:firstLine="720"/>
        <w:jc w:val="both"/>
      </w:pPr>
      <w:proofErr w:type="spellStart"/>
      <w:r w:rsidRPr="002D1AC0">
        <w:t>Besarnya</w:t>
      </w:r>
      <w:proofErr w:type="spellEnd"/>
      <w:r>
        <w:t xml:space="preserve"> </w:t>
      </w:r>
      <w:proofErr w:type="spellStart"/>
      <w:proofErr w:type="gramStart"/>
      <w:r w:rsidRPr="002D1AC0">
        <w:t>nama</w:t>
      </w:r>
      <w:proofErr w:type="spellEnd"/>
      <w:proofErr w:type="gramEnd"/>
      <w:r w:rsidRPr="002D1AC0">
        <w:t xml:space="preserve"> PT. Kimia </w:t>
      </w:r>
      <w:proofErr w:type="spellStart"/>
      <w:r w:rsidRPr="002D1AC0">
        <w:t>Farma</w:t>
      </w:r>
      <w:proofErr w:type="spellEnd"/>
      <w:r>
        <w:t xml:space="preserve"> </w:t>
      </w:r>
      <w:proofErr w:type="spellStart"/>
      <w:r w:rsidRPr="002D1AC0">
        <w:t>Apotek</w:t>
      </w:r>
      <w:proofErr w:type="spellEnd"/>
      <w:r>
        <w:t xml:space="preserve"> </w:t>
      </w:r>
      <w:proofErr w:type="spellStart"/>
      <w:r w:rsidRPr="002D1AC0">
        <w:t>sebagai</w:t>
      </w:r>
      <w:proofErr w:type="spellEnd"/>
      <w:r>
        <w:t xml:space="preserve"> </w:t>
      </w:r>
      <w:proofErr w:type="spellStart"/>
      <w:r w:rsidRPr="002D1AC0">
        <w:t>salah</w:t>
      </w:r>
      <w:proofErr w:type="spellEnd"/>
      <w:r>
        <w:t xml:space="preserve"> </w:t>
      </w:r>
      <w:proofErr w:type="spellStart"/>
      <w:r w:rsidRPr="002D1AC0">
        <w:t>satu</w:t>
      </w:r>
      <w:proofErr w:type="spellEnd"/>
      <w:r>
        <w:t xml:space="preserve"> </w:t>
      </w:r>
      <w:proofErr w:type="spellStart"/>
      <w:r w:rsidRPr="002D1AC0">
        <w:t>perusahaan</w:t>
      </w:r>
      <w:proofErr w:type="spellEnd"/>
      <w:r>
        <w:t xml:space="preserve"> </w:t>
      </w:r>
      <w:r w:rsidRPr="00895470">
        <w:rPr>
          <w:i/>
          <w:lang w:val="id-ID"/>
        </w:rPr>
        <w:t>H</w:t>
      </w:r>
      <w:proofErr w:type="spellStart"/>
      <w:r w:rsidRPr="00895470">
        <w:rPr>
          <w:i/>
        </w:rPr>
        <w:t>ealhtycare</w:t>
      </w:r>
      <w:proofErr w:type="spellEnd"/>
      <w:r w:rsidRPr="002D1AC0">
        <w:t xml:space="preserve"> yang </w:t>
      </w:r>
      <w:proofErr w:type="spellStart"/>
      <w:r w:rsidRPr="002D1AC0">
        <w:t>dimiliki</w:t>
      </w:r>
      <w:proofErr w:type="spellEnd"/>
      <w:r>
        <w:t xml:space="preserve"> </w:t>
      </w:r>
      <w:proofErr w:type="spellStart"/>
      <w:r w:rsidRPr="002D1AC0">
        <w:t>Pemerintah</w:t>
      </w:r>
      <w:proofErr w:type="spellEnd"/>
      <w:r>
        <w:t xml:space="preserve"> </w:t>
      </w:r>
      <w:proofErr w:type="spellStart"/>
      <w:r w:rsidRPr="002D1AC0">
        <w:t>tentunya</w:t>
      </w:r>
      <w:proofErr w:type="spellEnd"/>
      <w:r>
        <w:t xml:space="preserve"> </w:t>
      </w:r>
      <w:proofErr w:type="spellStart"/>
      <w:r w:rsidRPr="002D1AC0">
        <w:t>harus</w:t>
      </w:r>
      <w:proofErr w:type="spellEnd"/>
      <w:r>
        <w:t xml:space="preserve"> </w:t>
      </w:r>
      <w:proofErr w:type="spellStart"/>
      <w:r w:rsidRPr="002D1AC0">
        <w:t>selalu</w:t>
      </w:r>
      <w:proofErr w:type="spellEnd"/>
      <w:r>
        <w:t xml:space="preserve"> </w:t>
      </w:r>
      <w:proofErr w:type="spellStart"/>
      <w:r w:rsidRPr="002D1AC0">
        <w:t>terjaga</w:t>
      </w:r>
      <w:proofErr w:type="spellEnd"/>
      <w:r w:rsidRPr="002D1AC0">
        <w:t xml:space="preserve">. </w:t>
      </w:r>
      <w:proofErr w:type="spellStart"/>
      <w:r w:rsidRPr="002D1AC0">
        <w:t>Jika</w:t>
      </w:r>
      <w:proofErr w:type="spellEnd"/>
      <w:r w:rsidRPr="002D1AC0">
        <w:t xml:space="preserve"> PT. Kimia </w:t>
      </w:r>
      <w:proofErr w:type="spellStart"/>
      <w:r w:rsidRPr="002D1AC0">
        <w:t>Farma</w:t>
      </w:r>
      <w:proofErr w:type="spellEnd"/>
      <w:r>
        <w:t xml:space="preserve"> </w:t>
      </w:r>
      <w:proofErr w:type="spellStart"/>
      <w:r w:rsidRPr="002D1AC0">
        <w:t>Diagnostik</w:t>
      </w:r>
      <w:proofErr w:type="spellEnd"/>
      <w:r>
        <w:t xml:space="preserve"> </w:t>
      </w:r>
      <w:r>
        <w:rPr>
          <w:lang w:val="id-ID"/>
        </w:rPr>
        <w:t xml:space="preserve">yang hingga saat ini masih berstatus perusahaan swasta </w:t>
      </w:r>
      <w:proofErr w:type="spellStart"/>
      <w:r w:rsidRPr="002D1AC0">
        <w:lastRenderedPageBreak/>
        <w:t>sebagai</w:t>
      </w:r>
      <w:proofErr w:type="spellEnd"/>
      <w:r>
        <w:t xml:space="preserve"> </w:t>
      </w:r>
      <w:proofErr w:type="spellStart"/>
      <w:r>
        <w:t>anak</w:t>
      </w:r>
      <w:proofErr w:type="spellEnd"/>
      <w:r>
        <w:t xml:space="preserve"> </w:t>
      </w:r>
      <w:proofErr w:type="spellStart"/>
      <w:r>
        <w:t>Perusahaa</w:t>
      </w:r>
      <w:proofErr w:type="spellEnd"/>
      <w:r w:rsidRPr="002D1AC0">
        <w:t xml:space="preserve"> </w:t>
      </w:r>
      <w:proofErr w:type="spellStart"/>
      <w:r w:rsidRPr="002D1AC0">
        <w:t>tidak</w:t>
      </w:r>
      <w:proofErr w:type="spellEnd"/>
      <w:r>
        <w:t xml:space="preserve"> </w:t>
      </w:r>
      <w:proofErr w:type="spellStart"/>
      <w:r w:rsidRPr="002D1AC0">
        <w:t>dapat</w:t>
      </w:r>
      <w:proofErr w:type="spellEnd"/>
      <w:r>
        <w:t xml:space="preserve"> </w:t>
      </w:r>
      <w:proofErr w:type="spellStart"/>
      <w:r w:rsidRPr="002D1AC0">
        <w:t>membuat</w:t>
      </w:r>
      <w:proofErr w:type="spellEnd"/>
      <w:r>
        <w:t xml:space="preserve"> </w:t>
      </w:r>
      <w:proofErr w:type="spellStart"/>
      <w:r w:rsidRPr="002D1AC0">
        <w:t>suatu</w:t>
      </w:r>
      <w:proofErr w:type="spellEnd"/>
      <w:r>
        <w:t xml:space="preserve"> </w:t>
      </w:r>
      <w:proofErr w:type="spellStart"/>
      <w:r w:rsidRPr="002D1AC0">
        <w:t>standar</w:t>
      </w:r>
      <w:proofErr w:type="spellEnd"/>
      <w:r>
        <w:t xml:space="preserve"> </w:t>
      </w:r>
      <w:proofErr w:type="spellStart"/>
      <w:r w:rsidRPr="002D1AC0">
        <w:t>kualitas</w:t>
      </w:r>
      <w:proofErr w:type="spellEnd"/>
      <w:r>
        <w:t xml:space="preserve"> </w:t>
      </w:r>
      <w:proofErr w:type="spellStart"/>
      <w:r w:rsidRPr="002D1AC0">
        <w:t>pelayanan</w:t>
      </w:r>
      <w:proofErr w:type="spellEnd"/>
      <w:r>
        <w:rPr>
          <w:lang w:val="id-ID"/>
        </w:rPr>
        <w:t>,</w:t>
      </w:r>
      <w:r>
        <w:t xml:space="preserve"> </w:t>
      </w:r>
      <w:proofErr w:type="spellStart"/>
      <w:r w:rsidRPr="002D1AC0">
        <w:t>tentunya</w:t>
      </w:r>
      <w:proofErr w:type="spellEnd"/>
      <w:r>
        <w:t xml:space="preserve"> </w:t>
      </w:r>
      <w:proofErr w:type="spellStart"/>
      <w:r w:rsidRPr="002D1AC0">
        <w:t>harapan</w:t>
      </w:r>
      <w:proofErr w:type="spellEnd"/>
      <w:r w:rsidRPr="002D1AC0">
        <w:t xml:space="preserve"> PT. Kimia </w:t>
      </w:r>
      <w:proofErr w:type="spellStart"/>
      <w:r w:rsidRPr="002D1AC0">
        <w:t>Farma</w:t>
      </w:r>
      <w:proofErr w:type="spellEnd"/>
      <w:r>
        <w:t xml:space="preserve"> </w:t>
      </w:r>
      <w:proofErr w:type="spellStart"/>
      <w:r w:rsidRPr="002D1AC0">
        <w:t>Diagnostik</w:t>
      </w:r>
      <w:proofErr w:type="spellEnd"/>
      <w:r>
        <w:t xml:space="preserve"> </w:t>
      </w:r>
      <w:proofErr w:type="spellStart"/>
      <w:r w:rsidRPr="002D1AC0">
        <w:t>untuk</w:t>
      </w:r>
      <w:proofErr w:type="spellEnd"/>
      <w:r>
        <w:t xml:space="preserve"> </w:t>
      </w:r>
      <w:proofErr w:type="spellStart"/>
      <w:r w:rsidRPr="002D1AC0">
        <w:t>mensejajarkan</w:t>
      </w:r>
      <w:proofErr w:type="spellEnd"/>
      <w:r>
        <w:t xml:space="preserve"> </w:t>
      </w:r>
      <w:proofErr w:type="spellStart"/>
      <w:r w:rsidRPr="002D1AC0">
        <w:t>namanya</w:t>
      </w:r>
      <w:proofErr w:type="spellEnd"/>
      <w:r>
        <w:t xml:space="preserve"> </w:t>
      </w:r>
      <w:proofErr w:type="spellStart"/>
      <w:r w:rsidRPr="002D1AC0">
        <w:t>dengan</w:t>
      </w:r>
      <w:proofErr w:type="spellEnd"/>
      <w:r>
        <w:t xml:space="preserve"> </w:t>
      </w:r>
      <w:proofErr w:type="spellStart"/>
      <w:r w:rsidRPr="002D1AC0">
        <w:t>anak</w:t>
      </w:r>
      <w:proofErr w:type="spellEnd"/>
      <w:r>
        <w:t xml:space="preserve"> </w:t>
      </w:r>
      <w:proofErr w:type="spellStart"/>
      <w:r w:rsidRPr="002D1AC0">
        <w:t>perusahaan</w:t>
      </w:r>
      <w:proofErr w:type="spellEnd"/>
      <w:r w:rsidRPr="002D1AC0">
        <w:t xml:space="preserve"> PT. Kimia </w:t>
      </w:r>
      <w:proofErr w:type="spellStart"/>
      <w:r w:rsidRPr="002D1AC0">
        <w:t>Farma</w:t>
      </w:r>
      <w:proofErr w:type="spellEnd"/>
      <w:r>
        <w:t xml:space="preserve"> </w:t>
      </w:r>
      <w:proofErr w:type="spellStart"/>
      <w:r w:rsidRPr="002D1AC0">
        <w:t>lainnya</w:t>
      </w:r>
      <w:proofErr w:type="spellEnd"/>
      <w:r>
        <w:t xml:space="preserve"> </w:t>
      </w:r>
      <w:proofErr w:type="spellStart"/>
      <w:r w:rsidRPr="002D1AC0">
        <w:t>akan</w:t>
      </w:r>
      <w:proofErr w:type="spellEnd"/>
      <w:r>
        <w:t xml:space="preserve"> </w:t>
      </w:r>
      <w:proofErr w:type="spellStart"/>
      <w:r w:rsidRPr="002D1AC0">
        <w:t>sulit</w:t>
      </w:r>
      <w:proofErr w:type="spellEnd"/>
      <w:r>
        <w:t xml:space="preserve"> </w:t>
      </w:r>
      <w:proofErr w:type="spellStart"/>
      <w:r w:rsidRPr="002D1AC0">
        <w:t>tercapai</w:t>
      </w:r>
      <w:proofErr w:type="spellEnd"/>
      <w:r w:rsidRPr="002D1AC0">
        <w:t xml:space="preserve">.  </w:t>
      </w:r>
      <w:proofErr w:type="spellStart"/>
      <w:proofErr w:type="gramStart"/>
      <w:r w:rsidRPr="002D1AC0">
        <w:t>Kualitas</w:t>
      </w:r>
      <w:proofErr w:type="spellEnd"/>
      <w:r>
        <w:t xml:space="preserve"> </w:t>
      </w:r>
      <w:proofErr w:type="spellStart"/>
      <w:r w:rsidRPr="002D1AC0">
        <w:t>pelayanan</w:t>
      </w:r>
      <w:proofErr w:type="spellEnd"/>
      <w:r>
        <w:t xml:space="preserve"> </w:t>
      </w:r>
      <w:proofErr w:type="spellStart"/>
      <w:r w:rsidRPr="002D1AC0">
        <w:t>publik</w:t>
      </w:r>
      <w:proofErr w:type="spellEnd"/>
      <w:r w:rsidRPr="002D1AC0">
        <w:t xml:space="preserve"> yang </w:t>
      </w:r>
      <w:proofErr w:type="spellStart"/>
      <w:r w:rsidRPr="002D1AC0">
        <w:t>diberikan</w:t>
      </w:r>
      <w:proofErr w:type="spellEnd"/>
      <w:r>
        <w:t xml:space="preserve"> </w:t>
      </w:r>
      <w:proofErr w:type="spellStart"/>
      <w:r w:rsidRPr="002D1AC0">
        <w:t>tentunya</w:t>
      </w:r>
      <w:proofErr w:type="spellEnd"/>
      <w:r>
        <w:t xml:space="preserve"> </w:t>
      </w:r>
      <w:proofErr w:type="spellStart"/>
      <w:r w:rsidRPr="002D1AC0">
        <w:t>harus</w:t>
      </w:r>
      <w:proofErr w:type="spellEnd"/>
      <w:r>
        <w:t xml:space="preserve"> </w:t>
      </w:r>
      <w:proofErr w:type="spellStart"/>
      <w:r w:rsidRPr="002D1AC0">
        <w:t>didukung</w:t>
      </w:r>
      <w:proofErr w:type="spellEnd"/>
      <w:r>
        <w:t xml:space="preserve"> </w:t>
      </w:r>
      <w:proofErr w:type="spellStart"/>
      <w:r w:rsidRPr="002D1AC0">
        <w:t>dengan</w:t>
      </w:r>
      <w:proofErr w:type="spellEnd"/>
      <w:r>
        <w:t xml:space="preserve"> </w:t>
      </w:r>
      <w:proofErr w:type="spellStart"/>
      <w:r w:rsidRPr="002D1AC0">
        <w:t>keahlian</w:t>
      </w:r>
      <w:proofErr w:type="spellEnd"/>
      <w:r>
        <w:t xml:space="preserve"> </w:t>
      </w:r>
      <w:proofErr w:type="spellStart"/>
      <w:r w:rsidRPr="002D1AC0">
        <w:t>dan</w:t>
      </w:r>
      <w:proofErr w:type="spellEnd"/>
      <w:r>
        <w:t xml:space="preserve"> </w:t>
      </w:r>
      <w:proofErr w:type="spellStart"/>
      <w:r w:rsidRPr="002D1AC0">
        <w:t>keterampilan</w:t>
      </w:r>
      <w:proofErr w:type="spellEnd"/>
      <w:r>
        <w:t xml:space="preserve"> </w:t>
      </w:r>
      <w:proofErr w:type="spellStart"/>
      <w:r w:rsidRPr="002D1AC0">
        <w:t>Sumber</w:t>
      </w:r>
      <w:proofErr w:type="spellEnd"/>
      <w:r>
        <w:t xml:space="preserve"> </w:t>
      </w:r>
      <w:proofErr w:type="spellStart"/>
      <w:r w:rsidRPr="002D1AC0">
        <w:t>Daya</w:t>
      </w:r>
      <w:proofErr w:type="spellEnd"/>
      <w:r>
        <w:t xml:space="preserve"> </w:t>
      </w:r>
      <w:proofErr w:type="spellStart"/>
      <w:r w:rsidRPr="002D1AC0">
        <w:t>Manusianya</w:t>
      </w:r>
      <w:proofErr w:type="spellEnd"/>
      <w:r w:rsidRPr="002D1AC0">
        <w:t>.</w:t>
      </w:r>
      <w:proofErr w:type="gramEnd"/>
      <w:r w:rsidRPr="002D1AC0">
        <w:t xml:space="preserve"> Dan </w:t>
      </w:r>
      <w:proofErr w:type="spellStart"/>
      <w:r w:rsidRPr="002D1AC0">
        <w:t>hal</w:t>
      </w:r>
      <w:proofErr w:type="spellEnd"/>
      <w:r>
        <w:t xml:space="preserve"> </w:t>
      </w:r>
      <w:proofErr w:type="spellStart"/>
      <w:r w:rsidRPr="002D1AC0">
        <w:t>ini</w:t>
      </w:r>
      <w:proofErr w:type="spellEnd"/>
      <w:r>
        <w:t xml:space="preserve"> </w:t>
      </w:r>
      <w:proofErr w:type="spellStart"/>
      <w:proofErr w:type="gramStart"/>
      <w:r w:rsidRPr="002D1AC0">
        <w:t>akan</w:t>
      </w:r>
      <w:proofErr w:type="spellEnd"/>
      <w:proofErr w:type="gramEnd"/>
      <w:r>
        <w:t xml:space="preserve"> </w:t>
      </w:r>
      <w:proofErr w:type="spellStart"/>
      <w:r w:rsidRPr="002D1AC0">
        <w:t>berujung</w:t>
      </w:r>
      <w:proofErr w:type="spellEnd"/>
      <w:r>
        <w:t xml:space="preserve"> </w:t>
      </w:r>
      <w:proofErr w:type="spellStart"/>
      <w:r w:rsidRPr="002D1AC0">
        <w:t>pada</w:t>
      </w:r>
      <w:proofErr w:type="spellEnd"/>
      <w:r>
        <w:t xml:space="preserve"> </w:t>
      </w:r>
      <w:proofErr w:type="spellStart"/>
      <w:r w:rsidRPr="002D1AC0">
        <w:t>kualitas</w:t>
      </w:r>
      <w:proofErr w:type="spellEnd"/>
      <w:r w:rsidRPr="002D1AC0">
        <w:t xml:space="preserve"> PT. Kimia </w:t>
      </w:r>
      <w:proofErr w:type="spellStart"/>
      <w:r w:rsidRPr="002D1AC0">
        <w:t>Farma</w:t>
      </w:r>
      <w:proofErr w:type="spellEnd"/>
      <w:r>
        <w:t xml:space="preserve"> </w:t>
      </w:r>
      <w:proofErr w:type="spellStart"/>
      <w:r w:rsidRPr="002D1AC0">
        <w:t>Apotek</w:t>
      </w:r>
      <w:proofErr w:type="spellEnd"/>
      <w:r>
        <w:t xml:space="preserve"> </w:t>
      </w:r>
      <w:proofErr w:type="spellStart"/>
      <w:r w:rsidRPr="002D1AC0">
        <w:t>sebagai</w:t>
      </w:r>
      <w:proofErr w:type="spellEnd"/>
      <w:r>
        <w:t xml:space="preserve"> </w:t>
      </w:r>
      <w:r>
        <w:rPr>
          <w:lang w:val="id-ID"/>
        </w:rPr>
        <w:t>in</w:t>
      </w:r>
      <w:proofErr w:type="spellStart"/>
      <w:r w:rsidRPr="002D1AC0">
        <w:t>duk</w:t>
      </w:r>
      <w:proofErr w:type="spellEnd"/>
      <w:r>
        <w:t xml:space="preserve"> </w:t>
      </w:r>
      <w:proofErr w:type="spellStart"/>
      <w:r w:rsidRPr="002D1AC0">
        <w:t>perusahaan</w:t>
      </w:r>
      <w:proofErr w:type="spellEnd"/>
      <w:r w:rsidRPr="002D1AC0">
        <w:t>.</w:t>
      </w:r>
    </w:p>
    <w:p w:rsidR="009F3826" w:rsidRPr="00487848" w:rsidRDefault="009F3826" w:rsidP="009F3826">
      <w:pPr>
        <w:spacing w:after="0" w:line="480" w:lineRule="auto"/>
        <w:ind w:firstLine="720"/>
        <w:jc w:val="both"/>
        <w:rPr>
          <w:rFonts w:ascii="Times New Roman" w:hAnsi="Times New Roman" w:cs="Times New Roman"/>
          <w:sz w:val="24"/>
          <w:szCs w:val="24"/>
        </w:rPr>
      </w:pPr>
      <w:proofErr w:type="spellStart"/>
      <w:r w:rsidRPr="00C55BFA">
        <w:rPr>
          <w:rFonts w:ascii="Times New Roman" w:hAnsi="Times New Roman" w:cs="Times New Roman"/>
          <w:sz w:val="24"/>
          <w:szCs w:val="24"/>
          <w:lang w:val="en-US"/>
        </w:rPr>
        <w:t>Berdasarkan</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hasil</w:t>
      </w:r>
      <w:proofErr w:type="spellEnd"/>
      <w:r w:rsidRPr="00C55BFA">
        <w:rPr>
          <w:rFonts w:ascii="Times New Roman" w:hAnsi="Times New Roman" w:cs="Times New Roman"/>
          <w:sz w:val="24"/>
          <w:szCs w:val="24"/>
          <w:lang w:val="en-US"/>
        </w:rPr>
        <w:t xml:space="preserve"> </w:t>
      </w:r>
      <w:proofErr w:type="spellStart"/>
      <w:r w:rsidRPr="0081477F">
        <w:rPr>
          <w:rFonts w:ascii="Times New Roman" w:hAnsi="Times New Roman" w:cs="Times New Roman"/>
          <w:i/>
          <w:sz w:val="24"/>
          <w:szCs w:val="24"/>
          <w:lang w:val="en-US"/>
        </w:rPr>
        <w:t>prasurvey</w:t>
      </w:r>
      <w:proofErr w:type="spellEnd"/>
      <w:r w:rsidRPr="0081477F">
        <w:rPr>
          <w:rFonts w:ascii="Times New Roman" w:hAnsi="Times New Roman" w:cs="Times New Roman"/>
          <w:i/>
          <w:sz w:val="24"/>
          <w:szCs w:val="24"/>
          <w:lang w:val="en-US"/>
        </w:rPr>
        <w:t xml:space="preserve"> </w:t>
      </w:r>
      <w:proofErr w:type="spellStart"/>
      <w:r w:rsidRPr="00C55BFA">
        <w:rPr>
          <w:rFonts w:ascii="Times New Roman" w:hAnsi="Times New Roman" w:cs="Times New Roman"/>
          <w:sz w:val="24"/>
          <w:szCs w:val="24"/>
          <w:lang w:val="en-US"/>
        </w:rPr>
        <w:t>kepuasan</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ke</w:t>
      </w:r>
      <w:r>
        <w:rPr>
          <w:rFonts w:ascii="Times New Roman" w:hAnsi="Times New Roman" w:cs="Times New Roman"/>
          <w:sz w:val="24"/>
          <w:szCs w:val="24"/>
          <w:lang w:val="en-US"/>
        </w:rPr>
        <w:t>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sidRPr="00C55BFA">
        <w:rPr>
          <w:rFonts w:ascii="Times New Roman" w:hAnsi="Times New Roman" w:cs="Times New Roman"/>
          <w:sz w:val="24"/>
          <w:szCs w:val="24"/>
          <w:lang w:val="en-US"/>
        </w:rPr>
        <w:t>ahun</w:t>
      </w:r>
      <w:proofErr w:type="spellEnd"/>
      <w:r w:rsidRPr="00C55BFA">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w:t>
      </w:r>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di </w:t>
      </w:r>
      <w:r>
        <w:rPr>
          <w:rFonts w:ascii="Times New Roman" w:hAnsi="Times New Roman" w:cs="Times New Roman"/>
          <w:sz w:val="24"/>
          <w:szCs w:val="24"/>
        </w:rPr>
        <w:t>beberapa cabang PT. Kimia Farma Diagnostik Kota Bandung</w:t>
      </w:r>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dengan</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m</w:t>
      </w:r>
      <w:r>
        <w:rPr>
          <w:rFonts w:ascii="Times New Roman" w:hAnsi="Times New Roman" w:cs="Times New Roman"/>
          <w:sz w:val="24"/>
          <w:szCs w:val="24"/>
          <w:lang w:val="en-US"/>
        </w:rPr>
        <w:t>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rPr>
        <w:t>sebagai berikut :</w:t>
      </w:r>
      <w:r w:rsidRPr="00C55BFA">
        <w:rPr>
          <w:rFonts w:ascii="Times New Roman" w:hAnsi="Times New Roman" w:cs="Times New Roman"/>
          <w:sz w:val="24"/>
          <w:szCs w:val="24"/>
          <w:lang w:val="en-US"/>
        </w:rPr>
        <w:t xml:space="preserve"> </w:t>
      </w:r>
    </w:p>
    <w:p w:rsidR="009F3826" w:rsidRPr="001C7E12" w:rsidRDefault="009F3826" w:rsidP="009F3826">
      <w:pPr>
        <w:spacing w:after="0" w:line="240" w:lineRule="auto"/>
        <w:jc w:val="both"/>
        <w:rPr>
          <w:rFonts w:ascii="Times New Roman" w:hAnsi="Times New Roman" w:cs="Times New Roman"/>
          <w:sz w:val="24"/>
          <w:szCs w:val="24"/>
        </w:rPr>
      </w:pPr>
    </w:p>
    <w:p w:rsidR="009F3826" w:rsidRPr="00B936B7" w:rsidRDefault="009F3826" w:rsidP="009F3826">
      <w:pPr>
        <w:spacing w:after="0" w:line="480" w:lineRule="auto"/>
        <w:ind w:firstLine="720"/>
        <w:rPr>
          <w:rFonts w:ascii="Times New Roman" w:hAnsi="Times New Roman" w:cs="Times New Roman"/>
          <w:sz w:val="24"/>
          <w:szCs w:val="24"/>
          <w:lang w:val="en-US"/>
        </w:rPr>
      </w:pPr>
      <w:proofErr w:type="spellStart"/>
      <w:r w:rsidRPr="00B936B7">
        <w:rPr>
          <w:rFonts w:ascii="Times New Roman" w:hAnsi="Times New Roman" w:cs="Times New Roman"/>
          <w:b/>
          <w:sz w:val="24"/>
          <w:szCs w:val="24"/>
          <w:lang w:val="en-US"/>
        </w:rPr>
        <w:t>Tabel</w:t>
      </w:r>
      <w:proofErr w:type="spellEnd"/>
      <w:r w:rsidRPr="00B936B7">
        <w:rPr>
          <w:rFonts w:ascii="Times New Roman" w:hAnsi="Times New Roman" w:cs="Times New Roman"/>
          <w:b/>
          <w:sz w:val="24"/>
          <w:szCs w:val="24"/>
          <w:lang w:val="en-US"/>
        </w:rPr>
        <w:t xml:space="preserve"> </w:t>
      </w:r>
      <w:proofErr w:type="gramStart"/>
      <w:r w:rsidRPr="00B936B7">
        <w:rPr>
          <w:rFonts w:ascii="Times New Roman" w:hAnsi="Times New Roman" w:cs="Times New Roman"/>
          <w:b/>
          <w:sz w:val="24"/>
          <w:szCs w:val="24"/>
          <w:lang w:val="en-US"/>
        </w:rPr>
        <w:t xml:space="preserve">1.1 </w:t>
      </w:r>
      <w:r>
        <w:rPr>
          <w:rFonts w:ascii="Times New Roman" w:hAnsi="Times New Roman" w:cs="Times New Roman"/>
          <w:sz w:val="24"/>
          <w:szCs w:val="24"/>
        </w:rPr>
        <w:t xml:space="preserve"> </w:t>
      </w:r>
      <w:proofErr w:type="spellStart"/>
      <w:r w:rsidRPr="00B936B7">
        <w:rPr>
          <w:rFonts w:ascii="Times New Roman" w:hAnsi="Times New Roman" w:cs="Times New Roman"/>
          <w:b/>
          <w:sz w:val="24"/>
          <w:szCs w:val="24"/>
          <w:lang w:val="en-US"/>
        </w:rPr>
        <w:t>Pras</w:t>
      </w:r>
      <w:r>
        <w:rPr>
          <w:rFonts w:ascii="Times New Roman" w:hAnsi="Times New Roman" w:cs="Times New Roman"/>
          <w:b/>
          <w:sz w:val="24"/>
          <w:szCs w:val="24"/>
          <w:lang w:val="en-US"/>
        </w:rPr>
        <w:t>urvey</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Kepuasan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r w:rsidR="00D34901">
        <w:rPr>
          <w:rFonts w:ascii="Times New Roman" w:hAnsi="Times New Roman" w:cs="Times New Roman"/>
          <w:b/>
          <w:sz w:val="24"/>
          <w:szCs w:val="24"/>
        </w:rPr>
        <w:t xml:space="preserve">Karyawan </w:t>
      </w:r>
      <w:r>
        <w:rPr>
          <w:rFonts w:ascii="Times New Roman" w:hAnsi="Times New Roman" w:cs="Times New Roman"/>
          <w:b/>
          <w:sz w:val="24"/>
          <w:szCs w:val="24"/>
        </w:rPr>
        <w:t>Tahun</w:t>
      </w:r>
      <w:r w:rsidRPr="00B936B7">
        <w:rPr>
          <w:rFonts w:ascii="Times New Roman" w:hAnsi="Times New Roman" w:cs="Times New Roman"/>
          <w:b/>
          <w:sz w:val="24"/>
          <w:szCs w:val="24"/>
          <w:lang w:val="en-US"/>
        </w:rPr>
        <w:t xml:space="preserve"> 2013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59"/>
        <w:gridCol w:w="1460"/>
        <w:gridCol w:w="1625"/>
      </w:tblGrid>
      <w:tr w:rsidR="009F3826" w:rsidRPr="00053DA2" w:rsidTr="005C293E">
        <w:tc>
          <w:tcPr>
            <w:tcW w:w="570" w:type="dxa"/>
            <w:tcBorders>
              <w:bottom w:val="single" w:sz="4" w:space="0" w:color="auto"/>
            </w:tcBorders>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r w:rsidRPr="00053DA2">
              <w:rPr>
                <w:rFonts w:ascii="Times New Roman" w:hAnsi="Times New Roman" w:cs="Times New Roman"/>
                <w:b/>
                <w:color w:val="FFFFFF" w:themeColor="background1"/>
                <w:sz w:val="24"/>
                <w:szCs w:val="24"/>
                <w:lang w:val="en-US"/>
              </w:rPr>
              <w:t>No.</w:t>
            </w:r>
          </w:p>
        </w:tc>
        <w:tc>
          <w:tcPr>
            <w:tcW w:w="3959"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Pernyataan</w:t>
            </w:r>
            <w:proofErr w:type="spellEnd"/>
          </w:p>
        </w:tc>
        <w:tc>
          <w:tcPr>
            <w:tcW w:w="1460"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Setuju</w:t>
            </w:r>
            <w:proofErr w:type="spellEnd"/>
          </w:p>
        </w:tc>
        <w:tc>
          <w:tcPr>
            <w:tcW w:w="1625"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Tidak</w:t>
            </w:r>
            <w:proofErr w:type="spellEnd"/>
            <w:r w:rsidRPr="00053DA2">
              <w:rPr>
                <w:rFonts w:ascii="Times New Roman" w:hAnsi="Times New Roman" w:cs="Times New Roman"/>
                <w:b/>
                <w:color w:val="FFFFFF" w:themeColor="background1"/>
                <w:sz w:val="24"/>
                <w:szCs w:val="24"/>
                <w:lang w:val="en-US"/>
              </w:rPr>
              <w:t xml:space="preserve"> </w:t>
            </w:r>
            <w:proofErr w:type="spellStart"/>
            <w:r w:rsidRPr="00053DA2">
              <w:rPr>
                <w:rFonts w:ascii="Times New Roman" w:hAnsi="Times New Roman" w:cs="Times New Roman"/>
                <w:b/>
                <w:color w:val="FFFFFF" w:themeColor="background1"/>
                <w:sz w:val="24"/>
                <w:szCs w:val="24"/>
                <w:lang w:val="en-US"/>
              </w:rPr>
              <w:t>Setuju</w:t>
            </w:r>
            <w:proofErr w:type="spellEnd"/>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1.</w:t>
            </w:r>
          </w:p>
        </w:tc>
        <w:tc>
          <w:tcPr>
            <w:tcW w:w="3959" w:type="dxa"/>
            <w:vAlign w:val="center"/>
          </w:tcPr>
          <w:p w:rsidR="009F3826" w:rsidRPr="0081477F" w:rsidRDefault="009F3826" w:rsidP="005C293E">
            <w:pPr>
              <w:spacing w:line="240" w:lineRule="auto"/>
              <w:rPr>
                <w:rFonts w:ascii="Times New Roman" w:hAnsi="Times New Roman" w:cs="Times New Roman"/>
              </w:rPr>
            </w:pPr>
            <w:r w:rsidRPr="0081477F">
              <w:rPr>
                <w:rFonts w:ascii="Times New Roman" w:hAnsi="Times New Roman" w:cs="Times New Roman"/>
              </w:rPr>
              <w:t>Merupakan tempat terbaik untuk mengabdikan diri</w:t>
            </w:r>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3</w:t>
            </w:r>
            <w:r w:rsidRPr="0081477F">
              <w:rPr>
                <w:rFonts w:ascii="Times New Roman" w:hAnsi="Times New Roman" w:cs="Times New Roman"/>
                <w:lang w:val="en-US"/>
              </w:rPr>
              <w:t>0%</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7</w:t>
            </w:r>
            <w:r w:rsidRPr="0081477F">
              <w:rPr>
                <w:rFonts w:ascii="Times New Roman" w:hAnsi="Times New Roman" w:cs="Times New Roman"/>
                <w:lang w:val="en-US"/>
              </w:rPr>
              <w:t>0%</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2</w:t>
            </w:r>
          </w:p>
        </w:tc>
        <w:tc>
          <w:tcPr>
            <w:tcW w:w="3959" w:type="dxa"/>
            <w:vAlign w:val="center"/>
          </w:tcPr>
          <w:p w:rsidR="009F3826" w:rsidRPr="0081477F" w:rsidRDefault="009F3826" w:rsidP="005C293E">
            <w:pPr>
              <w:spacing w:line="240" w:lineRule="auto"/>
              <w:rPr>
                <w:rFonts w:ascii="Times New Roman" w:hAnsi="Times New Roman" w:cs="Times New Roman"/>
              </w:rPr>
            </w:pPr>
            <w:r w:rsidRPr="0081477F">
              <w:rPr>
                <w:rFonts w:ascii="Times New Roman" w:hAnsi="Times New Roman" w:cs="Times New Roman"/>
              </w:rPr>
              <w:t xml:space="preserve">Insentif , </w:t>
            </w:r>
            <w:r w:rsidRPr="0081477F">
              <w:rPr>
                <w:rFonts w:ascii="Times New Roman" w:hAnsi="Times New Roman" w:cs="Times New Roman"/>
                <w:i/>
              </w:rPr>
              <w:t>reward</w:t>
            </w:r>
            <w:r w:rsidRPr="0081477F">
              <w:rPr>
                <w:rFonts w:ascii="Times New Roman" w:hAnsi="Times New Roman" w:cs="Times New Roman"/>
              </w:rPr>
              <w:t xml:space="preserve"> dan tunjangan </w:t>
            </w:r>
            <w:r w:rsidRPr="0081477F">
              <w:rPr>
                <w:rFonts w:ascii="Times New Roman" w:hAnsi="Times New Roman" w:cs="Times New Roman"/>
                <w:lang w:val="en-US"/>
              </w:rPr>
              <w:t xml:space="preserve">yang </w:t>
            </w:r>
            <w:proofErr w:type="spellStart"/>
            <w:r w:rsidRPr="0081477F">
              <w:rPr>
                <w:rFonts w:ascii="Times New Roman" w:hAnsi="Times New Roman" w:cs="Times New Roman"/>
                <w:lang w:val="en-US"/>
              </w:rPr>
              <w:t>didapat</w:t>
            </w:r>
            <w:proofErr w:type="spellEnd"/>
            <w:r w:rsidRPr="0081477F">
              <w:rPr>
                <w:rFonts w:ascii="Times New Roman" w:hAnsi="Times New Roman" w:cs="Times New Roman"/>
                <w:lang w:val="en-US"/>
              </w:rPr>
              <w:t xml:space="preserve"> di </w:t>
            </w:r>
            <w:proofErr w:type="spellStart"/>
            <w:r w:rsidRPr="0081477F">
              <w:rPr>
                <w:rFonts w:ascii="Times New Roman" w:hAnsi="Times New Roman" w:cs="Times New Roman"/>
                <w:lang w:val="en-US"/>
              </w:rPr>
              <w:t>instansi</w:t>
            </w:r>
            <w:proofErr w:type="spellEnd"/>
            <w:r w:rsidRPr="0081477F">
              <w:rPr>
                <w:rFonts w:ascii="Times New Roman" w:hAnsi="Times New Roman" w:cs="Times New Roman"/>
                <w:lang w:val="en-US"/>
              </w:rPr>
              <w:t xml:space="preserve"> </w:t>
            </w:r>
            <w:proofErr w:type="spellStart"/>
            <w:r w:rsidRPr="0081477F">
              <w:rPr>
                <w:rFonts w:ascii="Times New Roman" w:hAnsi="Times New Roman" w:cs="Times New Roman"/>
                <w:lang w:val="en-US"/>
              </w:rPr>
              <w:t>ini</w:t>
            </w:r>
            <w:proofErr w:type="spellEnd"/>
            <w:r w:rsidRPr="0081477F">
              <w:rPr>
                <w:rFonts w:ascii="Times New Roman" w:hAnsi="Times New Roman" w:cs="Times New Roman"/>
              </w:rPr>
              <w:t xml:space="preserve"> diberikan tepat waktu</w:t>
            </w:r>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lang w:val="en-US"/>
              </w:rPr>
              <w:t>2</w:t>
            </w:r>
            <w:r w:rsidRPr="0081477F">
              <w:rPr>
                <w:rFonts w:ascii="Times New Roman" w:hAnsi="Times New Roman" w:cs="Times New Roman"/>
              </w:rPr>
              <w:t>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80</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3.</w:t>
            </w:r>
          </w:p>
        </w:tc>
        <w:tc>
          <w:tcPr>
            <w:tcW w:w="3959" w:type="dxa"/>
            <w:vAlign w:val="center"/>
          </w:tcPr>
          <w:p w:rsidR="009F3826" w:rsidRPr="0081477F" w:rsidRDefault="009F3826" w:rsidP="005C293E">
            <w:pPr>
              <w:spacing w:line="240" w:lineRule="auto"/>
              <w:rPr>
                <w:rFonts w:ascii="Times New Roman" w:hAnsi="Times New Roman" w:cs="Times New Roman"/>
              </w:rPr>
            </w:pPr>
            <w:r w:rsidRPr="0081477F">
              <w:rPr>
                <w:rFonts w:ascii="Times New Roman" w:hAnsi="Times New Roman" w:cs="Times New Roman"/>
              </w:rPr>
              <w:t>Pengembangan karier dilakukan objektif</w:t>
            </w:r>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25</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75</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4.</w:t>
            </w:r>
          </w:p>
        </w:tc>
        <w:tc>
          <w:tcPr>
            <w:tcW w:w="3959" w:type="dxa"/>
            <w:vAlign w:val="center"/>
          </w:tcPr>
          <w:p w:rsidR="009F3826" w:rsidRPr="0081477F" w:rsidRDefault="009F3826" w:rsidP="005C293E">
            <w:pPr>
              <w:spacing w:line="240" w:lineRule="auto"/>
              <w:rPr>
                <w:rFonts w:ascii="Times New Roman" w:hAnsi="Times New Roman" w:cs="Times New Roman"/>
                <w:lang w:val="en-US"/>
              </w:rPr>
            </w:pPr>
            <w:proofErr w:type="spellStart"/>
            <w:r w:rsidRPr="0081477F">
              <w:rPr>
                <w:rFonts w:ascii="Times New Roman" w:hAnsi="Times New Roman" w:cs="Times New Roman"/>
                <w:lang w:val="en-US"/>
              </w:rPr>
              <w:t>Saya</w:t>
            </w:r>
            <w:proofErr w:type="spellEnd"/>
            <w:r w:rsidRPr="0081477F">
              <w:rPr>
                <w:rFonts w:ascii="Times New Roman" w:hAnsi="Times New Roman" w:cs="Times New Roman"/>
                <w:lang w:val="en-US"/>
              </w:rPr>
              <w:t xml:space="preserve"> </w:t>
            </w:r>
            <w:proofErr w:type="spellStart"/>
            <w:r w:rsidRPr="0081477F">
              <w:rPr>
                <w:rFonts w:ascii="Times New Roman" w:hAnsi="Times New Roman" w:cs="Times New Roman"/>
                <w:lang w:val="en-US"/>
              </w:rPr>
              <w:t>yakin</w:t>
            </w:r>
            <w:proofErr w:type="spellEnd"/>
            <w:r w:rsidRPr="0081477F">
              <w:rPr>
                <w:rFonts w:ascii="Times New Roman" w:hAnsi="Times New Roman" w:cs="Times New Roman"/>
                <w:lang w:val="en-US"/>
              </w:rPr>
              <w:t xml:space="preserve"> </w:t>
            </w:r>
            <w:proofErr w:type="spellStart"/>
            <w:r w:rsidRPr="0081477F">
              <w:rPr>
                <w:rFonts w:ascii="Times New Roman" w:hAnsi="Times New Roman" w:cs="Times New Roman"/>
                <w:lang w:val="en-US"/>
              </w:rPr>
              <w:t>dan</w:t>
            </w:r>
            <w:proofErr w:type="spellEnd"/>
            <w:r w:rsidRPr="0081477F">
              <w:rPr>
                <w:rFonts w:ascii="Times New Roman" w:hAnsi="Times New Roman" w:cs="Times New Roman"/>
                <w:lang w:val="en-US"/>
              </w:rPr>
              <w:t xml:space="preserve"> </w:t>
            </w:r>
            <w:proofErr w:type="spellStart"/>
            <w:r w:rsidRPr="0081477F">
              <w:rPr>
                <w:rFonts w:ascii="Times New Roman" w:hAnsi="Times New Roman" w:cs="Times New Roman"/>
                <w:lang w:val="en-US"/>
              </w:rPr>
              <w:t>percaya</w:t>
            </w:r>
            <w:proofErr w:type="spellEnd"/>
            <w:r w:rsidRPr="0081477F">
              <w:rPr>
                <w:rFonts w:ascii="Times New Roman" w:hAnsi="Times New Roman" w:cs="Times New Roman"/>
                <w:lang w:val="en-US"/>
              </w:rPr>
              <w:t xml:space="preserve"> </w:t>
            </w:r>
            <w:proofErr w:type="spellStart"/>
            <w:r w:rsidRPr="0081477F">
              <w:rPr>
                <w:rFonts w:ascii="Times New Roman" w:hAnsi="Times New Roman" w:cs="Times New Roman"/>
                <w:lang w:val="en-US"/>
              </w:rPr>
              <w:t>pada</w:t>
            </w:r>
            <w:proofErr w:type="spellEnd"/>
            <w:r w:rsidRPr="0081477F">
              <w:rPr>
                <w:rFonts w:ascii="Times New Roman" w:hAnsi="Times New Roman" w:cs="Times New Roman"/>
                <w:lang w:val="en-US"/>
              </w:rPr>
              <w:t xml:space="preserve"> </w:t>
            </w:r>
            <w:proofErr w:type="spellStart"/>
            <w:r w:rsidRPr="0081477F">
              <w:rPr>
                <w:rFonts w:ascii="Times New Roman" w:hAnsi="Times New Roman" w:cs="Times New Roman"/>
                <w:lang w:val="en-US"/>
              </w:rPr>
              <w:t>atasan</w:t>
            </w:r>
            <w:proofErr w:type="spellEnd"/>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40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6</w:t>
            </w:r>
            <w:r w:rsidRPr="0081477F">
              <w:rPr>
                <w:rFonts w:ascii="Times New Roman" w:hAnsi="Times New Roman" w:cs="Times New Roman"/>
                <w:lang w:val="en-US"/>
              </w:rPr>
              <w:t>0%</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rPr>
            </w:pPr>
            <w:r w:rsidRPr="00053DA2">
              <w:rPr>
                <w:rFonts w:ascii="Times New Roman" w:hAnsi="Times New Roman" w:cs="Times New Roman"/>
                <w:color w:val="FFFFFF" w:themeColor="background1"/>
              </w:rPr>
              <w:t>5.</w:t>
            </w:r>
          </w:p>
        </w:tc>
        <w:tc>
          <w:tcPr>
            <w:tcW w:w="3959" w:type="dxa"/>
            <w:vAlign w:val="center"/>
          </w:tcPr>
          <w:p w:rsidR="009F3826" w:rsidRPr="0081477F" w:rsidRDefault="009F3826" w:rsidP="005C293E">
            <w:pPr>
              <w:spacing w:line="240" w:lineRule="auto"/>
              <w:rPr>
                <w:rFonts w:ascii="Times New Roman" w:hAnsi="Times New Roman" w:cs="Times New Roman"/>
              </w:rPr>
            </w:pPr>
            <w:r w:rsidRPr="0081477F">
              <w:rPr>
                <w:rFonts w:ascii="Times New Roman" w:hAnsi="Times New Roman" w:cs="Times New Roman"/>
              </w:rPr>
              <w:t>Saya merasa nyaman dengan beban kerja yang diberikan</w:t>
            </w:r>
          </w:p>
        </w:tc>
        <w:tc>
          <w:tcPr>
            <w:tcW w:w="1460" w:type="dxa"/>
            <w:vAlign w:val="center"/>
          </w:tcPr>
          <w:p w:rsidR="009F3826" w:rsidRPr="0081477F" w:rsidRDefault="009F3826" w:rsidP="005C293E">
            <w:pPr>
              <w:jc w:val="center"/>
              <w:rPr>
                <w:rFonts w:ascii="Times New Roman" w:hAnsi="Times New Roman" w:cs="Times New Roman"/>
              </w:rPr>
            </w:pPr>
            <w:r w:rsidRPr="0081477F">
              <w:rPr>
                <w:rFonts w:ascii="Times New Roman" w:hAnsi="Times New Roman" w:cs="Times New Roman"/>
              </w:rPr>
              <w:t>20%</w:t>
            </w:r>
          </w:p>
        </w:tc>
        <w:tc>
          <w:tcPr>
            <w:tcW w:w="1625" w:type="dxa"/>
            <w:vAlign w:val="center"/>
          </w:tcPr>
          <w:p w:rsidR="009F3826" w:rsidRPr="0081477F" w:rsidRDefault="009F3826" w:rsidP="005C293E">
            <w:pPr>
              <w:jc w:val="center"/>
              <w:rPr>
                <w:rFonts w:ascii="Times New Roman" w:hAnsi="Times New Roman" w:cs="Times New Roman"/>
              </w:rPr>
            </w:pPr>
            <w:r w:rsidRPr="0081477F">
              <w:rPr>
                <w:rFonts w:ascii="Times New Roman" w:hAnsi="Times New Roman" w:cs="Times New Roman"/>
              </w:rPr>
              <w:t>80%</w:t>
            </w:r>
          </w:p>
        </w:tc>
      </w:tr>
    </w:tbl>
    <w:p w:rsidR="009F3826" w:rsidRPr="00B936B7" w:rsidRDefault="009F3826" w:rsidP="009F38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936B7">
        <w:rPr>
          <w:rFonts w:ascii="Times New Roman" w:hAnsi="Times New Roman" w:cs="Times New Roman"/>
          <w:sz w:val="24"/>
          <w:szCs w:val="24"/>
          <w:lang w:val="en-US"/>
        </w:rPr>
        <w:t>Sumber</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Prasurvey</w:t>
      </w:r>
      <w:proofErr w:type="spellEnd"/>
      <w:r w:rsidRPr="00B936B7">
        <w:rPr>
          <w:rFonts w:ascii="Times New Roman" w:hAnsi="Times New Roman" w:cs="Times New Roman"/>
          <w:sz w:val="24"/>
          <w:szCs w:val="24"/>
          <w:lang w:val="en-US"/>
        </w:rPr>
        <w:t xml:space="preserve"> 2013</w:t>
      </w:r>
    </w:p>
    <w:p w:rsidR="009F3826" w:rsidRDefault="009F3826" w:rsidP="009F3826">
      <w:pPr>
        <w:spacing w:after="0" w:line="480" w:lineRule="auto"/>
        <w:ind w:firstLine="720"/>
        <w:jc w:val="both"/>
        <w:rPr>
          <w:rFonts w:ascii="Times New Roman" w:hAnsi="Times New Roman" w:cs="Times New Roman"/>
          <w:sz w:val="24"/>
          <w:szCs w:val="24"/>
        </w:rPr>
      </w:pPr>
      <w:proofErr w:type="spellStart"/>
      <w:r w:rsidRPr="00B936B7">
        <w:rPr>
          <w:rFonts w:ascii="Times New Roman" w:hAnsi="Times New Roman" w:cs="Times New Roman"/>
          <w:sz w:val="24"/>
          <w:szCs w:val="24"/>
          <w:lang w:val="en-US"/>
        </w:rPr>
        <w:t>Tabel</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diatas</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menggambarkan</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faktor</w:t>
      </w:r>
      <w:proofErr w:type="spellEnd"/>
      <w:r w:rsidRPr="00B936B7">
        <w:rPr>
          <w:rFonts w:ascii="Times New Roman" w:hAnsi="Times New Roman" w:cs="Times New Roman"/>
          <w:sz w:val="24"/>
          <w:szCs w:val="24"/>
          <w:lang w:val="en-US"/>
        </w:rPr>
        <w:t xml:space="preserve"> yang paling </w:t>
      </w:r>
      <w:proofErr w:type="spellStart"/>
      <w:r w:rsidRPr="00B936B7">
        <w:rPr>
          <w:rFonts w:ascii="Times New Roman" w:hAnsi="Times New Roman" w:cs="Times New Roman"/>
          <w:sz w:val="24"/>
          <w:szCs w:val="24"/>
          <w:lang w:val="en-US"/>
        </w:rPr>
        <w:t>dominan</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penyebab</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ketidakpuasan</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kerja</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pada</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saat</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prasurvey</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tahun</w:t>
      </w:r>
      <w:proofErr w:type="spellEnd"/>
      <w:r w:rsidRPr="00B936B7">
        <w:rPr>
          <w:rFonts w:ascii="Times New Roman" w:hAnsi="Times New Roman" w:cs="Times New Roman"/>
          <w:sz w:val="24"/>
          <w:szCs w:val="24"/>
          <w:lang w:val="en-US"/>
        </w:rPr>
        <w:t xml:space="preserve"> 2013, </w:t>
      </w:r>
      <w:proofErr w:type="spellStart"/>
      <w:r w:rsidRPr="00B936B7">
        <w:rPr>
          <w:rFonts w:ascii="Times New Roman" w:hAnsi="Times New Roman" w:cs="Times New Roman"/>
          <w:sz w:val="24"/>
          <w:szCs w:val="24"/>
          <w:lang w:val="en-US"/>
        </w:rPr>
        <w:t>dapa</w:t>
      </w:r>
      <w:r>
        <w:rPr>
          <w:rFonts w:ascii="Times New Roman" w:hAnsi="Times New Roman" w:cs="Times New Roman"/>
          <w:sz w:val="24"/>
          <w:szCs w:val="24"/>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rPr>
        <w:t xml:space="preserve"> pegawai</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merasa</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tidak</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puas</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insentif, </w:t>
      </w:r>
      <w:r w:rsidRPr="0081477F">
        <w:rPr>
          <w:rFonts w:ascii="Times New Roman" w:hAnsi="Times New Roman" w:cs="Times New Roman"/>
          <w:i/>
          <w:sz w:val="24"/>
          <w:szCs w:val="24"/>
        </w:rPr>
        <w:t>reward</w:t>
      </w:r>
      <w:r>
        <w:rPr>
          <w:rFonts w:ascii="Times New Roman" w:hAnsi="Times New Roman" w:cs="Times New Roman"/>
          <w:sz w:val="24"/>
          <w:szCs w:val="24"/>
        </w:rPr>
        <w:t xml:space="preserve"> dan tunjangan serta beban </w:t>
      </w:r>
      <w:r>
        <w:rPr>
          <w:rFonts w:ascii="Times New Roman" w:hAnsi="Times New Roman" w:cs="Times New Roman"/>
          <w:sz w:val="24"/>
          <w:szCs w:val="24"/>
        </w:rPr>
        <w:lastRenderedPageBreak/>
        <w:t xml:space="preserve">kerja. Dalam hasil </w:t>
      </w:r>
      <w:r w:rsidRPr="0081477F">
        <w:rPr>
          <w:rFonts w:ascii="Times New Roman" w:hAnsi="Times New Roman" w:cs="Times New Roman"/>
          <w:i/>
          <w:sz w:val="24"/>
          <w:szCs w:val="24"/>
        </w:rPr>
        <w:t>prasurvey</w:t>
      </w:r>
      <w:r>
        <w:rPr>
          <w:rFonts w:ascii="Times New Roman" w:hAnsi="Times New Roman" w:cs="Times New Roman"/>
          <w:sz w:val="24"/>
          <w:szCs w:val="24"/>
        </w:rPr>
        <w:t xml:space="preserve"> diatas juga terlihat bahwa karyawan cukup tidak puas dengan pengembangan karier yang dilakukan perusahaan, kemudian disusul dengan ketidakpuasan akan organisasi tempat ia bekerja yang berujung pada ketidakpercayaan kepada atasan.</w:t>
      </w:r>
    </w:p>
    <w:p w:rsidR="009F3826" w:rsidRDefault="009F3826" w:rsidP="00653E24">
      <w:pPr>
        <w:spacing w:after="0" w:line="480" w:lineRule="auto"/>
        <w:ind w:firstLine="360"/>
        <w:jc w:val="both"/>
        <w:rPr>
          <w:rFonts w:ascii="Times New Roman" w:hAnsi="Times New Roman" w:cs="Times New Roman"/>
          <w:sz w:val="24"/>
          <w:szCs w:val="24"/>
        </w:rPr>
      </w:pPr>
      <w:r w:rsidRPr="00C55BFA">
        <w:rPr>
          <w:rFonts w:ascii="Times New Roman" w:hAnsi="Times New Roman" w:cs="Times New Roman"/>
          <w:sz w:val="24"/>
          <w:szCs w:val="24"/>
          <w:lang w:val="en-US"/>
        </w:rPr>
        <w:t xml:space="preserve"> </w:t>
      </w:r>
      <w:r>
        <w:rPr>
          <w:rFonts w:ascii="Times New Roman" w:hAnsi="Times New Roman" w:cs="Times New Roman"/>
          <w:sz w:val="24"/>
          <w:szCs w:val="24"/>
        </w:rPr>
        <w:tab/>
      </w:r>
      <w:proofErr w:type="spellStart"/>
      <w:proofErr w:type="gramStart"/>
      <w:r w:rsidRPr="00C55BFA">
        <w:rPr>
          <w:rFonts w:ascii="Times New Roman" w:hAnsi="Times New Roman" w:cs="Times New Roman"/>
          <w:sz w:val="24"/>
          <w:szCs w:val="24"/>
          <w:lang w:val="en-US"/>
        </w:rPr>
        <w:t>Ketidakpuasan</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kerja</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juga</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terlihat</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dari</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tingginya</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angka</w:t>
      </w:r>
      <w:proofErr w:type="spellEnd"/>
      <w:r w:rsidRPr="00C55BFA">
        <w:rPr>
          <w:rFonts w:ascii="Times New Roman" w:hAnsi="Times New Roman" w:cs="Times New Roman"/>
          <w:sz w:val="24"/>
          <w:szCs w:val="24"/>
          <w:lang w:val="en-US"/>
        </w:rPr>
        <w:t xml:space="preserve"> </w:t>
      </w:r>
      <w:r w:rsidRPr="00C55BFA">
        <w:rPr>
          <w:rFonts w:ascii="Times New Roman" w:hAnsi="Times New Roman" w:cs="Times New Roman"/>
          <w:i/>
          <w:sz w:val="24"/>
          <w:szCs w:val="24"/>
          <w:lang w:val="en-US"/>
        </w:rPr>
        <w:t>turnover</w:t>
      </w:r>
      <w:r>
        <w:rPr>
          <w:rFonts w:ascii="Times New Roman" w:hAnsi="Times New Roman" w:cs="Times New Roman"/>
          <w:sz w:val="24"/>
          <w:szCs w:val="24"/>
          <w:lang w:val="en-US"/>
        </w:rPr>
        <w:t xml:space="preserve"> p</w:t>
      </w:r>
      <w:r>
        <w:rPr>
          <w:rFonts w:ascii="Times New Roman" w:hAnsi="Times New Roman" w:cs="Times New Roman"/>
          <w:sz w:val="24"/>
          <w:szCs w:val="24"/>
        </w:rPr>
        <w:t>egawai</w:t>
      </w:r>
      <w:r w:rsidRPr="00C55BFA">
        <w:rPr>
          <w:rFonts w:ascii="Times New Roman" w:hAnsi="Times New Roman" w:cs="Times New Roman"/>
          <w:sz w:val="24"/>
          <w:szCs w:val="24"/>
          <w:lang w:val="en-US"/>
        </w:rPr>
        <w:t>.</w:t>
      </w:r>
      <w:proofErr w:type="gramEnd"/>
      <w:r w:rsidRPr="00C55BFA">
        <w:rPr>
          <w:rFonts w:ascii="Times New Roman" w:hAnsi="Times New Roman" w:cs="Times New Roman"/>
          <w:sz w:val="24"/>
          <w:szCs w:val="24"/>
          <w:lang w:val="en-US"/>
        </w:rPr>
        <w:t xml:space="preserve"> </w:t>
      </w:r>
      <w:proofErr w:type="gramStart"/>
      <w:r w:rsidRPr="00C55BFA">
        <w:rPr>
          <w:rFonts w:ascii="Times New Roman" w:hAnsi="Times New Roman" w:cs="Times New Roman"/>
          <w:sz w:val="24"/>
          <w:szCs w:val="24"/>
          <w:lang w:val="en-US"/>
        </w:rPr>
        <w:t xml:space="preserve">Hal </w:t>
      </w:r>
      <w:proofErr w:type="spellStart"/>
      <w:r w:rsidRPr="00C55BFA">
        <w:rPr>
          <w:rFonts w:ascii="Times New Roman" w:hAnsi="Times New Roman" w:cs="Times New Roman"/>
          <w:sz w:val="24"/>
          <w:szCs w:val="24"/>
          <w:lang w:val="en-US"/>
        </w:rPr>
        <w:t>tersebut</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dapat</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terlihat</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dari</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angka</w:t>
      </w:r>
      <w:proofErr w:type="spellEnd"/>
      <w:r w:rsidRPr="00C55BFA">
        <w:rPr>
          <w:rFonts w:ascii="Times New Roman" w:hAnsi="Times New Roman" w:cs="Times New Roman"/>
          <w:sz w:val="24"/>
          <w:szCs w:val="24"/>
          <w:lang w:val="en-US"/>
        </w:rPr>
        <w:t xml:space="preserve"> </w:t>
      </w:r>
      <w:r w:rsidRPr="00C55BFA">
        <w:rPr>
          <w:rFonts w:ascii="Times New Roman" w:hAnsi="Times New Roman" w:cs="Times New Roman"/>
          <w:i/>
          <w:sz w:val="24"/>
          <w:szCs w:val="24"/>
          <w:lang w:val="en-US"/>
        </w:rPr>
        <w:t xml:space="preserve">turnover </w:t>
      </w:r>
      <w:r>
        <w:rPr>
          <w:rFonts w:ascii="Times New Roman" w:hAnsi="Times New Roman" w:cs="Times New Roman"/>
          <w:sz w:val="24"/>
          <w:szCs w:val="24"/>
        </w:rPr>
        <w:t>pegawai PT. Kimia Farma Diagnostik Kota Bandung</w:t>
      </w:r>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pada</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tahun</w:t>
      </w:r>
      <w:proofErr w:type="spellEnd"/>
      <w:r w:rsidRPr="00C55BFA">
        <w:rPr>
          <w:rFonts w:ascii="Times New Roman" w:hAnsi="Times New Roman" w:cs="Times New Roman"/>
          <w:sz w:val="24"/>
          <w:szCs w:val="24"/>
          <w:lang w:val="en-US"/>
        </w:rPr>
        <w:t xml:space="preserve"> 2012-2014.</w:t>
      </w:r>
      <w:proofErr w:type="gramEnd"/>
      <w:r w:rsidRPr="00C55BFA">
        <w:rPr>
          <w:rFonts w:ascii="Times New Roman" w:hAnsi="Times New Roman" w:cs="Times New Roman"/>
          <w:sz w:val="24"/>
          <w:szCs w:val="24"/>
          <w:lang w:val="en-US"/>
        </w:rPr>
        <w:t xml:space="preserve"> </w:t>
      </w:r>
      <w:proofErr w:type="spellStart"/>
      <w:proofErr w:type="gramStart"/>
      <w:r w:rsidRPr="00C55BFA">
        <w:rPr>
          <w:rFonts w:ascii="Times New Roman" w:hAnsi="Times New Roman" w:cs="Times New Roman"/>
          <w:sz w:val="24"/>
          <w:szCs w:val="24"/>
          <w:lang w:val="en-US"/>
        </w:rPr>
        <w:t>Berikut</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disajikan</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tabel</w:t>
      </w:r>
      <w:proofErr w:type="spellEnd"/>
      <w:r w:rsidRPr="00C55BFA">
        <w:rPr>
          <w:rFonts w:ascii="Times New Roman" w:hAnsi="Times New Roman" w:cs="Times New Roman"/>
          <w:sz w:val="24"/>
          <w:szCs w:val="24"/>
          <w:lang w:val="en-US"/>
        </w:rPr>
        <w:t xml:space="preserve"> data </w:t>
      </w:r>
      <w:proofErr w:type="spellStart"/>
      <w:r w:rsidRPr="00C55BFA">
        <w:rPr>
          <w:rFonts w:ascii="Times New Roman" w:hAnsi="Times New Roman" w:cs="Times New Roman"/>
          <w:sz w:val="24"/>
          <w:szCs w:val="24"/>
          <w:lang w:val="en-US"/>
        </w:rPr>
        <w:t>m</w:t>
      </w:r>
      <w:r>
        <w:rPr>
          <w:rFonts w:ascii="Times New Roman" w:hAnsi="Times New Roman" w:cs="Times New Roman"/>
          <w:sz w:val="24"/>
          <w:szCs w:val="24"/>
          <w:lang w:val="en-US"/>
        </w:rPr>
        <w:t>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pegawai PT. Kimia Farma Diagnostik Kota Bandung baik itu pegawai medis, penunjang medis maupun non medis</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pertahun</w:t>
      </w:r>
      <w:proofErr w:type="spellEnd"/>
      <w:r>
        <w:rPr>
          <w:rFonts w:ascii="Times New Roman" w:hAnsi="Times New Roman" w:cs="Times New Roman"/>
          <w:sz w:val="24"/>
          <w:szCs w:val="24"/>
        </w:rPr>
        <w:t>.</w:t>
      </w:r>
      <w:proofErr w:type="gramEnd"/>
    </w:p>
    <w:p w:rsidR="009F3826" w:rsidRDefault="009F3826" w:rsidP="009F382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adalah hasil </w:t>
      </w:r>
      <w:proofErr w:type="spellStart"/>
      <w:r w:rsidRPr="0081477F">
        <w:rPr>
          <w:rFonts w:ascii="Times New Roman" w:hAnsi="Times New Roman" w:cs="Times New Roman"/>
          <w:i/>
          <w:sz w:val="24"/>
          <w:szCs w:val="24"/>
          <w:lang w:val="en-US"/>
        </w:rPr>
        <w:t>prasurvey</w:t>
      </w:r>
      <w:proofErr w:type="spellEnd"/>
      <w:r w:rsidRPr="0081477F">
        <w:rPr>
          <w:rFonts w:ascii="Times New Roman" w:hAnsi="Times New Roman" w:cs="Times New Roman"/>
          <w:i/>
          <w:sz w:val="24"/>
          <w:szCs w:val="24"/>
          <w:lang w:val="en-US"/>
        </w:rPr>
        <w:t xml:space="preserve"> </w:t>
      </w:r>
      <w:r>
        <w:rPr>
          <w:rFonts w:ascii="Times New Roman" w:hAnsi="Times New Roman" w:cs="Times New Roman"/>
          <w:sz w:val="24"/>
          <w:szCs w:val="24"/>
        </w:rPr>
        <w:t xml:space="preserve">mengenai beban kerja, motivasi kerja dan kinerja </w:t>
      </w:r>
      <w:proofErr w:type="spellStart"/>
      <w:r w:rsidRPr="00C55BFA">
        <w:rPr>
          <w:rFonts w:ascii="Times New Roman" w:hAnsi="Times New Roman" w:cs="Times New Roman"/>
          <w:sz w:val="24"/>
          <w:szCs w:val="24"/>
          <w:lang w:val="en-US"/>
        </w:rPr>
        <w:t>ke</w:t>
      </w:r>
      <w:r>
        <w:rPr>
          <w:rFonts w:ascii="Times New Roman" w:hAnsi="Times New Roman" w:cs="Times New Roman"/>
          <w:sz w:val="24"/>
          <w:szCs w:val="24"/>
          <w:lang w:val="en-US"/>
        </w:rPr>
        <w:t>rja</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telah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Pr>
          <w:rFonts w:ascii="Times New Roman" w:hAnsi="Times New Roman" w:cs="Times New Roman"/>
          <w:sz w:val="24"/>
          <w:szCs w:val="24"/>
          <w:lang w:val="en-US"/>
        </w:rPr>
        <w:t>ahun</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w:t>
      </w:r>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di </w:t>
      </w:r>
      <w:r>
        <w:rPr>
          <w:rFonts w:ascii="Times New Roman" w:hAnsi="Times New Roman" w:cs="Times New Roman"/>
          <w:sz w:val="24"/>
          <w:szCs w:val="24"/>
        </w:rPr>
        <w:t>beberapa cabang PT. Kimia Farma Diagnostik Kota Bandung</w:t>
      </w:r>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dengan</w:t>
      </w:r>
      <w:proofErr w:type="spellEnd"/>
      <w:r w:rsidRPr="00C55BFA">
        <w:rPr>
          <w:rFonts w:ascii="Times New Roman" w:hAnsi="Times New Roman" w:cs="Times New Roman"/>
          <w:sz w:val="24"/>
          <w:szCs w:val="24"/>
          <w:lang w:val="en-US"/>
        </w:rPr>
        <w:t xml:space="preserve"> </w:t>
      </w:r>
      <w:proofErr w:type="spellStart"/>
      <w:r w:rsidRPr="00C55BFA">
        <w:rPr>
          <w:rFonts w:ascii="Times New Roman" w:hAnsi="Times New Roman" w:cs="Times New Roman"/>
          <w:sz w:val="24"/>
          <w:szCs w:val="24"/>
          <w:lang w:val="en-US"/>
        </w:rPr>
        <w:t>m</w:t>
      </w:r>
      <w:r>
        <w:rPr>
          <w:rFonts w:ascii="Times New Roman" w:hAnsi="Times New Roman" w:cs="Times New Roman"/>
          <w:sz w:val="24"/>
          <w:szCs w:val="24"/>
          <w:lang w:val="en-US"/>
        </w:rPr>
        <w:t>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data </w:t>
      </w:r>
      <w:r>
        <w:rPr>
          <w:rFonts w:ascii="Times New Roman" w:hAnsi="Times New Roman" w:cs="Times New Roman"/>
          <w:sz w:val="24"/>
          <w:szCs w:val="24"/>
        </w:rPr>
        <w:t>sebagai berikut :</w:t>
      </w:r>
      <w:r w:rsidRPr="00C55BFA">
        <w:rPr>
          <w:rFonts w:ascii="Times New Roman" w:hAnsi="Times New Roman" w:cs="Times New Roman"/>
          <w:sz w:val="24"/>
          <w:szCs w:val="24"/>
          <w:lang w:val="en-US"/>
        </w:rPr>
        <w:t xml:space="preserve"> </w:t>
      </w:r>
    </w:p>
    <w:p w:rsidR="009F3826" w:rsidRDefault="009F3826" w:rsidP="009F3826">
      <w:pPr>
        <w:spacing w:after="0" w:line="240" w:lineRule="auto"/>
        <w:jc w:val="center"/>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r w:rsidRPr="00FE5F5E">
        <w:rPr>
          <w:rFonts w:ascii="Times New Roman" w:hAnsi="Times New Roman" w:cs="Times New Roman"/>
          <w:b/>
          <w:sz w:val="24"/>
          <w:szCs w:val="24"/>
        </w:rPr>
        <w:t>Ta</w:t>
      </w:r>
      <w:r w:rsidR="00D34901">
        <w:rPr>
          <w:rFonts w:ascii="Times New Roman" w:hAnsi="Times New Roman" w:cs="Times New Roman"/>
          <w:b/>
          <w:sz w:val="24"/>
          <w:szCs w:val="24"/>
        </w:rPr>
        <w:t>bel 1.2</w:t>
      </w:r>
      <w:r>
        <w:rPr>
          <w:rFonts w:ascii="Times New Roman" w:hAnsi="Times New Roman" w:cs="Times New Roman"/>
          <w:b/>
          <w:sz w:val="24"/>
          <w:szCs w:val="24"/>
        </w:rPr>
        <w:t xml:space="preserve">. </w:t>
      </w:r>
      <w:r w:rsidRPr="00CB09E2">
        <w:rPr>
          <w:rFonts w:ascii="Times New Roman" w:hAnsi="Times New Roman" w:cs="Times New Roman"/>
          <w:b/>
          <w:i/>
          <w:sz w:val="24"/>
          <w:szCs w:val="24"/>
        </w:rPr>
        <w:t>Prasurvey</w:t>
      </w:r>
      <w:r>
        <w:rPr>
          <w:rFonts w:ascii="Times New Roman" w:hAnsi="Times New Roman" w:cs="Times New Roman"/>
          <w:b/>
          <w:sz w:val="24"/>
          <w:szCs w:val="24"/>
        </w:rPr>
        <w:t xml:space="preserve"> Beban Kerja </w:t>
      </w:r>
      <w:r w:rsidRPr="00FE5F5E">
        <w:rPr>
          <w:rFonts w:ascii="Times New Roman" w:hAnsi="Times New Roman" w:cs="Times New Roman"/>
          <w:b/>
          <w:sz w:val="24"/>
          <w:szCs w:val="24"/>
        </w:rPr>
        <w:t>Tahun 2015</w:t>
      </w:r>
    </w:p>
    <w:p w:rsidR="009F3826" w:rsidRDefault="009F3826" w:rsidP="009F3826">
      <w:pPr>
        <w:spacing w:after="0" w:line="240" w:lineRule="auto"/>
        <w:jc w:val="center"/>
        <w:rPr>
          <w:rFonts w:ascii="Times New Roman" w:hAnsi="Times New Roman"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59"/>
        <w:gridCol w:w="1460"/>
        <w:gridCol w:w="1625"/>
      </w:tblGrid>
      <w:tr w:rsidR="009F3826" w:rsidRPr="00053DA2" w:rsidTr="005C293E">
        <w:tc>
          <w:tcPr>
            <w:tcW w:w="570" w:type="dxa"/>
            <w:tcBorders>
              <w:bottom w:val="single" w:sz="4" w:space="0" w:color="auto"/>
            </w:tcBorders>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r w:rsidRPr="00053DA2">
              <w:rPr>
                <w:rFonts w:ascii="Times New Roman" w:hAnsi="Times New Roman" w:cs="Times New Roman"/>
                <w:b/>
                <w:color w:val="FFFFFF" w:themeColor="background1"/>
                <w:sz w:val="24"/>
                <w:szCs w:val="24"/>
                <w:lang w:val="en-US"/>
              </w:rPr>
              <w:t>No.</w:t>
            </w:r>
          </w:p>
        </w:tc>
        <w:tc>
          <w:tcPr>
            <w:tcW w:w="3959"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Pernyataan</w:t>
            </w:r>
            <w:proofErr w:type="spellEnd"/>
          </w:p>
        </w:tc>
        <w:tc>
          <w:tcPr>
            <w:tcW w:w="1460"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Setuju</w:t>
            </w:r>
            <w:proofErr w:type="spellEnd"/>
          </w:p>
        </w:tc>
        <w:tc>
          <w:tcPr>
            <w:tcW w:w="1625"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Tidak</w:t>
            </w:r>
            <w:proofErr w:type="spellEnd"/>
            <w:r w:rsidRPr="00053DA2">
              <w:rPr>
                <w:rFonts w:ascii="Times New Roman" w:hAnsi="Times New Roman" w:cs="Times New Roman"/>
                <w:b/>
                <w:color w:val="FFFFFF" w:themeColor="background1"/>
                <w:sz w:val="24"/>
                <w:szCs w:val="24"/>
                <w:lang w:val="en-US"/>
              </w:rPr>
              <w:t xml:space="preserve"> </w:t>
            </w:r>
            <w:proofErr w:type="spellStart"/>
            <w:r w:rsidRPr="00053DA2">
              <w:rPr>
                <w:rFonts w:ascii="Times New Roman" w:hAnsi="Times New Roman" w:cs="Times New Roman"/>
                <w:b/>
                <w:color w:val="FFFFFF" w:themeColor="background1"/>
                <w:sz w:val="24"/>
                <w:szCs w:val="24"/>
                <w:lang w:val="en-US"/>
              </w:rPr>
              <w:t>Setuju</w:t>
            </w:r>
            <w:proofErr w:type="spellEnd"/>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1.</w:t>
            </w:r>
          </w:p>
        </w:tc>
        <w:tc>
          <w:tcPr>
            <w:tcW w:w="3959" w:type="dxa"/>
            <w:vAlign w:val="center"/>
          </w:tcPr>
          <w:p w:rsidR="009F3826" w:rsidRPr="0081477F" w:rsidRDefault="009F3826" w:rsidP="005C293E">
            <w:pPr>
              <w:spacing w:line="240" w:lineRule="auto"/>
              <w:rPr>
                <w:rFonts w:ascii="Times New Roman" w:hAnsi="Times New Roman" w:cs="Times New Roman"/>
              </w:rPr>
            </w:pPr>
            <w:r>
              <w:rPr>
                <w:rFonts w:ascii="Times New Roman" w:hAnsi="Times New Roman" w:cs="Times New Roman"/>
              </w:rPr>
              <w:t>Sering memiliki waktu luang</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4</w:t>
            </w:r>
            <w:r w:rsidRPr="0081477F">
              <w:rPr>
                <w:rFonts w:ascii="Times New Roman" w:hAnsi="Times New Roman" w:cs="Times New Roman"/>
                <w:lang w:val="en-US"/>
              </w:rPr>
              <w:t>0%</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6</w:t>
            </w:r>
            <w:r w:rsidRPr="0081477F">
              <w:rPr>
                <w:rFonts w:ascii="Times New Roman" w:hAnsi="Times New Roman" w:cs="Times New Roman"/>
                <w:lang w:val="en-US"/>
              </w:rPr>
              <w:t>0%</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2</w:t>
            </w:r>
          </w:p>
        </w:tc>
        <w:tc>
          <w:tcPr>
            <w:tcW w:w="3959" w:type="dxa"/>
            <w:vAlign w:val="center"/>
          </w:tcPr>
          <w:p w:rsidR="009F3826" w:rsidRPr="001818E0" w:rsidRDefault="009F3826" w:rsidP="005C293E">
            <w:pPr>
              <w:spacing w:line="240" w:lineRule="auto"/>
              <w:rPr>
                <w:rFonts w:ascii="Times New Roman" w:hAnsi="Times New Roman" w:cs="Times New Roman"/>
              </w:rPr>
            </w:pPr>
            <w:r>
              <w:rPr>
                <w:rFonts w:ascii="Times New Roman" w:hAnsi="Times New Roman" w:cs="Times New Roman"/>
              </w:rPr>
              <w:t>Dalam menjalankan aktivitas jarang merasakan kelelahan</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10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90</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3.</w:t>
            </w:r>
          </w:p>
        </w:tc>
        <w:tc>
          <w:tcPr>
            <w:tcW w:w="3959" w:type="dxa"/>
            <w:vAlign w:val="center"/>
          </w:tcPr>
          <w:p w:rsidR="009F3826" w:rsidRPr="0081477F" w:rsidRDefault="009F3826" w:rsidP="005C293E">
            <w:pPr>
              <w:spacing w:line="240" w:lineRule="auto"/>
              <w:rPr>
                <w:rFonts w:ascii="Times New Roman" w:hAnsi="Times New Roman" w:cs="Times New Roman"/>
              </w:rPr>
            </w:pPr>
            <w:r>
              <w:rPr>
                <w:rFonts w:ascii="Times New Roman" w:hAnsi="Times New Roman" w:cs="Times New Roman"/>
              </w:rPr>
              <w:t>Kebingungan akan hambatan pekerjaan mudah diakomodasi</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30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70</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4.</w:t>
            </w:r>
          </w:p>
        </w:tc>
        <w:tc>
          <w:tcPr>
            <w:tcW w:w="3959" w:type="dxa"/>
            <w:vAlign w:val="center"/>
          </w:tcPr>
          <w:p w:rsidR="009F3826" w:rsidRPr="001818E0" w:rsidRDefault="009F3826" w:rsidP="005C293E">
            <w:pPr>
              <w:spacing w:line="240" w:lineRule="auto"/>
              <w:rPr>
                <w:rFonts w:ascii="Times New Roman" w:hAnsi="Times New Roman" w:cs="Times New Roman"/>
              </w:rPr>
            </w:pPr>
            <w:r>
              <w:rPr>
                <w:rFonts w:ascii="Times New Roman" w:hAnsi="Times New Roman" w:cs="Times New Roman"/>
              </w:rPr>
              <w:t xml:space="preserve">Telah meratanya beban kerja yang diberikan atasan </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20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8</w:t>
            </w:r>
            <w:r w:rsidRPr="0081477F">
              <w:rPr>
                <w:rFonts w:ascii="Times New Roman" w:hAnsi="Times New Roman" w:cs="Times New Roman"/>
                <w:lang w:val="en-US"/>
              </w:rPr>
              <w:t>0%</w:t>
            </w:r>
          </w:p>
        </w:tc>
      </w:tr>
    </w:tbl>
    <w:p w:rsidR="009F3826" w:rsidRPr="001A1F40" w:rsidRDefault="009F3826" w:rsidP="009F382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Prasurvey</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p>
    <w:p w:rsidR="009F3826" w:rsidRDefault="009F3826" w:rsidP="009F3826">
      <w:pPr>
        <w:spacing w:after="0" w:line="240" w:lineRule="auto"/>
        <w:jc w:val="center"/>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p>
    <w:p w:rsidR="009F3826" w:rsidRPr="005F33C5" w:rsidRDefault="009F3826" w:rsidP="00653E24">
      <w:pPr>
        <w:spacing w:after="0" w:line="480" w:lineRule="auto"/>
        <w:ind w:firstLine="720"/>
        <w:jc w:val="both"/>
        <w:rPr>
          <w:rFonts w:ascii="Times New Roman" w:hAnsi="Times New Roman" w:cs="Times New Roman"/>
          <w:sz w:val="24"/>
          <w:szCs w:val="24"/>
        </w:rPr>
      </w:pPr>
      <w:proofErr w:type="spellStart"/>
      <w:proofErr w:type="gramStart"/>
      <w:r w:rsidRPr="00B936B7">
        <w:rPr>
          <w:rFonts w:ascii="Times New Roman" w:hAnsi="Times New Roman" w:cs="Times New Roman"/>
          <w:sz w:val="24"/>
          <w:szCs w:val="24"/>
          <w:lang w:val="en-US"/>
        </w:rPr>
        <w:lastRenderedPageBreak/>
        <w:t>Tabel</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diatas</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menggambarkan</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faktor</w:t>
      </w:r>
      <w:proofErr w:type="spellEnd"/>
      <w:r w:rsidRPr="00B936B7">
        <w:rPr>
          <w:rFonts w:ascii="Times New Roman" w:hAnsi="Times New Roman" w:cs="Times New Roman"/>
          <w:sz w:val="24"/>
          <w:szCs w:val="24"/>
          <w:lang w:val="en-US"/>
        </w:rPr>
        <w:t xml:space="preserve"> yang paling </w:t>
      </w:r>
      <w:proofErr w:type="spellStart"/>
      <w:r w:rsidRPr="00B936B7">
        <w:rPr>
          <w:rFonts w:ascii="Times New Roman" w:hAnsi="Times New Roman" w:cs="Times New Roman"/>
          <w:sz w:val="24"/>
          <w:szCs w:val="24"/>
          <w:lang w:val="en-US"/>
        </w:rPr>
        <w:t>domi</w:t>
      </w:r>
      <w:r>
        <w:rPr>
          <w:rFonts w:ascii="Times New Roman" w:hAnsi="Times New Roman" w:cs="Times New Roman"/>
          <w:sz w:val="24"/>
          <w:szCs w:val="24"/>
          <w:lang w:val="en-US"/>
        </w:rPr>
        <w:t>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menjadi keluhan beban kerja pegawai adalah seringnya merasa kelelahan dan tidak meratanya beban kerja yang diberikan.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prasurvey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dapa</w:t>
      </w:r>
      <w:r>
        <w:rPr>
          <w:rFonts w:ascii="Times New Roman" w:hAnsi="Times New Roman" w:cs="Times New Roman"/>
          <w:sz w:val="24"/>
          <w:szCs w:val="24"/>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rPr>
        <w:t xml:space="preserve"> pegawai</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merasa</w:t>
      </w:r>
      <w:proofErr w:type="spellEnd"/>
      <w:r w:rsidRPr="00B936B7">
        <w:rPr>
          <w:rFonts w:ascii="Times New Roman" w:hAnsi="Times New Roman" w:cs="Times New Roman"/>
          <w:sz w:val="24"/>
          <w:szCs w:val="24"/>
          <w:lang w:val="en-US"/>
        </w:rPr>
        <w:t xml:space="preserve"> </w:t>
      </w:r>
      <w:r>
        <w:rPr>
          <w:rFonts w:ascii="Times New Roman" w:hAnsi="Times New Roman" w:cs="Times New Roman"/>
          <w:sz w:val="24"/>
          <w:szCs w:val="24"/>
        </w:rPr>
        <w:t xml:space="preserve">kebingungan akan hambatan pekerjaan. Dalam hasil </w:t>
      </w:r>
      <w:r w:rsidRPr="0081477F">
        <w:rPr>
          <w:rFonts w:ascii="Times New Roman" w:hAnsi="Times New Roman" w:cs="Times New Roman"/>
          <w:i/>
          <w:sz w:val="24"/>
          <w:szCs w:val="24"/>
        </w:rPr>
        <w:t>prasurvey</w:t>
      </w:r>
      <w:r>
        <w:rPr>
          <w:rFonts w:ascii="Times New Roman" w:hAnsi="Times New Roman" w:cs="Times New Roman"/>
          <w:sz w:val="24"/>
          <w:szCs w:val="24"/>
        </w:rPr>
        <w:t xml:space="preserve"> diatas juga terlihat bahwa karyawan merasa sedikit memiliki waktu luang.</w:t>
      </w:r>
    </w:p>
    <w:p w:rsidR="009F3826" w:rsidRDefault="00D34901" w:rsidP="009F3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1.3</w:t>
      </w:r>
      <w:r w:rsidR="009F3826">
        <w:rPr>
          <w:rFonts w:ascii="Times New Roman" w:hAnsi="Times New Roman" w:cs="Times New Roman"/>
          <w:b/>
          <w:sz w:val="24"/>
          <w:szCs w:val="24"/>
        </w:rPr>
        <w:t xml:space="preserve">. </w:t>
      </w:r>
      <w:r w:rsidR="009F3826" w:rsidRPr="00CB09E2">
        <w:rPr>
          <w:rFonts w:ascii="Times New Roman" w:hAnsi="Times New Roman" w:cs="Times New Roman"/>
          <w:b/>
          <w:i/>
          <w:sz w:val="24"/>
          <w:szCs w:val="24"/>
        </w:rPr>
        <w:t>Prasurvey</w:t>
      </w:r>
      <w:r w:rsidR="009F3826">
        <w:rPr>
          <w:rFonts w:ascii="Times New Roman" w:hAnsi="Times New Roman" w:cs="Times New Roman"/>
          <w:b/>
          <w:sz w:val="24"/>
          <w:szCs w:val="24"/>
        </w:rPr>
        <w:t xml:space="preserve"> </w:t>
      </w:r>
      <w:r w:rsidR="009F3826" w:rsidRPr="00FE5F5E">
        <w:rPr>
          <w:rFonts w:ascii="Times New Roman" w:hAnsi="Times New Roman" w:cs="Times New Roman"/>
          <w:b/>
          <w:sz w:val="24"/>
          <w:szCs w:val="24"/>
        </w:rPr>
        <w:t xml:space="preserve">Motivasi </w:t>
      </w:r>
      <w:r w:rsidR="009F3826">
        <w:rPr>
          <w:rFonts w:ascii="Times New Roman" w:hAnsi="Times New Roman" w:cs="Times New Roman"/>
          <w:b/>
          <w:sz w:val="24"/>
          <w:szCs w:val="24"/>
        </w:rPr>
        <w:t>Tahun 2015</w:t>
      </w:r>
    </w:p>
    <w:p w:rsidR="009F3826" w:rsidRDefault="009F3826" w:rsidP="009F3826">
      <w:pPr>
        <w:spacing w:after="0" w:line="240" w:lineRule="auto"/>
        <w:jc w:val="center"/>
        <w:rPr>
          <w:rFonts w:ascii="Times New Roman" w:hAnsi="Times New Roman"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59"/>
        <w:gridCol w:w="1460"/>
        <w:gridCol w:w="1625"/>
      </w:tblGrid>
      <w:tr w:rsidR="009F3826" w:rsidRPr="00053DA2" w:rsidTr="005C293E">
        <w:tc>
          <w:tcPr>
            <w:tcW w:w="570" w:type="dxa"/>
            <w:tcBorders>
              <w:bottom w:val="single" w:sz="4" w:space="0" w:color="auto"/>
            </w:tcBorders>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r w:rsidRPr="00053DA2">
              <w:rPr>
                <w:rFonts w:ascii="Times New Roman" w:hAnsi="Times New Roman" w:cs="Times New Roman"/>
                <w:b/>
                <w:color w:val="FFFFFF" w:themeColor="background1"/>
                <w:sz w:val="24"/>
                <w:szCs w:val="24"/>
                <w:lang w:val="en-US"/>
              </w:rPr>
              <w:t>No.</w:t>
            </w:r>
          </w:p>
        </w:tc>
        <w:tc>
          <w:tcPr>
            <w:tcW w:w="3959"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Pernyataan</w:t>
            </w:r>
            <w:proofErr w:type="spellEnd"/>
          </w:p>
        </w:tc>
        <w:tc>
          <w:tcPr>
            <w:tcW w:w="1460"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Setuju</w:t>
            </w:r>
            <w:proofErr w:type="spellEnd"/>
          </w:p>
        </w:tc>
        <w:tc>
          <w:tcPr>
            <w:tcW w:w="1625"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Tidak</w:t>
            </w:r>
            <w:proofErr w:type="spellEnd"/>
            <w:r w:rsidRPr="00053DA2">
              <w:rPr>
                <w:rFonts w:ascii="Times New Roman" w:hAnsi="Times New Roman" w:cs="Times New Roman"/>
                <w:b/>
                <w:color w:val="FFFFFF" w:themeColor="background1"/>
                <w:sz w:val="24"/>
                <w:szCs w:val="24"/>
                <w:lang w:val="en-US"/>
              </w:rPr>
              <w:t xml:space="preserve"> </w:t>
            </w:r>
            <w:proofErr w:type="spellStart"/>
            <w:r w:rsidRPr="00053DA2">
              <w:rPr>
                <w:rFonts w:ascii="Times New Roman" w:hAnsi="Times New Roman" w:cs="Times New Roman"/>
                <w:b/>
                <w:color w:val="FFFFFF" w:themeColor="background1"/>
                <w:sz w:val="24"/>
                <w:szCs w:val="24"/>
                <w:lang w:val="en-US"/>
              </w:rPr>
              <w:t>Setuju</w:t>
            </w:r>
            <w:proofErr w:type="spellEnd"/>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1.</w:t>
            </w:r>
          </w:p>
        </w:tc>
        <w:tc>
          <w:tcPr>
            <w:tcW w:w="3959" w:type="dxa"/>
            <w:vAlign w:val="center"/>
          </w:tcPr>
          <w:p w:rsidR="009F3826" w:rsidRPr="0081477F" w:rsidRDefault="009F3826" w:rsidP="005C293E">
            <w:pPr>
              <w:spacing w:line="240" w:lineRule="auto"/>
              <w:rPr>
                <w:rFonts w:ascii="Times New Roman" w:hAnsi="Times New Roman" w:cs="Times New Roman"/>
              </w:rPr>
            </w:pPr>
            <w:r>
              <w:rPr>
                <w:rFonts w:ascii="Times New Roman" w:hAnsi="Times New Roman" w:cs="Times New Roman"/>
              </w:rPr>
              <w:t>Pendisiplinan yang bijaksana</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4</w:t>
            </w:r>
            <w:r w:rsidRPr="0081477F">
              <w:rPr>
                <w:rFonts w:ascii="Times New Roman" w:hAnsi="Times New Roman" w:cs="Times New Roman"/>
                <w:lang w:val="en-US"/>
              </w:rPr>
              <w:t>0%</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6</w:t>
            </w:r>
            <w:r w:rsidRPr="0081477F">
              <w:rPr>
                <w:rFonts w:ascii="Times New Roman" w:hAnsi="Times New Roman" w:cs="Times New Roman"/>
                <w:lang w:val="en-US"/>
              </w:rPr>
              <w:t>0%</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2</w:t>
            </w:r>
          </w:p>
        </w:tc>
        <w:tc>
          <w:tcPr>
            <w:tcW w:w="3959" w:type="dxa"/>
            <w:vAlign w:val="center"/>
          </w:tcPr>
          <w:p w:rsidR="009F3826" w:rsidRPr="0081477F" w:rsidRDefault="009F3826" w:rsidP="005C293E">
            <w:pPr>
              <w:spacing w:line="240" w:lineRule="auto"/>
              <w:rPr>
                <w:rFonts w:ascii="Times New Roman" w:hAnsi="Times New Roman" w:cs="Times New Roman"/>
              </w:rPr>
            </w:pPr>
            <w:r>
              <w:rPr>
                <w:rFonts w:ascii="Times New Roman" w:hAnsi="Times New Roman" w:cs="Times New Roman"/>
              </w:rPr>
              <w:t>Pemimpin dapat menciptakan suasana yang nyaman</w:t>
            </w:r>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lang w:val="en-US"/>
              </w:rPr>
              <w:t>2</w:t>
            </w:r>
            <w:r w:rsidRPr="0081477F">
              <w:rPr>
                <w:rFonts w:ascii="Times New Roman" w:hAnsi="Times New Roman" w:cs="Times New Roman"/>
              </w:rPr>
              <w:t>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80</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3.</w:t>
            </w:r>
          </w:p>
        </w:tc>
        <w:tc>
          <w:tcPr>
            <w:tcW w:w="3959" w:type="dxa"/>
            <w:vAlign w:val="center"/>
          </w:tcPr>
          <w:p w:rsidR="009F3826" w:rsidRPr="0081477F" w:rsidRDefault="009F3826" w:rsidP="005C293E">
            <w:pPr>
              <w:spacing w:line="240" w:lineRule="auto"/>
              <w:rPr>
                <w:rFonts w:ascii="Times New Roman" w:hAnsi="Times New Roman" w:cs="Times New Roman"/>
              </w:rPr>
            </w:pPr>
            <w:r>
              <w:rPr>
                <w:rFonts w:ascii="Times New Roman" w:hAnsi="Times New Roman" w:cs="Times New Roman"/>
              </w:rPr>
              <w:t>Perhatian dan penghargaan terhadap prestasi kerja</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35</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6</w:t>
            </w:r>
            <w:r w:rsidRPr="0081477F">
              <w:rPr>
                <w:rFonts w:ascii="Times New Roman" w:hAnsi="Times New Roman" w:cs="Times New Roman"/>
              </w:rPr>
              <w:t>5</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3C652C" w:rsidRDefault="009F3826" w:rsidP="005C293E">
            <w:pPr>
              <w:jc w:val="center"/>
              <w:rPr>
                <w:rFonts w:ascii="Times New Roman" w:hAnsi="Times New Roman" w:cs="Times New Roman"/>
                <w:color w:val="FFFFFF" w:themeColor="background1"/>
              </w:rPr>
            </w:pPr>
            <w:r>
              <w:rPr>
                <w:rFonts w:ascii="Times New Roman" w:hAnsi="Times New Roman" w:cs="Times New Roman"/>
                <w:color w:val="FFFFFF" w:themeColor="background1"/>
              </w:rPr>
              <w:t>4.</w:t>
            </w:r>
          </w:p>
        </w:tc>
        <w:tc>
          <w:tcPr>
            <w:tcW w:w="3959" w:type="dxa"/>
            <w:vAlign w:val="center"/>
          </w:tcPr>
          <w:p w:rsidR="009F3826" w:rsidRDefault="009F3826" w:rsidP="005C293E">
            <w:pPr>
              <w:spacing w:line="240" w:lineRule="auto"/>
              <w:rPr>
                <w:rFonts w:ascii="Times New Roman" w:hAnsi="Times New Roman" w:cs="Times New Roman"/>
              </w:rPr>
            </w:pPr>
            <w:r>
              <w:rPr>
                <w:rFonts w:ascii="Times New Roman" w:hAnsi="Times New Roman" w:cs="Times New Roman"/>
              </w:rPr>
              <w:t>Pengembangan karier yang sangat objektif</w:t>
            </w:r>
          </w:p>
        </w:tc>
        <w:tc>
          <w:tcPr>
            <w:tcW w:w="1460" w:type="dxa"/>
            <w:vAlign w:val="center"/>
          </w:tcPr>
          <w:p w:rsidR="009F3826" w:rsidRDefault="009F3826" w:rsidP="005C293E">
            <w:pPr>
              <w:jc w:val="center"/>
              <w:rPr>
                <w:rFonts w:ascii="Times New Roman" w:hAnsi="Times New Roman" w:cs="Times New Roman"/>
              </w:rPr>
            </w:pPr>
            <w:r>
              <w:rPr>
                <w:rFonts w:ascii="Times New Roman" w:hAnsi="Times New Roman" w:cs="Times New Roman"/>
              </w:rPr>
              <w:t>40%</w:t>
            </w:r>
          </w:p>
        </w:tc>
        <w:tc>
          <w:tcPr>
            <w:tcW w:w="1625" w:type="dxa"/>
            <w:vAlign w:val="center"/>
          </w:tcPr>
          <w:p w:rsidR="009F3826" w:rsidRDefault="009F3826" w:rsidP="005C293E">
            <w:pPr>
              <w:jc w:val="center"/>
              <w:rPr>
                <w:rFonts w:ascii="Times New Roman" w:hAnsi="Times New Roman" w:cs="Times New Roman"/>
              </w:rPr>
            </w:pPr>
            <w:r>
              <w:rPr>
                <w:rFonts w:ascii="Times New Roman" w:hAnsi="Times New Roman" w:cs="Times New Roman"/>
              </w:rPr>
              <w:t>60%</w:t>
            </w:r>
          </w:p>
        </w:tc>
      </w:tr>
    </w:tbl>
    <w:p w:rsidR="009F3826" w:rsidRPr="001A1F40" w:rsidRDefault="009F3826" w:rsidP="009F382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Prasurvey</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p>
    <w:p w:rsidR="009F3826" w:rsidRDefault="009F3826" w:rsidP="009F3826">
      <w:pPr>
        <w:spacing w:after="0" w:line="240" w:lineRule="auto"/>
        <w:jc w:val="center"/>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p>
    <w:p w:rsidR="009F3826" w:rsidRPr="005F33C5" w:rsidRDefault="009F3826" w:rsidP="009F3826">
      <w:pPr>
        <w:spacing w:after="0" w:line="480" w:lineRule="auto"/>
        <w:ind w:firstLine="720"/>
        <w:jc w:val="both"/>
        <w:rPr>
          <w:rFonts w:ascii="Times New Roman" w:hAnsi="Times New Roman" w:cs="Times New Roman"/>
          <w:sz w:val="24"/>
          <w:szCs w:val="24"/>
        </w:rPr>
      </w:pPr>
      <w:proofErr w:type="spellStart"/>
      <w:r w:rsidRPr="00B936B7">
        <w:rPr>
          <w:rFonts w:ascii="Times New Roman" w:hAnsi="Times New Roman" w:cs="Times New Roman"/>
          <w:sz w:val="24"/>
          <w:szCs w:val="24"/>
          <w:lang w:val="en-US"/>
        </w:rPr>
        <w:t>Tabel</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diatas</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menggambarkan</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faktor</w:t>
      </w:r>
      <w:proofErr w:type="spellEnd"/>
      <w:r w:rsidRPr="00B936B7">
        <w:rPr>
          <w:rFonts w:ascii="Times New Roman" w:hAnsi="Times New Roman" w:cs="Times New Roman"/>
          <w:sz w:val="24"/>
          <w:szCs w:val="24"/>
          <w:lang w:val="en-US"/>
        </w:rPr>
        <w:t xml:space="preserve"> yang paling </w:t>
      </w:r>
      <w:proofErr w:type="spellStart"/>
      <w:r w:rsidRPr="00B936B7">
        <w:rPr>
          <w:rFonts w:ascii="Times New Roman" w:hAnsi="Times New Roman" w:cs="Times New Roman"/>
          <w:sz w:val="24"/>
          <w:szCs w:val="24"/>
          <w:lang w:val="en-US"/>
        </w:rPr>
        <w:t>domi</w:t>
      </w:r>
      <w:r>
        <w:rPr>
          <w:rFonts w:ascii="Times New Roman" w:hAnsi="Times New Roman" w:cs="Times New Roman"/>
          <w:sz w:val="24"/>
          <w:szCs w:val="24"/>
          <w:lang w:val="en-US"/>
        </w:rPr>
        <w:t>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menjadi hambatan motivasi bagi pegawai adalah faktor kenyamanan yang belum terealisasi dengan baik</w:t>
      </w:r>
      <w:proofErr w:type="gramStart"/>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prasurvey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dapa</w:t>
      </w:r>
      <w:r>
        <w:rPr>
          <w:rFonts w:ascii="Times New Roman" w:hAnsi="Times New Roman" w:cs="Times New Roman"/>
          <w:sz w:val="24"/>
          <w:szCs w:val="24"/>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rPr>
        <w:t xml:space="preserve"> pegawai</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merasa</w:t>
      </w:r>
      <w:proofErr w:type="spellEnd"/>
      <w:r w:rsidRPr="00B936B7">
        <w:rPr>
          <w:rFonts w:ascii="Times New Roman" w:hAnsi="Times New Roman" w:cs="Times New Roman"/>
          <w:sz w:val="24"/>
          <w:szCs w:val="24"/>
          <w:lang w:val="en-US"/>
        </w:rPr>
        <w:t xml:space="preserve"> </w:t>
      </w:r>
      <w:r>
        <w:rPr>
          <w:rFonts w:ascii="Times New Roman" w:hAnsi="Times New Roman" w:cs="Times New Roman"/>
          <w:sz w:val="24"/>
          <w:szCs w:val="24"/>
        </w:rPr>
        <w:t>kurang diperhatikan dan dihargai atas prestasi kerjanya, pengembangan karier dan pendisplinan kerja yang masih minim.</w:t>
      </w:r>
    </w:p>
    <w:p w:rsidR="009F3826" w:rsidRDefault="009F3826" w:rsidP="009F3826">
      <w:pPr>
        <w:spacing w:after="0" w:line="240" w:lineRule="auto"/>
        <w:jc w:val="both"/>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p>
    <w:p w:rsidR="00653E24" w:rsidRDefault="00653E24" w:rsidP="009F3826">
      <w:pPr>
        <w:spacing w:after="0" w:line="240" w:lineRule="auto"/>
        <w:jc w:val="center"/>
        <w:rPr>
          <w:rFonts w:ascii="Times New Roman" w:hAnsi="Times New Roman" w:cs="Times New Roman"/>
          <w:b/>
          <w:sz w:val="24"/>
          <w:szCs w:val="24"/>
        </w:rPr>
      </w:pPr>
    </w:p>
    <w:p w:rsidR="00653E24" w:rsidRDefault="00653E24" w:rsidP="009F3826">
      <w:pPr>
        <w:spacing w:after="0" w:line="240" w:lineRule="auto"/>
        <w:jc w:val="center"/>
        <w:rPr>
          <w:rFonts w:ascii="Times New Roman" w:hAnsi="Times New Roman" w:cs="Times New Roman"/>
          <w:b/>
          <w:sz w:val="24"/>
          <w:szCs w:val="24"/>
        </w:rPr>
      </w:pPr>
    </w:p>
    <w:p w:rsidR="009F3826" w:rsidRDefault="009F3826" w:rsidP="009F3826">
      <w:pPr>
        <w:spacing w:after="0" w:line="240" w:lineRule="auto"/>
        <w:jc w:val="center"/>
        <w:rPr>
          <w:rFonts w:ascii="Times New Roman" w:hAnsi="Times New Roman" w:cs="Times New Roman"/>
          <w:b/>
          <w:sz w:val="24"/>
          <w:szCs w:val="24"/>
        </w:rPr>
      </w:pPr>
    </w:p>
    <w:p w:rsidR="009F3826" w:rsidRDefault="00D34901" w:rsidP="009F3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1.4</w:t>
      </w:r>
      <w:r w:rsidR="009F3826">
        <w:rPr>
          <w:rFonts w:ascii="Times New Roman" w:hAnsi="Times New Roman" w:cs="Times New Roman"/>
          <w:b/>
          <w:sz w:val="24"/>
          <w:szCs w:val="24"/>
        </w:rPr>
        <w:t xml:space="preserve">. </w:t>
      </w:r>
      <w:r w:rsidR="009F3826" w:rsidRPr="00CB09E2">
        <w:rPr>
          <w:rFonts w:ascii="Times New Roman" w:hAnsi="Times New Roman" w:cs="Times New Roman"/>
          <w:b/>
          <w:i/>
          <w:sz w:val="24"/>
          <w:szCs w:val="24"/>
        </w:rPr>
        <w:t>Prasurvey</w:t>
      </w:r>
      <w:r w:rsidR="009F3826">
        <w:rPr>
          <w:rFonts w:ascii="Times New Roman" w:hAnsi="Times New Roman" w:cs="Times New Roman"/>
          <w:b/>
          <w:sz w:val="24"/>
          <w:szCs w:val="24"/>
        </w:rPr>
        <w:t xml:space="preserve"> </w:t>
      </w:r>
      <w:r>
        <w:rPr>
          <w:rFonts w:ascii="Times New Roman" w:hAnsi="Times New Roman" w:cs="Times New Roman"/>
          <w:b/>
          <w:sz w:val="24"/>
          <w:szCs w:val="24"/>
        </w:rPr>
        <w:t>Kinerja Karyawan</w:t>
      </w:r>
    </w:p>
    <w:p w:rsidR="009F3826" w:rsidRDefault="009F3826" w:rsidP="009F3826">
      <w:pPr>
        <w:spacing w:after="0" w:line="240" w:lineRule="auto"/>
        <w:jc w:val="center"/>
        <w:rPr>
          <w:rFonts w:ascii="Times New Roman" w:hAnsi="Times New Roman"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59"/>
        <w:gridCol w:w="1460"/>
        <w:gridCol w:w="1625"/>
      </w:tblGrid>
      <w:tr w:rsidR="009F3826" w:rsidRPr="00053DA2" w:rsidTr="005C293E">
        <w:tc>
          <w:tcPr>
            <w:tcW w:w="570" w:type="dxa"/>
            <w:tcBorders>
              <w:bottom w:val="single" w:sz="4" w:space="0" w:color="auto"/>
            </w:tcBorders>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r w:rsidRPr="00053DA2">
              <w:rPr>
                <w:rFonts w:ascii="Times New Roman" w:hAnsi="Times New Roman" w:cs="Times New Roman"/>
                <w:b/>
                <w:color w:val="FFFFFF" w:themeColor="background1"/>
                <w:sz w:val="24"/>
                <w:szCs w:val="24"/>
                <w:lang w:val="en-US"/>
              </w:rPr>
              <w:t>No.</w:t>
            </w:r>
          </w:p>
        </w:tc>
        <w:tc>
          <w:tcPr>
            <w:tcW w:w="3959"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Pernyataan</w:t>
            </w:r>
            <w:proofErr w:type="spellEnd"/>
          </w:p>
        </w:tc>
        <w:tc>
          <w:tcPr>
            <w:tcW w:w="1460"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Setuju</w:t>
            </w:r>
            <w:proofErr w:type="spellEnd"/>
          </w:p>
        </w:tc>
        <w:tc>
          <w:tcPr>
            <w:tcW w:w="1625" w:type="dxa"/>
            <w:shd w:val="clear" w:color="auto" w:fill="969696"/>
            <w:vAlign w:val="center"/>
          </w:tcPr>
          <w:p w:rsidR="009F3826" w:rsidRPr="00053DA2" w:rsidRDefault="009F3826" w:rsidP="005C293E">
            <w:pPr>
              <w:jc w:val="center"/>
              <w:rPr>
                <w:rFonts w:ascii="Times New Roman" w:hAnsi="Times New Roman" w:cs="Times New Roman"/>
                <w:b/>
                <w:color w:val="FFFFFF" w:themeColor="background1"/>
                <w:sz w:val="2"/>
                <w:szCs w:val="2"/>
              </w:rPr>
            </w:pPr>
          </w:p>
          <w:p w:rsidR="009F3826" w:rsidRPr="00053DA2" w:rsidRDefault="009F3826" w:rsidP="005C293E">
            <w:pPr>
              <w:jc w:val="center"/>
              <w:rPr>
                <w:rFonts w:ascii="Times New Roman" w:hAnsi="Times New Roman" w:cs="Times New Roman"/>
                <w:b/>
                <w:color w:val="FFFFFF" w:themeColor="background1"/>
                <w:sz w:val="24"/>
                <w:szCs w:val="24"/>
                <w:lang w:val="en-US"/>
              </w:rPr>
            </w:pPr>
            <w:proofErr w:type="spellStart"/>
            <w:r w:rsidRPr="00053DA2">
              <w:rPr>
                <w:rFonts w:ascii="Times New Roman" w:hAnsi="Times New Roman" w:cs="Times New Roman"/>
                <w:b/>
                <w:color w:val="FFFFFF" w:themeColor="background1"/>
                <w:sz w:val="24"/>
                <w:szCs w:val="24"/>
                <w:lang w:val="en-US"/>
              </w:rPr>
              <w:t>Tidak</w:t>
            </w:r>
            <w:proofErr w:type="spellEnd"/>
            <w:r w:rsidRPr="00053DA2">
              <w:rPr>
                <w:rFonts w:ascii="Times New Roman" w:hAnsi="Times New Roman" w:cs="Times New Roman"/>
                <w:b/>
                <w:color w:val="FFFFFF" w:themeColor="background1"/>
                <w:sz w:val="24"/>
                <w:szCs w:val="24"/>
                <w:lang w:val="en-US"/>
              </w:rPr>
              <w:t xml:space="preserve"> </w:t>
            </w:r>
            <w:proofErr w:type="spellStart"/>
            <w:r w:rsidRPr="00053DA2">
              <w:rPr>
                <w:rFonts w:ascii="Times New Roman" w:hAnsi="Times New Roman" w:cs="Times New Roman"/>
                <w:b/>
                <w:color w:val="FFFFFF" w:themeColor="background1"/>
                <w:sz w:val="24"/>
                <w:szCs w:val="24"/>
                <w:lang w:val="en-US"/>
              </w:rPr>
              <w:t>Setuju</w:t>
            </w:r>
            <w:proofErr w:type="spellEnd"/>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1.</w:t>
            </w:r>
          </w:p>
        </w:tc>
        <w:tc>
          <w:tcPr>
            <w:tcW w:w="3959" w:type="dxa"/>
          </w:tcPr>
          <w:p w:rsidR="009F3826" w:rsidRPr="003C652C" w:rsidRDefault="009F3826" w:rsidP="005C293E">
            <w:pPr>
              <w:rPr>
                <w:rFonts w:ascii="Times New Roman" w:hAnsi="Times New Roman" w:cs="Times New Roman"/>
                <w:sz w:val="24"/>
                <w:szCs w:val="24"/>
              </w:rPr>
            </w:pPr>
            <w:r w:rsidRPr="003C652C">
              <w:rPr>
                <w:rFonts w:ascii="Times New Roman" w:hAnsi="Times New Roman" w:cs="Times New Roman"/>
                <w:sz w:val="24"/>
                <w:szCs w:val="24"/>
              </w:rPr>
              <w:t>Selalu hadir tepat waktu</w:t>
            </w:r>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3</w:t>
            </w:r>
            <w:r w:rsidRPr="0081477F">
              <w:rPr>
                <w:rFonts w:ascii="Times New Roman" w:hAnsi="Times New Roman" w:cs="Times New Roman"/>
                <w:lang w:val="en-US"/>
              </w:rPr>
              <w:t>0%</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7</w:t>
            </w:r>
            <w:r w:rsidRPr="0081477F">
              <w:rPr>
                <w:rFonts w:ascii="Times New Roman" w:hAnsi="Times New Roman" w:cs="Times New Roman"/>
                <w:lang w:val="en-US"/>
              </w:rPr>
              <w:t>0%</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2</w:t>
            </w:r>
          </w:p>
        </w:tc>
        <w:tc>
          <w:tcPr>
            <w:tcW w:w="3959" w:type="dxa"/>
          </w:tcPr>
          <w:p w:rsidR="009F3826" w:rsidRPr="003C652C" w:rsidRDefault="009F3826" w:rsidP="005C293E">
            <w:pPr>
              <w:rPr>
                <w:rFonts w:ascii="Times New Roman" w:hAnsi="Times New Roman" w:cs="Times New Roman"/>
                <w:sz w:val="24"/>
                <w:szCs w:val="24"/>
              </w:rPr>
            </w:pPr>
            <w:r w:rsidRPr="003C652C">
              <w:rPr>
                <w:rFonts w:ascii="Times New Roman" w:hAnsi="Times New Roman" w:cs="Times New Roman"/>
                <w:sz w:val="24"/>
                <w:szCs w:val="24"/>
              </w:rPr>
              <w:t>Komunikasi antara atasan dan karyawan berjalan baik</w:t>
            </w:r>
          </w:p>
        </w:tc>
        <w:tc>
          <w:tcPr>
            <w:tcW w:w="1460"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lang w:val="en-US"/>
              </w:rPr>
              <w:t>2</w:t>
            </w:r>
            <w:r w:rsidRPr="0081477F">
              <w:rPr>
                <w:rFonts w:ascii="Times New Roman" w:hAnsi="Times New Roman" w:cs="Times New Roman"/>
              </w:rPr>
              <w:t>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sidRPr="0081477F">
              <w:rPr>
                <w:rFonts w:ascii="Times New Roman" w:hAnsi="Times New Roman" w:cs="Times New Roman"/>
              </w:rPr>
              <w:t>80</w:t>
            </w:r>
            <w:r w:rsidRPr="0081477F">
              <w:rPr>
                <w:rFonts w:ascii="Times New Roman" w:hAnsi="Times New Roman" w:cs="Times New Roman"/>
                <w:lang w:val="en-US"/>
              </w:rPr>
              <w:t>%</w:t>
            </w:r>
          </w:p>
        </w:tc>
      </w:tr>
      <w:tr w:rsidR="009F3826" w:rsidTr="005C293E">
        <w:tc>
          <w:tcPr>
            <w:tcW w:w="570" w:type="dxa"/>
            <w:shd w:val="clear" w:color="auto" w:fill="969696"/>
            <w:vAlign w:val="center"/>
          </w:tcPr>
          <w:p w:rsidR="009F3826" w:rsidRPr="00053DA2" w:rsidRDefault="009F3826" w:rsidP="005C293E">
            <w:pPr>
              <w:jc w:val="center"/>
              <w:rPr>
                <w:rFonts w:ascii="Times New Roman" w:hAnsi="Times New Roman" w:cs="Times New Roman"/>
                <w:color w:val="FFFFFF" w:themeColor="background1"/>
                <w:lang w:val="en-US"/>
              </w:rPr>
            </w:pPr>
            <w:r w:rsidRPr="00053DA2">
              <w:rPr>
                <w:rFonts w:ascii="Times New Roman" w:hAnsi="Times New Roman" w:cs="Times New Roman"/>
                <w:color w:val="FFFFFF" w:themeColor="background1"/>
                <w:lang w:val="en-US"/>
              </w:rPr>
              <w:t>3.</w:t>
            </w:r>
          </w:p>
        </w:tc>
        <w:tc>
          <w:tcPr>
            <w:tcW w:w="3959" w:type="dxa"/>
          </w:tcPr>
          <w:p w:rsidR="009F3826" w:rsidRPr="003C652C" w:rsidRDefault="009F3826" w:rsidP="005C293E">
            <w:pPr>
              <w:rPr>
                <w:rFonts w:ascii="Times New Roman" w:hAnsi="Times New Roman" w:cs="Times New Roman"/>
                <w:sz w:val="24"/>
                <w:szCs w:val="24"/>
              </w:rPr>
            </w:pPr>
            <w:r w:rsidRPr="003C652C">
              <w:rPr>
                <w:rFonts w:ascii="Times New Roman" w:hAnsi="Times New Roman" w:cs="Times New Roman"/>
                <w:sz w:val="24"/>
                <w:szCs w:val="24"/>
              </w:rPr>
              <w:t>Perilaku kerja dibawah tekanan</w:t>
            </w:r>
          </w:p>
        </w:tc>
        <w:tc>
          <w:tcPr>
            <w:tcW w:w="1460"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20</w:t>
            </w:r>
            <w:r w:rsidRPr="0081477F">
              <w:rPr>
                <w:rFonts w:ascii="Times New Roman" w:hAnsi="Times New Roman" w:cs="Times New Roman"/>
                <w:lang w:val="en-US"/>
              </w:rPr>
              <w:t>%</w:t>
            </w:r>
          </w:p>
        </w:tc>
        <w:tc>
          <w:tcPr>
            <w:tcW w:w="1625" w:type="dxa"/>
            <w:vAlign w:val="center"/>
          </w:tcPr>
          <w:p w:rsidR="009F3826" w:rsidRPr="0081477F" w:rsidRDefault="009F3826" w:rsidP="005C293E">
            <w:pPr>
              <w:jc w:val="center"/>
              <w:rPr>
                <w:rFonts w:ascii="Times New Roman" w:hAnsi="Times New Roman" w:cs="Times New Roman"/>
                <w:lang w:val="en-US"/>
              </w:rPr>
            </w:pPr>
            <w:r>
              <w:rPr>
                <w:rFonts w:ascii="Times New Roman" w:hAnsi="Times New Roman" w:cs="Times New Roman"/>
              </w:rPr>
              <w:t>80</w:t>
            </w:r>
            <w:r w:rsidRPr="0081477F">
              <w:rPr>
                <w:rFonts w:ascii="Times New Roman" w:hAnsi="Times New Roman" w:cs="Times New Roman"/>
                <w:lang w:val="en-US"/>
              </w:rPr>
              <w:t>%</w:t>
            </w:r>
          </w:p>
        </w:tc>
      </w:tr>
    </w:tbl>
    <w:p w:rsidR="009F3826" w:rsidRDefault="009F3826" w:rsidP="00653E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Prasurvey</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p>
    <w:p w:rsidR="00653E24" w:rsidRDefault="00653E24" w:rsidP="00653E24">
      <w:pPr>
        <w:spacing w:after="0" w:line="240" w:lineRule="auto"/>
        <w:rPr>
          <w:rFonts w:ascii="Times New Roman" w:hAnsi="Times New Roman" w:cs="Times New Roman"/>
          <w:b/>
          <w:sz w:val="24"/>
          <w:szCs w:val="24"/>
        </w:rPr>
      </w:pPr>
    </w:p>
    <w:p w:rsidR="00653E24" w:rsidRPr="00653E24" w:rsidRDefault="00653E24" w:rsidP="00653E24">
      <w:pPr>
        <w:spacing w:after="0" w:line="240" w:lineRule="auto"/>
        <w:rPr>
          <w:rFonts w:ascii="Times New Roman" w:hAnsi="Times New Roman" w:cs="Times New Roman"/>
          <w:b/>
          <w:sz w:val="24"/>
          <w:szCs w:val="24"/>
        </w:rPr>
      </w:pPr>
    </w:p>
    <w:p w:rsidR="009F3826" w:rsidRPr="00F45CE5" w:rsidRDefault="009F3826" w:rsidP="009F3826">
      <w:pPr>
        <w:spacing w:after="0" w:line="480" w:lineRule="auto"/>
        <w:ind w:firstLine="720"/>
        <w:jc w:val="both"/>
        <w:rPr>
          <w:rFonts w:ascii="Times New Roman" w:hAnsi="Times New Roman" w:cs="Times New Roman"/>
          <w:sz w:val="24"/>
          <w:szCs w:val="24"/>
        </w:rPr>
      </w:pPr>
      <w:proofErr w:type="spellStart"/>
      <w:proofErr w:type="gramStart"/>
      <w:r w:rsidRPr="00B936B7">
        <w:rPr>
          <w:rFonts w:ascii="Times New Roman" w:hAnsi="Times New Roman" w:cs="Times New Roman"/>
          <w:sz w:val="24"/>
          <w:szCs w:val="24"/>
          <w:lang w:val="en-US"/>
        </w:rPr>
        <w:t>Tabel</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diatas</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menggambarkan</w:t>
      </w:r>
      <w:proofErr w:type="spellEnd"/>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faktor</w:t>
      </w:r>
      <w:proofErr w:type="spellEnd"/>
      <w:r w:rsidRPr="00B936B7">
        <w:rPr>
          <w:rFonts w:ascii="Times New Roman" w:hAnsi="Times New Roman" w:cs="Times New Roman"/>
          <w:sz w:val="24"/>
          <w:szCs w:val="24"/>
          <w:lang w:val="en-US"/>
        </w:rPr>
        <w:t xml:space="preserve"> yang paling </w:t>
      </w:r>
      <w:proofErr w:type="spellStart"/>
      <w:r w:rsidRPr="00B936B7">
        <w:rPr>
          <w:rFonts w:ascii="Times New Roman" w:hAnsi="Times New Roman" w:cs="Times New Roman"/>
          <w:sz w:val="24"/>
          <w:szCs w:val="24"/>
          <w:lang w:val="en-US"/>
        </w:rPr>
        <w:t>domi</w:t>
      </w:r>
      <w:r>
        <w:rPr>
          <w:rFonts w:ascii="Times New Roman" w:hAnsi="Times New Roman" w:cs="Times New Roman"/>
          <w:sz w:val="24"/>
          <w:szCs w:val="24"/>
          <w:lang w:val="en-US"/>
        </w:rPr>
        <w:t>nan</w:t>
      </w:r>
      <w:proofErr w:type="spellEnd"/>
      <w:r>
        <w:rPr>
          <w:rFonts w:ascii="Times New Roman" w:hAnsi="Times New Roman" w:cs="Times New Roman"/>
          <w:sz w:val="24"/>
          <w:szCs w:val="24"/>
        </w:rPr>
        <w:t xml:space="preserve"> yang menjadi hambatan dalam meningkatkan kinerja adalah faktor komunikasi pegawai dan atasan serta perilaku kerja yang penuh tekanan.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prasurvey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5</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dapa</w:t>
      </w:r>
      <w:r>
        <w:rPr>
          <w:rFonts w:ascii="Times New Roman" w:hAnsi="Times New Roman" w:cs="Times New Roman"/>
          <w:sz w:val="24"/>
          <w:szCs w:val="24"/>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rPr>
        <w:t xml:space="preserve"> pegawai</w:t>
      </w:r>
      <w:r w:rsidRPr="00B936B7">
        <w:rPr>
          <w:rFonts w:ascii="Times New Roman" w:hAnsi="Times New Roman" w:cs="Times New Roman"/>
          <w:sz w:val="24"/>
          <w:szCs w:val="24"/>
          <w:lang w:val="en-US"/>
        </w:rPr>
        <w:t xml:space="preserve"> </w:t>
      </w:r>
      <w:proofErr w:type="spellStart"/>
      <w:r w:rsidRPr="00B936B7">
        <w:rPr>
          <w:rFonts w:ascii="Times New Roman" w:hAnsi="Times New Roman" w:cs="Times New Roman"/>
          <w:sz w:val="24"/>
          <w:szCs w:val="24"/>
          <w:lang w:val="en-US"/>
        </w:rPr>
        <w:t>merasa</w:t>
      </w:r>
      <w:proofErr w:type="spellEnd"/>
      <w:r w:rsidRPr="00B936B7">
        <w:rPr>
          <w:rFonts w:ascii="Times New Roman" w:hAnsi="Times New Roman" w:cs="Times New Roman"/>
          <w:sz w:val="24"/>
          <w:szCs w:val="24"/>
          <w:lang w:val="en-US"/>
        </w:rPr>
        <w:t xml:space="preserve"> </w:t>
      </w:r>
      <w:r>
        <w:rPr>
          <w:rFonts w:ascii="Times New Roman" w:hAnsi="Times New Roman" w:cs="Times New Roman"/>
          <w:sz w:val="24"/>
          <w:szCs w:val="24"/>
        </w:rPr>
        <w:t>masih kurang disiplin dalam hal ketepatan waktu kehadiran.</w:t>
      </w:r>
    </w:p>
    <w:p w:rsidR="009F3826" w:rsidRPr="002D1AC0" w:rsidRDefault="009F3826" w:rsidP="009F3826">
      <w:pPr>
        <w:pStyle w:val="BodyText"/>
        <w:spacing w:after="0" w:line="480" w:lineRule="auto"/>
        <w:ind w:firstLine="720"/>
        <w:jc w:val="both"/>
      </w:pPr>
      <w:r>
        <w:rPr>
          <w:lang w:val="id-ID"/>
        </w:rPr>
        <w:t>PT. Kimia Farma Diagnostik s</w:t>
      </w:r>
      <w:proofErr w:type="spellStart"/>
      <w:r w:rsidRPr="002D1AC0">
        <w:t>ebagai</w:t>
      </w:r>
      <w:proofErr w:type="spellEnd"/>
      <w:r>
        <w:t xml:space="preserve"> </w:t>
      </w:r>
      <w:proofErr w:type="spellStart"/>
      <w:r w:rsidRPr="002D1AC0">
        <w:t>perusahaan</w:t>
      </w:r>
      <w:proofErr w:type="spellEnd"/>
      <w:r w:rsidRPr="002D1AC0">
        <w:t xml:space="preserve"> yang </w:t>
      </w:r>
      <w:proofErr w:type="spellStart"/>
      <w:r w:rsidRPr="002D1AC0">
        <w:t>telah</w:t>
      </w:r>
      <w:proofErr w:type="spellEnd"/>
      <w:r>
        <w:t xml:space="preserve"> </w:t>
      </w:r>
      <w:proofErr w:type="spellStart"/>
      <w:r w:rsidRPr="002D1AC0">
        <w:t>berdiri</w:t>
      </w:r>
      <w:proofErr w:type="spellEnd"/>
      <w:r w:rsidRPr="002D1AC0">
        <w:t xml:space="preserve"> lama, </w:t>
      </w:r>
      <w:proofErr w:type="spellStart"/>
      <w:r w:rsidRPr="002D1AC0">
        <w:t>tentunya</w:t>
      </w:r>
      <w:proofErr w:type="spellEnd"/>
      <w:r>
        <w:t xml:space="preserve"> </w:t>
      </w:r>
      <w:r>
        <w:rPr>
          <w:lang w:val="id-ID"/>
        </w:rPr>
        <w:t xml:space="preserve">memiliki </w:t>
      </w:r>
      <w:proofErr w:type="spellStart"/>
      <w:r w:rsidRPr="002D1AC0">
        <w:t>tuntutan</w:t>
      </w:r>
      <w:proofErr w:type="spellEnd"/>
      <w:r>
        <w:t xml:space="preserve"> </w:t>
      </w:r>
      <w:proofErr w:type="spellStart"/>
      <w:r w:rsidRPr="002D1AC0">
        <w:t>perusahaan</w:t>
      </w:r>
      <w:proofErr w:type="spellEnd"/>
      <w:r>
        <w:t xml:space="preserve"> </w:t>
      </w:r>
      <w:proofErr w:type="spellStart"/>
      <w:r w:rsidRPr="002D1AC0">
        <w:t>kepada</w:t>
      </w:r>
      <w:proofErr w:type="spellEnd"/>
      <w:r>
        <w:t xml:space="preserve"> </w:t>
      </w:r>
      <w:proofErr w:type="spellStart"/>
      <w:r>
        <w:t>karyawanny</w:t>
      </w:r>
      <w:proofErr w:type="spellEnd"/>
      <w:r>
        <w:rPr>
          <w:lang w:val="id-ID"/>
        </w:rPr>
        <w:t>a yang</w:t>
      </w:r>
      <w:r w:rsidRPr="002D1AC0">
        <w:t xml:space="preserve"> </w:t>
      </w:r>
      <w:proofErr w:type="spellStart"/>
      <w:r w:rsidRPr="002D1AC0">
        <w:t>cukup</w:t>
      </w:r>
      <w:proofErr w:type="spellEnd"/>
      <w:r>
        <w:t xml:space="preserve"> </w:t>
      </w:r>
      <w:proofErr w:type="spellStart"/>
      <w:r w:rsidRPr="002D1AC0">
        <w:t>tinggi</w:t>
      </w:r>
      <w:proofErr w:type="spellEnd"/>
      <w:r w:rsidRPr="002D1AC0">
        <w:t>.</w:t>
      </w:r>
      <w:r>
        <w:t xml:space="preserve"> </w:t>
      </w:r>
      <w:proofErr w:type="gramStart"/>
      <w:r w:rsidRPr="002D1AC0">
        <w:t xml:space="preserve">Dan </w:t>
      </w:r>
      <w:proofErr w:type="spellStart"/>
      <w:r w:rsidRPr="002D1AC0">
        <w:t>sudah</w:t>
      </w:r>
      <w:proofErr w:type="spellEnd"/>
      <w:r>
        <w:t xml:space="preserve"> </w:t>
      </w:r>
      <w:proofErr w:type="spellStart"/>
      <w:r w:rsidRPr="002D1AC0">
        <w:t>merupakan</w:t>
      </w:r>
      <w:proofErr w:type="spellEnd"/>
      <w:r>
        <w:t xml:space="preserve"> </w:t>
      </w:r>
      <w:proofErr w:type="spellStart"/>
      <w:r w:rsidRPr="002D1AC0">
        <w:t>kewajiban</w:t>
      </w:r>
      <w:proofErr w:type="spellEnd"/>
      <w:r>
        <w:t xml:space="preserve"> </w:t>
      </w:r>
      <w:proofErr w:type="spellStart"/>
      <w:r w:rsidRPr="002D1AC0">
        <w:t>perusahaan</w:t>
      </w:r>
      <w:proofErr w:type="spellEnd"/>
      <w:r>
        <w:t xml:space="preserve"> </w:t>
      </w:r>
      <w:proofErr w:type="spellStart"/>
      <w:r w:rsidRPr="002D1AC0">
        <w:t>untuk</w:t>
      </w:r>
      <w:proofErr w:type="spellEnd"/>
      <w:r>
        <w:t xml:space="preserve"> </w:t>
      </w:r>
      <w:proofErr w:type="spellStart"/>
      <w:r w:rsidRPr="002D1AC0">
        <w:t>membekali</w:t>
      </w:r>
      <w:proofErr w:type="spellEnd"/>
      <w:r>
        <w:t xml:space="preserve"> </w:t>
      </w:r>
      <w:proofErr w:type="spellStart"/>
      <w:r w:rsidRPr="002D1AC0">
        <w:t>karyawannya</w:t>
      </w:r>
      <w:proofErr w:type="spellEnd"/>
      <w:r>
        <w:t xml:space="preserve"> </w:t>
      </w:r>
      <w:proofErr w:type="spellStart"/>
      <w:r w:rsidRPr="002D1AC0">
        <w:t>dengan</w:t>
      </w:r>
      <w:proofErr w:type="spellEnd"/>
      <w:r>
        <w:t xml:space="preserve"> </w:t>
      </w:r>
      <w:proofErr w:type="spellStart"/>
      <w:r w:rsidRPr="002D1AC0">
        <w:t>keterampilan</w:t>
      </w:r>
      <w:proofErr w:type="spellEnd"/>
      <w:r>
        <w:t xml:space="preserve"> </w:t>
      </w:r>
      <w:proofErr w:type="spellStart"/>
      <w:r w:rsidRPr="002D1AC0">
        <w:t>dan</w:t>
      </w:r>
      <w:proofErr w:type="spellEnd"/>
      <w:r>
        <w:t xml:space="preserve"> </w:t>
      </w:r>
      <w:proofErr w:type="spellStart"/>
      <w:r w:rsidRPr="002D1AC0">
        <w:t>keahlian</w:t>
      </w:r>
      <w:proofErr w:type="spellEnd"/>
      <w:r>
        <w:rPr>
          <w:lang w:val="id-ID"/>
        </w:rPr>
        <w:t xml:space="preserve"> serta dukungan</w:t>
      </w:r>
      <w:r w:rsidRPr="002D1AC0">
        <w:t xml:space="preserve"> </w:t>
      </w:r>
      <w:r>
        <w:rPr>
          <w:lang w:val="id-ID"/>
        </w:rPr>
        <w:t>y</w:t>
      </w:r>
      <w:proofErr w:type="spellStart"/>
      <w:r w:rsidRPr="002D1AC0">
        <w:t>ang</w:t>
      </w:r>
      <w:proofErr w:type="spellEnd"/>
      <w:r w:rsidRPr="002D1AC0">
        <w:t xml:space="preserve"> </w:t>
      </w:r>
      <w:proofErr w:type="spellStart"/>
      <w:r w:rsidRPr="002D1AC0">
        <w:t>maksimal</w:t>
      </w:r>
      <w:proofErr w:type="spellEnd"/>
      <w:r w:rsidRPr="002D1AC0">
        <w:t xml:space="preserve"> yang </w:t>
      </w:r>
      <w:proofErr w:type="spellStart"/>
      <w:r w:rsidRPr="002D1AC0">
        <w:t>dapat</w:t>
      </w:r>
      <w:proofErr w:type="spellEnd"/>
      <w:r>
        <w:t xml:space="preserve"> </w:t>
      </w:r>
      <w:proofErr w:type="spellStart"/>
      <w:r w:rsidRPr="002D1AC0">
        <w:t>menunjang</w:t>
      </w:r>
      <w:proofErr w:type="spellEnd"/>
      <w:r>
        <w:t xml:space="preserve"> </w:t>
      </w:r>
      <w:proofErr w:type="spellStart"/>
      <w:r w:rsidRPr="002D1AC0">
        <w:t>Visi</w:t>
      </w:r>
      <w:proofErr w:type="spellEnd"/>
      <w:r>
        <w:t xml:space="preserve"> </w:t>
      </w:r>
      <w:proofErr w:type="spellStart"/>
      <w:r w:rsidRPr="002D1AC0">
        <w:t>dan</w:t>
      </w:r>
      <w:proofErr w:type="spellEnd"/>
      <w:r>
        <w:t xml:space="preserve"> </w:t>
      </w:r>
      <w:proofErr w:type="spellStart"/>
      <w:r w:rsidRPr="002D1AC0">
        <w:t>Misi</w:t>
      </w:r>
      <w:proofErr w:type="spellEnd"/>
      <w:r>
        <w:t xml:space="preserve"> </w:t>
      </w:r>
      <w:proofErr w:type="spellStart"/>
      <w:r w:rsidRPr="002D1AC0">
        <w:t>perusahaan</w:t>
      </w:r>
      <w:proofErr w:type="spellEnd"/>
      <w:r>
        <w:t xml:space="preserve"> </w:t>
      </w:r>
      <w:proofErr w:type="spellStart"/>
      <w:r w:rsidRPr="002D1AC0">
        <w:t>dapat</w:t>
      </w:r>
      <w:proofErr w:type="spellEnd"/>
      <w:r>
        <w:t xml:space="preserve"> </w:t>
      </w:r>
      <w:proofErr w:type="spellStart"/>
      <w:r w:rsidRPr="002D1AC0">
        <w:t>terwujud</w:t>
      </w:r>
      <w:proofErr w:type="spellEnd"/>
      <w:r w:rsidRPr="002D1AC0">
        <w:t>.</w:t>
      </w:r>
      <w:proofErr w:type="gramEnd"/>
      <w:r>
        <w:t xml:space="preserve"> </w:t>
      </w:r>
      <w:proofErr w:type="spellStart"/>
      <w:r w:rsidRPr="002D1AC0">
        <w:t>Jika</w:t>
      </w:r>
      <w:proofErr w:type="spellEnd"/>
      <w:r>
        <w:t xml:space="preserve"> </w:t>
      </w:r>
      <w:proofErr w:type="spellStart"/>
      <w:r w:rsidRPr="002D1AC0">
        <w:t>hal</w:t>
      </w:r>
      <w:proofErr w:type="spellEnd"/>
      <w:r>
        <w:t xml:space="preserve"> </w:t>
      </w:r>
      <w:proofErr w:type="spellStart"/>
      <w:r w:rsidRPr="002D1AC0">
        <w:t>ini</w:t>
      </w:r>
      <w:proofErr w:type="spellEnd"/>
      <w:r>
        <w:t xml:space="preserve"> </w:t>
      </w:r>
      <w:proofErr w:type="spellStart"/>
      <w:r w:rsidRPr="002D1AC0">
        <w:t>tidak</w:t>
      </w:r>
      <w:proofErr w:type="spellEnd"/>
      <w:r>
        <w:t xml:space="preserve"> </w:t>
      </w:r>
      <w:proofErr w:type="spellStart"/>
      <w:r w:rsidRPr="002D1AC0">
        <w:t>dilakukan</w:t>
      </w:r>
      <w:proofErr w:type="spellEnd"/>
      <w:r w:rsidRPr="002D1AC0">
        <w:t xml:space="preserve">, </w:t>
      </w:r>
      <w:proofErr w:type="spellStart"/>
      <w:r w:rsidRPr="002D1AC0">
        <w:t>maka</w:t>
      </w:r>
      <w:proofErr w:type="spellEnd"/>
      <w:r>
        <w:t xml:space="preserve"> </w:t>
      </w:r>
      <w:proofErr w:type="spellStart"/>
      <w:r w:rsidRPr="002D1AC0">
        <w:t>akan</w:t>
      </w:r>
      <w:proofErr w:type="spellEnd"/>
      <w:r>
        <w:t xml:space="preserve"> </w:t>
      </w:r>
      <w:proofErr w:type="spellStart"/>
      <w:proofErr w:type="gramStart"/>
      <w:r w:rsidRPr="002D1AC0">
        <w:t>terjadi</w:t>
      </w:r>
      <w:proofErr w:type="spellEnd"/>
      <w:r w:rsidRPr="002D1AC0">
        <w:t xml:space="preserve"> :</w:t>
      </w:r>
      <w:proofErr w:type="gramEnd"/>
    </w:p>
    <w:p w:rsidR="009F3826" w:rsidRDefault="009F3826" w:rsidP="009F3826">
      <w:pPr>
        <w:pStyle w:val="List2"/>
        <w:numPr>
          <w:ilvl w:val="0"/>
          <w:numId w:val="5"/>
        </w:numPr>
        <w:spacing w:line="480" w:lineRule="auto"/>
        <w:ind w:left="426"/>
        <w:jc w:val="both"/>
        <w:rPr>
          <w:lang w:val="id-ID"/>
        </w:rPr>
      </w:pPr>
      <w:r w:rsidRPr="002D1AC0">
        <w:t xml:space="preserve">Turn over </w:t>
      </w:r>
      <w:proofErr w:type="spellStart"/>
      <w:r w:rsidRPr="002D1AC0">
        <w:t>pegawai</w:t>
      </w:r>
      <w:proofErr w:type="spellEnd"/>
      <w:r>
        <w:rPr>
          <w:lang w:val="id-ID"/>
        </w:rPr>
        <w:t xml:space="preserve"> </w:t>
      </w:r>
      <w:proofErr w:type="spellStart"/>
      <w:r>
        <w:t>tinggi</w:t>
      </w:r>
      <w:proofErr w:type="spellEnd"/>
    </w:p>
    <w:p w:rsidR="009F3826" w:rsidRDefault="009F3826" w:rsidP="009F3826">
      <w:pPr>
        <w:pStyle w:val="List2"/>
        <w:numPr>
          <w:ilvl w:val="0"/>
          <w:numId w:val="5"/>
        </w:numPr>
        <w:spacing w:line="480" w:lineRule="auto"/>
        <w:ind w:left="426"/>
        <w:jc w:val="both"/>
        <w:rPr>
          <w:lang w:val="id-ID"/>
        </w:rPr>
      </w:pPr>
      <w:proofErr w:type="spellStart"/>
      <w:r w:rsidRPr="002D1AC0">
        <w:t>Tidak</w:t>
      </w:r>
      <w:proofErr w:type="spellEnd"/>
      <w:r>
        <w:t xml:space="preserve"> </w:t>
      </w:r>
      <w:proofErr w:type="spellStart"/>
      <w:r w:rsidRPr="002D1AC0">
        <w:t>meratanya</w:t>
      </w:r>
      <w:proofErr w:type="spellEnd"/>
      <w:r>
        <w:t xml:space="preserve"> </w:t>
      </w:r>
      <w:proofErr w:type="spellStart"/>
      <w:r w:rsidRPr="002D1AC0">
        <w:t>standar</w:t>
      </w:r>
      <w:proofErr w:type="spellEnd"/>
      <w:r>
        <w:t xml:space="preserve"> </w:t>
      </w:r>
      <w:proofErr w:type="spellStart"/>
      <w:r>
        <w:t>mutu</w:t>
      </w:r>
      <w:proofErr w:type="spellEnd"/>
      <w:r>
        <w:rPr>
          <w:lang w:val="id-ID"/>
        </w:rPr>
        <w:t xml:space="preserve"> antar cabang</w:t>
      </w:r>
    </w:p>
    <w:p w:rsidR="009F3826" w:rsidRDefault="009F3826" w:rsidP="009F3826">
      <w:pPr>
        <w:pStyle w:val="List2"/>
        <w:numPr>
          <w:ilvl w:val="0"/>
          <w:numId w:val="5"/>
        </w:numPr>
        <w:spacing w:line="480" w:lineRule="auto"/>
        <w:ind w:left="426"/>
        <w:jc w:val="both"/>
        <w:rPr>
          <w:lang w:val="id-ID"/>
        </w:rPr>
      </w:pPr>
      <w:r>
        <w:rPr>
          <w:lang w:val="id-ID"/>
        </w:rPr>
        <w:t>Kemunduran beberapa unit cabang</w:t>
      </w:r>
    </w:p>
    <w:p w:rsidR="009F3826" w:rsidRDefault="009F3826" w:rsidP="009F3826">
      <w:pPr>
        <w:pStyle w:val="List2"/>
        <w:numPr>
          <w:ilvl w:val="0"/>
          <w:numId w:val="5"/>
        </w:numPr>
        <w:spacing w:line="480" w:lineRule="auto"/>
        <w:ind w:left="426"/>
        <w:jc w:val="both"/>
        <w:rPr>
          <w:lang w:val="id-ID"/>
        </w:rPr>
      </w:pPr>
      <w:proofErr w:type="spellStart"/>
      <w:r w:rsidRPr="002D1AC0">
        <w:t>Kesulitan</w:t>
      </w:r>
      <w:proofErr w:type="spellEnd"/>
      <w:r>
        <w:t xml:space="preserve"> </w:t>
      </w:r>
      <w:proofErr w:type="spellStart"/>
      <w:r w:rsidRPr="002D1AC0">
        <w:t>regenerasi</w:t>
      </w:r>
      <w:proofErr w:type="spellEnd"/>
      <w:r>
        <w:t xml:space="preserve"> </w:t>
      </w:r>
      <w:proofErr w:type="spellStart"/>
      <w:r w:rsidRPr="002D1AC0">
        <w:t>karyawan</w:t>
      </w:r>
      <w:proofErr w:type="spellEnd"/>
      <w:r>
        <w:t xml:space="preserve"> </w:t>
      </w:r>
      <w:proofErr w:type="spellStart"/>
      <w:r w:rsidRPr="002D1AC0">
        <w:t>jika</w:t>
      </w:r>
      <w:proofErr w:type="spellEnd"/>
      <w:r>
        <w:t xml:space="preserve"> </w:t>
      </w:r>
      <w:proofErr w:type="spellStart"/>
      <w:r w:rsidRPr="002D1AC0">
        <w:t>ada</w:t>
      </w:r>
      <w:proofErr w:type="spellEnd"/>
      <w:r>
        <w:t xml:space="preserve"> </w:t>
      </w:r>
      <w:proofErr w:type="spellStart"/>
      <w:r w:rsidRPr="002D1AC0">
        <w:t>karyawan</w:t>
      </w:r>
      <w:proofErr w:type="spellEnd"/>
      <w:r w:rsidRPr="002D1AC0">
        <w:t xml:space="preserve"> senior yang </w:t>
      </w:r>
      <w:proofErr w:type="spellStart"/>
      <w:r w:rsidRPr="002D1AC0">
        <w:t>habis</w:t>
      </w:r>
      <w:proofErr w:type="spellEnd"/>
      <w:r>
        <w:t xml:space="preserve"> </w:t>
      </w:r>
      <w:proofErr w:type="spellStart"/>
      <w:r w:rsidRPr="002D1AC0">
        <w:t>masa</w:t>
      </w:r>
      <w:proofErr w:type="spellEnd"/>
      <w:r>
        <w:t xml:space="preserve"> </w:t>
      </w:r>
      <w:proofErr w:type="spellStart"/>
      <w:r w:rsidRPr="002D1AC0">
        <w:t>baktinya</w:t>
      </w:r>
      <w:proofErr w:type="spellEnd"/>
    </w:p>
    <w:p w:rsidR="009F3826" w:rsidRDefault="009F3826" w:rsidP="009F3826">
      <w:pPr>
        <w:pStyle w:val="List2"/>
        <w:numPr>
          <w:ilvl w:val="0"/>
          <w:numId w:val="5"/>
        </w:numPr>
        <w:spacing w:line="480" w:lineRule="auto"/>
        <w:ind w:left="426"/>
        <w:jc w:val="both"/>
        <w:rPr>
          <w:lang w:val="id-ID"/>
        </w:rPr>
      </w:pPr>
      <w:proofErr w:type="spellStart"/>
      <w:r>
        <w:lastRenderedPageBreak/>
        <w:t>Penu</w:t>
      </w:r>
      <w:proofErr w:type="spellEnd"/>
      <w:r>
        <w:rPr>
          <w:lang w:val="id-ID"/>
        </w:rPr>
        <w:t>runan</w:t>
      </w:r>
      <w:r>
        <w:t xml:space="preserve"> </w:t>
      </w:r>
      <w:proofErr w:type="spellStart"/>
      <w:r w:rsidRPr="002D1AC0">
        <w:t>omset</w:t>
      </w:r>
      <w:proofErr w:type="spellEnd"/>
      <w:r>
        <w:t xml:space="preserve"> </w:t>
      </w:r>
      <w:proofErr w:type="spellStart"/>
      <w:r w:rsidRPr="002D1AC0">
        <w:t>perusahaan</w:t>
      </w:r>
      <w:proofErr w:type="spellEnd"/>
    </w:p>
    <w:p w:rsidR="009F3826" w:rsidRPr="00AB5BAB" w:rsidRDefault="009F3826" w:rsidP="009F3826">
      <w:pPr>
        <w:pStyle w:val="List2"/>
        <w:spacing w:line="480" w:lineRule="auto"/>
        <w:ind w:left="0" w:firstLine="714"/>
        <w:jc w:val="both"/>
        <w:rPr>
          <w:lang w:val="id-ID"/>
        </w:rPr>
      </w:pPr>
      <w:r>
        <w:rPr>
          <w:lang w:val="id-ID"/>
        </w:rPr>
        <w:t xml:space="preserve">Oleh karena itu, sangatlah penting bagi manajemen PT. Kimia Farma diagnostik untuk membangun sumber daya manusia yang matang yang dapat menyelesaikan beban kerja yang ditugaskan dengan penuh motivasi guna menjaga kepuasan kerja karyawannya, karena hal ini akan berdampak langsung pada peningkatan kinerja pegawai PT. Kimia Farma Diagnostik yang akan mengantarkan PT. Kimia Farma Diagnostik menjadi perusahaan dengan unit bisnis jasa penunjang kesehatan yang terdepan. Maka dari itu, pada penelitian kali ini, penulis akan membahas secara menyeluruh mengenai </w:t>
      </w:r>
      <w:r w:rsidRPr="00871EFC">
        <w:rPr>
          <w:b/>
        </w:rPr>
        <w:t>“</w:t>
      </w:r>
      <w:proofErr w:type="spellStart"/>
      <w:r w:rsidRPr="00871EFC">
        <w:rPr>
          <w:b/>
        </w:rPr>
        <w:t>Pengaruh</w:t>
      </w:r>
      <w:proofErr w:type="spellEnd"/>
      <w:r w:rsidRPr="00871EFC">
        <w:rPr>
          <w:b/>
        </w:rPr>
        <w:t xml:space="preserve"> </w:t>
      </w:r>
      <w:r>
        <w:rPr>
          <w:b/>
          <w:lang w:val="id-ID"/>
        </w:rPr>
        <w:t>Beban Kerja Dan Motivasi</w:t>
      </w:r>
      <w:r>
        <w:rPr>
          <w:b/>
        </w:rPr>
        <w:t xml:space="preserve"> </w:t>
      </w:r>
      <w:proofErr w:type="spellStart"/>
      <w:r>
        <w:rPr>
          <w:b/>
        </w:rPr>
        <w:t>T</w:t>
      </w:r>
      <w:r w:rsidR="00B24D72">
        <w:rPr>
          <w:b/>
        </w:rPr>
        <w:t>erhadap</w:t>
      </w:r>
      <w:proofErr w:type="spellEnd"/>
      <w:r w:rsidR="00B24D72">
        <w:rPr>
          <w:b/>
        </w:rPr>
        <w:t xml:space="preserve"> </w:t>
      </w:r>
      <w:r w:rsidR="00653E24">
        <w:rPr>
          <w:b/>
          <w:lang w:val="id-ID"/>
        </w:rPr>
        <w:t>Kinerja Melalui Kepuasan Kerja Karyawan</w:t>
      </w:r>
      <w:r w:rsidR="00B24D72">
        <w:rPr>
          <w:b/>
        </w:rPr>
        <w:t xml:space="preserve"> </w:t>
      </w:r>
      <w:r>
        <w:rPr>
          <w:b/>
        </w:rPr>
        <w:t>PT.</w:t>
      </w:r>
      <w:r w:rsidR="00B24D72">
        <w:rPr>
          <w:b/>
          <w:lang w:val="id-ID"/>
        </w:rPr>
        <w:t xml:space="preserve"> </w:t>
      </w:r>
      <w:r w:rsidRPr="00871EFC">
        <w:rPr>
          <w:b/>
        </w:rPr>
        <w:t xml:space="preserve">Kimia </w:t>
      </w:r>
      <w:proofErr w:type="spellStart"/>
      <w:r>
        <w:rPr>
          <w:b/>
        </w:rPr>
        <w:t>Farma</w:t>
      </w:r>
      <w:proofErr w:type="spellEnd"/>
      <w:r>
        <w:rPr>
          <w:b/>
        </w:rPr>
        <w:t xml:space="preserve"> </w:t>
      </w:r>
      <w:proofErr w:type="spellStart"/>
      <w:r>
        <w:rPr>
          <w:b/>
        </w:rPr>
        <w:t>Diagnostik</w:t>
      </w:r>
      <w:proofErr w:type="spellEnd"/>
      <w:r>
        <w:rPr>
          <w:b/>
        </w:rPr>
        <w:t xml:space="preserve"> Kota Bandung</w:t>
      </w:r>
      <w:r w:rsidRPr="00871EFC">
        <w:rPr>
          <w:b/>
        </w:rPr>
        <w:t xml:space="preserve">” </w:t>
      </w:r>
    </w:p>
    <w:p w:rsidR="009F3826" w:rsidRDefault="009F3826" w:rsidP="009F3826">
      <w:pPr>
        <w:spacing w:after="0" w:line="240" w:lineRule="auto"/>
        <w:jc w:val="both"/>
        <w:rPr>
          <w:rFonts w:ascii="Times New Roman" w:hAnsi="Times New Roman" w:cs="Times New Roman"/>
          <w:b/>
          <w:sz w:val="24"/>
          <w:szCs w:val="24"/>
        </w:rPr>
      </w:pPr>
    </w:p>
    <w:p w:rsidR="009F3826" w:rsidRPr="00E70F35" w:rsidRDefault="009F3826" w:rsidP="009F3826">
      <w:pPr>
        <w:spacing w:after="0" w:line="240" w:lineRule="auto"/>
        <w:jc w:val="both"/>
        <w:rPr>
          <w:rFonts w:ascii="Times New Roman" w:hAnsi="Times New Roman" w:cs="Times New Roman"/>
          <w:b/>
          <w:sz w:val="24"/>
          <w:szCs w:val="24"/>
        </w:rPr>
      </w:pPr>
    </w:p>
    <w:p w:rsidR="009F3826" w:rsidRPr="00957E91" w:rsidRDefault="009F3826" w:rsidP="009F3826">
      <w:pPr>
        <w:pStyle w:val="Heading1"/>
        <w:tabs>
          <w:tab w:val="left" w:pos="709"/>
        </w:tabs>
        <w:spacing w:before="0" w:line="480" w:lineRule="auto"/>
        <w:jc w:val="both"/>
        <w:rPr>
          <w:rFonts w:ascii="Times New Roman" w:hAnsi="Times New Roman" w:cs="Times New Roman"/>
          <w:color w:val="auto"/>
          <w:sz w:val="24"/>
          <w:szCs w:val="24"/>
        </w:rPr>
      </w:pPr>
      <w:bookmarkStart w:id="27" w:name="_Toc405262729"/>
      <w:bookmarkStart w:id="28" w:name="_Toc409667468"/>
      <w:bookmarkStart w:id="29" w:name="_Toc409667536"/>
      <w:bookmarkStart w:id="30" w:name="_Toc409668848"/>
      <w:bookmarkStart w:id="31" w:name="_Toc409669634"/>
      <w:bookmarkStart w:id="32" w:name="_Toc409675844"/>
      <w:bookmarkStart w:id="33" w:name="_Toc409676230"/>
      <w:bookmarkStart w:id="34" w:name="_Toc409940239"/>
      <w:bookmarkStart w:id="35" w:name="_Toc409940582"/>
      <w:r w:rsidRPr="00957E91">
        <w:rPr>
          <w:rFonts w:ascii="Times New Roman" w:hAnsi="Times New Roman" w:cs="Times New Roman"/>
          <w:color w:val="auto"/>
          <w:sz w:val="24"/>
          <w:szCs w:val="24"/>
        </w:rPr>
        <w:t>1.2</w:t>
      </w:r>
      <w:r>
        <w:rPr>
          <w:rFonts w:ascii="Times New Roman" w:hAnsi="Times New Roman" w:cs="Times New Roman"/>
          <w:color w:val="auto"/>
          <w:sz w:val="24"/>
          <w:szCs w:val="24"/>
        </w:rPr>
        <w:t>.</w:t>
      </w:r>
      <w:r w:rsidRPr="00957E9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957E91">
        <w:rPr>
          <w:rFonts w:ascii="Times New Roman" w:hAnsi="Times New Roman" w:cs="Times New Roman"/>
          <w:color w:val="auto"/>
          <w:sz w:val="24"/>
          <w:szCs w:val="24"/>
        </w:rPr>
        <w:t>Identifikasi Masalah dan Rumusan Masalah</w:t>
      </w:r>
      <w:bookmarkEnd w:id="27"/>
      <w:bookmarkEnd w:id="28"/>
      <w:bookmarkEnd w:id="29"/>
      <w:bookmarkEnd w:id="30"/>
      <w:bookmarkEnd w:id="31"/>
      <w:bookmarkEnd w:id="32"/>
      <w:bookmarkEnd w:id="33"/>
      <w:bookmarkEnd w:id="34"/>
      <w:bookmarkEnd w:id="35"/>
    </w:p>
    <w:p w:rsidR="009F3826" w:rsidRPr="00590307" w:rsidRDefault="009F3826" w:rsidP="009F3826">
      <w:pPr>
        <w:spacing w:after="0" w:line="480" w:lineRule="auto"/>
        <w:jc w:val="both"/>
        <w:outlineLvl w:val="2"/>
        <w:rPr>
          <w:rFonts w:ascii="Times New Roman" w:hAnsi="Times New Roman" w:cs="Times New Roman"/>
          <w:sz w:val="24"/>
          <w:szCs w:val="24"/>
        </w:rPr>
      </w:pPr>
      <w:bookmarkStart w:id="36" w:name="_Toc405262730"/>
      <w:bookmarkStart w:id="37" w:name="_Toc409667469"/>
      <w:bookmarkStart w:id="38" w:name="_Toc409667537"/>
      <w:bookmarkStart w:id="39" w:name="_Toc409668849"/>
      <w:bookmarkStart w:id="40" w:name="_Toc409669635"/>
      <w:bookmarkStart w:id="41" w:name="_Toc409675845"/>
      <w:bookmarkStart w:id="42" w:name="_Toc409676231"/>
      <w:bookmarkStart w:id="43" w:name="_Toc409940240"/>
      <w:bookmarkStart w:id="44" w:name="_Toc409940583"/>
      <w:r w:rsidRPr="00CA3250">
        <w:rPr>
          <w:rFonts w:ascii="Times New Roman" w:hAnsi="Times New Roman" w:cs="Times New Roman"/>
          <w:b/>
          <w:sz w:val="24"/>
          <w:szCs w:val="24"/>
        </w:rPr>
        <w:t>1.2.1</w:t>
      </w:r>
      <w:r>
        <w:rPr>
          <w:rFonts w:ascii="Times New Roman" w:hAnsi="Times New Roman" w:cs="Times New Roman"/>
          <w:b/>
          <w:sz w:val="24"/>
          <w:szCs w:val="24"/>
        </w:rPr>
        <w:t>.</w:t>
      </w:r>
      <w:r w:rsidRPr="00590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5F1">
        <w:rPr>
          <w:rFonts w:ascii="Times New Roman" w:hAnsi="Times New Roman" w:cs="Times New Roman"/>
          <w:b/>
          <w:sz w:val="24"/>
          <w:szCs w:val="24"/>
        </w:rPr>
        <w:t>Identifikasi Masalah</w:t>
      </w:r>
      <w:bookmarkEnd w:id="36"/>
      <w:bookmarkEnd w:id="37"/>
      <w:bookmarkEnd w:id="38"/>
      <w:bookmarkEnd w:id="39"/>
      <w:bookmarkEnd w:id="40"/>
      <w:bookmarkEnd w:id="41"/>
      <w:bookmarkEnd w:id="42"/>
      <w:bookmarkEnd w:id="43"/>
      <w:bookmarkEnd w:id="44"/>
    </w:p>
    <w:p w:rsidR="009F3826" w:rsidRDefault="009F3826" w:rsidP="009F3826">
      <w:pPr>
        <w:pStyle w:val="ListParagraph"/>
        <w:spacing w:after="0" w:line="480" w:lineRule="auto"/>
        <w:ind w:left="0" w:firstLine="714"/>
        <w:jc w:val="both"/>
        <w:rPr>
          <w:rFonts w:ascii="Times New Roman" w:hAnsi="Times New Roman" w:cs="Times New Roman"/>
          <w:sz w:val="24"/>
          <w:szCs w:val="24"/>
        </w:rPr>
      </w:pPr>
      <w:r>
        <w:rPr>
          <w:rFonts w:ascii="Times New Roman" w:hAnsi="Times New Roman" w:cs="Times New Roman"/>
          <w:sz w:val="24"/>
          <w:szCs w:val="24"/>
        </w:rPr>
        <w:t>Berdasarkan data diatas, dapat diidentifikasi masalah sebagai berikut :</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Banyaknya karyawan berstatus kontrak dibandingkan dengan karyawan tetap</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Perbedaan ketersediaan alat kesehatan yang menunjang di setiap cabang</w:t>
      </w:r>
    </w:p>
    <w:p w:rsidR="009F3826" w:rsidRPr="00D95D9D"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Pemerataan aturan </w:t>
      </w:r>
      <w:r w:rsidRPr="00E70F35">
        <w:rPr>
          <w:rFonts w:ascii="Times New Roman" w:hAnsi="Times New Roman" w:cs="Times New Roman"/>
          <w:i/>
          <w:sz w:val="24"/>
          <w:szCs w:val="24"/>
        </w:rPr>
        <w:t>reward</w:t>
      </w:r>
      <w:r>
        <w:rPr>
          <w:rFonts w:ascii="Times New Roman" w:hAnsi="Times New Roman" w:cs="Times New Roman"/>
          <w:sz w:val="24"/>
          <w:szCs w:val="24"/>
        </w:rPr>
        <w:t xml:space="preserve"> untuk seluruh cabang dengan kapasitas yang berbeda</w:t>
      </w:r>
    </w:p>
    <w:p w:rsidR="00B24D72" w:rsidRPr="00653E24" w:rsidRDefault="009F3826" w:rsidP="00653E2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Tingginya angka turn over</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Minimnya ketersediaan sumber daya manusia</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Perubahan-perubahan peraturan pekerjaan yang begitu pesat</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 meratanya pengembangan karyawan</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Pelatihan yang minim dilakukan</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Pengawasan dari atasan yang lemah</w:t>
      </w:r>
    </w:p>
    <w:p w:rsidR="009F3826" w:rsidRDefault="009F3826" w:rsidP="009F382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Pengawasan kesejahteraan karyawan yang masih lemah</w:t>
      </w:r>
    </w:p>
    <w:p w:rsidR="009F3826" w:rsidRDefault="009F3826" w:rsidP="009F3826">
      <w:pPr>
        <w:pStyle w:val="ListParagraph"/>
        <w:tabs>
          <w:tab w:val="left" w:pos="709"/>
        </w:tabs>
        <w:spacing w:after="0" w:line="240" w:lineRule="auto"/>
        <w:ind w:left="0"/>
        <w:jc w:val="both"/>
        <w:rPr>
          <w:rFonts w:ascii="Times New Roman" w:hAnsi="Times New Roman" w:cs="Times New Roman"/>
          <w:b/>
          <w:sz w:val="24"/>
          <w:szCs w:val="24"/>
        </w:rPr>
      </w:pPr>
    </w:p>
    <w:p w:rsidR="009F3826" w:rsidRDefault="009F3826" w:rsidP="009F3826">
      <w:pPr>
        <w:pStyle w:val="ListParagraph"/>
        <w:tabs>
          <w:tab w:val="left" w:pos="709"/>
        </w:tabs>
        <w:spacing w:after="0" w:line="240" w:lineRule="auto"/>
        <w:ind w:left="0"/>
        <w:jc w:val="both"/>
        <w:rPr>
          <w:rFonts w:ascii="Times New Roman" w:hAnsi="Times New Roman" w:cs="Times New Roman"/>
          <w:b/>
          <w:sz w:val="24"/>
          <w:szCs w:val="24"/>
        </w:rPr>
      </w:pPr>
    </w:p>
    <w:p w:rsidR="009F3826" w:rsidRDefault="009F3826" w:rsidP="009F3826">
      <w:pPr>
        <w:pStyle w:val="ListParagraph"/>
        <w:tabs>
          <w:tab w:val="left" w:pos="709"/>
        </w:tabs>
        <w:spacing w:after="0" w:line="480" w:lineRule="auto"/>
        <w:ind w:left="0"/>
        <w:jc w:val="both"/>
        <w:rPr>
          <w:rFonts w:ascii="Times New Roman" w:hAnsi="Times New Roman" w:cs="Times New Roman"/>
          <w:sz w:val="24"/>
          <w:szCs w:val="24"/>
        </w:rPr>
      </w:pPr>
      <w:r w:rsidRPr="00CA3250">
        <w:rPr>
          <w:rFonts w:ascii="Times New Roman" w:hAnsi="Times New Roman" w:cs="Times New Roman"/>
          <w:b/>
          <w:sz w:val="24"/>
          <w:szCs w:val="24"/>
        </w:rPr>
        <w:t>1.2.2</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3755F1">
        <w:rPr>
          <w:rFonts w:ascii="Times New Roman" w:hAnsi="Times New Roman" w:cs="Times New Roman"/>
          <w:b/>
          <w:sz w:val="24"/>
          <w:szCs w:val="24"/>
        </w:rPr>
        <w:t>Rumusan Masalah</w:t>
      </w:r>
    </w:p>
    <w:p w:rsidR="009F3826" w:rsidRDefault="009F3826" w:rsidP="009F3826">
      <w:pPr>
        <w:pStyle w:val="ListParagraph"/>
        <w:spacing w:after="0" w:line="480" w:lineRule="auto"/>
        <w:ind w:left="0" w:firstLine="714"/>
        <w:jc w:val="both"/>
        <w:rPr>
          <w:rFonts w:ascii="Times New Roman" w:hAnsi="Times New Roman" w:cs="Times New Roman"/>
          <w:sz w:val="24"/>
          <w:szCs w:val="24"/>
        </w:rPr>
      </w:pPr>
      <w:r>
        <w:rPr>
          <w:rFonts w:ascii="Times New Roman" w:hAnsi="Times New Roman" w:cs="Times New Roman"/>
          <w:sz w:val="24"/>
          <w:szCs w:val="24"/>
        </w:rPr>
        <w:t>Berdasarkan uraian pada latar belakang di atas maka didapatkan rumusan masalah sebagai berikut :</w:t>
      </w:r>
    </w:p>
    <w:p w:rsidR="009F3826"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gambaran beban kerja karyawan di PT. Kimia Farma Diagnostik Kota Bandung.</w:t>
      </w:r>
    </w:p>
    <w:p w:rsidR="009F3826" w:rsidRPr="00D21A9A"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gambaran motivasi karyawan di PT. Kimia Farma Diagnostik Kota Bandung.</w:t>
      </w:r>
    </w:p>
    <w:p w:rsidR="009F3826"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gambaran kepuasan karyawan PT.</w:t>
      </w:r>
      <w:r w:rsidRPr="00667F8B">
        <w:rPr>
          <w:rFonts w:ascii="Times New Roman" w:hAnsi="Times New Roman" w:cs="Times New Roman"/>
          <w:sz w:val="24"/>
          <w:szCs w:val="24"/>
        </w:rPr>
        <w:t xml:space="preserve"> </w:t>
      </w:r>
      <w:r>
        <w:rPr>
          <w:rFonts w:ascii="Times New Roman" w:hAnsi="Times New Roman" w:cs="Times New Roman"/>
          <w:sz w:val="24"/>
          <w:szCs w:val="24"/>
        </w:rPr>
        <w:t>Kimia Farma Diagnostik Kota Bandung.</w:t>
      </w:r>
    </w:p>
    <w:p w:rsidR="009F3826"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gambaran kinerja karyawan PT.</w:t>
      </w:r>
      <w:r w:rsidRPr="00667F8B">
        <w:rPr>
          <w:rFonts w:ascii="Times New Roman" w:hAnsi="Times New Roman" w:cs="Times New Roman"/>
          <w:sz w:val="24"/>
          <w:szCs w:val="24"/>
        </w:rPr>
        <w:t xml:space="preserve"> </w:t>
      </w:r>
      <w:r>
        <w:rPr>
          <w:rFonts w:ascii="Times New Roman" w:hAnsi="Times New Roman" w:cs="Times New Roman"/>
          <w:sz w:val="24"/>
          <w:szCs w:val="24"/>
        </w:rPr>
        <w:t>Kimia Farma Diagnostik Kota Bandung.</w:t>
      </w:r>
    </w:p>
    <w:p w:rsidR="009F3826" w:rsidRPr="001A1F40"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sidRPr="00D21A9A">
        <w:rPr>
          <w:rFonts w:ascii="Times New Roman" w:hAnsi="Times New Roman" w:cs="Times New Roman"/>
          <w:sz w:val="24"/>
          <w:szCs w:val="24"/>
        </w:rPr>
        <w:t xml:space="preserve">Seberapa besar pengaruh </w:t>
      </w:r>
      <w:r>
        <w:rPr>
          <w:rFonts w:ascii="Times New Roman" w:hAnsi="Times New Roman" w:cs="Times New Roman"/>
          <w:sz w:val="24"/>
          <w:szCs w:val="24"/>
        </w:rPr>
        <w:t>beban kerja</w:t>
      </w:r>
      <w:r w:rsidRPr="00D21A9A">
        <w:rPr>
          <w:rFonts w:ascii="Times New Roman" w:hAnsi="Times New Roman" w:cs="Times New Roman"/>
          <w:sz w:val="24"/>
          <w:szCs w:val="24"/>
        </w:rPr>
        <w:t xml:space="preserve"> </w:t>
      </w:r>
      <w:r>
        <w:rPr>
          <w:rFonts w:ascii="Times New Roman" w:hAnsi="Times New Roman" w:cs="Times New Roman"/>
          <w:sz w:val="24"/>
          <w:szCs w:val="24"/>
        </w:rPr>
        <w:t xml:space="preserve">dan motivasi </w:t>
      </w:r>
      <w:r w:rsidRPr="00D21A9A">
        <w:rPr>
          <w:rFonts w:ascii="Times New Roman" w:hAnsi="Times New Roman" w:cs="Times New Roman"/>
          <w:sz w:val="24"/>
          <w:szCs w:val="24"/>
        </w:rPr>
        <w:t>t</w:t>
      </w:r>
      <w:r>
        <w:rPr>
          <w:rFonts w:ascii="Times New Roman" w:hAnsi="Times New Roman" w:cs="Times New Roman"/>
          <w:sz w:val="24"/>
          <w:szCs w:val="24"/>
        </w:rPr>
        <w:t xml:space="preserve">erhadap kepuasan kerja karyawan </w:t>
      </w:r>
      <w:r w:rsidRPr="00D21A9A">
        <w:rPr>
          <w:rFonts w:ascii="Times New Roman" w:hAnsi="Times New Roman" w:cs="Times New Roman"/>
          <w:sz w:val="24"/>
          <w:szCs w:val="24"/>
        </w:rPr>
        <w:t>PT. Kimia Farma Diagnostik Kota Bandung</w:t>
      </w:r>
      <w:r>
        <w:rPr>
          <w:rFonts w:ascii="Times New Roman" w:hAnsi="Times New Roman" w:cs="Times New Roman"/>
          <w:sz w:val="24"/>
          <w:szCs w:val="24"/>
        </w:rPr>
        <w:t xml:space="preserve"> baik secara parsial maupun simultan</w:t>
      </w:r>
      <w:r w:rsidRPr="00D21A9A">
        <w:rPr>
          <w:rFonts w:ascii="Times New Roman" w:hAnsi="Times New Roman" w:cs="Times New Roman"/>
          <w:sz w:val="24"/>
          <w:szCs w:val="24"/>
        </w:rPr>
        <w:t>.</w:t>
      </w:r>
    </w:p>
    <w:p w:rsidR="009F3826"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pengaruh kepuasan kerja karyawan terhadap kinerja karyawan PT. Kimia Farma Diagnostik Kota Bandung.</w:t>
      </w:r>
    </w:p>
    <w:p w:rsidR="00653E24" w:rsidRDefault="00653E24" w:rsidP="00653E24">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Seberapa besar pengaruh beban kerja terhadap kinerja karyawan </w:t>
      </w:r>
      <w:r>
        <w:rPr>
          <w:rFonts w:ascii="Times New Roman" w:hAnsi="Times New Roman" w:cs="Times New Roman"/>
          <w:sz w:val="24"/>
          <w:szCs w:val="24"/>
        </w:rPr>
        <w:t>PT. Kimia Farma Diagnostik Kota Bandung.</w:t>
      </w:r>
    </w:p>
    <w:p w:rsidR="00653E24" w:rsidRPr="00653E24" w:rsidRDefault="00653E24" w:rsidP="00653E24">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w:t>
      </w:r>
      <w:r>
        <w:rPr>
          <w:rFonts w:ascii="Times New Roman" w:hAnsi="Times New Roman" w:cs="Times New Roman"/>
          <w:sz w:val="24"/>
          <w:szCs w:val="24"/>
        </w:rPr>
        <w:t>motivasi</w:t>
      </w:r>
      <w:r>
        <w:rPr>
          <w:rFonts w:ascii="Times New Roman" w:hAnsi="Times New Roman" w:cs="Times New Roman"/>
          <w:sz w:val="24"/>
          <w:szCs w:val="24"/>
        </w:rPr>
        <w:t xml:space="preserve"> terhadap kinerja karyawan PT. Kimia Farma Diagnostik Kota Bandung.</w:t>
      </w:r>
    </w:p>
    <w:p w:rsidR="009F3826"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pengaruh beban kerja terhadap kinerja kerja melalui kepuasan kerja karyawan PT. Kimia Farma Diagnostik Kota Bandung.</w:t>
      </w:r>
      <w:r>
        <w:rPr>
          <w:rFonts w:ascii="Times New Roman" w:hAnsi="Times New Roman" w:cs="Times New Roman"/>
          <w:sz w:val="24"/>
          <w:szCs w:val="24"/>
        </w:rPr>
        <w:tab/>
      </w:r>
    </w:p>
    <w:p w:rsidR="009F3826" w:rsidRPr="00544A74" w:rsidRDefault="009F3826" w:rsidP="009F3826">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pengaruh motivasi terhadap kinerja kerja melalui kepuasan kerja karyawan PT. Kimia Farma Diagnostik Kota Bandung.</w:t>
      </w:r>
      <w:r>
        <w:rPr>
          <w:rFonts w:ascii="Times New Roman" w:hAnsi="Times New Roman" w:cs="Times New Roman"/>
          <w:sz w:val="24"/>
          <w:szCs w:val="24"/>
        </w:rPr>
        <w:tab/>
      </w:r>
    </w:p>
    <w:p w:rsidR="009F3826" w:rsidRDefault="009F3826" w:rsidP="009F3826">
      <w:pPr>
        <w:spacing w:after="0" w:line="240" w:lineRule="auto"/>
        <w:jc w:val="both"/>
        <w:outlineLvl w:val="1"/>
        <w:rPr>
          <w:rFonts w:ascii="Times New Roman" w:hAnsi="Times New Roman" w:cs="Times New Roman"/>
          <w:sz w:val="24"/>
          <w:szCs w:val="24"/>
        </w:rPr>
      </w:pPr>
    </w:p>
    <w:p w:rsidR="009F3826" w:rsidRPr="00D95D9D" w:rsidRDefault="009F3826" w:rsidP="009F3826">
      <w:pPr>
        <w:spacing w:after="0" w:line="240" w:lineRule="auto"/>
        <w:jc w:val="both"/>
        <w:outlineLvl w:val="1"/>
        <w:rPr>
          <w:rFonts w:ascii="Times New Roman" w:hAnsi="Times New Roman" w:cs="Times New Roman"/>
          <w:sz w:val="24"/>
          <w:szCs w:val="24"/>
        </w:rPr>
      </w:pPr>
    </w:p>
    <w:p w:rsidR="009F3826" w:rsidRPr="00481B5B" w:rsidRDefault="009F3826" w:rsidP="009F3826">
      <w:pPr>
        <w:spacing w:after="0" w:line="480" w:lineRule="auto"/>
        <w:ind w:left="709" w:hanging="709"/>
        <w:jc w:val="both"/>
        <w:outlineLvl w:val="1"/>
        <w:rPr>
          <w:rFonts w:ascii="Times New Roman" w:hAnsi="Times New Roman" w:cs="Times New Roman"/>
          <w:sz w:val="24"/>
          <w:szCs w:val="24"/>
        </w:rPr>
      </w:pPr>
      <w:bookmarkStart w:id="45" w:name="_Toc405262733"/>
      <w:bookmarkStart w:id="46" w:name="_Toc409667471"/>
      <w:bookmarkStart w:id="47" w:name="_Toc409667539"/>
      <w:bookmarkStart w:id="48" w:name="_Toc409668851"/>
      <w:bookmarkStart w:id="49" w:name="_Toc409669637"/>
      <w:bookmarkStart w:id="50" w:name="_Toc409675847"/>
      <w:bookmarkStart w:id="51" w:name="_Toc409676233"/>
      <w:bookmarkStart w:id="52" w:name="_Toc409940242"/>
      <w:bookmarkStart w:id="53" w:name="_Toc409940585"/>
      <w:r w:rsidRPr="00CA3250">
        <w:rPr>
          <w:rFonts w:ascii="Times New Roman" w:hAnsi="Times New Roman" w:cs="Times New Roman"/>
          <w:b/>
          <w:sz w:val="24"/>
          <w:szCs w:val="24"/>
        </w:rPr>
        <w:t>1.3</w:t>
      </w:r>
      <w:r>
        <w:rPr>
          <w:rFonts w:ascii="Times New Roman" w:hAnsi="Times New Roman" w:cs="Times New Roman"/>
          <w:b/>
          <w:sz w:val="24"/>
          <w:szCs w:val="24"/>
        </w:rPr>
        <w:t>.</w:t>
      </w:r>
      <w:r>
        <w:rPr>
          <w:rFonts w:ascii="Times New Roman" w:hAnsi="Times New Roman" w:cs="Times New Roman"/>
          <w:sz w:val="24"/>
          <w:szCs w:val="24"/>
        </w:rPr>
        <w:t xml:space="preserve">     </w:t>
      </w:r>
      <w:r w:rsidRPr="003755F1">
        <w:rPr>
          <w:rFonts w:ascii="Times New Roman" w:hAnsi="Times New Roman" w:cs="Times New Roman"/>
          <w:b/>
          <w:sz w:val="24"/>
          <w:szCs w:val="24"/>
        </w:rPr>
        <w:t>Tujuan Penelitian</w:t>
      </w:r>
      <w:bookmarkEnd w:id="45"/>
      <w:bookmarkEnd w:id="46"/>
      <w:bookmarkEnd w:id="47"/>
      <w:bookmarkEnd w:id="48"/>
      <w:bookmarkEnd w:id="49"/>
      <w:bookmarkEnd w:id="50"/>
      <w:bookmarkEnd w:id="51"/>
      <w:bookmarkEnd w:id="52"/>
      <w:bookmarkEnd w:id="53"/>
    </w:p>
    <w:p w:rsidR="009F3826" w:rsidRPr="008046B9" w:rsidRDefault="009F3826" w:rsidP="009F3826">
      <w:pPr>
        <w:pStyle w:val="ListParagraph"/>
        <w:spacing w:after="0" w:line="480" w:lineRule="auto"/>
        <w:ind w:left="0" w:firstLine="714"/>
        <w:jc w:val="both"/>
        <w:rPr>
          <w:rFonts w:ascii="Times New Roman" w:hAnsi="Times New Roman" w:cs="Times New Roman"/>
          <w:strike/>
          <w:sz w:val="24"/>
          <w:szCs w:val="24"/>
        </w:rPr>
      </w:pPr>
      <w:r>
        <w:rPr>
          <w:rFonts w:ascii="Times New Roman" w:hAnsi="Times New Roman" w:cs="Times New Roman"/>
          <w:sz w:val="24"/>
          <w:szCs w:val="24"/>
        </w:rPr>
        <w:t xml:space="preserve">Berdasarkan rumusan masalah di atas maka tujuan penelitian ini adalah: </w:t>
      </w:r>
    </w:p>
    <w:p w:rsidR="009F3826"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gambaran beban kerja karyawan di PT. Kimia Farma Diagnostik Kota Bandung.</w:t>
      </w:r>
    </w:p>
    <w:p w:rsidR="009F3826"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gambaran motivasi karyawan di PT. Kimia Farma Diagnostik Kota Bandung.</w:t>
      </w:r>
    </w:p>
    <w:p w:rsidR="009F3826"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gambaran kepuasan kerja karyawan di PT. Kimia Farma Diagnostik Kota Bandung.</w:t>
      </w:r>
    </w:p>
    <w:p w:rsidR="009F3826"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gambaran kinerja karyawan di PT. Kimia Farma Diagnostik Kota Bandung.</w:t>
      </w:r>
    </w:p>
    <w:p w:rsidR="009F3826"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sidRPr="00544A74">
        <w:rPr>
          <w:rFonts w:ascii="Times New Roman" w:hAnsi="Times New Roman" w:cs="Times New Roman"/>
          <w:sz w:val="24"/>
          <w:szCs w:val="24"/>
        </w:rPr>
        <w:t xml:space="preserve">Menganalisis pengaruh </w:t>
      </w:r>
      <w:bookmarkStart w:id="54" w:name="_Toc405262734"/>
      <w:r w:rsidRPr="00544A74">
        <w:rPr>
          <w:rFonts w:ascii="Times New Roman" w:hAnsi="Times New Roman" w:cs="Times New Roman"/>
          <w:sz w:val="24"/>
          <w:szCs w:val="24"/>
        </w:rPr>
        <w:t>beban kerja dan motivasi terhadap kepuasan kerja karyawan PT. Kimia Farma Diagnostik Kota Bandung baik secara parsial maupun simultan.</w:t>
      </w:r>
    </w:p>
    <w:p w:rsidR="00653E24" w:rsidRDefault="009F3826" w:rsidP="00653E24">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 pengaruh kepuasan kerja karyawan terhadap kinerja karyawan PT. Kimia Farma Diagnostik Kota Bandung.</w:t>
      </w:r>
    </w:p>
    <w:p w:rsidR="00653E24" w:rsidRDefault="00653E24" w:rsidP="00653E24">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Menganalisis</w:t>
      </w:r>
      <w:r w:rsidRPr="00653E24">
        <w:rPr>
          <w:rFonts w:ascii="Times New Roman" w:hAnsi="Times New Roman" w:cs="Times New Roman"/>
          <w:sz w:val="24"/>
          <w:szCs w:val="24"/>
        </w:rPr>
        <w:t xml:space="preserve"> pengaruh beban kerja terhadap kinerja karyawan PT. Kimia Farma Diagnostik Kota Bandung.</w:t>
      </w:r>
    </w:p>
    <w:p w:rsidR="00653E24" w:rsidRPr="00653E24" w:rsidRDefault="00653E24" w:rsidP="00653E24">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w:t>
      </w:r>
      <w:r w:rsidRPr="00653E24">
        <w:rPr>
          <w:rFonts w:ascii="Times New Roman" w:hAnsi="Times New Roman" w:cs="Times New Roman"/>
          <w:sz w:val="24"/>
          <w:szCs w:val="24"/>
        </w:rPr>
        <w:t xml:space="preserve"> pengaruh motivasi terhadap kinerja karyawan PT. Kimia Farma Diagnostik Kota Bandung.</w:t>
      </w:r>
    </w:p>
    <w:p w:rsidR="009F3826"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544A74">
        <w:rPr>
          <w:rFonts w:ascii="Times New Roman" w:hAnsi="Times New Roman" w:cs="Times New Roman"/>
          <w:sz w:val="24"/>
          <w:szCs w:val="24"/>
        </w:rPr>
        <w:t>pe</w:t>
      </w:r>
      <w:r>
        <w:rPr>
          <w:rFonts w:ascii="Times New Roman" w:hAnsi="Times New Roman" w:cs="Times New Roman"/>
          <w:sz w:val="24"/>
          <w:szCs w:val="24"/>
        </w:rPr>
        <w:t xml:space="preserve">ngaruh beban kerja </w:t>
      </w:r>
      <w:r w:rsidRPr="00544A74">
        <w:rPr>
          <w:rFonts w:ascii="Times New Roman" w:hAnsi="Times New Roman" w:cs="Times New Roman"/>
          <w:sz w:val="24"/>
          <w:szCs w:val="24"/>
        </w:rPr>
        <w:t>terhadap kinerja kerja m</w:t>
      </w:r>
      <w:r>
        <w:rPr>
          <w:rFonts w:ascii="Times New Roman" w:hAnsi="Times New Roman" w:cs="Times New Roman"/>
          <w:sz w:val="24"/>
          <w:szCs w:val="24"/>
        </w:rPr>
        <w:t xml:space="preserve">elalui kepuasan kerja karyawan </w:t>
      </w:r>
      <w:r w:rsidRPr="00544A74">
        <w:rPr>
          <w:rFonts w:ascii="Times New Roman" w:hAnsi="Times New Roman" w:cs="Times New Roman"/>
          <w:sz w:val="24"/>
          <w:szCs w:val="24"/>
        </w:rPr>
        <w:t>PT. Kimia Farma Diagnostik Kota Bandung.</w:t>
      </w:r>
      <w:r w:rsidRPr="00544A74">
        <w:rPr>
          <w:rFonts w:ascii="Times New Roman" w:hAnsi="Times New Roman" w:cs="Times New Roman"/>
          <w:sz w:val="24"/>
          <w:szCs w:val="24"/>
        </w:rPr>
        <w:tab/>
      </w:r>
    </w:p>
    <w:p w:rsidR="009F3826" w:rsidRPr="00544A74" w:rsidRDefault="009F3826" w:rsidP="009F3826">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 pengaruh</w:t>
      </w:r>
      <w:r w:rsidRPr="00544A74">
        <w:rPr>
          <w:rFonts w:ascii="Times New Roman" w:hAnsi="Times New Roman" w:cs="Times New Roman"/>
          <w:sz w:val="24"/>
          <w:szCs w:val="24"/>
        </w:rPr>
        <w:t xml:space="preserve"> motivasi terhadap kinerja kerja m</w:t>
      </w:r>
      <w:r>
        <w:rPr>
          <w:rFonts w:ascii="Times New Roman" w:hAnsi="Times New Roman" w:cs="Times New Roman"/>
          <w:sz w:val="24"/>
          <w:szCs w:val="24"/>
        </w:rPr>
        <w:t xml:space="preserve">elalui kepuasan kerja karyawan </w:t>
      </w:r>
      <w:r w:rsidRPr="00544A74">
        <w:rPr>
          <w:rFonts w:ascii="Times New Roman" w:hAnsi="Times New Roman" w:cs="Times New Roman"/>
          <w:sz w:val="24"/>
          <w:szCs w:val="24"/>
        </w:rPr>
        <w:t>PT. Kimia Farma Diagnostik Kota Bandung.</w:t>
      </w:r>
      <w:r w:rsidRPr="00544A74">
        <w:rPr>
          <w:rFonts w:ascii="Times New Roman" w:hAnsi="Times New Roman" w:cs="Times New Roman"/>
          <w:sz w:val="24"/>
          <w:szCs w:val="24"/>
        </w:rPr>
        <w:tab/>
      </w:r>
    </w:p>
    <w:p w:rsidR="009F3826" w:rsidRDefault="009F3826" w:rsidP="009F3826">
      <w:pPr>
        <w:spacing w:after="0" w:line="240" w:lineRule="auto"/>
        <w:jc w:val="both"/>
        <w:rPr>
          <w:rFonts w:ascii="Times New Roman" w:hAnsi="Times New Roman" w:cs="Times New Roman"/>
          <w:sz w:val="24"/>
          <w:szCs w:val="24"/>
        </w:rPr>
      </w:pPr>
    </w:p>
    <w:p w:rsidR="009F3826" w:rsidRPr="006B1B79" w:rsidRDefault="009F3826" w:rsidP="009F3826">
      <w:pPr>
        <w:tabs>
          <w:tab w:val="left" w:pos="426"/>
          <w:tab w:val="left" w:pos="709"/>
        </w:tabs>
        <w:spacing w:after="0" w:line="240" w:lineRule="auto"/>
        <w:jc w:val="both"/>
        <w:rPr>
          <w:rFonts w:ascii="Times New Roman" w:hAnsi="Times New Roman" w:cs="Times New Roman"/>
          <w:sz w:val="24"/>
          <w:szCs w:val="24"/>
        </w:rPr>
      </w:pPr>
      <w:bookmarkStart w:id="55" w:name="_GoBack"/>
      <w:bookmarkEnd w:id="55"/>
    </w:p>
    <w:p w:rsidR="009F3826" w:rsidRPr="003755F1" w:rsidRDefault="009F3826" w:rsidP="009F3826">
      <w:pPr>
        <w:spacing w:after="0" w:line="480" w:lineRule="auto"/>
        <w:ind w:left="709" w:hanging="709"/>
        <w:jc w:val="both"/>
        <w:outlineLvl w:val="1"/>
        <w:rPr>
          <w:rFonts w:ascii="Times New Roman" w:hAnsi="Times New Roman" w:cs="Times New Roman"/>
          <w:b/>
          <w:sz w:val="24"/>
          <w:szCs w:val="24"/>
        </w:rPr>
      </w:pPr>
      <w:bookmarkStart w:id="56" w:name="_Toc409667472"/>
      <w:bookmarkStart w:id="57" w:name="_Toc409667540"/>
      <w:bookmarkStart w:id="58" w:name="_Toc409668852"/>
      <w:bookmarkStart w:id="59" w:name="_Toc409669638"/>
      <w:bookmarkStart w:id="60" w:name="_Toc409675848"/>
      <w:bookmarkStart w:id="61" w:name="_Toc409676234"/>
      <w:bookmarkStart w:id="62" w:name="_Toc409940243"/>
      <w:bookmarkStart w:id="63" w:name="_Toc409940586"/>
      <w:r w:rsidRPr="003755F1">
        <w:rPr>
          <w:rFonts w:ascii="Times New Roman" w:hAnsi="Times New Roman" w:cs="Times New Roman"/>
          <w:b/>
          <w:sz w:val="24"/>
          <w:szCs w:val="24"/>
        </w:rPr>
        <w:t>1.4</w:t>
      </w:r>
      <w:r>
        <w:rPr>
          <w:rFonts w:ascii="Times New Roman" w:hAnsi="Times New Roman" w:cs="Times New Roman"/>
          <w:b/>
          <w:sz w:val="24"/>
          <w:szCs w:val="24"/>
        </w:rPr>
        <w:t>.</w:t>
      </w:r>
      <w:r w:rsidRPr="003755F1">
        <w:rPr>
          <w:rFonts w:ascii="Times New Roman" w:hAnsi="Times New Roman" w:cs="Times New Roman"/>
          <w:b/>
          <w:sz w:val="24"/>
          <w:szCs w:val="24"/>
        </w:rPr>
        <w:t xml:space="preserve"> </w:t>
      </w:r>
      <w:r>
        <w:rPr>
          <w:rFonts w:ascii="Times New Roman" w:hAnsi="Times New Roman" w:cs="Times New Roman"/>
          <w:b/>
          <w:sz w:val="24"/>
          <w:szCs w:val="24"/>
        </w:rPr>
        <w:tab/>
      </w:r>
      <w:r w:rsidRPr="003755F1">
        <w:rPr>
          <w:rFonts w:ascii="Times New Roman" w:hAnsi="Times New Roman" w:cs="Times New Roman"/>
          <w:b/>
          <w:sz w:val="24"/>
          <w:szCs w:val="24"/>
        </w:rPr>
        <w:t>Manfaat Penelitian</w:t>
      </w:r>
      <w:bookmarkEnd w:id="54"/>
      <w:bookmarkEnd w:id="56"/>
      <w:bookmarkEnd w:id="57"/>
      <w:bookmarkEnd w:id="58"/>
      <w:bookmarkEnd w:id="59"/>
      <w:bookmarkEnd w:id="60"/>
      <w:bookmarkEnd w:id="61"/>
      <w:bookmarkEnd w:id="62"/>
      <w:bookmarkEnd w:id="63"/>
    </w:p>
    <w:p w:rsidR="009F3826" w:rsidRPr="003755F1" w:rsidRDefault="009F3826" w:rsidP="009F3826">
      <w:pPr>
        <w:spacing w:after="0" w:line="480" w:lineRule="auto"/>
        <w:ind w:left="709" w:hanging="709"/>
        <w:jc w:val="both"/>
        <w:outlineLvl w:val="2"/>
        <w:rPr>
          <w:rFonts w:ascii="Times New Roman" w:hAnsi="Times New Roman" w:cs="Times New Roman"/>
          <w:b/>
          <w:sz w:val="24"/>
          <w:szCs w:val="24"/>
        </w:rPr>
      </w:pPr>
      <w:bookmarkStart w:id="64" w:name="_Toc405262735"/>
      <w:bookmarkStart w:id="65" w:name="_Toc409667473"/>
      <w:bookmarkStart w:id="66" w:name="_Toc409667541"/>
      <w:bookmarkStart w:id="67" w:name="_Toc409668853"/>
      <w:bookmarkStart w:id="68" w:name="_Toc409669639"/>
      <w:bookmarkStart w:id="69" w:name="_Toc409675849"/>
      <w:bookmarkStart w:id="70" w:name="_Toc409676235"/>
      <w:bookmarkStart w:id="71" w:name="_Toc409940244"/>
      <w:bookmarkStart w:id="72" w:name="_Toc409940587"/>
      <w:r w:rsidRPr="003755F1">
        <w:rPr>
          <w:rFonts w:ascii="Times New Roman" w:hAnsi="Times New Roman" w:cs="Times New Roman"/>
          <w:b/>
          <w:sz w:val="24"/>
          <w:szCs w:val="24"/>
        </w:rPr>
        <w:t>1.4.1</w:t>
      </w:r>
      <w:r>
        <w:rPr>
          <w:rFonts w:ascii="Times New Roman" w:hAnsi="Times New Roman" w:cs="Times New Roman"/>
          <w:b/>
          <w:sz w:val="24"/>
          <w:szCs w:val="24"/>
        </w:rPr>
        <w:t>.</w:t>
      </w:r>
      <w:r w:rsidRPr="003755F1">
        <w:rPr>
          <w:rFonts w:ascii="Times New Roman" w:hAnsi="Times New Roman" w:cs="Times New Roman"/>
          <w:b/>
          <w:sz w:val="24"/>
          <w:szCs w:val="24"/>
        </w:rPr>
        <w:t xml:space="preserve"> </w:t>
      </w:r>
      <w:r>
        <w:rPr>
          <w:rFonts w:ascii="Times New Roman" w:hAnsi="Times New Roman" w:cs="Times New Roman"/>
          <w:b/>
          <w:sz w:val="24"/>
          <w:szCs w:val="24"/>
        </w:rPr>
        <w:tab/>
      </w:r>
      <w:r w:rsidRPr="003755F1">
        <w:rPr>
          <w:rFonts w:ascii="Times New Roman" w:hAnsi="Times New Roman" w:cs="Times New Roman"/>
          <w:b/>
          <w:sz w:val="24"/>
          <w:szCs w:val="24"/>
        </w:rPr>
        <w:t xml:space="preserve">Manfaat </w:t>
      </w:r>
      <w:bookmarkEnd w:id="64"/>
      <w:bookmarkEnd w:id="65"/>
      <w:bookmarkEnd w:id="66"/>
      <w:bookmarkEnd w:id="67"/>
      <w:bookmarkEnd w:id="68"/>
      <w:bookmarkEnd w:id="69"/>
      <w:bookmarkEnd w:id="70"/>
      <w:bookmarkEnd w:id="71"/>
      <w:bookmarkEnd w:id="72"/>
      <w:r>
        <w:rPr>
          <w:rFonts w:ascii="Times New Roman" w:hAnsi="Times New Roman" w:cs="Times New Roman"/>
          <w:b/>
          <w:sz w:val="24"/>
          <w:szCs w:val="24"/>
        </w:rPr>
        <w:t>Teoritis</w:t>
      </w:r>
    </w:p>
    <w:p w:rsidR="009F3826" w:rsidRDefault="009F3826" w:rsidP="009F3826">
      <w:pPr>
        <w:pStyle w:val="ListParagraph"/>
        <w:spacing w:after="0" w:line="480" w:lineRule="auto"/>
        <w:ind w:left="0" w:firstLine="714"/>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kontribusi dalam mengembangkan disiplin ilmu manajemen sumber daya dalam menciptakan sumber daya manusia yang baik dalam sistem pelayanan kesehatan publik. </w:t>
      </w:r>
    </w:p>
    <w:p w:rsidR="009F3826" w:rsidRDefault="009F3826" w:rsidP="009F3826">
      <w:pPr>
        <w:spacing w:after="0" w:line="240" w:lineRule="auto"/>
        <w:jc w:val="both"/>
        <w:rPr>
          <w:rFonts w:ascii="Times New Roman" w:hAnsi="Times New Roman" w:cs="Times New Roman"/>
          <w:sz w:val="24"/>
          <w:szCs w:val="24"/>
        </w:rPr>
      </w:pPr>
    </w:p>
    <w:p w:rsidR="009F3826" w:rsidRPr="000A5DCE" w:rsidRDefault="009F3826" w:rsidP="009F3826">
      <w:pPr>
        <w:spacing w:after="0" w:line="240" w:lineRule="auto"/>
        <w:jc w:val="both"/>
        <w:rPr>
          <w:rFonts w:ascii="Times New Roman" w:hAnsi="Times New Roman" w:cs="Times New Roman"/>
          <w:sz w:val="24"/>
          <w:szCs w:val="24"/>
        </w:rPr>
      </w:pPr>
    </w:p>
    <w:p w:rsidR="009F3826" w:rsidRDefault="009F3826" w:rsidP="009F3826">
      <w:pPr>
        <w:tabs>
          <w:tab w:val="left" w:pos="709"/>
        </w:tabs>
        <w:spacing w:after="0" w:line="480" w:lineRule="auto"/>
        <w:jc w:val="both"/>
        <w:outlineLvl w:val="2"/>
        <w:rPr>
          <w:rFonts w:ascii="Times New Roman" w:hAnsi="Times New Roman" w:cs="Times New Roman"/>
          <w:b/>
          <w:sz w:val="24"/>
          <w:szCs w:val="24"/>
        </w:rPr>
      </w:pPr>
      <w:bookmarkStart w:id="73" w:name="_Toc405262736"/>
      <w:bookmarkStart w:id="74" w:name="_Toc409667474"/>
      <w:bookmarkStart w:id="75" w:name="_Toc409667542"/>
      <w:bookmarkStart w:id="76" w:name="_Toc409668854"/>
      <w:bookmarkStart w:id="77" w:name="_Toc409669640"/>
      <w:bookmarkStart w:id="78" w:name="_Toc409675850"/>
      <w:bookmarkStart w:id="79" w:name="_Toc409676236"/>
      <w:bookmarkStart w:id="80" w:name="_Toc409940245"/>
      <w:bookmarkStart w:id="81" w:name="_Toc409940588"/>
      <w:r w:rsidRPr="003755F1">
        <w:rPr>
          <w:rFonts w:ascii="Times New Roman" w:hAnsi="Times New Roman" w:cs="Times New Roman"/>
          <w:b/>
          <w:sz w:val="24"/>
          <w:szCs w:val="24"/>
        </w:rPr>
        <w:t>1.4.2</w:t>
      </w:r>
      <w:r>
        <w:rPr>
          <w:rFonts w:ascii="Times New Roman" w:hAnsi="Times New Roman" w:cs="Times New Roman"/>
          <w:b/>
          <w:sz w:val="24"/>
          <w:szCs w:val="24"/>
        </w:rPr>
        <w:t>.</w:t>
      </w:r>
      <w:r w:rsidRPr="003755F1">
        <w:rPr>
          <w:rFonts w:ascii="Times New Roman" w:hAnsi="Times New Roman" w:cs="Times New Roman"/>
          <w:b/>
          <w:sz w:val="24"/>
          <w:szCs w:val="24"/>
        </w:rPr>
        <w:t xml:space="preserve"> </w:t>
      </w:r>
      <w:r>
        <w:rPr>
          <w:rFonts w:ascii="Times New Roman" w:hAnsi="Times New Roman" w:cs="Times New Roman"/>
          <w:b/>
          <w:sz w:val="24"/>
          <w:szCs w:val="24"/>
        </w:rPr>
        <w:tab/>
      </w:r>
      <w:r w:rsidRPr="003755F1">
        <w:rPr>
          <w:rFonts w:ascii="Times New Roman" w:hAnsi="Times New Roman" w:cs="Times New Roman"/>
          <w:b/>
          <w:sz w:val="24"/>
          <w:szCs w:val="24"/>
        </w:rPr>
        <w:t>Manfaat Praktis</w:t>
      </w:r>
      <w:bookmarkEnd w:id="73"/>
      <w:bookmarkEnd w:id="74"/>
      <w:bookmarkEnd w:id="75"/>
      <w:bookmarkEnd w:id="76"/>
      <w:bookmarkEnd w:id="77"/>
      <w:bookmarkEnd w:id="78"/>
      <w:bookmarkEnd w:id="79"/>
      <w:bookmarkEnd w:id="80"/>
      <w:bookmarkEnd w:id="81"/>
    </w:p>
    <w:p w:rsidR="009F3826" w:rsidRDefault="009F3826" w:rsidP="009F3826">
      <w:pPr>
        <w:pStyle w:val="ListParagraph"/>
        <w:numPr>
          <w:ilvl w:val="0"/>
          <w:numId w:val="4"/>
        </w:numPr>
        <w:spacing w:after="0" w:line="480" w:lineRule="auto"/>
        <w:ind w:left="426" w:hanging="426"/>
        <w:jc w:val="both"/>
        <w:outlineLvl w:val="2"/>
        <w:rPr>
          <w:rFonts w:ascii="Times New Roman" w:hAnsi="Times New Roman" w:cs="Times New Roman"/>
          <w:sz w:val="24"/>
          <w:szCs w:val="24"/>
        </w:rPr>
      </w:pPr>
      <w:bookmarkStart w:id="82" w:name="_Toc409667475"/>
      <w:bookmarkStart w:id="83" w:name="_Toc409667543"/>
      <w:bookmarkStart w:id="84" w:name="_Toc409668855"/>
      <w:bookmarkStart w:id="85" w:name="_Toc409669641"/>
      <w:bookmarkStart w:id="86" w:name="_Toc409675851"/>
      <w:bookmarkStart w:id="87" w:name="_Toc409676237"/>
      <w:bookmarkStart w:id="88" w:name="_Toc409940246"/>
      <w:bookmarkStart w:id="89" w:name="_Toc409940589"/>
      <w:r w:rsidRPr="000A5DCE">
        <w:rPr>
          <w:rFonts w:ascii="Times New Roman" w:hAnsi="Times New Roman" w:cs="Times New Roman"/>
          <w:sz w:val="24"/>
          <w:szCs w:val="24"/>
        </w:rPr>
        <w:t xml:space="preserve">Bagi </w:t>
      </w:r>
      <w:bookmarkEnd w:id="82"/>
      <w:bookmarkEnd w:id="83"/>
      <w:bookmarkEnd w:id="84"/>
      <w:bookmarkEnd w:id="85"/>
      <w:bookmarkEnd w:id="86"/>
      <w:bookmarkEnd w:id="87"/>
      <w:bookmarkEnd w:id="88"/>
      <w:bookmarkEnd w:id="89"/>
      <w:r w:rsidRPr="000A5DCE">
        <w:rPr>
          <w:rFonts w:ascii="Times New Roman" w:hAnsi="Times New Roman" w:cs="Times New Roman"/>
          <w:sz w:val="24"/>
          <w:szCs w:val="24"/>
        </w:rPr>
        <w:t xml:space="preserve">PT. Kimia </w:t>
      </w:r>
      <w:r>
        <w:rPr>
          <w:rFonts w:ascii="Times New Roman" w:hAnsi="Times New Roman" w:cs="Times New Roman"/>
          <w:sz w:val="24"/>
          <w:szCs w:val="24"/>
        </w:rPr>
        <w:t>Farma Diagnostik Kota Bandung</w:t>
      </w:r>
    </w:p>
    <w:p w:rsidR="009F3826" w:rsidRDefault="009F3826" w:rsidP="009F3826">
      <w:pPr>
        <w:spacing w:after="0" w:line="480" w:lineRule="auto"/>
        <w:ind w:left="426"/>
        <w:jc w:val="both"/>
        <w:rPr>
          <w:rFonts w:ascii="Times New Roman" w:hAnsi="Times New Roman" w:cs="Times New Roman"/>
          <w:sz w:val="24"/>
          <w:szCs w:val="24"/>
        </w:rPr>
      </w:pPr>
      <w:r w:rsidRPr="000A5DCE">
        <w:rPr>
          <w:rFonts w:ascii="Times New Roman" w:hAnsi="Times New Roman" w:cs="Times New Roman"/>
          <w:sz w:val="24"/>
          <w:szCs w:val="24"/>
        </w:rPr>
        <w:t xml:space="preserve">Penelitian ini diharapkan dapat dimanfaatkan oleh PT. Kimia Farma Diagnostik untuk </w:t>
      </w:r>
      <w:r>
        <w:rPr>
          <w:rFonts w:ascii="Times New Roman" w:hAnsi="Times New Roman" w:cs="Times New Roman"/>
          <w:sz w:val="24"/>
          <w:szCs w:val="24"/>
        </w:rPr>
        <w:t xml:space="preserve">menyesuaikan beban kerja dan motivasi yang diberikan kepada karyawan guna </w:t>
      </w:r>
      <w:r w:rsidRPr="000A5DCE">
        <w:rPr>
          <w:rFonts w:ascii="Times New Roman" w:hAnsi="Times New Roman" w:cs="Times New Roman"/>
          <w:sz w:val="24"/>
          <w:szCs w:val="24"/>
        </w:rPr>
        <w:t>meningkatkan kepuasan su</w:t>
      </w:r>
      <w:r>
        <w:rPr>
          <w:rFonts w:ascii="Times New Roman" w:hAnsi="Times New Roman" w:cs="Times New Roman"/>
          <w:sz w:val="24"/>
          <w:szCs w:val="24"/>
        </w:rPr>
        <w:t>mber daya manusianya yang berujung pada peningkat</w:t>
      </w:r>
      <w:r w:rsidRPr="000A5DCE">
        <w:rPr>
          <w:rFonts w:ascii="Times New Roman" w:hAnsi="Times New Roman" w:cs="Times New Roman"/>
          <w:sz w:val="24"/>
          <w:szCs w:val="24"/>
        </w:rPr>
        <w:t xml:space="preserve">an </w:t>
      </w:r>
      <w:r>
        <w:rPr>
          <w:rFonts w:ascii="Times New Roman" w:hAnsi="Times New Roman" w:cs="Times New Roman"/>
          <w:sz w:val="24"/>
          <w:szCs w:val="24"/>
        </w:rPr>
        <w:t xml:space="preserve">kinerja karyawan </w:t>
      </w:r>
      <w:r w:rsidRPr="000A5DCE">
        <w:rPr>
          <w:rFonts w:ascii="Times New Roman" w:hAnsi="Times New Roman" w:cs="Times New Roman"/>
          <w:sz w:val="24"/>
          <w:szCs w:val="24"/>
        </w:rPr>
        <w:t xml:space="preserve">di PT. Kimia </w:t>
      </w:r>
      <w:r>
        <w:rPr>
          <w:rFonts w:ascii="Times New Roman" w:hAnsi="Times New Roman" w:cs="Times New Roman"/>
          <w:sz w:val="24"/>
          <w:szCs w:val="24"/>
        </w:rPr>
        <w:t>Farma Diagnostik Kota Bandung</w:t>
      </w:r>
      <w:r w:rsidRPr="000A5DCE">
        <w:rPr>
          <w:rFonts w:ascii="Times New Roman" w:hAnsi="Times New Roman" w:cs="Times New Roman"/>
          <w:sz w:val="24"/>
          <w:szCs w:val="24"/>
        </w:rPr>
        <w:t>.</w:t>
      </w:r>
    </w:p>
    <w:p w:rsidR="00653E24" w:rsidRPr="000A5DCE" w:rsidRDefault="00653E24" w:rsidP="009F3826">
      <w:pPr>
        <w:spacing w:after="0" w:line="480" w:lineRule="auto"/>
        <w:ind w:left="426"/>
        <w:jc w:val="both"/>
        <w:rPr>
          <w:rFonts w:ascii="Times New Roman" w:hAnsi="Times New Roman" w:cs="Times New Roman"/>
          <w:sz w:val="24"/>
          <w:szCs w:val="24"/>
        </w:rPr>
      </w:pPr>
    </w:p>
    <w:p w:rsidR="009F3826" w:rsidRDefault="009F3826" w:rsidP="009F3826">
      <w:pPr>
        <w:pStyle w:val="ListParagraph"/>
        <w:numPr>
          <w:ilvl w:val="0"/>
          <w:numId w:val="4"/>
        </w:numPr>
        <w:spacing w:after="0" w:line="480" w:lineRule="auto"/>
        <w:ind w:left="426" w:hanging="426"/>
        <w:jc w:val="both"/>
        <w:outlineLvl w:val="2"/>
        <w:rPr>
          <w:rFonts w:ascii="Times New Roman" w:hAnsi="Times New Roman" w:cs="Times New Roman"/>
          <w:sz w:val="24"/>
          <w:szCs w:val="24"/>
        </w:rPr>
      </w:pPr>
      <w:r w:rsidRPr="000A5DCE">
        <w:rPr>
          <w:rFonts w:ascii="Times New Roman" w:hAnsi="Times New Roman" w:cs="Times New Roman"/>
          <w:sz w:val="24"/>
          <w:szCs w:val="24"/>
        </w:rPr>
        <w:lastRenderedPageBreak/>
        <w:t>Bagi Peneliti</w:t>
      </w:r>
    </w:p>
    <w:p w:rsidR="009F3826" w:rsidRDefault="009F3826" w:rsidP="009F3826">
      <w:pPr>
        <w:spacing w:after="0" w:line="480" w:lineRule="auto"/>
        <w:ind w:left="425"/>
        <w:jc w:val="both"/>
        <w:rPr>
          <w:rFonts w:ascii="Times New Roman" w:hAnsi="Times New Roman" w:cs="Times New Roman"/>
          <w:sz w:val="24"/>
          <w:szCs w:val="24"/>
        </w:rPr>
      </w:pPr>
      <w:r w:rsidRPr="00C661A3">
        <w:rPr>
          <w:rFonts w:ascii="Times New Roman" w:hAnsi="Times New Roman" w:cs="Times New Roman"/>
          <w:sz w:val="24"/>
          <w:szCs w:val="24"/>
        </w:rPr>
        <w:t>Menambah pengetahuan pen</w:t>
      </w:r>
      <w:r>
        <w:rPr>
          <w:rFonts w:ascii="Times New Roman" w:hAnsi="Times New Roman" w:cs="Times New Roman"/>
          <w:sz w:val="24"/>
          <w:szCs w:val="24"/>
        </w:rPr>
        <w:t>eliti dalam memberikan wawasan</w:t>
      </w:r>
      <w:r w:rsidRPr="00C661A3">
        <w:rPr>
          <w:rFonts w:ascii="Times New Roman" w:hAnsi="Times New Roman" w:cs="Times New Roman"/>
          <w:sz w:val="24"/>
          <w:szCs w:val="24"/>
        </w:rPr>
        <w:t xml:space="preserve"> dan</w:t>
      </w:r>
      <w:r>
        <w:rPr>
          <w:rFonts w:ascii="Times New Roman" w:hAnsi="Times New Roman" w:cs="Times New Roman"/>
          <w:sz w:val="24"/>
          <w:szCs w:val="24"/>
        </w:rPr>
        <w:t xml:space="preserve">  pengetahuan kepada PT. Kimia Farma Diagnostik khususnya di Kota Bandung mengenai </w:t>
      </w:r>
      <w:r w:rsidRPr="00C661A3">
        <w:rPr>
          <w:rFonts w:ascii="Times New Roman" w:hAnsi="Times New Roman" w:cs="Times New Roman"/>
          <w:sz w:val="24"/>
          <w:szCs w:val="24"/>
        </w:rPr>
        <w:t xml:space="preserve">ilmu pengetahuan </w:t>
      </w:r>
      <w:r>
        <w:rPr>
          <w:rFonts w:ascii="Times New Roman" w:hAnsi="Times New Roman" w:cs="Times New Roman"/>
          <w:sz w:val="24"/>
          <w:szCs w:val="24"/>
        </w:rPr>
        <w:t xml:space="preserve">khususnya </w:t>
      </w:r>
      <w:r w:rsidRPr="00C661A3">
        <w:rPr>
          <w:rFonts w:ascii="Times New Roman" w:hAnsi="Times New Roman" w:cs="Times New Roman"/>
          <w:sz w:val="24"/>
          <w:szCs w:val="24"/>
        </w:rPr>
        <w:t>tentang manajemen</w:t>
      </w:r>
      <w:r>
        <w:rPr>
          <w:rFonts w:ascii="Times New Roman" w:hAnsi="Times New Roman" w:cs="Times New Roman"/>
          <w:sz w:val="24"/>
          <w:szCs w:val="24"/>
        </w:rPr>
        <w:t xml:space="preserve"> sumber daya manusia dan pengaruhnya terhadap kinerja karyawan</w:t>
      </w:r>
      <w:r w:rsidRPr="00C661A3">
        <w:rPr>
          <w:rFonts w:ascii="Times New Roman" w:hAnsi="Times New Roman" w:cs="Times New Roman"/>
          <w:sz w:val="24"/>
          <w:szCs w:val="24"/>
        </w:rPr>
        <w:t>.</w:t>
      </w:r>
    </w:p>
    <w:p w:rsidR="009F3826" w:rsidRDefault="009F3826" w:rsidP="009F3826">
      <w:pPr>
        <w:spacing w:after="0" w:line="480" w:lineRule="auto"/>
        <w:jc w:val="both"/>
        <w:rPr>
          <w:rFonts w:ascii="Times New Roman" w:hAnsi="Times New Roman" w:cs="Times New Roman"/>
          <w:sz w:val="24"/>
          <w:szCs w:val="24"/>
        </w:rPr>
      </w:pPr>
    </w:p>
    <w:p w:rsidR="009660AC" w:rsidRDefault="009660AC"/>
    <w:sectPr w:rsidR="009660AC" w:rsidSect="009F3826">
      <w:head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E3" w:rsidRDefault="00DD68E3" w:rsidP="009F3826">
      <w:pPr>
        <w:spacing w:after="0" w:line="240" w:lineRule="auto"/>
      </w:pPr>
      <w:r>
        <w:separator/>
      </w:r>
    </w:p>
  </w:endnote>
  <w:endnote w:type="continuationSeparator" w:id="0">
    <w:p w:rsidR="00DD68E3" w:rsidRDefault="00DD68E3" w:rsidP="009F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E3" w:rsidRDefault="00DD68E3" w:rsidP="009F3826">
      <w:pPr>
        <w:spacing w:after="0" w:line="240" w:lineRule="auto"/>
      </w:pPr>
      <w:r>
        <w:separator/>
      </w:r>
    </w:p>
  </w:footnote>
  <w:footnote w:type="continuationSeparator" w:id="0">
    <w:p w:rsidR="00DD68E3" w:rsidRDefault="00DD68E3" w:rsidP="009F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414693"/>
      <w:docPartObj>
        <w:docPartGallery w:val="Page Numbers (Top of Page)"/>
        <w:docPartUnique/>
      </w:docPartObj>
    </w:sdtPr>
    <w:sdtEndPr>
      <w:rPr>
        <w:noProof/>
      </w:rPr>
    </w:sdtEndPr>
    <w:sdtContent>
      <w:p w:rsidR="009F3826" w:rsidRDefault="009F3826">
        <w:pPr>
          <w:pStyle w:val="Header"/>
          <w:jc w:val="right"/>
        </w:pPr>
        <w:r>
          <w:fldChar w:fldCharType="begin"/>
        </w:r>
        <w:r>
          <w:instrText xml:space="preserve"> PAGE   \* MERGEFORMAT </w:instrText>
        </w:r>
        <w:r>
          <w:fldChar w:fldCharType="separate"/>
        </w:r>
        <w:r w:rsidR="00653E24">
          <w:rPr>
            <w:noProof/>
          </w:rPr>
          <w:t>13</w:t>
        </w:r>
        <w:r>
          <w:rPr>
            <w:noProof/>
          </w:rPr>
          <w:fldChar w:fldCharType="end"/>
        </w:r>
      </w:p>
    </w:sdtContent>
  </w:sdt>
  <w:p w:rsidR="009F3826" w:rsidRDefault="009F3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E14"/>
    <w:multiLevelType w:val="hybridMultilevel"/>
    <w:tmpl w:val="1682E36A"/>
    <w:lvl w:ilvl="0" w:tplc="CF569D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B464A3"/>
    <w:multiLevelType w:val="hybridMultilevel"/>
    <w:tmpl w:val="E54053A0"/>
    <w:lvl w:ilvl="0" w:tplc="73502C4C">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E6441C"/>
    <w:multiLevelType w:val="multilevel"/>
    <w:tmpl w:val="56EE8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C27F3A"/>
    <w:multiLevelType w:val="hybridMultilevel"/>
    <w:tmpl w:val="360E4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324ED5"/>
    <w:multiLevelType w:val="hybridMultilevel"/>
    <w:tmpl w:val="A6E2E0D2"/>
    <w:lvl w:ilvl="0" w:tplc="0C1271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1182680"/>
    <w:multiLevelType w:val="hybridMultilevel"/>
    <w:tmpl w:val="2DCE88A6"/>
    <w:lvl w:ilvl="0" w:tplc="37D09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26"/>
    <w:rsid w:val="000F6715"/>
    <w:rsid w:val="00653E24"/>
    <w:rsid w:val="00697C48"/>
    <w:rsid w:val="00773EB9"/>
    <w:rsid w:val="00961E12"/>
    <w:rsid w:val="009660AC"/>
    <w:rsid w:val="009F3826"/>
    <w:rsid w:val="00B24D72"/>
    <w:rsid w:val="00B93371"/>
    <w:rsid w:val="00D34901"/>
    <w:rsid w:val="00DA25E6"/>
    <w:rsid w:val="00DD68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26"/>
  </w:style>
  <w:style w:type="paragraph" w:styleId="Heading1">
    <w:name w:val="heading 1"/>
    <w:basedOn w:val="Normal"/>
    <w:next w:val="Normal"/>
    <w:link w:val="Heading1Char"/>
    <w:uiPriority w:val="9"/>
    <w:qFormat/>
    <w:rsid w:val="009F3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8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3826"/>
    <w:pPr>
      <w:ind w:left="720"/>
      <w:contextualSpacing/>
    </w:pPr>
  </w:style>
  <w:style w:type="paragraph" w:styleId="BodyText">
    <w:name w:val="Body Text"/>
    <w:basedOn w:val="Normal"/>
    <w:link w:val="BodyTextChar"/>
    <w:uiPriority w:val="99"/>
    <w:rsid w:val="009F382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F3826"/>
    <w:rPr>
      <w:rFonts w:ascii="Times New Roman" w:eastAsia="Times New Roman" w:hAnsi="Times New Roman" w:cs="Times New Roman"/>
      <w:sz w:val="24"/>
      <w:szCs w:val="24"/>
      <w:lang w:val="en-US"/>
    </w:rPr>
  </w:style>
  <w:style w:type="paragraph" w:styleId="List2">
    <w:name w:val="List 2"/>
    <w:basedOn w:val="Normal"/>
    <w:uiPriority w:val="99"/>
    <w:rsid w:val="009F3826"/>
    <w:pPr>
      <w:spacing w:after="0" w:line="240" w:lineRule="auto"/>
      <w:ind w:left="720" w:hanging="36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26"/>
    <w:rPr>
      <w:rFonts w:ascii="Tahoma" w:hAnsi="Tahoma" w:cs="Tahoma"/>
      <w:sz w:val="16"/>
      <w:szCs w:val="16"/>
    </w:rPr>
  </w:style>
  <w:style w:type="paragraph" w:styleId="Header">
    <w:name w:val="header"/>
    <w:basedOn w:val="Normal"/>
    <w:link w:val="HeaderChar"/>
    <w:uiPriority w:val="99"/>
    <w:unhideWhenUsed/>
    <w:rsid w:val="009F3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26"/>
  </w:style>
  <w:style w:type="paragraph" w:styleId="Footer">
    <w:name w:val="footer"/>
    <w:basedOn w:val="Normal"/>
    <w:link w:val="FooterChar"/>
    <w:uiPriority w:val="99"/>
    <w:unhideWhenUsed/>
    <w:rsid w:val="009F3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26"/>
  </w:style>
  <w:style w:type="paragraph" w:styleId="Heading1">
    <w:name w:val="heading 1"/>
    <w:basedOn w:val="Normal"/>
    <w:next w:val="Normal"/>
    <w:link w:val="Heading1Char"/>
    <w:uiPriority w:val="9"/>
    <w:qFormat/>
    <w:rsid w:val="009F3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8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3826"/>
    <w:pPr>
      <w:ind w:left="720"/>
      <w:contextualSpacing/>
    </w:pPr>
  </w:style>
  <w:style w:type="paragraph" w:styleId="BodyText">
    <w:name w:val="Body Text"/>
    <w:basedOn w:val="Normal"/>
    <w:link w:val="BodyTextChar"/>
    <w:uiPriority w:val="99"/>
    <w:rsid w:val="009F382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F3826"/>
    <w:rPr>
      <w:rFonts w:ascii="Times New Roman" w:eastAsia="Times New Roman" w:hAnsi="Times New Roman" w:cs="Times New Roman"/>
      <w:sz w:val="24"/>
      <w:szCs w:val="24"/>
      <w:lang w:val="en-US"/>
    </w:rPr>
  </w:style>
  <w:style w:type="paragraph" w:styleId="List2">
    <w:name w:val="List 2"/>
    <w:basedOn w:val="Normal"/>
    <w:uiPriority w:val="99"/>
    <w:rsid w:val="009F3826"/>
    <w:pPr>
      <w:spacing w:after="0" w:line="240" w:lineRule="auto"/>
      <w:ind w:left="720" w:hanging="36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26"/>
    <w:rPr>
      <w:rFonts w:ascii="Tahoma" w:hAnsi="Tahoma" w:cs="Tahoma"/>
      <w:sz w:val="16"/>
      <w:szCs w:val="16"/>
    </w:rPr>
  </w:style>
  <w:style w:type="paragraph" w:styleId="Header">
    <w:name w:val="header"/>
    <w:basedOn w:val="Normal"/>
    <w:link w:val="HeaderChar"/>
    <w:uiPriority w:val="99"/>
    <w:unhideWhenUsed/>
    <w:rsid w:val="009F3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26"/>
  </w:style>
  <w:style w:type="paragraph" w:styleId="Footer">
    <w:name w:val="footer"/>
    <w:basedOn w:val="Normal"/>
    <w:link w:val="FooterChar"/>
    <w:uiPriority w:val="99"/>
    <w:unhideWhenUsed/>
    <w:rsid w:val="009F3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dc:creator>
  <cp:lastModifiedBy>Diani</cp:lastModifiedBy>
  <cp:revision>6</cp:revision>
  <cp:lastPrinted>2015-04-28T15:40:00Z</cp:lastPrinted>
  <dcterms:created xsi:type="dcterms:W3CDTF">2015-04-25T03:28:00Z</dcterms:created>
  <dcterms:modified xsi:type="dcterms:W3CDTF">2015-05-15T03:25:00Z</dcterms:modified>
</cp:coreProperties>
</file>