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2C" w:rsidRPr="000F7B2C" w:rsidRDefault="000F7B2C" w:rsidP="000F7B2C">
      <w:pPr>
        <w:jc w:val="center"/>
        <w:rPr>
          <w:rFonts w:ascii="Times New Roman" w:hAnsi="Times New Roman"/>
          <w:b/>
          <w:i/>
          <w:sz w:val="24"/>
          <w:szCs w:val="28"/>
        </w:rPr>
      </w:pPr>
      <w:r w:rsidRPr="000F7B2C">
        <w:rPr>
          <w:rFonts w:ascii="Times New Roman" w:hAnsi="Times New Roman"/>
          <w:b/>
          <w:sz w:val="24"/>
          <w:szCs w:val="28"/>
        </w:rPr>
        <w:t>KARAKTERISTIK MIE KORO BASAH YANG DIPENGARUHI OLEH PERBANDINGAN TEPUNG KACANG KORO PEDANG (</w:t>
      </w:r>
      <w:r w:rsidRPr="000F7B2C">
        <w:rPr>
          <w:rFonts w:ascii="Times New Roman" w:hAnsi="Times New Roman"/>
          <w:b/>
          <w:i/>
          <w:sz w:val="24"/>
          <w:szCs w:val="28"/>
        </w:rPr>
        <w:t>Canavalia</w:t>
      </w:r>
      <w:r w:rsidRPr="000F7B2C">
        <w:rPr>
          <w:rFonts w:ascii="Times New Roman" w:hAnsi="Times New Roman"/>
          <w:b/>
          <w:i/>
          <w:iCs/>
          <w:sz w:val="24"/>
          <w:szCs w:val="28"/>
        </w:rPr>
        <w:t xml:space="preserve"> ensiformis</w:t>
      </w:r>
      <w:r w:rsidRPr="000F7B2C">
        <w:rPr>
          <w:rFonts w:ascii="Times New Roman" w:hAnsi="Times New Roman"/>
          <w:b/>
          <w:iCs/>
          <w:sz w:val="24"/>
          <w:szCs w:val="28"/>
        </w:rPr>
        <w:t>)</w:t>
      </w:r>
      <w:r w:rsidRPr="000F7B2C">
        <w:rPr>
          <w:rFonts w:ascii="Times New Roman" w:hAnsi="Times New Roman"/>
          <w:b/>
          <w:sz w:val="24"/>
          <w:szCs w:val="28"/>
        </w:rPr>
        <w:t xml:space="preserve"> DENGAN TEPUNG TERIGU SERTA KONSENTRASI </w:t>
      </w:r>
      <w:r w:rsidRPr="000F7B2C">
        <w:rPr>
          <w:rFonts w:ascii="Times New Roman" w:hAnsi="Times New Roman"/>
          <w:b/>
          <w:i/>
          <w:sz w:val="24"/>
          <w:szCs w:val="28"/>
        </w:rPr>
        <w:t xml:space="preserve">SODIUM TRIPOLYPHOSPHATE </w:t>
      </w:r>
    </w:p>
    <w:p w:rsidR="009C2BF7" w:rsidRDefault="009C2BF7"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C2BF7" w:rsidRDefault="001D4FAB" w:rsidP="009C2BF7">
      <w:pPr>
        <w:jc w:val="center"/>
        <w:rPr>
          <w:rFonts w:ascii="Times New Roman" w:hAnsi="Times New Roman"/>
          <w:sz w:val="24"/>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1874520</wp:posOffset>
                </wp:positionH>
                <wp:positionV relativeFrom="paragraph">
                  <wp:posOffset>146684</wp:posOffset>
                </wp:positionV>
                <wp:extent cx="1257300" cy="0"/>
                <wp:effectExtent l="0" t="0" r="19050" b="1905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47.6pt;margin-top:11.55pt;width:9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0+JQIAAEs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"/>
            </w:pict>
          </mc:Fallback>
        </mc:AlternateContent>
      </w:r>
    </w:p>
    <w:p w:rsidR="009C2BF7" w:rsidRPr="00395D55" w:rsidRDefault="009C2BF7" w:rsidP="009C2BF7">
      <w:pPr>
        <w:jc w:val="center"/>
        <w:rPr>
          <w:rFonts w:ascii="Times New Roman" w:hAnsi="Times New Roman"/>
          <w:b/>
          <w:sz w:val="24"/>
        </w:rPr>
      </w:pPr>
      <w:r>
        <w:rPr>
          <w:rFonts w:ascii="Times New Roman" w:hAnsi="Times New Roman"/>
          <w:b/>
          <w:sz w:val="24"/>
        </w:rPr>
        <w:t>ARTIKEL</w:t>
      </w:r>
    </w:p>
    <w:p w:rsidR="009C2BF7" w:rsidRDefault="001D4FAB" w:rsidP="009C2BF7">
      <w:pPr>
        <w:jc w:val="center"/>
        <w:rPr>
          <w:rFonts w:ascii="Times New Roman" w:hAnsi="Times New Roman"/>
          <w:sz w:val="2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1874520</wp:posOffset>
                </wp:positionH>
                <wp:positionV relativeFrom="paragraph">
                  <wp:posOffset>34289</wp:posOffset>
                </wp:positionV>
                <wp:extent cx="1257300" cy="0"/>
                <wp:effectExtent l="0" t="0" r="19050" b="19050"/>
                <wp:wrapNone/>
                <wp:docPr id="1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47.6pt;margin-top:2.7pt;width:9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4TJQ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"/>
            </w:pict>
          </mc:Fallback>
        </mc:AlternateContent>
      </w:r>
    </w:p>
    <w:p w:rsidR="009C2BF7" w:rsidRDefault="009C2BF7"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C2BF7" w:rsidRDefault="009C2BF7" w:rsidP="009C2BF7">
      <w:pPr>
        <w:rPr>
          <w:rFonts w:ascii="Times New Roman" w:hAnsi="Times New Roman"/>
          <w:sz w:val="24"/>
        </w:rPr>
      </w:pPr>
    </w:p>
    <w:p w:rsidR="009C2BF7" w:rsidRDefault="009C2BF7" w:rsidP="009C2BF7">
      <w:pPr>
        <w:rPr>
          <w:rFonts w:ascii="Times New Roman" w:hAnsi="Times New Roman"/>
          <w:sz w:val="24"/>
        </w:rPr>
      </w:pPr>
    </w:p>
    <w:p w:rsidR="009C2BF7" w:rsidRPr="00395D55" w:rsidRDefault="009C2BF7" w:rsidP="009C2BF7">
      <w:pPr>
        <w:jc w:val="center"/>
        <w:rPr>
          <w:rFonts w:ascii="Times New Roman" w:hAnsi="Times New Roman"/>
          <w:b/>
          <w:sz w:val="24"/>
        </w:rPr>
      </w:pPr>
      <w:proofErr w:type="gramStart"/>
      <w:r w:rsidRPr="00395D55">
        <w:rPr>
          <w:rFonts w:ascii="Times New Roman" w:hAnsi="Times New Roman"/>
          <w:b/>
          <w:sz w:val="24"/>
        </w:rPr>
        <w:t>Oleh :</w:t>
      </w:r>
      <w:proofErr w:type="gramEnd"/>
    </w:p>
    <w:p w:rsidR="009C2BF7" w:rsidRPr="00395D55" w:rsidRDefault="009C2BF7" w:rsidP="009C2BF7">
      <w:pPr>
        <w:jc w:val="center"/>
        <w:rPr>
          <w:rFonts w:ascii="Times New Roman" w:hAnsi="Times New Roman"/>
          <w:b/>
          <w:sz w:val="24"/>
        </w:rPr>
      </w:pPr>
    </w:p>
    <w:p w:rsidR="009C2BF7" w:rsidRPr="00395D55" w:rsidRDefault="009015E9" w:rsidP="009C2BF7">
      <w:pPr>
        <w:jc w:val="center"/>
        <w:rPr>
          <w:rFonts w:ascii="Times New Roman" w:hAnsi="Times New Roman"/>
          <w:b/>
          <w:sz w:val="24"/>
          <w:u w:val="single"/>
        </w:rPr>
      </w:pPr>
      <w:r>
        <w:rPr>
          <w:rFonts w:ascii="Times New Roman" w:hAnsi="Times New Roman"/>
          <w:b/>
          <w:sz w:val="24"/>
          <w:u w:val="single"/>
        </w:rPr>
        <w:t>Hikmawati Hanurani</w:t>
      </w:r>
    </w:p>
    <w:p w:rsidR="009C2BF7" w:rsidRPr="00395D55" w:rsidRDefault="009015E9" w:rsidP="009C2BF7">
      <w:pPr>
        <w:jc w:val="center"/>
        <w:rPr>
          <w:rFonts w:ascii="Times New Roman" w:hAnsi="Times New Roman"/>
          <w:b/>
          <w:sz w:val="24"/>
        </w:rPr>
      </w:pPr>
      <w:r>
        <w:rPr>
          <w:rFonts w:ascii="Times New Roman" w:hAnsi="Times New Roman"/>
          <w:b/>
          <w:sz w:val="24"/>
        </w:rPr>
        <w:t>12.302.0024</w:t>
      </w:r>
    </w:p>
    <w:p w:rsidR="009C2BF7" w:rsidRDefault="009C2BF7" w:rsidP="009C2BF7">
      <w:pPr>
        <w:jc w:val="center"/>
        <w:rPr>
          <w:rFonts w:ascii="Times New Roman" w:hAnsi="Times New Roman"/>
          <w:sz w:val="24"/>
        </w:rPr>
      </w:pPr>
    </w:p>
    <w:p w:rsidR="009C2BF7" w:rsidRDefault="009C2BF7" w:rsidP="009C2BF7">
      <w:pPr>
        <w:rPr>
          <w:rFonts w:ascii="Times New Roman" w:hAnsi="Times New Roman"/>
          <w:sz w:val="24"/>
        </w:rPr>
      </w:pPr>
    </w:p>
    <w:p w:rsidR="009C2BF7" w:rsidRDefault="009C2BF7"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30F71" w:rsidRDefault="00930F71" w:rsidP="009C2BF7">
      <w:pPr>
        <w:jc w:val="center"/>
        <w:rPr>
          <w:rFonts w:ascii="Times New Roman" w:hAnsi="Times New Roman"/>
          <w:sz w:val="24"/>
        </w:rPr>
      </w:pPr>
    </w:p>
    <w:p w:rsidR="009C2BF7" w:rsidRDefault="009C2BF7" w:rsidP="009C2BF7">
      <w:pPr>
        <w:jc w:val="center"/>
        <w:rPr>
          <w:rFonts w:ascii="Times New Roman" w:hAnsi="Times New Roman"/>
          <w:sz w:val="24"/>
        </w:rPr>
      </w:pPr>
    </w:p>
    <w:p w:rsidR="009C2BF7" w:rsidRPr="005F29C6" w:rsidRDefault="00930F71" w:rsidP="00930F71">
      <w:pPr>
        <w:jc w:val="center"/>
        <w:rPr>
          <w:rFonts w:ascii="Times New Roman" w:hAnsi="Times New Roman"/>
          <w:sz w:val="24"/>
        </w:rPr>
      </w:pPr>
      <w:r w:rsidRPr="000E133C">
        <w:rPr>
          <w:b/>
          <w:noProof/>
          <w:sz w:val="28"/>
          <w:szCs w:val="28"/>
        </w:rPr>
        <w:drawing>
          <wp:inline distT="0" distB="0" distL="0" distR="0">
            <wp:extent cx="1439545" cy="1439545"/>
            <wp:effectExtent l="0" t="0" r="8255" b="8255"/>
            <wp:docPr id="17" name="Picture 1"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w="9525">
                      <a:noFill/>
                      <a:miter lim="800000"/>
                      <a:headEnd/>
                      <a:tailEnd/>
                    </a:ln>
                  </pic:spPr>
                </pic:pic>
              </a:graphicData>
            </a:graphic>
          </wp:inline>
        </w:drawing>
      </w:r>
    </w:p>
    <w:p w:rsidR="009C2BF7" w:rsidRDefault="009C2BF7" w:rsidP="009C2BF7">
      <w:pPr>
        <w:jc w:val="center"/>
      </w:pPr>
    </w:p>
    <w:p w:rsidR="009C2BF7" w:rsidRDefault="009C2BF7" w:rsidP="009C2BF7"/>
    <w:p w:rsidR="009C2BF7" w:rsidRDefault="009C2BF7" w:rsidP="009C2BF7"/>
    <w:p w:rsidR="009C2BF7" w:rsidRDefault="009C2BF7" w:rsidP="009C2BF7"/>
    <w:p w:rsidR="00930F71" w:rsidRDefault="00930F71" w:rsidP="009C2BF7"/>
    <w:p w:rsidR="009C2BF7" w:rsidRDefault="009C2BF7" w:rsidP="009C2BF7"/>
    <w:p w:rsidR="009C2BF7" w:rsidRPr="00395D55" w:rsidRDefault="009C2BF7" w:rsidP="009C2BF7">
      <w:pPr>
        <w:jc w:val="center"/>
        <w:rPr>
          <w:rFonts w:ascii="Times New Roman" w:hAnsi="Times New Roman"/>
          <w:b/>
          <w:sz w:val="24"/>
        </w:rPr>
      </w:pPr>
      <w:r w:rsidRPr="00395D55">
        <w:rPr>
          <w:rFonts w:ascii="Times New Roman" w:hAnsi="Times New Roman"/>
          <w:b/>
          <w:sz w:val="24"/>
        </w:rPr>
        <w:t>PROGRAM STUDI TEKNOLOGI PANGAN</w:t>
      </w:r>
    </w:p>
    <w:p w:rsidR="009C2BF7" w:rsidRPr="00395D55" w:rsidRDefault="009C2BF7" w:rsidP="009C2BF7">
      <w:pPr>
        <w:jc w:val="center"/>
        <w:rPr>
          <w:rFonts w:ascii="Times New Roman" w:hAnsi="Times New Roman"/>
          <w:b/>
          <w:sz w:val="24"/>
        </w:rPr>
      </w:pPr>
      <w:r w:rsidRPr="00395D55">
        <w:rPr>
          <w:rFonts w:ascii="Times New Roman" w:hAnsi="Times New Roman"/>
          <w:b/>
          <w:sz w:val="24"/>
        </w:rPr>
        <w:t>FAKULTAS TEKNIK</w:t>
      </w:r>
    </w:p>
    <w:p w:rsidR="009C2BF7" w:rsidRPr="00395D55" w:rsidRDefault="009C2BF7" w:rsidP="009C2BF7">
      <w:pPr>
        <w:jc w:val="center"/>
        <w:rPr>
          <w:rFonts w:ascii="Times New Roman" w:hAnsi="Times New Roman"/>
          <w:b/>
          <w:sz w:val="24"/>
        </w:rPr>
      </w:pPr>
      <w:r w:rsidRPr="00395D55">
        <w:rPr>
          <w:rFonts w:ascii="Times New Roman" w:hAnsi="Times New Roman"/>
          <w:b/>
          <w:sz w:val="24"/>
        </w:rPr>
        <w:t>UNIVERSITAS PASUNDAN</w:t>
      </w:r>
    </w:p>
    <w:p w:rsidR="009C2BF7" w:rsidRPr="00395D55" w:rsidRDefault="009C2BF7" w:rsidP="009C2BF7">
      <w:pPr>
        <w:jc w:val="center"/>
        <w:rPr>
          <w:rFonts w:ascii="Times New Roman" w:hAnsi="Times New Roman"/>
          <w:b/>
          <w:sz w:val="24"/>
        </w:rPr>
      </w:pPr>
      <w:r w:rsidRPr="00395D55">
        <w:rPr>
          <w:rFonts w:ascii="Times New Roman" w:hAnsi="Times New Roman"/>
          <w:b/>
          <w:sz w:val="24"/>
        </w:rPr>
        <w:t>BANDUNG</w:t>
      </w:r>
    </w:p>
    <w:p w:rsidR="00E6379C" w:rsidRPr="000F7B2C" w:rsidRDefault="009C2BF7" w:rsidP="00E6379C">
      <w:pPr>
        <w:jc w:val="center"/>
        <w:rPr>
          <w:rFonts w:ascii="Times New Roman" w:hAnsi="Times New Roman"/>
          <w:b/>
          <w:i/>
          <w:sz w:val="24"/>
          <w:szCs w:val="28"/>
        </w:rPr>
      </w:pPr>
      <w:r w:rsidRPr="00395D55">
        <w:rPr>
          <w:rFonts w:ascii="Times New Roman" w:hAnsi="Times New Roman"/>
          <w:b/>
          <w:sz w:val="24"/>
        </w:rPr>
        <w:t>201</w:t>
      </w:r>
      <w:r>
        <w:rPr>
          <w:rFonts w:ascii="Times New Roman" w:hAnsi="Times New Roman"/>
          <w:b/>
          <w:sz w:val="24"/>
        </w:rPr>
        <w:t>6</w:t>
      </w:r>
      <w:r>
        <w:rPr>
          <w:rFonts w:ascii="Times New Roman" w:hAnsi="Times New Roman"/>
          <w:b/>
        </w:rPr>
        <w:br w:type="page"/>
      </w:r>
      <w:r w:rsidR="00E6379C" w:rsidRPr="000F7B2C">
        <w:rPr>
          <w:rFonts w:ascii="Times New Roman" w:hAnsi="Times New Roman"/>
          <w:b/>
          <w:sz w:val="24"/>
          <w:szCs w:val="28"/>
        </w:rPr>
        <w:lastRenderedPageBreak/>
        <w:t>KARAKTERISTIK MIE KORO BASAH YANG DIPENGARUHI OLEH PERBANDINGAN TEPUNG KACANG KORO PEDANG (</w:t>
      </w:r>
      <w:r w:rsidR="00E6379C" w:rsidRPr="000F7B2C">
        <w:rPr>
          <w:rFonts w:ascii="Times New Roman" w:hAnsi="Times New Roman"/>
          <w:b/>
          <w:i/>
          <w:sz w:val="24"/>
          <w:szCs w:val="28"/>
        </w:rPr>
        <w:t>Canavalia</w:t>
      </w:r>
      <w:r w:rsidR="00E6379C" w:rsidRPr="000F7B2C">
        <w:rPr>
          <w:rFonts w:ascii="Times New Roman" w:hAnsi="Times New Roman"/>
          <w:b/>
          <w:i/>
          <w:iCs/>
          <w:sz w:val="24"/>
          <w:szCs w:val="28"/>
        </w:rPr>
        <w:t xml:space="preserve"> ensiformis</w:t>
      </w:r>
      <w:r w:rsidR="00E6379C" w:rsidRPr="000F7B2C">
        <w:rPr>
          <w:rFonts w:ascii="Times New Roman" w:hAnsi="Times New Roman"/>
          <w:b/>
          <w:iCs/>
          <w:sz w:val="24"/>
          <w:szCs w:val="28"/>
        </w:rPr>
        <w:t>)</w:t>
      </w:r>
      <w:r w:rsidR="00E6379C" w:rsidRPr="000F7B2C">
        <w:rPr>
          <w:rFonts w:ascii="Times New Roman" w:hAnsi="Times New Roman"/>
          <w:b/>
          <w:sz w:val="24"/>
          <w:szCs w:val="28"/>
        </w:rPr>
        <w:t xml:space="preserve"> DENGAN TEPUNG TERIGU SERTA KONSENTRASI </w:t>
      </w:r>
      <w:r w:rsidR="00E6379C" w:rsidRPr="000F7B2C">
        <w:rPr>
          <w:rFonts w:ascii="Times New Roman" w:hAnsi="Times New Roman"/>
          <w:b/>
          <w:i/>
          <w:sz w:val="24"/>
          <w:szCs w:val="28"/>
        </w:rPr>
        <w:t xml:space="preserve">SODIUM TRIPOLYPHOSPHATE </w:t>
      </w:r>
    </w:p>
    <w:p w:rsidR="00666C4B" w:rsidRDefault="00666C4B" w:rsidP="00E6379C">
      <w:pPr>
        <w:jc w:val="center"/>
        <w:rPr>
          <w:rFonts w:ascii="Times New Roman" w:hAnsi="Times New Roman"/>
          <w:b/>
          <w:bCs/>
          <w:sz w:val="30"/>
        </w:rPr>
      </w:pPr>
    </w:p>
    <w:p w:rsidR="00666C4B" w:rsidRDefault="003D1601">
      <w:pPr>
        <w:jc w:val="center"/>
        <w:rPr>
          <w:rFonts w:ascii="Times New Roman" w:hAnsi="Times New Roman"/>
          <w:b/>
          <w:bCs/>
        </w:rPr>
      </w:pPr>
      <w:r w:rsidRPr="00CC1257">
        <w:rPr>
          <w:rFonts w:ascii="Times New Roman" w:hAnsi="Times New Roman"/>
          <w:b/>
          <w:bCs/>
          <w:sz w:val="20"/>
          <w:szCs w:val="21"/>
        </w:rPr>
        <w:t>Hikmawati Hanurani</w:t>
      </w:r>
      <w:r w:rsidRPr="00CC1257">
        <w:rPr>
          <w:rFonts w:ascii="Times New Roman" w:hAnsi="Times New Roman"/>
          <w:b/>
          <w:bCs/>
          <w:sz w:val="20"/>
          <w:szCs w:val="21"/>
          <w:vertAlign w:val="superscript"/>
          <w:lang w:val="id-ID"/>
        </w:rPr>
        <w:t>*</w:t>
      </w:r>
      <w:r w:rsidRPr="00CC1257">
        <w:rPr>
          <w:rFonts w:ascii="Times New Roman" w:hAnsi="Times New Roman"/>
          <w:b/>
          <w:bCs/>
          <w:sz w:val="20"/>
          <w:szCs w:val="21"/>
          <w:vertAlign w:val="superscript"/>
        </w:rPr>
        <w:t>)</w:t>
      </w:r>
      <w:r w:rsidRPr="00CC1257">
        <w:rPr>
          <w:rFonts w:ascii="Times New Roman" w:hAnsi="Times New Roman"/>
          <w:b/>
          <w:bCs/>
          <w:sz w:val="20"/>
          <w:szCs w:val="21"/>
        </w:rPr>
        <w:t xml:space="preserve">, Dr. </w:t>
      </w:r>
      <w:r w:rsidRPr="00CC1257">
        <w:rPr>
          <w:rFonts w:ascii="Times New Roman" w:hAnsi="Times New Roman"/>
          <w:b/>
          <w:bCs/>
          <w:sz w:val="20"/>
          <w:szCs w:val="21"/>
          <w:lang w:val="id-ID"/>
        </w:rPr>
        <w:t>Tantan Widiantara</w:t>
      </w:r>
      <w:r w:rsidRPr="00CC1257">
        <w:rPr>
          <w:rFonts w:ascii="Times New Roman" w:hAnsi="Times New Roman"/>
          <w:b/>
          <w:bCs/>
          <w:sz w:val="20"/>
          <w:szCs w:val="21"/>
        </w:rPr>
        <w:t xml:space="preserve">, </w:t>
      </w:r>
      <w:r>
        <w:rPr>
          <w:rFonts w:ascii="Times New Roman" w:hAnsi="Times New Roman"/>
          <w:b/>
          <w:bCs/>
          <w:sz w:val="20"/>
          <w:szCs w:val="21"/>
        </w:rPr>
        <w:t>S</w:t>
      </w:r>
      <w:r w:rsidRPr="00CC1257">
        <w:rPr>
          <w:rFonts w:ascii="Times New Roman" w:hAnsi="Times New Roman"/>
          <w:b/>
          <w:bCs/>
          <w:sz w:val="20"/>
          <w:szCs w:val="21"/>
        </w:rPr>
        <w:t>T</w:t>
      </w:r>
      <w:r>
        <w:rPr>
          <w:rFonts w:ascii="Times New Roman" w:hAnsi="Times New Roman"/>
          <w:b/>
          <w:bCs/>
          <w:sz w:val="20"/>
          <w:szCs w:val="21"/>
        </w:rPr>
        <w:t>.</w:t>
      </w:r>
      <w:r w:rsidRPr="00CC1257">
        <w:rPr>
          <w:rFonts w:ascii="Times New Roman" w:hAnsi="Times New Roman"/>
          <w:b/>
          <w:bCs/>
          <w:sz w:val="20"/>
          <w:szCs w:val="21"/>
        </w:rPr>
        <w:t>, MT</w:t>
      </w:r>
      <w:r>
        <w:rPr>
          <w:rFonts w:ascii="Times New Roman" w:hAnsi="Times New Roman"/>
          <w:b/>
          <w:bCs/>
          <w:sz w:val="20"/>
          <w:szCs w:val="21"/>
        </w:rPr>
        <w:t>.</w:t>
      </w:r>
      <w:r w:rsidRPr="00CC1257">
        <w:rPr>
          <w:rFonts w:ascii="Times New Roman" w:hAnsi="Times New Roman"/>
          <w:b/>
          <w:bCs/>
          <w:sz w:val="20"/>
          <w:szCs w:val="21"/>
        </w:rPr>
        <w:t xml:space="preserve"> </w:t>
      </w:r>
      <w:r w:rsidRPr="00CC1257">
        <w:rPr>
          <w:rFonts w:ascii="Times New Roman" w:hAnsi="Times New Roman"/>
          <w:b/>
          <w:bCs/>
          <w:sz w:val="20"/>
          <w:szCs w:val="21"/>
          <w:vertAlign w:val="superscript"/>
          <w:lang w:val="id-ID"/>
        </w:rPr>
        <w:t>**</w:t>
      </w:r>
      <w:r w:rsidRPr="00CC1257">
        <w:rPr>
          <w:rFonts w:ascii="Times New Roman" w:hAnsi="Times New Roman"/>
          <w:b/>
          <w:bCs/>
          <w:sz w:val="20"/>
          <w:szCs w:val="21"/>
          <w:vertAlign w:val="superscript"/>
        </w:rPr>
        <w:t>)</w:t>
      </w:r>
      <w:r w:rsidRPr="00CC1257">
        <w:rPr>
          <w:rFonts w:ascii="Times New Roman" w:hAnsi="Times New Roman"/>
          <w:b/>
          <w:bCs/>
          <w:sz w:val="20"/>
          <w:szCs w:val="21"/>
        </w:rPr>
        <w:t xml:space="preserve">, </w:t>
      </w:r>
      <w:r w:rsidRPr="00CC1257">
        <w:rPr>
          <w:rFonts w:ascii="Times New Roman" w:hAnsi="Times New Roman"/>
          <w:b/>
          <w:sz w:val="20"/>
          <w:szCs w:val="21"/>
        </w:rPr>
        <w:t>Dr. Ir. Yudi Garnida</w:t>
      </w:r>
      <w:r>
        <w:rPr>
          <w:rFonts w:ascii="Times New Roman" w:hAnsi="Times New Roman"/>
          <w:b/>
          <w:sz w:val="20"/>
          <w:szCs w:val="21"/>
        </w:rPr>
        <w:t>.</w:t>
      </w:r>
      <w:r w:rsidRPr="00CC1257">
        <w:rPr>
          <w:rFonts w:ascii="Times New Roman" w:hAnsi="Times New Roman"/>
          <w:b/>
          <w:sz w:val="20"/>
          <w:szCs w:val="21"/>
        </w:rPr>
        <w:t>, MS</w:t>
      </w:r>
      <w:proofErr w:type="gramStart"/>
      <w:r>
        <w:rPr>
          <w:rFonts w:ascii="Times New Roman" w:hAnsi="Times New Roman"/>
          <w:b/>
          <w:sz w:val="20"/>
          <w:szCs w:val="21"/>
        </w:rPr>
        <w:t>.</w:t>
      </w:r>
      <w:r w:rsidRPr="00CC1257">
        <w:rPr>
          <w:rFonts w:ascii="Times New Roman" w:hAnsi="Times New Roman"/>
          <w:b/>
          <w:bCs/>
          <w:sz w:val="20"/>
          <w:szCs w:val="21"/>
          <w:vertAlign w:val="superscript"/>
          <w:lang w:val="id-ID"/>
        </w:rPr>
        <w:t>*</w:t>
      </w:r>
      <w:proofErr w:type="gramEnd"/>
      <w:r w:rsidRPr="00CC1257">
        <w:rPr>
          <w:rFonts w:ascii="Times New Roman" w:hAnsi="Times New Roman"/>
          <w:b/>
          <w:bCs/>
          <w:sz w:val="20"/>
          <w:szCs w:val="21"/>
          <w:vertAlign w:val="superscript"/>
          <w:lang w:val="id-ID"/>
        </w:rPr>
        <w:t>*</w:t>
      </w:r>
      <w:r w:rsidRPr="00CC1257">
        <w:rPr>
          <w:rFonts w:ascii="Times New Roman" w:hAnsi="Times New Roman"/>
          <w:b/>
          <w:bCs/>
          <w:sz w:val="20"/>
          <w:szCs w:val="21"/>
          <w:vertAlign w:val="superscript"/>
        </w:rPr>
        <w:t>)</w:t>
      </w:r>
    </w:p>
    <w:p w:rsidR="00666C4B" w:rsidRDefault="003D1601">
      <w:pPr>
        <w:rPr>
          <w:rFonts w:ascii="Times New Roman" w:hAnsi="Times New Roman"/>
          <w:b/>
          <w:bCs/>
        </w:rPr>
      </w:pPr>
      <w:r>
        <w:rPr>
          <w:rFonts w:ascii="Times New Roman" w:hAnsi="Times New Roman"/>
          <w:b/>
          <w:bCs/>
          <w:noProof/>
          <w:sz w:val="20"/>
        </w:rPr>
        <mc:AlternateContent>
          <mc:Choice Requires="wps">
            <w:drawing>
              <wp:anchor distT="0" distB="0" distL="114300" distR="114300" simplePos="0" relativeHeight="251656704" behindDoc="0" locked="0" layoutInCell="1" allowOverlap="1" wp14:anchorId="7876B35C" wp14:editId="7CCBCC5A">
                <wp:simplePos x="0" y="0"/>
                <wp:positionH relativeFrom="column">
                  <wp:posOffset>-80010</wp:posOffset>
                </wp:positionH>
                <wp:positionV relativeFrom="paragraph">
                  <wp:posOffset>47303</wp:posOffset>
                </wp:positionV>
                <wp:extent cx="514350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7pt" to="398.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O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E0y5+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"/>
            </w:pict>
          </mc:Fallback>
        </mc:AlternateContent>
      </w:r>
    </w:p>
    <w:p w:rsidR="00666C4B" w:rsidRPr="00742E61" w:rsidRDefault="00666C4B">
      <w:pPr>
        <w:rPr>
          <w:rFonts w:ascii="Times New Roman" w:hAnsi="Times New Roman"/>
          <w:b/>
          <w:bCs/>
          <w:sz w:val="20"/>
          <w:szCs w:val="20"/>
        </w:rPr>
      </w:pPr>
    </w:p>
    <w:p w:rsidR="00666C4B" w:rsidRPr="00742E61" w:rsidRDefault="00666C4B">
      <w:pPr>
        <w:pStyle w:val="BodyText"/>
        <w:jc w:val="center"/>
        <w:rPr>
          <w:b/>
          <w:bCs/>
          <w:i/>
          <w:iCs/>
          <w:sz w:val="20"/>
          <w:szCs w:val="20"/>
        </w:rPr>
      </w:pPr>
      <w:r w:rsidRPr="00742E61">
        <w:rPr>
          <w:b/>
          <w:bCs/>
          <w:i/>
          <w:iCs/>
          <w:sz w:val="20"/>
          <w:szCs w:val="20"/>
        </w:rPr>
        <w:t>ABSTRACT</w:t>
      </w:r>
    </w:p>
    <w:p w:rsidR="00666C4B" w:rsidRPr="00742E61" w:rsidRDefault="00666C4B">
      <w:pPr>
        <w:pStyle w:val="BodyText"/>
        <w:jc w:val="center"/>
        <w:rPr>
          <w:b/>
          <w:bCs/>
          <w:i/>
          <w:iCs/>
          <w:sz w:val="20"/>
          <w:szCs w:val="20"/>
        </w:rPr>
      </w:pPr>
    </w:p>
    <w:p w:rsidR="00BA77D5" w:rsidRPr="00BA77D5" w:rsidRDefault="00BA77D5" w:rsidP="00BA77D5">
      <w:pPr>
        <w:ind w:firstLine="567"/>
        <w:jc w:val="both"/>
        <w:rPr>
          <w:rFonts w:ascii="Times New Roman" w:hAnsi="Times New Roman"/>
          <w:i/>
          <w:sz w:val="20"/>
        </w:rPr>
      </w:pPr>
      <w:r w:rsidRPr="00BA77D5">
        <w:rPr>
          <w:rFonts w:ascii="Times New Roman" w:hAnsi="Times New Roman"/>
          <w:i/>
          <w:sz w:val="20"/>
        </w:rPr>
        <w:t>The purpose of this research was to know the comparative influen</w:t>
      </w:r>
      <w:r w:rsidR="00162B4D">
        <w:rPr>
          <w:rFonts w:ascii="Times New Roman" w:hAnsi="Times New Roman"/>
          <w:i/>
          <w:sz w:val="20"/>
        </w:rPr>
        <w:t xml:space="preserve">ce of white jack bean flour with wheat </w:t>
      </w:r>
      <w:r w:rsidRPr="00BA77D5">
        <w:rPr>
          <w:rFonts w:ascii="Times New Roman" w:hAnsi="Times New Roman"/>
          <w:i/>
          <w:sz w:val="20"/>
        </w:rPr>
        <w:t xml:space="preserve">flour and the concentration of sodium tripolyphosphate to the characteristic of </w:t>
      </w:r>
      <w:r w:rsidR="00162B4D">
        <w:rPr>
          <w:rFonts w:ascii="Times New Roman" w:hAnsi="Times New Roman"/>
          <w:i/>
          <w:sz w:val="20"/>
        </w:rPr>
        <w:t xml:space="preserve">white </w:t>
      </w:r>
      <w:r w:rsidR="00162B4D" w:rsidRPr="00BA77D5">
        <w:rPr>
          <w:rFonts w:ascii="Times New Roman" w:hAnsi="Times New Roman"/>
          <w:i/>
          <w:sz w:val="20"/>
        </w:rPr>
        <w:t xml:space="preserve">jack bean </w:t>
      </w:r>
      <w:r w:rsidRPr="00BA77D5">
        <w:rPr>
          <w:rFonts w:ascii="Times New Roman" w:hAnsi="Times New Roman"/>
          <w:i/>
          <w:sz w:val="20"/>
        </w:rPr>
        <w:t>wet noodle. The benefits of this research is to increase the economic value of white jackbean, as a diversified food products, utilize local raw materials, and became one of the local source of protein. The research method used w</w:t>
      </w:r>
      <w:r w:rsidR="00CC17E1">
        <w:rPr>
          <w:rFonts w:ascii="Times New Roman" w:hAnsi="Times New Roman"/>
          <w:i/>
          <w:sz w:val="20"/>
        </w:rPr>
        <w:t xml:space="preserve">as </w:t>
      </w:r>
      <w:r w:rsidR="007D3C20" w:rsidRPr="00A63516">
        <w:rPr>
          <w:rFonts w:ascii="Times New Roman" w:hAnsi="Times New Roman"/>
          <w:i/>
          <w:sz w:val="20"/>
        </w:rPr>
        <w:t>Randomized Group Design</w:t>
      </w:r>
      <w:r w:rsidR="007D3C20" w:rsidRPr="00A63516">
        <w:rPr>
          <w:rFonts w:ascii="Times New Roman" w:hAnsi="Times New Roman"/>
          <w:sz w:val="20"/>
        </w:rPr>
        <w:t xml:space="preserve"> </w:t>
      </w:r>
      <w:r w:rsidR="007D3C20" w:rsidRPr="00A63516">
        <w:rPr>
          <w:rFonts w:ascii="Times New Roman" w:hAnsi="Times New Roman"/>
          <w:i/>
          <w:sz w:val="20"/>
        </w:rPr>
        <w:t>(R</w:t>
      </w:r>
      <w:r w:rsidR="007D3C20">
        <w:rPr>
          <w:rFonts w:ascii="Times New Roman" w:hAnsi="Times New Roman"/>
          <w:i/>
          <w:sz w:val="20"/>
        </w:rPr>
        <w:t>G</w:t>
      </w:r>
      <w:r w:rsidR="007D3C20" w:rsidRPr="00A63516">
        <w:rPr>
          <w:rFonts w:ascii="Times New Roman" w:hAnsi="Times New Roman"/>
          <w:i/>
          <w:sz w:val="20"/>
        </w:rPr>
        <w:t>D)</w:t>
      </w:r>
      <w:r w:rsidRPr="00BA77D5">
        <w:rPr>
          <w:rFonts w:ascii="Times New Roman" w:hAnsi="Times New Roman"/>
          <w:i/>
          <w:sz w:val="20"/>
        </w:rPr>
        <w:t xml:space="preserve"> with factorial 4x3 and two replications. Factors of this research is a comparison of white jack bean flour with</w:t>
      </w:r>
      <w:r w:rsidR="00162B4D">
        <w:rPr>
          <w:rFonts w:ascii="Times New Roman" w:hAnsi="Times New Roman"/>
          <w:i/>
          <w:sz w:val="20"/>
        </w:rPr>
        <w:t xml:space="preserve"> wheat </w:t>
      </w:r>
      <w:r w:rsidRPr="00BA77D5">
        <w:rPr>
          <w:rFonts w:ascii="Times New Roman" w:hAnsi="Times New Roman"/>
          <w:i/>
          <w:sz w:val="20"/>
        </w:rPr>
        <w:t>flour (T) with 4 levels of treatment that is 70:30 (t</w:t>
      </w:r>
      <w:r w:rsidRPr="00BA77D5">
        <w:rPr>
          <w:rFonts w:ascii="Times New Roman" w:hAnsi="Times New Roman"/>
          <w:i/>
          <w:sz w:val="20"/>
          <w:vertAlign w:val="subscript"/>
        </w:rPr>
        <w:t>1</w:t>
      </w:r>
      <w:r w:rsidRPr="00BA77D5">
        <w:rPr>
          <w:rFonts w:ascii="Times New Roman" w:hAnsi="Times New Roman"/>
          <w:i/>
          <w:sz w:val="20"/>
        </w:rPr>
        <w:t>), 60:40 (t</w:t>
      </w:r>
      <w:r w:rsidRPr="00BA77D5">
        <w:rPr>
          <w:rFonts w:ascii="Times New Roman" w:hAnsi="Times New Roman"/>
          <w:i/>
          <w:sz w:val="20"/>
          <w:vertAlign w:val="subscript"/>
        </w:rPr>
        <w:t>2</w:t>
      </w:r>
      <w:r w:rsidRPr="00BA77D5">
        <w:rPr>
          <w:rFonts w:ascii="Times New Roman" w:hAnsi="Times New Roman"/>
          <w:i/>
          <w:sz w:val="20"/>
        </w:rPr>
        <w:t>), 50:50 (t</w:t>
      </w:r>
      <w:r w:rsidRPr="00BA77D5">
        <w:rPr>
          <w:rFonts w:ascii="Times New Roman" w:hAnsi="Times New Roman"/>
          <w:i/>
          <w:sz w:val="20"/>
          <w:vertAlign w:val="subscript"/>
        </w:rPr>
        <w:t>3</w:t>
      </w:r>
      <w:r w:rsidRPr="00BA77D5">
        <w:rPr>
          <w:rFonts w:ascii="Times New Roman" w:hAnsi="Times New Roman"/>
          <w:i/>
          <w:sz w:val="20"/>
        </w:rPr>
        <w:t>), 0:100 (t</w:t>
      </w:r>
      <w:r w:rsidRPr="00BA77D5">
        <w:rPr>
          <w:rFonts w:ascii="Times New Roman" w:hAnsi="Times New Roman"/>
          <w:i/>
          <w:sz w:val="20"/>
          <w:vertAlign w:val="subscript"/>
        </w:rPr>
        <w:t>4</w:t>
      </w:r>
      <w:r w:rsidRPr="00BA77D5">
        <w:rPr>
          <w:rFonts w:ascii="Times New Roman" w:hAnsi="Times New Roman"/>
          <w:i/>
          <w:sz w:val="20"/>
        </w:rPr>
        <w:t>), and the concentration of sodium tripolyphosphate (S) with 3 levels that is 0.25% (s</w:t>
      </w:r>
      <w:r w:rsidRPr="00BA77D5">
        <w:rPr>
          <w:rFonts w:ascii="Times New Roman" w:hAnsi="Times New Roman"/>
          <w:i/>
          <w:sz w:val="20"/>
          <w:vertAlign w:val="subscript"/>
        </w:rPr>
        <w:t>1</w:t>
      </w:r>
      <w:r w:rsidRPr="00BA77D5">
        <w:rPr>
          <w:rFonts w:ascii="Times New Roman" w:hAnsi="Times New Roman"/>
          <w:i/>
          <w:sz w:val="20"/>
        </w:rPr>
        <w:t>), 0.30% (s</w:t>
      </w:r>
      <w:r w:rsidRPr="00BA77D5">
        <w:rPr>
          <w:rFonts w:ascii="Times New Roman" w:hAnsi="Times New Roman"/>
          <w:i/>
          <w:sz w:val="20"/>
          <w:vertAlign w:val="subscript"/>
        </w:rPr>
        <w:t>2</w:t>
      </w:r>
      <w:r w:rsidRPr="00BA77D5">
        <w:rPr>
          <w:rFonts w:ascii="Times New Roman" w:hAnsi="Times New Roman"/>
          <w:i/>
          <w:sz w:val="20"/>
        </w:rPr>
        <w:t>) and 0.35% (s</w:t>
      </w:r>
      <w:r w:rsidRPr="00BA77D5">
        <w:rPr>
          <w:rFonts w:ascii="Times New Roman" w:hAnsi="Times New Roman"/>
          <w:i/>
          <w:sz w:val="20"/>
          <w:vertAlign w:val="subscript"/>
        </w:rPr>
        <w:t>3</w:t>
      </w:r>
      <w:r w:rsidRPr="00BA77D5">
        <w:rPr>
          <w:rFonts w:ascii="Times New Roman" w:hAnsi="Times New Roman"/>
          <w:i/>
          <w:sz w:val="20"/>
        </w:rPr>
        <w:t xml:space="preserve">). </w:t>
      </w:r>
      <w:proofErr w:type="gramStart"/>
      <w:r w:rsidRPr="00BA77D5">
        <w:rPr>
          <w:rFonts w:ascii="Times New Roman" w:hAnsi="Times New Roman"/>
          <w:i/>
          <w:sz w:val="20"/>
        </w:rPr>
        <w:t xml:space="preserve">The organoleptic response including attributes of taste, </w:t>
      </w:r>
      <w:r w:rsidR="00162B4D">
        <w:rPr>
          <w:rFonts w:ascii="Times New Roman" w:hAnsi="Times New Roman"/>
          <w:i/>
          <w:sz w:val="20"/>
        </w:rPr>
        <w:t>flavor</w:t>
      </w:r>
      <w:r w:rsidRPr="00BA77D5">
        <w:rPr>
          <w:rFonts w:ascii="Times New Roman" w:hAnsi="Times New Roman"/>
          <w:i/>
          <w:sz w:val="20"/>
        </w:rPr>
        <w:t>, color, texture using by quality of hedonic.</w:t>
      </w:r>
      <w:proofErr w:type="gramEnd"/>
      <w:r w:rsidRPr="00BA77D5">
        <w:rPr>
          <w:rFonts w:ascii="Times New Roman" w:hAnsi="Times New Roman"/>
          <w:i/>
          <w:sz w:val="20"/>
        </w:rPr>
        <w:t xml:space="preserve"> The chemical analysis was water content, ash content, protein content, cyanide acid (HCN) content, and starch content. Results of research of comparison jack bean flour and </w:t>
      </w:r>
      <w:r w:rsidR="00162B4D">
        <w:rPr>
          <w:rFonts w:ascii="Times New Roman" w:hAnsi="Times New Roman"/>
          <w:i/>
          <w:sz w:val="20"/>
        </w:rPr>
        <w:t xml:space="preserve">wheat </w:t>
      </w:r>
      <w:r w:rsidRPr="00BA77D5">
        <w:rPr>
          <w:rFonts w:ascii="Times New Roman" w:hAnsi="Times New Roman"/>
          <w:i/>
          <w:sz w:val="20"/>
        </w:rPr>
        <w:t xml:space="preserve">flour affects water content, ash content, protein content, color, taste, </w:t>
      </w:r>
      <w:r w:rsidR="00162B4D">
        <w:rPr>
          <w:rFonts w:ascii="Times New Roman" w:hAnsi="Times New Roman"/>
          <w:i/>
          <w:sz w:val="20"/>
        </w:rPr>
        <w:t>flavor</w:t>
      </w:r>
      <w:r w:rsidRPr="00BA77D5">
        <w:rPr>
          <w:rFonts w:ascii="Times New Roman" w:hAnsi="Times New Roman"/>
          <w:i/>
          <w:sz w:val="20"/>
        </w:rPr>
        <w:t xml:space="preserve">, texture of the </w:t>
      </w:r>
      <w:r w:rsidR="00162B4D">
        <w:rPr>
          <w:rFonts w:ascii="Times New Roman" w:hAnsi="Times New Roman"/>
          <w:i/>
          <w:sz w:val="20"/>
        </w:rPr>
        <w:t xml:space="preserve">white </w:t>
      </w:r>
      <w:r w:rsidR="00162B4D" w:rsidRPr="00BA77D5">
        <w:rPr>
          <w:rFonts w:ascii="Times New Roman" w:hAnsi="Times New Roman"/>
          <w:i/>
          <w:sz w:val="20"/>
        </w:rPr>
        <w:t>jack bean wet noodle</w:t>
      </w:r>
      <w:r w:rsidRPr="00BA77D5">
        <w:rPr>
          <w:rFonts w:ascii="Times New Roman" w:hAnsi="Times New Roman"/>
          <w:i/>
          <w:sz w:val="20"/>
        </w:rPr>
        <w:t xml:space="preserve">. The concentration of sodium tripolyphosphate affects water content, ash content, and texture, but has any effect on the response of protein content, color, odor, and taste of the </w:t>
      </w:r>
      <w:r w:rsidR="00162B4D">
        <w:rPr>
          <w:rFonts w:ascii="Times New Roman" w:hAnsi="Times New Roman"/>
          <w:i/>
          <w:sz w:val="20"/>
        </w:rPr>
        <w:t xml:space="preserve">white </w:t>
      </w:r>
      <w:r w:rsidR="00162B4D" w:rsidRPr="00BA77D5">
        <w:rPr>
          <w:rFonts w:ascii="Times New Roman" w:hAnsi="Times New Roman"/>
          <w:i/>
          <w:sz w:val="20"/>
        </w:rPr>
        <w:t>jack bean wet noodle</w:t>
      </w:r>
      <w:r w:rsidRPr="00BA77D5">
        <w:rPr>
          <w:rFonts w:ascii="Times New Roman" w:hAnsi="Times New Roman"/>
          <w:i/>
          <w:sz w:val="20"/>
        </w:rPr>
        <w:t xml:space="preserve">. The interaction between the comparison of white jack baen flour with </w:t>
      </w:r>
      <w:r w:rsidR="00162B4D">
        <w:rPr>
          <w:rFonts w:ascii="Times New Roman" w:hAnsi="Times New Roman"/>
          <w:i/>
          <w:sz w:val="20"/>
        </w:rPr>
        <w:t>wheat</w:t>
      </w:r>
      <w:r w:rsidR="00162B4D" w:rsidRPr="00BA77D5">
        <w:rPr>
          <w:rFonts w:ascii="Times New Roman" w:hAnsi="Times New Roman"/>
          <w:i/>
          <w:sz w:val="20"/>
        </w:rPr>
        <w:t xml:space="preserve"> </w:t>
      </w:r>
      <w:r w:rsidRPr="00BA77D5">
        <w:rPr>
          <w:rFonts w:ascii="Times New Roman" w:hAnsi="Times New Roman"/>
          <w:i/>
          <w:sz w:val="20"/>
        </w:rPr>
        <w:t xml:space="preserve">flour and the concentration of sodium tripolyphosphate affects ash content, but has any effect on the response of water content, protein content, color, texture, </w:t>
      </w:r>
      <w:r w:rsidR="00162B4D">
        <w:rPr>
          <w:rFonts w:ascii="Times New Roman" w:hAnsi="Times New Roman"/>
          <w:i/>
          <w:sz w:val="20"/>
        </w:rPr>
        <w:t>flavor</w:t>
      </w:r>
      <w:r w:rsidRPr="00BA77D5">
        <w:rPr>
          <w:rFonts w:ascii="Times New Roman" w:hAnsi="Times New Roman"/>
          <w:i/>
          <w:sz w:val="20"/>
        </w:rPr>
        <w:t xml:space="preserve">, and taste </w:t>
      </w:r>
      <w:r w:rsidR="00162B4D">
        <w:rPr>
          <w:rFonts w:ascii="Times New Roman" w:hAnsi="Times New Roman"/>
          <w:i/>
          <w:sz w:val="20"/>
        </w:rPr>
        <w:t xml:space="preserve">white </w:t>
      </w:r>
      <w:r w:rsidR="00162B4D" w:rsidRPr="00BA77D5">
        <w:rPr>
          <w:rFonts w:ascii="Times New Roman" w:hAnsi="Times New Roman"/>
          <w:i/>
          <w:sz w:val="20"/>
        </w:rPr>
        <w:t>jack bean wet noodle</w:t>
      </w:r>
      <w:r w:rsidRPr="00BA77D5">
        <w:rPr>
          <w:rFonts w:ascii="Times New Roman" w:hAnsi="Times New Roman"/>
          <w:i/>
          <w:sz w:val="20"/>
        </w:rPr>
        <w:t xml:space="preserve">. </w:t>
      </w:r>
      <w:r w:rsidR="005B4A04">
        <w:rPr>
          <w:rFonts w:ascii="Times New Roman" w:hAnsi="Times New Roman"/>
          <w:i/>
          <w:sz w:val="20"/>
        </w:rPr>
        <w:t xml:space="preserve">White </w:t>
      </w:r>
      <w:r w:rsidR="005B4A04" w:rsidRPr="00BA77D5">
        <w:rPr>
          <w:rFonts w:ascii="Times New Roman" w:hAnsi="Times New Roman"/>
          <w:i/>
          <w:sz w:val="20"/>
        </w:rPr>
        <w:t xml:space="preserve">jack bean wet noodle </w:t>
      </w:r>
      <w:r w:rsidRPr="00BA77D5">
        <w:rPr>
          <w:rFonts w:ascii="Times New Roman" w:hAnsi="Times New Roman"/>
          <w:i/>
          <w:sz w:val="20"/>
        </w:rPr>
        <w:t>in research has a water content of 48,375%, ash content of 1,434%, protein content of 10.49%, starch content  of 21.6%, and cyanide acid of 5.99 mg/kg.</w:t>
      </w:r>
    </w:p>
    <w:p w:rsidR="00BA77D5" w:rsidRPr="00BA77D5" w:rsidRDefault="00BA77D5" w:rsidP="00BA77D5">
      <w:pPr>
        <w:ind w:firstLine="567"/>
        <w:jc w:val="both"/>
        <w:rPr>
          <w:rFonts w:ascii="Times New Roman" w:hAnsi="Times New Roman"/>
          <w:i/>
          <w:sz w:val="20"/>
        </w:rPr>
      </w:pPr>
    </w:p>
    <w:p w:rsidR="00BA77D5" w:rsidRPr="00BA77D5" w:rsidRDefault="00BA77D5" w:rsidP="00BA77D5">
      <w:pPr>
        <w:jc w:val="both"/>
        <w:rPr>
          <w:rFonts w:ascii="Times New Roman" w:hAnsi="Times New Roman"/>
          <w:i/>
          <w:sz w:val="20"/>
        </w:rPr>
      </w:pPr>
      <w:r w:rsidRPr="00BA77D5">
        <w:rPr>
          <w:rFonts w:ascii="Times New Roman" w:hAnsi="Times New Roman"/>
          <w:i/>
          <w:color w:val="000000"/>
          <w:sz w:val="20"/>
          <w:lang w:val="id-ID" w:eastAsia="id-ID"/>
        </w:rPr>
        <w:t xml:space="preserve">Keyword : </w:t>
      </w:r>
      <w:r w:rsidRPr="00BA77D5">
        <w:rPr>
          <w:rFonts w:ascii="Times New Roman" w:hAnsi="Times New Roman"/>
          <w:i/>
          <w:sz w:val="20"/>
        </w:rPr>
        <w:t xml:space="preserve">Wet noodle, white jack bean, </w:t>
      </w:r>
      <w:r w:rsidR="00162B4D">
        <w:rPr>
          <w:rFonts w:ascii="Times New Roman" w:hAnsi="Times New Roman"/>
          <w:i/>
          <w:sz w:val="20"/>
        </w:rPr>
        <w:t xml:space="preserve">wheat </w:t>
      </w:r>
      <w:r w:rsidRPr="00BA77D5">
        <w:rPr>
          <w:rFonts w:ascii="Times New Roman" w:hAnsi="Times New Roman"/>
          <w:i/>
          <w:sz w:val="20"/>
        </w:rPr>
        <w:t xml:space="preserve">flour, Sodium Tripolyphosphate </w:t>
      </w:r>
    </w:p>
    <w:p w:rsidR="00666C4B" w:rsidRPr="00742E61" w:rsidRDefault="00666C4B">
      <w:pPr>
        <w:pStyle w:val="BodyText"/>
        <w:rPr>
          <w:sz w:val="20"/>
          <w:szCs w:val="20"/>
        </w:rPr>
      </w:pPr>
    </w:p>
    <w:p w:rsidR="00666C4B" w:rsidRPr="00742E61" w:rsidRDefault="00666C4B">
      <w:pPr>
        <w:pStyle w:val="Title"/>
        <w:spacing w:line="240" w:lineRule="auto"/>
        <w:rPr>
          <w:sz w:val="20"/>
          <w:szCs w:val="20"/>
        </w:rPr>
        <w:sectPr w:rsidR="00666C4B" w:rsidRPr="00742E61" w:rsidSect="000F7B2C">
          <w:headerReference w:type="default" r:id="rId9"/>
          <w:footerReference w:type="default" r:id="rId10"/>
          <w:pgSz w:w="11907" w:h="16840" w:code="9"/>
          <w:pgMar w:top="2268" w:right="1701" w:bottom="1701" w:left="2268" w:header="1134" w:footer="737" w:gutter="0"/>
          <w:cols w:space="720"/>
          <w:titlePg/>
          <w:docGrid w:linePitch="360"/>
        </w:sectPr>
      </w:pPr>
    </w:p>
    <w:p w:rsidR="00666C4B" w:rsidRPr="00742E61" w:rsidRDefault="00666C4B" w:rsidP="00C848BA">
      <w:pPr>
        <w:pStyle w:val="Title"/>
        <w:spacing w:after="160" w:line="240" w:lineRule="auto"/>
        <w:rPr>
          <w:sz w:val="20"/>
          <w:szCs w:val="20"/>
        </w:rPr>
      </w:pPr>
      <w:r w:rsidRPr="00742E61">
        <w:rPr>
          <w:sz w:val="20"/>
          <w:szCs w:val="20"/>
        </w:rPr>
        <w:lastRenderedPageBreak/>
        <w:t>PENDAHULUAN</w:t>
      </w:r>
    </w:p>
    <w:p w:rsidR="00CC17E1" w:rsidRPr="00CC17E1" w:rsidRDefault="00CC17E1" w:rsidP="00C848BA">
      <w:pPr>
        <w:adjustRightInd w:val="0"/>
        <w:ind w:firstLine="567"/>
        <w:jc w:val="both"/>
        <w:rPr>
          <w:rFonts w:ascii="Times New Roman" w:hAnsi="Times New Roman"/>
          <w:sz w:val="20"/>
          <w:szCs w:val="20"/>
        </w:rPr>
      </w:pPr>
      <w:proofErr w:type="gramStart"/>
      <w:r w:rsidRPr="00CC17E1">
        <w:rPr>
          <w:rFonts w:ascii="Times New Roman" w:hAnsi="Times New Roman"/>
          <w:sz w:val="20"/>
          <w:szCs w:val="20"/>
        </w:rPr>
        <w:t>Komoditi kacang-kacangan memiliki peranan yang cukup besar terutama untuk memenuhi kebutuhan protein (Suherman, 2012).</w:t>
      </w:r>
      <w:proofErr w:type="gramEnd"/>
      <w:r w:rsidRPr="00CC17E1">
        <w:rPr>
          <w:rFonts w:ascii="Times New Roman" w:hAnsi="Times New Roman"/>
          <w:sz w:val="20"/>
          <w:szCs w:val="20"/>
        </w:rPr>
        <w:t xml:space="preserve"> Koro pedang </w:t>
      </w:r>
      <w:r w:rsidRPr="00CC17E1">
        <w:rPr>
          <w:rFonts w:ascii="Times New Roman" w:hAnsi="Times New Roman"/>
          <w:i/>
          <w:iCs/>
          <w:sz w:val="20"/>
          <w:szCs w:val="20"/>
        </w:rPr>
        <w:t xml:space="preserve">(Canavalia ensiformis) </w:t>
      </w:r>
      <w:r w:rsidRPr="00CC17E1">
        <w:rPr>
          <w:rFonts w:ascii="Times New Roman" w:hAnsi="Times New Roman"/>
          <w:iCs/>
          <w:sz w:val="20"/>
          <w:szCs w:val="20"/>
        </w:rPr>
        <w:t xml:space="preserve">merupakan salah satu jenis kacang-kacangan lokal yang memiliki beragam varietas dan bisa digunakan sebagai bahan </w:t>
      </w:r>
      <w:proofErr w:type="gramStart"/>
      <w:r w:rsidRPr="00CC17E1">
        <w:rPr>
          <w:rFonts w:ascii="Times New Roman" w:hAnsi="Times New Roman"/>
          <w:iCs/>
          <w:sz w:val="20"/>
          <w:szCs w:val="20"/>
        </w:rPr>
        <w:t>baku</w:t>
      </w:r>
      <w:proofErr w:type="gramEnd"/>
      <w:r w:rsidRPr="00CC17E1">
        <w:rPr>
          <w:rFonts w:ascii="Times New Roman" w:hAnsi="Times New Roman"/>
          <w:iCs/>
          <w:sz w:val="20"/>
          <w:szCs w:val="20"/>
        </w:rPr>
        <w:t xml:space="preserve"> pengganti kedelai. </w:t>
      </w:r>
      <w:r w:rsidR="00946B09">
        <w:rPr>
          <w:rFonts w:ascii="Times New Roman" w:hAnsi="Times New Roman"/>
          <w:iCs/>
          <w:sz w:val="20"/>
          <w:szCs w:val="20"/>
        </w:rPr>
        <w:t>Kacang k</w:t>
      </w:r>
      <w:r w:rsidRPr="00CC17E1">
        <w:rPr>
          <w:rFonts w:ascii="Times New Roman" w:hAnsi="Times New Roman"/>
          <w:sz w:val="20"/>
          <w:szCs w:val="20"/>
        </w:rPr>
        <w:t xml:space="preserve">oro pedang memiliki semua unsur gizi dengan nilai gizi yang cukup tinggi, yaitu karbohidrat 66.1%, protein 27,4%, lemak 2,9%, pati 35%, dan serat kasar 8,3%. Kacang koro memberikan beberapa manfaat seperti dapat menurunkan </w:t>
      </w:r>
      <w:proofErr w:type="gramStart"/>
      <w:r w:rsidRPr="00CC17E1">
        <w:rPr>
          <w:rFonts w:ascii="Times New Roman" w:hAnsi="Times New Roman"/>
          <w:sz w:val="20"/>
          <w:szCs w:val="20"/>
        </w:rPr>
        <w:t>kadar</w:t>
      </w:r>
      <w:proofErr w:type="gramEnd"/>
      <w:r w:rsidRPr="00CC17E1">
        <w:rPr>
          <w:rFonts w:ascii="Times New Roman" w:hAnsi="Times New Roman"/>
          <w:sz w:val="20"/>
          <w:szCs w:val="20"/>
        </w:rPr>
        <w:t xml:space="preserve"> gula darah, menjaga ketahanan tubuh, menghindari penyakit jantung, dan kolesterol dalam darah (Duke, 1992 dalam Silvia, 2014).</w:t>
      </w:r>
    </w:p>
    <w:p w:rsidR="00CC17E1" w:rsidRPr="00CC17E1" w:rsidRDefault="00CC17E1" w:rsidP="00C848BA">
      <w:pPr>
        <w:adjustRightInd w:val="0"/>
        <w:ind w:firstLine="567"/>
        <w:jc w:val="both"/>
        <w:rPr>
          <w:rFonts w:ascii="Times New Roman" w:hAnsi="Times New Roman"/>
          <w:sz w:val="20"/>
          <w:szCs w:val="20"/>
        </w:rPr>
      </w:pPr>
      <w:proofErr w:type="gramStart"/>
      <w:r w:rsidRPr="00CC17E1">
        <w:rPr>
          <w:rFonts w:ascii="Times New Roman" w:hAnsi="Times New Roman"/>
          <w:sz w:val="20"/>
          <w:szCs w:val="20"/>
        </w:rPr>
        <w:t xml:space="preserve">Kacang koro jarang diolah sebagai makanan karena adanya kandungan HCN </w:t>
      </w:r>
      <w:r w:rsidRPr="00CC17E1">
        <w:rPr>
          <w:rFonts w:ascii="Times New Roman" w:hAnsi="Times New Roman"/>
          <w:sz w:val="20"/>
          <w:szCs w:val="20"/>
        </w:rPr>
        <w:lastRenderedPageBreak/>
        <w:t>pada bijinya yang dapat mengakibatkan keracunan bahkan sampai kematian.</w:t>
      </w:r>
      <w:proofErr w:type="gramEnd"/>
      <w:r w:rsidRPr="00CC17E1">
        <w:rPr>
          <w:rFonts w:ascii="Times New Roman" w:hAnsi="Times New Roman"/>
          <w:sz w:val="20"/>
          <w:szCs w:val="20"/>
        </w:rPr>
        <w:t xml:space="preserve"> Kadar HCN dapat dikurangi sampai batas aman dikonsumsi dengan cara yang sedehana dan mudah (Sudiyono</w:t>
      </w:r>
      <w:proofErr w:type="gramStart"/>
      <w:r w:rsidRPr="00CC17E1">
        <w:rPr>
          <w:rFonts w:ascii="Times New Roman" w:hAnsi="Times New Roman"/>
          <w:sz w:val="20"/>
          <w:szCs w:val="20"/>
        </w:rPr>
        <w:t>,2010</w:t>
      </w:r>
      <w:proofErr w:type="gramEnd"/>
      <w:r w:rsidRPr="00CC17E1">
        <w:rPr>
          <w:rFonts w:ascii="Times New Roman" w:hAnsi="Times New Roman"/>
          <w:sz w:val="20"/>
          <w:szCs w:val="20"/>
        </w:rPr>
        <w:t>).</w:t>
      </w:r>
    </w:p>
    <w:p w:rsidR="00CC17E1" w:rsidRDefault="00CC17E1" w:rsidP="00C848BA">
      <w:pPr>
        <w:adjustRightInd w:val="0"/>
        <w:ind w:firstLine="567"/>
        <w:jc w:val="both"/>
        <w:rPr>
          <w:rFonts w:ascii="Times New Roman" w:hAnsi="Times New Roman"/>
          <w:sz w:val="20"/>
          <w:szCs w:val="20"/>
        </w:rPr>
      </w:pPr>
      <w:r w:rsidRPr="00CC17E1">
        <w:rPr>
          <w:rFonts w:ascii="Times New Roman" w:hAnsi="Times New Roman"/>
          <w:sz w:val="20"/>
          <w:szCs w:val="20"/>
        </w:rPr>
        <w:t>Menurut Kam (2001) dalam Marthia (2013) untuk menghil</w:t>
      </w:r>
      <w:r w:rsidR="00946B09">
        <w:rPr>
          <w:rFonts w:ascii="Times New Roman" w:hAnsi="Times New Roman"/>
          <w:sz w:val="20"/>
          <w:szCs w:val="20"/>
        </w:rPr>
        <w:t xml:space="preserve">angkan asam sianida (HCN) dari </w:t>
      </w:r>
      <w:r w:rsidRPr="00CC17E1">
        <w:rPr>
          <w:rFonts w:ascii="Times New Roman" w:hAnsi="Times New Roman"/>
          <w:sz w:val="20"/>
          <w:szCs w:val="20"/>
        </w:rPr>
        <w:t xml:space="preserve">kacang-kacangan yaitu dengan </w:t>
      </w:r>
      <w:proofErr w:type="gramStart"/>
      <w:r w:rsidRPr="00CC17E1">
        <w:rPr>
          <w:rFonts w:ascii="Times New Roman" w:hAnsi="Times New Roman"/>
          <w:sz w:val="20"/>
          <w:szCs w:val="20"/>
        </w:rPr>
        <w:t>cara</w:t>
      </w:r>
      <w:proofErr w:type="gramEnd"/>
      <w:r w:rsidRPr="00CC17E1">
        <w:rPr>
          <w:rFonts w:ascii="Times New Roman" w:hAnsi="Times New Roman"/>
          <w:sz w:val="20"/>
          <w:szCs w:val="20"/>
        </w:rPr>
        <w:t xml:space="preserve"> merebus dan membuang air rebusannya atau dikupas dan dicuci dengan air mengalir. Sifat asam sianida (HCN) mudah menguap dan mudah larut dalam air maka semakin lama perebusan maka </w:t>
      </w:r>
      <w:proofErr w:type="gramStart"/>
      <w:r w:rsidRPr="00CC17E1">
        <w:rPr>
          <w:rFonts w:ascii="Times New Roman" w:hAnsi="Times New Roman"/>
          <w:sz w:val="20"/>
          <w:szCs w:val="20"/>
        </w:rPr>
        <w:t>kadar</w:t>
      </w:r>
      <w:proofErr w:type="gramEnd"/>
      <w:r w:rsidRPr="00CC17E1">
        <w:rPr>
          <w:rFonts w:ascii="Times New Roman" w:hAnsi="Times New Roman"/>
          <w:sz w:val="20"/>
          <w:szCs w:val="20"/>
        </w:rPr>
        <w:t xml:space="preserve"> sianida akan menurun.</w:t>
      </w:r>
    </w:p>
    <w:p w:rsidR="005C2ECB" w:rsidRPr="005C2ECB" w:rsidRDefault="005C2ECB" w:rsidP="00C848BA">
      <w:pPr>
        <w:adjustRightInd w:val="0"/>
        <w:ind w:firstLine="567"/>
        <w:jc w:val="both"/>
        <w:rPr>
          <w:rFonts w:ascii="Times New Roman" w:hAnsi="Times New Roman"/>
          <w:sz w:val="20"/>
          <w:szCs w:val="20"/>
        </w:rPr>
      </w:pPr>
      <w:r>
        <w:rPr>
          <w:rFonts w:ascii="Times New Roman" w:hAnsi="Times New Roman"/>
          <w:sz w:val="20"/>
          <w:szCs w:val="20"/>
        </w:rPr>
        <w:t xml:space="preserve">Menurut Widiantara (2014), penurunan kadar sianida menggunakan alat sirkulasi </w:t>
      </w:r>
      <w:r>
        <w:rPr>
          <w:rFonts w:ascii="Times New Roman" w:hAnsi="Times New Roman"/>
          <w:i/>
          <w:sz w:val="20"/>
          <w:szCs w:val="20"/>
        </w:rPr>
        <w:t xml:space="preserve">mixing </w:t>
      </w:r>
      <w:r>
        <w:rPr>
          <w:rFonts w:ascii="Times New Roman" w:hAnsi="Times New Roman"/>
          <w:sz w:val="20"/>
          <w:szCs w:val="20"/>
        </w:rPr>
        <w:t>system pada kecepatan perputaran pengaduk 180 rpm, 120 rpm, dan 60 rpm dengan waktu proses 4,5 jam adalah 10,75 mg/kg, 13,35 mg/kg, dan 15,99 mg/kg.</w:t>
      </w:r>
    </w:p>
    <w:p w:rsidR="00CC17E1" w:rsidRPr="00CC17E1" w:rsidRDefault="006F5987" w:rsidP="00C848BA">
      <w:pPr>
        <w:adjustRightInd w:val="0"/>
        <w:ind w:firstLine="567"/>
        <w:jc w:val="both"/>
        <w:rPr>
          <w:rFonts w:ascii="Times New Roman" w:hAnsi="Times New Roman"/>
          <w:sz w:val="20"/>
          <w:szCs w:val="20"/>
        </w:rPr>
      </w:pPr>
      <w:r w:rsidRPr="006F5987">
        <w:rPr>
          <w:rFonts w:ascii="Times New Roman" w:hAnsi="Times New Roman"/>
          <w:bCs/>
          <w:sz w:val="20"/>
          <w:szCs w:val="20"/>
        </w:rPr>
        <w:lastRenderedPageBreak/>
        <w:t>Tepung</w:t>
      </w:r>
      <w:r w:rsidRPr="006F5987">
        <w:rPr>
          <w:rFonts w:ascii="Times New Roman" w:hAnsi="Times New Roman"/>
          <w:sz w:val="20"/>
          <w:szCs w:val="20"/>
        </w:rPr>
        <w:t xml:space="preserve"> adalah </w:t>
      </w:r>
      <w:hyperlink r:id="rId11" w:tooltip="Partikel" w:history="1">
        <w:r w:rsidRPr="006F5987">
          <w:rPr>
            <w:rStyle w:val="Hyperlink"/>
            <w:rFonts w:ascii="Times New Roman" w:hAnsi="Times New Roman"/>
            <w:color w:val="auto"/>
            <w:sz w:val="20"/>
            <w:szCs w:val="20"/>
            <w:u w:val="none"/>
          </w:rPr>
          <w:t>partikel</w:t>
        </w:r>
      </w:hyperlink>
      <w:r w:rsidRPr="006F5987">
        <w:rPr>
          <w:rFonts w:ascii="Times New Roman" w:hAnsi="Times New Roman"/>
          <w:sz w:val="20"/>
          <w:szCs w:val="20"/>
        </w:rPr>
        <w:t xml:space="preserve"> padat yang berbentuk butiran halus atau sangat halus tergantung proses penggilingannya</w:t>
      </w:r>
      <w:r w:rsidR="00CC17E1" w:rsidRPr="006F5987">
        <w:rPr>
          <w:rFonts w:ascii="Times New Roman" w:hAnsi="Times New Roman"/>
          <w:sz w:val="20"/>
          <w:szCs w:val="20"/>
        </w:rPr>
        <w:t>.</w:t>
      </w:r>
      <w:r w:rsidR="00CC17E1" w:rsidRPr="00CC17E1">
        <w:rPr>
          <w:rFonts w:ascii="Times New Roman" w:hAnsi="Times New Roman"/>
          <w:sz w:val="20"/>
          <w:szCs w:val="20"/>
        </w:rPr>
        <w:t xml:space="preserve"> Tepung memiliki </w:t>
      </w:r>
      <w:proofErr w:type="gramStart"/>
      <w:r w:rsidR="00CC17E1" w:rsidRPr="00CC17E1">
        <w:rPr>
          <w:rFonts w:ascii="Times New Roman" w:hAnsi="Times New Roman"/>
          <w:sz w:val="20"/>
          <w:szCs w:val="20"/>
        </w:rPr>
        <w:t>kadar</w:t>
      </w:r>
      <w:proofErr w:type="gramEnd"/>
      <w:r w:rsidR="00CC17E1" w:rsidRPr="00CC17E1">
        <w:rPr>
          <w:rFonts w:ascii="Times New Roman" w:hAnsi="Times New Roman"/>
          <w:sz w:val="20"/>
          <w:szCs w:val="20"/>
        </w:rPr>
        <w:t xml:space="preserve"> air yang rendah, hal tersebut berpengaruh terhadap daya simpan tepung. Tepung koro merupakan tepung yang terbuat dari kacang koro yang tel</w:t>
      </w:r>
      <w:r>
        <w:rPr>
          <w:rFonts w:ascii="Times New Roman" w:hAnsi="Times New Roman"/>
          <w:sz w:val="20"/>
          <w:szCs w:val="20"/>
        </w:rPr>
        <w:t xml:space="preserve">ah dilakukan proses pengeringan, penggilingan </w:t>
      </w:r>
      <w:proofErr w:type="gramStart"/>
      <w:r w:rsidR="00CC17E1" w:rsidRPr="00CC17E1">
        <w:rPr>
          <w:rFonts w:ascii="Times New Roman" w:hAnsi="Times New Roman"/>
          <w:sz w:val="20"/>
          <w:szCs w:val="20"/>
        </w:rPr>
        <w:t>dan  pengayakan</w:t>
      </w:r>
      <w:proofErr w:type="gramEnd"/>
      <w:r w:rsidR="00CC17E1" w:rsidRPr="00CC17E1">
        <w:rPr>
          <w:rFonts w:ascii="Times New Roman" w:hAnsi="Times New Roman"/>
          <w:sz w:val="20"/>
          <w:szCs w:val="20"/>
        </w:rPr>
        <w:t xml:space="preserve">. </w:t>
      </w:r>
    </w:p>
    <w:p w:rsidR="00CC17E1" w:rsidRPr="00CC17E1" w:rsidRDefault="00CC17E1" w:rsidP="00C848BA">
      <w:pPr>
        <w:adjustRightInd w:val="0"/>
        <w:ind w:firstLine="567"/>
        <w:jc w:val="both"/>
        <w:rPr>
          <w:rFonts w:ascii="Times New Roman" w:hAnsi="Times New Roman"/>
          <w:sz w:val="20"/>
          <w:szCs w:val="20"/>
        </w:rPr>
      </w:pPr>
      <w:proofErr w:type="gramStart"/>
      <w:r w:rsidRPr="00CC17E1">
        <w:rPr>
          <w:rFonts w:ascii="Times New Roman" w:hAnsi="Times New Roman"/>
          <w:sz w:val="20"/>
          <w:szCs w:val="20"/>
        </w:rPr>
        <w:t>Pemanfaatan tepung kacang koro di Indonesia sebagai bahan pangan sangatlah rendah, sehingga tepung koro dapat digunakan untuk penganekaragaman pangan pada pembuatan mie basah.</w:t>
      </w:r>
      <w:proofErr w:type="gramEnd"/>
      <w:r w:rsidRPr="00CC17E1">
        <w:rPr>
          <w:rFonts w:ascii="Times New Roman" w:hAnsi="Times New Roman"/>
          <w:sz w:val="20"/>
          <w:szCs w:val="20"/>
        </w:rPr>
        <w:t xml:space="preserve"> Menurut Tian (2009), penganekaragaman bahan dapat diartikan sebagai upaya untuk mengkombinasikan berbagai macam komoditi bahan pangan untuk mencapai kondisi gizi yang baik. </w:t>
      </w:r>
      <w:proofErr w:type="gramStart"/>
      <w:r w:rsidRPr="00CC17E1">
        <w:rPr>
          <w:rFonts w:ascii="Times New Roman" w:hAnsi="Times New Roman"/>
          <w:sz w:val="20"/>
          <w:szCs w:val="20"/>
        </w:rPr>
        <w:t>Penganekaragaman pangan sangat penting, hal itu dilakukan untuk meningkatkan dan mendorong pemenuhan bahan pangan yang lebih beraneka ragam dan mempunyai kuali</w:t>
      </w:r>
      <w:r w:rsidR="0004743E">
        <w:rPr>
          <w:rFonts w:ascii="Times New Roman" w:hAnsi="Times New Roman"/>
          <w:sz w:val="20"/>
          <w:szCs w:val="20"/>
        </w:rPr>
        <w:t>tas yang baik untuk dikonsumsi.</w:t>
      </w:r>
      <w:proofErr w:type="gramEnd"/>
      <w:r w:rsidR="0004743E">
        <w:rPr>
          <w:rFonts w:ascii="Times New Roman" w:hAnsi="Times New Roman"/>
          <w:sz w:val="20"/>
          <w:szCs w:val="20"/>
        </w:rPr>
        <w:t xml:space="preserve"> </w:t>
      </w:r>
      <w:proofErr w:type="gramStart"/>
      <w:r w:rsidRPr="00CC17E1">
        <w:rPr>
          <w:rFonts w:ascii="Times New Roman" w:hAnsi="Times New Roman"/>
          <w:sz w:val="20"/>
          <w:szCs w:val="20"/>
        </w:rPr>
        <w:t>Substitusi tepung koro dan tepung terigu diharapkan dapat menambah kandungan gizi pada pembuatan mie.</w:t>
      </w:r>
      <w:proofErr w:type="gramEnd"/>
    </w:p>
    <w:p w:rsidR="00CC17E1" w:rsidRPr="00CC17E1" w:rsidRDefault="00CC17E1" w:rsidP="00C848BA">
      <w:pPr>
        <w:pStyle w:val="ListParagraph"/>
        <w:spacing w:line="240" w:lineRule="auto"/>
        <w:ind w:left="0" w:firstLine="567"/>
        <w:jc w:val="both"/>
        <w:rPr>
          <w:rFonts w:ascii="Times New Roman" w:hAnsi="Times New Roman"/>
          <w:sz w:val="20"/>
          <w:szCs w:val="20"/>
        </w:rPr>
      </w:pPr>
      <w:proofErr w:type="gramStart"/>
      <w:r w:rsidRPr="00CC17E1">
        <w:rPr>
          <w:rFonts w:ascii="Times New Roman" w:hAnsi="Times New Roman"/>
          <w:sz w:val="20"/>
          <w:szCs w:val="20"/>
        </w:rPr>
        <w:t>Indonesia merupakan Negara yang dimana masyarakatnya mengkonsumsi nasi sebagai makanan pokok.</w:t>
      </w:r>
      <w:proofErr w:type="gramEnd"/>
      <w:r w:rsidRPr="00CC17E1">
        <w:rPr>
          <w:rFonts w:ascii="Times New Roman" w:hAnsi="Times New Roman"/>
          <w:sz w:val="20"/>
          <w:szCs w:val="20"/>
        </w:rPr>
        <w:t xml:space="preserve"> </w:t>
      </w:r>
      <w:proofErr w:type="gramStart"/>
      <w:r w:rsidRPr="00CC17E1">
        <w:rPr>
          <w:rFonts w:ascii="Times New Roman" w:hAnsi="Times New Roman"/>
          <w:sz w:val="20"/>
          <w:szCs w:val="20"/>
        </w:rPr>
        <w:t>Namun, saat ini mie merupakan pilihan makan pokok setelah nasi.</w:t>
      </w:r>
      <w:proofErr w:type="gramEnd"/>
      <w:r w:rsidRPr="00CC17E1">
        <w:rPr>
          <w:rFonts w:ascii="Times New Roman" w:hAnsi="Times New Roman"/>
          <w:sz w:val="20"/>
          <w:szCs w:val="20"/>
        </w:rPr>
        <w:t xml:space="preserve"> Kandungan karbohidrat yang tinggi menjadikan mie sebagai sumber karbohidrat pengganti nasi, dimana bahan </w:t>
      </w:r>
      <w:proofErr w:type="gramStart"/>
      <w:r w:rsidRPr="00CC17E1">
        <w:rPr>
          <w:rFonts w:ascii="Times New Roman" w:hAnsi="Times New Roman"/>
          <w:sz w:val="20"/>
          <w:szCs w:val="20"/>
        </w:rPr>
        <w:t>baku</w:t>
      </w:r>
      <w:proofErr w:type="gramEnd"/>
      <w:r w:rsidRPr="00CC17E1">
        <w:rPr>
          <w:rFonts w:ascii="Times New Roman" w:hAnsi="Times New Roman"/>
          <w:sz w:val="20"/>
          <w:szCs w:val="20"/>
        </w:rPr>
        <w:t xml:space="preserve"> untuk membuat mie yaitu tepung terigu. Menurut Munarso dan Haryanto (2012), konsumsi mie di Indonesia semakin meningkat, pada tahun 1995 mencapai 3554,5 juta perbungkus yang setara dengan 265.838 ton. Sedangkan pada tahun berikutnya konsumsi meningkat hingga 25% dan pada awal tahun 2000 hingga sekarang konsumsi mie terus meningkat mencapai 15% per tahun.</w:t>
      </w:r>
    </w:p>
    <w:p w:rsidR="00CC17E1" w:rsidRDefault="00CC17E1" w:rsidP="00C848BA">
      <w:pPr>
        <w:pStyle w:val="ListParagraph"/>
        <w:spacing w:line="240" w:lineRule="auto"/>
        <w:ind w:left="0" w:firstLine="567"/>
        <w:jc w:val="both"/>
        <w:rPr>
          <w:rFonts w:ascii="Times New Roman" w:hAnsi="Times New Roman"/>
          <w:sz w:val="20"/>
          <w:szCs w:val="20"/>
        </w:rPr>
      </w:pPr>
      <w:r w:rsidRPr="00CC17E1">
        <w:rPr>
          <w:rFonts w:ascii="Times New Roman" w:hAnsi="Times New Roman"/>
          <w:sz w:val="20"/>
          <w:szCs w:val="20"/>
        </w:rPr>
        <w:t xml:space="preserve">Akhir-akhir ini proses pembuatan mie basah sudah banyak yang melakukan kecurangan dengan menggunakan bahan tambahan non-pangan dalam proses pembuatan mie seperti formalin dan boraks yang bertujuan agar mie basah tersebut tahan lama dan memiliki tekstur yang kenyal. </w:t>
      </w:r>
      <w:proofErr w:type="gramStart"/>
      <w:r w:rsidRPr="00CC17E1">
        <w:rPr>
          <w:rFonts w:ascii="Times New Roman" w:hAnsi="Times New Roman"/>
          <w:sz w:val="20"/>
          <w:szCs w:val="20"/>
        </w:rPr>
        <w:t>Hal tersebut sangat mengkhawatirkan, karena mengonsumsi makanan yang mengandung bahan-bahan berbahaya tersebut dapat berdampak pada kesehatan.</w:t>
      </w:r>
      <w:proofErr w:type="gramEnd"/>
      <w:r w:rsidRPr="00CC17E1">
        <w:rPr>
          <w:rFonts w:ascii="Times New Roman" w:hAnsi="Times New Roman"/>
          <w:sz w:val="20"/>
          <w:szCs w:val="20"/>
        </w:rPr>
        <w:t xml:space="preserve"> </w:t>
      </w:r>
      <w:proofErr w:type="gramStart"/>
      <w:r w:rsidRPr="00CC17E1">
        <w:rPr>
          <w:rFonts w:ascii="Times New Roman" w:hAnsi="Times New Roman"/>
          <w:sz w:val="20"/>
          <w:szCs w:val="20"/>
        </w:rPr>
        <w:t xml:space="preserve">Oleh karena itu, diperlukan bahan </w:t>
      </w:r>
      <w:r w:rsidRPr="00CC17E1">
        <w:rPr>
          <w:rFonts w:ascii="Times New Roman" w:hAnsi="Times New Roman"/>
          <w:sz w:val="20"/>
          <w:szCs w:val="20"/>
        </w:rPr>
        <w:lastRenderedPageBreak/>
        <w:t>pengganti formalin dan boraks seperti penggunaan s</w:t>
      </w:r>
      <w:r w:rsidRPr="00CC17E1">
        <w:rPr>
          <w:rFonts w:ascii="Times New Roman" w:hAnsi="Times New Roman"/>
          <w:i/>
          <w:sz w:val="20"/>
          <w:szCs w:val="20"/>
        </w:rPr>
        <w:t>odium tripolyphosphate</w:t>
      </w:r>
      <w:r w:rsidRPr="00CC17E1">
        <w:rPr>
          <w:rFonts w:ascii="Times New Roman" w:hAnsi="Times New Roman"/>
          <w:sz w:val="20"/>
          <w:szCs w:val="20"/>
        </w:rPr>
        <w:t xml:space="preserve"> (STPP) yang dapat menggantikan peran formalin dan boraks pada produk mie basah.</w:t>
      </w:r>
      <w:proofErr w:type="gramEnd"/>
    </w:p>
    <w:p w:rsidR="00F00703" w:rsidRPr="00F00703" w:rsidRDefault="00F00703" w:rsidP="00C848BA">
      <w:pPr>
        <w:pStyle w:val="ListParagraph"/>
        <w:spacing w:line="240" w:lineRule="auto"/>
        <w:ind w:left="0" w:firstLine="567"/>
        <w:jc w:val="both"/>
        <w:rPr>
          <w:rFonts w:ascii="Times New Roman" w:hAnsi="Times New Roman"/>
          <w:sz w:val="20"/>
          <w:szCs w:val="20"/>
        </w:rPr>
      </w:pPr>
      <w:r>
        <w:rPr>
          <w:rFonts w:ascii="Times New Roman" w:hAnsi="Times New Roman"/>
          <w:sz w:val="20"/>
          <w:szCs w:val="20"/>
        </w:rPr>
        <w:t xml:space="preserve">Penggunaan polifosfat dalam bahan makanan berpati dapat meningkatkan </w:t>
      </w:r>
      <w:r>
        <w:rPr>
          <w:rFonts w:ascii="Times New Roman" w:hAnsi="Times New Roman"/>
          <w:i/>
          <w:sz w:val="20"/>
          <w:szCs w:val="20"/>
        </w:rPr>
        <w:t xml:space="preserve">Water Holding Capacity </w:t>
      </w:r>
      <w:r>
        <w:rPr>
          <w:rFonts w:ascii="Times New Roman" w:hAnsi="Times New Roman"/>
          <w:sz w:val="20"/>
          <w:szCs w:val="20"/>
        </w:rPr>
        <w:t xml:space="preserve">(WHC) sehingga </w:t>
      </w:r>
      <w:proofErr w:type="gramStart"/>
      <w:r>
        <w:rPr>
          <w:rFonts w:ascii="Times New Roman" w:hAnsi="Times New Roman"/>
          <w:sz w:val="20"/>
          <w:szCs w:val="20"/>
        </w:rPr>
        <w:t>akan</w:t>
      </w:r>
      <w:proofErr w:type="gramEnd"/>
      <w:r>
        <w:rPr>
          <w:rFonts w:ascii="Times New Roman" w:hAnsi="Times New Roman"/>
          <w:sz w:val="20"/>
          <w:szCs w:val="20"/>
        </w:rPr>
        <w:t xml:space="preserve"> mengakibatkan masa kenyal. Penggunaan polifosfat dalam pengolahan makanan adalah pada dosis 0</w:t>
      </w:r>
      <w:proofErr w:type="gramStart"/>
      <w:r>
        <w:rPr>
          <w:rFonts w:ascii="Times New Roman" w:hAnsi="Times New Roman"/>
          <w:sz w:val="20"/>
          <w:szCs w:val="20"/>
        </w:rPr>
        <w:t>,3</w:t>
      </w:r>
      <w:proofErr w:type="gramEnd"/>
      <w:r>
        <w:rPr>
          <w:rFonts w:ascii="Times New Roman" w:hAnsi="Times New Roman"/>
          <w:sz w:val="20"/>
          <w:szCs w:val="20"/>
        </w:rPr>
        <w:t>%-0,5% dari total adonan yang digunakan (Ernawati, 2010).</w:t>
      </w:r>
    </w:p>
    <w:p w:rsidR="00666C4B" w:rsidRPr="00742E61" w:rsidRDefault="00666C4B" w:rsidP="009C2BF7">
      <w:pPr>
        <w:spacing w:after="120"/>
        <w:jc w:val="center"/>
        <w:rPr>
          <w:rFonts w:ascii="Times New Roman" w:hAnsi="Times New Roman"/>
          <w:b/>
          <w:sz w:val="20"/>
          <w:szCs w:val="20"/>
        </w:rPr>
      </w:pPr>
      <w:proofErr w:type="gramStart"/>
      <w:r w:rsidRPr="00742E61">
        <w:rPr>
          <w:rFonts w:ascii="Times New Roman" w:hAnsi="Times New Roman"/>
          <w:b/>
          <w:sz w:val="20"/>
          <w:szCs w:val="20"/>
        </w:rPr>
        <w:t>BAHAN  DAN</w:t>
      </w:r>
      <w:proofErr w:type="gramEnd"/>
      <w:r w:rsidRPr="00742E61">
        <w:rPr>
          <w:rFonts w:ascii="Times New Roman" w:hAnsi="Times New Roman"/>
          <w:b/>
          <w:sz w:val="20"/>
          <w:szCs w:val="20"/>
        </w:rPr>
        <w:t xml:space="preserve">  METODE  PENELITIAN</w:t>
      </w:r>
    </w:p>
    <w:p w:rsidR="00666C4B" w:rsidRPr="00742E61" w:rsidRDefault="00666C4B">
      <w:pPr>
        <w:tabs>
          <w:tab w:val="num" w:pos="1440"/>
        </w:tabs>
        <w:jc w:val="both"/>
        <w:rPr>
          <w:rFonts w:ascii="Times New Roman" w:hAnsi="Times New Roman"/>
          <w:sz w:val="20"/>
          <w:szCs w:val="20"/>
        </w:rPr>
      </w:pPr>
      <w:r w:rsidRPr="00742E61">
        <w:rPr>
          <w:rFonts w:ascii="Times New Roman" w:hAnsi="Times New Roman"/>
          <w:b/>
          <w:sz w:val="20"/>
          <w:szCs w:val="20"/>
        </w:rPr>
        <w:t xml:space="preserve">Bahan dan Alat </w:t>
      </w:r>
    </w:p>
    <w:p w:rsidR="00C848BA" w:rsidRDefault="00330C2E" w:rsidP="00C848BA">
      <w:pPr>
        <w:pStyle w:val="ListParagraph"/>
        <w:spacing w:after="0" w:line="240" w:lineRule="auto"/>
        <w:ind w:left="0" w:firstLine="567"/>
        <w:jc w:val="both"/>
        <w:rPr>
          <w:rFonts w:ascii="Times New Roman" w:hAnsi="Times New Roman"/>
          <w:sz w:val="20"/>
          <w:szCs w:val="20"/>
        </w:rPr>
      </w:pPr>
      <w:r w:rsidRPr="00C848BA">
        <w:rPr>
          <w:rFonts w:ascii="Times New Roman" w:hAnsi="Times New Roman"/>
          <w:sz w:val="20"/>
          <w:szCs w:val="20"/>
          <w:lang w:val="id-ID"/>
        </w:rPr>
        <w:t>Bahan</w:t>
      </w:r>
      <w:r w:rsidRPr="00C848BA">
        <w:rPr>
          <w:rFonts w:ascii="Times New Roman" w:hAnsi="Times New Roman"/>
          <w:sz w:val="20"/>
          <w:szCs w:val="20"/>
        </w:rPr>
        <w:t>-</w:t>
      </w:r>
      <w:r w:rsidR="00753597" w:rsidRPr="00C848BA">
        <w:rPr>
          <w:rFonts w:ascii="Times New Roman" w:hAnsi="Times New Roman"/>
          <w:sz w:val="20"/>
          <w:szCs w:val="20"/>
          <w:lang w:val="id-ID"/>
        </w:rPr>
        <w:t>bahan yang digun</w:t>
      </w:r>
      <w:r w:rsidR="00C848BA">
        <w:rPr>
          <w:rFonts w:ascii="Times New Roman" w:hAnsi="Times New Roman"/>
          <w:sz w:val="20"/>
          <w:szCs w:val="20"/>
          <w:lang w:val="id-ID"/>
        </w:rPr>
        <w:t>akan pada penelitian ini adalah</w:t>
      </w:r>
      <w:r w:rsidR="00C848BA">
        <w:rPr>
          <w:rFonts w:ascii="Times New Roman" w:hAnsi="Times New Roman"/>
          <w:sz w:val="20"/>
          <w:szCs w:val="20"/>
        </w:rPr>
        <w:t xml:space="preserve"> kacang koro pedang</w:t>
      </w:r>
      <w:r w:rsidR="00C848BA" w:rsidRPr="00C848BA">
        <w:rPr>
          <w:rFonts w:ascii="Times New Roman" w:hAnsi="Times New Roman"/>
          <w:sz w:val="20"/>
          <w:szCs w:val="20"/>
        </w:rPr>
        <w:t xml:space="preserve"> yang diperoleh dari Temanggung dan tepung terigu</w:t>
      </w:r>
      <w:r w:rsidR="00C848BA">
        <w:rPr>
          <w:rFonts w:ascii="Times New Roman" w:hAnsi="Times New Roman"/>
          <w:sz w:val="20"/>
          <w:szCs w:val="20"/>
        </w:rPr>
        <w:t xml:space="preserve">, </w:t>
      </w:r>
      <w:r w:rsidR="00C848BA" w:rsidRPr="00C848BA">
        <w:rPr>
          <w:rFonts w:ascii="Times New Roman" w:hAnsi="Times New Roman"/>
          <w:i/>
          <w:sz w:val="20"/>
          <w:szCs w:val="20"/>
        </w:rPr>
        <w:t>sodium tripolyphosphat</w:t>
      </w:r>
      <w:r w:rsidR="00C848BA" w:rsidRPr="00C848BA">
        <w:rPr>
          <w:rFonts w:ascii="Times New Roman" w:hAnsi="Times New Roman"/>
          <w:sz w:val="20"/>
          <w:szCs w:val="20"/>
        </w:rPr>
        <w:t>, soda kue</w:t>
      </w:r>
      <w:r w:rsidR="00C848BA">
        <w:rPr>
          <w:rFonts w:ascii="Times New Roman" w:hAnsi="Times New Roman"/>
          <w:sz w:val="20"/>
          <w:szCs w:val="20"/>
        </w:rPr>
        <w:t xml:space="preserve">, </w:t>
      </w:r>
      <w:r w:rsidR="00C848BA" w:rsidRPr="00C848BA">
        <w:rPr>
          <w:rFonts w:ascii="Times New Roman" w:hAnsi="Times New Roman"/>
          <w:sz w:val="20"/>
          <w:szCs w:val="20"/>
        </w:rPr>
        <w:t>telur ayam, air bersih, dan garam.</w:t>
      </w:r>
      <w:r w:rsidR="00C848BA">
        <w:rPr>
          <w:rFonts w:ascii="Times New Roman" w:hAnsi="Times New Roman"/>
          <w:sz w:val="20"/>
          <w:szCs w:val="20"/>
        </w:rPr>
        <w:t xml:space="preserve"> </w:t>
      </w:r>
      <w:r w:rsidR="00C848BA" w:rsidRPr="00C848BA">
        <w:rPr>
          <w:rFonts w:ascii="Times New Roman" w:hAnsi="Times New Roman"/>
          <w:sz w:val="20"/>
          <w:szCs w:val="20"/>
        </w:rPr>
        <w:t>NaOH 2</w:t>
      </w:r>
      <w:proofErr w:type="gramStart"/>
      <w:r w:rsidR="00C848BA" w:rsidRPr="00C848BA">
        <w:rPr>
          <w:rFonts w:ascii="Times New Roman" w:hAnsi="Times New Roman"/>
          <w:sz w:val="20"/>
          <w:szCs w:val="20"/>
        </w:rPr>
        <w:t>,5</w:t>
      </w:r>
      <w:proofErr w:type="gramEnd"/>
      <w:r w:rsidR="00C848BA" w:rsidRPr="00C848BA">
        <w:rPr>
          <w:rFonts w:ascii="Times New Roman" w:hAnsi="Times New Roman"/>
          <w:sz w:val="20"/>
          <w:szCs w:val="20"/>
        </w:rPr>
        <w:t>%, NH</w:t>
      </w:r>
      <w:r w:rsidR="00C848BA" w:rsidRPr="00C848BA">
        <w:rPr>
          <w:rFonts w:ascii="Times New Roman" w:hAnsi="Times New Roman"/>
          <w:sz w:val="20"/>
          <w:szCs w:val="20"/>
          <w:vertAlign w:val="subscript"/>
        </w:rPr>
        <w:t>4</w:t>
      </w:r>
      <w:r w:rsidR="00C848BA" w:rsidRPr="00C848BA">
        <w:rPr>
          <w:rFonts w:ascii="Times New Roman" w:hAnsi="Times New Roman"/>
          <w:sz w:val="20"/>
          <w:szCs w:val="20"/>
        </w:rPr>
        <w:t>OH 6 N, indikator KI 5%, dan AgNO</w:t>
      </w:r>
      <w:r w:rsidR="00C848BA" w:rsidRPr="00C848BA">
        <w:rPr>
          <w:rFonts w:ascii="Times New Roman" w:hAnsi="Times New Roman"/>
          <w:sz w:val="20"/>
          <w:szCs w:val="20"/>
          <w:vertAlign w:val="subscript"/>
        </w:rPr>
        <w:t xml:space="preserve">3 </w:t>
      </w:r>
      <w:r w:rsidR="00C848BA" w:rsidRPr="00C848BA">
        <w:rPr>
          <w:rFonts w:ascii="Times New Roman" w:hAnsi="Times New Roman"/>
          <w:sz w:val="20"/>
          <w:szCs w:val="20"/>
        </w:rPr>
        <w:t xml:space="preserve">untuk analisis asam sianida. Garam </w:t>
      </w:r>
      <w:r w:rsidR="00C848BA" w:rsidRPr="00C848BA">
        <w:rPr>
          <w:rFonts w:ascii="Times New Roman" w:hAnsi="Times New Roman"/>
          <w:i/>
          <w:sz w:val="20"/>
          <w:szCs w:val="20"/>
        </w:rPr>
        <w:t>kjedahl</w:t>
      </w:r>
      <w:r w:rsidR="00C848BA">
        <w:rPr>
          <w:rFonts w:ascii="Times New Roman" w:hAnsi="Times New Roman"/>
          <w:sz w:val="20"/>
          <w:szCs w:val="20"/>
        </w:rPr>
        <w:t>,</w:t>
      </w:r>
      <w:r w:rsidR="00C848BA" w:rsidRPr="00C848BA">
        <w:rPr>
          <w:rFonts w:ascii="Times New Roman" w:hAnsi="Times New Roman"/>
          <w:sz w:val="20"/>
          <w:szCs w:val="20"/>
        </w:rPr>
        <w:t xml:space="preserve"> batu didih, H</w:t>
      </w:r>
      <w:r w:rsidR="00C848BA" w:rsidRPr="00C848BA">
        <w:rPr>
          <w:rFonts w:ascii="Times New Roman" w:hAnsi="Times New Roman"/>
          <w:sz w:val="20"/>
          <w:szCs w:val="20"/>
          <w:vertAlign w:val="subscript"/>
        </w:rPr>
        <w:t>2</w:t>
      </w:r>
      <w:r w:rsidR="00C848BA" w:rsidRPr="00C848BA">
        <w:rPr>
          <w:rFonts w:ascii="Times New Roman" w:hAnsi="Times New Roman"/>
          <w:sz w:val="20"/>
          <w:szCs w:val="20"/>
        </w:rPr>
        <w:t>SO</w:t>
      </w:r>
      <w:r w:rsidR="00C848BA" w:rsidRPr="00C848BA">
        <w:rPr>
          <w:rFonts w:ascii="Times New Roman" w:hAnsi="Times New Roman"/>
          <w:sz w:val="20"/>
          <w:szCs w:val="20"/>
          <w:vertAlign w:val="subscript"/>
        </w:rPr>
        <w:t>4</w:t>
      </w:r>
      <w:r w:rsidR="00C848BA" w:rsidRPr="00C848BA">
        <w:rPr>
          <w:rFonts w:ascii="Times New Roman" w:hAnsi="Times New Roman"/>
          <w:sz w:val="20"/>
          <w:szCs w:val="20"/>
        </w:rPr>
        <w:t xml:space="preserve"> pekat, aquades, NaOH 50%, granula Zn, NaOH 0,1 N, HCl 0,1 N, kertas lakmus merah, dan phenopthalein untuk  analisis protein. HCl pekat, NaOH 30%, asam asetat 1 N, larutan </w:t>
      </w:r>
      <w:r w:rsidR="00C848BA" w:rsidRPr="00C848BA">
        <w:rPr>
          <w:rFonts w:ascii="Times New Roman" w:hAnsi="Times New Roman"/>
          <w:i/>
          <w:sz w:val="20"/>
          <w:szCs w:val="20"/>
        </w:rPr>
        <w:t>Luff Schoorl</w:t>
      </w:r>
      <w:r w:rsidR="00C848BA" w:rsidRPr="00C848BA">
        <w:rPr>
          <w:rFonts w:ascii="Times New Roman" w:hAnsi="Times New Roman"/>
          <w:sz w:val="20"/>
          <w:szCs w:val="20"/>
        </w:rPr>
        <w:t>, H</w:t>
      </w:r>
      <w:r w:rsidR="00C848BA" w:rsidRPr="00C848BA">
        <w:rPr>
          <w:rFonts w:ascii="Times New Roman" w:hAnsi="Times New Roman"/>
          <w:sz w:val="20"/>
          <w:szCs w:val="20"/>
          <w:vertAlign w:val="subscript"/>
        </w:rPr>
        <w:t>2</w:t>
      </w:r>
      <w:r w:rsidR="00C848BA" w:rsidRPr="00C848BA">
        <w:rPr>
          <w:rFonts w:ascii="Times New Roman" w:hAnsi="Times New Roman"/>
          <w:sz w:val="20"/>
          <w:szCs w:val="20"/>
        </w:rPr>
        <w:t>SO</w:t>
      </w:r>
      <w:r w:rsidR="00C848BA" w:rsidRPr="00C848BA">
        <w:rPr>
          <w:rFonts w:ascii="Times New Roman" w:hAnsi="Times New Roman"/>
          <w:sz w:val="20"/>
          <w:szCs w:val="20"/>
          <w:vertAlign w:val="subscript"/>
        </w:rPr>
        <w:t>4</w:t>
      </w:r>
      <w:r w:rsidR="00C848BA" w:rsidRPr="00C848BA">
        <w:rPr>
          <w:rFonts w:ascii="Times New Roman" w:hAnsi="Times New Roman"/>
          <w:sz w:val="20"/>
          <w:szCs w:val="20"/>
        </w:rPr>
        <w:t xml:space="preserve"> 6 N, KI, NaS</w:t>
      </w:r>
      <w:r w:rsidR="00C848BA" w:rsidRPr="00C848BA">
        <w:rPr>
          <w:rFonts w:ascii="Times New Roman" w:hAnsi="Times New Roman"/>
          <w:sz w:val="20"/>
          <w:szCs w:val="20"/>
          <w:vertAlign w:val="subscript"/>
        </w:rPr>
        <w:t>2</w:t>
      </w:r>
      <w:r w:rsidR="00C848BA" w:rsidRPr="00C848BA">
        <w:rPr>
          <w:rFonts w:ascii="Times New Roman" w:hAnsi="Times New Roman"/>
          <w:sz w:val="20"/>
          <w:szCs w:val="20"/>
        </w:rPr>
        <w:t>O</w:t>
      </w:r>
      <w:r w:rsidR="00C848BA" w:rsidRPr="00C848BA">
        <w:rPr>
          <w:rFonts w:ascii="Times New Roman" w:hAnsi="Times New Roman"/>
          <w:sz w:val="20"/>
          <w:szCs w:val="20"/>
          <w:vertAlign w:val="subscript"/>
        </w:rPr>
        <w:t>3</w:t>
      </w:r>
      <w:r w:rsidR="00C848BA" w:rsidRPr="00C848BA">
        <w:rPr>
          <w:rFonts w:ascii="Times New Roman" w:hAnsi="Times New Roman"/>
          <w:sz w:val="20"/>
          <w:szCs w:val="20"/>
        </w:rPr>
        <w:t xml:space="preserve"> 0,1 N untuk analisis kadar pati.</w:t>
      </w:r>
    </w:p>
    <w:p w:rsidR="00C848BA" w:rsidRPr="00C848BA" w:rsidRDefault="00C848BA" w:rsidP="002A2EA9">
      <w:pPr>
        <w:tabs>
          <w:tab w:val="left" w:pos="567"/>
        </w:tabs>
        <w:spacing w:after="120"/>
        <w:jc w:val="both"/>
        <w:rPr>
          <w:rFonts w:ascii="Times New Roman" w:hAnsi="Times New Roman"/>
          <w:sz w:val="20"/>
        </w:rPr>
      </w:pPr>
      <w:r>
        <w:rPr>
          <w:rFonts w:ascii="Times New Roman" w:hAnsi="Times New Roman"/>
          <w:sz w:val="20"/>
        </w:rPr>
        <w:tab/>
      </w:r>
      <w:r w:rsidR="002A2EA9" w:rsidRPr="003A6C8C">
        <w:rPr>
          <w:rFonts w:ascii="Times New Roman" w:hAnsi="Times New Roman"/>
        </w:rPr>
        <w:t xml:space="preserve">Alat yang digunakan dalam penelitian ini adalah </w:t>
      </w:r>
      <w:r w:rsidRPr="00C848BA">
        <w:rPr>
          <w:rFonts w:ascii="Times New Roman" w:hAnsi="Times New Roman"/>
          <w:sz w:val="20"/>
        </w:rPr>
        <w:t xml:space="preserve">baskom, panci, saringan, pisau, talenan, sumpit, sendok, timbangan, </w:t>
      </w:r>
      <w:r w:rsidRPr="00C848BA">
        <w:rPr>
          <w:rFonts w:ascii="Times New Roman" w:hAnsi="Times New Roman"/>
          <w:i/>
          <w:sz w:val="20"/>
        </w:rPr>
        <w:t>roll press</w:t>
      </w:r>
      <w:r w:rsidRPr="00C848BA">
        <w:rPr>
          <w:rFonts w:ascii="Times New Roman" w:hAnsi="Times New Roman"/>
          <w:sz w:val="20"/>
        </w:rPr>
        <w:t xml:space="preserve">, </w:t>
      </w:r>
      <w:r w:rsidRPr="00C848BA">
        <w:rPr>
          <w:rFonts w:ascii="Times New Roman" w:hAnsi="Times New Roman"/>
          <w:i/>
          <w:sz w:val="20"/>
        </w:rPr>
        <w:t>cabinet dryer</w:t>
      </w:r>
      <w:r w:rsidRPr="00C848BA">
        <w:rPr>
          <w:rFonts w:ascii="Times New Roman" w:hAnsi="Times New Roman"/>
          <w:sz w:val="20"/>
        </w:rPr>
        <w:t xml:space="preserve">, alat sirkulasi berpengaduk, </w:t>
      </w:r>
      <w:r w:rsidRPr="00C848BA">
        <w:rPr>
          <w:rFonts w:ascii="Times New Roman" w:hAnsi="Times New Roman"/>
          <w:i/>
          <w:sz w:val="20"/>
        </w:rPr>
        <w:t>blender</w:t>
      </w:r>
      <w:r w:rsidR="002A2EA9">
        <w:rPr>
          <w:rFonts w:ascii="Times New Roman" w:hAnsi="Times New Roman"/>
          <w:sz w:val="20"/>
        </w:rPr>
        <w:t xml:space="preserve">, </w:t>
      </w:r>
      <w:r>
        <w:rPr>
          <w:rFonts w:ascii="Times New Roman" w:hAnsi="Times New Roman"/>
          <w:sz w:val="20"/>
        </w:rPr>
        <w:t>ayakan 80 mesh</w:t>
      </w:r>
      <w:r w:rsidR="002A2EA9">
        <w:rPr>
          <w:rFonts w:ascii="Times New Roman" w:hAnsi="Times New Roman"/>
          <w:sz w:val="20"/>
        </w:rPr>
        <w:t xml:space="preserve">, </w:t>
      </w:r>
      <w:r w:rsidRPr="00C848BA">
        <w:rPr>
          <w:rFonts w:ascii="Times New Roman" w:hAnsi="Times New Roman"/>
          <w:sz w:val="20"/>
        </w:rPr>
        <w:t xml:space="preserve">oven, eksikator </w:t>
      </w:r>
      <w:r w:rsidRPr="00C848BA">
        <w:rPr>
          <w:rFonts w:ascii="Times New Roman" w:hAnsi="Times New Roman"/>
          <w:i/>
          <w:sz w:val="20"/>
        </w:rPr>
        <w:t>pyrex</w:t>
      </w:r>
      <w:r w:rsidRPr="00C848BA">
        <w:rPr>
          <w:rFonts w:ascii="Times New Roman" w:hAnsi="Times New Roman"/>
          <w:sz w:val="20"/>
        </w:rPr>
        <w:t xml:space="preserve">, neraca digital, tang krus, cawan, </w:t>
      </w:r>
      <w:r w:rsidRPr="00C848BA">
        <w:rPr>
          <w:rFonts w:ascii="Times New Roman" w:hAnsi="Times New Roman"/>
          <w:i/>
          <w:sz w:val="20"/>
        </w:rPr>
        <w:t>tunnel dryer</w:t>
      </w:r>
      <w:r w:rsidRPr="00C848BA">
        <w:rPr>
          <w:rFonts w:ascii="Times New Roman" w:hAnsi="Times New Roman"/>
          <w:sz w:val="20"/>
        </w:rPr>
        <w:t xml:space="preserve">, labu erlenmayer 250 ml, labu destilasi, pipet tetes, pipet volumetrik, buret, klem, statif, bunsen, labu </w:t>
      </w:r>
      <w:r w:rsidRPr="00C848BA">
        <w:rPr>
          <w:rFonts w:ascii="Times New Roman" w:hAnsi="Times New Roman"/>
          <w:i/>
          <w:sz w:val="20"/>
        </w:rPr>
        <w:t>kjeldahl</w:t>
      </w:r>
      <w:r w:rsidRPr="00C848BA">
        <w:rPr>
          <w:rFonts w:ascii="Times New Roman" w:hAnsi="Times New Roman"/>
          <w:sz w:val="20"/>
        </w:rPr>
        <w:t>,</w:t>
      </w:r>
      <w:r w:rsidRPr="00C848BA">
        <w:rPr>
          <w:rFonts w:ascii="Times New Roman" w:hAnsi="Times New Roman"/>
          <w:i/>
          <w:sz w:val="20"/>
        </w:rPr>
        <w:t xml:space="preserve"> </w:t>
      </w:r>
      <w:r w:rsidRPr="00C848BA">
        <w:rPr>
          <w:rFonts w:ascii="Times New Roman" w:hAnsi="Times New Roman"/>
          <w:sz w:val="20"/>
        </w:rPr>
        <w:t>lemari asam, kompor, dan labu takar.</w:t>
      </w:r>
    </w:p>
    <w:p w:rsidR="00666C4B" w:rsidRPr="00742E61" w:rsidRDefault="00666C4B">
      <w:pPr>
        <w:jc w:val="both"/>
        <w:rPr>
          <w:rFonts w:ascii="Times New Roman" w:hAnsi="Times New Roman"/>
          <w:b/>
          <w:bCs/>
          <w:sz w:val="20"/>
          <w:szCs w:val="20"/>
        </w:rPr>
      </w:pPr>
      <w:r w:rsidRPr="00742E61">
        <w:rPr>
          <w:rFonts w:ascii="Times New Roman" w:hAnsi="Times New Roman"/>
          <w:b/>
          <w:bCs/>
          <w:sz w:val="20"/>
          <w:szCs w:val="20"/>
        </w:rPr>
        <w:t>Metode Penelitian</w:t>
      </w:r>
    </w:p>
    <w:p w:rsidR="00666C4B" w:rsidRPr="00742E61" w:rsidRDefault="00666C4B" w:rsidP="00330C2E">
      <w:pPr>
        <w:ind w:firstLine="360"/>
        <w:jc w:val="both"/>
        <w:rPr>
          <w:rFonts w:ascii="Times New Roman" w:hAnsi="Times New Roman"/>
          <w:sz w:val="20"/>
          <w:szCs w:val="20"/>
        </w:rPr>
      </w:pPr>
      <w:proofErr w:type="gramStart"/>
      <w:r w:rsidRPr="00742E61">
        <w:rPr>
          <w:rFonts w:ascii="Times New Roman" w:hAnsi="Times New Roman"/>
          <w:sz w:val="20"/>
          <w:szCs w:val="20"/>
        </w:rPr>
        <w:t xml:space="preserve">Metode penelitian yang dilakukan terdiri </w:t>
      </w:r>
      <w:r w:rsidR="00330C2E">
        <w:rPr>
          <w:rFonts w:ascii="Times New Roman" w:hAnsi="Times New Roman"/>
          <w:sz w:val="20"/>
          <w:szCs w:val="20"/>
        </w:rPr>
        <w:t>dari</w:t>
      </w:r>
      <w:r w:rsidRPr="00742E61">
        <w:rPr>
          <w:rFonts w:ascii="Times New Roman" w:hAnsi="Times New Roman"/>
          <w:sz w:val="20"/>
          <w:szCs w:val="20"/>
        </w:rPr>
        <w:t xml:space="preserve"> dua tahap, yaitu penelitian pendahuluan dan penelitian utama.</w:t>
      </w:r>
      <w:proofErr w:type="gramEnd"/>
    </w:p>
    <w:p w:rsidR="001711C2" w:rsidRPr="0088568C" w:rsidRDefault="00753597" w:rsidP="0088568C">
      <w:pPr>
        <w:ind w:firstLine="567"/>
        <w:jc w:val="both"/>
        <w:rPr>
          <w:rFonts w:ascii="Times New Roman" w:hAnsi="Times New Roman"/>
          <w:sz w:val="20"/>
          <w:szCs w:val="20"/>
        </w:rPr>
      </w:pPr>
      <w:r w:rsidRPr="0088568C">
        <w:rPr>
          <w:rFonts w:ascii="Times New Roman" w:hAnsi="Times New Roman"/>
          <w:sz w:val="20"/>
          <w:szCs w:val="20"/>
          <w:lang w:val="id-ID"/>
        </w:rPr>
        <w:t xml:space="preserve">Penelitian pendahuluan yang dilakukan </w:t>
      </w:r>
      <w:r w:rsidR="001711C2" w:rsidRPr="0088568C">
        <w:rPr>
          <w:rFonts w:ascii="Times New Roman" w:hAnsi="Times New Roman"/>
          <w:sz w:val="20"/>
          <w:szCs w:val="20"/>
        </w:rPr>
        <w:t xml:space="preserve">yaitu </w:t>
      </w:r>
      <w:r w:rsidR="00330C2E" w:rsidRPr="0088568C">
        <w:rPr>
          <w:rFonts w:ascii="Times New Roman" w:hAnsi="Times New Roman"/>
          <w:sz w:val="20"/>
          <w:szCs w:val="20"/>
        </w:rPr>
        <w:t>pembuatan te</w:t>
      </w:r>
      <w:r w:rsidR="001711C2" w:rsidRPr="0088568C">
        <w:rPr>
          <w:rFonts w:ascii="Times New Roman" w:hAnsi="Times New Roman"/>
          <w:sz w:val="20"/>
          <w:szCs w:val="20"/>
        </w:rPr>
        <w:t>pung kacang koro pedang ukuran 8</w:t>
      </w:r>
      <w:r w:rsidR="00330C2E" w:rsidRPr="0088568C">
        <w:rPr>
          <w:rFonts w:ascii="Times New Roman" w:hAnsi="Times New Roman"/>
          <w:sz w:val="20"/>
          <w:szCs w:val="20"/>
        </w:rPr>
        <w:t xml:space="preserve">0 </w:t>
      </w:r>
      <w:r w:rsidR="00330C2E" w:rsidRPr="0088568C">
        <w:rPr>
          <w:rFonts w:ascii="Times New Roman" w:hAnsi="Times New Roman"/>
          <w:i/>
          <w:sz w:val="20"/>
          <w:szCs w:val="20"/>
        </w:rPr>
        <w:t>mesh</w:t>
      </w:r>
      <w:r w:rsidR="001711C2" w:rsidRPr="0088568C">
        <w:rPr>
          <w:rFonts w:ascii="Times New Roman" w:hAnsi="Times New Roman"/>
          <w:sz w:val="20"/>
          <w:szCs w:val="20"/>
        </w:rPr>
        <w:t xml:space="preserve">, analisis asam sianida (HCN) pada tepung kacang koro pedang, dan menentukan lama pengukusan tepung kacang koro dan penambahan jumlah air yang digunakan pada penelitian utama. Penelitian pendahuluan menentukan penambahan jumlah air yang terpilih dengan variasi jumlah air 30%, 32%, dan 34% dan lama pengukusan dengan variasi waktu 30 </w:t>
      </w:r>
      <w:r w:rsidR="001711C2" w:rsidRPr="0088568C">
        <w:rPr>
          <w:rFonts w:ascii="Times New Roman" w:hAnsi="Times New Roman"/>
          <w:sz w:val="20"/>
          <w:szCs w:val="20"/>
        </w:rPr>
        <w:lastRenderedPageBreak/>
        <w:t>menit, 45 menit, dan 60 menit yang kemudian dilakukan uji organoleptik (uji hedonik) terhadap aroma, warna, dan kenampakan.</w:t>
      </w:r>
    </w:p>
    <w:p w:rsidR="0088568C" w:rsidRDefault="0088568C" w:rsidP="001F6E33">
      <w:pPr>
        <w:adjustRightInd w:val="0"/>
        <w:spacing w:after="120"/>
        <w:ind w:firstLine="567"/>
        <w:jc w:val="both"/>
        <w:rPr>
          <w:rFonts w:ascii="Times New Roman" w:hAnsi="Times New Roman"/>
          <w:sz w:val="20"/>
        </w:rPr>
      </w:pPr>
      <w:proofErr w:type="gramStart"/>
      <w:r w:rsidRPr="0088568C">
        <w:rPr>
          <w:rFonts w:ascii="Times New Roman" w:hAnsi="Times New Roman"/>
          <w:sz w:val="20"/>
        </w:rPr>
        <w:t>Penelitian utama merupakan lanjut</w:t>
      </w:r>
      <w:r>
        <w:rPr>
          <w:rFonts w:ascii="Times New Roman" w:hAnsi="Times New Roman"/>
          <w:sz w:val="20"/>
        </w:rPr>
        <w:t>an dari penelitian pendahuluan yang bertujuan untuk mengetahui perngaruh perbandingan tepung kacang koro pedang dengan</w:t>
      </w:r>
      <w:r w:rsidRPr="0088568C">
        <w:rPr>
          <w:rFonts w:ascii="Times New Roman" w:hAnsi="Times New Roman"/>
          <w:sz w:val="20"/>
        </w:rPr>
        <w:t xml:space="preserve"> tepung terigu</w:t>
      </w:r>
      <w:r>
        <w:rPr>
          <w:rFonts w:ascii="Times New Roman" w:hAnsi="Times New Roman"/>
          <w:sz w:val="20"/>
        </w:rPr>
        <w:t xml:space="preserve"> serta konsentrasi </w:t>
      </w:r>
      <w:r w:rsidRPr="0088568C">
        <w:rPr>
          <w:rFonts w:ascii="Times New Roman" w:hAnsi="Times New Roman"/>
          <w:i/>
          <w:sz w:val="20"/>
        </w:rPr>
        <w:t>sodium tripolyphosphate</w:t>
      </w:r>
      <w:r w:rsidR="001F6E33">
        <w:rPr>
          <w:rFonts w:ascii="Times New Roman" w:hAnsi="Times New Roman"/>
          <w:i/>
          <w:sz w:val="20"/>
        </w:rPr>
        <w:t xml:space="preserve"> </w:t>
      </w:r>
      <w:r w:rsidR="001F6E33">
        <w:rPr>
          <w:rFonts w:ascii="Times New Roman" w:hAnsi="Times New Roman"/>
          <w:sz w:val="20"/>
        </w:rPr>
        <w:t>terhadap karakteristik mie koro basah.</w:t>
      </w:r>
      <w:proofErr w:type="gramEnd"/>
      <w:r w:rsidR="001F6E33">
        <w:rPr>
          <w:rFonts w:ascii="Times New Roman" w:hAnsi="Times New Roman"/>
          <w:sz w:val="20"/>
        </w:rPr>
        <w:t xml:space="preserve"> </w:t>
      </w:r>
      <w:r w:rsidR="001F6E33" w:rsidRPr="0088568C">
        <w:rPr>
          <w:rFonts w:ascii="Times New Roman" w:hAnsi="Times New Roman"/>
          <w:sz w:val="20"/>
        </w:rPr>
        <w:t xml:space="preserve">Setelah itu dilakukan analisis </w:t>
      </w:r>
      <w:proofErr w:type="gramStart"/>
      <w:r w:rsidR="001F6E33" w:rsidRPr="0088568C">
        <w:rPr>
          <w:rFonts w:ascii="Times New Roman" w:hAnsi="Times New Roman"/>
          <w:sz w:val="20"/>
        </w:rPr>
        <w:t>kadar</w:t>
      </w:r>
      <w:proofErr w:type="gramEnd"/>
      <w:r w:rsidR="001F6E33" w:rsidRPr="0088568C">
        <w:rPr>
          <w:rFonts w:ascii="Times New Roman" w:hAnsi="Times New Roman"/>
          <w:sz w:val="20"/>
        </w:rPr>
        <w:t xml:space="preserve"> air, kadar abu, kadar protein, dan uji organoleptik (uji mutu hedonik)</w:t>
      </w:r>
      <w:r w:rsidR="001F6E33">
        <w:rPr>
          <w:rFonts w:ascii="Times New Roman" w:hAnsi="Times New Roman"/>
          <w:sz w:val="20"/>
        </w:rPr>
        <w:t xml:space="preserve"> yang dilakukan oleh 30 panelis</w:t>
      </w:r>
      <w:r w:rsidR="001F6E33" w:rsidRPr="0088568C">
        <w:rPr>
          <w:rFonts w:ascii="Times New Roman" w:hAnsi="Times New Roman"/>
          <w:sz w:val="20"/>
        </w:rPr>
        <w:t>.</w:t>
      </w:r>
    </w:p>
    <w:p w:rsidR="001F6E33" w:rsidRPr="001F6E33" w:rsidRDefault="001F6E33" w:rsidP="001F6E33">
      <w:pPr>
        <w:pStyle w:val="ListParagraph"/>
        <w:spacing w:after="0" w:line="240" w:lineRule="auto"/>
        <w:ind w:left="0"/>
        <w:jc w:val="both"/>
        <w:rPr>
          <w:rFonts w:ascii="Times New Roman" w:hAnsi="Times New Roman"/>
          <w:b/>
          <w:sz w:val="20"/>
        </w:rPr>
      </w:pPr>
      <w:r w:rsidRPr="001F6E33">
        <w:rPr>
          <w:rFonts w:ascii="Times New Roman" w:hAnsi="Times New Roman"/>
          <w:b/>
          <w:sz w:val="20"/>
          <w:lang w:val="id-ID"/>
        </w:rPr>
        <w:t>Rancangan Per</w:t>
      </w:r>
      <w:r>
        <w:rPr>
          <w:rFonts w:ascii="Times New Roman" w:hAnsi="Times New Roman"/>
          <w:b/>
          <w:sz w:val="20"/>
        </w:rPr>
        <w:t>lakuan</w:t>
      </w:r>
    </w:p>
    <w:p w:rsidR="001F6E33" w:rsidRPr="001F6E33" w:rsidRDefault="001F6E33" w:rsidP="00A41A93">
      <w:pPr>
        <w:ind w:firstLine="567"/>
        <w:jc w:val="both"/>
        <w:rPr>
          <w:rFonts w:ascii="Times New Roman" w:hAnsi="Times New Roman"/>
          <w:sz w:val="20"/>
        </w:rPr>
      </w:pPr>
      <w:r w:rsidRPr="001F6E33">
        <w:rPr>
          <w:rFonts w:ascii="Times New Roman" w:hAnsi="Times New Roman"/>
          <w:sz w:val="20"/>
        </w:rPr>
        <w:t xml:space="preserve">Rancangan perlakuan </w:t>
      </w:r>
      <w:r>
        <w:rPr>
          <w:rFonts w:ascii="Times New Roman" w:hAnsi="Times New Roman"/>
          <w:sz w:val="20"/>
        </w:rPr>
        <w:t xml:space="preserve">penelitian utama </w:t>
      </w:r>
      <w:r w:rsidRPr="001F6E33">
        <w:rPr>
          <w:rFonts w:ascii="Times New Roman" w:hAnsi="Times New Roman"/>
          <w:sz w:val="20"/>
        </w:rPr>
        <w:t xml:space="preserve">terdiri dari dua faktor yaitu perbandingan </w:t>
      </w:r>
      <w:proofErr w:type="gramStart"/>
      <w:r w:rsidRPr="001F6E33">
        <w:rPr>
          <w:rFonts w:ascii="Times New Roman" w:hAnsi="Times New Roman"/>
          <w:sz w:val="20"/>
        </w:rPr>
        <w:t>antara  tepung</w:t>
      </w:r>
      <w:proofErr w:type="gramEnd"/>
      <w:r w:rsidRPr="001F6E33">
        <w:rPr>
          <w:rFonts w:ascii="Times New Roman" w:hAnsi="Times New Roman"/>
          <w:sz w:val="20"/>
        </w:rPr>
        <w:t xml:space="preserve"> koro pedang</w:t>
      </w:r>
      <w:r>
        <w:rPr>
          <w:rFonts w:ascii="Times New Roman" w:hAnsi="Times New Roman"/>
          <w:sz w:val="20"/>
        </w:rPr>
        <w:t xml:space="preserve"> dengan tepung terigu dan </w:t>
      </w:r>
      <w:r w:rsidRPr="001F6E33">
        <w:rPr>
          <w:rFonts w:ascii="Times New Roman" w:hAnsi="Times New Roman"/>
          <w:sz w:val="20"/>
        </w:rPr>
        <w:t xml:space="preserve">konsentrasi </w:t>
      </w:r>
      <w:r w:rsidRPr="001F6E33">
        <w:rPr>
          <w:rFonts w:ascii="Times New Roman" w:hAnsi="Times New Roman"/>
          <w:i/>
          <w:sz w:val="20"/>
        </w:rPr>
        <w:t xml:space="preserve">sodium tripolyphosphate </w:t>
      </w:r>
      <w:r>
        <w:rPr>
          <w:rFonts w:ascii="Times New Roman" w:hAnsi="Times New Roman"/>
          <w:sz w:val="20"/>
        </w:rPr>
        <w:t>(STPP).</w:t>
      </w:r>
    </w:p>
    <w:p w:rsidR="001F6E33" w:rsidRPr="00A41A93" w:rsidRDefault="001F6E33" w:rsidP="00A41A93">
      <w:pPr>
        <w:pStyle w:val="ListParagraph"/>
        <w:numPr>
          <w:ilvl w:val="0"/>
          <w:numId w:val="14"/>
        </w:numPr>
        <w:tabs>
          <w:tab w:val="left" w:pos="284"/>
        </w:tabs>
        <w:spacing w:after="0" w:line="240" w:lineRule="auto"/>
        <w:ind w:left="0" w:firstLine="0"/>
        <w:jc w:val="both"/>
        <w:rPr>
          <w:rFonts w:ascii="Times New Roman" w:hAnsi="Times New Roman"/>
          <w:sz w:val="20"/>
        </w:rPr>
      </w:pPr>
      <w:r w:rsidRPr="00A41A93">
        <w:rPr>
          <w:rFonts w:ascii="Times New Roman" w:hAnsi="Times New Roman"/>
          <w:sz w:val="20"/>
        </w:rPr>
        <w:t>Faktor perbandingan antara  tepung koro dengan tepung terigu (T) dengan 4 taraf, yaitu :</w:t>
      </w:r>
    </w:p>
    <w:p w:rsidR="001F6E33" w:rsidRPr="001F6E33" w:rsidRDefault="001F6E33" w:rsidP="00A41A93">
      <w:pPr>
        <w:pStyle w:val="ListParagraph"/>
        <w:tabs>
          <w:tab w:val="left" w:pos="142"/>
        </w:tabs>
        <w:spacing w:after="0" w:line="240" w:lineRule="auto"/>
        <w:ind w:left="426" w:hanging="426"/>
        <w:jc w:val="both"/>
        <w:rPr>
          <w:rFonts w:ascii="Times New Roman" w:hAnsi="Times New Roman"/>
          <w:sz w:val="20"/>
          <w:szCs w:val="24"/>
        </w:rPr>
      </w:pPr>
      <w:r w:rsidRPr="001F6E33">
        <w:rPr>
          <w:rFonts w:ascii="Times New Roman" w:hAnsi="Times New Roman"/>
          <w:sz w:val="20"/>
          <w:szCs w:val="24"/>
        </w:rPr>
        <w:t>t</w:t>
      </w:r>
      <w:r w:rsidRPr="001F6E33">
        <w:rPr>
          <w:rFonts w:ascii="Times New Roman" w:hAnsi="Times New Roman"/>
          <w:sz w:val="20"/>
          <w:szCs w:val="24"/>
          <w:vertAlign w:val="subscript"/>
        </w:rPr>
        <w:t>1</w:t>
      </w:r>
      <w:r w:rsidRPr="001F6E33">
        <w:rPr>
          <w:rFonts w:ascii="Times New Roman" w:hAnsi="Times New Roman"/>
          <w:sz w:val="20"/>
          <w:szCs w:val="24"/>
        </w:rPr>
        <w:t xml:space="preserve"> </w:t>
      </w:r>
      <w:r w:rsidR="00A41A93">
        <w:rPr>
          <w:rFonts w:ascii="Times New Roman" w:hAnsi="Times New Roman"/>
          <w:sz w:val="20"/>
          <w:szCs w:val="24"/>
        </w:rPr>
        <w:t>= T</w:t>
      </w:r>
      <w:r w:rsidRPr="001F6E33">
        <w:rPr>
          <w:rFonts w:ascii="Times New Roman" w:hAnsi="Times New Roman"/>
          <w:sz w:val="20"/>
          <w:szCs w:val="24"/>
        </w:rPr>
        <w:t xml:space="preserve">epung </w:t>
      </w:r>
      <w:proofErr w:type="gramStart"/>
      <w:r w:rsidRPr="001F6E33">
        <w:rPr>
          <w:rFonts w:ascii="Times New Roman" w:hAnsi="Times New Roman"/>
          <w:sz w:val="20"/>
          <w:szCs w:val="24"/>
        </w:rPr>
        <w:t>koro :</w:t>
      </w:r>
      <w:proofErr w:type="gramEnd"/>
      <w:r w:rsidRPr="001F6E33">
        <w:rPr>
          <w:rFonts w:ascii="Times New Roman" w:hAnsi="Times New Roman"/>
          <w:sz w:val="20"/>
          <w:szCs w:val="24"/>
        </w:rPr>
        <w:t xml:space="preserve"> tepung terigu, 70 : 30</w:t>
      </w:r>
    </w:p>
    <w:p w:rsidR="001F6E33" w:rsidRPr="001F6E33" w:rsidRDefault="001F6E33" w:rsidP="00A41A93">
      <w:pPr>
        <w:pStyle w:val="ListParagraph"/>
        <w:tabs>
          <w:tab w:val="left" w:pos="0"/>
        </w:tabs>
        <w:spacing w:after="0" w:line="240" w:lineRule="auto"/>
        <w:ind w:left="426" w:hanging="426"/>
        <w:jc w:val="both"/>
        <w:rPr>
          <w:rFonts w:ascii="Times New Roman" w:hAnsi="Times New Roman"/>
          <w:sz w:val="20"/>
          <w:szCs w:val="24"/>
        </w:rPr>
      </w:pPr>
      <w:r w:rsidRPr="001F6E33">
        <w:rPr>
          <w:rFonts w:ascii="Times New Roman" w:hAnsi="Times New Roman"/>
          <w:sz w:val="20"/>
          <w:szCs w:val="24"/>
        </w:rPr>
        <w:t>t</w:t>
      </w:r>
      <w:r w:rsidRPr="001F6E33">
        <w:rPr>
          <w:rFonts w:ascii="Times New Roman" w:hAnsi="Times New Roman"/>
          <w:sz w:val="20"/>
          <w:szCs w:val="24"/>
          <w:vertAlign w:val="subscript"/>
        </w:rPr>
        <w:t>2</w:t>
      </w:r>
      <w:r w:rsidRPr="001F6E33">
        <w:rPr>
          <w:rFonts w:ascii="Times New Roman" w:hAnsi="Times New Roman"/>
          <w:sz w:val="20"/>
          <w:szCs w:val="24"/>
        </w:rPr>
        <w:t xml:space="preserve"> = </w:t>
      </w:r>
      <w:r w:rsidR="00A41A93">
        <w:rPr>
          <w:rFonts w:ascii="Times New Roman" w:hAnsi="Times New Roman"/>
          <w:sz w:val="20"/>
          <w:szCs w:val="24"/>
        </w:rPr>
        <w:t>T</w:t>
      </w:r>
      <w:r w:rsidRPr="001F6E33">
        <w:rPr>
          <w:rFonts w:ascii="Times New Roman" w:hAnsi="Times New Roman"/>
          <w:sz w:val="20"/>
          <w:szCs w:val="24"/>
        </w:rPr>
        <w:t xml:space="preserve">epung </w:t>
      </w:r>
      <w:proofErr w:type="gramStart"/>
      <w:r w:rsidRPr="001F6E33">
        <w:rPr>
          <w:rFonts w:ascii="Times New Roman" w:hAnsi="Times New Roman"/>
          <w:sz w:val="20"/>
          <w:szCs w:val="24"/>
        </w:rPr>
        <w:t>koro :</w:t>
      </w:r>
      <w:proofErr w:type="gramEnd"/>
      <w:r w:rsidRPr="001F6E33">
        <w:rPr>
          <w:rFonts w:ascii="Times New Roman" w:hAnsi="Times New Roman"/>
          <w:sz w:val="20"/>
          <w:szCs w:val="24"/>
        </w:rPr>
        <w:t xml:space="preserve"> tepung terigu, 60 : 40</w:t>
      </w:r>
    </w:p>
    <w:p w:rsidR="001F6E33" w:rsidRPr="001F6E33" w:rsidRDefault="001F6E33" w:rsidP="00A41A93">
      <w:pPr>
        <w:pStyle w:val="ListParagraph"/>
        <w:tabs>
          <w:tab w:val="left" w:pos="0"/>
        </w:tabs>
        <w:spacing w:after="0" w:line="240" w:lineRule="auto"/>
        <w:ind w:left="426" w:hanging="426"/>
        <w:jc w:val="both"/>
        <w:rPr>
          <w:rFonts w:ascii="Times New Roman" w:hAnsi="Times New Roman"/>
          <w:sz w:val="20"/>
          <w:szCs w:val="24"/>
        </w:rPr>
      </w:pPr>
      <w:r w:rsidRPr="001F6E33">
        <w:rPr>
          <w:rFonts w:ascii="Times New Roman" w:hAnsi="Times New Roman"/>
          <w:sz w:val="20"/>
          <w:szCs w:val="24"/>
        </w:rPr>
        <w:t>t</w:t>
      </w:r>
      <w:r w:rsidRPr="001F6E33">
        <w:rPr>
          <w:rFonts w:ascii="Times New Roman" w:hAnsi="Times New Roman"/>
          <w:sz w:val="20"/>
          <w:szCs w:val="24"/>
          <w:vertAlign w:val="subscript"/>
        </w:rPr>
        <w:t>3</w:t>
      </w:r>
      <w:r w:rsidRPr="001F6E33">
        <w:rPr>
          <w:rFonts w:ascii="Times New Roman" w:hAnsi="Times New Roman"/>
          <w:sz w:val="20"/>
          <w:szCs w:val="24"/>
        </w:rPr>
        <w:t xml:space="preserve"> = </w:t>
      </w:r>
      <w:r w:rsidR="00A41A93">
        <w:rPr>
          <w:rFonts w:ascii="Times New Roman" w:hAnsi="Times New Roman"/>
          <w:sz w:val="20"/>
          <w:szCs w:val="24"/>
        </w:rPr>
        <w:t>T</w:t>
      </w:r>
      <w:r w:rsidRPr="001F6E33">
        <w:rPr>
          <w:rFonts w:ascii="Times New Roman" w:hAnsi="Times New Roman"/>
          <w:sz w:val="20"/>
          <w:szCs w:val="24"/>
        </w:rPr>
        <w:t xml:space="preserve">epung </w:t>
      </w:r>
      <w:proofErr w:type="gramStart"/>
      <w:r w:rsidRPr="001F6E33">
        <w:rPr>
          <w:rFonts w:ascii="Times New Roman" w:hAnsi="Times New Roman"/>
          <w:sz w:val="20"/>
          <w:szCs w:val="24"/>
        </w:rPr>
        <w:t>koro :</w:t>
      </w:r>
      <w:proofErr w:type="gramEnd"/>
      <w:r w:rsidRPr="001F6E33">
        <w:rPr>
          <w:rFonts w:ascii="Times New Roman" w:hAnsi="Times New Roman"/>
          <w:sz w:val="20"/>
          <w:szCs w:val="24"/>
        </w:rPr>
        <w:t xml:space="preserve"> tepung terigu, 50 : 50</w:t>
      </w:r>
    </w:p>
    <w:p w:rsidR="001F6E33" w:rsidRPr="001F6E33" w:rsidRDefault="001F6E33" w:rsidP="00A41A93">
      <w:pPr>
        <w:pStyle w:val="ListParagraph"/>
        <w:tabs>
          <w:tab w:val="left" w:pos="0"/>
        </w:tabs>
        <w:spacing w:after="0" w:line="240" w:lineRule="auto"/>
        <w:ind w:left="426" w:hanging="426"/>
        <w:jc w:val="both"/>
        <w:rPr>
          <w:rFonts w:ascii="Times New Roman" w:hAnsi="Times New Roman"/>
          <w:sz w:val="20"/>
          <w:szCs w:val="24"/>
        </w:rPr>
      </w:pPr>
      <w:r w:rsidRPr="001F6E33">
        <w:rPr>
          <w:rFonts w:ascii="Times New Roman" w:hAnsi="Times New Roman"/>
          <w:sz w:val="20"/>
          <w:szCs w:val="24"/>
        </w:rPr>
        <w:t>t</w:t>
      </w:r>
      <w:r w:rsidRPr="001F6E33">
        <w:rPr>
          <w:rFonts w:ascii="Times New Roman" w:hAnsi="Times New Roman"/>
          <w:sz w:val="20"/>
          <w:szCs w:val="24"/>
          <w:vertAlign w:val="subscript"/>
        </w:rPr>
        <w:t>4</w:t>
      </w:r>
      <w:r w:rsidRPr="001F6E33">
        <w:rPr>
          <w:rFonts w:ascii="Times New Roman" w:hAnsi="Times New Roman"/>
          <w:sz w:val="20"/>
          <w:szCs w:val="24"/>
        </w:rPr>
        <w:t xml:space="preserve"> = </w:t>
      </w:r>
      <w:r w:rsidR="00A41A93">
        <w:rPr>
          <w:rFonts w:ascii="Times New Roman" w:hAnsi="Times New Roman"/>
          <w:sz w:val="20"/>
          <w:szCs w:val="24"/>
        </w:rPr>
        <w:t>T</w:t>
      </w:r>
      <w:r w:rsidRPr="001F6E33">
        <w:rPr>
          <w:rFonts w:ascii="Times New Roman" w:hAnsi="Times New Roman"/>
          <w:sz w:val="20"/>
          <w:szCs w:val="24"/>
        </w:rPr>
        <w:t xml:space="preserve">epung </w:t>
      </w:r>
      <w:proofErr w:type="gramStart"/>
      <w:r w:rsidRPr="001F6E33">
        <w:rPr>
          <w:rFonts w:ascii="Times New Roman" w:hAnsi="Times New Roman"/>
          <w:sz w:val="20"/>
          <w:szCs w:val="24"/>
        </w:rPr>
        <w:t>koro :</w:t>
      </w:r>
      <w:proofErr w:type="gramEnd"/>
      <w:r w:rsidRPr="001F6E33">
        <w:rPr>
          <w:rFonts w:ascii="Times New Roman" w:hAnsi="Times New Roman"/>
          <w:sz w:val="20"/>
          <w:szCs w:val="24"/>
        </w:rPr>
        <w:t xml:space="preserve"> tepung terigu, 0 : 100</w:t>
      </w:r>
    </w:p>
    <w:p w:rsidR="001F6E33" w:rsidRPr="00A41A93" w:rsidRDefault="001F6E33" w:rsidP="00A41A93">
      <w:pPr>
        <w:pStyle w:val="ListParagraph"/>
        <w:numPr>
          <w:ilvl w:val="0"/>
          <w:numId w:val="14"/>
        </w:numPr>
        <w:tabs>
          <w:tab w:val="left" w:pos="284"/>
        </w:tabs>
        <w:spacing w:after="0" w:line="240" w:lineRule="auto"/>
        <w:ind w:left="0" w:firstLine="0"/>
        <w:jc w:val="both"/>
        <w:rPr>
          <w:rFonts w:ascii="Times New Roman" w:hAnsi="Times New Roman"/>
          <w:sz w:val="20"/>
        </w:rPr>
      </w:pPr>
      <w:r w:rsidRPr="00A41A93">
        <w:rPr>
          <w:rFonts w:ascii="Times New Roman" w:hAnsi="Times New Roman"/>
          <w:sz w:val="20"/>
        </w:rPr>
        <w:t xml:space="preserve">Faktor konsentrasi </w:t>
      </w:r>
      <w:r w:rsidRPr="00A41A93">
        <w:rPr>
          <w:rFonts w:ascii="Times New Roman" w:hAnsi="Times New Roman"/>
          <w:i/>
          <w:sz w:val="20"/>
        </w:rPr>
        <w:t xml:space="preserve">sodium tripolyphosphate </w:t>
      </w:r>
      <w:r w:rsidRPr="00A41A93">
        <w:rPr>
          <w:rFonts w:ascii="Times New Roman" w:hAnsi="Times New Roman"/>
          <w:sz w:val="20"/>
        </w:rPr>
        <w:t>(STPP) (S) dengan 3 taraf, yaitu :</w:t>
      </w:r>
    </w:p>
    <w:p w:rsidR="001F6E33" w:rsidRPr="001F6E33" w:rsidRDefault="001F6E33" w:rsidP="00A41A93">
      <w:pPr>
        <w:pStyle w:val="ListParagraph"/>
        <w:spacing w:after="0" w:line="240" w:lineRule="auto"/>
        <w:ind w:left="0"/>
        <w:rPr>
          <w:rFonts w:ascii="Times New Roman" w:hAnsi="Times New Roman"/>
          <w:sz w:val="20"/>
          <w:szCs w:val="24"/>
        </w:rPr>
      </w:pPr>
      <w:r w:rsidRPr="001F6E33">
        <w:rPr>
          <w:rFonts w:ascii="Times New Roman" w:hAnsi="Times New Roman"/>
          <w:sz w:val="20"/>
          <w:szCs w:val="24"/>
        </w:rPr>
        <w:t>s</w:t>
      </w:r>
      <w:r w:rsidRPr="001F6E33">
        <w:rPr>
          <w:rFonts w:ascii="Times New Roman" w:hAnsi="Times New Roman"/>
          <w:sz w:val="20"/>
          <w:szCs w:val="24"/>
          <w:vertAlign w:val="subscript"/>
        </w:rPr>
        <w:t>1</w:t>
      </w:r>
      <w:r w:rsidRPr="001F6E33">
        <w:rPr>
          <w:rFonts w:ascii="Times New Roman" w:hAnsi="Times New Roman"/>
          <w:sz w:val="20"/>
          <w:szCs w:val="24"/>
        </w:rPr>
        <w:t xml:space="preserve"> = 0</w:t>
      </w:r>
      <w:proofErr w:type="gramStart"/>
      <w:r w:rsidRPr="001F6E33">
        <w:rPr>
          <w:rFonts w:ascii="Times New Roman" w:hAnsi="Times New Roman"/>
          <w:sz w:val="20"/>
          <w:szCs w:val="24"/>
        </w:rPr>
        <w:t>,25</w:t>
      </w:r>
      <w:proofErr w:type="gramEnd"/>
      <w:r w:rsidRPr="001F6E33">
        <w:rPr>
          <w:rFonts w:ascii="Times New Roman" w:hAnsi="Times New Roman"/>
          <w:sz w:val="20"/>
          <w:szCs w:val="24"/>
        </w:rPr>
        <w:t>%</w:t>
      </w:r>
    </w:p>
    <w:p w:rsidR="001F6E33" w:rsidRPr="001F6E33" w:rsidRDefault="001F6E33" w:rsidP="00A41A93">
      <w:pPr>
        <w:pStyle w:val="ListParagraph"/>
        <w:spacing w:after="0" w:line="240" w:lineRule="auto"/>
        <w:ind w:left="0"/>
        <w:rPr>
          <w:rFonts w:ascii="Times New Roman" w:hAnsi="Times New Roman"/>
          <w:sz w:val="20"/>
          <w:szCs w:val="24"/>
        </w:rPr>
      </w:pPr>
      <w:r w:rsidRPr="001F6E33">
        <w:rPr>
          <w:rFonts w:ascii="Times New Roman" w:hAnsi="Times New Roman"/>
          <w:sz w:val="20"/>
          <w:szCs w:val="24"/>
        </w:rPr>
        <w:t>s</w:t>
      </w:r>
      <w:r w:rsidRPr="001F6E33">
        <w:rPr>
          <w:rFonts w:ascii="Times New Roman" w:hAnsi="Times New Roman"/>
          <w:sz w:val="20"/>
          <w:szCs w:val="24"/>
          <w:vertAlign w:val="subscript"/>
        </w:rPr>
        <w:t>2</w:t>
      </w:r>
      <w:r w:rsidRPr="001F6E33">
        <w:rPr>
          <w:rFonts w:ascii="Times New Roman" w:hAnsi="Times New Roman"/>
          <w:sz w:val="20"/>
          <w:szCs w:val="24"/>
        </w:rPr>
        <w:t xml:space="preserve"> = 0</w:t>
      </w:r>
      <w:proofErr w:type="gramStart"/>
      <w:r w:rsidRPr="001F6E33">
        <w:rPr>
          <w:rFonts w:ascii="Times New Roman" w:hAnsi="Times New Roman"/>
          <w:sz w:val="20"/>
          <w:szCs w:val="24"/>
        </w:rPr>
        <w:t>,30</w:t>
      </w:r>
      <w:proofErr w:type="gramEnd"/>
      <w:r w:rsidRPr="001F6E33">
        <w:rPr>
          <w:rFonts w:ascii="Times New Roman" w:hAnsi="Times New Roman"/>
          <w:sz w:val="20"/>
          <w:szCs w:val="24"/>
        </w:rPr>
        <w:t>%</w:t>
      </w:r>
    </w:p>
    <w:p w:rsidR="001F6E33" w:rsidRPr="001F6E33" w:rsidRDefault="001F6E33" w:rsidP="00A41A93">
      <w:pPr>
        <w:pStyle w:val="ListParagraph"/>
        <w:spacing w:after="0" w:line="240" w:lineRule="auto"/>
        <w:ind w:left="0"/>
        <w:rPr>
          <w:rFonts w:ascii="Times New Roman" w:hAnsi="Times New Roman"/>
          <w:sz w:val="20"/>
          <w:szCs w:val="24"/>
        </w:rPr>
      </w:pPr>
      <w:r w:rsidRPr="001F6E33">
        <w:rPr>
          <w:rFonts w:ascii="Times New Roman" w:hAnsi="Times New Roman"/>
          <w:sz w:val="20"/>
          <w:szCs w:val="24"/>
        </w:rPr>
        <w:t>s</w:t>
      </w:r>
      <w:r w:rsidRPr="001F6E33">
        <w:rPr>
          <w:rFonts w:ascii="Times New Roman" w:hAnsi="Times New Roman"/>
          <w:sz w:val="20"/>
          <w:szCs w:val="24"/>
          <w:vertAlign w:val="subscript"/>
        </w:rPr>
        <w:t xml:space="preserve">3 </w:t>
      </w:r>
      <w:r w:rsidRPr="001F6E33">
        <w:rPr>
          <w:rFonts w:ascii="Times New Roman" w:hAnsi="Times New Roman"/>
          <w:sz w:val="20"/>
          <w:szCs w:val="24"/>
        </w:rPr>
        <w:t>= 0</w:t>
      </w:r>
      <w:proofErr w:type="gramStart"/>
      <w:r w:rsidRPr="001F6E33">
        <w:rPr>
          <w:rFonts w:ascii="Times New Roman" w:hAnsi="Times New Roman"/>
          <w:sz w:val="20"/>
          <w:szCs w:val="24"/>
        </w:rPr>
        <w:t>,35</w:t>
      </w:r>
      <w:proofErr w:type="gramEnd"/>
      <w:r w:rsidRPr="001F6E33">
        <w:rPr>
          <w:rFonts w:ascii="Times New Roman" w:hAnsi="Times New Roman"/>
          <w:sz w:val="20"/>
          <w:szCs w:val="24"/>
        </w:rPr>
        <w:t>%</w:t>
      </w:r>
    </w:p>
    <w:p w:rsidR="001F6E33" w:rsidRPr="001F6E33" w:rsidRDefault="001F6E33" w:rsidP="001F6E33">
      <w:pPr>
        <w:pStyle w:val="ListParagraph"/>
        <w:spacing w:after="0" w:line="240" w:lineRule="auto"/>
        <w:ind w:left="0"/>
        <w:jc w:val="both"/>
        <w:rPr>
          <w:rFonts w:ascii="Times New Roman" w:hAnsi="Times New Roman"/>
          <w:b/>
          <w:sz w:val="18"/>
        </w:rPr>
      </w:pPr>
    </w:p>
    <w:p w:rsidR="001F6E33" w:rsidRPr="001F6E33" w:rsidRDefault="001F6E33" w:rsidP="001F6E33">
      <w:pPr>
        <w:pStyle w:val="ListParagraph"/>
        <w:spacing w:after="0" w:line="240" w:lineRule="auto"/>
        <w:ind w:left="0"/>
        <w:jc w:val="both"/>
        <w:rPr>
          <w:rFonts w:ascii="Times New Roman" w:hAnsi="Times New Roman"/>
          <w:b/>
          <w:sz w:val="20"/>
        </w:rPr>
      </w:pPr>
      <w:r w:rsidRPr="001F6E33">
        <w:rPr>
          <w:rFonts w:ascii="Times New Roman" w:hAnsi="Times New Roman"/>
          <w:b/>
          <w:sz w:val="20"/>
          <w:lang w:val="id-ID"/>
        </w:rPr>
        <w:t>Rancangan Percobaan</w:t>
      </w:r>
    </w:p>
    <w:p w:rsidR="001F6E33" w:rsidRDefault="001F6E33" w:rsidP="001F6E33">
      <w:pPr>
        <w:adjustRightInd w:val="0"/>
        <w:spacing w:after="120"/>
        <w:ind w:firstLine="567"/>
        <w:jc w:val="both"/>
        <w:rPr>
          <w:rFonts w:ascii="Times New Roman" w:hAnsi="Times New Roman"/>
          <w:sz w:val="20"/>
        </w:rPr>
      </w:pPr>
      <w:r w:rsidRPr="001F6E33">
        <w:rPr>
          <w:rFonts w:ascii="Times New Roman" w:hAnsi="Times New Roman"/>
          <w:sz w:val="20"/>
        </w:rPr>
        <w:t>Rancangan percobaan yang digunakan dalam pembuatan mie koro basah adalah rancangan faktorial 4x3 dalam rancangan acak kelompok (RAK) dengan 2 kali ulangan, sehingga diperoleh 24 perlakuan.</w:t>
      </w:r>
    </w:p>
    <w:p w:rsidR="00F15AD8" w:rsidRPr="00F15AD8" w:rsidRDefault="00F15AD8" w:rsidP="00F15AD8">
      <w:pPr>
        <w:rPr>
          <w:rFonts w:ascii="Times New Roman" w:hAnsi="Times New Roman"/>
          <w:b/>
          <w:sz w:val="20"/>
        </w:rPr>
      </w:pPr>
      <w:r w:rsidRPr="00F15AD8">
        <w:rPr>
          <w:rFonts w:ascii="Times New Roman" w:hAnsi="Times New Roman"/>
          <w:b/>
          <w:sz w:val="20"/>
        </w:rPr>
        <w:t>Rancangan Respon</w:t>
      </w:r>
    </w:p>
    <w:p w:rsidR="00F15AD8" w:rsidRPr="007C1D1F" w:rsidRDefault="00F15AD8" w:rsidP="00F15AD8">
      <w:pPr>
        <w:tabs>
          <w:tab w:val="left" w:pos="567"/>
        </w:tabs>
        <w:jc w:val="both"/>
        <w:rPr>
          <w:rFonts w:ascii="Times New Roman" w:hAnsi="Times New Roman"/>
          <w:sz w:val="20"/>
        </w:rPr>
      </w:pPr>
      <w:r w:rsidRPr="007C1D1F">
        <w:rPr>
          <w:rFonts w:ascii="Times New Roman" w:hAnsi="Times New Roman"/>
          <w:sz w:val="20"/>
        </w:rPr>
        <w:tab/>
      </w:r>
      <w:proofErr w:type="gramStart"/>
      <w:r w:rsidRPr="007C1D1F">
        <w:rPr>
          <w:rFonts w:ascii="Times New Roman" w:hAnsi="Times New Roman"/>
          <w:sz w:val="20"/>
        </w:rPr>
        <w:t>Rancangan respon yang dilakukan pada penelitian utama untuk produk mie koro basah terdiri dari respon kimia dan repon organoleptik.</w:t>
      </w:r>
      <w:proofErr w:type="gramEnd"/>
      <w:r w:rsidRPr="007C1D1F">
        <w:rPr>
          <w:rFonts w:ascii="Times New Roman" w:hAnsi="Times New Roman"/>
          <w:sz w:val="20"/>
        </w:rPr>
        <w:t xml:space="preserve"> </w:t>
      </w:r>
    </w:p>
    <w:p w:rsidR="00F15AD8" w:rsidRPr="007C1D1F" w:rsidRDefault="00F15AD8" w:rsidP="00F15AD8">
      <w:pPr>
        <w:pStyle w:val="ListParagraph"/>
        <w:numPr>
          <w:ilvl w:val="0"/>
          <w:numId w:val="28"/>
        </w:numPr>
        <w:tabs>
          <w:tab w:val="left" w:pos="567"/>
        </w:tabs>
        <w:spacing w:after="0" w:line="240" w:lineRule="auto"/>
        <w:ind w:left="284" w:hanging="284"/>
        <w:jc w:val="both"/>
        <w:rPr>
          <w:rFonts w:ascii="Times New Roman" w:hAnsi="Times New Roman"/>
          <w:sz w:val="20"/>
        </w:rPr>
      </w:pPr>
      <w:r w:rsidRPr="007C1D1F">
        <w:rPr>
          <w:rFonts w:ascii="Times New Roman" w:hAnsi="Times New Roman"/>
          <w:sz w:val="20"/>
        </w:rPr>
        <w:t>Respon Kimia</w:t>
      </w:r>
    </w:p>
    <w:p w:rsidR="00F15AD8" w:rsidRPr="007C1D1F" w:rsidRDefault="00F15AD8" w:rsidP="00F15AD8">
      <w:pPr>
        <w:pStyle w:val="ListParagraph"/>
        <w:tabs>
          <w:tab w:val="left" w:pos="567"/>
        </w:tabs>
        <w:spacing w:line="240" w:lineRule="auto"/>
        <w:ind w:left="0" w:firstLine="284"/>
        <w:jc w:val="both"/>
        <w:rPr>
          <w:rFonts w:ascii="Times New Roman" w:hAnsi="Times New Roman"/>
          <w:sz w:val="18"/>
        </w:rPr>
      </w:pPr>
      <w:r w:rsidRPr="007C1D1F">
        <w:rPr>
          <w:rFonts w:ascii="Times New Roman" w:hAnsi="Times New Roman"/>
          <w:sz w:val="20"/>
          <w:szCs w:val="24"/>
        </w:rPr>
        <w:t xml:space="preserve">Respon kimia yang dilakukan terhadap produk mie koro basah adalah penentuan </w:t>
      </w:r>
      <w:proofErr w:type="gramStart"/>
      <w:r w:rsidRPr="007C1D1F">
        <w:rPr>
          <w:rFonts w:ascii="Times New Roman" w:hAnsi="Times New Roman"/>
          <w:sz w:val="20"/>
          <w:szCs w:val="24"/>
        </w:rPr>
        <w:t>kadar</w:t>
      </w:r>
      <w:proofErr w:type="gramEnd"/>
      <w:r w:rsidRPr="007C1D1F">
        <w:rPr>
          <w:rFonts w:ascii="Times New Roman" w:hAnsi="Times New Roman"/>
          <w:sz w:val="20"/>
          <w:szCs w:val="24"/>
        </w:rPr>
        <w:t xml:space="preserve"> air dengan metode gravimetri, penentuan kadar abu dengan metode gravimetri, dan penentuan kadar protein metode </w:t>
      </w:r>
      <w:r w:rsidRPr="007C1D1F">
        <w:rPr>
          <w:rFonts w:ascii="Times New Roman" w:hAnsi="Times New Roman"/>
          <w:i/>
          <w:sz w:val="20"/>
          <w:szCs w:val="24"/>
        </w:rPr>
        <w:t>kjedahl</w:t>
      </w:r>
      <w:r w:rsidRPr="007C1D1F">
        <w:rPr>
          <w:rFonts w:ascii="Times New Roman" w:hAnsi="Times New Roman"/>
          <w:sz w:val="20"/>
          <w:szCs w:val="24"/>
        </w:rPr>
        <w:t xml:space="preserve">. </w:t>
      </w:r>
    </w:p>
    <w:p w:rsidR="00F15AD8" w:rsidRPr="007C1D1F" w:rsidRDefault="00F15AD8" w:rsidP="00F15AD8">
      <w:pPr>
        <w:pStyle w:val="ListParagraph"/>
        <w:numPr>
          <w:ilvl w:val="0"/>
          <w:numId w:val="28"/>
        </w:numPr>
        <w:tabs>
          <w:tab w:val="left" w:pos="567"/>
        </w:tabs>
        <w:spacing w:after="0" w:line="240" w:lineRule="auto"/>
        <w:ind w:left="284" w:hanging="284"/>
        <w:jc w:val="both"/>
        <w:rPr>
          <w:rFonts w:ascii="Times New Roman" w:hAnsi="Times New Roman"/>
          <w:sz w:val="20"/>
        </w:rPr>
      </w:pPr>
      <w:r w:rsidRPr="007C1D1F">
        <w:rPr>
          <w:rFonts w:ascii="Times New Roman" w:hAnsi="Times New Roman"/>
          <w:sz w:val="20"/>
        </w:rPr>
        <w:t>Respon Organoleptik</w:t>
      </w:r>
    </w:p>
    <w:p w:rsidR="00F15AD8" w:rsidRPr="00F15AD8" w:rsidRDefault="00F15AD8" w:rsidP="00F15AD8">
      <w:pPr>
        <w:spacing w:after="120"/>
        <w:ind w:firstLine="284"/>
        <w:jc w:val="both"/>
        <w:rPr>
          <w:rFonts w:ascii="Times New Roman" w:hAnsi="Times New Roman"/>
          <w:noProof/>
          <w:sz w:val="20"/>
        </w:rPr>
      </w:pPr>
      <w:proofErr w:type="gramStart"/>
      <w:r w:rsidRPr="007C1D1F">
        <w:rPr>
          <w:rFonts w:ascii="Times New Roman" w:hAnsi="Times New Roman"/>
          <w:sz w:val="20"/>
        </w:rPr>
        <w:lastRenderedPageBreak/>
        <w:t>Pengujian yang digunakan dalam penelitian ini menggunakan uji mutu hedonik.</w:t>
      </w:r>
      <w:proofErr w:type="gramEnd"/>
      <w:r w:rsidRPr="007C1D1F">
        <w:rPr>
          <w:rFonts w:ascii="Times New Roman" w:hAnsi="Times New Roman"/>
          <w:sz w:val="20"/>
        </w:rPr>
        <w:t xml:space="preserve"> </w:t>
      </w:r>
      <w:proofErr w:type="gramStart"/>
      <w:r w:rsidRPr="007C1D1F">
        <w:rPr>
          <w:rFonts w:ascii="Times New Roman" w:hAnsi="Times New Roman"/>
          <w:sz w:val="20"/>
        </w:rPr>
        <w:t>Uji mutu hedonik merupakan pengujian yang tidak menyatakan suka atau tidak suka melainkan menyatakan kesan tentang baik atau buruk.</w:t>
      </w:r>
      <w:proofErr w:type="gramEnd"/>
      <w:r w:rsidRPr="007C1D1F">
        <w:rPr>
          <w:rFonts w:ascii="Times New Roman" w:hAnsi="Times New Roman"/>
          <w:sz w:val="20"/>
        </w:rPr>
        <w:t xml:space="preserve"> </w:t>
      </w:r>
      <w:proofErr w:type="gramStart"/>
      <w:r w:rsidRPr="007C1D1F">
        <w:rPr>
          <w:rFonts w:ascii="Times New Roman" w:hAnsi="Times New Roman"/>
          <w:sz w:val="20"/>
        </w:rPr>
        <w:t>Penilaian dilakukan terhadap sifat organoleptik dengan atribut warna, aroma, rasa, dan tekstur (kekenyalan) dengan panelis yang digunakan yaitu 30 orang.</w:t>
      </w:r>
      <w:proofErr w:type="gramEnd"/>
      <w:r w:rsidRPr="007C1D1F">
        <w:rPr>
          <w:rFonts w:ascii="Times New Roman" w:hAnsi="Times New Roman"/>
          <w:sz w:val="20"/>
        </w:rPr>
        <w:t xml:space="preserve"> </w:t>
      </w:r>
    </w:p>
    <w:p w:rsidR="00A41A93" w:rsidRPr="00A41A93" w:rsidRDefault="00A41A93" w:rsidP="00A41A93">
      <w:pPr>
        <w:pStyle w:val="ListParagraph"/>
        <w:spacing w:after="0" w:line="240" w:lineRule="auto"/>
        <w:ind w:left="0"/>
        <w:jc w:val="both"/>
        <w:rPr>
          <w:rFonts w:ascii="Times New Roman" w:hAnsi="Times New Roman"/>
          <w:b/>
          <w:sz w:val="20"/>
          <w:szCs w:val="20"/>
        </w:rPr>
      </w:pPr>
      <w:r w:rsidRPr="00A41A93">
        <w:rPr>
          <w:rFonts w:ascii="Times New Roman" w:hAnsi="Times New Roman"/>
          <w:b/>
          <w:sz w:val="20"/>
          <w:szCs w:val="20"/>
        </w:rPr>
        <w:t xml:space="preserve">Penentuan Produk Terpilih </w:t>
      </w:r>
    </w:p>
    <w:p w:rsidR="0088568C" w:rsidRPr="00A41A93" w:rsidRDefault="00A41A93" w:rsidP="00A41A93">
      <w:pPr>
        <w:pStyle w:val="ListParagraph"/>
        <w:spacing w:after="0" w:line="240" w:lineRule="auto"/>
        <w:ind w:left="0" w:firstLine="567"/>
        <w:jc w:val="both"/>
        <w:rPr>
          <w:rFonts w:ascii="Times New Roman" w:hAnsi="Times New Roman"/>
          <w:sz w:val="20"/>
          <w:szCs w:val="20"/>
        </w:rPr>
      </w:pPr>
      <w:proofErr w:type="gramStart"/>
      <w:r w:rsidRPr="00A41A93">
        <w:rPr>
          <w:rFonts w:ascii="Times New Roman" w:eastAsia="Times New Roman" w:hAnsi="Times New Roman"/>
          <w:sz w:val="20"/>
          <w:szCs w:val="20"/>
        </w:rPr>
        <w:t>Penentuan produk terpilih dilakukan dengan menggunakan uji skoring.</w:t>
      </w:r>
      <w:proofErr w:type="gramEnd"/>
      <w:r w:rsidRPr="00A41A93">
        <w:rPr>
          <w:rFonts w:ascii="Times New Roman" w:eastAsia="Times New Roman" w:hAnsi="Times New Roman"/>
          <w:sz w:val="20"/>
          <w:szCs w:val="20"/>
        </w:rPr>
        <w:t xml:space="preserve"> </w:t>
      </w:r>
      <w:proofErr w:type="gramStart"/>
      <w:r w:rsidRPr="00A41A93">
        <w:rPr>
          <w:rFonts w:ascii="Times New Roman" w:eastAsia="Times New Roman" w:hAnsi="Times New Roman"/>
          <w:sz w:val="20"/>
          <w:szCs w:val="20"/>
        </w:rPr>
        <w:t>Dimana setiap respon diberi skor (nilai) sesuai dengan banyaknya kelas yang ditentukan.</w:t>
      </w:r>
      <w:proofErr w:type="gramEnd"/>
      <w:r w:rsidRPr="00A41A93">
        <w:rPr>
          <w:rFonts w:ascii="Times New Roman" w:eastAsia="Times New Roman" w:hAnsi="Times New Roman"/>
          <w:sz w:val="20"/>
          <w:szCs w:val="20"/>
        </w:rPr>
        <w:t xml:space="preserve"> Produk yang terpilih setelah dilakukan analisis kimia meliputi analisis </w:t>
      </w:r>
      <w:proofErr w:type="gramStart"/>
      <w:r w:rsidRPr="00A41A93">
        <w:rPr>
          <w:rFonts w:ascii="Times New Roman" w:eastAsia="Times New Roman" w:hAnsi="Times New Roman"/>
          <w:sz w:val="20"/>
          <w:szCs w:val="20"/>
        </w:rPr>
        <w:t>kadar</w:t>
      </w:r>
      <w:proofErr w:type="gramEnd"/>
      <w:r w:rsidRPr="00A41A93">
        <w:rPr>
          <w:rFonts w:ascii="Times New Roman" w:eastAsia="Times New Roman" w:hAnsi="Times New Roman"/>
          <w:sz w:val="20"/>
          <w:szCs w:val="20"/>
        </w:rPr>
        <w:t xml:space="preserve"> pati metode </w:t>
      </w:r>
      <w:r w:rsidRPr="00A41A93">
        <w:rPr>
          <w:rFonts w:ascii="Times New Roman" w:eastAsia="Times New Roman" w:hAnsi="Times New Roman"/>
          <w:i/>
          <w:sz w:val="20"/>
          <w:szCs w:val="20"/>
        </w:rPr>
        <w:t>luffschrool</w:t>
      </w:r>
      <w:r w:rsidRPr="00A41A93">
        <w:rPr>
          <w:rFonts w:ascii="Times New Roman" w:eastAsia="Times New Roman" w:hAnsi="Times New Roman"/>
          <w:sz w:val="20"/>
          <w:szCs w:val="20"/>
        </w:rPr>
        <w:t xml:space="preserve"> dan kadar </w:t>
      </w:r>
      <w:r w:rsidR="0088568C" w:rsidRPr="00A41A93">
        <w:rPr>
          <w:rFonts w:ascii="Times New Roman" w:hAnsi="Times New Roman"/>
          <w:sz w:val="20"/>
          <w:szCs w:val="20"/>
        </w:rPr>
        <w:t>asam sianida (HCN).</w:t>
      </w:r>
    </w:p>
    <w:p w:rsidR="007D3C20" w:rsidRDefault="007D3C20" w:rsidP="000B2F4E">
      <w:pPr>
        <w:pStyle w:val="ListParagraph"/>
        <w:spacing w:after="0" w:line="240" w:lineRule="auto"/>
        <w:ind w:left="0" w:firstLine="284"/>
        <w:jc w:val="both"/>
        <w:rPr>
          <w:rFonts w:ascii="Times New Roman" w:hAnsi="Times New Roman"/>
          <w:sz w:val="20"/>
          <w:szCs w:val="24"/>
        </w:rPr>
      </w:pPr>
    </w:p>
    <w:p w:rsidR="007D3C20" w:rsidRPr="007D3C20" w:rsidRDefault="007D3C20" w:rsidP="007D3C20">
      <w:pPr>
        <w:jc w:val="both"/>
        <w:rPr>
          <w:rFonts w:ascii="Times New Roman" w:hAnsi="Times New Roman"/>
          <w:b/>
          <w:sz w:val="20"/>
        </w:rPr>
      </w:pPr>
      <w:r w:rsidRPr="007D3C20">
        <w:rPr>
          <w:rFonts w:ascii="Times New Roman" w:hAnsi="Times New Roman"/>
          <w:b/>
          <w:sz w:val="20"/>
        </w:rPr>
        <w:t>Prosedur Penelitian</w:t>
      </w:r>
    </w:p>
    <w:p w:rsidR="007D3C20" w:rsidRPr="007D3C20" w:rsidRDefault="007D3C20" w:rsidP="007D3C20">
      <w:pPr>
        <w:jc w:val="both"/>
        <w:rPr>
          <w:rFonts w:ascii="Times New Roman" w:hAnsi="Times New Roman"/>
          <w:b/>
          <w:sz w:val="20"/>
        </w:rPr>
      </w:pPr>
    </w:p>
    <w:p w:rsidR="007D3C20" w:rsidRPr="007D3C20" w:rsidRDefault="007D3C20" w:rsidP="007D3C20">
      <w:pPr>
        <w:spacing w:after="120"/>
        <w:jc w:val="both"/>
        <w:rPr>
          <w:rFonts w:ascii="Times New Roman" w:hAnsi="Times New Roman"/>
          <w:b/>
          <w:sz w:val="20"/>
        </w:rPr>
      </w:pPr>
      <w:r w:rsidRPr="007D3C20">
        <w:rPr>
          <w:rFonts w:ascii="Times New Roman" w:hAnsi="Times New Roman"/>
          <w:b/>
          <w:sz w:val="20"/>
        </w:rPr>
        <w:t>Pembuatan Tepung Kacang Koro</w:t>
      </w:r>
      <w:r>
        <w:rPr>
          <w:rFonts w:ascii="Times New Roman" w:hAnsi="Times New Roman"/>
          <w:b/>
          <w:sz w:val="20"/>
        </w:rPr>
        <w:t xml:space="preserve"> Pedang</w:t>
      </w:r>
    </w:p>
    <w:p w:rsidR="007D3C20" w:rsidRPr="007D3C20" w:rsidRDefault="007D3C20" w:rsidP="007D3C20">
      <w:pPr>
        <w:pStyle w:val="ListParagraph"/>
        <w:numPr>
          <w:ilvl w:val="0"/>
          <w:numId w:val="27"/>
        </w:numPr>
        <w:spacing w:after="0" w:line="240" w:lineRule="auto"/>
        <w:ind w:left="284" w:hanging="284"/>
        <w:jc w:val="both"/>
        <w:rPr>
          <w:rFonts w:ascii="Times New Roman" w:hAnsi="Times New Roman"/>
          <w:sz w:val="20"/>
        </w:rPr>
      </w:pPr>
      <w:r>
        <w:rPr>
          <w:rFonts w:ascii="Times New Roman" w:hAnsi="Times New Roman"/>
          <w:sz w:val="20"/>
        </w:rPr>
        <w:t xml:space="preserve">Sortasi </w:t>
      </w:r>
    </w:p>
    <w:p w:rsidR="000B2F4E" w:rsidRPr="000B2F4E" w:rsidRDefault="000B2F4E" w:rsidP="000B2F4E">
      <w:pPr>
        <w:pStyle w:val="ListParagraph"/>
        <w:spacing w:after="0" w:line="240" w:lineRule="auto"/>
        <w:ind w:left="0" w:firstLine="284"/>
        <w:jc w:val="both"/>
        <w:rPr>
          <w:rFonts w:ascii="Times New Roman" w:hAnsi="Times New Roman"/>
          <w:sz w:val="20"/>
          <w:szCs w:val="24"/>
        </w:rPr>
      </w:pPr>
      <w:r w:rsidRPr="000B2F4E">
        <w:rPr>
          <w:rFonts w:ascii="Times New Roman" w:hAnsi="Times New Roman"/>
          <w:sz w:val="20"/>
          <w:szCs w:val="24"/>
        </w:rPr>
        <w:t>Kacang koro pedang disortasi terlebih dahulu untuk memisahkan kacang yang baik dan kacang yang rusak</w:t>
      </w:r>
    </w:p>
    <w:p w:rsidR="000B2F4E" w:rsidRDefault="000B2F4E" w:rsidP="000B2F4E">
      <w:pPr>
        <w:pStyle w:val="ListParagraph"/>
        <w:numPr>
          <w:ilvl w:val="0"/>
          <w:numId w:val="15"/>
        </w:numPr>
        <w:spacing w:after="0" w:line="240" w:lineRule="auto"/>
        <w:ind w:left="284" w:hanging="284"/>
        <w:jc w:val="both"/>
        <w:rPr>
          <w:rFonts w:ascii="Times New Roman" w:hAnsi="Times New Roman"/>
          <w:sz w:val="20"/>
          <w:szCs w:val="24"/>
        </w:rPr>
      </w:pPr>
      <w:r w:rsidRPr="000B2F4E">
        <w:rPr>
          <w:rFonts w:ascii="Times New Roman" w:hAnsi="Times New Roman"/>
          <w:sz w:val="20"/>
          <w:szCs w:val="24"/>
        </w:rPr>
        <w:t>Penimbangan</w:t>
      </w:r>
    </w:p>
    <w:p w:rsidR="000B2F4E" w:rsidRDefault="000B2F4E" w:rsidP="000B2F4E">
      <w:pPr>
        <w:pStyle w:val="ListParagraph"/>
        <w:spacing w:after="0" w:line="240" w:lineRule="auto"/>
        <w:ind w:left="0" w:firstLine="284"/>
        <w:jc w:val="both"/>
        <w:rPr>
          <w:rFonts w:ascii="Times New Roman" w:hAnsi="Times New Roman"/>
          <w:sz w:val="20"/>
          <w:szCs w:val="24"/>
        </w:rPr>
      </w:pPr>
      <w:proofErr w:type="gramStart"/>
      <w:r>
        <w:rPr>
          <w:rFonts w:ascii="Times New Roman" w:hAnsi="Times New Roman"/>
          <w:sz w:val="20"/>
          <w:szCs w:val="24"/>
        </w:rPr>
        <w:t>Penimbangan untuk mengetahui berat kacang koro pedang yang</w:t>
      </w:r>
      <w:r w:rsidRPr="000B2F4E">
        <w:rPr>
          <w:rFonts w:ascii="Times New Roman" w:hAnsi="Times New Roman"/>
          <w:sz w:val="20"/>
          <w:szCs w:val="24"/>
        </w:rPr>
        <w:t xml:space="preserve"> </w:t>
      </w:r>
      <w:r>
        <w:rPr>
          <w:rFonts w:ascii="Times New Roman" w:hAnsi="Times New Roman"/>
          <w:sz w:val="20"/>
          <w:szCs w:val="24"/>
        </w:rPr>
        <w:t>di</w:t>
      </w:r>
      <w:r w:rsidRPr="000B2F4E">
        <w:rPr>
          <w:rFonts w:ascii="Times New Roman" w:hAnsi="Times New Roman"/>
          <w:sz w:val="20"/>
          <w:szCs w:val="24"/>
        </w:rPr>
        <w:t>butuhan.</w:t>
      </w:r>
      <w:proofErr w:type="gramEnd"/>
    </w:p>
    <w:p w:rsidR="000B2F4E" w:rsidRDefault="000B2F4E" w:rsidP="000B2F4E">
      <w:pPr>
        <w:pStyle w:val="ListParagraph"/>
        <w:numPr>
          <w:ilvl w:val="0"/>
          <w:numId w:val="15"/>
        </w:numPr>
        <w:spacing w:after="0" w:line="240" w:lineRule="auto"/>
        <w:ind w:left="284" w:hanging="284"/>
        <w:jc w:val="both"/>
        <w:rPr>
          <w:rFonts w:ascii="Times New Roman" w:hAnsi="Times New Roman"/>
          <w:sz w:val="20"/>
          <w:szCs w:val="24"/>
        </w:rPr>
      </w:pPr>
      <w:r>
        <w:rPr>
          <w:rFonts w:ascii="Times New Roman" w:hAnsi="Times New Roman"/>
          <w:sz w:val="20"/>
          <w:szCs w:val="24"/>
        </w:rPr>
        <w:t>Pencucian</w:t>
      </w:r>
    </w:p>
    <w:p w:rsidR="000B2F4E" w:rsidRPr="000B2F4E" w:rsidRDefault="000B2F4E" w:rsidP="000B2F4E">
      <w:pPr>
        <w:pStyle w:val="ListParagraph"/>
        <w:spacing w:after="0" w:line="240" w:lineRule="auto"/>
        <w:ind w:left="0" w:firstLine="284"/>
        <w:jc w:val="both"/>
        <w:rPr>
          <w:rFonts w:ascii="Times New Roman" w:hAnsi="Times New Roman"/>
          <w:sz w:val="20"/>
          <w:szCs w:val="24"/>
        </w:rPr>
      </w:pPr>
      <w:proofErr w:type="gramStart"/>
      <w:r w:rsidRPr="000B2F4E">
        <w:rPr>
          <w:rFonts w:ascii="Times New Roman" w:hAnsi="Times New Roman"/>
          <w:sz w:val="20"/>
          <w:szCs w:val="24"/>
        </w:rPr>
        <w:t>Kacang koro pedang yang telah ditimbang kemudian dilakukan pencucian untuk menghilangkan kotoran yang menempel pada kacang koro.</w:t>
      </w:r>
      <w:proofErr w:type="gramEnd"/>
    </w:p>
    <w:p w:rsidR="000B2F4E" w:rsidRPr="000B2F4E" w:rsidRDefault="000B2F4E" w:rsidP="000B2F4E">
      <w:pPr>
        <w:pStyle w:val="ListParagraph"/>
        <w:numPr>
          <w:ilvl w:val="0"/>
          <w:numId w:val="15"/>
        </w:numPr>
        <w:spacing w:after="0" w:line="240" w:lineRule="auto"/>
        <w:ind w:left="284" w:hanging="284"/>
        <w:jc w:val="both"/>
        <w:rPr>
          <w:rFonts w:ascii="Times New Roman" w:hAnsi="Times New Roman"/>
          <w:sz w:val="20"/>
          <w:szCs w:val="20"/>
        </w:rPr>
      </w:pPr>
      <w:r w:rsidRPr="00B46F1E">
        <w:rPr>
          <w:rFonts w:ascii="Times New Roman" w:hAnsi="Times New Roman"/>
          <w:sz w:val="20"/>
          <w:szCs w:val="20"/>
        </w:rPr>
        <w:t>Penurunan Kandungan Sianida</w:t>
      </w:r>
    </w:p>
    <w:p w:rsidR="000B2F4E" w:rsidRPr="000B2F4E" w:rsidRDefault="000B2F4E" w:rsidP="000B2F4E">
      <w:pPr>
        <w:pStyle w:val="ListParagraph"/>
        <w:spacing w:after="0" w:line="240" w:lineRule="auto"/>
        <w:ind w:left="0" w:firstLine="284"/>
        <w:jc w:val="both"/>
        <w:rPr>
          <w:rFonts w:ascii="Times New Roman" w:hAnsi="Times New Roman"/>
          <w:sz w:val="20"/>
          <w:szCs w:val="24"/>
        </w:rPr>
      </w:pPr>
      <w:proofErr w:type="gramStart"/>
      <w:r w:rsidRPr="000B2F4E">
        <w:rPr>
          <w:rFonts w:ascii="Times New Roman" w:hAnsi="Times New Roman"/>
          <w:sz w:val="20"/>
          <w:szCs w:val="24"/>
        </w:rPr>
        <w:t>Perendaman bertujuan untuk menghilangkan asam sianida (HCN) yang terdapat dalam kacang koro pedang.</w:t>
      </w:r>
      <w:proofErr w:type="gramEnd"/>
      <w:r w:rsidRPr="000B2F4E">
        <w:rPr>
          <w:rFonts w:ascii="Times New Roman" w:hAnsi="Times New Roman"/>
          <w:sz w:val="20"/>
          <w:szCs w:val="24"/>
        </w:rPr>
        <w:t xml:space="preserve"> Perendaman dilakukan menggunakan alat sirkulasi berpengaduk selama 4</w:t>
      </w:r>
      <w:proofErr w:type="gramStart"/>
      <w:r w:rsidRPr="000B2F4E">
        <w:rPr>
          <w:rFonts w:ascii="Times New Roman" w:hAnsi="Times New Roman"/>
          <w:sz w:val="20"/>
          <w:szCs w:val="24"/>
        </w:rPr>
        <w:t>,5</w:t>
      </w:r>
      <w:proofErr w:type="gramEnd"/>
      <w:r w:rsidRPr="000B2F4E">
        <w:rPr>
          <w:rFonts w:ascii="Times New Roman" w:hAnsi="Times New Roman"/>
          <w:sz w:val="20"/>
          <w:szCs w:val="24"/>
        </w:rPr>
        <w:t xml:space="preserve"> jam. </w:t>
      </w:r>
      <w:proofErr w:type="gramStart"/>
      <w:r w:rsidRPr="000B2F4E">
        <w:rPr>
          <w:rFonts w:ascii="Times New Roman" w:hAnsi="Times New Roman"/>
          <w:sz w:val="20"/>
          <w:szCs w:val="24"/>
        </w:rPr>
        <w:t xml:space="preserve">Di dalam mesin terdapat </w:t>
      </w:r>
      <w:r w:rsidRPr="000B2F4E">
        <w:rPr>
          <w:rFonts w:ascii="Times New Roman" w:hAnsi="Times New Roman"/>
          <w:i/>
          <w:sz w:val="20"/>
          <w:szCs w:val="24"/>
        </w:rPr>
        <w:t xml:space="preserve">blade </w:t>
      </w:r>
      <w:r w:rsidRPr="000B2F4E">
        <w:rPr>
          <w:rFonts w:ascii="Times New Roman" w:hAnsi="Times New Roman"/>
          <w:sz w:val="20"/>
          <w:szCs w:val="24"/>
        </w:rPr>
        <w:t>yang berputar dengan kecepatan perputaran yang digunakan 180 rpm dan terdapat pompa air untuk sirkulasi air pada saat perendaman.</w:t>
      </w:r>
      <w:proofErr w:type="gramEnd"/>
    </w:p>
    <w:p w:rsidR="00756274" w:rsidRDefault="00756274" w:rsidP="000B2F4E">
      <w:pPr>
        <w:pStyle w:val="ListParagraph"/>
        <w:numPr>
          <w:ilvl w:val="0"/>
          <w:numId w:val="15"/>
        </w:numPr>
        <w:spacing w:after="0" w:line="240" w:lineRule="auto"/>
        <w:ind w:left="284" w:hanging="284"/>
        <w:jc w:val="both"/>
        <w:rPr>
          <w:rFonts w:ascii="Times New Roman" w:hAnsi="Times New Roman"/>
          <w:sz w:val="20"/>
          <w:szCs w:val="24"/>
        </w:rPr>
      </w:pPr>
      <w:r>
        <w:rPr>
          <w:rFonts w:ascii="Times New Roman" w:hAnsi="Times New Roman"/>
          <w:sz w:val="20"/>
          <w:szCs w:val="24"/>
        </w:rPr>
        <w:t>Pengupasan Kulit</w:t>
      </w:r>
    </w:p>
    <w:p w:rsidR="00756274" w:rsidRPr="00756274" w:rsidRDefault="00756274" w:rsidP="00756274">
      <w:pPr>
        <w:ind w:firstLine="284"/>
        <w:jc w:val="both"/>
        <w:rPr>
          <w:rFonts w:ascii="Times New Roman" w:hAnsi="Times New Roman"/>
          <w:sz w:val="20"/>
          <w:szCs w:val="20"/>
        </w:rPr>
      </w:pPr>
      <w:r w:rsidRPr="00756274">
        <w:rPr>
          <w:rFonts w:ascii="Times New Roman" w:hAnsi="Times New Roman"/>
          <w:sz w:val="20"/>
          <w:szCs w:val="20"/>
        </w:rPr>
        <w:t>Kacang koro pedang dikupas kulit arinya untuk mempermudah proses selanjutnya dan untuk menghilangkan kulit ari dari kacang koro pedang.</w:t>
      </w:r>
    </w:p>
    <w:p w:rsidR="00756274" w:rsidRDefault="00756274" w:rsidP="000B2F4E">
      <w:pPr>
        <w:pStyle w:val="ListParagraph"/>
        <w:numPr>
          <w:ilvl w:val="0"/>
          <w:numId w:val="15"/>
        </w:numPr>
        <w:spacing w:after="0" w:line="240" w:lineRule="auto"/>
        <w:ind w:left="284" w:hanging="284"/>
        <w:jc w:val="both"/>
        <w:rPr>
          <w:rFonts w:ascii="Times New Roman" w:hAnsi="Times New Roman"/>
          <w:sz w:val="20"/>
          <w:szCs w:val="24"/>
        </w:rPr>
      </w:pPr>
      <w:r w:rsidRPr="000B2F4E">
        <w:rPr>
          <w:rFonts w:ascii="Times New Roman" w:hAnsi="Times New Roman"/>
          <w:sz w:val="20"/>
          <w:szCs w:val="24"/>
        </w:rPr>
        <w:t xml:space="preserve">Pengecilan </w:t>
      </w:r>
      <w:r>
        <w:rPr>
          <w:rFonts w:ascii="Times New Roman" w:hAnsi="Times New Roman"/>
          <w:sz w:val="20"/>
          <w:szCs w:val="24"/>
        </w:rPr>
        <w:t>U</w:t>
      </w:r>
      <w:r w:rsidRPr="000B2F4E">
        <w:rPr>
          <w:rFonts w:ascii="Times New Roman" w:hAnsi="Times New Roman"/>
          <w:sz w:val="20"/>
          <w:szCs w:val="24"/>
        </w:rPr>
        <w:t>kuran</w:t>
      </w:r>
    </w:p>
    <w:p w:rsidR="000B2F4E" w:rsidRDefault="000B2F4E" w:rsidP="00756274">
      <w:pPr>
        <w:pStyle w:val="ListParagraph"/>
        <w:spacing w:after="0" w:line="240" w:lineRule="auto"/>
        <w:ind w:left="0" w:firstLine="284"/>
        <w:jc w:val="both"/>
        <w:rPr>
          <w:rFonts w:ascii="Times New Roman" w:hAnsi="Times New Roman"/>
          <w:sz w:val="20"/>
          <w:szCs w:val="24"/>
        </w:rPr>
      </w:pPr>
      <w:proofErr w:type="gramStart"/>
      <w:r w:rsidRPr="000B2F4E">
        <w:rPr>
          <w:rFonts w:ascii="Times New Roman" w:hAnsi="Times New Roman"/>
          <w:sz w:val="20"/>
          <w:szCs w:val="24"/>
        </w:rPr>
        <w:t xml:space="preserve">Pengecilan </w:t>
      </w:r>
      <w:r w:rsidR="00756274">
        <w:rPr>
          <w:rFonts w:ascii="Times New Roman" w:hAnsi="Times New Roman"/>
          <w:sz w:val="20"/>
          <w:szCs w:val="24"/>
        </w:rPr>
        <w:t>u</w:t>
      </w:r>
      <w:r w:rsidRPr="000B2F4E">
        <w:rPr>
          <w:rFonts w:ascii="Times New Roman" w:hAnsi="Times New Roman"/>
          <w:sz w:val="20"/>
          <w:szCs w:val="24"/>
        </w:rPr>
        <w:t xml:space="preserve">kuran kacang koro menggunakan </w:t>
      </w:r>
      <w:r w:rsidRPr="000B2F4E">
        <w:rPr>
          <w:rFonts w:ascii="Times New Roman" w:hAnsi="Times New Roman"/>
          <w:i/>
          <w:sz w:val="20"/>
          <w:szCs w:val="24"/>
        </w:rPr>
        <w:t xml:space="preserve">blender, </w:t>
      </w:r>
      <w:r w:rsidRPr="000B2F4E">
        <w:rPr>
          <w:rFonts w:ascii="Times New Roman" w:hAnsi="Times New Roman"/>
          <w:sz w:val="20"/>
          <w:szCs w:val="24"/>
        </w:rPr>
        <w:t>kacang koro dihancurkan secara kasar.</w:t>
      </w:r>
      <w:proofErr w:type="gramEnd"/>
      <w:r w:rsidRPr="000B2F4E">
        <w:rPr>
          <w:rFonts w:ascii="Times New Roman" w:hAnsi="Times New Roman"/>
          <w:sz w:val="20"/>
          <w:szCs w:val="24"/>
        </w:rPr>
        <w:t xml:space="preserve"> Pengecilan ukuran </w:t>
      </w:r>
      <w:r w:rsidRPr="000B2F4E">
        <w:rPr>
          <w:rFonts w:ascii="Times New Roman" w:hAnsi="Times New Roman"/>
          <w:sz w:val="20"/>
          <w:szCs w:val="24"/>
        </w:rPr>
        <w:lastRenderedPageBreak/>
        <w:t>ini bertujuan untuk mempermudah dan mempercepat proses pengeringan.</w:t>
      </w:r>
    </w:p>
    <w:p w:rsidR="00F15AD8" w:rsidRPr="000B2F4E" w:rsidRDefault="00F15AD8" w:rsidP="00756274">
      <w:pPr>
        <w:pStyle w:val="ListParagraph"/>
        <w:spacing w:after="0" w:line="240" w:lineRule="auto"/>
        <w:ind w:left="0" w:firstLine="284"/>
        <w:jc w:val="both"/>
        <w:rPr>
          <w:rFonts w:ascii="Times New Roman" w:hAnsi="Times New Roman"/>
          <w:sz w:val="20"/>
          <w:szCs w:val="24"/>
        </w:rPr>
      </w:pPr>
    </w:p>
    <w:p w:rsidR="00756274" w:rsidRDefault="00756274" w:rsidP="000B2F4E">
      <w:pPr>
        <w:pStyle w:val="ListParagraph"/>
        <w:numPr>
          <w:ilvl w:val="0"/>
          <w:numId w:val="15"/>
        </w:numPr>
        <w:spacing w:after="0" w:line="240" w:lineRule="auto"/>
        <w:ind w:left="284" w:hanging="284"/>
        <w:jc w:val="both"/>
        <w:rPr>
          <w:rFonts w:ascii="Times New Roman" w:hAnsi="Times New Roman"/>
          <w:sz w:val="20"/>
          <w:szCs w:val="24"/>
        </w:rPr>
      </w:pPr>
      <w:r>
        <w:rPr>
          <w:rFonts w:ascii="Times New Roman" w:hAnsi="Times New Roman"/>
          <w:sz w:val="20"/>
          <w:szCs w:val="24"/>
        </w:rPr>
        <w:t xml:space="preserve">Pengeringan </w:t>
      </w:r>
    </w:p>
    <w:p w:rsidR="00517F03" w:rsidRPr="00517F03" w:rsidRDefault="00517F03" w:rsidP="00517F03">
      <w:pPr>
        <w:tabs>
          <w:tab w:val="left" w:pos="284"/>
        </w:tabs>
        <w:ind w:firstLine="284"/>
        <w:jc w:val="both"/>
        <w:rPr>
          <w:rFonts w:ascii="Times New Roman" w:hAnsi="Times New Roman"/>
          <w:sz w:val="20"/>
        </w:rPr>
      </w:pPr>
      <w:r w:rsidRPr="00517F03">
        <w:rPr>
          <w:rFonts w:ascii="Times New Roman" w:hAnsi="Times New Roman"/>
          <w:sz w:val="20"/>
        </w:rPr>
        <w:t xml:space="preserve">Pengeringan dilakukan dengan suhu 70°C selama kurang lebih 7 jam dengan menggunakan </w:t>
      </w:r>
      <w:r w:rsidRPr="00517F03">
        <w:rPr>
          <w:rFonts w:ascii="Times New Roman" w:hAnsi="Times New Roman"/>
          <w:i/>
          <w:sz w:val="20"/>
        </w:rPr>
        <w:t xml:space="preserve">tunnel </w:t>
      </w:r>
      <w:proofErr w:type="gramStart"/>
      <w:r w:rsidRPr="00517F03">
        <w:rPr>
          <w:rFonts w:ascii="Times New Roman" w:hAnsi="Times New Roman"/>
          <w:i/>
          <w:sz w:val="20"/>
        </w:rPr>
        <w:t>dryer</w:t>
      </w:r>
      <w:r w:rsidRPr="00517F03">
        <w:rPr>
          <w:rFonts w:ascii="Times New Roman" w:hAnsi="Times New Roman"/>
          <w:sz w:val="20"/>
        </w:rPr>
        <w:t xml:space="preserve"> .</w:t>
      </w:r>
      <w:proofErr w:type="gramEnd"/>
      <w:r w:rsidRPr="00517F03">
        <w:rPr>
          <w:rFonts w:ascii="Times New Roman" w:hAnsi="Times New Roman"/>
          <w:sz w:val="20"/>
        </w:rPr>
        <w:t xml:space="preserve"> Pengeringan bertujuan untuk mengurangi </w:t>
      </w:r>
      <w:proofErr w:type="gramStart"/>
      <w:r w:rsidRPr="00517F03">
        <w:rPr>
          <w:rFonts w:ascii="Times New Roman" w:hAnsi="Times New Roman"/>
          <w:sz w:val="20"/>
        </w:rPr>
        <w:t>kadar</w:t>
      </w:r>
      <w:proofErr w:type="gramEnd"/>
      <w:r w:rsidRPr="00517F03">
        <w:rPr>
          <w:rFonts w:ascii="Times New Roman" w:hAnsi="Times New Roman"/>
          <w:sz w:val="20"/>
        </w:rPr>
        <w:t xml:space="preserve"> air yang tedapat pada kacang koro, dan untuk menghentikan perkembangan mikroorganisme sehingga dapat memperpanjang umur simpan. </w:t>
      </w:r>
    </w:p>
    <w:p w:rsidR="00756274" w:rsidRPr="00756274" w:rsidRDefault="00756274" w:rsidP="000B2F4E">
      <w:pPr>
        <w:pStyle w:val="ListParagraph"/>
        <w:numPr>
          <w:ilvl w:val="0"/>
          <w:numId w:val="15"/>
        </w:numPr>
        <w:spacing w:after="0" w:line="240" w:lineRule="auto"/>
        <w:ind w:left="284" w:hanging="284"/>
        <w:jc w:val="both"/>
        <w:rPr>
          <w:rFonts w:ascii="Times New Roman" w:hAnsi="Times New Roman"/>
          <w:sz w:val="20"/>
        </w:rPr>
      </w:pPr>
      <w:r w:rsidRPr="00756274">
        <w:rPr>
          <w:rFonts w:ascii="Times New Roman" w:hAnsi="Times New Roman"/>
          <w:sz w:val="20"/>
        </w:rPr>
        <w:t>Penggilingan dan Pengayakan</w:t>
      </w:r>
    </w:p>
    <w:p w:rsidR="000B2F4E" w:rsidRPr="00B72EB5" w:rsidRDefault="00756274" w:rsidP="00756274">
      <w:pPr>
        <w:pStyle w:val="ListParagraph"/>
        <w:spacing w:after="0" w:line="240" w:lineRule="auto"/>
        <w:ind w:left="0" w:firstLine="284"/>
        <w:jc w:val="both"/>
        <w:rPr>
          <w:sz w:val="20"/>
          <w:szCs w:val="20"/>
        </w:rPr>
      </w:pPr>
      <w:r>
        <w:rPr>
          <w:rFonts w:ascii="Times New Roman" w:hAnsi="Times New Roman"/>
          <w:sz w:val="20"/>
          <w:szCs w:val="24"/>
        </w:rPr>
        <w:t>P</w:t>
      </w:r>
      <w:r w:rsidR="000B2F4E" w:rsidRPr="000B2F4E">
        <w:rPr>
          <w:rFonts w:ascii="Times New Roman" w:hAnsi="Times New Roman"/>
          <w:sz w:val="20"/>
          <w:szCs w:val="24"/>
        </w:rPr>
        <w:t xml:space="preserve">enggilingan yang bertujuan untuk menghaluskan kacang koro yang telah kering sehingga dapat mempermudah proses pengayakan. </w:t>
      </w:r>
      <w:proofErr w:type="gramStart"/>
      <w:r w:rsidR="000B2F4E" w:rsidRPr="000B2F4E">
        <w:rPr>
          <w:rFonts w:ascii="Times New Roman" w:hAnsi="Times New Roman"/>
          <w:sz w:val="20"/>
          <w:szCs w:val="24"/>
        </w:rPr>
        <w:t xml:space="preserve">Pengayakan dilakukan bertujuan untuk memisahkan partikel yang halus dengan yang berukuran besar sehingga </w:t>
      </w:r>
      <w:r w:rsidR="000B2F4E" w:rsidRPr="00B72EB5">
        <w:rPr>
          <w:rFonts w:ascii="Times New Roman" w:hAnsi="Times New Roman"/>
          <w:sz w:val="20"/>
          <w:szCs w:val="20"/>
        </w:rPr>
        <w:t xml:space="preserve">didapatkan tepung dengan ukuran yang seragam dimana ukuran yang digunakan yaitu 80 </w:t>
      </w:r>
      <w:r w:rsidR="000B2F4E" w:rsidRPr="00B72EB5">
        <w:rPr>
          <w:rFonts w:ascii="Times New Roman" w:hAnsi="Times New Roman"/>
          <w:i/>
          <w:sz w:val="20"/>
          <w:szCs w:val="20"/>
        </w:rPr>
        <w:t>mesh</w:t>
      </w:r>
      <w:r w:rsidR="000B2F4E" w:rsidRPr="00B72EB5">
        <w:rPr>
          <w:rFonts w:ascii="Times New Roman" w:hAnsi="Times New Roman"/>
          <w:sz w:val="20"/>
          <w:szCs w:val="20"/>
        </w:rPr>
        <w:t>.</w:t>
      </w:r>
      <w:proofErr w:type="gramEnd"/>
      <w:r w:rsidR="000B2F4E" w:rsidRPr="00B72EB5">
        <w:rPr>
          <w:rFonts w:ascii="Times New Roman" w:hAnsi="Times New Roman"/>
          <w:sz w:val="20"/>
          <w:szCs w:val="20"/>
        </w:rPr>
        <w:t xml:space="preserve"> </w:t>
      </w:r>
    </w:p>
    <w:p w:rsidR="00B72EB5" w:rsidRPr="00B72EB5" w:rsidRDefault="00B72EB5" w:rsidP="00B72EB5">
      <w:pPr>
        <w:pStyle w:val="ListParagraph"/>
        <w:numPr>
          <w:ilvl w:val="0"/>
          <w:numId w:val="15"/>
        </w:numPr>
        <w:spacing w:after="0" w:line="240" w:lineRule="auto"/>
        <w:ind w:left="284" w:hanging="284"/>
        <w:jc w:val="both"/>
        <w:rPr>
          <w:rFonts w:ascii="Times New Roman" w:hAnsi="Times New Roman"/>
          <w:sz w:val="20"/>
          <w:szCs w:val="20"/>
        </w:rPr>
      </w:pPr>
      <w:r w:rsidRPr="00B72EB5">
        <w:rPr>
          <w:rFonts w:ascii="Times New Roman" w:hAnsi="Times New Roman"/>
          <w:sz w:val="20"/>
          <w:szCs w:val="20"/>
        </w:rPr>
        <w:t>Analisis Kimia</w:t>
      </w:r>
    </w:p>
    <w:p w:rsidR="00B72EB5" w:rsidRPr="00B72EB5" w:rsidRDefault="00B72EB5" w:rsidP="00B72EB5">
      <w:pPr>
        <w:tabs>
          <w:tab w:val="left" w:pos="0"/>
          <w:tab w:val="left" w:pos="454"/>
        </w:tabs>
        <w:spacing w:after="120"/>
        <w:ind w:firstLine="284"/>
        <w:jc w:val="both"/>
        <w:rPr>
          <w:rFonts w:ascii="Times New Roman" w:hAnsi="Times New Roman"/>
          <w:sz w:val="20"/>
          <w:szCs w:val="20"/>
        </w:rPr>
      </w:pPr>
      <w:r w:rsidRPr="00B72EB5">
        <w:rPr>
          <w:rFonts w:ascii="Times New Roman" w:hAnsi="Times New Roman"/>
          <w:sz w:val="20"/>
          <w:szCs w:val="20"/>
        </w:rPr>
        <w:t xml:space="preserve">Produk tepung kacang koro pedang kemudian dilakukan analisis asam sianida untuk mengetahui </w:t>
      </w:r>
      <w:proofErr w:type="gramStart"/>
      <w:r w:rsidRPr="00B72EB5">
        <w:rPr>
          <w:rFonts w:ascii="Times New Roman" w:hAnsi="Times New Roman"/>
          <w:sz w:val="20"/>
          <w:szCs w:val="20"/>
        </w:rPr>
        <w:t>kadar</w:t>
      </w:r>
      <w:proofErr w:type="gramEnd"/>
      <w:r w:rsidRPr="00B72EB5">
        <w:rPr>
          <w:rFonts w:ascii="Times New Roman" w:hAnsi="Times New Roman"/>
          <w:sz w:val="20"/>
          <w:szCs w:val="20"/>
        </w:rPr>
        <w:t xml:space="preserve"> asam sianida (HCN) tepung kacang koro pedang.</w:t>
      </w:r>
    </w:p>
    <w:p w:rsidR="00E31500" w:rsidRDefault="00B72EB5" w:rsidP="00E31500">
      <w:pPr>
        <w:tabs>
          <w:tab w:val="left" w:pos="540"/>
        </w:tabs>
        <w:jc w:val="both"/>
        <w:rPr>
          <w:rFonts w:ascii="Times New Roman" w:hAnsi="Times New Roman"/>
          <w:b/>
          <w:bCs/>
          <w:sz w:val="20"/>
          <w:szCs w:val="20"/>
        </w:rPr>
      </w:pPr>
      <w:r>
        <w:rPr>
          <w:rFonts w:ascii="Times New Roman" w:hAnsi="Times New Roman"/>
          <w:b/>
          <w:bCs/>
          <w:sz w:val="20"/>
          <w:szCs w:val="20"/>
        </w:rPr>
        <w:t>Penelitian Pendahuluan</w:t>
      </w:r>
    </w:p>
    <w:p w:rsidR="00B72EB5" w:rsidRPr="00B72EB5" w:rsidRDefault="00B72EB5" w:rsidP="00B72EB5">
      <w:pPr>
        <w:pStyle w:val="ListParagraph"/>
        <w:numPr>
          <w:ilvl w:val="0"/>
          <w:numId w:val="17"/>
        </w:numPr>
        <w:tabs>
          <w:tab w:val="left" w:pos="284"/>
        </w:tabs>
        <w:spacing w:after="0" w:line="240" w:lineRule="auto"/>
        <w:ind w:left="284" w:hanging="284"/>
        <w:jc w:val="both"/>
        <w:rPr>
          <w:rFonts w:ascii="Times New Roman" w:hAnsi="Times New Roman"/>
          <w:sz w:val="20"/>
          <w:szCs w:val="20"/>
        </w:rPr>
      </w:pPr>
      <w:r w:rsidRPr="00B72EB5">
        <w:rPr>
          <w:rFonts w:ascii="Times New Roman" w:hAnsi="Times New Roman"/>
          <w:sz w:val="20"/>
          <w:szCs w:val="20"/>
        </w:rPr>
        <w:t>Persiapan Bahan</w:t>
      </w:r>
    </w:p>
    <w:p w:rsidR="00B72EB5" w:rsidRPr="00B72EB5" w:rsidRDefault="00B72EB5" w:rsidP="00B72EB5">
      <w:pPr>
        <w:pStyle w:val="ListParagraph"/>
        <w:tabs>
          <w:tab w:val="left" w:pos="0"/>
        </w:tabs>
        <w:spacing w:after="0" w:line="240" w:lineRule="auto"/>
        <w:ind w:left="0" w:firstLine="284"/>
        <w:jc w:val="both"/>
        <w:rPr>
          <w:rFonts w:ascii="Times New Roman" w:hAnsi="Times New Roman"/>
          <w:sz w:val="20"/>
          <w:szCs w:val="20"/>
        </w:rPr>
      </w:pPr>
      <w:r w:rsidRPr="00B72EB5">
        <w:rPr>
          <w:rFonts w:ascii="Times New Roman" w:hAnsi="Times New Roman"/>
          <w:sz w:val="20"/>
          <w:szCs w:val="20"/>
        </w:rPr>
        <w:t xml:space="preserve">Persiapan bahan ini dilakukan terlebih dahulu penimbangan bahan-bahan yang </w:t>
      </w:r>
      <w:proofErr w:type="gramStart"/>
      <w:r w:rsidRPr="00B72EB5">
        <w:rPr>
          <w:rFonts w:ascii="Times New Roman" w:hAnsi="Times New Roman"/>
          <w:sz w:val="20"/>
          <w:szCs w:val="20"/>
        </w:rPr>
        <w:t>akan</w:t>
      </w:r>
      <w:proofErr w:type="gramEnd"/>
      <w:r w:rsidRPr="00B72EB5">
        <w:rPr>
          <w:rFonts w:ascii="Times New Roman" w:hAnsi="Times New Roman"/>
          <w:sz w:val="20"/>
          <w:szCs w:val="20"/>
        </w:rPr>
        <w:t xml:space="preserve"> digunakan sesuai dengan formulasi, yaitu perbandingan tepung koro dengan tepung terigu, garam, telur ayam, soda kue, </w:t>
      </w:r>
      <w:r w:rsidRPr="00B72EB5">
        <w:rPr>
          <w:rFonts w:ascii="Times New Roman" w:hAnsi="Times New Roman"/>
          <w:i/>
          <w:sz w:val="20"/>
          <w:szCs w:val="20"/>
        </w:rPr>
        <w:t>sodium tripolyphosphate</w:t>
      </w:r>
      <w:r w:rsidRPr="00B72EB5">
        <w:rPr>
          <w:rFonts w:ascii="Times New Roman" w:hAnsi="Times New Roman"/>
          <w:sz w:val="20"/>
          <w:szCs w:val="20"/>
        </w:rPr>
        <w:t>, dan air.</w:t>
      </w:r>
    </w:p>
    <w:p w:rsidR="00B72EB5" w:rsidRPr="00B72EB5" w:rsidRDefault="00B72EB5" w:rsidP="00B72EB5">
      <w:pPr>
        <w:pStyle w:val="ListParagraph"/>
        <w:numPr>
          <w:ilvl w:val="0"/>
          <w:numId w:val="17"/>
        </w:numPr>
        <w:spacing w:after="0" w:line="240" w:lineRule="auto"/>
        <w:ind w:left="284" w:hanging="284"/>
        <w:jc w:val="both"/>
        <w:rPr>
          <w:rFonts w:ascii="Times New Roman" w:hAnsi="Times New Roman"/>
          <w:sz w:val="20"/>
          <w:szCs w:val="20"/>
        </w:rPr>
      </w:pPr>
      <w:r w:rsidRPr="00B72EB5">
        <w:rPr>
          <w:rFonts w:ascii="Times New Roman" w:hAnsi="Times New Roman"/>
          <w:sz w:val="20"/>
          <w:szCs w:val="20"/>
        </w:rPr>
        <w:t>Pengukusan Tepung Koro</w:t>
      </w:r>
    </w:p>
    <w:p w:rsidR="00B72EB5" w:rsidRPr="00B72EB5" w:rsidRDefault="00B72EB5" w:rsidP="00B72EB5">
      <w:pPr>
        <w:pStyle w:val="ListParagraph"/>
        <w:spacing w:after="0" w:line="240" w:lineRule="auto"/>
        <w:ind w:left="0" w:firstLine="284"/>
        <w:jc w:val="both"/>
        <w:rPr>
          <w:rFonts w:ascii="Times New Roman" w:hAnsi="Times New Roman"/>
          <w:sz w:val="20"/>
          <w:szCs w:val="20"/>
        </w:rPr>
      </w:pPr>
      <w:r w:rsidRPr="00B72EB5">
        <w:rPr>
          <w:rFonts w:ascii="Times New Roman" w:hAnsi="Times New Roman"/>
          <w:sz w:val="20"/>
          <w:szCs w:val="20"/>
        </w:rPr>
        <w:t xml:space="preserve">Tepung koro dilakukan proses pengukusan terlebih dahulu dengan lama pengukusan tepung koro adalah selama 30 menit, 45 menit, dan 60 menit. </w:t>
      </w:r>
      <w:proofErr w:type="gramStart"/>
      <w:r w:rsidRPr="00B72EB5">
        <w:rPr>
          <w:rFonts w:ascii="Times New Roman" w:hAnsi="Times New Roman"/>
          <w:sz w:val="20"/>
          <w:szCs w:val="20"/>
        </w:rPr>
        <w:t>Pengukusan tepung koro dilakukan untuk menghilangkan bau langu pada tepung koro agar hasil mie tersebut diinginkan oleh panelis.</w:t>
      </w:r>
      <w:proofErr w:type="gramEnd"/>
    </w:p>
    <w:p w:rsidR="00B72EB5" w:rsidRPr="00B72EB5" w:rsidRDefault="00B72EB5" w:rsidP="00B72EB5">
      <w:pPr>
        <w:pStyle w:val="ListParagraph"/>
        <w:numPr>
          <w:ilvl w:val="0"/>
          <w:numId w:val="17"/>
        </w:numPr>
        <w:spacing w:after="0" w:line="240" w:lineRule="auto"/>
        <w:ind w:left="284" w:hanging="284"/>
        <w:jc w:val="both"/>
        <w:rPr>
          <w:rFonts w:ascii="Times New Roman" w:hAnsi="Times New Roman"/>
          <w:sz w:val="20"/>
          <w:szCs w:val="20"/>
        </w:rPr>
      </w:pPr>
      <w:r w:rsidRPr="00B72EB5">
        <w:rPr>
          <w:rFonts w:ascii="Times New Roman" w:hAnsi="Times New Roman"/>
          <w:sz w:val="20"/>
          <w:szCs w:val="20"/>
        </w:rPr>
        <w:t>Pencampuran dan Pengadukan</w:t>
      </w:r>
    </w:p>
    <w:p w:rsidR="00B72EB5" w:rsidRPr="00B72EB5" w:rsidRDefault="00B72EB5" w:rsidP="00B72EB5">
      <w:pPr>
        <w:ind w:firstLine="284"/>
        <w:jc w:val="both"/>
        <w:rPr>
          <w:rFonts w:ascii="Times New Roman" w:hAnsi="Times New Roman"/>
          <w:sz w:val="20"/>
          <w:szCs w:val="20"/>
        </w:rPr>
      </w:pPr>
      <w:r w:rsidRPr="00B72EB5">
        <w:rPr>
          <w:rFonts w:ascii="Times New Roman" w:hAnsi="Times New Roman"/>
          <w:sz w:val="20"/>
          <w:szCs w:val="20"/>
        </w:rPr>
        <w:t xml:space="preserve">Pembuatan mie koro basah diawali dengan proses pencampuran bahan </w:t>
      </w:r>
      <w:proofErr w:type="gramStart"/>
      <w:r w:rsidRPr="00B72EB5">
        <w:rPr>
          <w:rFonts w:ascii="Times New Roman" w:hAnsi="Times New Roman"/>
          <w:sz w:val="20"/>
          <w:szCs w:val="20"/>
        </w:rPr>
        <w:t>baku</w:t>
      </w:r>
      <w:proofErr w:type="gramEnd"/>
      <w:r w:rsidRPr="00B72EB5">
        <w:rPr>
          <w:rFonts w:ascii="Times New Roman" w:hAnsi="Times New Roman"/>
          <w:sz w:val="20"/>
          <w:szCs w:val="20"/>
        </w:rPr>
        <w:t xml:space="preserve"> utama dan bahan baku tambahan. </w:t>
      </w:r>
      <w:proofErr w:type="gramStart"/>
      <w:r w:rsidRPr="00B72EB5">
        <w:rPr>
          <w:rFonts w:ascii="Times New Roman" w:hAnsi="Times New Roman"/>
          <w:sz w:val="20"/>
          <w:szCs w:val="20"/>
        </w:rPr>
        <w:t xml:space="preserve">Tepung koro ditambah tepung terigu, garam, telur, soda kue, </w:t>
      </w:r>
      <w:r w:rsidRPr="00B72EB5">
        <w:rPr>
          <w:rFonts w:ascii="Times New Roman" w:hAnsi="Times New Roman"/>
          <w:i/>
          <w:sz w:val="20"/>
          <w:szCs w:val="20"/>
        </w:rPr>
        <w:t xml:space="preserve">sodium tripolyphosphate, </w:t>
      </w:r>
      <w:r w:rsidRPr="00B72EB5">
        <w:rPr>
          <w:rFonts w:ascii="Times New Roman" w:hAnsi="Times New Roman"/>
          <w:sz w:val="20"/>
          <w:szCs w:val="20"/>
        </w:rPr>
        <w:t>dan air (30%, 32%, dan 34%).</w:t>
      </w:r>
      <w:proofErr w:type="gramEnd"/>
      <w:r w:rsidRPr="00B72EB5">
        <w:rPr>
          <w:rFonts w:ascii="Times New Roman" w:hAnsi="Times New Roman"/>
          <w:sz w:val="20"/>
          <w:szCs w:val="20"/>
        </w:rPr>
        <w:t xml:space="preserve"> Setelah dilakukan proses pencampuran kemudian dilakukan proses pengadukan bahan hingga bahan menjadi kalis dan tidak lengket.</w:t>
      </w:r>
    </w:p>
    <w:p w:rsidR="00B72EB5" w:rsidRPr="00B72EB5" w:rsidRDefault="00B72EB5" w:rsidP="00B72EB5">
      <w:pPr>
        <w:jc w:val="both"/>
        <w:rPr>
          <w:rFonts w:ascii="Times New Roman" w:hAnsi="Times New Roman"/>
          <w:i/>
          <w:sz w:val="20"/>
          <w:szCs w:val="20"/>
        </w:rPr>
      </w:pPr>
      <w:r w:rsidRPr="00B72EB5">
        <w:rPr>
          <w:rFonts w:ascii="Times New Roman" w:hAnsi="Times New Roman"/>
          <w:sz w:val="20"/>
          <w:szCs w:val="20"/>
        </w:rPr>
        <w:t>4.  Pembentukan lembaran</w:t>
      </w:r>
    </w:p>
    <w:p w:rsidR="00B72EB5" w:rsidRPr="00B72EB5" w:rsidRDefault="00B72EB5" w:rsidP="00B72EB5">
      <w:pPr>
        <w:tabs>
          <w:tab w:val="left" w:pos="567"/>
        </w:tabs>
        <w:ind w:firstLine="284"/>
        <w:jc w:val="both"/>
        <w:rPr>
          <w:rFonts w:ascii="Times New Roman" w:hAnsi="Times New Roman"/>
          <w:sz w:val="20"/>
          <w:szCs w:val="20"/>
        </w:rPr>
      </w:pPr>
      <w:r w:rsidRPr="00B72EB5">
        <w:rPr>
          <w:rFonts w:ascii="Times New Roman" w:hAnsi="Times New Roman"/>
          <w:sz w:val="20"/>
          <w:szCs w:val="20"/>
        </w:rPr>
        <w:lastRenderedPageBreak/>
        <w:t>Adonan yang telah kalis kemudian adonan dimasukan kedalam mesin pembuat mie yang diatur ketebalannya secara berulang kali sampai ketebalan lembar mie mencapai 1</w:t>
      </w:r>
      <w:proofErr w:type="gramStart"/>
      <w:r w:rsidRPr="00B72EB5">
        <w:rPr>
          <w:rFonts w:ascii="Times New Roman" w:hAnsi="Times New Roman"/>
          <w:sz w:val="20"/>
          <w:szCs w:val="20"/>
        </w:rPr>
        <w:t>,5</w:t>
      </w:r>
      <w:proofErr w:type="gramEnd"/>
      <w:r w:rsidRPr="00B72EB5">
        <w:rPr>
          <w:rFonts w:ascii="Times New Roman" w:hAnsi="Times New Roman"/>
          <w:sz w:val="20"/>
          <w:szCs w:val="20"/>
        </w:rPr>
        <w:t>-2 mm (Agusrina, 2008).</w:t>
      </w:r>
    </w:p>
    <w:p w:rsidR="00B72EB5" w:rsidRPr="00B72EB5" w:rsidRDefault="00B72EB5" w:rsidP="00B72EB5">
      <w:pPr>
        <w:pStyle w:val="ListParagraph"/>
        <w:numPr>
          <w:ilvl w:val="0"/>
          <w:numId w:val="18"/>
        </w:numPr>
        <w:tabs>
          <w:tab w:val="left" w:pos="567"/>
        </w:tabs>
        <w:spacing w:after="0" w:line="240" w:lineRule="auto"/>
        <w:ind w:left="284" w:hanging="284"/>
        <w:jc w:val="both"/>
        <w:rPr>
          <w:rFonts w:ascii="Times New Roman" w:hAnsi="Times New Roman"/>
          <w:sz w:val="20"/>
          <w:szCs w:val="20"/>
        </w:rPr>
      </w:pPr>
      <w:r w:rsidRPr="00B72EB5">
        <w:rPr>
          <w:rFonts w:ascii="Times New Roman" w:hAnsi="Times New Roman"/>
          <w:sz w:val="20"/>
          <w:szCs w:val="20"/>
        </w:rPr>
        <w:t xml:space="preserve">Pencetakan </w:t>
      </w:r>
    </w:p>
    <w:p w:rsidR="00B72EB5" w:rsidRPr="00B72EB5" w:rsidRDefault="00B72EB5" w:rsidP="00B72EB5">
      <w:pPr>
        <w:pStyle w:val="ListParagraph"/>
        <w:tabs>
          <w:tab w:val="left" w:pos="567"/>
        </w:tabs>
        <w:spacing w:after="0" w:line="240" w:lineRule="auto"/>
        <w:ind w:left="0" w:firstLine="284"/>
        <w:jc w:val="both"/>
        <w:rPr>
          <w:rFonts w:ascii="Times New Roman" w:hAnsi="Times New Roman"/>
          <w:sz w:val="20"/>
          <w:szCs w:val="20"/>
        </w:rPr>
      </w:pPr>
      <w:r w:rsidRPr="00B72EB5">
        <w:rPr>
          <w:rFonts w:ascii="Times New Roman" w:hAnsi="Times New Roman"/>
          <w:sz w:val="20"/>
          <w:szCs w:val="20"/>
        </w:rPr>
        <w:t>Proses pembentukan atau pemotongan mie dilakukan dengan alat pencetak mie, lembaran adonan yang tipis dimasukan kedalam alat pencetak sehingga terbentuk mie yang panjang (Agusrina, 2008).</w:t>
      </w:r>
    </w:p>
    <w:p w:rsidR="00B72EB5" w:rsidRPr="00B72EB5" w:rsidRDefault="00B72EB5" w:rsidP="00B72EB5">
      <w:pPr>
        <w:jc w:val="both"/>
        <w:rPr>
          <w:rFonts w:ascii="Times New Roman" w:hAnsi="Times New Roman"/>
          <w:sz w:val="20"/>
          <w:szCs w:val="20"/>
        </w:rPr>
      </w:pPr>
      <w:r w:rsidRPr="00B72EB5">
        <w:rPr>
          <w:rFonts w:ascii="Times New Roman" w:hAnsi="Times New Roman"/>
          <w:sz w:val="20"/>
          <w:szCs w:val="20"/>
        </w:rPr>
        <w:t>6.   Perebusan</w:t>
      </w:r>
    </w:p>
    <w:p w:rsidR="00B72EB5" w:rsidRPr="00B72EB5" w:rsidRDefault="00B72EB5" w:rsidP="00B72EB5">
      <w:pPr>
        <w:ind w:firstLine="284"/>
        <w:jc w:val="both"/>
        <w:rPr>
          <w:rFonts w:ascii="Times New Roman" w:hAnsi="Times New Roman"/>
          <w:sz w:val="20"/>
          <w:szCs w:val="20"/>
        </w:rPr>
      </w:pPr>
      <w:proofErr w:type="gramStart"/>
      <w:r w:rsidRPr="00B72EB5">
        <w:rPr>
          <w:rFonts w:ascii="Times New Roman" w:hAnsi="Times New Roman"/>
          <w:sz w:val="20"/>
          <w:szCs w:val="20"/>
        </w:rPr>
        <w:t>Mie yang telah terbentuk dimasukan dalam panci yang berisi air mendidih (100°C) yang ditambahkan sedikit minyak.</w:t>
      </w:r>
      <w:proofErr w:type="gramEnd"/>
      <w:r w:rsidRPr="00B72EB5">
        <w:rPr>
          <w:rFonts w:ascii="Times New Roman" w:hAnsi="Times New Roman"/>
          <w:sz w:val="20"/>
          <w:szCs w:val="20"/>
        </w:rPr>
        <w:t xml:space="preserve"> </w:t>
      </w:r>
      <w:proofErr w:type="gramStart"/>
      <w:r w:rsidRPr="00B72EB5">
        <w:rPr>
          <w:rFonts w:ascii="Times New Roman" w:hAnsi="Times New Roman"/>
          <w:sz w:val="20"/>
          <w:szCs w:val="20"/>
        </w:rPr>
        <w:t>Mie direbus selama 2 menit sambil diaduk perlahan (Rizal, 2012).</w:t>
      </w:r>
      <w:proofErr w:type="gramEnd"/>
    </w:p>
    <w:p w:rsidR="00B72EB5" w:rsidRPr="00B72EB5" w:rsidRDefault="00B72EB5" w:rsidP="00B72EB5">
      <w:pPr>
        <w:pStyle w:val="ListParagraph"/>
        <w:numPr>
          <w:ilvl w:val="0"/>
          <w:numId w:val="19"/>
        </w:numPr>
        <w:spacing w:after="0" w:line="240" w:lineRule="auto"/>
        <w:ind w:left="284" w:hanging="284"/>
        <w:jc w:val="both"/>
        <w:rPr>
          <w:rFonts w:ascii="Times New Roman" w:hAnsi="Times New Roman"/>
          <w:sz w:val="20"/>
          <w:szCs w:val="20"/>
        </w:rPr>
      </w:pPr>
      <w:r w:rsidRPr="00B72EB5">
        <w:rPr>
          <w:rFonts w:ascii="Times New Roman" w:hAnsi="Times New Roman"/>
          <w:sz w:val="20"/>
          <w:szCs w:val="20"/>
        </w:rPr>
        <w:t xml:space="preserve">Pendinginan </w:t>
      </w:r>
    </w:p>
    <w:p w:rsidR="00B72EB5" w:rsidRPr="00B72EB5" w:rsidRDefault="00B72EB5" w:rsidP="00B72EB5">
      <w:pPr>
        <w:pStyle w:val="ListParagraph"/>
        <w:spacing w:after="0" w:line="240" w:lineRule="auto"/>
        <w:ind w:left="0" w:firstLine="284"/>
        <w:jc w:val="both"/>
        <w:rPr>
          <w:rFonts w:ascii="Times New Roman" w:hAnsi="Times New Roman"/>
          <w:sz w:val="20"/>
          <w:szCs w:val="20"/>
        </w:rPr>
      </w:pPr>
      <w:proofErr w:type="gramStart"/>
      <w:r w:rsidRPr="00B72EB5">
        <w:rPr>
          <w:rFonts w:ascii="Times New Roman" w:hAnsi="Times New Roman"/>
          <w:sz w:val="20"/>
          <w:szCs w:val="20"/>
        </w:rPr>
        <w:t>Mie hasil perebusan kemudian ditiriskan, selanjutnya didinginkan secara cepat dengan disiram air.</w:t>
      </w:r>
      <w:proofErr w:type="gramEnd"/>
      <w:r w:rsidRPr="00B72EB5">
        <w:rPr>
          <w:rFonts w:ascii="Times New Roman" w:hAnsi="Times New Roman"/>
          <w:sz w:val="20"/>
          <w:szCs w:val="20"/>
        </w:rPr>
        <w:t xml:space="preserve"> Proses ini bertujuan untuk melepaskan sisa-sisa uap panas dari mie basah hasil perebusan (Agusrina, 2008).</w:t>
      </w:r>
    </w:p>
    <w:p w:rsidR="00B72EB5" w:rsidRPr="00B72EB5" w:rsidRDefault="00B72EB5" w:rsidP="00B72EB5">
      <w:pPr>
        <w:pStyle w:val="ListParagraph"/>
        <w:numPr>
          <w:ilvl w:val="0"/>
          <w:numId w:val="19"/>
        </w:numPr>
        <w:spacing w:after="0" w:line="240" w:lineRule="auto"/>
        <w:ind w:left="284" w:hanging="284"/>
        <w:jc w:val="both"/>
        <w:rPr>
          <w:rFonts w:ascii="Times New Roman" w:hAnsi="Times New Roman"/>
          <w:sz w:val="20"/>
          <w:szCs w:val="20"/>
        </w:rPr>
      </w:pPr>
      <w:r w:rsidRPr="00B72EB5">
        <w:rPr>
          <w:rFonts w:ascii="Times New Roman" w:hAnsi="Times New Roman"/>
          <w:sz w:val="20"/>
          <w:szCs w:val="20"/>
        </w:rPr>
        <w:t>Penambahan Minyak (</w:t>
      </w:r>
      <w:r w:rsidRPr="00B72EB5">
        <w:rPr>
          <w:rFonts w:ascii="Times New Roman" w:hAnsi="Times New Roman"/>
          <w:i/>
          <w:sz w:val="20"/>
          <w:szCs w:val="20"/>
        </w:rPr>
        <w:t>Glazing</w:t>
      </w:r>
      <w:r w:rsidRPr="00B72EB5">
        <w:rPr>
          <w:rFonts w:ascii="Times New Roman" w:hAnsi="Times New Roman"/>
          <w:sz w:val="20"/>
          <w:szCs w:val="20"/>
        </w:rPr>
        <w:t>)</w:t>
      </w:r>
    </w:p>
    <w:p w:rsidR="00B72EB5" w:rsidRDefault="00B72EB5" w:rsidP="009922A5">
      <w:pPr>
        <w:tabs>
          <w:tab w:val="left" w:pos="540"/>
        </w:tabs>
        <w:spacing w:after="120"/>
        <w:ind w:firstLine="284"/>
        <w:jc w:val="both"/>
        <w:rPr>
          <w:rFonts w:ascii="Times New Roman" w:hAnsi="Times New Roman"/>
          <w:sz w:val="20"/>
          <w:szCs w:val="20"/>
        </w:rPr>
      </w:pPr>
      <w:r w:rsidRPr="00B72EB5">
        <w:rPr>
          <w:rFonts w:ascii="Times New Roman" w:hAnsi="Times New Roman"/>
          <w:sz w:val="20"/>
          <w:szCs w:val="20"/>
        </w:rPr>
        <w:t xml:space="preserve">Mie yang telah didinginkan kemudian ditambahkan minyak </w:t>
      </w:r>
      <w:proofErr w:type="gramStart"/>
      <w:r w:rsidRPr="00B72EB5">
        <w:rPr>
          <w:rFonts w:ascii="Times New Roman" w:hAnsi="Times New Roman"/>
          <w:sz w:val="20"/>
          <w:szCs w:val="20"/>
        </w:rPr>
        <w:t>goreng  sambil</w:t>
      </w:r>
      <w:proofErr w:type="gramEnd"/>
      <w:r w:rsidRPr="00B72EB5">
        <w:rPr>
          <w:rFonts w:ascii="Times New Roman" w:hAnsi="Times New Roman"/>
          <w:sz w:val="20"/>
          <w:szCs w:val="20"/>
        </w:rPr>
        <w:t xml:space="preserve"> diaduk-aduk agar merata. </w:t>
      </w:r>
      <w:proofErr w:type="gramStart"/>
      <w:r w:rsidRPr="00B72EB5">
        <w:rPr>
          <w:rFonts w:ascii="Times New Roman" w:hAnsi="Times New Roman"/>
          <w:sz w:val="20"/>
          <w:szCs w:val="20"/>
        </w:rPr>
        <w:t>Tujuan penambahan minyak agar tekstur mie lebih kelihatan halus dan antar pilinan tidak lengket.</w:t>
      </w:r>
      <w:proofErr w:type="gramEnd"/>
    </w:p>
    <w:p w:rsidR="009922A5" w:rsidRDefault="009922A5" w:rsidP="009922A5">
      <w:pPr>
        <w:tabs>
          <w:tab w:val="left" w:pos="540"/>
        </w:tabs>
        <w:jc w:val="both"/>
        <w:rPr>
          <w:rFonts w:ascii="Times New Roman" w:hAnsi="Times New Roman"/>
          <w:b/>
          <w:bCs/>
          <w:sz w:val="20"/>
          <w:szCs w:val="20"/>
        </w:rPr>
      </w:pPr>
      <w:r>
        <w:rPr>
          <w:rFonts w:ascii="Times New Roman" w:hAnsi="Times New Roman"/>
          <w:b/>
          <w:bCs/>
          <w:sz w:val="20"/>
          <w:szCs w:val="20"/>
        </w:rPr>
        <w:t>Penelitian Utama</w:t>
      </w:r>
    </w:p>
    <w:p w:rsidR="009922A5" w:rsidRPr="009922A5" w:rsidRDefault="009922A5" w:rsidP="009922A5">
      <w:pPr>
        <w:pStyle w:val="ListParagraph"/>
        <w:numPr>
          <w:ilvl w:val="0"/>
          <w:numId w:val="20"/>
        </w:numPr>
        <w:tabs>
          <w:tab w:val="left" w:pos="284"/>
          <w:tab w:val="left" w:pos="567"/>
        </w:tabs>
        <w:spacing w:after="0" w:line="240" w:lineRule="auto"/>
        <w:ind w:left="284" w:hanging="284"/>
        <w:jc w:val="both"/>
        <w:rPr>
          <w:rFonts w:ascii="Times New Roman" w:hAnsi="Times New Roman"/>
          <w:sz w:val="20"/>
          <w:szCs w:val="20"/>
        </w:rPr>
      </w:pPr>
      <w:r w:rsidRPr="009922A5">
        <w:rPr>
          <w:rFonts w:ascii="Times New Roman" w:hAnsi="Times New Roman"/>
          <w:sz w:val="20"/>
          <w:szCs w:val="20"/>
        </w:rPr>
        <w:t>Persiapan Bahan</w:t>
      </w:r>
    </w:p>
    <w:p w:rsidR="009922A5" w:rsidRPr="009922A5" w:rsidRDefault="009922A5" w:rsidP="009922A5">
      <w:pPr>
        <w:pStyle w:val="ListParagraph"/>
        <w:tabs>
          <w:tab w:val="left" w:pos="0"/>
        </w:tabs>
        <w:spacing w:after="0" w:line="240" w:lineRule="auto"/>
        <w:ind w:left="0" w:firstLine="284"/>
        <w:jc w:val="both"/>
        <w:rPr>
          <w:rFonts w:ascii="Times New Roman" w:hAnsi="Times New Roman"/>
          <w:sz w:val="20"/>
          <w:szCs w:val="20"/>
        </w:rPr>
      </w:pPr>
      <w:r w:rsidRPr="009922A5">
        <w:rPr>
          <w:rFonts w:ascii="Times New Roman" w:hAnsi="Times New Roman"/>
          <w:sz w:val="20"/>
          <w:szCs w:val="20"/>
        </w:rPr>
        <w:t xml:space="preserve">Persiapan bahan ini dilakukan terlebih dahulu penimbangan bahan-bahan yang </w:t>
      </w:r>
      <w:proofErr w:type="gramStart"/>
      <w:r w:rsidRPr="009922A5">
        <w:rPr>
          <w:rFonts w:ascii="Times New Roman" w:hAnsi="Times New Roman"/>
          <w:sz w:val="20"/>
          <w:szCs w:val="20"/>
        </w:rPr>
        <w:t>akan</w:t>
      </w:r>
      <w:proofErr w:type="gramEnd"/>
      <w:r w:rsidRPr="009922A5">
        <w:rPr>
          <w:rFonts w:ascii="Times New Roman" w:hAnsi="Times New Roman"/>
          <w:sz w:val="20"/>
          <w:szCs w:val="20"/>
        </w:rPr>
        <w:t xml:space="preserve"> digunakan sesuai dengan formulasi, yaitu perbandingan tepung koro dengan tepung terigu, garam, telur ayam, soda kue, </w:t>
      </w:r>
      <w:r w:rsidRPr="009922A5">
        <w:rPr>
          <w:rFonts w:ascii="Times New Roman" w:hAnsi="Times New Roman"/>
          <w:i/>
          <w:sz w:val="20"/>
          <w:szCs w:val="20"/>
        </w:rPr>
        <w:t>sodium tripolyphosphate</w:t>
      </w:r>
      <w:r w:rsidRPr="009922A5">
        <w:rPr>
          <w:rFonts w:ascii="Times New Roman" w:hAnsi="Times New Roman"/>
          <w:sz w:val="20"/>
          <w:szCs w:val="20"/>
        </w:rPr>
        <w:t>, dan air.</w:t>
      </w:r>
    </w:p>
    <w:p w:rsidR="009922A5" w:rsidRPr="009922A5" w:rsidRDefault="009922A5" w:rsidP="009922A5">
      <w:pPr>
        <w:pStyle w:val="ListParagraph"/>
        <w:numPr>
          <w:ilvl w:val="0"/>
          <w:numId w:val="20"/>
        </w:numPr>
        <w:spacing w:after="0" w:line="240" w:lineRule="auto"/>
        <w:ind w:left="284" w:hanging="284"/>
        <w:jc w:val="both"/>
        <w:rPr>
          <w:rFonts w:ascii="Times New Roman" w:hAnsi="Times New Roman"/>
          <w:sz w:val="20"/>
          <w:szCs w:val="20"/>
        </w:rPr>
      </w:pPr>
      <w:r w:rsidRPr="009922A5">
        <w:rPr>
          <w:rFonts w:ascii="Times New Roman" w:hAnsi="Times New Roman"/>
          <w:sz w:val="20"/>
          <w:szCs w:val="20"/>
        </w:rPr>
        <w:t>Pengukusan Tepung Koro</w:t>
      </w:r>
    </w:p>
    <w:p w:rsidR="009922A5" w:rsidRPr="009922A5" w:rsidRDefault="009922A5" w:rsidP="009922A5">
      <w:pPr>
        <w:pStyle w:val="ListParagraph"/>
        <w:spacing w:after="0" w:line="240" w:lineRule="auto"/>
        <w:ind w:left="0" w:firstLine="284"/>
        <w:jc w:val="both"/>
        <w:rPr>
          <w:rFonts w:ascii="Times New Roman" w:hAnsi="Times New Roman"/>
          <w:sz w:val="20"/>
          <w:szCs w:val="20"/>
        </w:rPr>
      </w:pPr>
      <w:r w:rsidRPr="009922A5">
        <w:rPr>
          <w:rFonts w:ascii="Times New Roman" w:hAnsi="Times New Roman"/>
          <w:sz w:val="20"/>
          <w:szCs w:val="20"/>
        </w:rPr>
        <w:t xml:space="preserve">Tepung koro dilakukan proses pengukusan terlebih dahulu. </w:t>
      </w:r>
      <w:proofErr w:type="gramStart"/>
      <w:r w:rsidRPr="009922A5">
        <w:rPr>
          <w:rFonts w:ascii="Times New Roman" w:hAnsi="Times New Roman"/>
          <w:sz w:val="20"/>
          <w:szCs w:val="20"/>
        </w:rPr>
        <w:t>Pengukusan tepung koro dilakukan untuk menghilangkan bau langu pada tepung koro agar hasil mie tersebut diinginkan oleh panelis.</w:t>
      </w:r>
      <w:proofErr w:type="gramEnd"/>
    </w:p>
    <w:p w:rsidR="009922A5" w:rsidRPr="009922A5" w:rsidRDefault="009922A5" w:rsidP="009922A5">
      <w:pPr>
        <w:pStyle w:val="ListParagraph"/>
        <w:numPr>
          <w:ilvl w:val="0"/>
          <w:numId w:val="20"/>
        </w:numPr>
        <w:spacing w:after="0" w:line="240" w:lineRule="auto"/>
        <w:ind w:left="284" w:hanging="284"/>
        <w:jc w:val="both"/>
        <w:rPr>
          <w:rFonts w:ascii="Times New Roman" w:hAnsi="Times New Roman"/>
          <w:sz w:val="20"/>
          <w:szCs w:val="20"/>
        </w:rPr>
      </w:pPr>
      <w:r w:rsidRPr="009922A5">
        <w:rPr>
          <w:rFonts w:ascii="Times New Roman" w:hAnsi="Times New Roman"/>
          <w:sz w:val="20"/>
          <w:szCs w:val="20"/>
        </w:rPr>
        <w:t>Pencampuran dan Pengadukan</w:t>
      </w:r>
    </w:p>
    <w:p w:rsidR="009922A5" w:rsidRDefault="009922A5" w:rsidP="009922A5">
      <w:pPr>
        <w:ind w:firstLine="284"/>
        <w:jc w:val="both"/>
        <w:rPr>
          <w:rFonts w:ascii="Times New Roman" w:hAnsi="Times New Roman"/>
          <w:sz w:val="20"/>
          <w:szCs w:val="20"/>
        </w:rPr>
      </w:pPr>
      <w:r w:rsidRPr="009922A5">
        <w:rPr>
          <w:rFonts w:ascii="Times New Roman" w:hAnsi="Times New Roman"/>
          <w:sz w:val="20"/>
          <w:szCs w:val="20"/>
        </w:rPr>
        <w:t xml:space="preserve">Pembuatan mie koro basah diawali dengan proses pencampuran bahan </w:t>
      </w:r>
      <w:proofErr w:type="gramStart"/>
      <w:r w:rsidRPr="009922A5">
        <w:rPr>
          <w:rFonts w:ascii="Times New Roman" w:hAnsi="Times New Roman"/>
          <w:sz w:val="20"/>
          <w:szCs w:val="20"/>
        </w:rPr>
        <w:t>baku</w:t>
      </w:r>
      <w:proofErr w:type="gramEnd"/>
      <w:r w:rsidRPr="009922A5">
        <w:rPr>
          <w:rFonts w:ascii="Times New Roman" w:hAnsi="Times New Roman"/>
          <w:sz w:val="20"/>
          <w:szCs w:val="20"/>
        </w:rPr>
        <w:t xml:space="preserve"> utama dan bahan baku tambahan. Perbandingan tepung koro dan tepung terigu (0:100, 50:50, 60:40, 70:30), garam, telur, soda kue, </w:t>
      </w:r>
      <w:r w:rsidRPr="009922A5">
        <w:rPr>
          <w:rFonts w:ascii="Times New Roman" w:hAnsi="Times New Roman"/>
          <w:i/>
          <w:sz w:val="20"/>
          <w:szCs w:val="20"/>
        </w:rPr>
        <w:t xml:space="preserve">sodium tripolyphosphate </w:t>
      </w:r>
      <w:r w:rsidRPr="009922A5">
        <w:rPr>
          <w:rFonts w:ascii="Times New Roman" w:hAnsi="Times New Roman"/>
          <w:sz w:val="20"/>
          <w:szCs w:val="20"/>
        </w:rPr>
        <w:t>(0</w:t>
      </w:r>
      <w:proofErr w:type="gramStart"/>
      <w:r w:rsidRPr="009922A5">
        <w:rPr>
          <w:rFonts w:ascii="Times New Roman" w:hAnsi="Times New Roman"/>
          <w:sz w:val="20"/>
          <w:szCs w:val="20"/>
        </w:rPr>
        <w:t>,25</w:t>
      </w:r>
      <w:proofErr w:type="gramEnd"/>
      <w:r w:rsidRPr="009922A5">
        <w:rPr>
          <w:rFonts w:ascii="Times New Roman" w:hAnsi="Times New Roman"/>
          <w:sz w:val="20"/>
          <w:szCs w:val="20"/>
        </w:rPr>
        <w:t>%, 30%, 35%)</w:t>
      </w:r>
      <w:r w:rsidRPr="009922A5">
        <w:rPr>
          <w:rFonts w:ascii="Times New Roman" w:hAnsi="Times New Roman"/>
          <w:i/>
          <w:sz w:val="20"/>
          <w:szCs w:val="20"/>
        </w:rPr>
        <w:t xml:space="preserve">, </w:t>
      </w:r>
      <w:r w:rsidRPr="009922A5">
        <w:rPr>
          <w:rFonts w:ascii="Times New Roman" w:hAnsi="Times New Roman"/>
          <w:sz w:val="20"/>
          <w:szCs w:val="20"/>
        </w:rPr>
        <w:t>dan air. Setelah dilakukan proses pencampuran kemudian dilakukan proses pengadukan bahan hingga bahan menjadi kalis dan tidak lengket.</w:t>
      </w:r>
    </w:p>
    <w:p w:rsidR="00952FDF" w:rsidRPr="009922A5" w:rsidRDefault="00952FDF" w:rsidP="009922A5">
      <w:pPr>
        <w:ind w:firstLine="284"/>
        <w:jc w:val="both"/>
        <w:rPr>
          <w:rFonts w:ascii="Times New Roman" w:hAnsi="Times New Roman"/>
          <w:sz w:val="20"/>
          <w:szCs w:val="20"/>
        </w:rPr>
      </w:pPr>
    </w:p>
    <w:p w:rsidR="009922A5" w:rsidRPr="009922A5" w:rsidRDefault="009922A5" w:rsidP="009922A5">
      <w:pPr>
        <w:jc w:val="both"/>
        <w:rPr>
          <w:rFonts w:ascii="Times New Roman" w:hAnsi="Times New Roman"/>
          <w:i/>
          <w:sz w:val="20"/>
          <w:szCs w:val="20"/>
        </w:rPr>
      </w:pPr>
      <w:r w:rsidRPr="009922A5">
        <w:rPr>
          <w:rFonts w:ascii="Times New Roman" w:hAnsi="Times New Roman"/>
          <w:sz w:val="20"/>
          <w:szCs w:val="20"/>
        </w:rPr>
        <w:lastRenderedPageBreak/>
        <w:t xml:space="preserve">4.  </w:t>
      </w:r>
      <w:r>
        <w:rPr>
          <w:rFonts w:ascii="Times New Roman" w:hAnsi="Times New Roman"/>
          <w:sz w:val="20"/>
          <w:szCs w:val="20"/>
        </w:rPr>
        <w:t xml:space="preserve"> </w:t>
      </w:r>
      <w:r w:rsidRPr="009922A5">
        <w:rPr>
          <w:rFonts w:ascii="Times New Roman" w:hAnsi="Times New Roman"/>
          <w:sz w:val="20"/>
          <w:szCs w:val="20"/>
        </w:rPr>
        <w:t>Pembentukan lembaran</w:t>
      </w:r>
    </w:p>
    <w:p w:rsidR="009922A5" w:rsidRPr="009922A5" w:rsidRDefault="009922A5" w:rsidP="009922A5">
      <w:pPr>
        <w:tabs>
          <w:tab w:val="left" w:pos="567"/>
        </w:tabs>
        <w:ind w:firstLine="284"/>
        <w:jc w:val="both"/>
        <w:rPr>
          <w:rFonts w:ascii="Times New Roman" w:hAnsi="Times New Roman"/>
          <w:sz w:val="20"/>
          <w:szCs w:val="20"/>
        </w:rPr>
      </w:pPr>
      <w:r w:rsidRPr="009922A5">
        <w:rPr>
          <w:rFonts w:ascii="Times New Roman" w:hAnsi="Times New Roman"/>
          <w:sz w:val="20"/>
          <w:szCs w:val="20"/>
        </w:rPr>
        <w:t>Adonan yang telah kalis kemudian adonan dimasukan kedalam alat pembuat mie yang diatur ketebalannya secara berulang kali sampai ketebalan lembar mie mencapai 1</w:t>
      </w:r>
      <w:proofErr w:type="gramStart"/>
      <w:r w:rsidRPr="009922A5">
        <w:rPr>
          <w:rFonts w:ascii="Times New Roman" w:hAnsi="Times New Roman"/>
          <w:sz w:val="20"/>
          <w:szCs w:val="20"/>
        </w:rPr>
        <w:t>,5</w:t>
      </w:r>
      <w:proofErr w:type="gramEnd"/>
      <w:r w:rsidRPr="009922A5">
        <w:rPr>
          <w:rFonts w:ascii="Times New Roman" w:hAnsi="Times New Roman"/>
          <w:sz w:val="20"/>
          <w:szCs w:val="20"/>
        </w:rPr>
        <w:t>-2 mm (Agusrina, 2008).</w:t>
      </w:r>
    </w:p>
    <w:p w:rsidR="009922A5" w:rsidRPr="009922A5" w:rsidRDefault="009922A5" w:rsidP="009922A5">
      <w:pPr>
        <w:tabs>
          <w:tab w:val="left" w:pos="567"/>
        </w:tabs>
        <w:jc w:val="both"/>
        <w:rPr>
          <w:rFonts w:ascii="Times New Roman" w:hAnsi="Times New Roman"/>
          <w:sz w:val="20"/>
          <w:szCs w:val="20"/>
        </w:rPr>
      </w:pPr>
      <w:r w:rsidRPr="009922A5">
        <w:rPr>
          <w:rFonts w:ascii="Times New Roman" w:hAnsi="Times New Roman"/>
          <w:sz w:val="20"/>
          <w:szCs w:val="20"/>
        </w:rPr>
        <w:t xml:space="preserve">5. </w:t>
      </w:r>
      <w:r>
        <w:rPr>
          <w:rFonts w:ascii="Times New Roman" w:hAnsi="Times New Roman"/>
          <w:sz w:val="20"/>
          <w:szCs w:val="20"/>
        </w:rPr>
        <w:t xml:space="preserve">  </w:t>
      </w:r>
      <w:r w:rsidRPr="009922A5">
        <w:rPr>
          <w:rFonts w:ascii="Times New Roman" w:hAnsi="Times New Roman"/>
          <w:sz w:val="20"/>
          <w:szCs w:val="20"/>
        </w:rPr>
        <w:t xml:space="preserve">Pencetakan </w:t>
      </w:r>
    </w:p>
    <w:p w:rsidR="009922A5" w:rsidRPr="009922A5" w:rsidRDefault="009922A5" w:rsidP="009922A5">
      <w:pPr>
        <w:pStyle w:val="ListParagraph"/>
        <w:tabs>
          <w:tab w:val="left" w:pos="567"/>
        </w:tabs>
        <w:spacing w:after="0" w:line="240" w:lineRule="auto"/>
        <w:ind w:left="0" w:firstLine="284"/>
        <w:jc w:val="both"/>
        <w:rPr>
          <w:rFonts w:ascii="Times New Roman" w:hAnsi="Times New Roman"/>
          <w:sz w:val="20"/>
          <w:szCs w:val="20"/>
        </w:rPr>
      </w:pPr>
      <w:r w:rsidRPr="009922A5">
        <w:rPr>
          <w:rFonts w:ascii="Times New Roman" w:hAnsi="Times New Roman"/>
          <w:sz w:val="20"/>
          <w:szCs w:val="20"/>
        </w:rPr>
        <w:t>Proses pembentukan atau pemotongan mie dilakukan dengan alat pencetak mie, lembaran adonan yang tipis dimasukan kedalam alat pencetak sehingga terbentuk mie yang panjang (Agusrina, 2008).</w:t>
      </w:r>
    </w:p>
    <w:p w:rsidR="009922A5" w:rsidRPr="009922A5" w:rsidRDefault="009922A5" w:rsidP="009922A5">
      <w:pPr>
        <w:jc w:val="both"/>
        <w:rPr>
          <w:rFonts w:ascii="Times New Roman" w:hAnsi="Times New Roman"/>
          <w:sz w:val="20"/>
          <w:szCs w:val="20"/>
        </w:rPr>
      </w:pPr>
      <w:r w:rsidRPr="009922A5">
        <w:rPr>
          <w:rFonts w:ascii="Times New Roman" w:hAnsi="Times New Roman"/>
          <w:sz w:val="20"/>
          <w:szCs w:val="20"/>
        </w:rPr>
        <w:t>6. Perebusan</w:t>
      </w:r>
    </w:p>
    <w:p w:rsidR="009922A5" w:rsidRPr="009922A5" w:rsidRDefault="009922A5" w:rsidP="009922A5">
      <w:pPr>
        <w:ind w:firstLine="284"/>
        <w:jc w:val="both"/>
        <w:rPr>
          <w:rFonts w:ascii="Times New Roman" w:hAnsi="Times New Roman"/>
          <w:sz w:val="20"/>
          <w:szCs w:val="20"/>
        </w:rPr>
      </w:pPr>
      <w:proofErr w:type="gramStart"/>
      <w:r w:rsidRPr="009922A5">
        <w:rPr>
          <w:rFonts w:ascii="Times New Roman" w:hAnsi="Times New Roman"/>
          <w:sz w:val="20"/>
          <w:szCs w:val="20"/>
        </w:rPr>
        <w:t>Mie yang telah terbentuk dimasukan dalam panci yang berisi air mendidih (100°C) yang ditambahkan sedikit minyak.</w:t>
      </w:r>
      <w:proofErr w:type="gramEnd"/>
      <w:r w:rsidRPr="009922A5">
        <w:rPr>
          <w:rFonts w:ascii="Times New Roman" w:hAnsi="Times New Roman"/>
          <w:sz w:val="20"/>
          <w:szCs w:val="20"/>
        </w:rPr>
        <w:t xml:space="preserve"> </w:t>
      </w:r>
      <w:proofErr w:type="gramStart"/>
      <w:r w:rsidRPr="009922A5">
        <w:rPr>
          <w:rFonts w:ascii="Times New Roman" w:hAnsi="Times New Roman"/>
          <w:sz w:val="20"/>
          <w:szCs w:val="20"/>
        </w:rPr>
        <w:t>Mie direbus selama 2 menit sambil diaduk perlahan (Rizal, 2012).</w:t>
      </w:r>
      <w:proofErr w:type="gramEnd"/>
    </w:p>
    <w:p w:rsidR="009922A5" w:rsidRPr="009922A5" w:rsidRDefault="009922A5" w:rsidP="009922A5">
      <w:pPr>
        <w:pStyle w:val="ListParagraph"/>
        <w:numPr>
          <w:ilvl w:val="0"/>
          <w:numId w:val="21"/>
        </w:numPr>
        <w:spacing w:after="0" w:line="240" w:lineRule="auto"/>
        <w:ind w:left="284" w:hanging="284"/>
        <w:jc w:val="both"/>
        <w:rPr>
          <w:rFonts w:ascii="Times New Roman" w:hAnsi="Times New Roman"/>
          <w:sz w:val="20"/>
          <w:szCs w:val="20"/>
        </w:rPr>
      </w:pPr>
      <w:r w:rsidRPr="009922A5">
        <w:rPr>
          <w:rFonts w:ascii="Times New Roman" w:hAnsi="Times New Roman"/>
          <w:sz w:val="20"/>
          <w:szCs w:val="20"/>
        </w:rPr>
        <w:t xml:space="preserve">Pendinginan </w:t>
      </w:r>
    </w:p>
    <w:p w:rsidR="009922A5" w:rsidRPr="009922A5" w:rsidRDefault="009922A5" w:rsidP="009922A5">
      <w:pPr>
        <w:pStyle w:val="ListParagraph"/>
        <w:spacing w:after="0" w:line="240" w:lineRule="auto"/>
        <w:ind w:left="0" w:firstLine="284"/>
        <w:jc w:val="both"/>
        <w:rPr>
          <w:rFonts w:ascii="Times New Roman" w:hAnsi="Times New Roman"/>
          <w:sz w:val="20"/>
          <w:szCs w:val="20"/>
        </w:rPr>
      </w:pPr>
      <w:proofErr w:type="gramStart"/>
      <w:r w:rsidRPr="009922A5">
        <w:rPr>
          <w:rFonts w:ascii="Times New Roman" w:hAnsi="Times New Roman"/>
          <w:sz w:val="20"/>
          <w:szCs w:val="20"/>
        </w:rPr>
        <w:t>Mie hasil perebusan kemudian ditiriskan, selanjutnya didinginkan secara cepat dengan disiram air.</w:t>
      </w:r>
      <w:proofErr w:type="gramEnd"/>
      <w:r w:rsidRPr="009922A5">
        <w:rPr>
          <w:rFonts w:ascii="Times New Roman" w:hAnsi="Times New Roman"/>
          <w:sz w:val="20"/>
          <w:szCs w:val="20"/>
        </w:rPr>
        <w:t xml:space="preserve"> Proses ini bertujuan untuk melepaskan sisa-sisa uap panas dari mie basah hasil perebusan (Agusrina, 2008).</w:t>
      </w:r>
    </w:p>
    <w:p w:rsidR="009922A5" w:rsidRPr="009922A5" w:rsidRDefault="009922A5" w:rsidP="009922A5">
      <w:pPr>
        <w:pStyle w:val="ListParagraph"/>
        <w:numPr>
          <w:ilvl w:val="0"/>
          <w:numId w:val="21"/>
        </w:numPr>
        <w:spacing w:after="0" w:line="240" w:lineRule="auto"/>
        <w:ind w:left="284" w:hanging="284"/>
        <w:jc w:val="both"/>
        <w:rPr>
          <w:rFonts w:ascii="Times New Roman" w:hAnsi="Times New Roman"/>
          <w:sz w:val="20"/>
          <w:szCs w:val="20"/>
        </w:rPr>
      </w:pPr>
      <w:r w:rsidRPr="009922A5">
        <w:rPr>
          <w:rFonts w:ascii="Times New Roman" w:hAnsi="Times New Roman"/>
          <w:sz w:val="20"/>
          <w:szCs w:val="20"/>
        </w:rPr>
        <w:t>Penambahan Minyak (</w:t>
      </w:r>
      <w:r w:rsidRPr="009922A5">
        <w:rPr>
          <w:rFonts w:ascii="Times New Roman" w:hAnsi="Times New Roman"/>
          <w:i/>
          <w:sz w:val="20"/>
          <w:szCs w:val="20"/>
        </w:rPr>
        <w:t>Glazing</w:t>
      </w:r>
      <w:r w:rsidRPr="009922A5">
        <w:rPr>
          <w:rFonts w:ascii="Times New Roman" w:hAnsi="Times New Roman"/>
          <w:sz w:val="20"/>
          <w:szCs w:val="20"/>
        </w:rPr>
        <w:t>)</w:t>
      </w:r>
    </w:p>
    <w:p w:rsidR="009922A5" w:rsidRDefault="009922A5" w:rsidP="009922A5">
      <w:pPr>
        <w:pStyle w:val="ListParagraph"/>
        <w:spacing w:after="0" w:line="240" w:lineRule="auto"/>
        <w:ind w:left="0" w:firstLine="284"/>
        <w:jc w:val="both"/>
        <w:rPr>
          <w:rFonts w:ascii="Times New Roman" w:hAnsi="Times New Roman"/>
          <w:sz w:val="20"/>
          <w:szCs w:val="20"/>
        </w:rPr>
      </w:pPr>
      <w:r w:rsidRPr="009922A5">
        <w:rPr>
          <w:rFonts w:ascii="Times New Roman" w:hAnsi="Times New Roman"/>
          <w:sz w:val="20"/>
          <w:szCs w:val="20"/>
        </w:rPr>
        <w:t xml:space="preserve">Mie yang telah didinginkan kemudian ditambahkan minyak </w:t>
      </w:r>
      <w:proofErr w:type="gramStart"/>
      <w:r w:rsidRPr="009922A5">
        <w:rPr>
          <w:rFonts w:ascii="Times New Roman" w:hAnsi="Times New Roman"/>
          <w:sz w:val="20"/>
          <w:szCs w:val="20"/>
        </w:rPr>
        <w:t>goreng  sambil</w:t>
      </w:r>
      <w:proofErr w:type="gramEnd"/>
      <w:r w:rsidRPr="009922A5">
        <w:rPr>
          <w:rFonts w:ascii="Times New Roman" w:hAnsi="Times New Roman"/>
          <w:sz w:val="20"/>
          <w:szCs w:val="20"/>
        </w:rPr>
        <w:t xml:space="preserve"> diaduk-aduk agar merata. </w:t>
      </w:r>
      <w:proofErr w:type="gramStart"/>
      <w:r w:rsidRPr="009922A5">
        <w:rPr>
          <w:rFonts w:ascii="Times New Roman" w:hAnsi="Times New Roman"/>
          <w:sz w:val="20"/>
          <w:szCs w:val="20"/>
        </w:rPr>
        <w:t>Tujuan penambahan minyak agar tekstur mie lebih kelihatan halus dan antar pilinan tidak lengket.</w:t>
      </w:r>
      <w:proofErr w:type="gramEnd"/>
    </w:p>
    <w:p w:rsidR="009922A5" w:rsidRDefault="00F15AD8" w:rsidP="009922A5">
      <w:pPr>
        <w:pStyle w:val="ListParagraph"/>
        <w:spacing w:after="0" w:line="240" w:lineRule="auto"/>
        <w:ind w:left="0" w:firstLine="284"/>
        <w:jc w:val="both"/>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1824" behindDoc="0" locked="0" layoutInCell="1" allowOverlap="1" wp14:anchorId="1CB569B9" wp14:editId="76A58EE8">
                <wp:simplePos x="0" y="0"/>
                <wp:positionH relativeFrom="column">
                  <wp:posOffset>-57947</wp:posOffset>
                </wp:positionH>
                <wp:positionV relativeFrom="paragraph">
                  <wp:posOffset>101290</wp:posOffset>
                </wp:positionV>
                <wp:extent cx="2402958" cy="3274828"/>
                <wp:effectExtent l="0" t="0" r="16510" b="20955"/>
                <wp:wrapNone/>
                <wp:docPr id="9" name="Rectangle 9"/>
                <wp:cNvGraphicFramePr/>
                <a:graphic xmlns:a="http://schemas.openxmlformats.org/drawingml/2006/main">
                  <a:graphicData uri="http://schemas.microsoft.com/office/word/2010/wordprocessingShape">
                    <wps:wsp>
                      <wps:cNvSpPr/>
                      <wps:spPr>
                        <a:xfrm>
                          <a:off x="0" y="0"/>
                          <a:ext cx="2402958" cy="32748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4.55pt;margin-top:8pt;width:189.2pt;height:257.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" filled="f" strokecolor="black [3213]" strokeweight="1pt"/>
            </w:pict>
          </mc:Fallback>
        </mc:AlternateContent>
      </w:r>
    </w:p>
    <w:p w:rsidR="009922A5" w:rsidRPr="009922A5" w:rsidRDefault="00952FDF" w:rsidP="001D6A43">
      <w:pPr>
        <w:pStyle w:val="ListParagraph"/>
        <w:spacing w:after="0" w:line="240" w:lineRule="auto"/>
        <w:ind w:left="0"/>
        <w:jc w:val="both"/>
        <w:rPr>
          <w:rFonts w:ascii="Times New Roman" w:hAnsi="Times New Roman"/>
          <w:sz w:val="20"/>
          <w:szCs w:val="20"/>
        </w:rPr>
      </w:pPr>
      <w:r>
        <w:object w:dxaOrig="7275" w:dyaOrig="10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5pt;height:249.3pt" o:ole="">
            <v:imagedata r:id="rId12" o:title=""/>
          </v:shape>
          <o:OLEObject Type="Embed" ProgID="Visio.Drawing.15" ShapeID="_x0000_i1025" DrawAspect="Content" ObjectID="_1545049441" r:id="rId13"/>
        </w:object>
      </w:r>
    </w:p>
    <w:p w:rsidR="001D6A43" w:rsidRDefault="001D6A43" w:rsidP="001D6A43">
      <w:pPr>
        <w:jc w:val="center"/>
        <w:rPr>
          <w:rFonts w:ascii="Times New Roman" w:hAnsi="Times New Roman"/>
          <w:sz w:val="20"/>
          <w:szCs w:val="20"/>
        </w:rPr>
      </w:pPr>
    </w:p>
    <w:p w:rsidR="001D6A43" w:rsidRDefault="00DF1B37" w:rsidP="001D6A43">
      <w:pPr>
        <w:jc w:val="center"/>
        <w:rPr>
          <w:rFonts w:ascii="Times New Roman" w:hAnsi="Times New Roman"/>
          <w:sz w:val="20"/>
          <w:szCs w:val="20"/>
        </w:rPr>
      </w:pPr>
      <w:proofErr w:type="gramStart"/>
      <w:r w:rsidRPr="00DF1B37">
        <w:rPr>
          <w:rFonts w:ascii="Times New Roman" w:hAnsi="Times New Roman"/>
          <w:sz w:val="20"/>
          <w:szCs w:val="20"/>
        </w:rPr>
        <w:t xml:space="preserve">Gambar </w:t>
      </w:r>
      <w:r w:rsidR="001D6A43">
        <w:rPr>
          <w:rFonts w:ascii="Times New Roman" w:hAnsi="Times New Roman"/>
          <w:sz w:val="20"/>
          <w:szCs w:val="20"/>
        </w:rPr>
        <w:t>1</w:t>
      </w:r>
      <w:r w:rsidRPr="00DF1B37">
        <w:rPr>
          <w:rFonts w:ascii="Times New Roman" w:hAnsi="Times New Roman"/>
          <w:sz w:val="20"/>
          <w:szCs w:val="20"/>
        </w:rPr>
        <w:t>.</w:t>
      </w:r>
      <w:proofErr w:type="gramEnd"/>
      <w:r w:rsidRPr="00DF1B37">
        <w:rPr>
          <w:rFonts w:ascii="Times New Roman" w:hAnsi="Times New Roman"/>
          <w:sz w:val="20"/>
          <w:szCs w:val="20"/>
        </w:rPr>
        <w:t xml:space="preserve"> Dia</w:t>
      </w:r>
      <w:r w:rsidR="001D6A43">
        <w:rPr>
          <w:rFonts w:ascii="Times New Roman" w:hAnsi="Times New Roman"/>
          <w:sz w:val="20"/>
          <w:szCs w:val="20"/>
        </w:rPr>
        <w:t>gram Alir</w:t>
      </w:r>
      <w:r w:rsidRPr="00DF1B37">
        <w:rPr>
          <w:rFonts w:ascii="Times New Roman" w:hAnsi="Times New Roman"/>
          <w:sz w:val="20"/>
          <w:szCs w:val="20"/>
        </w:rPr>
        <w:t xml:space="preserve"> Pembuatan Tepung</w:t>
      </w:r>
    </w:p>
    <w:p w:rsidR="008305C7" w:rsidRDefault="00DF1B37" w:rsidP="001D6A43">
      <w:pPr>
        <w:jc w:val="center"/>
        <w:rPr>
          <w:rFonts w:ascii="Times New Roman" w:hAnsi="Times New Roman"/>
          <w:sz w:val="20"/>
          <w:szCs w:val="20"/>
        </w:rPr>
      </w:pPr>
      <w:r w:rsidRPr="00DF1B37">
        <w:rPr>
          <w:rFonts w:ascii="Times New Roman" w:hAnsi="Times New Roman"/>
          <w:sz w:val="20"/>
          <w:szCs w:val="20"/>
        </w:rPr>
        <w:t>Kacang Koro Pedang</w:t>
      </w:r>
    </w:p>
    <w:p w:rsidR="00DF1B37" w:rsidRDefault="00091CD6" w:rsidP="00DF1B37">
      <w:pPr>
        <w:jc w:val="center"/>
      </w:pPr>
      <w:r>
        <w:rPr>
          <w:noProof/>
        </w:rPr>
        <w:lastRenderedPageBreak/>
        <mc:AlternateContent>
          <mc:Choice Requires="wps">
            <w:drawing>
              <wp:anchor distT="0" distB="0" distL="114300" distR="114300" simplePos="0" relativeHeight="251662848" behindDoc="0" locked="0" layoutInCell="1" allowOverlap="1" wp14:anchorId="11D473A2" wp14:editId="1E64B5B7">
                <wp:simplePos x="0" y="0"/>
                <wp:positionH relativeFrom="column">
                  <wp:posOffset>-10500</wp:posOffset>
                </wp:positionH>
                <wp:positionV relativeFrom="paragraph">
                  <wp:posOffset>-36682</wp:posOffset>
                </wp:positionV>
                <wp:extent cx="2349781" cy="3370521"/>
                <wp:effectExtent l="0" t="0" r="12700" b="20955"/>
                <wp:wrapNone/>
                <wp:docPr id="12" name="Rectangle 12"/>
                <wp:cNvGraphicFramePr/>
                <a:graphic xmlns:a="http://schemas.openxmlformats.org/drawingml/2006/main">
                  <a:graphicData uri="http://schemas.microsoft.com/office/word/2010/wordprocessingShape">
                    <wps:wsp>
                      <wps:cNvSpPr/>
                      <wps:spPr>
                        <a:xfrm>
                          <a:off x="0" y="0"/>
                          <a:ext cx="2349781" cy="337052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85pt;margin-top:-2.9pt;width:185pt;height:265.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" filled="f" strokecolor="black [3213]" strokeweight="1pt"/>
            </w:pict>
          </mc:Fallback>
        </mc:AlternateContent>
      </w:r>
      <w:r w:rsidR="00F25164">
        <w:object w:dxaOrig="8446" w:dyaOrig="10844">
          <v:shape id="_x0000_i1026" type="#_x0000_t75" style="width:182.7pt;height:256.85pt" o:ole="">
            <v:imagedata r:id="rId14" o:title=""/>
          </v:shape>
          <o:OLEObject Type="Embed" ProgID="Visio.Drawing.15" ShapeID="_x0000_i1026" DrawAspect="Content" ObjectID="_1545049442" r:id="rId15"/>
        </w:object>
      </w:r>
    </w:p>
    <w:p w:rsidR="001D6A43" w:rsidRDefault="00F76B22" w:rsidP="00C81E22">
      <w:pPr>
        <w:jc w:val="center"/>
        <w:rPr>
          <w:rFonts w:ascii="Times New Roman" w:hAnsi="Times New Roman"/>
          <w:sz w:val="20"/>
          <w:szCs w:val="20"/>
        </w:rPr>
      </w:pPr>
      <w:proofErr w:type="gramStart"/>
      <w:r>
        <w:rPr>
          <w:rFonts w:ascii="Times New Roman" w:hAnsi="Times New Roman"/>
          <w:sz w:val="20"/>
          <w:szCs w:val="20"/>
        </w:rPr>
        <w:t xml:space="preserve">Gambar </w:t>
      </w:r>
      <w:r w:rsidR="001D6A43">
        <w:rPr>
          <w:rFonts w:ascii="Times New Roman" w:hAnsi="Times New Roman"/>
          <w:sz w:val="20"/>
          <w:szCs w:val="20"/>
        </w:rPr>
        <w:t>2</w:t>
      </w:r>
      <w:r w:rsidR="00DF1B37" w:rsidRPr="00DF1B37">
        <w:rPr>
          <w:rFonts w:ascii="Times New Roman" w:hAnsi="Times New Roman"/>
          <w:sz w:val="20"/>
          <w:szCs w:val="20"/>
        </w:rPr>
        <w:t>.</w:t>
      </w:r>
      <w:proofErr w:type="gramEnd"/>
      <w:r w:rsidR="00DF1B37" w:rsidRPr="00DF1B37">
        <w:rPr>
          <w:rFonts w:ascii="Times New Roman" w:hAnsi="Times New Roman"/>
          <w:sz w:val="20"/>
          <w:szCs w:val="20"/>
        </w:rPr>
        <w:t xml:space="preserve"> Diagram Alir Penelitian </w:t>
      </w:r>
      <w:r w:rsidR="001D6A43">
        <w:rPr>
          <w:rFonts w:ascii="Times New Roman" w:hAnsi="Times New Roman"/>
          <w:sz w:val="20"/>
          <w:szCs w:val="20"/>
        </w:rPr>
        <w:t xml:space="preserve">  </w:t>
      </w:r>
    </w:p>
    <w:p w:rsidR="00DF1B37" w:rsidRDefault="001D6A43" w:rsidP="00C81E22">
      <w:pPr>
        <w:jc w:val="center"/>
        <w:rPr>
          <w:rFonts w:ascii="Times New Roman" w:hAnsi="Times New Roman"/>
          <w:sz w:val="20"/>
          <w:szCs w:val="20"/>
        </w:rPr>
      </w:pPr>
      <w:r>
        <w:rPr>
          <w:rFonts w:ascii="Times New Roman" w:hAnsi="Times New Roman"/>
          <w:sz w:val="20"/>
          <w:szCs w:val="20"/>
        </w:rPr>
        <w:t xml:space="preserve">  Pendahuluan</w:t>
      </w:r>
    </w:p>
    <w:p w:rsidR="00091CD6" w:rsidRPr="00DF1B37" w:rsidRDefault="00091CD6" w:rsidP="00C81E22">
      <w:pPr>
        <w:jc w:val="center"/>
        <w:rPr>
          <w:rFonts w:ascii="Times New Roman" w:hAnsi="Times New Roman"/>
          <w:sz w:val="20"/>
          <w:szCs w:val="20"/>
        </w:rPr>
      </w:pPr>
      <w:r>
        <w:rPr>
          <w:noProof/>
        </w:rPr>
        <mc:AlternateContent>
          <mc:Choice Requires="wps">
            <w:drawing>
              <wp:anchor distT="0" distB="0" distL="114300" distR="114300" simplePos="0" relativeHeight="251664896" behindDoc="0" locked="0" layoutInCell="1" allowOverlap="1" wp14:anchorId="1C85EE31" wp14:editId="590F914F">
                <wp:simplePos x="0" y="0"/>
                <wp:positionH relativeFrom="column">
                  <wp:posOffset>-11233</wp:posOffset>
                </wp:positionH>
                <wp:positionV relativeFrom="paragraph">
                  <wp:posOffset>107052</wp:posOffset>
                </wp:positionV>
                <wp:extent cx="2396797" cy="411480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2396797" cy="411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pt;margin-top:8.45pt;width:188.7pt;height:3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" filled="f" strokecolor="black [3213]" strokeweight="1pt"/>
            </w:pict>
          </mc:Fallback>
        </mc:AlternateContent>
      </w:r>
    </w:p>
    <w:p w:rsidR="00DF1B37" w:rsidRDefault="001D6A43" w:rsidP="001D6A43">
      <w:pPr>
        <w:jc w:val="center"/>
        <w:rPr>
          <w:rFonts w:ascii="Times New Roman" w:hAnsi="Times New Roman"/>
          <w:sz w:val="20"/>
          <w:szCs w:val="20"/>
        </w:rPr>
      </w:pPr>
      <w:r>
        <w:object w:dxaOrig="8356" w:dyaOrig="10813">
          <v:shape id="_x0000_i1027" type="#_x0000_t75" style="width:188.05pt;height:314.85pt" o:ole="">
            <v:imagedata r:id="rId16" o:title=""/>
          </v:shape>
          <o:OLEObject Type="Embed" ProgID="Visio.Drawing.15" ShapeID="_x0000_i1027" DrawAspect="Content" ObjectID="_1545049443" r:id="rId17"/>
        </w:object>
      </w:r>
    </w:p>
    <w:p w:rsidR="001D6A43" w:rsidRPr="00DF1B37" w:rsidRDefault="001D6A43" w:rsidP="001D6A43">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Gambar 3.</w:t>
      </w:r>
      <w:proofErr w:type="gramEnd"/>
      <w:r>
        <w:rPr>
          <w:rFonts w:ascii="Times New Roman" w:hAnsi="Times New Roman"/>
          <w:sz w:val="20"/>
          <w:szCs w:val="20"/>
        </w:rPr>
        <w:t xml:space="preserve"> Diagram Alir Penelitia Utama</w:t>
      </w:r>
    </w:p>
    <w:p w:rsidR="001D6A43" w:rsidRDefault="00E1255C" w:rsidP="009C2BF7">
      <w:pPr>
        <w:pStyle w:val="Title"/>
        <w:spacing w:after="120" w:line="240" w:lineRule="auto"/>
        <w:rPr>
          <w:sz w:val="20"/>
          <w:szCs w:val="20"/>
          <w:lang w:val="en-US"/>
        </w:rPr>
      </w:pPr>
      <w:r>
        <w:rPr>
          <w:noProof/>
          <w:sz w:val="20"/>
          <w:szCs w:val="20"/>
          <w:lang w:val="en-US" w:eastAsia="en-US"/>
        </w:rPr>
        <w:lastRenderedPageBreak/>
        <mc:AlternateContent>
          <mc:Choice Requires="wps">
            <w:drawing>
              <wp:anchor distT="0" distB="0" distL="114300" distR="114300" simplePos="0" relativeHeight="251665920" behindDoc="0" locked="0" layoutInCell="1" allowOverlap="1">
                <wp:simplePos x="0" y="0"/>
                <wp:positionH relativeFrom="column">
                  <wp:posOffset>-814538</wp:posOffset>
                </wp:positionH>
                <wp:positionV relativeFrom="paragraph">
                  <wp:posOffset>-1103296</wp:posOffset>
                </wp:positionV>
                <wp:extent cx="6574221" cy="10034337"/>
                <wp:effectExtent l="0" t="0" r="17145" b="24130"/>
                <wp:wrapNone/>
                <wp:docPr id="16" name="Rectangle 16"/>
                <wp:cNvGraphicFramePr/>
                <a:graphic xmlns:a="http://schemas.openxmlformats.org/drawingml/2006/main">
                  <a:graphicData uri="http://schemas.microsoft.com/office/word/2010/wordprocessingShape">
                    <wps:wsp>
                      <wps:cNvSpPr/>
                      <wps:spPr>
                        <a:xfrm>
                          <a:off x="0" y="0"/>
                          <a:ext cx="6574221" cy="100343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64.15pt;margin-top:-86.85pt;width:517.65pt;height:790.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" fillcolor="white [3212]" strokecolor="white [3212]" strokeweight="2pt"/>
            </w:pict>
          </mc:Fallback>
        </mc:AlternateContent>
      </w:r>
    </w:p>
    <w:p w:rsidR="00E31500" w:rsidRPr="00742E61" w:rsidRDefault="00E31500" w:rsidP="009C2BF7">
      <w:pPr>
        <w:pStyle w:val="Title"/>
        <w:spacing w:after="120" w:line="240" w:lineRule="auto"/>
        <w:rPr>
          <w:sz w:val="20"/>
          <w:szCs w:val="20"/>
        </w:rPr>
      </w:pPr>
      <w:r w:rsidRPr="00742E61">
        <w:rPr>
          <w:sz w:val="20"/>
          <w:szCs w:val="20"/>
        </w:rPr>
        <w:t>HASIL  DAN  PEMBAHASAN</w:t>
      </w:r>
    </w:p>
    <w:p w:rsidR="00E31500" w:rsidRPr="00742E61" w:rsidRDefault="00E31500" w:rsidP="00E31500">
      <w:pPr>
        <w:jc w:val="both"/>
        <w:rPr>
          <w:rFonts w:ascii="Times New Roman" w:hAnsi="Times New Roman"/>
          <w:sz w:val="20"/>
          <w:szCs w:val="20"/>
        </w:rPr>
      </w:pPr>
      <w:r w:rsidRPr="00742E61">
        <w:rPr>
          <w:rFonts w:ascii="Times New Roman" w:hAnsi="Times New Roman"/>
          <w:b/>
          <w:bCs/>
          <w:sz w:val="20"/>
          <w:szCs w:val="20"/>
        </w:rPr>
        <w:t>Hasil Penelitian Pendahuluan</w:t>
      </w:r>
    </w:p>
    <w:p w:rsidR="008A63DA" w:rsidRDefault="008A63DA" w:rsidP="00975B6C">
      <w:pPr>
        <w:spacing w:after="120"/>
        <w:ind w:firstLine="567"/>
        <w:jc w:val="both"/>
        <w:rPr>
          <w:rFonts w:ascii="Times New Roman" w:hAnsi="Times New Roman"/>
          <w:sz w:val="20"/>
        </w:rPr>
      </w:pPr>
      <w:r w:rsidRPr="008A63DA">
        <w:rPr>
          <w:rFonts w:ascii="Times New Roman" w:hAnsi="Times New Roman"/>
          <w:sz w:val="20"/>
        </w:rPr>
        <w:t xml:space="preserve">Penelitian pendahuluan dilakukan untuk mengetahui </w:t>
      </w:r>
      <w:proofErr w:type="gramStart"/>
      <w:r w:rsidRPr="008A63DA">
        <w:rPr>
          <w:rFonts w:ascii="Times New Roman" w:hAnsi="Times New Roman"/>
          <w:sz w:val="20"/>
        </w:rPr>
        <w:t>kadar</w:t>
      </w:r>
      <w:proofErr w:type="gramEnd"/>
      <w:r w:rsidRPr="008A63DA">
        <w:rPr>
          <w:rFonts w:ascii="Times New Roman" w:hAnsi="Times New Roman"/>
          <w:sz w:val="20"/>
        </w:rPr>
        <w:t xml:space="preserve"> asam sianida pada tepung kacang koro pedang, dan menentukan lama pengukusan tepung kacang koro dan penambahan jumlah air yang digunakan pada penelitian utama. Penelitian pendahuluan menentukan penambahan jumlah air yang terpilih dengan variasi jumlah air 30%, 32%, dan 34% dan lama pengukusan dengan variasi waktu 30 menit, 45 menit, dan 60 menit yang kemudian dilakukan uji organoleptik (uji hedonik) terhadap aroma, warna, dan kenampakan.</w:t>
      </w:r>
    </w:p>
    <w:p w:rsidR="00975B6C" w:rsidRDefault="00975B6C" w:rsidP="00975B6C">
      <w:pPr>
        <w:pStyle w:val="ListParagraph"/>
        <w:numPr>
          <w:ilvl w:val="0"/>
          <w:numId w:val="24"/>
        </w:numPr>
        <w:spacing w:after="0" w:line="240" w:lineRule="auto"/>
        <w:ind w:left="284" w:hanging="284"/>
        <w:jc w:val="both"/>
        <w:rPr>
          <w:rFonts w:ascii="Times New Roman" w:hAnsi="Times New Roman"/>
          <w:b/>
          <w:sz w:val="20"/>
        </w:rPr>
      </w:pPr>
      <w:r>
        <w:rPr>
          <w:rFonts w:ascii="Times New Roman" w:hAnsi="Times New Roman"/>
          <w:b/>
          <w:sz w:val="20"/>
        </w:rPr>
        <w:t>Kadar Asam Sianida (HCN)</w:t>
      </w:r>
    </w:p>
    <w:p w:rsidR="00975B6C" w:rsidRPr="00975B6C" w:rsidRDefault="00975B6C" w:rsidP="00975B6C">
      <w:pPr>
        <w:tabs>
          <w:tab w:val="left" w:pos="567"/>
        </w:tabs>
        <w:ind w:firstLine="284"/>
        <w:jc w:val="both"/>
        <w:rPr>
          <w:rFonts w:ascii="Times New Roman" w:hAnsi="Times New Roman"/>
          <w:sz w:val="20"/>
        </w:rPr>
      </w:pPr>
      <w:proofErr w:type="gramStart"/>
      <w:r w:rsidRPr="00975B6C">
        <w:rPr>
          <w:rFonts w:ascii="Times New Roman" w:hAnsi="Times New Roman"/>
          <w:color w:val="000000"/>
          <w:sz w:val="20"/>
        </w:rPr>
        <w:t>Hidrogen sianida merupakan salah satu senyawa dari berbagai contoh senyawa sianida lainnya.</w:t>
      </w:r>
      <w:proofErr w:type="gramEnd"/>
      <w:r>
        <w:rPr>
          <w:color w:val="000000"/>
          <w:sz w:val="20"/>
        </w:rPr>
        <w:t xml:space="preserve"> </w:t>
      </w:r>
      <w:r w:rsidRPr="00975B6C">
        <w:rPr>
          <w:rFonts w:ascii="Times New Roman" w:hAnsi="Times New Roman"/>
          <w:color w:val="000000"/>
          <w:sz w:val="20"/>
        </w:rPr>
        <w:t xml:space="preserve">Berdasarkan hasil analisis asam sianida pada bahan </w:t>
      </w:r>
      <w:proofErr w:type="gramStart"/>
      <w:r w:rsidRPr="00975B6C">
        <w:rPr>
          <w:rFonts w:ascii="Times New Roman" w:hAnsi="Times New Roman"/>
          <w:color w:val="000000"/>
          <w:sz w:val="20"/>
        </w:rPr>
        <w:t>baku</w:t>
      </w:r>
      <w:proofErr w:type="gramEnd"/>
      <w:r w:rsidRPr="00975B6C">
        <w:rPr>
          <w:rFonts w:ascii="Times New Roman" w:hAnsi="Times New Roman"/>
          <w:color w:val="000000"/>
          <w:sz w:val="20"/>
        </w:rPr>
        <w:t xml:space="preserve"> tepung kacang koro pedang </w:t>
      </w:r>
      <w:r w:rsidRPr="00975B6C">
        <w:rPr>
          <w:rFonts w:ascii="Times New Roman" w:hAnsi="Times New Roman"/>
          <w:sz w:val="20"/>
        </w:rPr>
        <w:t xml:space="preserve">dapat dilihat pada tabel </w:t>
      </w:r>
      <w:r>
        <w:rPr>
          <w:rFonts w:ascii="Times New Roman" w:hAnsi="Times New Roman"/>
          <w:sz w:val="20"/>
        </w:rPr>
        <w:t>berikut</w:t>
      </w:r>
      <w:r w:rsidRPr="00975B6C">
        <w:rPr>
          <w:rFonts w:ascii="Times New Roman" w:hAnsi="Times New Roman"/>
          <w:sz w:val="20"/>
        </w:rPr>
        <w:t>.</w:t>
      </w:r>
    </w:p>
    <w:p w:rsidR="00975B6C" w:rsidRDefault="00975B6C" w:rsidP="00975B6C">
      <w:pPr>
        <w:pStyle w:val="Caption"/>
        <w:spacing w:after="120"/>
        <w:rPr>
          <w:color w:val="auto"/>
          <w:sz w:val="24"/>
          <w:szCs w:val="24"/>
        </w:rPr>
        <w:sectPr w:rsidR="00975B6C">
          <w:type w:val="continuous"/>
          <w:pgSz w:w="11907" w:h="16840" w:code="9"/>
          <w:pgMar w:top="2268" w:right="1701" w:bottom="1701" w:left="2268" w:header="1134" w:footer="737" w:gutter="0"/>
          <w:cols w:num="2" w:space="720" w:equalWidth="0">
            <w:col w:w="3609" w:space="720"/>
            <w:col w:w="3609"/>
          </w:cols>
          <w:docGrid w:linePitch="360"/>
        </w:sectPr>
      </w:pPr>
      <w:bookmarkStart w:id="0" w:name="_Toc465717356"/>
    </w:p>
    <w:bookmarkEnd w:id="0"/>
    <w:p w:rsidR="00091CD6" w:rsidRPr="00742E61" w:rsidRDefault="00091CD6" w:rsidP="00091CD6">
      <w:pPr>
        <w:pStyle w:val="Title"/>
        <w:spacing w:after="120" w:line="240" w:lineRule="auto"/>
        <w:rPr>
          <w:sz w:val="20"/>
          <w:szCs w:val="20"/>
        </w:rPr>
      </w:pPr>
      <w:r w:rsidRPr="00742E61">
        <w:rPr>
          <w:sz w:val="20"/>
          <w:szCs w:val="20"/>
        </w:rPr>
        <w:lastRenderedPageBreak/>
        <w:t>HASIL  DAN  PEMBAHASAN</w:t>
      </w:r>
    </w:p>
    <w:p w:rsidR="00091CD6" w:rsidRPr="00742E61" w:rsidRDefault="00091CD6" w:rsidP="00091CD6">
      <w:pPr>
        <w:jc w:val="both"/>
        <w:rPr>
          <w:rFonts w:ascii="Times New Roman" w:hAnsi="Times New Roman"/>
          <w:sz w:val="20"/>
          <w:szCs w:val="20"/>
        </w:rPr>
      </w:pPr>
      <w:r w:rsidRPr="00742E61">
        <w:rPr>
          <w:rFonts w:ascii="Times New Roman" w:hAnsi="Times New Roman"/>
          <w:b/>
          <w:bCs/>
          <w:sz w:val="20"/>
          <w:szCs w:val="20"/>
        </w:rPr>
        <w:t>Hasil Penelitian Pendahuluan</w:t>
      </w:r>
    </w:p>
    <w:p w:rsidR="00091CD6" w:rsidRDefault="00091CD6" w:rsidP="00091CD6">
      <w:pPr>
        <w:spacing w:after="120"/>
        <w:ind w:firstLine="567"/>
        <w:jc w:val="both"/>
        <w:rPr>
          <w:rFonts w:ascii="Times New Roman" w:hAnsi="Times New Roman"/>
          <w:sz w:val="20"/>
        </w:rPr>
      </w:pPr>
      <w:r w:rsidRPr="008A63DA">
        <w:rPr>
          <w:rFonts w:ascii="Times New Roman" w:hAnsi="Times New Roman"/>
          <w:sz w:val="20"/>
        </w:rPr>
        <w:t xml:space="preserve">Penelitian pendahuluan dilakukan untuk mengetahui </w:t>
      </w:r>
      <w:proofErr w:type="gramStart"/>
      <w:r w:rsidRPr="008A63DA">
        <w:rPr>
          <w:rFonts w:ascii="Times New Roman" w:hAnsi="Times New Roman"/>
          <w:sz w:val="20"/>
        </w:rPr>
        <w:t>kadar</w:t>
      </w:r>
      <w:proofErr w:type="gramEnd"/>
      <w:r w:rsidRPr="008A63DA">
        <w:rPr>
          <w:rFonts w:ascii="Times New Roman" w:hAnsi="Times New Roman"/>
          <w:sz w:val="20"/>
        </w:rPr>
        <w:t xml:space="preserve"> asam sianida pada tepung kacang koro pedang, dan menentukan lama pengukusan tepung kacang koro dan penambahan jumlah air yang digunakan pada penelitian utama. Penelitian pendahuluan menentukan penambahan jumlah air yang terpilih dengan variasi jumlah air 30%, 32%, dan 34% dan lama pengukusan dengan variasi waktu 30 menit, 45 menit, dan 60 menit yang kemudian dilakukan uji organoleptik (uji hedonik) terhadap aroma, warna, dan kenampakan.</w:t>
      </w:r>
    </w:p>
    <w:p w:rsidR="00091CD6" w:rsidRDefault="00091CD6" w:rsidP="00CE3B02">
      <w:pPr>
        <w:pStyle w:val="ListParagraph"/>
        <w:numPr>
          <w:ilvl w:val="0"/>
          <w:numId w:val="29"/>
        </w:numPr>
        <w:spacing w:after="0" w:line="240" w:lineRule="auto"/>
        <w:ind w:left="426" w:hanging="426"/>
        <w:jc w:val="both"/>
        <w:rPr>
          <w:rFonts w:ascii="Times New Roman" w:hAnsi="Times New Roman"/>
          <w:b/>
          <w:sz w:val="20"/>
        </w:rPr>
      </w:pPr>
      <w:r>
        <w:rPr>
          <w:rFonts w:ascii="Times New Roman" w:hAnsi="Times New Roman"/>
          <w:b/>
          <w:sz w:val="20"/>
        </w:rPr>
        <w:t>Kadar Asam Sianida (HCN)</w:t>
      </w:r>
    </w:p>
    <w:p w:rsidR="00091CD6" w:rsidRPr="00975B6C" w:rsidRDefault="00091CD6" w:rsidP="00091CD6">
      <w:pPr>
        <w:tabs>
          <w:tab w:val="left" w:pos="567"/>
        </w:tabs>
        <w:ind w:firstLine="284"/>
        <w:jc w:val="both"/>
        <w:rPr>
          <w:rFonts w:ascii="Times New Roman" w:hAnsi="Times New Roman"/>
          <w:sz w:val="20"/>
        </w:rPr>
      </w:pPr>
      <w:proofErr w:type="gramStart"/>
      <w:r w:rsidRPr="00975B6C">
        <w:rPr>
          <w:rFonts w:ascii="Times New Roman" w:hAnsi="Times New Roman"/>
          <w:color w:val="000000"/>
          <w:sz w:val="20"/>
        </w:rPr>
        <w:t>Hidrogen sianida merupakan salah satu senyawa dari berbagai contoh senyawa sianida lainnya.</w:t>
      </w:r>
      <w:proofErr w:type="gramEnd"/>
      <w:r>
        <w:rPr>
          <w:color w:val="000000"/>
          <w:sz w:val="20"/>
        </w:rPr>
        <w:t xml:space="preserve"> </w:t>
      </w:r>
      <w:r w:rsidRPr="00975B6C">
        <w:rPr>
          <w:rFonts w:ascii="Times New Roman" w:hAnsi="Times New Roman"/>
          <w:color w:val="000000"/>
          <w:sz w:val="20"/>
        </w:rPr>
        <w:t xml:space="preserve">Berdasarkan hasil analisis asam sianida pada bahan </w:t>
      </w:r>
      <w:proofErr w:type="gramStart"/>
      <w:r w:rsidRPr="00975B6C">
        <w:rPr>
          <w:rFonts w:ascii="Times New Roman" w:hAnsi="Times New Roman"/>
          <w:color w:val="000000"/>
          <w:sz w:val="20"/>
        </w:rPr>
        <w:t>baku</w:t>
      </w:r>
      <w:proofErr w:type="gramEnd"/>
      <w:r w:rsidRPr="00975B6C">
        <w:rPr>
          <w:rFonts w:ascii="Times New Roman" w:hAnsi="Times New Roman"/>
          <w:color w:val="000000"/>
          <w:sz w:val="20"/>
        </w:rPr>
        <w:t xml:space="preserve"> tepung kacang koro pedang </w:t>
      </w:r>
      <w:r w:rsidRPr="00975B6C">
        <w:rPr>
          <w:rFonts w:ascii="Times New Roman" w:hAnsi="Times New Roman"/>
          <w:sz w:val="20"/>
        </w:rPr>
        <w:t xml:space="preserve">dapat dilihat pada tabel </w:t>
      </w:r>
      <w:r>
        <w:rPr>
          <w:rFonts w:ascii="Times New Roman" w:hAnsi="Times New Roman"/>
          <w:sz w:val="20"/>
        </w:rPr>
        <w:t>berikut</w:t>
      </w:r>
      <w:r w:rsidRPr="00975B6C">
        <w:rPr>
          <w:rFonts w:ascii="Times New Roman" w:hAnsi="Times New Roman"/>
          <w:sz w:val="20"/>
        </w:rPr>
        <w:t>.</w:t>
      </w:r>
    </w:p>
    <w:p w:rsidR="0004743E" w:rsidRPr="0004743E" w:rsidRDefault="0004743E" w:rsidP="0004743E">
      <w:pPr>
        <w:pStyle w:val="Caption"/>
        <w:spacing w:after="120"/>
        <w:rPr>
          <w:rFonts w:ascii="Times New Roman" w:hAnsi="Times New Roman"/>
          <w:color w:val="auto"/>
          <w:sz w:val="19"/>
          <w:szCs w:val="19"/>
        </w:rPr>
      </w:pPr>
      <w:proofErr w:type="gramStart"/>
      <w:r w:rsidRPr="0004743E">
        <w:rPr>
          <w:rFonts w:ascii="Times New Roman" w:hAnsi="Times New Roman"/>
          <w:color w:val="auto"/>
          <w:sz w:val="19"/>
          <w:szCs w:val="19"/>
        </w:rPr>
        <w:t xml:space="preserve">Tabel </w:t>
      </w:r>
      <w:proofErr w:type="gramEnd"/>
      <w:r w:rsidRPr="0004743E">
        <w:rPr>
          <w:rFonts w:ascii="Times New Roman" w:hAnsi="Times New Roman"/>
          <w:color w:val="auto"/>
          <w:sz w:val="19"/>
          <w:szCs w:val="19"/>
        </w:rPr>
        <w:fldChar w:fldCharType="begin"/>
      </w:r>
      <w:r w:rsidRPr="0004743E">
        <w:rPr>
          <w:rFonts w:ascii="Times New Roman" w:hAnsi="Times New Roman"/>
          <w:color w:val="auto"/>
          <w:sz w:val="19"/>
          <w:szCs w:val="19"/>
        </w:rPr>
        <w:instrText xml:space="preserve"> SEQ Tabel \* ARABIC </w:instrText>
      </w:r>
      <w:r w:rsidRPr="0004743E">
        <w:rPr>
          <w:rFonts w:ascii="Times New Roman" w:hAnsi="Times New Roman"/>
          <w:color w:val="auto"/>
          <w:sz w:val="19"/>
          <w:szCs w:val="19"/>
        </w:rPr>
        <w:fldChar w:fldCharType="separate"/>
      </w:r>
      <w:r w:rsidR="00952FDF">
        <w:rPr>
          <w:rFonts w:ascii="Times New Roman" w:hAnsi="Times New Roman"/>
          <w:noProof/>
          <w:color w:val="auto"/>
          <w:sz w:val="19"/>
          <w:szCs w:val="19"/>
        </w:rPr>
        <w:t>1</w:t>
      </w:r>
      <w:r w:rsidRPr="0004743E">
        <w:rPr>
          <w:rFonts w:ascii="Times New Roman" w:hAnsi="Times New Roman"/>
          <w:color w:val="auto"/>
          <w:sz w:val="19"/>
          <w:szCs w:val="19"/>
        </w:rPr>
        <w:fldChar w:fldCharType="end"/>
      </w:r>
      <w:proofErr w:type="gramStart"/>
      <w:r w:rsidRPr="0004743E">
        <w:rPr>
          <w:rFonts w:ascii="Times New Roman" w:hAnsi="Times New Roman"/>
          <w:color w:val="auto"/>
          <w:sz w:val="19"/>
          <w:szCs w:val="19"/>
        </w:rPr>
        <w:t>.</w:t>
      </w:r>
      <w:proofErr w:type="gramEnd"/>
      <w:r w:rsidRPr="0004743E">
        <w:rPr>
          <w:rFonts w:ascii="Times New Roman" w:hAnsi="Times New Roman"/>
          <w:color w:val="auto"/>
          <w:sz w:val="19"/>
          <w:szCs w:val="19"/>
        </w:rPr>
        <w:t xml:space="preserve"> </w:t>
      </w:r>
      <w:r w:rsidRPr="0004743E">
        <w:rPr>
          <w:rFonts w:ascii="Times New Roman" w:eastAsiaTheme="minorEastAsia" w:hAnsi="Times New Roman"/>
          <w:color w:val="auto"/>
          <w:sz w:val="19"/>
          <w:szCs w:val="19"/>
        </w:rPr>
        <w:t>Kadar Asam Sianida pada Tepung Kacang Koro Pedang (ppm)</w:t>
      </w:r>
    </w:p>
    <w:p w:rsidR="00305429" w:rsidRDefault="00305429" w:rsidP="00305429">
      <w:pPr>
        <w:tabs>
          <w:tab w:val="left" w:pos="567"/>
        </w:tabs>
        <w:spacing w:before="120" w:after="120"/>
        <w:jc w:val="both"/>
        <w:rPr>
          <w:rFonts w:ascii="Times New Roman" w:hAnsi="Times New Roman"/>
          <w:sz w:val="20"/>
        </w:rPr>
      </w:pPr>
      <w:r>
        <w:rPr>
          <w:noProof/>
        </w:rPr>
        <w:drawing>
          <wp:inline distT="0" distB="0" distL="0" distR="0" wp14:anchorId="60913710" wp14:editId="3DFA4B96">
            <wp:extent cx="2277374" cy="414068"/>
            <wp:effectExtent l="0" t="0" r="889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biLevel thresh="75000"/>
                    </a:blip>
                    <a:srcRect l="35463" t="50708" r="16431" b="37672"/>
                    <a:stretch/>
                  </pic:blipFill>
                  <pic:spPr bwMode="auto">
                    <a:xfrm>
                      <a:off x="0" y="0"/>
                      <a:ext cx="2284408" cy="415347"/>
                    </a:xfrm>
                    <a:prstGeom prst="rect">
                      <a:avLst/>
                    </a:prstGeom>
                    <a:ln>
                      <a:noFill/>
                    </a:ln>
                    <a:extLst>
                      <a:ext uri="{53640926-AAD7-44D8-BBD7-CCE9431645EC}">
                        <a14:shadowObscured xmlns:a14="http://schemas.microsoft.com/office/drawing/2010/main"/>
                      </a:ext>
                    </a:extLst>
                  </pic:spPr>
                </pic:pic>
              </a:graphicData>
            </a:graphic>
          </wp:inline>
        </w:drawing>
      </w:r>
    </w:p>
    <w:p w:rsidR="00975B6C" w:rsidRPr="00975B6C" w:rsidRDefault="00975B6C" w:rsidP="00975B6C">
      <w:pPr>
        <w:tabs>
          <w:tab w:val="left" w:pos="567"/>
        </w:tabs>
        <w:spacing w:before="120" w:after="120"/>
        <w:ind w:firstLine="284"/>
        <w:jc w:val="both"/>
        <w:rPr>
          <w:rFonts w:ascii="Times New Roman" w:hAnsi="Times New Roman"/>
          <w:color w:val="000000"/>
          <w:sz w:val="20"/>
        </w:rPr>
      </w:pPr>
      <w:proofErr w:type="gramStart"/>
      <w:r w:rsidRPr="00975B6C">
        <w:rPr>
          <w:rFonts w:ascii="Times New Roman" w:hAnsi="Times New Roman"/>
          <w:sz w:val="20"/>
        </w:rPr>
        <w:t>Pada tabel 1.</w:t>
      </w:r>
      <w:proofErr w:type="gramEnd"/>
      <w:r w:rsidRPr="00975B6C">
        <w:rPr>
          <w:rFonts w:ascii="Times New Roman" w:hAnsi="Times New Roman"/>
          <w:sz w:val="20"/>
        </w:rPr>
        <w:t xml:space="preserve"> </w:t>
      </w:r>
      <w:proofErr w:type="gramStart"/>
      <w:r w:rsidRPr="00975B6C">
        <w:rPr>
          <w:rFonts w:ascii="Times New Roman" w:hAnsi="Times New Roman"/>
          <w:sz w:val="20"/>
        </w:rPr>
        <w:t>menunjukan</w:t>
      </w:r>
      <w:proofErr w:type="gramEnd"/>
      <w:r w:rsidRPr="00975B6C">
        <w:rPr>
          <w:rFonts w:ascii="Times New Roman" w:hAnsi="Times New Roman"/>
          <w:sz w:val="20"/>
        </w:rPr>
        <w:t xml:space="preserve"> bahwa</w:t>
      </w:r>
      <w:r w:rsidRPr="00975B6C">
        <w:rPr>
          <w:rFonts w:ascii="Times New Roman" w:hAnsi="Times New Roman"/>
          <w:color w:val="000000"/>
          <w:sz w:val="20"/>
        </w:rPr>
        <w:t xml:space="preserve"> kadar asam sianida tepung kacang koro pedang  sebesar 16,96 mg/kg ± 3,46. Hasil analisis </w:t>
      </w:r>
      <w:proofErr w:type="gramStart"/>
      <w:r w:rsidRPr="00975B6C">
        <w:rPr>
          <w:rFonts w:ascii="Times New Roman" w:hAnsi="Times New Roman"/>
          <w:color w:val="000000"/>
          <w:sz w:val="20"/>
        </w:rPr>
        <w:t>kadar</w:t>
      </w:r>
      <w:proofErr w:type="gramEnd"/>
      <w:r w:rsidRPr="00975B6C">
        <w:rPr>
          <w:rFonts w:ascii="Times New Roman" w:hAnsi="Times New Roman"/>
          <w:color w:val="000000"/>
          <w:sz w:val="20"/>
        </w:rPr>
        <w:t xml:space="preserve"> asam sianida yang terdapat pada tepung kacang koro sudah termasuk kedalam batas aman untuk dikonsumsi. Menurut Gustiningsih (2011)</w:t>
      </w:r>
      <w:proofErr w:type="gramStart"/>
      <w:r w:rsidRPr="00975B6C">
        <w:rPr>
          <w:rFonts w:ascii="Times New Roman" w:hAnsi="Times New Roman"/>
          <w:color w:val="000000"/>
          <w:sz w:val="20"/>
        </w:rPr>
        <w:t>,  kadar</w:t>
      </w:r>
      <w:proofErr w:type="gramEnd"/>
      <w:r w:rsidRPr="00975B6C">
        <w:rPr>
          <w:rFonts w:ascii="Times New Roman" w:hAnsi="Times New Roman"/>
          <w:color w:val="000000"/>
          <w:sz w:val="20"/>
        </w:rPr>
        <w:t xml:space="preserve"> asam sianida yang bersifat toksik apabila kadarnya melebihi 50 ppm. </w:t>
      </w:r>
    </w:p>
    <w:p w:rsidR="00975B6C" w:rsidRPr="00975B6C" w:rsidRDefault="00975B6C" w:rsidP="00CE3B02">
      <w:pPr>
        <w:pStyle w:val="ListParagraph"/>
        <w:numPr>
          <w:ilvl w:val="0"/>
          <w:numId w:val="29"/>
        </w:numPr>
        <w:spacing w:after="0" w:line="240" w:lineRule="auto"/>
        <w:ind w:left="284" w:hanging="284"/>
        <w:jc w:val="both"/>
        <w:rPr>
          <w:rFonts w:ascii="Times New Roman" w:hAnsi="Times New Roman"/>
          <w:b/>
          <w:sz w:val="20"/>
        </w:rPr>
      </w:pPr>
      <w:r w:rsidRPr="00975B6C">
        <w:rPr>
          <w:rFonts w:ascii="Times New Roman" w:hAnsi="Times New Roman"/>
          <w:b/>
          <w:sz w:val="20"/>
        </w:rPr>
        <w:t>Uji Organoleptik</w:t>
      </w:r>
    </w:p>
    <w:p w:rsidR="00683EA6" w:rsidRPr="00683EA6" w:rsidRDefault="00683EA6" w:rsidP="00683EA6">
      <w:pPr>
        <w:tabs>
          <w:tab w:val="left" w:pos="567"/>
        </w:tabs>
        <w:ind w:firstLine="284"/>
        <w:jc w:val="both"/>
        <w:rPr>
          <w:rFonts w:ascii="Times New Roman" w:hAnsi="Times New Roman"/>
          <w:color w:val="000000"/>
          <w:sz w:val="20"/>
        </w:rPr>
      </w:pPr>
      <w:proofErr w:type="gramStart"/>
      <w:r w:rsidRPr="00683EA6">
        <w:rPr>
          <w:rFonts w:ascii="Times New Roman" w:hAnsi="Times New Roman"/>
          <w:color w:val="000000"/>
          <w:sz w:val="20"/>
        </w:rPr>
        <w:t>Penelitian pendahuluan dilakukan pengujian organoleptik dengan uji hedonik dengan tujuan untuk menentukan penambahan jumlah air pada saat pengulenan dan lama pengukusan tepung koro pedang.</w:t>
      </w:r>
      <w:proofErr w:type="gramEnd"/>
      <w:r w:rsidRPr="00683EA6">
        <w:rPr>
          <w:rFonts w:ascii="Times New Roman" w:hAnsi="Times New Roman"/>
          <w:color w:val="000000"/>
          <w:sz w:val="20"/>
        </w:rPr>
        <w:t xml:space="preserve"> Hasil yang paling disukai oleh panelis kemudian </w:t>
      </w:r>
      <w:proofErr w:type="gramStart"/>
      <w:r w:rsidRPr="00683EA6">
        <w:rPr>
          <w:rFonts w:ascii="Times New Roman" w:hAnsi="Times New Roman"/>
          <w:color w:val="000000"/>
          <w:sz w:val="20"/>
        </w:rPr>
        <w:t>akan</w:t>
      </w:r>
      <w:proofErr w:type="gramEnd"/>
      <w:r w:rsidRPr="00683EA6">
        <w:rPr>
          <w:rFonts w:ascii="Times New Roman" w:hAnsi="Times New Roman"/>
          <w:color w:val="000000"/>
          <w:sz w:val="20"/>
        </w:rPr>
        <w:t xml:space="preserve"> digunakan pada penelitian utama.</w:t>
      </w:r>
    </w:p>
    <w:p w:rsidR="00E8554B" w:rsidRPr="00E8554B" w:rsidRDefault="00E8554B" w:rsidP="00E8554B">
      <w:pPr>
        <w:tabs>
          <w:tab w:val="left" w:pos="567"/>
        </w:tabs>
        <w:jc w:val="both"/>
        <w:rPr>
          <w:rFonts w:ascii="Times New Roman" w:hAnsi="Times New Roman"/>
          <w:color w:val="000000"/>
          <w:sz w:val="20"/>
        </w:rPr>
      </w:pPr>
      <w:r w:rsidRPr="00E8554B">
        <w:rPr>
          <w:rFonts w:ascii="Times New Roman" w:hAnsi="Times New Roman"/>
          <w:color w:val="000000"/>
          <w:sz w:val="20"/>
        </w:rPr>
        <w:t>2.1. Warna</w:t>
      </w:r>
    </w:p>
    <w:p w:rsidR="00E8554B" w:rsidRPr="00E8554B" w:rsidRDefault="00E8554B" w:rsidP="00E8554B">
      <w:pPr>
        <w:tabs>
          <w:tab w:val="left" w:pos="540"/>
        </w:tabs>
        <w:jc w:val="both"/>
        <w:rPr>
          <w:rFonts w:ascii="Times New Roman" w:hAnsi="Times New Roman"/>
          <w:sz w:val="20"/>
        </w:rPr>
      </w:pPr>
      <w:r w:rsidRPr="00E8554B">
        <w:rPr>
          <w:rFonts w:ascii="Times New Roman" w:hAnsi="Times New Roman"/>
          <w:sz w:val="20"/>
        </w:rPr>
        <w:tab/>
        <w:t xml:space="preserve">Berdasarkan hasil perhitungan analisis variansi uji </w:t>
      </w:r>
      <w:proofErr w:type="gramStart"/>
      <w:r w:rsidRPr="00E8554B">
        <w:rPr>
          <w:rFonts w:ascii="Times New Roman" w:hAnsi="Times New Roman"/>
          <w:sz w:val="20"/>
        </w:rPr>
        <w:t>organoleptik  terhadap</w:t>
      </w:r>
      <w:proofErr w:type="gramEnd"/>
      <w:r w:rsidRPr="00E8554B">
        <w:rPr>
          <w:rFonts w:ascii="Times New Roman" w:hAnsi="Times New Roman"/>
          <w:sz w:val="20"/>
        </w:rPr>
        <w:t xml:space="preserve"> atribut warna mie koro basah</w:t>
      </w:r>
      <w:r w:rsidRPr="00E8554B">
        <w:rPr>
          <w:rFonts w:ascii="Times New Roman" w:hAnsi="Times New Roman"/>
          <w:b/>
          <w:sz w:val="20"/>
        </w:rPr>
        <w:t xml:space="preserve"> </w:t>
      </w:r>
      <w:r w:rsidRPr="00E8554B">
        <w:rPr>
          <w:rFonts w:ascii="Times New Roman" w:hAnsi="Times New Roman"/>
          <w:sz w:val="20"/>
        </w:rPr>
        <w:t xml:space="preserve">menunjukan bahwa perlakuan penambahan jumlah air (A), lama pengukusan (B), dan interaksi penambahan jumlah air dan lama </w:t>
      </w:r>
      <w:r w:rsidRPr="00E8554B">
        <w:rPr>
          <w:rFonts w:ascii="Times New Roman" w:hAnsi="Times New Roman"/>
          <w:sz w:val="20"/>
        </w:rPr>
        <w:lastRenderedPageBreak/>
        <w:t>pengukusan (AB) tidak berpengaruh nyata terhadap mie koro basah.</w:t>
      </w:r>
    </w:p>
    <w:p w:rsidR="00E8554B" w:rsidRPr="00E8554B" w:rsidRDefault="00E8554B" w:rsidP="00E8554B">
      <w:pPr>
        <w:tabs>
          <w:tab w:val="left" w:pos="540"/>
        </w:tabs>
        <w:spacing w:after="120"/>
        <w:ind w:firstLine="567"/>
        <w:jc w:val="both"/>
        <w:rPr>
          <w:rFonts w:ascii="Times New Roman" w:hAnsi="Times New Roman"/>
          <w:sz w:val="20"/>
        </w:rPr>
      </w:pPr>
      <w:proofErr w:type="gramStart"/>
      <w:r w:rsidRPr="00E8554B">
        <w:rPr>
          <w:rFonts w:ascii="Times New Roman" w:hAnsi="Times New Roman"/>
          <w:sz w:val="20"/>
        </w:rPr>
        <w:t>Hasil uji kesukaan dengan atribut warna menunjukkan bahwa tidak pengaruh nyata terhadap warna mie koro basah dari semua perlakuan.</w:t>
      </w:r>
      <w:proofErr w:type="gramEnd"/>
      <w:r w:rsidRPr="00E8554B">
        <w:rPr>
          <w:rFonts w:ascii="Times New Roman" w:hAnsi="Times New Roman"/>
          <w:sz w:val="20"/>
        </w:rPr>
        <w:t xml:space="preserve"> Hal ini disebabkan oleh penilaian panelis terhadap warna produk mie koro basah rata-rata memberikan nilai yang </w:t>
      </w:r>
      <w:proofErr w:type="gramStart"/>
      <w:r w:rsidRPr="00E8554B">
        <w:rPr>
          <w:rFonts w:ascii="Times New Roman" w:hAnsi="Times New Roman"/>
          <w:sz w:val="20"/>
        </w:rPr>
        <w:t>sama</w:t>
      </w:r>
      <w:proofErr w:type="gramEnd"/>
      <w:r w:rsidRPr="00E8554B">
        <w:rPr>
          <w:rFonts w:ascii="Times New Roman" w:hAnsi="Times New Roman"/>
          <w:sz w:val="20"/>
        </w:rPr>
        <w:t xml:space="preserve"> pada semua perlakuan yaitu agak suka</w:t>
      </w:r>
      <w:r>
        <w:rPr>
          <w:rFonts w:ascii="Times New Roman" w:hAnsi="Times New Roman"/>
          <w:sz w:val="20"/>
        </w:rPr>
        <w:t xml:space="preserve">. </w:t>
      </w:r>
    </w:p>
    <w:p w:rsidR="00E8554B" w:rsidRPr="00E8554B" w:rsidRDefault="00E8554B" w:rsidP="00E8554B">
      <w:pPr>
        <w:tabs>
          <w:tab w:val="left" w:pos="567"/>
        </w:tabs>
        <w:jc w:val="both"/>
        <w:rPr>
          <w:rFonts w:ascii="Times New Roman" w:hAnsi="Times New Roman"/>
          <w:color w:val="000000"/>
          <w:sz w:val="20"/>
        </w:rPr>
      </w:pPr>
      <w:r w:rsidRPr="00E8554B">
        <w:rPr>
          <w:rFonts w:ascii="Times New Roman" w:hAnsi="Times New Roman"/>
          <w:color w:val="000000"/>
          <w:sz w:val="20"/>
        </w:rPr>
        <w:t>2.2. Kenampakan</w:t>
      </w:r>
    </w:p>
    <w:p w:rsidR="00E8554B" w:rsidRPr="00E8554B" w:rsidRDefault="00E8554B" w:rsidP="00E8554B">
      <w:pPr>
        <w:tabs>
          <w:tab w:val="left" w:pos="540"/>
        </w:tabs>
        <w:ind w:firstLine="567"/>
        <w:jc w:val="both"/>
        <w:rPr>
          <w:rFonts w:ascii="Times New Roman" w:hAnsi="Times New Roman"/>
          <w:sz w:val="20"/>
        </w:rPr>
      </w:pPr>
      <w:r w:rsidRPr="00E8554B">
        <w:rPr>
          <w:rFonts w:ascii="Times New Roman" w:hAnsi="Times New Roman"/>
          <w:sz w:val="20"/>
        </w:rPr>
        <w:t>Berdasarkan hasil perhitungan analisis variansi uji organoleptik (lampiran 10) terhadap atribut kenampakan mie koro basah</w:t>
      </w:r>
      <w:r w:rsidRPr="00E8554B">
        <w:rPr>
          <w:rFonts w:ascii="Times New Roman" w:hAnsi="Times New Roman"/>
          <w:b/>
          <w:sz w:val="20"/>
        </w:rPr>
        <w:t xml:space="preserve"> </w:t>
      </w:r>
      <w:r w:rsidRPr="00E8554B">
        <w:rPr>
          <w:rFonts w:ascii="Times New Roman" w:hAnsi="Times New Roman"/>
          <w:sz w:val="20"/>
        </w:rPr>
        <w:t>menunjukkan bahwa perlakuan penambahan jumlah air (A), lama pengukusan (B), dan interaksi penambahan jumlah air dan lama pengukusan (AB) tidak berpengaruh nyata terhadap mie koro basah.</w:t>
      </w:r>
    </w:p>
    <w:p w:rsidR="00E8554B" w:rsidRPr="00E8554B" w:rsidRDefault="00E8554B" w:rsidP="00E8554B">
      <w:pPr>
        <w:spacing w:after="120"/>
        <w:ind w:firstLine="567"/>
        <w:jc w:val="both"/>
        <w:rPr>
          <w:rFonts w:ascii="Times New Roman" w:hAnsi="Times New Roman"/>
          <w:sz w:val="20"/>
        </w:rPr>
      </w:pPr>
      <w:proofErr w:type="gramStart"/>
      <w:r w:rsidRPr="00E8554B">
        <w:rPr>
          <w:rFonts w:ascii="Times New Roman" w:hAnsi="Times New Roman"/>
          <w:sz w:val="20"/>
        </w:rPr>
        <w:t>Hasil uji kesukaan dengan atribut kenampakan menunjukan bahwa tidak adanya pengaruh nyata terhadap kenampakan mie koro basah dari semua perlakuan.</w:t>
      </w:r>
      <w:proofErr w:type="gramEnd"/>
      <w:r w:rsidRPr="00E8554B">
        <w:rPr>
          <w:rFonts w:ascii="Times New Roman" w:hAnsi="Times New Roman"/>
          <w:sz w:val="20"/>
        </w:rPr>
        <w:t xml:space="preserve"> Hal ini disebabkan oleh penilaian panelis terhadap produk mie koro basah rata-rata memberikan nilai yang </w:t>
      </w:r>
      <w:proofErr w:type="gramStart"/>
      <w:r w:rsidRPr="00E8554B">
        <w:rPr>
          <w:rFonts w:ascii="Times New Roman" w:hAnsi="Times New Roman"/>
          <w:sz w:val="20"/>
        </w:rPr>
        <w:t>sama</w:t>
      </w:r>
      <w:proofErr w:type="gramEnd"/>
      <w:r w:rsidRPr="00E8554B">
        <w:rPr>
          <w:rFonts w:ascii="Times New Roman" w:hAnsi="Times New Roman"/>
          <w:sz w:val="20"/>
        </w:rPr>
        <w:t xml:space="preserve"> pada semua perlakuan yaitu agak suka.</w:t>
      </w:r>
    </w:p>
    <w:p w:rsidR="00E8554B" w:rsidRPr="00E8554B" w:rsidRDefault="00E8554B" w:rsidP="00E8554B">
      <w:pPr>
        <w:tabs>
          <w:tab w:val="left" w:pos="567"/>
        </w:tabs>
        <w:jc w:val="both"/>
        <w:rPr>
          <w:rFonts w:ascii="Times New Roman" w:hAnsi="Times New Roman"/>
          <w:color w:val="000000"/>
          <w:sz w:val="20"/>
          <w:szCs w:val="20"/>
        </w:rPr>
      </w:pPr>
      <w:r w:rsidRPr="00E8554B">
        <w:rPr>
          <w:rFonts w:ascii="Times New Roman" w:hAnsi="Times New Roman"/>
          <w:color w:val="000000"/>
          <w:sz w:val="20"/>
          <w:szCs w:val="20"/>
        </w:rPr>
        <w:t>2.3. Aroma</w:t>
      </w:r>
    </w:p>
    <w:p w:rsidR="00E8554B" w:rsidRPr="00E8554B" w:rsidRDefault="00E8554B" w:rsidP="00983FE6">
      <w:pPr>
        <w:spacing w:after="120"/>
        <w:ind w:firstLine="567"/>
        <w:jc w:val="both"/>
        <w:rPr>
          <w:rFonts w:ascii="Times New Roman" w:hAnsi="Times New Roman"/>
          <w:sz w:val="20"/>
          <w:szCs w:val="20"/>
        </w:rPr>
      </w:pPr>
      <w:r w:rsidRPr="00E8554B">
        <w:rPr>
          <w:rFonts w:ascii="Times New Roman" w:hAnsi="Times New Roman"/>
          <w:sz w:val="20"/>
          <w:szCs w:val="20"/>
        </w:rPr>
        <w:t xml:space="preserve">Berdasarkan hasil analisis variansi uji organoleptik terhadap atribut aroma mie koro basah menunjukan bahwa lama pengukusan tepung kacang koro (B) berpengaruh nyata terhadap aroma mie koro basah, namun perlakuan penambahan jumlah air (A), dan interaksi penambahan jumlah air dan lama pengukusan (AB) tidak berpengaruh nyata terhadap aroma mie koro basah. </w:t>
      </w:r>
      <w:r w:rsidRPr="00E8554B">
        <w:rPr>
          <w:rFonts w:ascii="Times New Roman" w:hAnsi="Times New Roman"/>
          <w:sz w:val="20"/>
          <w:szCs w:val="20"/>
          <w:lang w:val="id-ID"/>
        </w:rPr>
        <w:t xml:space="preserve">Pengaruh </w:t>
      </w:r>
      <w:r w:rsidRPr="00E8554B">
        <w:rPr>
          <w:rFonts w:ascii="Times New Roman" w:hAnsi="Times New Roman"/>
          <w:sz w:val="20"/>
          <w:szCs w:val="20"/>
        </w:rPr>
        <w:t>pengukusan tepung</w:t>
      </w:r>
      <w:r w:rsidRPr="00E8554B">
        <w:rPr>
          <w:rFonts w:ascii="Times New Roman" w:hAnsi="Times New Roman"/>
          <w:sz w:val="20"/>
          <w:szCs w:val="20"/>
          <w:lang w:val="id-ID"/>
        </w:rPr>
        <w:t xml:space="preserve"> </w:t>
      </w:r>
      <w:r w:rsidRPr="00E8554B">
        <w:rPr>
          <w:rFonts w:ascii="Times New Roman" w:hAnsi="Times New Roman"/>
          <w:sz w:val="20"/>
          <w:szCs w:val="20"/>
        </w:rPr>
        <w:t xml:space="preserve">kacang koro </w:t>
      </w:r>
      <w:r w:rsidRPr="00E8554B">
        <w:rPr>
          <w:rFonts w:ascii="Times New Roman" w:hAnsi="Times New Roman"/>
          <w:sz w:val="20"/>
          <w:szCs w:val="20"/>
          <w:lang w:val="id-ID"/>
        </w:rPr>
        <w:t xml:space="preserve">terhadap </w:t>
      </w:r>
      <w:r w:rsidRPr="00E8554B">
        <w:rPr>
          <w:rFonts w:ascii="Times New Roman" w:hAnsi="Times New Roman"/>
          <w:sz w:val="20"/>
          <w:szCs w:val="20"/>
        </w:rPr>
        <w:t>aroma mie koro basah</w:t>
      </w:r>
      <w:r>
        <w:rPr>
          <w:rFonts w:ascii="Times New Roman" w:hAnsi="Times New Roman"/>
          <w:sz w:val="20"/>
          <w:szCs w:val="20"/>
          <w:lang w:val="id-ID"/>
        </w:rPr>
        <w:t xml:space="preserve"> dapat dilihat pada tabel </w:t>
      </w:r>
      <w:r>
        <w:rPr>
          <w:rFonts w:ascii="Times New Roman" w:hAnsi="Times New Roman"/>
          <w:sz w:val="20"/>
          <w:szCs w:val="20"/>
        </w:rPr>
        <w:t>2</w:t>
      </w:r>
      <w:r w:rsidRPr="00E8554B">
        <w:rPr>
          <w:rFonts w:ascii="Times New Roman" w:hAnsi="Times New Roman"/>
          <w:sz w:val="20"/>
          <w:szCs w:val="20"/>
        </w:rPr>
        <w:t>.</w:t>
      </w:r>
    </w:p>
    <w:p w:rsidR="00E8554B" w:rsidRPr="0004743E" w:rsidRDefault="00E8554B" w:rsidP="0004743E">
      <w:pPr>
        <w:pStyle w:val="Caption"/>
        <w:spacing w:after="120"/>
        <w:jc w:val="both"/>
        <w:rPr>
          <w:rFonts w:ascii="Times New Roman" w:hAnsi="Times New Roman"/>
          <w:color w:val="auto"/>
          <w:sz w:val="19"/>
          <w:szCs w:val="19"/>
        </w:rPr>
      </w:pPr>
      <w:bookmarkStart w:id="1" w:name="_Toc465717357"/>
      <w:proofErr w:type="gramStart"/>
      <w:r w:rsidRPr="0004743E">
        <w:rPr>
          <w:rFonts w:ascii="Times New Roman" w:hAnsi="Times New Roman"/>
          <w:color w:val="auto"/>
          <w:sz w:val="19"/>
          <w:szCs w:val="19"/>
        </w:rPr>
        <w:t>Tabel 2.</w:t>
      </w:r>
      <w:proofErr w:type="gramEnd"/>
      <w:r w:rsidRPr="0004743E">
        <w:rPr>
          <w:rFonts w:ascii="Times New Roman" w:hAnsi="Times New Roman"/>
          <w:color w:val="auto"/>
          <w:sz w:val="19"/>
          <w:szCs w:val="19"/>
        </w:rPr>
        <w:t xml:space="preserve"> Pengaruh Lama Pengukusan Tepung Kacang Koro Ter</w:t>
      </w:r>
      <w:r w:rsidRPr="0004743E">
        <w:rPr>
          <w:rFonts w:ascii="Times New Roman" w:hAnsi="Times New Roman"/>
          <w:color w:val="auto"/>
          <w:sz w:val="19"/>
          <w:szCs w:val="19"/>
          <w:lang w:val="id-ID"/>
        </w:rPr>
        <w:t>hadap</w:t>
      </w:r>
      <w:bookmarkEnd w:id="1"/>
      <w:r w:rsidR="00983FE6" w:rsidRPr="0004743E">
        <w:rPr>
          <w:rFonts w:ascii="Times New Roman" w:hAnsi="Times New Roman"/>
          <w:color w:val="auto"/>
          <w:sz w:val="19"/>
          <w:szCs w:val="19"/>
        </w:rPr>
        <w:t xml:space="preserve"> </w:t>
      </w:r>
      <w:r w:rsidRPr="0004743E">
        <w:rPr>
          <w:rFonts w:ascii="Times New Roman" w:hAnsi="Times New Roman"/>
          <w:color w:val="auto"/>
          <w:sz w:val="19"/>
          <w:szCs w:val="19"/>
        </w:rPr>
        <w:t>Aroma Mie Koro Basah</w:t>
      </w:r>
    </w:p>
    <w:tbl>
      <w:tblPr>
        <w:tblStyle w:val="TableGrid"/>
        <w:tblW w:w="0" w:type="auto"/>
        <w:jc w:val="center"/>
        <w:tblInd w:w="243" w:type="dxa"/>
        <w:tblLook w:val="04A0" w:firstRow="1" w:lastRow="0" w:firstColumn="1" w:lastColumn="0" w:noHBand="0" w:noVBand="1"/>
      </w:tblPr>
      <w:tblGrid>
        <w:gridCol w:w="1941"/>
        <w:gridCol w:w="1641"/>
      </w:tblGrid>
      <w:tr w:rsidR="00E8554B" w:rsidRPr="00E8554B" w:rsidTr="00436CF6">
        <w:trPr>
          <w:trHeight w:val="173"/>
          <w:jc w:val="center"/>
        </w:trPr>
        <w:tc>
          <w:tcPr>
            <w:tcW w:w="3834" w:type="dxa"/>
          </w:tcPr>
          <w:p w:rsidR="00E8554B" w:rsidRPr="00E8554B" w:rsidRDefault="00E8554B" w:rsidP="00E8554B">
            <w:pPr>
              <w:jc w:val="center"/>
              <w:rPr>
                <w:rFonts w:ascii="Times New Roman" w:hAnsi="Times New Roman"/>
                <w:sz w:val="20"/>
                <w:szCs w:val="20"/>
              </w:rPr>
            </w:pPr>
            <w:r w:rsidRPr="00E8554B">
              <w:rPr>
                <w:rFonts w:ascii="Times New Roman" w:hAnsi="Times New Roman"/>
                <w:sz w:val="20"/>
                <w:szCs w:val="20"/>
              </w:rPr>
              <w:t>Lama Pengukusan (B)</w:t>
            </w:r>
          </w:p>
        </w:tc>
        <w:tc>
          <w:tcPr>
            <w:tcW w:w="4077" w:type="dxa"/>
          </w:tcPr>
          <w:p w:rsidR="00E8554B" w:rsidRPr="00E8554B" w:rsidRDefault="00E8554B" w:rsidP="00E8554B">
            <w:pPr>
              <w:jc w:val="center"/>
              <w:rPr>
                <w:rFonts w:ascii="Times New Roman" w:hAnsi="Times New Roman"/>
                <w:sz w:val="20"/>
                <w:szCs w:val="20"/>
              </w:rPr>
            </w:pPr>
            <w:r w:rsidRPr="00E8554B">
              <w:rPr>
                <w:rFonts w:ascii="Times New Roman" w:hAnsi="Times New Roman"/>
                <w:sz w:val="20"/>
                <w:szCs w:val="20"/>
              </w:rPr>
              <w:t>Nilai Rata-rata</w:t>
            </w:r>
          </w:p>
        </w:tc>
      </w:tr>
      <w:tr w:rsidR="00E8554B" w:rsidRPr="00E8554B" w:rsidTr="00436CF6">
        <w:trPr>
          <w:jc w:val="center"/>
        </w:trPr>
        <w:tc>
          <w:tcPr>
            <w:tcW w:w="3834" w:type="dxa"/>
            <w:vAlign w:val="bottom"/>
          </w:tcPr>
          <w:p w:rsidR="00E8554B" w:rsidRPr="00E8554B" w:rsidRDefault="00E8554B" w:rsidP="00E8554B">
            <w:pPr>
              <w:jc w:val="center"/>
              <w:rPr>
                <w:rFonts w:ascii="Times New Roman" w:hAnsi="Times New Roman"/>
                <w:color w:val="000000"/>
                <w:sz w:val="20"/>
                <w:szCs w:val="20"/>
              </w:rPr>
            </w:pPr>
            <w:r w:rsidRPr="00E8554B">
              <w:rPr>
                <w:rFonts w:ascii="Times New Roman" w:hAnsi="Times New Roman"/>
                <w:color w:val="000000"/>
                <w:sz w:val="20"/>
                <w:szCs w:val="20"/>
              </w:rPr>
              <w:t>b</w:t>
            </w:r>
            <w:r w:rsidRPr="00E8554B">
              <w:rPr>
                <w:rFonts w:ascii="Times New Roman" w:hAnsi="Times New Roman"/>
                <w:color w:val="000000"/>
                <w:sz w:val="20"/>
                <w:szCs w:val="20"/>
                <w:vertAlign w:val="subscript"/>
              </w:rPr>
              <w:t>1</w:t>
            </w:r>
            <w:r w:rsidRPr="00E8554B">
              <w:rPr>
                <w:rFonts w:ascii="Times New Roman" w:hAnsi="Times New Roman"/>
                <w:color w:val="000000"/>
                <w:sz w:val="20"/>
                <w:szCs w:val="20"/>
              </w:rPr>
              <w:t xml:space="preserve"> (30 menit)</w:t>
            </w:r>
          </w:p>
        </w:tc>
        <w:tc>
          <w:tcPr>
            <w:tcW w:w="4077" w:type="dxa"/>
            <w:vAlign w:val="center"/>
          </w:tcPr>
          <w:p w:rsidR="00E8554B" w:rsidRPr="00E8554B" w:rsidRDefault="00E8554B" w:rsidP="00E8554B">
            <w:pPr>
              <w:jc w:val="center"/>
              <w:rPr>
                <w:rFonts w:ascii="Times New Roman" w:hAnsi="Times New Roman"/>
                <w:color w:val="000000"/>
                <w:sz w:val="20"/>
                <w:szCs w:val="20"/>
              </w:rPr>
            </w:pPr>
            <w:r w:rsidRPr="00E8554B">
              <w:rPr>
                <w:rFonts w:ascii="Times New Roman" w:hAnsi="Times New Roman"/>
                <w:color w:val="000000"/>
                <w:sz w:val="20"/>
                <w:szCs w:val="20"/>
              </w:rPr>
              <w:t>3,441 a</w:t>
            </w:r>
          </w:p>
        </w:tc>
      </w:tr>
      <w:tr w:rsidR="00E8554B" w:rsidRPr="00E8554B" w:rsidTr="00436CF6">
        <w:trPr>
          <w:jc w:val="center"/>
        </w:trPr>
        <w:tc>
          <w:tcPr>
            <w:tcW w:w="3834" w:type="dxa"/>
            <w:vAlign w:val="bottom"/>
          </w:tcPr>
          <w:p w:rsidR="00E8554B" w:rsidRPr="00E8554B" w:rsidRDefault="00E8554B" w:rsidP="00E8554B">
            <w:pPr>
              <w:jc w:val="center"/>
              <w:rPr>
                <w:rFonts w:ascii="Times New Roman" w:hAnsi="Times New Roman"/>
                <w:color w:val="000000"/>
                <w:sz w:val="20"/>
                <w:szCs w:val="20"/>
              </w:rPr>
            </w:pPr>
            <w:r w:rsidRPr="00E8554B">
              <w:rPr>
                <w:rFonts w:ascii="Times New Roman" w:hAnsi="Times New Roman"/>
                <w:color w:val="000000"/>
                <w:sz w:val="20"/>
                <w:szCs w:val="20"/>
              </w:rPr>
              <w:t>b</w:t>
            </w:r>
            <w:r w:rsidRPr="00E8554B">
              <w:rPr>
                <w:rFonts w:ascii="Times New Roman" w:hAnsi="Times New Roman"/>
                <w:color w:val="000000"/>
                <w:sz w:val="20"/>
                <w:szCs w:val="20"/>
                <w:vertAlign w:val="subscript"/>
              </w:rPr>
              <w:t>2</w:t>
            </w:r>
            <w:r w:rsidRPr="00E8554B">
              <w:rPr>
                <w:rFonts w:ascii="Times New Roman" w:hAnsi="Times New Roman"/>
                <w:color w:val="000000"/>
                <w:sz w:val="20"/>
                <w:szCs w:val="20"/>
              </w:rPr>
              <w:t xml:space="preserve"> (45 menit)</w:t>
            </w:r>
          </w:p>
        </w:tc>
        <w:tc>
          <w:tcPr>
            <w:tcW w:w="4077" w:type="dxa"/>
            <w:vAlign w:val="center"/>
          </w:tcPr>
          <w:p w:rsidR="00E8554B" w:rsidRPr="00E8554B" w:rsidRDefault="00E8554B" w:rsidP="00E8554B">
            <w:pPr>
              <w:jc w:val="center"/>
              <w:rPr>
                <w:rFonts w:ascii="Times New Roman" w:hAnsi="Times New Roman"/>
                <w:color w:val="000000"/>
                <w:sz w:val="20"/>
                <w:szCs w:val="20"/>
              </w:rPr>
            </w:pPr>
            <w:r w:rsidRPr="00E8554B">
              <w:rPr>
                <w:rFonts w:ascii="Times New Roman" w:hAnsi="Times New Roman"/>
                <w:color w:val="000000"/>
                <w:sz w:val="20"/>
                <w:szCs w:val="20"/>
              </w:rPr>
              <w:t>4,259 c</w:t>
            </w:r>
          </w:p>
        </w:tc>
      </w:tr>
      <w:tr w:rsidR="00E8554B" w:rsidRPr="00E8554B" w:rsidTr="00436CF6">
        <w:trPr>
          <w:jc w:val="center"/>
        </w:trPr>
        <w:tc>
          <w:tcPr>
            <w:tcW w:w="3834" w:type="dxa"/>
            <w:vAlign w:val="bottom"/>
          </w:tcPr>
          <w:p w:rsidR="00E8554B" w:rsidRPr="00E8554B" w:rsidRDefault="00E8554B" w:rsidP="00E8554B">
            <w:pPr>
              <w:jc w:val="center"/>
              <w:rPr>
                <w:rFonts w:ascii="Times New Roman" w:hAnsi="Times New Roman"/>
                <w:color w:val="000000"/>
                <w:sz w:val="20"/>
                <w:szCs w:val="20"/>
              </w:rPr>
            </w:pPr>
            <w:r w:rsidRPr="00E8554B">
              <w:rPr>
                <w:rFonts w:ascii="Times New Roman" w:hAnsi="Times New Roman"/>
                <w:color w:val="000000"/>
                <w:sz w:val="20"/>
                <w:szCs w:val="20"/>
              </w:rPr>
              <w:t>b</w:t>
            </w:r>
            <w:r w:rsidRPr="00E8554B">
              <w:rPr>
                <w:rFonts w:ascii="Times New Roman" w:hAnsi="Times New Roman"/>
                <w:color w:val="000000"/>
                <w:sz w:val="20"/>
                <w:szCs w:val="20"/>
                <w:vertAlign w:val="subscript"/>
              </w:rPr>
              <w:t>3</w:t>
            </w:r>
            <w:r w:rsidRPr="00E8554B">
              <w:rPr>
                <w:rFonts w:ascii="Times New Roman" w:hAnsi="Times New Roman"/>
                <w:color w:val="000000"/>
                <w:sz w:val="20"/>
                <w:szCs w:val="20"/>
              </w:rPr>
              <w:t xml:space="preserve"> (60 menit)</w:t>
            </w:r>
          </w:p>
        </w:tc>
        <w:tc>
          <w:tcPr>
            <w:tcW w:w="4077" w:type="dxa"/>
            <w:vAlign w:val="center"/>
          </w:tcPr>
          <w:p w:rsidR="00E8554B" w:rsidRPr="00E8554B" w:rsidRDefault="00E8554B" w:rsidP="00E8554B">
            <w:pPr>
              <w:jc w:val="center"/>
              <w:rPr>
                <w:rFonts w:ascii="Times New Roman" w:hAnsi="Times New Roman"/>
                <w:color w:val="000000"/>
                <w:sz w:val="20"/>
                <w:szCs w:val="20"/>
              </w:rPr>
            </w:pPr>
            <w:r w:rsidRPr="00E8554B">
              <w:rPr>
                <w:rFonts w:ascii="Times New Roman" w:hAnsi="Times New Roman"/>
                <w:color w:val="000000"/>
                <w:sz w:val="20"/>
                <w:szCs w:val="20"/>
              </w:rPr>
              <w:t>4,174 b</w:t>
            </w:r>
          </w:p>
        </w:tc>
      </w:tr>
    </w:tbl>
    <w:p w:rsidR="00E8554B" w:rsidRPr="00E8554B" w:rsidRDefault="00E8554B" w:rsidP="00E8554B">
      <w:pPr>
        <w:jc w:val="both"/>
        <w:rPr>
          <w:rFonts w:ascii="Times New Roman" w:hAnsi="Times New Roman"/>
          <w:sz w:val="20"/>
          <w:szCs w:val="20"/>
          <w:lang w:val="id-ID"/>
        </w:rPr>
      </w:pPr>
      <w:r w:rsidRPr="00E8554B">
        <w:rPr>
          <w:rFonts w:ascii="Times New Roman" w:hAnsi="Times New Roman"/>
          <w:sz w:val="20"/>
          <w:szCs w:val="20"/>
          <w:lang w:val="id-ID"/>
        </w:rPr>
        <w:t>Keterangan : Setiap huruf yang berbeda menunjukkan adanya perbedaan yang nyata pada taraf 5% Uji Duncan.</w:t>
      </w:r>
    </w:p>
    <w:p w:rsidR="00983FE6" w:rsidRPr="00983FE6" w:rsidRDefault="00983FE6" w:rsidP="001B093C">
      <w:pPr>
        <w:spacing w:before="120" w:after="120"/>
        <w:ind w:firstLine="567"/>
        <w:jc w:val="both"/>
        <w:rPr>
          <w:rFonts w:ascii="Times New Roman" w:hAnsi="Times New Roman"/>
          <w:sz w:val="20"/>
          <w:lang w:eastAsia="id-ID"/>
        </w:rPr>
      </w:pPr>
      <w:r w:rsidRPr="00983FE6">
        <w:rPr>
          <w:rFonts w:ascii="Times New Roman" w:hAnsi="Times New Roman"/>
          <w:sz w:val="20"/>
          <w:lang w:eastAsia="id-ID"/>
        </w:rPr>
        <w:t xml:space="preserve">Tabel </w:t>
      </w:r>
      <w:r w:rsidR="00F25164">
        <w:rPr>
          <w:rFonts w:ascii="Times New Roman" w:hAnsi="Times New Roman"/>
          <w:sz w:val="20"/>
          <w:lang w:eastAsia="id-ID"/>
        </w:rPr>
        <w:t>2</w:t>
      </w:r>
      <w:r w:rsidRPr="00983FE6">
        <w:rPr>
          <w:rFonts w:ascii="Times New Roman" w:hAnsi="Times New Roman"/>
          <w:sz w:val="20"/>
          <w:lang w:eastAsia="id-ID"/>
        </w:rPr>
        <w:t xml:space="preserve"> menunjukan bahwa perlakuan b</w:t>
      </w:r>
      <w:r w:rsidRPr="00983FE6">
        <w:rPr>
          <w:rFonts w:ascii="Times New Roman" w:hAnsi="Times New Roman"/>
          <w:sz w:val="20"/>
          <w:vertAlign w:val="subscript"/>
          <w:lang w:eastAsia="id-ID"/>
        </w:rPr>
        <w:t>1</w:t>
      </w:r>
      <w:r w:rsidRPr="00983FE6">
        <w:rPr>
          <w:rFonts w:ascii="Times New Roman" w:hAnsi="Times New Roman"/>
          <w:sz w:val="20"/>
          <w:lang w:eastAsia="id-ID"/>
        </w:rPr>
        <w:t xml:space="preserve"> (30 menit</w:t>
      </w:r>
      <w:proofErr w:type="gramStart"/>
      <w:r w:rsidRPr="00983FE6">
        <w:rPr>
          <w:rFonts w:ascii="Times New Roman" w:hAnsi="Times New Roman"/>
          <w:sz w:val="20"/>
          <w:lang w:eastAsia="id-ID"/>
        </w:rPr>
        <w:t>)  berbeda</w:t>
      </w:r>
      <w:proofErr w:type="gramEnd"/>
      <w:r w:rsidRPr="00983FE6">
        <w:rPr>
          <w:rFonts w:ascii="Times New Roman" w:hAnsi="Times New Roman"/>
          <w:sz w:val="20"/>
          <w:lang w:eastAsia="id-ID"/>
        </w:rPr>
        <w:t xml:space="preserve"> nyata dibandingkan perlakuan b</w:t>
      </w:r>
      <w:r w:rsidRPr="00983FE6">
        <w:rPr>
          <w:rFonts w:ascii="Times New Roman" w:hAnsi="Times New Roman"/>
          <w:sz w:val="20"/>
          <w:vertAlign w:val="subscript"/>
          <w:lang w:eastAsia="id-ID"/>
        </w:rPr>
        <w:t>2</w:t>
      </w:r>
      <w:r w:rsidRPr="00983FE6">
        <w:rPr>
          <w:rFonts w:ascii="Times New Roman" w:hAnsi="Times New Roman"/>
          <w:sz w:val="20"/>
          <w:lang w:eastAsia="id-ID"/>
        </w:rPr>
        <w:t xml:space="preserve"> (45 menit) dan b</w:t>
      </w:r>
      <w:r w:rsidRPr="00983FE6">
        <w:rPr>
          <w:rFonts w:ascii="Times New Roman" w:hAnsi="Times New Roman"/>
          <w:sz w:val="20"/>
          <w:vertAlign w:val="subscript"/>
          <w:lang w:eastAsia="id-ID"/>
        </w:rPr>
        <w:t>3</w:t>
      </w:r>
      <w:r w:rsidRPr="00983FE6">
        <w:rPr>
          <w:rFonts w:ascii="Times New Roman" w:hAnsi="Times New Roman"/>
          <w:sz w:val="20"/>
          <w:lang w:eastAsia="id-ID"/>
        </w:rPr>
        <w:t xml:space="preserve"> </w:t>
      </w:r>
      <w:r w:rsidRPr="00983FE6">
        <w:rPr>
          <w:rFonts w:ascii="Times New Roman" w:hAnsi="Times New Roman"/>
          <w:sz w:val="20"/>
          <w:lang w:eastAsia="id-ID"/>
        </w:rPr>
        <w:lastRenderedPageBreak/>
        <w:t xml:space="preserve">(60 menit). Lama pengukusan </w:t>
      </w:r>
      <w:proofErr w:type="gramStart"/>
      <w:r w:rsidRPr="00983FE6">
        <w:rPr>
          <w:rFonts w:ascii="Times New Roman" w:hAnsi="Times New Roman"/>
          <w:sz w:val="20"/>
          <w:lang w:eastAsia="id-ID"/>
        </w:rPr>
        <w:t>tepung  kacang</w:t>
      </w:r>
      <w:proofErr w:type="gramEnd"/>
      <w:r w:rsidRPr="00983FE6">
        <w:rPr>
          <w:rFonts w:ascii="Times New Roman" w:hAnsi="Times New Roman"/>
          <w:sz w:val="20"/>
          <w:lang w:eastAsia="id-ID"/>
        </w:rPr>
        <w:t xml:space="preserve"> koro pedang memberikan aroma yang berbeda. Hal itu karena adanya pemanasan, p</w:t>
      </w:r>
      <w:r w:rsidRPr="00983FE6">
        <w:rPr>
          <w:rFonts w:ascii="Times New Roman" w:eastAsiaTheme="minorHAnsi" w:hAnsi="Times New Roman"/>
          <w:sz w:val="20"/>
        </w:rPr>
        <w:t xml:space="preserve">emanasan ini </w:t>
      </w:r>
      <w:proofErr w:type="gramStart"/>
      <w:r w:rsidRPr="00983FE6">
        <w:rPr>
          <w:rFonts w:ascii="Times New Roman" w:eastAsiaTheme="minorHAnsi" w:hAnsi="Times New Roman"/>
          <w:sz w:val="20"/>
        </w:rPr>
        <w:t>akan</w:t>
      </w:r>
      <w:proofErr w:type="gramEnd"/>
      <w:r w:rsidRPr="00983FE6">
        <w:rPr>
          <w:rFonts w:ascii="Times New Roman" w:eastAsiaTheme="minorHAnsi" w:hAnsi="Times New Roman"/>
          <w:sz w:val="20"/>
        </w:rPr>
        <w:t xml:space="preserve"> menginaktifkan enzim lipoksidase yang mengakibatkan bau langu. </w:t>
      </w:r>
      <w:proofErr w:type="gramStart"/>
      <w:r w:rsidRPr="00983FE6">
        <w:rPr>
          <w:rFonts w:ascii="Times New Roman" w:eastAsiaTheme="minorHAnsi" w:hAnsi="Times New Roman"/>
          <w:sz w:val="20"/>
        </w:rPr>
        <w:t>Dimana enzim lipoksidase menghidrolisis atau menguraikan lemak pada kacang menjadi senyawa-senyawa penyebab bau langu, yang tergolong pada kelompok heksanal dan heksanol.</w:t>
      </w:r>
      <w:proofErr w:type="gramEnd"/>
      <w:r w:rsidRPr="00983FE6">
        <w:rPr>
          <w:rFonts w:ascii="Times New Roman" w:eastAsiaTheme="minorHAnsi" w:hAnsi="Times New Roman"/>
          <w:sz w:val="20"/>
        </w:rPr>
        <w:t xml:space="preserve"> </w:t>
      </w:r>
      <w:proofErr w:type="gramStart"/>
      <w:r w:rsidRPr="00983FE6">
        <w:rPr>
          <w:rFonts w:ascii="Times New Roman" w:eastAsiaTheme="minorHAnsi" w:hAnsi="Times New Roman"/>
          <w:sz w:val="20"/>
        </w:rPr>
        <w:t>Senyawa-senyawa tersebut dalam konsentrasi rendah sudah dapat menyebabkan bau lan</w:t>
      </w:r>
      <w:r w:rsidR="009613D4">
        <w:rPr>
          <w:rFonts w:ascii="Times New Roman" w:eastAsiaTheme="minorHAnsi" w:hAnsi="Times New Roman"/>
          <w:sz w:val="20"/>
        </w:rPr>
        <w:t xml:space="preserve">gu </w:t>
      </w:r>
      <w:r w:rsidRPr="00983FE6">
        <w:rPr>
          <w:rFonts w:ascii="Times New Roman" w:eastAsiaTheme="minorHAnsi" w:hAnsi="Times New Roman"/>
          <w:sz w:val="20"/>
        </w:rPr>
        <w:t>(Trisnawati, 2011).</w:t>
      </w:r>
      <w:proofErr w:type="gramEnd"/>
    </w:p>
    <w:p w:rsidR="001E0DC1" w:rsidRDefault="001E0DC1" w:rsidP="00683EA6">
      <w:pPr>
        <w:jc w:val="both"/>
        <w:rPr>
          <w:rFonts w:ascii="Times New Roman" w:hAnsi="Times New Roman"/>
          <w:b/>
          <w:sz w:val="20"/>
        </w:rPr>
      </w:pPr>
      <w:r w:rsidRPr="001E0DC1">
        <w:rPr>
          <w:rFonts w:ascii="Times New Roman" w:hAnsi="Times New Roman"/>
          <w:b/>
          <w:sz w:val="20"/>
        </w:rPr>
        <w:t>Penentuan Sampel Terpilih</w:t>
      </w:r>
    </w:p>
    <w:p w:rsidR="001E0DC1" w:rsidRPr="006B6D8A" w:rsidRDefault="001E0DC1" w:rsidP="006B6D8A">
      <w:pPr>
        <w:spacing w:after="120"/>
        <w:ind w:firstLine="284"/>
        <w:jc w:val="both"/>
        <w:rPr>
          <w:rFonts w:ascii="Times New Roman" w:hAnsi="Times New Roman"/>
          <w:sz w:val="20"/>
        </w:rPr>
      </w:pPr>
      <w:proofErr w:type="gramStart"/>
      <w:r w:rsidRPr="006B6D8A">
        <w:rPr>
          <w:rFonts w:ascii="Times New Roman" w:hAnsi="Times New Roman"/>
          <w:sz w:val="20"/>
        </w:rPr>
        <w:t xml:space="preserve">Perlakuan terpilih yang dipilih mengacu pada karateristik mie koro basah yang diinginkan dengan </w:t>
      </w:r>
      <w:r w:rsidR="006B6D8A" w:rsidRPr="006B6D8A">
        <w:rPr>
          <w:rFonts w:ascii="Times New Roman" w:hAnsi="Times New Roman"/>
          <w:sz w:val="20"/>
        </w:rPr>
        <w:t>pemberian skor</w:t>
      </w:r>
      <w:r w:rsidRPr="006B6D8A">
        <w:rPr>
          <w:rFonts w:ascii="Times New Roman" w:hAnsi="Times New Roman"/>
          <w:sz w:val="20"/>
        </w:rPr>
        <w:t xml:space="preserve"> </w:t>
      </w:r>
      <w:r w:rsidR="006B6D8A" w:rsidRPr="006B6D8A">
        <w:rPr>
          <w:rFonts w:ascii="Times New Roman" w:hAnsi="Times New Roman"/>
          <w:sz w:val="20"/>
        </w:rPr>
        <w:t>secara statistik.</w:t>
      </w:r>
      <w:proofErr w:type="gramEnd"/>
      <w:r w:rsidR="006B6D8A" w:rsidRPr="006B6D8A">
        <w:rPr>
          <w:rFonts w:ascii="Times New Roman" w:hAnsi="Times New Roman"/>
          <w:sz w:val="20"/>
        </w:rPr>
        <w:t xml:space="preserve"> </w:t>
      </w:r>
      <w:proofErr w:type="gramStart"/>
      <w:r w:rsidRPr="006B6D8A">
        <w:rPr>
          <w:rFonts w:ascii="Times New Roman" w:hAnsi="Times New Roman"/>
          <w:sz w:val="20"/>
        </w:rPr>
        <w:t>Berdasarkan data yang diperoleh dari hasil perhitungan uji skoring maka dapat diambil suatu kesimpulan untuk penentuan sampel ter</w:t>
      </w:r>
      <w:r w:rsidR="006B6D8A" w:rsidRPr="006B6D8A">
        <w:rPr>
          <w:rFonts w:ascii="Times New Roman" w:hAnsi="Times New Roman"/>
          <w:sz w:val="20"/>
        </w:rPr>
        <w:t>pilih dari penelitian pendahuluan</w:t>
      </w:r>
      <w:r w:rsidRPr="006B6D8A">
        <w:rPr>
          <w:rFonts w:ascii="Times New Roman" w:hAnsi="Times New Roman"/>
          <w:sz w:val="20"/>
        </w:rPr>
        <w:t xml:space="preserve"> </w:t>
      </w:r>
      <w:r w:rsidR="006B6D8A">
        <w:rPr>
          <w:rFonts w:ascii="Times New Roman" w:hAnsi="Times New Roman"/>
          <w:sz w:val="20"/>
        </w:rPr>
        <w:t>dapat dilihat pada t</w:t>
      </w:r>
      <w:r w:rsidR="006B6D8A" w:rsidRPr="006B6D8A">
        <w:rPr>
          <w:rFonts w:ascii="Times New Roman" w:hAnsi="Times New Roman"/>
          <w:sz w:val="20"/>
        </w:rPr>
        <w:t>abel 3.</w:t>
      </w:r>
      <w:proofErr w:type="gramEnd"/>
    </w:p>
    <w:p w:rsidR="006B6D8A" w:rsidRPr="0004743E" w:rsidRDefault="006B6D8A" w:rsidP="006B6D8A">
      <w:pPr>
        <w:spacing w:after="120"/>
        <w:jc w:val="both"/>
        <w:rPr>
          <w:rFonts w:ascii="Times New Roman" w:eastAsia="Yu Gothic" w:hAnsi="Times New Roman"/>
          <w:b/>
          <w:sz w:val="19"/>
          <w:szCs w:val="19"/>
        </w:rPr>
      </w:pPr>
      <w:bookmarkStart w:id="2" w:name="_Toc465717358"/>
      <w:proofErr w:type="gramStart"/>
      <w:r w:rsidRPr="0004743E">
        <w:rPr>
          <w:rFonts w:ascii="Times New Roman" w:hAnsi="Times New Roman"/>
          <w:b/>
          <w:sz w:val="19"/>
          <w:szCs w:val="19"/>
        </w:rPr>
        <w:t>Tabel 3</w:t>
      </w:r>
      <w:proofErr w:type="gramEnd"/>
      <w:r w:rsidRPr="0004743E">
        <w:rPr>
          <w:rFonts w:ascii="Times New Roman" w:hAnsi="Times New Roman"/>
          <w:b/>
          <w:sz w:val="19"/>
          <w:szCs w:val="19"/>
        </w:rPr>
        <w:fldChar w:fldCharType="begin"/>
      </w:r>
      <w:r w:rsidRPr="0004743E">
        <w:rPr>
          <w:rFonts w:ascii="Times New Roman" w:hAnsi="Times New Roman"/>
          <w:b/>
          <w:sz w:val="19"/>
          <w:szCs w:val="19"/>
        </w:rPr>
        <w:instrText xml:space="preserve"> SEQ Tabel \* ARABIC </w:instrText>
      </w:r>
      <w:r w:rsidR="00952FDF">
        <w:rPr>
          <w:rFonts w:ascii="Times New Roman" w:hAnsi="Times New Roman"/>
          <w:b/>
          <w:sz w:val="19"/>
          <w:szCs w:val="19"/>
        </w:rPr>
        <w:fldChar w:fldCharType="separate"/>
      </w:r>
      <w:r w:rsidR="00952FDF">
        <w:rPr>
          <w:rFonts w:ascii="Times New Roman" w:hAnsi="Times New Roman"/>
          <w:b/>
          <w:noProof/>
          <w:sz w:val="19"/>
          <w:szCs w:val="19"/>
        </w:rPr>
        <w:t>2</w:t>
      </w:r>
      <w:r w:rsidRPr="0004743E">
        <w:rPr>
          <w:rFonts w:ascii="Times New Roman" w:hAnsi="Times New Roman"/>
          <w:b/>
          <w:sz w:val="19"/>
          <w:szCs w:val="19"/>
        </w:rPr>
        <w:fldChar w:fldCharType="end"/>
      </w:r>
      <w:proofErr w:type="gramStart"/>
      <w:r w:rsidRPr="0004743E">
        <w:rPr>
          <w:rFonts w:ascii="Times New Roman" w:hAnsi="Times New Roman"/>
          <w:b/>
          <w:sz w:val="19"/>
          <w:szCs w:val="19"/>
        </w:rPr>
        <w:t>.</w:t>
      </w:r>
      <w:proofErr w:type="gramEnd"/>
      <w:r w:rsidRPr="0004743E">
        <w:rPr>
          <w:rFonts w:ascii="Times New Roman" w:hAnsi="Times New Roman"/>
          <w:b/>
          <w:sz w:val="19"/>
          <w:szCs w:val="19"/>
        </w:rPr>
        <w:t xml:space="preserve"> Hasil Pemberian Skor </w:t>
      </w:r>
      <w:r w:rsidRPr="0004743E">
        <w:rPr>
          <w:rFonts w:ascii="Times New Roman" w:eastAsia="Yu Gothic" w:hAnsi="Times New Roman"/>
          <w:b/>
          <w:sz w:val="19"/>
          <w:szCs w:val="19"/>
        </w:rPr>
        <w:t xml:space="preserve">untuk Penentuan Perlakuan Terpilih Dari </w:t>
      </w:r>
      <w:r w:rsidRPr="0004743E">
        <w:rPr>
          <w:rFonts w:ascii="Times New Roman" w:eastAsia="Yu Gothic" w:hAnsi="Times New Roman"/>
          <w:b/>
          <w:sz w:val="19"/>
          <w:szCs w:val="19"/>
        </w:rPr>
        <w:br/>
        <w:t>Mie Basah Koro</w:t>
      </w:r>
      <w:bookmarkEnd w:id="2"/>
    </w:p>
    <w:tbl>
      <w:tblPr>
        <w:tblStyle w:val="TableGrid"/>
        <w:tblW w:w="0" w:type="auto"/>
        <w:jc w:val="center"/>
        <w:tblInd w:w="23" w:type="dxa"/>
        <w:tblLook w:val="04A0" w:firstRow="1" w:lastRow="0" w:firstColumn="1" w:lastColumn="0" w:noHBand="0" w:noVBand="1"/>
      </w:tblPr>
      <w:tblGrid>
        <w:gridCol w:w="861"/>
        <w:gridCol w:w="590"/>
        <w:gridCol w:w="605"/>
        <w:gridCol w:w="955"/>
        <w:gridCol w:w="512"/>
      </w:tblGrid>
      <w:tr w:rsidR="006B6D8A" w:rsidRPr="006B6D8A" w:rsidTr="006B6D8A">
        <w:trPr>
          <w:jc w:val="center"/>
        </w:trPr>
        <w:tc>
          <w:tcPr>
            <w:tcW w:w="861" w:type="dxa"/>
            <w:vAlign w:val="center"/>
          </w:tcPr>
          <w:p w:rsidR="006B6D8A" w:rsidRPr="006B6D8A" w:rsidRDefault="006B6D8A" w:rsidP="00436CF6">
            <w:pPr>
              <w:spacing w:before="40" w:after="40"/>
              <w:jc w:val="center"/>
              <w:rPr>
                <w:rFonts w:ascii="Times New Roman" w:hAnsi="Times New Roman"/>
                <w:sz w:val="14"/>
                <w:szCs w:val="20"/>
                <w:vertAlign w:val="subscript"/>
              </w:rPr>
            </w:pPr>
            <w:r w:rsidRPr="006B6D8A">
              <w:rPr>
                <w:rFonts w:ascii="Times New Roman" w:hAnsi="Times New Roman"/>
                <w:sz w:val="14"/>
                <w:szCs w:val="20"/>
              </w:rPr>
              <w:t>Perlakuan</w:t>
            </w:r>
          </w:p>
        </w:tc>
        <w:tc>
          <w:tcPr>
            <w:tcW w:w="0" w:type="auto"/>
            <w:vAlign w:val="center"/>
          </w:tcPr>
          <w:p w:rsidR="006B6D8A" w:rsidRPr="006B6D8A" w:rsidRDefault="006B6D8A" w:rsidP="00436CF6">
            <w:pPr>
              <w:spacing w:before="40" w:after="40"/>
              <w:jc w:val="center"/>
              <w:rPr>
                <w:rFonts w:ascii="Times New Roman" w:hAnsi="Times New Roman"/>
                <w:sz w:val="14"/>
                <w:szCs w:val="20"/>
              </w:rPr>
            </w:pPr>
            <w:r w:rsidRPr="006B6D8A">
              <w:rPr>
                <w:rFonts w:ascii="Times New Roman" w:hAnsi="Times New Roman"/>
                <w:sz w:val="14"/>
                <w:szCs w:val="20"/>
              </w:rPr>
              <w:t>Warna</w:t>
            </w:r>
          </w:p>
        </w:tc>
        <w:tc>
          <w:tcPr>
            <w:tcW w:w="0" w:type="auto"/>
            <w:vAlign w:val="center"/>
          </w:tcPr>
          <w:p w:rsidR="006B6D8A" w:rsidRPr="006B6D8A" w:rsidRDefault="006B6D8A" w:rsidP="00436CF6">
            <w:pPr>
              <w:spacing w:before="40" w:after="40"/>
              <w:jc w:val="center"/>
              <w:rPr>
                <w:rFonts w:ascii="Times New Roman" w:hAnsi="Times New Roman"/>
                <w:sz w:val="14"/>
                <w:szCs w:val="20"/>
              </w:rPr>
            </w:pPr>
            <w:r w:rsidRPr="006B6D8A">
              <w:rPr>
                <w:rFonts w:ascii="Times New Roman" w:hAnsi="Times New Roman"/>
                <w:sz w:val="14"/>
                <w:szCs w:val="20"/>
              </w:rPr>
              <w:t>Aroma</w:t>
            </w:r>
          </w:p>
        </w:tc>
        <w:tc>
          <w:tcPr>
            <w:tcW w:w="0" w:type="auto"/>
            <w:vAlign w:val="center"/>
          </w:tcPr>
          <w:p w:rsidR="006B6D8A" w:rsidRPr="006B6D8A" w:rsidRDefault="006B6D8A" w:rsidP="00436CF6">
            <w:pPr>
              <w:spacing w:before="40" w:after="40"/>
              <w:jc w:val="center"/>
              <w:rPr>
                <w:rFonts w:ascii="Times New Roman" w:hAnsi="Times New Roman"/>
                <w:sz w:val="14"/>
                <w:szCs w:val="20"/>
              </w:rPr>
            </w:pPr>
            <w:r w:rsidRPr="006B6D8A">
              <w:rPr>
                <w:rFonts w:ascii="Times New Roman" w:hAnsi="Times New Roman"/>
                <w:sz w:val="14"/>
                <w:szCs w:val="20"/>
              </w:rPr>
              <w:t>Kenampakan</w:t>
            </w:r>
          </w:p>
        </w:tc>
        <w:tc>
          <w:tcPr>
            <w:tcW w:w="0" w:type="auto"/>
          </w:tcPr>
          <w:p w:rsidR="006B6D8A" w:rsidRPr="006B6D8A" w:rsidRDefault="006B6D8A" w:rsidP="00436CF6">
            <w:pPr>
              <w:spacing w:before="40" w:after="40"/>
              <w:jc w:val="center"/>
              <w:rPr>
                <w:rFonts w:ascii="Times New Roman" w:hAnsi="Times New Roman"/>
                <w:sz w:val="14"/>
                <w:szCs w:val="20"/>
              </w:rPr>
            </w:pPr>
            <w:r w:rsidRPr="006B6D8A">
              <w:rPr>
                <w:rFonts w:ascii="Times New Roman" w:hAnsi="Times New Roman"/>
                <w:sz w:val="14"/>
                <w:szCs w:val="20"/>
              </w:rPr>
              <w:t>Total</w:t>
            </w:r>
          </w:p>
        </w:tc>
      </w:tr>
      <w:tr w:rsidR="006B6D8A" w:rsidRPr="006B6D8A" w:rsidTr="006B6D8A">
        <w:trPr>
          <w:trHeight w:val="240"/>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1</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1</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4</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1</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6</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1</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2</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4</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2</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7</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1</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3</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3</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5</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2</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1</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1</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3</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color w:val="auto"/>
                <w:sz w:val="20"/>
                <w:szCs w:val="20"/>
                <w:vertAlign w:val="subscript"/>
              </w:rPr>
            </w:pPr>
            <w:r w:rsidRPr="006B6D8A">
              <w:rPr>
                <w:rFonts w:ascii="Times New Roman" w:hAnsi="Times New Roman"/>
                <w:color w:val="auto"/>
                <w:sz w:val="20"/>
                <w:szCs w:val="20"/>
              </w:rPr>
              <w:t>a</w:t>
            </w:r>
            <w:r w:rsidRPr="006B6D8A">
              <w:rPr>
                <w:rFonts w:ascii="Times New Roman" w:hAnsi="Times New Roman"/>
                <w:color w:val="auto"/>
                <w:sz w:val="20"/>
                <w:szCs w:val="20"/>
                <w:vertAlign w:val="subscript"/>
              </w:rPr>
              <w:t>2</w:t>
            </w:r>
            <w:r w:rsidRPr="006B6D8A">
              <w:rPr>
                <w:rFonts w:ascii="Times New Roman" w:hAnsi="Times New Roman"/>
                <w:color w:val="auto"/>
                <w:sz w:val="20"/>
                <w:szCs w:val="20"/>
              </w:rPr>
              <w:t>b</w:t>
            </w:r>
            <w:r w:rsidRPr="006B6D8A">
              <w:rPr>
                <w:rFonts w:ascii="Times New Roman" w:hAnsi="Times New Roman"/>
                <w:color w:val="auto"/>
                <w:sz w:val="20"/>
                <w:szCs w:val="20"/>
                <w:vertAlign w:val="subscript"/>
              </w:rPr>
              <w:t>2</w:t>
            </w:r>
          </w:p>
        </w:tc>
        <w:tc>
          <w:tcPr>
            <w:tcW w:w="0" w:type="auto"/>
            <w:vAlign w:val="center"/>
          </w:tcPr>
          <w:p w:rsidR="006B6D8A" w:rsidRPr="006B6D8A" w:rsidRDefault="006B6D8A" w:rsidP="006B6D8A">
            <w:pPr>
              <w:jc w:val="center"/>
              <w:rPr>
                <w:rFonts w:ascii="Times New Roman" w:eastAsiaTheme="minorEastAsia" w:hAnsi="Times New Roman"/>
                <w:b/>
                <w:sz w:val="20"/>
                <w:szCs w:val="20"/>
              </w:rPr>
            </w:pPr>
            <w:r w:rsidRPr="006B6D8A">
              <w:rPr>
                <w:rFonts w:ascii="Times New Roman" w:eastAsiaTheme="minorEastAsia" w:hAnsi="Times New Roman"/>
                <w:b/>
                <w:sz w:val="20"/>
                <w:szCs w:val="20"/>
              </w:rPr>
              <w:t>1</w:t>
            </w:r>
          </w:p>
        </w:tc>
        <w:tc>
          <w:tcPr>
            <w:tcW w:w="0" w:type="auto"/>
            <w:vAlign w:val="center"/>
          </w:tcPr>
          <w:p w:rsidR="006B6D8A" w:rsidRPr="006B6D8A" w:rsidRDefault="006B6D8A" w:rsidP="006B6D8A">
            <w:pPr>
              <w:jc w:val="center"/>
              <w:rPr>
                <w:rFonts w:ascii="Times New Roman" w:hAnsi="Times New Roman"/>
                <w:b/>
                <w:color w:val="000000"/>
                <w:sz w:val="20"/>
                <w:szCs w:val="20"/>
              </w:rPr>
            </w:pPr>
            <w:r w:rsidRPr="006B6D8A">
              <w:rPr>
                <w:rFonts w:ascii="Times New Roman" w:hAnsi="Times New Roman"/>
                <w:b/>
                <w:color w:val="000000"/>
                <w:sz w:val="20"/>
                <w:szCs w:val="20"/>
              </w:rPr>
              <w:t>3</w:t>
            </w:r>
          </w:p>
        </w:tc>
        <w:tc>
          <w:tcPr>
            <w:tcW w:w="0" w:type="auto"/>
            <w:vAlign w:val="center"/>
          </w:tcPr>
          <w:p w:rsidR="006B6D8A" w:rsidRPr="006B6D8A" w:rsidRDefault="006B6D8A" w:rsidP="006B6D8A">
            <w:pPr>
              <w:jc w:val="center"/>
              <w:rPr>
                <w:rFonts w:ascii="Times New Roman" w:eastAsiaTheme="minorEastAsia" w:hAnsi="Times New Roman"/>
                <w:b/>
                <w:sz w:val="20"/>
                <w:szCs w:val="20"/>
              </w:rPr>
            </w:pPr>
            <w:r w:rsidRPr="006B6D8A">
              <w:rPr>
                <w:rFonts w:ascii="Times New Roman" w:eastAsiaTheme="minorEastAsia" w:hAnsi="Times New Roman"/>
                <w:b/>
                <w:sz w:val="20"/>
                <w:szCs w:val="20"/>
              </w:rPr>
              <w:t>4</w:t>
            </w:r>
          </w:p>
        </w:tc>
        <w:tc>
          <w:tcPr>
            <w:tcW w:w="0" w:type="auto"/>
            <w:vAlign w:val="center"/>
          </w:tcPr>
          <w:p w:rsidR="006B6D8A" w:rsidRPr="006B6D8A" w:rsidRDefault="006B6D8A" w:rsidP="006B6D8A">
            <w:pPr>
              <w:jc w:val="center"/>
              <w:rPr>
                <w:rFonts w:ascii="Times New Roman" w:hAnsi="Times New Roman"/>
                <w:b/>
                <w:color w:val="000000"/>
                <w:sz w:val="20"/>
                <w:szCs w:val="20"/>
              </w:rPr>
            </w:pPr>
            <w:r w:rsidRPr="006B6D8A">
              <w:rPr>
                <w:rFonts w:ascii="Times New Roman" w:hAnsi="Times New Roman"/>
                <w:b/>
                <w:sz w:val="20"/>
                <w:szCs w:val="20"/>
              </w:rPr>
              <w:t>8</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2</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3</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4</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2</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7</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3</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1</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1</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3</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3</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2</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4</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6</w:t>
            </w:r>
          </w:p>
        </w:tc>
      </w:tr>
      <w:tr w:rsidR="006B6D8A" w:rsidRPr="006B6D8A" w:rsidTr="006B6D8A">
        <w:trPr>
          <w:jc w:val="center"/>
        </w:trPr>
        <w:tc>
          <w:tcPr>
            <w:tcW w:w="861" w:type="dxa"/>
            <w:vAlign w:val="center"/>
          </w:tcPr>
          <w:p w:rsidR="006B6D8A" w:rsidRPr="006B6D8A" w:rsidRDefault="006B6D8A" w:rsidP="006B6D8A">
            <w:pPr>
              <w:pStyle w:val="Caption"/>
              <w:spacing w:after="0"/>
              <w:jc w:val="center"/>
              <w:rPr>
                <w:rFonts w:ascii="Times New Roman" w:hAnsi="Times New Roman"/>
                <w:b w:val="0"/>
                <w:color w:val="auto"/>
                <w:sz w:val="20"/>
                <w:szCs w:val="20"/>
              </w:rPr>
            </w:pPr>
            <w:r w:rsidRPr="006B6D8A">
              <w:rPr>
                <w:rFonts w:ascii="Times New Roman" w:hAnsi="Times New Roman"/>
                <w:b w:val="0"/>
                <w:color w:val="auto"/>
                <w:sz w:val="20"/>
                <w:szCs w:val="20"/>
              </w:rPr>
              <w:t>a</w:t>
            </w:r>
            <w:r w:rsidRPr="006B6D8A">
              <w:rPr>
                <w:rFonts w:ascii="Times New Roman" w:hAnsi="Times New Roman"/>
                <w:b w:val="0"/>
                <w:color w:val="auto"/>
                <w:sz w:val="20"/>
                <w:szCs w:val="20"/>
                <w:vertAlign w:val="subscript"/>
              </w:rPr>
              <w:t>3</w:t>
            </w:r>
            <w:r w:rsidRPr="006B6D8A">
              <w:rPr>
                <w:rFonts w:ascii="Times New Roman" w:hAnsi="Times New Roman"/>
                <w:b w:val="0"/>
                <w:color w:val="auto"/>
                <w:sz w:val="20"/>
                <w:szCs w:val="20"/>
              </w:rPr>
              <w:t>b</w:t>
            </w:r>
            <w:r w:rsidRPr="006B6D8A">
              <w:rPr>
                <w:rFonts w:ascii="Times New Roman" w:hAnsi="Times New Roman"/>
                <w:b w:val="0"/>
                <w:color w:val="auto"/>
                <w:sz w:val="20"/>
                <w:szCs w:val="20"/>
                <w:vertAlign w:val="subscript"/>
              </w:rPr>
              <w:t>3</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3</w:t>
            </w:r>
          </w:p>
        </w:tc>
        <w:tc>
          <w:tcPr>
            <w:tcW w:w="0" w:type="auto"/>
            <w:vAlign w:val="center"/>
          </w:tcPr>
          <w:p w:rsidR="006B6D8A" w:rsidRPr="006B6D8A" w:rsidRDefault="006B6D8A" w:rsidP="006B6D8A">
            <w:pPr>
              <w:jc w:val="center"/>
              <w:rPr>
                <w:rFonts w:ascii="Times New Roman" w:eastAsiaTheme="minorEastAsia" w:hAnsi="Times New Roman"/>
                <w:sz w:val="20"/>
                <w:szCs w:val="20"/>
              </w:rPr>
            </w:pPr>
            <w:r w:rsidRPr="006B6D8A">
              <w:rPr>
                <w:rFonts w:ascii="Times New Roman" w:eastAsiaTheme="minorEastAsia" w:hAnsi="Times New Roman"/>
                <w:sz w:val="20"/>
                <w:szCs w:val="20"/>
              </w:rPr>
              <w:t>1</w:t>
            </w:r>
          </w:p>
        </w:tc>
        <w:tc>
          <w:tcPr>
            <w:tcW w:w="0" w:type="auto"/>
            <w:vAlign w:val="center"/>
          </w:tcPr>
          <w:p w:rsidR="006B6D8A" w:rsidRPr="006B6D8A" w:rsidRDefault="006B6D8A" w:rsidP="006B6D8A">
            <w:pPr>
              <w:jc w:val="center"/>
              <w:rPr>
                <w:rFonts w:ascii="Times New Roman" w:hAnsi="Times New Roman"/>
                <w:color w:val="000000"/>
                <w:sz w:val="20"/>
                <w:szCs w:val="20"/>
              </w:rPr>
            </w:pPr>
            <w:r w:rsidRPr="006B6D8A">
              <w:rPr>
                <w:rFonts w:ascii="Times New Roman" w:hAnsi="Times New Roman"/>
                <w:color w:val="000000"/>
                <w:sz w:val="20"/>
                <w:szCs w:val="20"/>
              </w:rPr>
              <w:t>5</w:t>
            </w:r>
          </w:p>
        </w:tc>
      </w:tr>
    </w:tbl>
    <w:p w:rsidR="006B6D8A" w:rsidRPr="006B6D8A" w:rsidRDefault="006B6D8A" w:rsidP="006B6D8A">
      <w:pPr>
        <w:spacing w:before="120"/>
        <w:ind w:firstLine="284"/>
        <w:jc w:val="both"/>
        <w:rPr>
          <w:rFonts w:ascii="Times New Roman" w:hAnsi="Times New Roman"/>
          <w:sz w:val="20"/>
        </w:rPr>
      </w:pPr>
      <w:r w:rsidRPr="006B6D8A">
        <w:rPr>
          <w:rFonts w:ascii="Times New Roman" w:hAnsi="Times New Roman"/>
          <w:sz w:val="20"/>
        </w:rPr>
        <w:t>Berdasarkan hasil pemberian skor penelitian pendahuluan didapatkan perlakuan a</w:t>
      </w:r>
      <w:r w:rsidRPr="006B6D8A">
        <w:rPr>
          <w:rFonts w:ascii="Times New Roman" w:hAnsi="Times New Roman"/>
          <w:sz w:val="20"/>
          <w:vertAlign w:val="subscript"/>
        </w:rPr>
        <w:t>2</w:t>
      </w:r>
      <w:r w:rsidRPr="006B6D8A">
        <w:rPr>
          <w:rFonts w:ascii="Times New Roman" w:hAnsi="Times New Roman"/>
          <w:sz w:val="20"/>
        </w:rPr>
        <w:t>b</w:t>
      </w:r>
      <w:r w:rsidRPr="006B6D8A">
        <w:rPr>
          <w:rFonts w:ascii="Times New Roman" w:hAnsi="Times New Roman"/>
          <w:sz w:val="20"/>
          <w:vertAlign w:val="subscript"/>
        </w:rPr>
        <w:t>2</w:t>
      </w:r>
      <w:r w:rsidRPr="006B6D8A">
        <w:rPr>
          <w:rFonts w:ascii="Times New Roman" w:hAnsi="Times New Roman"/>
          <w:sz w:val="20"/>
        </w:rPr>
        <w:t xml:space="preserve"> dengan penambahan jumlah air sebanyak 32% dan lama pengukusan 45 menit merupakan produk terpilih karena pada perlakuan tersebut memperoleh skor terbesar terhadap respon organoleptik yang telah diuji.</w:t>
      </w:r>
    </w:p>
    <w:p w:rsidR="001E0DC1" w:rsidRPr="001E0DC1" w:rsidRDefault="001E0DC1" w:rsidP="00683EA6">
      <w:pPr>
        <w:jc w:val="both"/>
        <w:rPr>
          <w:rFonts w:ascii="Times New Roman" w:hAnsi="Times New Roman"/>
          <w:sz w:val="18"/>
          <w:szCs w:val="20"/>
        </w:rPr>
      </w:pPr>
    </w:p>
    <w:p w:rsidR="00E31500" w:rsidRPr="00623EAB" w:rsidRDefault="00F76B22" w:rsidP="00F76B22">
      <w:pPr>
        <w:pStyle w:val="Heading2"/>
        <w:keepLines/>
        <w:jc w:val="left"/>
        <w:rPr>
          <w:color w:val="000000"/>
          <w:sz w:val="20"/>
          <w:szCs w:val="20"/>
        </w:rPr>
      </w:pPr>
      <w:bookmarkStart w:id="3" w:name="_Toc455474916"/>
      <w:r>
        <w:rPr>
          <w:color w:val="000000"/>
          <w:sz w:val="20"/>
          <w:szCs w:val="20"/>
        </w:rPr>
        <w:t xml:space="preserve">Hasil </w:t>
      </w:r>
      <w:r w:rsidR="00E31500" w:rsidRPr="00623EAB">
        <w:rPr>
          <w:color w:val="000000"/>
          <w:sz w:val="20"/>
          <w:szCs w:val="20"/>
        </w:rPr>
        <w:t>Penelitian Utama</w:t>
      </w:r>
      <w:bookmarkEnd w:id="3"/>
    </w:p>
    <w:p w:rsidR="005A0F16" w:rsidRDefault="005A0F16" w:rsidP="005A0F16">
      <w:pPr>
        <w:pStyle w:val="NormalWeb"/>
        <w:spacing w:before="0" w:beforeAutospacing="0" w:after="120" w:afterAutospacing="0"/>
        <w:ind w:firstLine="284"/>
        <w:jc w:val="both"/>
        <w:rPr>
          <w:sz w:val="20"/>
        </w:rPr>
      </w:pPr>
      <w:proofErr w:type="gramStart"/>
      <w:r w:rsidRPr="005A0F16">
        <w:rPr>
          <w:sz w:val="20"/>
        </w:rPr>
        <w:t>Penelitian utama merupakan lanjutan dari penelitian pendahuluan.</w:t>
      </w:r>
      <w:proofErr w:type="gramEnd"/>
      <w:r w:rsidRPr="005A0F16">
        <w:rPr>
          <w:sz w:val="20"/>
        </w:rPr>
        <w:t xml:space="preserve"> Penelitian utama dibuat produk dengan menggunakan perbandingan tepung kacang koro pedang dengan tepung terigu sebesar 70:30, 60:40, 50:50, 0:100 dan konsentrasi </w:t>
      </w:r>
      <w:r w:rsidRPr="005A0F16">
        <w:rPr>
          <w:i/>
          <w:sz w:val="20"/>
        </w:rPr>
        <w:t>sodium tripolyphosphate</w:t>
      </w:r>
      <w:r w:rsidRPr="005A0F16">
        <w:rPr>
          <w:sz w:val="20"/>
        </w:rPr>
        <w:t xml:space="preserve"> 0</w:t>
      </w:r>
      <w:proofErr w:type="gramStart"/>
      <w:r w:rsidRPr="005A0F16">
        <w:rPr>
          <w:sz w:val="20"/>
        </w:rPr>
        <w:t>,25</w:t>
      </w:r>
      <w:proofErr w:type="gramEnd"/>
      <w:r w:rsidRPr="005A0F16">
        <w:rPr>
          <w:sz w:val="20"/>
        </w:rPr>
        <w:t xml:space="preserve">%, 0,30%, dan 0,35%. Setelah itu dilakukan analisis </w:t>
      </w:r>
      <w:proofErr w:type="gramStart"/>
      <w:r w:rsidRPr="005A0F16">
        <w:rPr>
          <w:sz w:val="20"/>
        </w:rPr>
        <w:t>kadar</w:t>
      </w:r>
      <w:proofErr w:type="gramEnd"/>
      <w:r w:rsidRPr="005A0F16">
        <w:rPr>
          <w:sz w:val="20"/>
        </w:rPr>
        <w:t xml:space="preserve"> air, </w:t>
      </w:r>
      <w:r w:rsidRPr="005A0F16">
        <w:rPr>
          <w:sz w:val="20"/>
        </w:rPr>
        <w:lastRenderedPageBreak/>
        <w:t xml:space="preserve">kadar abu, kadar protein, dan uji organoleptik (uji mutu hedonik). Perlakuan yang terpilih dilakukan analisis </w:t>
      </w:r>
      <w:proofErr w:type="gramStart"/>
      <w:r w:rsidRPr="005A0F16">
        <w:rPr>
          <w:sz w:val="20"/>
        </w:rPr>
        <w:t>kadar</w:t>
      </w:r>
      <w:proofErr w:type="gramEnd"/>
      <w:r w:rsidRPr="005A0F16">
        <w:rPr>
          <w:sz w:val="20"/>
        </w:rPr>
        <w:t xml:space="preserve"> pati dan kadar asam sianida (HCN).</w:t>
      </w:r>
    </w:p>
    <w:p w:rsidR="005A0F16" w:rsidRDefault="005A0F16" w:rsidP="00771FAE">
      <w:pPr>
        <w:pStyle w:val="NormalWeb"/>
        <w:numPr>
          <w:ilvl w:val="0"/>
          <w:numId w:val="25"/>
        </w:numPr>
        <w:spacing w:before="0" w:beforeAutospacing="0" w:after="0" w:afterAutospacing="0"/>
        <w:ind w:left="284" w:hanging="284"/>
        <w:jc w:val="both"/>
        <w:rPr>
          <w:b/>
          <w:sz w:val="20"/>
          <w:szCs w:val="20"/>
        </w:rPr>
      </w:pPr>
      <w:r w:rsidRPr="005A0F16">
        <w:rPr>
          <w:b/>
          <w:sz w:val="20"/>
          <w:szCs w:val="20"/>
        </w:rPr>
        <w:t>Analisi Kimia</w:t>
      </w:r>
    </w:p>
    <w:p w:rsidR="005A0F16" w:rsidRDefault="00771FAE" w:rsidP="00771FAE">
      <w:pPr>
        <w:pStyle w:val="NormalWeb"/>
        <w:numPr>
          <w:ilvl w:val="1"/>
          <w:numId w:val="25"/>
        </w:numPr>
        <w:tabs>
          <w:tab w:val="left" w:pos="426"/>
        </w:tabs>
        <w:spacing w:before="0" w:beforeAutospacing="0" w:after="0" w:afterAutospacing="0"/>
        <w:ind w:left="284" w:hanging="284"/>
        <w:jc w:val="both"/>
        <w:rPr>
          <w:sz w:val="20"/>
          <w:szCs w:val="20"/>
        </w:rPr>
      </w:pPr>
      <w:r w:rsidRPr="00771FAE">
        <w:rPr>
          <w:sz w:val="20"/>
          <w:szCs w:val="20"/>
        </w:rPr>
        <w:t>Kadar Air</w:t>
      </w:r>
    </w:p>
    <w:p w:rsidR="00305429" w:rsidRPr="00771FAE" w:rsidRDefault="00771FAE" w:rsidP="00162B4D">
      <w:pPr>
        <w:adjustRightInd w:val="0"/>
        <w:spacing w:after="120"/>
        <w:ind w:firstLine="284"/>
        <w:jc w:val="both"/>
        <w:rPr>
          <w:rFonts w:ascii="Times New Roman" w:hAnsi="Times New Roman"/>
          <w:sz w:val="20"/>
          <w:szCs w:val="20"/>
        </w:rPr>
      </w:pPr>
      <w:r w:rsidRPr="00771FAE">
        <w:rPr>
          <w:rFonts w:ascii="Times New Roman" w:hAnsi="Times New Roman"/>
          <w:sz w:val="20"/>
          <w:szCs w:val="20"/>
        </w:rPr>
        <w:t>Berda</w:t>
      </w:r>
      <w:r w:rsidR="00E1010A">
        <w:rPr>
          <w:rFonts w:ascii="Times New Roman" w:hAnsi="Times New Roman"/>
          <w:sz w:val="20"/>
          <w:szCs w:val="20"/>
        </w:rPr>
        <w:t xml:space="preserve">sarkan hasil analisis variansi </w:t>
      </w:r>
      <w:r w:rsidRPr="00771FAE">
        <w:rPr>
          <w:rFonts w:ascii="Times New Roman" w:hAnsi="Times New Roman"/>
          <w:sz w:val="20"/>
          <w:szCs w:val="20"/>
        </w:rPr>
        <w:t xml:space="preserve">terhadap kadar air menunjukan bahwa perbandingan tepung kacang koro pedang dengan tepung terigu (T) dan penambahan konsentrasi </w:t>
      </w:r>
      <w:r w:rsidRPr="00771FAE">
        <w:rPr>
          <w:rFonts w:ascii="Times New Roman" w:hAnsi="Times New Roman"/>
          <w:i/>
          <w:sz w:val="20"/>
          <w:szCs w:val="20"/>
        </w:rPr>
        <w:t xml:space="preserve">sodium tripolyphosphate </w:t>
      </w:r>
      <w:r w:rsidRPr="00771FAE">
        <w:rPr>
          <w:rFonts w:ascii="Times New Roman" w:hAnsi="Times New Roman"/>
          <w:sz w:val="20"/>
          <w:szCs w:val="20"/>
        </w:rPr>
        <w:t>(S) berpengaruh nyata terhadap mie koro basah, namun interakasi perbandingan tepung kacang koro</w:t>
      </w:r>
      <w:r w:rsidR="00E1010A">
        <w:rPr>
          <w:rFonts w:ascii="Times New Roman" w:hAnsi="Times New Roman"/>
          <w:sz w:val="20"/>
          <w:szCs w:val="20"/>
        </w:rPr>
        <w:t xml:space="preserve"> pedang dengan tepung terigu</w:t>
      </w:r>
      <w:r w:rsidRPr="00771FAE">
        <w:rPr>
          <w:rFonts w:ascii="Times New Roman" w:hAnsi="Times New Roman"/>
          <w:sz w:val="20"/>
          <w:szCs w:val="20"/>
        </w:rPr>
        <w:t xml:space="preserve"> dan konsentrasi penambahan </w:t>
      </w:r>
      <w:r w:rsidRPr="00771FAE">
        <w:rPr>
          <w:rFonts w:ascii="Times New Roman" w:hAnsi="Times New Roman"/>
          <w:i/>
          <w:sz w:val="20"/>
          <w:szCs w:val="20"/>
        </w:rPr>
        <w:t xml:space="preserve">sodium tripolyphosphate </w:t>
      </w:r>
      <w:r w:rsidRPr="00771FAE">
        <w:rPr>
          <w:rFonts w:ascii="Times New Roman" w:hAnsi="Times New Roman"/>
          <w:sz w:val="20"/>
          <w:szCs w:val="20"/>
        </w:rPr>
        <w:t>(</w:t>
      </w:r>
      <w:r w:rsidR="00E1010A">
        <w:rPr>
          <w:rFonts w:ascii="Times New Roman" w:hAnsi="Times New Roman"/>
          <w:sz w:val="20"/>
          <w:szCs w:val="20"/>
        </w:rPr>
        <w:t>T</w:t>
      </w:r>
      <w:r w:rsidRPr="00771FAE">
        <w:rPr>
          <w:rFonts w:ascii="Times New Roman" w:hAnsi="Times New Roman"/>
          <w:sz w:val="20"/>
          <w:szCs w:val="20"/>
        </w:rPr>
        <w:t xml:space="preserve">S) tidak berpengaruh nyata terhadap mie koro basah. Hasil uji lanjut Duncan </w:t>
      </w:r>
      <w:proofErr w:type="gramStart"/>
      <w:r w:rsidRPr="00771FAE">
        <w:rPr>
          <w:rFonts w:ascii="Times New Roman" w:hAnsi="Times New Roman"/>
          <w:sz w:val="20"/>
          <w:szCs w:val="20"/>
        </w:rPr>
        <w:t>kadar</w:t>
      </w:r>
      <w:proofErr w:type="gramEnd"/>
      <w:r w:rsidRPr="00771FAE">
        <w:rPr>
          <w:rFonts w:ascii="Times New Roman" w:hAnsi="Times New Roman"/>
          <w:sz w:val="20"/>
          <w:szCs w:val="20"/>
        </w:rPr>
        <w:t xml:space="preserve"> air mie koro basah dapat dilihat pada t</w:t>
      </w:r>
      <w:r>
        <w:rPr>
          <w:rFonts w:ascii="Times New Roman" w:hAnsi="Times New Roman"/>
          <w:sz w:val="20"/>
          <w:szCs w:val="20"/>
        </w:rPr>
        <w:t>abel 4 dan 5</w:t>
      </w:r>
      <w:r w:rsidRPr="00771FAE">
        <w:rPr>
          <w:rFonts w:ascii="Times New Roman" w:hAnsi="Times New Roman"/>
          <w:sz w:val="20"/>
          <w:szCs w:val="20"/>
        </w:rPr>
        <w:t>.</w:t>
      </w:r>
    </w:p>
    <w:p w:rsidR="00771FAE" w:rsidRPr="0004743E" w:rsidRDefault="00771FAE" w:rsidP="00771FAE">
      <w:pPr>
        <w:pStyle w:val="Caption"/>
        <w:spacing w:after="120"/>
        <w:jc w:val="both"/>
        <w:rPr>
          <w:rFonts w:ascii="Times New Roman" w:hAnsi="Times New Roman"/>
          <w:color w:val="auto"/>
          <w:sz w:val="19"/>
          <w:szCs w:val="19"/>
        </w:rPr>
      </w:pPr>
      <w:bookmarkStart w:id="4" w:name="_Toc465717359"/>
      <w:proofErr w:type="gramStart"/>
      <w:r w:rsidRPr="0004743E">
        <w:rPr>
          <w:rFonts w:ascii="Times New Roman" w:hAnsi="Times New Roman"/>
          <w:color w:val="auto"/>
          <w:sz w:val="19"/>
          <w:szCs w:val="19"/>
        </w:rPr>
        <w:t>Tabel 4.</w:t>
      </w:r>
      <w:proofErr w:type="gramEnd"/>
      <w:r w:rsidRPr="0004743E">
        <w:rPr>
          <w:rFonts w:ascii="Times New Roman" w:hAnsi="Times New Roman"/>
          <w:color w:val="auto"/>
          <w:sz w:val="19"/>
          <w:szCs w:val="19"/>
        </w:rPr>
        <w:t xml:space="preserve"> Pengaruh Perbandingan Tepung Kacang Koro Pedang dengan</w:t>
      </w:r>
      <w:bookmarkEnd w:id="4"/>
      <w:r w:rsidRPr="0004743E">
        <w:rPr>
          <w:rFonts w:ascii="Times New Roman" w:hAnsi="Times New Roman"/>
          <w:color w:val="auto"/>
          <w:sz w:val="19"/>
          <w:szCs w:val="19"/>
        </w:rPr>
        <w:t xml:space="preserve"> Tepung Terigu </w:t>
      </w:r>
      <w:proofErr w:type="gramStart"/>
      <w:r w:rsidRPr="0004743E">
        <w:rPr>
          <w:rFonts w:ascii="Times New Roman" w:hAnsi="Times New Roman"/>
          <w:color w:val="auto"/>
          <w:sz w:val="19"/>
          <w:szCs w:val="19"/>
        </w:rPr>
        <w:t>Terhadap  Kadar</w:t>
      </w:r>
      <w:proofErr w:type="gramEnd"/>
      <w:r w:rsidRPr="0004743E">
        <w:rPr>
          <w:rFonts w:ascii="Times New Roman" w:hAnsi="Times New Roman"/>
          <w:color w:val="auto"/>
          <w:sz w:val="19"/>
          <w:szCs w:val="19"/>
        </w:rPr>
        <w:t xml:space="preserve"> Air Mie Koro Basah (T)</w:t>
      </w:r>
    </w:p>
    <w:tbl>
      <w:tblPr>
        <w:tblW w:w="46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1349"/>
      </w:tblGrid>
      <w:tr w:rsidR="00771FAE" w:rsidRPr="00771FAE" w:rsidTr="00771FAE">
        <w:trPr>
          <w:trHeight w:val="300"/>
        </w:trPr>
        <w:tc>
          <w:tcPr>
            <w:tcW w:w="3097" w:type="pct"/>
            <w:vMerge w:val="restart"/>
            <w:shd w:val="clear" w:color="auto" w:fill="auto"/>
            <w:noWrap/>
            <w:vAlign w:val="center"/>
            <w:hideMark/>
          </w:tcPr>
          <w:p w:rsidR="00771FAE" w:rsidRPr="00771FAE" w:rsidRDefault="00771FAE" w:rsidP="00771FAE">
            <w:pPr>
              <w:ind w:firstLine="34"/>
              <w:jc w:val="center"/>
              <w:rPr>
                <w:rFonts w:ascii="Times New Roman" w:hAnsi="Times New Roman"/>
                <w:color w:val="000000"/>
                <w:sz w:val="18"/>
                <w:szCs w:val="20"/>
                <w:lang w:eastAsia="id-ID"/>
              </w:rPr>
            </w:pPr>
            <w:r w:rsidRPr="00771FAE">
              <w:rPr>
                <w:rFonts w:ascii="Times New Roman" w:hAnsi="Times New Roman"/>
                <w:color w:val="000000"/>
                <w:sz w:val="18"/>
                <w:szCs w:val="20"/>
                <w:lang w:eastAsia="id-ID"/>
              </w:rPr>
              <w:t>Perbandingan Tepung Kacang Koro Pedang dengan Tepung Terigu (T)</w:t>
            </w:r>
          </w:p>
        </w:tc>
        <w:tc>
          <w:tcPr>
            <w:tcW w:w="1903" w:type="pct"/>
            <w:vMerge w:val="restart"/>
            <w:shd w:val="clear" w:color="auto" w:fill="auto"/>
            <w:noWrap/>
            <w:vAlign w:val="center"/>
            <w:hideMark/>
          </w:tcPr>
          <w:p w:rsidR="00771FAE" w:rsidRPr="00771FAE" w:rsidRDefault="00771FAE" w:rsidP="00771FAE">
            <w:pPr>
              <w:ind w:firstLine="34"/>
              <w:jc w:val="center"/>
              <w:rPr>
                <w:rFonts w:ascii="Times New Roman" w:hAnsi="Times New Roman"/>
                <w:color w:val="000000"/>
                <w:sz w:val="18"/>
                <w:szCs w:val="20"/>
                <w:lang w:val="id-ID" w:eastAsia="id-ID"/>
              </w:rPr>
            </w:pPr>
            <w:r w:rsidRPr="00771FAE">
              <w:rPr>
                <w:rFonts w:ascii="Times New Roman" w:hAnsi="Times New Roman"/>
                <w:color w:val="000000"/>
                <w:sz w:val="18"/>
                <w:szCs w:val="20"/>
                <w:lang w:val="id-ID" w:eastAsia="id-ID"/>
              </w:rPr>
              <w:t xml:space="preserve">Nilai rata-rata Kadar </w:t>
            </w:r>
            <w:r w:rsidRPr="00771FAE">
              <w:rPr>
                <w:rFonts w:ascii="Times New Roman" w:hAnsi="Times New Roman"/>
                <w:color w:val="000000"/>
                <w:sz w:val="18"/>
                <w:szCs w:val="20"/>
                <w:lang w:eastAsia="id-ID"/>
              </w:rPr>
              <w:t xml:space="preserve">Air </w:t>
            </w:r>
            <w:r w:rsidRPr="00771FAE">
              <w:rPr>
                <w:rFonts w:ascii="Times New Roman" w:hAnsi="Times New Roman"/>
                <w:color w:val="000000"/>
                <w:sz w:val="18"/>
                <w:szCs w:val="20"/>
                <w:lang w:val="id-ID" w:eastAsia="id-ID"/>
              </w:rPr>
              <w:t>(%)</w:t>
            </w:r>
          </w:p>
        </w:tc>
      </w:tr>
      <w:tr w:rsidR="00771FAE" w:rsidRPr="00771FAE" w:rsidTr="00771FAE">
        <w:trPr>
          <w:trHeight w:val="300"/>
        </w:trPr>
        <w:tc>
          <w:tcPr>
            <w:tcW w:w="3097" w:type="pct"/>
            <w:vMerge/>
            <w:vAlign w:val="center"/>
            <w:hideMark/>
          </w:tcPr>
          <w:p w:rsidR="00771FAE" w:rsidRPr="00771FAE" w:rsidRDefault="00771FAE" w:rsidP="00771FAE">
            <w:pPr>
              <w:ind w:firstLine="284"/>
              <w:jc w:val="center"/>
              <w:rPr>
                <w:rFonts w:ascii="Times New Roman" w:hAnsi="Times New Roman"/>
                <w:color w:val="000000"/>
                <w:sz w:val="20"/>
                <w:szCs w:val="20"/>
                <w:lang w:val="id-ID" w:eastAsia="id-ID"/>
              </w:rPr>
            </w:pPr>
          </w:p>
        </w:tc>
        <w:tc>
          <w:tcPr>
            <w:tcW w:w="1903" w:type="pct"/>
            <w:vMerge/>
            <w:vAlign w:val="center"/>
            <w:hideMark/>
          </w:tcPr>
          <w:p w:rsidR="00771FAE" w:rsidRPr="00771FAE" w:rsidRDefault="00771FAE" w:rsidP="00771FAE">
            <w:pPr>
              <w:ind w:firstLine="284"/>
              <w:jc w:val="center"/>
              <w:rPr>
                <w:rFonts w:ascii="Times New Roman" w:hAnsi="Times New Roman"/>
                <w:color w:val="000000"/>
                <w:sz w:val="20"/>
                <w:szCs w:val="20"/>
                <w:lang w:val="id-ID" w:eastAsia="id-ID"/>
              </w:rPr>
            </w:pPr>
          </w:p>
        </w:tc>
      </w:tr>
      <w:tr w:rsidR="00771FAE" w:rsidRPr="00771FAE" w:rsidTr="00771FAE">
        <w:trPr>
          <w:trHeight w:val="70"/>
        </w:trPr>
        <w:tc>
          <w:tcPr>
            <w:tcW w:w="3097" w:type="pct"/>
            <w:shd w:val="clear" w:color="auto" w:fill="auto"/>
            <w:noWrap/>
            <w:vAlign w:val="center"/>
            <w:hideMark/>
          </w:tcPr>
          <w:p w:rsidR="00771FAE" w:rsidRPr="00771FAE" w:rsidRDefault="00771FAE" w:rsidP="00771FAE">
            <w:pPr>
              <w:jc w:val="center"/>
              <w:rPr>
                <w:rFonts w:ascii="Times New Roman" w:hAnsi="Times New Roman"/>
                <w:color w:val="000000"/>
                <w:sz w:val="20"/>
                <w:szCs w:val="20"/>
                <w:lang w:val="id-ID" w:eastAsia="id-ID"/>
              </w:rPr>
            </w:pPr>
            <w:r w:rsidRPr="00771FAE">
              <w:rPr>
                <w:rFonts w:ascii="Times New Roman" w:hAnsi="Times New Roman"/>
                <w:color w:val="000000"/>
                <w:sz w:val="20"/>
                <w:szCs w:val="20"/>
                <w:lang w:eastAsia="id-ID"/>
              </w:rPr>
              <w:t>t</w:t>
            </w:r>
            <w:r w:rsidRPr="00771FAE">
              <w:rPr>
                <w:rFonts w:ascii="Times New Roman" w:hAnsi="Times New Roman"/>
                <w:color w:val="000000"/>
                <w:sz w:val="20"/>
                <w:szCs w:val="20"/>
                <w:vertAlign w:val="subscript"/>
                <w:lang w:val="id-ID" w:eastAsia="id-ID"/>
              </w:rPr>
              <w:t>1</w:t>
            </w:r>
            <w:r w:rsidRPr="00771FAE">
              <w:rPr>
                <w:rFonts w:ascii="Times New Roman" w:hAnsi="Times New Roman"/>
                <w:color w:val="000000"/>
                <w:sz w:val="20"/>
                <w:szCs w:val="20"/>
                <w:lang w:val="id-ID" w:eastAsia="id-ID"/>
              </w:rPr>
              <w:t xml:space="preserve"> (</w:t>
            </w:r>
            <w:r w:rsidRPr="00771FAE">
              <w:rPr>
                <w:rFonts w:ascii="Times New Roman" w:hAnsi="Times New Roman"/>
                <w:color w:val="000000"/>
                <w:sz w:val="20"/>
                <w:szCs w:val="20"/>
                <w:lang w:eastAsia="id-ID"/>
              </w:rPr>
              <w:t>70 : 30</w:t>
            </w:r>
            <w:r w:rsidRPr="00771FAE">
              <w:rPr>
                <w:rFonts w:ascii="Times New Roman" w:hAnsi="Times New Roman"/>
                <w:color w:val="000000"/>
                <w:sz w:val="20"/>
                <w:szCs w:val="20"/>
                <w:lang w:val="id-ID" w:eastAsia="id-ID"/>
              </w:rPr>
              <w:t>)</w:t>
            </w:r>
          </w:p>
        </w:tc>
        <w:tc>
          <w:tcPr>
            <w:tcW w:w="1903" w:type="pct"/>
            <w:shd w:val="clear" w:color="auto" w:fill="auto"/>
            <w:noWrap/>
            <w:vAlign w:val="center"/>
            <w:hideMark/>
          </w:tcPr>
          <w:p w:rsidR="00771FAE" w:rsidRPr="00771FAE" w:rsidRDefault="00771FAE" w:rsidP="00771FAE">
            <w:pPr>
              <w:jc w:val="center"/>
              <w:rPr>
                <w:rFonts w:ascii="Times New Roman" w:hAnsi="Times New Roman"/>
                <w:color w:val="000000"/>
                <w:sz w:val="20"/>
                <w:szCs w:val="20"/>
              </w:rPr>
            </w:pPr>
            <w:r w:rsidRPr="00771FAE">
              <w:rPr>
                <w:rFonts w:ascii="Times New Roman" w:hAnsi="Times New Roman"/>
                <w:color w:val="000000"/>
                <w:sz w:val="20"/>
                <w:szCs w:val="20"/>
              </w:rPr>
              <w:t>50.123 b</w:t>
            </w:r>
          </w:p>
        </w:tc>
      </w:tr>
      <w:tr w:rsidR="00771FAE" w:rsidRPr="00771FAE" w:rsidTr="00771FAE">
        <w:trPr>
          <w:trHeight w:val="223"/>
        </w:trPr>
        <w:tc>
          <w:tcPr>
            <w:tcW w:w="3097" w:type="pct"/>
            <w:shd w:val="clear" w:color="auto" w:fill="auto"/>
            <w:noWrap/>
            <w:vAlign w:val="center"/>
            <w:hideMark/>
          </w:tcPr>
          <w:p w:rsidR="00771FAE" w:rsidRPr="00771FAE" w:rsidRDefault="00771FAE" w:rsidP="00771FAE">
            <w:pPr>
              <w:jc w:val="center"/>
              <w:rPr>
                <w:rFonts w:ascii="Times New Roman" w:hAnsi="Times New Roman"/>
                <w:color w:val="000000"/>
                <w:sz w:val="20"/>
                <w:szCs w:val="20"/>
                <w:lang w:val="id-ID" w:eastAsia="id-ID"/>
              </w:rPr>
            </w:pPr>
            <w:r w:rsidRPr="00771FAE">
              <w:rPr>
                <w:rFonts w:ascii="Times New Roman" w:hAnsi="Times New Roman"/>
                <w:color w:val="000000"/>
                <w:sz w:val="20"/>
                <w:szCs w:val="20"/>
                <w:lang w:eastAsia="id-ID"/>
              </w:rPr>
              <w:t>t</w:t>
            </w:r>
            <w:r w:rsidRPr="00771FAE">
              <w:rPr>
                <w:rFonts w:ascii="Times New Roman" w:hAnsi="Times New Roman"/>
                <w:color w:val="000000"/>
                <w:sz w:val="20"/>
                <w:szCs w:val="20"/>
                <w:vertAlign w:val="subscript"/>
                <w:lang w:val="id-ID" w:eastAsia="id-ID"/>
              </w:rPr>
              <w:t>2</w:t>
            </w:r>
            <w:r w:rsidRPr="00771FAE">
              <w:rPr>
                <w:rFonts w:ascii="Times New Roman" w:hAnsi="Times New Roman"/>
                <w:color w:val="000000"/>
                <w:sz w:val="20"/>
                <w:szCs w:val="20"/>
                <w:lang w:val="id-ID" w:eastAsia="id-ID"/>
              </w:rPr>
              <w:t xml:space="preserve"> (</w:t>
            </w:r>
            <w:r w:rsidRPr="00771FAE">
              <w:rPr>
                <w:rFonts w:ascii="Times New Roman" w:hAnsi="Times New Roman"/>
                <w:color w:val="000000"/>
                <w:sz w:val="20"/>
                <w:szCs w:val="20"/>
                <w:lang w:eastAsia="id-ID"/>
              </w:rPr>
              <w:t>60 : 40</w:t>
            </w:r>
            <w:r w:rsidRPr="00771FAE">
              <w:rPr>
                <w:rFonts w:ascii="Times New Roman" w:hAnsi="Times New Roman"/>
                <w:color w:val="000000"/>
                <w:sz w:val="20"/>
                <w:szCs w:val="20"/>
                <w:lang w:val="id-ID" w:eastAsia="id-ID"/>
              </w:rPr>
              <w:t>)</w:t>
            </w:r>
          </w:p>
        </w:tc>
        <w:tc>
          <w:tcPr>
            <w:tcW w:w="1903" w:type="pct"/>
            <w:shd w:val="clear" w:color="auto" w:fill="auto"/>
            <w:noWrap/>
            <w:vAlign w:val="center"/>
            <w:hideMark/>
          </w:tcPr>
          <w:p w:rsidR="00771FAE" w:rsidRPr="00771FAE" w:rsidRDefault="00771FAE" w:rsidP="00771FAE">
            <w:pPr>
              <w:jc w:val="center"/>
              <w:rPr>
                <w:rFonts w:ascii="Times New Roman" w:hAnsi="Times New Roman"/>
                <w:color w:val="000000"/>
                <w:sz w:val="20"/>
                <w:szCs w:val="20"/>
              </w:rPr>
            </w:pPr>
            <w:r w:rsidRPr="00771FAE">
              <w:rPr>
                <w:rFonts w:ascii="Times New Roman" w:hAnsi="Times New Roman"/>
                <w:color w:val="000000"/>
                <w:sz w:val="20"/>
                <w:szCs w:val="20"/>
              </w:rPr>
              <w:t>50.873 b</w:t>
            </w:r>
          </w:p>
        </w:tc>
      </w:tr>
      <w:tr w:rsidR="00771FAE" w:rsidRPr="00771FAE" w:rsidTr="00771FAE">
        <w:trPr>
          <w:trHeight w:val="128"/>
        </w:trPr>
        <w:tc>
          <w:tcPr>
            <w:tcW w:w="3097" w:type="pct"/>
            <w:shd w:val="clear" w:color="auto" w:fill="auto"/>
            <w:noWrap/>
            <w:vAlign w:val="center"/>
            <w:hideMark/>
          </w:tcPr>
          <w:p w:rsidR="00771FAE" w:rsidRPr="00771FAE" w:rsidRDefault="00771FAE" w:rsidP="00771FAE">
            <w:pPr>
              <w:jc w:val="center"/>
              <w:rPr>
                <w:rFonts w:ascii="Times New Roman" w:hAnsi="Times New Roman"/>
                <w:color w:val="000000"/>
                <w:sz w:val="20"/>
                <w:szCs w:val="20"/>
                <w:lang w:val="id-ID" w:eastAsia="id-ID"/>
              </w:rPr>
            </w:pPr>
            <w:r w:rsidRPr="00771FAE">
              <w:rPr>
                <w:rFonts w:ascii="Times New Roman" w:hAnsi="Times New Roman"/>
                <w:color w:val="000000"/>
                <w:sz w:val="20"/>
                <w:szCs w:val="20"/>
                <w:lang w:eastAsia="id-ID"/>
              </w:rPr>
              <w:t>t</w:t>
            </w:r>
            <w:r w:rsidRPr="00771FAE">
              <w:rPr>
                <w:rFonts w:ascii="Times New Roman" w:hAnsi="Times New Roman"/>
                <w:color w:val="000000"/>
                <w:sz w:val="20"/>
                <w:szCs w:val="20"/>
                <w:vertAlign w:val="subscript"/>
                <w:lang w:val="id-ID" w:eastAsia="id-ID"/>
              </w:rPr>
              <w:t>3</w:t>
            </w:r>
            <w:r w:rsidRPr="00771FAE">
              <w:rPr>
                <w:rFonts w:ascii="Times New Roman" w:hAnsi="Times New Roman"/>
                <w:color w:val="000000"/>
                <w:sz w:val="20"/>
                <w:szCs w:val="20"/>
                <w:lang w:val="id-ID" w:eastAsia="id-ID"/>
              </w:rPr>
              <w:t xml:space="preserve"> (</w:t>
            </w:r>
            <w:r w:rsidRPr="00771FAE">
              <w:rPr>
                <w:rFonts w:ascii="Times New Roman" w:hAnsi="Times New Roman"/>
                <w:color w:val="000000"/>
                <w:sz w:val="20"/>
                <w:szCs w:val="20"/>
                <w:lang w:eastAsia="id-ID"/>
              </w:rPr>
              <w:t>50 : 50</w:t>
            </w:r>
            <w:r w:rsidRPr="00771FAE">
              <w:rPr>
                <w:rFonts w:ascii="Times New Roman" w:hAnsi="Times New Roman"/>
                <w:color w:val="000000"/>
                <w:sz w:val="20"/>
                <w:szCs w:val="20"/>
                <w:lang w:val="id-ID" w:eastAsia="id-ID"/>
              </w:rPr>
              <w:t>)</w:t>
            </w:r>
          </w:p>
        </w:tc>
        <w:tc>
          <w:tcPr>
            <w:tcW w:w="1903" w:type="pct"/>
            <w:shd w:val="clear" w:color="auto" w:fill="auto"/>
            <w:noWrap/>
            <w:vAlign w:val="center"/>
            <w:hideMark/>
          </w:tcPr>
          <w:p w:rsidR="00771FAE" w:rsidRPr="00771FAE" w:rsidRDefault="00771FAE" w:rsidP="00771FAE">
            <w:pPr>
              <w:jc w:val="center"/>
              <w:rPr>
                <w:rFonts w:ascii="Times New Roman" w:hAnsi="Times New Roman"/>
                <w:color w:val="000000"/>
                <w:sz w:val="20"/>
                <w:szCs w:val="20"/>
              </w:rPr>
            </w:pPr>
            <w:r w:rsidRPr="00771FAE">
              <w:rPr>
                <w:rFonts w:ascii="Times New Roman" w:hAnsi="Times New Roman"/>
                <w:color w:val="000000"/>
                <w:sz w:val="20"/>
                <w:szCs w:val="20"/>
              </w:rPr>
              <w:t>49.822 b</w:t>
            </w:r>
          </w:p>
        </w:tc>
      </w:tr>
      <w:tr w:rsidR="00771FAE" w:rsidRPr="00771FAE" w:rsidTr="00771FAE">
        <w:trPr>
          <w:trHeight w:val="174"/>
        </w:trPr>
        <w:tc>
          <w:tcPr>
            <w:tcW w:w="3097" w:type="pct"/>
            <w:shd w:val="clear" w:color="auto" w:fill="auto"/>
            <w:noWrap/>
            <w:vAlign w:val="center"/>
          </w:tcPr>
          <w:p w:rsidR="00771FAE" w:rsidRPr="00771FAE" w:rsidRDefault="00771FAE" w:rsidP="00771FAE">
            <w:pPr>
              <w:jc w:val="center"/>
              <w:rPr>
                <w:rFonts w:ascii="Times New Roman" w:hAnsi="Times New Roman"/>
                <w:color w:val="000000"/>
                <w:sz w:val="20"/>
                <w:szCs w:val="20"/>
                <w:lang w:val="id-ID" w:eastAsia="id-ID"/>
              </w:rPr>
            </w:pPr>
            <w:r w:rsidRPr="00771FAE">
              <w:rPr>
                <w:rFonts w:ascii="Times New Roman" w:hAnsi="Times New Roman"/>
                <w:color w:val="000000"/>
                <w:sz w:val="20"/>
                <w:szCs w:val="20"/>
                <w:lang w:eastAsia="id-ID"/>
              </w:rPr>
              <w:t>t</w:t>
            </w:r>
            <w:r w:rsidRPr="00771FAE">
              <w:rPr>
                <w:rFonts w:ascii="Times New Roman" w:hAnsi="Times New Roman"/>
                <w:color w:val="000000"/>
                <w:sz w:val="20"/>
                <w:szCs w:val="20"/>
                <w:vertAlign w:val="subscript"/>
                <w:lang w:eastAsia="id-ID"/>
              </w:rPr>
              <w:t>4</w:t>
            </w:r>
            <w:r w:rsidRPr="00771FAE">
              <w:rPr>
                <w:rFonts w:ascii="Times New Roman" w:hAnsi="Times New Roman"/>
                <w:color w:val="000000"/>
                <w:sz w:val="20"/>
                <w:szCs w:val="20"/>
                <w:lang w:val="id-ID" w:eastAsia="id-ID"/>
              </w:rPr>
              <w:t xml:space="preserve"> (</w:t>
            </w:r>
            <w:r w:rsidRPr="00771FAE">
              <w:rPr>
                <w:rFonts w:ascii="Times New Roman" w:hAnsi="Times New Roman"/>
                <w:color w:val="000000"/>
                <w:sz w:val="20"/>
                <w:szCs w:val="20"/>
                <w:lang w:eastAsia="id-ID"/>
              </w:rPr>
              <w:t>0 : 100</w:t>
            </w:r>
            <w:r w:rsidRPr="00771FAE">
              <w:rPr>
                <w:rFonts w:ascii="Times New Roman" w:hAnsi="Times New Roman"/>
                <w:color w:val="000000"/>
                <w:sz w:val="20"/>
                <w:szCs w:val="20"/>
                <w:lang w:val="id-ID" w:eastAsia="id-ID"/>
              </w:rPr>
              <w:t>)</w:t>
            </w:r>
          </w:p>
        </w:tc>
        <w:tc>
          <w:tcPr>
            <w:tcW w:w="1903" w:type="pct"/>
            <w:shd w:val="clear" w:color="auto" w:fill="auto"/>
            <w:noWrap/>
            <w:vAlign w:val="center"/>
          </w:tcPr>
          <w:p w:rsidR="00771FAE" w:rsidRPr="00771FAE" w:rsidRDefault="00771FAE" w:rsidP="00771FAE">
            <w:pPr>
              <w:jc w:val="center"/>
              <w:rPr>
                <w:rFonts w:ascii="Times New Roman" w:hAnsi="Times New Roman"/>
                <w:color w:val="000000"/>
                <w:sz w:val="20"/>
                <w:szCs w:val="20"/>
              </w:rPr>
            </w:pPr>
            <w:r w:rsidRPr="00771FAE">
              <w:rPr>
                <w:rFonts w:ascii="Times New Roman" w:hAnsi="Times New Roman"/>
                <w:color w:val="000000"/>
                <w:sz w:val="20"/>
                <w:szCs w:val="20"/>
              </w:rPr>
              <w:t>47.217 a</w:t>
            </w:r>
          </w:p>
        </w:tc>
      </w:tr>
    </w:tbl>
    <w:p w:rsidR="00771FAE" w:rsidRPr="00771FAE" w:rsidRDefault="00771FAE" w:rsidP="00771FAE">
      <w:pPr>
        <w:spacing w:after="120"/>
        <w:ind w:firstLine="284"/>
        <w:jc w:val="both"/>
        <w:rPr>
          <w:rFonts w:ascii="Times New Roman" w:hAnsi="Times New Roman"/>
          <w:sz w:val="20"/>
          <w:szCs w:val="20"/>
        </w:rPr>
      </w:pPr>
      <w:r w:rsidRPr="00771FAE">
        <w:rPr>
          <w:rFonts w:ascii="Times New Roman" w:hAnsi="Times New Roman"/>
          <w:sz w:val="20"/>
          <w:szCs w:val="20"/>
          <w:lang w:val="id-ID"/>
        </w:rPr>
        <w:t>Keterangan : Setiap huruf yang berbeda menunjukkan adanya perbedaan yang nyata pada taraf 5% Uji Duncan.</w:t>
      </w:r>
    </w:p>
    <w:p w:rsidR="00771FAE" w:rsidRDefault="00771FAE" w:rsidP="00771FAE">
      <w:pPr>
        <w:spacing w:after="120"/>
        <w:ind w:firstLine="284"/>
        <w:jc w:val="both"/>
        <w:rPr>
          <w:rFonts w:ascii="Times New Roman" w:hAnsi="Times New Roman"/>
          <w:sz w:val="20"/>
          <w:szCs w:val="20"/>
        </w:rPr>
      </w:pPr>
      <w:r>
        <w:rPr>
          <w:rFonts w:ascii="Times New Roman" w:hAnsi="Times New Roman"/>
          <w:sz w:val="20"/>
          <w:szCs w:val="20"/>
        </w:rPr>
        <w:t>Pada tabel 4</w:t>
      </w:r>
      <w:r w:rsidRPr="00771FAE">
        <w:rPr>
          <w:rFonts w:ascii="Times New Roman" w:hAnsi="Times New Roman"/>
          <w:sz w:val="20"/>
          <w:szCs w:val="20"/>
        </w:rPr>
        <w:t xml:space="preserve"> menunjukan bahwa semakin berkurangnya penambahan tepung kacang koro pedang membuat </w:t>
      </w:r>
      <w:proofErr w:type="gramStart"/>
      <w:r w:rsidRPr="00771FAE">
        <w:rPr>
          <w:rFonts w:ascii="Times New Roman" w:hAnsi="Times New Roman"/>
          <w:sz w:val="20"/>
          <w:szCs w:val="20"/>
        </w:rPr>
        <w:t>kadar</w:t>
      </w:r>
      <w:proofErr w:type="gramEnd"/>
      <w:r w:rsidRPr="00771FAE">
        <w:rPr>
          <w:rFonts w:ascii="Times New Roman" w:hAnsi="Times New Roman"/>
          <w:sz w:val="20"/>
          <w:szCs w:val="20"/>
        </w:rPr>
        <w:t xml:space="preserve"> air mie koro basah semakin menurun. Hal itu dikarenakan penambahan tepung kacang koro pedang membuat kandungan protein pada mie koro basah meningkat, protein memiliki sifat hidrofilik sehingga dengan bertambahnya tepung kacang koro pedang </w:t>
      </w:r>
      <w:proofErr w:type="gramStart"/>
      <w:r w:rsidRPr="00771FAE">
        <w:rPr>
          <w:rFonts w:ascii="Times New Roman" w:hAnsi="Times New Roman"/>
          <w:sz w:val="20"/>
          <w:szCs w:val="20"/>
        </w:rPr>
        <w:t>kadar</w:t>
      </w:r>
      <w:proofErr w:type="gramEnd"/>
      <w:r w:rsidRPr="00771FAE">
        <w:rPr>
          <w:rFonts w:ascii="Times New Roman" w:hAnsi="Times New Roman"/>
          <w:sz w:val="20"/>
          <w:szCs w:val="20"/>
        </w:rPr>
        <w:t xml:space="preserve"> air mie koro basah meningkat. Menurut Tamrin (2014), penyerapan air oleh protein berkaitan dengan adanya gugus-gugus polar rantai samping seperti karbonil, hidroksil, amino, dan karboksil yang menyebabkan perbedaan kemampuan protein dalam menyerap air.</w:t>
      </w:r>
    </w:p>
    <w:p w:rsidR="00162B4D" w:rsidRDefault="00162B4D" w:rsidP="00771FAE">
      <w:pPr>
        <w:spacing w:after="120"/>
        <w:ind w:firstLine="284"/>
        <w:jc w:val="both"/>
        <w:rPr>
          <w:rFonts w:ascii="Times New Roman" w:hAnsi="Times New Roman"/>
          <w:sz w:val="20"/>
          <w:szCs w:val="20"/>
        </w:rPr>
      </w:pPr>
    </w:p>
    <w:p w:rsidR="00162B4D" w:rsidRPr="00771FAE" w:rsidRDefault="00162B4D" w:rsidP="00771FAE">
      <w:pPr>
        <w:spacing w:after="120"/>
        <w:ind w:firstLine="284"/>
        <w:jc w:val="both"/>
        <w:rPr>
          <w:rFonts w:ascii="Times New Roman" w:hAnsi="Times New Roman"/>
          <w:sz w:val="20"/>
          <w:szCs w:val="20"/>
        </w:rPr>
      </w:pPr>
    </w:p>
    <w:p w:rsidR="00771FAE" w:rsidRPr="0004743E" w:rsidRDefault="00771FAE" w:rsidP="006969F5">
      <w:pPr>
        <w:pStyle w:val="Caption"/>
        <w:spacing w:after="120"/>
        <w:jc w:val="both"/>
        <w:rPr>
          <w:rFonts w:ascii="Times New Roman" w:hAnsi="Times New Roman"/>
          <w:color w:val="auto"/>
          <w:sz w:val="19"/>
          <w:szCs w:val="19"/>
        </w:rPr>
      </w:pPr>
      <w:bookmarkStart w:id="5" w:name="_Toc465717360"/>
      <w:proofErr w:type="gramStart"/>
      <w:r w:rsidRPr="0004743E">
        <w:rPr>
          <w:rFonts w:ascii="Times New Roman" w:hAnsi="Times New Roman"/>
          <w:color w:val="auto"/>
          <w:sz w:val="19"/>
          <w:szCs w:val="19"/>
        </w:rPr>
        <w:lastRenderedPageBreak/>
        <w:t>Tabel 5.</w:t>
      </w:r>
      <w:proofErr w:type="gramEnd"/>
      <w:r w:rsidRPr="0004743E">
        <w:rPr>
          <w:rFonts w:ascii="Times New Roman" w:hAnsi="Times New Roman"/>
          <w:color w:val="auto"/>
          <w:sz w:val="19"/>
          <w:szCs w:val="19"/>
        </w:rPr>
        <w:t xml:space="preserve"> Pengaruh </w:t>
      </w:r>
      <w:proofErr w:type="gramStart"/>
      <w:r w:rsidRPr="0004743E">
        <w:rPr>
          <w:rFonts w:ascii="Times New Roman" w:hAnsi="Times New Roman"/>
          <w:color w:val="auto"/>
          <w:sz w:val="19"/>
          <w:szCs w:val="19"/>
        </w:rPr>
        <w:t xml:space="preserve">konsentrasi  </w:t>
      </w:r>
      <w:r w:rsidRPr="0004743E">
        <w:rPr>
          <w:rFonts w:ascii="Times New Roman" w:hAnsi="Times New Roman"/>
          <w:i/>
          <w:color w:val="auto"/>
          <w:sz w:val="19"/>
          <w:szCs w:val="19"/>
        </w:rPr>
        <w:t>sodium</w:t>
      </w:r>
      <w:proofErr w:type="gramEnd"/>
      <w:r w:rsidRPr="0004743E">
        <w:rPr>
          <w:rFonts w:ascii="Times New Roman" w:hAnsi="Times New Roman"/>
          <w:i/>
          <w:color w:val="auto"/>
          <w:sz w:val="19"/>
          <w:szCs w:val="19"/>
        </w:rPr>
        <w:t xml:space="preserve"> tripolyphosphate </w:t>
      </w:r>
      <w:r w:rsidRPr="0004743E">
        <w:rPr>
          <w:rFonts w:ascii="Times New Roman" w:hAnsi="Times New Roman"/>
          <w:color w:val="auto"/>
          <w:sz w:val="19"/>
          <w:szCs w:val="19"/>
        </w:rPr>
        <w:t>Terhadap Kadar</w:t>
      </w:r>
      <w:bookmarkEnd w:id="5"/>
      <w:r w:rsidRPr="0004743E">
        <w:rPr>
          <w:rFonts w:ascii="Times New Roman" w:hAnsi="Times New Roman"/>
          <w:color w:val="auto"/>
          <w:sz w:val="19"/>
          <w:szCs w:val="19"/>
        </w:rPr>
        <w:t xml:space="preserve"> Air Mie Koro Basah (S)</w:t>
      </w:r>
    </w:p>
    <w:tbl>
      <w:tblPr>
        <w:tblStyle w:val="TableGrid"/>
        <w:tblW w:w="0" w:type="auto"/>
        <w:jc w:val="center"/>
        <w:tblInd w:w="304" w:type="dxa"/>
        <w:tblLook w:val="04A0" w:firstRow="1" w:lastRow="0" w:firstColumn="1" w:lastColumn="0" w:noHBand="0" w:noVBand="1"/>
      </w:tblPr>
      <w:tblGrid>
        <w:gridCol w:w="1941"/>
        <w:gridCol w:w="1580"/>
      </w:tblGrid>
      <w:tr w:rsidR="00771FAE" w:rsidRPr="00771FAE" w:rsidTr="006969F5">
        <w:trPr>
          <w:jc w:val="center"/>
        </w:trPr>
        <w:tc>
          <w:tcPr>
            <w:tcW w:w="1941" w:type="dxa"/>
          </w:tcPr>
          <w:p w:rsidR="00771FAE" w:rsidRPr="00771FAE" w:rsidRDefault="00771FAE" w:rsidP="006969F5">
            <w:pPr>
              <w:ind w:hanging="10"/>
              <w:jc w:val="center"/>
              <w:rPr>
                <w:rFonts w:ascii="Times New Roman" w:hAnsi="Times New Roman"/>
                <w:i/>
                <w:sz w:val="20"/>
                <w:szCs w:val="20"/>
              </w:rPr>
            </w:pPr>
            <w:r w:rsidRPr="00771FAE">
              <w:rPr>
                <w:rFonts w:ascii="Times New Roman" w:hAnsi="Times New Roman"/>
                <w:sz w:val="20"/>
                <w:szCs w:val="20"/>
              </w:rPr>
              <w:t xml:space="preserve">Konsentrasi </w:t>
            </w:r>
            <w:r w:rsidRPr="00771FAE">
              <w:rPr>
                <w:rFonts w:ascii="Times New Roman" w:hAnsi="Times New Roman"/>
                <w:i/>
                <w:sz w:val="20"/>
                <w:szCs w:val="20"/>
              </w:rPr>
              <w:t>Sodium Tripolyphosphate</w:t>
            </w:r>
          </w:p>
        </w:tc>
        <w:tc>
          <w:tcPr>
            <w:tcW w:w="1580" w:type="dxa"/>
          </w:tcPr>
          <w:p w:rsidR="00771FAE" w:rsidRPr="00771FAE" w:rsidRDefault="00771FAE" w:rsidP="006969F5">
            <w:pPr>
              <w:ind w:hanging="10"/>
              <w:jc w:val="center"/>
              <w:rPr>
                <w:rFonts w:ascii="Times New Roman" w:hAnsi="Times New Roman"/>
                <w:sz w:val="20"/>
                <w:szCs w:val="20"/>
              </w:rPr>
            </w:pPr>
            <w:r w:rsidRPr="00771FAE">
              <w:rPr>
                <w:rFonts w:ascii="Times New Roman" w:hAnsi="Times New Roman"/>
                <w:sz w:val="20"/>
                <w:szCs w:val="20"/>
              </w:rPr>
              <w:t>Nilai Rata-rata Kadar Air (%)</w:t>
            </w:r>
          </w:p>
        </w:tc>
      </w:tr>
      <w:tr w:rsidR="00771FAE" w:rsidRPr="00771FAE" w:rsidTr="006969F5">
        <w:trPr>
          <w:jc w:val="center"/>
        </w:trPr>
        <w:tc>
          <w:tcPr>
            <w:tcW w:w="1941" w:type="dxa"/>
            <w:vAlign w:val="bottom"/>
          </w:tcPr>
          <w:p w:rsidR="00771FAE" w:rsidRPr="00771FAE" w:rsidRDefault="00771FAE" w:rsidP="006969F5">
            <w:pPr>
              <w:ind w:hanging="10"/>
              <w:jc w:val="center"/>
              <w:rPr>
                <w:rFonts w:ascii="Times New Roman" w:hAnsi="Times New Roman"/>
                <w:color w:val="000000"/>
                <w:sz w:val="20"/>
                <w:szCs w:val="20"/>
              </w:rPr>
            </w:pPr>
            <w:r w:rsidRPr="00771FAE">
              <w:rPr>
                <w:rFonts w:ascii="Times New Roman" w:hAnsi="Times New Roman"/>
                <w:color w:val="000000"/>
                <w:sz w:val="20"/>
                <w:szCs w:val="20"/>
              </w:rPr>
              <w:t>s</w:t>
            </w:r>
            <w:r w:rsidRPr="00771FAE">
              <w:rPr>
                <w:rFonts w:ascii="Times New Roman" w:hAnsi="Times New Roman"/>
                <w:color w:val="000000"/>
                <w:sz w:val="20"/>
                <w:szCs w:val="20"/>
                <w:vertAlign w:val="subscript"/>
              </w:rPr>
              <w:t>1</w:t>
            </w:r>
            <w:r w:rsidRPr="00771FAE">
              <w:rPr>
                <w:rFonts w:ascii="Times New Roman" w:hAnsi="Times New Roman"/>
                <w:color w:val="000000"/>
                <w:sz w:val="20"/>
                <w:szCs w:val="20"/>
              </w:rPr>
              <w:t xml:space="preserve"> (0</w:t>
            </w:r>
            <w:proofErr w:type="gramStart"/>
            <w:r w:rsidRPr="00771FAE">
              <w:rPr>
                <w:rFonts w:ascii="Times New Roman" w:hAnsi="Times New Roman"/>
                <w:color w:val="000000"/>
                <w:sz w:val="20"/>
                <w:szCs w:val="20"/>
              </w:rPr>
              <w:t>,25</w:t>
            </w:r>
            <w:proofErr w:type="gramEnd"/>
            <w:r w:rsidRPr="00771FAE">
              <w:rPr>
                <w:rFonts w:ascii="Times New Roman" w:hAnsi="Times New Roman"/>
                <w:color w:val="000000"/>
                <w:sz w:val="20"/>
                <w:szCs w:val="20"/>
              </w:rPr>
              <w:t>%)</w:t>
            </w:r>
          </w:p>
        </w:tc>
        <w:tc>
          <w:tcPr>
            <w:tcW w:w="1580" w:type="dxa"/>
            <w:vAlign w:val="center"/>
          </w:tcPr>
          <w:p w:rsidR="00771FAE" w:rsidRPr="00771FAE" w:rsidRDefault="00771FAE" w:rsidP="006969F5">
            <w:pPr>
              <w:ind w:hanging="10"/>
              <w:jc w:val="center"/>
              <w:rPr>
                <w:rFonts w:ascii="Times New Roman" w:hAnsi="Times New Roman"/>
                <w:color w:val="000000"/>
                <w:sz w:val="20"/>
                <w:szCs w:val="20"/>
              </w:rPr>
            </w:pPr>
            <w:r w:rsidRPr="00771FAE">
              <w:rPr>
                <w:rFonts w:ascii="Times New Roman" w:hAnsi="Times New Roman"/>
                <w:color w:val="000000"/>
                <w:sz w:val="20"/>
                <w:szCs w:val="20"/>
              </w:rPr>
              <w:t>48.350 a</w:t>
            </w:r>
          </w:p>
        </w:tc>
      </w:tr>
      <w:tr w:rsidR="00771FAE" w:rsidRPr="00771FAE" w:rsidTr="006969F5">
        <w:trPr>
          <w:jc w:val="center"/>
        </w:trPr>
        <w:tc>
          <w:tcPr>
            <w:tcW w:w="1941" w:type="dxa"/>
            <w:vAlign w:val="bottom"/>
          </w:tcPr>
          <w:p w:rsidR="00771FAE" w:rsidRPr="00771FAE" w:rsidRDefault="00771FAE" w:rsidP="006969F5">
            <w:pPr>
              <w:ind w:hanging="10"/>
              <w:jc w:val="center"/>
              <w:rPr>
                <w:rFonts w:ascii="Times New Roman" w:hAnsi="Times New Roman"/>
                <w:color w:val="000000"/>
                <w:sz w:val="20"/>
                <w:szCs w:val="20"/>
              </w:rPr>
            </w:pPr>
            <w:r w:rsidRPr="00771FAE">
              <w:rPr>
                <w:rFonts w:ascii="Times New Roman" w:hAnsi="Times New Roman"/>
                <w:color w:val="000000"/>
                <w:sz w:val="20"/>
                <w:szCs w:val="20"/>
              </w:rPr>
              <w:t>s</w:t>
            </w:r>
            <w:r w:rsidRPr="00771FAE">
              <w:rPr>
                <w:rFonts w:ascii="Times New Roman" w:hAnsi="Times New Roman"/>
                <w:color w:val="000000"/>
                <w:sz w:val="20"/>
                <w:szCs w:val="20"/>
                <w:vertAlign w:val="subscript"/>
              </w:rPr>
              <w:t>2</w:t>
            </w:r>
            <w:r w:rsidRPr="00771FAE">
              <w:rPr>
                <w:rFonts w:ascii="Times New Roman" w:hAnsi="Times New Roman"/>
                <w:color w:val="000000"/>
                <w:sz w:val="20"/>
                <w:szCs w:val="20"/>
              </w:rPr>
              <w:t xml:space="preserve"> (0</w:t>
            </w:r>
            <w:proofErr w:type="gramStart"/>
            <w:r w:rsidRPr="00771FAE">
              <w:rPr>
                <w:rFonts w:ascii="Times New Roman" w:hAnsi="Times New Roman"/>
                <w:color w:val="000000"/>
                <w:sz w:val="20"/>
                <w:szCs w:val="20"/>
              </w:rPr>
              <w:t>,30</w:t>
            </w:r>
            <w:proofErr w:type="gramEnd"/>
            <w:r w:rsidRPr="00771FAE">
              <w:rPr>
                <w:rFonts w:ascii="Times New Roman" w:hAnsi="Times New Roman"/>
                <w:color w:val="000000"/>
                <w:sz w:val="20"/>
                <w:szCs w:val="20"/>
              </w:rPr>
              <w:t>%)</w:t>
            </w:r>
          </w:p>
        </w:tc>
        <w:tc>
          <w:tcPr>
            <w:tcW w:w="1580" w:type="dxa"/>
            <w:vAlign w:val="center"/>
          </w:tcPr>
          <w:p w:rsidR="00771FAE" w:rsidRPr="00771FAE" w:rsidRDefault="00771FAE" w:rsidP="006969F5">
            <w:pPr>
              <w:ind w:hanging="10"/>
              <w:jc w:val="center"/>
              <w:rPr>
                <w:rFonts w:ascii="Times New Roman" w:hAnsi="Times New Roman"/>
                <w:color w:val="000000"/>
                <w:sz w:val="20"/>
                <w:szCs w:val="20"/>
              </w:rPr>
            </w:pPr>
            <w:r w:rsidRPr="00771FAE">
              <w:rPr>
                <w:rFonts w:ascii="Times New Roman" w:hAnsi="Times New Roman"/>
                <w:color w:val="000000"/>
                <w:sz w:val="20"/>
                <w:szCs w:val="20"/>
              </w:rPr>
              <w:t>49.180 a</w:t>
            </w:r>
          </w:p>
        </w:tc>
      </w:tr>
      <w:tr w:rsidR="00771FAE" w:rsidRPr="00771FAE" w:rsidTr="006969F5">
        <w:trPr>
          <w:jc w:val="center"/>
        </w:trPr>
        <w:tc>
          <w:tcPr>
            <w:tcW w:w="1941" w:type="dxa"/>
            <w:vAlign w:val="bottom"/>
          </w:tcPr>
          <w:p w:rsidR="00771FAE" w:rsidRPr="00771FAE" w:rsidRDefault="00771FAE" w:rsidP="006969F5">
            <w:pPr>
              <w:ind w:hanging="10"/>
              <w:jc w:val="center"/>
              <w:rPr>
                <w:rFonts w:ascii="Times New Roman" w:hAnsi="Times New Roman"/>
                <w:color w:val="000000"/>
                <w:sz w:val="20"/>
                <w:szCs w:val="20"/>
              </w:rPr>
            </w:pPr>
            <w:r w:rsidRPr="00771FAE">
              <w:rPr>
                <w:rFonts w:ascii="Times New Roman" w:hAnsi="Times New Roman"/>
                <w:color w:val="000000"/>
                <w:sz w:val="20"/>
                <w:szCs w:val="20"/>
              </w:rPr>
              <w:t>s</w:t>
            </w:r>
            <w:r w:rsidRPr="00771FAE">
              <w:rPr>
                <w:rFonts w:ascii="Times New Roman" w:hAnsi="Times New Roman"/>
                <w:color w:val="000000"/>
                <w:sz w:val="20"/>
                <w:szCs w:val="20"/>
                <w:vertAlign w:val="subscript"/>
              </w:rPr>
              <w:t>3</w:t>
            </w:r>
            <w:r w:rsidRPr="00771FAE">
              <w:rPr>
                <w:rFonts w:ascii="Times New Roman" w:hAnsi="Times New Roman"/>
                <w:color w:val="000000"/>
                <w:sz w:val="20"/>
                <w:szCs w:val="20"/>
              </w:rPr>
              <w:t xml:space="preserve"> (0</w:t>
            </w:r>
            <w:proofErr w:type="gramStart"/>
            <w:r w:rsidRPr="00771FAE">
              <w:rPr>
                <w:rFonts w:ascii="Times New Roman" w:hAnsi="Times New Roman"/>
                <w:color w:val="000000"/>
                <w:sz w:val="20"/>
                <w:szCs w:val="20"/>
              </w:rPr>
              <w:t>,35</w:t>
            </w:r>
            <w:proofErr w:type="gramEnd"/>
            <w:r w:rsidRPr="00771FAE">
              <w:rPr>
                <w:rFonts w:ascii="Times New Roman" w:hAnsi="Times New Roman"/>
                <w:color w:val="000000"/>
                <w:sz w:val="20"/>
                <w:szCs w:val="20"/>
              </w:rPr>
              <w:t>%)</w:t>
            </w:r>
          </w:p>
        </w:tc>
        <w:tc>
          <w:tcPr>
            <w:tcW w:w="1580" w:type="dxa"/>
            <w:vAlign w:val="center"/>
          </w:tcPr>
          <w:p w:rsidR="00771FAE" w:rsidRPr="00771FAE" w:rsidRDefault="00771FAE" w:rsidP="006969F5">
            <w:pPr>
              <w:ind w:hanging="10"/>
              <w:jc w:val="center"/>
              <w:rPr>
                <w:rFonts w:ascii="Times New Roman" w:hAnsi="Times New Roman"/>
                <w:color w:val="000000"/>
                <w:sz w:val="20"/>
                <w:szCs w:val="20"/>
              </w:rPr>
            </w:pPr>
            <w:r w:rsidRPr="00771FAE">
              <w:rPr>
                <w:rFonts w:ascii="Times New Roman" w:hAnsi="Times New Roman"/>
                <w:color w:val="000000"/>
                <w:sz w:val="20"/>
                <w:szCs w:val="20"/>
              </w:rPr>
              <w:t>50.996 b</w:t>
            </w:r>
          </w:p>
        </w:tc>
      </w:tr>
    </w:tbl>
    <w:p w:rsidR="00771FAE" w:rsidRPr="00771FAE" w:rsidRDefault="00771FAE" w:rsidP="006969F5">
      <w:pPr>
        <w:spacing w:after="120"/>
        <w:ind w:firstLine="284"/>
        <w:jc w:val="both"/>
        <w:rPr>
          <w:rFonts w:ascii="Times New Roman" w:hAnsi="Times New Roman"/>
          <w:sz w:val="20"/>
          <w:szCs w:val="20"/>
        </w:rPr>
      </w:pPr>
      <w:r w:rsidRPr="00771FAE">
        <w:rPr>
          <w:rFonts w:ascii="Times New Roman" w:hAnsi="Times New Roman"/>
          <w:sz w:val="20"/>
          <w:szCs w:val="20"/>
          <w:lang w:val="id-ID"/>
        </w:rPr>
        <w:t>Keterangan : Setiap huruf yang berbeda menunjukkan adanya perbedaan yang nyata pada taraf 5% Uji Duncan.</w:t>
      </w:r>
    </w:p>
    <w:p w:rsidR="00771FAE" w:rsidRPr="00771FAE" w:rsidRDefault="00771FAE" w:rsidP="00771FAE">
      <w:pPr>
        <w:adjustRightInd w:val="0"/>
        <w:ind w:firstLine="284"/>
        <w:jc w:val="both"/>
        <w:rPr>
          <w:rFonts w:ascii="Times New Roman" w:hAnsi="Times New Roman"/>
          <w:color w:val="000000"/>
          <w:sz w:val="20"/>
          <w:szCs w:val="20"/>
          <w:lang w:eastAsia="id-ID"/>
        </w:rPr>
      </w:pPr>
      <w:r>
        <w:rPr>
          <w:rFonts w:ascii="Times New Roman" w:hAnsi="Times New Roman"/>
          <w:sz w:val="20"/>
          <w:szCs w:val="20"/>
        </w:rPr>
        <w:t>Pada tabel 5</w:t>
      </w:r>
      <w:r w:rsidRPr="00771FAE">
        <w:rPr>
          <w:rFonts w:ascii="Times New Roman" w:hAnsi="Times New Roman"/>
          <w:sz w:val="20"/>
          <w:szCs w:val="20"/>
        </w:rPr>
        <w:t xml:space="preserve"> menunjukan bahwa nilai kadar air tertinggi terdapat pada perlakuan s</w:t>
      </w:r>
      <w:r w:rsidRPr="00771FAE">
        <w:rPr>
          <w:rFonts w:ascii="Times New Roman" w:hAnsi="Times New Roman"/>
          <w:sz w:val="20"/>
          <w:szCs w:val="20"/>
          <w:vertAlign w:val="subscript"/>
        </w:rPr>
        <w:t>3</w:t>
      </w:r>
      <w:r w:rsidRPr="00771FAE">
        <w:rPr>
          <w:rFonts w:ascii="Times New Roman" w:hAnsi="Times New Roman"/>
          <w:sz w:val="20"/>
          <w:szCs w:val="20"/>
        </w:rPr>
        <w:t xml:space="preserve"> (konsentrasi </w:t>
      </w:r>
      <w:r w:rsidRPr="00771FAE">
        <w:rPr>
          <w:rFonts w:ascii="Times New Roman" w:hAnsi="Times New Roman"/>
          <w:i/>
          <w:color w:val="000000"/>
          <w:sz w:val="20"/>
          <w:szCs w:val="20"/>
          <w:lang w:eastAsia="id-ID"/>
        </w:rPr>
        <w:t xml:space="preserve">sodium tripolyphosphate </w:t>
      </w:r>
      <w:r w:rsidRPr="00771FAE">
        <w:rPr>
          <w:rFonts w:ascii="Times New Roman" w:hAnsi="Times New Roman"/>
          <w:color w:val="000000"/>
          <w:sz w:val="20"/>
          <w:szCs w:val="20"/>
          <w:lang w:eastAsia="id-ID"/>
        </w:rPr>
        <w:t>0</w:t>
      </w:r>
      <w:proofErr w:type="gramStart"/>
      <w:r w:rsidRPr="00771FAE">
        <w:rPr>
          <w:rFonts w:ascii="Times New Roman" w:hAnsi="Times New Roman"/>
          <w:color w:val="000000"/>
          <w:sz w:val="20"/>
          <w:szCs w:val="20"/>
          <w:lang w:eastAsia="id-ID"/>
        </w:rPr>
        <w:t>,35</w:t>
      </w:r>
      <w:proofErr w:type="gramEnd"/>
      <w:r w:rsidRPr="00771FAE">
        <w:rPr>
          <w:rFonts w:ascii="Times New Roman" w:hAnsi="Times New Roman"/>
          <w:color w:val="000000"/>
          <w:sz w:val="20"/>
          <w:szCs w:val="20"/>
          <w:lang w:eastAsia="id-ID"/>
        </w:rPr>
        <w:t>%</w:t>
      </w:r>
      <w:r w:rsidRPr="00771FAE">
        <w:rPr>
          <w:rFonts w:ascii="Times New Roman" w:hAnsi="Times New Roman"/>
          <w:sz w:val="20"/>
          <w:szCs w:val="20"/>
        </w:rPr>
        <w:t xml:space="preserve">)  yaitu 50,996 %. Hasil data tersebut menunjukan bahwa semakin tinggi konsentrasi </w:t>
      </w:r>
      <w:r w:rsidRPr="00771FAE">
        <w:rPr>
          <w:rFonts w:ascii="Times New Roman" w:hAnsi="Times New Roman"/>
          <w:i/>
          <w:sz w:val="20"/>
          <w:szCs w:val="20"/>
        </w:rPr>
        <w:t>s</w:t>
      </w:r>
      <w:r w:rsidRPr="00771FAE">
        <w:rPr>
          <w:rFonts w:ascii="Times New Roman" w:hAnsi="Times New Roman"/>
          <w:i/>
          <w:color w:val="000000"/>
          <w:sz w:val="20"/>
          <w:szCs w:val="20"/>
          <w:lang w:eastAsia="id-ID"/>
        </w:rPr>
        <w:t xml:space="preserve">odium tripolyphosphate </w:t>
      </w:r>
      <w:r w:rsidRPr="00771FAE">
        <w:rPr>
          <w:rFonts w:ascii="Times New Roman" w:hAnsi="Times New Roman"/>
          <w:color w:val="000000"/>
          <w:sz w:val="20"/>
          <w:szCs w:val="20"/>
          <w:lang w:eastAsia="id-ID"/>
        </w:rPr>
        <w:t xml:space="preserve">yang ditambahkan, maka </w:t>
      </w:r>
      <w:proofErr w:type="gramStart"/>
      <w:r w:rsidRPr="00771FAE">
        <w:rPr>
          <w:rFonts w:ascii="Times New Roman" w:hAnsi="Times New Roman"/>
          <w:color w:val="000000"/>
          <w:sz w:val="20"/>
          <w:szCs w:val="20"/>
          <w:lang w:eastAsia="id-ID"/>
        </w:rPr>
        <w:t>kadar</w:t>
      </w:r>
      <w:proofErr w:type="gramEnd"/>
      <w:r w:rsidRPr="00771FAE">
        <w:rPr>
          <w:rFonts w:ascii="Times New Roman" w:hAnsi="Times New Roman"/>
          <w:color w:val="000000"/>
          <w:sz w:val="20"/>
          <w:szCs w:val="20"/>
          <w:lang w:eastAsia="id-ID"/>
        </w:rPr>
        <w:t xml:space="preserve"> air mie koro basah semakin tinggi. </w:t>
      </w:r>
    </w:p>
    <w:p w:rsidR="00771FAE" w:rsidRPr="006969F5" w:rsidRDefault="00771FAE" w:rsidP="006969F5">
      <w:pPr>
        <w:adjustRightInd w:val="0"/>
        <w:spacing w:after="120"/>
        <w:ind w:firstLine="284"/>
        <w:jc w:val="both"/>
        <w:rPr>
          <w:rFonts w:ascii="Times New Roman" w:hAnsi="Times New Roman"/>
          <w:color w:val="000000"/>
          <w:sz w:val="20"/>
          <w:szCs w:val="20"/>
          <w:lang w:eastAsia="id-ID"/>
        </w:rPr>
      </w:pPr>
      <w:r w:rsidRPr="00771FAE">
        <w:rPr>
          <w:rFonts w:ascii="Times New Roman" w:hAnsi="Times New Roman"/>
          <w:i/>
          <w:color w:val="000000"/>
          <w:sz w:val="20"/>
          <w:szCs w:val="20"/>
          <w:lang w:eastAsia="id-ID"/>
        </w:rPr>
        <w:t xml:space="preserve">Sodium Tripolyphosphate </w:t>
      </w:r>
      <w:r w:rsidRPr="00771FAE">
        <w:rPr>
          <w:rFonts w:ascii="Times New Roman" w:hAnsi="Times New Roman"/>
          <w:color w:val="000000"/>
          <w:sz w:val="20"/>
          <w:szCs w:val="20"/>
          <w:lang w:eastAsia="id-ID"/>
        </w:rPr>
        <w:t xml:space="preserve">(STPP) berfungsi sebagai bahan pengikat air dalam gel pati, maka </w:t>
      </w:r>
      <w:proofErr w:type="gramStart"/>
      <w:r w:rsidRPr="00771FAE">
        <w:rPr>
          <w:rFonts w:ascii="Times New Roman" w:hAnsi="Times New Roman"/>
          <w:color w:val="000000"/>
          <w:sz w:val="20"/>
          <w:szCs w:val="20"/>
          <w:lang w:eastAsia="id-ID"/>
        </w:rPr>
        <w:t>akan</w:t>
      </w:r>
      <w:proofErr w:type="gramEnd"/>
      <w:r w:rsidRPr="00771FAE">
        <w:rPr>
          <w:rFonts w:ascii="Times New Roman" w:hAnsi="Times New Roman"/>
          <w:color w:val="000000"/>
          <w:sz w:val="20"/>
          <w:szCs w:val="20"/>
          <w:lang w:eastAsia="id-ID"/>
        </w:rPr>
        <w:t xml:space="preserve"> menghasilkan mie basah dengan jumlah kadar air yang maksimum pada saat perebusan (Handoyo, 1997). Menurut Agusrina (2008), semakin tinggi konsentrasi STPP yang ditambahkan maka </w:t>
      </w:r>
      <w:proofErr w:type="gramStart"/>
      <w:r w:rsidRPr="00771FAE">
        <w:rPr>
          <w:rFonts w:ascii="Times New Roman" w:hAnsi="Times New Roman"/>
          <w:color w:val="000000"/>
          <w:sz w:val="20"/>
          <w:szCs w:val="20"/>
          <w:lang w:eastAsia="id-ID"/>
        </w:rPr>
        <w:t>kadar</w:t>
      </w:r>
      <w:proofErr w:type="gramEnd"/>
      <w:r w:rsidRPr="00771FAE">
        <w:rPr>
          <w:rFonts w:ascii="Times New Roman" w:hAnsi="Times New Roman"/>
          <w:color w:val="000000"/>
          <w:sz w:val="20"/>
          <w:szCs w:val="20"/>
          <w:lang w:eastAsia="id-ID"/>
        </w:rPr>
        <w:t xml:space="preserve"> air mie basah akan meningkat.</w:t>
      </w:r>
    </w:p>
    <w:p w:rsidR="00771FAE" w:rsidRDefault="00771FAE" w:rsidP="00771FAE">
      <w:pPr>
        <w:pStyle w:val="NormalWeb"/>
        <w:numPr>
          <w:ilvl w:val="1"/>
          <w:numId w:val="25"/>
        </w:numPr>
        <w:tabs>
          <w:tab w:val="left" w:pos="426"/>
        </w:tabs>
        <w:spacing w:before="0" w:beforeAutospacing="0" w:after="0" w:afterAutospacing="0"/>
        <w:ind w:left="284" w:hanging="284"/>
        <w:jc w:val="both"/>
        <w:rPr>
          <w:sz w:val="20"/>
          <w:szCs w:val="20"/>
        </w:rPr>
      </w:pPr>
      <w:r>
        <w:rPr>
          <w:sz w:val="20"/>
          <w:szCs w:val="20"/>
        </w:rPr>
        <w:t>Kadar Abu</w:t>
      </w:r>
    </w:p>
    <w:p w:rsidR="00436CF6" w:rsidRDefault="00436CF6" w:rsidP="00436CF6">
      <w:pPr>
        <w:adjustRightInd w:val="0"/>
        <w:spacing w:after="120"/>
        <w:ind w:firstLine="284"/>
        <w:jc w:val="both"/>
        <w:rPr>
          <w:rFonts w:ascii="Times New Roman" w:hAnsi="Times New Roman"/>
          <w:color w:val="000000"/>
          <w:sz w:val="20"/>
          <w:szCs w:val="20"/>
          <w:lang w:eastAsia="id-ID"/>
        </w:rPr>
      </w:pPr>
      <w:r w:rsidRPr="00436CF6">
        <w:rPr>
          <w:rFonts w:ascii="Times New Roman" w:hAnsi="Times New Roman"/>
          <w:sz w:val="20"/>
          <w:szCs w:val="20"/>
        </w:rPr>
        <w:t>Berda</w:t>
      </w:r>
      <w:r w:rsidR="00252224">
        <w:rPr>
          <w:rFonts w:ascii="Times New Roman" w:hAnsi="Times New Roman"/>
          <w:sz w:val="20"/>
          <w:szCs w:val="20"/>
        </w:rPr>
        <w:t xml:space="preserve">sarkan hasil analisis variansi </w:t>
      </w:r>
      <w:r w:rsidRPr="00436CF6">
        <w:rPr>
          <w:rFonts w:ascii="Times New Roman" w:hAnsi="Times New Roman"/>
          <w:sz w:val="20"/>
          <w:szCs w:val="20"/>
        </w:rPr>
        <w:t xml:space="preserve">terhadap </w:t>
      </w:r>
      <w:proofErr w:type="gramStart"/>
      <w:r w:rsidRPr="00436CF6">
        <w:rPr>
          <w:rFonts w:ascii="Times New Roman" w:hAnsi="Times New Roman"/>
          <w:sz w:val="20"/>
          <w:szCs w:val="20"/>
        </w:rPr>
        <w:t>kadar</w:t>
      </w:r>
      <w:proofErr w:type="gramEnd"/>
      <w:r w:rsidRPr="00436CF6">
        <w:rPr>
          <w:rFonts w:ascii="Times New Roman" w:hAnsi="Times New Roman"/>
          <w:sz w:val="20"/>
          <w:szCs w:val="20"/>
        </w:rPr>
        <w:t xml:space="preserve"> abu menunjukan </w:t>
      </w:r>
      <w:r w:rsidRPr="00436CF6">
        <w:rPr>
          <w:rFonts w:ascii="Times New Roman" w:hAnsi="Times New Roman"/>
          <w:color w:val="000000"/>
          <w:sz w:val="20"/>
          <w:szCs w:val="20"/>
          <w:lang w:eastAsia="id-ID"/>
        </w:rPr>
        <w:t xml:space="preserve">bahwa perbandingan tepung kacang koro pedang dan tepung terigu (T), penambahan konsentrasi </w:t>
      </w:r>
      <w:r w:rsidRPr="00436CF6">
        <w:rPr>
          <w:rFonts w:ascii="Times New Roman" w:hAnsi="Times New Roman"/>
          <w:i/>
          <w:color w:val="000000"/>
          <w:sz w:val="20"/>
          <w:szCs w:val="20"/>
          <w:lang w:eastAsia="id-ID"/>
        </w:rPr>
        <w:t xml:space="preserve">sodium tripolyphosphate </w:t>
      </w:r>
      <w:r w:rsidRPr="00436CF6">
        <w:rPr>
          <w:rFonts w:ascii="Times New Roman" w:hAnsi="Times New Roman"/>
          <w:color w:val="000000"/>
          <w:sz w:val="20"/>
          <w:szCs w:val="20"/>
          <w:lang w:eastAsia="id-ID"/>
        </w:rPr>
        <w:t xml:space="preserve">(S), dan interaksi antara perbandingan tepung kacang koro pedang dan tepung terigu dan penambahan konsentrasi </w:t>
      </w:r>
      <w:r w:rsidRPr="00436CF6">
        <w:rPr>
          <w:rFonts w:ascii="Times New Roman" w:hAnsi="Times New Roman"/>
          <w:i/>
          <w:color w:val="000000"/>
          <w:sz w:val="20"/>
          <w:szCs w:val="20"/>
          <w:lang w:eastAsia="id-ID"/>
        </w:rPr>
        <w:t>sodium tripolyphosphate</w:t>
      </w:r>
      <w:r w:rsidRPr="00436CF6">
        <w:rPr>
          <w:rFonts w:ascii="Times New Roman" w:hAnsi="Times New Roman"/>
          <w:color w:val="000000"/>
          <w:sz w:val="20"/>
          <w:szCs w:val="20"/>
          <w:lang w:eastAsia="id-ID"/>
        </w:rPr>
        <w:t xml:space="preserve"> berpengaruh terhadap kadar abu mie koro basah. Pengaruh interaksi perbandingan tepung kacang koro pedang dan tepung terigu dengan konsentrasi </w:t>
      </w:r>
      <w:r w:rsidRPr="00436CF6">
        <w:rPr>
          <w:rFonts w:ascii="Times New Roman" w:hAnsi="Times New Roman"/>
          <w:i/>
          <w:color w:val="000000"/>
          <w:sz w:val="20"/>
          <w:szCs w:val="20"/>
          <w:lang w:eastAsia="id-ID"/>
        </w:rPr>
        <w:t>sodium tripolyphosphate</w:t>
      </w:r>
      <w:r w:rsidRPr="00436CF6">
        <w:rPr>
          <w:rFonts w:ascii="Times New Roman" w:hAnsi="Times New Roman"/>
          <w:color w:val="000000"/>
          <w:sz w:val="20"/>
          <w:szCs w:val="20"/>
          <w:lang w:eastAsia="id-ID"/>
        </w:rPr>
        <w:t xml:space="preserve"> terhadap </w:t>
      </w:r>
      <w:proofErr w:type="gramStart"/>
      <w:r w:rsidRPr="00436CF6">
        <w:rPr>
          <w:rFonts w:ascii="Times New Roman" w:hAnsi="Times New Roman"/>
          <w:color w:val="000000"/>
          <w:sz w:val="20"/>
          <w:szCs w:val="20"/>
          <w:lang w:eastAsia="id-ID"/>
        </w:rPr>
        <w:t>kadar</w:t>
      </w:r>
      <w:proofErr w:type="gramEnd"/>
      <w:r w:rsidRPr="00436CF6">
        <w:rPr>
          <w:rFonts w:ascii="Times New Roman" w:hAnsi="Times New Roman"/>
          <w:color w:val="000000"/>
          <w:sz w:val="20"/>
          <w:szCs w:val="20"/>
          <w:lang w:eastAsia="id-ID"/>
        </w:rPr>
        <w:t xml:space="preserve"> abu mie koro b</w:t>
      </w:r>
      <w:r>
        <w:rPr>
          <w:rFonts w:ascii="Times New Roman" w:hAnsi="Times New Roman"/>
          <w:color w:val="000000"/>
          <w:sz w:val="20"/>
          <w:szCs w:val="20"/>
          <w:lang w:eastAsia="id-ID"/>
        </w:rPr>
        <w:t>asah dapat dilihat pada tabel 6</w:t>
      </w:r>
      <w:r w:rsidRPr="00436CF6">
        <w:rPr>
          <w:rFonts w:ascii="Times New Roman" w:hAnsi="Times New Roman"/>
          <w:color w:val="000000"/>
          <w:sz w:val="20"/>
          <w:szCs w:val="20"/>
          <w:lang w:eastAsia="id-ID"/>
        </w:rPr>
        <w:t>.</w:t>
      </w:r>
    </w:p>
    <w:p w:rsidR="00162B4D" w:rsidRDefault="00162B4D" w:rsidP="00436CF6">
      <w:pPr>
        <w:adjustRightInd w:val="0"/>
        <w:spacing w:after="120"/>
        <w:ind w:firstLine="284"/>
        <w:jc w:val="both"/>
        <w:rPr>
          <w:rFonts w:ascii="Times New Roman" w:hAnsi="Times New Roman"/>
          <w:color w:val="000000"/>
          <w:sz w:val="20"/>
          <w:szCs w:val="20"/>
          <w:lang w:eastAsia="id-ID"/>
        </w:rPr>
      </w:pPr>
    </w:p>
    <w:p w:rsidR="00162B4D" w:rsidRDefault="00162B4D" w:rsidP="00436CF6">
      <w:pPr>
        <w:adjustRightInd w:val="0"/>
        <w:spacing w:after="120"/>
        <w:ind w:firstLine="284"/>
        <w:jc w:val="both"/>
        <w:rPr>
          <w:rFonts w:ascii="Times New Roman" w:hAnsi="Times New Roman"/>
          <w:color w:val="000000"/>
          <w:sz w:val="20"/>
          <w:szCs w:val="20"/>
          <w:lang w:eastAsia="id-ID"/>
        </w:rPr>
      </w:pPr>
    </w:p>
    <w:p w:rsidR="00162B4D" w:rsidRDefault="00162B4D" w:rsidP="00436CF6">
      <w:pPr>
        <w:adjustRightInd w:val="0"/>
        <w:spacing w:after="120"/>
        <w:ind w:firstLine="284"/>
        <w:jc w:val="both"/>
        <w:rPr>
          <w:rFonts w:ascii="Times New Roman" w:hAnsi="Times New Roman"/>
          <w:color w:val="000000"/>
          <w:sz w:val="20"/>
          <w:szCs w:val="20"/>
          <w:lang w:eastAsia="id-ID"/>
        </w:rPr>
      </w:pPr>
    </w:p>
    <w:p w:rsidR="00162B4D" w:rsidRDefault="00162B4D" w:rsidP="00436CF6">
      <w:pPr>
        <w:adjustRightInd w:val="0"/>
        <w:spacing w:after="120"/>
        <w:ind w:firstLine="284"/>
        <w:jc w:val="both"/>
        <w:rPr>
          <w:rFonts w:ascii="Times New Roman" w:hAnsi="Times New Roman"/>
          <w:color w:val="000000"/>
          <w:sz w:val="20"/>
          <w:szCs w:val="20"/>
          <w:lang w:eastAsia="id-ID"/>
        </w:rPr>
      </w:pPr>
    </w:p>
    <w:p w:rsidR="00162B4D" w:rsidRDefault="00162B4D" w:rsidP="00436CF6">
      <w:pPr>
        <w:adjustRightInd w:val="0"/>
        <w:spacing w:after="120"/>
        <w:ind w:firstLine="284"/>
        <w:jc w:val="both"/>
        <w:rPr>
          <w:rFonts w:ascii="Times New Roman" w:hAnsi="Times New Roman"/>
          <w:color w:val="000000"/>
          <w:sz w:val="20"/>
          <w:szCs w:val="20"/>
          <w:lang w:eastAsia="id-ID"/>
        </w:rPr>
      </w:pPr>
    </w:p>
    <w:p w:rsidR="00162B4D" w:rsidRPr="00436CF6" w:rsidRDefault="00162B4D" w:rsidP="00436CF6">
      <w:pPr>
        <w:adjustRightInd w:val="0"/>
        <w:spacing w:after="120"/>
        <w:ind w:firstLine="284"/>
        <w:jc w:val="both"/>
        <w:rPr>
          <w:rFonts w:ascii="Times New Roman" w:hAnsi="Times New Roman"/>
          <w:color w:val="000000"/>
          <w:sz w:val="20"/>
          <w:szCs w:val="20"/>
          <w:lang w:eastAsia="id-ID"/>
        </w:rPr>
      </w:pPr>
    </w:p>
    <w:p w:rsidR="00436CF6" w:rsidRPr="0004743E" w:rsidRDefault="00436CF6" w:rsidP="00252224">
      <w:pPr>
        <w:pStyle w:val="Caption"/>
        <w:spacing w:after="120"/>
        <w:jc w:val="both"/>
        <w:rPr>
          <w:rFonts w:ascii="Times New Roman" w:hAnsi="Times New Roman"/>
          <w:color w:val="auto"/>
          <w:sz w:val="19"/>
          <w:szCs w:val="19"/>
          <w:lang w:eastAsia="id-ID"/>
        </w:rPr>
      </w:pPr>
      <w:bookmarkStart w:id="6" w:name="_Toc465717361"/>
      <w:proofErr w:type="gramStart"/>
      <w:r w:rsidRPr="0004743E">
        <w:rPr>
          <w:rFonts w:ascii="Times New Roman" w:hAnsi="Times New Roman"/>
          <w:color w:val="auto"/>
          <w:sz w:val="19"/>
          <w:szCs w:val="19"/>
        </w:rPr>
        <w:lastRenderedPageBreak/>
        <w:t>Tabel 6.</w:t>
      </w:r>
      <w:proofErr w:type="gramEnd"/>
      <w:r w:rsidRPr="0004743E">
        <w:rPr>
          <w:rFonts w:ascii="Times New Roman" w:hAnsi="Times New Roman"/>
          <w:color w:val="auto"/>
          <w:sz w:val="19"/>
          <w:szCs w:val="19"/>
        </w:rPr>
        <w:t xml:space="preserve"> </w:t>
      </w:r>
      <w:r w:rsidRPr="0004743E">
        <w:rPr>
          <w:rFonts w:ascii="Times New Roman" w:hAnsi="Times New Roman"/>
          <w:color w:val="auto"/>
          <w:sz w:val="19"/>
          <w:szCs w:val="19"/>
          <w:lang w:eastAsia="id-ID"/>
        </w:rPr>
        <w:t xml:space="preserve">Pengaruh Interaksi Perbandingan Tepung Kacang Koro Pedang dan Tepung Terigu dengan Variasi Konsentrasi </w:t>
      </w:r>
      <w:r w:rsidRPr="0004743E">
        <w:rPr>
          <w:rFonts w:ascii="Times New Roman" w:hAnsi="Times New Roman"/>
          <w:i/>
          <w:color w:val="auto"/>
          <w:sz w:val="19"/>
          <w:szCs w:val="19"/>
          <w:lang w:eastAsia="id-ID"/>
        </w:rPr>
        <w:t>Sodium Tripolyphosphate</w:t>
      </w:r>
      <w:r w:rsidRPr="0004743E">
        <w:rPr>
          <w:rFonts w:ascii="Times New Roman" w:hAnsi="Times New Roman"/>
          <w:color w:val="auto"/>
          <w:sz w:val="19"/>
          <w:szCs w:val="19"/>
          <w:lang w:eastAsia="id-ID"/>
        </w:rPr>
        <w:t xml:space="preserve"> Terhadap Kadar Abu Mie Koro Basah (%)</w:t>
      </w:r>
      <w:bookmarkEnd w:id="6"/>
    </w:p>
    <w:tbl>
      <w:tblPr>
        <w:tblW w:w="4859" w:type="pct"/>
        <w:tblInd w:w="108" w:type="dxa"/>
        <w:tblLayout w:type="fixed"/>
        <w:tblLook w:val="04A0" w:firstRow="1" w:lastRow="0" w:firstColumn="1" w:lastColumn="0" w:noHBand="0" w:noVBand="1"/>
      </w:tblPr>
      <w:tblGrid>
        <w:gridCol w:w="1560"/>
        <w:gridCol w:w="708"/>
        <w:gridCol w:w="709"/>
        <w:gridCol w:w="740"/>
      </w:tblGrid>
      <w:tr w:rsidR="00436CF6" w:rsidRPr="00436CF6" w:rsidTr="00436CF6">
        <w:trPr>
          <w:trHeight w:val="300"/>
        </w:trPr>
        <w:tc>
          <w:tcPr>
            <w:tcW w:w="2098" w:type="pct"/>
            <w:vMerge w:val="restart"/>
            <w:tcBorders>
              <w:top w:val="single" w:sz="4" w:space="0" w:color="auto"/>
              <w:left w:val="single" w:sz="4" w:space="0" w:color="auto"/>
              <w:bottom w:val="single" w:sz="4" w:space="0" w:color="000000"/>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8"/>
                <w:szCs w:val="20"/>
              </w:rPr>
            </w:pPr>
            <w:r w:rsidRPr="00436CF6">
              <w:rPr>
                <w:rFonts w:ascii="Times New Roman" w:hAnsi="Times New Roman"/>
                <w:color w:val="000000"/>
                <w:sz w:val="16"/>
                <w:szCs w:val="20"/>
              </w:rPr>
              <w:t>Perbandingan Tepung Kacang Koro Pedang dan Tepung Terigu (T)</w:t>
            </w:r>
          </w:p>
        </w:tc>
        <w:tc>
          <w:tcPr>
            <w:tcW w:w="2902" w:type="pct"/>
            <w:gridSpan w:val="3"/>
            <w:tcBorders>
              <w:top w:val="single" w:sz="4" w:space="0" w:color="auto"/>
              <w:left w:val="nil"/>
              <w:bottom w:val="single" w:sz="4" w:space="0" w:color="auto"/>
              <w:right w:val="single" w:sz="4" w:space="0" w:color="000000"/>
            </w:tcBorders>
            <w:noWrap/>
            <w:vAlign w:val="center"/>
            <w:hideMark/>
          </w:tcPr>
          <w:p w:rsidR="00436CF6" w:rsidRPr="00436CF6" w:rsidRDefault="00436CF6" w:rsidP="00436CF6">
            <w:pPr>
              <w:autoSpaceDN w:val="0"/>
              <w:jc w:val="center"/>
              <w:rPr>
                <w:rFonts w:ascii="Times New Roman" w:hAnsi="Times New Roman"/>
                <w:color w:val="000000"/>
                <w:sz w:val="18"/>
                <w:szCs w:val="20"/>
              </w:rPr>
            </w:pPr>
            <w:r w:rsidRPr="00436CF6">
              <w:rPr>
                <w:rFonts w:ascii="Times New Roman" w:hAnsi="Times New Roman"/>
                <w:sz w:val="16"/>
                <w:szCs w:val="20"/>
                <w:lang w:eastAsia="id-ID"/>
              </w:rPr>
              <w:t xml:space="preserve">Konsentrasi </w:t>
            </w:r>
            <w:r w:rsidRPr="00436CF6">
              <w:rPr>
                <w:rFonts w:ascii="Times New Roman" w:hAnsi="Times New Roman"/>
                <w:i/>
                <w:sz w:val="16"/>
                <w:szCs w:val="20"/>
                <w:lang w:eastAsia="id-ID"/>
              </w:rPr>
              <w:t>Sodium Tripolyphosphate</w:t>
            </w:r>
            <w:r w:rsidRPr="00436CF6">
              <w:rPr>
                <w:rFonts w:ascii="Times New Roman" w:hAnsi="Times New Roman"/>
                <w:color w:val="000000"/>
                <w:sz w:val="16"/>
                <w:szCs w:val="20"/>
              </w:rPr>
              <w:t xml:space="preserve"> (S)</w:t>
            </w:r>
          </w:p>
        </w:tc>
      </w:tr>
      <w:tr w:rsidR="00436CF6" w:rsidRPr="00436CF6" w:rsidTr="00436CF6">
        <w:trPr>
          <w:trHeight w:val="300"/>
        </w:trPr>
        <w:tc>
          <w:tcPr>
            <w:tcW w:w="2098" w:type="pct"/>
            <w:vMerge/>
            <w:tcBorders>
              <w:top w:val="single" w:sz="4" w:space="0" w:color="auto"/>
              <w:left w:val="single" w:sz="4" w:space="0" w:color="auto"/>
              <w:bottom w:val="single" w:sz="4" w:space="0" w:color="000000"/>
              <w:right w:val="single" w:sz="4" w:space="0" w:color="auto"/>
            </w:tcBorders>
            <w:vAlign w:val="center"/>
            <w:hideMark/>
          </w:tcPr>
          <w:p w:rsidR="00436CF6" w:rsidRPr="00436CF6" w:rsidRDefault="00436CF6" w:rsidP="00436CF6">
            <w:pPr>
              <w:rPr>
                <w:rFonts w:ascii="Times New Roman" w:hAnsi="Times New Roman"/>
                <w:color w:val="000000"/>
                <w:sz w:val="18"/>
                <w:szCs w:val="20"/>
              </w:rPr>
            </w:pPr>
          </w:p>
        </w:tc>
        <w:tc>
          <w:tcPr>
            <w:tcW w:w="952" w:type="pct"/>
            <w:tcBorders>
              <w:top w:val="nil"/>
              <w:left w:val="nil"/>
              <w:bottom w:val="single" w:sz="4" w:space="0" w:color="auto"/>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8"/>
                <w:szCs w:val="20"/>
              </w:rPr>
            </w:pPr>
            <w:r w:rsidRPr="00436CF6">
              <w:rPr>
                <w:rFonts w:ascii="Times New Roman" w:hAnsi="Times New Roman"/>
                <w:color w:val="000000"/>
                <w:sz w:val="18"/>
                <w:szCs w:val="20"/>
              </w:rPr>
              <w:t>s</w:t>
            </w:r>
            <w:r w:rsidRPr="00436CF6">
              <w:rPr>
                <w:rFonts w:ascii="Times New Roman" w:hAnsi="Times New Roman"/>
                <w:color w:val="000000"/>
                <w:sz w:val="18"/>
                <w:szCs w:val="20"/>
                <w:vertAlign w:val="subscript"/>
              </w:rPr>
              <w:t>1</w:t>
            </w:r>
            <w:r w:rsidRPr="00436CF6">
              <w:rPr>
                <w:rFonts w:ascii="Times New Roman" w:hAnsi="Times New Roman"/>
                <w:color w:val="000000"/>
                <w:sz w:val="18"/>
                <w:szCs w:val="20"/>
              </w:rPr>
              <w:t xml:space="preserve"> </w:t>
            </w:r>
            <w:r w:rsidRPr="00436CF6">
              <w:rPr>
                <w:rFonts w:ascii="Times New Roman" w:hAnsi="Times New Roman"/>
                <w:color w:val="000000"/>
                <w:sz w:val="14"/>
                <w:szCs w:val="20"/>
              </w:rPr>
              <w:t>(0</w:t>
            </w:r>
            <w:proofErr w:type="gramStart"/>
            <w:r w:rsidRPr="00436CF6">
              <w:rPr>
                <w:rFonts w:ascii="Times New Roman" w:hAnsi="Times New Roman"/>
                <w:color w:val="000000"/>
                <w:sz w:val="14"/>
                <w:szCs w:val="20"/>
              </w:rPr>
              <w:t>,25</w:t>
            </w:r>
            <w:proofErr w:type="gramEnd"/>
            <w:r w:rsidRPr="00436CF6">
              <w:rPr>
                <w:rFonts w:ascii="Times New Roman" w:hAnsi="Times New Roman"/>
                <w:color w:val="000000"/>
                <w:sz w:val="14"/>
                <w:szCs w:val="20"/>
              </w:rPr>
              <w:t>%)</w:t>
            </w:r>
          </w:p>
        </w:tc>
        <w:tc>
          <w:tcPr>
            <w:tcW w:w="954" w:type="pct"/>
            <w:tcBorders>
              <w:top w:val="nil"/>
              <w:left w:val="nil"/>
              <w:bottom w:val="single" w:sz="4" w:space="0" w:color="auto"/>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8"/>
                <w:szCs w:val="20"/>
              </w:rPr>
            </w:pPr>
            <w:r w:rsidRPr="00436CF6">
              <w:rPr>
                <w:rFonts w:ascii="Times New Roman" w:hAnsi="Times New Roman"/>
                <w:color w:val="000000"/>
                <w:sz w:val="18"/>
                <w:szCs w:val="20"/>
              </w:rPr>
              <w:t>s</w:t>
            </w:r>
            <w:r w:rsidRPr="00436CF6">
              <w:rPr>
                <w:rFonts w:ascii="Times New Roman" w:hAnsi="Times New Roman"/>
                <w:color w:val="000000"/>
                <w:sz w:val="18"/>
                <w:szCs w:val="20"/>
                <w:vertAlign w:val="subscript"/>
              </w:rPr>
              <w:t>2</w:t>
            </w:r>
            <w:r w:rsidRPr="00436CF6">
              <w:rPr>
                <w:rFonts w:ascii="Times New Roman" w:hAnsi="Times New Roman"/>
                <w:color w:val="000000"/>
                <w:sz w:val="18"/>
                <w:szCs w:val="20"/>
              </w:rPr>
              <w:t xml:space="preserve"> </w:t>
            </w:r>
            <w:r w:rsidRPr="00436CF6">
              <w:rPr>
                <w:rFonts w:ascii="Times New Roman" w:hAnsi="Times New Roman"/>
                <w:color w:val="000000"/>
                <w:sz w:val="14"/>
                <w:szCs w:val="20"/>
              </w:rPr>
              <w:t>(0</w:t>
            </w:r>
            <w:proofErr w:type="gramStart"/>
            <w:r w:rsidRPr="00436CF6">
              <w:rPr>
                <w:rFonts w:ascii="Times New Roman" w:hAnsi="Times New Roman"/>
                <w:color w:val="000000"/>
                <w:sz w:val="14"/>
                <w:szCs w:val="20"/>
              </w:rPr>
              <w:t>,30</w:t>
            </w:r>
            <w:proofErr w:type="gramEnd"/>
            <w:r w:rsidRPr="00436CF6">
              <w:rPr>
                <w:rFonts w:ascii="Times New Roman" w:hAnsi="Times New Roman"/>
                <w:color w:val="000000"/>
                <w:sz w:val="14"/>
                <w:szCs w:val="20"/>
              </w:rPr>
              <w:t>%)</w:t>
            </w:r>
          </w:p>
        </w:tc>
        <w:tc>
          <w:tcPr>
            <w:tcW w:w="995" w:type="pct"/>
            <w:tcBorders>
              <w:top w:val="nil"/>
              <w:left w:val="nil"/>
              <w:bottom w:val="single" w:sz="4" w:space="0" w:color="auto"/>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8"/>
                <w:szCs w:val="20"/>
              </w:rPr>
            </w:pPr>
            <w:r w:rsidRPr="00436CF6">
              <w:rPr>
                <w:rFonts w:ascii="Times New Roman" w:hAnsi="Times New Roman"/>
                <w:color w:val="000000"/>
                <w:sz w:val="18"/>
                <w:szCs w:val="20"/>
              </w:rPr>
              <w:t>s</w:t>
            </w:r>
            <w:r w:rsidRPr="00436CF6">
              <w:rPr>
                <w:rFonts w:ascii="Times New Roman" w:hAnsi="Times New Roman"/>
                <w:color w:val="000000"/>
                <w:sz w:val="18"/>
                <w:szCs w:val="20"/>
                <w:vertAlign w:val="subscript"/>
              </w:rPr>
              <w:t xml:space="preserve">3 </w:t>
            </w:r>
            <w:r w:rsidRPr="00436CF6">
              <w:rPr>
                <w:rFonts w:ascii="Times New Roman" w:hAnsi="Times New Roman"/>
                <w:color w:val="000000"/>
                <w:sz w:val="14"/>
                <w:szCs w:val="20"/>
              </w:rPr>
              <w:t>(0</w:t>
            </w:r>
            <w:proofErr w:type="gramStart"/>
            <w:r w:rsidRPr="00436CF6">
              <w:rPr>
                <w:rFonts w:ascii="Times New Roman" w:hAnsi="Times New Roman"/>
                <w:color w:val="000000"/>
                <w:sz w:val="14"/>
                <w:szCs w:val="20"/>
              </w:rPr>
              <w:t>,35</w:t>
            </w:r>
            <w:proofErr w:type="gramEnd"/>
            <w:r w:rsidRPr="00436CF6">
              <w:rPr>
                <w:rFonts w:ascii="Times New Roman" w:hAnsi="Times New Roman"/>
                <w:color w:val="000000"/>
                <w:sz w:val="14"/>
                <w:szCs w:val="20"/>
              </w:rPr>
              <w:t>%)</w:t>
            </w:r>
          </w:p>
        </w:tc>
      </w:tr>
      <w:tr w:rsidR="00436CF6" w:rsidRPr="00436CF6" w:rsidTr="00436CF6">
        <w:trPr>
          <w:trHeight w:val="300"/>
        </w:trPr>
        <w:tc>
          <w:tcPr>
            <w:tcW w:w="2098" w:type="pct"/>
            <w:vMerge w:val="restart"/>
            <w:tcBorders>
              <w:top w:val="nil"/>
              <w:left w:val="single" w:sz="4" w:space="0" w:color="auto"/>
              <w:bottom w:val="single" w:sz="4" w:space="0" w:color="000000"/>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t</w:t>
            </w:r>
            <w:r w:rsidRPr="00436CF6">
              <w:rPr>
                <w:rFonts w:ascii="Times New Roman" w:hAnsi="Times New Roman"/>
                <w:color w:val="000000"/>
                <w:sz w:val="16"/>
                <w:szCs w:val="20"/>
                <w:vertAlign w:val="subscript"/>
              </w:rPr>
              <w:t>1</w:t>
            </w:r>
            <w:r w:rsidRPr="00436CF6">
              <w:rPr>
                <w:rFonts w:ascii="Times New Roman" w:hAnsi="Times New Roman"/>
                <w:color w:val="000000"/>
                <w:sz w:val="16"/>
                <w:szCs w:val="20"/>
              </w:rPr>
              <w:t xml:space="preserve"> (70 : 30)</w:t>
            </w:r>
          </w:p>
        </w:tc>
        <w:tc>
          <w:tcPr>
            <w:tcW w:w="952"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D</w:t>
            </w:r>
          </w:p>
        </w:tc>
        <w:tc>
          <w:tcPr>
            <w:tcW w:w="995"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C</w:t>
            </w:r>
          </w:p>
        </w:tc>
      </w:tr>
      <w:tr w:rsidR="00436CF6" w:rsidRPr="00436CF6" w:rsidTr="00436CF6">
        <w:trPr>
          <w:trHeight w:val="300"/>
        </w:trPr>
        <w:tc>
          <w:tcPr>
            <w:tcW w:w="2098" w:type="pct"/>
            <w:vMerge/>
            <w:tcBorders>
              <w:top w:val="nil"/>
              <w:left w:val="single" w:sz="4" w:space="0" w:color="auto"/>
              <w:bottom w:val="single" w:sz="4" w:space="0" w:color="000000"/>
              <w:right w:val="single" w:sz="4" w:space="0" w:color="auto"/>
            </w:tcBorders>
            <w:vAlign w:val="center"/>
            <w:hideMark/>
          </w:tcPr>
          <w:p w:rsidR="00436CF6" w:rsidRPr="00436CF6" w:rsidRDefault="00436CF6" w:rsidP="00436CF6">
            <w:pPr>
              <w:rPr>
                <w:rFonts w:ascii="Times New Roman" w:hAnsi="Times New Roman"/>
                <w:color w:val="000000"/>
                <w:sz w:val="16"/>
                <w:szCs w:val="20"/>
              </w:rPr>
            </w:pPr>
          </w:p>
        </w:tc>
        <w:tc>
          <w:tcPr>
            <w:tcW w:w="952"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2.757</w:t>
            </w:r>
          </w:p>
        </w:tc>
        <w:tc>
          <w:tcPr>
            <w:tcW w:w="954"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3.833</w:t>
            </w:r>
          </w:p>
        </w:tc>
        <w:tc>
          <w:tcPr>
            <w:tcW w:w="995"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4.260</w:t>
            </w:r>
          </w:p>
        </w:tc>
      </w:tr>
      <w:tr w:rsidR="00436CF6" w:rsidRPr="00436CF6" w:rsidTr="00436CF6">
        <w:trPr>
          <w:trHeight w:val="91"/>
        </w:trPr>
        <w:tc>
          <w:tcPr>
            <w:tcW w:w="2098" w:type="pct"/>
            <w:vMerge/>
            <w:tcBorders>
              <w:top w:val="nil"/>
              <w:left w:val="single" w:sz="4" w:space="0" w:color="auto"/>
              <w:bottom w:val="single" w:sz="4" w:space="0" w:color="000000"/>
              <w:right w:val="single" w:sz="4" w:space="0" w:color="auto"/>
            </w:tcBorders>
            <w:vAlign w:val="center"/>
            <w:hideMark/>
          </w:tcPr>
          <w:p w:rsidR="00436CF6" w:rsidRPr="00436CF6" w:rsidRDefault="00436CF6" w:rsidP="00436CF6">
            <w:pPr>
              <w:rPr>
                <w:rFonts w:ascii="Times New Roman" w:hAnsi="Times New Roman"/>
                <w:color w:val="000000"/>
                <w:sz w:val="16"/>
                <w:szCs w:val="20"/>
              </w:rPr>
            </w:pPr>
          </w:p>
        </w:tc>
        <w:tc>
          <w:tcPr>
            <w:tcW w:w="952"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b</w:t>
            </w:r>
          </w:p>
        </w:tc>
        <w:tc>
          <w:tcPr>
            <w:tcW w:w="995"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c</w:t>
            </w:r>
          </w:p>
        </w:tc>
      </w:tr>
      <w:tr w:rsidR="00436CF6" w:rsidRPr="00436CF6" w:rsidTr="00436CF6">
        <w:trPr>
          <w:trHeight w:val="300"/>
        </w:trPr>
        <w:tc>
          <w:tcPr>
            <w:tcW w:w="2098" w:type="pct"/>
            <w:vMerge w:val="restart"/>
            <w:tcBorders>
              <w:top w:val="nil"/>
              <w:left w:val="single" w:sz="4" w:space="0" w:color="auto"/>
              <w:bottom w:val="single" w:sz="4" w:space="0" w:color="000000"/>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t</w:t>
            </w:r>
            <w:r w:rsidRPr="00436CF6">
              <w:rPr>
                <w:rFonts w:ascii="Times New Roman" w:hAnsi="Times New Roman"/>
                <w:color w:val="000000"/>
                <w:sz w:val="16"/>
                <w:szCs w:val="20"/>
                <w:vertAlign w:val="subscript"/>
              </w:rPr>
              <w:t>2</w:t>
            </w:r>
            <w:r w:rsidRPr="00436CF6">
              <w:rPr>
                <w:rFonts w:ascii="Times New Roman" w:hAnsi="Times New Roman"/>
                <w:color w:val="000000"/>
                <w:sz w:val="16"/>
                <w:szCs w:val="20"/>
              </w:rPr>
              <w:t xml:space="preserve"> (60 : 40)</w:t>
            </w:r>
          </w:p>
        </w:tc>
        <w:tc>
          <w:tcPr>
            <w:tcW w:w="952"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A</w:t>
            </w:r>
          </w:p>
        </w:tc>
        <w:tc>
          <w:tcPr>
            <w:tcW w:w="995"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A</w:t>
            </w:r>
          </w:p>
        </w:tc>
      </w:tr>
      <w:tr w:rsidR="00436CF6" w:rsidRPr="00436CF6" w:rsidTr="00436CF6">
        <w:trPr>
          <w:trHeight w:val="300"/>
        </w:trPr>
        <w:tc>
          <w:tcPr>
            <w:tcW w:w="2098" w:type="pct"/>
            <w:vMerge/>
            <w:tcBorders>
              <w:top w:val="nil"/>
              <w:left w:val="single" w:sz="4" w:space="0" w:color="auto"/>
              <w:bottom w:val="single" w:sz="4" w:space="0" w:color="000000"/>
              <w:right w:val="single" w:sz="4" w:space="0" w:color="auto"/>
            </w:tcBorders>
            <w:vAlign w:val="center"/>
            <w:hideMark/>
          </w:tcPr>
          <w:p w:rsidR="00436CF6" w:rsidRPr="00436CF6" w:rsidRDefault="00436CF6" w:rsidP="00436CF6">
            <w:pPr>
              <w:rPr>
                <w:rFonts w:ascii="Times New Roman" w:hAnsi="Times New Roman"/>
                <w:color w:val="000000"/>
                <w:sz w:val="16"/>
                <w:szCs w:val="20"/>
              </w:rPr>
            </w:pPr>
          </w:p>
        </w:tc>
        <w:tc>
          <w:tcPr>
            <w:tcW w:w="952"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2.750</w:t>
            </w:r>
          </w:p>
        </w:tc>
        <w:tc>
          <w:tcPr>
            <w:tcW w:w="954"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2.685</w:t>
            </w:r>
          </w:p>
        </w:tc>
        <w:tc>
          <w:tcPr>
            <w:tcW w:w="995"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3.196</w:t>
            </w:r>
          </w:p>
        </w:tc>
      </w:tr>
      <w:tr w:rsidR="00436CF6" w:rsidRPr="00436CF6" w:rsidTr="00436CF6">
        <w:trPr>
          <w:trHeight w:val="70"/>
        </w:trPr>
        <w:tc>
          <w:tcPr>
            <w:tcW w:w="2098" w:type="pct"/>
            <w:vMerge/>
            <w:tcBorders>
              <w:top w:val="nil"/>
              <w:left w:val="single" w:sz="4" w:space="0" w:color="auto"/>
              <w:bottom w:val="single" w:sz="4" w:space="0" w:color="000000"/>
              <w:right w:val="single" w:sz="4" w:space="0" w:color="auto"/>
            </w:tcBorders>
            <w:vAlign w:val="center"/>
            <w:hideMark/>
          </w:tcPr>
          <w:p w:rsidR="00436CF6" w:rsidRPr="00436CF6" w:rsidRDefault="00436CF6" w:rsidP="00436CF6">
            <w:pPr>
              <w:rPr>
                <w:rFonts w:ascii="Times New Roman" w:hAnsi="Times New Roman"/>
                <w:color w:val="000000"/>
                <w:sz w:val="16"/>
                <w:szCs w:val="20"/>
              </w:rPr>
            </w:pPr>
          </w:p>
        </w:tc>
        <w:tc>
          <w:tcPr>
            <w:tcW w:w="952"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a</w:t>
            </w:r>
          </w:p>
        </w:tc>
        <w:tc>
          <w:tcPr>
            <w:tcW w:w="995"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b</w:t>
            </w:r>
          </w:p>
        </w:tc>
      </w:tr>
      <w:tr w:rsidR="00436CF6" w:rsidRPr="00436CF6" w:rsidTr="00436CF6">
        <w:trPr>
          <w:trHeight w:val="300"/>
        </w:trPr>
        <w:tc>
          <w:tcPr>
            <w:tcW w:w="2098" w:type="pct"/>
            <w:vMerge w:val="restart"/>
            <w:tcBorders>
              <w:top w:val="nil"/>
              <w:left w:val="single" w:sz="4" w:space="0" w:color="auto"/>
              <w:bottom w:val="single" w:sz="4" w:space="0" w:color="auto"/>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t</w:t>
            </w:r>
            <w:r w:rsidRPr="00436CF6">
              <w:rPr>
                <w:rFonts w:ascii="Times New Roman" w:hAnsi="Times New Roman"/>
                <w:color w:val="000000"/>
                <w:sz w:val="16"/>
                <w:szCs w:val="20"/>
                <w:vertAlign w:val="subscript"/>
              </w:rPr>
              <w:t xml:space="preserve">3 </w:t>
            </w:r>
            <w:r w:rsidRPr="00436CF6">
              <w:rPr>
                <w:rFonts w:ascii="Times New Roman" w:hAnsi="Times New Roman"/>
                <w:color w:val="000000"/>
                <w:sz w:val="16"/>
                <w:szCs w:val="20"/>
              </w:rPr>
              <w:t>(50 : 50)</w:t>
            </w:r>
          </w:p>
        </w:tc>
        <w:tc>
          <w:tcPr>
            <w:tcW w:w="952"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B</w:t>
            </w:r>
          </w:p>
        </w:tc>
        <w:tc>
          <w:tcPr>
            <w:tcW w:w="995"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B</w:t>
            </w:r>
          </w:p>
        </w:tc>
      </w:tr>
      <w:tr w:rsidR="00436CF6" w:rsidRPr="00436CF6" w:rsidTr="00436CF6">
        <w:trPr>
          <w:trHeight w:val="300"/>
        </w:trPr>
        <w:tc>
          <w:tcPr>
            <w:tcW w:w="2098" w:type="pct"/>
            <w:vMerge/>
            <w:tcBorders>
              <w:top w:val="nil"/>
              <w:left w:val="single" w:sz="4" w:space="0" w:color="auto"/>
              <w:bottom w:val="single" w:sz="4" w:space="0" w:color="auto"/>
              <w:right w:val="single" w:sz="4" w:space="0" w:color="auto"/>
            </w:tcBorders>
            <w:vAlign w:val="center"/>
            <w:hideMark/>
          </w:tcPr>
          <w:p w:rsidR="00436CF6" w:rsidRPr="00436CF6" w:rsidRDefault="00436CF6" w:rsidP="00436CF6">
            <w:pPr>
              <w:rPr>
                <w:rFonts w:ascii="Times New Roman" w:hAnsi="Times New Roman"/>
                <w:color w:val="000000"/>
                <w:sz w:val="16"/>
                <w:szCs w:val="20"/>
              </w:rPr>
            </w:pPr>
          </w:p>
        </w:tc>
        <w:tc>
          <w:tcPr>
            <w:tcW w:w="952"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2.867</w:t>
            </w:r>
          </w:p>
        </w:tc>
        <w:tc>
          <w:tcPr>
            <w:tcW w:w="954"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3.058</w:t>
            </w:r>
          </w:p>
        </w:tc>
        <w:tc>
          <w:tcPr>
            <w:tcW w:w="995"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3.691</w:t>
            </w:r>
          </w:p>
        </w:tc>
      </w:tr>
      <w:tr w:rsidR="00436CF6" w:rsidRPr="00436CF6" w:rsidTr="00436CF6">
        <w:trPr>
          <w:trHeight w:val="70"/>
        </w:trPr>
        <w:tc>
          <w:tcPr>
            <w:tcW w:w="2098" w:type="pct"/>
            <w:vMerge/>
            <w:tcBorders>
              <w:top w:val="nil"/>
              <w:left w:val="single" w:sz="4" w:space="0" w:color="auto"/>
              <w:bottom w:val="single" w:sz="4" w:space="0" w:color="auto"/>
              <w:right w:val="single" w:sz="4" w:space="0" w:color="auto"/>
            </w:tcBorders>
            <w:vAlign w:val="center"/>
            <w:hideMark/>
          </w:tcPr>
          <w:p w:rsidR="00436CF6" w:rsidRPr="00436CF6" w:rsidRDefault="00436CF6" w:rsidP="00436CF6">
            <w:pPr>
              <w:rPr>
                <w:rFonts w:ascii="Times New Roman" w:hAnsi="Times New Roman"/>
                <w:color w:val="000000"/>
                <w:sz w:val="16"/>
                <w:szCs w:val="20"/>
              </w:rPr>
            </w:pPr>
          </w:p>
        </w:tc>
        <w:tc>
          <w:tcPr>
            <w:tcW w:w="952"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b</w:t>
            </w:r>
          </w:p>
        </w:tc>
        <w:tc>
          <w:tcPr>
            <w:tcW w:w="995"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c</w:t>
            </w:r>
          </w:p>
        </w:tc>
      </w:tr>
      <w:tr w:rsidR="00436CF6" w:rsidRPr="00436CF6" w:rsidTr="00436CF6">
        <w:trPr>
          <w:trHeight w:val="300"/>
        </w:trPr>
        <w:tc>
          <w:tcPr>
            <w:tcW w:w="2098" w:type="pct"/>
            <w:vMerge w:val="restart"/>
            <w:tcBorders>
              <w:top w:val="nil"/>
              <w:left w:val="single" w:sz="4" w:space="0" w:color="auto"/>
              <w:bottom w:val="single" w:sz="4" w:space="0" w:color="auto"/>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t</w:t>
            </w:r>
            <w:r w:rsidRPr="00436CF6">
              <w:rPr>
                <w:rFonts w:ascii="Times New Roman" w:hAnsi="Times New Roman"/>
                <w:color w:val="000000"/>
                <w:sz w:val="16"/>
                <w:szCs w:val="20"/>
                <w:vertAlign w:val="subscript"/>
              </w:rPr>
              <w:t>4</w:t>
            </w:r>
            <w:r w:rsidRPr="00436CF6">
              <w:rPr>
                <w:rFonts w:ascii="Times New Roman" w:hAnsi="Times New Roman"/>
                <w:color w:val="000000"/>
                <w:sz w:val="16"/>
                <w:szCs w:val="20"/>
              </w:rPr>
              <w:t xml:space="preserve"> (0 : 100)</w:t>
            </w:r>
          </w:p>
        </w:tc>
        <w:tc>
          <w:tcPr>
            <w:tcW w:w="952"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C</w:t>
            </w:r>
          </w:p>
        </w:tc>
        <w:tc>
          <w:tcPr>
            <w:tcW w:w="995" w:type="pct"/>
            <w:tcBorders>
              <w:top w:val="nil"/>
              <w:left w:val="nil"/>
              <w:bottom w:val="nil"/>
              <w:right w:val="single" w:sz="4" w:space="0" w:color="auto"/>
            </w:tcBorders>
            <w:noWrap/>
            <w:vAlign w:val="bottom"/>
            <w:hideMark/>
          </w:tcPr>
          <w:p w:rsidR="00436CF6" w:rsidRPr="00436CF6" w:rsidRDefault="00436CF6" w:rsidP="00436CF6">
            <w:pPr>
              <w:autoSpaceDN w:val="0"/>
              <w:jc w:val="right"/>
              <w:rPr>
                <w:rFonts w:ascii="Times New Roman" w:hAnsi="Times New Roman"/>
                <w:color w:val="000000"/>
                <w:sz w:val="16"/>
                <w:szCs w:val="20"/>
              </w:rPr>
            </w:pPr>
            <w:r w:rsidRPr="00436CF6">
              <w:rPr>
                <w:rFonts w:ascii="Times New Roman" w:hAnsi="Times New Roman"/>
                <w:color w:val="000000"/>
                <w:sz w:val="16"/>
                <w:szCs w:val="20"/>
              </w:rPr>
              <w:t>B</w:t>
            </w:r>
          </w:p>
        </w:tc>
      </w:tr>
      <w:tr w:rsidR="00436CF6" w:rsidRPr="00436CF6" w:rsidTr="00436CF6">
        <w:trPr>
          <w:trHeight w:val="300"/>
        </w:trPr>
        <w:tc>
          <w:tcPr>
            <w:tcW w:w="2098" w:type="pct"/>
            <w:vMerge/>
            <w:tcBorders>
              <w:top w:val="nil"/>
              <w:left w:val="single" w:sz="4" w:space="0" w:color="auto"/>
              <w:bottom w:val="single" w:sz="4" w:space="0" w:color="auto"/>
              <w:right w:val="single" w:sz="4" w:space="0" w:color="auto"/>
            </w:tcBorders>
            <w:vAlign w:val="center"/>
            <w:hideMark/>
          </w:tcPr>
          <w:p w:rsidR="00436CF6" w:rsidRPr="00436CF6" w:rsidRDefault="00436CF6" w:rsidP="00436CF6">
            <w:pPr>
              <w:rPr>
                <w:rFonts w:ascii="Times New Roman" w:hAnsi="Times New Roman"/>
                <w:color w:val="000000"/>
                <w:sz w:val="20"/>
                <w:szCs w:val="20"/>
              </w:rPr>
            </w:pPr>
          </w:p>
        </w:tc>
        <w:tc>
          <w:tcPr>
            <w:tcW w:w="952"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2.773</w:t>
            </w:r>
          </w:p>
        </w:tc>
        <w:tc>
          <w:tcPr>
            <w:tcW w:w="954"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3.385</w:t>
            </w:r>
          </w:p>
        </w:tc>
        <w:tc>
          <w:tcPr>
            <w:tcW w:w="995" w:type="pct"/>
            <w:tcBorders>
              <w:top w:val="nil"/>
              <w:left w:val="nil"/>
              <w:bottom w:val="nil"/>
              <w:right w:val="single" w:sz="4" w:space="0" w:color="auto"/>
            </w:tcBorders>
            <w:noWrap/>
            <w:vAlign w:val="center"/>
            <w:hideMark/>
          </w:tcPr>
          <w:p w:rsidR="00436CF6" w:rsidRPr="00436CF6" w:rsidRDefault="00436CF6" w:rsidP="00436CF6">
            <w:pPr>
              <w:autoSpaceDN w:val="0"/>
              <w:jc w:val="center"/>
              <w:rPr>
                <w:rFonts w:ascii="Times New Roman" w:hAnsi="Times New Roman"/>
                <w:color w:val="000000"/>
                <w:sz w:val="16"/>
                <w:szCs w:val="20"/>
              </w:rPr>
            </w:pPr>
            <w:r w:rsidRPr="00436CF6">
              <w:rPr>
                <w:rFonts w:ascii="Times New Roman" w:hAnsi="Times New Roman"/>
                <w:color w:val="000000"/>
                <w:sz w:val="16"/>
                <w:szCs w:val="20"/>
              </w:rPr>
              <w:t>3.596</w:t>
            </w:r>
          </w:p>
        </w:tc>
      </w:tr>
      <w:tr w:rsidR="00436CF6" w:rsidRPr="00436CF6" w:rsidTr="00436CF6">
        <w:trPr>
          <w:trHeight w:val="70"/>
        </w:trPr>
        <w:tc>
          <w:tcPr>
            <w:tcW w:w="2098" w:type="pct"/>
            <w:vMerge/>
            <w:tcBorders>
              <w:top w:val="nil"/>
              <w:left w:val="single" w:sz="4" w:space="0" w:color="auto"/>
              <w:bottom w:val="single" w:sz="4" w:space="0" w:color="auto"/>
              <w:right w:val="single" w:sz="4" w:space="0" w:color="auto"/>
            </w:tcBorders>
            <w:vAlign w:val="center"/>
            <w:hideMark/>
          </w:tcPr>
          <w:p w:rsidR="00436CF6" w:rsidRPr="00436CF6" w:rsidRDefault="00436CF6" w:rsidP="00436CF6">
            <w:pPr>
              <w:rPr>
                <w:rFonts w:ascii="Times New Roman" w:hAnsi="Times New Roman"/>
                <w:color w:val="000000"/>
                <w:sz w:val="20"/>
                <w:szCs w:val="20"/>
              </w:rPr>
            </w:pPr>
          </w:p>
        </w:tc>
        <w:tc>
          <w:tcPr>
            <w:tcW w:w="952"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a</w:t>
            </w:r>
          </w:p>
        </w:tc>
        <w:tc>
          <w:tcPr>
            <w:tcW w:w="954"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b</w:t>
            </w:r>
          </w:p>
        </w:tc>
        <w:tc>
          <w:tcPr>
            <w:tcW w:w="995" w:type="pct"/>
            <w:tcBorders>
              <w:top w:val="nil"/>
              <w:left w:val="nil"/>
              <w:bottom w:val="single" w:sz="4" w:space="0" w:color="auto"/>
              <w:right w:val="single" w:sz="4" w:space="0" w:color="auto"/>
            </w:tcBorders>
            <w:noWrap/>
            <w:vAlign w:val="bottom"/>
            <w:hideMark/>
          </w:tcPr>
          <w:p w:rsidR="00436CF6" w:rsidRPr="00436CF6" w:rsidRDefault="00436CF6" w:rsidP="00436CF6">
            <w:pPr>
              <w:autoSpaceDN w:val="0"/>
              <w:rPr>
                <w:rFonts w:ascii="Times New Roman" w:hAnsi="Times New Roman"/>
                <w:color w:val="000000"/>
                <w:sz w:val="16"/>
                <w:szCs w:val="20"/>
              </w:rPr>
            </w:pPr>
            <w:r w:rsidRPr="00436CF6">
              <w:rPr>
                <w:rFonts w:ascii="Times New Roman" w:hAnsi="Times New Roman"/>
                <w:color w:val="000000"/>
                <w:sz w:val="16"/>
                <w:szCs w:val="20"/>
              </w:rPr>
              <w:t>c</w:t>
            </w:r>
          </w:p>
        </w:tc>
      </w:tr>
    </w:tbl>
    <w:p w:rsidR="00436CF6" w:rsidRPr="00436CF6" w:rsidRDefault="00436CF6" w:rsidP="00436CF6">
      <w:pPr>
        <w:jc w:val="both"/>
        <w:rPr>
          <w:rFonts w:ascii="Times New Roman" w:hAnsi="Times New Roman"/>
          <w:sz w:val="20"/>
          <w:szCs w:val="20"/>
          <w:lang w:eastAsia="id-ID"/>
        </w:rPr>
      </w:pPr>
      <w:proofErr w:type="gramStart"/>
      <w:r w:rsidRPr="00436CF6">
        <w:rPr>
          <w:rFonts w:ascii="Times New Roman" w:hAnsi="Times New Roman"/>
          <w:sz w:val="20"/>
          <w:szCs w:val="20"/>
          <w:lang w:eastAsia="id-ID"/>
        </w:rPr>
        <w:t>Keterangan :</w:t>
      </w:r>
      <w:proofErr w:type="gramEnd"/>
      <w:r w:rsidRPr="00436CF6">
        <w:rPr>
          <w:rFonts w:ascii="Times New Roman" w:hAnsi="Times New Roman"/>
          <w:sz w:val="20"/>
          <w:szCs w:val="20"/>
          <w:lang w:eastAsia="id-ID"/>
        </w:rPr>
        <w:t xml:space="preserve"> Nilai rata-rata yang ditandai dengan huruf yang sama menunjukan tidak berbeda nyata pada taraf 5% menurut uji Duncan. </w:t>
      </w:r>
      <w:proofErr w:type="gramStart"/>
      <w:r w:rsidRPr="00436CF6">
        <w:rPr>
          <w:rFonts w:ascii="Times New Roman" w:hAnsi="Times New Roman"/>
          <w:sz w:val="20"/>
          <w:szCs w:val="20"/>
          <w:lang w:eastAsia="id-ID"/>
        </w:rPr>
        <w:t>Notasi huruf kecil dibaca horizontal sedangkan notasi huruf kapital dibaca vertikal.</w:t>
      </w:r>
      <w:proofErr w:type="gramEnd"/>
    </w:p>
    <w:p w:rsidR="00436CF6" w:rsidRPr="00436CF6" w:rsidRDefault="00436CF6" w:rsidP="00436CF6">
      <w:pPr>
        <w:ind w:firstLine="284"/>
        <w:jc w:val="both"/>
        <w:rPr>
          <w:rFonts w:ascii="Times New Roman" w:hAnsi="Times New Roman"/>
          <w:sz w:val="20"/>
          <w:szCs w:val="20"/>
          <w:lang w:eastAsia="id-ID"/>
        </w:rPr>
      </w:pPr>
      <w:r w:rsidRPr="00436CF6">
        <w:rPr>
          <w:rFonts w:ascii="Times New Roman" w:hAnsi="Times New Roman"/>
          <w:sz w:val="20"/>
          <w:szCs w:val="20"/>
          <w:lang w:eastAsia="id-ID"/>
        </w:rPr>
        <w:t xml:space="preserve">Tabel </w:t>
      </w:r>
      <w:r w:rsidR="00252224">
        <w:rPr>
          <w:rFonts w:ascii="Times New Roman" w:hAnsi="Times New Roman"/>
          <w:sz w:val="20"/>
          <w:szCs w:val="20"/>
          <w:lang w:eastAsia="id-ID"/>
        </w:rPr>
        <w:t>6</w:t>
      </w:r>
      <w:r w:rsidRPr="00436CF6">
        <w:rPr>
          <w:rFonts w:ascii="Times New Roman" w:hAnsi="Times New Roman"/>
          <w:sz w:val="20"/>
          <w:szCs w:val="20"/>
          <w:lang w:eastAsia="id-ID"/>
        </w:rPr>
        <w:t xml:space="preserve"> menunjukan bahwa dengan meningkatnya konsentrasi </w:t>
      </w:r>
      <w:r w:rsidRPr="00436CF6">
        <w:rPr>
          <w:rFonts w:ascii="Times New Roman" w:hAnsi="Times New Roman"/>
          <w:i/>
          <w:sz w:val="20"/>
          <w:szCs w:val="20"/>
          <w:lang w:eastAsia="id-ID"/>
        </w:rPr>
        <w:t xml:space="preserve">sodium tripolyphosphate </w:t>
      </w:r>
      <w:r w:rsidRPr="00436CF6">
        <w:rPr>
          <w:rFonts w:ascii="Times New Roman" w:hAnsi="Times New Roman"/>
          <w:sz w:val="20"/>
          <w:szCs w:val="20"/>
          <w:lang w:eastAsia="id-ID"/>
        </w:rPr>
        <w:t xml:space="preserve">terhadap perbandingan tepung kacang koro pedang dan tepung terigu yang tetap terjadi peningkatan yang signifikan terhadap </w:t>
      </w:r>
      <w:proofErr w:type="gramStart"/>
      <w:r w:rsidRPr="00436CF6">
        <w:rPr>
          <w:rFonts w:ascii="Times New Roman" w:hAnsi="Times New Roman"/>
          <w:sz w:val="20"/>
          <w:szCs w:val="20"/>
          <w:lang w:eastAsia="id-ID"/>
        </w:rPr>
        <w:t>kadar</w:t>
      </w:r>
      <w:proofErr w:type="gramEnd"/>
      <w:r w:rsidRPr="00436CF6">
        <w:rPr>
          <w:rFonts w:ascii="Times New Roman" w:hAnsi="Times New Roman"/>
          <w:sz w:val="20"/>
          <w:szCs w:val="20"/>
          <w:lang w:eastAsia="id-ID"/>
        </w:rPr>
        <w:t xml:space="preserve"> abu pada t</w:t>
      </w:r>
      <w:r w:rsidRPr="00436CF6">
        <w:rPr>
          <w:rFonts w:ascii="Times New Roman" w:hAnsi="Times New Roman"/>
          <w:sz w:val="20"/>
          <w:szCs w:val="20"/>
          <w:vertAlign w:val="subscript"/>
          <w:lang w:eastAsia="id-ID"/>
        </w:rPr>
        <w:t xml:space="preserve">1 </w:t>
      </w:r>
      <w:r w:rsidRPr="00436CF6">
        <w:rPr>
          <w:rFonts w:ascii="Times New Roman" w:hAnsi="Times New Roman"/>
          <w:sz w:val="20"/>
          <w:szCs w:val="20"/>
          <w:lang w:eastAsia="id-ID"/>
        </w:rPr>
        <w:t>(70:30),</w:t>
      </w:r>
      <w:r w:rsidRPr="00436CF6">
        <w:rPr>
          <w:rFonts w:ascii="Times New Roman" w:hAnsi="Times New Roman"/>
          <w:sz w:val="20"/>
          <w:szCs w:val="20"/>
          <w:vertAlign w:val="subscript"/>
          <w:lang w:eastAsia="id-ID"/>
        </w:rPr>
        <w:t xml:space="preserve"> </w:t>
      </w:r>
      <w:r w:rsidRPr="00436CF6">
        <w:rPr>
          <w:rFonts w:ascii="Times New Roman" w:hAnsi="Times New Roman"/>
          <w:sz w:val="20"/>
          <w:szCs w:val="20"/>
          <w:lang w:eastAsia="id-ID"/>
        </w:rPr>
        <w:t>t</w:t>
      </w:r>
      <w:r w:rsidRPr="00436CF6">
        <w:rPr>
          <w:rFonts w:ascii="Times New Roman" w:hAnsi="Times New Roman"/>
          <w:sz w:val="20"/>
          <w:szCs w:val="20"/>
          <w:vertAlign w:val="subscript"/>
          <w:lang w:eastAsia="id-ID"/>
        </w:rPr>
        <w:t xml:space="preserve">3 </w:t>
      </w:r>
      <w:r w:rsidRPr="00436CF6">
        <w:rPr>
          <w:rFonts w:ascii="Times New Roman" w:hAnsi="Times New Roman"/>
          <w:sz w:val="20"/>
          <w:szCs w:val="20"/>
          <w:lang w:eastAsia="id-ID"/>
        </w:rPr>
        <w:t>(50:50), dan t</w:t>
      </w:r>
      <w:r w:rsidRPr="00436CF6">
        <w:rPr>
          <w:rFonts w:ascii="Times New Roman" w:hAnsi="Times New Roman"/>
          <w:sz w:val="20"/>
          <w:szCs w:val="20"/>
          <w:vertAlign w:val="subscript"/>
          <w:lang w:eastAsia="id-ID"/>
        </w:rPr>
        <w:t xml:space="preserve">4 </w:t>
      </w:r>
      <w:r w:rsidRPr="00436CF6">
        <w:rPr>
          <w:rFonts w:ascii="Times New Roman" w:hAnsi="Times New Roman"/>
          <w:sz w:val="20"/>
          <w:szCs w:val="20"/>
          <w:lang w:eastAsia="id-ID"/>
        </w:rPr>
        <w:t>(0:100). Tetapi pada t</w:t>
      </w:r>
      <w:r w:rsidRPr="00436CF6">
        <w:rPr>
          <w:rFonts w:ascii="Times New Roman" w:hAnsi="Times New Roman"/>
          <w:sz w:val="20"/>
          <w:szCs w:val="20"/>
          <w:vertAlign w:val="subscript"/>
          <w:lang w:eastAsia="id-ID"/>
        </w:rPr>
        <w:t>2</w:t>
      </w:r>
      <w:r w:rsidRPr="00436CF6">
        <w:rPr>
          <w:rFonts w:ascii="Times New Roman" w:hAnsi="Times New Roman"/>
          <w:sz w:val="20"/>
          <w:szCs w:val="20"/>
          <w:lang w:eastAsia="id-ID"/>
        </w:rPr>
        <w:t xml:space="preserve"> (60:40), konsentrasi </w:t>
      </w:r>
      <w:r w:rsidRPr="00436CF6">
        <w:rPr>
          <w:rFonts w:ascii="Times New Roman" w:hAnsi="Times New Roman"/>
          <w:i/>
          <w:sz w:val="20"/>
          <w:szCs w:val="20"/>
          <w:lang w:eastAsia="id-ID"/>
        </w:rPr>
        <w:t xml:space="preserve">sodium tripolyphosphate </w:t>
      </w:r>
      <w:r w:rsidRPr="00436CF6">
        <w:rPr>
          <w:rFonts w:ascii="Times New Roman" w:hAnsi="Times New Roman"/>
          <w:sz w:val="20"/>
          <w:szCs w:val="20"/>
          <w:lang w:eastAsia="id-ID"/>
        </w:rPr>
        <w:t>s1 (0</w:t>
      </w:r>
      <w:proofErr w:type="gramStart"/>
      <w:r w:rsidRPr="00436CF6">
        <w:rPr>
          <w:rFonts w:ascii="Times New Roman" w:hAnsi="Times New Roman"/>
          <w:sz w:val="20"/>
          <w:szCs w:val="20"/>
          <w:lang w:eastAsia="id-ID"/>
        </w:rPr>
        <w:t>,25</w:t>
      </w:r>
      <w:proofErr w:type="gramEnd"/>
      <w:r w:rsidRPr="00436CF6">
        <w:rPr>
          <w:rFonts w:ascii="Times New Roman" w:hAnsi="Times New Roman"/>
          <w:sz w:val="20"/>
          <w:szCs w:val="20"/>
          <w:lang w:eastAsia="id-ID"/>
        </w:rPr>
        <w:t xml:space="preserve">%) dan s2 (0,30%) tidak terjadi peningkatan, namun pada </w:t>
      </w:r>
      <w:r w:rsidRPr="00436CF6">
        <w:rPr>
          <w:rFonts w:ascii="Times New Roman" w:hAnsi="Times New Roman"/>
          <w:i/>
          <w:sz w:val="20"/>
          <w:szCs w:val="20"/>
          <w:lang w:eastAsia="id-ID"/>
        </w:rPr>
        <w:t xml:space="preserve">sodium tripolyphosphate </w:t>
      </w:r>
      <w:r w:rsidRPr="00436CF6">
        <w:rPr>
          <w:rFonts w:ascii="Times New Roman" w:hAnsi="Times New Roman"/>
          <w:sz w:val="20"/>
          <w:szCs w:val="20"/>
          <w:lang w:eastAsia="id-ID"/>
        </w:rPr>
        <w:t>s3 (0,35%) terjadi peningkatan terhadap kadar abu.</w:t>
      </w:r>
    </w:p>
    <w:p w:rsidR="00436CF6" w:rsidRPr="00436CF6" w:rsidRDefault="00436CF6" w:rsidP="00436CF6">
      <w:pPr>
        <w:tabs>
          <w:tab w:val="left" w:pos="284"/>
        </w:tabs>
        <w:ind w:firstLine="284"/>
        <w:jc w:val="both"/>
        <w:rPr>
          <w:rFonts w:ascii="Times New Roman" w:hAnsi="Times New Roman"/>
          <w:sz w:val="20"/>
          <w:szCs w:val="20"/>
          <w:lang w:eastAsia="id-ID"/>
        </w:rPr>
      </w:pPr>
      <w:proofErr w:type="gramStart"/>
      <w:r w:rsidRPr="00436CF6">
        <w:rPr>
          <w:rFonts w:ascii="Times New Roman" w:hAnsi="Times New Roman"/>
          <w:sz w:val="20"/>
          <w:szCs w:val="20"/>
          <w:lang w:eastAsia="id-ID"/>
        </w:rPr>
        <w:t xml:space="preserve">Hal ini disebabkan </w:t>
      </w:r>
      <w:r w:rsidRPr="00436CF6">
        <w:rPr>
          <w:rFonts w:ascii="Times New Roman" w:hAnsi="Times New Roman"/>
          <w:i/>
          <w:sz w:val="20"/>
          <w:szCs w:val="20"/>
          <w:lang w:eastAsia="id-ID"/>
        </w:rPr>
        <w:t xml:space="preserve">sodium tripolyphosphate </w:t>
      </w:r>
      <w:r w:rsidRPr="00436CF6">
        <w:rPr>
          <w:rFonts w:ascii="Times New Roman" w:hAnsi="Times New Roman"/>
          <w:sz w:val="20"/>
          <w:szCs w:val="20"/>
          <w:lang w:eastAsia="id-ID"/>
        </w:rPr>
        <w:t>merupakan salah satu golongan dari garam fosfat yang mengandung unsur Na (natrium) dan P (fosfat).</w:t>
      </w:r>
      <w:proofErr w:type="gramEnd"/>
      <w:r w:rsidRPr="00436CF6">
        <w:rPr>
          <w:rFonts w:ascii="Times New Roman" w:hAnsi="Times New Roman"/>
          <w:sz w:val="20"/>
          <w:szCs w:val="20"/>
          <w:lang w:eastAsia="id-ID"/>
        </w:rPr>
        <w:t xml:space="preserve"> </w:t>
      </w:r>
      <w:proofErr w:type="gramStart"/>
      <w:r w:rsidRPr="00436CF6">
        <w:rPr>
          <w:rFonts w:ascii="Times New Roman" w:hAnsi="Times New Roman"/>
          <w:sz w:val="20"/>
          <w:szCs w:val="20"/>
          <w:lang w:eastAsia="id-ID"/>
        </w:rPr>
        <w:t>Garam fosfat merupakan garam anorganik.</w:t>
      </w:r>
      <w:proofErr w:type="gramEnd"/>
      <w:r w:rsidRPr="00436CF6">
        <w:rPr>
          <w:rFonts w:ascii="Times New Roman" w:hAnsi="Times New Roman"/>
          <w:sz w:val="20"/>
          <w:szCs w:val="20"/>
          <w:lang w:eastAsia="id-ID"/>
        </w:rPr>
        <w:t xml:space="preserve"> Menurut Desrosier (1988), abu merupakan mineral-mineral anorganik yang memiliki ketahanan panas yang cukup tinggi terhadap suhu pemanasan sehingga keberadaannya dalam bahan pangan tetap dan yang terurai hanya zat organik saja. Sehingga konsentrasi </w:t>
      </w:r>
      <w:r w:rsidRPr="00436CF6">
        <w:rPr>
          <w:rFonts w:ascii="Times New Roman" w:hAnsi="Times New Roman"/>
          <w:i/>
          <w:sz w:val="20"/>
          <w:szCs w:val="20"/>
          <w:lang w:eastAsia="id-ID"/>
        </w:rPr>
        <w:t>sodium tripolyphosphate</w:t>
      </w:r>
      <w:r w:rsidRPr="00436CF6">
        <w:rPr>
          <w:rFonts w:ascii="Times New Roman" w:hAnsi="Times New Roman"/>
          <w:sz w:val="20"/>
          <w:szCs w:val="20"/>
          <w:lang w:eastAsia="id-ID"/>
        </w:rPr>
        <w:t xml:space="preserve"> memberi pengaruh cukup besar terhadap </w:t>
      </w:r>
      <w:proofErr w:type="gramStart"/>
      <w:r w:rsidRPr="00436CF6">
        <w:rPr>
          <w:rFonts w:ascii="Times New Roman" w:hAnsi="Times New Roman"/>
          <w:sz w:val="20"/>
          <w:szCs w:val="20"/>
          <w:lang w:eastAsia="id-ID"/>
        </w:rPr>
        <w:t>kadar</w:t>
      </w:r>
      <w:proofErr w:type="gramEnd"/>
      <w:r w:rsidRPr="00436CF6">
        <w:rPr>
          <w:rFonts w:ascii="Times New Roman" w:hAnsi="Times New Roman"/>
          <w:sz w:val="20"/>
          <w:szCs w:val="20"/>
          <w:lang w:eastAsia="id-ID"/>
        </w:rPr>
        <w:t xml:space="preserve"> abu mie koro basah. Selain itu, </w:t>
      </w:r>
      <w:proofErr w:type="gramStart"/>
      <w:r w:rsidRPr="00436CF6">
        <w:rPr>
          <w:rFonts w:ascii="Times New Roman" w:hAnsi="Times New Roman"/>
          <w:sz w:val="20"/>
          <w:szCs w:val="20"/>
          <w:lang w:eastAsia="id-ID"/>
        </w:rPr>
        <w:t>kadar</w:t>
      </w:r>
      <w:proofErr w:type="gramEnd"/>
      <w:r w:rsidRPr="00436CF6">
        <w:rPr>
          <w:rFonts w:ascii="Times New Roman" w:hAnsi="Times New Roman"/>
          <w:sz w:val="20"/>
          <w:szCs w:val="20"/>
          <w:lang w:eastAsia="id-ID"/>
        </w:rPr>
        <w:t xml:space="preserve"> abu mie koro basah </w:t>
      </w:r>
      <w:r w:rsidRPr="00436CF6">
        <w:rPr>
          <w:rFonts w:ascii="Times New Roman" w:hAnsi="Times New Roman"/>
          <w:sz w:val="20"/>
          <w:szCs w:val="20"/>
          <w:lang w:eastAsia="id-ID"/>
        </w:rPr>
        <w:lastRenderedPageBreak/>
        <w:t>meningkat karena kadar abu tepung koro pedang lebih besar dibandingkan kadar abu tepung terigu. Menurut Murdiarti (2015), kadar abu tepung koro pedang putih sebesar 2</w:t>
      </w:r>
      <w:proofErr w:type="gramStart"/>
      <w:r w:rsidRPr="00436CF6">
        <w:rPr>
          <w:rFonts w:ascii="Times New Roman" w:hAnsi="Times New Roman"/>
          <w:sz w:val="20"/>
          <w:szCs w:val="20"/>
          <w:lang w:eastAsia="id-ID"/>
        </w:rPr>
        <w:t>,36</w:t>
      </w:r>
      <w:proofErr w:type="gramEnd"/>
      <w:r w:rsidRPr="00436CF6">
        <w:rPr>
          <w:rFonts w:ascii="Times New Roman" w:hAnsi="Times New Roman"/>
          <w:sz w:val="20"/>
          <w:szCs w:val="20"/>
          <w:lang w:eastAsia="id-ID"/>
        </w:rPr>
        <w:t xml:space="preserve">%, dan menurut Astawan (2006), kadar abu tepung terigu sebesar 0,43%. </w:t>
      </w:r>
    </w:p>
    <w:p w:rsidR="00436CF6" w:rsidRPr="00436CF6" w:rsidRDefault="00436CF6" w:rsidP="00436CF6">
      <w:pPr>
        <w:ind w:firstLine="284"/>
        <w:jc w:val="both"/>
        <w:rPr>
          <w:rFonts w:ascii="Times New Roman" w:hAnsi="Times New Roman"/>
          <w:sz w:val="20"/>
          <w:szCs w:val="20"/>
          <w:lang w:eastAsia="id-ID"/>
        </w:rPr>
      </w:pPr>
      <w:r w:rsidRPr="00436CF6">
        <w:rPr>
          <w:rFonts w:ascii="Times New Roman" w:hAnsi="Times New Roman"/>
          <w:sz w:val="20"/>
          <w:szCs w:val="20"/>
          <w:lang w:eastAsia="id-ID"/>
        </w:rPr>
        <w:t xml:space="preserve">Kadar </w:t>
      </w:r>
      <w:proofErr w:type="gramStart"/>
      <w:r w:rsidRPr="00436CF6">
        <w:rPr>
          <w:rFonts w:ascii="Times New Roman" w:hAnsi="Times New Roman"/>
          <w:sz w:val="20"/>
          <w:szCs w:val="20"/>
          <w:lang w:eastAsia="id-ID"/>
        </w:rPr>
        <w:t>abu  merupakan</w:t>
      </w:r>
      <w:proofErr w:type="gramEnd"/>
      <w:r w:rsidRPr="00436CF6">
        <w:rPr>
          <w:rFonts w:ascii="Times New Roman" w:hAnsi="Times New Roman"/>
          <w:sz w:val="20"/>
          <w:szCs w:val="20"/>
          <w:lang w:eastAsia="id-ID"/>
        </w:rPr>
        <w:t xml:space="preserve"> mineral yang terdapat pada suatu bahan. Menurut Gayati (2014), kandungan mineral yang tinggi pada tepung kacang koro pedang yaitu kalium dan zat besi. </w:t>
      </w:r>
    </w:p>
    <w:p w:rsidR="00436CF6" w:rsidRPr="00436CF6" w:rsidRDefault="00436CF6" w:rsidP="00252224">
      <w:pPr>
        <w:spacing w:after="120"/>
        <w:ind w:firstLine="284"/>
        <w:jc w:val="both"/>
        <w:rPr>
          <w:rFonts w:ascii="Times New Roman" w:hAnsi="Times New Roman"/>
          <w:sz w:val="20"/>
          <w:szCs w:val="20"/>
          <w:lang w:eastAsia="id-ID"/>
        </w:rPr>
      </w:pPr>
      <w:proofErr w:type="gramStart"/>
      <w:r w:rsidRPr="00436CF6">
        <w:rPr>
          <w:rFonts w:ascii="Times New Roman" w:hAnsi="Times New Roman"/>
          <w:sz w:val="20"/>
          <w:szCs w:val="20"/>
          <w:lang w:eastAsia="id-ID"/>
        </w:rPr>
        <w:t>Nilai abu merupakan ukuran umum kualitas dan merupakan kriteria yang berguna untuk identifikasi bahan makanan.</w:t>
      </w:r>
      <w:proofErr w:type="gramEnd"/>
      <w:r w:rsidRPr="00436CF6">
        <w:rPr>
          <w:rFonts w:ascii="Times New Roman" w:hAnsi="Times New Roman"/>
          <w:sz w:val="20"/>
          <w:szCs w:val="20"/>
          <w:lang w:eastAsia="id-ID"/>
        </w:rPr>
        <w:t xml:space="preserve"> </w:t>
      </w:r>
      <w:proofErr w:type="gramStart"/>
      <w:r w:rsidRPr="00436CF6">
        <w:rPr>
          <w:rFonts w:ascii="Times New Roman" w:hAnsi="Times New Roman"/>
          <w:sz w:val="20"/>
          <w:szCs w:val="20"/>
          <w:lang w:eastAsia="id-ID"/>
        </w:rPr>
        <w:t>Abu diperoleh setelah pemijaran bahan makanan sampai bebas karbon atau mengoksidasi semua zat organik pada suhu tinggi.</w:t>
      </w:r>
      <w:proofErr w:type="gramEnd"/>
      <w:r w:rsidRPr="00436CF6">
        <w:rPr>
          <w:rFonts w:ascii="Times New Roman" w:hAnsi="Times New Roman"/>
          <w:sz w:val="20"/>
          <w:szCs w:val="20"/>
          <w:lang w:eastAsia="id-ID"/>
        </w:rPr>
        <w:t xml:space="preserve"> </w:t>
      </w:r>
      <w:proofErr w:type="gramStart"/>
      <w:r w:rsidRPr="00436CF6">
        <w:rPr>
          <w:rFonts w:ascii="Times New Roman" w:hAnsi="Times New Roman"/>
          <w:sz w:val="20"/>
          <w:szCs w:val="20"/>
          <w:lang w:eastAsia="id-ID"/>
        </w:rPr>
        <w:t>Apabila nilai abu lebih dari yang ditentukan berarti ada zat pengotor yang terdapat didalam makanan (Sudarmadji, 2010).</w:t>
      </w:r>
      <w:proofErr w:type="gramEnd"/>
    </w:p>
    <w:p w:rsidR="00771FAE" w:rsidRDefault="00771FAE" w:rsidP="00771FAE">
      <w:pPr>
        <w:pStyle w:val="NormalWeb"/>
        <w:numPr>
          <w:ilvl w:val="1"/>
          <w:numId w:val="25"/>
        </w:numPr>
        <w:tabs>
          <w:tab w:val="left" w:pos="426"/>
        </w:tabs>
        <w:spacing w:before="0" w:beforeAutospacing="0" w:after="0" w:afterAutospacing="0"/>
        <w:ind w:left="284" w:hanging="284"/>
        <w:jc w:val="both"/>
        <w:rPr>
          <w:sz w:val="20"/>
          <w:szCs w:val="20"/>
        </w:rPr>
      </w:pPr>
      <w:r>
        <w:rPr>
          <w:sz w:val="20"/>
          <w:szCs w:val="20"/>
        </w:rPr>
        <w:t>Kadar Protein</w:t>
      </w:r>
    </w:p>
    <w:p w:rsidR="00252224" w:rsidRPr="00252224" w:rsidRDefault="00252224" w:rsidP="00252224">
      <w:pPr>
        <w:spacing w:after="120"/>
        <w:ind w:firstLine="284"/>
        <w:jc w:val="both"/>
        <w:rPr>
          <w:rFonts w:ascii="Times New Roman" w:hAnsi="Times New Roman"/>
          <w:sz w:val="20"/>
          <w:szCs w:val="20"/>
          <w:lang w:eastAsia="id-ID"/>
        </w:rPr>
      </w:pPr>
      <w:r w:rsidRPr="00252224">
        <w:rPr>
          <w:rFonts w:ascii="Times New Roman" w:hAnsi="Times New Roman"/>
          <w:sz w:val="20"/>
          <w:szCs w:val="20"/>
          <w:lang w:eastAsia="id-ID"/>
        </w:rPr>
        <w:t xml:space="preserve">Berdasarkan hasil </w:t>
      </w:r>
      <w:r>
        <w:rPr>
          <w:rFonts w:ascii="Times New Roman" w:hAnsi="Times New Roman"/>
          <w:sz w:val="20"/>
          <w:szCs w:val="20"/>
          <w:lang w:eastAsia="id-ID"/>
        </w:rPr>
        <w:t xml:space="preserve">analisis variansi </w:t>
      </w:r>
      <w:r w:rsidRPr="00252224">
        <w:rPr>
          <w:rFonts w:ascii="Times New Roman" w:hAnsi="Times New Roman"/>
          <w:sz w:val="20"/>
          <w:szCs w:val="20"/>
          <w:lang w:eastAsia="id-ID"/>
        </w:rPr>
        <w:t xml:space="preserve">menunjukan bahwa konsentrasi </w:t>
      </w:r>
      <w:r w:rsidRPr="00252224">
        <w:rPr>
          <w:rFonts w:ascii="Times New Roman" w:hAnsi="Times New Roman"/>
          <w:i/>
          <w:sz w:val="20"/>
          <w:szCs w:val="20"/>
          <w:lang w:eastAsia="id-ID"/>
        </w:rPr>
        <w:t xml:space="preserve">sodium tripolyphosphate </w:t>
      </w:r>
      <w:r w:rsidRPr="00252224">
        <w:rPr>
          <w:rFonts w:ascii="Times New Roman" w:hAnsi="Times New Roman"/>
          <w:sz w:val="20"/>
          <w:szCs w:val="20"/>
          <w:lang w:eastAsia="id-ID"/>
        </w:rPr>
        <w:t xml:space="preserve">(S) dan interaksi perbandingan tepung terigu dan tepung kacang koro dan konsentrasi </w:t>
      </w:r>
      <w:r w:rsidRPr="00252224">
        <w:rPr>
          <w:rFonts w:ascii="Times New Roman" w:hAnsi="Times New Roman"/>
          <w:i/>
          <w:sz w:val="20"/>
          <w:szCs w:val="20"/>
          <w:lang w:eastAsia="id-ID"/>
        </w:rPr>
        <w:t>sodium tripolyphosphate</w:t>
      </w:r>
      <w:r w:rsidRPr="00252224">
        <w:rPr>
          <w:rFonts w:ascii="Times New Roman" w:hAnsi="Times New Roman"/>
          <w:sz w:val="20"/>
          <w:szCs w:val="20"/>
          <w:lang w:eastAsia="id-ID"/>
        </w:rPr>
        <w:t xml:space="preserve"> (TS) tidak berpengaruh nyata terhadap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 mie koro basah. Tetapi secara mandiri, perbandingan tepung terigu dan tepung kacang koro (T) berpengaruh nyata terhadap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 mie koro basah. Hasil uji lanjut </w:t>
      </w:r>
      <w:proofErr w:type="gramStart"/>
      <w:r w:rsidRPr="00252224">
        <w:rPr>
          <w:rFonts w:ascii="Times New Roman" w:hAnsi="Times New Roman"/>
          <w:sz w:val="20"/>
          <w:szCs w:val="20"/>
          <w:lang w:eastAsia="id-ID"/>
        </w:rPr>
        <w:t>duncan</w:t>
      </w:r>
      <w:proofErr w:type="gramEnd"/>
      <w:r w:rsidRPr="00252224">
        <w:rPr>
          <w:rFonts w:ascii="Times New Roman" w:hAnsi="Times New Roman"/>
          <w:sz w:val="20"/>
          <w:szCs w:val="20"/>
          <w:lang w:eastAsia="id-ID"/>
        </w:rPr>
        <w:t xml:space="preserve">, kadar protein mie koro basah dapat dilihat pada tabel </w:t>
      </w:r>
      <w:r>
        <w:rPr>
          <w:rFonts w:ascii="Times New Roman" w:hAnsi="Times New Roman"/>
          <w:sz w:val="20"/>
          <w:szCs w:val="20"/>
          <w:lang w:eastAsia="id-ID"/>
        </w:rPr>
        <w:t>7</w:t>
      </w:r>
      <w:r w:rsidRPr="00252224">
        <w:rPr>
          <w:rFonts w:ascii="Times New Roman" w:hAnsi="Times New Roman"/>
          <w:sz w:val="20"/>
          <w:szCs w:val="20"/>
          <w:lang w:eastAsia="id-ID"/>
        </w:rPr>
        <w:t>.</w:t>
      </w:r>
    </w:p>
    <w:p w:rsidR="00252224" w:rsidRPr="0004743E" w:rsidRDefault="00252224" w:rsidP="00252224">
      <w:pPr>
        <w:pStyle w:val="Caption"/>
        <w:spacing w:after="120"/>
        <w:jc w:val="both"/>
        <w:rPr>
          <w:rFonts w:ascii="Times New Roman" w:hAnsi="Times New Roman"/>
          <w:color w:val="auto"/>
          <w:sz w:val="19"/>
          <w:szCs w:val="19"/>
        </w:rPr>
      </w:pPr>
      <w:bookmarkStart w:id="7" w:name="_Toc465717362"/>
      <w:proofErr w:type="gramStart"/>
      <w:r w:rsidRPr="0004743E">
        <w:rPr>
          <w:rFonts w:ascii="Times New Roman" w:hAnsi="Times New Roman"/>
          <w:color w:val="auto"/>
          <w:sz w:val="19"/>
          <w:szCs w:val="19"/>
        </w:rPr>
        <w:t>Tabel 7.</w:t>
      </w:r>
      <w:proofErr w:type="gramEnd"/>
      <w:r w:rsidRPr="0004743E">
        <w:rPr>
          <w:rFonts w:ascii="Times New Roman" w:hAnsi="Times New Roman"/>
          <w:color w:val="auto"/>
          <w:sz w:val="19"/>
          <w:szCs w:val="19"/>
        </w:rPr>
        <w:t xml:space="preserve"> Pengaruh Perbandingan Tepung Kacang Koro Pedang denga</w:t>
      </w:r>
      <w:bookmarkEnd w:id="7"/>
      <w:r w:rsidRPr="0004743E">
        <w:rPr>
          <w:rFonts w:ascii="Times New Roman" w:hAnsi="Times New Roman"/>
          <w:color w:val="auto"/>
          <w:sz w:val="19"/>
          <w:szCs w:val="19"/>
        </w:rPr>
        <w:t xml:space="preserve">n Tepung Terigu </w:t>
      </w:r>
      <w:proofErr w:type="gramStart"/>
      <w:r w:rsidRPr="0004743E">
        <w:rPr>
          <w:rFonts w:ascii="Times New Roman" w:hAnsi="Times New Roman"/>
          <w:color w:val="auto"/>
          <w:sz w:val="19"/>
          <w:szCs w:val="19"/>
        </w:rPr>
        <w:t>Terhadap  Kadar</w:t>
      </w:r>
      <w:proofErr w:type="gramEnd"/>
      <w:r w:rsidRPr="0004743E">
        <w:rPr>
          <w:rFonts w:ascii="Times New Roman" w:hAnsi="Times New Roman"/>
          <w:color w:val="auto"/>
          <w:sz w:val="19"/>
          <w:szCs w:val="19"/>
        </w:rPr>
        <w:t xml:space="preserve"> Air Mie Koro Basah (T)</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49"/>
      </w:tblGrid>
      <w:tr w:rsidR="00252224" w:rsidRPr="00252224" w:rsidTr="00252224">
        <w:trPr>
          <w:trHeight w:val="317"/>
        </w:trPr>
        <w:tc>
          <w:tcPr>
            <w:tcW w:w="3051"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18"/>
                <w:szCs w:val="20"/>
                <w:lang w:eastAsia="id-ID"/>
              </w:rPr>
            </w:pPr>
            <w:r w:rsidRPr="00252224">
              <w:rPr>
                <w:rFonts w:ascii="Times New Roman" w:hAnsi="Times New Roman"/>
                <w:color w:val="000000"/>
                <w:sz w:val="18"/>
                <w:szCs w:val="20"/>
                <w:lang w:eastAsia="id-ID"/>
              </w:rPr>
              <w:t>Perbandingan Tepung Kacang Koro Pedang dengan Tepung Terigu (T)</w:t>
            </w:r>
          </w:p>
        </w:tc>
        <w:tc>
          <w:tcPr>
            <w:tcW w:w="1949"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18"/>
                <w:szCs w:val="20"/>
                <w:lang w:val="id-ID" w:eastAsia="id-ID"/>
              </w:rPr>
            </w:pPr>
            <w:r w:rsidRPr="00252224">
              <w:rPr>
                <w:rFonts w:ascii="Times New Roman" w:hAnsi="Times New Roman"/>
                <w:color w:val="000000"/>
                <w:sz w:val="18"/>
                <w:szCs w:val="20"/>
                <w:lang w:val="id-ID" w:eastAsia="id-ID"/>
              </w:rPr>
              <w:t xml:space="preserve">Nilai rata-rata Kadar </w:t>
            </w:r>
            <w:r w:rsidRPr="00252224">
              <w:rPr>
                <w:rFonts w:ascii="Times New Roman" w:hAnsi="Times New Roman"/>
                <w:color w:val="000000"/>
                <w:sz w:val="18"/>
                <w:szCs w:val="20"/>
                <w:lang w:eastAsia="id-ID"/>
              </w:rPr>
              <w:t xml:space="preserve">Protein </w:t>
            </w:r>
            <w:r w:rsidRPr="00252224">
              <w:rPr>
                <w:rFonts w:ascii="Times New Roman" w:hAnsi="Times New Roman"/>
                <w:color w:val="000000"/>
                <w:sz w:val="18"/>
                <w:szCs w:val="20"/>
                <w:lang w:val="id-ID" w:eastAsia="id-ID"/>
              </w:rPr>
              <w:t>(%)</w:t>
            </w:r>
          </w:p>
        </w:tc>
      </w:tr>
      <w:tr w:rsidR="00252224" w:rsidRPr="00252224" w:rsidTr="00252224">
        <w:trPr>
          <w:trHeight w:val="300"/>
        </w:trPr>
        <w:tc>
          <w:tcPr>
            <w:tcW w:w="3051" w:type="pct"/>
            <w:vMerge/>
            <w:tcBorders>
              <w:top w:val="single" w:sz="4" w:space="0" w:color="auto"/>
              <w:left w:val="single" w:sz="4" w:space="0" w:color="auto"/>
              <w:bottom w:val="single" w:sz="4" w:space="0" w:color="auto"/>
              <w:right w:val="single" w:sz="4" w:space="0" w:color="auto"/>
            </w:tcBorders>
            <w:vAlign w:val="center"/>
            <w:hideMark/>
          </w:tcPr>
          <w:p w:rsidR="00252224" w:rsidRPr="00252224" w:rsidRDefault="00252224" w:rsidP="00252224">
            <w:pPr>
              <w:rPr>
                <w:rFonts w:ascii="Times New Roman" w:hAnsi="Times New Roman"/>
                <w:color w:val="000000"/>
                <w:sz w:val="20"/>
                <w:szCs w:val="20"/>
                <w:lang w:eastAsia="id-ID"/>
              </w:rPr>
            </w:pPr>
          </w:p>
        </w:tc>
        <w:tc>
          <w:tcPr>
            <w:tcW w:w="1949" w:type="pct"/>
            <w:vMerge/>
            <w:tcBorders>
              <w:top w:val="single" w:sz="4" w:space="0" w:color="auto"/>
              <w:left w:val="single" w:sz="4" w:space="0" w:color="auto"/>
              <w:bottom w:val="single" w:sz="4" w:space="0" w:color="auto"/>
              <w:right w:val="single" w:sz="4" w:space="0" w:color="auto"/>
            </w:tcBorders>
            <w:vAlign w:val="center"/>
            <w:hideMark/>
          </w:tcPr>
          <w:p w:rsidR="00252224" w:rsidRPr="00252224" w:rsidRDefault="00252224" w:rsidP="00252224">
            <w:pPr>
              <w:rPr>
                <w:rFonts w:ascii="Times New Roman" w:hAnsi="Times New Roman"/>
                <w:color w:val="000000"/>
                <w:sz w:val="20"/>
                <w:szCs w:val="20"/>
                <w:lang w:val="id-ID" w:eastAsia="id-ID"/>
              </w:rPr>
            </w:pPr>
          </w:p>
        </w:tc>
      </w:tr>
      <w:tr w:rsidR="00252224" w:rsidRPr="00252224" w:rsidTr="00252224">
        <w:trPr>
          <w:trHeight w:val="120"/>
        </w:trPr>
        <w:tc>
          <w:tcPr>
            <w:tcW w:w="3051"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val="id-ID" w:eastAsia="id-ID"/>
              </w:rPr>
              <w:t>1</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70 : 30</w:t>
            </w:r>
            <w:r w:rsidRPr="00252224">
              <w:rPr>
                <w:rFonts w:ascii="Times New Roman" w:hAnsi="Times New Roman"/>
                <w:color w:val="000000"/>
                <w:sz w:val="20"/>
                <w:szCs w:val="20"/>
                <w:lang w:val="id-ID" w:eastAsia="id-ID"/>
              </w:rPr>
              <w:t>)</w:t>
            </w:r>
          </w:p>
        </w:tc>
        <w:tc>
          <w:tcPr>
            <w:tcW w:w="1949"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10.323 c</w:t>
            </w:r>
          </w:p>
        </w:tc>
      </w:tr>
      <w:tr w:rsidR="00252224" w:rsidRPr="00252224" w:rsidTr="00252224">
        <w:trPr>
          <w:trHeight w:val="166"/>
        </w:trPr>
        <w:tc>
          <w:tcPr>
            <w:tcW w:w="3051"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val="id-ID" w:eastAsia="id-ID"/>
              </w:rPr>
              <w:t>2</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60 : 40</w:t>
            </w:r>
            <w:r w:rsidRPr="00252224">
              <w:rPr>
                <w:rFonts w:ascii="Times New Roman" w:hAnsi="Times New Roman"/>
                <w:color w:val="000000"/>
                <w:sz w:val="20"/>
                <w:szCs w:val="20"/>
                <w:lang w:val="id-ID" w:eastAsia="id-ID"/>
              </w:rPr>
              <w:t>)</w:t>
            </w:r>
          </w:p>
        </w:tc>
        <w:tc>
          <w:tcPr>
            <w:tcW w:w="1949"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9.729 b</w:t>
            </w:r>
          </w:p>
        </w:tc>
      </w:tr>
      <w:tr w:rsidR="00252224" w:rsidRPr="00252224" w:rsidTr="00252224">
        <w:trPr>
          <w:trHeight w:val="70"/>
        </w:trPr>
        <w:tc>
          <w:tcPr>
            <w:tcW w:w="3051"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val="id-ID" w:eastAsia="id-ID"/>
              </w:rPr>
              <w:t>3</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50 : 50</w:t>
            </w:r>
            <w:r w:rsidRPr="00252224">
              <w:rPr>
                <w:rFonts w:ascii="Times New Roman" w:hAnsi="Times New Roman"/>
                <w:color w:val="000000"/>
                <w:sz w:val="20"/>
                <w:szCs w:val="20"/>
                <w:lang w:val="id-ID" w:eastAsia="id-ID"/>
              </w:rPr>
              <w:t>)</w:t>
            </w:r>
          </w:p>
        </w:tc>
        <w:tc>
          <w:tcPr>
            <w:tcW w:w="1949"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10.146 b</w:t>
            </w:r>
          </w:p>
        </w:tc>
      </w:tr>
      <w:tr w:rsidR="00252224" w:rsidRPr="00252224" w:rsidTr="00252224">
        <w:trPr>
          <w:trHeight w:val="116"/>
        </w:trPr>
        <w:tc>
          <w:tcPr>
            <w:tcW w:w="3051"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eastAsia="id-ID"/>
              </w:rPr>
              <w:t>4</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0 : 100</w:t>
            </w:r>
            <w:r w:rsidRPr="00252224">
              <w:rPr>
                <w:rFonts w:ascii="Times New Roman" w:hAnsi="Times New Roman"/>
                <w:color w:val="000000"/>
                <w:sz w:val="20"/>
                <w:szCs w:val="20"/>
                <w:lang w:val="id-ID" w:eastAsia="id-ID"/>
              </w:rPr>
              <w:t>)</w:t>
            </w:r>
          </w:p>
        </w:tc>
        <w:tc>
          <w:tcPr>
            <w:tcW w:w="1949"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8.160 a</w:t>
            </w:r>
          </w:p>
        </w:tc>
      </w:tr>
    </w:tbl>
    <w:p w:rsidR="00252224" w:rsidRPr="00252224" w:rsidRDefault="00252224" w:rsidP="00252224">
      <w:pPr>
        <w:spacing w:after="120"/>
        <w:jc w:val="both"/>
        <w:rPr>
          <w:rFonts w:ascii="Times New Roman" w:hAnsi="Times New Roman"/>
          <w:sz w:val="20"/>
          <w:szCs w:val="20"/>
        </w:rPr>
      </w:pPr>
      <w:r w:rsidRPr="00252224">
        <w:rPr>
          <w:rFonts w:ascii="Times New Roman" w:hAnsi="Times New Roman"/>
          <w:sz w:val="20"/>
          <w:szCs w:val="20"/>
          <w:lang w:val="id-ID"/>
        </w:rPr>
        <w:t>Keterangan : Setiap huruf yang berbeda menunjukkan adanya perbedaan yang nyata pada taraf 5% Uji Duncan.</w:t>
      </w:r>
    </w:p>
    <w:p w:rsidR="00252224" w:rsidRPr="00252224" w:rsidRDefault="00252224" w:rsidP="00252224">
      <w:pPr>
        <w:ind w:firstLine="284"/>
        <w:jc w:val="both"/>
        <w:rPr>
          <w:rFonts w:ascii="Times New Roman" w:hAnsi="Times New Roman"/>
          <w:sz w:val="20"/>
          <w:szCs w:val="20"/>
          <w:lang w:eastAsia="id-ID"/>
        </w:rPr>
      </w:pPr>
      <w:r w:rsidRPr="00252224">
        <w:rPr>
          <w:rFonts w:ascii="Times New Roman" w:hAnsi="Times New Roman"/>
          <w:sz w:val="20"/>
          <w:szCs w:val="20"/>
          <w:lang w:eastAsia="id-ID"/>
        </w:rPr>
        <w:t xml:space="preserve">Tabel </w:t>
      </w:r>
      <w:r>
        <w:rPr>
          <w:rFonts w:ascii="Times New Roman" w:hAnsi="Times New Roman"/>
          <w:sz w:val="20"/>
          <w:szCs w:val="20"/>
          <w:lang w:eastAsia="id-ID"/>
        </w:rPr>
        <w:t>7</w:t>
      </w:r>
      <w:r w:rsidRPr="00252224">
        <w:rPr>
          <w:rFonts w:ascii="Times New Roman" w:hAnsi="Times New Roman"/>
          <w:sz w:val="20"/>
          <w:szCs w:val="20"/>
          <w:lang w:eastAsia="id-ID"/>
        </w:rPr>
        <w:t xml:space="preserve"> menunjukan bahwa </w:t>
      </w:r>
      <w:r w:rsidRPr="00252224">
        <w:rPr>
          <w:rFonts w:ascii="Times New Roman" w:hAnsi="Times New Roman"/>
          <w:sz w:val="20"/>
          <w:szCs w:val="20"/>
        </w:rPr>
        <w:t>nilai kadar protein tertinggi terdapat pada perlakuan t</w:t>
      </w:r>
      <w:r w:rsidRPr="00252224">
        <w:rPr>
          <w:rFonts w:ascii="Times New Roman" w:hAnsi="Times New Roman"/>
          <w:sz w:val="20"/>
          <w:szCs w:val="20"/>
          <w:vertAlign w:val="subscript"/>
        </w:rPr>
        <w:t>1</w:t>
      </w:r>
      <w:r w:rsidRPr="00252224">
        <w:rPr>
          <w:rFonts w:ascii="Times New Roman" w:hAnsi="Times New Roman"/>
          <w:sz w:val="20"/>
          <w:szCs w:val="20"/>
        </w:rPr>
        <w:t xml:space="preserve"> (substitusi tepung kacang koro </w:t>
      </w:r>
      <w:proofErr w:type="gramStart"/>
      <w:r w:rsidRPr="00252224">
        <w:rPr>
          <w:rFonts w:ascii="Times New Roman" w:hAnsi="Times New Roman"/>
          <w:sz w:val="20"/>
          <w:szCs w:val="20"/>
        </w:rPr>
        <w:t>pedang :</w:t>
      </w:r>
      <w:proofErr w:type="gramEnd"/>
      <w:r w:rsidRPr="00252224">
        <w:rPr>
          <w:rFonts w:ascii="Times New Roman" w:hAnsi="Times New Roman"/>
          <w:sz w:val="20"/>
          <w:szCs w:val="20"/>
        </w:rPr>
        <w:t xml:space="preserve"> tepung terigu, 70 : 30) yaitu 10,323% dan kadar protein terendah terdapat pada </w:t>
      </w:r>
      <w:r w:rsidRPr="00252224">
        <w:rPr>
          <w:rFonts w:ascii="Times New Roman" w:hAnsi="Times New Roman"/>
          <w:sz w:val="20"/>
          <w:szCs w:val="20"/>
        </w:rPr>
        <w:lastRenderedPageBreak/>
        <w:t>perlakuan t</w:t>
      </w:r>
      <w:r w:rsidRPr="00252224">
        <w:rPr>
          <w:rFonts w:ascii="Times New Roman" w:hAnsi="Times New Roman"/>
          <w:sz w:val="20"/>
          <w:szCs w:val="20"/>
          <w:vertAlign w:val="subscript"/>
        </w:rPr>
        <w:t>4</w:t>
      </w:r>
      <w:r w:rsidRPr="00252224">
        <w:rPr>
          <w:rFonts w:ascii="Times New Roman" w:hAnsi="Times New Roman"/>
          <w:sz w:val="20"/>
          <w:szCs w:val="20"/>
        </w:rPr>
        <w:t xml:space="preserve"> (substitusi tepung kacang koro pedang : tepung terigu, 0 : 100) yaitu 8.160%. S</w:t>
      </w:r>
      <w:r w:rsidRPr="00252224">
        <w:rPr>
          <w:rFonts w:ascii="Times New Roman" w:hAnsi="Times New Roman"/>
          <w:sz w:val="20"/>
          <w:szCs w:val="20"/>
          <w:lang w:eastAsia="id-ID"/>
        </w:rPr>
        <w:t xml:space="preserve">emakin meningkat penggunaan tepung kacang koro pedang,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 mie koro basah semakin meningkat. Hal ini disebabkan karena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 tepung kacang koro lebih tinggi dibandingkan tepung terigu. Kadar protein tepung kacang koro pedang sebesar 23,952% (Nurohman, 2016), sedangkan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 tepung terigu sebesar 11% (Astawan, 2006). </w:t>
      </w:r>
    </w:p>
    <w:p w:rsidR="00252224" w:rsidRPr="00252224" w:rsidRDefault="00252224" w:rsidP="00252224">
      <w:pPr>
        <w:ind w:firstLine="284"/>
        <w:jc w:val="both"/>
        <w:rPr>
          <w:rFonts w:ascii="Times New Roman" w:hAnsi="Times New Roman"/>
          <w:sz w:val="20"/>
          <w:szCs w:val="20"/>
          <w:lang w:eastAsia="id-ID"/>
        </w:rPr>
      </w:pPr>
      <w:proofErr w:type="gramStart"/>
      <w:r w:rsidRPr="00252224">
        <w:rPr>
          <w:rFonts w:ascii="Times New Roman" w:hAnsi="Times New Roman"/>
          <w:sz w:val="20"/>
          <w:szCs w:val="20"/>
          <w:lang w:eastAsia="id-ID"/>
        </w:rPr>
        <w:t>Kadar protein mie koro basah berasal penambahan tepung kacang koro pedang, tepung kacang koro sebesar 23,952%.</w:t>
      </w:r>
      <w:proofErr w:type="gramEnd"/>
      <w:r w:rsidRPr="00252224">
        <w:rPr>
          <w:rFonts w:ascii="Times New Roman" w:hAnsi="Times New Roman"/>
          <w:sz w:val="20"/>
          <w:szCs w:val="20"/>
          <w:lang w:eastAsia="id-ID"/>
        </w:rPr>
        <w:t xml:space="preserve"> Penurunan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 pada mie koro basah yang dihasilkan disebabkan adanya proses denaturasi oleh panas pada saat pengukusan tepung kacang koro pedang dan perebusan mie koro basah.  </w:t>
      </w:r>
      <w:proofErr w:type="gramStart"/>
      <w:r w:rsidRPr="00252224">
        <w:rPr>
          <w:rFonts w:ascii="Times New Roman" w:hAnsi="Times New Roman"/>
          <w:sz w:val="20"/>
          <w:szCs w:val="20"/>
          <w:lang w:eastAsia="id-ID"/>
        </w:rPr>
        <w:t>Denaturasi dapat diartikan sebagai suatu perubahan atau modifikasi terhadap struktur sekunder, tersier, dan kuartener terhadap molekul protein, tanpa terjadinya pemecahan ikatan-ikatan kovalen (Winarno, 2004).</w:t>
      </w:r>
      <w:proofErr w:type="gramEnd"/>
      <w:r w:rsidRPr="00252224">
        <w:rPr>
          <w:rFonts w:ascii="Times New Roman" w:hAnsi="Times New Roman"/>
          <w:sz w:val="20"/>
          <w:szCs w:val="20"/>
          <w:lang w:eastAsia="id-ID"/>
        </w:rPr>
        <w:t xml:space="preserve"> </w:t>
      </w:r>
      <w:proofErr w:type="gramStart"/>
      <w:r w:rsidRPr="00252224">
        <w:rPr>
          <w:rFonts w:ascii="Times New Roman" w:hAnsi="Times New Roman"/>
          <w:sz w:val="20"/>
          <w:szCs w:val="20"/>
          <w:lang w:eastAsia="id-ID"/>
        </w:rPr>
        <w:t>Protein yang terkandung pada kacang koro pedang yaitu albumin, dimana albumin bersifat mudah larut dalam air dan dapat terkoagulasi oleh panas dengan suhu yang berbeda-beda tergantung jenis albuminnya.</w:t>
      </w:r>
      <w:proofErr w:type="gramEnd"/>
      <w:r w:rsidRPr="00252224">
        <w:rPr>
          <w:rFonts w:ascii="Times New Roman" w:hAnsi="Times New Roman"/>
          <w:sz w:val="20"/>
          <w:szCs w:val="20"/>
          <w:lang w:eastAsia="id-ID"/>
        </w:rPr>
        <w:t xml:space="preserve"> </w:t>
      </w:r>
      <w:proofErr w:type="gramStart"/>
      <w:r w:rsidRPr="00252224">
        <w:rPr>
          <w:rFonts w:ascii="Times New Roman" w:hAnsi="Times New Roman"/>
          <w:sz w:val="20"/>
          <w:szCs w:val="20"/>
          <w:lang w:eastAsia="id-ID"/>
        </w:rPr>
        <w:t>Selain itu kacang koro pedangan juga mengandung banyak asam amino seperti asam aspartate, treonin, alanine, glisin, valin, fenilalanin, lisin dan histidin yang lebih tinggi dibandingkan yang terkandung dalam kacang kedelai (Harliati, 2014).</w:t>
      </w:r>
      <w:proofErr w:type="gramEnd"/>
    </w:p>
    <w:p w:rsidR="00252224" w:rsidRPr="00252224" w:rsidRDefault="00252224" w:rsidP="00252224">
      <w:pPr>
        <w:spacing w:after="120"/>
        <w:ind w:firstLine="425"/>
        <w:jc w:val="both"/>
        <w:rPr>
          <w:rFonts w:ascii="Times New Roman" w:hAnsi="Times New Roman"/>
          <w:sz w:val="20"/>
          <w:szCs w:val="20"/>
          <w:lang w:eastAsia="id-ID"/>
        </w:rPr>
      </w:pPr>
      <w:r w:rsidRPr="00252224">
        <w:rPr>
          <w:rFonts w:ascii="Times New Roman" w:hAnsi="Times New Roman"/>
          <w:sz w:val="20"/>
          <w:szCs w:val="20"/>
          <w:lang w:eastAsia="id-ID"/>
        </w:rPr>
        <w:t xml:space="preserve">Kadar protein mie basah dari semua perbandingan sudah sesuai dengan SNI 01-2987-1992 tentang syarat mutu mie basah yaitu minimal </w:t>
      </w:r>
      <w:proofErr w:type="gramStart"/>
      <w:r w:rsidRPr="00252224">
        <w:rPr>
          <w:rFonts w:ascii="Times New Roman" w:hAnsi="Times New Roman"/>
          <w:sz w:val="20"/>
          <w:szCs w:val="20"/>
          <w:lang w:eastAsia="id-ID"/>
        </w:rPr>
        <w:t>kadar</w:t>
      </w:r>
      <w:proofErr w:type="gramEnd"/>
      <w:r w:rsidRPr="00252224">
        <w:rPr>
          <w:rFonts w:ascii="Times New Roman" w:hAnsi="Times New Roman"/>
          <w:sz w:val="20"/>
          <w:szCs w:val="20"/>
          <w:lang w:eastAsia="id-ID"/>
        </w:rPr>
        <w:t xml:space="preserve"> proteinnya adalah 8%.</w:t>
      </w:r>
    </w:p>
    <w:p w:rsidR="00771FAE" w:rsidRDefault="00771FAE" w:rsidP="00771FAE">
      <w:pPr>
        <w:pStyle w:val="NormalWeb"/>
        <w:numPr>
          <w:ilvl w:val="0"/>
          <w:numId w:val="25"/>
        </w:numPr>
        <w:tabs>
          <w:tab w:val="left" w:pos="426"/>
        </w:tabs>
        <w:spacing w:before="0" w:beforeAutospacing="0" w:after="0" w:afterAutospacing="0"/>
        <w:ind w:left="284" w:hanging="284"/>
        <w:jc w:val="both"/>
        <w:rPr>
          <w:b/>
          <w:sz w:val="20"/>
          <w:szCs w:val="20"/>
        </w:rPr>
      </w:pPr>
      <w:r w:rsidRPr="00771FAE">
        <w:rPr>
          <w:b/>
          <w:sz w:val="20"/>
          <w:szCs w:val="20"/>
        </w:rPr>
        <w:t>Uji Organoleptik</w:t>
      </w:r>
    </w:p>
    <w:p w:rsidR="00771FAE" w:rsidRDefault="00771FAE" w:rsidP="00252224">
      <w:pPr>
        <w:pStyle w:val="NormalWeb"/>
        <w:numPr>
          <w:ilvl w:val="1"/>
          <w:numId w:val="25"/>
        </w:numPr>
        <w:tabs>
          <w:tab w:val="left" w:pos="426"/>
        </w:tabs>
        <w:spacing w:before="0" w:beforeAutospacing="0" w:after="0" w:afterAutospacing="0"/>
        <w:ind w:left="284" w:hanging="284"/>
        <w:jc w:val="both"/>
        <w:rPr>
          <w:sz w:val="20"/>
          <w:szCs w:val="20"/>
        </w:rPr>
      </w:pPr>
      <w:r>
        <w:rPr>
          <w:sz w:val="20"/>
          <w:szCs w:val="20"/>
        </w:rPr>
        <w:t>Warna</w:t>
      </w:r>
    </w:p>
    <w:p w:rsidR="00252224" w:rsidRPr="00252224" w:rsidRDefault="00252224" w:rsidP="00252224">
      <w:pPr>
        <w:spacing w:after="120"/>
        <w:ind w:firstLine="284"/>
        <w:jc w:val="both"/>
        <w:rPr>
          <w:rFonts w:ascii="Times New Roman" w:hAnsi="Times New Roman"/>
          <w:sz w:val="20"/>
          <w:szCs w:val="20"/>
          <w:lang w:eastAsia="id-ID"/>
        </w:rPr>
      </w:pPr>
      <w:r w:rsidRPr="00252224">
        <w:rPr>
          <w:rFonts w:ascii="Times New Roman" w:hAnsi="Times New Roman"/>
          <w:sz w:val="20"/>
          <w:szCs w:val="20"/>
          <w:lang w:eastAsia="id-ID"/>
        </w:rPr>
        <w:t>Hasil anal</w:t>
      </w:r>
      <w:r>
        <w:rPr>
          <w:rFonts w:ascii="Times New Roman" w:hAnsi="Times New Roman"/>
          <w:sz w:val="20"/>
          <w:szCs w:val="20"/>
          <w:lang w:eastAsia="id-ID"/>
        </w:rPr>
        <w:t xml:space="preserve">isis variansi uji organoleptic </w:t>
      </w:r>
      <w:r w:rsidRPr="00252224">
        <w:rPr>
          <w:rFonts w:ascii="Times New Roman" w:hAnsi="Times New Roman"/>
          <w:sz w:val="20"/>
          <w:szCs w:val="20"/>
          <w:lang w:eastAsia="id-ID"/>
        </w:rPr>
        <w:t xml:space="preserve">terhadap atribut warna menunjukan adanya pengaruh nyata pada perlakuan perbandingan tepung kacang koro pedang dan tepung terigu (T) terhadap mie koro basah, namun konsentrasi </w:t>
      </w:r>
      <w:r w:rsidRPr="00252224">
        <w:rPr>
          <w:rFonts w:ascii="Times New Roman" w:hAnsi="Times New Roman"/>
          <w:i/>
          <w:sz w:val="20"/>
          <w:szCs w:val="20"/>
          <w:lang w:eastAsia="id-ID"/>
        </w:rPr>
        <w:t>sodium tripolyphosphate</w:t>
      </w:r>
      <w:r w:rsidRPr="00252224">
        <w:rPr>
          <w:rFonts w:ascii="Times New Roman" w:hAnsi="Times New Roman"/>
          <w:sz w:val="20"/>
          <w:szCs w:val="20"/>
          <w:lang w:eastAsia="id-ID"/>
        </w:rPr>
        <w:t xml:space="preserve"> (S)</w:t>
      </w:r>
      <w:r w:rsidRPr="00252224">
        <w:rPr>
          <w:rFonts w:ascii="Times New Roman" w:hAnsi="Times New Roman"/>
          <w:i/>
          <w:sz w:val="20"/>
          <w:szCs w:val="20"/>
          <w:lang w:eastAsia="id-ID"/>
        </w:rPr>
        <w:t xml:space="preserve"> </w:t>
      </w:r>
      <w:r w:rsidRPr="00252224">
        <w:rPr>
          <w:rFonts w:ascii="Times New Roman" w:hAnsi="Times New Roman"/>
          <w:sz w:val="20"/>
          <w:szCs w:val="20"/>
          <w:lang w:eastAsia="id-ID"/>
        </w:rPr>
        <w:t xml:space="preserve">dan interaksi perbandingan tepung kacang koro pedang dan tepung terigu dengan namun konsentrasi </w:t>
      </w:r>
      <w:r w:rsidRPr="00252224">
        <w:rPr>
          <w:rFonts w:ascii="Times New Roman" w:hAnsi="Times New Roman"/>
          <w:i/>
          <w:sz w:val="20"/>
          <w:szCs w:val="20"/>
          <w:lang w:eastAsia="id-ID"/>
        </w:rPr>
        <w:t xml:space="preserve">sodium tripolyphosphate </w:t>
      </w:r>
      <w:r w:rsidRPr="00252224">
        <w:rPr>
          <w:rFonts w:ascii="Times New Roman" w:hAnsi="Times New Roman"/>
          <w:sz w:val="20"/>
          <w:szCs w:val="20"/>
          <w:lang w:eastAsia="id-ID"/>
        </w:rPr>
        <w:t xml:space="preserve">(TS) tidak berpengaruh nyata. </w:t>
      </w:r>
      <w:r w:rsidRPr="00252224">
        <w:rPr>
          <w:rFonts w:ascii="Times New Roman" w:hAnsi="Times New Roman"/>
          <w:sz w:val="20"/>
          <w:szCs w:val="20"/>
        </w:rPr>
        <w:t xml:space="preserve">Hasil uji lanjut </w:t>
      </w:r>
      <w:proofErr w:type="gramStart"/>
      <w:r w:rsidRPr="00252224">
        <w:rPr>
          <w:rFonts w:ascii="Times New Roman" w:hAnsi="Times New Roman"/>
          <w:sz w:val="20"/>
          <w:szCs w:val="20"/>
        </w:rPr>
        <w:t>duncan</w:t>
      </w:r>
      <w:proofErr w:type="gramEnd"/>
      <w:r w:rsidRPr="00252224">
        <w:rPr>
          <w:rFonts w:ascii="Times New Roman" w:hAnsi="Times New Roman"/>
          <w:sz w:val="20"/>
          <w:szCs w:val="20"/>
        </w:rPr>
        <w:t xml:space="preserve"> atribut warna terhadap mie koro basah dapat dilihat pada Tabel </w:t>
      </w:r>
      <w:r>
        <w:rPr>
          <w:rFonts w:ascii="Times New Roman" w:hAnsi="Times New Roman"/>
          <w:sz w:val="20"/>
          <w:szCs w:val="20"/>
        </w:rPr>
        <w:t>8</w:t>
      </w:r>
      <w:r w:rsidRPr="00252224">
        <w:rPr>
          <w:rFonts w:ascii="Times New Roman" w:hAnsi="Times New Roman"/>
          <w:sz w:val="20"/>
          <w:szCs w:val="20"/>
          <w:lang w:eastAsia="id-ID"/>
        </w:rPr>
        <w:t>.</w:t>
      </w:r>
    </w:p>
    <w:p w:rsidR="00252224" w:rsidRPr="0004743E" w:rsidRDefault="00252224" w:rsidP="00252224">
      <w:pPr>
        <w:pStyle w:val="Caption"/>
        <w:spacing w:after="120"/>
        <w:jc w:val="both"/>
        <w:rPr>
          <w:rFonts w:ascii="Times New Roman" w:hAnsi="Times New Roman"/>
          <w:color w:val="auto"/>
          <w:sz w:val="19"/>
          <w:szCs w:val="19"/>
          <w:lang w:eastAsia="id-ID"/>
        </w:rPr>
      </w:pPr>
      <w:bookmarkStart w:id="8" w:name="_Toc465717363"/>
      <w:proofErr w:type="gramStart"/>
      <w:r w:rsidRPr="0004743E">
        <w:rPr>
          <w:rFonts w:ascii="Times New Roman" w:hAnsi="Times New Roman"/>
          <w:color w:val="auto"/>
          <w:sz w:val="19"/>
          <w:szCs w:val="19"/>
        </w:rPr>
        <w:lastRenderedPageBreak/>
        <w:t>Tabel 8.</w:t>
      </w:r>
      <w:proofErr w:type="gramEnd"/>
      <w:r w:rsidRPr="0004743E">
        <w:rPr>
          <w:rFonts w:ascii="Times New Roman" w:hAnsi="Times New Roman"/>
          <w:color w:val="auto"/>
          <w:sz w:val="19"/>
          <w:szCs w:val="19"/>
        </w:rPr>
        <w:t xml:space="preserve"> Pengaruh P</w:t>
      </w:r>
      <w:r w:rsidRPr="0004743E">
        <w:rPr>
          <w:rFonts w:ascii="Times New Roman" w:hAnsi="Times New Roman"/>
          <w:color w:val="auto"/>
          <w:sz w:val="19"/>
          <w:szCs w:val="19"/>
          <w:lang w:eastAsia="id-ID"/>
        </w:rPr>
        <w:t>erlakuan Perbandingan Tepung Kacang Koro Pedang dan Tepung Terigu (T) terhadap Warna Mie Koro Basah</w:t>
      </w:r>
      <w:bookmarkEnd w:id="8"/>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7"/>
      </w:tblGrid>
      <w:tr w:rsidR="00252224" w:rsidRPr="00252224" w:rsidTr="00252224">
        <w:trPr>
          <w:trHeight w:val="317"/>
        </w:trPr>
        <w:tc>
          <w:tcPr>
            <w:tcW w:w="3242"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18"/>
                <w:szCs w:val="20"/>
                <w:lang w:eastAsia="id-ID"/>
              </w:rPr>
            </w:pPr>
            <w:r w:rsidRPr="00252224">
              <w:rPr>
                <w:rFonts w:ascii="Times New Roman" w:hAnsi="Times New Roman"/>
                <w:color w:val="000000"/>
                <w:sz w:val="18"/>
                <w:szCs w:val="20"/>
                <w:lang w:eastAsia="id-ID"/>
              </w:rPr>
              <w:t>Perbandingan Tepung Kacang Koro Pedang dengan Tepung Terigu (T)</w:t>
            </w:r>
          </w:p>
        </w:tc>
        <w:tc>
          <w:tcPr>
            <w:tcW w:w="1758"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18"/>
                <w:szCs w:val="20"/>
                <w:lang w:eastAsia="id-ID"/>
              </w:rPr>
            </w:pPr>
            <w:r w:rsidRPr="00252224">
              <w:rPr>
                <w:rFonts w:ascii="Times New Roman" w:hAnsi="Times New Roman"/>
                <w:color w:val="000000"/>
                <w:sz w:val="18"/>
                <w:szCs w:val="20"/>
                <w:lang w:val="id-ID" w:eastAsia="id-ID"/>
              </w:rPr>
              <w:t xml:space="preserve">Nilai rata-rata </w:t>
            </w:r>
          </w:p>
        </w:tc>
      </w:tr>
      <w:tr w:rsidR="00252224" w:rsidRPr="00252224" w:rsidTr="00252224">
        <w:trPr>
          <w:trHeight w:val="276"/>
        </w:trPr>
        <w:tc>
          <w:tcPr>
            <w:tcW w:w="3242" w:type="pct"/>
            <w:vMerge/>
            <w:tcBorders>
              <w:top w:val="single" w:sz="4" w:space="0" w:color="auto"/>
              <w:left w:val="single" w:sz="4" w:space="0" w:color="auto"/>
              <w:bottom w:val="single" w:sz="4" w:space="0" w:color="auto"/>
              <w:right w:val="single" w:sz="4" w:space="0" w:color="auto"/>
            </w:tcBorders>
            <w:vAlign w:val="center"/>
            <w:hideMark/>
          </w:tcPr>
          <w:p w:rsidR="00252224" w:rsidRPr="00252224" w:rsidRDefault="00252224" w:rsidP="00252224">
            <w:pPr>
              <w:rPr>
                <w:rFonts w:ascii="Times New Roman" w:hAnsi="Times New Roman"/>
                <w:color w:val="000000"/>
                <w:sz w:val="20"/>
                <w:szCs w:val="20"/>
                <w:lang w:eastAsia="id-ID"/>
              </w:rPr>
            </w:pPr>
          </w:p>
        </w:tc>
        <w:tc>
          <w:tcPr>
            <w:tcW w:w="1758" w:type="pct"/>
            <w:vMerge/>
            <w:tcBorders>
              <w:top w:val="single" w:sz="4" w:space="0" w:color="auto"/>
              <w:left w:val="single" w:sz="4" w:space="0" w:color="auto"/>
              <w:bottom w:val="single" w:sz="4" w:space="0" w:color="auto"/>
              <w:right w:val="single" w:sz="4" w:space="0" w:color="auto"/>
            </w:tcBorders>
            <w:vAlign w:val="center"/>
            <w:hideMark/>
          </w:tcPr>
          <w:p w:rsidR="00252224" w:rsidRPr="00252224" w:rsidRDefault="00252224" w:rsidP="00252224">
            <w:pPr>
              <w:rPr>
                <w:rFonts w:ascii="Times New Roman" w:hAnsi="Times New Roman"/>
                <w:color w:val="000000"/>
                <w:sz w:val="20"/>
                <w:szCs w:val="20"/>
                <w:lang w:eastAsia="id-ID"/>
              </w:rPr>
            </w:pPr>
          </w:p>
        </w:tc>
      </w:tr>
      <w:tr w:rsidR="00252224" w:rsidRPr="00252224" w:rsidTr="00252224">
        <w:trPr>
          <w:trHeight w:val="153"/>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val="id-ID" w:eastAsia="id-ID"/>
              </w:rPr>
              <w:t>1</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70 : 30</w:t>
            </w:r>
            <w:r w:rsidRPr="00252224">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3,922 c</w:t>
            </w:r>
          </w:p>
        </w:tc>
      </w:tr>
      <w:tr w:rsidR="00252224" w:rsidRPr="00252224" w:rsidTr="00252224">
        <w:trPr>
          <w:trHeight w:val="130"/>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val="id-ID" w:eastAsia="id-ID"/>
              </w:rPr>
              <w:t>2</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60 : 40</w:t>
            </w:r>
            <w:r w:rsidRPr="00252224">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3,606 b</w:t>
            </w:r>
          </w:p>
        </w:tc>
      </w:tr>
      <w:tr w:rsidR="00252224" w:rsidRPr="00252224" w:rsidTr="00252224">
        <w:trPr>
          <w:trHeight w:val="133"/>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val="id-ID" w:eastAsia="id-ID"/>
              </w:rPr>
              <w:t>3</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50 : 50</w:t>
            </w:r>
            <w:r w:rsidRPr="00252224">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3,511 b</w:t>
            </w:r>
          </w:p>
        </w:tc>
      </w:tr>
      <w:tr w:rsidR="00252224" w:rsidRPr="00252224" w:rsidTr="00252224">
        <w:trPr>
          <w:trHeight w:val="142"/>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252224" w:rsidRPr="00252224" w:rsidRDefault="00252224" w:rsidP="00252224">
            <w:pPr>
              <w:autoSpaceDE w:val="0"/>
              <w:autoSpaceDN w:val="0"/>
              <w:jc w:val="center"/>
              <w:rPr>
                <w:rFonts w:ascii="Times New Roman" w:hAnsi="Times New Roman"/>
                <w:color w:val="000000"/>
                <w:sz w:val="20"/>
                <w:szCs w:val="20"/>
                <w:lang w:val="id-ID" w:eastAsia="id-ID"/>
              </w:rPr>
            </w:pPr>
            <w:r w:rsidRPr="00252224">
              <w:rPr>
                <w:rFonts w:ascii="Times New Roman" w:hAnsi="Times New Roman"/>
                <w:color w:val="000000"/>
                <w:sz w:val="20"/>
                <w:szCs w:val="20"/>
                <w:lang w:eastAsia="id-ID"/>
              </w:rPr>
              <w:t>t</w:t>
            </w:r>
            <w:r w:rsidRPr="00252224">
              <w:rPr>
                <w:rFonts w:ascii="Times New Roman" w:hAnsi="Times New Roman"/>
                <w:color w:val="000000"/>
                <w:sz w:val="20"/>
                <w:szCs w:val="20"/>
                <w:vertAlign w:val="subscript"/>
                <w:lang w:eastAsia="id-ID"/>
              </w:rPr>
              <w:t>4</w:t>
            </w:r>
            <w:r w:rsidRPr="00252224">
              <w:rPr>
                <w:rFonts w:ascii="Times New Roman" w:hAnsi="Times New Roman"/>
                <w:color w:val="000000"/>
                <w:sz w:val="20"/>
                <w:szCs w:val="20"/>
                <w:lang w:val="id-ID" w:eastAsia="id-ID"/>
              </w:rPr>
              <w:t xml:space="preserve"> (</w:t>
            </w:r>
            <w:r w:rsidRPr="00252224">
              <w:rPr>
                <w:rFonts w:ascii="Times New Roman" w:hAnsi="Times New Roman"/>
                <w:color w:val="000000"/>
                <w:sz w:val="20"/>
                <w:szCs w:val="20"/>
                <w:lang w:eastAsia="id-ID"/>
              </w:rPr>
              <w:t>0 : 100</w:t>
            </w:r>
            <w:r w:rsidRPr="00252224">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252224" w:rsidRDefault="00252224" w:rsidP="00252224">
            <w:pPr>
              <w:autoSpaceDE w:val="0"/>
              <w:autoSpaceDN w:val="0"/>
              <w:jc w:val="center"/>
              <w:rPr>
                <w:rFonts w:ascii="Times New Roman" w:hAnsi="Times New Roman"/>
                <w:color w:val="000000"/>
                <w:sz w:val="20"/>
                <w:szCs w:val="20"/>
              </w:rPr>
            </w:pPr>
            <w:r w:rsidRPr="00252224">
              <w:rPr>
                <w:rFonts w:ascii="Times New Roman" w:hAnsi="Times New Roman"/>
                <w:color w:val="000000"/>
                <w:sz w:val="20"/>
                <w:szCs w:val="20"/>
              </w:rPr>
              <w:t>3,222 a</w:t>
            </w:r>
          </w:p>
        </w:tc>
      </w:tr>
    </w:tbl>
    <w:p w:rsidR="00252224" w:rsidRPr="00252224" w:rsidRDefault="00252224" w:rsidP="00252224">
      <w:pPr>
        <w:spacing w:after="120"/>
        <w:jc w:val="both"/>
        <w:rPr>
          <w:rFonts w:ascii="Times New Roman" w:hAnsi="Times New Roman"/>
          <w:sz w:val="20"/>
          <w:szCs w:val="20"/>
        </w:rPr>
      </w:pPr>
      <w:r w:rsidRPr="00252224">
        <w:rPr>
          <w:rFonts w:ascii="Times New Roman" w:hAnsi="Times New Roman"/>
          <w:sz w:val="20"/>
          <w:szCs w:val="20"/>
          <w:lang w:val="id-ID"/>
        </w:rPr>
        <w:t>Keterangan : Setiap huruf yang berbeda menunjukkan adanya perbedaan yang nyata pada taraf 5% Uji Duncan.</w:t>
      </w:r>
    </w:p>
    <w:p w:rsidR="00252224" w:rsidRPr="00252224" w:rsidRDefault="00252224" w:rsidP="00252224">
      <w:pPr>
        <w:ind w:firstLine="284"/>
        <w:jc w:val="both"/>
        <w:rPr>
          <w:rFonts w:ascii="Times New Roman" w:hAnsi="Times New Roman"/>
          <w:sz w:val="20"/>
          <w:szCs w:val="20"/>
          <w:lang w:eastAsia="id-ID"/>
        </w:rPr>
      </w:pPr>
      <w:proofErr w:type="gramStart"/>
      <w:r w:rsidRPr="00252224">
        <w:rPr>
          <w:rFonts w:ascii="Times New Roman" w:hAnsi="Times New Roman"/>
          <w:sz w:val="20"/>
          <w:szCs w:val="20"/>
          <w:lang w:eastAsia="id-ID"/>
        </w:rPr>
        <w:t xml:space="preserve">Tabel </w:t>
      </w:r>
      <w:r>
        <w:rPr>
          <w:rFonts w:ascii="Times New Roman" w:hAnsi="Times New Roman"/>
          <w:sz w:val="20"/>
          <w:szCs w:val="20"/>
          <w:lang w:eastAsia="id-ID"/>
        </w:rPr>
        <w:t>8</w:t>
      </w:r>
      <w:r w:rsidRPr="00252224">
        <w:rPr>
          <w:rFonts w:ascii="Times New Roman" w:hAnsi="Times New Roman"/>
          <w:sz w:val="20"/>
          <w:szCs w:val="20"/>
          <w:lang w:eastAsia="id-ID"/>
        </w:rPr>
        <w:t xml:space="preserve"> menunjukan bahwa semakin banyak tepung kacang koro yang ditambahkan warna mie koro basah semakin gelap.</w:t>
      </w:r>
      <w:proofErr w:type="gramEnd"/>
      <w:r w:rsidRPr="00252224">
        <w:rPr>
          <w:rFonts w:ascii="Times New Roman" w:hAnsi="Times New Roman"/>
          <w:sz w:val="20"/>
          <w:szCs w:val="20"/>
          <w:lang w:eastAsia="id-ID"/>
        </w:rPr>
        <w:t xml:space="preserve"> </w:t>
      </w:r>
      <w:proofErr w:type="gramStart"/>
      <w:r w:rsidRPr="00252224">
        <w:rPr>
          <w:rFonts w:ascii="Times New Roman" w:hAnsi="Times New Roman"/>
          <w:sz w:val="20"/>
          <w:szCs w:val="20"/>
          <w:lang w:eastAsia="id-ID"/>
        </w:rPr>
        <w:t>Hal ini terjadi karena kacang koro pedang memiliki pigmen antosianin.</w:t>
      </w:r>
      <w:proofErr w:type="gramEnd"/>
      <w:r w:rsidRPr="00252224">
        <w:rPr>
          <w:rFonts w:ascii="Times New Roman" w:hAnsi="Times New Roman"/>
          <w:sz w:val="20"/>
          <w:szCs w:val="20"/>
          <w:lang w:eastAsia="id-ID"/>
        </w:rPr>
        <w:t xml:space="preserve"> </w:t>
      </w:r>
      <w:proofErr w:type="gramStart"/>
      <w:r w:rsidRPr="00252224">
        <w:rPr>
          <w:rFonts w:ascii="Times New Roman" w:hAnsi="Times New Roman"/>
          <w:sz w:val="20"/>
          <w:szCs w:val="20"/>
          <w:lang w:eastAsia="id-ID"/>
        </w:rPr>
        <w:t>Antosianin merupakan pigmen alami yang memiliki warna coklat tua, larut dalam air, dan peka terhadap perubahan panas.</w:t>
      </w:r>
      <w:proofErr w:type="gramEnd"/>
      <w:r w:rsidRPr="00252224">
        <w:rPr>
          <w:rFonts w:ascii="Times New Roman" w:hAnsi="Times New Roman"/>
          <w:sz w:val="20"/>
          <w:szCs w:val="20"/>
          <w:lang w:eastAsia="id-ID"/>
        </w:rPr>
        <w:t xml:space="preserve"> Konsentrasi pigmen juga sangat berperan dalam membentuk warna, adanya tannin </w:t>
      </w:r>
      <w:proofErr w:type="gramStart"/>
      <w:r w:rsidRPr="00252224">
        <w:rPr>
          <w:rFonts w:ascii="Times New Roman" w:hAnsi="Times New Roman"/>
          <w:sz w:val="20"/>
          <w:szCs w:val="20"/>
          <w:lang w:eastAsia="id-ID"/>
        </w:rPr>
        <w:t>akan</w:t>
      </w:r>
      <w:proofErr w:type="gramEnd"/>
      <w:r w:rsidRPr="00252224">
        <w:rPr>
          <w:rFonts w:ascii="Times New Roman" w:hAnsi="Times New Roman"/>
          <w:sz w:val="20"/>
          <w:szCs w:val="20"/>
          <w:lang w:eastAsia="id-ID"/>
        </w:rPr>
        <w:t xml:space="preserve"> banyak mengubah warna dari tidak berwarna sampai kuning atau coklat (Winarno, 2004 dalam Razak, 2015)</w:t>
      </w:r>
    </w:p>
    <w:p w:rsidR="00252224" w:rsidRPr="00252224" w:rsidRDefault="00252224" w:rsidP="00252224">
      <w:pPr>
        <w:spacing w:after="120"/>
        <w:ind w:firstLine="284"/>
        <w:jc w:val="both"/>
        <w:rPr>
          <w:rFonts w:ascii="Times New Roman" w:hAnsi="Times New Roman"/>
          <w:sz w:val="20"/>
          <w:szCs w:val="20"/>
          <w:lang w:eastAsia="id-ID"/>
        </w:rPr>
      </w:pPr>
      <w:proofErr w:type="gramStart"/>
      <w:r w:rsidRPr="00252224">
        <w:rPr>
          <w:rFonts w:ascii="Times New Roman" w:hAnsi="Times New Roman"/>
          <w:sz w:val="20"/>
          <w:szCs w:val="20"/>
          <w:lang w:eastAsia="id-ID"/>
        </w:rPr>
        <w:t>Menurut Sartika (2009), kacang koro mengandung senyawa antintrisi antara lain tanin, fenol, antitripsin, asam fitat, dan glukosianida yang dapat menyebabkan warna kusam pada tahu.</w:t>
      </w:r>
      <w:proofErr w:type="gramEnd"/>
      <w:r w:rsidRPr="00252224">
        <w:rPr>
          <w:rFonts w:ascii="Times New Roman" w:hAnsi="Times New Roman"/>
          <w:sz w:val="20"/>
          <w:szCs w:val="20"/>
          <w:lang w:eastAsia="id-ID"/>
        </w:rPr>
        <w:t xml:space="preserve"> </w:t>
      </w:r>
    </w:p>
    <w:p w:rsidR="00771FAE" w:rsidRDefault="00771FAE" w:rsidP="00252224">
      <w:pPr>
        <w:pStyle w:val="NormalWeb"/>
        <w:numPr>
          <w:ilvl w:val="1"/>
          <w:numId w:val="25"/>
        </w:numPr>
        <w:tabs>
          <w:tab w:val="left" w:pos="426"/>
        </w:tabs>
        <w:spacing w:before="0" w:beforeAutospacing="0" w:after="0" w:afterAutospacing="0"/>
        <w:ind w:left="284" w:hanging="284"/>
        <w:jc w:val="both"/>
        <w:rPr>
          <w:sz w:val="20"/>
          <w:szCs w:val="20"/>
        </w:rPr>
      </w:pPr>
      <w:r>
        <w:rPr>
          <w:sz w:val="20"/>
          <w:szCs w:val="20"/>
        </w:rPr>
        <w:t>Tekstur (Kekenyalan)</w:t>
      </w:r>
    </w:p>
    <w:p w:rsidR="00252224" w:rsidRPr="003911FD" w:rsidRDefault="00252224" w:rsidP="003911FD">
      <w:pPr>
        <w:spacing w:after="120"/>
        <w:jc w:val="both"/>
        <w:rPr>
          <w:rFonts w:ascii="Times New Roman" w:hAnsi="Times New Roman"/>
          <w:sz w:val="20"/>
          <w:szCs w:val="20"/>
          <w:lang w:eastAsia="id-ID"/>
        </w:rPr>
      </w:pPr>
      <w:r w:rsidRPr="003911FD">
        <w:rPr>
          <w:rFonts w:ascii="Times New Roman" w:hAnsi="Times New Roman"/>
          <w:sz w:val="20"/>
          <w:szCs w:val="20"/>
          <w:lang w:eastAsia="id-ID"/>
        </w:rPr>
        <w:t>Berdasarkan analisis variansi</w:t>
      </w:r>
      <w:r w:rsidR="003911FD">
        <w:rPr>
          <w:rFonts w:ascii="Times New Roman" w:hAnsi="Times New Roman"/>
          <w:sz w:val="20"/>
          <w:szCs w:val="20"/>
          <w:lang w:eastAsia="id-ID"/>
        </w:rPr>
        <w:t xml:space="preserve"> </w:t>
      </w:r>
      <w:r w:rsidRPr="003911FD">
        <w:rPr>
          <w:rFonts w:ascii="Times New Roman" w:hAnsi="Times New Roman"/>
          <w:sz w:val="20"/>
          <w:szCs w:val="20"/>
          <w:lang w:eastAsia="id-ID"/>
        </w:rPr>
        <w:t xml:space="preserve">terhadap atribut tekstur (kekenyalan) menunjukan bahwa perbandingan tepung kacang koro pedang dengan tepung terigu (T) dan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 xml:space="preserve">(S) berpengaruh nyata terhadap tekstur kekenyalan mie koro basah, namun interaksi perbandingan tepung kacang koro pedang dengan tepung terigu dan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 xml:space="preserve">(TS) tidak berpengaruh nyata terhadap mie koro basah. </w:t>
      </w:r>
      <w:r w:rsidRPr="003911FD">
        <w:rPr>
          <w:rFonts w:ascii="Times New Roman" w:hAnsi="Times New Roman"/>
          <w:sz w:val="20"/>
          <w:szCs w:val="20"/>
        </w:rPr>
        <w:t xml:space="preserve">Hasil uji lanjut </w:t>
      </w:r>
      <w:proofErr w:type="gramStart"/>
      <w:r w:rsidRPr="003911FD">
        <w:rPr>
          <w:rFonts w:ascii="Times New Roman" w:hAnsi="Times New Roman"/>
          <w:sz w:val="20"/>
          <w:szCs w:val="20"/>
        </w:rPr>
        <w:t>duncan</w:t>
      </w:r>
      <w:proofErr w:type="gramEnd"/>
      <w:r w:rsidRPr="003911FD">
        <w:rPr>
          <w:rFonts w:ascii="Times New Roman" w:hAnsi="Times New Roman"/>
          <w:sz w:val="20"/>
          <w:szCs w:val="20"/>
        </w:rPr>
        <w:t xml:space="preserve"> atribut tekstur kekenyalan terhadap mie koro basah dapat dilihat pada tabel </w:t>
      </w:r>
      <w:r w:rsidR="003911FD">
        <w:rPr>
          <w:rFonts w:ascii="Times New Roman" w:hAnsi="Times New Roman"/>
          <w:sz w:val="20"/>
          <w:szCs w:val="20"/>
        </w:rPr>
        <w:t>9</w:t>
      </w:r>
      <w:r w:rsidRPr="003911FD">
        <w:rPr>
          <w:rFonts w:ascii="Times New Roman" w:hAnsi="Times New Roman"/>
          <w:sz w:val="20"/>
          <w:szCs w:val="20"/>
        </w:rPr>
        <w:t xml:space="preserve"> dan </w:t>
      </w:r>
      <w:r w:rsidR="003911FD">
        <w:rPr>
          <w:rFonts w:ascii="Times New Roman" w:hAnsi="Times New Roman"/>
          <w:sz w:val="20"/>
          <w:szCs w:val="20"/>
        </w:rPr>
        <w:t>10</w:t>
      </w:r>
      <w:r w:rsidRPr="003911FD">
        <w:rPr>
          <w:rFonts w:ascii="Times New Roman" w:hAnsi="Times New Roman"/>
          <w:sz w:val="20"/>
          <w:szCs w:val="20"/>
        </w:rPr>
        <w:t>.</w:t>
      </w:r>
    </w:p>
    <w:p w:rsidR="00162B4D" w:rsidRDefault="00162B4D" w:rsidP="003911FD">
      <w:pPr>
        <w:pStyle w:val="Caption"/>
        <w:spacing w:after="120"/>
        <w:jc w:val="both"/>
        <w:rPr>
          <w:rFonts w:ascii="Times New Roman" w:hAnsi="Times New Roman"/>
          <w:color w:val="auto"/>
          <w:sz w:val="19"/>
          <w:szCs w:val="19"/>
        </w:rPr>
      </w:pPr>
      <w:bookmarkStart w:id="9" w:name="_Toc465717364"/>
    </w:p>
    <w:p w:rsidR="00162B4D" w:rsidRDefault="00162B4D" w:rsidP="003911FD">
      <w:pPr>
        <w:pStyle w:val="Caption"/>
        <w:spacing w:after="120"/>
        <w:jc w:val="both"/>
        <w:rPr>
          <w:rFonts w:ascii="Times New Roman" w:hAnsi="Times New Roman"/>
          <w:color w:val="auto"/>
          <w:sz w:val="19"/>
          <w:szCs w:val="19"/>
        </w:rPr>
      </w:pPr>
    </w:p>
    <w:p w:rsidR="00162B4D" w:rsidRDefault="00162B4D" w:rsidP="003911FD">
      <w:pPr>
        <w:pStyle w:val="Caption"/>
        <w:spacing w:after="120"/>
        <w:jc w:val="both"/>
        <w:rPr>
          <w:rFonts w:ascii="Times New Roman" w:hAnsi="Times New Roman"/>
          <w:color w:val="auto"/>
          <w:sz w:val="19"/>
          <w:szCs w:val="19"/>
        </w:rPr>
      </w:pPr>
    </w:p>
    <w:p w:rsidR="00162B4D" w:rsidRDefault="00162B4D" w:rsidP="003911FD">
      <w:pPr>
        <w:pStyle w:val="Caption"/>
        <w:spacing w:after="120"/>
        <w:jc w:val="both"/>
        <w:rPr>
          <w:rFonts w:ascii="Times New Roman" w:hAnsi="Times New Roman"/>
          <w:color w:val="auto"/>
          <w:sz w:val="19"/>
          <w:szCs w:val="19"/>
        </w:rPr>
      </w:pPr>
    </w:p>
    <w:p w:rsidR="00252224" w:rsidRPr="0004743E" w:rsidRDefault="00252224" w:rsidP="003911FD">
      <w:pPr>
        <w:pStyle w:val="Caption"/>
        <w:spacing w:after="120"/>
        <w:jc w:val="both"/>
        <w:rPr>
          <w:rFonts w:ascii="Times New Roman" w:hAnsi="Times New Roman"/>
          <w:color w:val="auto"/>
          <w:sz w:val="19"/>
          <w:szCs w:val="19"/>
          <w:lang w:eastAsia="id-ID"/>
        </w:rPr>
      </w:pPr>
      <w:proofErr w:type="gramStart"/>
      <w:r w:rsidRPr="0004743E">
        <w:rPr>
          <w:rFonts w:ascii="Times New Roman" w:hAnsi="Times New Roman"/>
          <w:color w:val="auto"/>
          <w:sz w:val="19"/>
          <w:szCs w:val="19"/>
        </w:rPr>
        <w:lastRenderedPageBreak/>
        <w:t xml:space="preserve">Tabel </w:t>
      </w:r>
      <w:r w:rsidR="003911FD" w:rsidRPr="0004743E">
        <w:rPr>
          <w:rFonts w:ascii="Times New Roman" w:hAnsi="Times New Roman"/>
          <w:color w:val="auto"/>
          <w:sz w:val="19"/>
          <w:szCs w:val="19"/>
        </w:rPr>
        <w:t>9</w:t>
      </w:r>
      <w:r w:rsidRPr="0004743E">
        <w:rPr>
          <w:rFonts w:ascii="Times New Roman" w:hAnsi="Times New Roman"/>
          <w:color w:val="auto"/>
          <w:sz w:val="19"/>
          <w:szCs w:val="19"/>
        </w:rPr>
        <w:t>.</w:t>
      </w:r>
      <w:proofErr w:type="gramEnd"/>
      <w:r w:rsidRPr="0004743E">
        <w:rPr>
          <w:rFonts w:ascii="Times New Roman" w:hAnsi="Times New Roman"/>
          <w:color w:val="auto"/>
          <w:sz w:val="19"/>
          <w:szCs w:val="19"/>
        </w:rPr>
        <w:t xml:space="preserve"> Pengaruh </w:t>
      </w:r>
      <w:r w:rsidRPr="0004743E">
        <w:rPr>
          <w:rFonts w:ascii="Times New Roman" w:hAnsi="Times New Roman"/>
          <w:color w:val="auto"/>
          <w:sz w:val="19"/>
          <w:szCs w:val="19"/>
          <w:lang w:eastAsia="id-ID"/>
        </w:rPr>
        <w:t>Perbandingan Tepung Kac</w:t>
      </w:r>
      <w:r w:rsidR="003911FD" w:rsidRPr="0004743E">
        <w:rPr>
          <w:rFonts w:ascii="Times New Roman" w:hAnsi="Times New Roman"/>
          <w:color w:val="auto"/>
          <w:sz w:val="19"/>
          <w:szCs w:val="19"/>
          <w:lang w:eastAsia="id-ID"/>
        </w:rPr>
        <w:t xml:space="preserve">ang Koro Pedang dengan </w:t>
      </w:r>
      <w:r w:rsidRPr="0004743E">
        <w:rPr>
          <w:rFonts w:ascii="Times New Roman" w:hAnsi="Times New Roman"/>
          <w:color w:val="auto"/>
          <w:sz w:val="19"/>
          <w:szCs w:val="19"/>
          <w:lang w:eastAsia="id-ID"/>
        </w:rPr>
        <w:t>Tepung Terigu Terhadap Tektur (Kekenyalan) Mie Koro Basah</w:t>
      </w:r>
      <w:bookmarkEnd w:id="9"/>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7"/>
      </w:tblGrid>
      <w:tr w:rsidR="00252224" w:rsidRPr="003911FD" w:rsidTr="003911FD">
        <w:trPr>
          <w:trHeight w:val="317"/>
        </w:trPr>
        <w:tc>
          <w:tcPr>
            <w:tcW w:w="3242"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18"/>
                <w:szCs w:val="20"/>
                <w:lang w:eastAsia="id-ID"/>
              </w:rPr>
            </w:pPr>
            <w:r w:rsidRPr="003911FD">
              <w:rPr>
                <w:rFonts w:ascii="Times New Roman" w:hAnsi="Times New Roman"/>
                <w:color w:val="000000"/>
                <w:sz w:val="18"/>
                <w:szCs w:val="20"/>
                <w:lang w:eastAsia="id-ID"/>
              </w:rPr>
              <w:t>Perbandingan Tepung Kacang Koro Pedang dengan Tepung Terigu (T)</w:t>
            </w:r>
          </w:p>
        </w:tc>
        <w:tc>
          <w:tcPr>
            <w:tcW w:w="1758"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18"/>
                <w:szCs w:val="20"/>
                <w:lang w:val="id-ID" w:eastAsia="id-ID"/>
              </w:rPr>
            </w:pPr>
            <w:r w:rsidRPr="003911FD">
              <w:rPr>
                <w:rFonts w:ascii="Times New Roman" w:hAnsi="Times New Roman"/>
                <w:color w:val="000000"/>
                <w:sz w:val="18"/>
                <w:szCs w:val="20"/>
                <w:lang w:val="id-ID" w:eastAsia="id-ID"/>
              </w:rPr>
              <w:t xml:space="preserve">Nilai rata-rata </w:t>
            </w:r>
          </w:p>
        </w:tc>
      </w:tr>
      <w:tr w:rsidR="00252224" w:rsidRPr="003911FD" w:rsidTr="003911FD">
        <w:trPr>
          <w:trHeight w:val="300"/>
        </w:trPr>
        <w:tc>
          <w:tcPr>
            <w:tcW w:w="3242" w:type="pct"/>
            <w:vMerge/>
            <w:tcBorders>
              <w:top w:val="single" w:sz="4" w:space="0" w:color="auto"/>
              <w:left w:val="single" w:sz="4" w:space="0" w:color="auto"/>
              <w:bottom w:val="single" w:sz="4" w:space="0" w:color="auto"/>
              <w:right w:val="single" w:sz="4" w:space="0" w:color="auto"/>
            </w:tcBorders>
            <w:vAlign w:val="center"/>
            <w:hideMark/>
          </w:tcPr>
          <w:p w:rsidR="00252224" w:rsidRPr="003911FD" w:rsidRDefault="00252224" w:rsidP="003911FD">
            <w:pPr>
              <w:rPr>
                <w:rFonts w:ascii="Times New Roman" w:hAnsi="Times New Roman"/>
                <w:color w:val="000000"/>
                <w:sz w:val="20"/>
                <w:szCs w:val="20"/>
                <w:lang w:eastAsia="id-ID"/>
              </w:rPr>
            </w:pPr>
          </w:p>
        </w:tc>
        <w:tc>
          <w:tcPr>
            <w:tcW w:w="1758" w:type="pct"/>
            <w:vMerge/>
            <w:tcBorders>
              <w:top w:val="single" w:sz="4" w:space="0" w:color="auto"/>
              <w:left w:val="single" w:sz="4" w:space="0" w:color="auto"/>
              <w:bottom w:val="single" w:sz="4" w:space="0" w:color="auto"/>
              <w:right w:val="single" w:sz="4" w:space="0" w:color="auto"/>
            </w:tcBorders>
            <w:vAlign w:val="center"/>
            <w:hideMark/>
          </w:tcPr>
          <w:p w:rsidR="00252224" w:rsidRPr="003911FD" w:rsidRDefault="00252224" w:rsidP="003911FD">
            <w:pPr>
              <w:rPr>
                <w:rFonts w:ascii="Times New Roman" w:hAnsi="Times New Roman"/>
                <w:color w:val="000000"/>
                <w:sz w:val="20"/>
                <w:szCs w:val="20"/>
                <w:lang w:val="id-ID" w:eastAsia="id-ID"/>
              </w:rPr>
            </w:pPr>
          </w:p>
        </w:tc>
      </w:tr>
      <w:tr w:rsidR="00252224" w:rsidRPr="003911FD" w:rsidTr="003911FD">
        <w:trPr>
          <w:trHeight w:val="167"/>
        </w:trPr>
        <w:tc>
          <w:tcPr>
            <w:tcW w:w="3242"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val="id-ID" w:eastAsia="id-ID"/>
              </w:rPr>
              <w:t>1</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70 : 30</w:t>
            </w:r>
            <w:r w:rsidRPr="003911FD">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3,178 a</w:t>
            </w:r>
          </w:p>
        </w:tc>
      </w:tr>
      <w:tr w:rsidR="00252224" w:rsidRPr="003911FD" w:rsidTr="003911FD">
        <w:trPr>
          <w:trHeight w:val="214"/>
        </w:trPr>
        <w:tc>
          <w:tcPr>
            <w:tcW w:w="3242"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val="id-ID" w:eastAsia="id-ID"/>
              </w:rPr>
              <w:t>2</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60 : 40</w:t>
            </w:r>
            <w:r w:rsidRPr="003911FD">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3,467 a</w:t>
            </w:r>
          </w:p>
        </w:tc>
      </w:tr>
      <w:tr w:rsidR="00252224" w:rsidRPr="003911FD" w:rsidTr="003911FD">
        <w:trPr>
          <w:trHeight w:val="117"/>
        </w:trPr>
        <w:tc>
          <w:tcPr>
            <w:tcW w:w="3242"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val="id-ID" w:eastAsia="id-ID"/>
              </w:rPr>
              <w:t>3</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50 : 50</w:t>
            </w:r>
            <w:r w:rsidRPr="003911FD">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4,111 b</w:t>
            </w:r>
          </w:p>
        </w:tc>
      </w:tr>
      <w:tr w:rsidR="00252224" w:rsidRPr="003911FD" w:rsidTr="003911FD">
        <w:trPr>
          <w:trHeight w:val="164"/>
        </w:trPr>
        <w:tc>
          <w:tcPr>
            <w:tcW w:w="3242"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eastAsia="id-ID"/>
              </w:rPr>
              <w:t>4</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0 : 100</w:t>
            </w:r>
            <w:r w:rsidRPr="003911FD">
              <w:rPr>
                <w:rFonts w:ascii="Times New Roman" w:hAnsi="Times New Roman"/>
                <w:color w:val="000000"/>
                <w:sz w:val="20"/>
                <w:szCs w:val="20"/>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4,511 c</w:t>
            </w:r>
          </w:p>
        </w:tc>
      </w:tr>
    </w:tbl>
    <w:p w:rsidR="00252224" w:rsidRPr="003911FD" w:rsidRDefault="00252224" w:rsidP="003911FD">
      <w:pPr>
        <w:spacing w:after="120"/>
        <w:jc w:val="both"/>
        <w:rPr>
          <w:rFonts w:ascii="Times New Roman" w:hAnsi="Times New Roman"/>
          <w:sz w:val="20"/>
          <w:szCs w:val="20"/>
        </w:rPr>
      </w:pPr>
      <w:r w:rsidRPr="003911FD">
        <w:rPr>
          <w:rFonts w:ascii="Times New Roman" w:hAnsi="Times New Roman"/>
          <w:sz w:val="20"/>
          <w:szCs w:val="20"/>
          <w:lang w:val="id-ID"/>
        </w:rPr>
        <w:t>Keterangan : Setiap huruf yang berbeda menunjukkan adanya perbedaan yang nyata pada taraf 5% Uji Duncan.</w:t>
      </w:r>
    </w:p>
    <w:p w:rsidR="00252224" w:rsidRDefault="00252224" w:rsidP="003911FD">
      <w:pPr>
        <w:spacing w:after="120"/>
        <w:ind w:firstLine="284"/>
        <w:jc w:val="both"/>
        <w:rPr>
          <w:rFonts w:ascii="Times New Roman" w:hAnsi="Times New Roman"/>
          <w:sz w:val="20"/>
          <w:szCs w:val="20"/>
          <w:lang w:eastAsia="id-ID"/>
        </w:rPr>
      </w:pPr>
      <w:proofErr w:type="gramStart"/>
      <w:r w:rsidRPr="003911FD">
        <w:rPr>
          <w:rFonts w:ascii="Times New Roman" w:hAnsi="Times New Roman"/>
          <w:sz w:val="20"/>
          <w:szCs w:val="20"/>
          <w:lang w:eastAsia="id-ID"/>
        </w:rPr>
        <w:t xml:space="preserve">Tabel </w:t>
      </w:r>
      <w:r w:rsidR="003911FD">
        <w:rPr>
          <w:rFonts w:ascii="Times New Roman" w:hAnsi="Times New Roman"/>
          <w:sz w:val="20"/>
          <w:szCs w:val="20"/>
          <w:lang w:eastAsia="id-ID"/>
        </w:rPr>
        <w:t>9</w:t>
      </w:r>
      <w:r w:rsidRPr="003911FD">
        <w:rPr>
          <w:rFonts w:ascii="Times New Roman" w:hAnsi="Times New Roman"/>
          <w:sz w:val="20"/>
          <w:szCs w:val="20"/>
          <w:lang w:eastAsia="id-ID"/>
        </w:rPr>
        <w:t xml:space="preserve"> menunjukan bahwa semakin banyak menggunakan tepung kacang koro pedang pada perbandingan tepung kacang koro pedang dan tepung terigu, maka tekstur kekenyalan pada mie koro basah semakin berkurang.</w:t>
      </w:r>
      <w:proofErr w:type="gramEnd"/>
      <w:r w:rsidRPr="003911FD">
        <w:rPr>
          <w:rFonts w:ascii="Times New Roman" w:hAnsi="Times New Roman"/>
          <w:sz w:val="20"/>
          <w:szCs w:val="20"/>
          <w:lang w:eastAsia="id-ID"/>
        </w:rPr>
        <w:t xml:space="preserve"> </w:t>
      </w:r>
      <w:proofErr w:type="gramStart"/>
      <w:r w:rsidRPr="003911FD">
        <w:rPr>
          <w:rFonts w:ascii="Times New Roman" w:hAnsi="Times New Roman"/>
          <w:sz w:val="20"/>
          <w:szCs w:val="20"/>
          <w:lang w:eastAsia="id-ID"/>
        </w:rPr>
        <w:t>Hal itu karena penggunaan tepung terigu yang semakin sedikit, dimana di dalam terigu terdapat protein gluten yang dapat menyebabkan tekstur mie menjadi kenyal dan elastis.</w:t>
      </w:r>
      <w:proofErr w:type="gramEnd"/>
      <w:r w:rsidRPr="003911FD">
        <w:rPr>
          <w:rFonts w:ascii="Times New Roman" w:hAnsi="Times New Roman"/>
          <w:sz w:val="20"/>
          <w:szCs w:val="20"/>
          <w:lang w:eastAsia="id-ID"/>
        </w:rPr>
        <w:t xml:space="preserve"> </w:t>
      </w:r>
      <w:proofErr w:type="gramStart"/>
      <w:r w:rsidRPr="003911FD">
        <w:rPr>
          <w:rFonts w:ascii="Times New Roman" w:hAnsi="Times New Roman"/>
          <w:sz w:val="20"/>
          <w:szCs w:val="20"/>
          <w:lang w:eastAsia="id-ID"/>
        </w:rPr>
        <w:t>Gluten merupakan protein tidak larut air yang hanya terdapat pada tepung terigu.</w:t>
      </w:r>
      <w:proofErr w:type="gramEnd"/>
      <w:r w:rsidRPr="003911FD">
        <w:rPr>
          <w:rFonts w:ascii="Times New Roman" w:hAnsi="Times New Roman"/>
          <w:sz w:val="20"/>
          <w:szCs w:val="20"/>
          <w:lang w:eastAsia="id-ID"/>
        </w:rPr>
        <w:t xml:space="preserve"> </w:t>
      </w:r>
      <w:proofErr w:type="gramStart"/>
      <w:r w:rsidRPr="003911FD">
        <w:rPr>
          <w:rFonts w:ascii="Times New Roman" w:hAnsi="Times New Roman"/>
          <w:sz w:val="20"/>
          <w:szCs w:val="20"/>
          <w:lang w:eastAsia="id-ID"/>
        </w:rPr>
        <w:t>Gluten mempunyai peranan penting sehubungan dengan fungsi terigu sebagai bahan dasar pembuatan mie dan roti.</w:t>
      </w:r>
      <w:proofErr w:type="gramEnd"/>
      <w:r w:rsidRPr="003911FD">
        <w:rPr>
          <w:rFonts w:ascii="Times New Roman" w:hAnsi="Times New Roman"/>
          <w:sz w:val="20"/>
          <w:szCs w:val="20"/>
          <w:lang w:eastAsia="id-ID"/>
        </w:rPr>
        <w:t xml:space="preserve"> Adonan </w:t>
      </w:r>
      <w:proofErr w:type="gramStart"/>
      <w:r w:rsidRPr="003911FD">
        <w:rPr>
          <w:rFonts w:ascii="Times New Roman" w:hAnsi="Times New Roman"/>
          <w:sz w:val="20"/>
          <w:szCs w:val="20"/>
          <w:lang w:eastAsia="id-ID"/>
        </w:rPr>
        <w:t>akan</w:t>
      </w:r>
      <w:proofErr w:type="gramEnd"/>
      <w:r w:rsidRPr="003911FD">
        <w:rPr>
          <w:rFonts w:ascii="Times New Roman" w:hAnsi="Times New Roman"/>
          <w:sz w:val="20"/>
          <w:szCs w:val="20"/>
          <w:lang w:eastAsia="id-ID"/>
        </w:rPr>
        <w:t xml:space="preserve"> mempunyai sifat yang kenyal atau elastis dan licin permukaan nya. </w:t>
      </w:r>
      <w:proofErr w:type="gramStart"/>
      <w:r w:rsidRPr="003911FD">
        <w:rPr>
          <w:rFonts w:ascii="Times New Roman" w:hAnsi="Times New Roman"/>
          <w:sz w:val="20"/>
          <w:szCs w:val="20"/>
          <w:lang w:eastAsia="id-ID"/>
        </w:rPr>
        <w:t>Gluten merupakan komponen tepung terigu yang membentuk sifat tersebut (Muchtadi, 2010).</w:t>
      </w:r>
      <w:proofErr w:type="gramEnd"/>
    </w:p>
    <w:p w:rsidR="00252224" w:rsidRPr="0004743E" w:rsidRDefault="00252224" w:rsidP="003911FD">
      <w:pPr>
        <w:pStyle w:val="Caption"/>
        <w:spacing w:after="120"/>
        <w:jc w:val="both"/>
        <w:rPr>
          <w:rFonts w:ascii="Times New Roman" w:hAnsi="Times New Roman"/>
          <w:color w:val="auto"/>
          <w:sz w:val="19"/>
          <w:szCs w:val="19"/>
          <w:lang w:eastAsia="id-ID"/>
        </w:rPr>
      </w:pPr>
      <w:bookmarkStart w:id="10" w:name="_Toc465717365"/>
      <w:proofErr w:type="gramStart"/>
      <w:r w:rsidRPr="0004743E">
        <w:rPr>
          <w:rFonts w:ascii="Times New Roman" w:hAnsi="Times New Roman"/>
          <w:color w:val="auto"/>
          <w:sz w:val="19"/>
          <w:szCs w:val="19"/>
        </w:rPr>
        <w:t xml:space="preserve">Tabel </w:t>
      </w:r>
      <w:r w:rsidR="003911FD" w:rsidRPr="0004743E">
        <w:rPr>
          <w:rFonts w:ascii="Times New Roman" w:hAnsi="Times New Roman"/>
          <w:color w:val="auto"/>
          <w:sz w:val="19"/>
          <w:szCs w:val="19"/>
        </w:rPr>
        <w:t>10</w:t>
      </w:r>
      <w:r w:rsidRPr="0004743E">
        <w:rPr>
          <w:rFonts w:ascii="Times New Roman" w:hAnsi="Times New Roman"/>
          <w:color w:val="auto"/>
          <w:sz w:val="19"/>
          <w:szCs w:val="19"/>
        </w:rPr>
        <w:t>.</w:t>
      </w:r>
      <w:proofErr w:type="gramEnd"/>
      <w:r w:rsidRPr="0004743E">
        <w:rPr>
          <w:rFonts w:ascii="Times New Roman" w:hAnsi="Times New Roman"/>
          <w:color w:val="auto"/>
          <w:sz w:val="19"/>
          <w:szCs w:val="19"/>
        </w:rPr>
        <w:t xml:space="preserve"> Pengaruh </w:t>
      </w:r>
      <w:r w:rsidRPr="0004743E">
        <w:rPr>
          <w:rFonts w:ascii="Times New Roman" w:hAnsi="Times New Roman"/>
          <w:color w:val="auto"/>
          <w:sz w:val="19"/>
          <w:szCs w:val="19"/>
          <w:lang w:eastAsia="id-ID"/>
        </w:rPr>
        <w:t xml:space="preserve">Penambahan Konsentrasi </w:t>
      </w:r>
      <w:r w:rsidRPr="0004743E">
        <w:rPr>
          <w:rFonts w:ascii="Times New Roman" w:hAnsi="Times New Roman"/>
          <w:i/>
          <w:color w:val="auto"/>
          <w:sz w:val="19"/>
          <w:szCs w:val="19"/>
          <w:lang w:eastAsia="id-ID"/>
        </w:rPr>
        <w:t>Sodium Tripol</w:t>
      </w:r>
      <w:r w:rsidR="003911FD" w:rsidRPr="0004743E">
        <w:rPr>
          <w:rFonts w:ascii="Times New Roman" w:hAnsi="Times New Roman"/>
          <w:i/>
          <w:color w:val="auto"/>
          <w:sz w:val="19"/>
          <w:szCs w:val="19"/>
          <w:lang w:eastAsia="id-ID"/>
        </w:rPr>
        <w:t xml:space="preserve">yphosphate </w:t>
      </w:r>
      <w:r w:rsidRPr="0004743E">
        <w:rPr>
          <w:rFonts w:ascii="Times New Roman" w:hAnsi="Times New Roman"/>
          <w:color w:val="auto"/>
          <w:sz w:val="19"/>
          <w:szCs w:val="19"/>
          <w:lang w:eastAsia="id-ID"/>
        </w:rPr>
        <w:t>Terhadap Tektur (Kekenyalan) Mie Koro Basah</w:t>
      </w:r>
      <w:bookmarkEnd w:id="10"/>
    </w:p>
    <w:tbl>
      <w:tblPr>
        <w:tblW w:w="48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tblGrid>
      <w:tr w:rsidR="00252224" w:rsidRPr="003911FD" w:rsidTr="003911FD">
        <w:trPr>
          <w:trHeight w:val="317"/>
        </w:trPr>
        <w:tc>
          <w:tcPr>
            <w:tcW w:w="2885"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i/>
                <w:color w:val="000000"/>
                <w:sz w:val="18"/>
                <w:szCs w:val="20"/>
                <w:lang w:eastAsia="id-ID"/>
              </w:rPr>
            </w:pPr>
            <w:r w:rsidRPr="003911FD">
              <w:rPr>
                <w:rFonts w:ascii="Times New Roman" w:hAnsi="Times New Roman"/>
                <w:color w:val="000000"/>
                <w:sz w:val="18"/>
                <w:szCs w:val="20"/>
                <w:lang w:eastAsia="id-ID"/>
              </w:rPr>
              <w:t xml:space="preserve">Konsentrasi </w:t>
            </w:r>
            <w:r w:rsidRPr="003911FD">
              <w:rPr>
                <w:rFonts w:ascii="Times New Roman" w:hAnsi="Times New Roman"/>
                <w:i/>
                <w:color w:val="000000"/>
                <w:sz w:val="18"/>
                <w:szCs w:val="20"/>
                <w:lang w:eastAsia="id-ID"/>
              </w:rPr>
              <w:t>Sodium Tripolyphosphate</w:t>
            </w:r>
          </w:p>
        </w:tc>
        <w:tc>
          <w:tcPr>
            <w:tcW w:w="2115" w:type="pct"/>
            <w:vMerge w:val="restar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18"/>
                <w:szCs w:val="20"/>
                <w:lang w:val="id-ID" w:eastAsia="id-ID"/>
              </w:rPr>
            </w:pPr>
            <w:r w:rsidRPr="003911FD">
              <w:rPr>
                <w:rFonts w:ascii="Times New Roman" w:hAnsi="Times New Roman"/>
                <w:color w:val="000000"/>
                <w:sz w:val="18"/>
                <w:szCs w:val="20"/>
                <w:lang w:val="id-ID" w:eastAsia="id-ID"/>
              </w:rPr>
              <w:t xml:space="preserve">Nilai rata-rata </w:t>
            </w:r>
          </w:p>
        </w:tc>
      </w:tr>
      <w:tr w:rsidR="00252224" w:rsidRPr="003911FD" w:rsidTr="00245E50">
        <w:trPr>
          <w:trHeight w:val="230"/>
        </w:trPr>
        <w:tc>
          <w:tcPr>
            <w:tcW w:w="2885" w:type="pct"/>
            <w:vMerge/>
            <w:tcBorders>
              <w:top w:val="single" w:sz="4" w:space="0" w:color="auto"/>
              <w:left w:val="single" w:sz="4" w:space="0" w:color="auto"/>
              <w:bottom w:val="single" w:sz="4" w:space="0" w:color="auto"/>
              <w:right w:val="single" w:sz="4" w:space="0" w:color="auto"/>
            </w:tcBorders>
            <w:vAlign w:val="center"/>
            <w:hideMark/>
          </w:tcPr>
          <w:p w:rsidR="00252224" w:rsidRPr="003911FD" w:rsidRDefault="00252224" w:rsidP="003911FD">
            <w:pPr>
              <w:rPr>
                <w:rFonts w:ascii="Times New Roman" w:hAnsi="Times New Roman"/>
                <w:i/>
                <w:color w:val="000000"/>
                <w:sz w:val="20"/>
                <w:szCs w:val="20"/>
                <w:lang w:eastAsia="id-ID"/>
              </w:rPr>
            </w:pPr>
          </w:p>
        </w:tc>
        <w:tc>
          <w:tcPr>
            <w:tcW w:w="2115" w:type="pct"/>
            <w:vMerge/>
            <w:tcBorders>
              <w:top w:val="single" w:sz="4" w:space="0" w:color="auto"/>
              <w:left w:val="single" w:sz="4" w:space="0" w:color="auto"/>
              <w:bottom w:val="single" w:sz="4" w:space="0" w:color="auto"/>
              <w:right w:val="single" w:sz="4" w:space="0" w:color="auto"/>
            </w:tcBorders>
            <w:vAlign w:val="center"/>
            <w:hideMark/>
          </w:tcPr>
          <w:p w:rsidR="00252224" w:rsidRPr="003911FD" w:rsidRDefault="00252224" w:rsidP="003911FD">
            <w:pPr>
              <w:rPr>
                <w:rFonts w:ascii="Times New Roman" w:hAnsi="Times New Roman"/>
                <w:color w:val="000000"/>
                <w:sz w:val="20"/>
                <w:szCs w:val="20"/>
                <w:lang w:val="id-ID" w:eastAsia="id-ID"/>
              </w:rPr>
            </w:pPr>
          </w:p>
        </w:tc>
      </w:tr>
      <w:tr w:rsidR="00252224" w:rsidRPr="003911FD" w:rsidTr="00245E50">
        <w:trPr>
          <w:trHeight w:val="70"/>
        </w:trPr>
        <w:tc>
          <w:tcPr>
            <w:tcW w:w="2885"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s</w:t>
            </w:r>
            <w:r w:rsidRPr="003911FD">
              <w:rPr>
                <w:rFonts w:ascii="Times New Roman" w:hAnsi="Times New Roman"/>
                <w:color w:val="000000"/>
                <w:sz w:val="20"/>
                <w:szCs w:val="20"/>
                <w:vertAlign w:val="subscript"/>
                <w:lang w:val="id-ID" w:eastAsia="id-ID"/>
              </w:rPr>
              <w:t>1</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0</w:t>
            </w:r>
            <w:proofErr w:type="gramStart"/>
            <w:r w:rsidRPr="003911FD">
              <w:rPr>
                <w:rFonts w:ascii="Times New Roman" w:hAnsi="Times New Roman"/>
                <w:color w:val="000000"/>
                <w:sz w:val="20"/>
                <w:szCs w:val="20"/>
                <w:lang w:eastAsia="id-ID"/>
              </w:rPr>
              <w:t>,25</w:t>
            </w:r>
            <w:proofErr w:type="gramEnd"/>
            <w:r w:rsidRPr="003911FD">
              <w:rPr>
                <w:rFonts w:ascii="Times New Roman" w:hAnsi="Times New Roman"/>
                <w:color w:val="000000"/>
                <w:sz w:val="20"/>
                <w:szCs w:val="20"/>
                <w:lang w:eastAsia="id-ID"/>
              </w:rPr>
              <w:t>%</w:t>
            </w:r>
            <w:r w:rsidRPr="003911FD">
              <w:rPr>
                <w:rFonts w:ascii="Times New Roman" w:hAnsi="Times New Roman"/>
                <w:color w:val="000000"/>
                <w:sz w:val="20"/>
                <w:szCs w:val="20"/>
                <w:lang w:val="id-ID" w:eastAsia="id-ID"/>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3,379 a</w:t>
            </w:r>
          </w:p>
        </w:tc>
      </w:tr>
      <w:tr w:rsidR="00252224" w:rsidRPr="003911FD" w:rsidTr="003911FD">
        <w:trPr>
          <w:trHeight w:val="178"/>
        </w:trPr>
        <w:tc>
          <w:tcPr>
            <w:tcW w:w="2885"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s</w:t>
            </w:r>
            <w:r w:rsidRPr="003911FD">
              <w:rPr>
                <w:rFonts w:ascii="Times New Roman" w:hAnsi="Times New Roman"/>
                <w:color w:val="000000"/>
                <w:sz w:val="20"/>
                <w:szCs w:val="20"/>
                <w:vertAlign w:val="subscript"/>
                <w:lang w:val="id-ID" w:eastAsia="id-ID"/>
              </w:rPr>
              <w:t>2</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0</w:t>
            </w:r>
            <w:proofErr w:type="gramStart"/>
            <w:r w:rsidRPr="003911FD">
              <w:rPr>
                <w:rFonts w:ascii="Times New Roman" w:hAnsi="Times New Roman"/>
                <w:color w:val="000000"/>
                <w:sz w:val="20"/>
                <w:szCs w:val="20"/>
                <w:lang w:eastAsia="id-ID"/>
              </w:rPr>
              <w:t>,30</w:t>
            </w:r>
            <w:proofErr w:type="gramEnd"/>
            <w:r w:rsidRPr="003911FD">
              <w:rPr>
                <w:rFonts w:ascii="Times New Roman" w:hAnsi="Times New Roman"/>
                <w:color w:val="000000"/>
                <w:sz w:val="20"/>
                <w:szCs w:val="20"/>
                <w:lang w:eastAsia="id-ID"/>
              </w:rPr>
              <w:t>%</w:t>
            </w:r>
            <w:r w:rsidRPr="003911FD">
              <w:rPr>
                <w:rFonts w:ascii="Times New Roman" w:hAnsi="Times New Roman"/>
                <w:color w:val="000000"/>
                <w:sz w:val="20"/>
                <w:szCs w:val="20"/>
                <w:lang w:val="id-ID" w:eastAsia="id-ID"/>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3,871 b</w:t>
            </w:r>
          </w:p>
        </w:tc>
      </w:tr>
      <w:tr w:rsidR="00252224" w:rsidRPr="003911FD" w:rsidTr="003911FD">
        <w:trPr>
          <w:trHeight w:val="82"/>
        </w:trPr>
        <w:tc>
          <w:tcPr>
            <w:tcW w:w="2885"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s</w:t>
            </w:r>
            <w:r w:rsidRPr="003911FD">
              <w:rPr>
                <w:rFonts w:ascii="Times New Roman" w:hAnsi="Times New Roman"/>
                <w:color w:val="000000"/>
                <w:sz w:val="20"/>
                <w:szCs w:val="20"/>
                <w:vertAlign w:val="subscript"/>
                <w:lang w:val="id-ID" w:eastAsia="id-ID"/>
              </w:rPr>
              <w:t>3</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0</w:t>
            </w:r>
            <w:proofErr w:type="gramStart"/>
            <w:r w:rsidRPr="003911FD">
              <w:rPr>
                <w:rFonts w:ascii="Times New Roman" w:hAnsi="Times New Roman"/>
                <w:color w:val="000000"/>
                <w:sz w:val="20"/>
                <w:szCs w:val="20"/>
                <w:lang w:eastAsia="id-ID"/>
              </w:rPr>
              <w:t>,35</w:t>
            </w:r>
            <w:proofErr w:type="gramEnd"/>
            <w:r w:rsidRPr="003911FD">
              <w:rPr>
                <w:rFonts w:ascii="Times New Roman" w:hAnsi="Times New Roman"/>
                <w:color w:val="000000"/>
                <w:sz w:val="20"/>
                <w:szCs w:val="20"/>
                <w:lang w:eastAsia="id-ID"/>
              </w:rPr>
              <w:t>%</w:t>
            </w:r>
            <w:r w:rsidRPr="003911FD">
              <w:rPr>
                <w:rFonts w:ascii="Times New Roman" w:hAnsi="Times New Roman"/>
                <w:color w:val="000000"/>
                <w:sz w:val="20"/>
                <w:szCs w:val="20"/>
                <w:lang w:val="id-ID" w:eastAsia="id-ID"/>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252224" w:rsidRPr="003911FD" w:rsidRDefault="00252224"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4,2 b</w:t>
            </w:r>
          </w:p>
        </w:tc>
      </w:tr>
    </w:tbl>
    <w:p w:rsidR="00252224" w:rsidRPr="00245E50" w:rsidRDefault="00252224" w:rsidP="003911FD">
      <w:pPr>
        <w:spacing w:after="120"/>
        <w:jc w:val="both"/>
        <w:rPr>
          <w:rFonts w:ascii="Times New Roman" w:hAnsi="Times New Roman"/>
          <w:sz w:val="19"/>
          <w:szCs w:val="19"/>
        </w:rPr>
      </w:pPr>
      <w:r w:rsidRPr="00245E50">
        <w:rPr>
          <w:rFonts w:ascii="Times New Roman" w:hAnsi="Times New Roman"/>
          <w:sz w:val="19"/>
          <w:szCs w:val="19"/>
          <w:lang w:val="id-ID"/>
        </w:rPr>
        <w:t>Keterangan : Setiap huruf yang berbeda menunjukkan adanya perbedaan yang nyata pada taraf 5% Uji Duncan.</w:t>
      </w:r>
    </w:p>
    <w:p w:rsidR="00252224" w:rsidRPr="003911FD" w:rsidRDefault="00252224" w:rsidP="003911FD">
      <w:pPr>
        <w:spacing w:after="120"/>
        <w:ind w:firstLine="284"/>
        <w:jc w:val="both"/>
        <w:rPr>
          <w:rFonts w:ascii="Times New Roman" w:hAnsi="Times New Roman"/>
          <w:sz w:val="20"/>
          <w:szCs w:val="20"/>
        </w:rPr>
      </w:pPr>
      <w:r w:rsidRPr="003911FD">
        <w:rPr>
          <w:rFonts w:ascii="Times New Roman" w:hAnsi="Times New Roman"/>
          <w:sz w:val="20"/>
          <w:szCs w:val="20"/>
          <w:lang w:eastAsia="id-ID"/>
        </w:rPr>
        <w:t xml:space="preserve">Tabel </w:t>
      </w:r>
      <w:r w:rsidR="003911FD" w:rsidRPr="003911FD">
        <w:rPr>
          <w:rFonts w:ascii="Times New Roman" w:hAnsi="Times New Roman"/>
          <w:sz w:val="20"/>
          <w:szCs w:val="20"/>
          <w:lang w:eastAsia="id-ID"/>
        </w:rPr>
        <w:t>10</w:t>
      </w:r>
      <w:r w:rsidRPr="003911FD">
        <w:rPr>
          <w:rFonts w:ascii="Times New Roman" w:hAnsi="Times New Roman"/>
          <w:sz w:val="20"/>
          <w:szCs w:val="20"/>
          <w:lang w:eastAsia="id-ID"/>
        </w:rPr>
        <w:t xml:space="preserve"> menunjukan bahwa perlakuan s</w:t>
      </w:r>
      <w:r w:rsidRPr="003911FD">
        <w:rPr>
          <w:rFonts w:ascii="Times New Roman" w:hAnsi="Times New Roman"/>
          <w:sz w:val="20"/>
          <w:szCs w:val="20"/>
          <w:vertAlign w:val="subscript"/>
          <w:lang w:eastAsia="id-ID"/>
        </w:rPr>
        <w:t>3</w:t>
      </w:r>
      <w:r w:rsidRPr="003911FD">
        <w:rPr>
          <w:rFonts w:ascii="Times New Roman" w:hAnsi="Times New Roman"/>
          <w:sz w:val="20"/>
          <w:szCs w:val="20"/>
          <w:lang w:eastAsia="id-ID"/>
        </w:rPr>
        <w:t xml:space="preserve">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0</w:t>
      </w:r>
      <w:proofErr w:type="gramStart"/>
      <w:r w:rsidRPr="003911FD">
        <w:rPr>
          <w:rFonts w:ascii="Times New Roman" w:hAnsi="Times New Roman"/>
          <w:sz w:val="20"/>
          <w:szCs w:val="20"/>
          <w:lang w:eastAsia="id-ID"/>
        </w:rPr>
        <w:t>,35</w:t>
      </w:r>
      <w:proofErr w:type="gramEnd"/>
      <w:r w:rsidRPr="003911FD">
        <w:rPr>
          <w:rFonts w:ascii="Times New Roman" w:hAnsi="Times New Roman"/>
          <w:sz w:val="20"/>
          <w:szCs w:val="20"/>
          <w:lang w:eastAsia="id-ID"/>
        </w:rPr>
        <w:t xml:space="preserve">) memberikan tekstur yang lebih kenyal. </w:t>
      </w:r>
      <w:proofErr w:type="gramStart"/>
      <w:r w:rsidRPr="003911FD">
        <w:rPr>
          <w:rFonts w:ascii="Times New Roman" w:hAnsi="Times New Roman"/>
          <w:sz w:val="20"/>
          <w:szCs w:val="20"/>
          <w:lang w:eastAsia="id-ID"/>
        </w:rPr>
        <w:t xml:space="preserve">Semakin banyak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(S), tekstur (kekenyalan) mie koro basah semakin kenyal.</w:t>
      </w:r>
      <w:proofErr w:type="gramEnd"/>
      <w:r w:rsidRPr="003911FD">
        <w:rPr>
          <w:rFonts w:ascii="Times New Roman" w:hAnsi="Times New Roman"/>
          <w:sz w:val="20"/>
          <w:szCs w:val="20"/>
          <w:lang w:eastAsia="id-ID"/>
        </w:rPr>
        <w:t xml:space="preserve"> Hal itu dikarenakan sifat </w:t>
      </w:r>
      <w:r w:rsidRPr="003911FD">
        <w:rPr>
          <w:rFonts w:ascii="Times New Roman" w:hAnsi="Times New Roman"/>
          <w:i/>
          <w:sz w:val="20"/>
          <w:szCs w:val="20"/>
          <w:lang w:eastAsia="id-ID"/>
        </w:rPr>
        <w:t>sodium tripolyphosphate</w:t>
      </w:r>
      <w:r w:rsidRPr="003911FD">
        <w:rPr>
          <w:rFonts w:ascii="Times New Roman" w:hAnsi="Times New Roman"/>
          <w:sz w:val="20"/>
          <w:szCs w:val="20"/>
        </w:rPr>
        <w:t xml:space="preserve"> dapat berperan pada proses </w:t>
      </w:r>
      <w:r w:rsidRPr="003911FD">
        <w:rPr>
          <w:rFonts w:ascii="Times New Roman" w:hAnsi="Times New Roman"/>
          <w:sz w:val="20"/>
          <w:szCs w:val="20"/>
        </w:rPr>
        <w:lastRenderedPageBreak/>
        <w:t xml:space="preserve">gelatinisasi pati-protein sehingga mempengaruhi tekstur menjadi lebih liat dan kenyal. </w:t>
      </w:r>
      <w:proofErr w:type="gramStart"/>
      <w:r w:rsidRPr="003911FD">
        <w:rPr>
          <w:rFonts w:ascii="Times New Roman" w:hAnsi="Times New Roman"/>
          <w:sz w:val="20"/>
          <w:szCs w:val="20"/>
        </w:rPr>
        <w:t>Menurut Widyaningsih dan Murtini (2006), mie yang dibuat tanpa penambahan</w:t>
      </w:r>
      <w:r w:rsidRPr="003911FD">
        <w:rPr>
          <w:rFonts w:ascii="Times New Roman" w:hAnsi="Times New Roman"/>
          <w:i/>
          <w:sz w:val="20"/>
          <w:szCs w:val="20"/>
          <w:lang w:eastAsia="id-ID"/>
        </w:rPr>
        <w:t xml:space="preserve"> sodium tripolyphosphate</w:t>
      </w:r>
      <w:r w:rsidRPr="003911FD">
        <w:rPr>
          <w:rFonts w:ascii="Times New Roman" w:hAnsi="Times New Roman"/>
          <w:sz w:val="20"/>
          <w:szCs w:val="20"/>
        </w:rPr>
        <w:t xml:space="preserve">, </w:t>
      </w:r>
      <w:r w:rsidRPr="003911FD">
        <w:rPr>
          <w:rFonts w:ascii="Times New Roman" w:hAnsi="Times New Roman"/>
          <w:i/>
          <w:sz w:val="20"/>
          <w:szCs w:val="20"/>
        </w:rPr>
        <w:t>carboxyl metil celulose</w:t>
      </w:r>
      <w:r w:rsidRPr="003911FD">
        <w:rPr>
          <w:rFonts w:ascii="Times New Roman" w:hAnsi="Times New Roman"/>
          <w:sz w:val="20"/>
          <w:szCs w:val="20"/>
        </w:rPr>
        <w:t>, atau gliserin tingkat kekenyalan kurang sehingga agak lengket.</w:t>
      </w:r>
      <w:proofErr w:type="gramEnd"/>
    </w:p>
    <w:p w:rsidR="00771FAE" w:rsidRPr="003911FD" w:rsidRDefault="00771FAE" w:rsidP="003911FD">
      <w:pPr>
        <w:pStyle w:val="NormalWeb"/>
        <w:numPr>
          <w:ilvl w:val="1"/>
          <w:numId w:val="25"/>
        </w:numPr>
        <w:tabs>
          <w:tab w:val="left" w:pos="426"/>
        </w:tabs>
        <w:spacing w:before="0" w:beforeAutospacing="0" w:after="0" w:afterAutospacing="0"/>
        <w:ind w:left="284" w:hanging="284"/>
        <w:jc w:val="both"/>
        <w:rPr>
          <w:sz w:val="20"/>
          <w:szCs w:val="20"/>
        </w:rPr>
      </w:pPr>
      <w:r w:rsidRPr="003911FD">
        <w:rPr>
          <w:sz w:val="20"/>
          <w:szCs w:val="20"/>
        </w:rPr>
        <w:t>Aroma</w:t>
      </w:r>
    </w:p>
    <w:p w:rsidR="003911FD" w:rsidRPr="003911FD" w:rsidRDefault="003911FD" w:rsidP="003911FD">
      <w:pPr>
        <w:spacing w:after="120"/>
        <w:ind w:firstLine="284"/>
        <w:jc w:val="both"/>
        <w:rPr>
          <w:rFonts w:ascii="Times New Roman" w:hAnsi="Times New Roman"/>
          <w:sz w:val="20"/>
          <w:szCs w:val="20"/>
          <w:lang w:eastAsia="id-ID"/>
        </w:rPr>
      </w:pPr>
      <w:r w:rsidRPr="003911FD">
        <w:rPr>
          <w:rFonts w:ascii="Times New Roman" w:hAnsi="Times New Roman"/>
          <w:sz w:val="20"/>
          <w:szCs w:val="20"/>
          <w:lang w:eastAsia="id-ID"/>
        </w:rPr>
        <w:t>Berda</w:t>
      </w:r>
      <w:r>
        <w:rPr>
          <w:rFonts w:ascii="Times New Roman" w:hAnsi="Times New Roman"/>
          <w:sz w:val="20"/>
          <w:szCs w:val="20"/>
          <w:lang w:eastAsia="id-ID"/>
        </w:rPr>
        <w:t xml:space="preserve">sarkan hasil analisis variansi </w:t>
      </w:r>
      <w:r w:rsidRPr="003911FD">
        <w:rPr>
          <w:rFonts w:ascii="Times New Roman" w:hAnsi="Times New Roman"/>
          <w:sz w:val="20"/>
          <w:szCs w:val="20"/>
          <w:lang w:eastAsia="id-ID"/>
        </w:rPr>
        <w:t xml:space="preserve"> terhadap atribut aroma menunjukkan bahwa perbandingan tepung kacang koro pedang dan tepung terigu (T) berpengaruh terhadap aroma mie koro basah, namun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 xml:space="preserve">(S) dan interaksi perbandingan tepung kacang koro pedang dengan tepung terigu dan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 xml:space="preserve">(TS) tidak berpengaruh nyata terhadap aroma mie koro basah. </w:t>
      </w:r>
      <w:r w:rsidRPr="003911FD">
        <w:rPr>
          <w:rFonts w:ascii="Times New Roman" w:hAnsi="Times New Roman"/>
          <w:sz w:val="20"/>
          <w:szCs w:val="20"/>
        </w:rPr>
        <w:t xml:space="preserve">Hasil uji lanjut </w:t>
      </w:r>
      <w:proofErr w:type="gramStart"/>
      <w:r w:rsidRPr="003911FD">
        <w:rPr>
          <w:rFonts w:ascii="Times New Roman" w:hAnsi="Times New Roman"/>
          <w:sz w:val="20"/>
          <w:szCs w:val="20"/>
        </w:rPr>
        <w:t>duncan</w:t>
      </w:r>
      <w:proofErr w:type="gramEnd"/>
      <w:r w:rsidRPr="003911FD">
        <w:rPr>
          <w:rFonts w:ascii="Times New Roman" w:hAnsi="Times New Roman"/>
          <w:sz w:val="20"/>
          <w:szCs w:val="20"/>
        </w:rPr>
        <w:t xml:space="preserve"> atribut aroma terhadap mie</w:t>
      </w:r>
      <w:r>
        <w:rPr>
          <w:rFonts w:ascii="Times New Roman" w:hAnsi="Times New Roman"/>
          <w:sz w:val="20"/>
          <w:szCs w:val="20"/>
        </w:rPr>
        <w:t xml:space="preserve"> koro basah dapat dilihat pada t</w:t>
      </w:r>
      <w:r w:rsidRPr="003911FD">
        <w:rPr>
          <w:rFonts w:ascii="Times New Roman" w:hAnsi="Times New Roman"/>
          <w:sz w:val="20"/>
          <w:szCs w:val="20"/>
        </w:rPr>
        <w:t xml:space="preserve">abel </w:t>
      </w:r>
      <w:r>
        <w:rPr>
          <w:rFonts w:ascii="Times New Roman" w:hAnsi="Times New Roman"/>
          <w:sz w:val="20"/>
          <w:szCs w:val="20"/>
          <w:lang w:eastAsia="id-ID"/>
        </w:rPr>
        <w:t>11</w:t>
      </w:r>
      <w:r w:rsidRPr="003911FD">
        <w:rPr>
          <w:rFonts w:ascii="Times New Roman" w:hAnsi="Times New Roman"/>
          <w:sz w:val="20"/>
          <w:szCs w:val="20"/>
          <w:lang w:eastAsia="id-ID"/>
        </w:rPr>
        <w:t>.</w:t>
      </w:r>
    </w:p>
    <w:p w:rsidR="003911FD" w:rsidRPr="0004743E" w:rsidRDefault="003911FD" w:rsidP="00245E50">
      <w:pPr>
        <w:pStyle w:val="Caption"/>
        <w:spacing w:after="40"/>
        <w:jc w:val="both"/>
        <w:rPr>
          <w:rFonts w:ascii="Times New Roman" w:hAnsi="Times New Roman"/>
          <w:color w:val="auto"/>
          <w:sz w:val="19"/>
          <w:szCs w:val="19"/>
          <w:lang w:eastAsia="id-ID"/>
        </w:rPr>
      </w:pPr>
      <w:bookmarkStart w:id="11" w:name="_Toc465717366"/>
      <w:proofErr w:type="gramStart"/>
      <w:r w:rsidRPr="0004743E">
        <w:rPr>
          <w:rFonts w:ascii="Times New Roman" w:hAnsi="Times New Roman"/>
          <w:color w:val="auto"/>
          <w:sz w:val="19"/>
          <w:szCs w:val="19"/>
        </w:rPr>
        <w:t>Tabel 11.</w:t>
      </w:r>
      <w:proofErr w:type="gramEnd"/>
      <w:r w:rsidRPr="0004743E">
        <w:rPr>
          <w:rFonts w:ascii="Times New Roman" w:hAnsi="Times New Roman"/>
          <w:color w:val="auto"/>
          <w:sz w:val="19"/>
          <w:szCs w:val="19"/>
        </w:rPr>
        <w:t xml:space="preserve"> Pengaruh </w:t>
      </w:r>
      <w:r w:rsidRPr="0004743E">
        <w:rPr>
          <w:rFonts w:ascii="Times New Roman" w:hAnsi="Times New Roman"/>
          <w:color w:val="auto"/>
          <w:sz w:val="19"/>
          <w:szCs w:val="19"/>
          <w:lang w:eastAsia="id-ID"/>
        </w:rPr>
        <w:t>Perbandingan Tepung Kacang Koro Pedang dan Tepung Terigu Terhadap Aroma Mie Koro Basah</w:t>
      </w:r>
      <w:bookmarkEnd w:id="11"/>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7"/>
      </w:tblGrid>
      <w:tr w:rsidR="003911FD" w:rsidRPr="003911FD" w:rsidTr="003911FD">
        <w:trPr>
          <w:trHeight w:val="317"/>
        </w:trPr>
        <w:tc>
          <w:tcPr>
            <w:tcW w:w="3242" w:type="pct"/>
            <w:vMerge w:val="restart"/>
            <w:tcBorders>
              <w:top w:val="single" w:sz="4" w:space="0" w:color="auto"/>
              <w:left w:val="single" w:sz="4" w:space="0" w:color="auto"/>
              <w:bottom w:val="single" w:sz="4" w:space="0" w:color="auto"/>
              <w:right w:val="single" w:sz="4" w:space="0" w:color="auto"/>
            </w:tcBorders>
            <w:noWrap/>
            <w:vAlign w:val="center"/>
            <w:hideMark/>
          </w:tcPr>
          <w:p w:rsidR="003911FD" w:rsidRPr="00245E50" w:rsidRDefault="003911FD" w:rsidP="003911FD">
            <w:pPr>
              <w:autoSpaceDE w:val="0"/>
              <w:autoSpaceDN w:val="0"/>
              <w:jc w:val="center"/>
              <w:rPr>
                <w:rFonts w:ascii="Times New Roman" w:hAnsi="Times New Roman"/>
                <w:color w:val="000000"/>
                <w:sz w:val="18"/>
                <w:szCs w:val="17"/>
                <w:lang w:eastAsia="id-ID"/>
              </w:rPr>
            </w:pPr>
            <w:r w:rsidRPr="00245E50">
              <w:rPr>
                <w:rFonts w:ascii="Times New Roman" w:hAnsi="Times New Roman"/>
                <w:color w:val="000000"/>
                <w:sz w:val="18"/>
                <w:szCs w:val="17"/>
                <w:lang w:eastAsia="id-ID"/>
              </w:rPr>
              <w:t>Perbandingan Tepung Kacang Koro Pedang dengan Tepung Terigu (T)</w:t>
            </w:r>
          </w:p>
        </w:tc>
        <w:tc>
          <w:tcPr>
            <w:tcW w:w="1758" w:type="pct"/>
            <w:vMerge w:val="restart"/>
            <w:tcBorders>
              <w:top w:val="single" w:sz="4" w:space="0" w:color="auto"/>
              <w:left w:val="single" w:sz="4" w:space="0" w:color="auto"/>
              <w:bottom w:val="single" w:sz="4" w:space="0" w:color="auto"/>
              <w:right w:val="single" w:sz="4" w:space="0" w:color="auto"/>
            </w:tcBorders>
            <w:noWrap/>
            <w:vAlign w:val="center"/>
            <w:hideMark/>
          </w:tcPr>
          <w:p w:rsidR="003911FD" w:rsidRPr="00245E50" w:rsidRDefault="003911FD" w:rsidP="003911FD">
            <w:pPr>
              <w:autoSpaceDE w:val="0"/>
              <w:autoSpaceDN w:val="0"/>
              <w:jc w:val="center"/>
              <w:rPr>
                <w:rFonts w:ascii="Times New Roman" w:hAnsi="Times New Roman"/>
                <w:color w:val="000000"/>
                <w:sz w:val="18"/>
                <w:szCs w:val="17"/>
                <w:lang w:val="id-ID" w:eastAsia="id-ID"/>
              </w:rPr>
            </w:pPr>
            <w:r w:rsidRPr="00245E50">
              <w:rPr>
                <w:rFonts w:ascii="Times New Roman" w:hAnsi="Times New Roman"/>
                <w:color w:val="000000"/>
                <w:sz w:val="18"/>
                <w:szCs w:val="17"/>
                <w:lang w:val="id-ID" w:eastAsia="id-ID"/>
              </w:rPr>
              <w:t xml:space="preserve">Nilai rata-rata </w:t>
            </w:r>
          </w:p>
        </w:tc>
      </w:tr>
      <w:tr w:rsidR="003911FD" w:rsidRPr="003911FD" w:rsidTr="00245E50">
        <w:trPr>
          <w:trHeight w:val="207"/>
        </w:trPr>
        <w:tc>
          <w:tcPr>
            <w:tcW w:w="3242" w:type="pct"/>
            <w:vMerge/>
            <w:tcBorders>
              <w:top w:val="single" w:sz="4" w:space="0" w:color="auto"/>
              <w:left w:val="single" w:sz="4" w:space="0" w:color="auto"/>
              <w:bottom w:val="single" w:sz="4" w:space="0" w:color="auto"/>
              <w:right w:val="single" w:sz="4" w:space="0" w:color="auto"/>
            </w:tcBorders>
            <w:vAlign w:val="center"/>
            <w:hideMark/>
          </w:tcPr>
          <w:p w:rsidR="003911FD" w:rsidRPr="00245E50" w:rsidRDefault="003911FD" w:rsidP="003911FD">
            <w:pPr>
              <w:rPr>
                <w:rFonts w:ascii="Times New Roman" w:hAnsi="Times New Roman"/>
                <w:color w:val="000000"/>
                <w:sz w:val="18"/>
                <w:szCs w:val="17"/>
                <w:lang w:eastAsia="id-ID"/>
              </w:rPr>
            </w:pPr>
          </w:p>
        </w:tc>
        <w:tc>
          <w:tcPr>
            <w:tcW w:w="1758" w:type="pct"/>
            <w:vMerge/>
            <w:tcBorders>
              <w:top w:val="single" w:sz="4" w:space="0" w:color="auto"/>
              <w:left w:val="single" w:sz="4" w:space="0" w:color="auto"/>
              <w:bottom w:val="single" w:sz="4" w:space="0" w:color="auto"/>
              <w:right w:val="single" w:sz="4" w:space="0" w:color="auto"/>
            </w:tcBorders>
            <w:vAlign w:val="center"/>
            <w:hideMark/>
          </w:tcPr>
          <w:p w:rsidR="003911FD" w:rsidRPr="00245E50" w:rsidRDefault="003911FD" w:rsidP="003911FD">
            <w:pPr>
              <w:rPr>
                <w:rFonts w:ascii="Times New Roman" w:hAnsi="Times New Roman"/>
                <w:color w:val="000000"/>
                <w:sz w:val="18"/>
                <w:szCs w:val="17"/>
                <w:lang w:val="id-ID" w:eastAsia="id-ID"/>
              </w:rPr>
            </w:pPr>
          </w:p>
        </w:tc>
      </w:tr>
      <w:tr w:rsidR="003911FD" w:rsidRPr="003911FD" w:rsidTr="003911FD">
        <w:trPr>
          <w:trHeight w:val="78"/>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3911FD" w:rsidRPr="00245E50" w:rsidRDefault="003911FD" w:rsidP="003911FD">
            <w:pPr>
              <w:autoSpaceDE w:val="0"/>
              <w:autoSpaceDN w:val="0"/>
              <w:jc w:val="center"/>
              <w:rPr>
                <w:rFonts w:ascii="Times New Roman" w:hAnsi="Times New Roman"/>
                <w:color w:val="000000"/>
                <w:sz w:val="18"/>
                <w:szCs w:val="17"/>
                <w:lang w:val="id-ID" w:eastAsia="id-ID"/>
              </w:rPr>
            </w:pPr>
            <w:r w:rsidRPr="00245E50">
              <w:rPr>
                <w:rFonts w:ascii="Times New Roman" w:hAnsi="Times New Roman"/>
                <w:color w:val="000000"/>
                <w:sz w:val="18"/>
                <w:szCs w:val="17"/>
                <w:lang w:eastAsia="id-ID"/>
              </w:rPr>
              <w:t>t</w:t>
            </w:r>
            <w:r w:rsidRPr="00245E50">
              <w:rPr>
                <w:rFonts w:ascii="Times New Roman" w:hAnsi="Times New Roman"/>
                <w:color w:val="000000"/>
                <w:sz w:val="18"/>
                <w:szCs w:val="17"/>
                <w:vertAlign w:val="subscript"/>
                <w:lang w:val="id-ID" w:eastAsia="id-ID"/>
              </w:rPr>
              <w:t>1</w:t>
            </w:r>
            <w:r w:rsidRPr="00245E50">
              <w:rPr>
                <w:rFonts w:ascii="Times New Roman" w:hAnsi="Times New Roman"/>
                <w:color w:val="000000"/>
                <w:sz w:val="18"/>
                <w:szCs w:val="17"/>
                <w:lang w:val="id-ID" w:eastAsia="id-ID"/>
              </w:rPr>
              <w:t xml:space="preserve"> (</w:t>
            </w:r>
            <w:r w:rsidRPr="00245E50">
              <w:rPr>
                <w:rFonts w:ascii="Times New Roman" w:hAnsi="Times New Roman"/>
                <w:color w:val="000000"/>
                <w:sz w:val="18"/>
                <w:szCs w:val="17"/>
                <w:lang w:eastAsia="id-ID"/>
              </w:rPr>
              <w:t>70 : 30</w:t>
            </w:r>
            <w:r w:rsidRPr="00245E50">
              <w:rPr>
                <w:rFonts w:ascii="Times New Roman" w:hAnsi="Times New Roman"/>
                <w:color w:val="000000"/>
                <w:sz w:val="18"/>
                <w:szCs w:val="17"/>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3911FD" w:rsidRPr="00245E50" w:rsidRDefault="003911FD" w:rsidP="003911FD">
            <w:pPr>
              <w:autoSpaceDE w:val="0"/>
              <w:autoSpaceDN w:val="0"/>
              <w:jc w:val="center"/>
              <w:rPr>
                <w:rFonts w:ascii="Times New Roman" w:hAnsi="Times New Roman"/>
                <w:color w:val="000000"/>
                <w:sz w:val="18"/>
                <w:szCs w:val="17"/>
              </w:rPr>
            </w:pPr>
            <w:r w:rsidRPr="00245E50">
              <w:rPr>
                <w:rFonts w:ascii="Times New Roman" w:hAnsi="Times New Roman"/>
                <w:color w:val="000000"/>
                <w:sz w:val="18"/>
                <w:szCs w:val="17"/>
              </w:rPr>
              <w:t>3,7  b</w:t>
            </w:r>
          </w:p>
        </w:tc>
      </w:tr>
      <w:tr w:rsidR="003911FD" w:rsidRPr="003911FD" w:rsidTr="003911FD">
        <w:trPr>
          <w:trHeight w:val="142"/>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3911FD" w:rsidRPr="00245E50" w:rsidRDefault="003911FD" w:rsidP="003911FD">
            <w:pPr>
              <w:autoSpaceDE w:val="0"/>
              <w:autoSpaceDN w:val="0"/>
              <w:jc w:val="center"/>
              <w:rPr>
                <w:rFonts w:ascii="Times New Roman" w:hAnsi="Times New Roman"/>
                <w:color w:val="000000"/>
                <w:sz w:val="18"/>
                <w:szCs w:val="17"/>
                <w:lang w:val="id-ID" w:eastAsia="id-ID"/>
              </w:rPr>
            </w:pPr>
            <w:r w:rsidRPr="00245E50">
              <w:rPr>
                <w:rFonts w:ascii="Times New Roman" w:hAnsi="Times New Roman"/>
                <w:color w:val="000000"/>
                <w:sz w:val="18"/>
                <w:szCs w:val="17"/>
                <w:lang w:eastAsia="id-ID"/>
              </w:rPr>
              <w:t>t</w:t>
            </w:r>
            <w:r w:rsidRPr="00245E50">
              <w:rPr>
                <w:rFonts w:ascii="Times New Roman" w:hAnsi="Times New Roman"/>
                <w:color w:val="000000"/>
                <w:sz w:val="18"/>
                <w:szCs w:val="17"/>
                <w:vertAlign w:val="subscript"/>
                <w:lang w:val="id-ID" w:eastAsia="id-ID"/>
              </w:rPr>
              <w:t>2</w:t>
            </w:r>
            <w:r w:rsidRPr="00245E50">
              <w:rPr>
                <w:rFonts w:ascii="Times New Roman" w:hAnsi="Times New Roman"/>
                <w:color w:val="000000"/>
                <w:sz w:val="18"/>
                <w:szCs w:val="17"/>
                <w:lang w:val="id-ID" w:eastAsia="id-ID"/>
              </w:rPr>
              <w:t xml:space="preserve"> (</w:t>
            </w:r>
            <w:r w:rsidRPr="00245E50">
              <w:rPr>
                <w:rFonts w:ascii="Times New Roman" w:hAnsi="Times New Roman"/>
                <w:color w:val="000000"/>
                <w:sz w:val="18"/>
                <w:szCs w:val="17"/>
                <w:lang w:eastAsia="id-ID"/>
              </w:rPr>
              <w:t>60 : 40</w:t>
            </w:r>
            <w:r w:rsidRPr="00245E50">
              <w:rPr>
                <w:rFonts w:ascii="Times New Roman" w:hAnsi="Times New Roman"/>
                <w:color w:val="000000"/>
                <w:sz w:val="18"/>
                <w:szCs w:val="17"/>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3911FD" w:rsidRPr="00245E50" w:rsidRDefault="003911FD" w:rsidP="003911FD">
            <w:pPr>
              <w:autoSpaceDN w:val="0"/>
              <w:jc w:val="center"/>
              <w:rPr>
                <w:rFonts w:ascii="Times New Roman" w:hAnsi="Times New Roman"/>
                <w:color w:val="000000"/>
                <w:sz w:val="18"/>
                <w:szCs w:val="17"/>
              </w:rPr>
            </w:pPr>
            <w:r w:rsidRPr="00245E50">
              <w:rPr>
                <w:rFonts w:ascii="Times New Roman" w:hAnsi="Times New Roman"/>
                <w:color w:val="000000"/>
                <w:sz w:val="18"/>
                <w:szCs w:val="17"/>
              </w:rPr>
              <w:t>3,467 a</w:t>
            </w:r>
          </w:p>
        </w:tc>
      </w:tr>
      <w:tr w:rsidR="003911FD" w:rsidRPr="003911FD" w:rsidTr="003911FD">
        <w:trPr>
          <w:trHeight w:val="175"/>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3911FD" w:rsidRPr="00245E50" w:rsidRDefault="003911FD" w:rsidP="003911FD">
            <w:pPr>
              <w:autoSpaceDE w:val="0"/>
              <w:autoSpaceDN w:val="0"/>
              <w:jc w:val="center"/>
              <w:rPr>
                <w:rFonts w:ascii="Times New Roman" w:hAnsi="Times New Roman"/>
                <w:color w:val="000000"/>
                <w:sz w:val="18"/>
                <w:szCs w:val="17"/>
                <w:lang w:val="id-ID" w:eastAsia="id-ID"/>
              </w:rPr>
            </w:pPr>
            <w:r w:rsidRPr="00245E50">
              <w:rPr>
                <w:rFonts w:ascii="Times New Roman" w:hAnsi="Times New Roman"/>
                <w:color w:val="000000"/>
                <w:sz w:val="18"/>
                <w:szCs w:val="17"/>
                <w:lang w:eastAsia="id-ID"/>
              </w:rPr>
              <w:t>t</w:t>
            </w:r>
            <w:r w:rsidRPr="00245E50">
              <w:rPr>
                <w:rFonts w:ascii="Times New Roman" w:hAnsi="Times New Roman"/>
                <w:color w:val="000000"/>
                <w:sz w:val="18"/>
                <w:szCs w:val="17"/>
                <w:vertAlign w:val="subscript"/>
                <w:lang w:val="id-ID" w:eastAsia="id-ID"/>
              </w:rPr>
              <w:t>3</w:t>
            </w:r>
            <w:r w:rsidRPr="00245E50">
              <w:rPr>
                <w:rFonts w:ascii="Times New Roman" w:hAnsi="Times New Roman"/>
                <w:color w:val="000000"/>
                <w:sz w:val="18"/>
                <w:szCs w:val="17"/>
                <w:lang w:val="id-ID" w:eastAsia="id-ID"/>
              </w:rPr>
              <w:t xml:space="preserve"> (</w:t>
            </w:r>
            <w:r w:rsidRPr="00245E50">
              <w:rPr>
                <w:rFonts w:ascii="Times New Roman" w:hAnsi="Times New Roman"/>
                <w:color w:val="000000"/>
                <w:sz w:val="18"/>
                <w:szCs w:val="17"/>
                <w:lang w:eastAsia="id-ID"/>
              </w:rPr>
              <w:t>50 : 50</w:t>
            </w:r>
            <w:r w:rsidRPr="00245E50">
              <w:rPr>
                <w:rFonts w:ascii="Times New Roman" w:hAnsi="Times New Roman"/>
                <w:color w:val="000000"/>
                <w:sz w:val="18"/>
                <w:szCs w:val="17"/>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3911FD" w:rsidRPr="00245E50" w:rsidRDefault="003911FD" w:rsidP="003911FD">
            <w:pPr>
              <w:autoSpaceDN w:val="0"/>
              <w:jc w:val="center"/>
              <w:rPr>
                <w:rFonts w:ascii="Times New Roman" w:hAnsi="Times New Roman"/>
                <w:color w:val="000000"/>
                <w:sz w:val="18"/>
                <w:szCs w:val="17"/>
              </w:rPr>
            </w:pPr>
            <w:r w:rsidRPr="00245E50">
              <w:rPr>
                <w:rFonts w:ascii="Times New Roman" w:hAnsi="Times New Roman"/>
                <w:color w:val="000000"/>
                <w:sz w:val="18"/>
                <w:szCs w:val="17"/>
              </w:rPr>
              <w:t>3,350 a</w:t>
            </w:r>
          </w:p>
        </w:tc>
      </w:tr>
      <w:tr w:rsidR="003911FD" w:rsidRPr="003911FD" w:rsidTr="003911FD">
        <w:trPr>
          <w:trHeight w:val="79"/>
        </w:trPr>
        <w:tc>
          <w:tcPr>
            <w:tcW w:w="3242" w:type="pct"/>
            <w:tcBorders>
              <w:top w:val="single" w:sz="4" w:space="0" w:color="auto"/>
              <w:left w:val="single" w:sz="4" w:space="0" w:color="auto"/>
              <w:bottom w:val="single" w:sz="4" w:space="0" w:color="auto"/>
              <w:right w:val="single" w:sz="4" w:space="0" w:color="auto"/>
            </w:tcBorders>
            <w:noWrap/>
            <w:vAlign w:val="bottom"/>
            <w:hideMark/>
          </w:tcPr>
          <w:p w:rsidR="003911FD" w:rsidRPr="00245E50" w:rsidRDefault="003911FD" w:rsidP="003911FD">
            <w:pPr>
              <w:autoSpaceDE w:val="0"/>
              <w:autoSpaceDN w:val="0"/>
              <w:jc w:val="center"/>
              <w:rPr>
                <w:rFonts w:ascii="Times New Roman" w:hAnsi="Times New Roman"/>
                <w:color w:val="000000"/>
                <w:sz w:val="18"/>
                <w:szCs w:val="17"/>
                <w:lang w:val="id-ID" w:eastAsia="id-ID"/>
              </w:rPr>
            </w:pPr>
            <w:r w:rsidRPr="00245E50">
              <w:rPr>
                <w:rFonts w:ascii="Times New Roman" w:hAnsi="Times New Roman"/>
                <w:color w:val="000000"/>
                <w:sz w:val="18"/>
                <w:szCs w:val="17"/>
                <w:lang w:eastAsia="id-ID"/>
              </w:rPr>
              <w:t>t</w:t>
            </w:r>
            <w:r w:rsidRPr="00245E50">
              <w:rPr>
                <w:rFonts w:ascii="Times New Roman" w:hAnsi="Times New Roman"/>
                <w:color w:val="000000"/>
                <w:sz w:val="18"/>
                <w:szCs w:val="17"/>
                <w:vertAlign w:val="subscript"/>
                <w:lang w:eastAsia="id-ID"/>
              </w:rPr>
              <w:t>4</w:t>
            </w:r>
            <w:r w:rsidRPr="00245E50">
              <w:rPr>
                <w:rFonts w:ascii="Times New Roman" w:hAnsi="Times New Roman"/>
                <w:color w:val="000000"/>
                <w:sz w:val="18"/>
                <w:szCs w:val="17"/>
                <w:lang w:val="id-ID" w:eastAsia="id-ID"/>
              </w:rPr>
              <w:t xml:space="preserve"> (</w:t>
            </w:r>
            <w:r w:rsidRPr="00245E50">
              <w:rPr>
                <w:rFonts w:ascii="Times New Roman" w:hAnsi="Times New Roman"/>
                <w:color w:val="000000"/>
                <w:sz w:val="18"/>
                <w:szCs w:val="17"/>
                <w:lang w:eastAsia="id-ID"/>
              </w:rPr>
              <w:t>0 : 100</w:t>
            </w:r>
            <w:r w:rsidRPr="00245E50">
              <w:rPr>
                <w:rFonts w:ascii="Times New Roman" w:hAnsi="Times New Roman"/>
                <w:color w:val="000000"/>
                <w:sz w:val="18"/>
                <w:szCs w:val="17"/>
                <w:lang w:val="id-ID" w:eastAsia="id-ID"/>
              </w:rPr>
              <w:t>)</w:t>
            </w:r>
          </w:p>
        </w:tc>
        <w:tc>
          <w:tcPr>
            <w:tcW w:w="1758" w:type="pct"/>
            <w:tcBorders>
              <w:top w:val="single" w:sz="4" w:space="0" w:color="auto"/>
              <w:left w:val="single" w:sz="4" w:space="0" w:color="auto"/>
              <w:bottom w:val="single" w:sz="4" w:space="0" w:color="auto"/>
              <w:right w:val="single" w:sz="4" w:space="0" w:color="auto"/>
            </w:tcBorders>
            <w:noWrap/>
            <w:vAlign w:val="center"/>
            <w:hideMark/>
          </w:tcPr>
          <w:p w:rsidR="003911FD" w:rsidRPr="00245E50" w:rsidRDefault="003911FD" w:rsidP="003911FD">
            <w:pPr>
              <w:autoSpaceDN w:val="0"/>
              <w:jc w:val="center"/>
              <w:rPr>
                <w:rFonts w:ascii="Times New Roman" w:hAnsi="Times New Roman"/>
                <w:color w:val="000000"/>
                <w:sz w:val="18"/>
                <w:szCs w:val="17"/>
              </w:rPr>
            </w:pPr>
            <w:r w:rsidRPr="00245E50">
              <w:rPr>
                <w:rFonts w:ascii="Times New Roman" w:hAnsi="Times New Roman"/>
                <w:color w:val="000000"/>
                <w:sz w:val="18"/>
                <w:szCs w:val="17"/>
              </w:rPr>
              <w:t>3,4  a</w:t>
            </w:r>
          </w:p>
        </w:tc>
      </w:tr>
    </w:tbl>
    <w:p w:rsidR="003911FD" w:rsidRPr="00245E50" w:rsidRDefault="003911FD" w:rsidP="003911FD">
      <w:pPr>
        <w:spacing w:after="120"/>
        <w:jc w:val="both"/>
        <w:rPr>
          <w:rFonts w:ascii="Times New Roman" w:hAnsi="Times New Roman"/>
          <w:sz w:val="19"/>
          <w:szCs w:val="19"/>
        </w:rPr>
      </w:pPr>
      <w:r w:rsidRPr="00245E50">
        <w:rPr>
          <w:rFonts w:ascii="Times New Roman" w:hAnsi="Times New Roman"/>
          <w:sz w:val="19"/>
          <w:szCs w:val="19"/>
          <w:lang w:val="id-ID"/>
        </w:rPr>
        <w:t>Keterangan : Setiap huruf yang berbeda menunjukkan adanya perbedaan yang nyata pada taraf 5% Uji Duncan.</w:t>
      </w:r>
    </w:p>
    <w:p w:rsidR="003911FD" w:rsidRPr="003911FD" w:rsidRDefault="003911FD" w:rsidP="003911FD">
      <w:pPr>
        <w:spacing w:after="120"/>
        <w:ind w:firstLine="284"/>
        <w:jc w:val="both"/>
        <w:rPr>
          <w:rFonts w:ascii="Times New Roman" w:hAnsi="Times New Roman"/>
          <w:sz w:val="20"/>
          <w:szCs w:val="20"/>
          <w:lang w:eastAsia="id-ID"/>
        </w:rPr>
      </w:pPr>
      <w:r w:rsidRPr="003911FD">
        <w:rPr>
          <w:rFonts w:ascii="Times New Roman" w:hAnsi="Times New Roman"/>
          <w:sz w:val="20"/>
          <w:szCs w:val="20"/>
          <w:lang w:eastAsia="id-ID"/>
        </w:rPr>
        <w:t xml:space="preserve">Tabel </w:t>
      </w:r>
      <w:proofErr w:type="gramStart"/>
      <w:r>
        <w:rPr>
          <w:rFonts w:ascii="Times New Roman" w:hAnsi="Times New Roman"/>
          <w:sz w:val="20"/>
          <w:szCs w:val="20"/>
          <w:lang w:eastAsia="id-ID"/>
        </w:rPr>
        <w:t xml:space="preserve">11 </w:t>
      </w:r>
      <w:r w:rsidRPr="003911FD">
        <w:rPr>
          <w:rFonts w:ascii="Times New Roman" w:hAnsi="Times New Roman"/>
          <w:sz w:val="20"/>
          <w:szCs w:val="20"/>
          <w:lang w:eastAsia="id-ID"/>
        </w:rPr>
        <w:t xml:space="preserve"> menunjukan</w:t>
      </w:r>
      <w:proofErr w:type="gramEnd"/>
      <w:r w:rsidRPr="003911FD">
        <w:rPr>
          <w:rFonts w:ascii="Times New Roman" w:hAnsi="Times New Roman"/>
          <w:sz w:val="20"/>
          <w:szCs w:val="20"/>
          <w:lang w:eastAsia="id-ID"/>
        </w:rPr>
        <w:t xml:space="preserve"> bahwa perlakuan t</w:t>
      </w:r>
      <w:r w:rsidRPr="003911FD">
        <w:rPr>
          <w:rFonts w:ascii="Times New Roman" w:hAnsi="Times New Roman"/>
          <w:sz w:val="20"/>
          <w:szCs w:val="20"/>
          <w:vertAlign w:val="subscript"/>
          <w:lang w:eastAsia="id-ID"/>
        </w:rPr>
        <w:t>1</w:t>
      </w:r>
      <w:r w:rsidRPr="003911FD">
        <w:rPr>
          <w:rFonts w:ascii="Times New Roman" w:hAnsi="Times New Roman"/>
          <w:sz w:val="20"/>
          <w:szCs w:val="20"/>
          <w:lang w:eastAsia="id-ID"/>
        </w:rPr>
        <w:t xml:space="preserve"> (perbandi</w:t>
      </w:r>
      <w:r>
        <w:rPr>
          <w:rFonts w:ascii="Times New Roman" w:hAnsi="Times New Roman"/>
          <w:sz w:val="20"/>
          <w:szCs w:val="20"/>
          <w:lang w:eastAsia="id-ID"/>
        </w:rPr>
        <w:t>ngan tepung kacang koro pedang dan</w:t>
      </w:r>
      <w:r w:rsidRPr="003911FD">
        <w:rPr>
          <w:rFonts w:ascii="Times New Roman" w:hAnsi="Times New Roman"/>
          <w:sz w:val="20"/>
          <w:szCs w:val="20"/>
          <w:lang w:eastAsia="id-ID"/>
        </w:rPr>
        <w:t xml:space="preserve"> tepung terigu, 70:30)  berbeda nyata dibandingkan perlakuan t</w:t>
      </w:r>
      <w:r w:rsidRPr="003911FD">
        <w:rPr>
          <w:rFonts w:ascii="Times New Roman" w:hAnsi="Times New Roman"/>
          <w:sz w:val="20"/>
          <w:szCs w:val="20"/>
          <w:vertAlign w:val="subscript"/>
          <w:lang w:eastAsia="id-ID"/>
        </w:rPr>
        <w:t>2</w:t>
      </w:r>
      <w:r w:rsidRPr="003911FD">
        <w:rPr>
          <w:rFonts w:ascii="Times New Roman" w:hAnsi="Times New Roman"/>
          <w:sz w:val="20"/>
          <w:szCs w:val="20"/>
          <w:lang w:eastAsia="id-ID"/>
        </w:rPr>
        <w:t xml:space="preserve"> (60:40), t</w:t>
      </w:r>
      <w:r w:rsidRPr="003911FD">
        <w:rPr>
          <w:rFonts w:ascii="Times New Roman" w:hAnsi="Times New Roman"/>
          <w:sz w:val="20"/>
          <w:szCs w:val="20"/>
          <w:vertAlign w:val="subscript"/>
          <w:lang w:eastAsia="id-ID"/>
        </w:rPr>
        <w:t>3</w:t>
      </w:r>
      <w:r w:rsidRPr="003911FD">
        <w:rPr>
          <w:rFonts w:ascii="Times New Roman" w:hAnsi="Times New Roman"/>
          <w:sz w:val="20"/>
          <w:szCs w:val="20"/>
          <w:lang w:eastAsia="id-ID"/>
        </w:rPr>
        <w:t xml:space="preserve"> (50:50), dan t</w:t>
      </w:r>
      <w:r w:rsidRPr="003911FD">
        <w:rPr>
          <w:rFonts w:ascii="Times New Roman" w:hAnsi="Times New Roman"/>
          <w:sz w:val="20"/>
          <w:szCs w:val="20"/>
          <w:vertAlign w:val="subscript"/>
          <w:lang w:eastAsia="id-ID"/>
        </w:rPr>
        <w:t>4</w:t>
      </w:r>
      <w:r w:rsidRPr="003911FD">
        <w:rPr>
          <w:rFonts w:ascii="Times New Roman" w:hAnsi="Times New Roman"/>
          <w:sz w:val="20"/>
          <w:szCs w:val="20"/>
          <w:lang w:eastAsia="id-ID"/>
        </w:rPr>
        <w:t xml:space="preserve"> (0:100). </w:t>
      </w:r>
      <w:proofErr w:type="gramStart"/>
      <w:r w:rsidRPr="003911FD">
        <w:rPr>
          <w:rFonts w:ascii="Times New Roman" w:hAnsi="Times New Roman"/>
          <w:sz w:val="20"/>
          <w:szCs w:val="20"/>
          <w:lang w:eastAsia="id-ID"/>
        </w:rPr>
        <w:t>Penambahan tepung kacang koro pedang yang lebih banyak memberikan aroma kacang koro yang berbeda.</w:t>
      </w:r>
      <w:proofErr w:type="gramEnd"/>
      <w:r w:rsidRPr="003911FD">
        <w:rPr>
          <w:rFonts w:ascii="Times New Roman" w:hAnsi="Times New Roman"/>
          <w:sz w:val="20"/>
          <w:szCs w:val="20"/>
          <w:lang w:eastAsia="id-ID"/>
        </w:rPr>
        <w:t xml:space="preserve"> </w:t>
      </w:r>
      <w:proofErr w:type="gramStart"/>
      <w:r w:rsidRPr="003911FD">
        <w:rPr>
          <w:rFonts w:ascii="Times New Roman" w:hAnsi="Times New Roman"/>
          <w:sz w:val="20"/>
          <w:szCs w:val="20"/>
          <w:lang w:eastAsia="id-ID"/>
        </w:rPr>
        <w:t>Hal itu karena aroma dalam bahan makanan dapat ditimbulkan oleh komponen-komponen volatil.</w:t>
      </w:r>
      <w:proofErr w:type="gramEnd"/>
      <w:r w:rsidRPr="003911FD">
        <w:rPr>
          <w:rFonts w:ascii="Times New Roman" w:hAnsi="Times New Roman"/>
          <w:sz w:val="20"/>
          <w:szCs w:val="20"/>
          <w:lang w:eastAsia="id-ID"/>
        </w:rPr>
        <w:t xml:space="preserve"> Protein yang tedapat pada kacang-kacangan </w:t>
      </w:r>
      <w:proofErr w:type="gramStart"/>
      <w:r w:rsidRPr="003911FD">
        <w:rPr>
          <w:rFonts w:ascii="Times New Roman" w:hAnsi="Times New Roman"/>
          <w:sz w:val="20"/>
          <w:szCs w:val="20"/>
          <w:lang w:eastAsia="id-ID"/>
        </w:rPr>
        <w:t>akan</w:t>
      </w:r>
      <w:proofErr w:type="gramEnd"/>
      <w:r w:rsidRPr="003911FD">
        <w:rPr>
          <w:rFonts w:ascii="Times New Roman" w:hAnsi="Times New Roman"/>
          <w:sz w:val="20"/>
          <w:szCs w:val="20"/>
          <w:lang w:eastAsia="id-ID"/>
        </w:rPr>
        <w:t xml:space="preserve"> terdegredasi menjadi asam amino karena adanya panas. </w:t>
      </w:r>
      <w:proofErr w:type="gramStart"/>
      <w:r w:rsidRPr="003911FD">
        <w:rPr>
          <w:rFonts w:ascii="Times New Roman" w:hAnsi="Times New Roman"/>
          <w:sz w:val="20"/>
          <w:szCs w:val="20"/>
          <w:lang w:eastAsia="id-ID"/>
        </w:rPr>
        <w:t>Asam amino ini kemudian bergabung dengan lemak atau karbohidrat untuk membentuk senyawa volatil yang dapat menimbulkan aroma (Fennema, 1985 dalam Razak, 2015).</w:t>
      </w:r>
      <w:proofErr w:type="gramEnd"/>
      <w:r w:rsidRPr="003911FD">
        <w:rPr>
          <w:rFonts w:ascii="Times New Roman" w:hAnsi="Times New Roman"/>
          <w:sz w:val="20"/>
          <w:szCs w:val="20"/>
          <w:lang w:eastAsia="id-ID"/>
        </w:rPr>
        <w:t xml:space="preserve"> </w:t>
      </w:r>
    </w:p>
    <w:p w:rsidR="00252224" w:rsidRPr="003911FD" w:rsidRDefault="00252224" w:rsidP="003911FD">
      <w:pPr>
        <w:pStyle w:val="NormalWeb"/>
        <w:numPr>
          <w:ilvl w:val="1"/>
          <w:numId w:val="25"/>
        </w:numPr>
        <w:tabs>
          <w:tab w:val="left" w:pos="426"/>
        </w:tabs>
        <w:spacing w:before="0" w:beforeAutospacing="0" w:after="0" w:afterAutospacing="0"/>
        <w:ind w:left="284" w:hanging="284"/>
        <w:jc w:val="both"/>
        <w:rPr>
          <w:sz w:val="20"/>
          <w:szCs w:val="20"/>
        </w:rPr>
      </w:pPr>
      <w:r w:rsidRPr="003911FD">
        <w:rPr>
          <w:sz w:val="20"/>
          <w:szCs w:val="20"/>
        </w:rPr>
        <w:t>Rasa</w:t>
      </w:r>
    </w:p>
    <w:p w:rsidR="003911FD" w:rsidRDefault="003911FD" w:rsidP="003911FD">
      <w:pPr>
        <w:spacing w:after="120"/>
        <w:ind w:firstLine="284"/>
        <w:jc w:val="both"/>
        <w:rPr>
          <w:rFonts w:ascii="Times New Roman" w:hAnsi="Times New Roman"/>
          <w:sz w:val="20"/>
          <w:szCs w:val="20"/>
          <w:lang w:eastAsia="id-ID"/>
        </w:rPr>
      </w:pPr>
      <w:r w:rsidRPr="003911FD">
        <w:rPr>
          <w:rFonts w:ascii="Times New Roman" w:hAnsi="Times New Roman"/>
          <w:sz w:val="20"/>
          <w:szCs w:val="20"/>
          <w:lang w:eastAsia="id-ID"/>
        </w:rPr>
        <w:t>Berda</w:t>
      </w:r>
      <w:r>
        <w:rPr>
          <w:rFonts w:ascii="Times New Roman" w:hAnsi="Times New Roman"/>
          <w:sz w:val="20"/>
          <w:szCs w:val="20"/>
          <w:lang w:eastAsia="id-ID"/>
        </w:rPr>
        <w:t xml:space="preserve">sarkan hasil analisis variansi </w:t>
      </w:r>
      <w:r w:rsidRPr="003911FD">
        <w:rPr>
          <w:rFonts w:ascii="Times New Roman" w:hAnsi="Times New Roman"/>
          <w:sz w:val="20"/>
          <w:szCs w:val="20"/>
          <w:lang w:eastAsia="id-ID"/>
        </w:rPr>
        <w:t xml:space="preserve">atribut rasa menunjukkan bahwa perbandingan tepung kacang koro pedang </w:t>
      </w:r>
      <w:r w:rsidRPr="003911FD">
        <w:rPr>
          <w:rFonts w:ascii="Times New Roman" w:hAnsi="Times New Roman"/>
          <w:sz w:val="20"/>
          <w:szCs w:val="20"/>
          <w:lang w:eastAsia="id-ID"/>
        </w:rPr>
        <w:lastRenderedPageBreak/>
        <w:t xml:space="preserve">dan tepung terigu (T) berpengaruh nyata terhadap rasa mie koro basah, namun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 xml:space="preserve">(S) dan interaksi perbandingan tepung kacang koro pedang dengan tepung terigu dan penambahan konsentrasi </w:t>
      </w:r>
      <w:r w:rsidRPr="003911FD">
        <w:rPr>
          <w:rFonts w:ascii="Times New Roman" w:hAnsi="Times New Roman"/>
          <w:i/>
          <w:sz w:val="20"/>
          <w:szCs w:val="20"/>
          <w:lang w:eastAsia="id-ID"/>
        </w:rPr>
        <w:t xml:space="preserve">sodium tripolyphosphate </w:t>
      </w:r>
      <w:r w:rsidRPr="003911FD">
        <w:rPr>
          <w:rFonts w:ascii="Times New Roman" w:hAnsi="Times New Roman"/>
          <w:sz w:val="20"/>
          <w:szCs w:val="20"/>
          <w:lang w:eastAsia="id-ID"/>
        </w:rPr>
        <w:t xml:space="preserve">(TS) tidak berpengaruh nyata terhadap rasa mie koro basah.  </w:t>
      </w:r>
      <w:r w:rsidRPr="003911FD">
        <w:rPr>
          <w:rFonts w:ascii="Times New Roman" w:hAnsi="Times New Roman"/>
          <w:sz w:val="20"/>
          <w:szCs w:val="20"/>
        </w:rPr>
        <w:t xml:space="preserve">Hasil uji lanjut </w:t>
      </w:r>
      <w:proofErr w:type="gramStart"/>
      <w:r w:rsidRPr="003911FD">
        <w:rPr>
          <w:rFonts w:ascii="Times New Roman" w:hAnsi="Times New Roman"/>
          <w:sz w:val="20"/>
          <w:szCs w:val="20"/>
        </w:rPr>
        <w:t>duncan</w:t>
      </w:r>
      <w:proofErr w:type="gramEnd"/>
      <w:r w:rsidRPr="003911FD">
        <w:rPr>
          <w:rFonts w:ascii="Times New Roman" w:hAnsi="Times New Roman"/>
          <w:sz w:val="20"/>
          <w:szCs w:val="20"/>
        </w:rPr>
        <w:t xml:space="preserve"> atribut rasa terhadap mie koro basah dapat dilihat </w:t>
      </w:r>
      <w:r w:rsidRPr="003911FD">
        <w:rPr>
          <w:rFonts w:ascii="Times New Roman" w:hAnsi="Times New Roman"/>
          <w:sz w:val="20"/>
          <w:szCs w:val="20"/>
          <w:lang w:eastAsia="id-ID"/>
        </w:rPr>
        <w:t xml:space="preserve">pada Tabel </w:t>
      </w:r>
      <w:r>
        <w:rPr>
          <w:rFonts w:ascii="Times New Roman" w:hAnsi="Times New Roman"/>
          <w:sz w:val="20"/>
          <w:szCs w:val="20"/>
          <w:lang w:eastAsia="id-ID"/>
        </w:rPr>
        <w:t>12</w:t>
      </w:r>
      <w:r w:rsidRPr="003911FD">
        <w:rPr>
          <w:rFonts w:ascii="Times New Roman" w:hAnsi="Times New Roman"/>
          <w:sz w:val="20"/>
          <w:szCs w:val="20"/>
          <w:lang w:eastAsia="id-ID"/>
        </w:rPr>
        <w:t>.</w:t>
      </w:r>
    </w:p>
    <w:p w:rsidR="003911FD" w:rsidRPr="00245E50" w:rsidRDefault="003911FD" w:rsidP="003911FD">
      <w:pPr>
        <w:pStyle w:val="Caption"/>
        <w:spacing w:after="120"/>
        <w:jc w:val="both"/>
        <w:rPr>
          <w:rFonts w:ascii="Times New Roman" w:hAnsi="Times New Roman"/>
          <w:color w:val="auto"/>
          <w:sz w:val="19"/>
          <w:szCs w:val="19"/>
          <w:lang w:eastAsia="id-ID"/>
        </w:rPr>
      </w:pPr>
      <w:bookmarkStart w:id="12" w:name="_Toc465717367"/>
      <w:proofErr w:type="gramStart"/>
      <w:r w:rsidRPr="00245E50">
        <w:rPr>
          <w:rFonts w:ascii="Times New Roman" w:hAnsi="Times New Roman"/>
          <w:color w:val="auto"/>
          <w:sz w:val="19"/>
          <w:szCs w:val="19"/>
        </w:rPr>
        <w:t>Tabel 12.</w:t>
      </w:r>
      <w:proofErr w:type="gramEnd"/>
      <w:r w:rsidRPr="00245E50">
        <w:rPr>
          <w:rFonts w:ascii="Times New Roman" w:hAnsi="Times New Roman"/>
          <w:color w:val="auto"/>
          <w:sz w:val="19"/>
          <w:szCs w:val="19"/>
        </w:rPr>
        <w:t xml:space="preserve"> Pengaruh </w:t>
      </w:r>
      <w:r w:rsidRPr="00245E50">
        <w:rPr>
          <w:rFonts w:ascii="Times New Roman" w:hAnsi="Times New Roman"/>
          <w:color w:val="auto"/>
          <w:sz w:val="19"/>
          <w:szCs w:val="19"/>
          <w:lang w:eastAsia="id-ID"/>
        </w:rPr>
        <w:t>Perbandingan Tepung Kacang Koro Pedang dan Tepung Terigu Terhadap Rasa Mie Koro Basah</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49"/>
      </w:tblGrid>
      <w:tr w:rsidR="003911FD" w:rsidRPr="003911FD" w:rsidTr="001B093C">
        <w:trPr>
          <w:trHeight w:val="317"/>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3911FD" w:rsidRPr="001B093C" w:rsidRDefault="003911FD" w:rsidP="003911FD">
            <w:pPr>
              <w:autoSpaceDE w:val="0"/>
              <w:autoSpaceDN w:val="0"/>
              <w:jc w:val="center"/>
              <w:rPr>
                <w:rFonts w:ascii="Times New Roman" w:hAnsi="Times New Roman"/>
                <w:color w:val="000000"/>
                <w:sz w:val="18"/>
                <w:szCs w:val="20"/>
                <w:lang w:eastAsia="id-ID"/>
              </w:rPr>
            </w:pPr>
            <w:r w:rsidRPr="001B093C">
              <w:rPr>
                <w:rFonts w:ascii="Times New Roman" w:hAnsi="Times New Roman"/>
                <w:color w:val="000000"/>
                <w:sz w:val="18"/>
                <w:szCs w:val="20"/>
                <w:lang w:eastAsia="id-ID"/>
              </w:rPr>
              <w:t>Perbandingan Tepung Kacang Koro Pedang dengan Tepung Terigu (T)</w:t>
            </w:r>
          </w:p>
        </w:tc>
        <w:tc>
          <w:tcPr>
            <w:tcW w:w="1449" w:type="dxa"/>
            <w:vMerge w:val="restart"/>
            <w:tcBorders>
              <w:top w:val="single" w:sz="4" w:space="0" w:color="auto"/>
              <w:left w:val="single" w:sz="4" w:space="0" w:color="auto"/>
              <w:bottom w:val="single" w:sz="4" w:space="0" w:color="auto"/>
              <w:right w:val="single" w:sz="4" w:space="0" w:color="auto"/>
            </w:tcBorders>
            <w:noWrap/>
            <w:vAlign w:val="center"/>
            <w:hideMark/>
          </w:tcPr>
          <w:p w:rsidR="003911FD" w:rsidRPr="001B093C" w:rsidRDefault="003911FD" w:rsidP="003911FD">
            <w:pPr>
              <w:autoSpaceDE w:val="0"/>
              <w:autoSpaceDN w:val="0"/>
              <w:jc w:val="center"/>
              <w:rPr>
                <w:rFonts w:ascii="Times New Roman" w:hAnsi="Times New Roman"/>
                <w:color w:val="000000"/>
                <w:sz w:val="18"/>
                <w:szCs w:val="20"/>
                <w:lang w:val="id-ID" w:eastAsia="id-ID"/>
              </w:rPr>
            </w:pPr>
            <w:r w:rsidRPr="001B093C">
              <w:rPr>
                <w:rFonts w:ascii="Times New Roman" w:hAnsi="Times New Roman"/>
                <w:color w:val="000000"/>
                <w:sz w:val="18"/>
                <w:szCs w:val="20"/>
                <w:lang w:val="id-ID" w:eastAsia="id-ID"/>
              </w:rPr>
              <w:t xml:space="preserve">Nilai rata-rata </w:t>
            </w:r>
          </w:p>
        </w:tc>
      </w:tr>
      <w:tr w:rsidR="003911FD" w:rsidRPr="003911FD" w:rsidTr="001B093C">
        <w:trPr>
          <w:trHeight w:val="30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11FD" w:rsidRPr="003911FD" w:rsidRDefault="003911FD" w:rsidP="003911FD">
            <w:pPr>
              <w:rPr>
                <w:rFonts w:ascii="Times New Roman" w:hAnsi="Times New Roman"/>
                <w:color w:val="000000"/>
                <w:sz w:val="20"/>
                <w:szCs w:val="20"/>
                <w:lang w:eastAsia="id-ID"/>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911FD" w:rsidRPr="003911FD" w:rsidRDefault="003911FD" w:rsidP="003911FD">
            <w:pPr>
              <w:rPr>
                <w:rFonts w:ascii="Times New Roman" w:hAnsi="Times New Roman"/>
                <w:color w:val="000000"/>
                <w:sz w:val="20"/>
                <w:szCs w:val="20"/>
                <w:lang w:val="id-ID" w:eastAsia="id-ID"/>
              </w:rPr>
            </w:pPr>
          </w:p>
        </w:tc>
      </w:tr>
      <w:tr w:rsidR="003911FD" w:rsidRPr="003911FD" w:rsidTr="001B093C">
        <w:trPr>
          <w:trHeight w:val="180"/>
        </w:trPr>
        <w:tc>
          <w:tcPr>
            <w:tcW w:w="2268" w:type="dxa"/>
            <w:tcBorders>
              <w:top w:val="single" w:sz="4" w:space="0" w:color="auto"/>
              <w:left w:val="single" w:sz="4" w:space="0" w:color="auto"/>
              <w:bottom w:val="single" w:sz="4" w:space="0" w:color="auto"/>
              <w:right w:val="single" w:sz="4" w:space="0" w:color="auto"/>
            </w:tcBorders>
            <w:noWrap/>
            <w:vAlign w:val="bottom"/>
            <w:hideMark/>
          </w:tcPr>
          <w:p w:rsidR="003911FD" w:rsidRPr="003911FD" w:rsidRDefault="003911FD"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val="id-ID" w:eastAsia="id-ID"/>
              </w:rPr>
              <w:t>1</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70 : 30</w:t>
            </w:r>
            <w:r w:rsidRPr="003911FD">
              <w:rPr>
                <w:rFonts w:ascii="Times New Roman" w:hAnsi="Times New Roman"/>
                <w:color w:val="000000"/>
                <w:sz w:val="20"/>
                <w:szCs w:val="20"/>
                <w:lang w:val="id-ID" w:eastAsia="id-ID"/>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3911FD" w:rsidRPr="003911FD" w:rsidRDefault="003911FD" w:rsidP="003911FD">
            <w:pPr>
              <w:autoSpaceDE w:val="0"/>
              <w:autoSpaceDN w:val="0"/>
              <w:jc w:val="center"/>
              <w:rPr>
                <w:rFonts w:ascii="Times New Roman" w:hAnsi="Times New Roman"/>
                <w:color w:val="000000"/>
                <w:sz w:val="20"/>
                <w:szCs w:val="20"/>
              </w:rPr>
            </w:pPr>
            <w:r w:rsidRPr="003911FD">
              <w:rPr>
                <w:rFonts w:ascii="Times New Roman" w:hAnsi="Times New Roman"/>
                <w:color w:val="000000"/>
                <w:sz w:val="20"/>
                <w:szCs w:val="20"/>
              </w:rPr>
              <w:t>3,678 b</w:t>
            </w:r>
          </w:p>
        </w:tc>
      </w:tr>
      <w:tr w:rsidR="003911FD" w:rsidRPr="003911FD" w:rsidTr="001B093C">
        <w:trPr>
          <w:trHeight w:val="226"/>
        </w:trPr>
        <w:tc>
          <w:tcPr>
            <w:tcW w:w="2268" w:type="dxa"/>
            <w:tcBorders>
              <w:top w:val="single" w:sz="4" w:space="0" w:color="auto"/>
              <w:left w:val="single" w:sz="4" w:space="0" w:color="auto"/>
              <w:bottom w:val="single" w:sz="4" w:space="0" w:color="auto"/>
              <w:right w:val="single" w:sz="4" w:space="0" w:color="auto"/>
            </w:tcBorders>
            <w:noWrap/>
            <w:vAlign w:val="bottom"/>
            <w:hideMark/>
          </w:tcPr>
          <w:p w:rsidR="003911FD" w:rsidRPr="003911FD" w:rsidRDefault="003911FD"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val="id-ID" w:eastAsia="id-ID"/>
              </w:rPr>
              <w:t>2</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60 : 40</w:t>
            </w:r>
            <w:r w:rsidRPr="003911FD">
              <w:rPr>
                <w:rFonts w:ascii="Times New Roman" w:hAnsi="Times New Roman"/>
                <w:color w:val="000000"/>
                <w:sz w:val="20"/>
                <w:szCs w:val="20"/>
                <w:lang w:val="id-ID" w:eastAsia="id-ID"/>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3911FD" w:rsidRPr="003911FD" w:rsidRDefault="003911FD" w:rsidP="003911FD">
            <w:pPr>
              <w:autoSpaceDN w:val="0"/>
              <w:jc w:val="center"/>
              <w:rPr>
                <w:rFonts w:ascii="Times New Roman" w:hAnsi="Times New Roman"/>
                <w:color w:val="000000"/>
                <w:sz w:val="20"/>
                <w:szCs w:val="20"/>
              </w:rPr>
            </w:pPr>
            <w:r w:rsidRPr="003911FD">
              <w:rPr>
                <w:rFonts w:ascii="Times New Roman" w:hAnsi="Times New Roman"/>
                <w:color w:val="000000"/>
                <w:sz w:val="20"/>
                <w:szCs w:val="20"/>
              </w:rPr>
              <w:t>3,444 b</w:t>
            </w:r>
          </w:p>
        </w:tc>
      </w:tr>
      <w:tr w:rsidR="003911FD" w:rsidRPr="003911FD" w:rsidTr="001B093C">
        <w:trPr>
          <w:trHeight w:val="116"/>
        </w:trPr>
        <w:tc>
          <w:tcPr>
            <w:tcW w:w="2268" w:type="dxa"/>
            <w:tcBorders>
              <w:top w:val="single" w:sz="4" w:space="0" w:color="auto"/>
              <w:left w:val="single" w:sz="4" w:space="0" w:color="auto"/>
              <w:bottom w:val="single" w:sz="4" w:space="0" w:color="auto"/>
              <w:right w:val="single" w:sz="4" w:space="0" w:color="auto"/>
            </w:tcBorders>
            <w:noWrap/>
            <w:vAlign w:val="bottom"/>
            <w:hideMark/>
          </w:tcPr>
          <w:p w:rsidR="003911FD" w:rsidRPr="003911FD" w:rsidRDefault="003911FD"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val="id-ID" w:eastAsia="id-ID"/>
              </w:rPr>
              <w:t>3</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50 : 50</w:t>
            </w:r>
            <w:r w:rsidRPr="003911FD">
              <w:rPr>
                <w:rFonts w:ascii="Times New Roman" w:hAnsi="Times New Roman"/>
                <w:color w:val="000000"/>
                <w:sz w:val="20"/>
                <w:szCs w:val="20"/>
                <w:lang w:val="id-ID" w:eastAsia="id-ID"/>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3911FD" w:rsidRPr="003911FD" w:rsidRDefault="003911FD" w:rsidP="003911FD">
            <w:pPr>
              <w:autoSpaceDN w:val="0"/>
              <w:jc w:val="center"/>
              <w:rPr>
                <w:rFonts w:ascii="Times New Roman" w:hAnsi="Times New Roman"/>
                <w:color w:val="000000"/>
                <w:sz w:val="20"/>
                <w:szCs w:val="20"/>
              </w:rPr>
            </w:pPr>
            <w:r w:rsidRPr="003911FD">
              <w:rPr>
                <w:rFonts w:ascii="Times New Roman" w:hAnsi="Times New Roman"/>
                <w:color w:val="000000"/>
                <w:sz w:val="20"/>
                <w:szCs w:val="20"/>
              </w:rPr>
              <w:t>3,250 b</w:t>
            </w:r>
          </w:p>
        </w:tc>
      </w:tr>
      <w:tr w:rsidR="003911FD" w:rsidRPr="003911FD" w:rsidTr="001B093C">
        <w:trPr>
          <w:trHeight w:val="161"/>
        </w:trPr>
        <w:tc>
          <w:tcPr>
            <w:tcW w:w="2268" w:type="dxa"/>
            <w:tcBorders>
              <w:top w:val="single" w:sz="4" w:space="0" w:color="auto"/>
              <w:left w:val="single" w:sz="4" w:space="0" w:color="auto"/>
              <w:bottom w:val="single" w:sz="4" w:space="0" w:color="auto"/>
              <w:right w:val="single" w:sz="4" w:space="0" w:color="auto"/>
            </w:tcBorders>
            <w:noWrap/>
            <w:vAlign w:val="bottom"/>
            <w:hideMark/>
          </w:tcPr>
          <w:p w:rsidR="003911FD" w:rsidRPr="003911FD" w:rsidRDefault="003911FD" w:rsidP="003911FD">
            <w:pPr>
              <w:autoSpaceDE w:val="0"/>
              <w:autoSpaceDN w:val="0"/>
              <w:jc w:val="center"/>
              <w:rPr>
                <w:rFonts w:ascii="Times New Roman" w:hAnsi="Times New Roman"/>
                <w:color w:val="000000"/>
                <w:sz w:val="20"/>
                <w:szCs w:val="20"/>
                <w:lang w:val="id-ID" w:eastAsia="id-ID"/>
              </w:rPr>
            </w:pPr>
            <w:r w:rsidRPr="003911FD">
              <w:rPr>
                <w:rFonts w:ascii="Times New Roman" w:hAnsi="Times New Roman"/>
                <w:color w:val="000000"/>
                <w:sz w:val="20"/>
                <w:szCs w:val="20"/>
                <w:lang w:eastAsia="id-ID"/>
              </w:rPr>
              <w:t>t</w:t>
            </w:r>
            <w:r w:rsidRPr="003911FD">
              <w:rPr>
                <w:rFonts w:ascii="Times New Roman" w:hAnsi="Times New Roman"/>
                <w:color w:val="000000"/>
                <w:sz w:val="20"/>
                <w:szCs w:val="20"/>
                <w:vertAlign w:val="subscript"/>
                <w:lang w:eastAsia="id-ID"/>
              </w:rPr>
              <w:t>4</w:t>
            </w:r>
            <w:r w:rsidRPr="003911FD">
              <w:rPr>
                <w:rFonts w:ascii="Times New Roman" w:hAnsi="Times New Roman"/>
                <w:color w:val="000000"/>
                <w:sz w:val="20"/>
                <w:szCs w:val="20"/>
                <w:lang w:val="id-ID" w:eastAsia="id-ID"/>
              </w:rPr>
              <w:t xml:space="preserve"> (</w:t>
            </w:r>
            <w:r w:rsidRPr="003911FD">
              <w:rPr>
                <w:rFonts w:ascii="Times New Roman" w:hAnsi="Times New Roman"/>
                <w:color w:val="000000"/>
                <w:sz w:val="20"/>
                <w:szCs w:val="20"/>
                <w:lang w:eastAsia="id-ID"/>
              </w:rPr>
              <w:t>0 : 100</w:t>
            </w:r>
            <w:r w:rsidRPr="003911FD">
              <w:rPr>
                <w:rFonts w:ascii="Times New Roman" w:hAnsi="Times New Roman"/>
                <w:color w:val="000000"/>
                <w:sz w:val="20"/>
                <w:szCs w:val="20"/>
                <w:lang w:val="id-ID" w:eastAsia="id-ID"/>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3911FD" w:rsidRPr="003911FD" w:rsidRDefault="003911FD" w:rsidP="003911FD">
            <w:pPr>
              <w:autoSpaceDN w:val="0"/>
              <w:jc w:val="center"/>
              <w:rPr>
                <w:rFonts w:ascii="Times New Roman" w:hAnsi="Times New Roman"/>
                <w:color w:val="000000"/>
                <w:sz w:val="20"/>
                <w:szCs w:val="20"/>
              </w:rPr>
            </w:pPr>
            <w:r w:rsidRPr="003911FD">
              <w:rPr>
                <w:rFonts w:ascii="Times New Roman" w:hAnsi="Times New Roman"/>
                <w:color w:val="000000"/>
                <w:sz w:val="20"/>
                <w:szCs w:val="20"/>
              </w:rPr>
              <w:t>2,817 a</w:t>
            </w:r>
          </w:p>
        </w:tc>
      </w:tr>
    </w:tbl>
    <w:p w:rsidR="003911FD" w:rsidRPr="001B093C" w:rsidRDefault="003911FD" w:rsidP="001B093C">
      <w:pPr>
        <w:spacing w:after="120"/>
        <w:jc w:val="both"/>
        <w:rPr>
          <w:rFonts w:ascii="Times New Roman" w:hAnsi="Times New Roman"/>
          <w:sz w:val="20"/>
          <w:szCs w:val="20"/>
        </w:rPr>
      </w:pPr>
      <w:r w:rsidRPr="001B093C">
        <w:rPr>
          <w:rFonts w:ascii="Times New Roman" w:hAnsi="Times New Roman"/>
          <w:sz w:val="20"/>
          <w:szCs w:val="20"/>
          <w:lang w:val="id-ID"/>
        </w:rPr>
        <w:t>Keterangan : Setiap huruf yang berbeda menunjukkan adanya perbedaan yang nyata pada taraf 5% Uji Duncan.</w:t>
      </w:r>
    </w:p>
    <w:p w:rsidR="003911FD" w:rsidRPr="001B093C" w:rsidRDefault="003911FD" w:rsidP="001B093C">
      <w:pPr>
        <w:spacing w:after="120"/>
        <w:ind w:firstLine="284"/>
        <w:jc w:val="both"/>
        <w:rPr>
          <w:rFonts w:ascii="Times New Roman" w:hAnsi="Times New Roman"/>
          <w:sz w:val="20"/>
          <w:szCs w:val="20"/>
          <w:lang w:eastAsia="id-ID"/>
        </w:rPr>
      </w:pPr>
      <w:r w:rsidRPr="001B093C">
        <w:rPr>
          <w:rFonts w:ascii="Times New Roman" w:hAnsi="Times New Roman"/>
          <w:sz w:val="20"/>
          <w:szCs w:val="20"/>
          <w:lang w:eastAsia="id-ID"/>
        </w:rPr>
        <w:t xml:space="preserve">Tabel </w:t>
      </w:r>
      <w:r w:rsidR="001B093C">
        <w:rPr>
          <w:rFonts w:ascii="Times New Roman" w:hAnsi="Times New Roman"/>
          <w:sz w:val="20"/>
          <w:szCs w:val="20"/>
          <w:lang w:eastAsia="id-ID"/>
        </w:rPr>
        <w:t>12</w:t>
      </w:r>
      <w:r w:rsidRPr="001B093C">
        <w:rPr>
          <w:rFonts w:ascii="Times New Roman" w:hAnsi="Times New Roman"/>
          <w:sz w:val="20"/>
          <w:szCs w:val="20"/>
          <w:lang w:eastAsia="id-ID"/>
        </w:rPr>
        <w:t xml:space="preserve"> menunjukan bahwa perlakuan t</w:t>
      </w:r>
      <w:r w:rsidRPr="001B093C">
        <w:rPr>
          <w:rFonts w:ascii="Times New Roman" w:hAnsi="Times New Roman"/>
          <w:sz w:val="20"/>
          <w:szCs w:val="20"/>
          <w:vertAlign w:val="subscript"/>
          <w:lang w:eastAsia="id-ID"/>
        </w:rPr>
        <w:t>4</w:t>
      </w:r>
      <w:r w:rsidRPr="001B093C">
        <w:rPr>
          <w:rFonts w:ascii="Times New Roman" w:hAnsi="Times New Roman"/>
          <w:sz w:val="20"/>
          <w:szCs w:val="20"/>
          <w:lang w:eastAsia="id-ID"/>
        </w:rPr>
        <w:t xml:space="preserve"> (perbandingan tepung kacang koro </w:t>
      </w:r>
      <w:proofErr w:type="gramStart"/>
      <w:r w:rsidRPr="001B093C">
        <w:rPr>
          <w:rFonts w:ascii="Times New Roman" w:hAnsi="Times New Roman"/>
          <w:sz w:val="20"/>
          <w:szCs w:val="20"/>
          <w:lang w:eastAsia="id-ID"/>
        </w:rPr>
        <w:t>pedang :</w:t>
      </w:r>
      <w:proofErr w:type="gramEnd"/>
      <w:r w:rsidRPr="001B093C">
        <w:rPr>
          <w:rFonts w:ascii="Times New Roman" w:hAnsi="Times New Roman"/>
          <w:sz w:val="20"/>
          <w:szCs w:val="20"/>
          <w:lang w:eastAsia="id-ID"/>
        </w:rPr>
        <w:t xml:space="preserve"> tepung terigu, 0 : 100) berbeda nyata dibandingkan perlakuan t</w:t>
      </w:r>
      <w:r w:rsidRPr="001B093C">
        <w:rPr>
          <w:rFonts w:ascii="Times New Roman" w:hAnsi="Times New Roman"/>
          <w:sz w:val="20"/>
          <w:szCs w:val="20"/>
          <w:vertAlign w:val="subscript"/>
          <w:lang w:eastAsia="id-ID"/>
        </w:rPr>
        <w:t>1</w:t>
      </w:r>
      <w:r w:rsidRPr="001B093C">
        <w:rPr>
          <w:rFonts w:ascii="Times New Roman" w:hAnsi="Times New Roman"/>
          <w:sz w:val="20"/>
          <w:szCs w:val="20"/>
          <w:lang w:eastAsia="id-ID"/>
        </w:rPr>
        <w:t xml:space="preserve"> (70:30), t</w:t>
      </w:r>
      <w:r w:rsidRPr="001B093C">
        <w:rPr>
          <w:rFonts w:ascii="Times New Roman" w:hAnsi="Times New Roman"/>
          <w:sz w:val="20"/>
          <w:szCs w:val="20"/>
          <w:vertAlign w:val="subscript"/>
          <w:lang w:eastAsia="id-ID"/>
        </w:rPr>
        <w:t>2</w:t>
      </w:r>
      <w:r w:rsidRPr="001B093C">
        <w:rPr>
          <w:rFonts w:ascii="Times New Roman" w:hAnsi="Times New Roman"/>
          <w:sz w:val="20"/>
          <w:szCs w:val="20"/>
          <w:lang w:eastAsia="id-ID"/>
        </w:rPr>
        <w:t xml:space="preserve"> (60:40), dan t</w:t>
      </w:r>
      <w:r w:rsidRPr="001B093C">
        <w:rPr>
          <w:rFonts w:ascii="Times New Roman" w:hAnsi="Times New Roman"/>
          <w:sz w:val="20"/>
          <w:szCs w:val="20"/>
          <w:vertAlign w:val="subscript"/>
          <w:lang w:eastAsia="id-ID"/>
        </w:rPr>
        <w:t>3</w:t>
      </w:r>
      <w:r w:rsidRPr="001B093C">
        <w:rPr>
          <w:rFonts w:ascii="Times New Roman" w:hAnsi="Times New Roman"/>
          <w:sz w:val="20"/>
          <w:szCs w:val="20"/>
          <w:lang w:eastAsia="id-ID"/>
        </w:rPr>
        <w:t xml:space="preserve"> (50:50). </w:t>
      </w:r>
      <w:proofErr w:type="gramStart"/>
      <w:r w:rsidRPr="001B093C">
        <w:rPr>
          <w:rFonts w:ascii="Times New Roman" w:hAnsi="Times New Roman"/>
          <w:sz w:val="20"/>
          <w:szCs w:val="20"/>
          <w:lang w:eastAsia="id-ID"/>
        </w:rPr>
        <w:t>Hal itu karena semakin banyak penambahan tepung kacang koro pada perbandingan tepung kacang koro dan tepung terigu, maka semakin terasa kacang koro.</w:t>
      </w:r>
      <w:proofErr w:type="gramEnd"/>
    </w:p>
    <w:p w:rsidR="001B093C" w:rsidRDefault="001B093C" w:rsidP="001B093C">
      <w:pPr>
        <w:jc w:val="both"/>
        <w:rPr>
          <w:rFonts w:ascii="Times New Roman" w:hAnsi="Times New Roman"/>
          <w:b/>
          <w:sz w:val="20"/>
        </w:rPr>
      </w:pPr>
      <w:r w:rsidRPr="001E0DC1">
        <w:rPr>
          <w:rFonts w:ascii="Times New Roman" w:hAnsi="Times New Roman"/>
          <w:b/>
          <w:sz w:val="20"/>
        </w:rPr>
        <w:t>Penentuan Sampel Terpilih</w:t>
      </w:r>
    </w:p>
    <w:p w:rsidR="001B093C" w:rsidRDefault="001B093C" w:rsidP="001B093C">
      <w:pPr>
        <w:spacing w:after="120"/>
        <w:ind w:firstLine="284"/>
        <w:jc w:val="both"/>
        <w:rPr>
          <w:rFonts w:ascii="Times New Roman" w:hAnsi="Times New Roman"/>
          <w:sz w:val="20"/>
        </w:rPr>
      </w:pPr>
      <w:proofErr w:type="gramStart"/>
      <w:r w:rsidRPr="006B6D8A">
        <w:rPr>
          <w:rFonts w:ascii="Times New Roman" w:hAnsi="Times New Roman"/>
          <w:sz w:val="20"/>
        </w:rPr>
        <w:t>Perlakuan terpilih yang dipilih mengacu pada karateristik mie koro basah yang diinginkan dengan pemberian skor secara statistik.</w:t>
      </w:r>
      <w:proofErr w:type="gramEnd"/>
      <w:r w:rsidRPr="006B6D8A">
        <w:rPr>
          <w:rFonts w:ascii="Times New Roman" w:hAnsi="Times New Roman"/>
          <w:sz w:val="20"/>
        </w:rPr>
        <w:t xml:space="preserve"> </w:t>
      </w:r>
      <w:proofErr w:type="gramStart"/>
      <w:r w:rsidRPr="006B6D8A">
        <w:rPr>
          <w:rFonts w:ascii="Times New Roman" w:hAnsi="Times New Roman"/>
          <w:sz w:val="20"/>
        </w:rPr>
        <w:t>Berdasarkan data yang diperoleh dari hasil perhitungan uji skoring maka dapat diambil suatu kesimpulan untuk penentuan sampel terp</w:t>
      </w:r>
      <w:r>
        <w:rPr>
          <w:rFonts w:ascii="Times New Roman" w:hAnsi="Times New Roman"/>
          <w:sz w:val="20"/>
        </w:rPr>
        <w:t>ilih dari penelitian utama</w:t>
      </w:r>
      <w:r w:rsidRPr="006B6D8A">
        <w:rPr>
          <w:rFonts w:ascii="Times New Roman" w:hAnsi="Times New Roman"/>
          <w:sz w:val="20"/>
        </w:rPr>
        <w:t xml:space="preserve"> </w:t>
      </w:r>
      <w:r>
        <w:rPr>
          <w:rFonts w:ascii="Times New Roman" w:hAnsi="Times New Roman"/>
          <w:sz w:val="20"/>
        </w:rPr>
        <w:t>dapat dilihat pada t</w:t>
      </w:r>
      <w:r w:rsidRPr="006B6D8A">
        <w:rPr>
          <w:rFonts w:ascii="Times New Roman" w:hAnsi="Times New Roman"/>
          <w:sz w:val="20"/>
        </w:rPr>
        <w:t xml:space="preserve">abel </w:t>
      </w:r>
      <w:r>
        <w:rPr>
          <w:rFonts w:ascii="Times New Roman" w:hAnsi="Times New Roman"/>
          <w:sz w:val="20"/>
        </w:rPr>
        <w:t>1</w:t>
      </w:r>
      <w:r w:rsidRPr="006B6D8A">
        <w:rPr>
          <w:rFonts w:ascii="Times New Roman" w:hAnsi="Times New Roman"/>
          <w:sz w:val="20"/>
        </w:rPr>
        <w:t>3.</w:t>
      </w:r>
      <w:proofErr w:type="gramEnd"/>
    </w:p>
    <w:p w:rsidR="00162B4D" w:rsidRDefault="00162B4D" w:rsidP="001B093C">
      <w:pPr>
        <w:spacing w:after="120"/>
        <w:ind w:firstLine="284"/>
        <w:jc w:val="both"/>
        <w:rPr>
          <w:rFonts w:ascii="Times New Roman" w:hAnsi="Times New Roman"/>
          <w:sz w:val="20"/>
        </w:rPr>
      </w:pPr>
    </w:p>
    <w:p w:rsidR="00162B4D" w:rsidRDefault="00162B4D" w:rsidP="001B093C">
      <w:pPr>
        <w:spacing w:after="120"/>
        <w:ind w:firstLine="284"/>
        <w:jc w:val="both"/>
        <w:rPr>
          <w:rFonts w:ascii="Times New Roman" w:hAnsi="Times New Roman"/>
          <w:sz w:val="20"/>
        </w:rPr>
      </w:pPr>
    </w:p>
    <w:p w:rsidR="00162B4D" w:rsidRDefault="00162B4D" w:rsidP="001B093C">
      <w:pPr>
        <w:spacing w:after="120"/>
        <w:ind w:firstLine="284"/>
        <w:jc w:val="both"/>
        <w:rPr>
          <w:rFonts w:ascii="Times New Roman" w:hAnsi="Times New Roman"/>
          <w:sz w:val="20"/>
        </w:rPr>
      </w:pPr>
    </w:p>
    <w:p w:rsidR="00162B4D" w:rsidRDefault="00162B4D" w:rsidP="001B093C">
      <w:pPr>
        <w:spacing w:after="120"/>
        <w:ind w:firstLine="284"/>
        <w:jc w:val="both"/>
        <w:rPr>
          <w:rFonts w:ascii="Times New Roman" w:hAnsi="Times New Roman"/>
          <w:sz w:val="20"/>
        </w:rPr>
      </w:pPr>
    </w:p>
    <w:p w:rsidR="00162B4D" w:rsidRDefault="00162B4D" w:rsidP="001B093C">
      <w:pPr>
        <w:spacing w:after="120"/>
        <w:ind w:firstLine="284"/>
        <w:jc w:val="both"/>
        <w:rPr>
          <w:rFonts w:ascii="Times New Roman" w:hAnsi="Times New Roman"/>
          <w:sz w:val="20"/>
        </w:rPr>
      </w:pPr>
    </w:p>
    <w:p w:rsidR="00162B4D" w:rsidRDefault="00162B4D" w:rsidP="001B093C">
      <w:pPr>
        <w:spacing w:after="120"/>
        <w:ind w:firstLine="284"/>
        <w:jc w:val="both"/>
        <w:rPr>
          <w:rFonts w:ascii="Times New Roman" w:hAnsi="Times New Roman"/>
          <w:sz w:val="20"/>
        </w:rPr>
      </w:pPr>
    </w:p>
    <w:p w:rsidR="00162B4D" w:rsidRDefault="00162B4D" w:rsidP="001B093C">
      <w:pPr>
        <w:spacing w:after="120"/>
        <w:ind w:firstLine="284"/>
        <w:jc w:val="both"/>
        <w:rPr>
          <w:rFonts w:ascii="Times New Roman" w:hAnsi="Times New Roman"/>
          <w:sz w:val="20"/>
        </w:rPr>
      </w:pPr>
    </w:p>
    <w:p w:rsidR="001B093C" w:rsidRPr="00245E50" w:rsidRDefault="00405F43" w:rsidP="001B093C">
      <w:pPr>
        <w:spacing w:after="120"/>
        <w:jc w:val="both"/>
        <w:rPr>
          <w:rFonts w:ascii="Times New Roman" w:hAnsi="Times New Roman"/>
          <w:b/>
          <w:sz w:val="19"/>
          <w:szCs w:val="19"/>
        </w:rPr>
      </w:pPr>
      <w:bookmarkStart w:id="13" w:name="_Toc465717368"/>
      <w:r>
        <w:rPr>
          <w:noProof/>
        </w:rPr>
        <w:lastRenderedPageBreak/>
        <w:drawing>
          <wp:anchor distT="0" distB="0" distL="114300" distR="114300" simplePos="0" relativeHeight="251659776" behindDoc="0" locked="0" layoutInCell="1" allowOverlap="1" wp14:anchorId="6BD4DB1A" wp14:editId="5FE6539A">
            <wp:simplePos x="0" y="0"/>
            <wp:positionH relativeFrom="column">
              <wp:posOffset>-45720</wp:posOffset>
            </wp:positionH>
            <wp:positionV relativeFrom="paragraph">
              <wp:posOffset>295910</wp:posOffset>
            </wp:positionV>
            <wp:extent cx="2438400" cy="2247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39399" t="36789" r="20982" b="22574"/>
                    <a:stretch/>
                  </pic:blipFill>
                  <pic:spPr bwMode="auto">
                    <a:xfrm>
                      <a:off x="0" y="0"/>
                      <a:ext cx="2438400" cy="224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245E50">
        <w:rPr>
          <w:rFonts w:ascii="Times New Roman" w:hAnsi="Times New Roman"/>
          <w:b/>
          <w:sz w:val="19"/>
          <w:szCs w:val="19"/>
        </w:rPr>
        <w:t>Ta</w:t>
      </w:r>
      <w:r w:rsidR="001B093C" w:rsidRPr="00245E50">
        <w:rPr>
          <w:rFonts w:ascii="Times New Roman" w:hAnsi="Times New Roman"/>
          <w:b/>
          <w:sz w:val="19"/>
          <w:szCs w:val="19"/>
        </w:rPr>
        <w:t>bel 13.</w:t>
      </w:r>
      <w:proofErr w:type="gramEnd"/>
      <w:r w:rsidR="001B093C" w:rsidRPr="00245E50">
        <w:rPr>
          <w:rFonts w:ascii="Times New Roman" w:hAnsi="Times New Roman"/>
          <w:b/>
          <w:sz w:val="19"/>
          <w:szCs w:val="19"/>
        </w:rPr>
        <w:t xml:space="preserve"> Hasil Pemberian Skor Perlakuan Terpilih dari Mie Koro Basah</w:t>
      </w:r>
      <w:bookmarkEnd w:id="13"/>
    </w:p>
    <w:p w:rsidR="00405F43" w:rsidRDefault="00405F43" w:rsidP="001B093C">
      <w:pPr>
        <w:spacing w:after="120"/>
        <w:jc w:val="both"/>
        <w:rPr>
          <w:rFonts w:ascii="Times New Roman" w:hAnsi="Times New Roman"/>
          <w:b/>
          <w:sz w:val="20"/>
          <w:szCs w:val="20"/>
        </w:rPr>
      </w:pPr>
    </w:p>
    <w:p w:rsidR="00405F43" w:rsidRPr="001B093C" w:rsidRDefault="00405F43" w:rsidP="001B093C">
      <w:pPr>
        <w:spacing w:after="120"/>
        <w:jc w:val="both"/>
        <w:rPr>
          <w:rFonts w:ascii="Times New Roman" w:hAnsi="Times New Roman"/>
          <w:b/>
          <w:sz w:val="20"/>
          <w:szCs w:val="20"/>
        </w:rPr>
      </w:pPr>
    </w:p>
    <w:p w:rsidR="001B093C" w:rsidRDefault="001B093C" w:rsidP="00405F43">
      <w:pPr>
        <w:spacing w:line="480" w:lineRule="auto"/>
        <w:jc w:val="both"/>
        <w:rPr>
          <w:rFonts w:ascii="Times New Roman" w:hAnsi="Times New Roman"/>
          <w:sz w:val="20"/>
          <w:szCs w:val="20"/>
        </w:rPr>
      </w:pPr>
    </w:p>
    <w:p w:rsidR="00405F43" w:rsidRDefault="00405F43" w:rsidP="001B093C">
      <w:pPr>
        <w:spacing w:line="480" w:lineRule="auto"/>
        <w:ind w:firstLine="567"/>
        <w:jc w:val="both"/>
        <w:rPr>
          <w:rFonts w:ascii="Times New Roman" w:hAnsi="Times New Roman"/>
          <w:sz w:val="20"/>
          <w:szCs w:val="20"/>
        </w:rPr>
      </w:pPr>
    </w:p>
    <w:p w:rsidR="00405F43" w:rsidRDefault="00405F43" w:rsidP="001B093C">
      <w:pPr>
        <w:spacing w:line="480" w:lineRule="auto"/>
        <w:ind w:firstLine="567"/>
        <w:jc w:val="both"/>
        <w:rPr>
          <w:rFonts w:ascii="Times New Roman" w:hAnsi="Times New Roman"/>
          <w:sz w:val="20"/>
          <w:szCs w:val="20"/>
        </w:rPr>
      </w:pPr>
    </w:p>
    <w:p w:rsidR="00405F43" w:rsidRDefault="00405F43" w:rsidP="001B093C">
      <w:pPr>
        <w:spacing w:line="480" w:lineRule="auto"/>
        <w:ind w:firstLine="567"/>
        <w:jc w:val="both"/>
        <w:rPr>
          <w:rFonts w:ascii="Times New Roman" w:hAnsi="Times New Roman"/>
          <w:sz w:val="20"/>
          <w:szCs w:val="20"/>
        </w:rPr>
      </w:pPr>
    </w:p>
    <w:p w:rsidR="00405F43" w:rsidRDefault="00405F43" w:rsidP="001B093C">
      <w:pPr>
        <w:spacing w:line="480" w:lineRule="auto"/>
        <w:ind w:firstLine="567"/>
        <w:jc w:val="both"/>
        <w:rPr>
          <w:rFonts w:ascii="Times New Roman" w:hAnsi="Times New Roman"/>
          <w:sz w:val="20"/>
          <w:szCs w:val="20"/>
        </w:rPr>
      </w:pPr>
    </w:p>
    <w:p w:rsidR="00405F43" w:rsidRDefault="00405F43" w:rsidP="001B093C">
      <w:pPr>
        <w:spacing w:line="480" w:lineRule="auto"/>
        <w:ind w:firstLine="567"/>
        <w:jc w:val="both"/>
        <w:rPr>
          <w:rFonts w:ascii="Times New Roman" w:hAnsi="Times New Roman"/>
          <w:sz w:val="20"/>
          <w:szCs w:val="20"/>
        </w:rPr>
      </w:pPr>
    </w:p>
    <w:p w:rsidR="001B093C" w:rsidRPr="001B093C" w:rsidRDefault="001B093C" w:rsidP="00405F43">
      <w:pPr>
        <w:ind w:firstLine="284"/>
        <w:jc w:val="both"/>
        <w:rPr>
          <w:rFonts w:ascii="Times New Roman" w:hAnsi="Times New Roman"/>
          <w:sz w:val="20"/>
          <w:szCs w:val="20"/>
        </w:rPr>
      </w:pPr>
      <w:r w:rsidRPr="001B093C">
        <w:rPr>
          <w:rFonts w:ascii="Times New Roman" w:hAnsi="Times New Roman"/>
          <w:sz w:val="20"/>
          <w:szCs w:val="20"/>
        </w:rPr>
        <w:t>Berdasarkan hasil pemberian skor secara statistik, mie koro basah dengan perlakuan t</w:t>
      </w:r>
      <w:r w:rsidRPr="001B093C">
        <w:rPr>
          <w:rFonts w:ascii="Times New Roman" w:hAnsi="Times New Roman"/>
          <w:sz w:val="20"/>
          <w:szCs w:val="20"/>
          <w:vertAlign w:val="subscript"/>
        </w:rPr>
        <w:t>3</w:t>
      </w:r>
      <w:r w:rsidRPr="001B093C">
        <w:rPr>
          <w:rFonts w:ascii="Times New Roman" w:hAnsi="Times New Roman"/>
          <w:sz w:val="20"/>
          <w:szCs w:val="20"/>
        </w:rPr>
        <w:t>s</w:t>
      </w:r>
      <w:r w:rsidRPr="001B093C">
        <w:rPr>
          <w:rFonts w:ascii="Times New Roman" w:hAnsi="Times New Roman"/>
          <w:sz w:val="20"/>
          <w:szCs w:val="20"/>
          <w:vertAlign w:val="subscript"/>
        </w:rPr>
        <w:t>1</w:t>
      </w:r>
      <w:r w:rsidRPr="001B093C">
        <w:rPr>
          <w:rFonts w:ascii="Times New Roman" w:hAnsi="Times New Roman"/>
          <w:sz w:val="20"/>
          <w:szCs w:val="20"/>
        </w:rPr>
        <w:t xml:space="preserve"> (perbandingan tepung kacang koro </w:t>
      </w:r>
      <w:proofErr w:type="gramStart"/>
      <w:r w:rsidRPr="001B093C">
        <w:rPr>
          <w:rFonts w:ascii="Times New Roman" w:hAnsi="Times New Roman"/>
          <w:sz w:val="20"/>
          <w:szCs w:val="20"/>
        </w:rPr>
        <w:t>pedang :</w:t>
      </w:r>
      <w:proofErr w:type="gramEnd"/>
      <w:r w:rsidRPr="001B093C">
        <w:rPr>
          <w:rFonts w:ascii="Times New Roman" w:hAnsi="Times New Roman"/>
          <w:sz w:val="20"/>
          <w:szCs w:val="20"/>
        </w:rPr>
        <w:t xml:space="preserve"> tepung terigu, 50:50 dan penambahan konsentrasi </w:t>
      </w:r>
      <w:r w:rsidRPr="001B093C">
        <w:rPr>
          <w:rFonts w:ascii="Times New Roman" w:hAnsi="Times New Roman"/>
          <w:i/>
          <w:sz w:val="20"/>
          <w:szCs w:val="20"/>
        </w:rPr>
        <w:t>sodium tripolyphosphate</w:t>
      </w:r>
      <w:r w:rsidRPr="001B093C">
        <w:rPr>
          <w:rFonts w:ascii="Times New Roman" w:hAnsi="Times New Roman"/>
          <w:sz w:val="20"/>
          <w:szCs w:val="20"/>
        </w:rPr>
        <w:t xml:space="preserve"> 0,25%) merupakan produk terpilih yang direkomendasikan karena pada perlakuan tersebut memperoleh skor yang tertinggi terhadap semua respon yang diuji.</w:t>
      </w:r>
    </w:p>
    <w:p w:rsidR="001B093C" w:rsidRDefault="001B093C" w:rsidP="00405F43">
      <w:pPr>
        <w:spacing w:after="120"/>
        <w:ind w:firstLine="284"/>
        <w:jc w:val="both"/>
        <w:rPr>
          <w:rFonts w:ascii="Times New Roman" w:hAnsi="Times New Roman"/>
          <w:color w:val="000000"/>
          <w:sz w:val="20"/>
          <w:szCs w:val="20"/>
        </w:rPr>
      </w:pPr>
      <w:proofErr w:type="gramStart"/>
      <w:r w:rsidRPr="001B093C">
        <w:rPr>
          <w:rFonts w:ascii="Times New Roman" w:hAnsi="Times New Roman"/>
          <w:color w:val="000000"/>
          <w:sz w:val="20"/>
          <w:szCs w:val="20"/>
        </w:rPr>
        <w:t>Adapun gambar mie koro basah pada semua perlakuan yang telah dilakukan, d</w:t>
      </w:r>
      <w:bookmarkStart w:id="14" w:name="_GoBack"/>
      <w:bookmarkEnd w:id="14"/>
      <w:r w:rsidRPr="001B093C">
        <w:rPr>
          <w:rFonts w:ascii="Times New Roman" w:hAnsi="Times New Roman"/>
          <w:color w:val="000000"/>
          <w:sz w:val="20"/>
          <w:szCs w:val="20"/>
        </w:rPr>
        <w:t xml:space="preserve">apat dilihat pada gambar </w:t>
      </w:r>
      <w:r w:rsidR="00405F43">
        <w:rPr>
          <w:rFonts w:ascii="Times New Roman" w:hAnsi="Times New Roman"/>
          <w:color w:val="000000"/>
          <w:sz w:val="20"/>
          <w:szCs w:val="20"/>
        </w:rPr>
        <w:t>1</w:t>
      </w:r>
      <w:r w:rsidRPr="001B093C">
        <w:rPr>
          <w:rFonts w:ascii="Times New Roman" w:hAnsi="Times New Roman"/>
          <w:color w:val="000000"/>
          <w:sz w:val="20"/>
          <w:szCs w:val="20"/>
        </w:rPr>
        <w:t>.</w:t>
      </w:r>
      <w:proofErr w:type="gramEnd"/>
    </w:p>
    <w:p w:rsidR="001B093C" w:rsidRPr="001B093C" w:rsidRDefault="001B093C" w:rsidP="00405F43">
      <w:pPr>
        <w:jc w:val="center"/>
        <w:rPr>
          <w:rFonts w:ascii="Times New Roman" w:hAnsi="Times New Roman"/>
          <w:sz w:val="20"/>
          <w:szCs w:val="20"/>
        </w:rPr>
      </w:pPr>
      <w:r w:rsidRPr="001B093C">
        <w:rPr>
          <w:rFonts w:ascii="Times New Roman" w:hAnsi="Times New Roman"/>
          <w:noProof/>
          <w:color w:val="000000"/>
          <w:sz w:val="20"/>
          <w:szCs w:val="20"/>
        </w:rPr>
        <w:drawing>
          <wp:inline distT="0" distB="0" distL="0" distR="0" wp14:anchorId="1A4C4D4A" wp14:editId="7C3DC933">
            <wp:extent cx="1781175" cy="126709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1781175" cy="1267096"/>
                    </a:xfrm>
                    <a:prstGeom prst="rect">
                      <a:avLst/>
                    </a:prstGeom>
                    <a:noFill/>
                    <a:ln>
                      <a:noFill/>
                    </a:ln>
                  </pic:spPr>
                </pic:pic>
              </a:graphicData>
            </a:graphic>
          </wp:inline>
        </w:drawing>
      </w:r>
      <w:bookmarkStart w:id="15" w:name="_Toc463308118"/>
    </w:p>
    <w:p w:rsidR="001B093C" w:rsidRPr="001B093C" w:rsidRDefault="001B093C" w:rsidP="00405F43">
      <w:pPr>
        <w:jc w:val="center"/>
        <w:rPr>
          <w:rFonts w:ascii="Times New Roman" w:hAnsi="Times New Roman"/>
          <w:b/>
          <w:sz w:val="20"/>
          <w:szCs w:val="20"/>
        </w:rPr>
      </w:pPr>
      <w:bookmarkStart w:id="16" w:name="_Toc464544101"/>
      <w:proofErr w:type="gramStart"/>
      <w:r w:rsidRPr="00405F43">
        <w:rPr>
          <w:rFonts w:ascii="Times New Roman" w:hAnsi="Times New Roman"/>
          <w:b/>
          <w:sz w:val="20"/>
          <w:szCs w:val="20"/>
        </w:rPr>
        <w:t xml:space="preserve">Gambar </w:t>
      </w:r>
      <w:r w:rsidR="00405F43" w:rsidRPr="00405F43">
        <w:rPr>
          <w:rFonts w:ascii="Times New Roman" w:hAnsi="Times New Roman"/>
          <w:b/>
          <w:sz w:val="20"/>
          <w:szCs w:val="20"/>
        </w:rPr>
        <w:t>1</w:t>
      </w:r>
      <w:r w:rsidRPr="00405F43">
        <w:rPr>
          <w:rFonts w:ascii="Times New Roman" w:hAnsi="Times New Roman"/>
          <w:b/>
          <w:sz w:val="20"/>
          <w:szCs w:val="20"/>
        </w:rPr>
        <w:t>.</w:t>
      </w:r>
      <w:proofErr w:type="gramEnd"/>
      <w:r w:rsidRPr="00405F43">
        <w:rPr>
          <w:rFonts w:ascii="Times New Roman" w:hAnsi="Times New Roman"/>
          <w:b/>
          <w:sz w:val="20"/>
          <w:szCs w:val="20"/>
        </w:rPr>
        <w:t xml:space="preserve"> Produk</w:t>
      </w:r>
      <w:r w:rsidRPr="001B093C">
        <w:rPr>
          <w:rFonts w:ascii="Times New Roman" w:hAnsi="Times New Roman"/>
          <w:b/>
          <w:sz w:val="20"/>
          <w:szCs w:val="20"/>
        </w:rPr>
        <w:t xml:space="preserve"> Mie Koro Basah</w:t>
      </w:r>
      <w:bookmarkEnd w:id="15"/>
      <w:bookmarkEnd w:id="16"/>
    </w:p>
    <w:p w:rsidR="00405F43" w:rsidRPr="001B093C" w:rsidRDefault="00405F43" w:rsidP="00405F43">
      <w:pPr>
        <w:tabs>
          <w:tab w:val="center" w:pos="3969"/>
          <w:tab w:val="left" w:pos="5803"/>
        </w:tabs>
        <w:jc w:val="center"/>
        <w:rPr>
          <w:rFonts w:ascii="Times New Roman" w:hAnsi="Times New Roman"/>
          <w:sz w:val="20"/>
          <w:szCs w:val="20"/>
        </w:rPr>
      </w:pPr>
    </w:p>
    <w:p w:rsidR="001B093C" w:rsidRPr="001B093C" w:rsidRDefault="00405F43" w:rsidP="00405F43">
      <w:pPr>
        <w:pStyle w:val="Heading3"/>
        <w:jc w:val="left"/>
        <w:rPr>
          <w:szCs w:val="20"/>
          <w:lang w:eastAsia="id-ID"/>
        </w:rPr>
      </w:pPr>
      <w:bookmarkStart w:id="17" w:name="_Toc468413115"/>
      <w:r>
        <w:rPr>
          <w:szCs w:val="20"/>
          <w:lang w:eastAsia="id-ID"/>
        </w:rPr>
        <w:t xml:space="preserve">1. </w:t>
      </w:r>
      <w:r w:rsidR="001B093C" w:rsidRPr="001B093C">
        <w:rPr>
          <w:szCs w:val="20"/>
          <w:lang w:eastAsia="id-ID"/>
        </w:rPr>
        <w:t>Respon Kimia Produk Terpilih</w:t>
      </w:r>
      <w:bookmarkEnd w:id="17"/>
    </w:p>
    <w:p w:rsidR="001B093C" w:rsidRPr="001B093C" w:rsidRDefault="001B093C" w:rsidP="00405F43">
      <w:pPr>
        <w:jc w:val="both"/>
        <w:rPr>
          <w:rFonts w:ascii="Times New Roman" w:hAnsi="Times New Roman"/>
          <w:sz w:val="20"/>
          <w:szCs w:val="20"/>
          <w:lang w:eastAsia="id-ID"/>
        </w:rPr>
      </w:pPr>
      <w:r w:rsidRPr="001B093C">
        <w:rPr>
          <w:rFonts w:ascii="Times New Roman" w:hAnsi="Times New Roman"/>
          <w:sz w:val="20"/>
          <w:szCs w:val="20"/>
          <w:lang w:eastAsia="id-ID"/>
        </w:rPr>
        <w:t>1.1. Kadar Pati</w:t>
      </w:r>
    </w:p>
    <w:p w:rsidR="001B093C" w:rsidRPr="001B093C" w:rsidRDefault="001B093C" w:rsidP="00162B4D">
      <w:pPr>
        <w:tabs>
          <w:tab w:val="left" w:pos="567"/>
        </w:tabs>
        <w:spacing w:after="40"/>
        <w:ind w:firstLine="567"/>
        <w:jc w:val="both"/>
        <w:rPr>
          <w:rFonts w:ascii="Times New Roman" w:hAnsi="Times New Roman"/>
          <w:sz w:val="20"/>
          <w:szCs w:val="20"/>
        </w:rPr>
      </w:pPr>
      <w:r w:rsidRPr="001B093C">
        <w:rPr>
          <w:rFonts w:ascii="Times New Roman" w:hAnsi="Times New Roman"/>
          <w:color w:val="000000"/>
          <w:sz w:val="20"/>
          <w:szCs w:val="20"/>
        </w:rPr>
        <w:t xml:space="preserve">Berdasarkan hasil </w:t>
      </w:r>
      <w:r w:rsidRPr="001B093C">
        <w:rPr>
          <w:rFonts w:ascii="Times New Roman" w:hAnsi="Times New Roman"/>
          <w:sz w:val="20"/>
          <w:szCs w:val="20"/>
        </w:rPr>
        <w:t>analisis kadar pati</w:t>
      </w:r>
      <w:r w:rsidR="00405F43">
        <w:rPr>
          <w:rFonts w:ascii="Times New Roman" w:hAnsi="Times New Roman"/>
          <w:sz w:val="20"/>
          <w:szCs w:val="20"/>
        </w:rPr>
        <w:t xml:space="preserve"> </w:t>
      </w:r>
      <w:r w:rsidRPr="001B093C">
        <w:rPr>
          <w:rFonts w:ascii="Times New Roman" w:hAnsi="Times New Roman"/>
          <w:color w:val="000000"/>
          <w:sz w:val="20"/>
          <w:szCs w:val="20"/>
        </w:rPr>
        <w:t xml:space="preserve">pada </w:t>
      </w:r>
      <w:r w:rsidRPr="001B093C">
        <w:rPr>
          <w:rFonts w:ascii="Times New Roman" w:hAnsi="Times New Roman"/>
          <w:sz w:val="20"/>
          <w:szCs w:val="20"/>
        </w:rPr>
        <w:t>sampel yang terpilih dengan perlakuan t</w:t>
      </w:r>
      <w:r w:rsidRPr="001B093C">
        <w:rPr>
          <w:rFonts w:ascii="Times New Roman" w:hAnsi="Times New Roman"/>
          <w:sz w:val="20"/>
          <w:szCs w:val="20"/>
          <w:vertAlign w:val="subscript"/>
        </w:rPr>
        <w:t>3</w:t>
      </w:r>
      <w:r w:rsidRPr="001B093C">
        <w:rPr>
          <w:rFonts w:ascii="Times New Roman" w:hAnsi="Times New Roman"/>
          <w:sz w:val="20"/>
          <w:szCs w:val="20"/>
        </w:rPr>
        <w:t>s</w:t>
      </w:r>
      <w:r w:rsidRPr="001B093C">
        <w:rPr>
          <w:rFonts w:ascii="Times New Roman" w:hAnsi="Times New Roman"/>
          <w:sz w:val="20"/>
          <w:szCs w:val="20"/>
          <w:vertAlign w:val="subscript"/>
        </w:rPr>
        <w:t xml:space="preserve">1 </w:t>
      </w:r>
      <w:r w:rsidRPr="001B093C">
        <w:rPr>
          <w:rFonts w:ascii="Times New Roman" w:hAnsi="Times New Roman"/>
          <w:sz w:val="20"/>
          <w:szCs w:val="20"/>
        </w:rPr>
        <w:t xml:space="preserve">(perbandingan tepung kacang koro dan tepung terigu, </w:t>
      </w:r>
      <w:proofErr w:type="gramStart"/>
      <w:r w:rsidRPr="001B093C">
        <w:rPr>
          <w:rFonts w:ascii="Times New Roman" w:hAnsi="Times New Roman"/>
          <w:sz w:val="20"/>
          <w:szCs w:val="20"/>
        </w:rPr>
        <w:t>50 :</w:t>
      </w:r>
      <w:proofErr w:type="gramEnd"/>
      <w:r w:rsidRPr="001B093C">
        <w:rPr>
          <w:rFonts w:ascii="Times New Roman" w:hAnsi="Times New Roman"/>
          <w:sz w:val="20"/>
          <w:szCs w:val="20"/>
        </w:rPr>
        <w:t xml:space="preserve">50 dan konsentrasi </w:t>
      </w:r>
      <w:r w:rsidRPr="001B093C">
        <w:rPr>
          <w:rFonts w:ascii="Times New Roman" w:hAnsi="Times New Roman"/>
          <w:i/>
          <w:sz w:val="20"/>
          <w:szCs w:val="20"/>
        </w:rPr>
        <w:t xml:space="preserve">sodium tripolyphosphate </w:t>
      </w:r>
      <w:r w:rsidRPr="001B093C">
        <w:rPr>
          <w:rFonts w:ascii="Times New Roman" w:hAnsi="Times New Roman"/>
          <w:sz w:val="20"/>
          <w:szCs w:val="20"/>
        </w:rPr>
        <w:t>sebesar 0,25%)</w:t>
      </w:r>
      <w:r w:rsidRPr="001B093C">
        <w:rPr>
          <w:rFonts w:ascii="Times New Roman" w:hAnsi="Times New Roman"/>
          <w:color w:val="000000"/>
          <w:sz w:val="20"/>
          <w:szCs w:val="20"/>
        </w:rPr>
        <w:t xml:space="preserve"> </w:t>
      </w:r>
      <w:r w:rsidR="00405F43">
        <w:rPr>
          <w:rFonts w:ascii="Times New Roman" w:hAnsi="Times New Roman"/>
          <w:sz w:val="20"/>
          <w:szCs w:val="20"/>
        </w:rPr>
        <w:t xml:space="preserve">dapat dilihat </w:t>
      </w:r>
      <w:r w:rsidRPr="001B093C">
        <w:rPr>
          <w:rFonts w:ascii="Times New Roman" w:hAnsi="Times New Roman"/>
          <w:sz w:val="20"/>
          <w:szCs w:val="20"/>
        </w:rPr>
        <w:t>pada</w:t>
      </w:r>
      <w:r w:rsidR="00405F43">
        <w:rPr>
          <w:rFonts w:ascii="Times New Roman" w:hAnsi="Times New Roman"/>
          <w:sz w:val="20"/>
          <w:szCs w:val="20"/>
        </w:rPr>
        <w:t xml:space="preserve"> </w:t>
      </w:r>
      <w:r w:rsidRPr="001B093C">
        <w:rPr>
          <w:rFonts w:ascii="Times New Roman" w:hAnsi="Times New Roman"/>
          <w:sz w:val="20"/>
          <w:szCs w:val="20"/>
        </w:rPr>
        <w:t xml:space="preserve">tabel </w:t>
      </w:r>
      <w:r w:rsidR="00405F43">
        <w:rPr>
          <w:rFonts w:ascii="Times New Roman" w:hAnsi="Times New Roman"/>
          <w:sz w:val="20"/>
          <w:szCs w:val="20"/>
        </w:rPr>
        <w:t>14</w:t>
      </w:r>
      <w:r w:rsidRPr="001B093C">
        <w:rPr>
          <w:rFonts w:ascii="Times New Roman" w:hAnsi="Times New Roman"/>
          <w:sz w:val="20"/>
          <w:szCs w:val="20"/>
        </w:rPr>
        <w:t>.</w:t>
      </w:r>
    </w:p>
    <w:p w:rsidR="001B093C" w:rsidRPr="00245E50" w:rsidRDefault="001B093C" w:rsidP="00162B4D">
      <w:pPr>
        <w:pStyle w:val="Caption"/>
        <w:spacing w:after="40"/>
        <w:jc w:val="both"/>
        <w:rPr>
          <w:rFonts w:ascii="Times New Roman" w:hAnsi="Times New Roman"/>
          <w:color w:val="auto"/>
          <w:sz w:val="19"/>
          <w:szCs w:val="19"/>
        </w:rPr>
      </w:pPr>
      <w:bookmarkStart w:id="18" w:name="_Toc465717369"/>
      <w:proofErr w:type="gramStart"/>
      <w:r w:rsidRPr="00245E50">
        <w:rPr>
          <w:rFonts w:ascii="Times New Roman" w:hAnsi="Times New Roman"/>
          <w:color w:val="auto"/>
          <w:sz w:val="19"/>
          <w:szCs w:val="19"/>
        </w:rPr>
        <w:t xml:space="preserve">Tabel </w:t>
      </w:r>
      <w:r w:rsidR="00405F43" w:rsidRPr="00245E50">
        <w:rPr>
          <w:rFonts w:ascii="Times New Roman" w:hAnsi="Times New Roman"/>
          <w:color w:val="auto"/>
          <w:sz w:val="19"/>
          <w:szCs w:val="19"/>
        </w:rPr>
        <w:t>14</w:t>
      </w:r>
      <w:r w:rsidRPr="00245E50">
        <w:rPr>
          <w:rFonts w:ascii="Times New Roman" w:hAnsi="Times New Roman"/>
          <w:color w:val="auto"/>
          <w:sz w:val="19"/>
          <w:szCs w:val="19"/>
        </w:rPr>
        <w:t>.</w:t>
      </w:r>
      <w:proofErr w:type="gramEnd"/>
      <w:r w:rsidRPr="00245E50">
        <w:rPr>
          <w:rFonts w:ascii="Times New Roman" w:hAnsi="Times New Roman"/>
          <w:color w:val="auto"/>
          <w:sz w:val="19"/>
          <w:szCs w:val="19"/>
        </w:rPr>
        <w:t xml:space="preserve"> </w:t>
      </w:r>
      <w:r w:rsidRPr="00245E50">
        <w:rPr>
          <w:rFonts w:ascii="Times New Roman" w:hAnsi="Times New Roman"/>
          <w:color w:val="auto"/>
          <w:sz w:val="19"/>
          <w:szCs w:val="19"/>
          <w:lang w:val="id-ID"/>
        </w:rPr>
        <w:t xml:space="preserve">Hasil Analisis </w:t>
      </w:r>
      <w:r w:rsidRPr="00245E50">
        <w:rPr>
          <w:rFonts w:ascii="Times New Roman" w:hAnsi="Times New Roman"/>
          <w:color w:val="auto"/>
          <w:sz w:val="19"/>
          <w:szCs w:val="19"/>
        </w:rPr>
        <w:t>Kadar Pati Terhadap Mie Koro Basah</w:t>
      </w:r>
      <w:bookmarkEnd w:id="18"/>
    </w:p>
    <w:tbl>
      <w:tblPr>
        <w:tblStyle w:val="TableGrid"/>
        <w:tblW w:w="0" w:type="auto"/>
        <w:tblInd w:w="108" w:type="dxa"/>
        <w:tblLook w:val="04A0" w:firstRow="1" w:lastRow="0" w:firstColumn="1" w:lastColumn="0" w:noHBand="0" w:noVBand="1"/>
      </w:tblPr>
      <w:tblGrid>
        <w:gridCol w:w="2086"/>
        <w:gridCol w:w="1631"/>
      </w:tblGrid>
      <w:tr w:rsidR="001B093C" w:rsidRPr="001B093C" w:rsidTr="001B093C">
        <w:tc>
          <w:tcPr>
            <w:tcW w:w="4678"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jc w:val="center"/>
              <w:rPr>
                <w:rFonts w:ascii="Times New Roman" w:hAnsi="Times New Roman"/>
                <w:sz w:val="20"/>
                <w:szCs w:val="20"/>
              </w:rPr>
            </w:pPr>
            <w:r w:rsidRPr="001B093C">
              <w:rPr>
                <w:rFonts w:ascii="Times New Roman" w:hAnsi="Times New Roman"/>
                <w:sz w:val="20"/>
                <w:szCs w:val="20"/>
              </w:rPr>
              <w:t>Sampel</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jc w:val="center"/>
              <w:rPr>
                <w:rFonts w:ascii="Times New Roman" w:hAnsi="Times New Roman"/>
                <w:sz w:val="20"/>
                <w:szCs w:val="20"/>
              </w:rPr>
            </w:pPr>
            <w:r w:rsidRPr="001B093C">
              <w:rPr>
                <w:rFonts w:ascii="Times New Roman" w:hAnsi="Times New Roman"/>
                <w:sz w:val="20"/>
                <w:szCs w:val="20"/>
              </w:rPr>
              <w:t>Kadar Pati</w:t>
            </w:r>
          </w:p>
        </w:tc>
      </w:tr>
      <w:tr w:rsidR="001B093C" w:rsidRPr="001B093C" w:rsidTr="001B093C">
        <w:tc>
          <w:tcPr>
            <w:tcW w:w="4678"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rPr>
                <w:rFonts w:ascii="Times New Roman" w:hAnsi="Times New Roman"/>
                <w:sz w:val="20"/>
                <w:szCs w:val="20"/>
              </w:rPr>
            </w:pPr>
            <w:r w:rsidRPr="001B093C">
              <w:rPr>
                <w:rFonts w:ascii="Times New Roman" w:hAnsi="Times New Roman"/>
                <w:sz w:val="20"/>
                <w:szCs w:val="20"/>
              </w:rPr>
              <w:t>Mie Koro Basah</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jc w:val="center"/>
              <w:rPr>
                <w:rFonts w:ascii="Times New Roman" w:hAnsi="Times New Roman"/>
                <w:sz w:val="20"/>
                <w:szCs w:val="20"/>
              </w:rPr>
            </w:pPr>
            <w:r w:rsidRPr="001B093C">
              <w:rPr>
                <w:rFonts w:ascii="Times New Roman" w:hAnsi="Times New Roman"/>
                <w:sz w:val="20"/>
                <w:szCs w:val="20"/>
              </w:rPr>
              <w:t>21,60%</w:t>
            </w:r>
          </w:p>
        </w:tc>
      </w:tr>
    </w:tbl>
    <w:p w:rsidR="001B093C" w:rsidRPr="001B093C" w:rsidRDefault="001B093C" w:rsidP="00405F43">
      <w:pPr>
        <w:spacing w:before="120"/>
        <w:ind w:firstLine="284"/>
        <w:jc w:val="both"/>
        <w:rPr>
          <w:rFonts w:ascii="Times New Roman" w:hAnsi="Times New Roman"/>
          <w:sz w:val="20"/>
          <w:szCs w:val="20"/>
        </w:rPr>
      </w:pPr>
      <w:r w:rsidRPr="001B093C">
        <w:rPr>
          <w:rFonts w:ascii="Times New Roman" w:hAnsi="Times New Roman"/>
          <w:sz w:val="20"/>
          <w:szCs w:val="20"/>
        </w:rPr>
        <w:t xml:space="preserve">Pada tabel </w:t>
      </w:r>
      <w:r w:rsidR="00405F43">
        <w:rPr>
          <w:rFonts w:ascii="Times New Roman" w:hAnsi="Times New Roman"/>
          <w:sz w:val="20"/>
          <w:szCs w:val="20"/>
        </w:rPr>
        <w:t>14</w:t>
      </w:r>
      <w:r w:rsidRPr="001B093C">
        <w:rPr>
          <w:rFonts w:ascii="Times New Roman" w:hAnsi="Times New Roman"/>
          <w:sz w:val="20"/>
          <w:szCs w:val="20"/>
        </w:rPr>
        <w:t xml:space="preserve"> menunjukan bahwa</w:t>
      </w:r>
      <w:r w:rsidRPr="001B093C">
        <w:rPr>
          <w:rFonts w:ascii="Times New Roman" w:hAnsi="Times New Roman"/>
          <w:color w:val="000000"/>
          <w:sz w:val="20"/>
          <w:szCs w:val="20"/>
        </w:rPr>
        <w:t xml:space="preserve"> kadar pati mie koro basah </w:t>
      </w:r>
      <w:r w:rsidRPr="001B093C">
        <w:rPr>
          <w:rFonts w:ascii="Times New Roman" w:hAnsi="Times New Roman"/>
          <w:sz w:val="20"/>
          <w:szCs w:val="20"/>
        </w:rPr>
        <w:t>dengan perlakuan t</w:t>
      </w:r>
      <w:r w:rsidRPr="001B093C">
        <w:rPr>
          <w:rFonts w:ascii="Times New Roman" w:hAnsi="Times New Roman"/>
          <w:sz w:val="20"/>
          <w:szCs w:val="20"/>
          <w:vertAlign w:val="subscript"/>
        </w:rPr>
        <w:t>3</w:t>
      </w:r>
      <w:r w:rsidRPr="001B093C">
        <w:rPr>
          <w:rFonts w:ascii="Times New Roman" w:hAnsi="Times New Roman"/>
          <w:sz w:val="20"/>
          <w:szCs w:val="20"/>
        </w:rPr>
        <w:t>s</w:t>
      </w:r>
      <w:r w:rsidRPr="001B093C">
        <w:rPr>
          <w:rFonts w:ascii="Times New Roman" w:hAnsi="Times New Roman"/>
          <w:sz w:val="20"/>
          <w:szCs w:val="20"/>
          <w:vertAlign w:val="subscript"/>
        </w:rPr>
        <w:t xml:space="preserve">1 </w:t>
      </w:r>
      <w:r w:rsidRPr="001B093C">
        <w:rPr>
          <w:rFonts w:ascii="Times New Roman" w:hAnsi="Times New Roman"/>
          <w:sz w:val="20"/>
          <w:szCs w:val="20"/>
        </w:rPr>
        <w:lastRenderedPageBreak/>
        <w:t xml:space="preserve">(perbandingan tepung kacang koro dan tepung terigu, </w:t>
      </w:r>
      <w:proofErr w:type="gramStart"/>
      <w:r w:rsidRPr="001B093C">
        <w:rPr>
          <w:rFonts w:ascii="Times New Roman" w:hAnsi="Times New Roman"/>
          <w:sz w:val="20"/>
          <w:szCs w:val="20"/>
        </w:rPr>
        <w:t>50 :</w:t>
      </w:r>
      <w:proofErr w:type="gramEnd"/>
      <w:r w:rsidRPr="001B093C">
        <w:rPr>
          <w:rFonts w:ascii="Times New Roman" w:hAnsi="Times New Roman"/>
          <w:sz w:val="20"/>
          <w:szCs w:val="20"/>
        </w:rPr>
        <w:t xml:space="preserve">50 dan konsentrasi </w:t>
      </w:r>
      <w:r w:rsidRPr="001B093C">
        <w:rPr>
          <w:rFonts w:ascii="Times New Roman" w:hAnsi="Times New Roman"/>
          <w:i/>
          <w:sz w:val="20"/>
          <w:szCs w:val="20"/>
        </w:rPr>
        <w:t xml:space="preserve">sodium tripolyphosphate </w:t>
      </w:r>
      <w:r w:rsidRPr="001B093C">
        <w:rPr>
          <w:rFonts w:ascii="Times New Roman" w:hAnsi="Times New Roman"/>
          <w:sz w:val="20"/>
          <w:szCs w:val="20"/>
        </w:rPr>
        <w:t>sebesar 0,25%) sebesar 21,60%. Menurut Rizal (2012), kadar pati mie basah dengan bahan baku tepung terigu sebesar 21</w:t>
      </w:r>
      <w:proofErr w:type="gramStart"/>
      <w:r w:rsidRPr="001B093C">
        <w:rPr>
          <w:rFonts w:ascii="Times New Roman" w:hAnsi="Times New Roman"/>
          <w:sz w:val="20"/>
          <w:szCs w:val="20"/>
        </w:rPr>
        <w:t>,40</w:t>
      </w:r>
      <w:proofErr w:type="gramEnd"/>
      <w:r w:rsidRPr="001B093C">
        <w:rPr>
          <w:rFonts w:ascii="Times New Roman" w:hAnsi="Times New Roman"/>
          <w:sz w:val="20"/>
          <w:szCs w:val="20"/>
        </w:rPr>
        <w:t xml:space="preserve">%. Kadar pati mie koro basah tidak jauh </w:t>
      </w:r>
      <w:proofErr w:type="gramStart"/>
      <w:r w:rsidRPr="001B093C">
        <w:rPr>
          <w:rFonts w:ascii="Times New Roman" w:hAnsi="Times New Roman"/>
          <w:sz w:val="20"/>
          <w:szCs w:val="20"/>
        </w:rPr>
        <w:t>beda</w:t>
      </w:r>
      <w:proofErr w:type="gramEnd"/>
      <w:r w:rsidRPr="001B093C">
        <w:rPr>
          <w:rFonts w:ascii="Times New Roman" w:hAnsi="Times New Roman"/>
          <w:sz w:val="20"/>
          <w:szCs w:val="20"/>
        </w:rPr>
        <w:t xml:space="preserve"> dengan kadar pati mie basah bahan baku tepung terigu. Menurut Mudiarti (2015), kadar pati tepung koro pedang sebesar 34</w:t>
      </w:r>
      <w:proofErr w:type="gramStart"/>
      <w:r w:rsidRPr="001B093C">
        <w:rPr>
          <w:rFonts w:ascii="Times New Roman" w:hAnsi="Times New Roman"/>
          <w:sz w:val="20"/>
          <w:szCs w:val="20"/>
        </w:rPr>
        <w:t>,73</w:t>
      </w:r>
      <w:proofErr w:type="gramEnd"/>
      <w:r w:rsidRPr="001B093C">
        <w:rPr>
          <w:rFonts w:ascii="Times New Roman" w:hAnsi="Times New Roman"/>
          <w:sz w:val="20"/>
          <w:szCs w:val="20"/>
        </w:rPr>
        <w:t>%, sedangkan kadar pati tepung terigu sebesar 74% (Astawan, 2006).</w:t>
      </w:r>
    </w:p>
    <w:p w:rsidR="001B093C" w:rsidRPr="001B093C" w:rsidRDefault="001B093C" w:rsidP="00405F43">
      <w:pPr>
        <w:ind w:firstLine="284"/>
        <w:jc w:val="both"/>
        <w:rPr>
          <w:rFonts w:ascii="Times New Roman" w:hAnsi="Times New Roman"/>
          <w:sz w:val="20"/>
          <w:szCs w:val="20"/>
          <w:lang w:eastAsia="id-ID"/>
        </w:rPr>
      </w:pPr>
      <w:proofErr w:type="gramStart"/>
      <w:r w:rsidRPr="001B093C">
        <w:rPr>
          <w:rFonts w:ascii="Times New Roman" w:hAnsi="Times New Roman"/>
          <w:sz w:val="20"/>
          <w:szCs w:val="20"/>
          <w:lang w:eastAsia="id-ID"/>
        </w:rPr>
        <w:t>Pati merupakan simpanan karbohidrat dalam tumbuh-tumbuhan dan merupakan karbohidrat utama yang dimakan manusia di seluruh dunia.</w:t>
      </w:r>
      <w:proofErr w:type="gramEnd"/>
      <w:r w:rsidRPr="001B093C">
        <w:rPr>
          <w:rFonts w:ascii="Times New Roman" w:hAnsi="Times New Roman"/>
          <w:sz w:val="20"/>
          <w:szCs w:val="20"/>
          <w:lang w:eastAsia="id-ID"/>
        </w:rPr>
        <w:t xml:space="preserve"> </w:t>
      </w:r>
      <w:proofErr w:type="gramStart"/>
      <w:r w:rsidRPr="001B093C">
        <w:rPr>
          <w:rFonts w:ascii="Times New Roman" w:hAnsi="Times New Roman"/>
          <w:sz w:val="20"/>
          <w:szCs w:val="20"/>
          <w:lang w:eastAsia="id-ID"/>
        </w:rPr>
        <w:t>Pati terutama terdapat dalam padi-padian, biji-bijian, dan umbu-umbian.</w:t>
      </w:r>
      <w:proofErr w:type="gramEnd"/>
      <w:r w:rsidRPr="001B093C">
        <w:rPr>
          <w:rFonts w:ascii="Times New Roman" w:hAnsi="Times New Roman"/>
          <w:sz w:val="20"/>
          <w:szCs w:val="20"/>
          <w:lang w:eastAsia="id-ID"/>
        </w:rPr>
        <w:t xml:space="preserve"> Beras, jagung, dan gandum mengandung 70-80% pati, kacang-kacang kering, seperti kacang kedelai, kacang merah, dan kacang hijau 30-60%, sedangkan ubi, talas, kentang, dan singkong 20-30% pati (Almatsier, 2009).</w:t>
      </w:r>
    </w:p>
    <w:p w:rsidR="001B093C" w:rsidRPr="001B093C" w:rsidRDefault="001B093C" w:rsidP="00405F43">
      <w:pPr>
        <w:spacing w:after="120"/>
        <w:ind w:firstLine="284"/>
        <w:jc w:val="both"/>
        <w:rPr>
          <w:rFonts w:ascii="Times New Roman" w:hAnsi="Times New Roman"/>
          <w:sz w:val="20"/>
          <w:szCs w:val="20"/>
          <w:lang w:eastAsia="id-ID"/>
        </w:rPr>
      </w:pPr>
      <w:r w:rsidRPr="001B093C">
        <w:rPr>
          <w:rFonts w:ascii="Times New Roman" w:hAnsi="Times New Roman"/>
          <w:sz w:val="20"/>
          <w:szCs w:val="20"/>
          <w:lang w:eastAsia="id-ID"/>
        </w:rPr>
        <w:t xml:space="preserve">Menurut Greenwood (1979) dalam Sari (2006), penurunan </w:t>
      </w:r>
      <w:proofErr w:type="gramStart"/>
      <w:r w:rsidRPr="001B093C">
        <w:rPr>
          <w:rFonts w:ascii="Times New Roman" w:hAnsi="Times New Roman"/>
          <w:sz w:val="20"/>
          <w:szCs w:val="20"/>
          <w:lang w:eastAsia="id-ID"/>
        </w:rPr>
        <w:t>kadar</w:t>
      </w:r>
      <w:proofErr w:type="gramEnd"/>
      <w:r w:rsidRPr="001B093C">
        <w:rPr>
          <w:rFonts w:ascii="Times New Roman" w:hAnsi="Times New Roman"/>
          <w:sz w:val="20"/>
          <w:szCs w:val="20"/>
          <w:lang w:eastAsia="id-ID"/>
        </w:rPr>
        <w:t xml:space="preserve"> pati disebabkan adanya pemanasan. Pemanasan </w:t>
      </w:r>
      <w:proofErr w:type="gramStart"/>
      <w:r w:rsidRPr="001B093C">
        <w:rPr>
          <w:rFonts w:ascii="Times New Roman" w:hAnsi="Times New Roman"/>
          <w:sz w:val="20"/>
          <w:szCs w:val="20"/>
          <w:lang w:eastAsia="id-ID"/>
        </w:rPr>
        <w:t>akan</w:t>
      </w:r>
      <w:proofErr w:type="gramEnd"/>
      <w:r w:rsidRPr="001B093C">
        <w:rPr>
          <w:rFonts w:ascii="Times New Roman" w:hAnsi="Times New Roman"/>
          <w:sz w:val="20"/>
          <w:szCs w:val="20"/>
          <w:lang w:eastAsia="id-ID"/>
        </w:rPr>
        <w:t xml:space="preserve"> mengakibatkan penurunan kekuatan ikatan hidrogen pati, sehingga pati pecah dan terdegradasi menjadi komponen yang lebih sederhana dan larut air, sehingga terjadinya penurunan kadar pati.</w:t>
      </w:r>
    </w:p>
    <w:p w:rsidR="001B093C" w:rsidRPr="001B093C" w:rsidRDefault="001B093C" w:rsidP="00405F43">
      <w:pPr>
        <w:jc w:val="both"/>
        <w:rPr>
          <w:rFonts w:ascii="Times New Roman" w:hAnsi="Times New Roman"/>
          <w:sz w:val="20"/>
          <w:szCs w:val="20"/>
          <w:lang w:eastAsia="id-ID"/>
        </w:rPr>
      </w:pPr>
      <w:r w:rsidRPr="001B093C">
        <w:rPr>
          <w:rFonts w:ascii="Times New Roman" w:hAnsi="Times New Roman"/>
          <w:sz w:val="20"/>
          <w:szCs w:val="20"/>
          <w:lang w:eastAsia="id-ID"/>
        </w:rPr>
        <w:t>1.2. Kadar Asam Sianida (HCN)</w:t>
      </w:r>
    </w:p>
    <w:p w:rsidR="001B093C" w:rsidRPr="001B093C" w:rsidRDefault="001B093C" w:rsidP="00405F43">
      <w:pPr>
        <w:ind w:firstLine="284"/>
        <w:jc w:val="both"/>
        <w:rPr>
          <w:rFonts w:ascii="Times New Roman" w:hAnsi="Times New Roman"/>
          <w:sz w:val="20"/>
          <w:szCs w:val="20"/>
        </w:rPr>
      </w:pPr>
      <w:r w:rsidRPr="001B093C">
        <w:rPr>
          <w:rFonts w:ascii="Times New Roman" w:hAnsi="Times New Roman"/>
          <w:sz w:val="20"/>
          <w:szCs w:val="20"/>
          <w:lang w:val="id-ID"/>
        </w:rPr>
        <w:t xml:space="preserve">Sampel terpilih dilakukan analisis </w:t>
      </w:r>
      <w:r w:rsidRPr="001B093C">
        <w:rPr>
          <w:rFonts w:ascii="Times New Roman" w:hAnsi="Times New Roman"/>
          <w:sz w:val="20"/>
          <w:szCs w:val="20"/>
        </w:rPr>
        <w:t>kadar asam sianida (HCN)</w:t>
      </w:r>
      <w:r w:rsidRPr="001B093C">
        <w:rPr>
          <w:rFonts w:ascii="Times New Roman" w:hAnsi="Times New Roman"/>
          <w:sz w:val="20"/>
          <w:szCs w:val="20"/>
          <w:lang w:val="id-ID"/>
        </w:rPr>
        <w:t xml:space="preserve"> dengan metode </w:t>
      </w:r>
      <w:r w:rsidRPr="001B093C">
        <w:rPr>
          <w:rFonts w:ascii="Times New Roman" w:hAnsi="Times New Roman"/>
          <w:sz w:val="20"/>
          <w:szCs w:val="20"/>
        </w:rPr>
        <w:t>titrasi argentometrik</w:t>
      </w:r>
      <w:r w:rsidRPr="001B093C">
        <w:rPr>
          <w:rFonts w:ascii="Times New Roman" w:hAnsi="Times New Roman"/>
          <w:sz w:val="20"/>
          <w:szCs w:val="20"/>
          <w:lang w:val="id-ID"/>
        </w:rPr>
        <w:t>. Sampel terpilih dari penelitian utama ditentukan berdasarkan hasil</w:t>
      </w:r>
      <w:r w:rsidRPr="001B093C">
        <w:rPr>
          <w:rFonts w:ascii="Times New Roman" w:hAnsi="Times New Roman"/>
          <w:sz w:val="20"/>
          <w:szCs w:val="20"/>
        </w:rPr>
        <w:t xml:space="preserve"> pemberian skor</w:t>
      </w:r>
      <w:r w:rsidRPr="001B093C">
        <w:rPr>
          <w:rFonts w:ascii="Times New Roman" w:hAnsi="Times New Roman"/>
          <w:sz w:val="20"/>
          <w:szCs w:val="20"/>
          <w:lang w:val="id-ID"/>
        </w:rPr>
        <w:t xml:space="preserve"> dari semua respon  yaitu respon </w:t>
      </w:r>
      <w:r w:rsidRPr="001B093C">
        <w:rPr>
          <w:rFonts w:ascii="Times New Roman" w:hAnsi="Times New Roman"/>
          <w:sz w:val="20"/>
          <w:szCs w:val="20"/>
        </w:rPr>
        <w:t>kadar air, kadar protein, kadar abu, dan organoleptik (</w:t>
      </w:r>
      <w:r w:rsidRPr="001B093C">
        <w:rPr>
          <w:rFonts w:ascii="Times New Roman" w:hAnsi="Times New Roman"/>
          <w:sz w:val="20"/>
          <w:szCs w:val="20"/>
          <w:lang w:val="id-ID"/>
        </w:rPr>
        <w:t>warna, rasa, tekstur</w:t>
      </w:r>
      <w:r w:rsidRPr="001B093C">
        <w:rPr>
          <w:rFonts w:ascii="Times New Roman" w:hAnsi="Times New Roman"/>
          <w:sz w:val="20"/>
          <w:szCs w:val="20"/>
        </w:rPr>
        <w:t xml:space="preserve"> kekenyalan</w:t>
      </w:r>
      <w:r w:rsidRPr="001B093C">
        <w:rPr>
          <w:rFonts w:ascii="Times New Roman" w:hAnsi="Times New Roman"/>
          <w:sz w:val="20"/>
          <w:szCs w:val="20"/>
          <w:lang w:val="id-ID"/>
        </w:rPr>
        <w:t>, dan aroma</w:t>
      </w:r>
      <w:r w:rsidRPr="001B093C">
        <w:rPr>
          <w:rFonts w:ascii="Times New Roman" w:hAnsi="Times New Roman"/>
          <w:sz w:val="20"/>
          <w:szCs w:val="20"/>
        </w:rPr>
        <w:t>). Sampel terpilih yaitu pada perlakuan t</w:t>
      </w:r>
      <w:r w:rsidRPr="001B093C">
        <w:rPr>
          <w:rFonts w:ascii="Times New Roman" w:hAnsi="Times New Roman"/>
          <w:sz w:val="20"/>
          <w:szCs w:val="20"/>
          <w:vertAlign w:val="subscript"/>
        </w:rPr>
        <w:t>3</w:t>
      </w:r>
      <w:r w:rsidRPr="001B093C">
        <w:rPr>
          <w:rFonts w:ascii="Times New Roman" w:hAnsi="Times New Roman"/>
          <w:sz w:val="20"/>
          <w:szCs w:val="20"/>
        </w:rPr>
        <w:t>s</w:t>
      </w:r>
      <w:r w:rsidRPr="001B093C">
        <w:rPr>
          <w:rFonts w:ascii="Times New Roman" w:hAnsi="Times New Roman"/>
          <w:sz w:val="20"/>
          <w:szCs w:val="20"/>
          <w:vertAlign w:val="subscript"/>
        </w:rPr>
        <w:t xml:space="preserve">1 </w:t>
      </w:r>
      <w:r w:rsidRPr="001B093C">
        <w:rPr>
          <w:rFonts w:ascii="Times New Roman" w:hAnsi="Times New Roman"/>
          <w:sz w:val="20"/>
          <w:szCs w:val="20"/>
        </w:rPr>
        <w:t xml:space="preserve">(perbandingan tepung kacang koro dan tepung terigu, </w:t>
      </w:r>
      <w:proofErr w:type="gramStart"/>
      <w:r w:rsidRPr="001B093C">
        <w:rPr>
          <w:rFonts w:ascii="Times New Roman" w:hAnsi="Times New Roman"/>
          <w:sz w:val="20"/>
          <w:szCs w:val="20"/>
        </w:rPr>
        <w:t>50 :</w:t>
      </w:r>
      <w:proofErr w:type="gramEnd"/>
      <w:r w:rsidRPr="001B093C">
        <w:rPr>
          <w:rFonts w:ascii="Times New Roman" w:hAnsi="Times New Roman"/>
          <w:sz w:val="20"/>
          <w:szCs w:val="20"/>
        </w:rPr>
        <w:t xml:space="preserve">50 dan konsentrasi </w:t>
      </w:r>
      <w:r w:rsidRPr="001B093C">
        <w:rPr>
          <w:rFonts w:ascii="Times New Roman" w:hAnsi="Times New Roman"/>
          <w:i/>
          <w:sz w:val="20"/>
          <w:szCs w:val="20"/>
        </w:rPr>
        <w:t xml:space="preserve">sodium tripolyphosphate </w:t>
      </w:r>
      <w:r w:rsidRPr="001B093C">
        <w:rPr>
          <w:rFonts w:ascii="Times New Roman" w:hAnsi="Times New Roman"/>
          <w:sz w:val="20"/>
          <w:szCs w:val="20"/>
        </w:rPr>
        <w:t xml:space="preserve">sebesar 0,25%).  </w:t>
      </w:r>
    </w:p>
    <w:p w:rsidR="001B093C" w:rsidRPr="001B093C" w:rsidRDefault="001B093C" w:rsidP="00D507EC">
      <w:pPr>
        <w:tabs>
          <w:tab w:val="left" w:pos="567"/>
        </w:tabs>
        <w:spacing w:after="120"/>
        <w:ind w:firstLine="284"/>
        <w:jc w:val="both"/>
        <w:rPr>
          <w:rFonts w:ascii="Times New Roman" w:hAnsi="Times New Roman"/>
          <w:sz w:val="20"/>
          <w:szCs w:val="20"/>
        </w:rPr>
      </w:pPr>
      <w:r w:rsidRPr="001B093C">
        <w:rPr>
          <w:rFonts w:ascii="Times New Roman" w:hAnsi="Times New Roman"/>
          <w:color w:val="000000"/>
          <w:sz w:val="20"/>
          <w:szCs w:val="20"/>
        </w:rPr>
        <w:t xml:space="preserve">Berdasarkan hasil </w:t>
      </w:r>
      <w:r w:rsidRPr="001B093C">
        <w:rPr>
          <w:rFonts w:ascii="Times New Roman" w:hAnsi="Times New Roman"/>
          <w:sz w:val="20"/>
          <w:szCs w:val="20"/>
        </w:rPr>
        <w:t xml:space="preserve">analisis kadar asam sianida </w:t>
      </w:r>
      <w:r w:rsidRPr="001B093C">
        <w:rPr>
          <w:rFonts w:ascii="Times New Roman" w:hAnsi="Times New Roman"/>
          <w:color w:val="000000"/>
          <w:sz w:val="20"/>
          <w:szCs w:val="20"/>
        </w:rPr>
        <w:t xml:space="preserve">pada </w:t>
      </w:r>
      <w:r w:rsidRPr="001B093C">
        <w:rPr>
          <w:rFonts w:ascii="Times New Roman" w:hAnsi="Times New Roman"/>
          <w:sz w:val="20"/>
          <w:szCs w:val="20"/>
        </w:rPr>
        <w:t>sampel yang terpilih dengan perlakuan t</w:t>
      </w:r>
      <w:r w:rsidRPr="001B093C">
        <w:rPr>
          <w:rFonts w:ascii="Times New Roman" w:hAnsi="Times New Roman"/>
          <w:sz w:val="20"/>
          <w:szCs w:val="20"/>
          <w:vertAlign w:val="subscript"/>
        </w:rPr>
        <w:t>3</w:t>
      </w:r>
      <w:r w:rsidRPr="001B093C">
        <w:rPr>
          <w:rFonts w:ascii="Times New Roman" w:hAnsi="Times New Roman"/>
          <w:sz w:val="20"/>
          <w:szCs w:val="20"/>
        </w:rPr>
        <w:t>s</w:t>
      </w:r>
      <w:r w:rsidRPr="001B093C">
        <w:rPr>
          <w:rFonts w:ascii="Times New Roman" w:hAnsi="Times New Roman"/>
          <w:sz w:val="20"/>
          <w:szCs w:val="20"/>
          <w:vertAlign w:val="subscript"/>
        </w:rPr>
        <w:t xml:space="preserve">1 </w:t>
      </w:r>
      <w:r w:rsidRPr="001B093C">
        <w:rPr>
          <w:rFonts w:ascii="Times New Roman" w:hAnsi="Times New Roman"/>
          <w:sz w:val="20"/>
          <w:szCs w:val="20"/>
        </w:rPr>
        <w:t xml:space="preserve">(perbandingan tepung kacang koro dan tepung terigu, </w:t>
      </w:r>
      <w:proofErr w:type="gramStart"/>
      <w:r w:rsidRPr="001B093C">
        <w:rPr>
          <w:rFonts w:ascii="Times New Roman" w:hAnsi="Times New Roman"/>
          <w:sz w:val="20"/>
          <w:szCs w:val="20"/>
        </w:rPr>
        <w:t>50 :</w:t>
      </w:r>
      <w:proofErr w:type="gramEnd"/>
      <w:r w:rsidRPr="001B093C">
        <w:rPr>
          <w:rFonts w:ascii="Times New Roman" w:hAnsi="Times New Roman"/>
          <w:sz w:val="20"/>
          <w:szCs w:val="20"/>
        </w:rPr>
        <w:t xml:space="preserve">50 dan konsentrasi </w:t>
      </w:r>
      <w:r w:rsidRPr="001B093C">
        <w:rPr>
          <w:rFonts w:ascii="Times New Roman" w:hAnsi="Times New Roman"/>
          <w:i/>
          <w:sz w:val="20"/>
          <w:szCs w:val="20"/>
        </w:rPr>
        <w:t xml:space="preserve">sodium tripolyphosphate </w:t>
      </w:r>
      <w:r w:rsidRPr="001B093C">
        <w:rPr>
          <w:rFonts w:ascii="Times New Roman" w:hAnsi="Times New Roman"/>
          <w:sz w:val="20"/>
          <w:szCs w:val="20"/>
        </w:rPr>
        <w:t>sebesar 0,25%)</w:t>
      </w:r>
      <w:r w:rsidRPr="001B093C">
        <w:rPr>
          <w:rFonts w:ascii="Times New Roman" w:hAnsi="Times New Roman"/>
          <w:color w:val="000000"/>
          <w:sz w:val="20"/>
          <w:szCs w:val="20"/>
        </w:rPr>
        <w:t xml:space="preserve"> </w:t>
      </w:r>
      <w:r w:rsidRPr="001B093C">
        <w:rPr>
          <w:rFonts w:ascii="Times New Roman" w:hAnsi="Times New Roman"/>
          <w:sz w:val="20"/>
          <w:szCs w:val="20"/>
        </w:rPr>
        <w:t xml:space="preserve">dapat dilihat pada tabel </w:t>
      </w:r>
      <w:r w:rsidR="00405F43">
        <w:rPr>
          <w:rFonts w:ascii="Times New Roman" w:hAnsi="Times New Roman"/>
          <w:sz w:val="20"/>
          <w:szCs w:val="20"/>
        </w:rPr>
        <w:t>15</w:t>
      </w:r>
      <w:r w:rsidRPr="001B093C">
        <w:rPr>
          <w:rFonts w:ascii="Times New Roman" w:hAnsi="Times New Roman"/>
          <w:sz w:val="20"/>
          <w:szCs w:val="20"/>
        </w:rPr>
        <w:t>.</w:t>
      </w:r>
    </w:p>
    <w:p w:rsidR="001B093C" w:rsidRPr="00245E50" w:rsidRDefault="001B093C" w:rsidP="00D507EC">
      <w:pPr>
        <w:pStyle w:val="Caption"/>
        <w:spacing w:after="120"/>
        <w:jc w:val="both"/>
        <w:rPr>
          <w:rFonts w:ascii="Times New Roman" w:hAnsi="Times New Roman"/>
          <w:color w:val="auto"/>
          <w:sz w:val="19"/>
          <w:szCs w:val="19"/>
        </w:rPr>
      </w:pPr>
      <w:bookmarkStart w:id="19" w:name="_Toc465717370"/>
      <w:proofErr w:type="gramStart"/>
      <w:r w:rsidRPr="00245E50">
        <w:rPr>
          <w:rFonts w:ascii="Times New Roman" w:hAnsi="Times New Roman"/>
          <w:color w:val="auto"/>
          <w:sz w:val="19"/>
          <w:szCs w:val="19"/>
        </w:rPr>
        <w:t xml:space="preserve">Tabel </w:t>
      </w:r>
      <w:r w:rsidR="00405F43" w:rsidRPr="00245E50">
        <w:rPr>
          <w:rFonts w:ascii="Times New Roman" w:hAnsi="Times New Roman"/>
          <w:color w:val="auto"/>
          <w:sz w:val="19"/>
          <w:szCs w:val="19"/>
        </w:rPr>
        <w:t>15</w:t>
      </w:r>
      <w:r w:rsidRPr="00245E50">
        <w:rPr>
          <w:rFonts w:ascii="Times New Roman" w:hAnsi="Times New Roman"/>
          <w:color w:val="auto"/>
          <w:sz w:val="19"/>
          <w:szCs w:val="19"/>
        </w:rPr>
        <w:t>.</w:t>
      </w:r>
      <w:proofErr w:type="gramEnd"/>
      <w:r w:rsidRPr="00245E50">
        <w:rPr>
          <w:rFonts w:ascii="Times New Roman" w:hAnsi="Times New Roman"/>
          <w:color w:val="auto"/>
          <w:sz w:val="19"/>
          <w:szCs w:val="19"/>
        </w:rPr>
        <w:t xml:space="preserve"> </w:t>
      </w:r>
      <w:r w:rsidRPr="00245E50">
        <w:rPr>
          <w:rFonts w:ascii="Times New Roman" w:hAnsi="Times New Roman"/>
          <w:color w:val="auto"/>
          <w:sz w:val="19"/>
          <w:szCs w:val="19"/>
          <w:lang w:val="id-ID"/>
        </w:rPr>
        <w:t xml:space="preserve">Hasil Analisis </w:t>
      </w:r>
      <w:r w:rsidRPr="00245E50">
        <w:rPr>
          <w:rFonts w:ascii="Times New Roman" w:hAnsi="Times New Roman"/>
          <w:color w:val="auto"/>
          <w:sz w:val="19"/>
          <w:szCs w:val="19"/>
        </w:rPr>
        <w:t xml:space="preserve">Kadar Asam Sianida Terhadap </w:t>
      </w:r>
      <w:r w:rsidR="00405F43" w:rsidRPr="00245E50">
        <w:rPr>
          <w:rFonts w:ascii="Times New Roman" w:hAnsi="Times New Roman"/>
          <w:color w:val="auto"/>
          <w:sz w:val="19"/>
          <w:szCs w:val="19"/>
        </w:rPr>
        <w:t>Mie Koro Basah</w:t>
      </w:r>
      <w:r w:rsidRPr="00245E50">
        <w:rPr>
          <w:rFonts w:ascii="Times New Roman" w:hAnsi="Times New Roman"/>
          <w:color w:val="auto"/>
          <w:sz w:val="19"/>
          <w:szCs w:val="19"/>
        </w:rPr>
        <w:t xml:space="preserve"> (ppm)</w:t>
      </w:r>
      <w:bookmarkEnd w:id="19"/>
    </w:p>
    <w:tbl>
      <w:tblPr>
        <w:tblStyle w:val="TableGrid"/>
        <w:tblW w:w="0" w:type="auto"/>
        <w:tblInd w:w="108" w:type="dxa"/>
        <w:tblLook w:val="04A0" w:firstRow="1" w:lastRow="0" w:firstColumn="1" w:lastColumn="0" w:noHBand="0" w:noVBand="1"/>
      </w:tblPr>
      <w:tblGrid>
        <w:gridCol w:w="1701"/>
        <w:gridCol w:w="2016"/>
      </w:tblGrid>
      <w:tr w:rsidR="001B093C" w:rsidRPr="001B093C" w:rsidTr="00D507EC">
        <w:tc>
          <w:tcPr>
            <w:tcW w:w="1701"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jc w:val="center"/>
              <w:rPr>
                <w:rFonts w:ascii="Times New Roman" w:hAnsi="Times New Roman"/>
                <w:sz w:val="20"/>
                <w:szCs w:val="20"/>
              </w:rPr>
            </w:pPr>
            <w:r w:rsidRPr="001B093C">
              <w:rPr>
                <w:rFonts w:ascii="Times New Roman" w:hAnsi="Times New Roman"/>
                <w:sz w:val="20"/>
                <w:szCs w:val="20"/>
              </w:rPr>
              <w:t>Sampel</w:t>
            </w:r>
          </w:p>
        </w:tc>
        <w:tc>
          <w:tcPr>
            <w:tcW w:w="2016"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jc w:val="center"/>
              <w:rPr>
                <w:rFonts w:ascii="Times New Roman" w:hAnsi="Times New Roman"/>
                <w:sz w:val="20"/>
                <w:szCs w:val="20"/>
              </w:rPr>
            </w:pPr>
            <w:r w:rsidRPr="001B093C">
              <w:rPr>
                <w:rFonts w:ascii="Times New Roman" w:hAnsi="Times New Roman"/>
                <w:sz w:val="20"/>
                <w:szCs w:val="20"/>
              </w:rPr>
              <w:t>Kadar Asam Sianida</w:t>
            </w:r>
          </w:p>
        </w:tc>
      </w:tr>
      <w:tr w:rsidR="001B093C" w:rsidRPr="001B093C" w:rsidTr="00D507EC">
        <w:tc>
          <w:tcPr>
            <w:tcW w:w="1701"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rPr>
                <w:rFonts w:ascii="Times New Roman" w:hAnsi="Times New Roman"/>
                <w:sz w:val="20"/>
                <w:szCs w:val="20"/>
              </w:rPr>
            </w:pPr>
            <w:r w:rsidRPr="001B093C">
              <w:rPr>
                <w:rFonts w:ascii="Times New Roman" w:hAnsi="Times New Roman"/>
                <w:sz w:val="20"/>
                <w:szCs w:val="20"/>
              </w:rPr>
              <w:t>Mie Koro Basah</w:t>
            </w:r>
          </w:p>
        </w:tc>
        <w:tc>
          <w:tcPr>
            <w:tcW w:w="2016" w:type="dxa"/>
            <w:tcBorders>
              <w:top w:val="single" w:sz="4" w:space="0" w:color="auto"/>
              <w:left w:val="single" w:sz="4" w:space="0" w:color="auto"/>
              <w:bottom w:val="single" w:sz="4" w:space="0" w:color="auto"/>
              <w:right w:val="single" w:sz="4" w:space="0" w:color="auto"/>
            </w:tcBorders>
            <w:vAlign w:val="center"/>
            <w:hideMark/>
          </w:tcPr>
          <w:p w:rsidR="001B093C" w:rsidRPr="001B093C" w:rsidRDefault="001B093C" w:rsidP="00405F43">
            <w:pPr>
              <w:autoSpaceDE w:val="0"/>
              <w:autoSpaceDN w:val="0"/>
              <w:jc w:val="center"/>
              <w:rPr>
                <w:rFonts w:ascii="Times New Roman" w:hAnsi="Times New Roman"/>
                <w:sz w:val="20"/>
                <w:szCs w:val="20"/>
              </w:rPr>
            </w:pPr>
            <w:r w:rsidRPr="001B093C">
              <w:rPr>
                <w:rFonts w:ascii="Times New Roman" w:hAnsi="Times New Roman"/>
                <w:sz w:val="20"/>
                <w:szCs w:val="20"/>
              </w:rPr>
              <w:t>5,99 mg/kg</w:t>
            </w:r>
          </w:p>
        </w:tc>
      </w:tr>
    </w:tbl>
    <w:p w:rsidR="001B093C" w:rsidRPr="001B093C" w:rsidRDefault="001B093C" w:rsidP="00D507EC">
      <w:pPr>
        <w:spacing w:before="120"/>
        <w:ind w:firstLine="284"/>
        <w:jc w:val="both"/>
        <w:rPr>
          <w:rFonts w:ascii="Times New Roman" w:hAnsi="Times New Roman"/>
          <w:color w:val="000000"/>
          <w:sz w:val="20"/>
          <w:szCs w:val="20"/>
        </w:rPr>
      </w:pPr>
      <w:r w:rsidRPr="001B093C">
        <w:rPr>
          <w:rFonts w:ascii="Times New Roman" w:hAnsi="Times New Roman"/>
          <w:sz w:val="20"/>
          <w:szCs w:val="20"/>
        </w:rPr>
        <w:lastRenderedPageBreak/>
        <w:t xml:space="preserve">Pada tabel </w:t>
      </w:r>
      <w:r w:rsidR="00D507EC">
        <w:rPr>
          <w:rFonts w:ascii="Times New Roman" w:hAnsi="Times New Roman"/>
          <w:sz w:val="20"/>
          <w:szCs w:val="20"/>
        </w:rPr>
        <w:t>15</w:t>
      </w:r>
      <w:r w:rsidRPr="001B093C">
        <w:rPr>
          <w:rFonts w:ascii="Times New Roman" w:hAnsi="Times New Roman"/>
          <w:sz w:val="20"/>
          <w:szCs w:val="20"/>
        </w:rPr>
        <w:t xml:space="preserve"> menunjukan bahwa</w:t>
      </w:r>
      <w:r w:rsidRPr="001B093C">
        <w:rPr>
          <w:rFonts w:ascii="Times New Roman" w:hAnsi="Times New Roman"/>
          <w:color w:val="000000"/>
          <w:sz w:val="20"/>
          <w:szCs w:val="20"/>
        </w:rPr>
        <w:t xml:space="preserve"> kadar asam sianida mie koro basah </w:t>
      </w:r>
      <w:r w:rsidRPr="001B093C">
        <w:rPr>
          <w:rFonts w:ascii="Times New Roman" w:hAnsi="Times New Roman"/>
          <w:sz w:val="20"/>
          <w:szCs w:val="20"/>
        </w:rPr>
        <w:t>dengan perlakuan t</w:t>
      </w:r>
      <w:r w:rsidRPr="001B093C">
        <w:rPr>
          <w:rFonts w:ascii="Times New Roman" w:hAnsi="Times New Roman"/>
          <w:sz w:val="20"/>
          <w:szCs w:val="20"/>
          <w:vertAlign w:val="subscript"/>
        </w:rPr>
        <w:t>3</w:t>
      </w:r>
      <w:r w:rsidRPr="001B093C">
        <w:rPr>
          <w:rFonts w:ascii="Times New Roman" w:hAnsi="Times New Roman"/>
          <w:sz w:val="20"/>
          <w:szCs w:val="20"/>
        </w:rPr>
        <w:t>s</w:t>
      </w:r>
      <w:r w:rsidRPr="001B093C">
        <w:rPr>
          <w:rFonts w:ascii="Times New Roman" w:hAnsi="Times New Roman"/>
          <w:sz w:val="20"/>
          <w:szCs w:val="20"/>
          <w:vertAlign w:val="subscript"/>
        </w:rPr>
        <w:t xml:space="preserve">1 </w:t>
      </w:r>
      <w:r w:rsidRPr="001B093C">
        <w:rPr>
          <w:rFonts w:ascii="Times New Roman" w:hAnsi="Times New Roman"/>
          <w:sz w:val="20"/>
          <w:szCs w:val="20"/>
        </w:rPr>
        <w:t xml:space="preserve">(perbandingan tepung kacang koro dan tepung terigu, </w:t>
      </w:r>
      <w:proofErr w:type="gramStart"/>
      <w:r w:rsidRPr="001B093C">
        <w:rPr>
          <w:rFonts w:ascii="Times New Roman" w:hAnsi="Times New Roman"/>
          <w:sz w:val="20"/>
          <w:szCs w:val="20"/>
        </w:rPr>
        <w:t>50 :</w:t>
      </w:r>
      <w:proofErr w:type="gramEnd"/>
      <w:r w:rsidRPr="001B093C">
        <w:rPr>
          <w:rFonts w:ascii="Times New Roman" w:hAnsi="Times New Roman"/>
          <w:sz w:val="20"/>
          <w:szCs w:val="20"/>
        </w:rPr>
        <w:t xml:space="preserve">50 dan konsentrasi </w:t>
      </w:r>
      <w:r w:rsidRPr="001B093C">
        <w:rPr>
          <w:rFonts w:ascii="Times New Roman" w:hAnsi="Times New Roman"/>
          <w:i/>
          <w:sz w:val="20"/>
          <w:szCs w:val="20"/>
        </w:rPr>
        <w:t xml:space="preserve">sodium tripolyphosphate </w:t>
      </w:r>
      <w:r w:rsidRPr="001B093C">
        <w:rPr>
          <w:rFonts w:ascii="Times New Roman" w:hAnsi="Times New Roman"/>
          <w:sz w:val="20"/>
          <w:szCs w:val="20"/>
        </w:rPr>
        <w:t xml:space="preserve">sebesar 0,25%) sebesar 5,99 mg/kg.  </w:t>
      </w:r>
      <w:r w:rsidRPr="001B093C">
        <w:rPr>
          <w:rFonts w:ascii="Times New Roman" w:hAnsi="Times New Roman"/>
          <w:color w:val="000000"/>
          <w:sz w:val="20"/>
          <w:szCs w:val="20"/>
        </w:rPr>
        <w:t xml:space="preserve">Hasil analisis </w:t>
      </w:r>
      <w:proofErr w:type="gramStart"/>
      <w:r w:rsidRPr="001B093C">
        <w:rPr>
          <w:rFonts w:ascii="Times New Roman" w:hAnsi="Times New Roman"/>
          <w:color w:val="000000"/>
          <w:sz w:val="20"/>
          <w:szCs w:val="20"/>
        </w:rPr>
        <w:t>kadar</w:t>
      </w:r>
      <w:proofErr w:type="gramEnd"/>
      <w:r w:rsidRPr="001B093C">
        <w:rPr>
          <w:rFonts w:ascii="Times New Roman" w:hAnsi="Times New Roman"/>
          <w:color w:val="000000"/>
          <w:sz w:val="20"/>
          <w:szCs w:val="20"/>
        </w:rPr>
        <w:t xml:space="preserve"> asam sianida yang terdapat pada mie koro basah sudah termasuk kedalam batas aman untuk dikonsumsi. Menurut Gustiningsih (2011)</w:t>
      </w:r>
      <w:proofErr w:type="gramStart"/>
      <w:r w:rsidRPr="001B093C">
        <w:rPr>
          <w:rFonts w:ascii="Times New Roman" w:hAnsi="Times New Roman"/>
          <w:color w:val="000000"/>
          <w:sz w:val="20"/>
          <w:szCs w:val="20"/>
        </w:rPr>
        <w:t>,  kadar</w:t>
      </w:r>
      <w:proofErr w:type="gramEnd"/>
      <w:r w:rsidRPr="001B093C">
        <w:rPr>
          <w:rFonts w:ascii="Times New Roman" w:hAnsi="Times New Roman"/>
          <w:color w:val="000000"/>
          <w:sz w:val="20"/>
          <w:szCs w:val="20"/>
        </w:rPr>
        <w:t xml:space="preserve"> asam sianida yang bersifat toksik apabila kadarnya melebihi 50 ppm.</w:t>
      </w:r>
    </w:p>
    <w:p w:rsidR="00252224" w:rsidRPr="00771FAE" w:rsidRDefault="00252224" w:rsidP="00771FAE">
      <w:pPr>
        <w:pStyle w:val="NormalWeb"/>
        <w:tabs>
          <w:tab w:val="left" w:pos="426"/>
        </w:tabs>
        <w:spacing w:before="0" w:beforeAutospacing="0" w:after="0" w:afterAutospacing="0"/>
        <w:jc w:val="both"/>
        <w:rPr>
          <w:sz w:val="20"/>
          <w:szCs w:val="20"/>
        </w:rPr>
      </w:pPr>
    </w:p>
    <w:p w:rsidR="000012B9" w:rsidRPr="00C81E22" w:rsidRDefault="000012B9" w:rsidP="00C81E22">
      <w:pPr>
        <w:pStyle w:val="Heading1"/>
        <w:snapToGrid w:val="0"/>
        <w:spacing w:after="120"/>
        <w:rPr>
          <w:sz w:val="20"/>
          <w:szCs w:val="20"/>
          <w:u w:val="none"/>
        </w:rPr>
      </w:pPr>
      <w:proofErr w:type="gramStart"/>
      <w:r w:rsidRPr="00742E61">
        <w:rPr>
          <w:sz w:val="20"/>
          <w:szCs w:val="20"/>
          <w:u w:val="none"/>
        </w:rPr>
        <w:t>KESIMPULAN  DAN</w:t>
      </w:r>
      <w:proofErr w:type="gramEnd"/>
      <w:r w:rsidRPr="00742E61">
        <w:rPr>
          <w:sz w:val="20"/>
          <w:szCs w:val="20"/>
          <w:u w:val="none"/>
        </w:rPr>
        <w:t xml:space="preserve">  SARAN</w:t>
      </w:r>
    </w:p>
    <w:p w:rsidR="000012B9" w:rsidRPr="00742E61" w:rsidRDefault="000012B9" w:rsidP="000012B9">
      <w:pPr>
        <w:snapToGrid w:val="0"/>
        <w:jc w:val="both"/>
        <w:rPr>
          <w:rFonts w:ascii="Times New Roman" w:hAnsi="Times New Roman"/>
          <w:b/>
          <w:bCs/>
          <w:sz w:val="20"/>
          <w:szCs w:val="20"/>
        </w:rPr>
      </w:pPr>
      <w:r w:rsidRPr="00742E61">
        <w:rPr>
          <w:rFonts w:ascii="Times New Roman" w:hAnsi="Times New Roman"/>
          <w:b/>
          <w:bCs/>
          <w:sz w:val="20"/>
          <w:szCs w:val="20"/>
        </w:rPr>
        <w:t>Kesimpulan</w:t>
      </w:r>
    </w:p>
    <w:p w:rsidR="008A63DA" w:rsidRPr="008A63DA" w:rsidRDefault="008A63DA" w:rsidP="008A63DA">
      <w:pPr>
        <w:pStyle w:val="ListParagraph"/>
        <w:numPr>
          <w:ilvl w:val="0"/>
          <w:numId w:val="22"/>
        </w:numPr>
        <w:spacing w:after="0" w:line="240" w:lineRule="auto"/>
        <w:ind w:left="284" w:hanging="284"/>
        <w:jc w:val="both"/>
        <w:rPr>
          <w:rFonts w:ascii="Times New Roman" w:hAnsi="Times New Roman"/>
          <w:sz w:val="20"/>
          <w:szCs w:val="24"/>
        </w:rPr>
      </w:pPr>
      <w:r w:rsidRPr="008A63DA">
        <w:rPr>
          <w:rFonts w:ascii="Times New Roman" w:hAnsi="Times New Roman"/>
          <w:sz w:val="20"/>
          <w:szCs w:val="24"/>
        </w:rPr>
        <w:t>Penelitian pendahuluan menghasilkan kadar asam sianida pada tepung kacang koro pedang sebesar 16,96 mg/kg ± 3,46, dengan perlakuan lama pengukusan selama 45 menit dan penambahan air sebanyak 32% berdasarkan pengujian organoleptik terhadap atribut warna, aroma, dan kenampakan.</w:t>
      </w:r>
    </w:p>
    <w:p w:rsidR="008A63DA" w:rsidRPr="008A63DA" w:rsidRDefault="008A63DA" w:rsidP="008A63DA">
      <w:pPr>
        <w:pStyle w:val="ListParagraph"/>
        <w:numPr>
          <w:ilvl w:val="0"/>
          <w:numId w:val="22"/>
        </w:numPr>
        <w:spacing w:after="0" w:line="240" w:lineRule="auto"/>
        <w:ind w:left="284" w:hanging="284"/>
        <w:jc w:val="both"/>
        <w:rPr>
          <w:rFonts w:ascii="Times New Roman" w:hAnsi="Times New Roman"/>
          <w:sz w:val="20"/>
          <w:szCs w:val="24"/>
        </w:rPr>
      </w:pPr>
      <w:r w:rsidRPr="008A63DA">
        <w:rPr>
          <w:rFonts w:ascii="Times New Roman" w:hAnsi="Times New Roman"/>
          <w:sz w:val="20"/>
          <w:szCs w:val="24"/>
        </w:rPr>
        <w:t xml:space="preserve">Faktor perbandingan tepung kacang koro pedang dan tepung terigu berpengaruh terhadap karakteristik mie koro basah pada respon </w:t>
      </w:r>
      <w:proofErr w:type="gramStart"/>
      <w:r w:rsidRPr="008A63DA">
        <w:rPr>
          <w:rFonts w:ascii="Times New Roman" w:hAnsi="Times New Roman"/>
          <w:sz w:val="20"/>
          <w:szCs w:val="24"/>
        </w:rPr>
        <w:t>kadar</w:t>
      </w:r>
      <w:proofErr w:type="gramEnd"/>
      <w:r w:rsidRPr="008A63DA">
        <w:rPr>
          <w:rFonts w:ascii="Times New Roman" w:hAnsi="Times New Roman"/>
          <w:sz w:val="20"/>
          <w:szCs w:val="24"/>
        </w:rPr>
        <w:t xml:space="preserve"> air, kadar abu, kadar protein, warna, rasa, aroma, dan tekstur kekenyalan.</w:t>
      </w:r>
    </w:p>
    <w:p w:rsidR="008A63DA" w:rsidRPr="008A63DA" w:rsidRDefault="008A63DA" w:rsidP="008A63DA">
      <w:pPr>
        <w:pStyle w:val="ListParagraph"/>
        <w:numPr>
          <w:ilvl w:val="0"/>
          <w:numId w:val="22"/>
        </w:numPr>
        <w:spacing w:after="0" w:line="240" w:lineRule="auto"/>
        <w:ind w:left="284" w:hanging="284"/>
        <w:jc w:val="both"/>
        <w:rPr>
          <w:rFonts w:ascii="Times New Roman" w:hAnsi="Times New Roman"/>
          <w:sz w:val="20"/>
          <w:szCs w:val="24"/>
        </w:rPr>
      </w:pPr>
      <w:r w:rsidRPr="008A63DA">
        <w:rPr>
          <w:rFonts w:ascii="Times New Roman" w:hAnsi="Times New Roman"/>
          <w:sz w:val="20"/>
          <w:szCs w:val="24"/>
        </w:rPr>
        <w:t xml:space="preserve">Faktor konsentrasi </w:t>
      </w:r>
      <w:r w:rsidRPr="008A63DA">
        <w:rPr>
          <w:rFonts w:ascii="Times New Roman" w:hAnsi="Times New Roman"/>
          <w:i/>
          <w:sz w:val="20"/>
          <w:szCs w:val="24"/>
        </w:rPr>
        <w:t>sodium tripolyphosphate</w:t>
      </w:r>
      <w:r w:rsidRPr="008A63DA">
        <w:rPr>
          <w:rFonts w:ascii="Times New Roman" w:hAnsi="Times New Roman"/>
          <w:sz w:val="20"/>
          <w:szCs w:val="24"/>
        </w:rPr>
        <w:t xml:space="preserve"> berpengaruh terhadap karakteristik mie koro basah pada respon </w:t>
      </w:r>
      <w:proofErr w:type="gramStart"/>
      <w:r w:rsidRPr="008A63DA">
        <w:rPr>
          <w:rFonts w:ascii="Times New Roman" w:hAnsi="Times New Roman"/>
          <w:sz w:val="20"/>
          <w:szCs w:val="24"/>
        </w:rPr>
        <w:t>kadar</w:t>
      </w:r>
      <w:proofErr w:type="gramEnd"/>
      <w:r w:rsidRPr="008A63DA">
        <w:rPr>
          <w:rFonts w:ascii="Times New Roman" w:hAnsi="Times New Roman"/>
          <w:sz w:val="20"/>
          <w:szCs w:val="24"/>
        </w:rPr>
        <w:t xml:space="preserve"> air, kadar abu, dan tekstur kekenyalan, namun tidak berpengaruh pada respon kadar protein, warna, aroma, dan rasa.</w:t>
      </w:r>
    </w:p>
    <w:p w:rsidR="008A63DA" w:rsidRDefault="008A63DA" w:rsidP="008A63DA">
      <w:pPr>
        <w:pStyle w:val="ListParagraph"/>
        <w:numPr>
          <w:ilvl w:val="0"/>
          <w:numId w:val="22"/>
        </w:numPr>
        <w:spacing w:after="0" w:line="240" w:lineRule="auto"/>
        <w:ind w:left="284" w:hanging="284"/>
        <w:jc w:val="both"/>
        <w:rPr>
          <w:rFonts w:ascii="Times New Roman" w:hAnsi="Times New Roman"/>
          <w:sz w:val="20"/>
          <w:szCs w:val="24"/>
        </w:rPr>
      </w:pPr>
      <w:r w:rsidRPr="008A63DA">
        <w:rPr>
          <w:rFonts w:ascii="Times New Roman" w:hAnsi="Times New Roman"/>
          <w:sz w:val="20"/>
          <w:szCs w:val="24"/>
        </w:rPr>
        <w:t xml:space="preserve">Interaksi antara perbandingan tepung kacang koro pedang dan tepung terigu dan konsentrasi </w:t>
      </w:r>
      <w:r w:rsidRPr="008A63DA">
        <w:rPr>
          <w:rFonts w:ascii="Times New Roman" w:hAnsi="Times New Roman"/>
          <w:i/>
          <w:sz w:val="20"/>
          <w:szCs w:val="24"/>
        </w:rPr>
        <w:t xml:space="preserve">sodium </w:t>
      </w:r>
      <w:proofErr w:type="gramStart"/>
      <w:r w:rsidRPr="008A63DA">
        <w:rPr>
          <w:rFonts w:ascii="Times New Roman" w:hAnsi="Times New Roman"/>
          <w:i/>
          <w:sz w:val="20"/>
          <w:szCs w:val="24"/>
        </w:rPr>
        <w:t>tripolyphosphate</w:t>
      </w:r>
      <w:r w:rsidRPr="008A63DA">
        <w:rPr>
          <w:rFonts w:ascii="Times New Roman" w:hAnsi="Times New Roman"/>
          <w:sz w:val="20"/>
          <w:szCs w:val="24"/>
        </w:rPr>
        <w:t xml:space="preserve">  berpengaruh</w:t>
      </w:r>
      <w:proofErr w:type="gramEnd"/>
      <w:r w:rsidRPr="008A63DA">
        <w:rPr>
          <w:rFonts w:ascii="Times New Roman" w:hAnsi="Times New Roman"/>
          <w:sz w:val="20"/>
          <w:szCs w:val="24"/>
        </w:rPr>
        <w:t xml:space="preserve"> terhadap karakteristik mie koro basah pada respon kadar abu, namun tidak berpengaruh pada respon kadar air, kadar protein, warna, tekstur kekenyalan, aroma, dan rasa.</w:t>
      </w:r>
    </w:p>
    <w:p w:rsidR="000012B9" w:rsidRPr="008A63DA" w:rsidRDefault="008A63DA" w:rsidP="008A63DA">
      <w:pPr>
        <w:pStyle w:val="ListParagraph"/>
        <w:numPr>
          <w:ilvl w:val="0"/>
          <w:numId w:val="22"/>
        </w:numPr>
        <w:spacing w:after="120" w:line="240" w:lineRule="auto"/>
        <w:ind w:left="284" w:hanging="284"/>
        <w:jc w:val="both"/>
        <w:rPr>
          <w:rFonts w:ascii="Times New Roman" w:hAnsi="Times New Roman"/>
          <w:sz w:val="20"/>
          <w:szCs w:val="24"/>
        </w:rPr>
      </w:pPr>
      <w:r w:rsidRPr="008A63DA">
        <w:rPr>
          <w:rFonts w:ascii="Times New Roman" w:hAnsi="Times New Roman"/>
          <w:sz w:val="20"/>
          <w:szCs w:val="24"/>
        </w:rPr>
        <w:t>Berdasarkan hasil metode pemberian skor secara statistik yang telah dilakukan, perlakuan yang terpilih adalah t</w:t>
      </w:r>
      <w:r w:rsidRPr="008A63DA">
        <w:rPr>
          <w:rFonts w:ascii="Times New Roman" w:hAnsi="Times New Roman"/>
          <w:sz w:val="20"/>
          <w:szCs w:val="24"/>
          <w:vertAlign w:val="subscript"/>
        </w:rPr>
        <w:t>3</w:t>
      </w:r>
      <w:r w:rsidRPr="008A63DA">
        <w:rPr>
          <w:rFonts w:ascii="Times New Roman" w:hAnsi="Times New Roman"/>
          <w:sz w:val="20"/>
          <w:szCs w:val="24"/>
        </w:rPr>
        <w:t>s</w:t>
      </w:r>
      <w:r w:rsidRPr="008A63DA">
        <w:rPr>
          <w:rFonts w:ascii="Times New Roman" w:hAnsi="Times New Roman"/>
          <w:sz w:val="20"/>
          <w:szCs w:val="24"/>
          <w:vertAlign w:val="subscript"/>
        </w:rPr>
        <w:t xml:space="preserve">1 </w:t>
      </w:r>
      <w:r w:rsidRPr="008A63DA">
        <w:rPr>
          <w:rFonts w:ascii="Times New Roman" w:hAnsi="Times New Roman"/>
          <w:sz w:val="20"/>
          <w:szCs w:val="24"/>
        </w:rPr>
        <w:t xml:space="preserve">(perbandingan tepung kacang koro pedang : tepung terigu, 50:50 dan penambahan konsentrasi </w:t>
      </w:r>
      <w:r w:rsidRPr="008A63DA">
        <w:rPr>
          <w:rFonts w:ascii="Times New Roman" w:hAnsi="Times New Roman"/>
          <w:i/>
          <w:sz w:val="20"/>
          <w:szCs w:val="24"/>
        </w:rPr>
        <w:t>sodium tripolyphosphate</w:t>
      </w:r>
      <w:r w:rsidRPr="008A63DA">
        <w:rPr>
          <w:rFonts w:ascii="Times New Roman" w:hAnsi="Times New Roman"/>
          <w:sz w:val="20"/>
          <w:szCs w:val="24"/>
        </w:rPr>
        <w:t xml:space="preserve"> 0,25%) dengan kandungan kadar air sebesar 48,375%, kadar abu 1,434%, kadar protein 10,49%, kadar pati 21,6%, dan kadar asam sianida 5,99 mg/kg</w:t>
      </w:r>
      <w:r w:rsidRPr="00270E75">
        <w:rPr>
          <w:rFonts w:ascii="Times New Roman" w:hAnsi="Times New Roman"/>
          <w:sz w:val="24"/>
          <w:szCs w:val="24"/>
        </w:rPr>
        <w:t xml:space="preserve">.  </w:t>
      </w:r>
    </w:p>
    <w:p w:rsidR="000012B9" w:rsidRPr="00742E61" w:rsidRDefault="000012B9" w:rsidP="000012B9">
      <w:pPr>
        <w:pStyle w:val="Heading4"/>
        <w:tabs>
          <w:tab w:val="num" w:pos="360"/>
        </w:tabs>
        <w:snapToGrid w:val="0"/>
        <w:ind w:hanging="374"/>
        <w:rPr>
          <w:sz w:val="20"/>
          <w:szCs w:val="20"/>
        </w:rPr>
      </w:pPr>
      <w:r w:rsidRPr="00742E61">
        <w:rPr>
          <w:sz w:val="20"/>
          <w:szCs w:val="20"/>
          <w:lang w:val="id-ID"/>
        </w:rPr>
        <w:lastRenderedPageBreak/>
        <w:t xml:space="preserve">       </w:t>
      </w:r>
      <w:r w:rsidRPr="00742E61">
        <w:rPr>
          <w:sz w:val="20"/>
          <w:szCs w:val="20"/>
        </w:rPr>
        <w:t>Saran</w:t>
      </w:r>
    </w:p>
    <w:p w:rsidR="008A63DA" w:rsidRPr="008A63DA" w:rsidRDefault="008A63DA" w:rsidP="008A63DA">
      <w:pPr>
        <w:pStyle w:val="ListParagraph"/>
        <w:numPr>
          <w:ilvl w:val="0"/>
          <w:numId w:val="23"/>
        </w:numPr>
        <w:spacing w:after="0" w:line="240" w:lineRule="auto"/>
        <w:ind w:left="425" w:hanging="425"/>
        <w:jc w:val="both"/>
        <w:rPr>
          <w:rFonts w:ascii="Times New Roman" w:hAnsi="Times New Roman"/>
          <w:sz w:val="20"/>
          <w:szCs w:val="24"/>
        </w:rPr>
      </w:pPr>
      <w:r w:rsidRPr="008A63DA">
        <w:rPr>
          <w:rFonts w:ascii="Times New Roman" w:hAnsi="Times New Roman"/>
          <w:sz w:val="20"/>
          <w:szCs w:val="24"/>
        </w:rPr>
        <w:t xml:space="preserve">Perlu dilakukan penelitian lebih lanjut mengenai </w:t>
      </w:r>
      <w:proofErr w:type="gramStart"/>
      <w:r w:rsidRPr="008A63DA">
        <w:rPr>
          <w:rFonts w:ascii="Times New Roman" w:hAnsi="Times New Roman"/>
          <w:sz w:val="20"/>
          <w:szCs w:val="24"/>
        </w:rPr>
        <w:t>cara</w:t>
      </w:r>
      <w:proofErr w:type="gramEnd"/>
      <w:r w:rsidRPr="008A63DA">
        <w:rPr>
          <w:rFonts w:ascii="Times New Roman" w:hAnsi="Times New Roman"/>
          <w:sz w:val="20"/>
          <w:szCs w:val="24"/>
        </w:rPr>
        <w:t xml:space="preserve"> menghilangkan bau langu dari kacang koro untuk menghasilkan tepung kacang koro yang lebih baik.</w:t>
      </w:r>
    </w:p>
    <w:p w:rsidR="008A63DA" w:rsidRPr="001A564F" w:rsidRDefault="008A63DA" w:rsidP="008A63DA">
      <w:pPr>
        <w:pStyle w:val="ListParagraph"/>
        <w:numPr>
          <w:ilvl w:val="0"/>
          <w:numId w:val="23"/>
        </w:numPr>
        <w:spacing w:after="0" w:line="240" w:lineRule="auto"/>
        <w:ind w:left="425" w:hanging="425"/>
        <w:jc w:val="both"/>
        <w:rPr>
          <w:rFonts w:ascii="Times New Roman" w:hAnsi="Times New Roman"/>
          <w:sz w:val="24"/>
          <w:szCs w:val="24"/>
        </w:rPr>
      </w:pPr>
      <w:r w:rsidRPr="008A63DA">
        <w:rPr>
          <w:rFonts w:ascii="Times New Roman" w:hAnsi="Times New Roman"/>
          <w:sz w:val="20"/>
          <w:szCs w:val="24"/>
        </w:rPr>
        <w:t>Perlu dilakukan penelitian lebih lanjut tentang penyimpanan atau masa simpan yang terbaik untuk produk mie koro basah sehingga dapat mengetahui umur simpan dari produk.</w:t>
      </w:r>
    </w:p>
    <w:p w:rsidR="00245E50" w:rsidRDefault="00245E50" w:rsidP="000012B9">
      <w:pPr>
        <w:pStyle w:val="Title"/>
        <w:snapToGrid w:val="0"/>
        <w:spacing w:line="240" w:lineRule="auto"/>
        <w:rPr>
          <w:sz w:val="20"/>
          <w:szCs w:val="20"/>
          <w:lang w:val="en-US"/>
        </w:rPr>
      </w:pPr>
    </w:p>
    <w:p w:rsidR="00245E50" w:rsidRDefault="00245E50" w:rsidP="000012B9">
      <w:pPr>
        <w:pStyle w:val="Title"/>
        <w:snapToGrid w:val="0"/>
        <w:spacing w:line="240" w:lineRule="auto"/>
        <w:rPr>
          <w:sz w:val="20"/>
          <w:szCs w:val="20"/>
          <w:lang w:val="en-US"/>
        </w:rPr>
      </w:pPr>
    </w:p>
    <w:p w:rsidR="000012B9" w:rsidRPr="00742E61" w:rsidRDefault="000012B9" w:rsidP="000012B9">
      <w:pPr>
        <w:pStyle w:val="Title"/>
        <w:snapToGrid w:val="0"/>
        <w:spacing w:line="240" w:lineRule="auto"/>
        <w:rPr>
          <w:sz w:val="20"/>
          <w:szCs w:val="20"/>
        </w:rPr>
      </w:pPr>
      <w:r w:rsidRPr="00742E61">
        <w:rPr>
          <w:sz w:val="20"/>
          <w:szCs w:val="20"/>
        </w:rPr>
        <w:t>DAFTAR  PUSTAKA</w:t>
      </w:r>
    </w:p>
    <w:p w:rsidR="00245E50" w:rsidRDefault="00245E50" w:rsidP="00245E50">
      <w:pPr>
        <w:pStyle w:val="Title"/>
        <w:snapToGrid w:val="0"/>
        <w:spacing w:line="240" w:lineRule="auto"/>
        <w:jc w:val="left"/>
        <w:rPr>
          <w:sz w:val="20"/>
          <w:szCs w:val="20"/>
          <w:lang w:val="en-US"/>
        </w:rPr>
      </w:pP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Agusrina, R. 2008. </w:t>
      </w:r>
      <w:proofErr w:type="gramStart"/>
      <w:r w:rsidRPr="00245E50">
        <w:rPr>
          <w:rFonts w:ascii="Times New Roman" w:hAnsi="Times New Roman"/>
          <w:b/>
          <w:sz w:val="20"/>
          <w:szCs w:val="20"/>
        </w:rPr>
        <w:t>Pengaruh Perbandingan Tepung Jagung (Zae Mays L) Dengan Tepung Terigu dan Konsentrasi Sodium Tripoly Phosphate (STPP) Terhadap Mutu Mie Basah</w:t>
      </w:r>
      <w:r w:rsidRPr="00245E50">
        <w:rPr>
          <w:rFonts w:ascii="Times New Roman" w:hAnsi="Times New Roman"/>
          <w:sz w:val="20"/>
          <w:szCs w:val="20"/>
        </w:rPr>
        <w:t>.</w:t>
      </w:r>
      <w:proofErr w:type="gramEnd"/>
      <w:r w:rsidRPr="00245E50">
        <w:rPr>
          <w:rFonts w:ascii="Times New Roman" w:hAnsi="Times New Roman"/>
          <w:sz w:val="20"/>
          <w:szCs w:val="20"/>
        </w:rPr>
        <w:t xml:space="preserve"> Jurusan Teknologi Pangan, Universitas Pasundan.</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Almatsier, S. 2009. </w:t>
      </w:r>
      <w:r w:rsidRPr="00245E50">
        <w:rPr>
          <w:rFonts w:ascii="Times New Roman" w:hAnsi="Times New Roman"/>
          <w:b/>
          <w:sz w:val="20"/>
          <w:szCs w:val="20"/>
        </w:rPr>
        <w:t>Prinsip Dasar Ilmu Gizi</w:t>
      </w:r>
      <w:r w:rsidRPr="00245E50">
        <w:rPr>
          <w:rFonts w:ascii="Times New Roman" w:hAnsi="Times New Roman"/>
          <w:sz w:val="20"/>
          <w:szCs w:val="20"/>
        </w:rPr>
        <w:t>. Penerbit Gramedia Pustaka Utama, Jakarta.</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Astawan, M. 2006. </w:t>
      </w:r>
      <w:proofErr w:type="gramStart"/>
      <w:r w:rsidRPr="00245E50">
        <w:rPr>
          <w:rFonts w:ascii="Times New Roman" w:hAnsi="Times New Roman"/>
          <w:b/>
          <w:sz w:val="20"/>
          <w:szCs w:val="20"/>
        </w:rPr>
        <w:t>Membuat Mie dan Bihun</w:t>
      </w:r>
      <w:r w:rsidRPr="00245E50">
        <w:rPr>
          <w:rFonts w:ascii="Times New Roman" w:hAnsi="Times New Roman"/>
          <w:sz w:val="20"/>
          <w:szCs w:val="20"/>
        </w:rPr>
        <w:t>.</w:t>
      </w:r>
      <w:proofErr w:type="gramEnd"/>
      <w:r w:rsidRPr="00245E50">
        <w:rPr>
          <w:rFonts w:ascii="Times New Roman" w:hAnsi="Times New Roman"/>
          <w:sz w:val="20"/>
          <w:szCs w:val="20"/>
        </w:rPr>
        <w:t xml:space="preserve"> Penebar Swadaya, Depok.</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AOAC.</w:t>
      </w:r>
      <w:proofErr w:type="gramEnd"/>
      <w:r w:rsidRPr="00245E50">
        <w:rPr>
          <w:rFonts w:ascii="Times New Roman" w:hAnsi="Times New Roman"/>
          <w:sz w:val="20"/>
          <w:szCs w:val="20"/>
        </w:rPr>
        <w:t xml:space="preserve"> 1994. </w:t>
      </w:r>
      <w:r w:rsidRPr="00245E50">
        <w:rPr>
          <w:rFonts w:ascii="Times New Roman" w:hAnsi="Times New Roman"/>
          <w:b/>
          <w:sz w:val="20"/>
          <w:szCs w:val="20"/>
        </w:rPr>
        <w:t xml:space="preserve">Official Methods of Analysis of </w:t>
      </w:r>
      <w:proofErr w:type="gramStart"/>
      <w:r w:rsidRPr="00245E50">
        <w:rPr>
          <w:rFonts w:ascii="Times New Roman" w:hAnsi="Times New Roman"/>
          <w:b/>
          <w:sz w:val="20"/>
          <w:szCs w:val="20"/>
        </w:rPr>
        <w:t>The</w:t>
      </w:r>
      <w:proofErr w:type="gramEnd"/>
      <w:r w:rsidRPr="00245E50">
        <w:rPr>
          <w:rFonts w:ascii="Times New Roman" w:hAnsi="Times New Roman"/>
          <w:b/>
          <w:sz w:val="20"/>
          <w:szCs w:val="20"/>
        </w:rPr>
        <w:t xml:space="preserve"> Assosiation of Official of Analytical Chemist</w:t>
      </w:r>
      <w:r w:rsidRPr="00245E50">
        <w:rPr>
          <w:rFonts w:ascii="Times New Roman" w:hAnsi="Times New Roman"/>
          <w:sz w:val="20"/>
          <w:szCs w:val="20"/>
        </w:rPr>
        <w:t>. AOAC, inc. Washington D.C.</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AOAC.</w:t>
      </w:r>
      <w:proofErr w:type="gramEnd"/>
      <w:r w:rsidRPr="00245E50">
        <w:rPr>
          <w:rFonts w:ascii="Times New Roman" w:hAnsi="Times New Roman"/>
          <w:sz w:val="20"/>
          <w:szCs w:val="20"/>
        </w:rPr>
        <w:t xml:space="preserve"> 1995. </w:t>
      </w:r>
      <w:r w:rsidRPr="00245E50">
        <w:rPr>
          <w:rFonts w:ascii="Times New Roman" w:hAnsi="Times New Roman"/>
          <w:b/>
          <w:sz w:val="20"/>
          <w:szCs w:val="20"/>
        </w:rPr>
        <w:t xml:space="preserve">Official Methods of Analysis of </w:t>
      </w:r>
      <w:proofErr w:type="gramStart"/>
      <w:r w:rsidRPr="00245E50">
        <w:rPr>
          <w:rFonts w:ascii="Times New Roman" w:hAnsi="Times New Roman"/>
          <w:b/>
          <w:sz w:val="20"/>
          <w:szCs w:val="20"/>
        </w:rPr>
        <w:t>The</w:t>
      </w:r>
      <w:proofErr w:type="gramEnd"/>
      <w:r w:rsidRPr="00245E50">
        <w:rPr>
          <w:rFonts w:ascii="Times New Roman" w:hAnsi="Times New Roman"/>
          <w:b/>
          <w:sz w:val="20"/>
          <w:szCs w:val="20"/>
        </w:rPr>
        <w:t xml:space="preserve"> Assosiation of Official of Analytical Chemist</w:t>
      </w:r>
      <w:r w:rsidRPr="00245E50">
        <w:rPr>
          <w:rFonts w:ascii="Times New Roman" w:hAnsi="Times New Roman"/>
          <w:sz w:val="20"/>
          <w:szCs w:val="20"/>
        </w:rPr>
        <w:t>. AOAC, inc. Washington D.C.</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Deman, J. M., (1997). </w:t>
      </w:r>
      <w:r w:rsidRPr="00245E50">
        <w:rPr>
          <w:rFonts w:ascii="Times New Roman" w:hAnsi="Times New Roman"/>
          <w:b/>
          <w:sz w:val="20"/>
          <w:szCs w:val="20"/>
        </w:rPr>
        <w:t>Kimia Makanan</w:t>
      </w:r>
      <w:r w:rsidRPr="00245E50">
        <w:rPr>
          <w:rFonts w:ascii="Times New Roman" w:hAnsi="Times New Roman"/>
          <w:sz w:val="20"/>
          <w:szCs w:val="20"/>
        </w:rPr>
        <w:t>. Penerbit Universitas Indonesia, Jakarta.</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Departemen Kesehatan RI</w:t>
      </w:r>
      <w:proofErr w:type="gramStart"/>
      <w:r w:rsidRPr="00245E50">
        <w:rPr>
          <w:rFonts w:ascii="Times New Roman" w:hAnsi="Times New Roman"/>
          <w:sz w:val="20"/>
          <w:szCs w:val="20"/>
        </w:rPr>
        <w:t>,.</w:t>
      </w:r>
      <w:proofErr w:type="gramEnd"/>
      <w:r w:rsidRPr="00245E50">
        <w:rPr>
          <w:rFonts w:ascii="Times New Roman" w:hAnsi="Times New Roman"/>
          <w:sz w:val="20"/>
          <w:szCs w:val="20"/>
        </w:rPr>
        <w:t xml:space="preserve"> 1992. </w:t>
      </w:r>
      <w:r w:rsidRPr="00245E50">
        <w:rPr>
          <w:rFonts w:ascii="Times New Roman" w:hAnsi="Times New Roman"/>
          <w:b/>
          <w:sz w:val="20"/>
          <w:szCs w:val="20"/>
        </w:rPr>
        <w:t>Daftar Komposisi Bahan Makanan</w:t>
      </w:r>
      <w:r w:rsidRPr="00245E50">
        <w:rPr>
          <w:rFonts w:ascii="Times New Roman" w:hAnsi="Times New Roman"/>
          <w:sz w:val="20"/>
          <w:szCs w:val="20"/>
        </w:rPr>
        <w:t>. Bhratara Karya Aksara, Jakarta.</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Desrosier N. W. 1988. </w:t>
      </w:r>
      <w:r w:rsidRPr="00245E50">
        <w:rPr>
          <w:rFonts w:ascii="Times New Roman" w:hAnsi="Times New Roman"/>
          <w:b/>
          <w:sz w:val="20"/>
          <w:szCs w:val="20"/>
        </w:rPr>
        <w:t>Teknologi Pengawetan Pangan</w:t>
      </w:r>
      <w:r w:rsidRPr="00245E50">
        <w:rPr>
          <w:rFonts w:ascii="Times New Roman" w:hAnsi="Times New Roman"/>
          <w:sz w:val="20"/>
          <w:szCs w:val="20"/>
        </w:rPr>
        <w:t xml:space="preserve">. </w:t>
      </w:r>
      <w:proofErr w:type="gramStart"/>
      <w:r w:rsidRPr="00245E50">
        <w:rPr>
          <w:rFonts w:ascii="Times New Roman" w:hAnsi="Times New Roman"/>
          <w:sz w:val="20"/>
          <w:szCs w:val="20"/>
        </w:rPr>
        <w:t>Edisi Ke-3, Diterjemahkan oleh Muchi Muljohardjo.</w:t>
      </w:r>
      <w:proofErr w:type="gramEnd"/>
      <w:r w:rsidRPr="00245E50">
        <w:rPr>
          <w:rFonts w:ascii="Times New Roman" w:hAnsi="Times New Roman"/>
          <w:sz w:val="20"/>
          <w:szCs w:val="20"/>
        </w:rPr>
        <w:t xml:space="preserve"> Penerbit Universitas Indonesia, Jakarta.</w:t>
      </w:r>
    </w:p>
    <w:p w:rsidR="00123D78" w:rsidRPr="00245E50" w:rsidRDefault="00123D78" w:rsidP="00123D78">
      <w:pPr>
        <w:pStyle w:val="Default"/>
        <w:spacing w:after="80"/>
        <w:ind w:left="284" w:hanging="284"/>
        <w:jc w:val="both"/>
        <w:rPr>
          <w:rFonts w:ascii="Times New Roman" w:hAnsi="Times New Roman" w:cs="Times New Roman"/>
          <w:sz w:val="20"/>
          <w:szCs w:val="20"/>
        </w:rPr>
      </w:pPr>
      <w:r w:rsidRPr="00245E50">
        <w:rPr>
          <w:rFonts w:ascii="Times New Roman" w:hAnsi="Times New Roman" w:cs="Times New Roman"/>
          <w:sz w:val="20"/>
          <w:szCs w:val="20"/>
        </w:rPr>
        <w:t xml:space="preserve">Duke J.A. 1992. </w:t>
      </w:r>
      <w:proofErr w:type="gramStart"/>
      <w:r w:rsidRPr="00245E50">
        <w:rPr>
          <w:rFonts w:ascii="Times New Roman" w:hAnsi="Times New Roman" w:cs="Times New Roman"/>
          <w:b/>
          <w:sz w:val="20"/>
          <w:szCs w:val="20"/>
        </w:rPr>
        <w:t>Handbook of Biological Active Phytochemicals and Their Activity</w:t>
      </w:r>
      <w:r w:rsidRPr="00245E50">
        <w:rPr>
          <w:rFonts w:ascii="Times New Roman" w:hAnsi="Times New Roman" w:cs="Times New Roman"/>
          <w:sz w:val="20"/>
          <w:szCs w:val="20"/>
        </w:rPr>
        <w:t>.</w:t>
      </w:r>
      <w:proofErr w:type="gramEnd"/>
      <w:r w:rsidRPr="00245E50">
        <w:rPr>
          <w:rFonts w:ascii="Times New Roman" w:hAnsi="Times New Roman" w:cs="Times New Roman"/>
          <w:sz w:val="20"/>
          <w:szCs w:val="20"/>
        </w:rPr>
        <w:t xml:space="preserve"> </w:t>
      </w:r>
      <w:proofErr w:type="gramStart"/>
      <w:r w:rsidRPr="00245E50">
        <w:rPr>
          <w:rFonts w:ascii="Times New Roman" w:hAnsi="Times New Roman" w:cs="Times New Roman"/>
          <w:sz w:val="20"/>
          <w:szCs w:val="20"/>
        </w:rPr>
        <w:t>Di dalam Silvia, L. 2014.</w:t>
      </w:r>
      <w:proofErr w:type="gramEnd"/>
      <w:r w:rsidRPr="00245E50">
        <w:rPr>
          <w:rFonts w:ascii="Times New Roman" w:hAnsi="Times New Roman" w:cs="Times New Roman"/>
          <w:sz w:val="20"/>
          <w:szCs w:val="20"/>
        </w:rPr>
        <w:t xml:space="preserve"> </w:t>
      </w:r>
      <w:proofErr w:type="gramStart"/>
      <w:r w:rsidRPr="00245E50">
        <w:rPr>
          <w:rFonts w:ascii="Times New Roman" w:hAnsi="Times New Roman" w:cs="Times New Roman"/>
          <w:b/>
          <w:sz w:val="20"/>
          <w:szCs w:val="20"/>
        </w:rPr>
        <w:t>Pengaruh Perbandingan Koro dengan Tapioka dan Konsentrasi Telur Terhadap Karakteristik Kerupuk Koro (</w:t>
      </w:r>
      <w:r w:rsidRPr="00245E50">
        <w:rPr>
          <w:rFonts w:ascii="Times New Roman" w:hAnsi="Times New Roman" w:cs="Times New Roman"/>
          <w:b/>
          <w:i/>
          <w:iCs/>
          <w:sz w:val="20"/>
          <w:szCs w:val="20"/>
        </w:rPr>
        <w:t>Canavalia ensiformis</w:t>
      </w:r>
      <w:r w:rsidRPr="00245E50">
        <w:rPr>
          <w:rFonts w:ascii="Times New Roman" w:hAnsi="Times New Roman" w:cs="Times New Roman"/>
          <w:b/>
          <w:iCs/>
          <w:sz w:val="20"/>
          <w:szCs w:val="20"/>
        </w:rPr>
        <w:t>).</w:t>
      </w:r>
      <w:proofErr w:type="gramEnd"/>
      <w:r w:rsidRPr="00245E50">
        <w:rPr>
          <w:rFonts w:ascii="Times New Roman" w:hAnsi="Times New Roman" w:cs="Times New Roman"/>
          <w:b/>
          <w:iCs/>
          <w:sz w:val="20"/>
          <w:szCs w:val="20"/>
        </w:rPr>
        <w:t xml:space="preserve"> </w:t>
      </w:r>
      <w:r w:rsidRPr="00245E50">
        <w:rPr>
          <w:rFonts w:ascii="Times New Roman" w:hAnsi="Times New Roman" w:cs="Times New Roman"/>
          <w:sz w:val="20"/>
          <w:szCs w:val="20"/>
        </w:rPr>
        <w:t>Skripsi Jurusan Teknologi Universitas Pasundan, Bandung.</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lastRenderedPageBreak/>
        <w:t xml:space="preserve">Fennema, O.R. 1985. </w:t>
      </w:r>
      <w:proofErr w:type="gramStart"/>
      <w:r w:rsidRPr="00245E50">
        <w:rPr>
          <w:rFonts w:ascii="Times New Roman" w:hAnsi="Times New Roman"/>
          <w:b/>
          <w:sz w:val="20"/>
          <w:szCs w:val="20"/>
        </w:rPr>
        <w:t>Food Chemistry</w:t>
      </w:r>
      <w:r w:rsidRPr="00245E50">
        <w:rPr>
          <w:rFonts w:ascii="Times New Roman" w:hAnsi="Times New Roman"/>
          <w:sz w:val="20"/>
          <w:szCs w:val="20"/>
        </w:rPr>
        <w:t>.</w:t>
      </w:r>
      <w:proofErr w:type="gramEnd"/>
      <w:r w:rsidRPr="00245E50">
        <w:rPr>
          <w:rFonts w:ascii="Times New Roman" w:hAnsi="Times New Roman"/>
          <w:sz w:val="20"/>
          <w:szCs w:val="20"/>
        </w:rPr>
        <w:t xml:space="preserve"> Marcel Dekker Inc, New York. </w:t>
      </w:r>
      <w:proofErr w:type="gramStart"/>
      <w:r w:rsidRPr="00245E50">
        <w:rPr>
          <w:rFonts w:ascii="Times New Roman" w:hAnsi="Times New Roman"/>
          <w:sz w:val="20"/>
          <w:szCs w:val="20"/>
        </w:rPr>
        <w:t>Di dalam Razak, I. L.2015.</w:t>
      </w:r>
      <w:proofErr w:type="gramEnd"/>
      <w:r w:rsidRPr="00245E50">
        <w:rPr>
          <w:rFonts w:ascii="Times New Roman" w:hAnsi="Times New Roman"/>
          <w:sz w:val="20"/>
          <w:szCs w:val="20"/>
        </w:rPr>
        <w:t xml:space="preserve"> </w:t>
      </w:r>
      <w:proofErr w:type="gramStart"/>
      <w:r w:rsidRPr="00245E50">
        <w:rPr>
          <w:rFonts w:ascii="Times New Roman" w:hAnsi="Times New Roman"/>
          <w:b/>
          <w:sz w:val="20"/>
          <w:szCs w:val="20"/>
        </w:rPr>
        <w:t>Pemanfaatan Kacang Koro Pedang (</w:t>
      </w:r>
      <w:r w:rsidRPr="00245E50">
        <w:rPr>
          <w:rFonts w:ascii="Times New Roman" w:hAnsi="Times New Roman"/>
          <w:b/>
          <w:i/>
          <w:sz w:val="20"/>
          <w:szCs w:val="20"/>
        </w:rPr>
        <w:t>Canavalia ensiformis</w:t>
      </w:r>
      <w:r w:rsidRPr="00245E50">
        <w:rPr>
          <w:rFonts w:ascii="Times New Roman" w:hAnsi="Times New Roman"/>
          <w:b/>
          <w:sz w:val="20"/>
          <w:szCs w:val="20"/>
        </w:rPr>
        <w:t>) Terhadap Pembuatan Tahu Kacang Koro Berdasarkan Perbedaan Konsentrasi Koagulan</w:t>
      </w:r>
      <w:r w:rsidRPr="00245E50">
        <w:rPr>
          <w:rFonts w:ascii="Times New Roman" w:hAnsi="Times New Roman"/>
          <w:sz w:val="20"/>
          <w:szCs w:val="20"/>
        </w:rPr>
        <w:t>.</w:t>
      </w:r>
      <w:proofErr w:type="gramEnd"/>
      <w:r w:rsidRPr="00245E50">
        <w:rPr>
          <w:rFonts w:ascii="Times New Roman" w:hAnsi="Times New Roman"/>
          <w:sz w:val="20"/>
          <w:szCs w:val="20"/>
        </w:rPr>
        <w:t xml:space="preserve"> Universitas Pasundan, Bandung.</w:t>
      </w:r>
    </w:p>
    <w:p w:rsidR="00F25164" w:rsidRPr="00F25164" w:rsidRDefault="00F25164" w:rsidP="00F25164">
      <w:pPr>
        <w:pStyle w:val="Default"/>
        <w:spacing w:after="80"/>
        <w:ind w:left="567" w:hanging="561"/>
        <w:jc w:val="both"/>
        <w:rPr>
          <w:rFonts w:ascii="Times New Roman" w:hAnsi="Times New Roman" w:cs="Times New Roman"/>
          <w:sz w:val="20"/>
        </w:rPr>
      </w:pPr>
      <w:proofErr w:type="gramStart"/>
      <w:r w:rsidRPr="00F25164">
        <w:rPr>
          <w:rFonts w:ascii="Times New Roman" w:hAnsi="Times New Roman" w:cs="Times New Roman"/>
          <w:iCs/>
          <w:sz w:val="20"/>
        </w:rPr>
        <w:t>Ernawati, N. 2010.</w:t>
      </w:r>
      <w:proofErr w:type="gramEnd"/>
      <w:r w:rsidRPr="00F25164">
        <w:rPr>
          <w:rFonts w:ascii="Times New Roman" w:hAnsi="Times New Roman" w:cs="Times New Roman"/>
          <w:iCs/>
          <w:sz w:val="20"/>
        </w:rPr>
        <w:t xml:space="preserve"> </w:t>
      </w:r>
      <w:r w:rsidRPr="00F25164">
        <w:rPr>
          <w:rFonts w:ascii="Times New Roman" w:hAnsi="Times New Roman" w:cs="Times New Roman"/>
          <w:b/>
          <w:iCs/>
          <w:sz w:val="20"/>
        </w:rPr>
        <w:t>Penggunaan Sodium Tripoliphosphate (STPP) Terhadap Sifat Karak (Kerupuk Gender)</w:t>
      </w:r>
      <w:r w:rsidRPr="00F25164">
        <w:rPr>
          <w:rFonts w:ascii="Times New Roman" w:hAnsi="Times New Roman" w:cs="Times New Roman"/>
          <w:iCs/>
          <w:sz w:val="20"/>
        </w:rPr>
        <w:t xml:space="preserve">. Universitas Sebelas Maret. </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Gaspersz, V. 1991.</w:t>
      </w:r>
      <w:proofErr w:type="gramEnd"/>
      <w:r w:rsidRPr="00245E50">
        <w:rPr>
          <w:rFonts w:ascii="Times New Roman" w:hAnsi="Times New Roman"/>
          <w:sz w:val="20"/>
          <w:szCs w:val="20"/>
        </w:rPr>
        <w:t xml:space="preserve"> </w:t>
      </w:r>
      <w:r w:rsidRPr="00245E50">
        <w:rPr>
          <w:rFonts w:ascii="Times New Roman" w:hAnsi="Times New Roman"/>
          <w:b/>
          <w:sz w:val="20"/>
          <w:szCs w:val="20"/>
        </w:rPr>
        <w:t>Metode Perancangan Percobaan</w:t>
      </w:r>
      <w:r w:rsidRPr="00245E50">
        <w:rPr>
          <w:rFonts w:ascii="Times New Roman" w:hAnsi="Times New Roman"/>
          <w:sz w:val="20"/>
          <w:szCs w:val="20"/>
        </w:rPr>
        <w:t>. Penerbit Armico, Bandung.</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Gayati, I. A.P. 2014. </w:t>
      </w:r>
      <w:proofErr w:type="gramStart"/>
      <w:r w:rsidRPr="00245E50">
        <w:rPr>
          <w:rFonts w:ascii="Times New Roman" w:hAnsi="Times New Roman"/>
          <w:b/>
          <w:sz w:val="20"/>
          <w:szCs w:val="20"/>
        </w:rPr>
        <w:t>Pemanfaatan Tepung Kacang Koro Pedang (</w:t>
      </w:r>
      <w:r w:rsidRPr="00245E50">
        <w:rPr>
          <w:rFonts w:ascii="Times New Roman" w:hAnsi="Times New Roman"/>
          <w:b/>
          <w:i/>
          <w:sz w:val="20"/>
          <w:szCs w:val="20"/>
        </w:rPr>
        <w:t>Canavalia ensiformis</w:t>
      </w:r>
      <w:r w:rsidRPr="00245E50">
        <w:rPr>
          <w:rFonts w:ascii="Times New Roman" w:hAnsi="Times New Roman"/>
          <w:b/>
          <w:sz w:val="20"/>
          <w:szCs w:val="20"/>
        </w:rPr>
        <w:t>) dan Tepung Mocaf (Modified Cassava Flour) pada Cookies Ditinjau dari Sifat Fisiko Kimia dan Sensori</w:t>
      </w:r>
      <w:r w:rsidRPr="00245E50">
        <w:rPr>
          <w:rFonts w:ascii="Times New Roman" w:hAnsi="Times New Roman"/>
          <w:sz w:val="20"/>
          <w:szCs w:val="20"/>
        </w:rPr>
        <w:t>.</w:t>
      </w:r>
      <w:proofErr w:type="gramEnd"/>
      <w:r w:rsidRPr="00245E50">
        <w:rPr>
          <w:rFonts w:ascii="Times New Roman" w:hAnsi="Times New Roman"/>
          <w:sz w:val="20"/>
          <w:szCs w:val="20"/>
        </w:rPr>
        <w:t xml:space="preserve"> Fakultas Teknologi Pertanian, Uiversitas Katolik Soegijapranata, Semarang.</w:t>
      </w:r>
    </w:p>
    <w:p w:rsidR="00123D78" w:rsidRPr="00245E50" w:rsidRDefault="00123D78" w:rsidP="00123D78">
      <w:pPr>
        <w:pStyle w:val="Default"/>
        <w:spacing w:after="80"/>
        <w:ind w:left="284" w:hanging="284"/>
        <w:jc w:val="both"/>
        <w:rPr>
          <w:rFonts w:ascii="Times New Roman" w:hAnsi="Times New Roman" w:cs="Times New Roman"/>
          <w:sz w:val="20"/>
          <w:szCs w:val="20"/>
        </w:rPr>
      </w:pPr>
      <w:r w:rsidRPr="00245E50">
        <w:rPr>
          <w:rFonts w:ascii="Times New Roman" w:hAnsi="Times New Roman" w:cs="Times New Roman"/>
          <w:sz w:val="20"/>
          <w:szCs w:val="20"/>
        </w:rPr>
        <w:t>Greenwood, C. T</w:t>
      </w:r>
      <w:proofErr w:type="gramStart"/>
      <w:r w:rsidRPr="00245E50">
        <w:rPr>
          <w:rFonts w:ascii="Times New Roman" w:hAnsi="Times New Roman" w:cs="Times New Roman"/>
          <w:sz w:val="20"/>
          <w:szCs w:val="20"/>
        </w:rPr>
        <w:t>,.</w:t>
      </w:r>
      <w:proofErr w:type="gramEnd"/>
      <w:r w:rsidRPr="00245E50">
        <w:rPr>
          <w:rFonts w:ascii="Times New Roman" w:hAnsi="Times New Roman" w:cs="Times New Roman"/>
          <w:sz w:val="20"/>
          <w:szCs w:val="20"/>
        </w:rPr>
        <w:t xml:space="preserve"> 1979. </w:t>
      </w:r>
      <w:r w:rsidRPr="00245E50">
        <w:rPr>
          <w:rFonts w:ascii="Times New Roman" w:hAnsi="Times New Roman" w:cs="Times New Roman"/>
          <w:b/>
          <w:sz w:val="20"/>
          <w:szCs w:val="20"/>
        </w:rPr>
        <w:t xml:space="preserve">Observation on </w:t>
      </w:r>
      <w:proofErr w:type="gramStart"/>
      <w:r w:rsidRPr="00245E50">
        <w:rPr>
          <w:rFonts w:ascii="Times New Roman" w:hAnsi="Times New Roman" w:cs="Times New Roman"/>
          <w:b/>
          <w:sz w:val="20"/>
          <w:szCs w:val="20"/>
        </w:rPr>
        <w:t>The</w:t>
      </w:r>
      <w:proofErr w:type="gramEnd"/>
      <w:r w:rsidRPr="00245E50">
        <w:rPr>
          <w:rFonts w:ascii="Times New Roman" w:hAnsi="Times New Roman" w:cs="Times New Roman"/>
          <w:b/>
          <w:sz w:val="20"/>
          <w:szCs w:val="20"/>
        </w:rPr>
        <w:t xml:space="preserve"> Structure of The Strach Granule</w:t>
      </w:r>
      <w:r w:rsidRPr="00245E50">
        <w:rPr>
          <w:rFonts w:ascii="Times New Roman" w:hAnsi="Times New Roman" w:cs="Times New Roman"/>
          <w:sz w:val="20"/>
          <w:szCs w:val="20"/>
        </w:rPr>
        <w:t xml:space="preserve">. </w:t>
      </w:r>
      <w:proofErr w:type="gramStart"/>
      <w:r w:rsidRPr="00245E50">
        <w:rPr>
          <w:rFonts w:ascii="Times New Roman" w:hAnsi="Times New Roman" w:cs="Times New Roman"/>
          <w:sz w:val="20"/>
          <w:szCs w:val="20"/>
        </w:rPr>
        <w:t>Di dalam Sari, W. 2006.</w:t>
      </w:r>
      <w:proofErr w:type="gramEnd"/>
      <w:r w:rsidRPr="00245E50">
        <w:rPr>
          <w:rFonts w:ascii="Times New Roman" w:hAnsi="Times New Roman" w:cs="Times New Roman"/>
          <w:sz w:val="20"/>
          <w:szCs w:val="20"/>
        </w:rPr>
        <w:t xml:space="preserve"> </w:t>
      </w:r>
      <w:proofErr w:type="gramStart"/>
      <w:r w:rsidRPr="00245E50">
        <w:rPr>
          <w:rFonts w:ascii="Times New Roman" w:hAnsi="Times New Roman" w:cs="Times New Roman"/>
          <w:b/>
          <w:sz w:val="20"/>
          <w:szCs w:val="20"/>
        </w:rPr>
        <w:t>Pengaruh Perbandingan Tepung Ubi Jalar (</w:t>
      </w:r>
      <w:r w:rsidRPr="00245E50">
        <w:rPr>
          <w:rFonts w:ascii="Times New Roman" w:hAnsi="Times New Roman" w:cs="Times New Roman"/>
          <w:b/>
          <w:i/>
          <w:sz w:val="20"/>
          <w:szCs w:val="20"/>
        </w:rPr>
        <w:t>Ipomoea batatas L.</w:t>
      </w:r>
      <w:r w:rsidRPr="00245E50">
        <w:rPr>
          <w:rFonts w:ascii="Times New Roman" w:hAnsi="Times New Roman" w:cs="Times New Roman"/>
          <w:b/>
          <w:sz w:val="20"/>
          <w:szCs w:val="20"/>
        </w:rPr>
        <w:t>) dan Tapioka (</w:t>
      </w:r>
      <w:r w:rsidRPr="00245E50">
        <w:rPr>
          <w:rFonts w:ascii="Times New Roman" w:hAnsi="Times New Roman" w:cs="Times New Roman"/>
          <w:b/>
          <w:i/>
          <w:sz w:val="20"/>
          <w:szCs w:val="20"/>
        </w:rPr>
        <w:t>Manihot utilissma POHL</w:t>
      </w:r>
      <w:r w:rsidRPr="00245E50">
        <w:rPr>
          <w:rFonts w:ascii="Times New Roman" w:hAnsi="Times New Roman" w:cs="Times New Roman"/>
          <w:b/>
          <w:sz w:val="20"/>
          <w:szCs w:val="20"/>
        </w:rPr>
        <w:t>) dengan Variasi Konsentrasi Natrium Tripolifosfat (Na</w:t>
      </w:r>
      <w:r w:rsidRPr="00245E50">
        <w:rPr>
          <w:rFonts w:ascii="Times New Roman" w:hAnsi="Times New Roman" w:cs="Times New Roman"/>
          <w:b/>
          <w:sz w:val="20"/>
          <w:szCs w:val="20"/>
          <w:vertAlign w:val="subscript"/>
        </w:rPr>
        <w:t>5</w:t>
      </w:r>
      <w:r w:rsidRPr="00245E50">
        <w:rPr>
          <w:rFonts w:ascii="Times New Roman" w:hAnsi="Times New Roman" w:cs="Times New Roman"/>
          <w:b/>
          <w:sz w:val="20"/>
          <w:szCs w:val="20"/>
        </w:rPr>
        <w:t>P</w:t>
      </w:r>
      <w:r w:rsidRPr="00245E50">
        <w:rPr>
          <w:rFonts w:ascii="Times New Roman" w:hAnsi="Times New Roman" w:cs="Times New Roman"/>
          <w:b/>
          <w:sz w:val="20"/>
          <w:szCs w:val="20"/>
          <w:vertAlign w:val="subscript"/>
        </w:rPr>
        <w:t>3</w:t>
      </w:r>
      <w:r w:rsidRPr="00245E50">
        <w:rPr>
          <w:rFonts w:ascii="Times New Roman" w:hAnsi="Times New Roman" w:cs="Times New Roman"/>
          <w:b/>
          <w:sz w:val="20"/>
          <w:szCs w:val="20"/>
        </w:rPr>
        <w:t>O</w:t>
      </w:r>
      <w:r w:rsidRPr="00245E50">
        <w:rPr>
          <w:rFonts w:ascii="Times New Roman" w:hAnsi="Times New Roman" w:cs="Times New Roman"/>
          <w:b/>
          <w:sz w:val="20"/>
          <w:szCs w:val="20"/>
          <w:vertAlign w:val="subscript"/>
        </w:rPr>
        <w:t>10</w:t>
      </w:r>
      <w:r w:rsidRPr="00245E50">
        <w:rPr>
          <w:rFonts w:ascii="Times New Roman" w:hAnsi="Times New Roman" w:cs="Times New Roman"/>
          <w:b/>
          <w:sz w:val="20"/>
          <w:szCs w:val="20"/>
        </w:rPr>
        <w:t>) Terhadap Karakteristik Siomay</w:t>
      </w:r>
      <w:r w:rsidRPr="00245E50">
        <w:rPr>
          <w:rFonts w:ascii="Times New Roman" w:hAnsi="Times New Roman" w:cs="Times New Roman"/>
          <w:sz w:val="20"/>
          <w:szCs w:val="20"/>
        </w:rPr>
        <w:t>.</w:t>
      </w:r>
      <w:proofErr w:type="gramEnd"/>
      <w:r w:rsidRPr="00245E50">
        <w:rPr>
          <w:rFonts w:ascii="Times New Roman" w:hAnsi="Times New Roman" w:cs="Times New Roman"/>
          <w:sz w:val="20"/>
          <w:szCs w:val="20"/>
        </w:rPr>
        <w:t xml:space="preserve"> Universitas Pasundan, Bandung.</w:t>
      </w:r>
    </w:p>
    <w:p w:rsidR="00123D78" w:rsidRPr="00245E50" w:rsidRDefault="00123D78" w:rsidP="00123D78">
      <w:pPr>
        <w:pStyle w:val="Default"/>
        <w:spacing w:after="80"/>
        <w:ind w:left="284" w:hanging="284"/>
        <w:jc w:val="both"/>
        <w:rPr>
          <w:rFonts w:ascii="Times New Roman" w:hAnsi="Times New Roman" w:cs="Times New Roman"/>
          <w:sz w:val="20"/>
          <w:szCs w:val="20"/>
        </w:rPr>
      </w:pPr>
      <w:proofErr w:type="gramStart"/>
      <w:r w:rsidRPr="00245E50">
        <w:rPr>
          <w:rFonts w:ascii="Times New Roman" w:hAnsi="Times New Roman" w:cs="Times New Roman"/>
          <w:sz w:val="20"/>
          <w:szCs w:val="20"/>
        </w:rPr>
        <w:t>Gustiningsih D., D. Adrayani.</w:t>
      </w:r>
      <w:proofErr w:type="gramEnd"/>
      <w:r w:rsidRPr="00245E50">
        <w:rPr>
          <w:rFonts w:ascii="Times New Roman" w:hAnsi="Times New Roman" w:cs="Times New Roman"/>
          <w:sz w:val="20"/>
          <w:szCs w:val="20"/>
        </w:rPr>
        <w:t xml:space="preserve"> </w:t>
      </w:r>
      <w:proofErr w:type="gramStart"/>
      <w:r w:rsidRPr="00245E50">
        <w:rPr>
          <w:rFonts w:ascii="Times New Roman" w:hAnsi="Times New Roman" w:cs="Times New Roman"/>
          <w:sz w:val="20"/>
          <w:szCs w:val="20"/>
        </w:rPr>
        <w:t xml:space="preserve">2011. </w:t>
      </w:r>
      <w:r w:rsidRPr="00245E50">
        <w:rPr>
          <w:rFonts w:ascii="Times New Roman" w:hAnsi="Times New Roman" w:cs="Times New Roman"/>
          <w:b/>
          <w:sz w:val="20"/>
          <w:szCs w:val="20"/>
        </w:rPr>
        <w:t>Potensi Koro Pedang (</w:t>
      </w:r>
      <w:r w:rsidRPr="00245E50">
        <w:rPr>
          <w:rFonts w:ascii="Times New Roman" w:hAnsi="Times New Roman" w:cs="Times New Roman"/>
          <w:b/>
          <w:i/>
          <w:sz w:val="20"/>
          <w:szCs w:val="20"/>
        </w:rPr>
        <w:t>Canavalia ensiformis</w:t>
      </w:r>
      <w:r w:rsidRPr="00245E50">
        <w:rPr>
          <w:rFonts w:ascii="Times New Roman" w:hAnsi="Times New Roman" w:cs="Times New Roman"/>
          <w:b/>
          <w:sz w:val="20"/>
          <w:szCs w:val="20"/>
        </w:rPr>
        <w:t>) dan Saga Pohon (</w:t>
      </w:r>
      <w:r w:rsidRPr="00245E50">
        <w:rPr>
          <w:rFonts w:ascii="Times New Roman" w:hAnsi="Times New Roman" w:cs="Times New Roman"/>
          <w:b/>
          <w:i/>
          <w:sz w:val="20"/>
          <w:szCs w:val="20"/>
        </w:rPr>
        <w:t>Adhenan povonina</w:t>
      </w:r>
      <w:r w:rsidRPr="00245E50">
        <w:rPr>
          <w:rFonts w:ascii="Times New Roman" w:hAnsi="Times New Roman" w:cs="Times New Roman"/>
          <w:b/>
          <w:sz w:val="20"/>
          <w:szCs w:val="20"/>
        </w:rPr>
        <w:t>) sebagai Alternatif Substitusi Bahan Baku Tempe</w:t>
      </w:r>
      <w:r w:rsidRPr="00245E50">
        <w:rPr>
          <w:rFonts w:ascii="Times New Roman" w:hAnsi="Times New Roman" w:cs="Times New Roman"/>
          <w:sz w:val="20"/>
          <w:szCs w:val="20"/>
        </w:rPr>
        <w:t>.</w:t>
      </w:r>
      <w:proofErr w:type="gramEnd"/>
      <w:r w:rsidRPr="00245E50">
        <w:rPr>
          <w:rFonts w:ascii="Times New Roman" w:hAnsi="Times New Roman" w:cs="Times New Roman"/>
          <w:sz w:val="20"/>
          <w:szCs w:val="20"/>
        </w:rPr>
        <w:t xml:space="preserve"> Institut Pertanian Bogor, Bogor.</w:t>
      </w:r>
    </w:p>
    <w:p w:rsidR="00123D78" w:rsidRPr="00245E50" w:rsidRDefault="00123D78" w:rsidP="00123D78">
      <w:pPr>
        <w:pStyle w:val="Default"/>
        <w:spacing w:after="80"/>
        <w:ind w:left="284" w:hanging="284"/>
        <w:jc w:val="both"/>
        <w:rPr>
          <w:rFonts w:ascii="Times New Roman" w:hAnsi="Times New Roman" w:cs="Times New Roman"/>
          <w:sz w:val="20"/>
          <w:szCs w:val="20"/>
        </w:rPr>
      </w:pPr>
      <w:proofErr w:type="gramStart"/>
      <w:r w:rsidRPr="00245E50">
        <w:rPr>
          <w:rFonts w:ascii="Times New Roman" w:hAnsi="Times New Roman" w:cs="Times New Roman"/>
          <w:sz w:val="20"/>
          <w:szCs w:val="20"/>
        </w:rPr>
        <w:t>Handoyo U. W. 1997.</w:t>
      </w:r>
      <w:proofErr w:type="gramEnd"/>
      <w:r w:rsidRPr="00245E50">
        <w:rPr>
          <w:rFonts w:ascii="Times New Roman" w:hAnsi="Times New Roman" w:cs="Times New Roman"/>
          <w:sz w:val="20"/>
          <w:szCs w:val="20"/>
        </w:rPr>
        <w:t xml:space="preserve"> </w:t>
      </w:r>
      <w:proofErr w:type="gramStart"/>
      <w:r w:rsidRPr="00245E50">
        <w:rPr>
          <w:rFonts w:ascii="Times New Roman" w:hAnsi="Times New Roman" w:cs="Times New Roman"/>
          <w:b/>
          <w:sz w:val="20"/>
          <w:szCs w:val="20"/>
        </w:rPr>
        <w:t>Pengaruh Substitusi Tepung Tempe dengan Tepung Terigu dan Kosentrasi Natrium Tripolifosfat Terhadap Mutu Mie Basah</w:t>
      </w:r>
      <w:r w:rsidRPr="00245E50">
        <w:rPr>
          <w:rFonts w:ascii="Times New Roman" w:hAnsi="Times New Roman" w:cs="Times New Roman"/>
          <w:sz w:val="20"/>
          <w:szCs w:val="20"/>
        </w:rPr>
        <w:t>.</w:t>
      </w:r>
      <w:proofErr w:type="gramEnd"/>
      <w:r w:rsidRPr="00245E50">
        <w:rPr>
          <w:rFonts w:ascii="Times New Roman" w:hAnsi="Times New Roman" w:cs="Times New Roman"/>
          <w:sz w:val="20"/>
          <w:szCs w:val="20"/>
        </w:rPr>
        <w:t xml:space="preserve"> Skripsi Fakultas Teknologi Industri, Universitas Pasundan, Bandung.</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Harliati, O. S. 2014. </w:t>
      </w:r>
      <w:r w:rsidRPr="00245E50">
        <w:rPr>
          <w:rFonts w:ascii="Times New Roman" w:hAnsi="Times New Roman"/>
          <w:b/>
          <w:sz w:val="20"/>
          <w:szCs w:val="20"/>
        </w:rPr>
        <w:t>Mempelajari Karakteristik Tepung Kacang Koro Pedang (</w:t>
      </w:r>
      <w:r w:rsidRPr="00245E50">
        <w:rPr>
          <w:rFonts w:ascii="Times New Roman" w:hAnsi="Times New Roman"/>
          <w:b/>
          <w:i/>
          <w:sz w:val="20"/>
          <w:szCs w:val="20"/>
        </w:rPr>
        <w:t xml:space="preserve">Canavalia ensiformis </w:t>
      </w:r>
      <w:r w:rsidRPr="00245E50">
        <w:rPr>
          <w:rFonts w:ascii="Times New Roman" w:hAnsi="Times New Roman"/>
          <w:b/>
          <w:sz w:val="20"/>
          <w:szCs w:val="20"/>
        </w:rPr>
        <w:t xml:space="preserve">L.) </w:t>
      </w:r>
      <w:proofErr w:type="gramStart"/>
      <w:r w:rsidRPr="00245E50">
        <w:rPr>
          <w:rFonts w:ascii="Times New Roman" w:hAnsi="Times New Roman"/>
          <w:b/>
          <w:sz w:val="20"/>
          <w:szCs w:val="20"/>
        </w:rPr>
        <w:t>Berdasarkan Suhu dan Jenis Pengemasan Selama Penyimpanan</w:t>
      </w:r>
      <w:r w:rsidRPr="00245E50">
        <w:rPr>
          <w:rFonts w:ascii="Times New Roman" w:hAnsi="Times New Roman"/>
          <w:sz w:val="20"/>
          <w:szCs w:val="20"/>
        </w:rPr>
        <w:t>.</w:t>
      </w:r>
      <w:proofErr w:type="gramEnd"/>
      <w:r w:rsidRPr="00245E50">
        <w:rPr>
          <w:rFonts w:ascii="Times New Roman" w:hAnsi="Times New Roman"/>
          <w:sz w:val="20"/>
          <w:szCs w:val="20"/>
        </w:rPr>
        <w:t xml:space="preserve"> Tugas </w:t>
      </w:r>
      <w:proofErr w:type="gramStart"/>
      <w:r w:rsidRPr="00245E50">
        <w:rPr>
          <w:rFonts w:ascii="Times New Roman" w:hAnsi="Times New Roman"/>
          <w:sz w:val="20"/>
          <w:szCs w:val="20"/>
        </w:rPr>
        <w:t>Akhir  Jurusan</w:t>
      </w:r>
      <w:proofErr w:type="gramEnd"/>
      <w:r w:rsidRPr="00245E50">
        <w:rPr>
          <w:rFonts w:ascii="Times New Roman" w:hAnsi="Times New Roman"/>
          <w:sz w:val="20"/>
          <w:szCs w:val="20"/>
        </w:rPr>
        <w:t xml:space="preserve"> Teknologi Pangan. Univesitas Pasundan, Bandung.</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Kam, Nio. 2001. </w:t>
      </w:r>
      <w:r w:rsidRPr="00245E50">
        <w:rPr>
          <w:rFonts w:ascii="Times New Roman" w:hAnsi="Times New Roman"/>
          <w:b/>
          <w:sz w:val="20"/>
          <w:szCs w:val="20"/>
        </w:rPr>
        <w:t xml:space="preserve">Zat-zat Toksik yang Secara Alami ada pada Bahan </w:t>
      </w:r>
      <w:r w:rsidRPr="00245E50">
        <w:rPr>
          <w:rFonts w:ascii="Times New Roman" w:hAnsi="Times New Roman"/>
          <w:b/>
          <w:sz w:val="20"/>
          <w:szCs w:val="20"/>
        </w:rPr>
        <w:lastRenderedPageBreak/>
        <w:t>Makanan Nabati</w:t>
      </w:r>
      <w:r w:rsidRPr="00245E50">
        <w:rPr>
          <w:rFonts w:ascii="Times New Roman" w:hAnsi="Times New Roman"/>
          <w:sz w:val="20"/>
          <w:szCs w:val="20"/>
        </w:rPr>
        <w:t xml:space="preserve">. </w:t>
      </w:r>
      <w:proofErr w:type="gramStart"/>
      <w:r w:rsidRPr="00245E50">
        <w:rPr>
          <w:rFonts w:ascii="Times New Roman" w:hAnsi="Times New Roman"/>
          <w:sz w:val="20"/>
          <w:szCs w:val="20"/>
        </w:rPr>
        <w:t xml:space="preserve">Di dalam </w:t>
      </w:r>
      <w:r w:rsidR="00E05258" w:rsidRPr="00245E50">
        <w:rPr>
          <w:rFonts w:ascii="Times New Roman" w:hAnsi="Times New Roman"/>
          <w:sz w:val="20"/>
          <w:szCs w:val="20"/>
        </w:rPr>
        <w:t>Marthia, N, Widiantara.</w:t>
      </w:r>
      <w:proofErr w:type="gramEnd"/>
      <w:r w:rsidR="00E05258" w:rsidRPr="00245E50">
        <w:rPr>
          <w:rFonts w:ascii="Times New Roman" w:hAnsi="Times New Roman"/>
          <w:sz w:val="20"/>
          <w:szCs w:val="20"/>
        </w:rPr>
        <w:t xml:space="preserve"> </w:t>
      </w:r>
      <w:proofErr w:type="gramStart"/>
      <w:r w:rsidR="00E05258" w:rsidRPr="00245E50">
        <w:rPr>
          <w:rFonts w:ascii="Times New Roman" w:hAnsi="Times New Roman"/>
          <w:sz w:val="20"/>
          <w:szCs w:val="20"/>
        </w:rPr>
        <w:t>T, dan Afriani H. Leni .2013.</w:t>
      </w:r>
      <w:proofErr w:type="gramEnd"/>
      <w:r w:rsidR="00E05258" w:rsidRPr="00245E50">
        <w:rPr>
          <w:rFonts w:ascii="Times New Roman" w:hAnsi="Times New Roman"/>
          <w:sz w:val="20"/>
          <w:szCs w:val="20"/>
        </w:rPr>
        <w:t xml:space="preserve"> </w:t>
      </w:r>
      <w:proofErr w:type="gramStart"/>
      <w:r w:rsidRPr="00245E50">
        <w:rPr>
          <w:rFonts w:ascii="Times New Roman" w:hAnsi="Times New Roman"/>
          <w:b/>
          <w:sz w:val="20"/>
          <w:szCs w:val="20"/>
        </w:rPr>
        <w:t>Penurunan Sianida dalam Kacang Koro Pedang Putih (</w:t>
      </w:r>
      <w:r w:rsidRPr="00245E50">
        <w:rPr>
          <w:rFonts w:ascii="Times New Roman" w:hAnsi="Times New Roman"/>
          <w:b/>
          <w:i/>
          <w:sz w:val="20"/>
          <w:szCs w:val="20"/>
        </w:rPr>
        <w:t>Canavalia ensiformis</w:t>
      </w:r>
      <w:r w:rsidRPr="00245E50">
        <w:rPr>
          <w:rFonts w:ascii="Times New Roman" w:hAnsi="Times New Roman"/>
          <w:b/>
          <w:sz w:val="20"/>
          <w:szCs w:val="20"/>
        </w:rPr>
        <w:t>) Dengan Berbagai Metode</w:t>
      </w:r>
      <w:r w:rsidRPr="00245E50">
        <w:rPr>
          <w:rFonts w:ascii="Times New Roman" w:hAnsi="Times New Roman"/>
          <w:sz w:val="20"/>
          <w:szCs w:val="20"/>
        </w:rPr>
        <w:t>.</w:t>
      </w:r>
      <w:proofErr w:type="gramEnd"/>
      <w:r w:rsidRPr="00245E50">
        <w:rPr>
          <w:rFonts w:ascii="Times New Roman" w:hAnsi="Times New Roman"/>
          <w:sz w:val="20"/>
          <w:szCs w:val="20"/>
        </w:rPr>
        <w:t xml:space="preserve"> Universitas Pasundan, Bandung.</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Kartika, B., Pudji, H., dan Wahyu, S. 1988.</w:t>
      </w:r>
      <w:proofErr w:type="gramEnd"/>
      <w:r w:rsidRPr="00245E50">
        <w:rPr>
          <w:rFonts w:ascii="Times New Roman" w:hAnsi="Times New Roman"/>
          <w:sz w:val="20"/>
          <w:szCs w:val="20"/>
        </w:rPr>
        <w:t xml:space="preserve"> </w:t>
      </w:r>
      <w:r w:rsidRPr="00245E50">
        <w:rPr>
          <w:rFonts w:ascii="Times New Roman" w:hAnsi="Times New Roman"/>
          <w:b/>
          <w:sz w:val="20"/>
          <w:szCs w:val="20"/>
        </w:rPr>
        <w:t>Pedoman Uji Inderawi Bahan Pangan</w:t>
      </w:r>
      <w:r w:rsidRPr="00245E50">
        <w:rPr>
          <w:rFonts w:ascii="Times New Roman" w:hAnsi="Times New Roman"/>
          <w:sz w:val="20"/>
          <w:szCs w:val="20"/>
        </w:rPr>
        <w:t>. Penerbit Universitas Gadjah Mada, Yogyakarta.</w:t>
      </w:r>
    </w:p>
    <w:p w:rsidR="00123D78" w:rsidRPr="00245E50" w:rsidRDefault="00123D78" w:rsidP="00123D78">
      <w:pPr>
        <w:tabs>
          <w:tab w:val="left" w:pos="540"/>
        </w:tabs>
        <w:spacing w:after="80"/>
        <w:ind w:left="284" w:hanging="284"/>
        <w:jc w:val="both"/>
        <w:rPr>
          <w:rFonts w:ascii="Times New Roman" w:hAnsi="Times New Roman"/>
          <w:sz w:val="20"/>
          <w:szCs w:val="20"/>
        </w:rPr>
      </w:pPr>
      <w:r w:rsidRPr="00245E50">
        <w:rPr>
          <w:rFonts w:ascii="Times New Roman" w:hAnsi="Times New Roman"/>
          <w:sz w:val="20"/>
          <w:szCs w:val="20"/>
        </w:rPr>
        <w:t xml:space="preserve">Muchtadi, T. R., </w:t>
      </w:r>
      <w:proofErr w:type="gramStart"/>
      <w:r w:rsidRPr="00245E50">
        <w:rPr>
          <w:rFonts w:ascii="Times New Roman" w:hAnsi="Times New Roman"/>
          <w:sz w:val="20"/>
          <w:szCs w:val="20"/>
        </w:rPr>
        <w:t>Sugiyono.,</w:t>
      </w:r>
      <w:proofErr w:type="gramEnd"/>
      <w:r w:rsidRPr="00245E50">
        <w:rPr>
          <w:rFonts w:ascii="Times New Roman" w:hAnsi="Times New Roman"/>
          <w:sz w:val="20"/>
          <w:szCs w:val="20"/>
        </w:rPr>
        <w:t xml:space="preserve"> Ayustaningwarno, F. 2010. </w:t>
      </w:r>
      <w:r w:rsidRPr="00245E50">
        <w:rPr>
          <w:rFonts w:ascii="Times New Roman" w:hAnsi="Times New Roman"/>
          <w:b/>
          <w:sz w:val="20"/>
          <w:szCs w:val="20"/>
        </w:rPr>
        <w:t>Ilmu Pengetahuan Bahan Pangan</w:t>
      </w:r>
      <w:r w:rsidRPr="00245E50">
        <w:rPr>
          <w:rFonts w:ascii="Times New Roman" w:hAnsi="Times New Roman"/>
          <w:sz w:val="20"/>
          <w:szCs w:val="20"/>
        </w:rPr>
        <w:t>. Alfabeta, Bandung.</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Munarso, S.J. dan Haryanto, B. 2012.</w:t>
      </w:r>
      <w:proofErr w:type="gramEnd"/>
      <w:r w:rsidRPr="00245E50">
        <w:rPr>
          <w:rFonts w:ascii="Times New Roman" w:hAnsi="Times New Roman"/>
          <w:sz w:val="20"/>
          <w:szCs w:val="20"/>
        </w:rPr>
        <w:t xml:space="preserve"> </w:t>
      </w:r>
      <w:r w:rsidRPr="00245E50">
        <w:rPr>
          <w:rFonts w:ascii="Times New Roman" w:hAnsi="Times New Roman"/>
          <w:b/>
          <w:sz w:val="20"/>
          <w:szCs w:val="20"/>
        </w:rPr>
        <w:t>Perkembangan Teknologi Pembuatan Mie</w:t>
      </w:r>
      <w:r w:rsidRPr="00245E50">
        <w:rPr>
          <w:rFonts w:ascii="Times New Roman" w:hAnsi="Times New Roman"/>
          <w:sz w:val="20"/>
          <w:szCs w:val="20"/>
        </w:rPr>
        <w:t xml:space="preserve">. Jurnal Teknologi Pangan. </w:t>
      </w:r>
      <w:proofErr w:type="gramStart"/>
      <w:r w:rsidRPr="00245E50">
        <w:rPr>
          <w:rFonts w:ascii="Times New Roman" w:hAnsi="Times New Roman"/>
          <w:sz w:val="20"/>
          <w:szCs w:val="20"/>
        </w:rPr>
        <w:t>Balai Besar Penelitian dan Pengembangan Pascapanen Pertanian.</w:t>
      </w:r>
      <w:proofErr w:type="gramEnd"/>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Nurohman, S. H., Widiantara. </w:t>
      </w:r>
      <w:proofErr w:type="gramStart"/>
      <w:r w:rsidRPr="00245E50">
        <w:rPr>
          <w:rFonts w:ascii="Times New Roman" w:hAnsi="Times New Roman"/>
          <w:sz w:val="20"/>
          <w:szCs w:val="20"/>
        </w:rPr>
        <w:t>T, dan Ikrawan.</w:t>
      </w:r>
      <w:proofErr w:type="gramEnd"/>
      <w:r w:rsidRPr="00245E50">
        <w:rPr>
          <w:rFonts w:ascii="Times New Roman" w:hAnsi="Times New Roman"/>
          <w:sz w:val="20"/>
          <w:szCs w:val="20"/>
        </w:rPr>
        <w:t xml:space="preserve"> </w:t>
      </w:r>
      <w:proofErr w:type="gramStart"/>
      <w:r w:rsidRPr="00245E50">
        <w:rPr>
          <w:rFonts w:ascii="Times New Roman" w:hAnsi="Times New Roman"/>
          <w:sz w:val="20"/>
          <w:szCs w:val="20"/>
        </w:rPr>
        <w:t>Y .2016.</w:t>
      </w:r>
      <w:proofErr w:type="gramEnd"/>
      <w:r w:rsidRPr="00245E50">
        <w:rPr>
          <w:rFonts w:ascii="Times New Roman" w:hAnsi="Times New Roman"/>
          <w:sz w:val="20"/>
          <w:szCs w:val="20"/>
        </w:rPr>
        <w:t xml:space="preserve"> </w:t>
      </w:r>
      <w:proofErr w:type="gramStart"/>
      <w:r w:rsidRPr="00245E50">
        <w:rPr>
          <w:rFonts w:ascii="Times New Roman" w:hAnsi="Times New Roman"/>
          <w:b/>
          <w:sz w:val="20"/>
          <w:szCs w:val="20"/>
        </w:rPr>
        <w:t>Kajian Kandungan Protein Tepung Kacang Koro Pedang (</w:t>
      </w:r>
      <w:r w:rsidRPr="00245E50">
        <w:rPr>
          <w:rFonts w:ascii="Times New Roman" w:hAnsi="Times New Roman"/>
          <w:b/>
          <w:i/>
          <w:sz w:val="20"/>
          <w:szCs w:val="20"/>
        </w:rPr>
        <w:t>Canavalia ensiformis</w:t>
      </w:r>
      <w:r w:rsidRPr="00245E50">
        <w:rPr>
          <w:rFonts w:ascii="Times New Roman" w:hAnsi="Times New Roman"/>
          <w:b/>
          <w:sz w:val="20"/>
          <w:szCs w:val="20"/>
        </w:rPr>
        <w:t>) yang Dikemas LDPE (</w:t>
      </w:r>
      <w:r w:rsidRPr="00245E50">
        <w:rPr>
          <w:rFonts w:ascii="Times New Roman" w:hAnsi="Times New Roman"/>
          <w:b/>
          <w:i/>
          <w:sz w:val="20"/>
          <w:szCs w:val="20"/>
        </w:rPr>
        <w:t xml:space="preserve">Low Density </w:t>
      </w:r>
      <w:r w:rsidRPr="00245E50">
        <w:rPr>
          <w:rFonts w:ascii="Times New Roman" w:hAnsi="Times New Roman"/>
          <w:b/>
          <w:sz w:val="20"/>
          <w:szCs w:val="20"/>
        </w:rPr>
        <w:t>Polyethylene) Selama Penyimpanan Menggunakan Regresi Linier Sederhana</w:t>
      </w:r>
      <w:r w:rsidRPr="00245E50">
        <w:rPr>
          <w:rFonts w:ascii="Times New Roman" w:hAnsi="Times New Roman"/>
          <w:sz w:val="20"/>
          <w:szCs w:val="20"/>
        </w:rPr>
        <w:t>.</w:t>
      </w:r>
      <w:proofErr w:type="gramEnd"/>
      <w:r w:rsidRPr="00245E50">
        <w:rPr>
          <w:rFonts w:ascii="Times New Roman" w:hAnsi="Times New Roman"/>
          <w:sz w:val="20"/>
          <w:szCs w:val="20"/>
        </w:rPr>
        <w:t xml:space="preserve"> Skripsi Jurusan Teknologi Universitas Pasundan, Bandung.</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Rizal, A.D., I. N. Kencana., dan Ni Wayan.</w:t>
      </w:r>
      <w:proofErr w:type="gramEnd"/>
      <w:r w:rsidRPr="00245E50">
        <w:rPr>
          <w:rFonts w:ascii="Times New Roman" w:hAnsi="Times New Roman"/>
          <w:sz w:val="20"/>
          <w:szCs w:val="20"/>
        </w:rPr>
        <w:t xml:space="preserve"> W. 2012. </w:t>
      </w:r>
      <w:proofErr w:type="gramStart"/>
      <w:r w:rsidRPr="00245E50">
        <w:rPr>
          <w:rFonts w:ascii="Times New Roman" w:hAnsi="Times New Roman"/>
          <w:b/>
          <w:sz w:val="20"/>
          <w:szCs w:val="20"/>
        </w:rPr>
        <w:t>Pengaruh Perbandingan Tepung Terigu dan Tepung Keladi Terhadap Karakteristik Mie Basah</w:t>
      </w:r>
      <w:r w:rsidRPr="00245E50">
        <w:rPr>
          <w:rFonts w:ascii="Times New Roman" w:hAnsi="Times New Roman"/>
          <w:sz w:val="20"/>
          <w:szCs w:val="20"/>
        </w:rPr>
        <w:t>.</w:t>
      </w:r>
      <w:proofErr w:type="gramEnd"/>
      <w:r w:rsidRPr="00245E50">
        <w:rPr>
          <w:rFonts w:ascii="Times New Roman" w:hAnsi="Times New Roman"/>
          <w:sz w:val="20"/>
          <w:szCs w:val="20"/>
        </w:rPr>
        <w:t xml:space="preserve"> </w:t>
      </w:r>
      <w:proofErr w:type="gramStart"/>
      <w:r w:rsidRPr="00245E50">
        <w:rPr>
          <w:rFonts w:ascii="Times New Roman" w:hAnsi="Times New Roman"/>
          <w:sz w:val="20"/>
          <w:szCs w:val="20"/>
        </w:rPr>
        <w:t>Jurnal Ilmu dan Teknologi Pangan, Universitas Udayana.</w:t>
      </w:r>
      <w:proofErr w:type="gramEnd"/>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Sartika, R. 2009. </w:t>
      </w:r>
      <w:proofErr w:type="gramStart"/>
      <w:r w:rsidRPr="00245E50">
        <w:rPr>
          <w:rFonts w:ascii="Times New Roman" w:hAnsi="Times New Roman"/>
          <w:b/>
          <w:sz w:val="20"/>
          <w:szCs w:val="20"/>
        </w:rPr>
        <w:t>Pengaruh Lama Perendaman dan Perebusan Terhadap Penurunan Kadar Sianida dalam Pembuatan Tempe Kacang Koro Pedang</w:t>
      </w:r>
      <w:r w:rsidRPr="00245E50">
        <w:rPr>
          <w:rFonts w:ascii="Times New Roman" w:hAnsi="Times New Roman"/>
          <w:sz w:val="20"/>
          <w:szCs w:val="20"/>
        </w:rPr>
        <w:t>.</w:t>
      </w:r>
      <w:proofErr w:type="gramEnd"/>
      <w:r w:rsidRPr="00245E50">
        <w:rPr>
          <w:rFonts w:ascii="Times New Roman" w:hAnsi="Times New Roman"/>
          <w:sz w:val="20"/>
          <w:szCs w:val="20"/>
        </w:rPr>
        <w:t xml:space="preserve"> Tugas </w:t>
      </w:r>
      <w:proofErr w:type="gramStart"/>
      <w:r w:rsidRPr="00245E50">
        <w:rPr>
          <w:rFonts w:ascii="Times New Roman" w:hAnsi="Times New Roman"/>
          <w:sz w:val="20"/>
          <w:szCs w:val="20"/>
        </w:rPr>
        <w:t>Akhir  Jurusan</w:t>
      </w:r>
      <w:proofErr w:type="gramEnd"/>
      <w:r w:rsidRPr="00245E50">
        <w:rPr>
          <w:rFonts w:ascii="Times New Roman" w:hAnsi="Times New Roman"/>
          <w:sz w:val="20"/>
          <w:szCs w:val="20"/>
        </w:rPr>
        <w:t xml:space="preserve"> Teknologi Pangan. Univesitas Pasundan, Bandung.</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Soekarto, S. T</w:t>
      </w:r>
      <w:proofErr w:type="gramStart"/>
      <w:r w:rsidRPr="00245E50">
        <w:rPr>
          <w:rFonts w:ascii="Times New Roman" w:hAnsi="Times New Roman"/>
          <w:sz w:val="20"/>
          <w:szCs w:val="20"/>
        </w:rPr>
        <w:t>,.</w:t>
      </w:r>
      <w:proofErr w:type="gramEnd"/>
      <w:r w:rsidRPr="00245E50">
        <w:rPr>
          <w:rFonts w:ascii="Times New Roman" w:hAnsi="Times New Roman"/>
          <w:sz w:val="20"/>
          <w:szCs w:val="20"/>
        </w:rPr>
        <w:t xml:space="preserve"> </w:t>
      </w:r>
      <w:proofErr w:type="gramStart"/>
      <w:r w:rsidRPr="00245E50">
        <w:rPr>
          <w:rFonts w:ascii="Times New Roman" w:hAnsi="Times New Roman"/>
          <w:sz w:val="20"/>
          <w:szCs w:val="20"/>
        </w:rPr>
        <w:t xml:space="preserve">1985. </w:t>
      </w:r>
      <w:r w:rsidRPr="00245E50">
        <w:rPr>
          <w:rFonts w:ascii="Times New Roman" w:hAnsi="Times New Roman"/>
          <w:b/>
          <w:sz w:val="20"/>
          <w:szCs w:val="20"/>
        </w:rPr>
        <w:t>Penilaian Organoleptik Untuk Industri Pangan dan Hasil Pertanian</w:t>
      </w:r>
      <w:r w:rsidRPr="00245E50">
        <w:rPr>
          <w:rFonts w:ascii="Times New Roman" w:hAnsi="Times New Roman"/>
          <w:sz w:val="20"/>
          <w:szCs w:val="20"/>
        </w:rPr>
        <w:t>.</w:t>
      </w:r>
      <w:proofErr w:type="gramEnd"/>
      <w:r w:rsidRPr="00245E50">
        <w:rPr>
          <w:rFonts w:ascii="Times New Roman" w:hAnsi="Times New Roman"/>
          <w:sz w:val="20"/>
          <w:szCs w:val="20"/>
        </w:rPr>
        <w:t xml:space="preserve"> Penerbit Bharatara Karya Aksara, Jakarta.</w:t>
      </w:r>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 xml:space="preserve">Standar Nasional Indonesia 01-2987. 1992. </w:t>
      </w:r>
      <w:r w:rsidRPr="00245E50">
        <w:rPr>
          <w:rFonts w:ascii="Times New Roman" w:hAnsi="Times New Roman"/>
          <w:b/>
          <w:sz w:val="20"/>
          <w:szCs w:val="20"/>
        </w:rPr>
        <w:t xml:space="preserve">Syarat </w:t>
      </w:r>
      <w:r w:rsidR="000718B9">
        <w:rPr>
          <w:rFonts w:ascii="Times New Roman" w:hAnsi="Times New Roman"/>
          <w:b/>
          <w:sz w:val="20"/>
          <w:szCs w:val="20"/>
        </w:rPr>
        <w:t>Mie Basah</w:t>
      </w:r>
      <w:r w:rsidRPr="00245E50">
        <w:rPr>
          <w:rFonts w:ascii="Times New Roman" w:hAnsi="Times New Roman"/>
          <w:b/>
          <w:sz w:val="20"/>
          <w:szCs w:val="20"/>
        </w:rPr>
        <w:t xml:space="preserve">. </w:t>
      </w:r>
      <w:proofErr w:type="gramStart"/>
      <w:r w:rsidRPr="00245E50">
        <w:rPr>
          <w:rFonts w:ascii="Times New Roman" w:hAnsi="Times New Roman"/>
          <w:sz w:val="20"/>
          <w:szCs w:val="20"/>
        </w:rPr>
        <w:t>Direktorat Jendral Badan Pengawas Obat dan Makanan, Jakarta.</w:t>
      </w:r>
      <w:proofErr w:type="gramEnd"/>
    </w:p>
    <w:p w:rsidR="00123D78" w:rsidRPr="00245E50" w:rsidRDefault="00123D78" w:rsidP="00123D78">
      <w:pPr>
        <w:pStyle w:val="Default"/>
        <w:spacing w:after="80"/>
        <w:ind w:left="284" w:hanging="284"/>
        <w:jc w:val="both"/>
        <w:rPr>
          <w:rFonts w:ascii="Times New Roman" w:hAnsi="Times New Roman" w:cs="Times New Roman"/>
          <w:sz w:val="20"/>
          <w:szCs w:val="20"/>
        </w:rPr>
      </w:pPr>
      <w:r w:rsidRPr="00245E50">
        <w:rPr>
          <w:rFonts w:ascii="Times New Roman" w:hAnsi="Times New Roman" w:cs="Times New Roman"/>
          <w:sz w:val="20"/>
          <w:szCs w:val="20"/>
        </w:rPr>
        <w:t xml:space="preserve">Sudarmadji, S. 2010. </w:t>
      </w:r>
      <w:proofErr w:type="gramStart"/>
      <w:r w:rsidRPr="00245E50">
        <w:rPr>
          <w:rFonts w:ascii="Times New Roman" w:hAnsi="Times New Roman" w:cs="Times New Roman"/>
          <w:b/>
          <w:sz w:val="20"/>
          <w:szCs w:val="20"/>
        </w:rPr>
        <w:t>Analisis Bahan Makanan dan Pertanian</w:t>
      </w:r>
      <w:r w:rsidRPr="00245E50">
        <w:rPr>
          <w:rFonts w:ascii="Times New Roman" w:hAnsi="Times New Roman" w:cs="Times New Roman"/>
          <w:sz w:val="20"/>
          <w:szCs w:val="20"/>
        </w:rPr>
        <w:t>.</w:t>
      </w:r>
      <w:proofErr w:type="gramEnd"/>
      <w:r w:rsidRPr="00245E50">
        <w:rPr>
          <w:rFonts w:ascii="Times New Roman" w:hAnsi="Times New Roman" w:cs="Times New Roman"/>
          <w:sz w:val="20"/>
          <w:szCs w:val="20"/>
        </w:rPr>
        <w:t xml:space="preserve"> Fakultas Teknik Universitas Gajah Mada, Yogyakarta.</w:t>
      </w:r>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lastRenderedPageBreak/>
        <w:t>Sudiyono.</w:t>
      </w:r>
      <w:proofErr w:type="gramEnd"/>
      <w:r w:rsidRPr="00245E50">
        <w:rPr>
          <w:rFonts w:ascii="Times New Roman" w:hAnsi="Times New Roman"/>
          <w:sz w:val="20"/>
          <w:szCs w:val="20"/>
        </w:rPr>
        <w:t xml:space="preserve"> </w:t>
      </w:r>
      <w:proofErr w:type="gramStart"/>
      <w:r w:rsidRPr="00245E50">
        <w:rPr>
          <w:rFonts w:ascii="Times New Roman" w:hAnsi="Times New Roman"/>
          <w:sz w:val="20"/>
          <w:szCs w:val="20"/>
        </w:rPr>
        <w:t xml:space="preserve">2010. </w:t>
      </w:r>
      <w:r w:rsidRPr="00245E50">
        <w:rPr>
          <w:rFonts w:ascii="Times New Roman" w:hAnsi="Times New Roman"/>
          <w:b/>
          <w:sz w:val="20"/>
          <w:szCs w:val="20"/>
        </w:rPr>
        <w:t>Penggunaan Na</w:t>
      </w:r>
      <w:r w:rsidRPr="00245E50">
        <w:rPr>
          <w:rFonts w:ascii="Times New Roman" w:hAnsi="Times New Roman"/>
          <w:b/>
          <w:sz w:val="20"/>
          <w:szCs w:val="20"/>
          <w:vertAlign w:val="subscript"/>
        </w:rPr>
        <w:t>2</w:t>
      </w:r>
      <w:r w:rsidRPr="00245E50">
        <w:rPr>
          <w:rFonts w:ascii="Times New Roman" w:hAnsi="Times New Roman"/>
          <w:b/>
          <w:sz w:val="20"/>
          <w:szCs w:val="20"/>
        </w:rPr>
        <w:t>HCO</w:t>
      </w:r>
      <w:r w:rsidRPr="00245E50">
        <w:rPr>
          <w:rFonts w:ascii="Times New Roman" w:hAnsi="Times New Roman"/>
          <w:b/>
          <w:sz w:val="20"/>
          <w:szCs w:val="20"/>
          <w:vertAlign w:val="subscript"/>
        </w:rPr>
        <w:t>3</w:t>
      </w:r>
      <w:r w:rsidRPr="00245E50">
        <w:rPr>
          <w:rFonts w:ascii="Times New Roman" w:hAnsi="Times New Roman"/>
          <w:b/>
          <w:sz w:val="20"/>
          <w:szCs w:val="20"/>
        </w:rPr>
        <w:t xml:space="preserve"> untuk Mengurangi Kandungan Asam Sianida (HCN) Koro Benguk Pada Pembuatan Koro Benguk Goreng</w:t>
      </w:r>
      <w:r w:rsidRPr="00245E50">
        <w:rPr>
          <w:rFonts w:ascii="Times New Roman" w:hAnsi="Times New Roman"/>
          <w:sz w:val="20"/>
          <w:szCs w:val="20"/>
        </w:rPr>
        <w:t>.</w:t>
      </w:r>
      <w:proofErr w:type="gramEnd"/>
      <w:r w:rsidRPr="00245E50">
        <w:rPr>
          <w:rFonts w:ascii="Times New Roman" w:hAnsi="Times New Roman"/>
          <w:sz w:val="20"/>
          <w:szCs w:val="20"/>
        </w:rPr>
        <w:t xml:space="preserve"> </w:t>
      </w:r>
      <w:proofErr w:type="gramStart"/>
      <w:r w:rsidRPr="00245E50">
        <w:rPr>
          <w:rFonts w:ascii="Times New Roman" w:hAnsi="Times New Roman"/>
          <w:sz w:val="20"/>
          <w:szCs w:val="20"/>
        </w:rPr>
        <w:t>Jurnal AGRIKA, Vol 4 No 1.</w:t>
      </w:r>
      <w:proofErr w:type="gramEnd"/>
    </w:p>
    <w:p w:rsidR="00123D78" w:rsidRPr="00245E50" w:rsidRDefault="00123D78" w:rsidP="00123D78">
      <w:pPr>
        <w:spacing w:after="80"/>
        <w:ind w:left="284" w:hanging="284"/>
        <w:jc w:val="both"/>
        <w:rPr>
          <w:rFonts w:ascii="Times New Roman" w:hAnsi="Times New Roman"/>
          <w:sz w:val="20"/>
          <w:szCs w:val="20"/>
        </w:rPr>
      </w:pPr>
      <w:r w:rsidRPr="00245E50">
        <w:rPr>
          <w:rFonts w:ascii="Times New Roman" w:hAnsi="Times New Roman"/>
          <w:sz w:val="20"/>
          <w:szCs w:val="20"/>
        </w:rPr>
        <w:t>Suherman, M. 2012.</w:t>
      </w:r>
      <w:r w:rsidRPr="00245E50">
        <w:rPr>
          <w:rFonts w:ascii="Times New Roman" w:hAnsi="Times New Roman"/>
          <w:b/>
          <w:sz w:val="20"/>
          <w:szCs w:val="20"/>
        </w:rPr>
        <w:t xml:space="preserve"> Pedoman Teknis Pengelolaan Produksi Kacang Tanah, Kacang Hijau, dan Aneka Kacang Tahun 2012</w:t>
      </w:r>
      <w:r w:rsidRPr="00245E50">
        <w:rPr>
          <w:rFonts w:ascii="Times New Roman" w:hAnsi="Times New Roman"/>
          <w:sz w:val="20"/>
          <w:szCs w:val="20"/>
        </w:rPr>
        <w:t xml:space="preserve">. </w:t>
      </w:r>
      <w:proofErr w:type="gramStart"/>
      <w:r w:rsidRPr="00245E50">
        <w:rPr>
          <w:rFonts w:ascii="Times New Roman" w:hAnsi="Times New Roman"/>
          <w:sz w:val="20"/>
          <w:szCs w:val="20"/>
        </w:rPr>
        <w:t>Direktorat Budidaya Aneka Kacang dan Umbi Direktorat Jendral Tanaman Pangan Kementrian Pertanian, Jakarta.</w:t>
      </w:r>
      <w:proofErr w:type="gramEnd"/>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Tamrin, dan Sadimantara, M. S. 2014.</w:t>
      </w:r>
      <w:proofErr w:type="gramEnd"/>
      <w:r w:rsidRPr="00245E50">
        <w:rPr>
          <w:rFonts w:ascii="Times New Roman" w:hAnsi="Times New Roman"/>
          <w:sz w:val="20"/>
          <w:szCs w:val="20"/>
        </w:rPr>
        <w:t xml:space="preserve"> </w:t>
      </w:r>
      <w:r w:rsidRPr="00245E50">
        <w:rPr>
          <w:rFonts w:ascii="Times New Roman" w:hAnsi="Times New Roman"/>
          <w:b/>
          <w:sz w:val="20"/>
          <w:szCs w:val="20"/>
        </w:rPr>
        <w:t>Kadar Karaginan Terhadap Karakteristik Kimia Pasta Mete</w:t>
      </w:r>
      <w:r w:rsidRPr="00245E50">
        <w:rPr>
          <w:rFonts w:ascii="Times New Roman" w:hAnsi="Times New Roman"/>
          <w:sz w:val="20"/>
          <w:szCs w:val="20"/>
        </w:rPr>
        <w:t xml:space="preserve">. Jurnal Jurusan Teknologi Pangan. </w:t>
      </w:r>
      <w:proofErr w:type="gramStart"/>
      <w:r w:rsidRPr="00245E50">
        <w:rPr>
          <w:rFonts w:ascii="Times New Roman" w:hAnsi="Times New Roman"/>
          <w:sz w:val="20"/>
          <w:szCs w:val="20"/>
        </w:rPr>
        <w:t>Universitas Halu Oleo Kendari.</w:t>
      </w:r>
      <w:proofErr w:type="gramEnd"/>
    </w:p>
    <w:p w:rsidR="00123D78" w:rsidRPr="00245E50" w:rsidRDefault="00123D78" w:rsidP="00123D78">
      <w:pPr>
        <w:spacing w:after="80"/>
        <w:ind w:left="284" w:hanging="284"/>
        <w:jc w:val="both"/>
        <w:rPr>
          <w:rFonts w:ascii="Times New Roman" w:hAnsi="Times New Roman"/>
          <w:sz w:val="20"/>
          <w:szCs w:val="20"/>
        </w:rPr>
      </w:pPr>
      <w:proofErr w:type="gramStart"/>
      <w:r w:rsidRPr="00245E50">
        <w:rPr>
          <w:rFonts w:ascii="Times New Roman" w:hAnsi="Times New Roman"/>
          <w:sz w:val="20"/>
          <w:szCs w:val="20"/>
        </w:rPr>
        <w:t>Tian.</w:t>
      </w:r>
      <w:proofErr w:type="gramEnd"/>
      <w:r w:rsidRPr="00245E50">
        <w:rPr>
          <w:rFonts w:ascii="Times New Roman" w:hAnsi="Times New Roman"/>
          <w:sz w:val="20"/>
          <w:szCs w:val="20"/>
        </w:rPr>
        <w:t xml:space="preserve"> 2009. </w:t>
      </w:r>
      <w:r w:rsidRPr="00245E50">
        <w:rPr>
          <w:rFonts w:ascii="Times New Roman" w:hAnsi="Times New Roman"/>
          <w:b/>
          <w:sz w:val="20"/>
          <w:szCs w:val="20"/>
        </w:rPr>
        <w:t>Perencanaan Mie Basah</w:t>
      </w:r>
      <w:r w:rsidRPr="00245E50">
        <w:rPr>
          <w:rFonts w:ascii="Times New Roman" w:hAnsi="Times New Roman"/>
          <w:sz w:val="20"/>
          <w:szCs w:val="20"/>
        </w:rPr>
        <w:t>. Penerbit Angkasa, Bandung</w:t>
      </w:r>
    </w:p>
    <w:p w:rsidR="00123D78" w:rsidRPr="00245E50" w:rsidRDefault="00123D78" w:rsidP="00123D78">
      <w:pPr>
        <w:adjustRightInd w:val="0"/>
        <w:spacing w:after="80"/>
        <w:ind w:left="284" w:hanging="284"/>
        <w:jc w:val="both"/>
        <w:rPr>
          <w:rFonts w:ascii="Times New Roman" w:hAnsi="Times New Roman"/>
          <w:color w:val="000000"/>
          <w:sz w:val="20"/>
          <w:szCs w:val="20"/>
        </w:rPr>
      </w:pPr>
      <w:r w:rsidRPr="00245E50">
        <w:rPr>
          <w:rFonts w:ascii="Times New Roman" w:hAnsi="Times New Roman"/>
          <w:color w:val="000000"/>
          <w:sz w:val="20"/>
          <w:szCs w:val="20"/>
        </w:rPr>
        <w:t xml:space="preserve">Trisnawati, D. 2011. </w:t>
      </w:r>
      <w:proofErr w:type="gramStart"/>
      <w:r w:rsidRPr="00245E50">
        <w:rPr>
          <w:rFonts w:ascii="Times New Roman" w:hAnsi="Times New Roman"/>
          <w:b/>
          <w:color w:val="000000"/>
          <w:sz w:val="20"/>
          <w:szCs w:val="20"/>
        </w:rPr>
        <w:t>Pengaruh Perbandingan Gula Pasir dengan Gula Merah Terhadap Karakteristik Noga Kacang Koro Pedang</w:t>
      </w:r>
      <w:r w:rsidRPr="00245E50">
        <w:rPr>
          <w:rFonts w:ascii="Times New Roman" w:hAnsi="Times New Roman"/>
          <w:color w:val="000000"/>
          <w:sz w:val="20"/>
          <w:szCs w:val="20"/>
        </w:rPr>
        <w:t>.</w:t>
      </w:r>
      <w:proofErr w:type="gramEnd"/>
      <w:r w:rsidRPr="00245E50">
        <w:rPr>
          <w:rFonts w:ascii="Times New Roman" w:hAnsi="Times New Roman"/>
          <w:color w:val="000000"/>
          <w:sz w:val="20"/>
          <w:szCs w:val="20"/>
        </w:rPr>
        <w:t xml:space="preserve"> </w:t>
      </w:r>
      <w:r w:rsidRPr="00245E50">
        <w:rPr>
          <w:rFonts w:ascii="Times New Roman" w:hAnsi="Times New Roman"/>
          <w:sz w:val="20"/>
          <w:szCs w:val="20"/>
        </w:rPr>
        <w:t xml:space="preserve">Tugas </w:t>
      </w:r>
      <w:proofErr w:type="gramStart"/>
      <w:r w:rsidRPr="00245E50">
        <w:rPr>
          <w:rFonts w:ascii="Times New Roman" w:hAnsi="Times New Roman"/>
          <w:sz w:val="20"/>
          <w:szCs w:val="20"/>
        </w:rPr>
        <w:t>Akhir  Jurusan</w:t>
      </w:r>
      <w:proofErr w:type="gramEnd"/>
      <w:r w:rsidRPr="00245E50">
        <w:rPr>
          <w:rFonts w:ascii="Times New Roman" w:hAnsi="Times New Roman"/>
          <w:sz w:val="20"/>
          <w:szCs w:val="20"/>
        </w:rPr>
        <w:t xml:space="preserve"> Teknologi Pangan. Univesitas Pasundan, Bandung.</w:t>
      </w:r>
    </w:p>
    <w:p w:rsidR="00123D78" w:rsidRPr="00245E50" w:rsidRDefault="00123D78" w:rsidP="00123D78">
      <w:pPr>
        <w:adjustRightInd w:val="0"/>
        <w:spacing w:after="80"/>
        <w:ind w:left="284" w:hanging="284"/>
        <w:jc w:val="both"/>
        <w:rPr>
          <w:rFonts w:ascii="Times New Roman" w:hAnsi="Times New Roman"/>
          <w:b/>
          <w:color w:val="000000"/>
          <w:sz w:val="20"/>
          <w:szCs w:val="20"/>
        </w:rPr>
      </w:pPr>
      <w:r w:rsidRPr="00245E50">
        <w:rPr>
          <w:rFonts w:ascii="Times New Roman" w:hAnsi="Times New Roman"/>
          <w:color w:val="000000"/>
          <w:sz w:val="20"/>
          <w:szCs w:val="20"/>
        </w:rPr>
        <w:t>Widiantara, T</w:t>
      </w:r>
      <w:proofErr w:type="gramStart"/>
      <w:r w:rsidRPr="00245E50">
        <w:rPr>
          <w:rFonts w:ascii="Times New Roman" w:hAnsi="Times New Roman"/>
          <w:color w:val="000000"/>
          <w:sz w:val="20"/>
          <w:szCs w:val="20"/>
        </w:rPr>
        <w:t>,.</w:t>
      </w:r>
      <w:proofErr w:type="gramEnd"/>
      <w:r w:rsidRPr="00245E50">
        <w:rPr>
          <w:rFonts w:ascii="Times New Roman" w:hAnsi="Times New Roman"/>
          <w:color w:val="000000"/>
          <w:sz w:val="20"/>
          <w:szCs w:val="20"/>
        </w:rPr>
        <w:t xml:space="preserve"> 2014. </w:t>
      </w:r>
      <w:r w:rsidRPr="00245E50">
        <w:rPr>
          <w:rFonts w:ascii="Times New Roman" w:hAnsi="Times New Roman"/>
          <w:b/>
          <w:color w:val="000000"/>
          <w:sz w:val="20"/>
          <w:szCs w:val="20"/>
        </w:rPr>
        <w:t>Optimalisasi Metode Sirkulasi Mixing Sistem (SMS) Dalam Menurunkan Kandungan Sianida Pada Kacang Koro Pedang (</w:t>
      </w:r>
      <w:r w:rsidRPr="00245E50">
        <w:rPr>
          <w:rFonts w:ascii="Times New Roman" w:hAnsi="Times New Roman"/>
          <w:b/>
          <w:i/>
          <w:color w:val="000000"/>
          <w:sz w:val="20"/>
          <w:szCs w:val="20"/>
        </w:rPr>
        <w:t>Canavalia ensiformis</w:t>
      </w:r>
      <w:r w:rsidRPr="00245E50">
        <w:rPr>
          <w:rFonts w:ascii="Times New Roman" w:hAnsi="Times New Roman"/>
          <w:b/>
          <w:color w:val="000000"/>
          <w:sz w:val="20"/>
          <w:szCs w:val="20"/>
        </w:rPr>
        <w:t xml:space="preserve">). </w:t>
      </w:r>
      <w:r w:rsidRPr="00245E50">
        <w:rPr>
          <w:rFonts w:ascii="Times New Roman" w:hAnsi="Times New Roman"/>
          <w:color w:val="000000"/>
          <w:sz w:val="20"/>
          <w:szCs w:val="20"/>
        </w:rPr>
        <w:t>Fakultas Teknik, Univesitas Pasundan.</w:t>
      </w:r>
    </w:p>
    <w:p w:rsidR="00123D78" w:rsidRPr="00245E50" w:rsidRDefault="00123D78" w:rsidP="00123D78">
      <w:pPr>
        <w:adjustRightInd w:val="0"/>
        <w:spacing w:after="80"/>
        <w:ind w:left="284" w:hanging="284"/>
        <w:jc w:val="both"/>
        <w:rPr>
          <w:rFonts w:ascii="Times New Roman" w:hAnsi="Times New Roman"/>
          <w:color w:val="000000"/>
          <w:sz w:val="20"/>
          <w:szCs w:val="20"/>
        </w:rPr>
      </w:pPr>
      <w:proofErr w:type="gramStart"/>
      <w:r w:rsidRPr="00245E50">
        <w:rPr>
          <w:rFonts w:ascii="Times New Roman" w:hAnsi="Times New Roman"/>
          <w:color w:val="000000"/>
          <w:sz w:val="20"/>
          <w:szCs w:val="20"/>
        </w:rPr>
        <w:t>Widyaningsih, T.D. dan E.S. Murtini.</w:t>
      </w:r>
      <w:proofErr w:type="gramEnd"/>
      <w:r w:rsidRPr="00245E50">
        <w:rPr>
          <w:rFonts w:ascii="Times New Roman" w:hAnsi="Times New Roman"/>
          <w:color w:val="000000"/>
          <w:sz w:val="20"/>
          <w:szCs w:val="20"/>
        </w:rPr>
        <w:t xml:space="preserve"> </w:t>
      </w:r>
      <w:proofErr w:type="gramStart"/>
      <w:r w:rsidRPr="00245E50">
        <w:rPr>
          <w:rFonts w:ascii="Times New Roman" w:hAnsi="Times New Roman"/>
          <w:color w:val="000000"/>
          <w:sz w:val="20"/>
          <w:szCs w:val="20"/>
        </w:rPr>
        <w:t xml:space="preserve">2006. </w:t>
      </w:r>
      <w:r w:rsidRPr="00245E50">
        <w:rPr>
          <w:rFonts w:ascii="Times New Roman" w:hAnsi="Times New Roman"/>
          <w:b/>
          <w:color w:val="000000"/>
          <w:sz w:val="20"/>
          <w:szCs w:val="20"/>
        </w:rPr>
        <w:t>Alternatif Pengganti Formalin Pada Produk Pangan</w:t>
      </w:r>
      <w:r w:rsidRPr="00245E50">
        <w:rPr>
          <w:rFonts w:ascii="Times New Roman" w:hAnsi="Times New Roman"/>
          <w:color w:val="000000"/>
          <w:sz w:val="20"/>
          <w:szCs w:val="20"/>
        </w:rPr>
        <w:t>.</w:t>
      </w:r>
      <w:proofErr w:type="gramEnd"/>
      <w:r w:rsidRPr="00245E50">
        <w:rPr>
          <w:rFonts w:ascii="Times New Roman" w:hAnsi="Times New Roman"/>
          <w:color w:val="000000"/>
          <w:sz w:val="20"/>
          <w:szCs w:val="20"/>
        </w:rPr>
        <w:t xml:space="preserve"> Trubus Agrisarana, Surabaya.</w:t>
      </w:r>
    </w:p>
    <w:p w:rsidR="00123D78" w:rsidRPr="00245E50" w:rsidRDefault="00123D78" w:rsidP="00123D78">
      <w:pPr>
        <w:adjustRightInd w:val="0"/>
        <w:spacing w:after="80"/>
        <w:ind w:left="284" w:hanging="284"/>
        <w:jc w:val="both"/>
        <w:rPr>
          <w:rFonts w:ascii="Times New Roman" w:hAnsi="Times New Roman"/>
          <w:color w:val="000000"/>
          <w:sz w:val="20"/>
          <w:szCs w:val="20"/>
        </w:rPr>
      </w:pPr>
      <w:r w:rsidRPr="00245E50">
        <w:rPr>
          <w:rFonts w:ascii="Times New Roman" w:hAnsi="Times New Roman"/>
          <w:color w:val="000000"/>
          <w:sz w:val="20"/>
          <w:szCs w:val="20"/>
        </w:rPr>
        <w:t xml:space="preserve">Winarno, F. G. 2004. </w:t>
      </w:r>
      <w:proofErr w:type="gramStart"/>
      <w:r w:rsidRPr="00245E50">
        <w:rPr>
          <w:rFonts w:ascii="Times New Roman" w:hAnsi="Times New Roman"/>
          <w:b/>
          <w:color w:val="000000"/>
          <w:sz w:val="20"/>
          <w:szCs w:val="20"/>
        </w:rPr>
        <w:t>Kimia Pangan dan Gizi</w:t>
      </w:r>
      <w:r w:rsidRPr="00245E50">
        <w:rPr>
          <w:rFonts w:ascii="Times New Roman" w:hAnsi="Times New Roman"/>
          <w:color w:val="000000"/>
          <w:sz w:val="20"/>
          <w:szCs w:val="20"/>
        </w:rPr>
        <w:t>.</w:t>
      </w:r>
      <w:proofErr w:type="gramEnd"/>
      <w:r w:rsidRPr="00245E50">
        <w:rPr>
          <w:rFonts w:ascii="Times New Roman" w:hAnsi="Times New Roman"/>
          <w:color w:val="000000"/>
          <w:sz w:val="20"/>
          <w:szCs w:val="20"/>
        </w:rPr>
        <w:t xml:space="preserve"> Gramedia Pustaka Utama, Jakarta.</w:t>
      </w:r>
    </w:p>
    <w:p w:rsidR="00123D78" w:rsidRPr="002025CB" w:rsidRDefault="00123D78" w:rsidP="007D3C20">
      <w:pPr>
        <w:adjustRightInd w:val="0"/>
        <w:spacing w:after="80"/>
        <w:jc w:val="both"/>
        <w:rPr>
          <w:rFonts w:eastAsiaTheme="minorHAnsi"/>
          <w:color w:val="000000"/>
          <w:sz w:val="23"/>
          <w:szCs w:val="23"/>
        </w:rPr>
        <w:sectPr w:rsidR="00123D78" w:rsidRPr="002025CB" w:rsidSect="00E1255C">
          <w:headerReference w:type="default" r:id="rId21"/>
          <w:pgSz w:w="11907" w:h="16839" w:code="9"/>
          <w:pgMar w:top="2268" w:right="1701" w:bottom="1701" w:left="2268" w:header="1134" w:footer="737" w:gutter="0"/>
          <w:pgNumType w:start="65"/>
          <w:cols w:num="2" w:space="720"/>
          <w:docGrid w:linePitch="360"/>
        </w:sectPr>
      </w:pPr>
    </w:p>
    <w:p w:rsidR="00666C4B" w:rsidRDefault="007D3C20" w:rsidP="007D3C20">
      <w:pPr>
        <w:jc w:val="both"/>
        <w:rPr>
          <w:rFonts w:ascii="Times New Roman" w:hAnsi="Times New Roman"/>
          <w:sz w:val="24"/>
        </w:rPr>
      </w:pPr>
      <w:r>
        <w:rPr>
          <w:rFonts w:ascii="Times New Roman" w:hAnsi="Times New Roman"/>
          <w:noProof/>
          <w:sz w:val="24"/>
        </w:rPr>
        <w:lastRenderedPageBreak/>
        <mc:AlternateContent>
          <mc:Choice Requires="wps">
            <w:drawing>
              <wp:anchor distT="0" distB="0" distL="114300" distR="114300" simplePos="0" relativeHeight="251660800" behindDoc="0" locked="0" layoutInCell="1" allowOverlap="1">
                <wp:simplePos x="0" y="0"/>
                <wp:positionH relativeFrom="column">
                  <wp:posOffset>-809559</wp:posOffset>
                </wp:positionH>
                <wp:positionV relativeFrom="paragraph">
                  <wp:posOffset>-1061808</wp:posOffset>
                </wp:positionV>
                <wp:extent cx="6653048" cy="9900745"/>
                <wp:effectExtent l="0" t="0" r="14605" b="24765"/>
                <wp:wrapNone/>
                <wp:docPr id="7" name="Rectangle 7"/>
                <wp:cNvGraphicFramePr/>
                <a:graphic xmlns:a="http://schemas.openxmlformats.org/drawingml/2006/main">
                  <a:graphicData uri="http://schemas.microsoft.com/office/word/2010/wordprocessingShape">
                    <wps:wsp>
                      <wps:cNvSpPr/>
                      <wps:spPr>
                        <a:xfrm>
                          <a:off x="0" y="0"/>
                          <a:ext cx="6653048" cy="99007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63.75pt;margin-top:-83.6pt;width:523.85pt;height:779.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" fillcolor="white [3212]" strokecolor="white [3212]" strokeweight="2pt"/>
            </w:pict>
          </mc:Fallback>
        </mc:AlternateContent>
      </w:r>
    </w:p>
    <w:sectPr w:rsidR="00666C4B" w:rsidSect="007D3C20">
      <w:footerReference w:type="first" r:id="rId22"/>
      <w:pgSz w:w="11907" w:h="16840" w:code="9"/>
      <w:pgMar w:top="2268" w:right="1701" w:bottom="1701" w:left="2268" w:header="113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02" w:rsidRDefault="00CE3B02">
      <w:r>
        <w:separator/>
      </w:r>
    </w:p>
  </w:endnote>
  <w:endnote w:type="continuationSeparator" w:id="0">
    <w:p w:rsidR="00CE3B02" w:rsidRDefault="00CE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Yu Gothic">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02" w:rsidRDefault="00CE3B02" w:rsidP="00742E61">
    <w:pPr>
      <w:pStyle w:val="Footer"/>
      <w:rPr>
        <w:rFonts w:ascii="Times New Roman" w:hAnsi="Times New Roman"/>
        <w:sz w:val="20"/>
        <w:szCs w:val="20"/>
        <w:lang w:val="id-ID"/>
      </w:rPr>
    </w:pPr>
    <w:r>
      <w:rPr>
        <w:rFonts w:ascii="Comic Sans MS" w:hAnsi="Comic Sans MS"/>
        <w:noProof/>
        <w:sz w:val="20"/>
      </w:rPr>
      <mc:AlternateContent>
        <mc:Choice Requires="wps">
          <w:drawing>
            <wp:anchor distT="0" distB="0" distL="114300" distR="114300" simplePos="0" relativeHeight="251657216" behindDoc="0" locked="0" layoutInCell="1" allowOverlap="1" wp14:anchorId="4BC4FFCF" wp14:editId="5F9678AC">
              <wp:simplePos x="0" y="0"/>
              <wp:positionH relativeFrom="column">
                <wp:posOffset>-114300</wp:posOffset>
              </wp:positionH>
              <wp:positionV relativeFrom="paragraph">
                <wp:posOffset>-170180</wp:posOffset>
              </wp:positionV>
              <wp:extent cx="5257800" cy="0"/>
              <wp:effectExtent l="19050" t="20320" r="19050" b="273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4pt" to="4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" strokeweight="3pt">
              <v:stroke linestyle="thinThin"/>
            </v:line>
          </w:pict>
        </mc:Fallback>
      </mc:AlternateContent>
    </w:r>
    <w:r>
      <w:rPr>
        <w:rFonts w:ascii="Times New Roman" w:hAnsi="Times New Roman"/>
        <w:sz w:val="20"/>
        <w:szCs w:val="20"/>
        <w:lang w:val="id-ID"/>
      </w:rPr>
      <w:t>*Alumni Teknologi Pangan UNPAS</w:t>
    </w:r>
  </w:p>
  <w:p w:rsidR="00CE3B02" w:rsidRPr="00742E61" w:rsidRDefault="00CE3B02" w:rsidP="00742E61">
    <w:pPr>
      <w:pStyle w:val="Footer"/>
      <w:rPr>
        <w:rFonts w:ascii="Times New Roman" w:hAnsi="Times New Roman"/>
        <w:sz w:val="20"/>
        <w:szCs w:val="20"/>
        <w:lang w:val="id-ID"/>
      </w:rPr>
    </w:pPr>
    <w:r>
      <w:rPr>
        <w:rFonts w:ascii="Times New Roman" w:hAnsi="Times New Roman"/>
        <w:sz w:val="20"/>
        <w:szCs w:val="20"/>
        <w:lang w:val="id-ID"/>
      </w:rPr>
      <w:t>** Dosen Teknologi Pangan UNPAS</w:t>
    </w:r>
  </w:p>
  <w:p w:rsidR="00CE3B02" w:rsidRPr="00753597" w:rsidRDefault="00CE3B02">
    <w:pPr>
      <w:pStyle w:val="Footer"/>
      <w:rPr>
        <w:rFonts w:ascii="Times New Roman" w:hAnsi="Times New Roman"/>
        <w:sz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02" w:rsidRDefault="00CE3B02" w:rsidP="000718B9">
    <w:pPr>
      <w:pStyle w:val="Footer"/>
      <w:jc w:val="center"/>
    </w:pPr>
    <w:r>
      <w:t>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02" w:rsidRDefault="00CE3B02">
      <w:r>
        <w:separator/>
      </w:r>
    </w:p>
  </w:footnote>
  <w:footnote w:type="continuationSeparator" w:id="0">
    <w:p w:rsidR="00CE3B02" w:rsidRDefault="00CE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02" w:rsidRPr="00770C81" w:rsidRDefault="00CE3B02">
    <w:pPr>
      <w:pStyle w:val="Header"/>
      <w:jc w:val="right"/>
      <w:rPr>
        <w:rFonts w:ascii="Times New Roman" w:hAnsi="Times New Roman"/>
        <w:i/>
        <w:sz w:val="20"/>
        <w:szCs w:val="20"/>
      </w:rPr>
    </w:pPr>
    <w:r>
      <w:rPr>
        <w:rFonts w:ascii="Times New Roman" w:hAnsi="Times New Roman"/>
        <w:i/>
        <w:noProof/>
        <w:sz w:val="20"/>
        <w:szCs w:val="20"/>
      </w:rPr>
      <mc:AlternateContent>
        <mc:Choice Requires="wps">
          <w:drawing>
            <wp:anchor distT="0" distB="0" distL="114300" distR="114300" simplePos="0" relativeHeight="251658240" behindDoc="0" locked="0" layoutInCell="1" allowOverlap="1" wp14:anchorId="733758F3" wp14:editId="2D5C5F69">
              <wp:simplePos x="0" y="0"/>
              <wp:positionH relativeFrom="column">
                <wp:posOffset>-114300</wp:posOffset>
              </wp:positionH>
              <wp:positionV relativeFrom="paragraph">
                <wp:posOffset>262890</wp:posOffset>
              </wp:positionV>
              <wp:extent cx="5257800" cy="0"/>
              <wp:effectExtent l="19050" t="24765" r="19050" b="228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7pt" to="4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e3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" strokeweight="3pt">
              <v:stroke linestyle="thinThin"/>
            </v:line>
          </w:pict>
        </mc:Fallback>
      </mc:AlternateContent>
    </w:r>
    <w:r w:rsidRPr="00770C81">
      <w:rPr>
        <w:rFonts w:ascii="Times New Roman" w:hAnsi="Times New Roman"/>
        <w:i/>
        <w:sz w:val="20"/>
        <w:szCs w:val="20"/>
      </w:rPr>
      <w:t>Jurnal Penelitian Tugas Akhir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02" w:rsidRPr="00770C81" w:rsidRDefault="00CE3B02">
    <w:pPr>
      <w:pStyle w:val="Header"/>
      <w:jc w:val="right"/>
      <w:rPr>
        <w:rFonts w:ascii="Times New Roman" w:hAnsi="Times New Roman"/>
        <w:i/>
        <w:sz w:val="20"/>
        <w:szCs w:val="20"/>
      </w:rPr>
    </w:pPr>
    <w:r>
      <w:rPr>
        <w:rFonts w:ascii="Times New Roman" w:hAnsi="Times New Roman"/>
        <w:i/>
        <w:noProof/>
        <w:sz w:val="20"/>
        <w:szCs w:val="20"/>
      </w:rPr>
      <mc:AlternateContent>
        <mc:Choice Requires="wps">
          <w:drawing>
            <wp:anchor distT="0" distB="0" distL="114300" distR="114300" simplePos="0" relativeHeight="251660288" behindDoc="0" locked="0" layoutInCell="1" allowOverlap="1" wp14:anchorId="4D11FACA" wp14:editId="45CEF199">
              <wp:simplePos x="0" y="0"/>
              <wp:positionH relativeFrom="column">
                <wp:posOffset>-114300</wp:posOffset>
              </wp:positionH>
              <wp:positionV relativeFrom="paragraph">
                <wp:posOffset>277386</wp:posOffset>
              </wp:positionV>
              <wp:extent cx="5257800" cy="0"/>
              <wp:effectExtent l="0" t="19050" r="0" b="1905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85pt" to="4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" strokeweight="3pt">
              <v:stroke linestyle="thinThin"/>
            </v:line>
          </w:pict>
        </mc:Fallback>
      </mc:AlternateContent>
    </w:r>
    <w:r w:rsidRPr="00770C81">
      <w:rPr>
        <w:rFonts w:ascii="Times New Roman" w:hAnsi="Times New Roman"/>
        <w:i/>
        <w:sz w:val="20"/>
        <w:szCs w:val="20"/>
      </w:rPr>
      <w:t>Jurnal Penelitian Tugas Akhir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EFF"/>
    <w:multiLevelType w:val="hybridMultilevel"/>
    <w:tmpl w:val="FF10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24686"/>
    <w:multiLevelType w:val="hybridMultilevel"/>
    <w:tmpl w:val="31BC6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E46E89"/>
    <w:multiLevelType w:val="hybridMultilevel"/>
    <w:tmpl w:val="BA5A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55434"/>
    <w:multiLevelType w:val="hybridMultilevel"/>
    <w:tmpl w:val="85C6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642C2"/>
    <w:multiLevelType w:val="hybridMultilevel"/>
    <w:tmpl w:val="7922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74367"/>
    <w:multiLevelType w:val="hybridMultilevel"/>
    <w:tmpl w:val="9EB2A892"/>
    <w:lvl w:ilvl="0" w:tplc="7814057E">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1052A"/>
    <w:multiLevelType w:val="hybridMultilevel"/>
    <w:tmpl w:val="432C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F3E55"/>
    <w:multiLevelType w:val="multilevel"/>
    <w:tmpl w:val="47EED61A"/>
    <w:lvl w:ilvl="0">
      <w:start w:val="1"/>
      <w:numFmt w:val="none"/>
      <w:lvlText w:val="4.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A224C30"/>
    <w:multiLevelType w:val="multilevel"/>
    <w:tmpl w:val="99EA5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1445ED8"/>
    <w:multiLevelType w:val="hybridMultilevel"/>
    <w:tmpl w:val="B3E6F990"/>
    <w:lvl w:ilvl="0" w:tplc="0D889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5164C"/>
    <w:multiLevelType w:val="hybridMultilevel"/>
    <w:tmpl w:val="4E22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21CDA"/>
    <w:multiLevelType w:val="hybridMultilevel"/>
    <w:tmpl w:val="3F78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367BC"/>
    <w:multiLevelType w:val="hybridMultilevel"/>
    <w:tmpl w:val="C44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B2387"/>
    <w:multiLevelType w:val="hybridMultilevel"/>
    <w:tmpl w:val="32626818"/>
    <w:lvl w:ilvl="0" w:tplc="13482524">
      <w:start w:val="7"/>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37460"/>
    <w:multiLevelType w:val="multilevel"/>
    <w:tmpl w:val="869EC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1733E34"/>
    <w:multiLevelType w:val="multilevel"/>
    <w:tmpl w:val="73CCC5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297681E"/>
    <w:multiLevelType w:val="multilevel"/>
    <w:tmpl w:val="CFF43B32"/>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D9388B"/>
    <w:multiLevelType w:val="multilevel"/>
    <w:tmpl w:val="2F9E3FDE"/>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CC5FA8"/>
    <w:multiLevelType w:val="hybridMultilevel"/>
    <w:tmpl w:val="C414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565C6"/>
    <w:multiLevelType w:val="multilevel"/>
    <w:tmpl w:val="448E6456"/>
    <w:lvl w:ilvl="0">
      <w:start w:val="2"/>
      <w:numFmt w:val="decimal"/>
      <w:lvlText w:val="%1."/>
      <w:lvlJc w:val="left"/>
      <w:pPr>
        <w:ind w:left="360" w:hanging="360"/>
      </w:pPr>
      <w:rPr>
        <w:rFonts w:hint="default"/>
      </w:rPr>
    </w:lvl>
    <w:lvl w:ilvl="1">
      <w:start w:val="1"/>
      <w:numFmt w:val="decimal"/>
      <w:lvlText w:val="%1.7"/>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AF47D09"/>
    <w:multiLevelType w:val="hybridMultilevel"/>
    <w:tmpl w:val="38C68308"/>
    <w:lvl w:ilvl="0" w:tplc="5B82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B79CA"/>
    <w:multiLevelType w:val="hybridMultilevel"/>
    <w:tmpl w:val="3836F7F8"/>
    <w:lvl w:ilvl="0" w:tplc="C18A79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1613F"/>
    <w:multiLevelType w:val="hybridMultilevel"/>
    <w:tmpl w:val="B13A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D28C7"/>
    <w:multiLevelType w:val="multilevel"/>
    <w:tmpl w:val="BCCC7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DA072EC"/>
    <w:multiLevelType w:val="multilevel"/>
    <w:tmpl w:val="AB3CC280"/>
    <w:lvl w:ilvl="0">
      <w:start w:val="1"/>
      <w:numFmt w:val="decimal"/>
      <w:lvlText w:val="5.%1 "/>
      <w:lvlJc w:val="left"/>
      <w:pPr>
        <w:ind w:left="720" w:hanging="360"/>
      </w:pPr>
      <w:rPr>
        <w:rFonts w:hint="default"/>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8681016"/>
    <w:multiLevelType w:val="multilevel"/>
    <w:tmpl w:val="D7EE5BF8"/>
    <w:lvl w:ilvl="0">
      <w:start w:val="1"/>
      <w:numFmt w:val="decimal"/>
      <w:lvlText w:val="%1."/>
      <w:lvlJc w:val="left"/>
      <w:pPr>
        <w:ind w:left="360" w:hanging="360"/>
      </w:pPr>
      <w:rPr>
        <w:rFonts w:hint="default"/>
      </w:rPr>
    </w:lvl>
    <w:lvl w:ilvl="1">
      <w:start w:val="1"/>
      <w:numFmt w:val="decimal"/>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A9919EB"/>
    <w:multiLevelType w:val="hybridMultilevel"/>
    <w:tmpl w:val="12780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640A25"/>
    <w:multiLevelType w:val="hybridMultilevel"/>
    <w:tmpl w:val="BB203B60"/>
    <w:lvl w:ilvl="0" w:tplc="1A48B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D4168C"/>
    <w:multiLevelType w:val="hybridMultilevel"/>
    <w:tmpl w:val="BE66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1"/>
  </w:num>
  <w:num w:numId="4">
    <w:abstractNumId w:val="20"/>
  </w:num>
  <w:num w:numId="5">
    <w:abstractNumId w:val="19"/>
  </w:num>
  <w:num w:numId="6">
    <w:abstractNumId w:val="24"/>
  </w:num>
  <w:num w:numId="7">
    <w:abstractNumId w:val="7"/>
  </w:num>
  <w:num w:numId="8">
    <w:abstractNumId w:val="0"/>
  </w:num>
  <w:num w:numId="9">
    <w:abstractNumId w:val="1"/>
  </w:num>
  <w:num w:numId="10">
    <w:abstractNumId w:val="22"/>
  </w:num>
  <w:num w:numId="11">
    <w:abstractNumId w:val="6"/>
  </w:num>
  <w:num w:numId="12">
    <w:abstractNumId w:val="3"/>
  </w:num>
  <w:num w:numId="13">
    <w:abstractNumId w:val="2"/>
  </w:num>
  <w:num w:numId="14">
    <w:abstractNumId w:val="26"/>
  </w:num>
  <w:num w:numId="15">
    <w:abstractNumId w:val="5"/>
  </w:num>
  <w:num w:numId="16">
    <w:abstractNumId w:val="27"/>
  </w:num>
  <w:num w:numId="17">
    <w:abstractNumId w:val="4"/>
  </w:num>
  <w:num w:numId="18">
    <w:abstractNumId w:val="16"/>
  </w:num>
  <w:num w:numId="19">
    <w:abstractNumId w:val="13"/>
  </w:num>
  <w:num w:numId="20">
    <w:abstractNumId w:val="28"/>
  </w:num>
  <w:num w:numId="21">
    <w:abstractNumId w:val="21"/>
  </w:num>
  <w:num w:numId="22">
    <w:abstractNumId w:val="15"/>
  </w:num>
  <w:num w:numId="23">
    <w:abstractNumId w:val="10"/>
  </w:num>
  <w:num w:numId="24">
    <w:abstractNumId w:val="14"/>
  </w:num>
  <w:num w:numId="25">
    <w:abstractNumId w:val="23"/>
  </w:num>
  <w:num w:numId="26">
    <w:abstractNumId w:val="12"/>
  </w:num>
  <w:num w:numId="27">
    <w:abstractNumId w:val="18"/>
  </w:num>
  <w:num w:numId="28">
    <w:abstractNumId w:val="9"/>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AC"/>
    <w:rsid w:val="000012B9"/>
    <w:rsid w:val="00020BC6"/>
    <w:rsid w:val="0004743E"/>
    <w:rsid w:val="000718B9"/>
    <w:rsid w:val="0008129F"/>
    <w:rsid w:val="00091CD6"/>
    <w:rsid w:val="000B0CB4"/>
    <w:rsid w:val="000B2F4E"/>
    <w:rsid w:val="000B3134"/>
    <w:rsid w:val="000F7B2C"/>
    <w:rsid w:val="001038E1"/>
    <w:rsid w:val="0011369D"/>
    <w:rsid w:val="00123D78"/>
    <w:rsid w:val="00161590"/>
    <w:rsid w:val="00162B4D"/>
    <w:rsid w:val="001711C2"/>
    <w:rsid w:val="00173991"/>
    <w:rsid w:val="00194876"/>
    <w:rsid w:val="001977E1"/>
    <w:rsid w:val="001B093C"/>
    <w:rsid w:val="001D4A52"/>
    <w:rsid w:val="001D4FAB"/>
    <w:rsid w:val="001D6A43"/>
    <w:rsid w:val="001E0DC1"/>
    <w:rsid w:val="001F6E33"/>
    <w:rsid w:val="00203F2A"/>
    <w:rsid w:val="00245E50"/>
    <w:rsid w:val="00252224"/>
    <w:rsid w:val="00295233"/>
    <w:rsid w:val="002A2EA9"/>
    <w:rsid w:val="002D6529"/>
    <w:rsid w:val="00305429"/>
    <w:rsid w:val="00330C2E"/>
    <w:rsid w:val="003911FD"/>
    <w:rsid w:val="003D1601"/>
    <w:rsid w:val="00405F43"/>
    <w:rsid w:val="00436CF6"/>
    <w:rsid w:val="004D32D4"/>
    <w:rsid w:val="004D6AEC"/>
    <w:rsid w:val="004E4068"/>
    <w:rsid w:val="004F56C3"/>
    <w:rsid w:val="00517F03"/>
    <w:rsid w:val="00536273"/>
    <w:rsid w:val="00560814"/>
    <w:rsid w:val="00562AAD"/>
    <w:rsid w:val="005A08E1"/>
    <w:rsid w:val="005A0F16"/>
    <w:rsid w:val="005B1405"/>
    <w:rsid w:val="005B4A04"/>
    <w:rsid w:val="005C2ECB"/>
    <w:rsid w:val="00623EAB"/>
    <w:rsid w:val="00647200"/>
    <w:rsid w:val="00666C4B"/>
    <w:rsid w:val="00683EA6"/>
    <w:rsid w:val="006969F5"/>
    <w:rsid w:val="006B6D8A"/>
    <w:rsid w:val="006E23F4"/>
    <w:rsid w:val="006F5987"/>
    <w:rsid w:val="006F70B3"/>
    <w:rsid w:val="00720CE7"/>
    <w:rsid w:val="00742E61"/>
    <w:rsid w:val="00753597"/>
    <w:rsid w:val="00756274"/>
    <w:rsid w:val="00761202"/>
    <w:rsid w:val="00770C81"/>
    <w:rsid w:val="00771FAE"/>
    <w:rsid w:val="007A3704"/>
    <w:rsid w:val="007D3C20"/>
    <w:rsid w:val="007E6EEE"/>
    <w:rsid w:val="008305C7"/>
    <w:rsid w:val="00861CA5"/>
    <w:rsid w:val="0088568C"/>
    <w:rsid w:val="008A63DA"/>
    <w:rsid w:val="009015E9"/>
    <w:rsid w:val="00930F71"/>
    <w:rsid w:val="00946B09"/>
    <w:rsid w:val="00952FDF"/>
    <w:rsid w:val="00957618"/>
    <w:rsid w:val="009613D4"/>
    <w:rsid w:val="00975B6C"/>
    <w:rsid w:val="00983FE6"/>
    <w:rsid w:val="009922A5"/>
    <w:rsid w:val="009C2BF7"/>
    <w:rsid w:val="00A147AC"/>
    <w:rsid w:val="00A41A93"/>
    <w:rsid w:val="00A4406F"/>
    <w:rsid w:val="00AA1A9C"/>
    <w:rsid w:val="00B46F1E"/>
    <w:rsid w:val="00B72EB5"/>
    <w:rsid w:val="00B87B03"/>
    <w:rsid w:val="00BA77D5"/>
    <w:rsid w:val="00BD501F"/>
    <w:rsid w:val="00C061CC"/>
    <w:rsid w:val="00C22B76"/>
    <w:rsid w:val="00C6101E"/>
    <w:rsid w:val="00C660DA"/>
    <w:rsid w:val="00C81E22"/>
    <w:rsid w:val="00C848BA"/>
    <w:rsid w:val="00CC17E1"/>
    <w:rsid w:val="00CE3B02"/>
    <w:rsid w:val="00CF11BF"/>
    <w:rsid w:val="00D21FF9"/>
    <w:rsid w:val="00D43157"/>
    <w:rsid w:val="00D507EC"/>
    <w:rsid w:val="00D74B17"/>
    <w:rsid w:val="00DA6D66"/>
    <w:rsid w:val="00DF1B37"/>
    <w:rsid w:val="00E05258"/>
    <w:rsid w:val="00E1010A"/>
    <w:rsid w:val="00E1255C"/>
    <w:rsid w:val="00E31500"/>
    <w:rsid w:val="00E618D9"/>
    <w:rsid w:val="00E6379C"/>
    <w:rsid w:val="00E76B54"/>
    <w:rsid w:val="00E8554B"/>
    <w:rsid w:val="00EA17D6"/>
    <w:rsid w:val="00EE1FC1"/>
    <w:rsid w:val="00EF75A8"/>
    <w:rsid w:val="00EF767A"/>
    <w:rsid w:val="00F00703"/>
    <w:rsid w:val="00F15AD8"/>
    <w:rsid w:val="00F24179"/>
    <w:rsid w:val="00F25164"/>
    <w:rsid w:val="00F7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rFonts w:ascii="Times New Roman" w:hAnsi="Times New Roman"/>
      <w:b/>
      <w:bCs/>
      <w:sz w:val="24"/>
      <w:u w:val="single"/>
    </w:rPr>
  </w:style>
  <w:style w:type="paragraph" w:styleId="Heading2">
    <w:name w:val="heading 2"/>
    <w:basedOn w:val="Normal"/>
    <w:next w:val="Normal"/>
    <w:qFormat/>
    <w:pPr>
      <w:keepNext/>
      <w:jc w:val="center"/>
      <w:outlineLvl w:val="1"/>
    </w:pPr>
    <w:rPr>
      <w:rFonts w:ascii="Times New Roman" w:hAnsi="Times New Roman"/>
      <w:b/>
      <w:bCs/>
      <w:sz w:val="28"/>
    </w:rPr>
  </w:style>
  <w:style w:type="paragraph" w:styleId="Heading3">
    <w:name w:val="heading 3"/>
    <w:basedOn w:val="Normal"/>
    <w:next w:val="Normal"/>
    <w:qFormat/>
    <w:pPr>
      <w:keepNext/>
      <w:jc w:val="center"/>
      <w:outlineLvl w:val="2"/>
    </w:pPr>
    <w:rPr>
      <w:rFonts w:ascii="Times New Roman" w:hAnsi="Times New Roman"/>
      <w:b/>
      <w:sz w:val="20"/>
      <w:szCs w:val="28"/>
    </w:rPr>
  </w:style>
  <w:style w:type="paragraph" w:styleId="Heading4">
    <w:name w:val="heading 4"/>
    <w:basedOn w:val="Normal"/>
    <w:next w:val="Normal"/>
    <w:qFormat/>
    <w:pPr>
      <w:keepNext/>
      <w:jc w:val="both"/>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Times New Roman" w:hAnsi="Times New Roman"/>
      <w:sz w:val="24"/>
    </w:rPr>
  </w:style>
  <w:style w:type="paragraph" w:styleId="Title">
    <w:name w:val="Title"/>
    <w:basedOn w:val="Normal"/>
    <w:qFormat/>
    <w:pPr>
      <w:spacing w:line="720" w:lineRule="auto"/>
      <w:jc w:val="center"/>
    </w:pPr>
    <w:rPr>
      <w:rFonts w:ascii="Times New Roman" w:hAnsi="Times New Roman"/>
      <w:b/>
      <w:sz w:val="28"/>
      <w:szCs w:val="28"/>
      <w:lang w:val="id-ID" w:eastAsia="id-ID"/>
    </w:rPr>
  </w:style>
  <w:style w:type="paragraph" w:styleId="BodyTextIndent2">
    <w:name w:val="Body Text Indent 2"/>
    <w:basedOn w:val="Normal"/>
    <w:semiHidden/>
    <w:pPr>
      <w:spacing w:after="120" w:line="480" w:lineRule="auto"/>
      <w:ind w:firstLine="720"/>
      <w:jc w:val="both"/>
    </w:pPr>
    <w:rPr>
      <w:rFonts w:ascii="Times New Roman" w:hAnsi="Times New Roman"/>
      <w:sz w:val="24"/>
    </w:rPr>
  </w:style>
  <w:style w:type="paragraph" w:styleId="BodyTextIndent3">
    <w:name w:val="Body Text Indent 3"/>
    <w:basedOn w:val="Normal"/>
    <w:semiHidden/>
    <w:pPr>
      <w:spacing w:line="480" w:lineRule="auto"/>
      <w:ind w:firstLine="540"/>
      <w:jc w:val="both"/>
    </w:pPr>
    <w:rPr>
      <w:rFonts w:ascii="Times New Roman" w:hAnsi="Times New Roman"/>
      <w:sz w:val="24"/>
      <w:lang w:val="id-ID" w:eastAsia="id-ID"/>
    </w:rPr>
  </w:style>
  <w:style w:type="paragraph" w:styleId="BodyTextIndent">
    <w:name w:val="Body Text Indent"/>
    <w:basedOn w:val="Normal"/>
    <w:semiHidden/>
    <w:pPr>
      <w:spacing w:after="120"/>
      <w:ind w:left="283"/>
    </w:pPr>
    <w:rPr>
      <w:rFonts w:ascii="Times New Roman" w:hAnsi="Times New Roman"/>
      <w:sz w:val="24"/>
      <w:lang w:val="id-ID" w:eastAsia="id-ID"/>
    </w:rPr>
  </w:style>
  <w:style w:type="paragraph" w:styleId="BodyText2">
    <w:name w:val="Body Text 2"/>
    <w:basedOn w:val="Normal"/>
    <w:semiHidden/>
    <w:pPr>
      <w:jc w:val="center"/>
    </w:pPr>
    <w:rPr>
      <w:rFonts w:ascii="Times New Roman" w:hAnsi="Times New Roman"/>
    </w:rPr>
  </w:style>
  <w:style w:type="paragraph" w:styleId="BodyText3">
    <w:name w:val="Body Text 3"/>
    <w:basedOn w:val="Normal"/>
    <w:semiHidden/>
    <w:pPr>
      <w:jc w:val="center"/>
    </w:pPr>
    <w:rPr>
      <w:rFonts w:ascii="Times New Roman" w:hAnsi="Times New Roman"/>
      <w:b/>
      <w:bCs/>
      <w:sz w:val="20"/>
    </w:rPr>
  </w:style>
  <w:style w:type="character" w:customStyle="1" w:styleId="longtext">
    <w:name w:val="long_text"/>
    <w:rsid w:val="00A147AC"/>
  </w:style>
  <w:style w:type="paragraph" w:customStyle="1" w:styleId="Default">
    <w:name w:val="Default"/>
    <w:rsid w:val="00A147AC"/>
    <w:pPr>
      <w:autoSpaceDE w:val="0"/>
      <w:autoSpaceDN w:val="0"/>
      <w:adjustRightInd w:val="0"/>
    </w:pPr>
    <w:rPr>
      <w:rFonts w:ascii="Arial" w:eastAsia="Calibri" w:hAnsi="Arial" w:cs="Arial"/>
      <w:color w:val="000000"/>
      <w:sz w:val="24"/>
      <w:szCs w:val="24"/>
    </w:rPr>
  </w:style>
  <w:style w:type="character" w:customStyle="1" w:styleId="ft1">
    <w:name w:val="ft1"/>
    <w:basedOn w:val="DefaultParagraphFont"/>
    <w:rsid w:val="00A147AC"/>
  </w:style>
  <w:style w:type="character" w:styleId="Hyperlink">
    <w:name w:val="Hyperlink"/>
    <w:semiHidden/>
    <w:rsid w:val="00A147AC"/>
    <w:rPr>
      <w:rFonts w:cs="Times New Roman"/>
      <w:color w:val="0000FF"/>
      <w:u w:val="single"/>
    </w:rPr>
  </w:style>
  <w:style w:type="paragraph" w:styleId="ListParagraph">
    <w:name w:val="List Paragraph"/>
    <w:basedOn w:val="Normal"/>
    <w:uiPriority w:val="34"/>
    <w:qFormat/>
    <w:rsid w:val="00AA1A9C"/>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203F2A"/>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CF11BF"/>
    <w:pPr>
      <w:numPr>
        <w:numId w:val="2"/>
      </w:numPr>
    </w:pPr>
  </w:style>
  <w:style w:type="character" w:customStyle="1" w:styleId="FooterChar">
    <w:name w:val="Footer Char"/>
    <w:link w:val="Footer"/>
    <w:uiPriority w:val="99"/>
    <w:rsid w:val="00B46F1E"/>
    <w:rPr>
      <w:rFonts w:ascii="Arial" w:hAnsi="Arial"/>
      <w:sz w:val="22"/>
      <w:szCs w:val="24"/>
    </w:rPr>
  </w:style>
  <w:style w:type="paragraph" w:styleId="NormalWeb">
    <w:name w:val="Normal (Web)"/>
    <w:basedOn w:val="Normal"/>
    <w:uiPriority w:val="99"/>
    <w:unhideWhenUsed/>
    <w:rsid w:val="00E31500"/>
    <w:pPr>
      <w:spacing w:before="100" w:beforeAutospacing="1" w:after="100" w:afterAutospacing="1"/>
    </w:pPr>
    <w:rPr>
      <w:rFonts w:ascii="Times New Roman" w:hAnsi="Times New Roman"/>
      <w:sz w:val="24"/>
    </w:rPr>
  </w:style>
  <w:style w:type="paragraph" w:styleId="Caption">
    <w:name w:val="caption"/>
    <w:basedOn w:val="Normal"/>
    <w:next w:val="Normal"/>
    <w:uiPriority w:val="35"/>
    <w:unhideWhenUsed/>
    <w:qFormat/>
    <w:rsid w:val="00E31500"/>
    <w:pPr>
      <w:spacing w:after="200"/>
    </w:pPr>
    <w:rPr>
      <w:rFonts w:ascii="Calibri" w:eastAsia="Calibri" w:hAnsi="Calibri"/>
      <w:b/>
      <w:bCs/>
      <w:color w:val="4F81BD"/>
      <w:sz w:val="18"/>
      <w:szCs w:val="18"/>
    </w:rPr>
  </w:style>
  <w:style w:type="paragraph" w:styleId="BalloonText">
    <w:name w:val="Balloon Text"/>
    <w:basedOn w:val="Normal"/>
    <w:link w:val="BalloonTextChar"/>
    <w:uiPriority w:val="99"/>
    <w:semiHidden/>
    <w:unhideWhenUsed/>
    <w:rsid w:val="00EF767A"/>
    <w:rPr>
      <w:rFonts w:ascii="Tahoma" w:hAnsi="Tahoma" w:cs="Tahoma"/>
      <w:sz w:val="16"/>
      <w:szCs w:val="16"/>
    </w:rPr>
  </w:style>
  <w:style w:type="character" w:customStyle="1" w:styleId="BalloonTextChar">
    <w:name w:val="Balloon Text Char"/>
    <w:basedOn w:val="DefaultParagraphFont"/>
    <w:link w:val="BalloonText"/>
    <w:uiPriority w:val="99"/>
    <w:semiHidden/>
    <w:rsid w:val="00EF767A"/>
    <w:rPr>
      <w:rFonts w:ascii="Tahoma" w:hAnsi="Tahoma" w:cs="Tahoma"/>
      <w:sz w:val="16"/>
      <w:szCs w:val="16"/>
    </w:rPr>
  </w:style>
  <w:style w:type="character" w:customStyle="1" w:styleId="st">
    <w:name w:val="st"/>
    <w:basedOn w:val="DefaultParagraphFont"/>
    <w:rsid w:val="00245E50"/>
  </w:style>
  <w:style w:type="character" w:styleId="Emphasis">
    <w:name w:val="Emphasis"/>
    <w:basedOn w:val="DefaultParagraphFont"/>
    <w:uiPriority w:val="20"/>
    <w:qFormat/>
    <w:rsid w:val="00245E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rFonts w:ascii="Times New Roman" w:hAnsi="Times New Roman"/>
      <w:b/>
      <w:bCs/>
      <w:sz w:val="24"/>
      <w:u w:val="single"/>
    </w:rPr>
  </w:style>
  <w:style w:type="paragraph" w:styleId="Heading2">
    <w:name w:val="heading 2"/>
    <w:basedOn w:val="Normal"/>
    <w:next w:val="Normal"/>
    <w:qFormat/>
    <w:pPr>
      <w:keepNext/>
      <w:jc w:val="center"/>
      <w:outlineLvl w:val="1"/>
    </w:pPr>
    <w:rPr>
      <w:rFonts w:ascii="Times New Roman" w:hAnsi="Times New Roman"/>
      <w:b/>
      <w:bCs/>
      <w:sz w:val="28"/>
    </w:rPr>
  </w:style>
  <w:style w:type="paragraph" w:styleId="Heading3">
    <w:name w:val="heading 3"/>
    <w:basedOn w:val="Normal"/>
    <w:next w:val="Normal"/>
    <w:qFormat/>
    <w:pPr>
      <w:keepNext/>
      <w:jc w:val="center"/>
      <w:outlineLvl w:val="2"/>
    </w:pPr>
    <w:rPr>
      <w:rFonts w:ascii="Times New Roman" w:hAnsi="Times New Roman"/>
      <w:b/>
      <w:sz w:val="20"/>
      <w:szCs w:val="28"/>
    </w:rPr>
  </w:style>
  <w:style w:type="paragraph" w:styleId="Heading4">
    <w:name w:val="heading 4"/>
    <w:basedOn w:val="Normal"/>
    <w:next w:val="Normal"/>
    <w:qFormat/>
    <w:pPr>
      <w:keepNext/>
      <w:jc w:val="both"/>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Times New Roman" w:hAnsi="Times New Roman"/>
      <w:sz w:val="24"/>
    </w:rPr>
  </w:style>
  <w:style w:type="paragraph" w:styleId="Title">
    <w:name w:val="Title"/>
    <w:basedOn w:val="Normal"/>
    <w:qFormat/>
    <w:pPr>
      <w:spacing w:line="720" w:lineRule="auto"/>
      <w:jc w:val="center"/>
    </w:pPr>
    <w:rPr>
      <w:rFonts w:ascii="Times New Roman" w:hAnsi="Times New Roman"/>
      <w:b/>
      <w:sz w:val="28"/>
      <w:szCs w:val="28"/>
      <w:lang w:val="id-ID" w:eastAsia="id-ID"/>
    </w:rPr>
  </w:style>
  <w:style w:type="paragraph" w:styleId="BodyTextIndent2">
    <w:name w:val="Body Text Indent 2"/>
    <w:basedOn w:val="Normal"/>
    <w:semiHidden/>
    <w:pPr>
      <w:spacing w:after="120" w:line="480" w:lineRule="auto"/>
      <w:ind w:firstLine="720"/>
      <w:jc w:val="both"/>
    </w:pPr>
    <w:rPr>
      <w:rFonts w:ascii="Times New Roman" w:hAnsi="Times New Roman"/>
      <w:sz w:val="24"/>
    </w:rPr>
  </w:style>
  <w:style w:type="paragraph" w:styleId="BodyTextIndent3">
    <w:name w:val="Body Text Indent 3"/>
    <w:basedOn w:val="Normal"/>
    <w:semiHidden/>
    <w:pPr>
      <w:spacing w:line="480" w:lineRule="auto"/>
      <w:ind w:firstLine="540"/>
      <w:jc w:val="both"/>
    </w:pPr>
    <w:rPr>
      <w:rFonts w:ascii="Times New Roman" w:hAnsi="Times New Roman"/>
      <w:sz w:val="24"/>
      <w:lang w:val="id-ID" w:eastAsia="id-ID"/>
    </w:rPr>
  </w:style>
  <w:style w:type="paragraph" w:styleId="BodyTextIndent">
    <w:name w:val="Body Text Indent"/>
    <w:basedOn w:val="Normal"/>
    <w:semiHidden/>
    <w:pPr>
      <w:spacing w:after="120"/>
      <w:ind w:left="283"/>
    </w:pPr>
    <w:rPr>
      <w:rFonts w:ascii="Times New Roman" w:hAnsi="Times New Roman"/>
      <w:sz w:val="24"/>
      <w:lang w:val="id-ID" w:eastAsia="id-ID"/>
    </w:rPr>
  </w:style>
  <w:style w:type="paragraph" w:styleId="BodyText2">
    <w:name w:val="Body Text 2"/>
    <w:basedOn w:val="Normal"/>
    <w:semiHidden/>
    <w:pPr>
      <w:jc w:val="center"/>
    </w:pPr>
    <w:rPr>
      <w:rFonts w:ascii="Times New Roman" w:hAnsi="Times New Roman"/>
    </w:rPr>
  </w:style>
  <w:style w:type="paragraph" w:styleId="BodyText3">
    <w:name w:val="Body Text 3"/>
    <w:basedOn w:val="Normal"/>
    <w:semiHidden/>
    <w:pPr>
      <w:jc w:val="center"/>
    </w:pPr>
    <w:rPr>
      <w:rFonts w:ascii="Times New Roman" w:hAnsi="Times New Roman"/>
      <w:b/>
      <w:bCs/>
      <w:sz w:val="20"/>
    </w:rPr>
  </w:style>
  <w:style w:type="character" w:customStyle="1" w:styleId="longtext">
    <w:name w:val="long_text"/>
    <w:rsid w:val="00A147AC"/>
  </w:style>
  <w:style w:type="paragraph" w:customStyle="1" w:styleId="Default">
    <w:name w:val="Default"/>
    <w:rsid w:val="00A147AC"/>
    <w:pPr>
      <w:autoSpaceDE w:val="0"/>
      <w:autoSpaceDN w:val="0"/>
      <w:adjustRightInd w:val="0"/>
    </w:pPr>
    <w:rPr>
      <w:rFonts w:ascii="Arial" w:eastAsia="Calibri" w:hAnsi="Arial" w:cs="Arial"/>
      <w:color w:val="000000"/>
      <w:sz w:val="24"/>
      <w:szCs w:val="24"/>
    </w:rPr>
  </w:style>
  <w:style w:type="character" w:customStyle="1" w:styleId="ft1">
    <w:name w:val="ft1"/>
    <w:basedOn w:val="DefaultParagraphFont"/>
    <w:rsid w:val="00A147AC"/>
  </w:style>
  <w:style w:type="character" w:styleId="Hyperlink">
    <w:name w:val="Hyperlink"/>
    <w:semiHidden/>
    <w:rsid w:val="00A147AC"/>
    <w:rPr>
      <w:rFonts w:cs="Times New Roman"/>
      <w:color w:val="0000FF"/>
      <w:u w:val="single"/>
    </w:rPr>
  </w:style>
  <w:style w:type="paragraph" w:styleId="ListParagraph">
    <w:name w:val="List Paragraph"/>
    <w:basedOn w:val="Normal"/>
    <w:uiPriority w:val="34"/>
    <w:qFormat/>
    <w:rsid w:val="00AA1A9C"/>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203F2A"/>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CF11BF"/>
    <w:pPr>
      <w:numPr>
        <w:numId w:val="2"/>
      </w:numPr>
    </w:pPr>
  </w:style>
  <w:style w:type="character" w:customStyle="1" w:styleId="FooterChar">
    <w:name w:val="Footer Char"/>
    <w:link w:val="Footer"/>
    <w:uiPriority w:val="99"/>
    <w:rsid w:val="00B46F1E"/>
    <w:rPr>
      <w:rFonts w:ascii="Arial" w:hAnsi="Arial"/>
      <w:sz w:val="22"/>
      <w:szCs w:val="24"/>
    </w:rPr>
  </w:style>
  <w:style w:type="paragraph" w:styleId="NormalWeb">
    <w:name w:val="Normal (Web)"/>
    <w:basedOn w:val="Normal"/>
    <w:uiPriority w:val="99"/>
    <w:unhideWhenUsed/>
    <w:rsid w:val="00E31500"/>
    <w:pPr>
      <w:spacing w:before="100" w:beforeAutospacing="1" w:after="100" w:afterAutospacing="1"/>
    </w:pPr>
    <w:rPr>
      <w:rFonts w:ascii="Times New Roman" w:hAnsi="Times New Roman"/>
      <w:sz w:val="24"/>
    </w:rPr>
  </w:style>
  <w:style w:type="paragraph" w:styleId="Caption">
    <w:name w:val="caption"/>
    <w:basedOn w:val="Normal"/>
    <w:next w:val="Normal"/>
    <w:uiPriority w:val="35"/>
    <w:unhideWhenUsed/>
    <w:qFormat/>
    <w:rsid w:val="00E31500"/>
    <w:pPr>
      <w:spacing w:after="200"/>
    </w:pPr>
    <w:rPr>
      <w:rFonts w:ascii="Calibri" w:eastAsia="Calibri" w:hAnsi="Calibri"/>
      <w:b/>
      <w:bCs/>
      <w:color w:val="4F81BD"/>
      <w:sz w:val="18"/>
      <w:szCs w:val="18"/>
    </w:rPr>
  </w:style>
  <w:style w:type="paragraph" w:styleId="BalloonText">
    <w:name w:val="Balloon Text"/>
    <w:basedOn w:val="Normal"/>
    <w:link w:val="BalloonTextChar"/>
    <w:uiPriority w:val="99"/>
    <w:semiHidden/>
    <w:unhideWhenUsed/>
    <w:rsid w:val="00EF767A"/>
    <w:rPr>
      <w:rFonts w:ascii="Tahoma" w:hAnsi="Tahoma" w:cs="Tahoma"/>
      <w:sz w:val="16"/>
      <w:szCs w:val="16"/>
    </w:rPr>
  </w:style>
  <w:style w:type="character" w:customStyle="1" w:styleId="BalloonTextChar">
    <w:name w:val="Balloon Text Char"/>
    <w:basedOn w:val="DefaultParagraphFont"/>
    <w:link w:val="BalloonText"/>
    <w:uiPriority w:val="99"/>
    <w:semiHidden/>
    <w:rsid w:val="00EF767A"/>
    <w:rPr>
      <w:rFonts w:ascii="Tahoma" w:hAnsi="Tahoma" w:cs="Tahoma"/>
      <w:sz w:val="16"/>
      <w:szCs w:val="16"/>
    </w:rPr>
  </w:style>
  <w:style w:type="character" w:customStyle="1" w:styleId="st">
    <w:name w:val="st"/>
    <w:basedOn w:val="DefaultParagraphFont"/>
    <w:rsid w:val="00245E50"/>
  </w:style>
  <w:style w:type="character" w:styleId="Emphasis">
    <w:name w:val="Emphasis"/>
    <w:basedOn w:val="DefaultParagraphFont"/>
    <w:uiPriority w:val="20"/>
    <w:qFormat/>
    <w:rsid w:val="00245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825">
      <w:bodyDiv w:val="1"/>
      <w:marLeft w:val="0"/>
      <w:marRight w:val="0"/>
      <w:marTop w:val="0"/>
      <w:marBottom w:val="0"/>
      <w:divBdr>
        <w:top w:val="none" w:sz="0" w:space="0" w:color="auto"/>
        <w:left w:val="none" w:sz="0" w:space="0" w:color="auto"/>
        <w:bottom w:val="none" w:sz="0" w:space="0" w:color="auto"/>
        <w:right w:val="none" w:sz="0" w:space="0" w:color="auto"/>
      </w:divBdr>
    </w:div>
    <w:div w:id="178392343">
      <w:bodyDiv w:val="1"/>
      <w:marLeft w:val="0"/>
      <w:marRight w:val="0"/>
      <w:marTop w:val="0"/>
      <w:marBottom w:val="0"/>
      <w:divBdr>
        <w:top w:val="none" w:sz="0" w:space="0" w:color="auto"/>
        <w:left w:val="none" w:sz="0" w:space="0" w:color="auto"/>
        <w:bottom w:val="none" w:sz="0" w:space="0" w:color="auto"/>
        <w:right w:val="none" w:sz="0" w:space="0" w:color="auto"/>
      </w:divBdr>
    </w:div>
    <w:div w:id="920480659">
      <w:bodyDiv w:val="1"/>
      <w:marLeft w:val="0"/>
      <w:marRight w:val="0"/>
      <w:marTop w:val="0"/>
      <w:marBottom w:val="0"/>
      <w:divBdr>
        <w:top w:val="none" w:sz="0" w:space="0" w:color="auto"/>
        <w:left w:val="none" w:sz="0" w:space="0" w:color="auto"/>
        <w:bottom w:val="none" w:sz="0" w:space="0" w:color="auto"/>
        <w:right w:val="none" w:sz="0" w:space="0" w:color="auto"/>
      </w:divBdr>
    </w:div>
    <w:div w:id="1044402972">
      <w:bodyDiv w:val="1"/>
      <w:marLeft w:val="0"/>
      <w:marRight w:val="0"/>
      <w:marTop w:val="0"/>
      <w:marBottom w:val="0"/>
      <w:divBdr>
        <w:top w:val="none" w:sz="0" w:space="0" w:color="auto"/>
        <w:left w:val="none" w:sz="0" w:space="0" w:color="auto"/>
        <w:bottom w:val="none" w:sz="0" w:space="0" w:color="auto"/>
        <w:right w:val="none" w:sz="0" w:space="0" w:color="auto"/>
      </w:divBdr>
    </w:div>
    <w:div w:id="1416897194">
      <w:bodyDiv w:val="1"/>
      <w:marLeft w:val="0"/>
      <w:marRight w:val="0"/>
      <w:marTop w:val="0"/>
      <w:marBottom w:val="0"/>
      <w:divBdr>
        <w:top w:val="none" w:sz="0" w:space="0" w:color="auto"/>
        <w:left w:val="none" w:sz="0" w:space="0" w:color="auto"/>
        <w:bottom w:val="none" w:sz="0" w:space="0" w:color="auto"/>
        <w:right w:val="none" w:sz="0" w:space="0" w:color="auto"/>
      </w:divBdr>
    </w:div>
    <w:div w:id="1849951393">
      <w:bodyDiv w:val="1"/>
      <w:marLeft w:val="0"/>
      <w:marRight w:val="0"/>
      <w:marTop w:val="0"/>
      <w:marBottom w:val="0"/>
      <w:divBdr>
        <w:top w:val="none" w:sz="0" w:space="0" w:color="auto"/>
        <w:left w:val="none" w:sz="0" w:space="0" w:color="auto"/>
        <w:bottom w:val="none" w:sz="0" w:space="0" w:color="auto"/>
        <w:right w:val="none" w:sz="0" w:space="0" w:color="auto"/>
      </w:divBdr>
    </w:div>
    <w:div w:id="20074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1.vsdx"/><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3.vsd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artik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22.vsdx"/><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6928</Words>
  <Characters>42321</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KARAKTERISTIK MIE KORO BASAH YANG DIPENGARUHI OLEH PERBANDINGAN TEPUNG KACANG KORO PEDANG (Canavalia ensiformis) DENGAN TEPUNG TERIGU SERTA KONSENTRASI SODIUM TRIPOLYPHOSPHATE</vt:lpstr>
    </vt:vector>
  </TitlesOfParts>
  <Company>home</Company>
  <LinksUpToDate>false</LinksUpToDate>
  <CharactersWithSpaces>49151</CharactersWithSpaces>
  <SharedDoc>false</SharedDoc>
  <HLinks>
    <vt:vector size="12" baseType="variant">
      <vt:variant>
        <vt:i4>7012475</vt:i4>
      </vt:variant>
      <vt:variant>
        <vt:i4>18</vt:i4>
      </vt:variant>
      <vt:variant>
        <vt:i4>0</vt:i4>
      </vt:variant>
      <vt:variant>
        <vt:i4>5</vt:i4>
      </vt:variant>
      <vt:variant>
        <vt:lpwstr>http://balitkabi.litbang.pertanian.go.id/info-teknologi/2174-prospek-aneka-kacang-potensial-koro-pedang-sebagai-pengganti-kedelai.html</vt:lpwstr>
      </vt:variant>
      <vt:variant>
        <vt:lpwstr/>
      </vt:variant>
      <vt:variant>
        <vt:i4>7602217</vt:i4>
      </vt:variant>
      <vt:variant>
        <vt:i4>15</vt:i4>
      </vt:variant>
      <vt:variant>
        <vt:i4>0</vt:i4>
      </vt:variant>
      <vt:variant>
        <vt:i4>5</vt:i4>
      </vt:variant>
      <vt:variant>
        <vt:lpwstr>http://tekno.tempo.co/read/news/2011/12/08/095370608/obat-diabetes-dari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KARAKTERISTIK MIE KORO BASAH YANG DIPENGARUHI OLEH PERBANDINGAN TEPUNG KACANG KORO PEDANG (Canavalia ensiformis) DENGAN TEPUNG TERIGU SERTA KONSENTRASI SODIUM TRIPOLYPHOSPHATE</dc:title>
  <dc:creator>IMA</dc:creator>
  <cp:lastModifiedBy>bagus</cp:lastModifiedBy>
  <cp:revision>3</cp:revision>
  <cp:lastPrinted>2017-01-04T08:33:00Z</cp:lastPrinted>
  <dcterms:created xsi:type="dcterms:W3CDTF">2017-01-07T06:43:00Z</dcterms:created>
  <dcterms:modified xsi:type="dcterms:W3CDTF">2017-01-04T08:38:00Z</dcterms:modified>
</cp:coreProperties>
</file>