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21" w:rsidRPr="00366926" w:rsidRDefault="003D2021" w:rsidP="003D2021">
      <w:pPr>
        <w:jc w:val="center"/>
        <w:rPr>
          <w:rFonts w:ascii="Times New Roman" w:hAnsi="Times New Roman" w:cs="Times New Roman"/>
          <w:b/>
          <w:bCs/>
          <w:sz w:val="24"/>
          <w:szCs w:val="24"/>
        </w:rPr>
      </w:pPr>
      <w:r w:rsidRPr="00366926">
        <w:rPr>
          <w:rFonts w:ascii="Times New Roman" w:hAnsi="Times New Roman" w:cs="Times New Roman"/>
          <w:b/>
          <w:bCs/>
          <w:sz w:val="24"/>
          <w:szCs w:val="24"/>
        </w:rPr>
        <w:t>PEMBELA</w:t>
      </w:r>
      <w:r w:rsidR="00B854AB" w:rsidRPr="00366926">
        <w:rPr>
          <w:rFonts w:ascii="Times New Roman" w:hAnsi="Times New Roman" w:cs="Times New Roman"/>
          <w:b/>
          <w:bCs/>
          <w:sz w:val="24"/>
          <w:szCs w:val="24"/>
        </w:rPr>
        <w:t>JA</w:t>
      </w:r>
      <w:r w:rsidRPr="00366926">
        <w:rPr>
          <w:rFonts w:ascii="Times New Roman" w:hAnsi="Times New Roman" w:cs="Times New Roman"/>
          <w:b/>
          <w:bCs/>
          <w:sz w:val="24"/>
          <w:szCs w:val="24"/>
        </w:rPr>
        <w:t>RAN BERBASIS MASALAH UNTUK MENINGKATKAN KEMAMPUAN MEMECAHKAN MASALAH DAN DAMPAKNYA TERHADAP DISPOSISI MATEMATIS DI SEKOLAH MENENGAH ATAS</w:t>
      </w:r>
    </w:p>
    <w:p w:rsidR="003D2021" w:rsidRPr="00366926" w:rsidRDefault="003D2021" w:rsidP="003D2021">
      <w:pPr>
        <w:spacing w:after="0" w:line="240" w:lineRule="auto"/>
        <w:jc w:val="center"/>
        <w:rPr>
          <w:rFonts w:ascii="Times New Roman" w:hAnsi="Times New Roman" w:cs="Times New Roman"/>
          <w:b/>
          <w:iCs/>
          <w:sz w:val="24"/>
          <w:szCs w:val="24"/>
        </w:rPr>
      </w:pPr>
      <w:r w:rsidRPr="00366926">
        <w:rPr>
          <w:rFonts w:ascii="Times New Roman" w:hAnsi="Times New Roman" w:cs="Times New Roman"/>
          <w:b/>
          <w:iCs/>
          <w:sz w:val="24"/>
          <w:szCs w:val="24"/>
        </w:rPr>
        <w:t>Taufiq Ramdani</w:t>
      </w:r>
    </w:p>
    <w:p w:rsidR="00B854AB" w:rsidRPr="00366926" w:rsidRDefault="00B854AB" w:rsidP="003D2021">
      <w:pPr>
        <w:spacing w:after="0" w:line="240" w:lineRule="auto"/>
        <w:jc w:val="center"/>
        <w:rPr>
          <w:rFonts w:ascii="Times New Roman" w:hAnsi="Times New Roman" w:cs="Times New Roman"/>
          <w:b/>
          <w:iCs/>
          <w:sz w:val="24"/>
          <w:szCs w:val="24"/>
        </w:rPr>
      </w:pPr>
      <w:r w:rsidRPr="00366926">
        <w:rPr>
          <w:rFonts w:ascii="Times New Roman" w:hAnsi="Times New Roman" w:cs="Times New Roman"/>
          <w:b/>
          <w:iCs/>
          <w:sz w:val="24"/>
          <w:szCs w:val="24"/>
        </w:rPr>
        <w:t xml:space="preserve">Magister Pendidikan </w:t>
      </w:r>
    </w:p>
    <w:p w:rsidR="003D2021" w:rsidRPr="00366926" w:rsidRDefault="00B854AB" w:rsidP="003D2021">
      <w:pPr>
        <w:spacing w:after="0" w:line="240" w:lineRule="auto"/>
        <w:jc w:val="center"/>
        <w:rPr>
          <w:rFonts w:ascii="Times New Roman" w:hAnsi="Times New Roman" w:cs="Times New Roman"/>
          <w:b/>
          <w:iCs/>
          <w:sz w:val="24"/>
          <w:szCs w:val="24"/>
        </w:rPr>
      </w:pPr>
      <w:r w:rsidRPr="00366926">
        <w:rPr>
          <w:rFonts w:ascii="Times New Roman" w:hAnsi="Times New Roman" w:cs="Times New Roman"/>
          <w:b/>
          <w:iCs/>
          <w:sz w:val="24"/>
          <w:szCs w:val="24"/>
        </w:rPr>
        <w:t>Program Pascasarjana UNPAS Bandung</w:t>
      </w:r>
    </w:p>
    <w:p w:rsidR="003D2021" w:rsidRPr="00366926" w:rsidRDefault="001C7EF2" w:rsidP="003D2021">
      <w:pPr>
        <w:jc w:val="center"/>
        <w:rPr>
          <w:rFonts w:ascii="Times New Roman" w:hAnsi="Times New Roman" w:cs="Times New Roman"/>
          <w:b/>
          <w:iCs/>
          <w:sz w:val="24"/>
          <w:szCs w:val="24"/>
        </w:rPr>
      </w:pPr>
      <w:hyperlink r:id="rId7" w:history="1">
        <w:r w:rsidR="00B854AB" w:rsidRPr="00366926">
          <w:rPr>
            <w:rStyle w:val="Hyperlink"/>
            <w:rFonts w:ascii="Times New Roman" w:hAnsi="Times New Roman" w:cs="Times New Roman"/>
            <w:b/>
            <w:iCs/>
            <w:sz w:val="24"/>
            <w:szCs w:val="24"/>
          </w:rPr>
          <w:t>taufiq@mail.unpas.ac.id</w:t>
        </w:r>
      </w:hyperlink>
    </w:p>
    <w:p w:rsidR="003D2021" w:rsidRPr="00366926" w:rsidRDefault="003D2021" w:rsidP="003D2021">
      <w:pPr>
        <w:jc w:val="center"/>
        <w:rPr>
          <w:rFonts w:ascii="Times New Roman" w:hAnsi="Times New Roman" w:cs="Times New Roman"/>
          <w:b/>
          <w:iCs/>
          <w:sz w:val="24"/>
          <w:szCs w:val="24"/>
        </w:rPr>
      </w:pPr>
      <w:r w:rsidRPr="00366926">
        <w:rPr>
          <w:rFonts w:ascii="Times New Roman" w:hAnsi="Times New Roman" w:cs="Times New Roman"/>
          <w:b/>
          <w:iCs/>
          <w:sz w:val="24"/>
          <w:szCs w:val="24"/>
        </w:rPr>
        <w:t>ABSTRAK</w:t>
      </w:r>
    </w:p>
    <w:p w:rsidR="00495BAB" w:rsidRPr="00F43825" w:rsidRDefault="00495BAB" w:rsidP="00495BAB">
      <w:pPr>
        <w:autoSpaceDE w:val="0"/>
        <w:autoSpaceDN w:val="0"/>
        <w:adjustRightInd w:val="0"/>
        <w:spacing w:after="0" w:line="240" w:lineRule="auto"/>
        <w:jc w:val="both"/>
        <w:rPr>
          <w:rFonts w:ascii="Times New Roman" w:hAnsi="Times New Roman" w:cs="Times New Roman"/>
          <w:sz w:val="24"/>
          <w:szCs w:val="24"/>
        </w:rPr>
      </w:pPr>
      <w:r w:rsidRPr="00F43825">
        <w:rPr>
          <w:rFonts w:ascii="Times New Roman" w:hAnsi="Times New Roman" w:cs="Times New Roman"/>
          <w:sz w:val="24"/>
          <w:szCs w:val="24"/>
        </w:rPr>
        <w:t>Penelitian ini bertujuan untuk meningkatkan</w:t>
      </w:r>
      <w:r>
        <w:rPr>
          <w:rFonts w:ascii="Times New Roman" w:hAnsi="Times New Roman" w:cs="Times New Roman"/>
          <w:sz w:val="24"/>
          <w:szCs w:val="24"/>
        </w:rPr>
        <w:t xml:space="preserve"> </w:t>
      </w:r>
      <w:r w:rsidRPr="00F43825">
        <w:rPr>
          <w:rFonts w:ascii="Times New Roman" w:hAnsi="Times New Roman" w:cs="Times New Roman"/>
          <w:sz w:val="24"/>
          <w:szCs w:val="24"/>
        </w:rPr>
        <w:t xml:space="preserve">kemampuan </w:t>
      </w:r>
      <w:r>
        <w:rPr>
          <w:rFonts w:ascii="Times New Roman" w:hAnsi="Times New Roman" w:cs="Times New Roman"/>
          <w:sz w:val="24"/>
          <w:szCs w:val="24"/>
        </w:rPr>
        <w:t>m</w:t>
      </w:r>
      <w:r w:rsidRPr="00F43825">
        <w:rPr>
          <w:rFonts w:ascii="Times New Roman" w:hAnsi="Times New Roman" w:cs="Times New Roman"/>
          <w:sz w:val="24"/>
          <w:szCs w:val="24"/>
        </w:rPr>
        <w:t>emecah</w:t>
      </w:r>
      <w:r>
        <w:rPr>
          <w:rFonts w:ascii="Times New Roman" w:hAnsi="Times New Roman" w:cs="Times New Roman"/>
          <w:sz w:val="24"/>
          <w:szCs w:val="24"/>
        </w:rPr>
        <w:t>k</w:t>
      </w:r>
      <w:r w:rsidRPr="00F43825">
        <w:rPr>
          <w:rFonts w:ascii="Times New Roman" w:hAnsi="Times New Roman" w:cs="Times New Roman"/>
          <w:sz w:val="24"/>
          <w:szCs w:val="24"/>
        </w:rPr>
        <w:t>an masalah matematika sisw</w:t>
      </w:r>
      <w:r>
        <w:rPr>
          <w:rFonts w:ascii="Times New Roman" w:hAnsi="Times New Roman" w:cs="Times New Roman"/>
          <w:sz w:val="24"/>
          <w:szCs w:val="24"/>
        </w:rPr>
        <w:t>a kelas di XII IPS 1 SMA Negeri 25 Garut</w:t>
      </w:r>
      <w:r w:rsidRPr="00F43825">
        <w:rPr>
          <w:rFonts w:ascii="Times New Roman" w:hAnsi="Times New Roman" w:cs="Times New Roman"/>
          <w:sz w:val="24"/>
          <w:szCs w:val="24"/>
        </w:rPr>
        <w:t xml:space="preserve"> melalui pembelajaran</w:t>
      </w:r>
      <w:r>
        <w:rPr>
          <w:rFonts w:ascii="Times New Roman" w:hAnsi="Times New Roman" w:cs="Times New Roman"/>
          <w:sz w:val="24"/>
          <w:szCs w:val="24"/>
        </w:rPr>
        <w:t xml:space="preserve"> berbasis masalah</w:t>
      </w:r>
      <w:r w:rsidRPr="00F43825">
        <w:rPr>
          <w:rFonts w:ascii="Times New Roman" w:hAnsi="Times New Roman" w:cs="Times New Roman"/>
          <w:sz w:val="24"/>
          <w:szCs w:val="24"/>
        </w:rPr>
        <w:t xml:space="preserve">. Peningkatan kemampuan </w:t>
      </w:r>
      <w:r>
        <w:rPr>
          <w:rFonts w:ascii="Times New Roman" w:hAnsi="Times New Roman" w:cs="Times New Roman"/>
          <w:sz w:val="24"/>
          <w:szCs w:val="24"/>
        </w:rPr>
        <w:t>m</w:t>
      </w:r>
      <w:r w:rsidRPr="00F43825">
        <w:rPr>
          <w:rFonts w:ascii="Times New Roman" w:hAnsi="Times New Roman" w:cs="Times New Roman"/>
          <w:sz w:val="24"/>
          <w:szCs w:val="24"/>
        </w:rPr>
        <w:t>emecah</w:t>
      </w:r>
      <w:r>
        <w:rPr>
          <w:rFonts w:ascii="Times New Roman" w:hAnsi="Times New Roman" w:cs="Times New Roman"/>
          <w:sz w:val="24"/>
          <w:szCs w:val="24"/>
        </w:rPr>
        <w:t>k</w:t>
      </w:r>
      <w:r w:rsidRPr="00F43825">
        <w:rPr>
          <w:rFonts w:ascii="Times New Roman" w:hAnsi="Times New Roman" w:cs="Times New Roman"/>
          <w:sz w:val="24"/>
          <w:szCs w:val="24"/>
        </w:rPr>
        <w:t>an masalah matematika dapat diketahui dari proses pembelajaran</w:t>
      </w:r>
      <w:r>
        <w:rPr>
          <w:rFonts w:ascii="Times New Roman" w:hAnsi="Times New Roman" w:cs="Times New Roman"/>
          <w:sz w:val="24"/>
          <w:szCs w:val="24"/>
        </w:rPr>
        <w:t xml:space="preserve"> </w:t>
      </w:r>
      <w:r w:rsidRPr="00F43825">
        <w:rPr>
          <w:rFonts w:ascii="Times New Roman" w:hAnsi="Times New Roman" w:cs="Times New Roman"/>
          <w:sz w:val="24"/>
          <w:szCs w:val="24"/>
        </w:rPr>
        <w:t xml:space="preserve">dan dari hasil tes kemampuan  </w:t>
      </w:r>
      <w:r>
        <w:rPr>
          <w:rFonts w:ascii="Times New Roman" w:hAnsi="Times New Roman" w:cs="Times New Roman"/>
          <w:sz w:val="24"/>
          <w:szCs w:val="24"/>
        </w:rPr>
        <w:t>memecahkan</w:t>
      </w:r>
      <w:r w:rsidRPr="00F43825">
        <w:rPr>
          <w:rFonts w:ascii="Times New Roman" w:hAnsi="Times New Roman" w:cs="Times New Roman"/>
          <w:sz w:val="24"/>
          <w:szCs w:val="24"/>
        </w:rPr>
        <w:t xml:space="preserve"> masalah pada setiap siklus.</w:t>
      </w:r>
    </w:p>
    <w:p w:rsidR="00495BAB" w:rsidRPr="00F43825" w:rsidRDefault="00495BAB" w:rsidP="00495B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Selain itu tujuan pembelajaran matematika tidak saja pada asfek kognitif tetapi juga menyentuh pada aspek afektif dalam hal ini sikap siswa terhadap matematika itu sendiri. dalam hal, ini disebut disposisi matematis.</w:t>
      </w:r>
    </w:p>
    <w:p w:rsidR="00495BAB" w:rsidRPr="00F43825" w:rsidRDefault="00495BAB" w:rsidP="00495BAB">
      <w:pPr>
        <w:autoSpaceDE w:val="0"/>
        <w:autoSpaceDN w:val="0"/>
        <w:adjustRightInd w:val="0"/>
        <w:spacing w:after="0" w:line="240" w:lineRule="auto"/>
        <w:jc w:val="both"/>
        <w:rPr>
          <w:rFonts w:ascii="Times New Roman" w:hAnsi="Times New Roman" w:cs="Times New Roman"/>
          <w:sz w:val="24"/>
          <w:szCs w:val="24"/>
        </w:rPr>
      </w:pPr>
      <w:r w:rsidRPr="00F43825">
        <w:rPr>
          <w:rFonts w:ascii="Times New Roman" w:hAnsi="Times New Roman" w:cs="Times New Roman"/>
          <w:sz w:val="24"/>
          <w:szCs w:val="24"/>
        </w:rPr>
        <w:t>Penelitian ini merupakan penelitian tindakan kelas di k</w:t>
      </w:r>
      <w:r>
        <w:rPr>
          <w:rFonts w:ascii="Times New Roman" w:hAnsi="Times New Roman" w:cs="Times New Roman"/>
          <w:sz w:val="24"/>
          <w:szCs w:val="24"/>
        </w:rPr>
        <w:t>elas XII IPS 1 SMA</w:t>
      </w:r>
      <w:r w:rsidRPr="00F43825">
        <w:rPr>
          <w:rFonts w:ascii="Times New Roman" w:hAnsi="Times New Roman" w:cs="Times New Roman"/>
          <w:sz w:val="24"/>
          <w:szCs w:val="24"/>
        </w:rPr>
        <w:t xml:space="preserve"> Negeri</w:t>
      </w:r>
      <w:r>
        <w:rPr>
          <w:rFonts w:ascii="Times New Roman" w:hAnsi="Times New Roman" w:cs="Times New Roman"/>
          <w:sz w:val="24"/>
          <w:szCs w:val="24"/>
        </w:rPr>
        <w:t xml:space="preserve"> 25 Garut tahun pelajaran 2015/2016</w:t>
      </w:r>
      <w:r w:rsidRPr="00F43825">
        <w:rPr>
          <w:rFonts w:ascii="Times New Roman" w:hAnsi="Times New Roman" w:cs="Times New Roman"/>
          <w:sz w:val="24"/>
          <w:szCs w:val="24"/>
        </w:rPr>
        <w:t xml:space="preserve">. Tindakan dilaksanakan dalam </w:t>
      </w:r>
      <w:r>
        <w:rPr>
          <w:rFonts w:ascii="Times New Roman" w:hAnsi="Times New Roman" w:cs="Times New Roman"/>
          <w:sz w:val="24"/>
          <w:szCs w:val="24"/>
        </w:rPr>
        <w:t>tiga</w:t>
      </w:r>
      <w:r w:rsidRPr="00F43825">
        <w:rPr>
          <w:rFonts w:ascii="Times New Roman" w:hAnsi="Times New Roman" w:cs="Times New Roman"/>
          <w:sz w:val="24"/>
          <w:szCs w:val="24"/>
        </w:rPr>
        <w:t xml:space="preserve"> siklus, setiap siklus terdiri dari dua</w:t>
      </w:r>
      <w:r>
        <w:rPr>
          <w:rFonts w:ascii="Times New Roman" w:hAnsi="Times New Roman" w:cs="Times New Roman"/>
          <w:sz w:val="24"/>
          <w:szCs w:val="24"/>
        </w:rPr>
        <w:t xml:space="preserve"> </w:t>
      </w:r>
      <w:r w:rsidRPr="00F43825">
        <w:rPr>
          <w:rFonts w:ascii="Times New Roman" w:hAnsi="Times New Roman" w:cs="Times New Roman"/>
          <w:sz w:val="24"/>
          <w:szCs w:val="24"/>
        </w:rPr>
        <w:t xml:space="preserve">pertemuan. Pada setiap akhir siklus, siswa diberikan tes kemampuan </w:t>
      </w:r>
      <w:r>
        <w:rPr>
          <w:rFonts w:ascii="Times New Roman" w:hAnsi="Times New Roman" w:cs="Times New Roman"/>
          <w:sz w:val="24"/>
          <w:szCs w:val="24"/>
        </w:rPr>
        <w:t>m</w:t>
      </w:r>
      <w:r w:rsidRPr="00F43825">
        <w:rPr>
          <w:rFonts w:ascii="Times New Roman" w:hAnsi="Times New Roman" w:cs="Times New Roman"/>
          <w:sz w:val="24"/>
          <w:szCs w:val="24"/>
        </w:rPr>
        <w:t>emecah</w:t>
      </w:r>
      <w:r>
        <w:rPr>
          <w:rFonts w:ascii="Times New Roman" w:hAnsi="Times New Roman" w:cs="Times New Roman"/>
          <w:sz w:val="24"/>
          <w:szCs w:val="24"/>
        </w:rPr>
        <w:t>k</w:t>
      </w:r>
      <w:r w:rsidRPr="00F43825">
        <w:rPr>
          <w:rFonts w:ascii="Times New Roman" w:hAnsi="Times New Roman" w:cs="Times New Roman"/>
          <w:sz w:val="24"/>
          <w:szCs w:val="24"/>
        </w:rPr>
        <w:t>an</w:t>
      </w:r>
      <w:r>
        <w:rPr>
          <w:rFonts w:ascii="Times New Roman" w:hAnsi="Times New Roman" w:cs="Times New Roman"/>
          <w:sz w:val="24"/>
          <w:szCs w:val="24"/>
        </w:rPr>
        <w:t xml:space="preserve"> </w:t>
      </w:r>
      <w:r w:rsidRPr="00F43825">
        <w:rPr>
          <w:rFonts w:ascii="Times New Roman" w:hAnsi="Times New Roman" w:cs="Times New Roman"/>
          <w:sz w:val="24"/>
          <w:szCs w:val="24"/>
        </w:rPr>
        <w:t>masalah. Instrumen yang digunakan untuk mengumpulkan data dalam penelitian ini</w:t>
      </w:r>
      <w:r>
        <w:rPr>
          <w:rFonts w:ascii="Times New Roman" w:hAnsi="Times New Roman" w:cs="Times New Roman"/>
          <w:sz w:val="24"/>
          <w:szCs w:val="24"/>
        </w:rPr>
        <w:t xml:space="preserve"> </w:t>
      </w:r>
      <w:r w:rsidRPr="00F43825">
        <w:rPr>
          <w:rFonts w:ascii="Times New Roman" w:hAnsi="Times New Roman" w:cs="Times New Roman"/>
          <w:sz w:val="24"/>
          <w:szCs w:val="24"/>
        </w:rPr>
        <w:t xml:space="preserve">berupa lembar observasi pembelajaran, tes kemampuan </w:t>
      </w:r>
      <w:r>
        <w:rPr>
          <w:rFonts w:ascii="Times New Roman" w:hAnsi="Times New Roman" w:cs="Times New Roman"/>
          <w:sz w:val="24"/>
          <w:szCs w:val="24"/>
        </w:rPr>
        <w:t>memecahkan</w:t>
      </w:r>
      <w:r w:rsidRPr="00F43825">
        <w:rPr>
          <w:rFonts w:ascii="Times New Roman" w:hAnsi="Times New Roman" w:cs="Times New Roman"/>
          <w:sz w:val="24"/>
          <w:szCs w:val="24"/>
        </w:rPr>
        <w:t xml:space="preserve"> masalah yang</w:t>
      </w:r>
      <w:r>
        <w:rPr>
          <w:rFonts w:ascii="Times New Roman" w:hAnsi="Times New Roman" w:cs="Times New Roman"/>
          <w:sz w:val="24"/>
          <w:szCs w:val="24"/>
        </w:rPr>
        <w:t xml:space="preserve"> </w:t>
      </w:r>
      <w:r w:rsidRPr="00F43825">
        <w:rPr>
          <w:rFonts w:ascii="Times New Roman" w:hAnsi="Times New Roman" w:cs="Times New Roman"/>
          <w:sz w:val="24"/>
          <w:szCs w:val="24"/>
        </w:rPr>
        <w:t>telah dikonsultasikan de</w:t>
      </w:r>
      <w:r>
        <w:rPr>
          <w:rFonts w:ascii="Times New Roman" w:hAnsi="Times New Roman" w:cs="Times New Roman"/>
          <w:sz w:val="24"/>
          <w:szCs w:val="24"/>
        </w:rPr>
        <w:t>ngan dosen</w:t>
      </w:r>
      <w:r w:rsidRPr="00F43825">
        <w:rPr>
          <w:rFonts w:ascii="Times New Roman" w:hAnsi="Times New Roman" w:cs="Times New Roman"/>
          <w:sz w:val="24"/>
          <w:szCs w:val="24"/>
        </w:rPr>
        <w:t>,</w:t>
      </w:r>
      <w:r>
        <w:rPr>
          <w:rFonts w:ascii="Times New Roman" w:hAnsi="Times New Roman" w:cs="Times New Roman"/>
          <w:sz w:val="24"/>
          <w:szCs w:val="24"/>
        </w:rPr>
        <w:t xml:space="preserve"> </w:t>
      </w:r>
      <w:r w:rsidRPr="00F43825">
        <w:rPr>
          <w:rFonts w:ascii="Times New Roman" w:hAnsi="Times New Roman" w:cs="Times New Roman"/>
          <w:sz w:val="24"/>
          <w:szCs w:val="24"/>
        </w:rPr>
        <w:t xml:space="preserve">angket </w:t>
      </w:r>
      <w:r>
        <w:rPr>
          <w:rFonts w:ascii="Times New Roman" w:hAnsi="Times New Roman" w:cs="Times New Roman"/>
          <w:sz w:val="24"/>
          <w:szCs w:val="24"/>
        </w:rPr>
        <w:t>disposisi matematis</w:t>
      </w:r>
      <w:r w:rsidRPr="00F43825">
        <w:rPr>
          <w:rFonts w:ascii="Times New Roman" w:hAnsi="Times New Roman" w:cs="Times New Roman"/>
          <w:sz w:val="24"/>
          <w:szCs w:val="24"/>
        </w:rPr>
        <w:t xml:space="preserve">, dan </w:t>
      </w:r>
      <w:r>
        <w:rPr>
          <w:rFonts w:ascii="Times New Roman" w:hAnsi="Times New Roman" w:cs="Times New Roman"/>
          <w:sz w:val="24"/>
          <w:szCs w:val="24"/>
        </w:rPr>
        <w:t>wawancara</w:t>
      </w:r>
      <w:r w:rsidRPr="00F43825">
        <w:rPr>
          <w:rFonts w:ascii="Times New Roman" w:hAnsi="Times New Roman" w:cs="Times New Roman"/>
          <w:sz w:val="24"/>
          <w:szCs w:val="24"/>
        </w:rPr>
        <w:t>.</w:t>
      </w:r>
    </w:p>
    <w:p w:rsidR="00495BAB" w:rsidRPr="00F43825" w:rsidRDefault="00495BAB" w:rsidP="00495BAB">
      <w:pPr>
        <w:autoSpaceDE w:val="0"/>
        <w:autoSpaceDN w:val="0"/>
        <w:adjustRightInd w:val="0"/>
        <w:spacing w:after="0" w:line="240" w:lineRule="auto"/>
        <w:jc w:val="both"/>
        <w:rPr>
          <w:rFonts w:ascii="Times New Roman" w:hAnsi="Times New Roman" w:cs="Times New Roman"/>
          <w:sz w:val="24"/>
          <w:szCs w:val="24"/>
        </w:rPr>
      </w:pPr>
      <w:r w:rsidRPr="00F43825">
        <w:rPr>
          <w:rFonts w:ascii="Times New Roman" w:hAnsi="Times New Roman" w:cs="Times New Roman"/>
          <w:sz w:val="24"/>
          <w:szCs w:val="24"/>
        </w:rPr>
        <w:t xml:space="preserve">Hasil penelitian menunjukkan terjadi peningkatan kemampuan </w:t>
      </w:r>
      <w:r>
        <w:rPr>
          <w:rFonts w:ascii="Times New Roman" w:hAnsi="Times New Roman" w:cs="Times New Roman"/>
          <w:sz w:val="24"/>
          <w:szCs w:val="24"/>
        </w:rPr>
        <w:t xml:space="preserve">memecahkan </w:t>
      </w:r>
      <w:r w:rsidRPr="00F43825">
        <w:rPr>
          <w:rFonts w:ascii="Times New Roman" w:hAnsi="Times New Roman" w:cs="Times New Roman"/>
          <w:sz w:val="24"/>
          <w:szCs w:val="24"/>
        </w:rPr>
        <w:t>masalah matematika siswa melalui penerapan</w:t>
      </w:r>
      <w:r>
        <w:rPr>
          <w:rFonts w:ascii="Times New Roman" w:hAnsi="Times New Roman" w:cs="Times New Roman"/>
          <w:sz w:val="24"/>
          <w:szCs w:val="24"/>
        </w:rPr>
        <w:t xml:space="preserve"> pembelajaran berbasis masalah</w:t>
      </w:r>
      <w:r w:rsidRPr="00F43825">
        <w:rPr>
          <w:rFonts w:ascii="Times New Roman" w:hAnsi="Times New Roman" w:cs="Times New Roman"/>
          <w:sz w:val="24"/>
          <w:szCs w:val="24"/>
        </w:rPr>
        <w:t>.</w:t>
      </w:r>
    </w:p>
    <w:p w:rsidR="00495BAB" w:rsidRDefault="00495BAB" w:rsidP="00DF6393">
      <w:pPr>
        <w:autoSpaceDE w:val="0"/>
        <w:autoSpaceDN w:val="0"/>
        <w:adjustRightInd w:val="0"/>
        <w:spacing w:after="0" w:line="240" w:lineRule="auto"/>
        <w:jc w:val="both"/>
        <w:rPr>
          <w:rFonts w:ascii="Times New Roman" w:hAnsi="Times New Roman" w:cs="Times New Roman"/>
          <w:sz w:val="24"/>
          <w:szCs w:val="24"/>
        </w:rPr>
      </w:pPr>
      <w:r w:rsidRPr="00F43825">
        <w:rPr>
          <w:rFonts w:ascii="Times New Roman" w:hAnsi="Times New Roman" w:cs="Times New Roman"/>
          <w:sz w:val="24"/>
          <w:szCs w:val="24"/>
        </w:rPr>
        <w:t xml:space="preserve">Berdasarkan hasil observasi, kegiatan pembelajaran </w:t>
      </w:r>
      <w:r>
        <w:rPr>
          <w:rFonts w:ascii="Times New Roman" w:hAnsi="Times New Roman" w:cs="Times New Roman"/>
          <w:sz w:val="24"/>
          <w:szCs w:val="24"/>
        </w:rPr>
        <w:t xml:space="preserve">berbasis masalah </w:t>
      </w:r>
      <w:r w:rsidRPr="00F43825">
        <w:rPr>
          <w:rFonts w:ascii="Times New Roman" w:hAnsi="Times New Roman" w:cs="Times New Roman"/>
          <w:sz w:val="24"/>
          <w:szCs w:val="24"/>
        </w:rPr>
        <w:t xml:space="preserve">terlaksana </w:t>
      </w:r>
      <w:r>
        <w:rPr>
          <w:rFonts w:ascii="Times New Roman" w:hAnsi="Times New Roman" w:cs="Times New Roman"/>
          <w:sz w:val="24"/>
          <w:szCs w:val="24"/>
        </w:rPr>
        <w:t>55</w:t>
      </w:r>
      <w:r w:rsidRPr="00F43825">
        <w:rPr>
          <w:rFonts w:ascii="Times New Roman" w:hAnsi="Times New Roman" w:cs="Times New Roman"/>
          <w:sz w:val="24"/>
          <w:szCs w:val="24"/>
        </w:rPr>
        <w:t>,</w:t>
      </w:r>
      <w:r>
        <w:rPr>
          <w:rFonts w:ascii="Times New Roman" w:hAnsi="Times New Roman" w:cs="Times New Roman"/>
          <w:sz w:val="24"/>
          <w:szCs w:val="24"/>
        </w:rPr>
        <w:t>90</w:t>
      </w:r>
      <w:r w:rsidRPr="00F43825">
        <w:rPr>
          <w:rFonts w:ascii="Times New Roman" w:hAnsi="Times New Roman" w:cs="Times New Roman"/>
          <w:sz w:val="24"/>
          <w:szCs w:val="24"/>
        </w:rPr>
        <w:t xml:space="preserve">% pada siklus </w:t>
      </w:r>
      <w:r>
        <w:rPr>
          <w:rFonts w:ascii="Times New Roman" w:hAnsi="Times New Roman" w:cs="Times New Roman"/>
          <w:sz w:val="24"/>
          <w:szCs w:val="24"/>
        </w:rPr>
        <w:t>1</w:t>
      </w:r>
      <w:r w:rsidRPr="00F43825">
        <w:rPr>
          <w:rFonts w:ascii="Times New Roman" w:hAnsi="Times New Roman" w:cs="Times New Roman"/>
          <w:sz w:val="24"/>
          <w:szCs w:val="24"/>
        </w:rPr>
        <w:t xml:space="preserve"> dan </w:t>
      </w:r>
      <w:r>
        <w:rPr>
          <w:rFonts w:ascii="Times New Roman" w:hAnsi="Times New Roman" w:cs="Times New Roman"/>
          <w:sz w:val="24"/>
          <w:szCs w:val="24"/>
        </w:rPr>
        <w:t>68</w:t>
      </w:r>
      <w:r w:rsidRPr="00F43825">
        <w:rPr>
          <w:rFonts w:ascii="Times New Roman" w:hAnsi="Times New Roman" w:cs="Times New Roman"/>
          <w:sz w:val="24"/>
          <w:szCs w:val="24"/>
        </w:rPr>
        <w:t>,</w:t>
      </w:r>
      <w:r>
        <w:rPr>
          <w:rFonts w:ascii="Times New Roman" w:hAnsi="Times New Roman" w:cs="Times New Roman"/>
          <w:sz w:val="24"/>
          <w:szCs w:val="24"/>
        </w:rPr>
        <w:t xml:space="preserve">89% pada siklus 2 serta 78,96%. </w:t>
      </w:r>
      <w:r w:rsidRPr="00F43825">
        <w:rPr>
          <w:rFonts w:ascii="Times New Roman" w:hAnsi="Times New Roman" w:cs="Times New Roman"/>
          <w:sz w:val="24"/>
          <w:szCs w:val="24"/>
        </w:rPr>
        <w:t>Dengan penerapan</w:t>
      </w:r>
      <w:r>
        <w:rPr>
          <w:rFonts w:ascii="Times New Roman" w:hAnsi="Times New Roman" w:cs="Times New Roman"/>
          <w:sz w:val="24"/>
          <w:szCs w:val="24"/>
        </w:rPr>
        <w:t xml:space="preserve"> pembelajaran berbasis masalah,</w:t>
      </w:r>
      <w:r w:rsidRPr="00F43825">
        <w:rPr>
          <w:rFonts w:ascii="Times New Roman" w:hAnsi="Times New Roman" w:cs="Times New Roman"/>
          <w:i/>
          <w:iCs/>
          <w:sz w:val="24"/>
          <w:szCs w:val="24"/>
        </w:rPr>
        <w:t xml:space="preserve"> </w:t>
      </w:r>
      <w:r w:rsidRPr="00F43825">
        <w:rPr>
          <w:rFonts w:ascii="Times New Roman" w:hAnsi="Times New Roman" w:cs="Times New Roman"/>
          <w:sz w:val="24"/>
          <w:szCs w:val="24"/>
        </w:rPr>
        <w:t>kemampuan</w:t>
      </w:r>
      <w:r>
        <w:rPr>
          <w:rFonts w:ascii="Times New Roman" w:hAnsi="Times New Roman" w:cs="Times New Roman"/>
          <w:sz w:val="24"/>
          <w:szCs w:val="24"/>
        </w:rPr>
        <w:t xml:space="preserve"> memecahkan</w:t>
      </w:r>
      <w:r w:rsidRPr="00F43825">
        <w:rPr>
          <w:rFonts w:ascii="Times New Roman" w:hAnsi="Times New Roman" w:cs="Times New Roman"/>
          <w:sz w:val="24"/>
          <w:szCs w:val="24"/>
        </w:rPr>
        <w:t xml:space="preserve"> masalah matematika siswa meningkat sebesar 1</w:t>
      </w:r>
      <w:r>
        <w:rPr>
          <w:rFonts w:ascii="Times New Roman" w:hAnsi="Times New Roman" w:cs="Times New Roman"/>
          <w:sz w:val="24"/>
          <w:szCs w:val="24"/>
        </w:rPr>
        <w:t>8</w:t>
      </w:r>
      <w:r w:rsidRPr="00F43825">
        <w:rPr>
          <w:rFonts w:ascii="Times New Roman" w:hAnsi="Times New Roman" w:cs="Times New Roman"/>
          <w:sz w:val="24"/>
          <w:szCs w:val="24"/>
        </w:rPr>
        <w:t>,</w:t>
      </w:r>
      <w:r>
        <w:rPr>
          <w:rFonts w:ascii="Times New Roman" w:hAnsi="Times New Roman" w:cs="Times New Roman"/>
          <w:sz w:val="24"/>
          <w:szCs w:val="24"/>
        </w:rPr>
        <w:t>40</w:t>
      </w:r>
      <w:r w:rsidRPr="00F43825">
        <w:rPr>
          <w:rFonts w:ascii="Times New Roman" w:hAnsi="Times New Roman" w:cs="Times New Roman"/>
          <w:sz w:val="24"/>
          <w:szCs w:val="24"/>
        </w:rPr>
        <w:t xml:space="preserve">% yaitu dari </w:t>
      </w:r>
      <w:r>
        <w:rPr>
          <w:rFonts w:ascii="Times New Roman" w:hAnsi="Times New Roman" w:cs="Times New Roman"/>
          <w:sz w:val="24"/>
          <w:szCs w:val="24"/>
        </w:rPr>
        <w:t xml:space="preserve">rata-rata nilai yang diperoleh </w:t>
      </w:r>
      <w:r w:rsidRPr="00F43825">
        <w:rPr>
          <w:rFonts w:ascii="Times New Roman" w:hAnsi="Times New Roman" w:cs="Times New Roman"/>
          <w:sz w:val="24"/>
          <w:szCs w:val="24"/>
        </w:rPr>
        <w:t xml:space="preserve">pada siklus </w:t>
      </w:r>
      <w:r>
        <w:rPr>
          <w:rFonts w:ascii="Times New Roman" w:hAnsi="Times New Roman" w:cs="Times New Roman"/>
          <w:sz w:val="24"/>
          <w:szCs w:val="24"/>
        </w:rPr>
        <w:t>1</w:t>
      </w:r>
      <w:r w:rsidRPr="00F43825">
        <w:rPr>
          <w:rFonts w:ascii="Times New Roman" w:hAnsi="Times New Roman" w:cs="Times New Roman"/>
          <w:sz w:val="24"/>
          <w:szCs w:val="24"/>
        </w:rPr>
        <w:t xml:space="preserve"> </w:t>
      </w:r>
      <w:r>
        <w:rPr>
          <w:rFonts w:ascii="Times New Roman" w:hAnsi="Times New Roman" w:cs="Times New Roman"/>
          <w:sz w:val="24"/>
          <w:szCs w:val="24"/>
        </w:rPr>
        <w:t xml:space="preserve">60,00 </w:t>
      </w:r>
      <w:r w:rsidRPr="00F43825">
        <w:rPr>
          <w:rFonts w:ascii="Times New Roman" w:hAnsi="Times New Roman" w:cs="Times New Roman"/>
          <w:sz w:val="24"/>
          <w:szCs w:val="24"/>
        </w:rPr>
        <w:t xml:space="preserve">menjadi </w:t>
      </w:r>
      <w:r>
        <w:rPr>
          <w:rFonts w:ascii="Times New Roman" w:hAnsi="Times New Roman" w:cs="Times New Roman"/>
          <w:sz w:val="24"/>
          <w:szCs w:val="24"/>
        </w:rPr>
        <w:t>72,00 pada siklus 2 dan pada siklus 3 sebesar 78,40.</w:t>
      </w:r>
      <w:r w:rsidRPr="00F43825">
        <w:rPr>
          <w:rFonts w:ascii="Times New Roman" w:hAnsi="Times New Roman" w:cs="Times New Roman"/>
          <w:sz w:val="24"/>
          <w:szCs w:val="24"/>
        </w:rPr>
        <w:t xml:space="preserve"> </w:t>
      </w:r>
      <w:r>
        <w:rPr>
          <w:rFonts w:ascii="Times New Roman" w:hAnsi="Times New Roman" w:cs="Times New Roman"/>
          <w:sz w:val="24"/>
          <w:szCs w:val="24"/>
        </w:rPr>
        <w:t xml:space="preserve">Begitu juga pada setiap indikator mengalami peningkatan. Hasil analisis angket disposisi matematis diperoleh pada siklus 1,2 dan 3 diperoleh nilai berturut-turut </w:t>
      </w:r>
      <w:r w:rsidR="008E27B9">
        <w:rPr>
          <w:rFonts w:ascii="Times New Roman" w:hAnsi="Times New Roman" w:cs="Times New Roman"/>
          <w:sz w:val="24"/>
          <w:szCs w:val="24"/>
        </w:rPr>
        <w:t xml:space="preserve">62.84%, 64.32%, and 66.32%. </w:t>
      </w:r>
      <w:r>
        <w:rPr>
          <w:rFonts w:ascii="Times New Roman" w:hAnsi="Times New Roman" w:cs="Times New Roman"/>
          <w:sz w:val="24"/>
          <w:szCs w:val="24"/>
        </w:rPr>
        <w:t xml:space="preserve">dengan kategori baik. Peningkatan juga terjadi pada jumlah siswa yang memperoleh disposisi matematis pada kategori sangat baik pada siklus 2 diperoleh 2 (dua) peserta didik dan pada siklus 3 sebanyak 3 (tiga) peserta didik. Hal ini menunjukkan bahwa pembelajaran berbasis masalah berdampak pada disposisi matematis peserta didik. </w:t>
      </w:r>
    </w:p>
    <w:p w:rsidR="00495BAB" w:rsidRDefault="00495BAB" w:rsidP="00495BAB">
      <w:pPr>
        <w:autoSpaceDE w:val="0"/>
        <w:autoSpaceDN w:val="0"/>
        <w:adjustRightInd w:val="0"/>
        <w:spacing w:after="0" w:line="240" w:lineRule="auto"/>
        <w:jc w:val="both"/>
        <w:rPr>
          <w:rFonts w:ascii="Times New Roman" w:hAnsi="Times New Roman" w:cs="Times New Roman"/>
          <w:sz w:val="24"/>
          <w:szCs w:val="24"/>
        </w:rPr>
      </w:pPr>
    </w:p>
    <w:p w:rsidR="00495BAB" w:rsidRDefault="00495BAB" w:rsidP="00495BAB">
      <w:pPr>
        <w:autoSpaceDE w:val="0"/>
        <w:autoSpaceDN w:val="0"/>
        <w:adjustRightInd w:val="0"/>
        <w:spacing w:after="0" w:line="240" w:lineRule="auto"/>
        <w:jc w:val="both"/>
        <w:rPr>
          <w:rFonts w:ascii="Times New Roman" w:hAnsi="Times New Roman" w:cs="Times New Roman"/>
          <w:sz w:val="24"/>
          <w:szCs w:val="24"/>
        </w:rPr>
      </w:pPr>
    </w:p>
    <w:p w:rsidR="00495BAB" w:rsidRDefault="00495BAB" w:rsidP="00495BAB">
      <w:pPr>
        <w:autoSpaceDE w:val="0"/>
        <w:autoSpaceDN w:val="0"/>
        <w:adjustRightInd w:val="0"/>
        <w:spacing w:after="0" w:line="240" w:lineRule="auto"/>
        <w:jc w:val="both"/>
        <w:rPr>
          <w:rFonts w:ascii="Times New Roman" w:hAnsi="Times New Roman" w:cs="Times New Roman"/>
          <w:sz w:val="24"/>
          <w:szCs w:val="24"/>
        </w:rPr>
      </w:pPr>
    </w:p>
    <w:p w:rsidR="00495BAB" w:rsidRPr="00F43825" w:rsidRDefault="00495BAB" w:rsidP="00495BAB">
      <w:pPr>
        <w:autoSpaceDE w:val="0"/>
        <w:autoSpaceDN w:val="0"/>
        <w:adjustRightInd w:val="0"/>
        <w:spacing w:after="0" w:line="240" w:lineRule="auto"/>
        <w:jc w:val="both"/>
        <w:rPr>
          <w:sz w:val="24"/>
          <w:szCs w:val="24"/>
        </w:rPr>
      </w:pPr>
      <w:r>
        <w:rPr>
          <w:rFonts w:ascii="Times New Roman" w:hAnsi="Times New Roman" w:cs="Times New Roman"/>
          <w:sz w:val="24"/>
          <w:szCs w:val="24"/>
        </w:rPr>
        <w:t>Kata Kunci : Pembelajaran Berbasis Masalah, Kemampuan Memecahkan Masalah dan Disposisi Matematis.</w:t>
      </w:r>
    </w:p>
    <w:p w:rsidR="003D2021" w:rsidRPr="00366926" w:rsidRDefault="003D2021" w:rsidP="003D2021">
      <w:pPr>
        <w:autoSpaceDE w:val="0"/>
        <w:autoSpaceDN w:val="0"/>
        <w:adjustRightInd w:val="0"/>
        <w:spacing w:after="0" w:line="240" w:lineRule="auto"/>
        <w:jc w:val="both"/>
        <w:rPr>
          <w:rFonts w:ascii="Times New Roman" w:hAnsi="Times New Roman" w:cs="Times New Roman"/>
          <w:sz w:val="24"/>
          <w:szCs w:val="24"/>
        </w:rPr>
      </w:pPr>
    </w:p>
    <w:p w:rsidR="003D2021" w:rsidRDefault="003D2021" w:rsidP="003D2021">
      <w:pPr>
        <w:jc w:val="both"/>
        <w:rPr>
          <w:rFonts w:ascii="Times New Roman" w:hAnsi="Times New Roman" w:cs="Times New Roman"/>
          <w:sz w:val="24"/>
          <w:szCs w:val="24"/>
        </w:rPr>
      </w:pPr>
    </w:p>
    <w:p w:rsidR="003654A7" w:rsidRPr="00366926" w:rsidRDefault="003654A7" w:rsidP="003D2021">
      <w:pPr>
        <w:jc w:val="both"/>
        <w:rPr>
          <w:rFonts w:ascii="Times New Roman" w:hAnsi="Times New Roman" w:cs="Times New Roman"/>
          <w:sz w:val="24"/>
          <w:szCs w:val="24"/>
        </w:rPr>
      </w:pPr>
    </w:p>
    <w:p w:rsidR="003D2021" w:rsidRPr="00366926" w:rsidRDefault="003D2021" w:rsidP="003D2021">
      <w:pPr>
        <w:jc w:val="both"/>
        <w:rPr>
          <w:rFonts w:ascii="Times New Roman" w:hAnsi="Times New Roman" w:cs="Times New Roman"/>
          <w:sz w:val="24"/>
          <w:szCs w:val="24"/>
        </w:rPr>
      </w:pPr>
    </w:p>
    <w:p w:rsidR="003D2021" w:rsidRPr="00366926" w:rsidRDefault="003D2021" w:rsidP="003D2021">
      <w:pPr>
        <w:jc w:val="center"/>
        <w:rPr>
          <w:rFonts w:ascii="Times New Roman" w:hAnsi="Times New Roman" w:cs="Times New Roman"/>
          <w:sz w:val="24"/>
          <w:szCs w:val="24"/>
        </w:rPr>
      </w:pPr>
      <w:r w:rsidRPr="00366926">
        <w:rPr>
          <w:rFonts w:ascii="Times New Roman" w:hAnsi="Times New Roman" w:cs="Times New Roman"/>
          <w:sz w:val="24"/>
          <w:szCs w:val="24"/>
        </w:rPr>
        <w:t>ABSTRACT</w:t>
      </w:r>
    </w:p>
    <w:p w:rsidR="003D2021" w:rsidRPr="00366926" w:rsidRDefault="003D2021" w:rsidP="003D2021">
      <w:pPr>
        <w:jc w:val="both"/>
        <w:rPr>
          <w:rFonts w:ascii="Times New Roman" w:hAnsi="Times New Roman" w:cs="Times New Roman"/>
          <w:sz w:val="24"/>
          <w:szCs w:val="24"/>
        </w:rPr>
      </w:pPr>
    </w:p>
    <w:p w:rsidR="00495BAB" w:rsidRPr="00AF0184" w:rsidRDefault="00495BAB" w:rsidP="00495BAB">
      <w:pPr>
        <w:jc w:val="both"/>
        <w:rPr>
          <w:rFonts w:ascii="Times New Roman" w:hAnsi="Times New Roman" w:cs="Times New Roman"/>
          <w:sz w:val="24"/>
          <w:szCs w:val="24"/>
        </w:rPr>
      </w:pPr>
      <w:r w:rsidRPr="00AF0184">
        <w:rPr>
          <w:rFonts w:ascii="Times New Roman" w:hAnsi="Times New Roman" w:cs="Times New Roman"/>
          <w:sz w:val="24"/>
          <w:szCs w:val="24"/>
        </w:rPr>
        <w:t xml:space="preserve">This study aims to improve the ability to solve mathematical problems XII grade students in IPS 1 SMA 25 Garut through problem-based learning. </w:t>
      </w:r>
      <w:r>
        <w:rPr>
          <w:rFonts w:ascii="Times New Roman" w:hAnsi="Times New Roman" w:cs="Times New Roman"/>
          <w:sz w:val="24"/>
          <w:szCs w:val="24"/>
        </w:rPr>
        <w:t>The i</w:t>
      </w:r>
      <w:r w:rsidRPr="00AF0184">
        <w:rPr>
          <w:rFonts w:ascii="Times New Roman" w:hAnsi="Times New Roman" w:cs="Times New Roman"/>
          <w:sz w:val="24"/>
          <w:szCs w:val="24"/>
        </w:rPr>
        <w:t>ncreased</w:t>
      </w:r>
      <w:r>
        <w:rPr>
          <w:rFonts w:ascii="Times New Roman" w:hAnsi="Times New Roman" w:cs="Times New Roman"/>
          <w:sz w:val="24"/>
          <w:szCs w:val="24"/>
        </w:rPr>
        <w:t xml:space="preserve"> of</w:t>
      </w:r>
      <w:r w:rsidRPr="00AF0184">
        <w:rPr>
          <w:rFonts w:ascii="Times New Roman" w:hAnsi="Times New Roman" w:cs="Times New Roman"/>
          <w:sz w:val="24"/>
          <w:szCs w:val="24"/>
        </w:rPr>
        <w:t xml:space="preserve"> ability to solve mathematical problems can be seen from the learning process and the results of the test's ability to solve problems in every cycle.</w:t>
      </w:r>
    </w:p>
    <w:p w:rsidR="00495BAB" w:rsidRPr="00AF0184" w:rsidRDefault="00495BAB" w:rsidP="00495BAB">
      <w:pPr>
        <w:jc w:val="both"/>
        <w:rPr>
          <w:rFonts w:ascii="Times New Roman" w:hAnsi="Times New Roman" w:cs="Times New Roman"/>
          <w:sz w:val="24"/>
          <w:szCs w:val="24"/>
        </w:rPr>
      </w:pPr>
      <w:r w:rsidRPr="00AF0184">
        <w:rPr>
          <w:rFonts w:ascii="Times New Roman" w:hAnsi="Times New Roman" w:cs="Times New Roman"/>
          <w:sz w:val="24"/>
          <w:szCs w:val="24"/>
        </w:rPr>
        <w:t>Besides the purpose of learning mathematics not only on cognitive as</w:t>
      </w:r>
      <w:r>
        <w:rPr>
          <w:rFonts w:ascii="Times New Roman" w:hAnsi="Times New Roman" w:cs="Times New Roman"/>
          <w:sz w:val="24"/>
          <w:szCs w:val="24"/>
        </w:rPr>
        <w:t>p</w:t>
      </w:r>
      <w:r w:rsidRPr="00AF0184">
        <w:rPr>
          <w:rFonts w:ascii="Times New Roman" w:hAnsi="Times New Roman" w:cs="Times New Roman"/>
          <w:sz w:val="24"/>
          <w:szCs w:val="24"/>
        </w:rPr>
        <w:t>e</w:t>
      </w:r>
      <w:r>
        <w:rPr>
          <w:rFonts w:ascii="Times New Roman" w:hAnsi="Times New Roman" w:cs="Times New Roman"/>
          <w:sz w:val="24"/>
          <w:szCs w:val="24"/>
        </w:rPr>
        <w:t>ct</w:t>
      </w:r>
      <w:r w:rsidRPr="00AF0184">
        <w:rPr>
          <w:rFonts w:ascii="Times New Roman" w:hAnsi="Times New Roman" w:cs="Times New Roman"/>
          <w:sz w:val="24"/>
          <w:szCs w:val="24"/>
        </w:rPr>
        <w:t xml:space="preserve"> but also on affective aspect in this case the students' attitudes toward mathematics itself. in which case, this is called a mathematical disposition.</w:t>
      </w:r>
    </w:p>
    <w:p w:rsidR="00495BAB" w:rsidRPr="00AF0184" w:rsidRDefault="00495BAB" w:rsidP="00495BAB">
      <w:pPr>
        <w:jc w:val="both"/>
        <w:rPr>
          <w:rFonts w:ascii="Times New Roman" w:hAnsi="Times New Roman" w:cs="Times New Roman"/>
          <w:sz w:val="24"/>
          <w:szCs w:val="24"/>
        </w:rPr>
      </w:pPr>
      <w:r w:rsidRPr="00AF0184">
        <w:rPr>
          <w:rFonts w:ascii="Times New Roman" w:hAnsi="Times New Roman" w:cs="Times New Roman"/>
          <w:sz w:val="24"/>
          <w:szCs w:val="24"/>
        </w:rPr>
        <w:t>This research is a class</w:t>
      </w:r>
      <w:r>
        <w:rPr>
          <w:rFonts w:ascii="Times New Roman" w:hAnsi="Times New Roman" w:cs="Times New Roman"/>
          <w:sz w:val="24"/>
          <w:szCs w:val="24"/>
        </w:rPr>
        <w:t>room</w:t>
      </w:r>
      <w:r w:rsidRPr="00AF0184">
        <w:rPr>
          <w:rFonts w:ascii="Times New Roman" w:hAnsi="Times New Roman" w:cs="Times New Roman"/>
          <w:sz w:val="24"/>
          <w:szCs w:val="24"/>
        </w:rPr>
        <w:t xml:space="preserve"> act</w:t>
      </w:r>
      <w:r>
        <w:rPr>
          <w:rFonts w:ascii="Times New Roman" w:hAnsi="Times New Roman" w:cs="Times New Roman"/>
          <w:sz w:val="24"/>
          <w:szCs w:val="24"/>
        </w:rPr>
        <w:t xml:space="preserve">ion research in </w:t>
      </w:r>
      <w:r w:rsidRPr="00AF0184">
        <w:rPr>
          <w:rFonts w:ascii="Times New Roman" w:hAnsi="Times New Roman" w:cs="Times New Roman"/>
          <w:sz w:val="24"/>
          <w:szCs w:val="24"/>
        </w:rPr>
        <w:t xml:space="preserve">XII IPS 1 SMA 25 Garut in the academic year 2015/2016. </w:t>
      </w:r>
      <w:r>
        <w:rPr>
          <w:rFonts w:ascii="Times New Roman" w:hAnsi="Times New Roman" w:cs="Times New Roman"/>
          <w:sz w:val="24"/>
          <w:szCs w:val="24"/>
        </w:rPr>
        <w:t>This a</w:t>
      </w:r>
      <w:r w:rsidRPr="00AF0184">
        <w:rPr>
          <w:rFonts w:ascii="Times New Roman" w:hAnsi="Times New Roman" w:cs="Times New Roman"/>
          <w:sz w:val="24"/>
          <w:szCs w:val="24"/>
        </w:rPr>
        <w:t>ctions carried out in three cycles, each cycle consisting of two meetings. At t</w:t>
      </w:r>
      <w:r>
        <w:rPr>
          <w:rFonts w:ascii="Times New Roman" w:hAnsi="Times New Roman" w:cs="Times New Roman"/>
          <w:sz w:val="24"/>
          <w:szCs w:val="24"/>
        </w:rPr>
        <w:t>he end of each cycle, students wer</w:t>
      </w:r>
      <w:r w:rsidRPr="00AF0184">
        <w:rPr>
          <w:rFonts w:ascii="Times New Roman" w:hAnsi="Times New Roman" w:cs="Times New Roman"/>
          <w:sz w:val="24"/>
          <w:szCs w:val="24"/>
        </w:rPr>
        <w:t xml:space="preserve">e given a problem-solving skills tests. The instrument used to collect data in this study a lesson observation sheets, </w:t>
      </w:r>
      <w:r>
        <w:rPr>
          <w:rFonts w:ascii="Times New Roman" w:hAnsi="Times New Roman" w:cs="Times New Roman"/>
          <w:sz w:val="24"/>
          <w:szCs w:val="24"/>
        </w:rPr>
        <w:t xml:space="preserve">problem solving ability test </w:t>
      </w:r>
      <w:r w:rsidRPr="00AF0184">
        <w:rPr>
          <w:rFonts w:ascii="Times New Roman" w:hAnsi="Times New Roman" w:cs="Times New Roman"/>
          <w:sz w:val="24"/>
          <w:szCs w:val="24"/>
        </w:rPr>
        <w:t>that have consulted with professors, mathematical disposition questionnaire, and interviews.</w:t>
      </w:r>
    </w:p>
    <w:p w:rsidR="00495BAB" w:rsidRPr="00AF0184" w:rsidRDefault="00495BAB" w:rsidP="00495BAB">
      <w:pPr>
        <w:jc w:val="both"/>
        <w:rPr>
          <w:rFonts w:ascii="Times New Roman" w:hAnsi="Times New Roman" w:cs="Times New Roman"/>
          <w:sz w:val="24"/>
          <w:szCs w:val="24"/>
        </w:rPr>
      </w:pPr>
      <w:r w:rsidRPr="00AF0184">
        <w:rPr>
          <w:rFonts w:ascii="Times New Roman" w:hAnsi="Times New Roman" w:cs="Times New Roman"/>
          <w:sz w:val="24"/>
          <w:szCs w:val="24"/>
        </w:rPr>
        <w:t>The results showed an increase in students' ability to solve mathematical problems through the application of problem-based learning.</w:t>
      </w:r>
    </w:p>
    <w:p w:rsidR="00495BAB" w:rsidRDefault="00495BAB" w:rsidP="00DF6393">
      <w:pPr>
        <w:jc w:val="both"/>
        <w:rPr>
          <w:rFonts w:ascii="Times New Roman" w:hAnsi="Times New Roman" w:cs="Times New Roman"/>
          <w:sz w:val="24"/>
          <w:szCs w:val="24"/>
        </w:rPr>
      </w:pPr>
      <w:r w:rsidRPr="00AF0184">
        <w:rPr>
          <w:rFonts w:ascii="Times New Roman" w:hAnsi="Times New Roman" w:cs="Times New Roman"/>
          <w:sz w:val="24"/>
          <w:szCs w:val="24"/>
        </w:rPr>
        <w:t>Based on observation, problem-based learning activities carried 55.90% in cycle 1 and 68.89% in cycle 2 and 78.96%. With the application of problem-based learning, math problem-solving skills of students increased by 18.40% from the average value obtained in cycle 1 60.00 into 72.00 in cycle 2 and cycle 3 at 78.40. Likewise, every indicator has increased. The results of questionnaire analysis mathematical disposition obtained in cycles of 1.2 and 3 is the average value respecti</w:t>
      </w:r>
      <w:r>
        <w:rPr>
          <w:rFonts w:ascii="Times New Roman" w:hAnsi="Times New Roman" w:cs="Times New Roman"/>
          <w:sz w:val="24"/>
          <w:szCs w:val="24"/>
        </w:rPr>
        <w:t>vely 6</w:t>
      </w:r>
      <w:r w:rsidR="008E27B9">
        <w:rPr>
          <w:rFonts w:ascii="Times New Roman" w:hAnsi="Times New Roman" w:cs="Times New Roman"/>
          <w:sz w:val="24"/>
          <w:szCs w:val="24"/>
        </w:rPr>
        <w:t>2</w:t>
      </w:r>
      <w:r>
        <w:rPr>
          <w:rFonts w:ascii="Times New Roman" w:hAnsi="Times New Roman" w:cs="Times New Roman"/>
          <w:sz w:val="24"/>
          <w:szCs w:val="24"/>
        </w:rPr>
        <w:t>.</w:t>
      </w:r>
      <w:r w:rsidR="008E27B9">
        <w:rPr>
          <w:rFonts w:ascii="Times New Roman" w:hAnsi="Times New Roman" w:cs="Times New Roman"/>
          <w:sz w:val="24"/>
          <w:szCs w:val="24"/>
        </w:rPr>
        <w:t>84</w:t>
      </w:r>
      <w:r>
        <w:rPr>
          <w:rFonts w:ascii="Times New Roman" w:hAnsi="Times New Roman" w:cs="Times New Roman"/>
          <w:sz w:val="24"/>
          <w:szCs w:val="24"/>
        </w:rPr>
        <w:t>%, 6</w:t>
      </w:r>
      <w:r w:rsidR="008E27B9">
        <w:rPr>
          <w:rFonts w:ascii="Times New Roman" w:hAnsi="Times New Roman" w:cs="Times New Roman"/>
          <w:sz w:val="24"/>
          <w:szCs w:val="24"/>
        </w:rPr>
        <w:t>4</w:t>
      </w:r>
      <w:r>
        <w:rPr>
          <w:rFonts w:ascii="Times New Roman" w:hAnsi="Times New Roman" w:cs="Times New Roman"/>
          <w:sz w:val="24"/>
          <w:szCs w:val="24"/>
        </w:rPr>
        <w:t>.</w:t>
      </w:r>
      <w:r w:rsidR="008E27B9">
        <w:rPr>
          <w:rFonts w:ascii="Times New Roman" w:hAnsi="Times New Roman" w:cs="Times New Roman"/>
          <w:sz w:val="24"/>
          <w:szCs w:val="24"/>
        </w:rPr>
        <w:t>32</w:t>
      </w:r>
      <w:r>
        <w:rPr>
          <w:rFonts w:ascii="Times New Roman" w:hAnsi="Times New Roman" w:cs="Times New Roman"/>
          <w:sz w:val="24"/>
          <w:szCs w:val="24"/>
        </w:rPr>
        <w:t>%, and 6</w:t>
      </w:r>
      <w:r w:rsidR="008E27B9">
        <w:rPr>
          <w:rFonts w:ascii="Times New Roman" w:hAnsi="Times New Roman" w:cs="Times New Roman"/>
          <w:sz w:val="24"/>
          <w:szCs w:val="24"/>
        </w:rPr>
        <w:t>6</w:t>
      </w:r>
      <w:r>
        <w:rPr>
          <w:rFonts w:ascii="Times New Roman" w:hAnsi="Times New Roman" w:cs="Times New Roman"/>
          <w:sz w:val="24"/>
          <w:szCs w:val="24"/>
        </w:rPr>
        <w:t>.</w:t>
      </w:r>
      <w:r w:rsidR="008E27B9">
        <w:rPr>
          <w:rFonts w:ascii="Times New Roman" w:hAnsi="Times New Roman" w:cs="Times New Roman"/>
          <w:sz w:val="24"/>
          <w:szCs w:val="24"/>
        </w:rPr>
        <w:t>32</w:t>
      </w:r>
      <w:r>
        <w:rPr>
          <w:rFonts w:ascii="Times New Roman" w:hAnsi="Times New Roman" w:cs="Times New Roman"/>
          <w:sz w:val="24"/>
          <w:szCs w:val="24"/>
        </w:rPr>
        <w:t xml:space="preserve">%. </w:t>
      </w:r>
      <w:r w:rsidRPr="00C34AA1">
        <w:rPr>
          <w:rFonts w:ascii="Times New Roman" w:hAnsi="Times New Roman" w:cs="Times New Roman"/>
          <w:sz w:val="24"/>
          <w:szCs w:val="24"/>
        </w:rPr>
        <w:t xml:space="preserve">The increase also occurred in the number of students who obtain a mathematical disposition in the excellent category in cycle 2 was obtained </w:t>
      </w:r>
      <w:r>
        <w:rPr>
          <w:rFonts w:ascii="Times New Roman" w:hAnsi="Times New Roman" w:cs="Times New Roman"/>
          <w:sz w:val="24"/>
          <w:szCs w:val="24"/>
        </w:rPr>
        <w:t>two students</w:t>
      </w:r>
      <w:r w:rsidRPr="00C34AA1">
        <w:rPr>
          <w:rFonts w:ascii="Times New Roman" w:hAnsi="Times New Roman" w:cs="Times New Roman"/>
          <w:sz w:val="24"/>
          <w:szCs w:val="24"/>
        </w:rPr>
        <w:t xml:space="preserve"> and as many as three </w:t>
      </w:r>
      <w:r>
        <w:rPr>
          <w:rFonts w:ascii="Times New Roman" w:hAnsi="Times New Roman" w:cs="Times New Roman"/>
          <w:sz w:val="24"/>
          <w:szCs w:val="24"/>
        </w:rPr>
        <w:t>students in cycle3</w:t>
      </w:r>
      <w:r w:rsidRPr="00C34AA1">
        <w:rPr>
          <w:rFonts w:ascii="Times New Roman" w:hAnsi="Times New Roman" w:cs="Times New Roman"/>
          <w:sz w:val="24"/>
          <w:szCs w:val="24"/>
        </w:rPr>
        <w:t>. Th</w:t>
      </w:r>
      <w:r>
        <w:rPr>
          <w:rFonts w:ascii="Times New Roman" w:hAnsi="Times New Roman" w:cs="Times New Roman"/>
          <w:sz w:val="24"/>
          <w:szCs w:val="24"/>
        </w:rPr>
        <w:t xml:space="preserve">e result </w:t>
      </w:r>
      <w:r w:rsidRPr="00C34AA1">
        <w:rPr>
          <w:rFonts w:ascii="Times New Roman" w:hAnsi="Times New Roman" w:cs="Times New Roman"/>
          <w:sz w:val="24"/>
          <w:szCs w:val="24"/>
        </w:rPr>
        <w:t>shows that the problem-based learning mathematical impact on the disposition of learners</w:t>
      </w:r>
      <w:r w:rsidR="00DF6393">
        <w:rPr>
          <w:rFonts w:ascii="Times New Roman" w:hAnsi="Times New Roman" w:cs="Times New Roman"/>
          <w:sz w:val="24"/>
          <w:szCs w:val="24"/>
        </w:rPr>
        <w:t>.</w:t>
      </w:r>
    </w:p>
    <w:p w:rsidR="00DF6393" w:rsidRPr="00AF0184" w:rsidRDefault="00DF6393" w:rsidP="00DF6393">
      <w:pPr>
        <w:jc w:val="both"/>
        <w:rPr>
          <w:rFonts w:ascii="Times New Roman" w:hAnsi="Times New Roman" w:cs="Times New Roman"/>
          <w:sz w:val="24"/>
          <w:szCs w:val="24"/>
        </w:rPr>
      </w:pPr>
    </w:p>
    <w:p w:rsidR="003D2021" w:rsidRPr="00366926" w:rsidRDefault="00495BAB" w:rsidP="00495BAB">
      <w:pPr>
        <w:jc w:val="both"/>
        <w:rPr>
          <w:rFonts w:ascii="Times New Roman" w:hAnsi="Times New Roman" w:cs="Times New Roman"/>
          <w:sz w:val="24"/>
          <w:szCs w:val="24"/>
        </w:rPr>
      </w:pPr>
      <w:r w:rsidRPr="00AF0184">
        <w:rPr>
          <w:rFonts w:ascii="Times New Roman" w:hAnsi="Times New Roman" w:cs="Times New Roman"/>
          <w:sz w:val="24"/>
          <w:szCs w:val="24"/>
        </w:rPr>
        <w:t>Keywords: Problem Based Learning, Problem Solving Ability and Mathematical Disposition.</w:t>
      </w:r>
    </w:p>
    <w:p w:rsidR="00B854AB" w:rsidRDefault="00B854AB" w:rsidP="003D2021">
      <w:pPr>
        <w:jc w:val="both"/>
        <w:rPr>
          <w:rFonts w:ascii="Times New Roman" w:hAnsi="Times New Roman" w:cs="Times New Roman"/>
          <w:sz w:val="24"/>
          <w:szCs w:val="24"/>
        </w:rPr>
      </w:pPr>
    </w:p>
    <w:p w:rsidR="003654A7" w:rsidRPr="00366926" w:rsidRDefault="003654A7" w:rsidP="003D2021">
      <w:pPr>
        <w:jc w:val="both"/>
        <w:rPr>
          <w:rFonts w:ascii="Times New Roman" w:hAnsi="Times New Roman" w:cs="Times New Roman"/>
          <w:sz w:val="24"/>
          <w:szCs w:val="24"/>
        </w:rPr>
      </w:pPr>
    </w:p>
    <w:p w:rsidR="00B854AB" w:rsidRPr="00366926" w:rsidRDefault="00B854AB" w:rsidP="003D2021">
      <w:pPr>
        <w:jc w:val="both"/>
        <w:rPr>
          <w:rFonts w:ascii="Times New Roman" w:hAnsi="Times New Roman" w:cs="Times New Roman"/>
          <w:sz w:val="24"/>
          <w:szCs w:val="24"/>
        </w:rPr>
      </w:pPr>
    </w:p>
    <w:p w:rsidR="003D2021" w:rsidRPr="00366926" w:rsidRDefault="003D2021" w:rsidP="003D2021">
      <w:pPr>
        <w:pStyle w:val="ListParagraph"/>
        <w:numPr>
          <w:ilvl w:val="0"/>
          <w:numId w:val="1"/>
        </w:numPr>
        <w:ind w:left="426" w:hanging="426"/>
        <w:jc w:val="both"/>
        <w:rPr>
          <w:rFonts w:ascii="Times New Roman" w:hAnsi="Times New Roman" w:cs="Times New Roman"/>
          <w:sz w:val="24"/>
          <w:szCs w:val="24"/>
        </w:rPr>
      </w:pPr>
      <w:r w:rsidRPr="00366926">
        <w:rPr>
          <w:rFonts w:ascii="Times New Roman" w:hAnsi="Times New Roman" w:cs="Times New Roman"/>
          <w:sz w:val="24"/>
          <w:szCs w:val="24"/>
        </w:rPr>
        <w:lastRenderedPageBreak/>
        <w:t>PENDAHULUAN</w:t>
      </w:r>
    </w:p>
    <w:p w:rsidR="003D2021" w:rsidRPr="00366926" w:rsidRDefault="003D2021" w:rsidP="003D2021">
      <w:pPr>
        <w:ind w:left="426" w:hanging="426"/>
        <w:jc w:val="both"/>
        <w:rPr>
          <w:rFonts w:ascii="Times New Roman" w:hAnsi="Times New Roman" w:cs="Times New Roman"/>
          <w:sz w:val="24"/>
          <w:szCs w:val="24"/>
        </w:rPr>
      </w:pPr>
    </w:p>
    <w:p w:rsidR="003D2021" w:rsidRPr="00366926" w:rsidRDefault="003D2021" w:rsidP="003D2021">
      <w:pPr>
        <w:spacing w:after="0" w:line="480" w:lineRule="auto"/>
        <w:ind w:left="425" w:firstLine="295"/>
        <w:jc w:val="both"/>
        <w:rPr>
          <w:rFonts w:ascii="Times New Roman" w:hAnsi="Times New Roman" w:cs="Times New Roman"/>
          <w:sz w:val="24"/>
          <w:szCs w:val="24"/>
        </w:rPr>
      </w:pPr>
      <w:r w:rsidRPr="00366926">
        <w:rPr>
          <w:rFonts w:ascii="Times New Roman" w:hAnsi="Times New Roman" w:cs="Times New Roman"/>
          <w:sz w:val="24"/>
          <w:szCs w:val="24"/>
        </w:rPr>
        <w:t xml:space="preserve">Pada hakikat guru memiliki tanggung jawab dan peran yang luas sebagai pendidik, pengajar, fasilitator, evaluator dan konseling. Melalui tugas sebagai pengelola kegiatan belajar mengajar, guru bertanggung jawab membantu dan membimbing peserta didik untuk mencapai tujuan pendidikan, sebagaimana tercantum dalam UU SISDIKNAS nomor 20 tahun 2003, BAB II Pasal 3 yang berbunyi : </w:t>
      </w:r>
    </w:p>
    <w:p w:rsidR="003D2021" w:rsidRPr="00366926" w:rsidRDefault="003D2021" w:rsidP="003D2021">
      <w:pPr>
        <w:spacing w:after="360" w:line="240" w:lineRule="auto"/>
        <w:ind w:left="425"/>
        <w:jc w:val="both"/>
        <w:rPr>
          <w:rFonts w:ascii="Times New Roman" w:hAnsi="Times New Roman" w:cs="Times New Roman"/>
          <w:sz w:val="24"/>
          <w:szCs w:val="24"/>
        </w:rPr>
      </w:pPr>
      <w:r w:rsidRPr="00366926">
        <w:rPr>
          <w:rFonts w:ascii="Times New Roman" w:hAnsi="Times New Roman" w:cs="Times New Roman"/>
          <w:sz w:val="24"/>
          <w:szCs w:val="24"/>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3D2021" w:rsidRPr="00366926" w:rsidRDefault="003D2021" w:rsidP="003D2021">
      <w:pPr>
        <w:spacing w:after="360" w:line="480" w:lineRule="auto"/>
        <w:ind w:left="426" w:firstLine="294"/>
        <w:jc w:val="both"/>
        <w:rPr>
          <w:rFonts w:ascii="Times New Roman" w:hAnsi="Times New Roman" w:cs="Times New Roman"/>
          <w:sz w:val="24"/>
          <w:szCs w:val="24"/>
        </w:rPr>
      </w:pPr>
      <w:r w:rsidRPr="00366926">
        <w:rPr>
          <w:rFonts w:ascii="Times New Roman" w:hAnsi="Times New Roman" w:cs="Times New Roman"/>
          <w:sz w:val="24"/>
          <w:szCs w:val="24"/>
        </w:rPr>
        <w:t>Matematika merupakan bidang ilmu yang memiliki kedudukan yang penting dalam pengembangan dunia pendidikan. hal ini disebabkan karena matematika merupakan ilmu dasar bagi pengembangan disiplin ilmu yang lain. Oleh karena itu mata pelajaran matematika merupakan mata pelajaran yang potensial untuk diajarkan diseluruh jenjang pendidikan guna membekali peserta didik dengan kemampuan berpikir logis, kritis dan sistematis serta kemampuan bekerjasama sehingga tercipta kualitas sumber daya manusia yang bersesuaian dengan tujuan pendidikan nasional. Di dalam Undang-undang No. 20 tahun 2003 tentang Sistem Pendidikan Nasional pasal 37 menyatakan bahwa kurikulum pendidikan dasar dan menengah wajib memuat mata pelajaran matematika, artinya setiap peserta didik pada jenjang pendidikan dasar dan menengah wajib mengikuti pelajaran matematika.</w:t>
      </w:r>
    </w:p>
    <w:p w:rsidR="003D2021" w:rsidRPr="00366926" w:rsidRDefault="003D2021" w:rsidP="003D2021">
      <w:pPr>
        <w:spacing w:after="0" w:line="480" w:lineRule="auto"/>
        <w:ind w:left="426" w:firstLine="294"/>
        <w:jc w:val="both"/>
        <w:rPr>
          <w:rFonts w:ascii="Times New Roman" w:hAnsi="Times New Roman" w:cs="Times New Roman"/>
          <w:sz w:val="24"/>
          <w:szCs w:val="24"/>
        </w:rPr>
      </w:pPr>
      <w:r w:rsidRPr="00366926">
        <w:rPr>
          <w:rFonts w:ascii="Times New Roman" w:hAnsi="Times New Roman" w:cs="Times New Roman"/>
          <w:sz w:val="24"/>
          <w:szCs w:val="24"/>
        </w:rPr>
        <w:lastRenderedPageBreak/>
        <w:t xml:space="preserve">Salah satu tujuan matematika di SMA yang tercantum dalam lampiran 3 Permendiknas nomor 22 tahun 2006 adalah agar peserta didik memiliki kemampuan memecahkan masalah yang meliputi kemampuan memahami masalah, merancang model matematika, menyelesaikan model dan menafsirkan solusi yang diperoleh. </w:t>
      </w:r>
    </w:p>
    <w:p w:rsidR="003D2021" w:rsidRPr="00366926" w:rsidRDefault="003D2021" w:rsidP="003D2021">
      <w:pPr>
        <w:spacing w:after="0" w:line="480" w:lineRule="auto"/>
        <w:ind w:left="426" w:firstLine="294"/>
        <w:jc w:val="both"/>
        <w:rPr>
          <w:rFonts w:ascii="Times New Roman" w:hAnsi="Times New Roman" w:cs="Times New Roman"/>
          <w:sz w:val="24"/>
          <w:szCs w:val="24"/>
        </w:rPr>
      </w:pPr>
      <w:r w:rsidRPr="00366926">
        <w:rPr>
          <w:rFonts w:ascii="Times New Roman" w:hAnsi="Times New Roman" w:cs="Times New Roman"/>
          <w:sz w:val="24"/>
          <w:szCs w:val="24"/>
        </w:rPr>
        <w:t>Keberhasilan tercapainya tujuan pembelajaran matematika disekolah dapat diukur pada keberhasilan proses kegiatan belajar mengajar pada pembelajaran matematika dengan keberhasilan siswa yang mengikuti kegiatan pembelajaran tersebut. Hal ini disebabkan oleh beberapa faktor yang mempengaruhi diantaranya guru, siswa maupun sarana prasarana. tidak lepas dari kesiapan guru sebagai pendidik. Oleh sebab itu dalam penyelenggaraan proses pendidikan pendidik bertindak sebagai komponen aktif yang sangat mempengaruhi hasil proses itu. Hal ini mengandung makna bahwa dalam membelajarkan matematika kepada peserta didik, guru harus cermat memilih aspek-aspek yang dapat meningkatkan aktivitas proses belajar mengajar. Aspek-aspek tersebut misalnya memilih berbagai variasi pendekatan, strategi, metode yang sesuai dengan kondisi perkembangan peserta didik demi tercapainya tujuan pelaksanaan pembelajaran matematika tercapai.</w:t>
      </w:r>
    </w:p>
    <w:p w:rsidR="003D2021" w:rsidRPr="00366926" w:rsidRDefault="003D2021" w:rsidP="003D2021">
      <w:pPr>
        <w:spacing w:after="0" w:line="480" w:lineRule="auto"/>
        <w:ind w:left="425" w:firstLine="295"/>
        <w:jc w:val="both"/>
        <w:rPr>
          <w:rFonts w:ascii="Times New Roman" w:hAnsi="Times New Roman" w:cs="Times New Roman"/>
          <w:bCs/>
          <w:sz w:val="24"/>
          <w:szCs w:val="24"/>
        </w:rPr>
      </w:pPr>
      <w:r w:rsidRPr="00366926">
        <w:rPr>
          <w:rFonts w:ascii="Times New Roman" w:eastAsia="Times New Roman" w:hAnsi="Times New Roman" w:cs="Times New Roman"/>
          <w:sz w:val="24"/>
          <w:szCs w:val="24"/>
          <w:lang w:eastAsia="id-ID"/>
        </w:rPr>
        <w:t xml:space="preserve">Berdasarkan pengamatan peneliti selama menjalankan tugas sebagai pendidik di SMA Negeri 25 Garut dan berdiskusi dengan rekan guru matematika mengenai proses belajar mengajar dikelas, ditemukan adanya permasalahan yang dihadapi oleh peserta didik dalam belajar matematika. Permasalahan yang dihadapi adalah kesulitan yang dialami oleh peserta didik dalam pemecahan masalah. Dari hasil observasi hasil ulangan matematika </w:t>
      </w:r>
      <w:r w:rsidRPr="00366926">
        <w:rPr>
          <w:rFonts w:ascii="Times New Roman" w:eastAsia="Times New Roman" w:hAnsi="Times New Roman" w:cs="Times New Roman"/>
          <w:sz w:val="24"/>
          <w:szCs w:val="24"/>
          <w:lang w:eastAsia="id-ID"/>
        </w:rPr>
        <w:lastRenderedPageBreak/>
        <w:t xml:space="preserve">pada standar kompetensi menyelesaikan masalah program liniear selama 3 (tiga) tahun terakhir sebagai berikut: </w:t>
      </w:r>
    </w:p>
    <w:p w:rsidR="003D2021" w:rsidRPr="00366926" w:rsidRDefault="003D2021" w:rsidP="003654A7">
      <w:pPr>
        <w:spacing w:after="0" w:line="480" w:lineRule="auto"/>
        <w:ind w:left="425"/>
        <w:jc w:val="center"/>
        <w:rPr>
          <w:rFonts w:ascii="Times New Roman" w:hAnsi="Times New Roman" w:cs="Times New Roman"/>
          <w:b/>
          <w:sz w:val="24"/>
          <w:szCs w:val="24"/>
        </w:rPr>
      </w:pPr>
      <w:r w:rsidRPr="00366926">
        <w:rPr>
          <w:rFonts w:ascii="Times New Roman" w:hAnsi="Times New Roman" w:cs="Times New Roman"/>
          <w:b/>
          <w:sz w:val="24"/>
          <w:szCs w:val="24"/>
        </w:rPr>
        <w:t>Tabel Rekapitulasi Nilai Ulangan Program Linear 3 tahun terakhir</w:t>
      </w:r>
    </w:p>
    <w:tbl>
      <w:tblPr>
        <w:tblStyle w:val="TableGrid"/>
        <w:tblW w:w="0" w:type="auto"/>
        <w:tblInd w:w="534" w:type="dxa"/>
        <w:tblLook w:val="04A0"/>
      </w:tblPr>
      <w:tblGrid>
        <w:gridCol w:w="1279"/>
        <w:gridCol w:w="891"/>
        <w:gridCol w:w="805"/>
        <w:gridCol w:w="931"/>
        <w:gridCol w:w="885"/>
        <w:gridCol w:w="852"/>
        <w:gridCol w:w="1462"/>
      </w:tblGrid>
      <w:tr w:rsidR="003D2021" w:rsidRPr="00366926" w:rsidTr="00B854AB">
        <w:tc>
          <w:tcPr>
            <w:tcW w:w="1279" w:type="dxa"/>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Tahun Pelajaran</w:t>
            </w:r>
          </w:p>
        </w:tc>
        <w:tc>
          <w:tcPr>
            <w:tcW w:w="891" w:type="dxa"/>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Kelas</w:t>
            </w:r>
          </w:p>
        </w:tc>
        <w:tc>
          <w:tcPr>
            <w:tcW w:w="805" w:type="dxa"/>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Jml Siswa</w:t>
            </w:r>
          </w:p>
        </w:tc>
        <w:tc>
          <w:tcPr>
            <w:tcW w:w="931" w:type="dxa"/>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KKM</w:t>
            </w:r>
          </w:p>
        </w:tc>
        <w:tc>
          <w:tcPr>
            <w:tcW w:w="885" w:type="dxa"/>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Rata-rata</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Skor Total</w:t>
            </w:r>
          </w:p>
        </w:tc>
        <w:tc>
          <w:tcPr>
            <w:tcW w:w="1462" w:type="dxa"/>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Persentase Ketuntasan</w:t>
            </w:r>
          </w:p>
        </w:tc>
      </w:tr>
      <w:tr w:rsidR="003D2021" w:rsidRPr="00366926" w:rsidTr="00B854AB">
        <w:tc>
          <w:tcPr>
            <w:tcW w:w="1279" w:type="dxa"/>
            <w:vMerge w:val="restart"/>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2012/2013</w:t>
            </w:r>
          </w:p>
        </w:tc>
        <w:tc>
          <w:tcPr>
            <w:tcW w:w="89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XII-S1</w:t>
            </w:r>
          </w:p>
        </w:tc>
        <w:tc>
          <w:tcPr>
            <w:tcW w:w="80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28</w:t>
            </w:r>
          </w:p>
        </w:tc>
        <w:tc>
          <w:tcPr>
            <w:tcW w:w="93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70</w:t>
            </w:r>
          </w:p>
        </w:tc>
        <w:tc>
          <w:tcPr>
            <w:tcW w:w="88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68</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1974</w:t>
            </w:r>
          </w:p>
        </w:tc>
        <w:tc>
          <w:tcPr>
            <w:tcW w:w="146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28.57</w:t>
            </w:r>
          </w:p>
        </w:tc>
      </w:tr>
      <w:tr w:rsidR="003D2021" w:rsidRPr="00366926" w:rsidTr="00B854AB">
        <w:tc>
          <w:tcPr>
            <w:tcW w:w="1279" w:type="dxa"/>
            <w:vMerge/>
          </w:tcPr>
          <w:p w:rsidR="003D2021" w:rsidRPr="00366926" w:rsidRDefault="003D2021" w:rsidP="00B854AB">
            <w:pPr>
              <w:spacing w:line="480" w:lineRule="auto"/>
              <w:jc w:val="center"/>
              <w:rPr>
                <w:rFonts w:ascii="Times New Roman" w:hAnsi="Times New Roman" w:cs="Times New Roman"/>
                <w:bCs/>
                <w:sz w:val="24"/>
                <w:szCs w:val="24"/>
              </w:rPr>
            </w:pPr>
          </w:p>
        </w:tc>
        <w:tc>
          <w:tcPr>
            <w:tcW w:w="89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XII-S2</w:t>
            </w:r>
          </w:p>
        </w:tc>
        <w:tc>
          <w:tcPr>
            <w:tcW w:w="80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29</w:t>
            </w:r>
          </w:p>
        </w:tc>
        <w:tc>
          <w:tcPr>
            <w:tcW w:w="93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70</w:t>
            </w:r>
          </w:p>
        </w:tc>
        <w:tc>
          <w:tcPr>
            <w:tcW w:w="88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66</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1978</w:t>
            </w:r>
          </w:p>
        </w:tc>
        <w:tc>
          <w:tcPr>
            <w:tcW w:w="146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24.13</w:t>
            </w:r>
          </w:p>
        </w:tc>
      </w:tr>
      <w:tr w:rsidR="003D2021" w:rsidRPr="00366926" w:rsidTr="00B854AB">
        <w:tc>
          <w:tcPr>
            <w:tcW w:w="1279" w:type="dxa"/>
            <w:vMerge w:val="restart"/>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2013/2014</w:t>
            </w:r>
          </w:p>
        </w:tc>
        <w:tc>
          <w:tcPr>
            <w:tcW w:w="89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XII-S1</w:t>
            </w:r>
          </w:p>
        </w:tc>
        <w:tc>
          <w:tcPr>
            <w:tcW w:w="80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31</w:t>
            </w:r>
          </w:p>
        </w:tc>
        <w:tc>
          <w:tcPr>
            <w:tcW w:w="93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70</w:t>
            </w:r>
          </w:p>
        </w:tc>
        <w:tc>
          <w:tcPr>
            <w:tcW w:w="88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67</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2133</w:t>
            </w:r>
          </w:p>
        </w:tc>
        <w:tc>
          <w:tcPr>
            <w:tcW w:w="146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25.80</w:t>
            </w:r>
          </w:p>
        </w:tc>
      </w:tr>
      <w:tr w:rsidR="003D2021" w:rsidRPr="00366926" w:rsidTr="00B854AB">
        <w:tc>
          <w:tcPr>
            <w:tcW w:w="1279" w:type="dxa"/>
            <w:vMerge/>
            <w:vAlign w:val="center"/>
          </w:tcPr>
          <w:p w:rsidR="003D2021" w:rsidRPr="00366926" w:rsidRDefault="003D2021" w:rsidP="00B854AB">
            <w:pPr>
              <w:spacing w:line="480" w:lineRule="auto"/>
              <w:jc w:val="center"/>
              <w:rPr>
                <w:rFonts w:ascii="Times New Roman" w:hAnsi="Times New Roman" w:cs="Times New Roman"/>
                <w:bCs/>
                <w:sz w:val="24"/>
                <w:szCs w:val="24"/>
              </w:rPr>
            </w:pPr>
          </w:p>
        </w:tc>
        <w:tc>
          <w:tcPr>
            <w:tcW w:w="89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XII-S2</w:t>
            </w:r>
          </w:p>
        </w:tc>
        <w:tc>
          <w:tcPr>
            <w:tcW w:w="80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29</w:t>
            </w:r>
          </w:p>
        </w:tc>
        <w:tc>
          <w:tcPr>
            <w:tcW w:w="93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70</w:t>
            </w:r>
          </w:p>
        </w:tc>
        <w:tc>
          <w:tcPr>
            <w:tcW w:w="88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66</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1982</w:t>
            </w:r>
          </w:p>
        </w:tc>
        <w:tc>
          <w:tcPr>
            <w:tcW w:w="146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27.58</w:t>
            </w:r>
          </w:p>
        </w:tc>
      </w:tr>
      <w:tr w:rsidR="003D2021" w:rsidRPr="00366926" w:rsidTr="00B854AB">
        <w:trPr>
          <w:trHeight w:val="344"/>
        </w:trPr>
        <w:tc>
          <w:tcPr>
            <w:tcW w:w="1279" w:type="dxa"/>
            <w:vMerge w:val="restart"/>
            <w:vAlign w:val="center"/>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2014/2015</w:t>
            </w:r>
          </w:p>
        </w:tc>
        <w:tc>
          <w:tcPr>
            <w:tcW w:w="89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XII-S1</w:t>
            </w:r>
          </w:p>
        </w:tc>
        <w:tc>
          <w:tcPr>
            <w:tcW w:w="80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32</w:t>
            </w:r>
          </w:p>
        </w:tc>
        <w:tc>
          <w:tcPr>
            <w:tcW w:w="93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70</w:t>
            </w:r>
          </w:p>
        </w:tc>
        <w:tc>
          <w:tcPr>
            <w:tcW w:w="88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69</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2272</w:t>
            </w:r>
          </w:p>
        </w:tc>
        <w:tc>
          <w:tcPr>
            <w:tcW w:w="146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18.75</w:t>
            </w:r>
          </w:p>
        </w:tc>
      </w:tr>
      <w:tr w:rsidR="003D2021" w:rsidRPr="00366926" w:rsidTr="00B854AB">
        <w:trPr>
          <w:trHeight w:val="344"/>
        </w:trPr>
        <w:tc>
          <w:tcPr>
            <w:tcW w:w="1279" w:type="dxa"/>
            <w:vMerge/>
          </w:tcPr>
          <w:p w:rsidR="003D2021" w:rsidRPr="00366926" w:rsidRDefault="003D2021" w:rsidP="00B854AB">
            <w:pPr>
              <w:spacing w:line="480" w:lineRule="auto"/>
              <w:jc w:val="center"/>
              <w:rPr>
                <w:rFonts w:ascii="Times New Roman" w:hAnsi="Times New Roman" w:cs="Times New Roman"/>
                <w:bCs/>
                <w:sz w:val="24"/>
                <w:szCs w:val="24"/>
              </w:rPr>
            </w:pPr>
          </w:p>
        </w:tc>
        <w:tc>
          <w:tcPr>
            <w:tcW w:w="89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XII-S2</w:t>
            </w:r>
          </w:p>
        </w:tc>
        <w:tc>
          <w:tcPr>
            <w:tcW w:w="80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31</w:t>
            </w:r>
          </w:p>
        </w:tc>
        <w:tc>
          <w:tcPr>
            <w:tcW w:w="931"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70</w:t>
            </w:r>
          </w:p>
        </w:tc>
        <w:tc>
          <w:tcPr>
            <w:tcW w:w="885"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68</w:t>
            </w:r>
          </w:p>
        </w:tc>
        <w:tc>
          <w:tcPr>
            <w:tcW w:w="85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2175</w:t>
            </w:r>
          </w:p>
        </w:tc>
        <w:tc>
          <w:tcPr>
            <w:tcW w:w="1462" w:type="dxa"/>
          </w:tcPr>
          <w:p w:rsidR="003D2021" w:rsidRPr="00366926" w:rsidRDefault="003D2021" w:rsidP="00B854AB">
            <w:pPr>
              <w:spacing w:line="480" w:lineRule="auto"/>
              <w:jc w:val="center"/>
              <w:rPr>
                <w:rFonts w:ascii="Times New Roman" w:hAnsi="Times New Roman" w:cs="Times New Roman"/>
                <w:bCs/>
                <w:sz w:val="24"/>
                <w:szCs w:val="24"/>
              </w:rPr>
            </w:pPr>
            <w:r w:rsidRPr="00366926">
              <w:rPr>
                <w:rFonts w:ascii="Times New Roman" w:hAnsi="Times New Roman" w:cs="Times New Roman"/>
                <w:bCs/>
                <w:sz w:val="24"/>
                <w:szCs w:val="24"/>
              </w:rPr>
              <w:t>22.58</w:t>
            </w:r>
          </w:p>
        </w:tc>
      </w:tr>
    </w:tbl>
    <w:p w:rsidR="003D2021" w:rsidRPr="00366926" w:rsidRDefault="003D2021" w:rsidP="003D2021">
      <w:pPr>
        <w:tabs>
          <w:tab w:val="left" w:pos="993"/>
        </w:tabs>
        <w:spacing w:line="480" w:lineRule="auto"/>
        <w:ind w:left="426"/>
        <w:jc w:val="both"/>
        <w:rPr>
          <w:rFonts w:ascii="Times New Roman" w:hAnsi="Times New Roman" w:cs="Times New Roman"/>
          <w:bCs/>
          <w:sz w:val="24"/>
          <w:szCs w:val="24"/>
        </w:rPr>
      </w:pPr>
      <w:r w:rsidRPr="00366926">
        <w:rPr>
          <w:rFonts w:ascii="Times New Roman" w:hAnsi="Times New Roman" w:cs="Times New Roman"/>
          <w:bCs/>
          <w:sz w:val="24"/>
          <w:szCs w:val="24"/>
        </w:rPr>
        <w:t>(Sumber : Dokumen Guru Matematika SMA Negeri 25 Garut)</w:t>
      </w:r>
    </w:p>
    <w:p w:rsidR="003D2021" w:rsidRPr="00366926" w:rsidRDefault="003D2021" w:rsidP="003D2021">
      <w:pPr>
        <w:spacing w:after="0" w:line="480" w:lineRule="auto"/>
        <w:ind w:left="425" w:firstLine="29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 xml:space="preserve">Dari data tersebut menunjukkan bahwa kemampuan memecahkan masalah pada standar kompetensi menyelesaikan masalah program linear masih rendah. </w:t>
      </w:r>
    </w:p>
    <w:p w:rsidR="003D2021" w:rsidRPr="00366926" w:rsidRDefault="003D2021" w:rsidP="003D2021">
      <w:pPr>
        <w:spacing w:after="0" w:line="480" w:lineRule="auto"/>
        <w:ind w:left="425" w:firstLine="295"/>
        <w:jc w:val="both"/>
        <w:rPr>
          <w:rFonts w:ascii="Times New Roman" w:hAnsi="Times New Roman" w:cs="Times New Roman"/>
          <w:sz w:val="24"/>
          <w:szCs w:val="24"/>
        </w:rPr>
      </w:pPr>
      <w:r w:rsidRPr="00366926">
        <w:rPr>
          <w:rFonts w:ascii="Times New Roman" w:hAnsi="Times New Roman" w:cs="Times New Roman"/>
          <w:sz w:val="24"/>
          <w:szCs w:val="24"/>
        </w:rPr>
        <w:t>Rendahnya kemampuan memecahkan masalah disebabkan oleh beberapa hal. Hal-hal tersebut antara lain siswa belum dapat menjabarkan mana yang ditanyakan, masih bingung dalam menyusun rencana untuk menyelesaikan soal atau bingung dalam menentukan rumus yang harus dipakai, dan  tidak bisa melaksanakan rencana yang sudah disusun atau rumus yang sudah dipilih untuk menyelesaikan soal.</w:t>
      </w:r>
    </w:p>
    <w:p w:rsidR="003D2021" w:rsidRPr="00366926" w:rsidRDefault="003D2021" w:rsidP="003D2021">
      <w:pPr>
        <w:spacing w:after="0" w:line="480" w:lineRule="auto"/>
        <w:ind w:left="425" w:firstLine="295"/>
        <w:jc w:val="both"/>
        <w:rPr>
          <w:rFonts w:ascii="Times New Roman" w:hAnsi="Times New Roman" w:cs="Times New Roman"/>
          <w:sz w:val="24"/>
          <w:szCs w:val="24"/>
        </w:rPr>
      </w:pPr>
      <w:r w:rsidRPr="00366926">
        <w:rPr>
          <w:rFonts w:ascii="Times New Roman" w:hAnsi="Times New Roman" w:cs="Times New Roman"/>
          <w:sz w:val="24"/>
          <w:szCs w:val="24"/>
        </w:rPr>
        <w:t xml:space="preserve">Selain disebabkan oleh siswa, rendahnya kemampuan memecahkan masalah juga dapat dipengaruhi oleh pembelajaran guru yang kurang tepat. Guru memberikan materi dengan metode ceramah yang cenderung membuat </w:t>
      </w:r>
      <w:r w:rsidRPr="00366926">
        <w:rPr>
          <w:rFonts w:ascii="Times New Roman" w:hAnsi="Times New Roman" w:cs="Times New Roman"/>
          <w:sz w:val="24"/>
          <w:szCs w:val="24"/>
        </w:rPr>
        <w:lastRenderedPageBreak/>
        <w:t>siswa cepat bosan. Guru juga lebih menuntut siswa untuk menghafal rumus-rumus yang dipelajari dan mencari satu jawaban benar tanpa memberikan kesempatan siswa untuk menyampaikan pendapatnya.</w:t>
      </w:r>
    </w:p>
    <w:p w:rsidR="003D2021" w:rsidRPr="00366926" w:rsidRDefault="003D2021" w:rsidP="003D2021">
      <w:pPr>
        <w:spacing w:after="0" w:line="480" w:lineRule="auto"/>
        <w:ind w:left="425" w:firstLine="295"/>
        <w:jc w:val="both"/>
        <w:rPr>
          <w:rFonts w:ascii="Times New Roman" w:hAnsi="Times New Roman" w:cs="Times New Roman"/>
          <w:sz w:val="24"/>
          <w:szCs w:val="24"/>
        </w:rPr>
      </w:pPr>
      <w:r w:rsidRPr="00366926">
        <w:rPr>
          <w:rFonts w:ascii="Times New Roman" w:hAnsi="Times New Roman" w:cs="Times New Roman"/>
          <w:sz w:val="24"/>
          <w:szCs w:val="24"/>
        </w:rPr>
        <w:t xml:space="preserve">Dalam proses pembelajaran matematika, siswa tidak hanya dituntut untuk terampil dalam hafalan semata dan mencari satu jawaban yang benar terhadap soal-soal yang diberikan, tetapi siswa diharapkan bekerjasama mandiri dan dapat menguasai konsep matematika melalui latihan secara intensif. Selanjutnya matematika didesain dan dikembangkan untuk mengembangkan kemampuan pemecahan masalah matematika siswa melalui inovasi dan implementasi pembelajaran. Matematika yang dipelajari oleh peserta didik bergantung bukan saja pada apa yang diajarkan tetapi juga pada bagaimana matematika itu disampaikan. </w:t>
      </w:r>
    </w:p>
    <w:p w:rsidR="003D2021" w:rsidRPr="00366926" w:rsidRDefault="003D2021" w:rsidP="003D2021">
      <w:pPr>
        <w:spacing w:after="0" w:line="480" w:lineRule="auto"/>
        <w:ind w:left="425" w:firstLine="295"/>
        <w:jc w:val="both"/>
        <w:rPr>
          <w:rFonts w:ascii="Times New Roman" w:hAnsi="Times New Roman" w:cs="Times New Roman"/>
          <w:sz w:val="24"/>
          <w:szCs w:val="24"/>
        </w:rPr>
      </w:pPr>
      <w:r w:rsidRPr="00366926">
        <w:rPr>
          <w:rFonts w:ascii="Times New Roman" w:hAnsi="Times New Roman" w:cs="Times New Roman"/>
          <w:sz w:val="24"/>
          <w:szCs w:val="24"/>
        </w:rPr>
        <w:t xml:space="preserve">Dalam upaya meningkatkan kemampuan memecahkan masalah matematika sangat diperlukan pembelajaran yang tepat. Maka untuk itu diperlukan pembelajaran yang dapat meningkatkan kemampuan pemecahan masalah matematika siswa. Salah satu pembelajaran yang diterapkan adalah Pembelajaran Bebasis Masalah yaitu suatu pembelajaran untuk mengembangkan keterampilan berfikir dan keterampilan memecahkan masalah, belajar peranan orang dewasa yang otentik serta menjadi pelajar mandiri. </w:t>
      </w:r>
    </w:p>
    <w:p w:rsidR="003D2021" w:rsidRPr="00366926" w:rsidRDefault="003D2021" w:rsidP="003D2021">
      <w:pPr>
        <w:spacing w:after="0" w:line="480" w:lineRule="auto"/>
        <w:ind w:left="425" w:firstLine="29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 xml:space="preserve">Pembelajaran Berbasis Masalah dirasa dapat dijadikan solusi untuk mengatasi masalah diatas. Sebagaimana Boud dan Feletti (dalam Rusman, 2012:230) mengemukakan bahwa pembelajaran berbasis masalah adalah inovasi yang paling signifikan dalam pendidikan. </w:t>
      </w:r>
      <w:r w:rsidRPr="00366926">
        <w:rPr>
          <w:rFonts w:ascii="Times New Roman" w:hAnsi="Times New Roman" w:cs="Times New Roman"/>
          <w:sz w:val="24"/>
          <w:szCs w:val="24"/>
        </w:rPr>
        <w:t xml:space="preserve">Pembelajaran berbasis masalah merupakan salah satu model pembelajaran inovatif yang </w:t>
      </w:r>
      <w:r w:rsidRPr="00366926">
        <w:rPr>
          <w:rFonts w:ascii="Times New Roman" w:hAnsi="Times New Roman" w:cs="Times New Roman"/>
          <w:sz w:val="24"/>
          <w:szCs w:val="24"/>
        </w:rPr>
        <w:lastRenderedPageBreak/>
        <w:t>direkomendasikan untuk diterapkan dalam pembelajaran matematika pada kurikulum 2013 yang dapat memberikan kondisi belajar aktif kepada siswa. Pembelajaran berbasis masalah adalah suatu model pembelajaran yang melibatkan siswa untuk memecahkan suatu masalah melalui tahap-tahap metode ilmiah sehingga siswa mampu meningkatkan sikap dan dapat mempelajari pengetahuan yang berhubungan dengan masalah tersebut dan sekaligus memiliki keterampilan untuk memecahkan masalah.</w:t>
      </w:r>
      <w:r w:rsidRPr="00366926">
        <w:rPr>
          <w:rFonts w:ascii="Times New Roman" w:eastAsia="Times New Roman" w:hAnsi="Times New Roman" w:cs="Times New Roman"/>
          <w:sz w:val="24"/>
          <w:szCs w:val="24"/>
          <w:lang w:eastAsia="id-ID"/>
        </w:rPr>
        <w:t xml:space="preserve"> </w:t>
      </w:r>
      <w:r w:rsidRPr="00366926">
        <w:rPr>
          <w:rFonts w:ascii="Times New Roman" w:hAnsi="Times New Roman" w:cs="Times New Roman"/>
          <w:sz w:val="24"/>
          <w:szCs w:val="24"/>
        </w:rPr>
        <w:t>Pembelajaran Berbasis Masalah tidak dirancang untuk membantu guru memberikan informasi sebanyak-banyaknya kepada siswa, akan tetapi Pembelajaran Berbasis Masalah dikembangkan untuk membantu siswa mengembangkan kemampuan berfikir, pemecahan masalah, dan keterampilan intelektual, belajar berbagai peran orang dewasa melalui pelibatan mereka dalam pengalaman nyata atau simulasi dan menjadi pembelajar yang mandiri.</w:t>
      </w:r>
    </w:p>
    <w:p w:rsidR="003D2021" w:rsidRPr="00366926" w:rsidRDefault="003D2021" w:rsidP="003D2021">
      <w:pPr>
        <w:spacing w:after="0" w:line="480" w:lineRule="auto"/>
        <w:ind w:left="425" w:firstLine="295"/>
        <w:jc w:val="both"/>
        <w:rPr>
          <w:rFonts w:ascii="Times New Roman" w:hAnsi="Times New Roman" w:cs="Times New Roman"/>
          <w:sz w:val="24"/>
          <w:szCs w:val="24"/>
        </w:rPr>
      </w:pPr>
      <w:r w:rsidRPr="00366926">
        <w:rPr>
          <w:rFonts w:ascii="Times New Roman" w:eastAsia="Times New Roman" w:hAnsi="Times New Roman" w:cs="Times New Roman"/>
          <w:sz w:val="24"/>
          <w:szCs w:val="24"/>
          <w:lang w:eastAsia="id-ID"/>
        </w:rPr>
        <w:t xml:space="preserve">Selain kemampuan matematis, dalam pembelajaran matematika juga memperhatikan aspek afektif seperti disposisi matematis. Disposisi matematis (mathematical disposition) berkaitan bagaimana siswa memandang dan menyelesaikan masalah: apakah percaya diri, tekun, berminat dan berpikir fleksibel untuk mengeksplorasi berbagai strategi penyelesaian masalah. Disposisi juga berkaitan dengan kecenderungan siswa untuk merefleksi pemikiran mereka sendiri (NCTM, 1991). Penilaian disposisi matematis juga termuat dalam ranah afektif yang menjadi tujuan pendidikan matematika sebagaima termuat dalam lampiran 3 permendiknas no 22 tahun 2006 </w:t>
      </w:r>
      <w:r w:rsidRPr="00366926">
        <w:rPr>
          <w:rFonts w:ascii="Times New Roman" w:hAnsi="Times New Roman" w:cs="Times New Roman"/>
          <w:sz w:val="24"/>
          <w:szCs w:val="24"/>
        </w:rPr>
        <w:t>yaitu peserta didik memiliki sikap menghargai kegunaan matematika</w:t>
      </w:r>
      <w:r w:rsidRPr="00366926">
        <w:rPr>
          <w:rFonts w:ascii="Times New Roman" w:eastAsia="Times New Roman" w:hAnsi="Times New Roman" w:cs="Times New Roman"/>
          <w:sz w:val="24"/>
          <w:szCs w:val="24"/>
          <w:lang w:eastAsia="id-ID"/>
        </w:rPr>
        <w:t xml:space="preserve"> </w:t>
      </w:r>
      <w:r w:rsidRPr="00366926">
        <w:rPr>
          <w:rFonts w:ascii="Times New Roman" w:hAnsi="Times New Roman" w:cs="Times New Roman"/>
          <w:sz w:val="24"/>
          <w:szCs w:val="24"/>
        </w:rPr>
        <w:t xml:space="preserve">dalam kehidupan, yaitu memiliki rasa ingin tahu, perhatian, dan minat dalam mempelajari matematika, serta sikap ulet dan percaya diri dalam pemecahan </w:t>
      </w:r>
      <w:r w:rsidRPr="00366926">
        <w:rPr>
          <w:rFonts w:ascii="Times New Roman" w:hAnsi="Times New Roman" w:cs="Times New Roman"/>
          <w:sz w:val="24"/>
          <w:szCs w:val="24"/>
        </w:rPr>
        <w:lastRenderedPageBreak/>
        <w:t>masalah. Hal ini menunjukkan bahwa betapa pentingnya disposisi matematis dalam pembelajaran matematika.</w:t>
      </w:r>
    </w:p>
    <w:p w:rsidR="003D2021" w:rsidRPr="00366926" w:rsidRDefault="003D2021" w:rsidP="003D2021">
      <w:pPr>
        <w:spacing w:after="0" w:line="480" w:lineRule="auto"/>
        <w:ind w:left="425" w:firstLine="29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Atas dasar hal tersebut di atas, perlu dilakukan penelitian tindakan kelas sebagai upaya mengatasi rendahnya kemampuan pemecahan masalah matematika peserta didik di SMA Negeri 25 Garut melalui pembelajaran berbasis masalah.</w:t>
      </w:r>
    </w:p>
    <w:p w:rsidR="003D2021" w:rsidRPr="00366926" w:rsidRDefault="003D2021" w:rsidP="003D2021">
      <w:pPr>
        <w:pStyle w:val="ListParagraph"/>
        <w:autoSpaceDN w:val="0"/>
        <w:spacing w:after="0" w:line="480" w:lineRule="auto"/>
        <w:ind w:left="425" w:firstLine="29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Berdasarkan latar belakang masalah diatas, maka rumusan masalah yang akan dikaji dalam penelitian ini adalah:</w:t>
      </w:r>
    </w:p>
    <w:p w:rsidR="003D2021" w:rsidRPr="00366926" w:rsidRDefault="003D2021" w:rsidP="003D2021">
      <w:pPr>
        <w:pStyle w:val="ListParagraph"/>
        <w:numPr>
          <w:ilvl w:val="0"/>
          <w:numId w:val="3"/>
        </w:numPr>
        <w:autoSpaceDN w:val="0"/>
        <w:spacing w:after="0" w:line="480" w:lineRule="auto"/>
        <w:ind w:left="851" w:hanging="42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 xml:space="preserve">Apakah pembelajaran berbasis masalah dapat meningkatkan kemampuan memecahkan masalah peserta didik? </w:t>
      </w:r>
    </w:p>
    <w:p w:rsidR="003D2021" w:rsidRPr="00366926" w:rsidRDefault="003D2021" w:rsidP="003D2021">
      <w:pPr>
        <w:pStyle w:val="ListParagraph"/>
        <w:numPr>
          <w:ilvl w:val="0"/>
          <w:numId w:val="3"/>
        </w:numPr>
        <w:autoSpaceDN w:val="0"/>
        <w:spacing w:after="0" w:line="480" w:lineRule="auto"/>
        <w:ind w:left="851" w:hanging="42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 xml:space="preserve">Bagaimana aktivitas guru dalam menerapkan pembelajaran berbasis masalah? </w:t>
      </w:r>
    </w:p>
    <w:p w:rsidR="003D2021" w:rsidRPr="00366926" w:rsidRDefault="003D2021" w:rsidP="003D2021">
      <w:pPr>
        <w:pStyle w:val="ListParagraph"/>
        <w:numPr>
          <w:ilvl w:val="0"/>
          <w:numId w:val="3"/>
        </w:numPr>
        <w:autoSpaceDN w:val="0"/>
        <w:spacing w:after="0" w:line="480" w:lineRule="auto"/>
        <w:ind w:left="851" w:hanging="42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 xml:space="preserve">Bagaimana aktivitas peserta didik selama proses pembelajaran berbasis masalah? </w:t>
      </w:r>
    </w:p>
    <w:p w:rsidR="003D2021" w:rsidRPr="00366926" w:rsidRDefault="003D2021" w:rsidP="003D2021">
      <w:pPr>
        <w:pStyle w:val="ListParagraph"/>
        <w:numPr>
          <w:ilvl w:val="0"/>
          <w:numId w:val="3"/>
        </w:numPr>
        <w:autoSpaceDN w:val="0"/>
        <w:spacing w:after="0" w:line="480" w:lineRule="auto"/>
        <w:ind w:left="851" w:hanging="42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Bagaimana disposisi peserta didik terhadap matematika selama proses pembelajaran berbasis masalah dilaksanakan ?</w:t>
      </w:r>
    </w:p>
    <w:p w:rsidR="003D2021" w:rsidRPr="00366926" w:rsidRDefault="003D2021" w:rsidP="003D2021">
      <w:pPr>
        <w:pStyle w:val="ListParagraph"/>
        <w:numPr>
          <w:ilvl w:val="0"/>
          <w:numId w:val="3"/>
        </w:numPr>
        <w:autoSpaceDN w:val="0"/>
        <w:spacing w:after="0" w:line="480" w:lineRule="auto"/>
        <w:ind w:left="851" w:hanging="425"/>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Apakah disposisi matematis berpengaruh terhadap kemampuan memecahkan masalah?</w:t>
      </w:r>
    </w:p>
    <w:p w:rsidR="003D2021" w:rsidRPr="00366926" w:rsidRDefault="003D2021" w:rsidP="003D2021">
      <w:pPr>
        <w:pStyle w:val="ListParagraph"/>
        <w:autoSpaceDN w:val="0"/>
        <w:spacing w:after="0" w:line="480" w:lineRule="auto"/>
        <w:ind w:left="851"/>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Adapun tujuan dari penelitian adalah sebagai berikut:</w:t>
      </w:r>
    </w:p>
    <w:p w:rsidR="003D2021" w:rsidRPr="00366926" w:rsidRDefault="003D2021" w:rsidP="003D2021">
      <w:pPr>
        <w:pStyle w:val="ListParagraph"/>
        <w:numPr>
          <w:ilvl w:val="0"/>
          <w:numId w:val="4"/>
        </w:numPr>
        <w:autoSpaceDN w:val="0"/>
        <w:spacing w:after="0" w:line="480" w:lineRule="auto"/>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Untuk meningkatkan kemampuan memecahkan masalah peserta didik kelas XII IPS 1 pada materi program linier di SMA Negeri 25 Garut.</w:t>
      </w:r>
    </w:p>
    <w:p w:rsidR="003D2021" w:rsidRPr="00366926" w:rsidRDefault="003D2021" w:rsidP="003D2021">
      <w:pPr>
        <w:pStyle w:val="ListParagraph"/>
        <w:numPr>
          <w:ilvl w:val="0"/>
          <w:numId w:val="4"/>
        </w:numPr>
        <w:autoSpaceDN w:val="0"/>
        <w:spacing w:after="0" w:line="480" w:lineRule="auto"/>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Untuk mengetahui bagaimana penerapan pembelajaran berbasis masalah dapat meningkatkan kemampuan memecahan masalah peserta didik kelas XII IPS1 di SMA Negeri 25 Garut.</w:t>
      </w:r>
    </w:p>
    <w:p w:rsidR="003D2021" w:rsidRPr="00366926" w:rsidRDefault="003D2021" w:rsidP="003D2021">
      <w:pPr>
        <w:pStyle w:val="ListParagraph"/>
        <w:numPr>
          <w:ilvl w:val="0"/>
          <w:numId w:val="4"/>
        </w:numPr>
        <w:autoSpaceDN w:val="0"/>
        <w:spacing w:after="240" w:line="480" w:lineRule="auto"/>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lastRenderedPageBreak/>
        <w:t>Untuk mengetahui bagaimana aktivitas guru dan peserta didik selama proses pembelajaran berlangsung di kelas XII IPS 1 SMA Negeri 25 Garut.</w:t>
      </w:r>
    </w:p>
    <w:p w:rsidR="003D2021" w:rsidRPr="00366926" w:rsidRDefault="003D2021" w:rsidP="003D2021">
      <w:pPr>
        <w:pStyle w:val="ListParagraph"/>
        <w:numPr>
          <w:ilvl w:val="0"/>
          <w:numId w:val="4"/>
        </w:numPr>
        <w:autoSpaceDN w:val="0"/>
        <w:spacing w:after="240" w:line="480" w:lineRule="auto"/>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Untuk mengetahui bagaimana disposisi matematis peserta didik kelas XII IPS1 di SMA Negeri 25 Garut selama proses pembelajaran berbasis masalah dilaksanakan.</w:t>
      </w:r>
    </w:p>
    <w:p w:rsidR="003D2021" w:rsidRPr="00366926" w:rsidRDefault="003D2021" w:rsidP="003D2021">
      <w:pPr>
        <w:pStyle w:val="ListParagraph"/>
        <w:numPr>
          <w:ilvl w:val="0"/>
          <w:numId w:val="4"/>
        </w:numPr>
        <w:autoSpaceDN w:val="0"/>
        <w:spacing w:after="240" w:line="480" w:lineRule="auto"/>
        <w:jc w:val="both"/>
        <w:rPr>
          <w:rFonts w:ascii="Times New Roman" w:eastAsia="Times New Roman" w:hAnsi="Times New Roman" w:cs="Times New Roman"/>
          <w:sz w:val="24"/>
          <w:szCs w:val="24"/>
          <w:lang w:eastAsia="id-ID"/>
        </w:rPr>
      </w:pPr>
      <w:r w:rsidRPr="00366926">
        <w:rPr>
          <w:rFonts w:ascii="Times New Roman" w:eastAsia="Times New Roman" w:hAnsi="Times New Roman" w:cs="Times New Roman"/>
          <w:sz w:val="24"/>
          <w:szCs w:val="24"/>
          <w:lang w:eastAsia="id-ID"/>
        </w:rPr>
        <w:t>Untuk mengetahui apakah disposisi matematis peserta didik berpengaruh terhadap kemampuan memecahkan masalah matematika.</w:t>
      </w:r>
    </w:p>
    <w:p w:rsidR="003D2021" w:rsidRPr="00366926" w:rsidRDefault="003D2021" w:rsidP="003D2021">
      <w:pPr>
        <w:pStyle w:val="ListParagraph"/>
        <w:numPr>
          <w:ilvl w:val="0"/>
          <w:numId w:val="1"/>
        </w:numPr>
        <w:ind w:left="426" w:hanging="426"/>
        <w:jc w:val="both"/>
        <w:rPr>
          <w:rFonts w:ascii="Times New Roman" w:hAnsi="Times New Roman" w:cs="Times New Roman"/>
          <w:sz w:val="24"/>
          <w:szCs w:val="24"/>
        </w:rPr>
      </w:pPr>
      <w:r w:rsidRPr="00366926">
        <w:rPr>
          <w:rFonts w:ascii="Times New Roman" w:hAnsi="Times New Roman" w:cs="Times New Roman"/>
          <w:sz w:val="24"/>
          <w:szCs w:val="24"/>
        </w:rPr>
        <w:t>METODE</w:t>
      </w:r>
    </w:p>
    <w:p w:rsidR="003D2021" w:rsidRPr="00366926" w:rsidRDefault="003D2021" w:rsidP="003D2021">
      <w:pPr>
        <w:pStyle w:val="ListParagraph"/>
        <w:ind w:left="426"/>
        <w:jc w:val="both"/>
        <w:rPr>
          <w:rFonts w:ascii="Times New Roman" w:hAnsi="Times New Roman" w:cs="Times New Roman"/>
          <w:sz w:val="24"/>
          <w:szCs w:val="24"/>
        </w:rPr>
      </w:pPr>
    </w:p>
    <w:p w:rsidR="00B854AB" w:rsidRPr="00366926" w:rsidRDefault="00B854AB" w:rsidP="00A944BA">
      <w:pPr>
        <w:pStyle w:val="ListParagraph"/>
        <w:spacing w:after="0" w:line="480" w:lineRule="auto"/>
        <w:ind w:left="425" w:firstLine="294"/>
        <w:jc w:val="both"/>
        <w:rPr>
          <w:rFonts w:ascii="Times New Roman" w:hAnsi="Times New Roman" w:cs="Times New Roman"/>
          <w:sz w:val="24"/>
          <w:szCs w:val="24"/>
        </w:rPr>
      </w:pPr>
      <w:r w:rsidRPr="00366926">
        <w:rPr>
          <w:rFonts w:ascii="Times New Roman" w:hAnsi="Times New Roman" w:cs="Times New Roman"/>
          <w:sz w:val="24"/>
          <w:szCs w:val="24"/>
        </w:rPr>
        <w:t xml:space="preserve">Penelitian ini </w:t>
      </w:r>
      <w:r w:rsidR="00A944BA" w:rsidRPr="00366926">
        <w:rPr>
          <w:rFonts w:ascii="Times New Roman" w:hAnsi="Times New Roman" w:cs="Times New Roman"/>
          <w:sz w:val="24"/>
          <w:szCs w:val="24"/>
        </w:rPr>
        <w:t xml:space="preserve">merupakan </w:t>
      </w:r>
      <w:r w:rsidRPr="00366926">
        <w:rPr>
          <w:rFonts w:ascii="Times New Roman" w:hAnsi="Times New Roman" w:cs="Times New Roman"/>
          <w:sz w:val="24"/>
          <w:szCs w:val="24"/>
        </w:rPr>
        <w:t>penelitian tindakan kelas yang bertujuan untuk memperbaiki proses pembelajaran dalam meningkatkan kemampuan peserta didik</w:t>
      </w:r>
      <w:r w:rsidR="000C0EAA" w:rsidRPr="00366926">
        <w:rPr>
          <w:rFonts w:ascii="Times New Roman" w:hAnsi="Times New Roman" w:cs="Times New Roman"/>
          <w:sz w:val="24"/>
          <w:szCs w:val="24"/>
        </w:rPr>
        <w:t xml:space="preserve"> </w:t>
      </w:r>
      <w:r w:rsidRPr="00366926">
        <w:rPr>
          <w:rFonts w:ascii="Times New Roman" w:hAnsi="Times New Roman" w:cs="Times New Roman"/>
          <w:sz w:val="24"/>
          <w:szCs w:val="24"/>
        </w:rPr>
        <w:t>dalam</w:t>
      </w:r>
      <w:r w:rsidR="000C0EAA" w:rsidRPr="00366926">
        <w:rPr>
          <w:rFonts w:ascii="Times New Roman" w:hAnsi="Times New Roman" w:cs="Times New Roman"/>
          <w:sz w:val="24"/>
          <w:szCs w:val="24"/>
        </w:rPr>
        <w:t xml:space="preserve"> memecahkan masalah matematika dengan menggunakan model pembelajaran berbasis masalah di kelas XII IPS 1 SMA Negeri 25 Garut.</w:t>
      </w:r>
    </w:p>
    <w:p w:rsidR="000C0EAA" w:rsidRPr="00366926" w:rsidRDefault="003D2021" w:rsidP="00A944BA">
      <w:pPr>
        <w:pStyle w:val="ListParagraph"/>
        <w:spacing w:after="0" w:line="480" w:lineRule="auto"/>
        <w:ind w:left="425"/>
        <w:jc w:val="both"/>
        <w:rPr>
          <w:rFonts w:ascii="Times New Roman" w:hAnsi="Times New Roman" w:cs="Times New Roman"/>
          <w:sz w:val="24"/>
          <w:szCs w:val="24"/>
        </w:rPr>
      </w:pPr>
      <w:r w:rsidRPr="00366926">
        <w:rPr>
          <w:rFonts w:ascii="Times New Roman" w:hAnsi="Times New Roman" w:cs="Times New Roman"/>
          <w:sz w:val="24"/>
          <w:szCs w:val="24"/>
        </w:rPr>
        <w:t xml:space="preserve">Penelitian ini dilaksanakan di SMA Negeri 25 Garut yang merupakan tempat penulis bertugas. Pelaksanaan penelitian dilakukan pada hari-hari efektif sesuai dengan jadwal jam pelajaran pada semester ganjil 2014/2015, yang dilaksanakan pada bulan September sd Nopember 2016. </w:t>
      </w:r>
      <w:r w:rsidR="000C0EAA" w:rsidRPr="00366926">
        <w:rPr>
          <w:rFonts w:ascii="Times New Roman" w:hAnsi="Times New Roman" w:cs="Times New Roman"/>
          <w:sz w:val="24"/>
          <w:szCs w:val="24"/>
        </w:rPr>
        <w:t xml:space="preserve">Pelaksanaan PTK dilakukan dalam 3 (tiga) siklus, stiap siklusnya terdiri dari 2 pertemuan. </w:t>
      </w:r>
      <w:r w:rsidRPr="00366926">
        <w:rPr>
          <w:rFonts w:ascii="Times New Roman" w:hAnsi="Times New Roman" w:cs="Times New Roman"/>
          <w:sz w:val="24"/>
          <w:szCs w:val="24"/>
        </w:rPr>
        <w:t>Yang menjadi subjek penelitian adalah peserta didik kelas XII IPS 1 dengan jumlah 35 orang yang terdiri</w:t>
      </w:r>
      <w:r w:rsidR="00B854AB" w:rsidRPr="00366926">
        <w:rPr>
          <w:rFonts w:ascii="Times New Roman" w:hAnsi="Times New Roman" w:cs="Times New Roman"/>
          <w:sz w:val="24"/>
          <w:szCs w:val="24"/>
        </w:rPr>
        <w:t xml:space="preserve"> 20 orang laki-laki dan 15 orang perempuan. </w:t>
      </w:r>
    </w:p>
    <w:p w:rsidR="000C0EAA" w:rsidRPr="00366926" w:rsidRDefault="000C0EAA" w:rsidP="00A944BA">
      <w:pPr>
        <w:pStyle w:val="ListParagraph"/>
        <w:spacing w:after="0" w:line="480" w:lineRule="auto"/>
        <w:ind w:left="425" w:firstLine="294"/>
        <w:jc w:val="both"/>
        <w:rPr>
          <w:rFonts w:ascii="Times New Roman" w:hAnsi="Times New Roman" w:cs="Times New Roman"/>
          <w:sz w:val="24"/>
          <w:szCs w:val="24"/>
        </w:rPr>
      </w:pPr>
      <w:r w:rsidRPr="00366926">
        <w:rPr>
          <w:rFonts w:ascii="Times New Roman" w:hAnsi="Times New Roman" w:cs="Times New Roman"/>
          <w:sz w:val="24"/>
          <w:szCs w:val="24"/>
        </w:rPr>
        <w:t>Data yang dikumpulkan dari peserta didik meliputi data hasil tes tertulis. Tes tertulis dilaksanakan pada setiap akhir siklus. Selain peserta didik sebagai sumber data, penulis juga menggunakan sumber data dari teman sejawat sesama guru yang menjadi guru kolaborasi dalam penelitian.</w:t>
      </w:r>
    </w:p>
    <w:p w:rsidR="000C0EAA" w:rsidRPr="00366926" w:rsidRDefault="000C0EAA" w:rsidP="00A944BA">
      <w:pPr>
        <w:pStyle w:val="ListParagraph"/>
        <w:spacing w:after="0" w:line="480" w:lineRule="auto"/>
        <w:ind w:left="425"/>
        <w:jc w:val="both"/>
        <w:rPr>
          <w:rFonts w:ascii="Times New Roman" w:hAnsi="Times New Roman" w:cs="Times New Roman"/>
          <w:sz w:val="24"/>
          <w:szCs w:val="24"/>
        </w:rPr>
      </w:pPr>
    </w:p>
    <w:p w:rsidR="00A944BA" w:rsidRPr="00366926" w:rsidRDefault="00A944BA" w:rsidP="00A944BA">
      <w:pPr>
        <w:pStyle w:val="ListParagraph"/>
        <w:spacing w:after="0" w:line="480" w:lineRule="auto"/>
        <w:ind w:left="425" w:firstLine="294"/>
        <w:jc w:val="both"/>
        <w:rPr>
          <w:rFonts w:ascii="Times New Roman" w:hAnsi="Times New Roman" w:cs="Times New Roman"/>
          <w:sz w:val="24"/>
          <w:szCs w:val="24"/>
        </w:rPr>
      </w:pPr>
      <w:r w:rsidRPr="00366926">
        <w:rPr>
          <w:rFonts w:ascii="Times New Roman" w:hAnsi="Times New Roman" w:cs="Times New Roman"/>
          <w:sz w:val="24"/>
          <w:szCs w:val="24"/>
        </w:rPr>
        <w:t>Penelitian ini merupakan penelitian tindakan kelas (classroom action research) yang ditandai dengan adanya siklus, adapun dalam penelitian ini terdiri atas 2 siklus. Setiap siklus terdiri atas perencanaan, pelaksanaan, pengamatan dan refleksi.</w:t>
      </w:r>
    </w:p>
    <w:p w:rsidR="00A944BA" w:rsidRPr="00366926" w:rsidRDefault="00A944BA" w:rsidP="00A944BA">
      <w:pPr>
        <w:spacing w:after="0" w:line="480" w:lineRule="auto"/>
        <w:ind w:left="426" w:firstLine="294"/>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Secara rinci prosedur penelitian tindakan kelas ini dijabarkan sebagai berikut:</w:t>
      </w:r>
    </w:p>
    <w:p w:rsidR="00A944BA" w:rsidRPr="00366926" w:rsidRDefault="00A944BA" w:rsidP="00A944BA">
      <w:pPr>
        <w:pStyle w:val="ListParagraph"/>
        <w:numPr>
          <w:ilvl w:val="0"/>
          <w:numId w:val="9"/>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Perencanaan</w:t>
      </w:r>
    </w:p>
    <w:p w:rsidR="00A944BA" w:rsidRPr="00366926" w:rsidRDefault="00A944BA" w:rsidP="00A944BA">
      <w:pPr>
        <w:pStyle w:val="ListParagraph"/>
        <w:spacing w:after="0" w:line="480" w:lineRule="auto"/>
        <w:ind w:left="786" w:firstLine="360"/>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Pada tahap ini peneliti mengadakan kegiatan sebagai berikut :</w:t>
      </w:r>
    </w:p>
    <w:p w:rsidR="00A944BA" w:rsidRPr="00366926" w:rsidRDefault="00A944BA" w:rsidP="00A944BA">
      <w:pPr>
        <w:pStyle w:val="ListParagraph"/>
        <w:numPr>
          <w:ilvl w:val="0"/>
          <w:numId w:val="10"/>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Menyusun silabus yang berkaitan dengan materi program linier</w:t>
      </w:r>
    </w:p>
    <w:p w:rsidR="00A944BA" w:rsidRPr="00366926" w:rsidRDefault="00A944BA" w:rsidP="00A944BA">
      <w:pPr>
        <w:pStyle w:val="ListParagraph"/>
        <w:numPr>
          <w:ilvl w:val="0"/>
          <w:numId w:val="10"/>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 xml:space="preserve">Menyusun rencana pelaksanaan pembelajaran </w:t>
      </w:r>
    </w:p>
    <w:p w:rsidR="00A944BA" w:rsidRPr="00366926" w:rsidRDefault="00A944BA" w:rsidP="00A944BA">
      <w:pPr>
        <w:pStyle w:val="ListParagraph"/>
        <w:numPr>
          <w:ilvl w:val="0"/>
          <w:numId w:val="10"/>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Merencanakan bahan/materi ajar, media inovatif, dan lembar kerja siswa (LKS)</w:t>
      </w:r>
    </w:p>
    <w:p w:rsidR="00A944BA" w:rsidRPr="00366926" w:rsidRDefault="00A944BA" w:rsidP="00A944BA">
      <w:pPr>
        <w:pStyle w:val="ListParagraph"/>
        <w:numPr>
          <w:ilvl w:val="0"/>
          <w:numId w:val="10"/>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Menyusun lembar observasi</w:t>
      </w:r>
    </w:p>
    <w:p w:rsidR="00A944BA" w:rsidRPr="00366926" w:rsidRDefault="00A944BA" w:rsidP="00A944BA">
      <w:pPr>
        <w:pStyle w:val="ListParagraph"/>
        <w:numPr>
          <w:ilvl w:val="0"/>
          <w:numId w:val="10"/>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Menyusun instrumen pengumpulan data (lembar observasi aktivitas guru dan aktivitas siswa serta membuat tes kemampuan memecahkan masalah peserta didik).</w:t>
      </w:r>
    </w:p>
    <w:p w:rsidR="00A944BA" w:rsidRPr="00366926" w:rsidRDefault="00A944BA" w:rsidP="00A944BA">
      <w:pPr>
        <w:pStyle w:val="ListParagraph"/>
        <w:numPr>
          <w:ilvl w:val="0"/>
          <w:numId w:val="9"/>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Pelaksanaan Tindakan</w:t>
      </w:r>
    </w:p>
    <w:p w:rsidR="00A944BA" w:rsidRPr="00366926" w:rsidRDefault="00A944BA" w:rsidP="00A944BA">
      <w:pPr>
        <w:pStyle w:val="ListParagraph"/>
        <w:spacing w:after="0" w:line="480" w:lineRule="auto"/>
        <w:ind w:left="786" w:firstLine="360"/>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 xml:space="preserve">Pada tahap ini peneliti/Guru melaksanakan pembelajaran. Adapun kegiatan yang dilakukan guru sebagai berikut: </w:t>
      </w:r>
    </w:p>
    <w:p w:rsidR="00A944BA" w:rsidRPr="00366926" w:rsidRDefault="00A944BA" w:rsidP="00A944BA">
      <w:pPr>
        <w:pStyle w:val="ListParagraph"/>
        <w:numPr>
          <w:ilvl w:val="0"/>
          <w:numId w:val="11"/>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Mengorientasikan peserta didik pada masalah</w:t>
      </w:r>
    </w:p>
    <w:p w:rsidR="00A944BA" w:rsidRPr="00366926" w:rsidRDefault="00A944BA" w:rsidP="00A944BA">
      <w:pPr>
        <w:pStyle w:val="ListParagraph"/>
        <w:spacing w:after="0" w:line="480" w:lineRule="auto"/>
        <w:ind w:left="1146"/>
        <w:jc w:val="both"/>
        <w:rPr>
          <w:rFonts w:ascii="Times New Roman" w:hAnsi="Times New Roman" w:cs="Times New Roman"/>
          <w:noProof/>
          <w:color w:val="000000"/>
          <w:sz w:val="24"/>
          <w:szCs w:val="24"/>
        </w:rPr>
      </w:pPr>
      <w:r w:rsidRPr="00366926">
        <w:rPr>
          <w:rFonts w:ascii="Times New Roman" w:hAnsi="Times New Roman" w:cs="Times New Roman"/>
          <w:sz w:val="24"/>
          <w:szCs w:val="24"/>
        </w:rPr>
        <w:t>Menjelaskan tujuan pembelajaran, logistik yang diperlukan, memotivasi peserta didik terlibat aktif pada aktivitas pemecahan masalah yang dipilih</w:t>
      </w:r>
    </w:p>
    <w:p w:rsidR="00A944BA" w:rsidRPr="00366926" w:rsidRDefault="00A944BA" w:rsidP="00A944BA">
      <w:pPr>
        <w:pStyle w:val="ListParagraph"/>
        <w:numPr>
          <w:ilvl w:val="0"/>
          <w:numId w:val="11"/>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Mengorganisasikan peserta didik untuk belajar</w:t>
      </w:r>
    </w:p>
    <w:p w:rsidR="00A944BA" w:rsidRPr="00366926" w:rsidRDefault="00A944BA" w:rsidP="00A944BA">
      <w:pPr>
        <w:pStyle w:val="ListParagraph"/>
        <w:spacing w:after="0" w:line="480" w:lineRule="auto"/>
        <w:ind w:left="1146"/>
        <w:jc w:val="both"/>
        <w:rPr>
          <w:rFonts w:ascii="Times New Roman" w:hAnsi="Times New Roman" w:cs="Times New Roman"/>
          <w:noProof/>
          <w:color w:val="000000"/>
          <w:sz w:val="24"/>
          <w:szCs w:val="24"/>
        </w:rPr>
      </w:pPr>
      <w:r w:rsidRPr="00366926">
        <w:rPr>
          <w:rFonts w:ascii="Times New Roman" w:hAnsi="Times New Roman" w:cs="Times New Roman"/>
          <w:sz w:val="24"/>
          <w:szCs w:val="24"/>
        </w:rPr>
        <w:lastRenderedPageBreak/>
        <w:t>Membantu peserta didik membatasi dan mengorganisasi tugas belajar yang berhubungan dengan masalah yang dihadapi</w:t>
      </w:r>
    </w:p>
    <w:p w:rsidR="00A944BA" w:rsidRPr="00366926" w:rsidRDefault="00A944BA" w:rsidP="00A944BA">
      <w:pPr>
        <w:pStyle w:val="ListParagraph"/>
        <w:numPr>
          <w:ilvl w:val="0"/>
          <w:numId w:val="11"/>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 xml:space="preserve">Membimbing penyelidikan individu maupun kelompok </w:t>
      </w:r>
    </w:p>
    <w:p w:rsidR="00A944BA" w:rsidRPr="00366926" w:rsidRDefault="00A944BA" w:rsidP="00A944BA">
      <w:pPr>
        <w:pStyle w:val="ListParagraph"/>
        <w:spacing w:after="0" w:line="480" w:lineRule="auto"/>
        <w:ind w:left="1146"/>
        <w:jc w:val="both"/>
        <w:rPr>
          <w:rFonts w:ascii="Times New Roman" w:hAnsi="Times New Roman" w:cs="Times New Roman"/>
          <w:noProof/>
          <w:color w:val="000000"/>
          <w:sz w:val="24"/>
          <w:szCs w:val="24"/>
        </w:rPr>
      </w:pPr>
      <w:r w:rsidRPr="00366926">
        <w:rPr>
          <w:rFonts w:ascii="Times New Roman" w:hAnsi="Times New Roman" w:cs="Times New Roman"/>
          <w:sz w:val="24"/>
          <w:szCs w:val="24"/>
        </w:rPr>
        <w:t>Mendorong peserta didik mengumpulkan informasi yang sesuai, melaksanakan eksperimen, dan mencari untuk penjelasan dan pemecahan</w:t>
      </w:r>
    </w:p>
    <w:p w:rsidR="00A944BA" w:rsidRPr="00366926" w:rsidRDefault="00A944BA" w:rsidP="00A944BA">
      <w:pPr>
        <w:pStyle w:val="ListParagraph"/>
        <w:numPr>
          <w:ilvl w:val="0"/>
          <w:numId w:val="11"/>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 xml:space="preserve">Mengembangkan dan menyajikan hasil karya </w:t>
      </w:r>
    </w:p>
    <w:p w:rsidR="00A944BA" w:rsidRPr="00366926" w:rsidRDefault="00A944BA" w:rsidP="00A944BA">
      <w:pPr>
        <w:pStyle w:val="ListParagraph"/>
        <w:spacing w:after="0" w:line="480" w:lineRule="auto"/>
        <w:ind w:left="1146"/>
        <w:jc w:val="both"/>
        <w:rPr>
          <w:rFonts w:ascii="Times New Roman" w:hAnsi="Times New Roman" w:cs="Times New Roman"/>
          <w:noProof/>
          <w:color w:val="000000"/>
          <w:sz w:val="24"/>
          <w:szCs w:val="24"/>
        </w:rPr>
      </w:pPr>
      <w:r w:rsidRPr="00366926">
        <w:rPr>
          <w:rFonts w:ascii="Times New Roman" w:hAnsi="Times New Roman" w:cs="Times New Roman"/>
          <w:sz w:val="24"/>
          <w:szCs w:val="24"/>
        </w:rPr>
        <w:t>Membantu peserta didik merencanakan dan menyiapkan karya yang sesuai dan membantu mereka untuk berbagi tugas dengan temannya</w:t>
      </w:r>
    </w:p>
    <w:p w:rsidR="00A944BA" w:rsidRPr="00366926" w:rsidRDefault="00A944BA" w:rsidP="00A944BA">
      <w:pPr>
        <w:pStyle w:val="ListParagraph"/>
        <w:numPr>
          <w:ilvl w:val="0"/>
          <w:numId w:val="11"/>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sz w:val="24"/>
          <w:szCs w:val="24"/>
        </w:rPr>
        <w:t xml:space="preserve">Menganalisis dan mengevaluasi proses pemecahan masalah </w:t>
      </w:r>
    </w:p>
    <w:p w:rsidR="00A944BA" w:rsidRPr="00366926" w:rsidRDefault="00A944BA" w:rsidP="00A944BA">
      <w:pPr>
        <w:pStyle w:val="ListParagraph"/>
        <w:spacing w:after="0" w:line="480" w:lineRule="auto"/>
        <w:ind w:left="1146"/>
        <w:jc w:val="both"/>
        <w:rPr>
          <w:rFonts w:ascii="Times New Roman" w:hAnsi="Times New Roman" w:cs="Times New Roman"/>
          <w:sz w:val="24"/>
          <w:szCs w:val="24"/>
        </w:rPr>
      </w:pPr>
      <w:r w:rsidRPr="00366926">
        <w:rPr>
          <w:rFonts w:ascii="Times New Roman" w:hAnsi="Times New Roman" w:cs="Times New Roman"/>
          <w:sz w:val="24"/>
          <w:szCs w:val="24"/>
        </w:rPr>
        <w:t>Membantu peserta didik melakukan refleksi terhadap penyelidikan dan proses-proses yang digunakan selama berlangusungnya pemecahan masalah.</w:t>
      </w:r>
    </w:p>
    <w:p w:rsidR="00A944BA" w:rsidRPr="00366926" w:rsidRDefault="00A944BA" w:rsidP="00A944BA">
      <w:pPr>
        <w:pStyle w:val="ListParagraph"/>
        <w:numPr>
          <w:ilvl w:val="0"/>
          <w:numId w:val="9"/>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Observasi</w:t>
      </w:r>
    </w:p>
    <w:p w:rsidR="00A944BA" w:rsidRPr="00366926" w:rsidRDefault="00A944BA" w:rsidP="00A944BA">
      <w:pPr>
        <w:pStyle w:val="ListParagraph"/>
        <w:spacing w:after="0" w:line="480" w:lineRule="auto"/>
        <w:ind w:left="786" w:firstLine="348"/>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Kegiatan pada tahap ini adalah melakukan pengamatan pada saat pelaksanaan tindakan, yaitu mengamati apakah pelaksanaan tindakan sudah sesuai dengan RPP yang telah dibuat. Setelah itu dilakukan evaluasi, yaitu untuk melihat keberhasilan pelaksanaan tindakan.</w:t>
      </w:r>
    </w:p>
    <w:p w:rsidR="00A944BA" w:rsidRPr="00366926" w:rsidRDefault="00A944BA" w:rsidP="00A944BA">
      <w:pPr>
        <w:pStyle w:val="ListParagraph"/>
        <w:numPr>
          <w:ilvl w:val="0"/>
          <w:numId w:val="9"/>
        </w:numPr>
        <w:spacing w:after="0" w:line="480" w:lineRule="auto"/>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Refleksi</w:t>
      </w:r>
    </w:p>
    <w:p w:rsidR="00A944BA" w:rsidRPr="00366926" w:rsidRDefault="00A944BA" w:rsidP="00A944BA">
      <w:pPr>
        <w:pStyle w:val="ListParagraph"/>
        <w:spacing w:after="0" w:line="480" w:lineRule="auto"/>
        <w:ind w:left="786" w:firstLine="348"/>
        <w:jc w:val="both"/>
        <w:rPr>
          <w:rFonts w:ascii="Times New Roman" w:hAnsi="Times New Roman" w:cs="Times New Roman"/>
          <w:noProof/>
          <w:color w:val="000000"/>
          <w:sz w:val="24"/>
          <w:szCs w:val="24"/>
        </w:rPr>
      </w:pPr>
      <w:r w:rsidRPr="00366926">
        <w:rPr>
          <w:rFonts w:ascii="Times New Roman" w:hAnsi="Times New Roman" w:cs="Times New Roman"/>
          <w:noProof/>
          <w:color w:val="000000"/>
          <w:sz w:val="24"/>
          <w:szCs w:val="24"/>
        </w:rPr>
        <w:t>Pada tahap ini hasil yang diperoleh setelah pelaksanaan tindakan, observasi dan evaluasi, didiskusikan, dianalisis dan dilihat kelemahan-kelemahan pada siklus sebelumnya dan akan diperbaiki pada siklus berikutnya.</w:t>
      </w:r>
    </w:p>
    <w:p w:rsidR="006D2E4C" w:rsidRPr="00366926" w:rsidRDefault="00A944BA" w:rsidP="006D2E4C">
      <w:pPr>
        <w:pStyle w:val="ListParagraph"/>
        <w:jc w:val="both"/>
        <w:rPr>
          <w:rFonts w:ascii="Times New Roman" w:hAnsi="Times New Roman" w:cs="Times New Roman"/>
          <w:sz w:val="24"/>
          <w:szCs w:val="24"/>
        </w:rPr>
      </w:pPr>
      <w:r w:rsidRPr="00366926">
        <w:rPr>
          <w:rFonts w:ascii="Times New Roman" w:hAnsi="Times New Roman" w:cs="Times New Roman"/>
          <w:sz w:val="24"/>
          <w:szCs w:val="24"/>
        </w:rPr>
        <w:cr/>
      </w:r>
      <w:r w:rsidR="006D2E4C" w:rsidRPr="00366926">
        <w:rPr>
          <w:rFonts w:ascii="Times New Roman" w:hAnsi="Times New Roman" w:cs="Times New Roman"/>
          <w:sz w:val="24"/>
          <w:szCs w:val="24"/>
        </w:rPr>
        <w:t>Analisis data yang digunakan dalam penelitian ini adalah teknik analisis</w:t>
      </w:r>
    </w:p>
    <w:p w:rsidR="006D2E4C" w:rsidRPr="00366926" w:rsidRDefault="00374209" w:rsidP="006D2E4C">
      <w:pPr>
        <w:pStyle w:val="ListParagraph"/>
        <w:ind w:left="426"/>
        <w:jc w:val="both"/>
        <w:rPr>
          <w:rFonts w:ascii="Times New Roman" w:hAnsi="Times New Roman" w:cs="Times New Roman"/>
          <w:sz w:val="24"/>
          <w:szCs w:val="24"/>
        </w:rPr>
      </w:pPr>
      <w:r w:rsidRPr="00366926">
        <w:rPr>
          <w:rFonts w:ascii="Times New Roman" w:hAnsi="Times New Roman" w:cs="Times New Roman"/>
          <w:sz w:val="24"/>
          <w:szCs w:val="24"/>
        </w:rPr>
        <w:lastRenderedPageBreak/>
        <w:t>de</w:t>
      </w:r>
      <w:r w:rsidR="006D2E4C" w:rsidRPr="00366926">
        <w:rPr>
          <w:rFonts w:ascii="Times New Roman" w:hAnsi="Times New Roman" w:cs="Times New Roman"/>
          <w:sz w:val="24"/>
          <w:szCs w:val="24"/>
        </w:rPr>
        <w:t>skriptif, yang meliputi:</w:t>
      </w:r>
      <w:r w:rsidR="006D2E4C" w:rsidRPr="00366926">
        <w:rPr>
          <w:rFonts w:ascii="Times New Roman" w:hAnsi="Times New Roman" w:cs="Times New Roman"/>
          <w:sz w:val="24"/>
          <w:szCs w:val="24"/>
        </w:rPr>
        <w:cr/>
      </w:r>
    </w:p>
    <w:p w:rsidR="006D2E4C" w:rsidRPr="00366926" w:rsidRDefault="006D2E4C" w:rsidP="006D2E4C">
      <w:pPr>
        <w:pStyle w:val="ListParagraph"/>
        <w:numPr>
          <w:ilvl w:val="2"/>
          <w:numId w:val="11"/>
        </w:numPr>
        <w:ind w:left="851" w:hanging="425"/>
        <w:jc w:val="both"/>
        <w:rPr>
          <w:rFonts w:ascii="Times New Roman" w:hAnsi="Times New Roman" w:cs="Times New Roman"/>
          <w:sz w:val="24"/>
          <w:szCs w:val="24"/>
        </w:rPr>
      </w:pPr>
      <w:r w:rsidRPr="00366926">
        <w:rPr>
          <w:rFonts w:ascii="Times New Roman" w:hAnsi="Times New Roman" w:cs="Times New Roman"/>
          <w:sz w:val="24"/>
          <w:szCs w:val="24"/>
        </w:rPr>
        <w:t>Anal</w:t>
      </w:r>
      <w:r w:rsidR="00374209" w:rsidRPr="00366926">
        <w:rPr>
          <w:rFonts w:ascii="Times New Roman" w:hAnsi="Times New Roman" w:cs="Times New Roman"/>
          <w:sz w:val="24"/>
          <w:szCs w:val="24"/>
        </w:rPr>
        <w:t xml:space="preserve">isis deskriptif komparatif hasil belajar, dalam hal ini kemampuan memecahkan masalah </w:t>
      </w:r>
      <w:r w:rsidRPr="00366926">
        <w:rPr>
          <w:rFonts w:ascii="Times New Roman" w:hAnsi="Times New Roman" w:cs="Times New Roman"/>
          <w:sz w:val="24"/>
          <w:szCs w:val="24"/>
        </w:rPr>
        <w:t>dengan cara membandingkan hasil belajar tiap siklus.</w:t>
      </w:r>
    </w:p>
    <w:p w:rsidR="00374209" w:rsidRPr="00366926" w:rsidRDefault="00374209" w:rsidP="006D2E4C">
      <w:pPr>
        <w:pStyle w:val="ListParagraph"/>
        <w:numPr>
          <w:ilvl w:val="2"/>
          <w:numId w:val="11"/>
        </w:numPr>
        <w:ind w:left="851" w:hanging="425"/>
        <w:jc w:val="both"/>
        <w:rPr>
          <w:rFonts w:ascii="Times New Roman" w:hAnsi="Times New Roman" w:cs="Times New Roman"/>
          <w:sz w:val="24"/>
          <w:szCs w:val="24"/>
        </w:rPr>
      </w:pPr>
      <w:r w:rsidRPr="00366926">
        <w:rPr>
          <w:rFonts w:ascii="Times New Roman" w:hAnsi="Times New Roman" w:cs="Times New Roman"/>
          <w:sz w:val="24"/>
          <w:szCs w:val="24"/>
        </w:rPr>
        <w:t>Analisis deskriptif kualitatif hasil observasi dengan cara membandingkan hasil observasi antar siklus.</w:t>
      </w:r>
    </w:p>
    <w:p w:rsidR="00374209" w:rsidRPr="00366926" w:rsidRDefault="00374209" w:rsidP="00374209">
      <w:pPr>
        <w:pStyle w:val="ListParagraph"/>
        <w:numPr>
          <w:ilvl w:val="2"/>
          <w:numId w:val="11"/>
        </w:numPr>
        <w:ind w:left="851" w:hanging="425"/>
        <w:jc w:val="both"/>
        <w:rPr>
          <w:rFonts w:ascii="Times New Roman" w:hAnsi="Times New Roman" w:cs="Times New Roman"/>
          <w:sz w:val="24"/>
          <w:szCs w:val="24"/>
        </w:rPr>
      </w:pPr>
      <w:r w:rsidRPr="00366926">
        <w:rPr>
          <w:rFonts w:ascii="Times New Roman" w:hAnsi="Times New Roman" w:cs="Times New Roman"/>
          <w:sz w:val="24"/>
          <w:szCs w:val="24"/>
        </w:rPr>
        <w:t xml:space="preserve">Analisis deskriptif </w:t>
      </w:r>
      <w:r w:rsidR="006D2E4C" w:rsidRPr="00366926">
        <w:rPr>
          <w:rFonts w:ascii="Times New Roman" w:hAnsi="Times New Roman" w:cs="Times New Roman"/>
          <w:sz w:val="24"/>
          <w:szCs w:val="24"/>
        </w:rPr>
        <w:t xml:space="preserve">kualitatif hasil </w:t>
      </w:r>
      <w:r w:rsidRPr="00366926">
        <w:rPr>
          <w:rFonts w:ascii="Times New Roman" w:hAnsi="Times New Roman" w:cs="Times New Roman"/>
          <w:sz w:val="24"/>
          <w:szCs w:val="24"/>
        </w:rPr>
        <w:t>disposisi matematis peserta didik</w:t>
      </w:r>
      <w:r w:rsidR="006D2E4C" w:rsidRPr="00366926">
        <w:rPr>
          <w:rFonts w:ascii="Times New Roman" w:hAnsi="Times New Roman" w:cs="Times New Roman"/>
          <w:sz w:val="24"/>
          <w:szCs w:val="24"/>
        </w:rPr>
        <w:t xml:space="preserve"> dengan cara membandingkan hasil observasi antar siklus.</w:t>
      </w:r>
    </w:p>
    <w:p w:rsidR="00A944BA" w:rsidRPr="00366926" w:rsidRDefault="00374209" w:rsidP="00374209">
      <w:pPr>
        <w:pStyle w:val="ListParagraph"/>
        <w:numPr>
          <w:ilvl w:val="2"/>
          <w:numId w:val="11"/>
        </w:numPr>
        <w:ind w:left="851" w:hanging="425"/>
        <w:jc w:val="both"/>
        <w:rPr>
          <w:rFonts w:ascii="Times New Roman" w:hAnsi="Times New Roman" w:cs="Times New Roman"/>
          <w:sz w:val="24"/>
          <w:szCs w:val="24"/>
        </w:rPr>
      </w:pPr>
      <w:r w:rsidRPr="00366926">
        <w:rPr>
          <w:rFonts w:ascii="Times New Roman" w:hAnsi="Times New Roman" w:cs="Times New Roman"/>
          <w:sz w:val="24"/>
          <w:szCs w:val="24"/>
        </w:rPr>
        <w:t>Analisis perhitungan regresi sederhana untuk mengetahu pengaruh disposisi terhadap kemampuan memecahkan masalah matematika/</w:t>
      </w:r>
      <w:r w:rsidR="006D2E4C" w:rsidRPr="00366926">
        <w:rPr>
          <w:rFonts w:ascii="Times New Roman" w:hAnsi="Times New Roman" w:cs="Times New Roman"/>
          <w:sz w:val="24"/>
          <w:szCs w:val="24"/>
        </w:rPr>
        <w:t xml:space="preserve"> </w:t>
      </w:r>
      <w:r w:rsidR="006D2E4C" w:rsidRPr="00366926">
        <w:rPr>
          <w:rFonts w:ascii="Times New Roman" w:hAnsi="Times New Roman" w:cs="Times New Roman"/>
          <w:sz w:val="24"/>
          <w:szCs w:val="24"/>
        </w:rPr>
        <w:cr/>
      </w:r>
    </w:p>
    <w:p w:rsidR="00A944BA" w:rsidRPr="00366926" w:rsidRDefault="00A944BA" w:rsidP="00A944BA">
      <w:pPr>
        <w:pStyle w:val="ListParagraph"/>
        <w:ind w:left="426"/>
        <w:jc w:val="both"/>
        <w:rPr>
          <w:rFonts w:ascii="Times New Roman" w:hAnsi="Times New Roman" w:cs="Times New Roman"/>
          <w:sz w:val="24"/>
          <w:szCs w:val="24"/>
        </w:rPr>
      </w:pPr>
    </w:p>
    <w:p w:rsidR="003D2021" w:rsidRPr="00366926" w:rsidRDefault="003D2021" w:rsidP="000C0EAA">
      <w:pPr>
        <w:pStyle w:val="ListParagraph"/>
        <w:numPr>
          <w:ilvl w:val="0"/>
          <w:numId w:val="1"/>
        </w:numPr>
        <w:ind w:left="426" w:hanging="426"/>
        <w:jc w:val="both"/>
        <w:rPr>
          <w:rFonts w:ascii="Times New Roman" w:hAnsi="Times New Roman" w:cs="Times New Roman"/>
          <w:sz w:val="24"/>
          <w:szCs w:val="24"/>
        </w:rPr>
      </w:pPr>
      <w:r w:rsidRPr="00366926">
        <w:rPr>
          <w:rFonts w:ascii="Times New Roman" w:hAnsi="Times New Roman" w:cs="Times New Roman"/>
          <w:sz w:val="24"/>
          <w:szCs w:val="24"/>
        </w:rPr>
        <w:t>HASIL PENELITIAN DAN PEMBAHASAN</w:t>
      </w:r>
    </w:p>
    <w:p w:rsidR="000C0EAA" w:rsidRPr="00366926" w:rsidRDefault="000C0EAA" w:rsidP="000C0EAA">
      <w:pPr>
        <w:pStyle w:val="ListParagraph"/>
        <w:ind w:left="426"/>
        <w:jc w:val="both"/>
        <w:rPr>
          <w:rFonts w:ascii="Times New Roman" w:hAnsi="Times New Roman" w:cs="Times New Roman"/>
          <w:sz w:val="24"/>
          <w:szCs w:val="24"/>
        </w:rPr>
      </w:pPr>
    </w:p>
    <w:p w:rsidR="00366926" w:rsidRDefault="00366926" w:rsidP="004900BD">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Hasil Penelitian</w:t>
      </w:r>
    </w:p>
    <w:p w:rsidR="00366926" w:rsidRDefault="00366926" w:rsidP="00366926">
      <w:pPr>
        <w:pStyle w:val="ListParagraph"/>
        <w:numPr>
          <w:ilvl w:val="1"/>
          <w:numId w:val="13"/>
        </w:numPr>
        <w:spacing w:after="0" w:line="480" w:lineRule="auto"/>
        <w:jc w:val="both"/>
        <w:rPr>
          <w:rFonts w:ascii="Times New Roman" w:hAnsi="Times New Roman" w:cs="Times New Roman"/>
          <w:sz w:val="24"/>
          <w:szCs w:val="24"/>
        </w:rPr>
      </w:pPr>
      <w:r w:rsidRPr="00366926">
        <w:rPr>
          <w:rFonts w:ascii="Times New Roman" w:hAnsi="Times New Roman" w:cs="Times New Roman"/>
          <w:sz w:val="24"/>
          <w:szCs w:val="24"/>
        </w:rPr>
        <w:t xml:space="preserve">Hasil Kemampuan Memecahkan Masalah </w:t>
      </w:r>
    </w:p>
    <w:p w:rsidR="00366926" w:rsidRDefault="00366926" w:rsidP="00366926">
      <w:pPr>
        <w:pStyle w:val="ListParagraph"/>
        <w:spacing w:after="0" w:line="480" w:lineRule="auto"/>
        <w:ind w:left="1506" w:firstLine="654"/>
        <w:jc w:val="both"/>
        <w:rPr>
          <w:rFonts w:ascii="Times New Roman" w:hAnsi="Times New Roman" w:cs="Times New Roman"/>
          <w:bCs/>
          <w:sz w:val="24"/>
          <w:szCs w:val="24"/>
        </w:rPr>
      </w:pPr>
      <w:r w:rsidRPr="00366926">
        <w:rPr>
          <w:rFonts w:ascii="Times New Roman" w:hAnsi="Times New Roman" w:cs="Times New Roman"/>
          <w:bCs/>
          <w:sz w:val="24"/>
          <w:szCs w:val="24"/>
        </w:rPr>
        <w:t>Berdasarkan hasil analisis tes pada siklus 1 terdapat 3 peserta didik (8,57%) yang mencapai ketuntasan belajar dengan kategori kemampuan memecahkan masalah tinggi dengan rata-rata kelas 60,00.</w:t>
      </w:r>
    </w:p>
    <w:p w:rsidR="00366926" w:rsidRDefault="00366926" w:rsidP="00366926">
      <w:pPr>
        <w:pStyle w:val="ListParagraph"/>
        <w:spacing w:after="0" w:line="480" w:lineRule="auto"/>
        <w:ind w:left="1506" w:firstLine="654"/>
        <w:jc w:val="both"/>
        <w:rPr>
          <w:rFonts w:ascii="Times New Roman" w:hAnsi="Times New Roman" w:cs="Times New Roman"/>
          <w:bCs/>
          <w:sz w:val="24"/>
          <w:szCs w:val="24"/>
        </w:rPr>
      </w:pPr>
      <w:r w:rsidRPr="00366926">
        <w:rPr>
          <w:rFonts w:ascii="Times New Roman" w:hAnsi="Times New Roman" w:cs="Times New Roman"/>
          <w:bCs/>
          <w:sz w:val="24"/>
          <w:szCs w:val="24"/>
        </w:rPr>
        <w:t>Hasil analisis tes siklus 2 terdapat 23 peserta didik (65,71%) yang mencapai ketuntasan belajar dengan kategori kemampuan memecahkan masalah sangat tinggi sebanyak 1 orang, kemampuan tinggi sebanyak 8 orang dan kemampuan sedang sebanyak 14 orang dengan rata-rata kelas 72,00.</w:t>
      </w:r>
    </w:p>
    <w:p w:rsidR="00366926" w:rsidRDefault="00366926" w:rsidP="00366926">
      <w:pPr>
        <w:pStyle w:val="ListParagraph"/>
        <w:spacing w:after="0" w:line="480" w:lineRule="auto"/>
        <w:ind w:left="1506" w:firstLine="654"/>
        <w:jc w:val="both"/>
        <w:rPr>
          <w:rFonts w:ascii="Times New Roman" w:hAnsi="Times New Roman" w:cs="Times New Roman"/>
          <w:bCs/>
          <w:sz w:val="24"/>
          <w:szCs w:val="24"/>
        </w:rPr>
      </w:pPr>
      <w:r w:rsidRPr="00366926">
        <w:rPr>
          <w:rFonts w:ascii="Times New Roman" w:hAnsi="Times New Roman" w:cs="Times New Roman"/>
          <w:bCs/>
          <w:sz w:val="24"/>
          <w:szCs w:val="24"/>
        </w:rPr>
        <w:t>Hasil analisis tes siklus 3 terdapat 30 peserta didik (85,71%) yang mencapai ketuntasan belajar dengan kategori kemampuan memecahkan masalah sangat tinggi sebanyak 4 orang, kemampuan tinggi sebanyak 16 orang dan kemampuan sedang sebanyak 10 orang dengan nilai rata-rata kelas 78,40.</w:t>
      </w:r>
    </w:p>
    <w:p w:rsidR="00366926" w:rsidRDefault="00366926" w:rsidP="00366926">
      <w:pPr>
        <w:pStyle w:val="ListParagraph"/>
        <w:spacing w:after="0" w:line="480" w:lineRule="auto"/>
        <w:ind w:left="1506" w:firstLine="654"/>
        <w:jc w:val="both"/>
        <w:rPr>
          <w:rFonts w:ascii="Times New Roman" w:hAnsi="Times New Roman" w:cs="Times New Roman"/>
          <w:bCs/>
          <w:sz w:val="24"/>
          <w:szCs w:val="24"/>
        </w:rPr>
      </w:pPr>
      <w:r w:rsidRPr="00366926">
        <w:rPr>
          <w:rFonts w:ascii="Times New Roman" w:hAnsi="Times New Roman" w:cs="Times New Roman"/>
          <w:bCs/>
          <w:sz w:val="24"/>
          <w:szCs w:val="24"/>
        </w:rPr>
        <w:lastRenderedPageBreak/>
        <w:t>Berdasarkan hasil yang diperoleh menunjukkan bahwa terdapat peningkatan kemampuan memecahkan masalah. Dengan demikian dapat dikatakan bahwa pembelajaran berbasis maslah dapat meningkatkan kemampuan memecahkan masalah matematika.</w:t>
      </w:r>
    </w:p>
    <w:p w:rsidR="00366926" w:rsidRPr="00366926" w:rsidRDefault="00366926" w:rsidP="00366926">
      <w:pPr>
        <w:pStyle w:val="ListParagraph"/>
        <w:spacing w:after="0" w:line="480" w:lineRule="auto"/>
        <w:ind w:left="1506" w:firstLine="654"/>
        <w:jc w:val="both"/>
        <w:rPr>
          <w:rFonts w:ascii="Times New Roman" w:hAnsi="Times New Roman" w:cs="Times New Roman"/>
          <w:sz w:val="24"/>
          <w:szCs w:val="24"/>
        </w:rPr>
      </w:pPr>
      <w:r w:rsidRPr="00366926">
        <w:rPr>
          <w:rFonts w:ascii="Times New Roman" w:hAnsi="Times New Roman" w:cs="Times New Roman"/>
          <w:bCs/>
          <w:sz w:val="24"/>
          <w:szCs w:val="24"/>
        </w:rPr>
        <w:t>Hasil selengkapnya dapat dilihat pada gambar berikut:</w:t>
      </w:r>
    </w:p>
    <w:p w:rsidR="00366926" w:rsidRPr="00366926" w:rsidRDefault="00366926" w:rsidP="00366926">
      <w:pPr>
        <w:pStyle w:val="ListParagraph"/>
        <w:spacing w:line="480" w:lineRule="auto"/>
        <w:ind w:left="1080" w:firstLine="360"/>
        <w:jc w:val="center"/>
        <w:rPr>
          <w:rFonts w:ascii="Times New Roman" w:hAnsi="Times New Roman" w:cs="Times New Roman"/>
          <w:b/>
          <w:sz w:val="24"/>
          <w:szCs w:val="24"/>
        </w:rPr>
      </w:pPr>
      <w:r w:rsidRPr="00366926">
        <w:rPr>
          <w:rFonts w:ascii="Times New Roman" w:hAnsi="Times New Roman" w:cs="Times New Roman"/>
          <w:b/>
          <w:sz w:val="24"/>
          <w:szCs w:val="24"/>
        </w:rPr>
        <w:t>Gambar  Perbandingan Kemampuan Memecahkan Masalah Antar Siklus</w:t>
      </w:r>
    </w:p>
    <w:p w:rsidR="00366926" w:rsidRPr="00366926" w:rsidRDefault="00366926" w:rsidP="00366926">
      <w:pPr>
        <w:pStyle w:val="ListParagraph"/>
        <w:spacing w:line="480" w:lineRule="auto"/>
        <w:ind w:left="1080" w:firstLine="360"/>
        <w:jc w:val="both"/>
        <w:rPr>
          <w:rFonts w:ascii="Times New Roman" w:hAnsi="Times New Roman" w:cs="Times New Roman"/>
          <w:b/>
          <w:sz w:val="24"/>
          <w:szCs w:val="24"/>
        </w:rPr>
      </w:pPr>
      <w:r w:rsidRPr="00366926">
        <w:rPr>
          <w:rFonts w:ascii="Times New Roman" w:hAnsi="Times New Roman" w:cs="Times New Roman"/>
          <w:b/>
          <w:noProof/>
          <w:sz w:val="24"/>
          <w:szCs w:val="24"/>
          <w:lang w:eastAsia="id-ID"/>
        </w:rPr>
        <w:drawing>
          <wp:inline distT="0" distB="0" distL="0" distR="0">
            <wp:extent cx="4145786" cy="2243584"/>
            <wp:effectExtent l="19050" t="0" r="26164" b="4316"/>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926" w:rsidRPr="00366926" w:rsidRDefault="00366926" w:rsidP="00366926">
      <w:pPr>
        <w:pStyle w:val="ListParagraph"/>
        <w:spacing w:line="480" w:lineRule="auto"/>
        <w:ind w:left="1080" w:firstLine="360"/>
        <w:jc w:val="both"/>
        <w:rPr>
          <w:rFonts w:ascii="Times New Roman" w:hAnsi="Times New Roman" w:cs="Times New Roman"/>
          <w:bCs/>
          <w:sz w:val="24"/>
          <w:szCs w:val="24"/>
        </w:rPr>
      </w:pPr>
      <w:r w:rsidRPr="00366926">
        <w:rPr>
          <w:rFonts w:ascii="Times New Roman" w:hAnsi="Times New Roman" w:cs="Times New Roman"/>
          <w:bCs/>
          <w:sz w:val="24"/>
          <w:szCs w:val="24"/>
        </w:rPr>
        <w:t>(Sumber : Dok. Hasil Analisis Kemampuan memecahkan masalah)</w:t>
      </w:r>
    </w:p>
    <w:p w:rsidR="00366926" w:rsidRPr="00366926" w:rsidRDefault="00366926" w:rsidP="00366926">
      <w:pPr>
        <w:pStyle w:val="ListParagraph"/>
        <w:spacing w:line="480" w:lineRule="auto"/>
        <w:ind w:left="1080" w:firstLine="360"/>
        <w:jc w:val="both"/>
        <w:rPr>
          <w:rFonts w:ascii="Times New Roman" w:hAnsi="Times New Roman" w:cs="Times New Roman"/>
          <w:bCs/>
          <w:sz w:val="24"/>
          <w:szCs w:val="24"/>
        </w:rPr>
      </w:pPr>
    </w:p>
    <w:p w:rsidR="00366926" w:rsidRDefault="00366926" w:rsidP="00366926">
      <w:pPr>
        <w:pStyle w:val="ListParagraph"/>
        <w:spacing w:line="480" w:lineRule="auto"/>
        <w:ind w:left="1440" w:firstLine="720"/>
        <w:jc w:val="both"/>
        <w:rPr>
          <w:rFonts w:ascii="Times New Roman" w:hAnsi="Times New Roman" w:cs="Times New Roman"/>
          <w:bCs/>
          <w:sz w:val="24"/>
          <w:szCs w:val="24"/>
        </w:rPr>
      </w:pPr>
      <w:r w:rsidRPr="00366926">
        <w:rPr>
          <w:rFonts w:ascii="Times New Roman" w:hAnsi="Times New Roman" w:cs="Times New Roman"/>
          <w:bCs/>
          <w:sz w:val="24"/>
          <w:szCs w:val="24"/>
        </w:rPr>
        <w:t>Berdasarkan tabel diatas, dapat diketahui bahwa kemampuan memecahkan masalah  terutama pada indikator menyelesaikan masalah masih rendah. Berdasarkan pengamatan peneliti, hal tersebut disebabkan oleh faktor-faktor berikut: peserta didik belum menguasai materi-materi prasyarat, dalam menggali informasi peserta didik dihadapkan dengan kendala dengan sumber belajar yang masih kurang.</w:t>
      </w:r>
    </w:p>
    <w:p w:rsidR="00366926" w:rsidRPr="00366926" w:rsidRDefault="00366926" w:rsidP="00366926">
      <w:pPr>
        <w:pStyle w:val="ListParagraph"/>
        <w:spacing w:line="480" w:lineRule="auto"/>
        <w:ind w:left="1440" w:firstLine="720"/>
        <w:jc w:val="both"/>
        <w:rPr>
          <w:rFonts w:ascii="Times New Roman" w:hAnsi="Times New Roman" w:cs="Times New Roman"/>
          <w:bCs/>
          <w:sz w:val="24"/>
          <w:szCs w:val="24"/>
        </w:rPr>
      </w:pPr>
      <w:r w:rsidRPr="00366926">
        <w:rPr>
          <w:rFonts w:ascii="Times New Roman" w:hAnsi="Times New Roman" w:cs="Times New Roman"/>
          <w:bCs/>
          <w:sz w:val="24"/>
          <w:szCs w:val="24"/>
        </w:rPr>
        <w:lastRenderedPageBreak/>
        <w:t>Secara keseluruhan nilai rata-rata yang diperoleh dari hasil penelitian dapat dilihat pada tabel berikut:</w:t>
      </w:r>
    </w:p>
    <w:p w:rsidR="00366926" w:rsidRPr="00366926" w:rsidRDefault="00366926" w:rsidP="00366926">
      <w:pPr>
        <w:pStyle w:val="ListParagraph"/>
        <w:spacing w:line="480" w:lineRule="auto"/>
        <w:ind w:left="1985" w:hanging="851"/>
        <w:jc w:val="center"/>
        <w:rPr>
          <w:rFonts w:ascii="Times New Roman" w:hAnsi="Times New Roman" w:cs="Times New Roman"/>
          <w:b/>
          <w:bCs/>
          <w:sz w:val="24"/>
          <w:szCs w:val="24"/>
        </w:rPr>
      </w:pPr>
      <w:r w:rsidRPr="00366926">
        <w:rPr>
          <w:rFonts w:ascii="Times New Roman" w:hAnsi="Times New Roman" w:cs="Times New Roman"/>
          <w:b/>
          <w:bCs/>
          <w:sz w:val="24"/>
          <w:szCs w:val="24"/>
        </w:rPr>
        <w:t xml:space="preserve">Tabel Perbandingan Rata-Rata Nilai </w:t>
      </w:r>
    </w:p>
    <w:p w:rsidR="00366926" w:rsidRPr="00366926" w:rsidRDefault="00366926" w:rsidP="00366926">
      <w:pPr>
        <w:pStyle w:val="ListParagraph"/>
        <w:spacing w:line="480" w:lineRule="auto"/>
        <w:ind w:left="1134"/>
        <w:jc w:val="center"/>
        <w:rPr>
          <w:rFonts w:ascii="Times New Roman" w:hAnsi="Times New Roman" w:cs="Times New Roman"/>
          <w:b/>
          <w:bCs/>
          <w:sz w:val="24"/>
          <w:szCs w:val="24"/>
        </w:rPr>
      </w:pPr>
      <w:r w:rsidRPr="00366926">
        <w:rPr>
          <w:rFonts w:ascii="Times New Roman" w:hAnsi="Times New Roman" w:cs="Times New Roman"/>
          <w:b/>
          <w:bCs/>
          <w:sz w:val="24"/>
          <w:szCs w:val="24"/>
        </w:rPr>
        <w:t>Kemampuan Memecahkan Masalah</w:t>
      </w:r>
    </w:p>
    <w:p w:rsidR="00366926" w:rsidRPr="00366926" w:rsidRDefault="00366926" w:rsidP="00366926">
      <w:pPr>
        <w:pStyle w:val="ListParagraph"/>
        <w:spacing w:line="480" w:lineRule="auto"/>
        <w:ind w:left="1080" w:firstLine="54"/>
        <w:jc w:val="center"/>
        <w:rPr>
          <w:rFonts w:ascii="Times New Roman" w:hAnsi="Times New Roman" w:cs="Times New Roman"/>
          <w:bCs/>
          <w:sz w:val="24"/>
          <w:szCs w:val="24"/>
        </w:rPr>
      </w:pPr>
    </w:p>
    <w:tbl>
      <w:tblPr>
        <w:tblStyle w:val="TableGrid"/>
        <w:tblW w:w="0" w:type="auto"/>
        <w:tblInd w:w="1242" w:type="dxa"/>
        <w:tblLook w:val="04A0"/>
      </w:tblPr>
      <w:tblGrid>
        <w:gridCol w:w="1080"/>
        <w:gridCol w:w="1472"/>
        <w:gridCol w:w="992"/>
        <w:gridCol w:w="992"/>
        <w:gridCol w:w="993"/>
        <w:gridCol w:w="1275"/>
      </w:tblGrid>
      <w:tr w:rsidR="00366926" w:rsidRPr="00366926" w:rsidTr="00651873">
        <w:tc>
          <w:tcPr>
            <w:tcW w:w="1080" w:type="dxa"/>
          </w:tcPr>
          <w:p w:rsidR="00366926" w:rsidRPr="00366926" w:rsidRDefault="00366926" w:rsidP="00651873">
            <w:pPr>
              <w:pStyle w:val="ListParagraph"/>
              <w:spacing w:line="480" w:lineRule="auto"/>
              <w:ind w:left="0"/>
              <w:jc w:val="both"/>
              <w:rPr>
                <w:rFonts w:ascii="Times New Roman" w:hAnsi="Times New Roman" w:cs="Times New Roman"/>
                <w:bCs/>
                <w:sz w:val="24"/>
                <w:szCs w:val="24"/>
              </w:rPr>
            </w:pPr>
          </w:p>
        </w:tc>
        <w:tc>
          <w:tcPr>
            <w:tcW w:w="1472" w:type="dxa"/>
            <w:vAlign w:val="center"/>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Pra Tindakan</w:t>
            </w:r>
          </w:p>
        </w:tc>
        <w:tc>
          <w:tcPr>
            <w:tcW w:w="992" w:type="dxa"/>
            <w:vAlign w:val="center"/>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Siklus 1</w:t>
            </w:r>
          </w:p>
        </w:tc>
        <w:tc>
          <w:tcPr>
            <w:tcW w:w="992" w:type="dxa"/>
            <w:vAlign w:val="center"/>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Siklus 2</w:t>
            </w:r>
          </w:p>
        </w:tc>
        <w:tc>
          <w:tcPr>
            <w:tcW w:w="993" w:type="dxa"/>
            <w:vAlign w:val="center"/>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Siklus 3</w:t>
            </w:r>
          </w:p>
        </w:tc>
        <w:tc>
          <w:tcPr>
            <w:tcW w:w="1275" w:type="dxa"/>
            <w:vAlign w:val="center"/>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Nilai Akhir</w:t>
            </w:r>
          </w:p>
        </w:tc>
      </w:tr>
      <w:tr w:rsidR="00366926" w:rsidRPr="00366926" w:rsidTr="00651873">
        <w:tc>
          <w:tcPr>
            <w:tcW w:w="1080" w:type="dxa"/>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Rata-rata</w:t>
            </w:r>
          </w:p>
        </w:tc>
        <w:tc>
          <w:tcPr>
            <w:tcW w:w="1472" w:type="dxa"/>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69</w:t>
            </w:r>
          </w:p>
        </w:tc>
        <w:tc>
          <w:tcPr>
            <w:tcW w:w="992" w:type="dxa"/>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56,57</w:t>
            </w:r>
          </w:p>
        </w:tc>
        <w:tc>
          <w:tcPr>
            <w:tcW w:w="992" w:type="dxa"/>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68,29</w:t>
            </w:r>
          </w:p>
        </w:tc>
        <w:tc>
          <w:tcPr>
            <w:tcW w:w="993" w:type="dxa"/>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75,09</w:t>
            </w:r>
          </w:p>
        </w:tc>
        <w:tc>
          <w:tcPr>
            <w:tcW w:w="1275" w:type="dxa"/>
          </w:tcPr>
          <w:p w:rsidR="00366926" w:rsidRPr="00366926" w:rsidRDefault="00366926" w:rsidP="00651873">
            <w:pPr>
              <w:pStyle w:val="ListParagraph"/>
              <w:spacing w:line="480" w:lineRule="auto"/>
              <w:ind w:left="0"/>
              <w:jc w:val="center"/>
              <w:rPr>
                <w:rFonts w:ascii="Times New Roman" w:hAnsi="Times New Roman" w:cs="Times New Roman"/>
                <w:bCs/>
                <w:sz w:val="24"/>
                <w:szCs w:val="24"/>
              </w:rPr>
            </w:pPr>
            <w:r w:rsidRPr="00366926">
              <w:rPr>
                <w:rFonts w:ascii="Times New Roman" w:hAnsi="Times New Roman" w:cs="Times New Roman"/>
                <w:bCs/>
                <w:sz w:val="24"/>
                <w:szCs w:val="24"/>
              </w:rPr>
              <w:t>70,13</w:t>
            </w:r>
          </w:p>
        </w:tc>
      </w:tr>
    </w:tbl>
    <w:p w:rsidR="00366926" w:rsidRPr="00366926" w:rsidRDefault="00366926" w:rsidP="00366926">
      <w:pPr>
        <w:pStyle w:val="ListParagraph"/>
        <w:spacing w:line="480" w:lineRule="auto"/>
        <w:ind w:left="1440" w:firstLine="720"/>
        <w:jc w:val="both"/>
        <w:rPr>
          <w:rFonts w:ascii="Times New Roman" w:hAnsi="Times New Roman" w:cs="Times New Roman"/>
          <w:bCs/>
          <w:sz w:val="24"/>
          <w:szCs w:val="24"/>
        </w:rPr>
      </w:pPr>
      <w:r w:rsidRPr="00366926">
        <w:rPr>
          <w:rFonts w:ascii="Times New Roman" w:hAnsi="Times New Roman" w:cs="Times New Roman"/>
          <w:bCs/>
          <w:sz w:val="24"/>
          <w:szCs w:val="24"/>
        </w:rPr>
        <w:t>Dari tabel diatas, jika disajikan dalam bentuk diagram maka diperoleh:</w:t>
      </w:r>
    </w:p>
    <w:p w:rsidR="00366926" w:rsidRPr="00366926" w:rsidRDefault="00366926" w:rsidP="00366926">
      <w:pPr>
        <w:pStyle w:val="ListParagraph"/>
        <w:spacing w:line="480" w:lineRule="auto"/>
        <w:ind w:left="1080" w:firstLine="54"/>
        <w:jc w:val="center"/>
        <w:rPr>
          <w:rFonts w:ascii="Times New Roman" w:hAnsi="Times New Roman" w:cs="Times New Roman"/>
          <w:b/>
          <w:bCs/>
          <w:sz w:val="24"/>
          <w:szCs w:val="24"/>
        </w:rPr>
      </w:pPr>
      <w:r w:rsidRPr="00366926">
        <w:rPr>
          <w:rFonts w:ascii="Times New Roman" w:hAnsi="Times New Roman" w:cs="Times New Roman"/>
          <w:b/>
          <w:sz w:val="24"/>
          <w:szCs w:val="24"/>
        </w:rPr>
        <w:t xml:space="preserve">Gambar  </w:t>
      </w:r>
      <w:r w:rsidRPr="00366926">
        <w:rPr>
          <w:rFonts w:ascii="Times New Roman" w:hAnsi="Times New Roman" w:cs="Times New Roman"/>
          <w:b/>
          <w:bCs/>
          <w:sz w:val="24"/>
          <w:szCs w:val="24"/>
        </w:rPr>
        <w:t xml:space="preserve">Perbandingan Rata-Rata Nilai </w:t>
      </w:r>
    </w:p>
    <w:p w:rsidR="00366926" w:rsidRPr="00366926" w:rsidRDefault="00366926" w:rsidP="00366926">
      <w:pPr>
        <w:pStyle w:val="ListParagraph"/>
        <w:spacing w:line="480" w:lineRule="auto"/>
        <w:ind w:left="1080" w:firstLine="54"/>
        <w:jc w:val="center"/>
        <w:rPr>
          <w:rFonts w:ascii="Times New Roman" w:hAnsi="Times New Roman" w:cs="Times New Roman"/>
          <w:b/>
          <w:sz w:val="24"/>
          <w:szCs w:val="24"/>
        </w:rPr>
      </w:pPr>
      <w:r w:rsidRPr="00366926">
        <w:rPr>
          <w:rFonts w:ascii="Times New Roman" w:hAnsi="Times New Roman" w:cs="Times New Roman"/>
          <w:b/>
          <w:bCs/>
          <w:sz w:val="24"/>
          <w:szCs w:val="24"/>
        </w:rPr>
        <w:t>Kemampuan Memecahkan Masalah</w:t>
      </w:r>
      <w:r w:rsidRPr="00366926">
        <w:rPr>
          <w:rFonts w:ascii="Times New Roman" w:hAnsi="Times New Roman" w:cs="Times New Roman"/>
          <w:b/>
          <w:sz w:val="24"/>
          <w:szCs w:val="24"/>
        </w:rPr>
        <w:t xml:space="preserve"> antar siklus</w:t>
      </w:r>
    </w:p>
    <w:p w:rsidR="00366926" w:rsidRPr="00366926" w:rsidRDefault="00366926" w:rsidP="00366926">
      <w:pPr>
        <w:pStyle w:val="ListParagraph"/>
        <w:spacing w:line="480" w:lineRule="auto"/>
        <w:ind w:left="1080" w:firstLine="54"/>
        <w:jc w:val="both"/>
        <w:rPr>
          <w:rFonts w:ascii="Times New Roman" w:hAnsi="Times New Roman" w:cs="Times New Roman"/>
          <w:bCs/>
          <w:sz w:val="24"/>
          <w:szCs w:val="24"/>
        </w:rPr>
      </w:pPr>
      <w:r w:rsidRPr="00366926">
        <w:rPr>
          <w:rFonts w:ascii="Times New Roman" w:hAnsi="Times New Roman" w:cs="Times New Roman"/>
          <w:bCs/>
          <w:noProof/>
          <w:sz w:val="24"/>
          <w:szCs w:val="24"/>
          <w:lang w:eastAsia="id-ID"/>
        </w:rPr>
        <w:drawing>
          <wp:inline distT="0" distB="0" distL="0" distR="0">
            <wp:extent cx="4217284" cy="2743200"/>
            <wp:effectExtent l="19050" t="0" r="11816"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926" w:rsidRPr="00366926" w:rsidRDefault="00366926" w:rsidP="00366926">
      <w:pPr>
        <w:pStyle w:val="ListParagraph"/>
        <w:spacing w:line="480" w:lineRule="auto"/>
        <w:ind w:left="1440" w:firstLine="720"/>
        <w:jc w:val="both"/>
        <w:rPr>
          <w:rFonts w:ascii="Times New Roman" w:hAnsi="Times New Roman" w:cs="Times New Roman"/>
          <w:bCs/>
          <w:sz w:val="24"/>
          <w:szCs w:val="24"/>
        </w:rPr>
      </w:pPr>
      <w:r w:rsidRPr="00366926">
        <w:rPr>
          <w:rFonts w:ascii="Times New Roman" w:hAnsi="Times New Roman" w:cs="Times New Roman"/>
          <w:bCs/>
          <w:sz w:val="24"/>
          <w:szCs w:val="24"/>
        </w:rPr>
        <w:t xml:space="preserve">Dari gambar diatas menunjukkan terdapat peningkatan rata-rata dari siklus 1 s.d 3. Pada siklus 1 terdapat penurunan rata-rata jika dibandingkan dengan rata-rata pra tindakan. Hal ini </w:t>
      </w:r>
      <w:r w:rsidRPr="00366926">
        <w:rPr>
          <w:rFonts w:ascii="Times New Roman" w:hAnsi="Times New Roman" w:cs="Times New Roman"/>
          <w:bCs/>
          <w:sz w:val="24"/>
          <w:szCs w:val="24"/>
        </w:rPr>
        <w:lastRenderedPageBreak/>
        <w:t>disebabkan peserta didik belum terbiasa dengan pembelajaran berbasis masalah. Pada siklus-siklus mulai tampak peningkatan. Nilai akhir merupakan rata-rata nilai siklus 1 s.d. 3 diperoleh nilai 70,13. Jika kita bandingkan dengan rata-rata nilai pra tindakan maka diperoleh peningkatan rata-rata sebesar 1.13, sehingga dari hasil tersebut, dapat kita simpulkan bahwa  terdapat peningkatan kemampuan memecahkan masalah setelah diberikan pembelajaran berbasis masalah.</w:t>
      </w:r>
    </w:p>
    <w:p w:rsidR="00366926" w:rsidRPr="00366926" w:rsidRDefault="00366926" w:rsidP="00366926">
      <w:pPr>
        <w:pStyle w:val="ListParagraph"/>
        <w:ind w:left="786"/>
        <w:jc w:val="center"/>
        <w:rPr>
          <w:rFonts w:ascii="Times New Roman" w:hAnsi="Times New Roman" w:cs="Times New Roman"/>
          <w:sz w:val="24"/>
          <w:szCs w:val="24"/>
        </w:rPr>
      </w:pPr>
    </w:p>
    <w:p w:rsidR="00366926" w:rsidRPr="00366926" w:rsidRDefault="00366926" w:rsidP="00366926">
      <w:pPr>
        <w:pStyle w:val="ListParagraph"/>
        <w:numPr>
          <w:ilvl w:val="1"/>
          <w:numId w:val="13"/>
        </w:numPr>
        <w:spacing w:after="0" w:line="360" w:lineRule="auto"/>
        <w:jc w:val="both"/>
        <w:rPr>
          <w:rFonts w:ascii="Times New Roman" w:hAnsi="Times New Roman" w:cs="Times New Roman"/>
          <w:sz w:val="24"/>
          <w:szCs w:val="24"/>
        </w:rPr>
      </w:pPr>
      <w:r w:rsidRPr="00366926">
        <w:rPr>
          <w:rFonts w:ascii="Times New Roman" w:hAnsi="Times New Roman" w:cs="Times New Roman"/>
          <w:sz w:val="24"/>
          <w:szCs w:val="24"/>
        </w:rPr>
        <w:t>Hasil Observasi</w:t>
      </w:r>
    </w:p>
    <w:p w:rsidR="00366926" w:rsidRDefault="00366926" w:rsidP="00366926">
      <w:pPr>
        <w:pStyle w:val="ListParagraph"/>
        <w:numPr>
          <w:ilvl w:val="0"/>
          <w:numId w:val="14"/>
        </w:numPr>
        <w:spacing w:after="0" w:line="360" w:lineRule="auto"/>
        <w:ind w:left="1985" w:hanging="425"/>
        <w:jc w:val="both"/>
        <w:rPr>
          <w:rFonts w:ascii="Times New Roman" w:hAnsi="Times New Roman" w:cs="Times New Roman"/>
          <w:sz w:val="24"/>
          <w:szCs w:val="24"/>
        </w:rPr>
      </w:pPr>
      <w:r w:rsidRPr="00366926">
        <w:rPr>
          <w:rFonts w:ascii="Times New Roman" w:hAnsi="Times New Roman" w:cs="Times New Roman"/>
          <w:sz w:val="24"/>
          <w:szCs w:val="24"/>
        </w:rPr>
        <w:t>Aktivitas Peserta Didik</w:t>
      </w:r>
    </w:p>
    <w:p w:rsidR="00366926" w:rsidRPr="00366926" w:rsidRDefault="00366926" w:rsidP="00366926">
      <w:pPr>
        <w:pStyle w:val="ListParagraph"/>
        <w:spacing w:after="0" w:line="360" w:lineRule="auto"/>
        <w:ind w:left="1985"/>
        <w:jc w:val="both"/>
        <w:rPr>
          <w:rFonts w:ascii="Times New Roman" w:hAnsi="Times New Roman" w:cs="Times New Roman"/>
          <w:sz w:val="24"/>
          <w:szCs w:val="24"/>
        </w:rPr>
      </w:pPr>
      <w:r w:rsidRPr="00366926">
        <w:rPr>
          <w:rFonts w:ascii="Times New Roman" w:hAnsi="Times New Roman" w:cs="Times New Roman"/>
          <w:bCs/>
          <w:sz w:val="24"/>
          <w:szCs w:val="24"/>
        </w:rPr>
        <w:t>Hasil analisis observasi aktivitas siswa dalam pembelajaran berbasis masalah diperoleh sebagai berikut:</w:t>
      </w:r>
    </w:p>
    <w:p w:rsidR="00366926" w:rsidRDefault="00366926" w:rsidP="00366926">
      <w:pPr>
        <w:pStyle w:val="ListParagraph"/>
        <w:spacing w:after="0" w:line="240" w:lineRule="auto"/>
        <w:ind w:left="1985"/>
        <w:jc w:val="center"/>
        <w:rPr>
          <w:rFonts w:ascii="Times New Roman" w:hAnsi="Times New Roman" w:cs="Times New Roman"/>
          <w:b/>
          <w:bCs/>
          <w:sz w:val="24"/>
          <w:szCs w:val="24"/>
        </w:rPr>
      </w:pPr>
      <w:r w:rsidRPr="00366926">
        <w:rPr>
          <w:rFonts w:ascii="Times New Roman" w:hAnsi="Times New Roman" w:cs="Times New Roman"/>
          <w:b/>
          <w:bCs/>
          <w:sz w:val="24"/>
          <w:szCs w:val="24"/>
        </w:rPr>
        <w:t xml:space="preserve">Tabel </w:t>
      </w:r>
      <w:r>
        <w:rPr>
          <w:rFonts w:ascii="Times New Roman" w:hAnsi="Times New Roman" w:cs="Times New Roman"/>
          <w:b/>
          <w:bCs/>
          <w:sz w:val="24"/>
          <w:szCs w:val="24"/>
        </w:rPr>
        <w:t xml:space="preserve"> </w:t>
      </w:r>
      <w:r w:rsidRPr="00366926">
        <w:rPr>
          <w:rFonts w:ascii="Times New Roman" w:hAnsi="Times New Roman" w:cs="Times New Roman"/>
          <w:b/>
          <w:bCs/>
          <w:sz w:val="24"/>
          <w:szCs w:val="24"/>
        </w:rPr>
        <w:t xml:space="preserve">Perbandingan Hasil Observasi </w:t>
      </w:r>
    </w:p>
    <w:p w:rsidR="00366926" w:rsidRPr="00366926" w:rsidRDefault="00366926" w:rsidP="00366926">
      <w:pPr>
        <w:pStyle w:val="ListParagraph"/>
        <w:spacing w:after="0" w:line="240" w:lineRule="auto"/>
        <w:ind w:left="1985"/>
        <w:jc w:val="center"/>
        <w:rPr>
          <w:rFonts w:ascii="Times New Roman" w:hAnsi="Times New Roman" w:cs="Times New Roman"/>
          <w:b/>
          <w:bCs/>
          <w:sz w:val="24"/>
          <w:szCs w:val="24"/>
        </w:rPr>
      </w:pPr>
      <w:r w:rsidRPr="00366926">
        <w:rPr>
          <w:rFonts w:ascii="Times New Roman" w:hAnsi="Times New Roman" w:cs="Times New Roman"/>
          <w:b/>
          <w:bCs/>
          <w:sz w:val="24"/>
          <w:szCs w:val="24"/>
        </w:rPr>
        <w:t>Aktivitas Peserta Didik Antar Siklus</w:t>
      </w:r>
    </w:p>
    <w:tbl>
      <w:tblPr>
        <w:tblW w:w="6237" w:type="dxa"/>
        <w:tblInd w:w="2093" w:type="dxa"/>
        <w:tblLook w:val="04A0"/>
      </w:tblPr>
      <w:tblGrid>
        <w:gridCol w:w="3685"/>
        <w:gridCol w:w="851"/>
        <w:gridCol w:w="850"/>
        <w:gridCol w:w="851"/>
      </w:tblGrid>
      <w:tr w:rsidR="00366926" w:rsidRPr="00366926" w:rsidTr="00366926">
        <w:trPr>
          <w:trHeight w:val="300"/>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Aspek yang diamati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3</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Kesiapan siswa untuk menerima materi pelajaran</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67.62</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69.52</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70.48</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Antusiasme siswa dalam mengikuti kegiatan diskusi kelompok</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45.08</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60.63</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66.98</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Aktivitas siswa dalam kegiatan diskusi kelompok</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48.89</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53.33</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67.62</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Aktivitas siswa dalam memecahkan masalah</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49.52</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53.02</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60.95</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Aktivitas siswa dalam mengerjakan soal latihan</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45.40</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50.48</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68.25</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Partisipasi siswa dalam menutup kegiatan pembelajaran</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46.03</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50.16</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68.57</w:t>
            </w:r>
          </w:p>
        </w:tc>
      </w:tr>
      <w:tr w:rsidR="00366926" w:rsidRPr="00366926" w:rsidTr="00366926">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Rata-rata</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50.42</w:t>
            </w:r>
          </w:p>
        </w:tc>
        <w:tc>
          <w:tcPr>
            <w:tcW w:w="85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56.19</w:t>
            </w:r>
          </w:p>
        </w:tc>
        <w:tc>
          <w:tcPr>
            <w:tcW w:w="851"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4A7143">
            <w:pPr>
              <w:spacing w:after="0" w:line="240" w:lineRule="auto"/>
              <w:jc w:val="center"/>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67.14</w:t>
            </w:r>
          </w:p>
        </w:tc>
      </w:tr>
    </w:tbl>
    <w:p w:rsidR="00366926" w:rsidRPr="00366926" w:rsidRDefault="00366926" w:rsidP="00366926">
      <w:pPr>
        <w:pStyle w:val="ListParagraph"/>
        <w:spacing w:line="480" w:lineRule="auto"/>
        <w:ind w:left="1080" w:firstLine="360"/>
        <w:jc w:val="both"/>
        <w:rPr>
          <w:rFonts w:ascii="Times New Roman" w:hAnsi="Times New Roman" w:cs="Times New Roman"/>
          <w:bCs/>
          <w:sz w:val="24"/>
          <w:szCs w:val="24"/>
        </w:rPr>
      </w:pPr>
    </w:p>
    <w:p w:rsidR="00366926" w:rsidRDefault="00366926" w:rsidP="00366926">
      <w:pPr>
        <w:pStyle w:val="ListParagraph"/>
        <w:spacing w:line="480" w:lineRule="auto"/>
        <w:ind w:left="1985"/>
        <w:jc w:val="both"/>
        <w:rPr>
          <w:rFonts w:ascii="Times New Roman" w:hAnsi="Times New Roman" w:cs="Times New Roman"/>
          <w:bCs/>
          <w:sz w:val="24"/>
          <w:szCs w:val="24"/>
        </w:rPr>
      </w:pPr>
      <w:r w:rsidRPr="00366926">
        <w:rPr>
          <w:rFonts w:ascii="Times New Roman" w:hAnsi="Times New Roman" w:cs="Times New Roman"/>
          <w:bCs/>
          <w:sz w:val="24"/>
          <w:szCs w:val="24"/>
        </w:rPr>
        <w:t>Dari tabel diatas, jika disajikan dalam bentuk gambar maka diperoleh sebagai berikut:</w:t>
      </w:r>
    </w:p>
    <w:p w:rsidR="00366926" w:rsidRDefault="00366926" w:rsidP="00366926">
      <w:pPr>
        <w:pStyle w:val="ListParagraph"/>
        <w:spacing w:line="480" w:lineRule="auto"/>
        <w:ind w:left="1985"/>
        <w:jc w:val="center"/>
        <w:rPr>
          <w:rFonts w:ascii="Times New Roman" w:hAnsi="Times New Roman" w:cs="Times New Roman"/>
          <w:b/>
          <w:bCs/>
          <w:sz w:val="24"/>
          <w:szCs w:val="24"/>
        </w:rPr>
      </w:pPr>
      <w:r w:rsidRPr="00366926">
        <w:rPr>
          <w:rFonts w:ascii="Times New Roman" w:hAnsi="Times New Roman" w:cs="Times New Roman"/>
          <w:b/>
          <w:sz w:val="24"/>
          <w:szCs w:val="24"/>
        </w:rPr>
        <w:t xml:space="preserve">Gambar  </w:t>
      </w:r>
      <w:r w:rsidRPr="00366926">
        <w:rPr>
          <w:rFonts w:ascii="Times New Roman" w:hAnsi="Times New Roman" w:cs="Times New Roman"/>
          <w:b/>
          <w:bCs/>
          <w:sz w:val="24"/>
          <w:szCs w:val="24"/>
        </w:rPr>
        <w:t>Perbandingan Hasil Observasi</w:t>
      </w:r>
      <w:r>
        <w:rPr>
          <w:rFonts w:ascii="Times New Roman" w:hAnsi="Times New Roman" w:cs="Times New Roman"/>
          <w:b/>
          <w:bCs/>
          <w:sz w:val="24"/>
          <w:szCs w:val="24"/>
        </w:rPr>
        <w:t xml:space="preserve"> </w:t>
      </w:r>
    </w:p>
    <w:p w:rsidR="00366926" w:rsidRPr="00366926" w:rsidRDefault="00366926" w:rsidP="00366926">
      <w:pPr>
        <w:pStyle w:val="ListParagraph"/>
        <w:spacing w:line="480" w:lineRule="auto"/>
        <w:ind w:left="1985"/>
        <w:jc w:val="center"/>
        <w:rPr>
          <w:rFonts w:ascii="Times New Roman" w:hAnsi="Times New Roman" w:cs="Times New Roman"/>
          <w:bCs/>
          <w:sz w:val="24"/>
          <w:szCs w:val="24"/>
        </w:rPr>
      </w:pPr>
      <w:r w:rsidRPr="00366926">
        <w:rPr>
          <w:rFonts w:ascii="Times New Roman" w:hAnsi="Times New Roman" w:cs="Times New Roman"/>
          <w:b/>
          <w:bCs/>
          <w:sz w:val="24"/>
          <w:szCs w:val="24"/>
        </w:rPr>
        <w:lastRenderedPageBreak/>
        <w:t>Aktivitas Peserta Didik Antar Siklus</w:t>
      </w:r>
    </w:p>
    <w:p w:rsidR="00366926" w:rsidRPr="00366926" w:rsidRDefault="00366926" w:rsidP="00366926">
      <w:pPr>
        <w:pStyle w:val="ListParagraph"/>
        <w:spacing w:line="480" w:lineRule="auto"/>
        <w:ind w:left="1080" w:firstLine="360"/>
        <w:jc w:val="center"/>
        <w:rPr>
          <w:rFonts w:ascii="Times New Roman" w:hAnsi="Times New Roman" w:cs="Times New Roman"/>
          <w:bCs/>
          <w:sz w:val="24"/>
          <w:szCs w:val="24"/>
        </w:rPr>
      </w:pPr>
      <w:r w:rsidRPr="00366926">
        <w:rPr>
          <w:rFonts w:ascii="Times New Roman" w:hAnsi="Times New Roman" w:cs="Times New Roman"/>
          <w:bCs/>
          <w:noProof/>
          <w:sz w:val="24"/>
          <w:szCs w:val="24"/>
          <w:lang w:eastAsia="id-ID"/>
        </w:rPr>
        <w:drawing>
          <wp:inline distT="0" distB="0" distL="0" distR="0">
            <wp:extent cx="3971925" cy="2305050"/>
            <wp:effectExtent l="19050" t="0" r="9525"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66926" w:rsidRPr="00366926" w:rsidRDefault="00366926" w:rsidP="00366926">
      <w:pPr>
        <w:pStyle w:val="ListParagraph"/>
        <w:spacing w:line="480" w:lineRule="auto"/>
        <w:ind w:left="1985"/>
        <w:jc w:val="both"/>
        <w:rPr>
          <w:rFonts w:ascii="Times New Roman" w:hAnsi="Times New Roman" w:cs="Times New Roman"/>
          <w:bCs/>
          <w:sz w:val="24"/>
          <w:szCs w:val="24"/>
        </w:rPr>
      </w:pPr>
      <w:r w:rsidRPr="00366926">
        <w:rPr>
          <w:rFonts w:ascii="Times New Roman" w:hAnsi="Times New Roman" w:cs="Times New Roman"/>
          <w:bCs/>
          <w:sz w:val="24"/>
          <w:szCs w:val="24"/>
        </w:rPr>
        <w:t>Berdasarkan hasil analisis yang diperoleh dari observasi peserta didik selama proses pembelajaran berbasis masalah berlangsung dapat dikatakan sudah baik.</w:t>
      </w:r>
    </w:p>
    <w:p w:rsidR="00366926" w:rsidRDefault="00366926" w:rsidP="00366926">
      <w:pPr>
        <w:pStyle w:val="ListParagraph"/>
        <w:ind w:left="1985"/>
        <w:jc w:val="both"/>
        <w:rPr>
          <w:rFonts w:ascii="Times New Roman" w:hAnsi="Times New Roman" w:cs="Times New Roman"/>
          <w:sz w:val="24"/>
          <w:szCs w:val="24"/>
        </w:rPr>
      </w:pPr>
    </w:p>
    <w:p w:rsidR="00366926" w:rsidRDefault="00366926" w:rsidP="00366926">
      <w:pPr>
        <w:pStyle w:val="ListParagraph"/>
        <w:numPr>
          <w:ilvl w:val="0"/>
          <w:numId w:val="14"/>
        </w:numPr>
        <w:ind w:left="1985" w:hanging="425"/>
        <w:jc w:val="both"/>
        <w:rPr>
          <w:rFonts w:ascii="Times New Roman" w:hAnsi="Times New Roman" w:cs="Times New Roman"/>
          <w:sz w:val="24"/>
          <w:szCs w:val="24"/>
        </w:rPr>
      </w:pPr>
      <w:r w:rsidRPr="00366926">
        <w:rPr>
          <w:rFonts w:ascii="Times New Roman" w:hAnsi="Times New Roman" w:cs="Times New Roman"/>
          <w:sz w:val="24"/>
          <w:szCs w:val="24"/>
        </w:rPr>
        <w:t xml:space="preserve">Aktivitas Guru </w:t>
      </w:r>
    </w:p>
    <w:p w:rsidR="00366926" w:rsidRDefault="00366926" w:rsidP="00366926">
      <w:pPr>
        <w:pStyle w:val="ListParagraph"/>
        <w:ind w:left="1985"/>
        <w:jc w:val="both"/>
        <w:rPr>
          <w:rFonts w:ascii="Times New Roman" w:hAnsi="Times New Roman" w:cs="Times New Roman"/>
          <w:bCs/>
          <w:sz w:val="24"/>
          <w:szCs w:val="24"/>
        </w:rPr>
      </w:pPr>
      <w:r w:rsidRPr="00366926">
        <w:rPr>
          <w:rFonts w:ascii="Times New Roman" w:hAnsi="Times New Roman" w:cs="Times New Roman"/>
          <w:bCs/>
          <w:sz w:val="24"/>
          <w:szCs w:val="24"/>
        </w:rPr>
        <w:t>Hasil analisis observasi Guru dalam melaksanakan pembelajaran berbasis masalah yang dilakukan guru/peneliti diperoleh sebagai berikut:</w:t>
      </w:r>
    </w:p>
    <w:p w:rsidR="00366926" w:rsidRPr="00366926" w:rsidRDefault="00366926" w:rsidP="00366926">
      <w:pPr>
        <w:pStyle w:val="ListParagraph"/>
        <w:ind w:left="1985"/>
        <w:jc w:val="both"/>
        <w:rPr>
          <w:rFonts w:ascii="Times New Roman" w:hAnsi="Times New Roman" w:cs="Times New Roman"/>
          <w:sz w:val="24"/>
          <w:szCs w:val="24"/>
        </w:rPr>
      </w:pPr>
      <w:r w:rsidRPr="00366926">
        <w:rPr>
          <w:rFonts w:ascii="Times New Roman" w:hAnsi="Times New Roman" w:cs="Times New Roman"/>
          <w:b/>
          <w:bCs/>
          <w:sz w:val="24"/>
          <w:szCs w:val="24"/>
        </w:rPr>
        <w:t>Tabel Perbandingan Hasil Observasi Guru Antar Siklus</w:t>
      </w:r>
    </w:p>
    <w:tbl>
      <w:tblPr>
        <w:tblW w:w="6229" w:type="dxa"/>
        <w:tblInd w:w="2093" w:type="dxa"/>
        <w:tblLook w:val="04A0"/>
      </w:tblPr>
      <w:tblGrid>
        <w:gridCol w:w="3690"/>
        <w:gridCol w:w="860"/>
        <w:gridCol w:w="836"/>
        <w:gridCol w:w="843"/>
      </w:tblGrid>
      <w:tr w:rsidR="00366926" w:rsidRPr="00366926" w:rsidTr="00366926">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Aspek Yang diamati</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1</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2</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3</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Keterampilan membuka pelajaran</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66.69</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77.78</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88.89</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Mengorientasikan peserta didik pada masalah</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58.33</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75.00</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Mengorganisasikan siswa untuk belajar</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73.33</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73.33</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Membimbing penyelidikan individu dan kelompok</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50.00</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83.33</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Mengembangkan dan menyajikan hasil karya</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55.56</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77.78</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Menganalisis dan mengevaluasi proses pemecahan masalah</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41.67</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75.00</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Keterampilan menutup pelajaran</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50.67</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83.33</w:t>
            </w:r>
          </w:p>
        </w:tc>
      </w:tr>
      <w:tr w:rsidR="00366926" w:rsidRPr="00366926" w:rsidTr="00366926">
        <w:trPr>
          <w:trHeight w:val="300"/>
        </w:trPr>
        <w:tc>
          <w:tcPr>
            <w:tcW w:w="3690" w:type="dxa"/>
            <w:tcBorders>
              <w:top w:val="nil"/>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Efisiensi penggunaan waktu</w:t>
            </w:r>
          </w:p>
        </w:tc>
        <w:tc>
          <w:tcPr>
            <w:tcW w:w="860"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58.33</w:t>
            </w:r>
          </w:p>
        </w:tc>
        <w:tc>
          <w:tcPr>
            <w:tcW w:w="836"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66.67</w:t>
            </w:r>
          </w:p>
        </w:tc>
        <w:tc>
          <w:tcPr>
            <w:tcW w:w="843"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75.00</w:t>
            </w:r>
          </w:p>
        </w:tc>
      </w:tr>
      <w:tr w:rsidR="00366926" w:rsidRPr="00366926" w:rsidTr="00366926">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Rata-rata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55.90</w:t>
            </w:r>
          </w:p>
        </w:tc>
        <w:tc>
          <w:tcPr>
            <w:tcW w:w="836"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68.89</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rsidR="00366926" w:rsidRPr="00366926" w:rsidRDefault="00366926" w:rsidP="00651873">
            <w:pPr>
              <w:spacing w:before="100" w:beforeAutospacing="1" w:after="100" w:afterAutospacing="1" w:line="240" w:lineRule="auto"/>
              <w:jc w:val="right"/>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78.96</w:t>
            </w:r>
          </w:p>
        </w:tc>
      </w:tr>
      <w:tr w:rsidR="00366926" w:rsidRPr="00366926" w:rsidTr="00366926">
        <w:trPr>
          <w:trHeight w:val="300"/>
        </w:trPr>
        <w:tc>
          <w:tcPr>
            <w:tcW w:w="3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6926" w:rsidRPr="00366926" w:rsidRDefault="00366926" w:rsidP="00651873">
            <w:pPr>
              <w:spacing w:before="100" w:beforeAutospacing="1" w:after="100" w:afterAutospacing="1" w:line="240" w:lineRule="auto"/>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Kategori</w:t>
            </w:r>
          </w:p>
        </w:tc>
        <w:tc>
          <w:tcPr>
            <w:tcW w:w="860" w:type="dxa"/>
            <w:tcBorders>
              <w:top w:val="single" w:sz="4" w:space="0" w:color="auto"/>
              <w:left w:val="nil"/>
              <w:bottom w:val="single" w:sz="4" w:space="0" w:color="auto"/>
              <w:right w:val="single" w:sz="4" w:space="0" w:color="auto"/>
            </w:tcBorders>
            <w:shd w:val="clear" w:color="auto" w:fill="auto"/>
            <w:noWrap/>
            <w:vAlign w:val="center"/>
          </w:tcPr>
          <w:p w:rsidR="00366926" w:rsidRPr="00366926" w:rsidRDefault="00366926" w:rsidP="00651873">
            <w:pPr>
              <w:spacing w:before="100" w:beforeAutospacing="1" w:after="100" w:afterAutospacing="1" w:line="240" w:lineRule="auto"/>
              <w:jc w:val="right"/>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Baik</w:t>
            </w:r>
          </w:p>
        </w:tc>
        <w:tc>
          <w:tcPr>
            <w:tcW w:w="836" w:type="dxa"/>
            <w:tcBorders>
              <w:top w:val="single" w:sz="4" w:space="0" w:color="auto"/>
              <w:left w:val="nil"/>
              <w:bottom w:val="single" w:sz="4" w:space="0" w:color="auto"/>
              <w:right w:val="single" w:sz="4" w:space="0" w:color="auto"/>
            </w:tcBorders>
            <w:shd w:val="clear" w:color="auto" w:fill="auto"/>
            <w:noWrap/>
            <w:vAlign w:val="center"/>
          </w:tcPr>
          <w:p w:rsidR="00366926" w:rsidRPr="00366926" w:rsidRDefault="00366926" w:rsidP="00651873">
            <w:pPr>
              <w:spacing w:before="100" w:beforeAutospacing="1" w:after="100" w:afterAutospacing="1" w:line="240" w:lineRule="auto"/>
              <w:jc w:val="right"/>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Baik</w:t>
            </w: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366926" w:rsidRPr="00366926" w:rsidRDefault="00366926" w:rsidP="00651873">
            <w:pPr>
              <w:spacing w:before="100" w:beforeAutospacing="1" w:after="100" w:afterAutospacing="1" w:line="240" w:lineRule="auto"/>
              <w:jc w:val="right"/>
              <w:rPr>
                <w:rFonts w:ascii="Times New Roman" w:hAnsi="Times New Roman" w:cs="Times New Roman"/>
                <w:b/>
                <w:bCs/>
                <w:color w:val="000000"/>
                <w:sz w:val="24"/>
                <w:szCs w:val="24"/>
                <w:lang w:eastAsia="id-ID"/>
              </w:rPr>
            </w:pPr>
            <w:r w:rsidRPr="00366926">
              <w:rPr>
                <w:rFonts w:ascii="Times New Roman" w:hAnsi="Times New Roman" w:cs="Times New Roman"/>
                <w:b/>
                <w:bCs/>
                <w:color w:val="000000"/>
                <w:sz w:val="24"/>
                <w:szCs w:val="24"/>
                <w:lang w:eastAsia="id-ID"/>
              </w:rPr>
              <w:t>Baik Sekali</w:t>
            </w:r>
          </w:p>
        </w:tc>
      </w:tr>
    </w:tbl>
    <w:p w:rsidR="00366926" w:rsidRPr="00366926" w:rsidRDefault="00366926" w:rsidP="00366926">
      <w:pPr>
        <w:pStyle w:val="ListParagraph"/>
        <w:spacing w:line="480" w:lineRule="auto"/>
        <w:ind w:left="1440"/>
        <w:jc w:val="both"/>
        <w:rPr>
          <w:rFonts w:ascii="Times New Roman" w:hAnsi="Times New Roman" w:cs="Times New Roman"/>
          <w:bCs/>
          <w:sz w:val="24"/>
          <w:szCs w:val="24"/>
        </w:rPr>
      </w:pPr>
    </w:p>
    <w:p w:rsidR="00366926" w:rsidRDefault="00366926" w:rsidP="00366926">
      <w:pPr>
        <w:pStyle w:val="ListParagraph"/>
        <w:spacing w:line="480" w:lineRule="auto"/>
        <w:ind w:left="1985"/>
        <w:jc w:val="both"/>
        <w:rPr>
          <w:rFonts w:ascii="Times New Roman" w:hAnsi="Times New Roman" w:cs="Times New Roman"/>
          <w:bCs/>
          <w:sz w:val="24"/>
          <w:szCs w:val="24"/>
        </w:rPr>
      </w:pPr>
      <w:r w:rsidRPr="00366926">
        <w:rPr>
          <w:rFonts w:ascii="Times New Roman" w:hAnsi="Times New Roman" w:cs="Times New Roman"/>
          <w:bCs/>
          <w:sz w:val="24"/>
          <w:szCs w:val="24"/>
        </w:rPr>
        <w:t>Dari tabel diatas jika di sajikan dalam bentuk gambar diperoleh sebagai berikut:</w:t>
      </w:r>
      <w:r>
        <w:rPr>
          <w:rFonts w:ascii="Times New Roman" w:hAnsi="Times New Roman" w:cs="Times New Roman"/>
          <w:bCs/>
          <w:sz w:val="24"/>
          <w:szCs w:val="24"/>
        </w:rPr>
        <w:t xml:space="preserve"> </w:t>
      </w:r>
    </w:p>
    <w:p w:rsidR="00366926" w:rsidRPr="00366926" w:rsidRDefault="00366926" w:rsidP="00366926">
      <w:pPr>
        <w:pStyle w:val="ListParagraph"/>
        <w:spacing w:line="480" w:lineRule="auto"/>
        <w:ind w:left="1985"/>
        <w:jc w:val="center"/>
        <w:rPr>
          <w:rFonts w:ascii="Times New Roman" w:hAnsi="Times New Roman" w:cs="Times New Roman"/>
          <w:bCs/>
          <w:sz w:val="24"/>
          <w:szCs w:val="24"/>
        </w:rPr>
      </w:pPr>
      <w:r w:rsidRPr="00366926">
        <w:rPr>
          <w:rFonts w:ascii="Times New Roman" w:hAnsi="Times New Roman" w:cs="Times New Roman"/>
          <w:b/>
          <w:sz w:val="24"/>
          <w:szCs w:val="24"/>
        </w:rPr>
        <w:t>Gambar Perbandingan Hasil Observasi Guru Antar Siklus</w:t>
      </w:r>
    </w:p>
    <w:p w:rsidR="00366926" w:rsidRPr="00366926" w:rsidRDefault="00366926" w:rsidP="00366926">
      <w:pPr>
        <w:pStyle w:val="ListParagraph"/>
        <w:spacing w:line="480" w:lineRule="auto"/>
        <w:ind w:left="1080" w:hanging="87"/>
        <w:jc w:val="center"/>
        <w:rPr>
          <w:rFonts w:ascii="Times New Roman" w:hAnsi="Times New Roman" w:cs="Times New Roman"/>
          <w:b/>
          <w:sz w:val="24"/>
          <w:szCs w:val="24"/>
        </w:rPr>
      </w:pPr>
      <w:r w:rsidRPr="00366926">
        <w:rPr>
          <w:rFonts w:ascii="Times New Roman" w:hAnsi="Times New Roman" w:cs="Times New Roman"/>
          <w:b/>
          <w:noProof/>
          <w:sz w:val="24"/>
          <w:szCs w:val="24"/>
          <w:lang w:eastAsia="id-ID"/>
        </w:rPr>
        <w:drawing>
          <wp:inline distT="0" distB="0" distL="0" distR="0">
            <wp:extent cx="4191000" cy="2356485"/>
            <wp:effectExtent l="19050" t="0" r="19050" b="5715"/>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66926" w:rsidRPr="00366926" w:rsidRDefault="00366926" w:rsidP="00366926">
      <w:pPr>
        <w:pStyle w:val="ListParagraph"/>
        <w:spacing w:line="480" w:lineRule="auto"/>
        <w:ind w:left="1418" w:firstLine="22"/>
        <w:jc w:val="both"/>
        <w:rPr>
          <w:rFonts w:ascii="Times New Roman" w:hAnsi="Times New Roman" w:cs="Times New Roman"/>
          <w:bCs/>
          <w:sz w:val="24"/>
          <w:szCs w:val="24"/>
        </w:rPr>
      </w:pPr>
      <w:r w:rsidRPr="00366926">
        <w:rPr>
          <w:rFonts w:ascii="Times New Roman" w:hAnsi="Times New Roman" w:cs="Times New Roman"/>
          <w:bCs/>
          <w:sz w:val="24"/>
          <w:szCs w:val="24"/>
        </w:rPr>
        <w:t>(Sumber: Dok. Hasil analisis observasi pelaksanaan pembelajaran)</w:t>
      </w:r>
    </w:p>
    <w:p w:rsidR="00366926" w:rsidRPr="00366926" w:rsidRDefault="00366926" w:rsidP="00366926">
      <w:pPr>
        <w:pStyle w:val="ListParagraph"/>
        <w:spacing w:line="480" w:lineRule="auto"/>
        <w:ind w:left="1985"/>
        <w:jc w:val="both"/>
        <w:rPr>
          <w:rFonts w:ascii="Times New Roman" w:hAnsi="Times New Roman" w:cs="Times New Roman"/>
          <w:b/>
          <w:bCs/>
          <w:sz w:val="24"/>
          <w:szCs w:val="24"/>
        </w:rPr>
      </w:pPr>
      <w:r w:rsidRPr="00366926">
        <w:rPr>
          <w:rFonts w:ascii="Times New Roman" w:hAnsi="Times New Roman" w:cs="Times New Roman"/>
          <w:bCs/>
          <w:sz w:val="24"/>
          <w:szCs w:val="24"/>
        </w:rPr>
        <w:t>Berdasarkan hasil analisis yang diperoleh dari observasi guru dan siswa pada pelaksanaan pembelajaran berbasis masalah dapat dikatakan bahwa pelaksanaan pembelajaran berbasis masalah yang dilakukan guru/peneliti sudah baik.</w:t>
      </w:r>
    </w:p>
    <w:p w:rsidR="00366926" w:rsidRPr="00366926" w:rsidRDefault="00366926" w:rsidP="00366926">
      <w:pPr>
        <w:pStyle w:val="ListParagraph"/>
        <w:ind w:left="1146"/>
        <w:jc w:val="both"/>
        <w:rPr>
          <w:rFonts w:ascii="Times New Roman" w:hAnsi="Times New Roman" w:cs="Times New Roman"/>
          <w:sz w:val="24"/>
          <w:szCs w:val="24"/>
        </w:rPr>
      </w:pPr>
    </w:p>
    <w:p w:rsidR="00366926" w:rsidRDefault="00366926" w:rsidP="00366926">
      <w:pPr>
        <w:pStyle w:val="ListParagraph"/>
        <w:numPr>
          <w:ilvl w:val="1"/>
          <w:numId w:val="13"/>
        </w:numPr>
        <w:jc w:val="both"/>
        <w:rPr>
          <w:rFonts w:ascii="Times New Roman" w:hAnsi="Times New Roman" w:cs="Times New Roman"/>
          <w:sz w:val="24"/>
          <w:szCs w:val="24"/>
        </w:rPr>
      </w:pPr>
      <w:r w:rsidRPr="00366926">
        <w:rPr>
          <w:rFonts w:ascii="Times New Roman" w:hAnsi="Times New Roman" w:cs="Times New Roman"/>
          <w:sz w:val="24"/>
          <w:szCs w:val="24"/>
        </w:rPr>
        <w:t>Hasil Disposisi Matematis Peserta Didik</w:t>
      </w:r>
    </w:p>
    <w:p w:rsidR="00366926" w:rsidRDefault="00366926" w:rsidP="00366926">
      <w:pPr>
        <w:pStyle w:val="ListParagraph"/>
        <w:ind w:left="1506"/>
        <w:jc w:val="both"/>
        <w:rPr>
          <w:rFonts w:ascii="Times New Roman" w:hAnsi="Times New Roman" w:cs="Times New Roman"/>
          <w:bCs/>
          <w:sz w:val="24"/>
          <w:szCs w:val="24"/>
        </w:rPr>
      </w:pPr>
      <w:r w:rsidRPr="00366926">
        <w:rPr>
          <w:rFonts w:ascii="Times New Roman" w:hAnsi="Times New Roman" w:cs="Times New Roman"/>
          <w:bCs/>
          <w:sz w:val="24"/>
          <w:szCs w:val="24"/>
        </w:rPr>
        <w:t>Hasil analisis angket disposisi matematis tiap siklus diperoleh. Hasil selengkapnya dapat dilihat pada gambar berikut:</w:t>
      </w:r>
    </w:p>
    <w:p w:rsidR="00366926" w:rsidRPr="00366926" w:rsidRDefault="00366926" w:rsidP="00366926">
      <w:pPr>
        <w:pStyle w:val="ListParagraph"/>
        <w:ind w:left="1506"/>
        <w:jc w:val="center"/>
        <w:rPr>
          <w:rFonts w:ascii="Times New Roman" w:hAnsi="Times New Roman" w:cs="Times New Roman"/>
          <w:sz w:val="24"/>
          <w:szCs w:val="24"/>
        </w:rPr>
      </w:pPr>
      <w:r w:rsidRPr="00366926">
        <w:rPr>
          <w:rFonts w:ascii="Times New Roman" w:hAnsi="Times New Roman" w:cs="Times New Roman"/>
          <w:b/>
          <w:sz w:val="24"/>
          <w:szCs w:val="24"/>
        </w:rPr>
        <w:t>Tabel</w:t>
      </w:r>
      <w:r>
        <w:rPr>
          <w:rFonts w:ascii="Times New Roman" w:hAnsi="Times New Roman" w:cs="Times New Roman"/>
          <w:b/>
          <w:sz w:val="24"/>
          <w:szCs w:val="24"/>
        </w:rPr>
        <w:t xml:space="preserve"> </w:t>
      </w:r>
      <w:r w:rsidRPr="00366926">
        <w:rPr>
          <w:rFonts w:ascii="Times New Roman" w:hAnsi="Times New Roman" w:cs="Times New Roman"/>
          <w:b/>
          <w:sz w:val="24"/>
          <w:szCs w:val="24"/>
        </w:rPr>
        <w:t>Perbandingan Hasil Angket Disposisi Antar Siklus</w:t>
      </w:r>
    </w:p>
    <w:tbl>
      <w:tblPr>
        <w:tblW w:w="6289" w:type="dxa"/>
        <w:tblInd w:w="1668" w:type="dxa"/>
        <w:tblLook w:val="04A0"/>
      </w:tblPr>
      <w:tblGrid>
        <w:gridCol w:w="3118"/>
        <w:gridCol w:w="1057"/>
        <w:gridCol w:w="1057"/>
        <w:gridCol w:w="1057"/>
      </w:tblGrid>
      <w:tr w:rsidR="00366926" w:rsidRPr="00366926" w:rsidTr="00366926">
        <w:trPr>
          <w:trHeight w:val="300"/>
        </w:trPr>
        <w:tc>
          <w:tcPr>
            <w:tcW w:w="3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INDIKATOR</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1</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2</w:t>
            </w:r>
          </w:p>
        </w:tc>
        <w:tc>
          <w:tcPr>
            <w:tcW w:w="1057" w:type="dxa"/>
            <w:tcBorders>
              <w:top w:val="single" w:sz="4" w:space="0" w:color="auto"/>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SIKLUS 3</w:t>
            </w:r>
          </w:p>
        </w:tc>
      </w:tr>
      <w:tr w:rsidR="00366926" w:rsidRPr="00366926" w:rsidTr="00366926">
        <w:trPr>
          <w:trHeight w:val="60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Kepercayaan diri dalam menyelesaikan masalah matematika, mengkomunikasikan ide-ide dan memberi alasan</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51.43</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61.35</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66.98</w:t>
            </w:r>
          </w:p>
        </w:tc>
      </w:tr>
      <w:tr w:rsidR="00366926" w:rsidRPr="00366926" w:rsidTr="00366926">
        <w:trPr>
          <w:trHeight w:val="60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lastRenderedPageBreak/>
              <w:t>Fleksibel dalam mmengeksplorasi ide-ide matematis dan mencoba berbagai metode alternatif untuk memecahkan masalah</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60.71</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61.19</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61.90</w:t>
            </w:r>
          </w:p>
        </w:tc>
      </w:tr>
      <w:tr w:rsidR="00366926" w:rsidRPr="00366926" w:rsidTr="00366926">
        <w:trPr>
          <w:trHeight w:val="315"/>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Bertekad kuat untuk menyelesaikan tugas-tugas matematika</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62.14</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63.14</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63.43</w:t>
            </w:r>
          </w:p>
        </w:tc>
      </w:tr>
      <w:tr w:rsidR="00366926" w:rsidRPr="00366926" w:rsidTr="00366926">
        <w:trPr>
          <w:trHeight w:val="60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Ketertarikan, keingintahuan dan kemampuan untuk menemukan dalam mengerjakan matematika</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61.84</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62.35</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62.96</w:t>
            </w:r>
          </w:p>
        </w:tc>
      </w:tr>
      <w:tr w:rsidR="00366926" w:rsidRPr="00366926" w:rsidTr="00366926">
        <w:trPr>
          <w:trHeight w:val="60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Kecenderungan untuk memonitor dan merefleksikan proses berpikir dan kinerja diri sendiri</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65.41</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66.73</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66.94</w:t>
            </w:r>
          </w:p>
        </w:tc>
      </w:tr>
      <w:tr w:rsidR="00366926" w:rsidRPr="00366926" w:rsidTr="00366926">
        <w:trPr>
          <w:trHeight w:val="36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Menilai aplikasi matematika dalam bidang lain dan kehidupan sehari-hari</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68.71</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70.14</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73.71</w:t>
            </w:r>
          </w:p>
        </w:tc>
      </w:tr>
      <w:tr w:rsidR="00366926" w:rsidRPr="00366926" w:rsidTr="00366926">
        <w:trPr>
          <w:trHeight w:val="66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Penghargaan (appreciation) peran matematika dalam budaya dan nilainya, baik matematika sebagai alat mapun matematika sebagai bahasa</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66.90</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67.14</w:t>
            </w:r>
          </w:p>
        </w:tc>
        <w:tc>
          <w:tcPr>
            <w:tcW w:w="1057" w:type="dxa"/>
            <w:tcBorders>
              <w:top w:val="nil"/>
              <w:left w:val="nil"/>
              <w:bottom w:val="single" w:sz="4" w:space="0" w:color="auto"/>
              <w:right w:val="single" w:sz="4" w:space="0" w:color="auto"/>
            </w:tcBorders>
            <w:shd w:val="clear" w:color="auto" w:fill="auto"/>
            <w:noWrap/>
            <w:vAlign w:val="center"/>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67.86</w:t>
            </w:r>
          </w:p>
        </w:tc>
      </w:tr>
      <w:tr w:rsidR="00366926" w:rsidRPr="00366926" w:rsidTr="00366926">
        <w:trPr>
          <w:trHeight w:val="30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Rata –rata</w:t>
            </w:r>
          </w:p>
        </w:tc>
        <w:tc>
          <w:tcPr>
            <w:tcW w:w="1057" w:type="dxa"/>
            <w:tcBorders>
              <w:top w:val="nil"/>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62.84</w:t>
            </w:r>
          </w:p>
        </w:tc>
        <w:tc>
          <w:tcPr>
            <w:tcW w:w="1057" w:type="dxa"/>
            <w:tcBorders>
              <w:top w:val="nil"/>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64.32</w:t>
            </w:r>
          </w:p>
        </w:tc>
        <w:tc>
          <w:tcPr>
            <w:tcW w:w="1057" w:type="dxa"/>
            <w:tcBorders>
              <w:top w:val="nil"/>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66.32</w:t>
            </w:r>
          </w:p>
        </w:tc>
      </w:tr>
      <w:tr w:rsidR="00366926" w:rsidRPr="00366926" w:rsidTr="00366926">
        <w:trPr>
          <w:trHeight w:val="300"/>
        </w:trPr>
        <w:tc>
          <w:tcPr>
            <w:tcW w:w="3118" w:type="dxa"/>
            <w:tcBorders>
              <w:top w:val="nil"/>
              <w:left w:val="single" w:sz="4" w:space="0" w:color="auto"/>
              <w:bottom w:val="single" w:sz="4" w:space="0" w:color="auto"/>
              <w:right w:val="single" w:sz="4" w:space="0" w:color="auto"/>
            </w:tcBorders>
            <w:shd w:val="clear" w:color="auto" w:fill="auto"/>
            <w:hideMark/>
          </w:tcPr>
          <w:p w:rsidR="00366926" w:rsidRPr="00366926" w:rsidRDefault="00366926" w:rsidP="00651873">
            <w:pPr>
              <w:spacing w:after="100" w:afterAutospacing="1" w:line="240" w:lineRule="auto"/>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Kriteria</w:t>
            </w:r>
          </w:p>
        </w:tc>
        <w:tc>
          <w:tcPr>
            <w:tcW w:w="1057" w:type="dxa"/>
            <w:tcBorders>
              <w:top w:val="nil"/>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baik</w:t>
            </w:r>
          </w:p>
        </w:tc>
        <w:tc>
          <w:tcPr>
            <w:tcW w:w="1057" w:type="dxa"/>
            <w:tcBorders>
              <w:top w:val="nil"/>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baik</w:t>
            </w:r>
          </w:p>
        </w:tc>
        <w:tc>
          <w:tcPr>
            <w:tcW w:w="1057" w:type="dxa"/>
            <w:tcBorders>
              <w:top w:val="nil"/>
              <w:left w:val="nil"/>
              <w:bottom w:val="single" w:sz="4" w:space="0" w:color="auto"/>
              <w:right w:val="single" w:sz="4" w:space="0" w:color="auto"/>
            </w:tcBorders>
            <w:shd w:val="clear" w:color="auto" w:fill="auto"/>
            <w:noWrap/>
            <w:vAlign w:val="bottom"/>
            <w:hideMark/>
          </w:tcPr>
          <w:p w:rsidR="00366926" w:rsidRPr="00366926" w:rsidRDefault="00366926" w:rsidP="00651873">
            <w:pPr>
              <w:spacing w:after="100" w:afterAutospacing="1" w:line="240" w:lineRule="auto"/>
              <w:jc w:val="center"/>
              <w:rPr>
                <w:rFonts w:ascii="Times New Roman" w:hAnsi="Times New Roman" w:cs="Times New Roman"/>
                <w:color w:val="000000"/>
                <w:sz w:val="24"/>
                <w:szCs w:val="24"/>
                <w:lang w:eastAsia="id-ID"/>
              </w:rPr>
            </w:pPr>
            <w:r w:rsidRPr="00366926">
              <w:rPr>
                <w:rFonts w:ascii="Times New Roman" w:hAnsi="Times New Roman" w:cs="Times New Roman"/>
                <w:color w:val="000000"/>
                <w:sz w:val="24"/>
                <w:szCs w:val="24"/>
                <w:lang w:eastAsia="id-ID"/>
              </w:rPr>
              <w:t>baik</w:t>
            </w:r>
          </w:p>
        </w:tc>
      </w:tr>
    </w:tbl>
    <w:p w:rsidR="00366926" w:rsidRPr="00366926" w:rsidRDefault="00366926" w:rsidP="00366926">
      <w:pPr>
        <w:spacing w:after="100" w:afterAutospacing="1" w:line="240" w:lineRule="auto"/>
        <w:ind w:left="1560"/>
        <w:jc w:val="both"/>
        <w:rPr>
          <w:rFonts w:ascii="Times New Roman" w:hAnsi="Times New Roman" w:cs="Times New Roman"/>
          <w:bCs/>
          <w:sz w:val="24"/>
          <w:szCs w:val="24"/>
        </w:rPr>
      </w:pPr>
      <w:r w:rsidRPr="00366926">
        <w:rPr>
          <w:rFonts w:ascii="Times New Roman" w:hAnsi="Times New Roman" w:cs="Times New Roman"/>
          <w:bCs/>
          <w:sz w:val="24"/>
          <w:szCs w:val="24"/>
        </w:rPr>
        <w:t>(Sumber : Dok. Hasil Analisis Angket Disposisi Matematis)</w:t>
      </w:r>
    </w:p>
    <w:p w:rsidR="00366926" w:rsidRDefault="00366926" w:rsidP="00366926">
      <w:pPr>
        <w:pStyle w:val="ListParagraph"/>
        <w:spacing w:line="480" w:lineRule="auto"/>
        <w:ind w:left="1560"/>
        <w:jc w:val="both"/>
        <w:rPr>
          <w:rFonts w:ascii="Times New Roman" w:hAnsi="Times New Roman" w:cs="Times New Roman"/>
          <w:bCs/>
          <w:sz w:val="24"/>
          <w:szCs w:val="24"/>
        </w:rPr>
      </w:pPr>
      <w:r w:rsidRPr="00366926">
        <w:rPr>
          <w:rFonts w:ascii="Times New Roman" w:hAnsi="Times New Roman" w:cs="Times New Roman"/>
          <w:bCs/>
          <w:sz w:val="24"/>
          <w:szCs w:val="24"/>
        </w:rPr>
        <w:t>Dari tabel diatas jika disajikan dalam bentuk gambar maka diperoleh sebagai berikut:</w:t>
      </w:r>
    </w:p>
    <w:p w:rsidR="00366926" w:rsidRPr="00366926" w:rsidRDefault="00366926" w:rsidP="00366926">
      <w:pPr>
        <w:pStyle w:val="ListParagraph"/>
        <w:spacing w:line="480" w:lineRule="auto"/>
        <w:ind w:left="1560"/>
        <w:jc w:val="center"/>
        <w:rPr>
          <w:rFonts w:ascii="Times New Roman" w:hAnsi="Times New Roman" w:cs="Times New Roman"/>
          <w:bCs/>
          <w:sz w:val="24"/>
          <w:szCs w:val="24"/>
        </w:rPr>
      </w:pPr>
      <w:r>
        <w:rPr>
          <w:rFonts w:ascii="Times New Roman" w:hAnsi="Times New Roman" w:cs="Times New Roman"/>
          <w:b/>
          <w:sz w:val="24"/>
          <w:szCs w:val="24"/>
        </w:rPr>
        <w:t xml:space="preserve">Gambar </w:t>
      </w:r>
      <w:r w:rsidRPr="00366926">
        <w:rPr>
          <w:rFonts w:ascii="Times New Roman" w:hAnsi="Times New Roman" w:cs="Times New Roman"/>
          <w:b/>
          <w:sz w:val="24"/>
          <w:szCs w:val="24"/>
        </w:rPr>
        <w:t>Perbandingan Hasil Disposisi Matematis Antar Siklus</w:t>
      </w:r>
    </w:p>
    <w:p w:rsidR="00366926" w:rsidRPr="00366926" w:rsidRDefault="00366926" w:rsidP="00366926">
      <w:pPr>
        <w:pStyle w:val="ListParagraph"/>
        <w:spacing w:line="480" w:lineRule="auto"/>
        <w:ind w:left="1077" w:firstLine="360"/>
        <w:jc w:val="both"/>
        <w:rPr>
          <w:rFonts w:ascii="Times New Roman" w:hAnsi="Times New Roman" w:cs="Times New Roman"/>
          <w:bCs/>
          <w:sz w:val="24"/>
          <w:szCs w:val="24"/>
        </w:rPr>
      </w:pPr>
      <w:r w:rsidRPr="00366926">
        <w:rPr>
          <w:rFonts w:ascii="Times New Roman" w:hAnsi="Times New Roman" w:cs="Times New Roman"/>
          <w:bCs/>
          <w:noProof/>
          <w:sz w:val="24"/>
          <w:szCs w:val="24"/>
          <w:lang w:eastAsia="id-ID"/>
        </w:rPr>
        <w:lastRenderedPageBreak/>
        <w:drawing>
          <wp:inline distT="0" distB="0" distL="0" distR="0">
            <wp:extent cx="4147836" cy="2801073"/>
            <wp:effectExtent l="19050" t="0" r="24114"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66926" w:rsidRPr="00366926" w:rsidRDefault="00366926" w:rsidP="00366926">
      <w:pPr>
        <w:pStyle w:val="ListParagraph"/>
        <w:spacing w:line="480" w:lineRule="auto"/>
        <w:ind w:left="1077" w:firstLine="360"/>
        <w:jc w:val="both"/>
        <w:rPr>
          <w:rFonts w:ascii="Times New Roman" w:hAnsi="Times New Roman" w:cs="Times New Roman"/>
          <w:bCs/>
          <w:sz w:val="24"/>
          <w:szCs w:val="24"/>
        </w:rPr>
      </w:pPr>
      <w:r w:rsidRPr="00366926">
        <w:rPr>
          <w:rFonts w:ascii="Times New Roman" w:hAnsi="Times New Roman" w:cs="Times New Roman"/>
          <w:bCs/>
          <w:sz w:val="24"/>
          <w:szCs w:val="24"/>
        </w:rPr>
        <w:t xml:space="preserve"> </w:t>
      </w:r>
    </w:p>
    <w:p w:rsidR="00366926" w:rsidRDefault="00366926" w:rsidP="004900BD">
      <w:pPr>
        <w:pStyle w:val="ListParagraph"/>
        <w:numPr>
          <w:ilvl w:val="0"/>
          <w:numId w:val="1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p>
    <w:p w:rsidR="00366926" w:rsidRDefault="00366926" w:rsidP="00366926">
      <w:pPr>
        <w:pStyle w:val="ListParagraph"/>
        <w:spacing w:after="0" w:line="480" w:lineRule="auto"/>
        <w:ind w:left="786"/>
        <w:jc w:val="both"/>
        <w:rPr>
          <w:rFonts w:ascii="Times New Roman" w:hAnsi="Times New Roman" w:cs="Times New Roman"/>
          <w:sz w:val="24"/>
          <w:szCs w:val="24"/>
        </w:rPr>
      </w:pPr>
    </w:p>
    <w:p w:rsidR="00366926" w:rsidRDefault="00366926" w:rsidP="00366926">
      <w:pPr>
        <w:pStyle w:val="ListParagraph"/>
        <w:spacing w:after="0" w:line="480" w:lineRule="auto"/>
        <w:ind w:left="786"/>
        <w:jc w:val="both"/>
        <w:rPr>
          <w:rFonts w:ascii="Times New Roman" w:hAnsi="Times New Roman" w:cs="Times New Roman"/>
          <w:sz w:val="24"/>
          <w:szCs w:val="24"/>
        </w:rPr>
      </w:pPr>
    </w:p>
    <w:p w:rsidR="00366926" w:rsidRPr="00366926" w:rsidRDefault="00366926" w:rsidP="00366926">
      <w:pPr>
        <w:spacing w:line="480" w:lineRule="auto"/>
        <w:ind w:left="360" w:firstLine="360"/>
        <w:jc w:val="both"/>
        <w:rPr>
          <w:rFonts w:ascii="Times New Roman" w:hAnsi="Times New Roman" w:cs="Times New Roman"/>
          <w:bCs/>
          <w:sz w:val="24"/>
          <w:szCs w:val="24"/>
        </w:rPr>
      </w:pPr>
      <w:r w:rsidRPr="00366926">
        <w:rPr>
          <w:rFonts w:ascii="Times New Roman" w:hAnsi="Times New Roman" w:cs="Times New Roman"/>
          <w:bCs/>
          <w:sz w:val="24"/>
          <w:szCs w:val="24"/>
        </w:rPr>
        <w:t xml:space="preserve">Pembahasan dan temuan hasil penelitian didasarkan pada aspek yang ditelaah dalam penelitian ini, meliputi pelaksanaan pembelajaran berbasis masalah, peningkatan kemampuan memecahkan masalah, aktivitas belajar siswa dan aktivitas guru dalam melaksanakan pembelajaran serta skala disposisi matematis peserta didik. </w:t>
      </w:r>
    </w:p>
    <w:p w:rsidR="00366926" w:rsidRPr="00366926" w:rsidRDefault="00366926" w:rsidP="00366926">
      <w:pPr>
        <w:pStyle w:val="ListParagraph"/>
        <w:numPr>
          <w:ilvl w:val="3"/>
          <w:numId w:val="15"/>
        </w:numPr>
        <w:spacing w:after="0" w:line="480" w:lineRule="auto"/>
        <w:ind w:left="851" w:hanging="425"/>
        <w:jc w:val="both"/>
        <w:rPr>
          <w:rFonts w:ascii="Times New Roman" w:hAnsi="Times New Roman" w:cs="Times New Roman"/>
          <w:bCs/>
          <w:sz w:val="24"/>
          <w:szCs w:val="24"/>
        </w:rPr>
      </w:pPr>
      <w:r w:rsidRPr="00366926">
        <w:rPr>
          <w:rFonts w:ascii="Times New Roman" w:hAnsi="Times New Roman" w:cs="Times New Roman"/>
          <w:bCs/>
          <w:sz w:val="24"/>
          <w:szCs w:val="24"/>
        </w:rPr>
        <w:t>Pembelajaran berbasis masalah</w:t>
      </w:r>
    </w:p>
    <w:p w:rsidR="00366926" w:rsidRPr="00366926" w:rsidRDefault="00366926" w:rsidP="00366926">
      <w:pPr>
        <w:pStyle w:val="ListParagraph"/>
        <w:spacing w:line="480" w:lineRule="auto"/>
        <w:ind w:left="851" w:firstLine="589"/>
        <w:jc w:val="both"/>
        <w:rPr>
          <w:rFonts w:ascii="Times New Roman" w:hAnsi="Times New Roman" w:cs="Times New Roman"/>
          <w:sz w:val="24"/>
          <w:szCs w:val="24"/>
        </w:rPr>
      </w:pPr>
      <w:r w:rsidRPr="00366926">
        <w:rPr>
          <w:rFonts w:ascii="Times New Roman" w:hAnsi="Times New Roman" w:cs="Times New Roman"/>
          <w:sz w:val="24"/>
          <w:szCs w:val="24"/>
        </w:rPr>
        <w:t xml:space="preserve">Berdasarkan hasil penelitian, pembelajaran berbasis masalah telah dilaksanakan dengan langkah-langkah pembelajaran menurut Arends (2004:406) yaitu mengorientasikan siswa pada masalah, mengorganisasikan siswa untuk belajar, membimbing penyelidikan individual maupun kelompok, mengembangkan dan menyajikan hasil karya, serta menganalisis dan mengevaluasi hasil pemecahan masalah. </w:t>
      </w:r>
      <w:r w:rsidRPr="00366926">
        <w:rPr>
          <w:rFonts w:ascii="Times New Roman" w:hAnsi="Times New Roman" w:cs="Times New Roman"/>
          <w:sz w:val="24"/>
          <w:szCs w:val="24"/>
        </w:rPr>
        <w:lastRenderedPageBreak/>
        <w:t>Dalam siklus pertama pelaksanaan langkah-langkah pembelajaran berbasis masalah masih belum optimal, namun peneliti berusaha untuk memperbaiki dan menerapkan pembelajaran sesuai dengan langkah pembelajaran berbasis masalah. Pada tahap mengorientasikan siswa pada</w:t>
      </w:r>
      <w:r w:rsidRPr="00366926">
        <w:rPr>
          <w:rFonts w:ascii="Times New Roman" w:hAnsi="Times New Roman" w:cs="Times New Roman"/>
          <w:color w:val="FF0000"/>
          <w:sz w:val="24"/>
          <w:szCs w:val="24"/>
        </w:rPr>
        <w:t xml:space="preserve"> </w:t>
      </w:r>
      <w:r w:rsidRPr="00366926">
        <w:rPr>
          <w:rFonts w:ascii="Times New Roman" w:hAnsi="Times New Roman" w:cs="Times New Roman"/>
          <w:sz w:val="24"/>
          <w:szCs w:val="24"/>
        </w:rPr>
        <w:t xml:space="preserve">masalah, peneliti selalu menyampaikan topik materi pembelajaran yang akan dicapai oleh siswa. Peneliti menghadirkan sebuah masalah nyata yang berhubungan dengan  materi yang akan dipelajari kemudian mengorientasikan siswa terhadap masalah tersebut melalui tanya jawab. Masalah ini kemudian menjadi media diskusi siswa. Hal ini sesuai dengan pendapat Arends (2004:391) yang menyatakan bahwa pembelajaran berbasis masalah menghadapkan siswa pada masalah nyata yang dapat menuntun siswa dalam penyelidikan sendiri dan inkuiri. Berdasarkan hasil observasi pelaksanaan pembelajaran, kegiatan mengorientasikan siswa pada masalah sudah dilakukan peneliti pada setiap siklus. Tahap selanjutnya adalah mengorganisasikan siswa untuk belajar. Pada tahap ini peneliti mengembangkan kemampuan kerja sama dan kolaborasi antar siswa sesuaidegan salah satu karakteristik pembelajaran berbasis masalah menurut Arends (2004:392) yaitu kolaborasi. Pada penelitian ini pengelompokkan siswa dilakukan dengan teman duduk terdekat. Mengacu pendapat Arends (2004:407) yang menyatakan bahwa tidak terdapat aturan baku menenai cara pengelompokan siswa dalam pembelajaran berbasis masalah maka pengelompokan terdiri dari lima orang perkelompok. Hal ini disebabkan tugas dalam penyelidikan memerlukan peran dan kerjasama dari anggota kelompok. Setelah siswa duduk dalam kelompok masing-masing, peneliti </w:t>
      </w:r>
      <w:r w:rsidRPr="00366926">
        <w:rPr>
          <w:rFonts w:ascii="Times New Roman" w:hAnsi="Times New Roman" w:cs="Times New Roman"/>
          <w:sz w:val="24"/>
          <w:szCs w:val="24"/>
        </w:rPr>
        <w:lastRenderedPageBreak/>
        <w:t xml:space="preserve">memberikan LKS yang berisi masalah sebagai tindak lanjut masalah yang telah diorientasikan oleh peneliti di awal pembelajaran dan meminta siswa untuk aktif dalam diskusi bersama kelompoknya. Tahap selanjutnya adalah membimbing penyelidikan individual maupun kelompok. Pada tahap ini siswa diharapkan dapat mengembangkan pemikiran mereka, menyelesaikan masalah, belajar berperan sebagai orang dewasa serta menjadi pembelajar yang mandiri. Dalam penelitian ini, penyelidikan dilakukan dalam kelompok. Akan tetapi setiap siswa juga dituntut untuk dapat mengeksplorasi berbagai alternatif penyelesaian untuk mempereoleh sebuah kesimpulan. Selain itu siswa juga dituntut untuk mampu bekerja sama dalam kelompok untuk mendapatkan penyelesaian. Peneliti membimbing dan memberikan arahan kepada kelompok yang dianggap mengalami kesulitan dan belum mendapatkan penyelesaian. Tahap selanjutnya dalam pembelajaran berbasis masalah adalah mengembangkan dan menyajikan hasil karya. Berdasarkan hasil observasi pembelajaran, dalam setiap pertemuan peneliti selalu memberikan kesempatan kepada siswa untuk mengungkapkan hasil diskusi mereka. Pada siklus 1, hanya beberapa siswa yang berani mempresentasikan hasil diskusi mereka, itupun karena permintaan dan sedikit paksaan dari guru, namun pada siklus berikutnya mulai tampak keberanian untuk mempresentasikan hasil diskusi mereka. Setelah pengembangan dan penyajian hasil karya, siswa dengan bimbingan peneliti menganalisis dan mengevaluasi hasil pemecahan masalah. Berdasarkan hasil observasi pelaksanaan pembelajaran, pada siklus 1 belum ada siswa yang berani menanggapi hasil presentasi secara </w:t>
      </w:r>
      <w:r w:rsidRPr="00366926">
        <w:rPr>
          <w:rFonts w:ascii="Times New Roman" w:hAnsi="Times New Roman" w:cs="Times New Roman"/>
          <w:sz w:val="24"/>
          <w:szCs w:val="24"/>
        </w:rPr>
        <w:lastRenderedPageBreak/>
        <w:t xml:space="preserve">sukarela. Keberanian siswa untuk menganalisis dan menanggapi mulai tampak pada siklus berikutnya. Dalam tahap ini beberapa kali terjadi tanya jawab antar siswa. Diskusi berlangsung dengan bimbingan peneliti. Setelah diskusi selesai, peneliti mengevaluasi hasil penyelidikan setiap kelompok dan memancing siswa untuk menyimpulkan. </w:t>
      </w:r>
    </w:p>
    <w:p w:rsidR="00366926" w:rsidRPr="00366926" w:rsidRDefault="00366926" w:rsidP="00366926">
      <w:pPr>
        <w:pStyle w:val="ListParagraph"/>
        <w:numPr>
          <w:ilvl w:val="3"/>
          <w:numId w:val="15"/>
        </w:numPr>
        <w:spacing w:after="0" w:line="480" w:lineRule="auto"/>
        <w:ind w:left="851" w:hanging="425"/>
        <w:jc w:val="both"/>
        <w:rPr>
          <w:rFonts w:ascii="Times New Roman" w:hAnsi="Times New Roman" w:cs="Times New Roman"/>
          <w:bCs/>
          <w:sz w:val="24"/>
          <w:szCs w:val="24"/>
        </w:rPr>
      </w:pPr>
      <w:r w:rsidRPr="00366926">
        <w:rPr>
          <w:rFonts w:ascii="Times New Roman" w:hAnsi="Times New Roman" w:cs="Times New Roman"/>
          <w:bCs/>
          <w:sz w:val="24"/>
          <w:szCs w:val="24"/>
        </w:rPr>
        <w:t>Observasi Guru dan Siswa</w:t>
      </w:r>
    </w:p>
    <w:p w:rsidR="00366926" w:rsidRPr="00366926" w:rsidRDefault="00366926" w:rsidP="00366926">
      <w:pPr>
        <w:pStyle w:val="ListParagraph"/>
        <w:spacing w:line="480" w:lineRule="auto"/>
        <w:ind w:left="851" w:firstLine="589"/>
        <w:jc w:val="both"/>
        <w:rPr>
          <w:rFonts w:ascii="Times New Roman" w:hAnsi="Times New Roman" w:cs="Times New Roman"/>
          <w:bCs/>
          <w:sz w:val="24"/>
          <w:szCs w:val="24"/>
        </w:rPr>
      </w:pPr>
      <w:r w:rsidRPr="00366926">
        <w:rPr>
          <w:rFonts w:ascii="Times New Roman" w:hAnsi="Times New Roman" w:cs="Times New Roman"/>
          <w:bCs/>
          <w:sz w:val="24"/>
          <w:szCs w:val="24"/>
        </w:rPr>
        <w:t>Berdasarkan hasil penelitian, selama proses pembelajaran berlangsung dengan bantuan observer ada beberapa temuan antara lain:</w:t>
      </w:r>
    </w:p>
    <w:p w:rsidR="00366926" w:rsidRPr="00366926" w:rsidRDefault="00366926" w:rsidP="00DF6393">
      <w:pPr>
        <w:pStyle w:val="ListParagraph"/>
        <w:numPr>
          <w:ilvl w:val="4"/>
          <w:numId w:val="15"/>
        </w:numPr>
        <w:spacing w:after="0" w:line="480" w:lineRule="auto"/>
        <w:ind w:left="1134" w:hanging="283"/>
        <w:jc w:val="both"/>
        <w:rPr>
          <w:rFonts w:ascii="Times New Roman" w:hAnsi="Times New Roman" w:cs="Times New Roman"/>
          <w:bCs/>
          <w:sz w:val="24"/>
          <w:szCs w:val="24"/>
        </w:rPr>
      </w:pPr>
      <w:r w:rsidRPr="00366926">
        <w:rPr>
          <w:rFonts w:ascii="Times New Roman" w:hAnsi="Times New Roman" w:cs="Times New Roman"/>
          <w:bCs/>
          <w:sz w:val="24"/>
          <w:szCs w:val="24"/>
        </w:rPr>
        <w:t>Aktivitas Guru</w:t>
      </w:r>
    </w:p>
    <w:p w:rsidR="00366926" w:rsidRPr="00366926" w:rsidRDefault="00366926" w:rsidP="00366926">
      <w:pPr>
        <w:pStyle w:val="ListParagraph"/>
        <w:spacing w:line="480" w:lineRule="auto"/>
        <w:ind w:left="1134"/>
        <w:jc w:val="both"/>
        <w:rPr>
          <w:rFonts w:ascii="Times New Roman" w:hAnsi="Times New Roman" w:cs="Times New Roman"/>
          <w:bCs/>
          <w:sz w:val="24"/>
          <w:szCs w:val="24"/>
        </w:rPr>
      </w:pPr>
      <w:r w:rsidRPr="00366926">
        <w:rPr>
          <w:rFonts w:ascii="Times New Roman" w:hAnsi="Times New Roman" w:cs="Times New Roman"/>
          <w:bCs/>
          <w:sz w:val="24"/>
          <w:szCs w:val="24"/>
        </w:rPr>
        <w:t xml:space="preserve">Pada aktivitas guru dalam melaksanakan pembelajaran, pada siklus 1 pada aspek menganalisis dan mengevaluasi proses pemecahan masalah masih tegolong kurang baik. Hal ini disebabkan guru kurang memberikan kesempatan kepada siswa dari kelompok penyaji untuk memberikan penjelasan tambahan dengan baik, kurang memberikan kesempatan kepada kelompok lain untuk menanggapi terhadap hasil diskusi, dan masih kurang dalam melakukan mengevaluasi jawaban kelompok penyaji dan masukan dari siswa yang lain dan membuat kesepakatan, bila jawaban yang disampaikan siswa sudah benar. Tetapi hal tersebut sudah dapat diperbaiki pada siklus berikutnya. </w:t>
      </w:r>
    </w:p>
    <w:p w:rsidR="00366926" w:rsidRPr="00366926" w:rsidRDefault="00366926" w:rsidP="00366926">
      <w:pPr>
        <w:pStyle w:val="ListParagraph"/>
        <w:spacing w:line="480" w:lineRule="auto"/>
        <w:ind w:left="1134"/>
        <w:jc w:val="both"/>
        <w:rPr>
          <w:rFonts w:ascii="Times New Roman" w:hAnsi="Times New Roman" w:cs="Times New Roman"/>
          <w:sz w:val="24"/>
          <w:szCs w:val="24"/>
        </w:rPr>
      </w:pPr>
      <w:r w:rsidRPr="00366926">
        <w:rPr>
          <w:rFonts w:ascii="Times New Roman" w:hAnsi="Times New Roman" w:cs="Times New Roman"/>
          <w:bCs/>
          <w:sz w:val="24"/>
          <w:szCs w:val="24"/>
        </w:rPr>
        <w:t xml:space="preserve">Observasi yang dilakukan oleh rekan guru yang bertindak sebagai observer menyatakan bahwa aktivitas peneliti/guru </w:t>
      </w:r>
      <w:r w:rsidRPr="00366926">
        <w:rPr>
          <w:rFonts w:ascii="Times New Roman" w:hAnsi="Times New Roman" w:cs="Times New Roman"/>
          <w:sz w:val="24"/>
          <w:szCs w:val="24"/>
        </w:rPr>
        <w:t xml:space="preserve">yang dilakukan pada pembelajaran berbasis masalah telah dilaksanakan sesuai langkah-langkah pembelajaran berbasis masalah sehingga tindakan yang dilakukan sudah memenuhi indikator keberhasilan pelaksanaan pembelajaran pembelajaran berbasis masalah. Hal tersebut dipandang </w:t>
      </w:r>
      <w:r w:rsidRPr="00366926">
        <w:rPr>
          <w:rFonts w:ascii="Times New Roman" w:hAnsi="Times New Roman" w:cs="Times New Roman"/>
          <w:sz w:val="24"/>
          <w:szCs w:val="24"/>
        </w:rPr>
        <w:lastRenderedPageBreak/>
        <w:t xml:space="preserve">sesuai dengan kenyataan dimana aktivitas guru banyak berfungsi sebagai fasilitator yang melayani para peserta didik, juga ditunjukkan dengan hasil observasi pelaksanaan pembelajaran berbasis masalah yang menunjukkan peningkatan rata-rata skor yang diperoleh yaitu: pada siklus 1 diperoleh 55,90 dengan kategori baik, siklus 2 diperoleh 68,89 dengan kategori baik dan siklus 3 diperoleh 78,92 dengan kategori baik sekali. </w:t>
      </w:r>
    </w:p>
    <w:p w:rsidR="00366926" w:rsidRPr="00366926" w:rsidRDefault="00366926" w:rsidP="00366926">
      <w:pPr>
        <w:pStyle w:val="ListParagraph"/>
        <w:spacing w:line="480" w:lineRule="auto"/>
        <w:ind w:left="1134"/>
        <w:jc w:val="both"/>
        <w:rPr>
          <w:rFonts w:ascii="Times New Roman" w:hAnsi="Times New Roman" w:cs="Times New Roman"/>
          <w:sz w:val="24"/>
          <w:szCs w:val="24"/>
        </w:rPr>
      </w:pPr>
      <w:r w:rsidRPr="00366926">
        <w:rPr>
          <w:rFonts w:ascii="Times New Roman" w:hAnsi="Times New Roman" w:cs="Times New Roman"/>
          <w:bCs/>
          <w:sz w:val="24"/>
          <w:szCs w:val="24"/>
        </w:rPr>
        <w:t>Pada dasarnya pelaksanaan pembelajaran sudah dilaksanakan dengan baik, namun kalau dilihat dari rata-rata skor yang diperoleh belum maksimal dan masih bisa diupayakan untuk ditingkatkan lagi terutama pada pemanfaatan TIK sebagai media belajar. Hal tersebut belum diupayakan oleh peneliti dikarena sarana prasarana belum memadai.</w:t>
      </w:r>
    </w:p>
    <w:p w:rsidR="00366926" w:rsidRPr="00366926" w:rsidRDefault="00366926" w:rsidP="00DF6393">
      <w:pPr>
        <w:pStyle w:val="ListParagraph"/>
        <w:numPr>
          <w:ilvl w:val="4"/>
          <w:numId w:val="15"/>
        </w:numPr>
        <w:spacing w:after="0" w:line="480" w:lineRule="auto"/>
        <w:ind w:left="1134" w:hanging="283"/>
        <w:jc w:val="both"/>
        <w:rPr>
          <w:rFonts w:ascii="Times New Roman" w:hAnsi="Times New Roman" w:cs="Times New Roman"/>
          <w:bCs/>
          <w:sz w:val="24"/>
          <w:szCs w:val="24"/>
        </w:rPr>
      </w:pPr>
      <w:r w:rsidRPr="00366926">
        <w:rPr>
          <w:rFonts w:ascii="Times New Roman" w:hAnsi="Times New Roman" w:cs="Times New Roman"/>
          <w:bCs/>
          <w:sz w:val="24"/>
          <w:szCs w:val="24"/>
        </w:rPr>
        <w:t>Aktivitas Siswa</w:t>
      </w:r>
    </w:p>
    <w:p w:rsidR="00366926" w:rsidRPr="00366926" w:rsidRDefault="00366926" w:rsidP="00366926">
      <w:pPr>
        <w:pStyle w:val="ListParagraph"/>
        <w:spacing w:line="480" w:lineRule="auto"/>
        <w:ind w:left="1134"/>
        <w:jc w:val="both"/>
        <w:rPr>
          <w:rFonts w:ascii="Times New Roman" w:hAnsi="Times New Roman" w:cs="Times New Roman"/>
          <w:sz w:val="24"/>
          <w:szCs w:val="24"/>
        </w:rPr>
      </w:pPr>
      <w:r w:rsidRPr="00366926">
        <w:rPr>
          <w:rFonts w:ascii="Times New Roman" w:hAnsi="Times New Roman" w:cs="Times New Roman"/>
          <w:bCs/>
          <w:sz w:val="24"/>
          <w:szCs w:val="24"/>
        </w:rPr>
        <w:t xml:space="preserve">Pada siklus 1 kesiapan siswa untuk menerima materi tergolong baik namun pada aspek antusiasme dalam mengikuti kegiatan diskusi kelompok, aktivitas siswa dalam kegiatan diskusi kelompok, dalam memecahkan masalah, dalam mengerjakan soal latihan dan partisipasi dalam menutup kegitan pembelajaran tergolong kategori kurang baik. Hal ini disebabkan karena siswa belum terbiasa dengan pembelajaran yang dilaksanakan, peneliti terus berupaya memberi nasehat dan motivasi kepada siswa agar terbiasa dengan pembelajaran yang dilaksanakan.  dan pada siklus-siklus berikutnya terdapat peningkatan pada setiap aspek yang diamati meskipun belum mencapai baik sekali. Hal tersebut ditunjukkan </w:t>
      </w:r>
      <w:r w:rsidRPr="00366926">
        <w:rPr>
          <w:rFonts w:ascii="Times New Roman" w:hAnsi="Times New Roman" w:cs="Times New Roman"/>
          <w:sz w:val="24"/>
          <w:szCs w:val="24"/>
        </w:rPr>
        <w:t xml:space="preserve">dengan hasil observasi pada siklus 1 </w:t>
      </w:r>
      <w:r w:rsidRPr="00366926">
        <w:rPr>
          <w:rFonts w:ascii="Times New Roman" w:hAnsi="Times New Roman" w:cs="Times New Roman"/>
          <w:sz w:val="24"/>
          <w:szCs w:val="24"/>
        </w:rPr>
        <w:lastRenderedPageBreak/>
        <w:t>diperoleh rata 50,42% meningkat pada siklus 2 menjadi 56,19% serta meningkat lagi pada siklus 3 yaitu 67,14 %.</w:t>
      </w:r>
    </w:p>
    <w:p w:rsidR="00366926" w:rsidRPr="00366926" w:rsidRDefault="00366926" w:rsidP="00366926">
      <w:pPr>
        <w:pStyle w:val="ListParagraph"/>
        <w:numPr>
          <w:ilvl w:val="3"/>
          <w:numId w:val="15"/>
        </w:numPr>
        <w:spacing w:after="0" w:line="480" w:lineRule="auto"/>
        <w:ind w:left="851" w:hanging="425"/>
        <w:jc w:val="both"/>
        <w:rPr>
          <w:rFonts w:ascii="Times New Roman" w:hAnsi="Times New Roman" w:cs="Times New Roman"/>
          <w:bCs/>
          <w:sz w:val="24"/>
          <w:szCs w:val="24"/>
        </w:rPr>
      </w:pPr>
      <w:r w:rsidRPr="00366926">
        <w:rPr>
          <w:rFonts w:ascii="Times New Roman" w:hAnsi="Times New Roman" w:cs="Times New Roman"/>
          <w:bCs/>
          <w:sz w:val="24"/>
          <w:szCs w:val="24"/>
        </w:rPr>
        <w:t>Kemampuan Memecahkan masalah</w:t>
      </w:r>
    </w:p>
    <w:p w:rsidR="00366926" w:rsidRPr="00366926" w:rsidRDefault="00366926" w:rsidP="00366926">
      <w:pPr>
        <w:pStyle w:val="ListParagraph"/>
        <w:spacing w:line="480" w:lineRule="auto"/>
        <w:ind w:left="851"/>
        <w:jc w:val="both"/>
        <w:rPr>
          <w:rFonts w:ascii="Times New Roman" w:hAnsi="Times New Roman" w:cs="Times New Roman"/>
          <w:bCs/>
          <w:sz w:val="24"/>
          <w:szCs w:val="24"/>
        </w:rPr>
      </w:pPr>
      <w:r w:rsidRPr="00366926">
        <w:rPr>
          <w:rFonts w:ascii="Times New Roman" w:hAnsi="Times New Roman" w:cs="Times New Roman"/>
          <w:bCs/>
          <w:sz w:val="24"/>
          <w:szCs w:val="24"/>
        </w:rPr>
        <w:t xml:space="preserve">Kemampuan memecahkan masalah adalah kemampuan yang ditunjukkan siswa dalam memecahkan soal-soal matematika dengan memperhatikan proses menemukan jawaban. Untuk mengetahui kemampuan memecahkan masalah matematika siswa ada empat aspek yang diamati, yaitu memahami masalah, merencanakan penyelesaian, menyelesaikan masalah, dan memeriksa kembali hasil. Keempat langkah tersebut saling berkaitan dan harus runtut dalam pengerjaannya. </w:t>
      </w:r>
    </w:p>
    <w:p w:rsidR="00A03731" w:rsidRPr="00A03731" w:rsidRDefault="00366926" w:rsidP="00A03731">
      <w:pPr>
        <w:pStyle w:val="ListParagraph"/>
        <w:spacing w:line="480" w:lineRule="auto"/>
        <w:ind w:left="851"/>
        <w:jc w:val="both"/>
        <w:rPr>
          <w:rFonts w:ascii="Times New Roman" w:hAnsi="Times New Roman" w:cs="Times New Roman"/>
          <w:bCs/>
          <w:sz w:val="24"/>
          <w:szCs w:val="24"/>
        </w:rPr>
      </w:pPr>
      <w:r w:rsidRPr="00366926">
        <w:rPr>
          <w:rFonts w:ascii="Times New Roman" w:hAnsi="Times New Roman" w:cs="Times New Roman"/>
          <w:bCs/>
          <w:sz w:val="24"/>
          <w:szCs w:val="24"/>
        </w:rPr>
        <w:t xml:space="preserve">Berdasarkan hasil penelitian yang diperoleh bahwa pada siklus 1 kemampuan siswa dalam menyelesaikan masalah masih rendah sehingga hal tersebut berdampak pula pada kemampuan memeriksa kembali hasil juga rendah. Hal tersebut disebabkan karena pengetahuan awal siswa tentang materi prayarat masih rendah, peneliti berupaya memberikan motivasi agar siswa dapat mempelajari materi prasyarat secara mandiri dan arahan kepada siswa belum menguasai materi prayarat agar bertanya kepada siswa yang sudah menguasai materi prasyarat(tutor teman sebaya serta memberikan bimbingan pada waktu senggang (diluar jam pelajaran), meskipun hal tersebut hanya dilakukan oleh beberapa siswa. </w:t>
      </w:r>
      <w:r w:rsidR="00A03731" w:rsidRPr="00A03731">
        <w:rPr>
          <w:rFonts w:ascii="Times New Roman" w:hAnsi="Times New Roman" w:cs="Times New Roman"/>
          <w:bCs/>
          <w:sz w:val="24"/>
          <w:szCs w:val="24"/>
        </w:rPr>
        <w:t>Upaya tersebut dapat menunjukkan hasil bahwa pengetahuan materi prasyarat diperlukan dalam proses pembelajaran berbasis masalah, sehingga terjadi peningkatan dalam kemampuan menyelesaikan masalah dari siklus 1 yang hanya 60.00% menjadi 72.00% dan pada siklus 3 meningkat lagi menjadi 78,40%.</w:t>
      </w:r>
    </w:p>
    <w:p w:rsidR="00366926" w:rsidRPr="00366926" w:rsidRDefault="00A03731" w:rsidP="00A03731">
      <w:pPr>
        <w:pStyle w:val="ListParagraph"/>
        <w:spacing w:line="480" w:lineRule="auto"/>
        <w:ind w:left="851"/>
        <w:jc w:val="both"/>
        <w:rPr>
          <w:rFonts w:ascii="Times New Roman" w:hAnsi="Times New Roman" w:cs="Times New Roman"/>
          <w:sz w:val="24"/>
          <w:szCs w:val="24"/>
        </w:rPr>
      </w:pPr>
      <w:r w:rsidRPr="00A03731">
        <w:rPr>
          <w:rFonts w:ascii="Times New Roman" w:hAnsi="Times New Roman" w:cs="Times New Roman"/>
          <w:sz w:val="24"/>
          <w:szCs w:val="24"/>
        </w:rPr>
        <w:lastRenderedPageBreak/>
        <w:t>Secara keseluruhan pembelajaran berbasis masalah mampu meningkatkan kemampuan memecahkan masalah  matematika peserta didik dalam  pokok bahasan program linear. Hal ini ditunjukkan dari hasil tes evaluasi, nampak terjadi peningkatan kemampuan kemampuan memecahkan masalah siswa dari siklus 1 sampai siklus 3. Nilai rata-rata kelas yang diperoleh siswa pada akhir siklus 1 adalah 60,00 dengan kategori rendah dan pada siklus 2 meningkat menjadi 72,00 dengan kategori sedang  (terjadi peningkatan 12,00% dari siklus 1 ke siklus 2)  serta pada siklus 3 meningkat lagi menjadi 78.40 dengan kategori sedang ( terjadi peningkatan 6,40% dari siklus 2 ke siklus 3).</w:t>
      </w:r>
      <w:r w:rsidR="00366926" w:rsidRPr="00366926">
        <w:rPr>
          <w:rFonts w:ascii="Times New Roman" w:hAnsi="Times New Roman" w:cs="Times New Roman"/>
          <w:sz w:val="24"/>
          <w:szCs w:val="24"/>
        </w:rPr>
        <w:t xml:space="preserve"> Hal ini sesuai dengan  Pendapat Amir (2009:22) yang mengatakan p</w:t>
      </w:r>
      <w:r w:rsidR="00366926" w:rsidRPr="00366926">
        <w:rPr>
          <w:rFonts w:ascii="Times New Roman" w:hAnsi="Times New Roman" w:cs="Times New Roman"/>
          <w:sz w:val="24"/>
          <w:szCs w:val="24"/>
          <w:lang w:eastAsia="id-ID"/>
        </w:rPr>
        <w:t xml:space="preserve">embelajaran berbasis masalah bercirikan penggunaan masalah kehidupan nyata sebagai suatu yang harus dipelajari siswa Dengan menggunakan pembelajaran berbasis masalah diharapkan siswa mendapatkan lebih banyak kecakapan daripada pengetahuan yang dihafal. Mulai dari kecakapan memecahkan masalah, kecakapan berpikir kritis, kecakapan bekerja dalam kelompok, kecakapan interpersonal dan komunikasi, serta kecakapan pencarian dan pengolahan informasi. Hal tersebut senada dengan </w:t>
      </w:r>
      <w:r w:rsidR="00366926" w:rsidRPr="00366926">
        <w:rPr>
          <w:rFonts w:ascii="Times New Roman" w:hAnsi="Times New Roman" w:cs="Times New Roman"/>
          <w:sz w:val="24"/>
          <w:szCs w:val="24"/>
        </w:rPr>
        <w:t xml:space="preserve">Sudarman (2007: 69) menyatakan bahwa pembelajaran berbasis masalah merupakan inovasi dalam pembelajaran yang menggunakan masalah dunia nyata sebagai suatu konteks untuk belajar tentang berpikir kritis dan keterampilan memecahkan masalah. </w:t>
      </w:r>
      <w:r w:rsidR="00366926" w:rsidRPr="00366926">
        <w:rPr>
          <w:rFonts w:ascii="Times New Roman" w:hAnsi="Times New Roman" w:cs="Times New Roman"/>
          <w:sz w:val="24"/>
          <w:szCs w:val="24"/>
          <w:lang w:eastAsia="id-ID"/>
        </w:rPr>
        <w:t xml:space="preserve">Diperkuat dengan hasil penelitian yang dilakukan oleh Ibrahim (2011), Ajai, dkk (2013) serta Karatas dan Baki (2013) bahwa terdapat peningkatan kemampuan memecahkan masalah pada siswa yang menggunakan pembelajaran </w:t>
      </w:r>
      <w:r w:rsidR="00366926" w:rsidRPr="00366926">
        <w:rPr>
          <w:rFonts w:ascii="Times New Roman" w:hAnsi="Times New Roman" w:cs="Times New Roman"/>
          <w:sz w:val="24"/>
          <w:szCs w:val="24"/>
          <w:lang w:eastAsia="id-ID"/>
        </w:rPr>
        <w:lastRenderedPageBreak/>
        <w:t>berbasis masalah dibandingkan dengan yang menggunakan pembelajaran konvensional.</w:t>
      </w:r>
    </w:p>
    <w:p w:rsidR="00366926" w:rsidRPr="00366926" w:rsidRDefault="00366926" w:rsidP="00366926">
      <w:pPr>
        <w:pStyle w:val="ListParagraph"/>
        <w:spacing w:line="480" w:lineRule="auto"/>
        <w:ind w:left="851"/>
        <w:jc w:val="both"/>
        <w:rPr>
          <w:rFonts w:ascii="Times New Roman" w:hAnsi="Times New Roman" w:cs="Times New Roman"/>
          <w:sz w:val="24"/>
          <w:szCs w:val="24"/>
        </w:rPr>
      </w:pPr>
    </w:p>
    <w:p w:rsidR="00366926" w:rsidRPr="00366926" w:rsidRDefault="00366926" w:rsidP="00366926">
      <w:pPr>
        <w:pStyle w:val="ListParagraph"/>
        <w:numPr>
          <w:ilvl w:val="3"/>
          <w:numId w:val="15"/>
        </w:numPr>
        <w:spacing w:after="0" w:line="480" w:lineRule="auto"/>
        <w:ind w:left="851" w:hanging="425"/>
        <w:jc w:val="both"/>
        <w:rPr>
          <w:rFonts w:ascii="Times New Roman" w:hAnsi="Times New Roman" w:cs="Times New Roman"/>
          <w:bCs/>
          <w:sz w:val="24"/>
          <w:szCs w:val="24"/>
        </w:rPr>
      </w:pPr>
      <w:r w:rsidRPr="00366926">
        <w:rPr>
          <w:rFonts w:ascii="Times New Roman" w:hAnsi="Times New Roman" w:cs="Times New Roman"/>
          <w:bCs/>
          <w:sz w:val="24"/>
          <w:szCs w:val="24"/>
        </w:rPr>
        <w:t>Disposisi matematis</w:t>
      </w:r>
    </w:p>
    <w:p w:rsidR="00366926" w:rsidRPr="00366926" w:rsidRDefault="00366926" w:rsidP="00366926">
      <w:pPr>
        <w:pStyle w:val="ListParagraph"/>
        <w:spacing w:line="480" w:lineRule="auto"/>
        <w:ind w:left="851" w:firstLine="589"/>
        <w:jc w:val="both"/>
        <w:rPr>
          <w:rFonts w:ascii="Times New Roman" w:hAnsi="Times New Roman" w:cs="Times New Roman"/>
          <w:bCs/>
          <w:sz w:val="24"/>
          <w:szCs w:val="24"/>
        </w:rPr>
      </w:pPr>
      <w:r w:rsidRPr="00366926">
        <w:rPr>
          <w:rFonts w:ascii="Times New Roman" w:hAnsi="Times New Roman" w:cs="Times New Roman"/>
          <w:bCs/>
          <w:sz w:val="24"/>
          <w:szCs w:val="24"/>
        </w:rPr>
        <w:t xml:space="preserve">Berdasarkan hasil analisis data skala disposisi matematis menunjukkan bahwa pada siklus 1 kepercayaan diri dalam menyelesaikan masalah matematika, mengkomunikasikan ide-ide dan memberi alasan memperoleh persentase yang paling rendah yaitu 58,25%. Hal tersebut disebabkan siswa kurang dalam pengetahuan awal/materi prayarat sehingga siswa merasa bingung dan merasa tidak percaya diri bahwa dia dapat menyelesaikan masalah yang diberikan. </w:t>
      </w:r>
    </w:p>
    <w:p w:rsidR="00DF6393" w:rsidRPr="00DF6393" w:rsidRDefault="00DF6393" w:rsidP="00DF6393">
      <w:pPr>
        <w:pStyle w:val="ListParagraph"/>
        <w:spacing w:line="480" w:lineRule="auto"/>
        <w:ind w:left="851" w:firstLine="589"/>
        <w:jc w:val="both"/>
        <w:rPr>
          <w:rFonts w:ascii="Times New Roman" w:hAnsi="Times New Roman" w:cs="Times New Roman"/>
          <w:sz w:val="24"/>
          <w:szCs w:val="24"/>
        </w:rPr>
      </w:pPr>
      <w:r w:rsidRPr="00DF6393">
        <w:rPr>
          <w:rFonts w:ascii="Times New Roman" w:hAnsi="Times New Roman" w:cs="Times New Roman"/>
          <w:sz w:val="24"/>
          <w:szCs w:val="24"/>
        </w:rPr>
        <w:t>Sedangkan dari hasil angket disposisi matematis peserta didik menunjukkan ada peningkatan rata-rata skor disposisi matematis peserta didik dari siklus 1 sampai siklus 3. Rata-rata skor disposisi pada siklus 1 adalah 62,84% dengan kategori sedang meningkat pada pada siklus 2 menjadi  64,32% dengan kategori sedang serta pada siklus 3 meningkat lagi menjadi 66,32% dengan kategori sedang juga, peningkatan juga ditunjukkan dengan bertambahnya jumlah peserta didik yang memiliki disposisi baik sekali pada siklus 1 tidak terdapat siswa yang memiliki disposisi baik sekali dan siklus 2 sebanyak 2 (dua) peserta didik serta pada siklus 3 sebanyak 3 (tiga) peserta didik. Hasil ini menunjukkan bahwa pembelajaran berbasis masalah berdampak pada disposisi matematis peserta didik</w:t>
      </w:r>
    </w:p>
    <w:p w:rsidR="00DF6393" w:rsidRPr="00DF6393" w:rsidRDefault="00DF6393" w:rsidP="00DF6393">
      <w:pPr>
        <w:pStyle w:val="ListParagraph"/>
        <w:spacing w:line="480" w:lineRule="auto"/>
        <w:ind w:left="851" w:firstLine="589"/>
        <w:jc w:val="both"/>
        <w:rPr>
          <w:rFonts w:ascii="Times New Roman" w:hAnsi="Times New Roman" w:cs="Times New Roman"/>
          <w:sz w:val="24"/>
          <w:szCs w:val="24"/>
          <w:lang w:eastAsia="id-ID"/>
        </w:rPr>
      </w:pPr>
      <w:r w:rsidRPr="00DF6393">
        <w:rPr>
          <w:rFonts w:ascii="Times New Roman" w:hAnsi="Times New Roman" w:cs="Times New Roman"/>
          <w:sz w:val="24"/>
          <w:szCs w:val="24"/>
        </w:rPr>
        <w:t xml:space="preserve">Berdasakan hasil penelitian ini, model pembelajaran berbasis masalah ternyata dapat menumbuhkembangkan disposisi matematis </w:t>
      </w:r>
      <w:r w:rsidRPr="00DF6393">
        <w:rPr>
          <w:rFonts w:ascii="Times New Roman" w:hAnsi="Times New Roman" w:cs="Times New Roman"/>
          <w:sz w:val="24"/>
          <w:szCs w:val="24"/>
        </w:rPr>
        <w:lastRenderedPageBreak/>
        <w:t>peserta didik. Hal ini sesuai dengan  Pendapat Arends (2008:43) pembelajaran berbasis masalah bermaksud untuk menyusun pengetahuan mereka sendiri, mengembangkan inkuiri dan keterampilan berpikir, mengembangkan kemandirian, dan percaya diri.</w:t>
      </w:r>
    </w:p>
    <w:p w:rsidR="002E70AC" w:rsidRPr="002E70AC" w:rsidRDefault="002E70AC" w:rsidP="002E70AC">
      <w:pPr>
        <w:pStyle w:val="ListParagraph"/>
        <w:spacing w:line="480" w:lineRule="auto"/>
        <w:ind w:left="851" w:firstLine="589"/>
        <w:jc w:val="both"/>
        <w:rPr>
          <w:rFonts w:ascii="Times New Roman" w:hAnsi="Times New Roman" w:cs="Times New Roman"/>
          <w:sz w:val="24"/>
          <w:szCs w:val="24"/>
          <w:lang w:eastAsia="id-ID"/>
        </w:rPr>
      </w:pPr>
      <w:r w:rsidRPr="002E70AC">
        <w:rPr>
          <w:rFonts w:ascii="Times New Roman" w:hAnsi="Times New Roman" w:cs="Times New Roman"/>
          <w:sz w:val="24"/>
          <w:szCs w:val="24"/>
        </w:rPr>
        <w:t>.</w:t>
      </w:r>
    </w:p>
    <w:p w:rsidR="00366926" w:rsidRPr="00366926" w:rsidRDefault="00366926" w:rsidP="00366926">
      <w:pPr>
        <w:pStyle w:val="ListParagraph"/>
        <w:spacing w:line="480" w:lineRule="auto"/>
        <w:ind w:left="851" w:firstLine="589"/>
        <w:jc w:val="both"/>
        <w:rPr>
          <w:rFonts w:ascii="Times New Roman" w:hAnsi="Times New Roman" w:cs="Times New Roman"/>
          <w:sz w:val="24"/>
          <w:szCs w:val="24"/>
          <w:lang w:eastAsia="id-ID"/>
        </w:rPr>
      </w:pPr>
    </w:p>
    <w:p w:rsidR="00A944BA" w:rsidRPr="00366926" w:rsidRDefault="00A944BA" w:rsidP="003D2021">
      <w:pPr>
        <w:pStyle w:val="ListParagraph"/>
        <w:ind w:left="426"/>
        <w:jc w:val="both"/>
        <w:rPr>
          <w:rFonts w:ascii="Times New Roman" w:hAnsi="Times New Roman" w:cs="Times New Roman"/>
          <w:sz w:val="24"/>
          <w:szCs w:val="24"/>
        </w:rPr>
      </w:pPr>
    </w:p>
    <w:p w:rsidR="003D2021" w:rsidRPr="00366926" w:rsidRDefault="003D2021" w:rsidP="003D2021">
      <w:pPr>
        <w:pStyle w:val="ListParagraph"/>
        <w:numPr>
          <w:ilvl w:val="0"/>
          <w:numId w:val="1"/>
        </w:numPr>
        <w:ind w:left="426" w:hanging="426"/>
        <w:jc w:val="both"/>
        <w:rPr>
          <w:rFonts w:ascii="Times New Roman" w:hAnsi="Times New Roman" w:cs="Times New Roman"/>
          <w:sz w:val="24"/>
          <w:szCs w:val="24"/>
        </w:rPr>
      </w:pPr>
      <w:r w:rsidRPr="00366926">
        <w:rPr>
          <w:rFonts w:ascii="Times New Roman" w:hAnsi="Times New Roman" w:cs="Times New Roman"/>
          <w:sz w:val="24"/>
          <w:szCs w:val="24"/>
        </w:rPr>
        <w:t>SIMPULAN</w:t>
      </w:r>
    </w:p>
    <w:p w:rsidR="003D2021" w:rsidRPr="00366926" w:rsidRDefault="003D2021" w:rsidP="003D2021">
      <w:pPr>
        <w:pStyle w:val="ListParagraph"/>
        <w:ind w:left="426"/>
        <w:jc w:val="both"/>
        <w:rPr>
          <w:rFonts w:ascii="Times New Roman" w:hAnsi="Times New Roman" w:cs="Times New Roman"/>
          <w:sz w:val="24"/>
          <w:szCs w:val="24"/>
        </w:rPr>
      </w:pPr>
    </w:p>
    <w:p w:rsidR="003D2021" w:rsidRPr="00366926" w:rsidRDefault="003D2021" w:rsidP="003D2021">
      <w:pPr>
        <w:pStyle w:val="ListParagraph"/>
        <w:spacing w:line="480" w:lineRule="auto"/>
        <w:ind w:left="426"/>
        <w:jc w:val="both"/>
        <w:rPr>
          <w:rFonts w:ascii="Times New Roman" w:hAnsi="Times New Roman" w:cs="Times New Roman"/>
          <w:bCs/>
          <w:sz w:val="24"/>
          <w:szCs w:val="24"/>
        </w:rPr>
      </w:pPr>
      <w:r w:rsidRPr="00366926">
        <w:rPr>
          <w:rFonts w:ascii="Times New Roman" w:hAnsi="Times New Roman" w:cs="Times New Roman"/>
          <w:bCs/>
          <w:sz w:val="24"/>
          <w:szCs w:val="24"/>
        </w:rPr>
        <w:t>Berdasarkan rumusan, hasil dan pembahasan hasil penelitian tentang pembelajaran berbasis masalah dalam pembelajaran matematika pada materi program linear di kelas XII IPS 1 SMA Negeri 25 Garut dapat disimpulkan bahwa:</w:t>
      </w:r>
    </w:p>
    <w:p w:rsidR="003D2021" w:rsidRPr="00366926" w:rsidRDefault="003D2021" w:rsidP="003D2021">
      <w:pPr>
        <w:pStyle w:val="ListParagraph"/>
        <w:numPr>
          <w:ilvl w:val="0"/>
          <w:numId w:val="5"/>
        </w:numPr>
        <w:spacing w:after="0" w:line="480" w:lineRule="auto"/>
        <w:jc w:val="both"/>
        <w:rPr>
          <w:rFonts w:ascii="Times New Roman" w:hAnsi="Times New Roman" w:cs="Times New Roman"/>
          <w:bCs/>
          <w:sz w:val="24"/>
          <w:szCs w:val="24"/>
        </w:rPr>
      </w:pPr>
      <w:r w:rsidRPr="00366926">
        <w:rPr>
          <w:rFonts w:ascii="Times New Roman" w:hAnsi="Times New Roman" w:cs="Times New Roman"/>
          <w:bCs/>
          <w:sz w:val="24"/>
          <w:szCs w:val="24"/>
        </w:rPr>
        <w:t>Pembelajaran berbasis masalah dapat meningkatkan kemampuan peserta didik dalam memecahkan masalah matematika.</w:t>
      </w:r>
    </w:p>
    <w:p w:rsidR="003D2021" w:rsidRPr="00366926" w:rsidRDefault="003D2021" w:rsidP="003D2021">
      <w:pPr>
        <w:pStyle w:val="ListParagraph"/>
        <w:numPr>
          <w:ilvl w:val="0"/>
          <w:numId w:val="5"/>
        </w:numPr>
        <w:spacing w:after="0" w:line="480" w:lineRule="auto"/>
        <w:jc w:val="both"/>
        <w:rPr>
          <w:rFonts w:ascii="Times New Roman" w:hAnsi="Times New Roman" w:cs="Times New Roman"/>
          <w:bCs/>
          <w:sz w:val="24"/>
          <w:szCs w:val="24"/>
        </w:rPr>
      </w:pPr>
      <w:r w:rsidRPr="00366926">
        <w:rPr>
          <w:rFonts w:ascii="Times New Roman" w:hAnsi="Times New Roman" w:cs="Times New Roman"/>
          <w:bCs/>
          <w:sz w:val="24"/>
          <w:szCs w:val="24"/>
        </w:rPr>
        <w:t>Pelaksanaan Pembelajaran berbasis masalah</w:t>
      </w:r>
      <w:r w:rsidRPr="00366926">
        <w:rPr>
          <w:rFonts w:ascii="Times New Roman" w:hAnsi="Times New Roman" w:cs="Times New Roman"/>
          <w:sz w:val="24"/>
          <w:szCs w:val="24"/>
        </w:rPr>
        <w:t xml:space="preserve"> telah dilaksanakan sesuai langkah-langkah pembelajaran berbasis masalah sehingga tindakan yang dilakukan sudah memenuhi indikator keberhasilan pelaksanaan pembelajaran pembelajaran berbasis masalah.</w:t>
      </w:r>
    </w:p>
    <w:p w:rsidR="003D2021" w:rsidRPr="00366926" w:rsidRDefault="003D2021" w:rsidP="003D2021">
      <w:pPr>
        <w:pStyle w:val="ListParagraph"/>
        <w:numPr>
          <w:ilvl w:val="0"/>
          <w:numId w:val="5"/>
        </w:numPr>
        <w:spacing w:after="0" w:line="480" w:lineRule="auto"/>
        <w:jc w:val="both"/>
        <w:rPr>
          <w:rFonts w:ascii="Times New Roman" w:hAnsi="Times New Roman" w:cs="Times New Roman"/>
          <w:bCs/>
          <w:sz w:val="24"/>
          <w:szCs w:val="24"/>
        </w:rPr>
      </w:pPr>
      <w:r w:rsidRPr="00366926">
        <w:rPr>
          <w:rFonts w:ascii="Times New Roman" w:hAnsi="Times New Roman" w:cs="Times New Roman"/>
          <w:bCs/>
          <w:sz w:val="24"/>
          <w:szCs w:val="24"/>
        </w:rPr>
        <w:t>Pembelajaran berbasis masalah dapat meningkatkan aktivitas belajar matematika peserta didik.</w:t>
      </w:r>
    </w:p>
    <w:p w:rsidR="003D2021" w:rsidRPr="00366926" w:rsidRDefault="003D2021" w:rsidP="003D2021">
      <w:pPr>
        <w:pStyle w:val="ListParagraph"/>
        <w:numPr>
          <w:ilvl w:val="0"/>
          <w:numId w:val="5"/>
        </w:numPr>
        <w:spacing w:after="0" w:line="480" w:lineRule="auto"/>
        <w:jc w:val="both"/>
        <w:rPr>
          <w:rFonts w:ascii="Times New Roman" w:hAnsi="Times New Roman" w:cs="Times New Roman"/>
          <w:bCs/>
          <w:sz w:val="24"/>
          <w:szCs w:val="24"/>
        </w:rPr>
      </w:pPr>
      <w:r w:rsidRPr="00366926">
        <w:rPr>
          <w:rFonts w:ascii="Times New Roman" w:hAnsi="Times New Roman" w:cs="Times New Roman"/>
          <w:bCs/>
          <w:sz w:val="24"/>
          <w:szCs w:val="24"/>
        </w:rPr>
        <w:t>Pembelajaran berbasis masalah dapat menumbuhkembangkan disposisi matematis peserta didik.</w:t>
      </w:r>
    </w:p>
    <w:p w:rsidR="003D2021" w:rsidRPr="00366926" w:rsidRDefault="003D2021" w:rsidP="003D2021">
      <w:pPr>
        <w:pStyle w:val="ListParagraph"/>
        <w:numPr>
          <w:ilvl w:val="0"/>
          <w:numId w:val="5"/>
        </w:numPr>
        <w:spacing w:after="0" w:line="480" w:lineRule="auto"/>
        <w:jc w:val="both"/>
        <w:rPr>
          <w:rFonts w:ascii="Times New Roman" w:hAnsi="Times New Roman" w:cs="Times New Roman"/>
          <w:bCs/>
          <w:sz w:val="24"/>
          <w:szCs w:val="24"/>
        </w:rPr>
      </w:pPr>
      <w:r w:rsidRPr="00366926">
        <w:rPr>
          <w:rFonts w:ascii="Times New Roman" w:hAnsi="Times New Roman" w:cs="Times New Roman"/>
          <w:bCs/>
          <w:sz w:val="24"/>
          <w:szCs w:val="24"/>
        </w:rPr>
        <w:t xml:space="preserve">Disposisi matematis peserta didik berpengaruh terhadap kemampuan memecahkan masalah matematika. </w:t>
      </w:r>
    </w:p>
    <w:p w:rsidR="003D2021" w:rsidRPr="00366926" w:rsidRDefault="003D2021" w:rsidP="003D2021">
      <w:pPr>
        <w:pStyle w:val="ListParagraph"/>
        <w:ind w:left="426"/>
        <w:jc w:val="both"/>
        <w:rPr>
          <w:rFonts w:ascii="Times New Roman" w:hAnsi="Times New Roman" w:cs="Times New Roman"/>
          <w:sz w:val="24"/>
          <w:szCs w:val="24"/>
        </w:rPr>
      </w:pPr>
    </w:p>
    <w:p w:rsidR="003D2021" w:rsidRPr="00366926" w:rsidRDefault="003D2021" w:rsidP="003D2021">
      <w:pPr>
        <w:pStyle w:val="ListParagraph"/>
        <w:ind w:left="426"/>
        <w:jc w:val="both"/>
        <w:rPr>
          <w:rFonts w:ascii="Times New Roman" w:hAnsi="Times New Roman" w:cs="Times New Roman"/>
          <w:sz w:val="24"/>
          <w:szCs w:val="24"/>
        </w:rPr>
      </w:pPr>
    </w:p>
    <w:p w:rsidR="00366926" w:rsidRPr="00366926" w:rsidRDefault="00366926" w:rsidP="003D2021">
      <w:pPr>
        <w:pStyle w:val="ListParagraph"/>
        <w:ind w:left="426"/>
        <w:jc w:val="both"/>
        <w:rPr>
          <w:rFonts w:ascii="Times New Roman" w:hAnsi="Times New Roman" w:cs="Times New Roman"/>
          <w:sz w:val="24"/>
          <w:szCs w:val="24"/>
        </w:rPr>
      </w:pPr>
    </w:p>
    <w:p w:rsidR="00366926" w:rsidRPr="00366926" w:rsidRDefault="00366926" w:rsidP="003D2021">
      <w:pPr>
        <w:pStyle w:val="ListParagraph"/>
        <w:ind w:left="426"/>
        <w:jc w:val="both"/>
        <w:rPr>
          <w:rFonts w:ascii="Times New Roman" w:hAnsi="Times New Roman" w:cs="Times New Roman"/>
          <w:sz w:val="24"/>
          <w:szCs w:val="24"/>
        </w:rPr>
      </w:pPr>
    </w:p>
    <w:p w:rsidR="00366926" w:rsidRPr="00366926" w:rsidRDefault="00366926" w:rsidP="003D2021">
      <w:pPr>
        <w:pStyle w:val="ListParagraph"/>
        <w:ind w:left="426"/>
        <w:jc w:val="both"/>
        <w:rPr>
          <w:rFonts w:ascii="Times New Roman" w:hAnsi="Times New Roman" w:cs="Times New Roman"/>
          <w:sz w:val="24"/>
          <w:szCs w:val="24"/>
        </w:rPr>
      </w:pPr>
    </w:p>
    <w:p w:rsidR="00366926" w:rsidRPr="00366926" w:rsidRDefault="00366926" w:rsidP="003D2021">
      <w:pPr>
        <w:pStyle w:val="ListParagraph"/>
        <w:ind w:left="426"/>
        <w:jc w:val="both"/>
        <w:rPr>
          <w:rFonts w:ascii="Times New Roman" w:hAnsi="Times New Roman" w:cs="Times New Roman"/>
          <w:sz w:val="24"/>
          <w:szCs w:val="24"/>
        </w:rPr>
      </w:pPr>
    </w:p>
    <w:p w:rsidR="00366926" w:rsidRPr="00366926" w:rsidRDefault="00366926" w:rsidP="003D2021">
      <w:pPr>
        <w:pStyle w:val="ListParagraph"/>
        <w:ind w:left="426"/>
        <w:jc w:val="both"/>
        <w:rPr>
          <w:rFonts w:ascii="Times New Roman" w:hAnsi="Times New Roman" w:cs="Times New Roman"/>
          <w:sz w:val="24"/>
          <w:szCs w:val="24"/>
        </w:rPr>
      </w:pPr>
    </w:p>
    <w:p w:rsidR="003D2021" w:rsidRPr="00366926" w:rsidRDefault="003D2021" w:rsidP="003D2021">
      <w:pPr>
        <w:pStyle w:val="ListParagraph"/>
        <w:ind w:left="426"/>
        <w:jc w:val="both"/>
        <w:rPr>
          <w:rFonts w:ascii="Times New Roman" w:hAnsi="Times New Roman" w:cs="Times New Roman"/>
          <w:sz w:val="24"/>
          <w:szCs w:val="24"/>
        </w:rPr>
      </w:pPr>
    </w:p>
    <w:p w:rsidR="003D2021" w:rsidRPr="00366926" w:rsidRDefault="003D2021" w:rsidP="003D2021">
      <w:pPr>
        <w:pStyle w:val="ListParagraph"/>
        <w:numPr>
          <w:ilvl w:val="0"/>
          <w:numId w:val="1"/>
        </w:numPr>
        <w:ind w:left="426" w:hanging="426"/>
        <w:jc w:val="both"/>
        <w:rPr>
          <w:rFonts w:ascii="Times New Roman" w:hAnsi="Times New Roman" w:cs="Times New Roman"/>
          <w:sz w:val="24"/>
          <w:szCs w:val="24"/>
        </w:rPr>
      </w:pPr>
      <w:r w:rsidRPr="00366926">
        <w:rPr>
          <w:rFonts w:ascii="Times New Roman" w:hAnsi="Times New Roman" w:cs="Times New Roman"/>
          <w:sz w:val="24"/>
          <w:szCs w:val="24"/>
        </w:rPr>
        <w:t>DAFTAR RUJUKAN</w:t>
      </w:r>
    </w:p>
    <w:p w:rsidR="002E70AC" w:rsidRPr="002E70AC" w:rsidRDefault="002E70AC" w:rsidP="002E70AC">
      <w:pPr>
        <w:ind w:left="1135" w:hanging="709"/>
        <w:rPr>
          <w:rFonts w:ascii="Times New Roman" w:hAnsi="Times New Roman" w:cs="Times New Roman"/>
          <w:noProof/>
          <w:spacing w:val="-1"/>
          <w:sz w:val="24"/>
          <w:szCs w:val="24"/>
        </w:rPr>
      </w:pPr>
      <w:r w:rsidRPr="002E70AC">
        <w:rPr>
          <w:rFonts w:ascii="Times New Roman" w:hAnsi="Times New Roman" w:cs="Times New Roman"/>
          <w:noProof/>
          <w:sz w:val="24"/>
          <w:szCs w:val="24"/>
        </w:rPr>
        <w:t>Abdurrahman,  </w:t>
      </w:r>
      <w:r w:rsidRPr="002E70AC">
        <w:rPr>
          <w:rFonts w:ascii="Times New Roman" w:hAnsi="Times New Roman" w:cs="Times New Roman"/>
          <w:noProof/>
          <w:spacing w:val="-1"/>
          <w:sz w:val="24"/>
          <w:szCs w:val="24"/>
        </w:rPr>
        <w:t xml:space="preserve">M. </w:t>
      </w:r>
      <w:r w:rsidRPr="002E70AC">
        <w:rPr>
          <w:rFonts w:ascii="Times New Roman" w:hAnsi="Times New Roman" w:cs="Times New Roman"/>
          <w:noProof/>
          <w:sz w:val="24"/>
          <w:szCs w:val="24"/>
        </w:rPr>
        <w:t xml:space="preserve">(2003). </w:t>
      </w:r>
      <w:r w:rsidRPr="002E70AC">
        <w:rPr>
          <w:rFonts w:ascii="Times New Roman" w:hAnsi="Times New Roman" w:cs="Times New Roman"/>
          <w:i/>
          <w:noProof/>
          <w:sz w:val="24"/>
          <w:szCs w:val="24"/>
        </w:rPr>
        <w:t> </w:t>
      </w:r>
      <w:r w:rsidRPr="002E70AC">
        <w:rPr>
          <w:rFonts w:ascii="Times New Roman" w:hAnsi="Times New Roman" w:cs="Times New Roman"/>
          <w:i/>
          <w:noProof/>
          <w:spacing w:val="-2"/>
          <w:sz w:val="24"/>
          <w:szCs w:val="24"/>
        </w:rPr>
        <w:t>Pendidikan</w:t>
      </w:r>
      <w:r w:rsidRPr="002E70AC">
        <w:rPr>
          <w:rFonts w:ascii="Times New Roman" w:hAnsi="Times New Roman" w:cs="Times New Roman"/>
          <w:i/>
          <w:noProof/>
          <w:sz w:val="24"/>
          <w:szCs w:val="24"/>
        </w:rPr>
        <w:t>  Bagi  </w:t>
      </w:r>
      <w:r w:rsidRPr="002E70AC">
        <w:rPr>
          <w:rFonts w:ascii="Times New Roman" w:hAnsi="Times New Roman" w:cs="Times New Roman"/>
          <w:i/>
          <w:noProof/>
          <w:spacing w:val="-8"/>
          <w:sz w:val="24"/>
          <w:szCs w:val="24"/>
        </w:rPr>
        <w:t>Anak</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Berkesulitan</w:t>
      </w:r>
      <w:r w:rsidRPr="002E70AC">
        <w:rPr>
          <w:rFonts w:ascii="Times New Roman" w:hAnsi="Times New Roman" w:cs="Times New Roman"/>
          <w:i/>
          <w:noProof/>
          <w:sz w:val="24"/>
          <w:szCs w:val="24"/>
        </w:rPr>
        <w:t>  Belajar</w:t>
      </w:r>
      <w:r w:rsidRPr="002E70AC">
        <w:rPr>
          <w:rFonts w:ascii="Times New Roman" w:hAnsi="Times New Roman" w:cs="Times New Roman"/>
          <w:noProof/>
          <w:sz w:val="24"/>
          <w:szCs w:val="24"/>
        </w:rPr>
        <w:t>.</w:t>
      </w:r>
      <w:r w:rsidRPr="002E70AC">
        <w:rPr>
          <w:rFonts w:ascii="Times New Roman" w:hAnsi="Times New Roman" w:cs="Times New Roman"/>
          <w:sz w:val="24"/>
          <w:szCs w:val="24"/>
        </w:rPr>
        <w:t xml:space="preserve"> </w:t>
      </w:r>
      <w:r w:rsidRPr="002E70AC">
        <w:rPr>
          <w:rFonts w:ascii="Times New Roman" w:hAnsi="Times New Roman" w:cs="Times New Roman"/>
          <w:noProof/>
          <w:sz w:val="24"/>
          <w:szCs w:val="24"/>
        </w:rPr>
        <w:t>Jakarta:  </w:t>
      </w:r>
      <w:r w:rsidRPr="002E70AC">
        <w:rPr>
          <w:rFonts w:ascii="Times New Roman" w:hAnsi="Times New Roman" w:cs="Times New Roman"/>
          <w:noProof/>
          <w:spacing w:val="-1"/>
          <w:sz w:val="24"/>
          <w:szCs w:val="24"/>
        </w:rPr>
        <w:t>Rineka</w:t>
      </w:r>
      <w:r w:rsidRPr="002E70AC">
        <w:rPr>
          <w:rFonts w:ascii="Times New Roman" w:hAnsi="Times New Roman" w:cs="Times New Roman"/>
          <w:noProof/>
          <w:sz w:val="24"/>
          <w:szCs w:val="24"/>
        </w:rPr>
        <w:t> </w:t>
      </w:r>
      <w:r w:rsidRPr="002E70AC">
        <w:rPr>
          <w:rFonts w:ascii="Times New Roman" w:hAnsi="Times New Roman" w:cs="Times New Roman"/>
          <w:noProof/>
          <w:spacing w:val="-1"/>
          <w:sz w:val="24"/>
          <w:szCs w:val="24"/>
        </w:rPr>
        <w:t>Cipta.</w:t>
      </w:r>
    </w:p>
    <w:p w:rsidR="002E70AC" w:rsidRPr="002E70AC" w:rsidRDefault="002E70AC" w:rsidP="002E70AC">
      <w:pPr>
        <w:ind w:left="1135" w:hanging="709"/>
        <w:jc w:val="both"/>
        <w:rPr>
          <w:rFonts w:ascii="Times New Roman" w:hAnsi="Times New Roman" w:cs="Times New Roman"/>
          <w:noProof/>
          <w:spacing w:val="-1"/>
          <w:sz w:val="24"/>
          <w:szCs w:val="24"/>
        </w:rPr>
      </w:pPr>
      <w:r w:rsidRPr="002E70AC">
        <w:rPr>
          <w:rFonts w:ascii="Times New Roman" w:hAnsi="Times New Roman" w:cs="Times New Roman"/>
          <w:noProof/>
          <w:sz w:val="24"/>
          <w:szCs w:val="24"/>
        </w:rPr>
        <w:t>Taufik, A. M. (2009).</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Inovasi</w:t>
      </w:r>
      <w:r w:rsidRPr="002E70AC">
        <w:rPr>
          <w:rFonts w:ascii="Times New Roman" w:hAnsi="Times New Roman" w:cs="Times New Roman"/>
          <w:i/>
          <w:noProof/>
          <w:sz w:val="24"/>
          <w:szCs w:val="24"/>
        </w:rPr>
        <w:t> </w:t>
      </w:r>
      <w:r w:rsidRPr="002E70AC">
        <w:rPr>
          <w:rFonts w:ascii="Times New Roman" w:hAnsi="Times New Roman" w:cs="Times New Roman"/>
          <w:i/>
          <w:noProof/>
          <w:spacing w:val="-2"/>
          <w:sz w:val="24"/>
          <w:szCs w:val="24"/>
        </w:rPr>
        <w:t>Pendidikan</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Melalui</w:t>
      </w:r>
      <w:r w:rsidRPr="002E70AC">
        <w:rPr>
          <w:rFonts w:ascii="Times New Roman" w:hAnsi="Times New Roman" w:cs="Times New Roman"/>
          <w:i/>
          <w:noProof/>
          <w:sz w:val="24"/>
          <w:szCs w:val="24"/>
        </w:rPr>
        <w:t> </w:t>
      </w:r>
      <w:r w:rsidRPr="002E70AC">
        <w:rPr>
          <w:rFonts w:ascii="Times New Roman" w:hAnsi="Times New Roman" w:cs="Times New Roman"/>
          <w:i/>
          <w:noProof/>
          <w:spacing w:val="-8"/>
          <w:sz w:val="24"/>
          <w:szCs w:val="24"/>
        </w:rPr>
        <w:t>Problem</w:t>
      </w:r>
      <w:r w:rsidRPr="002E70AC">
        <w:rPr>
          <w:rFonts w:ascii="Times New Roman" w:hAnsi="Times New Roman" w:cs="Times New Roman"/>
          <w:i/>
          <w:noProof/>
          <w:sz w:val="24"/>
          <w:szCs w:val="24"/>
        </w:rPr>
        <w:t> </w:t>
      </w:r>
      <w:r w:rsidRPr="002E70AC">
        <w:rPr>
          <w:rFonts w:ascii="Times New Roman" w:hAnsi="Times New Roman" w:cs="Times New Roman"/>
          <w:i/>
          <w:noProof/>
          <w:spacing w:val="-2"/>
          <w:sz w:val="24"/>
          <w:szCs w:val="24"/>
        </w:rPr>
        <w:t>Based</w:t>
      </w:r>
      <w:r w:rsidRPr="002E70AC">
        <w:rPr>
          <w:rFonts w:ascii="Times New Roman" w:hAnsi="Times New Roman" w:cs="Times New Roman"/>
          <w:i/>
          <w:noProof/>
          <w:sz w:val="24"/>
          <w:szCs w:val="24"/>
        </w:rPr>
        <w:t> Learning:</w:t>
      </w:r>
      <w:r w:rsidRPr="002E70AC">
        <w:rPr>
          <w:rFonts w:ascii="Times New Roman" w:hAnsi="Times New Roman" w:cs="Times New Roman"/>
          <w:sz w:val="24"/>
          <w:szCs w:val="24"/>
        </w:rPr>
        <w:t xml:space="preserve"> </w:t>
      </w:r>
      <w:r w:rsidRPr="002E70AC">
        <w:rPr>
          <w:rFonts w:ascii="Times New Roman" w:hAnsi="Times New Roman" w:cs="Times New Roman"/>
          <w:i/>
          <w:noProof/>
          <w:spacing w:val="-2"/>
          <w:sz w:val="24"/>
          <w:szCs w:val="24"/>
        </w:rPr>
        <w:t>Bagaimana</w:t>
      </w:r>
      <w:r w:rsidRPr="002E70AC">
        <w:rPr>
          <w:rFonts w:ascii="Times New Roman" w:hAnsi="Times New Roman" w:cs="Times New Roman"/>
          <w:i/>
          <w:noProof/>
          <w:spacing w:val="-4"/>
          <w:sz w:val="24"/>
          <w:szCs w:val="24"/>
        </w:rPr>
        <w:t xml:space="preserve"> </w:t>
      </w:r>
      <w:r w:rsidRPr="002E70AC">
        <w:rPr>
          <w:rFonts w:ascii="Times New Roman" w:hAnsi="Times New Roman" w:cs="Times New Roman"/>
          <w:i/>
          <w:noProof/>
          <w:spacing w:val="-2"/>
          <w:sz w:val="24"/>
          <w:szCs w:val="24"/>
        </w:rPr>
        <w:t xml:space="preserve">Pendidik </w:t>
      </w:r>
      <w:r w:rsidRPr="002E70AC">
        <w:rPr>
          <w:rFonts w:ascii="Times New Roman" w:hAnsi="Times New Roman" w:cs="Times New Roman"/>
          <w:i/>
          <w:noProof/>
          <w:spacing w:val="-8"/>
          <w:sz w:val="24"/>
          <w:szCs w:val="24"/>
        </w:rPr>
        <w:t xml:space="preserve">Memberdayakan </w:t>
      </w:r>
      <w:r w:rsidRPr="002E70AC">
        <w:rPr>
          <w:rFonts w:ascii="Times New Roman" w:hAnsi="Times New Roman" w:cs="Times New Roman"/>
          <w:i/>
          <w:noProof/>
          <w:spacing w:val="-1"/>
          <w:sz w:val="24"/>
          <w:szCs w:val="24"/>
        </w:rPr>
        <w:t>Pemelajar Di Era</w:t>
      </w:r>
      <w:r w:rsidRPr="002E70AC">
        <w:rPr>
          <w:rFonts w:ascii="Times New Roman" w:hAnsi="Times New Roman" w:cs="Times New Roman"/>
          <w:i/>
          <w:noProof/>
          <w:spacing w:val="-4"/>
          <w:sz w:val="24"/>
          <w:szCs w:val="24"/>
        </w:rPr>
        <w:t> </w:t>
      </w:r>
      <w:r w:rsidRPr="002E70AC">
        <w:rPr>
          <w:rFonts w:ascii="Times New Roman" w:hAnsi="Times New Roman" w:cs="Times New Roman"/>
          <w:i/>
          <w:noProof/>
          <w:spacing w:val="-8"/>
          <w:sz w:val="24"/>
          <w:szCs w:val="24"/>
        </w:rPr>
        <w:t xml:space="preserve">Pengetahuan. </w:t>
      </w:r>
      <w:r w:rsidRPr="002E70AC">
        <w:rPr>
          <w:rFonts w:ascii="Times New Roman" w:hAnsi="Times New Roman" w:cs="Times New Roman"/>
          <w:noProof/>
          <w:sz w:val="24"/>
          <w:szCs w:val="24"/>
        </w:rPr>
        <w:t>Jakarta: Kencana Prenada Media </w:t>
      </w:r>
      <w:r w:rsidRPr="002E70AC">
        <w:rPr>
          <w:rFonts w:ascii="Times New Roman" w:hAnsi="Times New Roman" w:cs="Times New Roman"/>
          <w:noProof/>
          <w:spacing w:val="-1"/>
          <w:sz w:val="24"/>
          <w:szCs w:val="24"/>
        </w:rPr>
        <w:t>Group.</w:t>
      </w:r>
    </w:p>
    <w:p w:rsidR="002E70AC" w:rsidRPr="002E70AC" w:rsidRDefault="002E70AC" w:rsidP="002E70AC">
      <w:pPr>
        <w:autoSpaceDE w:val="0"/>
        <w:autoSpaceDN w:val="0"/>
        <w:adjustRightInd w:val="0"/>
        <w:ind w:left="1135" w:hanging="709"/>
        <w:jc w:val="both"/>
        <w:rPr>
          <w:rFonts w:ascii="Times New Roman" w:hAnsi="Times New Roman" w:cs="Times New Roman"/>
          <w:i/>
          <w:iCs/>
          <w:sz w:val="24"/>
          <w:szCs w:val="24"/>
        </w:rPr>
      </w:pPr>
      <w:r w:rsidRPr="002E70AC">
        <w:rPr>
          <w:rFonts w:ascii="Times New Roman" w:hAnsi="Times New Roman" w:cs="Times New Roman"/>
          <w:sz w:val="24"/>
          <w:szCs w:val="24"/>
        </w:rPr>
        <w:t xml:space="preserve">Ajai, J. T. (2013). </w:t>
      </w:r>
      <w:r w:rsidRPr="002E70AC">
        <w:rPr>
          <w:rFonts w:ascii="Times New Roman" w:hAnsi="Times New Roman" w:cs="Times New Roman"/>
          <w:i/>
          <w:iCs/>
          <w:sz w:val="24"/>
          <w:szCs w:val="24"/>
        </w:rPr>
        <w:t xml:space="preserve">Comparison of the Learning Effectiveness of Problem Based Learning (PBL) and Conventional Method of Teaching Algebra. </w:t>
      </w:r>
      <w:r w:rsidRPr="002E70AC">
        <w:rPr>
          <w:rFonts w:ascii="Times New Roman" w:hAnsi="Times New Roman" w:cs="Times New Roman"/>
          <w:sz w:val="24"/>
          <w:szCs w:val="24"/>
        </w:rPr>
        <w:t xml:space="preserve">Dalam Journal of Education and Practice Vol 4 (1), 113. Tersedia; </w:t>
      </w:r>
      <w:hyperlink r:id="rId13" w:history="1">
        <w:r w:rsidRPr="002E70AC">
          <w:rPr>
            <w:rStyle w:val="Hyperlink"/>
            <w:rFonts w:ascii="Times New Roman" w:hAnsi="Times New Roman" w:cs="Times New Roman"/>
            <w:sz w:val="24"/>
            <w:szCs w:val="24"/>
          </w:rPr>
          <w:t>http://iiste.org/Journals/index.php/JEP/article/view/4053</w:t>
        </w:r>
      </w:hyperlink>
      <w:r w:rsidRPr="002E70AC">
        <w:rPr>
          <w:rFonts w:ascii="Times New Roman" w:hAnsi="Times New Roman" w:cs="Times New Roman"/>
          <w:color w:val="FF0000"/>
          <w:sz w:val="24"/>
          <w:szCs w:val="24"/>
        </w:rPr>
        <w:t xml:space="preserve"> </w:t>
      </w:r>
      <w:hyperlink w:history="1">
        <w:r w:rsidRPr="002E70AC">
          <w:rPr>
            <w:rStyle w:val="Hyperlink"/>
            <w:rFonts w:ascii="Times New Roman" w:hAnsi="Times New Roman" w:cs="Times New Roman"/>
            <w:color w:val="auto"/>
            <w:sz w:val="24"/>
            <w:szCs w:val="24"/>
            <w:u w:val="none"/>
          </w:rPr>
          <w:t xml:space="preserve">      [18</w:t>
        </w:r>
      </w:hyperlink>
      <w:r w:rsidRPr="002E70AC">
        <w:rPr>
          <w:rFonts w:ascii="Times New Roman" w:hAnsi="Times New Roman" w:cs="Times New Roman"/>
          <w:sz w:val="24"/>
          <w:szCs w:val="24"/>
        </w:rPr>
        <w:t xml:space="preserve"> Juni 2015] </w:t>
      </w:r>
    </w:p>
    <w:p w:rsidR="002E70AC" w:rsidRPr="002E70AC" w:rsidRDefault="002E70AC" w:rsidP="002E70AC">
      <w:pPr>
        <w:autoSpaceDE w:val="0"/>
        <w:autoSpaceDN w:val="0"/>
        <w:adjustRightInd w:val="0"/>
        <w:ind w:left="1135" w:hanging="709"/>
        <w:jc w:val="both"/>
        <w:rPr>
          <w:rFonts w:ascii="Times New Roman" w:eastAsia="宋体" w:hAnsi="Times New Roman" w:cs="Times New Roman"/>
          <w:kern w:val="2"/>
          <w:sz w:val="24"/>
          <w:szCs w:val="24"/>
          <w:lang w:eastAsia="zh-CN"/>
        </w:rPr>
      </w:pPr>
      <w:r w:rsidRPr="002E70AC">
        <w:rPr>
          <w:rFonts w:ascii="Times New Roman" w:hAnsi="Times New Roman" w:cs="Times New Roman"/>
          <w:sz w:val="24"/>
          <w:szCs w:val="24"/>
        </w:rPr>
        <w:t xml:space="preserve">Anku, S. A. (1996). </w:t>
      </w:r>
      <w:r w:rsidRPr="002E70AC">
        <w:rPr>
          <w:rFonts w:ascii="Times New Roman" w:hAnsi="Times New Roman" w:cs="Times New Roman"/>
          <w:i/>
          <w:iCs/>
          <w:sz w:val="24"/>
          <w:szCs w:val="24"/>
        </w:rPr>
        <w:t>Fostering Student’s Disposition towards Mathematics:             a Case  from a Canadian University</w:t>
      </w:r>
      <w:r w:rsidRPr="002E70AC">
        <w:rPr>
          <w:rFonts w:ascii="Times New Roman" w:hAnsi="Times New Roman" w:cs="Times New Roman"/>
          <w:sz w:val="24"/>
          <w:szCs w:val="24"/>
        </w:rPr>
        <w:t xml:space="preserve">. [Online]. Tersedia: </w:t>
      </w:r>
      <w:hyperlink r:id="rId14" w:history="1">
        <w:r w:rsidRPr="002E70AC">
          <w:rPr>
            <w:rStyle w:val="Hyperlink"/>
            <w:rFonts w:ascii="Times New Roman" w:eastAsia="宋体" w:hAnsi="Times New Roman" w:cs="Times New Roman"/>
            <w:kern w:val="2"/>
            <w:sz w:val="24"/>
            <w:szCs w:val="24"/>
            <w:lang w:eastAsia="zh-CN"/>
          </w:rPr>
          <w:t>https://www.questia.com/library/journal/1G1-18631290/fostering-students-disposition-towards-mathematics</w:t>
        </w:r>
      </w:hyperlink>
      <w:r w:rsidRPr="002E70AC">
        <w:rPr>
          <w:rFonts w:ascii="Times New Roman" w:eastAsia="宋体" w:hAnsi="Times New Roman" w:cs="Times New Roman"/>
          <w:kern w:val="2"/>
          <w:sz w:val="24"/>
          <w:szCs w:val="24"/>
          <w:lang w:eastAsia="zh-CN"/>
        </w:rPr>
        <w:t xml:space="preserve"> [2 September 2015]</w:t>
      </w:r>
    </w:p>
    <w:p w:rsidR="002E70AC" w:rsidRPr="002E70AC" w:rsidRDefault="002E70AC" w:rsidP="002E70AC">
      <w:pPr>
        <w:ind w:left="1135" w:hanging="709"/>
        <w:jc w:val="both"/>
        <w:rPr>
          <w:rFonts w:ascii="Times New Roman" w:eastAsia="宋体" w:hAnsi="Times New Roman" w:cs="Times New Roman"/>
          <w:kern w:val="2"/>
          <w:sz w:val="24"/>
          <w:szCs w:val="24"/>
          <w:lang w:eastAsia="zh-CN"/>
        </w:rPr>
      </w:pPr>
      <w:r w:rsidRPr="002E70AC">
        <w:rPr>
          <w:rFonts w:ascii="Times New Roman" w:eastAsia="宋体" w:hAnsi="Times New Roman" w:cs="Times New Roman"/>
          <w:kern w:val="2"/>
          <w:sz w:val="24"/>
          <w:szCs w:val="24"/>
          <w:lang w:eastAsia="zh-CN"/>
        </w:rPr>
        <w:t xml:space="preserve">Arends, R.I. (2008). </w:t>
      </w:r>
      <w:r w:rsidRPr="002E70AC">
        <w:rPr>
          <w:rFonts w:ascii="Times New Roman" w:eastAsia="宋体" w:hAnsi="Times New Roman" w:cs="Times New Roman"/>
          <w:i/>
          <w:kern w:val="2"/>
          <w:sz w:val="24"/>
          <w:szCs w:val="24"/>
          <w:lang w:eastAsia="zh-CN"/>
        </w:rPr>
        <w:t>Learning to Teach : Belajar untuk Mengajar</w:t>
      </w:r>
      <w:r w:rsidRPr="002E70AC">
        <w:rPr>
          <w:rFonts w:ascii="Times New Roman" w:eastAsia="宋体" w:hAnsi="Times New Roman" w:cs="Times New Roman"/>
          <w:kern w:val="2"/>
          <w:sz w:val="24"/>
          <w:szCs w:val="24"/>
          <w:lang w:eastAsia="zh-CN"/>
        </w:rPr>
        <w:t>. Yogyakarta : Pustaka Pelajar.</w:t>
      </w:r>
    </w:p>
    <w:p w:rsidR="002E70AC" w:rsidRDefault="002E70AC" w:rsidP="002E70AC">
      <w:pPr>
        <w:pStyle w:val="Heading1"/>
        <w:spacing w:after="0" w:afterAutospacing="0"/>
        <w:ind w:left="1135" w:hanging="709"/>
        <w:jc w:val="both"/>
        <w:rPr>
          <w:b w:val="0"/>
          <w:bCs w:val="0"/>
          <w:i/>
          <w:iCs/>
          <w:sz w:val="24"/>
          <w:szCs w:val="24"/>
        </w:rPr>
      </w:pPr>
      <w:r w:rsidRPr="002E70AC">
        <w:rPr>
          <w:b w:val="0"/>
          <w:bCs w:val="0"/>
          <w:sz w:val="24"/>
          <w:szCs w:val="24"/>
        </w:rPr>
        <w:t xml:space="preserve">Ibrahim. (2011). </w:t>
      </w:r>
      <w:r w:rsidRPr="002E70AC">
        <w:rPr>
          <w:b w:val="0"/>
          <w:bCs w:val="0"/>
          <w:i/>
          <w:iCs/>
          <w:sz w:val="24"/>
          <w:szCs w:val="24"/>
        </w:rPr>
        <w:t>Peningkatan Kemampuan Komunikasi, Penalaran, dan Pemecahan Masalah Matematis serta Kecerdasan Emosional melalui Pembelajaran Berbasis Masalah pada Siswa Sekolah Menengah Atas.</w:t>
      </w:r>
      <w:r w:rsidRPr="002E70AC">
        <w:rPr>
          <w:b w:val="0"/>
          <w:bCs w:val="0"/>
          <w:sz w:val="24"/>
          <w:szCs w:val="24"/>
        </w:rPr>
        <w:t xml:space="preserve"> Disertasi pada PPS UPI. Bandung. (Tidak Diterbitkan)</w:t>
      </w:r>
      <w:r>
        <w:rPr>
          <w:b w:val="0"/>
          <w:bCs w:val="0"/>
          <w:sz w:val="24"/>
          <w:szCs w:val="24"/>
        </w:rPr>
        <w:t>.</w:t>
      </w:r>
    </w:p>
    <w:p w:rsidR="002E70AC" w:rsidRPr="002E70AC" w:rsidRDefault="002E70AC" w:rsidP="002E70AC">
      <w:pPr>
        <w:pStyle w:val="Heading1"/>
        <w:spacing w:after="0" w:afterAutospacing="0"/>
        <w:ind w:left="1135" w:hanging="709"/>
        <w:jc w:val="both"/>
        <w:rPr>
          <w:b w:val="0"/>
          <w:bCs w:val="0"/>
          <w:iCs/>
          <w:sz w:val="24"/>
          <w:szCs w:val="24"/>
        </w:rPr>
      </w:pPr>
      <w:r w:rsidRPr="002E70AC">
        <w:rPr>
          <w:b w:val="0"/>
          <w:bCs w:val="0"/>
          <w:sz w:val="24"/>
          <w:szCs w:val="24"/>
        </w:rPr>
        <w:t>Indr</w:t>
      </w:r>
      <w:r w:rsidRPr="002E70AC">
        <w:rPr>
          <w:b w:val="0"/>
          <w:bCs w:val="0"/>
          <w:iCs/>
          <w:sz w:val="24"/>
          <w:szCs w:val="24"/>
        </w:rPr>
        <w:t xml:space="preserve">awan, R. dan Yaniawati, P. (2014). </w:t>
      </w:r>
      <w:r w:rsidRPr="002E70AC">
        <w:rPr>
          <w:b w:val="0"/>
          <w:bCs w:val="0"/>
          <w:i/>
          <w:sz w:val="24"/>
          <w:szCs w:val="24"/>
        </w:rPr>
        <w:t>Metodologi Penelitian. Bandung</w:t>
      </w:r>
      <w:r w:rsidRPr="002E70AC">
        <w:rPr>
          <w:b w:val="0"/>
          <w:bCs w:val="0"/>
          <w:iCs/>
          <w:sz w:val="24"/>
          <w:szCs w:val="24"/>
        </w:rPr>
        <w:t>: Refika Aditama</w:t>
      </w:r>
    </w:p>
    <w:p w:rsidR="002E70AC" w:rsidRDefault="002E70AC" w:rsidP="002E70AC">
      <w:pPr>
        <w:pStyle w:val="Heading1"/>
        <w:spacing w:after="0" w:afterAutospacing="0"/>
        <w:ind w:left="1135" w:hanging="709"/>
        <w:jc w:val="both"/>
        <w:rPr>
          <w:b w:val="0"/>
          <w:bCs w:val="0"/>
          <w:iCs/>
          <w:sz w:val="24"/>
          <w:szCs w:val="24"/>
        </w:rPr>
      </w:pPr>
      <w:r w:rsidRPr="002E70AC">
        <w:rPr>
          <w:b w:val="0"/>
          <w:bCs w:val="0"/>
          <w:iCs/>
          <w:sz w:val="24"/>
          <w:szCs w:val="24"/>
        </w:rPr>
        <w:t xml:space="preserve">Jainuri, M. </w:t>
      </w:r>
      <w:r w:rsidRPr="002E70AC">
        <w:rPr>
          <w:b w:val="0"/>
          <w:bCs w:val="0"/>
          <w:i/>
          <w:sz w:val="24"/>
          <w:szCs w:val="24"/>
        </w:rPr>
        <w:t>Kemampuan Pemecahan Masalah</w:t>
      </w:r>
      <w:r w:rsidRPr="002E70AC">
        <w:rPr>
          <w:b w:val="0"/>
          <w:bCs w:val="0"/>
          <w:iCs/>
          <w:sz w:val="24"/>
          <w:szCs w:val="24"/>
        </w:rPr>
        <w:t xml:space="preserve"> [online]. Tersedia: </w:t>
      </w:r>
      <w:hyperlink r:id="rId15" w:history="1">
        <w:r w:rsidRPr="00A57772">
          <w:rPr>
            <w:rStyle w:val="Hyperlink"/>
            <w:b w:val="0"/>
            <w:bCs w:val="0"/>
            <w:iCs/>
            <w:sz w:val="24"/>
            <w:szCs w:val="24"/>
          </w:rPr>
          <w:t>https://www.academia.edu/6942530/Kemampuan Pemecahan Masalah</w:t>
        </w:r>
      </w:hyperlink>
      <w:r w:rsidRPr="002E70AC">
        <w:rPr>
          <w:b w:val="0"/>
          <w:bCs w:val="0"/>
          <w:iCs/>
          <w:sz w:val="24"/>
          <w:szCs w:val="24"/>
        </w:rPr>
        <w:t xml:space="preserve">              [2 September 2015]</w:t>
      </w:r>
    </w:p>
    <w:p w:rsidR="002E70AC" w:rsidRPr="002E70AC" w:rsidRDefault="002E70AC" w:rsidP="002E70AC">
      <w:pPr>
        <w:pStyle w:val="Heading1"/>
        <w:spacing w:after="0" w:afterAutospacing="0"/>
        <w:ind w:left="1135" w:hanging="709"/>
        <w:jc w:val="both"/>
        <w:rPr>
          <w:b w:val="0"/>
          <w:bCs w:val="0"/>
          <w:sz w:val="24"/>
          <w:szCs w:val="24"/>
        </w:rPr>
      </w:pPr>
      <w:r w:rsidRPr="002E70AC">
        <w:rPr>
          <w:b w:val="0"/>
          <w:bCs w:val="0"/>
          <w:sz w:val="24"/>
          <w:szCs w:val="24"/>
        </w:rPr>
        <w:t xml:space="preserve">Karatas, I. Dan Baki, A.(2013). </w:t>
      </w:r>
      <w:r w:rsidRPr="002E70AC">
        <w:rPr>
          <w:b w:val="0"/>
          <w:bCs w:val="0"/>
          <w:i/>
          <w:iCs/>
          <w:sz w:val="24"/>
          <w:szCs w:val="24"/>
        </w:rPr>
        <w:t>The Effect of Learning Environments Based on</w:t>
      </w:r>
      <w:r w:rsidRPr="002E70AC">
        <w:rPr>
          <w:b w:val="0"/>
          <w:bCs w:val="0"/>
          <w:sz w:val="24"/>
          <w:szCs w:val="24"/>
        </w:rPr>
        <w:t xml:space="preserve"> </w:t>
      </w:r>
      <w:r w:rsidRPr="002E70AC">
        <w:rPr>
          <w:b w:val="0"/>
          <w:bCs w:val="0"/>
          <w:i/>
          <w:iCs/>
          <w:sz w:val="24"/>
          <w:szCs w:val="24"/>
        </w:rPr>
        <w:t>Problem Solving on Students’ Achievements of Problem Solving.</w:t>
      </w:r>
      <w:r w:rsidRPr="002E70AC">
        <w:rPr>
          <w:b w:val="0"/>
          <w:bCs w:val="0"/>
          <w:sz w:val="24"/>
          <w:szCs w:val="24"/>
        </w:rPr>
        <w:t xml:space="preserve"> Dalam International Electronic Journal of Elementary Education Vol 5(3), 249-268. </w:t>
      </w:r>
      <w:r w:rsidRPr="002E70AC">
        <w:rPr>
          <w:b w:val="0"/>
          <w:bCs w:val="0"/>
          <w:iCs/>
          <w:sz w:val="24"/>
          <w:szCs w:val="24"/>
        </w:rPr>
        <w:t xml:space="preserve">[online]. </w:t>
      </w:r>
      <w:r w:rsidRPr="002E70AC">
        <w:rPr>
          <w:b w:val="0"/>
          <w:bCs w:val="0"/>
          <w:sz w:val="24"/>
          <w:szCs w:val="24"/>
        </w:rPr>
        <w:t xml:space="preserve">Tersedia: </w:t>
      </w:r>
      <w:hyperlink r:id="rId16" w:history="1">
        <w:r w:rsidRPr="002E70AC">
          <w:rPr>
            <w:rStyle w:val="Hyperlink"/>
            <w:rFonts w:eastAsiaTheme="minorHAnsi"/>
            <w:b w:val="0"/>
            <w:bCs w:val="0"/>
            <w:sz w:val="24"/>
            <w:szCs w:val="24"/>
          </w:rPr>
          <w:t>http://iejee.com/files/1/articles/article_5511eaff79308/IEJEE_5511eaff79308_last_article_5516b2082784a.pdf</w:t>
        </w:r>
      </w:hyperlink>
      <w:r w:rsidRPr="002E70AC">
        <w:rPr>
          <w:rFonts w:eastAsiaTheme="minorHAnsi"/>
          <w:b w:val="0"/>
          <w:bCs w:val="0"/>
          <w:color w:val="0000FF"/>
          <w:sz w:val="24"/>
          <w:szCs w:val="24"/>
        </w:rPr>
        <w:t xml:space="preserve">  </w:t>
      </w:r>
      <w:r w:rsidRPr="002E70AC">
        <w:rPr>
          <w:rFonts w:eastAsiaTheme="minorHAnsi"/>
          <w:b w:val="0"/>
          <w:bCs w:val="0"/>
          <w:sz w:val="24"/>
          <w:szCs w:val="24"/>
        </w:rPr>
        <w:t>[18 Juni 2015]</w:t>
      </w:r>
    </w:p>
    <w:p w:rsidR="002E70AC" w:rsidRPr="002E70AC" w:rsidRDefault="002E70AC" w:rsidP="002E70AC">
      <w:pPr>
        <w:autoSpaceDE w:val="0"/>
        <w:autoSpaceDN w:val="0"/>
        <w:adjustRightInd w:val="0"/>
        <w:ind w:left="1135" w:hanging="709"/>
        <w:rPr>
          <w:rFonts w:ascii="Times New Roman" w:hAnsi="Times New Roman" w:cs="Times New Roman"/>
          <w:sz w:val="24"/>
          <w:szCs w:val="24"/>
        </w:rPr>
      </w:pPr>
    </w:p>
    <w:p w:rsidR="002E70AC" w:rsidRPr="002E70AC" w:rsidRDefault="002E70AC" w:rsidP="002E70AC">
      <w:pPr>
        <w:autoSpaceDE w:val="0"/>
        <w:autoSpaceDN w:val="0"/>
        <w:adjustRightInd w:val="0"/>
        <w:ind w:left="1135" w:hanging="709"/>
        <w:rPr>
          <w:rFonts w:ascii="Times New Roman" w:hAnsi="Times New Roman" w:cs="Times New Roman"/>
          <w:sz w:val="24"/>
          <w:szCs w:val="24"/>
        </w:rPr>
      </w:pPr>
    </w:p>
    <w:p w:rsidR="002E70AC" w:rsidRPr="002E70AC" w:rsidRDefault="002E70AC" w:rsidP="002E70AC">
      <w:pPr>
        <w:autoSpaceDE w:val="0"/>
        <w:autoSpaceDN w:val="0"/>
        <w:adjustRightInd w:val="0"/>
        <w:ind w:left="1135" w:hanging="709"/>
        <w:jc w:val="both"/>
        <w:rPr>
          <w:rFonts w:ascii="Times New Roman" w:hAnsi="Times New Roman" w:cs="Times New Roman"/>
          <w:i/>
          <w:iCs/>
          <w:sz w:val="24"/>
          <w:szCs w:val="24"/>
        </w:rPr>
      </w:pPr>
      <w:r w:rsidRPr="002E70AC">
        <w:rPr>
          <w:rFonts w:ascii="Times New Roman" w:hAnsi="Times New Roman" w:cs="Times New Roman"/>
          <w:sz w:val="24"/>
          <w:szCs w:val="24"/>
        </w:rPr>
        <w:t xml:space="preserve">Katz, L. G. (2009). </w:t>
      </w:r>
      <w:r w:rsidRPr="002E70AC">
        <w:rPr>
          <w:rFonts w:ascii="Times New Roman" w:hAnsi="Times New Roman" w:cs="Times New Roman"/>
          <w:i/>
          <w:iCs/>
          <w:sz w:val="24"/>
          <w:szCs w:val="24"/>
        </w:rPr>
        <w:t>Dispositions as Educational Goals</w:t>
      </w:r>
      <w:r w:rsidRPr="002E70AC">
        <w:rPr>
          <w:rFonts w:ascii="Times New Roman" w:hAnsi="Times New Roman" w:cs="Times New Roman"/>
          <w:sz w:val="24"/>
          <w:szCs w:val="24"/>
        </w:rPr>
        <w:t xml:space="preserve">. [Online]. </w:t>
      </w:r>
      <w:r>
        <w:rPr>
          <w:rFonts w:ascii="Times New Roman" w:hAnsi="Times New Roman" w:cs="Times New Roman"/>
          <w:sz w:val="24"/>
          <w:szCs w:val="24"/>
        </w:rPr>
        <w:t xml:space="preserve">                </w:t>
      </w:r>
      <w:r w:rsidRPr="002E70AC">
        <w:rPr>
          <w:rFonts w:ascii="Times New Roman" w:hAnsi="Times New Roman" w:cs="Times New Roman"/>
          <w:sz w:val="24"/>
          <w:szCs w:val="24"/>
        </w:rPr>
        <w:t xml:space="preserve">Tersedia: </w:t>
      </w:r>
      <w:hyperlink r:id="rId17" w:history="1">
        <w:r w:rsidRPr="002E70AC">
          <w:rPr>
            <w:rStyle w:val="Hyperlink"/>
            <w:rFonts w:ascii="Times New Roman" w:hAnsi="Times New Roman" w:cs="Times New Roman"/>
            <w:sz w:val="24"/>
            <w:szCs w:val="24"/>
          </w:rPr>
          <w:t>http://www.edpsycinteractive.org/files/edoutcomes.html</w:t>
        </w:r>
      </w:hyperlink>
      <w:r w:rsidRPr="002E70AC">
        <w:rPr>
          <w:rFonts w:ascii="Times New Roman" w:hAnsi="Times New Roman" w:cs="Times New Roman"/>
          <w:i/>
          <w:iCs/>
          <w:sz w:val="24"/>
          <w:szCs w:val="24"/>
        </w:rPr>
        <w:t>.</w:t>
      </w:r>
      <w:r>
        <w:rPr>
          <w:rFonts w:ascii="Times New Roman" w:hAnsi="Times New Roman" w:cs="Times New Roman"/>
          <w:i/>
          <w:iCs/>
          <w:sz w:val="24"/>
          <w:szCs w:val="24"/>
        </w:rPr>
        <w:t xml:space="preserve">           </w:t>
      </w:r>
      <w:r w:rsidRPr="002E70AC">
        <w:rPr>
          <w:rFonts w:ascii="Times New Roman" w:eastAsia="宋体" w:hAnsi="Times New Roman" w:cs="Times New Roman"/>
          <w:kern w:val="2"/>
          <w:sz w:val="24"/>
          <w:szCs w:val="24"/>
          <w:lang w:eastAsia="zh-CN"/>
        </w:rPr>
        <w:t>[2 September 2015]</w:t>
      </w:r>
    </w:p>
    <w:p w:rsidR="002E70AC" w:rsidRPr="002E70AC" w:rsidRDefault="002E70AC" w:rsidP="002E70AC">
      <w:pPr>
        <w:ind w:left="1135" w:hanging="709"/>
        <w:jc w:val="both"/>
        <w:rPr>
          <w:rFonts w:ascii="Times New Roman" w:hAnsi="Times New Roman" w:cs="Times New Roman"/>
          <w:sz w:val="24"/>
          <w:szCs w:val="24"/>
        </w:rPr>
      </w:pPr>
      <w:r w:rsidRPr="002E70AC">
        <w:rPr>
          <w:rFonts w:ascii="Times New Roman" w:hAnsi="Times New Roman" w:cs="Times New Roman"/>
          <w:sz w:val="24"/>
          <w:szCs w:val="24"/>
        </w:rPr>
        <w:t xml:space="preserve">Kesumawati, N. 2010. </w:t>
      </w:r>
      <w:r w:rsidRPr="002E70AC">
        <w:rPr>
          <w:rFonts w:ascii="Times New Roman" w:hAnsi="Times New Roman" w:cs="Times New Roman"/>
          <w:i/>
          <w:iCs/>
          <w:sz w:val="24"/>
          <w:szCs w:val="24"/>
        </w:rPr>
        <w:t xml:space="preserve">Peningkatan Kemampuan Pemahaman, Pemecahan Masalah,  dan Disposisi Matematis Siswa SMP Melalui Pendekatan Pendidikan Matematika Realistik. </w:t>
      </w:r>
      <w:r w:rsidRPr="002E70AC">
        <w:rPr>
          <w:rFonts w:ascii="Times New Roman" w:hAnsi="Times New Roman" w:cs="Times New Roman"/>
          <w:sz w:val="24"/>
          <w:szCs w:val="24"/>
        </w:rPr>
        <w:t>Disertasi Pascasarjana Universitas Pendidikan Indonesia (Tidak Diterbitkan).</w:t>
      </w:r>
    </w:p>
    <w:p w:rsidR="002E70AC" w:rsidRPr="002E70AC" w:rsidRDefault="002E70AC" w:rsidP="002E70AC">
      <w:pPr>
        <w:ind w:left="1135" w:hanging="709"/>
        <w:jc w:val="both"/>
        <w:rPr>
          <w:rFonts w:ascii="Times New Roman" w:hAnsi="Times New Roman" w:cs="Times New Roman"/>
          <w:sz w:val="24"/>
          <w:szCs w:val="24"/>
          <w:lang w:eastAsia="id-ID"/>
        </w:rPr>
      </w:pPr>
      <w:r w:rsidRPr="002E70AC">
        <w:rPr>
          <w:rFonts w:ascii="Times New Roman" w:hAnsi="Times New Roman" w:cs="Times New Roman"/>
          <w:sz w:val="24"/>
          <w:szCs w:val="24"/>
          <w:lang w:eastAsia="id-ID"/>
        </w:rPr>
        <w:t>Lambertus, (2011). Pengaruh Pembelajaran Berbasis Masalah terhadap kemampuan pemecahan masalah, Komunikasi dan Representasi Matematis Siswa SMP. Disertasi FPMIPA UPI. (Tidak Diterbitkan)</w:t>
      </w:r>
    </w:p>
    <w:p w:rsidR="002E70AC" w:rsidRPr="002E70AC" w:rsidRDefault="002E70AC" w:rsidP="002E70AC">
      <w:pPr>
        <w:ind w:left="1135" w:hanging="709"/>
        <w:jc w:val="both"/>
        <w:rPr>
          <w:rFonts w:ascii="Times New Roman" w:hAnsi="Times New Roman" w:cs="Times New Roman"/>
          <w:noProof/>
          <w:sz w:val="24"/>
          <w:szCs w:val="24"/>
        </w:rPr>
      </w:pPr>
      <w:r w:rsidRPr="002E70AC">
        <w:rPr>
          <w:rFonts w:ascii="Times New Roman" w:hAnsi="Times New Roman" w:cs="Times New Roman"/>
          <w:noProof/>
          <w:sz w:val="24"/>
          <w:szCs w:val="24"/>
        </w:rPr>
        <w:t>Lusi, Samuel S.dan Nggili, Ricky Arnold.(2013,  </w:t>
      </w:r>
      <w:r w:rsidRPr="002E70AC">
        <w:rPr>
          <w:rFonts w:ascii="Times New Roman" w:hAnsi="Times New Roman" w:cs="Times New Roman"/>
          <w:noProof/>
          <w:spacing w:val="-1"/>
          <w:sz w:val="24"/>
          <w:szCs w:val="24"/>
        </w:rPr>
        <w:t>Wina.</w:t>
      </w:r>
      <w:r w:rsidRPr="002E70AC">
        <w:rPr>
          <w:rFonts w:ascii="Times New Roman" w:hAnsi="Times New Roman" w:cs="Times New Roman"/>
          <w:noProof/>
          <w:sz w:val="24"/>
          <w:szCs w:val="24"/>
        </w:rPr>
        <w:t>  (2006).</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Asyiknya Penelitian Ilmiah dan Penelitian Tindakan Kelas</w:t>
      </w:r>
      <w:r w:rsidRPr="002E70AC">
        <w:rPr>
          <w:rFonts w:ascii="Times New Roman" w:hAnsi="Times New Roman" w:cs="Times New Roman"/>
          <w:i/>
          <w:noProof/>
          <w:spacing w:val="-2"/>
          <w:sz w:val="24"/>
          <w:szCs w:val="24"/>
        </w:rPr>
        <w:t>,</w:t>
      </w:r>
      <w:r w:rsidRPr="002E70AC">
        <w:rPr>
          <w:rFonts w:ascii="Times New Roman" w:hAnsi="Times New Roman" w:cs="Times New Roman"/>
          <w:noProof/>
          <w:sz w:val="24"/>
          <w:szCs w:val="24"/>
        </w:rPr>
        <w:t> Yogyakarta: CV. Andi Offset.</w:t>
      </w:r>
    </w:p>
    <w:p w:rsidR="002E70AC" w:rsidRPr="002E70AC" w:rsidRDefault="002E70AC" w:rsidP="002E70AC">
      <w:pPr>
        <w:ind w:left="1135" w:hanging="709"/>
        <w:rPr>
          <w:rFonts w:ascii="Times New Roman" w:hAnsi="Times New Roman" w:cs="Times New Roman"/>
          <w:noProof/>
          <w:sz w:val="24"/>
          <w:szCs w:val="24"/>
        </w:rPr>
      </w:pPr>
      <w:r w:rsidRPr="002E70AC">
        <w:rPr>
          <w:rFonts w:ascii="Times New Roman" w:hAnsi="Times New Roman" w:cs="Times New Roman"/>
          <w:noProof/>
          <w:sz w:val="24"/>
          <w:szCs w:val="24"/>
        </w:rPr>
        <w:t xml:space="preserve">Mahmudi, A. (2010). </w:t>
      </w:r>
      <w:r w:rsidRPr="002E70AC">
        <w:rPr>
          <w:rFonts w:ascii="Times New Roman" w:hAnsi="Times New Roman" w:cs="Times New Roman"/>
          <w:i/>
          <w:iCs/>
          <w:sz w:val="24"/>
          <w:szCs w:val="24"/>
          <w:lang w:eastAsia="id-ID"/>
        </w:rPr>
        <w:t xml:space="preserve">Tinjauan Asosiasi antara Kemampuan Pemecahan Masalah Matematis dan Disposisi Matematis. </w:t>
      </w:r>
      <w:r w:rsidRPr="002E70AC">
        <w:rPr>
          <w:rFonts w:ascii="Times New Roman" w:hAnsi="Times New Roman" w:cs="Times New Roman"/>
          <w:sz w:val="24"/>
          <w:szCs w:val="24"/>
          <w:lang w:eastAsia="id-ID"/>
        </w:rPr>
        <w:t xml:space="preserve">[Online]. Tersedia: </w:t>
      </w:r>
      <w:hyperlink r:id="rId18" w:history="1">
        <w:r w:rsidRPr="002E70AC">
          <w:rPr>
            <w:rStyle w:val="Hyperlink"/>
            <w:rFonts w:ascii="Times New Roman" w:hAnsi="Times New Roman" w:cs="Times New Roman"/>
            <w:noProof/>
            <w:sz w:val="24"/>
            <w:szCs w:val="24"/>
          </w:rPr>
          <w:t>http://staff.uny.ac.id/sites/default/files/penelitian/Ali%20Mahmudi,%20S.Pd,%20M.Pd,%20Dr./Makalah%2012%20LSM%20April%202010%20_Asosiasi%20KPMM%20dan%20Disposisi%20Matematis_.pdf</w:t>
        </w:r>
      </w:hyperlink>
      <w:r w:rsidRPr="002E70AC">
        <w:rPr>
          <w:rFonts w:ascii="Times New Roman" w:hAnsi="Times New Roman" w:cs="Times New Roman"/>
          <w:noProof/>
          <w:sz w:val="24"/>
          <w:szCs w:val="24"/>
        </w:rPr>
        <w:t xml:space="preserve"> [28 Agustus 2015]</w:t>
      </w:r>
    </w:p>
    <w:p w:rsidR="002E70AC" w:rsidRPr="002E70AC" w:rsidRDefault="002E70AC" w:rsidP="002E70AC">
      <w:pPr>
        <w:ind w:left="1135" w:hanging="709"/>
        <w:jc w:val="both"/>
        <w:rPr>
          <w:rFonts w:ascii="Times New Roman" w:hAnsi="Times New Roman" w:cs="Times New Roman"/>
          <w:sz w:val="24"/>
          <w:szCs w:val="24"/>
          <w:lang w:eastAsia="id-ID"/>
        </w:rPr>
      </w:pPr>
      <w:r w:rsidRPr="002E70AC">
        <w:rPr>
          <w:rFonts w:ascii="Times New Roman" w:hAnsi="Times New Roman" w:cs="Times New Roman"/>
          <w:sz w:val="24"/>
          <w:szCs w:val="24"/>
          <w:lang w:eastAsia="id-ID"/>
        </w:rPr>
        <w:t>Maxwell, K. (2001).  Positive Learning Dispositions in Mathematics. [Online]. Tersedia: www.education.auckland.ac.nz/.../ACE_Paper_3_Issue_11. doc           [4 September 2015]</w:t>
      </w:r>
    </w:p>
    <w:p w:rsidR="002E70AC" w:rsidRPr="002E70AC" w:rsidRDefault="002E70AC" w:rsidP="002E70AC">
      <w:pPr>
        <w:pStyle w:val="Heading1"/>
        <w:spacing w:before="0" w:beforeAutospacing="0" w:after="0" w:afterAutospacing="0"/>
        <w:ind w:left="1135" w:hanging="709"/>
        <w:jc w:val="both"/>
        <w:rPr>
          <w:b w:val="0"/>
          <w:bCs w:val="0"/>
          <w:sz w:val="24"/>
          <w:szCs w:val="24"/>
        </w:rPr>
      </w:pPr>
      <w:r w:rsidRPr="002E70AC">
        <w:rPr>
          <w:rStyle w:val="isi"/>
          <w:b w:val="0"/>
          <w:bCs w:val="0"/>
          <w:sz w:val="24"/>
          <w:szCs w:val="24"/>
        </w:rPr>
        <w:t>Megawati, Elfrida</w:t>
      </w:r>
      <w:r w:rsidRPr="002E70AC">
        <w:rPr>
          <w:b w:val="0"/>
          <w:bCs w:val="0"/>
          <w:sz w:val="24"/>
          <w:szCs w:val="24"/>
        </w:rPr>
        <w:t xml:space="preserve">.(2013),  </w:t>
      </w:r>
      <w:r w:rsidRPr="002E70AC">
        <w:rPr>
          <w:b w:val="0"/>
          <w:bCs w:val="0"/>
          <w:i/>
          <w:iCs/>
          <w:sz w:val="24"/>
          <w:szCs w:val="24"/>
        </w:rPr>
        <w:t>Upaya Meningkatkan Kemampuan Pemecahan Masalah dan Komunikasi Matematik siswa SMA Melalui Pembelajaran Berbasis Masalah</w:t>
      </w:r>
      <w:r w:rsidRPr="002E70AC">
        <w:rPr>
          <w:b w:val="0"/>
          <w:bCs w:val="0"/>
          <w:sz w:val="24"/>
          <w:szCs w:val="24"/>
        </w:rPr>
        <w:t>.[Online]. Tersedia:</w:t>
      </w:r>
    </w:p>
    <w:p w:rsidR="002E70AC" w:rsidRPr="002E70AC" w:rsidRDefault="001C7EF2" w:rsidP="002E70AC">
      <w:pPr>
        <w:pStyle w:val="Heading1"/>
        <w:spacing w:before="0" w:beforeAutospacing="0" w:after="240" w:afterAutospacing="0"/>
        <w:ind w:left="1134" w:hanging="709"/>
        <w:jc w:val="both"/>
        <w:rPr>
          <w:b w:val="0"/>
          <w:bCs w:val="0"/>
          <w:sz w:val="24"/>
          <w:szCs w:val="24"/>
        </w:rPr>
      </w:pPr>
      <w:hyperlink r:id="rId19" w:history="1">
        <w:r w:rsidR="002E70AC" w:rsidRPr="002E70AC">
          <w:rPr>
            <w:rStyle w:val="Hyperlink"/>
            <w:b w:val="0"/>
            <w:bCs w:val="0"/>
            <w:sz w:val="24"/>
            <w:szCs w:val="24"/>
          </w:rPr>
          <w:t>http://digilib.unimed.ac.id/upaya-meningkatkan-kemampuan-pemecahan-masalah-dan-komunikasi-matematik-siswa-sma-melalui-pembelajaran-berbasis-masalah-32185.html</w:t>
        </w:r>
      </w:hyperlink>
      <w:r w:rsidR="002E70AC" w:rsidRPr="002E70AC">
        <w:rPr>
          <w:b w:val="0"/>
          <w:bCs w:val="0"/>
          <w:sz w:val="24"/>
          <w:szCs w:val="24"/>
        </w:rPr>
        <w:t>. [28 Agustus 2015]</w:t>
      </w:r>
    </w:p>
    <w:p w:rsidR="002E70AC" w:rsidRPr="002E70AC" w:rsidRDefault="002E70AC" w:rsidP="002E70AC">
      <w:pPr>
        <w:pStyle w:val="Heading1"/>
        <w:spacing w:before="0" w:beforeAutospacing="0" w:after="240" w:afterAutospacing="0"/>
        <w:ind w:left="1134" w:hanging="709"/>
        <w:jc w:val="both"/>
        <w:rPr>
          <w:b w:val="0"/>
          <w:bCs w:val="0"/>
          <w:sz w:val="24"/>
          <w:szCs w:val="24"/>
        </w:rPr>
      </w:pPr>
      <w:r w:rsidRPr="002E70AC">
        <w:rPr>
          <w:b w:val="0"/>
          <w:bCs w:val="0"/>
          <w:sz w:val="24"/>
          <w:szCs w:val="24"/>
        </w:rPr>
        <w:t xml:space="preserve">Nuryani, D.(2010). </w:t>
      </w:r>
      <w:r w:rsidRPr="002E70AC">
        <w:rPr>
          <w:b w:val="0"/>
          <w:bCs w:val="0"/>
          <w:i/>
          <w:iCs/>
          <w:sz w:val="24"/>
          <w:szCs w:val="24"/>
        </w:rPr>
        <w:t>Upaya Meningkatkan Kemampuan Memecahkan masalah Matematika Bagi Siswa Kelas X-A SMA Muhammadiyah 2 Yogyakarta Pada Materi sistem Persamaan Linier.</w:t>
      </w:r>
      <w:r w:rsidRPr="002E70AC">
        <w:rPr>
          <w:b w:val="0"/>
          <w:bCs w:val="0"/>
          <w:iCs/>
          <w:sz w:val="24"/>
          <w:szCs w:val="24"/>
        </w:rPr>
        <w:t xml:space="preserve"> Tersedia : </w:t>
      </w:r>
      <w:hyperlink r:id="rId20" w:history="1">
        <w:r w:rsidRPr="002E70AC">
          <w:rPr>
            <w:rStyle w:val="Hyperlink"/>
            <w:b w:val="0"/>
            <w:bCs w:val="0"/>
            <w:iCs/>
            <w:sz w:val="24"/>
            <w:szCs w:val="24"/>
          </w:rPr>
          <w:t>http://eprints.uny.ac.id/2434/</w:t>
        </w:r>
      </w:hyperlink>
      <w:r w:rsidRPr="002E70AC">
        <w:rPr>
          <w:sz w:val="24"/>
          <w:szCs w:val="24"/>
        </w:rPr>
        <w:t xml:space="preserve">  </w:t>
      </w:r>
      <w:r w:rsidRPr="002E70AC">
        <w:rPr>
          <w:b w:val="0"/>
          <w:bCs w:val="0"/>
          <w:sz w:val="24"/>
          <w:szCs w:val="24"/>
        </w:rPr>
        <w:t>[28 Agustus 2015]</w:t>
      </w:r>
    </w:p>
    <w:p w:rsidR="002E70AC" w:rsidRPr="002E70AC" w:rsidRDefault="002E70AC" w:rsidP="002E70AC">
      <w:pPr>
        <w:pStyle w:val="Heading1"/>
        <w:spacing w:before="0" w:beforeAutospacing="0" w:after="0" w:afterAutospacing="0"/>
        <w:ind w:left="1135" w:hanging="709"/>
        <w:rPr>
          <w:b w:val="0"/>
          <w:bCs w:val="0"/>
          <w:sz w:val="24"/>
          <w:szCs w:val="24"/>
        </w:rPr>
      </w:pPr>
      <w:r w:rsidRPr="002E70AC">
        <w:rPr>
          <w:b w:val="0"/>
          <w:bCs w:val="0"/>
          <w:sz w:val="24"/>
          <w:szCs w:val="24"/>
        </w:rPr>
        <w:lastRenderedPageBreak/>
        <w:t xml:space="preserve">Pasaribu, F.T. (2013). </w:t>
      </w:r>
      <w:r w:rsidRPr="002E70AC">
        <w:rPr>
          <w:b w:val="0"/>
          <w:bCs w:val="0"/>
          <w:i/>
          <w:iCs/>
          <w:sz w:val="24"/>
          <w:szCs w:val="24"/>
        </w:rPr>
        <w:t>Upaya meningkatkan Kemampuan Pemecahan Masalah Matematika Siswa Dengan Penerapan Teori Vygotsky Pada materi Geometri di SMP Negeri 3 Padangsidimpuan.</w:t>
      </w:r>
      <w:r w:rsidRPr="002E70AC">
        <w:rPr>
          <w:b w:val="0"/>
          <w:bCs w:val="0"/>
          <w:sz w:val="24"/>
          <w:szCs w:val="24"/>
        </w:rPr>
        <w:t xml:space="preserve"> Dalam Edumatica Vol. 03 Tersedia: </w:t>
      </w:r>
      <w:hyperlink r:id="rId21" w:history="1">
        <w:r w:rsidRPr="002E70AC">
          <w:rPr>
            <w:rStyle w:val="Hyperlink"/>
            <w:b w:val="0"/>
            <w:bCs w:val="0"/>
            <w:sz w:val="24"/>
            <w:szCs w:val="24"/>
          </w:rPr>
          <w:t>http://download.portalgaruda.org/article.php?article=144680&amp;val=870</w:t>
        </w:r>
      </w:hyperlink>
      <w:r w:rsidRPr="002E70AC">
        <w:rPr>
          <w:b w:val="0"/>
          <w:bCs w:val="0"/>
          <w:sz w:val="24"/>
          <w:szCs w:val="24"/>
        </w:rPr>
        <w:t xml:space="preserve"> </w:t>
      </w:r>
    </w:p>
    <w:p w:rsidR="002E70AC" w:rsidRPr="002E70AC" w:rsidRDefault="002E70AC" w:rsidP="002E70AC">
      <w:pPr>
        <w:autoSpaceDE w:val="0"/>
        <w:autoSpaceDN w:val="0"/>
        <w:adjustRightInd w:val="0"/>
        <w:ind w:left="1135" w:hanging="709"/>
        <w:jc w:val="both"/>
        <w:rPr>
          <w:rFonts w:ascii="Times New Roman" w:hAnsi="Times New Roman" w:cs="Times New Roman"/>
          <w:sz w:val="24"/>
          <w:szCs w:val="24"/>
        </w:rPr>
      </w:pPr>
    </w:p>
    <w:p w:rsidR="002E70AC" w:rsidRPr="002E70AC" w:rsidRDefault="002E70AC" w:rsidP="002E70AC">
      <w:pPr>
        <w:autoSpaceDE w:val="0"/>
        <w:autoSpaceDN w:val="0"/>
        <w:adjustRightInd w:val="0"/>
        <w:ind w:left="1135" w:hanging="709"/>
        <w:jc w:val="both"/>
        <w:rPr>
          <w:rFonts w:ascii="Times New Roman" w:hAnsi="Times New Roman" w:cs="Times New Roman"/>
          <w:sz w:val="24"/>
          <w:szCs w:val="24"/>
        </w:rPr>
      </w:pPr>
      <w:r w:rsidRPr="002E70AC">
        <w:rPr>
          <w:rFonts w:ascii="Times New Roman" w:hAnsi="Times New Roman" w:cs="Times New Roman"/>
          <w:sz w:val="24"/>
          <w:szCs w:val="24"/>
        </w:rPr>
        <w:t xml:space="preserve">Pearson Education. (2000). </w:t>
      </w:r>
      <w:r w:rsidRPr="002E70AC">
        <w:rPr>
          <w:rFonts w:ascii="Times New Roman" w:hAnsi="Times New Roman" w:cs="Times New Roman"/>
          <w:i/>
          <w:iCs/>
          <w:sz w:val="24"/>
          <w:szCs w:val="24"/>
        </w:rPr>
        <w:t>Mathematical Disposition</w:t>
      </w:r>
      <w:r w:rsidRPr="002E70AC">
        <w:rPr>
          <w:rFonts w:ascii="Times New Roman" w:hAnsi="Times New Roman" w:cs="Times New Roman"/>
          <w:sz w:val="24"/>
          <w:szCs w:val="24"/>
        </w:rPr>
        <w:t>. [Online]  Tersedia:</w:t>
      </w:r>
      <w:hyperlink r:id="rId22" w:history="1">
        <w:r w:rsidRPr="002E70AC">
          <w:rPr>
            <w:rStyle w:val="Hyperlink"/>
            <w:rFonts w:ascii="Times New Roman" w:hAnsi="Times New Roman" w:cs="Times New Roman"/>
            <w:sz w:val="24"/>
            <w:szCs w:val="24"/>
          </w:rPr>
          <w:t>https://www.teachervision.com/math/teacher-training/55328.html [02</w:t>
        </w:r>
      </w:hyperlink>
      <w:r w:rsidRPr="002E70AC">
        <w:rPr>
          <w:rFonts w:ascii="Times New Roman" w:hAnsi="Times New Roman" w:cs="Times New Roman"/>
          <w:sz w:val="24"/>
          <w:szCs w:val="24"/>
        </w:rPr>
        <w:t xml:space="preserve"> September 2015]</w:t>
      </w:r>
    </w:p>
    <w:p w:rsidR="002E70AC" w:rsidRPr="002E70AC" w:rsidRDefault="002E70AC" w:rsidP="002E70AC">
      <w:pPr>
        <w:pStyle w:val="Heading1"/>
        <w:spacing w:before="0" w:beforeAutospacing="0" w:after="240" w:afterAutospacing="0"/>
        <w:ind w:left="1134" w:hanging="708"/>
        <w:contextualSpacing/>
        <w:jc w:val="both"/>
        <w:rPr>
          <w:rStyle w:val="isi"/>
          <w:b w:val="0"/>
          <w:bCs w:val="0"/>
          <w:sz w:val="24"/>
          <w:szCs w:val="24"/>
        </w:rPr>
      </w:pPr>
      <w:r w:rsidRPr="002E70AC">
        <w:rPr>
          <w:rStyle w:val="isi"/>
          <w:b w:val="0"/>
          <w:bCs w:val="0"/>
          <w:sz w:val="24"/>
          <w:szCs w:val="24"/>
        </w:rPr>
        <w:t xml:space="preserve">Rusman. (2012), </w:t>
      </w:r>
      <w:r w:rsidRPr="002E70AC">
        <w:rPr>
          <w:rStyle w:val="isi"/>
          <w:b w:val="0"/>
          <w:bCs w:val="0"/>
          <w:i/>
          <w:iCs/>
          <w:sz w:val="24"/>
          <w:szCs w:val="24"/>
        </w:rPr>
        <w:t>Model-model Pembelajaran</w:t>
      </w:r>
      <w:r w:rsidRPr="002E70AC">
        <w:rPr>
          <w:rStyle w:val="isi"/>
          <w:b w:val="0"/>
          <w:bCs w:val="0"/>
          <w:sz w:val="24"/>
          <w:szCs w:val="24"/>
        </w:rPr>
        <w:t>, Jakarta: Rajawali Pers.</w:t>
      </w:r>
    </w:p>
    <w:p w:rsidR="002E70AC" w:rsidRDefault="002E70AC" w:rsidP="002E70AC">
      <w:pPr>
        <w:spacing w:after="240"/>
        <w:ind w:left="1135" w:hanging="709"/>
        <w:contextualSpacing/>
        <w:jc w:val="both"/>
        <w:rPr>
          <w:rFonts w:ascii="Times New Roman" w:hAnsi="Times New Roman" w:cs="Times New Roman"/>
          <w:sz w:val="24"/>
          <w:szCs w:val="24"/>
        </w:rPr>
      </w:pPr>
      <w:r w:rsidRPr="002E70AC">
        <w:rPr>
          <w:rFonts w:ascii="Times New Roman" w:hAnsi="Times New Roman" w:cs="Times New Roman"/>
          <w:sz w:val="24"/>
          <w:szCs w:val="24"/>
        </w:rPr>
        <w:t xml:space="preserve">Setiana, A. (2014). </w:t>
      </w:r>
      <w:r w:rsidRPr="002E70AC">
        <w:rPr>
          <w:rFonts w:ascii="Times New Roman" w:hAnsi="Times New Roman" w:cs="Times New Roman"/>
          <w:i/>
          <w:iCs/>
          <w:sz w:val="24"/>
          <w:szCs w:val="24"/>
        </w:rPr>
        <w:t xml:space="preserve">Pembelajaran Matematika dengan pendekatan PBL untuk mengurangi Kecemasan dan Meningkatan Kemampuan Pemecahan Matematis Siswa MTs. </w:t>
      </w:r>
      <w:r w:rsidRPr="002E70AC">
        <w:rPr>
          <w:rFonts w:ascii="Times New Roman" w:hAnsi="Times New Roman" w:cs="Times New Roman"/>
          <w:sz w:val="24"/>
          <w:szCs w:val="24"/>
        </w:rPr>
        <w:t>Tesis Pascasarjana Universitas Pasundan  Bandung (Tidak Diterbitkan).</w:t>
      </w:r>
    </w:p>
    <w:p w:rsidR="002E70AC" w:rsidRPr="002E70AC" w:rsidRDefault="002E70AC" w:rsidP="002E70AC">
      <w:pPr>
        <w:spacing w:after="240"/>
        <w:ind w:left="1135" w:hanging="709"/>
        <w:contextualSpacing/>
        <w:jc w:val="both"/>
        <w:rPr>
          <w:rFonts w:ascii="Times New Roman" w:hAnsi="Times New Roman" w:cs="Times New Roman"/>
          <w:sz w:val="24"/>
          <w:szCs w:val="24"/>
        </w:rPr>
      </w:pPr>
    </w:p>
    <w:p w:rsidR="002E70AC" w:rsidRPr="002E70AC" w:rsidRDefault="002E70AC" w:rsidP="002E70AC">
      <w:pPr>
        <w:ind w:left="1135" w:hanging="709"/>
        <w:jc w:val="both"/>
        <w:rPr>
          <w:rFonts w:ascii="Times New Roman" w:hAnsi="Times New Roman" w:cs="Times New Roman"/>
          <w:noProof/>
          <w:sz w:val="24"/>
          <w:szCs w:val="24"/>
        </w:rPr>
      </w:pPr>
      <w:r w:rsidRPr="002E70AC">
        <w:rPr>
          <w:rFonts w:ascii="Times New Roman" w:hAnsi="Times New Roman" w:cs="Times New Roman"/>
          <w:noProof/>
          <w:sz w:val="24"/>
          <w:szCs w:val="24"/>
        </w:rPr>
        <w:t>Sanjaya,  </w:t>
      </w:r>
      <w:r w:rsidRPr="002E70AC">
        <w:rPr>
          <w:rFonts w:ascii="Times New Roman" w:hAnsi="Times New Roman" w:cs="Times New Roman"/>
          <w:noProof/>
          <w:spacing w:val="-1"/>
          <w:sz w:val="24"/>
          <w:szCs w:val="24"/>
        </w:rPr>
        <w:t>W.</w:t>
      </w:r>
      <w:r w:rsidRPr="002E70AC">
        <w:rPr>
          <w:rFonts w:ascii="Times New Roman" w:hAnsi="Times New Roman" w:cs="Times New Roman"/>
          <w:noProof/>
          <w:sz w:val="24"/>
          <w:szCs w:val="24"/>
        </w:rPr>
        <w:t>  (2006).</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Strategi</w:t>
      </w:r>
      <w:r w:rsidRPr="002E70AC">
        <w:rPr>
          <w:rFonts w:ascii="Times New Roman" w:hAnsi="Times New Roman" w:cs="Times New Roman"/>
          <w:i/>
          <w:noProof/>
          <w:sz w:val="24"/>
          <w:szCs w:val="24"/>
        </w:rPr>
        <w:t>  </w:t>
      </w:r>
      <w:r w:rsidRPr="002E70AC">
        <w:rPr>
          <w:rFonts w:ascii="Times New Roman" w:hAnsi="Times New Roman" w:cs="Times New Roman"/>
          <w:i/>
          <w:noProof/>
          <w:spacing w:val="-2"/>
          <w:sz w:val="24"/>
          <w:szCs w:val="24"/>
        </w:rPr>
        <w:t>Pembelajaran</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Berorientasi</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Standar</w:t>
      </w:r>
      <w:r w:rsidRPr="002E70AC">
        <w:rPr>
          <w:rFonts w:ascii="Times New Roman" w:hAnsi="Times New Roman" w:cs="Times New Roman"/>
          <w:i/>
          <w:noProof/>
          <w:sz w:val="24"/>
          <w:szCs w:val="24"/>
        </w:rPr>
        <w:t>  </w:t>
      </w:r>
      <w:r w:rsidRPr="002E70AC">
        <w:rPr>
          <w:rFonts w:ascii="Times New Roman" w:hAnsi="Times New Roman" w:cs="Times New Roman"/>
          <w:i/>
          <w:noProof/>
          <w:spacing w:val="-1"/>
          <w:sz w:val="24"/>
          <w:szCs w:val="24"/>
        </w:rPr>
        <w:t>Proses</w:t>
      </w:r>
      <w:r w:rsidRPr="002E70AC">
        <w:rPr>
          <w:rFonts w:ascii="Times New Roman" w:hAnsi="Times New Roman" w:cs="Times New Roman"/>
          <w:sz w:val="24"/>
          <w:szCs w:val="24"/>
        </w:rPr>
        <w:t xml:space="preserve"> </w:t>
      </w:r>
      <w:r w:rsidRPr="002E70AC">
        <w:rPr>
          <w:rFonts w:ascii="Times New Roman" w:hAnsi="Times New Roman" w:cs="Times New Roman"/>
          <w:i/>
          <w:noProof/>
          <w:spacing w:val="-2"/>
          <w:sz w:val="24"/>
          <w:szCs w:val="24"/>
        </w:rPr>
        <w:t>Pendidikan,</w:t>
      </w:r>
      <w:r w:rsidRPr="002E70AC">
        <w:rPr>
          <w:rFonts w:ascii="Times New Roman" w:hAnsi="Times New Roman" w:cs="Times New Roman"/>
          <w:noProof/>
          <w:sz w:val="24"/>
          <w:szCs w:val="24"/>
        </w:rPr>
        <w:t> Jakarta: Kencana.</w:t>
      </w:r>
    </w:p>
    <w:p w:rsidR="002E70AC" w:rsidRPr="002E70AC" w:rsidRDefault="002E70AC" w:rsidP="002E70AC">
      <w:pPr>
        <w:pStyle w:val="Heading1"/>
        <w:ind w:left="1135" w:hanging="709"/>
        <w:jc w:val="both"/>
        <w:rPr>
          <w:rStyle w:val="isi"/>
          <w:b w:val="0"/>
          <w:bCs w:val="0"/>
          <w:sz w:val="24"/>
          <w:szCs w:val="24"/>
        </w:rPr>
      </w:pPr>
      <w:r w:rsidRPr="002E70AC">
        <w:rPr>
          <w:rStyle w:val="isi"/>
          <w:b w:val="0"/>
          <w:bCs w:val="0"/>
          <w:sz w:val="24"/>
          <w:szCs w:val="24"/>
        </w:rPr>
        <w:t xml:space="preserve">Sudarman. (2007). </w:t>
      </w:r>
      <w:r w:rsidRPr="002E70AC">
        <w:rPr>
          <w:rStyle w:val="isi"/>
          <w:b w:val="0"/>
          <w:bCs w:val="0"/>
          <w:i/>
          <w:iCs/>
          <w:sz w:val="24"/>
          <w:szCs w:val="24"/>
        </w:rPr>
        <w:t>Problem Based Learning: Suatu Model Pembelajaran untuk Mengembangkan dan Meningkatkan Kemampuan Memecahkan Masalah.</w:t>
      </w:r>
      <w:r w:rsidRPr="002E70AC">
        <w:rPr>
          <w:rStyle w:val="isi"/>
          <w:b w:val="0"/>
          <w:bCs w:val="0"/>
          <w:sz w:val="24"/>
          <w:szCs w:val="24"/>
        </w:rPr>
        <w:t xml:space="preserve"> Jurnal Pendidikan Inovatif Vol. 02 No. 02. [Online]. Tersedia: </w:t>
      </w:r>
      <w:hyperlink r:id="rId23" w:history="1">
        <w:r w:rsidRPr="002E70AC">
          <w:rPr>
            <w:rStyle w:val="Hyperlink"/>
            <w:b w:val="0"/>
            <w:bCs w:val="0"/>
            <w:sz w:val="24"/>
            <w:szCs w:val="24"/>
          </w:rPr>
          <w:t>http://physicsmaster.orgfree.com</w:t>
        </w:r>
      </w:hyperlink>
      <w:r w:rsidRPr="002E70AC">
        <w:rPr>
          <w:rStyle w:val="isi"/>
          <w:b w:val="0"/>
          <w:bCs w:val="0"/>
          <w:sz w:val="24"/>
          <w:szCs w:val="24"/>
        </w:rPr>
        <w:t>. [19 November 2013].</w:t>
      </w:r>
      <w:r w:rsidRPr="002E70AC">
        <w:rPr>
          <w:rStyle w:val="isi"/>
          <w:b w:val="0"/>
          <w:bCs w:val="0"/>
          <w:sz w:val="24"/>
          <w:szCs w:val="24"/>
        </w:rPr>
        <w:cr/>
      </w:r>
    </w:p>
    <w:p w:rsidR="002E70AC" w:rsidRPr="002E70AC" w:rsidRDefault="002E70AC" w:rsidP="002E70AC">
      <w:pPr>
        <w:ind w:left="1135" w:hanging="709"/>
        <w:jc w:val="both"/>
        <w:rPr>
          <w:rFonts w:ascii="Times New Roman" w:hAnsi="Times New Roman" w:cs="Times New Roman"/>
          <w:noProof/>
          <w:sz w:val="24"/>
          <w:szCs w:val="24"/>
        </w:rPr>
      </w:pPr>
      <w:r w:rsidRPr="002E70AC">
        <w:rPr>
          <w:rFonts w:ascii="Times New Roman" w:hAnsi="Times New Roman" w:cs="Times New Roman"/>
          <w:noProof/>
          <w:spacing w:val="-1"/>
          <w:sz w:val="24"/>
          <w:szCs w:val="24"/>
        </w:rPr>
        <w:t>Sudjana,</w:t>
      </w:r>
      <w:r w:rsidRPr="002E70AC">
        <w:rPr>
          <w:rFonts w:ascii="Times New Roman" w:hAnsi="Times New Roman" w:cs="Times New Roman"/>
          <w:noProof/>
          <w:sz w:val="24"/>
          <w:szCs w:val="24"/>
        </w:rPr>
        <w:t>  N.  (2009).</w:t>
      </w:r>
      <w:r w:rsidRPr="002E70AC">
        <w:rPr>
          <w:rFonts w:ascii="Times New Roman" w:hAnsi="Times New Roman" w:cs="Times New Roman"/>
          <w:i/>
          <w:noProof/>
          <w:sz w:val="24"/>
          <w:szCs w:val="24"/>
        </w:rPr>
        <w:t>  Penilaian  Hasil  </w:t>
      </w:r>
      <w:r w:rsidRPr="002E70AC">
        <w:rPr>
          <w:rFonts w:ascii="Times New Roman" w:hAnsi="Times New Roman" w:cs="Times New Roman"/>
          <w:i/>
          <w:noProof/>
          <w:spacing w:val="-1"/>
          <w:sz w:val="24"/>
          <w:szCs w:val="24"/>
        </w:rPr>
        <w:t>Proses</w:t>
      </w:r>
      <w:r w:rsidRPr="002E70AC">
        <w:rPr>
          <w:rFonts w:ascii="Times New Roman" w:hAnsi="Times New Roman" w:cs="Times New Roman"/>
          <w:i/>
          <w:noProof/>
          <w:sz w:val="24"/>
          <w:szCs w:val="24"/>
        </w:rPr>
        <w:t>  Belajar  </w:t>
      </w:r>
      <w:r w:rsidRPr="002E70AC">
        <w:rPr>
          <w:rFonts w:ascii="Times New Roman" w:hAnsi="Times New Roman" w:cs="Times New Roman"/>
          <w:i/>
          <w:noProof/>
          <w:spacing w:val="-2"/>
          <w:sz w:val="24"/>
          <w:szCs w:val="24"/>
        </w:rPr>
        <w:t>Mengajar</w:t>
      </w:r>
      <w:r w:rsidRPr="002E70AC">
        <w:rPr>
          <w:rFonts w:ascii="Times New Roman" w:hAnsi="Times New Roman" w:cs="Times New Roman"/>
          <w:noProof/>
          <w:sz w:val="24"/>
          <w:szCs w:val="24"/>
        </w:rPr>
        <w:t>.  </w:t>
      </w:r>
      <w:r w:rsidRPr="002E70AC">
        <w:rPr>
          <w:rFonts w:ascii="Times New Roman" w:hAnsi="Times New Roman" w:cs="Times New Roman"/>
          <w:noProof/>
          <w:spacing w:val="-1"/>
          <w:sz w:val="24"/>
          <w:szCs w:val="24"/>
        </w:rPr>
        <w:t>Bandung: Remaja</w:t>
      </w:r>
      <w:r w:rsidRPr="002E70AC">
        <w:rPr>
          <w:rFonts w:ascii="Times New Roman" w:hAnsi="Times New Roman" w:cs="Times New Roman"/>
          <w:noProof/>
          <w:sz w:val="24"/>
          <w:szCs w:val="24"/>
        </w:rPr>
        <w:t> Rosdakarya.</w:t>
      </w:r>
    </w:p>
    <w:p w:rsidR="002E70AC" w:rsidRPr="002E70AC" w:rsidRDefault="002E70AC" w:rsidP="002E70AC">
      <w:pPr>
        <w:shd w:val="clear" w:color="auto" w:fill="FFFFFF"/>
        <w:ind w:left="1135" w:hanging="709"/>
        <w:jc w:val="both"/>
        <w:rPr>
          <w:rFonts w:ascii="Times New Roman" w:hAnsi="Times New Roman" w:cs="Times New Roman"/>
          <w:sz w:val="24"/>
          <w:szCs w:val="24"/>
          <w:lang w:eastAsia="id-ID"/>
        </w:rPr>
      </w:pPr>
      <w:r w:rsidRPr="002E70AC">
        <w:rPr>
          <w:rFonts w:ascii="Times New Roman" w:hAnsi="Times New Roman" w:cs="Times New Roman"/>
          <w:sz w:val="24"/>
          <w:szCs w:val="24"/>
          <w:lang w:eastAsia="id-ID"/>
        </w:rPr>
        <w:t xml:space="preserve">Sugiono, (2009). </w:t>
      </w:r>
      <w:r w:rsidRPr="002E70AC">
        <w:rPr>
          <w:rFonts w:ascii="Times New Roman" w:hAnsi="Times New Roman" w:cs="Times New Roman"/>
          <w:i/>
          <w:iCs/>
          <w:sz w:val="24"/>
          <w:szCs w:val="24"/>
          <w:lang w:eastAsia="id-ID"/>
        </w:rPr>
        <w:t xml:space="preserve"> Metode Penelitian Kuantitatif Kualitatif Dan R&amp;D </w:t>
      </w:r>
      <w:r w:rsidRPr="002E70AC">
        <w:rPr>
          <w:rFonts w:ascii="Times New Roman" w:hAnsi="Times New Roman" w:cs="Times New Roman"/>
          <w:sz w:val="24"/>
          <w:szCs w:val="24"/>
          <w:lang w:eastAsia="id-ID"/>
        </w:rPr>
        <w:t>. Bandung: Alfabeta.</w:t>
      </w:r>
    </w:p>
    <w:p w:rsidR="002E70AC" w:rsidRPr="002E70AC" w:rsidRDefault="002E70AC" w:rsidP="002E70AC">
      <w:pPr>
        <w:ind w:left="1135" w:hanging="709"/>
        <w:jc w:val="both"/>
        <w:rPr>
          <w:rFonts w:ascii="Times New Roman" w:hAnsi="Times New Roman" w:cs="Times New Roman"/>
          <w:sz w:val="24"/>
          <w:szCs w:val="24"/>
        </w:rPr>
      </w:pPr>
      <w:r w:rsidRPr="002E70AC">
        <w:rPr>
          <w:rFonts w:ascii="Times New Roman" w:hAnsi="Times New Roman" w:cs="Times New Roman"/>
          <w:sz w:val="24"/>
          <w:szCs w:val="24"/>
        </w:rPr>
        <w:t xml:space="preserve">Suharsimi, A. (2010). </w:t>
      </w:r>
      <w:r w:rsidRPr="002E70AC">
        <w:rPr>
          <w:rFonts w:ascii="Times New Roman" w:hAnsi="Times New Roman" w:cs="Times New Roman"/>
          <w:i/>
          <w:iCs/>
          <w:sz w:val="24"/>
          <w:szCs w:val="24"/>
        </w:rPr>
        <w:t xml:space="preserve">Prosedur Penelitian Suatu Pendekatan Praktik. </w:t>
      </w:r>
      <w:r w:rsidRPr="002E70AC">
        <w:rPr>
          <w:rFonts w:ascii="Times New Roman" w:hAnsi="Times New Roman" w:cs="Times New Roman"/>
          <w:sz w:val="24"/>
          <w:szCs w:val="24"/>
        </w:rPr>
        <w:t>Yogyakarta: Rineka Cipta.</w:t>
      </w:r>
    </w:p>
    <w:p w:rsidR="002E70AC" w:rsidRPr="002E70AC" w:rsidRDefault="002E70AC" w:rsidP="002E70AC">
      <w:pPr>
        <w:ind w:left="1135" w:hanging="709"/>
        <w:jc w:val="both"/>
        <w:rPr>
          <w:rFonts w:ascii="Times New Roman" w:hAnsi="Times New Roman" w:cs="Times New Roman"/>
          <w:sz w:val="24"/>
          <w:szCs w:val="24"/>
        </w:rPr>
      </w:pPr>
      <w:r w:rsidRPr="002E70AC">
        <w:rPr>
          <w:rFonts w:ascii="Times New Roman" w:hAnsi="Times New Roman" w:cs="Times New Roman"/>
          <w:sz w:val="24"/>
          <w:szCs w:val="24"/>
        </w:rPr>
        <w:t xml:space="preserve">Suharsimi, A. (2010). </w:t>
      </w:r>
      <w:r w:rsidRPr="002E70AC">
        <w:rPr>
          <w:rFonts w:ascii="Times New Roman" w:hAnsi="Times New Roman" w:cs="Times New Roman"/>
          <w:i/>
          <w:iCs/>
          <w:sz w:val="24"/>
          <w:szCs w:val="24"/>
        </w:rPr>
        <w:t xml:space="preserve">Penelitian Tindakan untuk Guru, Kepala Sekolah &amp; Pengawas. </w:t>
      </w:r>
      <w:r w:rsidRPr="002E70AC">
        <w:rPr>
          <w:rFonts w:ascii="Times New Roman" w:hAnsi="Times New Roman" w:cs="Times New Roman"/>
          <w:sz w:val="24"/>
          <w:szCs w:val="24"/>
        </w:rPr>
        <w:t>Yogyakarta: Aditya Media.</w:t>
      </w:r>
    </w:p>
    <w:p w:rsidR="002E70AC" w:rsidRPr="002E70AC" w:rsidRDefault="002E70AC" w:rsidP="002E70AC">
      <w:pPr>
        <w:ind w:left="1134" w:hanging="708"/>
        <w:jc w:val="both"/>
        <w:rPr>
          <w:rFonts w:ascii="Times New Roman" w:hAnsi="Times New Roman" w:cs="Times New Roman"/>
          <w:noProof/>
          <w:sz w:val="24"/>
          <w:szCs w:val="24"/>
        </w:rPr>
      </w:pPr>
      <w:r w:rsidRPr="002E70AC">
        <w:rPr>
          <w:rFonts w:ascii="Times New Roman" w:hAnsi="Times New Roman" w:cs="Times New Roman"/>
          <w:noProof/>
          <w:sz w:val="24"/>
          <w:szCs w:val="24"/>
        </w:rPr>
        <w:t>Suyadi.  (2010).</w:t>
      </w:r>
      <w:r w:rsidRPr="002E70AC">
        <w:rPr>
          <w:rFonts w:ascii="Times New Roman" w:hAnsi="Times New Roman" w:cs="Times New Roman"/>
          <w:i/>
          <w:noProof/>
          <w:sz w:val="24"/>
          <w:szCs w:val="24"/>
        </w:rPr>
        <w:t>  Panduan Penelitian Tindakan Kelas</w:t>
      </w:r>
      <w:r w:rsidRPr="002E70AC">
        <w:rPr>
          <w:rFonts w:ascii="Times New Roman" w:hAnsi="Times New Roman" w:cs="Times New Roman"/>
          <w:noProof/>
          <w:sz w:val="24"/>
          <w:szCs w:val="24"/>
        </w:rPr>
        <w:t>.Yogyakarta:Diva Press.</w:t>
      </w:r>
    </w:p>
    <w:p w:rsidR="002E70AC" w:rsidRPr="002E70AC" w:rsidRDefault="002E70AC" w:rsidP="002E70AC">
      <w:pPr>
        <w:ind w:left="1134" w:hanging="708"/>
        <w:jc w:val="both"/>
        <w:rPr>
          <w:rFonts w:ascii="Times New Roman" w:hAnsi="Times New Roman" w:cs="Times New Roman"/>
          <w:noProof/>
          <w:sz w:val="24"/>
          <w:szCs w:val="24"/>
        </w:rPr>
      </w:pPr>
      <w:r w:rsidRPr="002E70AC">
        <w:rPr>
          <w:rFonts w:ascii="Times New Roman" w:hAnsi="Times New Roman" w:cs="Times New Roman"/>
          <w:noProof/>
          <w:sz w:val="24"/>
          <w:szCs w:val="24"/>
        </w:rPr>
        <w:t xml:space="preserve">Syah, M.(2001). </w:t>
      </w:r>
      <w:r w:rsidRPr="002E70AC">
        <w:rPr>
          <w:rFonts w:ascii="Times New Roman" w:hAnsi="Times New Roman" w:cs="Times New Roman"/>
          <w:i/>
          <w:iCs/>
          <w:noProof/>
          <w:sz w:val="24"/>
          <w:szCs w:val="24"/>
        </w:rPr>
        <w:t xml:space="preserve">Psikologi Belajar. </w:t>
      </w:r>
      <w:r w:rsidRPr="002E70AC">
        <w:rPr>
          <w:rFonts w:ascii="Times New Roman" w:hAnsi="Times New Roman" w:cs="Times New Roman"/>
          <w:noProof/>
          <w:sz w:val="24"/>
          <w:szCs w:val="24"/>
        </w:rPr>
        <w:t>Jakarta : Logos Wacana Ilmu</w:t>
      </w:r>
    </w:p>
    <w:p w:rsidR="002E70AC" w:rsidRPr="002E70AC" w:rsidRDefault="002E70AC" w:rsidP="002E70AC">
      <w:pPr>
        <w:ind w:left="1135" w:hanging="709"/>
        <w:jc w:val="both"/>
        <w:rPr>
          <w:rFonts w:ascii="Times New Roman" w:hAnsi="Times New Roman" w:cs="Times New Roman"/>
          <w:noProof/>
          <w:sz w:val="24"/>
          <w:szCs w:val="24"/>
        </w:rPr>
      </w:pPr>
      <w:r w:rsidRPr="002E70AC">
        <w:rPr>
          <w:rFonts w:ascii="Times New Roman" w:hAnsi="Times New Roman" w:cs="Times New Roman"/>
          <w:noProof/>
          <w:sz w:val="24"/>
          <w:szCs w:val="24"/>
        </w:rPr>
        <w:t>Yanto, M.  (2013).</w:t>
      </w:r>
      <w:r w:rsidRPr="002E70AC">
        <w:rPr>
          <w:rFonts w:ascii="Times New Roman" w:hAnsi="Times New Roman" w:cs="Times New Roman"/>
          <w:i/>
          <w:noProof/>
          <w:sz w:val="24"/>
          <w:szCs w:val="24"/>
        </w:rPr>
        <w:t>  Jadi Guru Yang Jago Penelitian Tindakan Kelas</w:t>
      </w:r>
      <w:r w:rsidRPr="002E70AC">
        <w:rPr>
          <w:rFonts w:ascii="Times New Roman" w:hAnsi="Times New Roman" w:cs="Times New Roman"/>
          <w:noProof/>
          <w:sz w:val="24"/>
          <w:szCs w:val="24"/>
        </w:rPr>
        <w:t>.Yogyakarta:Andi Offset.</w:t>
      </w:r>
    </w:p>
    <w:p w:rsidR="002E70AC" w:rsidRPr="002E70AC" w:rsidRDefault="002E70AC" w:rsidP="00DF6393">
      <w:pPr>
        <w:ind w:left="1135" w:hanging="709"/>
        <w:jc w:val="both"/>
        <w:rPr>
          <w:rFonts w:ascii="Times New Roman" w:hAnsi="Times New Roman" w:cs="Times New Roman"/>
          <w:noProof/>
          <w:sz w:val="24"/>
          <w:szCs w:val="24"/>
        </w:rPr>
      </w:pPr>
      <w:r w:rsidRPr="002E70AC">
        <w:rPr>
          <w:rFonts w:ascii="Times New Roman" w:hAnsi="Times New Roman" w:cs="Times New Roman"/>
          <w:noProof/>
          <w:sz w:val="24"/>
          <w:szCs w:val="24"/>
        </w:rPr>
        <w:t>Yaumi, M. dan Damopolii, M.  (2014).</w:t>
      </w:r>
      <w:r w:rsidRPr="002E70AC">
        <w:rPr>
          <w:rFonts w:ascii="Times New Roman" w:hAnsi="Times New Roman" w:cs="Times New Roman"/>
          <w:i/>
          <w:noProof/>
          <w:sz w:val="24"/>
          <w:szCs w:val="24"/>
        </w:rPr>
        <w:t xml:space="preserve">  Action Research. </w:t>
      </w:r>
      <w:r w:rsidRPr="002E70AC">
        <w:rPr>
          <w:rFonts w:ascii="Times New Roman" w:hAnsi="Times New Roman" w:cs="Times New Roman"/>
          <w:noProof/>
          <w:sz w:val="24"/>
          <w:szCs w:val="24"/>
        </w:rPr>
        <w:t>Jakarta:                   Kencana Prenadamedia Group.</w:t>
      </w:r>
    </w:p>
    <w:sectPr w:rsidR="002E70AC" w:rsidRPr="002E70AC" w:rsidSect="006D2E4C">
      <w:footerReference w:type="default" r:id="rId24"/>
      <w:pgSz w:w="11906" w:h="16838"/>
      <w:pgMar w:top="1560"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586" w:rsidRDefault="00F85586" w:rsidP="006D2E4C">
      <w:pPr>
        <w:spacing w:after="0" w:line="240" w:lineRule="auto"/>
      </w:pPr>
      <w:r>
        <w:separator/>
      </w:r>
    </w:p>
  </w:endnote>
  <w:endnote w:type="continuationSeparator" w:id="0">
    <w:p w:rsidR="00F85586" w:rsidRDefault="00F85586" w:rsidP="006D2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Times New Roman"/>
    <w:charset w:val="7A"/>
    <w:family w:val="auto"/>
    <w:pitch w:val="variable"/>
    <w:sig w:usb0="00000000"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7470"/>
      <w:docPartObj>
        <w:docPartGallery w:val="Page Numbers (Bottom of Page)"/>
        <w:docPartUnique/>
      </w:docPartObj>
    </w:sdtPr>
    <w:sdtContent>
      <w:p w:rsidR="00374209" w:rsidRDefault="001C7EF2" w:rsidP="00B854AB">
        <w:pPr>
          <w:pStyle w:val="Footer"/>
          <w:jc w:val="center"/>
        </w:pPr>
        <w:fldSimple w:instr=" PAGE   \* MERGEFORMAT ">
          <w:r w:rsidR="002C4790">
            <w:rPr>
              <w:noProof/>
            </w:rPr>
            <w:t>30</w:t>
          </w:r>
        </w:fldSimple>
      </w:p>
    </w:sdtContent>
  </w:sdt>
  <w:p w:rsidR="00374209" w:rsidRDefault="00374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586" w:rsidRDefault="00F85586" w:rsidP="006D2E4C">
      <w:pPr>
        <w:spacing w:after="0" w:line="240" w:lineRule="auto"/>
      </w:pPr>
      <w:r>
        <w:separator/>
      </w:r>
    </w:p>
  </w:footnote>
  <w:footnote w:type="continuationSeparator" w:id="0">
    <w:p w:rsidR="00F85586" w:rsidRDefault="00F85586" w:rsidP="006D2E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AD3"/>
    <w:multiLevelType w:val="hybridMultilevel"/>
    <w:tmpl w:val="D194D4A8"/>
    <w:lvl w:ilvl="0" w:tplc="5DF8840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1F344D0"/>
    <w:multiLevelType w:val="hybridMultilevel"/>
    <w:tmpl w:val="43929988"/>
    <w:lvl w:ilvl="0" w:tplc="1E18D212">
      <w:start w:val="1"/>
      <w:numFmt w:val="decimal"/>
      <w:lvlText w:val="%1."/>
      <w:lvlJc w:val="left"/>
      <w:pPr>
        <w:ind w:left="1145" w:hanging="360"/>
      </w:pPr>
      <w:rPr>
        <w:rFonts w:ascii="Calibri" w:hAnsi="Calibri" w:cs="Helvetica" w:hint="default"/>
        <w:color w:val="000000"/>
      </w:rPr>
    </w:lvl>
    <w:lvl w:ilvl="1" w:tplc="04210019" w:tentative="1">
      <w:start w:val="1"/>
      <w:numFmt w:val="lowerLetter"/>
      <w:lvlText w:val="%2."/>
      <w:lvlJc w:val="left"/>
      <w:pPr>
        <w:ind w:left="1865" w:hanging="360"/>
      </w:pPr>
    </w:lvl>
    <w:lvl w:ilvl="2" w:tplc="0421001B" w:tentative="1">
      <w:start w:val="1"/>
      <w:numFmt w:val="lowerRoman"/>
      <w:lvlText w:val="%3."/>
      <w:lvlJc w:val="right"/>
      <w:pPr>
        <w:ind w:left="2585" w:hanging="180"/>
      </w:pPr>
    </w:lvl>
    <w:lvl w:ilvl="3" w:tplc="0421000F" w:tentative="1">
      <w:start w:val="1"/>
      <w:numFmt w:val="decimal"/>
      <w:lvlText w:val="%4."/>
      <w:lvlJc w:val="left"/>
      <w:pPr>
        <w:ind w:left="3305" w:hanging="360"/>
      </w:pPr>
    </w:lvl>
    <w:lvl w:ilvl="4" w:tplc="04210019" w:tentative="1">
      <w:start w:val="1"/>
      <w:numFmt w:val="lowerLetter"/>
      <w:lvlText w:val="%5."/>
      <w:lvlJc w:val="left"/>
      <w:pPr>
        <w:ind w:left="4025" w:hanging="360"/>
      </w:pPr>
    </w:lvl>
    <w:lvl w:ilvl="5" w:tplc="0421001B" w:tentative="1">
      <w:start w:val="1"/>
      <w:numFmt w:val="lowerRoman"/>
      <w:lvlText w:val="%6."/>
      <w:lvlJc w:val="right"/>
      <w:pPr>
        <w:ind w:left="4745" w:hanging="180"/>
      </w:pPr>
    </w:lvl>
    <w:lvl w:ilvl="6" w:tplc="0421000F" w:tentative="1">
      <w:start w:val="1"/>
      <w:numFmt w:val="decimal"/>
      <w:lvlText w:val="%7."/>
      <w:lvlJc w:val="left"/>
      <w:pPr>
        <w:ind w:left="5465" w:hanging="360"/>
      </w:pPr>
    </w:lvl>
    <w:lvl w:ilvl="7" w:tplc="04210019" w:tentative="1">
      <w:start w:val="1"/>
      <w:numFmt w:val="lowerLetter"/>
      <w:lvlText w:val="%8."/>
      <w:lvlJc w:val="left"/>
      <w:pPr>
        <w:ind w:left="6185" w:hanging="360"/>
      </w:pPr>
    </w:lvl>
    <w:lvl w:ilvl="8" w:tplc="0421001B" w:tentative="1">
      <w:start w:val="1"/>
      <w:numFmt w:val="lowerRoman"/>
      <w:lvlText w:val="%9."/>
      <w:lvlJc w:val="right"/>
      <w:pPr>
        <w:ind w:left="6905" w:hanging="180"/>
      </w:pPr>
    </w:lvl>
  </w:abstractNum>
  <w:abstractNum w:abstractNumId="2">
    <w:nsid w:val="132C32F4"/>
    <w:multiLevelType w:val="hybridMultilevel"/>
    <w:tmpl w:val="7AB84428"/>
    <w:lvl w:ilvl="0" w:tplc="04210015">
      <w:start w:val="1"/>
      <w:numFmt w:val="upperLetter"/>
      <w:lvlText w:val="%1."/>
      <w:lvlJc w:val="left"/>
      <w:pPr>
        <w:ind w:left="720" w:hanging="360"/>
      </w:pPr>
      <w:rPr>
        <w:rFonts w:hint="default"/>
      </w:rPr>
    </w:lvl>
    <w:lvl w:ilvl="1" w:tplc="0421000F">
      <w:start w:val="1"/>
      <w:numFmt w:val="decimal"/>
      <w:lvlText w:val="%2."/>
      <w:lvlJc w:val="left"/>
      <w:pPr>
        <w:ind w:left="1440" w:hanging="360"/>
      </w:pPr>
    </w:lvl>
    <w:lvl w:ilvl="2" w:tplc="0421001B">
      <w:start w:val="1"/>
      <w:numFmt w:val="lowerRoman"/>
      <w:lvlText w:val="%3."/>
      <w:lvlJc w:val="right"/>
      <w:pPr>
        <w:ind w:left="2160" w:hanging="180"/>
      </w:pPr>
    </w:lvl>
    <w:lvl w:ilvl="3" w:tplc="E15034CA">
      <w:start w:val="1"/>
      <w:numFmt w:val="lowerLetter"/>
      <w:lvlText w:val="%4."/>
      <w:lvlJc w:val="left"/>
      <w:pPr>
        <w:ind w:left="2880" w:hanging="360"/>
      </w:pPr>
      <w:rPr>
        <w:rFonts w:hint="default"/>
      </w:rPr>
    </w:lvl>
    <w:lvl w:ilvl="4" w:tplc="36C0E25A">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5593551"/>
    <w:multiLevelType w:val="hybridMultilevel"/>
    <w:tmpl w:val="FF46B020"/>
    <w:lvl w:ilvl="0" w:tplc="A9A6B7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7856D3E"/>
    <w:multiLevelType w:val="hybridMultilevel"/>
    <w:tmpl w:val="0770BD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7">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1A097479"/>
    <w:multiLevelType w:val="hybridMultilevel"/>
    <w:tmpl w:val="762032EE"/>
    <w:lvl w:ilvl="0" w:tplc="5AAA9DC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DF3356B"/>
    <w:multiLevelType w:val="hybridMultilevel"/>
    <w:tmpl w:val="CF489632"/>
    <w:lvl w:ilvl="0" w:tplc="7E32CBB0">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36FF16DF"/>
    <w:multiLevelType w:val="hybridMultilevel"/>
    <w:tmpl w:val="401E3002"/>
    <w:lvl w:ilvl="0" w:tplc="5DF8840A">
      <w:start w:val="1"/>
      <w:numFmt w:val="lowerLetter"/>
      <w:lvlText w:val="%1."/>
      <w:lvlJc w:val="left"/>
      <w:pPr>
        <w:ind w:left="1212"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411B6DF4"/>
    <w:multiLevelType w:val="hybridMultilevel"/>
    <w:tmpl w:val="FB9C2AA8"/>
    <w:lvl w:ilvl="0" w:tplc="576407BC">
      <w:start w:val="1"/>
      <w:numFmt w:val="decimal"/>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9">
    <w:nsid w:val="43D757AC"/>
    <w:multiLevelType w:val="hybridMultilevel"/>
    <w:tmpl w:val="C690F6E0"/>
    <w:lvl w:ilvl="0" w:tplc="04210011">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0">
    <w:nsid w:val="4A557594"/>
    <w:multiLevelType w:val="hybridMultilevel"/>
    <w:tmpl w:val="6B18D022"/>
    <w:lvl w:ilvl="0" w:tplc="74AC547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99B5095"/>
    <w:multiLevelType w:val="hybridMultilevel"/>
    <w:tmpl w:val="4572A45E"/>
    <w:lvl w:ilvl="0" w:tplc="4BAEDF0C">
      <w:start w:val="1"/>
      <w:numFmt w:val="lowerLetter"/>
      <w:lvlText w:val="%1."/>
      <w:lvlJc w:val="left"/>
      <w:pPr>
        <w:ind w:left="1146" w:hanging="360"/>
      </w:pPr>
      <w:rPr>
        <w:rFonts w:hint="default"/>
      </w:rPr>
    </w:lvl>
    <w:lvl w:ilvl="1" w:tplc="0421000D">
      <w:start w:val="1"/>
      <w:numFmt w:val="bullet"/>
      <w:lvlText w:val=""/>
      <w:lvlJc w:val="left"/>
      <w:pPr>
        <w:ind w:left="1866" w:hanging="360"/>
      </w:pPr>
      <w:rPr>
        <w:rFonts w:ascii="Wingdings" w:hAnsi="Wingdings" w:hint="default"/>
      </w:rPr>
    </w:lvl>
    <w:lvl w:ilvl="2" w:tplc="4782B0F4">
      <w:start w:val="1"/>
      <w:numFmt w:val="decimal"/>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61AE1F84"/>
    <w:multiLevelType w:val="hybridMultilevel"/>
    <w:tmpl w:val="7EF02C46"/>
    <w:lvl w:ilvl="0" w:tplc="F4F890A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6AFC2578"/>
    <w:multiLevelType w:val="hybridMultilevel"/>
    <w:tmpl w:val="39F24AF8"/>
    <w:lvl w:ilvl="0" w:tplc="8F4005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72A50643"/>
    <w:multiLevelType w:val="hybridMultilevel"/>
    <w:tmpl w:val="1E9CC9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2"/>
  </w:num>
  <w:num w:numId="3">
    <w:abstractNumId w:val="1"/>
  </w:num>
  <w:num w:numId="4">
    <w:abstractNumId w:val="8"/>
  </w:num>
  <w:num w:numId="5">
    <w:abstractNumId w:val="13"/>
  </w:num>
  <w:num w:numId="6">
    <w:abstractNumId w:val="10"/>
  </w:num>
  <w:num w:numId="7">
    <w:abstractNumId w:val="12"/>
  </w:num>
  <w:num w:numId="8">
    <w:abstractNumId w:val="0"/>
  </w:num>
  <w:num w:numId="9">
    <w:abstractNumId w:val="5"/>
  </w:num>
  <w:num w:numId="10">
    <w:abstractNumId w:val="3"/>
  </w:num>
  <w:num w:numId="11">
    <w:abstractNumId w:val="11"/>
  </w:num>
  <w:num w:numId="12">
    <w:abstractNumId w:val="7"/>
  </w:num>
  <w:num w:numId="13">
    <w:abstractNumId w:val="6"/>
  </w:num>
  <w:num w:numId="14">
    <w:abstractNumId w:val="9"/>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2021"/>
    <w:rsid w:val="00002013"/>
    <w:rsid w:val="00002AA2"/>
    <w:rsid w:val="00003163"/>
    <w:rsid w:val="00003585"/>
    <w:rsid w:val="0000414B"/>
    <w:rsid w:val="00005C98"/>
    <w:rsid w:val="00006DE2"/>
    <w:rsid w:val="000070CB"/>
    <w:rsid w:val="00007713"/>
    <w:rsid w:val="00007797"/>
    <w:rsid w:val="00007F28"/>
    <w:rsid w:val="000109E2"/>
    <w:rsid w:val="000117F9"/>
    <w:rsid w:val="00011A3A"/>
    <w:rsid w:val="00011DDE"/>
    <w:rsid w:val="000149C9"/>
    <w:rsid w:val="00017F10"/>
    <w:rsid w:val="0002039B"/>
    <w:rsid w:val="000204ED"/>
    <w:rsid w:val="000206F7"/>
    <w:rsid w:val="00021A4D"/>
    <w:rsid w:val="00022DB5"/>
    <w:rsid w:val="00024309"/>
    <w:rsid w:val="00024530"/>
    <w:rsid w:val="00025F3B"/>
    <w:rsid w:val="00026A64"/>
    <w:rsid w:val="00027FA9"/>
    <w:rsid w:val="00030EF5"/>
    <w:rsid w:val="000316F9"/>
    <w:rsid w:val="00031728"/>
    <w:rsid w:val="00032F51"/>
    <w:rsid w:val="000331AF"/>
    <w:rsid w:val="0003391E"/>
    <w:rsid w:val="00034F94"/>
    <w:rsid w:val="00035F18"/>
    <w:rsid w:val="00035F64"/>
    <w:rsid w:val="000363A1"/>
    <w:rsid w:val="0003716A"/>
    <w:rsid w:val="00040366"/>
    <w:rsid w:val="00042388"/>
    <w:rsid w:val="00042612"/>
    <w:rsid w:val="000427C1"/>
    <w:rsid w:val="000431D9"/>
    <w:rsid w:val="000438E3"/>
    <w:rsid w:val="0004419D"/>
    <w:rsid w:val="00044605"/>
    <w:rsid w:val="000452EF"/>
    <w:rsid w:val="00045E4A"/>
    <w:rsid w:val="00045FEC"/>
    <w:rsid w:val="000464E6"/>
    <w:rsid w:val="00047B25"/>
    <w:rsid w:val="00047B93"/>
    <w:rsid w:val="00047CF5"/>
    <w:rsid w:val="00047DCB"/>
    <w:rsid w:val="000514D2"/>
    <w:rsid w:val="0005181A"/>
    <w:rsid w:val="00052E9F"/>
    <w:rsid w:val="000535E3"/>
    <w:rsid w:val="000541EA"/>
    <w:rsid w:val="00056DCD"/>
    <w:rsid w:val="0005726D"/>
    <w:rsid w:val="00057711"/>
    <w:rsid w:val="00057EEB"/>
    <w:rsid w:val="0006063B"/>
    <w:rsid w:val="000612DB"/>
    <w:rsid w:val="0006233D"/>
    <w:rsid w:val="00062569"/>
    <w:rsid w:val="000635B1"/>
    <w:rsid w:val="00065403"/>
    <w:rsid w:val="00065E77"/>
    <w:rsid w:val="0006705F"/>
    <w:rsid w:val="0006759B"/>
    <w:rsid w:val="0006775C"/>
    <w:rsid w:val="00070718"/>
    <w:rsid w:val="000709C7"/>
    <w:rsid w:val="00070C78"/>
    <w:rsid w:val="00070D51"/>
    <w:rsid w:val="00071AB7"/>
    <w:rsid w:val="00072069"/>
    <w:rsid w:val="00072645"/>
    <w:rsid w:val="00072A48"/>
    <w:rsid w:val="00072D65"/>
    <w:rsid w:val="00073A94"/>
    <w:rsid w:val="00074AC3"/>
    <w:rsid w:val="00075525"/>
    <w:rsid w:val="00075842"/>
    <w:rsid w:val="0007615F"/>
    <w:rsid w:val="000765E8"/>
    <w:rsid w:val="00076720"/>
    <w:rsid w:val="000800A3"/>
    <w:rsid w:val="00081285"/>
    <w:rsid w:val="00081845"/>
    <w:rsid w:val="00082735"/>
    <w:rsid w:val="0008319B"/>
    <w:rsid w:val="00083B72"/>
    <w:rsid w:val="00083C7E"/>
    <w:rsid w:val="00085174"/>
    <w:rsid w:val="00085479"/>
    <w:rsid w:val="000856DC"/>
    <w:rsid w:val="00087553"/>
    <w:rsid w:val="00091483"/>
    <w:rsid w:val="00091602"/>
    <w:rsid w:val="000933CA"/>
    <w:rsid w:val="00095D6B"/>
    <w:rsid w:val="0009634E"/>
    <w:rsid w:val="00096523"/>
    <w:rsid w:val="00096E33"/>
    <w:rsid w:val="00097743"/>
    <w:rsid w:val="00097813"/>
    <w:rsid w:val="00097B29"/>
    <w:rsid w:val="000A0E10"/>
    <w:rsid w:val="000A1537"/>
    <w:rsid w:val="000A1670"/>
    <w:rsid w:val="000A173C"/>
    <w:rsid w:val="000A1BC1"/>
    <w:rsid w:val="000A2227"/>
    <w:rsid w:val="000A2942"/>
    <w:rsid w:val="000A2EB3"/>
    <w:rsid w:val="000A3498"/>
    <w:rsid w:val="000A4544"/>
    <w:rsid w:val="000A4FA8"/>
    <w:rsid w:val="000B014C"/>
    <w:rsid w:val="000B05F5"/>
    <w:rsid w:val="000B0816"/>
    <w:rsid w:val="000B0A7E"/>
    <w:rsid w:val="000B1A09"/>
    <w:rsid w:val="000B1F6D"/>
    <w:rsid w:val="000B29A2"/>
    <w:rsid w:val="000B2E15"/>
    <w:rsid w:val="000B3A89"/>
    <w:rsid w:val="000B4049"/>
    <w:rsid w:val="000B4C31"/>
    <w:rsid w:val="000B5FD1"/>
    <w:rsid w:val="000B6832"/>
    <w:rsid w:val="000B7455"/>
    <w:rsid w:val="000C0EAA"/>
    <w:rsid w:val="000C1B53"/>
    <w:rsid w:val="000C1BAF"/>
    <w:rsid w:val="000C1D3D"/>
    <w:rsid w:val="000C26C7"/>
    <w:rsid w:val="000C28AF"/>
    <w:rsid w:val="000C31A3"/>
    <w:rsid w:val="000C3D8D"/>
    <w:rsid w:val="000C5569"/>
    <w:rsid w:val="000C5C0C"/>
    <w:rsid w:val="000C634C"/>
    <w:rsid w:val="000C6FB9"/>
    <w:rsid w:val="000C76BB"/>
    <w:rsid w:val="000D03D3"/>
    <w:rsid w:val="000D085D"/>
    <w:rsid w:val="000D1565"/>
    <w:rsid w:val="000D2627"/>
    <w:rsid w:val="000D3D39"/>
    <w:rsid w:val="000D4912"/>
    <w:rsid w:val="000D4D11"/>
    <w:rsid w:val="000D60EF"/>
    <w:rsid w:val="000D66FE"/>
    <w:rsid w:val="000D7220"/>
    <w:rsid w:val="000D77A9"/>
    <w:rsid w:val="000E144E"/>
    <w:rsid w:val="000E2339"/>
    <w:rsid w:val="000E4956"/>
    <w:rsid w:val="000E4CD3"/>
    <w:rsid w:val="000E50C2"/>
    <w:rsid w:val="000E6221"/>
    <w:rsid w:val="000E6576"/>
    <w:rsid w:val="000E6C4D"/>
    <w:rsid w:val="000E71D6"/>
    <w:rsid w:val="000E76EA"/>
    <w:rsid w:val="000F1394"/>
    <w:rsid w:val="000F285C"/>
    <w:rsid w:val="000F3A0C"/>
    <w:rsid w:val="000F5B48"/>
    <w:rsid w:val="000F5C04"/>
    <w:rsid w:val="000F6156"/>
    <w:rsid w:val="000F616B"/>
    <w:rsid w:val="000F67B1"/>
    <w:rsid w:val="000F7B49"/>
    <w:rsid w:val="000F7BE9"/>
    <w:rsid w:val="00101239"/>
    <w:rsid w:val="00101247"/>
    <w:rsid w:val="0010166B"/>
    <w:rsid w:val="00101DCF"/>
    <w:rsid w:val="001024EF"/>
    <w:rsid w:val="00102695"/>
    <w:rsid w:val="00102E00"/>
    <w:rsid w:val="00102F99"/>
    <w:rsid w:val="00104311"/>
    <w:rsid w:val="00110E71"/>
    <w:rsid w:val="001114B4"/>
    <w:rsid w:val="00111944"/>
    <w:rsid w:val="00111A17"/>
    <w:rsid w:val="00114DD8"/>
    <w:rsid w:val="00115375"/>
    <w:rsid w:val="0011676F"/>
    <w:rsid w:val="00117521"/>
    <w:rsid w:val="00117C88"/>
    <w:rsid w:val="001207CA"/>
    <w:rsid w:val="00120C71"/>
    <w:rsid w:val="001213E0"/>
    <w:rsid w:val="00121BE4"/>
    <w:rsid w:val="00123B33"/>
    <w:rsid w:val="00123DEF"/>
    <w:rsid w:val="001240E9"/>
    <w:rsid w:val="001260E7"/>
    <w:rsid w:val="00126870"/>
    <w:rsid w:val="001273DD"/>
    <w:rsid w:val="00127FEC"/>
    <w:rsid w:val="00130F86"/>
    <w:rsid w:val="001333A5"/>
    <w:rsid w:val="0013352F"/>
    <w:rsid w:val="00134147"/>
    <w:rsid w:val="001357AB"/>
    <w:rsid w:val="0013586F"/>
    <w:rsid w:val="00135B61"/>
    <w:rsid w:val="00137E7B"/>
    <w:rsid w:val="00140573"/>
    <w:rsid w:val="001409F8"/>
    <w:rsid w:val="001410A7"/>
    <w:rsid w:val="001415C4"/>
    <w:rsid w:val="00141628"/>
    <w:rsid w:val="00141DC0"/>
    <w:rsid w:val="001429DF"/>
    <w:rsid w:val="00142A74"/>
    <w:rsid w:val="0014457E"/>
    <w:rsid w:val="00144847"/>
    <w:rsid w:val="00144AC7"/>
    <w:rsid w:val="00144C32"/>
    <w:rsid w:val="00145A2D"/>
    <w:rsid w:val="00145B82"/>
    <w:rsid w:val="0014658C"/>
    <w:rsid w:val="00146B5F"/>
    <w:rsid w:val="0014736C"/>
    <w:rsid w:val="00147869"/>
    <w:rsid w:val="00147A02"/>
    <w:rsid w:val="00147AC7"/>
    <w:rsid w:val="00147E9B"/>
    <w:rsid w:val="00151980"/>
    <w:rsid w:val="001519E5"/>
    <w:rsid w:val="00151F32"/>
    <w:rsid w:val="0015294F"/>
    <w:rsid w:val="00152EA2"/>
    <w:rsid w:val="00156B95"/>
    <w:rsid w:val="00160968"/>
    <w:rsid w:val="001630E3"/>
    <w:rsid w:val="00163187"/>
    <w:rsid w:val="001636D7"/>
    <w:rsid w:val="00163CE9"/>
    <w:rsid w:val="00164ABB"/>
    <w:rsid w:val="00165338"/>
    <w:rsid w:val="001657D0"/>
    <w:rsid w:val="00165822"/>
    <w:rsid w:val="0016729A"/>
    <w:rsid w:val="001673DD"/>
    <w:rsid w:val="00170CFD"/>
    <w:rsid w:val="00171BBA"/>
    <w:rsid w:val="0017289B"/>
    <w:rsid w:val="001728BE"/>
    <w:rsid w:val="00174D10"/>
    <w:rsid w:val="00175B98"/>
    <w:rsid w:val="001779EA"/>
    <w:rsid w:val="00180275"/>
    <w:rsid w:val="00180F31"/>
    <w:rsid w:val="001817B6"/>
    <w:rsid w:val="00181A19"/>
    <w:rsid w:val="001820BF"/>
    <w:rsid w:val="00182710"/>
    <w:rsid w:val="001830DD"/>
    <w:rsid w:val="00184996"/>
    <w:rsid w:val="00185D96"/>
    <w:rsid w:val="001875C5"/>
    <w:rsid w:val="001920F6"/>
    <w:rsid w:val="00192403"/>
    <w:rsid w:val="001937A3"/>
    <w:rsid w:val="00194993"/>
    <w:rsid w:val="00194CE5"/>
    <w:rsid w:val="0019642B"/>
    <w:rsid w:val="0019794D"/>
    <w:rsid w:val="001A074F"/>
    <w:rsid w:val="001A0852"/>
    <w:rsid w:val="001A0F60"/>
    <w:rsid w:val="001A1517"/>
    <w:rsid w:val="001A2615"/>
    <w:rsid w:val="001A3AF3"/>
    <w:rsid w:val="001A3B13"/>
    <w:rsid w:val="001A5146"/>
    <w:rsid w:val="001A63AC"/>
    <w:rsid w:val="001A6972"/>
    <w:rsid w:val="001A7525"/>
    <w:rsid w:val="001A7F6D"/>
    <w:rsid w:val="001B0501"/>
    <w:rsid w:val="001B0836"/>
    <w:rsid w:val="001B0A43"/>
    <w:rsid w:val="001B0C6C"/>
    <w:rsid w:val="001B1BF0"/>
    <w:rsid w:val="001B2AA7"/>
    <w:rsid w:val="001B368E"/>
    <w:rsid w:val="001B4E8D"/>
    <w:rsid w:val="001B54C7"/>
    <w:rsid w:val="001B5A1D"/>
    <w:rsid w:val="001B631E"/>
    <w:rsid w:val="001B641A"/>
    <w:rsid w:val="001B6ACD"/>
    <w:rsid w:val="001B6E62"/>
    <w:rsid w:val="001B6E69"/>
    <w:rsid w:val="001B7A29"/>
    <w:rsid w:val="001B7F78"/>
    <w:rsid w:val="001C2AB9"/>
    <w:rsid w:val="001C2DB1"/>
    <w:rsid w:val="001C315B"/>
    <w:rsid w:val="001C44FE"/>
    <w:rsid w:val="001C4A77"/>
    <w:rsid w:val="001C6886"/>
    <w:rsid w:val="001C709F"/>
    <w:rsid w:val="001C70E0"/>
    <w:rsid w:val="001C76EE"/>
    <w:rsid w:val="001C7EF2"/>
    <w:rsid w:val="001D2B4B"/>
    <w:rsid w:val="001D2F72"/>
    <w:rsid w:val="001D3D65"/>
    <w:rsid w:val="001D4C42"/>
    <w:rsid w:val="001D57FD"/>
    <w:rsid w:val="001D5C74"/>
    <w:rsid w:val="001D705B"/>
    <w:rsid w:val="001D756F"/>
    <w:rsid w:val="001D7D4B"/>
    <w:rsid w:val="001E1B9A"/>
    <w:rsid w:val="001E2567"/>
    <w:rsid w:val="001E3062"/>
    <w:rsid w:val="001E30E6"/>
    <w:rsid w:val="001E3F27"/>
    <w:rsid w:val="001E439D"/>
    <w:rsid w:val="001E4831"/>
    <w:rsid w:val="001E48F7"/>
    <w:rsid w:val="001E4E78"/>
    <w:rsid w:val="001E54D3"/>
    <w:rsid w:val="001E6C7B"/>
    <w:rsid w:val="001E6F1B"/>
    <w:rsid w:val="001E7938"/>
    <w:rsid w:val="001F0402"/>
    <w:rsid w:val="001F08A0"/>
    <w:rsid w:val="001F0E9B"/>
    <w:rsid w:val="001F1228"/>
    <w:rsid w:val="001F2233"/>
    <w:rsid w:val="001F4A97"/>
    <w:rsid w:val="001F4C3F"/>
    <w:rsid w:val="001F6221"/>
    <w:rsid w:val="001F722E"/>
    <w:rsid w:val="001F7F29"/>
    <w:rsid w:val="001F7FB6"/>
    <w:rsid w:val="002012FE"/>
    <w:rsid w:val="00204244"/>
    <w:rsid w:val="00205BCD"/>
    <w:rsid w:val="0020673B"/>
    <w:rsid w:val="00207DF1"/>
    <w:rsid w:val="00207E31"/>
    <w:rsid w:val="002117BF"/>
    <w:rsid w:val="002127E7"/>
    <w:rsid w:val="002136EA"/>
    <w:rsid w:val="00213A67"/>
    <w:rsid w:val="002153A9"/>
    <w:rsid w:val="002153D3"/>
    <w:rsid w:val="00216372"/>
    <w:rsid w:val="002173DD"/>
    <w:rsid w:val="00217C30"/>
    <w:rsid w:val="00217CA5"/>
    <w:rsid w:val="00220324"/>
    <w:rsid w:val="002203BF"/>
    <w:rsid w:val="00220A5B"/>
    <w:rsid w:val="0022151A"/>
    <w:rsid w:val="002218DA"/>
    <w:rsid w:val="0022193F"/>
    <w:rsid w:val="00223036"/>
    <w:rsid w:val="00223410"/>
    <w:rsid w:val="00223583"/>
    <w:rsid w:val="0022532E"/>
    <w:rsid w:val="00226517"/>
    <w:rsid w:val="00226995"/>
    <w:rsid w:val="00227165"/>
    <w:rsid w:val="002276B8"/>
    <w:rsid w:val="0023120D"/>
    <w:rsid w:val="002326CB"/>
    <w:rsid w:val="00232A74"/>
    <w:rsid w:val="002331A0"/>
    <w:rsid w:val="002333C4"/>
    <w:rsid w:val="0023346B"/>
    <w:rsid w:val="002337B6"/>
    <w:rsid w:val="00234805"/>
    <w:rsid w:val="0023644E"/>
    <w:rsid w:val="002368D9"/>
    <w:rsid w:val="00237035"/>
    <w:rsid w:val="00237C0E"/>
    <w:rsid w:val="002404C1"/>
    <w:rsid w:val="00240A24"/>
    <w:rsid w:val="00240CAC"/>
    <w:rsid w:val="00241DF6"/>
    <w:rsid w:val="00242A29"/>
    <w:rsid w:val="00242B10"/>
    <w:rsid w:val="002431BD"/>
    <w:rsid w:val="002452A3"/>
    <w:rsid w:val="0024574D"/>
    <w:rsid w:val="00247216"/>
    <w:rsid w:val="00247222"/>
    <w:rsid w:val="00247403"/>
    <w:rsid w:val="00247706"/>
    <w:rsid w:val="00247C01"/>
    <w:rsid w:val="00247C65"/>
    <w:rsid w:val="002520BB"/>
    <w:rsid w:val="002524F6"/>
    <w:rsid w:val="00252F90"/>
    <w:rsid w:val="002532E1"/>
    <w:rsid w:val="002549FB"/>
    <w:rsid w:val="00255F57"/>
    <w:rsid w:val="0025619B"/>
    <w:rsid w:val="002578AF"/>
    <w:rsid w:val="002603C3"/>
    <w:rsid w:val="00260417"/>
    <w:rsid w:val="002605D4"/>
    <w:rsid w:val="002618A0"/>
    <w:rsid w:val="00261F45"/>
    <w:rsid w:val="00262060"/>
    <w:rsid w:val="00262B58"/>
    <w:rsid w:val="00263280"/>
    <w:rsid w:val="00263567"/>
    <w:rsid w:val="0026369C"/>
    <w:rsid w:val="00263D81"/>
    <w:rsid w:val="00264BE7"/>
    <w:rsid w:val="00265F21"/>
    <w:rsid w:val="00266CE4"/>
    <w:rsid w:val="00266F43"/>
    <w:rsid w:val="00271DCA"/>
    <w:rsid w:val="002732AD"/>
    <w:rsid w:val="00273D4E"/>
    <w:rsid w:val="00274221"/>
    <w:rsid w:val="002743B4"/>
    <w:rsid w:val="0027601F"/>
    <w:rsid w:val="00276C60"/>
    <w:rsid w:val="00276C6A"/>
    <w:rsid w:val="0028051E"/>
    <w:rsid w:val="002817B5"/>
    <w:rsid w:val="002820C1"/>
    <w:rsid w:val="00282E57"/>
    <w:rsid w:val="00286BC5"/>
    <w:rsid w:val="00287EAD"/>
    <w:rsid w:val="002904E7"/>
    <w:rsid w:val="002935FA"/>
    <w:rsid w:val="00293CF7"/>
    <w:rsid w:val="0029459F"/>
    <w:rsid w:val="00294775"/>
    <w:rsid w:val="00294BDD"/>
    <w:rsid w:val="00294F4B"/>
    <w:rsid w:val="002960A5"/>
    <w:rsid w:val="0029618C"/>
    <w:rsid w:val="0029659D"/>
    <w:rsid w:val="00297E03"/>
    <w:rsid w:val="002A06A8"/>
    <w:rsid w:val="002A0D10"/>
    <w:rsid w:val="002A14AB"/>
    <w:rsid w:val="002A16E1"/>
    <w:rsid w:val="002A1DD2"/>
    <w:rsid w:val="002A389A"/>
    <w:rsid w:val="002A4F57"/>
    <w:rsid w:val="002A5F01"/>
    <w:rsid w:val="002A6003"/>
    <w:rsid w:val="002A6539"/>
    <w:rsid w:val="002A71E7"/>
    <w:rsid w:val="002A792E"/>
    <w:rsid w:val="002B04E0"/>
    <w:rsid w:val="002B177B"/>
    <w:rsid w:val="002B17BA"/>
    <w:rsid w:val="002B19E4"/>
    <w:rsid w:val="002B24B1"/>
    <w:rsid w:val="002B24D5"/>
    <w:rsid w:val="002B26CE"/>
    <w:rsid w:val="002B299B"/>
    <w:rsid w:val="002B2EDF"/>
    <w:rsid w:val="002B3489"/>
    <w:rsid w:val="002B465F"/>
    <w:rsid w:val="002B482D"/>
    <w:rsid w:val="002B6C1A"/>
    <w:rsid w:val="002C0038"/>
    <w:rsid w:val="002C1608"/>
    <w:rsid w:val="002C1FC0"/>
    <w:rsid w:val="002C2479"/>
    <w:rsid w:val="002C4790"/>
    <w:rsid w:val="002C4AE2"/>
    <w:rsid w:val="002C58D8"/>
    <w:rsid w:val="002C61D3"/>
    <w:rsid w:val="002D095C"/>
    <w:rsid w:val="002D2A3D"/>
    <w:rsid w:val="002D37A8"/>
    <w:rsid w:val="002D4256"/>
    <w:rsid w:val="002D4533"/>
    <w:rsid w:val="002D4FCF"/>
    <w:rsid w:val="002D589A"/>
    <w:rsid w:val="002D6174"/>
    <w:rsid w:val="002D721E"/>
    <w:rsid w:val="002D78DA"/>
    <w:rsid w:val="002D7D71"/>
    <w:rsid w:val="002D7E23"/>
    <w:rsid w:val="002E0D90"/>
    <w:rsid w:val="002E0F2F"/>
    <w:rsid w:val="002E1A31"/>
    <w:rsid w:val="002E1F43"/>
    <w:rsid w:val="002E3AAB"/>
    <w:rsid w:val="002E3F38"/>
    <w:rsid w:val="002E5E6F"/>
    <w:rsid w:val="002E6619"/>
    <w:rsid w:val="002E70AC"/>
    <w:rsid w:val="002F0CD3"/>
    <w:rsid w:val="002F1C3E"/>
    <w:rsid w:val="002F22FB"/>
    <w:rsid w:val="002F3210"/>
    <w:rsid w:val="002F4969"/>
    <w:rsid w:val="002F594F"/>
    <w:rsid w:val="002F5B78"/>
    <w:rsid w:val="002F6650"/>
    <w:rsid w:val="002F787E"/>
    <w:rsid w:val="00300D2A"/>
    <w:rsid w:val="00300D59"/>
    <w:rsid w:val="0030199E"/>
    <w:rsid w:val="00301AB6"/>
    <w:rsid w:val="00301FC6"/>
    <w:rsid w:val="00303BE7"/>
    <w:rsid w:val="003055CD"/>
    <w:rsid w:val="00305CE0"/>
    <w:rsid w:val="003061B0"/>
    <w:rsid w:val="003066D7"/>
    <w:rsid w:val="00306FF1"/>
    <w:rsid w:val="003078B0"/>
    <w:rsid w:val="003103E0"/>
    <w:rsid w:val="00312EA2"/>
    <w:rsid w:val="00313B5D"/>
    <w:rsid w:val="00314AF8"/>
    <w:rsid w:val="003150BA"/>
    <w:rsid w:val="003150C0"/>
    <w:rsid w:val="00315B39"/>
    <w:rsid w:val="0032056C"/>
    <w:rsid w:val="00321E6B"/>
    <w:rsid w:val="00321EFF"/>
    <w:rsid w:val="003220EF"/>
    <w:rsid w:val="003228A1"/>
    <w:rsid w:val="003228BA"/>
    <w:rsid w:val="0032433B"/>
    <w:rsid w:val="00324567"/>
    <w:rsid w:val="0032540E"/>
    <w:rsid w:val="003258CA"/>
    <w:rsid w:val="00325DDA"/>
    <w:rsid w:val="00325E45"/>
    <w:rsid w:val="00326C53"/>
    <w:rsid w:val="00327989"/>
    <w:rsid w:val="00327B3A"/>
    <w:rsid w:val="003317E5"/>
    <w:rsid w:val="003332A0"/>
    <w:rsid w:val="00334E76"/>
    <w:rsid w:val="00335643"/>
    <w:rsid w:val="00335E82"/>
    <w:rsid w:val="003377E6"/>
    <w:rsid w:val="0034087A"/>
    <w:rsid w:val="003415E0"/>
    <w:rsid w:val="00342A43"/>
    <w:rsid w:val="00342E52"/>
    <w:rsid w:val="003432B3"/>
    <w:rsid w:val="00343568"/>
    <w:rsid w:val="00343B2A"/>
    <w:rsid w:val="00345E75"/>
    <w:rsid w:val="00346D62"/>
    <w:rsid w:val="00346D9C"/>
    <w:rsid w:val="003474CE"/>
    <w:rsid w:val="003513BB"/>
    <w:rsid w:val="00351DA5"/>
    <w:rsid w:val="00351EDC"/>
    <w:rsid w:val="00352263"/>
    <w:rsid w:val="003526CA"/>
    <w:rsid w:val="003536A8"/>
    <w:rsid w:val="0035444A"/>
    <w:rsid w:val="00355BB6"/>
    <w:rsid w:val="00357910"/>
    <w:rsid w:val="0035798C"/>
    <w:rsid w:val="003611D7"/>
    <w:rsid w:val="00362BA2"/>
    <w:rsid w:val="003654A7"/>
    <w:rsid w:val="00366926"/>
    <w:rsid w:val="00366B36"/>
    <w:rsid w:val="00367A8B"/>
    <w:rsid w:val="0037143F"/>
    <w:rsid w:val="00371D30"/>
    <w:rsid w:val="003737F3"/>
    <w:rsid w:val="00373CFD"/>
    <w:rsid w:val="00374175"/>
    <w:rsid w:val="00374209"/>
    <w:rsid w:val="003742A1"/>
    <w:rsid w:val="00375E10"/>
    <w:rsid w:val="003773A8"/>
    <w:rsid w:val="003812DA"/>
    <w:rsid w:val="0038225C"/>
    <w:rsid w:val="00383106"/>
    <w:rsid w:val="00383E77"/>
    <w:rsid w:val="00383F5E"/>
    <w:rsid w:val="0038425F"/>
    <w:rsid w:val="00385294"/>
    <w:rsid w:val="003859E0"/>
    <w:rsid w:val="00387A91"/>
    <w:rsid w:val="003906FB"/>
    <w:rsid w:val="00390ADB"/>
    <w:rsid w:val="0039164E"/>
    <w:rsid w:val="00391CDB"/>
    <w:rsid w:val="00393100"/>
    <w:rsid w:val="00393446"/>
    <w:rsid w:val="0039443B"/>
    <w:rsid w:val="003944E2"/>
    <w:rsid w:val="00396441"/>
    <w:rsid w:val="003968B5"/>
    <w:rsid w:val="00396A81"/>
    <w:rsid w:val="00396D32"/>
    <w:rsid w:val="003A0D33"/>
    <w:rsid w:val="003A0E3B"/>
    <w:rsid w:val="003A0E4C"/>
    <w:rsid w:val="003A177E"/>
    <w:rsid w:val="003A24F7"/>
    <w:rsid w:val="003A3751"/>
    <w:rsid w:val="003A3FCD"/>
    <w:rsid w:val="003A49BA"/>
    <w:rsid w:val="003A4E62"/>
    <w:rsid w:val="003A52E5"/>
    <w:rsid w:val="003A56B5"/>
    <w:rsid w:val="003A5DC3"/>
    <w:rsid w:val="003A65A3"/>
    <w:rsid w:val="003A678D"/>
    <w:rsid w:val="003A6C21"/>
    <w:rsid w:val="003A7B3A"/>
    <w:rsid w:val="003B16E9"/>
    <w:rsid w:val="003B1F2F"/>
    <w:rsid w:val="003B2A6B"/>
    <w:rsid w:val="003B3E1D"/>
    <w:rsid w:val="003B670A"/>
    <w:rsid w:val="003B67BF"/>
    <w:rsid w:val="003B769C"/>
    <w:rsid w:val="003B7BBA"/>
    <w:rsid w:val="003B7C10"/>
    <w:rsid w:val="003B7C1E"/>
    <w:rsid w:val="003C01C3"/>
    <w:rsid w:val="003C1766"/>
    <w:rsid w:val="003C17D9"/>
    <w:rsid w:val="003C3AF5"/>
    <w:rsid w:val="003C417A"/>
    <w:rsid w:val="003C4390"/>
    <w:rsid w:val="003C725A"/>
    <w:rsid w:val="003C7371"/>
    <w:rsid w:val="003C754F"/>
    <w:rsid w:val="003D0CFD"/>
    <w:rsid w:val="003D0FB2"/>
    <w:rsid w:val="003D1ABF"/>
    <w:rsid w:val="003D2021"/>
    <w:rsid w:val="003D2BE2"/>
    <w:rsid w:val="003D2D8A"/>
    <w:rsid w:val="003D36EF"/>
    <w:rsid w:val="003D397C"/>
    <w:rsid w:val="003D3DD9"/>
    <w:rsid w:val="003D41C2"/>
    <w:rsid w:val="003D4911"/>
    <w:rsid w:val="003D572D"/>
    <w:rsid w:val="003D62E3"/>
    <w:rsid w:val="003E027E"/>
    <w:rsid w:val="003E1233"/>
    <w:rsid w:val="003E134D"/>
    <w:rsid w:val="003E17DF"/>
    <w:rsid w:val="003E3501"/>
    <w:rsid w:val="003E3ECF"/>
    <w:rsid w:val="003E4024"/>
    <w:rsid w:val="003E65E0"/>
    <w:rsid w:val="003E6B5B"/>
    <w:rsid w:val="003F0459"/>
    <w:rsid w:val="003F0FEA"/>
    <w:rsid w:val="003F15D9"/>
    <w:rsid w:val="003F18BD"/>
    <w:rsid w:val="003F1DE9"/>
    <w:rsid w:val="003F1E97"/>
    <w:rsid w:val="003F27F9"/>
    <w:rsid w:val="003F42CC"/>
    <w:rsid w:val="003F4B67"/>
    <w:rsid w:val="003F5ABF"/>
    <w:rsid w:val="003F7140"/>
    <w:rsid w:val="003F7259"/>
    <w:rsid w:val="003F7467"/>
    <w:rsid w:val="003F7903"/>
    <w:rsid w:val="003F7B73"/>
    <w:rsid w:val="00400072"/>
    <w:rsid w:val="004005E1"/>
    <w:rsid w:val="0040396C"/>
    <w:rsid w:val="00403A8B"/>
    <w:rsid w:val="004054A8"/>
    <w:rsid w:val="00405908"/>
    <w:rsid w:val="0040680A"/>
    <w:rsid w:val="00406D9F"/>
    <w:rsid w:val="0040723F"/>
    <w:rsid w:val="0040757F"/>
    <w:rsid w:val="0040789E"/>
    <w:rsid w:val="00410697"/>
    <w:rsid w:val="00410D62"/>
    <w:rsid w:val="00411874"/>
    <w:rsid w:val="00411C62"/>
    <w:rsid w:val="00412350"/>
    <w:rsid w:val="00414473"/>
    <w:rsid w:val="00415230"/>
    <w:rsid w:val="0041668B"/>
    <w:rsid w:val="004212F2"/>
    <w:rsid w:val="00421A7C"/>
    <w:rsid w:val="00424C17"/>
    <w:rsid w:val="00425F76"/>
    <w:rsid w:val="0043137E"/>
    <w:rsid w:val="00432493"/>
    <w:rsid w:val="00432780"/>
    <w:rsid w:val="0043295A"/>
    <w:rsid w:val="00432DF6"/>
    <w:rsid w:val="004333D2"/>
    <w:rsid w:val="004343B7"/>
    <w:rsid w:val="00434A02"/>
    <w:rsid w:val="00435BB8"/>
    <w:rsid w:val="00436002"/>
    <w:rsid w:val="00436017"/>
    <w:rsid w:val="004361CD"/>
    <w:rsid w:val="00436B3D"/>
    <w:rsid w:val="00437CF4"/>
    <w:rsid w:val="00440595"/>
    <w:rsid w:val="00441906"/>
    <w:rsid w:val="00441B69"/>
    <w:rsid w:val="00441F3D"/>
    <w:rsid w:val="0044243D"/>
    <w:rsid w:val="00442771"/>
    <w:rsid w:val="0044297F"/>
    <w:rsid w:val="00442986"/>
    <w:rsid w:val="0044326B"/>
    <w:rsid w:val="0044329B"/>
    <w:rsid w:val="0044383F"/>
    <w:rsid w:val="00446992"/>
    <w:rsid w:val="00450E67"/>
    <w:rsid w:val="00450FD3"/>
    <w:rsid w:val="0045195F"/>
    <w:rsid w:val="0045199C"/>
    <w:rsid w:val="00452708"/>
    <w:rsid w:val="004536EC"/>
    <w:rsid w:val="00453BD7"/>
    <w:rsid w:val="00453BE3"/>
    <w:rsid w:val="00454656"/>
    <w:rsid w:val="004548F7"/>
    <w:rsid w:val="0045737C"/>
    <w:rsid w:val="00460E65"/>
    <w:rsid w:val="00463837"/>
    <w:rsid w:val="00464AA4"/>
    <w:rsid w:val="00464F89"/>
    <w:rsid w:val="00465469"/>
    <w:rsid w:val="004706DA"/>
    <w:rsid w:val="00471113"/>
    <w:rsid w:val="004711DA"/>
    <w:rsid w:val="00471D08"/>
    <w:rsid w:val="0047217E"/>
    <w:rsid w:val="00472378"/>
    <w:rsid w:val="00472650"/>
    <w:rsid w:val="00472A29"/>
    <w:rsid w:val="0047309B"/>
    <w:rsid w:val="00474870"/>
    <w:rsid w:val="00474953"/>
    <w:rsid w:val="00475545"/>
    <w:rsid w:val="004757B1"/>
    <w:rsid w:val="00475CF6"/>
    <w:rsid w:val="004763B5"/>
    <w:rsid w:val="00476590"/>
    <w:rsid w:val="00476AB7"/>
    <w:rsid w:val="00476B6D"/>
    <w:rsid w:val="00476D3B"/>
    <w:rsid w:val="004776F0"/>
    <w:rsid w:val="00477F17"/>
    <w:rsid w:val="00480C3C"/>
    <w:rsid w:val="00482083"/>
    <w:rsid w:val="00482692"/>
    <w:rsid w:val="004835C4"/>
    <w:rsid w:val="0048456D"/>
    <w:rsid w:val="004845D7"/>
    <w:rsid w:val="00484C96"/>
    <w:rsid w:val="0048618B"/>
    <w:rsid w:val="00486651"/>
    <w:rsid w:val="004876A6"/>
    <w:rsid w:val="004876B8"/>
    <w:rsid w:val="004900BD"/>
    <w:rsid w:val="00492291"/>
    <w:rsid w:val="00492C8E"/>
    <w:rsid w:val="00494E0D"/>
    <w:rsid w:val="00495228"/>
    <w:rsid w:val="00495730"/>
    <w:rsid w:val="00495BAB"/>
    <w:rsid w:val="004A06C2"/>
    <w:rsid w:val="004A0947"/>
    <w:rsid w:val="004A2027"/>
    <w:rsid w:val="004A2068"/>
    <w:rsid w:val="004A20AC"/>
    <w:rsid w:val="004A38FA"/>
    <w:rsid w:val="004A3C07"/>
    <w:rsid w:val="004A5F98"/>
    <w:rsid w:val="004A7D71"/>
    <w:rsid w:val="004B14BF"/>
    <w:rsid w:val="004B270A"/>
    <w:rsid w:val="004B33C6"/>
    <w:rsid w:val="004B383B"/>
    <w:rsid w:val="004B3CF6"/>
    <w:rsid w:val="004B3FC3"/>
    <w:rsid w:val="004B41DD"/>
    <w:rsid w:val="004B56E7"/>
    <w:rsid w:val="004B571A"/>
    <w:rsid w:val="004B6942"/>
    <w:rsid w:val="004B7236"/>
    <w:rsid w:val="004B79B3"/>
    <w:rsid w:val="004C064F"/>
    <w:rsid w:val="004C071C"/>
    <w:rsid w:val="004C18C3"/>
    <w:rsid w:val="004C1F37"/>
    <w:rsid w:val="004C2AE8"/>
    <w:rsid w:val="004C3225"/>
    <w:rsid w:val="004C37DB"/>
    <w:rsid w:val="004C4375"/>
    <w:rsid w:val="004C745A"/>
    <w:rsid w:val="004C7BA2"/>
    <w:rsid w:val="004D2776"/>
    <w:rsid w:val="004D29A9"/>
    <w:rsid w:val="004D2DE5"/>
    <w:rsid w:val="004D3851"/>
    <w:rsid w:val="004D3F49"/>
    <w:rsid w:val="004D3F53"/>
    <w:rsid w:val="004D447E"/>
    <w:rsid w:val="004D4505"/>
    <w:rsid w:val="004D4AEC"/>
    <w:rsid w:val="004D5480"/>
    <w:rsid w:val="004D5FD8"/>
    <w:rsid w:val="004D6347"/>
    <w:rsid w:val="004D7771"/>
    <w:rsid w:val="004D7B7B"/>
    <w:rsid w:val="004D7F0D"/>
    <w:rsid w:val="004E00C7"/>
    <w:rsid w:val="004E03FE"/>
    <w:rsid w:val="004E0CFA"/>
    <w:rsid w:val="004E1CEC"/>
    <w:rsid w:val="004E1E02"/>
    <w:rsid w:val="004E2EF3"/>
    <w:rsid w:val="004E3058"/>
    <w:rsid w:val="004E3E03"/>
    <w:rsid w:val="004E766A"/>
    <w:rsid w:val="004E7689"/>
    <w:rsid w:val="004E7754"/>
    <w:rsid w:val="004F0B84"/>
    <w:rsid w:val="004F0BEF"/>
    <w:rsid w:val="004F3665"/>
    <w:rsid w:val="004F473D"/>
    <w:rsid w:val="004F4E90"/>
    <w:rsid w:val="004F505B"/>
    <w:rsid w:val="004F5C19"/>
    <w:rsid w:val="004F736D"/>
    <w:rsid w:val="004F772A"/>
    <w:rsid w:val="004F7828"/>
    <w:rsid w:val="00500D6F"/>
    <w:rsid w:val="00502669"/>
    <w:rsid w:val="00502CD0"/>
    <w:rsid w:val="005073BB"/>
    <w:rsid w:val="005073F4"/>
    <w:rsid w:val="00507703"/>
    <w:rsid w:val="005078B3"/>
    <w:rsid w:val="00507C7B"/>
    <w:rsid w:val="00507EDF"/>
    <w:rsid w:val="005101A5"/>
    <w:rsid w:val="00511938"/>
    <w:rsid w:val="0051194F"/>
    <w:rsid w:val="00511B7D"/>
    <w:rsid w:val="0051377A"/>
    <w:rsid w:val="00513EC1"/>
    <w:rsid w:val="005147D9"/>
    <w:rsid w:val="00515858"/>
    <w:rsid w:val="005163CF"/>
    <w:rsid w:val="005164CD"/>
    <w:rsid w:val="00517E7A"/>
    <w:rsid w:val="00522210"/>
    <w:rsid w:val="005224AD"/>
    <w:rsid w:val="00523FB0"/>
    <w:rsid w:val="00524048"/>
    <w:rsid w:val="00524417"/>
    <w:rsid w:val="00526944"/>
    <w:rsid w:val="005272EC"/>
    <w:rsid w:val="00527998"/>
    <w:rsid w:val="00527C84"/>
    <w:rsid w:val="005303A3"/>
    <w:rsid w:val="005309F0"/>
    <w:rsid w:val="00531DFF"/>
    <w:rsid w:val="0053531E"/>
    <w:rsid w:val="00535690"/>
    <w:rsid w:val="00535B00"/>
    <w:rsid w:val="00535D00"/>
    <w:rsid w:val="00535EEF"/>
    <w:rsid w:val="00536305"/>
    <w:rsid w:val="005375AA"/>
    <w:rsid w:val="00541676"/>
    <w:rsid w:val="005420AF"/>
    <w:rsid w:val="00545F95"/>
    <w:rsid w:val="005465BF"/>
    <w:rsid w:val="00547670"/>
    <w:rsid w:val="00550F1D"/>
    <w:rsid w:val="005517AF"/>
    <w:rsid w:val="00551AD9"/>
    <w:rsid w:val="00553392"/>
    <w:rsid w:val="00553765"/>
    <w:rsid w:val="0055438A"/>
    <w:rsid w:val="0055691C"/>
    <w:rsid w:val="00556AAE"/>
    <w:rsid w:val="00560E95"/>
    <w:rsid w:val="0056211C"/>
    <w:rsid w:val="005626B4"/>
    <w:rsid w:val="005626B5"/>
    <w:rsid w:val="00562CE8"/>
    <w:rsid w:val="00563D10"/>
    <w:rsid w:val="005652D5"/>
    <w:rsid w:val="0056538B"/>
    <w:rsid w:val="005669B9"/>
    <w:rsid w:val="00566B4D"/>
    <w:rsid w:val="005704F5"/>
    <w:rsid w:val="00570526"/>
    <w:rsid w:val="005716E6"/>
    <w:rsid w:val="00571B44"/>
    <w:rsid w:val="00572A6A"/>
    <w:rsid w:val="00572EB1"/>
    <w:rsid w:val="005745EA"/>
    <w:rsid w:val="00574B08"/>
    <w:rsid w:val="00574EDE"/>
    <w:rsid w:val="00575C81"/>
    <w:rsid w:val="00575F5C"/>
    <w:rsid w:val="0057600D"/>
    <w:rsid w:val="00576667"/>
    <w:rsid w:val="00576BF1"/>
    <w:rsid w:val="00577865"/>
    <w:rsid w:val="005801FA"/>
    <w:rsid w:val="005803E6"/>
    <w:rsid w:val="00580818"/>
    <w:rsid w:val="0058157C"/>
    <w:rsid w:val="00581AB8"/>
    <w:rsid w:val="00584C5A"/>
    <w:rsid w:val="0058720D"/>
    <w:rsid w:val="005904F7"/>
    <w:rsid w:val="00590D0C"/>
    <w:rsid w:val="0059175F"/>
    <w:rsid w:val="005919A6"/>
    <w:rsid w:val="00593FC7"/>
    <w:rsid w:val="00593FE4"/>
    <w:rsid w:val="005942E2"/>
    <w:rsid w:val="005942FA"/>
    <w:rsid w:val="00594713"/>
    <w:rsid w:val="00594BBA"/>
    <w:rsid w:val="00594C55"/>
    <w:rsid w:val="005959FE"/>
    <w:rsid w:val="00595A4B"/>
    <w:rsid w:val="00596691"/>
    <w:rsid w:val="005A059D"/>
    <w:rsid w:val="005A07E9"/>
    <w:rsid w:val="005A1901"/>
    <w:rsid w:val="005A211E"/>
    <w:rsid w:val="005A21CF"/>
    <w:rsid w:val="005A235E"/>
    <w:rsid w:val="005A28C9"/>
    <w:rsid w:val="005A29AD"/>
    <w:rsid w:val="005A2BB3"/>
    <w:rsid w:val="005A2CE0"/>
    <w:rsid w:val="005A303E"/>
    <w:rsid w:val="005A33F7"/>
    <w:rsid w:val="005A5917"/>
    <w:rsid w:val="005A7014"/>
    <w:rsid w:val="005B035C"/>
    <w:rsid w:val="005B05E3"/>
    <w:rsid w:val="005B0808"/>
    <w:rsid w:val="005B0CBC"/>
    <w:rsid w:val="005B0D18"/>
    <w:rsid w:val="005B0D90"/>
    <w:rsid w:val="005B0EC3"/>
    <w:rsid w:val="005B28C2"/>
    <w:rsid w:val="005B61BA"/>
    <w:rsid w:val="005B6377"/>
    <w:rsid w:val="005B677C"/>
    <w:rsid w:val="005B716D"/>
    <w:rsid w:val="005B78C3"/>
    <w:rsid w:val="005C1050"/>
    <w:rsid w:val="005C220B"/>
    <w:rsid w:val="005C2534"/>
    <w:rsid w:val="005C2A05"/>
    <w:rsid w:val="005C2F29"/>
    <w:rsid w:val="005C3522"/>
    <w:rsid w:val="005C671C"/>
    <w:rsid w:val="005C7A67"/>
    <w:rsid w:val="005D0B8E"/>
    <w:rsid w:val="005D20FA"/>
    <w:rsid w:val="005D2D54"/>
    <w:rsid w:val="005D4E52"/>
    <w:rsid w:val="005D4F39"/>
    <w:rsid w:val="005D54A2"/>
    <w:rsid w:val="005D58B7"/>
    <w:rsid w:val="005D68AD"/>
    <w:rsid w:val="005D6EC1"/>
    <w:rsid w:val="005D72FB"/>
    <w:rsid w:val="005D77FE"/>
    <w:rsid w:val="005E01E7"/>
    <w:rsid w:val="005E03A0"/>
    <w:rsid w:val="005E04D3"/>
    <w:rsid w:val="005E1129"/>
    <w:rsid w:val="005E1650"/>
    <w:rsid w:val="005E1AE3"/>
    <w:rsid w:val="005E2838"/>
    <w:rsid w:val="005E2EE1"/>
    <w:rsid w:val="005E404F"/>
    <w:rsid w:val="005E556A"/>
    <w:rsid w:val="005E631A"/>
    <w:rsid w:val="005E6338"/>
    <w:rsid w:val="005E74A4"/>
    <w:rsid w:val="005F0BAB"/>
    <w:rsid w:val="005F14B7"/>
    <w:rsid w:val="005F1656"/>
    <w:rsid w:val="005F1874"/>
    <w:rsid w:val="005F1D7A"/>
    <w:rsid w:val="005F3093"/>
    <w:rsid w:val="005F6C64"/>
    <w:rsid w:val="005F6E7E"/>
    <w:rsid w:val="005F7348"/>
    <w:rsid w:val="005F740E"/>
    <w:rsid w:val="005F783F"/>
    <w:rsid w:val="00600551"/>
    <w:rsid w:val="006007C9"/>
    <w:rsid w:val="00601AAE"/>
    <w:rsid w:val="006032A4"/>
    <w:rsid w:val="00603B80"/>
    <w:rsid w:val="00603F13"/>
    <w:rsid w:val="00603F94"/>
    <w:rsid w:val="00605546"/>
    <w:rsid w:val="006056C1"/>
    <w:rsid w:val="0060572C"/>
    <w:rsid w:val="00605951"/>
    <w:rsid w:val="00605FA5"/>
    <w:rsid w:val="006060DE"/>
    <w:rsid w:val="006071C7"/>
    <w:rsid w:val="006072F9"/>
    <w:rsid w:val="0060796E"/>
    <w:rsid w:val="00610177"/>
    <w:rsid w:val="006120F8"/>
    <w:rsid w:val="006122A7"/>
    <w:rsid w:val="00612B16"/>
    <w:rsid w:val="00612D1F"/>
    <w:rsid w:val="00613C24"/>
    <w:rsid w:val="00614627"/>
    <w:rsid w:val="00616744"/>
    <w:rsid w:val="00616C47"/>
    <w:rsid w:val="0061786A"/>
    <w:rsid w:val="006213B5"/>
    <w:rsid w:val="00621413"/>
    <w:rsid w:val="00622F1F"/>
    <w:rsid w:val="00623387"/>
    <w:rsid w:val="00623D3B"/>
    <w:rsid w:val="00624848"/>
    <w:rsid w:val="00625875"/>
    <w:rsid w:val="00626170"/>
    <w:rsid w:val="0062643C"/>
    <w:rsid w:val="006270E6"/>
    <w:rsid w:val="00627359"/>
    <w:rsid w:val="00627E80"/>
    <w:rsid w:val="006306C7"/>
    <w:rsid w:val="00631296"/>
    <w:rsid w:val="006320D1"/>
    <w:rsid w:val="00635F4A"/>
    <w:rsid w:val="0063633E"/>
    <w:rsid w:val="00636C0F"/>
    <w:rsid w:val="0064068B"/>
    <w:rsid w:val="00640866"/>
    <w:rsid w:val="006418C1"/>
    <w:rsid w:val="00642D2B"/>
    <w:rsid w:val="00643150"/>
    <w:rsid w:val="00643A75"/>
    <w:rsid w:val="00644175"/>
    <w:rsid w:val="00644415"/>
    <w:rsid w:val="00644B63"/>
    <w:rsid w:val="006453F4"/>
    <w:rsid w:val="00645799"/>
    <w:rsid w:val="006457D8"/>
    <w:rsid w:val="00645F62"/>
    <w:rsid w:val="00646051"/>
    <w:rsid w:val="006466A1"/>
    <w:rsid w:val="006470B9"/>
    <w:rsid w:val="006473F9"/>
    <w:rsid w:val="00647822"/>
    <w:rsid w:val="00647AC8"/>
    <w:rsid w:val="00650AD6"/>
    <w:rsid w:val="006514F0"/>
    <w:rsid w:val="00652743"/>
    <w:rsid w:val="00652ACC"/>
    <w:rsid w:val="006532E9"/>
    <w:rsid w:val="00653CC9"/>
    <w:rsid w:val="00654463"/>
    <w:rsid w:val="00654619"/>
    <w:rsid w:val="00657611"/>
    <w:rsid w:val="0066128F"/>
    <w:rsid w:val="00661444"/>
    <w:rsid w:val="00662762"/>
    <w:rsid w:val="00663BE4"/>
    <w:rsid w:val="00664294"/>
    <w:rsid w:val="006642A7"/>
    <w:rsid w:val="00664B6E"/>
    <w:rsid w:val="00666153"/>
    <w:rsid w:val="00667A87"/>
    <w:rsid w:val="006702B1"/>
    <w:rsid w:val="0067091F"/>
    <w:rsid w:val="006721CA"/>
    <w:rsid w:val="00673E62"/>
    <w:rsid w:val="00674A11"/>
    <w:rsid w:val="00674C3C"/>
    <w:rsid w:val="006754D5"/>
    <w:rsid w:val="00677137"/>
    <w:rsid w:val="00677C0F"/>
    <w:rsid w:val="006808BC"/>
    <w:rsid w:val="00681886"/>
    <w:rsid w:val="00681A31"/>
    <w:rsid w:val="00682516"/>
    <w:rsid w:val="006829BF"/>
    <w:rsid w:val="006830B8"/>
    <w:rsid w:val="006831D7"/>
    <w:rsid w:val="006832CC"/>
    <w:rsid w:val="00683DEA"/>
    <w:rsid w:val="006843DC"/>
    <w:rsid w:val="00685074"/>
    <w:rsid w:val="0068623B"/>
    <w:rsid w:val="00690E6A"/>
    <w:rsid w:val="00691027"/>
    <w:rsid w:val="006912F0"/>
    <w:rsid w:val="00692C48"/>
    <w:rsid w:val="00693243"/>
    <w:rsid w:val="00693A80"/>
    <w:rsid w:val="00694BB8"/>
    <w:rsid w:val="00694C97"/>
    <w:rsid w:val="00696827"/>
    <w:rsid w:val="006969CE"/>
    <w:rsid w:val="00696EFB"/>
    <w:rsid w:val="006A041F"/>
    <w:rsid w:val="006A0515"/>
    <w:rsid w:val="006A1920"/>
    <w:rsid w:val="006A19F6"/>
    <w:rsid w:val="006A20F1"/>
    <w:rsid w:val="006A2888"/>
    <w:rsid w:val="006A4139"/>
    <w:rsid w:val="006A41A7"/>
    <w:rsid w:val="006A4618"/>
    <w:rsid w:val="006A4924"/>
    <w:rsid w:val="006A4BFF"/>
    <w:rsid w:val="006A554A"/>
    <w:rsid w:val="006A67E8"/>
    <w:rsid w:val="006A6B54"/>
    <w:rsid w:val="006A6F2E"/>
    <w:rsid w:val="006A6FA1"/>
    <w:rsid w:val="006B10C8"/>
    <w:rsid w:val="006B1704"/>
    <w:rsid w:val="006B1B30"/>
    <w:rsid w:val="006B1BFA"/>
    <w:rsid w:val="006B2859"/>
    <w:rsid w:val="006B3DA9"/>
    <w:rsid w:val="006B4277"/>
    <w:rsid w:val="006B6C37"/>
    <w:rsid w:val="006B7441"/>
    <w:rsid w:val="006C065E"/>
    <w:rsid w:val="006C0794"/>
    <w:rsid w:val="006C0B22"/>
    <w:rsid w:val="006C27DA"/>
    <w:rsid w:val="006C2880"/>
    <w:rsid w:val="006C2C9B"/>
    <w:rsid w:val="006C5475"/>
    <w:rsid w:val="006C57D5"/>
    <w:rsid w:val="006C57F4"/>
    <w:rsid w:val="006C5F31"/>
    <w:rsid w:val="006C5FAB"/>
    <w:rsid w:val="006C610E"/>
    <w:rsid w:val="006C655C"/>
    <w:rsid w:val="006C698B"/>
    <w:rsid w:val="006C69DB"/>
    <w:rsid w:val="006C6C1A"/>
    <w:rsid w:val="006C7D9D"/>
    <w:rsid w:val="006C7FC1"/>
    <w:rsid w:val="006D0135"/>
    <w:rsid w:val="006D0B76"/>
    <w:rsid w:val="006D0E9A"/>
    <w:rsid w:val="006D1B2A"/>
    <w:rsid w:val="006D2BCB"/>
    <w:rsid w:val="006D2E4C"/>
    <w:rsid w:val="006D31EF"/>
    <w:rsid w:val="006D35CF"/>
    <w:rsid w:val="006D3B40"/>
    <w:rsid w:val="006D477A"/>
    <w:rsid w:val="006D5088"/>
    <w:rsid w:val="006D5234"/>
    <w:rsid w:val="006D6049"/>
    <w:rsid w:val="006D652C"/>
    <w:rsid w:val="006D6C1E"/>
    <w:rsid w:val="006E0F1F"/>
    <w:rsid w:val="006E1384"/>
    <w:rsid w:val="006E184F"/>
    <w:rsid w:val="006E2A30"/>
    <w:rsid w:val="006E3450"/>
    <w:rsid w:val="006E36AF"/>
    <w:rsid w:val="006E38F6"/>
    <w:rsid w:val="006E67EA"/>
    <w:rsid w:val="006E6EA7"/>
    <w:rsid w:val="006E7BBD"/>
    <w:rsid w:val="006F0805"/>
    <w:rsid w:val="006F0CCE"/>
    <w:rsid w:val="006F1D5D"/>
    <w:rsid w:val="006F2151"/>
    <w:rsid w:val="006F23B5"/>
    <w:rsid w:val="006F407F"/>
    <w:rsid w:val="006F5194"/>
    <w:rsid w:val="006F571F"/>
    <w:rsid w:val="006F6FEA"/>
    <w:rsid w:val="006F71D6"/>
    <w:rsid w:val="006F7A71"/>
    <w:rsid w:val="007020CC"/>
    <w:rsid w:val="007027D9"/>
    <w:rsid w:val="00702816"/>
    <w:rsid w:val="00702FD0"/>
    <w:rsid w:val="00703730"/>
    <w:rsid w:val="007039E2"/>
    <w:rsid w:val="00703E38"/>
    <w:rsid w:val="007042D9"/>
    <w:rsid w:val="00706644"/>
    <w:rsid w:val="00707378"/>
    <w:rsid w:val="00707C03"/>
    <w:rsid w:val="00710563"/>
    <w:rsid w:val="00710E40"/>
    <w:rsid w:val="00711FB2"/>
    <w:rsid w:val="007122EA"/>
    <w:rsid w:val="007134E8"/>
    <w:rsid w:val="00713B4E"/>
    <w:rsid w:val="00713D52"/>
    <w:rsid w:val="00713F90"/>
    <w:rsid w:val="00715186"/>
    <w:rsid w:val="00715689"/>
    <w:rsid w:val="007162AD"/>
    <w:rsid w:val="00717E9B"/>
    <w:rsid w:val="007229A1"/>
    <w:rsid w:val="00722E0E"/>
    <w:rsid w:val="00723967"/>
    <w:rsid w:val="00723AE7"/>
    <w:rsid w:val="007257D0"/>
    <w:rsid w:val="0072686C"/>
    <w:rsid w:val="007277C6"/>
    <w:rsid w:val="0073067E"/>
    <w:rsid w:val="00730B5B"/>
    <w:rsid w:val="007332FE"/>
    <w:rsid w:val="00734013"/>
    <w:rsid w:val="00735B28"/>
    <w:rsid w:val="00742D50"/>
    <w:rsid w:val="007436BD"/>
    <w:rsid w:val="00743F3B"/>
    <w:rsid w:val="00744210"/>
    <w:rsid w:val="00744870"/>
    <w:rsid w:val="00744A1C"/>
    <w:rsid w:val="00744B3D"/>
    <w:rsid w:val="00744D98"/>
    <w:rsid w:val="00746097"/>
    <w:rsid w:val="00746209"/>
    <w:rsid w:val="00747959"/>
    <w:rsid w:val="00750BA9"/>
    <w:rsid w:val="007518C5"/>
    <w:rsid w:val="007521C6"/>
    <w:rsid w:val="00753842"/>
    <w:rsid w:val="00753A1B"/>
    <w:rsid w:val="00753F41"/>
    <w:rsid w:val="0075491A"/>
    <w:rsid w:val="0075494E"/>
    <w:rsid w:val="00755B23"/>
    <w:rsid w:val="00756D26"/>
    <w:rsid w:val="0075789E"/>
    <w:rsid w:val="007620ED"/>
    <w:rsid w:val="00763A05"/>
    <w:rsid w:val="00764D96"/>
    <w:rsid w:val="007650AD"/>
    <w:rsid w:val="00766178"/>
    <w:rsid w:val="00770911"/>
    <w:rsid w:val="0077144E"/>
    <w:rsid w:val="00771D0A"/>
    <w:rsid w:val="00771EA8"/>
    <w:rsid w:val="00774853"/>
    <w:rsid w:val="00775318"/>
    <w:rsid w:val="00775486"/>
    <w:rsid w:val="0077601C"/>
    <w:rsid w:val="007760F0"/>
    <w:rsid w:val="00780060"/>
    <w:rsid w:val="007800FD"/>
    <w:rsid w:val="00781146"/>
    <w:rsid w:val="00782367"/>
    <w:rsid w:val="00783F07"/>
    <w:rsid w:val="00784DED"/>
    <w:rsid w:val="007864F7"/>
    <w:rsid w:val="007873AE"/>
    <w:rsid w:val="00787BC7"/>
    <w:rsid w:val="00790F86"/>
    <w:rsid w:val="007917E2"/>
    <w:rsid w:val="00791C2F"/>
    <w:rsid w:val="00791CAE"/>
    <w:rsid w:val="0079201B"/>
    <w:rsid w:val="0079258B"/>
    <w:rsid w:val="00792C71"/>
    <w:rsid w:val="00792FBC"/>
    <w:rsid w:val="007947DB"/>
    <w:rsid w:val="007947E1"/>
    <w:rsid w:val="00795CDC"/>
    <w:rsid w:val="00796D97"/>
    <w:rsid w:val="00796E3E"/>
    <w:rsid w:val="0079754C"/>
    <w:rsid w:val="007A064B"/>
    <w:rsid w:val="007A0CE9"/>
    <w:rsid w:val="007A2C9B"/>
    <w:rsid w:val="007A346A"/>
    <w:rsid w:val="007A34DF"/>
    <w:rsid w:val="007A38C4"/>
    <w:rsid w:val="007A3B11"/>
    <w:rsid w:val="007A3BEF"/>
    <w:rsid w:val="007A3DB4"/>
    <w:rsid w:val="007A45CA"/>
    <w:rsid w:val="007A4BC7"/>
    <w:rsid w:val="007A4C89"/>
    <w:rsid w:val="007A50B7"/>
    <w:rsid w:val="007A531A"/>
    <w:rsid w:val="007A7AEA"/>
    <w:rsid w:val="007A7E0F"/>
    <w:rsid w:val="007A7E36"/>
    <w:rsid w:val="007B0426"/>
    <w:rsid w:val="007B143B"/>
    <w:rsid w:val="007B2A7C"/>
    <w:rsid w:val="007B31A6"/>
    <w:rsid w:val="007B40D7"/>
    <w:rsid w:val="007B49B8"/>
    <w:rsid w:val="007B5694"/>
    <w:rsid w:val="007B678D"/>
    <w:rsid w:val="007B7628"/>
    <w:rsid w:val="007B7850"/>
    <w:rsid w:val="007B7966"/>
    <w:rsid w:val="007C0F3F"/>
    <w:rsid w:val="007C108E"/>
    <w:rsid w:val="007C147C"/>
    <w:rsid w:val="007C1D0D"/>
    <w:rsid w:val="007C273F"/>
    <w:rsid w:val="007C3D79"/>
    <w:rsid w:val="007C4527"/>
    <w:rsid w:val="007C5D29"/>
    <w:rsid w:val="007D20D5"/>
    <w:rsid w:val="007D23FC"/>
    <w:rsid w:val="007D38F7"/>
    <w:rsid w:val="007D3EF8"/>
    <w:rsid w:val="007D4B46"/>
    <w:rsid w:val="007D4D69"/>
    <w:rsid w:val="007D5026"/>
    <w:rsid w:val="007D511D"/>
    <w:rsid w:val="007D6655"/>
    <w:rsid w:val="007D6844"/>
    <w:rsid w:val="007D6C84"/>
    <w:rsid w:val="007D754C"/>
    <w:rsid w:val="007D77F9"/>
    <w:rsid w:val="007E0DA9"/>
    <w:rsid w:val="007E109D"/>
    <w:rsid w:val="007E27FD"/>
    <w:rsid w:val="007E2C32"/>
    <w:rsid w:val="007E3128"/>
    <w:rsid w:val="007E430E"/>
    <w:rsid w:val="007E486E"/>
    <w:rsid w:val="007E5F80"/>
    <w:rsid w:val="007E697B"/>
    <w:rsid w:val="007E6BAF"/>
    <w:rsid w:val="007E6C05"/>
    <w:rsid w:val="007E7400"/>
    <w:rsid w:val="007E7604"/>
    <w:rsid w:val="007E7616"/>
    <w:rsid w:val="007E797D"/>
    <w:rsid w:val="007E7A72"/>
    <w:rsid w:val="007E7A9F"/>
    <w:rsid w:val="007F025F"/>
    <w:rsid w:val="007F15AE"/>
    <w:rsid w:val="007F1E9D"/>
    <w:rsid w:val="007F26A4"/>
    <w:rsid w:val="007F297F"/>
    <w:rsid w:val="007F2E05"/>
    <w:rsid w:val="007F3410"/>
    <w:rsid w:val="007F343C"/>
    <w:rsid w:val="007F4DEA"/>
    <w:rsid w:val="007F516A"/>
    <w:rsid w:val="007F57D3"/>
    <w:rsid w:val="007F5DED"/>
    <w:rsid w:val="007F60D6"/>
    <w:rsid w:val="007F6383"/>
    <w:rsid w:val="007F69E7"/>
    <w:rsid w:val="007F7364"/>
    <w:rsid w:val="0080192E"/>
    <w:rsid w:val="00801FB7"/>
    <w:rsid w:val="008030C2"/>
    <w:rsid w:val="00803ABF"/>
    <w:rsid w:val="00803E1D"/>
    <w:rsid w:val="00804017"/>
    <w:rsid w:val="00804325"/>
    <w:rsid w:val="00805466"/>
    <w:rsid w:val="00806161"/>
    <w:rsid w:val="00807140"/>
    <w:rsid w:val="00807350"/>
    <w:rsid w:val="00807B4F"/>
    <w:rsid w:val="00810F25"/>
    <w:rsid w:val="00811A2A"/>
    <w:rsid w:val="00812606"/>
    <w:rsid w:val="0081260A"/>
    <w:rsid w:val="008127B6"/>
    <w:rsid w:val="00812B3D"/>
    <w:rsid w:val="008135D9"/>
    <w:rsid w:val="00815225"/>
    <w:rsid w:val="008153FB"/>
    <w:rsid w:val="00815430"/>
    <w:rsid w:val="008156E9"/>
    <w:rsid w:val="0081583F"/>
    <w:rsid w:val="00815AE9"/>
    <w:rsid w:val="00815BE2"/>
    <w:rsid w:val="008162F6"/>
    <w:rsid w:val="008170A9"/>
    <w:rsid w:val="00817E72"/>
    <w:rsid w:val="00820953"/>
    <w:rsid w:val="0082384B"/>
    <w:rsid w:val="00823B1F"/>
    <w:rsid w:val="00823CDB"/>
    <w:rsid w:val="0082560D"/>
    <w:rsid w:val="00825789"/>
    <w:rsid w:val="00826513"/>
    <w:rsid w:val="008267F0"/>
    <w:rsid w:val="00826E92"/>
    <w:rsid w:val="0083003B"/>
    <w:rsid w:val="008310B4"/>
    <w:rsid w:val="0083272B"/>
    <w:rsid w:val="00832EBD"/>
    <w:rsid w:val="008341FD"/>
    <w:rsid w:val="00835B89"/>
    <w:rsid w:val="008379B1"/>
    <w:rsid w:val="00837D9C"/>
    <w:rsid w:val="00840EF4"/>
    <w:rsid w:val="008423D6"/>
    <w:rsid w:val="008431EE"/>
    <w:rsid w:val="0084488A"/>
    <w:rsid w:val="00844BC9"/>
    <w:rsid w:val="00844FCA"/>
    <w:rsid w:val="00846894"/>
    <w:rsid w:val="00850845"/>
    <w:rsid w:val="008508CE"/>
    <w:rsid w:val="0085096A"/>
    <w:rsid w:val="00850AC8"/>
    <w:rsid w:val="0085287E"/>
    <w:rsid w:val="00852EDE"/>
    <w:rsid w:val="00853413"/>
    <w:rsid w:val="00854249"/>
    <w:rsid w:val="00854B92"/>
    <w:rsid w:val="00854E54"/>
    <w:rsid w:val="00855117"/>
    <w:rsid w:val="0085616D"/>
    <w:rsid w:val="00856505"/>
    <w:rsid w:val="00857B2F"/>
    <w:rsid w:val="00857DAD"/>
    <w:rsid w:val="00863214"/>
    <w:rsid w:val="00863622"/>
    <w:rsid w:val="00863ED9"/>
    <w:rsid w:val="00864D39"/>
    <w:rsid w:val="00865490"/>
    <w:rsid w:val="008656FF"/>
    <w:rsid w:val="00865735"/>
    <w:rsid w:val="008658D9"/>
    <w:rsid w:val="00866570"/>
    <w:rsid w:val="00867049"/>
    <w:rsid w:val="008671CA"/>
    <w:rsid w:val="00867AD7"/>
    <w:rsid w:val="00871D36"/>
    <w:rsid w:val="008730D6"/>
    <w:rsid w:val="00875065"/>
    <w:rsid w:val="00875DD1"/>
    <w:rsid w:val="00875DEB"/>
    <w:rsid w:val="00875DF4"/>
    <w:rsid w:val="008760A1"/>
    <w:rsid w:val="00877EAC"/>
    <w:rsid w:val="00877F8E"/>
    <w:rsid w:val="008805FC"/>
    <w:rsid w:val="00880D0F"/>
    <w:rsid w:val="00881D4A"/>
    <w:rsid w:val="00881F5E"/>
    <w:rsid w:val="00883B72"/>
    <w:rsid w:val="008841BC"/>
    <w:rsid w:val="008856AE"/>
    <w:rsid w:val="008927B4"/>
    <w:rsid w:val="00893392"/>
    <w:rsid w:val="0089613E"/>
    <w:rsid w:val="00896EBE"/>
    <w:rsid w:val="00897093"/>
    <w:rsid w:val="008973DF"/>
    <w:rsid w:val="00897648"/>
    <w:rsid w:val="00897766"/>
    <w:rsid w:val="008A0C29"/>
    <w:rsid w:val="008A1A3B"/>
    <w:rsid w:val="008A1BAD"/>
    <w:rsid w:val="008A2042"/>
    <w:rsid w:val="008A295F"/>
    <w:rsid w:val="008A34E8"/>
    <w:rsid w:val="008A3C8A"/>
    <w:rsid w:val="008A424A"/>
    <w:rsid w:val="008A4577"/>
    <w:rsid w:val="008A4812"/>
    <w:rsid w:val="008A4BD0"/>
    <w:rsid w:val="008A53E4"/>
    <w:rsid w:val="008A6719"/>
    <w:rsid w:val="008A6B4D"/>
    <w:rsid w:val="008A74E9"/>
    <w:rsid w:val="008B075F"/>
    <w:rsid w:val="008B12CC"/>
    <w:rsid w:val="008B1659"/>
    <w:rsid w:val="008B16E4"/>
    <w:rsid w:val="008B3E2D"/>
    <w:rsid w:val="008B3E5B"/>
    <w:rsid w:val="008B474B"/>
    <w:rsid w:val="008B4783"/>
    <w:rsid w:val="008B6127"/>
    <w:rsid w:val="008B6D3A"/>
    <w:rsid w:val="008B727E"/>
    <w:rsid w:val="008B7BA8"/>
    <w:rsid w:val="008C00BF"/>
    <w:rsid w:val="008C06A4"/>
    <w:rsid w:val="008C0974"/>
    <w:rsid w:val="008C2010"/>
    <w:rsid w:val="008C37C9"/>
    <w:rsid w:val="008C5141"/>
    <w:rsid w:val="008C5A32"/>
    <w:rsid w:val="008C6179"/>
    <w:rsid w:val="008C6CCE"/>
    <w:rsid w:val="008C78FF"/>
    <w:rsid w:val="008C798D"/>
    <w:rsid w:val="008C7B5C"/>
    <w:rsid w:val="008D06D7"/>
    <w:rsid w:val="008D1BBC"/>
    <w:rsid w:val="008D2AF7"/>
    <w:rsid w:val="008D358C"/>
    <w:rsid w:val="008D363F"/>
    <w:rsid w:val="008D46D9"/>
    <w:rsid w:val="008D4BF8"/>
    <w:rsid w:val="008D5F43"/>
    <w:rsid w:val="008D62D4"/>
    <w:rsid w:val="008D6883"/>
    <w:rsid w:val="008D6AF9"/>
    <w:rsid w:val="008D78FD"/>
    <w:rsid w:val="008D7955"/>
    <w:rsid w:val="008E09C3"/>
    <w:rsid w:val="008E1096"/>
    <w:rsid w:val="008E17D9"/>
    <w:rsid w:val="008E18F2"/>
    <w:rsid w:val="008E1C73"/>
    <w:rsid w:val="008E1F7B"/>
    <w:rsid w:val="008E27B9"/>
    <w:rsid w:val="008E2996"/>
    <w:rsid w:val="008E2FF6"/>
    <w:rsid w:val="008E34BE"/>
    <w:rsid w:val="008E3914"/>
    <w:rsid w:val="008E3E72"/>
    <w:rsid w:val="008E527F"/>
    <w:rsid w:val="008E52CA"/>
    <w:rsid w:val="008E5AD6"/>
    <w:rsid w:val="008E5F64"/>
    <w:rsid w:val="008E5F8A"/>
    <w:rsid w:val="008E6114"/>
    <w:rsid w:val="008E63D6"/>
    <w:rsid w:val="008E6DB4"/>
    <w:rsid w:val="008E7316"/>
    <w:rsid w:val="008E7E03"/>
    <w:rsid w:val="008E7EB2"/>
    <w:rsid w:val="008F03D0"/>
    <w:rsid w:val="008F154D"/>
    <w:rsid w:val="008F1659"/>
    <w:rsid w:val="008F34B1"/>
    <w:rsid w:val="008F4268"/>
    <w:rsid w:val="008F4A1A"/>
    <w:rsid w:val="008F563A"/>
    <w:rsid w:val="008F57D1"/>
    <w:rsid w:val="008F5B80"/>
    <w:rsid w:val="008F72FE"/>
    <w:rsid w:val="009002DF"/>
    <w:rsid w:val="00901749"/>
    <w:rsid w:val="009063B2"/>
    <w:rsid w:val="0090698A"/>
    <w:rsid w:val="0090698D"/>
    <w:rsid w:val="00907C31"/>
    <w:rsid w:val="0091012C"/>
    <w:rsid w:val="00912102"/>
    <w:rsid w:val="00912196"/>
    <w:rsid w:val="00912C8A"/>
    <w:rsid w:val="009136B5"/>
    <w:rsid w:val="00913D92"/>
    <w:rsid w:val="009143C4"/>
    <w:rsid w:val="00914DE7"/>
    <w:rsid w:val="009157D5"/>
    <w:rsid w:val="00915D14"/>
    <w:rsid w:val="00916486"/>
    <w:rsid w:val="00916491"/>
    <w:rsid w:val="00916C72"/>
    <w:rsid w:val="009170CD"/>
    <w:rsid w:val="00917C20"/>
    <w:rsid w:val="00917C65"/>
    <w:rsid w:val="00917FA1"/>
    <w:rsid w:val="009235AB"/>
    <w:rsid w:val="00924C55"/>
    <w:rsid w:val="00924E3F"/>
    <w:rsid w:val="00924F3E"/>
    <w:rsid w:val="00925B86"/>
    <w:rsid w:val="00925C19"/>
    <w:rsid w:val="00927708"/>
    <w:rsid w:val="009279B8"/>
    <w:rsid w:val="00930917"/>
    <w:rsid w:val="00931C14"/>
    <w:rsid w:val="009324D8"/>
    <w:rsid w:val="00932B24"/>
    <w:rsid w:val="00933857"/>
    <w:rsid w:val="00933B9F"/>
    <w:rsid w:val="00934010"/>
    <w:rsid w:val="009352F4"/>
    <w:rsid w:val="00935A80"/>
    <w:rsid w:val="0093684E"/>
    <w:rsid w:val="00937F86"/>
    <w:rsid w:val="00940221"/>
    <w:rsid w:val="00941100"/>
    <w:rsid w:val="00942048"/>
    <w:rsid w:val="00942647"/>
    <w:rsid w:val="00944F19"/>
    <w:rsid w:val="00945A63"/>
    <w:rsid w:val="009468FE"/>
    <w:rsid w:val="00950D0F"/>
    <w:rsid w:val="0095194A"/>
    <w:rsid w:val="00951A6C"/>
    <w:rsid w:val="00951DCD"/>
    <w:rsid w:val="0095238C"/>
    <w:rsid w:val="00952587"/>
    <w:rsid w:val="00952625"/>
    <w:rsid w:val="00953395"/>
    <w:rsid w:val="00953DD5"/>
    <w:rsid w:val="00953E2E"/>
    <w:rsid w:val="0095447B"/>
    <w:rsid w:val="009548A4"/>
    <w:rsid w:val="00954AE3"/>
    <w:rsid w:val="009552DE"/>
    <w:rsid w:val="00955E21"/>
    <w:rsid w:val="00956B06"/>
    <w:rsid w:val="00956E86"/>
    <w:rsid w:val="009577D9"/>
    <w:rsid w:val="009578A4"/>
    <w:rsid w:val="00957B8C"/>
    <w:rsid w:val="0096268A"/>
    <w:rsid w:val="0096678C"/>
    <w:rsid w:val="00966BC0"/>
    <w:rsid w:val="00967191"/>
    <w:rsid w:val="00967F53"/>
    <w:rsid w:val="00970E83"/>
    <w:rsid w:val="00972BBB"/>
    <w:rsid w:val="00972C43"/>
    <w:rsid w:val="00973DDF"/>
    <w:rsid w:val="00973FD5"/>
    <w:rsid w:val="009745E0"/>
    <w:rsid w:val="00975609"/>
    <w:rsid w:val="00975772"/>
    <w:rsid w:val="00976059"/>
    <w:rsid w:val="009764CC"/>
    <w:rsid w:val="00976778"/>
    <w:rsid w:val="00976D97"/>
    <w:rsid w:val="00976FCE"/>
    <w:rsid w:val="00977946"/>
    <w:rsid w:val="00980CD3"/>
    <w:rsid w:val="0098153C"/>
    <w:rsid w:val="0098223B"/>
    <w:rsid w:val="0098336A"/>
    <w:rsid w:val="0098373A"/>
    <w:rsid w:val="009837B9"/>
    <w:rsid w:val="009848BF"/>
    <w:rsid w:val="00986201"/>
    <w:rsid w:val="00987078"/>
    <w:rsid w:val="009904A7"/>
    <w:rsid w:val="009905CE"/>
    <w:rsid w:val="0099061D"/>
    <w:rsid w:val="00991081"/>
    <w:rsid w:val="00991858"/>
    <w:rsid w:val="00992765"/>
    <w:rsid w:val="00992FAF"/>
    <w:rsid w:val="00993807"/>
    <w:rsid w:val="009957DF"/>
    <w:rsid w:val="00995B1D"/>
    <w:rsid w:val="0099667F"/>
    <w:rsid w:val="00996E13"/>
    <w:rsid w:val="0099706E"/>
    <w:rsid w:val="009A025C"/>
    <w:rsid w:val="009A0451"/>
    <w:rsid w:val="009A10BE"/>
    <w:rsid w:val="009A1564"/>
    <w:rsid w:val="009A23C5"/>
    <w:rsid w:val="009A2B5B"/>
    <w:rsid w:val="009A45B1"/>
    <w:rsid w:val="009A48F5"/>
    <w:rsid w:val="009A7926"/>
    <w:rsid w:val="009B0247"/>
    <w:rsid w:val="009B09A4"/>
    <w:rsid w:val="009B15DC"/>
    <w:rsid w:val="009B2C18"/>
    <w:rsid w:val="009B4D78"/>
    <w:rsid w:val="009B514B"/>
    <w:rsid w:val="009B55E8"/>
    <w:rsid w:val="009B66DE"/>
    <w:rsid w:val="009B6F38"/>
    <w:rsid w:val="009B75E2"/>
    <w:rsid w:val="009C0052"/>
    <w:rsid w:val="009C042C"/>
    <w:rsid w:val="009C0F4C"/>
    <w:rsid w:val="009C10BA"/>
    <w:rsid w:val="009C1148"/>
    <w:rsid w:val="009C2177"/>
    <w:rsid w:val="009C323D"/>
    <w:rsid w:val="009C3B0F"/>
    <w:rsid w:val="009C435E"/>
    <w:rsid w:val="009C4776"/>
    <w:rsid w:val="009C5256"/>
    <w:rsid w:val="009C6BC5"/>
    <w:rsid w:val="009C6E2A"/>
    <w:rsid w:val="009C71CA"/>
    <w:rsid w:val="009D0395"/>
    <w:rsid w:val="009D177D"/>
    <w:rsid w:val="009D1E8B"/>
    <w:rsid w:val="009D3FC1"/>
    <w:rsid w:val="009D478E"/>
    <w:rsid w:val="009D5261"/>
    <w:rsid w:val="009D526D"/>
    <w:rsid w:val="009D5801"/>
    <w:rsid w:val="009D776E"/>
    <w:rsid w:val="009E07B3"/>
    <w:rsid w:val="009E09F6"/>
    <w:rsid w:val="009E0A98"/>
    <w:rsid w:val="009E1677"/>
    <w:rsid w:val="009E1E31"/>
    <w:rsid w:val="009E3CF1"/>
    <w:rsid w:val="009E4A35"/>
    <w:rsid w:val="009E576B"/>
    <w:rsid w:val="009E67B0"/>
    <w:rsid w:val="009E7E01"/>
    <w:rsid w:val="009F00B0"/>
    <w:rsid w:val="009F0B40"/>
    <w:rsid w:val="009F0DC7"/>
    <w:rsid w:val="009F169A"/>
    <w:rsid w:val="009F2241"/>
    <w:rsid w:val="009F3F1A"/>
    <w:rsid w:val="009F55C6"/>
    <w:rsid w:val="009F5839"/>
    <w:rsid w:val="009F5878"/>
    <w:rsid w:val="009F5F05"/>
    <w:rsid w:val="009F6274"/>
    <w:rsid w:val="009F775E"/>
    <w:rsid w:val="00A000DC"/>
    <w:rsid w:val="00A005EA"/>
    <w:rsid w:val="00A01267"/>
    <w:rsid w:val="00A014FF"/>
    <w:rsid w:val="00A015D5"/>
    <w:rsid w:val="00A019C9"/>
    <w:rsid w:val="00A01DC7"/>
    <w:rsid w:val="00A03731"/>
    <w:rsid w:val="00A03814"/>
    <w:rsid w:val="00A069FB"/>
    <w:rsid w:val="00A073F2"/>
    <w:rsid w:val="00A0760A"/>
    <w:rsid w:val="00A10800"/>
    <w:rsid w:val="00A10957"/>
    <w:rsid w:val="00A11225"/>
    <w:rsid w:val="00A11590"/>
    <w:rsid w:val="00A11775"/>
    <w:rsid w:val="00A12281"/>
    <w:rsid w:val="00A12C5A"/>
    <w:rsid w:val="00A135C5"/>
    <w:rsid w:val="00A13AEA"/>
    <w:rsid w:val="00A13BEA"/>
    <w:rsid w:val="00A14062"/>
    <w:rsid w:val="00A15591"/>
    <w:rsid w:val="00A15901"/>
    <w:rsid w:val="00A15BBC"/>
    <w:rsid w:val="00A164D0"/>
    <w:rsid w:val="00A16AA2"/>
    <w:rsid w:val="00A16B53"/>
    <w:rsid w:val="00A2036D"/>
    <w:rsid w:val="00A2072C"/>
    <w:rsid w:val="00A21711"/>
    <w:rsid w:val="00A219D3"/>
    <w:rsid w:val="00A2356B"/>
    <w:rsid w:val="00A236D0"/>
    <w:rsid w:val="00A24925"/>
    <w:rsid w:val="00A25264"/>
    <w:rsid w:val="00A25531"/>
    <w:rsid w:val="00A257C9"/>
    <w:rsid w:val="00A26605"/>
    <w:rsid w:val="00A275D9"/>
    <w:rsid w:val="00A27A26"/>
    <w:rsid w:val="00A27D49"/>
    <w:rsid w:val="00A3066B"/>
    <w:rsid w:val="00A311FA"/>
    <w:rsid w:val="00A32373"/>
    <w:rsid w:val="00A33F2B"/>
    <w:rsid w:val="00A34354"/>
    <w:rsid w:val="00A35D09"/>
    <w:rsid w:val="00A36250"/>
    <w:rsid w:val="00A368CD"/>
    <w:rsid w:val="00A36972"/>
    <w:rsid w:val="00A374CE"/>
    <w:rsid w:val="00A3794C"/>
    <w:rsid w:val="00A37CD4"/>
    <w:rsid w:val="00A4144E"/>
    <w:rsid w:val="00A41F63"/>
    <w:rsid w:val="00A42BBF"/>
    <w:rsid w:val="00A433F2"/>
    <w:rsid w:val="00A439CB"/>
    <w:rsid w:val="00A44E5D"/>
    <w:rsid w:val="00A47291"/>
    <w:rsid w:val="00A47E50"/>
    <w:rsid w:val="00A50630"/>
    <w:rsid w:val="00A51741"/>
    <w:rsid w:val="00A51C71"/>
    <w:rsid w:val="00A51D17"/>
    <w:rsid w:val="00A5218F"/>
    <w:rsid w:val="00A534C0"/>
    <w:rsid w:val="00A54453"/>
    <w:rsid w:val="00A54A26"/>
    <w:rsid w:val="00A55E2A"/>
    <w:rsid w:val="00A55E80"/>
    <w:rsid w:val="00A56266"/>
    <w:rsid w:val="00A57812"/>
    <w:rsid w:val="00A602D8"/>
    <w:rsid w:val="00A613A4"/>
    <w:rsid w:val="00A616ED"/>
    <w:rsid w:val="00A61FE2"/>
    <w:rsid w:val="00A6249B"/>
    <w:rsid w:val="00A63289"/>
    <w:rsid w:val="00A63C19"/>
    <w:rsid w:val="00A65F49"/>
    <w:rsid w:val="00A66985"/>
    <w:rsid w:val="00A673C0"/>
    <w:rsid w:val="00A67B86"/>
    <w:rsid w:val="00A70D7C"/>
    <w:rsid w:val="00A71033"/>
    <w:rsid w:val="00A72C58"/>
    <w:rsid w:val="00A7454A"/>
    <w:rsid w:val="00A7525B"/>
    <w:rsid w:val="00A753A6"/>
    <w:rsid w:val="00A759E3"/>
    <w:rsid w:val="00A76265"/>
    <w:rsid w:val="00A768DA"/>
    <w:rsid w:val="00A7733D"/>
    <w:rsid w:val="00A77DBB"/>
    <w:rsid w:val="00A802B4"/>
    <w:rsid w:val="00A809C0"/>
    <w:rsid w:val="00A851AD"/>
    <w:rsid w:val="00A853CC"/>
    <w:rsid w:val="00A8598F"/>
    <w:rsid w:val="00A8652A"/>
    <w:rsid w:val="00A87213"/>
    <w:rsid w:val="00A87F1D"/>
    <w:rsid w:val="00A90EC2"/>
    <w:rsid w:val="00A90F38"/>
    <w:rsid w:val="00A91CF8"/>
    <w:rsid w:val="00A92023"/>
    <w:rsid w:val="00A923DE"/>
    <w:rsid w:val="00A928A1"/>
    <w:rsid w:val="00A93D4D"/>
    <w:rsid w:val="00A944BA"/>
    <w:rsid w:val="00A9471C"/>
    <w:rsid w:val="00A95D27"/>
    <w:rsid w:val="00A971B2"/>
    <w:rsid w:val="00A97B39"/>
    <w:rsid w:val="00A97F88"/>
    <w:rsid w:val="00AA1839"/>
    <w:rsid w:val="00AA18A2"/>
    <w:rsid w:val="00AA367D"/>
    <w:rsid w:val="00AA429D"/>
    <w:rsid w:val="00AA43B1"/>
    <w:rsid w:val="00AA4A17"/>
    <w:rsid w:val="00AA5F7A"/>
    <w:rsid w:val="00AA61B9"/>
    <w:rsid w:val="00AA6817"/>
    <w:rsid w:val="00AA6F66"/>
    <w:rsid w:val="00AB0AEF"/>
    <w:rsid w:val="00AB0CD7"/>
    <w:rsid w:val="00AB155A"/>
    <w:rsid w:val="00AB1C4F"/>
    <w:rsid w:val="00AB1CB5"/>
    <w:rsid w:val="00AB35AE"/>
    <w:rsid w:val="00AB4DDD"/>
    <w:rsid w:val="00AB5900"/>
    <w:rsid w:val="00AB7C57"/>
    <w:rsid w:val="00AB7F65"/>
    <w:rsid w:val="00AB7FD1"/>
    <w:rsid w:val="00AC17CF"/>
    <w:rsid w:val="00AC231F"/>
    <w:rsid w:val="00AC2C54"/>
    <w:rsid w:val="00AC4288"/>
    <w:rsid w:val="00AC4962"/>
    <w:rsid w:val="00AC584B"/>
    <w:rsid w:val="00AC5939"/>
    <w:rsid w:val="00AC5AE9"/>
    <w:rsid w:val="00AC6BEE"/>
    <w:rsid w:val="00AC6C1C"/>
    <w:rsid w:val="00AC7A63"/>
    <w:rsid w:val="00AC7F94"/>
    <w:rsid w:val="00AD113C"/>
    <w:rsid w:val="00AD11E7"/>
    <w:rsid w:val="00AD13A0"/>
    <w:rsid w:val="00AD1D75"/>
    <w:rsid w:val="00AD1F7B"/>
    <w:rsid w:val="00AD20F3"/>
    <w:rsid w:val="00AD308E"/>
    <w:rsid w:val="00AD37D6"/>
    <w:rsid w:val="00AD3F6F"/>
    <w:rsid w:val="00AD59F6"/>
    <w:rsid w:val="00AD5FF4"/>
    <w:rsid w:val="00AD6131"/>
    <w:rsid w:val="00AD6498"/>
    <w:rsid w:val="00AD7C14"/>
    <w:rsid w:val="00AE2E6B"/>
    <w:rsid w:val="00AE37D6"/>
    <w:rsid w:val="00AE3A72"/>
    <w:rsid w:val="00AE4BB3"/>
    <w:rsid w:val="00AE6111"/>
    <w:rsid w:val="00AE6155"/>
    <w:rsid w:val="00AE66F1"/>
    <w:rsid w:val="00AE707F"/>
    <w:rsid w:val="00AE77CA"/>
    <w:rsid w:val="00AE7C71"/>
    <w:rsid w:val="00AF0277"/>
    <w:rsid w:val="00AF066E"/>
    <w:rsid w:val="00AF39E5"/>
    <w:rsid w:val="00AF3CC0"/>
    <w:rsid w:val="00AF3D05"/>
    <w:rsid w:val="00AF582C"/>
    <w:rsid w:val="00AF6D93"/>
    <w:rsid w:val="00AF7B49"/>
    <w:rsid w:val="00B00364"/>
    <w:rsid w:val="00B00597"/>
    <w:rsid w:val="00B02D9C"/>
    <w:rsid w:val="00B03E58"/>
    <w:rsid w:val="00B068C8"/>
    <w:rsid w:val="00B07881"/>
    <w:rsid w:val="00B07C46"/>
    <w:rsid w:val="00B10559"/>
    <w:rsid w:val="00B10B6C"/>
    <w:rsid w:val="00B1120C"/>
    <w:rsid w:val="00B1150E"/>
    <w:rsid w:val="00B11688"/>
    <w:rsid w:val="00B12B03"/>
    <w:rsid w:val="00B12DD0"/>
    <w:rsid w:val="00B12E12"/>
    <w:rsid w:val="00B134BF"/>
    <w:rsid w:val="00B16B67"/>
    <w:rsid w:val="00B17071"/>
    <w:rsid w:val="00B17F75"/>
    <w:rsid w:val="00B17F85"/>
    <w:rsid w:val="00B202F0"/>
    <w:rsid w:val="00B22B22"/>
    <w:rsid w:val="00B2333A"/>
    <w:rsid w:val="00B23EE2"/>
    <w:rsid w:val="00B2488E"/>
    <w:rsid w:val="00B25BD5"/>
    <w:rsid w:val="00B27E98"/>
    <w:rsid w:val="00B30DCC"/>
    <w:rsid w:val="00B3156F"/>
    <w:rsid w:val="00B32428"/>
    <w:rsid w:val="00B33042"/>
    <w:rsid w:val="00B33898"/>
    <w:rsid w:val="00B33A15"/>
    <w:rsid w:val="00B3527B"/>
    <w:rsid w:val="00B35347"/>
    <w:rsid w:val="00B3582B"/>
    <w:rsid w:val="00B360E3"/>
    <w:rsid w:val="00B410C7"/>
    <w:rsid w:val="00B41865"/>
    <w:rsid w:val="00B42E53"/>
    <w:rsid w:val="00B438E3"/>
    <w:rsid w:val="00B43E6A"/>
    <w:rsid w:val="00B43FFB"/>
    <w:rsid w:val="00B44649"/>
    <w:rsid w:val="00B45BB9"/>
    <w:rsid w:val="00B46D96"/>
    <w:rsid w:val="00B46F4A"/>
    <w:rsid w:val="00B47E6B"/>
    <w:rsid w:val="00B500C7"/>
    <w:rsid w:val="00B53023"/>
    <w:rsid w:val="00B53DF1"/>
    <w:rsid w:val="00B5658C"/>
    <w:rsid w:val="00B57897"/>
    <w:rsid w:val="00B57EA2"/>
    <w:rsid w:val="00B601C0"/>
    <w:rsid w:val="00B62609"/>
    <w:rsid w:val="00B626B2"/>
    <w:rsid w:val="00B62A61"/>
    <w:rsid w:val="00B6497B"/>
    <w:rsid w:val="00B64E3D"/>
    <w:rsid w:val="00B6607E"/>
    <w:rsid w:val="00B6650C"/>
    <w:rsid w:val="00B66F51"/>
    <w:rsid w:val="00B715CF"/>
    <w:rsid w:val="00B721A8"/>
    <w:rsid w:val="00B73F30"/>
    <w:rsid w:val="00B74879"/>
    <w:rsid w:val="00B75F2F"/>
    <w:rsid w:val="00B76A1A"/>
    <w:rsid w:val="00B76D64"/>
    <w:rsid w:val="00B76F74"/>
    <w:rsid w:val="00B772CE"/>
    <w:rsid w:val="00B774DF"/>
    <w:rsid w:val="00B810FE"/>
    <w:rsid w:val="00B81A24"/>
    <w:rsid w:val="00B824B0"/>
    <w:rsid w:val="00B826C7"/>
    <w:rsid w:val="00B82D72"/>
    <w:rsid w:val="00B82D80"/>
    <w:rsid w:val="00B83052"/>
    <w:rsid w:val="00B83186"/>
    <w:rsid w:val="00B8363E"/>
    <w:rsid w:val="00B854AB"/>
    <w:rsid w:val="00B8628E"/>
    <w:rsid w:val="00B8649C"/>
    <w:rsid w:val="00B87B15"/>
    <w:rsid w:val="00B91420"/>
    <w:rsid w:val="00B91870"/>
    <w:rsid w:val="00B9375D"/>
    <w:rsid w:val="00B93C3D"/>
    <w:rsid w:val="00B942FB"/>
    <w:rsid w:val="00B94358"/>
    <w:rsid w:val="00B94CEA"/>
    <w:rsid w:val="00B950AD"/>
    <w:rsid w:val="00B964F1"/>
    <w:rsid w:val="00B96808"/>
    <w:rsid w:val="00BA02CB"/>
    <w:rsid w:val="00BA1562"/>
    <w:rsid w:val="00BA270C"/>
    <w:rsid w:val="00BA5B59"/>
    <w:rsid w:val="00BA74F6"/>
    <w:rsid w:val="00BB0D50"/>
    <w:rsid w:val="00BB0D71"/>
    <w:rsid w:val="00BB235A"/>
    <w:rsid w:val="00BB30BB"/>
    <w:rsid w:val="00BB47B8"/>
    <w:rsid w:val="00BB4BF6"/>
    <w:rsid w:val="00BB50C5"/>
    <w:rsid w:val="00BB5604"/>
    <w:rsid w:val="00BB5DF0"/>
    <w:rsid w:val="00BB6133"/>
    <w:rsid w:val="00BC057D"/>
    <w:rsid w:val="00BC0D6C"/>
    <w:rsid w:val="00BC0E82"/>
    <w:rsid w:val="00BC188E"/>
    <w:rsid w:val="00BC1D61"/>
    <w:rsid w:val="00BC25C0"/>
    <w:rsid w:val="00BC265C"/>
    <w:rsid w:val="00BC2662"/>
    <w:rsid w:val="00BC26E3"/>
    <w:rsid w:val="00BC34ED"/>
    <w:rsid w:val="00BC396C"/>
    <w:rsid w:val="00BC3F4D"/>
    <w:rsid w:val="00BC46B4"/>
    <w:rsid w:val="00BC4840"/>
    <w:rsid w:val="00BC4DFD"/>
    <w:rsid w:val="00BC5381"/>
    <w:rsid w:val="00BC54A1"/>
    <w:rsid w:val="00BC65FF"/>
    <w:rsid w:val="00BC7890"/>
    <w:rsid w:val="00BD1248"/>
    <w:rsid w:val="00BD2D6A"/>
    <w:rsid w:val="00BD2E66"/>
    <w:rsid w:val="00BD30C0"/>
    <w:rsid w:val="00BD4A67"/>
    <w:rsid w:val="00BD59EB"/>
    <w:rsid w:val="00BD614C"/>
    <w:rsid w:val="00BD6AD8"/>
    <w:rsid w:val="00BD70FA"/>
    <w:rsid w:val="00BD7308"/>
    <w:rsid w:val="00BD747F"/>
    <w:rsid w:val="00BE070B"/>
    <w:rsid w:val="00BE0E04"/>
    <w:rsid w:val="00BE15D7"/>
    <w:rsid w:val="00BE2358"/>
    <w:rsid w:val="00BE2D2A"/>
    <w:rsid w:val="00BE35EB"/>
    <w:rsid w:val="00BE7C0C"/>
    <w:rsid w:val="00BE7F91"/>
    <w:rsid w:val="00BF0B48"/>
    <w:rsid w:val="00BF10CC"/>
    <w:rsid w:val="00BF129D"/>
    <w:rsid w:val="00BF1B7D"/>
    <w:rsid w:val="00BF1D04"/>
    <w:rsid w:val="00BF3487"/>
    <w:rsid w:val="00BF3B84"/>
    <w:rsid w:val="00BF3E8E"/>
    <w:rsid w:val="00BF534E"/>
    <w:rsid w:val="00BF55B7"/>
    <w:rsid w:val="00BF5B8E"/>
    <w:rsid w:val="00BF5BD8"/>
    <w:rsid w:val="00BF637A"/>
    <w:rsid w:val="00BF697B"/>
    <w:rsid w:val="00BF795E"/>
    <w:rsid w:val="00BF7A2B"/>
    <w:rsid w:val="00BF7C23"/>
    <w:rsid w:val="00BF7EDB"/>
    <w:rsid w:val="00C00975"/>
    <w:rsid w:val="00C00ADD"/>
    <w:rsid w:val="00C019C1"/>
    <w:rsid w:val="00C01B9A"/>
    <w:rsid w:val="00C02CB3"/>
    <w:rsid w:val="00C0316B"/>
    <w:rsid w:val="00C03641"/>
    <w:rsid w:val="00C0393D"/>
    <w:rsid w:val="00C03B29"/>
    <w:rsid w:val="00C04E33"/>
    <w:rsid w:val="00C059C2"/>
    <w:rsid w:val="00C06646"/>
    <w:rsid w:val="00C07B9A"/>
    <w:rsid w:val="00C10B41"/>
    <w:rsid w:val="00C110F7"/>
    <w:rsid w:val="00C12334"/>
    <w:rsid w:val="00C12365"/>
    <w:rsid w:val="00C127C9"/>
    <w:rsid w:val="00C15470"/>
    <w:rsid w:val="00C17D76"/>
    <w:rsid w:val="00C17FB1"/>
    <w:rsid w:val="00C20DC7"/>
    <w:rsid w:val="00C22564"/>
    <w:rsid w:val="00C22DDE"/>
    <w:rsid w:val="00C25CE9"/>
    <w:rsid w:val="00C2626A"/>
    <w:rsid w:val="00C26F7F"/>
    <w:rsid w:val="00C278B6"/>
    <w:rsid w:val="00C3006B"/>
    <w:rsid w:val="00C30891"/>
    <w:rsid w:val="00C31827"/>
    <w:rsid w:val="00C318F1"/>
    <w:rsid w:val="00C32CA4"/>
    <w:rsid w:val="00C32DBD"/>
    <w:rsid w:val="00C33261"/>
    <w:rsid w:val="00C33741"/>
    <w:rsid w:val="00C346BB"/>
    <w:rsid w:val="00C35B7D"/>
    <w:rsid w:val="00C35D62"/>
    <w:rsid w:val="00C3706B"/>
    <w:rsid w:val="00C3789D"/>
    <w:rsid w:val="00C4275E"/>
    <w:rsid w:val="00C4396B"/>
    <w:rsid w:val="00C458B4"/>
    <w:rsid w:val="00C46E7F"/>
    <w:rsid w:val="00C46FA7"/>
    <w:rsid w:val="00C5023A"/>
    <w:rsid w:val="00C50924"/>
    <w:rsid w:val="00C51426"/>
    <w:rsid w:val="00C52516"/>
    <w:rsid w:val="00C52702"/>
    <w:rsid w:val="00C531FF"/>
    <w:rsid w:val="00C535F3"/>
    <w:rsid w:val="00C53A4F"/>
    <w:rsid w:val="00C54E50"/>
    <w:rsid w:val="00C55248"/>
    <w:rsid w:val="00C5636C"/>
    <w:rsid w:val="00C5656C"/>
    <w:rsid w:val="00C56BC5"/>
    <w:rsid w:val="00C57950"/>
    <w:rsid w:val="00C57BF8"/>
    <w:rsid w:val="00C60C46"/>
    <w:rsid w:val="00C60D8D"/>
    <w:rsid w:val="00C60E7F"/>
    <w:rsid w:val="00C60FC6"/>
    <w:rsid w:val="00C6106C"/>
    <w:rsid w:val="00C625E0"/>
    <w:rsid w:val="00C62AD8"/>
    <w:rsid w:val="00C62B56"/>
    <w:rsid w:val="00C639BC"/>
    <w:rsid w:val="00C63C6D"/>
    <w:rsid w:val="00C63DD4"/>
    <w:rsid w:val="00C65015"/>
    <w:rsid w:val="00C65FFA"/>
    <w:rsid w:val="00C661FD"/>
    <w:rsid w:val="00C66FFB"/>
    <w:rsid w:val="00C70A6F"/>
    <w:rsid w:val="00C71765"/>
    <w:rsid w:val="00C71EAB"/>
    <w:rsid w:val="00C7210D"/>
    <w:rsid w:val="00C72F36"/>
    <w:rsid w:val="00C73474"/>
    <w:rsid w:val="00C75145"/>
    <w:rsid w:val="00C75E30"/>
    <w:rsid w:val="00C76651"/>
    <w:rsid w:val="00C774BB"/>
    <w:rsid w:val="00C82146"/>
    <w:rsid w:val="00C827F1"/>
    <w:rsid w:val="00C82F22"/>
    <w:rsid w:val="00C84F52"/>
    <w:rsid w:val="00C857C4"/>
    <w:rsid w:val="00C86279"/>
    <w:rsid w:val="00C86BB3"/>
    <w:rsid w:val="00C8705E"/>
    <w:rsid w:val="00C877B5"/>
    <w:rsid w:val="00C8795F"/>
    <w:rsid w:val="00C90C68"/>
    <w:rsid w:val="00C913A7"/>
    <w:rsid w:val="00C92635"/>
    <w:rsid w:val="00C9279B"/>
    <w:rsid w:val="00C92B73"/>
    <w:rsid w:val="00C92BAF"/>
    <w:rsid w:val="00C94688"/>
    <w:rsid w:val="00C94FBD"/>
    <w:rsid w:val="00C96181"/>
    <w:rsid w:val="00C9652E"/>
    <w:rsid w:val="00C973A7"/>
    <w:rsid w:val="00CA029E"/>
    <w:rsid w:val="00CA0B79"/>
    <w:rsid w:val="00CA1815"/>
    <w:rsid w:val="00CA2CC8"/>
    <w:rsid w:val="00CA36D7"/>
    <w:rsid w:val="00CA50A0"/>
    <w:rsid w:val="00CA5F61"/>
    <w:rsid w:val="00CA6BF7"/>
    <w:rsid w:val="00CA774B"/>
    <w:rsid w:val="00CB1245"/>
    <w:rsid w:val="00CB23E3"/>
    <w:rsid w:val="00CB255B"/>
    <w:rsid w:val="00CB45BE"/>
    <w:rsid w:val="00CB5F0D"/>
    <w:rsid w:val="00CC045F"/>
    <w:rsid w:val="00CC100E"/>
    <w:rsid w:val="00CC36BE"/>
    <w:rsid w:val="00CC577D"/>
    <w:rsid w:val="00CC71A3"/>
    <w:rsid w:val="00CC7B2D"/>
    <w:rsid w:val="00CD1158"/>
    <w:rsid w:val="00CD14C8"/>
    <w:rsid w:val="00CD20DC"/>
    <w:rsid w:val="00CD29B6"/>
    <w:rsid w:val="00CD29D4"/>
    <w:rsid w:val="00CD3004"/>
    <w:rsid w:val="00CD3429"/>
    <w:rsid w:val="00CD366C"/>
    <w:rsid w:val="00CD3A44"/>
    <w:rsid w:val="00CD4CC6"/>
    <w:rsid w:val="00CD5013"/>
    <w:rsid w:val="00CD59A8"/>
    <w:rsid w:val="00CD6468"/>
    <w:rsid w:val="00CD66F6"/>
    <w:rsid w:val="00CD7040"/>
    <w:rsid w:val="00CD7477"/>
    <w:rsid w:val="00CE102C"/>
    <w:rsid w:val="00CE1E63"/>
    <w:rsid w:val="00CE2177"/>
    <w:rsid w:val="00CE26A0"/>
    <w:rsid w:val="00CE2EFB"/>
    <w:rsid w:val="00CE35FA"/>
    <w:rsid w:val="00CE361D"/>
    <w:rsid w:val="00CE3D53"/>
    <w:rsid w:val="00CE5444"/>
    <w:rsid w:val="00CE57D4"/>
    <w:rsid w:val="00CE5AE3"/>
    <w:rsid w:val="00CE7226"/>
    <w:rsid w:val="00CE7678"/>
    <w:rsid w:val="00CF0363"/>
    <w:rsid w:val="00CF3592"/>
    <w:rsid w:val="00CF389E"/>
    <w:rsid w:val="00CF39D3"/>
    <w:rsid w:val="00CF3ADC"/>
    <w:rsid w:val="00CF3F44"/>
    <w:rsid w:val="00CF4175"/>
    <w:rsid w:val="00CF5B2C"/>
    <w:rsid w:val="00CF7BEF"/>
    <w:rsid w:val="00D00282"/>
    <w:rsid w:val="00D01017"/>
    <w:rsid w:val="00D01482"/>
    <w:rsid w:val="00D0153D"/>
    <w:rsid w:val="00D017F7"/>
    <w:rsid w:val="00D02D13"/>
    <w:rsid w:val="00D03424"/>
    <w:rsid w:val="00D038E1"/>
    <w:rsid w:val="00D03E34"/>
    <w:rsid w:val="00D03F06"/>
    <w:rsid w:val="00D046F4"/>
    <w:rsid w:val="00D04E30"/>
    <w:rsid w:val="00D06AD0"/>
    <w:rsid w:val="00D104DC"/>
    <w:rsid w:val="00D108D2"/>
    <w:rsid w:val="00D122BC"/>
    <w:rsid w:val="00D12400"/>
    <w:rsid w:val="00D124F5"/>
    <w:rsid w:val="00D12594"/>
    <w:rsid w:val="00D12B95"/>
    <w:rsid w:val="00D12E7D"/>
    <w:rsid w:val="00D132F9"/>
    <w:rsid w:val="00D13956"/>
    <w:rsid w:val="00D13BF7"/>
    <w:rsid w:val="00D13FBB"/>
    <w:rsid w:val="00D14142"/>
    <w:rsid w:val="00D15284"/>
    <w:rsid w:val="00D156BE"/>
    <w:rsid w:val="00D17DA6"/>
    <w:rsid w:val="00D20014"/>
    <w:rsid w:val="00D20166"/>
    <w:rsid w:val="00D20401"/>
    <w:rsid w:val="00D20B07"/>
    <w:rsid w:val="00D21227"/>
    <w:rsid w:val="00D214EE"/>
    <w:rsid w:val="00D217EB"/>
    <w:rsid w:val="00D22209"/>
    <w:rsid w:val="00D23471"/>
    <w:rsid w:val="00D250FF"/>
    <w:rsid w:val="00D25A40"/>
    <w:rsid w:val="00D264BE"/>
    <w:rsid w:val="00D274CA"/>
    <w:rsid w:val="00D27B60"/>
    <w:rsid w:val="00D30E36"/>
    <w:rsid w:val="00D30F93"/>
    <w:rsid w:val="00D31832"/>
    <w:rsid w:val="00D32845"/>
    <w:rsid w:val="00D343CC"/>
    <w:rsid w:val="00D34D1C"/>
    <w:rsid w:val="00D34EC9"/>
    <w:rsid w:val="00D355A6"/>
    <w:rsid w:val="00D35EA8"/>
    <w:rsid w:val="00D36A10"/>
    <w:rsid w:val="00D37085"/>
    <w:rsid w:val="00D3711B"/>
    <w:rsid w:val="00D37ACD"/>
    <w:rsid w:val="00D402C6"/>
    <w:rsid w:val="00D40BD4"/>
    <w:rsid w:val="00D41DF1"/>
    <w:rsid w:val="00D42938"/>
    <w:rsid w:val="00D42DF3"/>
    <w:rsid w:val="00D433D8"/>
    <w:rsid w:val="00D436FB"/>
    <w:rsid w:val="00D445C2"/>
    <w:rsid w:val="00D4530B"/>
    <w:rsid w:val="00D454A3"/>
    <w:rsid w:val="00D459D9"/>
    <w:rsid w:val="00D46C8E"/>
    <w:rsid w:val="00D4738F"/>
    <w:rsid w:val="00D47E4E"/>
    <w:rsid w:val="00D500B2"/>
    <w:rsid w:val="00D50B9A"/>
    <w:rsid w:val="00D50F89"/>
    <w:rsid w:val="00D5285D"/>
    <w:rsid w:val="00D54491"/>
    <w:rsid w:val="00D5483B"/>
    <w:rsid w:val="00D573FE"/>
    <w:rsid w:val="00D57534"/>
    <w:rsid w:val="00D60741"/>
    <w:rsid w:val="00D60A3C"/>
    <w:rsid w:val="00D61DA0"/>
    <w:rsid w:val="00D6279F"/>
    <w:rsid w:val="00D63927"/>
    <w:rsid w:val="00D64020"/>
    <w:rsid w:val="00D64A9C"/>
    <w:rsid w:val="00D64E3E"/>
    <w:rsid w:val="00D65E21"/>
    <w:rsid w:val="00D66415"/>
    <w:rsid w:val="00D673A1"/>
    <w:rsid w:val="00D70022"/>
    <w:rsid w:val="00D700B1"/>
    <w:rsid w:val="00D70444"/>
    <w:rsid w:val="00D70555"/>
    <w:rsid w:val="00D71342"/>
    <w:rsid w:val="00D71C70"/>
    <w:rsid w:val="00D72390"/>
    <w:rsid w:val="00D727BE"/>
    <w:rsid w:val="00D72D53"/>
    <w:rsid w:val="00D72F4F"/>
    <w:rsid w:val="00D7344A"/>
    <w:rsid w:val="00D73C05"/>
    <w:rsid w:val="00D74503"/>
    <w:rsid w:val="00D75C92"/>
    <w:rsid w:val="00D77AD1"/>
    <w:rsid w:val="00D77BEC"/>
    <w:rsid w:val="00D8019A"/>
    <w:rsid w:val="00D80A03"/>
    <w:rsid w:val="00D80EBF"/>
    <w:rsid w:val="00D81C2C"/>
    <w:rsid w:val="00D825BC"/>
    <w:rsid w:val="00D82BF4"/>
    <w:rsid w:val="00D8484E"/>
    <w:rsid w:val="00D84A9A"/>
    <w:rsid w:val="00D85244"/>
    <w:rsid w:val="00D8568D"/>
    <w:rsid w:val="00D8613C"/>
    <w:rsid w:val="00D865B8"/>
    <w:rsid w:val="00D86CB0"/>
    <w:rsid w:val="00D87E38"/>
    <w:rsid w:val="00D90436"/>
    <w:rsid w:val="00D906C4"/>
    <w:rsid w:val="00D91210"/>
    <w:rsid w:val="00D919D8"/>
    <w:rsid w:val="00D93894"/>
    <w:rsid w:val="00D93CDE"/>
    <w:rsid w:val="00D9631A"/>
    <w:rsid w:val="00D96BA5"/>
    <w:rsid w:val="00D96DCF"/>
    <w:rsid w:val="00D97181"/>
    <w:rsid w:val="00D974D6"/>
    <w:rsid w:val="00D97916"/>
    <w:rsid w:val="00D9797A"/>
    <w:rsid w:val="00D979AB"/>
    <w:rsid w:val="00D97DFB"/>
    <w:rsid w:val="00DA006F"/>
    <w:rsid w:val="00DA0707"/>
    <w:rsid w:val="00DA13D0"/>
    <w:rsid w:val="00DA2145"/>
    <w:rsid w:val="00DA3127"/>
    <w:rsid w:val="00DA332E"/>
    <w:rsid w:val="00DA3982"/>
    <w:rsid w:val="00DA43A9"/>
    <w:rsid w:val="00DA4EA5"/>
    <w:rsid w:val="00DA52AC"/>
    <w:rsid w:val="00DA6624"/>
    <w:rsid w:val="00DA7EA2"/>
    <w:rsid w:val="00DB0849"/>
    <w:rsid w:val="00DB0E6D"/>
    <w:rsid w:val="00DB1E4A"/>
    <w:rsid w:val="00DB3F7D"/>
    <w:rsid w:val="00DB53FB"/>
    <w:rsid w:val="00DB55EA"/>
    <w:rsid w:val="00DB661E"/>
    <w:rsid w:val="00DB662B"/>
    <w:rsid w:val="00DB7D71"/>
    <w:rsid w:val="00DC08A4"/>
    <w:rsid w:val="00DC125A"/>
    <w:rsid w:val="00DC14FA"/>
    <w:rsid w:val="00DC17F2"/>
    <w:rsid w:val="00DC2156"/>
    <w:rsid w:val="00DC2D67"/>
    <w:rsid w:val="00DC2F55"/>
    <w:rsid w:val="00DC3A96"/>
    <w:rsid w:val="00DC3C52"/>
    <w:rsid w:val="00DC3E32"/>
    <w:rsid w:val="00DC50FF"/>
    <w:rsid w:val="00DC6016"/>
    <w:rsid w:val="00DC62E4"/>
    <w:rsid w:val="00DD0079"/>
    <w:rsid w:val="00DD1761"/>
    <w:rsid w:val="00DD24B5"/>
    <w:rsid w:val="00DD2616"/>
    <w:rsid w:val="00DD2E7C"/>
    <w:rsid w:val="00DD42FE"/>
    <w:rsid w:val="00DD472E"/>
    <w:rsid w:val="00DD4F25"/>
    <w:rsid w:val="00DD5A02"/>
    <w:rsid w:val="00DD5C6A"/>
    <w:rsid w:val="00DD637B"/>
    <w:rsid w:val="00DE0714"/>
    <w:rsid w:val="00DE2DC8"/>
    <w:rsid w:val="00DE3F70"/>
    <w:rsid w:val="00DE507D"/>
    <w:rsid w:val="00DE59E5"/>
    <w:rsid w:val="00DE5D96"/>
    <w:rsid w:val="00DE6BFF"/>
    <w:rsid w:val="00DE7550"/>
    <w:rsid w:val="00DE7760"/>
    <w:rsid w:val="00DF1C6A"/>
    <w:rsid w:val="00DF2BFB"/>
    <w:rsid w:val="00DF3830"/>
    <w:rsid w:val="00DF6393"/>
    <w:rsid w:val="00DF647C"/>
    <w:rsid w:val="00DF6643"/>
    <w:rsid w:val="00E0106C"/>
    <w:rsid w:val="00E014CE"/>
    <w:rsid w:val="00E014E6"/>
    <w:rsid w:val="00E01FC5"/>
    <w:rsid w:val="00E02C1E"/>
    <w:rsid w:val="00E02FAA"/>
    <w:rsid w:val="00E047C2"/>
    <w:rsid w:val="00E05C5B"/>
    <w:rsid w:val="00E05C9E"/>
    <w:rsid w:val="00E07812"/>
    <w:rsid w:val="00E07865"/>
    <w:rsid w:val="00E07A8E"/>
    <w:rsid w:val="00E1222A"/>
    <w:rsid w:val="00E15038"/>
    <w:rsid w:val="00E1515C"/>
    <w:rsid w:val="00E15608"/>
    <w:rsid w:val="00E15D35"/>
    <w:rsid w:val="00E15F4C"/>
    <w:rsid w:val="00E1725C"/>
    <w:rsid w:val="00E20892"/>
    <w:rsid w:val="00E20BB3"/>
    <w:rsid w:val="00E20C63"/>
    <w:rsid w:val="00E2181E"/>
    <w:rsid w:val="00E21E4F"/>
    <w:rsid w:val="00E2275B"/>
    <w:rsid w:val="00E247E8"/>
    <w:rsid w:val="00E255CE"/>
    <w:rsid w:val="00E26EE4"/>
    <w:rsid w:val="00E30A19"/>
    <w:rsid w:val="00E30F2F"/>
    <w:rsid w:val="00E3278C"/>
    <w:rsid w:val="00E327F4"/>
    <w:rsid w:val="00E329B6"/>
    <w:rsid w:val="00E331C0"/>
    <w:rsid w:val="00E336C2"/>
    <w:rsid w:val="00E3407E"/>
    <w:rsid w:val="00E34082"/>
    <w:rsid w:val="00E35E8C"/>
    <w:rsid w:val="00E36241"/>
    <w:rsid w:val="00E402E4"/>
    <w:rsid w:val="00E405DC"/>
    <w:rsid w:val="00E41572"/>
    <w:rsid w:val="00E416D0"/>
    <w:rsid w:val="00E41AA6"/>
    <w:rsid w:val="00E42D79"/>
    <w:rsid w:val="00E44319"/>
    <w:rsid w:val="00E46054"/>
    <w:rsid w:val="00E4622E"/>
    <w:rsid w:val="00E4674D"/>
    <w:rsid w:val="00E46C2D"/>
    <w:rsid w:val="00E471FF"/>
    <w:rsid w:val="00E47C99"/>
    <w:rsid w:val="00E47CE5"/>
    <w:rsid w:val="00E50F56"/>
    <w:rsid w:val="00E51B5B"/>
    <w:rsid w:val="00E524D1"/>
    <w:rsid w:val="00E53CC2"/>
    <w:rsid w:val="00E5463E"/>
    <w:rsid w:val="00E5472D"/>
    <w:rsid w:val="00E54773"/>
    <w:rsid w:val="00E54E07"/>
    <w:rsid w:val="00E54F8B"/>
    <w:rsid w:val="00E551A6"/>
    <w:rsid w:val="00E554C3"/>
    <w:rsid w:val="00E55F21"/>
    <w:rsid w:val="00E6051E"/>
    <w:rsid w:val="00E60AAB"/>
    <w:rsid w:val="00E60BBB"/>
    <w:rsid w:val="00E6168E"/>
    <w:rsid w:val="00E61B63"/>
    <w:rsid w:val="00E61FAC"/>
    <w:rsid w:val="00E629EB"/>
    <w:rsid w:val="00E635DD"/>
    <w:rsid w:val="00E63D65"/>
    <w:rsid w:val="00E64915"/>
    <w:rsid w:val="00E6537C"/>
    <w:rsid w:val="00E65AA5"/>
    <w:rsid w:val="00E66338"/>
    <w:rsid w:val="00E673AB"/>
    <w:rsid w:val="00E67B1E"/>
    <w:rsid w:val="00E70644"/>
    <w:rsid w:val="00E70869"/>
    <w:rsid w:val="00E71063"/>
    <w:rsid w:val="00E71739"/>
    <w:rsid w:val="00E71C74"/>
    <w:rsid w:val="00E720CD"/>
    <w:rsid w:val="00E74959"/>
    <w:rsid w:val="00E74C45"/>
    <w:rsid w:val="00E767DC"/>
    <w:rsid w:val="00E770FB"/>
    <w:rsid w:val="00E81317"/>
    <w:rsid w:val="00E82722"/>
    <w:rsid w:val="00E8295A"/>
    <w:rsid w:val="00E839C9"/>
    <w:rsid w:val="00E84F53"/>
    <w:rsid w:val="00E879D3"/>
    <w:rsid w:val="00E87B6E"/>
    <w:rsid w:val="00E9043A"/>
    <w:rsid w:val="00E90A31"/>
    <w:rsid w:val="00E915D1"/>
    <w:rsid w:val="00E9185A"/>
    <w:rsid w:val="00E93C91"/>
    <w:rsid w:val="00E93FC0"/>
    <w:rsid w:val="00E94A05"/>
    <w:rsid w:val="00E952CA"/>
    <w:rsid w:val="00E9608B"/>
    <w:rsid w:val="00E97F7D"/>
    <w:rsid w:val="00EA0852"/>
    <w:rsid w:val="00EA0E16"/>
    <w:rsid w:val="00EA13D5"/>
    <w:rsid w:val="00EA34EF"/>
    <w:rsid w:val="00EA428A"/>
    <w:rsid w:val="00EA4359"/>
    <w:rsid w:val="00EA4AB4"/>
    <w:rsid w:val="00EA506D"/>
    <w:rsid w:val="00EA686D"/>
    <w:rsid w:val="00EA69E9"/>
    <w:rsid w:val="00EA74E4"/>
    <w:rsid w:val="00EB09AD"/>
    <w:rsid w:val="00EB0A71"/>
    <w:rsid w:val="00EB11EE"/>
    <w:rsid w:val="00EB134E"/>
    <w:rsid w:val="00EB2160"/>
    <w:rsid w:val="00EB263A"/>
    <w:rsid w:val="00EB2A5F"/>
    <w:rsid w:val="00EB302A"/>
    <w:rsid w:val="00EB50FB"/>
    <w:rsid w:val="00EB617C"/>
    <w:rsid w:val="00EB6DDF"/>
    <w:rsid w:val="00EB794A"/>
    <w:rsid w:val="00EC0CAB"/>
    <w:rsid w:val="00EC150F"/>
    <w:rsid w:val="00EC2B47"/>
    <w:rsid w:val="00EC3DDE"/>
    <w:rsid w:val="00EC417D"/>
    <w:rsid w:val="00EC568A"/>
    <w:rsid w:val="00EC63FC"/>
    <w:rsid w:val="00EC6667"/>
    <w:rsid w:val="00EC6E91"/>
    <w:rsid w:val="00EC7055"/>
    <w:rsid w:val="00EC798B"/>
    <w:rsid w:val="00ED2061"/>
    <w:rsid w:val="00ED520A"/>
    <w:rsid w:val="00ED64B9"/>
    <w:rsid w:val="00ED7ECD"/>
    <w:rsid w:val="00EE019B"/>
    <w:rsid w:val="00EE08B4"/>
    <w:rsid w:val="00EE0CD9"/>
    <w:rsid w:val="00EE1913"/>
    <w:rsid w:val="00EE1D8A"/>
    <w:rsid w:val="00EE257F"/>
    <w:rsid w:val="00EE2A6C"/>
    <w:rsid w:val="00EE2E59"/>
    <w:rsid w:val="00EE3269"/>
    <w:rsid w:val="00EE4969"/>
    <w:rsid w:val="00EE507A"/>
    <w:rsid w:val="00EE5C0D"/>
    <w:rsid w:val="00EE5C86"/>
    <w:rsid w:val="00EE6365"/>
    <w:rsid w:val="00EE6F82"/>
    <w:rsid w:val="00EE7DC7"/>
    <w:rsid w:val="00EF07AF"/>
    <w:rsid w:val="00EF1855"/>
    <w:rsid w:val="00EF1CA9"/>
    <w:rsid w:val="00EF3941"/>
    <w:rsid w:val="00EF5A59"/>
    <w:rsid w:val="00EF5EC7"/>
    <w:rsid w:val="00F02496"/>
    <w:rsid w:val="00F027D8"/>
    <w:rsid w:val="00F02C62"/>
    <w:rsid w:val="00F02C6D"/>
    <w:rsid w:val="00F035C6"/>
    <w:rsid w:val="00F049DC"/>
    <w:rsid w:val="00F06B9C"/>
    <w:rsid w:val="00F06BC4"/>
    <w:rsid w:val="00F0717C"/>
    <w:rsid w:val="00F07DAD"/>
    <w:rsid w:val="00F10D7B"/>
    <w:rsid w:val="00F11AB8"/>
    <w:rsid w:val="00F11B59"/>
    <w:rsid w:val="00F11CF8"/>
    <w:rsid w:val="00F12768"/>
    <w:rsid w:val="00F12FCA"/>
    <w:rsid w:val="00F13082"/>
    <w:rsid w:val="00F134BC"/>
    <w:rsid w:val="00F13506"/>
    <w:rsid w:val="00F14871"/>
    <w:rsid w:val="00F1689A"/>
    <w:rsid w:val="00F16F6B"/>
    <w:rsid w:val="00F1748C"/>
    <w:rsid w:val="00F179E2"/>
    <w:rsid w:val="00F2021F"/>
    <w:rsid w:val="00F20E1D"/>
    <w:rsid w:val="00F2104A"/>
    <w:rsid w:val="00F21D16"/>
    <w:rsid w:val="00F22214"/>
    <w:rsid w:val="00F2294B"/>
    <w:rsid w:val="00F267C0"/>
    <w:rsid w:val="00F2713B"/>
    <w:rsid w:val="00F27BB9"/>
    <w:rsid w:val="00F30819"/>
    <w:rsid w:val="00F32E21"/>
    <w:rsid w:val="00F32E66"/>
    <w:rsid w:val="00F330C5"/>
    <w:rsid w:val="00F3547A"/>
    <w:rsid w:val="00F3692D"/>
    <w:rsid w:val="00F37357"/>
    <w:rsid w:val="00F4073A"/>
    <w:rsid w:val="00F40C2D"/>
    <w:rsid w:val="00F40E7E"/>
    <w:rsid w:val="00F4111E"/>
    <w:rsid w:val="00F41763"/>
    <w:rsid w:val="00F418E4"/>
    <w:rsid w:val="00F42278"/>
    <w:rsid w:val="00F43F1E"/>
    <w:rsid w:val="00F44C6D"/>
    <w:rsid w:val="00F452B6"/>
    <w:rsid w:val="00F50A42"/>
    <w:rsid w:val="00F529C3"/>
    <w:rsid w:val="00F53748"/>
    <w:rsid w:val="00F53890"/>
    <w:rsid w:val="00F53FA6"/>
    <w:rsid w:val="00F548F0"/>
    <w:rsid w:val="00F5555A"/>
    <w:rsid w:val="00F5560E"/>
    <w:rsid w:val="00F55900"/>
    <w:rsid w:val="00F55D5D"/>
    <w:rsid w:val="00F55EE9"/>
    <w:rsid w:val="00F568F3"/>
    <w:rsid w:val="00F56A60"/>
    <w:rsid w:val="00F571DD"/>
    <w:rsid w:val="00F5749D"/>
    <w:rsid w:val="00F57971"/>
    <w:rsid w:val="00F57C35"/>
    <w:rsid w:val="00F57E43"/>
    <w:rsid w:val="00F600D8"/>
    <w:rsid w:val="00F60691"/>
    <w:rsid w:val="00F61502"/>
    <w:rsid w:val="00F62000"/>
    <w:rsid w:val="00F62A6F"/>
    <w:rsid w:val="00F6363A"/>
    <w:rsid w:val="00F638CB"/>
    <w:rsid w:val="00F65EA9"/>
    <w:rsid w:val="00F66987"/>
    <w:rsid w:val="00F66C39"/>
    <w:rsid w:val="00F708AA"/>
    <w:rsid w:val="00F71E77"/>
    <w:rsid w:val="00F73ED7"/>
    <w:rsid w:val="00F74C01"/>
    <w:rsid w:val="00F75032"/>
    <w:rsid w:val="00F76638"/>
    <w:rsid w:val="00F775B6"/>
    <w:rsid w:val="00F803CE"/>
    <w:rsid w:val="00F811D6"/>
    <w:rsid w:val="00F81BDD"/>
    <w:rsid w:val="00F82A32"/>
    <w:rsid w:val="00F82FF2"/>
    <w:rsid w:val="00F8320B"/>
    <w:rsid w:val="00F837BB"/>
    <w:rsid w:val="00F838D5"/>
    <w:rsid w:val="00F84CAB"/>
    <w:rsid w:val="00F84D4B"/>
    <w:rsid w:val="00F85254"/>
    <w:rsid w:val="00F85262"/>
    <w:rsid w:val="00F853D0"/>
    <w:rsid w:val="00F85586"/>
    <w:rsid w:val="00F86314"/>
    <w:rsid w:val="00F86433"/>
    <w:rsid w:val="00F900FB"/>
    <w:rsid w:val="00F9172E"/>
    <w:rsid w:val="00F91E2B"/>
    <w:rsid w:val="00F93628"/>
    <w:rsid w:val="00F936EA"/>
    <w:rsid w:val="00F93AE9"/>
    <w:rsid w:val="00F943B3"/>
    <w:rsid w:val="00F9679C"/>
    <w:rsid w:val="00F97DBC"/>
    <w:rsid w:val="00FA054E"/>
    <w:rsid w:val="00FA055E"/>
    <w:rsid w:val="00FA0905"/>
    <w:rsid w:val="00FA1126"/>
    <w:rsid w:val="00FA13C6"/>
    <w:rsid w:val="00FA1B33"/>
    <w:rsid w:val="00FA1B7C"/>
    <w:rsid w:val="00FA23EF"/>
    <w:rsid w:val="00FA2D94"/>
    <w:rsid w:val="00FA3F2D"/>
    <w:rsid w:val="00FA4153"/>
    <w:rsid w:val="00FA4EBE"/>
    <w:rsid w:val="00FA4F16"/>
    <w:rsid w:val="00FA691E"/>
    <w:rsid w:val="00FA6B16"/>
    <w:rsid w:val="00FA7A95"/>
    <w:rsid w:val="00FB0225"/>
    <w:rsid w:val="00FB03C4"/>
    <w:rsid w:val="00FB0B83"/>
    <w:rsid w:val="00FB171F"/>
    <w:rsid w:val="00FB17AF"/>
    <w:rsid w:val="00FB190F"/>
    <w:rsid w:val="00FB19AE"/>
    <w:rsid w:val="00FB1BE5"/>
    <w:rsid w:val="00FB23FC"/>
    <w:rsid w:val="00FB3CF8"/>
    <w:rsid w:val="00FB488D"/>
    <w:rsid w:val="00FB4E4F"/>
    <w:rsid w:val="00FB52BD"/>
    <w:rsid w:val="00FB7D9B"/>
    <w:rsid w:val="00FB7DFB"/>
    <w:rsid w:val="00FC072F"/>
    <w:rsid w:val="00FC21FB"/>
    <w:rsid w:val="00FC2E52"/>
    <w:rsid w:val="00FC3E34"/>
    <w:rsid w:val="00FC5923"/>
    <w:rsid w:val="00FC6CB1"/>
    <w:rsid w:val="00FC708C"/>
    <w:rsid w:val="00FD0EAE"/>
    <w:rsid w:val="00FD11E9"/>
    <w:rsid w:val="00FD1495"/>
    <w:rsid w:val="00FD28A1"/>
    <w:rsid w:val="00FD35BB"/>
    <w:rsid w:val="00FD3664"/>
    <w:rsid w:val="00FD447F"/>
    <w:rsid w:val="00FD4D53"/>
    <w:rsid w:val="00FD5CE9"/>
    <w:rsid w:val="00FD6291"/>
    <w:rsid w:val="00FD6951"/>
    <w:rsid w:val="00FD6B78"/>
    <w:rsid w:val="00FD70ED"/>
    <w:rsid w:val="00FD7F1A"/>
    <w:rsid w:val="00FE02E1"/>
    <w:rsid w:val="00FE05D5"/>
    <w:rsid w:val="00FE165D"/>
    <w:rsid w:val="00FE2E1A"/>
    <w:rsid w:val="00FE40BD"/>
    <w:rsid w:val="00FE4CF5"/>
    <w:rsid w:val="00FE5098"/>
    <w:rsid w:val="00FE511C"/>
    <w:rsid w:val="00FE6DC6"/>
    <w:rsid w:val="00FE73CE"/>
    <w:rsid w:val="00FE7904"/>
    <w:rsid w:val="00FE7B23"/>
    <w:rsid w:val="00FF0285"/>
    <w:rsid w:val="00FF032E"/>
    <w:rsid w:val="00FF03A2"/>
    <w:rsid w:val="00FF2390"/>
    <w:rsid w:val="00FF2937"/>
    <w:rsid w:val="00FF3421"/>
    <w:rsid w:val="00FF3FE2"/>
    <w:rsid w:val="00FF4476"/>
    <w:rsid w:val="00FF5260"/>
    <w:rsid w:val="00FF5E69"/>
    <w:rsid w:val="00FF5EB0"/>
    <w:rsid w:val="00FF6D16"/>
    <w:rsid w:val="00FF6DFA"/>
    <w:rsid w:val="00FF7AD7"/>
    <w:rsid w:val="00FF7EA5"/>
    <w:rsid w:val="00FF7EB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021"/>
  </w:style>
  <w:style w:type="paragraph" w:styleId="Heading1">
    <w:name w:val="heading 1"/>
    <w:basedOn w:val="Normal"/>
    <w:link w:val="Heading1Char"/>
    <w:uiPriority w:val="9"/>
    <w:qFormat/>
    <w:rsid w:val="002E70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021"/>
  </w:style>
  <w:style w:type="paragraph" w:styleId="ListParagraph">
    <w:name w:val="List Paragraph"/>
    <w:basedOn w:val="Normal"/>
    <w:link w:val="ListParagraphChar"/>
    <w:uiPriority w:val="34"/>
    <w:qFormat/>
    <w:rsid w:val="003D2021"/>
    <w:pPr>
      <w:ind w:left="720"/>
      <w:contextualSpacing/>
    </w:pPr>
  </w:style>
  <w:style w:type="table" w:styleId="TableGrid">
    <w:name w:val="Table Grid"/>
    <w:basedOn w:val="TableNormal"/>
    <w:uiPriority w:val="59"/>
    <w:rsid w:val="003D20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3D2021"/>
  </w:style>
  <w:style w:type="character" w:styleId="Hyperlink">
    <w:name w:val="Hyperlink"/>
    <w:basedOn w:val="DefaultParagraphFont"/>
    <w:uiPriority w:val="99"/>
    <w:unhideWhenUsed/>
    <w:rsid w:val="00B854AB"/>
    <w:rPr>
      <w:color w:val="0000FF" w:themeColor="hyperlink"/>
      <w:u w:val="single"/>
    </w:rPr>
  </w:style>
  <w:style w:type="paragraph" w:styleId="Header">
    <w:name w:val="header"/>
    <w:basedOn w:val="Normal"/>
    <w:link w:val="HeaderChar"/>
    <w:uiPriority w:val="99"/>
    <w:semiHidden/>
    <w:unhideWhenUsed/>
    <w:rsid w:val="006D2E4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D2E4C"/>
  </w:style>
  <w:style w:type="paragraph" w:styleId="BalloonText">
    <w:name w:val="Balloon Text"/>
    <w:basedOn w:val="Normal"/>
    <w:link w:val="BalloonTextChar"/>
    <w:uiPriority w:val="99"/>
    <w:semiHidden/>
    <w:unhideWhenUsed/>
    <w:rsid w:val="00490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BD"/>
    <w:rPr>
      <w:rFonts w:ascii="Tahoma" w:hAnsi="Tahoma" w:cs="Tahoma"/>
      <w:sz w:val="16"/>
      <w:szCs w:val="16"/>
    </w:rPr>
  </w:style>
  <w:style w:type="character" w:customStyle="1" w:styleId="Heading1Char">
    <w:name w:val="Heading 1 Char"/>
    <w:basedOn w:val="DefaultParagraphFont"/>
    <w:link w:val="Heading1"/>
    <w:uiPriority w:val="9"/>
    <w:rsid w:val="002E70AC"/>
    <w:rPr>
      <w:rFonts w:ascii="Times New Roman" w:eastAsia="Times New Roman" w:hAnsi="Times New Roman" w:cs="Times New Roman"/>
      <w:b/>
      <w:bCs/>
      <w:kern w:val="36"/>
      <w:sz w:val="48"/>
      <w:szCs w:val="48"/>
      <w:lang w:eastAsia="id-ID"/>
    </w:rPr>
  </w:style>
  <w:style w:type="character" w:customStyle="1" w:styleId="isi">
    <w:name w:val="isi"/>
    <w:basedOn w:val="DefaultParagraphFont"/>
    <w:rsid w:val="002E70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iste.org/Journals/index.php/JEP/article/view/4053" TargetMode="External"/><Relationship Id="rId18" Type="http://schemas.openxmlformats.org/officeDocument/2006/relationships/hyperlink" Target="http://staff.uny.ac.id/sites/default/files/penelitian/Ali%20Mahmudi,%20S.Pd,%20M.Pd,%20Dr./Makalah%2012%20LSM%20April%202010%20_Asosiasi%20KPMM%20dan%20Disposisi%20Matematis_.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wnload.portalgaruda.org/article.php?article=144680&amp;val=870" TargetMode="External"/><Relationship Id="rId7" Type="http://schemas.openxmlformats.org/officeDocument/2006/relationships/hyperlink" Target="mailto:taufiq@mail.unpas.ac.id" TargetMode="External"/><Relationship Id="rId12" Type="http://schemas.openxmlformats.org/officeDocument/2006/relationships/chart" Target="charts/chart5.xml"/><Relationship Id="rId17" Type="http://schemas.openxmlformats.org/officeDocument/2006/relationships/hyperlink" Target="http://www.edpsycinteractive.org/files/edoutcomes.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ejee.com/files/1/articles/article_5511eaff79308/IEJEE_5511eaff79308_last_article_5516b2082784a.pdf" TargetMode="External"/><Relationship Id="rId20" Type="http://schemas.openxmlformats.org/officeDocument/2006/relationships/hyperlink" Target="http://eprints.uny.ac.id/24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cademia.edu/6942530/Kemampuan%20Pemecahan%20Masalah" TargetMode="External"/><Relationship Id="rId23" Type="http://schemas.openxmlformats.org/officeDocument/2006/relationships/hyperlink" Target="http://physicsmaster.orgfree.com" TargetMode="External"/><Relationship Id="rId10" Type="http://schemas.openxmlformats.org/officeDocument/2006/relationships/chart" Target="charts/chart3.xml"/><Relationship Id="rId19" Type="http://schemas.openxmlformats.org/officeDocument/2006/relationships/hyperlink" Target="http://digilib.unimed.ac.id/upaya-meningkatkan-kemampuan-pemecahan-masalah-dan-komunikasi-matematik-siswa-sma-melalui-pembelajaran-berbasis-masalah-32185.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questia.com/library/journal/1G1-18631290/fostering-students-disposition-towards-mathematics" TargetMode="External"/><Relationship Id="rId22" Type="http://schemas.openxmlformats.org/officeDocument/2006/relationships/hyperlink" Target="https://www.teachervision.com/math/teacher-training/55328.html%20%5b0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KULIAH%20S2\TESIS\TESIS\hasil%20PTK2revis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Documents\lembar%20observasi%20aktivitas%20belajar%20sisw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Documents\observas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ULIAH%20S2\TESIS\TESIS\Analisis%20disposisi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'rekap hsl'!$B$4</c:f>
              <c:strCache>
                <c:ptCount val="1"/>
                <c:pt idx="0">
                  <c:v>Siklus 1</c:v>
                </c:pt>
              </c:strCache>
            </c:strRef>
          </c:tx>
          <c:cat>
            <c:strRef>
              <c:f>'rekap hsl'!$A$5:$A$9</c:f>
              <c:strCache>
                <c:ptCount val="5"/>
                <c:pt idx="0">
                  <c:v>memahami</c:v>
                </c:pt>
                <c:pt idx="1">
                  <c:v>merencanakan</c:v>
                </c:pt>
                <c:pt idx="2">
                  <c:v>menyelesaikan</c:v>
                </c:pt>
                <c:pt idx="3">
                  <c:v>memeriksa kembali</c:v>
                </c:pt>
                <c:pt idx="4">
                  <c:v>Rata- rata nilai</c:v>
                </c:pt>
              </c:strCache>
            </c:strRef>
          </c:cat>
          <c:val>
            <c:numRef>
              <c:f>'rekap hsl'!$B$5:$B$9</c:f>
              <c:numCache>
                <c:formatCode>0.00</c:formatCode>
                <c:ptCount val="5"/>
                <c:pt idx="0">
                  <c:v>67.714285714285722</c:v>
                </c:pt>
                <c:pt idx="1">
                  <c:v>66.857142857142819</c:v>
                </c:pt>
                <c:pt idx="2">
                  <c:v>52.57142857142847</c:v>
                </c:pt>
                <c:pt idx="3">
                  <c:v>53.714285714285715</c:v>
                </c:pt>
                <c:pt idx="4">
                  <c:v>60</c:v>
                </c:pt>
              </c:numCache>
            </c:numRef>
          </c:val>
        </c:ser>
        <c:ser>
          <c:idx val="1"/>
          <c:order val="1"/>
          <c:tx>
            <c:strRef>
              <c:f>'rekap hsl'!$C$4</c:f>
              <c:strCache>
                <c:ptCount val="1"/>
                <c:pt idx="0">
                  <c:v>Siklus 2</c:v>
                </c:pt>
              </c:strCache>
            </c:strRef>
          </c:tx>
          <c:cat>
            <c:strRef>
              <c:f>'rekap hsl'!$A$5:$A$9</c:f>
              <c:strCache>
                <c:ptCount val="5"/>
                <c:pt idx="0">
                  <c:v>memahami</c:v>
                </c:pt>
                <c:pt idx="1">
                  <c:v>merencanakan</c:v>
                </c:pt>
                <c:pt idx="2">
                  <c:v>menyelesaikan</c:v>
                </c:pt>
                <c:pt idx="3">
                  <c:v>memeriksa kembali</c:v>
                </c:pt>
                <c:pt idx="4">
                  <c:v>Rata- rata nilai</c:v>
                </c:pt>
              </c:strCache>
            </c:strRef>
          </c:cat>
          <c:val>
            <c:numRef>
              <c:f>'rekap hsl'!$C$5:$C$9</c:f>
              <c:numCache>
                <c:formatCode>0.00</c:formatCode>
                <c:ptCount val="5"/>
                <c:pt idx="0">
                  <c:v>82</c:v>
                </c:pt>
                <c:pt idx="1">
                  <c:v>76.761904761904958</c:v>
                </c:pt>
                <c:pt idx="2">
                  <c:v>66.285714285714292</c:v>
                </c:pt>
                <c:pt idx="3">
                  <c:v>60.57142857142847</c:v>
                </c:pt>
                <c:pt idx="4">
                  <c:v>72</c:v>
                </c:pt>
              </c:numCache>
            </c:numRef>
          </c:val>
        </c:ser>
        <c:ser>
          <c:idx val="2"/>
          <c:order val="2"/>
          <c:tx>
            <c:strRef>
              <c:f>'rekap hsl'!$D$4</c:f>
              <c:strCache>
                <c:ptCount val="1"/>
                <c:pt idx="0">
                  <c:v>Siklus 3</c:v>
                </c:pt>
              </c:strCache>
            </c:strRef>
          </c:tx>
          <c:cat>
            <c:strRef>
              <c:f>'rekap hsl'!$A$5:$A$9</c:f>
              <c:strCache>
                <c:ptCount val="5"/>
                <c:pt idx="0">
                  <c:v>memahami</c:v>
                </c:pt>
                <c:pt idx="1">
                  <c:v>merencanakan</c:v>
                </c:pt>
                <c:pt idx="2">
                  <c:v>menyelesaikan</c:v>
                </c:pt>
                <c:pt idx="3">
                  <c:v>memeriksa kembali</c:v>
                </c:pt>
                <c:pt idx="4">
                  <c:v>Rata- rata nilai</c:v>
                </c:pt>
              </c:strCache>
            </c:strRef>
          </c:cat>
          <c:val>
            <c:numRef>
              <c:f>'rekap hsl'!$D$5:$D$9</c:f>
              <c:numCache>
                <c:formatCode>0.00</c:formatCode>
                <c:ptCount val="5"/>
                <c:pt idx="0">
                  <c:v>83.714285714285722</c:v>
                </c:pt>
                <c:pt idx="1">
                  <c:v>80.190476190475877</c:v>
                </c:pt>
                <c:pt idx="2">
                  <c:v>76.142857142856826</c:v>
                </c:pt>
                <c:pt idx="3">
                  <c:v>71.428571428571388</c:v>
                </c:pt>
                <c:pt idx="4">
                  <c:v>78.400000000000006</c:v>
                </c:pt>
              </c:numCache>
            </c:numRef>
          </c:val>
        </c:ser>
        <c:axId val="92032000"/>
        <c:axId val="92037888"/>
      </c:barChart>
      <c:catAx>
        <c:axId val="92032000"/>
        <c:scaling>
          <c:orientation val="minMax"/>
        </c:scaling>
        <c:axPos val="b"/>
        <c:majorTickMark val="none"/>
        <c:tickLblPos val="nextTo"/>
        <c:crossAx val="92037888"/>
        <c:crosses val="autoZero"/>
        <c:auto val="1"/>
        <c:lblAlgn val="ctr"/>
        <c:lblOffset val="100"/>
      </c:catAx>
      <c:valAx>
        <c:axId val="92037888"/>
        <c:scaling>
          <c:orientation val="minMax"/>
        </c:scaling>
        <c:axPos val="l"/>
        <c:majorGridlines/>
        <c:numFmt formatCode="0.00" sourceLinked="1"/>
        <c:majorTickMark val="none"/>
        <c:tickLblPos val="nextTo"/>
        <c:crossAx val="92032000"/>
        <c:crosses val="autoZero"/>
        <c:crossBetween val="between"/>
      </c:valAx>
      <c:dTable>
        <c:showHorzBorder val="1"/>
        <c:showVertBorder val="1"/>
        <c:showOutline val="1"/>
        <c:showKeys val="1"/>
        <c:txPr>
          <a:bodyPr/>
          <a:lstStyle/>
          <a:p>
            <a:pPr rtl="0">
              <a:defRPr sz="900" baseline="0"/>
            </a:pPr>
            <a:endParaRPr lang="id-ID"/>
          </a:p>
        </c:txPr>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Sheet1!$D$7</c:f>
              <c:strCache>
                <c:ptCount val="1"/>
                <c:pt idx="0">
                  <c:v>Rata-rata</c:v>
                </c:pt>
              </c:strCache>
            </c:strRef>
          </c:tx>
          <c:cat>
            <c:strRef>
              <c:f>Sheet1!$C$8:$C$12</c:f>
              <c:strCache>
                <c:ptCount val="5"/>
                <c:pt idx="0">
                  <c:v>Pra Tindakan</c:v>
                </c:pt>
                <c:pt idx="1">
                  <c:v>Siklus 1</c:v>
                </c:pt>
                <c:pt idx="2">
                  <c:v>siklus 2</c:v>
                </c:pt>
                <c:pt idx="3">
                  <c:v>siklus 3</c:v>
                </c:pt>
                <c:pt idx="4">
                  <c:v>Nilai Akhir</c:v>
                </c:pt>
              </c:strCache>
            </c:strRef>
          </c:cat>
          <c:val>
            <c:numRef>
              <c:f>Sheet1!$D$8:$D$12</c:f>
              <c:numCache>
                <c:formatCode>General</c:formatCode>
                <c:ptCount val="5"/>
                <c:pt idx="0">
                  <c:v>69</c:v>
                </c:pt>
                <c:pt idx="1">
                  <c:v>56.57</c:v>
                </c:pt>
                <c:pt idx="2">
                  <c:v>68.290000000000006</c:v>
                </c:pt>
                <c:pt idx="3">
                  <c:v>75.09</c:v>
                </c:pt>
                <c:pt idx="4">
                  <c:v>70.13</c:v>
                </c:pt>
              </c:numCache>
            </c:numRef>
          </c:val>
        </c:ser>
        <c:dLbls>
          <c:showVal val="1"/>
        </c:dLbls>
        <c:gapWidth val="75"/>
        <c:axId val="92057984"/>
        <c:axId val="92059520"/>
      </c:barChart>
      <c:catAx>
        <c:axId val="92057984"/>
        <c:scaling>
          <c:orientation val="minMax"/>
        </c:scaling>
        <c:axPos val="b"/>
        <c:majorTickMark val="none"/>
        <c:tickLblPos val="nextTo"/>
        <c:crossAx val="92059520"/>
        <c:crosses val="autoZero"/>
        <c:auto val="1"/>
        <c:lblAlgn val="ctr"/>
        <c:lblOffset val="100"/>
      </c:catAx>
      <c:valAx>
        <c:axId val="92059520"/>
        <c:scaling>
          <c:orientation val="minMax"/>
        </c:scaling>
        <c:axPos val="l"/>
        <c:numFmt formatCode="General" sourceLinked="1"/>
        <c:majorTickMark val="none"/>
        <c:tickLblPos val="nextTo"/>
        <c:crossAx val="9205798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 (2)'!$C$3</c:f>
              <c:strCache>
                <c:ptCount val="1"/>
                <c:pt idx="0">
                  <c:v>Siklus 1</c:v>
                </c:pt>
              </c:strCache>
            </c:strRef>
          </c:tx>
          <c:cat>
            <c:strRef>
              <c:f>'Sheet1 (2)'!$B$4:$B$10</c:f>
              <c:strCache>
                <c:ptCount val="7"/>
                <c:pt idx="0">
                  <c:v>Kesiapan siswa untuk menerima materi pelajaran</c:v>
                </c:pt>
                <c:pt idx="1">
                  <c:v>Antusiasme siswa dalam mengikuti kegiatan diskusi kelompok</c:v>
                </c:pt>
                <c:pt idx="2">
                  <c:v>Aktivitas siswa dalam kegiatan diskusi kelompok</c:v>
                </c:pt>
                <c:pt idx="3">
                  <c:v>Aktivitas siswa dalam memecahkan masalah</c:v>
                </c:pt>
                <c:pt idx="4">
                  <c:v>Aktivitas siswa dalam mengerjakan soal latihan</c:v>
                </c:pt>
                <c:pt idx="5">
                  <c:v>Partisipasi siswa dalam menutup kegiatan pembelajaran</c:v>
                </c:pt>
                <c:pt idx="6">
                  <c:v>Rata-rata</c:v>
                </c:pt>
              </c:strCache>
            </c:strRef>
          </c:cat>
          <c:val>
            <c:numRef>
              <c:f>'Sheet1 (2)'!$C$4:$C$10</c:f>
              <c:numCache>
                <c:formatCode>0.00</c:formatCode>
                <c:ptCount val="7"/>
                <c:pt idx="0">
                  <c:v>67.61904761904762</c:v>
                </c:pt>
                <c:pt idx="1">
                  <c:v>45.079365079365076</c:v>
                </c:pt>
                <c:pt idx="2">
                  <c:v>48.888888888888886</c:v>
                </c:pt>
                <c:pt idx="3">
                  <c:v>49.523809523809526</c:v>
                </c:pt>
                <c:pt idx="4">
                  <c:v>45.396825396825413</c:v>
                </c:pt>
                <c:pt idx="5">
                  <c:v>46.031746031745975</c:v>
                </c:pt>
                <c:pt idx="6">
                  <c:v>50.423280423279998</c:v>
                </c:pt>
              </c:numCache>
            </c:numRef>
          </c:val>
        </c:ser>
        <c:ser>
          <c:idx val="1"/>
          <c:order val="1"/>
          <c:tx>
            <c:strRef>
              <c:f>'Sheet1 (2)'!$D$3</c:f>
              <c:strCache>
                <c:ptCount val="1"/>
                <c:pt idx="0">
                  <c:v>Siklus 2</c:v>
                </c:pt>
              </c:strCache>
            </c:strRef>
          </c:tx>
          <c:cat>
            <c:strRef>
              <c:f>'Sheet1 (2)'!$B$4:$B$10</c:f>
              <c:strCache>
                <c:ptCount val="7"/>
                <c:pt idx="0">
                  <c:v>Kesiapan siswa untuk menerima materi pelajaran</c:v>
                </c:pt>
                <c:pt idx="1">
                  <c:v>Antusiasme siswa dalam mengikuti kegiatan diskusi kelompok</c:v>
                </c:pt>
                <c:pt idx="2">
                  <c:v>Aktivitas siswa dalam kegiatan diskusi kelompok</c:v>
                </c:pt>
                <c:pt idx="3">
                  <c:v>Aktivitas siswa dalam memecahkan masalah</c:v>
                </c:pt>
                <c:pt idx="4">
                  <c:v>Aktivitas siswa dalam mengerjakan soal latihan</c:v>
                </c:pt>
                <c:pt idx="5">
                  <c:v>Partisipasi siswa dalam menutup kegiatan pembelajaran</c:v>
                </c:pt>
                <c:pt idx="6">
                  <c:v>Rata-rata</c:v>
                </c:pt>
              </c:strCache>
            </c:strRef>
          </c:cat>
          <c:val>
            <c:numRef>
              <c:f>'Sheet1 (2)'!$D$4:$D$10</c:f>
              <c:numCache>
                <c:formatCode>0.00</c:formatCode>
                <c:ptCount val="7"/>
                <c:pt idx="0">
                  <c:v>69.523809523809518</c:v>
                </c:pt>
                <c:pt idx="1">
                  <c:v>60.634920634920633</c:v>
                </c:pt>
                <c:pt idx="2">
                  <c:v>53.333333333333336</c:v>
                </c:pt>
                <c:pt idx="3">
                  <c:v>53.015873015873005</c:v>
                </c:pt>
                <c:pt idx="4">
                  <c:v>50.476190476190474</c:v>
                </c:pt>
                <c:pt idx="5">
                  <c:v>50.158730158730158</c:v>
                </c:pt>
                <c:pt idx="6">
                  <c:v>56.190476190476211</c:v>
                </c:pt>
              </c:numCache>
            </c:numRef>
          </c:val>
        </c:ser>
        <c:ser>
          <c:idx val="2"/>
          <c:order val="2"/>
          <c:tx>
            <c:strRef>
              <c:f>'Sheet1 (2)'!$E$3</c:f>
              <c:strCache>
                <c:ptCount val="1"/>
                <c:pt idx="0">
                  <c:v>Siklus 3</c:v>
                </c:pt>
              </c:strCache>
            </c:strRef>
          </c:tx>
          <c:cat>
            <c:strRef>
              <c:f>'Sheet1 (2)'!$B$4:$B$10</c:f>
              <c:strCache>
                <c:ptCount val="7"/>
                <c:pt idx="0">
                  <c:v>Kesiapan siswa untuk menerima materi pelajaran</c:v>
                </c:pt>
                <c:pt idx="1">
                  <c:v>Antusiasme siswa dalam mengikuti kegiatan diskusi kelompok</c:v>
                </c:pt>
                <c:pt idx="2">
                  <c:v>Aktivitas siswa dalam kegiatan diskusi kelompok</c:v>
                </c:pt>
                <c:pt idx="3">
                  <c:v>Aktivitas siswa dalam memecahkan masalah</c:v>
                </c:pt>
                <c:pt idx="4">
                  <c:v>Aktivitas siswa dalam mengerjakan soal latihan</c:v>
                </c:pt>
                <c:pt idx="5">
                  <c:v>Partisipasi siswa dalam menutup kegiatan pembelajaran</c:v>
                </c:pt>
                <c:pt idx="6">
                  <c:v>Rata-rata</c:v>
                </c:pt>
              </c:strCache>
            </c:strRef>
          </c:cat>
          <c:val>
            <c:numRef>
              <c:f>'Sheet1 (2)'!$E$4:$E$10</c:f>
              <c:numCache>
                <c:formatCode>0.00</c:formatCode>
                <c:ptCount val="7"/>
                <c:pt idx="0">
                  <c:v>70.476190476190482</c:v>
                </c:pt>
                <c:pt idx="1">
                  <c:v>66.984126984128409</c:v>
                </c:pt>
                <c:pt idx="2">
                  <c:v>67.61904761904762</c:v>
                </c:pt>
                <c:pt idx="3">
                  <c:v>60.952380952380956</c:v>
                </c:pt>
                <c:pt idx="4">
                  <c:v>68.253968253968253</c:v>
                </c:pt>
                <c:pt idx="5">
                  <c:v>68.571428571428058</c:v>
                </c:pt>
                <c:pt idx="6">
                  <c:v>67.142857142855675</c:v>
                </c:pt>
              </c:numCache>
            </c:numRef>
          </c:val>
        </c:ser>
        <c:axId val="91461888"/>
        <c:axId val="92139520"/>
      </c:barChart>
      <c:catAx>
        <c:axId val="91461888"/>
        <c:scaling>
          <c:orientation val="minMax"/>
        </c:scaling>
        <c:axPos val="b"/>
        <c:majorTickMark val="none"/>
        <c:tickLblPos val="nextTo"/>
        <c:crossAx val="92139520"/>
        <c:crosses val="autoZero"/>
        <c:auto val="1"/>
        <c:lblAlgn val="ctr"/>
        <c:lblOffset val="100"/>
      </c:catAx>
      <c:valAx>
        <c:axId val="92139520"/>
        <c:scaling>
          <c:orientation val="minMax"/>
        </c:scaling>
        <c:axPos val="l"/>
        <c:majorGridlines/>
        <c:numFmt formatCode="0.00" sourceLinked="1"/>
        <c:majorTickMark val="none"/>
        <c:tickLblPos val="nextTo"/>
        <c:crossAx val="91461888"/>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Sheet2!$C$2</c:f>
              <c:strCache>
                <c:ptCount val="1"/>
                <c:pt idx="0">
                  <c:v>Siklus 1</c:v>
                </c:pt>
              </c:strCache>
            </c:strRef>
          </c:tx>
          <c:cat>
            <c:strRef>
              <c:f>Sheet2!$B$3:$B$11</c:f>
              <c:strCache>
                <c:ptCount val="9"/>
                <c:pt idx="0">
                  <c:v>Keterampilan membuka pelajaran</c:v>
                </c:pt>
                <c:pt idx="1">
                  <c:v>Mengorientasikan peserta didik pada masalah</c:v>
                </c:pt>
                <c:pt idx="2">
                  <c:v>Mengorganisasikan siswa untuk belajar</c:v>
                </c:pt>
                <c:pt idx="3">
                  <c:v>Membimbing penyelidikan individu dan kelompok</c:v>
                </c:pt>
                <c:pt idx="4">
                  <c:v>Mengembangkan dan menyajikan hasil karya</c:v>
                </c:pt>
                <c:pt idx="5">
                  <c:v>Menganalisis dan mengevaluasi proses pemecahan masalah</c:v>
                </c:pt>
                <c:pt idx="6">
                  <c:v>Keterampilan menutup pelajaran</c:v>
                </c:pt>
                <c:pt idx="7">
                  <c:v>Efisiensi penggunaan waktu</c:v>
                </c:pt>
                <c:pt idx="8">
                  <c:v>Rata-rata</c:v>
                </c:pt>
              </c:strCache>
            </c:strRef>
          </c:cat>
          <c:val>
            <c:numRef>
              <c:f>Sheet2!$C$3:$C$11</c:f>
              <c:numCache>
                <c:formatCode>0.00</c:formatCode>
                <c:ptCount val="9"/>
                <c:pt idx="0">
                  <c:v>66.666666666666657</c:v>
                </c:pt>
                <c:pt idx="1">
                  <c:v>58.333333333333336</c:v>
                </c:pt>
                <c:pt idx="2">
                  <c:v>66.666666666666657</c:v>
                </c:pt>
                <c:pt idx="3">
                  <c:v>50</c:v>
                </c:pt>
                <c:pt idx="4">
                  <c:v>55.555555555555557</c:v>
                </c:pt>
                <c:pt idx="5">
                  <c:v>41.666666666666067</c:v>
                </c:pt>
                <c:pt idx="6">
                  <c:v>50</c:v>
                </c:pt>
                <c:pt idx="7">
                  <c:v>58.333333333333336</c:v>
                </c:pt>
                <c:pt idx="8">
                  <c:v>55.902777777777779</c:v>
                </c:pt>
              </c:numCache>
            </c:numRef>
          </c:val>
        </c:ser>
        <c:ser>
          <c:idx val="1"/>
          <c:order val="1"/>
          <c:tx>
            <c:strRef>
              <c:f>Sheet2!$D$2</c:f>
              <c:strCache>
                <c:ptCount val="1"/>
                <c:pt idx="0">
                  <c:v>Siklus 2</c:v>
                </c:pt>
              </c:strCache>
            </c:strRef>
          </c:tx>
          <c:cat>
            <c:strRef>
              <c:f>Sheet2!$B$3:$B$11</c:f>
              <c:strCache>
                <c:ptCount val="9"/>
                <c:pt idx="0">
                  <c:v>Keterampilan membuka pelajaran</c:v>
                </c:pt>
                <c:pt idx="1">
                  <c:v>Mengorientasikan peserta didik pada masalah</c:v>
                </c:pt>
                <c:pt idx="2">
                  <c:v>Mengorganisasikan siswa untuk belajar</c:v>
                </c:pt>
                <c:pt idx="3">
                  <c:v>Membimbing penyelidikan individu dan kelompok</c:v>
                </c:pt>
                <c:pt idx="4">
                  <c:v>Mengembangkan dan menyajikan hasil karya</c:v>
                </c:pt>
                <c:pt idx="5">
                  <c:v>Menganalisis dan mengevaluasi proses pemecahan masalah</c:v>
                </c:pt>
                <c:pt idx="6">
                  <c:v>Keterampilan menutup pelajaran</c:v>
                </c:pt>
                <c:pt idx="7">
                  <c:v>Efisiensi penggunaan waktu</c:v>
                </c:pt>
                <c:pt idx="8">
                  <c:v>Rata-rata</c:v>
                </c:pt>
              </c:strCache>
            </c:strRef>
          </c:cat>
          <c:val>
            <c:numRef>
              <c:f>Sheet2!$D$3:$D$11</c:f>
              <c:numCache>
                <c:formatCode>0.00</c:formatCode>
                <c:ptCount val="9"/>
                <c:pt idx="0">
                  <c:v>77.777777777777658</c:v>
                </c:pt>
                <c:pt idx="1">
                  <c:v>66.666666666666657</c:v>
                </c:pt>
                <c:pt idx="2">
                  <c:v>73.333333333333258</c:v>
                </c:pt>
                <c:pt idx="3">
                  <c:v>66.666666666666657</c:v>
                </c:pt>
                <c:pt idx="4">
                  <c:v>66.666666666666657</c:v>
                </c:pt>
                <c:pt idx="5">
                  <c:v>66.666666666666657</c:v>
                </c:pt>
                <c:pt idx="6">
                  <c:v>66.666666666666657</c:v>
                </c:pt>
                <c:pt idx="7">
                  <c:v>66.666666666666657</c:v>
                </c:pt>
                <c:pt idx="8">
                  <c:v>68.888888888887678</c:v>
                </c:pt>
              </c:numCache>
            </c:numRef>
          </c:val>
        </c:ser>
        <c:ser>
          <c:idx val="2"/>
          <c:order val="2"/>
          <c:tx>
            <c:strRef>
              <c:f>Sheet2!$E$2</c:f>
              <c:strCache>
                <c:ptCount val="1"/>
                <c:pt idx="0">
                  <c:v>Siklus 3</c:v>
                </c:pt>
              </c:strCache>
            </c:strRef>
          </c:tx>
          <c:cat>
            <c:strRef>
              <c:f>Sheet2!$B$3:$B$11</c:f>
              <c:strCache>
                <c:ptCount val="9"/>
                <c:pt idx="0">
                  <c:v>Keterampilan membuka pelajaran</c:v>
                </c:pt>
                <c:pt idx="1">
                  <c:v>Mengorientasikan peserta didik pada masalah</c:v>
                </c:pt>
                <c:pt idx="2">
                  <c:v>Mengorganisasikan siswa untuk belajar</c:v>
                </c:pt>
                <c:pt idx="3">
                  <c:v>Membimbing penyelidikan individu dan kelompok</c:v>
                </c:pt>
                <c:pt idx="4">
                  <c:v>Mengembangkan dan menyajikan hasil karya</c:v>
                </c:pt>
                <c:pt idx="5">
                  <c:v>Menganalisis dan mengevaluasi proses pemecahan masalah</c:v>
                </c:pt>
                <c:pt idx="6">
                  <c:v>Keterampilan menutup pelajaran</c:v>
                </c:pt>
                <c:pt idx="7">
                  <c:v>Efisiensi penggunaan waktu</c:v>
                </c:pt>
                <c:pt idx="8">
                  <c:v>Rata-rata</c:v>
                </c:pt>
              </c:strCache>
            </c:strRef>
          </c:cat>
          <c:val>
            <c:numRef>
              <c:f>Sheet2!$E$3:$E$11</c:f>
              <c:numCache>
                <c:formatCode>0.00</c:formatCode>
                <c:ptCount val="9"/>
                <c:pt idx="0">
                  <c:v>88.888888888887678</c:v>
                </c:pt>
                <c:pt idx="1">
                  <c:v>75</c:v>
                </c:pt>
                <c:pt idx="2">
                  <c:v>73.333333333333258</c:v>
                </c:pt>
                <c:pt idx="3">
                  <c:v>83.333333333333258</c:v>
                </c:pt>
                <c:pt idx="4">
                  <c:v>77.777777777777658</c:v>
                </c:pt>
                <c:pt idx="5">
                  <c:v>75</c:v>
                </c:pt>
                <c:pt idx="6">
                  <c:v>83.333333333333258</c:v>
                </c:pt>
                <c:pt idx="7">
                  <c:v>75</c:v>
                </c:pt>
                <c:pt idx="8">
                  <c:v>78.958333333333258</c:v>
                </c:pt>
              </c:numCache>
            </c:numRef>
          </c:val>
        </c:ser>
        <c:axId val="98536448"/>
        <c:axId val="98550528"/>
      </c:barChart>
      <c:catAx>
        <c:axId val="98536448"/>
        <c:scaling>
          <c:orientation val="minMax"/>
        </c:scaling>
        <c:axPos val="b"/>
        <c:majorTickMark val="none"/>
        <c:tickLblPos val="nextTo"/>
        <c:crossAx val="98550528"/>
        <c:crosses val="autoZero"/>
        <c:auto val="1"/>
        <c:lblAlgn val="ctr"/>
        <c:lblOffset val="100"/>
      </c:catAx>
      <c:valAx>
        <c:axId val="98550528"/>
        <c:scaling>
          <c:orientation val="minMax"/>
        </c:scaling>
        <c:axPos val="l"/>
        <c:majorGridlines/>
        <c:numFmt formatCode="0.00" sourceLinked="1"/>
        <c:majorTickMark val="none"/>
        <c:tickLblPos val="nextTo"/>
        <c:crossAx val="98536448"/>
        <c:crosses val="autoZero"/>
        <c:crossBetween val="between"/>
      </c:valAx>
      <c:dTable>
        <c:showHorzBorder val="1"/>
        <c:showVertBorder val="1"/>
        <c:showOutline val="1"/>
        <c:showKeys val="1"/>
        <c:txPr>
          <a:bodyPr/>
          <a:lstStyle/>
          <a:p>
            <a:pPr rtl="0">
              <a:defRPr sz="600" baseline="0">
                <a:latin typeface="Times New Roman" pitchFamily="18" charset="0"/>
              </a:defRPr>
            </a:pPr>
            <a:endParaRPr lang="id-ID"/>
          </a:p>
        </c:txPr>
      </c:dTable>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Sheet2!$B$3</c:f>
              <c:strCache>
                <c:ptCount val="1"/>
                <c:pt idx="0">
                  <c:v>SIKLUS 1</c:v>
                </c:pt>
              </c:strCache>
            </c:strRef>
          </c:tx>
          <c:cat>
            <c:strRef>
              <c:f>Sheet2!$A$4:$A$10</c:f>
              <c:strCache>
                <c:ptCount val="7"/>
                <c:pt idx="0">
                  <c:v>Kepercayaan diri dalam menyelesaikan masalah matematika, mengkomunikasikan ide-ide dan memberi alasan</c:v>
                </c:pt>
                <c:pt idx="1">
                  <c:v>Fleksibel dalam mmengeksplorasi ide-ide matematis dan mencoba berbagai metode alternatif untuk memecahkan masalah</c:v>
                </c:pt>
                <c:pt idx="2">
                  <c:v>Bertekad kuat untuk menyelesaikan tugas-tugas matematika</c:v>
                </c:pt>
                <c:pt idx="3">
                  <c:v>Ketertarikan, keingintahuan dan kemampuan untuk menemukan dalam mengerjakan matematika</c:v>
                </c:pt>
                <c:pt idx="4">
                  <c:v>Kecenderungan untuk memonitor dan merefleksikan proses berpikir dan kinerja diri sendiri</c:v>
                </c:pt>
                <c:pt idx="5">
                  <c:v>Menilai aplikasi matematika dalam bidang lain dan kehidupan sehari-hari</c:v>
                </c:pt>
                <c:pt idx="6">
                  <c:v>Penghargaan (appreciation) peran matematika dalam budaya dan nilainya, baik matematika sebagai alat mapun matematika sebagai bahasa</c:v>
                </c:pt>
              </c:strCache>
            </c:strRef>
          </c:cat>
          <c:val>
            <c:numRef>
              <c:f>Sheet2!$B$4:$B$10</c:f>
              <c:numCache>
                <c:formatCode>0.00</c:formatCode>
                <c:ptCount val="7"/>
                <c:pt idx="0">
                  <c:v>51.428571428571864</c:v>
                </c:pt>
                <c:pt idx="1">
                  <c:v>60.714285714285715</c:v>
                </c:pt>
                <c:pt idx="2">
                  <c:v>62.142857142857153</c:v>
                </c:pt>
                <c:pt idx="3">
                  <c:v>61.836734693877546</c:v>
                </c:pt>
                <c:pt idx="4">
                  <c:v>65.408163265307451</c:v>
                </c:pt>
                <c:pt idx="5">
                  <c:v>68.714285714285722</c:v>
                </c:pt>
                <c:pt idx="6">
                  <c:v>66.904761904761912</c:v>
                </c:pt>
              </c:numCache>
            </c:numRef>
          </c:val>
        </c:ser>
        <c:ser>
          <c:idx val="1"/>
          <c:order val="1"/>
          <c:tx>
            <c:strRef>
              <c:f>Sheet2!$C$3</c:f>
              <c:strCache>
                <c:ptCount val="1"/>
                <c:pt idx="0">
                  <c:v>SIKLUS 2</c:v>
                </c:pt>
              </c:strCache>
            </c:strRef>
          </c:tx>
          <c:cat>
            <c:strRef>
              <c:f>Sheet2!$C$6:$C$12</c:f>
              <c:strCache>
                <c:ptCount val="7"/>
                <c:pt idx="0">
                  <c:v>63.14</c:v>
                </c:pt>
                <c:pt idx="1">
                  <c:v>62.35</c:v>
                </c:pt>
                <c:pt idx="2">
                  <c:v>66.73</c:v>
                </c:pt>
                <c:pt idx="3">
                  <c:v>70.14</c:v>
                </c:pt>
                <c:pt idx="4">
                  <c:v>67.14</c:v>
                </c:pt>
                <c:pt idx="5">
                  <c:v>64.32</c:v>
                </c:pt>
                <c:pt idx="6">
                  <c:v>baik</c:v>
                </c:pt>
              </c:strCache>
            </c:strRef>
          </c:cat>
          <c:val>
            <c:numRef>
              <c:f>Sheet2!$C$4:$C$10</c:f>
              <c:numCache>
                <c:formatCode>0.00</c:formatCode>
                <c:ptCount val="7"/>
                <c:pt idx="0">
                  <c:v>61.349206349205993</c:v>
                </c:pt>
                <c:pt idx="1">
                  <c:v>61.190476190476211</c:v>
                </c:pt>
                <c:pt idx="2">
                  <c:v>63.142857142857153</c:v>
                </c:pt>
                <c:pt idx="3">
                  <c:v>62.346938775510196</c:v>
                </c:pt>
                <c:pt idx="4">
                  <c:v>66.73469387755101</c:v>
                </c:pt>
                <c:pt idx="5">
                  <c:v>70.142857142855874</c:v>
                </c:pt>
                <c:pt idx="6">
                  <c:v>67.142857142855888</c:v>
                </c:pt>
              </c:numCache>
            </c:numRef>
          </c:val>
        </c:ser>
        <c:ser>
          <c:idx val="2"/>
          <c:order val="2"/>
          <c:tx>
            <c:strRef>
              <c:f>Sheet2!$D$3</c:f>
              <c:strCache>
                <c:ptCount val="1"/>
                <c:pt idx="0">
                  <c:v>SIKLUS 3</c:v>
                </c:pt>
              </c:strCache>
            </c:strRef>
          </c:tx>
          <c:cat>
            <c:strRef>
              <c:f>Sheet2!$A$4:$A$10</c:f>
              <c:strCache>
                <c:ptCount val="7"/>
                <c:pt idx="0">
                  <c:v>Kepercayaan diri dalam menyelesaikan masalah matematika, mengkomunikasikan ide-ide dan memberi alasan</c:v>
                </c:pt>
                <c:pt idx="1">
                  <c:v>Fleksibel dalam mmengeksplorasi ide-ide matematis dan mencoba berbagai metode alternatif untuk memecahkan masalah</c:v>
                </c:pt>
                <c:pt idx="2">
                  <c:v>Bertekad kuat untuk menyelesaikan tugas-tugas matematika</c:v>
                </c:pt>
                <c:pt idx="3">
                  <c:v>Ketertarikan, keingintahuan dan kemampuan untuk menemukan dalam mengerjakan matematika</c:v>
                </c:pt>
                <c:pt idx="4">
                  <c:v>Kecenderungan untuk memonitor dan merefleksikan proses berpikir dan kinerja diri sendiri</c:v>
                </c:pt>
                <c:pt idx="5">
                  <c:v>Menilai aplikasi matematika dalam bidang lain dan kehidupan sehari-hari</c:v>
                </c:pt>
                <c:pt idx="6">
                  <c:v>Penghargaan (appreciation) peran matematika dalam budaya dan nilainya, baik matematika sebagai alat mapun matematika sebagai bahasa</c:v>
                </c:pt>
              </c:strCache>
            </c:strRef>
          </c:cat>
          <c:val>
            <c:numRef>
              <c:f>Sheet2!$D$4:$D$10</c:f>
              <c:numCache>
                <c:formatCode>0.00</c:formatCode>
                <c:ptCount val="7"/>
                <c:pt idx="0">
                  <c:v>66.984126984128238</c:v>
                </c:pt>
                <c:pt idx="1">
                  <c:v>61.904761904761905</c:v>
                </c:pt>
                <c:pt idx="2">
                  <c:v>63.428571428571878</c:v>
                </c:pt>
                <c:pt idx="3">
                  <c:v>62.959183673468985</c:v>
                </c:pt>
                <c:pt idx="4">
                  <c:v>66.938775510203286</c:v>
                </c:pt>
                <c:pt idx="5">
                  <c:v>73.714285714285722</c:v>
                </c:pt>
                <c:pt idx="6">
                  <c:v>67.857142857142819</c:v>
                </c:pt>
              </c:numCache>
            </c:numRef>
          </c:val>
        </c:ser>
        <c:axId val="98633984"/>
        <c:axId val="98648064"/>
      </c:barChart>
      <c:catAx>
        <c:axId val="98633984"/>
        <c:scaling>
          <c:orientation val="minMax"/>
        </c:scaling>
        <c:axPos val="b"/>
        <c:majorTickMark val="none"/>
        <c:tickLblPos val="nextTo"/>
        <c:crossAx val="98648064"/>
        <c:crosses val="autoZero"/>
        <c:auto val="1"/>
        <c:lblAlgn val="ctr"/>
        <c:lblOffset val="100"/>
      </c:catAx>
      <c:valAx>
        <c:axId val="98648064"/>
        <c:scaling>
          <c:orientation val="minMax"/>
        </c:scaling>
        <c:axPos val="l"/>
        <c:majorGridlines/>
        <c:numFmt formatCode="0.00" sourceLinked="1"/>
        <c:majorTickMark val="none"/>
        <c:tickLblPos val="nextTo"/>
        <c:crossAx val="98633984"/>
        <c:crosses val="autoZero"/>
        <c:crossBetween val="between"/>
      </c:valAx>
      <c:dTable>
        <c:showHorzBorder val="1"/>
        <c:showVertBorder val="1"/>
        <c:showOutline val="1"/>
        <c:showKeys val="1"/>
      </c:dTable>
    </c:plotArea>
    <c:plotVisOnly val="1"/>
  </c:chart>
  <c:txPr>
    <a:bodyPr/>
    <a:lstStyle/>
    <a:p>
      <a:pPr>
        <a:defRPr sz="800"/>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6481</Words>
  <Characters>36945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2016-03-26T04:17:00Z</dcterms:created>
  <dcterms:modified xsi:type="dcterms:W3CDTF">2016-03-26T04:17:00Z</dcterms:modified>
</cp:coreProperties>
</file>