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0A" w:rsidRDefault="00FA0E0A" w:rsidP="00FA0E0A">
      <w:pPr>
        <w:jc w:val="center"/>
        <w:rPr>
          <w:rFonts w:ascii="Times New Roman" w:hAnsi="Times New Roman" w:cs="Times New Roman"/>
          <w:b/>
          <w:sz w:val="24"/>
          <w:szCs w:val="24"/>
        </w:rPr>
      </w:pPr>
      <w:r w:rsidRPr="008C4ABA">
        <w:rPr>
          <w:rFonts w:ascii="Times New Roman" w:hAnsi="Times New Roman" w:cs="Times New Roman"/>
          <w:b/>
          <w:sz w:val="24"/>
          <w:szCs w:val="24"/>
        </w:rPr>
        <w:t xml:space="preserve">ABSTRAK </w:t>
      </w:r>
    </w:p>
    <w:p w:rsidR="00FA0E0A" w:rsidRPr="008C4ABA" w:rsidRDefault="00FA0E0A" w:rsidP="00FA0E0A">
      <w:pPr>
        <w:jc w:val="center"/>
        <w:rPr>
          <w:rFonts w:ascii="Times New Roman" w:hAnsi="Times New Roman" w:cs="Times New Roman"/>
          <w:b/>
          <w:sz w:val="24"/>
          <w:szCs w:val="24"/>
        </w:rPr>
      </w:pPr>
    </w:p>
    <w:p w:rsidR="00FA0E0A" w:rsidRPr="00B80D17" w:rsidRDefault="00FA0E0A" w:rsidP="00FA0E0A">
      <w:pPr>
        <w:spacing w:line="240" w:lineRule="auto"/>
        <w:ind w:left="851" w:hanging="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Rodiah, Siti. 2017. </w:t>
      </w:r>
      <w:r w:rsidRPr="001D542D">
        <w:rPr>
          <w:rFonts w:ascii="Times New Roman" w:eastAsia="Times New Roman" w:hAnsi="Times New Roman" w:cs="Times New Roman"/>
          <w:bCs/>
          <w:i/>
          <w:sz w:val="24"/>
          <w:szCs w:val="24"/>
        </w:rPr>
        <w:t xml:space="preserve">Kajian </w:t>
      </w:r>
      <w:proofErr w:type="gramStart"/>
      <w:r w:rsidRPr="001D542D">
        <w:rPr>
          <w:rFonts w:ascii="Times New Roman" w:eastAsia="Times New Roman" w:hAnsi="Times New Roman" w:cs="Times New Roman"/>
          <w:bCs/>
          <w:i/>
          <w:sz w:val="24"/>
          <w:szCs w:val="24"/>
        </w:rPr>
        <w:t>Unsur  Intrinsik</w:t>
      </w:r>
      <w:proofErr w:type="gramEnd"/>
      <w:r w:rsidRPr="001D542D">
        <w:rPr>
          <w:rFonts w:ascii="Times New Roman" w:eastAsia="Times New Roman" w:hAnsi="Times New Roman" w:cs="Times New Roman"/>
          <w:bCs/>
          <w:i/>
          <w:sz w:val="24"/>
          <w:szCs w:val="24"/>
        </w:rPr>
        <w:t xml:space="preserve"> dan Nilai  Budaya</w:t>
      </w:r>
      <w:r>
        <w:rPr>
          <w:rFonts w:ascii="Times New Roman" w:eastAsia="Times New Roman" w:hAnsi="Times New Roman" w:cs="Times New Roman"/>
          <w:bCs/>
          <w:i/>
          <w:sz w:val="24"/>
          <w:szCs w:val="24"/>
        </w:rPr>
        <w:t xml:space="preserve"> pada</w:t>
      </w:r>
      <w:r w:rsidRPr="001D542D">
        <w:rPr>
          <w:rFonts w:ascii="Times New Roman" w:eastAsia="Times New Roman" w:hAnsi="Times New Roman" w:cs="Times New Roman"/>
          <w:bCs/>
          <w:i/>
          <w:sz w:val="24"/>
          <w:szCs w:val="24"/>
        </w:rPr>
        <w:t xml:space="preserve"> Legenda Sang Kuriang Kesiangan Sebagai Alternatif Bahan Ajar Bahasa dan Sastra Indonesia (Studi Deskriptif Kualitatif pada Pembelajaran Bahasa Indonesia di  Kelas VII)</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Tesis, Program Studi Pendidikan Bahasa dan Sastra Indonesia, Program Pascasarjana Universitas Pasundan Bandung.</w:t>
      </w:r>
      <w:proofErr w:type="gramEnd"/>
      <w:r>
        <w:rPr>
          <w:rFonts w:ascii="Times New Roman" w:eastAsia="Times New Roman" w:hAnsi="Times New Roman" w:cs="Times New Roman"/>
          <w:bCs/>
          <w:sz w:val="24"/>
          <w:szCs w:val="24"/>
        </w:rPr>
        <w:t xml:space="preserve"> Pembimbing: (1) Dr. Titin Nurhayatin, M.Pd.</w:t>
      </w:r>
      <w:proofErr w:type="gramStart"/>
      <w:r>
        <w:rPr>
          <w:rFonts w:ascii="Times New Roman" w:eastAsia="Times New Roman" w:hAnsi="Times New Roman" w:cs="Times New Roman"/>
          <w:bCs/>
          <w:sz w:val="24"/>
          <w:szCs w:val="24"/>
        </w:rPr>
        <w:t>,  (</w:t>
      </w:r>
      <w:proofErr w:type="gramEnd"/>
      <w:r>
        <w:rPr>
          <w:rFonts w:ascii="Times New Roman" w:eastAsia="Times New Roman" w:hAnsi="Times New Roman" w:cs="Times New Roman"/>
          <w:bCs/>
          <w:sz w:val="24"/>
          <w:szCs w:val="24"/>
        </w:rPr>
        <w:t>II) Dr. H. Kunkun K, Harnadi, M.Pd.</w:t>
      </w:r>
    </w:p>
    <w:p w:rsidR="00FA0E0A" w:rsidRDefault="00FA0E0A" w:rsidP="00FA0E0A">
      <w:pPr>
        <w:jc w:val="center"/>
        <w:rPr>
          <w:rFonts w:ascii="Times New Roman" w:eastAsia="Times New Roman" w:hAnsi="Times New Roman" w:cs="Times New Roman"/>
          <w:bCs/>
          <w:sz w:val="24"/>
          <w:szCs w:val="24"/>
        </w:rPr>
      </w:pPr>
    </w:p>
    <w:p w:rsidR="00FA0E0A" w:rsidRDefault="00FA0E0A" w:rsidP="00FA0E0A">
      <w:pPr>
        <w:tabs>
          <w:tab w:val="left" w:pos="6810"/>
        </w:tabs>
        <w:jc w:val="both"/>
        <w:rPr>
          <w:rFonts w:ascii="Times New Roman" w:eastAsia="Times New Roman" w:hAnsi="Times New Roman" w:cs="Times New Roman"/>
          <w:bCs/>
          <w:sz w:val="24"/>
          <w:szCs w:val="24"/>
        </w:rPr>
      </w:pPr>
      <w:r w:rsidRPr="00B80D17">
        <w:rPr>
          <w:rFonts w:ascii="Times New Roman" w:eastAsia="Times New Roman" w:hAnsi="Times New Roman" w:cs="Times New Roman"/>
          <w:b/>
          <w:bCs/>
          <w:sz w:val="24"/>
          <w:szCs w:val="24"/>
        </w:rPr>
        <w:t>Kata Kunci</w:t>
      </w:r>
      <w:r>
        <w:rPr>
          <w:rFonts w:ascii="Times New Roman" w:eastAsia="Times New Roman" w:hAnsi="Times New Roman" w:cs="Times New Roman"/>
          <w:bCs/>
          <w:sz w:val="24"/>
          <w:szCs w:val="24"/>
        </w:rPr>
        <w:t xml:space="preserve">: Unsur intrinsik, nilai budaya, Legenda </w:t>
      </w:r>
      <w:r w:rsidRPr="00CF263E">
        <w:rPr>
          <w:rFonts w:ascii="Times New Roman" w:eastAsia="Times New Roman" w:hAnsi="Times New Roman" w:cs="Times New Roman"/>
          <w:bCs/>
          <w:i/>
          <w:sz w:val="24"/>
          <w:szCs w:val="24"/>
        </w:rPr>
        <w:t>Sang Kuriang Kesiangan</w:t>
      </w:r>
      <w:r>
        <w:rPr>
          <w:rFonts w:ascii="Times New Roman" w:eastAsia="Times New Roman" w:hAnsi="Times New Roman" w:cs="Times New Roman"/>
          <w:bCs/>
          <w:sz w:val="24"/>
          <w:szCs w:val="24"/>
        </w:rPr>
        <w:tab/>
      </w:r>
    </w:p>
    <w:p w:rsidR="00645404" w:rsidRDefault="00645404" w:rsidP="00645404">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Penelitian ini bertujuan untuk mengkaji </w:t>
      </w:r>
      <w:proofErr w:type="gramStart"/>
      <w:r>
        <w:rPr>
          <w:rFonts w:ascii="Times New Roman" w:eastAsia="Times New Roman" w:hAnsi="Times New Roman" w:cs="Times New Roman"/>
          <w:bCs/>
          <w:sz w:val="24"/>
          <w:szCs w:val="24"/>
        </w:rPr>
        <w:t>unsur  intrinsik</w:t>
      </w:r>
      <w:proofErr w:type="gramEnd"/>
      <w:r>
        <w:rPr>
          <w:rFonts w:ascii="Times New Roman" w:eastAsia="Times New Roman" w:hAnsi="Times New Roman" w:cs="Times New Roman"/>
          <w:bCs/>
          <w:sz w:val="24"/>
          <w:szCs w:val="24"/>
        </w:rPr>
        <w:t xml:space="preserve"> dan  nilai budaya pada Legenda </w:t>
      </w:r>
      <w:r w:rsidRPr="00CF263E">
        <w:rPr>
          <w:rFonts w:ascii="Times New Roman" w:eastAsia="Times New Roman" w:hAnsi="Times New Roman" w:cs="Times New Roman"/>
          <w:bCs/>
          <w:i/>
          <w:sz w:val="24"/>
          <w:szCs w:val="24"/>
        </w:rPr>
        <w:t>Sang Kuriang Kesiangan</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Hal ini dilakukan sebagai alternatif bahan ajar Bahasa dan Sastra Indonesia di kelas VII.</w:t>
      </w:r>
      <w:proofErr w:type="gramEnd"/>
    </w:p>
    <w:p w:rsidR="00645404" w:rsidRPr="00170826" w:rsidRDefault="00645404" w:rsidP="00645404">
      <w:pPr>
        <w:spacing w:line="240" w:lineRule="auto"/>
        <w:ind w:right="49" w:firstLine="567"/>
        <w:contextualSpacing/>
        <w:jc w:val="both"/>
        <w:rPr>
          <w:rFonts w:ascii="Times New Roman" w:hAnsi="Times New Roman" w:cs="Times New Roman"/>
        </w:rPr>
      </w:pPr>
      <w:proofErr w:type="gramStart"/>
      <w:r>
        <w:rPr>
          <w:rFonts w:ascii="Times New Roman" w:eastAsia="Times New Roman" w:hAnsi="Times New Roman" w:cs="Times New Roman"/>
          <w:bCs/>
          <w:sz w:val="24"/>
          <w:szCs w:val="24"/>
        </w:rPr>
        <w:t>Penelitian ini menggunakan jenis penelitian kualitatif.</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Instrumennya peneliti itu sendiri dengan menggunakan teknik pengumpulan data berupa wawancara.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Data yang diperoleh dalam penelitian ini berupa unsur intrinsik dan nilai budaya pada Legenda </w:t>
      </w:r>
      <w:r w:rsidRPr="00110326">
        <w:rPr>
          <w:rFonts w:ascii="Times New Roman" w:eastAsia="Times New Roman" w:hAnsi="Times New Roman" w:cs="Times New Roman"/>
          <w:bCs/>
          <w:i/>
          <w:sz w:val="24"/>
          <w:szCs w:val="24"/>
        </w:rPr>
        <w:t>Sang Kuriang Kesiangan</w:t>
      </w:r>
      <w:r>
        <w:rPr>
          <w:rFonts w:ascii="Times New Roman" w:eastAsia="Times New Roman" w:hAnsi="Times New Roman" w:cs="Times New Roman"/>
          <w:bCs/>
          <w:sz w:val="24"/>
          <w:szCs w:val="24"/>
        </w:rPr>
        <w:t>, serta wawancara dengan instruktur nasional, pengawas, dan guru Bahasa Indonesia.</w:t>
      </w:r>
      <w:proofErr w:type="gramEnd"/>
      <w:r>
        <w:rPr>
          <w:rFonts w:ascii="Times New Roman" w:eastAsia="Times New Roman" w:hAnsi="Times New Roman" w:cs="Times New Roman"/>
          <w:bCs/>
          <w:sz w:val="24"/>
          <w:szCs w:val="24"/>
        </w:rPr>
        <w:t xml:space="preserve"> Data unsur intrinsik tersebut meliputi: tema, tokoh dan penokohan, latar/</w:t>
      </w:r>
      <w:r w:rsidRPr="00CB34CD">
        <w:rPr>
          <w:rFonts w:ascii="Times New Roman" w:eastAsia="Times New Roman" w:hAnsi="Times New Roman" w:cs="Times New Roman"/>
          <w:bCs/>
          <w:i/>
          <w:sz w:val="24"/>
          <w:szCs w:val="24"/>
        </w:rPr>
        <w:t>setting</w:t>
      </w:r>
      <w:r>
        <w:rPr>
          <w:rFonts w:ascii="Times New Roman" w:eastAsia="Times New Roman" w:hAnsi="Times New Roman" w:cs="Times New Roman"/>
          <w:bCs/>
          <w:sz w:val="24"/>
          <w:szCs w:val="24"/>
        </w:rPr>
        <w:t xml:space="preserve">, alur, </w:t>
      </w:r>
      <w:proofErr w:type="gramStart"/>
      <w:r>
        <w:rPr>
          <w:rFonts w:ascii="Times New Roman" w:eastAsia="Times New Roman" w:hAnsi="Times New Roman" w:cs="Times New Roman"/>
          <w:bCs/>
          <w:sz w:val="24"/>
          <w:szCs w:val="24"/>
        </w:rPr>
        <w:t>gaya</w:t>
      </w:r>
      <w:proofErr w:type="gramEnd"/>
      <w:r>
        <w:rPr>
          <w:rFonts w:ascii="Times New Roman" w:eastAsia="Times New Roman" w:hAnsi="Times New Roman" w:cs="Times New Roman"/>
          <w:bCs/>
          <w:sz w:val="24"/>
          <w:szCs w:val="24"/>
        </w:rPr>
        <w:t xml:space="preserve"> bahasa, sudut pandang, dan amanat. Data nilai budaya meliputi: bahasa,</w:t>
      </w:r>
      <w:r>
        <w:rPr>
          <w:rFonts w:ascii="Times New Roman" w:hAnsi="Times New Roman" w:cs="Times New Roman"/>
        </w:rPr>
        <w:t xml:space="preserve"> sistem pengetahuan, organisasi sosial, sistem peralatan hidup dan teknologi, sistem mata pencaharian hidup, sistem religi, dan kesenian.</w:t>
      </w:r>
    </w:p>
    <w:p w:rsidR="00645404" w:rsidRDefault="00645404" w:rsidP="00645404">
      <w:pPr>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rPr>
        <w:t xml:space="preserve">Sumber data yang diperlukan diperoleh dari buku Legenda </w:t>
      </w:r>
      <w:r w:rsidRPr="00CF263E">
        <w:rPr>
          <w:rFonts w:ascii="Times New Roman" w:eastAsia="Times New Roman" w:hAnsi="Times New Roman" w:cs="Times New Roman"/>
          <w:bCs/>
          <w:i/>
          <w:sz w:val="24"/>
          <w:szCs w:val="24"/>
        </w:rPr>
        <w:t>Sang Kuriang Kesiangan</w:t>
      </w:r>
      <w:r>
        <w:rPr>
          <w:rFonts w:ascii="Times New Roman" w:eastAsia="Times New Roman" w:hAnsi="Times New Roman" w:cs="Times New Roman"/>
          <w:bCs/>
          <w:sz w:val="24"/>
          <w:szCs w:val="24"/>
        </w:rPr>
        <w:t xml:space="preserve"> yang disusun oleh Ayip Rosidi dengan Penerbit Nuansa.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Wawancara  dilakukan</w:t>
      </w:r>
      <w:proofErr w:type="gramEnd"/>
      <w:r>
        <w:rPr>
          <w:rFonts w:ascii="Times New Roman" w:eastAsia="Times New Roman" w:hAnsi="Times New Roman" w:cs="Times New Roman"/>
          <w:bCs/>
          <w:sz w:val="24"/>
          <w:szCs w:val="24"/>
        </w:rPr>
        <w:t xml:space="preserve"> kepada  instruktur nasional, pengawas, dan guru Bahasa Indonesia di SMP Negeri 3 Lembang. Data selanjutnya diperoleh melalui </w:t>
      </w:r>
      <w:r>
        <w:rPr>
          <w:rFonts w:ascii="Times New Roman" w:hAnsi="Times New Roman" w:cs="Times New Roman"/>
          <w:sz w:val="24"/>
          <w:szCs w:val="24"/>
        </w:rPr>
        <w:t xml:space="preserve">kajian Kurikulum 2013 dilihat dari Kompetensi Inti, Kompetensi Dasar, Indikator, buku siswa, buku pegangan guru serta bahan ajar yang dilihat dari aspek bahasa, psikologi, dan latar belakang budaya peserta didik. </w:t>
      </w:r>
    </w:p>
    <w:p w:rsidR="00645404" w:rsidRPr="00007C4A" w:rsidRDefault="00645404" w:rsidP="006454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Prosedur pengumpulan data dilakukan dengan mengikuti tahapan berupa: membaca legenda </w:t>
      </w:r>
      <w:r w:rsidRPr="00007C4A">
        <w:rPr>
          <w:rFonts w:ascii="Times New Roman" w:hAnsi="Times New Roman" w:cs="Times New Roman"/>
          <w:i/>
          <w:sz w:val="24"/>
          <w:szCs w:val="24"/>
        </w:rPr>
        <w:t>Sang Kuriang Kesiangan</w:t>
      </w:r>
      <w:r>
        <w:rPr>
          <w:rFonts w:ascii="Times New Roman" w:hAnsi="Times New Roman" w:cs="Times New Roman"/>
          <w:sz w:val="24"/>
          <w:szCs w:val="24"/>
        </w:rPr>
        <w:t xml:space="preserve"> secara teliti, mencatat data yang relevan, mengidentifikasi dan mengklasifikasi data, serta membuat tabulasi data. Untuk mengetahui kelayakan Legenda </w:t>
      </w:r>
      <w:r w:rsidRPr="00215BE2">
        <w:rPr>
          <w:rFonts w:ascii="Times New Roman" w:hAnsi="Times New Roman" w:cs="Times New Roman"/>
          <w:i/>
          <w:sz w:val="24"/>
          <w:szCs w:val="24"/>
        </w:rPr>
        <w:t>Sang Kuriang Kesiangan</w:t>
      </w:r>
      <w:r>
        <w:rPr>
          <w:rFonts w:ascii="Times New Roman" w:hAnsi="Times New Roman" w:cs="Times New Roman"/>
          <w:sz w:val="24"/>
          <w:szCs w:val="24"/>
        </w:rPr>
        <w:t xml:space="preserve"> sebagai alternatif bahan ajar, selain wawancara dengan </w:t>
      </w:r>
      <w:proofErr w:type="gramStart"/>
      <w:r>
        <w:rPr>
          <w:rFonts w:ascii="Times New Roman" w:hAnsi="Times New Roman" w:cs="Times New Roman"/>
          <w:sz w:val="24"/>
          <w:szCs w:val="24"/>
        </w:rPr>
        <w:t>nara</w:t>
      </w:r>
      <w:proofErr w:type="gramEnd"/>
      <w:r>
        <w:rPr>
          <w:rFonts w:ascii="Times New Roman" w:hAnsi="Times New Roman" w:cs="Times New Roman"/>
          <w:sz w:val="24"/>
          <w:szCs w:val="24"/>
        </w:rPr>
        <w:t xml:space="preserve"> sumber juga disusun kisi-kisi analisis unsur intrinsik dan nilai budaya Legenda </w:t>
      </w:r>
      <w:r w:rsidRPr="00215BE2">
        <w:rPr>
          <w:rFonts w:ascii="Times New Roman" w:hAnsi="Times New Roman" w:cs="Times New Roman"/>
          <w:i/>
          <w:sz w:val="24"/>
          <w:szCs w:val="24"/>
        </w:rPr>
        <w:t>Sang Kuriang Kesiangan</w:t>
      </w:r>
      <w:r>
        <w:rPr>
          <w:rFonts w:ascii="Times New Roman" w:hAnsi="Times New Roman" w:cs="Times New Roman"/>
          <w:sz w:val="24"/>
          <w:szCs w:val="24"/>
        </w:rPr>
        <w:t>.</w:t>
      </w:r>
    </w:p>
    <w:p w:rsidR="00FA0E0A" w:rsidRPr="00645404" w:rsidRDefault="00645404" w:rsidP="0064540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kajian terhadap unsur intrinsik dan nilai budaya Legenda </w:t>
      </w:r>
      <w:r w:rsidRPr="00007C4A">
        <w:rPr>
          <w:rFonts w:ascii="Times New Roman" w:hAnsi="Times New Roman" w:cs="Times New Roman"/>
          <w:i/>
          <w:sz w:val="24"/>
          <w:szCs w:val="24"/>
        </w:rPr>
        <w:t>Sang Kuriang Kesiangan</w:t>
      </w:r>
      <w:r>
        <w:rPr>
          <w:rFonts w:ascii="Times New Roman" w:hAnsi="Times New Roman" w:cs="Times New Roman"/>
          <w:sz w:val="24"/>
          <w:szCs w:val="24"/>
        </w:rPr>
        <w:t xml:space="preserve"> dilihat dari Kurikulum 2013, bahan ajar berupa bahasa, psikologi, dan latar budaya peserta, serta wawancara dengan </w:t>
      </w:r>
      <w:proofErr w:type="gramStart"/>
      <w:r>
        <w:rPr>
          <w:rFonts w:ascii="Times New Roman" w:hAnsi="Times New Roman" w:cs="Times New Roman"/>
          <w:sz w:val="24"/>
          <w:szCs w:val="24"/>
        </w:rPr>
        <w:t>nara</w:t>
      </w:r>
      <w:proofErr w:type="gramEnd"/>
      <w:r>
        <w:rPr>
          <w:rFonts w:ascii="Times New Roman" w:hAnsi="Times New Roman" w:cs="Times New Roman"/>
          <w:sz w:val="24"/>
          <w:szCs w:val="24"/>
        </w:rPr>
        <w:t xml:space="preserve"> sumber.  Berdasarkan hal itu, </w:t>
      </w:r>
      <w:r>
        <w:rPr>
          <w:rFonts w:ascii="Times New Roman" w:hAnsi="Times New Roman" w:cs="Times New Roman"/>
          <w:sz w:val="24"/>
          <w:szCs w:val="24"/>
        </w:rPr>
        <w:lastRenderedPageBreak/>
        <w:t xml:space="preserve">maka diperoleh jawaban bahwa Legenda </w:t>
      </w:r>
      <w:r w:rsidRPr="00007C4A">
        <w:rPr>
          <w:rFonts w:ascii="Times New Roman" w:hAnsi="Times New Roman" w:cs="Times New Roman"/>
          <w:i/>
          <w:sz w:val="24"/>
          <w:szCs w:val="24"/>
        </w:rPr>
        <w:t>Sang Kuriang Kesiangan</w:t>
      </w:r>
      <w:r>
        <w:rPr>
          <w:rFonts w:ascii="Times New Roman" w:hAnsi="Times New Roman" w:cs="Times New Roman"/>
          <w:sz w:val="24"/>
          <w:szCs w:val="24"/>
        </w:rPr>
        <w:t xml:space="preserve"> dikategorikan baik dan layak dijadikan alternatif bahan ajar pada mata pelajaran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di SMP kelas VII.</w:t>
      </w:r>
    </w:p>
    <w:p w:rsidR="001235C6" w:rsidRDefault="001235C6" w:rsidP="001235C6">
      <w:pPr>
        <w:tabs>
          <w:tab w:val="left" w:pos="6810"/>
        </w:tabs>
        <w:jc w:val="both"/>
        <w:rPr>
          <w:rFonts w:ascii="Times New Roman" w:eastAsia="Times New Roman" w:hAnsi="Times New Roman" w:cs="Times New Roman"/>
          <w:bCs/>
          <w:sz w:val="24"/>
          <w:szCs w:val="24"/>
        </w:rPr>
      </w:pPr>
    </w:p>
    <w:p w:rsidR="001235C6" w:rsidRDefault="001235C6" w:rsidP="001235C6">
      <w:pPr>
        <w:tabs>
          <w:tab w:val="left" w:pos="6810"/>
        </w:tabs>
        <w:spacing w:line="240" w:lineRule="auto"/>
        <w:jc w:val="both"/>
        <w:rPr>
          <w:rFonts w:ascii="Times New Roman" w:eastAsia="Times New Roman" w:hAnsi="Times New Roman" w:cs="Times New Roman"/>
          <w:b/>
          <w:bCs/>
          <w:sz w:val="24"/>
          <w:szCs w:val="24"/>
        </w:rPr>
      </w:pPr>
      <w:r w:rsidRPr="001235C6">
        <w:rPr>
          <w:rFonts w:ascii="Times New Roman" w:eastAsia="Times New Roman" w:hAnsi="Times New Roman" w:cs="Times New Roman"/>
          <w:b/>
          <w:bCs/>
          <w:sz w:val="24"/>
          <w:szCs w:val="24"/>
        </w:rPr>
        <w:t>PENDAHULUAN</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Bahasa sebagai alat komunikasi sangat penting dalam kehidupan.</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Dengan bahasa manusia dapat menyampaikan pikirannya baik secara lisan maupun tulisan.</w:t>
      </w:r>
      <w:proofErr w:type="gramEnd"/>
      <w:r w:rsidRPr="00E364BE">
        <w:rPr>
          <w:rFonts w:ascii="Times New Roman" w:eastAsiaTheme="minorHAnsi" w:hAnsi="Times New Roman" w:cs="Times New Roman"/>
          <w:sz w:val="24"/>
          <w:szCs w:val="24"/>
        </w:rPr>
        <w:t xml:space="preserve"> Penyampaian pikiran ini dapat diterima dan dipahami oleh orang </w:t>
      </w:r>
      <w:proofErr w:type="gramStart"/>
      <w:r w:rsidRPr="00E364BE">
        <w:rPr>
          <w:rFonts w:ascii="Times New Roman" w:eastAsiaTheme="minorHAnsi" w:hAnsi="Times New Roman" w:cs="Times New Roman"/>
          <w:sz w:val="24"/>
          <w:szCs w:val="24"/>
        </w:rPr>
        <w:t>lain</w:t>
      </w:r>
      <w:proofErr w:type="gramEnd"/>
      <w:r w:rsidRPr="00E364BE">
        <w:rPr>
          <w:rFonts w:ascii="Times New Roman" w:eastAsiaTheme="minorHAnsi" w:hAnsi="Times New Roman" w:cs="Times New Roman"/>
          <w:sz w:val="24"/>
          <w:szCs w:val="24"/>
        </w:rPr>
        <w:t xml:space="preserve"> jika dilakukan secara teratur dan sistematis. </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Penyampaian secara teratur dan sistematis ini tidaklah mudah.</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Untuk itu, pembiasaan merupakan langkah tepat yang harus dilakukan siswa dalam kegiatan berbahasa</w:t>
      </w:r>
      <w:r w:rsidRPr="00E364BE">
        <w:rPr>
          <w:rFonts w:ascii="Times New Roman" w:eastAsiaTheme="minorHAnsi" w:hAnsi="Times New Roman" w:cs="Times New Roman"/>
          <w:b/>
          <w:sz w:val="24"/>
          <w:szCs w:val="24"/>
        </w:rPr>
        <w:t>.</w:t>
      </w:r>
      <w:proofErr w:type="gramEnd"/>
      <w:r w:rsidRPr="00E364BE">
        <w:rPr>
          <w:rFonts w:ascii="Times New Roman" w:eastAsiaTheme="minorHAnsi" w:hAnsi="Times New Roman" w:cs="Times New Roman"/>
          <w:b/>
          <w:sz w:val="24"/>
          <w:szCs w:val="24"/>
        </w:rPr>
        <w:t xml:space="preserve"> </w:t>
      </w:r>
      <w:r w:rsidRPr="00E364BE">
        <w:rPr>
          <w:rFonts w:ascii="Times New Roman" w:eastAsiaTheme="minorHAnsi" w:hAnsi="Times New Roman" w:cs="Times New Roman"/>
          <w:sz w:val="24"/>
          <w:szCs w:val="24"/>
        </w:rPr>
        <w:t xml:space="preserve">Tarigan (2013:1) mengatakan, keterampilan berbahasa </w:t>
      </w:r>
      <w:r w:rsidRPr="00E364BE">
        <w:rPr>
          <w:rFonts w:ascii="Times New Roman" w:eastAsiaTheme="minorHAnsi" w:hAnsi="Times New Roman" w:cs="Times New Roman"/>
          <w:i/>
          <w:sz w:val="24"/>
          <w:szCs w:val="24"/>
        </w:rPr>
        <w:t>(atau language arts, language skills</w:t>
      </w:r>
      <w:r w:rsidRPr="00E364BE">
        <w:rPr>
          <w:rFonts w:ascii="Times New Roman" w:eastAsiaTheme="minorHAnsi" w:hAnsi="Times New Roman" w:cs="Times New Roman"/>
          <w:sz w:val="24"/>
          <w:szCs w:val="24"/>
        </w:rPr>
        <w:t>) dalam kurikulum di sekolah biasanya mencakup empat segi, yaitu:</w:t>
      </w:r>
    </w:p>
    <w:p w:rsidR="00E364BE" w:rsidRPr="00E364BE" w:rsidRDefault="00E364BE" w:rsidP="00E364BE">
      <w:pPr>
        <w:numPr>
          <w:ilvl w:val="0"/>
          <w:numId w:val="1"/>
        </w:numPr>
        <w:tabs>
          <w:tab w:val="left" w:pos="567"/>
        </w:tabs>
        <w:spacing w:before="120" w:after="0" w:line="240" w:lineRule="auto"/>
        <w:ind w:left="567" w:hanging="142"/>
        <w:contextualSpacing/>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 xml:space="preserve">keterampilan menyimak </w:t>
      </w:r>
      <w:r w:rsidRPr="00E364BE">
        <w:rPr>
          <w:rFonts w:ascii="Times New Roman" w:eastAsiaTheme="minorHAnsi" w:hAnsi="Times New Roman" w:cs="Times New Roman"/>
          <w:i/>
          <w:sz w:val="24"/>
          <w:szCs w:val="24"/>
        </w:rPr>
        <w:t>(listening skills);</w:t>
      </w:r>
    </w:p>
    <w:p w:rsidR="00E364BE" w:rsidRPr="00E364BE" w:rsidRDefault="00E364BE" w:rsidP="00E364BE">
      <w:pPr>
        <w:numPr>
          <w:ilvl w:val="0"/>
          <w:numId w:val="1"/>
        </w:numPr>
        <w:tabs>
          <w:tab w:val="left" w:pos="567"/>
        </w:tabs>
        <w:spacing w:before="120" w:after="0" w:line="240" w:lineRule="auto"/>
        <w:ind w:left="567" w:hanging="142"/>
        <w:contextualSpacing/>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 xml:space="preserve">keterampilan berbicara </w:t>
      </w:r>
      <w:r w:rsidRPr="00E364BE">
        <w:rPr>
          <w:rFonts w:ascii="Times New Roman" w:eastAsiaTheme="minorHAnsi" w:hAnsi="Times New Roman" w:cs="Times New Roman"/>
          <w:i/>
          <w:sz w:val="24"/>
          <w:szCs w:val="24"/>
        </w:rPr>
        <w:t>(speaking skills);</w:t>
      </w:r>
    </w:p>
    <w:p w:rsidR="00E364BE" w:rsidRPr="00E364BE" w:rsidRDefault="00E364BE" w:rsidP="00E364BE">
      <w:pPr>
        <w:numPr>
          <w:ilvl w:val="0"/>
          <w:numId w:val="1"/>
        </w:numPr>
        <w:tabs>
          <w:tab w:val="left" w:pos="567"/>
        </w:tabs>
        <w:spacing w:before="120" w:after="0" w:line="240" w:lineRule="auto"/>
        <w:ind w:left="567" w:hanging="142"/>
        <w:contextualSpacing/>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 xml:space="preserve">keterampilan membaca </w:t>
      </w:r>
      <w:r w:rsidRPr="00E364BE">
        <w:rPr>
          <w:rFonts w:ascii="Times New Roman" w:eastAsiaTheme="minorHAnsi" w:hAnsi="Times New Roman" w:cs="Times New Roman"/>
          <w:i/>
          <w:sz w:val="24"/>
          <w:szCs w:val="24"/>
        </w:rPr>
        <w:t>(reading skills</w:t>
      </w:r>
      <w:r w:rsidRPr="00E364BE">
        <w:rPr>
          <w:rFonts w:ascii="Times New Roman" w:eastAsiaTheme="minorHAnsi" w:hAnsi="Times New Roman" w:cs="Times New Roman"/>
          <w:sz w:val="24"/>
          <w:szCs w:val="24"/>
        </w:rPr>
        <w:t>); dan</w:t>
      </w:r>
    </w:p>
    <w:p w:rsidR="00E364BE" w:rsidRPr="00E364BE" w:rsidRDefault="00E364BE" w:rsidP="00E364BE">
      <w:pPr>
        <w:numPr>
          <w:ilvl w:val="0"/>
          <w:numId w:val="1"/>
        </w:numPr>
        <w:tabs>
          <w:tab w:val="left" w:pos="567"/>
        </w:tabs>
        <w:spacing w:before="120" w:after="0" w:line="240" w:lineRule="auto"/>
        <w:ind w:left="567" w:hanging="142"/>
        <w:contextualSpacing/>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 xml:space="preserve">keterampilan menulis </w:t>
      </w:r>
      <w:r w:rsidRPr="00E364BE">
        <w:rPr>
          <w:rFonts w:ascii="Times New Roman" w:eastAsiaTheme="minorHAnsi" w:hAnsi="Times New Roman" w:cs="Times New Roman"/>
          <w:i/>
          <w:sz w:val="24"/>
          <w:szCs w:val="24"/>
        </w:rPr>
        <w:t>(writing skills);</w:t>
      </w:r>
    </w:p>
    <w:p w:rsidR="00E364BE" w:rsidRPr="00E364BE" w:rsidRDefault="00E364BE" w:rsidP="00E364BE">
      <w:pPr>
        <w:tabs>
          <w:tab w:val="left" w:pos="567"/>
        </w:tabs>
        <w:spacing w:after="0" w:line="240" w:lineRule="auto"/>
        <w:ind w:firstLine="284"/>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ab/>
      </w:r>
      <w:r w:rsidRPr="00E364BE">
        <w:rPr>
          <w:rFonts w:ascii="Times New Roman" w:eastAsiaTheme="minorHAnsi" w:hAnsi="Times New Roman" w:cs="Times New Roman"/>
          <w:sz w:val="24"/>
          <w:szCs w:val="24"/>
        </w:rPr>
        <w:tab/>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Keempat keterampilan ini berhubungan dan tidak dapat dipisahkan.</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Dikatakan demikian karena keterampilan menyimak berhubungan dengan berbicara ataupun menulis.</w:t>
      </w:r>
      <w:proofErr w:type="gramEnd"/>
      <w:r w:rsidRPr="00E364BE">
        <w:rPr>
          <w:rFonts w:ascii="Times New Roman" w:eastAsiaTheme="minorHAnsi" w:hAnsi="Times New Roman" w:cs="Times New Roman"/>
          <w:sz w:val="24"/>
          <w:szCs w:val="24"/>
        </w:rPr>
        <w:t xml:space="preserve"> Siswa setelah mendengarkan harus mampu menyampaikan kembali hasil simakannya kepada orang </w:t>
      </w:r>
      <w:proofErr w:type="gramStart"/>
      <w:r w:rsidRPr="00E364BE">
        <w:rPr>
          <w:rFonts w:ascii="Times New Roman" w:eastAsiaTheme="minorHAnsi" w:hAnsi="Times New Roman" w:cs="Times New Roman"/>
          <w:sz w:val="24"/>
          <w:szCs w:val="24"/>
        </w:rPr>
        <w:t>lain</w:t>
      </w:r>
      <w:proofErr w:type="gramEnd"/>
      <w:r w:rsidRPr="00E364BE">
        <w:rPr>
          <w:rFonts w:ascii="Times New Roman" w:eastAsiaTheme="minorHAnsi" w:hAnsi="Times New Roman" w:cs="Times New Roman"/>
          <w:sz w:val="24"/>
          <w:szCs w:val="24"/>
        </w:rPr>
        <w:t xml:space="preserve"> ataupun mampu menuliskan kembali hasil dari simakannya. Begitupun pada keterampilan membaca, siswa dituntut untuk </w:t>
      </w:r>
      <w:r w:rsidRPr="00E364BE">
        <w:rPr>
          <w:rFonts w:ascii="Times New Roman" w:eastAsiaTheme="minorHAnsi" w:hAnsi="Times New Roman" w:cs="Times New Roman"/>
          <w:sz w:val="24"/>
          <w:szCs w:val="24"/>
        </w:rPr>
        <w:lastRenderedPageBreak/>
        <w:t xml:space="preserve">menuliskan kembali atau menceritakan kembali kepada orang lain hasil dari membacanya. </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Dalman (2015:1) mengatakan mengenai keempat keterampilan ini sebagai berikut:</w:t>
      </w:r>
    </w:p>
    <w:p w:rsidR="00E364BE" w:rsidRPr="00E364BE" w:rsidRDefault="00E364BE" w:rsidP="00E364BE">
      <w:pPr>
        <w:tabs>
          <w:tab w:val="left" w:pos="567"/>
        </w:tabs>
        <w:spacing w:before="120" w:after="0" w:line="240" w:lineRule="auto"/>
        <w:ind w:left="426" w:right="567"/>
        <w:jc w:val="both"/>
        <w:rPr>
          <w:rFonts w:ascii="Times New Roman" w:eastAsiaTheme="minorHAnsi" w:hAnsi="Times New Roman" w:cs="Times New Roman"/>
        </w:rPr>
      </w:pPr>
      <w:proofErr w:type="gramStart"/>
      <w:r w:rsidRPr="00E364BE">
        <w:rPr>
          <w:rFonts w:ascii="Times New Roman" w:eastAsiaTheme="minorHAnsi" w:hAnsi="Times New Roman" w:cs="Times New Roman"/>
        </w:rPr>
        <w:t>Pada dasarnya, ada empat keterampilan berbahasa yang harus dimiliki setiap siswa sebagai hasil belajar.</w:t>
      </w:r>
      <w:proofErr w:type="gramEnd"/>
      <w:r w:rsidRPr="00E364BE">
        <w:rPr>
          <w:rFonts w:ascii="Times New Roman" w:eastAsiaTheme="minorHAnsi" w:hAnsi="Times New Roman" w:cs="Times New Roman"/>
        </w:rPr>
        <w:t xml:space="preserve"> </w:t>
      </w:r>
      <w:proofErr w:type="gramStart"/>
      <w:r w:rsidRPr="00E364BE">
        <w:rPr>
          <w:rFonts w:ascii="Times New Roman" w:eastAsiaTheme="minorHAnsi" w:hAnsi="Times New Roman" w:cs="Times New Roman"/>
        </w:rPr>
        <w:t>Keempat jenis keterampilan tersebut yakni menyimak, berbicara, membaca, dan menulis.</w:t>
      </w:r>
      <w:proofErr w:type="gramEnd"/>
      <w:r w:rsidRPr="00E364BE">
        <w:rPr>
          <w:rFonts w:ascii="Times New Roman" w:eastAsiaTheme="minorHAnsi" w:hAnsi="Times New Roman" w:cs="Times New Roman"/>
        </w:rPr>
        <w:t xml:space="preserve"> Keempat aspek ini dalam penggunaanya sebagai alat komunikasi tidak pernah berdiri sendiri, satu </w:t>
      </w:r>
      <w:proofErr w:type="gramStart"/>
      <w:r w:rsidRPr="00E364BE">
        <w:rPr>
          <w:rFonts w:ascii="Times New Roman" w:eastAsiaTheme="minorHAnsi" w:hAnsi="Times New Roman" w:cs="Times New Roman"/>
        </w:rPr>
        <w:t>sama</w:t>
      </w:r>
      <w:proofErr w:type="gramEnd"/>
      <w:r w:rsidRPr="00E364BE">
        <w:rPr>
          <w:rFonts w:ascii="Times New Roman" w:eastAsiaTheme="minorHAnsi" w:hAnsi="Times New Roman" w:cs="Times New Roman"/>
        </w:rPr>
        <w:t xml:space="preserve"> lain saling berkaitan dan saling menentukan.</w:t>
      </w:r>
    </w:p>
    <w:p w:rsidR="00E364BE" w:rsidRPr="00E364BE" w:rsidRDefault="00E364BE" w:rsidP="00E364BE">
      <w:pPr>
        <w:tabs>
          <w:tab w:val="left" w:pos="567"/>
        </w:tabs>
        <w:spacing w:before="120" w:after="0" w:line="240" w:lineRule="auto"/>
        <w:ind w:left="709" w:right="567" w:firstLine="709"/>
        <w:jc w:val="both"/>
        <w:rPr>
          <w:rFonts w:ascii="Times New Roman" w:eastAsiaTheme="minorHAnsi" w:hAnsi="Times New Roman" w:cs="Times New Roman"/>
        </w:rPr>
      </w:pP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 xml:space="preserve">Berdasarkan hal itu, siswa dalam pembelajaran </w:t>
      </w:r>
      <w:proofErr w:type="gramStart"/>
      <w:r w:rsidRPr="00E364BE">
        <w:rPr>
          <w:rFonts w:ascii="Times New Roman" w:eastAsiaTheme="minorHAnsi" w:hAnsi="Times New Roman" w:cs="Times New Roman"/>
          <w:sz w:val="24"/>
          <w:szCs w:val="24"/>
        </w:rPr>
        <w:t>bahasa</w:t>
      </w:r>
      <w:proofErr w:type="gramEnd"/>
      <w:r w:rsidRPr="00E364BE">
        <w:rPr>
          <w:rFonts w:ascii="Times New Roman" w:eastAsiaTheme="minorHAnsi" w:hAnsi="Times New Roman" w:cs="Times New Roman"/>
          <w:sz w:val="24"/>
          <w:szCs w:val="24"/>
        </w:rPr>
        <w:t xml:space="preserve"> Indonesia dituntut untuk memiliki keempat keterampilan tersebut. Dengan menguasai empat keterampilan berbahasa ini, maka siswa tidak </w:t>
      </w:r>
      <w:proofErr w:type="gramStart"/>
      <w:r w:rsidRPr="00E364BE">
        <w:rPr>
          <w:rFonts w:ascii="Times New Roman" w:eastAsiaTheme="minorHAnsi" w:hAnsi="Times New Roman" w:cs="Times New Roman"/>
          <w:sz w:val="24"/>
          <w:szCs w:val="24"/>
        </w:rPr>
        <w:t>akan</w:t>
      </w:r>
      <w:proofErr w:type="gramEnd"/>
      <w:r w:rsidRPr="00E364BE">
        <w:rPr>
          <w:rFonts w:ascii="Times New Roman" w:eastAsiaTheme="minorHAnsi" w:hAnsi="Times New Roman" w:cs="Times New Roman"/>
          <w:sz w:val="24"/>
          <w:szCs w:val="24"/>
        </w:rPr>
        <w:t xml:space="preserve"> menemukan kesulitan, baik dalam menyampaikan bahasa lisan maupun tulisan.</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Kemampuan peserta didik dalam menguasai empat keterampilan berbahasa ini dapat dilihat berdasarkan keterampilan produktif dan reseptif.</w:t>
      </w:r>
      <w:proofErr w:type="gramEnd"/>
      <w:r w:rsidRPr="00E364BE">
        <w:rPr>
          <w:rFonts w:ascii="Times New Roman" w:eastAsiaTheme="minorHAnsi" w:hAnsi="Times New Roman" w:cs="Times New Roman"/>
          <w:sz w:val="24"/>
          <w:szCs w:val="24"/>
        </w:rPr>
        <w:t xml:space="preserve"> Keterampilan reseptif adalah kemampuan peserta didik dalam membaca dan menyimak hasil karya orang lain, sedangkan keterampilan produktif adalah kemampuan peserta </w:t>
      </w:r>
      <w:proofErr w:type="gramStart"/>
      <w:r w:rsidRPr="00E364BE">
        <w:rPr>
          <w:rFonts w:ascii="Times New Roman" w:eastAsiaTheme="minorHAnsi" w:hAnsi="Times New Roman" w:cs="Times New Roman"/>
          <w:sz w:val="24"/>
          <w:szCs w:val="24"/>
        </w:rPr>
        <w:t>didik  menyampaikan</w:t>
      </w:r>
      <w:proofErr w:type="gramEnd"/>
      <w:r w:rsidRPr="00E364BE">
        <w:rPr>
          <w:rFonts w:ascii="Times New Roman" w:eastAsiaTheme="minorHAnsi" w:hAnsi="Times New Roman" w:cs="Times New Roman"/>
          <w:sz w:val="24"/>
          <w:szCs w:val="24"/>
        </w:rPr>
        <w:t xml:space="preserve"> gagasan mereka secara tertulis ataupun lisan.</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Dalman (2015:9) mengemukakan hubungan antara membaca dan menuliskan kembali sebagai berikut.</w:t>
      </w:r>
      <w:proofErr w:type="gramEnd"/>
    </w:p>
    <w:p w:rsidR="00E364BE" w:rsidRPr="00E364BE" w:rsidRDefault="00E364BE" w:rsidP="00E364BE">
      <w:pPr>
        <w:tabs>
          <w:tab w:val="left" w:pos="567"/>
        </w:tabs>
        <w:spacing w:after="0" w:line="240" w:lineRule="auto"/>
        <w:ind w:firstLine="709"/>
        <w:jc w:val="both"/>
        <w:rPr>
          <w:rFonts w:ascii="Times New Roman" w:eastAsiaTheme="minorHAnsi" w:hAnsi="Times New Roman" w:cs="Times New Roman"/>
          <w:sz w:val="24"/>
          <w:szCs w:val="24"/>
        </w:rPr>
      </w:pPr>
    </w:p>
    <w:p w:rsidR="00E364BE" w:rsidRPr="00E364BE" w:rsidRDefault="00E364BE" w:rsidP="00E364BE">
      <w:pPr>
        <w:tabs>
          <w:tab w:val="left" w:pos="567"/>
        </w:tabs>
        <w:spacing w:before="120" w:after="0" w:line="240" w:lineRule="auto"/>
        <w:ind w:left="426" w:right="567"/>
        <w:jc w:val="both"/>
        <w:rPr>
          <w:rFonts w:ascii="Times New Roman" w:eastAsiaTheme="minorHAnsi" w:hAnsi="Times New Roman" w:cs="Times New Roman"/>
        </w:rPr>
      </w:pPr>
      <w:proofErr w:type="gramStart"/>
      <w:r w:rsidRPr="00E364BE">
        <w:rPr>
          <w:rFonts w:ascii="Times New Roman" w:eastAsiaTheme="minorHAnsi" w:hAnsi="Times New Roman" w:cs="Times New Roman"/>
        </w:rPr>
        <w:t>Menulis dengan membaca merupakan aktivitas berbahasa ragam tulis.</w:t>
      </w:r>
      <w:proofErr w:type="gramEnd"/>
      <w:r w:rsidRPr="00E364BE">
        <w:rPr>
          <w:rFonts w:ascii="Times New Roman" w:eastAsiaTheme="minorHAnsi" w:hAnsi="Times New Roman" w:cs="Times New Roman"/>
        </w:rPr>
        <w:t xml:space="preserve"> </w:t>
      </w:r>
      <w:proofErr w:type="gramStart"/>
      <w:r w:rsidRPr="00E364BE">
        <w:rPr>
          <w:rFonts w:ascii="Times New Roman" w:eastAsiaTheme="minorHAnsi" w:hAnsi="Times New Roman" w:cs="Times New Roman"/>
        </w:rPr>
        <w:t>Menulis adalah kegiatan berbahasa yang bersifat produktif, sedangkan membaca adalah kegiatan yang bersifat reseptif.</w:t>
      </w:r>
      <w:proofErr w:type="gramEnd"/>
      <w:r w:rsidRPr="00E364BE">
        <w:rPr>
          <w:rFonts w:ascii="Times New Roman" w:eastAsiaTheme="minorHAnsi" w:hAnsi="Times New Roman" w:cs="Times New Roman"/>
        </w:rPr>
        <w:t xml:space="preserve"> </w:t>
      </w:r>
      <w:proofErr w:type="gramStart"/>
      <w:r w:rsidRPr="00E364BE">
        <w:rPr>
          <w:rFonts w:ascii="Times New Roman" w:eastAsiaTheme="minorHAnsi" w:hAnsi="Times New Roman" w:cs="Times New Roman"/>
        </w:rPr>
        <w:t>Seorang penulis menyampaikan gagasan, perasaan, atau informasi dalam bentuk tulisan.</w:t>
      </w:r>
      <w:proofErr w:type="gramEnd"/>
      <w:r w:rsidRPr="00E364BE">
        <w:rPr>
          <w:rFonts w:ascii="Times New Roman" w:eastAsiaTheme="minorHAnsi" w:hAnsi="Times New Roman" w:cs="Times New Roman"/>
        </w:rPr>
        <w:t xml:space="preserve"> </w:t>
      </w:r>
      <w:proofErr w:type="gramStart"/>
      <w:r w:rsidRPr="00E364BE">
        <w:rPr>
          <w:rFonts w:ascii="Times New Roman" w:eastAsiaTheme="minorHAnsi" w:hAnsi="Times New Roman" w:cs="Times New Roman"/>
        </w:rPr>
        <w:t xml:space="preserve">Sebaliknya seorang pembaca mencoba </w:t>
      </w:r>
      <w:r w:rsidRPr="00E364BE">
        <w:rPr>
          <w:rFonts w:ascii="Times New Roman" w:eastAsiaTheme="minorHAnsi" w:hAnsi="Times New Roman" w:cs="Times New Roman"/>
        </w:rPr>
        <w:lastRenderedPageBreak/>
        <w:t>memahami gagasan, perasaan atau informasi yang disajikan dalam bentuk tulisan tersebut.</w:t>
      </w:r>
      <w:proofErr w:type="gramEnd"/>
      <w:r w:rsidRPr="00E364BE">
        <w:rPr>
          <w:rFonts w:ascii="Times New Roman" w:eastAsiaTheme="minorHAnsi" w:hAnsi="Times New Roman" w:cs="Times New Roman"/>
        </w:rPr>
        <w:t xml:space="preserve"> </w:t>
      </w:r>
    </w:p>
    <w:p w:rsidR="00E364BE" w:rsidRPr="00E364BE" w:rsidRDefault="00E364BE" w:rsidP="00E364BE">
      <w:pPr>
        <w:tabs>
          <w:tab w:val="left" w:pos="567"/>
        </w:tabs>
        <w:spacing w:before="120" w:after="0" w:line="240" w:lineRule="auto"/>
        <w:ind w:left="709" w:right="567" w:firstLine="709"/>
        <w:jc w:val="both"/>
        <w:rPr>
          <w:rFonts w:ascii="Times New Roman" w:eastAsiaTheme="minorHAnsi" w:hAnsi="Times New Roman" w:cs="Times New Roman"/>
        </w:rPr>
      </w:pP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Berdasarkan hal tersebut, membaca merupakan keterampilan yang sangat besar pengaruhnya untuk keterampilan lainnya.</w:t>
      </w:r>
      <w:proofErr w:type="gramEnd"/>
      <w:r w:rsidRPr="00E364BE">
        <w:rPr>
          <w:rFonts w:ascii="Times New Roman" w:eastAsiaTheme="minorHAnsi" w:hAnsi="Times New Roman" w:cs="Times New Roman"/>
          <w:sz w:val="24"/>
          <w:szCs w:val="24"/>
        </w:rPr>
        <w:t xml:space="preserve"> Dengan membaca, siswa akan </w:t>
      </w:r>
      <w:proofErr w:type="gramStart"/>
      <w:r w:rsidRPr="00E364BE">
        <w:rPr>
          <w:rFonts w:ascii="Times New Roman" w:eastAsiaTheme="minorHAnsi" w:hAnsi="Times New Roman" w:cs="Times New Roman"/>
          <w:sz w:val="24"/>
          <w:szCs w:val="24"/>
        </w:rPr>
        <w:t>mampu  menuangkan</w:t>
      </w:r>
      <w:proofErr w:type="gramEnd"/>
      <w:r w:rsidRPr="00E364BE">
        <w:rPr>
          <w:rFonts w:ascii="Times New Roman" w:eastAsiaTheme="minorHAnsi" w:hAnsi="Times New Roman" w:cs="Times New Roman"/>
          <w:sz w:val="24"/>
          <w:szCs w:val="24"/>
        </w:rPr>
        <w:t xml:space="preserve"> secara tertulis dan mampu menyampaikan kembali secara lisan kepada orang lain.</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Sementara hubungan antara antara membaca dengan berbicara disampaikan Dawson dalam Tarigan (2008:4) sebagai berikut.</w:t>
      </w:r>
      <w:proofErr w:type="gramEnd"/>
    </w:p>
    <w:p w:rsidR="00E364BE" w:rsidRPr="00E364BE" w:rsidRDefault="00E364BE" w:rsidP="00E364BE">
      <w:pPr>
        <w:tabs>
          <w:tab w:val="left" w:pos="567"/>
        </w:tabs>
        <w:spacing w:after="0" w:line="240" w:lineRule="auto"/>
        <w:ind w:firstLine="397"/>
        <w:jc w:val="both"/>
        <w:rPr>
          <w:rFonts w:ascii="Times New Roman" w:eastAsiaTheme="minorHAnsi" w:hAnsi="Times New Roman" w:cs="Times New Roman"/>
          <w:sz w:val="24"/>
          <w:szCs w:val="24"/>
        </w:rPr>
      </w:pPr>
    </w:p>
    <w:p w:rsidR="00E364BE" w:rsidRPr="00E364BE" w:rsidRDefault="00E364BE" w:rsidP="00E364BE">
      <w:pPr>
        <w:numPr>
          <w:ilvl w:val="0"/>
          <w:numId w:val="2"/>
        </w:numPr>
        <w:tabs>
          <w:tab w:val="left" w:pos="567"/>
          <w:tab w:val="left" w:pos="7371"/>
        </w:tabs>
        <w:spacing w:after="0" w:line="240" w:lineRule="auto"/>
        <w:ind w:right="567"/>
        <w:contextualSpacing/>
        <w:jc w:val="both"/>
        <w:rPr>
          <w:rFonts w:ascii="Times New Roman" w:eastAsiaTheme="minorHAnsi" w:hAnsi="Times New Roman" w:cs="Times New Roman"/>
        </w:rPr>
      </w:pPr>
      <w:r w:rsidRPr="00E364BE">
        <w:rPr>
          <w:rFonts w:ascii="Times New Roman" w:eastAsiaTheme="minorHAnsi" w:hAnsi="Times New Roman" w:cs="Times New Roman"/>
        </w:rPr>
        <w:t>Performansi atau penampilan membaca berbeda sekali dengan kecakapan bahasa lisan,</w:t>
      </w:r>
    </w:p>
    <w:p w:rsidR="00E364BE" w:rsidRPr="00E364BE" w:rsidRDefault="00E364BE" w:rsidP="00E364BE">
      <w:pPr>
        <w:numPr>
          <w:ilvl w:val="0"/>
          <w:numId w:val="2"/>
        </w:numPr>
        <w:tabs>
          <w:tab w:val="left" w:pos="567"/>
          <w:tab w:val="left" w:pos="7371"/>
        </w:tabs>
        <w:spacing w:after="0" w:line="240" w:lineRule="auto"/>
        <w:ind w:right="567"/>
        <w:contextualSpacing/>
        <w:jc w:val="both"/>
        <w:rPr>
          <w:rFonts w:ascii="Times New Roman" w:eastAsiaTheme="minorHAnsi" w:hAnsi="Times New Roman" w:cs="Times New Roman"/>
        </w:rPr>
      </w:pPr>
      <w:r w:rsidRPr="00E364BE">
        <w:rPr>
          <w:rFonts w:ascii="Times New Roman" w:eastAsiaTheme="minorHAnsi" w:hAnsi="Times New Roman" w:cs="Times New Roman"/>
        </w:rPr>
        <w:t>Pola-pola pelajaran ujaran orang yang tuna aksara atau buta huruf mungkin mengganggu pelajaran membaca pada anak-anak.</w:t>
      </w:r>
    </w:p>
    <w:p w:rsidR="00E364BE" w:rsidRPr="00E364BE" w:rsidRDefault="00E364BE" w:rsidP="00E364BE">
      <w:pPr>
        <w:numPr>
          <w:ilvl w:val="0"/>
          <w:numId w:val="2"/>
        </w:numPr>
        <w:tabs>
          <w:tab w:val="left" w:pos="567"/>
          <w:tab w:val="left" w:pos="7371"/>
        </w:tabs>
        <w:spacing w:after="0" w:line="240" w:lineRule="auto"/>
        <w:ind w:right="567"/>
        <w:contextualSpacing/>
        <w:jc w:val="both"/>
        <w:rPr>
          <w:rFonts w:ascii="Times New Roman" w:eastAsiaTheme="minorHAnsi" w:hAnsi="Times New Roman" w:cs="Times New Roman"/>
        </w:rPr>
      </w:pPr>
      <w:r w:rsidRPr="00E364BE">
        <w:rPr>
          <w:rFonts w:ascii="Times New Roman" w:eastAsiaTheme="minorHAnsi" w:hAnsi="Times New Roman" w:cs="Times New Roman"/>
        </w:rPr>
        <w:t>Kalau pada tahun-tahun permulaan sekolah ujaran membentuk suatu pelajaran bagi pelajaran membaca, membaca bagi anak-anak kelas yang lebih tinggi turut membantu meningkatkan bahasa lisan mereka, misalnya: kesadaran linguistik mereka terhadap istilah-istilah baru, struktur kalimat yang baik dan efektif, serta penggunaan kata-kata yang tepat.</w:t>
      </w:r>
    </w:p>
    <w:p w:rsidR="00E364BE" w:rsidRPr="00E364BE" w:rsidRDefault="00E364BE" w:rsidP="00E364BE">
      <w:pPr>
        <w:numPr>
          <w:ilvl w:val="0"/>
          <w:numId w:val="2"/>
        </w:numPr>
        <w:tabs>
          <w:tab w:val="left" w:pos="567"/>
          <w:tab w:val="left" w:pos="7371"/>
        </w:tabs>
        <w:spacing w:after="0" w:line="240" w:lineRule="auto"/>
        <w:ind w:right="567"/>
        <w:contextualSpacing/>
        <w:jc w:val="both"/>
        <w:rPr>
          <w:rFonts w:ascii="Times New Roman" w:eastAsiaTheme="minorHAnsi" w:hAnsi="Times New Roman" w:cs="Times New Roman"/>
        </w:rPr>
      </w:pPr>
      <w:r w:rsidRPr="00E364BE">
        <w:rPr>
          <w:rFonts w:ascii="Times New Roman" w:eastAsiaTheme="minorHAnsi" w:hAnsi="Times New Roman" w:cs="Times New Roman"/>
        </w:rPr>
        <w:t>Kosa kata khusus mengenai bahan haruslah diajarkan secara langsung. Andaikata muncul kata-kata baru dalam buku bacaan/buku pegangan murid, guru hendaknya mendiskusikannya dengan murid sehingga mereka memahami maknanya sebelum mereka mulai membacanya.</w:t>
      </w:r>
    </w:p>
    <w:p w:rsidR="00E364BE" w:rsidRPr="00E364BE" w:rsidRDefault="00E364BE" w:rsidP="00E364BE">
      <w:pPr>
        <w:tabs>
          <w:tab w:val="left" w:pos="567"/>
        </w:tabs>
        <w:spacing w:after="0" w:line="240" w:lineRule="auto"/>
        <w:jc w:val="both"/>
        <w:rPr>
          <w:rFonts w:ascii="Times New Roman" w:eastAsiaTheme="minorHAnsi" w:hAnsi="Times New Roman" w:cs="Times New Roman"/>
        </w:rPr>
      </w:pP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E364BE">
        <w:rPr>
          <w:rFonts w:ascii="Times New Roman" w:eastAsiaTheme="minorHAnsi" w:hAnsi="Times New Roman" w:cs="Times New Roman"/>
          <w:sz w:val="24"/>
          <w:szCs w:val="24"/>
        </w:rPr>
        <w:t>Pendapat tersebut menjelaskan bahwa membaca dengan berbicara memiliki hubungan erat.</w:t>
      </w:r>
      <w:proofErr w:type="gramEnd"/>
      <w:r w:rsidRPr="00E364BE">
        <w:rPr>
          <w:rFonts w:ascii="Times New Roman" w:eastAsiaTheme="minorHAnsi" w:hAnsi="Times New Roman" w:cs="Times New Roman"/>
          <w:sz w:val="24"/>
          <w:szCs w:val="24"/>
        </w:rPr>
        <w:t xml:space="preserve">  Dengan membaca, </w:t>
      </w:r>
      <w:proofErr w:type="gramStart"/>
      <w:r w:rsidRPr="00E364BE">
        <w:rPr>
          <w:rFonts w:ascii="Times New Roman" w:eastAsiaTheme="minorHAnsi" w:hAnsi="Times New Roman" w:cs="Times New Roman"/>
          <w:sz w:val="24"/>
          <w:szCs w:val="24"/>
        </w:rPr>
        <w:t>maka  wawasan</w:t>
      </w:r>
      <w:proofErr w:type="gramEnd"/>
      <w:r w:rsidRPr="00E364BE">
        <w:rPr>
          <w:rFonts w:ascii="Times New Roman" w:eastAsiaTheme="minorHAnsi" w:hAnsi="Times New Roman" w:cs="Times New Roman"/>
          <w:sz w:val="24"/>
          <w:szCs w:val="24"/>
        </w:rPr>
        <w:t xml:space="preserve"> seseorang menjadi luas sehingga hal ini akan  memudahkan dalam menyampaikan secara lisan kepada orang lain. </w:t>
      </w:r>
      <w:proofErr w:type="gramStart"/>
      <w:r w:rsidRPr="00E364BE">
        <w:rPr>
          <w:rFonts w:ascii="Times New Roman" w:eastAsiaTheme="minorHAnsi" w:hAnsi="Times New Roman" w:cs="Times New Roman"/>
          <w:sz w:val="24"/>
          <w:szCs w:val="24"/>
        </w:rPr>
        <w:t>Kemampuan berbicara peserta didik tak lepas pula dari penguasaan kosa kata.</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Semakin luas kosa katanya, maka semakin fasih dalam berbicara.</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Untuk itu, pengajar dituntut untuk memiliki perbendaharaan kata yang luas.</w:t>
      </w:r>
      <w:proofErr w:type="gramEnd"/>
      <w:r w:rsidRPr="00E364BE">
        <w:rPr>
          <w:rFonts w:ascii="Times New Roman" w:eastAsiaTheme="minorHAnsi" w:hAnsi="Times New Roman" w:cs="Times New Roman"/>
          <w:sz w:val="24"/>
          <w:szCs w:val="24"/>
        </w:rPr>
        <w:t xml:space="preserve"> Dengan perbendaharaan kata </w:t>
      </w:r>
      <w:r w:rsidRPr="00E364BE">
        <w:rPr>
          <w:rFonts w:ascii="Times New Roman" w:eastAsiaTheme="minorHAnsi" w:hAnsi="Times New Roman" w:cs="Times New Roman"/>
          <w:sz w:val="24"/>
          <w:szCs w:val="24"/>
        </w:rPr>
        <w:lastRenderedPageBreak/>
        <w:t xml:space="preserve">yang luas maka </w:t>
      </w:r>
      <w:proofErr w:type="gramStart"/>
      <w:r w:rsidRPr="00E364BE">
        <w:rPr>
          <w:rFonts w:ascii="Times New Roman" w:eastAsiaTheme="minorHAnsi" w:hAnsi="Times New Roman" w:cs="Times New Roman"/>
          <w:sz w:val="24"/>
          <w:szCs w:val="24"/>
        </w:rPr>
        <w:t>akan</w:t>
      </w:r>
      <w:proofErr w:type="gramEnd"/>
      <w:r w:rsidRPr="00E364BE">
        <w:rPr>
          <w:rFonts w:ascii="Times New Roman" w:eastAsiaTheme="minorHAnsi" w:hAnsi="Times New Roman" w:cs="Times New Roman"/>
          <w:sz w:val="24"/>
          <w:szCs w:val="24"/>
        </w:rPr>
        <w:t xml:space="preserve"> membantu peserta didik ketika menghadapi kesulitan saat menemukan kata-kata yang tidak dipahami dalam bahan bacaan.</w:t>
      </w:r>
    </w:p>
    <w:p w:rsidR="00E364BE" w:rsidRPr="00E364BE" w:rsidRDefault="00E364BE" w:rsidP="00E364BE">
      <w:pPr>
        <w:tabs>
          <w:tab w:val="left" w:pos="567"/>
        </w:tabs>
        <w:spacing w:after="0" w:line="480" w:lineRule="auto"/>
        <w:ind w:firstLine="397"/>
        <w:jc w:val="both"/>
        <w:rPr>
          <w:rFonts w:ascii="Times New Roman" w:eastAsiaTheme="minorHAnsi" w:hAnsi="Times New Roman" w:cs="Times New Roman"/>
          <w:sz w:val="24"/>
          <w:szCs w:val="24"/>
        </w:rPr>
      </w:pPr>
      <w:r w:rsidRPr="00E364BE">
        <w:rPr>
          <w:rFonts w:ascii="Times New Roman" w:eastAsiaTheme="minorHAnsi" w:hAnsi="Times New Roman" w:cs="Times New Roman"/>
          <w:sz w:val="24"/>
          <w:szCs w:val="24"/>
        </w:rPr>
        <w:t>Kaitannya dengan sastra, setelah membaca sebuah karya sastra</w:t>
      </w:r>
      <w:proofErr w:type="gramStart"/>
      <w:r w:rsidRPr="00E364BE">
        <w:rPr>
          <w:rFonts w:ascii="Times New Roman" w:eastAsiaTheme="minorHAnsi" w:hAnsi="Times New Roman" w:cs="Times New Roman"/>
          <w:sz w:val="24"/>
          <w:szCs w:val="24"/>
        </w:rPr>
        <w:t>,  siswa</w:t>
      </w:r>
      <w:proofErr w:type="gramEnd"/>
      <w:r w:rsidRPr="00E364BE">
        <w:rPr>
          <w:rFonts w:ascii="Times New Roman" w:eastAsiaTheme="minorHAnsi" w:hAnsi="Times New Roman" w:cs="Times New Roman"/>
          <w:sz w:val="24"/>
          <w:szCs w:val="24"/>
        </w:rPr>
        <w:t xml:space="preserve"> dituntut untuk menuliskan atau menceritakan kembali isi karya sastra yang dibacanya. Sastra sebagai salah satu jenis tulisan yang memiliki arti atau keindahan tertentu, mempunyai </w:t>
      </w:r>
      <w:proofErr w:type="gramStart"/>
      <w:r w:rsidRPr="00E364BE">
        <w:rPr>
          <w:rFonts w:ascii="Times New Roman" w:eastAsiaTheme="minorHAnsi" w:hAnsi="Times New Roman" w:cs="Times New Roman"/>
          <w:sz w:val="24"/>
          <w:szCs w:val="24"/>
        </w:rPr>
        <w:t>peranan  penting</w:t>
      </w:r>
      <w:proofErr w:type="gramEnd"/>
      <w:r w:rsidRPr="00E364BE">
        <w:rPr>
          <w:rFonts w:ascii="Times New Roman" w:eastAsiaTheme="minorHAnsi" w:hAnsi="Times New Roman" w:cs="Times New Roman"/>
          <w:sz w:val="24"/>
          <w:szCs w:val="24"/>
        </w:rPr>
        <w:t xml:space="preserve">. </w:t>
      </w:r>
      <w:proofErr w:type="gramStart"/>
      <w:r w:rsidRPr="00E364BE">
        <w:rPr>
          <w:rFonts w:ascii="Times New Roman" w:eastAsiaTheme="minorHAnsi" w:hAnsi="Times New Roman" w:cs="Times New Roman"/>
          <w:sz w:val="24"/>
          <w:szCs w:val="24"/>
        </w:rPr>
        <w:t xml:space="preserve">Melalui sastra, sikap ataupun perilaku yang kurang tepat dapat diarahkan dengan baik, karena nilai-nilai moral terkandung </w:t>
      </w:r>
      <w:r>
        <w:rPr>
          <w:rFonts w:ascii="Times New Roman" w:eastAsiaTheme="minorHAnsi" w:hAnsi="Times New Roman" w:cs="Times New Roman"/>
          <w:sz w:val="24"/>
          <w:szCs w:val="24"/>
        </w:rPr>
        <w:t>di dalamnya.</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 xml:space="preserve">Kenyataan yang dapat dilihat bahwa sastra sebagai salah satu bahan ajar dalam pembelajaran </w:t>
      </w:r>
      <w:proofErr w:type="gramStart"/>
      <w:r w:rsidRPr="00903E89">
        <w:rPr>
          <w:rFonts w:ascii="Times New Roman" w:eastAsiaTheme="minorHAnsi" w:hAnsi="Times New Roman" w:cs="Times New Roman"/>
          <w:sz w:val="24"/>
          <w:szCs w:val="24"/>
        </w:rPr>
        <w:t>bahasa</w:t>
      </w:r>
      <w:proofErr w:type="gramEnd"/>
      <w:r w:rsidRPr="00903E89">
        <w:rPr>
          <w:rFonts w:ascii="Times New Roman" w:eastAsiaTheme="minorHAnsi" w:hAnsi="Times New Roman" w:cs="Times New Roman"/>
          <w:sz w:val="24"/>
          <w:szCs w:val="24"/>
        </w:rPr>
        <w:t xml:space="preserve"> Indonesia kurang disampaikan dengan baik. </w:t>
      </w:r>
      <w:proofErr w:type="gramStart"/>
      <w:r w:rsidRPr="00903E89">
        <w:rPr>
          <w:rFonts w:ascii="Times New Roman" w:eastAsiaTheme="minorHAnsi" w:hAnsi="Times New Roman" w:cs="Times New Roman"/>
          <w:sz w:val="24"/>
          <w:szCs w:val="24"/>
        </w:rPr>
        <w:t>Hal ini terjadi di antaranya karena keterbatasan waktu.</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903E89">
        <w:rPr>
          <w:rFonts w:ascii="Times New Roman" w:eastAsiaTheme="minorHAnsi" w:hAnsi="Times New Roman" w:cs="Times New Roman"/>
          <w:sz w:val="24"/>
          <w:szCs w:val="24"/>
        </w:rPr>
        <w:t>Baksin (2008:2) menyampaikan, “Tampaknya pengajaran sastra di sekolah dewasa ini hanya sekedar memenuhi target kurikulum, tidak menukik pada permasalahan apresiasi sastra lebih mendalam”.</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Pendapat ini menjelaskan bahwa pengajaran sastra di kelas diberikan secara garis besar dan tidak disampaikan secara rinci.</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Hal ini menyebabkan pengajaran sastra kurang dipahami peserta didik.</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903E89">
        <w:rPr>
          <w:rFonts w:ascii="Times New Roman" w:eastAsiaTheme="minorHAnsi" w:hAnsi="Times New Roman" w:cs="Times New Roman"/>
          <w:sz w:val="24"/>
          <w:szCs w:val="24"/>
        </w:rPr>
        <w:t>Untuk itu, pengajaran sastra harus diberikan lebih mendalam lagi kepada peserta didik.</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Hal itu bisa dilakukan salah satunya dengan memberikan banyak peluang kepada siswa untuk rajin membaca buku-buku sastra.</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903E89">
        <w:rPr>
          <w:rFonts w:ascii="Times New Roman" w:eastAsiaTheme="minorHAnsi" w:hAnsi="Times New Roman" w:cs="Times New Roman"/>
          <w:sz w:val="24"/>
          <w:szCs w:val="24"/>
        </w:rPr>
        <w:t>Rosidi (2015:112) mengatakan, “Kesulitan yang utama ialah karena kurangnya atau tidak adanya perpustakaan yang lengkap mengoleksi karya-karya sastra yang penting di sekolah-sekolah.”</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 xml:space="preserve">Hal ini menjelaskan bahwa perpustakaan sebagai sarana </w:t>
      </w:r>
      <w:r w:rsidRPr="00903E89">
        <w:rPr>
          <w:rFonts w:ascii="Times New Roman" w:eastAsiaTheme="minorHAnsi" w:hAnsi="Times New Roman" w:cs="Times New Roman"/>
          <w:sz w:val="24"/>
          <w:szCs w:val="24"/>
        </w:rPr>
        <w:lastRenderedPageBreak/>
        <w:t>dalam pembelajaran sudah selayaknya melengkapi koleksi buku sastra sebagai perbendaharaan buku untuk para siswa.</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 xml:space="preserve">Baksin (2008:11) mengatakan,”Para pelajar kita diwajibkan untuk membaca buku-buku sastra melalui proses pendalaman dan apresiasi berdasarkan bekal yang mereka peroleh dari sang guru”. </w:t>
      </w:r>
      <w:proofErr w:type="gramStart"/>
      <w:r w:rsidRPr="00903E89">
        <w:rPr>
          <w:rFonts w:ascii="Times New Roman" w:eastAsiaTheme="minorHAnsi" w:hAnsi="Times New Roman" w:cs="Times New Roman"/>
          <w:sz w:val="24"/>
          <w:szCs w:val="24"/>
        </w:rPr>
        <w:t>Pendapat Baksin tersebut menjelaskan bahwa peserta didik diharuskan untuk membaca buku-buku sastra.</w:t>
      </w:r>
      <w:proofErr w:type="gramEnd"/>
      <w:r w:rsidRPr="00903E89">
        <w:rPr>
          <w:rFonts w:ascii="Times New Roman" w:eastAsiaTheme="minorHAnsi" w:hAnsi="Times New Roman" w:cs="Times New Roman"/>
          <w:sz w:val="24"/>
          <w:szCs w:val="24"/>
        </w:rPr>
        <w:t xml:space="preserve"> Dengan membiasakan banyak membaca buku sastra maka secara perlahan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muncul gemar membaca. Guru </w:t>
      </w:r>
      <w:proofErr w:type="gramStart"/>
      <w:r w:rsidRPr="00903E89">
        <w:rPr>
          <w:rFonts w:ascii="Times New Roman" w:eastAsiaTheme="minorHAnsi" w:hAnsi="Times New Roman" w:cs="Times New Roman"/>
          <w:sz w:val="24"/>
          <w:szCs w:val="24"/>
        </w:rPr>
        <w:t>memiliki</w:t>
      </w:r>
      <w:proofErr w:type="gramEnd"/>
      <w:r w:rsidRPr="00903E89">
        <w:rPr>
          <w:rFonts w:ascii="Times New Roman" w:eastAsiaTheme="minorHAnsi" w:hAnsi="Times New Roman" w:cs="Times New Roman"/>
          <w:sz w:val="24"/>
          <w:szCs w:val="24"/>
        </w:rPr>
        <w:t xml:space="preserve"> peranan besar dalam pembentukan pembiasaan gemar membaca sastra ini. </w:t>
      </w:r>
      <w:proofErr w:type="gramStart"/>
      <w:r w:rsidRPr="00903E89">
        <w:rPr>
          <w:rFonts w:ascii="Times New Roman" w:eastAsiaTheme="minorHAnsi" w:hAnsi="Times New Roman" w:cs="Times New Roman"/>
          <w:sz w:val="24"/>
          <w:szCs w:val="24"/>
        </w:rPr>
        <w:t>Untuk itu, guru dituntut untuk memiliki pemahaman dan wawasan yang luas terhadap sastra.</w:t>
      </w:r>
      <w:proofErr w:type="gramEnd"/>
      <w:r w:rsidRPr="00903E89">
        <w:rPr>
          <w:rFonts w:ascii="Times New Roman" w:eastAsiaTheme="minorHAnsi" w:hAnsi="Times New Roman" w:cs="Times New Roman"/>
          <w:sz w:val="24"/>
          <w:szCs w:val="24"/>
        </w:rPr>
        <w:t xml:space="preserve"> Dengan </w:t>
      </w:r>
      <w:proofErr w:type="gramStart"/>
      <w:r w:rsidRPr="00903E89">
        <w:rPr>
          <w:rFonts w:ascii="Times New Roman" w:eastAsiaTheme="minorHAnsi" w:hAnsi="Times New Roman" w:cs="Times New Roman"/>
          <w:sz w:val="24"/>
          <w:szCs w:val="24"/>
        </w:rPr>
        <w:t>cara</w:t>
      </w:r>
      <w:proofErr w:type="gramEnd"/>
      <w:r w:rsidRPr="00903E89">
        <w:rPr>
          <w:rFonts w:ascii="Times New Roman" w:eastAsiaTheme="minorHAnsi" w:hAnsi="Times New Roman" w:cs="Times New Roman"/>
          <w:sz w:val="24"/>
          <w:szCs w:val="24"/>
        </w:rPr>
        <w:t xml:space="preserve"> demikian, maka guru dapat memilah dan memilih bahan bacaan yang layak diberikan.  Dengan arahan dan </w:t>
      </w:r>
      <w:proofErr w:type="gramStart"/>
      <w:r w:rsidRPr="00903E89">
        <w:rPr>
          <w:rFonts w:ascii="Times New Roman" w:eastAsiaTheme="minorHAnsi" w:hAnsi="Times New Roman" w:cs="Times New Roman"/>
          <w:sz w:val="24"/>
          <w:szCs w:val="24"/>
        </w:rPr>
        <w:t>bimbingan  guru</w:t>
      </w:r>
      <w:proofErr w:type="gramEnd"/>
      <w:r w:rsidRPr="00903E89">
        <w:rPr>
          <w:rFonts w:ascii="Times New Roman" w:eastAsiaTheme="minorHAnsi" w:hAnsi="Times New Roman" w:cs="Times New Roman"/>
          <w:sz w:val="24"/>
          <w:szCs w:val="24"/>
        </w:rPr>
        <w:t xml:space="preserve">, pada akhirnya peserta didik akan gemar membaca sastra dan mampu memetik nilai-nilai moral </w:t>
      </w:r>
      <w:r>
        <w:rPr>
          <w:rFonts w:ascii="Times New Roman" w:eastAsiaTheme="minorHAnsi" w:hAnsi="Times New Roman" w:cs="Times New Roman"/>
          <w:sz w:val="24"/>
          <w:szCs w:val="24"/>
        </w:rPr>
        <w:t>yang terkandung di dalamnya.</w:t>
      </w:r>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 xml:space="preserve">Indonesia adalah negara yang kaya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budaya. </w:t>
      </w:r>
      <w:proofErr w:type="gramStart"/>
      <w:r w:rsidRPr="00903E89">
        <w:rPr>
          <w:rFonts w:ascii="Times New Roman" w:eastAsiaTheme="minorHAnsi" w:hAnsi="Times New Roman" w:cs="Times New Roman"/>
          <w:sz w:val="24"/>
          <w:szCs w:val="24"/>
        </w:rPr>
        <w:t>Budaya tersebut banyak jenisnya dan tersebar di seluruh pelosok.</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Salah satu budaya lokal yang dapat dimanfaatkan sebagai sumber belajar tersebut adalah cerita rakyat.</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Cerita rakyat sebagai salah satu karya sastra lisan memiliki jenisnya.</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Salah satunya adalah legenda.</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Namun, pemanfaatan legenda sebagai bahan ajar kurang teroptimalkan.</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Padahal banyak nilai-nilai luhur yang dapat dipetik hikmahnya dan dijadikan pembelajaran.</w:t>
      </w:r>
      <w:proofErr w:type="gramEnd"/>
      <w:r w:rsidRPr="00903E89">
        <w:rPr>
          <w:rFonts w:ascii="Times New Roman" w:eastAsiaTheme="minorHAnsi" w:hAnsi="Times New Roman" w:cs="Times New Roman"/>
          <w:sz w:val="24"/>
          <w:szCs w:val="24"/>
        </w:rPr>
        <w:t xml:space="preserve"> </w:t>
      </w:r>
      <w:proofErr w:type="gramStart"/>
      <w:r w:rsidRPr="00903E89">
        <w:rPr>
          <w:rFonts w:ascii="Times New Roman" w:eastAsiaTheme="minorHAnsi" w:hAnsi="Times New Roman" w:cs="Times New Roman"/>
          <w:sz w:val="24"/>
          <w:szCs w:val="24"/>
        </w:rPr>
        <w:t>Nilai-nilai luhur yang tertuang dalam unsur-unsur intrinsik dan nilai budaya dalam legenda ini dapat terinternalisasi dengan baik apabila ditanamkan kepada peserta didik sejak dini.</w:t>
      </w:r>
      <w:proofErr w:type="gramEnd"/>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lastRenderedPageBreak/>
        <w:t xml:space="preserve">Hal </w:t>
      </w:r>
      <w:proofErr w:type="gramStart"/>
      <w:r w:rsidRPr="00903E89">
        <w:rPr>
          <w:rFonts w:ascii="Times New Roman" w:eastAsiaTheme="minorHAnsi" w:hAnsi="Times New Roman" w:cs="Times New Roman"/>
          <w:sz w:val="24"/>
          <w:szCs w:val="24"/>
        </w:rPr>
        <w:t>lain</w:t>
      </w:r>
      <w:proofErr w:type="gramEnd"/>
      <w:r w:rsidRPr="00903E89">
        <w:rPr>
          <w:rFonts w:ascii="Times New Roman" w:eastAsiaTheme="minorHAnsi" w:hAnsi="Times New Roman" w:cs="Times New Roman"/>
          <w:sz w:val="24"/>
          <w:szCs w:val="24"/>
        </w:rPr>
        <w:t xml:space="preserve"> yang ikut mem</w:t>
      </w:r>
      <w:r w:rsidR="005C775A">
        <w:rPr>
          <w:rFonts w:ascii="Times New Roman" w:eastAsiaTheme="minorHAnsi" w:hAnsi="Times New Roman" w:cs="Times New Roman"/>
          <w:sz w:val="24"/>
          <w:szCs w:val="24"/>
        </w:rPr>
        <w:t>p</w:t>
      </w:r>
      <w:r w:rsidRPr="00903E89">
        <w:rPr>
          <w:rFonts w:ascii="Times New Roman" w:eastAsiaTheme="minorHAnsi" w:hAnsi="Times New Roman" w:cs="Times New Roman"/>
          <w:sz w:val="24"/>
          <w:szCs w:val="24"/>
        </w:rPr>
        <w:t xml:space="preserve">engaruhi adalah penggunaan media belajar. Jika media yang digunakan bervariasi, maka siswa pun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tertarik pada pembelajaran ini.  Jika penyajian media pembelajaran menarik, maka kemampuan siswa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meningkat. </w:t>
      </w:r>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Pembelajaran yang berhubungan dengan cerita rakyat ini terdapat dalam Kurikulum 2013 dengan Kompetensi Dasar sebagai berikut:</w:t>
      </w:r>
    </w:p>
    <w:p w:rsidR="00903E89" w:rsidRPr="00903E89" w:rsidRDefault="00903E89" w:rsidP="00903E89">
      <w:pPr>
        <w:tabs>
          <w:tab w:val="left" w:pos="567"/>
        </w:tabs>
        <w:spacing w:before="240" w:after="0" w:line="240" w:lineRule="auto"/>
        <w:ind w:left="426" w:right="567"/>
        <w:jc w:val="both"/>
        <w:rPr>
          <w:rFonts w:ascii="Times New Roman" w:eastAsiaTheme="minorHAnsi" w:hAnsi="Times New Roman" w:cs="Times New Roman"/>
        </w:rPr>
      </w:pPr>
      <w:proofErr w:type="gramStart"/>
      <w:r w:rsidRPr="00903E89">
        <w:rPr>
          <w:rFonts w:ascii="Times New Roman" w:eastAsiaTheme="minorHAnsi" w:hAnsi="Times New Roman" w:cs="Times New Roman"/>
        </w:rPr>
        <w:t>KD 3.15 Mengidentifikasi informasi tentang fabel/legenda daerah setempat yang dibaca dan didengar.</w:t>
      </w:r>
      <w:proofErr w:type="gramEnd"/>
      <w:r w:rsidRPr="00903E89">
        <w:rPr>
          <w:rFonts w:ascii="Times New Roman" w:eastAsiaTheme="minorHAnsi" w:hAnsi="Times New Roman" w:cs="Times New Roman"/>
        </w:rPr>
        <w:t xml:space="preserve"> </w:t>
      </w:r>
      <w:proofErr w:type="gramStart"/>
      <w:r w:rsidRPr="00903E89">
        <w:rPr>
          <w:rFonts w:ascii="Times New Roman" w:eastAsiaTheme="minorHAnsi" w:hAnsi="Times New Roman" w:cs="Times New Roman"/>
        </w:rPr>
        <w:t>Pembelajaran sastra ini difokuskan kepada ciri cerita fabel/legenda yaitu dengan mencermati cerita rakyat (fabel dan legenda) yang berasal dari daerah setempat.</w:t>
      </w:r>
      <w:proofErr w:type="gramEnd"/>
      <w:r w:rsidRPr="00903E89">
        <w:rPr>
          <w:rFonts w:ascii="Times New Roman" w:eastAsiaTheme="minorHAnsi" w:hAnsi="Times New Roman" w:cs="Times New Roman"/>
        </w:rPr>
        <w:t xml:space="preserve">  (Depdikbud, 2016:15).</w:t>
      </w:r>
    </w:p>
    <w:p w:rsidR="00903E89" w:rsidRPr="00903E89" w:rsidRDefault="00903E89" w:rsidP="00903E89">
      <w:pPr>
        <w:tabs>
          <w:tab w:val="left" w:pos="5652"/>
        </w:tabs>
        <w:spacing w:before="240" w:after="0" w:line="240" w:lineRule="auto"/>
        <w:ind w:left="426" w:right="567"/>
        <w:jc w:val="both"/>
        <w:rPr>
          <w:rFonts w:ascii="Times New Roman" w:eastAsiaTheme="minorHAnsi" w:hAnsi="Times New Roman" w:cs="Times New Roman"/>
        </w:rPr>
      </w:pPr>
      <w:r w:rsidRPr="00903E89">
        <w:rPr>
          <w:rFonts w:ascii="Times New Roman" w:eastAsiaTheme="minorHAnsi" w:hAnsi="Times New Roman" w:cs="Times New Roman"/>
        </w:rPr>
        <w:tab/>
      </w:r>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proofErr w:type="gramStart"/>
      <w:r w:rsidRPr="00903E89">
        <w:rPr>
          <w:rFonts w:ascii="Times New Roman" w:hAnsi="Times New Roman" w:cs="Times New Roman"/>
          <w:sz w:val="24"/>
          <w:szCs w:val="24"/>
        </w:rPr>
        <w:t>Sastra merupakan karya yang dinikmati oleh semua lapisan masyarakat.</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Peristiwa yang terjadi di lingkungan sekitar pun dapat dijadikan pembelajaran.</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Nilai-nilai moral yang terkandung di dalamnya dapat dipetik hikmahnya demi memahami hidup dan kehidupan.</w:t>
      </w:r>
      <w:proofErr w:type="gramEnd"/>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proofErr w:type="gramStart"/>
      <w:r w:rsidRPr="00903E89">
        <w:rPr>
          <w:rFonts w:ascii="Times New Roman" w:hAnsi="Times New Roman" w:cs="Times New Roman"/>
          <w:sz w:val="24"/>
          <w:szCs w:val="24"/>
        </w:rPr>
        <w:t>Begitupun untuk pembelajaran di kelas, sastra memiliki peranan penting.</w:t>
      </w:r>
      <w:proofErr w:type="gramEnd"/>
      <w:r w:rsidRPr="00903E89">
        <w:rPr>
          <w:rFonts w:ascii="Times New Roman" w:hAnsi="Times New Roman" w:cs="Times New Roman"/>
          <w:sz w:val="24"/>
          <w:szCs w:val="24"/>
        </w:rPr>
        <w:t xml:space="preserve">  Pemahaman yang dimiliki siswa akan bermanfaat untuk bekalnya sebagai pembentuk kepribadian ke </w:t>
      </w:r>
      <w:proofErr w:type="gramStart"/>
      <w:r w:rsidRPr="00903E89">
        <w:rPr>
          <w:rFonts w:ascii="Times New Roman" w:hAnsi="Times New Roman" w:cs="Times New Roman"/>
          <w:sz w:val="24"/>
          <w:szCs w:val="24"/>
        </w:rPr>
        <w:t>arah  yang</w:t>
      </w:r>
      <w:proofErr w:type="gramEnd"/>
      <w:r w:rsidRPr="00903E89">
        <w:rPr>
          <w:rFonts w:ascii="Times New Roman" w:hAnsi="Times New Roman" w:cs="Times New Roman"/>
          <w:sz w:val="24"/>
          <w:szCs w:val="24"/>
        </w:rPr>
        <w:t xml:space="preserve"> lebih,  baik di masa kini maupun di masa yang akan datang.</w:t>
      </w:r>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r w:rsidRPr="00903E89">
        <w:rPr>
          <w:rFonts w:ascii="Times New Roman" w:hAnsi="Times New Roman" w:cs="Times New Roman"/>
          <w:sz w:val="24"/>
          <w:szCs w:val="24"/>
        </w:rPr>
        <w:t>Rosidi (2000:111) mengemukakan, “Semua orang dari semua golongan membutuhkan membaca karya sastra</w:t>
      </w:r>
      <w:proofErr w:type="gramStart"/>
      <w:r w:rsidRPr="00903E89">
        <w:rPr>
          <w:rFonts w:ascii="Times New Roman" w:hAnsi="Times New Roman" w:cs="Times New Roman"/>
          <w:sz w:val="24"/>
          <w:szCs w:val="24"/>
        </w:rPr>
        <w:t>,  mereka</w:t>
      </w:r>
      <w:proofErr w:type="gramEnd"/>
      <w:r w:rsidRPr="00903E89">
        <w:rPr>
          <w:rFonts w:ascii="Times New Roman" w:hAnsi="Times New Roman" w:cs="Times New Roman"/>
          <w:sz w:val="24"/>
          <w:szCs w:val="24"/>
        </w:rPr>
        <w:t xml:space="preserve"> merasa menjadi manusia yang lebih mengerti tentang hidup dan sifat-sifat manusia dalam masyarakat.” Hal ini menjelaskan bahwa </w:t>
      </w:r>
      <w:proofErr w:type="gramStart"/>
      <w:r w:rsidRPr="00903E89">
        <w:rPr>
          <w:rFonts w:ascii="Times New Roman" w:hAnsi="Times New Roman" w:cs="Times New Roman"/>
          <w:sz w:val="24"/>
          <w:szCs w:val="24"/>
        </w:rPr>
        <w:t>dengan  membaca</w:t>
      </w:r>
      <w:proofErr w:type="gramEnd"/>
      <w:r w:rsidRPr="00903E89">
        <w:rPr>
          <w:rFonts w:ascii="Times New Roman" w:hAnsi="Times New Roman" w:cs="Times New Roman"/>
          <w:sz w:val="24"/>
          <w:szCs w:val="24"/>
        </w:rPr>
        <w:t xml:space="preserve"> karya sastra manusia akan lebih menghargai dirinya juga masyarakat sekitarnya.</w:t>
      </w:r>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lastRenderedPageBreak/>
        <w:t>Baksin (2008:9) mengemukakan bahwa rendahnya minat siswa terhadap sastra ini sebagai berikut:</w:t>
      </w:r>
    </w:p>
    <w:p w:rsidR="00903E89" w:rsidRPr="00903E89" w:rsidRDefault="00903E89" w:rsidP="00903E89">
      <w:pPr>
        <w:tabs>
          <w:tab w:val="left" w:pos="567"/>
        </w:tabs>
        <w:spacing w:before="240" w:after="360" w:line="240" w:lineRule="auto"/>
        <w:ind w:left="426" w:right="567"/>
        <w:jc w:val="both"/>
        <w:rPr>
          <w:rFonts w:ascii="Times New Roman" w:eastAsiaTheme="minorHAnsi" w:hAnsi="Times New Roman" w:cs="Times New Roman"/>
          <w:sz w:val="24"/>
        </w:rPr>
      </w:pPr>
      <w:proofErr w:type="gramStart"/>
      <w:r w:rsidRPr="00903E89">
        <w:rPr>
          <w:rFonts w:ascii="Times New Roman" w:eastAsiaTheme="minorHAnsi" w:hAnsi="Times New Roman" w:cs="Times New Roman"/>
        </w:rPr>
        <w:t>Minimnya buku-buku sastra yang berkualitas di perpustakaan sekolah.</w:t>
      </w:r>
      <w:proofErr w:type="gramEnd"/>
      <w:r w:rsidRPr="00903E89">
        <w:rPr>
          <w:rFonts w:ascii="Times New Roman" w:eastAsiaTheme="minorHAnsi" w:hAnsi="Times New Roman" w:cs="Times New Roman"/>
        </w:rPr>
        <w:t xml:space="preserve"> </w:t>
      </w:r>
      <w:proofErr w:type="gramStart"/>
      <w:r w:rsidRPr="00903E89">
        <w:rPr>
          <w:rFonts w:ascii="Times New Roman" w:eastAsiaTheme="minorHAnsi" w:hAnsi="Times New Roman" w:cs="Times New Roman"/>
        </w:rPr>
        <w:t xml:space="preserve">Kalau </w:t>
      </w:r>
      <w:r w:rsidRPr="00903E89">
        <w:rPr>
          <w:rFonts w:ascii="Times New Roman" w:eastAsiaTheme="minorHAnsi" w:hAnsi="Times New Roman" w:cs="Times New Roman"/>
          <w:i/>
        </w:rPr>
        <w:t xml:space="preserve">toh </w:t>
      </w:r>
      <w:r w:rsidRPr="00903E89">
        <w:rPr>
          <w:rFonts w:ascii="Times New Roman" w:eastAsiaTheme="minorHAnsi" w:hAnsi="Times New Roman" w:cs="Times New Roman"/>
        </w:rPr>
        <w:t>ada, pada umumnya buku-buku semacam itu nyaris tak tersentuh.</w:t>
      </w:r>
      <w:proofErr w:type="gramEnd"/>
      <w:r w:rsidRPr="00903E89">
        <w:rPr>
          <w:rFonts w:ascii="Times New Roman" w:eastAsiaTheme="minorHAnsi" w:hAnsi="Times New Roman" w:cs="Times New Roman"/>
        </w:rPr>
        <w:t xml:space="preserve"> </w:t>
      </w:r>
      <w:proofErr w:type="gramStart"/>
      <w:r w:rsidRPr="00903E89">
        <w:rPr>
          <w:rFonts w:ascii="Times New Roman" w:eastAsiaTheme="minorHAnsi" w:hAnsi="Times New Roman" w:cs="Times New Roman"/>
        </w:rPr>
        <w:t>Buku-buku sastra dibiarkan terpuruk, bahkan mungkin debunya lebih tebal ketimbang bukunya.</w:t>
      </w:r>
      <w:proofErr w:type="gramEnd"/>
      <w:r w:rsidRPr="00903E89">
        <w:rPr>
          <w:rFonts w:ascii="Times New Roman" w:eastAsiaTheme="minorHAnsi" w:hAnsi="Times New Roman" w:cs="Times New Roman"/>
        </w:rPr>
        <w:t xml:space="preserve"> </w:t>
      </w:r>
      <w:proofErr w:type="gramStart"/>
      <w:r w:rsidRPr="00903E89">
        <w:rPr>
          <w:rFonts w:ascii="Times New Roman" w:eastAsiaTheme="minorHAnsi" w:hAnsi="Times New Roman" w:cs="Times New Roman"/>
        </w:rPr>
        <w:t>Fenomena ini menandakan betapa sastra di negeri ini hanya sekedar menjadi produk budaya yang terpajang di sebuah “etalase” yang miskin peminat dan pecinta</w:t>
      </w:r>
      <w:r w:rsidRPr="00903E89">
        <w:rPr>
          <w:rFonts w:ascii="Times New Roman" w:eastAsiaTheme="minorHAnsi" w:hAnsi="Times New Roman" w:cs="Times New Roman"/>
          <w:sz w:val="24"/>
        </w:rPr>
        <w:t>.</w:t>
      </w:r>
      <w:proofErr w:type="gramEnd"/>
    </w:p>
    <w:p w:rsidR="00903E89" w:rsidRPr="00903E89" w:rsidRDefault="00903E89" w:rsidP="00CB4EF4">
      <w:pPr>
        <w:tabs>
          <w:tab w:val="left" w:pos="567"/>
        </w:tabs>
        <w:spacing w:after="0" w:line="480" w:lineRule="auto"/>
        <w:ind w:firstLine="397"/>
        <w:jc w:val="both"/>
        <w:rPr>
          <w:rFonts w:ascii="Times New Roman" w:eastAsiaTheme="minorHAnsi" w:hAnsi="Times New Roman" w:cs="Times New Roman"/>
          <w:sz w:val="24"/>
          <w:szCs w:val="24"/>
        </w:rPr>
      </w:pPr>
      <w:proofErr w:type="gramStart"/>
      <w:r w:rsidRPr="00903E89">
        <w:rPr>
          <w:rFonts w:ascii="Times New Roman" w:eastAsiaTheme="minorHAnsi" w:hAnsi="Times New Roman" w:cs="Times New Roman"/>
          <w:sz w:val="24"/>
          <w:szCs w:val="24"/>
        </w:rPr>
        <w:t>Penjelasan  di</w:t>
      </w:r>
      <w:proofErr w:type="gramEnd"/>
      <w:r w:rsidRPr="00903E89">
        <w:rPr>
          <w:rFonts w:ascii="Times New Roman" w:eastAsiaTheme="minorHAnsi" w:hAnsi="Times New Roman" w:cs="Times New Roman"/>
          <w:sz w:val="24"/>
          <w:szCs w:val="24"/>
        </w:rPr>
        <w:t xml:space="preserve"> atas menyatakan bahwa perpustakaan sebagai gudangnya informasi kurang dikunjungi peserta didik. </w:t>
      </w:r>
      <w:proofErr w:type="gramStart"/>
      <w:r w:rsidRPr="00903E89">
        <w:rPr>
          <w:rFonts w:ascii="Times New Roman" w:eastAsiaTheme="minorHAnsi" w:hAnsi="Times New Roman" w:cs="Times New Roman"/>
          <w:sz w:val="24"/>
          <w:szCs w:val="24"/>
        </w:rPr>
        <w:t>Kondisi saat ini sebetulnya sudah membaik, siswa sudah mulai gemar membaca walaupun tidak semaksimal yang diharapkan.</w:t>
      </w:r>
      <w:proofErr w:type="gramEnd"/>
      <w:r w:rsidRPr="00903E89">
        <w:rPr>
          <w:rFonts w:ascii="Times New Roman" w:eastAsiaTheme="minorHAnsi" w:hAnsi="Times New Roman" w:cs="Times New Roman"/>
          <w:sz w:val="24"/>
          <w:szCs w:val="24"/>
        </w:rPr>
        <w:t xml:space="preserve">  Guru sebagai pengelola pembelajaran sudah </w:t>
      </w:r>
      <w:proofErr w:type="gramStart"/>
      <w:r w:rsidRPr="00903E89">
        <w:rPr>
          <w:rFonts w:ascii="Times New Roman" w:eastAsiaTheme="minorHAnsi" w:hAnsi="Times New Roman" w:cs="Times New Roman"/>
          <w:sz w:val="24"/>
          <w:szCs w:val="24"/>
        </w:rPr>
        <w:t>selayaknya  kreatif</w:t>
      </w:r>
      <w:proofErr w:type="gramEnd"/>
      <w:r w:rsidRPr="00903E89">
        <w:rPr>
          <w:rFonts w:ascii="Times New Roman" w:eastAsiaTheme="minorHAnsi" w:hAnsi="Times New Roman" w:cs="Times New Roman"/>
          <w:sz w:val="24"/>
          <w:szCs w:val="24"/>
        </w:rPr>
        <w:t xml:space="preserve"> dan dapat memanfaatkan buku-buku sebagai sumber belajar di kelas.</w:t>
      </w:r>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 xml:space="preserve">Hal </w:t>
      </w:r>
      <w:proofErr w:type="gramStart"/>
      <w:r w:rsidRPr="00903E89">
        <w:rPr>
          <w:rFonts w:ascii="Times New Roman" w:eastAsiaTheme="minorHAnsi" w:hAnsi="Times New Roman" w:cs="Times New Roman"/>
          <w:sz w:val="24"/>
          <w:szCs w:val="24"/>
        </w:rPr>
        <w:t>lain</w:t>
      </w:r>
      <w:proofErr w:type="gramEnd"/>
      <w:r w:rsidRPr="00903E89">
        <w:rPr>
          <w:rFonts w:ascii="Times New Roman" w:eastAsiaTheme="minorHAnsi" w:hAnsi="Times New Roman" w:cs="Times New Roman"/>
          <w:sz w:val="24"/>
          <w:szCs w:val="24"/>
        </w:rPr>
        <w:t xml:space="preserve"> yang ikut memengaruhi adalah penggunaan media belajar. Jika media yang digunakan bervariasi, maka siswa pun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tertarik pada pembelajaran ini.  Jika penyajian media pembelajaran menarik, maka kemampuan siswa </w:t>
      </w:r>
      <w:proofErr w:type="gramStart"/>
      <w:r w:rsidRPr="00903E89">
        <w:rPr>
          <w:rFonts w:ascii="Times New Roman" w:eastAsiaTheme="minorHAnsi" w:hAnsi="Times New Roman" w:cs="Times New Roman"/>
          <w:sz w:val="24"/>
          <w:szCs w:val="24"/>
        </w:rPr>
        <w:t>akan</w:t>
      </w:r>
      <w:proofErr w:type="gramEnd"/>
      <w:r w:rsidRPr="00903E89">
        <w:rPr>
          <w:rFonts w:ascii="Times New Roman" w:eastAsiaTheme="minorHAnsi" w:hAnsi="Times New Roman" w:cs="Times New Roman"/>
          <w:sz w:val="24"/>
          <w:szCs w:val="24"/>
        </w:rPr>
        <w:t xml:space="preserve"> meningkat. </w:t>
      </w:r>
    </w:p>
    <w:p w:rsidR="00903E89" w:rsidRPr="00903E89" w:rsidRDefault="00903E89" w:rsidP="00903E89">
      <w:pPr>
        <w:tabs>
          <w:tab w:val="left" w:pos="567"/>
        </w:tabs>
        <w:spacing w:after="0" w:line="480" w:lineRule="auto"/>
        <w:ind w:firstLine="397"/>
        <w:jc w:val="both"/>
        <w:rPr>
          <w:rFonts w:ascii="Times New Roman" w:eastAsiaTheme="minorHAnsi" w:hAnsi="Times New Roman" w:cs="Times New Roman"/>
          <w:sz w:val="24"/>
          <w:szCs w:val="24"/>
        </w:rPr>
      </w:pPr>
      <w:r w:rsidRPr="00903E89">
        <w:rPr>
          <w:rFonts w:ascii="Times New Roman" w:eastAsiaTheme="minorHAnsi" w:hAnsi="Times New Roman" w:cs="Times New Roman"/>
          <w:sz w:val="24"/>
          <w:szCs w:val="24"/>
        </w:rPr>
        <w:t>Pembelajaran yang berhubungan dengan cerita rakyat ini terdapat dalam Kurikulum 2013 dengan Kompetensi Dasar sebagai berikut:</w:t>
      </w:r>
    </w:p>
    <w:p w:rsidR="00903E89" w:rsidRPr="00903E89" w:rsidRDefault="00903E89" w:rsidP="00903E89">
      <w:pPr>
        <w:tabs>
          <w:tab w:val="left" w:pos="567"/>
        </w:tabs>
        <w:spacing w:before="240" w:after="0" w:line="240" w:lineRule="auto"/>
        <w:ind w:left="426" w:right="567"/>
        <w:jc w:val="both"/>
        <w:rPr>
          <w:rFonts w:ascii="Times New Roman" w:eastAsiaTheme="minorHAnsi" w:hAnsi="Times New Roman" w:cs="Times New Roman"/>
        </w:rPr>
      </w:pPr>
      <w:proofErr w:type="gramStart"/>
      <w:r w:rsidRPr="00903E89">
        <w:rPr>
          <w:rFonts w:ascii="Times New Roman" w:eastAsiaTheme="minorHAnsi" w:hAnsi="Times New Roman" w:cs="Times New Roman"/>
        </w:rPr>
        <w:t>KD 3.15 Mengidentifikasi informasi tentang fabel/legenda daerah setempat yang dibaca dan didengar.</w:t>
      </w:r>
      <w:proofErr w:type="gramEnd"/>
      <w:r w:rsidRPr="00903E89">
        <w:rPr>
          <w:rFonts w:ascii="Times New Roman" w:eastAsiaTheme="minorHAnsi" w:hAnsi="Times New Roman" w:cs="Times New Roman"/>
        </w:rPr>
        <w:t xml:space="preserve"> </w:t>
      </w:r>
      <w:proofErr w:type="gramStart"/>
      <w:r w:rsidRPr="00903E89">
        <w:rPr>
          <w:rFonts w:ascii="Times New Roman" w:eastAsiaTheme="minorHAnsi" w:hAnsi="Times New Roman" w:cs="Times New Roman"/>
        </w:rPr>
        <w:t>Pembelajaran sastra ini difokuskan kepada ciri cerita fabel/legenda yaitu dengan mencermati cerita rakyat (fabel dan legenda) yang berasal dari daerah setempat.</w:t>
      </w:r>
      <w:proofErr w:type="gramEnd"/>
      <w:r w:rsidRPr="00903E89">
        <w:rPr>
          <w:rFonts w:ascii="Times New Roman" w:eastAsiaTheme="minorHAnsi" w:hAnsi="Times New Roman" w:cs="Times New Roman"/>
        </w:rPr>
        <w:t xml:space="preserve">  (Depdikbud, 2016:15).</w:t>
      </w:r>
    </w:p>
    <w:p w:rsidR="00903E89" w:rsidRPr="00903E89" w:rsidRDefault="00903E89" w:rsidP="00903E89">
      <w:pPr>
        <w:tabs>
          <w:tab w:val="left" w:pos="5652"/>
        </w:tabs>
        <w:spacing w:before="240" w:after="0" w:line="240" w:lineRule="auto"/>
        <w:ind w:left="426" w:right="567"/>
        <w:jc w:val="both"/>
        <w:rPr>
          <w:rFonts w:ascii="Times New Roman" w:eastAsiaTheme="minorHAnsi" w:hAnsi="Times New Roman" w:cs="Times New Roman"/>
        </w:rPr>
      </w:pPr>
      <w:r w:rsidRPr="00903E89">
        <w:rPr>
          <w:rFonts w:ascii="Times New Roman" w:eastAsiaTheme="minorHAnsi" w:hAnsi="Times New Roman" w:cs="Times New Roman"/>
        </w:rPr>
        <w:tab/>
      </w:r>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proofErr w:type="gramStart"/>
      <w:r w:rsidRPr="00903E89">
        <w:rPr>
          <w:rFonts w:ascii="Times New Roman" w:hAnsi="Times New Roman" w:cs="Times New Roman"/>
          <w:sz w:val="24"/>
          <w:szCs w:val="24"/>
        </w:rPr>
        <w:t>Sastra merupakan karya yang dinikmati oleh semua lapisan masyarakat.</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Peristiwa yang terjadi di lingkungan sekitar pun dapat dijadikan pembelajaran.</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 xml:space="preserve">Nilai-nilai moral </w:t>
      </w:r>
      <w:r w:rsidRPr="00903E89">
        <w:rPr>
          <w:rFonts w:ascii="Times New Roman" w:hAnsi="Times New Roman" w:cs="Times New Roman"/>
          <w:sz w:val="24"/>
          <w:szCs w:val="24"/>
        </w:rPr>
        <w:lastRenderedPageBreak/>
        <w:t>yang terkandung di dalamnya dapat dipetik hikmahnya demi memahami hidup dan kehidupan.</w:t>
      </w:r>
      <w:proofErr w:type="gramEnd"/>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proofErr w:type="gramStart"/>
      <w:r w:rsidRPr="00903E89">
        <w:rPr>
          <w:rFonts w:ascii="Times New Roman" w:hAnsi="Times New Roman" w:cs="Times New Roman"/>
          <w:sz w:val="24"/>
          <w:szCs w:val="24"/>
        </w:rPr>
        <w:t>Begitupun untuk pembelajaran di kelas, sastra memiliki peranan penting.</w:t>
      </w:r>
      <w:proofErr w:type="gramEnd"/>
      <w:r w:rsidRPr="00903E89">
        <w:rPr>
          <w:rFonts w:ascii="Times New Roman" w:hAnsi="Times New Roman" w:cs="Times New Roman"/>
          <w:sz w:val="24"/>
          <w:szCs w:val="24"/>
        </w:rPr>
        <w:t xml:space="preserve">  Pemahaman yang dimiliki siswa akan bermanfaat untuk bekalnya sebagai pembentuk kepribadian ke </w:t>
      </w:r>
      <w:proofErr w:type="gramStart"/>
      <w:r w:rsidRPr="00903E89">
        <w:rPr>
          <w:rFonts w:ascii="Times New Roman" w:hAnsi="Times New Roman" w:cs="Times New Roman"/>
          <w:sz w:val="24"/>
          <w:szCs w:val="24"/>
        </w:rPr>
        <w:t>arah  yang</w:t>
      </w:r>
      <w:proofErr w:type="gramEnd"/>
      <w:r w:rsidRPr="00903E89">
        <w:rPr>
          <w:rFonts w:ascii="Times New Roman" w:hAnsi="Times New Roman" w:cs="Times New Roman"/>
          <w:sz w:val="24"/>
          <w:szCs w:val="24"/>
        </w:rPr>
        <w:t xml:space="preserve"> lebih,  baik di masa kini maupun di masa yang akan datang.</w:t>
      </w:r>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r w:rsidRPr="00903E89">
        <w:rPr>
          <w:rFonts w:ascii="Times New Roman" w:hAnsi="Times New Roman" w:cs="Times New Roman"/>
          <w:sz w:val="24"/>
          <w:szCs w:val="24"/>
        </w:rPr>
        <w:t>Rosidi (2000:111) mengemukakan, “Semua orang dari semua golongan membutuhkan membaca karya sastra</w:t>
      </w:r>
      <w:proofErr w:type="gramStart"/>
      <w:r w:rsidRPr="00903E89">
        <w:rPr>
          <w:rFonts w:ascii="Times New Roman" w:hAnsi="Times New Roman" w:cs="Times New Roman"/>
          <w:sz w:val="24"/>
          <w:szCs w:val="24"/>
        </w:rPr>
        <w:t>,  mereka</w:t>
      </w:r>
      <w:proofErr w:type="gramEnd"/>
      <w:r w:rsidRPr="00903E89">
        <w:rPr>
          <w:rFonts w:ascii="Times New Roman" w:hAnsi="Times New Roman" w:cs="Times New Roman"/>
          <w:sz w:val="24"/>
          <w:szCs w:val="24"/>
        </w:rPr>
        <w:t xml:space="preserve"> merasa menjadi manusia yang lebih mengerti tentang hidup dan sifat-sifat manusia dalam masyarakat.” Hal ini menjelaskan bahwa </w:t>
      </w:r>
      <w:proofErr w:type="gramStart"/>
      <w:r w:rsidRPr="00903E89">
        <w:rPr>
          <w:rFonts w:ascii="Times New Roman" w:hAnsi="Times New Roman" w:cs="Times New Roman"/>
          <w:sz w:val="24"/>
          <w:szCs w:val="24"/>
        </w:rPr>
        <w:t>dengan  membaca</w:t>
      </w:r>
      <w:proofErr w:type="gramEnd"/>
      <w:r w:rsidRPr="00903E89">
        <w:rPr>
          <w:rFonts w:ascii="Times New Roman" w:hAnsi="Times New Roman" w:cs="Times New Roman"/>
          <w:sz w:val="24"/>
          <w:szCs w:val="24"/>
        </w:rPr>
        <w:t xml:space="preserve"> karya sastra manusia akan lebih menghargai dirinya juga masyarakat sekitarnya.</w:t>
      </w:r>
    </w:p>
    <w:p w:rsidR="00903E89" w:rsidRPr="00903E89" w:rsidRDefault="00903E89" w:rsidP="00903E89">
      <w:pPr>
        <w:tabs>
          <w:tab w:val="left" w:pos="567"/>
        </w:tabs>
        <w:spacing w:after="0" w:line="480" w:lineRule="auto"/>
        <w:ind w:firstLine="397"/>
        <w:jc w:val="both"/>
        <w:rPr>
          <w:rFonts w:ascii="Times New Roman" w:hAnsi="Times New Roman" w:cs="Times New Roman"/>
          <w:sz w:val="24"/>
          <w:szCs w:val="24"/>
        </w:rPr>
      </w:pPr>
      <w:proofErr w:type="gramStart"/>
      <w:r w:rsidRPr="00903E89">
        <w:rPr>
          <w:rFonts w:ascii="Times New Roman" w:hAnsi="Times New Roman" w:cs="Times New Roman"/>
          <w:sz w:val="24"/>
          <w:szCs w:val="24"/>
        </w:rPr>
        <w:t>Sastra sebagai salah satu karya seni dapat digunakan manusia untuk mencurahkan segala ide dan perasaannya.</w:t>
      </w:r>
      <w:proofErr w:type="gramEnd"/>
      <w:r w:rsidRPr="00903E89">
        <w:rPr>
          <w:rFonts w:ascii="Times New Roman" w:hAnsi="Times New Roman" w:cs="Times New Roman"/>
          <w:sz w:val="24"/>
          <w:szCs w:val="24"/>
        </w:rPr>
        <w:t xml:space="preserve"> Peristiwa alam pun bisa dijadikan sebuah karya yang bisa bermakna untuk orang lain. </w:t>
      </w:r>
      <w:proofErr w:type="gramStart"/>
      <w:r w:rsidRPr="00903E89">
        <w:rPr>
          <w:rFonts w:ascii="Times New Roman" w:hAnsi="Times New Roman" w:cs="Times New Roman"/>
          <w:sz w:val="24"/>
          <w:szCs w:val="24"/>
        </w:rPr>
        <w:t>Salah satu karya sastra cerita rakyat yang dapat dibuat dan dinikmati tersebut adalah legenda.</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Namun, dalam Kurikulum 2013 bahan ajar teks legenda pada pegangan siswa disampaikan secara eksplisit.</w:t>
      </w:r>
      <w:proofErr w:type="gramEnd"/>
      <w:r w:rsidRPr="00903E89">
        <w:rPr>
          <w:rFonts w:ascii="Times New Roman" w:hAnsi="Times New Roman" w:cs="Times New Roman"/>
          <w:sz w:val="24"/>
          <w:szCs w:val="24"/>
        </w:rPr>
        <w:t xml:space="preserve"> </w:t>
      </w:r>
      <w:proofErr w:type="gramStart"/>
      <w:r w:rsidRPr="00903E89">
        <w:rPr>
          <w:rFonts w:ascii="Times New Roman" w:hAnsi="Times New Roman" w:cs="Times New Roman"/>
          <w:sz w:val="24"/>
          <w:szCs w:val="24"/>
        </w:rPr>
        <w:t>Padahal dalam legenda memuat unsur intrinsik dan nilai budaya yang di dalamnya mengandung nilai-nilai luhur yang dapat ditanamkan dalam diri peserta didiik.</w:t>
      </w:r>
      <w:proofErr w:type="gramEnd"/>
      <w:r w:rsidRPr="00903E89">
        <w:rPr>
          <w:rFonts w:ascii="Times New Roman" w:hAnsi="Times New Roman" w:cs="Times New Roman"/>
          <w:sz w:val="24"/>
          <w:szCs w:val="24"/>
        </w:rPr>
        <w:t xml:space="preserve"> Untuk itu, penulis mencoba menyajikan materi Legenda Sang Kuriang ini sebagai alte</w:t>
      </w:r>
      <w:r w:rsidR="005C775A">
        <w:rPr>
          <w:rFonts w:ascii="Times New Roman" w:hAnsi="Times New Roman" w:cs="Times New Roman"/>
          <w:sz w:val="24"/>
          <w:szCs w:val="24"/>
        </w:rPr>
        <w:t xml:space="preserve">rnatif bahan </w:t>
      </w:r>
      <w:proofErr w:type="gramStart"/>
      <w:r w:rsidR="005C775A">
        <w:rPr>
          <w:rFonts w:ascii="Times New Roman" w:hAnsi="Times New Roman" w:cs="Times New Roman"/>
          <w:sz w:val="24"/>
          <w:szCs w:val="24"/>
        </w:rPr>
        <w:t>ajar</w:t>
      </w:r>
      <w:proofErr w:type="gramEnd"/>
      <w:r w:rsidR="005C775A">
        <w:rPr>
          <w:rFonts w:ascii="Times New Roman" w:hAnsi="Times New Roman" w:cs="Times New Roman"/>
          <w:sz w:val="24"/>
          <w:szCs w:val="24"/>
        </w:rPr>
        <w:t xml:space="preserve"> di SMP kelas VII</w:t>
      </w:r>
      <w:r w:rsidRPr="00903E89">
        <w:rPr>
          <w:rFonts w:ascii="Times New Roman" w:hAnsi="Times New Roman" w:cs="Times New Roman"/>
          <w:sz w:val="24"/>
          <w:szCs w:val="24"/>
        </w:rPr>
        <w:t>.</w:t>
      </w:r>
    </w:p>
    <w:p w:rsidR="00903E89" w:rsidRDefault="00903E89" w:rsidP="00903E89">
      <w:pPr>
        <w:tabs>
          <w:tab w:val="left" w:pos="567"/>
        </w:tabs>
        <w:spacing w:after="0" w:line="240" w:lineRule="auto"/>
        <w:ind w:firstLine="397"/>
        <w:jc w:val="both"/>
        <w:rPr>
          <w:rFonts w:ascii="Times New Roman" w:hAnsi="Times New Roman" w:cs="Times New Roman"/>
          <w:sz w:val="24"/>
          <w:szCs w:val="24"/>
        </w:rPr>
      </w:pPr>
    </w:p>
    <w:p w:rsidR="000C3829" w:rsidRDefault="000C3829" w:rsidP="00903E89">
      <w:pPr>
        <w:tabs>
          <w:tab w:val="left" w:pos="567"/>
        </w:tabs>
        <w:spacing w:after="0" w:line="240" w:lineRule="auto"/>
        <w:ind w:firstLine="397"/>
        <w:jc w:val="both"/>
        <w:rPr>
          <w:rFonts w:ascii="Times New Roman" w:hAnsi="Times New Roman" w:cs="Times New Roman"/>
          <w:sz w:val="24"/>
          <w:szCs w:val="24"/>
        </w:rPr>
      </w:pPr>
    </w:p>
    <w:p w:rsidR="000C3829" w:rsidRPr="00903E89" w:rsidRDefault="000C3829" w:rsidP="00903E89">
      <w:pPr>
        <w:tabs>
          <w:tab w:val="left" w:pos="567"/>
        </w:tabs>
        <w:spacing w:after="0" w:line="240" w:lineRule="auto"/>
        <w:ind w:firstLine="397"/>
        <w:jc w:val="both"/>
        <w:rPr>
          <w:rFonts w:ascii="Times New Roman" w:hAnsi="Times New Roman" w:cs="Times New Roman"/>
          <w:sz w:val="24"/>
          <w:szCs w:val="24"/>
        </w:rPr>
      </w:pPr>
    </w:p>
    <w:p w:rsidR="00903E89" w:rsidRDefault="00903E89" w:rsidP="001235C6">
      <w:pPr>
        <w:tabs>
          <w:tab w:val="left" w:pos="6810"/>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METODOLOGI PENELITIAN</w:t>
      </w:r>
    </w:p>
    <w:p w:rsidR="00903E89" w:rsidRDefault="00903E89" w:rsidP="00903E89">
      <w:pPr>
        <w:pStyle w:val="ListParagraph"/>
        <w:tabs>
          <w:tab w:val="left" w:pos="567"/>
        </w:tabs>
        <w:ind w:left="0" w:firstLine="426"/>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Metode yang digunakan dalam penelitian ini adalah deskriptif kualitatif.</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Penggunaan metode ini dilakukan dengan maksud untuk memperoleh data secara tertulis dari hasil yang telah diamati dengan tidak mengubah isi serta disampaikan secara terstruktur dan mendalam.</w:t>
      </w:r>
      <w:proofErr w:type="gramEnd"/>
    </w:p>
    <w:p w:rsidR="00903E89" w:rsidRPr="00EA233E" w:rsidRDefault="00903E89" w:rsidP="00903E89">
      <w:pPr>
        <w:pStyle w:val="ListParagraph"/>
        <w:tabs>
          <w:tab w:val="left" w:pos="567"/>
        </w:tabs>
        <w:spacing w:before="120" w:after="120"/>
        <w:ind w:left="0" w:firstLine="397"/>
        <w:textAlignment w:val="baseline"/>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Arifin dalam Agustinova (2015: 10) mengatakan, “Penelitian kualitatif adalah suatu prosedur penelitian yang dilakukan secara alamaiah sesuai dengan kondisi yang terjadi di lapangan tanpa adanya rekayasa dan jenis data yang dikumpulkan berupa data deskriptif.”</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Berdasarkan pendapat tersebut bahwa dalam pendekatan kualitatif lebih menekankan pada kondisi yang terjadi di lapangan tanpa merubah isi dan fakta yang terjadi dan dipaparkan secara deskriptif.</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Dalam penelitian ini lebih menekankan pada penggunaan kata-kata dan tindakan disamping adanya penggunaan dokumen dan sumber-sumber lainnya.</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Metode ini digunakan untuk mendapatkan data yang mendalam agar diperoleh makna.</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Makna yang dimaksud adalah data yang tampak dan pasti sesuai dengan data yang ada di lapangan.</w:t>
      </w:r>
      <w:proofErr w:type="gramEnd"/>
    </w:p>
    <w:p w:rsidR="00903E89" w:rsidRDefault="00903E89" w:rsidP="00903E89">
      <w:pPr>
        <w:pStyle w:val="ListParagraph"/>
        <w:tabs>
          <w:tab w:val="left" w:pos="567"/>
        </w:tabs>
        <w:spacing w:before="120" w:after="120"/>
        <w:ind w:left="0" w:firstLine="397"/>
        <w:textAlignment w:val="baseline"/>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Indrawan dan Yaniawati (2014: 29) mengatakan, “Pendekatan kualitatif adalah pendekatan penelitian yang diarahkan untuk pencapaian tujuan memperoleh penjelasan secara mendalam atas penerapan sebuah teori.”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Pendapat tersebut menjelaskan bahwa dalam pendekatan kualitatif lebih banyak menggunakan berpikir induktif berdasarkan fakta-fakta yang ditemukan di lapangan selanjutnya dikon</w:t>
      </w:r>
      <w:r w:rsidR="00491196">
        <w:rPr>
          <w:rFonts w:ascii="Times New Roman" w:eastAsiaTheme="minorHAnsi" w:hAnsi="Times New Roman" w:cs="Times New Roman"/>
          <w:sz w:val="24"/>
          <w:szCs w:val="24"/>
        </w:rPr>
        <w:t>struksikan menjadi sebuah teori.</w:t>
      </w:r>
      <w:proofErr w:type="gramEnd"/>
    </w:p>
    <w:p w:rsidR="00D270D3" w:rsidRDefault="00D270D3" w:rsidP="00D270D3">
      <w:pPr>
        <w:pStyle w:val="ListParagraph"/>
        <w:tabs>
          <w:tab w:val="left" w:pos="567"/>
        </w:tabs>
        <w:spacing w:before="120" w:after="120" w:line="240" w:lineRule="auto"/>
        <w:ind w:left="0" w:firstLine="397"/>
        <w:textAlignment w:val="baseline"/>
        <w:rPr>
          <w:rFonts w:ascii="Times New Roman" w:eastAsiaTheme="minorHAnsi" w:hAnsi="Times New Roman" w:cs="Times New Roman"/>
          <w:sz w:val="24"/>
          <w:szCs w:val="24"/>
        </w:rPr>
      </w:pPr>
    </w:p>
    <w:p w:rsidR="00D270D3" w:rsidRDefault="00D270D3" w:rsidP="00D270D3">
      <w:pPr>
        <w:pStyle w:val="ListParagraph"/>
        <w:tabs>
          <w:tab w:val="left" w:pos="567"/>
        </w:tabs>
        <w:spacing w:before="120" w:after="120"/>
        <w:ind w:left="0" w:firstLine="0"/>
        <w:textAlignment w:val="baseline"/>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HASIL KAJIAN DAN PEMBAHASAN</w:t>
      </w:r>
    </w:p>
    <w:p w:rsidR="00222502" w:rsidRDefault="00974A24" w:rsidP="002555D0">
      <w:pPr>
        <w:tabs>
          <w:tab w:val="left" w:pos="426"/>
        </w:tabs>
        <w:spacing w:after="0" w:line="480" w:lineRule="auto"/>
        <w:ind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w:t>
      </w:r>
      <w:r w:rsidRPr="00974A24">
        <w:rPr>
          <w:rFonts w:ascii="Times New Roman" w:eastAsiaTheme="minorHAnsi" w:hAnsi="Times New Roman" w:cs="Times New Roman"/>
          <w:sz w:val="24"/>
          <w:szCs w:val="24"/>
        </w:rPr>
        <w:t xml:space="preserve">ata yang dianalisis dalam Legenda </w:t>
      </w:r>
      <w:r w:rsidRPr="00074483">
        <w:rPr>
          <w:rFonts w:ascii="Times New Roman" w:eastAsiaTheme="minorHAnsi" w:hAnsi="Times New Roman" w:cs="Times New Roman"/>
          <w:i/>
          <w:sz w:val="24"/>
          <w:szCs w:val="24"/>
        </w:rPr>
        <w:t>Sang Kuriang</w:t>
      </w:r>
      <w:r w:rsidR="00074483" w:rsidRPr="00074483">
        <w:rPr>
          <w:rFonts w:ascii="Times New Roman" w:eastAsiaTheme="minorHAnsi" w:hAnsi="Times New Roman" w:cs="Times New Roman"/>
          <w:i/>
          <w:sz w:val="24"/>
          <w:szCs w:val="24"/>
        </w:rPr>
        <w:t xml:space="preserve"> </w:t>
      </w:r>
      <w:proofErr w:type="gramStart"/>
      <w:r w:rsidR="00074483" w:rsidRPr="00074483">
        <w:rPr>
          <w:rFonts w:ascii="Times New Roman" w:eastAsiaTheme="minorHAnsi" w:hAnsi="Times New Roman" w:cs="Times New Roman"/>
          <w:i/>
          <w:sz w:val="24"/>
          <w:szCs w:val="24"/>
        </w:rPr>
        <w:t>Kesiangan</w:t>
      </w:r>
      <w:r w:rsidRPr="00974A24">
        <w:rPr>
          <w:rFonts w:ascii="Times New Roman" w:eastAsiaTheme="minorHAnsi" w:hAnsi="Times New Roman" w:cs="Times New Roman"/>
          <w:sz w:val="24"/>
          <w:szCs w:val="24"/>
        </w:rPr>
        <w:t xml:space="preserve">  meliputi</w:t>
      </w:r>
      <w:proofErr w:type="gramEnd"/>
      <w:r w:rsidRPr="00974A24">
        <w:rPr>
          <w:rFonts w:ascii="Times New Roman" w:eastAsiaTheme="minorHAnsi" w:hAnsi="Times New Roman" w:cs="Times New Roman"/>
          <w:sz w:val="24"/>
          <w:szCs w:val="24"/>
        </w:rPr>
        <w:t xml:space="preserve"> unsur-unsur intrinsik dan unsur universal nilai-nilai budaya. Aspek unsur intrinsik ini meliputi: tema, tokoh dan penokohan, latar (tempat, waktu, dan suasana), alur </w:t>
      </w:r>
      <w:proofErr w:type="gramStart"/>
      <w:r w:rsidRPr="00974A24">
        <w:rPr>
          <w:rFonts w:ascii="Times New Roman" w:eastAsiaTheme="minorHAnsi" w:hAnsi="Times New Roman" w:cs="Times New Roman"/>
          <w:sz w:val="24"/>
          <w:szCs w:val="24"/>
        </w:rPr>
        <w:t>( tahap</w:t>
      </w:r>
      <w:proofErr w:type="gramEnd"/>
      <w:r w:rsidRPr="00974A24">
        <w:rPr>
          <w:rFonts w:ascii="Times New Roman" w:eastAsiaTheme="minorHAnsi" w:hAnsi="Times New Roman" w:cs="Times New Roman"/>
          <w:sz w:val="24"/>
          <w:szCs w:val="24"/>
        </w:rPr>
        <w:t xml:space="preserve"> penyituasian, tahap pemunculan konflik, tahap peningkatan konflik, tahap klimaks, dan tahap penyelesaian), gaya bahasa, sudut pandang, dan amanat.  Sedangkan aspek nilai-nilai budaya meliputi: bahasa, sistem pengetahuan, organisasi sosial, sistem peralatan hidup dan teknologi, sistem mata pencaharian hidup, sistem religi, dan kesenian. </w:t>
      </w:r>
      <w:proofErr w:type="gramStart"/>
      <w:r w:rsidRPr="00974A24">
        <w:rPr>
          <w:rFonts w:ascii="Times New Roman" w:eastAsiaTheme="minorHAnsi" w:hAnsi="Times New Roman" w:cs="Times New Roman"/>
          <w:sz w:val="24"/>
          <w:szCs w:val="24"/>
        </w:rPr>
        <w:t>Pencatatan terhadap kedua data ini diperoleh melalui penggalan cerita yang ada dalam paragraf maupun dalam kalimat tersebut.</w:t>
      </w:r>
      <w:proofErr w:type="gramEnd"/>
    </w:p>
    <w:p w:rsidR="00222502" w:rsidRPr="00974A24" w:rsidRDefault="00222502" w:rsidP="00974A24">
      <w:pPr>
        <w:tabs>
          <w:tab w:val="left" w:pos="426"/>
        </w:tabs>
        <w:spacing w:after="0" w:line="480" w:lineRule="auto"/>
        <w:ind w:firstLine="426"/>
        <w:jc w:val="both"/>
        <w:rPr>
          <w:rFonts w:ascii="Times New Roman" w:eastAsiaTheme="minorHAnsi" w:hAnsi="Times New Roman" w:cs="Times New Roman"/>
          <w:sz w:val="24"/>
          <w:szCs w:val="24"/>
        </w:rPr>
      </w:pPr>
    </w:p>
    <w:p w:rsidR="00974A24" w:rsidRPr="00974A24" w:rsidRDefault="00974A24" w:rsidP="00974A24">
      <w:pPr>
        <w:numPr>
          <w:ilvl w:val="0"/>
          <w:numId w:val="4"/>
        </w:numPr>
        <w:tabs>
          <w:tab w:val="left" w:pos="567"/>
        </w:tabs>
        <w:spacing w:after="0" w:line="480" w:lineRule="auto"/>
        <w:ind w:left="426" w:hanging="426"/>
        <w:contextualSpacing/>
        <w:jc w:val="both"/>
        <w:rPr>
          <w:rFonts w:ascii="Times New Roman" w:eastAsiaTheme="minorHAnsi" w:hAnsi="Times New Roman" w:cs="Times New Roman"/>
          <w:sz w:val="24"/>
          <w:szCs w:val="24"/>
        </w:rPr>
      </w:pPr>
      <w:r w:rsidRPr="00974A24">
        <w:rPr>
          <w:rFonts w:ascii="Times New Roman" w:eastAsiaTheme="minorHAnsi" w:hAnsi="Times New Roman" w:cs="Times New Roman"/>
          <w:sz w:val="24"/>
          <w:szCs w:val="24"/>
        </w:rPr>
        <w:t>Mengidentifikasi dan mengkalisifikasi data</w:t>
      </w:r>
    </w:p>
    <w:p w:rsidR="003D4E69" w:rsidRDefault="00974A24" w:rsidP="00974A24">
      <w:pPr>
        <w:tabs>
          <w:tab w:val="left" w:pos="426"/>
        </w:tabs>
        <w:spacing w:after="0" w:line="480" w:lineRule="auto"/>
        <w:ind w:left="426"/>
        <w:contextualSpacing/>
        <w:jc w:val="both"/>
        <w:rPr>
          <w:rFonts w:ascii="Times New Roman" w:eastAsiaTheme="minorHAnsi" w:hAnsi="Times New Roman" w:cs="Times New Roman"/>
          <w:sz w:val="24"/>
          <w:szCs w:val="24"/>
        </w:rPr>
      </w:pPr>
      <w:proofErr w:type="gramStart"/>
      <w:r w:rsidRPr="00974A24">
        <w:rPr>
          <w:rFonts w:ascii="Times New Roman" w:eastAsiaTheme="minorHAnsi" w:hAnsi="Times New Roman" w:cs="Times New Roman"/>
          <w:sz w:val="24"/>
          <w:szCs w:val="24"/>
        </w:rPr>
        <w:t>Data yang diperoleh tersebut selanjutnya ditandai, dicatat, diidentifikasi, dan diklasifikasikan sesuai dengan penelitian yang dilakukan.</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Pencatatan terhadap data ini untuk memperoleh informasi mengenai unsur-unsur intrinsik dan nilai-nilai budaya yang terkandung dalam Legenda Sang Kuriang.</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Hal ini dapat diperoleh dari penggalan cerita yang ada dalam paragraf maupun kalimat dalam cerita tersebut.</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Dalam penggalan cerita tersebut selanjutnya diidentifikasi berdasarkan pengkategoriannya.</w:t>
      </w:r>
      <w:proofErr w:type="gramEnd"/>
      <w:r w:rsidRPr="00974A24">
        <w:rPr>
          <w:rFonts w:ascii="Times New Roman" w:eastAsiaTheme="minorHAnsi" w:hAnsi="Times New Roman" w:cs="Times New Roman"/>
          <w:sz w:val="24"/>
          <w:szCs w:val="24"/>
        </w:rPr>
        <w:t xml:space="preserve"> </w:t>
      </w:r>
    </w:p>
    <w:p w:rsidR="003D4E69" w:rsidRDefault="00974A24" w:rsidP="003D4E69">
      <w:pPr>
        <w:tabs>
          <w:tab w:val="left" w:pos="426"/>
        </w:tabs>
        <w:spacing w:after="0" w:line="480" w:lineRule="auto"/>
        <w:ind w:left="426" w:firstLine="567"/>
        <w:contextualSpacing/>
        <w:jc w:val="both"/>
        <w:rPr>
          <w:rFonts w:ascii="Times New Roman" w:eastAsiaTheme="minorHAnsi" w:hAnsi="Times New Roman" w:cs="Times New Roman"/>
          <w:sz w:val="24"/>
          <w:szCs w:val="24"/>
        </w:rPr>
      </w:pPr>
      <w:proofErr w:type="gramStart"/>
      <w:r w:rsidRPr="00974A24">
        <w:rPr>
          <w:rFonts w:ascii="Times New Roman" w:eastAsiaTheme="minorHAnsi" w:hAnsi="Times New Roman" w:cs="Times New Roman"/>
          <w:sz w:val="24"/>
          <w:szCs w:val="24"/>
        </w:rPr>
        <w:t>Pengkatagorian tersebut meliputi unsur intrinsik dan nilai-nilai budaya Legenda Sang Kuriang.</w:t>
      </w:r>
      <w:proofErr w:type="gramEnd"/>
      <w:r w:rsidRPr="00974A24">
        <w:rPr>
          <w:rFonts w:ascii="Times New Roman" w:eastAsiaTheme="minorHAnsi" w:hAnsi="Times New Roman" w:cs="Times New Roman"/>
          <w:sz w:val="24"/>
          <w:szCs w:val="24"/>
        </w:rPr>
        <w:t xml:space="preserve"> Unsur intrinsik tersebut diantaranya tema, tokoh dan </w:t>
      </w:r>
      <w:r w:rsidRPr="00974A24">
        <w:rPr>
          <w:rFonts w:ascii="Times New Roman" w:eastAsiaTheme="minorHAnsi" w:hAnsi="Times New Roman" w:cs="Times New Roman"/>
          <w:sz w:val="24"/>
          <w:szCs w:val="24"/>
        </w:rPr>
        <w:lastRenderedPageBreak/>
        <w:t xml:space="preserve">penokohan, latar, alur, sudut pandang, </w:t>
      </w:r>
      <w:proofErr w:type="gramStart"/>
      <w:r w:rsidRPr="00974A24">
        <w:rPr>
          <w:rFonts w:ascii="Times New Roman" w:eastAsiaTheme="minorHAnsi" w:hAnsi="Times New Roman" w:cs="Times New Roman"/>
          <w:sz w:val="24"/>
          <w:szCs w:val="24"/>
        </w:rPr>
        <w:t>gaya</w:t>
      </w:r>
      <w:proofErr w:type="gramEnd"/>
      <w:r w:rsidRPr="00974A24">
        <w:rPr>
          <w:rFonts w:ascii="Times New Roman" w:eastAsiaTheme="minorHAnsi" w:hAnsi="Times New Roman" w:cs="Times New Roman"/>
          <w:sz w:val="24"/>
          <w:szCs w:val="24"/>
        </w:rPr>
        <w:t xml:space="preserve"> bahasa, dan amanat. Untuk mengetahui tema dari legenda ini, maka indikator tema dianalisis kembali berdasarkan aspek: a) penyimpulan dari keseluruhan cerita, b) pengalaman hidup antar tokoh yang tercermin dalam perilaku tokoh, dan c) makna hubungan antar peristiwa. </w:t>
      </w:r>
      <w:proofErr w:type="gramStart"/>
      <w:r w:rsidRPr="00974A24">
        <w:rPr>
          <w:rFonts w:ascii="Times New Roman" w:eastAsiaTheme="minorHAnsi" w:hAnsi="Times New Roman" w:cs="Times New Roman"/>
          <w:sz w:val="24"/>
          <w:szCs w:val="24"/>
        </w:rPr>
        <w:t>Tokoh merupakan lakon yang ada dalam cerita.</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Untuk mengetahui tokoh dan karakter tersebut, dapat dilakukan melalui empat aspek.</w:t>
      </w:r>
      <w:proofErr w:type="gramEnd"/>
      <w:r w:rsidRPr="00974A24">
        <w:rPr>
          <w:rFonts w:ascii="Times New Roman" w:eastAsiaTheme="minorHAnsi" w:hAnsi="Times New Roman" w:cs="Times New Roman"/>
          <w:sz w:val="24"/>
          <w:szCs w:val="24"/>
        </w:rPr>
        <w:t xml:space="preserve"> Aspek tersebut meliputi: a) penggambaran fisik dan perilaku tokoh, b) penggambaran lingkungan kehidupan tokoh, c) penggambaran tata kebahasaan tokoh, d) penggambaran jalan pikiran tokoh, dan e) penggambaran oleh tokoh lain. Untuk mengetahui latar dalam cerita ini, dibagi atas tiga aspek yaitu: a) latar tempat</w:t>
      </w:r>
      <w:proofErr w:type="gramStart"/>
      <w:r w:rsidRPr="00974A24">
        <w:rPr>
          <w:rFonts w:ascii="Times New Roman" w:eastAsiaTheme="minorHAnsi" w:hAnsi="Times New Roman" w:cs="Times New Roman"/>
          <w:sz w:val="24"/>
          <w:szCs w:val="24"/>
        </w:rPr>
        <w:t>,</w:t>
      </w:r>
      <w:proofErr w:type="gramEnd"/>
      <w:r w:rsidRPr="00974A24">
        <w:rPr>
          <w:rFonts w:ascii="Times New Roman" w:eastAsiaTheme="minorHAnsi" w:hAnsi="Times New Roman" w:cs="Times New Roman"/>
          <w:sz w:val="24"/>
          <w:szCs w:val="24"/>
        </w:rPr>
        <w:t xml:space="preserve">b) latar waktu, dan c) latar suasana. Dengan menguraikan ketiga aspek tersebut, maka </w:t>
      </w:r>
      <w:proofErr w:type="gramStart"/>
      <w:r w:rsidRPr="00974A24">
        <w:rPr>
          <w:rFonts w:ascii="Times New Roman" w:eastAsiaTheme="minorHAnsi" w:hAnsi="Times New Roman" w:cs="Times New Roman"/>
          <w:sz w:val="24"/>
          <w:szCs w:val="24"/>
        </w:rPr>
        <w:t>akan</w:t>
      </w:r>
      <w:proofErr w:type="gramEnd"/>
      <w:r w:rsidRPr="00974A24">
        <w:rPr>
          <w:rFonts w:ascii="Times New Roman" w:eastAsiaTheme="minorHAnsi" w:hAnsi="Times New Roman" w:cs="Times New Roman"/>
          <w:sz w:val="24"/>
          <w:szCs w:val="24"/>
        </w:rPr>
        <w:t xml:space="preserve"> diketahui secara utuh latar yang digunakan dalam cerita tersebut. </w:t>
      </w:r>
      <w:proofErr w:type="gramStart"/>
      <w:r w:rsidRPr="00974A24">
        <w:rPr>
          <w:rFonts w:ascii="Times New Roman" w:eastAsiaTheme="minorHAnsi" w:hAnsi="Times New Roman" w:cs="Times New Roman"/>
          <w:sz w:val="24"/>
          <w:szCs w:val="24"/>
        </w:rPr>
        <w:t>Alur merupakan jalan cerita yang dipaparkan mulai dari penggambaran cerita awal sampai pada penyelesaian.</w:t>
      </w:r>
      <w:proofErr w:type="gramEnd"/>
      <w:r w:rsidRPr="00974A24">
        <w:rPr>
          <w:rFonts w:ascii="Times New Roman" w:eastAsiaTheme="minorHAnsi" w:hAnsi="Times New Roman" w:cs="Times New Roman"/>
          <w:sz w:val="24"/>
          <w:szCs w:val="24"/>
        </w:rPr>
        <w:t xml:space="preserve"> Aspek alur dibagi atas lima tahapan yang meliputi: a) </w:t>
      </w:r>
      <w:r w:rsidRPr="00974A24">
        <w:rPr>
          <w:rFonts w:ascii="Times New Roman" w:eastAsiaTheme="minorHAnsi" w:hAnsi="Times New Roman" w:cs="Times New Roman"/>
          <w:i/>
          <w:sz w:val="24"/>
          <w:szCs w:val="24"/>
        </w:rPr>
        <w:t>Tahap situation</w:t>
      </w:r>
      <w:r w:rsidRPr="00974A24">
        <w:rPr>
          <w:rFonts w:ascii="Times New Roman" w:eastAsiaTheme="minorHAnsi" w:hAnsi="Times New Roman" w:cs="Times New Roman"/>
          <w:sz w:val="24"/>
          <w:szCs w:val="24"/>
        </w:rPr>
        <w:t xml:space="preserve"> (tahap penyituasian), b) </w:t>
      </w:r>
      <w:r w:rsidRPr="00974A24">
        <w:rPr>
          <w:rFonts w:ascii="Times New Roman" w:eastAsiaTheme="minorHAnsi" w:hAnsi="Times New Roman" w:cs="Times New Roman"/>
          <w:i/>
          <w:sz w:val="24"/>
          <w:szCs w:val="24"/>
        </w:rPr>
        <w:t>Tahap generating circumstances</w:t>
      </w:r>
      <w:r w:rsidRPr="00974A24">
        <w:rPr>
          <w:rFonts w:ascii="Times New Roman" w:eastAsiaTheme="minorHAnsi" w:hAnsi="Times New Roman" w:cs="Times New Roman"/>
          <w:sz w:val="24"/>
          <w:szCs w:val="24"/>
        </w:rPr>
        <w:t xml:space="preserve"> (tahap pemunculan konflik), c) </w:t>
      </w:r>
      <w:r w:rsidRPr="00974A24">
        <w:rPr>
          <w:rFonts w:ascii="Times New Roman" w:eastAsiaTheme="minorHAnsi" w:hAnsi="Times New Roman" w:cs="Times New Roman"/>
          <w:i/>
          <w:sz w:val="24"/>
          <w:szCs w:val="24"/>
        </w:rPr>
        <w:t>Tahap rising action</w:t>
      </w:r>
      <w:r w:rsidRPr="00974A24">
        <w:rPr>
          <w:rFonts w:ascii="Times New Roman" w:eastAsiaTheme="minorHAnsi" w:hAnsi="Times New Roman" w:cs="Times New Roman"/>
          <w:sz w:val="24"/>
          <w:szCs w:val="24"/>
        </w:rPr>
        <w:t xml:space="preserve"> ( tahap peningkatan konflik), d) </w:t>
      </w:r>
      <w:r w:rsidRPr="00974A24">
        <w:rPr>
          <w:rFonts w:ascii="Times New Roman" w:eastAsiaTheme="minorHAnsi" w:hAnsi="Times New Roman" w:cs="Times New Roman"/>
          <w:i/>
          <w:sz w:val="24"/>
          <w:szCs w:val="24"/>
        </w:rPr>
        <w:t>Tahap climaks</w:t>
      </w:r>
      <w:r w:rsidRPr="00974A24">
        <w:rPr>
          <w:rFonts w:ascii="Times New Roman" w:eastAsiaTheme="minorHAnsi" w:hAnsi="Times New Roman" w:cs="Times New Roman"/>
          <w:sz w:val="24"/>
          <w:szCs w:val="24"/>
        </w:rPr>
        <w:t xml:space="preserve"> (tahap klimaks), dan e) </w:t>
      </w:r>
      <w:r w:rsidRPr="00974A24">
        <w:rPr>
          <w:rFonts w:ascii="Times New Roman" w:eastAsiaTheme="minorHAnsi" w:hAnsi="Times New Roman" w:cs="Times New Roman"/>
          <w:i/>
          <w:sz w:val="24"/>
          <w:szCs w:val="24"/>
        </w:rPr>
        <w:t>Tahap denoument</w:t>
      </w:r>
      <w:r w:rsidRPr="00974A24">
        <w:rPr>
          <w:rFonts w:ascii="Times New Roman" w:eastAsiaTheme="minorHAnsi" w:hAnsi="Times New Roman" w:cs="Times New Roman"/>
          <w:sz w:val="24"/>
          <w:szCs w:val="24"/>
        </w:rPr>
        <w:t xml:space="preserve"> (tahap penyelesaian). </w:t>
      </w:r>
      <w:proofErr w:type="gramStart"/>
      <w:r w:rsidRPr="00974A24">
        <w:rPr>
          <w:rFonts w:ascii="Times New Roman" w:eastAsiaTheme="minorHAnsi" w:hAnsi="Times New Roman" w:cs="Times New Roman"/>
          <w:sz w:val="24"/>
          <w:szCs w:val="24"/>
        </w:rPr>
        <w:t>Gaya bahasa merupakan penggunaan bahasa yang digunakan penyusun dalam memaparkan cerita.</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Gaya bahasa diuraikan kembali berdasarkan empat aspek.</w:t>
      </w:r>
      <w:proofErr w:type="gramEnd"/>
      <w:r w:rsidRPr="00974A24">
        <w:rPr>
          <w:rFonts w:ascii="Times New Roman" w:eastAsiaTheme="minorHAnsi" w:hAnsi="Times New Roman" w:cs="Times New Roman"/>
          <w:sz w:val="24"/>
          <w:szCs w:val="24"/>
        </w:rPr>
        <w:t xml:space="preserve"> Keempat aspek tersebut yaitu: a) Penggunan bahasa yang digunakan dalam cerita, b) Bahasa yang digunakan pengarang dalam menyampaikan cerita, c) bahasa yang digunakan pengarang dalam pemilihan kata, dan d) Bahasa yang </w:t>
      </w:r>
      <w:r w:rsidRPr="00974A24">
        <w:rPr>
          <w:rFonts w:ascii="Times New Roman" w:eastAsiaTheme="minorHAnsi" w:hAnsi="Times New Roman" w:cs="Times New Roman"/>
          <w:sz w:val="24"/>
          <w:szCs w:val="24"/>
        </w:rPr>
        <w:lastRenderedPageBreak/>
        <w:t xml:space="preserve">digunakan pengarang dalam penataan kata dan kalimat. </w:t>
      </w:r>
      <w:proofErr w:type="gramStart"/>
      <w:r w:rsidRPr="00974A24">
        <w:rPr>
          <w:rFonts w:ascii="Times New Roman" w:eastAsiaTheme="minorHAnsi" w:hAnsi="Times New Roman" w:cs="Times New Roman"/>
          <w:sz w:val="24"/>
          <w:szCs w:val="24"/>
        </w:rPr>
        <w:t>Indikator selanjutnya adalah sudut pandang yang digunakan dalam memaparkan cerita tersebut.</w:t>
      </w:r>
      <w:proofErr w:type="gramEnd"/>
      <w:r w:rsidRPr="00974A24">
        <w:rPr>
          <w:rFonts w:ascii="Times New Roman" w:eastAsiaTheme="minorHAnsi" w:hAnsi="Times New Roman" w:cs="Times New Roman"/>
          <w:sz w:val="24"/>
          <w:szCs w:val="24"/>
        </w:rPr>
        <w:t xml:space="preserve"> Sudut pandang ini dapat dilihat berdasarkan: a) Sudut pandang orang pertama pelaku utama, b) Sudut pandang orang pertma pelaku sampingan, c) Sudut pandang orang ketiga serba tahu, dan d) Sudut pandang orang ketiga pengamat. </w:t>
      </w:r>
      <w:proofErr w:type="gramStart"/>
      <w:r w:rsidRPr="00974A24">
        <w:rPr>
          <w:rFonts w:ascii="Times New Roman" w:eastAsiaTheme="minorHAnsi" w:hAnsi="Times New Roman" w:cs="Times New Roman"/>
          <w:sz w:val="24"/>
          <w:szCs w:val="24"/>
        </w:rPr>
        <w:t>Indikator selanjutnya adalah amanat.</w:t>
      </w:r>
      <w:proofErr w:type="gramEnd"/>
      <w:r w:rsidRPr="00974A24">
        <w:rPr>
          <w:rFonts w:ascii="Times New Roman" w:eastAsiaTheme="minorHAnsi" w:hAnsi="Times New Roman" w:cs="Times New Roman"/>
          <w:sz w:val="24"/>
          <w:szCs w:val="24"/>
        </w:rPr>
        <w:t xml:space="preserve"> Untuk mengetahui pesan moral yang terkandung dalam cerita tersebut dapat dilihat berdasarkan: a) Pesan yang terkandung dalam cerita, dan b) Pesan dari seorang penulis atau pengarang cerita kepada pembaca agar pembaca dapat bertindak atau melakukan sesuatu. </w:t>
      </w:r>
    </w:p>
    <w:p w:rsidR="00974A24" w:rsidRPr="00974A24" w:rsidRDefault="00974A24" w:rsidP="003D4E69">
      <w:pPr>
        <w:tabs>
          <w:tab w:val="left" w:pos="426"/>
        </w:tabs>
        <w:spacing w:after="0" w:line="480" w:lineRule="auto"/>
        <w:ind w:left="426" w:firstLine="567"/>
        <w:contextualSpacing/>
        <w:jc w:val="both"/>
        <w:rPr>
          <w:rFonts w:ascii="Times New Roman" w:eastAsiaTheme="minorHAnsi" w:hAnsi="Times New Roman" w:cs="Times New Roman"/>
          <w:sz w:val="24"/>
          <w:szCs w:val="24"/>
        </w:rPr>
      </w:pPr>
      <w:proofErr w:type="gramStart"/>
      <w:r w:rsidRPr="00974A24">
        <w:rPr>
          <w:rFonts w:ascii="Times New Roman" w:eastAsiaTheme="minorHAnsi" w:hAnsi="Times New Roman" w:cs="Times New Roman"/>
          <w:sz w:val="24"/>
          <w:szCs w:val="24"/>
        </w:rPr>
        <w:t>Pengkategorian  unsur</w:t>
      </w:r>
      <w:proofErr w:type="gramEnd"/>
      <w:r w:rsidRPr="00974A24">
        <w:rPr>
          <w:rFonts w:ascii="Times New Roman" w:eastAsiaTheme="minorHAnsi" w:hAnsi="Times New Roman" w:cs="Times New Roman"/>
          <w:sz w:val="24"/>
          <w:szCs w:val="24"/>
        </w:rPr>
        <w:t xml:space="preserve"> nilai-nilai budaya dapat dilihat dari beberapa indikator. Pertama dilihat dari bahasa, bahasa sebagai alat </w:t>
      </w:r>
      <w:proofErr w:type="gramStart"/>
      <w:r w:rsidRPr="00974A24">
        <w:rPr>
          <w:rFonts w:ascii="Times New Roman" w:eastAsiaTheme="minorHAnsi" w:hAnsi="Times New Roman" w:cs="Times New Roman"/>
          <w:sz w:val="24"/>
          <w:szCs w:val="24"/>
        </w:rPr>
        <w:t>komunikasi  dibagi</w:t>
      </w:r>
      <w:proofErr w:type="gramEnd"/>
      <w:r w:rsidRPr="00974A24">
        <w:rPr>
          <w:rFonts w:ascii="Times New Roman" w:eastAsiaTheme="minorHAnsi" w:hAnsi="Times New Roman" w:cs="Times New Roman"/>
          <w:sz w:val="24"/>
          <w:szCs w:val="24"/>
        </w:rPr>
        <w:t xml:space="preserve"> atas dua aspek yaitu: a)  aspek bahasa sebagai alat komunikasi antarmasyarakat dan b) bahasa digunakan masyarakat dalam berbagai hal baik dalam sistem ekonomi, teknologi, mata pencaharian, berorganisasi, bersosialisasi, religi maupun dalam kesenian. Sistem pengetahuan merupakan </w:t>
      </w:r>
      <w:proofErr w:type="gramStart"/>
      <w:r w:rsidRPr="00974A24">
        <w:rPr>
          <w:rFonts w:ascii="Times New Roman" w:eastAsiaTheme="minorHAnsi" w:hAnsi="Times New Roman" w:cs="Times New Roman"/>
          <w:sz w:val="24"/>
          <w:szCs w:val="24"/>
        </w:rPr>
        <w:t>cara</w:t>
      </w:r>
      <w:proofErr w:type="gramEnd"/>
      <w:r w:rsidRPr="00974A24">
        <w:rPr>
          <w:rFonts w:ascii="Times New Roman" w:eastAsiaTheme="minorHAnsi" w:hAnsi="Times New Roman" w:cs="Times New Roman"/>
          <w:sz w:val="24"/>
          <w:szCs w:val="24"/>
        </w:rPr>
        <w:t xml:space="preserve"> yang dilakukan dalam mencari ilmu atau pun informasi. Sistem pengetahuan terbagi atas delapan aspek yang meliputi: a) teknik atau cara yang digunakan para tokoh dalam mencari informasi, b) alam sekitarnya, c) alam flora di daerah tempat tinggalnya, d) alam fauna di daerah tempat tinggalnya, e) zat-zat, bahan, dan benda-benda dalam lingkungannya, f) tubuh manusia, g) sifat-sifat dan tingkah laku sesama manusia, dan h) ruang dan waktu. Organisasi sosial terbagi atas tiga aspek yang meliputi: a) sistem kehidupan dalam bermasyarakat dengan lingkungan sekitar, </w:t>
      </w:r>
      <w:r w:rsidRPr="00974A24">
        <w:rPr>
          <w:rFonts w:ascii="Times New Roman" w:eastAsiaTheme="minorHAnsi" w:hAnsi="Times New Roman" w:cs="Times New Roman"/>
          <w:sz w:val="24"/>
          <w:szCs w:val="24"/>
        </w:rPr>
        <w:lastRenderedPageBreak/>
        <w:t xml:space="preserve">b) pemahaman dan penerapan adat istiadat yang dipedomani dan diyakini oleh masyarakat sekitar, dan c) saling menghargai serta menghormati dengan lingkungan sekitar sebagai bentuk dari sistem kekerabatan. Sistem peralatan hidup dan teknologi merupakan </w:t>
      </w:r>
      <w:proofErr w:type="gramStart"/>
      <w:r w:rsidRPr="00974A24">
        <w:rPr>
          <w:rFonts w:ascii="Times New Roman" w:eastAsiaTheme="minorHAnsi" w:hAnsi="Times New Roman" w:cs="Times New Roman"/>
          <w:sz w:val="24"/>
          <w:szCs w:val="24"/>
        </w:rPr>
        <w:t>cara</w:t>
      </w:r>
      <w:proofErr w:type="gramEnd"/>
      <w:r w:rsidRPr="00974A24">
        <w:rPr>
          <w:rFonts w:ascii="Times New Roman" w:eastAsiaTheme="minorHAnsi" w:hAnsi="Times New Roman" w:cs="Times New Roman"/>
          <w:sz w:val="24"/>
          <w:szCs w:val="24"/>
        </w:rPr>
        <w:t xml:space="preserve"> dan alat yang digunakan masyarakat dalam pemenuhan kebutuhan. Dalam sistem ini terbagi dalam dua aspek yaitu a) alat yang digunakan para tokoh dalam menjalani dan memenuhi kebutuhannya dan b) cara-cara memakai ataupun </w:t>
      </w:r>
      <w:proofErr w:type="gramStart"/>
      <w:r w:rsidRPr="00974A24">
        <w:rPr>
          <w:rFonts w:ascii="Times New Roman" w:eastAsiaTheme="minorHAnsi" w:hAnsi="Times New Roman" w:cs="Times New Roman"/>
          <w:sz w:val="24"/>
          <w:szCs w:val="24"/>
        </w:rPr>
        <w:t>memproduksi  serta</w:t>
      </w:r>
      <w:proofErr w:type="gramEnd"/>
      <w:r w:rsidRPr="00974A24">
        <w:rPr>
          <w:rFonts w:ascii="Times New Roman" w:eastAsiaTheme="minorHAnsi" w:hAnsi="Times New Roman" w:cs="Times New Roman"/>
          <w:sz w:val="24"/>
          <w:szCs w:val="24"/>
        </w:rPr>
        <w:t xml:space="preserve"> memelihara peralatan hidup. Sistem mata pencaharian hidup terbagi dalam dua aspek yang meliputi: a</w:t>
      </w:r>
      <w:proofErr w:type="gramStart"/>
      <w:r w:rsidRPr="00974A24">
        <w:rPr>
          <w:rFonts w:ascii="Times New Roman" w:eastAsiaTheme="minorHAnsi" w:hAnsi="Times New Roman" w:cs="Times New Roman"/>
          <w:sz w:val="24"/>
          <w:szCs w:val="24"/>
        </w:rPr>
        <w:t>)  cara</w:t>
      </w:r>
      <w:proofErr w:type="gramEnd"/>
      <w:r w:rsidRPr="00974A24">
        <w:rPr>
          <w:rFonts w:ascii="Times New Roman" w:eastAsiaTheme="minorHAnsi" w:hAnsi="Times New Roman" w:cs="Times New Roman"/>
          <w:sz w:val="24"/>
          <w:szCs w:val="24"/>
        </w:rPr>
        <w:t xml:space="preserve"> yang dilakukan para tokoh dalam pemenuhan kebutuhan dan b) cara masyarakat dalam memenuhi kebutuhannya. </w:t>
      </w:r>
      <w:proofErr w:type="gramStart"/>
      <w:r w:rsidRPr="00974A24">
        <w:rPr>
          <w:rFonts w:ascii="Times New Roman" w:eastAsiaTheme="minorHAnsi" w:hAnsi="Times New Roman" w:cs="Times New Roman"/>
          <w:sz w:val="24"/>
          <w:szCs w:val="24"/>
        </w:rPr>
        <w:t>Sistem religi merupakan bentuk kepercayaan terhadap adanya Tuhan YME.</w:t>
      </w:r>
      <w:proofErr w:type="gramEnd"/>
      <w:r w:rsidRPr="00974A24">
        <w:rPr>
          <w:rFonts w:ascii="Times New Roman" w:eastAsiaTheme="minorHAnsi" w:hAnsi="Times New Roman" w:cs="Times New Roman"/>
          <w:sz w:val="24"/>
          <w:szCs w:val="24"/>
        </w:rPr>
        <w:t xml:space="preserve"> Dalam aspek </w:t>
      </w:r>
      <w:proofErr w:type="gramStart"/>
      <w:r w:rsidRPr="00974A24">
        <w:rPr>
          <w:rFonts w:ascii="Times New Roman" w:eastAsiaTheme="minorHAnsi" w:hAnsi="Times New Roman" w:cs="Times New Roman"/>
          <w:sz w:val="24"/>
          <w:szCs w:val="24"/>
        </w:rPr>
        <w:t>ini  terbagi</w:t>
      </w:r>
      <w:proofErr w:type="gramEnd"/>
      <w:r w:rsidRPr="00974A24">
        <w:rPr>
          <w:rFonts w:ascii="Times New Roman" w:eastAsiaTheme="minorHAnsi" w:hAnsi="Times New Roman" w:cs="Times New Roman"/>
          <w:sz w:val="24"/>
          <w:szCs w:val="24"/>
        </w:rPr>
        <w:t xml:space="preserve"> menjadi dua bagian yang meliputi: a)  sistem keyakinan dan keprcayaan terhadap Tuhan YME dan b) sistem upacara keagamaan. </w:t>
      </w:r>
      <w:proofErr w:type="gramStart"/>
      <w:r w:rsidRPr="00974A24">
        <w:rPr>
          <w:rFonts w:ascii="Times New Roman" w:eastAsiaTheme="minorHAnsi" w:hAnsi="Times New Roman" w:cs="Times New Roman"/>
          <w:sz w:val="24"/>
          <w:szCs w:val="24"/>
        </w:rPr>
        <w:t>Kesenian merupakan karya yang dinikmati oleh masyarakt.</w:t>
      </w:r>
      <w:proofErr w:type="gramEnd"/>
      <w:r w:rsidRPr="00974A24">
        <w:rPr>
          <w:rFonts w:ascii="Times New Roman" w:eastAsiaTheme="minorHAnsi" w:hAnsi="Times New Roman" w:cs="Times New Roman"/>
          <w:sz w:val="24"/>
          <w:szCs w:val="24"/>
        </w:rPr>
        <w:t xml:space="preserve"> Kesenian ini terbagi atas dua aspek yang meliputi: a</w:t>
      </w:r>
      <w:proofErr w:type="gramStart"/>
      <w:r w:rsidRPr="00974A24">
        <w:rPr>
          <w:rFonts w:ascii="Times New Roman" w:eastAsiaTheme="minorHAnsi" w:hAnsi="Times New Roman" w:cs="Times New Roman"/>
          <w:sz w:val="24"/>
          <w:szCs w:val="24"/>
        </w:rPr>
        <w:t>)  karya</w:t>
      </w:r>
      <w:proofErr w:type="gramEnd"/>
      <w:r w:rsidRPr="00974A24">
        <w:rPr>
          <w:rFonts w:ascii="Times New Roman" w:eastAsiaTheme="minorHAnsi" w:hAnsi="Times New Roman" w:cs="Times New Roman"/>
          <w:sz w:val="24"/>
          <w:szCs w:val="24"/>
        </w:rPr>
        <w:t xml:space="preserve"> seni yang dipahami dan dinikmati serta b) adanya adat istiadat ataupun aktivitas sosial serta menikmati karya seni yang dibuat. </w:t>
      </w:r>
    </w:p>
    <w:p w:rsidR="00974A24" w:rsidRPr="00974A24" w:rsidRDefault="00974A24" w:rsidP="00974A24">
      <w:pPr>
        <w:numPr>
          <w:ilvl w:val="0"/>
          <w:numId w:val="4"/>
        </w:numPr>
        <w:tabs>
          <w:tab w:val="left" w:pos="567"/>
        </w:tabs>
        <w:spacing w:after="0" w:line="480" w:lineRule="auto"/>
        <w:ind w:left="426" w:hanging="426"/>
        <w:contextualSpacing/>
        <w:jc w:val="both"/>
        <w:rPr>
          <w:rFonts w:ascii="Times New Roman" w:eastAsiaTheme="minorHAnsi" w:hAnsi="Times New Roman" w:cs="Times New Roman"/>
          <w:sz w:val="24"/>
          <w:szCs w:val="24"/>
        </w:rPr>
      </w:pPr>
      <w:r w:rsidRPr="00974A24">
        <w:rPr>
          <w:rFonts w:ascii="Times New Roman" w:eastAsiaTheme="minorHAnsi" w:hAnsi="Times New Roman" w:cs="Times New Roman"/>
          <w:sz w:val="24"/>
          <w:szCs w:val="24"/>
        </w:rPr>
        <w:t>Membuat tabulasi data</w:t>
      </w:r>
    </w:p>
    <w:p w:rsidR="00974A24" w:rsidRPr="00974A24" w:rsidRDefault="00974A24" w:rsidP="00974A24">
      <w:pPr>
        <w:tabs>
          <w:tab w:val="left" w:pos="426"/>
        </w:tabs>
        <w:spacing w:after="0" w:line="480" w:lineRule="auto"/>
        <w:ind w:left="426"/>
        <w:contextualSpacing/>
        <w:jc w:val="both"/>
        <w:rPr>
          <w:rFonts w:ascii="Times New Roman" w:eastAsiaTheme="minorHAnsi" w:hAnsi="Times New Roman" w:cs="Times New Roman"/>
          <w:sz w:val="24"/>
          <w:szCs w:val="24"/>
        </w:rPr>
      </w:pPr>
      <w:r w:rsidRPr="00974A24">
        <w:rPr>
          <w:rFonts w:ascii="Times New Roman" w:eastAsiaTheme="minorHAnsi" w:hAnsi="Times New Roman" w:cs="Times New Roman"/>
          <w:sz w:val="24"/>
          <w:szCs w:val="24"/>
        </w:rPr>
        <w:t xml:space="preserve">Tabulasi data merupakan </w:t>
      </w:r>
      <w:proofErr w:type="gramStart"/>
      <w:r w:rsidRPr="00974A24">
        <w:rPr>
          <w:rFonts w:ascii="Times New Roman" w:eastAsiaTheme="minorHAnsi" w:hAnsi="Times New Roman" w:cs="Times New Roman"/>
          <w:sz w:val="24"/>
          <w:szCs w:val="24"/>
        </w:rPr>
        <w:t>cara</w:t>
      </w:r>
      <w:proofErr w:type="gramEnd"/>
      <w:r w:rsidRPr="00974A24">
        <w:rPr>
          <w:rFonts w:ascii="Times New Roman" w:eastAsiaTheme="minorHAnsi" w:hAnsi="Times New Roman" w:cs="Times New Roman"/>
          <w:sz w:val="24"/>
          <w:szCs w:val="24"/>
        </w:rPr>
        <w:t xml:space="preserve"> yang dilakukan dengan memasukan data ke dalam tabel. </w:t>
      </w:r>
      <w:proofErr w:type="gramStart"/>
      <w:r w:rsidRPr="00974A24">
        <w:rPr>
          <w:rFonts w:ascii="Times New Roman" w:eastAsiaTheme="minorHAnsi" w:hAnsi="Times New Roman" w:cs="Times New Roman"/>
          <w:sz w:val="24"/>
          <w:szCs w:val="24"/>
        </w:rPr>
        <w:t>Pemasukan data ke dalam tabel tersebut berdasarkan data hasil dari identifikasi dan klasifikasi yang telah dilakukan.</w:t>
      </w:r>
      <w:proofErr w:type="gramEnd"/>
      <w:r w:rsidRPr="00974A24">
        <w:rPr>
          <w:rFonts w:ascii="Times New Roman" w:eastAsiaTheme="minorHAnsi" w:hAnsi="Times New Roman" w:cs="Times New Roman"/>
          <w:sz w:val="24"/>
          <w:szCs w:val="24"/>
        </w:rPr>
        <w:t xml:space="preserve"> </w:t>
      </w:r>
      <w:proofErr w:type="gramStart"/>
      <w:r w:rsidRPr="00974A24">
        <w:rPr>
          <w:rFonts w:ascii="Times New Roman" w:eastAsiaTheme="minorHAnsi" w:hAnsi="Times New Roman" w:cs="Times New Roman"/>
          <w:sz w:val="24"/>
          <w:szCs w:val="24"/>
        </w:rPr>
        <w:t>Upaya yang dilakukan peneliti dalam tabulasi data ini melalui tahapan berikut ini.</w:t>
      </w:r>
      <w:proofErr w:type="gramEnd"/>
    </w:p>
    <w:p w:rsidR="00974A24" w:rsidRPr="00974A24" w:rsidRDefault="00974A24" w:rsidP="00974A24">
      <w:pPr>
        <w:numPr>
          <w:ilvl w:val="2"/>
          <w:numId w:val="3"/>
        </w:numPr>
        <w:tabs>
          <w:tab w:val="left" w:pos="567"/>
        </w:tabs>
        <w:spacing w:after="0" w:line="480" w:lineRule="auto"/>
        <w:ind w:left="851" w:hanging="567"/>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Penganalisisan Unsur Intrinsik</w:t>
      </w:r>
    </w:p>
    <w:p w:rsidR="00974A24" w:rsidRPr="00974A24" w:rsidRDefault="00974A24" w:rsidP="00974A24">
      <w:pPr>
        <w:spacing w:after="0" w:line="480" w:lineRule="auto"/>
        <w:ind w:left="567"/>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lastRenderedPageBreak/>
        <w:t xml:space="preserve">Penganalisisan terhadap unsur intrinsik </w:t>
      </w:r>
      <w:proofErr w:type="gramStart"/>
      <w:r w:rsidRPr="00974A24">
        <w:rPr>
          <w:rFonts w:ascii="Times New Roman" w:eastAsia="Times New Roman" w:hAnsi="Times New Roman" w:cs="Times New Roman"/>
          <w:bCs/>
          <w:sz w:val="24"/>
          <w:szCs w:val="24"/>
        </w:rPr>
        <w:t>dilakukan  secara</w:t>
      </w:r>
      <w:proofErr w:type="gramEnd"/>
      <w:r w:rsidRPr="00974A24">
        <w:rPr>
          <w:rFonts w:ascii="Times New Roman" w:eastAsia="Times New Roman" w:hAnsi="Times New Roman" w:cs="Times New Roman"/>
          <w:bCs/>
          <w:sz w:val="24"/>
          <w:szCs w:val="24"/>
        </w:rPr>
        <w:t xml:space="preserve"> ilmiah berdasarkan fakta-fakta yang ada. </w:t>
      </w:r>
      <w:proofErr w:type="gramStart"/>
      <w:r w:rsidRPr="00974A24">
        <w:rPr>
          <w:rFonts w:ascii="Times New Roman" w:eastAsia="Times New Roman" w:hAnsi="Times New Roman" w:cs="Times New Roman"/>
          <w:bCs/>
          <w:sz w:val="24"/>
          <w:szCs w:val="24"/>
        </w:rPr>
        <w:t>Langkah yang dilakukan adalah melihat dari pedoman unsur intrinsik Legenda Sang Kuriang.</w:t>
      </w:r>
      <w:proofErr w:type="gramEnd"/>
      <w:r w:rsidRPr="00974A24">
        <w:rPr>
          <w:rFonts w:ascii="Times New Roman" w:eastAsia="Times New Roman" w:hAnsi="Times New Roman" w:cs="Times New Roman"/>
          <w:bCs/>
          <w:sz w:val="24"/>
          <w:szCs w:val="24"/>
        </w:rPr>
        <w:t xml:space="preserve"> Pedoman yang dimaksud tersebut </w:t>
      </w:r>
      <w:proofErr w:type="gramStart"/>
      <w:r w:rsidRPr="00974A24">
        <w:rPr>
          <w:rFonts w:ascii="Times New Roman" w:eastAsia="Times New Roman" w:hAnsi="Times New Roman" w:cs="Times New Roman"/>
          <w:bCs/>
          <w:sz w:val="24"/>
          <w:szCs w:val="24"/>
        </w:rPr>
        <w:t>dengan  menentukan</w:t>
      </w:r>
      <w:proofErr w:type="gramEnd"/>
      <w:r w:rsidRPr="00974A24">
        <w:rPr>
          <w:rFonts w:ascii="Times New Roman" w:eastAsia="Times New Roman" w:hAnsi="Times New Roman" w:cs="Times New Roman"/>
          <w:bCs/>
          <w:sz w:val="24"/>
          <w:szCs w:val="24"/>
        </w:rPr>
        <w:t xml:space="preserve"> unsur-unsur pembangun  cerita yang meliputi unsur tema, tokoh dan penokohan, latar (tempat, waktu dan suasana), alur (maju,mundur dan maju mundur), gaya bahasa, dan amanat. </w:t>
      </w:r>
      <w:proofErr w:type="gramStart"/>
      <w:r w:rsidRPr="00974A24">
        <w:rPr>
          <w:rFonts w:ascii="Times New Roman" w:eastAsia="Times New Roman" w:hAnsi="Times New Roman" w:cs="Times New Roman"/>
          <w:bCs/>
          <w:sz w:val="24"/>
          <w:szCs w:val="24"/>
        </w:rPr>
        <w:t>Setiap unsur tersebut dimasukan ke dalam kisi-kisi berdasarkan aspek yang telah ditentukan.</w:t>
      </w:r>
      <w:proofErr w:type="gramEnd"/>
      <w:r w:rsidRPr="00974A24">
        <w:rPr>
          <w:rFonts w:ascii="Times New Roman" w:eastAsia="Times New Roman" w:hAnsi="Times New Roman" w:cs="Times New Roman"/>
          <w:bCs/>
          <w:sz w:val="24"/>
          <w:szCs w:val="24"/>
        </w:rPr>
        <w:t xml:space="preserve"> </w:t>
      </w:r>
      <w:proofErr w:type="gramStart"/>
      <w:r w:rsidRPr="00974A24">
        <w:rPr>
          <w:rFonts w:ascii="Times New Roman" w:eastAsia="Times New Roman" w:hAnsi="Times New Roman" w:cs="Times New Roman"/>
          <w:bCs/>
          <w:sz w:val="24"/>
          <w:szCs w:val="24"/>
        </w:rPr>
        <w:t>Aspek tersebut dilihat dari paragraf, penggalan cerita, kalimat, dan halaman yang dimaksud.</w:t>
      </w:r>
      <w:proofErr w:type="gramEnd"/>
    </w:p>
    <w:p w:rsidR="00974A24" w:rsidRPr="00974A24" w:rsidRDefault="00974A24" w:rsidP="00974A24">
      <w:pPr>
        <w:numPr>
          <w:ilvl w:val="2"/>
          <w:numId w:val="3"/>
        </w:numPr>
        <w:tabs>
          <w:tab w:val="left" w:pos="567"/>
        </w:tabs>
        <w:spacing w:after="0" w:line="480" w:lineRule="auto"/>
        <w:ind w:left="567" w:hanging="283"/>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Penganalisisan Unsur Nilai Budaya</w:t>
      </w:r>
    </w:p>
    <w:p w:rsidR="00974A24" w:rsidRPr="00974A24" w:rsidRDefault="00974A24" w:rsidP="00974A24">
      <w:pPr>
        <w:spacing w:after="0" w:line="480" w:lineRule="auto"/>
        <w:ind w:left="567"/>
        <w:contextualSpacing/>
        <w:jc w:val="both"/>
        <w:rPr>
          <w:rFonts w:ascii="Times New Roman" w:eastAsia="Times New Roman" w:hAnsi="Times New Roman" w:cs="Times New Roman"/>
          <w:bCs/>
          <w:sz w:val="24"/>
          <w:szCs w:val="24"/>
        </w:rPr>
      </w:pPr>
      <w:proofErr w:type="gramStart"/>
      <w:r w:rsidRPr="00974A24">
        <w:rPr>
          <w:rFonts w:ascii="Times New Roman" w:eastAsia="Times New Roman" w:hAnsi="Times New Roman" w:cs="Times New Roman"/>
          <w:bCs/>
          <w:sz w:val="24"/>
          <w:szCs w:val="24"/>
        </w:rPr>
        <w:t>Penganalisisan terhadap nilai budaya dilihat berdasarkan pedoman dalam unsur nilai budaya Legenda Sang Kuriang.</w:t>
      </w:r>
      <w:proofErr w:type="gramEnd"/>
      <w:r w:rsidRPr="00974A24">
        <w:rPr>
          <w:rFonts w:ascii="Times New Roman" w:eastAsia="Times New Roman" w:hAnsi="Times New Roman" w:cs="Times New Roman"/>
          <w:bCs/>
          <w:sz w:val="24"/>
          <w:szCs w:val="24"/>
        </w:rPr>
        <w:t xml:space="preserve"> </w:t>
      </w:r>
      <w:proofErr w:type="gramStart"/>
      <w:r w:rsidRPr="00974A24">
        <w:rPr>
          <w:rFonts w:ascii="Times New Roman" w:eastAsia="Times New Roman" w:hAnsi="Times New Roman" w:cs="Times New Roman"/>
          <w:bCs/>
          <w:sz w:val="24"/>
          <w:szCs w:val="24"/>
        </w:rPr>
        <w:t>Parameter tersebut meliputi unsur-unsur bahasa, sistem pengetahuan, organisasi sosial, sistem peralatan hidup dan teknologi, sistem mata pencaharian hidup, sistem religi dan kesenian.</w:t>
      </w:r>
      <w:proofErr w:type="gramEnd"/>
      <w:r w:rsidRPr="00974A24">
        <w:rPr>
          <w:rFonts w:ascii="Times New Roman" w:eastAsia="Times New Roman" w:hAnsi="Times New Roman" w:cs="Times New Roman"/>
          <w:bCs/>
          <w:sz w:val="24"/>
          <w:szCs w:val="24"/>
        </w:rPr>
        <w:t xml:space="preserve"> </w:t>
      </w:r>
      <w:proofErr w:type="gramStart"/>
      <w:r w:rsidRPr="00974A24">
        <w:rPr>
          <w:rFonts w:ascii="Times New Roman" w:eastAsia="Times New Roman" w:hAnsi="Times New Roman" w:cs="Times New Roman"/>
          <w:bCs/>
          <w:sz w:val="24"/>
          <w:szCs w:val="24"/>
        </w:rPr>
        <w:t>Unsur nilai budaya ini dimasukan ke dalam kisi-kisi berdasarkan aspek yang telah ditentukan.</w:t>
      </w:r>
      <w:proofErr w:type="gramEnd"/>
      <w:r w:rsidRPr="00974A24">
        <w:rPr>
          <w:rFonts w:ascii="Times New Roman" w:eastAsia="Times New Roman" w:hAnsi="Times New Roman" w:cs="Times New Roman"/>
          <w:bCs/>
          <w:sz w:val="24"/>
          <w:szCs w:val="24"/>
        </w:rPr>
        <w:t xml:space="preserve"> </w:t>
      </w:r>
      <w:proofErr w:type="gramStart"/>
      <w:r w:rsidRPr="00974A24">
        <w:rPr>
          <w:rFonts w:ascii="Times New Roman" w:eastAsia="Times New Roman" w:hAnsi="Times New Roman" w:cs="Times New Roman"/>
          <w:bCs/>
          <w:sz w:val="24"/>
          <w:szCs w:val="24"/>
        </w:rPr>
        <w:t>Aspek tersebut adalah paragraf, penggalan kalimat, kalimat, dan halaman.</w:t>
      </w:r>
      <w:proofErr w:type="gramEnd"/>
    </w:p>
    <w:p w:rsidR="00974A24" w:rsidRPr="00974A24" w:rsidRDefault="00974A24" w:rsidP="00974A24">
      <w:pPr>
        <w:numPr>
          <w:ilvl w:val="2"/>
          <w:numId w:val="3"/>
        </w:numPr>
        <w:spacing w:after="0" w:line="480" w:lineRule="auto"/>
        <w:ind w:left="567" w:hanging="283"/>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 xml:space="preserve">Peneliti memasukkan data dari unsur-unsur cerita yang telah dianalisis ke dalam instrumen. Hasil dari penganalisisan tersebut dilakukan untuk melihat kesesuaian antara Legenda Sang Kuriang dengan Kurikulum 2013 yang meliputi Silabus, Kompetensi Inti, Kompetensi Dasar, dan Indikator. Kemampuan peserta didik dalam menerima pembelajaran itu tak lepas pula dari bahan ajar yang </w:t>
      </w:r>
      <w:proofErr w:type="gramStart"/>
      <w:r w:rsidRPr="00974A24">
        <w:rPr>
          <w:rFonts w:ascii="Times New Roman" w:eastAsia="Times New Roman" w:hAnsi="Times New Roman" w:cs="Times New Roman"/>
          <w:bCs/>
          <w:sz w:val="24"/>
          <w:szCs w:val="24"/>
        </w:rPr>
        <w:t>akan</w:t>
      </w:r>
      <w:proofErr w:type="gramEnd"/>
      <w:r w:rsidRPr="00974A24">
        <w:rPr>
          <w:rFonts w:ascii="Times New Roman" w:eastAsia="Times New Roman" w:hAnsi="Times New Roman" w:cs="Times New Roman"/>
          <w:bCs/>
          <w:sz w:val="24"/>
          <w:szCs w:val="24"/>
        </w:rPr>
        <w:t xml:space="preserve"> diberikan. Pemilihan bahan ajar yang tepat akan </w:t>
      </w:r>
      <w:r w:rsidRPr="00974A24">
        <w:rPr>
          <w:rFonts w:ascii="Times New Roman" w:eastAsia="Times New Roman" w:hAnsi="Times New Roman" w:cs="Times New Roman"/>
          <w:bCs/>
          <w:sz w:val="24"/>
          <w:szCs w:val="24"/>
        </w:rPr>
        <w:lastRenderedPageBreak/>
        <w:t xml:space="preserve">membantu ketepatan dalam pemberian </w:t>
      </w:r>
      <w:proofErr w:type="gramStart"/>
      <w:r w:rsidRPr="00974A24">
        <w:rPr>
          <w:rFonts w:ascii="Times New Roman" w:eastAsia="Times New Roman" w:hAnsi="Times New Roman" w:cs="Times New Roman"/>
          <w:bCs/>
          <w:sz w:val="24"/>
          <w:szCs w:val="24"/>
        </w:rPr>
        <w:t>materi .</w:t>
      </w:r>
      <w:proofErr w:type="gramEnd"/>
      <w:r w:rsidRPr="00974A24">
        <w:rPr>
          <w:rFonts w:ascii="Times New Roman" w:eastAsia="Times New Roman" w:hAnsi="Times New Roman" w:cs="Times New Roman"/>
          <w:bCs/>
          <w:sz w:val="24"/>
          <w:szCs w:val="24"/>
        </w:rPr>
        <w:t xml:space="preserve"> Untuk itu, pemilihan </w:t>
      </w:r>
      <w:proofErr w:type="gramStart"/>
      <w:r w:rsidRPr="00974A24">
        <w:rPr>
          <w:rFonts w:ascii="Times New Roman" w:eastAsia="Times New Roman" w:hAnsi="Times New Roman" w:cs="Times New Roman"/>
          <w:bCs/>
          <w:sz w:val="24"/>
          <w:szCs w:val="24"/>
        </w:rPr>
        <w:t>ajar</w:t>
      </w:r>
      <w:proofErr w:type="gramEnd"/>
      <w:r w:rsidRPr="00974A24">
        <w:rPr>
          <w:rFonts w:ascii="Times New Roman" w:eastAsia="Times New Roman" w:hAnsi="Times New Roman" w:cs="Times New Roman"/>
          <w:bCs/>
          <w:sz w:val="24"/>
          <w:szCs w:val="24"/>
        </w:rPr>
        <w:t xml:space="preserve"> tersebut harus meliputi aspek bahasa, psikologi, dan latar belakang kebudayaan peserta didik. Pemaparan ketiga aspek tersebut dapat dilihat berikut ini.</w:t>
      </w:r>
    </w:p>
    <w:p w:rsidR="00974A24" w:rsidRPr="00974A24" w:rsidRDefault="00974A24" w:rsidP="00974A24">
      <w:pPr>
        <w:numPr>
          <w:ilvl w:val="4"/>
          <w:numId w:val="3"/>
        </w:numPr>
        <w:tabs>
          <w:tab w:val="left" w:pos="567"/>
        </w:tabs>
        <w:spacing w:after="0" w:line="480" w:lineRule="auto"/>
        <w:ind w:left="993" w:hanging="426"/>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 xml:space="preserve">Bahasa </w:t>
      </w:r>
    </w:p>
    <w:p w:rsidR="00974A24" w:rsidRPr="00974A24" w:rsidRDefault="00974A24" w:rsidP="006A47A6">
      <w:pPr>
        <w:spacing w:after="0" w:line="480" w:lineRule="auto"/>
        <w:ind w:left="993"/>
        <w:contextualSpacing/>
        <w:jc w:val="both"/>
        <w:rPr>
          <w:rFonts w:ascii="Times New Roman" w:eastAsia="Times New Roman" w:hAnsi="Times New Roman" w:cs="Times New Roman"/>
          <w:bCs/>
          <w:sz w:val="24"/>
          <w:szCs w:val="24"/>
        </w:rPr>
      </w:pPr>
      <w:proofErr w:type="gramStart"/>
      <w:r w:rsidRPr="00974A24">
        <w:rPr>
          <w:rFonts w:ascii="Times New Roman" w:eastAsia="Times New Roman" w:hAnsi="Times New Roman" w:cs="Times New Roman"/>
          <w:bCs/>
          <w:sz w:val="24"/>
          <w:szCs w:val="24"/>
        </w:rPr>
        <w:t>Bahasa sebagai alat komunikasi tak lepas dari pengguna bahasa itu sendiri.</w:t>
      </w:r>
      <w:proofErr w:type="gramEnd"/>
      <w:r w:rsidRPr="00974A24">
        <w:rPr>
          <w:rFonts w:ascii="Times New Roman" w:eastAsia="Times New Roman" w:hAnsi="Times New Roman" w:cs="Times New Roman"/>
          <w:bCs/>
          <w:sz w:val="24"/>
          <w:szCs w:val="24"/>
        </w:rPr>
        <w:t xml:space="preserve"> Untuk itu, Penggunaan bahasa harus disesuaikan dengan tahapan-tahapan </w:t>
      </w:r>
      <w:proofErr w:type="gramStart"/>
      <w:r w:rsidRPr="00974A24">
        <w:rPr>
          <w:rFonts w:ascii="Times New Roman" w:eastAsia="Times New Roman" w:hAnsi="Times New Roman" w:cs="Times New Roman"/>
          <w:bCs/>
          <w:sz w:val="24"/>
          <w:szCs w:val="24"/>
        </w:rPr>
        <w:t>usia</w:t>
      </w:r>
      <w:proofErr w:type="gramEnd"/>
      <w:r w:rsidRPr="00974A24">
        <w:rPr>
          <w:rFonts w:ascii="Times New Roman" w:eastAsia="Times New Roman" w:hAnsi="Times New Roman" w:cs="Times New Roman"/>
          <w:bCs/>
          <w:sz w:val="24"/>
          <w:szCs w:val="24"/>
        </w:rPr>
        <w:t xml:space="preserve"> yang tumbuh dan berkembang sesuai dengan kematangannya. </w:t>
      </w:r>
      <w:proofErr w:type="gramStart"/>
      <w:r w:rsidRPr="00974A24">
        <w:rPr>
          <w:rFonts w:ascii="Times New Roman" w:eastAsia="Times New Roman" w:hAnsi="Times New Roman" w:cs="Times New Roman"/>
          <w:bCs/>
          <w:sz w:val="24"/>
          <w:szCs w:val="24"/>
        </w:rPr>
        <w:t>Begitupun dalam pemilihan bahan ajar harus disesuaikan dengan kemampuan peserta didik untuk memahami kosa kata dan kebahasaan yang digunakan dalam karya sastra tersebut.</w:t>
      </w:r>
      <w:proofErr w:type="gramEnd"/>
      <w:r w:rsidRPr="00974A24">
        <w:rPr>
          <w:rFonts w:ascii="Times New Roman" w:eastAsia="Times New Roman" w:hAnsi="Times New Roman" w:cs="Times New Roman"/>
          <w:bCs/>
          <w:sz w:val="24"/>
          <w:szCs w:val="24"/>
        </w:rPr>
        <w:t xml:space="preserve"> Dengan pemahaman yang dimiliki itu, peserta </w:t>
      </w:r>
      <w:proofErr w:type="gramStart"/>
      <w:r w:rsidRPr="00974A24">
        <w:rPr>
          <w:rFonts w:ascii="Times New Roman" w:eastAsia="Times New Roman" w:hAnsi="Times New Roman" w:cs="Times New Roman"/>
          <w:bCs/>
          <w:sz w:val="24"/>
          <w:szCs w:val="24"/>
        </w:rPr>
        <w:t>didik  dapat</w:t>
      </w:r>
      <w:proofErr w:type="gramEnd"/>
      <w:r w:rsidRPr="00974A24">
        <w:rPr>
          <w:rFonts w:ascii="Times New Roman" w:eastAsia="Times New Roman" w:hAnsi="Times New Roman" w:cs="Times New Roman"/>
          <w:bCs/>
          <w:sz w:val="24"/>
          <w:szCs w:val="24"/>
        </w:rPr>
        <w:t xml:space="preserve"> memahami isi dan makna yang terkandung dalam karya sastra. </w:t>
      </w:r>
      <w:proofErr w:type="gramStart"/>
      <w:r w:rsidRPr="00974A24">
        <w:rPr>
          <w:rFonts w:ascii="Times New Roman" w:eastAsia="Times New Roman" w:hAnsi="Times New Roman" w:cs="Times New Roman"/>
          <w:bCs/>
          <w:sz w:val="24"/>
          <w:szCs w:val="24"/>
        </w:rPr>
        <w:t>Untuk itu, pengajar memiliki kewajiban untuk memilih karya sastra yang sesuai dengan tingkat penguasaan bahasa peserta didik.</w:t>
      </w:r>
      <w:proofErr w:type="gramEnd"/>
    </w:p>
    <w:p w:rsidR="00974A24" w:rsidRPr="00974A24" w:rsidRDefault="00974A24" w:rsidP="00974A24">
      <w:pPr>
        <w:numPr>
          <w:ilvl w:val="4"/>
          <w:numId w:val="3"/>
        </w:numPr>
        <w:tabs>
          <w:tab w:val="left" w:pos="567"/>
        </w:tabs>
        <w:spacing w:after="0" w:line="480" w:lineRule="auto"/>
        <w:ind w:left="993" w:hanging="426"/>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 xml:space="preserve">Psikologi </w:t>
      </w:r>
    </w:p>
    <w:p w:rsidR="00974A24" w:rsidRPr="00974A24" w:rsidRDefault="00974A24" w:rsidP="00974A24">
      <w:pPr>
        <w:spacing w:after="0" w:line="480" w:lineRule="auto"/>
        <w:ind w:left="993"/>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 xml:space="preserve">Perkembangan psikologi seseorang ditentukan oleh </w:t>
      </w:r>
      <w:proofErr w:type="gramStart"/>
      <w:r w:rsidRPr="00974A24">
        <w:rPr>
          <w:rFonts w:ascii="Times New Roman" w:eastAsia="Times New Roman" w:hAnsi="Times New Roman" w:cs="Times New Roman"/>
          <w:bCs/>
          <w:sz w:val="24"/>
          <w:szCs w:val="24"/>
        </w:rPr>
        <w:t>usia</w:t>
      </w:r>
      <w:proofErr w:type="gramEnd"/>
      <w:r w:rsidRPr="00974A24">
        <w:rPr>
          <w:rFonts w:ascii="Times New Roman" w:eastAsia="Times New Roman" w:hAnsi="Times New Roman" w:cs="Times New Roman"/>
          <w:bCs/>
          <w:sz w:val="24"/>
          <w:szCs w:val="24"/>
        </w:rPr>
        <w:t xml:space="preserve"> dan kematangannya dalam menghadapi permasalahan. </w:t>
      </w:r>
      <w:proofErr w:type="gramStart"/>
      <w:r w:rsidRPr="00974A24">
        <w:rPr>
          <w:rFonts w:ascii="Times New Roman" w:eastAsia="Times New Roman" w:hAnsi="Times New Roman" w:cs="Times New Roman"/>
          <w:bCs/>
          <w:sz w:val="24"/>
          <w:szCs w:val="24"/>
        </w:rPr>
        <w:t>Pada tahap ini, perkembangan psikologi membantu menentukan minat seseorang terhadap suatu hal.</w:t>
      </w:r>
      <w:proofErr w:type="gramEnd"/>
      <w:r w:rsidRPr="00974A24">
        <w:rPr>
          <w:rFonts w:ascii="Times New Roman" w:eastAsia="Times New Roman" w:hAnsi="Times New Roman" w:cs="Times New Roman"/>
          <w:bCs/>
          <w:sz w:val="24"/>
          <w:szCs w:val="24"/>
        </w:rPr>
        <w:t xml:space="preserve"> </w:t>
      </w:r>
      <w:proofErr w:type="gramStart"/>
      <w:r w:rsidRPr="00974A24">
        <w:rPr>
          <w:rFonts w:ascii="Times New Roman" w:eastAsia="Times New Roman" w:hAnsi="Times New Roman" w:cs="Times New Roman"/>
          <w:bCs/>
          <w:sz w:val="24"/>
          <w:szCs w:val="24"/>
        </w:rPr>
        <w:t>Begitupun dalam pemilihan karya sastra disesuaikan dengan tahap psikologi peserta didik.</w:t>
      </w:r>
      <w:proofErr w:type="gramEnd"/>
      <w:r w:rsidRPr="00974A24">
        <w:rPr>
          <w:rFonts w:ascii="Times New Roman" w:eastAsia="Times New Roman" w:hAnsi="Times New Roman" w:cs="Times New Roman"/>
          <w:bCs/>
          <w:sz w:val="24"/>
          <w:szCs w:val="24"/>
        </w:rPr>
        <w:t xml:space="preserve"> Dengan </w:t>
      </w:r>
      <w:proofErr w:type="gramStart"/>
      <w:r w:rsidRPr="00974A24">
        <w:rPr>
          <w:rFonts w:ascii="Times New Roman" w:eastAsia="Times New Roman" w:hAnsi="Times New Roman" w:cs="Times New Roman"/>
          <w:bCs/>
          <w:sz w:val="24"/>
          <w:szCs w:val="24"/>
        </w:rPr>
        <w:t>cara</w:t>
      </w:r>
      <w:proofErr w:type="gramEnd"/>
      <w:r w:rsidRPr="00974A24">
        <w:rPr>
          <w:rFonts w:ascii="Times New Roman" w:eastAsia="Times New Roman" w:hAnsi="Times New Roman" w:cs="Times New Roman"/>
          <w:bCs/>
          <w:sz w:val="24"/>
          <w:szCs w:val="24"/>
        </w:rPr>
        <w:t xml:space="preserve"> demikian, pengajar dapat memilih dan menyajikan karya sastra yang sesuai dan menarik minat peserta didik pada umumnya.</w:t>
      </w:r>
    </w:p>
    <w:p w:rsidR="00974A24" w:rsidRPr="00974A24" w:rsidRDefault="00974A24" w:rsidP="00974A24">
      <w:pPr>
        <w:numPr>
          <w:ilvl w:val="4"/>
          <w:numId w:val="3"/>
        </w:numPr>
        <w:spacing w:after="0" w:line="480" w:lineRule="auto"/>
        <w:ind w:left="993" w:hanging="284"/>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Latar Belakang Budaya</w:t>
      </w:r>
    </w:p>
    <w:p w:rsidR="00974A24" w:rsidRPr="00974A24" w:rsidRDefault="00974A24" w:rsidP="00222502">
      <w:pPr>
        <w:spacing w:after="0" w:line="480" w:lineRule="auto"/>
        <w:ind w:left="993"/>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lastRenderedPageBreak/>
        <w:t xml:space="preserve">Latar belakang budaya sebagai salah satu aspek dalam pemilihan bahan ajar sastra </w:t>
      </w:r>
      <w:proofErr w:type="gramStart"/>
      <w:r w:rsidRPr="00974A24">
        <w:rPr>
          <w:rFonts w:ascii="Times New Roman" w:eastAsia="Times New Roman" w:hAnsi="Times New Roman" w:cs="Times New Roman"/>
          <w:bCs/>
          <w:sz w:val="24"/>
          <w:szCs w:val="24"/>
        </w:rPr>
        <w:t>sangat  berpengaruh</w:t>
      </w:r>
      <w:proofErr w:type="gramEnd"/>
      <w:r w:rsidRPr="00974A24">
        <w:rPr>
          <w:rFonts w:ascii="Times New Roman" w:eastAsia="Times New Roman" w:hAnsi="Times New Roman" w:cs="Times New Roman"/>
          <w:bCs/>
          <w:sz w:val="24"/>
          <w:szCs w:val="24"/>
        </w:rPr>
        <w:t xml:space="preserve"> dalam menentukan minat peserta didik terhadap karya sastra. Peserta didik akan lebih menyenangi karya sastra bila dalam menyajikan materi itu menghadirkan tokoh yang dikenal dan berasal dari lingkungan </w:t>
      </w:r>
      <w:proofErr w:type="gramStart"/>
      <w:r w:rsidRPr="00974A24">
        <w:rPr>
          <w:rFonts w:ascii="Times New Roman" w:eastAsia="Times New Roman" w:hAnsi="Times New Roman" w:cs="Times New Roman"/>
          <w:bCs/>
          <w:sz w:val="24"/>
          <w:szCs w:val="24"/>
        </w:rPr>
        <w:t>mereka  sendiri</w:t>
      </w:r>
      <w:proofErr w:type="gramEnd"/>
      <w:r w:rsidRPr="00974A24">
        <w:rPr>
          <w:rFonts w:ascii="Times New Roman" w:eastAsia="Times New Roman" w:hAnsi="Times New Roman" w:cs="Times New Roman"/>
          <w:bCs/>
          <w:sz w:val="24"/>
          <w:szCs w:val="24"/>
        </w:rPr>
        <w:t>.</w:t>
      </w:r>
    </w:p>
    <w:p w:rsidR="001235C6" w:rsidRPr="00074483" w:rsidRDefault="00974A24" w:rsidP="00074483">
      <w:pPr>
        <w:numPr>
          <w:ilvl w:val="0"/>
          <w:numId w:val="4"/>
        </w:numPr>
        <w:tabs>
          <w:tab w:val="left" w:pos="284"/>
        </w:tabs>
        <w:spacing w:after="0" w:line="480" w:lineRule="auto"/>
        <w:ind w:left="993"/>
        <w:contextualSpacing/>
        <w:jc w:val="both"/>
        <w:rPr>
          <w:rFonts w:ascii="Times New Roman" w:eastAsia="Times New Roman" w:hAnsi="Times New Roman" w:cs="Times New Roman"/>
          <w:bCs/>
          <w:sz w:val="24"/>
          <w:szCs w:val="24"/>
        </w:rPr>
      </w:pPr>
      <w:r w:rsidRPr="00974A24">
        <w:rPr>
          <w:rFonts w:ascii="Times New Roman" w:eastAsia="Times New Roman" w:hAnsi="Times New Roman" w:cs="Times New Roman"/>
          <w:bCs/>
          <w:sz w:val="24"/>
          <w:szCs w:val="24"/>
        </w:rPr>
        <w:t xml:space="preserve">Pemberian angket kepada </w:t>
      </w:r>
      <w:r w:rsidRPr="00974A24">
        <w:rPr>
          <w:rFonts w:ascii="Times New Roman" w:eastAsia="Times New Roman" w:hAnsi="Times New Roman" w:cs="Times New Roman"/>
          <w:bCs/>
          <w:i/>
          <w:sz w:val="24"/>
          <w:szCs w:val="24"/>
        </w:rPr>
        <w:t>stakeholder</w:t>
      </w:r>
      <w:r w:rsidRPr="00974A24">
        <w:rPr>
          <w:rFonts w:ascii="Times New Roman" w:eastAsia="Times New Roman" w:hAnsi="Times New Roman" w:cs="Times New Roman"/>
          <w:bCs/>
          <w:sz w:val="24"/>
          <w:szCs w:val="24"/>
        </w:rPr>
        <w:t xml:space="preserve"> yang meliputi Instruktur Nasional, pengawas, dan para guru Bahasa dan Sastra Indonesia. Untuk mengetahui kelayakan tersebut penulis menyusun angket dengan kisi-kisi sebagai berikut.</w:t>
      </w:r>
    </w:p>
    <w:p w:rsidR="006869C2" w:rsidRDefault="00222502" w:rsidP="002225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pengkajian terhadap Legenda </w:t>
      </w:r>
      <w:r w:rsidRPr="00074483">
        <w:rPr>
          <w:rFonts w:ascii="Times New Roman" w:hAnsi="Times New Roman" w:cs="Times New Roman"/>
          <w:i/>
          <w:sz w:val="24"/>
          <w:szCs w:val="24"/>
        </w:rPr>
        <w:t xml:space="preserve">Sang Kuriang </w:t>
      </w:r>
      <w:r w:rsidR="00074483" w:rsidRPr="00074483">
        <w:rPr>
          <w:rFonts w:ascii="Times New Roman" w:hAnsi="Times New Roman" w:cs="Times New Roman"/>
          <w:i/>
          <w:sz w:val="24"/>
          <w:szCs w:val="24"/>
        </w:rPr>
        <w:t>Kesiangan</w:t>
      </w:r>
      <w:r w:rsidR="00074483">
        <w:rPr>
          <w:rFonts w:ascii="Times New Roman" w:hAnsi="Times New Roman" w:cs="Times New Roman"/>
          <w:sz w:val="24"/>
          <w:szCs w:val="24"/>
        </w:rPr>
        <w:t xml:space="preserve"> </w:t>
      </w:r>
      <w:r>
        <w:rPr>
          <w:rFonts w:ascii="Times New Roman" w:hAnsi="Times New Roman" w:cs="Times New Roman"/>
          <w:sz w:val="24"/>
          <w:szCs w:val="24"/>
        </w:rPr>
        <w:t>diperoleh bahwa terdapat unsur-unsur intrinsik dan nilai-nilai budaya Legenda Sang Kuriang.</w:t>
      </w:r>
      <w:proofErr w:type="gramEnd"/>
      <w:r w:rsidR="00BF1E7A">
        <w:rPr>
          <w:rFonts w:ascii="Times New Roman" w:hAnsi="Times New Roman" w:cs="Times New Roman"/>
          <w:sz w:val="24"/>
          <w:szCs w:val="24"/>
        </w:rPr>
        <w:t xml:space="preserve"> </w:t>
      </w:r>
      <w:proofErr w:type="gramStart"/>
      <w:r w:rsidR="00BF1E7A">
        <w:rPr>
          <w:rFonts w:ascii="Times New Roman" w:hAnsi="Times New Roman" w:cs="Times New Roman"/>
          <w:sz w:val="24"/>
          <w:szCs w:val="24"/>
        </w:rPr>
        <w:t>Ha</w:t>
      </w:r>
      <w:r>
        <w:rPr>
          <w:rFonts w:ascii="Times New Roman" w:hAnsi="Times New Roman" w:cs="Times New Roman"/>
          <w:sz w:val="24"/>
          <w:szCs w:val="24"/>
        </w:rPr>
        <w:t xml:space="preserve">l ini dibuktikan dengan </w:t>
      </w:r>
      <w:r w:rsidR="00BF1E7A">
        <w:rPr>
          <w:rFonts w:ascii="Times New Roman" w:hAnsi="Times New Roman" w:cs="Times New Roman"/>
          <w:sz w:val="24"/>
          <w:szCs w:val="24"/>
        </w:rPr>
        <w:t xml:space="preserve">hasil </w:t>
      </w:r>
      <w:r>
        <w:rPr>
          <w:rFonts w:ascii="Times New Roman" w:hAnsi="Times New Roman" w:cs="Times New Roman"/>
          <w:sz w:val="24"/>
          <w:szCs w:val="24"/>
        </w:rPr>
        <w:t>pengkategorian berdasarkan aspek-aspek yang terkandung dalam cerita tersebut.</w:t>
      </w:r>
      <w:proofErr w:type="gramEnd"/>
      <w:r w:rsidR="00BF1E7A">
        <w:rPr>
          <w:rFonts w:ascii="Times New Roman" w:hAnsi="Times New Roman" w:cs="Times New Roman"/>
          <w:sz w:val="24"/>
          <w:szCs w:val="24"/>
        </w:rPr>
        <w:t xml:space="preserve"> </w:t>
      </w:r>
    </w:p>
    <w:p w:rsidR="00BF1E7A" w:rsidRDefault="00BF1E7A" w:rsidP="002225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Kelayakan Legenda </w:t>
      </w:r>
      <w:r w:rsidRPr="00B465BC">
        <w:rPr>
          <w:rFonts w:ascii="Times New Roman" w:hAnsi="Times New Roman" w:cs="Times New Roman"/>
          <w:i/>
          <w:sz w:val="24"/>
          <w:szCs w:val="24"/>
        </w:rPr>
        <w:t xml:space="preserve">Sang Kuriang </w:t>
      </w:r>
      <w:r w:rsidR="00B465BC" w:rsidRPr="00B465BC">
        <w:rPr>
          <w:rFonts w:ascii="Times New Roman" w:hAnsi="Times New Roman" w:cs="Times New Roman"/>
          <w:i/>
          <w:sz w:val="24"/>
          <w:szCs w:val="24"/>
        </w:rPr>
        <w:t>Kesiangan</w:t>
      </w:r>
      <w:r w:rsidR="00B465BC">
        <w:rPr>
          <w:rFonts w:ascii="Times New Roman" w:hAnsi="Times New Roman" w:cs="Times New Roman"/>
          <w:sz w:val="24"/>
          <w:szCs w:val="24"/>
        </w:rPr>
        <w:t xml:space="preserve"> </w:t>
      </w:r>
      <w:r>
        <w:rPr>
          <w:rFonts w:ascii="Times New Roman" w:hAnsi="Times New Roman" w:cs="Times New Roman"/>
          <w:sz w:val="24"/>
          <w:szCs w:val="24"/>
        </w:rPr>
        <w:t xml:space="preserve">dijadikan alternatif bahan ajar diperoleh pula melalui hasil angket yang telah diberikan kepada Instruktur Nasional, pengawas, dan para guru Bahasa Indonesia yang terdapat di SMP Negeri 3 Lembang. </w:t>
      </w:r>
      <w:proofErr w:type="gramStart"/>
      <w:r>
        <w:rPr>
          <w:rFonts w:ascii="Times New Roman" w:hAnsi="Times New Roman" w:cs="Times New Roman"/>
          <w:sz w:val="24"/>
          <w:szCs w:val="24"/>
        </w:rPr>
        <w:t>Dari setiap butir pertanyaan yang diajukan menunjukkan bahwa Legenda Sang Kuriang dapat membantu dalam memvariasikan bahan ajar yang diberikan kepada peserta didik.</w:t>
      </w:r>
      <w:proofErr w:type="gramEnd"/>
    </w:p>
    <w:p w:rsidR="000C3829" w:rsidRDefault="000C3829" w:rsidP="00222502">
      <w:pPr>
        <w:spacing w:after="0" w:line="480" w:lineRule="auto"/>
        <w:ind w:firstLine="709"/>
        <w:jc w:val="both"/>
        <w:rPr>
          <w:rFonts w:ascii="Times New Roman" w:hAnsi="Times New Roman" w:cs="Times New Roman"/>
          <w:sz w:val="24"/>
          <w:szCs w:val="24"/>
        </w:rPr>
      </w:pPr>
    </w:p>
    <w:p w:rsidR="000C3829" w:rsidRDefault="000C3829" w:rsidP="00222502">
      <w:pPr>
        <w:spacing w:after="0" w:line="480" w:lineRule="auto"/>
        <w:ind w:firstLine="709"/>
        <w:jc w:val="both"/>
        <w:rPr>
          <w:rFonts w:ascii="Times New Roman" w:hAnsi="Times New Roman" w:cs="Times New Roman"/>
          <w:sz w:val="24"/>
          <w:szCs w:val="24"/>
        </w:rPr>
      </w:pPr>
    </w:p>
    <w:p w:rsidR="0056668F" w:rsidRDefault="0056668F" w:rsidP="0056668F">
      <w:pPr>
        <w:spacing w:after="0" w:line="240" w:lineRule="auto"/>
        <w:ind w:firstLine="709"/>
        <w:jc w:val="both"/>
        <w:rPr>
          <w:rFonts w:ascii="Times New Roman" w:hAnsi="Times New Roman" w:cs="Times New Roman"/>
          <w:sz w:val="24"/>
          <w:szCs w:val="24"/>
        </w:rPr>
      </w:pPr>
    </w:p>
    <w:p w:rsidR="00582CA8" w:rsidRDefault="0056668F">
      <w:pPr>
        <w:rPr>
          <w:rFonts w:ascii="Times New Roman" w:hAnsi="Times New Roman" w:cs="Times New Roman"/>
          <w:b/>
          <w:sz w:val="24"/>
          <w:szCs w:val="24"/>
        </w:rPr>
      </w:pPr>
      <w:r w:rsidRPr="0056668F">
        <w:rPr>
          <w:rFonts w:ascii="Times New Roman" w:hAnsi="Times New Roman" w:cs="Times New Roman"/>
          <w:b/>
          <w:sz w:val="24"/>
          <w:szCs w:val="24"/>
        </w:rPr>
        <w:lastRenderedPageBreak/>
        <w:t>Kendala Penelitian</w:t>
      </w:r>
    </w:p>
    <w:p w:rsidR="00B465BC" w:rsidRDefault="0056668F" w:rsidP="0064540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Pengkajian terhadap unsur-unsur intrinsik dan nilai-nilai </w:t>
      </w:r>
      <w:r w:rsidR="007F76A0">
        <w:rPr>
          <w:rFonts w:ascii="Times New Roman" w:hAnsi="Times New Roman" w:cs="Times New Roman"/>
          <w:sz w:val="24"/>
          <w:szCs w:val="24"/>
        </w:rPr>
        <w:t xml:space="preserve">Legenda </w:t>
      </w:r>
      <w:r w:rsidR="007F76A0" w:rsidRPr="00B465BC">
        <w:rPr>
          <w:rFonts w:ascii="Times New Roman" w:hAnsi="Times New Roman" w:cs="Times New Roman"/>
          <w:i/>
          <w:sz w:val="24"/>
          <w:szCs w:val="24"/>
        </w:rPr>
        <w:t xml:space="preserve">Sang Kuriang </w:t>
      </w:r>
      <w:r w:rsidR="00B465BC" w:rsidRPr="00B465BC">
        <w:rPr>
          <w:rFonts w:ascii="Times New Roman" w:hAnsi="Times New Roman" w:cs="Times New Roman"/>
          <w:i/>
          <w:sz w:val="24"/>
          <w:szCs w:val="24"/>
        </w:rPr>
        <w:t>Kesiangan</w:t>
      </w:r>
      <w:r w:rsidR="00B465BC">
        <w:rPr>
          <w:rFonts w:ascii="Times New Roman" w:hAnsi="Times New Roman" w:cs="Times New Roman"/>
          <w:sz w:val="24"/>
          <w:szCs w:val="24"/>
        </w:rPr>
        <w:t xml:space="preserve"> </w:t>
      </w:r>
      <w:r w:rsidR="007F76A0">
        <w:rPr>
          <w:rFonts w:ascii="Times New Roman" w:hAnsi="Times New Roman" w:cs="Times New Roman"/>
          <w:sz w:val="24"/>
          <w:szCs w:val="24"/>
        </w:rPr>
        <w:t>memerlukan waktu yang lama karena harus menelaan secara rinci dari penggalan-penggalan yang disajikan.</w:t>
      </w:r>
      <w:proofErr w:type="gramEnd"/>
      <w:r w:rsidR="007F76A0">
        <w:rPr>
          <w:rFonts w:ascii="Times New Roman" w:hAnsi="Times New Roman" w:cs="Times New Roman"/>
          <w:sz w:val="24"/>
          <w:szCs w:val="24"/>
        </w:rPr>
        <w:t xml:space="preserve"> </w:t>
      </w:r>
      <w:proofErr w:type="gramStart"/>
      <w:r w:rsidR="007F76A0">
        <w:rPr>
          <w:rFonts w:ascii="Times New Roman" w:hAnsi="Times New Roman" w:cs="Times New Roman"/>
          <w:sz w:val="24"/>
          <w:szCs w:val="24"/>
        </w:rPr>
        <w:t>Adanya istilah-istilah yang ada dalam penggalan harus di</w:t>
      </w:r>
      <w:r w:rsidR="006A47A6">
        <w:rPr>
          <w:rFonts w:ascii="Times New Roman" w:hAnsi="Times New Roman" w:cs="Times New Roman"/>
          <w:sz w:val="24"/>
          <w:szCs w:val="24"/>
        </w:rPr>
        <w:t xml:space="preserve">cerna dan dipahami karena ada beberapa istilah </w:t>
      </w:r>
      <w:r w:rsidR="00B465BC">
        <w:rPr>
          <w:rFonts w:ascii="Times New Roman" w:hAnsi="Times New Roman" w:cs="Times New Roman"/>
          <w:sz w:val="24"/>
          <w:szCs w:val="24"/>
        </w:rPr>
        <w:t>B</w:t>
      </w:r>
      <w:r w:rsidR="007F76A0">
        <w:rPr>
          <w:rFonts w:ascii="Times New Roman" w:hAnsi="Times New Roman" w:cs="Times New Roman"/>
          <w:sz w:val="24"/>
          <w:szCs w:val="24"/>
        </w:rPr>
        <w:t>ahasa Sun</w:t>
      </w:r>
      <w:r w:rsidR="006A47A6">
        <w:rPr>
          <w:rFonts w:ascii="Times New Roman" w:hAnsi="Times New Roman" w:cs="Times New Roman"/>
          <w:sz w:val="24"/>
          <w:szCs w:val="24"/>
        </w:rPr>
        <w:t>da yang digunakan.</w:t>
      </w:r>
      <w:proofErr w:type="gramEnd"/>
    </w:p>
    <w:p w:rsidR="007F76A0" w:rsidRDefault="007F76A0" w:rsidP="007F76A0">
      <w:pPr>
        <w:pStyle w:val="ListParagraph"/>
        <w:numPr>
          <w:ilvl w:val="0"/>
          <w:numId w:val="5"/>
        </w:numPr>
        <w:spacing w:after="200" w:line="276" w:lineRule="auto"/>
        <w:ind w:left="567" w:hanging="567"/>
        <w:jc w:val="left"/>
        <w:rPr>
          <w:rFonts w:ascii="Times New Roman" w:hAnsi="Times New Roman" w:cs="Times New Roman"/>
          <w:b/>
          <w:sz w:val="24"/>
          <w:szCs w:val="24"/>
        </w:rPr>
      </w:pPr>
      <w:r w:rsidRPr="001C07EB">
        <w:rPr>
          <w:rFonts w:ascii="Times New Roman" w:hAnsi="Times New Roman" w:cs="Times New Roman"/>
          <w:b/>
          <w:sz w:val="24"/>
          <w:szCs w:val="24"/>
        </w:rPr>
        <w:t xml:space="preserve">Simpulan </w:t>
      </w:r>
    </w:p>
    <w:p w:rsidR="00B465BC" w:rsidRDefault="00B465BC" w:rsidP="00B465BC">
      <w:pPr>
        <w:pStyle w:val="ListParagraph"/>
        <w:spacing w:after="200" w:line="276" w:lineRule="auto"/>
        <w:ind w:left="567" w:firstLine="0"/>
        <w:jc w:val="left"/>
        <w:rPr>
          <w:rFonts w:ascii="Times New Roman" w:hAnsi="Times New Roman" w:cs="Times New Roman"/>
          <w:b/>
          <w:sz w:val="24"/>
          <w:szCs w:val="24"/>
        </w:rPr>
      </w:pPr>
    </w:p>
    <w:p w:rsidR="003A59B1" w:rsidRPr="003A59B1" w:rsidRDefault="003A59B1" w:rsidP="003A59B1">
      <w:pPr>
        <w:pStyle w:val="ListParagraph"/>
        <w:numPr>
          <w:ilvl w:val="0"/>
          <w:numId w:val="10"/>
        </w:numPr>
        <w:ind w:left="0" w:firstLine="0"/>
        <w:rPr>
          <w:rFonts w:ascii="Times New Roman" w:eastAsiaTheme="minorHAnsi" w:hAnsi="Times New Roman" w:cs="Times New Roman"/>
          <w:sz w:val="24"/>
          <w:szCs w:val="24"/>
        </w:rPr>
      </w:pPr>
      <w:r w:rsidRPr="003A59B1">
        <w:rPr>
          <w:rFonts w:ascii="Times New Roman" w:eastAsiaTheme="minorHAnsi" w:hAnsi="Times New Roman" w:cs="Times New Roman"/>
          <w:b/>
          <w:sz w:val="24"/>
          <w:szCs w:val="24"/>
        </w:rPr>
        <w:t>Hasil Kajia</w:t>
      </w:r>
      <w:r>
        <w:rPr>
          <w:rFonts w:ascii="Times New Roman" w:eastAsiaTheme="minorHAnsi" w:hAnsi="Times New Roman" w:cs="Times New Roman"/>
          <w:b/>
          <w:sz w:val="24"/>
          <w:szCs w:val="24"/>
        </w:rPr>
        <w:t xml:space="preserve">n Unsur Intrinsik pada Legenda </w:t>
      </w:r>
      <w:r w:rsidRPr="003A59B1">
        <w:rPr>
          <w:rFonts w:ascii="Times New Roman" w:eastAsiaTheme="minorHAnsi" w:hAnsi="Times New Roman" w:cs="Times New Roman"/>
          <w:b/>
          <w:i/>
          <w:sz w:val="24"/>
          <w:szCs w:val="24"/>
        </w:rPr>
        <w:t>Sang Kuriang Kesiangan</w:t>
      </w:r>
      <w:r>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rPr>
        <w:t xml:space="preserve">Pengkajian terhadap unsur intrinsik ini dengan </w:t>
      </w:r>
      <w:proofErr w:type="gramStart"/>
      <w:r w:rsidRPr="003A59B1">
        <w:rPr>
          <w:rFonts w:ascii="Times New Roman" w:eastAsiaTheme="minorHAnsi" w:hAnsi="Times New Roman" w:cs="Times New Roman"/>
          <w:sz w:val="24"/>
          <w:szCs w:val="24"/>
        </w:rPr>
        <w:t>cara</w:t>
      </w:r>
      <w:proofErr w:type="gramEnd"/>
      <w:r w:rsidRPr="003A59B1">
        <w:rPr>
          <w:rFonts w:ascii="Times New Roman" w:eastAsiaTheme="minorHAnsi" w:hAnsi="Times New Roman" w:cs="Times New Roman"/>
          <w:sz w:val="24"/>
          <w:szCs w:val="24"/>
        </w:rPr>
        <w:t xml:space="preserve"> menganalisis unsur tema, tokoh dan penokohan, latar, alur, gaya bahasa, sudut pandang, dan amanat. Pengkajian terhadap nilai budaya dikaji berdasarkan unsur bahasa, sistem pengetahuan, organisasi sosial, sistem peralatan hidup dan teknologi, sistem mata pencaharian hidup, sistem religi, dan kesenian. Kedua unsur ini dianalisis berdasarkan </w:t>
      </w:r>
      <w:proofErr w:type="gramStart"/>
      <w:r w:rsidRPr="003A59B1">
        <w:rPr>
          <w:rFonts w:ascii="Times New Roman" w:eastAsiaTheme="minorHAnsi" w:hAnsi="Times New Roman" w:cs="Times New Roman"/>
          <w:sz w:val="24"/>
          <w:szCs w:val="24"/>
        </w:rPr>
        <w:t>cerita  Legenda</w:t>
      </w:r>
      <w:proofErr w:type="gramEnd"/>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i/>
          <w:sz w:val="24"/>
          <w:szCs w:val="24"/>
        </w:rPr>
        <w:t xml:space="preserve">Sang Kuriang Kesiangan </w:t>
      </w:r>
      <w:r w:rsidRPr="003A59B1">
        <w:rPr>
          <w:rFonts w:ascii="Times New Roman" w:eastAsiaTheme="minorHAnsi" w:hAnsi="Times New Roman" w:cs="Times New Roman"/>
          <w:sz w:val="24"/>
          <w:szCs w:val="24"/>
        </w:rPr>
        <w:t>selanjutnya penggalan-penggalan dalam cerita itu dipaparkan dan dipilah berdasarkan pengkategoriannya.</w:t>
      </w:r>
    </w:p>
    <w:p w:rsidR="003A59B1" w:rsidRPr="003A59B1" w:rsidRDefault="003A59B1" w:rsidP="003A59B1">
      <w:pPr>
        <w:tabs>
          <w:tab w:val="left" w:pos="0"/>
        </w:tabs>
        <w:spacing w:after="0" w:line="480" w:lineRule="auto"/>
        <w:ind w:firstLine="425"/>
        <w:contextualSpacing/>
        <w:jc w:val="both"/>
        <w:rPr>
          <w:rFonts w:ascii="Times New Roman" w:eastAsia="Times New Roman" w:hAnsi="Times New Roman" w:cs="Times New Roman"/>
          <w:sz w:val="24"/>
          <w:szCs w:val="24"/>
        </w:rPr>
      </w:pPr>
      <w:r w:rsidRPr="003A59B1">
        <w:rPr>
          <w:rFonts w:ascii="Times New Roman" w:eastAsiaTheme="minorHAnsi" w:hAnsi="Times New Roman" w:cs="Times New Roman"/>
          <w:sz w:val="24"/>
          <w:szCs w:val="24"/>
        </w:rPr>
        <w:t xml:space="preserve">Hasil pengkajian terhadap tema dilakukan dengan </w:t>
      </w:r>
      <w:proofErr w:type="gramStart"/>
      <w:r w:rsidRPr="003A59B1">
        <w:rPr>
          <w:rFonts w:ascii="Times New Roman" w:eastAsiaTheme="minorHAnsi" w:hAnsi="Times New Roman" w:cs="Times New Roman"/>
          <w:sz w:val="24"/>
          <w:szCs w:val="24"/>
        </w:rPr>
        <w:t>cara</w:t>
      </w:r>
      <w:proofErr w:type="gramEnd"/>
      <w:r w:rsidRPr="003A59B1">
        <w:rPr>
          <w:rFonts w:ascii="Times New Roman" w:eastAsiaTheme="minorHAnsi" w:hAnsi="Times New Roman" w:cs="Times New Roman"/>
          <w:sz w:val="24"/>
          <w:szCs w:val="24"/>
        </w:rPr>
        <w:t xml:space="preserve"> melihat aspek makna hidup yang tercermin dalam perilaku tokoh, dan makna hubungan antartokoh. </w:t>
      </w:r>
      <w:proofErr w:type="gramStart"/>
      <w:r w:rsidRPr="003A59B1">
        <w:rPr>
          <w:rFonts w:ascii="Times New Roman" w:eastAsiaTheme="minorHAnsi" w:hAnsi="Times New Roman" w:cs="Times New Roman"/>
          <w:sz w:val="24"/>
          <w:szCs w:val="24"/>
        </w:rPr>
        <w:t xml:space="preserve">Berdasarkan kedua aspek tersebut maka dapat disimpulkan bahwa </w:t>
      </w:r>
      <w:r w:rsidRPr="003A59B1">
        <w:rPr>
          <w:rFonts w:ascii="Times New Roman" w:eastAsia="Times New Roman" w:hAnsi="Times New Roman" w:cs="Times New Roman"/>
          <w:sz w:val="24"/>
          <w:szCs w:val="24"/>
        </w:rPr>
        <w:t>tema dari Legenda</w:t>
      </w:r>
      <w:r w:rsidRPr="003A59B1">
        <w:rPr>
          <w:rFonts w:ascii="Times New Roman" w:eastAsia="Times New Roman" w:hAnsi="Times New Roman" w:cs="Times New Roman"/>
          <w:i/>
          <w:sz w:val="24"/>
          <w:szCs w:val="24"/>
        </w:rPr>
        <w:t xml:space="preserve"> Sang Kuriang Kesiangan </w:t>
      </w:r>
      <w:r w:rsidRPr="003A59B1">
        <w:rPr>
          <w:rFonts w:ascii="Times New Roman" w:eastAsia="Times New Roman" w:hAnsi="Times New Roman" w:cs="Times New Roman"/>
          <w:sz w:val="24"/>
          <w:szCs w:val="24"/>
        </w:rPr>
        <w:t>ini adalah anak yang tidak berbakti kepada orang tua.</w:t>
      </w:r>
      <w:proofErr w:type="gramEnd"/>
      <w:r w:rsidRPr="003A59B1">
        <w:rPr>
          <w:rFonts w:ascii="Times New Roman" w:eastAsia="Times New Roman" w:hAnsi="Times New Roman" w:cs="Times New Roman"/>
          <w:sz w:val="24"/>
          <w:szCs w:val="24"/>
        </w:rPr>
        <w:t xml:space="preserve"> </w:t>
      </w:r>
    </w:p>
    <w:p w:rsidR="003A59B1" w:rsidRPr="003A59B1" w:rsidRDefault="003A59B1" w:rsidP="003A59B1">
      <w:pPr>
        <w:tabs>
          <w:tab w:val="left" w:pos="0"/>
        </w:tabs>
        <w:spacing w:after="0" w:line="480" w:lineRule="auto"/>
        <w:ind w:firstLine="425"/>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rPr>
        <w:t xml:space="preserve">Tokoh dan penokohan dalam cerita ini adalah Sang </w:t>
      </w:r>
      <w:proofErr w:type="gramStart"/>
      <w:r w:rsidRPr="003A59B1">
        <w:rPr>
          <w:rFonts w:ascii="Times New Roman" w:eastAsia="Times New Roman" w:hAnsi="Times New Roman" w:cs="Times New Roman"/>
          <w:sz w:val="24"/>
          <w:szCs w:val="24"/>
        </w:rPr>
        <w:t>Kuriang</w:t>
      </w:r>
      <w:r w:rsidRPr="003A59B1">
        <w:rPr>
          <w:rFonts w:ascii="Times New Roman" w:eastAsia="Times New Roman" w:hAnsi="Times New Roman" w:cs="Times New Roman"/>
          <w:i/>
          <w:sz w:val="24"/>
          <w:szCs w:val="24"/>
        </w:rPr>
        <w:t xml:space="preserve">  </w:t>
      </w:r>
      <w:r w:rsidRPr="003A59B1">
        <w:rPr>
          <w:rFonts w:ascii="Times New Roman" w:eastAsia="Times New Roman" w:hAnsi="Times New Roman" w:cs="Times New Roman"/>
          <w:sz w:val="24"/>
          <w:szCs w:val="24"/>
        </w:rPr>
        <w:t>dengan</w:t>
      </w:r>
      <w:proofErr w:type="gramEnd"/>
      <w:r w:rsidRPr="003A59B1">
        <w:rPr>
          <w:rFonts w:ascii="Times New Roman" w:eastAsia="Times New Roman" w:hAnsi="Times New Roman" w:cs="Times New Roman"/>
          <w:sz w:val="24"/>
          <w:szCs w:val="24"/>
        </w:rPr>
        <w:t xml:space="preserve"> karakter keras kepala, penyayang, jujur, pembohong, dan pemarah. Tokoh selanjutnya adalah </w:t>
      </w:r>
      <w:r w:rsidRPr="003A59B1">
        <w:rPr>
          <w:rFonts w:ascii="Times New Roman" w:eastAsia="Times New Roman" w:hAnsi="Times New Roman" w:cs="Times New Roman"/>
          <w:sz w:val="24"/>
          <w:szCs w:val="24"/>
        </w:rPr>
        <w:lastRenderedPageBreak/>
        <w:t xml:space="preserve">Dayang Sumbi, </w:t>
      </w:r>
      <w:proofErr w:type="gramStart"/>
      <w:r w:rsidRPr="003A59B1">
        <w:rPr>
          <w:rFonts w:ascii="Times New Roman" w:eastAsia="Times New Roman" w:hAnsi="Times New Roman" w:cs="Times New Roman"/>
          <w:sz w:val="24"/>
          <w:szCs w:val="24"/>
        </w:rPr>
        <w:t>karakternya  berpendirian</w:t>
      </w:r>
      <w:proofErr w:type="gramEnd"/>
      <w:r w:rsidRPr="003A59B1">
        <w:rPr>
          <w:rFonts w:ascii="Times New Roman" w:eastAsia="Times New Roman" w:hAnsi="Times New Roman" w:cs="Times New Roman"/>
          <w:sz w:val="24"/>
          <w:szCs w:val="24"/>
        </w:rPr>
        <w:t xml:space="preserve"> tegas, penyayang, tekun. </w:t>
      </w:r>
      <w:proofErr w:type="gramStart"/>
      <w:r w:rsidRPr="003A59B1">
        <w:rPr>
          <w:rFonts w:ascii="Times New Roman" w:eastAsia="Times New Roman" w:hAnsi="Times New Roman" w:cs="Times New Roman"/>
          <w:sz w:val="24"/>
          <w:szCs w:val="24"/>
        </w:rPr>
        <w:t>Raja Sungging Perbangkara memiliki karakter bijaksana, jujur serta penyayang.</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Tumang berkarakter setia dan tulus ikhlas.</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Celeng Wayungy dan Nyi Umi memiliki karakter penyayang.</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Lengser memiliki karakter humoris dan kritis sedangkan Tumenggung Wirayuda memiliki karakter penakut.</w:t>
      </w:r>
      <w:proofErr w:type="gramEnd"/>
      <w:r w:rsidRPr="003A59B1">
        <w:rPr>
          <w:rFonts w:ascii="Times New Roman" w:eastAsia="Times New Roman" w:hAnsi="Times New Roman" w:cs="Times New Roman"/>
          <w:sz w:val="24"/>
          <w:szCs w:val="24"/>
        </w:rPr>
        <w:t xml:space="preserve"> </w:t>
      </w:r>
    </w:p>
    <w:p w:rsidR="003A59B1" w:rsidRPr="003A59B1" w:rsidRDefault="003A59B1" w:rsidP="003A59B1">
      <w:pPr>
        <w:tabs>
          <w:tab w:val="left" w:pos="0"/>
        </w:tabs>
        <w:spacing w:after="0" w:line="480" w:lineRule="auto"/>
        <w:ind w:firstLine="567"/>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lang w:val="id-ID"/>
        </w:rPr>
        <w:t>Latar</w:t>
      </w:r>
      <w:r w:rsidRPr="003A59B1">
        <w:rPr>
          <w:rFonts w:ascii="Times New Roman" w:eastAsia="Times New Roman" w:hAnsi="Times New Roman" w:cs="Times New Roman"/>
          <w:sz w:val="24"/>
          <w:szCs w:val="24"/>
        </w:rPr>
        <w:t xml:space="preserve"> dalam cerita ini terbagi atas tiga bagian yang meliputi latar tempat, waktu, dan suasana. </w:t>
      </w:r>
      <w:proofErr w:type="gramStart"/>
      <w:r w:rsidRPr="003A59B1">
        <w:rPr>
          <w:rFonts w:ascii="Times New Roman" w:eastAsia="Times New Roman" w:hAnsi="Times New Roman" w:cs="Times New Roman"/>
          <w:sz w:val="24"/>
          <w:szCs w:val="24"/>
        </w:rPr>
        <w:t>Latar tempat yang ada dalam cerita ini yaitu di Kerajaan Galuh dan hutan tutupan.</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Latar waktu terjadi di pagi hari, siang, dan malam hari.</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Latar suasananya beragam.</w:t>
      </w:r>
      <w:proofErr w:type="gramEnd"/>
      <w:r w:rsidRPr="003A59B1">
        <w:rPr>
          <w:rFonts w:ascii="Times New Roman" w:eastAsia="Times New Roman" w:hAnsi="Times New Roman" w:cs="Times New Roman"/>
          <w:sz w:val="24"/>
          <w:szCs w:val="24"/>
        </w:rPr>
        <w:t xml:space="preserve"> Hal ini didasarkan </w:t>
      </w:r>
      <w:proofErr w:type="gramStart"/>
      <w:r w:rsidRPr="003A59B1">
        <w:rPr>
          <w:rFonts w:ascii="Times New Roman" w:eastAsia="Times New Roman" w:hAnsi="Times New Roman" w:cs="Times New Roman"/>
          <w:sz w:val="24"/>
          <w:szCs w:val="24"/>
        </w:rPr>
        <w:t>pada  peristiwa</w:t>
      </w:r>
      <w:proofErr w:type="gramEnd"/>
      <w:r w:rsidRPr="003A59B1">
        <w:rPr>
          <w:rFonts w:ascii="Times New Roman" w:eastAsia="Times New Roman" w:hAnsi="Times New Roman" w:cs="Times New Roman"/>
          <w:sz w:val="24"/>
          <w:szCs w:val="24"/>
        </w:rPr>
        <w:t xml:space="preserve"> demi peristiwa yang dialami para tokoh yang mengalami suasana menyenangkan, menegangkan, mengharukan, dan mencekam. </w:t>
      </w:r>
    </w:p>
    <w:p w:rsidR="003A59B1" w:rsidRPr="003A59B1" w:rsidRDefault="003A59B1" w:rsidP="003A59B1">
      <w:pPr>
        <w:spacing w:after="0" w:line="480" w:lineRule="auto"/>
        <w:ind w:firstLine="567"/>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lang w:val="id-ID"/>
        </w:rPr>
        <w:t>Alur</w:t>
      </w:r>
      <w:r w:rsidRPr="003A59B1">
        <w:rPr>
          <w:rFonts w:ascii="Times New Roman" w:eastAsia="Times New Roman" w:hAnsi="Times New Roman" w:cs="Times New Roman"/>
          <w:sz w:val="24"/>
          <w:szCs w:val="24"/>
        </w:rPr>
        <w:t xml:space="preserve"> yang digunakan dalam cerita ini adalah alur campuran. Hal ini didasarkan pada penggalan-penggalan cerita yang memaparkan pe</w:t>
      </w:r>
      <w:r w:rsidR="005C775A">
        <w:rPr>
          <w:rFonts w:ascii="Times New Roman" w:eastAsia="Times New Roman" w:hAnsi="Times New Roman" w:cs="Times New Roman"/>
          <w:sz w:val="24"/>
          <w:szCs w:val="24"/>
        </w:rPr>
        <w:t xml:space="preserve">ristiwa </w:t>
      </w:r>
      <w:r w:rsidRPr="003A59B1">
        <w:rPr>
          <w:rFonts w:ascii="Times New Roman" w:eastAsia="Times New Roman" w:hAnsi="Times New Roman" w:cs="Times New Roman"/>
          <w:sz w:val="24"/>
          <w:szCs w:val="24"/>
        </w:rPr>
        <w:t xml:space="preserve">yang terjadi </w:t>
      </w:r>
      <w:proofErr w:type="gramStart"/>
      <w:r w:rsidRPr="003A59B1">
        <w:rPr>
          <w:rFonts w:ascii="Times New Roman" w:eastAsia="Times New Roman" w:hAnsi="Times New Roman" w:cs="Times New Roman"/>
          <w:sz w:val="24"/>
          <w:szCs w:val="24"/>
        </w:rPr>
        <w:t>di  masa</w:t>
      </w:r>
      <w:proofErr w:type="gramEnd"/>
      <w:r w:rsidRPr="003A59B1">
        <w:rPr>
          <w:rFonts w:ascii="Times New Roman" w:eastAsia="Times New Roman" w:hAnsi="Times New Roman" w:cs="Times New Roman"/>
          <w:sz w:val="24"/>
          <w:szCs w:val="24"/>
        </w:rPr>
        <w:t xml:space="preserve"> lalu, selanjutnya kembali ke masa sekarang. </w:t>
      </w:r>
    </w:p>
    <w:p w:rsidR="003A59B1" w:rsidRPr="003A59B1" w:rsidRDefault="003A59B1" w:rsidP="003A59B1">
      <w:pPr>
        <w:spacing w:after="0" w:line="480" w:lineRule="auto"/>
        <w:ind w:firstLine="567"/>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lang w:val="id-ID"/>
        </w:rPr>
        <w:t>Sudut Pandan</w:t>
      </w:r>
      <w:r w:rsidRPr="003A59B1">
        <w:rPr>
          <w:rFonts w:ascii="Times New Roman" w:eastAsia="Times New Roman" w:hAnsi="Times New Roman" w:cs="Times New Roman"/>
          <w:sz w:val="24"/>
          <w:szCs w:val="24"/>
        </w:rPr>
        <w:t>g dalam cerita ini menggunakan sudut pandang o</w:t>
      </w:r>
      <w:r w:rsidRPr="003A59B1">
        <w:rPr>
          <w:rFonts w:ascii="Times New Roman" w:eastAsia="Times New Roman" w:hAnsi="Times New Roman" w:cs="Times New Roman"/>
          <w:sz w:val="24"/>
          <w:szCs w:val="24"/>
          <w:lang w:val="id-ID"/>
        </w:rPr>
        <w:t xml:space="preserve">rang </w:t>
      </w:r>
      <w:r w:rsidRPr="003A59B1">
        <w:rPr>
          <w:rFonts w:ascii="Times New Roman" w:eastAsia="Times New Roman" w:hAnsi="Times New Roman" w:cs="Times New Roman"/>
          <w:sz w:val="24"/>
          <w:szCs w:val="24"/>
        </w:rPr>
        <w:t>k</w:t>
      </w:r>
      <w:r w:rsidRPr="003A59B1">
        <w:rPr>
          <w:rFonts w:ascii="Times New Roman" w:eastAsia="Times New Roman" w:hAnsi="Times New Roman" w:cs="Times New Roman"/>
          <w:sz w:val="24"/>
          <w:szCs w:val="24"/>
          <w:lang w:val="id-ID"/>
        </w:rPr>
        <w:t xml:space="preserve">etiga </w:t>
      </w:r>
      <w:r w:rsidRPr="003A59B1">
        <w:rPr>
          <w:rFonts w:ascii="Times New Roman" w:eastAsia="Times New Roman" w:hAnsi="Times New Roman" w:cs="Times New Roman"/>
          <w:sz w:val="24"/>
          <w:szCs w:val="24"/>
        </w:rPr>
        <w:t xml:space="preserve">serba tahu. Hal itu disimpulkan berdasarkan hasil pengkajian bahwa </w:t>
      </w:r>
      <w:proofErr w:type="gramStart"/>
      <w:r w:rsidRPr="003A59B1">
        <w:rPr>
          <w:rFonts w:ascii="Times New Roman" w:eastAsia="Times New Roman" w:hAnsi="Times New Roman" w:cs="Times New Roman"/>
          <w:sz w:val="24"/>
          <w:szCs w:val="24"/>
        </w:rPr>
        <w:t>pengarang  mengetahui</w:t>
      </w:r>
      <w:proofErr w:type="gramEnd"/>
      <w:r w:rsidRPr="003A59B1">
        <w:rPr>
          <w:rFonts w:ascii="Times New Roman" w:eastAsia="Times New Roman" w:hAnsi="Times New Roman" w:cs="Times New Roman"/>
          <w:sz w:val="24"/>
          <w:szCs w:val="24"/>
        </w:rPr>
        <w:t xml:space="preserve"> berbagai peristiwa yang terjadi dan suasana hati serta pikiran para tokohnya. </w:t>
      </w:r>
    </w:p>
    <w:p w:rsidR="003A59B1" w:rsidRPr="003A59B1" w:rsidRDefault="003A59B1" w:rsidP="003A59B1">
      <w:pPr>
        <w:spacing w:after="0" w:line="480" w:lineRule="auto"/>
        <w:ind w:firstLine="567"/>
        <w:contextualSpacing/>
        <w:jc w:val="both"/>
        <w:rPr>
          <w:rFonts w:ascii="Times New Roman" w:eastAsia="Times New Roman" w:hAnsi="Times New Roman" w:cs="Times New Roman"/>
          <w:sz w:val="24"/>
          <w:szCs w:val="24"/>
        </w:rPr>
      </w:pPr>
      <w:proofErr w:type="gramStart"/>
      <w:r w:rsidRPr="003A59B1">
        <w:rPr>
          <w:rFonts w:ascii="Times New Roman" w:eastAsia="Times New Roman" w:hAnsi="Times New Roman" w:cs="Times New Roman"/>
          <w:sz w:val="24"/>
          <w:szCs w:val="24"/>
        </w:rPr>
        <w:t>Gaya bahasa dalam cerita ini difokuskan kepada ciri bahasa atau kekhasan si pengarang dalam menuturkan ceritanya.</w:t>
      </w:r>
      <w:proofErr w:type="gramEnd"/>
      <w:r w:rsidRPr="003A59B1">
        <w:rPr>
          <w:rFonts w:ascii="Times New Roman" w:eastAsia="Times New Roman" w:hAnsi="Times New Roman" w:cs="Times New Roman"/>
          <w:sz w:val="24"/>
          <w:szCs w:val="24"/>
        </w:rPr>
        <w:t xml:space="preserve"> Berdasarkan hal itu, </w:t>
      </w:r>
      <w:proofErr w:type="gramStart"/>
      <w:r w:rsidRPr="003A59B1">
        <w:rPr>
          <w:rFonts w:ascii="Times New Roman" w:eastAsia="Times New Roman" w:hAnsi="Times New Roman" w:cs="Times New Roman"/>
          <w:sz w:val="24"/>
          <w:szCs w:val="24"/>
        </w:rPr>
        <w:t>gaya</w:t>
      </w:r>
      <w:proofErr w:type="gramEnd"/>
      <w:r w:rsidRPr="003A59B1">
        <w:rPr>
          <w:rFonts w:ascii="Times New Roman" w:eastAsia="Times New Roman" w:hAnsi="Times New Roman" w:cs="Times New Roman"/>
          <w:sz w:val="24"/>
          <w:szCs w:val="24"/>
        </w:rPr>
        <w:t xml:space="preserve"> bahasa yang digunakan dalam cerita ini adalah Bahasa Indonesia dengan ciri khas atau gaya pengarang yang menggunakan beberapa istilah dari Bahasa Sunda. </w:t>
      </w:r>
    </w:p>
    <w:p w:rsidR="003A59B1" w:rsidRPr="003A59B1" w:rsidRDefault="003A59B1" w:rsidP="003A59B1">
      <w:pPr>
        <w:spacing w:after="0" w:line="480" w:lineRule="auto"/>
        <w:ind w:firstLine="567"/>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lang w:val="id-ID"/>
        </w:rPr>
        <w:lastRenderedPageBreak/>
        <w:t>Amanat</w:t>
      </w:r>
      <w:r w:rsidRPr="003A59B1">
        <w:rPr>
          <w:rFonts w:ascii="Times New Roman" w:eastAsia="Times New Roman" w:hAnsi="Times New Roman" w:cs="Times New Roman"/>
          <w:sz w:val="24"/>
          <w:szCs w:val="24"/>
        </w:rPr>
        <w:t xml:space="preserve"> merupakan hikmah atau nilai moral yang dapat dipetik dari sebuah cerita. Untuk itu, maka amanat yang terkandung dalam cerita ini diantaranya: a) </w:t>
      </w:r>
      <w:r w:rsidRPr="003A59B1">
        <w:rPr>
          <w:rFonts w:ascii="Times New Roman" w:eastAsia="Times New Roman" w:hAnsi="Times New Roman" w:cs="Times New Roman"/>
          <w:sz w:val="24"/>
          <w:szCs w:val="24"/>
          <w:lang w:val="id-ID"/>
        </w:rPr>
        <w:t>Tidak boleh durhaka kepada orang tua,</w:t>
      </w:r>
      <w:r w:rsidRPr="003A59B1">
        <w:rPr>
          <w:rFonts w:ascii="Times New Roman" w:eastAsia="Times New Roman" w:hAnsi="Times New Roman" w:cs="Times New Roman"/>
          <w:sz w:val="24"/>
          <w:szCs w:val="24"/>
        </w:rPr>
        <w:t xml:space="preserve"> b) harus memiliki rasa sayang terhadap sesama makhluk Alloh swt., c) berbaktilah kepada kedua orang tua tanpa melihat sisi kekurangan dan kelebihannya, d) bertakwalah hanya kepada Alloh swt.  </w:t>
      </w:r>
      <w:proofErr w:type="gramStart"/>
      <w:r w:rsidRPr="003A59B1">
        <w:rPr>
          <w:rFonts w:ascii="Times New Roman" w:eastAsia="Times New Roman" w:hAnsi="Times New Roman" w:cs="Times New Roman"/>
          <w:sz w:val="24"/>
          <w:szCs w:val="24"/>
        </w:rPr>
        <w:t>(Tuhan) sebagai pencipta, e) belajar mensyukuri hidup, f) belajar menerima keadaan, dan g) sabar dan tawakal dalam menghadapi setiap cobaan.</w:t>
      </w:r>
      <w:proofErr w:type="gramEnd"/>
      <w:r w:rsidRPr="003A59B1">
        <w:rPr>
          <w:rFonts w:ascii="Times New Roman" w:eastAsia="Times New Roman" w:hAnsi="Times New Roman" w:cs="Times New Roman"/>
          <w:sz w:val="24"/>
          <w:szCs w:val="24"/>
        </w:rPr>
        <w:t xml:space="preserve"> </w:t>
      </w:r>
    </w:p>
    <w:p w:rsidR="003A59B1" w:rsidRPr="003A59B1" w:rsidRDefault="003A59B1" w:rsidP="003A59B1">
      <w:pPr>
        <w:pStyle w:val="ListParagraph"/>
        <w:numPr>
          <w:ilvl w:val="0"/>
          <w:numId w:val="10"/>
        </w:numPr>
        <w:ind w:left="0" w:firstLine="0"/>
        <w:rPr>
          <w:rFonts w:ascii="Times New Roman" w:eastAsia="Times New Roman" w:hAnsi="Times New Roman" w:cs="Times New Roman"/>
          <w:sz w:val="24"/>
          <w:szCs w:val="24"/>
        </w:rPr>
      </w:pPr>
      <w:r w:rsidRPr="003A59B1">
        <w:rPr>
          <w:rFonts w:ascii="Times New Roman" w:eastAsiaTheme="minorHAnsi" w:hAnsi="Times New Roman" w:cs="Times New Roman"/>
          <w:b/>
          <w:sz w:val="24"/>
          <w:szCs w:val="24"/>
        </w:rPr>
        <w:t xml:space="preserve">Hasil Kajian Nilai Budaua pada Legenda </w:t>
      </w:r>
      <w:r w:rsidRPr="003A59B1">
        <w:rPr>
          <w:rFonts w:ascii="Times New Roman" w:eastAsiaTheme="minorHAnsi" w:hAnsi="Times New Roman" w:cs="Times New Roman"/>
          <w:b/>
          <w:i/>
          <w:sz w:val="24"/>
          <w:szCs w:val="24"/>
        </w:rPr>
        <w:t>Sang Kuriang Kesiangan</w:t>
      </w:r>
      <w:r w:rsidRPr="003A59B1">
        <w:rPr>
          <w:rFonts w:ascii="Times New Roman" w:eastAsiaTheme="minorHAnsi" w:hAnsi="Times New Roman" w:cs="Times New Roman"/>
          <w:sz w:val="24"/>
          <w:szCs w:val="24"/>
        </w:rPr>
        <w:t xml:space="preserve"> P</w:t>
      </w:r>
      <w:r w:rsidRPr="003A59B1">
        <w:rPr>
          <w:rFonts w:ascii="Times New Roman" w:eastAsiaTheme="minorHAnsi" w:hAnsi="Times New Roman" w:cs="Times New Roman"/>
          <w:sz w:val="24"/>
          <w:szCs w:val="24"/>
          <w:lang w:val="id-ID"/>
        </w:rPr>
        <w:t xml:space="preserve">ertimbangan latar belakang budaya Legenda </w:t>
      </w:r>
      <w:r w:rsidRPr="003A59B1">
        <w:rPr>
          <w:rFonts w:ascii="Times New Roman" w:eastAsiaTheme="minorHAnsi" w:hAnsi="Times New Roman" w:cs="Times New Roman"/>
          <w:i/>
          <w:sz w:val="24"/>
          <w:szCs w:val="24"/>
          <w:lang w:val="id-ID"/>
        </w:rPr>
        <w:t xml:space="preserve">Sang Kuriang </w:t>
      </w:r>
      <w:r w:rsidRPr="003A59B1">
        <w:rPr>
          <w:rFonts w:ascii="Times New Roman" w:eastAsiaTheme="minorHAnsi" w:hAnsi="Times New Roman" w:cs="Times New Roman"/>
          <w:i/>
          <w:sz w:val="24"/>
          <w:szCs w:val="24"/>
        </w:rPr>
        <w:t>Kesiangan</w:t>
      </w:r>
      <w:r w:rsidRPr="003A59B1">
        <w:rPr>
          <w:rFonts w:ascii="Times New Roman" w:eastAsiaTheme="minorHAnsi" w:hAnsi="Times New Roman" w:cs="Times New Roman"/>
          <w:sz w:val="24"/>
          <w:szCs w:val="24"/>
        </w:rPr>
        <w:t xml:space="preserve"> dapat </w:t>
      </w:r>
      <w:r w:rsidRPr="003A59B1">
        <w:rPr>
          <w:rFonts w:ascii="Times New Roman" w:eastAsiaTheme="minorHAnsi" w:hAnsi="Times New Roman" w:cs="Times New Roman"/>
          <w:sz w:val="24"/>
          <w:szCs w:val="24"/>
          <w:lang w:val="id-ID"/>
        </w:rPr>
        <w:t xml:space="preserve">dilihat dari aspek: bahasa, sistem pengetahuan, organisasi sosial, sistem peralatan hidup dan teknologi, sistem mata pencaharian hidup, sistem religi, dan kesenian. Legenda </w:t>
      </w:r>
      <w:r w:rsidRPr="003A59B1">
        <w:rPr>
          <w:rFonts w:ascii="Times New Roman" w:eastAsiaTheme="minorHAnsi" w:hAnsi="Times New Roman" w:cs="Times New Roman"/>
          <w:i/>
          <w:sz w:val="24"/>
          <w:szCs w:val="24"/>
          <w:lang w:val="id-ID"/>
        </w:rPr>
        <w:t>Sang Kuriang Kesiangan</w:t>
      </w:r>
      <w:r w:rsidRPr="003A59B1">
        <w:rPr>
          <w:rFonts w:ascii="Times New Roman" w:eastAsiaTheme="minorHAnsi" w:hAnsi="Times New Roman" w:cs="Times New Roman"/>
          <w:sz w:val="24"/>
          <w:szCs w:val="24"/>
          <w:lang w:val="id-ID"/>
        </w:rPr>
        <w:t xml:space="preserve"> menampilkan kehidupan sosial dari para tokoh.. </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rPr>
        <w:t>Pengkajian terhadap</w:t>
      </w:r>
      <w:r w:rsidRPr="003A59B1">
        <w:rPr>
          <w:rFonts w:ascii="Times New Roman" w:eastAsiaTheme="minorHAnsi" w:hAnsi="Times New Roman" w:cs="Times New Roman"/>
          <w:sz w:val="24"/>
          <w:szCs w:val="24"/>
          <w:lang w:val="id-ID"/>
        </w:rPr>
        <w:t xml:space="preserve"> </w:t>
      </w:r>
      <w:r w:rsidRPr="003A59B1">
        <w:rPr>
          <w:rFonts w:ascii="Times New Roman" w:eastAsiaTheme="minorHAnsi" w:hAnsi="Times New Roman" w:cs="Times New Roman"/>
          <w:sz w:val="24"/>
          <w:szCs w:val="24"/>
        </w:rPr>
        <w:t xml:space="preserve">bahasa dilakukan melalui </w:t>
      </w:r>
      <w:proofErr w:type="gramStart"/>
      <w:r w:rsidRPr="003A59B1">
        <w:rPr>
          <w:rFonts w:ascii="Times New Roman" w:eastAsiaTheme="minorHAnsi" w:hAnsi="Times New Roman" w:cs="Times New Roman"/>
          <w:sz w:val="24"/>
          <w:szCs w:val="24"/>
        </w:rPr>
        <w:t>cara</w:t>
      </w:r>
      <w:proofErr w:type="gramEnd"/>
      <w:r w:rsidRPr="003A59B1">
        <w:rPr>
          <w:rFonts w:ascii="Times New Roman" w:eastAsiaTheme="minorHAnsi" w:hAnsi="Times New Roman" w:cs="Times New Roman"/>
          <w:sz w:val="24"/>
          <w:szCs w:val="24"/>
        </w:rPr>
        <w:t xml:space="preserve"> pengungkapan para tokoh dalam menyampaikan ide-idenya.  Dalam cerita tersebut, dapat diperoleh simpulan </w:t>
      </w:r>
      <w:proofErr w:type="gramStart"/>
      <w:r w:rsidRPr="003A59B1">
        <w:rPr>
          <w:rFonts w:ascii="Times New Roman" w:eastAsiaTheme="minorHAnsi" w:hAnsi="Times New Roman" w:cs="Times New Roman"/>
          <w:sz w:val="24"/>
          <w:szCs w:val="24"/>
        </w:rPr>
        <w:t>cara</w:t>
      </w:r>
      <w:proofErr w:type="gramEnd"/>
      <w:r w:rsidRPr="003A59B1">
        <w:rPr>
          <w:rFonts w:ascii="Times New Roman" w:eastAsiaTheme="minorHAnsi" w:hAnsi="Times New Roman" w:cs="Times New Roman"/>
          <w:sz w:val="24"/>
          <w:szCs w:val="24"/>
        </w:rPr>
        <w:t xml:space="preserve"> tuturan para tokoh</w:t>
      </w:r>
      <w:r w:rsidRPr="003A59B1">
        <w:rPr>
          <w:rFonts w:ascii="Times New Roman" w:eastAsiaTheme="minorHAnsi" w:hAnsi="Times New Roman" w:cs="Times New Roman"/>
          <w:sz w:val="24"/>
          <w:szCs w:val="24"/>
          <w:lang w:val="id-ID"/>
        </w:rPr>
        <w:t xml:space="preserve"> yang sopan dapat ditiru oleh peserta didik. </w:t>
      </w:r>
      <w:r w:rsidRPr="003A59B1">
        <w:rPr>
          <w:rFonts w:ascii="Times New Roman" w:eastAsiaTheme="minorHAnsi" w:hAnsi="Times New Roman" w:cs="Times New Roman"/>
          <w:sz w:val="24"/>
          <w:szCs w:val="24"/>
        </w:rPr>
        <w:t>Peserta didik d</w:t>
      </w:r>
      <w:r w:rsidRPr="003A59B1">
        <w:rPr>
          <w:rFonts w:ascii="Times New Roman" w:eastAsiaTheme="minorHAnsi" w:hAnsi="Times New Roman" w:cs="Times New Roman"/>
          <w:sz w:val="24"/>
          <w:szCs w:val="24"/>
          <w:lang w:val="id-ID"/>
        </w:rPr>
        <w:t xml:space="preserve">apat menempatkan </w:t>
      </w:r>
      <w:r w:rsidRPr="003A59B1">
        <w:rPr>
          <w:rFonts w:ascii="Times New Roman" w:eastAsiaTheme="minorHAnsi" w:hAnsi="Times New Roman" w:cs="Times New Roman"/>
          <w:sz w:val="24"/>
          <w:szCs w:val="24"/>
        </w:rPr>
        <w:t xml:space="preserve">dan membedakan penggunaan bahasa ketika berbicara dengan </w:t>
      </w:r>
      <w:r w:rsidRPr="003A59B1">
        <w:rPr>
          <w:rFonts w:ascii="Times New Roman" w:eastAsiaTheme="minorHAnsi" w:hAnsi="Times New Roman" w:cs="Times New Roman"/>
          <w:sz w:val="24"/>
          <w:szCs w:val="24"/>
          <w:lang w:val="id-ID"/>
        </w:rPr>
        <w:t>orang</w:t>
      </w:r>
      <w:r w:rsidRPr="003A59B1">
        <w:rPr>
          <w:rFonts w:ascii="Times New Roman" w:eastAsiaTheme="minorHAnsi" w:hAnsi="Times New Roman" w:cs="Times New Roman"/>
          <w:sz w:val="24"/>
          <w:szCs w:val="24"/>
        </w:rPr>
        <w:t xml:space="preserve"> lain. </w:t>
      </w:r>
      <w:proofErr w:type="gramStart"/>
      <w:r w:rsidRPr="003A59B1">
        <w:rPr>
          <w:rFonts w:ascii="Times New Roman" w:eastAsiaTheme="minorHAnsi" w:hAnsi="Times New Roman" w:cs="Times New Roman"/>
          <w:sz w:val="24"/>
          <w:szCs w:val="24"/>
        </w:rPr>
        <w:t>Peserta didik dapat membedakan penggunaan bahasa ketika berbicara dengaan</w:t>
      </w:r>
      <w:r w:rsidRPr="003A59B1">
        <w:rPr>
          <w:rFonts w:ascii="Times New Roman" w:eastAsiaTheme="minorHAnsi" w:hAnsi="Times New Roman" w:cs="Times New Roman"/>
          <w:sz w:val="24"/>
          <w:szCs w:val="24"/>
          <w:lang w:val="id-ID"/>
        </w:rPr>
        <w:t xml:space="preserve"> orang </w:t>
      </w:r>
      <w:r w:rsidRPr="003A59B1">
        <w:rPr>
          <w:rFonts w:ascii="Times New Roman" w:eastAsiaTheme="minorHAnsi" w:hAnsi="Times New Roman" w:cs="Times New Roman"/>
          <w:sz w:val="24"/>
          <w:szCs w:val="24"/>
        </w:rPr>
        <w:t>yang lebih dewasa</w:t>
      </w:r>
      <w:r w:rsidRPr="003A59B1">
        <w:rPr>
          <w:rFonts w:ascii="Times New Roman" w:eastAsiaTheme="minorHAnsi" w:hAnsi="Times New Roman" w:cs="Times New Roman"/>
          <w:sz w:val="24"/>
          <w:szCs w:val="24"/>
          <w:lang w:val="id-ID"/>
        </w:rPr>
        <w:t>, guru atau pun kepada teman.</w:t>
      </w:r>
      <w:proofErr w:type="gramEnd"/>
      <w:r w:rsidRPr="003A59B1">
        <w:rPr>
          <w:rFonts w:ascii="Times New Roman" w:eastAsiaTheme="minorHAnsi" w:hAnsi="Times New Roman" w:cs="Times New Roman"/>
          <w:sz w:val="24"/>
          <w:szCs w:val="24"/>
          <w:lang w:val="id-ID"/>
        </w:rPr>
        <w:t xml:space="preserve"> Melalui legenda, peserta didik </w:t>
      </w:r>
      <w:r w:rsidRPr="003A59B1">
        <w:rPr>
          <w:rFonts w:ascii="Times New Roman" w:eastAsiaTheme="minorHAnsi" w:hAnsi="Times New Roman" w:cs="Times New Roman"/>
          <w:sz w:val="24"/>
          <w:szCs w:val="24"/>
        </w:rPr>
        <w:t>dapat dengan</w:t>
      </w:r>
      <w:r w:rsidRPr="003A59B1">
        <w:rPr>
          <w:rFonts w:ascii="Times New Roman" w:eastAsiaTheme="minorHAnsi" w:hAnsi="Times New Roman" w:cs="Times New Roman"/>
          <w:sz w:val="24"/>
          <w:szCs w:val="24"/>
          <w:lang w:val="id-ID"/>
        </w:rPr>
        <w:t xml:space="preserve"> mudah meniru perilaku yang baik sehingga akan tercermin dalam </w:t>
      </w:r>
      <w:r w:rsidRPr="003A59B1">
        <w:rPr>
          <w:rFonts w:ascii="Times New Roman" w:eastAsiaTheme="minorHAnsi" w:hAnsi="Times New Roman" w:cs="Times New Roman"/>
          <w:sz w:val="24"/>
          <w:szCs w:val="24"/>
        </w:rPr>
        <w:t xml:space="preserve">berucap maupun </w:t>
      </w:r>
      <w:r w:rsidRPr="003A59B1">
        <w:rPr>
          <w:rFonts w:ascii="Times New Roman" w:eastAsiaTheme="minorHAnsi" w:hAnsi="Times New Roman" w:cs="Times New Roman"/>
          <w:sz w:val="24"/>
          <w:szCs w:val="24"/>
          <w:lang w:val="id-ID"/>
        </w:rPr>
        <w:t>ber</w:t>
      </w:r>
      <w:r w:rsidRPr="003A59B1">
        <w:rPr>
          <w:rFonts w:ascii="Times New Roman" w:eastAsiaTheme="minorHAnsi" w:hAnsi="Times New Roman" w:cs="Times New Roman"/>
          <w:sz w:val="24"/>
          <w:szCs w:val="24"/>
        </w:rPr>
        <w:t>sikap.</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lang w:val="id-ID"/>
        </w:rPr>
        <w:t xml:space="preserve">Sistem pengetahuan yang dilakukan para tokoh sangat sederhana. Mereka dalam mencari ilmu </w:t>
      </w:r>
      <w:r w:rsidRPr="003A59B1">
        <w:rPr>
          <w:rFonts w:ascii="Times New Roman" w:eastAsiaTheme="minorHAnsi" w:hAnsi="Times New Roman" w:cs="Times New Roman"/>
          <w:sz w:val="24"/>
          <w:szCs w:val="24"/>
        </w:rPr>
        <w:t>dilakukan dengan</w:t>
      </w:r>
      <w:r w:rsidRPr="003A59B1">
        <w:rPr>
          <w:rFonts w:ascii="Times New Roman" w:eastAsiaTheme="minorHAnsi" w:hAnsi="Times New Roman" w:cs="Times New Roman"/>
          <w:sz w:val="24"/>
          <w:szCs w:val="24"/>
          <w:lang w:val="id-ID"/>
        </w:rPr>
        <w:t xml:space="preserve"> cara memanah,</w:t>
      </w:r>
      <w:r w:rsidRPr="003A59B1">
        <w:rPr>
          <w:rFonts w:ascii="Times New Roman" w:eastAsiaTheme="minorHAnsi" w:hAnsi="Times New Roman" w:cs="Times New Roman"/>
          <w:sz w:val="24"/>
          <w:szCs w:val="24"/>
        </w:rPr>
        <w:t xml:space="preserve"> bertani, berburu dan menenun</w:t>
      </w:r>
      <w:r w:rsidRPr="003A59B1">
        <w:rPr>
          <w:rFonts w:ascii="Times New Roman" w:eastAsiaTheme="minorHAnsi" w:hAnsi="Times New Roman" w:cs="Times New Roman"/>
          <w:sz w:val="24"/>
          <w:szCs w:val="24"/>
          <w:lang w:val="id-ID"/>
        </w:rPr>
        <w:t xml:space="preserve">. </w:t>
      </w:r>
      <w:r w:rsidRPr="003A59B1">
        <w:rPr>
          <w:rFonts w:ascii="Times New Roman" w:eastAsiaTheme="minorHAnsi" w:hAnsi="Times New Roman" w:cs="Times New Roman"/>
          <w:sz w:val="24"/>
          <w:szCs w:val="24"/>
        </w:rPr>
        <w:lastRenderedPageBreak/>
        <w:t>Contoh sistem pengetahuan dalam Legenda Sang Kuriang Kesiangan di antaranya Baginda Sungging Perbangkara mengajarkan memanah kepada Sang Kuriang, sehingga dia pandai memanah</w:t>
      </w:r>
      <w:r w:rsidRPr="003A59B1">
        <w:rPr>
          <w:rFonts w:ascii="Times New Roman" w:eastAsiaTheme="minorHAnsi" w:hAnsi="Times New Roman" w:cs="Times New Roman"/>
          <w:sz w:val="24"/>
          <w:szCs w:val="24"/>
          <w:lang w:val="id-ID"/>
        </w:rPr>
        <w:t xml:space="preserve">. Begitupun Dayang Sumbi yang diajarkan cara menenun oleh para dayang  istana. Hal itu menjadi kebutuhan sehari-hari karena hasil tenunannya dapat digunakan oleh Baginda Sungging Perbangkara, Dayang Sumbi sendiri bahkan oleh Nyi Umi. </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rPr>
        <w:t>I</w:t>
      </w:r>
      <w:r w:rsidRPr="003A59B1">
        <w:rPr>
          <w:rFonts w:ascii="Times New Roman" w:eastAsiaTheme="minorHAnsi" w:hAnsi="Times New Roman" w:cs="Times New Roman"/>
          <w:sz w:val="24"/>
          <w:szCs w:val="24"/>
          <w:lang w:val="id-ID"/>
        </w:rPr>
        <w:t xml:space="preserve">lmu pengetahuan </w:t>
      </w:r>
      <w:r w:rsidRPr="003A59B1">
        <w:rPr>
          <w:rFonts w:ascii="Times New Roman" w:eastAsiaTheme="minorHAnsi" w:hAnsi="Times New Roman" w:cs="Times New Roman"/>
          <w:sz w:val="24"/>
          <w:szCs w:val="24"/>
        </w:rPr>
        <w:t xml:space="preserve">yang dilakukan para tokoh dalam mencari informasi dilakukan sangat sederhana, </w:t>
      </w:r>
      <w:proofErr w:type="gramStart"/>
      <w:r w:rsidRPr="003A59B1">
        <w:rPr>
          <w:rFonts w:ascii="Times New Roman" w:eastAsiaTheme="minorHAnsi" w:hAnsi="Times New Roman" w:cs="Times New Roman"/>
          <w:sz w:val="24"/>
          <w:szCs w:val="24"/>
          <w:lang w:val="id-ID"/>
        </w:rPr>
        <w:t>meski</w:t>
      </w:r>
      <w:r w:rsidRPr="003A59B1">
        <w:rPr>
          <w:rFonts w:ascii="Times New Roman" w:eastAsiaTheme="minorHAnsi" w:hAnsi="Times New Roman" w:cs="Times New Roman"/>
          <w:sz w:val="24"/>
          <w:szCs w:val="24"/>
        </w:rPr>
        <w:t xml:space="preserve">pun </w:t>
      </w:r>
      <w:r w:rsidRPr="003A59B1">
        <w:rPr>
          <w:rFonts w:ascii="Times New Roman" w:eastAsiaTheme="minorHAnsi" w:hAnsi="Times New Roman" w:cs="Times New Roman"/>
          <w:sz w:val="24"/>
          <w:szCs w:val="24"/>
          <w:lang w:val="id-ID"/>
        </w:rPr>
        <w:t xml:space="preserve"> </w:t>
      </w:r>
      <w:r w:rsidRPr="003A59B1">
        <w:rPr>
          <w:rFonts w:ascii="Times New Roman" w:eastAsiaTheme="minorHAnsi" w:hAnsi="Times New Roman" w:cs="Times New Roman"/>
          <w:sz w:val="24"/>
          <w:szCs w:val="24"/>
        </w:rPr>
        <w:t>demikian</w:t>
      </w:r>
      <w:proofErr w:type="gramEnd"/>
      <w:r w:rsidRPr="003A59B1">
        <w:rPr>
          <w:rFonts w:ascii="Times New Roman" w:eastAsiaTheme="minorHAnsi" w:hAnsi="Times New Roman" w:cs="Times New Roman"/>
          <w:sz w:val="24"/>
          <w:szCs w:val="24"/>
        </w:rPr>
        <w:t xml:space="preserve"> tidak menurunkan semangat belajar untuk paham terhadap ilmu yang dipelajarinya. </w:t>
      </w:r>
      <w:proofErr w:type="gramStart"/>
      <w:r w:rsidRPr="003A59B1">
        <w:rPr>
          <w:rFonts w:ascii="Times New Roman" w:eastAsiaTheme="minorHAnsi" w:hAnsi="Times New Roman" w:cs="Times New Roman"/>
          <w:sz w:val="24"/>
          <w:szCs w:val="24"/>
        </w:rPr>
        <w:t xml:space="preserve">Hikmah yang dapat dipetik adalah dengan </w:t>
      </w:r>
      <w:r w:rsidRPr="003A59B1">
        <w:rPr>
          <w:rFonts w:ascii="Times New Roman" w:eastAsiaTheme="minorHAnsi" w:hAnsi="Times New Roman" w:cs="Times New Roman"/>
          <w:sz w:val="24"/>
          <w:szCs w:val="24"/>
          <w:lang w:val="id-ID"/>
        </w:rPr>
        <w:t>keuletan dan keyakinan yang dimiliki</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 xml:space="preserve"> </w:t>
      </w:r>
      <w:r w:rsidRPr="003A59B1">
        <w:rPr>
          <w:rFonts w:ascii="Times New Roman" w:eastAsiaTheme="minorHAnsi" w:hAnsi="Times New Roman" w:cs="Times New Roman"/>
          <w:sz w:val="24"/>
          <w:szCs w:val="24"/>
        </w:rPr>
        <w:t>peserta didik</w:t>
      </w:r>
      <w:r w:rsidRPr="003A59B1">
        <w:rPr>
          <w:rFonts w:ascii="Times New Roman" w:eastAsiaTheme="minorHAnsi" w:hAnsi="Times New Roman" w:cs="Times New Roman"/>
          <w:sz w:val="24"/>
          <w:szCs w:val="24"/>
          <w:lang w:val="id-ID"/>
        </w:rPr>
        <w:t xml:space="preserve"> dapat meraih hal yang diinginkan.</w:t>
      </w:r>
      <w:proofErr w:type="gramEnd"/>
      <w:r w:rsidRPr="003A59B1">
        <w:rPr>
          <w:rFonts w:ascii="Times New Roman" w:eastAsiaTheme="minorHAnsi" w:hAnsi="Times New Roman" w:cs="Times New Roman"/>
          <w:sz w:val="24"/>
          <w:szCs w:val="24"/>
          <w:lang w:val="id-ID"/>
        </w:rPr>
        <w:t xml:space="preserve"> Pengetahuan atau ilmu apa pun akan diperoleh </w:t>
      </w:r>
      <w:r w:rsidRPr="003A59B1">
        <w:rPr>
          <w:rFonts w:ascii="Times New Roman" w:eastAsiaTheme="minorHAnsi" w:hAnsi="Times New Roman" w:cs="Times New Roman"/>
          <w:sz w:val="24"/>
          <w:szCs w:val="24"/>
        </w:rPr>
        <w:t>dengan baik apabila mereka memiliki</w:t>
      </w:r>
      <w:r w:rsidRPr="003A59B1">
        <w:rPr>
          <w:rFonts w:ascii="Times New Roman" w:eastAsiaTheme="minorHAnsi" w:hAnsi="Times New Roman" w:cs="Times New Roman"/>
          <w:sz w:val="24"/>
          <w:szCs w:val="24"/>
          <w:lang w:val="id-ID"/>
        </w:rPr>
        <w:t xml:space="preserve"> kemauan </w:t>
      </w:r>
      <w:r w:rsidRPr="003A59B1">
        <w:rPr>
          <w:rFonts w:ascii="Times New Roman" w:eastAsiaTheme="minorHAnsi" w:hAnsi="Times New Roman" w:cs="Times New Roman"/>
          <w:sz w:val="24"/>
          <w:szCs w:val="24"/>
        </w:rPr>
        <w:t xml:space="preserve">untuk bekerja </w:t>
      </w:r>
      <w:r w:rsidRPr="003A59B1">
        <w:rPr>
          <w:rFonts w:ascii="Times New Roman" w:eastAsiaTheme="minorHAnsi" w:hAnsi="Times New Roman" w:cs="Times New Roman"/>
          <w:sz w:val="24"/>
          <w:szCs w:val="24"/>
          <w:lang w:val="id-ID"/>
        </w:rPr>
        <w:t>keras</w:t>
      </w:r>
      <w:r w:rsidRPr="003A59B1">
        <w:rPr>
          <w:rFonts w:ascii="Times New Roman" w:eastAsiaTheme="minorHAnsi" w:hAnsi="Times New Roman" w:cs="Times New Roman"/>
          <w:sz w:val="24"/>
          <w:szCs w:val="24"/>
        </w:rPr>
        <w:t>, selalu berusaha tidak pantang menyerah.</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lang w:val="id-ID"/>
        </w:rPr>
        <w:t>Organisasi sosial merupakan cara yang dilakukan masyarakat dilingkungan istana dalam bersosialisasi dengan lingkungan sekitar. Baginda Sungging Perbangkara sering berburu dengan para punggawa istana. Saat berburu mereka sering tertawa dan saling mengingatkan dalam hal kebaikan. Cara berkomunikasi seperti ini menjadikan adanya kedekatan antara raja dengan rakyatnya. Begitupun saat banyak</w:t>
      </w:r>
      <w:r w:rsidRPr="003A59B1">
        <w:rPr>
          <w:rFonts w:ascii="Times New Roman" w:eastAsiaTheme="minorHAnsi" w:hAnsi="Times New Roman" w:cs="Times New Roman"/>
          <w:sz w:val="24"/>
          <w:szCs w:val="24"/>
        </w:rPr>
        <w:t>nya</w:t>
      </w:r>
      <w:r w:rsidRPr="003A59B1">
        <w:rPr>
          <w:rFonts w:ascii="Times New Roman" w:eastAsiaTheme="minorHAnsi" w:hAnsi="Times New Roman" w:cs="Times New Roman"/>
          <w:sz w:val="24"/>
          <w:szCs w:val="24"/>
          <w:lang w:val="id-ID"/>
        </w:rPr>
        <w:t xml:space="preserve"> yang melamar Dayang Sumbi</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 xml:space="preserve"> Baginda Sungging sering menolak dengan cara halus. Hal itu dilakukan agar menjaga hubungan baik dengan kerajaan tetangga. Sehingga tercipta hubungan yang harmonis antarkerajaa</w:t>
      </w:r>
      <w:r w:rsidRPr="003A59B1">
        <w:rPr>
          <w:rFonts w:ascii="Times New Roman" w:eastAsiaTheme="minorHAnsi" w:hAnsi="Times New Roman" w:cs="Times New Roman"/>
          <w:sz w:val="24"/>
          <w:szCs w:val="24"/>
        </w:rPr>
        <w:t xml:space="preserve">n. </w:t>
      </w:r>
      <w:r w:rsidRPr="003A59B1">
        <w:rPr>
          <w:rFonts w:ascii="Times New Roman" w:eastAsiaTheme="minorHAnsi" w:hAnsi="Times New Roman" w:cs="Times New Roman"/>
          <w:sz w:val="24"/>
          <w:szCs w:val="24"/>
          <w:lang w:val="id-ID"/>
        </w:rPr>
        <w:t xml:space="preserve">Sikap yang </w:t>
      </w:r>
      <w:r w:rsidRPr="003A59B1">
        <w:rPr>
          <w:rFonts w:ascii="Times New Roman" w:eastAsiaTheme="minorHAnsi" w:hAnsi="Times New Roman" w:cs="Times New Roman"/>
          <w:sz w:val="24"/>
          <w:szCs w:val="24"/>
        </w:rPr>
        <w:t>dicerminkan oleh</w:t>
      </w:r>
      <w:r w:rsidRPr="003A59B1">
        <w:rPr>
          <w:rFonts w:ascii="Times New Roman" w:eastAsiaTheme="minorHAnsi" w:hAnsi="Times New Roman" w:cs="Times New Roman"/>
          <w:sz w:val="24"/>
          <w:szCs w:val="24"/>
          <w:lang w:val="id-ID"/>
        </w:rPr>
        <w:t xml:space="preserve"> Baginda Sungging Perbangkara ini dapat ditiru oleh peserta didik. </w:t>
      </w:r>
      <w:r w:rsidRPr="003A59B1">
        <w:rPr>
          <w:rFonts w:ascii="Times New Roman" w:eastAsiaTheme="minorHAnsi" w:hAnsi="Times New Roman" w:cs="Times New Roman"/>
          <w:sz w:val="24"/>
          <w:szCs w:val="24"/>
          <w:lang w:val="id-ID"/>
        </w:rPr>
        <w:lastRenderedPageBreak/>
        <w:t>Mereka dapat bersosialisasi dengan lingkungan sekitarnya dan tetap menjaga kesantunan ketika berhubungan dengan orang lain. Menjaga tata krama ketika berhubungan dengan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yang lebih tua, dengan sebaya ataupun dengan yang lebih muda.</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lang w:val="id-ID"/>
        </w:rPr>
      </w:pPr>
      <w:r w:rsidRPr="003A59B1">
        <w:rPr>
          <w:rFonts w:ascii="Times New Roman" w:eastAsiaTheme="minorHAnsi" w:hAnsi="Times New Roman" w:cs="Times New Roman"/>
          <w:sz w:val="24"/>
          <w:szCs w:val="24"/>
          <w:lang w:val="id-ID"/>
        </w:rPr>
        <w:t>Sistem peralatan hidup dan teknologi merupakan alat-alat yang digunakan dalam pemenuhan kebutuhan. Alat-alat tersebut berupa panah, alat tenun, alat pertanian. Secara teknologi masih sederhana, namun hal itu menjadikan mereka memiliki keahlian dalam bidangnya. Contohnya ketekunan Dayang Sumbi dalam menenun menjadikan dia pandai menenun. Hasil tenunannya halus dan padat. Hal itu menjadi pujian semua orang. Begitupun Sang Kuriang</w:t>
      </w:r>
      <w:r w:rsidRPr="003A59B1">
        <w:rPr>
          <w:rFonts w:ascii="Times New Roman" w:eastAsiaTheme="minorHAnsi" w:hAnsi="Times New Roman" w:cs="Times New Roman"/>
          <w:sz w:val="24"/>
          <w:szCs w:val="24"/>
        </w:rPr>
        <w:t xml:space="preserve"> yang</w:t>
      </w:r>
      <w:r w:rsidRPr="003A59B1">
        <w:rPr>
          <w:rFonts w:ascii="Times New Roman" w:eastAsiaTheme="minorHAnsi" w:hAnsi="Times New Roman" w:cs="Times New Roman"/>
          <w:sz w:val="24"/>
          <w:szCs w:val="24"/>
          <w:lang w:val="id-ID"/>
        </w:rPr>
        <w:t xml:space="preserve"> diajarkan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memanah oleh Baginda Sungging Perbangkara menjadikan Sang Kuriang pandai memanah dan selalu tepat sasaran.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Ketekunan yang diperlihatkan Dayang Sumbi dalam menenun dapat dicontoh oleh peserta didik. Bahwa apapun dapat diraih asalkan memiliki kemauan keras dalam berusaha maka keinginan tersebut dapat tercapai. Contoh lain ketika Sang Kuriang yang belajar memanah, meski awalnya tidak bisa tetapi karena tekun berlatih maka dia pun jadi mahi</w:t>
      </w:r>
      <w:r w:rsidRPr="003A59B1">
        <w:rPr>
          <w:rFonts w:ascii="Times New Roman" w:eastAsiaTheme="minorHAnsi" w:hAnsi="Times New Roman" w:cs="Times New Roman"/>
          <w:sz w:val="24"/>
          <w:szCs w:val="24"/>
        </w:rPr>
        <w:t>r</w:t>
      </w:r>
      <w:r w:rsidRPr="003A59B1">
        <w:rPr>
          <w:rFonts w:ascii="Times New Roman" w:eastAsiaTheme="minorHAnsi" w:hAnsi="Times New Roman" w:cs="Times New Roman"/>
          <w:sz w:val="24"/>
          <w:szCs w:val="24"/>
          <w:lang w:val="id-ID"/>
        </w:rPr>
        <w:t xml:space="preserve"> memanah.</w:t>
      </w:r>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Penggalan-penggalan tersebut memberikan nilai moral kepada peserta didik.</w:t>
      </w:r>
      <w:proofErr w:type="gramEnd"/>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Kemauan keras, ketekunan dalam belajar dan tidak putus asa dalam menghadapi cobaan merupakan amanat yang terkandung dalam cerita ini.</w:t>
      </w:r>
      <w:proofErr w:type="gramEnd"/>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lang w:val="id-ID"/>
        </w:rPr>
        <w:t xml:space="preserve">Sistem mata pencaharian hidup merupakan cara para tokoh dalam memenuhi kebutuhan. Cara tersebut meliputi bertani, menenun, dan berburu. </w:t>
      </w:r>
      <w:proofErr w:type="gramStart"/>
      <w:r w:rsidRPr="003A59B1">
        <w:rPr>
          <w:rFonts w:ascii="Times New Roman" w:eastAsiaTheme="minorHAnsi" w:hAnsi="Times New Roman" w:cs="Times New Roman"/>
          <w:sz w:val="24"/>
          <w:szCs w:val="24"/>
        </w:rPr>
        <w:t xml:space="preserve">Kegiatan </w:t>
      </w:r>
      <w:r w:rsidRPr="003A59B1">
        <w:rPr>
          <w:rFonts w:ascii="Times New Roman" w:eastAsiaTheme="minorHAnsi" w:hAnsi="Times New Roman" w:cs="Times New Roman"/>
          <w:sz w:val="24"/>
          <w:szCs w:val="24"/>
          <w:lang w:val="id-ID"/>
        </w:rPr>
        <w:t xml:space="preserve"> berburu</w:t>
      </w:r>
      <w:proofErr w:type="gramEnd"/>
      <w:r w:rsidRPr="003A59B1">
        <w:rPr>
          <w:rFonts w:ascii="Times New Roman" w:eastAsiaTheme="minorHAnsi" w:hAnsi="Times New Roman" w:cs="Times New Roman"/>
          <w:sz w:val="24"/>
          <w:szCs w:val="24"/>
          <w:lang w:val="id-ID"/>
        </w:rPr>
        <w:t xml:space="preserve"> tidak menjadikan hal pokok, hal itu hanya dilakukan sekali-kali saja. Hal tersebut dilakukan untuk menjaga agar binatang tidak punah. Kesederhanaan dalam mata </w:t>
      </w:r>
      <w:r w:rsidRPr="003A59B1">
        <w:rPr>
          <w:rFonts w:ascii="Times New Roman" w:eastAsiaTheme="minorHAnsi" w:hAnsi="Times New Roman" w:cs="Times New Roman"/>
          <w:sz w:val="24"/>
          <w:szCs w:val="24"/>
          <w:lang w:val="id-ID"/>
        </w:rPr>
        <w:lastRenderedPageBreak/>
        <w:t>pencaharian ini menjadikan alam sekitarnya terjaga.</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Sikap yang dapat ditiru oleh peserta didik adalah mata pencaharian apapun selama</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menjaga lingkungan</w:t>
      </w:r>
      <w:r w:rsidRPr="003A59B1">
        <w:rPr>
          <w:rFonts w:ascii="Times New Roman" w:eastAsiaTheme="minorHAnsi" w:hAnsi="Times New Roman" w:cs="Times New Roman"/>
          <w:sz w:val="24"/>
          <w:szCs w:val="24"/>
        </w:rPr>
        <w:t xml:space="preserve"> dan</w:t>
      </w:r>
      <w:r w:rsidRPr="003A59B1">
        <w:rPr>
          <w:rFonts w:ascii="Times New Roman" w:eastAsiaTheme="minorHAnsi" w:hAnsi="Times New Roman" w:cs="Times New Roman"/>
          <w:sz w:val="24"/>
          <w:szCs w:val="24"/>
          <w:lang w:val="id-ID"/>
        </w:rPr>
        <w:t xml:space="preserve"> tidak merugikan</w:t>
      </w:r>
      <w:r w:rsidRPr="003A59B1">
        <w:rPr>
          <w:rFonts w:ascii="Times New Roman" w:eastAsiaTheme="minorHAnsi" w:hAnsi="Times New Roman" w:cs="Times New Roman"/>
          <w:sz w:val="24"/>
          <w:szCs w:val="24"/>
        </w:rPr>
        <w:t xml:space="preserve"> serta</w:t>
      </w:r>
      <w:r w:rsidRPr="003A59B1">
        <w:rPr>
          <w:rFonts w:ascii="Times New Roman" w:eastAsiaTheme="minorHAnsi" w:hAnsi="Times New Roman" w:cs="Times New Roman"/>
          <w:sz w:val="24"/>
          <w:szCs w:val="24"/>
          <w:lang w:val="id-ID"/>
        </w:rPr>
        <w:t xml:space="preserve"> ada manfaatnya untuk orang lain</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 xml:space="preserve"> maka dapat d</w:t>
      </w:r>
      <w:r w:rsidRPr="003A59B1">
        <w:rPr>
          <w:rFonts w:ascii="Times New Roman" w:eastAsiaTheme="minorHAnsi" w:hAnsi="Times New Roman" w:cs="Times New Roman"/>
          <w:sz w:val="24"/>
          <w:szCs w:val="24"/>
        </w:rPr>
        <w:t>i</w:t>
      </w:r>
      <w:r w:rsidRPr="003A59B1">
        <w:rPr>
          <w:rFonts w:ascii="Times New Roman" w:eastAsiaTheme="minorHAnsi" w:hAnsi="Times New Roman" w:cs="Times New Roman"/>
          <w:sz w:val="24"/>
          <w:szCs w:val="24"/>
          <w:lang w:val="id-ID"/>
        </w:rPr>
        <w:t xml:space="preserve">lakukan. </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lang w:val="id-ID"/>
        </w:rPr>
      </w:pPr>
      <w:r w:rsidRPr="003A59B1">
        <w:rPr>
          <w:rFonts w:ascii="Times New Roman" w:eastAsiaTheme="minorHAnsi" w:hAnsi="Times New Roman" w:cs="Times New Roman"/>
          <w:sz w:val="24"/>
          <w:szCs w:val="24"/>
          <w:lang w:val="id-ID"/>
        </w:rPr>
        <w:t>Sistem religi adalah keyakinan para tokoh terhadap adanya Tuhan. Keyakinan terhadap adanya Tuhan ini dilakukan para tokoh misalnya dengan tirakat atau dalam perbincangan selalu bersyukur terhadap hidup yang dijalani</w:t>
      </w:r>
      <w:r w:rsidRPr="003A59B1">
        <w:rPr>
          <w:rFonts w:ascii="Times New Roman" w:eastAsiaTheme="minorHAnsi" w:hAnsi="Times New Roman" w:cs="Times New Roman"/>
          <w:sz w:val="24"/>
          <w:szCs w:val="24"/>
        </w:rPr>
        <w:t>, p</w:t>
      </w:r>
      <w:r w:rsidRPr="003A59B1">
        <w:rPr>
          <w:rFonts w:ascii="Times New Roman" w:eastAsiaTheme="minorHAnsi" w:hAnsi="Times New Roman" w:cs="Times New Roman"/>
          <w:sz w:val="24"/>
          <w:szCs w:val="24"/>
          <w:lang w:val="id-ID"/>
        </w:rPr>
        <w:t xml:space="preserve">ercaya dengan adanya takdir </w:t>
      </w:r>
      <w:r w:rsidRPr="003A59B1">
        <w:rPr>
          <w:rFonts w:ascii="Times New Roman" w:eastAsiaTheme="minorHAnsi" w:hAnsi="Times New Roman" w:cs="Times New Roman"/>
          <w:sz w:val="24"/>
          <w:szCs w:val="24"/>
        </w:rPr>
        <w:t>yang menjadi ketentuan</w:t>
      </w:r>
      <w:r w:rsidRPr="003A59B1">
        <w:rPr>
          <w:rFonts w:ascii="Times New Roman" w:eastAsiaTheme="minorHAnsi" w:hAnsi="Times New Roman" w:cs="Times New Roman"/>
          <w:sz w:val="24"/>
          <w:szCs w:val="24"/>
          <w:lang w:val="id-ID"/>
        </w:rPr>
        <w:t xml:space="preserve"> Tuhan.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Hal yang tercermin dalam aspek ini</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 xml:space="preserve"> bahwa hidup manusia sudah ada takdirnya. Setiap manusia sudah ada garisan nasib</w:t>
      </w:r>
      <w:r w:rsidRPr="003A59B1">
        <w:rPr>
          <w:rFonts w:ascii="Times New Roman" w:eastAsiaTheme="minorHAnsi" w:hAnsi="Times New Roman" w:cs="Times New Roman"/>
          <w:sz w:val="24"/>
          <w:szCs w:val="24"/>
        </w:rPr>
        <w:t>, n</w:t>
      </w:r>
      <w:r w:rsidRPr="003A59B1">
        <w:rPr>
          <w:rFonts w:ascii="Times New Roman" w:eastAsiaTheme="minorHAnsi" w:hAnsi="Times New Roman" w:cs="Times New Roman"/>
          <w:sz w:val="24"/>
          <w:szCs w:val="24"/>
          <w:lang w:val="id-ID"/>
        </w:rPr>
        <w:t>amun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 xml:space="preserve">hal itu bukan berarti dapat berleha-leha dan bergantung kepada keadaan. </w:t>
      </w:r>
      <w:proofErr w:type="gramStart"/>
      <w:r w:rsidRPr="003A59B1">
        <w:rPr>
          <w:rFonts w:ascii="Times New Roman" w:eastAsiaTheme="minorHAnsi" w:hAnsi="Times New Roman" w:cs="Times New Roman"/>
          <w:sz w:val="24"/>
          <w:szCs w:val="24"/>
        </w:rPr>
        <w:t>M</w:t>
      </w:r>
      <w:r w:rsidRPr="003A59B1">
        <w:rPr>
          <w:rFonts w:ascii="Times New Roman" w:eastAsiaTheme="minorHAnsi" w:hAnsi="Times New Roman" w:cs="Times New Roman"/>
          <w:sz w:val="24"/>
          <w:szCs w:val="24"/>
          <w:lang w:val="id-ID"/>
        </w:rPr>
        <w:t>anusia harus selalu beru</w:t>
      </w:r>
      <w:r w:rsidRPr="003A59B1">
        <w:rPr>
          <w:rFonts w:ascii="Times New Roman" w:eastAsiaTheme="minorHAnsi" w:hAnsi="Times New Roman" w:cs="Times New Roman"/>
          <w:sz w:val="24"/>
          <w:szCs w:val="24"/>
        </w:rPr>
        <w:t>pay</w:t>
      </w:r>
      <w:r w:rsidRPr="003A59B1">
        <w:rPr>
          <w:rFonts w:ascii="Times New Roman" w:eastAsiaTheme="minorHAnsi" w:hAnsi="Times New Roman" w:cs="Times New Roman"/>
          <w:sz w:val="24"/>
          <w:szCs w:val="24"/>
          <w:lang w:val="id-ID"/>
        </w:rPr>
        <w:t>a untuk mendapatkan hal yang terbaik dalam hidup dengan tetap menjalankan segala perintah</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Nya dan menjauhi segala larangan</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Nya.</w:t>
      </w:r>
      <w:proofErr w:type="gramEnd"/>
      <w:r w:rsidRPr="003A59B1">
        <w:rPr>
          <w:rFonts w:ascii="Times New Roman" w:eastAsiaTheme="minorHAnsi" w:hAnsi="Times New Roman" w:cs="Times New Roman"/>
          <w:sz w:val="24"/>
          <w:szCs w:val="24"/>
          <w:lang w:val="id-ID"/>
        </w:rPr>
        <w:t xml:space="preserve"> Penggalan-penggalan yang ada dalam cerita ini banyak cuplikan tentang perenungan untuk introspeksi diri dan banyak tentang memanjatkan rasa syukur kepada Alloh swt atas karunia</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Nya. Hal itu akan mudah diresapi dan dipahami oleh peserta didik</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 xml:space="preserve"> sehingga mereka dapat mengambil hikmahnya untuk bekal kehidupan.</w:t>
      </w:r>
    </w:p>
    <w:p w:rsidR="003A59B1" w:rsidRPr="003A59B1" w:rsidRDefault="003A59B1" w:rsidP="003A59B1">
      <w:pPr>
        <w:spacing w:after="0" w:line="480" w:lineRule="auto"/>
        <w:ind w:firstLine="426"/>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lang w:val="id-ID"/>
        </w:rPr>
        <w:t>Kesenian adalah cara masyarakat dalam menghibur diri</w:t>
      </w:r>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Aspek ini dilakukan saat melakukan kegiatan</w:t>
      </w:r>
      <w:r w:rsidRPr="003A59B1">
        <w:rPr>
          <w:rFonts w:ascii="Times New Roman" w:eastAsiaTheme="minorHAnsi" w:hAnsi="Times New Roman" w:cs="Times New Roman"/>
          <w:sz w:val="24"/>
          <w:szCs w:val="24"/>
          <w:lang w:val="id-ID"/>
        </w:rPr>
        <w:t xml:space="preserve"> kegiatan</w:t>
      </w:r>
      <w:r w:rsidRPr="003A59B1">
        <w:rPr>
          <w:rFonts w:ascii="Times New Roman" w:eastAsiaTheme="minorHAnsi" w:hAnsi="Times New Roman" w:cs="Times New Roman"/>
          <w:sz w:val="24"/>
          <w:szCs w:val="24"/>
        </w:rPr>
        <w:t>, m</w:t>
      </w:r>
      <w:r w:rsidRPr="003A59B1">
        <w:rPr>
          <w:rFonts w:ascii="Times New Roman" w:eastAsiaTheme="minorHAnsi" w:hAnsi="Times New Roman" w:cs="Times New Roman"/>
          <w:sz w:val="24"/>
          <w:szCs w:val="24"/>
          <w:lang w:val="id-ID"/>
        </w:rPr>
        <w:t>eskipun sedang berburu, tak jarang merek</w:t>
      </w:r>
      <w:r w:rsidRPr="003A59B1">
        <w:rPr>
          <w:rFonts w:ascii="Times New Roman" w:eastAsiaTheme="minorHAnsi" w:hAnsi="Times New Roman" w:cs="Times New Roman"/>
          <w:sz w:val="24"/>
          <w:szCs w:val="24"/>
        </w:rPr>
        <w:t xml:space="preserve">a </w:t>
      </w:r>
      <w:r w:rsidRPr="003A59B1">
        <w:rPr>
          <w:rFonts w:ascii="Times New Roman" w:eastAsiaTheme="minorHAnsi" w:hAnsi="Times New Roman" w:cs="Times New Roman"/>
          <w:sz w:val="24"/>
          <w:szCs w:val="24"/>
          <w:lang w:val="id-ID"/>
        </w:rPr>
        <w:t>menabuh gendan</w:t>
      </w:r>
      <w:r w:rsidRPr="003A59B1">
        <w:rPr>
          <w:rFonts w:ascii="Times New Roman" w:eastAsiaTheme="minorHAnsi" w:hAnsi="Times New Roman" w:cs="Times New Roman"/>
          <w:sz w:val="24"/>
          <w:szCs w:val="24"/>
        </w:rPr>
        <w:t xml:space="preserve">g </w:t>
      </w:r>
      <w:r w:rsidRPr="003A59B1">
        <w:rPr>
          <w:rFonts w:ascii="Times New Roman" w:eastAsiaTheme="minorHAnsi" w:hAnsi="Times New Roman" w:cs="Times New Roman"/>
          <w:sz w:val="24"/>
          <w:szCs w:val="24"/>
          <w:lang w:val="id-ID"/>
        </w:rPr>
        <w:t>sambil bernyanyi</w:t>
      </w:r>
      <w:r w:rsidRPr="003A59B1">
        <w:rPr>
          <w:rFonts w:ascii="Times New Roman" w:eastAsiaTheme="minorHAnsi" w:hAnsi="Times New Roman" w:cs="Times New Roman"/>
          <w:sz w:val="24"/>
          <w:szCs w:val="24"/>
        </w:rPr>
        <w:t>.</w:t>
      </w:r>
      <w:proofErr w:type="gramEnd"/>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Hal itu dilakukan</w:t>
      </w:r>
      <w:r w:rsidRPr="003A59B1">
        <w:rPr>
          <w:rFonts w:ascii="Times New Roman" w:eastAsiaTheme="minorHAnsi" w:hAnsi="Times New Roman" w:cs="Times New Roman"/>
          <w:sz w:val="24"/>
          <w:szCs w:val="24"/>
          <w:lang w:val="id-ID"/>
        </w:rPr>
        <w:t xml:space="preserve"> agar suasana </w:t>
      </w:r>
      <w:r w:rsidRPr="003A59B1">
        <w:rPr>
          <w:rFonts w:ascii="Times New Roman" w:eastAsiaTheme="minorHAnsi" w:hAnsi="Times New Roman" w:cs="Times New Roman"/>
          <w:sz w:val="24"/>
          <w:szCs w:val="24"/>
        </w:rPr>
        <w:t xml:space="preserve">menjadi </w:t>
      </w:r>
      <w:r w:rsidRPr="003A59B1">
        <w:rPr>
          <w:rFonts w:ascii="Times New Roman" w:eastAsiaTheme="minorHAnsi" w:hAnsi="Times New Roman" w:cs="Times New Roman"/>
          <w:sz w:val="24"/>
          <w:szCs w:val="24"/>
          <w:lang w:val="id-ID"/>
        </w:rPr>
        <w:t>hangat dan menyenangkan.</w:t>
      </w:r>
      <w:proofErr w:type="gramEnd"/>
      <w:r w:rsidRPr="003A59B1">
        <w:rPr>
          <w:rFonts w:ascii="Times New Roman" w:eastAsiaTheme="minorHAnsi" w:hAnsi="Times New Roman" w:cs="Times New Roman"/>
          <w:sz w:val="24"/>
          <w:szCs w:val="24"/>
          <w:lang w:val="id-ID"/>
        </w:rPr>
        <w:t xml:space="preserve"> Begitupun Sang Kuriang saat membuat perahu untuk dipersembahkan kepada Dayang Sumbi selalu bernyanyi</w:t>
      </w:r>
      <w:r w:rsidRPr="003A59B1">
        <w:rPr>
          <w:rFonts w:ascii="Times New Roman" w:eastAsiaTheme="minorHAnsi" w:hAnsi="Times New Roman" w:cs="Times New Roman"/>
          <w:sz w:val="24"/>
          <w:szCs w:val="24"/>
        </w:rPr>
        <w:t xml:space="preserve"> gembira. </w:t>
      </w:r>
      <w:r w:rsidRPr="003A59B1">
        <w:rPr>
          <w:rFonts w:ascii="Times New Roman" w:eastAsiaTheme="minorHAnsi" w:hAnsi="Times New Roman" w:cs="Times New Roman"/>
          <w:sz w:val="24"/>
          <w:szCs w:val="24"/>
          <w:lang w:val="id-ID"/>
        </w:rPr>
        <w:t>Berdasarkan hal itu,</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t>kesenian merupakan karya yang dapat dinikmati dengan cara yang mudah. Seni sebagai sebuah karya tidaklah harus dengan mengeluarkan dana yang besar</w:t>
      </w:r>
      <w:r w:rsidRPr="003A59B1">
        <w:rPr>
          <w:rFonts w:ascii="Times New Roman" w:eastAsiaTheme="minorHAnsi" w:hAnsi="Times New Roman" w:cs="Times New Roman"/>
          <w:sz w:val="24"/>
          <w:szCs w:val="24"/>
        </w:rPr>
        <w:t>,</w:t>
      </w:r>
      <w:r w:rsidRPr="003A59B1">
        <w:rPr>
          <w:rFonts w:ascii="Times New Roman" w:eastAsiaTheme="minorHAnsi" w:hAnsi="Times New Roman" w:cs="Times New Roman"/>
          <w:sz w:val="24"/>
          <w:szCs w:val="24"/>
          <w:lang w:val="id-ID"/>
        </w:rPr>
        <w:t xml:space="preserve"> tetapi</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lang w:val="id-ID"/>
        </w:rPr>
        <w:lastRenderedPageBreak/>
        <w:t>melalui menyanyi d</w:t>
      </w:r>
      <w:r w:rsidRPr="003A59B1">
        <w:rPr>
          <w:rFonts w:ascii="Times New Roman" w:eastAsiaTheme="minorHAnsi" w:hAnsi="Times New Roman" w:cs="Times New Roman"/>
          <w:sz w:val="24"/>
          <w:szCs w:val="24"/>
        </w:rPr>
        <w:t xml:space="preserve">an alat musik sederhana dapat </w:t>
      </w:r>
      <w:r w:rsidRPr="003A59B1">
        <w:rPr>
          <w:rFonts w:ascii="Times New Roman" w:eastAsiaTheme="minorHAnsi" w:hAnsi="Times New Roman" w:cs="Times New Roman"/>
          <w:sz w:val="24"/>
          <w:szCs w:val="24"/>
          <w:lang w:val="id-ID"/>
        </w:rPr>
        <w:t>dilakukan untuk menghibur diri baik dalam suka maupun d</w:t>
      </w:r>
      <w:r w:rsidRPr="003A59B1">
        <w:rPr>
          <w:rFonts w:ascii="Times New Roman" w:eastAsiaTheme="minorHAnsi" w:hAnsi="Times New Roman" w:cs="Times New Roman"/>
          <w:sz w:val="24"/>
          <w:szCs w:val="24"/>
        </w:rPr>
        <w:t xml:space="preserve">uka. </w:t>
      </w:r>
    </w:p>
    <w:p w:rsidR="003A59B1" w:rsidRPr="003A59B1" w:rsidRDefault="003A59B1" w:rsidP="003A59B1">
      <w:pPr>
        <w:spacing w:after="0" w:line="240" w:lineRule="auto"/>
        <w:ind w:firstLine="426"/>
        <w:jc w:val="both"/>
        <w:rPr>
          <w:rFonts w:ascii="Times New Roman" w:eastAsiaTheme="minorHAnsi" w:hAnsi="Times New Roman" w:cs="Times New Roman"/>
          <w:sz w:val="24"/>
          <w:szCs w:val="24"/>
        </w:rPr>
      </w:pPr>
    </w:p>
    <w:p w:rsidR="003A59B1" w:rsidRPr="003A59B1" w:rsidRDefault="003A59B1" w:rsidP="003A59B1">
      <w:pPr>
        <w:numPr>
          <w:ilvl w:val="0"/>
          <w:numId w:val="10"/>
        </w:numPr>
        <w:spacing w:after="0" w:line="480" w:lineRule="auto"/>
        <w:ind w:left="426" w:hanging="426"/>
        <w:contextualSpacing/>
        <w:jc w:val="both"/>
        <w:rPr>
          <w:rFonts w:ascii="Times New Roman" w:eastAsiaTheme="minorHAnsi" w:hAnsi="Times New Roman" w:cs="Times New Roman"/>
          <w:b/>
          <w:sz w:val="24"/>
          <w:szCs w:val="24"/>
        </w:rPr>
      </w:pPr>
      <w:r w:rsidRPr="003A59B1">
        <w:rPr>
          <w:rFonts w:ascii="Times New Roman" w:eastAsiaTheme="minorHAnsi" w:hAnsi="Times New Roman" w:cs="Times New Roman"/>
          <w:b/>
          <w:sz w:val="24"/>
          <w:szCs w:val="24"/>
        </w:rPr>
        <w:t xml:space="preserve">Keterkaitan Antara Legenda </w:t>
      </w:r>
      <w:r w:rsidRPr="003A59B1">
        <w:rPr>
          <w:rFonts w:ascii="Times New Roman" w:eastAsiaTheme="minorHAnsi" w:hAnsi="Times New Roman" w:cs="Times New Roman"/>
          <w:b/>
          <w:i/>
          <w:sz w:val="24"/>
          <w:szCs w:val="24"/>
        </w:rPr>
        <w:t>Sang Kuriang Kesiangan</w:t>
      </w:r>
      <w:r w:rsidRPr="003A59B1">
        <w:rPr>
          <w:rFonts w:ascii="Times New Roman" w:eastAsiaTheme="minorHAnsi" w:hAnsi="Times New Roman" w:cs="Times New Roman"/>
          <w:b/>
          <w:sz w:val="24"/>
          <w:szCs w:val="24"/>
        </w:rPr>
        <w:t xml:space="preserve"> dengan Tuntutan Kurikulum 2013</w:t>
      </w:r>
    </w:p>
    <w:p w:rsidR="003A59B1" w:rsidRPr="003A59B1" w:rsidRDefault="003A59B1" w:rsidP="003A59B1">
      <w:pPr>
        <w:spacing w:after="0" w:line="480" w:lineRule="auto"/>
        <w:ind w:firstLine="425"/>
        <w:contextualSpacing/>
        <w:jc w:val="both"/>
        <w:rPr>
          <w:rFonts w:ascii="Times New Roman" w:eastAsia="Times New Roman" w:hAnsi="Times New Roman" w:cs="Times New Roman"/>
          <w:sz w:val="24"/>
          <w:szCs w:val="24"/>
        </w:rPr>
      </w:pPr>
      <w:proofErr w:type="gramStart"/>
      <w:r w:rsidRPr="003A59B1">
        <w:rPr>
          <w:rFonts w:ascii="Times New Roman" w:eastAsia="Times New Roman" w:hAnsi="Times New Roman" w:cs="Times New Roman"/>
          <w:sz w:val="24"/>
          <w:szCs w:val="24"/>
        </w:rPr>
        <w:t>Pembelajaran sastra yang terdapat di kelas VII diantaranya mengkaji unsur intrinsik dan nilai budaya yang terdapat pada cerita rakyat.</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 xml:space="preserve">Pembelajaran tentang sastra ini terdapat dalam KD </w:t>
      </w:r>
      <w:r w:rsidRPr="003A59B1">
        <w:rPr>
          <w:rFonts w:ascii="Times New Roman" w:eastAsiaTheme="minorHAnsi" w:hAnsi="Times New Roman" w:cs="Times New Roman"/>
          <w:sz w:val="24"/>
          <w:szCs w:val="24"/>
        </w:rPr>
        <w:t>3.15 Mengidentifikasi informasi tentang fabel/legenda daerah setempat yang dibaca dan didengar.</w:t>
      </w:r>
      <w:proofErr w:type="gramEnd"/>
      <w:r w:rsidRPr="003A59B1">
        <w:rPr>
          <w:rFonts w:ascii="Times New Roman" w:eastAsiaTheme="minorHAnsi" w:hAnsi="Times New Roman" w:cs="Times New Roman"/>
          <w:sz w:val="24"/>
          <w:szCs w:val="24"/>
        </w:rPr>
        <w:t xml:space="preserve"> Agar penelitian ini lebih terarah</w:t>
      </w:r>
      <w:proofErr w:type="gramStart"/>
      <w:r w:rsidRPr="003A59B1">
        <w:rPr>
          <w:rFonts w:ascii="Times New Roman" w:eastAsiaTheme="minorHAnsi" w:hAnsi="Times New Roman" w:cs="Times New Roman"/>
          <w:sz w:val="24"/>
          <w:szCs w:val="24"/>
        </w:rPr>
        <w:t>,  maka</w:t>
      </w:r>
      <w:proofErr w:type="gramEnd"/>
      <w:r w:rsidRPr="003A59B1">
        <w:rPr>
          <w:rFonts w:ascii="Times New Roman" w:eastAsiaTheme="minorHAnsi" w:hAnsi="Times New Roman" w:cs="Times New Roman"/>
          <w:sz w:val="24"/>
          <w:szCs w:val="24"/>
        </w:rPr>
        <w:t xml:space="preserve"> peneliti memfokuskan</w:t>
      </w:r>
      <w:r w:rsidRPr="003A59B1">
        <w:rPr>
          <w:rFonts w:ascii="Times New Roman" w:eastAsiaTheme="minorHAnsi" w:hAnsi="Times New Roman" w:cs="Times New Roman"/>
        </w:rPr>
        <w:t xml:space="preserve"> </w:t>
      </w:r>
      <w:r w:rsidRPr="003A59B1">
        <w:rPr>
          <w:rFonts w:ascii="Times New Roman" w:eastAsiaTheme="minorHAnsi" w:hAnsi="Times New Roman" w:cs="Times New Roman"/>
          <w:sz w:val="24"/>
          <w:szCs w:val="24"/>
        </w:rPr>
        <w:t>pada ciri cerita fabel/legenda yaitu dengan mencermati cerita rakyat yang berasal dari daerah setempat</w:t>
      </w:r>
    </w:p>
    <w:p w:rsidR="003A59B1" w:rsidRPr="003A59B1" w:rsidRDefault="003A59B1" w:rsidP="003A59B1">
      <w:pPr>
        <w:spacing w:after="0" w:line="480" w:lineRule="auto"/>
        <w:ind w:firstLine="425"/>
        <w:contextualSpacing/>
        <w:jc w:val="both"/>
        <w:rPr>
          <w:rFonts w:ascii="Times New Roman" w:eastAsia="Times New Roman" w:hAnsi="Times New Roman" w:cs="Times New Roman"/>
          <w:sz w:val="24"/>
          <w:szCs w:val="24"/>
        </w:rPr>
      </w:pPr>
      <w:r w:rsidRPr="003A59B1">
        <w:rPr>
          <w:rFonts w:ascii="Times New Roman" w:eastAsia="Times New Roman" w:hAnsi="Times New Roman" w:cs="Times New Roman"/>
          <w:sz w:val="24"/>
          <w:szCs w:val="24"/>
        </w:rPr>
        <w:t xml:space="preserve">Kelayakan antara Legenda </w:t>
      </w:r>
      <w:r w:rsidRPr="003A59B1">
        <w:rPr>
          <w:rFonts w:ascii="Times New Roman" w:eastAsia="Times New Roman" w:hAnsi="Times New Roman" w:cs="Times New Roman"/>
          <w:i/>
          <w:sz w:val="24"/>
          <w:szCs w:val="24"/>
        </w:rPr>
        <w:t>Sang Kuriang Kesiangan</w:t>
      </w:r>
      <w:r w:rsidRPr="003A59B1">
        <w:rPr>
          <w:rFonts w:ascii="Times New Roman" w:eastAsia="Times New Roman" w:hAnsi="Times New Roman" w:cs="Times New Roman"/>
          <w:sz w:val="24"/>
          <w:szCs w:val="24"/>
        </w:rPr>
        <w:t xml:space="preserve"> dengan tuntutan Kurikulum 2013 dapat dilihat dari Kompetensi Inti, Kompetensi Dasar, dan indikator. </w:t>
      </w:r>
      <w:proofErr w:type="gramStart"/>
      <w:r w:rsidRPr="003A59B1">
        <w:rPr>
          <w:rFonts w:ascii="Times New Roman" w:eastAsia="Times New Roman" w:hAnsi="Times New Roman" w:cs="Times New Roman"/>
          <w:sz w:val="24"/>
          <w:szCs w:val="24"/>
        </w:rPr>
        <w:t>Pengkajian terhadap Legenda</w:t>
      </w:r>
      <w:r w:rsidRPr="003A59B1">
        <w:rPr>
          <w:rFonts w:ascii="Times New Roman" w:eastAsia="Times New Roman" w:hAnsi="Times New Roman" w:cs="Times New Roman"/>
          <w:i/>
          <w:sz w:val="24"/>
          <w:szCs w:val="24"/>
        </w:rPr>
        <w:t xml:space="preserve"> Sang Kuriang Kesiangan</w:t>
      </w:r>
      <w:r w:rsidRPr="003A59B1">
        <w:rPr>
          <w:rFonts w:ascii="Times New Roman" w:eastAsia="Times New Roman" w:hAnsi="Times New Roman" w:cs="Times New Roman"/>
          <w:sz w:val="24"/>
          <w:szCs w:val="24"/>
        </w:rPr>
        <w:t xml:space="preserve"> dilakukan untuk mengetahui kelayakan sebagai alternatif bahan ajar.</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 xml:space="preserve">Untuk mengetahui hal tersebut dapat dilihat dari hasil pengkajian terhadap unsur intrinsik dan nilai budaya yang terdapat dalam Legenda </w:t>
      </w:r>
      <w:r w:rsidRPr="003A59B1">
        <w:rPr>
          <w:rFonts w:ascii="Times New Roman" w:eastAsia="Times New Roman" w:hAnsi="Times New Roman" w:cs="Times New Roman"/>
          <w:i/>
          <w:sz w:val="24"/>
          <w:szCs w:val="24"/>
        </w:rPr>
        <w:t>Sang Kuriang Kesiangan</w:t>
      </w:r>
      <w:r w:rsidRPr="003A59B1">
        <w:rPr>
          <w:rFonts w:ascii="Times New Roman" w:eastAsia="Times New Roman" w:hAnsi="Times New Roman" w:cs="Times New Roman"/>
          <w:sz w:val="24"/>
          <w:szCs w:val="24"/>
        </w:rPr>
        <w:t>.</w:t>
      </w:r>
      <w:proofErr w:type="gramEnd"/>
      <w:r w:rsidRPr="003A59B1">
        <w:rPr>
          <w:rFonts w:ascii="Times New Roman" w:eastAsia="Times New Roman" w:hAnsi="Times New Roman" w:cs="Times New Roman"/>
          <w:sz w:val="24"/>
          <w:szCs w:val="24"/>
        </w:rPr>
        <w:t xml:space="preserve"> </w:t>
      </w:r>
      <w:proofErr w:type="gramStart"/>
      <w:r w:rsidRPr="003A59B1">
        <w:rPr>
          <w:rFonts w:ascii="Times New Roman" w:eastAsia="Times New Roman" w:hAnsi="Times New Roman" w:cs="Times New Roman"/>
          <w:sz w:val="24"/>
          <w:szCs w:val="24"/>
        </w:rPr>
        <w:t xml:space="preserve">Hasil kajian terhadap unsur intrinsik dan nilai budaya pada Legenda </w:t>
      </w:r>
      <w:r w:rsidRPr="003A59B1">
        <w:rPr>
          <w:rFonts w:ascii="Times New Roman" w:eastAsia="Times New Roman" w:hAnsi="Times New Roman" w:cs="Times New Roman"/>
          <w:i/>
          <w:sz w:val="24"/>
          <w:szCs w:val="24"/>
        </w:rPr>
        <w:t>Sang Kuriang Kesiangan</w:t>
      </w:r>
      <w:r w:rsidRPr="003A59B1">
        <w:rPr>
          <w:rFonts w:ascii="Times New Roman" w:eastAsia="Times New Roman" w:hAnsi="Times New Roman" w:cs="Times New Roman"/>
          <w:sz w:val="24"/>
          <w:szCs w:val="24"/>
        </w:rPr>
        <w:t xml:space="preserve"> diperoleh simpulan bahwa Legenda </w:t>
      </w:r>
      <w:r w:rsidRPr="003A59B1">
        <w:rPr>
          <w:rFonts w:ascii="Times New Roman" w:eastAsia="Times New Roman" w:hAnsi="Times New Roman" w:cs="Times New Roman"/>
          <w:i/>
          <w:sz w:val="24"/>
          <w:szCs w:val="24"/>
        </w:rPr>
        <w:t xml:space="preserve">Sang Kuriang Kesiangan </w:t>
      </w:r>
      <w:r w:rsidRPr="003A59B1">
        <w:rPr>
          <w:rFonts w:ascii="Times New Roman" w:eastAsia="Times New Roman" w:hAnsi="Times New Roman" w:cs="Times New Roman"/>
          <w:sz w:val="24"/>
          <w:szCs w:val="24"/>
        </w:rPr>
        <w:t>layak dijadikan alternatif bahan ajar di kelas VII.</w:t>
      </w:r>
      <w:proofErr w:type="gramEnd"/>
    </w:p>
    <w:p w:rsidR="003A59B1" w:rsidRPr="003A59B1" w:rsidRDefault="003A59B1" w:rsidP="003A59B1">
      <w:pPr>
        <w:spacing w:after="0" w:line="240" w:lineRule="auto"/>
        <w:ind w:firstLine="425"/>
        <w:contextualSpacing/>
        <w:jc w:val="both"/>
        <w:rPr>
          <w:rFonts w:ascii="Times New Roman" w:eastAsia="Times New Roman" w:hAnsi="Times New Roman" w:cs="Times New Roman"/>
          <w:sz w:val="24"/>
          <w:szCs w:val="24"/>
        </w:rPr>
      </w:pPr>
    </w:p>
    <w:p w:rsidR="003A59B1" w:rsidRPr="003A59B1" w:rsidRDefault="003A59B1" w:rsidP="003A59B1">
      <w:pPr>
        <w:numPr>
          <w:ilvl w:val="0"/>
          <w:numId w:val="10"/>
        </w:numPr>
        <w:spacing w:after="0" w:line="480" w:lineRule="auto"/>
        <w:ind w:left="426" w:right="474" w:hanging="426"/>
        <w:contextualSpacing/>
        <w:jc w:val="both"/>
        <w:rPr>
          <w:rFonts w:ascii="Times New Roman" w:eastAsia="Times New Roman" w:hAnsi="Times New Roman" w:cs="Times New Roman"/>
          <w:b/>
          <w:sz w:val="24"/>
          <w:szCs w:val="24"/>
        </w:rPr>
      </w:pPr>
      <w:r w:rsidRPr="003A59B1">
        <w:rPr>
          <w:rFonts w:ascii="Times New Roman" w:eastAsia="Times New Roman" w:hAnsi="Times New Roman" w:cs="Times New Roman"/>
          <w:b/>
          <w:sz w:val="24"/>
          <w:szCs w:val="24"/>
        </w:rPr>
        <w:t xml:space="preserve">Hasil Wawancara Kesesuaian antara Unsur Intrinsik dan Nilai Budaya pada Legenda </w:t>
      </w:r>
      <w:r w:rsidRPr="003A59B1">
        <w:rPr>
          <w:rFonts w:ascii="Times New Roman" w:eastAsia="Times New Roman" w:hAnsi="Times New Roman" w:cs="Times New Roman"/>
          <w:b/>
          <w:i/>
          <w:sz w:val="24"/>
          <w:szCs w:val="24"/>
        </w:rPr>
        <w:t>Sang Kuriang Kesiangan</w:t>
      </w:r>
      <w:r w:rsidRPr="003A59B1">
        <w:rPr>
          <w:rFonts w:ascii="Times New Roman" w:eastAsia="Times New Roman" w:hAnsi="Times New Roman" w:cs="Times New Roman"/>
          <w:b/>
          <w:sz w:val="24"/>
          <w:szCs w:val="24"/>
        </w:rPr>
        <w:t xml:space="preserve"> dengan Kurikulum 2013</w:t>
      </w:r>
    </w:p>
    <w:p w:rsidR="003A59B1" w:rsidRPr="003A59B1" w:rsidRDefault="003A59B1" w:rsidP="003A59B1">
      <w:pPr>
        <w:spacing w:after="0" w:line="480" w:lineRule="auto"/>
        <w:ind w:firstLine="426"/>
        <w:contextualSpacing/>
        <w:jc w:val="both"/>
        <w:rPr>
          <w:rFonts w:ascii="Times New Roman" w:eastAsiaTheme="minorHAnsi" w:hAnsi="Times New Roman" w:cs="Times New Roman"/>
          <w:sz w:val="24"/>
          <w:szCs w:val="24"/>
        </w:rPr>
      </w:pPr>
      <w:proofErr w:type="gramStart"/>
      <w:r w:rsidRPr="003A59B1">
        <w:rPr>
          <w:rFonts w:ascii="Times New Roman" w:eastAsiaTheme="minorHAnsi" w:hAnsi="Times New Roman" w:cs="Times New Roman"/>
          <w:sz w:val="24"/>
          <w:szCs w:val="24"/>
        </w:rPr>
        <w:lastRenderedPageBreak/>
        <w:t xml:space="preserve">Pengkajian terhadap Legenda </w:t>
      </w:r>
      <w:r w:rsidRPr="003A59B1">
        <w:rPr>
          <w:rFonts w:ascii="Times New Roman" w:eastAsiaTheme="minorHAnsi" w:hAnsi="Times New Roman" w:cs="Times New Roman"/>
          <w:i/>
          <w:sz w:val="24"/>
          <w:szCs w:val="24"/>
        </w:rPr>
        <w:t>Sang Kuriang Kesiangan</w:t>
      </w:r>
      <w:r w:rsidRPr="003A59B1">
        <w:rPr>
          <w:rFonts w:ascii="Times New Roman" w:eastAsiaTheme="minorHAnsi" w:hAnsi="Times New Roman" w:cs="Times New Roman"/>
          <w:sz w:val="24"/>
          <w:szCs w:val="24"/>
        </w:rPr>
        <w:t xml:space="preserve"> disamping dari hasil unsur intrinsik, nilai budaya, dan tuntutan Kurikulum 2013 dilihat pula dari hasil wawancara dengan pengawas, instrukutur nasional, dan guru Bahasa Indonesia.</w:t>
      </w:r>
      <w:proofErr w:type="gramEnd"/>
      <w:r w:rsidRPr="003A59B1">
        <w:rPr>
          <w:rFonts w:ascii="Times New Roman" w:eastAsiaTheme="minorHAnsi" w:hAnsi="Times New Roman" w:cs="Times New Roman"/>
          <w:sz w:val="24"/>
          <w:szCs w:val="24"/>
        </w:rPr>
        <w:t xml:space="preserve">  Hasil jejak pendapat dengan </w:t>
      </w:r>
      <w:proofErr w:type="gramStart"/>
      <w:r w:rsidRPr="003A59B1">
        <w:rPr>
          <w:rFonts w:ascii="Times New Roman" w:eastAsiaTheme="minorHAnsi" w:hAnsi="Times New Roman" w:cs="Times New Roman"/>
          <w:sz w:val="24"/>
          <w:szCs w:val="24"/>
        </w:rPr>
        <w:t>nara</w:t>
      </w:r>
      <w:proofErr w:type="gramEnd"/>
      <w:r w:rsidRPr="003A59B1">
        <w:rPr>
          <w:rFonts w:ascii="Times New Roman" w:eastAsiaTheme="minorHAnsi" w:hAnsi="Times New Roman" w:cs="Times New Roman"/>
          <w:sz w:val="24"/>
          <w:szCs w:val="24"/>
        </w:rPr>
        <w:t xml:space="preserve"> sumber tersebut diperoleh simpulan bahwa Legenda</w:t>
      </w:r>
      <w:r w:rsidRPr="003A59B1">
        <w:rPr>
          <w:rFonts w:ascii="Times New Roman" w:eastAsiaTheme="minorHAnsi" w:hAnsi="Times New Roman" w:cs="Times New Roman"/>
          <w:i/>
          <w:sz w:val="24"/>
          <w:szCs w:val="24"/>
        </w:rPr>
        <w:t xml:space="preserve"> Sang Kuriang Kesiangan </w:t>
      </w:r>
      <w:r w:rsidRPr="003A59B1">
        <w:rPr>
          <w:rFonts w:ascii="Times New Roman" w:eastAsiaTheme="minorHAnsi" w:hAnsi="Times New Roman" w:cs="Times New Roman"/>
          <w:sz w:val="24"/>
          <w:szCs w:val="24"/>
        </w:rPr>
        <w:t xml:space="preserve">dapat dijadikan alternatif bahan ajar. </w:t>
      </w:r>
    </w:p>
    <w:p w:rsidR="003A59B1" w:rsidRPr="003A59B1" w:rsidRDefault="003A59B1" w:rsidP="003A59B1">
      <w:pPr>
        <w:spacing w:after="0" w:line="480" w:lineRule="auto"/>
        <w:ind w:firstLine="426"/>
        <w:contextualSpacing/>
        <w:jc w:val="both"/>
        <w:rPr>
          <w:rFonts w:ascii="Times New Roman" w:eastAsiaTheme="minorHAnsi" w:hAnsi="Times New Roman" w:cs="Times New Roman"/>
          <w:sz w:val="24"/>
          <w:szCs w:val="24"/>
        </w:rPr>
      </w:pPr>
      <w:proofErr w:type="gramStart"/>
      <w:r w:rsidRPr="003A59B1">
        <w:rPr>
          <w:rFonts w:ascii="Times New Roman" w:eastAsiaTheme="minorHAnsi" w:hAnsi="Times New Roman" w:cs="Times New Roman"/>
          <w:sz w:val="24"/>
          <w:szCs w:val="24"/>
        </w:rPr>
        <w:t>Hal ini didasarkan dari butir-butir pertanyaan yang diajukan.</w:t>
      </w:r>
      <w:proofErr w:type="gramEnd"/>
      <w:r w:rsidRPr="003A59B1">
        <w:rPr>
          <w:rFonts w:ascii="Times New Roman" w:eastAsiaTheme="minorHAnsi" w:hAnsi="Times New Roman" w:cs="Times New Roman"/>
          <w:sz w:val="24"/>
          <w:szCs w:val="24"/>
        </w:rPr>
        <w:t xml:space="preserve"> Butir-butir pertanyaan tersebut meliputi kesesuain Legenda </w:t>
      </w:r>
      <w:r w:rsidRPr="003A59B1">
        <w:rPr>
          <w:rFonts w:ascii="Times New Roman" w:eastAsiaTheme="minorHAnsi" w:hAnsi="Times New Roman" w:cs="Times New Roman"/>
          <w:i/>
          <w:sz w:val="24"/>
          <w:szCs w:val="24"/>
        </w:rPr>
        <w:t>Sang Kuriang Kesiangan</w:t>
      </w:r>
      <w:r w:rsidRPr="003A59B1">
        <w:rPr>
          <w:rFonts w:ascii="Times New Roman" w:eastAsiaTheme="minorHAnsi" w:hAnsi="Times New Roman" w:cs="Times New Roman"/>
          <w:sz w:val="24"/>
          <w:szCs w:val="24"/>
        </w:rPr>
        <w:t xml:space="preserve"> dilihat dari aspek unsur intrinsik, nilai </w:t>
      </w:r>
      <w:proofErr w:type="gramStart"/>
      <w:r w:rsidRPr="003A59B1">
        <w:rPr>
          <w:rFonts w:ascii="Times New Roman" w:eastAsiaTheme="minorHAnsi" w:hAnsi="Times New Roman" w:cs="Times New Roman"/>
          <w:sz w:val="24"/>
          <w:szCs w:val="24"/>
        </w:rPr>
        <w:t>budaya ,</w:t>
      </w:r>
      <w:proofErr w:type="gramEnd"/>
      <w:r w:rsidRPr="003A59B1">
        <w:rPr>
          <w:rFonts w:ascii="Times New Roman" w:eastAsiaTheme="minorHAnsi" w:hAnsi="Times New Roman" w:cs="Times New Roman"/>
          <w:sz w:val="24"/>
          <w:szCs w:val="24"/>
        </w:rPr>
        <w:t xml:space="preserve"> tuntutan Kurikulum 2013 dan kebermanfaatannya sebagai bahan ajar. </w:t>
      </w:r>
      <w:proofErr w:type="gramStart"/>
      <w:r w:rsidRPr="003A59B1">
        <w:rPr>
          <w:rFonts w:ascii="Times New Roman" w:eastAsiaTheme="minorHAnsi" w:hAnsi="Times New Roman" w:cs="Times New Roman"/>
          <w:sz w:val="24"/>
          <w:szCs w:val="24"/>
        </w:rPr>
        <w:t>Butir-butir pertanyaan yang diajukan berdasarkan indikator yang terdapat dalam Kompetensi Inti dan Kompetensi Dasar yang tertuang dalam Kurikulum 2013.</w:t>
      </w:r>
      <w:proofErr w:type="gramEnd"/>
      <w:r w:rsidRPr="003A59B1">
        <w:rPr>
          <w:rFonts w:ascii="Times New Roman" w:eastAsiaTheme="minorHAnsi" w:hAnsi="Times New Roman" w:cs="Times New Roman"/>
          <w:sz w:val="24"/>
          <w:szCs w:val="24"/>
        </w:rPr>
        <w:t xml:space="preserve"> </w:t>
      </w:r>
    </w:p>
    <w:p w:rsidR="00645404" w:rsidRPr="003A59B1" w:rsidRDefault="003A59B1" w:rsidP="003A59B1">
      <w:pPr>
        <w:spacing w:after="0" w:line="480" w:lineRule="auto"/>
        <w:ind w:firstLine="426"/>
        <w:contextualSpacing/>
        <w:jc w:val="both"/>
        <w:rPr>
          <w:rFonts w:ascii="Times New Roman" w:eastAsiaTheme="minorHAnsi" w:hAnsi="Times New Roman" w:cs="Times New Roman"/>
          <w:sz w:val="24"/>
          <w:szCs w:val="24"/>
        </w:rPr>
      </w:pPr>
      <w:r w:rsidRPr="003A59B1">
        <w:rPr>
          <w:rFonts w:ascii="Times New Roman" w:eastAsiaTheme="minorHAnsi" w:hAnsi="Times New Roman" w:cs="Times New Roman"/>
          <w:sz w:val="24"/>
          <w:szCs w:val="24"/>
        </w:rPr>
        <w:t xml:space="preserve">Hasil wawancara dengan </w:t>
      </w:r>
      <w:r w:rsidRPr="003A59B1">
        <w:rPr>
          <w:rFonts w:ascii="Times New Roman" w:eastAsiaTheme="minorHAnsi" w:hAnsi="Times New Roman" w:cs="Times New Roman"/>
          <w:i/>
          <w:sz w:val="24"/>
          <w:szCs w:val="24"/>
        </w:rPr>
        <w:t>stakeholder</w:t>
      </w:r>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tersebut  dapat</w:t>
      </w:r>
      <w:proofErr w:type="gramEnd"/>
      <w:r w:rsidRPr="003A59B1">
        <w:rPr>
          <w:rFonts w:ascii="Times New Roman" w:eastAsiaTheme="minorHAnsi" w:hAnsi="Times New Roman" w:cs="Times New Roman"/>
          <w:sz w:val="24"/>
          <w:szCs w:val="24"/>
        </w:rPr>
        <w:t xml:space="preserve"> disimpulkan bahwa Legenda </w:t>
      </w:r>
      <w:r w:rsidRPr="003A59B1">
        <w:rPr>
          <w:rFonts w:ascii="Times New Roman" w:eastAsiaTheme="minorHAnsi" w:hAnsi="Times New Roman" w:cs="Times New Roman"/>
          <w:i/>
          <w:sz w:val="24"/>
          <w:szCs w:val="24"/>
        </w:rPr>
        <w:t xml:space="preserve">Sang Kuriang Kesiangan </w:t>
      </w:r>
      <w:r w:rsidRPr="003A59B1">
        <w:rPr>
          <w:rFonts w:ascii="Times New Roman" w:eastAsiaTheme="minorHAnsi" w:hAnsi="Times New Roman" w:cs="Times New Roman"/>
          <w:sz w:val="24"/>
          <w:szCs w:val="24"/>
        </w:rPr>
        <w:t xml:space="preserve"> layak dijadikan alternatif bahan ajar. </w:t>
      </w:r>
      <w:proofErr w:type="gramStart"/>
      <w:r w:rsidRPr="003A59B1">
        <w:rPr>
          <w:rFonts w:ascii="Times New Roman" w:eastAsiaTheme="minorHAnsi" w:hAnsi="Times New Roman" w:cs="Times New Roman"/>
          <w:sz w:val="24"/>
          <w:szCs w:val="24"/>
        </w:rPr>
        <w:t>Hal ini didasarkan dari syarat bahan ajar yang meliputi bahasa, psikologi, dan latar belakang budaya peserta didik.</w:t>
      </w:r>
      <w:proofErr w:type="gramEnd"/>
      <w:r w:rsidRPr="003A59B1">
        <w:rPr>
          <w:rFonts w:ascii="Times New Roman" w:eastAsiaTheme="minorHAnsi" w:hAnsi="Times New Roman" w:cs="Times New Roman"/>
          <w:sz w:val="24"/>
          <w:szCs w:val="24"/>
        </w:rPr>
        <w:t xml:space="preserve"> </w:t>
      </w:r>
      <w:proofErr w:type="gramStart"/>
      <w:r w:rsidRPr="003A59B1">
        <w:rPr>
          <w:rFonts w:ascii="Times New Roman" w:eastAsiaTheme="minorHAnsi" w:hAnsi="Times New Roman" w:cs="Times New Roman"/>
          <w:sz w:val="24"/>
          <w:szCs w:val="24"/>
        </w:rPr>
        <w:t>Dilihat dari aspek bahasa, bahasa yang digunakan dalam Legenda</w:t>
      </w:r>
      <w:r w:rsidRPr="003A59B1">
        <w:rPr>
          <w:rFonts w:ascii="Times New Roman" w:eastAsiaTheme="minorHAnsi" w:hAnsi="Times New Roman" w:cs="Times New Roman"/>
          <w:i/>
          <w:sz w:val="24"/>
          <w:szCs w:val="24"/>
        </w:rPr>
        <w:t xml:space="preserve"> Sang Kuriang Kesiangan</w:t>
      </w:r>
      <w:r w:rsidRPr="003A59B1">
        <w:rPr>
          <w:rFonts w:ascii="Times New Roman" w:eastAsiaTheme="minorHAnsi" w:hAnsi="Times New Roman" w:cs="Times New Roman"/>
          <w:sz w:val="24"/>
          <w:szCs w:val="24"/>
        </w:rPr>
        <w:t xml:space="preserve"> ini sederhana sehingga dapat dicerna oleh peserta didik kelas VII.</w:t>
      </w:r>
      <w:proofErr w:type="gramEnd"/>
      <w:r w:rsidRPr="003A59B1">
        <w:rPr>
          <w:rFonts w:ascii="Times New Roman" w:eastAsiaTheme="minorHAnsi" w:hAnsi="Times New Roman" w:cs="Times New Roman"/>
          <w:sz w:val="24"/>
          <w:szCs w:val="24"/>
        </w:rPr>
        <w:t xml:space="preserve"> Beberapa istilah ada dalam cerita tersebut, namun tidak </w:t>
      </w:r>
      <w:proofErr w:type="gramStart"/>
      <w:r w:rsidRPr="003A59B1">
        <w:rPr>
          <w:rFonts w:ascii="Times New Roman" w:eastAsiaTheme="minorHAnsi" w:hAnsi="Times New Roman" w:cs="Times New Roman"/>
          <w:sz w:val="24"/>
          <w:szCs w:val="24"/>
        </w:rPr>
        <w:t>akan</w:t>
      </w:r>
      <w:proofErr w:type="gramEnd"/>
      <w:r w:rsidRPr="003A59B1">
        <w:rPr>
          <w:rFonts w:ascii="Times New Roman" w:eastAsiaTheme="minorHAnsi" w:hAnsi="Times New Roman" w:cs="Times New Roman"/>
          <w:sz w:val="24"/>
          <w:szCs w:val="24"/>
        </w:rPr>
        <w:t xml:space="preserve"> menyulitkan peserta didik karena istilah tersebut berasal dari bahasa Sunda yang merupakan lingkungan peserta didik. </w:t>
      </w:r>
      <w:proofErr w:type="gramStart"/>
      <w:r w:rsidRPr="003A59B1">
        <w:rPr>
          <w:rFonts w:ascii="Times New Roman" w:eastAsiaTheme="minorHAnsi" w:hAnsi="Times New Roman" w:cs="Times New Roman"/>
          <w:sz w:val="24"/>
          <w:szCs w:val="24"/>
        </w:rPr>
        <w:t>Meskipun ada istilah yang kurang dipahami, pesert</w:t>
      </w:r>
      <w:r w:rsidR="00D31D02">
        <w:rPr>
          <w:rFonts w:ascii="Times New Roman" w:eastAsiaTheme="minorHAnsi" w:hAnsi="Times New Roman" w:cs="Times New Roman"/>
          <w:sz w:val="24"/>
          <w:szCs w:val="24"/>
        </w:rPr>
        <w:t>a didik dapat melihatnya dalam K</w:t>
      </w:r>
      <w:r w:rsidRPr="003A59B1">
        <w:rPr>
          <w:rFonts w:ascii="Times New Roman" w:eastAsiaTheme="minorHAnsi" w:hAnsi="Times New Roman" w:cs="Times New Roman"/>
          <w:sz w:val="24"/>
          <w:szCs w:val="24"/>
        </w:rPr>
        <w:t>amus Bahasa Sunda.</w:t>
      </w:r>
      <w:proofErr w:type="gramEnd"/>
      <w:r w:rsidRPr="003A59B1">
        <w:rPr>
          <w:rFonts w:ascii="Times New Roman" w:eastAsiaTheme="minorHAnsi" w:hAnsi="Times New Roman" w:cs="Times New Roman"/>
          <w:sz w:val="24"/>
          <w:szCs w:val="24"/>
        </w:rPr>
        <w:t xml:space="preserve"> </w:t>
      </w:r>
      <w:r w:rsidR="00D31D02">
        <w:rPr>
          <w:rFonts w:ascii="Times New Roman" w:eastAsiaTheme="minorHAnsi" w:hAnsi="Times New Roman" w:cs="Times New Roman"/>
          <w:sz w:val="24"/>
          <w:szCs w:val="24"/>
        </w:rPr>
        <w:t xml:space="preserve">Kamus Bahasa Indonesia, serta bimbingan pengajar. </w:t>
      </w:r>
      <w:proofErr w:type="gramStart"/>
      <w:r w:rsidRPr="003A59B1">
        <w:rPr>
          <w:rFonts w:ascii="Times New Roman" w:eastAsiaTheme="minorHAnsi" w:hAnsi="Times New Roman" w:cs="Times New Roman"/>
          <w:sz w:val="24"/>
          <w:szCs w:val="24"/>
        </w:rPr>
        <w:t>Latar belakang budaya merupakan syarat bahan ajar ketiga.</w:t>
      </w:r>
      <w:proofErr w:type="gramEnd"/>
      <w:r w:rsidRPr="003A59B1">
        <w:rPr>
          <w:rFonts w:ascii="Times New Roman" w:eastAsiaTheme="minorHAnsi" w:hAnsi="Times New Roman" w:cs="Times New Roman"/>
          <w:sz w:val="24"/>
          <w:szCs w:val="24"/>
        </w:rPr>
        <w:t xml:space="preserve"> Pada aspek ini, sudah relevan karena Legenda</w:t>
      </w:r>
      <w:r w:rsidRPr="003A59B1">
        <w:rPr>
          <w:rFonts w:ascii="Times New Roman" w:eastAsiaTheme="minorHAnsi" w:hAnsi="Times New Roman" w:cs="Times New Roman"/>
          <w:i/>
          <w:sz w:val="24"/>
          <w:szCs w:val="24"/>
        </w:rPr>
        <w:t xml:space="preserve"> Sang Kuriang Kesiangan</w:t>
      </w:r>
      <w:r w:rsidRPr="003A59B1">
        <w:rPr>
          <w:rFonts w:ascii="Times New Roman" w:eastAsiaTheme="minorHAnsi" w:hAnsi="Times New Roman" w:cs="Times New Roman"/>
          <w:sz w:val="24"/>
          <w:szCs w:val="24"/>
        </w:rPr>
        <w:t xml:space="preserve"> </w:t>
      </w:r>
      <w:r w:rsidRPr="003A59B1">
        <w:rPr>
          <w:rFonts w:ascii="Times New Roman" w:eastAsiaTheme="minorHAnsi" w:hAnsi="Times New Roman" w:cs="Times New Roman"/>
          <w:sz w:val="24"/>
          <w:szCs w:val="24"/>
        </w:rPr>
        <w:lastRenderedPageBreak/>
        <w:t xml:space="preserve">berasal dari Jawa Barat sehingga hal itu </w:t>
      </w:r>
      <w:proofErr w:type="gramStart"/>
      <w:r w:rsidRPr="003A59B1">
        <w:rPr>
          <w:rFonts w:ascii="Times New Roman" w:eastAsiaTheme="minorHAnsi" w:hAnsi="Times New Roman" w:cs="Times New Roman"/>
          <w:sz w:val="24"/>
          <w:szCs w:val="24"/>
        </w:rPr>
        <w:t>akan</w:t>
      </w:r>
      <w:proofErr w:type="gramEnd"/>
      <w:r w:rsidRPr="003A59B1">
        <w:rPr>
          <w:rFonts w:ascii="Times New Roman" w:eastAsiaTheme="minorHAnsi" w:hAnsi="Times New Roman" w:cs="Times New Roman"/>
          <w:sz w:val="24"/>
          <w:szCs w:val="24"/>
        </w:rPr>
        <w:t xml:space="preserve"> menarik dan menumbuhkan kecintaan peserta didik terhadap budayanya sendiri.</w:t>
      </w:r>
    </w:p>
    <w:p w:rsidR="007F76A0" w:rsidRPr="001C07EB" w:rsidRDefault="007F76A0" w:rsidP="003A59B1">
      <w:pPr>
        <w:pStyle w:val="ListParagraph"/>
        <w:numPr>
          <w:ilvl w:val="0"/>
          <w:numId w:val="9"/>
        </w:numPr>
        <w:spacing w:after="200" w:line="276" w:lineRule="auto"/>
        <w:ind w:left="567" w:hanging="567"/>
        <w:jc w:val="left"/>
        <w:rPr>
          <w:rFonts w:ascii="Times New Roman" w:hAnsi="Times New Roman" w:cs="Times New Roman"/>
          <w:b/>
          <w:sz w:val="24"/>
          <w:szCs w:val="24"/>
        </w:rPr>
      </w:pPr>
      <w:r w:rsidRPr="001C07EB">
        <w:rPr>
          <w:rFonts w:ascii="Times New Roman" w:hAnsi="Times New Roman" w:cs="Times New Roman"/>
          <w:b/>
          <w:sz w:val="24"/>
          <w:szCs w:val="24"/>
        </w:rPr>
        <w:t xml:space="preserve">Simpulan </w:t>
      </w:r>
    </w:p>
    <w:p w:rsidR="007F76A0" w:rsidRDefault="007F76A0" w:rsidP="007F76A0">
      <w:pPr>
        <w:pStyle w:val="ListParagraph"/>
        <w:rPr>
          <w:rFonts w:ascii="Times New Roman" w:hAnsi="Times New Roman" w:cs="Times New Roman"/>
          <w:sz w:val="24"/>
          <w:szCs w:val="24"/>
        </w:rPr>
      </w:pPr>
    </w:p>
    <w:p w:rsidR="007F76A0" w:rsidRDefault="007F76A0" w:rsidP="007F76A0">
      <w:pPr>
        <w:pStyle w:val="ListParagraph"/>
        <w:ind w:left="0" w:firstLine="556"/>
        <w:rPr>
          <w:rFonts w:ascii="Times New Roman" w:hAnsi="Times New Roman" w:cs="Times New Roman"/>
          <w:sz w:val="24"/>
          <w:szCs w:val="24"/>
        </w:rPr>
      </w:pPr>
      <w:proofErr w:type="gramStart"/>
      <w:r>
        <w:rPr>
          <w:rFonts w:ascii="Times New Roman" w:hAnsi="Times New Roman" w:cs="Times New Roman"/>
          <w:sz w:val="24"/>
          <w:szCs w:val="24"/>
        </w:rPr>
        <w:t xml:space="preserve">Penelitian yang dilakukan terhadap Legenda </w:t>
      </w:r>
      <w:r w:rsidRPr="003A59B1">
        <w:rPr>
          <w:rFonts w:ascii="Times New Roman" w:hAnsi="Times New Roman" w:cs="Times New Roman"/>
          <w:i/>
          <w:sz w:val="24"/>
          <w:szCs w:val="24"/>
        </w:rPr>
        <w:t>Sang Kuriang Kesiangan</w:t>
      </w:r>
      <w:r>
        <w:rPr>
          <w:rFonts w:ascii="Times New Roman" w:hAnsi="Times New Roman" w:cs="Times New Roman"/>
          <w:sz w:val="24"/>
          <w:szCs w:val="24"/>
        </w:rPr>
        <w:t xml:space="preserve"> dilakukan secara desktiptif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Kajian terhadap legenda Sang Kuriang ini meliputi unsur-unsur intrinsik dan nilai-nilai budaya.</w:t>
      </w:r>
      <w:proofErr w:type="gramEnd"/>
      <w:r>
        <w:rPr>
          <w:rFonts w:ascii="Times New Roman" w:hAnsi="Times New Roman" w:cs="Times New Roman"/>
          <w:sz w:val="24"/>
          <w:szCs w:val="24"/>
        </w:rPr>
        <w:t xml:space="preserve"> Kajian terhadap unsur-unsur intrinsik ini meliputi tema, tokoh dan penokohan, latar, alur,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sudut pandang dan amanat. </w:t>
      </w:r>
      <w:proofErr w:type="gramStart"/>
      <w:r>
        <w:rPr>
          <w:rFonts w:ascii="Times New Roman" w:hAnsi="Times New Roman" w:cs="Times New Roman"/>
          <w:sz w:val="24"/>
          <w:szCs w:val="24"/>
        </w:rPr>
        <w:t>Penelaahan terhadap nilai-nilai budaya meliputi bahasa, sistem pengetahuan, organisasi sosial, sistem peralatan hidup dan teknologi, sistem mata pencaharian hidup, sistem religi, dan kesenian.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Kajian terhadap kedua unsur ini disimpulkan sebagai berikut.</w:t>
      </w:r>
      <w:proofErr w:type="gramEnd"/>
    </w:p>
    <w:p w:rsidR="007F76A0" w:rsidRDefault="007F76A0" w:rsidP="007F76A0">
      <w:pPr>
        <w:pStyle w:val="ListParagraph"/>
        <w:ind w:left="0" w:firstLine="556"/>
        <w:rPr>
          <w:rFonts w:ascii="Times New Roman" w:hAnsi="Times New Roman" w:cs="Times New Roman"/>
          <w:sz w:val="24"/>
          <w:szCs w:val="24"/>
        </w:rPr>
      </w:pPr>
      <w:proofErr w:type="gramStart"/>
      <w:r>
        <w:rPr>
          <w:rFonts w:ascii="Times New Roman" w:hAnsi="Times New Roman" w:cs="Times New Roman"/>
          <w:sz w:val="24"/>
          <w:szCs w:val="24"/>
        </w:rPr>
        <w:t>Tema yang terkandung dalam legenda ini tentang perilaku anak yang tidak baik terhadap orang tua.</w:t>
      </w:r>
      <w:proofErr w:type="gramEnd"/>
      <w:r>
        <w:rPr>
          <w:rFonts w:ascii="Times New Roman" w:hAnsi="Times New Roman" w:cs="Times New Roman"/>
          <w:sz w:val="24"/>
          <w:szCs w:val="24"/>
        </w:rPr>
        <w:t xml:space="preserve"> Tokoh dalam legenda ini adalah Sang Kuriang, Dayang Sumbi, Baginda Sungging Perbangkara, Tumang, Celeng Wayungyang, Nyi Umi, Lengser, Celeng Wayungyang, dan Tumenggung Wirayuda. </w:t>
      </w:r>
      <w:proofErr w:type="gramStart"/>
      <w:r>
        <w:rPr>
          <w:rFonts w:ascii="Times New Roman" w:hAnsi="Times New Roman" w:cs="Times New Roman"/>
          <w:sz w:val="24"/>
          <w:szCs w:val="24"/>
        </w:rPr>
        <w:t>Latar tempat yang ada dalam cerita ini meliputi hutan tutupan, Kerajaan Galuh.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waktu meliputi siang hari, malam dan pagi.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waktu di siang hari diantaranya saat Baginda Sungging Perbangkara dan para punggawa berburu dan dayang Sumbi menenun.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waktu di malam hari saat Sang Kuriang di lahirkan dan waktu pagi-pagi saat Sang Kuriang menendang perahu.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sosial meliputi suasana yang ada dalam cerita.</w:t>
      </w:r>
      <w:proofErr w:type="gramEnd"/>
      <w:r>
        <w:rPr>
          <w:rFonts w:ascii="Times New Roman" w:hAnsi="Times New Roman" w:cs="Times New Roman"/>
          <w:sz w:val="24"/>
          <w:szCs w:val="24"/>
        </w:rPr>
        <w:t xml:space="preserve"> Suasana tersebut diantaranya mencekam saat Sang Kuriang dilahirkan, suasana menyenangkan </w:t>
      </w:r>
      <w:r>
        <w:rPr>
          <w:rFonts w:ascii="Times New Roman" w:hAnsi="Times New Roman" w:cs="Times New Roman"/>
          <w:sz w:val="24"/>
          <w:szCs w:val="24"/>
        </w:rPr>
        <w:lastRenderedPageBreak/>
        <w:t xml:space="preserve">saat Baginda Sungging Perbangkara berburu dengan para punggawa. </w:t>
      </w:r>
      <w:proofErr w:type="gramStart"/>
      <w:r>
        <w:rPr>
          <w:rFonts w:ascii="Times New Roman" w:hAnsi="Times New Roman" w:cs="Times New Roman"/>
          <w:sz w:val="24"/>
          <w:szCs w:val="24"/>
        </w:rPr>
        <w:t>Suasana menyedihkan ketika Dayang Sumbi menangis kepada Baginda Sungging Perbangkara ketika menyampaikan ketidaktahuannya mengenai orang tuanya.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Suasana menegangkan terjadi ketika terjadinya kejar mengejar antara Sayang Sumbi dan Sang Kuriang.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Alur yang digunakan dalam legenda ini adalah alur campuran.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Sudut pandang menggunakan orang ketiga pengamat.</w:t>
      </w:r>
      <w:proofErr w:type="gramEnd"/>
      <w:r>
        <w:rPr>
          <w:rFonts w:ascii="Times New Roman" w:hAnsi="Times New Roman" w:cs="Times New Roman"/>
          <w:sz w:val="24"/>
          <w:szCs w:val="24"/>
        </w:rPr>
        <w:t xml:space="preserve"> Gaya bahasa yang ada dalam legenda ini menggunakan ciri/khas pengarang dalam bertutur, yaitu menggunakan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Sunda. </w:t>
      </w:r>
      <w:proofErr w:type="gramStart"/>
      <w:r>
        <w:rPr>
          <w:rFonts w:ascii="Times New Roman" w:hAnsi="Times New Roman" w:cs="Times New Roman"/>
          <w:sz w:val="24"/>
          <w:szCs w:val="24"/>
        </w:rPr>
        <w:t>Hal ini terbukti dalam beberapa penggalan terdapat istilah-istilah Sunda.</w:t>
      </w:r>
      <w:proofErr w:type="gramEnd"/>
      <w:r>
        <w:rPr>
          <w:rFonts w:ascii="Times New Roman" w:hAnsi="Times New Roman" w:cs="Times New Roman"/>
          <w:sz w:val="24"/>
          <w:szCs w:val="24"/>
        </w:rPr>
        <w:t xml:space="preserve"> Amanat yang terkandung dalam legenda ini diantaranya berbaktilah kepada orang tua, jangan memaksakan kehendak kepada orang lain, selalu sabar dan tabah dalam mengahadapi cobaan, harus memiliki jiwa pemaaf, selalu berupaya untuk memperbaiki diri dari setiap kesalahan, meningkatkan iman dan takwa terhadap Alloh swt., harus saling menyayangi terhadap sesama makhluk Tuhan.</w:t>
      </w:r>
    </w:p>
    <w:p w:rsidR="007F76A0" w:rsidRPr="002555D0" w:rsidRDefault="007F76A0" w:rsidP="002555D0">
      <w:pPr>
        <w:spacing w:line="240" w:lineRule="auto"/>
        <w:rPr>
          <w:rFonts w:ascii="Times New Roman" w:hAnsi="Times New Roman" w:cs="Times New Roman"/>
          <w:sz w:val="24"/>
          <w:szCs w:val="24"/>
        </w:rPr>
      </w:pPr>
    </w:p>
    <w:p w:rsidR="007F76A0" w:rsidRPr="001C07EB" w:rsidRDefault="007F76A0" w:rsidP="003A59B1">
      <w:pPr>
        <w:pStyle w:val="ListParagraph"/>
        <w:numPr>
          <w:ilvl w:val="0"/>
          <w:numId w:val="9"/>
        </w:numPr>
        <w:spacing w:after="200"/>
        <w:ind w:left="426"/>
        <w:rPr>
          <w:rFonts w:ascii="Times New Roman" w:hAnsi="Times New Roman" w:cs="Times New Roman"/>
          <w:b/>
          <w:sz w:val="24"/>
          <w:szCs w:val="24"/>
        </w:rPr>
      </w:pPr>
      <w:r w:rsidRPr="001C07EB">
        <w:rPr>
          <w:rFonts w:ascii="Times New Roman" w:hAnsi="Times New Roman" w:cs="Times New Roman"/>
          <w:b/>
          <w:sz w:val="24"/>
          <w:szCs w:val="24"/>
        </w:rPr>
        <w:t>Saran</w:t>
      </w:r>
    </w:p>
    <w:p w:rsidR="007F76A0" w:rsidRDefault="007F76A0" w:rsidP="007F76A0">
      <w:pPr>
        <w:pStyle w:val="ListParagraph"/>
        <w:ind w:left="0" w:firstLine="426"/>
        <w:rPr>
          <w:rFonts w:ascii="Times New Roman" w:hAnsi="Times New Roman" w:cs="Times New Roman"/>
          <w:sz w:val="24"/>
          <w:szCs w:val="24"/>
        </w:rPr>
      </w:pPr>
      <w:proofErr w:type="gramStart"/>
      <w:r>
        <w:rPr>
          <w:rFonts w:ascii="Times New Roman" w:hAnsi="Times New Roman" w:cs="Times New Roman"/>
          <w:sz w:val="24"/>
          <w:szCs w:val="24"/>
        </w:rPr>
        <w:t>Berdasarkan hasil simpulan tersebut, maka saran yang dapat disampaikan sebagai berikut.</w:t>
      </w:r>
      <w:proofErr w:type="gramEnd"/>
    </w:p>
    <w:p w:rsidR="003A59B1" w:rsidRDefault="003A59B1" w:rsidP="003A59B1">
      <w:pPr>
        <w:pStyle w:val="ListParagraph"/>
        <w:numPr>
          <w:ilvl w:val="0"/>
          <w:numId w:val="6"/>
        </w:numPr>
        <w:spacing w:after="200"/>
        <w:ind w:left="426" w:hanging="426"/>
        <w:rPr>
          <w:rFonts w:ascii="Times New Roman" w:hAnsi="Times New Roman" w:cs="Times New Roman"/>
          <w:sz w:val="24"/>
          <w:szCs w:val="24"/>
        </w:rPr>
      </w:pPr>
      <w:r>
        <w:rPr>
          <w:rFonts w:ascii="Times New Roman" w:hAnsi="Times New Roman" w:cs="Times New Roman"/>
          <w:sz w:val="24"/>
          <w:szCs w:val="24"/>
        </w:rPr>
        <w:t xml:space="preserve">Penelitian ini dapat digunakan oleh peneliti lanjutan untuk melakukan kajian penelitian yang berfokus pada sastra lokal yang meliputi struktur, fungsi, nilai kearifan lokal dan pemanfaatannya sebagai alternatif bahan ajar. </w:t>
      </w:r>
    </w:p>
    <w:p w:rsidR="003A59B1" w:rsidRPr="003868F7" w:rsidRDefault="003A59B1" w:rsidP="003A59B1">
      <w:pPr>
        <w:pStyle w:val="ListParagraph"/>
        <w:numPr>
          <w:ilvl w:val="0"/>
          <w:numId w:val="6"/>
        </w:numPr>
        <w:spacing w:after="200"/>
        <w:ind w:left="426" w:hanging="426"/>
        <w:rPr>
          <w:rFonts w:ascii="Times New Roman" w:hAnsi="Times New Roman" w:cs="Times New Roman"/>
          <w:sz w:val="24"/>
          <w:szCs w:val="24"/>
        </w:rPr>
      </w:pPr>
      <w:r>
        <w:rPr>
          <w:rFonts w:ascii="Times New Roman" w:hAnsi="Times New Roman" w:cs="Times New Roman"/>
          <w:sz w:val="24"/>
          <w:szCs w:val="24"/>
        </w:rPr>
        <w:t>Penelitian ini dapat berimplikasi dalam pendidikan formal. Para guru disarankan untuk mengangkat cerita lokal sebagai alternatif bahan ajar.</w:t>
      </w:r>
    </w:p>
    <w:p w:rsidR="00582CA8" w:rsidRPr="002555D0" w:rsidRDefault="003A59B1" w:rsidP="002555D0">
      <w:pPr>
        <w:pStyle w:val="ListParagraph"/>
        <w:numPr>
          <w:ilvl w:val="0"/>
          <w:numId w:val="6"/>
        </w:numPr>
        <w:spacing w:after="200"/>
        <w:ind w:left="426" w:hanging="426"/>
        <w:rPr>
          <w:rFonts w:ascii="Times New Roman" w:hAnsi="Times New Roman" w:cs="Times New Roman"/>
          <w:sz w:val="24"/>
          <w:szCs w:val="24"/>
        </w:rPr>
      </w:pPr>
      <w:r>
        <w:rPr>
          <w:rFonts w:ascii="Times New Roman" w:hAnsi="Times New Roman" w:cs="Times New Roman"/>
          <w:sz w:val="24"/>
          <w:szCs w:val="24"/>
        </w:rPr>
        <w:lastRenderedPageBreak/>
        <w:t>Hasil penelitian ini</w:t>
      </w:r>
      <w:r w:rsidRPr="003868F7">
        <w:rPr>
          <w:rFonts w:ascii="Times New Roman" w:hAnsi="Times New Roman" w:cs="Times New Roman"/>
          <w:sz w:val="24"/>
          <w:szCs w:val="24"/>
        </w:rPr>
        <w:t xml:space="preserve"> dapat dijadikan sebagai alternatif bahan </w:t>
      </w:r>
      <w:proofErr w:type="gramStart"/>
      <w:r w:rsidRPr="003868F7">
        <w:rPr>
          <w:rFonts w:ascii="Times New Roman" w:hAnsi="Times New Roman" w:cs="Times New Roman"/>
          <w:sz w:val="24"/>
          <w:szCs w:val="24"/>
        </w:rPr>
        <w:t>a</w:t>
      </w:r>
      <w:r>
        <w:rPr>
          <w:rFonts w:ascii="Times New Roman" w:hAnsi="Times New Roman" w:cs="Times New Roman"/>
          <w:sz w:val="24"/>
          <w:szCs w:val="24"/>
        </w:rPr>
        <w:t>jar</w:t>
      </w:r>
      <w:proofErr w:type="gramEnd"/>
      <w:r>
        <w:rPr>
          <w:rFonts w:ascii="Times New Roman" w:hAnsi="Times New Roman" w:cs="Times New Roman"/>
          <w:sz w:val="24"/>
          <w:szCs w:val="24"/>
        </w:rPr>
        <w:t xml:space="preserve"> sehingga menjadi bervaiasi serta</w:t>
      </w:r>
      <w:r w:rsidRPr="003868F7">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3868F7">
        <w:rPr>
          <w:rFonts w:ascii="Times New Roman" w:hAnsi="Times New Roman" w:cs="Times New Roman"/>
          <w:sz w:val="24"/>
          <w:szCs w:val="24"/>
        </w:rPr>
        <w:t>meningkatkan kecintaan peserta didik terhadap budaya lokal.</w:t>
      </w:r>
    </w:p>
    <w:p w:rsidR="000B451E" w:rsidRPr="000B451E" w:rsidRDefault="000B451E" w:rsidP="000B451E">
      <w:pPr>
        <w:rPr>
          <w:rFonts w:ascii="Times New Roman" w:eastAsiaTheme="minorHAnsi" w:hAnsi="Times New Roman" w:cs="Times New Roman"/>
          <w:b/>
          <w:sz w:val="24"/>
          <w:szCs w:val="24"/>
        </w:rPr>
      </w:pPr>
      <w:r w:rsidRPr="000B451E">
        <w:rPr>
          <w:rFonts w:ascii="Times New Roman" w:eastAsiaTheme="minorHAnsi" w:hAnsi="Times New Roman" w:cs="Times New Roman"/>
          <w:sz w:val="24"/>
          <w:szCs w:val="24"/>
        </w:rPr>
        <w:t xml:space="preserve">                                                   </w:t>
      </w:r>
      <w:r w:rsidRPr="000B451E">
        <w:rPr>
          <w:rFonts w:ascii="Times New Roman" w:eastAsiaTheme="minorHAnsi" w:hAnsi="Times New Roman" w:cs="Times New Roman"/>
          <w:b/>
          <w:sz w:val="24"/>
          <w:szCs w:val="24"/>
        </w:rPr>
        <w:t>DAFTAR PUSTAKA</w:t>
      </w:r>
    </w:p>
    <w:p w:rsidR="000B451E" w:rsidRPr="000B451E" w:rsidRDefault="000B451E" w:rsidP="000B451E">
      <w:pPr>
        <w:tabs>
          <w:tab w:val="left" w:pos="3000"/>
        </w:tabs>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ab/>
      </w:r>
    </w:p>
    <w:p w:rsidR="000B451E" w:rsidRPr="000B451E" w:rsidRDefault="000B451E" w:rsidP="000B451E">
      <w:pPr>
        <w:spacing w:before="240"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Agustinova, Danu Eko. 2015. </w:t>
      </w:r>
      <w:r w:rsidRPr="000B451E">
        <w:rPr>
          <w:rFonts w:ascii="Times New Roman" w:eastAsiaTheme="minorHAnsi" w:hAnsi="Times New Roman" w:cs="Times New Roman"/>
          <w:i/>
          <w:sz w:val="24"/>
          <w:szCs w:val="24"/>
        </w:rPr>
        <w:t>Memahami Metode Penelitian Kualitatif</w:t>
      </w:r>
      <w:r w:rsidRPr="000B451E">
        <w:rPr>
          <w:rFonts w:ascii="Times New Roman" w:eastAsiaTheme="minorHAnsi" w:hAnsi="Times New Roman" w:cs="Times New Roman"/>
          <w:sz w:val="24"/>
          <w:szCs w:val="24"/>
        </w:rPr>
        <w:t xml:space="preserve">: Yogyakarta. </w:t>
      </w:r>
      <w:proofErr w:type="gramStart"/>
      <w:r w:rsidRPr="000B451E">
        <w:rPr>
          <w:rFonts w:ascii="Times New Roman" w:eastAsiaTheme="minorHAnsi" w:hAnsi="Times New Roman" w:cs="Times New Roman"/>
          <w:sz w:val="24"/>
          <w:szCs w:val="24"/>
        </w:rPr>
        <w:t>Calpulis.</w:t>
      </w:r>
      <w:proofErr w:type="gramEnd"/>
    </w:p>
    <w:p w:rsidR="000B451E" w:rsidRPr="000B451E" w:rsidRDefault="000B451E" w:rsidP="000B451E">
      <w:pPr>
        <w:spacing w:before="240"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Aksan, Hermawan. 2015. </w:t>
      </w:r>
      <w:r w:rsidRPr="000B451E">
        <w:rPr>
          <w:rFonts w:ascii="Times New Roman" w:eastAsiaTheme="minorHAnsi" w:hAnsi="Times New Roman" w:cs="Times New Roman"/>
          <w:i/>
          <w:sz w:val="24"/>
          <w:szCs w:val="24"/>
        </w:rPr>
        <w:t>Proses Kreatif Menulis Cerpen</w:t>
      </w:r>
      <w:r w:rsidRPr="000B451E">
        <w:rPr>
          <w:rFonts w:ascii="Times New Roman" w:eastAsiaTheme="minorHAnsi" w:hAnsi="Times New Roman" w:cs="Times New Roman"/>
          <w:sz w:val="24"/>
          <w:szCs w:val="24"/>
        </w:rPr>
        <w:t>: Bandung. Nuansa Cendekia.</w:t>
      </w:r>
      <w:r w:rsidRPr="000B451E">
        <w:rPr>
          <w:rFonts w:ascii="Times New Roman" w:eastAsiaTheme="minorHAnsi" w:hAnsi="Times New Roman" w:cs="Times New Roman"/>
          <w:sz w:val="24"/>
          <w:szCs w:val="24"/>
        </w:rPr>
        <w:tab/>
      </w:r>
      <w:r w:rsidRPr="000B451E">
        <w:rPr>
          <w:rFonts w:ascii="Times New Roman" w:eastAsiaTheme="minorHAnsi" w:hAnsi="Times New Roman" w:cs="Times New Roman"/>
          <w:sz w:val="24"/>
          <w:szCs w:val="24"/>
        </w:rPr>
        <w:tab/>
      </w:r>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Baksin, Askurifai. 2008. </w:t>
      </w:r>
      <w:r w:rsidRPr="000B451E">
        <w:rPr>
          <w:rFonts w:ascii="Times New Roman" w:eastAsiaTheme="minorHAnsi" w:hAnsi="Times New Roman" w:cs="Times New Roman"/>
          <w:i/>
          <w:sz w:val="24"/>
          <w:szCs w:val="24"/>
        </w:rPr>
        <w:t>Aplikasi Praktis Pengajaran Sastra</w:t>
      </w:r>
      <w:r w:rsidRPr="000B451E">
        <w:rPr>
          <w:rFonts w:ascii="Times New Roman" w:eastAsiaTheme="minorHAnsi" w:hAnsi="Times New Roman" w:cs="Times New Roman"/>
          <w:sz w:val="24"/>
          <w:szCs w:val="24"/>
        </w:rPr>
        <w:t>: Bandung. Pribumi Mekar.</w:t>
      </w:r>
    </w:p>
    <w:p w:rsidR="000B451E" w:rsidRPr="000B451E" w:rsidRDefault="000B451E" w:rsidP="000B451E">
      <w:pPr>
        <w:tabs>
          <w:tab w:val="left" w:pos="6720"/>
        </w:tabs>
        <w:spacing w:line="240" w:lineRule="auto"/>
        <w:ind w:left="851" w:hanging="851"/>
        <w:rPr>
          <w:rFonts w:ascii="Times New Roman" w:eastAsiaTheme="minorHAnsi" w:hAnsi="Times New Roman" w:cs="Times New Roman"/>
          <w:b/>
          <w:sz w:val="24"/>
          <w:szCs w:val="24"/>
        </w:rPr>
      </w:pPr>
      <w:proofErr w:type="gramStart"/>
      <w:r w:rsidRPr="000B451E">
        <w:rPr>
          <w:rFonts w:ascii="Times New Roman" w:eastAsiaTheme="minorHAnsi" w:hAnsi="Times New Roman" w:cs="Times New Roman"/>
          <w:sz w:val="24"/>
          <w:szCs w:val="24"/>
        </w:rPr>
        <w:t>Dadang dan Rohaeti</w:t>
      </w:r>
      <w:r w:rsidRPr="000B451E">
        <w:rPr>
          <w:rFonts w:ascii="Times New Roman" w:eastAsiaTheme="minorHAnsi" w:hAnsi="Times New Roman" w:cs="Times New Roman"/>
          <w:b/>
          <w:sz w:val="24"/>
          <w:szCs w:val="24"/>
        </w:rPr>
        <w:t>.</w:t>
      </w:r>
      <w:proofErr w:type="gramEnd"/>
      <w:r w:rsidRPr="000B451E">
        <w:rPr>
          <w:rFonts w:ascii="Times New Roman" w:eastAsiaTheme="minorHAnsi" w:hAnsi="Times New Roman" w:cs="Times New Roman"/>
          <w:b/>
          <w:sz w:val="24"/>
          <w:szCs w:val="24"/>
        </w:rPr>
        <w:t xml:space="preserve"> </w:t>
      </w:r>
      <w:r w:rsidRPr="000B451E">
        <w:rPr>
          <w:rFonts w:ascii="Times New Roman" w:eastAsiaTheme="minorHAnsi" w:hAnsi="Times New Roman" w:cs="Times New Roman"/>
          <w:sz w:val="24"/>
          <w:szCs w:val="24"/>
        </w:rPr>
        <w:t xml:space="preserve">2010. </w:t>
      </w:r>
      <w:r w:rsidRPr="000B451E">
        <w:rPr>
          <w:rFonts w:ascii="Times New Roman" w:eastAsiaTheme="minorHAnsi" w:hAnsi="Times New Roman" w:cs="Times New Roman"/>
          <w:i/>
          <w:sz w:val="24"/>
          <w:szCs w:val="24"/>
        </w:rPr>
        <w:t>Penanaman Akhlak dengn Cerita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Globalindo.</w:t>
      </w:r>
      <w:proofErr w:type="gramEnd"/>
      <w:r w:rsidRPr="000B451E">
        <w:rPr>
          <w:rFonts w:ascii="Times New Roman" w:eastAsiaTheme="minorHAnsi" w:hAnsi="Times New Roman" w:cs="Times New Roman"/>
          <w:sz w:val="24"/>
          <w:szCs w:val="24"/>
        </w:rPr>
        <w:tab/>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Dalman.</w:t>
      </w:r>
      <w:proofErr w:type="gramEnd"/>
      <w:r w:rsidRPr="000B451E">
        <w:rPr>
          <w:rFonts w:ascii="Times New Roman" w:eastAsiaTheme="minorHAnsi" w:hAnsi="Times New Roman" w:cs="Times New Roman"/>
          <w:sz w:val="24"/>
          <w:szCs w:val="24"/>
        </w:rPr>
        <w:t xml:space="preserve"> 2011. </w:t>
      </w:r>
      <w:r w:rsidRPr="000B451E">
        <w:rPr>
          <w:rFonts w:ascii="Times New Roman" w:eastAsiaTheme="minorHAnsi" w:hAnsi="Times New Roman" w:cs="Times New Roman"/>
          <w:i/>
          <w:sz w:val="24"/>
          <w:szCs w:val="24"/>
        </w:rPr>
        <w:t>Keterampilan Menulis</w:t>
      </w:r>
      <w:r w:rsidRPr="000B451E">
        <w:rPr>
          <w:rFonts w:ascii="Times New Roman" w:eastAsiaTheme="minorHAnsi" w:hAnsi="Times New Roman" w:cs="Times New Roman"/>
          <w:sz w:val="24"/>
          <w:szCs w:val="24"/>
        </w:rPr>
        <w:t xml:space="preserve">: Jakarta. </w:t>
      </w:r>
      <w:proofErr w:type="gramStart"/>
      <w:r w:rsidRPr="000B451E">
        <w:rPr>
          <w:rFonts w:ascii="Times New Roman" w:eastAsiaTheme="minorHAnsi" w:hAnsi="Times New Roman" w:cs="Times New Roman"/>
          <w:sz w:val="24"/>
          <w:szCs w:val="24"/>
        </w:rPr>
        <w:t>Raja Presindo Persada.</w:t>
      </w:r>
      <w:proofErr w:type="gramEnd"/>
    </w:p>
    <w:p w:rsidR="000B451E" w:rsidRPr="000B451E" w:rsidRDefault="000B451E" w:rsidP="000B451E">
      <w:pPr>
        <w:spacing w:line="480" w:lineRule="auto"/>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Danandjaja, James.1984. </w:t>
      </w:r>
      <w:r w:rsidRPr="000B451E">
        <w:rPr>
          <w:rFonts w:ascii="Times New Roman" w:eastAsiaTheme="minorHAnsi" w:hAnsi="Times New Roman" w:cs="Times New Roman"/>
          <w:i/>
          <w:sz w:val="24"/>
          <w:szCs w:val="24"/>
        </w:rPr>
        <w:t>Folklor Indonesia</w:t>
      </w:r>
      <w:r w:rsidRPr="000B451E">
        <w:rPr>
          <w:rFonts w:ascii="Times New Roman" w:eastAsiaTheme="minorHAnsi" w:hAnsi="Times New Roman" w:cs="Times New Roman"/>
          <w:sz w:val="24"/>
          <w:szCs w:val="24"/>
        </w:rPr>
        <w:t>: Jakarta. Grafiti Pers.</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Emzie dan Rohman.</w:t>
      </w:r>
      <w:proofErr w:type="gramEnd"/>
      <w:r w:rsidRPr="000B451E">
        <w:rPr>
          <w:rFonts w:ascii="Times New Roman" w:eastAsiaTheme="minorHAnsi" w:hAnsi="Times New Roman" w:cs="Times New Roman"/>
          <w:sz w:val="24"/>
          <w:szCs w:val="24"/>
        </w:rPr>
        <w:t xml:space="preserve"> 2014. </w:t>
      </w:r>
      <w:r w:rsidRPr="000B451E">
        <w:rPr>
          <w:rFonts w:ascii="Times New Roman" w:eastAsiaTheme="minorHAnsi" w:hAnsi="Times New Roman" w:cs="Times New Roman"/>
          <w:i/>
          <w:sz w:val="24"/>
          <w:szCs w:val="24"/>
        </w:rPr>
        <w:t>Toeri dan Pengajaran Sastra</w:t>
      </w:r>
      <w:r w:rsidRPr="000B451E">
        <w:rPr>
          <w:rFonts w:ascii="Times New Roman" w:eastAsiaTheme="minorHAnsi" w:hAnsi="Times New Roman" w:cs="Times New Roman"/>
          <w:sz w:val="24"/>
          <w:szCs w:val="24"/>
        </w:rPr>
        <w:t xml:space="preserve">: Jakarta. </w:t>
      </w:r>
      <w:proofErr w:type="gramStart"/>
      <w:r w:rsidRPr="000B451E">
        <w:rPr>
          <w:rFonts w:ascii="Times New Roman" w:eastAsiaTheme="minorHAnsi" w:hAnsi="Times New Roman" w:cs="Times New Roman"/>
          <w:sz w:val="24"/>
          <w:szCs w:val="24"/>
        </w:rPr>
        <w:t>Raja Grafindo Persada.</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Endraswa, Suwardi. 2002. </w:t>
      </w:r>
      <w:r w:rsidRPr="000B451E">
        <w:rPr>
          <w:rFonts w:ascii="Times New Roman" w:eastAsiaTheme="minorHAnsi" w:hAnsi="Times New Roman" w:cs="Times New Roman"/>
          <w:i/>
          <w:sz w:val="24"/>
          <w:szCs w:val="24"/>
        </w:rPr>
        <w:t>Metodologi Penelitian Sastra</w:t>
      </w:r>
      <w:r w:rsidRPr="000B451E">
        <w:rPr>
          <w:rFonts w:ascii="Times New Roman" w:eastAsiaTheme="minorHAnsi" w:hAnsi="Times New Roman" w:cs="Times New Roman"/>
          <w:sz w:val="24"/>
          <w:szCs w:val="24"/>
        </w:rPr>
        <w:t>: Yogyakarta. Media Presindo</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Haryanta, Agung Tri. 2012. </w:t>
      </w:r>
      <w:r w:rsidRPr="000B451E">
        <w:rPr>
          <w:rFonts w:ascii="Times New Roman" w:eastAsiaTheme="minorHAnsi" w:hAnsi="Times New Roman" w:cs="Times New Roman"/>
          <w:i/>
          <w:sz w:val="24"/>
          <w:szCs w:val="24"/>
        </w:rPr>
        <w:t>Kamus Kebahasaan dan Kesusastraan</w:t>
      </w:r>
      <w:r w:rsidRPr="000B451E">
        <w:rPr>
          <w:rFonts w:ascii="Times New Roman" w:eastAsiaTheme="minorHAnsi" w:hAnsi="Times New Roman" w:cs="Times New Roman"/>
          <w:sz w:val="24"/>
          <w:szCs w:val="24"/>
        </w:rPr>
        <w:t xml:space="preserve">: Surakarta. </w:t>
      </w:r>
      <w:proofErr w:type="gramStart"/>
      <w:r w:rsidRPr="000B451E">
        <w:rPr>
          <w:rFonts w:ascii="Times New Roman" w:eastAsiaTheme="minorHAnsi" w:hAnsi="Times New Roman" w:cs="Times New Roman"/>
          <w:sz w:val="24"/>
          <w:szCs w:val="24"/>
        </w:rPr>
        <w:t>Aksara Sinergi Media.</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Hendri.</w:t>
      </w:r>
      <w:proofErr w:type="gramEnd"/>
      <w:r w:rsidRPr="000B451E">
        <w:rPr>
          <w:rFonts w:ascii="Times New Roman" w:eastAsiaTheme="minorHAnsi" w:hAnsi="Times New Roman" w:cs="Times New Roman"/>
          <w:sz w:val="24"/>
          <w:szCs w:val="24"/>
        </w:rPr>
        <w:t xml:space="preserve"> 2013. </w:t>
      </w:r>
      <w:r w:rsidRPr="000B451E">
        <w:rPr>
          <w:rFonts w:ascii="Times New Roman" w:eastAsiaTheme="minorHAnsi" w:hAnsi="Times New Roman" w:cs="Times New Roman"/>
          <w:i/>
          <w:sz w:val="24"/>
          <w:szCs w:val="24"/>
        </w:rPr>
        <w:t>Pendidikan Karakter Berbasis Dongeng</w:t>
      </w:r>
      <w:r w:rsidRPr="000B451E">
        <w:rPr>
          <w:rFonts w:ascii="Times New Roman" w:eastAsiaTheme="minorHAnsi" w:hAnsi="Times New Roman" w:cs="Times New Roman"/>
          <w:sz w:val="24"/>
          <w:szCs w:val="24"/>
        </w:rPr>
        <w:t>: Bandung.Remaja Rosdakarya Offset.</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Indrawan dan Yaniawati.</w:t>
      </w:r>
      <w:proofErr w:type="gramEnd"/>
      <w:r w:rsidRPr="000B451E">
        <w:rPr>
          <w:rFonts w:ascii="Times New Roman" w:eastAsiaTheme="minorHAnsi" w:hAnsi="Times New Roman" w:cs="Times New Roman"/>
          <w:sz w:val="24"/>
          <w:szCs w:val="24"/>
        </w:rPr>
        <w:t xml:space="preserve"> 2015. </w:t>
      </w:r>
      <w:r w:rsidRPr="000B451E">
        <w:rPr>
          <w:rFonts w:ascii="Times New Roman" w:eastAsiaTheme="minorHAnsi" w:hAnsi="Times New Roman" w:cs="Times New Roman"/>
          <w:i/>
          <w:sz w:val="24"/>
          <w:szCs w:val="24"/>
        </w:rPr>
        <w:t xml:space="preserve">Metodologi Penelitian: </w:t>
      </w:r>
      <w:r w:rsidRPr="000B451E">
        <w:rPr>
          <w:rFonts w:ascii="Times New Roman" w:eastAsiaTheme="minorHAnsi" w:hAnsi="Times New Roman" w:cs="Times New Roman"/>
          <w:sz w:val="24"/>
          <w:szCs w:val="24"/>
        </w:rPr>
        <w:t>Bandung</w:t>
      </w:r>
      <w:proofErr w:type="gramStart"/>
      <w:r w:rsidRPr="000B451E">
        <w:rPr>
          <w:rFonts w:ascii="Times New Roman" w:eastAsiaTheme="minorHAnsi" w:hAnsi="Times New Roman" w:cs="Times New Roman"/>
          <w:sz w:val="24"/>
          <w:szCs w:val="24"/>
        </w:rPr>
        <w:t>,  Refika</w:t>
      </w:r>
      <w:proofErr w:type="gramEnd"/>
      <w:r w:rsidRPr="000B451E">
        <w:rPr>
          <w:rFonts w:ascii="Times New Roman" w:eastAsiaTheme="minorHAnsi" w:hAnsi="Times New Roman" w:cs="Times New Roman"/>
          <w:sz w:val="24"/>
          <w:szCs w:val="24"/>
        </w:rPr>
        <w:t xml:space="preserve"> Aditama.</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Iskandarwassis dan Sunendar.</w:t>
      </w:r>
      <w:proofErr w:type="gramEnd"/>
      <w:r w:rsidRPr="000B451E">
        <w:rPr>
          <w:rFonts w:ascii="Times New Roman" w:eastAsiaTheme="minorHAnsi" w:hAnsi="Times New Roman" w:cs="Times New Roman"/>
          <w:sz w:val="24"/>
          <w:szCs w:val="24"/>
        </w:rPr>
        <w:t xml:space="preserve"> 2016. </w:t>
      </w:r>
      <w:r w:rsidRPr="000B451E">
        <w:rPr>
          <w:rFonts w:ascii="Times New Roman" w:eastAsiaTheme="minorHAnsi" w:hAnsi="Times New Roman" w:cs="Times New Roman"/>
          <w:i/>
          <w:sz w:val="24"/>
          <w:szCs w:val="24"/>
        </w:rPr>
        <w:t>Strategi pembelajaran Bahasa</w:t>
      </w:r>
      <w:r w:rsidRPr="000B451E">
        <w:rPr>
          <w:rFonts w:ascii="Times New Roman" w:eastAsiaTheme="minorHAnsi" w:hAnsi="Times New Roman" w:cs="Times New Roman"/>
          <w:sz w:val="24"/>
          <w:szCs w:val="24"/>
        </w:rPr>
        <w:t>: Bandung. Remaja Rosdakarya.</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Jabrohim.</w:t>
      </w:r>
      <w:proofErr w:type="gramEnd"/>
      <w:r w:rsidRPr="000B451E">
        <w:rPr>
          <w:rFonts w:ascii="Times New Roman" w:eastAsiaTheme="minorHAnsi" w:hAnsi="Times New Roman" w:cs="Times New Roman"/>
          <w:sz w:val="24"/>
          <w:szCs w:val="24"/>
        </w:rPr>
        <w:t xml:space="preserve"> 2015. </w:t>
      </w:r>
      <w:r w:rsidRPr="000B451E">
        <w:rPr>
          <w:rFonts w:ascii="Times New Roman" w:eastAsiaTheme="minorHAnsi" w:hAnsi="Times New Roman" w:cs="Times New Roman"/>
          <w:i/>
          <w:sz w:val="24"/>
          <w:szCs w:val="24"/>
        </w:rPr>
        <w:t>Teori Penelitian Sastra</w:t>
      </w:r>
      <w:r w:rsidRPr="000B451E">
        <w:rPr>
          <w:rFonts w:ascii="Times New Roman" w:eastAsiaTheme="minorHAnsi" w:hAnsi="Times New Roman" w:cs="Times New Roman"/>
          <w:sz w:val="24"/>
          <w:szCs w:val="24"/>
        </w:rPr>
        <w:t>: Yogyakarta. Pustaka Pelajar.</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lastRenderedPageBreak/>
        <w:t>Jasin, H.B. 1988</w:t>
      </w:r>
      <w:r w:rsidRPr="000B451E">
        <w:rPr>
          <w:rFonts w:ascii="Times New Roman" w:eastAsiaTheme="minorHAnsi" w:hAnsi="Times New Roman" w:cs="Times New Roman"/>
          <w:i/>
          <w:sz w:val="24"/>
          <w:szCs w:val="24"/>
        </w:rPr>
        <w:t>. Angkatan 66 Prosa dan Puisi 1</w:t>
      </w:r>
      <w:r w:rsidRPr="000B451E">
        <w:rPr>
          <w:rFonts w:ascii="Times New Roman" w:eastAsiaTheme="minorHAnsi" w:hAnsi="Times New Roman" w:cs="Times New Roman"/>
          <w:sz w:val="24"/>
          <w:szCs w:val="24"/>
        </w:rPr>
        <w:t>: Jakarta, Karya Unipress.</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Karim, Maizar. 2015. </w:t>
      </w:r>
      <w:r w:rsidRPr="000B451E">
        <w:rPr>
          <w:rFonts w:ascii="Times New Roman" w:eastAsiaTheme="minorHAnsi" w:hAnsi="Times New Roman" w:cs="Times New Roman"/>
          <w:i/>
          <w:sz w:val="24"/>
          <w:szCs w:val="24"/>
        </w:rPr>
        <w:t>Menyelisik Sastra Melayu</w:t>
      </w:r>
      <w:r w:rsidRPr="000B451E">
        <w:rPr>
          <w:rFonts w:ascii="Times New Roman" w:eastAsiaTheme="minorHAnsi" w:hAnsi="Times New Roman" w:cs="Times New Roman"/>
          <w:sz w:val="24"/>
          <w:szCs w:val="24"/>
        </w:rPr>
        <w:t xml:space="preserve">: Yogyakarta. </w:t>
      </w:r>
      <w:proofErr w:type="gramStart"/>
      <w:r w:rsidRPr="000B451E">
        <w:rPr>
          <w:rFonts w:ascii="Times New Roman" w:eastAsiaTheme="minorHAnsi" w:hAnsi="Times New Roman" w:cs="Times New Roman"/>
          <w:sz w:val="24"/>
          <w:szCs w:val="24"/>
        </w:rPr>
        <w:t>Histokultura.</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Kemendikbud.</w:t>
      </w:r>
      <w:proofErr w:type="gramEnd"/>
      <w:r w:rsidRPr="000B451E">
        <w:rPr>
          <w:rFonts w:ascii="Times New Roman" w:eastAsiaTheme="minorHAnsi" w:hAnsi="Times New Roman" w:cs="Times New Roman"/>
          <w:sz w:val="24"/>
          <w:szCs w:val="24"/>
        </w:rPr>
        <w:t xml:space="preserve"> 2016. </w:t>
      </w:r>
      <w:r w:rsidRPr="000B451E">
        <w:rPr>
          <w:rFonts w:ascii="Times New Roman" w:eastAsiaTheme="minorHAnsi" w:hAnsi="Times New Roman" w:cs="Times New Roman"/>
          <w:i/>
          <w:sz w:val="24"/>
          <w:szCs w:val="24"/>
        </w:rPr>
        <w:t>Silabus Mata Pelajaran Bahasa Indonesia</w:t>
      </w:r>
      <w:r w:rsidRPr="000B451E">
        <w:rPr>
          <w:rFonts w:ascii="Times New Roman" w:eastAsiaTheme="minorHAnsi" w:hAnsi="Times New Roman" w:cs="Times New Roman"/>
          <w:sz w:val="24"/>
          <w:szCs w:val="24"/>
        </w:rPr>
        <w:t>: Sekolah Menengah Pertama/ Madrasah Tsanawiyah: Jakarta.</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Kemendikbud.</w:t>
      </w:r>
      <w:proofErr w:type="gramEnd"/>
      <w:r w:rsidRPr="000B451E">
        <w:rPr>
          <w:rFonts w:ascii="Times New Roman" w:eastAsiaTheme="minorHAnsi" w:hAnsi="Times New Roman" w:cs="Times New Roman"/>
          <w:sz w:val="24"/>
          <w:szCs w:val="24"/>
        </w:rPr>
        <w:t xml:space="preserve"> 2016. </w:t>
      </w:r>
      <w:r w:rsidRPr="000B451E">
        <w:rPr>
          <w:rFonts w:ascii="Times New Roman" w:eastAsiaTheme="minorHAnsi" w:hAnsi="Times New Roman" w:cs="Times New Roman"/>
          <w:i/>
          <w:sz w:val="24"/>
          <w:szCs w:val="24"/>
        </w:rPr>
        <w:t>Bahasa Indonesia</w:t>
      </w:r>
      <w:r w:rsidRPr="000B451E">
        <w:rPr>
          <w:rFonts w:ascii="Times New Roman" w:eastAsiaTheme="minorHAnsi" w:hAnsi="Times New Roman" w:cs="Times New Roman"/>
          <w:sz w:val="24"/>
          <w:szCs w:val="24"/>
        </w:rPr>
        <w:t>. Sekolah Menengah Pertama</w:t>
      </w:r>
      <w:proofErr w:type="gramStart"/>
      <w:r w:rsidRPr="000B451E">
        <w:rPr>
          <w:rFonts w:ascii="Times New Roman" w:eastAsiaTheme="minorHAnsi" w:hAnsi="Times New Roman" w:cs="Times New Roman"/>
          <w:sz w:val="24"/>
          <w:szCs w:val="24"/>
        </w:rPr>
        <w:t>,/</w:t>
      </w:r>
      <w:proofErr w:type="gramEnd"/>
      <w:r w:rsidRPr="000B451E">
        <w:rPr>
          <w:rFonts w:ascii="Times New Roman" w:eastAsiaTheme="minorHAnsi" w:hAnsi="Times New Roman" w:cs="Times New Roman"/>
          <w:sz w:val="24"/>
          <w:szCs w:val="24"/>
        </w:rPr>
        <w:t>Madrasah Tsanawiyah: Jakarta</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Kemendikbud.</w:t>
      </w:r>
      <w:proofErr w:type="gramEnd"/>
      <w:r w:rsidRPr="000B451E">
        <w:rPr>
          <w:rFonts w:ascii="Times New Roman" w:eastAsiaTheme="minorHAnsi" w:hAnsi="Times New Roman" w:cs="Times New Roman"/>
          <w:sz w:val="24"/>
          <w:szCs w:val="24"/>
        </w:rPr>
        <w:t xml:space="preserve"> </w:t>
      </w:r>
      <w:proofErr w:type="gramStart"/>
      <w:r w:rsidRPr="000B451E">
        <w:rPr>
          <w:rFonts w:ascii="Times New Roman" w:eastAsiaTheme="minorHAnsi" w:hAnsi="Times New Roman" w:cs="Times New Roman"/>
          <w:sz w:val="24"/>
          <w:szCs w:val="24"/>
        </w:rPr>
        <w:t xml:space="preserve">2016. </w:t>
      </w:r>
      <w:r w:rsidRPr="000B451E">
        <w:rPr>
          <w:rFonts w:ascii="Times New Roman" w:eastAsiaTheme="minorHAnsi" w:hAnsi="Times New Roman" w:cs="Times New Roman"/>
          <w:i/>
          <w:sz w:val="24"/>
          <w:szCs w:val="24"/>
        </w:rPr>
        <w:t>Buku Guru Bahasa Indonesia</w:t>
      </w:r>
      <w:r w:rsidRPr="000B451E">
        <w:rPr>
          <w:rFonts w:ascii="Times New Roman" w:eastAsiaTheme="minorHAnsi" w:hAnsi="Times New Roman" w:cs="Times New Roman"/>
          <w:sz w:val="24"/>
          <w:szCs w:val="24"/>
        </w:rPr>
        <w:t>.</w:t>
      </w:r>
      <w:proofErr w:type="gramEnd"/>
      <w:r w:rsidRPr="000B451E">
        <w:rPr>
          <w:rFonts w:ascii="Times New Roman" w:eastAsiaTheme="minorHAnsi" w:hAnsi="Times New Roman" w:cs="Times New Roman"/>
          <w:sz w:val="24"/>
          <w:szCs w:val="24"/>
        </w:rPr>
        <w:t xml:space="preserve"> Sekolah Menengah Pertama/ Madrasah Tsanawiyah: Jakarta.</w:t>
      </w:r>
    </w:p>
    <w:p w:rsidR="000B451E" w:rsidRPr="000B451E" w:rsidRDefault="000B451E" w:rsidP="000B451E">
      <w:pPr>
        <w:spacing w:line="480" w:lineRule="auto"/>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Koentjaraningrat.</w:t>
      </w:r>
      <w:proofErr w:type="gramEnd"/>
      <w:r w:rsidRPr="000B451E">
        <w:rPr>
          <w:rFonts w:ascii="Times New Roman" w:eastAsiaTheme="minorHAnsi" w:hAnsi="Times New Roman" w:cs="Times New Roman"/>
          <w:sz w:val="24"/>
          <w:szCs w:val="24"/>
        </w:rPr>
        <w:t xml:space="preserve"> 1981. </w:t>
      </w:r>
      <w:r w:rsidRPr="000B451E">
        <w:rPr>
          <w:rFonts w:ascii="Times New Roman" w:eastAsiaTheme="minorHAnsi" w:hAnsi="Times New Roman" w:cs="Times New Roman"/>
          <w:i/>
          <w:sz w:val="24"/>
          <w:szCs w:val="24"/>
        </w:rPr>
        <w:t>Pengantar Ilmu Antropologi</w:t>
      </w:r>
      <w:r w:rsidRPr="000B451E">
        <w:rPr>
          <w:rFonts w:ascii="Times New Roman" w:eastAsiaTheme="minorHAnsi" w:hAnsi="Times New Roman" w:cs="Times New Roman"/>
          <w:sz w:val="24"/>
          <w:szCs w:val="24"/>
        </w:rPr>
        <w:t>: Jakarta. Rineka Cipta.</w:t>
      </w:r>
    </w:p>
    <w:p w:rsidR="000B451E" w:rsidRPr="000B451E" w:rsidRDefault="000B451E" w:rsidP="000B451E">
      <w:pPr>
        <w:spacing w:line="480" w:lineRule="auto"/>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Koentjaraningrat, 2015.</w:t>
      </w:r>
      <w:proofErr w:type="gramEnd"/>
      <w:r w:rsidRPr="000B451E">
        <w:rPr>
          <w:rFonts w:ascii="Times New Roman" w:eastAsiaTheme="minorHAnsi" w:hAnsi="Times New Roman" w:cs="Times New Roman"/>
          <w:sz w:val="24"/>
          <w:szCs w:val="24"/>
        </w:rPr>
        <w:t xml:space="preserve"> </w:t>
      </w:r>
      <w:r w:rsidRPr="000B451E">
        <w:rPr>
          <w:rFonts w:ascii="Times New Roman" w:eastAsiaTheme="minorHAnsi" w:hAnsi="Times New Roman" w:cs="Times New Roman"/>
          <w:i/>
          <w:sz w:val="24"/>
          <w:szCs w:val="24"/>
        </w:rPr>
        <w:t>Pengantar Ilmu Antropologi</w:t>
      </w:r>
      <w:r w:rsidRPr="000B451E">
        <w:rPr>
          <w:rFonts w:ascii="Times New Roman" w:eastAsiaTheme="minorHAnsi" w:hAnsi="Times New Roman" w:cs="Times New Roman"/>
          <w:sz w:val="24"/>
          <w:szCs w:val="24"/>
        </w:rPr>
        <w:t>: Jakarta. Rineka Cipta.</w:t>
      </w:r>
    </w:p>
    <w:p w:rsidR="000B451E" w:rsidRPr="000B451E" w:rsidRDefault="000B451E" w:rsidP="000B451E">
      <w:pPr>
        <w:tabs>
          <w:tab w:val="left" w:pos="284"/>
        </w:tabs>
        <w:spacing w:after="240" w:line="240" w:lineRule="auto"/>
        <w:ind w:left="851" w:hanging="851"/>
        <w:jc w:val="both"/>
        <w:rPr>
          <w:rFonts w:ascii="Times New Roman" w:eastAsia="Arial Unicode MS" w:hAnsi="Times New Roman" w:cs="Times New Roman"/>
          <w:sz w:val="24"/>
          <w:szCs w:val="24"/>
        </w:rPr>
      </w:pPr>
      <w:r w:rsidRPr="000B451E">
        <w:rPr>
          <w:rFonts w:ascii="Times New Roman" w:eastAsia="Arial Unicode MS" w:hAnsi="Times New Roman" w:cs="Times New Roman"/>
          <w:sz w:val="24"/>
          <w:szCs w:val="24"/>
        </w:rPr>
        <w:t xml:space="preserve">Krismarsani, Ermina. 2009. </w:t>
      </w:r>
      <w:r w:rsidRPr="000B451E">
        <w:rPr>
          <w:rFonts w:ascii="Times New Roman" w:eastAsia="Arial Unicode MS" w:hAnsi="Times New Roman" w:cs="Times New Roman"/>
          <w:i/>
          <w:sz w:val="24"/>
          <w:szCs w:val="24"/>
        </w:rPr>
        <w:t>Karangan Fiksi dan Nonfiksi</w:t>
      </w:r>
      <w:r w:rsidRPr="000B451E">
        <w:rPr>
          <w:rFonts w:ascii="Times New Roman" w:eastAsia="Arial Unicode MS" w:hAnsi="Times New Roman" w:cs="Times New Roman"/>
          <w:sz w:val="24"/>
          <w:szCs w:val="24"/>
        </w:rPr>
        <w:t xml:space="preserve">: </w:t>
      </w:r>
      <w:proofErr w:type="gramStart"/>
      <w:r w:rsidRPr="000B451E">
        <w:rPr>
          <w:rFonts w:ascii="Times New Roman" w:eastAsia="Arial Unicode MS" w:hAnsi="Times New Roman" w:cs="Times New Roman"/>
          <w:sz w:val="24"/>
          <w:szCs w:val="24"/>
        </w:rPr>
        <w:t>Surabaya .</w:t>
      </w:r>
      <w:proofErr w:type="gramEnd"/>
      <w:r w:rsidRPr="000B451E">
        <w:rPr>
          <w:rFonts w:ascii="Times New Roman" w:eastAsia="Arial Unicode MS" w:hAnsi="Times New Roman" w:cs="Times New Roman"/>
          <w:sz w:val="24"/>
          <w:szCs w:val="24"/>
        </w:rPr>
        <w:t xml:space="preserve"> </w:t>
      </w:r>
      <w:proofErr w:type="gramStart"/>
      <w:r w:rsidRPr="000B451E">
        <w:rPr>
          <w:rFonts w:ascii="Times New Roman" w:eastAsia="Arial Unicode MS" w:hAnsi="Times New Roman" w:cs="Times New Roman"/>
          <w:sz w:val="24"/>
          <w:szCs w:val="24"/>
        </w:rPr>
        <w:t>Books.</w:t>
      </w:r>
      <w:proofErr w:type="gramEnd"/>
    </w:p>
    <w:p w:rsidR="000B451E" w:rsidRPr="000B451E" w:rsidRDefault="000B451E" w:rsidP="000B451E">
      <w:pPr>
        <w:tabs>
          <w:tab w:val="left" w:pos="284"/>
        </w:tabs>
        <w:spacing w:after="240" w:line="240" w:lineRule="auto"/>
        <w:ind w:left="851" w:hanging="851"/>
        <w:jc w:val="both"/>
        <w:rPr>
          <w:rFonts w:ascii="Times New Roman" w:eastAsia="Arial Unicode MS" w:hAnsi="Times New Roman" w:cs="Times New Roman"/>
          <w:sz w:val="24"/>
          <w:szCs w:val="24"/>
        </w:rPr>
      </w:pPr>
      <w:r w:rsidRPr="000B451E">
        <w:rPr>
          <w:rFonts w:ascii="Times New Roman" w:eastAsia="Arial Unicode MS" w:hAnsi="Times New Roman" w:cs="Times New Roman"/>
          <w:sz w:val="24"/>
          <w:szCs w:val="24"/>
        </w:rPr>
        <w:t xml:space="preserve">Kurniawan, Heru. 2014. </w:t>
      </w:r>
      <w:r w:rsidRPr="000B451E">
        <w:rPr>
          <w:rFonts w:ascii="Times New Roman" w:eastAsia="Arial Unicode MS" w:hAnsi="Times New Roman" w:cs="Times New Roman"/>
          <w:i/>
          <w:sz w:val="24"/>
          <w:szCs w:val="24"/>
        </w:rPr>
        <w:t>Pembelajaran Menulis Kreatif</w:t>
      </w:r>
      <w:r w:rsidRPr="000B451E">
        <w:rPr>
          <w:rFonts w:ascii="Times New Roman" w:eastAsia="Arial Unicode MS" w:hAnsi="Times New Roman" w:cs="Times New Roman"/>
          <w:sz w:val="24"/>
          <w:szCs w:val="24"/>
        </w:rPr>
        <w:t>: Bandung. Remaja Rosdakarya.</w:t>
      </w:r>
    </w:p>
    <w:p w:rsidR="000B451E" w:rsidRPr="000B451E" w:rsidRDefault="000B451E" w:rsidP="000B451E">
      <w:pPr>
        <w:tabs>
          <w:tab w:val="left" w:pos="284"/>
        </w:tabs>
        <w:spacing w:after="240" w:line="240" w:lineRule="auto"/>
        <w:ind w:left="851" w:hanging="851"/>
        <w:jc w:val="both"/>
        <w:rPr>
          <w:rFonts w:ascii="Times New Roman" w:eastAsia="Arial Unicode MS" w:hAnsi="Times New Roman" w:cs="Times New Roman"/>
          <w:sz w:val="24"/>
          <w:szCs w:val="24"/>
        </w:rPr>
      </w:pPr>
      <w:r w:rsidRPr="000B451E">
        <w:rPr>
          <w:rFonts w:ascii="Times New Roman" w:eastAsia="Arial Unicode MS" w:hAnsi="Times New Roman" w:cs="Times New Roman"/>
          <w:sz w:val="24"/>
          <w:szCs w:val="24"/>
        </w:rPr>
        <w:t xml:space="preserve">Nurgiyantoro, Burhan.1994. </w:t>
      </w:r>
      <w:r w:rsidRPr="000B451E">
        <w:rPr>
          <w:rFonts w:ascii="Times New Roman" w:eastAsia="Arial Unicode MS" w:hAnsi="Times New Roman" w:cs="Times New Roman"/>
          <w:i/>
          <w:sz w:val="24"/>
          <w:szCs w:val="24"/>
        </w:rPr>
        <w:t>Penilaian dalam Pengajaran Bahasa dan Sasrta</w:t>
      </w:r>
      <w:r w:rsidRPr="000B451E">
        <w:rPr>
          <w:rFonts w:ascii="Times New Roman" w:eastAsia="Arial Unicode MS" w:hAnsi="Times New Roman" w:cs="Times New Roman"/>
          <w:sz w:val="24"/>
          <w:szCs w:val="24"/>
        </w:rPr>
        <w:t>: Yogyakarta. BPF</w:t>
      </w:r>
    </w:p>
    <w:p w:rsidR="000B451E" w:rsidRPr="000B451E" w:rsidRDefault="000B451E" w:rsidP="000B451E">
      <w:pPr>
        <w:tabs>
          <w:tab w:val="left" w:pos="284"/>
        </w:tabs>
        <w:spacing w:after="240" w:line="240" w:lineRule="auto"/>
        <w:ind w:left="851" w:hanging="851"/>
        <w:jc w:val="both"/>
        <w:rPr>
          <w:rFonts w:ascii="Times New Roman" w:eastAsia="Arial Unicode MS" w:hAnsi="Times New Roman" w:cs="Times New Roman"/>
          <w:sz w:val="24"/>
          <w:szCs w:val="24"/>
        </w:rPr>
      </w:pPr>
      <w:r w:rsidRPr="000B451E">
        <w:rPr>
          <w:rFonts w:ascii="Times New Roman" w:eastAsia="Arial Unicode MS" w:hAnsi="Times New Roman" w:cs="Times New Roman"/>
          <w:sz w:val="24"/>
          <w:szCs w:val="24"/>
        </w:rPr>
        <w:t xml:space="preserve">Nurgiyantoro, Burhan. 2005. </w:t>
      </w:r>
      <w:r w:rsidRPr="000B451E">
        <w:rPr>
          <w:rFonts w:ascii="Times New Roman" w:eastAsia="Arial Unicode MS" w:hAnsi="Times New Roman" w:cs="Times New Roman"/>
          <w:i/>
          <w:sz w:val="24"/>
          <w:szCs w:val="24"/>
        </w:rPr>
        <w:t>Teori Pengkajian Fiksi</w:t>
      </w:r>
      <w:r w:rsidRPr="000B451E">
        <w:rPr>
          <w:rFonts w:ascii="Times New Roman" w:eastAsia="Arial Unicode MS" w:hAnsi="Times New Roman" w:cs="Times New Roman"/>
          <w:sz w:val="24"/>
          <w:szCs w:val="24"/>
        </w:rPr>
        <w:t xml:space="preserve">: Yogyakarta. </w:t>
      </w:r>
      <w:proofErr w:type="gramStart"/>
      <w:r w:rsidRPr="000B451E">
        <w:rPr>
          <w:rFonts w:ascii="Times New Roman" w:eastAsia="Arial Unicode MS" w:hAnsi="Times New Roman" w:cs="Times New Roman"/>
          <w:sz w:val="24"/>
          <w:szCs w:val="24"/>
        </w:rPr>
        <w:t>Gadjah Mada University Press.</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Prastowo, Andi. 2015. </w:t>
      </w:r>
      <w:r w:rsidRPr="000B451E">
        <w:rPr>
          <w:rFonts w:ascii="Times New Roman" w:eastAsiaTheme="minorHAnsi" w:hAnsi="Times New Roman" w:cs="Times New Roman"/>
          <w:i/>
          <w:sz w:val="24"/>
          <w:szCs w:val="24"/>
        </w:rPr>
        <w:t xml:space="preserve">Panduan Kreatif Membuat Bahan </w:t>
      </w:r>
      <w:proofErr w:type="gramStart"/>
      <w:r w:rsidRPr="000B451E">
        <w:rPr>
          <w:rFonts w:ascii="Times New Roman" w:eastAsiaTheme="minorHAnsi" w:hAnsi="Times New Roman" w:cs="Times New Roman"/>
          <w:i/>
          <w:sz w:val="24"/>
          <w:szCs w:val="24"/>
        </w:rPr>
        <w:t>Ajar</w:t>
      </w:r>
      <w:proofErr w:type="gramEnd"/>
      <w:r w:rsidRPr="000B451E">
        <w:rPr>
          <w:rFonts w:ascii="Times New Roman" w:eastAsiaTheme="minorHAnsi" w:hAnsi="Times New Roman" w:cs="Times New Roman"/>
          <w:i/>
          <w:sz w:val="24"/>
          <w:szCs w:val="24"/>
        </w:rPr>
        <w:t xml:space="preserve"> Inovatif:</w:t>
      </w:r>
      <w:r w:rsidRPr="000B451E">
        <w:rPr>
          <w:rFonts w:ascii="Times New Roman" w:eastAsiaTheme="minorHAnsi" w:hAnsi="Times New Roman" w:cs="Times New Roman"/>
          <w:sz w:val="24"/>
          <w:szCs w:val="24"/>
        </w:rPr>
        <w:t xml:space="preserve"> Yogyakarta. </w:t>
      </w:r>
      <w:proofErr w:type="gramStart"/>
      <w:r w:rsidRPr="000B451E">
        <w:rPr>
          <w:rFonts w:ascii="Times New Roman" w:eastAsiaTheme="minorHAnsi" w:hAnsi="Times New Roman" w:cs="Times New Roman"/>
          <w:sz w:val="24"/>
          <w:szCs w:val="24"/>
        </w:rPr>
        <w:t>DIVA Press.</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Priyadi, A. Totok. </w:t>
      </w:r>
      <w:proofErr w:type="gramStart"/>
      <w:r w:rsidRPr="000B451E">
        <w:rPr>
          <w:rFonts w:ascii="Times New Roman" w:eastAsiaTheme="minorHAnsi" w:hAnsi="Times New Roman" w:cs="Times New Roman"/>
          <w:sz w:val="24"/>
          <w:szCs w:val="24"/>
        </w:rPr>
        <w:t xml:space="preserve">(2010). </w:t>
      </w:r>
      <w:r w:rsidRPr="000B451E">
        <w:rPr>
          <w:rFonts w:ascii="Times New Roman" w:eastAsia="Times New Roman" w:hAnsi="Times New Roman" w:cs="Times New Roman"/>
          <w:bCs/>
          <w:i/>
          <w:sz w:val="24"/>
          <w:szCs w:val="24"/>
        </w:rPr>
        <w:t>Analisis Struktur dan Makna Cerita Rakyat Kanayatn.</w:t>
      </w:r>
      <w:proofErr w:type="gramEnd"/>
      <w:r w:rsidRPr="000B451E">
        <w:rPr>
          <w:rFonts w:ascii="Times New Roman" w:eastAsia="Times New Roman" w:hAnsi="Times New Roman" w:cs="Times New Roman"/>
          <w:bCs/>
          <w:i/>
          <w:sz w:val="24"/>
          <w:szCs w:val="24"/>
        </w:rPr>
        <w:t xml:space="preserve"> </w:t>
      </w:r>
      <w:proofErr w:type="gramStart"/>
      <w:r w:rsidRPr="000B451E">
        <w:rPr>
          <w:rFonts w:ascii="Times New Roman" w:eastAsia="Times New Roman" w:hAnsi="Times New Roman" w:cs="Times New Roman"/>
          <w:sz w:val="24"/>
          <w:szCs w:val="24"/>
        </w:rPr>
        <w:t>Tesis  Jurusan</w:t>
      </w:r>
      <w:proofErr w:type="gramEnd"/>
      <w:r w:rsidRPr="000B451E">
        <w:rPr>
          <w:rFonts w:ascii="Times New Roman" w:eastAsia="Times New Roman" w:hAnsi="Times New Roman" w:cs="Times New Roman"/>
          <w:sz w:val="24"/>
          <w:szCs w:val="24"/>
        </w:rPr>
        <w:t xml:space="preserve"> Jurusan SPS UPI Bandung: Universitas Pendidikan Indonesia.</w:t>
      </w:r>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Rahmanto, B. 1988.</w:t>
      </w:r>
      <w:proofErr w:type="gramEnd"/>
      <w:r w:rsidRPr="000B451E">
        <w:rPr>
          <w:rFonts w:ascii="Times New Roman" w:eastAsiaTheme="minorHAnsi" w:hAnsi="Times New Roman" w:cs="Times New Roman"/>
          <w:sz w:val="24"/>
          <w:szCs w:val="24"/>
        </w:rPr>
        <w:t xml:space="preserve"> </w:t>
      </w:r>
      <w:r w:rsidRPr="000B451E">
        <w:rPr>
          <w:rFonts w:ascii="Times New Roman" w:eastAsiaTheme="minorHAnsi" w:hAnsi="Times New Roman" w:cs="Times New Roman"/>
          <w:i/>
          <w:sz w:val="24"/>
          <w:szCs w:val="24"/>
        </w:rPr>
        <w:t>Metode Pengajaran Sastra</w:t>
      </w:r>
      <w:r w:rsidRPr="000B451E">
        <w:rPr>
          <w:rFonts w:ascii="Times New Roman" w:eastAsiaTheme="minorHAnsi" w:hAnsi="Times New Roman" w:cs="Times New Roman"/>
          <w:sz w:val="24"/>
          <w:szCs w:val="24"/>
        </w:rPr>
        <w:t xml:space="preserve">: Yogyakarta. </w:t>
      </w:r>
      <w:proofErr w:type="gramStart"/>
      <w:r w:rsidRPr="000B451E">
        <w:rPr>
          <w:rFonts w:ascii="Times New Roman" w:eastAsiaTheme="minorHAnsi" w:hAnsi="Times New Roman" w:cs="Times New Roman"/>
          <w:sz w:val="24"/>
          <w:szCs w:val="24"/>
        </w:rPr>
        <w:t>Kanisius.</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Rani, Supratman Abdul dan Maryani, Yani.</w:t>
      </w:r>
      <w:proofErr w:type="gramEnd"/>
      <w:r w:rsidRPr="000B451E">
        <w:rPr>
          <w:rFonts w:ascii="Times New Roman" w:eastAsiaTheme="minorHAnsi" w:hAnsi="Times New Roman" w:cs="Times New Roman"/>
          <w:sz w:val="24"/>
          <w:szCs w:val="24"/>
        </w:rPr>
        <w:t xml:space="preserve"> 2006. </w:t>
      </w:r>
      <w:r w:rsidRPr="000B451E">
        <w:rPr>
          <w:rFonts w:ascii="Times New Roman" w:eastAsiaTheme="minorHAnsi" w:hAnsi="Times New Roman" w:cs="Times New Roman"/>
          <w:i/>
          <w:sz w:val="24"/>
          <w:szCs w:val="24"/>
        </w:rPr>
        <w:t>Intisari Sastra Indonesia</w:t>
      </w:r>
      <w:r w:rsidRPr="000B451E">
        <w:rPr>
          <w:rFonts w:ascii="Times New Roman" w:eastAsiaTheme="minorHAnsi" w:hAnsi="Times New Roman" w:cs="Times New Roman"/>
          <w:sz w:val="24"/>
          <w:szCs w:val="24"/>
        </w:rPr>
        <w:t>: Bandung. Pustaka Setia.</w:t>
      </w:r>
    </w:p>
    <w:p w:rsidR="000B451E" w:rsidRPr="000B451E" w:rsidRDefault="000B451E" w:rsidP="000B451E">
      <w:pPr>
        <w:spacing w:line="480" w:lineRule="auto"/>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Ratna, Nyoman Kuta. </w:t>
      </w:r>
      <w:r w:rsidRPr="000B451E">
        <w:rPr>
          <w:rFonts w:ascii="Times New Roman" w:eastAsiaTheme="minorHAnsi" w:hAnsi="Times New Roman" w:cs="Times New Roman"/>
          <w:i/>
          <w:sz w:val="24"/>
          <w:szCs w:val="24"/>
        </w:rPr>
        <w:t>Penelitian Sastra</w:t>
      </w:r>
      <w:r w:rsidRPr="000B451E">
        <w:rPr>
          <w:rFonts w:ascii="Times New Roman" w:eastAsiaTheme="minorHAnsi" w:hAnsi="Times New Roman" w:cs="Times New Roman"/>
          <w:sz w:val="24"/>
          <w:szCs w:val="24"/>
        </w:rPr>
        <w:t xml:space="preserve">: 2015. </w:t>
      </w:r>
      <w:proofErr w:type="gramStart"/>
      <w:r w:rsidRPr="000B451E">
        <w:rPr>
          <w:rFonts w:ascii="Times New Roman" w:eastAsiaTheme="minorHAnsi" w:hAnsi="Times New Roman" w:cs="Times New Roman"/>
          <w:sz w:val="24"/>
          <w:szCs w:val="24"/>
        </w:rPr>
        <w:t>Yogyakarta.</w:t>
      </w:r>
      <w:proofErr w:type="gramEnd"/>
      <w:r w:rsidRPr="000B451E">
        <w:rPr>
          <w:rFonts w:ascii="Times New Roman" w:eastAsiaTheme="minorHAnsi" w:hAnsi="Times New Roman" w:cs="Times New Roman"/>
          <w:sz w:val="24"/>
          <w:szCs w:val="24"/>
        </w:rPr>
        <w:t xml:space="preserve"> Pustaka Pelajar.</w:t>
      </w:r>
    </w:p>
    <w:p w:rsidR="000B451E" w:rsidRPr="000B451E" w:rsidRDefault="000B451E" w:rsidP="000B451E">
      <w:pPr>
        <w:spacing w:line="480" w:lineRule="auto"/>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lastRenderedPageBreak/>
        <w:t xml:space="preserve">Rosidi, Ayip. 2007. </w:t>
      </w:r>
      <w:r w:rsidRPr="000B451E">
        <w:rPr>
          <w:rFonts w:ascii="Times New Roman" w:eastAsiaTheme="minorHAnsi" w:hAnsi="Times New Roman" w:cs="Times New Roman"/>
          <w:i/>
          <w:sz w:val="24"/>
          <w:szCs w:val="24"/>
        </w:rPr>
        <w:t>Sang Kuriang Kesiangan</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Nuansa.</w:t>
      </w:r>
      <w:proofErr w:type="gramEnd"/>
      <w:r w:rsidRPr="000B451E">
        <w:rPr>
          <w:rFonts w:ascii="Times New Roman" w:eastAsiaTheme="minorHAnsi" w:hAnsi="Times New Roman" w:cs="Times New Roman"/>
          <w:sz w:val="24"/>
          <w:szCs w:val="24"/>
        </w:rPr>
        <w:t xml:space="preserve">                                                                         Rosidi, Ayip. 2015. </w:t>
      </w:r>
      <w:r w:rsidRPr="000B451E">
        <w:rPr>
          <w:rFonts w:ascii="Times New Roman" w:eastAsiaTheme="minorHAnsi" w:hAnsi="Times New Roman" w:cs="Times New Roman"/>
          <w:i/>
          <w:sz w:val="24"/>
          <w:szCs w:val="24"/>
        </w:rPr>
        <w:t>Bahasa Indonesia Bahasa Kita</w:t>
      </w:r>
      <w:r w:rsidRPr="000B451E">
        <w:rPr>
          <w:rFonts w:ascii="Times New Roman" w:eastAsiaTheme="minorHAnsi" w:hAnsi="Times New Roman" w:cs="Times New Roman"/>
          <w:sz w:val="24"/>
          <w:szCs w:val="24"/>
        </w:rPr>
        <w:t>: Bandung. Pustaka Jaya.</w:t>
      </w:r>
    </w:p>
    <w:p w:rsidR="000B451E" w:rsidRPr="000B451E" w:rsidRDefault="000B451E" w:rsidP="000B451E">
      <w:pPr>
        <w:spacing w:line="480" w:lineRule="auto"/>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Semi, Atar.</w:t>
      </w:r>
      <w:proofErr w:type="gramEnd"/>
      <w:r w:rsidRPr="000B451E">
        <w:rPr>
          <w:rFonts w:ascii="Times New Roman" w:eastAsiaTheme="minorHAnsi" w:hAnsi="Times New Roman" w:cs="Times New Roman"/>
          <w:sz w:val="24"/>
          <w:szCs w:val="24"/>
        </w:rPr>
        <w:t xml:space="preserve"> 2013. </w:t>
      </w:r>
      <w:r w:rsidRPr="000B451E">
        <w:rPr>
          <w:rFonts w:ascii="Times New Roman" w:eastAsiaTheme="minorHAnsi" w:hAnsi="Times New Roman" w:cs="Times New Roman"/>
          <w:i/>
          <w:sz w:val="24"/>
          <w:szCs w:val="24"/>
        </w:rPr>
        <w:t>Kritik Sastra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Angkasa.</w:t>
      </w:r>
      <w:proofErr w:type="gramEnd"/>
    </w:p>
    <w:p w:rsidR="000B451E" w:rsidRPr="000B451E" w:rsidRDefault="000B451E" w:rsidP="000B451E">
      <w:pPr>
        <w:spacing w:line="48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Semi, B. Atar.</w:t>
      </w:r>
      <w:proofErr w:type="gramEnd"/>
      <w:r w:rsidRPr="000B451E">
        <w:rPr>
          <w:rFonts w:ascii="Times New Roman" w:eastAsiaTheme="minorHAnsi" w:hAnsi="Times New Roman" w:cs="Times New Roman"/>
          <w:sz w:val="24"/>
          <w:szCs w:val="24"/>
        </w:rPr>
        <w:t xml:space="preserve"> 2010. </w:t>
      </w:r>
      <w:r w:rsidRPr="000B451E">
        <w:rPr>
          <w:rFonts w:ascii="Times New Roman" w:eastAsiaTheme="minorHAnsi" w:hAnsi="Times New Roman" w:cs="Times New Roman"/>
          <w:i/>
          <w:sz w:val="24"/>
          <w:szCs w:val="24"/>
        </w:rPr>
        <w:t>Metode Penelitian Sastra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Angkasa.</w:t>
      </w:r>
      <w:proofErr w:type="gramEnd"/>
    </w:p>
    <w:p w:rsidR="000B451E" w:rsidRPr="000B451E" w:rsidRDefault="000B451E" w:rsidP="000B451E">
      <w:pPr>
        <w:spacing w:line="24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Santosa, Wijaya Heru dan Wahyuningtyas, Sri.</w:t>
      </w:r>
      <w:proofErr w:type="gramEnd"/>
      <w:r w:rsidRPr="000B451E">
        <w:rPr>
          <w:rFonts w:ascii="Times New Roman" w:eastAsiaTheme="minorHAnsi" w:hAnsi="Times New Roman" w:cs="Times New Roman"/>
          <w:sz w:val="24"/>
          <w:szCs w:val="24"/>
        </w:rPr>
        <w:t xml:space="preserve"> 2010. </w:t>
      </w:r>
      <w:r w:rsidRPr="000B451E">
        <w:rPr>
          <w:rFonts w:ascii="Times New Roman" w:eastAsiaTheme="minorHAnsi" w:hAnsi="Times New Roman" w:cs="Times New Roman"/>
          <w:i/>
          <w:sz w:val="24"/>
          <w:szCs w:val="24"/>
        </w:rPr>
        <w:t xml:space="preserve">Pengantar Apresiasi Prosa: </w:t>
      </w:r>
      <w:r w:rsidRPr="000B451E">
        <w:rPr>
          <w:rFonts w:ascii="Times New Roman" w:eastAsiaTheme="minorHAnsi" w:hAnsi="Times New Roman" w:cs="Times New Roman"/>
          <w:sz w:val="24"/>
          <w:szCs w:val="24"/>
        </w:rPr>
        <w:t>Surakarta. Yuma Pustaka</w:t>
      </w:r>
    </w:p>
    <w:p w:rsidR="000B451E" w:rsidRPr="000B451E" w:rsidRDefault="000B451E" w:rsidP="000B451E">
      <w:pPr>
        <w:spacing w:line="36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Soetarno.</w:t>
      </w:r>
      <w:proofErr w:type="gramEnd"/>
      <w:r w:rsidRPr="000B451E">
        <w:rPr>
          <w:rFonts w:ascii="Times New Roman" w:eastAsiaTheme="minorHAnsi" w:hAnsi="Times New Roman" w:cs="Times New Roman"/>
          <w:sz w:val="24"/>
          <w:szCs w:val="24"/>
        </w:rPr>
        <w:t xml:space="preserve"> 2007. </w:t>
      </w:r>
      <w:r w:rsidRPr="000B451E">
        <w:rPr>
          <w:rFonts w:ascii="Times New Roman" w:eastAsiaTheme="minorHAnsi" w:hAnsi="Times New Roman" w:cs="Times New Roman"/>
          <w:i/>
          <w:sz w:val="24"/>
          <w:szCs w:val="24"/>
        </w:rPr>
        <w:t>Peristiwa Sastra Melayu Lama</w:t>
      </w:r>
      <w:r w:rsidRPr="000B451E">
        <w:rPr>
          <w:rFonts w:ascii="Times New Roman" w:eastAsiaTheme="minorHAnsi" w:hAnsi="Times New Roman" w:cs="Times New Roman"/>
          <w:sz w:val="24"/>
          <w:szCs w:val="24"/>
        </w:rPr>
        <w:t>: Surakarta. Widya Duta Grafika.</w:t>
      </w:r>
    </w:p>
    <w:p w:rsidR="000B451E" w:rsidRPr="000B451E" w:rsidRDefault="000B451E" w:rsidP="000B451E">
      <w:pPr>
        <w:spacing w:line="36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Sugiyono.</w:t>
      </w:r>
      <w:proofErr w:type="gramEnd"/>
      <w:r w:rsidRPr="000B451E">
        <w:rPr>
          <w:rFonts w:ascii="Times New Roman" w:eastAsiaTheme="minorHAnsi" w:hAnsi="Times New Roman" w:cs="Times New Roman"/>
          <w:sz w:val="24"/>
          <w:szCs w:val="24"/>
        </w:rPr>
        <w:t xml:space="preserve"> 2014. </w:t>
      </w:r>
      <w:r w:rsidRPr="000B451E">
        <w:rPr>
          <w:rFonts w:ascii="Times New Roman" w:eastAsiaTheme="minorHAnsi" w:hAnsi="Times New Roman" w:cs="Times New Roman"/>
          <w:i/>
          <w:sz w:val="24"/>
          <w:szCs w:val="24"/>
        </w:rPr>
        <w:t>Metode Penelitian Kuantitatif Kualitatif dan R&amp;D</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Alfabeta.</w:t>
      </w:r>
      <w:proofErr w:type="gramEnd"/>
    </w:p>
    <w:p w:rsidR="000B451E" w:rsidRPr="000B451E" w:rsidRDefault="000B451E" w:rsidP="000B451E">
      <w:pPr>
        <w:spacing w:line="360" w:lineRule="auto"/>
        <w:ind w:left="851" w:hanging="851"/>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Sugiyono.</w:t>
      </w:r>
      <w:proofErr w:type="gramEnd"/>
      <w:r w:rsidRPr="000B451E">
        <w:rPr>
          <w:rFonts w:ascii="Times New Roman" w:eastAsiaTheme="minorHAnsi" w:hAnsi="Times New Roman" w:cs="Times New Roman"/>
          <w:sz w:val="24"/>
          <w:szCs w:val="24"/>
        </w:rPr>
        <w:t xml:space="preserve"> 2015. </w:t>
      </w:r>
      <w:r w:rsidRPr="000B451E">
        <w:rPr>
          <w:rFonts w:ascii="Times New Roman" w:eastAsiaTheme="minorHAnsi" w:hAnsi="Times New Roman" w:cs="Times New Roman"/>
          <w:i/>
          <w:sz w:val="24"/>
          <w:szCs w:val="24"/>
        </w:rPr>
        <w:t>Memahami Penelitian Kualitatif</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Alfabeta.</w:t>
      </w:r>
      <w:proofErr w:type="gramEnd"/>
    </w:p>
    <w:p w:rsidR="000B451E" w:rsidRPr="000B451E" w:rsidRDefault="000B451E" w:rsidP="000B451E">
      <w:pPr>
        <w:spacing w:line="240" w:lineRule="auto"/>
        <w:ind w:left="567" w:hanging="567"/>
        <w:rPr>
          <w:rFonts w:ascii="Times New Roman" w:eastAsiaTheme="minorHAnsi" w:hAnsi="Times New Roman" w:cs="Times New Roman"/>
          <w:sz w:val="24"/>
          <w:szCs w:val="24"/>
        </w:rPr>
      </w:pPr>
      <w:proofErr w:type="gramStart"/>
      <w:r w:rsidRPr="000B451E">
        <w:rPr>
          <w:rFonts w:ascii="Times New Roman" w:eastAsiaTheme="minorHAnsi" w:hAnsi="Times New Roman" w:cs="Times New Roman"/>
          <w:sz w:val="24"/>
          <w:szCs w:val="24"/>
        </w:rPr>
        <w:t>Sulaeman.</w:t>
      </w:r>
      <w:proofErr w:type="gramEnd"/>
      <w:r w:rsidRPr="000B451E">
        <w:rPr>
          <w:rFonts w:ascii="Times New Roman" w:eastAsiaTheme="minorHAnsi" w:hAnsi="Times New Roman" w:cs="Times New Roman"/>
          <w:sz w:val="24"/>
          <w:szCs w:val="24"/>
        </w:rPr>
        <w:t xml:space="preserve"> </w:t>
      </w:r>
      <w:proofErr w:type="gramStart"/>
      <w:r w:rsidRPr="000B451E">
        <w:rPr>
          <w:rFonts w:ascii="Times New Roman" w:eastAsiaTheme="minorHAnsi" w:hAnsi="Times New Roman" w:cs="Times New Roman"/>
          <w:sz w:val="24"/>
          <w:szCs w:val="24"/>
        </w:rPr>
        <w:t>M Munandar.2012.</w:t>
      </w:r>
      <w:proofErr w:type="gramEnd"/>
      <w:r w:rsidRPr="000B451E">
        <w:rPr>
          <w:rFonts w:ascii="Times New Roman" w:eastAsiaTheme="minorHAnsi" w:hAnsi="Times New Roman" w:cs="Times New Roman"/>
          <w:sz w:val="24"/>
          <w:szCs w:val="24"/>
        </w:rPr>
        <w:t xml:space="preserve"> </w:t>
      </w:r>
      <w:r w:rsidRPr="000B451E">
        <w:rPr>
          <w:rFonts w:ascii="Times New Roman" w:eastAsiaTheme="minorHAnsi" w:hAnsi="Times New Roman" w:cs="Times New Roman"/>
          <w:i/>
          <w:sz w:val="24"/>
          <w:szCs w:val="24"/>
        </w:rPr>
        <w:t>Ilmu Budaya Dasar</w:t>
      </w:r>
      <w:r w:rsidRPr="000B451E">
        <w:rPr>
          <w:rFonts w:ascii="Times New Roman" w:eastAsiaTheme="minorHAnsi" w:hAnsi="Times New Roman" w:cs="Times New Roman"/>
          <w:sz w:val="24"/>
          <w:szCs w:val="24"/>
        </w:rPr>
        <w:t>: Bandung. Refika Aditama</w:t>
      </w:r>
    </w:p>
    <w:p w:rsidR="000B451E" w:rsidRPr="000B451E" w:rsidRDefault="000B451E" w:rsidP="000B451E">
      <w:pPr>
        <w:spacing w:line="240" w:lineRule="auto"/>
        <w:ind w:left="567" w:hanging="567"/>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Tarigan, Hendri Guntur.2008. </w:t>
      </w:r>
      <w:r w:rsidRPr="000B451E">
        <w:rPr>
          <w:rFonts w:ascii="Times New Roman" w:eastAsiaTheme="minorHAnsi" w:hAnsi="Times New Roman" w:cs="Times New Roman"/>
          <w:i/>
          <w:sz w:val="24"/>
          <w:szCs w:val="24"/>
        </w:rPr>
        <w:t>Membaca Sebagai Suatu Keterampilan Berbahasa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Angkasa.</w:t>
      </w:r>
      <w:proofErr w:type="gramEnd"/>
    </w:p>
    <w:p w:rsidR="000B451E" w:rsidRPr="000B451E" w:rsidRDefault="000B451E" w:rsidP="000B451E">
      <w:pPr>
        <w:spacing w:line="240" w:lineRule="auto"/>
        <w:ind w:left="567" w:hanging="567"/>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Tarigan, Hendri Guntur. 2013. </w:t>
      </w:r>
      <w:r w:rsidRPr="000B451E">
        <w:rPr>
          <w:rFonts w:ascii="Times New Roman" w:eastAsiaTheme="minorHAnsi" w:hAnsi="Times New Roman" w:cs="Times New Roman"/>
          <w:i/>
          <w:sz w:val="24"/>
          <w:szCs w:val="24"/>
        </w:rPr>
        <w:t>Menulis Sebagai Suatu Keterampilan Berbahasa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Angkasa.</w:t>
      </w:r>
      <w:proofErr w:type="gramEnd"/>
    </w:p>
    <w:p w:rsidR="000B451E" w:rsidRPr="000B451E" w:rsidRDefault="000B451E" w:rsidP="000B451E">
      <w:pPr>
        <w:spacing w:line="480" w:lineRule="auto"/>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Tarigan, Hendri Guntur. 2015. </w:t>
      </w:r>
      <w:r w:rsidRPr="000B451E">
        <w:rPr>
          <w:rFonts w:ascii="Times New Roman" w:eastAsiaTheme="minorHAnsi" w:hAnsi="Times New Roman" w:cs="Times New Roman"/>
          <w:i/>
          <w:sz w:val="24"/>
          <w:szCs w:val="24"/>
        </w:rPr>
        <w:t>Prinsip-prinsip Dasar Sastra</w:t>
      </w:r>
      <w:r w:rsidRPr="000B451E">
        <w:rPr>
          <w:rFonts w:ascii="Times New Roman" w:eastAsiaTheme="minorHAnsi" w:hAnsi="Times New Roman" w:cs="Times New Roman"/>
          <w:sz w:val="24"/>
          <w:szCs w:val="24"/>
        </w:rPr>
        <w:t xml:space="preserve">: Bandung. </w:t>
      </w:r>
      <w:proofErr w:type="gramStart"/>
      <w:r w:rsidRPr="000B451E">
        <w:rPr>
          <w:rFonts w:ascii="Times New Roman" w:eastAsiaTheme="minorHAnsi" w:hAnsi="Times New Roman" w:cs="Times New Roman"/>
          <w:sz w:val="24"/>
          <w:szCs w:val="24"/>
        </w:rPr>
        <w:t>Angkasa.</w:t>
      </w:r>
      <w:proofErr w:type="gramEnd"/>
    </w:p>
    <w:p w:rsidR="000B451E" w:rsidRPr="000B451E" w:rsidRDefault="000B451E" w:rsidP="000B451E">
      <w:pPr>
        <w:spacing w:line="240" w:lineRule="auto"/>
        <w:ind w:left="567" w:hanging="567"/>
        <w:rPr>
          <w:rFonts w:ascii="Times New Roman" w:eastAsiaTheme="minorHAnsi" w:hAnsi="Times New Roman" w:cs="Times New Roman"/>
          <w:sz w:val="24"/>
          <w:szCs w:val="24"/>
        </w:rPr>
      </w:pPr>
      <w:r w:rsidRPr="000B451E">
        <w:rPr>
          <w:rFonts w:ascii="Times New Roman" w:eastAsiaTheme="minorHAnsi" w:hAnsi="Times New Roman" w:cs="Times New Roman"/>
          <w:sz w:val="24"/>
          <w:szCs w:val="24"/>
        </w:rPr>
        <w:t xml:space="preserve">Tulus, Didin. 2015. </w:t>
      </w:r>
      <w:r w:rsidRPr="000B451E">
        <w:rPr>
          <w:rFonts w:ascii="Times New Roman" w:eastAsiaTheme="minorHAnsi" w:hAnsi="Times New Roman" w:cs="Times New Roman"/>
          <w:i/>
          <w:sz w:val="24"/>
          <w:szCs w:val="24"/>
        </w:rPr>
        <w:t>Membaca Dunia Ajip Rosidi</w:t>
      </w:r>
      <w:r w:rsidRPr="000B451E">
        <w:rPr>
          <w:rFonts w:ascii="Times New Roman" w:eastAsiaTheme="minorHAnsi" w:hAnsi="Times New Roman" w:cs="Times New Roman"/>
          <w:sz w:val="24"/>
          <w:szCs w:val="24"/>
        </w:rPr>
        <w:t>: Bandung. Tulus Pustaka.</w:t>
      </w:r>
    </w:p>
    <w:p w:rsidR="000B451E" w:rsidRPr="000B451E" w:rsidRDefault="000B451E" w:rsidP="000B451E">
      <w:pPr>
        <w:spacing w:line="240" w:lineRule="auto"/>
        <w:ind w:left="567" w:hanging="567"/>
        <w:rPr>
          <w:rFonts w:ascii="Times New Roman" w:eastAsia="Times New Roman" w:hAnsi="Times New Roman" w:cs="Times New Roman"/>
          <w:sz w:val="24"/>
          <w:szCs w:val="24"/>
        </w:rPr>
      </w:pPr>
      <w:proofErr w:type="gramStart"/>
      <w:r w:rsidRPr="000B451E">
        <w:rPr>
          <w:rFonts w:ascii="Times New Roman" w:eastAsiaTheme="minorHAnsi" w:hAnsi="Times New Roman" w:cs="Times New Roman"/>
          <w:sz w:val="24"/>
          <w:szCs w:val="24"/>
        </w:rPr>
        <w:t>Ucu.</w:t>
      </w:r>
      <w:proofErr w:type="gramEnd"/>
      <w:r w:rsidRPr="000B451E">
        <w:rPr>
          <w:rFonts w:ascii="Times New Roman" w:eastAsiaTheme="minorHAnsi" w:hAnsi="Times New Roman" w:cs="Times New Roman"/>
          <w:b/>
          <w:sz w:val="24"/>
          <w:szCs w:val="24"/>
        </w:rPr>
        <w:t xml:space="preserve"> </w:t>
      </w:r>
      <w:r w:rsidRPr="000B451E">
        <w:rPr>
          <w:rFonts w:ascii="Times New Roman" w:eastAsiaTheme="minorHAnsi" w:hAnsi="Times New Roman" w:cs="Times New Roman"/>
          <w:sz w:val="24"/>
          <w:szCs w:val="24"/>
        </w:rPr>
        <w:t xml:space="preserve">(2013) </w:t>
      </w:r>
      <w:r w:rsidRPr="000B451E">
        <w:rPr>
          <w:rFonts w:ascii="Times New Roman" w:eastAsia="Times New Roman" w:hAnsi="Times New Roman" w:cs="Times New Roman"/>
          <w:i/>
          <w:sz w:val="24"/>
          <w:szCs w:val="24"/>
        </w:rPr>
        <w:t xml:space="preserve">Legenda di kabupaten Bandung Barat: Struktur, Nilai Budaya, Konteks penuturan, dan Fungsi Serta pemanfaatannya Sebagai Bahan Ajar Apresiasi di SMA Kelas X.  </w:t>
      </w:r>
      <w:proofErr w:type="gramStart"/>
      <w:r w:rsidRPr="000B451E">
        <w:rPr>
          <w:rFonts w:ascii="Times New Roman" w:eastAsia="Times New Roman" w:hAnsi="Times New Roman" w:cs="Times New Roman"/>
          <w:sz w:val="24"/>
          <w:szCs w:val="24"/>
        </w:rPr>
        <w:t>Tesis  Jurusan</w:t>
      </w:r>
      <w:proofErr w:type="gramEnd"/>
      <w:r w:rsidRPr="000B451E">
        <w:rPr>
          <w:rFonts w:ascii="Times New Roman" w:eastAsia="Times New Roman" w:hAnsi="Times New Roman" w:cs="Times New Roman"/>
          <w:sz w:val="24"/>
          <w:szCs w:val="24"/>
        </w:rPr>
        <w:t xml:space="preserve"> Jurusan SPS UPI Bandung: Universitas Pendidikan Indonesia.</w:t>
      </w:r>
    </w:p>
    <w:p w:rsidR="002555D0" w:rsidRPr="000C3829" w:rsidRDefault="000B451E" w:rsidP="000C3829">
      <w:pPr>
        <w:spacing w:line="240" w:lineRule="auto"/>
        <w:ind w:left="567" w:hanging="567"/>
        <w:rPr>
          <w:rFonts w:ascii="Times New Roman" w:eastAsia="Times New Roman" w:hAnsi="Times New Roman" w:cs="Times New Roman"/>
          <w:bCs/>
          <w:i/>
          <w:sz w:val="24"/>
          <w:szCs w:val="24"/>
        </w:rPr>
      </w:pPr>
      <w:proofErr w:type="gramStart"/>
      <w:r w:rsidRPr="000B451E">
        <w:rPr>
          <w:rFonts w:ascii="Times New Roman" w:eastAsia="Times New Roman" w:hAnsi="Times New Roman" w:cs="Times New Roman"/>
          <w:sz w:val="24"/>
          <w:szCs w:val="24"/>
        </w:rPr>
        <w:t xml:space="preserve">Woro Wuryani (2015) </w:t>
      </w:r>
      <w:r w:rsidRPr="000B451E">
        <w:rPr>
          <w:rFonts w:ascii="Times New Roman" w:eastAsia="Times New Roman" w:hAnsi="Times New Roman" w:cs="Times New Roman"/>
          <w:bCs/>
          <w:i/>
          <w:sz w:val="24"/>
          <w:szCs w:val="24"/>
        </w:rPr>
        <w:t>Kajian Struktur dan Nilai Budaya Dalam Kumpulan Cerita Pendek Kolecer dan Hari Raya Hantu dan pemanfaatan Hasil untuk Menyusun Bahan Ajar dan Kegiatan pembelajaran Apresiasi sastra di SMP.</w:t>
      </w:r>
      <w:proofErr w:type="gramEnd"/>
      <w:r w:rsidRPr="000B451E">
        <w:rPr>
          <w:rFonts w:ascii="Times New Roman" w:eastAsia="Times New Roman" w:hAnsi="Times New Roman" w:cs="Times New Roman"/>
          <w:bCs/>
          <w:i/>
          <w:sz w:val="24"/>
          <w:szCs w:val="24"/>
        </w:rPr>
        <w:t xml:space="preserve"> </w:t>
      </w:r>
      <w:proofErr w:type="gramStart"/>
      <w:r w:rsidRPr="000B451E">
        <w:rPr>
          <w:rFonts w:ascii="Times New Roman" w:eastAsia="Times New Roman" w:hAnsi="Times New Roman" w:cs="Times New Roman"/>
          <w:sz w:val="24"/>
          <w:szCs w:val="24"/>
        </w:rPr>
        <w:t>Tesis  Jurusan</w:t>
      </w:r>
      <w:proofErr w:type="gramEnd"/>
      <w:r w:rsidRPr="000B451E">
        <w:rPr>
          <w:rFonts w:ascii="Times New Roman" w:eastAsia="Times New Roman" w:hAnsi="Times New Roman" w:cs="Times New Roman"/>
          <w:sz w:val="24"/>
          <w:szCs w:val="24"/>
        </w:rPr>
        <w:t xml:space="preserve"> Jurusan SPS UPI Bandung: Universitas Pendidikan Indonesia.</w:t>
      </w:r>
    </w:p>
    <w:p w:rsidR="002555D0" w:rsidRDefault="002555D0" w:rsidP="00255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KAJIAN</w:t>
      </w:r>
      <w:r w:rsidRPr="004E0BB4">
        <w:rPr>
          <w:rFonts w:ascii="Times New Roman" w:hAnsi="Times New Roman" w:cs="Times New Roman"/>
          <w:b/>
          <w:sz w:val="24"/>
          <w:szCs w:val="24"/>
        </w:rPr>
        <w:t xml:space="preserve"> UNSUR INTRINSIK DAN NILAI BUDAYA PADA LEGENDA </w:t>
      </w:r>
    </w:p>
    <w:p w:rsidR="002555D0" w:rsidRPr="004E0BB4" w:rsidRDefault="002555D0" w:rsidP="002555D0">
      <w:pPr>
        <w:spacing w:after="0" w:line="240" w:lineRule="auto"/>
        <w:jc w:val="center"/>
        <w:rPr>
          <w:rFonts w:ascii="Times New Roman" w:hAnsi="Times New Roman" w:cs="Times New Roman"/>
          <w:b/>
          <w:sz w:val="24"/>
          <w:szCs w:val="24"/>
        </w:rPr>
      </w:pPr>
      <w:r w:rsidRPr="00645404">
        <w:rPr>
          <w:rFonts w:ascii="Times New Roman" w:hAnsi="Times New Roman" w:cs="Times New Roman"/>
          <w:b/>
          <w:i/>
          <w:sz w:val="24"/>
          <w:szCs w:val="24"/>
        </w:rPr>
        <w:t>SANG KURIANG KESIANGAN</w:t>
      </w:r>
      <w:r>
        <w:rPr>
          <w:rFonts w:ascii="Times New Roman" w:hAnsi="Times New Roman" w:cs="Times New Roman"/>
          <w:b/>
          <w:sz w:val="24"/>
          <w:szCs w:val="24"/>
        </w:rPr>
        <w:t xml:space="preserve"> </w:t>
      </w:r>
      <w:r w:rsidRPr="004E0BB4">
        <w:rPr>
          <w:rFonts w:ascii="Times New Roman" w:hAnsi="Times New Roman" w:cs="Times New Roman"/>
          <w:b/>
          <w:sz w:val="24"/>
          <w:szCs w:val="24"/>
        </w:rPr>
        <w:t xml:space="preserve">SEBAGAI ALTERNATIF BAHAN </w:t>
      </w:r>
      <w:proofErr w:type="gramStart"/>
      <w:r w:rsidRPr="004E0BB4">
        <w:rPr>
          <w:rFonts w:ascii="Times New Roman" w:hAnsi="Times New Roman" w:cs="Times New Roman"/>
          <w:b/>
          <w:sz w:val="24"/>
          <w:szCs w:val="24"/>
        </w:rPr>
        <w:t>AJAR  BAHASA</w:t>
      </w:r>
      <w:proofErr w:type="gramEnd"/>
      <w:r w:rsidRPr="004E0BB4">
        <w:rPr>
          <w:rFonts w:ascii="Times New Roman" w:hAnsi="Times New Roman" w:cs="Times New Roman"/>
          <w:b/>
          <w:sz w:val="24"/>
          <w:szCs w:val="24"/>
        </w:rPr>
        <w:t xml:space="preserve"> DAN SASTRA INDONESIA  </w:t>
      </w:r>
    </w:p>
    <w:p w:rsidR="002555D0" w:rsidRPr="00084625" w:rsidRDefault="002555D0" w:rsidP="002555D0">
      <w:pPr>
        <w:spacing w:after="0" w:line="240" w:lineRule="auto"/>
        <w:jc w:val="center"/>
        <w:rPr>
          <w:rFonts w:ascii="Times New Roman" w:hAnsi="Times New Roman" w:cs="Times New Roman"/>
          <w:b/>
        </w:rPr>
      </w:pPr>
      <w:r>
        <w:rPr>
          <w:rFonts w:ascii="Times New Roman" w:hAnsi="Times New Roman" w:cs="Times New Roman"/>
          <w:b/>
        </w:rPr>
        <w:t>(Studi Deskriptif Kualitatif pada Pembelajaran Bahasa Indonesia Kelas</w:t>
      </w:r>
      <w:r w:rsidRPr="00084625">
        <w:rPr>
          <w:rFonts w:ascii="Times New Roman" w:hAnsi="Times New Roman" w:cs="Times New Roman"/>
          <w:b/>
        </w:rPr>
        <w:t xml:space="preserve"> </w:t>
      </w:r>
      <w:r w:rsidR="0062606C">
        <w:rPr>
          <w:rFonts w:ascii="Times New Roman" w:hAnsi="Times New Roman" w:cs="Times New Roman"/>
          <w:b/>
        </w:rPr>
        <w:t>VII</w:t>
      </w:r>
      <w:r>
        <w:rPr>
          <w:rFonts w:ascii="Times New Roman" w:hAnsi="Times New Roman" w:cs="Times New Roman"/>
          <w:b/>
        </w:rPr>
        <w:t>)</w:t>
      </w:r>
      <w:r w:rsidRPr="00084625">
        <w:rPr>
          <w:rFonts w:ascii="Times New Roman" w:hAnsi="Times New Roman" w:cs="Times New Roman"/>
          <w:b/>
        </w:rPr>
        <w:t xml:space="preserve"> </w:t>
      </w:r>
    </w:p>
    <w:p w:rsidR="002555D0" w:rsidRPr="00E73E8F" w:rsidRDefault="002555D0" w:rsidP="002555D0">
      <w:pPr>
        <w:spacing w:line="360" w:lineRule="auto"/>
        <w:rPr>
          <w:rFonts w:ascii="Times New Roman" w:eastAsiaTheme="minorHAnsi" w:hAnsi="Times New Roman" w:cs="Times New Roman"/>
          <w:b/>
          <w:sz w:val="32"/>
          <w:szCs w:val="32"/>
        </w:rPr>
      </w:pPr>
    </w:p>
    <w:p w:rsidR="002555D0" w:rsidRPr="00E73E8F" w:rsidRDefault="002555D0" w:rsidP="002555D0">
      <w:pPr>
        <w:spacing w:after="0" w:line="36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ARTIKEL TESIS </w:t>
      </w:r>
    </w:p>
    <w:p w:rsidR="002555D0" w:rsidRDefault="002555D0" w:rsidP="002555D0">
      <w:pPr>
        <w:spacing w:after="0" w:line="360" w:lineRule="auto"/>
        <w:jc w:val="center"/>
        <w:rPr>
          <w:rFonts w:ascii="Times New Roman" w:eastAsiaTheme="minorHAnsi" w:hAnsi="Times New Roman" w:cs="Times New Roman"/>
        </w:rPr>
      </w:pPr>
      <w:r>
        <w:rPr>
          <w:rFonts w:ascii="Times New Roman" w:eastAsiaTheme="minorHAnsi" w:hAnsi="Times New Roman" w:cs="Times New Roman"/>
        </w:rPr>
        <w:t>D</w:t>
      </w:r>
      <w:r w:rsidRPr="00E73E8F">
        <w:rPr>
          <w:rFonts w:ascii="Times New Roman" w:eastAsiaTheme="minorHAnsi" w:hAnsi="Times New Roman" w:cs="Times New Roman"/>
        </w:rPr>
        <w:t>iajuk</w:t>
      </w:r>
      <w:r>
        <w:rPr>
          <w:rFonts w:ascii="Times New Roman" w:eastAsiaTheme="minorHAnsi" w:hAnsi="Times New Roman" w:cs="Times New Roman"/>
        </w:rPr>
        <w:t>an untuk</w:t>
      </w:r>
      <w:r w:rsidR="00DE6C02">
        <w:rPr>
          <w:rFonts w:ascii="Times New Roman" w:eastAsiaTheme="minorHAnsi" w:hAnsi="Times New Roman" w:cs="Times New Roman"/>
        </w:rPr>
        <w:t xml:space="preserve"> memenuhi salah satu syarat sida</w:t>
      </w:r>
      <w:r>
        <w:rPr>
          <w:rFonts w:ascii="Times New Roman" w:eastAsiaTheme="minorHAnsi" w:hAnsi="Times New Roman" w:cs="Times New Roman"/>
        </w:rPr>
        <w:t>ng tesis</w:t>
      </w:r>
    </w:p>
    <w:p w:rsidR="002555D0" w:rsidRPr="00E73E8F" w:rsidRDefault="002555D0" w:rsidP="002555D0">
      <w:pPr>
        <w:spacing w:after="0" w:line="360" w:lineRule="auto"/>
        <w:jc w:val="center"/>
        <w:rPr>
          <w:rFonts w:ascii="Times New Roman" w:eastAsiaTheme="minorHAnsi" w:hAnsi="Times New Roman" w:cs="Times New Roman"/>
        </w:rPr>
      </w:pPr>
      <w:r>
        <w:rPr>
          <w:rFonts w:ascii="Times New Roman" w:eastAsiaTheme="minorHAnsi" w:hAnsi="Times New Roman" w:cs="Times New Roman"/>
        </w:rPr>
        <w:t>Magister Pendidikan Bahasa Indonesia</w:t>
      </w:r>
    </w:p>
    <w:p w:rsidR="002555D0" w:rsidRPr="00E73E8F" w:rsidRDefault="002555D0" w:rsidP="002555D0">
      <w:pPr>
        <w:tabs>
          <w:tab w:val="left" w:pos="7897"/>
        </w:tabs>
        <w:spacing w:after="0" w:line="360" w:lineRule="auto"/>
        <w:rPr>
          <w:rFonts w:ascii="Times New Roman" w:eastAsiaTheme="minorHAnsi" w:hAnsi="Times New Roman" w:cs="Times New Roman"/>
        </w:rPr>
      </w:pPr>
      <w:r w:rsidRPr="00E73E8F">
        <w:rPr>
          <w:rFonts w:ascii="Times New Roman" w:eastAsiaTheme="minorHAnsi" w:hAnsi="Times New Roman" w:cs="Times New Roman"/>
        </w:rPr>
        <w:tab/>
      </w:r>
    </w:p>
    <w:p w:rsidR="002555D0" w:rsidRDefault="002555D0" w:rsidP="002555D0">
      <w:pPr>
        <w:spacing w:after="0" w:line="360" w:lineRule="auto"/>
        <w:jc w:val="center"/>
        <w:rPr>
          <w:rFonts w:ascii="Times New Roman" w:eastAsiaTheme="minorHAnsi" w:hAnsi="Times New Roman" w:cs="Times New Roman"/>
        </w:rPr>
      </w:pPr>
      <w:proofErr w:type="gramStart"/>
      <w:r>
        <w:rPr>
          <w:rFonts w:ascii="Times New Roman" w:eastAsiaTheme="minorHAnsi" w:hAnsi="Times New Roman" w:cs="Times New Roman"/>
        </w:rPr>
        <w:t>oleh</w:t>
      </w:r>
      <w:proofErr w:type="gramEnd"/>
      <w:r>
        <w:rPr>
          <w:rFonts w:ascii="Times New Roman" w:eastAsiaTheme="minorHAnsi" w:hAnsi="Times New Roman" w:cs="Times New Roman"/>
        </w:rPr>
        <w:t>:</w:t>
      </w:r>
    </w:p>
    <w:p w:rsidR="002555D0" w:rsidRDefault="002555D0" w:rsidP="002555D0">
      <w:pPr>
        <w:spacing w:after="0" w:line="360" w:lineRule="auto"/>
        <w:jc w:val="center"/>
        <w:rPr>
          <w:rFonts w:ascii="Times New Roman" w:eastAsiaTheme="minorHAnsi" w:hAnsi="Times New Roman" w:cs="Times New Roman"/>
        </w:rPr>
      </w:pPr>
      <w:r>
        <w:rPr>
          <w:rFonts w:ascii="Times New Roman" w:eastAsiaTheme="minorHAnsi" w:hAnsi="Times New Roman" w:cs="Times New Roman"/>
        </w:rPr>
        <w:t>SITI RODIAH</w:t>
      </w:r>
    </w:p>
    <w:p w:rsidR="002555D0" w:rsidRPr="00E73E8F" w:rsidRDefault="002555D0" w:rsidP="002555D0">
      <w:pPr>
        <w:spacing w:after="0" w:line="360" w:lineRule="auto"/>
        <w:jc w:val="center"/>
        <w:rPr>
          <w:rFonts w:ascii="Times New Roman" w:eastAsiaTheme="minorHAnsi" w:hAnsi="Times New Roman" w:cs="Times New Roman"/>
        </w:rPr>
      </w:pPr>
      <w:r>
        <w:rPr>
          <w:rFonts w:ascii="Times New Roman" w:eastAsiaTheme="minorHAnsi" w:hAnsi="Times New Roman" w:cs="Times New Roman"/>
        </w:rPr>
        <w:t>NPM: 148090007</w:t>
      </w: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r w:rsidRPr="00E73E8F">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36BAB901" wp14:editId="34582C5D">
            <wp:simplePos x="0" y="0"/>
            <wp:positionH relativeFrom="column">
              <wp:posOffset>1874106</wp:posOffset>
            </wp:positionH>
            <wp:positionV relativeFrom="paragraph">
              <wp:posOffset>81689</wp:posOffset>
            </wp:positionV>
            <wp:extent cx="1680845" cy="1714500"/>
            <wp:effectExtent l="0" t="0" r="0" b="0"/>
            <wp:wrapNone/>
            <wp:docPr id="1" name="Picture 1" descr="D:\FOT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1714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Default="002555D0" w:rsidP="002555D0">
      <w:pPr>
        <w:spacing w:after="0" w:line="360" w:lineRule="auto"/>
        <w:rPr>
          <w:rFonts w:ascii="Times New Roman" w:eastAsiaTheme="minorHAnsi" w:hAnsi="Times New Roman" w:cs="Times New Roman"/>
        </w:rPr>
      </w:pPr>
    </w:p>
    <w:p w:rsidR="002555D0" w:rsidRPr="00E73E8F" w:rsidRDefault="002555D0" w:rsidP="002555D0">
      <w:pPr>
        <w:spacing w:after="0" w:line="360" w:lineRule="auto"/>
        <w:rPr>
          <w:rFonts w:ascii="Times New Roman" w:eastAsiaTheme="minorHAnsi" w:hAnsi="Times New Roman" w:cs="Times New Roman"/>
          <w:sz w:val="24"/>
          <w:szCs w:val="24"/>
        </w:rPr>
      </w:pPr>
    </w:p>
    <w:p w:rsidR="002555D0" w:rsidRPr="000114BB" w:rsidRDefault="002555D0" w:rsidP="002555D0">
      <w:pPr>
        <w:spacing w:after="0" w:line="480" w:lineRule="auto"/>
        <w:ind w:left="-284" w:right="-426"/>
        <w:jc w:val="center"/>
        <w:rPr>
          <w:rFonts w:ascii="Times New Roman" w:eastAsiaTheme="minorHAnsi" w:hAnsi="Times New Roman" w:cs="Times New Roman"/>
          <w:b/>
          <w:sz w:val="24"/>
        </w:rPr>
      </w:pPr>
      <w:r w:rsidRPr="000114BB">
        <w:rPr>
          <w:rFonts w:ascii="Times New Roman" w:eastAsiaTheme="minorHAnsi" w:hAnsi="Times New Roman" w:cs="Times New Roman"/>
          <w:b/>
          <w:sz w:val="24"/>
        </w:rPr>
        <w:t>PROGRAM MAGISTER PENDIDIKAN BAHASA</w:t>
      </w:r>
      <w:r w:rsidRPr="000114BB">
        <w:rPr>
          <w:rFonts w:ascii="Times New Roman" w:eastAsiaTheme="minorHAnsi" w:hAnsi="Times New Roman" w:cs="Times New Roman"/>
          <w:b/>
          <w:sz w:val="24"/>
          <w:lang w:val="id-ID"/>
        </w:rPr>
        <w:t xml:space="preserve"> </w:t>
      </w:r>
      <w:r w:rsidRPr="000114BB">
        <w:rPr>
          <w:rFonts w:ascii="Times New Roman" w:eastAsiaTheme="minorHAnsi" w:hAnsi="Times New Roman" w:cs="Times New Roman"/>
          <w:b/>
          <w:sz w:val="24"/>
        </w:rPr>
        <w:t>DAN SASTRA INDONESIA</w:t>
      </w:r>
    </w:p>
    <w:p w:rsidR="002555D0" w:rsidRPr="000114BB" w:rsidRDefault="002555D0" w:rsidP="002555D0">
      <w:pPr>
        <w:spacing w:after="0" w:line="480" w:lineRule="auto"/>
        <w:ind w:left="-284" w:right="-426"/>
        <w:jc w:val="center"/>
        <w:rPr>
          <w:rFonts w:ascii="Times New Roman" w:eastAsiaTheme="minorHAnsi" w:hAnsi="Times New Roman" w:cs="Times New Roman"/>
          <w:b/>
          <w:sz w:val="24"/>
        </w:rPr>
      </w:pPr>
      <w:r w:rsidRPr="000114BB">
        <w:rPr>
          <w:rFonts w:ascii="Times New Roman" w:eastAsiaTheme="minorHAnsi" w:hAnsi="Times New Roman" w:cs="Times New Roman"/>
          <w:b/>
          <w:sz w:val="24"/>
        </w:rPr>
        <w:t>PROGRAM PASCASARJANA</w:t>
      </w:r>
    </w:p>
    <w:p w:rsidR="002555D0" w:rsidRPr="00790977" w:rsidRDefault="002555D0" w:rsidP="002555D0">
      <w:pPr>
        <w:spacing w:after="0" w:line="480" w:lineRule="auto"/>
        <w:ind w:left="-284" w:right="-426"/>
        <w:jc w:val="center"/>
        <w:rPr>
          <w:rFonts w:ascii="Times New Roman" w:eastAsiaTheme="minorHAnsi" w:hAnsi="Times New Roman" w:cs="Times New Roman"/>
          <w:b/>
          <w:sz w:val="24"/>
          <w:szCs w:val="24"/>
        </w:rPr>
      </w:pPr>
      <w:r w:rsidRPr="000114BB">
        <w:rPr>
          <w:rFonts w:ascii="Times New Roman" w:eastAsiaTheme="minorHAnsi" w:hAnsi="Times New Roman" w:cs="Times New Roman"/>
          <w:b/>
          <w:sz w:val="24"/>
        </w:rPr>
        <w:t>UNIVERSITAS PASUNDAN</w:t>
      </w:r>
      <w:r w:rsidRPr="000114BB">
        <w:rPr>
          <w:rFonts w:ascii="Times New Roman" w:eastAsiaTheme="minorHAnsi" w:hAnsi="Times New Roman" w:cs="Times New Roman"/>
          <w:b/>
          <w:sz w:val="32"/>
          <w:szCs w:val="28"/>
        </w:rPr>
        <w:t xml:space="preserve"> </w:t>
      </w:r>
      <w:r>
        <w:rPr>
          <w:rFonts w:ascii="Times New Roman" w:eastAsiaTheme="minorHAnsi" w:hAnsi="Times New Roman" w:cs="Times New Roman"/>
          <w:b/>
          <w:sz w:val="24"/>
          <w:szCs w:val="24"/>
        </w:rPr>
        <w:t>BANDUNG</w:t>
      </w:r>
    </w:p>
    <w:p w:rsidR="002555D0" w:rsidRPr="000114BB" w:rsidRDefault="002555D0" w:rsidP="002555D0">
      <w:pPr>
        <w:spacing w:after="0" w:line="480" w:lineRule="auto"/>
        <w:ind w:left="-284" w:right="-426"/>
        <w:jc w:val="center"/>
        <w:rPr>
          <w:rFonts w:ascii="Times New Roman" w:eastAsiaTheme="minorHAnsi" w:hAnsi="Times New Roman" w:cs="Times New Roman"/>
          <w:b/>
          <w:sz w:val="24"/>
        </w:rPr>
      </w:pPr>
      <w:r w:rsidRPr="000114BB">
        <w:rPr>
          <w:rFonts w:ascii="Times New Roman" w:eastAsiaTheme="minorHAnsi" w:hAnsi="Times New Roman" w:cs="Times New Roman"/>
          <w:b/>
          <w:sz w:val="24"/>
        </w:rPr>
        <w:t>BANDUNG</w:t>
      </w:r>
      <w:bookmarkStart w:id="0" w:name="_GoBack"/>
      <w:bookmarkEnd w:id="0"/>
    </w:p>
    <w:p w:rsidR="002555D0" w:rsidRPr="002555D0" w:rsidRDefault="002555D0" w:rsidP="002555D0">
      <w:pPr>
        <w:spacing w:after="0" w:line="480" w:lineRule="auto"/>
        <w:ind w:left="-284" w:right="-426"/>
        <w:jc w:val="center"/>
        <w:rPr>
          <w:rFonts w:ascii="Times New Roman" w:eastAsiaTheme="minorHAnsi" w:hAnsi="Times New Roman" w:cs="Times New Roman"/>
          <w:b/>
          <w:sz w:val="24"/>
        </w:rPr>
      </w:pPr>
      <w:r>
        <w:rPr>
          <w:rFonts w:ascii="Times New Roman" w:eastAsiaTheme="minorHAnsi"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2326750</wp:posOffset>
                </wp:positionH>
                <wp:positionV relativeFrom="paragraph">
                  <wp:posOffset>515620</wp:posOffset>
                </wp:positionV>
                <wp:extent cx="864705" cy="665922"/>
                <wp:effectExtent l="0" t="0" r="12065" b="20320"/>
                <wp:wrapNone/>
                <wp:docPr id="2" name="Rectangle 2"/>
                <wp:cNvGraphicFramePr/>
                <a:graphic xmlns:a="http://schemas.openxmlformats.org/drawingml/2006/main">
                  <a:graphicData uri="http://schemas.microsoft.com/office/word/2010/wordprocessingShape">
                    <wps:wsp>
                      <wps:cNvSpPr/>
                      <wps:spPr>
                        <a:xfrm>
                          <a:off x="0" y="0"/>
                          <a:ext cx="864705" cy="665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3.2pt;margin-top:40.6pt;width:68.1pt;height:5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" fillcolor="white [3212]" strokecolor="white [3212]" strokeweight="2pt"/>
            </w:pict>
          </mc:Fallback>
        </mc:AlternateContent>
      </w:r>
      <w:r w:rsidRPr="000114BB">
        <w:rPr>
          <w:rFonts w:ascii="Times New Roman" w:eastAsiaTheme="minorHAnsi" w:hAnsi="Times New Roman" w:cs="Times New Roman"/>
          <w:b/>
          <w:sz w:val="24"/>
        </w:rPr>
        <w:t>201</w:t>
      </w:r>
      <w:r w:rsidR="00AB6AC2">
        <w:rPr>
          <w:rFonts w:ascii="Times New Roman" w:eastAsiaTheme="minorHAnsi" w:hAnsi="Times New Roman" w:cs="Times New Roman"/>
          <w:b/>
          <w:sz w:val="24"/>
        </w:rPr>
        <w:t>7</w:t>
      </w:r>
    </w:p>
    <w:sectPr w:rsidR="002555D0" w:rsidRPr="002555D0" w:rsidSect="00790977">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D0" w:rsidRDefault="002555D0" w:rsidP="002555D0">
      <w:pPr>
        <w:spacing w:after="0" w:line="240" w:lineRule="auto"/>
      </w:pPr>
      <w:r>
        <w:separator/>
      </w:r>
    </w:p>
  </w:endnote>
  <w:endnote w:type="continuationSeparator" w:id="0">
    <w:p w:rsidR="002555D0" w:rsidRDefault="002555D0" w:rsidP="0025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07227"/>
      <w:docPartObj>
        <w:docPartGallery w:val="Page Numbers (Bottom of Page)"/>
        <w:docPartUnique/>
      </w:docPartObj>
    </w:sdtPr>
    <w:sdtEndPr>
      <w:rPr>
        <w:noProof/>
      </w:rPr>
    </w:sdtEndPr>
    <w:sdtContent>
      <w:p w:rsidR="002555D0" w:rsidRDefault="002555D0">
        <w:pPr>
          <w:pStyle w:val="Footer"/>
          <w:jc w:val="center"/>
        </w:pPr>
        <w:r w:rsidRPr="002555D0">
          <w:rPr>
            <w:rFonts w:ascii="Times New Roman" w:hAnsi="Times New Roman" w:cs="Times New Roman"/>
            <w:sz w:val="24"/>
          </w:rPr>
          <w:fldChar w:fldCharType="begin"/>
        </w:r>
        <w:r w:rsidRPr="002555D0">
          <w:rPr>
            <w:rFonts w:ascii="Times New Roman" w:hAnsi="Times New Roman" w:cs="Times New Roman"/>
            <w:sz w:val="24"/>
          </w:rPr>
          <w:instrText xml:space="preserve"> PAGE   \* MERGEFORMAT </w:instrText>
        </w:r>
        <w:r w:rsidRPr="002555D0">
          <w:rPr>
            <w:rFonts w:ascii="Times New Roman" w:hAnsi="Times New Roman" w:cs="Times New Roman"/>
            <w:sz w:val="24"/>
          </w:rPr>
          <w:fldChar w:fldCharType="separate"/>
        </w:r>
        <w:r w:rsidR="000533CA">
          <w:rPr>
            <w:rFonts w:ascii="Times New Roman" w:hAnsi="Times New Roman" w:cs="Times New Roman"/>
            <w:noProof/>
            <w:sz w:val="24"/>
          </w:rPr>
          <w:t>31</w:t>
        </w:r>
        <w:r w:rsidRPr="002555D0">
          <w:rPr>
            <w:rFonts w:ascii="Times New Roman" w:hAnsi="Times New Roman" w:cs="Times New Roman"/>
            <w:noProof/>
            <w:sz w:val="24"/>
          </w:rPr>
          <w:fldChar w:fldCharType="end"/>
        </w:r>
      </w:p>
    </w:sdtContent>
  </w:sdt>
  <w:p w:rsidR="002555D0" w:rsidRDefault="0025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D0" w:rsidRDefault="002555D0" w:rsidP="002555D0">
      <w:pPr>
        <w:spacing w:after="0" w:line="240" w:lineRule="auto"/>
      </w:pPr>
      <w:r>
        <w:separator/>
      </w:r>
    </w:p>
  </w:footnote>
  <w:footnote w:type="continuationSeparator" w:id="0">
    <w:p w:rsidR="002555D0" w:rsidRDefault="002555D0" w:rsidP="00255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8E"/>
    <w:multiLevelType w:val="hybridMultilevel"/>
    <w:tmpl w:val="168EB3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F2416"/>
    <w:multiLevelType w:val="hybridMultilevel"/>
    <w:tmpl w:val="BA1AF54E"/>
    <w:lvl w:ilvl="0" w:tplc="7D8004D8">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9827C5B"/>
    <w:multiLevelType w:val="hybridMultilevel"/>
    <w:tmpl w:val="F5CAEEEC"/>
    <w:lvl w:ilvl="0" w:tplc="85C41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ECD"/>
    <w:multiLevelType w:val="hybridMultilevel"/>
    <w:tmpl w:val="D600718E"/>
    <w:lvl w:ilvl="0" w:tplc="AECC4C4E">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6186C"/>
    <w:multiLevelType w:val="hybridMultilevel"/>
    <w:tmpl w:val="C0F0674C"/>
    <w:lvl w:ilvl="0" w:tplc="14C892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EC29EB"/>
    <w:multiLevelType w:val="hybridMultilevel"/>
    <w:tmpl w:val="0136C748"/>
    <w:lvl w:ilvl="0" w:tplc="00424C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5BA07D1"/>
    <w:multiLevelType w:val="hybridMultilevel"/>
    <w:tmpl w:val="851AD2B4"/>
    <w:lvl w:ilvl="0" w:tplc="9A68F61E">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40A36F1A"/>
    <w:multiLevelType w:val="hybridMultilevel"/>
    <w:tmpl w:val="B3CE9844"/>
    <w:lvl w:ilvl="0" w:tplc="E8E648A0">
      <w:start w:val="1"/>
      <w:numFmt w:val="lowerLetter"/>
      <w:lvlText w:val="%1."/>
      <w:lvlJc w:val="left"/>
      <w:pPr>
        <w:ind w:left="757"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448868D0"/>
    <w:multiLevelType w:val="hybridMultilevel"/>
    <w:tmpl w:val="6E206364"/>
    <w:lvl w:ilvl="0" w:tplc="3D8A5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341DA"/>
    <w:multiLevelType w:val="hybridMultilevel"/>
    <w:tmpl w:val="385689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48A32B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18A8520E">
      <w:start w:val="1"/>
      <w:numFmt w:val="lowerLetter"/>
      <w:lvlText w:val="%5)"/>
      <w:lvlJc w:val="left"/>
      <w:pPr>
        <w:ind w:left="3600" w:hanging="360"/>
      </w:pPr>
      <w:rPr>
        <w:rFonts w:hint="default"/>
      </w:rPr>
    </w:lvl>
    <w:lvl w:ilvl="5" w:tplc="2FEE3458">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0"/>
  </w:num>
  <w:num w:numId="6">
    <w:abstractNumId w:val="4"/>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7"/>
    <w:rsid w:val="00042D6D"/>
    <w:rsid w:val="000533CA"/>
    <w:rsid w:val="00074483"/>
    <w:rsid w:val="000B451E"/>
    <w:rsid w:val="000C3829"/>
    <w:rsid w:val="001235C6"/>
    <w:rsid w:val="00222502"/>
    <w:rsid w:val="002555D0"/>
    <w:rsid w:val="003A59B1"/>
    <w:rsid w:val="003A7709"/>
    <w:rsid w:val="003D4E69"/>
    <w:rsid w:val="0042677D"/>
    <w:rsid w:val="00454D42"/>
    <w:rsid w:val="00491196"/>
    <w:rsid w:val="0056668F"/>
    <w:rsid w:val="00582CA8"/>
    <w:rsid w:val="005C775A"/>
    <w:rsid w:val="0062606C"/>
    <w:rsid w:val="00645404"/>
    <w:rsid w:val="006869C2"/>
    <w:rsid w:val="006A47A6"/>
    <w:rsid w:val="00790977"/>
    <w:rsid w:val="007F76A0"/>
    <w:rsid w:val="00902635"/>
    <w:rsid w:val="00903E89"/>
    <w:rsid w:val="00974A24"/>
    <w:rsid w:val="00AB6AC2"/>
    <w:rsid w:val="00B465BC"/>
    <w:rsid w:val="00BF1E7A"/>
    <w:rsid w:val="00C30E16"/>
    <w:rsid w:val="00CB4EF4"/>
    <w:rsid w:val="00D270D3"/>
    <w:rsid w:val="00D31D02"/>
    <w:rsid w:val="00DE6C02"/>
    <w:rsid w:val="00E25AC1"/>
    <w:rsid w:val="00E364BE"/>
    <w:rsid w:val="00FA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03E89"/>
    <w:pPr>
      <w:spacing w:after="0" w:line="480" w:lineRule="auto"/>
      <w:ind w:left="720" w:firstLine="284"/>
      <w:contextualSpacing/>
      <w:jc w:val="both"/>
    </w:pPr>
  </w:style>
  <w:style w:type="character" w:customStyle="1" w:styleId="ListParagraphChar">
    <w:name w:val="List Paragraph Char"/>
    <w:aliases w:val="Body of text Char,List Paragraph1 Char"/>
    <w:link w:val="ListParagraph"/>
    <w:uiPriority w:val="34"/>
    <w:rsid w:val="00903E89"/>
    <w:rPr>
      <w:rFonts w:eastAsiaTheme="minorEastAsia"/>
    </w:rPr>
  </w:style>
  <w:style w:type="paragraph" w:styleId="Header">
    <w:name w:val="header"/>
    <w:basedOn w:val="Normal"/>
    <w:link w:val="HeaderChar"/>
    <w:uiPriority w:val="99"/>
    <w:unhideWhenUsed/>
    <w:rsid w:val="0025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D0"/>
    <w:rPr>
      <w:rFonts w:eastAsiaTheme="minorEastAsia"/>
    </w:rPr>
  </w:style>
  <w:style w:type="paragraph" w:styleId="Footer">
    <w:name w:val="footer"/>
    <w:basedOn w:val="Normal"/>
    <w:link w:val="FooterChar"/>
    <w:uiPriority w:val="99"/>
    <w:unhideWhenUsed/>
    <w:rsid w:val="0025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D0"/>
    <w:rPr>
      <w:rFonts w:eastAsiaTheme="minorEastAsia"/>
    </w:rPr>
  </w:style>
  <w:style w:type="paragraph" w:styleId="BalloonText">
    <w:name w:val="Balloon Text"/>
    <w:basedOn w:val="Normal"/>
    <w:link w:val="BalloonTextChar"/>
    <w:uiPriority w:val="99"/>
    <w:semiHidden/>
    <w:unhideWhenUsed/>
    <w:rsid w:val="0025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03E89"/>
    <w:pPr>
      <w:spacing w:after="0" w:line="480" w:lineRule="auto"/>
      <w:ind w:left="720" w:firstLine="284"/>
      <w:contextualSpacing/>
      <w:jc w:val="both"/>
    </w:pPr>
  </w:style>
  <w:style w:type="character" w:customStyle="1" w:styleId="ListParagraphChar">
    <w:name w:val="List Paragraph Char"/>
    <w:aliases w:val="Body of text Char,List Paragraph1 Char"/>
    <w:link w:val="ListParagraph"/>
    <w:uiPriority w:val="34"/>
    <w:rsid w:val="00903E89"/>
    <w:rPr>
      <w:rFonts w:eastAsiaTheme="minorEastAsia"/>
    </w:rPr>
  </w:style>
  <w:style w:type="paragraph" w:styleId="Header">
    <w:name w:val="header"/>
    <w:basedOn w:val="Normal"/>
    <w:link w:val="HeaderChar"/>
    <w:uiPriority w:val="99"/>
    <w:unhideWhenUsed/>
    <w:rsid w:val="0025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D0"/>
    <w:rPr>
      <w:rFonts w:eastAsiaTheme="minorEastAsia"/>
    </w:rPr>
  </w:style>
  <w:style w:type="paragraph" w:styleId="Footer">
    <w:name w:val="footer"/>
    <w:basedOn w:val="Normal"/>
    <w:link w:val="FooterChar"/>
    <w:uiPriority w:val="99"/>
    <w:unhideWhenUsed/>
    <w:rsid w:val="0025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D0"/>
    <w:rPr>
      <w:rFonts w:eastAsiaTheme="minorEastAsia"/>
    </w:rPr>
  </w:style>
  <w:style w:type="paragraph" w:styleId="BalloonText">
    <w:name w:val="Balloon Text"/>
    <w:basedOn w:val="Normal"/>
    <w:link w:val="BalloonTextChar"/>
    <w:uiPriority w:val="99"/>
    <w:semiHidden/>
    <w:unhideWhenUsed/>
    <w:rsid w:val="0025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31</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cp:revision>
  <cp:lastPrinted>2017-01-26T02:45:00Z</cp:lastPrinted>
  <dcterms:created xsi:type="dcterms:W3CDTF">2017-01-09T12:38:00Z</dcterms:created>
  <dcterms:modified xsi:type="dcterms:W3CDTF">2017-01-26T02:45:00Z</dcterms:modified>
</cp:coreProperties>
</file>