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FF" w:rsidRPr="000D4EF1" w:rsidRDefault="00C8360D" w:rsidP="00AD2E70">
      <w:pPr>
        <w:widowControl w:val="0"/>
        <w:spacing w:after="0" w:line="360" w:lineRule="auto"/>
        <w:contextualSpacing/>
        <w:jc w:val="center"/>
        <w:rPr>
          <w:rFonts w:ascii="Times New Roman" w:hAnsi="Times New Roman" w:cs="Times New Roman"/>
          <w:b/>
          <w:sz w:val="28"/>
          <w:szCs w:val="24"/>
        </w:rPr>
      </w:pPr>
      <w:r w:rsidRPr="000D4EF1">
        <w:rPr>
          <w:rFonts w:ascii="Times New Roman" w:hAnsi="Times New Roman" w:cs="Times New Roman"/>
          <w:b/>
          <w:sz w:val="28"/>
          <w:szCs w:val="24"/>
        </w:rPr>
        <w:t>BAB II</w:t>
      </w:r>
    </w:p>
    <w:p w:rsidR="00C8360D" w:rsidRPr="000D4EF1" w:rsidRDefault="00C8360D" w:rsidP="009A66CE">
      <w:pPr>
        <w:widowControl w:val="0"/>
        <w:spacing w:after="0" w:line="360" w:lineRule="auto"/>
        <w:ind w:left="-142" w:right="-285"/>
        <w:contextualSpacing/>
        <w:jc w:val="center"/>
        <w:rPr>
          <w:rFonts w:ascii="Times New Roman" w:hAnsi="Times New Roman" w:cs="Times New Roman"/>
          <w:b/>
          <w:sz w:val="28"/>
          <w:szCs w:val="24"/>
        </w:rPr>
      </w:pPr>
      <w:r w:rsidRPr="000D4EF1">
        <w:rPr>
          <w:rFonts w:ascii="Times New Roman" w:hAnsi="Times New Roman" w:cs="Times New Roman"/>
          <w:b/>
          <w:sz w:val="28"/>
          <w:szCs w:val="24"/>
        </w:rPr>
        <w:t>KAJIAN PUSTAKA, KERANGKA PEMIKIRAN DAN HIPOTESIS</w:t>
      </w:r>
    </w:p>
    <w:p w:rsidR="008D1EB5" w:rsidRPr="000D4EF1" w:rsidRDefault="008D1EB5" w:rsidP="00AD2E70">
      <w:pPr>
        <w:widowControl w:val="0"/>
        <w:spacing w:after="0" w:line="480" w:lineRule="auto"/>
        <w:contextualSpacing/>
        <w:jc w:val="both"/>
        <w:rPr>
          <w:rFonts w:ascii="Times New Roman" w:hAnsi="Times New Roman" w:cs="Times New Roman"/>
          <w:b/>
          <w:sz w:val="24"/>
          <w:szCs w:val="24"/>
          <w:lang w:val="en-US"/>
        </w:rPr>
      </w:pPr>
    </w:p>
    <w:p w:rsidR="003B376E" w:rsidRPr="000D4EF1" w:rsidRDefault="003B376E" w:rsidP="00AD2E70">
      <w:pPr>
        <w:widowControl w:val="0"/>
        <w:spacing w:after="0" w:line="480" w:lineRule="auto"/>
        <w:contextualSpacing/>
        <w:jc w:val="both"/>
        <w:rPr>
          <w:rFonts w:ascii="Times New Roman" w:hAnsi="Times New Roman" w:cs="Times New Roman"/>
          <w:b/>
          <w:sz w:val="24"/>
          <w:szCs w:val="24"/>
          <w:lang w:val="en-US"/>
        </w:rPr>
      </w:pPr>
    </w:p>
    <w:p w:rsidR="00C8360D" w:rsidRPr="000D4EF1" w:rsidRDefault="00C8360D" w:rsidP="00AD2E70">
      <w:pPr>
        <w:widowControl w:val="0"/>
        <w:spacing w:after="0" w:line="480" w:lineRule="auto"/>
        <w:ind w:left="709" w:hanging="709"/>
        <w:contextualSpacing/>
        <w:jc w:val="both"/>
        <w:rPr>
          <w:rFonts w:ascii="Times New Roman" w:hAnsi="Times New Roman" w:cs="Times New Roman"/>
          <w:b/>
          <w:sz w:val="24"/>
          <w:szCs w:val="24"/>
        </w:rPr>
      </w:pPr>
      <w:r w:rsidRPr="000D4EF1">
        <w:rPr>
          <w:rFonts w:ascii="Times New Roman" w:hAnsi="Times New Roman" w:cs="Times New Roman"/>
          <w:b/>
          <w:sz w:val="24"/>
          <w:szCs w:val="24"/>
        </w:rPr>
        <w:t xml:space="preserve">2.1 </w:t>
      </w:r>
      <w:r w:rsidR="008D1EB5" w:rsidRPr="000D4EF1">
        <w:rPr>
          <w:rFonts w:ascii="Times New Roman" w:hAnsi="Times New Roman" w:cs="Times New Roman"/>
          <w:b/>
          <w:sz w:val="24"/>
          <w:szCs w:val="24"/>
          <w:lang w:val="en-US"/>
        </w:rPr>
        <w:tab/>
      </w:r>
      <w:r w:rsidRPr="000D4EF1">
        <w:rPr>
          <w:rFonts w:ascii="Times New Roman" w:hAnsi="Times New Roman" w:cs="Times New Roman"/>
          <w:b/>
          <w:sz w:val="24"/>
          <w:szCs w:val="24"/>
        </w:rPr>
        <w:t>Kajian Pustaka</w:t>
      </w:r>
    </w:p>
    <w:p w:rsidR="00C8360D" w:rsidRPr="000D4EF1" w:rsidRDefault="00C8360D" w:rsidP="009A66CE">
      <w:pPr>
        <w:widowControl w:val="0"/>
        <w:spacing w:after="0" w:line="456" w:lineRule="auto"/>
        <w:ind w:firstLine="720"/>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Pada kajian pustaka ini penulis akan menguraikan sumber rujukan yang berhubungan dengan permasalahan penelitian, yaitu referensi dari berbagai literatur diantaranya, text book, jurnal, skripsi dan karya ilmiah lainnya yang dikutip di dalam penulisan laporan penulisan.</w:t>
      </w:r>
    </w:p>
    <w:p w:rsidR="008D1EB5" w:rsidRPr="000D4EF1" w:rsidRDefault="008D1EB5" w:rsidP="00AD2E70">
      <w:pPr>
        <w:widowControl w:val="0"/>
        <w:spacing w:after="0" w:line="480" w:lineRule="auto"/>
        <w:ind w:firstLine="720"/>
        <w:contextualSpacing/>
        <w:jc w:val="both"/>
        <w:rPr>
          <w:rFonts w:ascii="Times New Roman" w:hAnsi="Times New Roman" w:cs="Times New Roman"/>
          <w:sz w:val="24"/>
          <w:szCs w:val="24"/>
          <w:lang w:val="en-US"/>
        </w:rPr>
      </w:pPr>
    </w:p>
    <w:p w:rsidR="00C8360D" w:rsidRPr="000D4EF1" w:rsidRDefault="00C8360D" w:rsidP="00AD2E70">
      <w:pPr>
        <w:widowControl w:val="0"/>
        <w:spacing w:after="0" w:line="480" w:lineRule="auto"/>
        <w:ind w:left="709" w:hanging="709"/>
        <w:contextualSpacing/>
        <w:jc w:val="both"/>
        <w:rPr>
          <w:rFonts w:ascii="Times New Roman" w:hAnsi="Times New Roman" w:cs="Times New Roman"/>
          <w:b/>
          <w:sz w:val="24"/>
          <w:szCs w:val="24"/>
        </w:rPr>
      </w:pPr>
      <w:r w:rsidRPr="000D4EF1">
        <w:rPr>
          <w:rFonts w:ascii="Times New Roman" w:hAnsi="Times New Roman" w:cs="Times New Roman"/>
          <w:b/>
          <w:sz w:val="24"/>
          <w:szCs w:val="24"/>
        </w:rPr>
        <w:t>2.1</w:t>
      </w:r>
      <w:r w:rsidR="00067053" w:rsidRPr="000D4EF1">
        <w:rPr>
          <w:rFonts w:ascii="Times New Roman" w:hAnsi="Times New Roman" w:cs="Times New Roman"/>
          <w:b/>
          <w:sz w:val="24"/>
          <w:szCs w:val="24"/>
          <w:lang w:val="en-US"/>
        </w:rPr>
        <w:t>.</w:t>
      </w:r>
      <w:r w:rsidRPr="000D4EF1">
        <w:rPr>
          <w:rFonts w:ascii="Times New Roman" w:hAnsi="Times New Roman" w:cs="Times New Roman"/>
          <w:b/>
          <w:sz w:val="24"/>
          <w:szCs w:val="24"/>
        </w:rPr>
        <w:t xml:space="preserve">1 </w:t>
      </w:r>
      <w:r w:rsidR="008D1EB5" w:rsidRPr="000D4EF1">
        <w:rPr>
          <w:rFonts w:ascii="Times New Roman" w:hAnsi="Times New Roman" w:cs="Times New Roman"/>
          <w:b/>
          <w:sz w:val="24"/>
          <w:szCs w:val="24"/>
          <w:lang w:val="en-US"/>
        </w:rPr>
        <w:tab/>
      </w:r>
      <w:r w:rsidRPr="000D4EF1">
        <w:rPr>
          <w:rFonts w:ascii="Times New Roman" w:hAnsi="Times New Roman" w:cs="Times New Roman"/>
          <w:b/>
          <w:sz w:val="24"/>
          <w:szCs w:val="24"/>
        </w:rPr>
        <w:t>Pengertian Manajemen Sumber Daya Manusia</w:t>
      </w:r>
    </w:p>
    <w:p w:rsidR="00C8360D" w:rsidRPr="000D4EF1" w:rsidRDefault="00002E1F" w:rsidP="009A66CE">
      <w:pPr>
        <w:widowControl w:val="0"/>
        <w:spacing w:after="0" w:line="456"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Berikut ini dikemukakan beberapa definisi Manajemen Sumber Daya Manusia (MSDM) menurut beberapa ahli, antara lain : </w:t>
      </w:r>
    </w:p>
    <w:p w:rsidR="00133F06" w:rsidRDefault="00002E1F" w:rsidP="009A66CE">
      <w:pPr>
        <w:widowControl w:val="0"/>
        <w:spacing w:after="0" w:line="456"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Manajemen sumber daya manusia mempunyai arti proses, ilmu dan seni manajemen yang mengatur hubungan dan peranan tenaga kerja agar efektif dan efisien membantu terwujudnya bantuan perusahaan, pegawai dan masyarakat”.</w:t>
      </w:r>
      <w:r w:rsidR="00133F06" w:rsidRPr="00133F06">
        <w:rPr>
          <w:rFonts w:ascii="Times New Roman" w:hAnsi="Times New Roman" w:cs="Times New Roman"/>
          <w:sz w:val="24"/>
          <w:szCs w:val="24"/>
        </w:rPr>
        <w:t xml:space="preserve"> </w:t>
      </w:r>
      <w:r w:rsidR="00133F06">
        <w:rPr>
          <w:rFonts w:ascii="Times New Roman" w:hAnsi="Times New Roman" w:cs="Times New Roman"/>
          <w:sz w:val="24"/>
          <w:szCs w:val="24"/>
        </w:rPr>
        <w:t>Malayu Hasibuan (2011</w:t>
      </w:r>
      <w:r w:rsidR="00133F06" w:rsidRPr="000D4EF1">
        <w:rPr>
          <w:rFonts w:ascii="Times New Roman" w:hAnsi="Times New Roman" w:cs="Times New Roman"/>
          <w:sz w:val="24"/>
          <w:szCs w:val="24"/>
        </w:rPr>
        <w:t>: 10)</w:t>
      </w:r>
      <w:r w:rsidR="00133F06">
        <w:rPr>
          <w:rFonts w:ascii="Times New Roman" w:hAnsi="Times New Roman" w:cs="Times New Roman"/>
          <w:sz w:val="24"/>
          <w:szCs w:val="24"/>
        </w:rPr>
        <w:t>.</w:t>
      </w:r>
    </w:p>
    <w:p w:rsidR="002634CC" w:rsidRPr="00133F06" w:rsidRDefault="002634CC" w:rsidP="009A66CE">
      <w:pPr>
        <w:widowControl w:val="0"/>
        <w:spacing w:after="0" w:line="444" w:lineRule="auto"/>
        <w:ind w:firstLine="720"/>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Manajemen sebagai ilmu artinya pengetahuan yang digunakan untuk mencari kebenaran. Oleh karena itu untuk menjadi manajer yang baik, disamping memerlukan bakat juga harus berilmu pengetahuan, sedangkan manajemen sebagai suatu seni, disini memandang bahwa di dalam mencapai suatu tujuan diperlukan kerja sama dengan orang lain. Pada hakekatnya kegiatan manusia pada umumnya adalah managing ( mengatur) untuk mengatur disini diperlukan suatu seni, bagaimana orang lain memerlukan pekerjaan untuk mencapai tujuan bersama.</w:t>
      </w:r>
    </w:p>
    <w:p w:rsidR="002634CC" w:rsidRPr="00133F06" w:rsidRDefault="002634CC" w:rsidP="009A66CE">
      <w:pPr>
        <w:widowControl w:val="0"/>
        <w:spacing w:after="0" w:line="444" w:lineRule="auto"/>
        <w:ind w:firstLine="720"/>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lastRenderedPageBreak/>
        <w:t>Manajemen Sumber Daya Manusia (MSDM) merupakan salah satu bidang dari manajemen umum yang meliputi segi-segi perencanaan, pengorganisasia</w:t>
      </w:r>
      <w:r w:rsidR="00133F06">
        <w:rPr>
          <w:rFonts w:ascii="Times New Roman" w:hAnsi="Times New Roman" w:cs="Times New Roman"/>
          <w:sz w:val="24"/>
          <w:szCs w:val="24"/>
        </w:rPr>
        <w:t>n, pelaksanaan dan pengendalian Verithzal Rivai (2011</w:t>
      </w:r>
      <w:r w:rsidR="00133F06" w:rsidRPr="000D4EF1">
        <w:rPr>
          <w:rFonts w:ascii="Times New Roman" w:hAnsi="Times New Roman" w:cs="Times New Roman"/>
          <w:sz w:val="24"/>
          <w:szCs w:val="24"/>
        </w:rPr>
        <w:t>:1)</w:t>
      </w:r>
      <w:r w:rsidRPr="000D4EF1">
        <w:rPr>
          <w:rFonts w:ascii="Times New Roman" w:hAnsi="Times New Roman" w:cs="Times New Roman"/>
          <w:sz w:val="24"/>
          <w:szCs w:val="24"/>
        </w:rPr>
        <w:t>.</w:t>
      </w:r>
      <w:r w:rsidR="00133F06">
        <w:rPr>
          <w:rFonts w:ascii="Times New Roman" w:hAnsi="Times New Roman" w:cs="Times New Roman"/>
          <w:sz w:val="24"/>
          <w:szCs w:val="24"/>
        </w:rPr>
        <w:t xml:space="preserve"> Sedangkan </w:t>
      </w:r>
      <w:r w:rsidR="00133F06" w:rsidRPr="000D4EF1">
        <w:rPr>
          <w:rFonts w:ascii="Times New Roman" w:hAnsi="Times New Roman" w:cs="Times New Roman"/>
          <w:sz w:val="24"/>
          <w:szCs w:val="24"/>
        </w:rPr>
        <w:t>Flippo yang diterjemahkan ol</w:t>
      </w:r>
      <w:r w:rsidR="00133F06">
        <w:rPr>
          <w:rFonts w:ascii="Times New Roman" w:hAnsi="Times New Roman" w:cs="Times New Roman"/>
          <w:sz w:val="24"/>
          <w:szCs w:val="24"/>
        </w:rPr>
        <w:t>eh Hani Handoko (2010</w:t>
      </w:r>
      <w:r w:rsidR="00133F06" w:rsidRPr="000D4EF1">
        <w:rPr>
          <w:rFonts w:ascii="Times New Roman" w:hAnsi="Times New Roman" w:cs="Times New Roman"/>
          <w:sz w:val="24"/>
          <w:szCs w:val="24"/>
        </w:rPr>
        <w:t xml:space="preserve">:3) </w:t>
      </w:r>
      <w:r w:rsidR="00393214">
        <w:rPr>
          <w:rFonts w:ascii="Times New Roman" w:hAnsi="Times New Roman" w:cs="Times New Roman"/>
          <w:sz w:val="24"/>
          <w:szCs w:val="24"/>
        </w:rPr>
        <w:t>P</w:t>
      </w:r>
      <w:r w:rsidRPr="000D4EF1">
        <w:rPr>
          <w:rFonts w:ascii="Times New Roman" w:hAnsi="Times New Roman" w:cs="Times New Roman"/>
          <w:sz w:val="24"/>
          <w:szCs w:val="24"/>
        </w:rPr>
        <w:t>erencanaan, pengorganisasian,</w:t>
      </w:r>
      <w:r w:rsidR="00133F06">
        <w:rPr>
          <w:rFonts w:ascii="Times New Roman" w:hAnsi="Times New Roman" w:cs="Times New Roman"/>
          <w:sz w:val="24"/>
          <w:szCs w:val="24"/>
        </w:rPr>
        <w:t xml:space="preserve"> </w:t>
      </w:r>
      <w:r w:rsidRPr="000D4EF1">
        <w:rPr>
          <w:rFonts w:ascii="Times New Roman" w:hAnsi="Times New Roman" w:cs="Times New Roman"/>
          <w:sz w:val="24"/>
          <w:szCs w:val="24"/>
        </w:rPr>
        <w:t>pengarahan, dan pengendalian kegiatan-kegiatan pengadaan, pengembangan, pemberian kompensasi, pengintegrasian, pemeliharaan dan pelepasan sumber daya manusia agar tercapai berbagai tujuan indvidual, organisas dan masyarakat</w:t>
      </w:r>
      <w:r w:rsidR="00133F06">
        <w:rPr>
          <w:rFonts w:ascii="Times New Roman" w:hAnsi="Times New Roman" w:cs="Times New Roman"/>
          <w:sz w:val="24"/>
          <w:szCs w:val="24"/>
        </w:rPr>
        <w:t xml:space="preserve">. </w:t>
      </w:r>
      <w:r w:rsidR="00671CA2" w:rsidRPr="000D4EF1">
        <w:rPr>
          <w:rFonts w:ascii="Times New Roman" w:hAnsi="Times New Roman" w:cs="Times New Roman"/>
          <w:sz w:val="24"/>
          <w:szCs w:val="24"/>
        </w:rPr>
        <w:t>Manajemen Sumber Daya Manusia adalah suatu kebijakan dan praktik menentukan aspek “manusia” atau Sumber Daya Manusia dalam posisi manajemen termasuk merekrut, melatih, memeberikan penghargaan dan penilaian)</w:t>
      </w:r>
      <w:r w:rsidR="00133F06" w:rsidRPr="00133F06">
        <w:rPr>
          <w:rFonts w:ascii="Times New Roman" w:hAnsi="Times New Roman" w:cs="Times New Roman"/>
          <w:sz w:val="24"/>
          <w:szCs w:val="24"/>
        </w:rPr>
        <w:t xml:space="preserve"> </w:t>
      </w:r>
      <w:r w:rsidR="00133F06" w:rsidRPr="000D4EF1">
        <w:rPr>
          <w:rFonts w:ascii="Times New Roman" w:hAnsi="Times New Roman" w:cs="Times New Roman"/>
          <w:sz w:val="24"/>
          <w:szCs w:val="24"/>
        </w:rPr>
        <w:t>Gary Dessler yang diterjemahkan oleh Edy Sutrisno (2011:6)</w:t>
      </w:r>
      <w:r w:rsidR="00671CA2" w:rsidRPr="000D4EF1">
        <w:rPr>
          <w:rFonts w:ascii="Times New Roman" w:hAnsi="Times New Roman" w:cs="Times New Roman"/>
          <w:sz w:val="24"/>
          <w:szCs w:val="24"/>
        </w:rPr>
        <w:t>.</w:t>
      </w:r>
    </w:p>
    <w:p w:rsidR="00671CA2" w:rsidRDefault="00671CA2" w:rsidP="00133F06">
      <w:pPr>
        <w:widowControl w:val="0"/>
        <w:spacing w:after="0" w:line="480" w:lineRule="auto"/>
        <w:ind w:firstLine="709"/>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Dari beberapa definisi para ahli yang telah mengemukakan pendapatnya, menunjukan bahwa manajemen personalia adalah suatu perencanaan,pengadaan, bagaimana memberi pengaruh dan mengarahkan tenaga kerja manusia agar dapat bekerja semaksimal mungkin, sehingga dapat mencapai tujuan individu itu sendiri. Sedangkan manajemen sumber daya manusia adalah ilmu dan seni yang mengatur proses pendayagunaan sumber daya manusia dan sumber daya lainnya, secara efisien, efektif, dengan kata lain manajemn sumber daya manusia merupakan perluasan gambaran dari manajemen personalia yang mempuntai arti sebagai kumpulan pengetahuan tentang bagaimana seharusnya mengelola sumber daya manusia.</w:t>
      </w:r>
    </w:p>
    <w:p w:rsidR="009A66CE" w:rsidRPr="009A66CE" w:rsidRDefault="009A66CE" w:rsidP="00133F06">
      <w:pPr>
        <w:widowControl w:val="0"/>
        <w:spacing w:after="0" w:line="480" w:lineRule="auto"/>
        <w:ind w:firstLine="709"/>
        <w:contextualSpacing/>
        <w:jc w:val="both"/>
        <w:rPr>
          <w:rFonts w:ascii="Times New Roman" w:hAnsi="Times New Roman" w:cs="Times New Roman"/>
          <w:sz w:val="24"/>
          <w:szCs w:val="24"/>
          <w:lang w:val="en-US"/>
        </w:rPr>
      </w:pPr>
    </w:p>
    <w:p w:rsidR="00671CA2" w:rsidRPr="000D4EF1" w:rsidRDefault="008D1EB5" w:rsidP="00133F06">
      <w:pPr>
        <w:widowControl w:val="0"/>
        <w:spacing w:after="0" w:line="480" w:lineRule="auto"/>
        <w:contextualSpacing/>
        <w:jc w:val="both"/>
        <w:rPr>
          <w:rFonts w:ascii="Times New Roman" w:hAnsi="Times New Roman" w:cs="Times New Roman"/>
          <w:b/>
          <w:sz w:val="24"/>
          <w:szCs w:val="24"/>
        </w:rPr>
      </w:pPr>
      <w:r w:rsidRPr="000D4EF1">
        <w:rPr>
          <w:rFonts w:ascii="Times New Roman" w:hAnsi="Times New Roman" w:cs="Times New Roman"/>
          <w:b/>
          <w:sz w:val="24"/>
          <w:szCs w:val="24"/>
        </w:rPr>
        <w:t>2.1.1.1</w:t>
      </w:r>
      <w:r w:rsidRPr="000D4EF1">
        <w:rPr>
          <w:rFonts w:ascii="Times New Roman" w:hAnsi="Times New Roman" w:cs="Times New Roman"/>
          <w:b/>
          <w:sz w:val="24"/>
          <w:szCs w:val="24"/>
          <w:lang w:val="en-US"/>
        </w:rPr>
        <w:tab/>
      </w:r>
      <w:r w:rsidR="00671CA2" w:rsidRPr="000D4EF1">
        <w:rPr>
          <w:rFonts w:ascii="Times New Roman" w:hAnsi="Times New Roman" w:cs="Times New Roman"/>
          <w:b/>
          <w:sz w:val="24"/>
          <w:szCs w:val="24"/>
        </w:rPr>
        <w:t>Tujuan dan fungsi Manajemen Sumber Daya Manusia</w:t>
      </w:r>
    </w:p>
    <w:p w:rsidR="003A4E7F" w:rsidRPr="000D4EF1" w:rsidRDefault="003A4E7F" w:rsidP="00AD2E70">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Tujuan utama sumber daya manusia adalah untuk meningkatkan kontribusi </w:t>
      </w:r>
      <w:r w:rsidRPr="000D4EF1">
        <w:rPr>
          <w:rFonts w:ascii="Times New Roman" w:hAnsi="Times New Roman" w:cs="Times New Roman"/>
          <w:sz w:val="24"/>
          <w:szCs w:val="24"/>
        </w:rPr>
        <w:lastRenderedPageBreak/>
        <w:t>pegawai terhadap perusahaan dalam rangka mencapai produktifitas yang telah ditetapkan.</w:t>
      </w:r>
    </w:p>
    <w:p w:rsidR="003A4E7F" w:rsidRPr="000D4EF1" w:rsidRDefault="003A4E7F" w:rsidP="00AD2E70">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Adapun tujuan umum manajemen sumber daya manusia m</w:t>
      </w:r>
      <w:r w:rsidR="00C52F86">
        <w:rPr>
          <w:rFonts w:ascii="Times New Roman" w:hAnsi="Times New Roman" w:cs="Times New Roman"/>
          <w:sz w:val="24"/>
          <w:szCs w:val="24"/>
        </w:rPr>
        <w:t>enurut Malayu S.P.Hasibuan (2011</w:t>
      </w:r>
      <w:r w:rsidRPr="000D4EF1">
        <w:rPr>
          <w:rFonts w:ascii="Times New Roman" w:hAnsi="Times New Roman" w:cs="Times New Roman"/>
          <w:sz w:val="24"/>
          <w:szCs w:val="24"/>
        </w:rPr>
        <w:t>:250) adalah sebagai berikut :</w:t>
      </w:r>
    </w:p>
    <w:p w:rsidR="003A4E7F" w:rsidRPr="000D4EF1" w:rsidRDefault="003A4E7F" w:rsidP="009A66CE">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Menetukan kualitas dan kuantitas pegawai yang akan mengisi semua jabatan dalam perusahaan.</w:t>
      </w:r>
    </w:p>
    <w:p w:rsidR="003A4E7F" w:rsidRPr="000D4EF1" w:rsidRDefault="003A4E7F" w:rsidP="009A66CE">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Menjamin tersedianya tenaga kerja masa kini ataupun masa depan.</w:t>
      </w:r>
    </w:p>
    <w:p w:rsidR="003A4E7F" w:rsidRPr="000D4EF1" w:rsidRDefault="003A4E7F" w:rsidP="009A66CE">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Menghindari terjadinya kesalah pahaman dalam manajemen dan tumpang tindih dalam pelaksanaan tugas.</w:t>
      </w:r>
    </w:p>
    <w:p w:rsidR="005E4DFA" w:rsidRPr="000D4EF1" w:rsidRDefault="003A4E7F" w:rsidP="009A66CE">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Memper</w:t>
      </w:r>
      <w:r w:rsidR="005E4DFA" w:rsidRPr="000D4EF1">
        <w:rPr>
          <w:rFonts w:ascii="Times New Roman" w:hAnsi="Times New Roman" w:cs="Times New Roman"/>
          <w:sz w:val="24"/>
          <w:szCs w:val="24"/>
        </w:rPr>
        <w:t>mudah kordinasi sehingga produktivitas kerja meningkat.</w:t>
      </w:r>
    </w:p>
    <w:p w:rsidR="005E4DFA" w:rsidRPr="000D4EF1" w:rsidRDefault="005E4DFA" w:rsidP="009A66CE">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Menghindari kekurangan-kekurangan atau kelebihan pegawai.</w:t>
      </w:r>
    </w:p>
    <w:p w:rsidR="005E4DFA" w:rsidRPr="000D4EF1" w:rsidRDefault="005E4DFA" w:rsidP="009A66CE">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Fungsi- fungsi manajem</w:t>
      </w:r>
      <w:r w:rsidR="000A69EA" w:rsidRPr="000D4EF1">
        <w:rPr>
          <w:rFonts w:ascii="Times New Roman" w:hAnsi="Times New Roman" w:cs="Times New Roman"/>
          <w:sz w:val="24"/>
          <w:szCs w:val="24"/>
        </w:rPr>
        <w:t>en sumber daya manusia menurut E</w:t>
      </w:r>
      <w:r w:rsidRPr="000D4EF1">
        <w:rPr>
          <w:rFonts w:ascii="Times New Roman" w:hAnsi="Times New Roman" w:cs="Times New Roman"/>
          <w:sz w:val="24"/>
          <w:szCs w:val="24"/>
        </w:rPr>
        <w:t>dwin B. Flipp</w:t>
      </w:r>
      <w:r w:rsidR="000A69EA" w:rsidRPr="000D4EF1">
        <w:rPr>
          <w:rFonts w:ascii="Times New Roman" w:hAnsi="Times New Roman" w:cs="Times New Roman"/>
          <w:sz w:val="24"/>
          <w:szCs w:val="24"/>
        </w:rPr>
        <w:t>o</w:t>
      </w:r>
      <w:r w:rsidR="00C52F86">
        <w:rPr>
          <w:rFonts w:ascii="Times New Roman" w:hAnsi="Times New Roman" w:cs="Times New Roman"/>
          <w:sz w:val="24"/>
          <w:szCs w:val="24"/>
        </w:rPr>
        <w:t xml:space="preserve"> dalam T.Hani Handoko (2010</w:t>
      </w:r>
      <w:r w:rsidRPr="000D4EF1">
        <w:rPr>
          <w:rFonts w:ascii="Times New Roman" w:hAnsi="Times New Roman" w:cs="Times New Roman"/>
          <w:sz w:val="24"/>
          <w:szCs w:val="24"/>
        </w:rPr>
        <w:t xml:space="preserve">:5) sebagai berikut : </w:t>
      </w:r>
    </w:p>
    <w:p w:rsidR="005E4DFA" w:rsidRPr="000D4EF1" w:rsidRDefault="005E4DFA" w:rsidP="009A66CE">
      <w:pPr>
        <w:pStyle w:val="ListParagraph"/>
        <w:widowControl w:val="0"/>
        <w:numPr>
          <w:ilvl w:val="0"/>
          <w:numId w:val="2"/>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 xml:space="preserve">Fungsi Manajerial </w:t>
      </w:r>
    </w:p>
    <w:p w:rsidR="005E4DFA" w:rsidRPr="000D4EF1" w:rsidRDefault="005E4DFA" w:rsidP="009A66CE">
      <w:pPr>
        <w:pStyle w:val="ListParagraph"/>
        <w:widowControl w:val="0"/>
        <w:numPr>
          <w:ilvl w:val="0"/>
          <w:numId w:val="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 xml:space="preserve">Perencanaan </w:t>
      </w:r>
      <w:r w:rsidRPr="000D4EF1">
        <w:rPr>
          <w:rFonts w:ascii="Times New Roman" w:hAnsi="Times New Roman" w:cs="Times New Roman"/>
          <w:i/>
          <w:sz w:val="24"/>
          <w:szCs w:val="24"/>
        </w:rPr>
        <w:t>(Planning)</w:t>
      </w:r>
    </w:p>
    <w:p w:rsidR="005E4DFA" w:rsidRPr="000D4EF1" w:rsidRDefault="005E4DFA" w:rsidP="009A66CE">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Merencanakan tenaga kerja secara efektif dan efisien agarsesuai dengan kebutuhan perusahaan dalam mewujudkan tujuan.</w:t>
      </w:r>
    </w:p>
    <w:p w:rsidR="005E4DFA" w:rsidRPr="000D4EF1" w:rsidRDefault="005E4DFA" w:rsidP="00AD2E70">
      <w:pPr>
        <w:pStyle w:val="ListParagraph"/>
        <w:widowControl w:val="0"/>
        <w:numPr>
          <w:ilvl w:val="0"/>
          <w:numId w:val="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 xml:space="preserve"> Pengorganisasian </w:t>
      </w:r>
      <w:r w:rsidRPr="000D4EF1">
        <w:rPr>
          <w:rFonts w:ascii="Times New Roman" w:hAnsi="Times New Roman" w:cs="Times New Roman"/>
          <w:i/>
          <w:sz w:val="24"/>
          <w:szCs w:val="24"/>
        </w:rPr>
        <w:t>( Organizing).</w:t>
      </w:r>
    </w:p>
    <w:p w:rsidR="005E4DFA" w:rsidRPr="000D4EF1" w:rsidRDefault="005E4DFA"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Menyusun suatu organisasi dengan mendesain struktur dan hubungan antara tugas-tugas yang harus dikerjakan oleh tenaga kerja yang dipersiapkan.</w:t>
      </w:r>
    </w:p>
    <w:p w:rsidR="005E4DFA" w:rsidRPr="000D4EF1" w:rsidRDefault="005E4DFA" w:rsidP="00AD2E70">
      <w:pPr>
        <w:pStyle w:val="ListParagraph"/>
        <w:widowControl w:val="0"/>
        <w:numPr>
          <w:ilvl w:val="0"/>
          <w:numId w:val="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 xml:space="preserve">Pengarahan </w:t>
      </w:r>
      <w:r w:rsidRPr="000D4EF1">
        <w:rPr>
          <w:rFonts w:ascii="Times New Roman" w:hAnsi="Times New Roman" w:cs="Times New Roman"/>
          <w:i/>
          <w:sz w:val="24"/>
          <w:szCs w:val="24"/>
        </w:rPr>
        <w:t>(Directing).</w:t>
      </w:r>
    </w:p>
    <w:p w:rsidR="005E4DFA" w:rsidRPr="000D4EF1" w:rsidRDefault="005E4DFA"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 xml:space="preserve">Kegiatan mengarahkan semua pegawai agar mau bekerjasama dan </w:t>
      </w:r>
      <w:r w:rsidRPr="000D4EF1">
        <w:rPr>
          <w:rFonts w:ascii="Times New Roman" w:hAnsi="Times New Roman" w:cs="Times New Roman"/>
          <w:sz w:val="24"/>
          <w:szCs w:val="24"/>
        </w:rPr>
        <w:lastRenderedPageBreak/>
        <w:t>bekerja secara efektif dan efisien dalam membantu tercapainya tujuan perusahaan, pegawai, dan masyarakat.</w:t>
      </w:r>
    </w:p>
    <w:p w:rsidR="003A4E7F" w:rsidRPr="000D4EF1" w:rsidRDefault="005E4DFA" w:rsidP="00AD2E70">
      <w:pPr>
        <w:pStyle w:val="ListParagraph"/>
        <w:widowControl w:val="0"/>
        <w:numPr>
          <w:ilvl w:val="0"/>
          <w:numId w:val="3"/>
        </w:numPr>
        <w:spacing w:after="0" w:line="480"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Pengendalian </w:t>
      </w:r>
      <w:r w:rsidRPr="000D4EF1">
        <w:rPr>
          <w:rFonts w:ascii="Times New Roman" w:hAnsi="Times New Roman" w:cs="Times New Roman"/>
          <w:i/>
          <w:sz w:val="24"/>
          <w:szCs w:val="24"/>
        </w:rPr>
        <w:t>( Controlling)</w:t>
      </w:r>
    </w:p>
    <w:p w:rsidR="005E4DFA" w:rsidRPr="000D4EF1" w:rsidRDefault="005E4DFA"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Kegiatan mengendalikan semua pegawai agar mentaati peraturan-peraturan perusahaan dan bekerja sesuai dengan rencana.</w:t>
      </w:r>
    </w:p>
    <w:p w:rsidR="005E4DFA" w:rsidRPr="000D4EF1" w:rsidRDefault="005E4DFA" w:rsidP="00AD2E70">
      <w:pPr>
        <w:pStyle w:val="ListParagraph"/>
        <w:widowControl w:val="0"/>
        <w:numPr>
          <w:ilvl w:val="0"/>
          <w:numId w:val="2"/>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Fungsi Operasional</w:t>
      </w:r>
    </w:p>
    <w:p w:rsidR="005E4DFA" w:rsidRPr="000D4EF1" w:rsidRDefault="005E4DFA" w:rsidP="00AD2E70">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Pengadaan tenaga kerja </w:t>
      </w:r>
      <w:r w:rsidRPr="000D4EF1">
        <w:rPr>
          <w:rFonts w:ascii="Times New Roman" w:hAnsi="Times New Roman" w:cs="Times New Roman"/>
          <w:i/>
          <w:sz w:val="24"/>
          <w:szCs w:val="24"/>
        </w:rPr>
        <w:t>( Procurement)</w:t>
      </w:r>
    </w:p>
    <w:p w:rsidR="005E4DFA" w:rsidRPr="000D4EF1" w:rsidRDefault="005E4DFA"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Proses penarikan, seleksi, penempatan, orientasi, dan induksi untuk mendapatkan pegawai yang sesuai dengan kebutuhan perusahaan.</w:t>
      </w:r>
    </w:p>
    <w:p w:rsidR="005E4DFA" w:rsidRPr="000D4EF1" w:rsidRDefault="005E4DFA" w:rsidP="00AD2E70">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Pengembangan </w:t>
      </w:r>
      <w:r w:rsidRPr="000D4EF1">
        <w:rPr>
          <w:rFonts w:ascii="Times New Roman" w:hAnsi="Times New Roman" w:cs="Times New Roman"/>
          <w:i/>
          <w:sz w:val="24"/>
          <w:szCs w:val="24"/>
        </w:rPr>
        <w:t>( Development )</w:t>
      </w:r>
    </w:p>
    <w:p w:rsidR="005E4DFA" w:rsidRPr="000D4EF1" w:rsidRDefault="009A2FBE"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Pengembangan ini erat kaitannya dengan peningkatan kecapakan pegawai melalui pendidikan dan berbagai pelatihan. Kegiatan ini terus berlangsung agar dapat mengikuti perubahan yang telah terjadi dalam teknologi dan bertambah kompleksnya tugas manajemen.</w:t>
      </w:r>
    </w:p>
    <w:p w:rsidR="009A2FBE" w:rsidRPr="000D4EF1" w:rsidRDefault="009A2FBE" w:rsidP="00AD2E70">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Kompensasi </w:t>
      </w:r>
      <w:r w:rsidRPr="000D4EF1">
        <w:rPr>
          <w:rFonts w:ascii="Times New Roman" w:hAnsi="Times New Roman" w:cs="Times New Roman"/>
          <w:i/>
          <w:sz w:val="24"/>
          <w:szCs w:val="24"/>
        </w:rPr>
        <w:t>(Compensation)</w:t>
      </w:r>
    </w:p>
    <w:p w:rsidR="009A2FBE" w:rsidRPr="000D4EF1" w:rsidRDefault="009A2FBE" w:rsidP="00AD2E70">
      <w:pPr>
        <w:pStyle w:val="ListParagraph"/>
        <w:widowControl w:val="0"/>
        <w:spacing w:after="0" w:line="456" w:lineRule="auto"/>
        <w:ind w:left="851"/>
        <w:jc w:val="both"/>
        <w:rPr>
          <w:rFonts w:ascii="Times New Roman" w:hAnsi="Times New Roman" w:cs="Times New Roman"/>
          <w:sz w:val="24"/>
          <w:szCs w:val="24"/>
          <w:lang w:val="en-US"/>
        </w:rPr>
      </w:pPr>
      <w:r w:rsidRPr="000D4EF1">
        <w:rPr>
          <w:rFonts w:ascii="Times New Roman" w:hAnsi="Times New Roman" w:cs="Times New Roman"/>
          <w:sz w:val="24"/>
          <w:szCs w:val="24"/>
        </w:rPr>
        <w:t>Pemberian balas jasa langsung (direct), dan tidak langsung (indirect), uang atau barang kepada pegawai sebagai imbalan jasa yang diberikan kepada perusahaan.</w:t>
      </w:r>
    </w:p>
    <w:p w:rsidR="009A2FBE" w:rsidRPr="000D4EF1" w:rsidRDefault="009A2FBE" w:rsidP="00AD2E70">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Pengintegrasian </w:t>
      </w:r>
      <w:r w:rsidRPr="000D4EF1">
        <w:rPr>
          <w:rFonts w:ascii="Times New Roman" w:hAnsi="Times New Roman" w:cs="Times New Roman"/>
          <w:i/>
          <w:sz w:val="24"/>
          <w:szCs w:val="24"/>
        </w:rPr>
        <w:t>(Integration)</w:t>
      </w:r>
    </w:p>
    <w:p w:rsidR="009A2FBE" w:rsidRPr="000D4EF1" w:rsidRDefault="009A2FBE"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Kegiatan untuk mempersatukan kepentingan perusahaan dan kebutuhan pegawai, agar tercipta kerjasama yang serasi dan saling menguntungkan.</w:t>
      </w:r>
    </w:p>
    <w:p w:rsidR="009A2FBE" w:rsidRPr="000D4EF1" w:rsidRDefault="009A2FBE" w:rsidP="00AD2E70">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Pemeliharaan </w:t>
      </w:r>
      <w:r w:rsidRPr="000D4EF1">
        <w:rPr>
          <w:rFonts w:ascii="Times New Roman" w:hAnsi="Times New Roman" w:cs="Times New Roman"/>
          <w:i/>
          <w:sz w:val="24"/>
          <w:szCs w:val="24"/>
        </w:rPr>
        <w:t>( Maintenance).</w:t>
      </w:r>
    </w:p>
    <w:p w:rsidR="009A2FBE" w:rsidRPr="000D4EF1" w:rsidRDefault="009A2FBE"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 xml:space="preserve">Kegiatan </w:t>
      </w:r>
      <w:r w:rsidR="007302BB" w:rsidRPr="000D4EF1">
        <w:rPr>
          <w:rFonts w:ascii="Times New Roman" w:hAnsi="Times New Roman" w:cs="Times New Roman"/>
          <w:sz w:val="24"/>
          <w:szCs w:val="24"/>
        </w:rPr>
        <w:t xml:space="preserve">untuk memelihara atau meningkatkan kondisi fisik, mental, dan loyalitas pegawai agar mereka mau bekerja sama sampai pensiun. </w:t>
      </w:r>
      <w:r w:rsidR="007302BB" w:rsidRPr="000D4EF1">
        <w:rPr>
          <w:rFonts w:ascii="Times New Roman" w:hAnsi="Times New Roman" w:cs="Times New Roman"/>
          <w:sz w:val="24"/>
          <w:szCs w:val="24"/>
        </w:rPr>
        <w:lastRenderedPageBreak/>
        <w:t>Pemeliharaan yang baik dilakukan dengan program kesejahteraan yang berdasarkan sebagian besar kebutuhan pegawainya.</w:t>
      </w:r>
    </w:p>
    <w:p w:rsidR="007302BB" w:rsidRPr="000D4EF1" w:rsidRDefault="007302BB" w:rsidP="00AD2E70">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Pemutusan Hubungan tenaga Kerja </w:t>
      </w:r>
      <w:r w:rsidRPr="000D4EF1">
        <w:rPr>
          <w:rFonts w:ascii="Times New Roman" w:hAnsi="Times New Roman" w:cs="Times New Roman"/>
          <w:i/>
          <w:sz w:val="24"/>
          <w:szCs w:val="24"/>
        </w:rPr>
        <w:t>( Separation).</w:t>
      </w:r>
    </w:p>
    <w:p w:rsidR="007302BB" w:rsidRPr="000D4EF1" w:rsidRDefault="007302BB"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Putusnya hubungan kerja seseorang dari suatu persahaan. Pemutusan hubungan kerja ini dapat disebabkan oleh keinginan pegawai, keinginan perusahaan, kontrak kerja berakhir, pensiun dan sebab-sebab lainnya.</w:t>
      </w:r>
    </w:p>
    <w:p w:rsidR="007302BB" w:rsidRDefault="007302BB" w:rsidP="00AD2E70">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B</w:t>
      </w:r>
      <w:r w:rsidR="002A1430">
        <w:rPr>
          <w:rFonts w:ascii="Times New Roman" w:hAnsi="Times New Roman" w:cs="Times New Roman"/>
          <w:sz w:val="24"/>
          <w:szCs w:val="24"/>
        </w:rPr>
        <w:t>erdasarkan</w:t>
      </w:r>
      <w:r w:rsidRPr="000D4EF1">
        <w:rPr>
          <w:rFonts w:ascii="Times New Roman" w:hAnsi="Times New Roman" w:cs="Times New Roman"/>
          <w:sz w:val="24"/>
          <w:szCs w:val="24"/>
        </w:rPr>
        <w:t xml:space="preserve"> fungsi sumber daya manusia tersebut, </w:t>
      </w:r>
      <w:r w:rsidR="002A1430">
        <w:rPr>
          <w:rFonts w:ascii="Times New Roman" w:hAnsi="Times New Roman" w:cs="Times New Roman"/>
          <w:sz w:val="24"/>
          <w:szCs w:val="24"/>
        </w:rPr>
        <w:t xml:space="preserve">penulis sampai pada pemahaman bahwa </w:t>
      </w:r>
      <w:r w:rsidRPr="000D4EF1">
        <w:rPr>
          <w:rFonts w:ascii="Times New Roman" w:hAnsi="Times New Roman" w:cs="Times New Roman"/>
          <w:sz w:val="24"/>
          <w:szCs w:val="24"/>
        </w:rPr>
        <w:t>fungsi manajemen baik itu fungsi manajerial maupun operasional saling mempengaruhi satu sama lain. Apabila terdapat ketimpangan dalam salah satu fungsi maka akan mempengaruhi fungsi yang lain. Fungsi- fungsi manajemen sumber daya manusia tersebut ditentukan oleh profesionalisme departemen sumber daya manusia yang ada di dalam perusahaan yang sepenuhmya dapat  di lakukan untuk membantu pencapaian sasaran-sasaran yang telah ditetapkan oleh perusahaan.</w:t>
      </w:r>
    </w:p>
    <w:p w:rsidR="007A5E53" w:rsidRPr="007A5E53" w:rsidRDefault="007A5E53" w:rsidP="00AD2E70">
      <w:pPr>
        <w:pStyle w:val="ListParagraph"/>
        <w:widowControl w:val="0"/>
        <w:spacing w:after="0" w:line="480" w:lineRule="auto"/>
        <w:ind w:left="0" w:firstLine="709"/>
        <w:jc w:val="both"/>
        <w:rPr>
          <w:rFonts w:ascii="Times New Roman" w:hAnsi="Times New Roman" w:cs="Times New Roman"/>
          <w:sz w:val="24"/>
          <w:szCs w:val="24"/>
          <w:lang w:val="en-US"/>
        </w:rPr>
      </w:pPr>
    </w:p>
    <w:p w:rsidR="007302BB" w:rsidRPr="000D4EF1" w:rsidRDefault="007302BB" w:rsidP="00AD2E70">
      <w:pPr>
        <w:pStyle w:val="ListParagraph"/>
        <w:widowControl w:val="0"/>
        <w:numPr>
          <w:ilvl w:val="3"/>
          <w:numId w:val="2"/>
        </w:numPr>
        <w:spacing w:after="0" w:line="480" w:lineRule="auto"/>
        <w:ind w:left="770" w:hanging="781"/>
        <w:jc w:val="both"/>
        <w:rPr>
          <w:rFonts w:ascii="Times New Roman" w:hAnsi="Times New Roman" w:cs="Times New Roman"/>
          <w:b/>
          <w:sz w:val="24"/>
          <w:szCs w:val="24"/>
        </w:rPr>
      </w:pPr>
      <w:r w:rsidRPr="000D4EF1">
        <w:rPr>
          <w:rFonts w:ascii="Times New Roman" w:hAnsi="Times New Roman" w:cs="Times New Roman"/>
          <w:b/>
          <w:sz w:val="24"/>
          <w:szCs w:val="24"/>
        </w:rPr>
        <w:t xml:space="preserve">Aktivitas- aktivitas Sumber Daya Manusia </w:t>
      </w:r>
    </w:p>
    <w:p w:rsidR="00FD6785" w:rsidRPr="000D4EF1" w:rsidRDefault="008F4B91" w:rsidP="00AD2E70">
      <w:pPr>
        <w:pStyle w:val="ListParagraph"/>
        <w:widowControl w:val="0"/>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D6785" w:rsidRPr="000D4EF1">
        <w:rPr>
          <w:rFonts w:ascii="Times New Roman" w:eastAsia="Times New Roman" w:hAnsi="Times New Roman" w:cs="Times New Roman"/>
          <w:sz w:val="24"/>
          <w:szCs w:val="24"/>
        </w:rPr>
        <w:t>okus dari manajemen Sumber Daya Manusia adalah mendesain sistem yang dapat secara efektif mengatur kebutuhan, harapan, kebiasaan khusus, hak-hak hukum, dan potensi tinggi yang dimiliki oleh pegawai. Kunci untuk meningkatkan kinerja organisasi adalah dengan memastikan aktivitas sumber daya manusia mendukung usaha organisasi yang terfokus pada produktivitas, pelayanan, dan kualitas</w:t>
      </w:r>
      <w:r>
        <w:rPr>
          <w:rFonts w:ascii="Times New Roman" w:eastAsia="Times New Roman" w:hAnsi="Times New Roman" w:cs="Times New Roman"/>
          <w:sz w:val="24"/>
          <w:szCs w:val="24"/>
        </w:rPr>
        <w:t xml:space="preserve"> </w:t>
      </w:r>
      <w:r w:rsidRPr="000D4EF1">
        <w:rPr>
          <w:rFonts w:ascii="Times New Roman" w:eastAsia="Times New Roman" w:hAnsi="Times New Roman" w:cs="Times New Roman"/>
          <w:sz w:val="24"/>
          <w:szCs w:val="24"/>
        </w:rPr>
        <w:t>Robert L. M</w:t>
      </w:r>
      <w:r>
        <w:rPr>
          <w:rFonts w:ascii="Times New Roman" w:eastAsia="Times New Roman" w:hAnsi="Times New Roman" w:cs="Times New Roman"/>
          <w:sz w:val="24"/>
          <w:szCs w:val="24"/>
        </w:rPr>
        <w:t>athis dan John  H. Jackson (2011</w:t>
      </w:r>
      <w:r w:rsidRPr="000D4EF1">
        <w:rPr>
          <w:rFonts w:ascii="Times New Roman" w:eastAsia="Times New Roman" w:hAnsi="Times New Roman" w:cs="Times New Roman"/>
          <w:sz w:val="24"/>
          <w:szCs w:val="24"/>
        </w:rPr>
        <w:t>:41)</w:t>
      </w:r>
      <w:r w:rsidR="00FD6785" w:rsidRPr="000D4EF1">
        <w:rPr>
          <w:rFonts w:ascii="Times New Roman" w:eastAsia="Times New Roman" w:hAnsi="Times New Roman" w:cs="Times New Roman"/>
          <w:sz w:val="24"/>
          <w:szCs w:val="24"/>
        </w:rPr>
        <w:t xml:space="preserve">. </w:t>
      </w:r>
    </w:p>
    <w:p w:rsidR="00FD6785" w:rsidRPr="000D4EF1" w:rsidRDefault="00FD6785" w:rsidP="00AD2E70">
      <w:pPr>
        <w:widowControl w:val="0"/>
        <w:numPr>
          <w:ilvl w:val="0"/>
          <w:numId w:val="12"/>
        </w:numPr>
        <w:tabs>
          <w:tab w:val="left" w:pos="567"/>
        </w:tabs>
        <w:spacing w:after="0" w:line="480" w:lineRule="auto"/>
        <w:ind w:left="567" w:hanging="501"/>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Produktivitas</w:t>
      </w:r>
      <w:r w:rsidRPr="000D4EF1">
        <w:rPr>
          <w:rFonts w:ascii="Times New Roman" w:eastAsia="Times New Roman" w:hAnsi="Times New Roman" w:cs="Times New Roman"/>
          <w:sz w:val="24"/>
          <w:szCs w:val="24"/>
          <w:lang w:val="en-US"/>
        </w:rPr>
        <w:t xml:space="preserve"> d</w:t>
      </w:r>
      <w:r w:rsidRPr="000D4EF1">
        <w:rPr>
          <w:rFonts w:ascii="Times New Roman" w:eastAsia="Times New Roman" w:hAnsi="Times New Roman" w:cs="Times New Roman"/>
          <w:sz w:val="24"/>
          <w:szCs w:val="24"/>
        </w:rPr>
        <w:t xml:space="preserve">iukur dari jumlah </w:t>
      </w:r>
      <w:r w:rsidRPr="000D4EF1">
        <w:rPr>
          <w:rFonts w:ascii="Times New Roman" w:eastAsia="Times New Roman" w:hAnsi="Times New Roman" w:cs="Times New Roman"/>
          <w:i/>
          <w:sz w:val="24"/>
          <w:szCs w:val="24"/>
        </w:rPr>
        <w:t xml:space="preserve">output </w:t>
      </w:r>
      <w:r w:rsidRPr="000D4EF1">
        <w:rPr>
          <w:rFonts w:ascii="Times New Roman" w:eastAsia="Times New Roman" w:hAnsi="Times New Roman" w:cs="Times New Roman"/>
          <w:sz w:val="24"/>
          <w:szCs w:val="24"/>
        </w:rPr>
        <w:t xml:space="preserve">per tenaga kerja, peningkatan tanpa henti pada produktivitas telah menjadi kompetisi global. Produktivitas </w:t>
      </w:r>
      <w:r w:rsidRPr="000D4EF1">
        <w:rPr>
          <w:rFonts w:ascii="Times New Roman" w:eastAsia="Times New Roman" w:hAnsi="Times New Roman" w:cs="Times New Roman"/>
          <w:sz w:val="24"/>
          <w:szCs w:val="24"/>
        </w:rPr>
        <w:lastRenderedPageBreak/>
        <w:t xml:space="preserve">tenaga kerja di sebuah organisasi sangat dipengaruhi oleh usaha, program, dan sistem manajemen. </w:t>
      </w:r>
    </w:p>
    <w:p w:rsidR="00FD6785" w:rsidRPr="000D4EF1" w:rsidRDefault="00FD6785" w:rsidP="00AD2E70">
      <w:pPr>
        <w:widowControl w:val="0"/>
        <w:numPr>
          <w:ilvl w:val="0"/>
          <w:numId w:val="12"/>
        </w:numPr>
        <w:tabs>
          <w:tab w:val="left" w:pos="567"/>
        </w:tabs>
        <w:spacing w:after="0" w:line="480" w:lineRule="auto"/>
        <w:ind w:left="567" w:hanging="501"/>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Kualitas suatu barang maupun jasa akan sangat mempengaruhi kesuksesan jangka panjang organisasi. Jika suatu organisasi mempunyai reputasi menyediakan barang maupun jasa yang buruk kualitas, hal ini akan mengurangi perkembangan dan kinerja organisasi tersebut.</w:t>
      </w:r>
    </w:p>
    <w:p w:rsidR="00FD6785" w:rsidRPr="000D4EF1" w:rsidRDefault="00FD6785" w:rsidP="00AD2E70">
      <w:pPr>
        <w:widowControl w:val="0"/>
        <w:numPr>
          <w:ilvl w:val="0"/>
          <w:numId w:val="12"/>
        </w:numPr>
        <w:tabs>
          <w:tab w:val="left" w:pos="567"/>
        </w:tabs>
        <w:spacing w:after="0" w:line="480" w:lineRule="auto"/>
        <w:ind w:left="567" w:hanging="501"/>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Pelayanan</w:t>
      </w:r>
      <w:r w:rsidRPr="000D4EF1">
        <w:rPr>
          <w:rFonts w:ascii="Times New Roman" w:eastAsia="Times New Roman" w:hAnsi="Times New Roman" w:cs="Times New Roman"/>
          <w:sz w:val="24"/>
          <w:szCs w:val="24"/>
          <w:lang w:val="en-US"/>
        </w:rPr>
        <w:t>s</w:t>
      </w:r>
      <w:r w:rsidRPr="000D4EF1">
        <w:rPr>
          <w:rFonts w:ascii="Times New Roman" w:eastAsia="Times New Roman" w:hAnsi="Times New Roman" w:cs="Times New Roman"/>
          <w:sz w:val="24"/>
          <w:szCs w:val="24"/>
        </w:rPr>
        <w:t xml:space="preserve">umber daya manusia sering kali terlibat pada proses produksi barang atau jasa. Manajemen sumber daya manusia harus diikutsertakan pada saat merancang proses operasi. Pemecahan masalah harus melibatkan semua pegawai, tidak hanya manajer, dimana proses tersebut sering kali membutuhkan perubahan pada budaya perusahaan, gaya kepemimpinan, kebijakan dan </w:t>
      </w:r>
      <w:r w:rsidRPr="000D4EF1">
        <w:rPr>
          <w:rFonts w:ascii="Times New Roman" w:eastAsia="Times New Roman" w:hAnsi="Times New Roman" w:cs="Times New Roman"/>
          <w:sz w:val="24"/>
          <w:szCs w:val="24"/>
          <w:lang w:val="en-US"/>
        </w:rPr>
        <w:t xml:space="preserve">partisipasi </w:t>
      </w:r>
      <w:r w:rsidRPr="000D4EF1">
        <w:rPr>
          <w:rFonts w:ascii="Times New Roman" w:eastAsia="Times New Roman" w:hAnsi="Times New Roman" w:cs="Times New Roman"/>
          <w:sz w:val="24"/>
          <w:szCs w:val="24"/>
        </w:rPr>
        <w:t xml:space="preserve">Sumber Daya Manusia. </w:t>
      </w:r>
    </w:p>
    <w:p w:rsidR="00FD6785" w:rsidRPr="000D4EF1" w:rsidRDefault="00FD6785" w:rsidP="00274CFD">
      <w:pPr>
        <w:widowControl w:val="0"/>
        <w:spacing w:after="0" w:line="480" w:lineRule="auto"/>
        <w:ind w:firstLine="709"/>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lang w:val="en-US"/>
        </w:rPr>
        <w:t xml:space="preserve">Pencapaian terhadap </w:t>
      </w:r>
      <w:r w:rsidRPr="000D4EF1">
        <w:rPr>
          <w:rFonts w:ascii="Times New Roman" w:eastAsia="Times New Roman" w:hAnsi="Times New Roman" w:cs="Times New Roman"/>
          <w:sz w:val="24"/>
          <w:szCs w:val="24"/>
        </w:rPr>
        <w:t xml:space="preserve">sasaran tersebut, manajemen sumber daya manusia haruslah terdiri dari aktivitas-aktivitas yang terkait, yang terjadi dalam konteks organisasi, yang ada pada lingkaran sebelah dalam pada gambar </w:t>
      </w:r>
      <w:r w:rsidRPr="000D4EF1">
        <w:rPr>
          <w:rFonts w:ascii="Times New Roman" w:eastAsia="Times New Roman" w:hAnsi="Times New Roman" w:cs="Times New Roman"/>
          <w:sz w:val="24"/>
          <w:szCs w:val="24"/>
          <w:lang w:val="en-US"/>
        </w:rPr>
        <w:t>2.1</w:t>
      </w:r>
      <w:r w:rsidRPr="000D4EF1">
        <w:rPr>
          <w:rFonts w:ascii="Times New Roman" w:eastAsia="Times New Roman" w:hAnsi="Times New Roman" w:cs="Times New Roman"/>
          <w:sz w:val="24"/>
          <w:szCs w:val="24"/>
        </w:rPr>
        <w:t>. Selain itu, para manajer sumber daya manusia juga harus menimbang faktor lingkungan seperti hukum, ekonomi, sosial, kebudayaan, dan teknologi.</w:t>
      </w:r>
    </w:p>
    <w:p w:rsidR="00FD6785" w:rsidRPr="000D4EF1" w:rsidRDefault="008C2EF3" w:rsidP="00AD2E70">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26" editas="cycle" style="width:412.6pt;height:356.9pt;mso-position-horizontal-relative:char;mso-position-vertical-relative:line" coordorigin="1800,1440" coordsize="8088,7276">
            <o:lock v:ext="edit" aspectratio="t"/>
            <o:diagram v:ext="edit" dgmstyle="10" dgmscalex="62492" dgmscaley="54049" dgmfontsize="9" constrainbounds="2206,1440,9482,8716" autoforma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40;width:8088;height:7276" o:preferrelative="f">
              <v:fill o:detectmouseclick="t"/>
              <v:path o:extrusionok="t" o:connecttype="none"/>
              <o:lock v:ext="edit" text="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1800;top:1440;width:8088;height:6773">
              <v:textbox style="mso-next-textbox:#_x0000_s1028">
                <w:txbxContent>
                  <w:p w:rsidR="008C2EF3" w:rsidRPr="00E86BCE" w:rsidRDefault="008C2EF3" w:rsidP="00FD6785">
                    <w:pPr>
                      <w:rPr>
                        <w:sz w:val="16"/>
                        <w:szCs w:val="16"/>
                      </w:rPr>
                    </w:pPr>
                  </w:p>
                </w:txbxContent>
              </v:textbox>
            </v:shape>
            <v:shapetype id="_x0000_t202" coordsize="21600,21600" o:spt="202" path="m,l,21600r21600,l21600,xe">
              <v:stroke joinstyle="miter"/>
              <v:path gradientshapeok="t" o:connecttype="rect"/>
            </v:shapetype>
            <v:shape id="_x0000_s1029" type="#_x0000_t202" style="position:absolute;left:6637;top:3165;width:1546;height:1785" filled="f" stroked="f" strokecolor="white">
              <v:textbox style="mso-next-textbox:#_x0000_s1029">
                <w:txbxContent>
                  <w:p w:rsidR="008C2EF3" w:rsidRPr="00567BC7" w:rsidRDefault="008C2EF3" w:rsidP="00FD6785">
                    <w:pPr>
                      <w:pStyle w:val="NoSpacing"/>
                      <w:rPr>
                        <w:rFonts w:ascii="Times New Roman" w:hAnsi="Times New Roman"/>
                        <w:b/>
                        <w:sz w:val="18"/>
                        <w:szCs w:val="18"/>
                        <w:lang w:val="en-US"/>
                      </w:rPr>
                    </w:pPr>
                    <w:r w:rsidRPr="00567BC7">
                      <w:rPr>
                        <w:rFonts w:ascii="Times New Roman" w:hAnsi="Times New Roman"/>
                        <w:b/>
                        <w:sz w:val="18"/>
                        <w:szCs w:val="18"/>
                        <w:lang w:val="en-US"/>
                      </w:rPr>
                      <w:t>Kesetaraan Kesempatan Kerja</w:t>
                    </w:r>
                  </w:p>
                  <w:p w:rsidR="008C2EF3" w:rsidRPr="00567BC7" w:rsidRDefault="008C2EF3" w:rsidP="00FD6785">
                    <w:pPr>
                      <w:pStyle w:val="NoSpacing"/>
                      <w:numPr>
                        <w:ilvl w:val="0"/>
                        <w:numId w:val="5"/>
                      </w:numPr>
                      <w:ind w:left="360" w:hanging="180"/>
                      <w:rPr>
                        <w:rFonts w:ascii="Times New Roman" w:hAnsi="Times New Roman"/>
                        <w:sz w:val="18"/>
                        <w:szCs w:val="18"/>
                        <w:lang w:val="en-US"/>
                      </w:rPr>
                    </w:pPr>
                    <w:r w:rsidRPr="00567BC7">
                      <w:rPr>
                        <w:rFonts w:ascii="Times New Roman" w:hAnsi="Times New Roman"/>
                        <w:sz w:val="18"/>
                        <w:szCs w:val="18"/>
                        <w:lang w:val="en-US"/>
                      </w:rPr>
                      <w:t>Kepatuhan</w:t>
                    </w:r>
                  </w:p>
                  <w:p w:rsidR="008C2EF3" w:rsidRPr="00567BC7" w:rsidRDefault="008C2EF3" w:rsidP="00FD6785">
                    <w:pPr>
                      <w:pStyle w:val="NoSpacing"/>
                      <w:numPr>
                        <w:ilvl w:val="0"/>
                        <w:numId w:val="5"/>
                      </w:numPr>
                      <w:ind w:left="360" w:hanging="180"/>
                      <w:rPr>
                        <w:rFonts w:ascii="Times New Roman" w:hAnsi="Times New Roman"/>
                        <w:sz w:val="18"/>
                        <w:szCs w:val="18"/>
                        <w:lang w:val="en-US"/>
                      </w:rPr>
                    </w:pPr>
                    <w:r w:rsidRPr="00567BC7">
                      <w:rPr>
                        <w:rFonts w:ascii="Times New Roman" w:hAnsi="Times New Roman"/>
                        <w:sz w:val="18"/>
                        <w:szCs w:val="18"/>
                        <w:lang w:val="en-US"/>
                      </w:rPr>
                      <w:t>Keragaman</w:t>
                    </w:r>
                  </w:p>
                  <w:p w:rsidR="008C2EF3" w:rsidRPr="00567BC7" w:rsidRDefault="008C2EF3" w:rsidP="00FD6785">
                    <w:pPr>
                      <w:pStyle w:val="NoSpacing"/>
                      <w:numPr>
                        <w:ilvl w:val="0"/>
                        <w:numId w:val="5"/>
                      </w:numPr>
                      <w:ind w:left="360" w:hanging="180"/>
                      <w:rPr>
                        <w:rFonts w:ascii="Times New Roman" w:hAnsi="Times New Roman"/>
                        <w:sz w:val="18"/>
                        <w:szCs w:val="18"/>
                        <w:lang w:val="en-US"/>
                      </w:rPr>
                    </w:pPr>
                    <w:r w:rsidRPr="00567BC7">
                      <w:rPr>
                        <w:rFonts w:ascii="Times New Roman" w:hAnsi="Times New Roman"/>
                        <w:sz w:val="18"/>
                        <w:szCs w:val="18"/>
                        <w:lang w:val="en-US"/>
                      </w:rPr>
                      <w:t>Tindakan Alternatif</w:t>
                    </w:r>
                  </w:p>
                </w:txbxContent>
              </v:textbox>
            </v:shape>
            <v:rect id="_x0000_s1030" style="position:absolute;left:5125;top:2666;width:1383;height:1461" filled="f" stroked="f" strokecolor="white">
              <v:textbox style="mso-next-textbox:#_x0000_s1030">
                <w:txbxContent>
                  <w:p w:rsidR="008C2EF3" w:rsidRPr="00567BC7" w:rsidRDefault="008C2EF3" w:rsidP="00FD6785">
                    <w:pPr>
                      <w:pStyle w:val="NoSpacing"/>
                      <w:rPr>
                        <w:rFonts w:ascii="Times New Roman" w:hAnsi="Times New Roman"/>
                        <w:b/>
                        <w:sz w:val="18"/>
                        <w:szCs w:val="18"/>
                        <w:lang w:val="en-US"/>
                      </w:rPr>
                    </w:pPr>
                    <w:r w:rsidRPr="00567BC7">
                      <w:rPr>
                        <w:rFonts w:ascii="Times New Roman" w:hAnsi="Times New Roman"/>
                        <w:b/>
                        <w:sz w:val="18"/>
                        <w:szCs w:val="18"/>
                        <w:lang w:val="en-US"/>
                      </w:rPr>
                      <w:t>Perencanaan SDM</w:t>
                    </w:r>
                  </w:p>
                  <w:p w:rsidR="008C2EF3" w:rsidRPr="00567BC7" w:rsidRDefault="008C2EF3" w:rsidP="00FD6785">
                    <w:pPr>
                      <w:pStyle w:val="NoSpacing"/>
                      <w:numPr>
                        <w:ilvl w:val="0"/>
                        <w:numId w:val="6"/>
                      </w:numPr>
                      <w:ind w:left="360" w:hanging="180"/>
                      <w:rPr>
                        <w:rFonts w:ascii="Times New Roman" w:hAnsi="Times New Roman"/>
                        <w:sz w:val="18"/>
                        <w:szCs w:val="18"/>
                        <w:lang w:val="en-US"/>
                      </w:rPr>
                    </w:pPr>
                    <w:r w:rsidRPr="00567BC7">
                      <w:rPr>
                        <w:rFonts w:ascii="Times New Roman" w:hAnsi="Times New Roman"/>
                        <w:sz w:val="18"/>
                        <w:szCs w:val="18"/>
                        <w:lang w:val="en-US"/>
                      </w:rPr>
                      <w:t>Perencanaan SDM</w:t>
                    </w:r>
                  </w:p>
                  <w:p w:rsidR="008C2EF3" w:rsidRPr="00567BC7" w:rsidRDefault="008C2EF3" w:rsidP="00FD6785">
                    <w:pPr>
                      <w:pStyle w:val="NoSpacing"/>
                      <w:numPr>
                        <w:ilvl w:val="0"/>
                        <w:numId w:val="6"/>
                      </w:numPr>
                      <w:ind w:left="360" w:hanging="180"/>
                      <w:rPr>
                        <w:rFonts w:ascii="Times New Roman" w:hAnsi="Times New Roman"/>
                        <w:sz w:val="18"/>
                        <w:szCs w:val="18"/>
                        <w:lang w:val="en-US"/>
                      </w:rPr>
                    </w:pPr>
                    <w:r w:rsidRPr="00567BC7">
                      <w:rPr>
                        <w:rFonts w:ascii="Times New Roman" w:hAnsi="Times New Roman"/>
                        <w:sz w:val="18"/>
                        <w:szCs w:val="18"/>
                        <w:lang w:val="en-US"/>
                      </w:rPr>
                      <w:t>Sistem Informasi dan Penilaian SDM</w:t>
                    </w:r>
                  </w:p>
                </w:txbxContent>
              </v:textbox>
            </v:rect>
            <v:shape id="_x0000_s1031" type="#_x0000_t202" style="position:absolute;left:5566;top:5249;width:1979;height:2283" filled="f" stroked="f">
              <v:textbox style="mso-next-textbox:#_x0000_s1031">
                <w:txbxContent>
                  <w:p w:rsidR="008C2EF3" w:rsidRPr="006100F5" w:rsidRDefault="008C2EF3" w:rsidP="00FD6785">
                    <w:pPr>
                      <w:pStyle w:val="NoSpacing"/>
                      <w:rPr>
                        <w:rFonts w:ascii="Times New Roman" w:hAnsi="Times New Roman"/>
                        <w:b/>
                        <w:sz w:val="16"/>
                        <w:szCs w:val="16"/>
                        <w:lang w:val="en-US"/>
                      </w:rPr>
                    </w:pPr>
                    <w:r w:rsidRPr="006100F5">
                      <w:rPr>
                        <w:rFonts w:ascii="Times New Roman" w:hAnsi="Times New Roman"/>
                        <w:b/>
                        <w:sz w:val="16"/>
                        <w:szCs w:val="16"/>
                        <w:lang w:val="en-US"/>
                      </w:rPr>
                      <w:t>Pengembangan SDM</w:t>
                    </w:r>
                  </w:p>
                  <w:p w:rsidR="008C2EF3" w:rsidRPr="00567BC7" w:rsidRDefault="008C2EF3" w:rsidP="00FD6785">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Orientasi</w:t>
                    </w:r>
                  </w:p>
                  <w:p w:rsidR="008C2EF3" w:rsidRPr="00567BC7" w:rsidRDefault="008C2EF3" w:rsidP="00FD6785">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Pelatihan</w:t>
                    </w:r>
                  </w:p>
                  <w:p w:rsidR="008C2EF3" w:rsidRPr="00567BC7" w:rsidRDefault="008C2EF3" w:rsidP="00FD6785">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 xml:space="preserve">Pengembangan </w:t>
                    </w:r>
                    <w:r>
                      <w:rPr>
                        <w:rFonts w:ascii="Times New Roman" w:hAnsi="Times New Roman"/>
                        <w:sz w:val="18"/>
                        <w:szCs w:val="18"/>
                        <w:lang w:val="en-US"/>
                      </w:rPr>
                      <w:t>Pegawai</w:t>
                    </w:r>
                  </w:p>
                  <w:p w:rsidR="008C2EF3" w:rsidRPr="00567BC7" w:rsidRDefault="008C2EF3" w:rsidP="00FD6785">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 xml:space="preserve">Perencanaan </w:t>
                    </w:r>
                    <w:r>
                      <w:rPr>
                        <w:rFonts w:ascii="Times New Roman" w:hAnsi="Times New Roman"/>
                        <w:sz w:val="18"/>
                        <w:szCs w:val="18"/>
                        <w:lang w:val="en-US"/>
                      </w:rPr>
                      <w:t>Karir</w:t>
                    </w:r>
                  </w:p>
                  <w:p w:rsidR="008C2EF3" w:rsidRPr="00567BC7" w:rsidRDefault="008C2EF3" w:rsidP="00FD6785">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Manajemen Kinerja</w:t>
                    </w:r>
                  </w:p>
                  <w:p w:rsidR="008C2EF3" w:rsidRPr="00E86BCE" w:rsidRDefault="008C2EF3" w:rsidP="00FD6785">
                    <w:pPr>
                      <w:rPr>
                        <w:sz w:val="16"/>
                        <w:szCs w:val="16"/>
                      </w:rPr>
                    </w:pPr>
                  </w:p>
                </w:txbxContent>
              </v:textbox>
            </v:shape>
            <v:shape id="_x0000_s1032" type="#_x0000_t202" style="position:absolute;left:7030;top:4842;width:1391;height:1124" filled="f" stroked="f">
              <v:textbox style="mso-next-textbox:#_x0000_s1032">
                <w:txbxContent>
                  <w:p w:rsidR="008C2EF3" w:rsidRPr="00567BC7" w:rsidRDefault="008C2EF3" w:rsidP="00FD6785">
                    <w:pPr>
                      <w:pStyle w:val="NoSpacing"/>
                      <w:rPr>
                        <w:rFonts w:ascii="Times New Roman" w:hAnsi="Times New Roman"/>
                        <w:b/>
                        <w:sz w:val="18"/>
                        <w:szCs w:val="18"/>
                        <w:lang w:val="en-US"/>
                      </w:rPr>
                    </w:pPr>
                    <w:r w:rsidRPr="00567BC7">
                      <w:rPr>
                        <w:rFonts w:ascii="Times New Roman" w:hAnsi="Times New Roman"/>
                        <w:b/>
                        <w:sz w:val="18"/>
                        <w:szCs w:val="18"/>
                        <w:lang w:val="en-US"/>
                      </w:rPr>
                      <w:t>Pengangkatan Pegawai</w:t>
                    </w:r>
                  </w:p>
                  <w:p w:rsidR="008C2EF3" w:rsidRPr="00567BC7" w:rsidRDefault="008C2EF3" w:rsidP="00FD6785">
                    <w:pPr>
                      <w:pStyle w:val="NoSpacing"/>
                      <w:numPr>
                        <w:ilvl w:val="0"/>
                        <w:numId w:val="8"/>
                      </w:numPr>
                      <w:ind w:left="360" w:hanging="180"/>
                      <w:rPr>
                        <w:rFonts w:ascii="Times New Roman" w:hAnsi="Times New Roman"/>
                        <w:sz w:val="18"/>
                        <w:szCs w:val="18"/>
                        <w:lang w:val="en-US"/>
                      </w:rPr>
                    </w:pPr>
                    <w:r w:rsidRPr="00567BC7">
                      <w:rPr>
                        <w:rFonts w:ascii="Times New Roman" w:hAnsi="Times New Roman"/>
                        <w:sz w:val="18"/>
                        <w:szCs w:val="18"/>
                        <w:lang w:val="en-US"/>
                      </w:rPr>
                      <w:t>Analisis Pekerjaan</w:t>
                    </w:r>
                  </w:p>
                  <w:p w:rsidR="008C2EF3" w:rsidRPr="00567BC7" w:rsidRDefault="008C2EF3" w:rsidP="00FD6785">
                    <w:pPr>
                      <w:pStyle w:val="NoSpacing"/>
                      <w:numPr>
                        <w:ilvl w:val="0"/>
                        <w:numId w:val="8"/>
                      </w:numPr>
                      <w:ind w:left="360" w:hanging="180"/>
                      <w:rPr>
                        <w:rFonts w:ascii="Times New Roman" w:hAnsi="Times New Roman"/>
                        <w:sz w:val="18"/>
                        <w:szCs w:val="18"/>
                        <w:lang w:val="en-US"/>
                      </w:rPr>
                    </w:pPr>
                    <w:r w:rsidRPr="00567BC7">
                      <w:rPr>
                        <w:rFonts w:ascii="Times New Roman" w:hAnsi="Times New Roman"/>
                        <w:sz w:val="18"/>
                        <w:szCs w:val="18"/>
                        <w:lang w:val="en-US"/>
                      </w:rPr>
                      <w:t>Perekrutan</w:t>
                    </w:r>
                  </w:p>
                  <w:p w:rsidR="008C2EF3" w:rsidRPr="00567BC7" w:rsidRDefault="008C2EF3" w:rsidP="00FD6785">
                    <w:pPr>
                      <w:pStyle w:val="NoSpacing"/>
                      <w:numPr>
                        <w:ilvl w:val="0"/>
                        <w:numId w:val="8"/>
                      </w:numPr>
                      <w:ind w:left="360" w:hanging="180"/>
                      <w:rPr>
                        <w:rFonts w:ascii="Times New Roman" w:hAnsi="Times New Roman"/>
                        <w:sz w:val="18"/>
                        <w:szCs w:val="18"/>
                        <w:lang w:val="en-US"/>
                      </w:rPr>
                    </w:pPr>
                    <w:r w:rsidRPr="00567BC7">
                      <w:rPr>
                        <w:rFonts w:ascii="Times New Roman" w:hAnsi="Times New Roman"/>
                        <w:sz w:val="18"/>
                        <w:szCs w:val="18"/>
                        <w:lang w:val="en-US"/>
                      </w:rPr>
                      <w:t>Penyeleksian</w:t>
                    </w:r>
                  </w:p>
                  <w:p w:rsidR="008C2EF3" w:rsidRPr="00E86BCE" w:rsidRDefault="008C2EF3" w:rsidP="00FD6785">
                    <w:pPr>
                      <w:rPr>
                        <w:sz w:val="16"/>
                        <w:szCs w:val="16"/>
                      </w:rPr>
                    </w:pPr>
                  </w:p>
                </w:txbxContent>
              </v:textbox>
            </v:shape>
            <v:shape id="_x0000_s1033" type="#_x0000_t202" style="position:absolute;left:4496;top:6056;width:1456;height:1143" filled="f" stroked="f">
              <v:textbox style="mso-next-textbox:#_x0000_s1033">
                <w:txbxContent>
                  <w:p w:rsidR="008C2EF3" w:rsidRPr="00567BC7" w:rsidRDefault="008C2EF3" w:rsidP="00FD6785">
                    <w:pPr>
                      <w:pStyle w:val="NoSpacing"/>
                      <w:rPr>
                        <w:rFonts w:ascii="Times New Roman" w:hAnsi="Times New Roman"/>
                        <w:b/>
                        <w:sz w:val="18"/>
                        <w:szCs w:val="18"/>
                        <w:lang w:val="en-US"/>
                      </w:rPr>
                    </w:pPr>
                    <w:r w:rsidRPr="00567BC7">
                      <w:rPr>
                        <w:rFonts w:ascii="Times New Roman" w:hAnsi="Times New Roman"/>
                        <w:b/>
                        <w:sz w:val="18"/>
                        <w:szCs w:val="18"/>
                        <w:lang w:val="en-US"/>
                      </w:rPr>
                      <w:t>Kompensasi dan Tunjangan</w:t>
                    </w:r>
                  </w:p>
                  <w:p w:rsidR="008C2EF3" w:rsidRPr="00567BC7" w:rsidRDefault="008C2EF3" w:rsidP="00FD6785">
                    <w:pPr>
                      <w:pStyle w:val="NoSpacing"/>
                      <w:numPr>
                        <w:ilvl w:val="0"/>
                        <w:numId w:val="9"/>
                      </w:numPr>
                      <w:ind w:left="360" w:hanging="180"/>
                      <w:rPr>
                        <w:rFonts w:ascii="Times New Roman" w:hAnsi="Times New Roman"/>
                        <w:sz w:val="18"/>
                        <w:szCs w:val="18"/>
                        <w:lang w:val="en-US"/>
                      </w:rPr>
                    </w:pPr>
                    <w:r w:rsidRPr="00567BC7">
                      <w:rPr>
                        <w:rFonts w:ascii="Times New Roman" w:hAnsi="Times New Roman"/>
                        <w:sz w:val="18"/>
                        <w:szCs w:val="18"/>
                        <w:lang w:val="en-US"/>
                      </w:rPr>
                      <w:t>Administrasi Upah / Gaji</w:t>
                    </w:r>
                  </w:p>
                  <w:p w:rsidR="008C2EF3" w:rsidRPr="00567BC7" w:rsidRDefault="008C2EF3" w:rsidP="00FD6785">
                    <w:pPr>
                      <w:pStyle w:val="NoSpacing"/>
                      <w:numPr>
                        <w:ilvl w:val="0"/>
                        <w:numId w:val="9"/>
                      </w:numPr>
                      <w:ind w:left="360" w:hanging="180"/>
                      <w:rPr>
                        <w:rFonts w:ascii="Times New Roman" w:hAnsi="Times New Roman"/>
                        <w:sz w:val="18"/>
                        <w:szCs w:val="18"/>
                        <w:lang w:val="en-US"/>
                      </w:rPr>
                    </w:pPr>
                    <w:r w:rsidRPr="00567BC7">
                      <w:rPr>
                        <w:rFonts w:ascii="Times New Roman" w:hAnsi="Times New Roman"/>
                        <w:sz w:val="18"/>
                        <w:szCs w:val="18"/>
                        <w:lang w:val="en-US"/>
                      </w:rPr>
                      <w:t>Insentif</w:t>
                    </w:r>
                  </w:p>
                  <w:p w:rsidR="008C2EF3" w:rsidRPr="00567BC7" w:rsidRDefault="008C2EF3" w:rsidP="00FD6785">
                    <w:pPr>
                      <w:pStyle w:val="NoSpacing"/>
                      <w:numPr>
                        <w:ilvl w:val="0"/>
                        <w:numId w:val="9"/>
                      </w:numPr>
                      <w:ind w:left="360" w:hanging="180"/>
                      <w:rPr>
                        <w:rFonts w:ascii="Times New Roman" w:hAnsi="Times New Roman"/>
                        <w:sz w:val="18"/>
                        <w:szCs w:val="18"/>
                        <w:lang w:val="en-US"/>
                      </w:rPr>
                    </w:pPr>
                    <w:r w:rsidRPr="00567BC7">
                      <w:rPr>
                        <w:rFonts w:ascii="Times New Roman" w:hAnsi="Times New Roman"/>
                        <w:sz w:val="18"/>
                        <w:szCs w:val="18"/>
                        <w:lang w:val="en-US"/>
                      </w:rPr>
                      <w:t>Tunjangan</w:t>
                    </w:r>
                  </w:p>
                  <w:p w:rsidR="008C2EF3" w:rsidRPr="00567BC7" w:rsidRDefault="008C2EF3" w:rsidP="00FD6785">
                    <w:pPr>
                      <w:rPr>
                        <w:sz w:val="18"/>
                        <w:szCs w:val="18"/>
                      </w:rPr>
                    </w:pPr>
                  </w:p>
                </w:txbxContent>
              </v:textbox>
            </v:shape>
            <v:shape id="_x0000_s1034" type="#_x0000_t202" style="position:absolute;left:3782;top:3075;width:1784;height:1991" filled="f" stroked="f">
              <v:textbox style="mso-next-textbox:#_x0000_s1034">
                <w:txbxContent>
                  <w:p w:rsidR="008C2EF3" w:rsidRPr="00567BC7" w:rsidRDefault="008C2EF3" w:rsidP="00FD6785">
                    <w:pPr>
                      <w:pStyle w:val="NoSpacing"/>
                      <w:rPr>
                        <w:rFonts w:ascii="Times New Roman" w:hAnsi="Times New Roman"/>
                        <w:b/>
                        <w:sz w:val="18"/>
                        <w:szCs w:val="18"/>
                        <w:lang w:val="en-US"/>
                      </w:rPr>
                    </w:pPr>
                    <w:r w:rsidRPr="00567BC7">
                      <w:rPr>
                        <w:rFonts w:ascii="Times New Roman" w:hAnsi="Times New Roman"/>
                        <w:b/>
                        <w:sz w:val="18"/>
                        <w:szCs w:val="18"/>
                        <w:lang w:val="en-US"/>
                      </w:rPr>
                      <w:t xml:space="preserve">Hubungan </w:t>
                    </w:r>
                    <w:r>
                      <w:rPr>
                        <w:rFonts w:ascii="Times New Roman" w:hAnsi="Times New Roman"/>
                        <w:b/>
                        <w:sz w:val="18"/>
                        <w:szCs w:val="18"/>
                        <w:lang w:val="en-US"/>
                      </w:rPr>
                      <w:t>Pegawai</w:t>
                    </w:r>
                    <w:r w:rsidRPr="00567BC7">
                      <w:rPr>
                        <w:rFonts w:ascii="Times New Roman" w:hAnsi="Times New Roman"/>
                        <w:b/>
                        <w:sz w:val="18"/>
                        <w:szCs w:val="18"/>
                        <w:lang w:val="en-US"/>
                      </w:rPr>
                      <w:t xml:space="preserve"> dan Buruh/Manajemen</w:t>
                    </w:r>
                  </w:p>
                  <w:p w:rsidR="008C2EF3" w:rsidRPr="00567BC7" w:rsidRDefault="008C2EF3" w:rsidP="00FD6785">
                    <w:pPr>
                      <w:pStyle w:val="NoSpacing"/>
                      <w:numPr>
                        <w:ilvl w:val="0"/>
                        <w:numId w:val="10"/>
                      </w:numPr>
                      <w:ind w:left="360" w:hanging="180"/>
                      <w:rPr>
                        <w:rFonts w:ascii="Times New Roman" w:hAnsi="Times New Roman"/>
                        <w:sz w:val="18"/>
                        <w:szCs w:val="18"/>
                        <w:lang w:val="en-US"/>
                      </w:rPr>
                    </w:pPr>
                    <w:r w:rsidRPr="00567BC7">
                      <w:rPr>
                        <w:rFonts w:ascii="Times New Roman" w:hAnsi="Times New Roman"/>
                        <w:sz w:val="18"/>
                        <w:szCs w:val="18"/>
                        <w:lang w:val="en-US"/>
                      </w:rPr>
                      <w:t>Kebijaksanaan SDM</w:t>
                    </w:r>
                  </w:p>
                  <w:p w:rsidR="008C2EF3" w:rsidRPr="00567BC7" w:rsidRDefault="008C2EF3" w:rsidP="00FD6785">
                    <w:pPr>
                      <w:pStyle w:val="NoSpacing"/>
                      <w:numPr>
                        <w:ilvl w:val="0"/>
                        <w:numId w:val="10"/>
                      </w:numPr>
                      <w:ind w:left="360" w:hanging="180"/>
                      <w:rPr>
                        <w:rFonts w:ascii="Times New Roman" w:hAnsi="Times New Roman"/>
                        <w:sz w:val="18"/>
                        <w:szCs w:val="18"/>
                        <w:lang w:val="en-US"/>
                      </w:rPr>
                    </w:pPr>
                    <w:r w:rsidRPr="00567BC7">
                      <w:rPr>
                        <w:rFonts w:ascii="Times New Roman" w:hAnsi="Times New Roman"/>
                        <w:sz w:val="18"/>
                        <w:szCs w:val="18"/>
                        <w:lang w:val="en-US"/>
                      </w:rPr>
                      <w:t xml:space="preserve">Hak dan Privasi </w:t>
                    </w:r>
                    <w:r>
                      <w:rPr>
                        <w:rFonts w:ascii="Times New Roman" w:hAnsi="Times New Roman"/>
                        <w:sz w:val="18"/>
                        <w:szCs w:val="18"/>
                        <w:lang w:val="en-US"/>
                      </w:rPr>
                      <w:t>Pegawai</w:t>
                    </w:r>
                  </w:p>
                  <w:p w:rsidR="008C2EF3" w:rsidRPr="006100F5" w:rsidRDefault="008C2EF3" w:rsidP="006100F5">
                    <w:pPr>
                      <w:pStyle w:val="NoSpacing"/>
                      <w:rPr>
                        <w:rFonts w:ascii="Times New Roman" w:hAnsi="Times New Roman"/>
                        <w:sz w:val="18"/>
                        <w:szCs w:val="18"/>
                      </w:rPr>
                    </w:pPr>
                  </w:p>
                </w:txbxContent>
              </v:textbox>
            </v:shape>
            <v:shape id="_x0000_s1035" type="#_x0000_t202" style="position:absolute;left:3052;top:4950;width:2353;height:1016" filled="f" stroked="f">
              <v:textbox style="mso-next-textbox:#_x0000_s1035">
                <w:txbxContent>
                  <w:p w:rsidR="008C2EF3" w:rsidRPr="00567BC7" w:rsidRDefault="008C2EF3" w:rsidP="00FD6785">
                    <w:pPr>
                      <w:pStyle w:val="NoSpacing"/>
                      <w:rPr>
                        <w:rFonts w:ascii="Times New Roman" w:hAnsi="Times New Roman"/>
                        <w:b/>
                        <w:sz w:val="18"/>
                        <w:szCs w:val="18"/>
                        <w:lang w:val="en-US"/>
                      </w:rPr>
                    </w:pPr>
                    <w:r w:rsidRPr="00567BC7">
                      <w:rPr>
                        <w:rFonts w:ascii="Times New Roman" w:hAnsi="Times New Roman"/>
                        <w:b/>
                        <w:sz w:val="18"/>
                        <w:szCs w:val="18"/>
                        <w:lang w:val="en-US"/>
                      </w:rPr>
                      <w:t>Kesehatan, Keselamatan, dan Keamanan</w:t>
                    </w:r>
                  </w:p>
                  <w:p w:rsidR="008C2EF3" w:rsidRPr="00567BC7" w:rsidRDefault="008C2EF3" w:rsidP="00FD6785">
                    <w:pPr>
                      <w:pStyle w:val="NoSpacing"/>
                      <w:numPr>
                        <w:ilvl w:val="0"/>
                        <w:numId w:val="11"/>
                      </w:numPr>
                      <w:ind w:left="360" w:hanging="180"/>
                      <w:rPr>
                        <w:rFonts w:ascii="Times New Roman" w:hAnsi="Times New Roman"/>
                        <w:sz w:val="18"/>
                        <w:szCs w:val="18"/>
                        <w:lang w:val="en-US"/>
                      </w:rPr>
                    </w:pPr>
                    <w:r w:rsidRPr="00567BC7">
                      <w:rPr>
                        <w:rFonts w:ascii="Times New Roman" w:hAnsi="Times New Roman"/>
                        <w:sz w:val="18"/>
                        <w:szCs w:val="18"/>
                        <w:lang w:val="en-US"/>
                      </w:rPr>
                      <w:t>Kesehatan dan Kesejahteraan</w:t>
                    </w:r>
                  </w:p>
                  <w:p w:rsidR="008C2EF3" w:rsidRPr="00567BC7" w:rsidRDefault="008C2EF3" w:rsidP="00FD6785">
                    <w:pPr>
                      <w:pStyle w:val="NoSpacing"/>
                      <w:numPr>
                        <w:ilvl w:val="0"/>
                        <w:numId w:val="11"/>
                      </w:numPr>
                      <w:ind w:left="360" w:hanging="180"/>
                      <w:rPr>
                        <w:rFonts w:ascii="Times New Roman" w:hAnsi="Times New Roman"/>
                        <w:sz w:val="18"/>
                        <w:szCs w:val="18"/>
                        <w:lang w:val="en-US"/>
                      </w:rPr>
                    </w:pPr>
                    <w:r w:rsidRPr="00567BC7">
                      <w:rPr>
                        <w:rFonts w:ascii="Times New Roman" w:hAnsi="Times New Roman"/>
                        <w:sz w:val="18"/>
                        <w:szCs w:val="18"/>
                        <w:lang w:val="en-US"/>
                      </w:rPr>
                      <w:t>Keselamatan</w:t>
                    </w:r>
                  </w:p>
                  <w:p w:rsidR="008C2EF3" w:rsidRPr="00567BC7" w:rsidRDefault="008C2EF3" w:rsidP="00FD6785">
                    <w:pPr>
                      <w:pStyle w:val="NoSpacing"/>
                      <w:numPr>
                        <w:ilvl w:val="0"/>
                        <w:numId w:val="11"/>
                      </w:numPr>
                      <w:ind w:left="360" w:hanging="180"/>
                      <w:rPr>
                        <w:rFonts w:ascii="Times New Roman" w:hAnsi="Times New Roman"/>
                        <w:sz w:val="18"/>
                        <w:szCs w:val="18"/>
                        <w:lang w:val="en-US"/>
                      </w:rPr>
                    </w:pPr>
                    <w:r w:rsidRPr="00567BC7">
                      <w:rPr>
                        <w:rFonts w:ascii="Times New Roman" w:hAnsi="Times New Roman"/>
                        <w:sz w:val="18"/>
                        <w:szCs w:val="18"/>
                        <w:lang w:val="en-US"/>
                      </w:rPr>
                      <w:t>Keamanan</w:t>
                    </w:r>
                  </w:p>
                </w:txbxContent>
              </v:textbox>
            </v:shape>
            <v:group id="_x0000_s1036" style="position:absolute;left:2415;top:1720;width:7155;height:6068" coordorigin="2205,2643" coordsize="7975,781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7" type="#_x0000_t23" style="position:absolute;left:2205;top:2643;width:7975;height:7815" adj="1655"/>
              <v:shapetype id="_x0000_t32" coordsize="21600,21600" o:spt="32" o:oned="t" path="m,l21600,21600e" filled="f">
                <v:path arrowok="t" fillok="f" o:connecttype="none"/>
                <o:lock v:ext="edit" shapetype="t"/>
              </v:shapetype>
              <v:shape id="_x0000_s1038" type="#_x0000_t32" style="position:absolute;left:6193;top:6512;width:0;height:3353" o:connectortype="straight"/>
              <v:shape id="_x0000_s1039" type="#_x0000_t32" style="position:absolute;left:2893;top:6000;width:3300;height:527" o:connectortype="straight"/>
              <v:shape id="_x0000_s1040" type="#_x0000_t32" style="position:absolute;left:5055;top:3435;width:1138;height:3092" o:connectortype="straight"/>
              <v:shape id="_x0000_s1041" type="#_x0000_t32" style="position:absolute;left:6193;top:5779;width:3299;height:748;flip:y" o:connectortype="straight"/>
              <v:shape id="_x0000_s1042" type="#_x0000_t32" style="position:absolute;left:6193;top:6512;width:2627;height:2098" o:connectortype="straight"/>
              <v:shape id="_x0000_s1043" type="#_x0000_t32" style="position:absolute;left:6193;top:3610;width:1563;height:2917;flip:x" o:connectortype="straight"/>
              <v:shape id="_x0000_s1044" type="#_x0000_t32" style="position:absolute;left:3660;top:6527;width:2533;height:2199;flip:x" o:connectortype="straight"/>
              <v:shape id="_x0000_s1045" type="#_x0000_t120" style="position:absolute;left:5457;top:5836;width:1440;height:1370">
                <v:textbox style="mso-next-textbox:#_x0000_s1045">
                  <w:txbxContent>
                    <w:p w:rsidR="008C2EF3" w:rsidRDefault="008C2EF3" w:rsidP="0089084A">
                      <w:pPr>
                        <w:pStyle w:val="NoSpacing"/>
                        <w:ind w:right="-45"/>
                        <w:jc w:val="center"/>
                        <w:rPr>
                          <w:rFonts w:ascii="Times New Roman" w:hAnsi="Times New Roman"/>
                          <w:b/>
                          <w:sz w:val="16"/>
                          <w:szCs w:val="16"/>
                        </w:rPr>
                      </w:pPr>
                      <w:r w:rsidRPr="006100F5">
                        <w:rPr>
                          <w:rFonts w:ascii="Times New Roman" w:hAnsi="Times New Roman"/>
                          <w:b/>
                          <w:sz w:val="16"/>
                          <w:szCs w:val="16"/>
                          <w:lang w:val="en-US"/>
                        </w:rPr>
                        <w:t>AKTIFITAS</w:t>
                      </w:r>
                    </w:p>
                    <w:p w:rsidR="008C2EF3" w:rsidRPr="006100F5" w:rsidRDefault="008C2EF3" w:rsidP="0089084A">
                      <w:pPr>
                        <w:pStyle w:val="NoSpacing"/>
                        <w:ind w:right="-45"/>
                        <w:jc w:val="center"/>
                        <w:rPr>
                          <w:rFonts w:ascii="Times New Roman" w:hAnsi="Times New Roman"/>
                          <w:b/>
                          <w:sz w:val="16"/>
                          <w:szCs w:val="16"/>
                          <w:lang w:val="en-US"/>
                        </w:rPr>
                      </w:pPr>
                      <w:r w:rsidRPr="006100F5">
                        <w:rPr>
                          <w:rFonts w:ascii="Times New Roman" w:hAnsi="Times New Roman"/>
                          <w:b/>
                          <w:sz w:val="16"/>
                          <w:szCs w:val="16"/>
                          <w:lang w:val="en-US"/>
                        </w:rPr>
                        <w:t>SDM</w:t>
                      </w:r>
                    </w:p>
                  </w:txbxContent>
                </v:textbox>
              </v:shape>
            </v:group>
            <v:shape id="_x0000_s1046" type="#_x0000_t202" style="position:absolute;left:8949;top:4855;width:939;height:1415" filled="f" stroked="f">
              <v:textbox style="mso-next-textbox:#_x0000_s1046">
                <w:txbxContent>
                  <w:p w:rsidR="008C2EF3" w:rsidRPr="006100F5" w:rsidRDefault="008C2EF3" w:rsidP="00FD6785">
                    <w:pPr>
                      <w:rPr>
                        <w:rFonts w:ascii="Times New Roman" w:hAnsi="Times New Roman" w:cs="Times New Roman"/>
                        <w:sz w:val="18"/>
                        <w:szCs w:val="18"/>
                      </w:rPr>
                    </w:pPr>
                    <w:r w:rsidRPr="006100F5">
                      <w:rPr>
                        <w:rFonts w:ascii="Times New Roman" w:hAnsi="Times New Roman" w:cs="Times New Roman"/>
                        <w:sz w:val="18"/>
                        <w:szCs w:val="18"/>
                      </w:rPr>
                      <w:t>Kebu-dayaan Geo-grafis</w:t>
                    </w:r>
                  </w:p>
                </w:txbxContent>
              </v:textbox>
            </v:shape>
            <v:shape id="_x0000_s1047" type="#_x0000_t202" style="position:absolute;left:8421;top:4288;width:852;height:567" filled="f" stroked="f">
              <v:textbox style="mso-next-textbox:#_x0000_s1047">
                <w:txbxContent>
                  <w:p w:rsidR="008C2EF3" w:rsidRPr="00567BC7" w:rsidRDefault="008C2EF3" w:rsidP="00FD6785">
                    <w:pPr>
                      <w:rPr>
                        <w:sz w:val="18"/>
                        <w:szCs w:val="18"/>
                      </w:rPr>
                    </w:pPr>
                    <w:r w:rsidRPr="00567BC7">
                      <w:rPr>
                        <w:sz w:val="18"/>
                        <w:szCs w:val="18"/>
                      </w:rPr>
                      <w:t>Misi</w:t>
                    </w:r>
                  </w:p>
                  <w:p w:rsidR="008C2EF3" w:rsidRDefault="008C2EF3" w:rsidP="00FD6785"/>
                </w:txbxContent>
              </v:textbox>
            </v:shape>
            <v:shape id="_x0000_s1048" type="#_x0000_t202" style="position:absolute;left:6725;top:7395;width:953;height:393" filled="f" stroked="f">
              <v:textbox style="mso-next-textbox:#_x0000_s1048">
                <w:txbxContent>
                  <w:p w:rsidR="008C2EF3" w:rsidRPr="00E86BCE" w:rsidRDefault="008C2EF3" w:rsidP="00FD6785">
                    <w:pPr>
                      <w:rPr>
                        <w:sz w:val="16"/>
                        <w:szCs w:val="16"/>
                      </w:rPr>
                    </w:pPr>
                    <w:r w:rsidRPr="006100F5">
                      <w:rPr>
                        <w:rFonts w:ascii="Times New Roman" w:hAnsi="Times New Roman" w:cs="Times New Roman"/>
                        <w:sz w:val="18"/>
                        <w:szCs w:val="18"/>
                      </w:rPr>
                      <w:t>Buday</w:t>
                    </w:r>
                    <w:r w:rsidRPr="006100F5">
                      <w:rPr>
                        <w:rFonts w:ascii="Times New Roman" w:hAnsi="Times New Roman" w:cs="Times New Roman"/>
                        <w:sz w:val="16"/>
                        <w:szCs w:val="16"/>
                      </w:rPr>
                      <w:t>a</w:t>
                    </w:r>
                  </w:p>
                </w:txbxContent>
              </v:textbox>
            </v:shape>
            <v:shape id="_x0000_s1049" type="#_x0000_t202" style="position:absolute;left:5566;top:7788;width:942;height:425" filled="f" stroked="f">
              <v:textbox style="mso-next-textbox:#_x0000_s1049">
                <w:txbxContent>
                  <w:p w:rsidR="008C2EF3" w:rsidRPr="00567BC7" w:rsidRDefault="008C2EF3" w:rsidP="00FD6785">
                    <w:pPr>
                      <w:rPr>
                        <w:sz w:val="18"/>
                        <w:szCs w:val="18"/>
                      </w:rPr>
                    </w:pPr>
                    <w:r w:rsidRPr="00567BC7">
                      <w:rPr>
                        <w:sz w:val="18"/>
                        <w:szCs w:val="18"/>
                      </w:rPr>
                      <w:t>Sosial</w:t>
                    </w:r>
                  </w:p>
                </w:txbxContent>
              </v:textbox>
            </v:shape>
            <v:shape id="_x0000_s1050" type="#_x0000_t202" style="position:absolute;left:8305;top:6889;width:968;height:595" filled="f" stroked="f">
              <v:textbox style="mso-next-textbox:#_x0000_s1050">
                <w:txbxContent>
                  <w:p w:rsidR="008C2EF3" w:rsidRPr="006100F5" w:rsidRDefault="008C2EF3" w:rsidP="00FD6785">
                    <w:pPr>
                      <w:rPr>
                        <w:rFonts w:ascii="Times New Roman" w:hAnsi="Times New Roman" w:cs="Times New Roman"/>
                        <w:sz w:val="18"/>
                        <w:szCs w:val="18"/>
                      </w:rPr>
                    </w:pPr>
                    <w:r w:rsidRPr="006100F5">
                      <w:rPr>
                        <w:rFonts w:ascii="Times New Roman" w:hAnsi="Times New Roman" w:cs="Times New Roman"/>
                        <w:sz w:val="18"/>
                        <w:szCs w:val="18"/>
                      </w:rPr>
                      <w:t>Politik</w:t>
                    </w:r>
                  </w:p>
                </w:txbxContent>
              </v:textbox>
            </v:shape>
            <v:shape id="_x0000_s1051" type="#_x0000_t202" style="position:absolute;left:3311;top:7532;width:1264;height:681" filled="f" stroked="f">
              <v:textbox style="mso-next-textbox:#_x0000_s1051">
                <w:txbxContent>
                  <w:p w:rsidR="008C2EF3" w:rsidRPr="00567BC7" w:rsidRDefault="008C2EF3" w:rsidP="00FD6785">
                    <w:pPr>
                      <w:rPr>
                        <w:sz w:val="18"/>
                        <w:szCs w:val="18"/>
                      </w:rPr>
                    </w:pPr>
                    <w:r w:rsidRPr="00567BC7">
                      <w:rPr>
                        <w:sz w:val="18"/>
                        <w:szCs w:val="18"/>
                      </w:rPr>
                      <w:t>Hukum</w:t>
                    </w:r>
                  </w:p>
                </w:txbxContent>
              </v:textbox>
            </v:shape>
            <v:shape id="_x0000_s1052" type="#_x0000_t202" style="position:absolute;left:3038;top:6683;width:996;height:712" filled="f" stroked="f">
              <v:textbox style="mso-next-textbox:#_x0000_s1052">
                <w:txbxContent>
                  <w:p w:rsidR="008C2EF3" w:rsidRPr="00567BC7" w:rsidRDefault="008C2EF3" w:rsidP="00FD6785">
                    <w:pPr>
                      <w:rPr>
                        <w:sz w:val="18"/>
                        <w:szCs w:val="18"/>
                      </w:rPr>
                    </w:pPr>
                    <w:r w:rsidRPr="00567BC7">
                      <w:rPr>
                        <w:sz w:val="18"/>
                        <w:szCs w:val="18"/>
                      </w:rPr>
                      <w:t>Ukuran</w:t>
                    </w:r>
                  </w:p>
                </w:txbxContent>
              </v:textbox>
            </v:shape>
            <v:shape id="_x0000_s1053" type="#_x0000_t202" style="position:absolute;left:2041;top:5337;width:997;height:933" filled="f" stroked="f">
              <v:textbox style="mso-next-textbox:#_x0000_s1053">
                <w:txbxContent>
                  <w:p w:rsidR="008C2EF3" w:rsidRPr="00567BC7" w:rsidRDefault="008C2EF3" w:rsidP="00FD6785">
                    <w:pPr>
                      <w:rPr>
                        <w:sz w:val="18"/>
                        <w:szCs w:val="18"/>
                      </w:rPr>
                    </w:pPr>
                    <w:r>
                      <w:rPr>
                        <w:sz w:val="18"/>
                        <w:szCs w:val="18"/>
                      </w:rPr>
                      <w:t>Eko</w:t>
                    </w:r>
                    <w:r w:rsidRPr="00567BC7">
                      <w:rPr>
                        <w:sz w:val="18"/>
                        <w:szCs w:val="18"/>
                      </w:rPr>
                      <w:t>nomi</w:t>
                    </w:r>
                  </w:p>
                </w:txbxContent>
              </v:textbox>
            </v:shape>
            <v:shape id="_x0000_s1054" type="#_x0000_t202" style="position:absolute;left:2686;top:3822;width:974;height:573" filled="f" stroked="f">
              <v:textbox style="mso-next-textbox:#_x0000_s1054">
                <w:txbxContent>
                  <w:p w:rsidR="008C2EF3" w:rsidRPr="006100F5" w:rsidRDefault="008C2EF3" w:rsidP="00FD6785">
                    <w:pPr>
                      <w:rPr>
                        <w:rFonts w:ascii="Times New Roman" w:hAnsi="Times New Roman" w:cs="Times New Roman"/>
                        <w:sz w:val="18"/>
                        <w:szCs w:val="18"/>
                      </w:rPr>
                    </w:pPr>
                    <w:r w:rsidRPr="006100F5">
                      <w:rPr>
                        <w:rFonts w:ascii="Times New Roman" w:hAnsi="Times New Roman" w:cs="Times New Roman"/>
                        <w:sz w:val="18"/>
                        <w:szCs w:val="18"/>
                      </w:rPr>
                      <w:t>Operasi</w:t>
                    </w:r>
                  </w:p>
                </w:txbxContent>
              </v:textbox>
            </v:shape>
            <v:shape id="_x0000_s1055" type="#_x0000_t202" style="position:absolute;left:3102;top:2535;width:1473;height:375" filled="f" stroked="f">
              <v:textbox style="mso-next-textbox:#_x0000_s1055">
                <w:txbxContent>
                  <w:p w:rsidR="008C2EF3" w:rsidRPr="006100F5" w:rsidRDefault="008C2EF3" w:rsidP="00FD6785">
                    <w:pPr>
                      <w:rPr>
                        <w:rFonts w:ascii="Times New Roman" w:hAnsi="Times New Roman" w:cs="Times New Roman"/>
                        <w:sz w:val="18"/>
                        <w:szCs w:val="18"/>
                      </w:rPr>
                    </w:pPr>
                    <w:r w:rsidRPr="006100F5">
                      <w:rPr>
                        <w:rFonts w:ascii="Times New Roman" w:hAnsi="Times New Roman" w:cs="Times New Roman"/>
                        <w:sz w:val="18"/>
                        <w:szCs w:val="18"/>
                      </w:rPr>
                      <w:t>Teknologi</w:t>
                    </w:r>
                  </w:p>
                </w:txbxContent>
              </v:textbox>
            </v:shape>
            <v:shape id="_x0000_s1056" type="#_x0000_t202" style="position:absolute;left:4496;top:1794;width:835;height:524" filled="f" stroked="f">
              <v:textbox style="mso-next-textbox:#_x0000_s1056">
                <w:txbxContent>
                  <w:p w:rsidR="008C2EF3" w:rsidRPr="006100F5" w:rsidRDefault="008C2EF3" w:rsidP="00FD6785">
                    <w:pPr>
                      <w:rPr>
                        <w:rFonts w:ascii="Times New Roman" w:hAnsi="Times New Roman" w:cs="Times New Roman"/>
                        <w:sz w:val="18"/>
                        <w:szCs w:val="18"/>
                      </w:rPr>
                    </w:pPr>
                    <w:r w:rsidRPr="006100F5">
                      <w:rPr>
                        <w:rFonts w:ascii="Times New Roman" w:hAnsi="Times New Roman" w:cs="Times New Roman"/>
                        <w:sz w:val="18"/>
                        <w:szCs w:val="18"/>
                      </w:rPr>
                      <w:t>Global</w:t>
                    </w:r>
                  </w:p>
                </w:txbxContent>
              </v:textbox>
            </v:shape>
            <v:shape id="_x0000_s1057" type="#_x0000_t202" style="position:absolute;left:7132;top:2110;width:1289;height:425" filled="f" stroked="f">
              <v:textbox style="mso-next-textbox:#_x0000_s1057">
                <w:txbxContent>
                  <w:p w:rsidR="008C2EF3" w:rsidRPr="006100F5" w:rsidRDefault="008C2EF3" w:rsidP="00FD6785">
                    <w:pPr>
                      <w:rPr>
                        <w:rFonts w:ascii="Times New Roman" w:hAnsi="Times New Roman" w:cs="Times New Roman"/>
                        <w:sz w:val="18"/>
                        <w:szCs w:val="18"/>
                      </w:rPr>
                    </w:pPr>
                    <w:r w:rsidRPr="006100F5">
                      <w:rPr>
                        <w:rFonts w:ascii="Times New Roman" w:hAnsi="Times New Roman" w:cs="Times New Roman"/>
                        <w:sz w:val="18"/>
                        <w:szCs w:val="18"/>
                      </w:rPr>
                      <w:t>Lingkungan</w:t>
                    </w:r>
                  </w:p>
                </w:txbxContent>
              </v:textbox>
            </v:shape>
            <v:shape id="_x0000_s1058" type="#_x0000_t202" style="position:absolute;left:5405;top:2145;width:1232;height:520" filled="f" stroked="f">
              <v:textbox style="mso-next-textbox:#_x0000_s1058">
                <w:txbxContent>
                  <w:p w:rsidR="008C2EF3" w:rsidRPr="00567BC7" w:rsidRDefault="008C2EF3" w:rsidP="00FD6785">
                    <w:pPr>
                      <w:rPr>
                        <w:sz w:val="18"/>
                        <w:szCs w:val="18"/>
                      </w:rPr>
                    </w:pPr>
                    <w:r w:rsidRPr="00567BC7">
                      <w:rPr>
                        <w:sz w:val="18"/>
                        <w:szCs w:val="18"/>
                      </w:rPr>
                      <w:t>Organisasi</w:t>
                    </w:r>
                  </w:p>
                </w:txbxContent>
              </v:textbox>
            </v:shape>
            <w10:wrap type="none"/>
            <w10:anchorlock/>
          </v:group>
        </w:pict>
      </w:r>
    </w:p>
    <w:p w:rsidR="00A1034C" w:rsidRPr="000D4EF1" w:rsidRDefault="00A1034C" w:rsidP="00AD2E70">
      <w:pPr>
        <w:widowControl w:val="0"/>
        <w:spacing w:after="0" w:line="240" w:lineRule="auto"/>
        <w:contextualSpacing/>
        <w:jc w:val="center"/>
        <w:rPr>
          <w:rFonts w:ascii="Times New Roman" w:eastAsia="Times New Roman" w:hAnsi="Times New Roman" w:cs="Times New Roman"/>
          <w:b/>
          <w:sz w:val="24"/>
          <w:szCs w:val="24"/>
          <w:lang w:val="en-US"/>
        </w:rPr>
      </w:pPr>
      <w:r w:rsidRPr="000D4EF1">
        <w:rPr>
          <w:rFonts w:ascii="Times New Roman" w:eastAsia="Times New Roman" w:hAnsi="Times New Roman" w:cs="Times New Roman"/>
          <w:b/>
          <w:sz w:val="24"/>
          <w:szCs w:val="24"/>
        </w:rPr>
        <w:t xml:space="preserve">Gambar 2.1 </w:t>
      </w:r>
    </w:p>
    <w:p w:rsidR="00A1034C" w:rsidRPr="00A1034C" w:rsidRDefault="00A1034C" w:rsidP="00AD2E70">
      <w:pPr>
        <w:widowControl w:val="0"/>
        <w:spacing w:after="0" w:line="240" w:lineRule="auto"/>
        <w:contextualSpacing/>
        <w:jc w:val="center"/>
        <w:rPr>
          <w:rFonts w:ascii="Times New Roman" w:eastAsia="Times New Roman" w:hAnsi="Times New Roman" w:cs="Times New Roman"/>
          <w:b/>
          <w:sz w:val="24"/>
          <w:szCs w:val="24"/>
        </w:rPr>
      </w:pPr>
      <w:r w:rsidRPr="000D4EF1">
        <w:rPr>
          <w:rFonts w:ascii="Times New Roman" w:eastAsia="Times New Roman" w:hAnsi="Times New Roman" w:cs="Times New Roman"/>
          <w:b/>
          <w:sz w:val="24"/>
          <w:szCs w:val="24"/>
        </w:rPr>
        <w:t>Aktivitas Manajemen SDM</w:t>
      </w:r>
    </w:p>
    <w:p w:rsidR="00725C3F" w:rsidRPr="009A66CE" w:rsidRDefault="00725C3F" w:rsidP="009A66CE">
      <w:pPr>
        <w:widowControl w:val="0"/>
        <w:spacing w:after="0" w:line="240" w:lineRule="auto"/>
        <w:ind w:left="2127" w:right="566" w:hanging="851"/>
        <w:contextualSpacing/>
        <w:jc w:val="both"/>
        <w:rPr>
          <w:rFonts w:ascii="Times New Roman" w:eastAsia="Times New Roman" w:hAnsi="Times New Roman" w:cs="Times New Roman"/>
          <w:sz w:val="20"/>
          <w:szCs w:val="24"/>
        </w:rPr>
      </w:pPr>
      <w:r w:rsidRPr="009A66CE">
        <w:rPr>
          <w:rFonts w:ascii="Times New Roman" w:eastAsia="Times New Roman" w:hAnsi="Times New Roman" w:cs="Times New Roman"/>
          <w:sz w:val="20"/>
          <w:szCs w:val="24"/>
        </w:rPr>
        <w:t>Sumber : Human Resource Management (Robert L</w:t>
      </w:r>
      <w:r w:rsidR="00C52F86" w:rsidRPr="009A66CE">
        <w:rPr>
          <w:rFonts w:ascii="Times New Roman" w:eastAsia="Times New Roman" w:hAnsi="Times New Roman" w:cs="Times New Roman"/>
          <w:sz w:val="20"/>
          <w:szCs w:val="24"/>
        </w:rPr>
        <w:t>. Mathis – John H. Jackson, 2011</w:t>
      </w:r>
      <w:r w:rsidRPr="009A66CE">
        <w:rPr>
          <w:rFonts w:ascii="Times New Roman" w:eastAsia="Times New Roman" w:hAnsi="Times New Roman" w:cs="Times New Roman"/>
          <w:sz w:val="20"/>
          <w:szCs w:val="24"/>
        </w:rPr>
        <w:t>:44)</w:t>
      </w:r>
    </w:p>
    <w:p w:rsidR="00FD6785" w:rsidRPr="000D4EF1" w:rsidRDefault="00FD6785" w:rsidP="00AD2E70">
      <w:pPr>
        <w:widowControl w:val="0"/>
        <w:spacing w:after="0" w:line="360" w:lineRule="auto"/>
        <w:contextualSpacing/>
        <w:jc w:val="center"/>
        <w:rPr>
          <w:rFonts w:ascii="Times New Roman" w:eastAsia="Times New Roman" w:hAnsi="Times New Roman" w:cs="Times New Roman"/>
          <w:b/>
          <w:sz w:val="24"/>
          <w:szCs w:val="24"/>
          <w:lang w:val="en-US"/>
        </w:rPr>
      </w:pPr>
    </w:p>
    <w:p w:rsidR="00FD6785" w:rsidRPr="000D4EF1" w:rsidRDefault="00FD6785" w:rsidP="00AD2E70">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Perencanaan dan Analisis Sumber Daya Manusia. Aktivitas perencanaan dan analisis Sumber Daya Manusia mempunyai beberapa muka. Dengan perencaan Sumber Daya Manusia, manajer mencoba untuk mengantisipasi kekuatan yang akan mempengaruhi pasokan dan permintaan akan tenaga kerja.</w:t>
      </w:r>
    </w:p>
    <w:p w:rsidR="00FD6785" w:rsidRPr="000D4EF1" w:rsidRDefault="00FD6785" w:rsidP="00AD2E70">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 xml:space="preserve">Kesetaraan Kesempatan Kerja. Kepatuhan pada hokum dan peraturan Kesetaraan Kesempatan Bekerja (Equal Employment Opportunity-EEO) mempengaruhi aktivitas Sumber Daya Manusia lainnya dan menjadi bagian </w:t>
      </w:r>
      <w:r w:rsidRPr="000D4EF1">
        <w:rPr>
          <w:rFonts w:ascii="Times New Roman" w:eastAsia="Times New Roman" w:hAnsi="Times New Roman" w:cs="Times New Roman"/>
          <w:sz w:val="24"/>
          <w:szCs w:val="24"/>
          <w:lang w:val="en-US"/>
        </w:rPr>
        <w:lastRenderedPageBreak/>
        <w:t>yang tidak terpisah dari manajemen Sumber Daya Manusia.</w:t>
      </w:r>
    </w:p>
    <w:p w:rsidR="00FD6785" w:rsidRPr="000D4EF1" w:rsidRDefault="00FD6785" w:rsidP="00AD2E70">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Perekrutan/Staffing. Sasaran dari perekrutan adalah untuk mnyediakan pasokan tenaga kerja yang cukup untuk memenuhi kebutuhan organisasi.</w:t>
      </w:r>
    </w:p>
    <w:p w:rsidR="00FD6785" w:rsidRPr="000D4EF1" w:rsidRDefault="00FD6785" w:rsidP="00AD2E70">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 xml:space="preserve">Pengembangan Sumber Daya Manusia. Dimulai dari memberikan orientasi pada tenaga kerja baru, pelatihan kerja-keterampilan (job-skill training) adalah bagian dari pelatihan dan pengembangan Sumber Daya Manusia. Pekerjaan pasti akan </w:t>
      </w:r>
      <w:r w:rsidR="00E5694D">
        <w:rPr>
          <w:rFonts w:ascii="Times New Roman" w:eastAsia="Times New Roman" w:hAnsi="Times New Roman" w:cs="Times New Roman"/>
          <w:sz w:val="24"/>
          <w:szCs w:val="24"/>
          <w:lang w:val="en-US"/>
        </w:rPr>
        <w:t>berevolusi</w:t>
      </w:r>
      <w:r w:rsidR="00E5694D">
        <w:rPr>
          <w:rFonts w:ascii="Times New Roman" w:eastAsia="Times New Roman" w:hAnsi="Times New Roman" w:cs="Times New Roman"/>
          <w:sz w:val="24"/>
          <w:szCs w:val="24"/>
        </w:rPr>
        <w:t>.</w:t>
      </w:r>
    </w:p>
    <w:p w:rsidR="00FD6785" w:rsidRPr="000D4EF1" w:rsidRDefault="00FD6785" w:rsidP="00AD2E70">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Kompensasi dan Keuntungan. Kompensasi diberikan pada tenaga kerja yang melakukan kerja organisasi seperti dengan pembayaran (pay), insentif, dan keuntungan (benefit). Perusahaan harus mengembangkan dan selalu memperbaiki system upah dan gaji.</w:t>
      </w:r>
    </w:p>
    <w:p w:rsidR="00FD6785" w:rsidRPr="000D4EF1" w:rsidRDefault="00FD6785" w:rsidP="00AD2E70">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 xml:space="preserve">Kesehatan, Keselamatan dan Keamanan Kerja.  Kesehatan dan keselamatan fisik dan mental tenaga kerja adalah hal yang utama. Occuptional Safety and Health Act (OSHA) atau Undang-undang </w:t>
      </w:r>
      <w:r w:rsidR="00E55B40">
        <w:rPr>
          <w:rFonts w:ascii="Times New Roman" w:eastAsia="Times New Roman" w:hAnsi="Times New Roman" w:cs="Times New Roman"/>
          <w:sz w:val="24"/>
          <w:szCs w:val="24"/>
        </w:rPr>
        <w:t xml:space="preserve">No.13 tahun 2003, </w:t>
      </w:r>
      <w:r w:rsidRPr="000D4EF1">
        <w:rPr>
          <w:rFonts w:ascii="Times New Roman" w:eastAsia="Times New Roman" w:hAnsi="Times New Roman" w:cs="Times New Roman"/>
          <w:sz w:val="24"/>
          <w:szCs w:val="24"/>
          <w:lang w:val="en-US"/>
        </w:rPr>
        <w:t>Keselamatan dan Kesehatan kerja telah membuat organisasi lebih tanggap ata isu kesehatan dan keselamatan.</w:t>
      </w:r>
    </w:p>
    <w:p w:rsidR="00E5694D" w:rsidRDefault="00FD6785" w:rsidP="00AD2E70">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Hubungan Tenaga Kerja dan Buruh/Manajemen. Hubungan antara manajer dan bawahannya harus ditangani dengan efektif jika ingin tenaga kerja dan organisasi mau tumbuh bersama. Hak-hak tenaga kerja harus diperhatikan, tidak perduli apakah ada atau tidak ada serikat tenaga kerja.</w:t>
      </w:r>
    </w:p>
    <w:p w:rsidR="00431E01" w:rsidRDefault="00431E01" w:rsidP="00AD2E70">
      <w:pPr>
        <w:widowControl w:val="0"/>
        <w:spacing w:after="0" w:line="480" w:lineRule="auto"/>
        <w:contextualSpacing/>
        <w:jc w:val="both"/>
        <w:rPr>
          <w:rFonts w:ascii="Times New Roman" w:eastAsia="Times New Roman" w:hAnsi="Times New Roman" w:cs="Times New Roman"/>
          <w:sz w:val="24"/>
          <w:szCs w:val="24"/>
          <w:lang w:val="en-US"/>
        </w:rPr>
      </w:pPr>
    </w:p>
    <w:p w:rsidR="007236F4" w:rsidRPr="000D4EF1" w:rsidRDefault="007236F4" w:rsidP="00AD2E70">
      <w:pPr>
        <w:widowControl w:val="0"/>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w:t>
      </w:r>
      <w:r w:rsidRPr="000D4EF1">
        <w:rPr>
          <w:rFonts w:ascii="Times New Roman" w:eastAsia="Calibri" w:hAnsi="Times New Roman" w:cs="Times New Roman"/>
          <w:b/>
          <w:sz w:val="24"/>
          <w:szCs w:val="24"/>
        </w:rPr>
        <w:tab/>
        <w:t>Disiplin Kerja</w:t>
      </w:r>
    </w:p>
    <w:p w:rsidR="007236F4" w:rsidRPr="000D4EF1" w:rsidRDefault="007236F4" w:rsidP="00AD2E70">
      <w:pPr>
        <w:widowControl w:val="0"/>
        <w:spacing w:after="0" w:line="480" w:lineRule="auto"/>
        <w:ind w:firstLine="709"/>
        <w:contextualSpacing/>
        <w:jc w:val="both"/>
        <w:rPr>
          <w:rFonts w:ascii="Times New Roman" w:eastAsia="Calibri" w:hAnsi="Times New Roman" w:cs="Times New Roman"/>
          <w:sz w:val="24"/>
          <w:szCs w:val="24"/>
          <w:lang w:val="en-US"/>
        </w:rPr>
      </w:pPr>
      <w:r w:rsidRPr="000D4EF1">
        <w:rPr>
          <w:rFonts w:ascii="Times New Roman" w:eastAsia="Calibri" w:hAnsi="Times New Roman" w:cs="Times New Roman"/>
          <w:b/>
          <w:sz w:val="24"/>
          <w:szCs w:val="24"/>
        </w:rPr>
        <w:tab/>
      </w:r>
      <w:r w:rsidRPr="000D4EF1">
        <w:rPr>
          <w:rFonts w:ascii="Times New Roman" w:eastAsia="Calibri" w:hAnsi="Times New Roman" w:cs="Times New Roman"/>
          <w:sz w:val="24"/>
          <w:szCs w:val="24"/>
        </w:rPr>
        <w:t xml:space="preserve">Disiplin kerja merupakan fungsi operatif  MSDM yang terpenting karena </w:t>
      </w:r>
      <w:r w:rsidRPr="000D4EF1">
        <w:rPr>
          <w:rFonts w:ascii="Times New Roman" w:eastAsia="Calibri" w:hAnsi="Times New Roman" w:cs="Times New Roman"/>
          <w:sz w:val="24"/>
          <w:szCs w:val="24"/>
        </w:rPr>
        <w:lastRenderedPageBreak/>
        <w:t>semakin baik disiplin karyawan pegawai, semakin tinggi prestasi kerja yang dapat dicapainya.</w:t>
      </w:r>
    </w:p>
    <w:p w:rsidR="007236F4" w:rsidRPr="000D4EF1" w:rsidRDefault="007236F4" w:rsidP="00AD2E70">
      <w:pPr>
        <w:widowControl w:val="0"/>
        <w:spacing w:after="0" w:line="480" w:lineRule="auto"/>
        <w:contextualSpacing/>
        <w:jc w:val="both"/>
        <w:rPr>
          <w:rFonts w:ascii="Times New Roman" w:eastAsia="Calibri" w:hAnsi="Times New Roman" w:cs="Times New Roman"/>
          <w:sz w:val="24"/>
          <w:szCs w:val="24"/>
          <w:lang w:val="en-US"/>
        </w:rPr>
      </w:pPr>
    </w:p>
    <w:p w:rsidR="007236F4" w:rsidRPr="000D4EF1" w:rsidRDefault="007236F4" w:rsidP="00AD2E70">
      <w:pPr>
        <w:widowControl w:val="0"/>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.1 Pengertian Disiplin Kerja</w:t>
      </w:r>
    </w:p>
    <w:p w:rsidR="00133F06" w:rsidRDefault="007236F4" w:rsidP="009A66CE">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b/>
          <w:sz w:val="24"/>
          <w:szCs w:val="24"/>
        </w:rPr>
        <w:tab/>
      </w:r>
      <w:r w:rsidRPr="000D4EF1">
        <w:rPr>
          <w:rFonts w:ascii="Times New Roman" w:eastAsia="Calibri" w:hAnsi="Times New Roman" w:cs="Times New Roman"/>
          <w:sz w:val="24"/>
          <w:szCs w:val="24"/>
        </w:rPr>
        <w:t>Disiplin kerja karyawan sangat penting bagi perusahaan dalam rangka mewujudkan tujuan instansi. Tanpa disiplin kerja karyawan yang baik, sulit bagi suatu instansi mencapai hasil yang optimal. Disiplin kerja mencerminkan besarnya rasa tanggung jawab seseorang terhadap tugas-tugas yang diberikan kepadanya. Hal ini mendorong semangat kerja sehingga dapat mewujudkan tujuan kepadanya. Hal ini mendorong semangat kerja sehingga dapat terwujudkan tujuan perusahaan. Dapat dikatakan bahwa disiplin kerja merupakan kunci keberhasilan instansi dalam mencapai tujuannya. Berikut ini pengertian disiplin kerja yang dikemukakan oleh para ahli :</w:t>
      </w:r>
    </w:p>
    <w:p w:rsidR="00133F06" w:rsidRDefault="00C52F86" w:rsidP="00133F06">
      <w:pPr>
        <w:widowControl w:val="0"/>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236F4" w:rsidRPr="000D4EF1">
        <w:rPr>
          <w:rFonts w:ascii="Times New Roman" w:eastAsia="Calibri" w:hAnsi="Times New Roman" w:cs="Times New Roman"/>
          <w:sz w:val="24"/>
          <w:szCs w:val="24"/>
        </w:rPr>
        <w:t>indakan manajemen untuk memberikan semangat kepada pelaksanaan standar organisasi, ini merupakan suatu pelatihan yang mengarah pada upaya membenarkan dan melibatkan pengetahuan, sikap dan perilaku pegawai sehingga ada kemauan pada diri karyawan untuk menuju pada kerja sama da</w:t>
      </w:r>
      <w:r>
        <w:rPr>
          <w:rFonts w:ascii="Times New Roman" w:eastAsia="Calibri" w:hAnsi="Times New Roman" w:cs="Times New Roman"/>
          <w:sz w:val="24"/>
          <w:szCs w:val="24"/>
        </w:rPr>
        <w:t>n prestasi yang lebih baik lagi</w:t>
      </w:r>
      <w:r w:rsidR="00133F06" w:rsidRPr="00133F06">
        <w:rPr>
          <w:rFonts w:ascii="Times New Roman" w:eastAsia="Calibri" w:hAnsi="Times New Roman" w:cs="Times New Roman"/>
          <w:sz w:val="24"/>
          <w:szCs w:val="24"/>
        </w:rPr>
        <w:t xml:space="preserve"> </w:t>
      </w:r>
      <w:r w:rsidR="00133F06" w:rsidRPr="000D4EF1">
        <w:rPr>
          <w:rFonts w:ascii="Times New Roman" w:eastAsia="Calibri" w:hAnsi="Times New Roman" w:cs="Times New Roman"/>
          <w:sz w:val="24"/>
          <w:szCs w:val="24"/>
        </w:rPr>
        <w:t xml:space="preserve">Keith Davis terjemahan Agus Dharma </w:t>
      </w:r>
      <w:r w:rsidR="00133F06">
        <w:rPr>
          <w:rFonts w:ascii="Times New Roman" w:eastAsia="Calibri" w:hAnsi="Times New Roman" w:cs="Times New Roman"/>
          <w:sz w:val="24"/>
          <w:szCs w:val="24"/>
        </w:rPr>
        <w:t>(2011</w:t>
      </w:r>
      <w:r w:rsidR="00133F06" w:rsidRPr="000D4EF1">
        <w:rPr>
          <w:rFonts w:ascii="Times New Roman" w:eastAsia="Calibri" w:hAnsi="Times New Roman" w:cs="Times New Roman"/>
          <w:sz w:val="24"/>
          <w:szCs w:val="24"/>
        </w:rPr>
        <w:t>:112</w:t>
      </w:r>
      <w:r w:rsidR="00133F06">
        <w:rPr>
          <w:rFonts w:ascii="Times New Roman" w:eastAsia="Calibri" w:hAnsi="Times New Roman" w:cs="Times New Roman"/>
          <w:sz w:val="24"/>
          <w:szCs w:val="24"/>
        </w:rPr>
        <w:t xml:space="preserve">) sedangkan </w:t>
      </w:r>
      <w:r w:rsidR="00133F06" w:rsidRPr="000D4EF1">
        <w:rPr>
          <w:rFonts w:ascii="Times New Roman" w:eastAsia="Calibri" w:hAnsi="Times New Roman" w:cs="Times New Roman"/>
          <w:sz w:val="24"/>
          <w:szCs w:val="24"/>
        </w:rPr>
        <w:t xml:space="preserve">Muchdarsyah Sinungan </w:t>
      </w:r>
      <w:r w:rsidR="00133F06">
        <w:rPr>
          <w:rFonts w:ascii="Times New Roman" w:eastAsia="Calibri" w:hAnsi="Times New Roman" w:cs="Times New Roman"/>
          <w:sz w:val="24"/>
          <w:szCs w:val="24"/>
        </w:rPr>
        <w:t>(</w:t>
      </w:r>
      <w:r w:rsidR="00133F06" w:rsidRPr="000D4EF1">
        <w:rPr>
          <w:rFonts w:ascii="Times New Roman" w:eastAsia="Calibri" w:hAnsi="Times New Roman" w:cs="Times New Roman"/>
          <w:sz w:val="24"/>
          <w:szCs w:val="24"/>
        </w:rPr>
        <w:t>2011:146</w:t>
      </w:r>
      <w:r w:rsidR="00133F06">
        <w:rPr>
          <w:rFonts w:ascii="Times New Roman" w:eastAsia="Calibri" w:hAnsi="Times New Roman" w:cs="Times New Roman"/>
          <w:sz w:val="24"/>
          <w:szCs w:val="24"/>
        </w:rPr>
        <w:t>)</w:t>
      </w:r>
      <w:r w:rsidR="007236F4" w:rsidRPr="000D4EF1">
        <w:rPr>
          <w:rFonts w:ascii="Times New Roman" w:eastAsia="Calibri" w:hAnsi="Times New Roman" w:cs="Times New Roman"/>
          <w:sz w:val="24"/>
          <w:szCs w:val="24"/>
        </w:rPr>
        <w:tab/>
      </w:r>
      <w:r w:rsidR="00E5694D">
        <w:rPr>
          <w:rFonts w:ascii="Times New Roman" w:eastAsia="Calibri" w:hAnsi="Times New Roman" w:cs="Times New Roman"/>
          <w:sz w:val="24"/>
          <w:szCs w:val="24"/>
        </w:rPr>
        <w:t>A</w:t>
      </w:r>
      <w:r w:rsidR="007236F4" w:rsidRPr="000D4EF1">
        <w:rPr>
          <w:rFonts w:ascii="Times New Roman" w:eastAsia="Calibri" w:hAnsi="Times New Roman" w:cs="Times New Roman"/>
          <w:sz w:val="24"/>
          <w:szCs w:val="24"/>
        </w:rPr>
        <w:t>dalah sikap mental yang tercermin dalam perbuatan atau tingkah laku perorangan, kelompok,masyarakat yang berupa kepatuhan atau ketaatan terhadap peraturan-peraturan yang ditetapkan</w:t>
      </w:r>
      <w:r w:rsidR="00133F06">
        <w:rPr>
          <w:rFonts w:ascii="Times New Roman" w:eastAsia="Calibri" w:hAnsi="Times New Roman" w:cs="Times New Roman"/>
          <w:sz w:val="24"/>
          <w:szCs w:val="24"/>
        </w:rPr>
        <w:t>.</w:t>
      </w:r>
    </w:p>
    <w:p w:rsidR="00C52F86" w:rsidRDefault="00133F06" w:rsidP="00133F06">
      <w:pPr>
        <w:widowControl w:val="0"/>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Teori yang lain </w:t>
      </w:r>
      <w:r w:rsidR="007236F4" w:rsidRPr="000D4EF1">
        <w:rPr>
          <w:rFonts w:ascii="Times New Roman" w:eastAsia="Calibri" w:hAnsi="Times New Roman" w:cs="Times New Roman"/>
          <w:sz w:val="24"/>
          <w:szCs w:val="24"/>
        </w:rPr>
        <w:t xml:space="preserve">sikap menghormati, menghargai, patuh dan taat terhadap peraturan yang berlaku, baik yang tertulis maupun tidak, serta sanggup </w:t>
      </w:r>
      <w:r w:rsidR="007236F4" w:rsidRPr="000D4EF1">
        <w:rPr>
          <w:rFonts w:ascii="Times New Roman" w:eastAsia="Calibri" w:hAnsi="Times New Roman" w:cs="Times New Roman"/>
          <w:sz w:val="24"/>
          <w:szCs w:val="24"/>
        </w:rPr>
        <w:lastRenderedPageBreak/>
        <w:t>menjalankan dan tidak mengelak untuk menerima sanksi-sanksinya apabila ia melanggar tugas dan wewenang yang diberikan kepadanya</w:t>
      </w:r>
      <w:r>
        <w:rPr>
          <w:rFonts w:ascii="Times New Roman" w:eastAsia="Calibri" w:hAnsi="Times New Roman" w:cs="Times New Roman"/>
          <w:sz w:val="24"/>
          <w:szCs w:val="24"/>
        </w:rPr>
        <w:t xml:space="preserve"> </w:t>
      </w:r>
      <w:r w:rsidRPr="000D4EF1">
        <w:rPr>
          <w:rFonts w:ascii="Times New Roman" w:eastAsia="Calibri" w:hAnsi="Times New Roman" w:cs="Times New Roman"/>
          <w:sz w:val="24"/>
          <w:szCs w:val="24"/>
        </w:rPr>
        <w:t xml:space="preserve">Bejo Siswanto </w:t>
      </w:r>
      <w:r>
        <w:rPr>
          <w:rFonts w:ascii="Times New Roman" w:eastAsia="Calibri" w:hAnsi="Times New Roman" w:cs="Times New Roman"/>
          <w:sz w:val="24"/>
          <w:szCs w:val="24"/>
        </w:rPr>
        <w:t>(2012</w:t>
      </w:r>
      <w:r w:rsidRPr="000D4EF1">
        <w:rPr>
          <w:rFonts w:ascii="Times New Roman" w:eastAsia="Calibri" w:hAnsi="Times New Roman" w:cs="Times New Roman"/>
          <w:sz w:val="24"/>
          <w:szCs w:val="24"/>
        </w:rPr>
        <w:t>:29</w:t>
      </w:r>
      <w:r>
        <w:rPr>
          <w:rFonts w:ascii="Times New Roman" w:eastAsia="Calibri" w:hAnsi="Times New Roman" w:cs="Times New Roman"/>
          <w:sz w:val="24"/>
          <w:szCs w:val="24"/>
        </w:rPr>
        <w:t xml:space="preserve">). Sedangkan </w:t>
      </w:r>
      <w:r w:rsidR="00C52F86" w:rsidRPr="000D4EF1">
        <w:rPr>
          <w:rFonts w:ascii="Times New Roman" w:eastAsia="Calibri" w:hAnsi="Times New Roman" w:cs="Times New Roman"/>
          <w:sz w:val="24"/>
          <w:szCs w:val="24"/>
        </w:rPr>
        <w:t xml:space="preserve">Veithzal Rivai </w:t>
      </w:r>
      <w:r w:rsidR="00C52F86">
        <w:rPr>
          <w:rFonts w:ascii="Times New Roman" w:eastAsia="Calibri" w:hAnsi="Times New Roman" w:cs="Times New Roman"/>
          <w:sz w:val="24"/>
          <w:szCs w:val="24"/>
        </w:rPr>
        <w:t>(</w:t>
      </w:r>
      <w:r w:rsidR="00C52F86" w:rsidRPr="000D4EF1">
        <w:rPr>
          <w:rFonts w:ascii="Times New Roman" w:eastAsia="Calibri" w:hAnsi="Times New Roman" w:cs="Times New Roman"/>
          <w:sz w:val="24"/>
          <w:szCs w:val="24"/>
        </w:rPr>
        <w:t>2011:825</w:t>
      </w:r>
      <w:r w:rsidR="00C52F86">
        <w:rPr>
          <w:rFonts w:ascii="Times New Roman" w:eastAsia="Calibri" w:hAnsi="Times New Roman" w:cs="Times New Roman"/>
          <w:sz w:val="24"/>
          <w:szCs w:val="24"/>
        </w:rPr>
        <w:t xml:space="preserve">) </w:t>
      </w:r>
      <w:r w:rsidR="00E5694D">
        <w:rPr>
          <w:rFonts w:ascii="Times New Roman" w:eastAsia="Calibri" w:hAnsi="Times New Roman" w:cs="Times New Roman"/>
          <w:sz w:val="24"/>
          <w:szCs w:val="24"/>
        </w:rPr>
        <w:t>A</w:t>
      </w:r>
      <w:r w:rsidR="007236F4" w:rsidRPr="000D4EF1">
        <w:rPr>
          <w:rFonts w:ascii="Times New Roman" w:eastAsia="Calibri" w:hAnsi="Times New Roman" w:cs="Times New Roman"/>
          <w:sz w:val="24"/>
          <w:szCs w:val="24"/>
        </w:rPr>
        <w:t>dalah suatu alat yang digunakan para manajer untuk berkomunikasi dengan karyawan agar mereka bersedia untuk mengubah suatu upaya untuk meningkatkan kesadaran dan kesediaan seseorang mentaati semua peraturan perusahaan dan n</w:t>
      </w:r>
      <w:r>
        <w:rPr>
          <w:rFonts w:ascii="Times New Roman" w:eastAsia="Calibri" w:hAnsi="Times New Roman" w:cs="Times New Roman"/>
          <w:sz w:val="24"/>
          <w:szCs w:val="24"/>
        </w:rPr>
        <w:t>orma-norma sosial yang berlaku.</w:t>
      </w:r>
    </w:p>
    <w:p w:rsidR="007236F4" w:rsidRPr="000D4EF1" w:rsidRDefault="007236F4" w:rsidP="00AD2E70">
      <w:pPr>
        <w:widowControl w:val="0"/>
        <w:spacing w:after="0" w:line="480" w:lineRule="auto"/>
        <w:ind w:firstLine="709"/>
        <w:contextualSpacing/>
        <w:jc w:val="both"/>
        <w:rPr>
          <w:rFonts w:ascii="Times New Roman" w:eastAsia="Calibri" w:hAnsi="Times New Roman" w:cs="Times New Roman"/>
          <w:sz w:val="24"/>
          <w:szCs w:val="24"/>
          <w:lang w:val="en-US"/>
        </w:rPr>
      </w:pPr>
      <w:r w:rsidRPr="000D4EF1">
        <w:rPr>
          <w:rFonts w:ascii="Times New Roman" w:eastAsia="Calibri" w:hAnsi="Times New Roman" w:cs="Times New Roman"/>
          <w:sz w:val="24"/>
          <w:szCs w:val="24"/>
        </w:rPr>
        <w:tab/>
        <w:t>Berdasarkan uraian definisi diatas,</w:t>
      </w:r>
      <w:r w:rsidR="002A1430">
        <w:rPr>
          <w:rFonts w:ascii="Times New Roman" w:eastAsia="Calibri" w:hAnsi="Times New Roman" w:cs="Times New Roman"/>
          <w:sz w:val="24"/>
          <w:szCs w:val="24"/>
        </w:rPr>
        <w:t xml:space="preserve"> penulis sampai pada pemahaman </w:t>
      </w:r>
      <w:r w:rsidRPr="000D4EF1">
        <w:rPr>
          <w:rFonts w:ascii="Times New Roman" w:eastAsia="Calibri" w:hAnsi="Times New Roman" w:cs="Times New Roman"/>
          <w:sz w:val="24"/>
          <w:szCs w:val="24"/>
        </w:rPr>
        <w:t>bahwa disiplin kerja adalah kesediaan dan kesadaran untuk memenuhi dan melaksanakan semua peraturan baik tertulis maupun tidak tertulis yang ditentukan oleh perusahaan, dengan maksud agar karyawan melaksanakan tugasnya dengan tertib dan lancar serta menahan diri untuk tidak melakukan perbuatan yang menyimpan dari peraturan kerja.</w:t>
      </w:r>
    </w:p>
    <w:p w:rsidR="007236F4" w:rsidRPr="000D4EF1" w:rsidRDefault="007236F4" w:rsidP="00AD2E70">
      <w:pPr>
        <w:widowControl w:val="0"/>
        <w:spacing w:after="0" w:line="480" w:lineRule="auto"/>
        <w:ind w:firstLine="709"/>
        <w:contextualSpacing/>
        <w:jc w:val="both"/>
        <w:rPr>
          <w:rFonts w:ascii="Times New Roman" w:eastAsia="Calibri" w:hAnsi="Times New Roman" w:cs="Times New Roman"/>
          <w:sz w:val="24"/>
          <w:szCs w:val="24"/>
          <w:lang w:val="en-US"/>
        </w:rPr>
      </w:pPr>
    </w:p>
    <w:p w:rsidR="007236F4" w:rsidRPr="000D4EF1" w:rsidRDefault="007236F4" w:rsidP="009A66CE">
      <w:pPr>
        <w:widowControl w:val="0"/>
        <w:spacing w:after="0" w:line="480" w:lineRule="auto"/>
        <w:ind w:left="756" w:hanging="73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 xml:space="preserve">.2 </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 xml:space="preserve">Pentingnya Disiplin Kerja </w:t>
      </w:r>
    </w:p>
    <w:p w:rsidR="007236F4" w:rsidRPr="000D4EF1" w:rsidRDefault="007236F4" w:rsidP="00AD2E70">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b/>
          <w:sz w:val="24"/>
          <w:szCs w:val="24"/>
        </w:rPr>
        <w:tab/>
      </w:r>
      <w:r w:rsidRPr="000D4EF1">
        <w:rPr>
          <w:rFonts w:ascii="Times New Roman" w:eastAsia="Calibri" w:hAnsi="Times New Roman" w:cs="Times New Roman"/>
          <w:sz w:val="24"/>
          <w:szCs w:val="24"/>
        </w:rPr>
        <w:t>Adapun pentingnya kedisiplinan kerja yang tinggi secara umum supaya yang ditetapkan oleh organisasi dapat dic</w:t>
      </w:r>
      <w:r w:rsidR="00BE6673">
        <w:rPr>
          <w:rFonts w:ascii="Times New Roman" w:eastAsia="Calibri" w:hAnsi="Times New Roman" w:cs="Times New Roman"/>
          <w:sz w:val="24"/>
          <w:szCs w:val="24"/>
        </w:rPr>
        <w:t xml:space="preserve">apai secara efektif dan efisien, </w:t>
      </w:r>
      <w:r w:rsidR="00C52F86">
        <w:rPr>
          <w:rFonts w:ascii="Times New Roman" w:eastAsia="Calibri" w:hAnsi="Times New Roman" w:cs="Times New Roman"/>
          <w:sz w:val="24"/>
          <w:szCs w:val="24"/>
        </w:rPr>
        <w:t>Menurut Alex Nitisemito (2011</w:t>
      </w:r>
      <w:r w:rsidRPr="000D4EF1">
        <w:rPr>
          <w:rFonts w:ascii="Times New Roman" w:eastAsia="Calibri" w:hAnsi="Times New Roman" w:cs="Times New Roman"/>
          <w:sz w:val="24"/>
          <w:szCs w:val="24"/>
        </w:rPr>
        <w:t>:199) secara khusus kegiatan disiplin kerja adalah untuk :</w:t>
      </w:r>
    </w:p>
    <w:p w:rsidR="007236F4" w:rsidRPr="000D4EF1" w:rsidRDefault="007236F4" w:rsidP="009A66CE">
      <w:pPr>
        <w:widowControl w:val="0"/>
        <w:numPr>
          <w:ilvl w:val="0"/>
          <w:numId w:val="35"/>
        </w:numPr>
        <w:spacing w:after="0" w:line="480" w:lineRule="auto"/>
        <w:ind w:left="426" w:hanging="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Mendorong para karyawan untuk mentaati pelaksanaan dan peraturan kepegawaian dan organisasi.</w:t>
      </w:r>
    </w:p>
    <w:p w:rsidR="007236F4" w:rsidRPr="000D4EF1" w:rsidRDefault="007236F4" w:rsidP="009A66CE">
      <w:pPr>
        <w:widowControl w:val="0"/>
        <w:numPr>
          <w:ilvl w:val="0"/>
          <w:numId w:val="35"/>
        </w:numPr>
        <w:spacing w:after="0" w:line="480" w:lineRule="auto"/>
        <w:ind w:left="426" w:hanging="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Memanfaatkan penggunaan prasana dan sarana barang dan jasa secara optimal.</w:t>
      </w:r>
    </w:p>
    <w:p w:rsidR="007236F4" w:rsidRPr="000D4EF1" w:rsidRDefault="007236F4" w:rsidP="009A66CE">
      <w:pPr>
        <w:widowControl w:val="0"/>
        <w:numPr>
          <w:ilvl w:val="0"/>
          <w:numId w:val="35"/>
        </w:numPr>
        <w:spacing w:after="0" w:line="480" w:lineRule="auto"/>
        <w:ind w:left="426" w:hanging="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Meningkatkan produktivitas kerja yang disebabkan oleh penggunaan input </w:t>
      </w:r>
      <w:r w:rsidRPr="000D4EF1">
        <w:rPr>
          <w:rFonts w:ascii="Times New Roman" w:eastAsia="Calibri" w:hAnsi="Times New Roman" w:cs="Times New Roman"/>
          <w:sz w:val="24"/>
          <w:szCs w:val="24"/>
        </w:rPr>
        <w:lastRenderedPageBreak/>
        <w:t>yang efisien sehingga dapat meningkatkan output.</w:t>
      </w:r>
    </w:p>
    <w:p w:rsidR="007236F4" w:rsidRPr="000D4EF1" w:rsidRDefault="007236F4" w:rsidP="009A66CE">
      <w:pPr>
        <w:widowControl w:val="0"/>
        <w:numPr>
          <w:ilvl w:val="0"/>
          <w:numId w:val="35"/>
        </w:numPr>
        <w:spacing w:after="0" w:line="480" w:lineRule="auto"/>
        <w:ind w:left="426" w:hanging="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Mendorong pelaksanaan sesuai dengan kekuatan yang berlaku.</w:t>
      </w:r>
    </w:p>
    <w:p w:rsidR="007236F4" w:rsidRPr="000D4EF1" w:rsidRDefault="007236F4" w:rsidP="00AD2E70">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Tindakan-tindakan disiplin yang tidak dapat dibenarkan adalah tindakan yang tidak adil dalam memberikan hukuman pada karyawan yang terlihat dalam pelanggaran disiplin, sehingga dapat menyebabkan kehilangan kesempatan untuk membentuk serikat pekerja pada perusahaan. Hal ini juga akan memicu terjadinya pemogokkan oleh karyawan sehingga akan menyebabkan perlambatan pekerjaan pada perusahaan yang tidak memiliki serikat pekerja. Bahkan seandainya para karyawan tidak mengadakan reaksi secara terang-terangan terhadap tindakan-tindakan disiplin yang tidak dapat dibenarkan, moral kerja para karyawan akan ada kemungkinan untuk cenderung merosot, yang pada gilirannya dapat mempengaruhi produktivitas perusahaan.</w:t>
      </w:r>
    </w:p>
    <w:p w:rsidR="007236F4" w:rsidRPr="000D4EF1" w:rsidRDefault="007236F4" w:rsidP="00AD2E70">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Ada tiga tindakan-tindakan disiplin yang keliru sehingga berpengaruh negative bagi perusahaan, yaitu :</w:t>
      </w:r>
    </w:p>
    <w:p w:rsidR="007236F4" w:rsidRPr="000D4EF1" w:rsidRDefault="007236F4" w:rsidP="009A66CE">
      <w:pPr>
        <w:widowControl w:val="0"/>
        <w:numPr>
          <w:ilvl w:val="0"/>
          <w:numId w:val="36"/>
        </w:numPr>
        <w:spacing w:after="0" w:line="480" w:lineRule="auto"/>
        <w:ind w:left="426" w:hanging="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Terdapat disiplin manajerial, dimana segala sesuatunya sangat tergantung pada pemimpin, dari sejak permulaan hingga akhir.</w:t>
      </w:r>
    </w:p>
    <w:p w:rsidR="007236F4" w:rsidRPr="000D4EF1" w:rsidRDefault="007236F4" w:rsidP="009A66CE">
      <w:pPr>
        <w:widowControl w:val="0"/>
        <w:numPr>
          <w:ilvl w:val="0"/>
          <w:numId w:val="36"/>
        </w:numPr>
        <w:spacing w:after="0" w:line="480" w:lineRule="auto"/>
        <w:ind w:left="426" w:hanging="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Terdapat disiplin tim, dimana keberhasilan dan kesempurnaan kinerja bermuara dari rasa saling ketergantungan, ini berasal dari suatu komitmen bersama oleh setiap karyawan terhadap keseluruhan organisasi perusahaan. Kegagalan dari satu orang karyawan akan menyebabkan kejatuhan seluruh karyawan. </w:t>
      </w:r>
    </w:p>
    <w:p w:rsidR="007236F4" w:rsidRPr="000D4EF1" w:rsidRDefault="007236F4" w:rsidP="009A66CE">
      <w:pPr>
        <w:widowControl w:val="0"/>
        <w:numPr>
          <w:ilvl w:val="0"/>
          <w:numId w:val="36"/>
        </w:numPr>
        <w:spacing w:after="0" w:line="480" w:lineRule="auto"/>
        <w:ind w:left="426" w:hanging="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Terhadap disiplin diri, dimana pelaksana tunggal sepenuhnya sangat bergantung pada pendidikan, pelatihan, keterampilan dan pengendalian diri </w:t>
      </w:r>
      <w:r w:rsidRPr="000D4EF1">
        <w:rPr>
          <w:rFonts w:ascii="Times New Roman" w:eastAsia="Calibri" w:hAnsi="Times New Roman" w:cs="Times New Roman"/>
          <w:sz w:val="24"/>
          <w:szCs w:val="24"/>
        </w:rPr>
        <w:lastRenderedPageBreak/>
        <w:t>dari setiap karyawan.</w:t>
      </w:r>
    </w:p>
    <w:p w:rsidR="007236F4" w:rsidRPr="000D4EF1" w:rsidRDefault="007236F4" w:rsidP="00274CFD">
      <w:pPr>
        <w:widowControl w:val="0"/>
        <w:spacing w:after="0" w:line="456"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Disiplin menurut pedoman atau petunjuk yang telah digunakan merupakan alat untuk menggerakan karyawan dalam upaya kerja sama dalam mencapai tujuan, disiplin dalam arti luas merupakan urat organisasi, perekat yang melekatkan bagian-bagian menjadi satu. Disiplin yang baik memungkinkan komunikasi keatas dan kebawah yang efisien,mendorong kerja sama dan membangun ke</w:t>
      </w:r>
      <w:r w:rsidR="000E45EF">
        <w:rPr>
          <w:rFonts w:ascii="Times New Roman" w:eastAsia="Calibri" w:hAnsi="Times New Roman" w:cs="Times New Roman"/>
          <w:sz w:val="24"/>
          <w:szCs w:val="24"/>
        </w:rPr>
        <w:t>banggan kelompok. (Simamora 2012</w:t>
      </w:r>
      <w:r w:rsidRPr="000D4EF1">
        <w:rPr>
          <w:rFonts w:ascii="Times New Roman" w:eastAsia="Calibri" w:hAnsi="Times New Roman" w:cs="Times New Roman"/>
          <w:sz w:val="24"/>
          <w:szCs w:val="24"/>
        </w:rPr>
        <w:t>:747),</w:t>
      </w:r>
    </w:p>
    <w:p w:rsidR="007236F4" w:rsidRDefault="007236F4" w:rsidP="00274CFD">
      <w:pPr>
        <w:widowControl w:val="0"/>
        <w:spacing w:after="0" w:line="432" w:lineRule="auto"/>
        <w:contextualSpacing/>
        <w:jc w:val="both"/>
        <w:rPr>
          <w:rFonts w:ascii="Times New Roman" w:eastAsia="Calibri" w:hAnsi="Times New Roman" w:cs="Times New Roman"/>
          <w:b/>
          <w:sz w:val="24"/>
          <w:szCs w:val="24"/>
        </w:rPr>
      </w:pPr>
    </w:p>
    <w:p w:rsidR="007236F4" w:rsidRPr="000D4EF1" w:rsidRDefault="007236F4" w:rsidP="00274CFD">
      <w:pPr>
        <w:widowControl w:val="0"/>
        <w:spacing w:after="0" w:line="456" w:lineRule="auto"/>
        <w:ind w:left="851" w:hanging="85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.3</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Bentuk-Bentuk Disiplin Kerja</w:t>
      </w:r>
    </w:p>
    <w:p w:rsidR="007236F4" w:rsidRPr="000D4EF1" w:rsidRDefault="00B01C58" w:rsidP="00274CFD">
      <w:pPr>
        <w:widowControl w:val="0"/>
        <w:spacing w:after="0" w:line="456" w:lineRule="auto"/>
        <w:ind w:firstLine="709"/>
        <w:contextualSpacing/>
        <w:jc w:val="both"/>
        <w:rPr>
          <w:rFonts w:ascii="Times New Roman" w:eastAsia="Calibri" w:hAnsi="Times New Roman" w:cs="Times New Roman"/>
          <w:sz w:val="24"/>
          <w:szCs w:val="24"/>
        </w:rPr>
      </w:pPr>
      <w:r w:rsidRPr="00B01C58">
        <w:rPr>
          <w:rFonts w:ascii="Times New Roman" w:eastAsia="Calibri" w:hAnsi="Times New Roman" w:cs="Times New Roman"/>
          <w:sz w:val="24"/>
          <w:szCs w:val="24"/>
        </w:rPr>
        <w:t xml:space="preserve">Tindakan </w:t>
      </w:r>
      <w:r>
        <w:rPr>
          <w:rFonts w:ascii="Times New Roman" w:eastAsia="Calibri" w:hAnsi="Times New Roman" w:cs="Times New Roman"/>
          <w:sz w:val="24"/>
          <w:szCs w:val="24"/>
        </w:rPr>
        <w:t>yang mendorong para pegawai untuk taat dan patuh terhadap berbagai ketentuan yang telah ditetapkan.</w:t>
      </w:r>
      <w:r>
        <w:rPr>
          <w:rFonts w:ascii="Times New Roman" w:eastAsia="Calibri" w:hAnsi="Times New Roman" w:cs="Times New Roman"/>
          <w:b/>
          <w:sz w:val="24"/>
          <w:szCs w:val="24"/>
        </w:rPr>
        <w:t xml:space="preserve"> </w:t>
      </w:r>
      <w:r w:rsidR="00FD6D49">
        <w:rPr>
          <w:rFonts w:ascii="Times New Roman" w:eastAsia="Calibri" w:hAnsi="Times New Roman" w:cs="Times New Roman"/>
          <w:sz w:val="24"/>
          <w:szCs w:val="24"/>
        </w:rPr>
        <w:t>T</w:t>
      </w:r>
      <w:r w:rsidR="007236F4" w:rsidRPr="000D4EF1">
        <w:rPr>
          <w:rFonts w:ascii="Times New Roman" w:eastAsia="Calibri" w:hAnsi="Times New Roman" w:cs="Times New Roman"/>
          <w:sz w:val="24"/>
          <w:szCs w:val="24"/>
        </w:rPr>
        <w:t>erdapat beberapa bentuk disiplin kerja</w:t>
      </w:r>
      <w:r w:rsidR="00FD6D49" w:rsidRPr="00FD6D49">
        <w:rPr>
          <w:rFonts w:ascii="Times New Roman" w:eastAsia="Calibri" w:hAnsi="Times New Roman" w:cs="Times New Roman"/>
          <w:b/>
          <w:sz w:val="24"/>
          <w:szCs w:val="24"/>
        </w:rPr>
        <w:t xml:space="preserve"> </w:t>
      </w:r>
      <w:r w:rsidR="00FD6D49">
        <w:rPr>
          <w:rFonts w:ascii="Times New Roman" w:eastAsia="Calibri" w:hAnsi="Times New Roman" w:cs="Times New Roman"/>
          <w:sz w:val="24"/>
          <w:szCs w:val="24"/>
        </w:rPr>
        <w:t>m</w:t>
      </w:r>
      <w:r w:rsidR="00FD6D49" w:rsidRPr="000D4EF1">
        <w:rPr>
          <w:rFonts w:ascii="Times New Roman" w:eastAsia="Calibri" w:hAnsi="Times New Roman" w:cs="Times New Roman"/>
          <w:sz w:val="24"/>
          <w:szCs w:val="24"/>
        </w:rPr>
        <w:t>e</w:t>
      </w:r>
      <w:r w:rsidR="00FD6D49">
        <w:rPr>
          <w:rFonts w:ascii="Times New Roman" w:eastAsia="Calibri" w:hAnsi="Times New Roman" w:cs="Times New Roman"/>
          <w:sz w:val="24"/>
          <w:szCs w:val="24"/>
        </w:rPr>
        <w:t>nurut Veithzal Rivai (2011:285)</w:t>
      </w:r>
      <w:r w:rsidR="00FD6D49" w:rsidRPr="000D4EF1">
        <w:rPr>
          <w:rFonts w:ascii="Times New Roman" w:eastAsia="Calibri" w:hAnsi="Times New Roman" w:cs="Times New Roman"/>
          <w:sz w:val="24"/>
          <w:szCs w:val="24"/>
        </w:rPr>
        <w:t xml:space="preserve"> </w:t>
      </w:r>
      <w:r w:rsidR="007236F4" w:rsidRPr="000D4EF1">
        <w:rPr>
          <w:rFonts w:ascii="Times New Roman" w:eastAsia="Calibri" w:hAnsi="Times New Roman" w:cs="Times New Roman"/>
          <w:sz w:val="24"/>
          <w:szCs w:val="24"/>
        </w:rPr>
        <w:t xml:space="preserve"> yaitu sebagai berikut :</w:t>
      </w:r>
    </w:p>
    <w:p w:rsidR="007236F4" w:rsidRPr="000D4EF1" w:rsidRDefault="007236F4" w:rsidP="00274CFD">
      <w:pPr>
        <w:widowControl w:val="0"/>
        <w:numPr>
          <w:ilvl w:val="0"/>
          <w:numId w:val="37"/>
        </w:numPr>
        <w:spacing w:after="0" w:line="456"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Disiplin retributif, yaitu berusaha menghukum orang yang berbuat salah.</w:t>
      </w:r>
    </w:p>
    <w:p w:rsidR="007236F4" w:rsidRPr="000D4EF1" w:rsidRDefault="007236F4" w:rsidP="00274CFD">
      <w:pPr>
        <w:widowControl w:val="0"/>
        <w:numPr>
          <w:ilvl w:val="0"/>
          <w:numId w:val="37"/>
        </w:numPr>
        <w:spacing w:after="0" w:line="456"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Disiplin korektif, yaitu berusaha membantu karyawan mengoreksi perilakunya yang tidak tepat.</w:t>
      </w:r>
    </w:p>
    <w:p w:rsidR="007236F4" w:rsidRPr="000D4EF1" w:rsidRDefault="007236F4" w:rsidP="00274CFD">
      <w:pPr>
        <w:widowControl w:val="0"/>
        <w:numPr>
          <w:ilvl w:val="0"/>
          <w:numId w:val="37"/>
        </w:numPr>
        <w:spacing w:after="0" w:line="456"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Prespektif  hak-hak individu, yaitu berusaha melindungi hak-hak dasar individu selama tindakan-tindakan </w:t>
      </w:r>
      <w:r w:rsidRPr="000D4EF1">
        <w:rPr>
          <w:rFonts w:ascii="Times New Roman" w:eastAsia="Calibri" w:hAnsi="Times New Roman" w:cs="Times New Roman"/>
          <w:i/>
          <w:sz w:val="24"/>
          <w:szCs w:val="24"/>
        </w:rPr>
        <w:t>displiner.</w:t>
      </w:r>
    </w:p>
    <w:p w:rsidR="007236F4" w:rsidRPr="000D4EF1" w:rsidRDefault="007236F4" w:rsidP="00274CFD">
      <w:pPr>
        <w:widowControl w:val="0"/>
        <w:numPr>
          <w:ilvl w:val="0"/>
          <w:numId w:val="37"/>
        </w:numPr>
        <w:spacing w:after="0" w:line="456"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Prespektif  urilitarian, yaitu berfokus kepada penggunaan disiplin hanya pada saat konsekuensi-konsekuensi tindakan disiplin melebihi dampak-dampak negatifnya.</w:t>
      </w:r>
    </w:p>
    <w:p w:rsidR="007236F4" w:rsidRPr="000D4EF1" w:rsidRDefault="007236F4" w:rsidP="00274CFD">
      <w:pPr>
        <w:widowControl w:val="0"/>
        <w:spacing w:after="0" w:line="432" w:lineRule="auto"/>
        <w:contextualSpacing/>
        <w:jc w:val="both"/>
        <w:rPr>
          <w:rFonts w:ascii="Times New Roman" w:eastAsia="Calibri" w:hAnsi="Times New Roman" w:cs="Times New Roman"/>
          <w:sz w:val="24"/>
          <w:szCs w:val="24"/>
        </w:rPr>
      </w:pPr>
    </w:p>
    <w:p w:rsidR="007236F4" w:rsidRPr="000D4EF1" w:rsidRDefault="007236F4" w:rsidP="00AD2E70">
      <w:pPr>
        <w:widowControl w:val="0"/>
        <w:spacing w:after="0" w:line="480" w:lineRule="auto"/>
        <w:ind w:left="851" w:hanging="85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.4</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Faktor-Faktor yang Mempengaruhi Tingkat Disiplin</w:t>
      </w:r>
    </w:p>
    <w:p w:rsidR="007236F4" w:rsidRPr="000D4EF1" w:rsidRDefault="007236F4" w:rsidP="00274CFD">
      <w:pPr>
        <w:widowControl w:val="0"/>
        <w:spacing w:after="0" w:line="456"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Banyak faktor yang dapat mempengaruhi kreativitas dan kinerjaseorang karyawan dalam menjalankan tugas dan kewajibannya, seseorang pemimpin perusahaan harus mengetahui faktor-faktor apa saja yang dapat mempengaruhi </w:t>
      </w:r>
      <w:r w:rsidRPr="000D4EF1">
        <w:rPr>
          <w:rFonts w:ascii="Times New Roman" w:eastAsia="Calibri" w:hAnsi="Times New Roman" w:cs="Times New Roman"/>
          <w:sz w:val="24"/>
          <w:szCs w:val="24"/>
        </w:rPr>
        <w:lastRenderedPageBreak/>
        <w:t>tingkat disiplin karyawannya. Menurut Mal</w:t>
      </w:r>
      <w:r w:rsidR="000E45EF">
        <w:rPr>
          <w:rFonts w:ascii="Times New Roman" w:eastAsia="Calibri" w:hAnsi="Times New Roman" w:cs="Times New Roman"/>
          <w:sz w:val="24"/>
          <w:szCs w:val="24"/>
        </w:rPr>
        <w:t>ayu S.P Hasibuan (2011</w:t>
      </w:r>
      <w:r w:rsidRPr="000D4EF1">
        <w:rPr>
          <w:rFonts w:ascii="Times New Roman" w:eastAsia="Calibri" w:hAnsi="Times New Roman" w:cs="Times New Roman"/>
          <w:sz w:val="24"/>
          <w:szCs w:val="24"/>
        </w:rPr>
        <w:t>:194) faktor-faktor yang memepengaruhi disiplin kerja adalah :</w:t>
      </w:r>
    </w:p>
    <w:p w:rsidR="007236F4" w:rsidRPr="000D4EF1" w:rsidRDefault="007236F4" w:rsidP="00AD2E70">
      <w:pPr>
        <w:widowControl w:val="0"/>
        <w:numPr>
          <w:ilvl w:val="0"/>
          <w:numId w:val="38"/>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Tujuan dan kemampuan </w:t>
      </w:r>
    </w:p>
    <w:p w:rsidR="007236F4" w:rsidRPr="000D4EF1" w:rsidRDefault="007236F4" w:rsidP="00AD2E70">
      <w:pPr>
        <w:widowControl w:val="0"/>
        <w:spacing w:after="0" w:line="456" w:lineRule="auto"/>
        <w:ind w:left="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Tujuan yang dicapai harus jelas dan ditetapkan secara ideal serta cukup menantang bagi kemampuan karyawan. Hal ini bearti tujuan (pekerjaan) yang ditetapkan kepada seorang karyawan harus sesuai dengan kemampuan karyawan yang bersangkutan agar dia bekerja sungguh-sungguh dan berdisiplin untuk mengerjakannya.</w:t>
      </w:r>
    </w:p>
    <w:p w:rsidR="007236F4" w:rsidRPr="000D4EF1" w:rsidRDefault="007236F4" w:rsidP="00AD2E70">
      <w:pPr>
        <w:widowControl w:val="0"/>
        <w:numPr>
          <w:ilvl w:val="0"/>
          <w:numId w:val="38"/>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Teladan pimpinan</w:t>
      </w:r>
    </w:p>
    <w:p w:rsidR="007236F4" w:rsidRPr="000D4EF1" w:rsidRDefault="007236F4" w:rsidP="00AD2E70">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Teladan pimpinan sangat berperan dalam menentukan kedisiplinan karyawan, karena pimpinan dijadikan teladan dan panutan oleh para bawahannya. Pimpinan harus memberikan contoh yang baik, berdisiplin,baik, jujur,adil serta sesuai kata  dengan perbuatan.</w:t>
      </w:r>
    </w:p>
    <w:p w:rsidR="007236F4" w:rsidRPr="000D4EF1" w:rsidRDefault="007236F4" w:rsidP="00AD2E70">
      <w:pPr>
        <w:widowControl w:val="0"/>
        <w:numPr>
          <w:ilvl w:val="0"/>
          <w:numId w:val="38"/>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Balas jasa</w:t>
      </w:r>
    </w:p>
    <w:p w:rsidR="007236F4" w:rsidRPr="000D4EF1" w:rsidRDefault="007236F4" w:rsidP="00AD2E70">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Balas jasa (gaji dan kesejahteraan) ikut mempengaruhi kedisiplinan karyawan, karena balas jasa akan memberikan kepuasan dan kecintaan karyawan terhadap perusahaan/pekerjaanya.</w:t>
      </w:r>
    </w:p>
    <w:p w:rsidR="007236F4" w:rsidRPr="000D4EF1" w:rsidRDefault="007236F4" w:rsidP="00AD2E70">
      <w:pPr>
        <w:widowControl w:val="0"/>
        <w:numPr>
          <w:ilvl w:val="0"/>
          <w:numId w:val="38"/>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Keadilan</w:t>
      </w:r>
    </w:p>
    <w:p w:rsidR="007236F4" w:rsidRPr="000D4EF1" w:rsidRDefault="007236F4" w:rsidP="00AD2E70">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Keadilan ikut mendorong terwujudnya kedisiplinan karyawan, karena ego dan sifat manusia yang selalu merasa dirinya penting dan minta diperlukan sama dengan manusia lainnya.</w:t>
      </w:r>
    </w:p>
    <w:p w:rsidR="007236F4" w:rsidRPr="000D4EF1" w:rsidRDefault="007236F4" w:rsidP="00AD2E70">
      <w:pPr>
        <w:widowControl w:val="0"/>
        <w:numPr>
          <w:ilvl w:val="0"/>
          <w:numId w:val="38"/>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Waskat</w:t>
      </w:r>
    </w:p>
    <w:p w:rsidR="007236F4" w:rsidRPr="000D4EF1" w:rsidRDefault="007236F4" w:rsidP="009A66CE">
      <w:pPr>
        <w:widowControl w:val="0"/>
        <w:spacing w:after="0" w:line="456"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Waskat (pengawasan melekat) adalah tindakan nyata dan efektif untuk mencegah/mengetahui kesalahan, membetulkan kesalaha, memelihara </w:t>
      </w:r>
      <w:r w:rsidRPr="000D4EF1">
        <w:rPr>
          <w:rFonts w:ascii="Times New Roman" w:eastAsia="Calibri" w:hAnsi="Times New Roman" w:cs="Times New Roman"/>
          <w:sz w:val="24"/>
          <w:szCs w:val="24"/>
        </w:rPr>
        <w:lastRenderedPageBreak/>
        <w:t>kedisiplinan, meningkatkan prestasi kerja, menaktifkan peranan atasan dan bawahan, menggali sistem-sistem kerja yang efektif dan menciptkan sistem internal kontrol yang terbaik dalam mendukung terwujudnya tujuan perusahaan, karyawan, dan masyarakat.</w:t>
      </w:r>
    </w:p>
    <w:p w:rsidR="007236F4" w:rsidRPr="000D4EF1" w:rsidRDefault="007236F4" w:rsidP="009A66CE">
      <w:pPr>
        <w:widowControl w:val="0"/>
        <w:numPr>
          <w:ilvl w:val="0"/>
          <w:numId w:val="38"/>
        </w:numPr>
        <w:spacing w:after="0" w:line="456"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Sanksi hukuman</w:t>
      </w:r>
    </w:p>
    <w:p w:rsidR="007236F4" w:rsidRPr="000D4EF1" w:rsidRDefault="007236F4" w:rsidP="009A66CE">
      <w:pPr>
        <w:widowControl w:val="0"/>
        <w:spacing w:after="0" w:line="456"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Sanksi hukuman berperan penting dalam memelihara kedisiplinan karyawan. Karena dengan sanksi hukuman yang semakin berat, karyawan akan semakin takut untuk melanggar peraturan-peraturan perusahaan, sikap dan perilaku yang </w:t>
      </w:r>
      <w:r w:rsidRPr="000D4EF1">
        <w:rPr>
          <w:rFonts w:ascii="Times New Roman" w:eastAsia="Calibri" w:hAnsi="Times New Roman" w:cs="Times New Roman"/>
          <w:i/>
          <w:sz w:val="24"/>
          <w:szCs w:val="24"/>
        </w:rPr>
        <w:t>indisipliner</w:t>
      </w:r>
      <w:r w:rsidRPr="000D4EF1">
        <w:rPr>
          <w:rFonts w:ascii="Times New Roman" w:eastAsia="Calibri" w:hAnsi="Times New Roman" w:cs="Times New Roman"/>
          <w:sz w:val="24"/>
          <w:szCs w:val="24"/>
        </w:rPr>
        <w:t xml:space="preserve"> karyawan akan berkurang. </w:t>
      </w:r>
    </w:p>
    <w:p w:rsidR="007236F4" w:rsidRPr="000D4EF1" w:rsidRDefault="007236F4" w:rsidP="009A66CE">
      <w:pPr>
        <w:widowControl w:val="0"/>
        <w:numPr>
          <w:ilvl w:val="0"/>
          <w:numId w:val="38"/>
        </w:numPr>
        <w:spacing w:after="0" w:line="456"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Ketegasan </w:t>
      </w:r>
    </w:p>
    <w:p w:rsidR="007236F4" w:rsidRPr="000D4EF1" w:rsidRDefault="007236F4" w:rsidP="009A66CE">
      <w:pPr>
        <w:widowControl w:val="0"/>
        <w:spacing w:after="0" w:line="456" w:lineRule="auto"/>
        <w:ind w:left="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Ketegasan pimpinan dalam melakukan tindakanakan mempengaruhi karyawan perusahaan. Pimpinan harus berani dan tegas bertindak untuk menghukumsetiap karyawan yang</w:t>
      </w:r>
      <w:r w:rsidRPr="000D4EF1">
        <w:rPr>
          <w:rFonts w:ascii="Times New Roman" w:eastAsia="Calibri" w:hAnsi="Times New Roman" w:cs="Times New Roman"/>
          <w:i/>
          <w:sz w:val="24"/>
          <w:szCs w:val="24"/>
        </w:rPr>
        <w:t xml:space="preserve"> indisipliner </w:t>
      </w:r>
      <w:r w:rsidRPr="000D4EF1">
        <w:rPr>
          <w:rFonts w:ascii="Times New Roman" w:eastAsia="Calibri" w:hAnsi="Times New Roman" w:cs="Times New Roman"/>
          <w:sz w:val="24"/>
          <w:szCs w:val="24"/>
        </w:rPr>
        <w:t>sesuai dengan sanksi hukuman yang telah ditetapkan.</w:t>
      </w:r>
    </w:p>
    <w:p w:rsidR="007236F4" w:rsidRPr="000D4EF1" w:rsidRDefault="007236F4" w:rsidP="00AD2E70">
      <w:pPr>
        <w:widowControl w:val="0"/>
        <w:spacing w:after="0" w:line="480" w:lineRule="auto"/>
        <w:ind w:left="425"/>
        <w:contextualSpacing/>
        <w:jc w:val="both"/>
        <w:rPr>
          <w:rFonts w:ascii="Times New Roman" w:eastAsia="Calibri" w:hAnsi="Times New Roman" w:cs="Times New Roman"/>
          <w:sz w:val="24"/>
          <w:szCs w:val="24"/>
        </w:rPr>
      </w:pPr>
    </w:p>
    <w:p w:rsidR="007236F4" w:rsidRPr="000D4EF1" w:rsidRDefault="007236F4" w:rsidP="00AD2E70">
      <w:pPr>
        <w:widowControl w:val="0"/>
        <w:spacing w:after="0" w:line="480" w:lineRule="auto"/>
        <w:ind w:left="709" w:hanging="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2.1.2.5</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 xml:space="preserve">Dimensi </w:t>
      </w:r>
      <w:r w:rsidR="000E45EF">
        <w:rPr>
          <w:rFonts w:ascii="Times New Roman" w:eastAsia="Calibri" w:hAnsi="Times New Roman" w:cs="Times New Roman"/>
          <w:b/>
          <w:sz w:val="24"/>
          <w:szCs w:val="24"/>
        </w:rPr>
        <w:t xml:space="preserve">dan Indikator </w:t>
      </w:r>
      <w:r w:rsidRPr="000D4EF1">
        <w:rPr>
          <w:rFonts w:ascii="Times New Roman" w:eastAsia="Calibri" w:hAnsi="Times New Roman" w:cs="Times New Roman"/>
          <w:b/>
          <w:sz w:val="24"/>
          <w:szCs w:val="24"/>
        </w:rPr>
        <w:t>Disiplin Kerja</w:t>
      </w:r>
    </w:p>
    <w:p w:rsidR="007236F4" w:rsidRPr="000D4EF1" w:rsidRDefault="00B01C58" w:rsidP="00AD2E70">
      <w:pPr>
        <w:widowControl w:val="0"/>
        <w:spacing w:after="0" w:line="48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Pendisiplinan yang dilakukan apabila ada pegawai yang nyata melakukan pelanggaran atas ketentuan yang berlaku atau gagal memenuhi standar yang telah ditetapkan maka kepadanya diberikan sanksi disipliner. </w:t>
      </w:r>
      <w:r w:rsidR="007236F4" w:rsidRPr="000D4EF1">
        <w:rPr>
          <w:rFonts w:ascii="Times New Roman" w:eastAsia="Calibri" w:hAnsi="Times New Roman" w:cs="Times New Roman"/>
          <w:sz w:val="24"/>
          <w:szCs w:val="24"/>
        </w:rPr>
        <w:t>Disiplin adalah kesadaran dan kesediaan seseorang mentaati semua peraturan perusahaan dan norma-norma sosial yang berlaku.</w:t>
      </w:r>
      <w:r w:rsidR="00221BDC">
        <w:rPr>
          <w:rFonts w:ascii="Times New Roman" w:eastAsia="Calibri" w:hAnsi="Times New Roman" w:cs="Times New Roman"/>
          <w:sz w:val="24"/>
          <w:szCs w:val="24"/>
        </w:rPr>
        <w:t xml:space="preserve"> Adapun indikator menurut Sinungan (2011:145) </w:t>
      </w:r>
      <w:r w:rsidR="007236F4" w:rsidRPr="000D4EF1">
        <w:rPr>
          <w:rFonts w:ascii="Times New Roman" w:eastAsia="Calibri" w:hAnsi="Times New Roman" w:cs="Times New Roman"/>
          <w:sz w:val="24"/>
          <w:szCs w:val="24"/>
        </w:rPr>
        <w:t>adalah sebagai berikut :</w:t>
      </w:r>
    </w:p>
    <w:p w:rsidR="007236F4" w:rsidRPr="000D4EF1" w:rsidRDefault="007236F4" w:rsidP="00AD2E70">
      <w:pPr>
        <w:widowControl w:val="0"/>
        <w:numPr>
          <w:ilvl w:val="0"/>
          <w:numId w:val="39"/>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aturan waktu</w:t>
      </w:r>
    </w:p>
    <w:p w:rsidR="007236F4" w:rsidRPr="000D4EF1" w:rsidRDefault="007236F4" w:rsidP="00AD2E70">
      <w:pPr>
        <w:widowControl w:val="0"/>
        <w:spacing w:after="0" w:line="480" w:lineRule="auto"/>
        <w:ind w:left="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Dilihat dari jam masuk kerja, jam pulang, dan jam istirahat yang tepat waktu </w:t>
      </w:r>
      <w:r w:rsidRPr="000D4EF1">
        <w:rPr>
          <w:rFonts w:ascii="Times New Roman" w:eastAsia="Calibri" w:hAnsi="Times New Roman" w:cs="Times New Roman"/>
          <w:sz w:val="24"/>
          <w:szCs w:val="24"/>
        </w:rPr>
        <w:lastRenderedPageBreak/>
        <w:t>sesuai dengan aturan yang berlaku di instansi.</w:t>
      </w:r>
    </w:p>
    <w:p w:rsidR="007236F4" w:rsidRPr="000D4EF1" w:rsidRDefault="007236F4" w:rsidP="00AD2E70">
      <w:pPr>
        <w:widowControl w:val="0"/>
        <w:numPr>
          <w:ilvl w:val="0"/>
          <w:numId w:val="39"/>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peraturan perusahaan</w:t>
      </w:r>
    </w:p>
    <w:p w:rsidR="007236F4" w:rsidRPr="000D4EF1" w:rsidRDefault="007236F4" w:rsidP="00AD2E70">
      <w:pPr>
        <w:widowControl w:val="0"/>
        <w:spacing w:after="0" w:line="480" w:lineRule="auto"/>
        <w:ind w:left="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Peraturan dasar tentang cara berpakaian, dan bertingkah laku dalam pekerjaan.</w:t>
      </w:r>
    </w:p>
    <w:p w:rsidR="007236F4" w:rsidRPr="000D4EF1" w:rsidRDefault="007236F4" w:rsidP="00AD2E70">
      <w:pPr>
        <w:widowControl w:val="0"/>
        <w:numPr>
          <w:ilvl w:val="0"/>
          <w:numId w:val="39"/>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aturan perilaku dalam pekerjaan.</w:t>
      </w:r>
    </w:p>
    <w:p w:rsidR="007236F4" w:rsidRPr="000D4EF1" w:rsidRDefault="007236F4" w:rsidP="00274CFD">
      <w:pPr>
        <w:widowControl w:val="0"/>
        <w:spacing w:after="0" w:line="480" w:lineRule="auto"/>
        <w:ind w:left="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Ditunjukan dengan cara berhubun</w:t>
      </w:r>
      <w:r w:rsidR="00BE6673">
        <w:rPr>
          <w:rFonts w:ascii="Times New Roman" w:eastAsia="Calibri" w:hAnsi="Times New Roman" w:cs="Times New Roman"/>
          <w:sz w:val="24"/>
          <w:szCs w:val="24"/>
        </w:rPr>
        <w:t>gan dengan unit kerja yang lain dan kelancaran dalam melakukan pekerjaan sesuai aturan.</w:t>
      </w:r>
    </w:p>
    <w:p w:rsidR="007236F4" w:rsidRPr="000D4EF1" w:rsidRDefault="00FD6D49" w:rsidP="00FD6D49">
      <w:pPr>
        <w:widowControl w:val="0"/>
        <w:spacing w:after="0" w:line="480" w:lineRule="auto"/>
        <w:ind w:firstLine="720"/>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Disiplin adalah kesadaran dan kesediaan seseorang mentaati semua peraturan perusahaan dan norma-norma sosial yang berlaku </w:t>
      </w:r>
      <w:r w:rsidR="007236F4" w:rsidRPr="000D4EF1">
        <w:rPr>
          <w:rFonts w:ascii="Times New Roman" w:eastAsia="Calibri" w:hAnsi="Times New Roman" w:cs="Times New Roman"/>
          <w:sz w:val="24"/>
          <w:szCs w:val="24"/>
        </w:rPr>
        <w:t>Adapun Indikator menurut S</w:t>
      </w:r>
      <w:r w:rsidR="00221BDC">
        <w:rPr>
          <w:rFonts w:ascii="Times New Roman" w:eastAsia="Calibri" w:hAnsi="Times New Roman" w:cs="Times New Roman"/>
          <w:sz w:val="24"/>
          <w:szCs w:val="24"/>
        </w:rPr>
        <w:t>inungan (2011:145</w:t>
      </w:r>
      <w:r w:rsidR="007236F4" w:rsidRPr="000D4EF1">
        <w:rPr>
          <w:rFonts w:ascii="Times New Roman" w:eastAsia="Calibri" w:hAnsi="Times New Roman" w:cs="Times New Roman"/>
          <w:sz w:val="24"/>
          <w:szCs w:val="24"/>
        </w:rPr>
        <w:t>) adalah sebagai berikut :</w:t>
      </w:r>
    </w:p>
    <w:p w:rsidR="007236F4" w:rsidRPr="000D4EF1" w:rsidRDefault="007236F4" w:rsidP="00AD2E70">
      <w:pPr>
        <w:widowControl w:val="0"/>
        <w:numPr>
          <w:ilvl w:val="0"/>
          <w:numId w:val="40"/>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aturan waktu</w:t>
      </w:r>
    </w:p>
    <w:p w:rsidR="007236F4" w:rsidRPr="000D4EF1" w:rsidRDefault="007236F4" w:rsidP="00AD2E70">
      <w:pPr>
        <w:widowControl w:val="0"/>
        <w:numPr>
          <w:ilvl w:val="0"/>
          <w:numId w:val="41"/>
        </w:numPr>
        <w:spacing w:after="0" w:line="480" w:lineRule="auto"/>
        <w:ind w:left="851" w:hanging="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Ketepatan pada jam masuk kerja</w:t>
      </w:r>
    </w:p>
    <w:p w:rsidR="007236F4" w:rsidRPr="000D4EF1" w:rsidRDefault="007236F4" w:rsidP="00AD2E70">
      <w:pPr>
        <w:widowControl w:val="0"/>
        <w:numPr>
          <w:ilvl w:val="0"/>
          <w:numId w:val="41"/>
        </w:numPr>
        <w:spacing w:after="0" w:line="480" w:lineRule="auto"/>
        <w:ind w:left="851" w:hanging="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Ketepatan pada jam istirahat</w:t>
      </w:r>
    </w:p>
    <w:p w:rsidR="007236F4" w:rsidRPr="000D4EF1" w:rsidRDefault="007236F4" w:rsidP="00AD2E70">
      <w:pPr>
        <w:widowControl w:val="0"/>
        <w:numPr>
          <w:ilvl w:val="0"/>
          <w:numId w:val="41"/>
        </w:numPr>
        <w:spacing w:after="0" w:line="480" w:lineRule="auto"/>
        <w:ind w:left="851" w:hanging="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Ketepatan pada jam pulang kerja</w:t>
      </w:r>
    </w:p>
    <w:p w:rsidR="007236F4" w:rsidRPr="000D4EF1" w:rsidRDefault="007236F4" w:rsidP="00AD2E70">
      <w:pPr>
        <w:widowControl w:val="0"/>
        <w:numPr>
          <w:ilvl w:val="0"/>
          <w:numId w:val="40"/>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peraturan perusahaan</w:t>
      </w:r>
    </w:p>
    <w:p w:rsidR="007236F4" w:rsidRPr="000D4EF1" w:rsidRDefault="007236F4" w:rsidP="00AD2E70">
      <w:pPr>
        <w:pStyle w:val="ListParagraph"/>
        <w:widowControl w:val="0"/>
        <w:numPr>
          <w:ilvl w:val="0"/>
          <w:numId w:val="42"/>
        </w:numPr>
        <w:spacing w:after="0" w:line="480" w:lineRule="auto"/>
        <w:ind w:left="851" w:hanging="425"/>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dalam cara berpakaian</w:t>
      </w:r>
    </w:p>
    <w:p w:rsidR="007236F4" w:rsidRDefault="007236F4" w:rsidP="00AD2E70">
      <w:pPr>
        <w:pStyle w:val="ListParagraph"/>
        <w:widowControl w:val="0"/>
        <w:numPr>
          <w:ilvl w:val="0"/>
          <w:numId w:val="42"/>
        </w:numPr>
        <w:spacing w:after="0" w:line="480" w:lineRule="auto"/>
        <w:ind w:left="851" w:hanging="425"/>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dalam bertingkah laku dalam pekerjaan</w:t>
      </w:r>
    </w:p>
    <w:p w:rsidR="000E45EF" w:rsidRDefault="000E45EF" w:rsidP="00AD2E70">
      <w:pPr>
        <w:pStyle w:val="ListParagraph"/>
        <w:widowControl w:val="0"/>
        <w:numPr>
          <w:ilvl w:val="0"/>
          <w:numId w:val="40"/>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Taat terhadap aturan perilaku dalam pekerjaan</w:t>
      </w:r>
    </w:p>
    <w:p w:rsidR="000E45EF" w:rsidRDefault="000E45EF" w:rsidP="00AD2E70">
      <w:pPr>
        <w:pStyle w:val="ListParagraph"/>
        <w:widowControl w:val="0"/>
        <w:numPr>
          <w:ilvl w:val="0"/>
          <w:numId w:val="57"/>
        </w:numPr>
        <w:spacing w:after="0" w:line="48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Taat melakukan pekerjaan sesuai dengan unit kerja yang lainnya</w:t>
      </w:r>
    </w:p>
    <w:p w:rsidR="00BE6673" w:rsidRPr="000E45EF" w:rsidRDefault="00BE6673" w:rsidP="00AD2E70">
      <w:pPr>
        <w:pStyle w:val="ListParagraph"/>
        <w:widowControl w:val="0"/>
        <w:numPr>
          <w:ilvl w:val="0"/>
          <w:numId w:val="57"/>
        </w:numPr>
        <w:spacing w:after="0" w:line="48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Kelancaran dalam melakukan pekerjaan sesuai dengan aturan</w:t>
      </w:r>
    </w:p>
    <w:p w:rsidR="00FD6785" w:rsidRPr="000D4EF1" w:rsidRDefault="00FD6785" w:rsidP="00AD2E70">
      <w:pPr>
        <w:pStyle w:val="ListParagraph"/>
        <w:widowControl w:val="0"/>
        <w:spacing w:after="0" w:line="480" w:lineRule="auto"/>
        <w:ind w:left="1080"/>
        <w:jc w:val="both"/>
        <w:rPr>
          <w:rFonts w:ascii="Times New Roman" w:hAnsi="Times New Roman" w:cs="Times New Roman"/>
          <w:sz w:val="24"/>
          <w:szCs w:val="24"/>
        </w:rPr>
      </w:pPr>
    </w:p>
    <w:p w:rsidR="00913666" w:rsidRPr="007236F4" w:rsidRDefault="004D4686" w:rsidP="00AD2E70">
      <w:pPr>
        <w:pStyle w:val="ListParagraph"/>
        <w:widowControl w:val="0"/>
        <w:numPr>
          <w:ilvl w:val="2"/>
          <w:numId w:val="56"/>
        </w:numPr>
        <w:spacing w:after="0" w:line="480" w:lineRule="auto"/>
        <w:jc w:val="both"/>
        <w:rPr>
          <w:rFonts w:ascii="Times New Roman" w:hAnsi="Times New Roman" w:cs="Times New Roman"/>
          <w:b/>
          <w:sz w:val="24"/>
          <w:szCs w:val="24"/>
        </w:rPr>
      </w:pPr>
      <w:r w:rsidRPr="007236F4">
        <w:rPr>
          <w:rFonts w:ascii="Times New Roman" w:hAnsi="Times New Roman" w:cs="Times New Roman"/>
          <w:b/>
          <w:sz w:val="24"/>
          <w:szCs w:val="24"/>
        </w:rPr>
        <w:t xml:space="preserve">Pengertian Motivasi </w:t>
      </w:r>
      <w:r w:rsidR="0089084A" w:rsidRPr="007236F4">
        <w:rPr>
          <w:rFonts w:ascii="Times New Roman" w:hAnsi="Times New Roman" w:cs="Times New Roman"/>
          <w:b/>
          <w:sz w:val="24"/>
          <w:szCs w:val="24"/>
        </w:rPr>
        <w:t>Kerja</w:t>
      </w:r>
    </w:p>
    <w:p w:rsidR="007B50E6" w:rsidRDefault="00FD6D49" w:rsidP="009A66CE">
      <w:pPr>
        <w:widowControl w:val="0"/>
        <w:spacing w:after="0" w:line="45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T</w:t>
      </w:r>
      <w:r w:rsidR="004D4686" w:rsidRPr="000D4EF1">
        <w:rPr>
          <w:rFonts w:ascii="Times New Roman" w:hAnsi="Times New Roman" w:cs="Times New Roman"/>
          <w:sz w:val="24"/>
          <w:szCs w:val="24"/>
        </w:rPr>
        <w:t>eori motivasinya</w:t>
      </w:r>
      <w:r>
        <w:rPr>
          <w:rFonts w:ascii="Times New Roman" w:hAnsi="Times New Roman" w:cs="Times New Roman"/>
          <w:sz w:val="24"/>
          <w:szCs w:val="24"/>
        </w:rPr>
        <w:t xml:space="preserve"> </w:t>
      </w:r>
      <w:r w:rsidR="004D4686" w:rsidRPr="000D4EF1">
        <w:rPr>
          <w:rFonts w:ascii="Times New Roman" w:hAnsi="Times New Roman" w:cs="Times New Roman"/>
          <w:sz w:val="24"/>
          <w:szCs w:val="24"/>
        </w:rPr>
        <w:t xml:space="preserve">mengatakan bahwa:Produktifitas seseorang dapat ditentukan oleh “virus mental” yang ada padadirinya. Virus mental adalah kondisi </w:t>
      </w:r>
      <w:r w:rsidR="004D4686" w:rsidRPr="000D4EF1">
        <w:rPr>
          <w:rFonts w:ascii="Times New Roman" w:hAnsi="Times New Roman" w:cs="Times New Roman"/>
          <w:sz w:val="24"/>
          <w:szCs w:val="24"/>
        </w:rPr>
        <w:lastRenderedPageBreak/>
        <w:t>jiwa yang mendorong seseorang untukmampu mencapai prestasinya secara maksimal</w:t>
      </w:r>
      <w:r w:rsidRPr="00FD6D49">
        <w:rPr>
          <w:rFonts w:ascii="Times New Roman" w:hAnsi="Times New Roman" w:cs="Times New Roman"/>
          <w:sz w:val="24"/>
          <w:szCs w:val="24"/>
        </w:rPr>
        <w:t xml:space="preserve"> </w:t>
      </w:r>
      <w:r w:rsidRPr="000D4EF1">
        <w:rPr>
          <w:rFonts w:ascii="Times New Roman" w:hAnsi="Times New Roman" w:cs="Times New Roman"/>
          <w:sz w:val="24"/>
          <w:szCs w:val="24"/>
        </w:rPr>
        <w:t>Pendapat Dav</w:t>
      </w:r>
      <w:r>
        <w:rPr>
          <w:rFonts w:ascii="Times New Roman" w:hAnsi="Times New Roman" w:cs="Times New Roman"/>
          <w:sz w:val="24"/>
          <w:szCs w:val="24"/>
        </w:rPr>
        <w:t>id Mc Cleeland dalam Hasibuan (2011:93</w:t>
      </w:r>
      <w:r w:rsidRPr="000D4EF1">
        <w:rPr>
          <w:rFonts w:ascii="Times New Roman" w:hAnsi="Times New Roman" w:cs="Times New Roman"/>
          <w:sz w:val="24"/>
          <w:szCs w:val="24"/>
        </w:rPr>
        <w:t>)</w:t>
      </w:r>
      <w:r w:rsidR="004D4686" w:rsidRPr="000D4EF1">
        <w:rPr>
          <w:rFonts w:ascii="Times New Roman" w:hAnsi="Times New Roman" w:cs="Times New Roman"/>
          <w:sz w:val="24"/>
          <w:szCs w:val="24"/>
        </w:rPr>
        <w:t xml:space="preserve">. Virus mental yang dimaksudterdiri dari 3 (tiga) golongan kebutuhan, yaitu: </w:t>
      </w:r>
      <w:r w:rsidR="004D4686" w:rsidRPr="000D4EF1">
        <w:rPr>
          <w:rFonts w:ascii="Times New Roman" w:hAnsi="Times New Roman" w:cs="Times New Roman"/>
          <w:i/>
          <w:iCs/>
          <w:sz w:val="24"/>
          <w:szCs w:val="24"/>
        </w:rPr>
        <w:t xml:space="preserve">need of achievement </w:t>
      </w:r>
      <w:r w:rsidR="004D4686" w:rsidRPr="000D4EF1">
        <w:rPr>
          <w:rFonts w:ascii="Times New Roman" w:hAnsi="Times New Roman" w:cs="Times New Roman"/>
          <w:sz w:val="24"/>
          <w:szCs w:val="24"/>
        </w:rPr>
        <w:t xml:space="preserve">(kebutuhanuntuk keberhasilan), </w:t>
      </w:r>
      <w:r w:rsidR="004D4686" w:rsidRPr="000D4EF1">
        <w:rPr>
          <w:rFonts w:ascii="Times New Roman" w:hAnsi="Times New Roman" w:cs="Times New Roman"/>
          <w:i/>
          <w:iCs/>
          <w:sz w:val="24"/>
          <w:szCs w:val="24"/>
        </w:rPr>
        <w:t xml:space="preserve">need of affiliation </w:t>
      </w:r>
      <w:r w:rsidR="004D4686" w:rsidRPr="000D4EF1">
        <w:rPr>
          <w:rFonts w:ascii="Times New Roman" w:hAnsi="Times New Roman" w:cs="Times New Roman"/>
          <w:sz w:val="24"/>
          <w:szCs w:val="24"/>
        </w:rPr>
        <w:t xml:space="preserve">(kebutuhan untuk memperluaskeberhasilan), dan </w:t>
      </w:r>
      <w:r w:rsidR="004D4686" w:rsidRPr="000D4EF1">
        <w:rPr>
          <w:rFonts w:ascii="Times New Roman" w:hAnsi="Times New Roman" w:cs="Times New Roman"/>
          <w:i/>
          <w:iCs/>
          <w:sz w:val="24"/>
          <w:szCs w:val="24"/>
        </w:rPr>
        <w:t xml:space="preserve">need of power </w:t>
      </w:r>
      <w:r w:rsidR="004D4686" w:rsidRPr="000D4EF1">
        <w:rPr>
          <w:rFonts w:ascii="Times New Roman" w:hAnsi="Times New Roman" w:cs="Times New Roman"/>
          <w:sz w:val="24"/>
          <w:szCs w:val="24"/>
        </w:rPr>
        <w:t>(kebutuhan untuk menguasai sesuatu).</w:t>
      </w:r>
      <w:r w:rsidR="009A66CE">
        <w:rPr>
          <w:rFonts w:ascii="Times New Roman" w:hAnsi="Times New Roman" w:cs="Times New Roman"/>
          <w:sz w:val="24"/>
          <w:szCs w:val="24"/>
          <w:lang w:val="en-US"/>
        </w:rPr>
        <w:t xml:space="preserve"> </w:t>
      </w:r>
      <w:r w:rsidR="00831FDD">
        <w:rPr>
          <w:rFonts w:ascii="Times New Roman" w:hAnsi="Times New Roman" w:cs="Times New Roman"/>
          <w:sz w:val="24"/>
          <w:szCs w:val="24"/>
        </w:rPr>
        <w:t>Berikut ini dikemukakan beberapa pendapat menurut para ahli antara lain:</w:t>
      </w:r>
      <w:r w:rsidR="007B50E6">
        <w:rPr>
          <w:rFonts w:ascii="Times New Roman" w:hAnsi="Times New Roman" w:cs="Times New Roman"/>
          <w:sz w:val="24"/>
          <w:szCs w:val="24"/>
        </w:rPr>
        <w:t xml:space="preserve"> </w:t>
      </w:r>
    </w:p>
    <w:p w:rsidR="00AD4D38" w:rsidRPr="007B50E6" w:rsidRDefault="000E45EF" w:rsidP="009A66CE">
      <w:pPr>
        <w:widowControl w:val="0"/>
        <w:spacing w:after="0" w:line="456" w:lineRule="auto"/>
        <w:ind w:firstLine="709"/>
        <w:contextualSpacing/>
        <w:jc w:val="both"/>
        <w:rPr>
          <w:rFonts w:ascii="Times New Roman" w:hAnsi="Times New Roman" w:cs="Times New Roman"/>
          <w:sz w:val="24"/>
          <w:szCs w:val="24"/>
        </w:rPr>
      </w:pPr>
      <w:r w:rsidRPr="007B50E6">
        <w:rPr>
          <w:rFonts w:ascii="Times New Roman" w:hAnsi="Times New Roman" w:cs="Times New Roman"/>
          <w:sz w:val="24"/>
          <w:szCs w:val="24"/>
        </w:rPr>
        <w:t>S</w:t>
      </w:r>
      <w:r w:rsidR="004D4686" w:rsidRPr="007B50E6">
        <w:rPr>
          <w:rFonts w:ascii="Times New Roman" w:hAnsi="Times New Roman" w:cs="Times New Roman"/>
          <w:sz w:val="24"/>
          <w:szCs w:val="24"/>
        </w:rPr>
        <w:t>ebagai proses</w:t>
      </w:r>
      <w:r w:rsidR="009A66CE">
        <w:rPr>
          <w:rFonts w:ascii="Times New Roman" w:hAnsi="Times New Roman" w:cs="Times New Roman"/>
          <w:sz w:val="24"/>
          <w:szCs w:val="24"/>
          <w:lang w:val="en-US"/>
        </w:rPr>
        <w:t xml:space="preserve"> </w:t>
      </w:r>
      <w:r w:rsidR="004D4686" w:rsidRPr="007B50E6">
        <w:rPr>
          <w:rFonts w:ascii="Times New Roman" w:hAnsi="Times New Roman" w:cs="Times New Roman"/>
          <w:sz w:val="24"/>
          <w:szCs w:val="24"/>
        </w:rPr>
        <w:t>dimana karena kebutuhan-kebutuhan tertentu mendorong seseorang untuk</w:t>
      </w:r>
      <w:r w:rsidR="00B35775" w:rsidRPr="007B50E6">
        <w:rPr>
          <w:rFonts w:ascii="Times New Roman" w:hAnsi="Times New Roman" w:cs="Times New Roman"/>
          <w:sz w:val="24"/>
          <w:szCs w:val="24"/>
          <w:lang w:val="en-US"/>
        </w:rPr>
        <w:t xml:space="preserve"> </w:t>
      </w:r>
      <w:r w:rsidR="004D4686" w:rsidRPr="007B50E6">
        <w:rPr>
          <w:rFonts w:ascii="Times New Roman" w:hAnsi="Times New Roman" w:cs="Times New Roman"/>
          <w:sz w:val="24"/>
          <w:szCs w:val="24"/>
        </w:rPr>
        <w:t>melakukan berbagai kegiatan agar tujuannya tercapai</w:t>
      </w:r>
      <w:r w:rsidR="007B50E6" w:rsidRPr="007B50E6">
        <w:rPr>
          <w:rFonts w:ascii="Times New Roman" w:hAnsi="Times New Roman" w:cs="Times New Roman"/>
          <w:sz w:val="24"/>
          <w:szCs w:val="24"/>
        </w:rPr>
        <w:t xml:space="preserve"> Munandar (2010)</w:t>
      </w:r>
      <w:r w:rsidR="004D4686" w:rsidRPr="007B50E6">
        <w:rPr>
          <w:rFonts w:ascii="Times New Roman" w:hAnsi="Times New Roman" w:cs="Times New Roman"/>
          <w:sz w:val="24"/>
          <w:szCs w:val="24"/>
        </w:rPr>
        <w:t>.</w:t>
      </w:r>
      <w:r w:rsidR="007B50E6">
        <w:rPr>
          <w:rFonts w:ascii="Times New Roman" w:hAnsi="Times New Roman" w:cs="Times New Roman"/>
          <w:sz w:val="24"/>
          <w:szCs w:val="24"/>
        </w:rPr>
        <w:t xml:space="preserve"> Sedangkan menurut </w:t>
      </w:r>
      <w:r w:rsidRPr="007B50E6">
        <w:rPr>
          <w:rFonts w:ascii="Times New Roman" w:hAnsi="Times New Roman" w:cs="Times New Roman"/>
          <w:sz w:val="24"/>
          <w:szCs w:val="24"/>
        </w:rPr>
        <w:t>Hasibuan (2011</w:t>
      </w:r>
      <w:r w:rsidR="004D4686" w:rsidRPr="007B50E6">
        <w:rPr>
          <w:rFonts w:ascii="Times New Roman" w:hAnsi="Times New Roman" w:cs="Times New Roman"/>
          <w:sz w:val="24"/>
          <w:szCs w:val="24"/>
        </w:rPr>
        <w:t xml:space="preserve">:95) </w:t>
      </w:r>
      <w:r w:rsidR="007B50E6">
        <w:rPr>
          <w:rFonts w:ascii="Times New Roman" w:hAnsi="Times New Roman" w:cs="Times New Roman"/>
          <w:sz w:val="24"/>
          <w:szCs w:val="24"/>
        </w:rPr>
        <w:t>p</w:t>
      </w:r>
      <w:r w:rsidR="004D4686" w:rsidRPr="007B50E6">
        <w:rPr>
          <w:rFonts w:ascii="Times New Roman" w:hAnsi="Times New Roman" w:cs="Times New Roman"/>
          <w:sz w:val="24"/>
          <w:szCs w:val="24"/>
        </w:rPr>
        <w:t>emberian</w:t>
      </w:r>
      <w:r w:rsidR="003C305D">
        <w:rPr>
          <w:rFonts w:ascii="Times New Roman" w:hAnsi="Times New Roman" w:cs="Times New Roman"/>
          <w:sz w:val="24"/>
          <w:szCs w:val="24"/>
        </w:rPr>
        <w:t xml:space="preserve"> </w:t>
      </w:r>
      <w:r w:rsidR="004D4686" w:rsidRPr="007B50E6">
        <w:rPr>
          <w:rFonts w:ascii="Times New Roman" w:hAnsi="Times New Roman" w:cs="Times New Roman"/>
          <w:sz w:val="24"/>
          <w:szCs w:val="24"/>
        </w:rPr>
        <w:t xml:space="preserve">daya penggerak yang menciptakan kegairahan kerja seseorang, agar mereka maubekerja sama, bekerja efektif dan terintergrasi dengan segala daya dan </w:t>
      </w:r>
      <w:r w:rsidR="007B50E6">
        <w:rPr>
          <w:rFonts w:ascii="Times New Roman" w:hAnsi="Times New Roman" w:cs="Times New Roman"/>
          <w:sz w:val="24"/>
          <w:szCs w:val="24"/>
        </w:rPr>
        <w:t>upayanyauntuk mencapai kepuasan</w:t>
      </w:r>
      <w:r w:rsidR="004D4686" w:rsidRPr="007B50E6">
        <w:rPr>
          <w:rFonts w:ascii="Times New Roman" w:hAnsi="Times New Roman" w:cs="Times New Roman"/>
          <w:sz w:val="24"/>
          <w:szCs w:val="24"/>
        </w:rPr>
        <w:t>.</w:t>
      </w:r>
      <w:r w:rsidR="007B50E6">
        <w:rPr>
          <w:rFonts w:ascii="Times New Roman" w:hAnsi="Times New Roman" w:cs="Times New Roman"/>
          <w:sz w:val="24"/>
          <w:szCs w:val="24"/>
        </w:rPr>
        <w:t xml:space="preserve"> </w:t>
      </w:r>
      <w:r w:rsidR="004D4686" w:rsidRPr="007B50E6">
        <w:rPr>
          <w:rFonts w:ascii="Times New Roman" w:hAnsi="Times New Roman" w:cs="Times New Roman"/>
          <w:sz w:val="24"/>
          <w:szCs w:val="24"/>
        </w:rPr>
        <w:t>Sesuatu yang menimbulkan semangat atau dorongan kerja. Oleh sebab itu,motivasi kerja disebut pendorong semangat kerja. Kuat dan lemahnya motivasikerja seorang tenaga kerja ikut menent</w:t>
      </w:r>
      <w:r w:rsidR="007B50E6" w:rsidRPr="007B50E6">
        <w:rPr>
          <w:rFonts w:ascii="Times New Roman" w:hAnsi="Times New Roman" w:cs="Times New Roman"/>
          <w:sz w:val="24"/>
          <w:szCs w:val="24"/>
        </w:rPr>
        <w:t>ukan besar kecilnya prestasinya Anoraga (2010:35)</w:t>
      </w:r>
      <w:r w:rsidR="004D4686" w:rsidRPr="007B50E6">
        <w:rPr>
          <w:rFonts w:ascii="Times New Roman" w:hAnsi="Times New Roman" w:cs="Times New Roman"/>
          <w:sz w:val="24"/>
          <w:szCs w:val="24"/>
        </w:rPr>
        <w:t>.</w:t>
      </w:r>
      <w:r w:rsidR="007B50E6">
        <w:rPr>
          <w:rFonts w:ascii="Times New Roman" w:hAnsi="Times New Roman" w:cs="Times New Roman"/>
          <w:sz w:val="24"/>
          <w:szCs w:val="24"/>
        </w:rPr>
        <w:t xml:space="preserve"> </w:t>
      </w:r>
      <w:r w:rsidR="004D4686" w:rsidRPr="000D4EF1">
        <w:rPr>
          <w:rFonts w:ascii="Times New Roman" w:hAnsi="Times New Roman" w:cs="Times New Roman"/>
          <w:sz w:val="24"/>
          <w:szCs w:val="24"/>
        </w:rPr>
        <w:t>Motivasi didefinisikan oleh Fillmore H. Stanford dalam Mangkunegara</w:t>
      </w:r>
      <w:r w:rsidR="00AD4D38">
        <w:rPr>
          <w:rFonts w:ascii="Times New Roman" w:hAnsi="Times New Roman" w:cs="Times New Roman"/>
          <w:sz w:val="24"/>
          <w:szCs w:val="24"/>
        </w:rPr>
        <w:t>(201</w:t>
      </w:r>
      <w:r w:rsidR="007B50E6">
        <w:rPr>
          <w:rFonts w:ascii="Times New Roman" w:hAnsi="Times New Roman" w:cs="Times New Roman"/>
          <w:sz w:val="24"/>
          <w:szCs w:val="24"/>
        </w:rPr>
        <w:t xml:space="preserve">2:93) </w:t>
      </w:r>
      <w:r w:rsidR="00831FDD" w:rsidRPr="007B50E6">
        <w:rPr>
          <w:rFonts w:ascii="Times New Roman" w:hAnsi="Times New Roman" w:cs="Times New Roman"/>
          <w:sz w:val="24"/>
          <w:szCs w:val="24"/>
        </w:rPr>
        <w:t>S</w:t>
      </w:r>
      <w:r w:rsidR="004D4686" w:rsidRPr="007B50E6">
        <w:rPr>
          <w:rFonts w:ascii="Times New Roman" w:hAnsi="Times New Roman" w:cs="Times New Roman"/>
          <w:sz w:val="24"/>
          <w:szCs w:val="24"/>
        </w:rPr>
        <w:t>ebagai suatu kondisi yang menggerakkan manusia kearah suatu tujuan tertentu</w:t>
      </w:r>
      <w:r w:rsidR="00274CFD" w:rsidRPr="007B50E6">
        <w:rPr>
          <w:rFonts w:ascii="Times New Roman" w:hAnsi="Times New Roman" w:cs="Times New Roman"/>
          <w:sz w:val="24"/>
          <w:szCs w:val="24"/>
          <w:lang w:val="en-US"/>
        </w:rPr>
        <w:t xml:space="preserve"> </w:t>
      </w:r>
      <w:r w:rsidR="00AD4D38" w:rsidRPr="007B50E6">
        <w:rPr>
          <w:rFonts w:ascii="Times New Roman" w:hAnsi="Times New Roman" w:cs="Times New Roman"/>
          <w:sz w:val="24"/>
          <w:szCs w:val="24"/>
        </w:rPr>
        <w:t>dorongan diri untuk beraktifitas diakhiri dengan penyesuaian diri, penyesuaian diri tersebut untuk memuaskan motif.”</w:t>
      </w:r>
    </w:p>
    <w:p w:rsidR="00221BDC" w:rsidRDefault="002A1430" w:rsidP="009A66CE">
      <w:pPr>
        <w:pStyle w:val="ListParagraph"/>
        <w:widowControl w:val="0"/>
        <w:spacing w:after="0" w:line="4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penulis sampai pada pemahaman </w:t>
      </w:r>
      <w:r w:rsidR="00831FDD">
        <w:rPr>
          <w:rFonts w:ascii="Times New Roman" w:hAnsi="Times New Roman" w:cs="Times New Roman"/>
          <w:sz w:val="24"/>
          <w:szCs w:val="24"/>
        </w:rPr>
        <w:t xml:space="preserve">bahwa motivasi merupakan suatu kondisi yang menggerakkan manusia dan menimbulkan </w:t>
      </w:r>
      <w:r w:rsidR="004D4686" w:rsidRPr="000D4EF1">
        <w:rPr>
          <w:rFonts w:ascii="Times New Roman" w:hAnsi="Times New Roman" w:cs="Times New Roman"/>
          <w:sz w:val="24"/>
          <w:szCs w:val="24"/>
        </w:rPr>
        <w:t>semangat atau dorongan kerja untukmelakukan kegiatan dan dinyatakan dalam bentuk usaha yang keras atau lemahke arah suatu tujuan dimana kuat dan lemahnya motivasi kerja seorang tenagakerja ikut menentukan besar kecilnya prestasinya.</w:t>
      </w:r>
    </w:p>
    <w:p w:rsidR="00913666" w:rsidRPr="000D4EF1" w:rsidRDefault="007236F4" w:rsidP="00AD2E70">
      <w:pPr>
        <w:pStyle w:val="ListParagraph"/>
        <w:widowControl w:val="0"/>
        <w:spacing w:after="0" w:line="480" w:lineRule="auto"/>
        <w:ind w:left="784" w:hanging="784"/>
        <w:jc w:val="both"/>
        <w:rPr>
          <w:rFonts w:ascii="Times New Roman" w:hAnsi="Times New Roman" w:cs="Times New Roman"/>
          <w:b/>
          <w:bCs/>
          <w:sz w:val="24"/>
          <w:szCs w:val="24"/>
        </w:rPr>
      </w:pPr>
      <w:r>
        <w:rPr>
          <w:rFonts w:ascii="Times New Roman" w:hAnsi="Times New Roman" w:cs="Times New Roman"/>
          <w:b/>
          <w:bCs/>
          <w:sz w:val="24"/>
          <w:szCs w:val="24"/>
        </w:rPr>
        <w:lastRenderedPageBreak/>
        <w:t>2.1.3</w:t>
      </w:r>
      <w:r w:rsidR="0089084A" w:rsidRPr="000D4EF1">
        <w:rPr>
          <w:rFonts w:ascii="Times New Roman" w:hAnsi="Times New Roman" w:cs="Times New Roman"/>
          <w:b/>
          <w:bCs/>
          <w:sz w:val="24"/>
          <w:szCs w:val="24"/>
        </w:rPr>
        <w:t>.1</w:t>
      </w:r>
      <w:r w:rsidR="00E462EF" w:rsidRPr="000D4EF1">
        <w:rPr>
          <w:rFonts w:ascii="Times New Roman" w:hAnsi="Times New Roman" w:cs="Times New Roman"/>
          <w:b/>
          <w:bCs/>
          <w:sz w:val="24"/>
          <w:szCs w:val="24"/>
          <w:lang w:val="en-US"/>
        </w:rPr>
        <w:tab/>
      </w:r>
      <w:r w:rsidR="0089084A" w:rsidRPr="000D4EF1">
        <w:rPr>
          <w:rFonts w:ascii="Times New Roman" w:hAnsi="Times New Roman" w:cs="Times New Roman"/>
          <w:b/>
          <w:bCs/>
          <w:sz w:val="24"/>
          <w:szCs w:val="24"/>
        </w:rPr>
        <w:t xml:space="preserve">Tujuan </w:t>
      </w:r>
      <w:r w:rsidR="004D4686" w:rsidRPr="000D4EF1">
        <w:rPr>
          <w:rFonts w:ascii="Times New Roman" w:hAnsi="Times New Roman" w:cs="Times New Roman"/>
          <w:b/>
          <w:bCs/>
          <w:sz w:val="24"/>
          <w:szCs w:val="24"/>
        </w:rPr>
        <w:t>Motivasi</w:t>
      </w:r>
    </w:p>
    <w:p w:rsidR="000A69EA" w:rsidRPr="00221BDC" w:rsidRDefault="003C305D" w:rsidP="003C305D">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Pr="007B50E6">
        <w:rPr>
          <w:rFonts w:ascii="Times New Roman" w:hAnsi="Times New Roman" w:cs="Times New Roman"/>
          <w:sz w:val="24"/>
          <w:szCs w:val="24"/>
        </w:rPr>
        <w:t>emberian</w:t>
      </w:r>
      <w:r>
        <w:rPr>
          <w:rFonts w:ascii="Times New Roman" w:hAnsi="Times New Roman" w:cs="Times New Roman"/>
          <w:sz w:val="24"/>
          <w:szCs w:val="24"/>
        </w:rPr>
        <w:t xml:space="preserve"> </w:t>
      </w:r>
      <w:r w:rsidRPr="007B50E6">
        <w:rPr>
          <w:rFonts w:ascii="Times New Roman" w:hAnsi="Times New Roman" w:cs="Times New Roman"/>
          <w:sz w:val="24"/>
          <w:szCs w:val="24"/>
        </w:rPr>
        <w:t xml:space="preserve">daya penggerak yang menciptakan kegairahan kerja seseorang, agar mereka maubekerja sama, bekerja efektif dan terintergrasi dengan segala daya dan </w:t>
      </w:r>
      <w:r>
        <w:rPr>
          <w:rFonts w:ascii="Times New Roman" w:hAnsi="Times New Roman" w:cs="Times New Roman"/>
          <w:sz w:val="24"/>
          <w:szCs w:val="24"/>
        </w:rPr>
        <w:t>upayanyauntuk mencapai kepuasan</w:t>
      </w:r>
      <w:r w:rsidRPr="007B50E6">
        <w:rPr>
          <w:rFonts w:ascii="Times New Roman" w:hAnsi="Times New Roman" w:cs="Times New Roman"/>
          <w:sz w:val="24"/>
          <w:szCs w:val="24"/>
        </w:rPr>
        <w:t>.</w:t>
      </w:r>
      <w:r>
        <w:rPr>
          <w:rFonts w:ascii="Times New Roman" w:hAnsi="Times New Roman" w:cs="Times New Roman"/>
          <w:sz w:val="24"/>
          <w:szCs w:val="24"/>
        </w:rPr>
        <w:t xml:space="preserve"> </w:t>
      </w:r>
      <w:r w:rsidRPr="007B50E6">
        <w:rPr>
          <w:rFonts w:ascii="Times New Roman" w:hAnsi="Times New Roman" w:cs="Times New Roman"/>
          <w:sz w:val="24"/>
          <w:szCs w:val="24"/>
        </w:rPr>
        <w:t>Sesuatu yang menimbulkan semangat atau dorongan kerja</w:t>
      </w:r>
      <w:r>
        <w:rPr>
          <w:rFonts w:ascii="Times New Roman" w:hAnsi="Times New Roman" w:cs="Times New Roman"/>
          <w:sz w:val="24"/>
          <w:szCs w:val="24"/>
        </w:rPr>
        <w:t xml:space="preserve"> m</w:t>
      </w:r>
      <w:r w:rsidR="00AD4D38" w:rsidRPr="00221BDC">
        <w:rPr>
          <w:rFonts w:ascii="Times New Roman" w:hAnsi="Times New Roman" w:cs="Times New Roman"/>
          <w:sz w:val="24"/>
          <w:szCs w:val="24"/>
        </w:rPr>
        <w:t>enurut Hasibuan (2011</w:t>
      </w:r>
      <w:r w:rsidR="004D4686" w:rsidRPr="00221BDC">
        <w:rPr>
          <w:rFonts w:ascii="Times New Roman" w:hAnsi="Times New Roman" w:cs="Times New Roman"/>
          <w:sz w:val="24"/>
          <w:szCs w:val="24"/>
        </w:rPr>
        <w:t>:97) tujuan pemberian motivasi yaitu:</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 xml:space="preserve">Mendorong gairah dan </w:t>
      </w:r>
      <w:r w:rsidR="00913666" w:rsidRPr="000D4EF1">
        <w:rPr>
          <w:rFonts w:ascii="Times New Roman" w:hAnsi="Times New Roman" w:cs="Times New Roman"/>
          <w:sz w:val="24"/>
          <w:szCs w:val="24"/>
        </w:rPr>
        <w:t xml:space="preserve">semangat karyawan </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Meningkatkan mo</w:t>
      </w:r>
      <w:r w:rsidR="00913666" w:rsidRPr="000D4EF1">
        <w:rPr>
          <w:rFonts w:ascii="Times New Roman" w:hAnsi="Times New Roman" w:cs="Times New Roman"/>
          <w:sz w:val="24"/>
          <w:szCs w:val="24"/>
        </w:rPr>
        <w:t>ral dan kepuasan kerja karyawan</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Meni</w:t>
      </w:r>
      <w:r w:rsidR="00913666" w:rsidRPr="000D4EF1">
        <w:rPr>
          <w:rFonts w:ascii="Times New Roman" w:hAnsi="Times New Roman" w:cs="Times New Roman"/>
          <w:sz w:val="24"/>
          <w:szCs w:val="24"/>
        </w:rPr>
        <w:t>ngkatkan produktivitas karyawan</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Mempertahankan loyalitas dan</w:t>
      </w:r>
      <w:r w:rsidR="00913666" w:rsidRPr="000D4EF1">
        <w:rPr>
          <w:rFonts w:ascii="Times New Roman" w:hAnsi="Times New Roman" w:cs="Times New Roman"/>
          <w:sz w:val="24"/>
          <w:szCs w:val="24"/>
        </w:rPr>
        <w:t xml:space="preserve"> kestabilan karyawan perusahaan</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Meningkatkan kedisiplinan dan menu</w:t>
      </w:r>
      <w:r w:rsidR="00913666" w:rsidRPr="000D4EF1">
        <w:rPr>
          <w:rFonts w:ascii="Times New Roman" w:hAnsi="Times New Roman" w:cs="Times New Roman"/>
          <w:sz w:val="24"/>
          <w:szCs w:val="24"/>
        </w:rPr>
        <w:t xml:space="preserve">runkan tingkat absensi karyawan </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w:t>
      </w:r>
      <w:r w:rsidR="00913666" w:rsidRPr="000D4EF1">
        <w:rPr>
          <w:rFonts w:ascii="Times New Roman" w:hAnsi="Times New Roman" w:cs="Times New Roman"/>
          <w:sz w:val="24"/>
          <w:szCs w:val="24"/>
        </w:rPr>
        <w:t>ngefektifkan pengadaan karyawan</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Menciptakan suasa</w:t>
      </w:r>
      <w:r w:rsidR="00913666" w:rsidRPr="000D4EF1">
        <w:rPr>
          <w:rFonts w:ascii="Times New Roman" w:hAnsi="Times New Roman" w:cs="Times New Roman"/>
          <w:sz w:val="24"/>
          <w:szCs w:val="24"/>
        </w:rPr>
        <w:t>na dan hubungan kerja yang baik</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Meningkatkan kreat</w:t>
      </w:r>
      <w:r w:rsidR="00913666" w:rsidRPr="000D4EF1">
        <w:rPr>
          <w:rFonts w:ascii="Times New Roman" w:hAnsi="Times New Roman" w:cs="Times New Roman"/>
          <w:sz w:val="24"/>
          <w:szCs w:val="24"/>
        </w:rPr>
        <w:t>ivitas dan partisipasi karyawan</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Meningkatkan</w:t>
      </w:r>
      <w:r w:rsidR="00913666" w:rsidRPr="000D4EF1">
        <w:rPr>
          <w:rFonts w:ascii="Times New Roman" w:hAnsi="Times New Roman" w:cs="Times New Roman"/>
          <w:sz w:val="24"/>
          <w:szCs w:val="24"/>
        </w:rPr>
        <w:t xml:space="preserve"> tingkat kesejahteraan karyawan</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Mempertinggi rasa tanggung jawab karyawan terhadap tugas-tugas</w:t>
      </w:r>
      <w:r w:rsidR="00913666" w:rsidRPr="000D4EF1">
        <w:rPr>
          <w:rFonts w:ascii="Times New Roman" w:hAnsi="Times New Roman" w:cs="Times New Roman"/>
          <w:sz w:val="24"/>
          <w:szCs w:val="24"/>
        </w:rPr>
        <w:t>nya</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 xml:space="preserve"> Meningkatkan efisiensi peng</w:t>
      </w:r>
      <w:r w:rsidR="00913666" w:rsidRPr="000D4EF1">
        <w:rPr>
          <w:rFonts w:ascii="Times New Roman" w:hAnsi="Times New Roman" w:cs="Times New Roman"/>
          <w:sz w:val="24"/>
          <w:szCs w:val="24"/>
        </w:rPr>
        <w:t>gunaan alat-alat dan bahan baku</w:t>
      </w:r>
    </w:p>
    <w:p w:rsidR="00913666" w:rsidRPr="000D4EF1" w:rsidRDefault="004D4686" w:rsidP="009A66CE">
      <w:pPr>
        <w:pStyle w:val="ListParagraph"/>
        <w:widowControl w:val="0"/>
        <w:numPr>
          <w:ilvl w:val="1"/>
          <w:numId w:val="32"/>
        </w:numPr>
        <w:spacing w:after="0" w:line="480" w:lineRule="auto"/>
        <w:ind w:left="567" w:hanging="501"/>
        <w:jc w:val="both"/>
        <w:rPr>
          <w:rFonts w:ascii="Times New Roman" w:hAnsi="Times New Roman" w:cs="Times New Roman"/>
          <w:sz w:val="24"/>
          <w:szCs w:val="24"/>
        </w:rPr>
      </w:pPr>
      <w:r w:rsidRPr="000D4EF1">
        <w:rPr>
          <w:rFonts w:ascii="Times New Roman" w:hAnsi="Times New Roman" w:cs="Times New Roman"/>
          <w:sz w:val="24"/>
          <w:szCs w:val="24"/>
        </w:rPr>
        <w:t>Dan lain sebagainya.</w:t>
      </w:r>
    </w:p>
    <w:p w:rsidR="00E462EF" w:rsidRPr="000D4EF1" w:rsidRDefault="00E462EF" w:rsidP="00AD2E70">
      <w:pPr>
        <w:widowControl w:val="0"/>
        <w:spacing w:after="0" w:line="480" w:lineRule="auto"/>
        <w:contextualSpacing/>
        <w:jc w:val="both"/>
        <w:rPr>
          <w:rFonts w:ascii="Times New Roman" w:hAnsi="Times New Roman" w:cs="Times New Roman"/>
          <w:sz w:val="24"/>
          <w:szCs w:val="24"/>
        </w:rPr>
      </w:pPr>
    </w:p>
    <w:p w:rsidR="00913666" w:rsidRPr="000D4EF1" w:rsidRDefault="007236F4" w:rsidP="00AD2E70">
      <w:pPr>
        <w:pStyle w:val="ListParagraph"/>
        <w:widowControl w:val="0"/>
        <w:spacing w:after="0" w:line="480" w:lineRule="auto"/>
        <w:ind w:left="798" w:hanging="798"/>
        <w:jc w:val="both"/>
        <w:rPr>
          <w:rFonts w:ascii="Times New Roman" w:hAnsi="Times New Roman" w:cs="Times New Roman"/>
          <w:b/>
          <w:bCs/>
          <w:sz w:val="24"/>
          <w:szCs w:val="24"/>
        </w:rPr>
      </w:pPr>
      <w:r>
        <w:rPr>
          <w:rFonts w:ascii="Times New Roman" w:hAnsi="Times New Roman" w:cs="Times New Roman"/>
          <w:b/>
          <w:bCs/>
          <w:sz w:val="24"/>
          <w:szCs w:val="24"/>
        </w:rPr>
        <w:t>2.1.3</w:t>
      </w:r>
      <w:r w:rsidR="004D4686" w:rsidRPr="000D4EF1">
        <w:rPr>
          <w:rFonts w:ascii="Times New Roman" w:hAnsi="Times New Roman" w:cs="Times New Roman"/>
          <w:b/>
          <w:bCs/>
          <w:sz w:val="24"/>
          <w:szCs w:val="24"/>
        </w:rPr>
        <w:t xml:space="preserve">.2 </w:t>
      </w:r>
      <w:r w:rsidR="00E462EF" w:rsidRPr="000D4EF1">
        <w:rPr>
          <w:rFonts w:ascii="Times New Roman" w:hAnsi="Times New Roman" w:cs="Times New Roman"/>
          <w:b/>
          <w:bCs/>
          <w:sz w:val="24"/>
          <w:szCs w:val="24"/>
          <w:lang w:val="en-US"/>
        </w:rPr>
        <w:tab/>
      </w:r>
      <w:r w:rsidR="004D4686" w:rsidRPr="000D4EF1">
        <w:rPr>
          <w:rFonts w:ascii="Times New Roman" w:hAnsi="Times New Roman" w:cs="Times New Roman"/>
          <w:b/>
          <w:bCs/>
          <w:sz w:val="24"/>
          <w:szCs w:val="24"/>
        </w:rPr>
        <w:t>Manfaat Motivasi</w:t>
      </w:r>
    </w:p>
    <w:p w:rsidR="00B64096" w:rsidRPr="000D4EF1" w:rsidRDefault="004D4686" w:rsidP="00AD2E70">
      <w:pPr>
        <w:pStyle w:val="ListParagraph"/>
        <w:widowControl w:val="0"/>
        <w:spacing w:after="0" w:line="480" w:lineRule="auto"/>
        <w:ind w:left="0" w:firstLine="709"/>
        <w:jc w:val="both"/>
        <w:rPr>
          <w:rFonts w:ascii="Times New Roman" w:hAnsi="Times New Roman" w:cs="Times New Roman"/>
          <w:sz w:val="24"/>
          <w:szCs w:val="24"/>
          <w:lang w:val="en-US"/>
        </w:rPr>
      </w:pPr>
      <w:r w:rsidRPr="000D4EF1">
        <w:rPr>
          <w:rFonts w:ascii="Times New Roman" w:hAnsi="Times New Roman" w:cs="Times New Roman"/>
          <w:sz w:val="24"/>
          <w:szCs w:val="24"/>
        </w:rPr>
        <w:t xml:space="preserve">Manfaat motivasi yang utama adalah menciptakan gairah kerja, sehinggaproduktivitas kerja meningkat. Sementara itu, manfaat yang diperoleh karenabekerja dengan orang-orang yang termotivasi adalah pekerjaan dapat </w:t>
      </w:r>
      <w:r w:rsidRPr="000D4EF1">
        <w:rPr>
          <w:rFonts w:ascii="Times New Roman" w:hAnsi="Times New Roman" w:cs="Times New Roman"/>
          <w:sz w:val="24"/>
          <w:szCs w:val="24"/>
        </w:rPr>
        <w:lastRenderedPageBreak/>
        <w:t xml:space="preserve">diselesaikandengan tepat. Artinya pekerjaan diselesaikan sesuai standar yang benar dan dalamskala waktu yang sudah ditentukan, serta orang senang melakukan pekerjaannya.Sesuatu yang dikerjakan karena ada motivasi yang mendorongnya akan membuatorang senang mengerjakannya. Orang pun akan </w:t>
      </w:r>
      <w:r w:rsidR="00913666" w:rsidRPr="000D4EF1">
        <w:rPr>
          <w:rFonts w:ascii="Times New Roman" w:hAnsi="Times New Roman" w:cs="Times New Roman"/>
          <w:sz w:val="24"/>
          <w:szCs w:val="24"/>
        </w:rPr>
        <w:t xml:space="preserve">merasa dihargai atau </w:t>
      </w:r>
      <w:r w:rsidRPr="000D4EF1">
        <w:rPr>
          <w:rFonts w:ascii="Times New Roman" w:hAnsi="Times New Roman" w:cs="Times New Roman"/>
          <w:sz w:val="24"/>
          <w:szCs w:val="24"/>
        </w:rPr>
        <w:t>diakui, hal initerjadi karena pekerjaannya itu betul-betul berharga bagi orang yangtermotivasi,sehingga orang tersebut akan bekerja keras. Hal ini dimaklumi karenadorongan yang begitu tinggi menghasilkan sesuai target yang mereka tetapkan.Kinerjanya akan dipantau, oleh individu yang bersangkutan dan tidak akanmembutuhkan terlalu banyak pengawasan serta semangat juangnya akan tinggi</w:t>
      </w:r>
      <w:r w:rsidR="00AD4D38">
        <w:rPr>
          <w:rFonts w:ascii="Times New Roman" w:hAnsi="Times New Roman" w:cs="Times New Roman"/>
          <w:sz w:val="24"/>
          <w:szCs w:val="24"/>
        </w:rPr>
        <w:t>dalam Arep dan Tanjung (2012</w:t>
      </w:r>
      <w:r w:rsidRPr="000D4EF1">
        <w:rPr>
          <w:rFonts w:ascii="Times New Roman" w:hAnsi="Times New Roman" w:cs="Times New Roman"/>
          <w:sz w:val="24"/>
          <w:szCs w:val="24"/>
        </w:rPr>
        <w:t>:16).</w:t>
      </w:r>
    </w:p>
    <w:p w:rsidR="007236F4" w:rsidRPr="00AD4D38" w:rsidRDefault="007236F4" w:rsidP="00AD2E70">
      <w:pPr>
        <w:widowControl w:val="0"/>
        <w:spacing w:after="0" w:line="480" w:lineRule="auto"/>
        <w:contextualSpacing/>
        <w:jc w:val="both"/>
        <w:rPr>
          <w:rFonts w:ascii="Times New Roman" w:hAnsi="Times New Roman" w:cs="Times New Roman"/>
          <w:sz w:val="24"/>
          <w:szCs w:val="24"/>
          <w:lang w:val="en-US"/>
        </w:rPr>
      </w:pPr>
    </w:p>
    <w:p w:rsidR="00B64096" w:rsidRPr="000D4EF1" w:rsidRDefault="007236F4" w:rsidP="00AD2E70">
      <w:pPr>
        <w:pStyle w:val="ListParagraph"/>
        <w:widowControl w:val="0"/>
        <w:spacing w:after="0" w:line="480" w:lineRule="auto"/>
        <w:ind w:left="798" w:hanging="798"/>
        <w:jc w:val="both"/>
        <w:rPr>
          <w:rFonts w:ascii="Times New Roman" w:hAnsi="Times New Roman" w:cs="Times New Roman"/>
          <w:sz w:val="24"/>
          <w:szCs w:val="24"/>
        </w:rPr>
      </w:pPr>
      <w:r>
        <w:rPr>
          <w:rFonts w:ascii="Times New Roman" w:hAnsi="Times New Roman" w:cs="Times New Roman"/>
          <w:b/>
          <w:sz w:val="24"/>
          <w:szCs w:val="24"/>
        </w:rPr>
        <w:t>2.1.3</w:t>
      </w:r>
      <w:r w:rsidR="00B64096" w:rsidRPr="000D4EF1">
        <w:rPr>
          <w:rFonts w:ascii="Times New Roman" w:hAnsi="Times New Roman" w:cs="Times New Roman"/>
          <w:b/>
          <w:sz w:val="24"/>
          <w:szCs w:val="24"/>
        </w:rPr>
        <w:t>.3</w:t>
      </w:r>
      <w:r w:rsidR="00E462EF" w:rsidRPr="000D4EF1">
        <w:rPr>
          <w:rFonts w:ascii="Times New Roman" w:hAnsi="Times New Roman" w:cs="Times New Roman"/>
          <w:sz w:val="24"/>
          <w:szCs w:val="24"/>
          <w:lang w:val="en-US"/>
        </w:rPr>
        <w:tab/>
      </w:r>
      <w:r w:rsidR="00B64096" w:rsidRPr="000D4EF1">
        <w:rPr>
          <w:rFonts w:ascii="Times New Roman" w:hAnsi="Times New Roman"/>
          <w:b/>
          <w:bCs/>
          <w:sz w:val="24"/>
          <w:szCs w:val="24"/>
        </w:rPr>
        <w:t>Asas-Asas Motivasi</w:t>
      </w:r>
    </w:p>
    <w:p w:rsidR="00B64096" w:rsidRPr="000D4EF1" w:rsidRDefault="005419D0" w:rsidP="00AD2E70">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Keputusan yang diambil penjabat administrasi negara harus berdasarkan alasan/motivasi yang cukup. Dengan demikian, masyarakat akan memahami isi keputusan dan ditujukan bagi siapa keputusan tersebut. </w:t>
      </w:r>
      <w:r w:rsidR="00786855">
        <w:rPr>
          <w:rFonts w:ascii="Times New Roman" w:hAnsi="Times New Roman" w:cs="Times New Roman"/>
          <w:sz w:val="24"/>
          <w:szCs w:val="24"/>
        </w:rPr>
        <w:t>A</w:t>
      </w:r>
      <w:r w:rsidR="00A80EE5" w:rsidRPr="000D4EF1">
        <w:rPr>
          <w:rFonts w:ascii="Times New Roman" w:hAnsi="Times New Roman" w:cs="Times New Roman"/>
          <w:sz w:val="24"/>
          <w:szCs w:val="24"/>
        </w:rPr>
        <w:t xml:space="preserve">sas-asas motivasi </w:t>
      </w:r>
      <w:r w:rsidR="00786855">
        <w:rPr>
          <w:rFonts w:ascii="Times New Roman" w:hAnsi="Times New Roman" w:cs="Times New Roman"/>
          <w:sz w:val="24"/>
          <w:szCs w:val="24"/>
        </w:rPr>
        <w:t>m</w:t>
      </w:r>
      <w:r w:rsidR="00B64096" w:rsidRPr="000D4EF1">
        <w:rPr>
          <w:rFonts w:ascii="Times New Roman" w:hAnsi="Times New Roman" w:cs="Times New Roman"/>
          <w:sz w:val="24"/>
          <w:szCs w:val="24"/>
        </w:rPr>
        <w:t>e</w:t>
      </w:r>
      <w:r w:rsidR="00AD4D38">
        <w:rPr>
          <w:rFonts w:ascii="Times New Roman" w:hAnsi="Times New Roman" w:cs="Times New Roman"/>
          <w:sz w:val="24"/>
          <w:szCs w:val="24"/>
        </w:rPr>
        <w:t>nurut Malayu S.P. Hasibuan (2011</w:t>
      </w:r>
      <w:r w:rsidR="00B64096" w:rsidRPr="000D4EF1">
        <w:rPr>
          <w:rFonts w:ascii="Times New Roman" w:hAnsi="Times New Roman" w:cs="Times New Roman"/>
          <w:sz w:val="24"/>
          <w:szCs w:val="24"/>
        </w:rPr>
        <w:t>:146), asas-asas motivasi adalah sebagai berikut :</w:t>
      </w:r>
    </w:p>
    <w:p w:rsidR="00B64096" w:rsidRPr="000D4EF1" w:rsidRDefault="00B64096" w:rsidP="00AD2E70">
      <w:pPr>
        <w:widowControl w:val="0"/>
        <w:numPr>
          <w:ilvl w:val="0"/>
          <w:numId w:val="16"/>
        </w:numPr>
        <w:tabs>
          <w:tab w:val="clear" w:pos="360"/>
        </w:tabs>
        <w:spacing w:after="0" w:line="480" w:lineRule="auto"/>
        <w:ind w:left="426" w:hanging="426"/>
        <w:contextualSpacing/>
        <w:jc w:val="both"/>
        <w:rPr>
          <w:rFonts w:ascii="Times New Roman" w:hAnsi="Times New Roman" w:cs="Times New Roman"/>
          <w:sz w:val="24"/>
          <w:szCs w:val="24"/>
          <w:lang w:val="sv-SE"/>
        </w:rPr>
      </w:pPr>
      <w:r w:rsidRPr="000D4EF1">
        <w:rPr>
          <w:rFonts w:ascii="Times New Roman" w:hAnsi="Times New Roman" w:cs="Times New Roman"/>
          <w:sz w:val="24"/>
          <w:szCs w:val="24"/>
          <w:lang w:val="sv-SE"/>
        </w:rPr>
        <w:t>Asas mengikutsertakan, artinya mengajak bawahan untuk ikut berpartisipasi dan memberikan kesempatan kepada mereka mengajukan pendapat, rekomendasi dalam proses pengambilan keputusan.</w:t>
      </w:r>
    </w:p>
    <w:p w:rsidR="00B64096" w:rsidRPr="000D4EF1" w:rsidRDefault="00B64096" w:rsidP="00AD2E70">
      <w:pPr>
        <w:widowControl w:val="0"/>
        <w:numPr>
          <w:ilvl w:val="0"/>
          <w:numId w:val="16"/>
        </w:numPr>
        <w:tabs>
          <w:tab w:val="clear" w:pos="360"/>
        </w:tabs>
        <w:spacing w:after="0" w:line="480" w:lineRule="auto"/>
        <w:ind w:left="426" w:hanging="426"/>
        <w:contextualSpacing/>
        <w:jc w:val="both"/>
        <w:rPr>
          <w:rFonts w:ascii="Times New Roman" w:hAnsi="Times New Roman" w:cs="Times New Roman"/>
          <w:sz w:val="24"/>
          <w:szCs w:val="24"/>
          <w:lang w:val="sv-SE"/>
        </w:rPr>
      </w:pPr>
      <w:r w:rsidRPr="000D4EF1">
        <w:rPr>
          <w:rFonts w:ascii="Times New Roman" w:hAnsi="Times New Roman" w:cs="Times New Roman"/>
          <w:sz w:val="24"/>
          <w:szCs w:val="24"/>
          <w:lang w:val="sv-SE"/>
        </w:rPr>
        <w:t>Asas komunikasi, artinya menginformasikan secara jelas tentang tujuan yang ingin dicapai, cara-cara mengerjakannya, dan kendala-kendala yang dihadapi.</w:t>
      </w:r>
    </w:p>
    <w:p w:rsidR="00B64096" w:rsidRPr="000D4EF1" w:rsidRDefault="00B64096" w:rsidP="00AD2E70">
      <w:pPr>
        <w:widowControl w:val="0"/>
        <w:numPr>
          <w:ilvl w:val="0"/>
          <w:numId w:val="16"/>
        </w:numPr>
        <w:tabs>
          <w:tab w:val="clear" w:pos="360"/>
        </w:tabs>
        <w:spacing w:after="0" w:line="480" w:lineRule="auto"/>
        <w:ind w:left="426" w:hanging="426"/>
        <w:contextualSpacing/>
        <w:jc w:val="both"/>
        <w:rPr>
          <w:rFonts w:ascii="Times New Roman" w:hAnsi="Times New Roman" w:cs="Times New Roman"/>
          <w:sz w:val="24"/>
          <w:szCs w:val="24"/>
          <w:lang w:val="sv-SE"/>
        </w:rPr>
      </w:pPr>
      <w:r w:rsidRPr="000D4EF1">
        <w:rPr>
          <w:rFonts w:ascii="Times New Roman" w:hAnsi="Times New Roman" w:cs="Times New Roman"/>
          <w:sz w:val="24"/>
          <w:szCs w:val="24"/>
          <w:lang w:val="sv-SE"/>
        </w:rPr>
        <w:t xml:space="preserve">Asas pengakuan, artinya memberikan penghargaan, pujian dan pengakuan </w:t>
      </w:r>
      <w:r w:rsidRPr="000D4EF1">
        <w:rPr>
          <w:rFonts w:ascii="Times New Roman" w:hAnsi="Times New Roman" w:cs="Times New Roman"/>
          <w:sz w:val="24"/>
          <w:szCs w:val="24"/>
          <w:lang w:val="sv-SE"/>
        </w:rPr>
        <w:lastRenderedPageBreak/>
        <w:t>yang tepat serta wajar kepada bawahan atas prestasi kerja yang dicapainya.</w:t>
      </w:r>
    </w:p>
    <w:p w:rsidR="00B64096" w:rsidRPr="000D4EF1" w:rsidRDefault="00B64096" w:rsidP="00AD2E70">
      <w:pPr>
        <w:widowControl w:val="0"/>
        <w:numPr>
          <w:ilvl w:val="0"/>
          <w:numId w:val="16"/>
        </w:numPr>
        <w:tabs>
          <w:tab w:val="clear" w:pos="360"/>
        </w:tabs>
        <w:spacing w:after="0" w:line="480" w:lineRule="auto"/>
        <w:ind w:left="426" w:hanging="426"/>
        <w:contextualSpacing/>
        <w:jc w:val="both"/>
        <w:rPr>
          <w:rFonts w:ascii="Times New Roman" w:hAnsi="Times New Roman" w:cs="Times New Roman"/>
          <w:sz w:val="24"/>
          <w:szCs w:val="24"/>
          <w:lang w:val="sv-SE"/>
        </w:rPr>
      </w:pPr>
      <w:r w:rsidRPr="000D4EF1">
        <w:rPr>
          <w:rFonts w:ascii="Times New Roman" w:hAnsi="Times New Roman" w:cs="Times New Roman"/>
          <w:sz w:val="24"/>
          <w:szCs w:val="24"/>
          <w:lang w:val="sv-SE"/>
        </w:rPr>
        <w:t xml:space="preserve">Asas wewenang yang didelegasikan, artinya memberikan kewenangan dan kepercayaan diri pada bawahan, bahwa dengan kemampuan dan kreativitasnya mereka mampu mengerjakan tugas-tugas itu dengan baik. </w:t>
      </w:r>
    </w:p>
    <w:p w:rsidR="00B64096" w:rsidRPr="000D4EF1" w:rsidRDefault="00B64096" w:rsidP="00274CFD">
      <w:pPr>
        <w:widowControl w:val="0"/>
        <w:numPr>
          <w:ilvl w:val="0"/>
          <w:numId w:val="16"/>
        </w:numPr>
        <w:tabs>
          <w:tab w:val="clear" w:pos="360"/>
        </w:tabs>
        <w:spacing w:after="0" w:line="456" w:lineRule="auto"/>
        <w:ind w:left="425" w:hanging="425"/>
        <w:contextualSpacing/>
        <w:jc w:val="both"/>
        <w:rPr>
          <w:rFonts w:ascii="Times New Roman" w:hAnsi="Times New Roman" w:cs="Times New Roman"/>
          <w:sz w:val="24"/>
          <w:szCs w:val="24"/>
          <w:lang w:val="sv-SE"/>
        </w:rPr>
      </w:pPr>
      <w:r w:rsidRPr="000D4EF1">
        <w:rPr>
          <w:rFonts w:ascii="Times New Roman" w:hAnsi="Times New Roman" w:cs="Times New Roman"/>
          <w:sz w:val="24"/>
          <w:szCs w:val="24"/>
          <w:lang w:val="sv-SE"/>
        </w:rPr>
        <w:t>Asas adil dan layak, artinya alat dan jenis motivasi yang memberikan harus berdasarkan atas asas keadilan dan kelayakan terhadap semua karyawan. Misalnya pemberian hadiah atau hukuman terhadap semua karyawan harus adil dan layak kalau masalahnya sama.</w:t>
      </w:r>
    </w:p>
    <w:p w:rsidR="00B64096" w:rsidRPr="009A66CE" w:rsidRDefault="00B64096" w:rsidP="00AD2E70">
      <w:pPr>
        <w:widowControl w:val="0"/>
        <w:numPr>
          <w:ilvl w:val="0"/>
          <w:numId w:val="16"/>
        </w:numPr>
        <w:tabs>
          <w:tab w:val="clear" w:pos="360"/>
        </w:tabs>
        <w:spacing w:after="0" w:line="480" w:lineRule="auto"/>
        <w:ind w:left="426" w:hanging="426"/>
        <w:contextualSpacing/>
        <w:jc w:val="both"/>
        <w:rPr>
          <w:rFonts w:ascii="Times New Roman" w:hAnsi="Times New Roman" w:cs="Times New Roman"/>
          <w:sz w:val="24"/>
          <w:szCs w:val="24"/>
        </w:rPr>
      </w:pPr>
      <w:r w:rsidRPr="000D4EF1">
        <w:rPr>
          <w:rFonts w:ascii="Times New Roman" w:hAnsi="Times New Roman" w:cs="Times New Roman"/>
          <w:sz w:val="24"/>
          <w:szCs w:val="24"/>
          <w:lang w:val="sv-SE"/>
        </w:rPr>
        <w:t xml:space="preserve">Asas perhatian timbal-balik, artinya bawahan yang berhasil mencapai tujuan dengan baik maka pimpinan harus bersedia memberikan alat dan jenis motivasi. </w:t>
      </w:r>
      <w:r w:rsidRPr="000D4EF1">
        <w:rPr>
          <w:rFonts w:ascii="Times New Roman" w:hAnsi="Times New Roman" w:cs="Times New Roman"/>
          <w:sz w:val="24"/>
          <w:szCs w:val="24"/>
        </w:rPr>
        <w:t>Tegasnya kerja sama yang saling menguntungkan kedua belah pihak.</w:t>
      </w:r>
    </w:p>
    <w:p w:rsidR="009A66CE" w:rsidRPr="000D4EF1" w:rsidRDefault="009A66CE" w:rsidP="009A66CE">
      <w:pPr>
        <w:widowControl w:val="0"/>
        <w:spacing w:after="0" w:line="480" w:lineRule="auto"/>
        <w:contextualSpacing/>
        <w:jc w:val="both"/>
        <w:rPr>
          <w:rFonts w:ascii="Times New Roman" w:hAnsi="Times New Roman" w:cs="Times New Roman"/>
          <w:sz w:val="24"/>
          <w:szCs w:val="24"/>
        </w:rPr>
      </w:pPr>
    </w:p>
    <w:p w:rsidR="00DF610A" w:rsidRPr="000D4EF1" w:rsidRDefault="00B64096" w:rsidP="00AD2E70">
      <w:pPr>
        <w:pStyle w:val="ListParagraph"/>
        <w:widowControl w:val="0"/>
        <w:spacing w:after="0" w:line="480" w:lineRule="auto"/>
        <w:ind w:left="812" w:hanging="812"/>
        <w:jc w:val="both"/>
        <w:rPr>
          <w:rFonts w:ascii="Times New Roman" w:hAnsi="Times New Roman" w:cs="Times New Roman"/>
          <w:b/>
          <w:sz w:val="24"/>
          <w:szCs w:val="24"/>
        </w:rPr>
      </w:pPr>
      <w:r w:rsidRPr="000D4EF1">
        <w:rPr>
          <w:rFonts w:ascii="Times New Roman" w:hAnsi="Times New Roman" w:cs="Times New Roman"/>
          <w:b/>
          <w:sz w:val="24"/>
          <w:szCs w:val="24"/>
        </w:rPr>
        <w:t>2.1</w:t>
      </w:r>
      <w:r w:rsidR="00426D10" w:rsidRPr="000D4EF1">
        <w:rPr>
          <w:rFonts w:ascii="Times New Roman" w:hAnsi="Times New Roman" w:cs="Times New Roman"/>
          <w:b/>
          <w:sz w:val="24"/>
          <w:szCs w:val="24"/>
        </w:rPr>
        <w:t>.</w:t>
      </w:r>
      <w:r w:rsidR="007236F4">
        <w:rPr>
          <w:rFonts w:ascii="Times New Roman" w:hAnsi="Times New Roman" w:cs="Times New Roman"/>
          <w:b/>
          <w:sz w:val="24"/>
          <w:szCs w:val="24"/>
          <w:lang w:val="en-US"/>
        </w:rPr>
        <w:t>3</w:t>
      </w:r>
      <w:r w:rsidR="00E462EF" w:rsidRPr="000D4EF1">
        <w:rPr>
          <w:rFonts w:ascii="Times New Roman" w:hAnsi="Times New Roman" w:cs="Times New Roman"/>
          <w:b/>
          <w:sz w:val="24"/>
          <w:szCs w:val="24"/>
        </w:rPr>
        <w:t>.4</w:t>
      </w:r>
      <w:r w:rsidR="00E462EF" w:rsidRPr="000D4EF1">
        <w:rPr>
          <w:rFonts w:ascii="Times New Roman" w:hAnsi="Times New Roman" w:cs="Times New Roman"/>
          <w:b/>
          <w:sz w:val="24"/>
          <w:szCs w:val="24"/>
          <w:lang w:val="en-US"/>
        </w:rPr>
        <w:tab/>
      </w:r>
      <w:r w:rsidRPr="000D4EF1">
        <w:rPr>
          <w:rFonts w:ascii="Times New Roman" w:hAnsi="Times New Roman" w:cs="Times New Roman"/>
          <w:b/>
          <w:sz w:val="24"/>
          <w:szCs w:val="24"/>
        </w:rPr>
        <w:t xml:space="preserve">Proses Terjadinya Motivasi </w:t>
      </w:r>
    </w:p>
    <w:p w:rsidR="00E462EF" w:rsidRPr="007236F4" w:rsidRDefault="005419D0" w:rsidP="00AD2E70">
      <w:pPr>
        <w:pStyle w:val="Title"/>
        <w:widowControl w:val="0"/>
        <w:spacing w:line="480" w:lineRule="auto"/>
        <w:ind w:firstLine="709"/>
        <w:contextualSpacing/>
        <w:jc w:val="both"/>
        <w:rPr>
          <w:b w:val="0"/>
          <w:bCs w:val="0"/>
          <w:lang w:val="sv-SE"/>
        </w:rPr>
      </w:pPr>
      <w:r>
        <w:rPr>
          <w:b w:val="0"/>
          <w:bCs w:val="0"/>
          <w:lang w:val="id-ID"/>
        </w:rPr>
        <w:t xml:space="preserve">Proses motivasi itu sendiri merupakan gabungan dari konesep kebutuhan, dorongan, tujuan dan ganjaran. </w:t>
      </w:r>
      <w:r w:rsidR="00B64096" w:rsidRPr="000D4EF1">
        <w:rPr>
          <w:b w:val="0"/>
          <w:bCs w:val="0"/>
          <w:lang w:val="sv-SE"/>
        </w:rPr>
        <w:t>Proses dari suatu motivasi secara umum dapat digambarkan sebagai berikut:</w:t>
      </w:r>
    </w:p>
    <w:p w:rsidR="00B64096" w:rsidRPr="000D4EF1" w:rsidRDefault="008C2EF3" w:rsidP="00AD2E70">
      <w:pPr>
        <w:pStyle w:val="BodyTextIndent2"/>
        <w:widowControl w:val="0"/>
        <w:ind w:left="0" w:firstLine="0"/>
        <w:contextualSpacing/>
      </w:pPr>
      <w:r>
        <w:rPr>
          <w:noProof/>
          <w:lang w:eastAsia="id-ID"/>
        </w:rPr>
        <w:pict>
          <v:group id="Group 27" o:spid="_x0000_s1071" style="position:absolute;left:0;text-align:left;margin-left:1.45pt;margin-top:7.65pt;width:393.85pt;height:77.75pt;z-index:251655680" coordsize="50019,9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">
            <v:shape id="Text Box 1" o:spid="_x0000_s1084" type="#_x0000_t202" style="position:absolute;top:2918;width:7315;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C2EF3" w:rsidRPr="007E506C" w:rsidRDefault="008C2EF3" w:rsidP="00B64096">
                    <w:pPr>
                      <w:jc w:val="center"/>
                      <w:rPr>
                        <w:rFonts w:ascii="Arial Narrow" w:hAnsi="Arial Narrow" w:cs="Arial Narrow"/>
                        <w:noProof/>
                        <w:sz w:val="20"/>
                        <w:szCs w:val="20"/>
                      </w:rPr>
                    </w:pPr>
                    <w:r w:rsidRPr="007E506C">
                      <w:rPr>
                        <w:rFonts w:ascii="Arial Narrow" w:hAnsi="Arial Narrow" w:cs="Arial Narrow"/>
                        <w:noProof/>
                        <w:sz w:val="20"/>
                        <w:szCs w:val="20"/>
                      </w:rPr>
                      <w:t xml:space="preserve">Kebutuhan yang </w:t>
                    </w:r>
                    <w:r w:rsidRPr="00147751">
                      <w:rPr>
                        <w:noProof/>
                        <w:sz w:val="20"/>
                        <w:szCs w:val="20"/>
                      </w:rPr>
                      <w:t>dirasakan</w:t>
                    </w:r>
                  </w:p>
                </w:txbxContent>
              </v:textbox>
            </v:shape>
            <v:shape id="Text Box 2" o:spid="_x0000_s1083" type="#_x0000_t202" style="position:absolute;left:8268;top:2918;width:7887;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C2EF3" w:rsidRPr="007E506C" w:rsidRDefault="008C2EF3" w:rsidP="00B64096">
                    <w:pPr>
                      <w:spacing w:line="240" w:lineRule="auto"/>
                      <w:jc w:val="center"/>
                      <w:rPr>
                        <w:rFonts w:ascii="Arial Narrow" w:hAnsi="Arial Narrow" w:cs="Arial Narrow"/>
                        <w:noProof/>
                        <w:sz w:val="20"/>
                        <w:szCs w:val="20"/>
                      </w:rPr>
                    </w:pPr>
                    <w:r>
                      <w:rPr>
                        <w:rFonts w:ascii="Arial Narrow" w:hAnsi="Arial Narrow" w:cs="Arial Narrow"/>
                        <w:noProof/>
                        <w:sz w:val="20"/>
                        <w:szCs w:val="20"/>
                      </w:rPr>
                      <w:t>Timbulnya kete</w:t>
                    </w:r>
                    <w:r w:rsidRPr="007E506C">
                      <w:rPr>
                        <w:rFonts w:ascii="Arial Narrow" w:hAnsi="Arial Narrow" w:cs="Arial Narrow"/>
                        <w:noProof/>
                        <w:sz w:val="20"/>
                        <w:szCs w:val="20"/>
                      </w:rPr>
                      <w:t>gangan</w:t>
                    </w:r>
                  </w:p>
                </w:txbxContent>
              </v:textbox>
            </v:shape>
            <v:shape id="Text Box 3" o:spid="_x0000_s1082" type="#_x0000_t202" style="position:absolute;left:17217;top:2821;width:7811;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C2EF3" w:rsidRPr="007E506C" w:rsidRDefault="008C2EF3" w:rsidP="00B64096">
                    <w:pPr>
                      <w:spacing w:line="240" w:lineRule="auto"/>
                      <w:jc w:val="center"/>
                      <w:rPr>
                        <w:rFonts w:ascii="Arial Narrow" w:hAnsi="Arial Narrow" w:cs="Arial Narrow"/>
                        <w:noProof/>
                        <w:sz w:val="20"/>
                        <w:szCs w:val="20"/>
                      </w:rPr>
                    </w:pPr>
                    <w:r w:rsidRPr="007E506C">
                      <w:rPr>
                        <w:rFonts w:ascii="Arial Narrow" w:hAnsi="Arial Narrow" w:cs="Arial Narrow"/>
                        <w:noProof/>
                        <w:sz w:val="20"/>
                        <w:szCs w:val="20"/>
                      </w:rPr>
                      <w:t>Dorongan</w:t>
                    </w:r>
                  </w:p>
                </w:txbxContent>
              </v:textbox>
            </v:shape>
            <v:shape id="Text Box 5" o:spid="_x0000_s1081" type="#_x0000_t202" style="position:absolute;left:25486;top:2918;width:6401;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C2EF3" w:rsidRPr="007E506C" w:rsidRDefault="008C2EF3" w:rsidP="00B64096">
                    <w:pPr>
                      <w:jc w:val="center"/>
                      <w:rPr>
                        <w:rFonts w:ascii="Arial Narrow" w:hAnsi="Arial Narrow" w:cs="Arial Narrow"/>
                        <w:noProof/>
                        <w:sz w:val="20"/>
                        <w:szCs w:val="20"/>
                      </w:rPr>
                    </w:pPr>
                    <w:r w:rsidRPr="007E506C">
                      <w:rPr>
                        <w:rFonts w:ascii="Arial Narrow" w:hAnsi="Arial Narrow" w:cs="Arial Narrow"/>
                        <w:noProof/>
                        <w:sz w:val="20"/>
                        <w:szCs w:val="20"/>
                      </w:rPr>
                      <w:t>Upaya mencari</w:t>
                    </w:r>
                  </w:p>
                </w:txbxContent>
              </v:textbox>
            </v:shape>
            <v:shape id="Text Box 6" o:spid="_x0000_s1080" type="#_x0000_t202" style="position:absolute;left:33560;top:2918;width:7315;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C2EF3" w:rsidRDefault="008C2EF3" w:rsidP="00B64096">
                    <w:pPr>
                      <w:jc w:val="center"/>
                      <w:rPr>
                        <w:rFonts w:ascii="Arial Narrow" w:hAnsi="Arial Narrow" w:cs="Arial Narrow"/>
                        <w:noProof/>
                      </w:rPr>
                    </w:pPr>
                    <w:r w:rsidRPr="007E506C">
                      <w:rPr>
                        <w:rFonts w:ascii="Arial Narrow" w:hAnsi="Arial Narrow" w:cs="Arial Narrow"/>
                        <w:noProof/>
                        <w:sz w:val="20"/>
                        <w:szCs w:val="20"/>
                      </w:rPr>
                      <w:t>Kebutuhan dipuaska</w:t>
                    </w:r>
                    <w:r>
                      <w:rPr>
                        <w:rFonts w:ascii="Arial Narrow" w:hAnsi="Arial Narrow" w:cs="Arial Narrow"/>
                        <w:noProof/>
                      </w:rPr>
                      <w:t>n</w:t>
                    </w:r>
                  </w:p>
                </w:txbxContent>
              </v:textbox>
            </v:shape>
            <v:shape id="Text Box 4" o:spid="_x0000_s1079" type="#_x0000_t202" style="position:absolute;left:42704;top:2918;width:7315;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C2EF3" w:rsidRPr="007E506C" w:rsidRDefault="008C2EF3" w:rsidP="00B64096">
                    <w:pPr>
                      <w:jc w:val="center"/>
                      <w:rPr>
                        <w:rFonts w:ascii="Arial Narrow" w:hAnsi="Arial Narrow" w:cs="Arial Narrow"/>
                        <w:noProof/>
                        <w:sz w:val="20"/>
                        <w:szCs w:val="20"/>
                      </w:rPr>
                    </w:pPr>
                    <w:r w:rsidRPr="007E506C">
                      <w:rPr>
                        <w:rFonts w:ascii="Arial Narrow" w:hAnsi="Arial Narrow" w:cs="Arial Narrow"/>
                        <w:noProof/>
                        <w:sz w:val="20"/>
                        <w:szCs w:val="20"/>
                      </w:rPr>
                      <w:t>Kete-gangan berkurang</w:t>
                    </w:r>
                  </w:p>
                </w:txbxContent>
              </v:textbox>
            </v:shape>
            <v:line id="Straight Connector 9" o:spid="_x0000_s1078" style="position:absolute;visibility:visible" from="3210,0" to="46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Straight Connector 10" o:spid="_x0000_s1077" style="position:absolute;flip:y;visibility:visible" from="3210,0" to="3210,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Straight Connector 8" o:spid="_x0000_s1076" style="position:absolute;visibility:visible" from="12743,97" to="12743,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Straight Connector 11" o:spid="_x0000_s1075" style="position:absolute;visibility:visible" from="21109,0" to="21109,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Straight Connector 12" o:spid="_x0000_s1074" style="position:absolute;visibility:visible" from="28988,97" to="28988,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Straight Connector 13" o:spid="_x0000_s1073" style="position:absolute;visibility:visible" from="37159,97" to="37159,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Straight Connector 7" o:spid="_x0000_s1072" style="position:absolute;visibility:visible" from="46984,97" to="46984,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group>
        </w:pict>
      </w:r>
    </w:p>
    <w:p w:rsidR="00B64096" w:rsidRPr="000D4EF1" w:rsidRDefault="00B64096" w:rsidP="00AD2E70">
      <w:pPr>
        <w:pStyle w:val="BodyTextIndent2"/>
        <w:widowControl w:val="0"/>
        <w:contextualSpacing/>
        <w:rPr>
          <w:lang w:val="sv-SE"/>
        </w:rPr>
      </w:pPr>
    </w:p>
    <w:p w:rsidR="00B64096" w:rsidRPr="000D4EF1" w:rsidRDefault="00B64096" w:rsidP="00AD2E70">
      <w:pPr>
        <w:pStyle w:val="BodyTextIndent2"/>
        <w:widowControl w:val="0"/>
        <w:contextualSpacing/>
      </w:pPr>
    </w:p>
    <w:p w:rsidR="00B64096" w:rsidRPr="000D4EF1" w:rsidRDefault="00B64096" w:rsidP="00AD2E70">
      <w:pPr>
        <w:pStyle w:val="BodyTextIndent2"/>
        <w:widowControl w:val="0"/>
        <w:spacing w:line="240" w:lineRule="auto"/>
        <w:ind w:left="180"/>
        <w:contextualSpacing/>
        <w:jc w:val="center"/>
        <w:rPr>
          <w:lang w:val="sv-SE"/>
        </w:rPr>
      </w:pPr>
    </w:p>
    <w:p w:rsidR="00725C3F" w:rsidRDefault="00725C3F" w:rsidP="00AD2E70">
      <w:pPr>
        <w:pStyle w:val="BodyTextIndent2"/>
        <w:widowControl w:val="0"/>
        <w:spacing w:line="240" w:lineRule="auto"/>
        <w:ind w:left="180"/>
        <w:contextualSpacing/>
        <w:jc w:val="center"/>
        <w:rPr>
          <w:lang w:val="en-US"/>
        </w:rPr>
      </w:pPr>
      <w:r w:rsidRPr="000D4EF1">
        <w:t>Sumber : Sondang P Siagian</w:t>
      </w:r>
    </w:p>
    <w:p w:rsidR="009A66CE" w:rsidRPr="009A66CE" w:rsidRDefault="009A66CE" w:rsidP="00AD2E70">
      <w:pPr>
        <w:pStyle w:val="BodyTextIndent2"/>
        <w:widowControl w:val="0"/>
        <w:spacing w:line="240" w:lineRule="auto"/>
        <w:ind w:left="180"/>
        <w:contextualSpacing/>
        <w:jc w:val="center"/>
        <w:rPr>
          <w:b/>
          <w:bCs/>
          <w:lang w:val="en-US"/>
        </w:rPr>
      </w:pPr>
    </w:p>
    <w:p w:rsidR="00E462EF" w:rsidRPr="000D4EF1" w:rsidRDefault="00B64096" w:rsidP="00AD2E70">
      <w:pPr>
        <w:pStyle w:val="BodyTextIndent2"/>
        <w:widowControl w:val="0"/>
        <w:spacing w:line="360" w:lineRule="auto"/>
        <w:ind w:left="180"/>
        <w:contextualSpacing/>
        <w:jc w:val="center"/>
        <w:rPr>
          <w:b/>
          <w:bCs/>
          <w:lang w:val="en-US"/>
        </w:rPr>
      </w:pPr>
      <w:r w:rsidRPr="000D4EF1">
        <w:rPr>
          <w:b/>
          <w:bCs/>
          <w:lang w:val="sv-SE"/>
        </w:rPr>
        <w:t>Ga</w:t>
      </w:r>
      <w:r w:rsidR="00D6331A" w:rsidRPr="000D4EF1">
        <w:rPr>
          <w:b/>
          <w:bCs/>
        </w:rPr>
        <w:t>mbar 2.</w:t>
      </w:r>
      <w:r w:rsidR="00D6331A" w:rsidRPr="000D4EF1">
        <w:rPr>
          <w:b/>
          <w:bCs/>
          <w:lang w:val="en-US"/>
        </w:rPr>
        <w:t>2</w:t>
      </w:r>
    </w:p>
    <w:p w:rsidR="00B64096" w:rsidRPr="000D4EF1" w:rsidRDefault="00B64096" w:rsidP="00AD2E70">
      <w:pPr>
        <w:pStyle w:val="BodyTextIndent2"/>
        <w:widowControl w:val="0"/>
        <w:ind w:left="180"/>
        <w:contextualSpacing/>
        <w:jc w:val="center"/>
      </w:pPr>
      <w:r w:rsidRPr="000D4EF1">
        <w:rPr>
          <w:b/>
          <w:bCs/>
        </w:rPr>
        <w:t xml:space="preserve">Proses motivasi </w:t>
      </w:r>
    </w:p>
    <w:p w:rsidR="00B64096" w:rsidRPr="000D4EF1" w:rsidRDefault="00B64096" w:rsidP="00AD2E70">
      <w:pPr>
        <w:pStyle w:val="BodyTextIndent2"/>
        <w:widowControl w:val="0"/>
        <w:ind w:left="0" w:firstLine="709"/>
        <w:contextualSpacing/>
      </w:pPr>
      <w:r w:rsidRPr="000D4EF1">
        <w:lastRenderedPageBreak/>
        <w:t>Bagan di atas menunjukan hal-hal sebagai berikut :</w:t>
      </w:r>
    </w:p>
    <w:p w:rsidR="00B64096" w:rsidRPr="000D4EF1" w:rsidRDefault="00B64096" w:rsidP="00AD2E70">
      <w:pPr>
        <w:pStyle w:val="BodyTextIndent2"/>
        <w:widowControl w:val="0"/>
        <w:numPr>
          <w:ilvl w:val="0"/>
          <w:numId w:val="17"/>
        </w:numPr>
        <w:tabs>
          <w:tab w:val="clear" w:pos="2340"/>
          <w:tab w:val="num" w:pos="360"/>
        </w:tabs>
        <w:ind w:left="360"/>
        <w:contextualSpacing/>
      </w:pPr>
      <w:r w:rsidRPr="000D4EF1">
        <w:t>Dalam kehidupan manusia, selalu timbul kebutuhan dan yang bersangkutan merasa perlu untuk memuaskannya.</w:t>
      </w:r>
    </w:p>
    <w:p w:rsidR="00B64096" w:rsidRPr="000D4EF1" w:rsidRDefault="00B64096" w:rsidP="00AD2E70">
      <w:pPr>
        <w:pStyle w:val="BodyTextIndent2"/>
        <w:widowControl w:val="0"/>
        <w:numPr>
          <w:ilvl w:val="0"/>
          <w:numId w:val="17"/>
        </w:numPr>
        <w:tabs>
          <w:tab w:val="clear" w:pos="2340"/>
          <w:tab w:val="num" w:pos="360"/>
        </w:tabs>
        <w:ind w:left="360"/>
        <w:contextualSpacing/>
      </w:pPr>
      <w:r w:rsidRPr="000D4EF1">
        <w:t>Kebutuhan itu hanya dapat dikategorikan sebagai kebutuhan apabila menimbulkan ketegangan dalam diri yang bersangkutan.</w:t>
      </w:r>
    </w:p>
    <w:p w:rsidR="00B64096" w:rsidRPr="000D4EF1" w:rsidRDefault="00B64096" w:rsidP="00AD2E70">
      <w:pPr>
        <w:pStyle w:val="BodyTextIndent2"/>
        <w:widowControl w:val="0"/>
        <w:numPr>
          <w:ilvl w:val="0"/>
          <w:numId w:val="17"/>
        </w:numPr>
        <w:tabs>
          <w:tab w:val="clear" w:pos="2340"/>
          <w:tab w:val="num" w:pos="360"/>
        </w:tabs>
        <w:ind w:left="360"/>
        <w:contextualSpacing/>
      </w:pPr>
      <w:r w:rsidRPr="000D4EF1">
        <w:t>Ketegangan itulah yang menimbulkan dorongan agar yang bersangkutan melakukan sesuatu.</w:t>
      </w:r>
    </w:p>
    <w:p w:rsidR="00B64096" w:rsidRPr="000D4EF1" w:rsidRDefault="00B64096" w:rsidP="00AD2E70">
      <w:pPr>
        <w:pStyle w:val="BodyTextIndent2"/>
        <w:widowControl w:val="0"/>
        <w:numPr>
          <w:ilvl w:val="0"/>
          <w:numId w:val="17"/>
        </w:numPr>
        <w:tabs>
          <w:tab w:val="clear" w:pos="2340"/>
          <w:tab w:val="num" w:pos="360"/>
        </w:tabs>
        <w:ind w:left="360"/>
        <w:contextualSpacing/>
      </w:pPr>
      <w:r w:rsidRPr="000D4EF1">
        <w:t>Sesuatu itu adalah upaya mencari jalan keluar agar ketegangan yang dihadapi tidak berlanjut.</w:t>
      </w:r>
    </w:p>
    <w:p w:rsidR="00B64096" w:rsidRPr="000D4EF1" w:rsidRDefault="00B64096" w:rsidP="00AD2E70">
      <w:pPr>
        <w:pStyle w:val="BodyTextIndent2"/>
        <w:widowControl w:val="0"/>
        <w:numPr>
          <w:ilvl w:val="0"/>
          <w:numId w:val="17"/>
        </w:numPr>
        <w:tabs>
          <w:tab w:val="clear" w:pos="2340"/>
          <w:tab w:val="num" w:pos="360"/>
        </w:tabs>
        <w:ind w:left="360"/>
        <w:contextualSpacing/>
      </w:pPr>
      <w:r w:rsidRPr="000D4EF1">
        <w:t>Jika upaya mencari jalan keluar yang diambil berhasil, berarti kebutuhan terpuaskan.</w:t>
      </w:r>
    </w:p>
    <w:p w:rsidR="00E462EF" w:rsidRPr="009A66CE" w:rsidRDefault="00B64096" w:rsidP="00AD2E70">
      <w:pPr>
        <w:pStyle w:val="BodyTextIndent2"/>
        <w:widowControl w:val="0"/>
        <w:numPr>
          <w:ilvl w:val="0"/>
          <w:numId w:val="17"/>
        </w:numPr>
        <w:tabs>
          <w:tab w:val="clear" w:pos="2340"/>
          <w:tab w:val="num" w:pos="360"/>
        </w:tabs>
        <w:ind w:left="360"/>
        <w:contextualSpacing/>
      </w:pPr>
      <w:r w:rsidRPr="000D4EF1">
        <w:t>Kebutuhan yang berhasil dipuaskan akan menurunkan ketegangan, akan tetapi tidak menghilangkan sama sekali. Alasannya adalah bahwa kebutuhan yang sama cepat atau lambat akan timbul kemudian, mungkin dalam bentuk yang baru dan mungkin pula dengan intensitas yang berbeda.</w:t>
      </w:r>
    </w:p>
    <w:p w:rsidR="009A66CE" w:rsidRDefault="009A66CE" w:rsidP="009A66CE">
      <w:pPr>
        <w:pStyle w:val="BodyTextIndent2"/>
        <w:widowControl w:val="0"/>
        <w:ind w:left="0" w:firstLine="0"/>
        <w:contextualSpacing/>
      </w:pPr>
    </w:p>
    <w:p w:rsidR="00B64096" w:rsidRPr="000D4EF1" w:rsidRDefault="00B64096" w:rsidP="009A66CE">
      <w:pPr>
        <w:pStyle w:val="ListParagraph"/>
        <w:widowControl w:val="0"/>
        <w:spacing w:after="0" w:line="480" w:lineRule="auto"/>
        <w:ind w:left="784" w:hanging="784"/>
        <w:jc w:val="both"/>
        <w:rPr>
          <w:rFonts w:ascii="Times New Roman" w:hAnsi="Times New Roman" w:cs="Times New Roman"/>
          <w:b/>
          <w:sz w:val="24"/>
          <w:szCs w:val="24"/>
        </w:rPr>
      </w:pPr>
      <w:r w:rsidRPr="000D4EF1">
        <w:rPr>
          <w:rFonts w:ascii="Times New Roman" w:hAnsi="Times New Roman" w:cs="Times New Roman"/>
          <w:b/>
          <w:sz w:val="24"/>
          <w:szCs w:val="24"/>
        </w:rPr>
        <w:t>2.1.</w:t>
      </w:r>
      <w:r w:rsidR="007236F4">
        <w:rPr>
          <w:rFonts w:ascii="Times New Roman" w:hAnsi="Times New Roman" w:cs="Times New Roman"/>
          <w:b/>
          <w:sz w:val="24"/>
          <w:szCs w:val="24"/>
          <w:lang w:val="en-US"/>
        </w:rPr>
        <w:t>3</w:t>
      </w:r>
      <w:r w:rsidRPr="000D4EF1">
        <w:rPr>
          <w:rFonts w:ascii="Times New Roman" w:hAnsi="Times New Roman" w:cs="Times New Roman"/>
          <w:b/>
          <w:sz w:val="24"/>
          <w:szCs w:val="24"/>
        </w:rPr>
        <w:t xml:space="preserve">.5 </w:t>
      </w:r>
      <w:r w:rsidR="00E462EF" w:rsidRPr="000D4EF1">
        <w:rPr>
          <w:rFonts w:ascii="Times New Roman" w:hAnsi="Times New Roman" w:cs="Times New Roman"/>
          <w:b/>
          <w:sz w:val="24"/>
          <w:szCs w:val="24"/>
          <w:lang w:val="en-US"/>
        </w:rPr>
        <w:tab/>
      </w:r>
      <w:r w:rsidRPr="000D4EF1">
        <w:rPr>
          <w:rFonts w:ascii="Times New Roman" w:hAnsi="Times New Roman" w:cs="Times New Roman"/>
          <w:b/>
          <w:sz w:val="24"/>
          <w:szCs w:val="24"/>
        </w:rPr>
        <w:t>Jenis-Jenis Motivasi</w:t>
      </w:r>
    </w:p>
    <w:p w:rsidR="00243BDB" w:rsidRPr="000D4EF1" w:rsidRDefault="005419D0" w:rsidP="00AD2E70">
      <w:pPr>
        <w:widowControl w:val="0"/>
        <w:spacing w:after="0" w:line="480" w:lineRule="auto"/>
        <w:ind w:firstLine="709"/>
        <w:contextualSpacing/>
        <w:jc w:val="both"/>
        <w:rPr>
          <w:rFonts w:ascii="Times New Roman" w:eastAsia="Times New Roman" w:hAnsi="Times New Roman" w:cs="Times New Roman"/>
          <w:sz w:val="24"/>
          <w:szCs w:val="24"/>
          <w:lang w:eastAsia="id-ID"/>
        </w:rPr>
      </w:pPr>
      <w:r>
        <w:rPr>
          <w:rFonts w:ascii="Times New Roman" w:eastAsia="Calibri" w:hAnsi="Times New Roman" w:cs="Times New Roman"/>
          <w:sz w:val="24"/>
          <w:szCs w:val="24"/>
          <w:lang w:eastAsia="id-ID"/>
        </w:rPr>
        <w:t xml:space="preserve">Suatu kekuatan penggerak dalam perilaku individu dalam perilaku individu baik yang akan menentukan arah maupun daya tahan tiap perilaku. </w:t>
      </w:r>
      <w:r w:rsidR="00AE13E5">
        <w:rPr>
          <w:rFonts w:ascii="Times New Roman" w:eastAsia="Calibri" w:hAnsi="Times New Roman" w:cs="Times New Roman"/>
          <w:sz w:val="24"/>
          <w:szCs w:val="24"/>
          <w:lang w:val="en-GB" w:eastAsia="id-ID"/>
        </w:rPr>
        <w:t>T</w:t>
      </w:r>
      <w:r w:rsidR="00243BDB" w:rsidRPr="000D4EF1">
        <w:rPr>
          <w:rFonts w:ascii="Times New Roman" w:eastAsia="Calibri" w:hAnsi="Times New Roman" w:cs="Times New Roman"/>
          <w:sz w:val="24"/>
          <w:szCs w:val="24"/>
          <w:lang w:val="en-GB" w:eastAsia="id-ID"/>
        </w:rPr>
        <w:t xml:space="preserve">erdapat dua jenis motivasi </w:t>
      </w:r>
      <w:r w:rsidR="00AE13E5">
        <w:rPr>
          <w:rFonts w:ascii="Times New Roman" w:eastAsia="Calibri" w:hAnsi="Times New Roman" w:cs="Times New Roman"/>
          <w:sz w:val="24"/>
          <w:szCs w:val="24"/>
          <w:lang w:val="en-GB" w:eastAsia="id-ID"/>
        </w:rPr>
        <w:t>Malayu S.P. Hasibuan (2011</w:t>
      </w:r>
      <w:r w:rsidR="00AE13E5" w:rsidRPr="000D4EF1">
        <w:rPr>
          <w:rFonts w:ascii="Times New Roman" w:eastAsia="Calibri" w:hAnsi="Times New Roman" w:cs="Times New Roman"/>
          <w:sz w:val="24"/>
          <w:szCs w:val="24"/>
          <w:lang w:val="en-GB" w:eastAsia="id-ID"/>
        </w:rPr>
        <w:t>:150)</w:t>
      </w:r>
      <w:r w:rsidR="00AE13E5">
        <w:rPr>
          <w:rFonts w:ascii="Times New Roman" w:eastAsia="Calibri" w:hAnsi="Times New Roman" w:cs="Times New Roman"/>
          <w:sz w:val="24"/>
          <w:szCs w:val="24"/>
          <w:lang w:eastAsia="id-ID"/>
        </w:rPr>
        <w:t xml:space="preserve"> </w:t>
      </w:r>
      <w:r w:rsidR="00243BDB" w:rsidRPr="000D4EF1">
        <w:rPr>
          <w:rFonts w:ascii="Times New Roman" w:eastAsia="Calibri" w:hAnsi="Times New Roman" w:cs="Times New Roman"/>
          <w:sz w:val="24"/>
          <w:szCs w:val="24"/>
          <w:lang w:val="en-GB" w:eastAsia="id-ID"/>
        </w:rPr>
        <w:t>yang digunakan antara lain :</w:t>
      </w:r>
    </w:p>
    <w:p w:rsidR="00243BDB" w:rsidRPr="000D4EF1" w:rsidRDefault="00243BDB" w:rsidP="00AD2E70">
      <w:pPr>
        <w:widowControl w:val="0"/>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Calibri" w:hAnsi="Times New Roman" w:cs="Times New Roman"/>
          <w:sz w:val="24"/>
          <w:szCs w:val="24"/>
          <w:lang w:val="en-GB" w:eastAsia="id-ID"/>
        </w:rPr>
        <w:t xml:space="preserve">1. </w:t>
      </w:r>
      <w:r w:rsidR="00E462EF" w:rsidRPr="000D4EF1">
        <w:rPr>
          <w:rFonts w:ascii="Times New Roman" w:eastAsia="Calibri" w:hAnsi="Times New Roman" w:cs="Times New Roman"/>
          <w:sz w:val="24"/>
          <w:szCs w:val="24"/>
          <w:lang w:val="en-GB" w:eastAsia="id-ID"/>
        </w:rPr>
        <w:tab/>
      </w:r>
      <w:r w:rsidRPr="000D4EF1">
        <w:rPr>
          <w:rFonts w:ascii="Times New Roman" w:eastAsia="Calibri" w:hAnsi="Times New Roman" w:cs="Times New Roman"/>
          <w:sz w:val="24"/>
          <w:szCs w:val="24"/>
          <w:lang w:val="en-GB" w:eastAsia="id-ID"/>
        </w:rPr>
        <w:t xml:space="preserve">Motivasi Positif ( intensif positif ) </w:t>
      </w:r>
    </w:p>
    <w:p w:rsidR="00243BDB" w:rsidRPr="000D4EF1" w:rsidRDefault="00243BDB" w:rsidP="00AD2E70">
      <w:pPr>
        <w:widowControl w:val="0"/>
        <w:spacing w:after="0" w:line="480" w:lineRule="auto"/>
        <w:ind w:left="426"/>
        <w:contextualSpacing/>
        <w:jc w:val="both"/>
        <w:rPr>
          <w:rFonts w:ascii="Times New Roman" w:eastAsia="Times New Roman" w:hAnsi="Times New Roman" w:cs="Times New Roman"/>
          <w:sz w:val="24"/>
          <w:szCs w:val="24"/>
          <w:lang w:eastAsia="id-ID"/>
        </w:rPr>
      </w:pPr>
      <w:r w:rsidRPr="000D4EF1">
        <w:rPr>
          <w:rFonts w:ascii="Times New Roman" w:eastAsia="Calibri" w:hAnsi="Times New Roman" w:cs="Times New Roman"/>
          <w:sz w:val="24"/>
          <w:szCs w:val="24"/>
          <w:lang w:val="en-GB" w:eastAsia="id-ID"/>
        </w:rPr>
        <w:t xml:space="preserve">Dalam motivasi positif pimpinan memotivasi (merangsang) bawahan dengan </w:t>
      </w:r>
      <w:r w:rsidRPr="000D4EF1">
        <w:rPr>
          <w:rFonts w:ascii="Times New Roman" w:eastAsia="Calibri" w:hAnsi="Times New Roman" w:cs="Times New Roman"/>
          <w:sz w:val="24"/>
          <w:szCs w:val="24"/>
          <w:lang w:val="en-GB" w:eastAsia="id-ID"/>
        </w:rPr>
        <w:lastRenderedPageBreak/>
        <w:t>memberikan hadiah kepada mereka yang berprestasi diatas prestasi standar, dengan motivasi positif ini semangat kerja bawahan akan meningkat. Insentif yang diberikan kepada karyawan diatas standar dapat berupa uang, fasilitas, barang, dan lain-lain.</w:t>
      </w:r>
    </w:p>
    <w:p w:rsidR="00243BDB" w:rsidRPr="000D4EF1" w:rsidRDefault="00243BDB" w:rsidP="00AD2E70">
      <w:pPr>
        <w:widowControl w:val="0"/>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Calibri" w:hAnsi="Times New Roman" w:cs="Times New Roman"/>
          <w:sz w:val="24"/>
          <w:szCs w:val="24"/>
          <w:lang w:val="en-GB" w:eastAsia="id-ID"/>
        </w:rPr>
        <w:t xml:space="preserve">2. </w:t>
      </w:r>
      <w:r w:rsidR="00E462EF" w:rsidRPr="000D4EF1">
        <w:rPr>
          <w:rFonts w:ascii="Times New Roman" w:eastAsia="Calibri" w:hAnsi="Times New Roman" w:cs="Times New Roman"/>
          <w:sz w:val="24"/>
          <w:szCs w:val="24"/>
          <w:lang w:val="en-GB" w:eastAsia="id-ID"/>
        </w:rPr>
        <w:tab/>
      </w:r>
      <w:r w:rsidRPr="000D4EF1">
        <w:rPr>
          <w:rFonts w:ascii="Times New Roman" w:eastAsia="Calibri" w:hAnsi="Times New Roman" w:cs="Times New Roman"/>
          <w:sz w:val="24"/>
          <w:szCs w:val="24"/>
          <w:lang w:val="en-GB" w:eastAsia="id-ID"/>
        </w:rPr>
        <w:t>Motivasi Negatif</w:t>
      </w:r>
    </w:p>
    <w:p w:rsidR="00243BDB" w:rsidRPr="000D4EF1" w:rsidRDefault="00243BDB" w:rsidP="00AD2E70">
      <w:pPr>
        <w:widowControl w:val="0"/>
        <w:spacing w:after="0" w:line="480" w:lineRule="auto"/>
        <w:ind w:left="426"/>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val="en-GB" w:eastAsia="id-ID"/>
        </w:rPr>
        <w:t>Dalam motivasi negatif, pimpinan memotivasi dengan memberikan hukuman bagi mereka yang bekerja dibawah standar yang ditentukan. Dengan motivasi negative semangat bawahan dalam jangka waktu pendek akan meningkat karena takut dihukum, tetapi untuk jangka waktu yang panjang dapat berakibat kurang baik.</w:t>
      </w:r>
    </w:p>
    <w:p w:rsidR="0059773A" w:rsidRPr="000D4EF1" w:rsidRDefault="00243BDB" w:rsidP="00AD2E70">
      <w:pPr>
        <w:widowControl w:val="0"/>
        <w:spacing w:after="0" w:line="480" w:lineRule="auto"/>
        <w:ind w:firstLine="709"/>
        <w:contextualSpacing/>
        <w:jc w:val="both"/>
        <w:rPr>
          <w:rFonts w:ascii="Times New Roman" w:eastAsia="Calibri" w:hAnsi="Times New Roman" w:cs="Times New Roman"/>
          <w:sz w:val="24"/>
          <w:szCs w:val="24"/>
          <w:lang w:val="en-US" w:eastAsia="id-ID"/>
        </w:rPr>
      </w:pPr>
      <w:r w:rsidRPr="000D4EF1">
        <w:rPr>
          <w:rFonts w:ascii="Times New Roman" w:eastAsia="Calibri" w:hAnsi="Times New Roman" w:cs="Times New Roman"/>
          <w:sz w:val="24"/>
          <w:szCs w:val="24"/>
          <w:lang w:val="en-GB" w:eastAsia="id-ID"/>
        </w:rPr>
        <w:t>Dalam</w:t>
      </w:r>
      <w:r w:rsidRPr="000D4EF1">
        <w:rPr>
          <w:rFonts w:ascii="Times New Roman" w:eastAsia="Calibri" w:hAnsi="Times New Roman" w:cs="Times New Roman"/>
          <w:sz w:val="24"/>
          <w:szCs w:val="24"/>
          <w:lang w:eastAsia="id-ID"/>
        </w:rPr>
        <w:t xml:space="preserve"> prakteknya kedua jenis motivasi ini sering digunakan oleh manajer suatu perusahaan. Penggunaannya harus tepat dan seimbang, supaya dapat meningkatkan semangat kerja karyawan.</w:t>
      </w:r>
    </w:p>
    <w:p w:rsidR="003B376E" w:rsidRPr="000D4EF1" w:rsidRDefault="00AE13E5" w:rsidP="00AD2E70">
      <w:pPr>
        <w:widowControl w:val="0"/>
        <w:spacing w:after="0" w:line="480" w:lineRule="auto"/>
        <w:ind w:firstLine="709"/>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w:t>
      </w:r>
      <w:r w:rsidR="00822C34" w:rsidRPr="000D4EF1">
        <w:rPr>
          <w:rFonts w:ascii="Times New Roman" w:eastAsia="Calibri" w:hAnsi="Times New Roman" w:cs="Times New Roman"/>
          <w:sz w:val="24"/>
          <w:szCs w:val="24"/>
          <w:lang w:eastAsia="id-ID"/>
        </w:rPr>
        <w:t>otivasi bertalian dengan tiga hal yang sekaligus merupakan aspek-aspek dari pada motivasi. Ketiga hal tersebut adalah keadaan yang mendorong tingkah laku (Motiving states), yaitu tingkah laku yang didorong oleh keadaan tersebut (Motiving Behavior), dan tujuan dari tingkah laku tersebut (Goal or Endsof Such Behavior)</w:t>
      </w:r>
      <w:r w:rsidRPr="00AE13E5">
        <w:rPr>
          <w:rFonts w:ascii="Times New Roman" w:eastAsia="Calibri" w:hAnsi="Times New Roman" w:cs="Times New Roman"/>
          <w:sz w:val="24"/>
          <w:szCs w:val="24"/>
          <w:lang w:eastAsia="id-ID"/>
        </w:rPr>
        <w:t xml:space="preserve"> </w:t>
      </w:r>
      <w:r w:rsidRPr="000D4EF1">
        <w:rPr>
          <w:rFonts w:ascii="Times New Roman" w:eastAsia="Calibri" w:hAnsi="Times New Roman" w:cs="Times New Roman"/>
          <w:sz w:val="24"/>
          <w:szCs w:val="24"/>
          <w:lang w:eastAsia="id-ID"/>
        </w:rPr>
        <w:t>Menurut Chifford T. Morgan</w:t>
      </w:r>
      <w:r w:rsidR="00822C34" w:rsidRPr="000D4EF1">
        <w:rPr>
          <w:rFonts w:ascii="Times New Roman" w:eastAsia="Calibri" w:hAnsi="Times New Roman" w:cs="Times New Roman"/>
          <w:sz w:val="24"/>
          <w:szCs w:val="24"/>
          <w:lang w:eastAsia="id-ID"/>
        </w:rPr>
        <w:t>.</w:t>
      </w:r>
    </w:p>
    <w:p w:rsidR="00822C34" w:rsidRPr="000D4EF1" w:rsidRDefault="00822C34" w:rsidP="00AD2E70">
      <w:pPr>
        <w:widowControl w:val="0"/>
        <w:spacing w:after="0" w:line="480" w:lineRule="auto"/>
        <w:ind w:firstLine="709"/>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eastAsia="id-ID"/>
        </w:rPr>
        <w:t>M</w:t>
      </w:r>
      <w:r w:rsidR="00AD4D38">
        <w:rPr>
          <w:rFonts w:ascii="Times New Roman" w:eastAsia="Calibri" w:hAnsi="Times New Roman" w:cs="Times New Roman"/>
          <w:sz w:val="24"/>
          <w:szCs w:val="24"/>
          <w:lang w:eastAsia="id-ID"/>
        </w:rPr>
        <w:t>enurut Dimyati dan Mudjiono (201</w:t>
      </w:r>
      <w:r w:rsidRPr="000D4EF1">
        <w:rPr>
          <w:rFonts w:ascii="Times New Roman" w:eastAsia="Calibri" w:hAnsi="Times New Roman" w:cs="Times New Roman"/>
          <w:sz w:val="24"/>
          <w:szCs w:val="24"/>
          <w:lang w:eastAsia="id-ID"/>
        </w:rPr>
        <w:t xml:space="preserve">2:86) </w:t>
      </w:r>
      <w:r w:rsidR="00725C3F" w:rsidRPr="000D4EF1">
        <w:rPr>
          <w:rFonts w:ascii="Times New Roman" w:eastAsia="Calibri" w:hAnsi="Times New Roman" w:cs="Times New Roman"/>
          <w:sz w:val="24"/>
          <w:szCs w:val="24"/>
          <w:lang w:eastAsia="id-ID"/>
        </w:rPr>
        <w:t>motivasi sebagai kekuatanmental</w:t>
      </w:r>
      <w:r w:rsidRPr="000D4EF1">
        <w:rPr>
          <w:rFonts w:ascii="Times New Roman" w:eastAsia="Calibri" w:hAnsi="Times New Roman" w:cs="Times New Roman"/>
          <w:sz w:val="24"/>
          <w:szCs w:val="24"/>
          <w:lang w:eastAsia="id-ID"/>
        </w:rPr>
        <w:t>individu memiliki 2 jenis tingkat kekuatan, yaitu:</w:t>
      </w:r>
    </w:p>
    <w:p w:rsidR="00822C34" w:rsidRPr="000D4EF1" w:rsidRDefault="00BF51AA" w:rsidP="00AD2E70">
      <w:pPr>
        <w:widowControl w:val="0"/>
        <w:spacing w:after="0" w:line="480" w:lineRule="auto"/>
        <w:ind w:left="426" w:hanging="426"/>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1</w:t>
      </w:r>
      <w:r w:rsidR="00725C3F" w:rsidRPr="000D4EF1">
        <w:rPr>
          <w:rFonts w:ascii="Times New Roman" w:eastAsia="Calibri" w:hAnsi="Times New Roman" w:cs="Times New Roman"/>
          <w:sz w:val="24"/>
          <w:szCs w:val="24"/>
          <w:lang w:eastAsia="id-ID"/>
        </w:rPr>
        <w:t>.</w:t>
      </w:r>
      <w:r w:rsidR="00725C3F" w:rsidRPr="000D4EF1">
        <w:rPr>
          <w:rFonts w:ascii="Times New Roman" w:eastAsia="Calibri" w:hAnsi="Times New Roman" w:cs="Times New Roman"/>
          <w:sz w:val="24"/>
          <w:szCs w:val="24"/>
          <w:lang w:val="en-US" w:eastAsia="id-ID"/>
        </w:rPr>
        <w:tab/>
      </w:r>
      <w:r w:rsidR="00822C34" w:rsidRPr="000D4EF1">
        <w:rPr>
          <w:rFonts w:ascii="Times New Roman" w:eastAsia="Calibri" w:hAnsi="Times New Roman" w:cs="Times New Roman"/>
          <w:sz w:val="24"/>
          <w:szCs w:val="24"/>
          <w:lang w:eastAsia="id-ID"/>
        </w:rPr>
        <w:t>Motivasi Primer</w:t>
      </w:r>
    </w:p>
    <w:p w:rsidR="00822C34" w:rsidRPr="000D4EF1" w:rsidRDefault="00822C34" w:rsidP="00AD2E70">
      <w:pPr>
        <w:widowControl w:val="0"/>
        <w:spacing w:after="0" w:line="480" w:lineRule="auto"/>
        <w:ind w:left="426"/>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eastAsia="id-ID"/>
        </w:rPr>
        <w:t xml:space="preserve">Motivasi primer adalah motivasi yang didasarkan pada motif-motif dasar, motif dasar tersebut berasal dari segi biologis atau jasmani manusia. Dimyati </w:t>
      </w:r>
      <w:r w:rsidRPr="000D4EF1">
        <w:rPr>
          <w:rFonts w:ascii="Times New Roman" w:eastAsia="Calibri" w:hAnsi="Times New Roman" w:cs="Times New Roman"/>
          <w:sz w:val="24"/>
          <w:szCs w:val="24"/>
          <w:lang w:eastAsia="id-ID"/>
        </w:rPr>
        <w:lastRenderedPageBreak/>
        <w:t>mengutip pendapat Mc.Dougal bahwa tingkah laku terdiri dari pemikiran tentang tujuan dan perasaan subjektif dan dorongan mencapai kepuasan contoh mencari makan, rasa ingin tahu dan sebagainya.</w:t>
      </w:r>
    </w:p>
    <w:p w:rsidR="00822C34" w:rsidRPr="000D4EF1" w:rsidRDefault="00BF51AA" w:rsidP="00AD2E70">
      <w:pPr>
        <w:widowControl w:val="0"/>
        <w:spacing w:after="0" w:line="480" w:lineRule="auto"/>
        <w:ind w:left="426" w:hanging="426"/>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w:t>
      </w:r>
      <w:r w:rsidR="00725C3F" w:rsidRPr="000D4EF1">
        <w:rPr>
          <w:rFonts w:ascii="Times New Roman" w:eastAsia="Calibri" w:hAnsi="Times New Roman" w:cs="Times New Roman"/>
          <w:sz w:val="24"/>
          <w:szCs w:val="24"/>
          <w:lang w:eastAsia="id-ID"/>
        </w:rPr>
        <w:t>.</w:t>
      </w:r>
      <w:r w:rsidR="00725C3F" w:rsidRPr="000D4EF1">
        <w:rPr>
          <w:rFonts w:ascii="Times New Roman" w:eastAsia="Calibri" w:hAnsi="Times New Roman" w:cs="Times New Roman"/>
          <w:sz w:val="24"/>
          <w:szCs w:val="24"/>
          <w:lang w:val="en-US" w:eastAsia="id-ID"/>
        </w:rPr>
        <w:tab/>
      </w:r>
      <w:r w:rsidR="00822C34" w:rsidRPr="000D4EF1">
        <w:rPr>
          <w:rFonts w:ascii="Times New Roman" w:eastAsia="Calibri" w:hAnsi="Times New Roman" w:cs="Times New Roman"/>
          <w:sz w:val="24"/>
          <w:szCs w:val="24"/>
          <w:lang w:eastAsia="id-ID"/>
        </w:rPr>
        <w:t>Motivasi sekunder</w:t>
      </w:r>
    </w:p>
    <w:p w:rsidR="00822C34" w:rsidRPr="000D4EF1" w:rsidRDefault="00822C34" w:rsidP="00AD2E70">
      <w:pPr>
        <w:widowControl w:val="0"/>
        <w:spacing w:after="0" w:line="480" w:lineRule="auto"/>
        <w:ind w:left="426"/>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eastAsia="id-ID"/>
        </w:rPr>
        <w:t>Motivasi sekunder adalah motivasi yang dipelajari,motif ini dikaitkan dengan motif sosial, sikap dan emosi dalam belajar terkait komponen penting seperti afektif, kognitif dan kurasif, sehingga motivasi sekunder dan primer sangat penting dikaitkan oleh siswa dalam usaha pencapaian prestasi belajar.</w:t>
      </w:r>
    </w:p>
    <w:p w:rsidR="00822C34" w:rsidRPr="000D4EF1" w:rsidRDefault="00822C34" w:rsidP="00274CFD">
      <w:pPr>
        <w:widowControl w:val="0"/>
        <w:spacing w:after="0" w:line="480" w:lineRule="auto"/>
        <w:ind w:firstLine="709"/>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eastAsia="id-ID"/>
        </w:rPr>
        <w:t>Dalam menumbuhkan motivasi belajar tidak hanya timbul dari dalam diri siswa tetapi juga berasal dari luar siswa.Yaitu motivasi intrinsik dan motivasi ekstri</w:t>
      </w:r>
      <w:r w:rsidR="00AD4D38">
        <w:rPr>
          <w:rFonts w:ascii="Times New Roman" w:eastAsia="Calibri" w:hAnsi="Times New Roman" w:cs="Times New Roman"/>
          <w:sz w:val="24"/>
          <w:szCs w:val="24"/>
          <w:lang w:eastAsia="id-ID"/>
        </w:rPr>
        <w:t>nsik (Dimyati dan Mudjiono, 2010</w:t>
      </w:r>
      <w:r w:rsidRPr="000D4EF1">
        <w:rPr>
          <w:rFonts w:ascii="Times New Roman" w:eastAsia="Calibri" w:hAnsi="Times New Roman" w:cs="Times New Roman"/>
          <w:sz w:val="24"/>
          <w:szCs w:val="24"/>
          <w:lang w:eastAsia="id-ID"/>
        </w:rPr>
        <w:t>:90).</w:t>
      </w:r>
    </w:p>
    <w:p w:rsidR="00822C34" w:rsidRPr="000D4EF1" w:rsidRDefault="00BF51AA" w:rsidP="00AD2E70">
      <w:pPr>
        <w:widowControl w:val="0"/>
        <w:spacing w:after="0" w:line="480" w:lineRule="auto"/>
        <w:ind w:left="426" w:hanging="426"/>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1</w:t>
      </w:r>
      <w:r w:rsidR="00822C34" w:rsidRPr="000D4EF1">
        <w:rPr>
          <w:rFonts w:ascii="Times New Roman" w:eastAsia="Calibri" w:hAnsi="Times New Roman" w:cs="Times New Roman"/>
          <w:sz w:val="24"/>
          <w:szCs w:val="24"/>
          <w:lang w:eastAsia="id-ID"/>
        </w:rPr>
        <w:t>.</w:t>
      </w:r>
      <w:r w:rsidR="00725C3F" w:rsidRPr="000D4EF1">
        <w:rPr>
          <w:rFonts w:ascii="Times New Roman" w:eastAsia="Calibri" w:hAnsi="Times New Roman" w:cs="Times New Roman"/>
          <w:sz w:val="24"/>
          <w:szCs w:val="24"/>
          <w:lang w:val="en-US" w:eastAsia="id-ID"/>
        </w:rPr>
        <w:tab/>
      </w:r>
      <w:r w:rsidR="00822C34" w:rsidRPr="000D4EF1">
        <w:rPr>
          <w:rFonts w:ascii="Times New Roman" w:eastAsia="Calibri" w:hAnsi="Times New Roman" w:cs="Times New Roman"/>
          <w:sz w:val="24"/>
          <w:szCs w:val="24"/>
          <w:lang w:eastAsia="id-ID"/>
        </w:rPr>
        <w:t>Motivasi Intrinsik</w:t>
      </w:r>
    </w:p>
    <w:p w:rsidR="00822C34" w:rsidRPr="000D4EF1" w:rsidRDefault="00822C34" w:rsidP="00AD2E70">
      <w:pPr>
        <w:widowControl w:val="0"/>
        <w:spacing w:after="0" w:line="480" w:lineRule="auto"/>
        <w:ind w:left="426"/>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eastAsia="id-ID"/>
        </w:rPr>
        <w:t>Adalah motivasi yang timbul dari dalam diri pribadi individu itu sendiri tanpa adanya pengaruh dari luar individu. Contoh: seorang siswa mempelajari sebuah buku pelajaran karena ia termotivasi untuk mengetahi isi atau bahan beripa pengetahuan yang ia dapatkan.</w:t>
      </w:r>
    </w:p>
    <w:p w:rsidR="00822C34" w:rsidRPr="000D4EF1" w:rsidRDefault="00BF51AA" w:rsidP="00AD2E70">
      <w:pPr>
        <w:widowControl w:val="0"/>
        <w:spacing w:after="0" w:line="480" w:lineRule="auto"/>
        <w:ind w:left="426" w:hanging="426"/>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w:t>
      </w:r>
      <w:r w:rsidR="00822C34" w:rsidRPr="000D4EF1">
        <w:rPr>
          <w:rFonts w:ascii="Times New Roman" w:eastAsia="Calibri" w:hAnsi="Times New Roman" w:cs="Times New Roman"/>
          <w:sz w:val="24"/>
          <w:szCs w:val="24"/>
          <w:lang w:eastAsia="id-ID"/>
        </w:rPr>
        <w:t>.</w:t>
      </w:r>
      <w:r w:rsidR="00725C3F" w:rsidRPr="000D4EF1">
        <w:rPr>
          <w:rFonts w:ascii="Times New Roman" w:eastAsia="Calibri" w:hAnsi="Times New Roman" w:cs="Times New Roman"/>
          <w:sz w:val="24"/>
          <w:szCs w:val="24"/>
          <w:lang w:val="en-US" w:eastAsia="id-ID"/>
        </w:rPr>
        <w:tab/>
      </w:r>
      <w:r w:rsidR="00822C34" w:rsidRPr="000D4EF1">
        <w:rPr>
          <w:rFonts w:ascii="Times New Roman" w:eastAsia="Calibri" w:hAnsi="Times New Roman" w:cs="Times New Roman"/>
          <w:sz w:val="24"/>
          <w:szCs w:val="24"/>
          <w:lang w:eastAsia="id-ID"/>
        </w:rPr>
        <w:t>Motivasi Ekstrinsik</w:t>
      </w:r>
    </w:p>
    <w:p w:rsidR="00822C34" w:rsidRPr="000D4EF1" w:rsidRDefault="00822C34" w:rsidP="00AD2E70">
      <w:pPr>
        <w:widowControl w:val="0"/>
        <w:spacing w:after="0" w:line="480" w:lineRule="auto"/>
        <w:ind w:left="426"/>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eastAsia="id-ID"/>
        </w:rPr>
        <w:t>Adalah dorongan terhadap perilaku seseorang yang ada diluar perbuatan yang dilakukannya. Ia mendapat pengaruh atau rangsangan dari luar, contoh: Ia belajar karena terdorong oleh orang lain, karena takut mendapatkan hukuman.</w:t>
      </w:r>
    </w:p>
    <w:p w:rsidR="00822C34" w:rsidRDefault="00822C34" w:rsidP="00AD2E70">
      <w:pPr>
        <w:widowControl w:val="0"/>
        <w:spacing w:after="0" w:line="456" w:lineRule="auto"/>
        <w:ind w:firstLine="709"/>
        <w:contextualSpacing/>
        <w:jc w:val="both"/>
        <w:rPr>
          <w:rFonts w:ascii="Times New Roman" w:eastAsia="Calibri" w:hAnsi="Times New Roman" w:cs="Times New Roman"/>
          <w:sz w:val="24"/>
          <w:szCs w:val="24"/>
          <w:lang w:eastAsia="id-ID"/>
        </w:rPr>
      </w:pPr>
      <w:r w:rsidRPr="000D4EF1">
        <w:rPr>
          <w:rFonts w:ascii="Times New Roman" w:eastAsia="Calibri" w:hAnsi="Times New Roman" w:cs="Times New Roman"/>
          <w:sz w:val="24"/>
          <w:szCs w:val="24"/>
          <w:lang w:eastAsia="id-ID"/>
        </w:rPr>
        <w:t xml:space="preserve">Motivasi intrinsik dan motivasi ekstrinsik sangat penting bagi siswa dalam proses belajar, dengan timbulnya motivasi intrinsik dapat menimbulkan semangat belajar yang tinggi. Motivasi ekstirnsik dapat berubah menjadi intrinsik tanpa </w:t>
      </w:r>
      <w:r w:rsidRPr="000D4EF1">
        <w:rPr>
          <w:rFonts w:ascii="Times New Roman" w:eastAsia="Calibri" w:hAnsi="Times New Roman" w:cs="Times New Roman"/>
          <w:sz w:val="24"/>
          <w:szCs w:val="24"/>
          <w:lang w:eastAsia="id-ID"/>
        </w:rPr>
        <w:lastRenderedPageBreak/>
        <w:t xml:space="preserve">disuruh orang lain.Ia termotivasi belajar dan belajar sungguh-sungguh tanpa disuruh oleh orang lain (Monks, dalam </w:t>
      </w:r>
      <w:r w:rsidR="00AD4D38">
        <w:rPr>
          <w:rFonts w:ascii="Times New Roman" w:eastAsia="Calibri" w:hAnsi="Times New Roman" w:cs="Times New Roman"/>
          <w:sz w:val="24"/>
          <w:szCs w:val="24"/>
          <w:lang w:eastAsia="id-ID"/>
        </w:rPr>
        <w:t>Dimyati, 2010</w:t>
      </w:r>
      <w:r w:rsidRPr="000D4EF1">
        <w:rPr>
          <w:rFonts w:ascii="Times New Roman" w:eastAsia="Calibri" w:hAnsi="Times New Roman" w:cs="Times New Roman"/>
          <w:sz w:val="24"/>
          <w:szCs w:val="24"/>
          <w:lang w:eastAsia="id-ID"/>
        </w:rPr>
        <w:t>:91).</w:t>
      </w:r>
    </w:p>
    <w:p w:rsidR="00481B19" w:rsidRDefault="00481B19" w:rsidP="00AD2E70">
      <w:pPr>
        <w:widowControl w:val="0"/>
        <w:spacing w:after="0" w:line="456" w:lineRule="auto"/>
        <w:contextualSpacing/>
        <w:jc w:val="both"/>
        <w:rPr>
          <w:rFonts w:ascii="Times New Roman" w:eastAsia="Calibri" w:hAnsi="Times New Roman" w:cs="Times New Roman"/>
          <w:sz w:val="24"/>
          <w:szCs w:val="24"/>
          <w:lang w:eastAsia="id-ID"/>
        </w:rPr>
      </w:pPr>
    </w:p>
    <w:p w:rsidR="00481B19" w:rsidRPr="000D4EF1" w:rsidRDefault="00481B19" w:rsidP="009A66CE">
      <w:pPr>
        <w:widowControl w:val="0"/>
        <w:spacing w:after="0" w:line="456" w:lineRule="auto"/>
        <w:ind w:left="709" w:hanging="709"/>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2.1.3.</w:t>
      </w:r>
      <w:r>
        <w:rPr>
          <w:rFonts w:ascii="Times New Roman" w:eastAsia="Times New Roman" w:hAnsi="Times New Roman" w:cs="Times New Roman"/>
          <w:b/>
          <w:sz w:val="24"/>
          <w:szCs w:val="24"/>
          <w:lang w:eastAsia="id-ID"/>
        </w:rPr>
        <w:t>6</w:t>
      </w:r>
      <w:r w:rsidRPr="000D4EF1">
        <w:rPr>
          <w:rFonts w:ascii="Times New Roman" w:eastAsia="Times New Roman" w:hAnsi="Times New Roman" w:cs="Times New Roman"/>
          <w:b/>
          <w:sz w:val="24"/>
          <w:szCs w:val="24"/>
          <w:lang w:val="en-US" w:eastAsia="id-ID"/>
        </w:rPr>
        <w:tab/>
      </w:r>
      <w:r w:rsidRPr="000D4EF1">
        <w:rPr>
          <w:rFonts w:ascii="Times New Roman" w:eastAsia="Times New Roman" w:hAnsi="Times New Roman" w:cs="Times New Roman"/>
          <w:b/>
          <w:sz w:val="24"/>
          <w:szCs w:val="24"/>
          <w:lang w:eastAsia="id-ID"/>
        </w:rPr>
        <w:t>Teori-teori Motivasi Kerja</w:t>
      </w:r>
    </w:p>
    <w:p w:rsidR="00481B19" w:rsidRPr="000D4EF1" w:rsidRDefault="005419D0" w:rsidP="00AD2E70">
      <w:pPr>
        <w:widowControl w:val="0"/>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Motivasi merupakan ksediaan untuk mengeluarkan tingkat  upaya yang tinggi kearah tujuan organisasi yang dikondiasikan oleh kemampuan upaya tersebut untuk memenuhi kebutuhan individu, </w:t>
      </w:r>
      <w:r w:rsidR="00481B19" w:rsidRPr="000D4EF1">
        <w:rPr>
          <w:rFonts w:ascii="Times New Roman" w:eastAsia="Times New Roman" w:hAnsi="Times New Roman" w:cs="Times New Roman"/>
          <w:sz w:val="24"/>
          <w:szCs w:val="24"/>
          <w:lang w:eastAsia="id-ID"/>
        </w:rPr>
        <w:t>Beberapa teori motivasi yang dikemukakan oleh para ahli, antara lain:</w:t>
      </w:r>
    </w:p>
    <w:p w:rsidR="00481B19" w:rsidRPr="00481B19" w:rsidRDefault="00481B19" w:rsidP="00AD2E70">
      <w:pPr>
        <w:pStyle w:val="Title"/>
        <w:widowControl w:val="0"/>
        <w:numPr>
          <w:ilvl w:val="6"/>
          <w:numId w:val="52"/>
        </w:numPr>
        <w:spacing w:line="480" w:lineRule="auto"/>
        <w:contextualSpacing/>
        <w:jc w:val="both"/>
      </w:pPr>
      <w:r w:rsidRPr="00481B19">
        <w:rPr>
          <w:lang w:eastAsia="id-ID"/>
        </w:rPr>
        <w:t>Motivasi Berprestasi McClelland dalam Anwar Prabu (2011:97)</w:t>
      </w:r>
    </w:p>
    <w:p w:rsidR="00481B19" w:rsidRPr="000D4EF1" w:rsidRDefault="00481B19" w:rsidP="00AD2E70">
      <w:pPr>
        <w:widowControl w:val="0"/>
        <w:numPr>
          <w:ilvl w:val="1"/>
          <w:numId w:val="24"/>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i/>
          <w:sz w:val="24"/>
          <w:szCs w:val="24"/>
          <w:lang w:eastAsia="id-ID"/>
        </w:rPr>
        <w:t>Need For Achievment</w:t>
      </w:r>
      <w:r w:rsidRPr="000D4EF1">
        <w:rPr>
          <w:rFonts w:ascii="Times New Roman" w:eastAsia="Times New Roman" w:hAnsi="Times New Roman" w:cs="Times New Roman"/>
          <w:sz w:val="24"/>
          <w:szCs w:val="24"/>
          <w:lang w:eastAsia="id-ID"/>
        </w:rPr>
        <w:t>, yaitu kebutuhan untuk berprestasi yang merupakan refleksi dari dorongan akan tanggungjawab untuk pemecahan masalah. Seorang pegawai yang mempunyai kebutuhan akan berprestasi adalah kebutuhan untuk melakukan pekerjaan lebih baik daripada sebelumnya, selalu berkeinginan mencapai prestasi yang lebih tinggi.</w:t>
      </w:r>
    </w:p>
    <w:p w:rsidR="00481B19" w:rsidRPr="000D4EF1" w:rsidRDefault="00481B19" w:rsidP="00AD2E70">
      <w:pPr>
        <w:widowControl w:val="0"/>
        <w:numPr>
          <w:ilvl w:val="1"/>
          <w:numId w:val="24"/>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i/>
          <w:sz w:val="24"/>
          <w:szCs w:val="24"/>
          <w:lang w:eastAsia="id-ID"/>
        </w:rPr>
        <w:t>Need for Affiliation</w:t>
      </w:r>
      <w:r w:rsidRPr="000D4EF1">
        <w:rPr>
          <w:rFonts w:ascii="Times New Roman" w:eastAsia="Times New Roman" w:hAnsi="Times New Roman" w:cs="Times New Roman"/>
          <w:sz w:val="24"/>
          <w:szCs w:val="24"/>
          <w:lang w:eastAsia="id-ID"/>
        </w:rPr>
        <w:t>, yaitu kebutuhan untuk berafiliasi yang merupakan dorongan untuk berinteraksi dengan orang lain, berada bersama orang lain, tidak mau melakukan sesuatu yang merugikan orang lain.</w:t>
      </w:r>
    </w:p>
    <w:p w:rsidR="00481B19" w:rsidRPr="000D4EF1" w:rsidRDefault="00481B19" w:rsidP="00AD2E70">
      <w:pPr>
        <w:widowControl w:val="0"/>
        <w:numPr>
          <w:ilvl w:val="1"/>
          <w:numId w:val="24"/>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i/>
          <w:sz w:val="24"/>
          <w:szCs w:val="24"/>
          <w:lang w:eastAsia="id-ID"/>
        </w:rPr>
        <w:t>Need for Power</w:t>
      </w:r>
      <w:r w:rsidRPr="000D4EF1">
        <w:rPr>
          <w:rFonts w:ascii="Times New Roman" w:eastAsia="Times New Roman" w:hAnsi="Times New Roman" w:cs="Times New Roman"/>
          <w:sz w:val="24"/>
          <w:szCs w:val="24"/>
          <w:lang w:eastAsia="id-ID"/>
        </w:rPr>
        <w:t>, yaitu kebutuhan untuk kekuasaan yang merupakan refleksi dan dorongan untuk mencapai otoritas untuk memiliki pengaruh terhadap orang lain.</w:t>
      </w:r>
    </w:p>
    <w:p w:rsidR="00481B19" w:rsidRPr="000D4EF1" w:rsidRDefault="003C305D" w:rsidP="00AD2E70">
      <w:pPr>
        <w:widowControl w:val="0"/>
        <w:spacing w:after="0" w:line="480" w:lineRule="auto"/>
        <w:ind w:firstLine="426"/>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E</w:t>
      </w:r>
      <w:r w:rsidR="00481B19" w:rsidRPr="000D4EF1">
        <w:rPr>
          <w:rFonts w:ascii="Times New Roman" w:eastAsia="Times New Roman" w:hAnsi="Times New Roman" w:cs="Times New Roman"/>
          <w:sz w:val="24"/>
          <w:szCs w:val="24"/>
          <w:lang w:val="en-US" w:eastAsia="id-ID"/>
        </w:rPr>
        <w:t xml:space="preserve">nam karakteristik orang yang mempunyai motif berprestasi tinggi, </w:t>
      </w:r>
      <w:r w:rsidRPr="000D4EF1">
        <w:rPr>
          <w:rFonts w:ascii="Times New Roman" w:eastAsia="Times New Roman" w:hAnsi="Times New Roman" w:cs="Times New Roman"/>
          <w:sz w:val="24"/>
          <w:szCs w:val="24"/>
          <w:lang w:val="en-US" w:eastAsia="id-ID"/>
        </w:rPr>
        <w:t>David Mc</w:t>
      </w:r>
      <w:r>
        <w:rPr>
          <w:rFonts w:ascii="Times New Roman" w:eastAsia="Times New Roman" w:hAnsi="Times New Roman" w:cs="Times New Roman"/>
          <w:sz w:val="24"/>
          <w:szCs w:val="24"/>
          <w:lang w:eastAsia="id-ID"/>
        </w:rPr>
        <w:t>-</w:t>
      </w:r>
      <w:r w:rsidRPr="000D4EF1">
        <w:rPr>
          <w:rFonts w:ascii="Times New Roman" w:eastAsia="Times New Roman" w:hAnsi="Times New Roman" w:cs="Times New Roman"/>
          <w:sz w:val="24"/>
          <w:szCs w:val="24"/>
          <w:lang w:val="en-US" w:eastAsia="id-ID"/>
        </w:rPr>
        <w:t>Clelland dalam Anwar Prabu Mangkunegara (2011:103)</w:t>
      </w:r>
      <w:r>
        <w:rPr>
          <w:rFonts w:ascii="Times New Roman" w:eastAsia="Times New Roman" w:hAnsi="Times New Roman" w:cs="Times New Roman"/>
          <w:sz w:val="24"/>
          <w:szCs w:val="24"/>
          <w:lang w:eastAsia="id-ID"/>
        </w:rPr>
        <w:t xml:space="preserve"> </w:t>
      </w:r>
      <w:r w:rsidR="00481B19" w:rsidRPr="000D4EF1">
        <w:rPr>
          <w:rFonts w:ascii="Times New Roman" w:eastAsia="Times New Roman" w:hAnsi="Times New Roman" w:cs="Times New Roman"/>
          <w:sz w:val="24"/>
          <w:szCs w:val="24"/>
          <w:lang w:val="en-US" w:eastAsia="id-ID"/>
        </w:rPr>
        <w:t>adalah sebagai berikut:</w:t>
      </w:r>
    </w:p>
    <w:p w:rsidR="00481B19" w:rsidRPr="000D4EF1" w:rsidRDefault="00481B19" w:rsidP="00AD2E70">
      <w:pPr>
        <w:widowControl w:val="0"/>
        <w:numPr>
          <w:ilvl w:val="0"/>
          <w:numId w:val="26"/>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Memiliki tingkat tanggung jawab pribadi yang tinggi.</w:t>
      </w:r>
    </w:p>
    <w:p w:rsidR="00481B19" w:rsidRPr="000D4EF1" w:rsidRDefault="00481B19" w:rsidP="00AD2E70">
      <w:pPr>
        <w:widowControl w:val="0"/>
        <w:numPr>
          <w:ilvl w:val="0"/>
          <w:numId w:val="26"/>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lastRenderedPageBreak/>
        <w:t>Berani mengambil dan memikul resiko.</w:t>
      </w:r>
    </w:p>
    <w:p w:rsidR="00481B19" w:rsidRPr="000D4EF1" w:rsidRDefault="00481B19" w:rsidP="00AD2E70">
      <w:pPr>
        <w:widowControl w:val="0"/>
        <w:numPr>
          <w:ilvl w:val="0"/>
          <w:numId w:val="26"/>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Memiliki tujuan yang realistik.</w:t>
      </w:r>
    </w:p>
    <w:p w:rsidR="00481B19" w:rsidRPr="000D4EF1" w:rsidRDefault="00481B19" w:rsidP="00AD2E70">
      <w:pPr>
        <w:widowControl w:val="0"/>
        <w:numPr>
          <w:ilvl w:val="0"/>
          <w:numId w:val="26"/>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Memiliki rencana kerja yang menyeluruh dan berjuang untuk merealisasi tujuan.</w:t>
      </w:r>
    </w:p>
    <w:p w:rsidR="00481B19" w:rsidRPr="000D4EF1" w:rsidRDefault="00481B19" w:rsidP="00AD2E70">
      <w:pPr>
        <w:widowControl w:val="0"/>
        <w:numPr>
          <w:ilvl w:val="0"/>
          <w:numId w:val="26"/>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Memanfaatkan umpan balik yang konkrit dalam semua kegiatan yang dilakukan.</w:t>
      </w:r>
    </w:p>
    <w:p w:rsidR="00481B19" w:rsidRPr="000D4EF1" w:rsidRDefault="00481B19" w:rsidP="00AD2E70">
      <w:pPr>
        <w:widowControl w:val="0"/>
        <w:numPr>
          <w:ilvl w:val="0"/>
          <w:numId w:val="26"/>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Mencari kesempatan untuk merealisasikan rencana yang telah diprogramkan.</w:t>
      </w:r>
    </w:p>
    <w:p w:rsidR="00481B19" w:rsidRPr="000D4EF1" w:rsidRDefault="00EA129F" w:rsidP="00AD2E70">
      <w:pPr>
        <w:widowControl w:val="0"/>
        <w:spacing w:after="0" w:line="48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00481B19" w:rsidRPr="000D4EF1">
        <w:rPr>
          <w:rFonts w:ascii="Times New Roman" w:eastAsia="Times New Roman" w:hAnsi="Times New Roman" w:cs="Times New Roman"/>
          <w:sz w:val="24"/>
          <w:szCs w:val="24"/>
          <w:lang w:eastAsia="id-ID"/>
        </w:rPr>
        <w:t>ingkah laku individu yang didorong oleh kebutuhan pergaulan atau persabatan (N.Aff) akan tampak</w:t>
      </w:r>
      <w:r>
        <w:rPr>
          <w:rFonts w:ascii="Times New Roman" w:eastAsia="Times New Roman" w:hAnsi="Times New Roman" w:cs="Times New Roman"/>
          <w:sz w:val="24"/>
          <w:szCs w:val="24"/>
          <w:lang w:eastAsia="id-ID"/>
        </w:rPr>
        <w:t xml:space="preserve"> </w:t>
      </w:r>
      <w:r w:rsidRPr="000D4EF1">
        <w:rPr>
          <w:rFonts w:ascii="Times New Roman" w:eastAsia="Times New Roman" w:hAnsi="Times New Roman" w:cs="Times New Roman"/>
          <w:sz w:val="24"/>
          <w:szCs w:val="24"/>
          <w:lang w:val="en-US" w:eastAsia="id-ID"/>
        </w:rPr>
        <w:t>Edi</w:t>
      </w:r>
      <w:r>
        <w:rPr>
          <w:rFonts w:ascii="Times New Roman" w:eastAsia="Times New Roman" w:hAnsi="Times New Roman" w:cs="Times New Roman"/>
          <w:sz w:val="24"/>
          <w:szCs w:val="24"/>
          <w:lang w:eastAsia="id-ID"/>
        </w:rPr>
        <w:t xml:space="preserve"> Sutrisno (2011:129) </w:t>
      </w:r>
      <w:r w:rsidR="00481B19" w:rsidRPr="000D4EF1">
        <w:rPr>
          <w:rFonts w:ascii="Times New Roman" w:eastAsia="Times New Roman" w:hAnsi="Times New Roman" w:cs="Times New Roman"/>
          <w:sz w:val="24"/>
          <w:szCs w:val="24"/>
          <w:lang w:eastAsia="id-ID"/>
        </w:rPr>
        <w:t xml:space="preserve"> sebagai berikut:</w:t>
      </w:r>
    </w:p>
    <w:p w:rsidR="00481B19" w:rsidRPr="000D4EF1" w:rsidRDefault="00481B19" w:rsidP="00AD2E70">
      <w:pPr>
        <w:widowControl w:val="0"/>
        <w:numPr>
          <w:ilvl w:val="0"/>
          <w:numId w:val="27"/>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Lebih memperhatikan segi hubungan pribadi yang ada dalam pekerjaannya daripada tugas-tugas yang ada pada pekerjaan.</w:t>
      </w:r>
    </w:p>
    <w:p w:rsidR="00481B19" w:rsidRPr="000D4EF1" w:rsidRDefault="00481B19" w:rsidP="00AD2E70">
      <w:pPr>
        <w:widowControl w:val="0"/>
        <w:numPr>
          <w:ilvl w:val="0"/>
          <w:numId w:val="27"/>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Melakukan pekerjaan lebih efektif apabila bekerja sama dengan orang lain dalam susunan lebih kooperatif.</w:t>
      </w:r>
    </w:p>
    <w:p w:rsidR="00481B19" w:rsidRPr="000D4EF1" w:rsidRDefault="00481B19" w:rsidP="00AD2E70">
      <w:pPr>
        <w:widowControl w:val="0"/>
        <w:numPr>
          <w:ilvl w:val="0"/>
          <w:numId w:val="27"/>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Mencari persetujuan atas kesepakatan dari orang lain.</w:t>
      </w:r>
    </w:p>
    <w:p w:rsidR="00481B19" w:rsidRPr="000D4EF1" w:rsidRDefault="00481B19" w:rsidP="00AD2E70">
      <w:pPr>
        <w:widowControl w:val="0"/>
        <w:numPr>
          <w:ilvl w:val="0"/>
          <w:numId w:val="27"/>
        </w:numPr>
        <w:spacing w:after="0" w:line="480" w:lineRule="auto"/>
        <w:ind w:left="284" w:hanging="284"/>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Lebih suka dengan orang lain.</w:t>
      </w:r>
    </w:p>
    <w:p w:rsidR="00481B19" w:rsidRPr="000D4EF1" w:rsidRDefault="00EA129F" w:rsidP="00AD2E70">
      <w:pPr>
        <w:widowControl w:val="0"/>
        <w:spacing w:after="0" w:line="480" w:lineRule="auto"/>
        <w:ind w:firstLine="709"/>
        <w:contextualSpacing/>
        <w:jc w:val="both"/>
        <w:rPr>
          <w:rFonts w:ascii="Times New Roman" w:eastAsia="Times New Roman" w:hAnsi="Times New Roman" w:cs="Times New Roman"/>
          <w:sz w:val="24"/>
          <w:szCs w:val="24"/>
          <w:lang w:val="en-US" w:eastAsia="id-ID"/>
        </w:rPr>
      </w:pPr>
      <w:r w:rsidRPr="000D4EF1">
        <w:rPr>
          <w:rFonts w:ascii="Times New Roman" w:eastAsia="Times New Roman" w:hAnsi="Times New Roman" w:cs="Times New Roman"/>
          <w:sz w:val="24"/>
          <w:szCs w:val="24"/>
          <w:lang w:val="en-US" w:eastAsia="id-ID"/>
        </w:rPr>
        <w:t>T</w:t>
      </w:r>
      <w:r w:rsidR="00481B19" w:rsidRPr="000D4EF1">
        <w:rPr>
          <w:rFonts w:ascii="Times New Roman" w:eastAsia="Times New Roman" w:hAnsi="Times New Roman" w:cs="Times New Roman"/>
          <w:sz w:val="24"/>
          <w:szCs w:val="24"/>
          <w:lang w:val="en-US" w:eastAsia="id-ID"/>
        </w:rPr>
        <w:t>ingkah</w:t>
      </w:r>
      <w:r>
        <w:rPr>
          <w:rFonts w:ascii="Times New Roman" w:eastAsia="Times New Roman" w:hAnsi="Times New Roman" w:cs="Times New Roman"/>
          <w:sz w:val="24"/>
          <w:szCs w:val="24"/>
          <w:lang w:eastAsia="id-ID"/>
        </w:rPr>
        <w:t xml:space="preserve"> </w:t>
      </w:r>
      <w:r w:rsidR="00481B19" w:rsidRPr="000D4EF1">
        <w:rPr>
          <w:rFonts w:ascii="Times New Roman" w:eastAsia="Times New Roman" w:hAnsi="Times New Roman" w:cs="Times New Roman"/>
          <w:sz w:val="24"/>
          <w:szCs w:val="24"/>
          <w:lang w:val="en-US" w:eastAsia="id-ID"/>
        </w:rPr>
        <w:t xml:space="preserve">laku yang didorong oleh kebutuhan berkuasa akan tampak </w:t>
      </w:r>
      <w:r w:rsidRPr="000D4EF1">
        <w:rPr>
          <w:rFonts w:ascii="Times New Roman" w:eastAsia="Times New Roman" w:hAnsi="Times New Roman" w:cs="Times New Roman"/>
          <w:sz w:val="24"/>
          <w:szCs w:val="24"/>
          <w:lang w:val="en-US" w:eastAsia="id-ID"/>
        </w:rPr>
        <w:t>Edi S</w:t>
      </w:r>
      <w:r>
        <w:rPr>
          <w:rFonts w:ascii="Times New Roman" w:eastAsia="Times New Roman" w:hAnsi="Times New Roman" w:cs="Times New Roman"/>
          <w:sz w:val="24"/>
          <w:szCs w:val="24"/>
          <w:lang w:val="en-US" w:eastAsia="id-ID"/>
        </w:rPr>
        <w:t>utrisno (2011:130)</w:t>
      </w:r>
      <w:r w:rsidRPr="000D4EF1">
        <w:rPr>
          <w:rFonts w:ascii="Times New Roman" w:eastAsia="Times New Roman" w:hAnsi="Times New Roman" w:cs="Times New Roman"/>
          <w:sz w:val="24"/>
          <w:szCs w:val="24"/>
          <w:lang w:val="en-US" w:eastAsia="id-ID"/>
        </w:rPr>
        <w:t xml:space="preserve"> </w:t>
      </w:r>
      <w:r w:rsidR="00481B19" w:rsidRPr="000D4EF1">
        <w:rPr>
          <w:rFonts w:ascii="Times New Roman" w:eastAsia="Times New Roman" w:hAnsi="Times New Roman" w:cs="Times New Roman"/>
          <w:sz w:val="24"/>
          <w:szCs w:val="24"/>
          <w:lang w:val="en-US" w:eastAsia="id-ID"/>
        </w:rPr>
        <w:t>sebagai berikut:</w:t>
      </w:r>
    </w:p>
    <w:p w:rsidR="00481B19" w:rsidRPr="000D4EF1" w:rsidRDefault="00481B19" w:rsidP="00AD2E70">
      <w:pPr>
        <w:widowControl w:val="0"/>
        <w:numPr>
          <w:ilvl w:val="0"/>
          <w:numId w:val="28"/>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Berusaha menolong orang lain walaupun pertolongan itu tidak diminta.</w:t>
      </w:r>
    </w:p>
    <w:p w:rsidR="00481B19" w:rsidRPr="000D4EF1" w:rsidRDefault="00481B19" w:rsidP="00AD2E70">
      <w:pPr>
        <w:widowControl w:val="0"/>
        <w:numPr>
          <w:ilvl w:val="0"/>
          <w:numId w:val="28"/>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Sangat aktif menentukan arah kegiatan organisasi tempat berada.</w:t>
      </w:r>
    </w:p>
    <w:p w:rsidR="00481B19" w:rsidRPr="000D4EF1" w:rsidRDefault="00481B19" w:rsidP="00AD2E70">
      <w:pPr>
        <w:widowControl w:val="0"/>
        <w:numPr>
          <w:ilvl w:val="0"/>
          <w:numId w:val="28"/>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Mengumpulkan barang-barang atau menjadi anggota suatu perkumpulan yang dapat mencerminkan prestasi</w:t>
      </w:r>
    </w:p>
    <w:p w:rsidR="00481B19" w:rsidRDefault="00481B19" w:rsidP="00AD2E70">
      <w:pPr>
        <w:widowControl w:val="0"/>
        <w:numPr>
          <w:ilvl w:val="0"/>
          <w:numId w:val="28"/>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Sangat peka terhadap struktur pengaruh antara pribadi dari kelompok atau organisasi.</w:t>
      </w:r>
    </w:p>
    <w:p w:rsidR="00481B19" w:rsidRPr="00481B19" w:rsidRDefault="00481B19" w:rsidP="00AD2E70">
      <w:pPr>
        <w:pStyle w:val="ListParagraph"/>
        <w:widowControl w:val="0"/>
        <w:numPr>
          <w:ilvl w:val="6"/>
          <w:numId w:val="52"/>
        </w:numPr>
        <w:spacing w:after="0" w:line="480" w:lineRule="auto"/>
        <w:jc w:val="both"/>
        <w:rPr>
          <w:rFonts w:ascii="Times New Roman" w:eastAsia="Times New Roman" w:hAnsi="Times New Roman" w:cs="Times New Roman"/>
          <w:b/>
          <w:sz w:val="24"/>
          <w:szCs w:val="24"/>
          <w:lang w:eastAsia="id-ID"/>
        </w:rPr>
      </w:pPr>
      <w:r w:rsidRPr="00481B19">
        <w:rPr>
          <w:rFonts w:ascii="Times New Roman" w:eastAsia="Times New Roman" w:hAnsi="Times New Roman" w:cs="Times New Roman"/>
          <w:b/>
          <w:sz w:val="24"/>
          <w:szCs w:val="24"/>
          <w:lang w:eastAsia="id-ID"/>
        </w:rPr>
        <w:lastRenderedPageBreak/>
        <w:t>Teori ERG dari ClayTon P.Alderfer</w:t>
      </w:r>
    </w:p>
    <w:p w:rsidR="00481B19" w:rsidRPr="000D4EF1" w:rsidRDefault="00481B19" w:rsidP="00AD2E70">
      <w:pPr>
        <w:widowControl w:val="0"/>
        <w:spacing w:after="0" w:line="480" w:lineRule="auto"/>
        <w:ind w:firstLine="720"/>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Apabila kita mengutarakannya menurutkebutuhan tingkat terendah hingga tingkat tertinggi, maka kebutuhan-kebutuhan yang dimaksud adalah:</w:t>
      </w:r>
    </w:p>
    <w:p w:rsidR="00481B19" w:rsidRPr="000D4EF1" w:rsidRDefault="00481B19" w:rsidP="00AD2E70">
      <w:pPr>
        <w:widowControl w:val="0"/>
        <w:numPr>
          <w:ilvl w:val="0"/>
          <w:numId w:val="30"/>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Kebutuhan-kebutuhan akan eksistensi (</w:t>
      </w:r>
      <w:r w:rsidRPr="002A1430">
        <w:rPr>
          <w:rFonts w:ascii="Times New Roman" w:eastAsia="Times New Roman" w:hAnsi="Times New Roman" w:cs="Times New Roman"/>
          <w:i/>
          <w:sz w:val="24"/>
          <w:szCs w:val="24"/>
          <w:lang w:eastAsia="id-ID"/>
        </w:rPr>
        <w:t>Existence</w:t>
      </w:r>
      <w:r w:rsidRPr="000D4EF1">
        <w:rPr>
          <w:rFonts w:ascii="Times New Roman" w:eastAsia="Times New Roman" w:hAnsi="Times New Roman" w:cs="Times New Roman"/>
          <w:sz w:val="24"/>
          <w:szCs w:val="24"/>
          <w:lang w:eastAsia="id-ID"/>
        </w:rPr>
        <w:t>=E)</w:t>
      </w:r>
    </w:p>
    <w:p w:rsidR="00481B19" w:rsidRPr="000D4EF1" w:rsidRDefault="00481B19" w:rsidP="00AD2E70">
      <w:pPr>
        <w:widowControl w:val="0"/>
        <w:numPr>
          <w:ilvl w:val="0"/>
          <w:numId w:val="30"/>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Kebutuhan-kebutuhan untuk berhubungan dengan pihak lain (</w:t>
      </w:r>
      <w:r w:rsidRPr="002A1430">
        <w:rPr>
          <w:rFonts w:ascii="Times New Roman" w:eastAsia="Times New Roman" w:hAnsi="Times New Roman" w:cs="Times New Roman"/>
          <w:i/>
          <w:sz w:val="24"/>
          <w:szCs w:val="24"/>
          <w:lang w:eastAsia="id-ID"/>
        </w:rPr>
        <w:t>Relatedness</w:t>
      </w:r>
      <w:r w:rsidRPr="000D4EF1">
        <w:rPr>
          <w:rFonts w:ascii="Times New Roman" w:eastAsia="Times New Roman" w:hAnsi="Times New Roman" w:cs="Times New Roman"/>
          <w:sz w:val="24"/>
          <w:szCs w:val="24"/>
          <w:lang w:eastAsia="id-ID"/>
        </w:rPr>
        <w:t>=R)</w:t>
      </w:r>
    </w:p>
    <w:p w:rsidR="00481B19" w:rsidRPr="000D4EF1" w:rsidRDefault="00481B19" w:rsidP="00AD2E70">
      <w:pPr>
        <w:widowControl w:val="0"/>
        <w:numPr>
          <w:ilvl w:val="0"/>
          <w:numId w:val="30"/>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Kebutuhan-kebutuhan akan pertumbuhan (</w:t>
      </w:r>
      <w:r w:rsidRPr="002A1430">
        <w:rPr>
          <w:rFonts w:ascii="Times New Roman" w:eastAsia="Times New Roman" w:hAnsi="Times New Roman" w:cs="Times New Roman"/>
          <w:i/>
          <w:sz w:val="24"/>
          <w:szCs w:val="24"/>
          <w:lang w:eastAsia="id-ID"/>
        </w:rPr>
        <w:t>Growth Needs</w:t>
      </w:r>
      <w:r w:rsidRPr="000D4EF1">
        <w:rPr>
          <w:rFonts w:ascii="Times New Roman" w:eastAsia="Times New Roman" w:hAnsi="Times New Roman" w:cs="Times New Roman"/>
          <w:sz w:val="24"/>
          <w:szCs w:val="24"/>
          <w:lang w:eastAsia="id-ID"/>
        </w:rPr>
        <w:t>=G)</w:t>
      </w:r>
    </w:p>
    <w:p w:rsidR="00481B19" w:rsidRPr="00481B19" w:rsidRDefault="00481B19" w:rsidP="00AD2E70">
      <w:pPr>
        <w:pStyle w:val="ListParagraph"/>
        <w:widowControl w:val="0"/>
        <w:numPr>
          <w:ilvl w:val="6"/>
          <w:numId w:val="52"/>
        </w:numPr>
        <w:spacing w:after="0" w:line="480" w:lineRule="auto"/>
        <w:jc w:val="both"/>
        <w:rPr>
          <w:rFonts w:ascii="Times New Roman" w:eastAsia="Times New Roman" w:hAnsi="Times New Roman" w:cs="Times New Roman"/>
          <w:b/>
          <w:sz w:val="24"/>
          <w:szCs w:val="24"/>
          <w:lang w:eastAsia="id-ID"/>
        </w:rPr>
      </w:pPr>
      <w:r w:rsidRPr="00481B19">
        <w:rPr>
          <w:rFonts w:ascii="Times New Roman" w:eastAsia="Times New Roman" w:hAnsi="Times New Roman" w:cs="Times New Roman"/>
          <w:b/>
          <w:sz w:val="24"/>
          <w:szCs w:val="24"/>
          <w:lang w:eastAsia="id-ID"/>
        </w:rPr>
        <w:t>Teori Dua Faktor Herzberg dalam Sondang P. Siagian (2011:146)</w:t>
      </w:r>
    </w:p>
    <w:p w:rsidR="00481B19" w:rsidRPr="000D4EF1" w:rsidRDefault="00481B19" w:rsidP="00AD2E70">
      <w:pPr>
        <w:widowControl w:val="0"/>
        <w:spacing w:after="0" w:line="480" w:lineRule="auto"/>
        <w:ind w:firstLine="720"/>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Teori Motivasi-Higiene dikemukakan oleh fredrick Herzberg, orang menginginkan dua macam faktor kebutuhan yaitu:</w:t>
      </w:r>
    </w:p>
    <w:p w:rsidR="00481B19" w:rsidRPr="000D4EF1" w:rsidRDefault="00481B19" w:rsidP="00AD2E70">
      <w:pPr>
        <w:widowControl w:val="0"/>
        <w:numPr>
          <w:ilvl w:val="0"/>
          <w:numId w:val="31"/>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Faktor Motivator, adalah hal-hal pendorong berprestasi yang bersifat ekstrinsik, yang berarti bersumber dari luar diri seseorang. Yang tergolong sebagai faktor motivator antara lain : Prestasi, pengakuan pekerjaan itu sendiri, tanggung jawab, kesempatan serta penghargaan.</w:t>
      </w:r>
    </w:p>
    <w:p w:rsidR="00822C34" w:rsidRDefault="00481B19" w:rsidP="00AD2E70">
      <w:pPr>
        <w:widowControl w:val="0"/>
        <w:numPr>
          <w:ilvl w:val="0"/>
          <w:numId w:val="31"/>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Faktor Higiene, adalah faktor-faktor yang sifatnya menyenangkan para pekerja, faktor higiene antara lain: Upah/gaji, lingkungan kerja, interpers</w:t>
      </w:r>
      <w:r>
        <w:rPr>
          <w:rFonts w:ascii="Times New Roman" w:eastAsia="Times New Roman" w:hAnsi="Times New Roman" w:cs="Times New Roman"/>
          <w:sz w:val="24"/>
          <w:szCs w:val="24"/>
          <w:lang w:eastAsia="id-ID"/>
        </w:rPr>
        <w:t>onal serta kebijakan perusahaan.</w:t>
      </w:r>
    </w:p>
    <w:p w:rsidR="00481B19" w:rsidRPr="00481B19" w:rsidRDefault="00481B19" w:rsidP="00AD2E70">
      <w:pPr>
        <w:widowControl w:val="0"/>
        <w:spacing w:after="0" w:line="480" w:lineRule="auto"/>
        <w:ind w:left="1080"/>
        <w:contextualSpacing/>
        <w:jc w:val="both"/>
        <w:rPr>
          <w:rFonts w:ascii="Times New Roman" w:eastAsia="Times New Roman" w:hAnsi="Times New Roman" w:cs="Times New Roman"/>
          <w:sz w:val="24"/>
          <w:szCs w:val="24"/>
          <w:lang w:eastAsia="id-ID"/>
        </w:rPr>
      </w:pPr>
    </w:p>
    <w:p w:rsidR="00583ACF" w:rsidRPr="000D4EF1" w:rsidRDefault="00426D10" w:rsidP="00AD2E70">
      <w:pPr>
        <w:pStyle w:val="ListParagraph"/>
        <w:widowControl w:val="0"/>
        <w:spacing w:after="0" w:line="480" w:lineRule="auto"/>
        <w:ind w:left="709" w:hanging="709"/>
        <w:jc w:val="both"/>
        <w:rPr>
          <w:rFonts w:ascii="Times New Roman" w:hAnsi="Times New Roman" w:cs="Times New Roman"/>
          <w:b/>
          <w:sz w:val="24"/>
          <w:szCs w:val="24"/>
        </w:rPr>
      </w:pPr>
      <w:r w:rsidRPr="000D4EF1">
        <w:rPr>
          <w:rFonts w:ascii="Times New Roman" w:hAnsi="Times New Roman" w:cs="Times New Roman"/>
          <w:b/>
          <w:sz w:val="24"/>
          <w:szCs w:val="24"/>
        </w:rPr>
        <w:t>2.1.</w:t>
      </w:r>
      <w:r w:rsidR="007236F4">
        <w:rPr>
          <w:rFonts w:ascii="Times New Roman" w:hAnsi="Times New Roman" w:cs="Times New Roman"/>
          <w:b/>
          <w:sz w:val="24"/>
          <w:szCs w:val="24"/>
          <w:lang w:val="en-US"/>
        </w:rPr>
        <w:t>3</w:t>
      </w:r>
      <w:r w:rsidR="00583ACF" w:rsidRPr="000D4EF1">
        <w:rPr>
          <w:rFonts w:ascii="Times New Roman" w:hAnsi="Times New Roman" w:cs="Times New Roman"/>
          <w:b/>
          <w:sz w:val="24"/>
          <w:szCs w:val="24"/>
        </w:rPr>
        <w:t>.</w:t>
      </w:r>
      <w:r w:rsidRPr="000D4EF1">
        <w:rPr>
          <w:rFonts w:ascii="Times New Roman" w:hAnsi="Times New Roman" w:cs="Times New Roman"/>
          <w:b/>
          <w:sz w:val="24"/>
          <w:szCs w:val="24"/>
          <w:lang w:val="en-US"/>
        </w:rPr>
        <w:t>7</w:t>
      </w:r>
      <w:r w:rsidR="00725C3F" w:rsidRPr="000D4EF1">
        <w:rPr>
          <w:rFonts w:ascii="Times New Roman" w:hAnsi="Times New Roman" w:cs="Times New Roman"/>
          <w:b/>
          <w:sz w:val="24"/>
          <w:szCs w:val="24"/>
          <w:lang w:val="en-US"/>
        </w:rPr>
        <w:tab/>
      </w:r>
      <w:r w:rsidR="00583ACF" w:rsidRPr="000D4EF1">
        <w:rPr>
          <w:rFonts w:ascii="Times New Roman" w:hAnsi="Times New Roman" w:cs="Times New Roman"/>
          <w:b/>
          <w:sz w:val="24"/>
          <w:szCs w:val="24"/>
        </w:rPr>
        <w:t>Metode- Metode Motivasi</w:t>
      </w:r>
    </w:p>
    <w:p w:rsidR="00583ACF" w:rsidRPr="000D4EF1" w:rsidRDefault="00583ACF" w:rsidP="00AD2E70">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Untuk melaksanakan motivasi yang baik, Manajemen sumber daya Manusia (MSDM) memiliki metode- metode untuk memotivasi karyawannya. M</w:t>
      </w:r>
      <w:r w:rsidR="00F1546B">
        <w:rPr>
          <w:rFonts w:ascii="Times New Roman" w:hAnsi="Times New Roman" w:cs="Times New Roman"/>
          <w:sz w:val="24"/>
          <w:szCs w:val="24"/>
        </w:rPr>
        <w:t>enurut Malayu S.P Hasibuan (2011</w:t>
      </w:r>
      <w:r w:rsidRPr="000D4EF1">
        <w:rPr>
          <w:rFonts w:ascii="Times New Roman" w:hAnsi="Times New Roman" w:cs="Times New Roman"/>
          <w:sz w:val="24"/>
          <w:szCs w:val="24"/>
        </w:rPr>
        <w:t>:100) metode- metode motivasi adalah sebagai berikut :</w:t>
      </w:r>
    </w:p>
    <w:p w:rsidR="00583ACF" w:rsidRPr="000D4EF1" w:rsidRDefault="00583ACF" w:rsidP="00E51A1D">
      <w:pPr>
        <w:pStyle w:val="ListParagraph"/>
        <w:widowControl w:val="0"/>
        <w:numPr>
          <w:ilvl w:val="0"/>
          <w:numId w:val="19"/>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 xml:space="preserve">Metode Langsung </w:t>
      </w:r>
      <w:r w:rsidRPr="000D4EF1">
        <w:rPr>
          <w:rFonts w:ascii="Times New Roman" w:hAnsi="Times New Roman" w:cs="Times New Roman"/>
          <w:i/>
          <w:sz w:val="24"/>
          <w:szCs w:val="24"/>
        </w:rPr>
        <w:t xml:space="preserve">(direct motivation), </w:t>
      </w:r>
      <w:r w:rsidRPr="000D4EF1">
        <w:rPr>
          <w:rFonts w:ascii="Times New Roman" w:hAnsi="Times New Roman" w:cs="Times New Roman"/>
          <w:sz w:val="24"/>
          <w:szCs w:val="24"/>
        </w:rPr>
        <w:t>adalah motivasi ( material dan non</w:t>
      </w:r>
      <w:r w:rsidR="00B45FDE" w:rsidRPr="000D4EF1">
        <w:rPr>
          <w:rFonts w:ascii="Times New Roman" w:hAnsi="Times New Roman" w:cs="Times New Roman"/>
          <w:sz w:val="24"/>
          <w:szCs w:val="24"/>
        </w:rPr>
        <w:t xml:space="preserve"> </w:t>
      </w:r>
      <w:r w:rsidR="00B45FDE" w:rsidRPr="000D4EF1">
        <w:rPr>
          <w:rFonts w:ascii="Times New Roman" w:hAnsi="Times New Roman" w:cs="Times New Roman"/>
          <w:sz w:val="24"/>
          <w:szCs w:val="24"/>
        </w:rPr>
        <w:lastRenderedPageBreak/>
        <w:t>material ) yang diberikan secara langsung kepada setiap karyawan untuk memenuhi kebutuhan dan kepuasannya, Jadi sifatnya khusus seperti memberikan pujian penghargaan, bonu, piagam dan lain sebagainya.</w:t>
      </w:r>
    </w:p>
    <w:p w:rsidR="003B376E" w:rsidRDefault="00B45FDE" w:rsidP="00E51A1D">
      <w:pPr>
        <w:pStyle w:val="ListParagraph"/>
        <w:widowControl w:val="0"/>
        <w:numPr>
          <w:ilvl w:val="0"/>
          <w:numId w:val="19"/>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 xml:space="preserve">Motivasi tidak langsung ( </w:t>
      </w:r>
      <w:r w:rsidRPr="002A1430">
        <w:rPr>
          <w:rFonts w:ascii="Times New Roman" w:hAnsi="Times New Roman" w:cs="Times New Roman"/>
          <w:i/>
          <w:sz w:val="24"/>
          <w:szCs w:val="24"/>
        </w:rPr>
        <w:t>indirect motivation</w:t>
      </w:r>
      <w:r w:rsidRPr="000D4EF1">
        <w:rPr>
          <w:rFonts w:ascii="Times New Roman" w:hAnsi="Times New Roman" w:cs="Times New Roman"/>
          <w:sz w:val="24"/>
          <w:szCs w:val="24"/>
        </w:rPr>
        <w:t xml:space="preserve"> ), adalah motivasi yang diberikan hanya merupakan fasilitas- fasilitas yang mendukung serta menunjang gairah kerja atau kelancaran tugas, sehingga para karyawan betah dan bersemangat melakukan pekerjaanya. Motivasi tidak langsung ini besar pengaruhnya untuk merangsang semangat bekerja karyawan, sehingga produktifitas kerja meningkat</w:t>
      </w:r>
    </w:p>
    <w:p w:rsidR="00481B19" w:rsidRPr="00481B19" w:rsidRDefault="00481B19" w:rsidP="00AD2E70">
      <w:pPr>
        <w:pStyle w:val="ListParagraph"/>
        <w:widowControl w:val="0"/>
        <w:spacing w:after="0" w:line="480" w:lineRule="auto"/>
        <w:ind w:left="284" w:hanging="284"/>
        <w:jc w:val="both"/>
        <w:rPr>
          <w:rFonts w:ascii="Times New Roman" w:hAnsi="Times New Roman" w:cs="Times New Roman"/>
          <w:sz w:val="24"/>
          <w:szCs w:val="24"/>
        </w:rPr>
      </w:pPr>
    </w:p>
    <w:p w:rsidR="0059773A" w:rsidRPr="000D4EF1" w:rsidRDefault="007236F4" w:rsidP="00AD2E70">
      <w:pPr>
        <w:widowControl w:val="0"/>
        <w:spacing w:after="0" w:line="480" w:lineRule="auto"/>
        <w:ind w:left="851" w:hanging="851"/>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2.1.3</w:t>
      </w:r>
      <w:r w:rsidR="00481B19">
        <w:rPr>
          <w:rFonts w:ascii="Times New Roman" w:eastAsia="Times New Roman" w:hAnsi="Times New Roman" w:cs="Times New Roman"/>
          <w:b/>
          <w:sz w:val="24"/>
          <w:szCs w:val="24"/>
          <w:lang w:val="en-US" w:eastAsia="id-ID"/>
        </w:rPr>
        <w:t>.</w:t>
      </w:r>
      <w:r w:rsidR="00481B19">
        <w:rPr>
          <w:rFonts w:ascii="Times New Roman" w:eastAsia="Times New Roman" w:hAnsi="Times New Roman" w:cs="Times New Roman"/>
          <w:b/>
          <w:sz w:val="24"/>
          <w:szCs w:val="24"/>
          <w:lang w:eastAsia="id-ID"/>
        </w:rPr>
        <w:t>8</w:t>
      </w:r>
      <w:r w:rsidR="00426D10" w:rsidRPr="000D4EF1">
        <w:rPr>
          <w:rFonts w:ascii="Times New Roman" w:eastAsia="Times New Roman" w:hAnsi="Times New Roman" w:cs="Times New Roman"/>
          <w:b/>
          <w:sz w:val="24"/>
          <w:szCs w:val="24"/>
          <w:lang w:val="en-US" w:eastAsia="id-ID"/>
        </w:rPr>
        <w:tab/>
      </w:r>
      <w:r w:rsidR="0059773A" w:rsidRPr="000D4EF1">
        <w:rPr>
          <w:rFonts w:ascii="Times New Roman" w:eastAsia="Times New Roman" w:hAnsi="Times New Roman" w:cs="Times New Roman"/>
          <w:b/>
          <w:sz w:val="24"/>
          <w:szCs w:val="24"/>
          <w:lang w:eastAsia="id-ID"/>
        </w:rPr>
        <w:t>Prinsip-prinsip Dalam Motivasi Kerja</w:t>
      </w:r>
    </w:p>
    <w:p w:rsidR="0059773A" w:rsidRPr="000D4EF1" w:rsidRDefault="0059773A" w:rsidP="00E51A1D">
      <w:pPr>
        <w:widowControl w:val="0"/>
        <w:spacing w:after="0" w:line="480" w:lineRule="auto"/>
        <w:ind w:firstLine="720"/>
        <w:contextualSpacing/>
        <w:jc w:val="both"/>
        <w:rPr>
          <w:rFonts w:ascii="Times New Roman" w:eastAsia="Times New Roman" w:hAnsi="Times New Roman" w:cs="Times New Roman"/>
          <w:sz w:val="24"/>
          <w:szCs w:val="24"/>
          <w:lang w:val="en-US" w:eastAsia="id-ID"/>
        </w:rPr>
      </w:pPr>
      <w:r w:rsidRPr="000D4EF1">
        <w:rPr>
          <w:rFonts w:ascii="Times New Roman" w:eastAsia="Times New Roman" w:hAnsi="Times New Roman" w:cs="Times New Roman"/>
          <w:sz w:val="24"/>
          <w:szCs w:val="24"/>
          <w:lang w:eastAsia="id-ID"/>
        </w:rPr>
        <w:t>Terdapat beberapa prinsip dalam memo</w:t>
      </w:r>
      <w:r w:rsidR="00481B19">
        <w:rPr>
          <w:rFonts w:ascii="Times New Roman" w:eastAsia="Times New Roman" w:hAnsi="Times New Roman" w:cs="Times New Roman"/>
          <w:sz w:val="24"/>
          <w:szCs w:val="24"/>
          <w:lang w:eastAsia="id-ID"/>
        </w:rPr>
        <w:t xml:space="preserve">tivasi kerja karyawan menurut </w:t>
      </w:r>
      <w:r w:rsidRPr="000D4EF1">
        <w:rPr>
          <w:rFonts w:ascii="Times New Roman" w:eastAsia="Times New Roman" w:hAnsi="Times New Roman" w:cs="Times New Roman"/>
          <w:sz w:val="24"/>
          <w:szCs w:val="24"/>
          <w:lang w:eastAsia="id-ID"/>
        </w:rPr>
        <w:t>Anwar Prabu Mangkunegara (2011:100) diantaranya yaitu:</w:t>
      </w:r>
    </w:p>
    <w:p w:rsidR="0059773A" w:rsidRPr="000D4EF1" w:rsidRDefault="00481B19" w:rsidP="00E51A1D">
      <w:pPr>
        <w:widowControl w:val="0"/>
        <w:spacing w:after="0" w:line="480" w:lineRule="auto"/>
        <w:ind w:left="426" w:hanging="42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59773A" w:rsidRPr="000D4EF1">
        <w:rPr>
          <w:rFonts w:ascii="Times New Roman" w:eastAsia="Times New Roman" w:hAnsi="Times New Roman" w:cs="Times New Roman"/>
          <w:sz w:val="24"/>
          <w:szCs w:val="24"/>
          <w:lang w:eastAsia="id-ID"/>
        </w:rPr>
        <w:t>Prinsip Partisipasi</w:t>
      </w:r>
    </w:p>
    <w:p w:rsidR="0059773A" w:rsidRPr="000D4EF1" w:rsidRDefault="0059773A" w:rsidP="00E51A1D">
      <w:pPr>
        <w:widowControl w:val="0"/>
        <w:spacing w:after="0" w:line="480" w:lineRule="auto"/>
        <w:ind w:left="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Dalam upaya memotivasi kerja, karyawan perlu diberikan kesempatan ikut berpartisipasi dalam menentukan tujuan yang akan dicapai oleh pemimpin.</w:t>
      </w:r>
    </w:p>
    <w:p w:rsidR="0059773A" w:rsidRPr="000D4EF1" w:rsidRDefault="0059773A" w:rsidP="00E51A1D">
      <w:pPr>
        <w:widowControl w:val="0"/>
        <w:numPr>
          <w:ilvl w:val="0"/>
          <w:numId w:val="24"/>
        </w:numPr>
        <w:spacing w:after="0" w:line="480"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Prinsip Komunikasi</w:t>
      </w:r>
    </w:p>
    <w:p w:rsidR="0059773A" w:rsidRPr="000D4EF1" w:rsidRDefault="0059773A" w:rsidP="00E51A1D">
      <w:pPr>
        <w:widowControl w:val="0"/>
        <w:spacing w:after="0" w:line="480" w:lineRule="auto"/>
        <w:ind w:left="426" w:hanging="1"/>
        <w:contextualSpacing/>
        <w:jc w:val="both"/>
        <w:rPr>
          <w:rFonts w:ascii="Times New Roman" w:eastAsia="Times New Roman" w:hAnsi="Times New Roman" w:cs="Times New Roman"/>
          <w:sz w:val="24"/>
          <w:szCs w:val="24"/>
          <w:lang w:val="en-US" w:eastAsia="id-ID"/>
        </w:rPr>
      </w:pPr>
      <w:r w:rsidRPr="000D4EF1">
        <w:rPr>
          <w:rFonts w:ascii="Times New Roman" w:eastAsia="Times New Roman" w:hAnsi="Times New Roman" w:cs="Times New Roman"/>
          <w:sz w:val="24"/>
          <w:szCs w:val="24"/>
          <w:lang w:eastAsia="id-ID"/>
        </w:rPr>
        <w:t>Pemimpin mengkomunikasikan segala sesuatu yang berhubungan dengan usaha pencapaian tugas, dengan informasi yang jelas, pegawai akan lebih mudah dimotivasi kerjanya.</w:t>
      </w:r>
    </w:p>
    <w:p w:rsidR="0059773A" w:rsidRPr="000D4EF1" w:rsidRDefault="0059773A" w:rsidP="00AD2E70">
      <w:pPr>
        <w:widowControl w:val="0"/>
        <w:numPr>
          <w:ilvl w:val="0"/>
          <w:numId w:val="24"/>
        </w:numPr>
        <w:spacing w:after="0" w:line="444"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Prinsip mengakui andil bawahan</w:t>
      </w:r>
    </w:p>
    <w:p w:rsidR="0059773A" w:rsidRPr="000D4EF1" w:rsidRDefault="0059773A" w:rsidP="00AD2E70">
      <w:pPr>
        <w:widowControl w:val="0"/>
        <w:spacing w:after="0" w:line="444" w:lineRule="auto"/>
        <w:ind w:left="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Pemimpin mengakui bahwa bawahan (karyawan) mempunyai andil didalam usaha pencapaian tujuan. Dengan pengakuan tersebut, karyawan akan lebih mudah di motivasi kerjanya.</w:t>
      </w:r>
    </w:p>
    <w:p w:rsidR="0059773A" w:rsidRPr="000D4EF1" w:rsidRDefault="0059773A" w:rsidP="00AD2E70">
      <w:pPr>
        <w:widowControl w:val="0"/>
        <w:numPr>
          <w:ilvl w:val="0"/>
          <w:numId w:val="24"/>
        </w:numPr>
        <w:spacing w:after="0" w:line="444"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lastRenderedPageBreak/>
        <w:t>Prinsip pendelegasian wewenang</w:t>
      </w:r>
    </w:p>
    <w:p w:rsidR="0059773A" w:rsidRPr="000D4EF1" w:rsidRDefault="0059773A" w:rsidP="00AD2E70">
      <w:pPr>
        <w:widowControl w:val="0"/>
        <w:spacing w:after="0" w:line="456" w:lineRule="auto"/>
        <w:ind w:left="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Pemimpin yang memberikan otoritas atau wewenang kepada karyawan bawahan untuk sewaktu waktu dapat mengambil keputusan terhadap pekerjaan yang dilakukannya, akan membuat karyawan yang bersangkutan menjadi termotivasi untuk mencapai tujuan yang diharapkan oleh pemimpin.</w:t>
      </w:r>
    </w:p>
    <w:p w:rsidR="0059773A" w:rsidRPr="000D4EF1" w:rsidRDefault="0059773A" w:rsidP="00AD2E70">
      <w:pPr>
        <w:widowControl w:val="0"/>
        <w:numPr>
          <w:ilvl w:val="0"/>
          <w:numId w:val="24"/>
        </w:numPr>
        <w:spacing w:after="0" w:line="456" w:lineRule="auto"/>
        <w:ind w:left="426" w:hanging="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 xml:space="preserve">Prinsip pemberi perhatian </w:t>
      </w:r>
    </w:p>
    <w:p w:rsidR="0059773A" w:rsidRPr="000D4EF1" w:rsidRDefault="0059773A" w:rsidP="00AD2E70">
      <w:pPr>
        <w:widowControl w:val="0"/>
        <w:spacing w:after="0" w:line="456" w:lineRule="auto"/>
        <w:ind w:left="426"/>
        <w:contextualSpacing/>
        <w:jc w:val="both"/>
        <w:rPr>
          <w:rFonts w:ascii="Times New Roman" w:eastAsia="Times New Roman" w:hAnsi="Times New Roman" w:cs="Times New Roman"/>
          <w:sz w:val="24"/>
          <w:szCs w:val="24"/>
          <w:lang w:eastAsia="id-ID"/>
        </w:rPr>
      </w:pPr>
      <w:r w:rsidRPr="000D4EF1">
        <w:rPr>
          <w:rFonts w:ascii="Times New Roman" w:eastAsia="Times New Roman" w:hAnsi="Times New Roman" w:cs="Times New Roman"/>
          <w:sz w:val="24"/>
          <w:szCs w:val="24"/>
          <w:lang w:eastAsia="id-ID"/>
        </w:rPr>
        <w:t>Pemimpin memberikan perhatian terhadap apa yang diinginkan karyawan bawahannya, akan memotivasi karyawan bekerja apa yang diharapkan oleh pemimpin.</w:t>
      </w:r>
    </w:p>
    <w:p w:rsidR="007236F4" w:rsidRDefault="007236F4" w:rsidP="00AD2E70">
      <w:pPr>
        <w:widowControl w:val="0"/>
        <w:spacing w:after="0" w:line="456" w:lineRule="auto"/>
        <w:ind w:left="851" w:hanging="851"/>
        <w:contextualSpacing/>
        <w:jc w:val="both"/>
        <w:rPr>
          <w:rFonts w:ascii="Times New Roman" w:eastAsia="Times New Roman" w:hAnsi="Times New Roman" w:cs="Times New Roman"/>
          <w:b/>
          <w:sz w:val="24"/>
          <w:szCs w:val="24"/>
          <w:lang w:val="en-US" w:eastAsia="id-ID"/>
        </w:rPr>
      </w:pPr>
    </w:p>
    <w:p w:rsidR="005A142C" w:rsidRPr="000D4EF1" w:rsidRDefault="007236F4" w:rsidP="007F07ED">
      <w:pPr>
        <w:widowControl w:val="0"/>
        <w:spacing w:after="0" w:line="480" w:lineRule="auto"/>
        <w:ind w:left="709" w:hanging="709"/>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2.1.3</w:t>
      </w:r>
      <w:r w:rsidR="00481B19">
        <w:rPr>
          <w:rFonts w:ascii="Times New Roman" w:eastAsia="Times New Roman" w:hAnsi="Times New Roman" w:cs="Times New Roman"/>
          <w:b/>
          <w:sz w:val="24"/>
          <w:szCs w:val="24"/>
          <w:lang w:eastAsia="id-ID"/>
        </w:rPr>
        <w:t>.9</w:t>
      </w:r>
      <w:r w:rsidR="006429C7" w:rsidRPr="000D4EF1">
        <w:rPr>
          <w:rFonts w:ascii="Times New Roman" w:eastAsia="Times New Roman" w:hAnsi="Times New Roman" w:cs="Times New Roman"/>
          <w:b/>
          <w:sz w:val="24"/>
          <w:szCs w:val="24"/>
          <w:lang w:val="en-US" w:eastAsia="id-ID"/>
        </w:rPr>
        <w:tab/>
      </w:r>
      <w:r w:rsidR="005A142C" w:rsidRPr="000D4EF1">
        <w:rPr>
          <w:rFonts w:ascii="Times New Roman" w:eastAsia="Times New Roman" w:hAnsi="Times New Roman" w:cs="Times New Roman"/>
          <w:b/>
          <w:sz w:val="24"/>
          <w:szCs w:val="24"/>
          <w:lang w:eastAsia="id-ID"/>
        </w:rPr>
        <w:t xml:space="preserve">Faktor-faktor Yang Mempengaruhi Motivasi Kerja </w:t>
      </w:r>
    </w:p>
    <w:p w:rsidR="00A32833" w:rsidRPr="000D4EF1" w:rsidRDefault="00573E7D" w:rsidP="00573E7D">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F</w:t>
      </w:r>
      <w:r w:rsidR="00A32833" w:rsidRPr="000D4EF1">
        <w:rPr>
          <w:rFonts w:ascii="Times New Roman" w:hAnsi="Times New Roman" w:cs="Times New Roman"/>
          <w:sz w:val="24"/>
          <w:szCs w:val="24"/>
        </w:rPr>
        <w:t xml:space="preserve">aktor yang mempengaruhi motivasi </w:t>
      </w:r>
      <w:r>
        <w:rPr>
          <w:rFonts w:ascii="Times New Roman" w:hAnsi="Times New Roman" w:cs="Times New Roman"/>
          <w:sz w:val="24"/>
          <w:szCs w:val="24"/>
        </w:rPr>
        <w:t xml:space="preserve">kerja seseorang dapat diketahui </w:t>
      </w:r>
      <w:r w:rsidR="00A32833" w:rsidRPr="000D4EF1">
        <w:rPr>
          <w:rFonts w:ascii="Times New Roman" w:hAnsi="Times New Roman" w:cs="Times New Roman"/>
          <w:sz w:val="24"/>
          <w:szCs w:val="24"/>
        </w:rPr>
        <w:t xml:space="preserve">berdasarkan karakteristik dari individu yang bersifat khas yang terdiri dari delapan faktor </w:t>
      </w:r>
      <w:r w:rsidRPr="000D4EF1">
        <w:rPr>
          <w:rFonts w:ascii="Times New Roman" w:hAnsi="Times New Roman" w:cs="Times New Roman"/>
          <w:sz w:val="24"/>
          <w:szCs w:val="24"/>
        </w:rPr>
        <w:t xml:space="preserve">Siagian dalam buku novita (2011) </w:t>
      </w:r>
      <w:r w:rsidR="00A32833" w:rsidRPr="000D4EF1">
        <w:rPr>
          <w:rFonts w:ascii="Times New Roman" w:hAnsi="Times New Roman" w:cs="Times New Roman"/>
          <w:sz w:val="24"/>
          <w:szCs w:val="24"/>
        </w:rPr>
        <w:t>yaitu :</w:t>
      </w:r>
    </w:p>
    <w:p w:rsidR="00A32833" w:rsidRPr="000D4EF1" w:rsidRDefault="00A32833" w:rsidP="00AD2E70">
      <w:pPr>
        <w:pStyle w:val="ListParagraph"/>
        <w:widowControl w:val="0"/>
        <w:numPr>
          <w:ilvl w:val="6"/>
          <w:numId w:val="46"/>
        </w:numPr>
        <w:autoSpaceDE w:val="0"/>
        <w:autoSpaceDN w:val="0"/>
        <w:adjustRightInd w:val="0"/>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Karakteristik Biografi yang meliputi :</w:t>
      </w:r>
    </w:p>
    <w:p w:rsidR="00A32833" w:rsidRPr="000D4EF1" w:rsidRDefault="00A32833" w:rsidP="00AD2E70">
      <w:pPr>
        <w:pStyle w:val="ListParagraph"/>
        <w:widowControl w:val="0"/>
        <w:numPr>
          <w:ilvl w:val="0"/>
          <w:numId w:val="47"/>
        </w:numPr>
        <w:autoSpaceDE w:val="0"/>
        <w:autoSpaceDN w:val="0"/>
        <w:adjustRightInd w:val="0"/>
        <w:spacing w:after="0" w:line="480" w:lineRule="auto"/>
        <w:ind w:left="709"/>
        <w:jc w:val="both"/>
        <w:rPr>
          <w:rFonts w:ascii="Times New Roman" w:hAnsi="Times New Roman" w:cs="Times New Roman"/>
          <w:sz w:val="24"/>
          <w:szCs w:val="24"/>
        </w:rPr>
      </w:pPr>
      <w:r w:rsidRPr="000D4EF1">
        <w:rPr>
          <w:rFonts w:ascii="Times New Roman" w:hAnsi="Times New Roman" w:cs="Times New Roman"/>
          <w:sz w:val="24"/>
          <w:szCs w:val="24"/>
        </w:rPr>
        <w:t>Usia, hal ini penting karena usia mempunyai kaitan yang erat dengan berbagai segi kehidupan organisasional. Misalnya kaitan usia dengan tingkat kedewasaan teknis yaitu ketrampilan tugas.</w:t>
      </w:r>
    </w:p>
    <w:p w:rsidR="00A32833" w:rsidRPr="000D4EF1" w:rsidRDefault="00A32833" w:rsidP="00AD2E70">
      <w:pPr>
        <w:pStyle w:val="ListParagraph"/>
        <w:widowControl w:val="0"/>
        <w:numPr>
          <w:ilvl w:val="0"/>
          <w:numId w:val="47"/>
        </w:numPr>
        <w:autoSpaceDE w:val="0"/>
        <w:autoSpaceDN w:val="0"/>
        <w:adjustRightInd w:val="0"/>
        <w:spacing w:after="0" w:line="480" w:lineRule="auto"/>
        <w:ind w:left="709"/>
        <w:jc w:val="both"/>
        <w:rPr>
          <w:rFonts w:ascii="Times New Roman" w:hAnsi="Times New Roman" w:cs="Times New Roman"/>
          <w:sz w:val="24"/>
          <w:szCs w:val="24"/>
        </w:rPr>
      </w:pPr>
      <w:r w:rsidRPr="000D4EF1">
        <w:rPr>
          <w:rFonts w:ascii="Times New Roman" w:hAnsi="Times New Roman" w:cs="Times New Roman"/>
          <w:sz w:val="24"/>
          <w:szCs w:val="24"/>
        </w:rPr>
        <w:t>Jenis Kelamin, karena jelas bahwa implikasi jenis kelamin para pekerja  merupakan hal yang perlu mendapat perhatian secara wajar dengan demikian perlakuan terhadap merekapun dapat disesuaikan sedemikian rupa sehingga mereka menjadi anggota organisasi yang bertanggung jawab terhadap pekerjaannya.</w:t>
      </w:r>
    </w:p>
    <w:p w:rsidR="00A32833" w:rsidRPr="000D4EF1" w:rsidRDefault="00A32833" w:rsidP="00AD2E70">
      <w:pPr>
        <w:pStyle w:val="ListParagraph"/>
        <w:widowControl w:val="0"/>
        <w:numPr>
          <w:ilvl w:val="0"/>
          <w:numId w:val="47"/>
        </w:numPr>
        <w:autoSpaceDE w:val="0"/>
        <w:autoSpaceDN w:val="0"/>
        <w:adjustRightInd w:val="0"/>
        <w:spacing w:after="0" w:line="480" w:lineRule="auto"/>
        <w:ind w:left="709"/>
        <w:jc w:val="both"/>
        <w:rPr>
          <w:rFonts w:ascii="Times New Roman" w:hAnsi="Times New Roman" w:cs="Times New Roman"/>
          <w:sz w:val="24"/>
          <w:szCs w:val="24"/>
        </w:rPr>
      </w:pPr>
      <w:r w:rsidRPr="000D4EF1">
        <w:rPr>
          <w:rFonts w:ascii="Times New Roman" w:hAnsi="Times New Roman" w:cs="Times New Roman"/>
          <w:sz w:val="24"/>
          <w:szCs w:val="24"/>
        </w:rPr>
        <w:t xml:space="preserve">Status perkawinan, dengan status ini secara tidak langsung dapat </w:t>
      </w:r>
      <w:r w:rsidRPr="000D4EF1">
        <w:rPr>
          <w:rFonts w:ascii="Times New Roman" w:hAnsi="Times New Roman" w:cs="Times New Roman"/>
          <w:sz w:val="24"/>
          <w:szCs w:val="24"/>
        </w:rPr>
        <w:lastRenderedPageBreak/>
        <w:t>memberikan petunjuk cara, dan teknik motivasi yang cocok digunakan bagi para pegawai yang telah menikah dibandingkan dengan pegawai yang belum menikah.</w:t>
      </w:r>
    </w:p>
    <w:p w:rsidR="00A32833" w:rsidRPr="000D4EF1" w:rsidRDefault="00A32833" w:rsidP="00AD2E70">
      <w:pPr>
        <w:pStyle w:val="ListParagraph"/>
        <w:widowControl w:val="0"/>
        <w:numPr>
          <w:ilvl w:val="0"/>
          <w:numId w:val="47"/>
        </w:numPr>
        <w:autoSpaceDE w:val="0"/>
        <w:autoSpaceDN w:val="0"/>
        <w:adjustRightInd w:val="0"/>
        <w:spacing w:after="0" w:line="456" w:lineRule="auto"/>
        <w:ind w:left="709"/>
        <w:jc w:val="both"/>
        <w:rPr>
          <w:rFonts w:ascii="Times New Roman" w:hAnsi="Times New Roman" w:cs="Times New Roman"/>
          <w:sz w:val="24"/>
          <w:szCs w:val="24"/>
        </w:rPr>
      </w:pPr>
      <w:r w:rsidRPr="000D4EF1">
        <w:rPr>
          <w:rFonts w:ascii="Times New Roman" w:hAnsi="Times New Roman" w:cs="Times New Roman"/>
          <w:sz w:val="24"/>
          <w:szCs w:val="24"/>
        </w:rPr>
        <w:t>Jumlah tanggungan, dalam hal ini jumlah tanggungan seorang seorang pencari nafkah utama keluarga adalah semua orang yang biaya hidupnya tergantung pada pencari nafkah utama tersebut, tidak terbatas hanya pada istri atau suami dan anak–anaknya.</w:t>
      </w:r>
    </w:p>
    <w:p w:rsidR="00D13984" w:rsidRPr="005419D0" w:rsidRDefault="00A32833" w:rsidP="005419D0">
      <w:pPr>
        <w:pStyle w:val="ListParagraph"/>
        <w:widowControl w:val="0"/>
        <w:numPr>
          <w:ilvl w:val="0"/>
          <w:numId w:val="47"/>
        </w:numPr>
        <w:autoSpaceDE w:val="0"/>
        <w:autoSpaceDN w:val="0"/>
        <w:adjustRightInd w:val="0"/>
        <w:spacing w:after="0" w:line="456" w:lineRule="auto"/>
        <w:ind w:left="709"/>
        <w:jc w:val="both"/>
        <w:rPr>
          <w:rFonts w:ascii="Times New Roman" w:hAnsi="Times New Roman" w:cs="Times New Roman"/>
          <w:sz w:val="24"/>
          <w:szCs w:val="24"/>
        </w:rPr>
      </w:pPr>
      <w:r w:rsidRPr="000D4EF1">
        <w:rPr>
          <w:rFonts w:ascii="Times New Roman" w:hAnsi="Times New Roman" w:cs="Times New Roman"/>
          <w:sz w:val="24"/>
          <w:szCs w:val="24"/>
        </w:rPr>
        <w:t>Masa kerja, dalam organisasi perlu diketahui masa kerja seseorang karena masa kerja seseorang merupakan satu indikator kecenderungan para pekerja dalam berbagai segi organisasional seperti ; produktivitas kerja dan daftar kehadiran. Karena semakin lama seseorang bekerja ada kemungkinan untuk mereka mangkir atau tidak masuk kerja disebabkan karena kejenuhan.</w:t>
      </w:r>
    </w:p>
    <w:p w:rsidR="00A32833" w:rsidRPr="000D4EF1" w:rsidRDefault="00A32833" w:rsidP="00AD2E70">
      <w:pPr>
        <w:pStyle w:val="ListParagraph"/>
        <w:widowControl w:val="0"/>
        <w:numPr>
          <w:ilvl w:val="6"/>
          <w:numId w:val="46"/>
        </w:numPr>
        <w:autoSpaceDE w:val="0"/>
        <w:autoSpaceDN w:val="0"/>
        <w:adjustRightInd w:val="0"/>
        <w:spacing w:after="0" w:line="456" w:lineRule="auto"/>
        <w:jc w:val="both"/>
        <w:rPr>
          <w:rFonts w:ascii="Times New Roman" w:hAnsi="Times New Roman" w:cs="Times New Roman"/>
          <w:sz w:val="24"/>
          <w:szCs w:val="24"/>
        </w:rPr>
      </w:pPr>
      <w:r w:rsidRPr="000D4EF1">
        <w:rPr>
          <w:rFonts w:ascii="Times New Roman" w:hAnsi="Times New Roman" w:cs="Times New Roman"/>
          <w:sz w:val="24"/>
          <w:szCs w:val="24"/>
        </w:rPr>
        <w:t>Kepribadian</w:t>
      </w:r>
    </w:p>
    <w:p w:rsidR="00A32833" w:rsidRPr="000D4EF1" w:rsidRDefault="00A32833" w:rsidP="00AD2E70">
      <w:pPr>
        <w:widowControl w:val="0"/>
        <w:autoSpaceDE w:val="0"/>
        <w:autoSpaceDN w:val="0"/>
        <w:adjustRightInd w:val="0"/>
        <w:spacing w:after="0" w:line="456" w:lineRule="auto"/>
        <w:ind w:left="360"/>
        <w:contextualSpacing/>
        <w:jc w:val="both"/>
        <w:rPr>
          <w:rFonts w:ascii="Times New Roman" w:hAnsi="Times New Roman" w:cs="Times New Roman"/>
          <w:sz w:val="24"/>
          <w:szCs w:val="24"/>
        </w:rPr>
      </w:pPr>
      <w:r w:rsidRPr="000D4EF1">
        <w:rPr>
          <w:rFonts w:ascii="Times New Roman" w:hAnsi="Times New Roman" w:cs="Times New Roman"/>
          <w:sz w:val="24"/>
          <w:szCs w:val="24"/>
        </w:rPr>
        <w:t>Kepribadian seseorang juga dapat dipengaruhi motivasi kerja seseorang karena</w:t>
      </w:r>
      <w:r w:rsidR="00E92F24">
        <w:rPr>
          <w:rFonts w:ascii="Times New Roman" w:hAnsi="Times New Roman" w:cs="Times New Roman"/>
          <w:sz w:val="24"/>
          <w:szCs w:val="24"/>
        </w:rPr>
        <w:t xml:space="preserve"> </w:t>
      </w:r>
      <w:r w:rsidRPr="000D4EF1">
        <w:rPr>
          <w:rFonts w:ascii="Times New Roman" w:hAnsi="Times New Roman" w:cs="Times New Roman"/>
          <w:sz w:val="24"/>
          <w:szCs w:val="24"/>
        </w:rPr>
        <w:t>kepribadian sebagai keseluruhan cara yang digunakan oleh seseorang untuk bereaksi dan berinteraksi dengan orang lain.</w:t>
      </w:r>
    </w:p>
    <w:p w:rsidR="00A32833" w:rsidRPr="000D4EF1" w:rsidRDefault="00A32833" w:rsidP="00AD2E70">
      <w:pPr>
        <w:pStyle w:val="ListParagraph"/>
        <w:widowControl w:val="0"/>
        <w:numPr>
          <w:ilvl w:val="6"/>
          <w:numId w:val="46"/>
        </w:numPr>
        <w:autoSpaceDE w:val="0"/>
        <w:autoSpaceDN w:val="0"/>
        <w:adjustRightInd w:val="0"/>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Persepsi</w:t>
      </w:r>
    </w:p>
    <w:p w:rsidR="00A32833" w:rsidRPr="000D4EF1" w:rsidRDefault="00A32833" w:rsidP="00AD2E70">
      <w:pPr>
        <w:widowControl w:val="0"/>
        <w:autoSpaceDE w:val="0"/>
        <w:autoSpaceDN w:val="0"/>
        <w:adjustRightInd w:val="0"/>
        <w:spacing w:after="0" w:line="480" w:lineRule="auto"/>
        <w:ind w:left="360"/>
        <w:contextualSpacing/>
        <w:rPr>
          <w:rFonts w:ascii="Times New Roman" w:hAnsi="Times New Roman" w:cs="Times New Roman"/>
          <w:sz w:val="24"/>
          <w:szCs w:val="24"/>
        </w:rPr>
      </w:pPr>
      <w:r w:rsidRPr="000D4EF1">
        <w:rPr>
          <w:rFonts w:ascii="Times New Roman" w:hAnsi="Times New Roman" w:cs="Times New Roman"/>
          <w:sz w:val="24"/>
          <w:szCs w:val="24"/>
        </w:rPr>
        <w:t>Interpretasi seseorang tentang kesan sensorinya mengenai lingkungan sekitarnya akan sangat berpengaruh pada perilaku yang pada gilirannya menentukan faktor – faktor yang dipandangnya sebagai faktor organisasional yang kuat.</w:t>
      </w:r>
    </w:p>
    <w:p w:rsidR="00A32833" w:rsidRPr="000D4EF1" w:rsidRDefault="00A32833" w:rsidP="00AD2E70">
      <w:pPr>
        <w:pStyle w:val="ListParagraph"/>
        <w:widowControl w:val="0"/>
        <w:numPr>
          <w:ilvl w:val="6"/>
          <w:numId w:val="46"/>
        </w:numPr>
        <w:autoSpaceDE w:val="0"/>
        <w:autoSpaceDN w:val="0"/>
        <w:adjustRightInd w:val="0"/>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Kemampuan belajar</w:t>
      </w:r>
    </w:p>
    <w:p w:rsidR="00481B19" w:rsidRDefault="00A32833" w:rsidP="00AD2E70">
      <w:pPr>
        <w:widowControl w:val="0"/>
        <w:autoSpaceDE w:val="0"/>
        <w:autoSpaceDN w:val="0"/>
        <w:adjustRightInd w:val="0"/>
        <w:spacing w:after="0" w:line="480" w:lineRule="auto"/>
        <w:ind w:left="360"/>
        <w:contextualSpacing/>
        <w:rPr>
          <w:rFonts w:ascii="Times New Roman" w:hAnsi="Times New Roman" w:cs="Times New Roman"/>
          <w:sz w:val="24"/>
          <w:szCs w:val="24"/>
        </w:rPr>
      </w:pPr>
      <w:r w:rsidRPr="000D4EF1">
        <w:rPr>
          <w:rFonts w:ascii="Times New Roman" w:hAnsi="Times New Roman" w:cs="Times New Roman"/>
          <w:sz w:val="24"/>
          <w:szCs w:val="24"/>
        </w:rPr>
        <w:t xml:space="preserve">Belajar adalah proses yang berlangsung seumur hidup dan tidak terbatas pada </w:t>
      </w:r>
      <w:r w:rsidRPr="000D4EF1">
        <w:rPr>
          <w:rFonts w:ascii="Times New Roman" w:hAnsi="Times New Roman" w:cs="Times New Roman"/>
          <w:sz w:val="24"/>
          <w:szCs w:val="24"/>
        </w:rPr>
        <w:lastRenderedPageBreak/>
        <w:t>pendidikan formal yang ditempuh seseorang diberbagai tingkat lembaga pendidikan. Salah satu bentuk nyata dari telah belajarnya seseorang adalah perubahan dalam persepsi, perubahan dalam kemauan, dan perubahan dalam tindakan.</w:t>
      </w:r>
    </w:p>
    <w:p w:rsidR="00E92F24" w:rsidRDefault="00E92F24" w:rsidP="00AD2E70">
      <w:pPr>
        <w:widowControl w:val="0"/>
        <w:autoSpaceDE w:val="0"/>
        <w:autoSpaceDN w:val="0"/>
        <w:adjustRightInd w:val="0"/>
        <w:spacing w:after="0" w:line="480" w:lineRule="auto"/>
        <w:ind w:left="360"/>
        <w:contextualSpacing/>
        <w:rPr>
          <w:rFonts w:ascii="Times New Roman" w:hAnsi="Times New Roman" w:cs="Times New Roman"/>
          <w:sz w:val="24"/>
          <w:szCs w:val="24"/>
        </w:rPr>
      </w:pPr>
    </w:p>
    <w:p w:rsidR="00481B19" w:rsidRPr="000D4EF1" w:rsidRDefault="00481B19" w:rsidP="00AD2E70">
      <w:pPr>
        <w:pStyle w:val="ListParagraph"/>
        <w:widowControl w:val="0"/>
        <w:spacing w:after="0" w:line="480" w:lineRule="auto"/>
        <w:ind w:left="840" w:hanging="840"/>
        <w:jc w:val="both"/>
        <w:rPr>
          <w:rFonts w:ascii="Times New Roman" w:hAnsi="Times New Roman" w:cs="Times New Roman"/>
          <w:b/>
          <w:sz w:val="24"/>
          <w:szCs w:val="24"/>
        </w:rPr>
      </w:pPr>
      <w:r w:rsidRPr="000D4EF1">
        <w:rPr>
          <w:rFonts w:ascii="Times New Roman" w:hAnsi="Times New Roman" w:cs="Times New Roman"/>
          <w:b/>
          <w:sz w:val="24"/>
          <w:szCs w:val="24"/>
        </w:rPr>
        <w:t>2.1.</w:t>
      </w:r>
      <w:r>
        <w:rPr>
          <w:rFonts w:ascii="Times New Roman" w:hAnsi="Times New Roman" w:cs="Times New Roman"/>
          <w:b/>
          <w:sz w:val="24"/>
          <w:szCs w:val="24"/>
          <w:lang w:val="en-US"/>
        </w:rPr>
        <w:t>3</w:t>
      </w:r>
      <w:r w:rsidRPr="000D4EF1">
        <w:rPr>
          <w:rFonts w:ascii="Times New Roman" w:hAnsi="Times New Roman" w:cs="Times New Roman"/>
          <w:b/>
          <w:sz w:val="24"/>
          <w:szCs w:val="24"/>
        </w:rPr>
        <w:t>.</w:t>
      </w:r>
      <w:r>
        <w:rPr>
          <w:rFonts w:ascii="Times New Roman" w:hAnsi="Times New Roman" w:cs="Times New Roman"/>
          <w:b/>
          <w:sz w:val="24"/>
          <w:szCs w:val="24"/>
        </w:rPr>
        <w:t>10</w:t>
      </w:r>
      <w:r w:rsidRPr="000D4EF1">
        <w:rPr>
          <w:rFonts w:ascii="Times New Roman" w:hAnsi="Times New Roman" w:cs="Times New Roman"/>
          <w:b/>
          <w:sz w:val="24"/>
          <w:szCs w:val="24"/>
          <w:lang w:val="en-US"/>
        </w:rPr>
        <w:tab/>
      </w:r>
      <w:r>
        <w:rPr>
          <w:rFonts w:ascii="Times New Roman" w:hAnsi="Times New Roman" w:cs="Times New Roman"/>
          <w:b/>
          <w:sz w:val="24"/>
          <w:szCs w:val="24"/>
        </w:rPr>
        <w:t xml:space="preserve">Dimensi dan </w:t>
      </w:r>
      <w:r w:rsidRPr="000D4EF1">
        <w:rPr>
          <w:rFonts w:ascii="Times New Roman" w:hAnsi="Times New Roman" w:cs="Times New Roman"/>
          <w:b/>
          <w:sz w:val="24"/>
          <w:szCs w:val="24"/>
        </w:rPr>
        <w:t xml:space="preserve">Indikator Motivasi </w:t>
      </w:r>
    </w:p>
    <w:p w:rsidR="00481B19" w:rsidRPr="000D4EF1" w:rsidRDefault="00573E7D" w:rsidP="00D13984">
      <w:pPr>
        <w:widowControl w:val="0"/>
        <w:spacing w:after="0" w:line="480" w:lineRule="auto"/>
        <w:ind w:firstLine="720"/>
        <w:contextualSpacing/>
        <w:jc w:val="both"/>
        <w:rPr>
          <w:rFonts w:ascii="Times New Roman" w:eastAsia="Times New Roman" w:hAnsi="Times New Roman" w:cs="Times New Roman"/>
          <w:bCs/>
          <w:sz w:val="24"/>
          <w:szCs w:val="24"/>
          <w:lang w:val="en-US" w:eastAsia="id-ID"/>
        </w:rPr>
      </w:pPr>
      <w:r>
        <w:rPr>
          <w:rFonts w:ascii="Times New Roman" w:hAnsi="Times New Roman" w:cs="Times New Roman"/>
          <w:sz w:val="24"/>
          <w:szCs w:val="24"/>
        </w:rPr>
        <w:t>M</w:t>
      </w:r>
      <w:r w:rsidRPr="000D4EF1">
        <w:rPr>
          <w:rFonts w:ascii="Times New Roman" w:hAnsi="Times New Roman" w:cs="Times New Roman"/>
          <w:sz w:val="24"/>
          <w:szCs w:val="24"/>
        </w:rPr>
        <w:t>otivasi yang baik, Manajemen sumber daya Manusia (MSDM) memiliki metode- metode untuk memotivasi karyawannya</w:t>
      </w:r>
      <w:r w:rsidRPr="000D4EF1">
        <w:rPr>
          <w:rFonts w:ascii="Times New Roman" w:eastAsia="Calibri" w:hAnsi="Times New Roman" w:cs="Times New Roman"/>
          <w:sz w:val="24"/>
          <w:szCs w:val="24"/>
          <w:lang w:eastAsia="id-ID"/>
        </w:rPr>
        <w:t xml:space="preserve"> </w:t>
      </w:r>
      <w:r w:rsidR="00481B19" w:rsidRPr="000D4EF1">
        <w:rPr>
          <w:rFonts w:ascii="Times New Roman" w:eastAsia="Calibri" w:hAnsi="Times New Roman" w:cs="Times New Roman"/>
          <w:sz w:val="24"/>
          <w:szCs w:val="24"/>
          <w:lang w:eastAsia="id-ID"/>
        </w:rPr>
        <w:t xml:space="preserve">Menurut </w:t>
      </w:r>
      <w:r w:rsidR="00481B19" w:rsidRPr="00D27C6C">
        <w:rPr>
          <w:rFonts w:ascii="Times New Roman" w:hAnsi="Times New Roman" w:cs="Times New Roman"/>
          <w:sz w:val="24"/>
          <w:szCs w:val="24"/>
        </w:rPr>
        <w:t xml:space="preserve">Mc Clelland  dalam Hasibuan </w:t>
      </w:r>
      <w:r w:rsidR="00481B19">
        <w:rPr>
          <w:rFonts w:ascii="Times New Roman" w:hAnsi="Times New Roman" w:cs="Times New Roman"/>
          <w:sz w:val="24"/>
          <w:szCs w:val="24"/>
        </w:rPr>
        <w:t>(2011</w:t>
      </w:r>
      <w:r w:rsidR="00481B19" w:rsidRPr="00D27C6C">
        <w:rPr>
          <w:rFonts w:ascii="Times New Roman" w:hAnsi="Times New Roman" w:cs="Times New Roman"/>
          <w:sz w:val="24"/>
          <w:szCs w:val="24"/>
        </w:rPr>
        <w:t>:93</w:t>
      </w:r>
      <w:r w:rsidR="00481B19">
        <w:rPr>
          <w:rFonts w:ascii="Times New Roman" w:hAnsi="Times New Roman" w:cs="Times New Roman"/>
          <w:sz w:val="24"/>
          <w:szCs w:val="24"/>
        </w:rPr>
        <w:t>) dimensi motivasi :</w:t>
      </w:r>
    </w:p>
    <w:p w:rsidR="00481B19" w:rsidRPr="000D4EF1" w:rsidRDefault="00481B19" w:rsidP="00AD2E70">
      <w:pPr>
        <w:pStyle w:val="ListParagraph"/>
        <w:widowControl w:val="0"/>
        <w:numPr>
          <w:ilvl w:val="0"/>
          <w:numId w:val="50"/>
        </w:numPr>
        <w:spacing w:after="0" w:line="480" w:lineRule="auto"/>
        <w:ind w:left="392" w:hanging="392"/>
        <w:jc w:val="both"/>
        <w:rPr>
          <w:rFonts w:ascii="Times New Roman" w:eastAsia="Times New Roman" w:hAnsi="Times New Roman" w:cs="Times New Roman"/>
          <w:b/>
          <w:bCs/>
          <w:sz w:val="24"/>
          <w:szCs w:val="24"/>
          <w:lang w:val="en-US" w:eastAsia="id-ID"/>
        </w:rPr>
      </w:pPr>
      <w:r w:rsidRPr="000D4EF1">
        <w:rPr>
          <w:rFonts w:ascii="Times New Roman" w:eastAsia="Times New Roman" w:hAnsi="Times New Roman" w:cs="Times New Roman"/>
          <w:sz w:val="24"/>
          <w:szCs w:val="24"/>
          <w:lang w:val="en-US" w:eastAsia="id-ID"/>
        </w:rPr>
        <w:t>Kebutuhan untuk berprestasi</w:t>
      </w:r>
      <w:r w:rsidR="00F84984">
        <w:rPr>
          <w:rFonts w:ascii="Times New Roman" w:eastAsia="Times New Roman" w:hAnsi="Times New Roman" w:cs="Times New Roman"/>
          <w:b/>
          <w:bCs/>
          <w:sz w:val="24"/>
          <w:szCs w:val="24"/>
          <w:lang w:val="en-US" w:eastAsia="id-ID"/>
        </w:rPr>
        <w:t xml:space="preserve"> </w:t>
      </w:r>
    </w:p>
    <w:p w:rsidR="00481B19" w:rsidRPr="000D4EF1" w:rsidRDefault="00F84984" w:rsidP="00AD2E70">
      <w:pPr>
        <w:widowControl w:val="0"/>
        <w:numPr>
          <w:ilvl w:val="0"/>
          <w:numId w:val="49"/>
        </w:numPr>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Bertanggung jawab</w:t>
      </w:r>
      <w:r w:rsidR="00516B9B">
        <w:rPr>
          <w:rFonts w:ascii="Times New Roman" w:eastAsia="Times New Roman" w:hAnsi="Times New Roman" w:cs="Times New Roman"/>
          <w:bCs/>
          <w:sz w:val="24"/>
          <w:szCs w:val="24"/>
          <w:lang w:val="en-US" w:eastAsia="id-ID"/>
        </w:rPr>
        <w:t xml:space="preserve"> pribadi dalam mengambil keputusan.</w:t>
      </w:r>
    </w:p>
    <w:p w:rsidR="00481B19" w:rsidRPr="00904D8D" w:rsidRDefault="00C54178" w:rsidP="00E51A1D">
      <w:pPr>
        <w:pStyle w:val="ListParagraph"/>
        <w:widowControl w:val="0"/>
        <w:numPr>
          <w:ilvl w:val="0"/>
          <w:numId w:val="49"/>
        </w:numPr>
        <w:spacing w:after="0" w:line="456" w:lineRule="auto"/>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Antusias berprestas</w:t>
      </w:r>
      <w:r w:rsidR="0031182B">
        <w:rPr>
          <w:rFonts w:ascii="Times New Roman" w:eastAsia="Times New Roman" w:hAnsi="Times New Roman" w:cs="Times New Roman"/>
          <w:bCs/>
          <w:sz w:val="24"/>
          <w:szCs w:val="24"/>
          <w:lang w:val="en-US" w:eastAsia="id-ID"/>
        </w:rPr>
        <w:t>i tinggi</w:t>
      </w:r>
      <w:r w:rsidR="00904D8D" w:rsidRPr="00904D8D">
        <w:rPr>
          <w:rFonts w:ascii="Times New Roman" w:eastAsia="Times New Roman" w:hAnsi="Times New Roman" w:cs="Times New Roman"/>
          <w:bCs/>
          <w:sz w:val="24"/>
          <w:szCs w:val="24"/>
          <w:lang w:val="en-US" w:eastAsia="id-ID"/>
        </w:rPr>
        <w:t>.</w:t>
      </w:r>
    </w:p>
    <w:p w:rsidR="00481B19" w:rsidRPr="00904D8D" w:rsidRDefault="00904D8D" w:rsidP="00E51A1D">
      <w:pPr>
        <w:widowControl w:val="0"/>
        <w:numPr>
          <w:ilvl w:val="0"/>
          <w:numId w:val="49"/>
        </w:numPr>
        <w:spacing w:after="0" w:line="456"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w:t>
      </w:r>
      <w:r w:rsidR="00F84984">
        <w:rPr>
          <w:rFonts w:ascii="Times New Roman" w:eastAsia="Times New Roman" w:hAnsi="Times New Roman" w:cs="Times New Roman"/>
          <w:bCs/>
          <w:sz w:val="24"/>
          <w:szCs w:val="24"/>
          <w:lang w:val="en-US" w:eastAsia="id-ID"/>
        </w:rPr>
        <w:t>onsisten menjalankan tugas sesuai dengan keputusan yang telah di sepakati.</w:t>
      </w:r>
    </w:p>
    <w:p w:rsidR="00F61034" w:rsidRDefault="00F84984" w:rsidP="00E51A1D">
      <w:pPr>
        <w:widowControl w:val="0"/>
        <w:numPr>
          <w:ilvl w:val="0"/>
          <w:numId w:val="53"/>
        </w:numPr>
        <w:spacing w:after="0" w:line="456"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Kebutuhan untuk berafiliasi</w:t>
      </w:r>
      <w:r w:rsidR="00481B19" w:rsidRPr="000D4EF1">
        <w:rPr>
          <w:rFonts w:ascii="Times New Roman" w:eastAsia="Times New Roman" w:hAnsi="Times New Roman" w:cs="Times New Roman"/>
          <w:bCs/>
          <w:sz w:val="24"/>
          <w:szCs w:val="24"/>
          <w:lang w:val="en-US" w:eastAsia="id-ID"/>
        </w:rPr>
        <w:t xml:space="preserve"> </w:t>
      </w:r>
    </w:p>
    <w:p w:rsidR="00C54178" w:rsidRPr="0031182B" w:rsidRDefault="0031182B" w:rsidP="00E51A1D">
      <w:pPr>
        <w:widowControl w:val="0"/>
        <w:spacing w:after="0" w:line="456" w:lineRule="auto"/>
        <w:ind w:left="36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a. </w:t>
      </w:r>
      <w:r w:rsidR="00C54178" w:rsidRPr="0031182B">
        <w:rPr>
          <w:rFonts w:ascii="Times New Roman" w:eastAsia="Times New Roman" w:hAnsi="Times New Roman" w:cs="Times New Roman"/>
          <w:bCs/>
          <w:sz w:val="24"/>
          <w:szCs w:val="24"/>
          <w:lang w:val="en-US" w:eastAsia="id-ID"/>
        </w:rPr>
        <w:t xml:space="preserve"> Keinginan untuk bekerja dengan orang lain</w:t>
      </w:r>
    </w:p>
    <w:p w:rsidR="00481B19" w:rsidRPr="00F61034" w:rsidRDefault="00C54178" w:rsidP="00E51A1D">
      <w:pPr>
        <w:pStyle w:val="ListParagraph"/>
        <w:widowControl w:val="0"/>
        <w:numPr>
          <w:ilvl w:val="0"/>
          <w:numId w:val="52"/>
        </w:numPr>
        <w:spacing w:after="0" w:line="456" w:lineRule="auto"/>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Keinginan mengambil resiko</w:t>
      </w:r>
    </w:p>
    <w:p w:rsidR="00481B19" w:rsidRPr="000D4EF1" w:rsidRDefault="0031182B" w:rsidP="00E51A1D">
      <w:pPr>
        <w:widowControl w:val="0"/>
        <w:numPr>
          <w:ilvl w:val="0"/>
          <w:numId w:val="52"/>
        </w:numPr>
        <w:spacing w:after="0" w:line="456"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Keinginan bekerja lebih baik dari orang lain</w:t>
      </w:r>
    </w:p>
    <w:p w:rsidR="00481B19" w:rsidRPr="000D4EF1" w:rsidRDefault="00481B19" w:rsidP="00E51A1D">
      <w:pPr>
        <w:widowControl w:val="0"/>
        <w:numPr>
          <w:ilvl w:val="0"/>
          <w:numId w:val="53"/>
        </w:numPr>
        <w:spacing w:after="0" w:line="456" w:lineRule="auto"/>
        <w:contextualSpacing/>
        <w:jc w:val="both"/>
        <w:rPr>
          <w:rFonts w:ascii="Times New Roman" w:eastAsia="Times New Roman" w:hAnsi="Times New Roman" w:cs="Times New Roman"/>
          <w:bCs/>
          <w:sz w:val="24"/>
          <w:szCs w:val="24"/>
          <w:lang w:val="en-US" w:eastAsia="id-ID"/>
        </w:rPr>
      </w:pPr>
      <w:r w:rsidRPr="000D4EF1">
        <w:rPr>
          <w:rFonts w:ascii="Times New Roman" w:eastAsia="Times New Roman" w:hAnsi="Times New Roman" w:cs="Times New Roman"/>
          <w:bCs/>
          <w:sz w:val="24"/>
          <w:szCs w:val="24"/>
          <w:lang w:val="en-US" w:eastAsia="id-ID"/>
        </w:rPr>
        <w:t>Kebutuhan u</w:t>
      </w:r>
      <w:r w:rsidR="0031182B">
        <w:rPr>
          <w:rFonts w:ascii="Times New Roman" w:eastAsia="Times New Roman" w:hAnsi="Times New Roman" w:cs="Times New Roman"/>
          <w:bCs/>
          <w:sz w:val="24"/>
          <w:szCs w:val="24"/>
          <w:lang w:val="en-US" w:eastAsia="id-ID"/>
        </w:rPr>
        <w:t>ntuk berkuasa</w:t>
      </w:r>
      <w:r w:rsidRPr="000D4EF1">
        <w:rPr>
          <w:rFonts w:ascii="Times New Roman" w:eastAsia="Times New Roman" w:hAnsi="Times New Roman" w:cs="Times New Roman"/>
          <w:bCs/>
          <w:sz w:val="24"/>
          <w:szCs w:val="24"/>
          <w:lang w:val="en-US" w:eastAsia="id-ID"/>
        </w:rPr>
        <w:t>.</w:t>
      </w:r>
    </w:p>
    <w:p w:rsidR="00481B19" w:rsidRPr="000D4EF1" w:rsidRDefault="00D06E2E" w:rsidP="00AD2E70">
      <w:pPr>
        <w:widowControl w:val="0"/>
        <w:numPr>
          <w:ilvl w:val="0"/>
          <w:numId w:val="51"/>
        </w:numPr>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Komunikasi kepada sesama karyawan.</w:t>
      </w:r>
    </w:p>
    <w:p w:rsidR="00481B19" w:rsidRPr="000D4EF1" w:rsidRDefault="00D06E2E" w:rsidP="00AD2E70">
      <w:pPr>
        <w:widowControl w:val="0"/>
        <w:numPr>
          <w:ilvl w:val="0"/>
          <w:numId w:val="51"/>
        </w:numPr>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Pemimpin terhadap bawahannya.</w:t>
      </w:r>
    </w:p>
    <w:p w:rsidR="00481B19" w:rsidRPr="000D4EF1" w:rsidRDefault="00D06E2E" w:rsidP="00AD2E70">
      <w:pPr>
        <w:widowControl w:val="0"/>
        <w:numPr>
          <w:ilvl w:val="0"/>
          <w:numId w:val="51"/>
        </w:numPr>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Kerjasama antar karyawan.</w:t>
      </w:r>
    </w:p>
    <w:p w:rsidR="00481B19" w:rsidRPr="00AD4D38" w:rsidRDefault="00C0198F" w:rsidP="00AD2E70">
      <w:pPr>
        <w:widowControl w:val="0"/>
        <w:spacing w:after="0" w:line="480" w:lineRule="auto"/>
        <w:ind w:firstLine="709"/>
        <w:contextualSpacing/>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Berdasarkan beberapa pendapat diatas penulis sampai pada pemahaman </w:t>
      </w:r>
      <w:r w:rsidR="00481B19" w:rsidRPr="000D4EF1">
        <w:rPr>
          <w:rFonts w:ascii="Times New Roman" w:eastAsia="Times New Roman" w:hAnsi="Times New Roman" w:cs="Times New Roman"/>
          <w:bCs/>
          <w:sz w:val="24"/>
          <w:szCs w:val="24"/>
          <w:lang w:val="sv-SE" w:eastAsia="id-ID"/>
        </w:rPr>
        <w:t xml:space="preserve"> bahwa motivasi kerja merupakan suatu keahlian dalam mengarahkan atau </w:t>
      </w:r>
      <w:r w:rsidR="00481B19" w:rsidRPr="000D4EF1">
        <w:rPr>
          <w:rFonts w:ascii="Times New Roman" w:eastAsia="Times New Roman" w:hAnsi="Times New Roman" w:cs="Times New Roman"/>
          <w:bCs/>
          <w:sz w:val="24"/>
          <w:szCs w:val="24"/>
          <w:lang w:val="sv-SE" w:eastAsia="id-ID"/>
        </w:rPr>
        <w:lastRenderedPageBreak/>
        <w:t>mengendalikan dan menggerakan seseorang untuk melakukan tindakan akan perilaku yang diinginkan berdasarkan sasaran-sasaran yang sudah ditetapkan untuk mencapai</w:t>
      </w:r>
      <w:r w:rsidR="00481B19">
        <w:rPr>
          <w:rFonts w:ascii="Times New Roman" w:eastAsia="Times New Roman" w:hAnsi="Times New Roman" w:cs="Times New Roman"/>
          <w:bCs/>
          <w:sz w:val="24"/>
          <w:szCs w:val="24"/>
          <w:lang w:eastAsia="id-ID"/>
        </w:rPr>
        <w:t xml:space="preserve"> tujuan tertentu</w:t>
      </w:r>
    </w:p>
    <w:p w:rsidR="00481B19" w:rsidRPr="000D4EF1" w:rsidRDefault="00481B19" w:rsidP="00AD2E70">
      <w:pPr>
        <w:widowControl w:val="0"/>
        <w:spacing w:after="0" w:line="480" w:lineRule="auto"/>
        <w:ind w:firstLine="709"/>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 xml:space="preserve">Dalam </w:t>
      </w:r>
      <w:r w:rsidRPr="000D4EF1">
        <w:rPr>
          <w:rFonts w:ascii="Times New Roman" w:eastAsia="Calibri" w:hAnsi="Times New Roman" w:cs="Times New Roman"/>
          <w:sz w:val="24"/>
          <w:szCs w:val="24"/>
          <w:lang w:eastAsia="id-ID"/>
        </w:rPr>
        <w:t>penelitian</w:t>
      </w:r>
      <w:r w:rsidRPr="000D4EF1">
        <w:rPr>
          <w:rFonts w:ascii="Times New Roman" w:hAnsi="Times New Roman" w:cs="Times New Roman"/>
          <w:sz w:val="24"/>
          <w:szCs w:val="24"/>
        </w:rPr>
        <w:t xml:space="preserve"> ini penulis menggunakan indikator mptivasi menurut Mashlow yang dikuti</w:t>
      </w:r>
      <w:r>
        <w:rPr>
          <w:rFonts w:ascii="Times New Roman" w:hAnsi="Times New Roman" w:cs="Times New Roman"/>
          <w:sz w:val="24"/>
          <w:szCs w:val="24"/>
        </w:rPr>
        <w:t>p oleh Malayu S.P Hasibuan (2011</w:t>
      </w:r>
      <w:r w:rsidRPr="000D4EF1">
        <w:rPr>
          <w:rFonts w:ascii="Times New Roman" w:hAnsi="Times New Roman" w:cs="Times New Roman"/>
          <w:sz w:val="24"/>
          <w:szCs w:val="24"/>
        </w:rPr>
        <w:t>:105), bahwa motivasi karyawan dipengaruhi oleh kebutuhan fisik, kebutuhan akan keamanan dan keselamatan, kebutuhan sosial, kebutuhan akan penghargaan diri dan kebutuhan perwujudan diri. Kemudian dari faktor tersebut diturunkan menjadi indikator- indikator untuk mengetahui tingkat motivasi kerja pada karyawan. Berikut ini adalah penjelasannya :</w:t>
      </w:r>
    </w:p>
    <w:p w:rsidR="00481B19" w:rsidRPr="000D4EF1" w:rsidRDefault="00481B19" w:rsidP="00AD2E70">
      <w:pPr>
        <w:pStyle w:val="ListParagraph"/>
        <w:widowControl w:val="0"/>
        <w:numPr>
          <w:ilvl w:val="0"/>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Kebutuhan Fisik</w:t>
      </w:r>
    </w:p>
    <w:p w:rsidR="00481B19" w:rsidRPr="000D4EF1" w:rsidRDefault="00481B19" w:rsidP="00AD2E70">
      <w:pPr>
        <w:pStyle w:val="ListParagraph"/>
        <w:widowControl w:val="0"/>
        <w:spacing w:after="0" w:line="480" w:lineRule="auto"/>
        <w:ind w:left="284"/>
        <w:jc w:val="both"/>
        <w:rPr>
          <w:rFonts w:ascii="Times New Roman" w:hAnsi="Times New Roman" w:cs="Times New Roman"/>
          <w:sz w:val="24"/>
          <w:szCs w:val="24"/>
        </w:rPr>
      </w:pPr>
      <w:r w:rsidRPr="000D4EF1">
        <w:rPr>
          <w:rFonts w:ascii="Times New Roman" w:hAnsi="Times New Roman" w:cs="Times New Roman"/>
          <w:sz w:val="24"/>
          <w:szCs w:val="24"/>
        </w:rPr>
        <w:t>Merupakan kebutuhan fisik yang ada di dalam perusahaan seperti kebutuhan karyawan akan gaji, seragam dan lain sebagainya.</w:t>
      </w:r>
    </w:p>
    <w:p w:rsidR="00481B19" w:rsidRPr="000D4EF1" w:rsidRDefault="00481B19" w:rsidP="00AD2E70">
      <w:pPr>
        <w:pStyle w:val="ListParagraph"/>
        <w:widowControl w:val="0"/>
        <w:numPr>
          <w:ilvl w:val="0"/>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 xml:space="preserve">Kebutuhan keselamatan Dan Kesehatan </w:t>
      </w:r>
    </w:p>
    <w:p w:rsidR="00481B19" w:rsidRPr="000D4EF1" w:rsidRDefault="00481B19" w:rsidP="00AD2E70">
      <w:pPr>
        <w:pStyle w:val="ListParagraph"/>
        <w:widowControl w:val="0"/>
        <w:spacing w:after="0" w:line="480" w:lineRule="auto"/>
        <w:ind w:left="284"/>
        <w:jc w:val="both"/>
        <w:rPr>
          <w:rFonts w:ascii="Times New Roman" w:hAnsi="Times New Roman" w:cs="Times New Roman"/>
          <w:sz w:val="24"/>
          <w:szCs w:val="24"/>
        </w:rPr>
      </w:pPr>
      <w:r w:rsidRPr="000D4EF1">
        <w:rPr>
          <w:rFonts w:ascii="Times New Roman" w:hAnsi="Times New Roman" w:cs="Times New Roman"/>
          <w:sz w:val="24"/>
          <w:szCs w:val="24"/>
        </w:rPr>
        <w:t>Merupakan kebutuhan akan keselamatan seperti tunjangan kesehatan, tunjangan kecelakaan, iklim dan kondisi kerja.</w:t>
      </w:r>
    </w:p>
    <w:p w:rsidR="00481B19" w:rsidRPr="000D4EF1" w:rsidRDefault="00481B19" w:rsidP="00AD2E70">
      <w:pPr>
        <w:pStyle w:val="ListParagraph"/>
        <w:widowControl w:val="0"/>
        <w:numPr>
          <w:ilvl w:val="0"/>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Kebutuhan sosial</w:t>
      </w:r>
    </w:p>
    <w:p w:rsidR="00481B19" w:rsidRPr="000D4EF1" w:rsidRDefault="00481B19" w:rsidP="00AD2E70">
      <w:pPr>
        <w:pStyle w:val="ListParagraph"/>
        <w:widowControl w:val="0"/>
        <w:spacing w:after="0" w:line="480" w:lineRule="auto"/>
        <w:ind w:left="284"/>
        <w:jc w:val="both"/>
        <w:rPr>
          <w:rFonts w:ascii="Times New Roman" w:hAnsi="Times New Roman" w:cs="Times New Roman"/>
          <w:sz w:val="24"/>
          <w:szCs w:val="24"/>
        </w:rPr>
      </w:pPr>
      <w:r w:rsidRPr="000D4EF1">
        <w:rPr>
          <w:rFonts w:ascii="Times New Roman" w:hAnsi="Times New Roman" w:cs="Times New Roman"/>
          <w:sz w:val="24"/>
          <w:szCs w:val="24"/>
        </w:rPr>
        <w:t>Merupakan kebutuhan sosial seperti hubungan karyawan dengan atasan, hubungan pegawai dengan rekan kerja.</w:t>
      </w:r>
    </w:p>
    <w:p w:rsidR="00481B19" w:rsidRPr="000D4EF1" w:rsidRDefault="00481B19" w:rsidP="00AD2E70">
      <w:pPr>
        <w:pStyle w:val="ListParagraph"/>
        <w:widowControl w:val="0"/>
        <w:numPr>
          <w:ilvl w:val="0"/>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 xml:space="preserve">Kebutuhan penghargaan </w:t>
      </w:r>
    </w:p>
    <w:p w:rsidR="00481B19" w:rsidRPr="000D4EF1" w:rsidRDefault="00481B19" w:rsidP="00AD2E70">
      <w:pPr>
        <w:pStyle w:val="ListParagraph"/>
        <w:widowControl w:val="0"/>
        <w:spacing w:after="0" w:line="480" w:lineRule="auto"/>
        <w:ind w:left="284"/>
        <w:jc w:val="both"/>
        <w:rPr>
          <w:rFonts w:ascii="Times New Roman" w:hAnsi="Times New Roman" w:cs="Times New Roman"/>
          <w:sz w:val="24"/>
          <w:szCs w:val="24"/>
        </w:rPr>
      </w:pPr>
      <w:r w:rsidRPr="000D4EF1">
        <w:rPr>
          <w:rFonts w:ascii="Times New Roman" w:hAnsi="Times New Roman" w:cs="Times New Roman"/>
          <w:sz w:val="24"/>
          <w:szCs w:val="24"/>
        </w:rPr>
        <w:t>Kebutuhan akan penghargaan diri sebagai pengakuan prestasi kerja, pujian dari atasan, kepercayaan atasan, kesempatan promosi kerja, serta penghargaan prestasi dari karyawan.</w:t>
      </w:r>
    </w:p>
    <w:p w:rsidR="00481B19" w:rsidRPr="000D4EF1" w:rsidRDefault="00481B19" w:rsidP="00AD2E70">
      <w:pPr>
        <w:pStyle w:val="ListParagraph"/>
        <w:widowControl w:val="0"/>
        <w:numPr>
          <w:ilvl w:val="0"/>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lastRenderedPageBreak/>
        <w:t>Kebutuhan akualisasi diri</w:t>
      </w:r>
    </w:p>
    <w:p w:rsidR="001C67EC" w:rsidRDefault="00481B19" w:rsidP="00AD2E70">
      <w:pPr>
        <w:pStyle w:val="ListParagraph"/>
        <w:widowControl w:val="0"/>
        <w:spacing w:after="0" w:line="480" w:lineRule="auto"/>
        <w:ind w:left="284"/>
        <w:jc w:val="both"/>
        <w:rPr>
          <w:rFonts w:ascii="Times New Roman" w:hAnsi="Times New Roman" w:cs="Times New Roman"/>
          <w:sz w:val="24"/>
          <w:szCs w:val="24"/>
        </w:rPr>
      </w:pPr>
      <w:r w:rsidRPr="000D4EF1">
        <w:rPr>
          <w:rFonts w:ascii="Times New Roman" w:hAnsi="Times New Roman" w:cs="Times New Roman"/>
          <w:sz w:val="24"/>
          <w:szCs w:val="24"/>
        </w:rPr>
        <w:t>Kebutuhan akan akualisasi diri diri dengan menggunakan kecakapan, melakukan pekerjaan yang lebih menantang,menunjukan kemampuan, keterampilan, dan potensi optimal untuk mencapai pretasi kerja.</w:t>
      </w:r>
    </w:p>
    <w:p w:rsidR="00FA651B" w:rsidRPr="00FA651B" w:rsidRDefault="00FA651B" w:rsidP="00AD2E70">
      <w:pPr>
        <w:pStyle w:val="ListParagraph"/>
        <w:widowControl w:val="0"/>
        <w:spacing w:after="0" w:line="480" w:lineRule="auto"/>
        <w:ind w:left="284" w:hanging="284"/>
        <w:jc w:val="both"/>
        <w:rPr>
          <w:rFonts w:ascii="Times New Roman" w:hAnsi="Times New Roman" w:cs="Times New Roman"/>
          <w:sz w:val="24"/>
          <w:szCs w:val="24"/>
        </w:rPr>
      </w:pPr>
    </w:p>
    <w:p w:rsidR="00DF610A" w:rsidRPr="000D4EF1" w:rsidRDefault="004D4686" w:rsidP="00AD2E70">
      <w:pPr>
        <w:pStyle w:val="ListParagraph"/>
        <w:widowControl w:val="0"/>
        <w:spacing w:after="0" w:line="480" w:lineRule="auto"/>
        <w:ind w:left="709" w:hanging="709"/>
        <w:jc w:val="both"/>
        <w:rPr>
          <w:rFonts w:ascii="Times New Roman" w:hAnsi="Times New Roman" w:cs="Times New Roman"/>
          <w:b/>
          <w:bCs/>
          <w:sz w:val="24"/>
          <w:szCs w:val="24"/>
        </w:rPr>
      </w:pPr>
      <w:r w:rsidRPr="000D4EF1">
        <w:rPr>
          <w:rFonts w:ascii="Times New Roman" w:hAnsi="Times New Roman" w:cs="Times New Roman"/>
          <w:b/>
          <w:bCs/>
          <w:sz w:val="24"/>
          <w:szCs w:val="24"/>
        </w:rPr>
        <w:t>2.1.</w:t>
      </w:r>
      <w:r w:rsidR="001F7A49" w:rsidRPr="000D4EF1">
        <w:rPr>
          <w:rFonts w:ascii="Times New Roman" w:hAnsi="Times New Roman" w:cs="Times New Roman"/>
          <w:b/>
          <w:bCs/>
          <w:sz w:val="24"/>
          <w:szCs w:val="24"/>
          <w:lang w:val="en-US"/>
        </w:rPr>
        <w:t>4</w:t>
      </w:r>
      <w:r w:rsidR="00E91753" w:rsidRPr="000D4EF1">
        <w:rPr>
          <w:rFonts w:ascii="Times New Roman" w:hAnsi="Times New Roman" w:cs="Times New Roman"/>
          <w:b/>
          <w:bCs/>
          <w:sz w:val="24"/>
          <w:szCs w:val="24"/>
          <w:lang w:val="en-US"/>
        </w:rPr>
        <w:tab/>
      </w:r>
      <w:r w:rsidRPr="000D4EF1">
        <w:rPr>
          <w:rFonts w:ascii="Times New Roman" w:hAnsi="Times New Roman" w:cs="Times New Roman"/>
          <w:b/>
          <w:bCs/>
          <w:sz w:val="24"/>
          <w:szCs w:val="24"/>
        </w:rPr>
        <w:t>Pengertian Kinerja</w:t>
      </w:r>
    </w:p>
    <w:p w:rsidR="00556F89" w:rsidRDefault="004D4686" w:rsidP="00AD2E70">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Mengacu kepada pendapat Mathis da</w:t>
      </w:r>
      <w:r w:rsidR="00556F89">
        <w:rPr>
          <w:rFonts w:ascii="Times New Roman" w:hAnsi="Times New Roman" w:cs="Times New Roman"/>
          <w:sz w:val="24"/>
          <w:szCs w:val="24"/>
        </w:rPr>
        <w:t>n Jackson mengenai kinerja (2012</w:t>
      </w:r>
      <w:r w:rsidRPr="000D4EF1">
        <w:rPr>
          <w:rFonts w:ascii="Times New Roman" w:hAnsi="Times New Roman" w:cs="Times New Roman"/>
          <w:sz w:val="24"/>
          <w:szCs w:val="24"/>
        </w:rPr>
        <w:t>) yaitupada dasarnya seperti apa yang dilakukan atau tidak dilakukan karyawan dankinerja mempengaruhi seberapa besar seorang karyawan memberikan kontribusiuntuk perusahaan. Dalam upaya meningkatkan kinerja perusahaan dapat dimulaidari perbaikan kinerja individu lalu kelompok. Dan di beberapa perusahaankinerja karyawan individual adalah faktor penentu sukses atau tidaknya suatuperusahaan.</w:t>
      </w:r>
    </w:p>
    <w:p w:rsidR="00FA651B" w:rsidRPr="00FA651B" w:rsidRDefault="00FA651B" w:rsidP="00AD2E70">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Berikut ini di kemukakan beberapa definisi Kinerja antara lain:</w:t>
      </w:r>
    </w:p>
    <w:p w:rsidR="00556F89" w:rsidRPr="007B50E6" w:rsidRDefault="004D4686" w:rsidP="007B50E6">
      <w:pPr>
        <w:pStyle w:val="ListParagraph"/>
        <w:widowControl w:val="0"/>
        <w:spacing w:after="0" w:line="480" w:lineRule="auto"/>
        <w:ind w:left="0" w:firstLine="709"/>
        <w:jc w:val="both"/>
        <w:rPr>
          <w:rFonts w:ascii="Times New Roman" w:hAnsi="Times New Roman" w:cs="Times New Roman"/>
          <w:sz w:val="24"/>
          <w:szCs w:val="24"/>
        </w:rPr>
      </w:pPr>
      <w:r w:rsidRPr="007B50E6">
        <w:rPr>
          <w:rFonts w:ascii="Times New Roman" w:hAnsi="Times New Roman" w:cs="Times New Roman"/>
          <w:sz w:val="24"/>
          <w:szCs w:val="24"/>
        </w:rPr>
        <w:t>Hasil kerja seseorang padakesatuan waktu atau ukuran tert</w:t>
      </w:r>
      <w:r w:rsidR="00556F89" w:rsidRPr="007B50E6">
        <w:rPr>
          <w:rFonts w:ascii="Times New Roman" w:hAnsi="Times New Roman" w:cs="Times New Roman"/>
          <w:sz w:val="24"/>
          <w:szCs w:val="24"/>
        </w:rPr>
        <w:t>entu dan  t</w:t>
      </w:r>
      <w:r w:rsidRPr="007B50E6">
        <w:rPr>
          <w:rFonts w:ascii="Times New Roman" w:hAnsi="Times New Roman" w:cs="Times New Roman"/>
          <w:sz w:val="24"/>
          <w:szCs w:val="24"/>
        </w:rPr>
        <w:t>ingkat sejauh mana keberhasilan seseorangdalam menyelesaikan pekerjaannya disebut “</w:t>
      </w:r>
      <w:r w:rsidRPr="007B50E6">
        <w:rPr>
          <w:rFonts w:ascii="Times New Roman" w:hAnsi="Times New Roman" w:cs="Times New Roman"/>
          <w:i/>
          <w:iCs/>
          <w:sz w:val="24"/>
          <w:szCs w:val="24"/>
        </w:rPr>
        <w:t>level performance</w:t>
      </w:r>
      <w:r w:rsidRPr="007B50E6">
        <w:rPr>
          <w:rFonts w:ascii="Times New Roman" w:hAnsi="Times New Roman" w:cs="Times New Roman"/>
          <w:sz w:val="24"/>
          <w:szCs w:val="24"/>
        </w:rPr>
        <w:t xml:space="preserve">”. Biasanya orangyang </w:t>
      </w:r>
      <w:r w:rsidRPr="007B50E6">
        <w:rPr>
          <w:rFonts w:ascii="Times New Roman" w:hAnsi="Times New Roman" w:cs="Times New Roman"/>
          <w:i/>
          <w:iCs/>
          <w:sz w:val="24"/>
          <w:szCs w:val="24"/>
        </w:rPr>
        <w:t>level performance</w:t>
      </w:r>
      <w:r w:rsidRPr="007B50E6">
        <w:rPr>
          <w:rFonts w:ascii="Times New Roman" w:hAnsi="Times New Roman" w:cs="Times New Roman"/>
          <w:sz w:val="24"/>
          <w:szCs w:val="24"/>
        </w:rPr>
        <w:t xml:space="preserve">-nya tinggi disebut sebagai orang yang produktif, dansebaliknya orang yang </w:t>
      </w:r>
      <w:r w:rsidRPr="007B50E6">
        <w:rPr>
          <w:rFonts w:ascii="Times New Roman" w:hAnsi="Times New Roman" w:cs="Times New Roman"/>
          <w:i/>
          <w:iCs/>
          <w:sz w:val="24"/>
          <w:szCs w:val="24"/>
        </w:rPr>
        <w:t>level</w:t>
      </w:r>
      <w:r w:rsidRPr="007B50E6">
        <w:rPr>
          <w:rFonts w:ascii="Times New Roman" w:hAnsi="Times New Roman" w:cs="Times New Roman"/>
          <w:sz w:val="24"/>
          <w:szCs w:val="24"/>
        </w:rPr>
        <w:t>-nya tidak mencapai standar dikatakan sebagai tidakproduktif atau ber-</w:t>
      </w:r>
      <w:r w:rsidRPr="007B50E6">
        <w:rPr>
          <w:rFonts w:ascii="Times New Roman" w:hAnsi="Times New Roman" w:cs="Times New Roman"/>
          <w:i/>
          <w:iCs/>
          <w:sz w:val="24"/>
          <w:szCs w:val="24"/>
        </w:rPr>
        <w:t xml:space="preserve">performance </w:t>
      </w:r>
      <w:r w:rsidR="007B50E6" w:rsidRPr="007B50E6">
        <w:rPr>
          <w:rFonts w:ascii="Times New Roman" w:hAnsi="Times New Roman" w:cs="Times New Roman"/>
          <w:sz w:val="24"/>
          <w:szCs w:val="24"/>
        </w:rPr>
        <w:t>rendah Moenir (2011)</w:t>
      </w:r>
      <w:r w:rsidR="00AE3E7D" w:rsidRPr="007B50E6">
        <w:rPr>
          <w:rFonts w:ascii="Times New Roman" w:hAnsi="Times New Roman" w:cs="Times New Roman"/>
          <w:sz w:val="24"/>
          <w:szCs w:val="24"/>
        </w:rPr>
        <w:t>.</w:t>
      </w:r>
      <w:r w:rsidR="007B50E6">
        <w:rPr>
          <w:rFonts w:ascii="Times New Roman" w:hAnsi="Times New Roman" w:cs="Times New Roman"/>
          <w:sz w:val="24"/>
          <w:szCs w:val="24"/>
        </w:rPr>
        <w:t xml:space="preserve"> Sedangkan </w:t>
      </w:r>
      <w:r w:rsidR="00556F89" w:rsidRPr="007B50E6">
        <w:rPr>
          <w:rFonts w:ascii="Times New Roman" w:hAnsi="Times New Roman" w:cs="Times New Roman"/>
          <w:sz w:val="24"/>
          <w:szCs w:val="24"/>
        </w:rPr>
        <w:t>Mathis dan Jackson (2011:189</w:t>
      </w:r>
      <w:r w:rsidRPr="007B50E6">
        <w:rPr>
          <w:rFonts w:ascii="Times New Roman" w:hAnsi="Times New Roman" w:cs="Times New Roman"/>
          <w:sz w:val="24"/>
          <w:szCs w:val="24"/>
        </w:rPr>
        <w:t>)</w:t>
      </w:r>
      <w:r w:rsidR="007B50E6">
        <w:rPr>
          <w:rFonts w:ascii="Times New Roman" w:hAnsi="Times New Roman" w:cs="Times New Roman"/>
          <w:sz w:val="24"/>
          <w:szCs w:val="24"/>
        </w:rPr>
        <w:t xml:space="preserve"> k</w:t>
      </w:r>
      <w:r w:rsidRPr="007B50E6">
        <w:rPr>
          <w:rFonts w:ascii="Times New Roman" w:hAnsi="Times New Roman" w:cs="Times New Roman"/>
          <w:sz w:val="24"/>
          <w:szCs w:val="24"/>
        </w:rPr>
        <w:t>aryawan merupakan faktor utama yang menentukan keberhasilanorganisasional.</w:t>
      </w:r>
    </w:p>
    <w:p w:rsidR="00DF610A" w:rsidRPr="000D4EF1" w:rsidRDefault="00BF51AA" w:rsidP="00AD2E70">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beberapa pendapat diatas, penulis sampai pada pehamahan bahwa kinerja </w:t>
      </w:r>
      <w:r w:rsidR="004D4686" w:rsidRPr="000D4EF1">
        <w:rPr>
          <w:rFonts w:ascii="Times New Roman" w:hAnsi="Times New Roman" w:cs="Times New Roman"/>
          <w:sz w:val="24"/>
          <w:szCs w:val="24"/>
        </w:rPr>
        <w:t>sebagai sesuatu yang dilakukan karyawan yang</w:t>
      </w:r>
      <w:r w:rsidR="00896BA0">
        <w:rPr>
          <w:rFonts w:ascii="Times New Roman" w:hAnsi="Times New Roman" w:cs="Times New Roman"/>
          <w:sz w:val="24"/>
          <w:szCs w:val="24"/>
        </w:rPr>
        <w:t xml:space="preserve"> </w:t>
      </w:r>
      <w:r w:rsidR="004D4686" w:rsidRPr="000D4EF1">
        <w:rPr>
          <w:rFonts w:ascii="Times New Roman" w:hAnsi="Times New Roman" w:cs="Times New Roman"/>
          <w:sz w:val="24"/>
          <w:szCs w:val="24"/>
        </w:rPr>
        <w:t xml:space="preserve">membutuhkan suatu </w:t>
      </w:r>
      <w:r w:rsidR="004D4686" w:rsidRPr="000D4EF1">
        <w:rPr>
          <w:rFonts w:ascii="Times New Roman" w:hAnsi="Times New Roman" w:cs="Times New Roman"/>
          <w:sz w:val="24"/>
          <w:szCs w:val="24"/>
        </w:rPr>
        <w:lastRenderedPageBreak/>
        <w:t>keahlian dan keterampilan untuk memberi kontribusi</w:t>
      </w:r>
      <w:r w:rsidR="00896BA0">
        <w:rPr>
          <w:rFonts w:ascii="Times New Roman" w:hAnsi="Times New Roman" w:cs="Times New Roman"/>
          <w:sz w:val="24"/>
          <w:szCs w:val="24"/>
        </w:rPr>
        <w:t xml:space="preserve"> </w:t>
      </w:r>
      <w:r w:rsidR="004D4686" w:rsidRPr="000D4EF1">
        <w:rPr>
          <w:rFonts w:ascii="Times New Roman" w:hAnsi="Times New Roman" w:cs="Times New Roman"/>
          <w:sz w:val="24"/>
          <w:szCs w:val="24"/>
        </w:rPr>
        <w:t>terhadap perusahaan untuk menunjang tercapainya tujuan perusahaan. Bilaseorang karyawan mempunyai keberhasilan dalam kinerja maka dapat disebutproduktif, begitu pula sebaliknya.</w:t>
      </w:r>
    </w:p>
    <w:p w:rsidR="00F244F6" w:rsidRPr="000D4EF1" w:rsidRDefault="00F244F6" w:rsidP="00AD2E70">
      <w:pPr>
        <w:pStyle w:val="ListParagraph"/>
        <w:widowControl w:val="0"/>
        <w:spacing w:after="0" w:line="480" w:lineRule="auto"/>
        <w:ind w:left="0" w:firstLine="709"/>
        <w:jc w:val="both"/>
        <w:rPr>
          <w:rFonts w:ascii="Times New Roman" w:hAnsi="Times New Roman" w:cs="Times New Roman"/>
          <w:sz w:val="24"/>
          <w:szCs w:val="24"/>
        </w:rPr>
      </w:pPr>
    </w:p>
    <w:p w:rsidR="00F244F6" w:rsidRPr="000D4EF1" w:rsidRDefault="0036159D" w:rsidP="00AD2E70">
      <w:pPr>
        <w:widowControl w:val="0"/>
        <w:spacing w:after="0" w:line="480" w:lineRule="auto"/>
        <w:ind w:left="708" w:hanging="708"/>
        <w:contextualSpacing/>
        <w:jc w:val="both"/>
        <w:rPr>
          <w:rFonts w:ascii="Times New Roman" w:hAnsi="Times New Roman" w:cs="Times New Roman"/>
          <w:b/>
          <w:sz w:val="24"/>
          <w:szCs w:val="24"/>
        </w:rPr>
      </w:pPr>
      <w:r w:rsidRPr="000D4EF1">
        <w:rPr>
          <w:rFonts w:ascii="Times New Roman" w:hAnsi="Times New Roman" w:cs="Times New Roman"/>
          <w:b/>
          <w:sz w:val="24"/>
          <w:szCs w:val="24"/>
          <w:lang w:val="en-US"/>
        </w:rPr>
        <w:t>2.1.4.1</w:t>
      </w:r>
      <w:r w:rsidRPr="000D4EF1">
        <w:rPr>
          <w:rFonts w:ascii="Times New Roman" w:hAnsi="Times New Roman" w:cs="Times New Roman"/>
          <w:b/>
          <w:sz w:val="24"/>
          <w:szCs w:val="24"/>
          <w:lang w:val="en-US"/>
        </w:rPr>
        <w:tab/>
      </w:r>
      <w:r w:rsidR="00F244F6" w:rsidRPr="000D4EF1">
        <w:rPr>
          <w:rFonts w:ascii="Times New Roman" w:hAnsi="Times New Roman" w:cs="Times New Roman"/>
          <w:b/>
          <w:sz w:val="24"/>
          <w:szCs w:val="24"/>
        </w:rPr>
        <w:t>Penilaian Kinerja</w:t>
      </w:r>
    </w:p>
    <w:p w:rsidR="00F244F6" w:rsidRPr="000D4EF1" w:rsidRDefault="00F244F6" w:rsidP="00E51A1D">
      <w:pPr>
        <w:widowControl w:val="0"/>
        <w:spacing w:after="0" w:line="456"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Penilaian kinerja adalah proses evaluasi seberapa baik karyawan mengerjakan pekerjaan mereka ketika dibandingkan dengan satu set standar, dan kemudian mengkomunikasikannya d</w:t>
      </w:r>
      <w:r w:rsidR="00556F89">
        <w:rPr>
          <w:rFonts w:ascii="Times New Roman" w:hAnsi="Times New Roman" w:cs="Times New Roman"/>
          <w:sz w:val="24"/>
          <w:szCs w:val="24"/>
        </w:rPr>
        <w:t>engan para karyawan (Mathis,2011</w:t>
      </w:r>
      <w:r w:rsidRPr="000D4EF1">
        <w:rPr>
          <w:rFonts w:ascii="Times New Roman" w:hAnsi="Times New Roman" w:cs="Times New Roman"/>
          <w:sz w:val="24"/>
          <w:szCs w:val="24"/>
        </w:rPr>
        <w:t>) Penilaian kinerja berarti mengevaluasi kinerja karyawan saat ini atau di masa lalu relatif terhadap standar prestasinya. Penilaian kinerja juga selalu mengasumsikan bahwa karyawan memahami apa standar kinerja mereka, dan penyelia juga memberikan umpan balik, pengembangan, dan insentif yang diperlukan untuk membantu orang yang bersangkutan menghilangkan kinerja yang kurang baik atau melanjutkan</w:t>
      </w:r>
      <w:r w:rsidR="00556F89">
        <w:rPr>
          <w:rFonts w:ascii="Times New Roman" w:hAnsi="Times New Roman" w:cs="Times New Roman"/>
          <w:sz w:val="24"/>
          <w:szCs w:val="24"/>
        </w:rPr>
        <w:t xml:space="preserve"> kinerja yang baik (Dessler,2012</w:t>
      </w:r>
      <w:r w:rsidRPr="000D4EF1">
        <w:rPr>
          <w:rFonts w:ascii="Times New Roman" w:hAnsi="Times New Roman" w:cs="Times New Roman"/>
          <w:sz w:val="24"/>
          <w:szCs w:val="24"/>
        </w:rPr>
        <w:t>). 16 Penilaian prestasi pegawai adalah suatu proses penilaian prestasi kerja pegawai yang dilakukan pemimpin perusahaan secara sistematik berdasarkan pekerjaan yang ditugaskan kepadanya. Pemimpin perusahaan yang menilai prestasi kerja pegawai, yaitu atasan pegawai langsung, dan atasan tak langsung. Selain itu, kepala bagian personalia berhak memberika penilaian prestasi terhadap semua pegawainya sesuai data yang ada di bagia</w:t>
      </w:r>
      <w:r w:rsidR="00556F89">
        <w:rPr>
          <w:rFonts w:ascii="Times New Roman" w:hAnsi="Times New Roman" w:cs="Times New Roman"/>
          <w:sz w:val="24"/>
          <w:szCs w:val="24"/>
        </w:rPr>
        <w:t>n personalia (Mangkunegara, 2011</w:t>
      </w:r>
      <w:r w:rsidRPr="000D4EF1">
        <w:rPr>
          <w:rFonts w:ascii="Times New Roman" w:hAnsi="Times New Roman" w:cs="Times New Roman"/>
          <w:sz w:val="24"/>
          <w:szCs w:val="24"/>
        </w:rPr>
        <w:t xml:space="preserve">). </w:t>
      </w:r>
      <w:r w:rsidR="00556F89">
        <w:rPr>
          <w:rFonts w:ascii="Times New Roman" w:hAnsi="Times New Roman" w:cs="Times New Roman"/>
          <w:sz w:val="24"/>
          <w:szCs w:val="24"/>
        </w:rPr>
        <w:t>Menurut Mathis dan Jackson (2011</w:t>
      </w:r>
      <w:r w:rsidRPr="000D4EF1">
        <w:rPr>
          <w:rFonts w:ascii="Times New Roman" w:hAnsi="Times New Roman" w:cs="Times New Roman"/>
          <w:sz w:val="24"/>
          <w:szCs w:val="24"/>
        </w:rPr>
        <w:t>) penilaian kerja karyawan memiliki dua penggunaan yang umum didalam organisasi, yaitu:</w:t>
      </w:r>
    </w:p>
    <w:p w:rsidR="0050156A" w:rsidRPr="000D4EF1" w:rsidRDefault="00F244F6" w:rsidP="00AD2E70">
      <w:pPr>
        <w:pStyle w:val="ListParagraph"/>
        <w:widowControl w:val="0"/>
        <w:numPr>
          <w:ilvl w:val="6"/>
          <w:numId w:val="52"/>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Penggunaan administratif antara lain: </w:t>
      </w:r>
    </w:p>
    <w:p w:rsidR="00F244F6" w:rsidRPr="000D4EF1" w:rsidRDefault="00F244F6" w:rsidP="00AD2E70">
      <w:pPr>
        <w:pStyle w:val="ListParagraph"/>
        <w:widowControl w:val="0"/>
        <w:numPr>
          <w:ilvl w:val="0"/>
          <w:numId w:val="54"/>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Sebagai dasar pembuat promosi atau pemecatan karyawan </w:t>
      </w:r>
    </w:p>
    <w:p w:rsidR="00F244F6" w:rsidRPr="000D4EF1" w:rsidRDefault="00F244F6" w:rsidP="00AD2E70">
      <w:pPr>
        <w:pStyle w:val="ListParagraph"/>
        <w:widowControl w:val="0"/>
        <w:numPr>
          <w:ilvl w:val="0"/>
          <w:numId w:val="54"/>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lastRenderedPageBreak/>
        <w:t>Kompensasi berdasarkan pemikiran bahwa gaji</w:t>
      </w:r>
      <w:r w:rsidR="0050156A" w:rsidRPr="000D4EF1">
        <w:rPr>
          <w:rFonts w:ascii="Times New Roman" w:hAnsi="Times New Roman" w:cs="Times New Roman"/>
          <w:sz w:val="24"/>
          <w:szCs w:val="24"/>
        </w:rPr>
        <w:t xml:space="preserve"> harusnya diberikan untuk suatu </w:t>
      </w:r>
      <w:r w:rsidRPr="000D4EF1">
        <w:rPr>
          <w:rFonts w:ascii="Times New Roman" w:hAnsi="Times New Roman" w:cs="Times New Roman"/>
          <w:sz w:val="24"/>
          <w:szCs w:val="24"/>
        </w:rPr>
        <w:t>pencapaian kinerja dan bukannya untuk senioritas</w:t>
      </w:r>
    </w:p>
    <w:p w:rsidR="00F244F6" w:rsidRPr="000D4EF1" w:rsidRDefault="00F244F6" w:rsidP="00AD2E70">
      <w:pPr>
        <w:pStyle w:val="ListParagraph"/>
        <w:widowControl w:val="0"/>
        <w:numPr>
          <w:ilvl w:val="0"/>
          <w:numId w:val="54"/>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Sistem orientasi kinerja berdasarkan kinerja karyawan </w:t>
      </w:r>
    </w:p>
    <w:p w:rsidR="00F244F6" w:rsidRPr="000D4EF1" w:rsidRDefault="00F244F6" w:rsidP="00AD2E70">
      <w:pPr>
        <w:pStyle w:val="ListParagraph"/>
        <w:widowControl w:val="0"/>
        <w:numPr>
          <w:ilvl w:val="0"/>
          <w:numId w:val="54"/>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Sebagai dasar pembuat keputusan untuk promosi, pemecatan, pengurangan, dan penugasan pindah tugas.</w:t>
      </w:r>
    </w:p>
    <w:p w:rsidR="00F244F6" w:rsidRPr="000D4EF1" w:rsidRDefault="00F244F6" w:rsidP="00AD2E70">
      <w:pPr>
        <w:pStyle w:val="ListParagraph"/>
        <w:widowControl w:val="0"/>
        <w:numPr>
          <w:ilvl w:val="6"/>
          <w:numId w:val="52"/>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Penggunaan pengembangan antara lain: </w:t>
      </w:r>
    </w:p>
    <w:p w:rsidR="00F244F6" w:rsidRPr="000D4EF1" w:rsidRDefault="00F244F6" w:rsidP="00AD2E70">
      <w:pPr>
        <w:pStyle w:val="ListParagraph"/>
        <w:widowControl w:val="0"/>
        <w:numPr>
          <w:ilvl w:val="0"/>
          <w:numId w:val="55"/>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Sebagai alat untuk mengenali kekuatan pegawai </w:t>
      </w:r>
    </w:p>
    <w:p w:rsidR="00F244F6" w:rsidRPr="000D4EF1" w:rsidRDefault="00F244F6" w:rsidP="00AD2E70">
      <w:pPr>
        <w:pStyle w:val="ListParagraph"/>
        <w:widowControl w:val="0"/>
        <w:numPr>
          <w:ilvl w:val="0"/>
          <w:numId w:val="55"/>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Alat untuk mengidentifiasikan potensi pegawai </w:t>
      </w:r>
    </w:p>
    <w:p w:rsidR="00F244F6" w:rsidRPr="000D4EF1" w:rsidRDefault="00F244F6" w:rsidP="00AD2E70">
      <w:pPr>
        <w:pStyle w:val="ListParagraph"/>
        <w:widowControl w:val="0"/>
        <w:numPr>
          <w:ilvl w:val="0"/>
          <w:numId w:val="55"/>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Alat untuk mengembangkan kemampuan pegawai dengan memberikan umpan balik </w:t>
      </w:r>
    </w:p>
    <w:p w:rsidR="00F244F6" w:rsidRPr="000D4EF1" w:rsidRDefault="00F244F6" w:rsidP="00AD2E70">
      <w:pPr>
        <w:pStyle w:val="ListParagraph"/>
        <w:widowControl w:val="0"/>
        <w:numPr>
          <w:ilvl w:val="0"/>
          <w:numId w:val="55"/>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Alat untuk mendorong pemimpin memberikan penjelasan terhadap pegawai mengenai peningkatan yang diperlukan. </w:t>
      </w:r>
    </w:p>
    <w:p w:rsidR="00F244F6" w:rsidRPr="000D4EF1" w:rsidRDefault="00F244F6" w:rsidP="00AD2E70">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Tujuan penilaian kinerja menurut Rosidah d</w:t>
      </w:r>
      <w:r w:rsidR="00556F89">
        <w:rPr>
          <w:rFonts w:ascii="Times New Roman" w:hAnsi="Times New Roman" w:cs="Times New Roman"/>
          <w:sz w:val="24"/>
          <w:szCs w:val="24"/>
        </w:rPr>
        <w:t>an Ambar Teguh Sulistiyani (2010</w:t>
      </w:r>
      <w:r w:rsidRPr="000D4EF1">
        <w:rPr>
          <w:rFonts w:ascii="Times New Roman" w:hAnsi="Times New Roman" w:cs="Times New Roman"/>
          <w:sz w:val="24"/>
          <w:szCs w:val="24"/>
        </w:rPr>
        <w:t>) yaitu:</w:t>
      </w:r>
    </w:p>
    <w:p w:rsidR="00F244F6" w:rsidRPr="000D4EF1" w:rsidRDefault="00F244F6" w:rsidP="00AD2E70">
      <w:pPr>
        <w:pStyle w:val="ListParagraph"/>
        <w:widowControl w:val="0"/>
        <w:numPr>
          <w:ilvl w:val="6"/>
          <w:numId w:val="49"/>
        </w:numPr>
        <w:spacing w:after="0" w:line="480" w:lineRule="auto"/>
        <w:ind w:left="360"/>
        <w:jc w:val="both"/>
        <w:rPr>
          <w:rFonts w:ascii="Times New Roman" w:hAnsi="Times New Roman" w:cs="Times New Roman"/>
          <w:sz w:val="24"/>
          <w:szCs w:val="24"/>
        </w:rPr>
      </w:pPr>
      <w:r w:rsidRPr="000D4EF1">
        <w:rPr>
          <w:rFonts w:ascii="Times New Roman" w:hAnsi="Times New Roman" w:cs="Times New Roman"/>
          <w:sz w:val="24"/>
          <w:szCs w:val="24"/>
        </w:rPr>
        <w:t>Untuk mengetahui tujuan dan sasaran manajemen dan pegawai</w:t>
      </w:r>
    </w:p>
    <w:p w:rsidR="00F244F6" w:rsidRPr="000D4EF1" w:rsidRDefault="00F244F6" w:rsidP="00AD2E70">
      <w:pPr>
        <w:pStyle w:val="ListParagraph"/>
        <w:widowControl w:val="0"/>
        <w:numPr>
          <w:ilvl w:val="6"/>
          <w:numId w:val="49"/>
        </w:numPr>
        <w:spacing w:after="0" w:line="480" w:lineRule="auto"/>
        <w:ind w:left="360"/>
        <w:jc w:val="both"/>
        <w:rPr>
          <w:rFonts w:ascii="Times New Roman" w:hAnsi="Times New Roman" w:cs="Times New Roman"/>
          <w:sz w:val="24"/>
          <w:szCs w:val="24"/>
        </w:rPr>
      </w:pPr>
      <w:r w:rsidRPr="000D4EF1">
        <w:rPr>
          <w:rFonts w:ascii="Times New Roman" w:hAnsi="Times New Roman" w:cs="Times New Roman"/>
          <w:sz w:val="24"/>
          <w:szCs w:val="24"/>
        </w:rPr>
        <w:t xml:space="preserve">Memotivasi pegawai untuk memperbaiki kinerja </w:t>
      </w:r>
    </w:p>
    <w:p w:rsidR="0036159D" w:rsidRDefault="00F244F6" w:rsidP="00AD2E70">
      <w:pPr>
        <w:pStyle w:val="ListParagraph"/>
        <w:widowControl w:val="0"/>
        <w:numPr>
          <w:ilvl w:val="6"/>
          <w:numId w:val="49"/>
        </w:numPr>
        <w:spacing w:after="0" w:line="480" w:lineRule="auto"/>
        <w:ind w:left="360"/>
        <w:jc w:val="both"/>
        <w:rPr>
          <w:rFonts w:ascii="Times New Roman" w:hAnsi="Times New Roman" w:cs="Times New Roman"/>
          <w:sz w:val="24"/>
          <w:szCs w:val="24"/>
        </w:rPr>
      </w:pPr>
      <w:r w:rsidRPr="000D4EF1">
        <w:rPr>
          <w:rFonts w:ascii="Times New Roman" w:hAnsi="Times New Roman" w:cs="Times New Roman"/>
          <w:sz w:val="24"/>
          <w:szCs w:val="24"/>
        </w:rPr>
        <w:t>Mendistribusikan reward dari organisasi yang dapat berupa tambahan gaji at</w:t>
      </w:r>
      <w:r w:rsidR="0050156A" w:rsidRPr="000D4EF1">
        <w:rPr>
          <w:rFonts w:ascii="Times New Roman" w:hAnsi="Times New Roman" w:cs="Times New Roman"/>
          <w:sz w:val="24"/>
          <w:szCs w:val="24"/>
        </w:rPr>
        <w:t>au upah dan promosinya yang adil.</w:t>
      </w:r>
    </w:p>
    <w:p w:rsidR="00FA651B" w:rsidRPr="00FA651B" w:rsidRDefault="00FA651B" w:rsidP="00AD2E70">
      <w:pPr>
        <w:pStyle w:val="ListParagraph"/>
        <w:widowControl w:val="0"/>
        <w:spacing w:after="0" w:line="480" w:lineRule="auto"/>
        <w:ind w:left="360"/>
        <w:jc w:val="both"/>
        <w:rPr>
          <w:rFonts w:ascii="Times New Roman" w:hAnsi="Times New Roman" w:cs="Times New Roman"/>
          <w:sz w:val="24"/>
          <w:szCs w:val="24"/>
        </w:rPr>
      </w:pPr>
    </w:p>
    <w:p w:rsidR="0050156A" w:rsidRPr="002D37FE" w:rsidRDefault="0050156A" w:rsidP="00AD2E70">
      <w:pPr>
        <w:pStyle w:val="ListParagraph"/>
        <w:widowControl w:val="0"/>
        <w:spacing w:after="0" w:line="480" w:lineRule="auto"/>
        <w:ind w:left="851" w:hanging="851"/>
        <w:jc w:val="both"/>
        <w:rPr>
          <w:rFonts w:ascii="Times New Roman" w:hAnsi="Times New Roman" w:cs="Times New Roman"/>
          <w:b/>
          <w:sz w:val="24"/>
          <w:szCs w:val="24"/>
          <w:lang w:val="en-US"/>
        </w:rPr>
      </w:pPr>
      <w:r w:rsidRPr="000D4EF1">
        <w:rPr>
          <w:rFonts w:ascii="Times New Roman" w:hAnsi="Times New Roman" w:cs="Times New Roman"/>
          <w:b/>
          <w:sz w:val="24"/>
          <w:szCs w:val="24"/>
        </w:rPr>
        <w:t xml:space="preserve">2.1.4.2 </w:t>
      </w:r>
      <w:r w:rsidR="0036159D" w:rsidRPr="000D4EF1">
        <w:rPr>
          <w:rFonts w:ascii="Times New Roman" w:hAnsi="Times New Roman" w:cs="Times New Roman"/>
          <w:b/>
          <w:sz w:val="24"/>
          <w:szCs w:val="24"/>
          <w:lang w:val="en-US"/>
        </w:rPr>
        <w:tab/>
      </w:r>
      <w:r w:rsidR="002D37FE">
        <w:rPr>
          <w:rFonts w:ascii="Times New Roman" w:hAnsi="Times New Roman" w:cs="Times New Roman"/>
          <w:b/>
          <w:sz w:val="24"/>
          <w:szCs w:val="24"/>
        </w:rPr>
        <w:t>Tujuan</w:t>
      </w:r>
      <w:r w:rsidR="002D37FE">
        <w:rPr>
          <w:rFonts w:ascii="Times New Roman" w:hAnsi="Times New Roman" w:cs="Times New Roman"/>
          <w:b/>
          <w:sz w:val="24"/>
          <w:szCs w:val="24"/>
          <w:lang w:val="en-US"/>
        </w:rPr>
        <w:t xml:space="preserve"> dan Manfaat Penilaian Kerja</w:t>
      </w:r>
    </w:p>
    <w:p w:rsidR="002D37FE" w:rsidRPr="000D4EF1" w:rsidRDefault="005419D0" w:rsidP="00AD2E70">
      <w:pPr>
        <w:widowControl w:val="0"/>
        <w:autoSpaceDE w:val="0"/>
        <w:autoSpaceDN w:val="0"/>
        <w:adjustRightInd w:val="0"/>
        <w:spacing w:after="0" w:line="48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Metode evaluasi penilaian kinerja yang memerlukan masukan dari beberapa tingkatan</w:t>
      </w:r>
      <w:r w:rsidR="00247325">
        <w:rPr>
          <w:rFonts w:ascii="Times New Roman" w:hAnsi="Times New Roman" w:cs="Times New Roman"/>
          <w:bCs/>
          <w:sz w:val="24"/>
          <w:szCs w:val="24"/>
        </w:rPr>
        <w:t xml:space="preserve"> dalam perusahaan dan sumber-sumber luar. </w:t>
      </w:r>
      <w:r w:rsidR="00D13984">
        <w:rPr>
          <w:rFonts w:ascii="Times New Roman" w:hAnsi="Times New Roman" w:cs="Times New Roman"/>
          <w:bCs/>
          <w:sz w:val="24"/>
          <w:szCs w:val="24"/>
        </w:rPr>
        <w:t>T</w:t>
      </w:r>
      <w:r w:rsidR="002D37FE" w:rsidRPr="000D4EF1">
        <w:rPr>
          <w:rFonts w:ascii="Times New Roman" w:hAnsi="Times New Roman" w:cs="Times New Roman"/>
          <w:bCs/>
          <w:sz w:val="24"/>
          <w:szCs w:val="24"/>
        </w:rPr>
        <w:t xml:space="preserve">ujuan dan manfaat penilaian kinerja </w:t>
      </w:r>
      <w:r w:rsidR="00D13984" w:rsidRPr="000D4EF1">
        <w:rPr>
          <w:rFonts w:ascii="Times New Roman" w:hAnsi="Times New Roman" w:cs="Times New Roman"/>
          <w:bCs/>
          <w:sz w:val="24"/>
          <w:szCs w:val="24"/>
        </w:rPr>
        <w:t>Menurut Wilson Bangun (2012:232)</w:t>
      </w:r>
      <w:r w:rsidR="002D37FE" w:rsidRPr="000D4EF1">
        <w:rPr>
          <w:rFonts w:ascii="Times New Roman" w:hAnsi="Times New Roman" w:cs="Times New Roman"/>
          <w:bCs/>
          <w:sz w:val="24"/>
          <w:szCs w:val="24"/>
        </w:rPr>
        <w:t>diantaranya adalah</w:t>
      </w:r>
    </w:p>
    <w:p w:rsidR="002D37FE" w:rsidRPr="000D4EF1" w:rsidRDefault="002D37FE" w:rsidP="00AD2E70">
      <w:pPr>
        <w:pStyle w:val="ListParagraph"/>
        <w:widowControl w:val="0"/>
        <w:numPr>
          <w:ilvl w:val="1"/>
          <w:numId w:val="15"/>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lastRenderedPageBreak/>
        <w:t>Evaluasi Antar Individu Dalam Organisasi</w:t>
      </w:r>
    </w:p>
    <w:p w:rsidR="002D37FE" w:rsidRPr="000D4EF1" w:rsidRDefault="002D37FE" w:rsidP="00AD2E70">
      <w:pPr>
        <w:pStyle w:val="ListParagraph"/>
        <w:widowControl w:val="0"/>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Penilaian kinerja dapat bertujuan untuk menilai kinerja setiap individu dalam organisasi tujuan ini dapat memberi manfaat dalam menentukan jumlah dan jenis kompensasi yang merupakan hak bagi setiap individu dalam organisasi</w:t>
      </w:r>
    </w:p>
    <w:p w:rsidR="002D37FE" w:rsidRPr="000D4EF1" w:rsidRDefault="002D37FE" w:rsidP="00AD2E70">
      <w:pPr>
        <w:pStyle w:val="ListParagraph"/>
        <w:widowControl w:val="0"/>
        <w:numPr>
          <w:ilvl w:val="1"/>
          <w:numId w:val="15"/>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pengembangan Diri Setiap Individu Dalam Organisasi</w:t>
      </w:r>
    </w:p>
    <w:p w:rsidR="002D37FE" w:rsidRPr="000D4EF1" w:rsidRDefault="002D37FE" w:rsidP="00AD2E70">
      <w:pPr>
        <w:pStyle w:val="ListParagraph"/>
        <w:widowControl w:val="0"/>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Penilaian kinerja pada tujuan ini bermanfaat untukm pengemangan karyawan. Setiap individu dalam organisasi dinilai kinerjanya, bagi karyawan yang memiliki kinerja rendah perlu dilakukan pengembangan baik melalui pendidikan maupun pelatihan.</w:t>
      </w:r>
    </w:p>
    <w:p w:rsidR="002D37FE" w:rsidRPr="000D4EF1" w:rsidRDefault="002D37FE" w:rsidP="00AD2E70">
      <w:pPr>
        <w:pStyle w:val="ListParagraph"/>
        <w:widowControl w:val="0"/>
        <w:numPr>
          <w:ilvl w:val="1"/>
          <w:numId w:val="15"/>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Pemeliharaan Sisitem</w:t>
      </w:r>
    </w:p>
    <w:p w:rsidR="002D37FE" w:rsidRPr="000D4EF1" w:rsidRDefault="002D37FE" w:rsidP="00AD2E70">
      <w:pPr>
        <w:pStyle w:val="ListParagraph"/>
        <w:widowControl w:val="0"/>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Berbagai sistem yang ada dalam organisasi, setiap subsistem yang ada saling berkaitan antara datu subsistem lainnya. Salah satu subsistem yang tidak berfungsi dengan baik akan mengganggu jalannya subsistem yang lain. Oleh karena itu, sistem dalam oerganisasi perlu dipelihara dengan baik.</w:t>
      </w:r>
    </w:p>
    <w:p w:rsidR="002D37FE" w:rsidRPr="000D4EF1" w:rsidRDefault="002D37FE" w:rsidP="00AD2E70">
      <w:pPr>
        <w:pStyle w:val="ListParagraph"/>
        <w:widowControl w:val="0"/>
        <w:numPr>
          <w:ilvl w:val="1"/>
          <w:numId w:val="15"/>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dokumentasi penilaian kinerja akan memberi manfaat sebagai dasar tindak lanjut dalam posisi pekerjaan karyawan di masa yang akan datang.  Manfaat penilaian kinerja disini berkaitan dengan keputusan-keputusan manajemen sumber daya manusia, pemenuhan secara legal manajemen sumber daya manusia, dan sebagai kriteria untuk pengujian validitas.</w:t>
      </w:r>
    </w:p>
    <w:p w:rsidR="002D37FE" w:rsidRPr="000D4EF1" w:rsidRDefault="002D37FE" w:rsidP="00AD2E70">
      <w:pPr>
        <w:pStyle w:val="ListParagraph"/>
        <w:widowControl w:val="0"/>
        <w:spacing w:after="0" w:line="480" w:lineRule="auto"/>
        <w:ind w:left="851" w:hanging="851"/>
        <w:jc w:val="both"/>
        <w:rPr>
          <w:rFonts w:ascii="Times New Roman" w:hAnsi="Times New Roman" w:cs="Times New Roman"/>
          <w:b/>
          <w:sz w:val="24"/>
          <w:szCs w:val="24"/>
        </w:rPr>
      </w:pPr>
    </w:p>
    <w:p w:rsidR="00DF610A" w:rsidRPr="000D4EF1" w:rsidRDefault="004D4686" w:rsidP="00AD2E70">
      <w:pPr>
        <w:pStyle w:val="ListParagraph"/>
        <w:widowControl w:val="0"/>
        <w:spacing w:after="0" w:line="480" w:lineRule="auto"/>
        <w:ind w:left="709" w:hanging="709"/>
        <w:jc w:val="both"/>
        <w:rPr>
          <w:rFonts w:ascii="Times New Roman" w:hAnsi="Times New Roman" w:cs="Times New Roman"/>
          <w:b/>
          <w:bCs/>
          <w:sz w:val="24"/>
          <w:szCs w:val="24"/>
        </w:rPr>
      </w:pPr>
      <w:r w:rsidRPr="000D4EF1">
        <w:rPr>
          <w:rFonts w:ascii="Times New Roman" w:hAnsi="Times New Roman" w:cs="Times New Roman"/>
          <w:b/>
          <w:bCs/>
          <w:sz w:val="24"/>
          <w:szCs w:val="24"/>
        </w:rPr>
        <w:t>2.1.</w:t>
      </w:r>
      <w:r w:rsidR="001F7A49" w:rsidRPr="000D4EF1">
        <w:rPr>
          <w:rFonts w:ascii="Times New Roman" w:hAnsi="Times New Roman" w:cs="Times New Roman"/>
          <w:b/>
          <w:bCs/>
          <w:sz w:val="24"/>
          <w:szCs w:val="24"/>
          <w:lang w:val="en-US"/>
        </w:rPr>
        <w:t>4</w:t>
      </w:r>
      <w:r w:rsidR="00D852BD" w:rsidRPr="000D4EF1">
        <w:rPr>
          <w:rFonts w:ascii="Times New Roman" w:hAnsi="Times New Roman" w:cs="Times New Roman"/>
          <w:b/>
          <w:bCs/>
          <w:sz w:val="24"/>
          <w:szCs w:val="24"/>
        </w:rPr>
        <w:t>.3</w:t>
      </w:r>
      <w:r w:rsidRPr="000D4EF1">
        <w:rPr>
          <w:rFonts w:ascii="Times New Roman" w:hAnsi="Times New Roman" w:cs="Times New Roman"/>
          <w:b/>
          <w:bCs/>
          <w:sz w:val="24"/>
          <w:szCs w:val="24"/>
        </w:rPr>
        <w:t xml:space="preserve"> Faktor-faktor yang Mempengaruhi Kinerja</w:t>
      </w:r>
    </w:p>
    <w:p w:rsidR="00DF610A" w:rsidRPr="000D4EF1" w:rsidRDefault="004D4686" w:rsidP="00AD2E70">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 xml:space="preserve">Para pimpinan organisasi sangat menyadari adanya perbedaan kinerja antarasatu karyawan dengan karyawan lainnya yang berada di bawah </w:t>
      </w:r>
      <w:r w:rsidRPr="000D4EF1">
        <w:rPr>
          <w:rFonts w:ascii="Times New Roman" w:hAnsi="Times New Roman" w:cs="Times New Roman"/>
          <w:sz w:val="24"/>
          <w:szCs w:val="24"/>
        </w:rPr>
        <w:lastRenderedPageBreak/>
        <w:t>pengawasannya.Walaupun karyawan-karyawan bekerja pada tempat yang sama namunproduktivitas mereka tidaklah sama. Secara garis besar perbedaan kinerja inidisebabkan oleh dua faktor yaitu: faktor individu dan situasi kerja.</w:t>
      </w:r>
    </w:p>
    <w:p w:rsidR="00DF610A" w:rsidRPr="000D4EF1" w:rsidRDefault="00D13984" w:rsidP="00AD2E70">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4D4686" w:rsidRPr="000D4EF1">
        <w:rPr>
          <w:rFonts w:ascii="Times New Roman" w:hAnsi="Times New Roman" w:cs="Times New Roman"/>
          <w:sz w:val="24"/>
          <w:szCs w:val="24"/>
        </w:rPr>
        <w:t>iga perangkat variabel yang</w:t>
      </w:r>
      <w:r w:rsidR="007F07ED">
        <w:rPr>
          <w:rFonts w:ascii="Times New Roman" w:hAnsi="Times New Roman" w:cs="Times New Roman"/>
          <w:sz w:val="24"/>
          <w:szCs w:val="24"/>
          <w:lang w:val="en-US"/>
        </w:rPr>
        <w:t xml:space="preserve"> </w:t>
      </w:r>
      <w:r w:rsidR="004D4686" w:rsidRPr="000D4EF1">
        <w:rPr>
          <w:rFonts w:ascii="Times New Roman" w:hAnsi="Times New Roman" w:cs="Times New Roman"/>
          <w:sz w:val="24"/>
          <w:szCs w:val="24"/>
        </w:rPr>
        <w:t>mempengaruhi perilaku dan pre</w:t>
      </w:r>
      <w:r w:rsidR="0056185C" w:rsidRPr="000D4EF1">
        <w:rPr>
          <w:rFonts w:ascii="Times New Roman" w:hAnsi="Times New Roman" w:cs="Times New Roman"/>
          <w:sz w:val="24"/>
          <w:szCs w:val="24"/>
        </w:rPr>
        <w:t xml:space="preserve">stasi kerja atau kinerja, yaitu </w:t>
      </w:r>
      <w:r w:rsidR="004D4686" w:rsidRPr="000D4EF1">
        <w:rPr>
          <w:rFonts w:ascii="Times New Roman" w:hAnsi="Times New Roman" w:cs="Times New Roman"/>
          <w:sz w:val="24"/>
          <w:szCs w:val="24"/>
        </w:rPr>
        <w:t>Variabel individual</w:t>
      </w:r>
      <w:r>
        <w:rPr>
          <w:rFonts w:ascii="Times New Roman" w:hAnsi="Times New Roman" w:cs="Times New Roman"/>
          <w:sz w:val="24"/>
          <w:szCs w:val="24"/>
        </w:rPr>
        <w:t xml:space="preserve"> menurut Gibson, et al. (2012</w:t>
      </w:r>
      <w:r w:rsidRPr="000D4EF1">
        <w:rPr>
          <w:rFonts w:ascii="Times New Roman" w:hAnsi="Times New Roman" w:cs="Times New Roman"/>
          <w:sz w:val="24"/>
          <w:szCs w:val="24"/>
        </w:rPr>
        <w:t>:434)</w:t>
      </w:r>
      <w:r w:rsidR="004D4686" w:rsidRPr="000D4EF1">
        <w:rPr>
          <w:rFonts w:ascii="Times New Roman" w:hAnsi="Times New Roman" w:cs="Times New Roman"/>
          <w:sz w:val="24"/>
          <w:szCs w:val="24"/>
        </w:rPr>
        <w:t>, terdiri dari:</w:t>
      </w:r>
    </w:p>
    <w:p w:rsidR="0056185C" w:rsidRPr="000D4EF1" w:rsidRDefault="004D4686" w:rsidP="00AD2E70">
      <w:pPr>
        <w:pStyle w:val="ListParagraph"/>
        <w:widowControl w:val="0"/>
        <w:numPr>
          <w:ilvl w:val="1"/>
          <w:numId w:val="34"/>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Kemampuan dan keterampilan: mental dan fisik.</w:t>
      </w:r>
    </w:p>
    <w:p w:rsidR="0056185C" w:rsidRPr="000D4EF1" w:rsidRDefault="004D4686" w:rsidP="00AD2E70">
      <w:pPr>
        <w:pStyle w:val="ListParagraph"/>
        <w:widowControl w:val="0"/>
        <w:numPr>
          <w:ilvl w:val="1"/>
          <w:numId w:val="34"/>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Latar belakang: keluarga, tingkat sosial, penggajian.</w:t>
      </w:r>
    </w:p>
    <w:p w:rsidR="0056185C" w:rsidRPr="000D4EF1" w:rsidRDefault="004D4686" w:rsidP="00AD2E70">
      <w:pPr>
        <w:pStyle w:val="ListParagraph"/>
        <w:widowControl w:val="0"/>
        <w:numPr>
          <w:ilvl w:val="1"/>
          <w:numId w:val="34"/>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Demografis: umur, asal-usul, jenis kelamin.</w:t>
      </w:r>
    </w:p>
    <w:p w:rsidR="005920D4" w:rsidRPr="00CD51D3" w:rsidRDefault="004D4686" w:rsidP="00AD2E70">
      <w:pPr>
        <w:pStyle w:val="ListParagraph"/>
        <w:widowControl w:val="0"/>
        <w:numPr>
          <w:ilvl w:val="1"/>
          <w:numId w:val="34"/>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Variabel organisasional, terdiri dari:</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(1) Sumber daya.</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(2) Kepemimpinan.</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(3) Imbalan.</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(4) Struktur.</w:t>
      </w:r>
    </w:p>
    <w:p w:rsidR="0056185C" w:rsidRPr="000D4EF1" w:rsidRDefault="004D4686" w:rsidP="00AD2E70">
      <w:pPr>
        <w:pStyle w:val="ListParagraph"/>
        <w:widowControl w:val="0"/>
        <w:spacing w:after="0" w:line="480" w:lineRule="auto"/>
        <w:ind w:left="786" w:hanging="504"/>
        <w:jc w:val="both"/>
        <w:rPr>
          <w:rFonts w:ascii="Times New Roman" w:hAnsi="Times New Roman" w:cs="Times New Roman"/>
          <w:sz w:val="24"/>
          <w:szCs w:val="24"/>
        </w:rPr>
      </w:pPr>
      <w:r w:rsidRPr="000D4EF1">
        <w:rPr>
          <w:rFonts w:ascii="Times New Roman" w:hAnsi="Times New Roman" w:cs="Times New Roman"/>
          <w:sz w:val="24"/>
          <w:szCs w:val="24"/>
        </w:rPr>
        <w:t>(5) Desain pekerjaan.</w:t>
      </w:r>
    </w:p>
    <w:p w:rsidR="0056185C" w:rsidRPr="000D4EF1" w:rsidRDefault="004D4686" w:rsidP="00AD2E70">
      <w:pPr>
        <w:pStyle w:val="ListParagraph"/>
        <w:widowControl w:val="0"/>
        <w:numPr>
          <w:ilvl w:val="1"/>
          <w:numId w:val="34"/>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Variabel psikologis, terdiri dari:</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(1) Persepsi.</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(2) Sikap.</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(3) Kepribadian.</w:t>
      </w:r>
    </w:p>
    <w:p w:rsidR="0056185C" w:rsidRPr="000D4EF1" w:rsidRDefault="004D4686" w:rsidP="00AD2E70">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(4) Belajar.</w:t>
      </w:r>
    </w:p>
    <w:p w:rsidR="0056185C" w:rsidRPr="000D4EF1" w:rsidRDefault="004D4686" w:rsidP="00AD2E70">
      <w:pPr>
        <w:pStyle w:val="ListParagraph"/>
        <w:widowControl w:val="0"/>
        <w:spacing w:after="0" w:line="480" w:lineRule="auto"/>
        <w:ind w:left="786" w:hanging="504"/>
        <w:jc w:val="both"/>
        <w:rPr>
          <w:rFonts w:ascii="Times New Roman" w:hAnsi="Times New Roman" w:cs="Times New Roman"/>
          <w:sz w:val="24"/>
          <w:szCs w:val="24"/>
        </w:rPr>
      </w:pPr>
      <w:r w:rsidRPr="000D4EF1">
        <w:rPr>
          <w:rFonts w:ascii="Times New Roman" w:hAnsi="Times New Roman" w:cs="Times New Roman"/>
          <w:sz w:val="24"/>
          <w:szCs w:val="24"/>
        </w:rPr>
        <w:t>(5) Motivasi.</w:t>
      </w:r>
    </w:p>
    <w:p w:rsidR="0056185C" w:rsidRPr="000D4EF1" w:rsidRDefault="00470E2F" w:rsidP="00AD2E70">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4D4686" w:rsidRPr="000D4EF1">
        <w:rPr>
          <w:rFonts w:ascii="Times New Roman" w:hAnsi="Times New Roman" w:cs="Times New Roman"/>
          <w:sz w:val="24"/>
          <w:szCs w:val="24"/>
        </w:rPr>
        <w:t>iga faktor yang</w:t>
      </w:r>
      <w:r>
        <w:rPr>
          <w:rFonts w:ascii="Times New Roman" w:hAnsi="Times New Roman" w:cs="Times New Roman"/>
          <w:sz w:val="24"/>
          <w:szCs w:val="24"/>
        </w:rPr>
        <w:t xml:space="preserve"> </w:t>
      </w:r>
      <w:r w:rsidR="004D4686" w:rsidRPr="000D4EF1">
        <w:rPr>
          <w:rFonts w:ascii="Times New Roman" w:hAnsi="Times New Roman" w:cs="Times New Roman"/>
          <w:sz w:val="24"/>
          <w:szCs w:val="24"/>
        </w:rPr>
        <w:t>mempengaruhi kinerja karyawan</w:t>
      </w:r>
      <w:r>
        <w:rPr>
          <w:rFonts w:ascii="Times New Roman" w:hAnsi="Times New Roman" w:cs="Times New Roman"/>
          <w:sz w:val="24"/>
          <w:szCs w:val="24"/>
        </w:rPr>
        <w:t xml:space="preserve"> </w:t>
      </w:r>
      <w:r w:rsidRPr="000D4EF1">
        <w:rPr>
          <w:rFonts w:ascii="Times New Roman" w:hAnsi="Times New Roman" w:cs="Times New Roman"/>
          <w:sz w:val="24"/>
          <w:szCs w:val="24"/>
        </w:rPr>
        <w:t xml:space="preserve">Dharma </w:t>
      </w:r>
      <w:r>
        <w:rPr>
          <w:rFonts w:ascii="Times New Roman" w:hAnsi="Times New Roman" w:cs="Times New Roman"/>
          <w:sz w:val="24"/>
          <w:szCs w:val="24"/>
        </w:rPr>
        <w:t>mengemukakan dalam Rozikin (2010</w:t>
      </w:r>
      <w:r w:rsidRPr="000D4EF1">
        <w:rPr>
          <w:rFonts w:ascii="Times New Roman" w:hAnsi="Times New Roman" w:cs="Times New Roman"/>
          <w:sz w:val="24"/>
          <w:szCs w:val="24"/>
        </w:rPr>
        <w:t>)</w:t>
      </w:r>
      <w:r w:rsidR="004D4686" w:rsidRPr="000D4EF1">
        <w:rPr>
          <w:rFonts w:ascii="Times New Roman" w:hAnsi="Times New Roman" w:cs="Times New Roman"/>
          <w:sz w:val="24"/>
          <w:szCs w:val="24"/>
        </w:rPr>
        <w:t>, antara lain.</w:t>
      </w:r>
    </w:p>
    <w:p w:rsidR="0056185C" w:rsidRPr="000D4EF1" w:rsidRDefault="004D4686" w:rsidP="007F07ED">
      <w:pPr>
        <w:pStyle w:val="ListParagraph"/>
        <w:widowControl w:val="0"/>
        <w:numPr>
          <w:ilvl w:val="0"/>
          <w:numId w:val="63"/>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Kemampuan, kepribadian dan minat,merupakan kecakapan seseorang</w:t>
      </w:r>
    </w:p>
    <w:p w:rsidR="0056185C" w:rsidRPr="000D4EF1" w:rsidRDefault="004D4686" w:rsidP="007F07ED">
      <w:pPr>
        <w:pStyle w:val="ListParagraph"/>
        <w:widowControl w:val="0"/>
        <w:numPr>
          <w:ilvl w:val="0"/>
          <w:numId w:val="63"/>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lastRenderedPageBreak/>
        <w:t>seperti kecerdasan dan keterampilan. Kemampuan pekerja dapat</w:t>
      </w:r>
    </w:p>
    <w:p w:rsidR="0056185C" w:rsidRPr="000D4EF1" w:rsidRDefault="004D4686" w:rsidP="007F07ED">
      <w:pPr>
        <w:pStyle w:val="ListParagraph"/>
        <w:widowControl w:val="0"/>
        <w:numPr>
          <w:ilvl w:val="0"/>
          <w:numId w:val="63"/>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mempengaruhi kinerja karyawan dalam berbagai cara. Kepribadian adalahserangkaian ciri yang relatif mantap yang dipengaruhi oleh keturunan danfaktor sosial, kebudayaan dan lingkungan.</w:t>
      </w:r>
    </w:p>
    <w:p w:rsidR="0056185C" w:rsidRPr="000D4EF1" w:rsidRDefault="004D4686" w:rsidP="007F07ED">
      <w:pPr>
        <w:pStyle w:val="ListParagraph"/>
        <w:widowControl w:val="0"/>
        <w:numPr>
          <w:ilvl w:val="0"/>
          <w:numId w:val="63"/>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Kejelasan dan penerimaan atas kejelasan peranan seorang pekerja,merupakan taraf pengertian dan penerimaan seorang individu atas tugasyang dibebankannnya. Semakin jelas pekerja mengenai persyaratan dansasaran pekerjaannya, maka semakin banyak energi yang dapat dikerahkanuntuk kegiatan ke arah tujuan.</w:t>
      </w:r>
    </w:p>
    <w:p w:rsidR="0056185C" w:rsidRPr="000D4EF1" w:rsidRDefault="004D4686" w:rsidP="007F07ED">
      <w:pPr>
        <w:pStyle w:val="ListParagraph"/>
        <w:widowControl w:val="0"/>
        <w:numPr>
          <w:ilvl w:val="0"/>
          <w:numId w:val="63"/>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Tingkat motivasi pekerja, motivasi adalah daya energi yang mendorong,mengarahkan, dan mempertahankan perilaku.</w:t>
      </w:r>
      <w:r w:rsidR="00556F89">
        <w:rPr>
          <w:rFonts w:ascii="Times New Roman" w:hAnsi="Times New Roman" w:cs="Times New Roman"/>
          <w:sz w:val="24"/>
          <w:szCs w:val="24"/>
        </w:rPr>
        <w:t xml:space="preserve">Menurut Mathis dan Jackson (2011 </w:t>
      </w:r>
      <w:r w:rsidR="00897383" w:rsidRPr="000D4EF1">
        <w:rPr>
          <w:rFonts w:ascii="Times New Roman" w:hAnsi="Times New Roman" w:cs="Times New Roman"/>
          <w:sz w:val="24"/>
          <w:szCs w:val="24"/>
        </w:rPr>
        <w:t>10</w:t>
      </w:r>
      <w:r w:rsidRPr="000D4EF1">
        <w:rPr>
          <w:rFonts w:ascii="Times New Roman" w:hAnsi="Times New Roman" w:cs="Times New Roman"/>
          <w:sz w:val="24"/>
          <w:szCs w:val="24"/>
        </w:rPr>
        <w:t>:113) tiga faktor utama yangmempengaruhi kinerja individu, yaitu:</w:t>
      </w:r>
    </w:p>
    <w:p w:rsidR="0056185C" w:rsidRPr="000D4EF1" w:rsidRDefault="004D4686" w:rsidP="00AD2E70">
      <w:pPr>
        <w:pStyle w:val="ListParagraph"/>
        <w:widowControl w:val="0"/>
        <w:numPr>
          <w:ilvl w:val="0"/>
          <w:numId w:val="2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Kemampuan individual</w:t>
      </w:r>
    </w:p>
    <w:p w:rsidR="0056185C" w:rsidRPr="000D4EF1" w:rsidRDefault="004D4686"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(1) Bakat.</w:t>
      </w:r>
    </w:p>
    <w:p w:rsidR="0056185C" w:rsidRPr="000D4EF1" w:rsidRDefault="004D4686"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(2) Minat.</w:t>
      </w:r>
    </w:p>
    <w:p w:rsidR="00D03856" w:rsidRPr="000D4EF1" w:rsidRDefault="004D4686"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(3) Faktor kepribadian.</w:t>
      </w:r>
    </w:p>
    <w:p w:rsidR="0056185C" w:rsidRPr="000D4EF1" w:rsidRDefault="004D4686" w:rsidP="00AD2E70">
      <w:pPr>
        <w:pStyle w:val="ListParagraph"/>
        <w:widowControl w:val="0"/>
        <w:numPr>
          <w:ilvl w:val="0"/>
          <w:numId w:val="2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Tingkat usaha yang dicurahkan</w:t>
      </w:r>
    </w:p>
    <w:p w:rsidR="0056185C" w:rsidRPr="000D4EF1" w:rsidRDefault="004D4686"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(1) Motivasi.</w:t>
      </w:r>
    </w:p>
    <w:p w:rsidR="0056185C" w:rsidRPr="000D4EF1" w:rsidRDefault="004D4686"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(2) Etika kerja.</w:t>
      </w:r>
    </w:p>
    <w:p w:rsidR="0056185C" w:rsidRPr="000D4EF1" w:rsidRDefault="004D4686"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(3) Kehadiran.</w:t>
      </w:r>
    </w:p>
    <w:p w:rsidR="0056185C" w:rsidRPr="000D4EF1" w:rsidRDefault="004D4686"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(4) Rancangan tugas.</w:t>
      </w:r>
    </w:p>
    <w:p w:rsidR="0056185C" w:rsidRPr="000D4EF1" w:rsidRDefault="004D4686" w:rsidP="00AD2E70">
      <w:pPr>
        <w:pStyle w:val="ListParagraph"/>
        <w:widowControl w:val="0"/>
        <w:numPr>
          <w:ilvl w:val="0"/>
          <w:numId w:val="23"/>
        </w:numPr>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Dukungan organisasi</w:t>
      </w:r>
    </w:p>
    <w:p w:rsidR="0056185C" w:rsidRPr="000D4EF1" w:rsidRDefault="004D4686"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lastRenderedPageBreak/>
        <w:t>(1) Pelatihan dan pengembangan.</w:t>
      </w:r>
    </w:p>
    <w:p w:rsidR="0056185C" w:rsidRPr="000D4EF1" w:rsidRDefault="004D4686" w:rsidP="00AD2E70">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(2) Peralatan dan teknologi.</w:t>
      </w:r>
    </w:p>
    <w:p w:rsidR="0056185C" w:rsidRPr="002D37FE" w:rsidRDefault="004D4686" w:rsidP="00AD2E70">
      <w:pPr>
        <w:pStyle w:val="ListParagraph"/>
        <w:widowControl w:val="0"/>
        <w:spacing w:after="0" w:line="480" w:lineRule="auto"/>
        <w:ind w:left="851"/>
        <w:jc w:val="both"/>
        <w:rPr>
          <w:rFonts w:ascii="Times New Roman" w:hAnsi="Times New Roman" w:cs="Times New Roman"/>
          <w:sz w:val="24"/>
          <w:szCs w:val="24"/>
          <w:lang w:val="en-US"/>
        </w:rPr>
      </w:pPr>
      <w:r w:rsidRPr="000D4EF1">
        <w:rPr>
          <w:rFonts w:ascii="Times New Roman" w:hAnsi="Times New Roman" w:cs="Times New Roman"/>
          <w:sz w:val="24"/>
          <w:szCs w:val="24"/>
        </w:rPr>
        <w:t>(3) Standar kinerja.</w:t>
      </w:r>
    </w:p>
    <w:p w:rsidR="007236F4" w:rsidRDefault="004D4686" w:rsidP="00AD2E70">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(4) Manejemen dan rekan kerja.</w:t>
      </w:r>
    </w:p>
    <w:p w:rsidR="00556F89" w:rsidRPr="00556F89" w:rsidRDefault="00556F89" w:rsidP="00AD2E70">
      <w:pPr>
        <w:pStyle w:val="ListParagraph"/>
        <w:widowControl w:val="0"/>
        <w:spacing w:after="0" w:line="480" w:lineRule="auto"/>
        <w:ind w:left="851"/>
        <w:jc w:val="both"/>
        <w:rPr>
          <w:rFonts w:ascii="Times New Roman" w:hAnsi="Times New Roman" w:cs="Times New Roman"/>
          <w:sz w:val="24"/>
          <w:szCs w:val="24"/>
          <w:lang w:val="en-US"/>
        </w:rPr>
      </w:pPr>
    </w:p>
    <w:p w:rsidR="0056185C" w:rsidRPr="007B673E" w:rsidRDefault="00D852BD" w:rsidP="00AD2E70">
      <w:pPr>
        <w:widowControl w:val="0"/>
        <w:autoSpaceDE w:val="0"/>
        <w:autoSpaceDN w:val="0"/>
        <w:adjustRightInd w:val="0"/>
        <w:spacing w:after="0" w:line="240" w:lineRule="auto"/>
        <w:ind w:left="851" w:hanging="851"/>
        <w:contextualSpacing/>
        <w:rPr>
          <w:rFonts w:ascii="Times New Roman" w:hAnsi="Times New Roman" w:cs="Times New Roman"/>
          <w:b/>
          <w:bCs/>
          <w:sz w:val="24"/>
          <w:szCs w:val="24"/>
          <w:lang w:val="en-US"/>
        </w:rPr>
      </w:pPr>
      <w:r w:rsidRPr="007B673E">
        <w:rPr>
          <w:rFonts w:ascii="Times New Roman" w:hAnsi="Times New Roman" w:cs="Times New Roman"/>
          <w:b/>
          <w:bCs/>
          <w:sz w:val="24"/>
          <w:szCs w:val="24"/>
        </w:rPr>
        <w:t>2.1.4.4.</w:t>
      </w:r>
      <w:r w:rsidR="0036159D" w:rsidRPr="007B673E">
        <w:rPr>
          <w:rFonts w:ascii="Times New Roman" w:hAnsi="Times New Roman" w:cs="Times New Roman"/>
          <w:b/>
          <w:bCs/>
          <w:sz w:val="24"/>
          <w:szCs w:val="24"/>
          <w:lang w:val="en-US"/>
        </w:rPr>
        <w:tab/>
      </w:r>
      <w:r w:rsidR="002D37FE" w:rsidRPr="007B673E">
        <w:rPr>
          <w:rFonts w:ascii="Times New Roman" w:hAnsi="Times New Roman" w:cs="Times New Roman"/>
          <w:b/>
          <w:bCs/>
          <w:sz w:val="24"/>
          <w:szCs w:val="24"/>
        </w:rPr>
        <w:t>Dimensi dan Indikator</w:t>
      </w:r>
      <w:r w:rsidR="002D37FE" w:rsidRPr="007B673E">
        <w:rPr>
          <w:rFonts w:ascii="Times New Roman" w:hAnsi="Times New Roman" w:cs="Times New Roman"/>
          <w:b/>
          <w:bCs/>
          <w:sz w:val="24"/>
          <w:szCs w:val="24"/>
          <w:lang w:val="en-US"/>
        </w:rPr>
        <w:t xml:space="preserve"> Karyawan</w:t>
      </w:r>
    </w:p>
    <w:p w:rsidR="002D37FE" w:rsidRPr="007B673E" w:rsidRDefault="002D37FE" w:rsidP="00AD2E70">
      <w:pPr>
        <w:widowControl w:val="0"/>
        <w:autoSpaceDE w:val="0"/>
        <w:autoSpaceDN w:val="0"/>
        <w:adjustRightInd w:val="0"/>
        <w:spacing w:after="0" w:line="240" w:lineRule="auto"/>
        <w:ind w:left="851" w:hanging="851"/>
        <w:contextualSpacing/>
        <w:rPr>
          <w:rFonts w:ascii="Times New Roman" w:hAnsi="Times New Roman" w:cs="Times New Roman"/>
          <w:b/>
          <w:bCs/>
          <w:sz w:val="24"/>
          <w:szCs w:val="24"/>
          <w:lang w:val="en-US"/>
        </w:rPr>
      </w:pPr>
    </w:p>
    <w:p w:rsidR="002D37FE" w:rsidRPr="000D4EF1" w:rsidRDefault="002D37FE" w:rsidP="00AD2E70">
      <w:pPr>
        <w:widowControl w:val="0"/>
        <w:spacing w:after="0" w:line="480" w:lineRule="auto"/>
        <w:ind w:firstLine="709"/>
        <w:contextualSpacing/>
        <w:jc w:val="both"/>
        <w:rPr>
          <w:rFonts w:ascii="Times New Roman" w:hAnsi="Times New Roman" w:cs="Times New Roman"/>
          <w:sz w:val="24"/>
          <w:szCs w:val="24"/>
        </w:rPr>
      </w:pPr>
      <w:r w:rsidRPr="007B673E">
        <w:rPr>
          <w:rFonts w:ascii="Times New Roman" w:hAnsi="Times New Roman" w:cs="Times New Roman"/>
          <w:b/>
          <w:bCs/>
          <w:sz w:val="24"/>
          <w:szCs w:val="24"/>
          <w:lang w:val="en-US"/>
        </w:rPr>
        <w:tab/>
      </w:r>
      <w:r w:rsidRPr="007B673E">
        <w:rPr>
          <w:rFonts w:ascii="Times New Roman" w:hAnsi="Times New Roman" w:cs="Times New Roman"/>
          <w:sz w:val="24"/>
          <w:szCs w:val="24"/>
        </w:rPr>
        <w:t>Penilaian kinerja pada dasarnya merupakan salah satu faktor kunci guna mengembangkan suatu organisasi secara efektif dan efisien, karena adanya</w:t>
      </w:r>
      <w:r w:rsidRPr="000D4EF1">
        <w:rPr>
          <w:rFonts w:ascii="Times New Roman" w:hAnsi="Times New Roman" w:cs="Times New Roman"/>
          <w:sz w:val="24"/>
          <w:szCs w:val="24"/>
        </w:rPr>
        <w:t xml:space="preserve"> kebijakan atau program penilaian prestasi kerja, berarti organisasi telah memanfaatkan secara baik atas SDM yang </w:t>
      </w:r>
      <w:r>
        <w:rPr>
          <w:rFonts w:ascii="Times New Roman" w:hAnsi="Times New Roman" w:cs="Times New Roman"/>
          <w:sz w:val="24"/>
          <w:szCs w:val="24"/>
        </w:rPr>
        <w:t>ada dalam organisasi. Mangkunegar (2011:67</w:t>
      </w:r>
      <w:r w:rsidRPr="000D4EF1">
        <w:rPr>
          <w:rFonts w:ascii="Times New Roman" w:hAnsi="Times New Roman" w:cs="Times New Roman"/>
          <w:sz w:val="24"/>
          <w:szCs w:val="24"/>
        </w:rPr>
        <w:t xml:space="preserve">), penilaian dengan berdasarkan judgement based performance appraisal. </w:t>
      </w:r>
      <w:r>
        <w:rPr>
          <w:rFonts w:ascii="Times New Roman" w:eastAsia="Calibri" w:hAnsi="Times New Roman" w:cs="Times New Roman"/>
          <w:sz w:val="24"/>
          <w:szCs w:val="24"/>
        </w:rPr>
        <w:t xml:space="preserve">Adapun indikator menurut Mangkunegara (2011:67) </w:t>
      </w:r>
      <w:r w:rsidRPr="000D4EF1">
        <w:rPr>
          <w:rFonts w:ascii="Times New Roman" w:eastAsia="Calibri" w:hAnsi="Times New Roman" w:cs="Times New Roman"/>
          <w:sz w:val="24"/>
          <w:szCs w:val="24"/>
        </w:rPr>
        <w:t>adalah sebagai berikut :</w:t>
      </w:r>
    </w:p>
    <w:p w:rsidR="002D37FE" w:rsidRPr="000D4EF1" w:rsidRDefault="002D37FE" w:rsidP="00AD2E70">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1. Kuantitas kerja </w:t>
      </w:r>
    </w:p>
    <w:p w:rsidR="002D37FE" w:rsidRPr="000D4EF1" w:rsidRDefault="002D37FE" w:rsidP="00AD2E70">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2. Kualitas kerja </w:t>
      </w:r>
    </w:p>
    <w:p w:rsidR="002D37FE" w:rsidRPr="000D4EF1" w:rsidRDefault="002D37FE" w:rsidP="00AD2E70">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3. Pengetahuan </w:t>
      </w:r>
    </w:p>
    <w:p w:rsidR="002D37FE" w:rsidRPr="00E92F24" w:rsidRDefault="002D37FE" w:rsidP="00AD2E70">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4. Kreativitas  </w:t>
      </w:r>
    </w:p>
    <w:p w:rsidR="002D37FE" w:rsidRDefault="002D37FE" w:rsidP="00AD2E70">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Adapun indikator menurut Mangkunegara (2011:67) </w:t>
      </w:r>
      <w:r w:rsidRPr="000D4EF1">
        <w:rPr>
          <w:rFonts w:ascii="Times New Roman" w:eastAsia="Calibri" w:hAnsi="Times New Roman" w:cs="Times New Roman"/>
          <w:sz w:val="24"/>
          <w:szCs w:val="24"/>
        </w:rPr>
        <w:t>adalah sebagai berikut :</w:t>
      </w:r>
    </w:p>
    <w:p w:rsidR="002D37FE" w:rsidRDefault="002D37FE" w:rsidP="00AD2E70">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Kualitas kerja</w:t>
      </w:r>
    </w:p>
    <w:p w:rsidR="002D37FE" w:rsidRDefault="002D37FE" w:rsidP="00AD2E70">
      <w:pPr>
        <w:widowControl w:val="0"/>
        <w:spacing w:after="0" w:line="48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FA5710">
        <w:rPr>
          <w:rFonts w:ascii="Times New Roman" w:eastAsia="Calibri" w:hAnsi="Times New Roman" w:cs="Times New Roman"/>
          <w:sz w:val="24"/>
          <w:szCs w:val="24"/>
        </w:rPr>
        <w:t>Tanggung jawab</w:t>
      </w:r>
    </w:p>
    <w:p w:rsidR="002D37FE" w:rsidRDefault="002D37FE" w:rsidP="00AD2E70">
      <w:pPr>
        <w:widowControl w:val="0"/>
        <w:spacing w:after="0" w:line="48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 Ketelitian</w:t>
      </w:r>
    </w:p>
    <w:p w:rsidR="002D37FE" w:rsidRDefault="002D37FE" w:rsidP="00AD2E70">
      <w:pPr>
        <w:widowControl w:val="0"/>
        <w:spacing w:after="0" w:line="48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 Keterampilan</w:t>
      </w:r>
    </w:p>
    <w:p w:rsidR="002D37FE" w:rsidRDefault="002D37FE" w:rsidP="00AD2E70">
      <w:pPr>
        <w:widowControl w:val="0"/>
        <w:spacing w:after="0" w:line="48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 Keberhasilan</w:t>
      </w:r>
    </w:p>
    <w:p w:rsidR="00B560C0" w:rsidRDefault="00B560C0" w:rsidP="00AD2E70">
      <w:pPr>
        <w:widowControl w:val="0"/>
        <w:spacing w:after="0" w:line="480" w:lineRule="auto"/>
        <w:ind w:left="284"/>
        <w:contextualSpacing/>
        <w:jc w:val="both"/>
        <w:rPr>
          <w:rFonts w:ascii="Times New Roman" w:eastAsia="Calibri" w:hAnsi="Times New Roman" w:cs="Times New Roman"/>
          <w:sz w:val="24"/>
          <w:szCs w:val="24"/>
        </w:rPr>
      </w:pPr>
    </w:p>
    <w:p w:rsidR="002D37FE" w:rsidRDefault="002D37FE" w:rsidP="00AD2E70">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Kuantitas kerja</w:t>
      </w:r>
    </w:p>
    <w:p w:rsidR="002D37FE" w:rsidRDefault="002D37FE" w:rsidP="00AD2E70">
      <w:pPr>
        <w:widowControl w:val="0"/>
        <w:spacing w:after="0" w:line="480" w:lineRule="auto"/>
        <w:ind w:left="426"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Efektivitas dan efesiensi pegawai.</w:t>
      </w:r>
    </w:p>
    <w:p w:rsidR="002D37FE" w:rsidRDefault="002D37FE" w:rsidP="00AD2E70">
      <w:pPr>
        <w:widowControl w:val="0"/>
        <w:spacing w:after="0" w:line="480" w:lineRule="auto"/>
        <w:ind w:left="426"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 Pencapaian target.</w:t>
      </w:r>
    </w:p>
    <w:p w:rsidR="002D37FE" w:rsidRDefault="002D37FE" w:rsidP="00AD2E70">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Konsistensi karyawan</w:t>
      </w:r>
    </w:p>
    <w:p w:rsidR="002D37FE" w:rsidRDefault="002D37FE" w:rsidP="00AD2E70">
      <w:pPr>
        <w:widowControl w:val="0"/>
        <w:spacing w:after="0" w:line="480" w:lineRule="auto"/>
        <w:ind w:left="142" w:firstLine="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a.Pemahaman job.</w:t>
      </w:r>
    </w:p>
    <w:p w:rsidR="002D37FE" w:rsidRDefault="002D37FE" w:rsidP="00AD2E70">
      <w:pPr>
        <w:widowControl w:val="0"/>
        <w:spacing w:after="0" w:line="480" w:lineRule="auto"/>
        <w:ind w:left="142" w:firstLine="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 Pengetahuan karyawan.</w:t>
      </w:r>
    </w:p>
    <w:p w:rsidR="002D37FE" w:rsidRDefault="002D37FE" w:rsidP="00AD2E70">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Kerjasama</w:t>
      </w:r>
    </w:p>
    <w:p w:rsidR="002D37FE" w:rsidRDefault="002D37FE" w:rsidP="00AD2E70">
      <w:pPr>
        <w:widowControl w:val="0"/>
        <w:spacing w:after="0" w:line="480" w:lineRule="auto"/>
        <w:ind w:left="284" w:right="-108" w:hanging="14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a. Kerjasama bawahan dan atasan .</w:t>
      </w:r>
    </w:p>
    <w:p w:rsidR="002D37FE" w:rsidRPr="00E04620" w:rsidRDefault="002D37FE" w:rsidP="00AD2E70">
      <w:pPr>
        <w:widowControl w:val="0"/>
        <w:spacing w:after="0" w:line="480" w:lineRule="auto"/>
        <w:ind w:left="284" w:right="-108" w:hanging="14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b. </w:t>
      </w:r>
      <w:r w:rsidRPr="00E04620">
        <w:rPr>
          <w:rFonts w:ascii="Times New Roman" w:hAnsi="Times New Roman" w:cs="Times New Roman"/>
          <w:szCs w:val="24"/>
        </w:rPr>
        <w:t xml:space="preserve">Kerjasama antara rekan sejawat. </w:t>
      </w:r>
    </w:p>
    <w:p w:rsidR="002D37FE" w:rsidRDefault="002D37FE" w:rsidP="00AD2E70">
      <w:pPr>
        <w:widowControl w:val="0"/>
        <w:spacing w:after="0"/>
        <w:ind w:right="-10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04620">
        <w:rPr>
          <w:rFonts w:ascii="Times New Roman" w:eastAsia="Calibri" w:hAnsi="Times New Roman" w:cs="Times New Roman"/>
          <w:sz w:val="24"/>
          <w:szCs w:val="24"/>
        </w:rPr>
        <w:t>Sikap karyawan</w:t>
      </w:r>
    </w:p>
    <w:p w:rsidR="000476CB" w:rsidRDefault="000476CB" w:rsidP="00AD2E70">
      <w:pPr>
        <w:widowControl w:val="0"/>
        <w:spacing w:after="0"/>
        <w:ind w:right="-108"/>
        <w:contextualSpacing/>
        <w:rPr>
          <w:rFonts w:ascii="Times New Roman" w:eastAsia="Calibri" w:hAnsi="Times New Roman" w:cs="Times New Roman"/>
          <w:sz w:val="24"/>
          <w:szCs w:val="24"/>
        </w:rPr>
      </w:pPr>
    </w:p>
    <w:p w:rsidR="000476CB" w:rsidRDefault="002D37FE" w:rsidP="000476CB">
      <w:pPr>
        <w:widowControl w:val="0"/>
        <w:spacing w:after="0"/>
        <w:ind w:left="142" w:right="-10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a. Kreatifitas karyawan.</w:t>
      </w:r>
    </w:p>
    <w:p w:rsidR="000476CB" w:rsidRDefault="000476CB" w:rsidP="000476CB">
      <w:pPr>
        <w:widowControl w:val="0"/>
        <w:spacing w:after="0"/>
        <w:ind w:left="142" w:right="-108"/>
        <w:contextualSpacing/>
        <w:rPr>
          <w:rFonts w:ascii="Times New Roman" w:eastAsia="Calibri" w:hAnsi="Times New Roman" w:cs="Times New Roman"/>
          <w:sz w:val="24"/>
          <w:szCs w:val="24"/>
        </w:rPr>
      </w:pPr>
    </w:p>
    <w:p w:rsidR="00D852BD" w:rsidRPr="002D37FE" w:rsidRDefault="000476CB" w:rsidP="00AD2E70">
      <w:pPr>
        <w:widowControl w:val="0"/>
        <w:spacing w:after="0"/>
        <w:ind w:right="-10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37FE">
        <w:rPr>
          <w:rFonts w:ascii="Times New Roman" w:eastAsia="Calibri" w:hAnsi="Times New Roman" w:cs="Times New Roman"/>
          <w:sz w:val="24"/>
          <w:szCs w:val="24"/>
        </w:rPr>
        <w:t>b. kemampuan karyawan.</w:t>
      </w:r>
    </w:p>
    <w:p w:rsidR="00AE3E7D" w:rsidRDefault="00AE3E7D" w:rsidP="00AD2E70">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2D37FE" w:rsidRPr="000D4EF1" w:rsidRDefault="008C2EF3" w:rsidP="008C2EF3">
      <w:pPr>
        <w:widowControl w:val="0"/>
        <w:tabs>
          <w:tab w:val="left" w:pos="1590"/>
        </w:tabs>
        <w:autoSpaceDE w:val="0"/>
        <w:autoSpaceDN w:val="0"/>
        <w:adjustRightInd w:val="0"/>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tab/>
      </w:r>
    </w:p>
    <w:p w:rsidR="0056185C" w:rsidRPr="000D4EF1" w:rsidRDefault="00343717" w:rsidP="00E51A1D">
      <w:pPr>
        <w:pStyle w:val="ListParagraph"/>
        <w:widowControl w:val="0"/>
        <w:numPr>
          <w:ilvl w:val="1"/>
          <w:numId w:val="56"/>
        </w:numPr>
        <w:autoSpaceDE w:val="0"/>
        <w:autoSpaceDN w:val="0"/>
        <w:adjustRightInd w:val="0"/>
        <w:spacing w:after="0" w:line="480" w:lineRule="auto"/>
        <w:ind w:left="709" w:hanging="709"/>
        <w:jc w:val="both"/>
        <w:rPr>
          <w:rFonts w:ascii="Times New Roman" w:hAnsi="Times New Roman" w:cs="Times New Roman"/>
          <w:b/>
          <w:bCs/>
          <w:sz w:val="24"/>
          <w:szCs w:val="24"/>
        </w:rPr>
      </w:pPr>
      <w:r w:rsidRPr="000D4EF1">
        <w:rPr>
          <w:rFonts w:ascii="Times New Roman" w:hAnsi="Times New Roman" w:cs="Times New Roman"/>
          <w:b/>
          <w:bCs/>
          <w:sz w:val="24"/>
          <w:szCs w:val="24"/>
        </w:rPr>
        <w:t xml:space="preserve">Penelitian </w:t>
      </w:r>
      <w:r w:rsidR="00E91753" w:rsidRPr="000D4EF1">
        <w:rPr>
          <w:rFonts w:ascii="Times New Roman" w:hAnsi="Times New Roman" w:cs="Times New Roman"/>
          <w:b/>
          <w:bCs/>
          <w:sz w:val="24"/>
          <w:szCs w:val="24"/>
        </w:rPr>
        <w:t>Terdahulu</w:t>
      </w:r>
    </w:p>
    <w:p w:rsidR="00005E5D" w:rsidRDefault="005E37BC" w:rsidP="00E51A1D">
      <w:pPr>
        <w:pStyle w:val="ListParagraph"/>
        <w:widowControl w:val="0"/>
        <w:autoSpaceDE w:val="0"/>
        <w:autoSpaceDN w:val="0"/>
        <w:adjustRightInd w:val="0"/>
        <w:spacing w:after="0" w:line="528" w:lineRule="auto"/>
        <w:ind w:left="0" w:firstLine="705"/>
        <w:jc w:val="both"/>
        <w:rPr>
          <w:rFonts w:ascii="Times New Roman" w:hAnsi="Times New Roman" w:cs="Times New Roman"/>
          <w:bCs/>
          <w:sz w:val="24"/>
          <w:szCs w:val="24"/>
        </w:rPr>
      </w:pPr>
      <w:r w:rsidRPr="000D4EF1">
        <w:rPr>
          <w:rFonts w:ascii="Times New Roman" w:hAnsi="Times New Roman" w:cs="Times New Roman"/>
          <w:bCs/>
          <w:sz w:val="24"/>
          <w:szCs w:val="24"/>
        </w:rPr>
        <w:t>Penelitian terdahulu yang digunakan sebagai dasar dalam penyusunan penelitian. Tujuannya adalah untuk mengetahui hasil yang telah dilakukan oleh peneliti. Tujuannya adalah untuk mengetahui hasil yang telah dilakukan oleh peneliti terdahulu,</w:t>
      </w:r>
      <w:r w:rsidR="00005E5D">
        <w:rPr>
          <w:rFonts w:ascii="Times New Roman" w:hAnsi="Times New Roman" w:cs="Times New Roman"/>
          <w:bCs/>
          <w:sz w:val="24"/>
          <w:szCs w:val="24"/>
        </w:rPr>
        <w:t xml:space="preserve"> </w:t>
      </w:r>
      <w:r w:rsidRPr="000D4EF1">
        <w:rPr>
          <w:rFonts w:ascii="Times New Roman" w:hAnsi="Times New Roman" w:cs="Times New Roman"/>
          <w:bCs/>
          <w:sz w:val="24"/>
          <w:szCs w:val="24"/>
        </w:rPr>
        <w:t>sekaligus sebagai perbandingan dan gambaran yang dapat mendukung kegiatan penelitian berikutnya yang satu jenis.</w:t>
      </w:r>
    </w:p>
    <w:p w:rsidR="00E92F24" w:rsidRDefault="005E37BC" w:rsidP="00E51A1D">
      <w:pPr>
        <w:pStyle w:val="ListParagraph"/>
        <w:widowControl w:val="0"/>
        <w:autoSpaceDE w:val="0"/>
        <w:autoSpaceDN w:val="0"/>
        <w:adjustRightInd w:val="0"/>
        <w:spacing w:after="0" w:line="528" w:lineRule="auto"/>
        <w:ind w:left="0"/>
        <w:jc w:val="both"/>
        <w:rPr>
          <w:rFonts w:ascii="Times New Roman" w:hAnsi="Times New Roman" w:cs="Times New Roman"/>
          <w:bCs/>
          <w:sz w:val="24"/>
          <w:szCs w:val="24"/>
        </w:rPr>
      </w:pPr>
      <w:r w:rsidRPr="000D4EF1">
        <w:rPr>
          <w:rFonts w:ascii="Times New Roman" w:hAnsi="Times New Roman" w:cs="Times New Roman"/>
          <w:bCs/>
          <w:sz w:val="24"/>
          <w:szCs w:val="24"/>
        </w:rPr>
        <w:t xml:space="preserve"> Kajian yang d</w:t>
      </w:r>
      <w:r w:rsidR="00CD51D3">
        <w:rPr>
          <w:rFonts w:ascii="Times New Roman" w:hAnsi="Times New Roman" w:cs="Times New Roman"/>
          <w:bCs/>
          <w:sz w:val="24"/>
          <w:szCs w:val="24"/>
        </w:rPr>
        <w:t>igunakan yaitu mengenai Disiplin kerja, Motivasi</w:t>
      </w:r>
      <w:r w:rsidRPr="000D4EF1">
        <w:rPr>
          <w:rFonts w:ascii="Times New Roman" w:hAnsi="Times New Roman" w:cs="Times New Roman"/>
          <w:bCs/>
          <w:sz w:val="24"/>
          <w:szCs w:val="24"/>
        </w:rPr>
        <w:t xml:space="preserve"> kerja, yang berpengaruh terhadap kinerja karyawan. </w:t>
      </w:r>
    </w:p>
    <w:p w:rsidR="00B560C0" w:rsidRPr="00B560C0" w:rsidRDefault="005E37BC" w:rsidP="00B560C0">
      <w:pPr>
        <w:pStyle w:val="ListParagraph"/>
        <w:widowControl w:val="0"/>
        <w:autoSpaceDE w:val="0"/>
        <w:autoSpaceDN w:val="0"/>
        <w:adjustRightInd w:val="0"/>
        <w:spacing w:after="0" w:line="528" w:lineRule="auto"/>
        <w:ind w:left="0" w:firstLine="705"/>
        <w:jc w:val="both"/>
        <w:rPr>
          <w:rFonts w:ascii="Times New Roman" w:hAnsi="Times New Roman" w:cs="Times New Roman"/>
          <w:bCs/>
          <w:sz w:val="24"/>
          <w:szCs w:val="24"/>
        </w:rPr>
      </w:pPr>
      <w:r w:rsidRPr="000D4EF1">
        <w:rPr>
          <w:rFonts w:ascii="Times New Roman" w:hAnsi="Times New Roman" w:cs="Times New Roman"/>
          <w:bCs/>
          <w:sz w:val="24"/>
          <w:szCs w:val="24"/>
        </w:rPr>
        <w:t xml:space="preserve">Berikut ini adalah tabel perbandingan penelitian terdahulu yang </w:t>
      </w:r>
      <w:r w:rsidRPr="000D4EF1">
        <w:rPr>
          <w:rFonts w:ascii="Times New Roman" w:hAnsi="Times New Roman" w:cs="Times New Roman"/>
          <w:bCs/>
          <w:sz w:val="24"/>
          <w:szCs w:val="24"/>
        </w:rPr>
        <w:lastRenderedPageBreak/>
        <w:t>mendukung penelitian penulis :</w:t>
      </w:r>
    </w:p>
    <w:p w:rsidR="00B51C72" w:rsidRPr="00EB353D" w:rsidRDefault="00A26440" w:rsidP="00AD2E70">
      <w:pPr>
        <w:widowControl w:val="0"/>
        <w:spacing w:after="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2.1</w:t>
      </w:r>
    </w:p>
    <w:p w:rsidR="00B51C72" w:rsidRDefault="00B51C72" w:rsidP="00AD2E70">
      <w:pPr>
        <w:widowControl w:val="0"/>
        <w:spacing w:after="0"/>
        <w:contextualSpacing/>
        <w:jc w:val="center"/>
        <w:rPr>
          <w:rFonts w:ascii="Times New Roman" w:hAnsi="Times New Roman"/>
          <w:b/>
          <w:color w:val="000000" w:themeColor="text1"/>
          <w:sz w:val="24"/>
          <w:szCs w:val="24"/>
        </w:rPr>
      </w:pPr>
      <w:r w:rsidRPr="00EB353D">
        <w:rPr>
          <w:rFonts w:ascii="Times New Roman" w:hAnsi="Times New Roman"/>
          <w:b/>
          <w:color w:val="000000" w:themeColor="text1"/>
          <w:sz w:val="24"/>
          <w:szCs w:val="24"/>
        </w:rPr>
        <w:t>Penelitian Terdahulu</w:t>
      </w:r>
    </w:p>
    <w:tbl>
      <w:tblPr>
        <w:tblStyle w:val="TableGrid"/>
        <w:tblW w:w="8240" w:type="dxa"/>
        <w:jc w:val="center"/>
        <w:tblLook w:val="04A0" w:firstRow="1" w:lastRow="0" w:firstColumn="1" w:lastColumn="0" w:noHBand="0" w:noVBand="1"/>
      </w:tblPr>
      <w:tblGrid>
        <w:gridCol w:w="452"/>
        <w:gridCol w:w="910"/>
        <w:gridCol w:w="1203"/>
        <w:gridCol w:w="1203"/>
        <w:gridCol w:w="1103"/>
        <w:gridCol w:w="1185"/>
        <w:gridCol w:w="981"/>
        <w:gridCol w:w="1203"/>
      </w:tblGrid>
      <w:tr w:rsidR="005920D4" w:rsidRPr="00E51A1D" w:rsidTr="007B673E">
        <w:trPr>
          <w:trHeight w:val="20"/>
          <w:tblHeader/>
          <w:jc w:val="center"/>
        </w:trPr>
        <w:tc>
          <w:tcPr>
            <w:tcW w:w="452" w:type="dxa"/>
            <w:vMerge w:val="restart"/>
            <w:shd w:val="clear" w:color="auto" w:fill="F2F2F2" w:themeFill="background1" w:themeFillShade="F2"/>
            <w:vAlign w:val="center"/>
          </w:tcPr>
          <w:p w:rsidR="00B77150" w:rsidRPr="00E51A1D" w:rsidRDefault="00B77150" w:rsidP="00E51A1D">
            <w:pPr>
              <w:widowControl w:val="0"/>
              <w:spacing w:line="276" w:lineRule="auto"/>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No.</w:t>
            </w:r>
          </w:p>
        </w:tc>
        <w:tc>
          <w:tcPr>
            <w:tcW w:w="910" w:type="dxa"/>
            <w:vMerge w:val="restart"/>
            <w:shd w:val="clear" w:color="auto" w:fill="F2F2F2" w:themeFill="background1" w:themeFillShade="F2"/>
            <w:vAlign w:val="center"/>
          </w:tcPr>
          <w:p w:rsidR="00B77150" w:rsidRPr="00E51A1D" w:rsidRDefault="00B77150" w:rsidP="00E51A1D">
            <w:pPr>
              <w:widowControl w:val="0"/>
              <w:spacing w:line="276" w:lineRule="auto"/>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Nama Peneliti dan Tahun Penelitian</w:t>
            </w:r>
          </w:p>
        </w:tc>
        <w:tc>
          <w:tcPr>
            <w:tcW w:w="1203" w:type="dxa"/>
            <w:vMerge w:val="restart"/>
            <w:shd w:val="clear" w:color="auto" w:fill="F2F2F2" w:themeFill="background1" w:themeFillShade="F2"/>
            <w:vAlign w:val="center"/>
          </w:tcPr>
          <w:p w:rsidR="00B77150" w:rsidRPr="00E51A1D" w:rsidRDefault="00B77150" w:rsidP="00E51A1D">
            <w:pPr>
              <w:widowControl w:val="0"/>
              <w:spacing w:line="276" w:lineRule="auto"/>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Judul Penelitian</w:t>
            </w:r>
          </w:p>
        </w:tc>
        <w:tc>
          <w:tcPr>
            <w:tcW w:w="2306" w:type="dxa"/>
            <w:gridSpan w:val="2"/>
            <w:shd w:val="clear" w:color="auto" w:fill="F2F2F2" w:themeFill="background1" w:themeFillShade="F2"/>
            <w:vAlign w:val="center"/>
          </w:tcPr>
          <w:p w:rsidR="00B77150" w:rsidRPr="00E51A1D" w:rsidRDefault="00B77150" w:rsidP="00E51A1D">
            <w:pPr>
              <w:widowControl w:val="0"/>
              <w:spacing w:line="276" w:lineRule="auto"/>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Variabel</w:t>
            </w:r>
          </w:p>
        </w:tc>
        <w:tc>
          <w:tcPr>
            <w:tcW w:w="1185" w:type="dxa"/>
            <w:vMerge w:val="restart"/>
            <w:shd w:val="clear" w:color="auto" w:fill="F2F2F2" w:themeFill="background1" w:themeFillShade="F2"/>
            <w:vAlign w:val="center"/>
          </w:tcPr>
          <w:p w:rsidR="00B77150" w:rsidRPr="00E51A1D" w:rsidRDefault="00B77150" w:rsidP="00E51A1D">
            <w:pPr>
              <w:widowControl w:val="0"/>
              <w:spacing w:line="276" w:lineRule="auto"/>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Hasil Penelitian</w:t>
            </w:r>
          </w:p>
        </w:tc>
        <w:tc>
          <w:tcPr>
            <w:tcW w:w="981" w:type="dxa"/>
            <w:vMerge w:val="restart"/>
            <w:shd w:val="clear" w:color="auto" w:fill="F2F2F2" w:themeFill="background1" w:themeFillShade="F2"/>
            <w:vAlign w:val="center"/>
          </w:tcPr>
          <w:p w:rsidR="00B77150" w:rsidRPr="00E51A1D" w:rsidRDefault="00B77150" w:rsidP="00E51A1D">
            <w:pPr>
              <w:widowControl w:val="0"/>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Persamaan</w:t>
            </w:r>
          </w:p>
        </w:tc>
        <w:tc>
          <w:tcPr>
            <w:tcW w:w="1203" w:type="dxa"/>
            <w:vMerge w:val="restart"/>
            <w:shd w:val="clear" w:color="auto" w:fill="F2F2F2" w:themeFill="background1" w:themeFillShade="F2"/>
            <w:vAlign w:val="center"/>
          </w:tcPr>
          <w:p w:rsidR="00B77150" w:rsidRPr="00E51A1D" w:rsidRDefault="00B77150" w:rsidP="00E51A1D">
            <w:pPr>
              <w:widowControl w:val="0"/>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Perbedaan</w:t>
            </w:r>
          </w:p>
        </w:tc>
      </w:tr>
      <w:tr w:rsidR="005920D4" w:rsidRPr="005920D4" w:rsidTr="007B673E">
        <w:trPr>
          <w:trHeight w:val="20"/>
          <w:tblHeader/>
          <w:jc w:val="center"/>
        </w:trPr>
        <w:tc>
          <w:tcPr>
            <w:tcW w:w="452" w:type="dxa"/>
            <w:vMerge/>
            <w:vAlign w:val="center"/>
          </w:tcPr>
          <w:p w:rsidR="00B77150" w:rsidRPr="005920D4" w:rsidRDefault="00B77150" w:rsidP="00E51A1D">
            <w:pPr>
              <w:widowControl w:val="0"/>
              <w:spacing w:line="276" w:lineRule="auto"/>
              <w:contextualSpacing/>
              <w:jc w:val="center"/>
              <w:rPr>
                <w:rFonts w:ascii="Times New Roman" w:hAnsi="Times New Roman" w:cs="Times New Roman"/>
                <w:color w:val="000000" w:themeColor="text1"/>
                <w:sz w:val="16"/>
                <w:szCs w:val="16"/>
              </w:rPr>
            </w:pPr>
          </w:p>
        </w:tc>
        <w:tc>
          <w:tcPr>
            <w:tcW w:w="910" w:type="dxa"/>
            <w:vMerge/>
            <w:vAlign w:val="center"/>
          </w:tcPr>
          <w:p w:rsidR="00B77150" w:rsidRPr="005920D4" w:rsidRDefault="00B77150" w:rsidP="00E51A1D">
            <w:pPr>
              <w:widowControl w:val="0"/>
              <w:spacing w:line="276" w:lineRule="auto"/>
              <w:contextualSpacing/>
              <w:jc w:val="center"/>
              <w:rPr>
                <w:rFonts w:ascii="Times New Roman" w:hAnsi="Times New Roman" w:cs="Times New Roman"/>
                <w:color w:val="000000" w:themeColor="text1"/>
                <w:sz w:val="16"/>
                <w:szCs w:val="16"/>
              </w:rPr>
            </w:pPr>
          </w:p>
        </w:tc>
        <w:tc>
          <w:tcPr>
            <w:tcW w:w="1203" w:type="dxa"/>
            <w:vMerge/>
            <w:vAlign w:val="center"/>
          </w:tcPr>
          <w:p w:rsidR="00B77150" w:rsidRPr="005920D4" w:rsidRDefault="00B77150" w:rsidP="00E51A1D">
            <w:pPr>
              <w:widowControl w:val="0"/>
              <w:spacing w:line="276" w:lineRule="auto"/>
              <w:contextualSpacing/>
              <w:jc w:val="center"/>
              <w:rPr>
                <w:rFonts w:ascii="Times New Roman" w:hAnsi="Times New Roman" w:cs="Times New Roman"/>
                <w:color w:val="000000" w:themeColor="text1"/>
                <w:sz w:val="16"/>
                <w:szCs w:val="16"/>
              </w:rPr>
            </w:pPr>
          </w:p>
        </w:tc>
        <w:tc>
          <w:tcPr>
            <w:tcW w:w="1203" w:type="dxa"/>
            <w:shd w:val="clear" w:color="auto" w:fill="F2F2F2" w:themeFill="background1" w:themeFillShade="F2"/>
            <w:vAlign w:val="center"/>
          </w:tcPr>
          <w:p w:rsidR="00B77150" w:rsidRPr="00E51A1D" w:rsidRDefault="00B77150" w:rsidP="00E51A1D">
            <w:pPr>
              <w:widowControl w:val="0"/>
              <w:spacing w:line="276" w:lineRule="auto"/>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Independen</w:t>
            </w:r>
          </w:p>
        </w:tc>
        <w:tc>
          <w:tcPr>
            <w:tcW w:w="1103" w:type="dxa"/>
            <w:shd w:val="clear" w:color="auto" w:fill="F2F2F2" w:themeFill="background1" w:themeFillShade="F2"/>
            <w:vAlign w:val="center"/>
          </w:tcPr>
          <w:p w:rsidR="00B77150" w:rsidRPr="00E51A1D" w:rsidRDefault="00B77150" w:rsidP="00E51A1D">
            <w:pPr>
              <w:widowControl w:val="0"/>
              <w:spacing w:line="276" w:lineRule="auto"/>
              <w:contextualSpacing/>
              <w:jc w:val="center"/>
              <w:rPr>
                <w:rFonts w:ascii="Times New Roman" w:hAnsi="Times New Roman" w:cs="Times New Roman"/>
                <w:b/>
                <w:color w:val="000000" w:themeColor="text1"/>
                <w:sz w:val="16"/>
                <w:szCs w:val="16"/>
              </w:rPr>
            </w:pPr>
            <w:r w:rsidRPr="00E51A1D">
              <w:rPr>
                <w:rFonts w:ascii="Times New Roman" w:hAnsi="Times New Roman" w:cs="Times New Roman"/>
                <w:b/>
                <w:color w:val="000000" w:themeColor="text1"/>
                <w:sz w:val="16"/>
                <w:szCs w:val="16"/>
              </w:rPr>
              <w:t>Dependen</w:t>
            </w:r>
          </w:p>
        </w:tc>
        <w:tc>
          <w:tcPr>
            <w:tcW w:w="1185" w:type="dxa"/>
            <w:vMerge/>
            <w:vAlign w:val="center"/>
          </w:tcPr>
          <w:p w:rsidR="00B77150" w:rsidRPr="005920D4" w:rsidRDefault="00B77150" w:rsidP="00E51A1D">
            <w:pPr>
              <w:widowControl w:val="0"/>
              <w:spacing w:line="276" w:lineRule="auto"/>
              <w:contextualSpacing/>
              <w:jc w:val="center"/>
              <w:rPr>
                <w:rFonts w:ascii="Times New Roman" w:hAnsi="Times New Roman" w:cs="Times New Roman"/>
                <w:color w:val="000000" w:themeColor="text1"/>
                <w:sz w:val="16"/>
                <w:szCs w:val="16"/>
              </w:rPr>
            </w:pPr>
          </w:p>
        </w:tc>
        <w:tc>
          <w:tcPr>
            <w:tcW w:w="981" w:type="dxa"/>
            <w:vMerge/>
            <w:vAlign w:val="center"/>
          </w:tcPr>
          <w:p w:rsidR="00B77150" w:rsidRPr="005920D4" w:rsidRDefault="00B77150" w:rsidP="00E51A1D">
            <w:pPr>
              <w:widowControl w:val="0"/>
              <w:contextualSpacing/>
              <w:jc w:val="center"/>
              <w:rPr>
                <w:rFonts w:ascii="Times New Roman" w:hAnsi="Times New Roman" w:cs="Times New Roman"/>
                <w:color w:val="000000" w:themeColor="text1"/>
                <w:sz w:val="16"/>
                <w:szCs w:val="16"/>
              </w:rPr>
            </w:pPr>
          </w:p>
        </w:tc>
        <w:tc>
          <w:tcPr>
            <w:tcW w:w="1203" w:type="dxa"/>
            <w:vMerge/>
            <w:vAlign w:val="center"/>
          </w:tcPr>
          <w:p w:rsidR="00B77150" w:rsidRPr="005920D4" w:rsidRDefault="00B77150" w:rsidP="00E51A1D">
            <w:pPr>
              <w:widowControl w:val="0"/>
              <w:contextualSpacing/>
              <w:jc w:val="center"/>
              <w:rPr>
                <w:rFonts w:ascii="Times New Roman" w:hAnsi="Times New Roman" w:cs="Times New Roman"/>
                <w:color w:val="000000" w:themeColor="text1"/>
                <w:sz w:val="16"/>
                <w:szCs w:val="16"/>
              </w:rPr>
            </w:pPr>
          </w:p>
        </w:tc>
      </w:tr>
      <w:tr w:rsidR="005920D4" w:rsidRPr="005920D4" w:rsidTr="007B673E">
        <w:trPr>
          <w:trHeight w:val="20"/>
          <w:jc w:val="center"/>
        </w:trPr>
        <w:tc>
          <w:tcPr>
            <w:tcW w:w="452" w:type="dxa"/>
          </w:tcPr>
          <w:p w:rsidR="00B77150" w:rsidRPr="005920D4" w:rsidRDefault="00B77150" w:rsidP="00AD2E70">
            <w:pPr>
              <w:widowControl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1.</w:t>
            </w:r>
          </w:p>
        </w:tc>
        <w:tc>
          <w:tcPr>
            <w:tcW w:w="910" w:type="dxa"/>
          </w:tcPr>
          <w:p w:rsidR="00B77150" w:rsidRPr="005920D4" w:rsidRDefault="00B77150" w:rsidP="00AD2E70">
            <w:pPr>
              <w:widowControl w:val="0"/>
              <w:autoSpaceDE w:val="0"/>
              <w:autoSpaceDN w:val="0"/>
              <w:adjustRightInd w:val="0"/>
              <w:contextualSpacing/>
              <w:rPr>
                <w:rFonts w:ascii="Times New Roman" w:hAnsi="Times New Roman" w:cs="Times New Roman"/>
                <w:bCs/>
                <w:color w:val="000000" w:themeColor="text1"/>
                <w:sz w:val="16"/>
                <w:szCs w:val="16"/>
              </w:rPr>
            </w:pPr>
            <w:r w:rsidRPr="005920D4">
              <w:rPr>
                <w:rFonts w:ascii="Times New Roman" w:hAnsi="Times New Roman" w:cs="Times New Roman"/>
                <w:bCs/>
                <w:color w:val="000000" w:themeColor="text1"/>
                <w:sz w:val="16"/>
                <w:szCs w:val="16"/>
              </w:rPr>
              <w:t>Agustuti Handayani</w:t>
            </w:r>
          </w:p>
          <w:p w:rsidR="00B77150" w:rsidRPr="005920D4" w:rsidRDefault="00B77150" w:rsidP="00AD2E70">
            <w:pPr>
              <w:widowControl w:val="0"/>
              <w:autoSpaceDE w:val="0"/>
              <w:autoSpaceDN w:val="0"/>
              <w:adjustRightInd w:val="0"/>
              <w:contextualSpacing/>
              <w:rPr>
                <w:rFonts w:ascii="Times New Roman" w:hAnsi="Times New Roman" w:cs="Times New Roman"/>
                <w:bCs/>
                <w:color w:val="000000" w:themeColor="text1"/>
                <w:sz w:val="16"/>
                <w:szCs w:val="16"/>
              </w:rPr>
            </w:pPr>
            <w:r w:rsidRPr="005920D4">
              <w:rPr>
                <w:rFonts w:ascii="Times New Roman" w:hAnsi="Times New Roman" w:cs="Times New Roman"/>
                <w:bCs/>
                <w:color w:val="000000" w:themeColor="text1"/>
                <w:sz w:val="16"/>
                <w:szCs w:val="16"/>
              </w:rPr>
              <w:t>Tahun 2010</w:t>
            </w:r>
            <w:r w:rsidR="00391D23">
              <w:rPr>
                <w:rFonts w:ascii="Times New Roman" w:hAnsi="Times New Roman" w:cs="Times New Roman"/>
                <w:bCs/>
                <w:color w:val="000000" w:themeColor="text1"/>
                <w:sz w:val="16"/>
                <w:szCs w:val="16"/>
              </w:rPr>
              <w:t xml:space="preserve"> (Jurnal)</w:t>
            </w:r>
          </w:p>
        </w:tc>
        <w:tc>
          <w:tcPr>
            <w:tcW w:w="1203" w:type="dxa"/>
          </w:tcPr>
          <w:p w:rsidR="00B77150" w:rsidRPr="005920D4" w:rsidRDefault="00B77150"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Analisis pengaruh gaya kepemimpinan dan motivasi kerja terhadap kinerja pegawai pada Dinas Tenaga Kerja Provinsi Lampung</w:t>
            </w:r>
          </w:p>
        </w:tc>
        <w:tc>
          <w:tcPr>
            <w:tcW w:w="1203" w:type="dxa"/>
          </w:tcPr>
          <w:p w:rsidR="00B77150" w:rsidRPr="005920D4" w:rsidRDefault="00B77150" w:rsidP="00AD2E70">
            <w:pPr>
              <w:widowControl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Gaya kepemimpinan (X1) dan motivasi kerja (X2)</w:t>
            </w:r>
          </w:p>
        </w:tc>
        <w:tc>
          <w:tcPr>
            <w:tcW w:w="1103" w:type="dxa"/>
          </w:tcPr>
          <w:p w:rsidR="00B77150" w:rsidRPr="005920D4" w:rsidRDefault="00B77150" w:rsidP="00AD2E70">
            <w:pPr>
              <w:widowControl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Kinerja pegawai (Y)</w:t>
            </w:r>
          </w:p>
        </w:tc>
        <w:tc>
          <w:tcPr>
            <w:tcW w:w="1185" w:type="dxa"/>
          </w:tcPr>
          <w:p w:rsidR="00B77150" w:rsidRPr="005920D4" w:rsidRDefault="00B77150" w:rsidP="00AD2E70">
            <w:pPr>
              <w:widowControl w:val="0"/>
              <w:contextualSpacing/>
              <w:jc w:val="both"/>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Terdapat pengaruh positif antara motivasi kerja terhadap kinerja pegawai pada </w:t>
            </w:r>
          </w:p>
          <w:p w:rsidR="00B77150" w:rsidRPr="005920D4" w:rsidRDefault="00B77150" w:rsidP="00AD2E70">
            <w:pPr>
              <w:widowControl w:val="0"/>
              <w:tabs>
                <w:tab w:val="left" w:pos="1065"/>
              </w:tabs>
              <w:contextualSpacing/>
              <w:rPr>
                <w:rFonts w:ascii="Times New Roman" w:hAnsi="Times New Roman" w:cs="Times New Roman"/>
                <w:sz w:val="16"/>
                <w:szCs w:val="16"/>
              </w:rPr>
            </w:pPr>
            <w:r w:rsidRPr="005920D4">
              <w:rPr>
                <w:rFonts w:ascii="Times New Roman" w:hAnsi="Times New Roman" w:cs="Times New Roman"/>
                <w:sz w:val="16"/>
                <w:szCs w:val="16"/>
              </w:rPr>
              <w:t>Dinas Tenaga Kerja Provinsi Lampung</w:t>
            </w:r>
          </w:p>
        </w:tc>
        <w:tc>
          <w:tcPr>
            <w:tcW w:w="981" w:type="dxa"/>
          </w:tcPr>
          <w:p w:rsidR="00B77150" w:rsidRPr="005920D4" w:rsidRDefault="00B77150"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 Motivasi dan kinerja pegawai</w:t>
            </w:r>
          </w:p>
        </w:tc>
        <w:tc>
          <w:tcPr>
            <w:tcW w:w="1203" w:type="dxa"/>
          </w:tcPr>
          <w:p w:rsidR="00B77150" w:rsidRPr="005920D4" w:rsidRDefault="00B77150" w:rsidP="00AD2E70">
            <w:pPr>
              <w:widowControl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 Gaya</w:t>
            </w:r>
          </w:p>
          <w:p w:rsidR="00B77150" w:rsidRPr="005920D4" w:rsidRDefault="00704BC9" w:rsidP="00AD2E70">
            <w:pPr>
              <w:widowControl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w:t>
            </w:r>
            <w:r w:rsidR="005920D4" w:rsidRPr="005920D4">
              <w:rPr>
                <w:rFonts w:ascii="Times New Roman" w:hAnsi="Times New Roman" w:cs="Times New Roman"/>
                <w:color w:val="000000" w:themeColor="text1"/>
                <w:sz w:val="16"/>
                <w:szCs w:val="16"/>
              </w:rPr>
              <w:t>epemimpinan</w:t>
            </w:r>
          </w:p>
        </w:tc>
      </w:tr>
      <w:tr w:rsidR="005920D4" w:rsidRPr="005920D4" w:rsidTr="007B673E">
        <w:trPr>
          <w:trHeight w:val="20"/>
          <w:jc w:val="center"/>
        </w:trPr>
        <w:tc>
          <w:tcPr>
            <w:tcW w:w="452" w:type="dxa"/>
          </w:tcPr>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2.</w:t>
            </w:r>
          </w:p>
        </w:tc>
        <w:tc>
          <w:tcPr>
            <w:tcW w:w="910" w:type="dxa"/>
          </w:tcPr>
          <w:p w:rsidR="00B77150" w:rsidRPr="005920D4" w:rsidRDefault="00B77150" w:rsidP="00AD2E70">
            <w:pPr>
              <w:widowControl w:val="0"/>
              <w:spacing w:line="276" w:lineRule="auto"/>
              <w:contextualSpacing/>
              <w:rPr>
                <w:rFonts w:ascii="Times New Roman" w:hAnsi="Times New Roman" w:cs="Times New Roman"/>
                <w:bCs/>
                <w:color w:val="000000" w:themeColor="text1"/>
                <w:sz w:val="16"/>
                <w:szCs w:val="16"/>
              </w:rPr>
            </w:pPr>
            <w:r w:rsidRPr="005920D4">
              <w:rPr>
                <w:rFonts w:ascii="Times New Roman" w:hAnsi="Times New Roman" w:cs="Times New Roman"/>
                <w:bCs/>
                <w:color w:val="000000" w:themeColor="text1"/>
                <w:sz w:val="16"/>
                <w:szCs w:val="16"/>
              </w:rPr>
              <w:t>M.harlie</w:t>
            </w: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bCs/>
                <w:color w:val="000000" w:themeColor="text1"/>
                <w:sz w:val="16"/>
                <w:szCs w:val="16"/>
              </w:rPr>
              <w:t>Tahun 2010</w:t>
            </w:r>
            <w:r w:rsidR="00391D23">
              <w:rPr>
                <w:rFonts w:ascii="Times New Roman" w:hAnsi="Times New Roman" w:cs="Times New Roman"/>
                <w:bCs/>
                <w:color w:val="000000" w:themeColor="text1"/>
                <w:sz w:val="16"/>
                <w:szCs w:val="16"/>
              </w:rPr>
              <w:t xml:space="preserve"> (Jurnal)</w:t>
            </w:r>
          </w:p>
        </w:tc>
        <w:tc>
          <w:tcPr>
            <w:tcW w:w="1203" w:type="dxa"/>
          </w:tcPr>
          <w:p w:rsidR="00B77150" w:rsidRPr="005920D4" w:rsidRDefault="00B77150" w:rsidP="00AD2E70">
            <w:pPr>
              <w:widowControl w:val="0"/>
              <w:autoSpaceDE w:val="0"/>
              <w:autoSpaceDN w:val="0"/>
              <w:adjustRightInd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bCs/>
                <w:color w:val="000000" w:themeColor="text1"/>
                <w:sz w:val="16"/>
                <w:szCs w:val="16"/>
              </w:rPr>
              <w:t>Pengaruh disiplin kerja, motivasi dan pengembangan karier terhadap kinerja Pegawai Negri Sipil Pada Pemerintah Kabupaten Tabalong di Tanjung Kalimantan Selatan</w:t>
            </w:r>
          </w:p>
        </w:tc>
        <w:tc>
          <w:tcPr>
            <w:tcW w:w="1203" w:type="dxa"/>
          </w:tcPr>
          <w:p w:rsidR="00B77150" w:rsidRPr="005920D4" w:rsidRDefault="00B77150" w:rsidP="00AD2E70">
            <w:pPr>
              <w:widowControl w:val="0"/>
              <w:spacing w:line="276" w:lineRule="auto"/>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Disiplin (X1), Motivasi (X2) dan Pengembangan Karier (X3)</w:t>
            </w:r>
          </w:p>
        </w:tc>
        <w:tc>
          <w:tcPr>
            <w:tcW w:w="1103" w:type="dxa"/>
          </w:tcPr>
          <w:p w:rsidR="00B77150" w:rsidRPr="005920D4" w:rsidRDefault="00B77150" w:rsidP="00AD2E70">
            <w:pPr>
              <w:widowControl w:val="0"/>
              <w:spacing w:line="276" w:lineRule="auto"/>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Kinerja Pegawai (Y)</w:t>
            </w:r>
          </w:p>
        </w:tc>
        <w:tc>
          <w:tcPr>
            <w:tcW w:w="1185" w:type="dxa"/>
          </w:tcPr>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Variabel  disiplin kerjan, motivasi dan pengembangan karier berpengaruh positif baik secara parsial maupun bersama-sama terhadap kinerja pegawai pemerintahan di Kabupaten Tabalong di Tanjung Kalimantan Selatan</w:t>
            </w:r>
          </w:p>
        </w:tc>
        <w:tc>
          <w:tcPr>
            <w:tcW w:w="981" w:type="dxa"/>
          </w:tcPr>
          <w:p w:rsidR="00B77150" w:rsidRPr="005920D4" w:rsidRDefault="00B51C72"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Disiplin, </w:t>
            </w:r>
            <w:r w:rsidR="00B77150" w:rsidRPr="005920D4">
              <w:rPr>
                <w:rFonts w:ascii="Times New Roman" w:hAnsi="Times New Roman" w:cs="Times New Roman"/>
                <w:color w:val="000000" w:themeColor="text1"/>
                <w:sz w:val="16"/>
                <w:szCs w:val="16"/>
              </w:rPr>
              <w:t>Motivasi dan kinerja pegawai</w:t>
            </w:r>
          </w:p>
        </w:tc>
        <w:tc>
          <w:tcPr>
            <w:tcW w:w="1203" w:type="dxa"/>
          </w:tcPr>
          <w:p w:rsidR="00B77150" w:rsidRPr="005920D4" w:rsidRDefault="00B51C72"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P</w:t>
            </w:r>
            <w:r w:rsidR="00B77150" w:rsidRPr="005920D4">
              <w:rPr>
                <w:rFonts w:ascii="Times New Roman" w:hAnsi="Times New Roman" w:cs="Times New Roman"/>
                <w:color w:val="000000" w:themeColor="text1"/>
                <w:sz w:val="16"/>
                <w:szCs w:val="16"/>
              </w:rPr>
              <w:t xml:space="preserve">engembangan karier </w:t>
            </w:r>
          </w:p>
        </w:tc>
      </w:tr>
      <w:tr w:rsidR="005920D4" w:rsidRPr="005920D4" w:rsidTr="007B673E">
        <w:trPr>
          <w:trHeight w:val="20"/>
          <w:jc w:val="center"/>
        </w:trPr>
        <w:tc>
          <w:tcPr>
            <w:tcW w:w="452" w:type="dxa"/>
          </w:tcPr>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3.</w:t>
            </w:r>
          </w:p>
        </w:tc>
        <w:tc>
          <w:tcPr>
            <w:tcW w:w="910" w:type="dxa"/>
          </w:tcPr>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Sarjiman Arianto </w:t>
            </w: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Tahun 2012</w:t>
            </w:r>
            <w:r w:rsidR="00391D23">
              <w:rPr>
                <w:rFonts w:ascii="Times New Roman" w:hAnsi="Times New Roman" w:cs="Times New Roman"/>
                <w:color w:val="000000" w:themeColor="text1"/>
                <w:sz w:val="16"/>
                <w:szCs w:val="16"/>
              </w:rPr>
              <w:t xml:space="preserve"> (Jurnal)</w:t>
            </w: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tc>
        <w:tc>
          <w:tcPr>
            <w:tcW w:w="1203" w:type="dxa"/>
          </w:tcPr>
          <w:p w:rsidR="00B77150" w:rsidRPr="005920D4" w:rsidRDefault="00B77150" w:rsidP="00AD2E70">
            <w:pPr>
              <w:widowControl w:val="0"/>
              <w:autoSpaceDE w:val="0"/>
              <w:autoSpaceDN w:val="0"/>
              <w:adjustRightInd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Pengaruh kepemimpinan dan motivasi kerja terhadap kinerja pegawai di Lingkungan IPDN Jatinagor Sumedang Jawa Barat</w:t>
            </w:r>
          </w:p>
        </w:tc>
        <w:tc>
          <w:tcPr>
            <w:tcW w:w="1203" w:type="dxa"/>
          </w:tcPr>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Kepemimpinan (X1) dan motivasi (X2)</w:t>
            </w:r>
          </w:p>
        </w:tc>
        <w:tc>
          <w:tcPr>
            <w:tcW w:w="1103" w:type="dxa"/>
          </w:tcPr>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Kinerja Pegawai (Y)</w:t>
            </w:r>
          </w:p>
        </w:tc>
        <w:tc>
          <w:tcPr>
            <w:tcW w:w="1185" w:type="dxa"/>
          </w:tcPr>
          <w:p w:rsidR="00B77150" w:rsidRPr="005920D4" w:rsidRDefault="00B77150" w:rsidP="00AD2E70">
            <w:pPr>
              <w:widowControl w:val="0"/>
              <w:autoSpaceDE w:val="0"/>
              <w:autoSpaceDN w:val="0"/>
              <w:adjustRightInd w:val="0"/>
              <w:spacing w:line="276" w:lineRule="auto"/>
              <w:contextualSpacing/>
              <w:rPr>
                <w:rFonts w:ascii="Times New Roman" w:hAnsi="Times New Roman" w:cs="Times New Roman"/>
                <w:color w:val="000000" w:themeColor="text1"/>
                <w:sz w:val="16"/>
                <w:szCs w:val="16"/>
              </w:rPr>
            </w:pPr>
          </w:p>
          <w:p w:rsidR="00B77150" w:rsidRPr="005920D4" w:rsidRDefault="00B77150" w:rsidP="00AD2E70">
            <w:pPr>
              <w:widowControl w:val="0"/>
              <w:spacing w:line="276" w:lineRule="auto"/>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Terdapat pengaruh positif dari kepemimpinan dan motivasi terhadap kinerja pegawai di Lingkungan IPDN Jatinagor Sumedang Jawa Barat</w:t>
            </w:r>
          </w:p>
        </w:tc>
        <w:tc>
          <w:tcPr>
            <w:tcW w:w="981" w:type="dxa"/>
          </w:tcPr>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p>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Motivasi dan kinerja pegawai</w:t>
            </w:r>
          </w:p>
        </w:tc>
        <w:tc>
          <w:tcPr>
            <w:tcW w:w="1203" w:type="dxa"/>
          </w:tcPr>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p>
          <w:p w:rsidR="00B77150" w:rsidRPr="005920D4" w:rsidRDefault="005B6FF3"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w:t>
            </w:r>
            <w:r w:rsidR="00B77150" w:rsidRPr="005920D4">
              <w:rPr>
                <w:rFonts w:ascii="Times New Roman" w:hAnsi="Times New Roman" w:cs="Times New Roman"/>
                <w:color w:val="000000" w:themeColor="text1"/>
                <w:sz w:val="16"/>
                <w:szCs w:val="16"/>
              </w:rPr>
              <w:t>epemimpinan</w:t>
            </w:r>
          </w:p>
        </w:tc>
      </w:tr>
      <w:tr w:rsidR="005920D4" w:rsidRPr="005920D4" w:rsidTr="007B673E">
        <w:trPr>
          <w:trHeight w:val="20"/>
          <w:jc w:val="center"/>
        </w:trPr>
        <w:tc>
          <w:tcPr>
            <w:tcW w:w="452" w:type="dxa"/>
          </w:tcPr>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4.</w:t>
            </w: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p w:rsidR="00B77150" w:rsidRPr="005920D4" w:rsidRDefault="00B77150" w:rsidP="00AD2E70">
            <w:pPr>
              <w:widowControl w:val="0"/>
              <w:contextualSpacing/>
              <w:jc w:val="center"/>
              <w:rPr>
                <w:rFonts w:ascii="Times New Roman" w:hAnsi="Times New Roman" w:cs="Times New Roman"/>
                <w:color w:val="000000" w:themeColor="text1"/>
                <w:sz w:val="16"/>
                <w:szCs w:val="16"/>
              </w:rPr>
            </w:pPr>
          </w:p>
        </w:tc>
        <w:tc>
          <w:tcPr>
            <w:tcW w:w="910" w:type="dxa"/>
          </w:tcPr>
          <w:p w:rsidR="00B77150" w:rsidRPr="005920D4" w:rsidRDefault="00B77150" w:rsidP="00AD2E70">
            <w:pPr>
              <w:widowControl w:val="0"/>
              <w:contextualSpacing/>
              <w:rPr>
                <w:rFonts w:ascii="Times New Roman" w:hAnsi="Times New Roman" w:cs="Times New Roman"/>
                <w:color w:val="000000" w:themeColor="text1"/>
                <w:sz w:val="16"/>
                <w:szCs w:val="16"/>
              </w:rPr>
            </w:pPr>
          </w:p>
          <w:p w:rsidR="00B77150" w:rsidRPr="005920D4" w:rsidRDefault="00B77150"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I gede Adnyana Sudibya</w:t>
            </w:r>
          </w:p>
          <w:p w:rsidR="00B77150" w:rsidRPr="005920D4" w:rsidRDefault="00B77150"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Tahun </w:t>
            </w:r>
            <w:r w:rsidRPr="005920D4">
              <w:rPr>
                <w:rFonts w:ascii="Times New Roman" w:hAnsi="Times New Roman" w:cs="Times New Roman"/>
                <w:color w:val="000000" w:themeColor="text1"/>
                <w:sz w:val="16"/>
                <w:szCs w:val="16"/>
              </w:rPr>
              <w:lastRenderedPageBreak/>
              <w:t>2012</w:t>
            </w:r>
            <w:r w:rsidR="00391D23">
              <w:rPr>
                <w:rFonts w:ascii="Times New Roman" w:hAnsi="Times New Roman" w:cs="Times New Roman"/>
                <w:color w:val="000000" w:themeColor="text1"/>
                <w:sz w:val="16"/>
                <w:szCs w:val="16"/>
              </w:rPr>
              <w:t xml:space="preserve"> (Jurnal)</w:t>
            </w:r>
          </w:p>
        </w:tc>
        <w:tc>
          <w:tcPr>
            <w:tcW w:w="1203" w:type="dxa"/>
          </w:tcPr>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p>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Pen</w:t>
            </w:r>
            <w:r w:rsidR="00B51C72" w:rsidRPr="005920D4">
              <w:rPr>
                <w:rFonts w:ascii="Times New Roman" w:hAnsi="Times New Roman" w:cs="Times New Roman"/>
                <w:color w:val="000000" w:themeColor="text1"/>
                <w:sz w:val="16"/>
                <w:szCs w:val="16"/>
              </w:rPr>
              <w:t>garuh motivasi dan disiplin terhadap</w:t>
            </w:r>
            <w:r w:rsidRPr="005920D4">
              <w:rPr>
                <w:rFonts w:ascii="Times New Roman" w:hAnsi="Times New Roman" w:cs="Times New Roman"/>
                <w:color w:val="000000" w:themeColor="text1"/>
                <w:sz w:val="16"/>
                <w:szCs w:val="16"/>
              </w:rPr>
              <w:t xml:space="preserve"> </w:t>
            </w:r>
            <w:r w:rsidRPr="005920D4">
              <w:rPr>
                <w:rFonts w:ascii="Times New Roman" w:hAnsi="Times New Roman" w:cs="Times New Roman"/>
                <w:color w:val="000000" w:themeColor="text1"/>
                <w:sz w:val="16"/>
                <w:szCs w:val="16"/>
              </w:rPr>
              <w:lastRenderedPageBreak/>
              <w:t>kinerja pegawai di Lingkungan Kantor Dinas Pekerjaan Umum Provinsi Bali</w:t>
            </w:r>
          </w:p>
        </w:tc>
        <w:tc>
          <w:tcPr>
            <w:tcW w:w="1203" w:type="dxa"/>
          </w:tcPr>
          <w:p w:rsidR="00B77150" w:rsidRPr="005920D4" w:rsidRDefault="00B77150" w:rsidP="00AD2E70">
            <w:pPr>
              <w:widowControl w:val="0"/>
              <w:contextualSpacing/>
              <w:rPr>
                <w:rFonts w:ascii="Times New Roman" w:hAnsi="Times New Roman" w:cs="Times New Roman"/>
                <w:color w:val="000000" w:themeColor="text1"/>
                <w:sz w:val="16"/>
                <w:szCs w:val="16"/>
              </w:rPr>
            </w:pPr>
          </w:p>
          <w:p w:rsidR="00B77150" w:rsidRPr="005920D4" w:rsidRDefault="00B77150"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Motivasi (X1), </w:t>
            </w:r>
            <w:r w:rsidR="00B51C72" w:rsidRPr="005920D4">
              <w:rPr>
                <w:rFonts w:ascii="Times New Roman" w:hAnsi="Times New Roman" w:cs="Times New Roman"/>
                <w:color w:val="000000" w:themeColor="text1"/>
                <w:sz w:val="16"/>
                <w:szCs w:val="16"/>
              </w:rPr>
              <w:t>Disiplin</w:t>
            </w:r>
            <w:r w:rsidRPr="005920D4">
              <w:rPr>
                <w:rFonts w:ascii="Times New Roman" w:hAnsi="Times New Roman" w:cs="Times New Roman"/>
                <w:color w:val="000000" w:themeColor="text1"/>
                <w:sz w:val="16"/>
                <w:szCs w:val="16"/>
              </w:rPr>
              <w:t xml:space="preserve"> (X2), </w:t>
            </w:r>
          </w:p>
        </w:tc>
        <w:tc>
          <w:tcPr>
            <w:tcW w:w="1103" w:type="dxa"/>
          </w:tcPr>
          <w:p w:rsidR="00B77150" w:rsidRPr="005920D4" w:rsidRDefault="00B51C72"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kinerja (Y1</w:t>
            </w:r>
            <w:r w:rsidR="00B77150" w:rsidRPr="005920D4">
              <w:rPr>
                <w:rFonts w:ascii="Times New Roman" w:hAnsi="Times New Roman" w:cs="Times New Roman"/>
                <w:color w:val="000000" w:themeColor="text1"/>
                <w:sz w:val="16"/>
                <w:szCs w:val="16"/>
              </w:rPr>
              <w:t>)</w:t>
            </w:r>
          </w:p>
        </w:tc>
        <w:tc>
          <w:tcPr>
            <w:tcW w:w="1185" w:type="dxa"/>
          </w:tcPr>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p>
          <w:p w:rsidR="00B77150" w:rsidRPr="005920D4" w:rsidRDefault="00B51C72"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disiplin</w:t>
            </w:r>
            <w:r w:rsidR="00B77150" w:rsidRPr="005920D4">
              <w:rPr>
                <w:rFonts w:ascii="Times New Roman" w:hAnsi="Times New Roman" w:cs="Times New Roman"/>
                <w:color w:val="000000" w:themeColor="text1"/>
                <w:sz w:val="16"/>
                <w:szCs w:val="16"/>
              </w:rPr>
              <w:t xml:space="preserve"> berpengaruh secara positif dan signifikan </w:t>
            </w:r>
            <w:r w:rsidR="00B77150" w:rsidRPr="005920D4">
              <w:rPr>
                <w:rFonts w:ascii="Times New Roman" w:hAnsi="Times New Roman" w:cs="Times New Roman"/>
                <w:color w:val="000000" w:themeColor="text1"/>
                <w:sz w:val="16"/>
                <w:szCs w:val="16"/>
              </w:rPr>
              <w:lastRenderedPageBreak/>
              <w:t>terhadap kinerja pegawai dan motivasi berpengaruh secara positif tidak signifkan terhadap kinerja pegawai di Lingkungan Kantor Dinas Pekerjaan Umum Provinsi Bali</w:t>
            </w:r>
          </w:p>
        </w:tc>
        <w:tc>
          <w:tcPr>
            <w:tcW w:w="981" w:type="dxa"/>
          </w:tcPr>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p>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Motivasi, </w:t>
            </w:r>
            <w:r w:rsidR="00B51C72" w:rsidRPr="005920D4">
              <w:rPr>
                <w:rFonts w:ascii="Times New Roman" w:hAnsi="Times New Roman" w:cs="Times New Roman"/>
                <w:color w:val="000000" w:themeColor="text1"/>
                <w:sz w:val="16"/>
                <w:szCs w:val="16"/>
              </w:rPr>
              <w:t xml:space="preserve">dan disiplin </w:t>
            </w:r>
            <w:r w:rsidRPr="005920D4">
              <w:rPr>
                <w:rFonts w:ascii="Times New Roman" w:hAnsi="Times New Roman" w:cs="Times New Roman"/>
                <w:color w:val="000000" w:themeColor="text1"/>
                <w:sz w:val="16"/>
                <w:szCs w:val="16"/>
              </w:rPr>
              <w:t xml:space="preserve"> kinerja pegawai</w:t>
            </w:r>
          </w:p>
        </w:tc>
        <w:tc>
          <w:tcPr>
            <w:tcW w:w="1203" w:type="dxa"/>
          </w:tcPr>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p>
          <w:p w:rsidR="00B77150" w:rsidRPr="005920D4" w:rsidRDefault="00B51C72" w:rsidP="00AD2E70">
            <w:pPr>
              <w:widowControl w:val="0"/>
              <w:autoSpaceDE w:val="0"/>
              <w:autoSpaceDN w:val="0"/>
              <w:adjustRightInd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w:t>
            </w:r>
          </w:p>
        </w:tc>
      </w:tr>
      <w:tr w:rsidR="005920D4" w:rsidRPr="005920D4" w:rsidTr="007B673E">
        <w:trPr>
          <w:trHeight w:val="20"/>
          <w:jc w:val="center"/>
        </w:trPr>
        <w:tc>
          <w:tcPr>
            <w:tcW w:w="452" w:type="dxa"/>
          </w:tcPr>
          <w:p w:rsidR="00B77150" w:rsidRPr="005920D4" w:rsidRDefault="00B77150"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lastRenderedPageBreak/>
              <w:t>5.</w:t>
            </w:r>
          </w:p>
        </w:tc>
        <w:tc>
          <w:tcPr>
            <w:tcW w:w="910" w:type="dxa"/>
          </w:tcPr>
          <w:p w:rsidR="00B77150" w:rsidRPr="005920D4" w:rsidRDefault="00391D23" w:rsidP="00AD2E70">
            <w:pPr>
              <w:widowControl w:val="0"/>
              <w:contextualSpacing/>
              <w:rPr>
                <w:rFonts w:ascii="Times New Roman" w:hAnsi="Times New Roman" w:cs="Times New Roman"/>
                <w:color w:val="000000" w:themeColor="text1"/>
                <w:sz w:val="16"/>
                <w:szCs w:val="16"/>
              </w:rPr>
            </w:pPr>
            <w:r>
              <w:rPr>
                <w:rFonts w:ascii="Times New Roman" w:hAnsi="Times New Roman" w:cs="Times New Roman"/>
                <w:sz w:val="16"/>
                <w:szCs w:val="16"/>
              </w:rPr>
              <w:t>Hernowo Narmodo 2011 (Jurnal)</w:t>
            </w:r>
          </w:p>
        </w:tc>
        <w:tc>
          <w:tcPr>
            <w:tcW w:w="1203" w:type="dxa"/>
          </w:tcPr>
          <w:p w:rsidR="00837DD9" w:rsidRPr="005920D4" w:rsidRDefault="00837DD9" w:rsidP="00AD2E70">
            <w:pPr>
              <w:widowControl w:val="0"/>
              <w:tabs>
                <w:tab w:val="center" w:pos="4680"/>
                <w:tab w:val="right" w:pos="9360"/>
              </w:tabs>
              <w:contextualSpacing/>
              <w:jc w:val="both"/>
              <w:rPr>
                <w:rFonts w:ascii="Times New Roman" w:hAnsi="Times New Roman" w:cs="Times New Roman"/>
                <w:sz w:val="16"/>
                <w:szCs w:val="16"/>
              </w:rPr>
            </w:pPr>
            <w:r w:rsidRPr="005920D4">
              <w:rPr>
                <w:rFonts w:ascii="Times New Roman" w:hAnsi="Times New Roman" w:cs="Times New Roman"/>
                <w:sz w:val="16"/>
                <w:szCs w:val="16"/>
              </w:rPr>
              <w:t xml:space="preserve">Pengaruh Motivasi, Disiplin Kerja, Gaya Kepemimpinan Terhadap Kinerja Pegawai di Balai Besar Industri Hasil Pertanian Bogor </w:t>
            </w:r>
          </w:p>
          <w:p w:rsidR="00B77150" w:rsidRPr="005920D4" w:rsidRDefault="00B77150" w:rsidP="00AD2E70">
            <w:pPr>
              <w:widowControl w:val="0"/>
              <w:autoSpaceDE w:val="0"/>
              <w:autoSpaceDN w:val="0"/>
              <w:adjustRightInd w:val="0"/>
              <w:contextualSpacing/>
              <w:rPr>
                <w:rFonts w:ascii="Times New Roman" w:hAnsi="Times New Roman" w:cs="Times New Roman"/>
                <w:i/>
                <w:color w:val="000000" w:themeColor="text1"/>
                <w:sz w:val="16"/>
                <w:szCs w:val="16"/>
              </w:rPr>
            </w:pPr>
          </w:p>
        </w:tc>
        <w:tc>
          <w:tcPr>
            <w:tcW w:w="1203" w:type="dxa"/>
          </w:tcPr>
          <w:p w:rsidR="00B77150" w:rsidRPr="005920D4" w:rsidRDefault="00837DD9"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Motivasi</w:t>
            </w:r>
            <w:r w:rsidR="00B77150" w:rsidRPr="005920D4">
              <w:rPr>
                <w:rFonts w:ascii="Times New Roman" w:hAnsi="Times New Roman" w:cs="Times New Roman"/>
                <w:color w:val="000000" w:themeColor="text1"/>
                <w:sz w:val="16"/>
                <w:szCs w:val="16"/>
              </w:rPr>
              <w:t xml:space="preserve"> (X1)</w:t>
            </w:r>
          </w:p>
          <w:p w:rsidR="00837DD9" w:rsidRPr="005920D4" w:rsidRDefault="00837DD9"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Disiplin Kerja (X2), Gaya Kepemimpinan (X3)</w:t>
            </w:r>
          </w:p>
        </w:tc>
        <w:tc>
          <w:tcPr>
            <w:tcW w:w="1103" w:type="dxa"/>
          </w:tcPr>
          <w:p w:rsidR="00B77150" w:rsidRPr="005920D4" w:rsidRDefault="00837DD9"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Kinerja Pegawai</w:t>
            </w:r>
            <w:r w:rsidR="00B77150" w:rsidRPr="005920D4">
              <w:rPr>
                <w:rFonts w:ascii="Times New Roman" w:hAnsi="Times New Roman" w:cs="Times New Roman"/>
                <w:color w:val="000000" w:themeColor="text1"/>
                <w:sz w:val="16"/>
                <w:szCs w:val="16"/>
              </w:rPr>
              <w:t xml:space="preserve"> (Y)</w:t>
            </w:r>
          </w:p>
        </w:tc>
        <w:tc>
          <w:tcPr>
            <w:tcW w:w="1185" w:type="dxa"/>
          </w:tcPr>
          <w:p w:rsidR="00837DD9" w:rsidRPr="005920D4" w:rsidRDefault="00837DD9" w:rsidP="00AD2E70">
            <w:pPr>
              <w:widowControl w:val="0"/>
              <w:tabs>
                <w:tab w:val="center" w:pos="4680"/>
                <w:tab w:val="right" w:pos="9360"/>
              </w:tabs>
              <w:contextualSpacing/>
              <w:jc w:val="both"/>
              <w:rPr>
                <w:rFonts w:ascii="Times New Roman" w:hAnsi="Times New Roman" w:cs="Times New Roman"/>
                <w:sz w:val="16"/>
                <w:szCs w:val="16"/>
              </w:rPr>
            </w:pPr>
            <w:r w:rsidRPr="005920D4">
              <w:rPr>
                <w:rFonts w:ascii="Times New Roman" w:hAnsi="Times New Roman" w:cs="Times New Roman"/>
                <w:sz w:val="16"/>
                <w:szCs w:val="16"/>
              </w:rPr>
              <w:t>Ada pengaruh positif dan signifikan motivasi, disiplin kerja, dan gaya kepemimpinan secara bersama sama terhadap kinerja pegawai di balai besar industri hasil pertanian Bogor</w:t>
            </w:r>
          </w:p>
          <w:p w:rsidR="00B77150" w:rsidRPr="005920D4" w:rsidRDefault="00B77150" w:rsidP="00AD2E70">
            <w:pPr>
              <w:widowControl w:val="0"/>
              <w:autoSpaceDE w:val="0"/>
              <w:autoSpaceDN w:val="0"/>
              <w:adjustRightInd w:val="0"/>
              <w:contextualSpacing/>
              <w:rPr>
                <w:rFonts w:ascii="Times New Roman" w:hAnsi="Times New Roman" w:cs="Times New Roman"/>
                <w:color w:val="000000" w:themeColor="text1"/>
                <w:sz w:val="16"/>
                <w:szCs w:val="16"/>
              </w:rPr>
            </w:pPr>
          </w:p>
        </w:tc>
        <w:tc>
          <w:tcPr>
            <w:tcW w:w="981" w:type="dxa"/>
          </w:tcPr>
          <w:p w:rsidR="00B77150" w:rsidRPr="005920D4" w:rsidRDefault="00837DD9"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Motivasi, Disiplin kerja dan kinerja pegawai</w:t>
            </w:r>
          </w:p>
        </w:tc>
        <w:tc>
          <w:tcPr>
            <w:tcW w:w="1203" w:type="dxa"/>
          </w:tcPr>
          <w:p w:rsidR="00B77150" w:rsidRPr="005920D4" w:rsidRDefault="00837DD9" w:rsidP="00AD2E70">
            <w:pPr>
              <w:widowControl w:val="0"/>
              <w:autoSpaceDE w:val="0"/>
              <w:autoSpaceDN w:val="0"/>
              <w:adjustRightInd w:val="0"/>
              <w:contextualSpacing/>
              <w:jc w:val="center"/>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Gaya kepemimpinan</w:t>
            </w:r>
          </w:p>
        </w:tc>
      </w:tr>
      <w:tr w:rsidR="005920D4" w:rsidRPr="005920D4" w:rsidTr="007B673E">
        <w:trPr>
          <w:trHeight w:val="20"/>
          <w:jc w:val="center"/>
        </w:trPr>
        <w:tc>
          <w:tcPr>
            <w:tcW w:w="452" w:type="dxa"/>
          </w:tcPr>
          <w:p w:rsidR="00B77150" w:rsidRPr="005920D4" w:rsidRDefault="00B77150"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6.</w:t>
            </w:r>
          </w:p>
        </w:tc>
        <w:tc>
          <w:tcPr>
            <w:tcW w:w="910" w:type="dxa"/>
          </w:tcPr>
          <w:p w:rsidR="00B77150" w:rsidRPr="005920D4" w:rsidRDefault="00391D23" w:rsidP="00AD2E70">
            <w:pPr>
              <w:widowControl w:val="0"/>
              <w:contextualSpacing/>
              <w:rPr>
                <w:rFonts w:ascii="Times New Roman" w:hAnsi="Times New Roman" w:cs="Times New Roman"/>
                <w:color w:val="000000" w:themeColor="text1"/>
                <w:sz w:val="16"/>
                <w:szCs w:val="16"/>
              </w:rPr>
            </w:pPr>
            <w:r>
              <w:rPr>
                <w:rFonts w:ascii="Times New Roman" w:hAnsi="Times New Roman" w:cs="Times New Roman"/>
                <w:sz w:val="16"/>
                <w:szCs w:val="16"/>
              </w:rPr>
              <w:t>Amran 2009 (Jurnal)</w:t>
            </w:r>
          </w:p>
        </w:tc>
        <w:tc>
          <w:tcPr>
            <w:tcW w:w="1203" w:type="dxa"/>
          </w:tcPr>
          <w:p w:rsidR="00B51C72" w:rsidRPr="005920D4" w:rsidRDefault="00B51C72" w:rsidP="00AD2E70">
            <w:pPr>
              <w:pStyle w:val="NoSpacing"/>
              <w:widowControl w:val="0"/>
              <w:contextualSpacing/>
              <w:jc w:val="both"/>
              <w:rPr>
                <w:rFonts w:ascii="Times New Roman" w:hAnsi="Times New Roman" w:cs="Times New Roman"/>
                <w:sz w:val="16"/>
                <w:szCs w:val="16"/>
              </w:rPr>
            </w:pPr>
            <w:r w:rsidRPr="005920D4">
              <w:rPr>
                <w:rFonts w:ascii="Times New Roman" w:hAnsi="Times New Roman" w:cs="Times New Roman"/>
                <w:sz w:val="16"/>
                <w:szCs w:val="16"/>
              </w:rPr>
              <w:t xml:space="preserve">Pengaruh Disiplin Kerja Terhadap Kinerja Pegawai Balai Besar Kesehatan Masyarakat (BBKPM) Bandung </w:t>
            </w:r>
          </w:p>
          <w:p w:rsidR="00B77150" w:rsidRPr="005920D4" w:rsidRDefault="00B77150" w:rsidP="00AD2E70">
            <w:pPr>
              <w:widowControl w:val="0"/>
              <w:autoSpaceDE w:val="0"/>
              <w:autoSpaceDN w:val="0"/>
              <w:adjustRightInd w:val="0"/>
              <w:contextualSpacing/>
              <w:rPr>
                <w:rFonts w:ascii="Times New Roman" w:hAnsi="Times New Roman" w:cs="Times New Roman"/>
                <w:i/>
                <w:color w:val="000000" w:themeColor="text1"/>
                <w:sz w:val="16"/>
                <w:szCs w:val="16"/>
              </w:rPr>
            </w:pPr>
          </w:p>
        </w:tc>
        <w:tc>
          <w:tcPr>
            <w:tcW w:w="1203" w:type="dxa"/>
          </w:tcPr>
          <w:p w:rsidR="00B77150" w:rsidRPr="005920D4" w:rsidRDefault="00B51C72"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 xml:space="preserve">Disiplin kerja (X1) </w:t>
            </w:r>
          </w:p>
        </w:tc>
        <w:tc>
          <w:tcPr>
            <w:tcW w:w="1103" w:type="dxa"/>
          </w:tcPr>
          <w:p w:rsidR="00B77150" w:rsidRPr="005920D4" w:rsidRDefault="00837DD9" w:rsidP="00AD2E70">
            <w:pPr>
              <w:widowControl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Kinerja Pegawai (Y)</w:t>
            </w:r>
          </w:p>
        </w:tc>
        <w:tc>
          <w:tcPr>
            <w:tcW w:w="1185" w:type="dxa"/>
          </w:tcPr>
          <w:p w:rsidR="00B77150" w:rsidRPr="005920D4" w:rsidRDefault="00837DD9"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sz w:val="16"/>
                <w:szCs w:val="16"/>
              </w:rPr>
              <w:t>Disiplin kerja berpengaruh signifikan terhadap kinerja pegawai Balai besar kesehatan masyarakat (BBKPM) Bandung</w:t>
            </w:r>
          </w:p>
        </w:tc>
        <w:tc>
          <w:tcPr>
            <w:tcW w:w="981" w:type="dxa"/>
          </w:tcPr>
          <w:p w:rsidR="00B77150" w:rsidRPr="005920D4" w:rsidRDefault="00837DD9"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Disiplin dan Kinerja Pegawao</w:t>
            </w:r>
          </w:p>
        </w:tc>
        <w:tc>
          <w:tcPr>
            <w:tcW w:w="1203" w:type="dxa"/>
          </w:tcPr>
          <w:p w:rsidR="00B77150" w:rsidRPr="005920D4" w:rsidRDefault="00837DD9" w:rsidP="00AD2E70">
            <w:pPr>
              <w:widowControl w:val="0"/>
              <w:autoSpaceDE w:val="0"/>
              <w:autoSpaceDN w:val="0"/>
              <w:adjustRightInd w:val="0"/>
              <w:contextualSpacing/>
              <w:rPr>
                <w:rFonts w:ascii="Times New Roman" w:hAnsi="Times New Roman" w:cs="Times New Roman"/>
                <w:color w:val="000000" w:themeColor="text1"/>
                <w:sz w:val="16"/>
                <w:szCs w:val="16"/>
              </w:rPr>
            </w:pPr>
            <w:r w:rsidRPr="005920D4">
              <w:rPr>
                <w:rFonts w:ascii="Times New Roman" w:hAnsi="Times New Roman" w:cs="Times New Roman"/>
                <w:color w:val="000000" w:themeColor="text1"/>
                <w:sz w:val="16"/>
                <w:szCs w:val="16"/>
              </w:rPr>
              <w:t>Motivasi</w:t>
            </w:r>
          </w:p>
        </w:tc>
      </w:tr>
    </w:tbl>
    <w:p w:rsidR="00556F89" w:rsidRDefault="00556F89" w:rsidP="00E51A1D">
      <w:pPr>
        <w:widowControl w:val="0"/>
        <w:autoSpaceDE w:val="0"/>
        <w:autoSpaceDN w:val="0"/>
        <w:adjustRightInd w:val="0"/>
        <w:spacing w:after="0" w:line="480" w:lineRule="auto"/>
        <w:contextualSpacing/>
        <w:rPr>
          <w:rFonts w:ascii="Times New Roman" w:hAnsi="Times New Roman" w:cs="Times New Roman"/>
          <w:b/>
          <w:bCs/>
          <w:sz w:val="24"/>
          <w:szCs w:val="24"/>
          <w:lang w:val="en-US"/>
        </w:rPr>
      </w:pPr>
    </w:p>
    <w:p w:rsidR="00E51A1D" w:rsidRPr="00E51A1D" w:rsidRDefault="00E51A1D" w:rsidP="00E51A1D">
      <w:pPr>
        <w:widowControl w:val="0"/>
        <w:autoSpaceDE w:val="0"/>
        <w:autoSpaceDN w:val="0"/>
        <w:adjustRightInd w:val="0"/>
        <w:spacing w:after="0" w:line="240" w:lineRule="auto"/>
        <w:contextualSpacing/>
        <w:rPr>
          <w:rFonts w:ascii="Times New Roman" w:hAnsi="Times New Roman" w:cs="Times New Roman"/>
          <w:b/>
          <w:bCs/>
          <w:sz w:val="24"/>
          <w:szCs w:val="24"/>
          <w:lang w:val="en-US"/>
        </w:rPr>
      </w:pPr>
    </w:p>
    <w:p w:rsidR="00005E5D" w:rsidRDefault="00704BC9" w:rsidP="007B673E">
      <w:pPr>
        <w:widowControl w:val="0"/>
        <w:autoSpaceDE w:val="0"/>
        <w:autoSpaceDN w:val="0"/>
        <w:adjustRightInd w:val="0"/>
        <w:spacing w:after="0" w:line="480" w:lineRule="auto"/>
        <w:ind w:left="709" w:hanging="709"/>
        <w:contextualSpacing/>
        <w:rPr>
          <w:rFonts w:ascii="Times New Roman" w:hAnsi="Times New Roman" w:cs="Times New Roman"/>
          <w:b/>
          <w:bCs/>
          <w:sz w:val="24"/>
          <w:szCs w:val="24"/>
        </w:rPr>
      </w:pPr>
      <w:r>
        <w:rPr>
          <w:rFonts w:ascii="Times New Roman" w:hAnsi="Times New Roman" w:cs="Times New Roman"/>
          <w:b/>
          <w:bCs/>
          <w:sz w:val="24"/>
          <w:szCs w:val="24"/>
        </w:rPr>
        <w:t xml:space="preserve">2.2.1    Ringkasan </w:t>
      </w:r>
      <w:r w:rsidR="008C2EF3">
        <w:rPr>
          <w:rFonts w:ascii="Times New Roman" w:hAnsi="Times New Roman" w:cs="Times New Roman"/>
          <w:b/>
          <w:bCs/>
          <w:sz w:val="24"/>
          <w:szCs w:val="24"/>
        </w:rPr>
        <w:t>Penelitian Terdahulu</w:t>
      </w:r>
    </w:p>
    <w:p w:rsidR="005B6FF3" w:rsidRDefault="005B6FF3" w:rsidP="00AD2E70">
      <w:pPr>
        <w:widowControl w:val="0"/>
        <w:spacing w:after="0" w:line="480" w:lineRule="auto"/>
        <w:ind w:firstLine="720"/>
        <w:contextualSpacing/>
        <w:jc w:val="both"/>
        <w:rPr>
          <w:rFonts w:ascii="Times New Roman" w:hAnsi="Times New Roman" w:cs="Times New Roman"/>
          <w:sz w:val="24"/>
          <w:szCs w:val="16"/>
        </w:rPr>
      </w:pPr>
      <w:r w:rsidRPr="005B6FF3">
        <w:rPr>
          <w:rFonts w:ascii="Times New Roman" w:hAnsi="Times New Roman" w:cs="Times New Roman"/>
          <w:color w:val="000000" w:themeColor="text1"/>
          <w:sz w:val="24"/>
          <w:szCs w:val="16"/>
        </w:rPr>
        <w:t xml:space="preserve">Analisis pengaruh gaya kepemimpinan dan motivasi kerja terhadap kinerja pegawai pada Dinas Tenaga Kerja Provinsi Lampung </w:t>
      </w:r>
      <w:r w:rsidRPr="005B6FF3">
        <w:rPr>
          <w:rFonts w:ascii="Times New Roman" w:hAnsi="Times New Roman" w:cs="Times New Roman"/>
          <w:bCs/>
          <w:color w:val="000000" w:themeColor="text1"/>
          <w:sz w:val="24"/>
          <w:szCs w:val="16"/>
        </w:rPr>
        <w:t xml:space="preserve">Agustuti Handayani Tahun 2010 </w:t>
      </w:r>
      <w:r w:rsidRPr="005B6FF3">
        <w:rPr>
          <w:rFonts w:ascii="Times New Roman" w:hAnsi="Times New Roman" w:cs="Times New Roman"/>
          <w:color w:val="000000" w:themeColor="text1"/>
          <w:sz w:val="24"/>
          <w:szCs w:val="16"/>
        </w:rPr>
        <w:t xml:space="preserve">Terdapat pengaruh positif antara motivasi kerja terhadap kinerja pegawai pada </w:t>
      </w:r>
      <w:r w:rsidRPr="005B6FF3">
        <w:rPr>
          <w:rFonts w:ascii="Times New Roman" w:hAnsi="Times New Roman" w:cs="Times New Roman"/>
          <w:sz w:val="24"/>
          <w:szCs w:val="16"/>
        </w:rPr>
        <w:t>Dinas Tenaga Kerja Provinsi Lampung.</w:t>
      </w:r>
    </w:p>
    <w:p w:rsidR="005B6FF3" w:rsidRDefault="005B6FF3" w:rsidP="004861CE">
      <w:pPr>
        <w:widowControl w:val="0"/>
        <w:spacing w:after="0" w:line="468" w:lineRule="auto"/>
        <w:ind w:firstLine="720"/>
        <w:contextualSpacing/>
        <w:jc w:val="both"/>
        <w:rPr>
          <w:rFonts w:ascii="Times New Roman" w:hAnsi="Times New Roman" w:cs="Times New Roman"/>
          <w:sz w:val="24"/>
          <w:szCs w:val="16"/>
        </w:rPr>
      </w:pPr>
      <w:r w:rsidRPr="005B6FF3">
        <w:rPr>
          <w:rFonts w:ascii="Times New Roman" w:hAnsi="Times New Roman" w:cs="Times New Roman"/>
          <w:bCs/>
          <w:color w:val="000000" w:themeColor="text1"/>
          <w:sz w:val="24"/>
          <w:szCs w:val="16"/>
        </w:rPr>
        <w:lastRenderedPageBreak/>
        <w:t xml:space="preserve">Pengaruh disiplin kerja, motivasi dan pengembangan karier terhadap kinerja Pegawai Negri Sipil Pada Pemerintah Kabupaten Tabalong di Tanjung Kalimantan Selatan M.harlie Tahun 2010 </w:t>
      </w:r>
      <w:r w:rsidRPr="005B6FF3">
        <w:rPr>
          <w:rFonts w:ascii="Times New Roman" w:hAnsi="Times New Roman" w:cs="Times New Roman"/>
          <w:color w:val="000000" w:themeColor="text1"/>
          <w:sz w:val="24"/>
          <w:szCs w:val="16"/>
        </w:rPr>
        <w:t>Variabel  disiplin kerjan, motivasi dan pengembangan karier berpengaruh positif baik secara parsial maupun bersama-sama terhadap kinerja pegawai pemerintahan di Kabupaten Tabalong di Tanjung Kalimantan Selatan</w:t>
      </w:r>
      <w:r>
        <w:rPr>
          <w:rFonts w:ascii="Times New Roman" w:hAnsi="Times New Roman" w:cs="Times New Roman"/>
          <w:sz w:val="24"/>
          <w:szCs w:val="16"/>
        </w:rPr>
        <w:t>.</w:t>
      </w:r>
    </w:p>
    <w:p w:rsidR="005B6FF3" w:rsidRDefault="005B6FF3" w:rsidP="004861CE">
      <w:pPr>
        <w:widowControl w:val="0"/>
        <w:spacing w:after="0" w:line="468" w:lineRule="auto"/>
        <w:ind w:firstLine="720"/>
        <w:contextualSpacing/>
        <w:jc w:val="both"/>
        <w:rPr>
          <w:rFonts w:ascii="Times New Roman" w:hAnsi="Times New Roman" w:cs="Times New Roman"/>
          <w:sz w:val="24"/>
          <w:szCs w:val="16"/>
        </w:rPr>
      </w:pPr>
      <w:r w:rsidRPr="005B6FF3">
        <w:rPr>
          <w:rFonts w:ascii="Times New Roman" w:hAnsi="Times New Roman" w:cs="Times New Roman"/>
          <w:color w:val="000000" w:themeColor="text1"/>
          <w:sz w:val="24"/>
          <w:szCs w:val="16"/>
        </w:rPr>
        <w:t>Pengaruh kepemimpinan dan motivasi kerja terhadap kinerja pegawai di Lingkungan IPDN Jatinagor Sumedang Jawa Barat Sarjiman Arianto Tahun 2012 Terdapat pengaruh positif dari kepemimpinan dan motivasi terhadap kinerja pegawai di Lingkungan IPDN Jatinagor Sumedang Jawa Barat</w:t>
      </w:r>
      <w:r>
        <w:rPr>
          <w:rFonts w:ascii="Times New Roman" w:hAnsi="Times New Roman" w:cs="Times New Roman"/>
          <w:sz w:val="24"/>
          <w:szCs w:val="16"/>
        </w:rPr>
        <w:t>.</w:t>
      </w:r>
    </w:p>
    <w:p w:rsidR="005B6FF3" w:rsidRDefault="005B6FF3" w:rsidP="004861CE">
      <w:pPr>
        <w:widowControl w:val="0"/>
        <w:spacing w:after="0" w:line="468" w:lineRule="auto"/>
        <w:ind w:firstLine="720"/>
        <w:contextualSpacing/>
        <w:jc w:val="both"/>
        <w:rPr>
          <w:rFonts w:ascii="Times New Roman" w:hAnsi="Times New Roman" w:cs="Times New Roman"/>
          <w:sz w:val="24"/>
          <w:szCs w:val="16"/>
        </w:rPr>
      </w:pPr>
      <w:r w:rsidRPr="005B6FF3">
        <w:rPr>
          <w:rFonts w:ascii="Times New Roman" w:hAnsi="Times New Roman" w:cs="Times New Roman"/>
          <w:color w:val="000000" w:themeColor="text1"/>
          <w:sz w:val="24"/>
          <w:szCs w:val="16"/>
        </w:rPr>
        <w:t>Pengaruh motivasi dan disiplin terhadap kinerja pegawai di Lingkungan Kantor Dinas Pekerjaan Umum Provinsi Bali I gede Adnyana Sudibya Tahun 2012 disiplin berpengaruh secara positif dan signifikan terhadap kinerja pegawai dan motivasi berpengaruh secara positif tidak signifkan terhadap kinerja pegawai di Lingkungan Kantor Dinas Pekerjaan Umum Provinsi Bali</w:t>
      </w:r>
      <w:r>
        <w:rPr>
          <w:rFonts w:ascii="Times New Roman" w:hAnsi="Times New Roman" w:cs="Times New Roman"/>
          <w:sz w:val="24"/>
          <w:szCs w:val="16"/>
        </w:rPr>
        <w:t>.</w:t>
      </w:r>
    </w:p>
    <w:p w:rsidR="005B6FF3" w:rsidRDefault="005B6FF3" w:rsidP="004861CE">
      <w:pPr>
        <w:widowControl w:val="0"/>
        <w:spacing w:after="0" w:line="468" w:lineRule="auto"/>
        <w:ind w:firstLine="720"/>
        <w:contextualSpacing/>
        <w:jc w:val="both"/>
        <w:rPr>
          <w:rFonts w:ascii="Times New Roman" w:hAnsi="Times New Roman" w:cs="Times New Roman"/>
          <w:sz w:val="24"/>
          <w:szCs w:val="16"/>
        </w:rPr>
      </w:pPr>
      <w:r w:rsidRPr="005B6FF3">
        <w:rPr>
          <w:rFonts w:ascii="Times New Roman" w:hAnsi="Times New Roman" w:cs="Times New Roman"/>
          <w:sz w:val="24"/>
          <w:szCs w:val="16"/>
        </w:rPr>
        <w:t xml:space="preserve">Pengaruh Motivasi, Disiplin Kerja, Gaya Kepemimpinan Terhadap Kinerja Pegawai di Balai Besar Industri Hasil Pertanian Bogor Hernowo Narmodo (2011) Ada pengaruh positif dan signifikan motivasi, disiplin kerja, dan gaya kepemimpinan secara bersama sama terhadap kinerja pegawai di balai besar </w:t>
      </w:r>
      <w:r>
        <w:rPr>
          <w:rFonts w:ascii="Times New Roman" w:hAnsi="Times New Roman" w:cs="Times New Roman"/>
          <w:sz w:val="24"/>
          <w:szCs w:val="16"/>
        </w:rPr>
        <w:t>industri hasil pertanian Bogor.</w:t>
      </w:r>
    </w:p>
    <w:p w:rsidR="005B6FF3" w:rsidRDefault="005B6FF3" w:rsidP="004861CE">
      <w:pPr>
        <w:widowControl w:val="0"/>
        <w:spacing w:after="0" w:line="468" w:lineRule="auto"/>
        <w:ind w:firstLine="720"/>
        <w:contextualSpacing/>
        <w:jc w:val="both"/>
        <w:rPr>
          <w:rFonts w:ascii="Times New Roman" w:hAnsi="Times New Roman" w:cs="Times New Roman"/>
          <w:sz w:val="24"/>
          <w:szCs w:val="16"/>
          <w:lang w:val="en-US"/>
        </w:rPr>
      </w:pPr>
      <w:r w:rsidRPr="005B6FF3">
        <w:rPr>
          <w:rFonts w:ascii="Times New Roman" w:hAnsi="Times New Roman" w:cs="Times New Roman"/>
          <w:sz w:val="24"/>
          <w:szCs w:val="16"/>
        </w:rPr>
        <w:t>Pengaruh Disiplin Kerja Terhadap Kinerja Pegawai Balai Besar Kesehatan Masyarakat (BBKPM) Bandung Amran (2009) Disiplin kerja berpengaruh signifikan terhadap kinerja pegawai Balai besar kesehatan masyarakat (BBKPM) Bandung</w:t>
      </w:r>
      <w:r>
        <w:rPr>
          <w:rFonts w:ascii="Times New Roman" w:hAnsi="Times New Roman" w:cs="Times New Roman"/>
          <w:sz w:val="24"/>
          <w:szCs w:val="16"/>
        </w:rPr>
        <w:t>.</w:t>
      </w:r>
    </w:p>
    <w:p w:rsidR="0056185C" w:rsidRPr="000D4EF1" w:rsidRDefault="00F818EF" w:rsidP="00E51A1D">
      <w:pPr>
        <w:widowControl w:val="0"/>
        <w:autoSpaceDE w:val="0"/>
        <w:autoSpaceDN w:val="0"/>
        <w:adjustRightInd w:val="0"/>
        <w:spacing w:after="0" w:line="480" w:lineRule="auto"/>
        <w:ind w:left="709" w:hanging="709"/>
        <w:contextualSpacing/>
        <w:rPr>
          <w:rFonts w:ascii="Times New Roman" w:hAnsi="Times New Roman" w:cs="Times New Roman"/>
          <w:b/>
          <w:bCs/>
          <w:sz w:val="24"/>
          <w:szCs w:val="24"/>
        </w:rPr>
      </w:pPr>
      <w:r w:rsidRPr="000D4EF1">
        <w:rPr>
          <w:rFonts w:ascii="Times New Roman" w:hAnsi="Times New Roman" w:cs="Times New Roman"/>
          <w:b/>
          <w:bCs/>
          <w:sz w:val="24"/>
          <w:szCs w:val="24"/>
        </w:rPr>
        <w:lastRenderedPageBreak/>
        <w:t xml:space="preserve">2.3 </w:t>
      </w:r>
      <w:r w:rsidR="001373A7" w:rsidRPr="000D4EF1">
        <w:rPr>
          <w:rFonts w:ascii="Times New Roman" w:hAnsi="Times New Roman" w:cs="Times New Roman"/>
          <w:b/>
          <w:bCs/>
          <w:sz w:val="24"/>
          <w:szCs w:val="24"/>
          <w:lang w:val="en-US"/>
        </w:rPr>
        <w:tab/>
      </w:r>
      <w:r w:rsidR="001101D8" w:rsidRPr="000D4EF1">
        <w:rPr>
          <w:rFonts w:ascii="Times New Roman" w:hAnsi="Times New Roman" w:cs="Times New Roman"/>
          <w:b/>
          <w:bCs/>
          <w:sz w:val="24"/>
          <w:szCs w:val="24"/>
        </w:rPr>
        <w:t xml:space="preserve">Kerangka </w:t>
      </w:r>
      <w:r w:rsidR="007B673E" w:rsidRPr="000D4EF1">
        <w:rPr>
          <w:rFonts w:ascii="Times New Roman" w:hAnsi="Times New Roman" w:cs="Times New Roman"/>
          <w:b/>
          <w:bCs/>
          <w:sz w:val="24"/>
          <w:szCs w:val="24"/>
        </w:rPr>
        <w:t xml:space="preserve">Pemikiran </w:t>
      </w:r>
    </w:p>
    <w:p w:rsidR="00B8359C" w:rsidRPr="000D4EF1" w:rsidRDefault="00F818EF" w:rsidP="00AD2E70">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Salah satu hal yang perlu dilakukan untuk dapat meningkatkan kinerja para karyawan yaitu melalui penetapan disiplin kerja yang dapat kepada para karyawan yang sesuai dengan kemampuan mereka, agar setiap karyawan yang ada di instansi dapat menjalankan tugas mereka dengan baik, dapat mentaati apa yang diperintahkan oleh atasan mereka. Disiplin </w:t>
      </w:r>
      <w:r w:rsidR="00B8359C" w:rsidRPr="000D4EF1">
        <w:rPr>
          <w:rFonts w:ascii="Times New Roman" w:hAnsi="Times New Roman" w:cs="Times New Roman"/>
          <w:sz w:val="24"/>
          <w:szCs w:val="24"/>
        </w:rPr>
        <w:t>pada diri seseorang akan membuat orang menyadari akan tanggung jawabnya untuk mentaati suatu peraturan. Apabila disiplin kerja tidak dapat ditegakkan maka kemungkinan tujuan yang telah ditetapkan tidak dapat tercapai.</w:t>
      </w:r>
    </w:p>
    <w:p w:rsidR="00005E5D" w:rsidRDefault="00B8359C" w:rsidP="00AD2E70">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Disiplin kerja karyawan salah satu usaha untuk meningkatkan kinerja karyawan adalah dengan motivasi kerja</w:t>
      </w:r>
      <w:r w:rsidR="00704BC9">
        <w:rPr>
          <w:rFonts w:ascii="Times New Roman" w:hAnsi="Times New Roman" w:cs="Times New Roman"/>
          <w:sz w:val="24"/>
          <w:szCs w:val="24"/>
        </w:rPr>
        <w:t xml:space="preserve"> (Sinungan, 2011)</w:t>
      </w:r>
      <w:r w:rsidRPr="000D4EF1">
        <w:rPr>
          <w:rFonts w:ascii="Times New Roman" w:hAnsi="Times New Roman" w:cs="Times New Roman"/>
          <w:sz w:val="24"/>
          <w:szCs w:val="24"/>
        </w:rPr>
        <w:t>. Motivasi kerja adalah suatu dorongan atau keinginan seseorang untuk melakukan sesuatu</w:t>
      </w:r>
      <w:r w:rsidR="00704BC9">
        <w:rPr>
          <w:rFonts w:ascii="Times New Roman" w:hAnsi="Times New Roman" w:cs="Times New Roman"/>
          <w:sz w:val="24"/>
          <w:szCs w:val="24"/>
        </w:rPr>
        <w:t xml:space="preserve"> (Hasibuan, 2011)</w:t>
      </w:r>
      <w:r w:rsidRPr="000D4EF1">
        <w:rPr>
          <w:rFonts w:ascii="Times New Roman" w:hAnsi="Times New Roman" w:cs="Times New Roman"/>
          <w:sz w:val="24"/>
          <w:szCs w:val="24"/>
        </w:rPr>
        <w:t>. Para karyawan membutuhkan suatu motivasi kerja yang baik agar dalam menjalankan setiap tugas dan pekerjaan yang diberikan mereka dapat mengerjakannya dengan kepercayaan diri yang tinggi, disertai dengan semangat kerja yang tinggi pula.</w:t>
      </w:r>
    </w:p>
    <w:p w:rsidR="00DB288B" w:rsidRDefault="00B8359C" w:rsidP="00AD2E70">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Semakin mereka termotivasi maka akan membuat totalitas mereka dalam bekerja akan semakin meningkat dan akan berdampak positif bagi peningkatan kinerja yang akan mereka capai.</w:t>
      </w:r>
    </w:p>
    <w:p w:rsidR="00704BC9" w:rsidRDefault="00704BC9" w:rsidP="00AD2E70">
      <w:pPr>
        <w:widowControl w:val="0"/>
        <w:spacing w:after="0" w:line="480" w:lineRule="auto"/>
        <w:contextualSpacing/>
        <w:jc w:val="both"/>
        <w:rPr>
          <w:rFonts w:ascii="Times New Roman" w:hAnsi="Times New Roman" w:cs="Times New Roman"/>
          <w:sz w:val="24"/>
          <w:szCs w:val="24"/>
          <w:lang w:val="en-US"/>
        </w:rPr>
      </w:pPr>
    </w:p>
    <w:p w:rsidR="00E373A2" w:rsidRPr="000D4EF1" w:rsidRDefault="00E373A2" w:rsidP="00E373A2">
      <w:pPr>
        <w:pStyle w:val="ListParagraph"/>
        <w:widowControl w:val="0"/>
        <w:numPr>
          <w:ilvl w:val="2"/>
          <w:numId w:val="19"/>
        </w:numPr>
        <w:spacing w:after="0" w:line="480" w:lineRule="auto"/>
        <w:ind w:left="709" w:hanging="709"/>
        <w:jc w:val="both"/>
        <w:rPr>
          <w:rFonts w:ascii="Times New Roman" w:hAnsi="Times New Roman" w:cs="Times New Roman"/>
          <w:b/>
          <w:sz w:val="24"/>
          <w:szCs w:val="24"/>
        </w:rPr>
      </w:pPr>
      <w:r w:rsidRPr="000D4EF1">
        <w:rPr>
          <w:rFonts w:ascii="Times New Roman" w:hAnsi="Times New Roman" w:cs="Times New Roman"/>
          <w:b/>
          <w:sz w:val="24"/>
          <w:szCs w:val="24"/>
        </w:rPr>
        <w:t>Pengaruh Mo</w:t>
      </w:r>
      <w:r>
        <w:rPr>
          <w:rFonts w:ascii="Times New Roman" w:hAnsi="Times New Roman" w:cs="Times New Roman"/>
          <w:b/>
          <w:sz w:val="24"/>
          <w:szCs w:val="24"/>
        </w:rPr>
        <w:t>tivasi Terhadap Kinerja Pegawai</w:t>
      </w:r>
    </w:p>
    <w:p w:rsidR="00E373A2" w:rsidRPr="000D4EF1" w:rsidRDefault="00E373A2" w:rsidP="00E373A2">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Motivasi merupakan keadaan dalam pribadi seseorang yang mendorong keinginan individu untuk melakukan kegiatan-kegiatan tertentu guna mencapai </w:t>
      </w:r>
      <w:r w:rsidRPr="000D4EF1">
        <w:rPr>
          <w:rFonts w:ascii="Times New Roman" w:hAnsi="Times New Roman" w:cs="Times New Roman"/>
          <w:sz w:val="24"/>
          <w:szCs w:val="24"/>
        </w:rPr>
        <w:lastRenderedPageBreak/>
        <w:t>tujuan. Bagi instansi motivasi atau dorongan sangatlah penting diberikan kepada karyawan untuk menaikan kinerja karyawan. Sedangkan keterkaitan antara motivasi kerja terhadap kinerja karyawan, Victor Vroom dalam Winardi (2010:238) menyatakan adanya hubungan motivasi kerja terhadap kinerja yaitu : “ bahwa seorang karyawan akan bersedia melakukan upaya yang lebih besar apabila diyakini bahwa upaya itu akan berakibat pada penilaian kinerja yang baik dan bahwa penilaian kinerja yang baik akan dan bahwa penilaian kinerja yang baik akan berakibat pada imbalan yang lebih besar, kenaikan gaji, serta promosi dan kesemuanya itu memungkinkan yang bersangkutan untuk mencapai tujuan pribadinya “</w:t>
      </w:r>
    </w:p>
    <w:p w:rsidR="00E373A2" w:rsidRPr="000D4EF1" w:rsidRDefault="00E373A2" w:rsidP="00E373A2">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Seseorang akan merasakan kekhawatiran apabila kebutuhan hidupnya tidak tercapai sehingga hal tersebut akan mempengaruhi dalam diri individu untuk lebih meningkatkan motivasinya. Menurut Robbins (2010) motivasi merupakan keinginan untuk melakukan sesuatu dan menentukan kemampuan bertindak untuk memuaskan kebutuhan individu. Dengan segala kebutuhan tersebut, seseorang dituntut untuk bekerja lebih giat dan aktif dalam bekerja, karena dengan seseorang memiliki motivasi yang tinggi dalam melakukan pekerjaannya maka kinerja seseorang didalam perusahaan akan meningkat dan target perusahaan dapat tercapai. </w:t>
      </w:r>
    </w:p>
    <w:p w:rsidR="00E373A2" w:rsidRDefault="00E373A2" w:rsidP="00E373A2">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Agustuti handayani</w:t>
      </w:r>
      <w:r w:rsidRPr="000D4EF1">
        <w:rPr>
          <w:rFonts w:ascii="Times New Roman" w:hAnsi="Times New Roman" w:cs="Times New Roman"/>
          <w:sz w:val="24"/>
          <w:szCs w:val="24"/>
        </w:rPr>
        <w:t xml:space="preserve"> (2010) menyebutkan salah satu faktor yang mempengaruhi kinerja karyawan yaitu faktor motivasi, dimana motivasi merupakan kondisi yang menggerakan seseorang berusaha untuk mencapai tujuan atau mencapai hasil yang diinginka</w:t>
      </w:r>
      <w:r>
        <w:rPr>
          <w:rFonts w:ascii="Times New Roman" w:hAnsi="Times New Roman" w:cs="Times New Roman"/>
          <w:sz w:val="24"/>
          <w:szCs w:val="24"/>
        </w:rPr>
        <w:t>n. Sarjiman Arianto</w:t>
      </w:r>
      <w:r w:rsidRPr="000D4EF1">
        <w:rPr>
          <w:rFonts w:ascii="Times New Roman" w:hAnsi="Times New Roman" w:cs="Times New Roman"/>
          <w:sz w:val="24"/>
          <w:szCs w:val="24"/>
        </w:rPr>
        <w:t xml:space="preserve"> (2012) mengemukakan </w:t>
      </w:r>
      <w:r>
        <w:rPr>
          <w:rFonts w:ascii="Times New Roman" w:hAnsi="Times New Roman" w:cs="Times New Roman"/>
          <w:sz w:val="24"/>
          <w:szCs w:val="24"/>
        </w:rPr>
        <w:lastRenderedPageBreak/>
        <w:t xml:space="preserve">dalam penelitiannya </w:t>
      </w:r>
      <w:r w:rsidRPr="000D4EF1">
        <w:rPr>
          <w:rFonts w:ascii="Times New Roman" w:hAnsi="Times New Roman" w:cs="Times New Roman"/>
          <w:sz w:val="24"/>
          <w:szCs w:val="24"/>
        </w:rPr>
        <w:t>dengan terbentuknya motivasi yang kuat, maka akan dapat membuahkan hasil atau kinerja yang baik sekaligus berkualitas dari 31 pekerjaan yang dilaksanakannya. Hal ini berarti bahwa setiap peningkatan motivasi yang dimiliki oleh karyawan dalam melaksanakan pekerjaannya akan memberikan peningkatan terhadap kinerjanya.</w:t>
      </w:r>
    </w:p>
    <w:p w:rsidR="00E373A2" w:rsidRPr="00E92F24" w:rsidRDefault="00E373A2" w:rsidP="00AD2E70">
      <w:pPr>
        <w:widowControl w:val="0"/>
        <w:spacing w:after="0" w:line="480" w:lineRule="auto"/>
        <w:contextualSpacing/>
        <w:jc w:val="both"/>
        <w:rPr>
          <w:rFonts w:ascii="Times New Roman" w:hAnsi="Times New Roman" w:cs="Times New Roman"/>
          <w:sz w:val="24"/>
          <w:szCs w:val="24"/>
          <w:lang w:val="en-US"/>
        </w:rPr>
      </w:pPr>
    </w:p>
    <w:p w:rsidR="00DB288B" w:rsidRPr="000D4EF1" w:rsidRDefault="00DB288B" w:rsidP="00AD2E70">
      <w:pPr>
        <w:pStyle w:val="ListParagraph"/>
        <w:widowControl w:val="0"/>
        <w:numPr>
          <w:ilvl w:val="2"/>
          <w:numId w:val="19"/>
        </w:numPr>
        <w:spacing w:after="0" w:line="480" w:lineRule="auto"/>
        <w:ind w:left="709" w:hanging="709"/>
        <w:jc w:val="both"/>
        <w:rPr>
          <w:rFonts w:ascii="Times New Roman" w:hAnsi="Times New Roman" w:cs="Times New Roman"/>
          <w:b/>
          <w:sz w:val="24"/>
          <w:szCs w:val="24"/>
        </w:rPr>
      </w:pPr>
      <w:r w:rsidRPr="000D4EF1">
        <w:rPr>
          <w:rFonts w:ascii="Times New Roman" w:hAnsi="Times New Roman" w:cs="Times New Roman"/>
          <w:b/>
          <w:sz w:val="24"/>
          <w:szCs w:val="24"/>
        </w:rPr>
        <w:t>Penga</w:t>
      </w:r>
      <w:r>
        <w:rPr>
          <w:rFonts w:ascii="Times New Roman" w:hAnsi="Times New Roman" w:cs="Times New Roman"/>
          <w:b/>
          <w:sz w:val="24"/>
          <w:szCs w:val="24"/>
        </w:rPr>
        <w:t>ruh Disiplin Kerja Terhadap Kinerja Pegawai</w:t>
      </w:r>
    </w:p>
    <w:p w:rsidR="00DB288B" w:rsidRPr="000D4EF1" w:rsidRDefault="00DB288B" w:rsidP="00AD2E70">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Disiplin Kerja merupakan hal yang sangat penting karena tanpa adanya disiplin kerja maka setiap pekerjaan tidak dapat diselesaikan dengan baik. Dengan demikian tidak dapat dipungkiri bahwa disiplin kerja merupakan faktor penentu keberhasilan dalam suatu perusahaan, apabila disiplin kerja diabaikan akan menghambat dan akan merugikan perusahaan. Karena tanpa disiplin kerja maka </w:t>
      </w:r>
      <w:r w:rsidR="00E92F24">
        <w:rPr>
          <w:rFonts w:ascii="Times New Roman" w:hAnsi="Times New Roman" w:cs="Times New Roman"/>
          <w:sz w:val="24"/>
          <w:szCs w:val="24"/>
        </w:rPr>
        <w:t>akan menurunkan kinerja pegawai</w:t>
      </w:r>
      <w:r w:rsidRPr="000D4EF1">
        <w:rPr>
          <w:rFonts w:ascii="Times New Roman" w:hAnsi="Times New Roman" w:cs="Times New Roman"/>
          <w:sz w:val="24"/>
          <w:szCs w:val="24"/>
        </w:rPr>
        <w:t xml:space="preserve"> sehingga tujuan perusahaan tidak akan tercapai.</w:t>
      </w:r>
    </w:p>
    <w:p w:rsidR="00DB288B" w:rsidRPr="000D4EF1" w:rsidRDefault="00DB288B" w:rsidP="00AD2E70">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Untuk mengungkapkan adanya keterkaitan antara disiplin kerja terhadap kinerja karyawan dikemukakan oleh Malayu S.P Hasibuan (2010:193) menyatakan bahwa : “ semakin baik d</w:t>
      </w:r>
      <w:r w:rsidR="00E92F24">
        <w:rPr>
          <w:rFonts w:ascii="Times New Roman" w:hAnsi="Times New Roman" w:cs="Times New Roman"/>
          <w:sz w:val="24"/>
          <w:szCs w:val="24"/>
        </w:rPr>
        <w:t>isiplin kerja seseorang pegawai</w:t>
      </w:r>
      <w:r w:rsidRPr="000D4EF1">
        <w:rPr>
          <w:rFonts w:ascii="Times New Roman" w:hAnsi="Times New Roman" w:cs="Times New Roman"/>
          <w:sz w:val="24"/>
          <w:szCs w:val="24"/>
        </w:rPr>
        <w:t>, maka semakin tinggi hasil prestasi kerja (kinerja) yang akan dicapai.</w:t>
      </w:r>
    </w:p>
    <w:p w:rsidR="00DB288B" w:rsidRPr="000D4EF1" w:rsidRDefault="00DB288B" w:rsidP="00AD2E70">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Disiplin kerja pada dasarnya selalu diharapkan menjadi ciri setiap SDM dalam organisasi, karena dengan kedisiplinan organisasi akan berjalan dengan baik dan bisa mencapai tujuannya d</w:t>
      </w:r>
      <w:r w:rsidR="00E92F24">
        <w:rPr>
          <w:rFonts w:ascii="Times New Roman" w:hAnsi="Times New Roman" w:cs="Times New Roman"/>
          <w:sz w:val="24"/>
          <w:szCs w:val="24"/>
        </w:rPr>
        <w:t>engan baik pula. Setiap pegawai</w:t>
      </w:r>
      <w:r w:rsidRPr="000D4EF1">
        <w:rPr>
          <w:rFonts w:ascii="Times New Roman" w:hAnsi="Times New Roman" w:cs="Times New Roman"/>
          <w:sz w:val="24"/>
          <w:szCs w:val="24"/>
        </w:rPr>
        <w:t xml:space="preserve"> harus memiliki disiplin kerja didalam organisasi atau perusahaannya, seperti mematuhi peraturan tertulis maupun tidak tertulis yang telah di tetapkan oleh perusahaan </w:t>
      </w:r>
      <w:r w:rsidRPr="000D4EF1">
        <w:rPr>
          <w:rFonts w:ascii="Times New Roman" w:hAnsi="Times New Roman" w:cs="Times New Roman"/>
          <w:sz w:val="24"/>
          <w:szCs w:val="24"/>
        </w:rPr>
        <w:lastRenderedPageBreak/>
        <w:t>karena hal tersebut dapat menciptakan lingkungan kerja yang kondusif dan harmonis sehingga akan memberikan dampak yang positif terha</w:t>
      </w:r>
      <w:r w:rsidR="00E92F24">
        <w:rPr>
          <w:rFonts w:ascii="Times New Roman" w:hAnsi="Times New Roman" w:cs="Times New Roman"/>
          <w:sz w:val="24"/>
          <w:szCs w:val="24"/>
        </w:rPr>
        <w:t>dap kinerja pegawainya</w:t>
      </w:r>
      <w:r w:rsidR="00837DD9">
        <w:rPr>
          <w:rFonts w:ascii="Times New Roman" w:hAnsi="Times New Roman" w:cs="Times New Roman"/>
          <w:sz w:val="24"/>
          <w:szCs w:val="24"/>
        </w:rPr>
        <w:t xml:space="preserve"> (Amran 2009</w:t>
      </w:r>
      <w:r w:rsidRPr="000D4EF1">
        <w:rPr>
          <w:rFonts w:ascii="Times New Roman" w:hAnsi="Times New Roman" w:cs="Times New Roman"/>
          <w:sz w:val="24"/>
          <w:szCs w:val="24"/>
        </w:rPr>
        <w:t xml:space="preserve">). </w:t>
      </w:r>
    </w:p>
    <w:p w:rsidR="00DB288B" w:rsidRPr="000D4EF1" w:rsidRDefault="00005E5D" w:rsidP="00AD2E70">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Disiplin kerja pegawai </w:t>
      </w:r>
      <w:r w:rsidR="00DB288B" w:rsidRPr="000D4EF1">
        <w:rPr>
          <w:rFonts w:ascii="Times New Roman" w:hAnsi="Times New Roman" w:cs="Times New Roman"/>
          <w:sz w:val="24"/>
          <w:szCs w:val="24"/>
        </w:rPr>
        <w:t>bagian dari faktor kinerja menyatakan bahwa salah satu faktor penentu dari efektifitas kinerja adalah disiplin kerja. Disiplin kerja harus dimiliki setiap karyawan dan harus dib</w:t>
      </w:r>
      <w:r>
        <w:rPr>
          <w:rFonts w:ascii="Times New Roman" w:hAnsi="Times New Roman" w:cs="Times New Roman"/>
          <w:sz w:val="24"/>
          <w:szCs w:val="24"/>
        </w:rPr>
        <w:t>udayakan di kalangan pegawai</w:t>
      </w:r>
      <w:r w:rsidR="00DB288B" w:rsidRPr="000D4EF1">
        <w:rPr>
          <w:rFonts w:ascii="Times New Roman" w:hAnsi="Times New Roman" w:cs="Times New Roman"/>
          <w:sz w:val="24"/>
          <w:szCs w:val="24"/>
        </w:rPr>
        <w:t xml:space="preserve"> agar bisa mendukung  tercapainya tujuan organisasi karena merupakan wujud dari kepatuhan terhadap aturan kerja dan juga sebagai tanggung jawab diri terhadap perusaha</w:t>
      </w:r>
      <w:r w:rsidR="00837DD9">
        <w:rPr>
          <w:rFonts w:ascii="Times New Roman" w:hAnsi="Times New Roman" w:cs="Times New Roman"/>
          <w:sz w:val="24"/>
          <w:szCs w:val="24"/>
        </w:rPr>
        <w:t>an (M harlie</w:t>
      </w:r>
      <w:r w:rsidR="00DB288B" w:rsidRPr="000D4EF1">
        <w:rPr>
          <w:rFonts w:ascii="Times New Roman" w:hAnsi="Times New Roman" w:cs="Times New Roman"/>
          <w:sz w:val="24"/>
          <w:szCs w:val="24"/>
        </w:rPr>
        <w:t xml:space="preserve"> 2010)</w:t>
      </w:r>
    </w:p>
    <w:p w:rsidR="005B6FF3" w:rsidRPr="000D4EF1" w:rsidRDefault="005B6FF3" w:rsidP="00AD2E70">
      <w:pPr>
        <w:widowControl w:val="0"/>
        <w:spacing w:after="0" w:line="480" w:lineRule="auto"/>
        <w:contextualSpacing/>
        <w:jc w:val="both"/>
        <w:rPr>
          <w:rFonts w:ascii="Times New Roman" w:hAnsi="Times New Roman" w:cs="Times New Roman"/>
          <w:sz w:val="24"/>
          <w:szCs w:val="24"/>
        </w:rPr>
      </w:pPr>
    </w:p>
    <w:p w:rsidR="00F818EF" w:rsidRPr="000D4EF1" w:rsidRDefault="00E373A2" w:rsidP="00AD2E70">
      <w:pPr>
        <w:pStyle w:val="ListParagraph"/>
        <w:widowControl w:val="0"/>
        <w:numPr>
          <w:ilvl w:val="2"/>
          <w:numId w:val="19"/>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Pengaruh Motivasi K</w:t>
      </w:r>
      <w:r w:rsidR="00C66C6D" w:rsidRPr="000D4EF1">
        <w:rPr>
          <w:rFonts w:ascii="Times New Roman" w:hAnsi="Times New Roman" w:cs="Times New Roman"/>
          <w:b/>
          <w:sz w:val="24"/>
          <w:szCs w:val="24"/>
        </w:rPr>
        <w:t xml:space="preserve">erja dan </w:t>
      </w:r>
      <w:r>
        <w:rPr>
          <w:rFonts w:ascii="Times New Roman" w:hAnsi="Times New Roman" w:cs="Times New Roman"/>
          <w:b/>
          <w:sz w:val="24"/>
          <w:szCs w:val="24"/>
        </w:rPr>
        <w:t>Disiplin Kerja</w:t>
      </w:r>
      <w:r w:rsidR="003472FF">
        <w:rPr>
          <w:rFonts w:ascii="Times New Roman" w:hAnsi="Times New Roman" w:cs="Times New Roman"/>
          <w:b/>
          <w:sz w:val="24"/>
          <w:szCs w:val="24"/>
        </w:rPr>
        <w:t xml:space="preserve"> Terhadap Kinerja Pegawai</w:t>
      </w:r>
    </w:p>
    <w:p w:rsidR="00501D95" w:rsidRPr="000D4EF1" w:rsidRDefault="00501D95" w:rsidP="007B673E">
      <w:pPr>
        <w:widowControl w:val="0"/>
        <w:spacing w:after="0" w:line="456"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Untuk menunjangnya tercapainya tujuan kinerja organsasi dibutuhkan sumber daya manusia yang memenuhi kriteria tertentu diantaranya disiplin dan motivsi karyawan. Disiplin yang baik mencerminkan besarnya rasa tanggung jawa seseorang terhadap tugas-tugas yang diberikan kepadanya. Hal ini mendorong gairah kerja, semangat kerja, semangat kerja dan terwujudnya tujuan perusahaan, karyawan dan masyarakat. Dengan adanya motivasi dan disiplin dari karyawan bearti dapat mengarahkan kemampuan, keahlian dan keteramplan dalam melaksanakan tugas kewajiban atau dengan kata lain kinerja karyawan akan lebih baik.</w:t>
      </w:r>
    </w:p>
    <w:p w:rsidR="001373A7" w:rsidRPr="000D4EF1" w:rsidRDefault="00501D95" w:rsidP="007B673E">
      <w:pPr>
        <w:widowControl w:val="0"/>
        <w:spacing w:after="0" w:line="456" w:lineRule="auto"/>
        <w:ind w:firstLine="709"/>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 xml:space="preserve">Penelitian ini yang dilakukan oleh </w:t>
      </w:r>
      <w:r w:rsidR="00550328">
        <w:rPr>
          <w:rFonts w:ascii="Times New Roman" w:hAnsi="Times New Roman" w:cs="Times New Roman"/>
          <w:sz w:val="24"/>
          <w:szCs w:val="24"/>
        </w:rPr>
        <w:t>I Gede Andiyana Sudibya (2012</w:t>
      </w:r>
      <w:r w:rsidRPr="000D4EF1">
        <w:rPr>
          <w:rFonts w:ascii="Times New Roman" w:hAnsi="Times New Roman" w:cs="Times New Roman"/>
          <w:sz w:val="24"/>
          <w:szCs w:val="24"/>
        </w:rPr>
        <w:t>) dan</w:t>
      </w:r>
      <w:r w:rsidR="00550328">
        <w:rPr>
          <w:rFonts w:ascii="Times New Roman" w:hAnsi="Times New Roman" w:cs="Times New Roman"/>
          <w:sz w:val="24"/>
          <w:szCs w:val="24"/>
        </w:rPr>
        <w:t>Hernowo Harmodo</w:t>
      </w:r>
      <w:r w:rsidRPr="000D4EF1">
        <w:rPr>
          <w:rFonts w:ascii="Times New Roman" w:hAnsi="Times New Roman" w:cs="Times New Roman"/>
          <w:sz w:val="24"/>
          <w:szCs w:val="24"/>
        </w:rPr>
        <w:t xml:space="preserve"> (2010) menyatakan adanya pengaruh positif yang signifikan antara Disipin Kerja dan Motivasi Kerja Terhadap Kinerja Karyawan.</w:t>
      </w:r>
    </w:p>
    <w:p w:rsidR="00501D95" w:rsidRPr="000D4EF1" w:rsidRDefault="00501D95" w:rsidP="00AD2E70">
      <w:pPr>
        <w:pStyle w:val="ListParagraph"/>
        <w:widowControl w:val="0"/>
        <w:numPr>
          <w:ilvl w:val="2"/>
          <w:numId w:val="19"/>
        </w:numPr>
        <w:spacing w:after="0" w:line="480" w:lineRule="auto"/>
        <w:ind w:left="709" w:hanging="709"/>
        <w:jc w:val="both"/>
        <w:rPr>
          <w:rFonts w:ascii="Times New Roman" w:hAnsi="Times New Roman" w:cs="Times New Roman"/>
          <w:b/>
          <w:sz w:val="24"/>
          <w:szCs w:val="24"/>
        </w:rPr>
      </w:pPr>
      <w:r w:rsidRPr="000D4EF1">
        <w:rPr>
          <w:rFonts w:ascii="Times New Roman" w:hAnsi="Times New Roman" w:cs="Times New Roman"/>
          <w:b/>
          <w:sz w:val="24"/>
          <w:szCs w:val="24"/>
        </w:rPr>
        <w:lastRenderedPageBreak/>
        <w:t>Paradigma Penelitian</w:t>
      </w:r>
    </w:p>
    <w:p w:rsidR="00BE144B" w:rsidRPr="00E51A1D" w:rsidRDefault="00501D95" w:rsidP="00E87678">
      <w:pPr>
        <w:widowControl w:val="0"/>
        <w:spacing w:after="0" w:line="480" w:lineRule="auto"/>
        <w:ind w:firstLine="709"/>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Di</w:t>
      </w:r>
      <w:r w:rsidR="003472FF">
        <w:rPr>
          <w:rFonts w:ascii="Times New Roman" w:hAnsi="Times New Roman" w:cs="Times New Roman"/>
          <w:sz w:val="24"/>
          <w:szCs w:val="24"/>
        </w:rPr>
        <w:t>siplin kerja dan motivasi kerja</w:t>
      </w:r>
      <w:r w:rsidRPr="000D4EF1">
        <w:rPr>
          <w:rFonts w:ascii="Times New Roman" w:hAnsi="Times New Roman" w:cs="Times New Roman"/>
          <w:sz w:val="24"/>
          <w:szCs w:val="24"/>
        </w:rPr>
        <w:t xml:space="preserve"> keduanya merupakan salah satu faktor yang mempeng</w:t>
      </w:r>
      <w:r w:rsidR="003472FF">
        <w:rPr>
          <w:rFonts w:ascii="Times New Roman" w:hAnsi="Times New Roman" w:cs="Times New Roman"/>
          <w:sz w:val="24"/>
          <w:szCs w:val="24"/>
        </w:rPr>
        <w:t>aruhi kinerja seseorang pegawai</w:t>
      </w:r>
      <w:r w:rsidRPr="000D4EF1">
        <w:rPr>
          <w:rFonts w:ascii="Times New Roman" w:hAnsi="Times New Roman" w:cs="Times New Roman"/>
          <w:sz w:val="24"/>
          <w:szCs w:val="24"/>
        </w:rPr>
        <w:t>, untuk lebih jelasnya penulis menggambarkan pada bagan paradigma pengaruh disiplin kerja dan motivasi dan motivasi</w:t>
      </w:r>
      <w:r w:rsidR="003472FF">
        <w:rPr>
          <w:rFonts w:ascii="Times New Roman" w:hAnsi="Times New Roman" w:cs="Times New Roman"/>
          <w:sz w:val="24"/>
          <w:szCs w:val="24"/>
        </w:rPr>
        <w:t xml:space="preserve"> kerja terhadap kinerja pegawai</w:t>
      </w:r>
      <w:r w:rsidRPr="000D4EF1">
        <w:rPr>
          <w:rFonts w:ascii="Times New Roman" w:hAnsi="Times New Roman" w:cs="Times New Roman"/>
          <w:sz w:val="24"/>
          <w:szCs w:val="24"/>
        </w:rPr>
        <w:t xml:space="preserve"> sebagai berikut :</w:t>
      </w:r>
    </w:p>
    <w:p w:rsidR="005920D4" w:rsidRDefault="008C2EF3" w:rsidP="00E51A1D">
      <w:pPr>
        <w:widowControl w:val="0"/>
        <w:spacing w:after="0" w:line="480" w:lineRule="auto"/>
        <w:ind w:firstLine="709"/>
        <w:contextualSpacing/>
        <w:jc w:val="both"/>
        <w:rPr>
          <w:rFonts w:ascii="Times New Roman" w:eastAsia="Calibri" w:hAnsi="Times New Roman" w:cs="Times New Roman"/>
          <w:b/>
          <w:sz w:val="24"/>
          <w:szCs w:val="24"/>
        </w:rPr>
      </w:pPr>
      <w:r>
        <w:rPr>
          <w:noProof/>
          <w:lang w:val="en-US"/>
        </w:rPr>
        <w:pict>
          <v:group id="_x0000_s1119" style="position:absolute;left:0;text-align:left;margin-left:-6.55pt;margin-top:.6pt;width:449.8pt;height:327.9pt;z-index:251668992" coordorigin="2137,2265" coordsize="8996,6558">
            <v:rect id="Rectangle 30" o:spid="_x0000_s1107" style="position:absolute;left:2137;top:2265;width:2711;height:6558;visibility:visible;mso-wrap-style:square;mso-width-percent:0;mso-wrap-distance-left:9pt;mso-wrap-distance-top:0;mso-wrap-distance-right:9pt;mso-wrap-distance-bottom:0;mso-position-horizontal-relative:text;mso-position-vertical-relative:text;mso-width-percent:0;mso-width-relative:page;mso-height-relative:page;v-text-anchor:top" strokeweight="1pt">
              <v:stroke dashstyle="dash"/>
              <v:shadow color="#868686"/>
            </v:rect>
            <v:rect id="Rectangle 14" o:spid="_x0000_s1109" style="position:absolute;left:2355;top:2460;width:2355;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textbox style="mso-next-textbox:#Rectangle 14">
                <w:txbxContent>
                  <w:p w:rsidR="008C2EF3" w:rsidRPr="00841FE3" w:rsidRDefault="008C2EF3" w:rsidP="005638F8">
                    <w:pPr>
                      <w:spacing w:after="0" w:line="240" w:lineRule="auto"/>
                      <w:jc w:val="center"/>
                      <w:rPr>
                        <w:rFonts w:ascii="Times New Roman" w:hAnsi="Times New Roman" w:cs="Times New Roman"/>
                        <w:sz w:val="18"/>
                        <w:szCs w:val="24"/>
                      </w:rPr>
                    </w:pPr>
                    <w:r w:rsidRPr="00841FE3">
                      <w:rPr>
                        <w:rFonts w:ascii="Times New Roman" w:hAnsi="Times New Roman" w:cs="Times New Roman"/>
                        <w:sz w:val="18"/>
                        <w:szCs w:val="24"/>
                      </w:rPr>
                      <w:t>Motivasi Kerja</w:t>
                    </w:r>
                  </w:p>
                  <w:p w:rsidR="008C2EF3" w:rsidRPr="00841FE3" w:rsidRDefault="008C2EF3" w:rsidP="005638F8">
                    <w:pPr>
                      <w:spacing w:after="0" w:line="240" w:lineRule="auto"/>
                      <w:jc w:val="center"/>
                      <w:rPr>
                        <w:rFonts w:ascii="Times New Roman" w:hAnsi="Times New Roman" w:cs="Times New Roman"/>
                        <w:sz w:val="18"/>
                        <w:szCs w:val="24"/>
                      </w:rPr>
                    </w:pPr>
                    <w:r w:rsidRPr="00841FE3">
                      <w:rPr>
                        <w:rFonts w:ascii="Times New Roman" w:hAnsi="Times New Roman" w:cs="Times New Roman"/>
                        <w:sz w:val="18"/>
                        <w:szCs w:val="24"/>
                      </w:rPr>
                      <w:t>Mc Clelland dalam Hasibuan</w:t>
                    </w:r>
                  </w:p>
                  <w:p w:rsidR="008C2EF3" w:rsidRDefault="008C2EF3" w:rsidP="005638F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 xml:space="preserve"> (2011</w:t>
                    </w:r>
                    <w:r w:rsidRPr="00841FE3">
                      <w:rPr>
                        <w:rFonts w:ascii="Times New Roman" w:hAnsi="Times New Roman" w:cs="Times New Roman"/>
                        <w:sz w:val="18"/>
                        <w:szCs w:val="24"/>
                      </w:rPr>
                      <w:t>:93)</w:t>
                    </w:r>
                  </w:p>
                  <w:p w:rsidR="008C2EF3" w:rsidRDefault="008C2EF3" w:rsidP="005638F8">
                    <w:pPr>
                      <w:spacing w:after="0" w:line="240" w:lineRule="auto"/>
                      <w:jc w:val="center"/>
                      <w:rPr>
                        <w:rFonts w:ascii="Times New Roman" w:hAnsi="Times New Roman" w:cs="Times New Roman"/>
                        <w:sz w:val="18"/>
                        <w:szCs w:val="24"/>
                      </w:rPr>
                    </w:pPr>
                  </w:p>
                  <w:p w:rsidR="008C2EF3" w:rsidRDefault="008C2EF3" w:rsidP="005638F8">
                    <w:pPr>
                      <w:spacing w:after="0" w:line="240" w:lineRule="auto"/>
                      <w:rPr>
                        <w:rFonts w:ascii="Times New Roman" w:hAnsi="Times New Roman" w:cs="Times New Roman"/>
                        <w:sz w:val="18"/>
                        <w:szCs w:val="24"/>
                      </w:rPr>
                    </w:pPr>
                    <w:r>
                      <w:rPr>
                        <w:rFonts w:ascii="Times New Roman" w:hAnsi="Times New Roman" w:cs="Times New Roman"/>
                        <w:sz w:val="18"/>
                        <w:szCs w:val="24"/>
                      </w:rPr>
                      <w:t>Dimensi:</w:t>
                    </w:r>
                  </w:p>
                  <w:p w:rsidR="008C2EF3" w:rsidRDefault="008C2EF3" w:rsidP="005638F8">
                    <w:pPr>
                      <w:pStyle w:val="ListParagraph"/>
                      <w:numPr>
                        <w:ilvl w:val="0"/>
                        <w:numId w:val="59"/>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Kebutuhan Beprestasi</w:t>
                    </w:r>
                  </w:p>
                  <w:p w:rsidR="008C2EF3" w:rsidRDefault="008C2EF3" w:rsidP="005638F8">
                    <w:pPr>
                      <w:pStyle w:val="ListParagraph"/>
                      <w:numPr>
                        <w:ilvl w:val="0"/>
                        <w:numId w:val="59"/>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Kebutuhan Beraflisiasi</w:t>
                    </w:r>
                  </w:p>
                  <w:p w:rsidR="008C2EF3" w:rsidRPr="00841FE3" w:rsidRDefault="008C2EF3" w:rsidP="005638F8">
                    <w:pPr>
                      <w:pStyle w:val="ListParagraph"/>
                      <w:numPr>
                        <w:ilvl w:val="0"/>
                        <w:numId w:val="59"/>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Kebutuhan Berkuasa</w:t>
                    </w:r>
                  </w:p>
                  <w:p w:rsidR="008C2EF3" w:rsidRDefault="008C2EF3" w:rsidP="005920D4">
                    <w:pPr>
                      <w:spacing w:after="0" w:line="240" w:lineRule="auto"/>
                      <w:jc w:val="center"/>
                      <w:rPr>
                        <w:rFonts w:ascii="Times New Roman" w:hAnsi="Times New Roman" w:cs="Times New Roman"/>
                        <w:sz w:val="18"/>
                        <w:szCs w:val="24"/>
                      </w:rPr>
                    </w:pPr>
                  </w:p>
                </w:txbxContent>
              </v:textbox>
            </v:rect>
            <v:rect id="Rectangle 15" o:spid="_x0000_s1110" style="position:absolute;left:2355;top:5597;width:2355;height:2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qrsIA&#10;AADbAAAADwAAAGRycy9kb3ducmV2LnhtbERPS2vCQBC+C/0PyxS8iNkYqN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KquwgAAANsAAAAPAAAAAAAAAAAAAAAAAJgCAABkcnMvZG93&#10;bnJldi54bWxQSwUGAAAAAAQABAD1AAAAhwMAAAAA&#10;" fillcolor="white [3201]" strokecolor="black [3213]" strokeweight="2pt">
              <v:textbox style="mso-next-textbox:#Rectangle 15">
                <w:txbxContent>
                  <w:p w:rsidR="008C2EF3" w:rsidRDefault="008C2EF3" w:rsidP="005638F8">
                    <w:pPr>
                      <w:spacing w:after="0" w:line="240" w:lineRule="auto"/>
                      <w:jc w:val="center"/>
                      <w:rPr>
                        <w:rFonts w:ascii="Times New Roman" w:hAnsi="Times New Roman" w:cs="Times New Roman"/>
                        <w:sz w:val="18"/>
                        <w:szCs w:val="24"/>
                      </w:rPr>
                    </w:pPr>
                    <w:r w:rsidRPr="00550328">
                      <w:rPr>
                        <w:rFonts w:ascii="Times New Roman" w:hAnsi="Times New Roman" w:cs="Times New Roman"/>
                        <w:sz w:val="18"/>
                        <w:szCs w:val="24"/>
                      </w:rPr>
                      <w:t>Disiplin Kerja Muchdarsyah Sinungan</w:t>
                    </w:r>
                  </w:p>
                  <w:p w:rsidR="008C2EF3" w:rsidRDefault="008C2EF3" w:rsidP="005638F8">
                    <w:pPr>
                      <w:jc w:val="center"/>
                      <w:rPr>
                        <w:rFonts w:ascii="Times New Roman" w:hAnsi="Times New Roman" w:cs="Times New Roman"/>
                        <w:sz w:val="18"/>
                        <w:szCs w:val="24"/>
                      </w:rPr>
                    </w:pPr>
                    <w:r w:rsidRPr="00841FE3">
                      <w:rPr>
                        <w:rFonts w:ascii="Times New Roman" w:hAnsi="Times New Roman" w:cs="Times New Roman"/>
                        <w:sz w:val="18"/>
                        <w:szCs w:val="24"/>
                      </w:rPr>
                      <w:t>(</w:t>
                    </w:r>
                    <w:r>
                      <w:rPr>
                        <w:rFonts w:ascii="Times New Roman" w:hAnsi="Times New Roman" w:cs="Times New Roman"/>
                        <w:sz w:val="18"/>
                        <w:szCs w:val="24"/>
                      </w:rPr>
                      <w:t>2011:145)</w:t>
                    </w:r>
                  </w:p>
                  <w:p w:rsidR="008C2EF3" w:rsidRPr="00550328" w:rsidRDefault="008C2EF3" w:rsidP="005638F8">
                    <w:pPr>
                      <w:spacing w:after="0" w:line="240" w:lineRule="auto"/>
                      <w:rPr>
                        <w:rFonts w:ascii="Times New Roman" w:hAnsi="Times New Roman" w:cs="Times New Roman"/>
                        <w:sz w:val="18"/>
                        <w:szCs w:val="24"/>
                      </w:rPr>
                    </w:pPr>
                    <w:r w:rsidRPr="00550328">
                      <w:rPr>
                        <w:rFonts w:ascii="Times New Roman" w:hAnsi="Times New Roman" w:cs="Times New Roman"/>
                        <w:sz w:val="18"/>
                        <w:szCs w:val="24"/>
                      </w:rPr>
                      <w:t>Dimensi :</w:t>
                    </w:r>
                  </w:p>
                  <w:p w:rsidR="008C2EF3" w:rsidRPr="005638F8" w:rsidRDefault="008C2EF3" w:rsidP="005638F8">
                    <w:pPr>
                      <w:pStyle w:val="ListParagraph"/>
                      <w:numPr>
                        <w:ilvl w:val="0"/>
                        <w:numId w:val="62"/>
                      </w:numPr>
                      <w:spacing w:after="0" w:line="240" w:lineRule="auto"/>
                      <w:ind w:left="426"/>
                      <w:rPr>
                        <w:rFonts w:ascii="Times New Roman" w:hAnsi="Times New Roman" w:cs="Times New Roman"/>
                        <w:sz w:val="18"/>
                        <w:szCs w:val="24"/>
                      </w:rPr>
                    </w:pPr>
                    <w:r w:rsidRPr="005638F8">
                      <w:rPr>
                        <w:rFonts w:ascii="Times New Roman" w:hAnsi="Times New Roman" w:cs="Times New Roman"/>
                        <w:sz w:val="18"/>
                        <w:szCs w:val="24"/>
                      </w:rPr>
                      <w:t>Taat terhadap waktu</w:t>
                    </w:r>
                  </w:p>
                  <w:p w:rsidR="008C2EF3" w:rsidRPr="005638F8" w:rsidRDefault="008C2EF3" w:rsidP="005638F8">
                    <w:pPr>
                      <w:pStyle w:val="ListParagraph"/>
                      <w:numPr>
                        <w:ilvl w:val="0"/>
                        <w:numId w:val="62"/>
                      </w:numPr>
                      <w:spacing w:after="0" w:line="240" w:lineRule="auto"/>
                      <w:ind w:left="426"/>
                      <w:rPr>
                        <w:rFonts w:ascii="Times New Roman" w:hAnsi="Times New Roman" w:cs="Times New Roman"/>
                        <w:sz w:val="18"/>
                        <w:szCs w:val="24"/>
                      </w:rPr>
                    </w:pPr>
                    <w:r w:rsidRPr="005638F8">
                      <w:rPr>
                        <w:rFonts w:ascii="Times New Roman" w:hAnsi="Times New Roman" w:cs="Times New Roman"/>
                        <w:sz w:val="18"/>
                        <w:szCs w:val="24"/>
                      </w:rPr>
                      <w:t>Taat terhadap perauturan perusahan</w:t>
                    </w:r>
                  </w:p>
                  <w:p w:rsidR="008C2EF3" w:rsidRPr="005638F8" w:rsidRDefault="008C2EF3" w:rsidP="005638F8">
                    <w:pPr>
                      <w:pStyle w:val="ListParagraph"/>
                      <w:numPr>
                        <w:ilvl w:val="0"/>
                        <w:numId w:val="62"/>
                      </w:numPr>
                      <w:spacing w:after="0" w:line="240" w:lineRule="auto"/>
                      <w:ind w:left="426"/>
                      <w:rPr>
                        <w:rFonts w:ascii="Times New Roman" w:hAnsi="Times New Roman" w:cs="Times New Roman"/>
                        <w:sz w:val="18"/>
                        <w:szCs w:val="24"/>
                      </w:rPr>
                    </w:pPr>
                    <w:r w:rsidRPr="005638F8">
                      <w:rPr>
                        <w:rFonts w:ascii="Times New Roman" w:hAnsi="Times New Roman" w:cs="Times New Roman"/>
                        <w:sz w:val="18"/>
                        <w:szCs w:val="24"/>
                      </w:rPr>
                      <w:t>Taat terhadap aturan perilaku dalam pekerjaan</w:t>
                    </w:r>
                  </w:p>
                  <w:p w:rsidR="008C2EF3" w:rsidRPr="00841FE3" w:rsidRDefault="008C2EF3" w:rsidP="005638F8">
                    <w:pPr>
                      <w:pStyle w:val="ListParagraph"/>
                      <w:spacing w:after="0" w:line="240" w:lineRule="auto"/>
                      <w:ind w:left="426"/>
                      <w:rPr>
                        <w:rFonts w:ascii="Times New Roman" w:hAnsi="Times New Roman" w:cs="Times New Roman"/>
                        <w:sz w:val="18"/>
                        <w:szCs w:val="24"/>
                      </w:rPr>
                    </w:pPr>
                  </w:p>
                </w:txbxContent>
              </v:textbox>
            </v:rect>
            <v:rect id="Rectangle 16" o:spid="_x0000_s1111" style="position:absolute;left:8698;top:4320;width:2435;height:2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8Ib8A&#10;AADbAAAADwAAAGRycy9kb3ducmV2LnhtbERP24rCMBB9F/Yfwiz4ImvqgiLVKGWhICze1/ehGduw&#10;zaQ0UevfG0HwbQ7nOvNlZ2txpdYbxwpGwwQEceG04VLB3zH/moLwAVlj7ZgU3MnDcvHRm2Oq3Y33&#10;dD2EUsQQ9ikqqEJoUil9UZFFP3QNceTOrrUYImxLqVu8xXBby+8kmUiLhmNDhQ39VFT8Hy5WwfrM&#10;Znyie3bcbQZ2W/7m2cjkSvU/u2wGIlAX3uKXe6Xj/Ak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ufwhvwAAANsAAAAPAAAAAAAAAAAAAAAAAJgCAABkcnMvZG93bnJl&#10;di54bWxQSwUGAAAAAAQABAD1AAAAhAMAAAAA&#10;" fillcolor="window" strokecolor="black [3213]" strokeweight="2pt">
              <v:textbox style="mso-next-textbox:#Rectangle 16">
                <w:txbxContent>
                  <w:p w:rsidR="008C2EF3" w:rsidRPr="00841FE3" w:rsidRDefault="008C2EF3" w:rsidP="005920D4">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Kinerja Pegawai</w:t>
                    </w:r>
                  </w:p>
                  <w:p w:rsidR="008C2EF3" w:rsidRPr="00841FE3" w:rsidRDefault="008C2EF3" w:rsidP="005920D4">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Anwar Prabu Mangkunegara</w:t>
                    </w:r>
                  </w:p>
                  <w:p w:rsidR="008C2EF3" w:rsidRDefault="008C2EF3" w:rsidP="005920D4">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(2011:67)</w:t>
                    </w:r>
                  </w:p>
                  <w:p w:rsidR="008C2EF3" w:rsidRDefault="008C2EF3" w:rsidP="005920D4">
                    <w:pPr>
                      <w:spacing w:after="0" w:line="240" w:lineRule="auto"/>
                      <w:jc w:val="center"/>
                      <w:rPr>
                        <w:rFonts w:ascii="Times New Roman" w:hAnsi="Times New Roman" w:cs="Times New Roman"/>
                        <w:sz w:val="18"/>
                        <w:lang w:val="en-US"/>
                      </w:rPr>
                    </w:pPr>
                  </w:p>
                  <w:p w:rsidR="008C2EF3" w:rsidRDefault="008C2EF3" w:rsidP="005920D4">
                    <w:pPr>
                      <w:spacing w:after="0" w:line="240" w:lineRule="auto"/>
                      <w:rPr>
                        <w:rFonts w:ascii="Times New Roman" w:hAnsi="Times New Roman" w:cs="Times New Roman"/>
                        <w:sz w:val="18"/>
                      </w:rPr>
                    </w:pPr>
                    <w:r>
                      <w:rPr>
                        <w:rFonts w:ascii="Times New Roman" w:hAnsi="Times New Roman" w:cs="Times New Roman"/>
                        <w:sz w:val="18"/>
                      </w:rPr>
                      <w:t>Dimensi:</w:t>
                    </w:r>
                  </w:p>
                  <w:p w:rsidR="008C2EF3" w:rsidRDefault="008C2EF3" w:rsidP="005920D4">
                    <w:pPr>
                      <w:pStyle w:val="ListParagraph"/>
                      <w:numPr>
                        <w:ilvl w:val="0"/>
                        <w:numId w:val="60"/>
                      </w:numPr>
                      <w:spacing w:after="0" w:line="240" w:lineRule="auto"/>
                      <w:ind w:left="426"/>
                      <w:rPr>
                        <w:rFonts w:ascii="Times New Roman" w:hAnsi="Times New Roman" w:cs="Times New Roman"/>
                        <w:sz w:val="18"/>
                      </w:rPr>
                    </w:pPr>
                    <w:r>
                      <w:rPr>
                        <w:rFonts w:ascii="Times New Roman" w:hAnsi="Times New Roman" w:cs="Times New Roman"/>
                        <w:sz w:val="18"/>
                      </w:rPr>
                      <w:t>Kualitas kerja</w:t>
                    </w:r>
                  </w:p>
                  <w:p w:rsidR="008C2EF3" w:rsidRDefault="008C2EF3" w:rsidP="005920D4">
                    <w:pPr>
                      <w:pStyle w:val="ListParagraph"/>
                      <w:numPr>
                        <w:ilvl w:val="0"/>
                        <w:numId w:val="60"/>
                      </w:numPr>
                      <w:spacing w:after="0" w:line="240" w:lineRule="auto"/>
                      <w:ind w:left="426"/>
                      <w:rPr>
                        <w:rFonts w:ascii="Times New Roman" w:hAnsi="Times New Roman" w:cs="Times New Roman"/>
                        <w:sz w:val="18"/>
                      </w:rPr>
                    </w:pPr>
                    <w:r>
                      <w:rPr>
                        <w:rFonts w:ascii="Times New Roman" w:hAnsi="Times New Roman" w:cs="Times New Roman"/>
                        <w:sz w:val="18"/>
                      </w:rPr>
                      <w:t>Kuantitas kerja</w:t>
                    </w:r>
                  </w:p>
                  <w:p w:rsidR="008C2EF3" w:rsidRDefault="008C2EF3" w:rsidP="005920D4">
                    <w:pPr>
                      <w:pStyle w:val="ListParagraph"/>
                      <w:numPr>
                        <w:ilvl w:val="0"/>
                        <w:numId w:val="60"/>
                      </w:numPr>
                      <w:spacing w:after="0" w:line="240" w:lineRule="auto"/>
                      <w:ind w:left="426"/>
                      <w:rPr>
                        <w:rFonts w:ascii="Times New Roman" w:hAnsi="Times New Roman" w:cs="Times New Roman"/>
                        <w:sz w:val="18"/>
                      </w:rPr>
                    </w:pPr>
                    <w:r>
                      <w:rPr>
                        <w:rFonts w:ascii="Times New Roman" w:hAnsi="Times New Roman" w:cs="Times New Roman"/>
                        <w:sz w:val="18"/>
                      </w:rPr>
                      <w:t>Konstitensi karyawan</w:t>
                    </w:r>
                  </w:p>
                  <w:p w:rsidR="008C2EF3" w:rsidRDefault="008C2EF3" w:rsidP="005920D4">
                    <w:pPr>
                      <w:pStyle w:val="ListParagraph"/>
                      <w:numPr>
                        <w:ilvl w:val="0"/>
                        <w:numId w:val="60"/>
                      </w:numPr>
                      <w:spacing w:after="0" w:line="240" w:lineRule="auto"/>
                      <w:ind w:left="426"/>
                      <w:rPr>
                        <w:rFonts w:ascii="Times New Roman" w:hAnsi="Times New Roman" w:cs="Times New Roman"/>
                        <w:sz w:val="18"/>
                      </w:rPr>
                    </w:pPr>
                    <w:r>
                      <w:rPr>
                        <w:rFonts w:ascii="Times New Roman" w:hAnsi="Times New Roman" w:cs="Times New Roman"/>
                        <w:sz w:val="18"/>
                      </w:rPr>
                      <w:t>Kerjasama</w:t>
                    </w:r>
                  </w:p>
                  <w:p w:rsidR="008C2EF3" w:rsidRDefault="008C2EF3" w:rsidP="005920D4">
                    <w:pPr>
                      <w:pStyle w:val="ListParagraph"/>
                      <w:numPr>
                        <w:ilvl w:val="0"/>
                        <w:numId w:val="60"/>
                      </w:numPr>
                      <w:spacing w:after="0" w:line="240" w:lineRule="auto"/>
                      <w:ind w:left="426"/>
                      <w:rPr>
                        <w:rFonts w:ascii="Times New Roman" w:hAnsi="Times New Roman" w:cs="Times New Roman"/>
                        <w:sz w:val="18"/>
                      </w:rPr>
                    </w:pPr>
                    <w:r>
                      <w:rPr>
                        <w:rFonts w:ascii="Times New Roman" w:hAnsi="Times New Roman" w:cs="Times New Roman"/>
                        <w:sz w:val="18"/>
                      </w:rPr>
                      <w:t>Sikap karyawan</w:t>
                    </w:r>
                  </w:p>
                  <w:p w:rsidR="008C2EF3" w:rsidRPr="00841FE3" w:rsidRDefault="008C2EF3" w:rsidP="005920D4">
                    <w:pPr>
                      <w:spacing w:after="0" w:line="240" w:lineRule="auto"/>
                      <w:ind w:left="66"/>
                      <w:rPr>
                        <w:rFonts w:ascii="Times New Roman" w:hAnsi="Times New Roman" w:cs="Times New Roman"/>
                        <w:sz w:val="18"/>
                      </w:rPr>
                    </w:pPr>
                  </w:p>
                </w:txbxContent>
              </v:textbox>
            </v:rect>
            <v:shape id="Straight Arrow Connector 20" o:spid="_x0000_s1112" type="#_x0000_t32" style="position:absolute;left:4938;top:5359;width:3760;height:0;visibility:visible;mso-wrap-style:square" o:connectortype="straight" strokecolor="black [3213]">
              <v:stroke dashstyle="dash" endarrow="open"/>
            </v:shape>
            <v:line id="Straight Connector 23" o:spid="_x0000_s1114" style="position:absolute;visibility:visible;mso-wrap-style:square" from="4714,3750" to="9889,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shape id="Straight Arrow Connector 24" o:spid="_x0000_s1115" type="#_x0000_t32" style="position:absolute;left:9907;top:3750;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group id="_x0000_s1118" style="position:absolute;left:4721;top:7083;width:5355;height:723" coordorigin="4721,8400" coordsize="5355,855">
              <v:line id="Straight Connector 22" o:spid="_x0000_s1113" style="position:absolute;visibility:visible;mso-wrap-style:square" from="4721,9255" to="10076,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Straight Arrow Connector 25" o:spid="_x0000_s1116" type="#_x0000_t32" style="position:absolute;left:10056;top:8400;width:0;height: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AZ8YAAADbAAAADwAAAGRycy9kb3ducmV2LnhtbESPQUsDMRSE70L/Q3gFb92sK9a6Ni2t&#10;IHjw0lbU42Pz3F3cvGyTNN321zdCweMwM98w8+VgOhHJ+daygrssB0FcWd1yreBj9zqZgfABWWNn&#10;mRScyMNyMbqZY6ntkTcUt6EWCcK+RAVNCH0ppa8aMugz2xMn78c6gyFJV0vt8JjgppNFnk+lwZbT&#10;QoM9vTRU/W4PRsHn+T4+PVZuGr/2h82++I7vs3VU6nY8rJ5BBBrCf/jaftMKigf4+5J+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wgGfGAAAA2wAAAA8AAAAAAAAA&#10;AAAAAAAAoQIAAGRycy9kb3ducmV2LnhtbFBLBQYAAAAABAAEAPkAAACUAwAAAAA=&#10;" strokecolor="windowText">
                <v:stroke endarrow="open"/>
              </v:shape>
            </v:group>
          </v:group>
        </w:pict>
      </w:r>
    </w:p>
    <w:p w:rsidR="005920D4" w:rsidRDefault="005920D4" w:rsidP="00AD2E70">
      <w:pPr>
        <w:widowControl w:val="0"/>
        <w:tabs>
          <w:tab w:val="left" w:pos="2577"/>
        </w:tabs>
        <w:spacing w:after="0" w:line="480" w:lineRule="auto"/>
        <w:contextualSpacing/>
        <w:jc w:val="both"/>
        <w:rPr>
          <w:rFonts w:ascii="Times New Roman" w:eastAsia="Calibri" w:hAnsi="Times New Roman" w:cs="Times New Roman"/>
          <w:b/>
          <w:sz w:val="24"/>
          <w:szCs w:val="24"/>
        </w:rPr>
      </w:pPr>
    </w:p>
    <w:p w:rsidR="005920D4" w:rsidRDefault="005638F8" w:rsidP="005638F8">
      <w:pPr>
        <w:pStyle w:val="ListParagraph"/>
        <w:widowControl w:val="0"/>
        <w:spacing w:after="0" w:line="480" w:lineRule="auto"/>
        <w:ind w:left="3120"/>
        <w:jc w:val="both"/>
        <w:rPr>
          <w:rFonts w:ascii="Times New Roman" w:hAnsi="Times New Roman" w:cs="Times New Roman"/>
          <w:bCs/>
          <w:sz w:val="24"/>
          <w:szCs w:val="24"/>
        </w:rPr>
      </w:pPr>
      <w:r w:rsidRPr="000D4EF1">
        <w:rPr>
          <w:rFonts w:ascii="Times New Roman" w:hAnsi="Times New Roman" w:cs="Times New Roman"/>
          <w:sz w:val="24"/>
          <w:szCs w:val="24"/>
        </w:rPr>
        <w:t>Victor Vroom dalam winardi (2010:238)</w:t>
      </w:r>
      <w:r w:rsidRPr="005638F8">
        <w:rPr>
          <w:rFonts w:ascii="Times New Roman" w:hAnsi="Times New Roman" w:cs="Times New Roman"/>
          <w:sz w:val="24"/>
          <w:szCs w:val="24"/>
          <w:lang w:val="en-US"/>
        </w:rPr>
        <w:t xml:space="preserve"> </w:t>
      </w:r>
      <w:r w:rsidR="005920D4" w:rsidRPr="000D4E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           Agustuti Handayani (2010)</w:t>
      </w:r>
    </w:p>
    <w:p w:rsidR="005638F8" w:rsidRPr="00FE1829" w:rsidRDefault="005638F8" w:rsidP="005638F8">
      <w:pPr>
        <w:pStyle w:val="ListParagraph"/>
        <w:widowControl w:val="0"/>
        <w:spacing w:after="0" w:line="480" w:lineRule="auto"/>
        <w:ind w:left="3120"/>
        <w:jc w:val="both"/>
        <w:rPr>
          <w:rFonts w:ascii="Times New Roman" w:hAnsi="Times New Roman" w:cs="Times New Roman"/>
          <w:sz w:val="24"/>
          <w:szCs w:val="24"/>
        </w:rPr>
      </w:pPr>
    </w:p>
    <w:p w:rsidR="005920D4" w:rsidRPr="000D4EF1" w:rsidRDefault="005920D4" w:rsidP="00AD2E70">
      <w:pPr>
        <w:pStyle w:val="ListParagraph"/>
        <w:widowControl w:val="0"/>
        <w:tabs>
          <w:tab w:val="left" w:pos="4500"/>
        </w:tabs>
        <w:spacing w:after="0" w:line="480" w:lineRule="auto"/>
        <w:ind w:left="2280"/>
        <w:jc w:val="both"/>
        <w:rPr>
          <w:rFonts w:ascii="Times New Roman" w:hAnsi="Times New Roman" w:cs="Times New Roman"/>
          <w:sz w:val="24"/>
          <w:szCs w:val="24"/>
          <w:lang w:val="en-US"/>
        </w:rPr>
      </w:pPr>
      <w:r w:rsidRPr="000D4EF1">
        <w:rPr>
          <w:rFonts w:ascii="Times New Roman" w:hAnsi="Times New Roman" w:cs="Times New Roman"/>
          <w:sz w:val="24"/>
          <w:szCs w:val="24"/>
          <w:lang w:val="en-US"/>
        </w:rPr>
        <w:t xml:space="preserve">           </w:t>
      </w:r>
      <w:r w:rsidR="005638F8">
        <w:rPr>
          <w:rFonts w:ascii="Times New Roman" w:hAnsi="Times New Roman" w:cs="Times New Roman"/>
          <w:sz w:val="24"/>
          <w:szCs w:val="24"/>
        </w:rPr>
        <w:t xml:space="preserve">   </w:t>
      </w:r>
      <w:r w:rsidRPr="000D4EF1">
        <w:rPr>
          <w:rFonts w:ascii="Times New Roman" w:hAnsi="Times New Roman" w:cs="Times New Roman"/>
          <w:sz w:val="24"/>
          <w:szCs w:val="24"/>
          <w:lang w:val="en-US"/>
        </w:rPr>
        <w:t xml:space="preserve"> Hernowo Narmodo (2010)</w:t>
      </w:r>
    </w:p>
    <w:p w:rsidR="005920D4" w:rsidRPr="000D4EF1" w:rsidRDefault="005920D4" w:rsidP="00AD2E70">
      <w:pPr>
        <w:pStyle w:val="ListParagraph"/>
        <w:widowControl w:val="0"/>
        <w:tabs>
          <w:tab w:val="center" w:pos="4796"/>
        </w:tabs>
        <w:spacing w:after="0" w:line="480" w:lineRule="auto"/>
        <w:ind w:left="2977"/>
        <w:jc w:val="both"/>
        <w:rPr>
          <w:rFonts w:ascii="Times New Roman" w:hAnsi="Times New Roman" w:cs="Times New Roman"/>
          <w:sz w:val="24"/>
          <w:szCs w:val="24"/>
          <w:lang w:val="en-US"/>
        </w:rPr>
      </w:pPr>
      <w:r>
        <w:rPr>
          <w:rFonts w:ascii="Times New Roman" w:hAnsi="Times New Roman" w:cs="Times New Roman"/>
          <w:bCs/>
          <w:sz w:val="24"/>
          <w:szCs w:val="24"/>
        </w:rPr>
        <w:t xml:space="preserve">   I Gede Andiyana Sudibya (2012</w:t>
      </w:r>
      <w:r w:rsidRPr="000D4EF1">
        <w:rPr>
          <w:rFonts w:ascii="Times New Roman" w:hAnsi="Times New Roman" w:cs="Times New Roman"/>
          <w:bCs/>
          <w:sz w:val="24"/>
          <w:szCs w:val="24"/>
        </w:rPr>
        <w:t>)</w:t>
      </w:r>
    </w:p>
    <w:p w:rsidR="005920D4" w:rsidRPr="000D4EF1" w:rsidRDefault="005920D4" w:rsidP="00AD2E70">
      <w:pPr>
        <w:widowControl w:val="0"/>
        <w:tabs>
          <w:tab w:val="left" w:pos="7005"/>
        </w:tabs>
        <w:spacing w:after="0"/>
        <w:contextualSpacing/>
        <w:rPr>
          <w:rFonts w:ascii="Times New Roman" w:hAnsi="Times New Roman" w:cs="Times New Roman"/>
          <w:b/>
          <w:sz w:val="24"/>
          <w:szCs w:val="24"/>
        </w:rPr>
      </w:pPr>
    </w:p>
    <w:p w:rsidR="005920D4" w:rsidRDefault="005920D4" w:rsidP="00AD2E70">
      <w:pPr>
        <w:widowControl w:val="0"/>
        <w:tabs>
          <w:tab w:val="left" w:pos="7005"/>
        </w:tabs>
        <w:spacing w:after="0"/>
        <w:contextualSpacing/>
        <w:jc w:val="center"/>
        <w:rPr>
          <w:rFonts w:ascii="Times New Roman" w:hAnsi="Times New Roman" w:cs="Times New Roman"/>
          <w:b/>
          <w:sz w:val="24"/>
          <w:szCs w:val="24"/>
        </w:rPr>
      </w:pPr>
    </w:p>
    <w:p w:rsidR="005920D4" w:rsidRDefault="005920D4" w:rsidP="00AD2E70">
      <w:pPr>
        <w:widowControl w:val="0"/>
        <w:tabs>
          <w:tab w:val="left" w:pos="7005"/>
        </w:tabs>
        <w:spacing w:after="0"/>
        <w:contextualSpacing/>
        <w:jc w:val="center"/>
        <w:rPr>
          <w:rFonts w:ascii="Times New Roman" w:hAnsi="Times New Roman" w:cs="Times New Roman"/>
          <w:b/>
          <w:sz w:val="24"/>
          <w:szCs w:val="24"/>
        </w:rPr>
      </w:pPr>
    </w:p>
    <w:p w:rsidR="005920D4" w:rsidRDefault="005920D4" w:rsidP="00AD2E70">
      <w:pPr>
        <w:widowControl w:val="0"/>
        <w:tabs>
          <w:tab w:val="left" w:pos="7005"/>
        </w:tabs>
        <w:spacing w:after="0"/>
        <w:contextualSpacing/>
        <w:jc w:val="center"/>
        <w:rPr>
          <w:rFonts w:ascii="Times New Roman" w:hAnsi="Times New Roman" w:cs="Times New Roman"/>
          <w:b/>
          <w:sz w:val="24"/>
          <w:szCs w:val="24"/>
        </w:rPr>
      </w:pPr>
    </w:p>
    <w:p w:rsidR="005920D4" w:rsidRPr="000D4EF1" w:rsidRDefault="005638F8" w:rsidP="00AD2E70">
      <w:pPr>
        <w:pStyle w:val="ListParagraph"/>
        <w:widowControl w:val="0"/>
        <w:tabs>
          <w:tab w:val="center" w:pos="4796"/>
        </w:tabs>
        <w:spacing w:after="0" w:line="480" w:lineRule="auto"/>
        <w:ind w:left="2977"/>
        <w:jc w:val="both"/>
        <w:rPr>
          <w:rFonts w:ascii="Times New Roman" w:hAnsi="Times New Roman" w:cs="Times New Roman"/>
          <w:sz w:val="24"/>
          <w:szCs w:val="24"/>
        </w:rPr>
      </w:pPr>
      <w:r w:rsidRPr="000D4EF1">
        <w:rPr>
          <w:rFonts w:ascii="Times New Roman" w:hAnsi="Times New Roman" w:cs="Times New Roman"/>
          <w:sz w:val="24"/>
          <w:szCs w:val="24"/>
          <w:lang w:val="en-US"/>
        </w:rPr>
        <w:t>Hasibuan (2010:193)</w:t>
      </w:r>
    </w:p>
    <w:p w:rsidR="005638F8" w:rsidRDefault="005638F8" w:rsidP="005638F8">
      <w:pPr>
        <w:pStyle w:val="ListParagraph"/>
        <w:widowControl w:val="0"/>
        <w:spacing w:after="0" w:line="480" w:lineRule="auto"/>
        <w:ind w:left="3120"/>
        <w:jc w:val="both"/>
        <w:rPr>
          <w:rFonts w:ascii="Times New Roman" w:hAnsi="Times New Roman" w:cs="Times New Roman"/>
          <w:sz w:val="24"/>
          <w:szCs w:val="24"/>
        </w:rPr>
      </w:pPr>
      <w:r>
        <w:rPr>
          <w:rFonts w:ascii="Times New Roman" w:hAnsi="Times New Roman" w:cs="Times New Roman"/>
          <w:sz w:val="24"/>
          <w:szCs w:val="24"/>
        </w:rPr>
        <w:t>M Harlie</w:t>
      </w:r>
      <w:r w:rsidRPr="000D4EF1">
        <w:rPr>
          <w:rFonts w:ascii="Times New Roman" w:hAnsi="Times New Roman" w:cs="Times New Roman"/>
          <w:sz w:val="24"/>
          <w:szCs w:val="24"/>
        </w:rPr>
        <w:t xml:space="preserve"> (2010)</w:t>
      </w:r>
    </w:p>
    <w:p w:rsidR="005920D4" w:rsidRDefault="005920D4" w:rsidP="00E51A1D">
      <w:pPr>
        <w:widowControl w:val="0"/>
        <w:tabs>
          <w:tab w:val="left" w:pos="7005"/>
        </w:tabs>
        <w:spacing w:after="0" w:line="240" w:lineRule="auto"/>
        <w:contextualSpacing/>
        <w:rPr>
          <w:rFonts w:ascii="Times New Roman" w:hAnsi="Times New Roman" w:cs="Times New Roman"/>
          <w:b/>
          <w:sz w:val="24"/>
          <w:szCs w:val="24"/>
        </w:rPr>
      </w:pPr>
    </w:p>
    <w:p w:rsidR="007B673E" w:rsidRDefault="007B673E" w:rsidP="00AD2E70">
      <w:pPr>
        <w:widowControl w:val="0"/>
        <w:tabs>
          <w:tab w:val="left" w:pos="7005"/>
        </w:tabs>
        <w:spacing w:after="0"/>
        <w:contextualSpacing/>
        <w:jc w:val="center"/>
        <w:rPr>
          <w:rFonts w:ascii="Times New Roman" w:hAnsi="Times New Roman" w:cs="Times New Roman"/>
          <w:b/>
          <w:sz w:val="24"/>
          <w:szCs w:val="24"/>
          <w:lang w:val="en-US"/>
        </w:rPr>
      </w:pPr>
    </w:p>
    <w:p w:rsidR="000C178B" w:rsidRPr="000D4EF1" w:rsidRDefault="00AD16F7" w:rsidP="00AD2E70">
      <w:pPr>
        <w:widowControl w:val="0"/>
        <w:tabs>
          <w:tab w:val="left" w:pos="7005"/>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Gambar 2.3</w:t>
      </w:r>
    </w:p>
    <w:p w:rsidR="000C178B" w:rsidRPr="000D4EF1" w:rsidRDefault="000C178B" w:rsidP="00AD2E70">
      <w:pPr>
        <w:widowControl w:val="0"/>
        <w:tabs>
          <w:tab w:val="left" w:pos="7005"/>
        </w:tabs>
        <w:spacing w:after="0"/>
        <w:contextualSpacing/>
        <w:jc w:val="center"/>
        <w:rPr>
          <w:rFonts w:ascii="Times New Roman" w:hAnsi="Times New Roman" w:cs="Times New Roman"/>
          <w:b/>
          <w:sz w:val="24"/>
          <w:szCs w:val="24"/>
        </w:rPr>
      </w:pPr>
      <w:r w:rsidRPr="000D4EF1">
        <w:rPr>
          <w:rFonts w:ascii="Times New Roman" w:hAnsi="Times New Roman" w:cs="Times New Roman"/>
          <w:b/>
          <w:sz w:val="24"/>
          <w:szCs w:val="24"/>
        </w:rPr>
        <w:t>Paradigma Penelitian</w:t>
      </w:r>
    </w:p>
    <w:p w:rsidR="003F157B" w:rsidRDefault="003F157B" w:rsidP="00AD2E70">
      <w:pPr>
        <w:widowControl w:val="0"/>
        <w:tabs>
          <w:tab w:val="left" w:pos="7005"/>
        </w:tabs>
        <w:spacing w:after="0"/>
        <w:contextualSpacing/>
        <w:rPr>
          <w:rFonts w:ascii="Times New Roman" w:hAnsi="Times New Roman" w:cs="Times New Roman"/>
          <w:b/>
          <w:sz w:val="24"/>
          <w:szCs w:val="24"/>
          <w:lang w:val="en-US"/>
        </w:rPr>
      </w:pPr>
    </w:p>
    <w:p w:rsidR="007B673E" w:rsidRPr="007B673E" w:rsidRDefault="007B673E" w:rsidP="00AD2E70">
      <w:pPr>
        <w:widowControl w:val="0"/>
        <w:tabs>
          <w:tab w:val="left" w:pos="7005"/>
        </w:tabs>
        <w:spacing w:after="0"/>
        <w:contextualSpacing/>
        <w:rPr>
          <w:rFonts w:ascii="Times New Roman" w:hAnsi="Times New Roman" w:cs="Times New Roman"/>
          <w:b/>
          <w:sz w:val="24"/>
          <w:szCs w:val="24"/>
          <w:lang w:val="en-US"/>
        </w:rPr>
      </w:pPr>
    </w:p>
    <w:p w:rsidR="008F56FD" w:rsidRDefault="008F56FD" w:rsidP="008F56FD">
      <w:pPr>
        <w:widowControl w:val="0"/>
        <w:tabs>
          <w:tab w:val="left" w:pos="7005"/>
        </w:tabs>
        <w:spacing w:after="0"/>
        <w:contextualSpacing/>
        <w:rPr>
          <w:rFonts w:ascii="Times New Roman" w:hAnsi="Times New Roman" w:cs="Times New Roman"/>
          <w:b/>
          <w:sz w:val="24"/>
          <w:szCs w:val="24"/>
          <w:lang w:val="en-US"/>
        </w:rPr>
      </w:pPr>
      <w:r>
        <w:rPr>
          <w:rFonts w:ascii="Times New Roman" w:hAnsi="Times New Roman" w:cs="Times New Roman"/>
          <w:b/>
          <w:sz w:val="24"/>
          <w:szCs w:val="24"/>
        </w:rPr>
        <w:t xml:space="preserve">Keterangan </w:t>
      </w:r>
    </w:p>
    <w:p w:rsidR="008F56FD" w:rsidRPr="00320130" w:rsidRDefault="008C2EF3" w:rsidP="008F56FD">
      <w:pPr>
        <w:widowControl w:val="0"/>
        <w:tabs>
          <w:tab w:val="left" w:pos="7005"/>
        </w:tabs>
        <w:spacing w:after="0" w:line="480" w:lineRule="auto"/>
        <w:contextualSpacing/>
        <w:rPr>
          <w:rFonts w:ascii="Times New Roman" w:hAnsi="Times New Roman" w:cs="Times New Roman"/>
          <w:b/>
          <w:sz w:val="24"/>
          <w:szCs w:val="24"/>
        </w:rPr>
      </w:pPr>
      <w:r>
        <w:rPr>
          <w:noProof/>
        </w:rPr>
        <w:pict>
          <v:line id="Straight Connector 1" o:spid="_x0000_s1122"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1pt,7.55pt" to="6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" strokecolor="black [3040]">
            <v:stroke dashstyle="dash"/>
          </v:line>
        </w:pict>
      </w:r>
      <w:r w:rsidR="008F56FD">
        <w:rPr>
          <w:rFonts w:ascii="Times New Roman" w:hAnsi="Times New Roman" w:cs="Times New Roman"/>
          <w:b/>
          <w:sz w:val="24"/>
          <w:szCs w:val="24"/>
        </w:rPr>
        <w:t xml:space="preserve">                        : Simultan</w:t>
      </w:r>
    </w:p>
    <w:p w:rsidR="00841FE3" w:rsidRDefault="008C2EF3" w:rsidP="00E51A1D">
      <w:pPr>
        <w:widowControl w:val="0"/>
        <w:tabs>
          <w:tab w:val="left" w:pos="7005"/>
        </w:tabs>
        <w:spacing w:after="0" w:line="480" w:lineRule="auto"/>
        <w:contextualSpacing/>
        <w:rPr>
          <w:rFonts w:ascii="Times New Roman" w:hAnsi="Times New Roman" w:cs="Times New Roman"/>
          <w:b/>
          <w:sz w:val="24"/>
          <w:szCs w:val="24"/>
        </w:rPr>
      </w:pPr>
      <w:r>
        <w:rPr>
          <w:noProof/>
        </w:rPr>
        <w:pict>
          <v:line id="Straight Connector 2" o:spid="_x0000_s1121"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5.45pt,9pt" to="6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" strokecolor="black [3040]"/>
        </w:pict>
      </w:r>
      <w:r w:rsidR="008F56FD">
        <w:rPr>
          <w:rFonts w:ascii="Times New Roman" w:hAnsi="Times New Roman" w:cs="Times New Roman"/>
          <w:b/>
          <w:sz w:val="24"/>
          <w:szCs w:val="24"/>
        </w:rPr>
        <w:t xml:space="preserve">                        : Parsial</w:t>
      </w:r>
    </w:p>
    <w:p w:rsidR="008F56FD" w:rsidRPr="000D4EF1" w:rsidRDefault="008F56FD" w:rsidP="00E51A1D">
      <w:pPr>
        <w:widowControl w:val="0"/>
        <w:tabs>
          <w:tab w:val="left" w:pos="7005"/>
        </w:tabs>
        <w:spacing w:after="0" w:line="480" w:lineRule="auto"/>
        <w:contextualSpacing/>
        <w:rPr>
          <w:rFonts w:ascii="Times New Roman" w:hAnsi="Times New Roman" w:cs="Times New Roman"/>
          <w:b/>
          <w:sz w:val="24"/>
          <w:szCs w:val="24"/>
        </w:rPr>
      </w:pPr>
    </w:p>
    <w:p w:rsidR="004D7BBC" w:rsidRPr="000D4EF1" w:rsidRDefault="004D7BBC" w:rsidP="00AD2E70">
      <w:pPr>
        <w:pStyle w:val="ListParagraph"/>
        <w:widowControl w:val="0"/>
        <w:numPr>
          <w:ilvl w:val="1"/>
          <w:numId w:val="19"/>
        </w:numPr>
        <w:tabs>
          <w:tab w:val="left" w:pos="7005"/>
        </w:tabs>
        <w:spacing w:after="0" w:line="480" w:lineRule="auto"/>
        <w:ind w:left="709" w:hanging="682"/>
        <w:rPr>
          <w:rFonts w:ascii="Times New Roman" w:hAnsi="Times New Roman" w:cs="Times New Roman"/>
          <w:b/>
          <w:sz w:val="24"/>
          <w:szCs w:val="24"/>
        </w:rPr>
      </w:pPr>
      <w:bookmarkStart w:id="0" w:name="_GoBack"/>
      <w:r w:rsidRPr="000D4EF1">
        <w:rPr>
          <w:rFonts w:ascii="Times New Roman" w:hAnsi="Times New Roman" w:cs="Times New Roman"/>
          <w:b/>
          <w:sz w:val="24"/>
          <w:szCs w:val="24"/>
        </w:rPr>
        <w:lastRenderedPageBreak/>
        <w:t>Hipotesis Penelitian</w:t>
      </w:r>
      <w:bookmarkEnd w:id="0"/>
    </w:p>
    <w:p w:rsidR="004D7BBC" w:rsidRPr="000D4EF1" w:rsidRDefault="004D7BBC" w:rsidP="00AD2E70">
      <w:pPr>
        <w:pStyle w:val="ListParagraph"/>
        <w:widowControl w:val="0"/>
        <w:tabs>
          <w:tab w:val="left" w:pos="7005"/>
        </w:tabs>
        <w:spacing w:after="0" w:line="480" w:lineRule="auto"/>
        <w:ind w:left="0" w:firstLine="709"/>
        <w:rPr>
          <w:rFonts w:ascii="Times New Roman" w:hAnsi="Times New Roman" w:cs="Times New Roman"/>
          <w:sz w:val="24"/>
          <w:szCs w:val="24"/>
          <w:lang w:val="en-US"/>
        </w:rPr>
      </w:pPr>
      <w:r w:rsidRPr="000D4EF1">
        <w:rPr>
          <w:rFonts w:ascii="Times New Roman" w:hAnsi="Times New Roman" w:cs="Times New Roman"/>
          <w:sz w:val="24"/>
          <w:szCs w:val="24"/>
        </w:rPr>
        <w:t>Berdasarkan uraian kerangka pemikiran, maka hipotesis pada penelitian ini adalah sebagai berikut :</w:t>
      </w:r>
    </w:p>
    <w:p w:rsidR="004D7BBC" w:rsidRPr="000D4EF1" w:rsidRDefault="004D7BBC" w:rsidP="00AD2E70">
      <w:pPr>
        <w:pStyle w:val="ListParagraph"/>
        <w:widowControl w:val="0"/>
        <w:numPr>
          <w:ilvl w:val="0"/>
          <w:numId w:val="20"/>
        </w:numPr>
        <w:tabs>
          <w:tab w:val="left" w:pos="7005"/>
        </w:tabs>
        <w:spacing w:after="0" w:line="480" w:lineRule="auto"/>
        <w:ind w:left="426"/>
        <w:rPr>
          <w:rFonts w:ascii="Times New Roman" w:hAnsi="Times New Roman" w:cs="Times New Roman"/>
          <w:sz w:val="24"/>
          <w:szCs w:val="24"/>
        </w:rPr>
      </w:pPr>
      <w:r w:rsidRPr="000D4EF1">
        <w:rPr>
          <w:rFonts w:ascii="Times New Roman" w:hAnsi="Times New Roman" w:cs="Times New Roman"/>
          <w:sz w:val="24"/>
          <w:szCs w:val="24"/>
        </w:rPr>
        <w:t>Hipotesis Simultan</w:t>
      </w:r>
    </w:p>
    <w:p w:rsidR="00457B0F" w:rsidRDefault="005638F8" w:rsidP="00AD2E70">
      <w:pPr>
        <w:pStyle w:val="ListParagraph"/>
        <w:widowControl w:val="0"/>
        <w:spacing w:after="0" w:line="480" w:lineRule="auto"/>
        <w:ind w:left="426" w:right="282"/>
        <w:jc w:val="both"/>
        <w:rPr>
          <w:rFonts w:ascii="Times New Roman" w:hAnsi="Times New Roman" w:cs="Times New Roman"/>
          <w:sz w:val="24"/>
          <w:szCs w:val="24"/>
        </w:rPr>
      </w:pPr>
      <w:r>
        <w:rPr>
          <w:rFonts w:ascii="Times New Roman" w:hAnsi="Times New Roman" w:cs="Times New Roman"/>
          <w:sz w:val="24"/>
          <w:szCs w:val="24"/>
        </w:rPr>
        <w:t>Motivasi Kerja dan Disiplin</w:t>
      </w:r>
      <w:r w:rsidR="004D7BBC" w:rsidRPr="000D4EF1">
        <w:rPr>
          <w:rFonts w:ascii="Times New Roman" w:hAnsi="Times New Roman" w:cs="Times New Roman"/>
          <w:sz w:val="24"/>
          <w:szCs w:val="24"/>
        </w:rPr>
        <w:t xml:space="preserve"> Kerja berpe</w:t>
      </w:r>
      <w:r w:rsidR="003472FF">
        <w:rPr>
          <w:rFonts w:ascii="Times New Roman" w:hAnsi="Times New Roman" w:cs="Times New Roman"/>
          <w:sz w:val="24"/>
          <w:szCs w:val="24"/>
        </w:rPr>
        <w:t>ngaruh terhadap Kinerja Pegawai</w:t>
      </w:r>
      <w:r w:rsidR="007249BC">
        <w:rPr>
          <w:rFonts w:ascii="Times New Roman" w:hAnsi="Times New Roman" w:cs="Times New Roman"/>
          <w:sz w:val="24"/>
          <w:szCs w:val="24"/>
        </w:rPr>
        <w:t>.</w:t>
      </w:r>
    </w:p>
    <w:p w:rsidR="004D7BBC" w:rsidRPr="000D4EF1" w:rsidRDefault="004D7BBC" w:rsidP="00AD2E70">
      <w:pPr>
        <w:pStyle w:val="ListParagraph"/>
        <w:widowControl w:val="0"/>
        <w:numPr>
          <w:ilvl w:val="0"/>
          <w:numId w:val="20"/>
        </w:numPr>
        <w:tabs>
          <w:tab w:val="left" w:pos="7005"/>
        </w:tabs>
        <w:spacing w:after="0" w:line="480" w:lineRule="auto"/>
        <w:ind w:left="426"/>
        <w:rPr>
          <w:rFonts w:ascii="Times New Roman" w:hAnsi="Times New Roman" w:cs="Times New Roman"/>
          <w:sz w:val="24"/>
          <w:szCs w:val="24"/>
        </w:rPr>
      </w:pPr>
      <w:r w:rsidRPr="000D4EF1">
        <w:rPr>
          <w:rFonts w:ascii="Times New Roman" w:hAnsi="Times New Roman" w:cs="Times New Roman"/>
          <w:sz w:val="24"/>
          <w:szCs w:val="24"/>
        </w:rPr>
        <w:t>Hipotesis Parsial</w:t>
      </w:r>
    </w:p>
    <w:p w:rsidR="004D7BBC" w:rsidRPr="000D4EF1" w:rsidRDefault="005638F8" w:rsidP="00AD2E70">
      <w:pPr>
        <w:pStyle w:val="ListParagraph"/>
        <w:widowControl w:val="0"/>
        <w:numPr>
          <w:ilvl w:val="0"/>
          <w:numId w:val="21"/>
        </w:numPr>
        <w:tabs>
          <w:tab w:val="left" w:pos="7005"/>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Motivasi</w:t>
      </w:r>
      <w:r w:rsidR="004D7BBC" w:rsidRPr="000D4EF1">
        <w:rPr>
          <w:rFonts w:ascii="Times New Roman" w:hAnsi="Times New Roman" w:cs="Times New Roman"/>
          <w:sz w:val="24"/>
          <w:szCs w:val="24"/>
        </w:rPr>
        <w:t xml:space="preserve"> Kerja Berpe</w:t>
      </w:r>
      <w:r w:rsidR="003472FF">
        <w:rPr>
          <w:rFonts w:ascii="Times New Roman" w:hAnsi="Times New Roman" w:cs="Times New Roman"/>
          <w:sz w:val="24"/>
          <w:szCs w:val="24"/>
        </w:rPr>
        <w:t>ngaruh terhadap Kinerja Pegawai</w:t>
      </w:r>
      <w:r w:rsidR="007249BC">
        <w:rPr>
          <w:rFonts w:ascii="Times New Roman" w:hAnsi="Times New Roman" w:cs="Times New Roman"/>
          <w:sz w:val="24"/>
          <w:szCs w:val="24"/>
        </w:rPr>
        <w:t>.</w:t>
      </w:r>
    </w:p>
    <w:p w:rsidR="004D7BBC" w:rsidRPr="000D4EF1" w:rsidRDefault="005638F8" w:rsidP="00AD2E70">
      <w:pPr>
        <w:pStyle w:val="ListParagraph"/>
        <w:widowControl w:val="0"/>
        <w:numPr>
          <w:ilvl w:val="0"/>
          <w:numId w:val="21"/>
        </w:numPr>
        <w:tabs>
          <w:tab w:val="left" w:pos="7005"/>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Disiplin</w:t>
      </w:r>
      <w:r w:rsidR="004D7BBC" w:rsidRPr="000D4EF1">
        <w:rPr>
          <w:rFonts w:ascii="Times New Roman" w:hAnsi="Times New Roman" w:cs="Times New Roman"/>
          <w:sz w:val="24"/>
          <w:szCs w:val="24"/>
        </w:rPr>
        <w:t xml:space="preserve"> Kerja Berpe</w:t>
      </w:r>
      <w:r w:rsidR="003472FF">
        <w:rPr>
          <w:rFonts w:ascii="Times New Roman" w:hAnsi="Times New Roman" w:cs="Times New Roman"/>
          <w:sz w:val="24"/>
          <w:szCs w:val="24"/>
        </w:rPr>
        <w:t>ngaruh terhadap Kinerja Pegawai</w:t>
      </w:r>
      <w:r w:rsidR="007249BC">
        <w:rPr>
          <w:rFonts w:ascii="Times New Roman" w:hAnsi="Times New Roman" w:cs="Times New Roman"/>
          <w:sz w:val="24"/>
          <w:szCs w:val="24"/>
        </w:rPr>
        <w:t>.</w:t>
      </w:r>
    </w:p>
    <w:sectPr w:rsidR="004D7BBC" w:rsidRPr="000D4EF1" w:rsidSect="008C2EF3">
      <w:headerReference w:type="default" r:id="rId9"/>
      <w:footerReference w:type="first" r:id="rId10"/>
      <w:pgSz w:w="11906" w:h="16838" w:code="9"/>
      <w:pgMar w:top="2268" w:right="1701" w:bottom="1701" w:left="2268" w:header="851" w:footer="851"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2F" w:rsidRDefault="00C90B2F" w:rsidP="003B376E">
      <w:pPr>
        <w:spacing w:after="0" w:line="240" w:lineRule="auto"/>
      </w:pPr>
      <w:r>
        <w:separator/>
      </w:r>
    </w:p>
  </w:endnote>
  <w:endnote w:type="continuationSeparator" w:id="0">
    <w:p w:rsidR="00C90B2F" w:rsidRDefault="00C90B2F" w:rsidP="003B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33421"/>
      <w:docPartObj>
        <w:docPartGallery w:val="Page Numbers (Bottom of Page)"/>
        <w:docPartUnique/>
      </w:docPartObj>
    </w:sdtPr>
    <w:sdtEndPr>
      <w:rPr>
        <w:noProof/>
      </w:rPr>
    </w:sdtEndPr>
    <w:sdtContent>
      <w:p w:rsidR="008C2EF3" w:rsidRPr="00AD2E70" w:rsidRDefault="008C2EF3" w:rsidP="00AD2E70">
        <w:pPr>
          <w:pStyle w:val="Footer"/>
          <w:jc w:val="center"/>
        </w:pPr>
        <w:r>
          <w:fldChar w:fldCharType="begin"/>
        </w:r>
        <w:r>
          <w:instrText xml:space="preserve"> PAGE   \* MERGEFORMAT </w:instrText>
        </w:r>
        <w:r>
          <w:fldChar w:fldCharType="separate"/>
        </w:r>
        <w:r w:rsidR="004861CE">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2F" w:rsidRDefault="00C90B2F" w:rsidP="003B376E">
      <w:pPr>
        <w:spacing w:after="0" w:line="240" w:lineRule="auto"/>
      </w:pPr>
      <w:r>
        <w:separator/>
      </w:r>
    </w:p>
  </w:footnote>
  <w:footnote w:type="continuationSeparator" w:id="0">
    <w:p w:rsidR="00C90B2F" w:rsidRDefault="00C90B2F" w:rsidP="003B3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19210"/>
      <w:docPartObj>
        <w:docPartGallery w:val="Page Numbers (Top of Page)"/>
        <w:docPartUnique/>
      </w:docPartObj>
    </w:sdtPr>
    <w:sdtEndPr>
      <w:rPr>
        <w:noProof/>
      </w:rPr>
    </w:sdtEndPr>
    <w:sdtContent>
      <w:p w:rsidR="008C2EF3" w:rsidRDefault="008C2EF3">
        <w:pPr>
          <w:pStyle w:val="Header"/>
          <w:jc w:val="right"/>
        </w:pPr>
        <w:r>
          <w:fldChar w:fldCharType="begin"/>
        </w:r>
        <w:r>
          <w:instrText xml:space="preserve"> PAGE   \* MERGEFORMAT </w:instrText>
        </w:r>
        <w:r>
          <w:fldChar w:fldCharType="separate"/>
        </w:r>
        <w:r w:rsidR="004861CE">
          <w:rPr>
            <w:noProof/>
          </w:rPr>
          <w:t>62</w:t>
        </w:r>
        <w:r>
          <w:rPr>
            <w:noProof/>
          </w:rPr>
          <w:fldChar w:fldCharType="end"/>
        </w:r>
      </w:p>
    </w:sdtContent>
  </w:sdt>
  <w:p w:rsidR="008C2EF3" w:rsidRDefault="008C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A1"/>
    <w:multiLevelType w:val="hybridMultilevel"/>
    <w:tmpl w:val="858AA0AC"/>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002A6ADC"/>
    <w:multiLevelType w:val="hybridMultilevel"/>
    <w:tmpl w:val="A1805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A2390"/>
    <w:multiLevelType w:val="hybridMultilevel"/>
    <w:tmpl w:val="47005BFC"/>
    <w:lvl w:ilvl="0" w:tplc="EC0ADD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45140A"/>
    <w:multiLevelType w:val="hybridMultilevel"/>
    <w:tmpl w:val="793ECB4A"/>
    <w:lvl w:ilvl="0" w:tplc="6E02D4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4FC5479"/>
    <w:multiLevelType w:val="hybridMultilevel"/>
    <w:tmpl w:val="B7302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48592E"/>
    <w:multiLevelType w:val="hybridMultilevel"/>
    <w:tmpl w:val="2E76C03C"/>
    <w:lvl w:ilvl="0" w:tplc="0421000F">
      <w:start w:val="1"/>
      <w:numFmt w:val="decimal"/>
      <w:lvlText w:val="%1."/>
      <w:lvlJc w:val="left"/>
      <w:pPr>
        <w:ind w:left="720" w:hanging="360"/>
      </w:pPr>
      <w:rPr>
        <w:rFonts w:hint="default"/>
        <w:b w:val="0"/>
      </w:rPr>
    </w:lvl>
    <w:lvl w:ilvl="1" w:tplc="633C4BA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355333"/>
    <w:multiLevelType w:val="multilevel"/>
    <w:tmpl w:val="C090DA5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7">
    <w:nsid w:val="08BC3C64"/>
    <w:multiLevelType w:val="hybridMultilevel"/>
    <w:tmpl w:val="C1F0B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74034"/>
    <w:multiLevelType w:val="hybridMultilevel"/>
    <w:tmpl w:val="39FE2A14"/>
    <w:lvl w:ilvl="0" w:tplc="D280F240">
      <w:start w:val="1"/>
      <w:numFmt w:val="decimal"/>
      <w:lvlText w:val="%1)"/>
      <w:lvlJc w:val="left"/>
      <w:pPr>
        <w:ind w:left="1146" w:hanging="360"/>
      </w:pPr>
      <w:rPr>
        <w:rFonts w:hint="default"/>
      </w:rPr>
    </w:lvl>
    <w:lvl w:ilvl="1" w:tplc="A94C5DC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9635275"/>
    <w:multiLevelType w:val="multilevel"/>
    <w:tmpl w:val="19BEF60E"/>
    <w:lvl w:ilvl="0">
      <w:start w:val="2"/>
      <w:numFmt w:val="decimal"/>
      <w:lvlText w:val="%1."/>
      <w:lvlJc w:val="left"/>
      <w:pPr>
        <w:ind w:left="360" w:hanging="360"/>
      </w:pPr>
      <w:rPr>
        <w:rFonts w:hint="default"/>
      </w:rPr>
    </w:lvl>
    <w:lvl w:ilvl="1">
      <w:start w:val="1"/>
      <w:numFmt w:val="decimal"/>
      <w:isLgl/>
      <w:lvlText w:val="%1.%2"/>
      <w:lvlJc w:val="left"/>
      <w:pPr>
        <w:ind w:left="840" w:hanging="840"/>
      </w:pPr>
      <w:rPr>
        <w:rFonts w:hint="default"/>
      </w:rPr>
    </w:lvl>
    <w:lvl w:ilvl="2">
      <w:start w:val="5"/>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C931A78"/>
    <w:multiLevelType w:val="hybridMultilevel"/>
    <w:tmpl w:val="8286C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136772"/>
    <w:multiLevelType w:val="hybridMultilevel"/>
    <w:tmpl w:val="8CE4B3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4D02B6"/>
    <w:multiLevelType w:val="hybridMultilevel"/>
    <w:tmpl w:val="2AD6AD0C"/>
    <w:lvl w:ilvl="0" w:tplc="77A6BFB6">
      <w:start w:val="1"/>
      <w:numFmt w:val="lowerLetter"/>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3">
    <w:nsid w:val="14C03EC5"/>
    <w:multiLevelType w:val="hybridMultilevel"/>
    <w:tmpl w:val="7DEE6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D25B27"/>
    <w:multiLevelType w:val="hybridMultilevel"/>
    <w:tmpl w:val="0AA82D38"/>
    <w:lvl w:ilvl="0" w:tplc="A9664F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A1257DB"/>
    <w:multiLevelType w:val="multilevel"/>
    <w:tmpl w:val="6888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2735FF"/>
    <w:multiLevelType w:val="hybridMultilevel"/>
    <w:tmpl w:val="6A666374"/>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205065"/>
    <w:multiLevelType w:val="hybridMultilevel"/>
    <w:tmpl w:val="66D2F890"/>
    <w:lvl w:ilvl="0" w:tplc="22186F60">
      <w:start w:val="1"/>
      <w:numFmt w:val="lowerLetter"/>
      <w:lvlText w:val="%1."/>
      <w:lvlJc w:val="left"/>
      <w:pPr>
        <w:ind w:left="928" w:hanging="360"/>
      </w:pPr>
      <w:rPr>
        <w:rFonts w:hint="default"/>
        <w:i w:val="0"/>
      </w:rPr>
    </w:lvl>
    <w:lvl w:ilvl="1" w:tplc="700AA3F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0D37174"/>
    <w:multiLevelType w:val="hybridMultilevel"/>
    <w:tmpl w:val="7EE8296C"/>
    <w:lvl w:ilvl="0" w:tplc="FA04302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9">
    <w:nsid w:val="247D1B46"/>
    <w:multiLevelType w:val="hybridMultilevel"/>
    <w:tmpl w:val="F9F4BD94"/>
    <w:lvl w:ilvl="0" w:tplc="E0AE38D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252773BA"/>
    <w:multiLevelType w:val="hybridMultilevel"/>
    <w:tmpl w:val="A3A8E0EA"/>
    <w:lvl w:ilvl="0" w:tplc="D22EDBFA">
      <w:start w:val="1"/>
      <w:numFmt w:val="lowerLetter"/>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1">
    <w:nsid w:val="256835B0"/>
    <w:multiLevelType w:val="hybridMultilevel"/>
    <w:tmpl w:val="D428899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27371499"/>
    <w:multiLevelType w:val="hybridMultilevel"/>
    <w:tmpl w:val="F1E45DF6"/>
    <w:lvl w:ilvl="0" w:tplc="3B6E3A5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E8316B"/>
    <w:multiLevelType w:val="hybridMultilevel"/>
    <w:tmpl w:val="12606F7C"/>
    <w:lvl w:ilvl="0" w:tplc="0409000F">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4">
    <w:nsid w:val="2C1264FB"/>
    <w:multiLevelType w:val="hybridMultilevel"/>
    <w:tmpl w:val="E2B62212"/>
    <w:lvl w:ilvl="0" w:tplc="E5B60652">
      <w:start w:val="1"/>
      <w:numFmt w:val="lowerLetter"/>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118CF"/>
    <w:multiLevelType w:val="hybridMultilevel"/>
    <w:tmpl w:val="941C6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835A7"/>
    <w:multiLevelType w:val="hybridMultilevel"/>
    <w:tmpl w:val="14EE534A"/>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DB416F"/>
    <w:multiLevelType w:val="hybridMultilevel"/>
    <w:tmpl w:val="84729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0F13FF"/>
    <w:multiLevelType w:val="hybridMultilevel"/>
    <w:tmpl w:val="5436F6F0"/>
    <w:lvl w:ilvl="0" w:tplc="42A415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6A3577B"/>
    <w:multiLevelType w:val="hybridMultilevel"/>
    <w:tmpl w:val="D41831CC"/>
    <w:lvl w:ilvl="0" w:tplc="C8805BEC">
      <w:start w:val="1"/>
      <w:numFmt w:val="decimal"/>
      <w:lvlText w:val="%1."/>
      <w:lvlJc w:val="left"/>
      <w:pPr>
        <w:ind w:left="360" w:hanging="360"/>
      </w:pPr>
      <w:rPr>
        <w:rFonts w:ascii="Times New Roman" w:eastAsiaTheme="minorHAnsi" w:hAnsi="Times New Roman" w:cstheme="min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7520FCF"/>
    <w:multiLevelType w:val="hybridMultilevel"/>
    <w:tmpl w:val="5104676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3B5C721C"/>
    <w:multiLevelType w:val="hybridMultilevel"/>
    <w:tmpl w:val="803015E6"/>
    <w:lvl w:ilvl="0" w:tplc="E0280B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CFF3781"/>
    <w:multiLevelType w:val="hybridMultilevel"/>
    <w:tmpl w:val="05EEB59A"/>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CC75A7"/>
    <w:multiLevelType w:val="hybridMultilevel"/>
    <w:tmpl w:val="9DDA29D2"/>
    <w:lvl w:ilvl="0" w:tplc="3C561162">
      <w:start w:val="1"/>
      <w:numFmt w:val="decimal"/>
      <w:lvlText w:val="%1)"/>
      <w:lvlJc w:val="left"/>
      <w:pPr>
        <w:ind w:left="927" w:hanging="360"/>
      </w:pPr>
      <w:rPr>
        <w:rFonts w:hint="default"/>
      </w:rPr>
    </w:lvl>
    <w:lvl w:ilvl="1" w:tplc="BA3C3C8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0D035DB"/>
    <w:multiLevelType w:val="hybridMultilevel"/>
    <w:tmpl w:val="4C1AD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1175CC5"/>
    <w:multiLevelType w:val="hybridMultilevel"/>
    <w:tmpl w:val="B7CEFE5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3A60575"/>
    <w:multiLevelType w:val="multilevel"/>
    <w:tmpl w:val="C0F65204"/>
    <w:lvl w:ilvl="0">
      <w:start w:val="1"/>
      <w:numFmt w:val="decimal"/>
      <w:lvlText w:val="%1."/>
      <w:lvlJc w:val="left"/>
      <w:pPr>
        <w:ind w:left="1146" w:hanging="360"/>
      </w:pPr>
      <w:rPr>
        <w:rFonts w:hint="default"/>
      </w:rPr>
    </w:lvl>
    <w:lvl w:ilvl="1">
      <w:start w:val="3"/>
      <w:numFmt w:val="decimal"/>
      <w:isLgl/>
      <w:lvlText w:val="%1.%2"/>
      <w:lvlJc w:val="left"/>
      <w:pPr>
        <w:ind w:left="1675"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414" w:hanging="1080"/>
      </w:pPr>
      <w:rPr>
        <w:rFonts w:hint="default"/>
      </w:rPr>
    </w:lvl>
    <w:lvl w:ilvl="5">
      <w:start w:val="1"/>
      <w:numFmt w:val="decimal"/>
      <w:isLgl/>
      <w:lvlText w:val="%1.%2.%3.%4.%5.%6"/>
      <w:lvlJc w:val="left"/>
      <w:pPr>
        <w:ind w:left="3801"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4935" w:hanging="1440"/>
      </w:pPr>
      <w:rPr>
        <w:rFonts w:hint="default"/>
      </w:rPr>
    </w:lvl>
    <w:lvl w:ilvl="8">
      <w:start w:val="1"/>
      <w:numFmt w:val="decimal"/>
      <w:isLgl/>
      <w:lvlText w:val="%1.%2.%3.%4.%5.%6.%7.%8.%9"/>
      <w:lvlJc w:val="left"/>
      <w:pPr>
        <w:ind w:left="5682" w:hanging="1800"/>
      </w:pPr>
      <w:rPr>
        <w:rFonts w:hint="default"/>
      </w:rPr>
    </w:lvl>
  </w:abstractNum>
  <w:abstractNum w:abstractNumId="37">
    <w:nsid w:val="46FB5C02"/>
    <w:multiLevelType w:val="multilevel"/>
    <w:tmpl w:val="F654A0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80E171B"/>
    <w:multiLevelType w:val="hybridMultilevel"/>
    <w:tmpl w:val="67D005F2"/>
    <w:lvl w:ilvl="0" w:tplc="4DE266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91A2866"/>
    <w:multiLevelType w:val="hybridMultilevel"/>
    <w:tmpl w:val="32E61562"/>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0">
    <w:nsid w:val="49CA05C5"/>
    <w:multiLevelType w:val="hybridMultilevel"/>
    <w:tmpl w:val="E47C0A96"/>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1">
    <w:nsid w:val="4ADD321C"/>
    <w:multiLevelType w:val="hybridMultilevel"/>
    <w:tmpl w:val="0E6A3F2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4C2A2FAF"/>
    <w:multiLevelType w:val="hybridMultilevel"/>
    <w:tmpl w:val="4A1A166C"/>
    <w:lvl w:ilvl="0" w:tplc="9F60C05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4CDC4E2A"/>
    <w:multiLevelType w:val="hybridMultilevel"/>
    <w:tmpl w:val="C3A89846"/>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5922C1"/>
    <w:multiLevelType w:val="hybridMultilevel"/>
    <w:tmpl w:val="EB9EA9B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4E5C07"/>
    <w:multiLevelType w:val="hybridMultilevel"/>
    <w:tmpl w:val="4B44EB8C"/>
    <w:lvl w:ilvl="0" w:tplc="960CCAAE">
      <w:start w:val="1"/>
      <w:numFmt w:val="decimal"/>
      <w:lvlText w:val="%1."/>
      <w:lvlJc w:val="left"/>
      <w:pPr>
        <w:ind w:left="360" w:hanging="360"/>
      </w:pPr>
      <w:rPr>
        <w:rFonts w:ascii="Times New Roman" w:hAnsi="Times New Roman" w:cs="Times New Roman" w:hint="default"/>
        <w:sz w:val="24"/>
      </w:rPr>
    </w:lvl>
    <w:lvl w:ilvl="1" w:tplc="3D80CA48">
      <w:start w:val="1"/>
      <w:numFmt w:val="lowerLetter"/>
      <w:lvlText w:val="%2."/>
      <w:lvlJc w:val="left"/>
      <w:pPr>
        <w:ind w:left="1080" w:hanging="360"/>
      </w:pPr>
      <w:rPr>
        <w:rFonts w:hint="default"/>
      </w:rPr>
    </w:lvl>
    <w:lvl w:ilvl="2" w:tplc="061013F4">
      <w:start w:val="1"/>
      <w:numFmt w:val="bullet"/>
      <w:lvlText w:val="-"/>
      <w:lvlJc w:val="left"/>
      <w:pPr>
        <w:ind w:left="1980" w:hanging="36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1D35336"/>
    <w:multiLevelType w:val="hybridMultilevel"/>
    <w:tmpl w:val="718EDB82"/>
    <w:lvl w:ilvl="0" w:tplc="8496D9AC">
      <w:start w:val="1"/>
      <w:numFmt w:val="decimal"/>
      <w:lvlText w:val="%1."/>
      <w:lvlJc w:val="left"/>
      <w:pPr>
        <w:ind w:left="1080" w:hanging="360"/>
      </w:pPr>
      <w:rPr>
        <w:rFonts w:hint="default"/>
      </w:rPr>
    </w:lvl>
    <w:lvl w:ilvl="1" w:tplc="BB1EEB4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AD14FB5"/>
    <w:multiLevelType w:val="multilevel"/>
    <w:tmpl w:val="2A464A6C"/>
    <w:lvl w:ilvl="0">
      <w:start w:val="1"/>
      <w:numFmt w:val="decimal"/>
      <w:lvlText w:val="%1."/>
      <w:lvlJc w:val="left"/>
      <w:pPr>
        <w:ind w:left="-66"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48">
    <w:nsid w:val="5C980120"/>
    <w:multiLevelType w:val="hybridMultilevel"/>
    <w:tmpl w:val="1D300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FF15EFE"/>
    <w:multiLevelType w:val="hybridMultilevel"/>
    <w:tmpl w:val="0F1AADA8"/>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A22DF1"/>
    <w:multiLevelType w:val="hybridMultilevel"/>
    <w:tmpl w:val="21BED408"/>
    <w:lvl w:ilvl="0" w:tplc="E3A27E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65507F46"/>
    <w:multiLevelType w:val="hybridMultilevel"/>
    <w:tmpl w:val="CE762BB2"/>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A62A1C"/>
    <w:multiLevelType w:val="hybridMultilevel"/>
    <w:tmpl w:val="8EC21550"/>
    <w:lvl w:ilvl="0" w:tplc="8C2CE9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A1C0A73"/>
    <w:multiLevelType w:val="hybridMultilevel"/>
    <w:tmpl w:val="051A306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6BBB23C7"/>
    <w:multiLevelType w:val="hybridMultilevel"/>
    <w:tmpl w:val="39FE2A14"/>
    <w:lvl w:ilvl="0" w:tplc="D280F240">
      <w:start w:val="1"/>
      <w:numFmt w:val="decimal"/>
      <w:lvlText w:val="%1)"/>
      <w:lvlJc w:val="left"/>
      <w:pPr>
        <w:ind w:left="1146" w:hanging="360"/>
      </w:pPr>
      <w:rPr>
        <w:rFonts w:hint="default"/>
      </w:rPr>
    </w:lvl>
    <w:lvl w:ilvl="1" w:tplc="A94C5DC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70E67866"/>
    <w:multiLevelType w:val="hybridMultilevel"/>
    <w:tmpl w:val="76FAC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B06D2F"/>
    <w:multiLevelType w:val="hybridMultilevel"/>
    <w:tmpl w:val="7F5457C6"/>
    <w:lvl w:ilvl="0" w:tplc="E27A0A70">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4150A74"/>
    <w:multiLevelType w:val="hybridMultilevel"/>
    <w:tmpl w:val="64F47C64"/>
    <w:lvl w:ilvl="0" w:tplc="65E45596">
      <w:start w:val="1"/>
      <w:numFmt w:val="lowerLetter"/>
      <w:lvlText w:val="%1."/>
      <w:lvlJc w:val="left"/>
      <w:pPr>
        <w:ind w:left="720" w:hanging="360"/>
      </w:pPr>
      <w:rPr>
        <w:rFonts w:eastAsia="Times New Roman"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C26938"/>
    <w:multiLevelType w:val="multilevel"/>
    <w:tmpl w:val="3F563B0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79BD165A"/>
    <w:multiLevelType w:val="hybridMultilevel"/>
    <w:tmpl w:val="280A5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A793615"/>
    <w:multiLevelType w:val="hybridMultilevel"/>
    <w:tmpl w:val="126E6846"/>
    <w:lvl w:ilvl="0" w:tplc="89146C9C">
      <w:start w:val="1"/>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61">
    <w:nsid w:val="7AB12EBA"/>
    <w:multiLevelType w:val="hybridMultilevel"/>
    <w:tmpl w:val="C5DE8FC0"/>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E46728"/>
    <w:multiLevelType w:val="hybridMultilevel"/>
    <w:tmpl w:val="6E843A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5"/>
  </w:num>
  <w:num w:numId="2">
    <w:abstractNumId w:val="6"/>
  </w:num>
  <w:num w:numId="3">
    <w:abstractNumId w:val="17"/>
  </w:num>
  <w:num w:numId="4">
    <w:abstractNumId w:val="56"/>
  </w:num>
  <w:num w:numId="5">
    <w:abstractNumId w:val="61"/>
  </w:num>
  <w:num w:numId="6">
    <w:abstractNumId w:val="16"/>
  </w:num>
  <w:num w:numId="7">
    <w:abstractNumId w:val="26"/>
  </w:num>
  <w:num w:numId="8">
    <w:abstractNumId w:val="51"/>
  </w:num>
  <w:num w:numId="9">
    <w:abstractNumId w:val="43"/>
  </w:num>
  <w:num w:numId="10">
    <w:abstractNumId w:val="49"/>
  </w:num>
  <w:num w:numId="11">
    <w:abstractNumId w:val="32"/>
  </w:num>
  <w:num w:numId="12">
    <w:abstractNumId w:val="22"/>
  </w:num>
  <w:num w:numId="13">
    <w:abstractNumId w:val="33"/>
  </w:num>
  <w:num w:numId="14">
    <w:abstractNumId w:val="31"/>
  </w:num>
  <w:num w:numId="15">
    <w:abstractNumId w:val="54"/>
  </w:num>
  <w:num w:numId="16">
    <w:abstractNumId w:val="21"/>
  </w:num>
  <w:num w:numId="17">
    <w:abstractNumId w:val="23"/>
  </w:num>
  <w:num w:numId="18">
    <w:abstractNumId w:val="50"/>
  </w:num>
  <w:num w:numId="19">
    <w:abstractNumId w:val="36"/>
  </w:num>
  <w:num w:numId="20">
    <w:abstractNumId w:val="18"/>
  </w:num>
  <w:num w:numId="21">
    <w:abstractNumId w:val="60"/>
  </w:num>
  <w:num w:numId="22">
    <w:abstractNumId w:val="53"/>
  </w:num>
  <w:num w:numId="23">
    <w:abstractNumId w:val="40"/>
  </w:num>
  <w:num w:numId="24">
    <w:abstractNumId w:val="46"/>
  </w:num>
  <w:num w:numId="25">
    <w:abstractNumId w:val="15"/>
  </w:num>
  <w:num w:numId="26">
    <w:abstractNumId w:val="19"/>
  </w:num>
  <w:num w:numId="27">
    <w:abstractNumId w:val="28"/>
  </w:num>
  <w:num w:numId="28">
    <w:abstractNumId w:val="2"/>
  </w:num>
  <w:num w:numId="29">
    <w:abstractNumId w:val="34"/>
  </w:num>
  <w:num w:numId="30">
    <w:abstractNumId w:val="52"/>
  </w:num>
  <w:num w:numId="31">
    <w:abstractNumId w:val="38"/>
  </w:num>
  <w:num w:numId="32">
    <w:abstractNumId w:val="0"/>
  </w:num>
  <w:num w:numId="33">
    <w:abstractNumId w:val="41"/>
  </w:num>
  <w:num w:numId="34">
    <w:abstractNumId w:val="39"/>
  </w:num>
  <w:num w:numId="35">
    <w:abstractNumId w:val="48"/>
  </w:num>
  <w:num w:numId="36">
    <w:abstractNumId w:val="59"/>
  </w:num>
  <w:num w:numId="37">
    <w:abstractNumId w:val="3"/>
  </w:num>
  <w:num w:numId="38">
    <w:abstractNumId w:val="42"/>
  </w:num>
  <w:num w:numId="39">
    <w:abstractNumId w:val="14"/>
  </w:num>
  <w:num w:numId="40">
    <w:abstractNumId w:val="47"/>
  </w:num>
  <w:num w:numId="41">
    <w:abstractNumId w:val="12"/>
  </w:num>
  <w:num w:numId="42">
    <w:abstractNumId w:val="20"/>
  </w:num>
  <w:num w:numId="43">
    <w:abstractNumId w:val="11"/>
  </w:num>
  <w:num w:numId="44">
    <w:abstractNumId w:val="29"/>
  </w:num>
  <w:num w:numId="45">
    <w:abstractNumId w:val="58"/>
  </w:num>
  <w:num w:numId="46">
    <w:abstractNumId w:val="45"/>
  </w:num>
  <w:num w:numId="47">
    <w:abstractNumId w:val="44"/>
  </w:num>
  <w:num w:numId="48">
    <w:abstractNumId w:val="57"/>
  </w:num>
  <w:num w:numId="49">
    <w:abstractNumId w:val="1"/>
  </w:num>
  <w:num w:numId="50">
    <w:abstractNumId w:val="5"/>
  </w:num>
  <w:num w:numId="51">
    <w:abstractNumId w:val="24"/>
  </w:num>
  <w:num w:numId="52">
    <w:abstractNumId w:val="7"/>
  </w:num>
  <w:num w:numId="53">
    <w:abstractNumId w:val="9"/>
  </w:num>
  <w:num w:numId="54">
    <w:abstractNumId w:val="27"/>
  </w:num>
  <w:num w:numId="55">
    <w:abstractNumId w:val="25"/>
  </w:num>
  <w:num w:numId="56">
    <w:abstractNumId w:val="37"/>
  </w:num>
  <w:num w:numId="57">
    <w:abstractNumId w:val="13"/>
  </w:num>
  <w:num w:numId="58">
    <w:abstractNumId w:val="30"/>
  </w:num>
  <w:num w:numId="59">
    <w:abstractNumId w:val="10"/>
  </w:num>
  <w:num w:numId="60">
    <w:abstractNumId w:val="4"/>
  </w:num>
  <w:num w:numId="61">
    <w:abstractNumId w:val="62"/>
  </w:num>
  <w:num w:numId="62">
    <w:abstractNumId w:val="35"/>
  </w:num>
  <w:num w:numId="63">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360D"/>
    <w:rsid w:val="00002E1F"/>
    <w:rsid w:val="00005E5D"/>
    <w:rsid w:val="00043C9D"/>
    <w:rsid w:val="00045EC6"/>
    <w:rsid w:val="000476CB"/>
    <w:rsid w:val="00067053"/>
    <w:rsid w:val="000A69EA"/>
    <w:rsid w:val="000B006C"/>
    <w:rsid w:val="000B29FB"/>
    <w:rsid w:val="000C178B"/>
    <w:rsid w:val="000C5D10"/>
    <w:rsid w:val="000D0A06"/>
    <w:rsid w:val="000D4EF1"/>
    <w:rsid w:val="000E45EF"/>
    <w:rsid w:val="001101D8"/>
    <w:rsid w:val="00112BAE"/>
    <w:rsid w:val="001306FF"/>
    <w:rsid w:val="00133F06"/>
    <w:rsid w:val="001373A7"/>
    <w:rsid w:val="00161457"/>
    <w:rsid w:val="00170190"/>
    <w:rsid w:val="00174B8E"/>
    <w:rsid w:val="00182832"/>
    <w:rsid w:val="00190686"/>
    <w:rsid w:val="001C67EC"/>
    <w:rsid w:val="001D0DF8"/>
    <w:rsid w:val="001D2E75"/>
    <w:rsid w:val="001F7A49"/>
    <w:rsid w:val="00214D6E"/>
    <w:rsid w:val="00221BDC"/>
    <w:rsid w:val="0022306A"/>
    <w:rsid w:val="0022425A"/>
    <w:rsid w:val="00227F66"/>
    <w:rsid w:val="00232181"/>
    <w:rsid w:val="00234845"/>
    <w:rsid w:val="00243BDB"/>
    <w:rsid w:val="00247325"/>
    <w:rsid w:val="002513A8"/>
    <w:rsid w:val="0026040F"/>
    <w:rsid w:val="002634CC"/>
    <w:rsid w:val="00274CFD"/>
    <w:rsid w:val="002A1430"/>
    <w:rsid w:val="002A65E6"/>
    <w:rsid w:val="002D2DC6"/>
    <w:rsid w:val="002D37FE"/>
    <w:rsid w:val="002D5AC3"/>
    <w:rsid w:val="002E1369"/>
    <w:rsid w:val="002F5875"/>
    <w:rsid w:val="002F69C5"/>
    <w:rsid w:val="0031182B"/>
    <w:rsid w:val="00343717"/>
    <w:rsid w:val="003472FF"/>
    <w:rsid w:val="0036159D"/>
    <w:rsid w:val="00391D23"/>
    <w:rsid w:val="00393214"/>
    <w:rsid w:val="003A4E7F"/>
    <w:rsid w:val="003B376E"/>
    <w:rsid w:val="003C08A4"/>
    <w:rsid w:val="003C305D"/>
    <w:rsid w:val="003C49A5"/>
    <w:rsid w:val="003D4259"/>
    <w:rsid w:val="003F157B"/>
    <w:rsid w:val="0040351C"/>
    <w:rsid w:val="00426D10"/>
    <w:rsid w:val="00431E01"/>
    <w:rsid w:val="00455A0D"/>
    <w:rsid w:val="00457B0F"/>
    <w:rsid w:val="00470E2F"/>
    <w:rsid w:val="00481B19"/>
    <w:rsid w:val="004861CE"/>
    <w:rsid w:val="00487E59"/>
    <w:rsid w:val="004A4745"/>
    <w:rsid w:val="004C42D4"/>
    <w:rsid w:val="004C6232"/>
    <w:rsid w:val="004D4686"/>
    <w:rsid w:val="004D7BBC"/>
    <w:rsid w:val="0050156A"/>
    <w:rsid w:val="00501D95"/>
    <w:rsid w:val="00516B9B"/>
    <w:rsid w:val="0051788B"/>
    <w:rsid w:val="005419D0"/>
    <w:rsid w:val="00550328"/>
    <w:rsid w:val="00556E8D"/>
    <w:rsid w:val="00556F89"/>
    <w:rsid w:val="0056185C"/>
    <w:rsid w:val="005638F8"/>
    <w:rsid w:val="00573E7D"/>
    <w:rsid w:val="00583ACF"/>
    <w:rsid w:val="00591DAF"/>
    <w:rsid w:val="005920D4"/>
    <w:rsid w:val="0059773A"/>
    <w:rsid w:val="005A020E"/>
    <w:rsid w:val="005A142C"/>
    <w:rsid w:val="005B6FF3"/>
    <w:rsid w:val="005C166E"/>
    <w:rsid w:val="005D758F"/>
    <w:rsid w:val="005E353F"/>
    <w:rsid w:val="005E37BC"/>
    <w:rsid w:val="005E4DFA"/>
    <w:rsid w:val="00603E53"/>
    <w:rsid w:val="006049BB"/>
    <w:rsid w:val="00604C2E"/>
    <w:rsid w:val="006100F5"/>
    <w:rsid w:val="006158C1"/>
    <w:rsid w:val="00621FB1"/>
    <w:rsid w:val="006230FF"/>
    <w:rsid w:val="006311EC"/>
    <w:rsid w:val="006429C7"/>
    <w:rsid w:val="00650F74"/>
    <w:rsid w:val="006551F0"/>
    <w:rsid w:val="00657BD8"/>
    <w:rsid w:val="00663B16"/>
    <w:rsid w:val="00671CA2"/>
    <w:rsid w:val="00690920"/>
    <w:rsid w:val="006D52AA"/>
    <w:rsid w:val="006E1785"/>
    <w:rsid w:val="00704BC9"/>
    <w:rsid w:val="00705A09"/>
    <w:rsid w:val="00720977"/>
    <w:rsid w:val="007236F4"/>
    <w:rsid w:val="007249BC"/>
    <w:rsid w:val="00725C3F"/>
    <w:rsid w:val="007302BB"/>
    <w:rsid w:val="00746CC7"/>
    <w:rsid w:val="00782B9F"/>
    <w:rsid w:val="00786855"/>
    <w:rsid w:val="007A4AB6"/>
    <w:rsid w:val="007A5E53"/>
    <w:rsid w:val="007B0038"/>
    <w:rsid w:val="007B0106"/>
    <w:rsid w:val="007B50E6"/>
    <w:rsid w:val="007B673E"/>
    <w:rsid w:val="007D62C7"/>
    <w:rsid w:val="007F07ED"/>
    <w:rsid w:val="00807F70"/>
    <w:rsid w:val="008134CC"/>
    <w:rsid w:val="00822C34"/>
    <w:rsid w:val="00831FDD"/>
    <w:rsid w:val="00837DD9"/>
    <w:rsid w:val="00841FE3"/>
    <w:rsid w:val="0089084A"/>
    <w:rsid w:val="00896BA0"/>
    <w:rsid w:val="00897383"/>
    <w:rsid w:val="008C2EF3"/>
    <w:rsid w:val="008D1EB5"/>
    <w:rsid w:val="008F4B91"/>
    <w:rsid w:val="008F56FD"/>
    <w:rsid w:val="00904D8D"/>
    <w:rsid w:val="00913666"/>
    <w:rsid w:val="00924066"/>
    <w:rsid w:val="00926A79"/>
    <w:rsid w:val="009515A7"/>
    <w:rsid w:val="0096007C"/>
    <w:rsid w:val="009945F2"/>
    <w:rsid w:val="009A2FBE"/>
    <w:rsid w:val="009A66CE"/>
    <w:rsid w:val="009B541F"/>
    <w:rsid w:val="009C6CA6"/>
    <w:rsid w:val="009F301F"/>
    <w:rsid w:val="00A1034C"/>
    <w:rsid w:val="00A15CCF"/>
    <w:rsid w:val="00A24B42"/>
    <w:rsid w:val="00A26440"/>
    <w:rsid w:val="00A26AA8"/>
    <w:rsid w:val="00A32833"/>
    <w:rsid w:val="00A64820"/>
    <w:rsid w:val="00A80EE5"/>
    <w:rsid w:val="00AA714A"/>
    <w:rsid w:val="00AD16F7"/>
    <w:rsid w:val="00AD2E70"/>
    <w:rsid w:val="00AD4D38"/>
    <w:rsid w:val="00AD6296"/>
    <w:rsid w:val="00AE13E5"/>
    <w:rsid w:val="00AE3E7D"/>
    <w:rsid w:val="00AF1991"/>
    <w:rsid w:val="00AF76A5"/>
    <w:rsid w:val="00B01C58"/>
    <w:rsid w:val="00B11C28"/>
    <w:rsid w:val="00B35775"/>
    <w:rsid w:val="00B424D3"/>
    <w:rsid w:val="00B45FDE"/>
    <w:rsid w:val="00B51C72"/>
    <w:rsid w:val="00B55559"/>
    <w:rsid w:val="00B560C0"/>
    <w:rsid w:val="00B64096"/>
    <w:rsid w:val="00B64415"/>
    <w:rsid w:val="00B64928"/>
    <w:rsid w:val="00B77150"/>
    <w:rsid w:val="00B8359C"/>
    <w:rsid w:val="00BD2B44"/>
    <w:rsid w:val="00BE144B"/>
    <w:rsid w:val="00BE6673"/>
    <w:rsid w:val="00BE7523"/>
    <w:rsid w:val="00BF51AA"/>
    <w:rsid w:val="00C0198F"/>
    <w:rsid w:val="00C1776F"/>
    <w:rsid w:val="00C46495"/>
    <w:rsid w:val="00C52F86"/>
    <w:rsid w:val="00C54178"/>
    <w:rsid w:val="00C66C6D"/>
    <w:rsid w:val="00C8360D"/>
    <w:rsid w:val="00C85F59"/>
    <w:rsid w:val="00C86C85"/>
    <w:rsid w:val="00C90B2F"/>
    <w:rsid w:val="00C932E7"/>
    <w:rsid w:val="00CA71DD"/>
    <w:rsid w:val="00CB6595"/>
    <w:rsid w:val="00CC715E"/>
    <w:rsid w:val="00CD51D3"/>
    <w:rsid w:val="00CD6395"/>
    <w:rsid w:val="00CE4560"/>
    <w:rsid w:val="00D009FA"/>
    <w:rsid w:val="00D03856"/>
    <w:rsid w:val="00D06E2E"/>
    <w:rsid w:val="00D13984"/>
    <w:rsid w:val="00D3040B"/>
    <w:rsid w:val="00D42611"/>
    <w:rsid w:val="00D6331A"/>
    <w:rsid w:val="00D852BD"/>
    <w:rsid w:val="00DB288B"/>
    <w:rsid w:val="00DC7CDF"/>
    <w:rsid w:val="00DE0CD9"/>
    <w:rsid w:val="00DE780C"/>
    <w:rsid w:val="00DF610A"/>
    <w:rsid w:val="00E04620"/>
    <w:rsid w:val="00E13D49"/>
    <w:rsid w:val="00E373A2"/>
    <w:rsid w:val="00E37922"/>
    <w:rsid w:val="00E42C2A"/>
    <w:rsid w:val="00E462EF"/>
    <w:rsid w:val="00E51A1D"/>
    <w:rsid w:val="00E55B40"/>
    <w:rsid w:val="00E5694D"/>
    <w:rsid w:val="00E87678"/>
    <w:rsid w:val="00E91753"/>
    <w:rsid w:val="00E92F24"/>
    <w:rsid w:val="00EA129F"/>
    <w:rsid w:val="00EF4FDE"/>
    <w:rsid w:val="00F1546B"/>
    <w:rsid w:val="00F244F6"/>
    <w:rsid w:val="00F53FDF"/>
    <w:rsid w:val="00F61034"/>
    <w:rsid w:val="00F818EF"/>
    <w:rsid w:val="00F84984"/>
    <w:rsid w:val="00FA5710"/>
    <w:rsid w:val="00FA651B"/>
    <w:rsid w:val="00FD6785"/>
    <w:rsid w:val="00FD6D49"/>
    <w:rsid w:val="00FE1829"/>
    <w:rsid w:val="00FE55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1" type="connector" idref="#Straight Arrow Connector 25"/>
        <o:r id="V:Rule2" type="connector" idref="#_x0000_s1044"/>
        <o:r id="V:Rule3" type="connector" idref="#_x0000_s1041"/>
        <o:r id="V:Rule4" type="connector" idref="#_x0000_s1043"/>
        <o:r id="V:Rule5" type="connector" idref="#Straight Connector 23"/>
        <o:r id="V:Rule6" type="connector" idref="#_x0000_s1039"/>
        <o:r id="V:Rule7" type="connector" idref="#Straight Arrow Connector 24"/>
        <o:r id="V:Rule8" type="connector" idref="#_x0000_s1042"/>
        <o:r id="V:Rule9" type="connector" idref="#Straight Connector 22"/>
        <o:r id="V:Rule10" type="connector" idref="#_x0000_s1038"/>
        <o:r id="V:Rule11" type="connector" idref="#_x0000_s1040"/>
        <o:r id="V:Rule12" type="connector" idref="#Straight Arrow Connector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4E7F"/>
    <w:pPr>
      <w:ind w:left="720"/>
      <w:contextualSpacing/>
    </w:pPr>
  </w:style>
  <w:style w:type="paragraph" w:styleId="NoSpacing">
    <w:name w:val="No Spacing"/>
    <w:uiPriority w:val="1"/>
    <w:qFormat/>
    <w:rsid w:val="00FD6785"/>
    <w:pPr>
      <w:spacing w:after="0" w:line="240" w:lineRule="auto"/>
    </w:pPr>
  </w:style>
  <w:style w:type="paragraph" w:styleId="BodyTextIndent2">
    <w:name w:val="Body Text Indent 2"/>
    <w:basedOn w:val="Normal"/>
    <w:link w:val="BodyTextIndent2Char"/>
    <w:rsid w:val="00B64096"/>
    <w:pPr>
      <w:spacing w:after="0" w:line="480" w:lineRule="auto"/>
      <w:ind w:left="426" w:hanging="426"/>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64096"/>
    <w:rPr>
      <w:rFonts w:ascii="Times New Roman" w:eastAsia="Times New Roman" w:hAnsi="Times New Roman" w:cs="Times New Roman"/>
      <w:sz w:val="24"/>
      <w:szCs w:val="24"/>
    </w:rPr>
  </w:style>
  <w:style w:type="paragraph" w:styleId="Title">
    <w:name w:val="Title"/>
    <w:aliases w:val=" Char Char"/>
    <w:basedOn w:val="Normal"/>
    <w:link w:val="TitleChar"/>
    <w:uiPriority w:val="99"/>
    <w:qFormat/>
    <w:rsid w:val="00B64096"/>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aliases w:val=" Char Char Char"/>
    <w:basedOn w:val="DefaultParagraphFont"/>
    <w:link w:val="Title"/>
    <w:uiPriority w:val="99"/>
    <w:rsid w:val="00B64096"/>
    <w:rPr>
      <w:rFonts w:ascii="Times New Roman" w:eastAsia="Times New Roman" w:hAnsi="Times New Roman" w:cs="Times New Roman"/>
      <w:b/>
      <w:bCs/>
      <w:sz w:val="24"/>
      <w:szCs w:val="24"/>
      <w:lang w:val="en-US"/>
    </w:rPr>
  </w:style>
  <w:style w:type="table" w:styleId="TableGrid">
    <w:name w:val="Table Grid"/>
    <w:basedOn w:val="TableNormal"/>
    <w:uiPriority w:val="59"/>
    <w:rsid w:val="0034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353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3A"/>
    <w:rPr>
      <w:rFonts w:ascii="Tahoma" w:hAnsi="Tahoma" w:cs="Tahoma"/>
      <w:sz w:val="16"/>
      <w:szCs w:val="16"/>
    </w:rPr>
  </w:style>
  <w:style w:type="paragraph" w:styleId="Header">
    <w:name w:val="header"/>
    <w:basedOn w:val="Normal"/>
    <w:link w:val="HeaderChar"/>
    <w:uiPriority w:val="99"/>
    <w:unhideWhenUsed/>
    <w:rsid w:val="003B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6E"/>
  </w:style>
  <w:style w:type="paragraph" w:styleId="Footer">
    <w:name w:val="footer"/>
    <w:basedOn w:val="Normal"/>
    <w:link w:val="FooterChar"/>
    <w:uiPriority w:val="99"/>
    <w:unhideWhenUsed/>
    <w:rsid w:val="003B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6E"/>
  </w:style>
  <w:style w:type="character" w:customStyle="1" w:styleId="ListParagraphChar">
    <w:name w:val="List Paragraph Char"/>
    <w:basedOn w:val="DefaultParagraphFont"/>
    <w:link w:val="ListParagraph"/>
    <w:uiPriority w:val="34"/>
    <w:locked/>
    <w:rsid w:val="005A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3960">
      <w:bodyDiv w:val="1"/>
      <w:marLeft w:val="0"/>
      <w:marRight w:val="0"/>
      <w:marTop w:val="0"/>
      <w:marBottom w:val="0"/>
      <w:divBdr>
        <w:top w:val="none" w:sz="0" w:space="0" w:color="auto"/>
        <w:left w:val="none" w:sz="0" w:space="0" w:color="auto"/>
        <w:bottom w:val="none" w:sz="0" w:space="0" w:color="auto"/>
        <w:right w:val="none" w:sz="0" w:space="0" w:color="auto"/>
      </w:divBdr>
      <w:divsChild>
        <w:div w:id="1493138927">
          <w:marLeft w:val="709"/>
          <w:marRight w:val="0"/>
          <w:marTop w:val="0"/>
          <w:marBottom w:val="0"/>
          <w:divBdr>
            <w:top w:val="none" w:sz="0" w:space="0" w:color="auto"/>
            <w:left w:val="none" w:sz="0" w:space="0" w:color="auto"/>
            <w:bottom w:val="none" w:sz="0" w:space="0" w:color="auto"/>
            <w:right w:val="none" w:sz="0" w:space="0" w:color="auto"/>
          </w:divBdr>
        </w:div>
        <w:div w:id="1943293616">
          <w:marLeft w:val="851"/>
          <w:marRight w:val="0"/>
          <w:marTop w:val="0"/>
          <w:marBottom w:val="0"/>
          <w:divBdr>
            <w:top w:val="none" w:sz="0" w:space="0" w:color="auto"/>
            <w:left w:val="none" w:sz="0" w:space="0" w:color="auto"/>
            <w:bottom w:val="none" w:sz="0" w:space="0" w:color="auto"/>
            <w:right w:val="none" w:sz="0" w:space="0" w:color="auto"/>
          </w:divBdr>
        </w:div>
        <w:div w:id="1145318514">
          <w:marLeft w:val="851"/>
          <w:marRight w:val="0"/>
          <w:marTop w:val="0"/>
          <w:marBottom w:val="0"/>
          <w:divBdr>
            <w:top w:val="none" w:sz="0" w:space="0" w:color="auto"/>
            <w:left w:val="none" w:sz="0" w:space="0" w:color="auto"/>
            <w:bottom w:val="none" w:sz="0" w:space="0" w:color="auto"/>
            <w:right w:val="none" w:sz="0" w:space="0" w:color="auto"/>
          </w:divBdr>
        </w:div>
      </w:divsChild>
    </w:div>
    <w:div w:id="750810416">
      <w:bodyDiv w:val="1"/>
      <w:marLeft w:val="0"/>
      <w:marRight w:val="0"/>
      <w:marTop w:val="0"/>
      <w:marBottom w:val="0"/>
      <w:divBdr>
        <w:top w:val="none" w:sz="0" w:space="0" w:color="auto"/>
        <w:left w:val="none" w:sz="0" w:space="0" w:color="auto"/>
        <w:bottom w:val="none" w:sz="0" w:space="0" w:color="auto"/>
        <w:right w:val="none" w:sz="0" w:space="0" w:color="auto"/>
      </w:divBdr>
      <w:divsChild>
        <w:div w:id="1651328784">
          <w:marLeft w:val="0"/>
          <w:marRight w:val="0"/>
          <w:marTop w:val="360"/>
          <w:marBottom w:val="360"/>
          <w:divBdr>
            <w:top w:val="none" w:sz="0" w:space="0" w:color="auto"/>
            <w:left w:val="none" w:sz="0" w:space="0" w:color="auto"/>
            <w:bottom w:val="none" w:sz="0" w:space="0" w:color="auto"/>
            <w:right w:val="none" w:sz="0" w:space="0" w:color="auto"/>
          </w:divBdr>
        </w:div>
        <w:div w:id="1082026036">
          <w:marLeft w:val="765"/>
          <w:marRight w:val="0"/>
          <w:marTop w:val="360"/>
          <w:marBottom w:val="360"/>
          <w:divBdr>
            <w:top w:val="none" w:sz="0" w:space="0" w:color="auto"/>
            <w:left w:val="none" w:sz="0" w:space="0" w:color="auto"/>
            <w:bottom w:val="none" w:sz="0" w:space="0" w:color="auto"/>
            <w:right w:val="none" w:sz="0" w:space="0" w:color="auto"/>
          </w:divBdr>
        </w:div>
        <w:div w:id="711923228">
          <w:marLeft w:val="360"/>
          <w:marRight w:val="0"/>
          <w:marTop w:val="360"/>
          <w:marBottom w:val="360"/>
          <w:divBdr>
            <w:top w:val="none" w:sz="0" w:space="0" w:color="auto"/>
            <w:left w:val="none" w:sz="0" w:space="0" w:color="auto"/>
            <w:bottom w:val="none" w:sz="0" w:space="0" w:color="auto"/>
            <w:right w:val="none" w:sz="0" w:space="0" w:color="auto"/>
          </w:divBdr>
        </w:div>
        <w:div w:id="1364206503">
          <w:marLeft w:val="765"/>
          <w:marRight w:val="0"/>
          <w:marTop w:val="360"/>
          <w:marBottom w:val="360"/>
          <w:divBdr>
            <w:top w:val="none" w:sz="0" w:space="0" w:color="auto"/>
            <w:left w:val="none" w:sz="0" w:space="0" w:color="auto"/>
            <w:bottom w:val="none" w:sz="0" w:space="0" w:color="auto"/>
            <w:right w:val="none" w:sz="0" w:space="0" w:color="auto"/>
          </w:divBdr>
        </w:div>
        <w:div w:id="1351486342">
          <w:marLeft w:val="360"/>
          <w:marRight w:val="0"/>
          <w:marTop w:val="360"/>
          <w:marBottom w:val="360"/>
          <w:divBdr>
            <w:top w:val="none" w:sz="0" w:space="0" w:color="auto"/>
            <w:left w:val="none" w:sz="0" w:space="0" w:color="auto"/>
            <w:bottom w:val="none" w:sz="0" w:space="0" w:color="auto"/>
            <w:right w:val="none" w:sz="0" w:space="0" w:color="auto"/>
          </w:divBdr>
        </w:div>
      </w:divsChild>
    </w:div>
    <w:div w:id="1082603011">
      <w:bodyDiv w:val="1"/>
      <w:marLeft w:val="0"/>
      <w:marRight w:val="0"/>
      <w:marTop w:val="0"/>
      <w:marBottom w:val="0"/>
      <w:divBdr>
        <w:top w:val="none" w:sz="0" w:space="0" w:color="auto"/>
        <w:left w:val="none" w:sz="0" w:space="0" w:color="auto"/>
        <w:bottom w:val="none" w:sz="0" w:space="0" w:color="auto"/>
        <w:right w:val="none" w:sz="0" w:space="0" w:color="auto"/>
      </w:divBdr>
      <w:divsChild>
        <w:div w:id="1138689466">
          <w:marLeft w:val="0"/>
          <w:marRight w:val="0"/>
          <w:marTop w:val="360"/>
          <w:marBottom w:val="360"/>
          <w:divBdr>
            <w:top w:val="none" w:sz="0" w:space="0" w:color="auto"/>
            <w:left w:val="none" w:sz="0" w:space="0" w:color="auto"/>
            <w:bottom w:val="none" w:sz="0" w:space="0" w:color="auto"/>
            <w:right w:val="none" w:sz="0" w:space="0" w:color="auto"/>
          </w:divBdr>
        </w:div>
        <w:div w:id="1031078357">
          <w:marLeft w:val="765"/>
          <w:marRight w:val="0"/>
          <w:marTop w:val="360"/>
          <w:marBottom w:val="360"/>
          <w:divBdr>
            <w:top w:val="none" w:sz="0" w:space="0" w:color="auto"/>
            <w:left w:val="none" w:sz="0" w:space="0" w:color="auto"/>
            <w:bottom w:val="none" w:sz="0" w:space="0" w:color="auto"/>
            <w:right w:val="none" w:sz="0" w:space="0" w:color="auto"/>
          </w:divBdr>
        </w:div>
        <w:div w:id="1056704311">
          <w:marLeft w:val="360"/>
          <w:marRight w:val="0"/>
          <w:marTop w:val="360"/>
          <w:marBottom w:val="360"/>
          <w:divBdr>
            <w:top w:val="none" w:sz="0" w:space="0" w:color="auto"/>
            <w:left w:val="none" w:sz="0" w:space="0" w:color="auto"/>
            <w:bottom w:val="none" w:sz="0" w:space="0" w:color="auto"/>
            <w:right w:val="none" w:sz="0" w:space="0" w:color="auto"/>
          </w:divBdr>
        </w:div>
        <w:div w:id="1495880974">
          <w:marLeft w:val="765"/>
          <w:marRight w:val="0"/>
          <w:marTop w:val="360"/>
          <w:marBottom w:val="360"/>
          <w:divBdr>
            <w:top w:val="none" w:sz="0" w:space="0" w:color="auto"/>
            <w:left w:val="none" w:sz="0" w:space="0" w:color="auto"/>
            <w:bottom w:val="none" w:sz="0" w:space="0" w:color="auto"/>
            <w:right w:val="none" w:sz="0" w:space="0" w:color="auto"/>
          </w:divBdr>
        </w:div>
        <w:div w:id="144512076">
          <w:marLeft w:val="360"/>
          <w:marRight w:val="0"/>
          <w:marTop w:val="360"/>
          <w:marBottom w:val="360"/>
          <w:divBdr>
            <w:top w:val="none" w:sz="0" w:space="0" w:color="auto"/>
            <w:left w:val="none" w:sz="0" w:space="0" w:color="auto"/>
            <w:bottom w:val="none" w:sz="0" w:space="0" w:color="auto"/>
            <w:right w:val="none" w:sz="0" w:space="0" w:color="auto"/>
          </w:divBdr>
        </w:div>
      </w:divsChild>
    </w:div>
    <w:div w:id="1701782470">
      <w:bodyDiv w:val="1"/>
      <w:marLeft w:val="0"/>
      <w:marRight w:val="0"/>
      <w:marTop w:val="0"/>
      <w:marBottom w:val="0"/>
      <w:divBdr>
        <w:top w:val="none" w:sz="0" w:space="0" w:color="auto"/>
        <w:left w:val="none" w:sz="0" w:space="0" w:color="auto"/>
        <w:bottom w:val="none" w:sz="0" w:space="0" w:color="auto"/>
        <w:right w:val="none" w:sz="0" w:space="0" w:color="auto"/>
      </w:divBdr>
      <w:divsChild>
        <w:div w:id="78143962">
          <w:marLeft w:val="1080"/>
          <w:marRight w:val="0"/>
          <w:marTop w:val="360"/>
          <w:marBottom w:val="360"/>
          <w:divBdr>
            <w:top w:val="none" w:sz="0" w:space="0" w:color="auto"/>
            <w:left w:val="none" w:sz="0" w:space="0" w:color="auto"/>
            <w:bottom w:val="none" w:sz="0" w:space="0" w:color="auto"/>
            <w:right w:val="none" w:sz="0" w:space="0" w:color="auto"/>
          </w:divBdr>
        </w:div>
        <w:div w:id="515929562">
          <w:marLeft w:val="0"/>
          <w:marRight w:val="0"/>
          <w:marTop w:val="360"/>
          <w:marBottom w:val="360"/>
          <w:divBdr>
            <w:top w:val="none" w:sz="0" w:space="0" w:color="auto"/>
            <w:left w:val="none" w:sz="0" w:space="0" w:color="auto"/>
            <w:bottom w:val="none" w:sz="0" w:space="0" w:color="auto"/>
            <w:right w:val="none" w:sz="0" w:space="0" w:color="auto"/>
          </w:divBdr>
        </w:div>
        <w:div w:id="1766656996">
          <w:marLeft w:val="765"/>
          <w:marRight w:val="0"/>
          <w:marTop w:val="360"/>
          <w:marBottom w:val="360"/>
          <w:divBdr>
            <w:top w:val="none" w:sz="0" w:space="0" w:color="auto"/>
            <w:left w:val="none" w:sz="0" w:space="0" w:color="auto"/>
            <w:bottom w:val="none" w:sz="0" w:space="0" w:color="auto"/>
            <w:right w:val="none" w:sz="0" w:space="0" w:color="auto"/>
          </w:divBdr>
        </w:div>
        <w:div w:id="703334323">
          <w:marLeft w:val="765"/>
          <w:marRight w:val="0"/>
          <w:marTop w:val="360"/>
          <w:marBottom w:val="360"/>
          <w:divBdr>
            <w:top w:val="none" w:sz="0" w:space="0" w:color="auto"/>
            <w:left w:val="none" w:sz="0" w:space="0" w:color="auto"/>
            <w:bottom w:val="none" w:sz="0" w:space="0" w:color="auto"/>
            <w:right w:val="none" w:sz="0" w:space="0" w:color="auto"/>
          </w:divBdr>
        </w:div>
        <w:div w:id="1674647880">
          <w:marLeft w:val="765"/>
          <w:marRight w:val="0"/>
          <w:marTop w:val="360"/>
          <w:marBottom w:val="360"/>
          <w:divBdr>
            <w:top w:val="none" w:sz="0" w:space="0" w:color="auto"/>
            <w:left w:val="none" w:sz="0" w:space="0" w:color="auto"/>
            <w:bottom w:val="none" w:sz="0" w:space="0" w:color="auto"/>
            <w:right w:val="none" w:sz="0" w:space="0" w:color="auto"/>
          </w:divBdr>
        </w:div>
        <w:div w:id="20017431">
          <w:marLeft w:val="765"/>
          <w:marRight w:val="0"/>
          <w:marTop w:val="360"/>
          <w:marBottom w:val="360"/>
          <w:divBdr>
            <w:top w:val="none" w:sz="0" w:space="0" w:color="auto"/>
            <w:left w:val="none" w:sz="0" w:space="0" w:color="auto"/>
            <w:bottom w:val="none" w:sz="0" w:space="0" w:color="auto"/>
            <w:right w:val="none" w:sz="0" w:space="0" w:color="auto"/>
          </w:divBdr>
        </w:div>
        <w:div w:id="547767573">
          <w:marLeft w:val="0"/>
          <w:marRight w:val="0"/>
          <w:marTop w:val="360"/>
          <w:marBottom w:val="360"/>
          <w:divBdr>
            <w:top w:val="none" w:sz="0" w:space="0" w:color="auto"/>
            <w:left w:val="none" w:sz="0" w:space="0" w:color="auto"/>
            <w:bottom w:val="none" w:sz="0" w:space="0" w:color="auto"/>
            <w:right w:val="none" w:sz="0" w:space="0" w:color="auto"/>
          </w:divBdr>
        </w:div>
      </w:divsChild>
    </w:div>
    <w:div w:id="1809517369">
      <w:bodyDiv w:val="1"/>
      <w:marLeft w:val="0"/>
      <w:marRight w:val="0"/>
      <w:marTop w:val="0"/>
      <w:marBottom w:val="0"/>
      <w:divBdr>
        <w:top w:val="none" w:sz="0" w:space="0" w:color="auto"/>
        <w:left w:val="none" w:sz="0" w:space="0" w:color="auto"/>
        <w:bottom w:val="none" w:sz="0" w:space="0" w:color="auto"/>
        <w:right w:val="none" w:sz="0" w:space="0" w:color="auto"/>
      </w:divBdr>
      <w:divsChild>
        <w:div w:id="1048068932">
          <w:marLeft w:val="1080"/>
          <w:marRight w:val="0"/>
          <w:marTop w:val="360"/>
          <w:marBottom w:val="360"/>
          <w:divBdr>
            <w:top w:val="none" w:sz="0" w:space="0" w:color="auto"/>
            <w:left w:val="none" w:sz="0" w:space="0" w:color="auto"/>
            <w:bottom w:val="none" w:sz="0" w:space="0" w:color="auto"/>
            <w:right w:val="none" w:sz="0" w:space="0" w:color="auto"/>
          </w:divBdr>
        </w:div>
        <w:div w:id="432551467">
          <w:marLeft w:val="0"/>
          <w:marRight w:val="0"/>
          <w:marTop w:val="360"/>
          <w:marBottom w:val="360"/>
          <w:divBdr>
            <w:top w:val="none" w:sz="0" w:space="0" w:color="auto"/>
            <w:left w:val="none" w:sz="0" w:space="0" w:color="auto"/>
            <w:bottom w:val="none" w:sz="0" w:space="0" w:color="auto"/>
            <w:right w:val="none" w:sz="0" w:space="0" w:color="auto"/>
          </w:divBdr>
        </w:div>
        <w:div w:id="389962675">
          <w:marLeft w:val="765"/>
          <w:marRight w:val="0"/>
          <w:marTop w:val="360"/>
          <w:marBottom w:val="360"/>
          <w:divBdr>
            <w:top w:val="none" w:sz="0" w:space="0" w:color="auto"/>
            <w:left w:val="none" w:sz="0" w:space="0" w:color="auto"/>
            <w:bottom w:val="none" w:sz="0" w:space="0" w:color="auto"/>
            <w:right w:val="none" w:sz="0" w:space="0" w:color="auto"/>
          </w:divBdr>
        </w:div>
        <w:div w:id="27031867">
          <w:marLeft w:val="765"/>
          <w:marRight w:val="0"/>
          <w:marTop w:val="360"/>
          <w:marBottom w:val="360"/>
          <w:divBdr>
            <w:top w:val="none" w:sz="0" w:space="0" w:color="auto"/>
            <w:left w:val="none" w:sz="0" w:space="0" w:color="auto"/>
            <w:bottom w:val="none" w:sz="0" w:space="0" w:color="auto"/>
            <w:right w:val="none" w:sz="0" w:space="0" w:color="auto"/>
          </w:divBdr>
        </w:div>
        <w:div w:id="1974677973">
          <w:marLeft w:val="765"/>
          <w:marRight w:val="0"/>
          <w:marTop w:val="360"/>
          <w:marBottom w:val="360"/>
          <w:divBdr>
            <w:top w:val="none" w:sz="0" w:space="0" w:color="auto"/>
            <w:left w:val="none" w:sz="0" w:space="0" w:color="auto"/>
            <w:bottom w:val="none" w:sz="0" w:space="0" w:color="auto"/>
            <w:right w:val="none" w:sz="0" w:space="0" w:color="auto"/>
          </w:divBdr>
        </w:div>
        <w:div w:id="1324164689">
          <w:marLeft w:val="765"/>
          <w:marRight w:val="0"/>
          <w:marTop w:val="360"/>
          <w:marBottom w:val="360"/>
          <w:divBdr>
            <w:top w:val="none" w:sz="0" w:space="0" w:color="auto"/>
            <w:left w:val="none" w:sz="0" w:space="0" w:color="auto"/>
            <w:bottom w:val="none" w:sz="0" w:space="0" w:color="auto"/>
            <w:right w:val="none" w:sz="0" w:space="0" w:color="auto"/>
          </w:divBdr>
        </w:div>
        <w:div w:id="192157263">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C361-4BA8-4817-9CFB-0A32CD37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47</Pages>
  <Words>8836</Words>
  <Characters>50369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cp:lastModifiedBy>
  <cp:revision>104</cp:revision>
  <cp:lastPrinted>2007-04-10T16:22:00Z</cp:lastPrinted>
  <dcterms:created xsi:type="dcterms:W3CDTF">2015-08-17T08:51:00Z</dcterms:created>
  <dcterms:modified xsi:type="dcterms:W3CDTF">2016-11-01T11:36:00Z</dcterms:modified>
</cp:coreProperties>
</file>