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AD" w:rsidRDefault="0057516A" w:rsidP="00D52B19">
      <w:pPr>
        <w:spacing w:after="0" w:line="480" w:lineRule="auto"/>
        <w:jc w:val="center"/>
        <w:rPr>
          <w:rFonts w:ascii="Times New Roman" w:hAnsi="Times New Roman" w:cs="Times New Roman"/>
          <w:b/>
          <w:sz w:val="28"/>
        </w:rPr>
      </w:pPr>
      <w:r>
        <w:rPr>
          <w:rFonts w:ascii="Times New Roman" w:hAnsi="Times New Roman" w:cs="Times New Roman"/>
          <w:b/>
          <w:sz w:val="28"/>
        </w:rPr>
        <w:t>BAB. II</w:t>
      </w:r>
    </w:p>
    <w:p w:rsidR="008731AD" w:rsidRDefault="0057516A">
      <w:pPr>
        <w:spacing w:after="0" w:line="480" w:lineRule="auto"/>
        <w:jc w:val="center"/>
        <w:rPr>
          <w:rFonts w:ascii="Times New Roman" w:hAnsi="Times New Roman" w:cs="Times New Roman"/>
          <w:b/>
          <w:sz w:val="28"/>
        </w:rPr>
      </w:pPr>
      <w:r>
        <w:rPr>
          <w:rFonts w:ascii="Times New Roman" w:hAnsi="Times New Roman" w:cs="Times New Roman"/>
          <w:b/>
          <w:sz w:val="28"/>
        </w:rPr>
        <w:t>KAJIAN PUSTAKA, KERANGKA PEMIKIRAN DAN HIPOTESIS</w:t>
      </w:r>
    </w:p>
    <w:p w:rsidR="008731AD" w:rsidRDefault="008731AD">
      <w:pPr>
        <w:spacing w:after="0" w:line="480" w:lineRule="auto"/>
        <w:jc w:val="both"/>
        <w:rPr>
          <w:rFonts w:ascii="Times New Roman" w:hAnsi="Times New Roman" w:cs="Times New Roman"/>
          <w:b/>
          <w:sz w:val="28"/>
        </w:rPr>
      </w:pPr>
    </w:p>
    <w:p w:rsidR="008731AD" w:rsidRDefault="0057516A">
      <w:pPr>
        <w:spacing w:after="0" w:line="480" w:lineRule="auto"/>
        <w:jc w:val="both"/>
        <w:rPr>
          <w:rFonts w:ascii="Times New Roman" w:hAnsi="Times New Roman" w:cs="Times New Roman"/>
          <w:b/>
          <w:sz w:val="24"/>
        </w:rPr>
      </w:pPr>
      <w:r>
        <w:rPr>
          <w:rFonts w:ascii="Times New Roman" w:hAnsi="Times New Roman" w:cs="Times New Roman"/>
          <w:b/>
          <w:sz w:val="24"/>
        </w:rPr>
        <w:t>2.1 Kajian Pustaka</w:t>
      </w:r>
    </w:p>
    <w:p w:rsidR="005063D6" w:rsidRDefault="005063D6">
      <w:pPr>
        <w:spacing w:after="0" w:line="480" w:lineRule="auto"/>
        <w:jc w:val="both"/>
        <w:rPr>
          <w:rFonts w:ascii="Times New Roman" w:hAnsi="Times New Roman" w:cs="Times New Roman"/>
          <w:sz w:val="24"/>
        </w:rPr>
      </w:pPr>
      <w:r w:rsidRPr="005063D6">
        <w:rPr>
          <w:rFonts w:ascii="Times New Roman" w:hAnsi="Times New Roman" w:cs="Times New Roman"/>
          <w:sz w:val="24"/>
        </w:rPr>
        <w:tab/>
        <w:t>Pada</w:t>
      </w:r>
      <w:r>
        <w:rPr>
          <w:rFonts w:ascii="Times New Roman" w:hAnsi="Times New Roman" w:cs="Times New Roman"/>
          <w:sz w:val="24"/>
        </w:rPr>
        <w:t xml:space="preserve"> bagian ini penulis akan membahas mengenai manajemen dan manajemen sumber daya manusia (MSDM), sebagai induk dari teori-teori yang digunakan sebagai variabel penelitian.</w:t>
      </w:r>
    </w:p>
    <w:p w:rsidR="005063D6" w:rsidRPr="005063D6" w:rsidRDefault="005063D6">
      <w:pPr>
        <w:spacing w:after="0" w:line="480" w:lineRule="auto"/>
        <w:jc w:val="both"/>
        <w:rPr>
          <w:rFonts w:ascii="Times New Roman" w:hAnsi="Times New Roman" w:cs="Times New Roman"/>
          <w:sz w:val="24"/>
        </w:rPr>
      </w:pPr>
    </w:p>
    <w:p w:rsidR="00C32391" w:rsidRPr="00016D2B" w:rsidRDefault="0057516A">
      <w:pPr>
        <w:spacing w:after="0" w:line="480" w:lineRule="auto"/>
        <w:jc w:val="both"/>
        <w:rPr>
          <w:rFonts w:ascii="Times New Roman" w:hAnsi="Times New Roman" w:cs="Times New Roman"/>
          <w:b/>
          <w:sz w:val="24"/>
        </w:rPr>
      </w:pPr>
      <w:r>
        <w:rPr>
          <w:rFonts w:ascii="Times New Roman" w:hAnsi="Times New Roman" w:cs="Times New Roman"/>
          <w:b/>
          <w:sz w:val="24"/>
        </w:rPr>
        <w:t>2.1.1 Manajemen</w:t>
      </w:r>
    </w:p>
    <w:p w:rsidR="00756CE6" w:rsidRDefault="005B4495">
      <w:pPr>
        <w:spacing w:after="0" w:line="480" w:lineRule="auto"/>
        <w:ind w:firstLine="720"/>
        <w:jc w:val="both"/>
        <w:rPr>
          <w:rFonts w:ascii="Times New Roman" w:hAnsi="Times New Roman"/>
          <w:sz w:val="24"/>
        </w:rPr>
      </w:pPr>
      <w:r w:rsidRPr="005B4495">
        <w:rPr>
          <w:rFonts w:ascii="Times New Roman" w:hAnsi="Times New Roman"/>
          <w:sz w:val="24"/>
        </w:rPr>
        <w:t>Menurut</w:t>
      </w:r>
      <w:r w:rsidR="000C1238">
        <w:rPr>
          <w:rFonts w:ascii="Times New Roman" w:hAnsi="Times New Roman"/>
          <w:sz w:val="24"/>
        </w:rPr>
        <w:t xml:space="preserve"> Malayu S. P. Hasibuan (2008: 9) Manajemen adalah ilmu dan seni mengatur proses pemanfaatan sumber daya manusia dan sumber daya lainnya secara efektif dan efisien untuk mencapai suatu tujuan tertentu. </w:t>
      </w:r>
    </w:p>
    <w:p w:rsidR="002C65C0" w:rsidRDefault="00DF13CB" w:rsidP="001B47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Salidi Samsudin (2006: 18) mengutip pendapat G. R. Terry mengemukakan pengertian sebagai berikut:</w:t>
      </w:r>
    </w:p>
    <w:p w:rsidR="00DF13CB" w:rsidRDefault="00DF13CB" w:rsidP="001B47B5">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“Management is a distist process consisting of planning, organizing, actuating, and controlling performed to determine and accomplish stated objectives by the use of human being and other resources”.</w:t>
      </w:r>
    </w:p>
    <w:p w:rsidR="001B47B5" w:rsidRDefault="00DF13CB" w:rsidP="001B47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“Manajemen adalah suatu proses yang khas, terdiri atas tindakan penrencanaan, pengorganisasian, penggerakkan dan pengendalian yang dilakukan untuk menentukan, sserta mencapai sasaran yang telah ditentukan melalui pemanfaatan sumber daya manusia dan sumber-sumber lainnya”.</w:t>
      </w:r>
    </w:p>
    <w:p w:rsidR="00016D2B" w:rsidRDefault="00016D2B" w:rsidP="001B47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Marry Parker Foolet dalam Wibowo (2007: 9) menyatakan bahwa manajemen adalah seni untuk mendapatkan segala sesuatu melalui orang lain (</w:t>
      </w:r>
      <w:r>
        <w:rPr>
          <w:rFonts w:ascii="Times New Roman" w:hAnsi="Times New Roman" w:cs="Times New Roman"/>
          <w:i/>
          <w:sz w:val="24"/>
          <w:szCs w:val="24"/>
        </w:rPr>
        <w:t>management is the art of getting thingsdone through people</w:t>
      </w:r>
      <w:r>
        <w:rPr>
          <w:rFonts w:ascii="Times New Roman" w:hAnsi="Times New Roman" w:cs="Times New Roman"/>
          <w:sz w:val="24"/>
          <w:szCs w:val="24"/>
        </w:rPr>
        <w:t>).</w:t>
      </w:r>
    </w:p>
    <w:p w:rsidR="00016D2B" w:rsidRDefault="00016D2B" w:rsidP="001B47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definisi manajemen di atas dapat disimpulkan bahwa manajemen </w:t>
      </w:r>
      <w:r w:rsidR="00C1710A">
        <w:rPr>
          <w:rFonts w:ascii="Times New Roman" w:hAnsi="Times New Roman" w:cs="Times New Roman"/>
          <w:sz w:val="24"/>
          <w:szCs w:val="24"/>
        </w:rPr>
        <w:t>merupakan cara</w:t>
      </w:r>
      <w:r>
        <w:rPr>
          <w:rFonts w:ascii="Times New Roman" w:hAnsi="Times New Roman"/>
          <w:sz w:val="24"/>
        </w:rPr>
        <w:t xml:space="preserve"> mengatur proses pemanfaatan sumber daya manusia dan sumber daya lainnya</w:t>
      </w:r>
      <w:r w:rsidR="00C1710A">
        <w:rPr>
          <w:rFonts w:ascii="Times New Roman" w:hAnsi="Times New Roman"/>
          <w:sz w:val="24"/>
        </w:rPr>
        <w:t xml:space="preserve"> untuk mencapai tujuan secara efektif dan efisien.</w:t>
      </w:r>
    </w:p>
    <w:p w:rsidR="00DF13CB" w:rsidRDefault="009E5836" w:rsidP="00C171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fungsi manajemen terdiri atas: </w:t>
      </w:r>
    </w:p>
    <w:p w:rsidR="009E5836" w:rsidRPr="00432DE5" w:rsidRDefault="00432DE5" w:rsidP="00432DE5">
      <w:pPr>
        <w:pStyle w:val="ListParagraph"/>
        <w:numPr>
          <w:ilvl w:val="0"/>
          <w:numId w:val="34"/>
        </w:numPr>
        <w:spacing w:after="0" w:line="480" w:lineRule="auto"/>
        <w:ind w:left="426"/>
        <w:jc w:val="both"/>
        <w:rPr>
          <w:rFonts w:ascii="Times New Roman" w:hAnsi="Times New Roman" w:cs="Times New Roman"/>
          <w:sz w:val="24"/>
          <w:szCs w:val="24"/>
        </w:rPr>
      </w:pPr>
      <w:r w:rsidRPr="00432DE5">
        <w:rPr>
          <w:rFonts w:ascii="Times New Roman" w:hAnsi="Times New Roman" w:cs="Times New Roman"/>
          <w:sz w:val="24"/>
          <w:szCs w:val="24"/>
        </w:rPr>
        <w:t>Perencanaan (</w:t>
      </w:r>
      <w:r w:rsidRPr="00432DE5">
        <w:rPr>
          <w:rFonts w:ascii="Times New Roman" w:hAnsi="Times New Roman" w:cs="Times New Roman"/>
          <w:i/>
          <w:sz w:val="24"/>
          <w:szCs w:val="24"/>
        </w:rPr>
        <w:t>Planning</w:t>
      </w:r>
      <w:r w:rsidRPr="00432DE5">
        <w:rPr>
          <w:rFonts w:ascii="Times New Roman" w:hAnsi="Times New Roman" w:cs="Times New Roman"/>
          <w:sz w:val="24"/>
          <w:szCs w:val="24"/>
        </w:rPr>
        <w:t>) adalah kegiatan menetapkan tujuan organisasi dan memilih cara terbaik untuk mencapai tujuan tersebut.</w:t>
      </w:r>
    </w:p>
    <w:p w:rsidR="00432DE5" w:rsidRDefault="00432DE5" w:rsidP="00432DE5">
      <w:pPr>
        <w:pStyle w:val="ListParagraph"/>
        <w:numPr>
          <w:ilvl w:val="0"/>
          <w:numId w:val="3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Pengorganisasian (</w:t>
      </w:r>
      <w:r w:rsidRPr="00432DE5">
        <w:rPr>
          <w:rFonts w:ascii="Times New Roman" w:hAnsi="Times New Roman" w:cs="Times New Roman"/>
          <w:i/>
          <w:sz w:val="24"/>
          <w:szCs w:val="24"/>
        </w:rPr>
        <w:t>organizing and Staffing</w:t>
      </w:r>
      <w:r>
        <w:rPr>
          <w:rFonts w:ascii="Times New Roman" w:hAnsi="Times New Roman" w:cs="Times New Roman"/>
          <w:sz w:val="24"/>
          <w:szCs w:val="24"/>
        </w:rPr>
        <w:t>) adalah kegiatan mengkoordinir sumber daya, tugas, dan otoritas diantara anggota organisasi</w:t>
      </w:r>
      <w:r w:rsidR="00276B5F">
        <w:rPr>
          <w:rFonts w:ascii="Times New Roman" w:hAnsi="Times New Roman" w:cs="Times New Roman"/>
          <w:sz w:val="24"/>
          <w:szCs w:val="24"/>
        </w:rPr>
        <w:t xml:space="preserve"> agar tujuan organisasi dapat dicapai dengan efisien dan efektif.</w:t>
      </w:r>
    </w:p>
    <w:p w:rsidR="00276B5F" w:rsidRDefault="00276B5F" w:rsidP="00432DE5">
      <w:pPr>
        <w:pStyle w:val="ListParagraph"/>
        <w:numPr>
          <w:ilvl w:val="0"/>
          <w:numId w:val="3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Pengarahan (</w:t>
      </w:r>
      <w:r w:rsidRPr="00276B5F">
        <w:rPr>
          <w:rFonts w:ascii="Times New Roman" w:hAnsi="Times New Roman" w:cs="Times New Roman"/>
          <w:i/>
          <w:sz w:val="24"/>
          <w:szCs w:val="24"/>
        </w:rPr>
        <w:t>Leading</w:t>
      </w:r>
      <w:r>
        <w:rPr>
          <w:rFonts w:ascii="Times New Roman" w:hAnsi="Times New Roman" w:cs="Times New Roman"/>
          <w:sz w:val="24"/>
          <w:szCs w:val="24"/>
        </w:rPr>
        <w:t>) adalah membuat bagaimana orang-orang tersebut bekerja untuk mencapai tujuan organisasi tersebut.</w:t>
      </w:r>
    </w:p>
    <w:p w:rsidR="00276B5F" w:rsidRDefault="00276B5F" w:rsidP="00432DE5">
      <w:pPr>
        <w:pStyle w:val="ListParagraph"/>
        <w:numPr>
          <w:ilvl w:val="0"/>
          <w:numId w:val="3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Pengendalian (</w:t>
      </w:r>
      <w:r w:rsidRPr="00276B5F">
        <w:rPr>
          <w:rFonts w:ascii="Times New Roman" w:hAnsi="Times New Roman" w:cs="Times New Roman"/>
          <w:i/>
          <w:sz w:val="24"/>
          <w:szCs w:val="24"/>
        </w:rPr>
        <w:t>Contolling</w:t>
      </w:r>
      <w:r>
        <w:rPr>
          <w:rFonts w:ascii="Times New Roman" w:hAnsi="Times New Roman" w:cs="Times New Roman"/>
          <w:sz w:val="24"/>
          <w:szCs w:val="24"/>
        </w:rPr>
        <w:t>) bertujuan untuk melihat apakah organisasi berjalan sesuai rencana.</w:t>
      </w:r>
    </w:p>
    <w:p w:rsidR="004F2290" w:rsidRPr="00432DE5" w:rsidRDefault="004F2290" w:rsidP="004F2290">
      <w:pPr>
        <w:pStyle w:val="ListParagraph"/>
        <w:spacing w:after="0" w:line="480" w:lineRule="auto"/>
        <w:ind w:left="426"/>
        <w:jc w:val="both"/>
        <w:rPr>
          <w:rFonts w:ascii="Times New Roman" w:hAnsi="Times New Roman" w:cs="Times New Roman"/>
          <w:sz w:val="24"/>
          <w:szCs w:val="24"/>
        </w:rPr>
      </w:pPr>
    </w:p>
    <w:p w:rsidR="00365FC7" w:rsidRDefault="00365FC7" w:rsidP="00365FC7">
      <w:pPr>
        <w:spacing w:after="0" w:line="480" w:lineRule="auto"/>
        <w:jc w:val="both"/>
        <w:rPr>
          <w:rFonts w:ascii="Times New Roman" w:hAnsi="Times New Roman"/>
          <w:b/>
          <w:sz w:val="24"/>
        </w:rPr>
      </w:pPr>
      <w:r>
        <w:rPr>
          <w:rFonts w:ascii="Times New Roman" w:hAnsi="Times New Roman"/>
          <w:b/>
          <w:sz w:val="24"/>
        </w:rPr>
        <w:t>2.1.2  Manajemen Pendidikan</w:t>
      </w:r>
    </w:p>
    <w:p w:rsidR="007509B4" w:rsidRPr="00717620" w:rsidRDefault="007509B4" w:rsidP="00717620">
      <w:pPr>
        <w:spacing w:after="0" w:line="480" w:lineRule="auto"/>
        <w:jc w:val="both"/>
        <w:rPr>
          <w:rFonts w:ascii="Times New Roman" w:hAnsi="Times New Roman" w:cs="Times New Roman"/>
          <w:sz w:val="24"/>
          <w:szCs w:val="24"/>
        </w:rPr>
      </w:pPr>
      <w:r w:rsidRPr="00717620">
        <w:rPr>
          <w:rFonts w:ascii="Times New Roman" w:hAnsi="Times New Roman" w:cs="Times New Roman"/>
          <w:sz w:val="24"/>
          <w:szCs w:val="24"/>
        </w:rPr>
        <w:tab/>
        <w:t>Dalam rangka pelaksanaan Peraturan Pemerintah Nomor 19 Tahun 2005 tentang Standar Nasional Pendidikan tersebut kemudian diterapkan Peraturan Menteri Pendidikan Nasional Nomor 19 Tahun 2007 tentang Standar Pengelolaan Pendidikan</w:t>
      </w:r>
      <w:r w:rsidR="00DB6B58" w:rsidRPr="00717620">
        <w:rPr>
          <w:rFonts w:ascii="Times New Roman" w:hAnsi="Times New Roman" w:cs="Times New Roman"/>
          <w:sz w:val="24"/>
          <w:szCs w:val="24"/>
        </w:rPr>
        <w:t xml:space="preserve"> </w:t>
      </w:r>
      <w:r w:rsidR="00827568" w:rsidRPr="00717620">
        <w:rPr>
          <w:rFonts w:ascii="Times New Roman" w:hAnsi="Times New Roman" w:cs="Times New Roman"/>
          <w:sz w:val="24"/>
          <w:szCs w:val="24"/>
        </w:rPr>
        <w:t xml:space="preserve">oleh Satuan Pendidikan Dasar dan Menengah yang meliputi perencanaan program sekolah (visi, misi, tujuan dan rencana kerja sekolah), </w:t>
      </w:r>
      <w:r w:rsidR="004A5176">
        <w:rPr>
          <w:rFonts w:ascii="Times New Roman" w:hAnsi="Times New Roman" w:cs="Times New Roman"/>
          <w:sz w:val="24"/>
          <w:szCs w:val="24"/>
        </w:rPr>
        <w:lastRenderedPageBreak/>
        <w:t xml:space="preserve">pelaksanaan </w:t>
      </w:r>
      <w:r w:rsidR="00827568" w:rsidRPr="00717620">
        <w:rPr>
          <w:rFonts w:ascii="Times New Roman" w:hAnsi="Times New Roman" w:cs="Times New Roman"/>
          <w:sz w:val="24"/>
          <w:szCs w:val="24"/>
        </w:rPr>
        <w:t>rencana kerja (pedoman dan struktur organisasi sekolah), pengawasan dan evaluasi, kepemimpinan sekolah atau madrasah, sistem informasi manajemen dan penilaian atau penilaian khusus.</w:t>
      </w:r>
    </w:p>
    <w:p w:rsidR="0005045F" w:rsidRPr="000B3BBD" w:rsidRDefault="00827568" w:rsidP="000B3BBD">
      <w:pPr>
        <w:spacing w:after="0" w:line="480" w:lineRule="auto"/>
        <w:jc w:val="both"/>
        <w:rPr>
          <w:rFonts w:ascii="Times New Roman" w:hAnsi="Times New Roman" w:cs="Times New Roman"/>
          <w:sz w:val="24"/>
          <w:szCs w:val="24"/>
        </w:rPr>
      </w:pPr>
      <w:r w:rsidRPr="000B3BBD">
        <w:rPr>
          <w:rFonts w:ascii="Times New Roman" w:hAnsi="Times New Roman" w:cs="Times New Roman"/>
          <w:sz w:val="24"/>
          <w:szCs w:val="24"/>
        </w:rPr>
        <w:tab/>
      </w:r>
      <w:r w:rsidR="000B3BBD">
        <w:rPr>
          <w:rFonts w:ascii="Times New Roman" w:hAnsi="Times New Roman" w:cs="Times New Roman"/>
          <w:sz w:val="24"/>
          <w:szCs w:val="24"/>
        </w:rPr>
        <w:t xml:space="preserve">Menurut </w:t>
      </w:r>
      <w:r w:rsidR="000B3BBD" w:rsidRPr="000B3BBD">
        <w:rPr>
          <w:rFonts w:ascii="Times New Roman" w:hAnsi="Times New Roman" w:cs="Times New Roman"/>
          <w:sz w:val="24"/>
          <w:szCs w:val="24"/>
        </w:rPr>
        <w:t>Mulyani A. Nurhadi</w:t>
      </w:r>
      <w:r w:rsidR="000B3BBD">
        <w:t xml:space="preserve"> </w:t>
      </w:r>
      <w:r w:rsidR="000B3BBD">
        <w:rPr>
          <w:rStyle w:val="Emphasis"/>
          <w:rFonts w:ascii="Times New Roman" w:hAnsi="Times New Roman" w:cs="Times New Roman"/>
          <w:i w:val="0"/>
          <w:sz w:val="24"/>
          <w:szCs w:val="24"/>
        </w:rPr>
        <w:t xml:space="preserve"> dalam Haryanto (2012: 2) </w:t>
      </w:r>
      <w:r w:rsidR="000B3BBD" w:rsidRPr="000B3BBD">
        <w:rPr>
          <w:rStyle w:val="Emphasis"/>
          <w:rFonts w:ascii="Times New Roman" w:hAnsi="Times New Roman" w:cs="Times New Roman"/>
          <w:i w:val="0"/>
          <w:sz w:val="24"/>
          <w:szCs w:val="24"/>
        </w:rPr>
        <w:t>Manajemen Pendidikan adalah suatu kegiatan atau rangkaian kegiatan yang berupa proses pengelolaan usaha kerjasama sekelompok manusia yang tergabug dalam organisasi pendidikan, untuk mencapai tujuan pendidikan yang telah ditetapkan sebelumnya, agar efektif dan efisien.</w:t>
      </w:r>
    </w:p>
    <w:p w:rsidR="00D35018" w:rsidRDefault="002732D5" w:rsidP="00E51CB8">
      <w:pPr>
        <w:spacing w:after="0" w:line="240" w:lineRule="auto"/>
        <w:ind w:firstLine="720"/>
        <w:jc w:val="both"/>
        <w:rPr>
          <w:rFonts w:ascii="Times New Roman" w:hAnsi="Times New Roman" w:cs="Times New Roman"/>
          <w:sz w:val="24"/>
          <w:szCs w:val="24"/>
        </w:rPr>
      </w:pPr>
      <w:r>
        <w:rPr>
          <w:rStyle w:val="Strong"/>
          <w:rFonts w:ascii="Times New Roman" w:hAnsi="Times New Roman" w:cs="Times New Roman"/>
          <w:sz w:val="24"/>
          <w:szCs w:val="24"/>
        </w:rPr>
        <w:t xml:space="preserve">     </w:t>
      </w:r>
      <w:r w:rsidR="00717620" w:rsidRPr="002732D5">
        <w:rPr>
          <w:rStyle w:val="Strong"/>
          <w:rFonts w:ascii="Times New Roman" w:hAnsi="Times New Roman" w:cs="Times New Roman"/>
          <w:b w:val="0"/>
          <w:sz w:val="24"/>
          <w:szCs w:val="24"/>
        </w:rPr>
        <w:t>M</w:t>
      </w:r>
      <w:r w:rsidR="006E113F" w:rsidRPr="002732D5">
        <w:rPr>
          <w:rStyle w:val="Strong"/>
          <w:rFonts w:ascii="Times New Roman" w:hAnsi="Times New Roman" w:cs="Times New Roman"/>
          <w:b w:val="0"/>
          <w:sz w:val="24"/>
          <w:szCs w:val="24"/>
        </w:rPr>
        <w:t>enurut Biro Perencanaan Depdikbud</w:t>
      </w:r>
      <w:r w:rsidR="006E113F" w:rsidRPr="00717620">
        <w:rPr>
          <w:rFonts w:ascii="Times New Roman" w:hAnsi="Times New Roman" w:cs="Times New Roman"/>
          <w:sz w:val="24"/>
          <w:szCs w:val="24"/>
        </w:rPr>
        <w:t>, (1993:4)</w:t>
      </w:r>
      <w:r w:rsidR="00DB6B58" w:rsidRPr="00717620">
        <w:rPr>
          <w:rFonts w:ascii="Times New Roman" w:hAnsi="Times New Roman" w:cs="Times New Roman"/>
          <w:sz w:val="24"/>
          <w:szCs w:val="24"/>
        </w:rPr>
        <w:t xml:space="preserve"> dalam Kumpulan ilmu</w:t>
      </w:r>
      <w:r w:rsidR="00D35018">
        <w:rPr>
          <w:rFonts w:ascii="Times New Roman" w:hAnsi="Times New Roman" w:cs="Times New Roman"/>
          <w:sz w:val="24"/>
          <w:szCs w:val="24"/>
        </w:rPr>
        <w:t xml:space="preserve"> </w:t>
      </w:r>
      <w:r w:rsidR="00DB6B58" w:rsidRPr="00717620">
        <w:rPr>
          <w:rFonts w:ascii="Times New Roman" w:hAnsi="Times New Roman" w:cs="Times New Roman"/>
          <w:sz w:val="24"/>
          <w:szCs w:val="24"/>
        </w:rPr>
        <w:t>(2012</w:t>
      </w:r>
      <w:r w:rsidR="000B3BBD">
        <w:rPr>
          <w:rFonts w:ascii="Times New Roman" w:hAnsi="Times New Roman" w:cs="Times New Roman"/>
          <w:sz w:val="24"/>
          <w:szCs w:val="24"/>
        </w:rPr>
        <w:t>: 1)</w:t>
      </w:r>
      <w:r w:rsidR="006E113F" w:rsidRPr="00717620">
        <w:rPr>
          <w:rFonts w:ascii="Times New Roman" w:hAnsi="Times New Roman" w:cs="Times New Roman"/>
          <w:sz w:val="24"/>
          <w:szCs w:val="24"/>
        </w:rPr>
        <w:t xml:space="preserve">. </w:t>
      </w:r>
    </w:p>
    <w:p w:rsidR="000B3BBD" w:rsidRDefault="000B3BBD" w:rsidP="00E51CB8">
      <w:pPr>
        <w:spacing w:after="0" w:line="240" w:lineRule="auto"/>
        <w:ind w:firstLine="720"/>
        <w:jc w:val="both"/>
        <w:rPr>
          <w:rFonts w:ascii="Times New Roman" w:hAnsi="Times New Roman" w:cs="Times New Roman"/>
          <w:sz w:val="24"/>
          <w:szCs w:val="24"/>
        </w:rPr>
      </w:pPr>
    </w:p>
    <w:p w:rsidR="006E113F" w:rsidRDefault="006E113F" w:rsidP="00E51CB8">
      <w:pPr>
        <w:spacing w:after="0" w:line="240" w:lineRule="auto"/>
        <w:ind w:left="720"/>
        <w:jc w:val="both"/>
        <w:rPr>
          <w:rFonts w:ascii="Times New Roman" w:hAnsi="Times New Roman" w:cs="Times New Roman"/>
          <w:sz w:val="24"/>
          <w:szCs w:val="24"/>
        </w:rPr>
      </w:pPr>
      <w:r w:rsidRPr="00717620">
        <w:rPr>
          <w:rFonts w:ascii="Times New Roman" w:hAnsi="Times New Roman" w:cs="Times New Roman"/>
          <w:sz w:val="24"/>
          <w:szCs w:val="24"/>
        </w:rPr>
        <w:t>Manajemen pendidikan</w:t>
      </w:r>
      <w:r w:rsidR="00717620">
        <w:rPr>
          <w:rFonts w:ascii="Times New Roman" w:hAnsi="Times New Roman" w:cs="Times New Roman"/>
          <w:sz w:val="24"/>
          <w:szCs w:val="24"/>
        </w:rPr>
        <w:t xml:space="preserve"> ialah proses perencanaan, peng</w:t>
      </w:r>
      <w:r w:rsidRPr="00717620">
        <w:rPr>
          <w:rFonts w:ascii="Times New Roman" w:hAnsi="Times New Roman" w:cs="Times New Roman"/>
          <w:sz w:val="24"/>
          <w:szCs w:val="24"/>
        </w:rPr>
        <w:t>organisasian, memimpin, mengendalikan tenaga pendidikan, sumber daya pendidikan untuk mencapai tujuan pendidikan, mencerdaskan kehidupan bangsa, mengembangkan manusia seutuhnya, yaitu manusia yang beriman, bertakwa kepada Tuhan Yang Maha Esa, berbudi pekerti yang luhur, memiliki pengetahuan, keterampilan, kesehatan jasmani dan rohani, kepribadian yang mantap, mandiri, serta bertanggung jawab kemasyarakat dan kebangsaan.</w:t>
      </w:r>
    </w:p>
    <w:p w:rsidR="002732D5" w:rsidRDefault="002732D5" w:rsidP="00E51CB8">
      <w:pPr>
        <w:spacing w:after="0" w:line="240" w:lineRule="auto"/>
        <w:ind w:firstLine="720"/>
        <w:jc w:val="both"/>
        <w:rPr>
          <w:rFonts w:ascii="Times New Roman" w:hAnsi="Times New Roman" w:cs="Times New Roman"/>
          <w:sz w:val="24"/>
          <w:szCs w:val="24"/>
        </w:rPr>
      </w:pPr>
    </w:p>
    <w:p w:rsidR="002732D5" w:rsidRPr="00717620" w:rsidRDefault="002732D5" w:rsidP="002732D5">
      <w:pPr>
        <w:spacing w:after="0" w:line="240" w:lineRule="auto"/>
        <w:ind w:firstLine="720"/>
        <w:jc w:val="both"/>
        <w:rPr>
          <w:rFonts w:ascii="Times New Roman" w:hAnsi="Times New Roman" w:cs="Times New Roman"/>
          <w:sz w:val="24"/>
          <w:szCs w:val="24"/>
        </w:rPr>
      </w:pPr>
    </w:p>
    <w:p w:rsidR="00E51CB8" w:rsidRDefault="00A75B56" w:rsidP="00B559F6">
      <w:pPr>
        <w:spacing w:after="0" w:line="240" w:lineRule="auto"/>
        <w:ind w:left="720" w:firstLine="360"/>
        <w:rPr>
          <w:rFonts w:ascii="Times New Roman" w:hAnsi="Times New Roman" w:cs="Times New Roman"/>
          <w:sz w:val="24"/>
          <w:szCs w:val="24"/>
        </w:rPr>
      </w:pPr>
      <w:r w:rsidRPr="00717620">
        <w:rPr>
          <w:rFonts w:ascii="Times New Roman" w:hAnsi="Times New Roman" w:cs="Times New Roman"/>
          <w:sz w:val="24"/>
          <w:szCs w:val="24"/>
        </w:rPr>
        <w:t>Menurut Usman dalam Willis K. (2011</w:t>
      </w:r>
      <w:r w:rsidR="00B275BE">
        <w:rPr>
          <w:rFonts w:ascii="Times New Roman" w:hAnsi="Times New Roman" w:cs="Times New Roman"/>
          <w:sz w:val="24"/>
          <w:szCs w:val="24"/>
        </w:rPr>
        <w:t>: 1</w:t>
      </w:r>
      <w:r w:rsidRPr="00717620">
        <w:rPr>
          <w:rFonts w:ascii="Times New Roman" w:hAnsi="Times New Roman" w:cs="Times New Roman"/>
          <w:sz w:val="24"/>
          <w:szCs w:val="24"/>
        </w:rPr>
        <w:t>)  manajemen pendidikan dapat didefiniskan sebagai:</w:t>
      </w:r>
    </w:p>
    <w:p w:rsidR="00E51CB8" w:rsidRDefault="00A75B56" w:rsidP="00B559F6">
      <w:pPr>
        <w:pStyle w:val="ListParagraph"/>
        <w:numPr>
          <w:ilvl w:val="0"/>
          <w:numId w:val="17"/>
        </w:numPr>
        <w:spacing w:after="0" w:line="240" w:lineRule="auto"/>
        <w:ind w:left="1080"/>
        <w:jc w:val="both"/>
        <w:rPr>
          <w:rFonts w:ascii="Times New Roman" w:hAnsi="Times New Roman" w:cs="Times New Roman"/>
          <w:sz w:val="24"/>
          <w:szCs w:val="24"/>
        </w:rPr>
      </w:pPr>
      <w:r w:rsidRPr="00E51CB8">
        <w:rPr>
          <w:rFonts w:ascii="Times New Roman" w:hAnsi="Times New Roman" w:cs="Times New Roman"/>
          <w:sz w:val="24"/>
          <w:szCs w:val="24"/>
        </w:rPr>
        <w:t>Seni dan ilmu mengelola sumber daya pendidikan untuk mewujudkan suasana belajar dan proses pembelajaran agar peserta didik secara aktif mengembangkan potensi dirinya untuk memiliki kekuatan spiritual keagamaan, pengendalian diri, kepribadian, kecerdasan, akhlak mulia serta keterampilan yang diperlukan dirinya, ma</w:t>
      </w:r>
      <w:r w:rsidR="00E51CB8">
        <w:rPr>
          <w:rFonts w:ascii="Times New Roman" w:hAnsi="Times New Roman" w:cs="Times New Roman"/>
          <w:sz w:val="24"/>
          <w:szCs w:val="24"/>
        </w:rPr>
        <w:t>syarakat, bangsa dan negara.</w:t>
      </w:r>
    </w:p>
    <w:p w:rsidR="00E51CB8" w:rsidRDefault="00A75B56" w:rsidP="00B559F6">
      <w:pPr>
        <w:pStyle w:val="ListParagraph"/>
        <w:numPr>
          <w:ilvl w:val="0"/>
          <w:numId w:val="17"/>
        </w:numPr>
        <w:spacing w:after="0" w:line="240" w:lineRule="auto"/>
        <w:ind w:left="1080"/>
        <w:jc w:val="both"/>
        <w:rPr>
          <w:rFonts w:ascii="Times New Roman" w:hAnsi="Times New Roman" w:cs="Times New Roman"/>
          <w:sz w:val="24"/>
          <w:szCs w:val="24"/>
        </w:rPr>
      </w:pPr>
      <w:r w:rsidRPr="00E51CB8">
        <w:rPr>
          <w:rFonts w:ascii="Times New Roman" w:hAnsi="Times New Roman" w:cs="Times New Roman"/>
          <w:sz w:val="24"/>
          <w:szCs w:val="24"/>
        </w:rPr>
        <w:t>Seni dan ilmu mengelola sumber daya pendidikan untuk mencapai tujuan pendidikan</w:t>
      </w:r>
      <w:r w:rsidR="00E51CB8">
        <w:rPr>
          <w:rFonts w:ascii="Times New Roman" w:hAnsi="Times New Roman" w:cs="Times New Roman"/>
          <w:sz w:val="24"/>
          <w:szCs w:val="24"/>
        </w:rPr>
        <w:t xml:space="preserve"> secara efektif dan efisien.</w:t>
      </w:r>
    </w:p>
    <w:p w:rsidR="00A75B56" w:rsidRPr="00E51CB8" w:rsidRDefault="00A75B56" w:rsidP="00B559F6">
      <w:pPr>
        <w:pStyle w:val="ListParagraph"/>
        <w:numPr>
          <w:ilvl w:val="0"/>
          <w:numId w:val="17"/>
        </w:numPr>
        <w:spacing w:after="0" w:line="240" w:lineRule="auto"/>
        <w:ind w:left="1080"/>
        <w:jc w:val="both"/>
        <w:rPr>
          <w:rFonts w:ascii="Times New Roman" w:hAnsi="Times New Roman" w:cs="Times New Roman"/>
          <w:sz w:val="24"/>
          <w:szCs w:val="24"/>
        </w:rPr>
      </w:pPr>
      <w:r w:rsidRPr="00E51CB8">
        <w:rPr>
          <w:rFonts w:ascii="Times New Roman" w:hAnsi="Times New Roman" w:cs="Times New Roman"/>
          <w:sz w:val="24"/>
          <w:szCs w:val="24"/>
        </w:rPr>
        <w:t>Proses perencanaan, pengorganisasian, pengarahan dan pengendalian sumber daya pendidikan untuk mencapai tujuan pendidikan secara efektif dan efisien.</w:t>
      </w:r>
    </w:p>
    <w:p w:rsidR="00E51CB8" w:rsidRDefault="00E51CB8" w:rsidP="00E51CB8">
      <w:pPr>
        <w:spacing w:after="0" w:line="240" w:lineRule="auto"/>
        <w:ind w:firstLine="720"/>
        <w:rPr>
          <w:rFonts w:ascii="Times New Roman" w:hAnsi="Times New Roman" w:cs="Times New Roman"/>
          <w:sz w:val="24"/>
          <w:szCs w:val="24"/>
        </w:rPr>
      </w:pPr>
    </w:p>
    <w:p w:rsidR="00E51CB8" w:rsidRPr="00717620" w:rsidRDefault="00E51CB8" w:rsidP="00E51CB8">
      <w:pPr>
        <w:spacing w:after="0" w:line="240" w:lineRule="auto"/>
        <w:ind w:firstLine="720"/>
        <w:rPr>
          <w:rFonts w:ascii="Times New Roman" w:hAnsi="Times New Roman" w:cs="Times New Roman"/>
          <w:sz w:val="24"/>
          <w:szCs w:val="24"/>
        </w:rPr>
      </w:pPr>
    </w:p>
    <w:p w:rsidR="00CB40DA" w:rsidRPr="00717620" w:rsidRDefault="006E113F" w:rsidP="00717620">
      <w:pPr>
        <w:spacing w:after="0" w:line="480" w:lineRule="auto"/>
        <w:jc w:val="both"/>
        <w:rPr>
          <w:rFonts w:ascii="Times New Roman" w:hAnsi="Times New Roman" w:cs="Times New Roman"/>
          <w:sz w:val="24"/>
          <w:szCs w:val="24"/>
        </w:rPr>
      </w:pPr>
      <w:r w:rsidRPr="00717620">
        <w:rPr>
          <w:rFonts w:ascii="Times New Roman" w:hAnsi="Times New Roman" w:cs="Times New Roman"/>
          <w:sz w:val="24"/>
          <w:szCs w:val="24"/>
        </w:rPr>
        <w:lastRenderedPageBreak/>
        <w:t xml:space="preserve"> </w:t>
      </w:r>
      <w:r w:rsidR="00DB6B58" w:rsidRPr="00717620">
        <w:rPr>
          <w:rFonts w:ascii="Times New Roman" w:hAnsi="Times New Roman" w:cs="Times New Roman"/>
          <w:sz w:val="24"/>
          <w:szCs w:val="24"/>
        </w:rPr>
        <w:tab/>
      </w:r>
      <w:r w:rsidRPr="00717620">
        <w:rPr>
          <w:rFonts w:ascii="Times New Roman" w:hAnsi="Times New Roman" w:cs="Times New Roman"/>
          <w:sz w:val="24"/>
          <w:szCs w:val="24"/>
        </w:rPr>
        <w:t xml:space="preserve">Berdasarkan uraian-uraian diatas, dapat diambil kesimpulan bahwa manajemen pendidikan </w:t>
      </w:r>
      <w:r w:rsidR="00A75B56" w:rsidRPr="00717620">
        <w:rPr>
          <w:rFonts w:ascii="Times New Roman" w:hAnsi="Times New Roman" w:cs="Times New Roman"/>
          <w:sz w:val="24"/>
          <w:szCs w:val="24"/>
        </w:rPr>
        <w:t>merupakan</w:t>
      </w:r>
      <w:r w:rsidRPr="00717620">
        <w:rPr>
          <w:rFonts w:ascii="Times New Roman" w:hAnsi="Times New Roman" w:cs="Times New Roman"/>
          <w:sz w:val="24"/>
          <w:szCs w:val="24"/>
        </w:rPr>
        <w:t xml:space="preserve"> proses merencanakan, mengorganisasikan, mengarahkan dan mengendalikan semua sumber personil dan materil dalam dunia pendidikan guna tercapainya tujuan pendidikan secara efektif dan efisien.</w:t>
      </w:r>
    </w:p>
    <w:p w:rsidR="001A137D" w:rsidRDefault="001A137D" w:rsidP="006E113F">
      <w:pPr>
        <w:spacing w:after="0" w:line="480" w:lineRule="auto"/>
        <w:jc w:val="both"/>
        <w:rPr>
          <w:rFonts w:ascii="Times New Roman" w:hAnsi="Times New Roman"/>
          <w:sz w:val="24"/>
        </w:rPr>
      </w:pPr>
    </w:p>
    <w:p w:rsidR="008731AD" w:rsidRDefault="00365FC7">
      <w:pPr>
        <w:spacing w:after="0" w:line="480" w:lineRule="auto"/>
        <w:jc w:val="both"/>
        <w:rPr>
          <w:rFonts w:ascii="Times New Roman" w:hAnsi="Times New Roman"/>
          <w:b/>
          <w:sz w:val="24"/>
        </w:rPr>
      </w:pPr>
      <w:r>
        <w:rPr>
          <w:rFonts w:ascii="Times New Roman" w:hAnsi="Times New Roman"/>
          <w:b/>
          <w:sz w:val="24"/>
        </w:rPr>
        <w:t xml:space="preserve">2.1.3 </w:t>
      </w:r>
      <w:r w:rsidR="0057516A">
        <w:rPr>
          <w:rFonts w:ascii="Times New Roman" w:hAnsi="Times New Roman"/>
          <w:b/>
          <w:sz w:val="24"/>
        </w:rPr>
        <w:t xml:space="preserve"> Manajemen Sumber Daya Manusia</w:t>
      </w:r>
    </w:p>
    <w:p w:rsidR="008731AD" w:rsidRDefault="0057516A">
      <w:pPr>
        <w:spacing w:after="0" w:line="240" w:lineRule="auto"/>
        <w:ind w:left="709"/>
        <w:jc w:val="both"/>
        <w:rPr>
          <w:rFonts w:ascii="Times New Roman" w:hAnsi="Times New Roman"/>
          <w:sz w:val="24"/>
        </w:rPr>
      </w:pPr>
      <w:r>
        <w:rPr>
          <w:rFonts w:ascii="Times New Roman" w:hAnsi="Times New Roman"/>
          <w:sz w:val="24"/>
        </w:rPr>
        <w:tab/>
        <w:t xml:space="preserve">Husen Umar (2008: 3) menyatakan bahwa Manajemen Sumber Daya Manusia (MSDM) sebagai suatu perencanaan, pengorganisasian, pengarahan dan pengawasan atas pengadaan, pengembangan, kompensasi, pengintegrasian, pemeliharaan, dan pemutusan hubungan kerjadengan maksud untuk mencapai tujuan organisasi perusahaan secara terpadu. </w:t>
      </w:r>
    </w:p>
    <w:p w:rsidR="008731AD" w:rsidRDefault="008731AD">
      <w:pPr>
        <w:spacing w:after="0" w:line="240" w:lineRule="auto"/>
        <w:jc w:val="both"/>
        <w:rPr>
          <w:rFonts w:ascii="Times New Roman" w:hAnsi="Times New Roman"/>
          <w:sz w:val="24"/>
        </w:rPr>
      </w:pPr>
    </w:p>
    <w:p w:rsidR="008731AD" w:rsidRDefault="0057516A">
      <w:pPr>
        <w:spacing w:after="0" w:line="480" w:lineRule="auto"/>
        <w:jc w:val="both"/>
        <w:rPr>
          <w:rFonts w:ascii="Times New Roman" w:hAnsi="Times New Roman"/>
          <w:sz w:val="24"/>
        </w:rPr>
      </w:pPr>
      <w:r>
        <w:rPr>
          <w:rFonts w:ascii="Times New Roman" w:hAnsi="Times New Roman"/>
          <w:sz w:val="24"/>
        </w:rPr>
        <w:tab/>
        <w:t>Rivai dan Sagala (2010: 75) menjelaskan bahwa “ manajemen Sumber Daya Manusia (MSDM) sangat dibutuhkan dalam sebuah perusahaan maupun institusi.” Menurut Rivai dan Sagala (2010: 75)</w:t>
      </w:r>
    </w:p>
    <w:p w:rsidR="008731AD" w:rsidRDefault="0057516A">
      <w:pPr>
        <w:spacing w:after="0" w:line="240" w:lineRule="auto"/>
        <w:ind w:left="709"/>
        <w:jc w:val="both"/>
        <w:rPr>
          <w:rFonts w:ascii="Times New Roman" w:hAnsi="Times New Roman"/>
          <w:sz w:val="24"/>
        </w:rPr>
      </w:pPr>
      <w:r>
        <w:rPr>
          <w:rFonts w:ascii="Times New Roman" w:hAnsi="Times New Roman"/>
          <w:sz w:val="24"/>
        </w:rPr>
        <w:t>“ Sumber Daya Manusia (SDM) merupakan faktor sentral dalam organisasi baik perusahaan maupun institusi apapun dalam bentuk dan tujuan organisasi, karena organisasi dibuat berdasarkan visi untuk kepentingan manusia dan dalam pelaksanaan misinya juga dikelola oleh manusia. Sehingga manusia merupakan factor strategis dalam semua kegiatan perusahaan atau organisasi.”</w:t>
      </w:r>
    </w:p>
    <w:p w:rsidR="00D53F1E" w:rsidRDefault="00D53F1E" w:rsidP="00D53F1E">
      <w:pPr>
        <w:spacing w:after="0" w:line="240" w:lineRule="auto"/>
        <w:jc w:val="both"/>
        <w:rPr>
          <w:rFonts w:ascii="Times New Roman" w:hAnsi="Times New Roman"/>
          <w:sz w:val="24"/>
        </w:rPr>
      </w:pPr>
    </w:p>
    <w:p w:rsidR="00D53F1E" w:rsidRDefault="00D53F1E" w:rsidP="00D53F1E">
      <w:pPr>
        <w:spacing w:after="0" w:line="240" w:lineRule="auto"/>
        <w:jc w:val="both"/>
        <w:rPr>
          <w:rFonts w:ascii="Times New Roman" w:hAnsi="Times New Roman"/>
          <w:sz w:val="24"/>
        </w:rPr>
      </w:pPr>
    </w:p>
    <w:p w:rsidR="008731AD" w:rsidRPr="00D53F1E" w:rsidRDefault="00D53F1E" w:rsidP="00540F84">
      <w:pPr>
        <w:spacing w:after="0" w:line="480" w:lineRule="auto"/>
        <w:ind w:firstLine="709"/>
        <w:jc w:val="both"/>
        <w:rPr>
          <w:rFonts w:ascii="Times New Roman" w:hAnsi="Times New Roman" w:cs="Times New Roman"/>
          <w:sz w:val="24"/>
          <w:szCs w:val="24"/>
        </w:rPr>
      </w:pPr>
      <w:r w:rsidRPr="0068367A">
        <w:rPr>
          <w:rFonts w:ascii="Times New Roman" w:hAnsi="Times New Roman" w:cs="Times New Roman"/>
          <w:bCs/>
          <w:sz w:val="24"/>
          <w:szCs w:val="24"/>
        </w:rPr>
        <w:t>Pengertian Manajemen Sumber Daya Manusia menurut Fisher</w:t>
      </w:r>
      <w:r w:rsidRPr="0068367A">
        <w:rPr>
          <w:rFonts w:ascii="Times New Roman" w:hAnsi="Times New Roman" w:cs="Times New Roman"/>
          <w:sz w:val="24"/>
          <w:szCs w:val="24"/>
        </w:rPr>
        <w:t xml:space="preserve"> et.al</w:t>
      </w:r>
      <w:r w:rsidRPr="00D53F1E">
        <w:rPr>
          <w:rFonts w:ascii="Times New Roman" w:hAnsi="Times New Roman" w:cs="Times New Roman"/>
          <w:sz w:val="24"/>
          <w:szCs w:val="24"/>
        </w:rPr>
        <w:t xml:space="preserve"> dalam Kumpulan ilmu (2012</w:t>
      </w:r>
      <w:r w:rsidR="00483907">
        <w:rPr>
          <w:rFonts w:ascii="Times New Roman" w:hAnsi="Times New Roman" w:cs="Times New Roman"/>
          <w:sz w:val="24"/>
          <w:szCs w:val="24"/>
        </w:rPr>
        <w:t>: 1</w:t>
      </w:r>
      <w:r w:rsidRPr="00D53F1E">
        <w:rPr>
          <w:rFonts w:ascii="Times New Roman" w:hAnsi="Times New Roman" w:cs="Times New Roman"/>
          <w:sz w:val="24"/>
          <w:szCs w:val="24"/>
        </w:rPr>
        <w:t xml:space="preserve">) mendefinisikan : </w:t>
      </w:r>
      <w:r w:rsidRPr="00211058">
        <w:rPr>
          <w:rFonts w:ascii="Times New Roman" w:hAnsi="Times New Roman" w:cs="Times New Roman"/>
          <w:i/>
          <w:sz w:val="24"/>
          <w:szCs w:val="24"/>
        </w:rPr>
        <w:t>Human Resources Management (HRM) involves all management decisions and practices that directly affect or influence the people, or human resources who work for the organization.</w:t>
      </w:r>
      <w:r w:rsidRPr="00D53F1E">
        <w:rPr>
          <w:rFonts w:ascii="Times New Roman" w:hAnsi="Times New Roman" w:cs="Times New Roman"/>
          <w:sz w:val="24"/>
          <w:szCs w:val="24"/>
        </w:rPr>
        <w:t xml:space="preserve"> (MSDM melibatkan semua keputusan dan praktek manajemen yang berdampak langsung atau berpengaruh ke semua orang, atau sumber daya manusia yang bekerja bagi organisasi).</w:t>
      </w:r>
    </w:p>
    <w:p w:rsidR="0041258B" w:rsidRDefault="0057516A" w:rsidP="007F2267">
      <w:pPr>
        <w:spacing w:after="0" w:line="480" w:lineRule="auto"/>
        <w:ind w:firstLine="709"/>
        <w:jc w:val="both"/>
        <w:rPr>
          <w:rFonts w:ascii="Times New Roman" w:hAnsi="Times New Roman"/>
          <w:sz w:val="24"/>
        </w:rPr>
      </w:pPr>
      <w:r>
        <w:rPr>
          <w:rFonts w:ascii="Times New Roman" w:hAnsi="Times New Roman"/>
          <w:sz w:val="24"/>
        </w:rPr>
        <w:lastRenderedPageBreak/>
        <w:t>Berdasarkan pendapat para ahli tersebut maka jelas bahwa manusia merupakan unsur yang terpenting dalam setiap organisasi, keberhasilan organisasi dalam mencapai tujuan dan berbagai sasaran serta kemampuannya dalam menghadapi berbagai tantangan sangat ditentukan oleh kemampuan mengelola sumnber daya manusia dengan tepat. Selain itu manajemen Sumber Daya Manusia sangat penting untuk meningkatkan efektifitas dan efisiensi kualitas kerja, karena peranan serta fungsi Sumber Daya Manusia dapat menentukan keberhasilan organisasi atau sebuah instansi.</w:t>
      </w:r>
    </w:p>
    <w:p w:rsidR="007F2267" w:rsidRDefault="007F2267" w:rsidP="002D72B2">
      <w:pPr>
        <w:spacing w:after="0" w:line="480" w:lineRule="auto"/>
        <w:jc w:val="both"/>
        <w:rPr>
          <w:rFonts w:ascii="Times New Roman" w:hAnsi="Times New Roman"/>
          <w:sz w:val="24"/>
        </w:rPr>
      </w:pPr>
    </w:p>
    <w:p w:rsidR="008731AD" w:rsidRDefault="00365FC7" w:rsidP="00C517FC">
      <w:pPr>
        <w:spacing w:after="0" w:line="480" w:lineRule="auto"/>
        <w:jc w:val="both"/>
        <w:rPr>
          <w:rFonts w:ascii="Times New Roman" w:hAnsi="Times New Roman"/>
          <w:b/>
          <w:sz w:val="24"/>
        </w:rPr>
      </w:pPr>
      <w:r>
        <w:rPr>
          <w:rFonts w:ascii="Times New Roman" w:hAnsi="Times New Roman"/>
          <w:b/>
          <w:sz w:val="24"/>
        </w:rPr>
        <w:t xml:space="preserve">2.1.4 </w:t>
      </w:r>
      <w:r w:rsidR="0057516A" w:rsidRPr="00A97E3D">
        <w:rPr>
          <w:rFonts w:ascii="Times New Roman" w:hAnsi="Times New Roman"/>
          <w:b/>
          <w:i/>
          <w:sz w:val="24"/>
        </w:rPr>
        <w:t>Learning Organization</w:t>
      </w:r>
      <w:r w:rsidR="0057516A">
        <w:rPr>
          <w:rFonts w:ascii="Times New Roman" w:hAnsi="Times New Roman"/>
          <w:b/>
          <w:sz w:val="24"/>
        </w:rPr>
        <w:t xml:space="preserve"> (</w:t>
      </w:r>
      <w:r w:rsidR="0075676C">
        <w:rPr>
          <w:rFonts w:ascii="Times New Roman" w:hAnsi="Times New Roman"/>
          <w:b/>
          <w:sz w:val="24"/>
        </w:rPr>
        <w:t>Organisasi pembelajaran</w:t>
      </w:r>
      <w:r w:rsidR="0057516A">
        <w:rPr>
          <w:rFonts w:ascii="Times New Roman" w:hAnsi="Times New Roman"/>
          <w:b/>
          <w:sz w:val="24"/>
        </w:rPr>
        <w:t>)</w:t>
      </w:r>
    </w:p>
    <w:p w:rsidR="00D865EF" w:rsidRPr="00C517FC" w:rsidRDefault="00D865EF" w:rsidP="00C517FC">
      <w:pPr>
        <w:spacing w:after="0" w:line="480" w:lineRule="auto"/>
        <w:jc w:val="both"/>
        <w:rPr>
          <w:rFonts w:ascii="Times New Roman" w:hAnsi="Times New Roman"/>
          <w:b/>
          <w:sz w:val="24"/>
        </w:rPr>
      </w:pPr>
      <w:r>
        <w:rPr>
          <w:rFonts w:ascii="Times New Roman" w:hAnsi="Times New Roman"/>
          <w:b/>
          <w:sz w:val="24"/>
        </w:rPr>
        <w:t>2.1.4.1</w:t>
      </w:r>
      <w:r>
        <w:rPr>
          <w:rFonts w:ascii="Times New Roman" w:hAnsi="Times New Roman"/>
          <w:b/>
          <w:sz w:val="24"/>
        </w:rPr>
        <w:tab/>
        <w:t xml:space="preserve">Pengertian </w:t>
      </w:r>
      <w:r w:rsidRPr="00A97E3D">
        <w:rPr>
          <w:rFonts w:ascii="Times New Roman" w:hAnsi="Times New Roman"/>
          <w:b/>
          <w:i/>
          <w:sz w:val="24"/>
        </w:rPr>
        <w:t xml:space="preserve">Learning Organization </w:t>
      </w:r>
      <w:r>
        <w:rPr>
          <w:rFonts w:ascii="Times New Roman" w:hAnsi="Times New Roman"/>
          <w:b/>
          <w:sz w:val="24"/>
        </w:rPr>
        <w:t>(</w:t>
      </w:r>
      <w:r w:rsidR="0075676C">
        <w:rPr>
          <w:rFonts w:ascii="Times New Roman" w:hAnsi="Times New Roman"/>
          <w:b/>
          <w:sz w:val="24"/>
        </w:rPr>
        <w:t>Organisasi pembelajaran</w:t>
      </w:r>
      <w:r>
        <w:rPr>
          <w:rFonts w:ascii="Times New Roman" w:hAnsi="Times New Roman"/>
          <w:b/>
          <w:sz w:val="24"/>
        </w:rPr>
        <w:t>)</w:t>
      </w:r>
    </w:p>
    <w:p w:rsidR="00C6044C" w:rsidRPr="00ED70BB" w:rsidRDefault="00C6044C">
      <w:pPr>
        <w:spacing w:after="0" w:line="480" w:lineRule="auto"/>
        <w:jc w:val="both"/>
        <w:rPr>
          <w:rFonts w:ascii="Times New Roman" w:hAnsi="Times New Roman"/>
          <w:sz w:val="24"/>
        </w:rPr>
      </w:pPr>
      <w:r w:rsidRPr="00ED70BB">
        <w:rPr>
          <w:rFonts w:ascii="Times New Roman" w:hAnsi="Times New Roman"/>
          <w:sz w:val="24"/>
        </w:rPr>
        <w:tab/>
      </w:r>
      <w:r w:rsidRPr="00ED70BB">
        <w:rPr>
          <w:rFonts w:ascii="Times New Roman" w:hAnsi="Times New Roman"/>
          <w:i/>
          <w:sz w:val="24"/>
        </w:rPr>
        <w:t>Learning Organization</w:t>
      </w:r>
      <w:r w:rsidR="001E6E62" w:rsidRPr="00ED70BB">
        <w:rPr>
          <w:rFonts w:ascii="Times New Roman" w:hAnsi="Times New Roman"/>
          <w:i/>
          <w:sz w:val="24"/>
        </w:rPr>
        <w:t xml:space="preserve"> </w:t>
      </w:r>
      <w:r w:rsidRPr="00ED70BB">
        <w:rPr>
          <w:rFonts w:ascii="Times New Roman" w:hAnsi="Times New Roman"/>
          <w:sz w:val="24"/>
        </w:rPr>
        <w:t>(</w:t>
      </w:r>
      <w:r w:rsidR="0075676C" w:rsidRPr="00ED70BB">
        <w:rPr>
          <w:rFonts w:ascii="Times New Roman" w:hAnsi="Times New Roman"/>
          <w:sz w:val="24"/>
        </w:rPr>
        <w:t>Organisasi pembelajaran</w:t>
      </w:r>
      <w:r w:rsidRPr="00ED70BB">
        <w:rPr>
          <w:rFonts w:ascii="Times New Roman" w:hAnsi="Times New Roman"/>
          <w:sz w:val="24"/>
        </w:rPr>
        <w:t xml:space="preserve">) </w:t>
      </w:r>
      <w:r w:rsidR="001E356F" w:rsidRPr="00ED70BB">
        <w:rPr>
          <w:rFonts w:ascii="Times New Roman" w:hAnsi="Times New Roman"/>
          <w:sz w:val="24"/>
        </w:rPr>
        <w:t>dapat dimaknai sebagai suatu organisasi yang terus berupaya mengembangkan kemampuan dan kapabilitas pada lingku</w:t>
      </w:r>
      <w:r w:rsidR="002437CE" w:rsidRPr="00ED70BB">
        <w:rPr>
          <w:rFonts w:ascii="Times New Roman" w:hAnsi="Times New Roman"/>
          <w:sz w:val="24"/>
        </w:rPr>
        <w:t>ngan yang berubah (Robbins, 2008</w:t>
      </w:r>
      <w:r w:rsidR="003805E0">
        <w:rPr>
          <w:rFonts w:ascii="Times New Roman" w:hAnsi="Times New Roman"/>
          <w:sz w:val="24"/>
        </w:rPr>
        <w:t>: 8</w:t>
      </w:r>
      <w:r w:rsidR="001E356F" w:rsidRPr="00ED70BB">
        <w:rPr>
          <w:rFonts w:ascii="Times New Roman" w:hAnsi="Times New Roman"/>
          <w:sz w:val="24"/>
        </w:rPr>
        <w:t>).</w:t>
      </w:r>
    </w:p>
    <w:p w:rsidR="00ED70BB" w:rsidRDefault="003972D1">
      <w:pPr>
        <w:spacing w:after="0" w:line="480" w:lineRule="auto"/>
        <w:jc w:val="both"/>
        <w:rPr>
          <w:rFonts w:ascii="Times New Roman" w:hAnsi="Times New Roman"/>
          <w:sz w:val="24"/>
        </w:rPr>
      </w:pPr>
      <w:r w:rsidRPr="00ED70BB">
        <w:rPr>
          <w:rFonts w:ascii="Times New Roman" w:hAnsi="Times New Roman"/>
          <w:sz w:val="24"/>
        </w:rPr>
        <w:tab/>
      </w:r>
      <w:r w:rsidRPr="00ED70BB">
        <w:rPr>
          <w:rFonts w:ascii="Times New Roman" w:hAnsi="Times New Roman"/>
          <w:i/>
          <w:sz w:val="24"/>
        </w:rPr>
        <w:t>Learning Organization</w:t>
      </w:r>
      <w:r w:rsidRPr="00ED70BB">
        <w:rPr>
          <w:rFonts w:ascii="Times New Roman" w:hAnsi="Times New Roman"/>
          <w:sz w:val="24"/>
        </w:rPr>
        <w:t xml:space="preserve"> (</w:t>
      </w:r>
      <w:r w:rsidR="0075676C" w:rsidRPr="00ED70BB">
        <w:rPr>
          <w:rFonts w:ascii="Times New Roman" w:hAnsi="Times New Roman"/>
          <w:sz w:val="24"/>
        </w:rPr>
        <w:t>Organisasi pembelajaran</w:t>
      </w:r>
      <w:r w:rsidRPr="00ED70BB">
        <w:rPr>
          <w:rFonts w:ascii="Times New Roman" w:hAnsi="Times New Roman"/>
          <w:sz w:val="24"/>
        </w:rPr>
        <w:t>) menurut Wahyudi (2009: 10) adalah “organisasi yang mampu mengembangkan kemampuan untuk terus menerus menyesuaikan diri</w:t>
      </w:r>
      <w:r w:rsidR="00757BF8" w:rsidRPr="00ED70BB">
        <w:rPr>
          <w:rFonts w:ascii="Times New Roman" w:hAnsi="Times New Roman"/>
          <w:sz w:val="24"/>
        </w:rPr>
        <w:t xml:space="preserve"> </w:t>
      </w:r>
      <w:r w:rsidRPr="00ED70BB">
        <w:rPr>
          <w:rFonts w:ascii="Times New Roman" w:hAnsi="Times New Roman"/>
          <w:sz w:val="24"/>
        </w:rPr>
        <w:t xml:space="preserve">dan berubah”. </w:t>
      </w:r>
    </w:p>
    <w:p w:rsidR="00ED70BB" w:rsidRDefault="00ED70BB" w:rsidP="00ED70BB">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    </w:t>
      </w:r>
      <w:r w:rsidRPr="00ED70BB">
        <w:rPr>
          <w:rFonts w:ascii="Times New Roman" w:hAnsi="Times New Roman"/>
          <w:sz w:val="24"/>
        </w:rPr>
        <w:t>Menurut Peter M. Senge dalam Ferry Roen (2012</w:t>
      </w:r>
      <w:r w:rsidR="008C0CDE">
        <w:rPr>
          <w:rFonts w:ascii="Times New Roman" w:hAnsi="Times New Roman"/>
          <w:sz w:val="24"/>
        </w:rPr>
        <w:t>: 1</w:t>
      </w:r>
      <w:r w:rsidRPr="00ED70BB">
        <w:rPr>
          <w:rFonts w:ascii="Times New Roman" w:hAnsi="Times New Roman"/>
          <w:sz w:val="24"/>
        </w:rPr>
        <w:t>)</w:t>
      </w:r>
      <w:r>
        <w:rPr>
          <w:rFonts w:ascii="Times New Roman" w:hAnsi="Times New Roman"/>
          <w:sz w:val="24"/>
        </w:rPr>
        <w:t xml:space="preserve"> </w:t>
      </w:r>
      <w:hyperlink r:id="rId8" w:tgtFrame="_blank" w:tooltip="Teori Organisasi Pembelajar (Organizational Learning Theory)" w:history="1">
        <w:r w:rsidRPr="00ED70BB">
          <w:rPr>
            <w:rFonts w:ascii="Times New Roman" w:eastAsia="Times New Roman" w:hAnsi="Times New Roman" w:cs="Times New Roman"/>
            <w:sz w:val="24"/>
            <w:szCs w:val="24"/>
          </w:rPr>
          <w:t>Organisasi pembelajaran</w:t>
        </w:r>
      </w:hyperlink>
      <w:r w:rsidRPr="00ED70BB">
        <w:rPr>
          <w:rFonts w:ascii="Times New Roman" w:eastAsia="Times New Roman" w:hAnsi="Times New Roman" w:cs="Times New Roman"/>
          <w:sz w:val="24"/>
          <w:szCs w:val="24"/>
        </w:rPr>
        <w:t xml:space="preserve"> adalah organisasi dimana orang terus-menerus memperluas kapasitas mereka untuk menciptakan hasil yang benar-benar mereka inginkan, dimana pola baru dan ekspansi pemikiran diasuh, dimana aspirasi kolektif dibebaskan, dan dimana orang terus-menerus belajar melihat bersama-sama secara menyeluruh. </w:t>
      </w:r>
    </w:p>
    <w:p w:rsidR="00ED70BB" w:rsidRDefault="00ED70BB" w:rsidP="00F46C54">
      <w:pPr>
        <w:spacing w:after="0" w:line="480" w:lineRule="auto"/>
        <w:jc w:val="both"/>
        <w:rPr>
          <w:rFonts w:ascii="Times New Roman" w:hAnsi="Times New Roman"/>
          <w:sz w:val="24"/>
        </w:rPr>
      </w:pPr>
    </w:p>
    <w:p w:rsidR="009A5626" w:rsidRPr="00ED70BB" w:rsidRDefault="003972D1" w:rsidP="00ED70BB">
      <w:pPr>
        <w:spacing w:after="0" w:line="480" w:lineRule="auto"/>
        <w:ind w:firstLine="720"/>
        <w:jc w:val="both"/>
        <w:rPr>
          <w:rFonts w:ascii="Times New Roman" w:hAnsi="Times New Roman"/>
          <w:sz w:val="24"/>
        </w:rPr>
      </w:pPr>
      <w:r w:rsidRPr="00ED70BB">
        <w:rPr>
          <w:rFonts w:ascii="Times New Roman" w:hAnsi="Times New Roman"/>
          <w:sz w:val="24"/>
        </w:rPr>
        <w:t xml:space="preserve">Melakukan pembelajaran berarti menerapkan strategi inovasi, perbaikan berkelanjutan, dan komitmen terhadap tugas dan tujuan organisasi. </w:t>
      </w:r>
      <w:r w:rsidR="0075676C" w:rsidRPr="00ED70BB">
        <w:rPr>
          <w:rFonts w:ascii="Times New Roman" w:hAnsi="Times New Roman"/>
          <w:sz w:val="24"/>
        </w:rPr>
        <w:t xml:space="preserve">Organisasi </w:t>
      </w:r>
      <w:r w:rsidR="0075676C" w:rsidRPr="00ED70BB">
        <w:rPr>
          <w:rFonts w:ascii="Times New Roman" w:hAnsi="Times New Roman"/>
          <w:sz w:val="24"/>
        </w:rPr>
        <w:lastRenderedPageBreak/>
        <w:t>pembelajaran</w:t>
      </w:r>
      <w:r w:rsidRPr="00ED70BB">
        <w:rPr>
          <w:rFonts w:ascii="Times New Roman" w:hAnsi="Times New Roman"/>
          <w:sz w:val="24"/>
        </w:rPr>
        <w:t xml:space="preserve"> merupakan lingkungan yang kondusif bagi </w:t>
      </w:r>
      <w:r w:rsidR="009A5626" w:rsidRPr="00ED70BB">
        <w:rPr>
          <w:rFonts w:ascii="Times New Roman" w:hAnsi="Times New Roman"/>
          <w:sz w:val="24"/>
        </w:rPr>
        <w:t>aktivitas kepemimpinan visioner, karena dapa</w:t>
      </w:r>
      <w:r w:rsidR="00757BF8" w:rsidRPr="00ED70BB">
        <w:rPr>
          <w:rFonts w:ascii="Times New Roman" w:hAnsi="Times New Roman"/>
          <w:sz w:val="24"/>
        </w:rPr>
        <w:t>t</w:t>
      </w:r>
      <w:r w:rsidR="009A5626" w:rsidRPr="00ED70BB">
        <w:rPr>
          <w:rFonts w:ascii="Times New Roman" w:hAnsi="Times New Roman"/>
          <w:sz w:val="24"/>
        </w:rPr>
        <w:t xml:space="preserve"> tercipta iklim kerjasama yang sinergi antara sub sistem dalam organisasi sehingga anggota organisasi memiliki komitmen, integritas, dan tanggung jawab secara kolektif terhadap keseluruhan kinerja organisasi. Dengan melihat kenyataan lingkungan organisai yang terus menerus mengalami perubahan, maka peran pemimpin tidak hanya berusaha menyesuaikan organisasi terhadap pergerakan inovasi dari luar, akan tetapi mampu membawa organisasi sebagai referensi institusi lainnya. Sehingga untuk mewujudkan organisasi yang efektif dan kompetitif, keberadaan visi dan misi sangat penting bagi organisasi.</w:t>
      </w:r>
    </w:p>
    <w:p w:rsidR="00D54DA9" w:rsidRPr="00ED70BB" w:rsidRDefault="009A5626" w:rsidP="00ED70BB">
      <w:pPr>
        <w:spacing w:after="0" w:line="480" w:lineRule="auto"/>
        <w:jc w:val="both"/>
        <w:rPr>
          <w:rFonts w:ascii="Times New Roman" w:hAnsi="Times New Roman"/>
          <w:sz w:val="24"/>
        </w:rPr>
      </w:pPr>
      <w:r w:rsidRPr="00ED70BB">
        <w:rPr>
          <w:rFonts w:ascii="Times New Roman" w:hAnsi="Times New Roman"/>
          <w:sz w:val="24"/>
        </w:rPr>
        <w:tab/>
        <w:t xml:space="preserve">Model </w:t>
      </w:r>
      <w:r w:rsidRPr="00ED70BB">
        <w:rPr>
          <w:rFonts w:ascii="Times New Roman" w:hAnsi="Times New Roman"/>
          <w:i/>
          <w:sz w:val="24"/>
        </w:rPr>
        <w:t>Learning Organization</w:t>
      </w:r>
      <w:r w:rsidRPr="00ED70BB">
        <w:rPr>
          <w:rFonts w:ascii="Times New Roman" w:hAnsi="Times New Roman"/>
          <w:sz w:val="24"/>
        </w:rPr>
        <w:t xml:space="preserve"> merupakan pendekatan yang relatif baru, kompleks dan terus menerus berkembang dalam aspek pemikiran dan pemahaman terhadap organisasi. </w:t>
      </w:r>
    </w:p>
    <w:p w:rsidR="001772E0" w:rsidRPr="00ED70BB" w:rsidRDefault="001E356F">
      <w:pPr>
        <w:spacing w:after="0" w:line="480" w:lineRule="auto"/>
        <w:jc w:val="both"/>
        <w:rPr>
          <w:rFonts w:ascii="Times New Roman" w:hAnsi="Times New Roman"/>
          <w:sz w:val="24"/>
        </w:rPr>
      </w:pPr>
      <w:r w:rsidRPr="00ED70BB">
        <w:rPr>
          <w:rFonts w:ascii="Times New Roman" w:hAnsi="Times New Roman"/>
          <w:sz w:val="24"/>
        </w:rPr>
        <w:tab/>
      </w:r>
      <w:r w:rsidR="0075676C" w:rsidRPr="00ED70BB">
        <w:rPr>
          <w:rFonts w:ascii="Times New Roman" w:hAnsi="Times New Roman"/>
          <w:sz w:val="24"/>
        </w:rPr>
        <w:t>Organisasi pembelajaran</w:t>
      </w:r>
      <w:r w:rsidRPr="00ED70BB">
        <w:rPr>
          <w:rFonts w:ascii="Times New Roman" w:hAnsi="Times New Roman"/>
          <w:sz w:val="24"/>
        </w:rPr>
        <w:t xml:space="preserve"> </w:t>
      </w:r>
      <w:r w:rsidR="001772E0" w:rsidRPr="00ED70BB">
        <w:rPr>
          <w:rFonts w:ascii="Times New Roman" w:hAnsi="Times New Roman"/>
          <w:sz w:val="24"/>
        </w:rPr>
        <w:t>menunjukan sikap dan perilaku individu-individu</w:t>
      </w:r>
      <w:r w:rsidR="00757BF8" w:rsidRPr="00ED70BB">
        <w:rPr>
          <w:rFonts w:ascii="Times New Roman" w:hAnsi="Times New Roman"/>
          <w:sz w:val="24"/>
        </w:rPr>
        <w:t xml:space="preserve"> </w:t>
      </w:r>
      <w:r w:rsidR="001772E0" w:rsidRPr="00ED70BB">
        <w:rPr>
          <w:rFonts w:ascii="Times New Roman" w:hAnsi="Times New Roman"/>
          <w:sz w:val="24"/>
        </w:rPr>
        <w:t>dan kelompok-kelompok</w:t>
      </w:r>
      <w:r w:rsidR="00757BF8" w:rsidRPr="00ED70BB">
        <w:rPr>
          <w:rFonts w:ascii="Times New Roman" w:hAnsi="Times New Roman"/>
          <w:sz w:val="24"/>
        </w:rPr>
        <w:t xml:space="preserve"> </w:t>
      </w:r>
      <w:r w:rsidR="001772E0" w:rsidRPr="00ED70BB">
        <w:rPr>
          <w:rFonts w:ascii="Times New Roman" w:hAnsi="Times New Roman"/>
          <w:sz w:val="24"/>
        </w:rPr>
        <w:t xml:space="preserve">di dalam organisasi, dengan </w:t>
      </w:r>
      <w:r w:rsidR="0075676C" w:rsidRPr="00ED70BB">
        <w:rPr>
          <w:rFonts w:ascii="Times New Roman" w:hAnsi="Times New Roman"/>
          <w:sz w:val="24"/>
        </w:rPr>
        <w:t>organisasi pembelajaran</w:t>
      </w:r>
      <w:r w:rsidR="001772E0" w:rsidRPr="00ED70BB">
        <w:rPr>
          <w:rFonts w:ascii="Times New Roman" w:hAnsi="Times New Roman"/>
          <w:sz w:val="24"/>
        </w:rPr>
        <w:t xml:space="preserve"> diharapkan akan menghasilkan (1) </w:t>
      </w:r>
      <w:r w:rsidR="002B360C" w:rsidRPr="00ED70BB">
        <w:rPr>
          <w:rFonts w:ascii="Times New Roman" w:hAnsi="Times New Roman"/>
          <w:sz w:val="24"/>
        </w:rPr>
        <w:t>Peningkatan nilai pada anggota organisasi</w:t>
      </w:r>
      <w:r w:rsidR="00516556">
        <w:rPr>
          <w:rFonts w:ascii="Times New Roman" w:hAnsi="Times New Roman"/>
          <w:sz w:val="24"/>
        </w:rPr>
        <w:t xml:space="preserve"> </w:t>
      </w:r>
      <w:r w:rsidR="002B360C" w:rsidRPr="00ED70BB">
        <w:rPr>
          <w:rFonts w:ascii="Times New Roman" w:hAnsi="Times New Roman"/>
          <w:sz w:val="24"/>
        </w:rPr>
        <w:t>melalui hasil yang baru atau dikembangkan. (2) Pengembangan usaha baru. (3) Pengurangan kesalahan, kegagalan, pemborosan</w:t>
      </w:r>
      <w:r w:rsidR="00ED70BB" w:rsidRPr="00ED70BB">
        <w:rPr>
          <w:rFonts w:ascii="Times New Roman" w:hAnsi="Times New Roman"/>
          <w:sz w:val="24"/>
        </w:rPr>
        <w:t xml:space="preserve"> </w:t>
      </w:r>
      <w:r w:rsidR="002B360C" w:rsidRPr="00ED70BB">
        <w:rPr>
          <w:rFonts w:ascii="Times New Roman" w:hAnsi="Times New Roman"/>
          <w:sz w:val="24"/>
        </w:rPr>
        <w:t>dan biaya-biaya yang dikeluarkan. (4) Peningkatan kepekaan dan kesigapan serta kinerja yang merata dan stabil. (5) Peningkatan produktivitas dan efektivitas penggunaan sumber daya yang dimiliki organisasi. (6) Peningkatan kinerja anggota organisasi dalam melaksanakan tanggung jawab dan pelayanan terhadap masyarakat sebagai warga negara yang baik.</w:t>
      </w:r>
    </w:p>
    <w:p w:rsidR="00BE6876" w:rsidRDefault="003972D1" w:rsidP="001039FF">
      <w:pPr>
        <w:spacing w:after="0" w:line="480" w:lineRule="auto"/>
        <w:jc w:val="both"/>
        <w:rPr>
          <w:rFonts w:ascii="Times New Roman" w:hAnsi="Times New Roman"/>
          <w:sz w:val="24"/>
        </w:rPr>
      </w:pPr>
      <w:r w:rsidRPr="00ED70BB">
        <w:rPr>
          <w:rFonts w:ascii="Times New Roman" w:hAnsi="Times New Roman"/>
          <w:sz w:val="24"/>
        </w:rPr>
        <w:lastRenderedPageBreak/>
        <w:tab/>
      </w:r>
      <w:r w:rsidR="001039FF" w:rsidRPr="00ED70BB">
        <w:rPr>
          <w:rFonts w:ascii="Times New Roman" w:hAnsi="Times New Roman"/>
          <w:sz w:val="24"/>
        </w:rPr>
        <w:t xml:space="preserve">Dengan demikian, </w:t>
      </w:r>
      <w:r w:rsidR="0075676C" w:rsidRPr="00ED70BB">
        <w:rPr>
          <w:rFonts w:ascii="Times New Roman" w:hAnsi="Times New Roman"/>
          <w:sz w:val="24"/>
        </w:rPr>
        <w:t>organisasi pembelajaran</w:t>
      </w:r>
      <w:r w:rsidR="001039FF" w:rsidRPr="00ED70BB">
        <w:rPr>
          <w:rFonts w:ascii="Times New Roman" w:hAnsi="Times New Roman"/>
          <w:sz w:val="24"/>
        </w:rPr>
        <w:t xml:space="preserve"> dapat dilihat sebagai pemberdayaan individu maupun kelompok agar secara sadar meningkatkan pengetahuan secara berkelanjutan, menjal</w:t>
      </w:r>
      <w:r w:rsidR="00D54112">
        <w:rPr>
          <w:rFonts w:ascii="Times New Roman" w:hAnsi="Times New Roman"/>
          <w:sz w:val="24"/>
        </w:rPr>
        <w:t>ankan strategi inovasi, komit</w:t>
      </w:r>
      <w:r w:rsidR="001039FF" w:rsidRPr="00ED70BB">
        <w:rPr>
          <w:rFonts w:ascii="Times New Roman" w:hAnsi="Times New Roman"/>
          <w:sz w:val="24"/>
        </w:rPr>
        <w:t xml:space="preserve"> terhadap tugas dan tujuan organisasi.</w:t>
      </w:r>
    </w:p>
    <w:p w:rsidR="005F54DC" w:rsidRPr="00ED70BB" w:rsidRDefault="005F54DC" w:rsidP="001039FF">
      <w:pPr>
        <w:spacing w:after="0" w:line="480" w:lineRule="auto"/>
        <w:jc w:val="both"/>
        <w:rPr>
          <w:rFonts w:ascii="Times New Roman" w:hAnsi="Times New Roman"/>
          <w:sz w:val="24"/>
        </w:rPr>
      </w:pPr>
    </w:p>
    <w:p w:rsidR="00D10B35" w:rsidRDefault="00D10B35" w:rsidP="00D10B35">
      <w:pPr>
        <w:spacing w:after="0" w:line="480" w:lineRule="auto"/>
        <w:jc w:val="both"/>
        <w:rPr>
          <w:rFonts w:ascii="Times New Roman" w:hAnsi="Times New Roman"/>
          <w:b/>
          <w:sz w:val="24"/>
        </w:rPr>
      </w:pPr>
      <w:r>
        <w:rPr>
          <w:rFonts w:ascii="Times New Roman" w:hAnsi="Times New Roman"/>
          <w:b/>
          <w:sz w:val="24"/>
        </w:rPr>
        <w:t>2.1.4.2</w:t>
      </w:r>
      <w:r>
        <w:rPr>
          <w:rFonts w:ascii="Times New Roman" w:hAnsi="Times New Roman"/>
          <w:b/>
          <w:sz w:val="24"/>
        </w:rPr>
        <w:tab/>
        <w:t xml:space="preserve">Karakteristik </w:t>
      </w:r>
      <w:r w:rsidRPr="00F62A17">
        <w:rPr>
          <w:rFonts w:ascii="Times New Roman" w:hAnsi="Times New Roman"/>
          <w:b/>
          <w:i/>
          <w:sz w:val="24"/>
        </w:rPr>
        <w:t>Learning Organization</w:t>
      </w:r>
      <w:r>
        <w:rPr>
          <w:rFonts w:ascii="Times New Roman" w:hAnsi="Times New Roman"/>
          <w:b/>
          <w:sz w:val="24"/>
        </w:rPr>
        <w:t xml:space="preserve"> (</w:t>
      </w:r>
      <w:r w:rsidR="0075676C">
        <w:rPr>
          <w:rFonts w:ascii="Times New Roman" w:hAnsi="Times New Roman"/>
          <w:b/>
          <w:sz w:val="24"/>
        </w:rPr>
        <w:t>Organisasi pembelajaran</w:t>
      </w:r>
      <w:r>
        <w:rPr>
          <w:rFonts w:ascii="Times New Roman" w:hAnsi="Times New Roman"/>
          <w:b/>
          <w:sz w:val="24"/>
        </w:rPr>
        <w:t>)</w:t>
      </w:r>
    </w:p>
    <w:p w:rsidR="00013D0E" w:rsidRDefault="00013D0E" w:rsidP="00D10B35">
      <w:pPr>
        <w:spacing w:after="0" w:line="480" w:lineRule="auto"/>
        <w:jc w:val="both"/>
        <w:rPr>
          <w:rFonts w:ascii="Times New Roman" w:hAnsi="Times New Roman"/>
          <w:sz w:val="24"/>
        </w:rPr>
      </w:pPr>
      <w:r w:rsidRPr="00013D0E">
        <w:rPr>
          <w:rFonts w:ascii="Times New Roman" w:hAnsi="Times New Roman"/>
          <w:sz w:val="24"/>
        </w:rPr>
        <w:tab/>
        <w:t>Setiap</w:t>
      </w:r>
      <w:r>
        <w:rPr>
          <w:rFonts w:ascii="Times New Roman" w:hAnsi="Times New Roman"/>
          <w:sz w:val="24"/>
        </w:rPr>
        <w:t xml:space="preserve"> organisasi mempunyai karakteristik yang berbeda tergantung jenis, struktur, visi dan misi yang dianut organisasi yang bersangkutan. Demikian pula </w:t>
      </w:r>
      <w:r w:rsidR="0075676C">
        <w:rPr>
          <w:rFonts w:ascii="Times New Roman" w:hAnsi="Times New Roman"/>
          <w:sz w:val="24"/>
        </w:rPr>
        <w:t>organisasi pembelajaran</w:t>
      </w:r>
      <w:r>
        <w:rPr>
          <w:rFonts w:ascii="Times New Roman" w:hAnsi="Times New Roman"/>
          <w:sz w:val="24"/>
        </w:rPr>
        <w:t>, mempunyai karakteristik spesifik dan dapat dibedakan dengan organisasi lainnya.</w:t>
      </w:r>
    </w:p>
    <w:p w:rsidR="00524AF6" w:rsidRDefault="00524AF6" w:rsidP="00D10B35">
      <w:pPr>
        <w:spacing w:after="0" w:line="480" w:lineRule="auto"/>
        <w:jc w:val="both"/>
        <w:rPr>
          <w:rFonts w:ascii="Times New Roman" w:hAnsi="Times New Roman"/>
          <w:sz w:val="24"/>
        </w:rPr>
      </w:pPr>
      <w:r>
        <w:rPr>
          <w:rFonts w:ascii="Times New Roman" w:hAnsi="Times New Roman"/>
          <w:sz w:val="24"/>
        </w:rPr>
        <w:tab/>
        <w:t>Sebagaimana dikemukakan oleh Robbins</w:t>
      </w:r>
      <w:r w:rsidR="00FC68EB">
        <w:rPr>
          <w:rFonts w:ascii="Times New Roman" w:hAnsi="Times New Roman"/>
          <w:sz w:val="24"/>
        </w:rPr>
        <w:t xml:space="preserve">, S. P. Dalam wahyudi (2009: 15) bahwa </w:t>
      </w:r>
      <w:r w:rsidR="0075676C">
        <w:rPr>
          <w:rFonts w:ascii="Times New Roman" w:hAnsi="Times New Roman"/>
          <w:sz w:val="24"/>
        </w:rPr>
        <w:t>organisasi pembelajaran</w:t>
      </w:r>
      <w:r w:rsidR="00FC68EB">
        <w:rPr>
          <w:rFonts w:ascii="Times New Roman" w:hAnsi="Times New Roman"/>
          <w:sz w:val="24"/>
        </w:rPr>
        <w:t xml:space="preserve"> (learning organization) mempunyai karakteristik dasar yaitu sebagai berikut: </w:t>
      </w:r>
    </w:p>
    <w:p w:rsidR="00292541" w:rsidRDefault="00FC68EB" w:rsidP="00655737">
      <w:pPr>
        <w:pStyle w:val="ListParagraph"/>
        <w:numPr>
          <w:ilvl w:val="0"/>
          <w:numId w:val="3"/>
        </w:numPr>
        <w:spacing w:after="0" w:line="240" w:lineRule="auto"/>
        <w:ind w:left="1276" w:hanging="425"/>
        <w:jc w:val="both"/>
        <w:rPr>
          <w:rFonts w:ascii="Times New Roman" w:hAnsi="Times New Roman"/>
          <w:sz w:val="24"/>
        </w:rPr>
      </w:pPr>
      <w:r>
        <w:rPr>
          <w:rFonts w:ascii="Times New Roman" w:hAnsi="Times New Roman"/>
          <w:sz w:val="24"/>
        </w:rPr>
        <w:t>Anggota organisasi mengesampingkan cara berfikir lama.</w:t>
      </w:r>
    </w:p>
    <w:p w:rsidR="00FC68EB" w:rsidRPr="00292541" w:rsidRDefault="00FC68EB" w:rsidP="00655737">
      <w:pPr>
        <w:pStyle w:val="ListParagraph"/>
        <w:numPr>
          <w:ilvl w:val="0"/>
          <w:numId w:val="3"/>
        </w:numPr>
        <w:spacing w:after="0" w:line="240" w:lineRule="auto"/>
        <w:ind w:left="1276" w:hanging="425"/>
        <w:jc w:val="both"/>
        <w:rPr>
          <w:rFonts w:ascii="Times New Roman" w:hAnsi="Times New Roman"/>
          <w:sz w:val="24"/>
        </w:rPr>
      </w:pPr>
      <w:r w:rsidRPr="00292541">
        <w:rPr>
          <w:rFonts w:ascii="Times New Roman" w:hAnsi="Times New Roman"/>
          <w:sz w:val="24"/>
        </w:rPr>
        <w:t>Belajar cara kerja organisasi.</w:t>
      </w:r>
    </w:p>
    <w:p w:rsidR="00292541" w:rsidRDefault="00D91C4D" w:rsidP="00655737">
      <w:pPr>
        <w:pStyle w:val="ListParagraph"/>
        <w:numPr>
          <w:ilvl w:val="0"/>
          <w:numId w:val="3"/>
        </w:numPr>
        <w:spacing w:after="0" w:line="240" w:lineRule="auto"/>
        <w:ind w:left="1276" w:hanging="425"/>
        <w:jc w:val="both"/>
        <w:rPr>
          <w:rFonts w:ascii="Times New Roman" w:hAnsi="Times New Roman"/>
          <w:sz w:val="24"/>
        </w:rPr>
      </w:pPr>
      <w:r>
        <w:rPr>
          <w:rFonts w:ascii="Times New Roman" w:hAnsi="Times New Roman"/>
          <w:sz w:val="24"/>
        </w:rPr>
        <w:t>Menyusu</w:t>
      </w:r>
      <w:r w:rsidR="00FC68EB">
        <w:rPr>
          <w:rFonts w:ascii="Times New Roman" w:hAnsi="Times New Roman"/>
          <w:sz w:val="24"/>
        </w:rPr>
        <w:t>n perencanaan, visi yang dapat disepakati</w:t>
      </w:r>
      <w:r w:rsidR="00292541">
        <w:rPr>
          <w:rFonts w:ascii="Times New Roman" w:hAnsi="Times New Roman"/>
          <w:sz w:val="24"/>
        </w:rPr>
        <w:t>dan difahami semua anggota.</w:t>
      </w:r>
    </w:p>
    <w:p w:rsidR="00292541" w:rsidRPr="00292541" w:rsidRDefault="00292541" w:rsidP="00655737">
      <w:pPr>
        <w:pStyle w:val="ListParagraph"/>
        <w:numPr>
          <w:ilvl w:val="0"/>
          <w:numId w:val="3"/>
        </w:numPr>
        <w:spacing w:after="0" w:line="240" w:lineRule="auto"/>
        <w:ind w:left="1276" w:hanging="425"/>
        <w:jc w:val="both"/>
        <w:rPr>
          <w:rFonts w:ascii="Times New Roman" w:hAnsi="Times New Roman"/>
          <w:sz w:val="24"/>
        </w:rPr>
      </w:pPr>
      <w:r w:rsidRPr="00292541">
        <w:rPr>
          <w:rFonts w:ascii="Times New Roman" w:hAnsi="Times New Roman"/>
          <w:sz w:val="24"/>
        </w:rPr>
        <w:t>Bersinergi untuk melakukan aksi dalam rangka pencapaian visi organisasi.</w:t>
      </w:r>
    </w:p>
    <w:p w:rsidR="00D10B35" w:rsidRDefault="00D10B35" w:rsidP="003365D9">
      <w:pPr>
        <w:spacing w:after="0" w:line="480" w:lineRule="auto"/>
        <w:ind w:left="426"/>
        <w:jc w:val="both"/>
        <w:rPr>
          <w:rFonts w:ascii="Times New Roman" w:hAnsi="Times New Roman"/>
          <w:sz w:val="24"/>
        </w:rPr>
      </w:pPr>
    </w:p>
    <w:p w:rsidR="00BE4C22" w:rsidRDefault="00BE4C22" w:rsidP="00BD196F">
      <w:pPr>
        <w:spacing w:after="0" w:line="480" w:lineRule="auto"/>
        <w:ind w:firstLine="710"/>
        <w:jc w:val="both"/>
        <w:rPr>
          <w:rFonts w:ascii="Times New Roman" w:hAnsi="Times New Roman"/>
          <w:sz w:val="24"/>
        </w:rPr>
      </w:pPr>
      <w:r>
        <w:rPr>
          <w:rFonts w:ascii="Times New Roman" w:hAnsi="Times New Roman"/>
          <w:sz w:val="24"/>
        </w:rPr>
        <w:t>Dharma, S. Dalam Wahyudi (2009: 15) bahwa organisasi pebelajar mempunyai karakteristik sebagai berikut:</w:t>
      </w:r>
    </w:p>
    <w:p w:rsidR="00BE4C22" w:rsidRDefault="00BE4C22"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t xml:space="preserve">Menyambut baik perubahan-perubahan </w:t>
      </w:r>
      <w:r w:rsidR="0005635A">
        <w:rPr>
          <w:rFonts w:ascii="Times New Roman" w:hAnsi="Times New Roman"/>
          <w:sz w:val="24"/>
        </w:rPr>
        <w:t>di dalam organisasi.</w:t>
      </w:r>
    </w:p>
    <w:p w:rsidR="0005635A" w:rsidRDefault="0005635A"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t>Menciptakan pengetahuan baru berdasarkan informasi yang objektif, subjektif dan simbol-simbol.</w:t>
      </w:r>
    </w:p>
    <w:p w:rsidR="0005635A" w:rsidRDefault="0005635A"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t>Memandang ketidak pastian sebagai kesempatan untuk berkembang dan tantangan.</w:t>
      </w:r>
    </w:p>
    <w:p w:rsidR="0005635A" w:rsidRDefault="0005635A"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t>Merangsang dan mendorong akuntabilitas sumber daya manusia yang berada pada tingkat organisasi yang paling rendah.</w:t>
      </w:r>
    </w:p>
    <w:p w:rsidR="0005635A" w:rsidRDefault="0005635A"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lastRenderedPageBreak/>
        <w:t xml:space="preserve">Mendorong para manajer untuk bertindak sebagai </w:t>
      </w:r>
      <w:r w:rsidRPr="0005635A">
        <w:rPr>
          <w:rFonts w:ascii="Times New Roman" w:hAnsi="Times New Roman"/>
          <w:i/>
          <w:sz w:val="24"/>
        </w:rPr>
        <w:t xml:space="preserve">coach, </w:t>
      </w:r>
      <w:r w:rsidRPr="0005635A">
        <w:rPr>
          <w:rFonts w:ascii="Times New Roman" w:hAnsi="Times New Roman"/>
          <w:sz w:val="24"/>
        </w:rPr>
        <w:t>mentors</w:t>
      </w:r>
      <w:r>
        <w:rPr>
          <w:rFonts w:ascii="Times New Roman" w:hAnsi="Times New Roman"/>
          <w:sz w:val="24"/>
        </w:rPr>
        <w:t>, dan memfasilitasi proses belajar.</w:t>
      </w:r>
    </w:p>
    <w:p w:rsidR="0005635A" w:rsidRDefault="0005635A"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t>Memiliki budaya umpan balik dan keterbukaan.</w:t>
      </w:r>
    </w:p>
    <w:p w:rsidR="0005635A" w:rsidRDefault="0005635A"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t>Memiliki pandangan dan sistem holistik terhadap organisasidan sistemnya termasuk proses dan keterkaitan diantaranya.</w:t>
      </w:r>
    </w:p>
    <w:p w:rsidR="0005635A" w:rsidRDefault="0005635A" w:rsidP="00655737">
      <w:pPr>
        <w:pStyle w:val="ListParagraph"/>
        <w:numPr>
          <w:ilvl w:val="0"/>
          <w:numId w:val="4"/>
        </w:numPr>
        <w:spacing w:after="0" w:line="240" w:lineRule="auto"/>
        <w:ind w:left="1276" w:hanging="426"/>
        <w:jc w:val="both"/>
        <w:rPr>
          <w:rFonts w:ascii="Times New Roman" w:hAnsi="Times New Roman"/>
          <w:sz w:val="24"/>
        </w:rPr>
      </w:pPr>
      <w:r>
        <w:rPr>
          <w:rFonts w:ascii="Times New Roman" w:hAnsi="Times New Roman"/>
          <w:sz w:val="24"/>
        </w:rPr>
        <w:t>Memiliki kesamaan visi, misi, dan nilai-nilai diantara sesama anggota organisasi.</w:t>
      </w:r>
    </w:p>
    <w:p w:rsidR="00BF0F97" w:rsidRDefault="00BF0F97" w:rsidP="00BF0F97">
      <w:pPr>
        <w:pStyle w:val="ListParagraph"/>
        <w:spacing w:after="0" w:line="240" w:lineRule="auto"/>
        <w:ind w:left="1276"/>
        <w:jc w:val="both"/>
        <w:rPr>
          <w:rFonts w:ascii="Times New Roman" w:hAnsi="Times New Roman"/>
          <w:sz w:val="24"/>
        </w:rPr>
      </w:pPr>
    </w:p>
    <w:p w:rsidR="00B00B07" w:rsidRDefault="00B00B07" w:rsidP="00485384">
      <w:pPr>
        <w:pStyle w:val="ListParagraph"/>
        <w:spacing w:after="0" w:line="240" w:lineRule="auto"/>
        <w:ind w:left="1276" w:hanging="426"/>
        <w:jc w:val="both"/>
        <w:rPr>
          <w:rFonts w:ascii="Times New Roman" w:hAnsi="Times New Roman"/>
          <w:sz w:val="24"/>
        </w:rPr>
      </w:pPr>
    </w:p>
    <w:p w:rsidR="00372B00" w:rsidRDefault="00372B00" w:rsidP="00986FEA">
      <w:pPr>
        <w:pStyle w:val="ListParagraph"/>
        <w:spacing w:after="0" w:line="480" w:lineRule="auto"/>
        <w:ind w:left="0" w:firstLine="709"/>
        <w:jc w:val="both"/>
        <w:rPr>
          <w:rFonts w:ascii="Times New Roman" w:hAnsi="Times New Roman"/>
          <w:sz w:val="24"/>
        </w:rPr>
      </w:pPr>
      <w:r>
        <w:rPr>
          <w:rFonts w:ascii="Times New Roman" w:hAnsi="Times New Roman"/>
          <w:sz w:val="24"/>
        </w:rPr>
        <w:t>Selanjutnya S</w:t>
      </w:r>
      <w:r w:rsidR="0030054E">
        <w:rPr>
          <w:rFonts w:ascii="Times New Roman" w:hAnsi="Times New Roman"/>
          <w:sz w:val="24"/>
        </w:rPr>
        <w:t>chein dan Senge, dalam Argyris C</w:t>
      </w:r>
      <w:r>
        <w:rPr>
          <w:rFonts w:ascii="Times New Roman" w:hAnsi="Times New Roman"/>
          <w:sz w:val="24"/>
        </w:rPr>
        <w:t xml:space="preserve">. Yang dikutip Wahyudi (2009: 17) </w:t>
      </w:r>
      <w:r w:rsidR="00986FEA">
        <w:rPr>
          <w:rFonts w:ascii="Times New Roman" w:hAnsi="Times New Roman"/>
          <w:sz w:val="24"/>
        </w:rPr>
        <w:t xml:space="preserve">mendekripsikan tipe </w:t>
      </w:r>
      <w:r w:rsidR="0075676C">
        <w:rPr>
          <w:rFonts w:ascii="Times New Roman" w:hAnsi="Times New Roman"/>
          <w:sz w:val="24"/>
        </w:rPr>
        <w:t>organisasi pembelajaran</w:t>
      </w:r>
      <w:r w:rsidR="00986FEA">
        <w:rPr>
          <w:rFonts w:ascii="Times New Roman" w:hAnsi="Times New Roman"/>
          <w:sz w:val="24"/>
        </w:rPr>
        <w:t>, yaitu sebagai berikut:</w:t>
      </w:r>
    </w:p>
    <w:p w:rsidR="00986FEA" w:rsidRDefault="0030054E" w:rsidP="00655737">
      <w:pPr>
        <w:pStyle w:val="ListParagraph"/>
        <w:numPr>
          <w:ilvl w:val="0"/>
          <w:numId w:val="5"/>
        </w:numPr>
        <w:spacing w:after="0" w:line="240" w:lineRule="auto"/>
        <w:ind w:left="1276" w:hanging="426"/>
        <w:jc w:val="both"/>
        <w:rPr>
          <w:rFonts w:ascii="Times New Roman" w:hAnsi="Times New Roman"/>
          <w:i/>
          <w:sz w:val="24"/>
        </w:rPr>
      </w:pPr>
      <w:r w:rsidRPr="0030054E">
        <w:rPr>
          <w:rFonts w:ascii="Times New Roman" w:hAnsi="Times New Roman"/>
          <w:i/>
          <w:sz w:val="24"/>
        </w:rPr>
        <w:t>Information</w:t>
      </w:r>
      <w:r>
        <w:rPr>
          <w:rFonts w:ascii="Times New Roman" w:hAnsi="Times New Roman"/>
          <w:i/>
          <w:sz w:val="24"/>
        </w:rPr>
        <w:t xml:space="preserve"> system that provide fast, feedback on the performance of the organization </w:t>
      </w:r>
      <w:r w:rsidR="005D42CA">
        <w:rPr>
          <w:rFonts w:ascii="Times New Roman" w:hAnsi="Times New Roman"/>
          <w:i/>
          <w:sz w:val="24"/>
        </w:rPr>
        <w:t>as a whole and of is various components</w:t>
      </w:r>
    </w:p>
    <w:p w:rsidR="005D42CA" w:rsidRDefault="005D42CA" w:rsidP="00655737">
      <w:pPr>
        <w:pStyle w:val="ListParagraph"/>
        <w:numPr>
          <w:ilvl w:val="0"/>
          <w:numId w:val="5"/>
        </w:numPr>
        <w:spacing w:after="0" w:line="240" w:lineRule="auto"/>
        <w:ind w:left="1276" w:hanging="426"/>
        <w:jc w:val="both"/>
        <w:rPr>
          <w:rFonts w:ascii="Times New Roman" w:hAnsi="Times New Roman"/>
          <w:i/>
          <w:sz w:val="24"/>
        </w:rPr>
      </w:pPr>
      <w:r>
        <w:rPr>
          <w:rFonts w:ascii="Times New Roman" w:hAnsi="Times New Roman"/>
          <w:i/>
          <w:sz w:val="24"/>
        </w:rPr>
        <w:t>Flat, decentralized organizational structures</w:t>
      </w:r>
    </w:p>
    <w:p w:rsidR="005D42CA" w:rsidRDefault="005D42CA" w:rsidP="00655737">
      <w:pPr>
        <w:pStyle w:val="ListParagraph"/>
        <w:numPr>
          <w:ilvl w:val="0"/>
          <w:numId w:val="5"/>
        </w:numPr>
        <w:spacing w:after="0" w:line="240" w:lineRule="auto"/>
        <w:ind w:left="1276" w:hanging="426"/>
        <w:jc w:val="both"/>
        <w:rPr>
          <w:rFonts w:ascii="Times New Roman" w:hAnsi="Times New Roman"/>
          <w:i/>
          <w:sz w:val="24"/>
        </w:rPr>
      </w:pPr>
      <w:r>
        <w:rPr>
          <w:rFonts w:ascii="Times New Roman" w:hAnsi="Times New Roman"/>
          <w:i/>
          <w:sz w:val="24"/>
        </w:rPr>
        <w:t>Mechanism for surfacing and criticing implicit organizational theories of action, cutivating systematic program of esperimental inquiry</w:t>
      </w:r>
    </w:p>
    <w:p w:rsidR="005D42CA" w:rsidRDefault="005D42CA" w:rsidP="00655737">
      <w:pPr>
        <w:pStyle w:val="ListParagraph"/>
        <w:numPr>
          <w:ilvl w:val="0"/>
          <w:numId w:val="5"/>
        </w:numPr>
        <w:spacing w:after="0" w:line="240" w:lineRule="auto"/>
        <w:ind w:left="1276" w:hanging="426"/>
        <w:jc w:val="both"/>
        <w:rPr>
          <w:rFonts w:ascii="Times New Roman" w:hAnsi="Times New Roman"/>
          <w:i/>
          <w:sz w:val="24"/>
        </w:rPr>
      </w:pPr>
      <w:r>
        <w:rPr>
          <w:rFonts w:ascii="Times New Roman" w:hAnsi="Times New Roman"/>
          <w:i/>
          <w:sz w:val="24"/>
        </w:rPr>
        <w:t>Measures of arganizational performance</w:t>
      </w:r>
    </w:p>
    <w:p w:rsidR="005D42CA" w:rsidRDefault="005D42CA" w:rsidP="00655737">
      <w:pPr>
        <w:pStyle w:val="ListParagraph"/>
        <w:numPr>
          <w:ilvl w:val="0"/>
          <w:numId w:val="5"/>
        </w:numPr>
        <w:spacing w:after="0" w:line="240" w:lineRule="auto"/>
        <w:ind w:left="1276" w:hanging="426"/>
        <w:jc w:val="both"/>
        <w:rPr>
          <w:rFonts w:ascii="Times New Roman" w:hAnsi="Times New Roman"/>
          <w:i/>
          <w:sz w:val="24"/>
        </w:rPr>
      </w:pPr>
      <w:r>
        <w:rPr>
          <w:rFonts w:ascii="Times New Roman" w:hAnsi="Times New Roman"/>
          <w:i/>
          <w:sz w:val="24"/>
        </w:rPr>
        <w:t xml:space="preserve">System of </w:t>
      </w:r>
      <w:r w:rsidR="002B7728">
        <w:rPr>
          <w:rFonts w:ascii="Times New Roman" w:hAnsi="Times New Roman"/>
          <w:i/>
          <w:sz w:val="24"/>
        </w:rPr>
        <w:t xml:space="preserve">incentives aimed at promoting organizational learning, and </w:t>
      </w:r>
    </w:p>
    <w:p w:rsidR="002B7728" w:rsidRPr="00D9164E" w:rsidRDefault="002B7728" w:rsidP="00655737">
      <w:pPr>
        <w:pStyle w:val="ListParagraph"/>
        <w:numPr>
          <w:ilvl w:val="0"/>
          <w:numId w:val="5"/>
        </w:numPr>
        <w:spacing w:after="0" w:line="240" w:lineRule="auto"/>
        <w:ind w:left="1276" w:hanging="426"/>
        <w:jc w:val="both"/>
        <w:rPr>
          <w:rFonts w:ascii="Times New Roman" w:hAnsi="Times New Roman"/>
          <w:i/>
          <w:sz w:val="24"/>
        </w:rPr>
      </w:pPr>
      <w:r>
        <w:rPr>
          <w:rFonts w:ascii="Times New Roman" w:hAnsi="Times New Roman"/>
          <w:i/>
          <w:sz w:val="24"/>
        </w:rPr>
        <w:t>Ideologies associated with such measures, such as total quality, continous learning, exellence, opennes, and boundary-crossing.</w:t>
      </w:r>
    </w:p>
    <w:p w:rsidR="00304AB7" w:rsidRDefault="00304AB7" w:rsidP="00D9164E">
      <w:pPr>
        <w:pStyle w:val="ListParagraph"/>
        <w:spacing w:after="0" w:line="240" w:lineRule="auto"/>
        <w:ind w:left="1276"/>
        <w:jc w:val="both"/>
        <w:rPr>
          <w:rFonts w:ascii="Times New Roman" w:hAnsi="Times New Roman"/>
          <w:sz w:val="24"/>
        </w:rPr>
      </w:pPr>
    </w:p>
    <w:p w:rsidR="00BE7A04" w:rsidRPr="00BE7A04" w:rsidRDefault="00BE7A04" w:rsidP="00BE7A04">
      <w:pPr>
        <w:autoSpaceDE w:val="0"/>
        <w:autoSpaceDN w:val="0"/>
        <w:adjustRightInd w:val="0"/>
        <w:spacing w:after="0" w:line="480" w:lineRule="auto"/>
        <w:jc w:val="both"/>
        <w:rPr>
          <w:rFonts w:ascii="Times New Roman" w:hAnsi="Times New Roman" w:cs="Times New Roman"/>
          <w:sz w:val="24"/>
          <w:szCs w:val="24"/>
        </w:rPr>
      </w:pPr>
      <w:r w:rsidRPr="00BE7A04">
        <w:rPr>
          <w:rFonts w:ascii="Times New Roman" w:hAnsi="Times New Roman" w:cs="Times New Roman"/>
          <w:sz w:val="24"/>
          <w:szCs w:val="24"/>
          <w:lang w:val="is-IS"/>
        </w:rPr>
        <w:tab/>
      </w:r>
      <w:r w:rsidRPr="00BE7A04">
        <w:rPr>
          <w:rFonts w:ascii="Times New Roman" w:hAnsi="Times New Roman" w:cs="Times New Roman"/>
          <w:sz w:val="24"/>
          <w:szCs w:val="24"/>
          <w:lang w:val="sv-SE"/>
        </w:rPr>
        <w:t>Sebuah organisasi tak akan pernah bisa banyak melakukan pembelajaran hingga dia menciptakan sebuah lingkungan yang para individunya bisa belajar.</w:t>
      </w:r>
      <w:r w:rsidRPr="00BE7A04">
        <w:rPr>
          <w:rFonts w:ascii="Times New Roman" w:hAnsi="Times New Roman" w:cs="Times New Roman"/>
          <w:color w:val="000000"/>
          <w:sz w:val="24"/>
          <w:szCs w:val="24"/>
        </w:rPr>
        <w:t xml:space="preserve"> Meskipun </w:t>
      </w:r>
      <w:r>
        <w:rPr>
          <w:rFonts w:ascii="Times New Roman" w:hAnsi="Times New Roman" w:cs="Times New Roman"/>
          <w:color w:val="000000"/>
          <w:sz w:val="24"/>
          <w:szCs w:val="24"/>
        </w:rPr>
        <w:t xml:space="preserve">setiap individu dapat </w:t>
      </w:r>
      <w:r w:rsidRPr="00BE7A04">
        <w:rPr>
          <w:rFonts w:ascii="Times New Roman" w:hAnsi="Times New Roman" w:cs="Times New Roman"/>
          <w:color w:val="000000"/>
          <w:sz w:val="24"/>
          <w:szCs w:val="24"/>
        </w:rPr>
        <w:t xml:space="preserve">melakukan semua hal di atas, tidak otomatis suatu organisasi menjadi organisasi pembelajar. Perlu dipastikan bahwa tindakan-tindakan tidak dilakukan hanya berdasarkan kebutuhan. Tindakan-tindakan tersebut harus ditanamkan, sehingga menjadi cara kerja sehari-hari yang rutin dan normal. Strategi pembelajaran bukan sekedar strategi pengembangan sumber daya manusia. Dalam organisasi pembelajar, pembelajaran menjadi inti dari semua bagian operasi, cara berperilaku dan sistem. Mampu melakukan transformasi dan berubah secara radikal adalah sama dengan perbaikan yang berkelanjutan.  </w:t>
      </w:r>
    </w:p>
    <w:p w:rsidR="00BE7A04" w:rsidRPr="00BE7A04" w:rsidRDefault="00BE7A04" w:rsidP="00BE7A04">
      <w:pPr>
        <w:autoSpaceDE w:val="0"/>
        <w:autoSpaceDN w:val="0"/>
        <w:adjustRightInd w:val="0"/>
        <w:spacing w:after="0" w:line="480" w:lineRule="auto"/>
        <w:jc w:val="both"/>
        <w:rPr>
          <w:rFonts w:ascii="Times New Roman" w:hAnsi="Times New Roman" w:cs="Times New Roman"/>
          <w:sz w:val="24"/>
          <w:szCs w:val="24"/>
        </w:rPr>
      </w:pPr>
      <w:r w:rsidRPr="00BE7A04">
        <w:rPr>
          <w:rFonts w:ascii="Times New Roman" w:hAnsi="Times New Roman" w:cs="Times New Roman"/>
          <w:sz w:val="24"/>
          <w:szCs w:val="24"/>
        </w:rPr>
        <w:lastRenderedPageBreak/>
        <w:tab/>
      </w:r>
      <w:r w:rsidRPr="00BE7A04">
        <w:rPr>
          <w:rFonts w:ascii="Times New Roman" w:hAnsi="Times New Roman" w:cs="Times New Roman"/>
          <w:color w:val="000000"/>
          <w:sz w:val="24"/>
          <w:szCs w:val="24"/>
        </w:rPr>
        <w:t xml:space="preserve">Dari uraian di atas maka dapat disimpulkan bahwa karakteristik dari organisasi pembelajaran adalah keyakinan bahwa individu adalah proaktif untuk meningkatkan keinginan diri, berusaha maju dan terus belajar dengan menciptakan iklim organisasi yang terbuka dan arus informasi yang jelas. Kondisi ini nantinya akan menghasilkan proses yang terus berkesinambungan dengan tetap mengacu pada kondisi internal organisasi yang pada akhirnya mengacu pada kondisi dan tuntutan eksternal di luar organisasi.  </w:t>
      </w:r>
    </w:p>
    <w:p w:rsidR="001E356F" w:rsidRDefault="001E356F" w:rsidP="00391B75">
      <w:pPr>
        <w:spacing w:after="0" w:line="480" w:lineRule="auto"/>
        <w:jc w:val="both"/>
        <w:rPr>
          <w:rFonts w:ascii="Times New Roman" w:hAnsi="Times New Roman"/>
          <w:sz w:val="24"/>
        </w:rPr>
      </w:pPr>
    </w:p>
    <w:p w:rsidR="008F6287" w:rsidRDefault="008F6287" w:rsidP="00391B75">
      <w:pPr>
        <w:spacing w:after="0" w:line="480" w:lineRule="auto"/>
        <w:jc w:val="both"/>
        <w:rPr>
          <w:rFonts w:ascii="Times New Roman" w:hAnsi="Times New Roman"/>
          <w:b/>
          <w:sz w:val="24"/>
        </w:rPr>
      </w:pPr>
      <w:r w:rsidRPr="008F6287">
        <w:rPr>
          <w:rFonts w:ascii="Times New Roman" w:hAnsi="Times New Roman"/>
          <w:b/>
          <w:sz w:val="24"/>
        </w:rPr>
        <w:t xml:space="preserve">2.1.4.3  </w:t>
      </w:r>
      <w:r w:rsidR="00E415A2">
        <w:rPr>
          <w:rFonts w:ascii="Times New Roman" w:hAnsi="Times New Roman"/>
          <w:b/>
          <w:sz w:val="24"/>
        </w:rPr>
        <w:t>Pentingnya</w:t>
      </w:r>
      <w:r w:rsidR="00F655BE">
        <w:rPr>
          <w:rFonts w:ascii="Times New Roman" w:hAnsi="Times New Roman"/>
          <w:b/>
          <w:sz w:val="24"/>
        </w:rPr>
        <w:t xml:space="preserve"> </w:t>
      </w:r>
      <w:r w:rsidR="0075676C">
        <w:rPr>
          <w:rFonts w:ascii="Times New Roman" w:hAnsi="Times New Roman"/>
          <w:b/>
          <w:sz w:val="24"/>
        </w:rPr>
        <w:t xml:space="preserve">Organisasi </w:t>
      </w:r>
      <w:r w:rsidR="000A7224">
        <w:rPr>
          <w:rFonts w:ascii="Times New Roman" w:hAnsi="Times New Roman"/>
          <w:b/>
          <w:sz w:val="24"/>
        </w:rPr>
        <w:t>Pembelajaran</w:t>
      </w:r>
    </w:p>
    <w:p w:rsidR="00F655BE" w:rsidRDefault="00F655BE" w:rsidP="00391B75">
      <w:pPr>
        <w:spacing w:after="0" w:line="480" w:lineRule="auto"/>
        <w:jc w:val="both"/>
        <w:rPr>
          <w:rFonts w:ascii="Times New Roman" w:hAnsi="Times New Roman"/>
          <w:sz w:val="24"/>
        </w:rPr>
      </w:pPr>
      <w:r w:rsidRPr="00F655BE">
        <w:rPr>
          <w:rFonts w:ascii="Times New Roman" w:hAnsi="Times New Roman"/>
          <w:sz w:val="24"/>
        </w:rPr>
        <w:tab/>
      </w:r>
      <w:r w:rsidR="0075676C">
        <w:rPr>
          <w:rFonts w:ascii="Times New Roman" w:hAnsi="Times New Roman"/>
          <w:sz w:val="24"/>
        </w:rPr>
        <w:t>Organisasi pembelajaran</w:t>
      </w:r>
      <w:r w:rsidR="00311BD8">
        <w:rPr>
          <w:rFonts w:ascii="Times New Roman" w:hAnsi="Times New Roman"/>
          <w:sz w:val="24"/>
        </w:rPr>
        <w:t xml:space="preserve"> dengan </w:t>
      </w:r>
      <w:r w:rsidR="00311BD8" w:rsidRPr="00CF62A0">
        <w:rPr>
          <w:rFonts w:ascii="Times New Roman" w:hAnsi="Times New Roman"/>
          <w:i/>
          <w:sz w:val="24"/>
        </w:rPr>
        <w:t>five diciplin</w:t>
      </w:r>
      <w:r w:rsidR="00CF62A0" w:rsidRPr="00CF62A0">
        <w:rPr>
          <w:rFonts w:ascii="Times New Roman" w:hAnsi="Times New Roman"/>
          <w:i/>
          <w:sz w:val="24"/>
        </w:rPr>
        <w:t>e</w:t>
      </w:r>
      <w:r w:rsidR="00311BD8">
        <w:rPr>
          <w:rFonts w:ascii="Times New Roman" w:hAnsi="Times New Roman"/>
          <w:sz w:val="24"/>
        </w:rPr>
        <w:t xml:space="preserve"> akan menciptakan suatu kekuatan organisasi untuk mencapai tujuan organisasi tersebut sempurna. Suatu </w:t>
      </w:r>
      <w:r w:rsidR="0075676C">
        <w:rPr>
          <w:rFonts w:ascii="Times New Roman" w:hAnsi="Times New Roman"/>
          <w:sz w:val="24"/>
        </w:rPr>
        <w:t>organisasi pembelajaran</w:t>
      </w:r>
      <w:r w:rsidR="00311BD8">
        <w:rPr>
          <w:rFonts w:ascii="Times New Roman" w:hAnsi="Times New Roman"/>
          <w:sz w:val="24"/>
        </w:rPr>
        <w:t xml:space="preserve"> tentunya tidak lepas dari sumber daya manusia, maka peran manajemen dalam hal ini sangat penting karena suatu organisasi </w:t>
      </w:r>
      <w:r w:rsidR="00671296">
        <w:rPr>
          <w:rFonts w:ascii="Times New Roman" w:hAnsi="Times New Roman"/>
          <w:sz w:val="24"/>
        </w:rPr>
        <w:t xml:space="preserve">tidak akan berhasil dengan sempurna tanpa manajemen untuk menata SDM yang memiliki 5 (lima) disiplin tersebut. Strategi pengembangan manajemen yang diharapkan untuk pengembangan </w:t>
      </w:r>
      <w:r w:rsidR="0075676C">
        <w:rPr>
          <w:rFonts w:ascii="Times New Roman" w:hAnsi="Times New Roman"/>
          <w:sz w:val="24"/>
        </w:rPr>
        <w:t>organisasi pembelajaran</w:t>
      </w:r>
      <w:r w:rsidR="00671296">
        <w:rPr>
          <w:rFonts w:ascii="Times New Roman" w:hAnsi="Times New Roman"/>
          <w:sz w:val="24"/>
        </w:rPr>
        <w:t xml:space="preserve"> dengan lima disiplin tentunya </w:t>
      </w:r>
      <w:r w:rsidR="00ED3F07">
        <w:rPr>
          <w:rFonts w:ascii="Times New Roman" w:hAnsi="Times New Roman"/>
          <w:sz w:val="24"/>
        </w:rPr>
        <w:t>dilihat dari pergerakan atau realisasi kinerja organisasi tersebut, apakah sesuai dengan kebijakan yang diimplementasikan, peran kepemimpinan yang diharapkan, dukungan sumber daya yang ada, iklim kerja yang kondusif, dan manajemen mutu proses yang kesemuanya didasari oleh komitmen yang tinggi oleh semua SDM yang berada dalam organisasi tersebut.</w:t>
      </w:r>
    </w:p>
    <w:p w:rsidR="00ED3F07" w:rsidRDefault="00ED3F07" w:rsidP="00391B75">
      <w:pPr>
        <w:spacing w:after="0" w:line="480" w:lineRule="auto"/>
        <w:jc w:val="both"/>
        <w:rPr>
          <w:rFonts w:ascii="Times New Roman" w:hAnsi="Times New Roman"/>
          <w:sz w:val="24"/>
        </w:rPr>
      </w:pPr>
      <w:r>
        <w:rPr>
          <w:rFonts w:ascii="Times New Roman" w:hAnsi="Times New Roman"/>
          <w:sz w:val="24"/>
        </w:rPr>
        <w:tab/>
        <w:t xml:space="preserve">Perlunya strategi pengembangan manajemen diklat dilihat dari </w:t>
      </w:r>
      <w:r w:rsidR="0075676C">
        <w:rPr>
          <w:rFonts w:ascii="Times New Roman" w:hAnsi="Times New Roman"/>
          <w:sz w:val="24"/>
        </w:rPr>
        <w:t>organisasi pembelajaran</w:t>
      </w:r>
      <w:r>
        <w:rPr>
          <w:rFonts w:ascii="Times New Roman" w:hAnsi="Times New Roman"/>
          <w:sz w:val="24"/>
        </w:rPr>
        <w:t xml:space="preserve"> adalah: (1) dapat mengantisipasi, mampu beradaptasi </w:t>
      </w:r>
      <w:r w:rsidR="00C92018">
        <w:rPr>
          <w:rFonts w:ascii="Times New Roman" w:hAnsi="Times New Roman"/>
          <w:sz w:val="24"/>
        </w:rPr>
        <w:t xml:space="preserve">terhadap </w:t>
      </w:r>
      <w:r w:rsidR="00C92018">
        <w:rPr>
          <w:rFonts w:ascii="Times New Roman" w:hAnsi="Times New Roman"/>
          <w:sz w:val="24"/>
        </w:rPr>
        <w:lastRenderedPageBreak/>
        <w:t xml:space="preserve">perubahan yang terjadi, </w:t>
      </w:r>
      <w:r>
        <w:rPr>
          <w:rFonts w:ascii="Times New Roman" w:hAnsi="Times New Roman"/>
          <w:sz w:val="24"/>
        </w:rPr>
        <w:t>(2)</w:t>
      </w:r>
      <w:r w:rsidR="00B47E4A">
        <w:rPr>
          <w:rFonts w:ascii="Times New Roman" w:hAnsi="Times New Roman"/>
          <w:sz w:val="24"/>
        </w:rPr>
        <w:t xml:space="preserve"> terhindar dari beru</w:t>
      </w:r>
      <w:r w:rsidR="00C92018">
        <w:rPr>
          <w:rFonts w:ascii="Times New Roman" w:hAnsi="Times New Roman"/>
          <w:sz w:val="24"/>
        </w:rPr>
        <w:t>langnya kesalahan yang sama, (3) dapat mempertahankan kearifan dan pengetahuan</w:t>
      </w:r>
      <w:r w:rsidR="0041450F">
        <w:rPr>
          <w:rFonts w:ascii="Times New Roman" w:hAnsi="Times New Roman"/>
          <w:sz w:val="24"/>
        </w:rPr>
        <w:t>-pengetahuan yang kritis dan kreatif.</w:t>
      </w:r>
    </w:p>
    <w:p w:rsidR="0041450F" w:rsidRDefault="0041450F" w:rsidP="00391B75">
      <w:pPr>
        <w:spacing w:after="0" w:line="480" w:lineRule="auto"/>
        <w:jc w:val="both"/>
        <w:rPr>
          <w:rFonts w:ascii="Times New Roman" w:hAnsi="Times New Roman"/>
          <w:sz w:val="24"/>
        </w:rPr>
      </w:pPr>
      <w:r>
        <w:rPr>
          <w:rFonts w:ascii="Times New Roman" w:hAnsi="Times New Roman"/>
          <w:sz w:val="24"/>
        </w:rPr>
        <w:tab/>
        <w:t xml:space="preserve">Berdasarkan landasan teori manajemen, sumber daya manusia, dan </w:t>
      </w:r>
      <w:r w:rsidRPr="0041450F">
        <w:rPr>
          <w:rFonts w:ascii="Times New Roman" w:hAnsi="Times New Roman"/>
          <w:i/>
          <w:sz w:val="24"/>
        </w:rPr>
        <w:t>learning organization</w:t>
      </w:r>
      <w:r>
        <w:rPr>
          <w:rFonts w:ascii="Times New Roman" w:hAnsi="Times New Roman"/>
          <w:sz w:val="24"/>
        </w:rPr>
        <w:t xml:space="preserve"> atau </w:t>
      </w:r>
      <w:r w:rsidR="0075676C">
        <w:rPr>
          <w:rFonts w:ascii="Times New Roman" w:hAnsi="Times New Roman"/>
          <w:sz w:val="24"/>
        </w:rPr>
        <w:t>organisasi pembelajaran</w:t>
      </w:r>
      <w:r w:rsidR="00C70745">
        <w:rPr>
          <w:rFonts w:ascii="Times New Roman" w:hAnsi="Times New Roman"/>
          <w:sz w:val="24"/>
        </w:rPr>
        <w:t xml:space="preserve"> dan kelompok kerja guru (KKG)</w:t>
      </w:r>
      <w:r>
        <w:rPr>
          <w:rFonts w:ascii="Times New Roman" w:hAnsi="Times New Roman"/>
          <w:sz w:val="24"/>
        </w:rPr>
        <w:t xml:space="preserve">, </w:t>
      </w:r>
      <w:r w:rsidR="00C70745">
        <w:rPr>
          <w:rFonts w:ascii="Times New Roman" w:hAnsi="Times New Roman"/>
          <w:sz w:val="24"/>
        </w:rPr>
        <w:t>merupakan program  yang perlu dikembangkan secara komprehensif dan diimplementasikan untuk mencapai tujuan organisasi yang akan berpengaruh terhadap peningkatan kompetensi dan kinerjanya.</w:t>
      </w:r>
    </w:p>
    <w:p w:rsidR="002D1D28" w:rsidRDefault="002D1D28" w:rsidP="00391B75">
      <w:pPr>
        <w:spacing w:after="0" w:line="480" w:lineRule="auto"/>
        <w:jc w:val="both"/>
        <w:rPr>
          <w:rFonts w:ascii="Times New Roman" w:hAnsi="Times New Roman"/>
          <w:sz w:val="24"/>
        </w:rPr>
      </w:pPr>
    </w:p>
    <w:p w:rsidR="006430E9" w:rsidRDefault="00DD46B8" w:rsidP="006652AE">
      <w:pPr>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2.</w:t>
      </w:r>
      <w:r w:rsidR="00A75991" w:rsidRPr="00A75991">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.4 </w:t>
      </w:r>
      <w:r w:rsidR="00A75991" w:rsidRPr="00A75991">
        <w:rPr>
          <w:rFonts w:ascii="Times New Roman" w:eastAsia="Times New Roman" w:hAnsi="Times New Roman" w:cs="Times New Roman"/>
          <w:b/>
          <w:sz w:val="24"/>
          <w:szCs w:val="24"/>
        </w:rPr>
        <w:t xml:space="preserve"> Dimensi dan Indikator </w:t>
      </w:r>
      <w:r w:rsidR="00A75991" w:rsidRPr="007D76C6">
        <w:rPr>
          <w:rFonts w:ascii="Times New Roman" w:eastAsia="Times New Roman" w:hAnsi="Times New Roman" w:cs="Times New Roman"/>
          <w:b/>
          <w:i/>
          <w:sz w:val="24"/>
          <w:szCs w:val="24"/>
        </w:rPr>
        <w:t>Learning Organization</w:t>
      </w:r>
    </w:p>
    <w:p w:rsidR="00F6089F" w:rsidRPr="00F6089F" w:rsidRDefault="002A3513" w:rsidP="00F6089F">
      <w:pPr>
        <w:pStyle w:val="ListParagraph"/>
        <w:numPr>
          <w:ilvl w:val="1"/>
          <w:numId w:val="4"/>
        </w:numPr>
        <w:spacing w:after="0" w:line="480" w:lineRule="auto"/>
        <w:ind w:left="426"/>
        <w:jc w:val="both"/>
        <w:rPr>
          <w:rFonts w:ascii="Times New Roman" w:hAnsi="Times New Roman" w:cs="Times New Roman"/>
          <w:b/>
          <w:sz w:val="24"/>
        </w:rPr>
      </w:pPr>
      <w:r>
        <w:rPr>
          <w:rFonts w:ascii="Times New Roman" w:hAnsi="Times New Roman" w:cs="Times New Roman"/>
          <w:b/>
          <w:sz w:val="24"/>
        </w:rPr>
        <w:t>Berfikir Sistem</w:t>
      </w:r>
      <w:r w:rsidR="00F6089F" w:rsidRPr="00F6089F">
        <w:rPr>
          <w:rFonts w:ascii="Times New Roman" w:hAnsi="Times New Roman" w:cs="Times New Roman"/>
          <w:b/>
          <w:sz w:val="24"/>
        </w:rPr>
        <w:t>ik (</w:t>
      </w:r>
      <w:r w:rsidR="00F6089F" w:rsidRPr="00F6089F">
        <w:rPr>
          <w:rFonts w:ascii="Times New Roman" w:hAnsi="Times New Roman" w:cs="Times New Roman"/>
          <w:b/>
          <w:i/>
          <w:sz w:val="24"/>
        </w:rPr>
        <w:t>System Thinking</w:t>
      </w:r>
      <w:r w:rsidR="00F6089F" w:rsidRPr="00F6089F">
        <w:rPr>
          <w:rFonts w:ascii="Times New Roman" w:hAnsi="Times New Roman" w:cs="Times New Roman"/>
          <w:b/>
          <w:sz w:val="24"/>
        </w:rPr>
        <w:t>)</w:t>
      </w:r>
    </w:p>
    <w:p w:rsidR="00F6089F" w:rsidRDefault="00F6089F" w:rsidP="00F6089F">
      <w:pPr>
        <w:pStyle w:val="ListParagraph"/>
        <w:spacing w:after="0" w:line="480" w:lineRule="auto"/>
        <w:ind w:left="0" w:firstLine="720"/>
        <w:jc w:val="both"/>
        <w:rPr>
          <w:rFonts w:ascii="Times New Roman" w:hAnsi="Times New Roman" w:cs="Times New Roman"/>
          <w:sz w:val="24"/>
        </w:rPr>
      </w:pPr>
      <w:r w:rsidRPr="00502AEB">
        <w:rPr>
          <w:rFonts w:ascii="Times New Roman" w:hAnsi="Times New Roman" w:cs="Times New Roman"/>
          <w:sz w:val="24"/>
        </w:rPr>
        <w:t xml:space="preserve">Senge dalam </w:t>
      </w:r>
      <w:r>
        <w:rPr>
          <w:rFonts w:ascii="Times New Roman" w:hAnsi="Times New Roman" w:cs="Times New Roman"/>
          <w:sz w:val="24"/>
        </w:rPr>
        <w:t>Tjakraatmadja dan Lantu (2006: 155) mengatakan bahwa “Disiplin berfikir sistemik merupakan keterampilan untuk memahami struktur hubungan antara berbagai faktor internal maupun eksternal yang mempengaruhi eksistensi organisasi, keterampilan untuk berfikir integratif, keterampilan untuk berfikir k</w:t>
      </w:r>
      <w:r w:rsidR="006027B1">
        <w:rPr>
          <w:rFonts w:ascii="Times New Roman" w:hAnsi="Times New Roman" w:cs="Times New Roman"/>
          <w:sz w:val="24"/>
        </w:rPr>
        <w:t>o</w:t>
      </w:r>
      <w:r>
        <w:rPr>
          <w:rFonts w:ascii="Times New Roman" w:hAnsi="Times New Roman" w:cs="Times New Roman"/>
          <w:sz w:val="24"/>
        </w:rPr>
        <w:t xml:space="preserve">mprehensif, serta keterampilan untuk membangun organisasi yang adaptif”. </w:t>
      </w:r>
    </w:p>
    <w:p w:rsidR="00F6089F" w:rsidRDefault="00F6089F" w:rsidP="00F6089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Widodo (2007: 48) menjelaskan bahwa “Berfikir sistemik merupakan kerangka konseptual yang membantu anggota organisasi untuk melihat suatu hal dengan cara menyeluruh sehingga penekanannya lebih fokus kepada kerangka pikir yang saling berkaitan”.</w:t>
      </w:r>
    </w:p>
    <w:p w:rsidR="00F6089F" w:rsidRDefault="00F6089F" w:rsidP="00F6089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Widodo menekankan bahwa berfikir sistemik menuntut anggota organisasi untuk melihat suatu fenomena atau masalah sebagai suatu pola keseluruhan secara </w:t>
      </w:r>
      <w:r>
        <w:rPr>
          <w:rFonts w:ascii="Times New Roman" w:hAnsi="Times New Roman" w:cs="Times New Roman"/>
          <w:sz w:val="24"/>
        </w:rPr>
        <w:lastRenderedPageBreak/>
        <w:t>lebih jelas. Sehinng berfikir sistemik disebut dengan disiplin untuk melihat secara keseluruhan.</w:t>
      </w:r>
    </w:p>
    <w:p w:rsidR="00F6089F" w:rsidRDefault="00F6089F" w:rsidP="00F6089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Lebih lanjut Widodo (2007: 48) mengatakan bahwa “Berfikir sistemik juga merupakan paradigma yang memberikan penekanan pada suatu pola perubahan (</w:t>
      </w:r>
      <w:r w:rsidRPr="004973A0">
        <w:rPr>
          <w:rFonts w:ascii="Times New Roman" w:hAnsi="Times New Roman" w:cs="Times New Roman"/>
          <w:i/>
          <w:sz w:val="24"/>
        </w:rPr>
        <w:t>pattern of change</w:t>
      </w:r>
      <w:r>
        <w:rPr>
          <w:rFonts w:ascii="Times New Roman" w:hAnsi="Times New Roman" w:cs="Times New Roman"/>
          <w:sz w:val="24"/>
        </w:rPr>
        <w:t>) sehingga cara pandang manusia bukan berarti pada cara pikir yang statis, melainkan kepada cara pikir yang dinamis dan sistemis”.</w:t>
      </w:r>
    </w:p>
    <w:p w:rsidR="00F6089F" w:rsidRPr="000F651B" w:rsidRDefault="00F6089F" w:rsidP="00F608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rPr>
        <w:tab/>
      </w:r>
      <w:r w:rsidRPr="000F651B">
        <w:rPr>
          <w:rFonts w:ascii="Times New Roman" w:hAnsi="Times New Roman" w:cs="Times New Roman"/>
          <w:color w:val="000000"/>
          <w:sz w:val="24"/>
          <w:szCs w:val="24"/>
        </w:rPr>
        <w:t xml:space="preserve">Organisasi pada dasarnya terdiri atas unit yang harus bekerjasama untuk menghasilkan kinerja yang optimal. Unit-unit antara lain ada yang disebut divisi, direktorat, bagian, atau cabang. Kesuksesan suatu organisasi sangat ditentukan oleh kemampuan organisasi untuk melakukan pekerjaan secara sinergik. Kemampuan untuk membangun hubungan yang sinergik  ini hanya akan dimiliki kalau semua anggota unit saling memahami pekerjaan unit lain, dan memahami juga dampak dari kinerja unit tempat dia bekerja pada unit lainnya. Seringkali dalam organisasi orang hanya memahami apa yang dia kerjakan dan tidak memahami dampak dari pekerjaan dia pada unit lainnya. Selain itu seringkali timbul fanatisme seakan-akan hanya unit dia sendiri yang penting perannya dalam organisasi dan unit lainnya tidak berperan sama sekali. Fenomena ini disebut dengan ego-sektoral. Kerugian akan sangat sering terjadi akibat ketidakmampuan untuk bersinergi satu dengan lainnya. Pemborosan biaya, tenaga dan waktu. Terlepas dari adanya perasaan bahwa unit diri sendiri adalah unit yang paling penting,  tidak adanya pemikiran sistemik ini akan membuat anggota perusahaan tidak memahami konteks keseluruhan dari organisasi.  Kini semakin banyak organisasi yang mengandalkan pada struktur tanpa batas </w:t>
      </w:r>
      <w:r w:rsidRPr="000F651B">
        <w:rPr>
          <w:rFonts w:ascii="Times New Roman" w:hAnsi="Times New Roman" w:cs="Times New Roman"/>
          <w:i/>
          <w:iCs/>
          <w:color w:val="000000"/>
          <w:sz w:val="24"/>
          <w:szCs w:val="24"/>
        </w:rPr>
        <w:t xml:space="preserve">(borderless </w:t>
      </w:r>
      <w:r w:rsidRPr="000F651B">
        <w:rPr>
          <w:rFonts w:ascii="Times New Roman" w:hAnsi="Times New Roman" w:cs="Times New Roman"/>
          <w:i/>
          <w:iCs/>
          <w:color w:val="000000"/>
          <w:sz w:val="24"/>
          <w:szCs w:val="24"/>
        </w:rPr>
        <w:lastRenderedPageBreak/>
        <w:t>organization)</w:t>
      </w:r>
      <w:r w:rsidRPr="000F651B">
        <w:rPr>
          <w:rFonts w:ascii="Times New Roman" w:hAnsi="Times New Roman" w:cs="Times New Roman"/>
          <w:color w:val="000000"/>
          <w:sz w:val="24"/>
          <w:szCs w:val="24"/>
        </w:rPr>
        <w:t xml:space="preserve">, atau kalaupun masih menggunakan struktur organisasi berbasis fungsi, kini fungsi-fungsi yang terkait dengan proses yang sama dibuat saling melintas batas fungsi. Organisasi yang demikian disebut organisasi lintas fungsi atau cross-functional organization. Organisasi yang demikian ini akan membuat proses pembelajaran lebih cepat karena masing-masing orang dari fungsi yang berbeda akan berbagi pengetahuan dan pengalamannya. </w:t>
      </w:r>
    </w:p>
    <w:p w:rsidR="00F6089F" w:rsidRPr="003E7E3B" w:rsidRDefault="00F6089F" w:rsidP="00F6089F">
      <w:pPr>
        <w:spacing w:after="0" w:line="480" w:lineRule="auto"/>
        <w:ind w:firstLine="720"/>
        <w:jc w:val="both"/>
        <w:rPr>
          <w:rFonts w:ascii="Times New Roman" w:hAnsi="Times New Roman" w:cs="Times New Roman"/>
          <w:sz w:val="24"/>
        </w:rPr>
      </w:pPr>
      <w:r w:rsidRPr="003E7E3B">
        <w:rPr>
          <w:rFonts w:ascii="Times New Roman" w:hAnsi="Times New Roman" w:cs="Times New Roman"/>
          <w:sz w:val="24"/>
        </w:rPr>
        <w:t xml:space="preserve">Adapun </w:t>
      </w:r>
      <w:r>
        <w:rPr>
          <w:rFonts w:ascii="Times New Roman" w:hAnsi="Times New Roman" w:cs="Times New Roman"/>
          <w:sz w:val="24"/>
        </w:rPr>
        <w:t>i</w:t>
      </w:r>
      <w:r w:rsidRPr="003E7E3B">
        <w:rPr>
          <w:rFonts w:ascii="Times New Roman" w:hAnsi="Times New Roman" w:cs="Times New Roman"/>
          <w:sz w:val="24"/>
        </w:rPr>
        <w:t>ndikator</w:t>
      </w:r>
      <w:r>
        <w:rPr>
          <w:rFonts w:ascii="Times New Roman" w:hAnsi="Times New Roman" w:cs="Times New Roman"/>
          <w:sz w:val="24"/>
        </w:rPr>
        <w:t>nya adalah sebagai berikut:</w:t>
      </w:r>
    </w:p>
    <w:p w:rsidR="00F6089F" w:rsidRPr="003E7E3B" w:rsidRDefault="00F6089F" w:rsidP="00F6089F">
      <w:pPr>
        <w:pStyle w:val="ListParagraph"/>
        <w:numPr>
          <w:ilvl w:val="0"/>
          <w:numId w:val="32"/>
        </w:numPr>
        <w:spacing w:after="0" w:line="480" w:lineRule="auto"/>
        <w:ind w:left="426" w:hanging="426"/>
        <w:jc w:val="both"/>
        <w:rPr>
          <w:rFonts w:ascii="Times New Roman" w:hAnsi="Times New Roman" w:cs="Times New Roman"/>
          <w:b/>
          <w:sz w:val="24"/>
        </w:rPr>
      </w:pPr>
      <w:r w:rsidRPr="003E7E3B">
        <w:rPr>
          <w:rFonts w:ascii="Times New Roman" w:hAnsi="Times New Roman" w:cs="Times New Roman"/>
          <w:sz w:val="24"/>
        </w:rPr>
        <w:t xml:space="preserve">Mampu </w:t>
      </w:r>
      <w:r w:rsidR="00E65582">
        <w:rPr>
          <w:rFonts w:ascii="Times New Roman" w:hAnsi="Times New Roman" w:cs="Times New Roman"/>
          <w:sz w:val="24"/>
        </w:rPr>
        <w:t>berfikir secara komprehensif</w:t>
      </w:r>
    </w:p>
    <w:p w:rsidR="00F6089F" w:rsidRPr="003E7E3B" w:rsidRDefault="00E65582" w:rsidP="00F6089F">
      <w:pPr>
        <w:pStyle w:val="ListParagraph"/>
        <w:numPr>
          <w:ilvl w:val="0"/>
          <w:numId w:val="32"/>
        </w:numPr>
        <w:spacing w:after="0" w:line="480" w:lineRule="auto"/>
        <w:ind w:left="426" w:hanging="426"/>
        <w:jc w:val="both"/>
        <w:rPr>
          <w:rFonts w:ascii="Times New Roman" w:hAnsi="Times New Roman" w:cs="Times New Roman"/>
          <w:b/>
          <w:sz w:val="24"/>
        </w:rPr>
      </w:pPr>
      <w:r>
        <w:rPr>
          <w:rFonts w:ascii="Times New Roman" w:hAnsi="Times New Roman" w:cs="Times New Roman"/>
          <w:sz w:val="24"/>
        </w:rPr>
        <w:t>Mampu berfikir secara sistemik</w:t>
      </w:r>
    </w:p>
    <w:p w:rsidR="00F6089F" w:rsidRDefault="00F6089F" w:rsidP="00F6089F">
      <w:pPr>
        <w:pStyle w:val="ListParagraph"/>
        <w:spacing w:after="0" w:line="480" w:lineRule="auto"/>
        <w:ind w:left="426"/>
        <w:jc w:val="both"/>
        <w:rPr>
          <w:rFonts w:ascii="Times New Roman" w:hAnsi="Times New Roman" w:cs="Times New Roman"/>
          <w:sz w:val="24"/>
        </w:rPr>
      </w:pPr>
    </w:p>
    <w:p w:rsidR="00F6089F" w:rsidRPr="00F6089F" w:rsidRDefault="00F6089F" w:rsidP="00F6089F">
      <w:pPr>
        <w:pStyle w:val="ListParagraph"/>
        <w:numPr>
          <w:ilvl w:val="1"/>
          <w:numId w:val="4"/>
        </w:numPr>
        <w:spacing w:after="0" w:line="480" w:lineRule="auto"/>
        <w:ind w:left="426"/>
        <w:jc w:val="both"/>
        <w:rPr>
          <w:rFonts w:ascii="Times New Roman" w:eastAsia="Times New Roman" w:hAnsi="Times New Roman" w:cs="Times New Roman"/>
          <w:b/>
          <w:bCs/>
          <w:sz w:val="24"/>
          <w:szCs w:val="24"/>
        </w:rPr>
      </w:pPr>
      <w:r w:rsidRPr="00F6089F">
        <w:rPr>
          <w:rFonts w:ascii="Times New Roman" w:hAnsi="Times New Roman" w:cs="Times New Roman"/>
          <w:b/>
          <w:sz w:val="24"/>
        </w:rPr>
        <w:t>Model Mental (</w:t>
      </w:r>
      <w:r w:rsidRPr="00F6089F">
        <w:rPr>
          <w:rFonts w:ascii="Times New Roman" w:hAnsi="Times New Roman" w:cs="Times New Roman"/>
          <w:b/>
          <w:i/>
          <w:sz w:val="24"/>
        </w:rPr>
        <w:t>Mental Models</w:t>
      </w:r>
      <w:r w:rsidRPr="00F6089F">
        <w:rPr>
          <w:rFonts w:ascii="Times New Roman" w:hAnsi="Times New Roman" w:cs="Times New Roman"/>
          <w:b/>
          <w:sz w:val="24"/>
        </w:rPr>
        <w:t>)</w:t>
      </w:r>
    </w:p>
    <w:p w:rsidR="00F6089F" w:rsidRPr="00F33095" w:rsidRDefault="00F6089F" w:rsidP="00F6089F">
      <w:pPr>
        <w:pStyle w:val="ListParagraph"/>
        <w:spacing w:after="0" w:line="480" w:lineRule="auto"/>
        <w:ind w:left="0" w:firstLine="720"/>
        <w:jc w:val="both"/>
        <w:rPr>
          <w:rFonts w:ascii="Times New Roman" w:eastAsia="Times New Roman" w:hAnsi="Times New Roman" w:cs="Times New Roman"/>
          <w:bCs/>
          <w:sz w:val="24"/>
          <w:szCs w:val="24"/>
        </w:rPr>
      </w:pPr>
      <w:r w:rsidRPr="00D240F8">
        <w:rPr>
          <w:rFonts w:ascii="Times New Roman" w:eastAsia="Times New Roman" w:hAnsi="Times New Roman" w:cs="Times New Roman"/>
          <w:bCs/>
          <w:sz w:val="24"/>
          <w:szCs w:val="24"/>
        </w:rPr>
        <w:t>Menurut</w:t>
      </w:r>
      <w:r>
        <w:rPr>
          <w:rFonts w:ascii="Times New Roman" w:eastAsia="Times New Roman" w:hAnsi="Times New Roman" w:cs="Times New Roman"/>
          <w:bCs/>
          <w:sz w:val="24"/>
          <w:szCs w:val="24"/>
        </w:rPr>
        <w:t xml:space="preserve"> Senge alih bahasa Nunuk Adiarni (1995: 8) “Model mental merupakan asumsi yang sangat melekat, yang berpengaruh pada bagaimana orang memahami dunia dan mengambil tindakan”. </w:t>
      </w:r>
      <w:r w:rsidRPr="002F3AED">
        <w:rPr>
          <w:rFonts w:ascii="Times New Roman" w:eastAsia="Times New Roman" w:hAnsi="Times New Roman" w:cs="Times New Roman"/>
          <w:bCs/>
          <w:sz w:val="24"/>
          <w:szCs w:val="24"/>
        </w:rPr>
        <w:t>Widodo (2007: 45) mengatakan bahwa “Model mental merupakan disiplin belajar yang terus menerus melakukan perenungan, pengklarifikasian, dan perbaikan atas gambaran-gambaran internal seseorang”.</w:t>
      </w:r>
      <w:r>
        <w:rPr>
          <w:rFonts w:ascii="Times New Roman" w:eastAsia="Times New Roman" w:hAnsi="Times New Roman" w:cs="Times New Roman"/>
          <w:bCs/>
          <w:sz w:val="24"/>
          <w:szCs w:val="24"/>
        </w:rPr>
        <w:t xml:space="preserve"> Selain itu menurut </w:t>
      </w:r>
      <w:r w:rsidRPr="002F3AED">
        <w:rPr>
          <w:rFonts w:ascii="Times New Roman" w:eastAsia="Times New Roman" w:hAnsi="Times New Roman" w:cs="Times New Roman"/>
          <w:bCs/>
          <w:sz w:val="24"/>
          <w:szCs w:val="24"/>
        </w:rPr>
        <w:t>Tjakraatmaja dan Lantu (2006: 154) menganggap bahwa “Dalam organisasi pembelajaran model mental dip</w:t>
      </w:r>
      <w:r>
        <w:rPr>
          <w:rFonts w:ascii="Times New Roman" w:eastAsia="Times New Roman" w:hAnsi="Times New Roman" w:cs="Times New Roman"/>
          <w:bCs/>
          <w:sz w:val="24"/>
          <w:szCs w:val="24"/>
        </w:rPr>
        <w:t>erlukan dalam merumuskan asumsi</w:t>
      </w:r>
      <w:r w:rsidRPr="002F3AED">
        <w:rPr>
          <w:rFonts w:ascii="Times New Roman" w:eastAsia="Times New Roman" w:hAnsi="Times New Roman" w:cs="Times New Roman"/>
          <w:bCs/>
          <w:sz w:val="24"/>
          <w:szCs w:val="24"/>
        </w:rPr>
        <w:t xml:space="preserve"> dan nilai-nilai yang tepat untuk digunakan sebagai landasan cara berfikir maupun cara memandang berbagai permasalahan dalam organisasi”.</w:t>
      </w:r>
    </w:p>
    <w:p w:rsidR="00F6089F" w:rsidRDefault="00F6089F" w:rsidP="00192E7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B155B">
        <w:rPr>
          <w:rFonts w:ascii="Times New Roman" w:hAnsi="Times New Roman" w:cs="Times New Roman"/>
          <w:color w:val="000000"/>
          <w:sz w:val="24"/>
          <w:szCs w:val="24"/>
        </w:rPr>
        <w:t>Respon manusia terhadap situasi yang terjadi di lingkungannya sangat dipengaruhi oleh</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asumsi dan kebiasaan yang selama ini berlaku. Di dalam organisasi, berlaku pula</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 xml:space="preserve">kesimpulan yang diambil mengenai </w:t>
      </w:r>
      <w:r w:rsidRPr="005C5C1C">
        <w:rPr>
          <w:rFonts w:ascii="Times New Roman" w:hAnsi="Times New Roman" w:cs="Times New Roman"/>
          <w:i/>
          <w:color w:val="000000"/>
          <w:sz w:val="24"/>
          <w:szCs w:val="24"/>
        </w:rPr>
        <w:t>’how things work’</w:t>
      </w:r>
      <w:r w:rsidRPr="001B155B">
        <w:rPr>
          <w:rFonts w:ascii="Times New Roman" w:hAnsi="Times New Roman" w:cs="Times New Roman"/>
          <w:color w:val="000000"/>
          <w:sz w:val="24"/>
          <w:szCs w:val="24"/>
        </w:rPr>
        <w:t xml:space="preserve"> di </w:t>
      </w:r>
      <w:r w:rsidRPr="001B155B">
        <w:rPr>
          <w:rFonts w:ascii="Times New Roman" w:hAnsi="Times New Roman" w:cs="Times New Roman"/>
          <w:color w:val="000000"/>
          <w:sz w:val="24"/>
          <w:szCs w:val="24"/>
        </w:rPr>
        <w:lastRenderedPageBreak/>
        <w:t>dalam organisasi. Hal ini</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disebut dengan mental model, yang dapat terjadi tidak hanya pada level individual</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tetapi juga kelompok dan organisasi. Mental model memungkinkan manusia bekerja dengan lebih cepat. Namun, dalam</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organisasi yang terus berubah, mental model ini kadang-kadang tidak berfungsi dengan</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baik dan menghambat adaptasi yang dibutuhkan. Dalam organisasi pembelajar, mental</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model ini didiskusikan, dicermati, dan direvisi pada level individual, kelompok, dan</w:t>
      </w:r>
      <w:r>
        <w:rPr>
          <w:rFonts w:ascii="Times New Roman" w:hAnsi="Times New Roman" w:cs="Times New Roman"/>
          <w:color w:val="000000"/>
          <w:sz w:val="24"/>
          <w:szCs w:val="24"/>
        </w:rPr>
        <w:t xml:space="preserve"> </w:t>
      </w:r>
      <w:r w:rsidRPr="001B155B">
        <w:rPr>
          <w:rFonts w:ascii="Times New Roman" w:hAnsi="Times New Roman" w:cs="Times New Roman"/>
          <w:color w:val="000000"/>
          <w:sz w:val="24"/>
          <w:szCs w:val="24"/>
        </w:rPr>
        <w:t xml:space="preserve">organisasi.    </w:t>
      </w:r>
    </w:p>
    <w:p w:rsidR="00F6089F" w:rsidRPr="004726FC" w:rsidRDefault="00F6089F" w:rsidP="00F6089F">
      <w:pPr>
        <w:spacing w:after="0" w:line="480" w:lineRule="auto"/>
        <w:ind w:firstLine="720"/>
        <w:jc w:val="both"/>
        <w:rPr>
          <w:rFonts w:ascii="Times New Roman" w:hAnsi="Times New Roman" w:cs="Times New Roman"/>
          <w:sz w:val="24"/>
        </w:rPr>
      </w:pPr>
      <w:r>
        <w:rPr>
          <w:rFonts w:ascii="Times New Roman" w:hAnsi="Times New Roman" w:cs="Times New Roman"/>
          <w:sz w:val="24"/>
        </w:rPr>
        <w:t>Adapun indikatornya adalah sebagai berikut:</w:t>
      </w:r>
    </w:p>
    <w:p w:rsidR="00F6089F" w:rsidRPr="00E217E0" w:rsidRDefault="00184CAE" w:rsidP="00F6089F">
      <w:pPr>
        <w:pStyle w:val="ListParagraph"/>
        <w:numPr>
          <w:ilvl w:val="0"/>
          <w:numId w:val="23"/>
        </w:numPr>
        <w:spacing w:after="0" w:line="480" w:lineRule="auto"/>
        <w:ind w:left="426" w:hanging="426"/>
        <w:jc w:val="both"/>
        <w:rPr>
          <w:rFonts w:ascii="Times New Roman" w:eastAsia="Times New Roman" w:hAnsi="Times New Roman" w:cs="Times New Roman"/>
          <w:b/>
          <w:bCs/>
          <w:sz w:val="24"/>
          <w:szCs w:val="24"/>
        </w:rPr>
      </w:pPr>
      <w:r>
        <w:rPr>
          <w:rFonts w:ascii="Times New Roman" w:hAnsi="Times New Roman" w:cs="Times New Roman"/>
          <w:sz w:val="24"/>
        </w:rPr>
        <w:t>Terbuka terhadap perubahan</w:t>
      </w:r>
    </w:p>
    <w:p w:rsidR="00F6089F" w:rsidRPr="00E217E0" w:rsidRDefault="00184CAE" w:rsidP="00F6089F">
      <w:pPr>
        <w:pStyle w:val="ListParagraph"/>
        <w:numPr>
          <w:ilvl w:val="0"/>
          <w:numId w:val="23"/>
        </w:numPr>
        <w:spacing w:after="0" w:line="480" w:lineRule="auto"/>
        <w:ind w:left="426" w:hanging="426"/>
        <w:jc w:val="both"/>
        <w:rPr>
          <w:rFonts w:ascii="Times New Roman" w:eastAsia="Times New Roman" w:hAnsi="Times New Roman" w:cs="Times New Roman"/>
          <w:b/>
          <w:bCs/>
          <w:sz w:val="24"/>
          <w:szCs w:val="24"/>
        </w:rPr>
      </w:pPr>
      <w:r>
        <w:rPr>
          <w:rFonts w:ascii="Times New Roman" w:hAnsi="Times New Roman" w:cs="Times New Roman"/>
          <w:sz w:val="24"/>
        </w:rPr>
        <w:t>Berkepribadian luwes dan berpandangan luas</w:t>
      </w:r>
    </w:p>
    <w:p w:rsidR="00F6089F" w:rsidRPr="00E217E0" w:rsidRDefault="00184CAE" w:rsidP="00F6089F">
      <w:pPr>
        <w:pStyle w:val="ListParagraph"/>
        <w:numPr>
          <w:ilvl w:val="0"/>
          <w:numId w:val="23"/>
        </w:numPr>
        <w:spacing w:after="0" w:line="480" w:lineRule="auto"/>
        <w:ind w:left="426" w:hanging="426"/>
        <w:jc w:val="both"/>
        <w:rPr>
          <w:rFonts w:ascii="Times New Roman" w:eastAsia="Times New Roman" w:hAnsi="Times New Roman" w:cs="Times New Roman"/>
          <w:b/>
          <w:bCs/>
          <w:sz w:val="24"/>
          <w:szCs w:val="24"/>
        </w:rPr>
      </w:pPr>
      <w:r>
        <w:rPr>
          <w:rFonts w:ascii="Times New Roman" w:hAnsi="Times New Roman" w:cs="Times New Roman"/>
          <w:sz w:val="24"/>
        </w:rPr>
        <w:t>Berani mengambil keputusan</w:t>
      </w:r>
    </w:p>
    <w:p w:rsidR="00F6089F" w:rsidRPr="00184CAE" w:rsidRDefault="00184CAE" w:rsidP="00F6089F">
      <w:pPr>
        <w:pStyle w:val="ListParagraph"/>
        <w:numPr>
          <w:ilvl w:val="0"/>
          <w:numId w:val="23"/>
        </w:numPr>
        <w:spacing w:after="0" w:line="480" w:lineRule="auto"/>
        <w:ind w:left="426" w:hanging="426"/>
        <w:jc w:val="both"/>
        <w:rPr>
          <w:rFonts w:ascii="Times New Roman" w:hAnsi="Times New Roman"/>
          <w:sz w:val="24"/>
        </w:rPr>
      </w:pPr>
      <w:r>
        <w:rPr>
          <w:rFonts w:ascii="Times New Roman" w:hAnsi="Times New Roman" w:cs="Times New Roman"/>
          <w:sz w:val="24"/>
        </w:rPr>
        <w:t>Menghargai kreatifitas orang lain</w:t>
      </w:r>
    </w:p>
    <w:p w:rsidR="00184CAE" w:rsidRPr="00AA5497" w:rsidRDefault="00184CAE" w:rsidP="00F6089F">
      <w:pPr>
        <w:pStyle w:val="ListParagraph"/>
        <w:numPr>
          <w:ilvl w:val="0"/>
          <w:numId w:val="23"/>
        </w:numPr>
        <w:spacing w:after="0" w:line="480" w:lineRule="auto"/>
        <w:ind w:left="426" w:hanging="426"/>
        <w:jc w:val="both"/>
        <w:rPr>
          <w:rFonts w:ascii="Times New Roman" w:hAnsi="Times New Roman"/>
          <w:sz w:val="24"/>
        </w:rPr>
      </w:pPr>
      <w:r>
        <w:rPr>
          <w:rFonts w:ascii="Times New Roman" w:hAnsi="Times New Roman" w:cs="Times New Roman"/>
          <w:sz w:val="24"/>
        </w:rPr>
        <w:t>Mampu memotivasi diri</w:t>
      </w:r>
    </w:p>
    <w:p w:rsidR="00F6089F" w:rsidRDefault="00F6089F" w:rsidP="00F6089F">
      <w:pPr>
        <w:pStyle w:val="ListParagraph"/>
        <w:spacing w:after="0" w:line="480" w:lineRule="auto"/>
        <w:ind w:left="426"/>
        <w:jc w:val="both"/>
        <w:rPr>
          <w:rFonts w:ascii="Times New Roman" w:hAnsi="Times New Roman" w:cs="Times New Roman"/>
          <w:sz w:val="24"/>
        </w:rPr>
      </w:pPr>
    </w:p>
    <w:p w:rsidR="00F6089F" w:rsidRPr="00F6089F" w:rsidRDefault="00F6089F" w:rsidP="00F6089F">
      <w:pPr>
        <w:pStyle w:val="ListParagraph"/>
        <w:numPr>
          <w:ilvl w:val="1"/>
          <w:numId w:val="4"/>
        </w:numPr>
        <w:spacing w:after="0" w:line="480" w:lineRule="auto"/>
        <w:ind w:left="426"/>
        <w:jc w:val="both"/>
        <w:rPr>
          <w:rFonts w:ascii="Times New Roman" w:eastAsia="Times New Roman" w:hAnsi="Times New Roman" w:cs="Times New Roman"/>
          <w:b/>
          <w:bCs/>
          <w:sz w:val="24"/>
          <w:szCs w:val="24"/>
        </w:rPr>
      </w:pPr>
      <w:r w:rsidRPr="00F6089F">
        <w:rPr>
          <w:rFonts w:ascii="Times New Roman" w:hAnsi="Times New Roman" w:cs="Times New Roman"/>
          <w:b/>
          <w:sz w:val="24"/>
        </w:rPr>
        <w:t>Keahlian Pribadi (</w:t>
      </w:r>
      <w:r w:rsidRPr="00F6089F">
        <w:rPr>
          <w:rFonts w:ascii="Times New Roman" w:hAnsi="Times New Roman" w:cs="Times New Roman"/>
          <w:b/>
          <w:i/>
          <w:sz w:val="24"/>
        </w:rPr>
        <w:t>Personal Mastery</w:t>
      </w:r>
      <w:r w:rsidRPr="00F6089F">
        <w:rPr>
          <w:rFonts w:ascii="Times New Roman" w:hAnsi="Times New Roman" w:cs="Times New Roman"/>
          <w:b/>
          <w:sz w:val="24"/>
        </w:rPr>
        <w:t>)</w:t>
      </w:r>
    </w:p>
    <w:p w:rsidR="00F6089F" w:rsidRDefault="00F6089F" w:rsidP="00F6089F">
      <w:pPr>
        <w:pStyle w:val="ListParagraph"/>
        <w:spacing w:after="0" w:line="480" w:lineRule="auto"/>
        <w:ind w:left="0" w:firstLine="720"/>
        <w:jc w:val="both"/>
        <w:rPr>
          <w:rFonts w:ascii="Times New Roman" w:hAnsi="Times New Roman" w:cs="Times New Roman"/>
          <w:sz w:val="24"/>
        </w:rPr>
      </w:pPr>
      <w:r w:rsidRPr="00B54801">
        <w:rPr>
          <w:rFonts w:ascii="Times New Roman" w:hAnsi="Times New Roman" w:cs="Times New Roman"/>
          <w:sz w:val="24"/>
        </w:rPr>
        <w:t>Menurut</w:t>
      </w:r>
      <w:r>
        <w:rPr>
          <w:rFonts w:ascii="Times New Roman" w:hAnsi="Times New Roman" w:cs="Times New Roman"/>
          <w:sz w:val="24"/>
        </w:rPr>
        <w:t xml:space="preserve"> Senge alih bahasa Nunuk Adiarni (1995: 136) “Keahlian pribadi merupakan disiplin dalam pertumbuhan dan belajar personal”. </w:t>
      </w:r>
      <w:r w:rsidRPr="00B54801">
        <w:rPr>
          <w:rFonts w:ascii="Times New Roman" w:hAnsi="Times New Roman" w:cs="Times New Roman"/>
          <w:sz w:val="24"/>
        </w:rPr>
        <w:t>Menurut</w:t>
      </w:r>
      <w:r>
        <w:rPr>
          <w:rFonts w:ascii="Times New Roman" w:hAnsi="Times New Roman" w:cs="Times New Roman"/>
          <w:sz w:val="24"/>
        </w:rPr>
        <w:t xml:space="preserve"> Senge alih bahasa Nunuk Adiarni (1995: 137) mengatakan bahwa “Orang dengan keahlian pribadi yang tinggi akan secara terus menerus memperluas kemampuan mereka untuk menciptakan hasil-hasil yang benar-benar mereka harapkan”. </w:t>
      </w:r>
    </w:p>
    <w:p w:rsidR="00F6089F" w:rsidRDefault="00F6089F" w:rsidP="00F6089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Lebih lanjut m</w:t>
      </w:r>
      <w:r w:rsidRPr="00B54801">
        <w:rPr>
          <w:rFonts w:ascii="Times New Roman" w:hAnsi="Times New Roman" w:cs="Times New Roman"/>
          <w:sz w:val="24"/>
        </w:rPr>
        <w:t>enurut</w:t>
      </w:r>
      <w:r>
        <w:rPr>
          <w:rFonts w:ascii="Times New Roman" w:hAnsi="Times New Roman" w:cs="Times New Roman"/>
          <w:sz w:val="24"/>
        </w:rPr>
        <w:t xml:space="preserve"> Senge alih bahasa Nunuk Adiarni (1995: 138) bahwa “Orang dengan keahlian pribadi yang tinggi memiliki beberapa karakteristik dasar yaitu mereka memiliki suatu perasaan khusus akan tujuan yang terletak di </w:t>
      </w:r>
      <w:r>
        <w:rPr>
          <w:rFonts w:ascii="Times New Roman" w:hAnsi="Times New Roman" w:cs="Times New Roman"/>
          <w:sz w:val="24"/>
        </w:rPr>
        <w:lastRenderedPageBreak/>
        <w:t>belakang visi dan tujuan-tujuan mereka”. Sehingga m</w:t>
      </w:r>
      <w:r w:rsidRPr="00B54801">
        <w:rPr>
          <w:rFonts w:ascii="Times New Roman" w:hAnsi="Times New Roman" w:cs="Times New Roman"/>
          <w:sz w:val="24"/>
        </w:rPr>
        <w:t>enurut</w:t>
      </w:r>
      <w:r>
        <w:rPr>
          <w:rFonts w:ascii="Times New Roman" w:hAnsi="Times New Roman" w:cs="Times New Roman"/>
          <w:sz w:val="24"/>
        </w:rPr>
        <w:t xml:space="preserve"> Senge alih bahasa Nunuk Adiarni (1995: 139) bahwa “Orang dengan keahlian pribadi yang tinggi lebih memiliki komitmen, lebih berinisiatif, memiliki rasa tanggung jawab yang lebih luas dan lebih mendalam terhadap pekerjaan mereka”.</w:t>
      </w:r>
    </w:p>
    <w:p w:rsidR="00F6089F" w:rsidRDefault="00F6089F" w:rsidP="00F6089F">
      <w:pPr>
        <w:pStyle w:val="ListParagraph"/>
        <w:spacing w:after="0" w:line="480" w:lineRule="auto"/>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Oleh karena itu rang yang mempunyai </w:t>
      </w:r>
      <w:r w:rsidRPr="00AB04DF">
        <w:rPr>
          <w:rFonts w:ascii="Times New Roman" w:eastAsia="Times New Roman" w:hAnsi="Times New Roman" w:cs="Times New Roman"/>
          <w:bCs/>
          <w:i/>
          <w:sz w:val="24"/>
          <w:szCs w:val="24"/>
        </w:rPr>
        <w:t>personal mastery</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tinggi secara terus menerus akan memperluas kemampuan mereka untuk mencapai hasil yang diinginkan. </w:t>
      </w:r>
    </w:p>
    <w:p w:rsidR="00F6089F" w:rsidRDefault="00F6089F" w:rsidP="00F6089F">
      <w:pPr>
        <w:pStyle w:val="ListParagraph"/>
        <w:spacing w:after="0" w:line="480" w:lineRule="auto"/>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Dengan demikian </w:t>
      </w:r>
      <w:r w:rsidRPr="00AB04DF">
        <w:rPr>
          <w:rFonts w:ascii="Times New Roman" w:eastAsia="Times New Roman" w:hAnsi="Times New Roman" w:cs="Times New Roman"/>
          <w:bCs/>
          <w:i/>
          <w:sz w:val="24"/>
          <w:szCs w:val="24"/>
        </w:rPr>
        <w:t>personal mastery</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merupakan suatu disiplin pribadi yang terus menerus mengklarifikasi dan memperdalam misi dengan melihat realitas secara obyektif.</w:t>
      </w:r>
    </w:p>
    <w:p w:rsidR="00F6089F" w:rsidRPr="00B818A6" w:rsidRDefault="00F6089F" w:rsidP="00F6089F">
      <w:pPr>
        <w:pStyle w:val="ListParagraph"/>
        <w:spacing w:after="0" w:line="480" w:lineRule="auto"/>
        <w:ind w:left="0" w:firstLine="720"/>
        <w:jc w:val="both"/>
        <w:rPr>
          <w:rFonts w:ascii="Times New Roman" w:hAnsi="Times New Roman" w:cs="Times New Roman"/>
          <w:color w:val="000000"/>
          <w:sz w:val="24"/>
          <w:szCs w:val="24"/>
        </w:rPr>
      </w:pPr>
      <w:r w:rsidRPr="00B818A6">
        <w:rPr>
          <w:rFonts w:ascii="Times New Roman" w:hAnsi="Times New Roman" w:cs="Times New Roman"/>
          <w:color w:val="000000"/>
          <w:sz w:val="24"/>
          <w:szCs w:val="24"/>
        </w:rPr>
        <w:t xml:space="preserve">Organisasi pembelajar memerlukan karyawan yang memiliki kompetensi yang tinggi agar bisa beradaptasi dengan tuntutan perubahan, khususnya perubahan teknologi dan perubahan paradigma bisnis dari paradigma yang berbasis </w:t>
      </w:r>
      <w:r>
        <w:rPr>
          <w:rFonts w:ascii="Times New Roman" w:hAnsi="Times New Roman" w:cs="Times New Roman"/>
          <w:color w:val="000000"/>
          <w:sz w:val="24"/>
          <w:szCs w:val="24"/>
        </w:rPr>
        <w:t>kekuatan fisik (tenaga otot</w:t>
      </w:r>
      <w:r w:rsidRPr="00B818A6">
        <w:rPr>
          <w:rFonts w:ascii="Times New Roman" w:hAnsi="Times New Roman" w:cs="Times New Roman"/>
          <w:color w:val="000000"/>
          <w:sz w:val="24"/>
          <w:szCs w:val="24"/>
        </w:rPr>
        <w:t xml:space="preserve">) ke paradigma yang berbasis pengetahuan (tenaga otak). Selain itu kecepatan perubahan tipe pekerjaan, telah menyebabkan  banyak pekerjaan yang tidak diperlukan lagi oleh organisasi  karena digantikan oleh tipe pekerjaan baru, atau digantikan oleh pekerjaan yang menuntut penggunaan teknologi. Bilamana pekerja tidak mau belajar hal baru, maka dia akan kehilangan pekerjaan. Selain itu banyak pekerjaan yang ditambahkan  pada satu pekerjaan </w:t>
      </w:r>
      <w:r w:rsidRPr="00B818A6">
        <w:rPr>
          <w:rFonts w:ascii="Times New Roman" w:hAnsi="Times New Roman" w:cs="Times New Roman"/>
          <w:i/>
          <w:iCs/>
          <w:color w:val="000000"/>
          <w:sz w:val="24"/>
          <w:szCs w:val="24"/>
        </w:rPr>
        <w:t>(job-enlargement)</w:t>
      </w:r>
      <w:r w:rsidRPr="00B818A6">
        <w:rPr>
          <w:rFonts w:ascii="Times New Roman" w:hAnsi="Times New Roman" w:cs="Times New Roman"/>
          <w:color w:val="000000"/>
          <w:sz w:val="24"/>
          <w:szCs w:val="24"/>
        </w:rPr>
        <w:t xml:space="preserve">,  atau </w:t>
      </w:r>
      <w:r w:rsidRPr="00B818A6">
        <w:rPr>
          <w:rFonts w:ascii="Times New Roman" w:hAnsi="Times New Roman" w:cs="Times New Roman"/>
          <w:i/>
          <w:iCs/>
          <w:color w:val="000000"/>
          <w:sz w:val="24"/>
          <w:szCs w:val="24"/>
        </w:rPr>
        <w:t xml:space="preserve">job rotation </w:t>
      </w:r>
      <w:r w:rsidRPr="00B818A6">
        <w:rPr>
          <w:rFonts w:ascii="Times New Roman" w:hAnsi="Times New Roman" w:cs="Times New Roman"/>
          <w:color w:val="000000"/>
          <w:sz w:val="24"/>
          <w:szCs w:val="24"/>
        </w:rPr>
        <w:t>(mutasi karyawan) agar memudahkan karyawan untuk memahami kegiatan di unit kerja yang lain demi terwujudnya sinergi. Oleh karena itu karyawan harus belajar hal-hal baru.</w:t>
      </w:r>
    </w:p>
    <w:p w:rsidR="00F6089F" w:rsidRPr="00B818A6" w:rsidRDefault="00F6089F" w:rsidP="00F6089F">
      <w:pPr>
        <w:autoSpaceDE w:val="0"/>
        <w:autoSpaceDN w:val="0"/>
        <w:adjustRightInd w:val="0"/>
        <w:spacing w:after="0" w:line="480" w:lineRule="auto"/>
        <w:ind w:firstLine="720"/>
        <w:jc w:val="both"/>
        <w:rPr>
          <w:rFonts w:ascii="Times New Roman" w:hAnsi="Times New Roman" w:cs="Times New Roman"/>
          <w:sz w:val="24"/>
          <w:szCs w:val="24"/>
        </w:rPr>
      </w:pPr>
      <w:r w:rsidRPr="00B818A6">
        <w:rPr>
          <w:rFonts w:ascii="Times New Roman" w:hAnsi="Times New Roman" w:cs="Times New Roman"/>
          <w:color w:val="000000"/>
          <w:sz w:val="24"/>
          <w:szCs w:val="24"/>
        </w:rPr>
        <w:lastRenderedPageBreak/>
        <w:t xml:space="preserve">Untuk memenuhi persyaratan perubahan dunia kerja ini semua pekerja di sebuahorganisasi harus memiliki kemauan dan kebiasaan untuk meningkatkan kompetensi dirinya dengan terus belajar. Kompetensi dirinya bukan semata-mata di bidang pengetahuan, tetapi kemampuan berinteraksi dengan orang lain, menyelesaikan konflik, dan saling mengapresiasi pekerjaan orang lain. Organisasi lintas fungsi seperti yangtelah dibicarakan di atas akan mempercepat proses pembelajaran individu di dalam organisasi. </w:t>
      </w:r>
    </w:p>
    <w:p w:rsidR="00F6089F" w:rsidRPr="005D630F" w:rsidRDefault="00F6089F" w:rsidP="00F6089F">
      <w:pPr>
        <w:spacing w:after="0" w:line="480" w:lineRule="auto"/>
        <w:ind w:firstLine="720"/>
        <w:jc w:val="both"/>
        <w:rPr>
          <w:rFonts w:ascii="Times New Roman" w:hAnsi="Times New Roman" w:cs="Times New Roman"/>
          <w:sz w:val="24"/>
        </w:rPr>
      </w:pPr>
      <w:r>
        <w:rPr>
          <w:rFonts w:ascii="Times New Roman" w:hAnsi="Times New Roman" w:cs="Times New Roman"/>
          <w:sz w:val="24"/>
        </w:rPr>
        <w:t>Adapun i</w:t>
      </w:r>
      <w:r w:rsidRPr="005D630F">
        <w:rPr>
          <w:rFonts w:ascii="Times New Roman" w:hAnsi="Times New Roman" w:cs="Times New Roman"/>
          <w:sz w:val="24"/>
        </w:rPr>
        <w:t>ndikator</w:t>
      </w:r>
      <w:r>
        <w:rPr>
          <w:rFonts w:ascii="Times New Roman" w:hAnsi="Times New Roman" w:cs="Times New Roman"/>
          <w:sz w:val="24"/>
        </w:rPr>
        <w:t>nya adalah sebagai berikut:</w:t>
      </w:r>
    </w:p>
    <w:p w:rsidR="00F6089F" w:rsidRPr="00216591" w:rsidRDefault="00561D22" w:rsidP="00F6089F">
      <w:pPr>
        <w:pStyle w:val="ListParagraph"/>
        <w:numPr>
          <w:ilvl w:val="0"/>
          <w:numId w:val="22"/>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Memiliki rasa tanggung jawab yang tinggi</w:t>
      </w:r>
    </w:p>
    <w:p w:rsidR="00F6089F" w:rsidRPr="00216591" w:rsidRDefault="00561D22" w:rsidP="00F6089F">
      <w:pPr>
        <w:pStyle w:val="ListParagraph"/>
        <w:numPr>
          <w:ilvl w:val="0"/>
          <w:numId w:val="22"/>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Bersikap obyektif dan kritis</w:t>
      </w:r>
    </w:p>
    <w:p w:rsidR="00F6089F" w:rsidRPr="00216591" w:rsidRDefault="00561D22" w:rsidP="00F6089F">
      <w:pPr>
        <w:pStyle w:val="ListParagraph"/>
        <w:numPr>
          <w:ilvl w:val="0"/>
          <w:numId w:val="22"/>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Stabilitas emosi dan sosial stabil</w:t>
      </w:r>
    </w:p>
    <w:p w:rsidR="003C3564" w:rsidRPr="00411495" w:rsidRDefault="003C3564" w:rsidP="00F6089F">
      <w:pPr>
        <w:pStyle w:val="ListParagraph"/>
        <w:spacing w:after="0" w:line="480" w:lineRule="auto"/>
        <w:ind w:left="426"/>
        <w:jc w:val="both"/>
        <w:rPr>
          <w:rFonts w:ascii="Times New Roman" w:hAnsi="Times New Roman" w:cs="Times New Roman"/>
          <w:b/>
          <w:sz w:val="24"/>
        </w:rPr>
      </w:pPr>
    </w:p>
    <w:p w:rsidR="00F6089F" w:rsidRDefault="00F6089F" w:rsidP="003C3564">
      <w:pPr>
        <w:pStyle w:val="ListParagraph"/>
        <w:numPr>
          <w:ilvl w:val="1"/>
          <w:numId w:val="4"/>
        </w:numPr>
        <w:spacing w:after="0" w:line="480" w:lineRule="auto"/>
        <w:ind w:left="426"/>
        <w:jc w:val="both"/>
        <w:rPr>
          <w:rFonts w:ascii="Times New Roman" w:hAnsi="Times New Roman" w:cs="Times New Roman"/>
          <w:b/>
          <w:sz w:val="24"/>
        </w:rPr>
      </w:pPr>
      <w:r w:rsidRPr="00CB15AD">
        <w:rPr>
          <w:rFonts w:ascii="Times New Roman" w:hAnsi="Times New Roman" w:cs="Times New Roman"/>
          <w:b/>
          <w:sz w:val="24"/>
        </w:rPr>
        <w:t>Belajar Dalam Tim (</w:t>
      </w:r>
      <w:r w:rsidRPr="00CB15AD">
        <w:rPr>
          <w:rFonts w:ascii="Times New Roman" w:hAnsi="Times New Roman" w:cs="Times New Roman"/>
          <w:b/>
          <w:i/>
          <w:sz w:val="24"/>
        </w:rPr>
        <w:t>Team Learning</w:t>
      </w:r>
      <w:r w:rsidRPr="00CB15AD">
        <w:rPr>
          <w:rFonts w:ascii="Times New Roman" w:hAnsi="Times New Roman" w:cs="Times New Roman"/>
          <w:b/>
          <w:sz w:val="24"/>
        </w:rPr>
        <w:t>)</w:t>
      </w:r>
    </w:p>
    <w:p w:rsidR="00F6089F" w:rsidRDefault="00F6089F" w:rsidP="00F6089F">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Menurut Senge alih bahasa Nunuk Adiarni (1995: 235) “Pembelajaran tim merupakan proses penyerahan dan pengembangan kapasitas sebuah tim untuk menciptakan hasil yang mana anggota organisasinya benar-benar inginkan”.</w:t>
      </w:r>
    </w:p>
    <w:p w:rsidR="00F6089F" w:rsidRDefault="00F6089F" w:rsidP="00F6089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Menurut Senge alih bahasa Nunuk Adiarni (1995: 9) mengatakan bahwa “Ketika tim benar-benar belajar, mereka tidak hanya menghasilkan hasil yang hebat tetapi anggota organisasinya secara individu juga tumbuh lebih cepat dibanding dengan bentuk pembelajaran lainnya”.</w:t>
      </w:r>
    </w:p>
    <w:p w:rsidR="00F6089F" w:rsidRDefault="00F6089F" w:rsidP="00F6089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Senge alih bahasa Nunuk Adiarni (1995: 236) mengatakan bahwa “Disiplin pembelajaran tim melibatkan penguasaan praktek dari dialog dan diskusi”. Menurut Senge alih bahasa Nunuk Adiarni (1995: 10) “Dialog </w:t>
      </w:r>
      <w:r>
        <w:rPr>
          <w:rFonts w:ascii="Times New Roman" w:hAnsi="Times New Roman" w:cs="Times New Roman"/>
          <w:sz w:val="24"/>
        </w:rPr>
        <w:lastRenderedPageBreak/>
        <w:t>memungkinkan suatu kelompok menemukan suatu pandangan yang tidak dapat dicapai secara individual”.</w:t>
      </w:r>
    </w:p>
    <w:p w:rsidR="00F6089F" w:rsidRDefault="00F6089F" w:rsidP="00F6089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Menurut Widodo (2007: 73) “Pada dasarnya tim pembelajaran merupakan proses peningkatan kapasitas tim sehingga terciptanya hasil-hasil perwujudan dari keinginan dan kerjasa tim”.</w:t>
      </w:r>
    </w:p>
    <w:p w:rsidR="00F6089F" w:rsidRDefault="00F6089F" w:rsidP="00F6089F">
      <w:pPr>
        <w:autoSpaceDE w:val="0"/>
        <w:autoSpaceDN w:val="0"/>
        <w:adjustRightInd w:val="0"/>
        <w:spacing w:after="0" w:line="480" w:lineRule="auto"/>
        <w:ind w:firstLine="720"/>
        <w:jc w:val="both"/>
        <w:rPr>
          <w:rFonts w:ascii="Times New Roman" w:hAnsi="Times New Roman" w:cs="Times New Roman"/>
          <w:sz w:val="24"/>
          <w:szCs w:val="24"/>
        </w:rPr>
      </w:pPr>
      <w:r w:rsidRPr="00A20596">
        <w:rPr>
          <w:rFonts w:ascii="Times New Roman" w:hAnsi="Times New Roman" w:cs="Times New Roman"/>
          <w:color w:val="000000"/>
          <w:sz w:val="24"/>
          <w:szCs w:val="24"/>
        </w:rPr>
        <w:t xml:space="preserve">Setiap organisasi berbasis team, karena rancangan organisasi dibuat dalam lintas fungsi yang biasanya berbasis team. Kemampuan organisasi untuk mensinergikan kegiatan team ini ditentukan oleh adanya visi bersama dan kemampuan lainnya . Namun demikian tanpa adanya kebiasaan berbagi wawasan sukses dan gagal yang terjadi dalam suatu team, maka pembelajaran organisasi akan sangat lambat, dan bahkan berhenti. Pembelajaran dalam organisasi akan semakin cepat kalau orang mau berbagi wawasan dan belajar bersama-sama. Oleh karena itu semangat belajar dalam team, cerita sukses atau gagal suatu team harus disampaikan pada team yang lainnya. Berbagi wawasan pengetahuan dalam tim menjadi sangat penting untuk peningkatan kapasitas organisasi dalam menambah modal intelektualnya. </w:t>
      </w:r>
    </w:p>
    <w:p w:rsidR="00F6089F" w:rsidRDefault="00F6089F" w:rsidP="00F6089F">
      <w:pPr>
        <w:spacing w:after="0" w:line="480" w:lineRule="auto"/>
        <w:ind w:firstLine="720"/>
        <w:jc w:val="both"/>
        <w:rPr>
          <w:rFonts w:ascii="Times New Roman" w:hAnsi="Times New Roman" w:cs="Times New Roman"/>
          <w:b/>
          <w:sz w:val="24"/>
        </w:rPr>
      </w:pPr>
      <w:r>
        <w:rPr>
          <w:rFonts w:ascii="Times New Roman" w:hAnsi="Times New Roman" w:cs="Times New Roman"/>
          <w:sz w:val="24"/>
          <w:szCs w:val="24"/>
        </w:rPr>
        <w:t xml:space="preserve">Adapun </w:t>
      </w:r>
      <w:r>
        <w:rPr>
          <w:rFonts w:ascii="Times New Roman" w:hAnsi="Times New Roman" w:cs="Times New Roman"/>
          <w:sz w:val="24"/>
        </w:rPr>
        <w:t xml:space="preserve">indikatornya adalah sebagai berikut: </w:t>
      </w:r>
    </w:p>
    <w:p w:rsidR="00F6089F" w:rsidRPr="00886C8F" w:rsidRDefault="00B50D4C" w:rsidP="00F6089F">
      <w:pPr>
        <w:pStyle w:val="ListParagraph"/>
        <w:numPr>
          <w:ilvl w:val="0"/>
          <w:numId w:val="31"/>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Mampu membangun visi dan tujuan</w:t>
      </w:r>
    </w:p>
    <w:p w:rsidR="00F6089F" w:rsidRPr="00B50D4C" w:rsidRDefault="00B50D4C" w:rsidP="00F6089F">
      <w:pPr>
        <w:pStyle w:val="ListParagraph"/>
        <w:numPr>
          <w:ilvl w:val="0"/>
          <w:numId w:val="31"/>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Berkomunikasi secara terbuka</w:t>
      </w:r>
    </w:p>
    <w:p w:rsidR="00B50D4C" w:rsidRPr="00886C8F" w:rsidRDefault="00B50D4C" w:rsidP="00F6089F">
      <w:pPr>
        <w:pStyle w:val="ListParagraph"/>
        <w:numPr>
          <w:ilvl w:val="0"/>
          <w:numId w:val="31"/>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Mampu menyelesaikan konflik</w:t>
      </w:r>
    </w:p>
    <w:p w:rsidR="00F6089F" w:rsidRPr="00B50D4C" w:rsidRDefault="00B50D4C" w:rsidP="00F6089F">
      <w:pPr>
        <w:pStyle w:val="ListParagraph"/>
        <w:numPr>
          <w:ilvl w:val="0"/>
          <w:numId w:val="31"/>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Memiliki metode kerja yang tepat</w:t>
      </w:r>
    </w:p>
    <w:p w:rsidR="00B50D4C" w:rsidRPr="00B50D4C" w:rsidRDefault="00B50D4C" w:rsidP="00F6089F">
      <w:pPr>
        <w:pStyle w:val="ListParagraph"/>
        <w:numPr>
          <w:ilvl w:val="0"/>
          <w:numId w:val="31"/>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Mampu memimpin</w:t>
      </w:r>
    </w:p>
    <w:p w:rsidR="00B50D4C" w:rsidRPr="00B50D4C" w:rsidRDefault="00B50D4C" w:rsidP="00F6089F">
      <w:pPr>
        <w:pStyle w:val="ListParagraph"/>
        <w:numPr>
          <w:ilvl w:val="0"/>
          <w:numId w:val="31"/>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Mampu memotivasi pengembangan individu</w:t>
      </w:r>
    </w:p>
    <w:p w:rsidR="00B50D4C" w:rsidRPr="00954E4D" w:rsidRDefault="00B50D4C" w:rsidP="00B50D4C">
      <w:pPr>
        <w:pStyle w:val="ListParagraph"/>
        <w:numPr>
          <w:ilvl w:val="0"/>
          <w:numId w:val="31"/>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lastRenderedPageBreak/>
        <w:t>Membina hubungan baik dengan kelompok lain</w:t>
      </w:r>
    </w:p>
    <w:p w:rsidR="00F6089F" w:rsidRPr="00F6089F" w:rsidRDefault="00F6089F" w:rsidP="006652AE">
      <w:pPr>
        <w:spacing w:after="0" w:line="480" w:lineRule="auto"/>
        <w:jc w:val="both"/>
        <w:rPr>
          <w:rFonts w:ascii="Times New Roman" w:eastAsia="Times New Roman" w:hAnsi="Times New Roman" w:cs="Times New Roman"/>
          <w:b/>
          <w:sz w:val="24"/>
          <w:szCs w:val="24"/>
        </w:rPr>
      </w:pPr>
    </w:p>
    <w:p w:rsidR="00A75991" w:rsidRPr="00472E8E" w:rsidRDefault="006430E9" w:rsidP="00472E8E">
      <w:pPr>
        <w:pStyle w:val="ListParagraph"/>
        <w:numPr>
          <w:ilvl w:val="1"/>
          <w:numId w:val="4"/>
        </w:numPr>
        <w:spacing w:after="0" w:line="480" w:lineRule="auto"/>
        <w:ind w:left="426"/>
        <w:jc w:val="both"/>
        <w:rPr>
          <w:rFonts w:ascii="Times New Roman" w:eastAsia="Times New Roman" w:hAnsi="Times New Roman" w:cs="Times New Roman"/>
          <w:b/>
          <w:sz w:val="24"/>
          <w:szCs w:val="24"/>
        </w:rPr>
      </w:pPr>
      <w:r w:rsidRPr="00472E8E">
        <w:rPr>
          <w:rFonts w:ascii="Times New Roman" w:eastAsia="Times New Roman" w:hAnsi="Times New Roman" w:cs="Times New Roman"/>
          <w:b/>
          <w:bCs/>
          <w:sz w:val="24"/>
          <w:szCs w:val="24"/>
        </w:rPr>
        <w:t>Membangun Visi Bersama (</w:t>
      </w:r>
      <w:r w:rsidRPr="00472E8E">
        <w:rPr>
          <w:rFonts w:ascii="Times New Roman" w:eastAsia="Times New Roman" w:hAnsi="Times New Roman" w:cs="Times New Roman"/>
          <w:b/>
          <w:bCs/>
          <w:i/>
          <w:sz w:val="24"/>
          <w:szCs w:val="24"/>
        </w:rPr>
        <w:t>Building Shared Vision</w:t>
      </w:r>
      <w:r w:rsidRPr="00472E8E">
        <w:rPr>
          <w:rFonts w:ascii="Times New Roman" w:eastAsia="Times New Roman" w:hAnsi="Times New Roman" w:cs="Times New Roman"/>
          <w:b/>
          <w:bCs/>
          <w:sz w:val="24"/>
          <w:szCs w:val="24"/>
        </w:rPr>
        <w:t>)</w:t>
      </w:r>
    </w:p>
    <w:p w:rsidR="002C2A2A" w:rsidRDefault="006430E9" w:rsidP="00391B75">
      <w:pPr>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Visi merupakan suatu citra/ gambaran/ kondisi masa depan yang diinginkan dan akan memberi bentuk dan arah masa depan organisasi, serta </w:t>
      </w:r>
      <w:r w:rsidRPr="00086266">
        <w:rPr>
          <w:rFonts w:ascii="Times New Roman" w:eastAsia="Times New Roman" w:hAnsi="Times New Roman" w:cs="Times New Roman"/>
          <w:bCs/>
          <w:sz w:val="24"/>
          <w:szCs w:val="24"/>
        </w:rPr>
        <w:t>mampu membantu organisasi dalam menetapkan tujuannya.</w:t>
      </w:r>
    </w:p>
    <w:p w:rsidR="0009526D" w:rsidRDefault="0009526D" w:rsidP="00391B75">
      <w:pPr>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M</w:t>
      </w:r>
      <w:r w:rsidR="006A25C1">
        <w:rPr>
          <w:rFonts w:ascii="Times New Roman" w:eastAsia="Times New Roman" w:hAnsi="Times New Roman" w:cs="Times New Roman"/>
          <w:bCs/>
          <w:sz w:val="24"/>
          <w:szCs w:val="24"/>
        </w:rPr>
        <w:t>enurut Senge alih bahasa Nunuk Adia</w:t>
      </w:r>
      <w:r w:rsidR="0054461E">
        <w:rPr>
          <w:rFonts w:ascii="Times New Roman" w:eastAsia="Times New Roman" w:hAnsi="Times New Roman" w:cs="Times New Roman"/>
          <w:bCs/>
          <w:sz w:val="24"/>
          <w:szCs w:val="24"/>
        </w:rPr>
        <w:t>r</w:t>
      </w:r>
      <w:r w:rsidR="006A25C1">
        <w:rPr>
          <w:rFonts w:ascii="Times New Roman" w:eastAsia="Times New Roman" w:hAnsi="Times New Roman" w:cs="Times New Roman"/>
          <w:bCs/>
          <w:sz w:val="24"/>
          <w:szCs w:val="24"/>
        </w:rPr>
        <w:t xml:space="preserve">ni (1995: 210) mengatakan “Visi bersama muncul dari visi pribadi anggota organisasi, sehingga dalam membangun visi bersama, </w:t>
      </w:r>
      <w:r w:rsidR="00DE5F4E">
        <w:rPr>
          <w:rFonts w:ascii="Times New Roman" w:eastAsia="Times New Roman" w:hAnsi="Times New Roman" w:cs="Times New Roman"/>
          <w:bCs/>
          <w:sz w:val="24"/>
          <w:szCs w:val="24"/>
        </w:rPr>
        <w:t>o</w:t>
      </w:r>
      <w:r w:rsidR="006A25C1">
        <w:rPr>
          <w:rFonts w:ascii="Times New Roman" w:eastAsia="Times New Roman" w:hAnsi="Times New Roman" w:cs="Times New Roman"/>
          <w:bCs/>
          <w:sz w:val="24"/>
          <w:szCs w:val="24"/>
        </w:rPr>
        <w:t>rganisasi secara terus menerus mendorong para anggotanya untuk membentuk visi pribadi mereka”.</w:t>
      </w:r>
    </w:p>
    <w:p w:rsidR="006430E9" w:rsidRDefault="006A25C1" w:rsidP="00391B75">
      <w:pPr>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Senge alih bahasa Nunuk Adiarni</w:t>
      </w:r>
      <w:r w:rsidR="00447B5A">
        <w:rPr>
          <w:rFonts w:ascii="Times New Roman" w:eastAsia="Times New Roman" w:hAnsi="Times New Roman" w:cs="Times New Roman"/>
          <w:bCs/>
          <w:sz w:val="24"/>
          <w:szCs w:val="24"/>
        </w:rPr>
        <w:t xml:space="preserve"> (1995: 210) mengatakan bahwa “Dalam kenyataannya visi pribadi seseorang biasanya termasuk juga dimensi yang menyangkut keluarga, organisasi, masyarakat, dan bahkan dunia”. Menurut Senge alih bahasa Nunuk Ardiarni (1995:211) juga mengatakan bahwa “ Ketika anggota organisasi saling membagi suatu visi bagi sebuah organisasi, tiap orang melihat gambarannya sendiri mengenai organisasi dalam cara yang paling baik”.</w:t>
      </w:r>
      <w:r w:rsidR="001D694A">
        <w:rPr>
          <w:rFonts w:ascii="Times New Roman" w:eastAsia="Times New Roman" w:hAnsi="Times New Roman" w:cs="Times New Roman"/>
          <w:bCs/>
          <w:sz w:val="24"/>
          <w:szCs w:val="24"/>
        </w:rPr>
        <w:t xml:space="preserve"> </w:t>
      </w:r>
      <w:r w:rsidR="00447B5A">
        <w:rPr>
          <w:rFonts w:ascii="Times New Roman" w:eastAsia="Times New Roman" w:hAnsi="Times New Roman" w:cs="Times New Roman"/>
          <w:bCs/>
          <w:sz w:val="24"/>
          <w:szCs w:val="24"/>
        </w:rPr>
        <w:t>Widodo (2007:69) mengatakan bahwa</w:t>
      </w:r>
      <w:r w:rsidR="001D694A">
        <w:rPr>
          <w:rFonts w:ascii="Times New Roman" w:eastAsia="Times New Roman" w:hAnsi="Times New Roman" w:cs="Times New Roman"/>
          <w:bCs/>
          <w:sz w:val="24"/>
          <w:szCs w:val="24"/>
        </w:rPr>
        <w:t xml:space="preserve"> </w:t>
      </w:r>
      <w:r w:rsidR="00447B5A">
        <w:rPr>
          <w:rFonts w:ascii="Times New Roman" w:eastAsia="Times New Roman" w:hAnsi="Times New Roman" w:cs="Times New Roman"/>
          <w:bCs/>
          <w:sz w:val="24"/>
          <w:szCs w:val="24"/>
        </w:rPr>
        <w:t>“Visi bersama dibangun dari visi-visi pribadi anggota organisasi mengenai gambaran masa depan yang ingin dicapai, yang kemudian diyakini dan disepakati sebagai visi milik bersama ”.</w:t>
      </w:r>
    </w:p>
    <w:p w:rsidR="00522F02" w:rsidRDefault="00370E09" w:rsidP="00522F02">
      <w:pPr>
        <w:spacing w:after="0" w:line="480" w:lineRule="auto"/>
        <w:jc w:val="both"/>
        <w:rPr>
          <w:rFonts w:ascii="Times New Roman" w:eastAsia="Times New Roman" w:hAnsi="Times New Roman" w:cs="Times New Roman"/>
          <w:bCs/>
          <w:sz w:val="24"/>
          <w:szCs w:val="24"/>
        </w:rPr>
      </w:pPr>
      <w:r w:rsidRPr="00370E09">
        <w:rPr>
          <w:rFonts w:ascii="Times New Roman" w:eastAsia="Times New Roman" w:hAnsi="Times New Roman" w:cs="Times New Roman"/>
          <w:bCs/>
          <w:sz w:val="24"/>
          <w:szCs w:val="24"/>
        </w:rPr>
        <w:tab/>
      </w:r>
      <w:r>
        <w:rPr>
          <w:rFonts w:ascii="Times New Roman" w:hAnsi="Times New Roman" w:cs="Times New Roman"/>
          <w:color w:val="000000"/>
          <w:sz w:val="24"/>
          <w:szCs w:val="24"/>
        </w:rPr>
        <w:t>Berdasarkan beberapa pendapat di atas</w:t>
      </w:r>
      <w:r w:rsidR="00EE2DAD">
        <w:rPr>
          <w:rFonts w:ascii="Times New Roman" w:hAnsi="Times New Roman" w:cs="Times New Roman"/>
          <w:color w:val="000000"/>
          <w:sz w:val="24"/>
          <w:szCs w:val="24"/>
        </w:rPr>
        <w:t xml:space="preserve"> dapat disimpulkan bahwa sebuah</w:t>
      </w:r>
      <w:r w:rsidRPr="00370E09">
        <w:rPr>
          <w:rFonts w:ascii="Times New Roman" w:hAnsi="Times New Roman" w:cs="Times New Roman"/>
          <w:color w:val="000000"/>
          <w:sz w:val="24"/>
          <w:szCs w:val="24"/>
        </w:rPr>
        <w:t xml:space="preserve"> organisasi terdiri atas berbagai orang yang berbeda latar belakang pendidikan, kesukuan, pengalaman serta budayanya, maka akan sangat sulit bagi organsasi untuk bekerja secara terpadu kalau tidak memiliki visi yang sama. Selain </w:t>
      </w:r>
      <w:r w:rsidRPr="00370E09">
        <w:rPr>
          <w:rFonts w:ascii="Times New Roman" w:hAnsi="Times New Roman" w:cs="Times New Roman"/>
          <w:color w:val="000000"/>
          <w:sz w:val="24"/>
          <w:szCs w:val="24"/>
        </w:rPr>
        <w:lastRenderedPageBreak/>
        <w:t xml:space="preserve">perbedaan latar belakang karyawan, organisasi juga memiliki berbagai unit yang pekerjaannya berbeda antara satu unit dengan unit lainnya. Untuk menggerakkan organisasi pada tujuan yang sama dengan aktivitas yang terfokus pada pencapaian tujuan bersama diperlukan adanya visi yang dimiliki oleh semua orang dan semua unit yang ada dalam organisasi. Jadi </w:t>
      </w:r>
      <w:r w:rsidRPr="00370E09">
        <w:rPr>
          <w:rFonts w:ascii="Times New Roman" w:eastAsia="Times New Roman" w:hAnsi="Times New Roman" w:cs="Times New Roman"/>
          <w:bCs/>
          <w:sz w:val="24"/>
          <w:szCs w:val="24"/>
        </w:rPr>
        <w:t xml:space="preserve">jelas bahwa visi bersama </w:t>
      </w:r>
      <w:r w:rsidRPr="00370E09">
        <w:rPr>
          <w:rFonts w:ascii="Times New Roman" w:hAnsi="Times New Roman" w:cs="Times New Roman"/>
          <w:sz w:val="24"/>
          <w:szCs w:val="24"/>
        </w:rPr>
        <w:t>merupakan komitmen yang disepakati setiap anggota pada sebuah organisasi</w:t>
      </w:r>
      <w:r w:rsidRPr="00370E09">
        <w:rPr>
          <w:rFonts w:ascii="Times New Roman" w:eastAsia="Times New Roman" w:hAnsi="Times New Roman" w:cs="Times New Roman"/>
          <w:bCs/>
          <w:sz w:val="24"/>
          <w:szCs w:val="24"/>
        </w:rPr>
        <w:t xml:space="preserve"> untuk mencapai tujuan yang tela</w:t>
      </w:r>
      <w:r w:rsidR="0099265B">
        <w:rPr>
          <w:rFonts w:ascii="Times New Roman" w:eastAsia="Times New Roman" w:hAnsi="Times New Roman" w:cs="Times New Roman"/>
          <w:bCs/>
          <w:sz w:val="24"/>
          <w:szCs w:val="24"/>
        </w:rPr>
        <w:t>h</w:t>
      </w:r>
      <w:r w:rsidRPr="00370E09">
        <w:rPr>
          <w:rFonts w:ascii="Times New Roman" w:eastAsia="Times New Roman" w:hAnsi="Times New Roman" w:cs="Times New Roman"/>
          <w:bCs/>
          <w:sz w:val="24"/>
          <w:szCs w:val="24"/>
        </w:rPr>
        <w:t xml:space="preserve"> ditetapkan.</w:t>
      </w:r>
      <w:r w:rsidR="00662E9E">
        <w:rPr>
          <w:rFonts w:ascii="Times New Roman" w:eastAsia="Times New Roman" w:hAnsi="Times New Roman" w:cs="Times New Roman"/>
          <w:bCs/>
          <w:sz w:val="24"/>
          <w:szCs w:val="24"/>
        </w:rPr>
        <w:t xml:space="preserve"> </w:t>
      </w:r>
    </w:p>
    <w:p w:rsidR="00EF0B83" w:rsidRDefault="00662E9E" w:rsidP="00522F02">
      <w:pPr>
        <w:spacing w:after="0"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Adapun i</w:t>
      </w:r>
      <w:r w:rsidR="00E244E1" w:rsidRPr="00662E9E">
        <w:rPr>
          <w:rFonts w:ascii="Times New Roman" w:eastAsia="Times New Roman" w:hAnsi="Times New Roman" w:cs="Times New Roman"/>
          <w:bCs/>
          <w:sz w:val="24"/>
          <w:szCs w:val="24"/>
        </w:rPr>
        <w:t>ndikator</w:t>
      </w:r>
      <w:r>
        <w:rPr>
          <w:rFonts w:ascii="Times New Roman" w:eastAsia="Times New Roman" w:hAnsi="Times New Roman" w:cs="Times New Roman"/>
          <w:bCs/>
          <w:sz w:val="24"/>
          <w:szCs w:val="24"/>
        </w:rPr>
        <w:t xml:space="preserve">nya adalah sebagai berikut: </w:t>
      </w:r>
      <w:r w:rsidR="00E244E1" w:rsidRPr="00662E9E">
        <w:rPr>
          <w:rFonts w:ascii="Times New Roman" w:eastAsia="Times New Roman" w:hAnsi="Times New Roman" w:cs="Times New Roman"/>
          <w:bCs/>
          <w:sz w:val="24"/>
          <w:szCs w:val="24"/>
        </w:rPr>
        <w:t xml:space="preserve"> </w:t>
      </w:r>
    </w:p>
    <w:p w:rsidR="00802BA1" w:rsidRPr="00802BA1" w:rsidRDefault="00B352AB" w:rsidP="00655737">
      <w:pPr>
        <w:pStyle w:val="ListParagraph"/>
        <w:numPr>
          <w:ilvl w:val="0"/>
          <w:numId w:val="18"/>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 xml:space="preserve">Mampu menginspirasi </w:t>
      </w:r>
      <w:r w:rsidR="002C6C2E">
        <w:rPr>
          <w:rFonts w:ascii="Times New Roman" w:hAnsi="Times New Roman" w:cs="Times New Roman"/>
          <w:sz w:val="24"/>
        </w:rPr>
        <w:t>orang lain</w:t>
      </w:r>
    </w:p>
    <w:p w:rsidR="0041621E" w:rsidRPr="00802BA1" w:rsidRDefault="00B352AB" w:rsidP="00655737">
      <w:pPr>
        <w:pStyle w:val="ListParagraph"/>
        <w:numPr>
          <w:ilvl w:val="0"/>
          <w:numId w:val="18"/>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Memiliki komitmen yang tinggi</w:t>
      </w:r>
    </w:p>
    <w:p w:rsidR="0041621E" w:rsidRPr="0041621E" w:rsidRDefault="00B352AB" w:rsidP="00655737">
      <w:pPr>
        <w:pStyle w:val="ListParagraph"/>
        <w:numPr>
          <w:ilvl w:val="0"/>
          <w:numId w:val="18"/>
        </w:numPr>
        <w:spacing w:after="0" w:line="48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rPr>
        <w:t>Respon terhadap pembaharuan</w:t>
      </w:r>
    </w:p>
    <w:p w:rsidR="00737069" w:rsidRPr="00737069" w:rsidRDefault="00737069" w:rsidP="00737069">
      <w:pPr>
        <w:pStyle w:val="ListParagraph"/>
        <w:spacing w:after="0" w:line="480" w:lineRule="auto"/>
        <w:ind w:left="426"/>
        <w:jc w:val="both"/>
        <w:rPr>
          <w:rFonts w:ascii="Times New Roman" w:eastAsia="Times New Roman" w:hAnsi="Times New Roman" w:cs="Times New Roman"/>
          <w:bCs/>
          <w:sz w:val="24"/>
          <w:szCs w:val="24"/>
        </w:rPr>
      </w:pPr>
    </w:p>
    <w:p w:rsidR="008731AD" w:rsidRDefault="008F6287">
      <w:pPr>
        <w:spacing w:after="0" w:line="480" w:lineRule="auto"/>
        <w:jc w:val="both"/>
        <w:rPr>
          <w:rFonts w:ascii="Times New Roman" w:hAnsi="Times New Roman"/>
          <w:b/>
          <w:sz w:val="24"/>
        </w:rPr>
      </w:pPr>
      <w:r>
        <w:rPr>
          <w:rFonts w:ascii="Times New Roman" w:hAnsi="Times New Roman"/>
          <w:b/>
          <w:sz w:val="24"/>
        </w:rPr>
        <w:t>2.1.5</w:t>
      </w:r>
      <w:r w:rsidR="0057516A">
        <w:rPr>
          <w:rFonts w:ascii="Times New Roman" w:hAnsi="Times New Roman"/>
          <w:b/>
          <w:sz w:val="24"/>
        </w:rPr>
        <w:t xml:space="preserve"> </w:t>
      </w:r>
      <w:r w:rsidR="00085F66">
        <w:rPr>
          <w:rFonts w:ascii="Times New Roman" w:hAnsi="Times New Roman"/>
          <w:b/>
          <w:sz w:val="24"/>
        </w:rPr>
        <w:t>Iklim Sekolah</w:t>
      </w:r>
    </w:p>
    <w:p w:rsidR="00C61A95" w:rsidRDefault="008F6287">
      <w:pPr>
        <w:spacing w:after="0" w:line="480" w:lineRule="auto"/>
        <w:jc w:val="both"/>
        <w:rPr>
          <w:rFonts w:ascii="Times New Roman" w:hAnsi="Times New Roman"/>
          <w:b/>
          <w:sz w:val="24"/>
        </w:rPr>
      </w:pPr>
      <w:r>
        <w:rPr>
          <w:rFonts w:ascii="Times New Roman" w:hAnsi="Times New Roman"/>
          <w:b/>
          <w:sz w:val="24"/>
        </w:rPr>
        <w:t>2.1.5</w:t>
      </w:r>
      <w:r w:rsidR="00A31157">
        <w:rPr>
          <w:rFonts w:ascii="Times New Roman" w:hAnsi="Times New Roman"/>
          <w:b/>
          <w:sz w:val="24"/>
        </w:rPr>
        <w:t xml:space="preserve">.1 </w:t>
      </w:r>
      <w:r w:rsidR="00443CAD">
        <w:rPr>
          <w:rFonts w:ascii="Times New Roman" w:hAnsi="Times New Roman"/>
          <w:b/>
          <w:sz w:val="24"/>
        </w:rPr>
        <w:t xml:space="preserve">Pengertian </w:t>
      </w:r>
      <w:r w:rsidR="00085F66">
        <w:rPr>
          <w:rFonts w:ascii="Times New Roman" w:hAnsi="Times New Roman"/>
          <w:b/>
          <w:sz w:val="24"/>
        </w:rPr>
        <w:t>Iklim Sekolah</w:t>
      </w:r>
    </w:p>
    <w:p w:rsidR="00D278EF" w:rsidRDefault="00130FA7">
      <w:pPr>
        <w:spacing w:after="0" w:line="480" w:lineRule="auto"/>
        <w:jc w:val="both"/>
        <w:rPr>
          <w:rFonts w:ascii="Times New Roman" w:hAnsi="Times New Roman"/>
          <w:sz w:val="24"/>
        </w:rPr>
      </w:pPr>
      <w:r w:rsidRPr="00130FA7">
        <w:rPr>
          <w:rFonts w:ascii="Times New Roman" w:hAnsi="Times New Roman"/>
          <w:sz w:val="24"/>
        </w:rPr>
        <w:tab/>
        <w:t>Menurut</w:t>
      </w:r>
      <w:r w:rsidR="007C45EF">
        <w:rPr>
          <w:rFonts w:ascii="Times New Roman" w:hAnsi="Times New Roman"/>
          <w:sz w:val="24"/>
        </w:rPr>
        <w:t xml:space="preserve"> </w:t>
      </w:r>
      <w:r w:rsidR="00BB2F41">
        <w:rPr>
          <w:rFonts w:ascii="Times New Roman" w:hAnsi="Times New Roman"/>
          <w:sz w:val="24"/>
        </w:rPr>
        <w:t xml:space="preserve">Hoy and Miskel dalam Masaong Kadim (2011: 181) Iklim sekolah merupakan seperangkat karakteristik </w:t>
      </w:r>
      <w:r w:rsidR="007736DF">
        <w:rPr>
          <w:rFonts w:ascii="Times New Roman" w:hAnsi="Times New Roman"/>
          <w:sz w:val="24"/>
        </w:rPr>
        <w:t>suatu sekolah yang membedakan dengan sekolah lain dan karakteristik itu akan mempengaruhi perilaku guru, staf, siswa dan stakeholder lainnya yang ada pada sekolah tersebut.</w:t>
      </w:r>
    </w:p>
    <w:p w:rsidR="00DA60AD" w:rsidRDefault="00DA60AD" w:rsidP="00664D33">
      <w:pPr>
        <w:spacing w:after="0" w:line="240" w:lineRule="auto"/>
        <w:ind w:left="709"/>
        <w:jc w:val="both"/>
        <w:rPr>
          <w:rFonts w:ascii="Times New Roman" w:hAnsi="Times New Roman" w:cs="Times New Roman"/>
          <w:sz w:val="24"/>
          <w:szCs w:val="24"/>
        </w:rPr>
      </w:pPr>
      <w:r>
        <w:rPr>
          <w:rFonts w:ascii="Times New Roman" w:hAnsi="Times New Roman"/>
          <w:sz w:val="24"/>
        </w:rPr>
        <w:tab/>
      </w:r>
      <w:r w:rsidR="00664D33">
        <w:rPr>
          <w:rFonts w:ascii="Times New Roman" w:hAnsi="Times New Roman"/>
          <w:sz w:val="24"/>
        </w:rPr>
        <w:t xml:space="preserve">     </w:t>
      </w:r>
      <w:r w:rsidRPr="00DA60AD">
        <w:rPr>
          <w:rFonts w:ascii="Times New Roman" w:hAnsi="Times New Roman" w:cs="Times New Roman"/>
          <w:sz w:val="24"/>
          <w:szCs w:val="24"/>
        </w:rPr>
        <w:t>Sergiovanni dan</w:t>
      </w:r>
      <w:r>
        <w:rPr>
          <w:rFonts w:ascii="Times New Roman" w:hAnsi="Times New Roman" w:cs="Times New Roman"/>
          <w:sz w:val="24"/>
          <w:szCs w:val="24"/>
        </w:rPr>
        <w:t xml:space="preserve"> </w:t>
      </w:r>
      <w:r w:rsidRPr="00DA60AD">
        <w:rPr>
          <w:rFonts w:ascii="Times New Roman" w:hAnsi="Times New Roman" w:cs="Times New Roman"/>
          <w:sz w:val="24"/>
          <w:szCs w:val="24"/>
        </w:rPr>
        <w:t>Startt d</w:t>
      </w:r>
      <w:r>
        <w:rPr>
          <w:rFonts w:ascii="Times New Roman" w:hAnsi="Times New Roman" w:cs="Times New Roman"/>
          <w:sz w:val="24"/>
          <w:szCs w:val="24"/>
        </w:rPr>
        <w:t>alam Mutaminah (2011:</w:t>
      </w:r>
      <w:r w:rsidR="00664D33">
        <w:rPr>
          <w:rFonts w:ascii="Times New Roman" w:hAnsi="Times New Roman" w:cs="Times New Roman"/>
          <w:sz w:val="24"/>
          <w:szCs w:val="24"/>
        </w:rPr>
        <w:t xml:space="preserve"> </w:t>
      </w:r>
      <w:r>
        <w:rPr>
          <w:rFonts w:ascii="Times New Roman" w:hAnsi="Times New Roman" w:cs="Times New Roman"/>
          <w:sz w:val="24"/>
          <w:szCs w:val="24"/>
        </w:rPr>
        <w:t xml:space="preserve">1) yang menyatakan bahwa iklim sekolah </w:t>
      </w:r>
      <w:r w:rsidRPr="00DA60AD">
        <w:rPr>
          <w:rFonts w:ascii="Times New Roman" w:hAnsi="Times New Roman" w:cs="Times New Roman"/>
          <w:sz w:val="24"/>
          <w:szCs w:val="24"/>
        </w:rPr>
        <w:t>merupak</w:t>
      </w:r>
      <w:r>
        <w:rPr>
          <w:rFonts w:ascii="Times New Roman" w:hAnsi="Times New Roman" w:cs="Times New Roman"/>
          <w:sz w:val="24"/>
          <w:szCs w:val="24"/>
        </w:rPr>
        <w:t xml:space="preserve">an karakteristik yang ada, yang </w:t>
      </w:r>
      <w:r w:rsidRPr="00DA60AD">
        <w:rPr>
          <w:rFonts w:ascii="Times New Roman" w:hAnsi="Times New Roman" w:cs="Times New Roman"/>
          <w:sz w:val="24"/>
          <w:szCs w:val="24"/>
        </w:rPr>
        <w:t>menggamb</w:t>
      </w:r>
      <w:r>
        <w:rPr>
          <w:rFonts w:ascii="Times New Roman" w:hAnsi="Times New Roman" w:cs="Times New Roman"/>
          <w:sz w:val="24"/>
          <w:szCs w:val="24"/>
        </w:rPr>
        <w:t xml:space="preserve">arkan ciri-ciri psikologis dari </w:t>
      </w:r>
      <w:r w:rsidRPr="00DA60AD">
        <w:rPr>
          <w:rFonts w:ascii="Times New Roman" w:hAnsi="Times New Roman" w:cs="Times New Roman"/>
          <w:sz w:val="24"/>
          <w:szCs w:val="24"/>
        </w:rPr>
        <w:t xml:space="preserve">suatu sekolah tertentu, yang membedakan suatu </w:t>
      </w:r>
      <w:r>
        <w:rPr>
          <w:rFonts w:ascii="Times New Roman" w:hAnsi="Times New Roman" w:cs="Times New Roman"/>
          <w:sz w:val="24"/>
          <w:szCs w:val="24"/>
        </w:rPr>
        <w:t xml:space="preserve">sekolah dari sekolah yang lain, </w:t>
      </w:r>
      <w:r w:rsidRPr="00DA60AD">
        <w:rPr>
          <w:rFonts w:ascii="Times New Roman" w:hAnsi="Times New Roman" w:cs="Times New Roman"/>
          <w:sz w:val="24"/>
          <w:szCs w:val="24"/>
        </w:rPr>
        <w:t>mempengaruhi tingkah laku guru dan pese</w:t>
      </w:r>
      <w:r>
        <w:rPr>
          <w:rFonts w:ascii="Times New Roman" w:hAnsi="Times New Roman" w:cs="Times New Roman"/>
          <w:sz w:val="24"/>
          <w:szCs w:val="24"/>
        </w:rPr>
        <w:t xml:space="preserve">rta didik dan merupakan prasaan </w:t>
      </w:r>
      <w:r w:rsidRPr="00DA60AD">
        <w:rPr>
          <w:rFonts w:ascii="Times New Roman" w:hAnsi="Times New Roman" w:cs="Times New Roman"/>
          <w:sz w:val="24"/>
          <w:szCs w:val="24"/>
        </w:rPr>
        <w:t>psikologis yang dimiliki guru dan peserta didik di sekolah tertentu.</w:t>
      </w:r>
    </w:p>
    <w:p w:rsidR="002F5008" w:rsidRDefault="002F5008" w:rsidP="00664D33">
      <w:pPr>
        <w:spacing w:after="0" w:line="240" w:lineRule="auto"/>
        <w:ind w:left="709"/>
        <w:jc w:val="both"/>
        <w:rPr>
          <w:rFonts w:ascii="Times New Roman" w:hAnsi="Times New Roman" w:cs="Times New Roman"/>
          <w:sz w:val="24"/>
          <w:szCs w:val="24"/>
        </w:rPr>
      </w:pPr>
    </w:p>
    <w:p w:rsidR="002F5008" w:rsidRDefault="002F5008" w:rsidP="00664D33">
      <w:pPr>
        <w:spacing w:after="0" w:line="240" w:lineRule="auto"/>
        <w:ind w:left="709"/>
        <w:jc w:val="both"/>
        <w:rPr>
          <w:rFonts w:ascii="Times New Roman" w:hAnsi="Times New Roman" w:cs="Times New Roman"/>
          <w:sz w:val="24"/>
          <w:szCs w:val="24"/>
        </w:rPr>
      </w:pPr>
    </w:p>
    <w:p w:rsidR="002F5008" w:rsidRDefault="00E10B0B" w:rsidP="00664D3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F5008" w:rsidRPr="00E10B0B">
        <w:rPr>
          <w:rFonts w:ascii="Times New Roman" w:hAnsi="Times New Roman" w:cs="Times New Roman"/>
          <w:sz w:val="24"/>
          <w:szCs w:val="24"/>
        </w:rPr>
        <w:t xml:space="preserve">Litwin dan Stringer </w:t>
      </w:r>
      <w:r>
        <w:rPr>
          <w:rFonts w:ascii="Times New Roman" w:hAnsi="Times New Roman" w:cs="Times New Roman"/>
          <w:sz w:val="24"/>
          <w:szCs w:val="24"/>
        </w:rPr>
        <w:t>dalam Wahyu Mirza (2011</w:t>
      </w:r>
      <w:r w:rsidR="002F5008" w:rsidRPr="00E10B0B">
        <w:rPr>
          <w:rFonts w:ascii="Times New Roman" w:hAnsi="Times New Roman" w:cs="Times New Roman"/>
          <w:sz w:val="24"/>
          <w:szCs w:val="24"/>
        </w:rPr>
        <w:t>:</w:t>
      </w:r>
      <w:r>
        <w:rPr>
          <w:rFonts w:ascii="Times New Roman" w:hAnsi="Times New Roman" w:cs="Times New Roman"/>
          <w:sz w:val="24"/>
          <w:szCs w:val="24"/>
        </w:rPr>
        <w:t xml:space="preserve"> </w:t>
      </w:r>
      <w:r w:rsidR="002F5008" w:rsidRPr="00E10B0B">
        <w:rPr>
          <w:rFonts w:ascii="Times New Roman" w:hAnsi="Times New Roman" w:cs="Times New Roman"/>
          <w:sz w:val="24"/>
          <w:szCs w:val="24"/>
        </w:rPr>
        <w:t xml:space="preserve">1) menjelaskan iklim sekolah didefinisikan secara bervariasi oleh para ahli sebagai hasil dari </w:t>
      </w:r>
      <w:r w:rsidR="002F5008" w:rsidRPr="00E10B0B">
        <w:rPr>
          <w:rFonts w:ascii="Times New Roman" w:hAnsi="Times New Roman" w:cs="Times New Roman"/>
          <w:sz w:val="24"/>
          <w:szCs w:val="24"/>
        </w:rPr>
        <w:lastRenderedPageBreak/>
        <w:t>persepsi subjektif terhadap sistem formal, gaya informal kepala sekolah, dan faktor lingkungan penting lainnya yang memepengaruhi sikap, kepercayaan, nilai dan motivasi individu yang berada pada sekolah tersebut.</w:t>
      </w:r>
    </w:p>
    <w:p w:rsidR="00F85158" w:rsidRDefault="00F85158" w:rsidP="00664D33">
      <w:pPr>
        <w:spacing w:after="0" w:line="240" w:lineRule="auto"/>
        <w:ind w:left="709"/>
        <w:jc w:val="both"/>
        <w:rPr>
          <w:rFonts w:ascii="Times New Roman" w:hAnsi="Times New Roman" w:cs="Times New Roman"/>
          <w:sz w:val="24"/>
          <w:szCs w:val="24"/>
        </w:rPr>
      </w:pPr>
    </w:p>
    <w:p w:rsidR="00F85158" w:rsidRDefault="00F85158" w:rsidP="00664D33">
      <w:pPr>
        <w:spacing w:after="0" w:line="240" w:lineRule="auto"/>
        <w:ind w:left="709"/>
        <w:jc w:val="both"/>
        <w:rPr>
          <w:rFonts w:ascii="Times New Roman" w:hAnsi="Times New Roman" w:cs="Times New Roman"/>
          <w:sz w:val="24"/>
          <w:szCs w:val="24"/>
        </w:rPr>
      </w:pPr>
    </w:p>
    <w:p w:rsidR="007736DF" w:rsidRPr="0067582F" w:rsidRDefault="00F85158" w:rsidP="0067582F">
      <w:pPr>
        <w:spacing w:after="0" w:line="480" w:lineRule="auto"/>
        <w:ind w:firstLine="709"/>
        <w:jc w:val="both"/>
        <w:rPr>
          <w:rFonts w:ascii="Times New Roman" w:hAnsi="Times New Roman" w:cs="Times New Roman"/>
          <w:sz w:val="24"/>
          <w:szCs w:val="24"/>
        </w:rPr>
      </w:pPr>
      <w:r w:rsidRPr="00F85158">
        <w:rPr>
          <w:rFonts w:ascii="Times New Roman" w:hAnsi="Times New Roman" w:cs="Times New Roman"/>
          <w:sz w:val="24"/>
          <w:szCs w:val="24"/>
        </w:rPr>
        <w:t xml:space="preserve">Berdasarkan pendapat para ahli mengenai iklim organisasi sebagaimana dikemukakan terdahulu, dapat disimpulkan iklim sekolah </w:t>
      </w:r>
      <w:r>
        <w:rPr>
          <w:rFonts w:ascii="Times New Roman" w:hAnsi="Times New Roman" w:cs="Times New Roman"/>
          <w:sz w:val="24"/>
          <w:szCs w:val="24"/>
        </w:rPr>
        <w:t>merupakan</w:t>
      </w:r>
      <w:r w:rsidRPr="00F85158">
        <w:rPr>
          <w:rFonts w:ascii="Times New Roman" w:hAnsi="Times New Roman" w:cs="Times New Roman"/>
          <w:sz w:val="24"/>
          <w:szCs w:val="24"/>
        </w:rPr>
        <w:t xml:space="preserve"> persepsi kolektif terhadap kualitas dan karakter dari kehidupan sekolah</w:t>
      </w:r>
      <w:r w:rsidR="00CE338D">
        <w:rPr>
          <w:rFonts w:ascii="Times New Roman" w:hAnsi="Times New Roman" w:cs="Times New Roman"/>
          <w:sz w:val="24"/>
          <w:szCs w:val="24"/>
        </w:rPr>
        <w:t xml:space="preserve"> </w:t>
      </w:r>
      <w:r>
        <w:rPr>
          <w:rFonts w:ascii="Times New Roman" w:hAnsi="Times New Roman" w:cs="Times New Roman"/>
          <w:sz w:val="24"/>
          <w:szCs w:val="24"/>
        </w:rPr>
        <w:t xml:space="preserve">dan iklim sekolah </w:t>
      </w:r>
      <w:r w:rsidRPr="00F85158">
        <w:rPr>
          <w:rFonts w:ascii="Times New Roman" w:hAnsi="Times New Roman" w:cs="Times New Roman"/>
          <w:sz w:val="24"/>
          <w:szCs w:val="24"/>
        </w:rPr>
        <w:t xml:space="preserve"> </w:t>
      </w:r>
      <w:r>
        <w:rPr>
          <w:rFonts w:ascii="Times New Roman" w:hAnsi="Times New Roman" w:cs="Times New Roman"/>
          <w:sz w:val="24"/>
          <w:szCs w:val="24"/>
        </w:rPr>
        <w:t>mempunyai</w:t>
      </w:r>
      <w:r w:rsidRPr="00F85158">
        <w:rPr>
          <w:rFonts w:ascii="Times New Roman" w:hAnsi="Times New Roman" w:cs="Times New Roman"/>
          <w:sz w:val="24"/>
          <w:szCs w:val="24"/>
        </w:rPr>
        <w:t xml:space="preserve"> peran</w:t>
      </w:r>
      <w:r>
        <w:rPr>
          <w:rFonts w:ascii="Times New Roman" w:hAnsi="Times New Roman" w:cs="Times New Roman"/>
          <w:sz w:val="24"/>
          <w:szCs w:val="24"/>
        </w:rPr>
        <w:t>an</w:t>
      </w:r>
      <w:r w:rsidRPr="00F85158">
        <w:rPr>
          <w:rFonts w:ascii="Times New Roman" w:hAnsi="Times New Roman" w:cs="Times New Roman"/>
          <w:sz w:val="24"/>
          <w:szCs w:val="24"/>
        </w:rPr>
        <w:t xml:space="preserve"> penting dalam menyediakan suasana sekolah yang sehat dan positif.</w:t>
      </w:r>
    </w:p>
    <w:p w:rsidR="00FA29E1" w:rsidRDefault="00FA29E1" w:rsidP="001230EE">
      <w:pPr>
        <w:spacing w:after="0" w:line="480" w:lineRule="auto"/>
        <w:jc w:val="both"/>
        <w:rPr>
          <w:rFonts w:ascii="Times New Roman" w:hAnsi="Times New Roman"/>
          <w:sz w:val="24"/>
        </w:rPr>
      </w:pPr>
    </w:p>
    <w:p w:rsidR="00FA29E1" w:rsidRDefault="00FA29E1" w:rsidP="001230EE">
      <w:pPr>
        <w:spacing w:after="0" w:line="480" w:lineRule="auto"/>
        <w:jc w:val="both"/>
        <w:rPr>
          <w:rFonts w:ascii="Times New Roman" w:hAnsi="Times New Roman"/>
          <w:b/>
          <w:sz w:val="24"/>
        </w:rPr>
      </w:pPr>
      <w:r w:rsidRPr="00FA29E1">
        <w:rPr>
          <w:rFonts w:ascii="Times New Roman" w:hAnsi="Times New Roman"/>
          <w:b/>
          <w:sz w:val="24"/>
        </w:rPr>
        <w:t>2.</w:t>
      </w:r>
      <w:r w:rsidR="00A4355C">
        <w:rPr>
          <w:rFonts w:ascii="Times New Roman" w:hAnsi="Times New Roman"/>
          <w:b/>
          <w:sz w:val="24"/>
        </w:rPr>
        <w:t>1</w:t>
      </w:r>
      <w:r w:rsidRPr="00FA29E1">
        <w:rPr>
          <w:rFonts w:ascii="Times New Roman" w:hAnsi="Times New Roman"/>
          <w:b/>
          <w:sz w:val="24"/>
        </w:rPr>
        <w:t>.</w:t>
      </w:r>
      <w:r w:rsidR="00A4355C">
        <w:rPr>
          <w:rFonts w:ascii="Times New Roman" w:hAnsi="Times New Roman"/>
          <w:b/>
          <w:sz w:val="24"/>
        </w:rPr>
        <w:t>5.</w:t>
      </w:r>
      <w:r w:rsidRPr="00FA29E1">
        <w:rPr>
          <w:rFonts w:ascii="Times New Roman" w:hAnsi="Times New Roman"/>
          <w:b/>
          <w:sz w:val="24"/>
        </w:rPr>
        <w:t xml:space="preserve">2 Pentingnya </w:t>
      </w:r>
      <w:r w:rsidR="00443CAD">
        <w:rPr>
          <w:rFonts w:ascii="Times New Roman" w:hAnsi="Times New Roman"/>
          <w:b/>
          <w:sz w:val="24"/>
        </w:rPr>
        <w:t>Iklim Sekolah</w:t>
      </w:r>
    </w:p>
    <w:p w:rsidR="00203E94" w:rsidRPr="00203E94" w:rsidRDefault="00203E94" w:rsidP="00203E94">
      <w:pPr>
        <w:spacing w:after="0" w:line="480" w:lineRule="auto"/>
        <w:jc w:val="both"/>
        <w:rPr>
          <w:rFonts w:ascii="Times New Roman" w:eastAsia="Times New Roman" w:hAnsi="Times New Roman" w:cs="Times New Roman"/>
          <w:sz w:val="24"/>
          <w:szCs w:val="24"/>
        </w:rPr>
      </w:pPr>
      <w:r>
        <w:rPr>
          <w:rFonts w:ascii="Times New Roman" w:hAnsi="Times New Roman"/>
          <w:b/>
          <w:sz w:val="24"/>
        </w:rPr>
        <w:tab/>
      </w:r>
      <w:r w:rsidRPr="00203E94">
        <w:rPr>
          <w:rFonts w:ascii="Times New Roman" w:eastAsia="Times New Roman" w:hAnsi="Times New Roman" w:cs="Times New Roman"/>
          <w:sz w:val="24"/>
          <w:szCs w:val="24"/>
        </w:rPr>
        <w:t>Menciptakan iklim sekolah yang positif merupakan aspek penting dari upaya perbaikan sekolah. Ini mendorong kolaborasi antara sekolah</w:t>
      </w:r>
      <w:r w:rsidR="00DE2E8C">
        <w:rPr>
          <w:rFonts w:ascii="Times New Roman" w:eastAsia="Times New Roman" w:hAnsi="Times New Roman" w:cs="Times New Roman"/>
          <w:sz w:val="24"/>
          <w:szCs w:val="24"/>
        </w:rPr>
        <w:t>,</w:t>
      </w:r>
      <w:r w:rsidRPr="00203E94">
        <w:rPr>
          <w:rFonts w:ascii="Times New Roman" w:eastAsia="Times New Roman" w:hAnsi="Times New Roman" w:cs="Times New Roman"/>
          <w:sz w:val="24"/>
          <w:szCs w:val="24"/>
        </w:rPr>
        <w:t xml:space="preserve"> guru,</w:t>
      </w:r>
      <w:r w:rsidR="003B02C3">
        <w:rPr>
          <w:rFonts w:ascii="Times New Roman" w:eastAsia="Times New Roman" w:hAnsi="Times New Roman" w:cs="Times New Roman"/>
          <w:sz w:val="24"/>
          <w:szCs w:val="24"/>
        </w:rPr>
        <w:t xml:space="preserve"> dan </w:t>
      </w:r>
      <w:r w:rsidRPr="00203E94">
        <w:rPr>
          <w:rFonts w:ascii="Times New Roman" w:eastAsia="Times New Roman" w:hAnsi="Times New Roman" w:cs="Times New Roman"/>
          <w:sz w:val="24"/>
          <w:szCs w:val="24"/>
        </w:rPr>
        <w:t xml:space="preserve"> karyawan untuk memotivasi siswa untuk bekerja sama. Upaya yang harus dilakukan lebih dari sebuah kata kunci: bentuk iklim pada sebuah sekolah, tetapi harus mampu menginformasikan pengalaman sehari-hari bagi siswa, pendidik, staf, administrator, dan orang tua. Pengertian iklim sekolah mengacu pada lingkungan sosial sekolah, lingkungan fisik, dan lingkungan akademik. Pertanyaan pokoknya adalah bagaimana membuat orang merasa aman, menyambut dan terhubung, kemudian peduli dengan upaya peningkatan iklim sekolah.</w:t>
      </w:r>
    </w:p>
    <w:p w:rsidR="00203E94" w:rsidRDefault="00203E94" w:rsidP="003B02C3">
      <w:pPr>
        <w:spacing w:after="0" w:line="480" w:lineRule="auto"/>
        <w:ind w:firstLine="720"/>
        <w:jc w:val="both"/>
        <w:rPr>
          <w:rFonts w:ascii="Times New Roman" w:eastAsia="Times New Roman" w:hAnsi="Times New Roman" w:cs="Times New Roman"/>
          <w:sz w:val="24"/>
          <w:szCs w:val="24"/>
        </w:rPr>
      </w:pPr>
      <w:r w:rsidRPr="00203E94">
        <w:rPr>
          <w:rFonts w:ascii="Times New Roman" w:eastAsia="Times New Roman" w:hAnsi="Times New Roman" w:cs="Times New Roman"/>
          <w:sz w:val="24"/>
          <w:szCs w:val="24"/>
        </w:rPr>
        <w:t xml:space="preserve">Sangat penting siswa datang ke sekolah merasa nyaman dan mampu belajar, dan pendidik merasa dihormati dan mampu melakukan pekerjaan mereka. Ketika siswa tahu bahwasanya guru tidak hanya peduli tentang keberhasilan </w:t>
      </w:r>
      <w:r w:rsidRPr="00203E94">
        <w:rPr>
          <w:rFonts w:ascii="Times New Roman" w:eastAsia="Times New Roman" w:hAnsi="Times New Roman" w:cs="Times New Roman"/>
          <w:sz w:val="24"/>
          <w:szCs w:val="24"/>
        </w:rPr>
        <w:lastRenderedPageBreak/>
        <w:t>akademis, tetapi juga tentang kesejahteraan pribadi. Siswa akan mendapatkan rasa yang lebih tinggi dari harga diri dan percaya diri. Ketika seorang guru merasa seperti kontributor berharga bagi tim, ia akan bersemangat untuk melakukan upaya terbaik.</w:t>
      </w:r>
    </w:p>
    <w:p w:rsidR="00220FB6" w:rsidRDefault="00220FB6" w:rsidP="005D0114">
      <w:pPr>
        <w:spacing w:after="0" w:line="480" w:lineRule="auto"/>
        <w:ind w:firstLine="720"/>
        <w:jc w:val="both"/>
        <w:rPr>
          <w:rFonts w:ascii="Times New Roman" w:hAnsi="Times New Roman" w:cs="Times New Roman"/>
          <w:sz w:val="24"/>
          <w:szCs w:val="24"/>
        </w:rPr>
      </w:pPr>
      <w:r w:rsidRPr="00220FB6">
        <w:rPr>
          <w:rFonts w:ascii="Times New Roman" w:hAnsi="Times New Roman" w:cs="Times New Roman"/>
          <w:sz w:val="24"/>
          <w:szCs w:val="24"/>
        </w:rPr>
        <w:t>Iklim sekolah dapat mempengaruhi banyak orang di sekolah. Iklim sekolah di perkotaan berisiko tinggi menunjukkan bahwa lingkungan yang positif, mendukung, dan budaya sadar iklim sekolah signifikan dapat membentuk kesuksesan siswa perkotaan dalam memperoleh gelar akademik. Para peneliti juga menemukan bahwa iklim sekolah yang positif memberikan perlindungan bagi anak dengan lingkungan belajar yang mendukung sert</w:t>
      </w:r>
      <w:r>
        <w:rPr>
          <w:rFonts w:ascii="Times New Roman" w:hAnsi="Times New Roman" w:cs="Times New Roman"/>
          <w:sz w:val="24"/>
          <w:szCs w:val="24"/>
        </w:rPr>
        <w:t>a mencegah perilaku antisocial.</w:t>
      </w:r>
    </w:p>
    <w:p w:rsidR="00F8336F" w:rsidRDefault="00220FB6" w:rsidP="00220FB6">
      <w:pPr>
        <w:spacing w:after="0" w:line="480" w:lineRule="auto"/>
        <w:ind w:firstLine="720"/>
        <w:jc w:val="both"/>
        <w:rPr>
          <w:rFonts w:ascii="Times New Roman" w:hAnsi="Times New Roman" w:cs="Times New Roman"/>
          <w:sz w:val="24"/>
          <w:szCs w:val="24"/>
        </w:rPr>
      </w:pPr>
      <w:r w:rsidRPr="00220FB6">
        <w:rPr>
          <w:rFonts w:ascii="Times New Roman" w:hAnsi="Times New Roman" w:cs="Times New Roman"/>
          <w:sz w:val="24"/>
          <w:szCs w:val="24"/>
        </w:rPr>
        <w:t>Hubungan interpersonal yang positif dan kesempatan belajar yang optimal bagi siswa di semua lingkungan demografis dapat meningka</w:t>
      </w:r>
      <w:r w:rsidR="00F8336F">
        <w:rPr>
          <w:rFonts w:ascii="Times New Roman" w:hAnsi="Times New Roman" w:cs="Times New Roman"/>
          <w:sz w:val="24"/>
          <w:szCs w:val="24"/>
        </w:rPr>
        <w:t xml:space="preserve">tkan prestasi dan mengurangi perilaku maladaptive. </w:t>
      </w:r>
      <w:r w:rsidRPr="00220FB6">
        <w:rPr>
          <w:rFonts w:ascii="Times New Roman" w:hAnsi="Times New Roman" w:cs="Times New Roman"/>
          <w:sz w:val="24"/>
          <w:szCs w:val="24"/>
        </w:rPr>
        <w:t>Iklim sekolah yang positif berkaitan dengan peningkatan kepuas</w:t>
      </w:r>
      <w:r w:rsidR="00F8336F">
        <w:rPr>
          <w:rFonts w:ascii="Times New Roman" w:hAnsi="Times New Roman" w:cs="Times New Roman"/>
          <w:sz w:val="24"/>
          <w:szCs w:val="24"/>
        </w:rPr>
        <w:t xml:space="preserve">an kerja bagi personil sekolah. </w:t>
      </w:r>
      <w:r w:rsidRPr="00220FB6">
        <w:rPr>
          <w:rFonts w:ascii="Times New Roman" w:hAnsi="Times New Roman" w:cs="Times New Roman"/>
          <w:sz w:val="24"/>
          <w:szCs w:val="24"/>
        </w:rPr>
        <w:t xml:space="preserve">Iklim sekolah dapat memainkan peran penting dalam menyediakan suasana </w:t>
      </w:r>
      <w:r w:rsidR="00F8336F">
        <w:rPr>
          <w:rFonts w:ascii="Times New Roman" w:hAnsi="Times New Roman" w:cs="Times New Roman"/>
          <w:sz w:val="24"/>
          <w:szCs w:val="24"/>
        </w:rPr>
        <w:t>sekolah yang sehat dan positif.</w:t>
      </w:r>
    </w:p>
    <w:p w:rsidR="00220FB6" w:rsidRDefault="00220FB6" w:rsidP="00220FB6">
      <w:pPr>
        <w:spacing w:after="0" w:line="480" w:lineRule="auto"/>
        <w:ind w:firstLine="720"/>
        <w:jc w:val="both"/>
        <w:rPr>
          <w:rFonts w:ascii="Times New Roman" w:hAnsi="Times New Roman" w:cs="Times New Roman"/>
          <w:sz w:val="24"/>
          <w:szCs w:val="24"/>
        </w:rPr>
      </w:pPr>
      <w:r w:rsidRPr="00220FB6">
        <w:rPr>
          <w:rFonts w:ascii="Times New Roman" w:hAnsi="Times New Roman" w:cs="Times New Roman"/>
          <w:sz w:val="24"/>
          <w:szCs w:val="24"/>
        </w:rPr>
        <w:t>Interaksi dari berbagai sekolah dan faktor iklim kelas dapat memberikan dukungan yang memungkinkan semua anggota komunitas sekolah untuk menga</w:t>
      </w:r>
      <w:r w:rsidR="00F8336F">
        <w:rPr>
          <w:rFonts w:ascii="Times New Roman" w:hAnsi="Times New Roman" w:cs="Times New Roman"/>
          <w:sz w:val="24"/>
          <w:szCs w:val="24"/>
        </w:rPr>
        <w:t xml:space="preserve">jar dan belajar dengan optimal. </w:t>
      </w:r>
      <w:r w:rsidRPr="00220FB6">
        <w:rPr>
          <w:rFonts w:ascii="Times New Roman" w:hAnsi="Times New Roman" w:cs="Times New Roman"/>
          <w:sz w:val="24"/>
          <w:szCs w:val="24"/>
        </w:rPr>
        <w:t xml:space="preserve">Iklim sekolah, termasuk “kepercayaan, menghormati, saling mengerti kewajiban, dan perhatian untuk kesejahteraan lainnya, memiliki pengaruh yang kuat terhadap pendidik dan peserta didik ,’hubungan antar peserta didik, serta’ prestasi akademis dan kemajuan sekolah secara keseluruhan. Iklim </w:t>
      </w:r>
      <w:r w:rsidRPr="00220FB6">
        <w:rPr>
          <w:rFonts w:ascii="Times New Roman" w:hAnsi="Times New Roman" w:cs="Times New Roman"/>
          <w:sz w:val="24"/>
          <w:szCs w:val="24"/>
        </w:rPr>
        <w:lastRenderedPageBreak/>
        <w:t>sekolah yang positif merupakan lingkungan yang kaya, untuk pertumbuhan pribadi dan keberhasilan akademis.</w:t>
      </w:r>
    </w:p>
    <w:p w:rsidR="00FF51F3" w:rsidRDefault="00FF51F3" w:rsidP="00FF51F3">
      <w:pPr>
        <w:spacing w:after="0" w:line="480" w:lineRule="auto"/>
        <w:jc w:val="both"/>
        <w:rPr>
          <w:rFonts w:ascii="Times New Roman" w:hAnsi="Times New Roman" w:cs="Times New Roman"/>
          <w:sz w:val="24"/>
          <w:szCs w:val="24"/>
        </w:rPr>
      </w:pPr>
    </w:p>
    <w:p w:rsidR="00FF51F3" w:rsidRDefault="00FF51F3" w:rsidP="00FF51F3">
      <w:pPr>
        <w:spacing w:after="0" w:line="480" w:lineRule="auto"/>
        <w:ind w:left="851" w:hanging="851"/>
        <w:jc w:val="both"/>
        <w:rPr>
          <w:rFonts w:ascii="Times New Roman" w:hAnsi="Times New Roman" w:cs="Times New Roman"/>
          <w:b/>
          <w:sz w:val="24"/>
          <w:szCs w:val="24"/>
        </w:rPr>
      </w:pPr>
      <w:r w:rsidRPr="00FF51F3">
        <w:rPr>
          <w:rFonts w:ascii="Times New Roman" w:hAnsi="Times New Roman" w:cs="Times New Roman"/>
          <w:b/>
          <w:sz w:val="24"/>
          <w:szCs w:val="24"/>
        </w:rPr>
        <w:t xml:space="preserve">2.1.5.3 </w:t>
      </w:r>
      <w:r>
        <w:rPr>
          <w:rFonts w:ascii="Times New Roman" w:hAnsi="Times New Roman" w:cs="Times New Roman"/>
          <w:b/>
          <w:sz w:val="24"/>
          <w:szCs w:val="24"/>
        </w:rPr>
        <w:tab/>
      </w:r>
      <w:r w:rsidRPr="00FF51F3">
        <w:rPr>
          <w:rFonts w:ascii="Times New Roman" w:hAnsi="Times New Roman" w:cs="Times New Roman"/>
          <w:b/>
          <w:sz w:val="24"/>
          <w:szCs w:val="24"/>
        </w:rPr>
        <w:t>Jenis-Jenis Iklim Sekolah</w:t>
      </w:r>
    </w:p>
    <w:p w:rsidR="00DF0E77" w:rsidRDefault="00DF0E77" w:rsidP="00DF0E77">
      <w:pPr>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DF0E77">
        <w:rPr>
          <w:rFonts w:ascii="Times New Roman" w:eastAsia="Times New Roman" w:hAnsi="Times New Roman" w:cs="Times New Roman"/>
          <w:sz w:val="24"/>
          <w:szCs w:val="24"/>
        </w:rPr>
        <w:t>  Iklim sekolah yang satu dengan iklim sekolah yang lain berbeda-beda.Banyak faktor yang menentukan perbedaan masing-masing iklim sekolah tersebut,dan keseluruhannya dianggap sebagai kepribadian atau iklim suatu sekolah.</w:t>
      </w:r>
      <w:r>
        <w:rPr>
          <w:rFonts w:ascii="Times New Roman" w:eastAsia="Times New Roman" w:hAnsi="Times New Roman" w:cs="Times New Roman"/>
          <w:sz w:val="24"/>
          <w:szCs w:val="24"/>
        </w:rPr>
        <w:t xml:space="preserve"> </w:t>
      </w:r>
      <w:r w:rsidRPr="00DF0E77">
        <w:rPr>
          <w:rFonts w:ascii="Times New Roman" w:eastAsia="Times New Roman" w:hAnsi="Times New Roman" w:cs="Times New Roman"/>
          <w:sz w:val="24"/>
          <w:szCs w:val="24"/>
        </w:rPr>
        <w:t xml:space="preserve">Halpin dan Don B. Croft dalam </w:t>
      </w:r>
      <w:r>
        <w:rPr>
          <w:rFonts w:ascii="Times New Roman" w:eastAsia="Times New Roman" w:hAnsi="Times New Roman" w:cs="Times New Roman"/>
          <w:sz w:val="24"/>
          <w:szCs w:val="24"/>
        </w:rPr>
        <w:t>Retno Mutamimah (2006: 37)</w:t>
      </w:r>
      <w:r w:rsidRPr="00DF0E77">
        <w:rPr>
          <w:rFonts w:ascii="Times New Roman" w:eastAsia="Times New Roman" w:hAnsi="Times New Roman" w:cs="Times New Roman"/>
          <w:sz w:val="24"/>
          <w:szCs w:val="24"/>
        </w:rPr>
        <w:t xml:space="preserve"> mengemukakan bahwa</w:t>
      </w:r>
      <w:r w:rsidR="00AA0054">
        <w:rPr>
          <w:rFonts w:ascii="Times New Roman" w:eastAsia="Times New Roman" w:hAnsi="Times New Roman" w:cs="Times New Roman"/>
          <w:sz w:val="24"/>
          <w:szCs w:val="24"/>
        </w:rPr>
        <w:t xml:space="preserve"> </w:t>
      </w:r>
      <w:r w:rsidRPr="00DF0E77">
        <w:rPr>
          <w:rFonts w:ascii="Times New Roman" w:eastAsia="Times New Roman" w:hAnsi="Times New Roman" w:cs="Times New Roman"/>
          <w:sz w:val="24"/>
          <w:szCs w:val="24"/>
        </w:rPr>
        <w:t>iklim-iklim organisasi sekolah itu dapat digolongkan sebagai berikut :</w:t>
      </w:r>
    </w:p>
    <w:p w:rsidR="00AA0054" w:rsidRDefault="00AA0054" w:rsidP="00DF0E77">
      <w:pPr>
        <w:spacing w:after="0" w:line="480" w:lineRule="auto"/>
        <w:jc w:val="both"/>
        <w:rPr>
          <w:rFonts w:ascii="Times New Roman" w:eastAsia="Times New Roman" w:hAnsi="Times New Roman" w:cs="Times New Roman"/>
          <w:sz w:val="24"/>
          <w:szCs w:val="24"/>
        </w:rPr>
      </w:pPr>
    </w:p>
    <w:p w:rsidR="00AA0054" w:rsidRPr="00AA0054" w:rsidRDefault="00AA0054" w:rsidP="00AA0054">
      <w:pPr>
        <w:pStyle w:val="ListParagraph"/>
        <w:numPr>
          <w:ilvl w:val="0"/>
          <w:numId w:val="44"/>
        </w:numPr>
        <w:spacing w:after="0" w:line="480" w:lineRule="auto"/>
        <w:ind w:left="426"/>
        <w:jc w:val="both"/>
        <w:rPr>
          <w:rStyle w:val="a"/>
          <w:rFonts w:ascii="Times New Roman" w:eastAsia="Times New Roman" w:hAnsi="Times New Roman" w:cs="Times New Roman"/>
          <w:sz w:val="24"/>
          <w:szCs w:val="24"/>
        </w:rPr>
      </w:pPr>
      <w:r w:rsidRPr="00AA0054">
        <w:rPr>
          <w:rStyle w:val="a"/>
          <w:rFonts w:ascii="Times New Roman" w:hAnsi="Times New Roman" w:cs="Times New Roman"/>
          <w:sz w:val="24"/>
          <w:szCs w:val="24"/>
        </w:rPr>
        <w:t>Iklim Terbuka</w:t>
      </w:r>
      <w:r>
        <w:rPr>
          <w:rStyle w:val="a"/>
          <w:rFonts w:ascii="Times New Roman" w:hAnsi="Times New Roman" w:cs="Times New Roman"/>
          <w:sz w:val="24"/>
          <w:szCs w:val="24"/>
        </w:rPr>
        <w:t xml:space="preserve">  </w:t>
      </w:r>
    </w:p>
    <w:p w:rsidR="00AA0054" w:rsidRPr="00AA0054" w:rsidRDefault="00AA0054" w:rsidP="00AA0054">
      <w:pPr>
        <w:pStyle w:val="ListParagraph"/>
        <w:spacing w:after="0" w:line="480" w:lineRule="auto"/>
        <w:ind w:left="426" w:firstLine="708"/>
        <w:jc w:val="both"/>
        <w:rPr>
          <w:rStyle w:val="a"/>
          <w:rFonts w:ascii="Times New Roman" w:eastAsia="Times New Roman" w:hAnsi="Times New Roman" w:cs="Times New Roman"/>
          <w:sz w:val="24"/>
          <w:szCs w:val="24"/>
        </w:rPr>
      </w:pPr>
      <w:r w:rsidRPr="00AA0054">
        <w:rPr>
          <w:rStyle w:val="a"/>
          <w:rFonts w:ascii="Times New Roman" w:hAnsi="Times New Roman" w:cs="Times New Roman"/>
          <w:sz w:val="24"/>
          <w:szCs w:val="24"/>
        </w:rPr>
        <w:t>Yaitu suasana yang melukiskan organisasi sekolah penuh semangat dan</w:t>
      </w:r>
      <w:r w:rsidR="00852D85">
        <w:rPr>
          <w:rStyle w:val="a"/>
          <w:rFonts w:ascii="Times New Roman" w:hAnsi="Times New Roman" w:cs="Times New Roman"/>
          <w:sz w:val="24"/>
          <w:szCs w:val="24"/>
        </w:rPr>
        <w:t xml:space="preserve"> </w:t>
      </w:r>
      <w:r w:rsidRPr="00AA0054">
        <w:rPr>
          <w:rStyle w:val="a"/>
          <w:rFonts w:ascii="Times New Roman" w:hAnsi="Times New Roman" w:cs="Times New Roman"/>
          <w:sz w:val="24"/>
          <w:szCs w:val="24"/>
        </w:rPr>
        <w:t>daya hidup, memberikan kepuasan pada anggota kelompok dalam memenuhi</w:t>
      </w:r>
      <w:r w:rsidR="00852D85">
        <w:rPr>
          <w:rStyle w:val="a"/>
          <w:rFonts w:ascii="Times New Roman" w:hAnsi="Times New Roman" w:cs="Times New Roman"/>
          <w:sz w:val="24"/>
          <w:szCs w:val="24"/>
        </w:rPr>
        <w:t xml:space="preserve"> </w:t>
      </w:r>
      <w:r w:rsidRPr="00AA0054">
        <w:rPr>
          <w:rStyle w:val="a"/>
          <w:rFonts w:ascii="Times New Roman" w:hAnsi="Times New Roman" w:cs="Times New Roman"/>
          <w:sz w:val="24"/>
          <w:szCs w:val="24"/>
        </w:rPr>
        <w:t>kebutuhan-kebu</w:t>
      </w:r>
      <w:r w:rsidRPr="00AA0054">
        <w:rPr>
          <w:rStyle w:val="l6"/>
          <w:rFonts w:ascii="Times New Roman" w:hAnsi="Times New Roman" w:cs="Times New Roman"/>
          <w:sz w:val="24"/>
          <w:szCs w:val="24"/>
        </w:rPr>
        <w:t>tuhannya. Tindakan-tindakan pimpinan lancar dan serasi, baik </w:t>
      </w:r>
      <w:r w:rsidRPr="00AA0054">
        <w:rPr>
          <w:rStyle w:val="a"/>
          <w:rFonts w:ascii="Times New Roman" w:hAnsi="Times New Roman" w:cs="Times New Roman"/>
          <w:sz w:val="24"/>
          <w:szCs w:val="24"/>
        </w:rPr>
        <w:t>dari kelompok maupun pimpinan. Para anggota kelompok mudah memperoleh</w:t>
      </w:r>
      <w:r w:rsidR="00852D85">
        <w:rPr>
          <w:rStyle w:val="a"/>
          <w:rFonts w:ascii="Times New Roman" w:hAnsi="Times New Roman" w:cs="Times New Roman"/>
          <w:sz w:val="24"/>
          <w:szCs w:val="24"/>
        </w:rPr>
        <w:t xml:space="preserve"> </w:t>
      </w:r>
      <w:r w:rsidRPr="00AA0054">
        <w:rPr>
          <w:rStyle w:val="a"/>
          <w:rFonts w:ascii="Times New Roman" w:hAnsi="Times New Roman" w:cs="Times New Roman"/>
          <w:sz w:val="24"/>
          <w:szCs w:val="24"/>
        </w:rPr>
        <w:t>kepuasan kerja karena dapat menyelesaikan tugas-tugas dengan baik,</w:t>
      </w:r>
      <w:r w:rsidR="00852D85">
        <w:rPr>
          <w:rStyle w:val="a"/>
          <w:rFonts w:ascii="Times New Roman" w:hAnsi="Times New Roman" w:cs="Times New Roman"/>
          <w:sz w:val="24"/>
          <w:szCs w:val="24"/>
        </w:rPr>
        <w:t xml:space="preserve"> </w:t>
      </w:r>
      <w:r w:rsidRPr="00AA0054">
        <w:rPr>
          <w:rStyle w:val="a"/>
          <w:rFonts w:ascii="Times New Roman" w:hAnsi="Times New Roman" w:cs="Times New Roman"/>
          <w:sz w:val="24"/>
          <w:szCs w:val="24"/>
        </w:rPr>
        <w:t>sementara kebutuhan-kebutuhan pribadi terpenuhi. Ciri-ciri iklim organisasi</w:t>
      </w:r>
      <w:r w:rsidR="00852D85">
        <w:rPr>
          <w:rStyle w:val="a"/>
          <w:rFonts w:ascii="Times New Roman" w:hAnsi="Times New Roman" w:cs="Times New Roman"/>
          <w:sz w:val="24"/>
          <w:szCs w:val="24"/>
        </w:rPr>
        <w:t xml:space="preserve"> </w:t>
      </w:r>
      <w:r w:rsidRPr="00AA0054">
        <w:rPr>
          <w:rStyle w:val="a"/>
          <w:rFonts w:ascii="Times New Roman" w:hAnsi="Times New Roman" w:cs="Times New Roman"/>
          <w:sz w:val="24"/>
          <w:szCs w:val="24"/>
        </w:rPr>
        <w:t>sekolah demikian adalah adanya kewajaran tingkah laku semua orang.</w:t>
      </w:r>
    </w:p>
    <w:p w:rsidR="00AA0054" w:rsidRPr="00852D85" w:rsidRDefault="00AA0054" w:rsidP="00AA0054">
      <w:pPr>
        <w:pStyle w:val="ListParagraph"/>
        <w:numPr>
          <w:ilvl w:val="0"/>
          <w:numId w:val="44"/>
        </w:numPr>
        <w:spacing w:after="0" w:line="480" w:lineRule="auto"/>
        <w:ind w:left="426"/>
        <w:jc w:val="both"/>
        <w:rPr>
          <w:rStyle w:val="a"/>
          <w:rFonts w:ascii="Times New Roman" w:eastAsia="Times New Roman" w:hAnsi="Times New Roman" w:cs="Times New Roman"/>
          <w:sz w:val="24"/>
          <w:szCs w:val="24"/>
        </w:rPr>
      </w:pPr>
      <w:r w:rsidRPr="00852D85">
        <w:rPr>
          <w:rStyle w:val="a"/>
          <w:rFonts w:ascii="Times New Roman" w:hAnsi="Times New Roman" w:cs="Times New Roman"/>
          <w:sz w:val="24"/>
          <w:szCs w:val="24"/>
        </w:rPr>
        <w:t xml:space="preserve">Iklim Bebas </w:t>
      </w:r>
    </w:p>
    <w:p w:rsidR="00AA0054" w:rsidRDefault="00AA0054" w:rsidP="00030214">
      <w:pPr>
        <w:pStyle w:val="ListParagraph"/>
        <w:spacing w:after="0" w:line="480" w:lineRule="auto"/>
        <w:ind w:left="426" w:firstLine="708"/>
        <w:jc w:val="both"/>
        <w:rPr>
          <w:rStyle w:val="a"/>
          <w:rFonts w:ascii="Times New Roman" w:hAnsi="Times New Roman" w:cs="Times New Roman"/>
          <w:sz w:val="24"/>
          <w:szCs w:val="24"/>
        </w:rPr>
      </w:pPr>
      <w:r w:rsidRPr="00852D85">
        <w:rPr>
          <w:rStyle w:val="a"/>
          <w:rFonts w:ascii="Times New Roman" w:hAnsi="Times New Roman" w:cs="Times New Roman"/>
          <w:sz w:val="24"/>
          <w:szCs w:val="24"/>
        </w:rPr>
        <w:t xml:space="preserve">Melukiskan suasana organisasi sekolah, dimana tindakan kepemimpinan justru muncul pertama-tama dari kelompok. Pemimpin sedikit </w:t>
      </w:r>
      <w:r w:rsidRPr="00852D85">
        <w:rPr>
          <w:rStyle w:val="a"/>
          <w:rFonts w:ascii="Times New Roman" w:hAnsi="Times New Roman" w:cs="Times New Roman"/>
          <w:sz w:val="24"/>
          <w:szCs w:val="24"/>
        </w:rPr>
        <w:lastRenderedPageBreak/>
        <w:t>melakukanpengawasan, semangat kerja pertama muncul hanya karena untuk memenuhikepuasan pribadi. Sedangkan kepuasan kerja juga muncul, hanya sajakadarnya kecil sekali. Kepuasan kerja yang dimaksud di sini adalah kepuasanyang ditimbulkan oleh karena kegiatan tertentu dapat diselesaikan.</w:t>
      </w:r>
    </w:p>
    <w:p w:rsidR="00030214" w:rsidRDefault="00852D85" w:rsidP="00030214">
      <w:pPr>
        <w:pStyle w:val="ListParagraph"/>
        <w:numPr>
          <w:ilvl w:val="0"/>
          <w:numId w:val="44"/>
        </w:numPr>
        <w:spacing w:after="0" w:line="480" w:lineRule="auto"/>
        <w:ind w:left="425"/>
        <w:jc w:val="both"/>
        <w:rPr>
          <w:rFonts w:ascii="Times New Roman" w:eastAsia="Times New Roman" w:hAnsi="Times New Roman" w:cs="Times New Roman"/>
          <w:sz w:val="24"/>
          <w:szCs w:val="24"/>
        </w:rPr>
      </w:pPr>
      <w:r w:rsidRPr="007B1165">
        <w:rPr>
          <w:rFonts w:ascii="Times New Roman" w:eastAsia="Times New Roman" w:hAnsi="Times New Roman" w:cs="Times New Roman"/>
          <w:sz w:val="24"/>
          <w:szCs w:val="24"/>
        </w:rPr>
        <w:t>Iklim Terkontrol</w:t>
      </w:r>
      <w:r w:rsidR="007B1165">
        <w:rPr>
          <w:rFonts w:ascii="Times New Roman" w:eastAsia="Times New Roman" w:hAnsi="Times New Roman" w:cs="Times New Roman"/>
          <w:sz w:val="24"/>
          <w:szCs w:val="24"/>
        </w:rPr>
        <w:t xml:space="preserve"> </w:t>
      </w:r>
    </w:p>
    <w:p w:rsidR="00030214" w:rsidRPr="00030214" w:rsidRDefault="00852D85" w:rsidP="00030214">
      <w:pPr>
        <w:pStyle w:val="ListParagraph"/>
        <w:spacing w:after="0" w:line="480" w:lineRule="auto"/>
        <w:ind w:left="425" w:firstLine="709"/>
        <w:jc w:val="both"/>
        <w:rPr>
          <w:rFonts w:ascii="Times New Roman" w:eastAsia="Times New Roman" w:hAnsi="Times New Roman" w:cs="Times New Roman"/>
          <w:sz w:val="24"/>
          <w:szCs w:val="24"/>
        </w:rPr>
      </w:pPr>
      <w:r w:rsidRPr="00030214">
        <w:rPr>
          <w:rFonts w:ascii="Times New Roman" w:eastAsia="Times New Roman" w:hAnsi="Times New Roman" w:cs="Times New Roman"/>
          <w:sz w:val="24"/>
          <w:szCs w:val="24"/>
        </w:rPr>
        <w:t>Bercirikan “impersonal” dan sangat mementingkan tugas, sementara</w:t>
      </w:r>
      <w:r w:rsidR="007B1165" w:rsidRPr="00030214">
        <w:rPr>
          <w:rFonts w:ascii="Times New Roman" w:eastAsia="Times New Roman" w:hAnsi="Times New Roman" w:cs="Times New Roman"/>
          <w:sz w:val="24"/>
          <w:szCs w:val="24"/>
        </w:rPr>
        <w:t xml:space="preserve"> </w:t>
      </w:r>
      <w:r w:rsidRPr="00030214">
        <w:rPr>
          <w:rFonts w:ascii="Times New Roman" w:eastAsia="Times New Roman" w:hAnsi="Times New Roman" w:cs="Times New Roman"/>
          <w:sz w:val="24"/>
          <w:szCs w:val="24"/>
        </w:rPr>
        <w:t>kebutuhan anggota organisasi sekolah tidak diperhatikan. Dan adanya anggota</w:t>
      </w:r>
      <w:r w:rsidR="00030214" w:rsidRPr="00030214">
        <w:rPr>
          <w:rFonts w:ascii="Times New Roman" w:eastAsia="Times New Roman" w:hAnsi="Times New Roman" w:cs="Times New Roman"/>
          <w:sz w:val="24"/>
          <w:szCs w:val="24"/>
        </w:rPr>
        <w:t xml:space="preserve"> </w:t>
      </w:r>
      <w:r w:rsidRPr="00030214">
        <w:rPr>
          <w:rFonts w:ascii="Times New Roman" w:eastAsia="Times New Roman" w:hAnsi="Times New Roman" w:cs="Times New Roman"/>
          <w:sz w:val="24"/>
          <w:szCs w:val="24"/>
        </w:rPr>
        <w:t>kelompok sendiri pada akhirnya hanya memperhatikan tugas-tugas yang</w:t>
      </w:r>
      <w:r w:rsidR="00030214" w:rsidRPr="00030214">
        <w:rPr>
          <w:rFonts w:ascii="Times New Roman" w:eastAsia="Times New Roman" w:hAnsi="Times New Roman" w:cs="Times New Roman"/>
          <w:sz w:val="24"/>
          <w:szCs w:val="24"/>
        </w:rPr>
        <w:t xml:space="preserve"> ditetapkan pemimpin, sedangkan perhatian yang ditujukannya pada kebutuhan</w:t>
      </w:r>
      <w:r w:rsidR="00030214">
        <w:rPr>
          <w:rFonts w:ascii="Times New Roman" w:eastAsia="Times New Roman" w:hAnsi="Times New Roman" w:cs="Times New Roman"/>
          <w:sz w:val="24"/>
          <w:szCs w:val="24"/>
        </w:rPr>
        <w:t xml:space="preserve"> </w:t>
      </w:r>
      <w:r w:rsidR="00030214" w:rsidRPr="00030214">
        <w:rPr>
          <w:rFonts w:ascii="Times New Roman" w:eastAsia="Times New Roman" w:hAnsi="Times New Roman" w:cs="Times New Roman"/>
          <w:sz w:val="24"/>
          <w:szCs w:val="24"/>
        </w:rPr>
        <w:t>pribadi relatif kecil. Semangat kerja kelompok memang tinggi, namun</w:t>
      </w:r>
      <w:r w:rsidR="00030214">
        <w:rPr>
          <w:rFonts w:ascii="Times New Roman" w:eastAsia="Times New Roman" w:hAnsi="Times New Roman" w:cs="Times New Roman"/>
          <w:sz w:val="24"/>
          <w:szCs w:val="24"/>
        </w:rPr>
        <w:t xml:space="preserve"> </w:t>
      </w:r>
      <w:r w:rsidR="00030214" w:rsidRPr="00030214">
        <w:rPr>
          <w:rFonts w:ascii="Times New Roman" w:eastAsia="Times New Roman" w:hAnsi="Times New Roman" w:cs="Times New Roman"/>
          <w:sz w:val="24"/>
          <w:szCs w:val="24"/>
        </w:rPr>
        <w:t>mencerminkan adanya pengorbanan aspek kebutuhan manusiawi. Ciri khas</w:t>
      </w:r>
      <w:r w:rsidR="00030214">
        <w:rPr>
          <w:rFonts w:ascii="Times New Roman" w:eastAsia="Times New Roman" w:hAnsi="Times New Roman" w:cs="Times New Roman"/>
          <w:sz w:val="24"/>
          <w:szCs w:val="24"/>
        </w:rPr>
        <w:t xml:space="preserve"> </w:t>
      </w:r>
      <w:r w:rsidR="00030214" w:rsidRPr="00030214">
        <w:rPr>
          <w:rFonts w:ascii="Times New Roman" w:eastAsia="Times New Roman" w:hAnsi="Times New Roman" w:cs="Times New Roman"/>
          <w:sz w:val="24"/>
          <w:szCs w:val="24"/>
        </w:rPr>
        <w:t>iklim ini adalah adanya ketidak</w:t>
      </w:r>
      <w:r w:rsidR="00030214">
        <w:rPr>
          <w:rFonts w:ascii="Times New Roman" w:eastAsia="Times New Roman" w:hAnsi="Times New Roman" w:cs="Times New Roman"/>
          <w:sz w:val="24"/>
          <w:szCs w:val="24"/>
        </w:rPr>
        <w:t xml:space="preserve"> </w:t>
      </w:r>
      <w:r w:rsidR="00030214" w:rsidRPr="00030214">
        <w:rPr>
          <w:rFonts w:ascii="Times New Roman" w:eastAsia="Times New Roman" w:hAnsi="Times New Roman" w:cs="Times New Roman"/>
          <w:sz w:val="24"/>
          <w:szCs w:val="24"/>
        </w:rPr>
        <w:t>wajaran tingkah laku karena kelompok hanya</w:t>
      </w:r>
      <w:r w:rsidR="00030214">
        <w:rPr>
          <w:rFonts w:ascii="Times New Roman" w:eastAsia="Times New Roman" w:hAnsi="Times New Roman" w:cs="Times New Roman"/>
          <w:sz w:val="24"/>
          <w:szCs w:val="24"/>
        </w:rPr>
        <w:t xml:space="preserve"> </w:t>
      </w:r>
      <w:r w:rsidR="00030214" w:rsidRPr="00030214">
        <w:rPr>
          <w:rFonts w:ascii="Times New Roman" w:eastAsia="Times New Roman" w:hAnsi="Times New Roman" w:cs="Times New Roman"/>
          <w:sz w:val="24"/>
          <w:szCs w:val="24"/>
        </w:rPr>
        <w:t>mementingkan tugas-tugas.</w:t>
      </w:r>
    </w:p>
    <w:p w:rsidR="00030214" w:rsidRDefault="00030214" w:rsidP="00030214">
      <w:pPr>
        <w:pStyle w:val="ListParagraph"/>
        <w:numPr>
          <w:ilvl w:val="0"/>
          <w:numId w:val="44"/>
        </w:numPr>
        <w:spacing w:after="0" w:line="480" w:lineRule="auto"/>
        <w:ind w:left="426"/>
        <w:jc w:val="both"/>
        <w:rPr>
          <w:rFonts w:ascii="Times New Roman" w:eastAsia="Times New Roman" w:hAnsi="Times New Roman" w:cs="Times New Roman"/>
          <w:sz w:val="24"/>
          <w:szCs w:val="24"/>
        </w:rPr>
      </w:pPr>
      <w:r w:rsidRPr="00030214">
        <w:rPr>
          <w:rFonts w:ascii="Times New Roman" w:eastAsia="Times New Roman" w:hAnsi="Times New Roman" w:cs="Times New Roman"/>
          <w:sz w:val="24"/>
          <w:szCs w:val="24"/>
        </w:rPr>
        <w:t>Iklim yang Familier</w:t>
      </w:r>
      <w:r>
        <w:rPr>
          <w:rFonts w:ascii="Times New Roman" w:eastAsia="Times New Roman" w:hAnsi="Times New Roman" w:cs="Times New Roman"/>
          <w:sz w:val="24"/>
          <w:szCs w:val="24"/>
        </w:rPr>
        <w:t xml:space="preserve"> </w:t>
      </w:r>
    </w:p>
    <w:p w:rsidR="00030214" w:rsidRPr="00030214" w:rsidRDefault="00030214" w:rsidP="00025FFC">
      <w:pPr>
        <w:pStyle w:val="ListParagraph"/>
        <w:spacing w:after="0" w:line="480" w:lineRule="auto"/>
        <w:ind w:left="426" w:firstLine="708"/>
        <w:jc w:val="both"/>
        <w:rPr>
          <w:rFonts w:ascii="Times New Roman" w:eastAsia="Times New Roman" w:hAnsi="Times New Roman" w:cs="Times New Roman"/>
          <w:sz w:val="24"/>
          <w:szCs w:val="24"/>
        </w:rPr>
      </w:pPr>
      <w:r w:rsidRPr="00030214">
        <w:rPr>
          <w:rFonts w:ascii="Times New Roman" w:eastAsia="Times New Roman" w:hAnsi="Times New Roman" w:cs="Times New Roman"/>
          <w:sz w:val="24"/>
          <w:szCs w:val="24"/>
        </w:rPr>
        <w:t>Adalah suatu iklim ysng terlalu bersifat manusiawi dan tidak terkontrol.Para anggota hanya berlomba-lomba untuk memenuhi tuntutan pribadi mereka,namun sangat sedikit perhatian pada penyelesaian tugas dan kontrol sosialyang ada kurang diperhatikan. Sejalan dengan itu, semangat kerja kelompok sebenarnya tidak begitu tinggi, karena kelompok mendapat kepuasan yangsedikit dalam penyelesaian tugas-tugas.</w:t>
      </w:r>
    </w:p>
    <w:p w:rsidR="00FA1616" w:rsidRPr="00FA1616" w:rsidRDefault="00626533" w:rsidP="00FA1616">
      <w:pPr>
        <w:pStyle w:val="ListParagraph"/>
        <w:numPr>
          <w:ilvl w:val="0"/>
          <w:numId w:val="44"/>
        </w:numPr>
        <w:spacing w:after="0" w:line="480" w:lineRule="auto"/>
        <w:ind w:left="426"/>
        <w:jc w:val="both"/>
        <w:rPr>
          <w:rStyle w:val="a"/>
          <w:rFonts w:ascii="Times New Roman" w:eastAsia="Times New Roman" w:hAnsi="Times New Roman" w:cs="Times New Roman"/>
          <w:sz w:val="24"/>
          <w:szCs w:val="24"/>
        </w:rPr>
      </w:pPr>
      <w:r w:rsidRPr="00626533">
        <w:rPr>
          <w:rStyle w:val="a"/>
          <w:rFonts w:ascii="Times New Roman" w:hAnsi="Times New Roman" w:cs="Times New Roman"/>
          <w:sz w:val="24"/>
          <w:szCs w:val="24"/>
        </w:rPr>
        <w:t>Iklim Keayahan</w:t>
      </w:r>
      <w:r>
        <w:rPr>
          <w:rStyle w:val="a"/>
          <w:rFonts w:ascii="Times New Roman" w:hAnsi="Times New Roman" w:cs="Times New Roman"/>
          <w:sz w:val="24"/>
          <w:szCs w:val="24"/>
        </w:rPr>
        <w:t xml:space="preserve"> </w:t>
      </w:r>
    </w:p>
    <w:p w:rsidR="00011F6E" w:rsidRDefault="00626533" w:rsidP="00011F6E">
      <w:pPr>
        <w:pStyle w:val="ListParagraph"/>
        <w:spacing w:after="0" w:line="480" w:lineRule="auto"/>
        <w:ind w:left="426" w:firstLine="708"/>
        <w:jc w:val="both"/>
        <w:rPr>
          <w:rStyle w:val="a"/>
          <w:rFonts w:ascii="Times New Roman" w:hAnsi="Times New Roman" w:cs="Times New Roman"/>
          <w:sz w:val="24"/>
          <w:szCs w:val="24"/>
        </w:rPr>
      </w:pPr>
      <w:r w:rsidRPr="00FA1616">
        <w:rPr>
          <w:rStyle w:val="a"/>
          <w:rFonts w:ascii="Times New Roman" w:hAnsi="Times New Roman" w:cs="Times New Roman"/>
          <w:sz w:val="24"/>
          <w:szCs w:val="24"/>
        </w:rPr>
        <w:t>Organisasi sekolah demikian bercirikan adanya penekanan bagi</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t>munculnya kegiatan kepemimpinan dari anggota organisasi. Kepala sekolah</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lastRenderedPageBreak/>
        <w:t>biasanya berusaha menekan atau tidak menghargai adanya inisiatif yang</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t>muncul dari orang-orang yang dipimpinnya. Kecakapan-kecakapan yang</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t>dimiliki kelompok tidak dimanfaaatkannya untuk melengkapi kemampuan</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t>kerja kepala sekolah. Sejalan dengan itu banyak tindakan-tindakan</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t>kepemimpinan yang dijalankan. Dalam iklim yang demikian pun sedikit</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t>kepuasan yang diperoleh bawahan, baik yang bertalian dengan hasil kerjamaupun kebutuhan pribadi. Sehingga semangat kerja kelompok organisasi</w:t>
      </w:r>
      <w:r w:rsidR="00B672A7" w:rsidRPr="00FA1616">
        <w:rPr>
          <w:rStyle w:val="a"/>
          <w:rFonts w:ascii="Times New Roman" w:hAnsi="Times New Roman" w:cs="Times New Roman"/>
          <w:sz w:val="24"/>
          <w:szCs w:val="24"/>
        </w:rPr>
        <w:t xml:space="preserve"> </w:t>
      </w:r>
      <w:r w:rsidRPr="00FA1616">
        <w:rPr>
          <w:rStyle w:val="a"/>
          <w:rFonts w:ascii="Times New Roman" w:hAnsi="Times New Roman" w:cs="Times New Roman"/>
          <w:sz w:val="24"/>
          <w:szCs w:val="24"/>
        </w:rPr>
        <w:t>sekolah juga akan rendah</w:t>
      </w:r>
    </w:p>
    <w:p w:rsidR="00011F6E" w:rsidRPr="00011F6E" w:rsidRDefault="00A77BBC" w:rsidP="00011F6E">
      <w:pPr>
        <w:pStyle w:val="ListParagraph"/>
        <w:numPr>
          <w:ilvl w:val="0"/>
          <w:numId w:val="44"/>
        </w:numPr>
        <w:spacing w:after="0" w:line="480" w:lineRule="auto"/>
        <w:ind w:left="426"/>
        <w:jc w:val="both"/>
        <w:rPr>
          <w:rStyle w:val="a"/>
          <w:rFonts w:ascii="Times New Roman" w:eastAsia="Times New Roman" w:hAnsi="Times New Roman" w:cs="Times New Roman"/>
          <w:sz w:val="24"/>
          <w:szCs w:val="24"/>
        </w:rPr>
      </w:pPr>
      <w:r w:rsidRPr="00011F6E">
        <w:rPr>
          <w:rStyle w:val="a"/>
          <w:rFonts w:ascii="Times New Roman" w:hAnsi="Times New Roman" w:cs="Times New Roman"/>
          <w:sz w:val="24"/>
          <w:szCs w:val="24"/>
        </w:rPr>
        <w:t>Iklim tertutup</w:t>
      </w:r>
    </w:p>
    <w:p w:rsidR="00DF0E77" w:rsidRPr="00011F6E" w:rsidRDefault="00A77BBC" w:rsidP="00011F6E">
      <w:pPr>
        <w:pStyle w:val="ListParagraph"/>
        <w:spacing w:after="0" w:line="480" w:lineRule="auto"/>
        <w:ind w:left="426" w:firstLine="708"/>
        <w:jc w:val="both"/>
        <w:rPr>
          <w:rFonts w:ascii="Times New Roman" w:eastAsia="Times New Roman" w:hAnsi="Times New Roman" w:cs="Times New Roman"/>
          <w:sz w:val="24"/>
          <w:szCs w:val="24"/>
        </w:rPr>
      </w:pPr>
      <w:r w:rsidRPr="00011F6E">
        <w:rPr>
          <w:rStyle w:val="a"/>
          <w:rFonts w:ascii="Times New Roman" w:hAnsi="Times New Roman" w:cs="Times New Roman"/>
          <w:sz w:val="24"/>
          <w:szCs w:val="24"/>
        </w:rPr>
        <w:t>Para anggota biasanya bersikap acuh tak acuh atau masa bodoh.Organisasi tidak maju, semangat kerja kelompok rendah, karena para anggota</w:t>
      </w:r>
      <w:r w:rsidR="003D1104" w:rsidRPr="00011F6E">
        <w:rPr>
          <w:rStyle w:val="a"/>
          <w:rFonts w:ascii="Times New Roman" w:hAnsi="Times New Roman" w:cs="Times New Roman"/>
          <w:sz w:val="24"/>
          <w:szCs w:val="24"/>
        </w:rPr>
        <w:t xml:space="preserve"> </w:t>
      </w:r>
      <w:r w:rsidRPr="00011F6E">
        <w:rPr>
          <w:rStyle w:val="a"/>
          <w:rFonts w:ascii="Times New Roman" w:hAnsi="Times New Roman" w:cs="Times New Roman"/>
          <w:sz w:val="24"/>
          <w:szCs w:val="24"/>
        </w:rPr>
        <w:t>disamping tidak memenuhi tuntutan pribadi, juga tidak dapat memperoleh</w:t>
      </w:r>
      <w:r w:rsidR="003D1104" w:rsidRPr="00011F6E">
        <w:rPr>
          <w:rStyle w:val="a"/>
          <w:rFonts w:ascii="Times New Roman" w:hAnsi="Times New Roman" w:cs="Times New Roman"/>
          <w:sz w:val="24"/>
          <w:szCs w:val="24"/>
        </w:rPr>
        <w:t xml:space="preserve"> </w:t>
      </w:r>
      <w:r w:rsidRPr="00011F6E">
        <w:rPr>
          <w:rStyle w:val="a"/>
          <w:rFonts w:ascii="Times New Roman" w:hAnsi="Times New Roman" w:cs="Times New Roman"/>
          <w:sz w:val="24"/>
          <w:szCs w:val="24"/>
        </w:rPr>
        <w:t>kepuasan dari hasil karya mereka. Tingkah laku anggota dalam iklim</w:t>
      </w:r>
      <w:r w:rsidR="003D1104" w:rsidRPr="00011F6E">
        <w:rPr>
          <w:rStyle w:val="a"/>
          <w:rFonts w:ascii="Times New Roman" w:hAnsi="Times New Roman" w:cs="Times New Roman"/>
          <w:sz w:val="24"/>
          <w:szCs w:val="24"/>
        </w:rPr>
        <w:t xml:space="preserve"> </w:t>
      </w:r>
      <w:r w:rsidRPr="00011F6E">
        <w:rPr>
          <w:rStyle w:val="a"/>
          <w:rFonts w:ascii="Times New Roman" w:hAnsi="Times New Roman" w:cs="Times New Roman"/>
          <w:sz w:val="24"/>
          <w:szCs w:val="24"/>
        </w:rPr>
        <w:t>organisasi demikian juga tidak wajar, dalam artian kenyataannya organisasi</w:t>
      </w:r>
      <w:r w:rsidR="003D1104" w:rsidRPr="00011F6E">
        <w:rPr>
          <w:rStyle w:val="a"/>
          <w:rFonts w:ascii="Times New Roman" w:hAnsi="Times New Roman" w:cs="Times New Roman"/>
          <w:sz w:val="24"/>
          <w:szCs w:val="24"/>
        </w:rPr>
        <w:t xml:space="preserve"> </w:t>
      </w:r>
      <w:r w:rsidRPr="00011F6E">
        <w:rPr>
          <w:rStyle w:val="a"/>
          <w:rFonts w:ascii="Times New Roman" w:hAnsi="Times New Roman" w:cs="Times New Roman"/>
          <w:sz w:val="24"/>
          <w:szCs w:val="24"/>
        </w:rPr>
        <w:t>seperti mundur.</w:t>
      </w:r>
    </w:p>
    <w:p w:rsidR="00BF66FC" w:rsidRDefault="00BF66FC" w:rsidP="00EA5F91">
      <w:pPr>
        <w:spacing w:after="0" w:line="480" w:lineRule="auto"/>
        <w:jc w:val="both"/>
        <w:rPr>
          <w:rFonts w:ascii="Times New Roman" w:hAnsi="Times New Roman"/>
          <w:sz w:val="24"/>
        </w:rPr>
      </w:pPr>
    </w:p>
    <w:p w:rsidR="00433734" w:rsidRDefault="003B5BDC" w:rsidP="00433734">
      <w:pPr>
        <w:pStyle w:val="ListParagraph"/>
        <w:spacing w:after="0" w:line="480" w:lineRule="auto"/>
        <w:ind w:left="0"/>
        <w:jc w:val="both"/>
        <w:rPr>
          <w:rFonts w:ascii="Times New Roman" w:hAnsi="Times New Roman"/>
          <w:b/>
          <w:sz w:val="24"/>
        </w:rPr>
      </w:pPr>
      <w:r>
        <w:rPr>
          <w:rFonts w:ascii="Times New Roman" w:hAnsi="Times New Roman"/>
          <w:b/>
          <w:sz w:val="24"/>
        </w:rPr>
        <w:t>2.1.5</w:t>
      </w:r>
      <w:r w:rsidR="00FF51F3">
        <w:rPr>
          <w:rFonts w:ascii="Times New Roman" w:hAnsi="Times New Roman"/>
          <w:b/>
          <w:sz w:val="24"/>
        </w:rPr>
        <w:t>.4</w:t>
      </w:r>
      <w:r w:rsidR="004D3435">
        <w:rPr>
          <w:rFonts w:ascii="Times New Roman" w:hAnsi="Times New Roman"/>
          <w:b/>
          <w:sz w:val="24"/>
        </w:rPr>
        <w:t xml:space="preserve">   </w:t>
      </w:r>
      <w:r w:rsidR="00443CAD">
        <w:rPr>
          <w:rFonts w:ascii="Times New Roman" w:hAnsi="Times New Roman"/>
          <w:b/>
          <w:sz w:val="24"/>
        </w:rPr>
        <w:t xml:space="preserve">Karakteristik </w:t>
      </w:r>
      <w:r w:rsidR="00874F9B">
        <w:rPr>
          <w:rFonts w:ascii="Times New Roman" w:hAnsi="Times New Roman"/>
          <w:b/>
          <w:sz w:val="24"/>
        </w:rPr>
        <w:t>Iklim Sekolah</w:t>
      </w:r>
    </w:p>
    <w:p w:rsidR="00EA5F91" w:rsidRDefault="00EA5F91" w:rsidP="00433734">
      <w:pPr>
        <w:pStyle w:val="ListParagraph"/>
        <w:spacing w:after="0" w:line="480" w:lineRule="auto"/>
        <w:ind w:left="0"/>
        <w:jc w:val="both"/>
        <w:rPr>
          <w:rFonts w:ascii="Times New Roman" w:hAnsi="Times New Roman"/>
          <w:sz w:val="24"/>
        </w:rPr>
      </w:pPr>
      <w:r w:rsidRPr="002922D6">
        <w:rPr>
          <w:rFonts w:ascii="Times New Roman" w:hAnsi="Times New Roman"/>
          <w:sz w:val="24"/>
        </w:rPr>
        <w:tab/>
      </w:r>
      <w:r w:rsidR="005E60CF">
        <w:rPr>
          <w:rFonts w:ascii="Times New Roman" w:hAnsi="Times New Roman"/>
          <w:sz w:val="24"/>
        </w:rPr>
        <w:t xml:space="preserve">Menurut Campbel, Dunnete, lawler &amp; </w:t>
      </w:r>
      <w:r w:rsidR="00963A2A">
        <w:rPr>
          <w:rFonts w:ascii="Times New Roman" w:hAnsi="Times New Roman"/>
          <w:sz w:val="24"/>
        </w:rPr>
        <w:t>Weick dalam Masaong Kadi</w:t>
      </w:r>
      <w:r w:rsidR="00845CA3">
        <w:rPr>
          <w:rFonts w:ascii="Times New Roman" w:hAnsi="Times New Roman"/>
          <w:sz w:val="24"/>
        </w:rPr>
        <w:t>m</w:t>
      </w:r>
      <w:r w:rsidR="00963A2A">
        <w:rPr>
          <w:rFonts w:ascii="Times New Roman" w:hAnsi="Times New Roman"/>
          <w:sz w:val="24"/>
        </w:rPr>
        <w:t xml:space="preserve"> dan Arfan (2011: 182)  K</w:t>
      </w:r>
      <w:r w:rsidR="002922D6" w:rsidRPr="002922D6">
        <w:rPr>
          <w:rFonts w:ascii="Times New Roman" w:hAnsi="Times New Roman"/>
          <w:sz w:val="24"/>
        </w:rPr>
        <w:t xml:space="preserve">arakteristik iklim sekolah </w:t>
      </w:r>
      <w:r w:rsidR="002922D6">
        <w:rPr>
          <w:rFonts w:ascii="Times New Roman" w:hAnsi="Times New Roman"/>
          <w:sz w:val="24"/>
        </w:rPr>
        <w:t>dapat dilihat dari</w:t>
      </w:r>
      <w:r w:rsidR="00963A2A">
        <w:rPr>
          <w:rFonts w:ascii="Times New Roman" w:hAnsi="Times New Roman"/>
          <w:sz w:val="24"/>
        </w:rPr>
        <w:t xml:space="preserve"> beberapa aspek sebagai berikut: </w:t>
      </w:r>
    </w:p>
    <w:p w:rsidR="00963A2A" w:rsidRDefault="00963A2A" w:rsidP="00403E79">
      <w:pPr>
        <w:pStyle w:val="ListParagraph"/>
        <w:numPr>
          <w:ilvl w:val="0"/>
          <w:numId w:val="35"/>
        </w:numPr>
        <w:spacing w:after="0" w:line="240" w:lineRule="auto"/>
        <w:ind w:left="1134" w:hanging="357"/>
        <w:jc w:val="both"/>
        <w:rPr>
          <w:rFonts w:ascii="Times New Roman" w:hAnsi="Times New Roman"/>
          <w:sz w:val="24"/>
        </w:rPr>
      </w:pPr>
      <w:r>
        <w:rPr>
          <w:rFonts w:ascii="Times New Roman" w:hAnsi="Times New Roman"/>
          <w:sz w:val="24"/>
        </w:rPr>
        <w:t>Kesesuaian: Berkaitan erat dengan perasaan yang ada terhadap tuntutan dari luar sekolah, persepsi tentang banyaknya peraturan, prosedur, kebijakan dan pelaksanaan tugas.</w:t>
      </w:r>
    </w:p>
    <w:p w:rsidR="00963A2A" w:rsidRDefault="00963A2A" w:rsidP="00403E79">
      <w:pPr>
        <w:pStyle w:val="ListParagraph"/>
        <w:numPr>
          <w:ilvl w:val="0"/>
          <w:numId w:val="35"/>
        </w:numPr>
        <w:spacing w:after="0" w:line="240" w:lineRule="auto"/>
        <w:ind w:left="1134" w:hanging="357"/>
        <w:jc w:val="both"/>
        <w:rPr>
          <w:rFonts w:ascii="Times New Roman" w:hAnsi="Times New Roman"/>
          <w:sz w:val="24"/>
        </w:rPr>
      </w:pPr>
      <w:r>
        <w:rPr>
          <w:rFonts w:ascii="Times New Roman" w:hAnsi="Times New Roman"/>
          <w:sz w:val="24"/>
        </w:rPr>
        <w:t>Tanggung jawab: Mencakup pemberian tanggung jawabuntuk mencapai tujuan sekolah, pembuatan keputusan dalam menyelesaikan masalah.</w:t>
      </w:r>
    </w:p>
    <w:p w:rsidR="00963A2A" w:rsidRDefault="00963A2A" w:rsidP="00403E79">
      <w:pPr>
        <w:pStyle w:val="ListParagraph"/>
        <w:numPr>
          <w:ilvl w:val="0"/>
          <w:numId w:val="35"/>
        </w:numPr>
        <w:spacing w:after="0" w:line="240" w:lineRule="auto"/>
        <w:ind w:left="1134" w:hanging="357"/>
        <w:jc w:val="both"/>
        <w:rPr>
          <w:rFonts w:ascii="Times New Roman" w:hAnsi="Times New Roman"/>
          <w:sz w:val="24"/>
        </w:rPr>
      </w:pPr>
      <w:r>
        <w:rPr>
          <w:rFonts w:ascii="Times New Roman" w:hAnsi="Times New Roman"/>
          <w:sz w:val="24"/>
        </w:rPr>
        <w:lastRenderedPageBreak/>
        <w:t>Standar: Meliputi pada penekanan kualitas/ prestasi dan hasil yang lebih baik.</w:t>
      </w:r>
    </w:p>
    <w:p w:rsidR="00963A2A" w:rsidRDefault="00963A2A" w:rsidP="00403E79">
      <w:pPr>
        <w:pStyle w:val="ListParagraph"/>
        <w:numPr>
          <w:ilvl w:val="0"/>
          <w:numId w:val="35"/>
        </w:numPr>
        <w:spacing w:after="0" w:line="240" w:lineRule="auto"/>
        <w:ind w:left="1134" w:hanging="357"/>
        <w:jc w:val="both"/>
        <w:rPr>
          <w:rFonts w:ascii="Times New Roman" w:hAnsi="Times New Roman"/>
          <w:sz w:val="24"/>
        </w:rPr>
      </w:pPr>
      <w:r>
        <w:rPr>
          <w:rFonts w:ascii="Times New Roman" w:hAnsi="Times New Roman"/>
          <w:sz w:val="24"/>
        </w:rPr>
        <w:t>Penghargaan: Merasa diakui dan dihargai karena semangat kerjanya yang tinggi, dikritik atau dihukum, pada saat melakukan kesalahan.</w:t>
      </w:r>
    </w:p>
    <w:p w:rsidR="00963A2A" w:rsidRDefault="00963A2A" w:rsidP="00403E79">
      <w:pPr>
        <w:pStyle w:val="ListParagraph"/>
        <w:numPr>
          <w:ilvl w:val="0"/>
          <w:numId w:val="35"/>
        </w:numPr>
        <w:spacing w:after="0" w:line="240" w:lineRule="auto"/>
        <w:ind w:left="1134" w:hanging="357"/>
        <w:jc w:val="both"/>
        <w:rPr>
          <w:rFonts w:ascii="Times New Roman" w:hAnsi="Times New Roman"/>
          <w:sz w:val="24"/>
        </w:rPr>
      </w:pPr>
      <w:r>
        <w:rPr>
          <w:rFonts w:ascii="Times New Roman" w:hAnsi="Times New Roman"/>
          <w:sz w:val="24"/>
        </w:rPr>
        <w:t>Kejelasan struktur sekolah: Diorganisir dengan baik, tujuan dirumuskan secara jelas dan tidak membingungkan.</w:t>
      </w:r>
    </w:p>
    <w:p w:rsidR="00963A2A" w:rsidRDefault="00963A2A" w:rsidP="00403E79">
      <w:pPr>
        <w:pStyle w:val="ListParagraph"/>
        <w:numPr>
          <w:ilvl w:val="0"/>
          <w:numId w:val="35"/>
        </w:numPr>
        <w:spacing w:after="0" w:line="240" w:lineRule="auto"/>
        <w:ind w:left="1134" w:hanging="357"/>
        <w:jc w:val="both"/>
        <w:rPr>
          <w:rFonts w:ascii="Times New Roman" w:hAnsi="Times New Roman"/>
          <w:sz w:val="24"/>
        </w:rPr>
      </w:pPr>
      <w:r>
        <w:rPr>
          <w:rFonts w:ascii="Times New Roman" w:hAnsi="Times New Roman"/>
          <w:sz w:val="24"/>
        </w:rPr>
        <w:t>Kehangatan dan dukungan: Meliputi saling percaya dan saling dukung.</w:t>
      </w:r>
    </w:p>
    <w:p w:rsidR="00963A2A" w:rsidRDefault="00963A2A" w:rsidP="00403E79">
      <w:pPr>
        <w:pStyle w:val="ListParagraph"/>
        <w:numPr>
          <w:ilvl w:val="0"/>
          <w:numId w:val="35"/>
        </w:numPr>
        <w:spacing w:after="0" w:line="240" w:lineRule="auto"/>
        <w:ind w:left="1134" w:hanging="357"/>
        <w:jc w:val="both"/>
        <w:rPr>
          <w:rFonts w:ascii="Times New Roman" w:hAnsi="Times New Roman"/>
          <w:sz w:val="24"/>
        </w:rPr>
      </w:pPr>
      <w:r>
        <w:rPr>
          <w:rFonts w:ascii="Times New Roman" w:hAnsi="Times New Roman"/>
          <w:sz w:val="24"/>
        </w:rPr>
        <w:t>Kepemimpinan: Keinginan guru dan staf untuk menerima pengaruh dan pengarahan dari sosok yang berkualitas.</w:t>
      </w:r>
    </w:p>
    <w:p w:rsidR="00963A2A" w:rsidRDefault="00963A2A" w:rsidP="0066486D">
      <w:pPr>
        <w:pStyle w:val="ListParagraph"/>
        <w:spacing w:after="0" w:line="480" w:lineRule="auto"/>
        <w:ind w:left="777"/>
        <w:jc w:val="both"/>
        <w:rPr>
          <w:rFonts w:ascii="Times New Roman" w:hAnsi="Times New Roman"/>
          <w:sz w:val="24"/>
        </w:rPr>
      </w:pPr>
    </w:p>
    <w:p w:rsidR="005636EE" w:rsidRDefault="00402890" w:rsidP="00687EB1">
      <w:pPr>
        <w:pStyle w:val="ListParagraph"/>
        <w:spacing w:after="0" w:line="480" w:lineRule="auto"/>
        <w:ind w:left="0" w:firstLine="777"/>
        <w:jc w:val="both"/>
        <w:rPr>
          <w:rFonts w:ascii="Times New Roman" w:hAnsi="Times New Roman"/>
          <w:sz w:val="24"/>
        </w:rPr>
      </w:pPr>
      <w:r>
        <w:rPr>
          <w:rFonts w:ascii="Times New Roman" w:hAnsi="Times New Roman"/>
          <w:sz w:val="24"/>
        </w:rPr>
        <w:t>Berdasarkan karakter di atas i</w:t>
      </w:r>
      <w:r w:rsidR="008222F5">
        <w:rPr>
          <w:rFonts w:ascii="Times New Roman" w:hAnsi="Times New Roman"/>
          <w:sz w:val="24"/>
        </w:rPr>
        <w:t>klim sekolah dibangun berdasarkan falsafah yang dianut, keyakinan-keyakinan dasar dan nilai-nilai dominan yang dihargai bersama komunitas sekolah itu sehingga membentuk perilaku sekolah yang dapat dilihat secara fisik (lahiriah) dan secara non fisik (bathiniah) seperti pola komunikasi dengan sesama</w:t>
      </w:r>
      <w:r>
        <w:rPr>
          <w:rFonts w:ascii="Times New Roman" w:hAnsi="Times New Roman"/>
          <w:sz w:val="24"/>
        </w:rPr>
        <w:t>, cara pimpinan memperlakukan bawahan, cara lembaga menghargai prestasi dan lain sebagainya.</w:t>
      </w:r>
    </w:p>
    <w:p w:rsidR="00687EB1" w:rsidRPr="00687EB1" w:rsidRDefault="00687EB1" w:rsidP="00687EB1">
      <w:pPr>
        <w:pStyle w:val="ListParagraph"/>
        <w:spacing w:after="0" w:line="480" w:lineRule="auto"/>
        <w:ind w:left="0" w:firstLine="777"/>
        <w:jc w:val="both"/>
        <w:rPr>
          <w:rFonts w:ascii="Times New Roman" w:hAnsi="Times New Roman"/>
          <w:sz w:val="24"/>
        </w:rPr>
      </w:pPr>
    </w:p>
    <w:p w:rsidR="005636EE" w:rsidRPr="00A45EB3" w:rsidRDefault="00D302B8" w:rsidP="00A45EB3">
      <w:pPr>
        <w:pStyle w:val="ListParagraph"/>
        <w:numPr>
          <w:ilvl w:val="3"/>
          <w:numId w:val="43"/>
        </w:numPr>
        <w:spacing w:after="0" w:line="480" w:lineRule="auto"/>
        <w:ind w:left="851" w:hanging="851"/>
        <w:jc w:val="both"/>
        <w:rPr>
          <w:rFonts w:ascii="Times New Roman" w:hAnsi="Times New Roman" w:cs="Times New Roman"/>
          <w:b/>
          <w:spacing w:val="1"/>
          <w:sz w:val="24"/>
          <w:szCs w:val="24"/>
        </w:rPr>
      </w:pPr>
      <w:r w:rsidRPr="00A45EB3">
        <w:rPr>
          <w:rFonts w:ascii="Times New Roman" w:hAnsi="Times New Roman" w:cs="Times New Roman"/>
          <w:b/>
          <w:spacing w:val="1"/>
          <w:sz w:val="24"/>
          <w:szCs w:val="24"/>
        </w:rPr>
        <w:t xml:space="preserve">Dimensi dan Indikator </w:t>
      </w:r>
      <w:r w:rsidR="00443CAD" w:rsidRPr="00A45EB3">
        <w:rPr>
          <w:rFonts w:ascii="Times New Roman" w:hAnsi="Times New Roman"/>
          <w:b/>
          <w:sz w:val="24"/>
        </w:rPr>
        <w:t>Iklim Sekolah</w:t>
      </w:r>
    </w:p>
    <w:p w:rsidR="00687EB1" w:rsidRDefault="00C75B0B" w:rsidP="009064C7">
      <w:pPr>
        <w:pStyle w:val="ListParagraph"/>
        <w:spacing w:after="0" w:line="480" w:lineRule="auto"/>
        <w:ind w:left="0" w:firstLine="851"/>
        <w:jc w:val="both"/>
        <w:rPr>
          <w:rFonts w:ascii="Times New Roman" w:hAnsi="Times New Roman" w:cs="Times New Roman"/>
          <w:spacing w:val="1"/>
          <w:sz w:val="24"/>
          <w:szCs w:val="24"/>
        </w:rPr>
      </w:pPr>
      <w:r w:rsidRPr="00C75B0B">
        <w:rPr>
          <w:rStyle w:val="a"/>
          <w:rFonts w:ascii="Times New Roman" w:hAnsi="Times New Roman" w:cs="Times New Roman"/>
          <w:sz w:val="24"/>
          <w:szCs w:val="24"/>
        </w:rPr>
        <w:t>Dimensi iklim sekolah dikembangkan atas dasar dimensi umum</w:t>
      </w:r>
      <w:r w:rsidR="00422D00">
        <w:rPr>
          <w:rStyle w:val="a"/>
          <w:rFonts w:ascii="Times New Roman" w:hAnsi="Times New Roman" w:cs="Times New Roman"/>
          <w:sz w:val="24"/>
          <w:szCs w:val="24"/>
        </w:rPr>
        <w:t xml:space="preserve"> yangdikemukakan oleh Moos dan A</w:t>
      </w:r>
      <w:r w:rsidRPr="00C75B0B">
        <w:rPr>
          <w:rStyle w:val="a"/>
          <w:rFonts w:ascii="Times New Roman" w:hAnsi="Times New Roman" w:cs="Times New Roman"/>
          <w:sz w:val="24"/>
          <w:szCs w:val="24"/>
        </w:rPr>
        <w:t xml:space="preserve">rter dalam </w:t>
      </w:r>
      <w:r>
        <w:rPr>
          <w:rFonts w:ascii="Times New Roman" w:hAnsi="Times New Roman" w:cs="Times New Roman"/>
          <w:spacing w:val="1"/>
          <w:sz w:val="24"/>
          <w:szCs w:val="24"/>
        </w:rPr>
        <w:t xml:space="preserve">Masaong Kadim dan Arfan (2011: 183), </w:t>
      </w:r>
      <w:r w:rsidRPr="00C75B0B">
        <w:rPr>
          <w:rStyle w:val="a"/>
          <w:rFonts w:ascii="Times New Roman" w:hAnsi="Times New Roman" w:cs="Times New Roman"/>
          <w:sz w:val="24"/>
          <w:szCs w:val="24"/>
        </w:rPr>
        <w:t>yaitu dimensi</w:t>
      </w:r>
      <w:r>
        <w:rPr>
          <w:rStyle w:val="a"/>
          <w:rFonts w:ascii="Times New Roman" w:hAnsi="Times New Roman" w:cs="Times New Roman"/>
          <w:sz w:val="24"/>
          <w:szCs w:val="24"/>
        </w:rPr>
        <w:t xml:space="preserve"> </w:t>
      </w:r>
      <w:r w:rsidRPr="00C75B0B">
        <w:rPr>
          <w:rStyle w:val="a"/>
          <w:rFonts w:ascii="Times New Roman" w:hAnsi="Times New Roman" w:cs="Times New Roman"/>
          <w:sz w:val="24"/>
          <w:szCs w:val="24"/>
        </w:rPr>
        <w:t>hubungan, dimensi pertumbuhan atau perkembangan pribadi, dimensi perubahandan perbaikan sistem, dan dimensi lingkungan fisik.</w:t>
      </w:r>
    </w:p>
    <w:p w:rsidR="00C75B0B" w:rsidRDefault="009064C7" w:rsidP="009064C7">
      <w:pPr>
        <w:pStyle w:val="ListParagraph"/>
        <w:numPr>
          <w:ilvl w:val="0"/>
          <w:numId w:val="36"/>
        </w:numPr>
        <w:spacing w:after="0" w:line="480" w:lineRule="auto"/>
        <w:ind w:left="426"/>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Hubungan </w:t>
      </w:r>
      <w:r w:rsidRPr="00BB7CB3">
        <w:rPr>
          <w:rFonts w:ascii="Times New Roman" w:hAnsi="Times New Roman" w:cs="Times New Roman"/>
          <w:i/>
          <w:spacing w:val="1"/>
          <w:sz w:val="24"/>
          <w:szCs w:val="24"/>
        </w:rPr>
        <w:t>(Relationship)</w:t>
      </w:r>
    </w:p>
    <w:p w:rsidR="00C75B0B" w:rsidRPr="00C75B0B" w:rsidRDefault="00C75B0B" w:rsidP="00C75B0B">
      <w:pPr>
        <w:pStyle w:val="ListParagraph"/>
        <w:spacing w:after="0" w:line="480" w:lineRule="auto"/>
        <w:ind w:left="426" w:firstLine="708"/>
        <w:jc w:val="both"/>
        <w:rPr>
          <w:rFonts w:ascii="Times New Roman" w:hAnsi="Times New Roman" w:cs="Times New Roman"/>
          <w:spacing w:val="1"/>
          <w:sz w:val="24"/>
          <w:szCs w:val="24"/>
        </w:rPr>
      </w:pPr>
      <w:r w:rsidRPr="00C75B0B">
        <w:rPr>
          <w:rStyle w:val="a"/>
          <w:rFonts w:ascii="Times New Roman" w:hAnsi="Times New Roman" w:cs="Times New Roman"/>
          <w:sz w:val="24"/>
          <w:szCs w:val="24"/>
        </w:rPr>
        <w:t>Dimensi hubungan mengukur sejauh mana keterlibatan personalia yang</w:t>
      </w:r>
      <w:r>
        <w:rPr>
          <w:rStyle w:val="a"/>
          <w:rFonts w:ascii="Times New Roman" w:hAnsi="Times New Roman" w:cs="Times New Roman"/>
          <w:sz w:val="24"/>
          <w:szCs w:val="24"/>
        </w:rPr>
        <w:t xml:space="preserve"> </w:t>
      </w:r>
      <w:r w:rsidRPr="00C75B0B">
        <w:rPr>
          <w:rStyle w:val="a"/>
          <w:rFonts w:ascii="Times New Roman" w:hAnsi="Times New Roman" w:cs="Times New Roman"/>
          <w:sz w:val="24"/>
          <w:szCs w:val="24"/>
        </w:rPr>
        <w:t>ada di sekolah seperti kepala sekolah, guru dan peserta didik, salingmendukung dan membantu, dan sejauh mana mereka dapat mengekspresikan</w:t>
      </w:r>
      <w:r>
        <w:rPr>
          <w:rStyle w:val="a"/>
          <w:rFonts w:ascii="Times New Roman" w:hAnsi="Times New Roman" w:cs="Times New Roman"/>
          <w:sz w:val="24"/>
          <w:szCs w:val="24"/>
        </w:rPr>
        <w:t xml:space="preserve"> </w:t>
      </w:r>
      <w:r w:rsidRPr="00C75B0B">
        <w:rPr>
          <w:rStyle w:val="a"/>
          <w:rFonts w:ascii="Times New Roman" w:hAnsi="Times New Roman" w:cs="Times New Roman"/>
          <w:sz w:val="24"/>
          <w:szCs w:val="24"/>
        </w:rPr>
        <w:t>kemampuan mereka secara bebas dan terbuka.</w:t>
      </w:r>
      <w:r>
        <w:rPr>
          <w:rStyle w:val="a"/>
          <w:rFonts w:ascii="Times New Roman" w:hAnsi="Times New Roman" w:cs="Times New Roman"/>
          <w:sz w:val="24"/>
          <w:szCs w:val="24"/>
        </w:rPr>
        <w:t xml:space="preserve"> </w:t>
      </w:r>
      <w:r w:rsidRPr="00C75B0B">
        <w:rPr>
          <w:rStyle w:val="a"/>
          <w:rFonts w:ascii="Times New Roman" w:hAnsi="Times New Roman" w:cs="Times New Roman"/>
          <w:sz w:val="24"/>
          <w:szCs w:val="24"/>
        </w:rPr>
        <w:t xml:space="preserve">Moos </w:t>
      </w:r>
      <w:r w:rsidRPr="00C75B0B">
        <w:rPr>
          <w:rStyle w:val="a"/>
          <w:rFonts w:ascii="Times New Roman" w:hAnsi="Times New Roman" w:cs="Times New Roman"/>
          <w:sz w:val="24"/>
          <w:szCs w:val="24"/>
        </w:rPr>
        <w:lastRenderedPageBreak/>
        <w:t>mengatakan bahwa dimensi ini mencakup aspek afektif dari</w:t>
      </w:r>
      <w:r>
        <w:rPr>
          <w:rStyle w:val="a"/>
          <w:rFonts w:ascii="Times New Roman" w:hAnsi="Times New Roman" w:cs="Times New Roman"/>
          <w:sz w:val="24"/>
          <w:szCs w:val="24"/>
        </w:rPr>
        <w:t xml:space="preserve"> </w:t>
      </w:r>
      <w:r w:rsidRPr="00C75B0B">
        <w:rPr>
          <w:rStyle w:val="a"/>
          <w:rFonts w:ascii="Times New Roman" w:hAnsi="Times New Roman" w:cs="Times New Roman"/>
          <w:sz w:val="24"/>
          <w:szCs w:val="24"/>
        </w:rPr>
        <w:t>interaksi antara guru dengan guru, dan antara guru dengan personalia sekolah</w:t>
      </w:r>
      <w:r w:rsidR="00AD2C26">
        <w:rPr>
          <w:rStyle w:val="a"/>
          <w:rFonts w:ascii="Times New Roman" w:hAnsi="Times New Roman" w:cs="Times New Roman"/>
          <w:sz w:val="24"/>
          <w:szCs w:val="24"/>
        </w:rPr>
        <w:t xml:space="preserve"> </w:t>
      </w:r>
      <w:r w:rsidRPr="00C75B0B">
        <w:rPr>
          <w:rStyle w:val="a"/>
          <w:rFonts w:ascii="Times New Roman" w:hAnsi="Times New Roman" w:cs="Times New Roman"/>
          <w:sz w:val="24"/>
          <w:szCs w:val="24"/>
        </w:rPr>
        <w:t xml:space="preserve">lainnya dengan kepala sekolah. </w:t>
      </w:r>
      <w:r w:rsidR="00AD2C26">
        <w:rPr>
          <w:rFonts w:ascii="Times New Roman" w:hAnsi="Times New Roman" w:cs="Times New Roman"/>
          <w:spacing w:val="1"/>
          <w:sz w:val="24"/>
          <w:szCs w:val="24"/>
        </w:rPr>
        <w:t xml:space="preserve">indikator </w:t>
      </w:r>
      <w:r w:rsidRPr="00C75B0B">
        <w:rPr>
          <w:rStyle w:val="a"/>
          <w:rFonts w:ascii="Times New Roman" w:hAnsi="Times New Roman" w:cs="Times New Roman"/>
          <w:sz w:val="24"/>
          <w:szCs w:val="24"/>
        </w:rPr>
        <w:t>yang termasuk dalam dimensi inidiantaranya adalah</w:t>
      </w:r>
      <w:r w:rsidR="00E1318E">
        <w:rPr>
          <w:rStyle w:val="a"/>
          <w:rFonts w:ascii="Times New Roman" w:hAnsi="Times New Roman" w:cs="Times New Roman"/>
          <w:sz w:val="24"/>
          <w:szCs w:val="24"/>
        </w:rPr>
        <w:t xml:space="preserve"> </w:t>
      </w:r>
    </w:p>
    <w:p w:rsidR="009064C7" w:rsidRDefault="00E1318E" w:rsidP="00C75B0B">
      <w:pPr>
        <w:pStyle w:val="ListParagraph"/>
        <w:spacing w:after="0" w:line="480" w:lineRule="auto"/>
        <w:ind w:left="426"/>
        <w:jc w:val="both"/>
        <w:rPr>
          <w:rFonts w:ascii="Times New Roman" w:hAnsi="Times New Roman" w:cs="Times New Roman"/>
          <w:spacing w:val="1"/>
          <w:sz w:val="24"/>
          <w:szCs w:val="24"/>
        </w:rPr>
      </w:pPr>
      <w:r>
        <w:rPr>
          <w:rFonts w:ascii="Times New Roman" w:hAnsi="Times New Roman" w:cs="Times New Roman"/>
          <w:spacing w:val="1"/>
          <w:sz w:val="24"/>
          <w:szCs w:val="24"/>
        </w:rPr>
        <w:t>sebagai berikut :</w:t>
      </w:r>
    </w:p>
    <w:p w:rsidR="00F865D5" w:rsidRDefault="00F865D5" w:rsidP="00F865D5">
      <w:pPr>
        <w:pStyle w:val="ListParagraph"/>
        <w:numPr>
          <w:ilvl w:val="0"/>
          <w:numId w:val="37"/>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Dukungan peserta didik </w:t>
      </w:r>
      <w:r w:rsidRPr="00BB7CB3">
        <w:rPr>
          <w:rFonts w:ascii="Times New Roman" w:hAnsi="Times New Roman" w:cs="Times New Roman"/>
          <w:i/>
          <w:spacing w:val="1"/>
          <w:sz w:val="24"/>
          <w:szCs w:val="24"/>
        </w:rPr>
        <w:t>(Student support)</w:t>
      </w:r>
    </w:p>
    <w:p w:rsidR="00F865D5" w:rsidRPr="00BB7CB3" w:rsidRDefault="00F865D5" w:rsidP="00F865D5">
      <w:pPr>
        <w:pStyle w:val="ListParagraph"/>
        <w:numPr>
          <w:ilvl w:val="0"/>
          <w:numId w:val="37"/>
        </w:numPr>
        <w:spacing w:after="0" w:line="480" w:lineRule="auto"/>
        <w:jc w:val="both"/>
        <w:rPr>
          <w:rFonts w:ascii="Times New Roman" w:hAnsi="Times New Roman" w:cs="Times New Roman"/>
          <w:i/>
          <w:spacing w:val="1"/>
          <w:sz w:val="24"/>
          <w:szCs w:val="24"/>
        </w:rPr>
      </w:pPr>
      <w:r>
        <w:rPr>
          <w:rFonts w:ascii="Times New Roman" w:hAnsi="Times New Roman" w:cs="Times New Roman"/>
          <w:spacing w:val="1"/>
          <w:sz w:val="24"/>
          <w:szCs w:val="24"/>
        </w:rPr>
        <w:t>Afiliasi (</w:t>
      </w:r>
      <w:r w:rsidRPr="00BB7CB3">
        <w:rPr>
          <w:rFonts w:ascii="Times New Roman" w:hAnsi="Times New Roman" w:cs="Times New Roman"/>
          <w:i/>
          <w:spacing w:val="1"/>
          <w:sz w:val="24"/>
          <w:szCs w:val="24"/>
        </w:rPr>
        <w:t>Afiliation)</w:t>
      </w:r>
    </w:p>
    <w:p w:rsidR="00F865D5" w:rsidRDefault="00F865D5" w:rsidP="00F865D5">
      <w:pPr>
        <w:pStyle w:val="ListParagraph"/>
        <w:numPr>
          <w:ilvl w:val="0"/>
          <w:numId w:val="37"/>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Keretakan (</w:t>
      </w:r>
      <w:r w:rsidRPr="00BB7CB3">
        <w:rPr>
          <w:rFonts w:ascii="Times New Roman" w:hAnsi="Times New Roman" w:cs="Times New Roman"/>
          <w:i/>
          <w:spacing w:val="1"/>
          <w:sz w:val="24"/>
          <w:szCs w:val="24"/>
        </w:rPr>
        <w:t>Disengagement</w:t>
      </w:r>
      <w:r>
        <w:rPr>
          <w:rFonts w:ascii="Times New Roman" w:hAnsi="Times New Roman" w:cs="Times New Roman"/>
          <w:spacing w:val="1"/>
          <w:sz w:val="24"/>
          <w:szCs w:val="24"/>
        </w:rPr>
        <w:t>)</w:t>
      </w:r>
    </w:p>
    <w:p w:rsidR="00F865D5" w:rsidRDefault="00F865D5" w:rsidP="00F865D5">
      <w:pPr>
        <w:pStyle w:val="ListParagraph"/>
        <w:numPr>
          <w:ilvl w:val="0"/>
          <w:numId w:val="37"/>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Keintiman (</w:t>
      </w:r>
      <w:r w:rsidRPr="00BB7CB3">
        <w:rPr>
          <w:rFonts w:ascii="Times New Roman" w:hAnsi="Times New Roman" w:cs="Times New Roman"/>
          <w:i/>
          <w:spacing w:val="1"/>
          <w:sz w:val="24"/>
          <w:szCs w:val="24"/>
        </w:rPr>
        <w:t>Intimacy</w:t>
      </w:r>
      <w:r>
        <w:rPr>
          <w:rFonts w:ascii="Times New Roman" w:hAnsi="Times New Roman" w:cs="Times New Roman"/>
          <w:spacing w:val="1"/>
          <w:sz w:val="24"/>
          <w:szCs w:val="24"/>
        </w:rPr>
        <w:t>)</w:t>
      </w:r>
    </w:p>
    <w:p w:rsidR="00F865D5" w:rsidRDefault="00F865D5" w:rsidP="00F865D5">
      <w:pPr>
        <w:pStyle w:val="ListParagraph"/>
        <w:numPr>
          <w:ilvl w:val="0"/>
          <w:numId w:val="37"/>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Kedekatan (</w:t>
      </w:r>
      <w:r w:rsidRPr="00BB7CB3">
        <w:rPr>
          <w:rFonts w:ascii="Times New Roman" w:hAnsi="Times New Roman" w:cs="Times New Roman"/>
          <w:i/>
          <w:spacing w:val="1"/>
          <w:sz w:val="24"/>
          <w:szCs w:val="24"/>
        </w:rPr>
        <w:t>Closeness</w:t>
      </w:r>
      <w:r>
        <w:rPr>
          <w:rFonts w:ascii="Times New Roman" w:hAnsi="Times New Roman" w:cs="Times New Roman"/>
          <w:spacing w:val="1"/>
          <w:sz w:val="24"/>
          <w:szCs w:val="24"/>
        </w:rPr>
        <w:t>)</w:t>
      </w:r>
    </w:p>
    <w:p w:rsidR="00F865D5" w:rsidRDefault="005703E3" w:rsidP="009064C7">
      <w:pPr>
        <w:pStyle w:val="ListParagraph"/>
        <w:numPr>
          <w:ilvl w:val="0"/>
          <w:numId w:val="36"/>
        </w:numPr>
        <w:spacing w:after="0" w:line="480" w:lineRule="auto"/>
        <w:ind w:left="426"/>
        <w:jc w:val="both"/>
        <w:rPr>
          <w:rFonts w:ascii="Times New Roman" w:hAnsi="Times New Roman" w:cs="Times New Roman"/>
          <w:spacing w:val="1"/>
          <w:sz w:val="24"/>
          <w:szCs w:val="24"/>
        </w:rPr>
      </w:pPr>
      <w:r>
        <w:rPr>
          <w:rFonts w:ascii="Times New Roman" w:hAnsi="Times New Roman" w:cs="Times New Roman"/>
          <w:spacing w:val="1"/>
          <w:sz w:val="24"/>
          <w:szCs w:val="24"/>
        </w:rPr>
        <w:t>Pertumbuhan dan perkembangan pribadi (</w:t>
      </w:r>
      <w:r w:rsidR="007D6494" w:rsidRPr="00BB7CB3">
        <w:rPr>
          <w:rFonts w:ascii="Times New Roman" w:hAnsi="Times New Roman" w:cs="Times New Roman"/>
          <w:i/>
          <w:spacing w:val="1"/>
          <w:sz w:val="24"/>
          <w:szCs w:val="24"/>
        </w:rPr>
        <w:t>Personal growth/ develpment</w:t>
      </w:r>
      <w:r w:rsidR="007D6494">
        <w:rPr>
          <w:rFonts w:ascii="Times New Roman" w:hAnsi="Times New Roman" w:cs="Times New Roman"/>
          <w:spacing w:val="1"/>
          <w:sz w:val="24"/>
          <w:szCs w:val="24"/>
        </w:rPr>
        <w:t>)</w:t>
      </w:r>
    </w:p>
    <w:p w:rsidR="00E1318E" w:rsidRPr="00E1318E" w:rsidRDefault="00E1318E" w:rsidP="00E1318E">
      <w:pPr>
        <w:pStyle w:val="ListParagraph"/>
        <w:spacing w:after="0" w:line="480" w:lineRule="auto"/>
        <w:ind w:left="426" w:firstLine="708"/>
        <w:jc w:val="both"/>
        <w:rPr>
          <w:rFonts w:ascii="Times New Roman" w:hAnsi="Times New Roman" w:cs="Times New Roman"/>
          <w:spacing w:val="1"/>
          <w:sz w:val="24"/>
          <w:szCs w:val="24"/>
        </w:rPr>
      </w:pPr>
      <w:r w:rsidRPr="00E1318E">
        <w:rPr>
          <w:rStyle w:val="a"/>
          <w:rFonts w:ascii="Times New Roman" w:hAnsi="Times New Roman" w:cs="Times New Roman"/>
          <w:sz w:val="24"/>
          <w:szCs w:val="24"/>
        </w:rPr>
        <w:t>Dimensi pertumbuhan</w:t>
      </w:r>
      <w:r>
        <w:rPr>
          <w:rStyle w:val="a"/>
          <w:rFonts w:ascii="Times New Roman" w:hAnsi="Times New Roman" w:cs="Times New Roman"/>
          <w:sz w:val="24"/>
          <w:szCs w:val="24"/>
        </w:rPr>
        <w:t xml:space="preserve"> dan </w:t>
      </w:r>
      <w:r>
        <w:rPr>
          <w:rFonts w:ascii="Times New Roman" w:hAnsi="Times New Roman" w:cs="Times New Roman"/>
          <w:spacing w:val="1"/>
          <w:sz w:val="24"/>
          <w:szCs w:val="24"/>
        </w:rPr>
        <w:t>perkembangan</w:t>
      </w:r>
      <w:r w:rsidRPr="00E1318E">
        <w:rPr>
          <w:rStyle w:val="a"/>
          <w:rFonts w:ascii="Times New Roman" w:hAnsi="Times New Roman" w:cs="Times New Roman"/>
          <w:sz w:val="24"/>
          <w:szCs w:val="24"/>
        </w:rPr>
        <w:t xml:space="preserve"> pribadi yag disebut juga dimensi yang</w:t>
      </w:r>
      <w:r>
        <w:rPr>
          <w:rStyle w:val="a"/>
          <w:rFonts w:ascii="Times New Roman" w:hAnsi="Times New Roman" w:cs="Times New Roman"/>
          <w:sz w:val="24"/>
          <w:szCs w:val="24"/>
        </w:rPr>
        <w:t xml:space="preserve"> </w:t>
      </w:r>
      <w:r w:rsidRPr="00E1318E">
        <w:rPr>
          <w:rStyle w:val="a"/>
          <w:rFonts w:ascii="Times New Roman" w:hAnsi="Times New Roman" w:cs="Times New Roman"/>
          <w:sz w:val="24"/>
          <w:szCs w:val="24"/>
        </w:rPr>
        <w:t>berorientasi pada tujuan, membicarakan tujuan utama sekolah dalam</w:t>
      </w:r>
      <w:r>
        <w:rPr>
          <w:rStyle w:val="a"/>
          <w:rFonts w:ascii="Times New Roman" w:hAnsi="Times New Roman" w:cs="Times New Roman"/>
          <w:sz w:val="24"/>
          <w:szCs w:val="24"/>
        </w:rPr>
        <w:t xml:space="preserve"> </w:t>
      </w:r>
      <w:r w:rsidRPr="00E1318E">
        <w:rPr>
          <w:rStyle w:val="a"/>
          <w:rFonts w:ascii="Times New Roman" w:hAnsi="Times New Roman" w:cs="Times New Roman"/>
          <w:sz w:val="24"/>
          <w:szCs w:val="24"/>
        </w:rPr>
        <w:t xml:space="preserve">mendukung pertumbuhan atau perkembangan pribadi dan motivasi diri guruuntuk tumbuh dan berkembang. </w:t>
      </w:r>
      <w:r>
        <w:rPr>
          <w:rStyle w:val="a"/>
          <w:rFonts w:ascii="Times New Roman" w:hAnsi="Times New Roman" w:cs="Times New Roman"/>
          <w:sz w:val="24"/>
          <w:szCs w:val="24"/>
        </w:rPr>
        <w:t>Indikator yang digunakan</w:t>
      </w:r>
      <w:r w:rsidRPr="00E1318E">
        <w:rPr>
          <w:rStyle w:val="a"/>
          <w:rFonts w:ascii="Times New Roman" w:hAnsi="Times New Roman" w:cs="Times New Roman"/>
          <w:sz w:val="24"/>
          <w:szCs w:val="24"/>
        </w:rPr>
        <w:t xml:space="preserve"> ke dalam dimensi ini diantaranya adalah </w:t>
      </w:r>
      <w:r>
        <w:rPr>
          <w:rStyle w:val="a"/>
          <w:rFonts w:ascii="Times New Roman" w:hAnsi="Times New Roman" w:cs="Times New Roman"/>
          <w:sz w:val="24"/>
          <w:szCs w:val="24"/>
        </w:rPr>
        <w:t>sebagai berikut:</w:t>
      </w:r>
    </w:p>
    <w:p w:rsidR="007D6494" w:rsidRDefault="007D6494" w:rsidP="007D6494">
      <w:pPr>
        <w:pStyle w:val="ListParagraph"/>
        <w:numPr>
          <w:ilvl w:val="0"/>
          <w:numId w:val="38"/>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Minat profesional (</w:t>
      </w:r>
      <w:r w:rsidRPr="00BB7CB3">
        <w:rPr>
          <w:rFonts w:ascii="Times New Roman" w:hAnsi="Times New Roman" w:cs="Times New Roman"/>
          <w:i/>
          <w:spacing w:val="1"/>
          <w:sz w:val="24"/>
          <w:szCs w:val="24"/>
        </w:rPr>
        <w:t>Profesional interest</w:t>
      </w:r>
      <w:r>
        <w:rPr>
          <w:rFonts w:ascii="Times New Roman" w:hAnsi="Times New Roman" w:cs="Times New Roman"/>
          <w:spacing w:val="1"/>
          <w:sz w:val="24"/>
          <w:szCs w:val="24"/>
        </w:rPr>
        <w:t>)</w:t>
      </w:r>
    </w:p>
    <w:p w:rsidR="007D6494" w:rsidRDefault="007D6494" w:rsidP="007D6494">
      <w:pPr>
        <w:pStyle w:val="ListParagraph"/>
        <w:numPr>
          <w:ilvl w:val="0"/>
          <w:numId w:val="38"/>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Halangan (</w:t>
      </w:r>
      <w:r w:rsidRPr="00BB7CB3">
        <w:rPr>
          <w:rFonts w:ascii="Times New Roman" w:hAnsi="Times New Roman" w:cs="Times New Roman"/>
          <w:i/>
          <w:spacing w:val="1"/>
          <w:sz w:val="24"/>
          <w:szCs w:val="24"/>
        </w:rPr>
        <w:t>Hindrence</w:t>
      </w:r>
      <w:r>
        <w:rPr>
          <w:rFonts w:ascii="Times New Roman" w:hAnsi="Times New Roman" w:cs="Times New Roman"/>
          <w:spacing w:val="1"/>
          <w:sz w:val="24"/>
          <w:szCs w:val="24"/>
        </w:rPr>
        <w:t>)</w:t>
      </w:r>
    </w:p>
    <w:p w:rsidR="007D6494" w:rsidRDefault="007D6494" w:rsidP="007D6494">
      <w:pPr>
        <w:pStyle w:val="ListParagraph"/>
        <w:numPr>
          <w:ilvl w:val="0"/>
          <w:numId w:val="38"/>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Orientasi pada tugas (</w:t>
      </w:r>
      <w:r w:rsidRPr="00BB7CB3">
        <w:rPr>
          <w:rFonts w:ascii="Times New Roman" w:hAnsi="Times New Roman" w:cs="Times New Roman"/>
          <w:i/>
          <w:spacing w:val="1"/>
          <w:sz w:val="24"/>
          <w:szCs w:val="24"/>
        </w:rPr>
        <w:t>Task orientation</w:t>
      </w:r>
      <w:r>
        <w:rPr>
          <w:rFonts w:ascii="Times New Roman" w:hAnsi="Times New Roman" w:cs="Times New Roman"/>
          <w:spacing w:val="1"/>
          <w:sz w:val="24"/>
          <w:szCs w:val="24"/>
        </w:rPr>
        <w:t>)</w:t>
      </w:r>
    </w:p>
    <w:p w:rsidR="00F865D5" w:rsidRDefault="006C6BC1" w:rsidP="009064C7">
      <w:pPr>
        <w:pStyle w:val="ListParagraph"/>
        <w:numPr>
          <w:ilvl w:val="0"/>
          <w:numId w:val="36"/>
        </w:numPr>
        <w:spacing w:after="0" w:line="480" w:lineRule="auto"/>
        <w:ind w:left="426"/>
        <w:jc w:val="both"/>
        <w:rPr>
          <w:rFonts w:ascii="Times New Roman" w:hAnsi="Times New Roman" w:cs="Times New Roman"/>
          <w:spacing w:val="1"/>
          <w:sz w:val="24"/>
          <w:szCs w:val="24"/>
        </w:rPr>
      </w:pPr>
      <w:r>
        <w:rPr>
          <w:rFonts w:ascii="Times New Roman" w:hAnsi="Times New Roman" w:cs="Times New Roman"/>
          <w:spacing w:val="1"/>
          <w:sz w:val="24"/>
          <w:szCs w:val="24"/>
        </w:rPr>
        <w:t>Perubahan dan Perbaikan sistem (</w:t>
      </w:r>
      <w:r w:rsidRPr="00BB7CB3">
        <w:rPr>
          <w:rFonts w:ascii="Times New Roman" w:hAnsi="Times New Roman" w:cs="Times New Roman"/>
          <w:i/>
          <w:spacing w:val="1"/>
          <w:sz w:val="24"/>
          <w:szCs w:val="24"/>
        </w:rPr>
        <w:t>System maintenance and change</w:t>
      </w:r>
      <w:r>
        <w:rPr>
          <w:rFonts w:ascii="Times New Roman" w:hAnsi="Times New Roman" w:cs="Times New Roman"/>
          <w:spacing w:val="1"/>
          <w:sz w:val="24"/>
          <w:szCs w:val="24"/>
        </w:rPr>
        <w:t>)</w:t>
      </w:r>
    </w:p>
    <w:p w:rsidR="002A3684" w:rsidRPr="002A3684" w:rsidRDefault="002A3684" w:rsidP="002A3684">
      <w:pPr>
        <w:pStyle w:val="ListParagraph"/>
        <w:spacing w:after="0" w:line="480" w:lineRule="auto"/>
        <w:ind w:left="426" w:firstLine="708"/>
        <w:jc w:val="both"/>
        <w:rPr>
          <w:rFonts w:ascii="Times New Roman" w:hAnsi="Times New Roman" w:cs="Times New Roman"/>
          <w:spacing w:val="1"/>
          <w:sz w:val="24"/>
          <w:szCs w:val="24"/>
        </w:rPr>
      </w:pPr>
      <w:r w:rsidRPr="002A3684">
        <w:rPr>
          <w:rStyle w:val="a"/>
          <w:rFonts w:ascii="Times New Roman" w:hAnsi="Times New Roman" w:cs="Times New Roman"/>
          <w:sz w:val="24"/>
          <w:szCs w:val="24"/>
        </w:rPr>
        <w:t>Dimensi ini membicarakan sejauh mana iklim sekolah mendukung</w:t>
      </w:r>
      <w:r w:rsidR="00451296">
        <w:rPr>
          <w:rStyle w:val="a"/>
          <w:rFonts w:ascii="Times New Roman" w:hAnsi="Times New Roman" w:cs="Times New Roman"/>
          <w:sz w:val="24"/>
          <w:szCs w:val="24"/>
        </w:rPr>
        <w:t xml:space="preserve"> </w:t>
      </w:r>
      <w:r w:rsidRPr="002A3684">
        <w:rPr>
          <w:rStyle w:val="a"/>
          <w:rFonts w:ascii="Times New Roman" w:hAnsi="Times New Roman" w:cs="Times New Roman"/>
          <w:sz w:val="24"/>
          <w:szCs w:val="24"/>
        </w:rPr>
        <w:t xml:space="preserve">harapan, memperbaiki kontrol dan merespon perubahan. </w:t>
      </w:r>
      <w:r w:rsidR="00451296">
        <w:rPr>
          <w:rStyle w:val="a"/>
          <w:rFonts w:ascii="Times New Roman" w:hAnsi="Times New Roman" w:cs="Times New Roman"/>
          <w:sz w:val="24"/>
          <w:szCs w:val="24"/>
        </w:rPr>
        <w:t>Indikator</w:t>
      </w:r>
      <w:r w:rsidRPr="002A3684">
        <w:rPr>
          <w:rStyle w:val="a"/>
          <w:rFonts w:ascii="Times New Roman" w:hAnsi="Times New Roman" w:cs="Times New Roman"/>
          <w:sz w:val="24"/>
          <w:szCs w:val="24"/>
        </w:rPr>
        <w:t xml:space="preserve"> yang termasuk dalam dimensi ini antara lain adalah </w:t>
      </w:r>
      <w:r w:rsidR="00451296">
        <w:rPr>
          <w:rStyle w:val="a"/>
          <w:rFonts w:ascii="Times New Roman" w:hAnsi="Times New Roman" w:cs="Times New Roman"/>
          <w:sz w:val="24"/>
          <w:szCs w:val="24"/>
        </w:rPr>
        <w:t>sebagai berikut :</w:t>
      </w:r>
    </w:p>
    <w:p w:rsidR="006C6BC1" w:rsidRDefault="006C6BC1" w:rsidP="006C6BC1">
      <w:pPr>
        <w:pStyle w:val="ListParagraph"/>
        <w:numPr>
          <w:ilvl w:val="0"/>
          <w:numId w:val="39"/>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Kebebasan staf (</w:t>
      </w:r>
      <w:r w:rsidRPr="00BB7CB3">
        <w:rPr>
          <w:rFonts w:ascii="Times New Roman" w:hAnsi="Times New Roman" w:cs="Times New Roman"/>
          <w:i/>
          <w:spacing w:val="1"/>
          <w:sz w:val="24"/>
          <w:szCs w:val="24"/>
        </w:rPr>
        <w:t>Staff freedom</w:t>
      </w:r>
      <w:r>
        <w:rPr>
          <w:rFonts w:ascii="Times New Roman" w:hAnsi="Times New Roman" w:cs="Times New Roman"/>
          <w:spacing w:val="1"/>
          <w:sz w:val="24"/>
          <w:szCs w:val="24"/>
        </w:rPr>
        <w:t>)</w:t>
      </w:r>
    </w:p>
    <w:p w:rsidR="006C6BC1" w:rsidRDefault="006C6BC1" w:rsidP="006C6BC1">
      <w:pPr>
        <w:pStyle w:val="ListParagraph"/>
        <w:numPr>
          <w:ilvl w:val="0"/>
          <w:numId w:val="39"/>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Partisipasi dalam pembuatan keputusan (</w:t>
      </w:r>
      <w:r w:rsidRPr="00BB7CB3">
        <w:rPr>
          <w:rFonts w:ascii="Times New Roman" w:hAnsi="Times New Roman" w:cs="Times New Roman"/>
          <w:i/>
          <w:spacing w:val="1"/>
          <w:sz w:val="24"/>
          <w:szCs w:val="24"/>
        </w:rPr>
        <w:t>Participatory decision making</w:t>
      </w:r>
      <w:r>
        <w:rPr>
          <w:rFonts w:ascii="Times New Roman" w:hAnsi="Times New Roman" w:cs="Times New Roman"/>
          <w:spacing w:val="1"/>
          <w:sz w:val="24"/>
          <w:szCs w:val="24"/>
        </w:rPr>
        <w:t>)</w:t>
      </w:r>
    </w:p>
    <w:p w:rsidR="006C6BC1" w:rsidRDefault="006C6BC1" w:rsidP="006C6BC1">
      <w:pPr>
        <w:pStyle w:val="ListParagraph"/>
        <w:numPr>
          <w:ilvl w:val="0"/>
          <w:numId w:val="39"/>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Inovasi (</w:t>
      </w:r>
      <w:r w:rsidRPr="00BB7CB3">
        <w:rPr>
          <w:rFonts w:ascii="Times New Roman" w:hAnsi="Times New Roman" w:cs="Times New Roman"/>
          <w:i/>
          <w:spacing w:val="1"/>
          <w:sz w:val="24"/>
          <w:szCs w:val="24"/>
        </w:rPr>
        <w:t>Innovation</w:t>
      </w:r>
      <w:r>
        <w:rPr>
          <w:rFonts w:ascii="Times New Roman" w:hAnsi="Times New Roman" w:cs="Times New Roman"/>
          <w:spacing w:val="1"/>
          <w:sz w:val="24"/>
          <w:szCs w:val="24"/>
        </w:rPr>
        <w:t>)</w:t>
      </w:r>
    </w:p>
    <w:p w:rsidR="006C6BC1" w:rsidRDefault="006C6BC1" w:rsidP="006C6BC1">
      <w:pPr>
        <w:pStyle w:val="ListParagraph"/>
        <w:numPr>
          <w:ilvl w:val="0"/>
          <w:numId w:val="39"/>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Tekanan kerja (</w:t>
      </w:r>
      <w:r w:rsidRPr="00BB7CB3">
        <w:rPr>
          <w:rFonts w:ascii="Times New Roman" w:hAnsi="Times New Roman" w:cs="Times New Roman"/>
          <w:i/>
          <w:spacing w:val="1"/>
          <w:sz w:val="24"/>
          <w:szCs w:val="24"/>
        </w:rPr>
        <w:t>Work pressure</w:t>
      </w:r>
      <w:r>
        <w:rPr>
          <w:rFonts w:ascii="Times New Roman" w:hAnsi="Times New Roman" w:cs="Times New Roman"/>
          <w:spacing w:val="1"/>
          <w:sz w:val="24"/>
          <w:szCs w:val="24"/>
        </w:rPr>
        <w:t>)</w:t>
      </w:r>
    </w:p>
    <w:p w:rsidR="006C6BC1" w:rsidRDefault="006C6BC1" w:rsidP="006C6BC1">
      <w:pPr>
        <w:pStyle w:val="ListParagraph"/>
        <w:numPr>
          <w:ilvl w:val="0"/>
          <w:numId w:val="39"/>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Kejelasan (</w:t>
      </w:r>
      <w:r w:rsidRPr="00BB7CB3">
        <w:rPr>
          <w:rFonts w:ascii="Times New Roman" w:hAnsi="Times New Roman" w:cs="Times New Roman"/>
          <w:i/>
          <w:spacing w:val="1"/>
          <w:sz w:val="24"/>
          <w:szCs w:val="24"/>
        </w:rPr>
        <w:t>Clarity</w:t>
      </w:r>
      <w:r>
        <w:rPr>
          <w:rFonts w:ascii="Times New Roman" w:hAnsi="Times New Roman" w:cs="Times New Roman"/>
          <w:spacing w:val="1"/>
          <w:sz w:val="24"/>
          <w:szCs w:val="24"/>
        </w:rPr>
        <w:t>)</w:t>
      </w:r>
    </w:p>
    <w:p w:rsidR="006C6BC1" w:rsidRDefault="006C6BC1" w:rsidP="006C6BC1">
      <w:pPr>
        <w:pStyle w:val="ListParagraph"/>
        <w:numPr>
          <w:ilvl w:val="0"/>
          <w:numId w:val="39"/>
        </w:numPr>
        <w:spacing w:after="0" w:line="480" w:lineRule="auto"/>
        <w:jc w:val="both"/>
        <w:rPr>
          <w:rFonts w:ascii="Times New Roman" w:hAnsi="Times New Roman" w:cs="Times New Roman"/>
          <w:spacing w:val="1"/>
          <w:sz w:val="24"/>
          <w:szCs w:val="24"/>
        </w:rPr>
      </w:pPr>
      <w:r>
        <w:rPr>
          <w:rFonts w:ascii="Times New Roman" w:hAnsi="Times New Roman" w:cs="Times New Roman"/>
          <w:spacing w:val="1"/>
          <w:sz w:val="24"/>
          <w:szCs w:val="24"/>
        </w:rPr>
        <w:t>Pengawasan (</w:t>
      </w:r>
      <w:r w:rsidRPr="00BB7CB3">
        <w:rPr>
          <w:rFonts w:ascii="Times New Roman" w:hAnsi="Times New Roman" w:cs="Times New Roman"/>
          <w:i/>
          <w:spacing w:val="1"/>
          <w:sz w:val="24"/>
          <w:szCs w:val="24"/>
        </w:rPr>
        <w:t>Control</w:t>
      </w:r>
      <w:r>
        <w:rPr>
          <w:rFonts w:ascii="Times New Roman" w:hAnsi="Times New Roman" w:cs="Times New Roman"/>
          <w:spacing w:val="1"/>
          <w:sz w:val="24"/>
          <w:szCs w:val="24"/>
        </w:rPr>
        <w:t>)</w:t>
      </w:r>
    </w:p>
    <w:p w:rsidR="00C81D0D" w:rsidRPr="00C81D0D" w:rsidRDefault="00C81D0D" w:rsidP="00C81D0D">
      <w:pPr>
        <w:pStyle w:val="ListParagraph"/>
        <w:numPr>
          <w:ilvl w:val="0"/>
          <w:numId w:val="36"/>
        </w:numPr>
        <w:spacing w:after="0" w:line="480" w:lineRule="auto"/>
        <w:ind w:left="426"/>
        <w:jc w:val="both"/>
        <w:rPr>
          <w:rFonts w:ascii="Times New Roman" w:hAnsi="Times New Roman" w:cs="Times New Roman"/>
          <w:spacing w:val="1"/>
          <w:sz w:val="24"/>
          <w:szCs w:val="24"/>
        </w:rPr>
      </w:pPr>
      <w:r w:rsidRPr="00C81D0D">
        <w:rPr>
          <w:rFonts w:ascii="Times New Roman" w:eastAsia="Times New Roman" w:hAnsi="Times New Roman" w:cs="Times New Roman"/>
          <w:sz w:val="24"/>
          <w:szCs w:val="24"/>
        </w:rPr>
        <w:t>Dimensi Lingkungan Fisik </w:t>
      </w:r>
    </w:p>
    <w:p w:rsidR="00C81D0D" w:rsidRDefault="00C81D0D" w:rsidP="00C81D0D">
      <w:pPr>
        <w:pStyle w:val="ListParagraph"/>
        <w:spacing w:after="0" w:line="480" w:lineRule="auto"/>
        <w:ind w:left="426" w:firstLine="708"/>
        <w:jc w:val="both"/>
        <w:rPr>
          <w:rFonts w:ascii="Times New Roman" w:eastAsia="Times New Roman" w:hAnsi="Times New Roman" w:cs="Times New Roman"/>
          <w:sz w:val="24"/>
          <w:szCs w:val="24"/>
        </w:rPr>
      </w:pPr>
      <w:r w:rsidRPr="00C81D0D">
        <w:rPr>
          <w:rFonts w:ascii="Times New Roman" w:eastAsia="Times New Roman" w:hAnsi="Times New Roman" w:cs="Times New Roman"/>
          <w:sz w:val="24"/>
          <w:szCs w:val="24"/>
        </w:rPr>
        <w:t>Dimensi ini membicarakan sejauh mana lingkungan fisik seperti fasilitas</w:t>
      </w:r>
      <w:r>
        <w:rPr>
          <w:rFonts w:ascii="Times New Roman" w:eastAsia="Times New Roman" w:hAnsi="Times New Roman" w:cs="Times New Roman"/>
          <w:sz w:val="24"/>
          <w:szCs w:val="24"/>
        </w:rPr>
        <w:t xml:space="preserve"> </w:t>
      </w:r>
      <w:r w:rsidRPr="00C81D0D">
        <w:rPr>
          <w:rFonts w:ascii="Times New Roman" w:eastAsia="Times New Roman" w:hAnsi="Times New Roman" w:cs="Times New Roman"/>
          <w:sz w:val="24"/>
          <w:szCs w:val="24"/>
        </w:rPr>
        <w:t xml:space="preserve">sekolah dapat mendukung harapan pelaksanaan tugas. </w:t>
      </w:r>
      <w:r>
        <w:rPr>
          <w:rFonts w:ascii="Times New Roman" w:eastAsia="Times New Roman" w:hAnsi="Times New Roman" w:cs="Times New Roman"/>
          <w:sz w:val="24"/>
          <w:szCs w:val="24"/>
        </w:rPr>
        <w:t>Indikator</w:t>
      </w:r>
      <w:r w:rsidRPr="00C81D0D">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w:t>
      </w:r>
      <w:r w:rsidRPr="00C81D0D">
        <w:rPr>
          <w:rFonts w:ascii="Times New Roman" w:eastAsia="Times New Roman" w:hAnsi="Times New Roman" w:cs="Times New Roman"/>
          <w:sz w:val="24"/>
          <w:szCs w:val="24"/>
        </w:rPr>
        <w:t>termasuk dalam dimensi ini diantarnya adalah</w:t>
      </w:r>
      <w:r>
        <w:rPr>
          <w:rFonts w:ascii="Times New Roman" w:eastAsia="Times New Roman" w:hAnsi="Times New Roman" w:cs="Times New Roman"/>
          <w:sz w:val="24"/>
          <w:szCs w:val="24"/>
        </w:rPr>
        <w:t xml:space="preserve"> sebagai berikut:</w:t>
      </w:r>
      <w:r w:rsidRPr="00C81D0D">
        <w:rPr>
          <w:rFonts w:ascii="Times New Roman" w:eastAsia="Times New Roman" w:hAnsi="Times New Roman" w:cs="Times New Roman"/>
          <w:sz w:val="24"/>
          <w:szCs w:val="24"/>
        </w:rPr>
        <w:t xml:space="preserve"> </w:t>
      </w:r>
    </w:p>
    <w:p w:rsidR="00C81D0D" w:rsidRPr="00C81D0D" w:rsidRDefault="00C81D0D" w:rsidP="00C81D0D">
      <w:pPr>
        <w:pStyle w:val="ListParagraph"/>
        <w:numPr>
          <w:ilvl w:val="0"/>
          <w:numId w:val="40"/>
        </w:numPr>
        <w:spacing w:after="0" w:line="480" w:lineRule="auto"/>
        <w:jc w:val="both"/>
        <w:rPr>
          <w:rFonts w:ascii="Times New Roman" w:hAnsi="Times New Roman" w:cs="Times New Roman"/>
          <w:spacing w:val="1"/>
          <w:sz w:val="24"/>
          <w:szCs w:val="24"/>
        </w:rPr>
      </w:pPr>
      <w:r>
        <w:rPr>
          <w:rFonts w:ascii="Times New Roman" w:eastAsia="Times New Roman" w:hAnsi="Times New Roman" w:cs="Times New Roman"/>
          <w:sz w:val="24"/>
          <w:szCs w:val="24"/>
        </w:rPr>
        <w:t>K</w:t>
      </w:r>
      <w:r w:rsidRPr="00C81D0D">
        <w:rPr>
          <w:rFonts w:ascii="Times New Roman" w:eastAsia="Times New Roman" w:hAnsi="Times New Roman" w:cs="Times New Roman"/>
          <w:sz w:val="24"/>
          <w:szCs w:val="24"/>
        </w:rPr>
        <w:t xml:space="preserve">elengkapan sumber </w:t>
      </w:r>
    </w:p>
    <w:p w:rsidR="00C81D0D" w:rsidRPr="00C81D0D" w:rsidRDefault="00C81D0D" w:rsidP="00C81D0D">
      <w:pPr>
        <w:pStyle w:val="ListParagraph"/>
        <w:numPr>
          <w:ilvl w:val="0"/>
          <w:numId w:val="40"/>
        </w:numPr>
        <w:spacing w:after="0" w:line="480" w:lineRule="auto"/>
        <w:jc w:val="both"/>
        <w:rPr>
          <w:rFonts w:ascii="Times New Roman" w:hAnsi="Times New Roman" w:cs="Times New Roman"/>
          <w:spacing w:val="1"/>
          <w:sz w:val="24"/>
          <w:szCs w:val="24"/>
        </w:rPr>
      </w:pPr>
      <w:r>
        <w:rPr>
          <w:rFonts w:ascii="Times New Roman" w:eastAsia="Times New Roman" w:hAnsi="Times New Roman" w:cs="Times New Roman"/>
          <w:sz w:val="24"/>
          <w:szCs w:val="24"/>
        </w:rPr>
        <w:t>K</w:t>
      </w:r>
      <w:r w:rsidRPr="00C81D0D">
        <w:rPr>
          <w:rFonts w:ascii="Times New Roman" w:eastAsia="Times New Roman" w:hAnsi="Times New Roman" w:cs="Times New Roman"/>
          <w:sz w:val="24"/>
          <w:szCs w:val="24"/>
        </w:rPr>
        <w:t>enyamanan lingkungan.</w:t>
      </w:r>
    </w:p>
    <w:p w:rsidR="006C6BC1" w:rsidRPr="00995FC3" w:rsidRDefault="006C6BC1" w:rsidP="00995FC3">
      <w:pPr>
        <w:spacing w:after="0" w:line="480" w:lineRule="auto"/>
        <w:jc w:val="both"/>
        <w:rPr>
          <w:rFonts w:ascii="Times New Roman" w:hAnsi="Times New Roman" w:cs="Times New Roman"/>
          <w:spacing w:val="1"/>
          <w:sz w:val="24"/>
          <w:szCs w:val="24"/>
        </w:rPr>
      </w:pPr>
    </w:p>
    <w:p w:rsidR="00907C09" w:rsidRDefault="00262968">
      <w:pPr>
        <w:spacing w:after="0" w:line="480" w:lineRule="auto"/>
        <w:jc w:val="both"/>
        <w:rPr>
          <w:rFonts w:ascii="Times New Roman" w:hAnsi="Times New Roman"/>
          <w:b/>
          <w:sz w:val="24"/>
        </w:rPr>
      </w:pPr>
      <w:r>
        <w:rPr>
          <w:rFonts w:ascii="Times New Roman" w:hAnsi="Times New Roman"/>
          <w:b/>
          <w:sz w:val="24"/>
        </w:rPr>
        <w:t>2.1.6</w:t>
      </w:r>
      <w:r w:rsidR="00F05329">
        <w:rPr>
          <w:rFonts w:ascii="Times New Roman" w:hAnsi="Times New Roman"/>
          <w:b/>
          <w:sz w:val="24"/>
        </w:rPr>
        <w:t xml:space="preserve">    </w:t>
      </w:r>
      <w:r w:rsidR="00CA2ADF">
        <w:rPr>
          <w:rFonts w:ascii="Times New Roman" w:hAnsi="Times New Roman"/>
          <w:b/>
          <w:sz w:val="24"/>
        </w:rPr>
        <w:t xml:space="preserve">Kompetensi </w:t>
      </w:r>
      <w:r w:rsidR="0057516A">
        <w:rPr>
          <w:rFonts w:ascii="Times New Roman" w:hAnsi="Times New Roman"/>
          <w:b/>
          <w:sz w:val="24"/>
        </w:rPr>
        <w:t>Guru</w:t>
      </w:r>
    </w:p>
    <w:p w:rsidR="00523480" w:rsidRDefault="00523480">
      <w:pPr>
        <w:spacing w:after="0" w:line="480" w:lineRule="auto"/>
        <w:jc w:val="both"/>
        <w:rPr>
          <w:rFonts w:ascii="Times New Roman" w:hAnsi="Times New Roman"/>
          <w:b/>
          <w:sz w:val="24"/>
        </w:rPr>
      </w:pPr>
      <w:r>
        <w:rPr>
          <w:rFonts w:ascii="Times New Roman" w:hAnsi="Times New Roman"/>
          <w:b/>
          <w:sz w:val="24"/>
        </w:rPr>
        <w:t>2.1.6.1 Pengertian Kompetensi Guru</w:t>
      </w:r>
    </w:p>
    <w:p w:rsidR="0091509C" w:rsidRDefault="003331D5">
      <w:pPr>
        <w:spacing w:after="0" w:line="480" w:lineRule="auto"/>
        <w:jc w:val="both"/>
        <w:rPr>
          <w:rFonts w:ascii="Times New Roman" w:hAnsi="Times New Roman"/>
          <w:sz w:val="24"/>
        </w:rPr>
      </w:pPr>
      <w:r>
        <w:rPr>
          <w:rFonts w:ascii="Times New Roman" w:hAnsi="Times New Roman"/>
          <w:sz w:val="24"/>
        </w:rPr>
        <w:tab/>
        <w:t>Menurut peraturan pemerintah nomor 74 tahun 2008 k</w:t>
      </w:r>
      <w:r w:rsidR="0091509C" w:rsidRPr="0091509C">
        <w:rPr>
          <w:rFonts w:ascii="Times New Roman" w:hAnsi="Times New Roman"/>
          <w:sz w:val="24"/>
        </w:rPr>
        <w:t xml:space="preserve">ompetensi guru </w:t>
      </w:r>
      <w:r w:rsidR="00C11755">
        <w:rPr>
          <w:rFonts w:ascii="Times New Roman" w:hAnsi="Times New Roman"/>
          <w:sz w:val="24"/>
        </w:rPr>
        <w:t>merupakan seperangkat pengetahuan, keterampilan, dan perilaku yang harus dimiliki, dihayati, dikuasai, dan diaktualisasikan</w:t>
      </w:r>
      <w:r w:rsidR="006C630D">
        <w:rPr>
          <w:rFonts w:ascii="Times New Roman" w:hAnsi="Times New Roman"/>
          <w:sz w:val="24"/>
        </w:rPr>
        <w:t xml:space="preserve"> leh guru dalam melaksanakan tugas keprofesionalan. Berdasarkan Permendiknas nomor 16 tahun 2007 tentang standar kualifikasi akademik dan kompetensi guru, dinyatakan bahwa kompetensi yang harus dimiliki guru meliputi kompetensi pedagogik,kompetensi kepribadian, kompetensi sosial dan kompetensi profesional yang diperoleh melalui pendidikan. Kompetensi guru bersifat menyeluruh dan merupakan satui kesatuan </w:t>
      </w:r>
      <w:r w:rsidR="00231087">
        <w:rPr>
          <w:rFonts w:ascii="Times New Roman" w:hAnsi="Times New Roman"/>
          <w:sz w:val="24"/>
        </w:rPr>
        <w:t>d</w:t>
      </w:r>
      <w:r w:rsidR="006C630D">
        <w:rPr>
          <w:rFonts w:ascii="Times New Roman" w:hAnsi="Times New Roman"/>
          <w:sz w:val="24"/>
        </w:rPr>
        <w:t>an saling berhubungan ser</w:t>
      </w:r>
      <w:r w:rsidR="00365A3B">
        <w:rPr>
          <w:rFonts w:ascii="Times New Roman" w:hAnsi="Times New Roman"/>
          <w:sz w:val="24"/>
        </w:rPr>
        <w:t xml:space="preserve">ta saling mendukung. </w:t>
      </w:r>
    </w:p>
    <w:p w:rsidR="00365A3B" w:rsidRDefault="00365A3B">
      <w:pPr>
        <w:spacing w:after="0" w:line="480" w:lineRule="auto"/>
        <w:jc w:val="both"/>
        <w:rPr>
          <w:rFonts w:ascii="Times New Roman" w:hAnsi="Times New Roman"/>
          <w:sz w:val="24"/>
        </w:rPr>
      </w:pPr>
      <w:r>
        <w:rPr>
          <w:rFonts w:ascii="Times New Roman" w:hAnsi="Times New Roman"/>
          <w:sz w:val="24"/>
        </w:rPr>
        <w:lastRenderedPageBreak/>
        <w:tab/>
        <w:t>Menurut Peraturan Pemerintah nomor 74 tahun 2008  pasal</w:t>
      </w:r>
      <w:r w:rsidR="00C85DEE">
        <w:rPr>
          <w:rFonts w:ascii="Times New Roman" w:hAnsi="Times New Roman"/>
          <w:sz w:val="24"/>
        </w:rPr>
        <w:t xml:space="preserve"> 2 dan</w:t>
      </w:r>
      <w:r>
        <w:rPr>
          <w:rFonts w:ascii="Times New Roman" w:hAnsi="Times New Roman"/>
          <w:sz w:val="24"/>
        </w:rPr>
        <w:t xml:space="preserve"> 3 berbunyi : </w:t>
      </w:r>
    </w:p>
    <w:p w:rsidR="00C85DEE" w:rsidRPr="00C85DEE" w:rsidRDefault="00C85DEE" w:rsidP="00C85DEE">
      <w:pPr>
        <w:spacing w:after="0" w:line="480" w:lineRule="auto"/>
        <w:ind w:firstLine="540"/>
        <w:jc w:val="both"/>
        <w:rPr>
          <w:rFonts w:ascii="Times New Roman" w:eastAsia="Calibri" w:hAnsi="Times New Roman" w:cs="Times New Roman"/>
          <w:sz w:val="24"/>
        </w:rPr>
      </w:pPr>
      <w:r w:rsidRPr="00591617">
        <w:rPr>
          <w:rFonts w:ascii="Times New Roman" w:hAnsi="Times New Roman"/>
          <w:sz w:val="24"/>
        </w:rPr>
        <w:t xml:space="preserve">Pasal 2 berbunyi : </w:t>
      </w:r>
      <w:r w:rsidRPr="00591617">
        <w:rPr>
          <w:rFonts w:ascii="Times New Roman" w:eastAsia="Calibri" w:hAnsi="Times New Roman" w:cs="Times New Roman"/>
          <w:sz w:val="24"/>
          <w:szCs w:val="24"/>
        </w:rPr>
        <w:t>Guru wajib memiliki Kualifikasi Akademik, kompetensi,</w:t>
      </w:r>
      <w:r w:rsidRPr="00C85DEE">
        <w:rPr>
          <w:rFonts w:ascii="Times New Roman" w:eastAsia="Calibri" w:hAnsi="Times New Roman" w:cs="Times New Roman"/>
          <w:color w:val="000000"/>
          <w:sz w:val="24"/>
          <w:szCs w:val="24"/>
        </w:rPr>
        <w:t xml:space="preserve"> Sertifikat Pendidik, sehat jasmani dan rohani, serta memiliki kemampuan untuk mewujudkan tujuan pendidikan nasional.</w:t>
      </w:r>
    </w:p>
    <w:p w:rsidR="00C85DEE" w:rsidRDefault="00C85DEE" w:rsidP="00C85DEE">
      <w:pPr>
        <w:spacing w:after="0" w:line="480" w:lineRule="auto"/>
        <w:ind w:firstLine="540"/>
        <w:jc w:val="both"/>
        <w:rPr>
          <w:rFonts w:ascii="Times New Roman" w:hAnsi="Times New Roman"/>
          <w:sz w:val="24"/>
        </w:rPr>
      </w:pPr>
      <w:r>
        <w:rPr>
          <w:rFonts w:ascii="Times New Roman" w:hAnsi="Times New Roman"/>
          <w:sz w:val="24"/>
        </w:rPr>
        <w:t>Pasal 3 berbunyi:</w:t>
      </w:r>
    </w:p>
    <w:p w:rsidR="00365A3B" w:rsidRP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Kompetensi sebagaimana dimaksud dalam Pasal 2 merupakan seperangkat pengetahuan, keterampilan, dan perilaku yang harus dimiliki, dihayati, dikuasai, dan diaktualisasikan oleh Guru dalam melaksanakan tugas keprofesionalan.</w:t>
      </w:r>
    </w:p>
    <w:p w:rsidR="00365A3B" w:rsidRP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Kompetensi Guru sebagaimana dimaksud pada ayat (1) meliputi kompetensi pedagogik, kompetensi kepribadian, kompetensi sosial, dan kompetensi profesional yang diperoleh melalui pendidikan profesi.</w:t>
      </w:r>
    </w:p>
    <w:p w:rsidR="00365A3B" w:rsidRP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Kompetensi Guru sebagaimana dimaksud pada ayat (2) bersifat holistik.</w:t>
      </w:r>
    </w:p>
    <w:p w:rsidR="00365A3B" w:rsidRP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Kompetensi pedagogik sebagaimana dimaksud pada ayat (2) merupakan kemampuan Guru dalam pengelolaan pembelajaran peserta didik yang sekurangkurangnya meliputi:</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Pemahaman wawasan atau landasan kependidikan;</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Pemahaman terhadap peserta didik;</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Pengembangan kurikulum atau silabus;</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Perancangan pembelajaran;</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Pelaksanaan pembelajaran yang mendidik dan dialogis;</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Pemanfaatan teknologi </w:t>
      </w:r>
      <w:r w:rsidR="00365A3B" w:rsidRPr="00365A3B">
        <w:rPr>
          <w:rFonts w:ascii="Times New Roman" w:eastAsia="Calibri" w:hAnsi="Times New Roman" w:cs="Times New Roman"/>
          <w:color w:val="000000"/>
          <w:sz w:val="24"/>
          <w:szCs w:val="24"/>
        </w:rPr>
        <w:t>pembelajaran;</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lastRenderedPageBreak/>
        <w:t>Evaluasi hasil belajar; dan</w:t>
      </w:r>
    </w:p>
    <w:p w:rsidR="00365A3B" w:rsidRPr="00365A3B" w:rsidRDefault="00A073E4" w:rsidP="00655737">
      <w:pPr>
        <w:numPr>
          <w:ilvl w:val="0"/>
          <w:numId w:val="11"/>
        </w:numPr>
        <w:tabs>
          <w:tab w:val="clear" w:pos="72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Pengembangan peserta didik untuk mengaktualisasikan berbagai potensi </w:t>
      </w:r>
      <w:r w:rsidR="00365A3B" w:rsidRPr="00365A3B">
        <w:rPr>
          <w:rFonts w:ascii="Times New Roman" w:eastAsia="Calibri" w:hAnsi="Times New Roman" w:cs="Times New Roman"/>
          <w:color w:val="000000"/>
          <w:sz w:val="24"/>
          <w:szCs w:val="24"/>
        </w:rPr>
        <w:t>yang dimilikinya.</w:t>
      </w:r>
    </w:p>
    <w:p w:rsidR="00365A3B" w:rsidRPr="008D4D1F"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Kompetensi kepribadian sebagaimana dimaksud pada ayat (2) sekurang-kurangnya mencakup kepribadian yang:</w:t>
      </w:r>
      <w:r w:rsidR="008D4D1F">
        <w:rPr>
          <w:rFonts w:ascii="Times New Roman" w:eastAsia="Calibri" w:hAnsi="Times New Roman" w:cs="Times New Roman"/>
          <w:color w:val="000000"/>
          <w:sz w:val="24"/>
          <w:szCs w:val="24"/>
        </w:rPr>
        <w:t xml:space="preserve"> (a). </w:t>
      </w:r>
      <w:r w:rsidRPr="008D4D1F">
        <w:rPr>
          <w:rFonts w:ascii="Times New Roman" w:eastAsia="Calibri" w:hAnsi="Times New Roman" w:cs="Times New Roman"/>
          <w:color w:val="000000"/>
          <w:sz w:val="24"/>
          <w:szCs w:val="24"/>
        </w:rPr>
        <w:t>beriman dan bertakwa;</w:t>
      </w:r>
      <w:r w:rsidR="008D4D1F">
        <w:rPr>
          <w:rFonts w:ascii="Times New Roman" w:eastAsia="Calibri" w:hAnsi="Times New Roman" w:cs="Times New Roman"/>
          <w:color w:val="000000"/>
          <w:sz w:val="24"/>
          <w:szCs w:val="24"/>
        </w:rPr>
        <w:t xml:space="preserve"> (b). </w:t>
      </w:r>
      <w:r w:rsidRPr="008D4D1F">
        <w:rPr>
          <w:rFonts w:ascii="Times New Roman" w:eastAsia="Calibri" w:hAnsi="Times New Roman" w:cs="Times New Roman"/>
          <w:color w:val="000000"/>
          <w:sz w:val="24"/>
          <w:szCs w:val="24"/>
        </w:rPr>
        <w:t>berakhlak mulia;</w:t>
      </w:r>
      <w:r w:rsidR="008D4D1F">
        <w:rPr>
          <w:rFonts w:ascii="Times New Roman" w:eastAsia="Calibri" w:hAnsi="Times New Roman" w:cs="Times New Roman"/>
          <w:color w:val="000000"/>
          <w:sz w:val="24"/>
          <w:szCs w:val="24"/>
        </w:rPr>
        <w:t xml:space="preserve"> (c). </w:t>
      </w:r>
      <w:r w:rsidRPr="008D4D1F">
        <w:rPr>
          <w:rFonts w:ascii="Times New Roman" w:eastAsia="Calibri" w:hAnsi="Times New Roman" w:cs="Times New Roman"/>
          <w:color w:val="000000"/>
          <w:sz w:val="24"/>
          <w:szCs w:val="24"/>
        </w:rPr>
        <w:t>arif dan bijaksana;</w:t>
      </w:r>
      <w:r w:rsidR="008D4D1F">
        <w:rPr>
          <w:rFonts w:ascii="Times New Roman" w:eastAsia="Calibri" w:hAnsi="Times New Roman" w:cs="Times New Roman"/>
          <w:color w:val="000000"/>
          <w:sz w:val="24"/>
          <w:szCs w:val="24"/>
        </w:rPr>
        <w:t xml:space="preserve"> (d). </w:t>
      </w:r>
      <w:r w:rsidRPr="008D4D1F">
        <w:rPr>
          <w:rFonts w:ascii="Times New Roman" w:eastAsia="Calibri" w:hAnsi="Times New Roman" w:cs="Times New Roman"/>
          <w:color w:val="000000"/>
          <w:sz w:val="24"/>
          <w:szCs w:val="24"/>
        </w:rPr>
        <w:t>demokratis;</w:t>
      </w:r>
      <w:r w:rsidR="008D4D1F">
        <w:rPr>
          <w:rFonts w:ascii="Times New Roman" w:eastAsia="Calibri" w:hAnsi="Times New Roman" w:cs="Times New Roman"/>
          <w:color w:val="000000"/>
          <w:sz w:val="24"/>
          <w:szCs w:val="24"/>
        </w:rPr>
        <w:t xml:space="preserve"> (e). </w:t>
      </w:r>
      <w:r w:rsidRPr="008D4D1F">
        <w:rPr>
          <w:rFonts w:ascii="Times New Roman" w:eastAsia="Calibri" w:hAnsi="Times New Roman" w:cs="Times New Roman"/>
          <w:color w:val="000000"/>
          <w:sz w:val="24"/>
          <w:szCs w:val="24"/>
        </w:rPr>
        <w:t>mantap;</w:t>
      </w:r>
      <w:r w:rsidR="008D4D1F">
        <w:rPr>
          <w:rFonts w:ascii="Times New Roman" w:eastAsia="Calibri" w:hAnsi="Times New Roman" w:cs="Times New Roman"/>
          <w:color w:val="000000"/>
          <w:sz w:val="24"/>
          <w:szCs w:val="24"/>
        </w:rPr>
        <w:t xml:space="preserve"> (f). </w:t>
      </w:r>
      <w:r w:rsidRPr="008D4D1F">
        <w:rPr>
          <w:rFonts w:ascii="Times New Roman" w:eastAsia="Calibri" w:hAnsi="Times New Roman" w:cs="Times New Roman"/>
          <w:color w:val="000000"/>
          <w:sz w:val="24"/>
          <w:szCs w:val="24"/>
        </w:rPr>
        <w:t>berwibawa;</w:t>
      </w:r>
      <w:r w:rsidR="008D4D1F">
        <w:rPr>
          <w:rFonts w:ascii="Times New Roman" w:eastAsia="Calibri" w:hAnsi="Times New Roman" w:cs="Times New Roman"/>
          <w:color w:val="000000"/>
          <w:sz w:val="24"/>
          <w:szCs w:val="24"/>
        </w:rPr>
        <w:t xml:space="preserve"> (g). </w:t>
      </w:r>
      <w:r w:rsidRPr="008D4D1F">
        <w:rPr>
          <w:rFonts w:ascii="Times New Roman" w:eastAsia="Calibri" w:hAnsi="Times New Roman" w:cs="Times New Roman"/>
          <w:color w:val="000000"/>
          <w:sz w:val="24"/>
          <w:szCs w:val="24"/>
        </w:rPr>
        <w:t>stabil;</w:t>
      </w:r>
      <w:r w:rsidR="008D4D1F">
        <w:rPr>
          <w:rFonts w:ascii="Times New Roman" w:eastAsia="Calibri" w:hAnsi="Times New Roman" w:cs="Times New Roman"/>
          <w:color w:val="000000"/>
          <w:sz w:val="24"/>
          <w:szCs w:val="24"/>
        </w:rPr>
        <w:t xml:space="preserve"> (h). </w:t>
      </w:r>
      <w:r w:rsidRPr="008D4D1F">
        <w:rPr>
          <w:rFonts w:ascii="Times New Roman" w:eastAsia="Calibri" w:hAnsi="Times New Roman" w:cs="Times New Roman"/>
          <w:color w:val="000000"/>
          <w:sz w:val="24"/>
          <w:szCs w:val="24"/>
        </w:rPr>
        <w:t>dewasa;</w:t>
      </w:r>
      <w:r w:rsidR="008D4D1F">
        <w:rPr>
          <w:rFonts w:ascii="Times New Roman" w:eastAsia="Calibri" w:hAnsi="Times New Roman" w:cs="Times New Roman"/>
          <w:color w:val="000000"/>
          <w:sz w:val="24"/>
          <w:szCs w:val="24"/>
        </w:rPr>
        <w:t xml:space="preserve"> (i). </w:t>
      </w:r>
      <w:r w:rsidRPr="008D4D1F">
        <w:rPr>
          <w:rFonts w:ascii="Times New Roman" w:eastAsia="Calibri" w:hAnsi="Times New Roman" w:cs="Times New Roman"/>
          <w:color w:val="000000"/>
          <w:sz w:val="24"/>
          <w:szCs w:val="24"/>
        </w:rPr>
        <w:t>jujur;</w:t>
      </w:r>
      <w:r w:rsidR="008D4D1F">
        <w:rPr>
          <w:rFonts w:ascii="Times New Roman" w:eastAsia="Calibri" w:hAnsi="Times New Roman" w:cs="Times New Roman"/>
          <w:color w:val="000000"/>
          <w:sz w:val="24"/>
          <w:szCs w:val="24"/>
        </w:rPr>
        <w:t xml:space="preserve"> (j). </w:t>
      </w:r>
      <w:r w:rsidRPr="008D4D1F">
        <w:rPr>
          <w:rFonts w:ascii="Times New Roman" w:eastAsia="Calibri" w:hAnsi="Times New Roman" w:cs="Times New Roman"/>
          <w:color w:val="000000"/>
          <w:sz w:val="24"/>
          <w:szCs w:val="24"/>
        </w:rPr>
        <w:t>sportif;</w:t>
      </w:r>
      <w:r w:rsidR="008D4D1F">
        <w:rPr>
          <w:rFonts w:ascii="Times New Roman" w:eastAsia="Calibri" w:hAnsi="Times New Roman" w:cs="Times New Roman"/>
          <w:color w:val="000000"/>
          <w:sz w:val="24"/>
          <w:szCs w:val="24"/>
        </w:rPr>
        <w:t xml:space="preserve"> (k). </w:t>
      </w:r>
      <w:r w:rsidRPr="008D4D1F">
        <w:rPr>
          <w:rFonts w:ascii="Times New Roman" w:eastAsia="Calibri" w:hAnsi="Times New Roman" w:cs="Times New Roman"/>
          <w:color w:val="000000"/>
          <w:sz w:val="24"/>
          <w:szCs w:val="24"/>
        </w:rPr>
        <w:t>menjadi teladan bagi peserta didik dan masyarakat;</w:t>
      </w:r>
      <w:r w:rsidR="008D4D1F">
        <w:rPr>
          <w:rFonts w:ascii="Times New Roman" w:eastAsia="Calibri" w:hAnsi="Times New Roman" w:cs="Times New Roman"/>
          <w:color w:val="000000"/>
          <w:sz w:val="24"/>
          <w:szCs w:val="24"/>
        </w:rPr>
        <w:t xml:space="preserve"> (l). </w:t>
      </w:r>
      <w:r w:rsidRPr="008D4D1F">
        <w:rPr>
          <w:rFonts w:ascii="Times New Roman" w:eastAsia="Calibri" w:hAnsi="Times New Roman" w:cs="Times New Roman"/>
          <w:color w:val="000000"/>
          <w:sz w:val="24"/>
          <w:szCs w:val="24"/>
        </w:rPr>
        <w:t>secara obyektif mengevaluasi kinerja sendiri; dan</w:t>
      </w:r>
      <w:r w:rsidR="008D4D1F">
        <w:rPr>
          <w:rFonts w:ascii="Times New Roman" w:eastAsia="Calibri" w:hAnsi="Times New Roman" w:cs="Times New Roman"/>
          <w:color w:val="000000"/>
          <w:sz w:val="24"/>
          <w:szCs w:val="24"/>
        </w:rPr>
        <w:t xml:space="preserve"> (m). </w:t>
      </w:r>
      <w:r w:rsidRPr="008D4D1F">
        <w:rPr>
          <w:rFonts w:ascii="Times New Roman" w:eastAsia="Calibri" w:hAnsi="Times New Roman" w:cs="Times New Roman"/>
          <w:color w:val="000000"/>
          <w:sz w:val="24"/>
          <w:szCs w:val="24"/>
        </w:rPr>
        <w:t>mengembangkan diri secara mandiri dan berkelanjutan.</w:t>
      </w:r>
    </w:p>
    <w:p w:rsidR="00365A3B" w:rsidRP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Kompetensi sosial sebagaimana dimaksud pada ayat (2) merupakan kemampuan Guru sebagai bagian dari Masyarakat yang sekurang-kurangnya meliputi kompetensi untuk:</w:t>
      </w:r>
    </w:p>
    <w:p w:rsidR="00365A3B" w:rsidRPr="00365A3B" w:rsidRDefault="008C4E1F"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Berkomunikasi lisan, tulis, dan/atau isyarat secara santun;</w:t>
      </w:r>
    </w:p>
    <w:p w:rsidR="00365A3B" w:rsidRPr="00365A3B" w:rsidRDefault="008C4E1F"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Menggunakan teknologi komunikasi dan informasi secara fungsional;</w:t>
      </w:r>
    </w:p>
    <w:p w:rsidR="00365A3B" w:rsidRPr="00365A3B" w:rsidRDefault="008C4E1F"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Bergaul secara efektif dengan peserta didik, sesame pendidik, tenaga kependidikan, </w:t>
      </w:r>
      <w:r w:rsidR="00365A3B" w:rsidRPr="00365A3B">
        <w:rPr>
          <w:rFonts w:ascii="Times New Roman" w:eastAsia="Calibri" w:hAnsi="Times New Roman" w:cs="Times New Roman"/>
          <w:color w:val="000000"/>
          <w:sz w:val="24"/>
          <w:szCs w:val="24"/>
        </w:rPr>
        <w:t>pimpinan satuan pendidikan, orang tua atau wali peserta didik;</w:t>
      </w:r>
    </w:p>
    <w:p w:rsidR="00365A3B" w:rsidRPr="00365A3B" w:rsidRDefault="008C4E1F"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Bergaul secara santun dengan masyarakat sekitar dengan mengindahkan norma serta sistem nilai yang berlaku; dan</w:t>
      </w:r>
    </w:p>
    <w:p w:rsidR="00365A3B" w:rsidRPr="00365A3B" w:rsidRDefault="008C4E1F"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Menerapkan prinsip persaudaraan sejati dan semangat kebersamaan.</w:t>
      </w:r>
    </w:p>
    <w:p w:rsidR="00365A3B" w:rsidRP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Kompetensi profesional sebagaimana dimaksud pada ayat (2) merupakan kemampuan Guru dalam menguasai pengetahuan bidang ilmu pengetahuan, </w:t>
      </w:r>
      <w:r w:rsidRPr="00365A3B">
        <w:rPr>
          <w:rFonts w:ascii="Times New Roman" w:eastAsia="Calibri" w:hAnsi="Times New Roman" w:cs="Times New Roman"/>
          <w:color w:val="000000"/>
          <w:sz w:val="24"/>
          <w:szCs w:val="24"/>
        </w:rPr>
        <w:lastRenderedPageBreak/>
        <w:t>teknologi, dan/atau seni dan budaya yang diampunya yang sekurang-kurangnya meliputi penguasaan:</w:t>
      </w:r>
    </w:p>
    <w:p w:rsidR="00365A3B" w:rsidRPr="00365A3B" w:rsidRDefault="0085492B"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Materi pelajaran secara luas dan me</w:t>
      </w:r>
      <w:r w:rsidR="00365A3B" w:rsidRPr="00365A3B">
        <w:rPr>
          <w:rFonts w:ascii="Times New Roman" w:eastAsia="Calibri" w:hAnsi="Times New Roman" w:cs="Times New Roman"/>
          <w:color w:val="000000"/>
          <w:sz w:val="24"/>
          <w:szCs w:val="24"/>
        </w:rPr>
        <w:t>ndalam sesuai dengan standar isi program satuan pendidikan, mata pelajaran, dan/atau kelompok mata pelajaran yang akan diampu; dan</w:t>
      </w:r>
    </w:p>
    <w:p w:rsidR="00365A3B" w:rsidRPr="00365A3B" w:rsidRDefault="0085492B"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Konsep dan metode disiplin keilmuan, teknologi, atau seni yang relevan, yang secara konseptual menaungi atau koheren dengan p</w:t>
      </w:r>
      <w:r w:rsidR="00365A3B" w:rsidRPr="00365A3B">
        <w:rPr>
          <w:rFonts w:ascii="Times New Roman" w:eastAsia="Calibri" w:hAnsi="Times New Roman" w:cs="Times New Roman"/>
          <w:color w:val="000000"/>
          <w:sz w:val="24"/>
          <w:szCs w:val="24"/>
        </w:rPr>
        <w:t>rogram satuan pendidikan, mata pelajaran, dan/atau kelompok mata pelajaran yang akan diampu.</w:t>
      </w:r>
    </w:p>
    <w:p w:rsidR="00365A3B" w:rsidRP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Kompetensi Guru sebagaimana dimaksud pada ayat (4) sampai dengan ayat (7) dirumuskan ke dalam:</w:t>
      </w:r>
    </w:p>
    <w:p w:rsidR="00365A3B" w:rsidRPr="00365A3B" w:rsidRDefault="0042355A"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Standar </w:t>
      </w:r>
      <w:r w:rsidR="00365A3B" w:rsidRPr="00365A3B">
        <w:rPr>
          <w:rFonts w:ascii="Times New Roman" w:eastAsia="Calibri" w:hAnsi="Times New Roman" w:cs="Times New Roman"/>
          <w:color w:val="000000"/>
          <w:sz w:val="24"/>
          <w:szCs w:val="24"/>
        </w:rPr>
        <w:t>kompetensi Guru pada satuan pendidikan di TK atau RA, dan pendidikan formal bentuk lain yang sederajat;</w:t>
      </w:r>
    </w:p>
    <w:p w:rsidR="00365A3B" w:rsidRPr="00365A3B" w:rsidRDefault="0042355A"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Standar </w:t>
      </w:r>
      <w:r w:rsidR="00365A3B" w:rsidRPr="00365A3B">
        <w:rPr>
          <w:rFonts w:ascii="Times New Roman" w:eastAsia="Calibri" w:hAnsi="Times New Roman" w:cs="Times New Roman"/>
          <w:color w:val="000000"/>
          <w:sz w:val="24"/>
          <w:szCs w:val="24"/>
        </w:rPr>
        <w:t>kompetensi Guru kelas pada SD atau MI, dan pendidikan formal bentuk lain yang sederajat;</w:t>
      </w:r>
    </w:p>
    <w:p w:rsidR="00365A3B" w:rsidRPr="00365A3B" w:rsidRDefault="0042355A"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Standar </w:t>
      </w:r>
      <w:r w:rsidR="00365A3B" w:rsidRPr="00365A3B">
        <w:rPr>
          <w:rFonts w:ascii="Times New Roman" w:eastAsia="Calibri" w:hAnsi="Times New Roman" w:cs="Times New Roman"/>
          <w:color w:val="000000"/>
          <w:sz w:val="24"/>
          <w:szCs w:val="24"/>
        </w:rPr>
        <w:t xml:space="preserve">kompetensi Guru mata pelajaran atau rumpun mata pelajaran pada SMP atau </w:t>
      </w:r>
      <w:r w:rsidRPr="00365A3B">
        <w:rPr>
          <w:rFonts w:ascii="Times New Roman" w:eastAsia="Calibri" w:hAnsi="Times New Roman" w:cs="Times New Roman"/>
          <w:color w:val="000000"/>
          <w:sz w:val="24"/>
          <w:szCs w:val="24"/>
        </w:rPr>
        <w:t>mts</w:t>
      </w:r>
      <w:r w:rsidR="00365A3B" w:rsidRPr="00365A3B">
        <w:rPr>
          <w:rFonts w:ascii="Times New Roman" w:eastAsia="Calibri" w:hAnsi="Times New Roman" w:cs="Times New Roman"/>
          <w:color w:val="000000"/>
          <w:sz w:val="24"/>
          <w:szCs w:val="24"/>
        </w:rPr>
        <w:t>, SMA atau MA, SMK atau MAK dan pendidikan formal bentuk lain yang sederajat; dan</w:t>
      </w:r>
    </w:p>
    <w:p w:rsidR="00365A3B" w:rsidRPr="00365A3B" w:rsidRDefault="0042355A" w:rsidP="00655737">
      <w:pPr>
        <w:numPr>
          <w:ilvl w:val="2"/>
          <w:numId w:val="10"/>
        </w:numPr>
        <w:tabs>
          <w:tab w:val="clear" w:pos="2340"/>
          <w:tab w:val="num" w:pos="900"/>
        </w:tabs>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365A3B">
        <w:rPr>
          <w:rFonts w:ascii="Times New Roman" w:eastAsia="Calibri" w:hAnsi="Times New Roman" w:cs="Times New Roman"/>
          <w:color w:val="000000"/>
          <w:sz w:val="24"/>
          <w:szCs w:val="24"/>
        </w:rPr>
        <w:t xml:space="preserve">Standar </w:t>
      </w:r>
      <w:r w:rsidR="00365A3B" w:rsidRPr="00365A3B">
        <w:rPr>
          <w:rFonts w:ascii="Times New Roman" w:eastAsia="Calibri" w:hAnsi="Times New Roman" w:cs="Times New Roman"/>
          <w:color w:val="000000"/>
          <w:sz w:val="24"/>
          <w:szCs w:val="24"/>
        </w:rPr>
        <w:t>kompetensi Guru pada satuan pendidikan TKLB, SDLB, SMPLB, SMALB dan pendidikan formal bentuk lain yang sederajat.</w:t>
      </w:r>
    </w:p>
    <w:p w:rsidR="00365A3B" w:rsidRDefault="00365A3B" w:rsidP="00655737">
      <w:pPr>
        <w:numPr>
          <w:ilvl w:val="1"/>
          <w:numId w:val="10"/>
        </w:numPr>
        <w:tabs>
          <w:tab w:val="clear" w:pos="1620"/>
          <w:tab w:val="num" w:pos="540"/>
        </w:tabs>
        <w:autoSpaceDE w:val="0"/>
        <w:autoSpaceDN w:val="0"/>
        <w:adjustRightInd w:val="0"/>
        <w:spacing w:after="0" w:line="480" w:lineRule="auto"/>
        <w:ind w:left="540"/>
        <w:jc w:val="both"/>
        <w:rPr>
          <w:rFonts w:ascii="Times New Roman" w:hAnsi="Times New Roman" w:cs="Times New Roman"/>
          <w:color w:val="000000"/>
          <w:sz w:val="24"/>
          <w:szCs w:val="24"/>
        </w:rPr>
      </w:pPr>
      <w:r w:rsidRPr="00365A3B">
        <w:rPr>
          <w:rFonts w:ascii="Times New Roman" w:eastAsia="Calibri" w:hAnsi="Times New Roman" w:cs="Times New Roman"/>
          <w:color w:val="000000"/>
          <w:sz w:val="24"/>
          <w:szCs w:val="24"/>
        </w:rPr>
        <w:t>Standar kompetensi Guru sebagaimana dimaksud pada ayat (8) dikembangkan oleh Badan Standar Nasional Pendidikan dan ditetapkan dengan Peraturan Menteri.</w:t>
      </w:r>
    </w:p>
    <w:p w:rsidR="00DB3519" w:rsidRDefault="00BA3C96" w:rsidP="00A6373E">
      <w:pPr>
        <w:autoSpaceDE w:val="0"/>
        <w:autoSpaceDN w:val="0"/>
        <w:adjustRightInd w:val="0"/>
        <w:spacing w:after="0" w:line="48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Kompetensi guru</w:t>
      </w:r>
      <w:r w:rsidR="00F72888">
        <w:rPr>
          <w:rFonts w:ascii="Times New Roman" w:eastAsia="Calibri" w:hAnsi="Times New Roman" w:cs="Times New Roman"/>
          <w:color w:val="000000"/>
          <w:sz w:val="24"/>
          <w:szCs w:val="24"/>
        </w:rPr>
        <w:t xml:space="preserve"> merupakan gambaran kualitatif tentang hakekat perilaku guru yang penuh arti. (Mulyasa, 2007: 25)</w:t>
      </w:r>
      <w:r w:rsidR="00A6373E">
        <w:rPr>
          <w:rFonts w:ascii="Times New Roman" w:eastAsia="Calibri" w:hAnsi="Times New Roman" w:cs="Times New Roman"/>
          <w:color w:val="000000"/>
          <w:sz w:val="24"/>
          <w:szCs w:val="24"/>
        </w:rPr>
        <w:t xml:space="preserve">. Kompetensi guru berkaitan dengan profesionalisasi guru. </w:t>
      </w:r>
    </w:p>
    <w:p w:rsidR="00952A78" w:rsidRDefault="00952A78" w:rsidP="00952A78">
      <w:pPr>
        <w:autoSpaceDE w:val="0"/>
        <w:autoSpaceDN w:val="0"/>
        <w:adjustRightInd w:val="0"/>
        <w:spacing w:after="0" w:line="48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Sementara itu, menurut Keputusan Menteri Pendidikan Nasinal Nomor 045/U/2002 yang dikutip dari direktorat profesi pendidik mengatakan bahwa kompetensi diartikan sebagai seperangkat tindakan cerdas dan penuh tanggung jawab yang dimiliki seseorang sebagai syarat untuk dianggap mampu oleh masyarakat dalam melaksanakan tugas-tugas sesuai dengan pekerjaan tertentu.</w:t>
      </w:r>
    </w:p>
    <w:p w:rsidR="001D74BC" w:rsidRDefault="001D74BC" w:rsidP="00952A78">
      <w:pPr>
        <w:autoSpaceDE w:val="0"/>
        <w:autoSpaceDN w:val="0"/>
        <w:adjustRightInd w:val="0"/>
        <w:spacing w:after="0" w:line="48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Kompetensi menurut Undang Undang nomor 13 tahun 2003 tentang ketenaga</w:t>
      </w:r>
      <w:r w:rsidR="00B9204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kerjaan pasal 1 adalah kemampuan setiap individu yang mencakup aspek pengetahuan, keterampilan dan sikap kerja yang sesuai dengan standar yang ditetapkan.  </w:t>
      </w:r>
    </w:p>
    <w:p w:rsidR="005C45F4" w:rsidRDefault="005C45F4" w:rsidP="005C5529">
      <w:pPr>
        <w:autoSpaceDE w:val="0"/>
        <w:autoSpaceDN w:val="0"/>
        <w:adjustRightInd w:val="0"/>
        <w:spacing w:after="0" w:line="480" w:lineRule="auto"/>
        <w:jc w:val="both"/>
        <w:rPr>
          <w:rFonts w:ascii="Times New Roman" w:eastAsia="Calibri" w:hAnsi="Times New Roman" w:cs="Times New Roman"/>
          <w:color w:val="000000"/>
          <w:sz w:val="24"/>
          <w:szCs w:val="24"/>
        </w:rPr>
      </w:pPr>
    </w:p>
    <w:p w:rsidR="00E030A7" w:rsidRPr="00E030A7" w:rsidRDefault="00E030A7" w:rsidP="005C5529">
      <w:pPr>
        <w:autoSpaceDE w:val="0"/>
        <w:autoSpaceDN w:val="0"/>
        <w:adjustRightInd w:val="0"/>
        <w:spacing w:after="0" w:line="480" w:lineRule="auto"/>
        <w:jc w:val="both"/>
        <w:rPr>
          <w:rFonts w:ascii="Times New Roman" w:eastAsia="Calibri" w:hAnsi="Times New Roman" w:cs="Times New Roman"/>
          <w:b/>
          <w:color w:val="000000"/>
          <w:sz w:val="24"/>
          <w:szCs w:val="24"/>
        </w:rPr>
      </w:pPr>
      <w:r w:rsidRPr="00E030A7">
        <w:rPr>
          <w:rFonts w:ascii="Times New Roman" w:eastAsia="Calibri" w:hAnsi="Times New Roman" w:cs="Times New Roman"/>
          <w:b/>
          <w:color w:val="000000"/>
          <w:sz w:val="24"/>
          <w:szCs w:val="24"/>
        </w:rPr>
        <w:t>2.1.6.2   Jenis-Jenis Kompetensi</w:t>
      </w:r>
      <w:r w:rsidR="00874525">
        <w:rPr>
          <w:rFonts w:ascii="Times New Roman" w:eastAsia="Calibri" w:hAnsi="Times New Roman" w:cs="Times New Roman"/>
          <w:b/>
          <w:color w:val="000000"/>
          <w:sz w:val="24"/>
          <w:szCs w:val="24"/>
        </w:rPr>
        <w:t xml:space="preserve"> Gur</w:t>
      </w:r>
      <w:r w:rsidR="00D254F3">
        <w:rPr>
          <w:rFonts w:ascii="Times New Roman" w:eastAsia="Calibri" w:hAnsi="Times New Roman" w:cs="Times New Roman"/>
          <w:b/>
          <w:color w:val="000000"/>
          <w:sz w:val="24"/>
          <w:szCs w:val="24"/>
        </w:rPr>
        <w:t>u</w:t>
      </w:r>
    </w:p>
    <w:p w:rsidR="009E244A" w:rsidRDefault="009E244A" w:rsidP="005C5529">
      <w:pPr>
        <w:autoSpaceDE w:val="0"/>
        <w:autoSpaceDN w:val="0"/>
        <w:adjustRightInd w:val="0"/>
        <w:spacing w:after="0" w:line="480" w:lineRule="auto"/>
        <w:jc w:val="both"/>
        <w:rPr>
          <w:rFonts w:ascii="Times New Roman" w:eastAsia="Calibri" w:hAnsi="Times New Roman" w:cs="Times New Roman"/>
          <w:color w:val="000000"/>
          <w:sz w:val="24"/>
          <w:szCs w:val="24"/>
        </w:rPr>
      </w:pPr>
      <w:r w:rsidRPr="009E244A">
        <w:rPr>
          <w:rFonts w:ascii="Times New Roman" w:eastAsia="Calibri" w:hAnsi="Times New Roman" w:cs="Times New Roman"/>
          <w:color w:val="000000"/>
          <w:sz w:val="24"/>
          <w:szCs w:val="24"/>
        </w:rPr>
        <w:tab/>
        <w:t>Undang</w:t>
      </w:r>
      <w:r>
        <w:rPr>
          <w:rFonts w:ascii="Times New Roman" w:eastAsia="Calibri" w:hAnsi="Times New Roman" w:cs="Times New Roman"/>
          <w:color w:val="000000"/>
          <w:sz w:val="24"/>
          <w:szCs w:val="24"/>
        </w:rPr>
        <w:t xml:space="preserve"> Undang nomor 20 tahun 2003 </w:t>
      </w:r>
      <w:r w:rsidR="00492705">
        <w:rPr>
          <w:rFonts w:ascii="Times New Roman" w:eastAsia="Calibri" w:hAnsi="Times New Roman" w:cs="Times New Roman"/>
          <w:color w:val="000000"/>
          <w:sz w:val="24"/>
          <w:szCs w:val="24"/>
        </w:rPr>
        <w:t>ten</w:t>
      </w:r>
      <w:r w:rsidR="00D56323">
        <w:rPr>
          <w:rFonts w:ascii="Times New Roman" w:eastAsia="Calibri" w:hAnsi="Times New Roman" w:cs="Times New Roman"/>
          <w:color w:val="000000"/>
          <w:sz w:val="24"/>
          <w:szCs w:val="24"/>
        </w:rPr>
        <w:t xml:space="preserve">tang Sistem Pendidikan Nasional, Undang Undang nomor 14 tahun 2003 tentang Guru dan Dosen, dan Peraturan Pemerintah nomor 19 tahun 2005 tentang Standar Nasional Pendidikan mengamanatkan bahwa guru adalah pendidik profesional. Untuk menjadi </w:t>
      </w:r>
      <w:r w:rsidR="00E030A7">
        <w:rPr>
          <w:rFonts w:ascii="Times New Roman" w:eastAsia="Calibri" w:hAnsi="Times New Roman" w:cs="Times New Roman"/>
          <w:color w:val="000000"/>
          <w:sz w:val="24"/>
          <w:szCs w:val="24"/>
        </w:rPr>
        <w:t>guru yang profesional harus mem</w:t>
      </w:r>
      <w:r w:rsidR="00D56323">
        <w:rPr>
          <w:rFonts w:ascii="Times New Roman" w:eastAsia="Calibri" w:hAnsi="Times New Roman" w:cs="Times New Roman"/>
          <w:color w:val="000000"/>
          <w:sz w:val="24"/>
          <w:szCs w:val="24"/>
        </w:rPr>
        <w:t>iliki kompetensi-kompetensi yang digariskan. K</w:t>
      </w:r>
      <w:r w:rsidR="00E030A7">
        <w:rPr>
          <w:rFonts w:ascii="Times New Roman" w:eastAsia="Calibri" w:hAnsi="Times New Roman" w:cs="Times New Roman"/>
          <w:color w:val="000000"/>
          <w:sz w:val="24"/>
          <w:szCs w:val="24"/>
        </w:rPr>
        <w:t>o</w:t>
      </w:r>
      <w:r w:rsidR="00D56323">
        <w:rPr>
          <w:rFonts w:ascii="Times New Roman" w:eastAsia="Calibri" w:hAnsi="Times New Roman" w:cs="Times New Roman"/>
          <w:color w:val="000000"/>
          <w:sz w:val="24"/>
          <w:szCs w:val="24"/>
        </w:rPr>
        <w:t xml:space="preserve">mpetensi merupakan pengetahuan, keterampilam dan nilai-nilai dasar yang direfleksikan dalam kebiasaan berfikir dan bertindak. Kebiasaan berfikir dan bertindak secara konsisten dan terus menerus dapat memungkinkan seseorang </w:t>
      </w:r>
      <w:r w:rsidR="00D56323">
        <w:rPr>
          <w:rFonts w:ascii="Times New Roman" w:eastAsia="Calibri" w:hAnsi="Times New Roman" w:cs="Times New Roman"/>
          <w:color w:val="000000"/>
          <w:sz w:val="24"/>
          <w:szCs w:val="24"/>
        </w:rPr>
        <w:lastRenderedPageBreak/>
        <w:t>untuk menjadi kompeten, dalam arti memiliki pengetahuan, keterampilan dan nilai-nilai dasar untuk melakukan sesuatu.</w:t>
      </w:r>
    </w:p>
    <w:p w:rsidR="002A6087" w:rsidRPr="005C45F4" w:rsidRDefault="00DC1835" w:rsidP="00D9378F">
      <w:pPr>
        <w:autoSpaceDE w:val="0"/>
        <w:autoSpaceDN w:val="0"/>
        <w:adjustRightInd w:val="0"/>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Menurut Peraturan Pemerintah nomor 19 tahun 2005 tentang Standar Nasional Pendidikan pasal 28, pendidik adalah agen pembelajaran yang harus memiliki empat kompetensi yaitu:</w:t>
      </w:r>
      <w:r w:rsidR="00D9378F">
        <w:rPr>
          <w:rFonts w:ascii="Times New Roman" w:eastAsia="Calibri" w:hAnsi="Times New Roman" w:cs="Times New Roman"/>
          <w:color w:val="000000"/>
          <w:sz w:val="24"/>
          <w:szCs w:val="24"/>
        </w:rPr>
        <w:t xml:space="preserve"> (1). </w:t>
      </w:r>
      <w:r w:rsidRPr="00D9378F">
        <w:rPr>
          <w:rFonts w:ascii="Times New Roman" w:eastAsia="Calibri" w:hAnsi="Times New Roman" w:cs="Times New Roman"/>
          <w:color w:val="000000"/>
          <w:sz w:val="24"/>
          <w:szCs w:val="24"/>
        </w:rPr>
        <w:t>Kompetensi pedagogik</w:t>
      </w:r>
      <w:r w:rsidR="00D9378F">
        <w:rPr>
          <w:rFonts w:ascii="Times New Roman" w:eastAsia="Calibri" w:hAnsi="Times New Roman" w:cs="Times New Roman"/>
          <w:color w:val="000000"/>
          <w:sz w:val="24"/>
          <w:szCs w:val="24"/>
        </w:rPr>
        <w:t xml:space="preserve">, (2). </w:t>
      </w:r>
      <w:r w:rsidRPr="00D9378F">
        <w:rPr>
          <w:rFonts w:ascii="Times New Roman" w:eastAsia="Calibri" w:hAnsi="Times New Roman" w:cs="Times New Roman"/>
          <w:color w:val="000000"/>
          <w:sz w:val="24"/>
          <w:szCs w:val="24"/>
        </w:rPr>
        <w:t>Kompetensi profesional</w:t>
      </w:r>
      <w:r w:rsidR="00D9378F">
        <w:rPr>
          <w:rFonts w:ascii="Times New Roman" w:eastAsia="Calibri" w:hAnsi="Times New Roman" w:cs="Times New Roman"/>
          <w:color w:val="000000"/>
          <w:sz w:val="24"/>
          <w:szCs w:val="24"/>
        </w:rPr>
        <w:t xml:space="preserve">, (3). </w:t>
      </w:r>
      <w:r w:rsidRPr="00D9378F">
        <w:rPr>
          <w:rFonts w:ascii="Times New Roman" w:eastAsia="Calibri" w:hAnsi="Times New Roman" w:cs="Times New Roman"/>
          <w:color w:val="000000"/>
          <w:sz w:val="24"/>
          <w:szCs w:val="24"/>
        </w:rPr>
        <w:t>Kompetensi kepribadian</w:t>
      </w:r>
      <w:r w:rsidR="00D9378F">
        <w:rPr>
          <w:rFonts w:ascii="Times New Roman" w:eastAsia="Calibri" w:hAnsi="Times New Roman" w:cs="Times New Roman"/>
          <w:color w:val="000000"/>
          <w:sz w:val="24"/>
          <w:szCs w:val="24"/>
        </w:rPr>
        <w:t xml:space="preserve">, (4). </w:t>
      </w:r>
      <w:r w:rsidRPr="00D9378F">
        <w:rPr>
          <w:rFonts w:ascii="Times New Roman" w:eastAsia="Calibri" w:hAnsi="Times New Roman" w:cs="Times New Roman"/>
          <w:color w:val="000000"/>
          <w:sz w:val="24"/>
          <w:szCs w:val="24"/>
        </w:rPr>
        <w:t>Kompetensi sosial</w:t>
      </w:r>
      <w:r w:rsidR="00D9378F">
        <w:rPr>
          <w:rFonts w:ascii="Times New Roman" w:eastAsia="Calibri" w:hAnsi="Times New Roman" w:cs="Times New Roman"/>
          <w:color w:val="000000"/>
          <w:sz w:val="24"/>
          <w:szCs w:val="24"/>
        </w:rPr>
        <w:t>.</w:t>
      </w:r>
    </w:p>
    <w:p w:rsidR="009B4676" w:rsidRPr="005F6E3C" w:rsidRDefault="00DC1835" w:rsidP="005F6E3C">
      <w:pPr>
        <w:pStyle w:val="ListParagraph"/>
        <w:autoSpaceDE w:val="0"/>
        <w:autoSpaceDN w:val="0"/>
        <w:adjustRightInd w:val="0"/>
        <w:spacing w:after="0" w:line="480" w:lineRule="auto"/>
        <w:ind w:left="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Secara lebih komprehensif dan rinci, kompetensi guru</w:t>
      </w:r>
      <w:r w:rsidR="00341B6F">
        <w:rPr>
          <w:rFonts w:ascii="Times New Roman" w:eastAsia="Calibri" w:hAnsi="Times New Roman" w:cs="Times New Roman"/>
          <w:color w:val="000000"/>
          <w:sz w:val="24"/>
          <w:szCs w:val="24"/>
        </w:rPr>
        <w:t xml:space="preserve"> telah diatur dalam Peraturan </w:t>
      </w:r>
      <w:r w:rsidR="00D25856">
        <w:rPr>
          <w:rFonts w:ascii="Times New Roman" w:eastAsia="Calibri" w:hAnsi="Times New Roman" w:cs="Times New Roman"/>
          <w:color w:val="000000"/>
          <w:sz w:val="24"/>
          <w:szCs w:val="24"/>
        </w:rPr>
        <w:t>Menteri Pendidikan Nasinal Republik Indonesia nmr 16 tahun 2007 tentang Standar Kualifikasi Akademik dan Kompetensi Guru sebagai berikut:</w:t>
      </w:r>
    </w:p>
    <w:p w:rsidR="00D25856" w:rsidRPr="009B4676" w:rsidRDefault="0007198F" w:rsidP="009B4676">
      <w:pPr>
        <w:pStyle w:val="ListParagraph"/>
        <w:autoSpaceDE w:val="0"/>
        <w:autoSpaceDN w:val="0"/>
        <w:adjustRightInd w:val="0"/>
        <w:spacing w:after="0" w:line="360" w:lineRule="auto"/>
        <w:ind w:left="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Tabel 2.2</w:t>
      </w:r>
    </w:p>
    <w:p w:rsidR="004D5229" w:rsidRDefault="00D25856" w:rsidP="00DC31B3">
      <w:pPr>
        <w:pStyle w:val="ListParagraph"/>
        <w:autoSpaceDE w:val="0"/>
        <w:autoSpaceDN w:val="0"/>
        <w:adjustRightInd w:val="0"/>
        <w:spacing w:after="0" w:line="360" w:lineRule="auto"/>
        <w:ind w:left="0"/>
        <w:jc w:val="center"/>
        <w:rPr>
          <w:rFonts w:ascii="Times New Roman" w:eastAsia="Calibri" w:hAnsi="Times New Roman" w:cs="Times New Roman"/>
          <w:b/>
          <w:color w:val="000000"/>
          <w:sz w:val="24"/>
          <w:szCs w:val="24"/>
        </w:rPr>
      </w:pPr>
      <w:r w:rsidRPr="009B4676">
        <w:rPr>
          <w:rFonts w:ascii="Times New Roman" w:eastAsia="Calibri" w:hAnsi="Times New Roman" w:cs="Times New Roman"/>
          <w:b/>
          <w:color w:val="000000"/>
          <w:sz w:val="24"/>
          <w:szCs w:val="24"/>
        </w:rPr>
        <w:t>Standar Kompetensi Guru</w:t>
      </w:r>
      <w:r w:rsidR="008D2D76">
        <w:rPr>
          <w:rFonts w:ascii="Times New Roman" w:eastAsia="Calibri" w:hAnsi="Times New Roman" w:cs="Times New Roman"/>
          <w:b/>
          <w:color w:val="000000"/>
          <w:sz w:val="24"/>
          <w:szCs w:val="24"/>
        </w:rPr>
        <w:t xml:space="preserve"> SD/ MI</w:t>
      </w:r>
    </w:p>
    <w:tbl>
      <w:tblPr>
        <w:tblStyle w:val="TableGrid"/>
        <w:tblW w:w="8302" w:type="dxa"/>
        <w:tblLayout w:type="fixed"/>
        <w:tblLook w:val="04A0"/>
      </w:tblPr>
      <w:tblGrid>
        <w:gridCol w:w="817"/>
        <w:gridCol w:w="2743"/>
        <w:gridCol w:w="4742"/>
      </w:tblGrid>
      <w:tr w:rsidR="004645BF" w:rsidRPr="00AD3B8F" w:rsidTr="009F6507">
        <w:trPr>
          <w:tblHeader/>
        </w:trPr>
        <w:tc>
          <w:tcPr>
            <w:tcW w:w="817" w:type="dxa"/>
          </w:tcPr>
          <w:p w:rsidR="004645BF" w:rsidRPr="00AD3B8F" w:rsidRDefault="004645BF" w:rsidP="004645BF">
            <w:pPr>
              <w:pStyle w:val="ListParagraph"/>
              <w:autoSpaceDE w:val="0"/>
              <w:autoSpaceDN w:val="0"/>
              <w:adjustRightInd w:val="0"/>
              <w:ind w:left="0"/>
              <w:jc w:val="center"/>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NO</w:t>
            </w:r>
          </w:p>
        </w:tc>
        <w:tc>
          <w:tcPr>
            <w:tcW w:w="2743" w:type="dxa"/>
          </w:tcPr>
          <w:p w:rsidR="004645BF" w:rsidRPr="00AD3B8F" w:rsidRDefault="004645BF" w:rsidP="004645BF">
            <w:pPr>
              <w:pStyle w:val="ListParagraph"/>
              <w:autoSpaceDE w:val="0"/>
              <w:autoSpaceDN w:val="0"/>
              <w:adjustRightInd w:val="0"/>
              <w:ind w:left="0"/>
              <w:jc w:val="center"/>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KOMPETENSI INTI GURU</w:t>
            </w:r>
          </w:p>
        </w:tc>
        <w:tc>
          <w:tcPr>
            <w:tcW w:w="4742" w:type="dxa"/>
          </w:tcPr>
          <w:p w:rsidR="004645BF" w:rsidRPr="00AD3B8F" w:rsidRDefault="004645BF" w:rsidP="005533B7">
            <w:pPr>
              <w:pStyle w:val="ListParagraph"/>
              <w:autoSpaceDE w:val="0"/>
              <w:autoSpaceDN w:val="0"/>
              <w:adjustRightInd w:val="0"/>
              <w:ind w:left="0"/>
              <w:jc w:val="center"/>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K</w:t>
            </w:r>
            <w:r w:rsidR="000F34D8">
              <w:rPr>
                <w:rFonts w:ascii="Times New Roman" w:eastAsia="Calibri" w:hAnsi="Times New Roman" w:cs="Times New Roman"/>
                <w:b/>
                <w:color w:val="000000"/>
                <w:sz w:val="24"/>
                <w:szCs w:val="24"/>
              </w:rPr>
              <w:t>O</w:t>
            </w:r>
            <w:r w:rsidRPr="00AD3B8F">
              <w:rPr>
                <w:rFonts w:ascii="Times New Roman" w:eastAsia="Calibri" w:hAnsi="Times New Roman" w:cs="Times New Roman"/>
                <w:b/>
                <w:color w:val="000000"/>
                <w:sz w:val="24"/>
                <w:szCs w:val="24"/>
              </w:rPr>
              <w:t>MPETENSI GURU SD/ MI</w:t>
            </w:r>
          </w:p>
        </w:tc>
      </w:tr>
      <w:tr w:rsidR="004645BF" w:rsidRPr="00AD3B8F" w:rsidTr="009F6507">
        <w:tc>
          <w:tcPr>
            <w:tcW w:w="8302" w:type="dxa"/>
            <w:gridSpan w:val="3"/>
          </w:tcPr>
          <w:p w:rsidR="004645BF" w:rsidRPr="00AD3B8F" w:rsidRDefault="004645BF" w:rsidP="004645B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Kompetensi Pedagogik</w:t>
            </w:r>
          </w:p>
        </w:tc>
      </w:tr>
      <w:tr w:rsidR="004645BF" w:rsidRPr="00AD3B8F" w:rsidTr="009F6507">
        <w:tc>
          <w:tcPr>
            <w:tcW w:w="817" w:type="dxa"/>
          </w:tcPr>
          <w:p w:rsidR="004645BF" w:rsidRPr="00AD3B8F" w:rsidRDefault="004645BF"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1</w:t>
            </w:r>
          </w:p>
        </w:tc>
        <w:tc>
          <w:tcPr>
            <w:tcW w:w="2743" w:type="dxa"/>
          </w:tcPr>
          <w:p w:rsidR="004645BF" w:rsidRPr="00AD3B8F" w:rsidRDefault="004645BF" w:rsidP="00AD3B8F">
            <w:pPr>
              <w:widowControl w:val="0"/>
              <w:autoSpaceDE w:val="0"/>
              <w:autoSpaceDN w:val="0"/>
              <w:adjustRightInd w:val="0"/>
              <w:spacing w:before="99" w:line="254" w:lineRule="exact"/>
              <w:ind w:left="34" w:right="-38" w:firstLine="1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Menguasai</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karakteris</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ik</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peserta didik</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dari</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pacing w:val="-1"/>
                <w:sz w:val="24"/>
                <w:szCs w:val="24"/>
              </w:rPr>
              <w:t>as</w:t>
            </w:r>
            <w:r w:rsidRPr="00AD3B8F">
              <w:rPr>
                <w:rFonts w:ascii="Times New Roman" w:hAnsi="Times New Roman" w:cs="Times New Roman"/>
                <w:color w:val="000000"/>
                <w:sz w:val="24"/>
                <w:szCs w:val="24"/>
              </w:rPr>
              <w:t>pek</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fisik,</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moral, sosial,</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kultu</w:t>
            </w:r>
            <w:r w:rsidRPr="00AD3B8F">
              <w:rPr>
                <w:rFonts w:ascii="Times New Roman" w:hAnsi="Times New Roman" w:cs="Times New Roman"/>
                <w:color w:val="000000"/>
                <w:spacing w:val="-1"/>
                <w:sz w:val="24"/>
                <w:szCs w:val="24"/>
              </w:rPr>
              <w:t>r</w:t>
            </w:r>
            <w:r w:rsidRPr="00AD3B8F">
              <w:rPr>
                <w:rFonts w:ascii="Times New Roman" w:hAnsi="Times New Roman" w:cs="Times New Roman"/>
                <w:color w:val="000000"/>
                <w:sz w:val="24"/>
                <w:szCs w:val="24"/>
              </w:rPr>
              <w:t>al,</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emosio</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al,</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dan intelektua</w:t>
            </w:r>
            <w:r w:rsidRPr="00AD3B8F">
              <w:rPr>
                <w:rFonts w:ascii="Times New Roman" w:hAnsi="Times New Roman" w:cs="Times New Roman"/>
                <w:color w:val="000000"/>
                <w:spacing w:val="-1"/>
                <w:sz w:val="24"/>
                <w:szCs w:val="24"/>
              </w:rPr>
              <w:t>l</w:t>
            </w:r>
            <w:r w:rsidRPr="00AD3B8F">
              <w:rPr>
                <w:rFonts w:ascii="Times New Roman" w:hAnsi="Times New Roman" w:cs="Times New Roman"/>
                <w:color w:val="000000"/>
                <w:sz w:val="24"/>
                <w:szCs w:val="24"/>
              </w:rPr>
              <w:t>.</w:t>
            </w:r>
          </w:p>
          <w:p w:rsidR="004645BF" w:rsidRPr="00AD3B8F" w:rsidRDefault="004645BF"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p>
        </w:tc>
        <w:tc>
          <w:tcPr>
            <w:tcW w:w="4742" w:type="dxa"/>
          </w:tcPr>
          <w:p w:rsidR="004645BF" w:rsidRPr="00AD3B8F" w:rsidRDefault="004645BF" w:rsidP="00AD3B8F">
            <w:pPr>
              <w:widowControl w:val="0"/>
              <w:autoSpaceDE w:val="0"/>
              <w:autoSpaceDN w:val="0"/>
              <w:adjustRightInd w:val="0"/>
              <w:ind w:left="459" w:right="64" w:hanging="425"/>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1.1</w:t>
            </w:r>
            <w:r w:rsidRPr="00AD3B8F">
              <w:rPr>
                <w:rFonts w:ascii="Times New Roman" w:hAnsi="Times New Roman" w:cs="Times New Roman"/>
                <w:color w:val="000000"/>
                <w:sz w:val="24"/>
                <w:szCs w:val="24"/>
              </w:rPr>
              <w:tab/>
              <w:t>Memah</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mi</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karakteris</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ik</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peserta</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didik</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usia sekolah</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sar</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berkaitan</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deng</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n</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aspek fisik,</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intelek</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ual</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,sosial-</w:t>
            </w:r>
            <w:r w:rsidRPr="00AD3B8F">
              <w:rPr>
                <w:rFonts w:ascii="Times New Roman" w:hAnsi="Times New Roman" w:cs="Times New Roman"/>
                <w:color w:val="000000"/>
                <w:spacing w:val="-1"/>
                <w:sz w:val="24"/>
                <w:szCs w:val="24"/>
              </w:rPr>
              <w:t>e</w:t>
            </w:r>
            <w:r w:rsidRPr="00AD3B8F">
              <w:rPr>
                <w:rFonts w:ascii="Times New Roman" w:hAnsi="Times New Roman" w:cs="Times New Roman"/>
                <w:color w:val="000000"/>
                <w:sz w:val="24"/>
                <w:szCs w:val="24"/>
              </w:rPr>
              <w:t>mosional,</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moral, spiritual,</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pacing w:val="-1"/>
                <w:sz w:val="24"/>
                <w:szCs w:val="24"/>
              </w:rPr>
              <w:t>da</w:t>
            </w:r>
            <w:r w:rsidRPr="00AD3B8F">
              <w:rPr>
                <w:rFonts w:ascii="Times New Roman" w:hAnsi="Times New Roman" w:cs="Times New Roman"/>
                <w:color w:val="000000"/>
                <w:sz w:val="24"/>
                <w:szCs w:val="24"/>
              </w:rPr>
              <w:t>n</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latar</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belakang</w:t>
            </w:r>
            <w:r w:rsidR="00366B7E">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sosial-</w:t>
            </w:r>
            <w:r w:rsidRPr="00AD3B8F">
              <w:rPr>
                <w:rFonts w:ascii="Times New Roman" w:hAnsi="Times New Roman" w:cs="Times New Roman"/>
                <w:color w:val="000000"/>
                <w:spacing w:val="-1"/>
                <w:sz w:val="24"/>
                <w:szCs w:val="24"/>
              </w:rPr>
              <w:t>b</w:t>
            </w:r>
            <w:r w:rsidRPr="00AD3B8F">
              <w:rPr>
                <w:rFonts w:ascii="Times New Roman" w:hAnsi="Times New Roman" w:cs="Times New Roman"/>
                <w:color w:val="000000"/>
                <w:sz w:val="24"/>
                <w:szCs w:val="24"/>
              </w:rPr>
              <w:t>udaya.</w:t>
            </w:r>
          </w:p>
          <w:p w:rsidR="004645BF" w:rsidRPr="00AD3B8F" w:rsidRDefault="004645BF" w:rsidP="00AD3B8F">
            <w:pPr>
              <w:widowControl w:val="0"/>
              <w:autoSpaceDE w:val="0"/>
              <w:autoSpaceDN w:val="0"/>
              <w:adjustRightInd w:val="0"/>
              <w:ind w:left="459" w:right="258" w:hanging="425"/>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1.2</w:t>
            </w:r>
            <w:r w:rsidRPr="00AD3B8F">
              <w:rPr>
                <w:rFonts w:ascii="Times New Roman" w:hAnsi="Times New Roman" w:cs="Times New Roman"/>
                <w:color w:val="000000"/>
                <w:sz w:val="24"/>
                <w:szCs w:val="24"/>
              </w:rPr>
              <w:tab/>
              <w:t>Mengidentifikasi</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pote</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si</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peserta</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didik</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usia sekolah</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sar</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dalam</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w:t>
            </w:r>
            <w:r w:rsidR="00DE580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pelajaran SD/MI.</w:t>
            </w:r>
          </w:p>
          <w:p w:rsidR="004645BF" w:rsidRPr="00AD3B8F" w:rsidRDefault="004645BF" w:rsidP="00AD3B8F">
            <w:pPr>
              <w:widowControl w:val="0"/>
              <w:autoSpaceDE w:val="0"/>
              <w:autoSpaceDN w:val="0"/>
              <w:adjustRightInd w:val="0"/>
              <w:spacing w:before="2" w:line="254" w:lineRule="exact"/>
              <w:ind w:left="459" w:right="222" w:hanging="425"/>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1.3</w:t>
            </w:r>
            <w:r w:rsidRPr="00AD3B8F">
              <w:rPr>
                <w:rFonts w:ascii="Times New Roman" w:hAnsi="Times New Roman" w:cs="Times New Roman"/>
                <w:color w:val="000000"/>
                <w:sz w:val="24"/>
                <w:szCs w:val="24"/>
              </w:rPr>
              <w:tab/>
              <w:t>Mengidentifikasi</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kemampuan</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awal</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peserta didik</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usia</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w:t>
            </w:r>
            <w:r w:rsidRPr="00AD3B8F">
              <w:rPr>
                <w:rFonts w:ascii="Times New Roman" w:hAnsi="Times New Roman" w:cs="Times New Roman"/>
                <w:color w:val="000000"/>
                <w:spacing w:val="-1"/>
                <w:sz w:val="24"/>
                <w:szCs w:val="24"/>
              </w:rPr>
              <w:t>e</w:t>
            </w:r>
            <w:r w:rsidRPr="00AD3B8F">
              <w:rPr>
                <w:rFonts w:ascii="Times New Roman" w:hAnsi="Times New Roman" w:cs="Times New Roman"/>
                <w:color w:val="000000"/>
                <w:sz w:val="24"/>
                <w:szCs w:val="24"/>
              </w:rPr>
              <w:t>kolah</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dasar</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dalam</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 pelajaran</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pacing w:val="-1"/>
                <w:sz w:val="24"/>
                <w:szCs w:val="24"/>
              </w:rPr>
              <w:t>S</w:t>
            </w:r>
            <w:r w:rsidRPr="00AD3B8F">
              <w:rPr>
                <w:rFonts w:ascii="Times New Roman" w:hAnsi="Times New Roman" w:cs="Times New Roman"/>
                <w:color w:val="000000"/>
                <w:sz w:val="24"/>
                <w:szCs w:val="24"/>
              </w:rPr>
              <w:t>D/MI.</w:t>
            </w:r>
          </w:p>
          <w:p w:rsidR="004645BF" w:rsidRPr="00AD3B8F" w:rsidRDefault="004645BF" w:rsidP="00AD3B8F">
            <w:pPr>
              <w:widowControl w:val="0"/>
              <w:autoSpaceDE w:val="0"/>
              <w:autoSpaceDN w:val="0"/>
              <w:adjustRightInd w:val="0"/>
              <w:spacing w:line="254" w:lineRule="exact"/>
              <w:ind w:left="459" w:right="357" w:hanging="425"/>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1.4</w:t>
            </w:r>
            <w:r w:rsidRPr="00AD3B8F">
              <w:rPr>
                <w:rFonts w:ascii="Times New Roman" w:hAnsi="Times New Roman" w:cs="Times New Roman"/>
                <w:color w:val="000000"/>
                <w:sz w:val="24"/>
                <w:szCs w:val="24"/>
              </w:rPr>
              <w:tab/>
              <w:t>Mengidentifikasi</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w:t>
            </w:r>
            <w:r w:rsidRPr="00AD3B8F">
              <w:rPr>
                <w:rFonts w:ascii="Times New Roman" w:hAnsi="Times New Roman" w:cs="Times New Roman"/>
                <w:color w:val="000000"/>
                <w:spacing w:val="-1"/>
                <w:sz w:val="24"/>
                <w:szCs w:val="24"/>
              </w:rPr>
              <w:t>e</w:t>
            </w:r>
            <w:r w:rsidRPr="00AD3B8F">
              <w:rPr>
                <w:rFonts w:ascii="Times New Roman" w:hAnsi="Times New Roman" w:cs="Times New Roman"/>
                <w:color w:val="000000"/>
                <w:sz w:val="24"/>
                <w:szCs w:val="24"/>
              </w:rPr>
              <w:t>sulit</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n</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peserta</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w:t>
            </w:r>
            <w:r w:rsidRPr="00AD3B8F">
              <w:rPr>
                <w:rFonts w:ascii="Times New Roman" w:hAnsi="Times New Roman" w:cs="Times New Roman"/>
                <w:color w:val="000000"/>
                <w:spacing w:val="-1"/>
                <w:sz w:val="24"/>
                <w:szCs w:val="24"/>
              </w:rPr>
              <w:t>e</w:t>
            </w:r>
            <w:r w:rsidRPr="00AD3B8F">
              <w:rPr>
                <w:rFonts w:ascii="Times New Roman" w:hAnsi="Times New Roman" w:cs="Times New Roman"/>
                <w:color w:val="000000"/>
                <w:sz w:val="24"/>
                <w:szCs w:val="24"/>
              </w:rPr>
              <w:t>lajar usia</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sekolah</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dasar</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dal</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m</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 pelajaran</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pacing w:val="-1"/>
                <w:sz w:val="24"/>
                <w:szCs w:val="24"/>
              </w:rPr>
              <w:t>S</w:t>
            </w:r>
            <w:r w:rsidRPr="00AD3B8F">
              <w:rPr>
                <w:rFonts w:ascii="Times New Roman" w:hAnsi="Times New Roman" w:cs="Times New Roman"/>
                <w:color w:val="000000"/>
                <w:sz w:val="24"/>
                <w:szCs w:val="24"/>
              </w:rPr>
              <w:t>D/</w:t>
            </w:r>
            <w:r w:rsidR="001D7018">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MI.</w:t>
            </w:r>
          </w:p>
        </w:tc>
      </w:tr>
      <w:tr w:rsidR="004645BF" w:rsidRPr="00AD3B8F" w:rsidTr="009F6507">
        <w:tc>
          <w:tcPr>
            <w:tcW w:w="817" w:type="dxa"/>
          </w:tcPr>
          <w:p w:rsidR="004645BF" w:rsidRPr="00AD3B8F" w:rsidRDefault="00EC5EC0"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2</w:t>
            </w:r>
          </w:p>
        </w:tc>
        <w:tc>
          <w:tcPr>
            <w:tcW w:w="2743" w:type="dxa"/>
          </w:tcPr>
          <w:p w:rsidR="00EC5EC0" w:rsidRPr="00AD3B8F" w:rsidRDefault="00EC5EC0" w:rsidP="00AD3B8F">
            <w:pPr>
              <w:widowControl w:val="0"/>
              <w:autoSpaceDE w:val="0"/>
              <w:autoSpaceDN w:val="0"/>
              <w:adjustRightInd w:val="0"/>
              <w:spacing w:before="34" w:line="254" w:lineRule="exact"/>
              <w:ind w:left="34" w:right="-38"/>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Menguasai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teori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belajar</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dan prinsip-pri</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sip</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pembelajaran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 mendidik.</w:t>
            </w:r>
          </w:p>
          <w:p w:rsidR="004645BF" w:rsidRPr="00AD3B8F" w:rsidRDefault="004645BF"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p>
        </w:tc>
        <w:tc>
          <w:tcPr>
            <w:tcW w:w="4742" w:type="dxa"/>
          </w:tcPr>
          <w:p w:rsidR="00EC5EC0" w:rsidRPr="00AD3B8F" w:rsidRDefault="00EC5EC0" w:rsidP="00AD3B8F">
            <w:pPr>
              <w:widowControl w:val="0"/>
              <w:autoSpaceDE w:val="0"/>
              <w:autoSpaceDN w:val="0"/>
              <w:adjustRightInd w:val="0"/>
              <w:spacing w:before="31"/>
              <w:ind w:left="459" w:right="137"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2.1</w:t>
            </w:r>
            <w:r w:rsidRPr="00AD3B8F">
              <w:rPr>
                <w:rFonts w:ascii="Times New Roman" w:hAnsi="Times New Roman" w:cs="Times New Roman"/>
                <w:color w:val="000000"/>
                <w:sz w:val="24"/>
                <w:szCs w:val="24"/>
              </w:rPr>
              <w:tab/>
              <w:t>Memah</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mi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berbagai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te</w:t>
            </w:r>
            <w:r w:rsidRPr="00AD3B8F">
              <w:rPr>
                <w:rFonts w:ascii="Times New Roman" w:hAnsi="Times New Roman" w:cs="Times New Roman"/>
                <w:color w:val="000000"/>
                <w:spacing w:val="-1"/>
                <w:sz w:val="24"/>
                <w:szCs w:val="24"/>
              </w:rPr>
              <w:t>o</w:t>
            </w:r>
            <w:r w:rsidRPr="00AD3B8F">
              <w:rPr>
                <w:rFonts w:ascii="Times New Roman" w:hAnsi="Times New Roman" w:cs="Times New Roman"/>
                <w:color w:val="000000"/>
                <w:sz w:val="24"/>
                <w:szCs w:val="24"/>
              </w:rPr>
              <w:t>ri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belajar</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n prinsip-pri</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sip</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pembelajaran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mendidik terkait</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den</w:t>
            </w:r>
            <w:r w:rsidRPr="00AD3B8F">
              <w:rPr>
                <w:rFonts w:ascii="Times New Roman" w:hAnsi="Times New Roman" w:cs="Times New Roman"/>
                <w:color w:val="000000"/>
                <w:spacing w:val="-1"/>
                <w:sz w:val="24"/>
                <w:szCs w:val="24"/>
              </w:rPr>
              <w:t>g</w:t>
            </w:r>
            <w:r w:rsidRPr="00AD3B8F">
              <w:rPr>
                <w:rFonts w:ascii="Times New Roman" w:hAnsi="Times New Roman" w:cs="Times New Roman"/>
                <w:color w:val="000000"/>
                <w:sz w:val="24"/>
                <w:szCs w:val="24"/>
              </w:rPr>
              <w:t>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SD/MI.</w:t>
            </w:r>
          </w:p>
          <w:p w:rsidR="00EC5EC0" w:rsidRPr="00AD3B8F" w:rsidRDefault="00EC5EC0" w:rsidP="00AD3B8F">
            <w:pPr>
              <w:widowControl w:val="0"/>
              <w:autoSpaceDE w:val="0"/>
              <w:autoSpaceDN w:val="0"/>
              <w:adjustRightInd w:val="0"/>
              <w:spacing w:before="15" w:line="239" w:lineRule="auto"/>
              <w:ind w:left="459" w:right="125"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2.2</w:t>
            </w:r>
            <w:r w:rsidRPr="00AD3B8F">
              <w:rPr>
                <w:rFonts w:ascii="Times New Roman" w:hAnsi="Times New Roman" w:cs="Times New Roman"/>
                <w:color w:val="000000"/>
                <w:sz w:val="24"/>
                <w:szCs w:val="24"/>
              </w:rPr>
              <w:tab/>
              <w:t>Menerapkan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berbagai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w:t>
            </w:r>
            <w:r w:rsidRPr="00AD3B8F">
              <w:rPr>
                <w:rFonts w:ascii="Times New Roman" w:hAnsi="Times New Roman" w:cs="Times New Roman"/>
                <w:color w:val="000000"/>
                <w:spacing w:val="-1"/>
                <w:sz w:val="24"/>
                <w:szCs w:val="24"/>
              </w:rPr>
              <w:t>e</w:t>
            </w:r>
            <w:r w:rsidRPr="00AD3B8F">
              <w:rPr>
                <w:rFonts w:ascii="Times New Roman" w:hAnsi="Times New Roman" w:cs="Times New Roman"/>
                <w:color w:val="000000"/>
                <w:sz w:val="24"/>
                <w:szCs w:val="24"/>
              </w:rPr>
              <w:t>ndekatan,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rategi, metode,</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teknik</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w:t>
            </w:r>
            <w:r w:rsidRPr="00AD3B8F">
              <w:rPr>
                <w:rFonts w:ascii="Times New Roman" w:hAnsi="Times New Roman" w:cs="Times New Roman"/>
                <w:color w:val="000000"/>
                <w:spacing w:val="-2"/>
                <w:sz w:val="24"/>
                <w:szCs w:val="24"/>
              </w:rPr>
              <w:t>m</w:t>
            </w:r>
            <w:r w:rsidRPr="00AD3B8F">
              <w:rPr>
                <w:rFonts w:ascii="Times New Roman" w:hAnsi="Times New Roman" w:cs="Times New Roman"/>
                <w:color w:val="000000"/>
                <w:sz w:val="24"/>
                <w:szCs w:val="24"/>
              </w:rPr>
              <w:t>belajaran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 mendidik</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w:t>
            </w:r>
            <w:r w:rsidRPr="00AD3B8F">
              <w:rPr>
                <w:rFonts w:ascii="Times New Roman" w:hAnsi="Times New Roman" w:cs="Times New Roman"/>
                <w:color w:val="000000"/>
                <w:spacing w:val="-1"/>
                <w:sz w:val="24"/>
                <w:szCs w:val="24"/>
              </w:rPr>
              <w:t>e</w:t>
            </w:r>
            <w:r w:rsidRPr="00AD3B8F">
              <w:rPr>
                <w:rFonts w:ascii="Times New Roman" w:hAnsi="Times New Roman" w:cs="Times New Roman"/>
                <w:color w:val="000000"/>
                <w:sz w:val="24"/>
                <w:szCs w:val="24"/>
              </w:rPr>
              <w:t>cara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kreatif</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dalam</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 pelajaran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pacing w:val="-1"/>
                <w:sz w:val="24"/>
                <w:szCs w:val="24"/>
              </w:rPr>
              <w:lastRenderedPageBreak/>
              <w:t>S</w:t>
            </w:r>
            <w:r w:rsidRPr="00AD3B8F">
              <w:rPr>
                <w:rFonts w:ascii="Times New Roman" w:hAnsi="Times New Roman" w:cs="Times New Roman"/>
                <w:color w:val="000000"/>
                <w:sz w:val="24"/>
                <w:szCs w:val="24"/>
              </w:rPr>
              <w:t>D/MI.</w:t>
            </w:r>
          </w:p>
          <w:p w:rsidR="004645BF" w:rsidRPr="00AD3B8F" w:rsidRDefault="00EC5EC0" w:rsidP="00AD3B8F">
            <w:pPr>
              <w:widowControl w:val="0"/>
              <w:autoSpaceDE w:val="0"/>
              <w:autoSpaceDN w:val="0"/>
              <w:adjustRightInd w:val="0"/>
              <w:ind w:left="459" w:right="553"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2.3</w:t>
            </w:r>
            <w:r w:rsidRPr="00AD3B8F">
              <w:rPr>
                <w:rFonts w:ascii="Times New Roman" w:hAnsi="Times New Roman" w:cs="Times New Roman"/>
                <w:color w:val="000000"/>
                <w:sz w:val="24"/>
                <w:szCs w:val="24"/>
              </w:rPr>
              <w:tab/>
              <w:t>Menerapkan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pendekatan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pembelajaran te</w:t>
            </w:r>
            <w:r w:rsidRPr="00AD3B8F">
              <w:rPr>
                <w:rFonts w:ascii="Times New Roman" w:hAnsi="Times New Roman" w:cs="Times New Roman"/>
                <w:color w:val="000000"/>
                <w:spacing w:val="-1"/>
                <w:sz w:val="24"/>
                <w:szCs w:val="24"/>
              </w:rPr>
              <w:t>m</w:t>
            </w:r>
            <w:r w:rsidRPr="00AD3B8F">
              <w:rPr>
                <w:rFonts w:ascii="Times New Roman" w:hAnsi="Times New Roman" w:cs="Times New Roman"/>
                <w:color w:val="000000"/>
                <w:sz w:val="24"/>
                <w:szCs w:val="24"/>
              </w:rPr>
              <w:t>atis,</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kh</w:t>
            </w:r>
            <w:r w:rsidRPr="00AD3B8F">
              <w:rPr>
                <w:rFonts w:ascii="Times New Roman" w:hAnsi="Times New Roman" w:cs="Times New Roman"/>
                <w:color w:val="000000"/>
                <w:spacing w:val="-1"/>
                <w:sz w:val="24"/>
                <w:szCs w:val="24"/>
              </w:rPr>
              <w:t>u</w:t>
            </w:r>
            <w:r w:rsidRPr="00AD3B8F">
              <w:rPr>
                <w:rFonts w:ascii="Times New Roman" w:hAnsi="Times New Roman" w:cs="Times New Roman"/>
                <w:color w:val="000000"/>
                <w:spacing w:val="1"/>
                <w:sz w:val="24"/>
                <w:szCs w:val="24"/>
              </w:rPr>
              <w:t>s</w:t>
            </w:r>
            <w:r w:rsidRPr="00AD3B8F">
              <w:rPr>
                <w:rFonts w:ascii="Times New Roman" w:hAnsi="Times New Roman" w:cs="Times New Roman"/>
                <w:color w:val="000000"/>
                <w:sz w:val="24"/>
                <w:szCs w:val="24"/>
              </w:rPr>
              <w:t>usn</w:t>
            </w:r>
            <w:r w:rsidRPr="00AD3B8F">
              <w:rPr>
                <w:rFonts w:ascii="Times New Roman" w:hAnsi="Times New Roman" w:cs="Times New Roman"/>
                <w:color w:val="000000"/>
                <w:spacing w:val="-1"/>
                <w:sz w:val="24"/>
                <w:szCs w:val="24"/>
              </w:rPr>
              <w:t>y</w:t>
            </w:r>
            <w:r w:rsidRPr="00AD3B8F">
              <w:rPr>
                <w:rFonts w:ascii="Times New Roman" w:hAnsi="Times New Roman" w:cs="Times New Roman"/>
                <w:color w:val="000000"/>
                <w:sz w:val="24"/>
                <w:szCs w:val="24"/>
              </w:rPr>
              <w:t>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w:t>
            </w:r>
            <w:r w:rsidRPr="00AD3B8F">
              <w:rPr>
                <w:rFonts w:ascii="Times New Roman" w:hAnsi="Times New Roman" w:cs="Times New Roman"/>
                <w:color w:val="000000"/>
                <w:spacing w:val="-1"/>
                <w:sz w:val="24"/>
                <w:szCs w:val="24"/>
              </w:rPr>
              <w:t>e</w:t>
            </w:r>
            <w:r w:rsidRPr="00AD3B8F">
              <w:rPr>
                <w:rFonts w:ascii="Times New Roman" w:hAnsi="Times New Roman" w:cs="Times New Roman"/>
                <w:color w:val="000000"/>
                <w:sz w:val="24"/>
                <w:szCs w:val="24"/>
              </w:rPr>
              <w:t>las-kel</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s</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awal SD/MI.</w:t>
            </w:r>
          </w:p>
        </w:tc>
      </w:tr>
      <w:tr w:rsidR="004645BF" w:rsidRPr="00AD3B8F" w:rsidTr="009F6507">
        <w:tc>
          <w:tcPr>
            <w:tcW w:w="817" w:type="dxa"/>
          </w:tcPr>
          <w:p w:rsidR="004645BF" w:rsidRPr="00AD3B8F" w:rsidRDefault="00FB7ACE"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lastRenderedPageBreak/>
              <w:t>3</w:t>
            </w:r>
          </w:p>
        </w:tc>
        <w:tc>
          <w:tcPr>
            <w:tcW w:w="2743" w:type="dxa"/>
          </w:tcPr>
          <w:p w:rsidR="004645BF" w:rsidRPr="00AD3B8F" w:rsidRDefault="00FB7ACE"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hAnsi="Times New Roman" w:cs="Times New Roman"/>
                <w:color w:val="000000"/>
                <w:sz w:val="24"/>
                <w:szCs w:val="24"/>
              </w:rPr>
              <w:t>Mengemba</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gkan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kurikulum</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 terkait</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den</w:t>
            </w:r>
            <w:r w:rsidRPr="00AD3B8F">
              <w:rPr>
                <w:rFonts w:ascii="Times New Roman" w:hAnsi="Times New Roman" w:cs="Times New Roman"/>
                <w:color w:val="000000"/>
                <w:spacing w:val="-1"/>
                <w:sz w:val="24"/>
                <w:szCs w:val="24"/>
              </w:rPr>
              <w:t>g</w:t>
            </w:r>
            <w:r w:rsidRPr="00AD3B8F">
              <w:rPr>
                <w:rFonts w:ascii="Times New Roman" w:hAnsi="Times New Roman" w:cs="Times New Roman"/>
                <w:color w:val="000000"/>
                <w:sz w:val="24"/>
                <w:szCs w:val="24"/>
              </w:rPr>
              <w:t>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 pelajaran/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bidang</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pengembangan yang</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diam</w:t>
            </w:r>
            <w:r w:rsidRPr="00AD3B8F">
              <w:rPr>
                <w:rFonts w:ascii="Times New Roman" w:hAnsi="Times New Roman" w:cs="Times New Roman"/>
                <w:color w:val="000000"/>
                <w:spacing w:val="1"/>
                <w:sz w:val="24"/>
                <w:szCs w:val="24"/>
              </w:rPr>
              <w:t>p</w:t>
            </w:r>
            <w:r w:rsidRPr="00AD3B8F">
              <w:rPr>
                <w:rFonts w:ascii="Times New Roman" w:hAnsi="Times New Roman" w:cs="Times New Roman"/>
                <w:color w:val="000000"/>
                <w:sz w:val="24"/>
                <w:szCs w:val="24"/>
              </w:rPr>
              <w:t>u.</w:t>
            </w:r>
          </w:p>
        </w:tc>
        <w:tc>
          <w:tcPr>
            <w:tcW w:w="4742" w:type="dxa"/>
          </w:tcPr>
          <w:p w:rsidR="00FB7ACE" w:rsidRPr="00AD3B8F" w:rsidRDefault="00AE770B" w:rsidP="00AD3B8F">
            <w:pPr>
              <w:widowControl w:val="0"/>
              <w:autoSpaceDE w:val="0"/>
              <w:autoSpaceDN w:val="0"/>
              <w:adjustRightInd w:val="0"/>
              <w:spacing w:before="31"/>
              <w:ind w:left="459" w:right="-53"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3.1</w:t>
            </w:r>
            <w:r w:rsidR="008B354A">
              <w:rPr>
                <w:rFonts w:ascii="Times New Roman" w:hAnsi="Times New Roman" w:cs="Times New Roman"/>
                <w:color w:val="000000"/>
                <w:sz w:val="24"/>
                <w:szCs w:val="24"/>
              </w:rPr>
              <w:t xml:space="preserve"> </w:t>
            </w:r>
            <w:r w:rsidR="00FB7ACE" w:rsidRPr="00AD3B8F">
              <w:rPr>
                <w:rFonts w:ascii="Times New Roman" w:hAnsi="Times New Roman" w:cs="Times New Roman"/>
                <w:color w:val="000000"/>
                <w:sz w:val="24"/>
                <w:szCs w:val="24"/>
              </w:rPr>
              <w:t>Memah</w:t>
            </w:r>
            <w:r w:rsidR="00FB7ACE" w:rsidRPr="00AD3B8F">
              <w:rPr>
                <w:rFonts w:ascii="Times New Roman" w:hAnsi="Times New Roman" w:cs="Times New Roman"/>
                <w:color w:val="000000"/>
                <w:spacing w:val="1"/>
                <w:sz w:val="24"/>
                <w:szCs w:val="24"/>
              </w:rPr>
              <w:t>a</w:t>
            </w:r>
            <w:r w:rsidR="00FB7ACE" w:rsidRPr="00AD3B8F">
              <w:rPr>
                <w:rFonts w:ascii="Times New Roman" w:hAnsi="Times New Roman" w:cs="Times New Roman"/>
                <w:color w:val="000000"/>
                <w:sz w:val="24"/>
                <w:szCs w:val="24"/>
              </w:rPr>
              <w:t>mi</w:t>
            </w:r>
            <w:r w:rsidR="008B354A">
              <w:rPr>
                <w:rFonts w:ascii="Times New Roman" w:hAnsi="Times New Roman" w:cs="Times New Roman"/>
                <w:color w:val="000000"/>
                <w:sz w:val="24"/>
                <w:szCs w:val="24"/>
              </w:rPr>
              <w:t xml:space="preserve"> </w:t>
            </w:r>
            <w:r w:rsidR="00FB7ACE" w:rsidRPr="00AD3B8F">
              <w:rPr>
                <w:rFonts w:ascii="Times New Roman" w:hAnsi="Times New Roman" w:cs="Times New Roman"/>
                <w:color w:val="000000"/>
                <w:sz w:val="24"/>
                <w:szCs w:val="24"/>
              </w:rPr>
              <w:t>prinsip-pri</w:t>
            </w:r>
            <w:r w:rsidR="00FB7ACE" w:rsidRPr="00AD3B8F">
              <w:rPr>
                <w:rFonts w:ascii="Times New Roman" w:hAnsi="Times New Roman" w:cs="Times New Roman"/>
                <w:color w:val="000000"/>
                <w:spacing w:val="-1"/>
                <w:sz w:val="24"/>
                <w:szCs w:val="24"/>
              </w:rPr>
              <w:t>n</w:t>
            </w:r>
            <w:r w:rsidR="00FB7ACE" w:rsidRPr="00AD3B8F">
              <w:rPr>
                <w:rFonts w:ascii="Times New Roman" w:hAnsi="Times New Roman" w:cs="Times New Roman"/>
                <w:color w:val="000000"/>
                <w:sz w:val="24"/>
                <w:szCs w:val="24"/>
              </w:rPr>
              <w:t>sip</w:t>
            </w:r>
            <w:r w:rsidR="008B354A">
              <w:rPr>
                <w:rFonts w:ascii="Times New Roman" w:hAnsi="Times New Roman" w:cs="Times New Roman"/>
                <w:color w:val="000000"/>
                <w:sz w:val="24"/>
                <w:szCs w:val="24"/>
              </w:rPr>
              <w:t xml:space="preserve"> </w:t>
            </w:r>
            <w:r w:rsidR="00FB7ACE" w:rsidRPr="00AD3B8F">
              <w:rPr>
                <w:rFonts w:ascii="Times New Roman" w:hAnsi="Times New Roman" w:cs="Times New Roman"/>
                <w:color w:val="000000"/>
                <w:sz w:val="24"/>
                <w:szCs w:val="24"/>
              </w:rPr>
              <w:t>pengembangan kurikulu</w:t>
            </w:r>
            <w:r w:rsidR="00FB7ACE" w:rsidRPr="00AD3B8F">
              <w:rPr>
                <w:rFonts w:ascii="Times New Roman" w:hAnsi="Times New Roman" w:cs="Times New Roman"/>
                <w:color w:val="000000"/>
                <w:spacing w:val="-1"/>
                <w:sz w:val="24"/>
                <w:szCs w:val="24"/>
              </w:rPr>
              <w:t>m</w:t>
            </w:r>
            <w:r w:rsidR="00FB7ACE" w:rsidRPr="00AD3B8F">
              <w:rPr>
                <w:rFonts w:ascii="Times New Roman" w:hAnsi="Times New Roman" w:cs="Times New Roman"/>
                <w:color w:val="000000"/>
                <w:sz w:val="24"/>
                <w:szCs w:val="24"/>
              </w:rPr>
              <w:t>.</w:t>
            </w:r>
          </w:p>
          <w:p w:rsidR="00FB7ACE" w:rsidRPr="00AD3B8F" w:rsidRDefault="00FB7ACE" w:rsidP="00AD3B8F">
            <w:pPr>
              <w:widowControl w:val="0"/>
              <w:autoSpaceDE w:val="0"/>
              <w:autoSpaceDN w:val="0"/>
              <w:adjustRightInd w:val="0"/>
              <w:spacing w:before="31"/>
              <w:ind w:left="459" w:right="-53"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3.2 Menentukan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tujuan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position w:val="-1"/>
                <w:sz w:val="24"/>
                <w:szCs w:val="24"/>
              </w:rPr>
              <w:t>SD/MI.</w:t>
            </w:r>
          </w:p>
          <w:p w:rsidR="00AE770B" w:rsidRPr="00AD3B8F" w:rsidRDefault="00AE770B" w:rsidP="00AD3B8F">
            <w:pPr>
              <w:widowControl w:val="0"/>
              <w:autoSpaceDE w:val="0"/>
              <w:autoSpaceDN w:val="0"/>
              <w:adjustRightInd w:val="0"/>
              <w:spacing w:line="254" w:lineRule="exact"/>
              <w:ind w:left="459"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3.3</w:t>
            </w:r>
            <w:r w:rsidRPr="00AD3B8F">
              <w:rPr>
                <w:rFonts w:ascii="Times New Roman" w:hAnsi="Times New Roman" w:cs="Times New Roman"/>
                <w:color w:val="000000"/>
                <w:sz w:val="24"/>
                <w:szCs w:val="24"/>
              </w:rPr>
              <w:tab/>
              <w:t>Menentukan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pengalaman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belajar</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 sesuai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unt</w:t>
            </w:r>
            <w:r w:rsidRPr="00AD3B8F">
              <w:rPr>
                <w:rFonts w:ascii="Times New Roman" w:hAnsi="Times New Roman" w:cs="Times New Roman"/>
                <w:color w:val="000000"/>
                <w:spacing w:val="-1"/>
                <w:sz w:val="24"/>
                <w:szCs w:val="24"/>
              </w:rPr>
              <w:t>u</w:t>
            </w:r>
            <w:r w:rsidRPr="00AD3B8F">
              <w:rPr>
                <w:rFonts w:ascii="Times New Roman" w:hAnsi="Times New Roman" w:cs="Times New Roman"/>
                <w:color w:val="000000"/>
                <w:sz w:val="24"/>
                <w:szCs w:val="24"/>
              </w:rPr>
              <w:t>k</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mencapai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tujuan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 pelajaran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pacing w:val="-1"/>
                <w:sz w:val="24"/>
                <w:szCs w:val="24"/>
              </w:rPr>
              <w:t>S</w:t>
            </w:r>
            <w:r w:rsidRPr="00AD3B8F">
              <w:rPr>
                <w:rFonts w:ascii="Times New Roman" w:hAnsi="Times New Roman" w:cs="Times New Roman"/>
                <w:color w:val="000000"/>
                <w:sz w:val="24"/>
                <w:szCs w:val="24"/>
              </w:rPr>
              <w:t>D/MI</w:t>
            </w:r>
          </w:p>
          <w:p w:rsidR="00AE770B" w:rsidRPr="00AD3B8F" w:rsidRDefault="00AE770B" w:rsidP="00AD3B8F">
            <w:pPr>
              <w:widowControl w:val="0"/>
              <w:autoSpaceDE w:val="0"/>
              <w:autoSpaceDN w:val="0"/>
              <w:adjustRightInd w:val="0"/>
              <w:spacing w:line="254" w:lineRule="exact"/>
              <w:ind w:left="459"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3.4</w:t>
            </w:r>
            <w:r w:rsidRPr="00AD3B8F">
              <w:rPr>
                <w:rFonts w:ascii="Times New Roman" w:hAnsi="Times New Roman" w:cs="Times New Roman"/>
                <w:color w:val="000000"/>
                <w:sz w:val="24"/>
                <w:szCs w:val="24"/>
              </w:rPr>
              <w:tab/>
              <w:t>Memilih</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materi</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lima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mata</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pelajaran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SD/MI yang</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terkait</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dengan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pengalaman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belajar dan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tujuan</w:t>
            </w:r>
            <w:r w:rsidR="008B354A">
              <w:rPr>
                <w:rFonts w:ascii="Times New Roman" w:hAnsi="Times New Roman" w:cs="Times New Roman"/>
                <w:color w:val="000000"/>
                <w:sz w:val="24"/>
                <w:szCs w:val="24"/>
              </w:rPr>
              <w:t xml:space="preserve"> </w:t>
            </w:r>
            <w:r w:rsidRPr="00AD3B8F">
              <w:rPr>
                <w:rFonts w:ascii="Times New Roman" w:hAnsi="Times New Roman" w:cs="Times New Roman"/>
                <w:color w:val="000000"/>
                <w:spacing w:val="-1"/>
                <w:sz w:val="24"/>
                <w:szCs w:val="24"/>
              </w:rPr>
              <w:t>p</w:t>
            </w:r>
            <w:r w:rsidRPr="00AD3B8F">
              <w:rPr>
                <w:rFonts w:ascii="Times New Roman" w:hAnsi="Times New Roman" w:cs="Times New Roman"/>
                <w:color w:val="000000"/>
                <w:sz w:val="24"/>
                <w:szCs w:val="24"/>
              </w:rPr>
              <w:t>embelajaran.</w:t>
            </w:r>
          </w:p>
          <w:p w:rsidR="00AE770B" w:rsidRPr="00AD3B8F" w:rsidRDefault="00AE770B" w:rsidP="00AD3B8F">
            <w:pPr>
              <w:widowControl w:val="0"/>
              <w:autoSpaceDE w:val="0"/>
              <w:autoSpaceDN w:val="0"/>
              <w:adjustRightInd w:val="0"/>
              <w:spacing w:line="254" w:lineRule="exact"/>
              <w:ind w:left="459"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3.5</w:t>
            </w:r>
            <w:r w:rsidRPr="00AD3B8F">
              <w:rPr>
                <w:rFonts w:ascii="Times New Roman" w:hAnsi="Times New Roman" w:cs="Times New Roman"/>
                <w:color w:val="000000"/>
                <w:sz w:val="24"/>
                <w:szCs w:val="24"/>
              </w:rPr>
              <w:tab/>
              <w:t>Menata</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ma</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eri</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pembelajaran</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secara</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benar sesuai</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den</w:t>
            </w:r>
            <w:r w:rsidRPr="00AD3B8F">
              <w:rPr>
                <w:rFonts w:ascii="Times New Roman" w:hAnsi="Times New Roman" w:cs="Times New Roman"/>
                <w:color w:val="000000"/>
                <w:spacing w:val="-1"/>
                <w:sz w:val="24"/>
                <w:szCs w:val="24"/>
              </w:rPr>
              <w:t>g</w:t>
            </w:r>
            <w:r w:rsidRPr="00AD3B8F">
              <w:rPr>
                <w:rFonts w:ascii="Times New Roman" w:hAnsi="Times New Roman" w:cs="Times New Roman"/>
                <w:color w:val="000000"/>
                <w:sz w:val="24"/>
                <w:szCs w:val="24"/>
              </w:rPr>
              <w:t>an</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pendeka</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an</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dipilih</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dan karakteris</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ik</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peserta</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didik</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usia</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SD/MI.</w:t>
            </w:r>
          </w:p>
          <w:p w:rsidR="004645BF" w:rsidRPr="00AD3B8F" w:rsidRDefault="00AE770B" w:rsidP="00AD3B8F">
            <w:pPr>
              <w:widowControl w:val="0"/>
              <w:autoSpaceDE w:val="0"/>
              <w:autoSpaceDN w:val="0"/>
              <w:adjustRightInd w:val="0"/>
              <w:spacing w:line="254" w:lineRule="exact"/>
              <w:ind w:left="459"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3.6</w:t>
            </w:r>
            <w:r w:rsidRPr="00AD3B8F">
              <w:rPr>
                <w:rFonts w:ascii="Times New Roman" w:hAnsi="Times New Roman" w:cs="Times New Roman"/>
                <w:color w:val="000000"/>
                <w:sz w:val="24"/>
                <w:szCs w:val="24"/>
              </w:rPr>
              <w:tab/>
              <w:t>Mengemba</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gkan</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indika</w:t>
            </w:r>
            <w:r w:rsidRPr="00AD3B8F">
              <w:rPr>
                <w:rFonts w:ascii="Times New Roman" w:hAnsi="Times New Roman" w:cs="Times New Roman"/>
                <w:color w:val="000000"/>
                <w:spacing w:val="-1"/>
                <w:sz w:val="24"/>
                <w:szCs w:val="24"/>
              </w:rPr>
              <w:t>t</w:t>
            </w:r>
            <w:r w:rsidRPr="00AD3B8F">
              <w:rPr>
                <w:rFonts w:ascii="Times New Roman" w:hAnsi="Times New Roman" w:cs="Times New Roman"/>
                <w:color w:val="000000"/>
                <w:sz w:val="24"/>
                <w:szCs w:val="24"/>
              </w:rPr>
              <w:t>or</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dan</w:t>
            </w:r>
            <w:r w:rsidR="0095435B">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instr</w:t>
            </w:r>
            <w:r w:rsidRPr="00AD3B8F">
              <w:rPr>
                <w:rFonts w:ascii="Times New Roman" w:hAnsi="Times New Roman" w:cs="Times New Roman"/>
                <w:color w:val="000000"/>
                <w:spacing w:val="-1"/>
                <w:sz w:val="24"/>
                <w:szCs w:val="24"/>
              </w:rPr>
              <w:t>u</w:t>
            </w:r>
            <w:r w:rsidRPr="00AD3B8F">
              <w:rPr>
                <w:rFonts w:ascii="Times New Roman" w:hAnsi="Times New Roman" w:cs="Times New Roman"/>
                <w:color w:val="000000"/>
                <w:sz w:val="24"/>
                <w:szCs w:val="24"/>
              </w:rPr>
              <w:t>men penilaian.</w:t>
            </w:r>
          </w:p>
        </w:tc>
      </w:tr>
      <w:tr w:rsidR="004645BF" w:rsidRPr="00AD3B8F" w:rsidTr="009F6507">
        <w:tc>
          <w:tcPr>
            <w:tcW w:w="817" w:type="dxa"/>
          </w:tcPr>
          <w:p w:rsidR="004645BF" w:rsidRPr="00AD3B8F" w:rsidRDefault="0089290F"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4</w:t>
            </w:r>
          </w:p>
        </w:tc>
        <w:tc>
          <w:tcPr>
            <w:tcW w:w="2743" w:type="dxa"/>
          </w:tcPr>
          <w:p w:rsidR="0089290F" w:rsidRPr="00AD3B8F" w:rsidRDefault="0089290F" w:rsidP="00AD3B8F">
            <w:pPr>
              <w:widowControl w:val="0"/>
              <w:autoSpaceDE w:val="0"/>
              <w:autoSpaceDN w:val="0"/>
              <w:adjustRightInd w:val="0"/>
              <w:spacing w:before="36" w:line="252" w:lineRule="exact"/>
              <w:ind w:left="34" w:right="-38" w:firstLine="1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Menyeleng</w:t>
            </w:r>
            <w:r w:rsidRPr="00AD3B8F">
              <w:rPr>
                <w:rFonts w:ascii="Times New Roman" w:hAnsi="Times New Roman" w:cs="Times New Roman"/>
                <w:color w:val="000000"/>
                <w:spacing w:val="1"/>
                <w:sz w:val="24"/>
                <w:szCs w:val="24"/>
              </w:rPr>
              <w:t>g</w:t>
            </w:r>
            <w:r w:rsidRPr="00AD3B8F">
              <w:rPr>
                <w:rFonts w:ascii="Times New Roman" w:hAnsi="Times New Roman" w:cs="Times New Roman"/>
                <w:color w:val="000000"/>
                <w:sz w:val="24"/>
                <w:szCs w:val="24"/>
              </w:rPr>
              <w:t>arakan</w:t>
            </w:r>
            <w:r w:rsidR="00173714">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pembelajaran yang</w:t>
            </w:r>
            <w:r w:rsidR="00173714">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mend</w:t>
            </w:r>
            <w:r w:rsidRPr="00AD3B8F">
              <w:rPr>
                <w:rFonts w:ascii="Times New Roman" w:hAnsi="Times New Roman" w:cs="Times New Roman"/>
                <w:color w:val="000000"/>
                <w:spacing w:val="2"/>
                <w:sz w:val="24"/>
                <w:szCs w:val="24"/>
              </w:rPr>
              <w:t>i</w:t>
            </w:r>
            <w:r w:rsidRPr="00AD3B8F">
              <w:rPr>
                <w:rFonts w:ascii="Times New Roman" w:hAnsi="Times New Roman" w:cs="Times New Roman"/>
                <w:color w:val="000000"/>
                <w:sz w:val="24"/>
                <w:szCs w:val="24"/>
              </w:rPr>
              <w:t>dik.</w:t>
            </w:r>
          </w:p>
          <w:p w:rsidR="004645BF" w:rsidRPr="00AD3B8F" w:rsidRDefault="004645BF" w:rsidP="00AD3B8F">
            <w:pPr>
              <w:pStyle w:val="ListParagraph"/>
              <w:autoSpaceDE w:val="0"/>
              <w:autoSpaceDN w:val="0"/>
              <w:adjustRightInd w:val="0"/>
              <w:ind w:left="34" w:firstLine="19"/>
              <w:jc w:val="both"/>
              <w:rPr>
                <w:rFonts w:ascii="Times New Roman" w:eastAsia="Calibri" w:hAnsi="Times New Roman" w:cs="Times New Roman"/>
                <w:b/>
                <w:color w:val="000000"/>
                <w:sz w:val="24"/>
                <w:szCs w:val="24"/>
              </w:rPr>
            </w:pPr>
          </w:p>
        </w:tc>
        <w:tc>
          <w:tcPr>
            <w:tcW w:w="4742" w:type="dxa"/>
          </w:tcPr>
          <w:p w:rsidR="00104F05" w:rsidRPr="00AD3B8F" w:rsidRDefault="00104F05" w:rsidP="00AD3B8F">
            <w:pPr>
              <w:widowControl w:val="0"/>
              <w:autoSpaceDE w:val="0"/>
              <w:autoSpaceDN w:val="0"/>
              <w:adjustRightInd w:val="0"/>
              <w:spacing w:before="36" w:line="252" w:lineRule="exact"/>
              <w:ind w:left="459" w:right="517" w:hanging="459"/>
              <w:jc w:val="both"/>
              <w:rPr>
                <w:rFonts w:ascii="Times New Roman" w:hAnsi="Times New Roman" w:cs="Times New Roman"/>
                <w:color w:val="000000"/>
                <w:sz w:val="24"/>
                <w:szCs w:val="24"/>
              </w:rPr>
            </w:pPr>
            <w:r w:rsidRPr="00AD3B8F">
              <w:rPr>
                <w:rFonts w:ascii="Times New Roman" w:hAnsi="Times New Roman" w:cs="Times New Roman"/>
                <w:color w:val="000000"/>
                <w:sz w:val="24"/>
                <w:szCs w:val="24"/>
              </w:rPr>
              <w:t>4.1</w:t>
            </w:r>
            <w:r w:rsidRPr="00AD3B8F">
              <w:rPr>
                <w:rFonts w:ascii="Times New Roman" w:hAnsi="Times New Roman" w:cs="Times New Roman"/>
                <w:color w:val="000000"/>
                <w:sz w:val="24"/>
                <w:szCs w:val="24"/>
              </w:rPr>
              <w:tab/>
              <w:t>Memah</w:t>
            </w:r>
            <w:r w:rsidRPr="00AD3B8F">
              <w:rPr>
                <w:rFonts w:ascii="Times New Roman" w:hAnsi="Times New Roman" w:cs="Times New Roman"/>
                <w:color w:val="000000"/>
                <w:spacing w:val="1"/>
                <w:sz w:val="24"/>
                <w:szCs w:val="24"/>
              </w:rPr>
              <w:t>a</w:t>
            </w:r>
            <w:r w:rsidRPr="00AD3B8F">
              <w:rPr>
                <w:rFonts w:ascii="Times New Roman" w:hAnsi="Times New Roman" w:cs="Times New Roman"/>
                <w:color w:val="000000"/>
                <w:sz w:val="24"/>
                <w:szCs w:val="24"/>
              </w:rPr>
              <w:t>mi</w:t>
            </w:r>
            <w:r w:rsidR="00173714">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prinsip-pri</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sip</w:t>
            </w:r>
            <w:r w:rsidR="00173714">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peranca</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gan pembelajaran</w:t>
            </w:r>
            <w:r w:rsidR="00173714">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yang</w:t>
            </w:r>
            <w:r w:rsidR="00173714">
              <w:rPr>
                <w:rFonts w:ascii="Times New Roman" w:hAnsi="Times New Roman" w:cs="Times New Roman"/>
                <w:color w:val="000000"/>
                <w:sz w:val="24"/>
                <w:szCs w:val="24"/>
              </w:rPr>
              <w:t xml:space="preserve"> </w:t>
            </w:r>
            <w:r w:rsidRPr="00AD3B8F">
              <w:rPr>
                <w:rFonts w:ascii="Times New Roman" w:hAnsi="Times New Roman" w:cs="Times New Roman"/>
                <w:color w:val="000000"/>
                <w:sz w:val="24"/>
                <w:szCs w:val="24"/>
              </w:rPr>
              <w:t>me</w:t>
            </w:r>
            <w:r w:rsidRPr="00AD3B8F">
              <w:rPr>
                <w:rFonts w:ascii="Times New Roman" w:hAnsi="Times New Roman" w:cs="Times New Roman"/>
                <w:color w:val="000000"/>
                <w:spacing w:val="1"/>
                <w:sz w:val="24"/>
                <w:szCs w:val="24"/>
              </w:rPr>
              <w:t>n</w:t>
            </w:r>
            <w:r w:rsidRPr="00AD3B8F">
              <w:rPr>
                <w:rFonts w:ascii="Times New Roman" w:hAnsi="Times New Roman" w:cs="Times New Roman"/>
                <w:color w:val="000000"/>
                <w:sz w:val="24"/>
                <w:szCs w:val="24"/>
              </w:rPr>
              <w:t>didik.</w:t>
            </w:r>
          </w:p>
          <w:p w:rsidR="00104F05" w:rsidRPr="00AD3B8F" w:rsidRDefault="00104F05" w:rsidP="00AD3B8F">
            <w:pPr>
              <w:widowControl w:val="0"/>
              <w:tabs>
                <w:tab w:val="left" w:pos="860"/>
              </w:tabs>
              <w:autoSpaceDE w:val="0"/>
              <w:autoSpaceDN w:val="0"/>
              <w:adjustRightInd w:val="0"/>
              <w:spacing w:line="254" w:lineRule="exact"/>
              <w:ind w:left="459" w:right="504" w:hanging="459"/>
              <w:jc w:val="both"/>
              <w:rPr>
                <w:rFonts w:ascii="Times New Roman" w:hAnsi="Times New Roman" w:cs="Times New Roman"/>
                <w:sz w:val="24"/>
                <w:szCs w:val="24"/>
              </w:rPr>
            </w:pPr>
            <w:r w:rsidRPr="00AD3B8F">
              <w:rPr>
                <w:rFonts w:ascii="Times New Roman" w:hAnsi="Times New Roman" w:cs="Times New Roman"/>
                <w:sz w:val="24"/>
                <w:szCs w:val="24"/>
              </w:rPr>
              <w:t>4.2</w:t>
            </w:r>
            <w:r w:rsidRPr="00AD3B8F">
              <w:rPr>
                <w:rFonts w:ascii="Times New Roman" w:hAnsi="Times New Roman" w:cs="Times New Roman"/>
                <w:sz w:val="24"/>
                <w:szCs w:val="24"/>
              </w:rPr>
              <w:tab/>
              <w:t>Mengemba</w:t>
            </w:r>
            <w:r w:rsidRPr="00AD3B8F">
              <w:rPr>
                <w:rFonts w:ascii="Times New Roman" w:hAnsi="Times New Roman" w:cs="Times New Roman"/>
                <w:spacing w:val="1"/>
                <w:sz w:val="24"/>
                <w:szCs w:val="24"/>
              </w:rPr>
              <w:t>n</w:t>
            </w:r>
            <w:r w:rsidRPr="00AD3B8F">
              <w:rPr>
                <w:rFonts w:ascii="Times New Roman" w:hAnsi="Times New Roman" w:cs="Times New Roman"/>
                <w:sz w:val="24"/>
                <w:szCs w:val="24"/>
              </w:rPr>
              <w:t>gkan</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komponen-komponen rancangan</w:t>
            </w:r>
            <w:r w:rsidR="00173714">
              <w:rPr>
                <w:rFonts w:ascii="Times New Roman" w:hAnsi="Times New Roman" w:cs="Times New Roman"/>
                <w:sz w:val="24"/>
                <w:szCs w:val="24"/>
              </w:rPr>
              <w:t xml:space="preserve"> </w:t>
            </w:r>
            <w:r w:rsidRPr="00AD3B8F">
              <w:rPr>
                <w:rFonts w:ascii="Times New Roman" w:hAnsi="Times New Roman" w:cs="Times New Roman"/>
                <w:spacing w:val="-1"/>
                <w:sz w:val="24"/>
                <w:szCs w:val="24"/>
              </w:rPr>
              <w:t>p</w:t>
            </w:r>
            <w:r w:rsidRPr="00AD3B8F">
              <w:rPr>
                <w:rFonts w:ascii="Times New Roman" w:hAnsi="Times New Roman" w:cs="Times New Roman"/>
                <w:sz w:val="24"/>
                <w:szCs w:val="24"/>
              </w:rPr>
              <w:t>embelajaran.</w:t>
            </w:r>
          </w:p>
          <w:p w:rsidR="00104F05" w:rsidRPr="00AD3B8F" w:rsidRDefault="00104F05" w:rsidP="00AD3B8F">
            <w:pPr>
              <w:widowControl w:val="0"/>
              <w:tabs>
                <w:tab w:val="left" w:pos="860"/>
              </w:tabs>
              <w:autoSpaceDE w:val="0"/>
              <w:autoSpaceDN w:val="0"/>
              <w:adjustRightInd w:val="0"/>
              <w:spacing w:before="38"/>
              <w:ind w:left="459" w:right="75" w:hanging="459"/>
              <w:jc w:val="both"/>
              <w:rPr>
                <w:rFonts w:ascii="Times New Roman" w:hAnsi="Times New Roman" w:cs="Times New Roman"/>
                <w:sz w:val="24"/>
                <w:szCs w:val="24"/>
              </w:rPr>
            </w:pPr>
            <w:r w:rsidRPr="00AD3B8F">
              <w:rPr>
                <w:rFonts w:ascii="Times New Roman" w:hAnsi="Times New Roman" w:cs="Times New Roman"/>
                <w:sz w:val="24"/>
                <w:szCs w:val="24"/>
              </w:rPr>
              <w:t>4.3</w:t>
            </w:r>
            <w:r w:rsidRPr="00AD3B8F">
              <w:rPr>
                <w:rFonts w:ascii="Times New Roman" w:hAnsi="Times New Roman" w:cs="Times New Roman"/>
                <w:sz w:val="24"/>
                <w:szCs w:val="24"/>
              </w:rPr>
              <w:tab/>
              <w:t>Menyusun</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rancangan</w:t>
            </w:r>
            <w:r w:rsidR="00173714">
              <w:rPr>
                <w:rFonts w:ascii="Times New Roman" w:hAnsi="Times New Roman" w:cs="Times New Roman"/>
                <w:sz w:val="24"/>
                <w:szCs w:val="24"/>
              </w:rPr>
              <w:t xml:space="preserve"> </w:t>
            </w:r>
            <w:r w:rsidRPr="00AD3B8F">
              <w:rPr>
                <w:rFonts w:ascii="Times New Roman" w:hAnsi="Times New Roman" w:cs="Times New Roman"/>
                <w:spacing w:val="-1"/>
                <w:sz w:val="24"/>
                <w:szCs w:val="24"/>
              </w:rPr>
              <w:t>p</w:t>
            </w:r>
            <w:r w:rsidRPr="00AD3B8F">
              <w:rPr>
                <w:rFonts w:ascii="Times New Roman" w:hAnsi="Times New Roman" w:cs="Times New Roman"/>
                <w:sz w:val="24"/>
                <w:szCs w:val="24"/>
              </w:rPr>
              <w:t>embelajaran</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yang lengkap,</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baik</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untuk</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ke</w:t>
            </w:r>
            <w:r w:rsidRPr="00AD3B8F">
              <w:rPr>
                <w:rFonts w:ascii="Times New Roman" w:hAnsi="Times New Roman" w:cs="Times New Roman"/>
                <w:spacing w:val="-1"/>
                <w:sz w:val="24"/>
                <w:szCs w:val="24"/>
              </w:rPr>
              <w:t>gi</w:t>
            </w:r>
            <w:r w:rsidRPr="00AD3B8F">
              <w:rPr>
                <w:rFonts w:ascii="Times New Roman" w:hAnsi="Times New Roman" w:cs="Times New Roman"/>
                <w:sz w:val="24"/>
                <w:szCs w:val="24"/>
              </w:rPr>
              <w:t>atan</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di</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dal</w:t>
            </w:r>
            <w:r w:rsidRPr="00AD3B8F">
              <w:rPr>
                <w:rFonts w:ascii="Times New Roman" w:hAnsi="Times New Roman" w:cs="Times New Roman"/>
                <w:spacing w:val="-1"/>
                <w:sz w:val="24"/>
                <w:szCs w:val="24"/>
              </w:rPr>
              <w:t>a</w:t>
            </w:r>
            <w:r w:rsidRPr="00AD3B8F">
              <w:rPr>
                <w:rFonts w:ascii="Times New Roman" w:hAnsi="Times New Roman" w:cs="Times New Roman"/>
                <w:sz w:val="24"/>
                <w:szCs w:val="24"/>
              </w:rPr>
              <w:t>m</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kelas,</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 xml:space="preserve"> laboratorium</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,maupun</w:t>
            </w:r>
            <w:r w:rsidR="00173714">
              <w:rPr>
                <w:rFonts w:ascii="Times New Roman" w:hAnsi="Times New Roman" w:cs="Times New Roman"/>
                <w:sz w:val="24"/>
                <w:szCs w:val="24"/>
              </w:rPr>
              <w:t xml:space="preserve"> </w:t>
            </w:r>
            <w:r w:rsidRPr="00AD3B8F">
              <w:rPr>
                <w:rFonts w:ascii="Times New Roman" w:hAnsi="Times New Roman" w:cs="Times New Roman"/>
                <w:sz w:val="24"/>
                <w:szCs w:val="24"/>
              </w:rPr>
              <w:t>lapangan.</w:t>
            </w:r>
          </w:p>
          <w:p w:rsidR="00104F05" w:rsidRPr="00AD3B8F" w:rsidRDefault="00104F05" w:rsidP="00AD3B8F">
            <w:pPr>
              <w:widowControl w:val="0"/>
              <w:tabs>
                <w:tab w:val="left" w:pos="860"/>
              </w:tabs>
              <w:autoSpaceDE w:val="0"/>
              <w:autoSpaceDN w:val="0"/>
              <w:adjustRightInd w:val="0"/>
              <w:ind w:left="459" w:right="99" w:hanging="459"/>
              <w:jc w:val="both"/>
              <w:rPr>
                <w:rFonts w:ascii="Times New Roman" w:hAnsi="Times New Roman" w:cs="Times New Roman"/>
                <w:sz w:val="24"/>
                <w:szCs w:val="24"/>
              </w:rPr>
            </w:pPr>
            <w:r w:rsidRPr="00AD3B8F">
              <w:rPr>
                <w:rFonts w:ascii="Times New Roman" w:hAnsi="Times New Roman" w:cs="Times New Roman"/>
                <w:sz w:val="24"/>
                <w:szCs w:val="24"/>
              </w:rPr>
              <w:t>4.4</w:t>
            </w:r>
            <w:r w:rsidRPr="00AD3B8F">
              <w:rPr>
                <w:rFonts w:ascii="Times New Roman" w:hAnsi="Times New Roman" w:cs="Times New Roman"/>
                <w:sz w:val="24"/>
                <w:szCs w:val="24"/>
              </w:rPr>
              <w:tab/>
              <w:t>Melaksanakan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pembelajaran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yang</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mendidik di</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kelas,</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di</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laboratorium,</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dan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di</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lap</w:t>
            </w:r>
            <w:r w:rsidRPr="00AD3B8F">
              <w:rPr>
                <w:rFonts w:ascii="Times New Roman" w:hAnsi="Times New Roman" w:cs="Times New Roman"/>
                <w:spacing w:val="-1"/>
                <w:sz w:val="24"/>
                <w:szCs w:val="24"/>
              </w:rPr>
              <w:t>a</w:t>
            </w:r>
            <w:r w:rsidRPr="00AD3B8F">
              <w:rPr>
                <w:rFonts w:ascii="Times New Roman" w:hAnsi="Times New Roman" w:cs="Times New Roman"/>
                <w:sz w:val="24"/>
                <w:szCs w:val="24"/>
              </w:rPr>
              <w:t>ngan.</w:t>
            </w:r>
          </w:p>
          <w:p w:rsidR="00104F05" w:rsidRPr="00AD3B8F" w:rsidRDefault="00104F05" w:rsidP="00AD3B8F">
            <w:pPr>
              <w:widowControl w:val="0"/>
              <w:tabs>
                <w:tab w:val="left" w:pos="860"/>
              </w:tabs>
              <w:autoSpaceDE w:val="0"/>
              <w:autoSpaceDN w:val="0"/>
              <w:adjustRightInd w:val="0"/>
              <w:spacing w:before="26" w:line="239" w:lineRule="auto"/>
              <w:ind w:left="459" w:right="223" w:hanging="459"/>
              <w:jc w:val="both"/>
              <w:rPr>
                <w:rFonts w:ascii="Times New Roman" w:hAnsi="Times New Roman" w:cs="Times New Roman"/>
                <w:sz w:val="24"/>
                <w:szCs w:val="24"/>
              </w:rPr>
            </w:pPr>
            <w:r w:rsidRPr="00AD3B8F">
              <w:rPr>
                <w:rFonts w:ascii="Times New Roman" w:hAnsi="Times New Roman" w:cs="Times New Roman"/>
                <w:sz w:val="24"/>
                <w:szCs w:val="24"/>
              </w:rPr>
              <w:t>4.5</w:t>
            </w:r>
            <w:r w:rsidRPr="00AD3B8F">
              <w:rPr>
                <w:rFonts w:ascii="Times New Roman" w:hAnsi="Times New Roman" w:cs="Times New Roman"/>
                <w:sz w:val="24"/>
                <w:szCs w:val="24"/>
              </w:rPr>
              <w:tab/>
              <w:t>Menggunakan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media</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pembelajaran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sesuai dengan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kar</w:t>
            </w:r>
            <w:r w:rsidRPr="00AD3B8F">
              <w:rPr>
                <w:rFonts w:ascii="Times New Roman" w:hAnsi="Times New Roman" w:cs="Times New Roman"/>
                <w:spacing w:val="-1"/>
                <w:sz w:val="24"/>
                <w:szCs w:val="24"/>
              </w:rPr>
              <w:t>a</w:t>
            </w:r>
            <w:r w:rsidRPr="00AD3B8F">
              <w:rPr>
                <w:rFonts w:ascii="Times New Roman" w:hAnsi="Times New Roman" w:cs="Times New Roman"/>
                <w:sz w:val="24"/>
                <w:szCs w:val="24"/>
              </w:rPr>
              <w:t>kteristik</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peserta</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didik</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d</w:t>
            </w:r>
            <w:r w:rsidRPr="00AD3B8F">
              <w:rPr>
                <w:rFonts w:ascii="Times New Roman" w:hAnsi="Times New Roman" w:cs="Times New Roman"/>
                <w:spacing w:val="-1"/>
                <w:sz w:val="24"/>
                <w:szCs w:val="24"/>
              </w:rPr>
              <w:t>a</w:t>
            </w:r>
            <w:r w:rsidRPr="00AD3B8F">
              <w:rPr>
                <w:rFonts w:ascii="Times New Roman" w:hAnsi="Times New Roman" w:cs="Times New Roman"/>
                <w:sz w:val="24"/>
                <w:szCs w:val="24"/>
              </w:rPr>
              <w:t>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lima mata</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pelajaran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SD/MI</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u</w:t>
            </w:r>
            <w:r w:rsidRPr="00AD3B8F">
              <w:rPr>
                <w:rFonts w:ascii="Times New Roman" w:hAnsi="Times New Roman" w:cs="Times New Roman"/>
                <w:spacing w:val="1"/>
                <w:sz w:val="24"/>
                <w:szCs w:val="24"/>
              </w:rPr>
              <w:t>n</w:t>
            </w:r>
            <w:r w:rsidRPr="00AD3B8F">
              <w:rPr>
                <w:rFonts w:ascii="Times New Roman" w:hAnsi="Times New Roman" w:cs="Times New Roman"/>
                <w:sz w:val="24"/>
                <w:szCs w:val="24"/>
              </w:rPr>
              <w:t>tuk</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mencapai tujuan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pembelajaran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s</w:t>
            </w:r>
            <w:r w:rsidRPr="00AD3B8F">
              <w:rPr>
                <w:rFonts w:ascii="Times New Roman" w:hAnsi="Times New Roman" w:cs="Times New Roman"/>
                <w:spacing w:val="-1"/>
                <w:sz w:val="24"/>
                <w:szCs w:val="24"/>
              </w:rPr>
              <w:t>e</w:t>
            </w:r>
            <w:r w:rsidRPr="00AD3B8F">
              <w:rPr>
                <w:rFonts w:ascii="Times New Roman" w:hAnsi="Times New Roman" w:cs="Times New Roman"/>
                <w:sz w:val="24"/>
                <w:szCs w:val="24"/>
              </w:rPr>
              <w:t>cara</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utuh.</w:t>
            </w:r>
          </w:p>
          <w:p w:rsidR="004645BF" w:rsidRPr="00AD3B8F" w:rsidRDefault="00104F05" w:rsidP="00AD3B8F">
            <w:pPr>
              <w:pStyle w:val="ListParagraph"/>
              <w:autoSpaceDE w:val="0"/>
              <w:autoSpaceDN w:val="0"/>
              <w:adjustRightInd w:val="0"/>
              <w:ind w:left="459" w:hanging="459"/>
              <w:jc w:val="both"/>
              <w:rPr>
                <w:rFonts w:ascii="Times New Roman" w:eastAsia="Calibri" w:hAnsi="Times New Roman" w:cs="Times New Roman"/>
                <w:b/>
                <w:color w:val="000000"/>
                <w:sz w:val="24"/>
                <w:szCs w:val="24"/>
              </w:rPr>
            </w:pPr>
            <w:r w:rsidRPr="00AD3B8F">
              <w:rPr>
                <w:rFonts w:ascii="Times New Roman" w:hAnsi="Times New Roman" w:cs="Times New Roman"/>
                <w:sz w:val="24"/>
                <w:szCs w:val="24"/>
              </w:rPr>
              <w:t>4.6</w:t>
            </w:r>
            <w:r w:rsidRPr="00AD3B8F">
              <w:rPr>
                <w:rFonts w:ascii="Times New Roman" w:hAnsi="Times New Roman" w:cs="Times New Roman"/>
                <w:sz w:val="24"/>
                <w:szCs w:val="24"/>
              </w:rPr>
              <w:tab/>
              <w:t>Mengambil</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keputusan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t</w:t>
            </w:r>
            <w:r w:rsidRPr="00AD3B8F">
              <w:rPr>
                <w:rFonts w:ascii="Times New Roman" w:hAnsi="Times New Roman" w:cs="Times New Roman"/>
                <w:spacing w:val="-1"/>
                <w:sz w:val="24"/>
                <w:szCs w:val="24"/>
              </w:rPr>
              <w:t>r</w:t>
            </w:r>
            <w:r w:rsidRPr="00AD3B8F">
              <w:rPr>
                <w:rFonts w:ascii="Times New Roman" w:hAnsi="Times New Roman" w:cs="Times New Roman"/>
                <w:sz w:val="24"/>
                <w:szCs w:val="24"/>
              </w:rPr>
              <w:t>ansaksio</w:t>
            </w:r>
            <w:r w:rsidRPr="00AD3B8F">
              <w:rPr>
                <w:rFonts w:ascii="Times New Roman" w:hAnsi="Times New Roman" w:cs="Times New Roman"/>
                <w:spacing w:val="-1"/>
                <w:sz w:val="24"/>
                <w:szCs w:val="24"/>
              </w:rPr>
              <w:t>n</w:t>
            </w:r>
            <w:r w:rsidRPr="00AD3B8F">
              <w:rPr>
                <w:rFonts w:ascii="Times New Roman" w:hAnsi="Times New Roman" w:cs="Times New Roman"/>
                <w:sz w:val="24"/>
                <w:szCs w:val="24"/>
              </w:rPr>
              <w:t>al</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dalam lima</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mata</w:t>
            </w:r>
            <w:r w:rsidR="0087213B">
              <w:rPr>
                <w:rFonts w:ascii="Times New Roman" w:hAnsi="Times New Roman" w:cs="Times New Roman"/>
                <w:sz w:val="24"/>
                <w:szCs w:val="24"/>
              </w:rPr>
              <w:t xml:space="preserve"> </w:t>
            </w:r>
            <w:r w:rsidRPr="00AD3B8F">
              <w:rPr>
                <w:rFonts w:ascii="Times New Roman" w:hAnsi="Times New Roman" w:cs="Times New Roman"/>
                <w:spacing w:val="1"/>
                <w:sz w:val="24"/>
                <w:szCs w:val="24"/>
              </w:rPr>
              <w:t>p</w:t>
            </w:r>
            <w:r w:rsidRPr="00AD3B8F">
              <w:rPr>
                <w:rFonts w:ascii="Times New Roman" w:hAnsi="Times New Roman" w:cs="Times New Roman"/>
                <w:sz w:val="24"/>
                <w:szCs w:val="24"/>
              </w:rPr>
              <w:t>elajaran</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SD/MI</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sesuai</w:t>
            </w:r>
            <w:r w:rsidR="0087213B">
              <w:rPr>
                <w:rFonts w:ascii="Times New Roman" w:hAnsi="Times New Roman" w:cs="Times New Roman"/>
                <w:sz w:val="24"/>
                <w:szCs w:val="24"/>
              </w:rPr>
              <w:t xml:space="preserve"> </w:t>
            </w:r>
            <w:r w:rsidRPr="00AD3B8F">
              <w:rPr>
                <w:rFonts w:ascii="Times New Roman" w:hAnsi="Times New Roman" w:cs="Times New Roman"/>
                <w:spacing w:val="-1"/>
                <w:sz w:val="24"/>
                <w:szCs w:val="24"/>
              </w:rPr>
              <w:t>d</w:t>
            </w:r>
            <w:r w:rsidRPr="00AD3B8F">
              <w:rPr>
                <w:rFonts w:ascii="Times New Roman" w:hAnsi="Times New Roman" w:cs="Times New Roman"/>
                <w:sz w:val="24"/>
                <w:szCs w:val="24"/>
              </w:rPr>
              <w:t>engan situasi</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yang</w:t>
            </w:r>
            <w:r w:rsidR="0087213B">
              <w:rPr>
                <w:rFonts w:ascii="Times New Roman" w:hAnsi="Times New Roman" w:cs="Times New Roman"/>
                <w:sz w:val="24"/>
                <w:szCs w:val="24"/>
              </w:rPr>
              <w:t xml:space="preserve"> </w:t>
            </w:r>
            <w:r w:rsidRPr="00AD3B8F">
              <w:rPr>
                <w:rFonts w:ascii="Times New Roman" w:hAnsi="Times New Roman" w:cs="Times New Roman"/>
                <w:sz w:val="24"/>
                <w:szCs w:val="24"/>
              </w:rPr>
              <w:t>berkembang.</w:t>
            </w:r>
          </w:p>
        </w:tc>
      </w:tr>
      <w:tr w:rsidR="007B4138" w:rsidRPr="00AD3B8F" w:rsidTr="009F6507">
        <w:tc>
          <w:tcPr>
            <w:tcW w:w="817" w:type="dxa"/>
          </w:tcPr>
          <w:p w:rsidR="007B4138" w:rsidRPr="00AD3B8F" w:rsidRDefault="007B4138"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5</w:t>
            </w:r>
          </w:p>
        </w:tc>
        <w:tc>
          <w:tcPr>
            <w:tcW w:w="2743" w:type="dxa"/>
          </w:tcPr>
          <w:p w:rsidR="007B4138" w:rsidRPr="00AD3B8F" w:rsidRDefault="007B4138" w:rsidP="00AD3B8F">
            <w:pPr>
              <w:widowControl w:val="0"/>
              <w:autoSpaceDE w:val="0"/>
              <w:autoSpaceDN w:val="0"/>
              <w:adjustRightInd w:val="0"/>
              <w:spacing w:line="254" w:lineRule="exact"/>
              <w:ind w:left="102" w:right="79"/>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teknologi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 dan</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komunikasi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k</w:t>
            </w:r>
          </w:p>
          <w:p w:rsidR="007B4138" w:rsidRPr="00AD3B8F" w:rsidRDefault="005E6678" w:rsidP="00AD3B8F">
            <w:pPr>
              <w:widowControl w:val="0"/>
              <w:autoSpaceDE w:val="0"/>
              <w:autoSpaceDN w:val="0"/>
              <w:adjustRightInd w:val="0"/>
              <w:spacing w:line="249" w:lineRule="exact"/>
              <w:ind w:left="10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K</w:t>
            </w:r>
            <w:r w:rsidR="007B4138" w:rsidRPr="00AD3B8F">
              <w:rPr>
                <w:rFonts w:ascii="Times New Roman" w:eastAsia="Calibri" w:hAnsi="Times New Roman" w:cs="Times New Roman"/>
                <w:sz w:val="24"/>
                <w:szCs w:val="24"/>
              </w:rPr>
              <w:t>epentingan</w:t>
            </w:r>
            <w:r>
              <w:rPr>
                <w:rFonts w:ascii="Times New Roman" w:eastAsia="Calibri" w:hAnsi="Times New Roman" w:cs="Times New Roman"/>
                <w:sz w:val="24"/>
                <w:szCs w:val="24"/>
              </w:rPr>
              <w:t xml:space="preserve"> </w:t>
            </w:r>
            <w:r w:rsidR="007B4138" w:rsidRPr="00AD3B8F">
              <w:rPr>
                <w:rFonts w:ascii="Times New Roman" w:eastAsia="Calibri" w:hAnsi="Times New Roman" w:cs="Times New Roman"/>
                <w:sz w:val="24"/>
                <w:szCs w:val="24"/>
              </w:rPr>
              <w:t>pembelajaran.</w:t>
            </w:r>
          </w:p>
        </w:tc>
        <w:tc>
          <w:tcPr>
            <w:tcW w:w="4742" w:type="dxa"/>
          </w:tcPr>
          <w:p w:rsidR="007B4138" w:rsidRPr="00AD3B8F" w:rsidRDefault="007B4138" w:rsidP="00AD3B8F">
            <w:pPr>
              <w:widowControl w:val="0"/>
              <w:autoSpaceDE w:val="0"/>
              <w:autoSpaceDN w:val="0"/>
              <w:adjustRightInd w:val="0"/>
              <w:spacing w:line="254" w:lineRule="exact"/>
              <w:ind w:left="45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5.1</w:t>
            </w:r>
            <w:r w:rsidRPr="00AD3B8F">
              <w:rPr>
                <w:rFonts w:ascii="Times New Roman" w:eastAsia="Calibri" w:hAnsi="Times New Roman" w:cs="Times New Roman"/>
                <w:sz w:val="24"/>
                <w:szCs w:val="24"/>
              </w:rPr>
              <w:tab/>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teknologi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komunikasi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pembelajaran.</w:t>
            </w:r>
          </w:p>
        </w:tc>
      </w:tr>
      <w:tr w:rsidR="007B4138" w:rsidRPr="00AD3B8F" w:rsidTr="009F6507">
        <w:tc>
          <w:tcPr>
            <w:tcW w:w="817" w:type="dxa"/>
          </w:tcPr>
          <w:p w:rsidR="007B4138" w:rsidRPr="00AD3B8F" w:rsidRDefault="007B4138"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6</w:t>
            </w:r>
          </w:p>
        </w:tc>
        <w:tc>
          <w:tcPr>
            <w:tcW w:w="2743" w:type="dxa"/>
          </w:tcPr>
          <w:p w:rsidR="007B4138" w:rsidRPr="00AD3B8F" w:rsidRDefault="007B4138" w:rsidP="00AD3B8F">
            <w:pPr>
              <w:widowControl w:val="0"/>
              <w:autoSpaceDE w:val="0"/>
              <w:autoSpaceDN w:val="0"/>
              <w:adjustRightInd w:val="0"/>
              <w:spacing w:before="1" w:line="252" w:lineRule="exact"/>
              <w:ind w:left="102" w:right="569"/>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Memfasilitasi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lastRenderedPageBreak/>
              <w:t>pengembangan potensi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tuk</w:t>
            </w:r>
          </w:p>
          <w:p w:rsidR="007B4138" w:rsidRPr="00AD3B8F" w:rsidRDefault="005E6678" w:rsidP="00AD3B8F">
            <w:pPr>
              <w:widowControl w:val="0"/>
              <w:autoSpaceDE w:val="0"/>
              <w:autoSpaceDN w:val="0"/>
              <w:adjustRightInd w:val="0"/>
              <w:spacing w:line="254" w:lineRule="exact"/>
              <w:ind w:left="102" w:right="581"/>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w:t>
            </w:r>
            <w:r w:rsidR="007B4138" w:rsidRPr="00AD3B8F">
              <w:rPr>
                <w:rFonts w:ascii="Times New Roman" w:eastAsia="Calibri" w:hAnsi="Times New Roman" w:cs="Times New Roman"/>
                <w:sz w:val="24"/>
                <w:szCs w:val="24"/>
              </w:rPr>
              <w:t>engaktualisasikan</w:t>
            </w:r>
            <w:r>
              <w:rPr>
                <w:rFonts w:ascii="Times New Roman" w:eastAsia="Calibri" w:hAnsi="Times New Roman" w:cs="Times New Roman"/>
                <w:sz w:val="24"/>
                <w:szCs w:val="24"/>
              </w:rPr>
              <w:t xml:space="preserve"> </w:t>
            </w:r>
            <w:r w:rsidR="007B4138" w:rsidRPr="00AD3B8F">
              <w:rPr>
                <w:rFonts w:ascii="Times New Roman" w:eastAsia="Calibri" w:hAnsi="Times New Roman" w:cs="Times New Roman"/>
                <w:sz w:val="24"/>
                <w:szCs w:val="24"/>
              </w:rPr>
              <w:t>be</w:t>
            </w:r>
            <w:r w:rsidR="007B4138" w:rsidRPr="00AD3B8F">
              <w:rPr>
                <w:rFonts w:ascii="Times New Roman" w:eastAsia="Calibri" w:hAnsi="Times New Roman" w:cs="Times New Roman"/>
                <w:spacing w:val="-1"/>
                <w:sz w:val="24"/>
                <w:szCs w:val="24"/>
              </w:rPr>
              <w:t>r</w:t>
            </w:r>
            <w:r w:rsidR="007B4138" w:rsidRPr="00AD3B8F">
              <w:rPr>
                <w:rFonts w:ascii="Times New Roman" w:eastAsia="Calibri" w:hAnsi="Times New Roman" w:cs="Times New Roman"/>
                <w:sz w:val="24"/>
                <w:szCs w:val="24"/>
              </w:rPr>
              <w:t>bagai potensi</w:t>
            </w:r>
            <w:r>
              <w:rPr>
                <w:rFonts w:ascii="Times New Roman" w:eastAsia="Calibri" w:hAnsi="Times New Roman" w:cs="Times New Roman"/>
                <w:sz w:val="24"/>
                <w:szCs w:val="24"/>
              </w:rPr>
              <w:t xml:space="preserve"> </w:t>
            </w:r>
            <w:r w:rsidR="007B4138" w:rsidRPr="00AD3B8F">
              <w:rPr>
                <w:rFonts w:ascii="Times New Roman" w:eastAsia="Calibri" w:hAnsi="Times New Roman" w:cs="Times New Roman"/>
                <w:sz w:val="24"/>
                <w:szCs w:val="24"/>
              </w:rPr>
              <w:t>yang</w:t>
            </w:r>
            <w:r>
              <w:rPr>
                <w:rFonts w:ascii="Times New Roman" w:eastAsia="Calibri" w:hAnsi="Times New Roman" w:cs="Times New Roman"/>
                <w:sz w:val="24"/>
                <w:szCs w:val="24"/>
              </w:rPr>
              <w:t xml:space="preserve"> </w:t>
            </w:r>
            <w:r w:rsidR="007B4138" w:rsidRPr="00AD3B8F">
              <w:rPr>
                <w:rFonts w:ascii="Times New Roman" w:eastAsia="Calibri" w:hAnsi="Times New Roman" w:cs="Times New Roman"/>
                <w:sz w:val="24"/>
                <w:szCs w:val="24"/>
              </w:rPr>
              <w:t>dimiliki.</w:t>
            </w:r>
          </w:p>
        </w:tc>
        <w:tc>
          <w:tcPr>
            <w:tcW w:w="4742" w:type="dxa"/>
          </w:tcPr>
          <w:p w:rsidR="007B4138" w:rsidRPr="00AD3B8F" w:rsidRDefault="007B4138" w:rsidP="00AD3B8F">
            <w:pPr>
              <w:widowControl w:val="0"/>
              <w:autoSpaceDE w:val="0"/>
              <w:autoSpaceDN w:val="0"/>
              <w:adjustRightInd w:val="0"/>
              <w:spacing w:before="1" w:line="252" w:lineRule="exact"/>
              <w:ind w:left="45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lastRenderedPageBreak/>
              <w:t>6.1</w:t>
            </w:r>
            <w:r w:rsidRPr="00AD3B8F">
              <w:rPr>
                <w:rFonts w:ascii="Times New Roman" w:eastAsia="Calibri" w:hAnsi="Times New Roman" w:cs="Times New Roman"/>
                <w:sz w:val="24"/>
                <w:szCs w:val="24"/>
              </w:rPr>
              <w:tab/>
              <w:t>Menyediak</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berbagai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kegiatan </w:t>
            </w:r>
            <w:r w:rsidRPr="00AD3B8F">
              <w:rPr>
                <w:rFonts w:ascii="Times New Roman" w:eastAsia="Calibri" w:hAnsi="Times New Roman" w:cs="Times New Roman"/>
                <w:sz w:val="24"/>
                <w:szCs w:val="24"/>
              </w:rPr>
              <w:lastRenderedPageBreak/>
              <w:t>pembelajaran</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mendorong</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rta</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menc</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pai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prestasi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belajar</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ra optimal.</w:t>
            </w:r>
          </w:p>
          <w:p w:rsidR="007B4138" w:rsidRPr="00AD3B8F" w:rsidRDefault="007B4138" w:rsidP="00AD3B8F">
            <w:pPr>
              <w:widowControl w:val="0"/>
              <w:autoSpaceDE w:val="0"/>
              <w:autoSpaceDN w:val="0"/>
              <w:adjustRightInd w:val="0"/>
              <w:spacing w:before="46" w:line="239" w:lineRule="auto"/>
              <w:ind w:left="45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6.2</w:t>
            </w:r>
            <w:r w:rsidRPr="00AD3B8F">
              <w:rPr>
                <w:rFonts w:ascii="Times New Roman" w:eastAsia="Calibri" w:hAnsi="Times New Roman" w:cs="Times New Roman"/>
                <w:sz w:val="24"/>
                <w:szCs w:val="24"/>
              </w:rPr>
              <w:tab/>
              <w:t>Menyediak</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berbagai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kegiatan pembelajaran</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mengaktualisasikan </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potensi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pesertadidik,</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rmasuk kreativitasnya.</w:t>
            </w:r>
          </w:p>
        </w:tc>
      </w:tr>
      <w:tr w:rsidR="007B4138" w:rsidRPr="00AD3B8F" w:rsidTr="009F6507">
        <w:tc>
          <w:tcPr>
            <w:tcW w:w="817" w:type="dxa"/>
          </w:tcPr>
          <w:p w:rsidR="007B4138" w:rsidRPr="00AD3B8F" w:rsidRDefault="007B4138"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lastRenderedPageBreak/>
              <w:t>7</w:t>
            </w:r>
          </w:p>
        </w:tc>
        <w:tc>
          <w:tcPr>
            <w:tcW w:w="2743" w:type="dxa"/>
          </w:tcPr>
          <w:p w:rsidR="007B4138" w:rsidRPr="00AD3B8F" w:rsidRDefault="007B4138" w:rsidP="00AD3B8F">
            <w:pPr>
              <w:widowControl w:val="0"/>
              <w:autoSpaceDE w:val="0"/>
              <w:autoSpaceDN w:val="0"/>
              <w:adjustRightInd w:val="0"/>
              <w:spacing w:line="254" w:lineRule="exact"/>
              <w:ind w:left="102" w:right="557"/>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Berko</w:t>
            </w:r>
            <w:r w:rsidRPr="00AD3B8F">
              <w:rPr>
                <w:rFonts w:ascii="Times New Roman" w:eastAsia="Calibri" w:hAnsi="Times New Roman" w:cs="Times New Roman"/>
                <w:spacing w:val="-1"/>
                <w:sz w:val="24"/>
                <w:szCs w:val="24"/>
              </w:rPr>
              <w:t>m</w:t>
            </w:r>
            <w:r w:rsidRPr="00AD3B8F">
              <w:rPr>
                <w:rFonts w:ascii="Times New Roman" w:eastAsia="Calibri" w:hAnsi="Times New Roman" w:cs="Times New Roman"/>
                <w:sz w:val="24"/>
                <w:szCs w:val="24"/>
              </w:rPr>
              <w:t>unikasi</w:t>
            </w:r>
            <w:r w:rsidR="005E667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5E6678">
              <w:rPr>
                <w:rFonts w:ascii="Times New Roman" w:eastAsia="Calibri" w:hAnsi="Times New Roman" w:cs="Times New Roman"/>
                <w:sz w:val="24"/>
                <w:szCs w:val="24"/>
              </w:rPr>
              <w:t xml:space="preserve"> </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fektif, empatik,dansantund</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ngan pesertadidik.</w:t>
            </w:r>
          </w:p>
        </w:tc>
        <w:tc>
          <w:tcPr>
            <w:tcW w:w="4742" w:type="dxa"/>
          </w:tcPr>
          <w:p w:rsidR="007B4138" w:rsidRPr="00AD3B8F" w:rsidRDefault="007B4138" w:rsidP="00AD3B8F">
            <w:pPr>
              <w:widowControl w:val="0"/>
              <w:autoSpaceDE w:val="0"/>
              <w:autoSpaceDN w:val="0"/>
              <w:adjustRightInd w:val="0"/>
              <w:spacing w:line="254" w:lineRule="exact"/>
              <w:ind w:left="45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7.1</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berbagai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ategi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berk</w:t>
            </w:r>
            <w:r w:rsidRPr="00AD3B8F">
              <w:rPr>
                <w:rFonts w:ascii="Times New Roman" w:eastAsia="Calibri" w:hAnsi="Times New Roman" w:cs="Times New Roman"/>
                <w:spacing w:val="-1"/>
                <w:sz w:val="24"/>
                <w:szCs w:val="24"/>
              </w:rPr>
              <w:t>o</w:t>
            </w:r>
            <w:r w:rsidRPr="00AD3B8F">
              <w:rPr>
                <w:rFonts w:ascii="Times New Roman" w:eastAsia="Calibri" w:hAnsi="Times New Roman" w:cs="Times New Roman"/>
                <w:sz w:val="24"/>
                <w:szCs w:val="24"/>
              </w:rPr>
              <w:t>munikasi yang</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efektif,</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empatik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santun,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b</w:t>
            </w:r>
            <w:r w:rsidRPr="00AD3B8F">
              <w:rPr>
                <w:rFonts w:ascii="Times New Roman" w:eastAsia="Calibri" w:hAnsi="Times New Roman" w:cs="Times New Roman"/>
                <w:sz w:val="24"/>
                <w:szCs w:val="24"/>
              </w:rPr>
              <w:t>aik secara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lis</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maupun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tulisan.</w:t>
            </w:r>
          </w:p>
          <w:p w:rsidR="007B4138" w:rsidRPr="00AD3B8F" w:rsidRDefault="007B4138" w:rsidP="00AD3B8F">
            <w:pPr>
              <w:widowControl w:val="0"/>
              <w:autoSpaceDE w:val="0"/>
              <w:autoSpaceDN w:val="0"/>
              <w:adjustRightInd w:val="0"/>
              <w:spacing w:line="254" w:lineRule="exact"/>
              <w:ind w:left="45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7.2</w:t>
            </w:r>
            <w:r w:rsidRPr="00AD3B8F">
              <w:rPr>
                <w:rFonts w:ascii="Times New Roman" w:eastAsia="Calibri" w:hAnsi="Times New Roman" w:cs="Times New Roman"/>
                <w:sz w:val="24"/>
                <w:szCs w:val="24"/>
              </w:rPr>
              <w:tab/>
              <w:t>Berkomunikasi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fektif,</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empatik,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santun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idik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bahasa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khas</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interaksi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pembelajaran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terbangun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siklikal</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w:t>
            </w:r>
            <w:r w:rsidRPr="00AD3B8F">
              <w:rPr>
                <w:rFonts w:ascii="Times New Roman" w:eastAsia="Calibri" w:hAnsi="Times New Roman" w:cs="Times New Roman"/>
                <w:sz w:val="24"/>
                <w:szCs w:val="24"/>
              </w:rPr>
              <w:t>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penyiapan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kondisi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psikologis pesertadidik,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mem</w:t>
            </w:r>
            <w:r w:rsidRPr="00AD3B8F">
              <w:rPr>
                <w:rFonts w:ascii="Times New Roman" w:eastAsia="Calibri" w:hAnsi="Times New Roman" w:cs="Times New Roman"/>
                <w:spacing w:val="1"/>
                <w:sz w:val="24"/>
                <w:szCs w:val="24"/>
              </w:rPr>
              <w:t>b</w:t>
            </w:r>
            <w:r w:rsidRPr="00AD3B8F">
              <w:rPr>
                <w:rFonts w:ascii="Times New Roman" w:eastAsia="Calibri" w:hAnsi="Times New Roman" w:cs="Times New Roman"/>
                <w:sz w:val="24"/>
                <w:szCs w:val="24"/>
              </w:rPr>
              <w:t>erikan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pert</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nyaan atau</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tugas</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sebagai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ngan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kepa</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 peserta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merespons,</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(c)</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espons peserta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reaksi</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guru</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terhadap respons</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an</w:t>
            </w:r>
            <w:r w:rsidR="00AE66F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seterus</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ya.</w:t>
            </w:r>
          </w:p>
        </w:tc>
      </w:tr>
      <w:tr w:rsidR="007B4138" w:rsidRPr="00AD3B8F" w:rsidTr="009F6507">
        <w:tc>
          <w:tcPr>
            <w:tcW w:w="817" w:type="dxa"/>
          </w:tcPr>
          <w:p w:rsidR="007B4138" w:rsidRPr="00AD3B8F" w:rsidRDefault="00970022" w:rsidP="00AD3B8F">
            <w:pPr>
              <w:pStyle w:val="ListParagraph"/>
              <w:autoSpaceDE w:val="0"/>
              <w:autoSpaceDN w:val="0"/>
              <w:adjustRightInd w:val="0"/>
              <w:ind w:left="0"/>
              <w:jc w:val="both"/>
              <w:rPr>
                <w:rFonts w:ascii="Times New Roman" w:eastAsia="Calibri" w:hAnsi="Times New Roman" w:cs="Times New Roman"/>
                <w:b/>
                <w:color w:val="000000"/>
                <w:sz w:val="24"/>
                <w:szCs w:val="24"/>
              </w:rPr>
            </w:pPr>
            <w:r w:rsidRPr="00AD3B8F">
              <w:rPr>
                <w:rFonts w:ascii="Times New Roman" w:eastAsia="Calibri" w:hAnsi="Times New Roman" w:cs="Times New Roman"/>
                <w:b/>
                <w:color w:val="000000"/>
                <w:sz w:val="24"/>
                <w:szCs w:val="24"/>
              </w:rPr>
              <w:t>8</w:t>
            </w:r>
          </w:p>
        </w:tc>
        <w:tc>
          <w:tcPr>
            <w:tcW w:w="2743" w:type="dxa"/>
          </w:tcPr>
          <w:p w:rsidR="007B4138" w:rsidRPr="00AD3B8F" w:rsidRDefault="007B4138" w:rsidP="00AD3B8F">
            <w:pPr>
              <w:widowControl w:val="0"/>
              <w:autoSpaceDE w:val="0"/>
              <w:autoSpaceDN w:val="0"/>
              <w:adjustRightInd w:val="0"/>
              <w:spacing w:line="254" w:lineRule="exact"/>
              <w:ind w:left="102" w:right="17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Menyeleng</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arakan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penilaian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proses</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belajar.</w:t>
            </w:r>
          </w:p>
        </w:tc>
        <w:tc>
          <w:tcPr>
            <w:tcW w:w="4742" w:type="dxa"/>
          </w:tcPr>
          <w:p w:rsidR="007B4138" w:rsidRPr="00AD3B8F" w:rsidRDefault="007B4138" w:rsidP="00AD3B8F">
            <w:pPr>
              <w:widowControl w:val="0"/>
              <w:autoSpaceDE w:val="0"/>
              <w:autoSpaceDN w:val="0"/>
              <w:adjustRightInd w:val="0"/>
              <w:spacing w:line="254" w:lineRule="exact"/>
              <w:ind w:left="459" w:hanging="425"/>
              <w:jc w:val="both"/>
              <w:rPr>
                <w:rFonts w:ascii="Times New Roman" w:hAnsi="Times New Roman" w:cs="Times New Roman"/>
                <w:sz w:val="24"/>
                <w:szCs w:val="24"/>
              </w:rPr>
            </w:pPr>
            <w:r w:rsidRPr="00AD3B8F">
              <w:rPr>
                <w:rFonts w:ascii="Times New Roman" w:eastAsia="Calibri" w:hAnsi="Times New Roman" w:cs="Times New Roman"/>
                <w:sz w:val="24"/>
                <w:szCs w:val="24"/>
              </w:rPr>
              <w:t>8.1</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prinsip-pri</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sip</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penilaian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proses</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belajar</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sesuai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dengan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kar</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kteristik</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lima</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mata</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pelajaran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SD/MI.</w:t>
            </w:r>
          </w:p>
          <w:p w:rsidR="00970022" w:rsidRPr="00AD3B8F" w:rsidRDefault="00970022" w:rsidP="00AD3B8F">
            <w:pPr>
              <w:widowControl w:val="0"/>
              <w:tabs>
                <w:tab w:val="left" w:pos="860"/>
              </w:tabs>
              <w:autoSpaceDE w:val="0"/>
              <w:autoSpaceDN w:val="0"/>
              <w:adjustRightInd w:val="0"/>
              <w:spacing w:line="254" w:lineRule="exact"/>
              <w:ind w:left="459" w:right="148"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8.2</w:t>
            </w:r>
            <w:r w:rsidRPr="00AD3B8F">
              <w:rPr>
                <w:rFonts w:ascii="Times New Roman" w:eastAsia="Calibri" w:hAnsi="Times New Roman" w:cs="Times New Roman"/>
                <w:sz w:val="24"/>
                <w:szCs w:val="24"/>
              </w:rPr>
              <w:tab/>
              <w:t>Menentukan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aspek-asp</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k</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proses</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 belajar</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penting</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uk</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dinil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 dievaluasi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sesuai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karakteristik</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lima mata</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pelajaran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SD/MI.</w:t>
            </w:r>
          </w:p>
          <w:p w:rsidR="00970022" w:rsidRPr="00AD3B8F" w:rsidRDefault="00970022" w:rsidP="00AD3B8F">
            <w:pPr>
              <w:widowControl w:val="0"/>
              <w:tabs>
                <w:tab w:val="left" w:pos="860"/>
              </w:tabs>
              <w:autoSpaceDE w:val="0"/>
              <w:autoSpaceDN w:val="0"/>
              <w:adjustRightInd w:val="0"/>
              <w:spacing w:line="254" w:lineRule="exact"/>
              <w:ind w:left="459" w:right="882"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8.3</w:t>
            </w:r>
            <w:r w:rsidRPr="00AD3B8F">
              <w:rPr>
                <w:rFonts w:ascii="Times New Roman" w:eastAsia="Calibri" w:hAnsi="Times New Roman" w:cs="Times New Roman"/>
                <w:sz w:val="24"/>
                <w:szCs w:val="24"/>
              </w:rPr>
              <w:tab/>
              <w:t>Menentukan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prosedur</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p</w:t>
            </w:r>
            <w:r w:rsidRPr="00AD3B8F">
              <w:rPr>
                <w:rFonts w:ascii="Times New Roman" w:eastAsia="Calibri" w:hAnsi="Times New Roman" w:cs="Times New Roman"/>
                <w:sz w:val="24"/>
                <w:szCs w:val="24"/>
              </w:rPr>
              <w:t>enilaian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oses</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sil</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jar.</w:t>
            </w:r>
          </w:p>
          <w:p w:rsidR="00970022" w:rsidRPr="00AD3B8F" w:rsidRDefault="00970022" w:rsidP="00AD3B8F">
            <w:pPr>
              <w:widowControl w:val="0"/>
              <w:tabs>
                <w:tab w:val="left" w:pos="860"/>
              </w:tabs>
              <w:autoSpaceDE w:val="0"/>
              <w:autoSpaceDN w:val="0"/>
              <w:adjustRightInd w:val="0"/>
              <w:spacing w:before="17"/>
              <w:ind w:left="459" w:right="234"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8.4</w:t>
            </w:r>
            <w:r w:rsidRPr="00AD3B8F">
              <w:rPr>
                <w:rFonts w:ascii="Times New Roman" w:eastAsia="Calibri" w:hAnsi="Times New Roman" w:cs="Times New Roman"/>
                <w:sz w:val="24"/>
                <w:szCs w:val="24"/>
              </w:rPr>
              <w:tab/>
              <w:t>Mengemba</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gkan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instr</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men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penilaian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proses</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belajar.</w:t>
            </w:r>
          </w:p>
          <w:p w:rsidR="00970022" w:rsidRPr="00AD3B8F" w:rsidRDefault="00970022" w:rsidP="00AD3B8F">
            <w:pPr>
              <w:widowControl w:val="0"/>
              <w:tabs>
                <w:tab w:val="left" w:pos="860"/>
              </w:tabs>
              <w:autoSpaceDE w:val="0"/>
              <w:autoSpaceDN w:val="0"/>
              <w:adjustRightInd w:val="0"/>
              <w:spacing w:before="42" w:line="239" w:lineRule="auto"/>
              <w:ind w:left="459" w:right="222"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8.5</w:t>
            </w:r>
            <w:r w:rsidRPr="00AD3B8F">
              <w:rPr>
                <w:rFonts w:ascii="Times New Roman" w:eastAsia="Calibri" w:hAnsi="Times New Roman" w:cs="Times New Roman"/>
                <w:sz w:val="24"/>
                <w:szCs w:val="24"/>
              </w:rPr>
              <w:tab/>
              <w:t>Mengadmin</w:t>
            </w:r>
            <w:r w:rsidRPr="00AD3B8F">
              <w:rPr>
                <w:rFonts w:ascii="Times New Roman" w:eastAsia="Calibri" w:hAnsi="Times New Roman" w:cs="Times New Roman"/>
                <w:spacing w:val="2"/>
                <w:sz w:val="24"/>
                <w:szCs w:val="24"/>
              </w:rPr>
              <w:t>i</w:t>
            </w:r>
            <w:r w:rsidRPr="00AD3B8F">
              <w:rPr>
                <w:rFonts w:ascii="Times New Roman" w:eastAsia="Calibri" w:hAnsi="Times New Roman" w:cs="Times New Roman"/>
                <w:spacing w:val="1"/>
                <w:sz w:val="24"/>
                <w:szCs w:val="24"/>
              </w:rPr>
              <w:t>s</w:t>
            </w:r>
            <w:r w:rsidRPr="00AD3B8F">
              <w:rPr>
                <w:rFonts w:ascii="Times New Roman" w:eastAsia="Calibri" w:hAnsi="Times New Roman" w:cs="Times New Roman"/>
                <w:sz w:val="24"/>
                <w:szCs w:val="24"/>
              </w:rPr>
              <w:t>trasikan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nilaian</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proses</w:t>
            </w:r>
            <w:r w:rsidR="00342C8B">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hasil</w:t>
            </w:r>
            <w:r w:rsidR="00AB3981">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jar</w:t>
            </w:r>
            <w:r w:rsidR="00AB3981">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AB3981">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berkesinambungan dengan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mengunakan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bagai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instr</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men.</w:t>
            </w:r>
          </w:p>
          <w:p w:rsidR="00970022" w:rsidRPr="00AD3B8F" w:rsidRDefault="00970022" w:rsidP="00AD3B8F">
            <w:pPr>
              <w:widowControl w:val="0"/>
              <w:tabs>
                <w:tab w:val="left" w:pos="860"/>
              </w:tabs>
              <w:autoSpaceDE w:val="0"/>
              <w:autoSpaceDN w:val="0"/>
              <w:adjustRightInd w:val="0"/>
              <w:ind w:left="459" w:right="505"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8.6</w:t>
            </w:r>
            <w:r w:rsidRPr="00AD3B8F">
              <w:rPr>
                <w:rFonts w:ascii="Times New Roman" w:eastAsia="Calibri" w:hAnsi="Times New Roman" w:cs="Times New Roman"/>
                <w:sz w:val="24"/>
                <w:szCs w:val="24"/>
              </w:rPr>
              <w:tab/>
              <w:t>Menganalisis</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p</w:t>
            </w:r>
            <w:r w:rsidRPr="00AD3B8F">
              <w:rPr>
                <w:rFonts w:ascii="Times New Roman" w:eastAsia="Calibri" w:hAnsi="Times New Roman" w:cs="Times New Roman"/>
                <w:sz w:val="24"/>
                <w:szCs w:val="24"/>
              </w:rPr>
              <w:t>enilaian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proses</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jar</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gai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tujuan.</w:t>
            </w:r>
          </w:p>
          <w:p w:rsidR="00970022" w:rsidRPr="00AD3B8F" w:rsidRDefault="00970022" w:rsidP="00AD3B8F">
            <w:pPr>
              <w:widowControl w:val="0"/>
              <w:autoSpaceDE w:val="0"/>
              <w:autoSpaceDN w:val="0"/>
              <w:adjustRightInd w:val="0"/>
              <w:spacing w:line="254" w:lineRule="exact"/>
              <w:ind w:left="45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8.7</w:t>
            </w:r>
            <w:r w:rsidRPr="00AD3B8F">
              <w:rPr>
                <w:rFonts w:ascii="Times New Roman" w:eastAsia="Calibri" w:hAnsi="Times New Roman" w:cs="Times New Roman"/>
                <w:sz w:val="24"/>
                <w:szCs w:val="24"/>
              </w:rPr>
              <w:tab/>
              <w:t>Melakukan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evaluasi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proses</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 belajar.</w:t>
            </w:r>
          </w:p>
        </w:tc>
      </w:tr>
      <w:tr w:rsidR="00F57622" w:rsidRPr="00AD3B8F" w:rsidTr="009F6507">
        <w:tc>
          <w:tcPr>
            <w:tcW w:w="817" w:type="dxa"/>
          </w:tcPr>
          <w:p w:rsidR="00F57622" w:rsidRPr="00AD3B8F" w:rsidRDefault="00F57622" w:rsidP="00AD3B8F">
            <w:pPr>
              <w:widowControl w:val="0"/>
              <w:autoSpaceDE w:val="0"/>
              <w:autoSpaceDN w:val="0"/>
              <w:adjustRightInd w:val="0"/>
              <w:spacing w:line="249" w:lineRule="exact"/>
              <w:ind w:left="379"/>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9.</w:t>
            </w:r>
          </w:p>
        </w:tc>
        <w:tc>
          <w:tcPr>
            <w:tcW w:w="2743" w:type="dxa"/>
          </w:tcPr>
          <w:p w:rsidR="00F57622" w:rsidRPr="00AD3B8F" w:rsidRDefault="00F57622" w:rsidP="00AD3B8F">
            <w:pPr>
              <w:widowControl w:val="0"/>
              <w:autoSpaceDE w:val="0"/>
              <w:autoSpaceDN w:val="0"/>
              <w:adjustRightInd w:val="0"/>
              <w:spacing w:line="254" w:lineRule="exact"/>
              <w:ind w:left="102" w:right="90"/>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ilaian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lastRenderedPageBreak/>
              <w:t>un</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uk</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kepenti</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gan pembelajaran.</w:t>
            </w:r>
          </w:p>
        </w:tc>
        <w:tc>
          <w:tcPr>
            <w:tcW w:w="4742" w:type="dxa"/>
          </w:tcPr>
          <w:p w:rsidR="00F57622" w:rsidRPr="00AD3B8F" w:rsidRDefault="00F57622" w:rsidP="00AD3B8F">
            <w:pPr>
              <w:widowControl w:val="0"/>
              <w:autoSpaceDE w:val="0"/>
              <w:autoSpaceDN w:val="0"/>
              <w:adjustRightInd w:val="0"/>
              <w:spacing w:line="254" w:lineRule="exact"/>
              <w:ind w:left="468" w:right="161"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lastRenderedPageBreak/>
              <w:t>9.1</w:t>
            </w:r>
            <w:r w:rsidRPr="00AD3B8F">
              <w:rPr>
                <w:rFonts w:ascii="Times New Roman" w:eastAsia="Calibri" w:hAnsi="Times New Roman" w:cs="Times New Roman"/>
                <w:sz w:val="24"/>
                <w:szCs w:val="24"/>
              </w:rPr>
              <w:tab/>
              <w:t>Menggunakan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penilaian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uk</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menentukan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lastRenderedPageBreak/>
              <w:t>ketunt</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pacing w:val="1"/>
                <w:sz w:val="24"/>
                <w:szCs w:val="24"/>
              </w:rPr>
              <w:t>s</w:t>
            </w:r>
            <w:r w:rsidRPr="00AD3B8F">
              <w:rPr>
                <w:rFonts w:ascii="Times New Roman" w:eastAsia="Calibri" w:hAnsi="Times New Roman" w:cs="Times New Roman"/>
                <w:sz w:val="24"/>
                <w:szCs w:val="24"/>
              </w:rPr>
              <w:t>an belajar.</w:t>
            </w:r>
          </w:p>
          <w:p w:rsidR="00F57622" w:rsidRPr="00AD3B8F" w:rsidRDefault="00F57622" w:rsidP="00AD3B8F">
            <w:pPr>
              <w:widowControl w:val="0"/>
              <w:autoSpaceDE w:val="0"/>
              <w:autoSpaceDN w:val="0"/>
              <w:adjustRightInd w:val="0"/>
              <w:spacing w:line="254" w:lineRule="exact"/>
              <w:ind w:left="468" w:right="161"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9.2</w:t>
            </w:r>
            <w:r w:rsidRPr="00AD3B8F">
              <w:rPr>
                <w:rFonts w:ascii="Times New Roman" w:eastAsia="Calibri" w:hAnsi="Times New Roman" w:cs="Times New Roman"/>
                <w:sz w:val="24"/>
                <w:szCs w:val="24"/>
              </w:rPr>
              <w:tab/>
              <w:t>Menggunakan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penilaian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uk</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merancang</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program</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remedial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pengayaan.</w:t>
            </w:r>
          </w:p>
          <w:p w:rsidR="00F57622" w:rsidRPr="00AD3B8F" w:rsidRDefault="00F57622" w:rsidP="00AD3B8F">
            <w:pPr>
              <w:widowControl w:val="0"/>
              <w:autoSpaceDE w:val="0"/>
              <w:autoSpaceDN w:val="0"/>
              <w:adjustRightInd w:val="0"/>
              <w:ind w:left="468" w:right="394"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9.3</w:t>
            </w:r>
            <w:r w:rsidRPr="00AD3B8F">
              <w:rPr>
                <w:rFonts w:ascii="Times New Roman" w:eastAsia="Calibri" w:hAnsi="Times New Roman" w:cs="Times New Roman"/>
                <w:sz w:val="24"/>
                <w:szCs w:val="24"/>
              </w:rPr>
              <w:tab/>
              <w:t>Mengkomu</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ikasikan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ian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an evaluasi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w:t>
            </w:r>
            <w:r w:rsidRPr="00AD3B8F">
              <w:rPr>
                <w:rFonts w:ascii="Times New Roman" w:eastAsia="Calibri" w:hAnsi="Times New Roman" w:cs="Times New Roman"/>
                <w:spacing w:val="-1"/>
                <w:sz w:val="24"/>
                <w:szCs w:val="24"/>
              </w:rPr>
              <w:t>p</w:t>
            </w:r>
            <w:r w:rsidRPr="00AD3B8F">
              <w:rPr>
                <w:rFonts w:ascii="Times New Roman" w:eastAsia="Calibri" w:hAnsi="Times New Roman" w:cs="Times New Roman"/>
                <w:sz w:val="24"/>
                <w:szCs w:val="24"/>
              </w:rPr>
              <w:t>ada</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pemangku</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kepenti</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gan.</w:t>
            </w:r>
          </w:p>
          <w:p w:rsidR="00F57622" w:rsidRPr="00AD3B8F" w:rsidRDefault="00F57622" w:rsidP="00AD3B8F">
            <w:pPr>
              <w:widowControl w:val="0"/>
              <w:autoSpaceDE w:val="0"/>
              <w:autoSpaceDN w:val="0"/>
              <w:adjustRightInd w:val="0"/>
              <w:ind w:left="468" w:right="9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9.4</w:t>
            </w:r>
            <w:r w:rsidRPr="00AD3B8F">
              <w:rPr>
                <w:rFonts w:ascii="Times New Roman" w:eastAsia="Calibri" w:hAnsi="Times New Roman" w:cs="Times New Roman"/>
                <w:sz w:val="24"/>
                <w:szCs w:val="24"/>
              </w:rPr>
              <w:tab/>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penilaian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evaluasi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mbelajaran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meningkatkan kualitas</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mbelajaran.</w:t>
            </w:r>
          </w:p>
        </w:tc>
      </w:tr>
      <w:tr w:rsidR="00F57622" w:rsidRPr="00AD3B8F" w:rsidTr="009F6507">
        <w:tc>
          <w:tcPr>
            <w:tcW w:w="817" w:type="dxa"/>
          </w:tcPr>
          <w:p w:rsidR="00F57622" w:rsidRPr="00AD3B8F" w:rsidRDefault="00F57622" w:rsidP="00AD3B8F">
            <w:pPr>
              <w:widowControl w:val="0"/>
              <w:autoSpaceDE w:val="0"/>
              <w:autoSpaceDN w:val="0"/>
              <w:adjustRightInd w:val="0"/>
              <w:spacing w:line="249" w:lineRule="exact"/>
              <w:ind w:left="324"/>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lastRenderedPageBreak/>
              <w:t>10.</w:t>
            </w:r>
          </w:p>
        </w:tc>
        <w:tc>
          <w:tcPr>
            <w:tcW w:w="2743" w:type="dxa"/>
          </w:tcPr>
          <w:p w:rsidR="00F57622" w:rsidRPr="00AD3B8F" w:rsidRDefault="00F57622" w:rsidP="00AD3B8F">
            <w:pPr>
              <w:widowControl w:val="0"/>
              <w:autoSpaceDE w:val="0"/>
              <w:autoSpaceDN w:val="0"/>
              <w:adjustRightInd w:val="0"/>
              <w:spacing w:line="254" w:lineRule="exact"/>
              <w:ind w:left="102" w:right="103"/>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Melakukan</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indakanreflektifuntuk peningkatankualitas pembelajaran.</w:t>
            </w:r>
          </w:p>
        </w:tc>
        <w:tc>
          <w:tcPr>
            <w:tcW w:w="4742" w:type="dxa"/>
          </w:tcPr>
          <w:p w:rsidR="00F57622" w:rsidRPr="00AD3B8F" w:rsidRDefault="00F57622" w:rsidP="00AD3B8F">
            <w:pPr>
              <w:widowControl w:val="0"/>
              <w:autoSpaceDE w:val="0"/>
              <w:autoSpaceDN w:val="0"/>
              <w:adjustRightInd w:val="0"/>
              <w:spacing w:line="254" w:lineRule="exact"/>
              <w:ind w:left="468" w:right="247"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10.1</w:t>
            </w:r>
            <w:r w:rsidRPr="00AD3B8F">
              <w:rPr>
                <w:rFonts w:ascii="Times New Roman" w:eastAsia="Calibri" w:hAnsi="Times New Roman" w:cs="Times New Roman"/>
                <w:sz w:val="24"/>
                <w:szCs w:val="24"/>
              </w:rPr>
              <w:tab/>
              <w:t>Melakukan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refleksi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erh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dap</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pembelajaran yang</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telah</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dilaksan</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kan.</w:t>
            </w:r>
          </w:p>
          <w:p w:rsidR="00F57622" w:rsidRPr="00AD3B8F" w:rsidRDefault="00F57622" w:rsidP="00AD3B8F">
            <w:pPr>
              <w:widowControl w:val="0"/>
              <w:autoSpaceDE w:val="0"/>
              <w:autoSpaceDN w:val="0"/>
              <w:adjustRightInd w:val="0"/>
              <w:spacing w:line="254" w:lineRule="exact"/>
              <w:ind w:left="468" w:right="394"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10.2</w:t>
            </w:r>
            <w:r w:rsidRPr="00AD3B8F">
              <w:rPr>
                <w:rFonts w:ascii="Times New Roman" w:eastAsia="Calibri" w:hAnsi="Times New Roman" w:cs="Times New Roman"/>
                <w:sz w:val="24"/>
                <w:szCs w:val="24"/>
              </w:rPr>
              <w:tab/>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w:t>
            </w:r>
            <w:r w:rsidRPr="00AD3B8F">
              <w:rPr>
                <w:rFonts w:ascii="Times New Roman" w:eastAsia="Calibri" w:hAnsi="Times New Roman" w:cs="Times New Roman"/>
                <w:spacing w:val="-1"/>
                <w:sz w:val="24"/>
                <w:szCs w:val="24"/>
              </w:rPr>
              <w:t>fl</w:t>
            </w:r>
            <w:r w:rsidRPr="00AD3B8F">
              <w:rPr>
                <w:rFonts w:ascii="Times New Roman" w:eastAsia="Calibri" w:hAnsi="Times New Roman" w:cs="Times New Roman"/>
                <w:sz w:val="24"/>
                <w:szCs w:val="24"/>
              </w:rPr>
              <w:t>eksi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k perbaikan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pengembangan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lima</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mata</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pelajaran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S</w:t>
            </w:r>
            <w:r w:rsidRPr="00AD3B8F">
              <w:rPr>
                <w:rFonts w:ascii="Times New Roman" w:eastAsia="Calibri" w:hAnsi="Times New Roman" w:cs="Times New Roman"/>
                <w:sz w:val="24"/>
                <w:szCs w:val="24"/>
              </w:rPr>
              <w:t>D/MI.</w:t>
            </w:r>
          </w:p>
          <w:p w:rsidR="00F57622" w:rsidRPr="00AD3B8F" w:rsidRDefault="00F57622" w:rsidP="00AD3B8F">
            <w:pPr>
              <w:widowControl w:val="0"/>
              <w:autoSpaceDE w:val="0"/>
              <w:autoSpaceDN w:val="0"/>
              <w:adjustRightInd w:val="0"/>
              <w:spacing w:before="2" w:line="239" w:lineRule="auto"/>
              <w:ind w:left="468" w:right="259" w:hanging="42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10.3</w:t>
            </w:r>
            <w:r w:rsidRPr="00AD3B8F">
              <w:rPr>
                <w:rFonts w:ascii="Times New Roman" w:eastAsia="Calibri" w:hAnsi="Times New Roman" w:cs="Times New Roman"/>
                <w:sz w:val="24"/>
                <w:szCs w:val="24"/>
              </w:rPr>
              <w:tab/>
              <w:t>Melakukan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penelitian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ti</w:t>
            </w:r>
            <w:r w:rsidRPr="00AD3B8F">
              <w:rPr>
                <w:rFonts w:ascii="Times New Roman" w:eastAsia="Calibri" w:hAnsi="Times New Roman" w:cs="Times New Roman"/>
                <w:sz w:val="24"/>
                <w:szCs w:val="24"/>
              </w:rPr>
              <w:t>ndakan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s</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 meningkatkan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kualit</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s</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pembelajaran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lima mata</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pelajaran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SD/MI.</w:t>
            </w:r>
          </w:p>
        </w:tc>
      </w:tr>
      <w:tr w:rsidR="002B069A" w:rsidRPr="00AD3B8F" w:rsidTr="009F6507">
        <w:tc>
          <w:tcPr>
            <w:tcW w:w="8302" w:type="dxa"/>
            <w:gridSpan w:val="3"/>
          </w:tcPr>
          <w:p w:rsidR="002B069A" w:rsidRPr="00AD3B8F" w:rsidRDefault="002B069A" w:rsidP="00AD3B8F">
            <w:pPr>
              <w:pStyle w:val="ListParagraph"/>
              <w:autoSpaceDE w:val="0"/>
              <w:autoSpaceDN w:val="0"/>
              <w:adjustRightInd w:val="0"/>
              <w:ind w:left="459" w:hanging="425"/>
              <w:jc w:val="both"/>
              <w:rPr>
                <w:rFonts w:ascii="Times New Roman" w:eastAsia="Calibri" w:hAnsi="Times New Roman" w:cs="Times New Roman"/>
                <w:b/>
                <w:sz w:val="24"/>
                <w:szCs w:val="24"/>
              </w:rPr>
            </w:pPr>
            <w:r w:rsidRPr="00AD3B8F">
              <w:rPr>
                <w:rFonts w:ascii="Times New Roman" w:eastAsia="Calibri" w:hAnsi="Times New Roman" w:cs="Times New Roman"/>
                <w:b/>
                <w:bCs/>
                <w:sz w:val="24"/>
                <w:szCs w:val="24"/>
              </w:rPr>
              <w:t>Kompetensi</w:t>
            </w:r>
            <w:r w:rsidR="0096491F">
              <w:rPr>
                <w:rFonts w:ascii="Times New Roman" w:eastAsia="Calibri" w:hAnsi="Times New Roman" w:cs="Times New Roman"/>
                <w:b/>
                <w:bCs/>
                <w:sz w:val="24"/>
                <w:szCs w:val="24"/>
              </w:rPr>
              <w:t xml:space="preserve"> </w:t>
            </w:r>
            <w:r w:rsidRPr="00AD3B8F">
              <w:rPr>
                <w:rFonts w:ascii="Times New Roman" w:eastAsia="Calibri" w:hAnsi="Times New Roman" w:cs="Times New Roman"/>
                <w:b/>
                <w:bCs/>
                <w:sz w:val="24"/>
                <w:szCs w:val="24"/>
              </w:rPr>
              <w:t>Kepribadian</w:t>
            </w:r>
          </w:p>
        </w:tc>
      </w:tr>
      <w:tr w:rsidR="006276BD" w:rsidRPr="00AD3B8F" w:rsidTr="009F6507">
        <w:tc>
          <w:tcPr>
            <w:tcW w:w="817" w:type="dxa"/>
          </w:tcPr>
          <w:p w:rsidR="006276BD" w:rsidRPr="00AD3B8F" w:rsidRDefault="006276BD"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11.</w:t>
            </w:r>
          </w:p>
        </w:tc>
        <w:tc>
          <w:tcPr>
            <w:tcW w:w="2743" w:type="dxa"/>
          </w:tcPr>
          <w:p w:rsidR="006276BD" w:rsidRPr="00AD3B8F" w:rsidRDefault="006276BD" w:rsidP="00AD3B8F">
            <w:pPr>
              <w:widowControl w:val="0"/>
              <w:autoSpaceDE w:val="0"/>
              <w:autoSpaceDN w:val="0"/>
              <w:adjustRightInd w:val="0"/>
              <w:spacing w:line="254" w:lineRule="exact"/>
              <w:ind w:right="274"/>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Bertindak</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suai</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norma agama,</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hukum,</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sosial,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kebudayaan</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nasional</w:t>
            </w:r>
            <w:r w:rsidR="0096491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donesia.</w:t>
            </w:r>
          </w:p>
        </w:tc>
        <w:tc>
          <w:tcPr>
            <w:tcW w:w="4742" w:type="dxa"/>
          </w:tcPr>
          <w:p w:rsidR="006276BD" w:rsidRPr="00AD3B8F" w:rsidRDefault="006276BD" w:rsidP="00AD3B8F">
            <w:pPr>
              <w:widowControl w:val="0"/>
              <w:tabs>
                <w:tab w:val="left" w:pos="860"/>
              </w:tabs>
              <w:autoSpaceDE w:val="0"/>
              <w:autoSpaceDN w:val="0"/>
              <w:adjustRightInd w:val="0"/>
              <w:spacing w:line="254" w:lineRule="exact"/>
              <w:ind w:right="161" w:hanging="7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11.1</w:t>
            </w:r>
            <w:r w:rsidRPr="00AD3B8F">
              <w:rPr>
                <w:rFonts w:ascii="Times New Roman" w:eastAsia="Calibri" w:hAnsi="Times New Roman" w:cs="Times New Roman"/>
                <w:sz w:val="24"/>
                <w:szCs w:val="24"/>
              </w:rPr>
              <w:tab/>
              <w:t>Menghargai</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tanpa membedak</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keyakinan</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dianut,</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suku, adat-istiada</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daerah</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as</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l,dan</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gend</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r.</w:t>
            </w:r>
          </w:p>
          <w:p w:rsidR="006276BD" w:rsidRPr="00AD3B8F" w:rsidRDefault="006276BD" w:rsidP="00AD3B8F">
            <w:pPr>
              <w:widowControl w:val="0"/>
              <w:tabs>
                <w:tab w:val="left" w:pos="860"/>
              </w:tabs>
              <w:autoSpaceDE w:val="0"/>
              <w:autoSpaceDN w:val="0"/>
              <w:adjustRightInd w:val="0"/>
              <w:spacing w:line="254" w:lineRule="exact"/>
              <w:ind w:right="89" w:hanging="7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11.2</w:t>
            </w:r>
            <w:r w:rsidRPr="00AD3B8F">
              <w:rPr>
                <w:rFonts w:ascii="Times New Roman" w:eastAsia="Calibri" w:hAnsi="Times New Roman" w:cs="Times New Roman"/>
                <w:sz w:val="24"/>
                <w:szCs w:val="24"/>
              </w:rPr>
              <w:tab/>
              <w:t>Bersikap</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suai</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norma</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agama</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 dianut,</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huk</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m</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norma</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sosial</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berlaku</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w:t>
            </w:r>
            <w:r w:rsidRPr="00AD3B8F">
              <w:rPr>
                <w:rFonts w:ascii="Times New Roman" w:eastAsia="Calibri" w:hAnsi="Times New Roman" w:cs="Times New Roman"/>
                <w:spacing w:val="2"/>
                <w:sz w:val="24"/>
                <w:szCs w:val="24"/>
              </w:rPr>
              <w:t>s</w:t>
            </w:r>
            <w:r w:rsidRPr="00AD3B8F">
              <w:rPr>
                <w:rFonts w:ascii="Times New Roman" w:eastAsia="Calibri" w:hAnsi="Times New Roman" w:cs="Times New Roman"/>
                <w:spacing w:val="-1"/>
                <w:sz w:val="24"/>
                <w:szCs w:val="24"/>
              </w:rPr>
              <w:t>y</w:t>
            </w:r>
            <w:r w:rsidRPr="00AD3B8F">
              <w:rPr>
                <w:rFonts w:ascii="Times New Roman" w:eastAsia="Calibri" w:hAnsi="Times New Roman" w:cs="Times New Roman"/>
                <w:sz w:val="24"/>
                <w:szCs w:val="24"/>
              </w:rPr>
              <w:t>arakat,</w:t>
            </w:r>
            <w:r w:rsidR="00CA27E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serta</w:t>
            </w:r>
          </w:p>
          <w:p w:rsidR="006276BD" w:rsidRPr="00AD3B8F" w:rsidRDefault="00CA27EF" w:rsidP="00AD3B8F">
            <w:pPr>
              <w:widowControl w:val="0"/>
              <w:autoSpaceDE w:val="0"/>
              <w:autoSpaceDN w:val="0"/>
              <w:adjustRightInd w:val="0"/>
              <w:ind w:right="760"/>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K</w:t>
            </w:r>
            <w:r w:rsidR="006276BD" w:rsidRPr="00AD3B8F">
              <w:rPr>
                <w:rFonts w:ascii="Times New Roman" w:eastAsia="Calibri" w:hAnsi="Times New Roman" w:cs="Times New Roman"/>
                <w:sz w:val="24"/>
                <w:szCs w:val="24"/>
              </w:rPr>
              <w:t>ebudayaan</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nasional</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I</w:t>
            </w:r>
            <w:r w:rsidR="006276BD" w:rsidRPr="00AD3B8F">
              <w:rPr>
                <w:rFonts w:ascii="Times New Roman" w:eastAsia="Calibri" w:hAnsi="Times New Roman" w:cs="Times New Roman"/>
                <w:spacing w:val="-1"/>
                <w:sz w:val="24"/>
                <w:szCs w:val="24"/>
              </w:rPr>
              <w:t>n</w:t>
            </w:r>
            <w:r w:rsidR="006276BD" w:rsidRPr="00AD3B8F">
              <w:rPr>
                <w:rFonts w:ascii="Times New Roman" w:eastAsia="Calibri" w:hAnsi="Times New Roman" w:cs="Times New Roman"/>
                <w:sz w:val="24"/>
                <w:szCs w:val="24"/>
              </w:rPr>
              <w:t>donesia</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yang beragam.</w:t>
            </w:r>
          </w:p>
        </w:tc>
      </w:tr>
      <w:tr w:rsidR="006276BD" w:rsidRPr="00AD3B8F" w:rsidTr="009F6507">
        <w:tc>
          <w:tcPr>
            <w:tcW w:w="817" w:type="dxa"/>
          </w:tcPr>
          <w:p w:rsidR="006276BD" w:rsidRPr="00AD3B8F" w:rsidRDefault="006276BD"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12.</w:t>
            </w:r>
          </w:p>
        </w:tc>
        <w:tc>
          <w:tcPr>
            <w:tcW w:w="2743" w:type="dxa"/>
          </w:tcPr>
          <w:p w:rsidR="006276BD" w:rsidRPr="00AD3B8F" w:rsidRDefault="006276BD" w:rsidP="00AD3B8F">
            <w:pPr>
              <w:widowControl w:val="0"/>
              <w:autoSpaceDE w:val="0"/>
              <w:autoSpaceDN w:val="0"/>
              <w:adjustRightInd w:val="0"/>
              <w:spacing w:line="254" w:lineRule="exact"/>
              <w:ind w:right="214"/>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Menampilkan</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diri</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seba</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ai</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pribadi yang</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jujur,</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berakhlak</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mulia,dan teladan</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bagi</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masyarakat.</w:t>
            </w:r>
          </w:p>
        </w:tc>
        <w:tc>
          <w:tcPr>
            <w:tcW w:w="4742" w:type="dxa"/>
          </w:tcPr>
          <w:p w:rsidR="006276BD" w:rsidRPr="00AD3B8F" w:rsidRDefault="006276BD" w:rsidP="00AD3B8F">
            <w:pPr>
              <w:widowControl w:val="0"/>
              <w:tabs>
                <w:tab w:val="left" w:pos="860"/>
              </w:tabs>
              <w:autoSpaceDE w:val="0"/>
              <w:autoSpaceDN w:val="0"/>
              <w:adjustRightInd w:val="0"/>
              <w:spacing w:line="250"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12.1</w:t>
            </w:r>
            <w:r w:rsidRPr="00AD3B8F">
              <w:rPr>
                <w:rFonts w:ascii="Times New Roman" w:eastAsia="Calibri" w:hAnsi="Times New Roman" w:cs="Times New Roman"/>
                <w:sz w:val="24"/>
                <w:szCs w:val="24"/>
              </w:rPr>
              <w:tab/>
              <w:t>Berperilaku</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jujur,</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tegas,</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manusiawi.</w:t>
            </w:r>
          </w:p>
          <w:p w:rsidR="006276BD" w:rsidRPr="00AD3B8F" w:rsidRDefault="006276BD" w:rsidP="00AD3B8F">
            <w:pPr>
              <w:widowControl w:val="0"/>
              <w:tabs>
                <w:tab w:val="left" w:pos="860"/>
              </w:tabs>
              <w:autoSpaceDE w:val="0"/>
              <w:autoSpaceDN w:val="0"/>
              <w:adjustRightInd w:val="0"/>
              <w:ind w:left="468" w:right="124"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12.2</w:t>
            </w:r>
            <w:r w:rsidRPr="00AD3B8F">
              <w:rPr>
                <w:rFonts w:ascii="Times New Roman" w:eastAsia="Calibri" w:hAnsi="Times New Roman" w:cs="Times New Roman"/>
                <w:sz w:val="24"/>
                <w:szCs w:val="24"/>
              </w:rPr>
              <w:tab/>
              <w:t>Berperilaku</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menc</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rminkan</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ketakwaan dan</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akhlak</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mulia.</w:t>
            </w:r>
          </w:p>
          <w:p w:rsidR="006276BD" w:rsidRPr="00AD3B8F" w:rsidRDefault="006276BD" w:rsidP="00AD3B8F">
            <w:pPr>
              <w:widowControl w:val="0"/>
              <w:tabs>
                <w:tab w:val="left" w:pos="860"/>
              </w:tabs>
              <w:autoSpaceDE w:val="0"/>
              <w:autoSpaceDN w:val="0"/>
              <w:adjustRightInd w:val="0"/>
              <w:spacing w:line="239" w:lineRule="auto"/>
              <w:ind w:left="468" w:right="430"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12.3</w:t>
            </w:r>
            <w:r w:rsidRPr="00AD3B8F">
              <w:rPr>
                <w:rFonts w:ascii="Times New Roman" w:eastAsia="Calibri" w:hAnsi="Times New Roman" w:cs="Times New Roman"/>
                <w:sz w:val="24"/>
                <w:szCs w:val="24"/>
              </w:rPr>
              <w:tab/>
              <w:t>Berperilaku</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dapat</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diteladani</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ol</w:t>
            </w:r>
            <w:r w:rsidRPr="00AD3B8F">
              <w:rPr>
                <w:rFonts w:ascii="Times New Roman" w:eastAsia="Calibri" w:hAnsi="Times New Roman" w:cs="Times New Roman"/>
                <w:sz w:val="24"/>
                <w:szCs w:val="24"/>
              </w:rPr>
              <w:t>eh peserta</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angg</w:t>
            </w:r>
            <w:r w:rsidRPr="00AD3B8F">
              <w:rPr>
                <w:rFonts w:ascii="Times New Roman" w:eastAsia="Calibri" w:hAnsi="Times New Roman" w:cs="Times New Roman"/>
                <w:spacing w:val="-1"/>
                <w:sz w:val="24"/>
                <w:szCs w:val="24"/>
              </w:rPr>
              <w:t>o</w:t>
            </w:r>
            <w:r w:rsidRPr="00AD3B8F">
              <w:rPr>
                <w:rFonts w:ascii="Times New Roman" w:eastAsia="Calibri" w:hAnsi="Times New Roman" w:cs="Times New Roman"/>
                <w:sz w:val="24"/>
                <w:szCs w:val="24"/>
              </w:rPr>
              <w:t>ta</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masyarakat</w:t>
            </w:r>
            <w:r w:rsidR="00072468">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 sekitarn</w:t>
            </w:r>
            <w:r w:rsidRPr="00AD3B8F">
              <w:rPr>
                <w:rFonts w:ascii="Times New Roman" w:eastAsia="Calibri" w:hAnsi="Times New Roman" w:cs="Times New Roman"/>
                <w:spacing w:val="-1"/>
                <w:sz w:val="24"/>
                <w:szCs w:val="24"/>
              </w:rPr>
              <w:t>y</w:t>
            </w:r>
            <w:r w:rsidRPr="00AD3B8F">
              <w:rPr>
                <w:rFonts w:ascii="Times New Roman" w:eastAsia="Calibri" w:hAnsi="Times New Roman" w:cs="Times New Roman"/>
                <w:sz w:val="24"/>
                <w:szCs w:val="24"/>
              </w:rPr>
              <w:t>a.</w:t>
            </w:r>
          </w:p>
        </w:tc>
      </w:tr>
      <w:tr w:rsidR="006276BD" w:rsidRPr="00AD3B8F" w:rsidTr="009F6507">
        <w:tc>
          <w:tcPr>
            <w:tcW w:w="817" w:type="dxa"/>
          </w:tcPr>
          <w:p w:rsidR="006276BD" w:rsidRPr="00AD3B8F" w:rsidRDefault="006276BD"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13.</w:t>
            </w:r>
          </w:p>
        </w:tc>
        <w:tc>
          <w:tcPr>
            <w:tcW w:w="2743" w:type="dxa"/>
          </w:tcPr>
          <w:p w:rsidR="006276BD" w:rsidRPr="00AD3B8F" w:rsidRDefault="006276BD" w:rsidP="00AD3B8F">
            <w:pPr>
              <w:widowControl w:val="0"/>
              <w:autoSpaceDE w:val="0"/>
              <w:autoSpaceDN w:val="0"/>
              <w:adjustRightInd w:val="0"/>
              <w:spacing w:line="254" w:lineRule="exact"/>
              <w:ind w:right="15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Menampilkan</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diri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seba</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pribadi yang</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mant</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p,</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stabil,</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wasa,</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arif, </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berwibawa.</w:t>
            </w:r>
          </w:p>
        </w:tc>
        <w:tc>
          <w:tcPr>
            <w:tcW w:w="4742" w:type="dxa"/>
          </w:tcPr>
          <w:p w:rsidR="006276BD" w:rsidRPr="00AD3B8F" w:rsidRDefault="006276BD"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13.</w:t>
            </w:r>
            <w:r w:rsidR="0002576D" w:rsidRPr="00AD3B8F">
              <w:rPr>
                <w:rFonts w:ascii="Times New Roman" w:hAnsi="Times New Roman" w:cs="Times New Roman"/>
                <w:sz w:val="24"/>
                <w:szCs w:val="24"/>
              </w:rPr>
              <w:t>1</w:t>
            </w:r>
            <w:r w:rsidRPr="00AD3B8F">
              <w:rPr>
                <w:rFonts w:ascii="Times New Roman" w:eastAsia="Calibri" w:hAnsi="Times New Roman" w:cs="Times New Roman"/>
                <w:sz w:val="24"/>
                <w:szCs w:val="24"/>
              </w:rPr>
              <w:tab/>
              <w:t>Menampilkan</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diri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seba</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pribadi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 mantap</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stabil.</w:t>
            </w:r>
          </w:p>
          <w:p w:rsidR="006276BD" w:rsidRPr="00AD3B8F" w:rsidRDefault="006276BD" w:rsidP="00AD3B8F">
            <w:pPr>
              <w:widowControl w:val="0"/>
              <w:tabs>
                <w:tab w:val="left" w:pos="860"/>
              </w:tabs>
              <w:autoSpaceDE w:val="0"/>
              <w:autoSpaceDN w:val="0"/>
              <w:adjustRightInd w:val="0"/>
              <w:spacing w:line="254" w:lineRule="exact"/>
              <w:ind w:left="468" w:right="63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13.2</w:t>
            </w:r>
            <w:r w:rsidRPr="00AD3B8F">
              <w:rPr>
                <w:rFonts w:ascii="Times New Roman" w:eastAsia="Calibri" w:hAnsi="Times New Roman" w:cs="Times New Roman"/>
                <w:sz w:val="24"/>
                <w:szCs w:val="24"/>
              </w:rPr>
              <w:tab/>
              <w:t>Menampilkan</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diri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seba</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pribadi</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 dewasa,</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ari</w:t>
            </w:r>
            <w:r w:rsidRPr="00AD3B8F">
              <w:rPr>
                <w:rFonts w:ascii="Times New Roman" w:eastAsia="Calibri" w:hAnsi="Times New Roman" w:cs="Times New Roman"/>
                <w:spacing w:val="-1"/>
                <w:sz w:val="24"/>
                <w:szCs w:val="24"/>
              </w:rPr>
              <w:t>f</w:t>
            </w:r>
            <w:r w:rsidRPr="00AD3B8F">
              <w:rPr>
                <w:rFonts w:ascii="Times New Roman" w:eastAsia="Calibri" w:hAnsi="Times New Roman" w:cs="Times New Roman"/>
                <w:sz w:val="24"/>
                <w:szCs w:val="24"/>
              </w:rPr>
              <w:t>,dan</w:t>
            </w:r>
            <w:r w:rsidR="0001305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berwibawa.</w:t>
            </w:r>
          </w:p>
        </w:tc>
      </w:tr>
      <w:tr w:rsidR="006276BD" w:rsidRPr="00AD3B8F" w:rsidTr="009F6507">
        <w:tc>
          <w:tcPr>
            <w:tcW w:w="817" w:type="dxa"/>
          </w:tcPr>
          <w:p w:rsidR="006276BD" w:rsidRPr="00AD3B8F" w:rsidRDefault="006276BD"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14.</w:t>
            </w:r>
          </w:p>
        </w:tc>
        <w:tc>
          <w:tcPr>
            <w:tcW w:w="2743" w:type="dxa"/>
          </w:tcPr>
          <w:p w:rsidR="006276BD" w:rsidRPr="00AD3B8F" w:rsidRDefault="006276BD" w:rsidP="00AD3B8F">
            <w:pPr>
              <w:widowControl w:val="0"/>
              <w:autoSpaceDE w:val="0"/>
              <w:autoSpaceDN w:val="0"/>
              <w:adjustRightInd w:val="0"/>
              <w:spacing w:line="254" w:lineRule="exact"/>
              <w:ind w:right="66"/>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Menunjukkan</w:t>
            </w:r>
            <w:r w:rsidR="00AF0FB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etos</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kerja,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tanggung jawab</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tinggi,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rasa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bangga</w:t>
            </w:r>
          </w:p>
          <w:p w:rsidR="006276BD" w:rsidRPr="00AD3B8F" w:rsidRDefault="00422853" w:rsidP="00422853">
            <w:pPr>
              <w:widowControl w:val="0"/>
              <w:autoSpaceDE w:val="0"/>
              <w:autoSpaceDN w:val="0"/>
              <w:adjustRightInd w:val="0"/>
              <w:spacing w:line="248" w:lineRule="exact"/>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w:t>
            </w:r>
            <w:r w:rsidR="006276BD" w:rsidRPr="00AD3B8F">
              <w:rPr>
                <w:rFonts w:ascii="Times New Roman" w:eastAsia="Calibri" w:hAnsi="Times New Roman" w:cs="Times New Roman"/>
                <w:sz w:val="24"/>
                <w:szCs w:val="24"/>
              </w:rPr>
              <w:t>enjadi</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guru,</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dan</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rasa</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percaya</w:t>
            </w:r>
            <w:r>
              <w:rPr>
                <w:rFonts w:ascii="Times New Roman" w:eastAsia="Calibri" w:hAnsi="Times New Roman" w:cs="Times New Roman"/>
                <w:sz w:val="24"/>
                <w:szCs w:val="24"/>
              </w:rPr>
              <w:t xml:space="preserve"> </w:t>
            </w:r>
            <w:r w:rsidR="006276BD" w:rsidRPr="00AD3B8F">
              <w:rPr>
                <w:rFonts w:ascii="Times New Roman" w:eastAsia="Calibri" w:hAnsi="Times New Roman" w:cs="Times New Roman"/>
                <w:sz w:val="24"/>
                <w:szCs w:val="24"/>
              </w:rPr>
              <w:t>diri.</w:t>
            </w:r>
          </w:p>
        </w:tc>
        <w:tc>
          <w:tcPr>
            <w:tcW w:w="4742" w:type="dxa"/>
          </w:tcPr>
          <w:p w:rsidR="006276BD" w:rsidRPr="00AD3B8F" w:rsidRDefault="006276BD" w:rsidP="00AD3B8F">
            <w:pPr>
              <w:widowControl w:val="0"/>
              <w:tabs>
                <w:tab w:val="left" w:pos="860"/>
              </w:tabs>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14.1</w:t>
            </w:r>
            <w:r w:rsidRPr="00AD3B8F">
              <w:rPr>
                <w:rFonts w:ascii="Times New Roman" w:eastAsia="Calibri" w:hAnsi="Times New Roman" w:cs="Times New Roman"/>
                <w:sz w:val="24"/>
                <w:szCs w:val="24"/>
              </w:rPr>
              <w:tab/>
            </w:r>
            <w:r w:rsidRPr="00AD3B8F">
              <w:rPr>
                <w:rFonts w:ascii="Times New Roman" w:eastAsia="Calibri" w:hAnsi="Times New Roman" w:cs="Times New Roman"/>
                <w:sz w:val="24"/>
                <w:szCs w:val="24"/>
              </w:rPr>
              <w:tab/>
              <w:t>Menunjukkan</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etos</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kerja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tanggu</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 jawab</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tinggi.</w:t>
            </w:r>
          </w:p>
          <w:p w:rsidR="006276BD" w:rsidRPr="00AD3B8F" w:rsidRDefault="006276BD" w:rsidP="00AD3B8F">
            <w:pPr>
              <w:widowControl w:val="0"/>
              <w:tabs>
                <w:tab w:val="left" w:pos="860"/>
              </w:tabs>
              <w:autoSpaceDE w:val="0"/>
              <w:autoSpaceDN w:val="0"/>
              <w:adjustRightInd w:val="0"/>
              <w:spacing w:line="248"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14.2</w:t>
            </w:r>
            <w:r w:rsidRPr="00AD3B8F">
              <w:rPr>
                <w:rFonts w:ascii="Times New Roman" w:eastAsia="Calibri" w:hAnsi="Times New Roman" w:cs="Times New Roman"/>
                <w:sz w:val="24"/>
                <w:szCs w:val="24"/>
              </w:rPr>
              <w:tab/>
              <w:t>Bangga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njadi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guru</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an</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percaya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pada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diri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sendiri.</w:t>
            </w:r>
          </w:p>
          <w:p w:rsidR="006276BD" w:rsidRPr="00AD3B8F" w:rsidRDefault="006276BD" w:rsidP="00AD3B8F">
            <w:pPr>
              <w:widowControl w:val="0"/>
              <w:tabs>
                <w:tab w:val="left" w:pos="860"/>
              </w:tabs>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14.3</w:t>
            </w:r>
            <w:r w:rsidRPr="00AD3B8F">
              <w:rPr>
                <w:rFonts w:ascii="Times New Roman" w:eastAsia="Calibri" w:hAnsi="Times New Roman" w:cs="Times New Roman"/>
                <w:sz w:val="24"/>
                <w:szCs w:val="24"/>
              </w:rPr>
              <w:tab/>
              <w:t>Bekerja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mandiri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profesional.</w:t>
            </w:r>
          </w:p>
        </w:tc>
      </w:tr>
      <w:tr w:rsidR="006276BD" w:rsidRPr="00AD3B8F" w:rsidTr="009F6507">
        <w:tc>
          <w:tcPr>
            <w:tcW w:w="817" w:type="dxa"/>
          </w:tcPr>
          <w:p w:rsidR="006276BD" w:rsidRPr="00AD3B8F" w:rsidRDefault="006276BD"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15.</w:t>
            </w:r>
          </w:p>
        </w:tc>
        <w:tc>
          <w:tcPr>
            <w:tcW w:w="2743" w:type="dxa"/>
          </w:tcPr>
          <w:p w:rsidR="006276BD" w:rsidRPr="00AD3B8F" w:rsidRDefault="006276BD" w:rsidP="00AD3B8F">
            <w:pPr>
              <w:widowControl w:val="0"/>
              <w:autoSpaceDE w:val="0"/>
              <w:autoSpaceDN w:val="0"/>
              <w:adjustRightInd w:val="0"/>
              <w:spacing w:line="254" w:lineRule="exact"/>
              <w:ind w:right="763"/>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Menjunjung</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tinggi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kode</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etik profesi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guru.</w:t>
            </w:r>
          </w:p>
        </w:tc>
        <w:tc>
          <w:tcPr>
            <w:tcW w:w="4742" w:type="dxa"/>
          </w:tcPr>
          <w:p w:rsidR="006276BD" w:rsidRPr="00AD3B8F" w:rsidRDefault="006276BD" w:rsidP="00AD3B8F">
            <w:pPr>
              <w:widowControl w:val="0"/>
              <w:tabs>
                <w:tab w:val="left" w:pos="860"/>
              </w:tabs>
              <w:autoSpaceDE w:val="0"/>
              <w:autoSpaceDN w:val="0"/>
              <w:adjustRightInd w:val="0"/>
              <w:spacing w:line="250"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15.1</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kode</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etik</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ofesi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guru.</w:t>
            </w:r>
          </w:p>
          <w:p w:rsidR="006276BD" w:rsidRPr="00AD3B8F" w:rsidRDefault="006276BD" w:rsidP="00AD3B8F">
            <w:pPr>
              <w:widowControl w:val="0"/>
              <w:tabs>
                <w:tab w:val="left" w:pos="860"/>
              </w:tabs>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15.2</w:t>
            </w:r>
            <w:r w:rsidRPr="00AD3B8F">
              <w:rPr>
                <w:rFonts w:ascii="Times New Roman" w:eastAsia="Calibri" w:hAnsi="Times New Roman" w:cs="Times New Roman"/>
                <w:sz w:val="24"/>
                <w:szCs w:val="24"/>
              </w:rPr>
              <w:tab/>
              <w:t>Menerapkan</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kode</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etik</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ofesi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guru.</w:t>
            </w:r>
          </w:p>
          <w:p w:rsidR="006276BD" w:rsidRPr="00AD3B8F" w:rsidRDefault="006276BD" w:rsidP="00AD3B8F">
            <w:pPr>
              <w:widowControl w:val="0"/>
              <w:tabs>
                <w:tab w:val="left" w:pos="860"/>
              </w:tabs>
              <w:autoSpaceDE w:val="0"/>
              <w:autoSpaceDN w:val="0"/>
              <w:adjustRightInd w:val="0"/>
              <w:spacing w:before="36"/>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15.3</w:t>
            </w:r>
            <w:r w:rsidRPr="00AD3B8F">
              <w:rPr>
                <w:rFonts w:ascii="Times New Roman" w:eastAsia="Calibri" w:hAnsi="Times New Roman" w:cs="Times New Roman"/>
                <w:sz w:val="24"/>
                <w:szCs w:val="24"/>
              </w:rPr>
              <w:tab/>
              <w:t>Berperilaku</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sesuai</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an</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kode</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etik</w:t>
            </w:r>
            <w:r w:rsidR="00422853">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guru.</w:t>
            </w:r>
          </w:p>
        </w:tc>
      </w:tr>
      <w:tr w:rsidR="004F1201" w:rsidRPr="00AD3B8F" w:rsidTr="009F6507">
        <w:tc>
          <w:tcPr>
            <w:tcW w:w="8302" w:type="dxa"/>
            <w:gridSpan w:val="3"/>
          </w:tcPr>
          <w:p w:rsidR="004F1201" w:rsidRPr="00AD3B8F" w:rsidRDefault="004F1201" w:rsidP="00AD3B8F">
            <w:pPr>
              <w:pStyle w:val="ListParagraph"/>
              <w:autoSpaceDE w:val="0"/>
              <w:autoSpaceDN w:val="0"/>
              <w:adjustRightInd w:val="0"/>
              <w:ind w:left="459" w:hanging="425"/>
              <w:jc w:val="both"/>
              <w:rPr>
                <w:rFonts w:ascii="Times New Roman" w:eastAsia="Calibri" w:hAnsi="Times New Roman" w:cs="Times New Roman"/>
                <w:b/>
                <w:sz w:val="24"/>
                <w:szCs w:val="24"/>
              </w:rPr>
            </w:pPr>
            <w:r w:rsidRPr="00AD3B8F">
              <w:rPr>
                <w:rFonts w:ascii="Times New Roman" w:eastAsia="Calibri" w:hAnsi="Times New Roman" w:cs="Times New Roman"/>
                <w:b/>
                <w:bCs/>
                <w:sz w:val="24"/>
                <w:szCs w:val="24"/>
              </w:rPr>
              <w:lastRenderedPageBreak/>
              <w:t>Kompetensi</w:t>
            </w:r>
            <w:r w:rsidR="006B5FB6">
              <w:rPr>
                <w:rFonts w:ascii="Times New Roman" w:eastAsia="Calibri" w:hAnsi="Times New Roman" w:cs="Times New Roman"/>
                <w:b/>
                <w:bCs/>
                <w:sz w:val="24"/>
                <w:szCs w:val="24"/>
              </w:rPr>
              <w:t xml:space="preserve"> </w:t>
            </w:r>
            <w:r w:rsidRPr="00AD3B8F">
              <w:rPr>
                <w:rFonts w:ascii="Times New Roman" w:eastAsia="Calibri" w:hAnsi="Times New Roman" w:cs="Times New Roman"/>
                <w:b/>
                <w:bCs/>
                <w:sz w:val="24"/>
                <w:szCs w:val="24"/>
              </w:rPr>
              <w:t>Sosial</w:t>
            </w:r>
          </w:p>
        </w:tc>
      </w:tr>
      <w:tr w:rsidR="004E3761" w:rsidRPr="00AD3B8F" w:rsidTr="009F6507">
        <w:tc>
          <w:tcPr>
            <w:tcW w:w="817" w:type="dxa"/>
          </w:tcPr>
          <w:p w:rsidR="004E3761" w:rsidRPr="00AD3B8F" w:rsidRDefault="004E3761"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16.</w:t>
            </w:r>
          </w:p>
        </w:tc>
        <w:tc>
          <w:tcPr>
            <w:tcW w:w="2743" w:type="dxa"/>
          </w:tcPr>
          <w:p w:rsidR="004E3761" w:rsidRPr="00AD3B8F" w:rsidRDefault="004E3761" w:rsidP="00AD3B8F">
            <w:pPr>
              <w:widowControl w:val="0"/>
              <w:autoSpaceDE w:val="0"/>
              <w:autoSpaceDN w:val="0"/>
              <w:adjustRightInd w:val="0"/>
              <w:spacing w:line="254" w:lineRule="exact"/>
              <w:ind w:right="374"/>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Bersikapinklusif,</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bertin</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ak objektif,</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ser</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tidak</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diskriminatif</w:t>
            </w:r>
          </w:p>
          <w:p w:rsidR="004E3761" w:rsidRPr="00AD3B8F" w:rsidRDefault="006B5FB6" w:rsidP="00AD3B8F">
            <w:pPr>
              <w:widowControl w:val="0"/>
              <w:autoSpaceDE w:val="0"/>
              <w:autoSpaceDN w:val="0"/>
              <w:adjustRightInd w:val="0"/>
              <w:spacing w:line="248" w:lineRule="exact"/>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K</w:t>
            </w:r>
            <w:r w:rsidR="004E3761" w:rsidRPr="00AD3B8F">
              <w:rPr>
                <w:rFonts w:ascii="Times New Roman" w:eastAsia="Calibri" w:hAnsi="Times New Roman" w:cs="Times New Roman"/>
                <w:sz w:val="24"/>
                <w:szCs w:val="24"/>
              </w:rPr>
              <w:t>arena</w:t>
            </w:r>
            <w:r>
              <w:rPr>
                <w:rFonts w:ascii="Times New Roman" w:eastAsia="Calibri" w:hAnsi="Times New Roman" w:cs="Times New Roman"/>
                <w:sz w:val="24"/>
                <w:szCs w:val="24"/>
              </w:rPr>
              <w:t xml:space="preserve"> </w:t>
            </w:r>
            <w:r w:rsidR="004E3761" w:rsidRPr="00AD3B8F">
              <w:rPr>
                <w:rFonts w:ascii="Times New Roman" w:eastAsia="Calibri" w:hAnsi="Times New Roman" w:cs="Times New Roman"/>
                <w:sz w:val="24"/>
                <w:szCs w:val="24"/>
              </w:rPr>
              <w:t>pertimbangan</w:t>
            </w:r>
            <w:r>
              <w:rPr>
                <w:rFonts w:ascii="Times New Roman" w:eastAsia="Calibri" w:hAnsi="Times New Roman" w:cs="Times New Roman"/>
                <w:sz w:val="24"/>
                <w:szCs w:val="24"/>
              </w:rPr>
              <w:t xml:space="preserve"> </w:t>
            </w:r>
            <w:r w:rsidR="004E3761" w:rsidRPr="00AD3B8F">
              <w:rPr>
                <w:rFonts w:ascii="Times New Roman" w:eastAsia="Calibri" w:hAnsi="Times New Roman" w:cs="Times New Roman"/>
                <w:sz w:val="24"/>
                <w:szCs w:val="24"/>
              </w:rPr>
              <w:t>jenis</w:t>
            </w:r>
          </w:p>
          <w:p w:rsidR="004E3761" w:rsidRPr="00AD3B8F" w:rsidRDefault="004E3761" w:rsidP="00AD3B8F">
            <w:pPr>
              <w:widowControl w:val="0"/>
              <w:autoSpaceDE w:val="0"/>
              <w:autoSpaceDN w:val="0"/>
              <w:adjustRightInd w:val="0"/>
              <w:ind w:right="141"/>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kelamin,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ama,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ras,</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kondisi</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fisik, latar</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belak</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ng</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keluarga,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status</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w:t>
            </w:r>
            <w:r w:rsidRPr="00AD3B8F">
              <w:rPr>
                <w:rFonts w:ascii="Times New Roman" w:eastAsia="Calibri" w:hAnsi="Times New Roman" w:cs="Times New Roman"/>
                <w:spacing w:val="-1"/>
                <w:sz w:val="24"/>
                <w:szCs w:val="24"/>
              </w:rPr>
              <w:t>o</w:t>
            </w:r>
            <w:r w:rsidRPr="00AD3B8F">
              <w:rPr>
                <w:rFonts w:ascii="Times New Roman" w:eastAsia="Calibri" w:hAnsi="Times New Roman" w:cs="Times New Roman"/>
                <w:sz w:val="24"/>
                <w:szCs w:val="24"/>
              </w:rPr>
              <w:t>sial</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ekonomi.</w:t>
            </w:r>
          </w:p>
        </w:tc>
        <w:tc>
          <w:tcPr>
            <w:tcW w:w="4742" w:type="dxa"/>
          </w:tcPr>
          <w:p w:rsidR="004E3761" w:rsidRPr="00AD3B8F" w:rsidRDefault="004E3761" w:rsidP="006B5FB6">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16.1</w:t>
            </w:r>
            <w:r w:rsidRPr="00AD3B8F">
              <w:rPr>
                <w:rFonts w:ascii="Times New Roman" w:eastAsia="Calibri" w:hAnsi="Times New Roman" w:cs="Times New Roman"/>
                <w:sz w:val="24"/>
                <w:szCs w:val="24"/>
              </w:rPr>
              <w:tab/>
              <w:t>Bersikap</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inklusif</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o</w:t>
            </w:r>
            <w:r w:rsidRPr="00AD3B8F">
              <w:rPr>
                <w:rFonts w:ascii="Times New Roman" w:eastAsia="Calibri" w:hAnsi="Times New Roman" w:cs="Times New Roman"/>
                <w:spacing w:val="-1"/>
                <w:sz w:val="24"/>
                <w:szCs w:val="24"/>
              </w:rPr>
              <w:t>b</w:t>
            </w:r>
            <w:r w:rsidRPr="00AD3B8F">
              <w:rPr>
                <w:rFonts w:ascii="Times New Roman" w:eastAsia="Calibri" w:hAnsi="Times New Roman" w:cs="Times New Roman"/>
                <w:sz w:val="24"/>
                <w:szCs w:val="24"/>
              </w:rPr>
              <w:t>jektif</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terha</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ap peserta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teman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sejawat</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lingkungan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sekitar</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melaksanakan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pembelajaran.</w:t>
            </w:r>
          </w:p>
          <w:p w:rsidR="004E3761" w:rsidRPr="00AD3B8F" w:rsidRDefault="004E3761" w:rsidP="006B5FB6">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16.2</w:t>
            </w:r>
            <w:r w:rsidRPr="00AD3B8F">
              <w:rPr>
                <w:rFonts w:ascii="Times New Roman" w:eastAsia="Calibri" w:hAnsi="Times New Roman" w:cs="Times New Roman"/>
                <w:sz w:val="24"/>
                <w:szCs w:val="24"/>
              </w:rPr>
              <w:tab/>
              <w:t>Tidak</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bersikap</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diskrimi</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atif</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terhad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p peserta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teman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sejawat,orang</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tua peserta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lin</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pacing w:val="1"/>
                <w:sz w:val="24"/>
                <w:szCs w:val="24"/>
              </w:rPr>
              <w:t>k</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ngan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sekol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h karena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per</w:t>
            </w:r>
            <w:r w:rsidRPr="00AD3B8F">
              <w:rPr>
                <w:rFonts w:ascii="Times New Roman" w:eastAsia="Calibri" w:hAnsi="Times New Roman" w:cs="Times New Roman"/>
                <w:spacing w:val="-1"/>
                <w:sz w:val="24"/>
                <w:szCs w:val="24"/>
              </w:rPr>
              <w:t>b</w:t>
            </w:r>
            <w:r w:rsidRPr="00AD3B8F">
              <w:rPr>
                <w:rFonts w:ascii="Times New Roman" w:eastAsia="Calibri" w:hAnsi="Times New Roman" w:cs="Times New Roman"/>
                <w:sz w:val="24"/>
                <w:szCs w:val="24"/>
              </w:rPr>
              <w:t>edaan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agama,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suku,</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je</w:t>
            </w:r>
            <w:r w:rsidRPr="00AD3B8F">
              <w:rPr>
                <w:rFonts w:ascii="Times New Roman" w:eastAsia="Calibri" w:hAnsi="Times New Roman" w:cs="Times New Roman"/>
                <w:spacing w:val="-1"/>
                <w:sz w:val="24"/>
                <w:szCs w:val="24"/>
              </w:rPr>
              <w:t>ni</w:t>
            </w:r>
            <w:r w:rsidRPr="00AD3B8F">
              <w:rPr>
                <w:rFonts w:ascii="Times New Roman" w:eastAsia="Calibri" w:hAnsi="Times New Roman" w:cs="Times New Roman"/>
                <w:sz w:val="24"/>
                <w:szCs w:val="24"/>
              </w:rPr>
              <w:t>s</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kelamin,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la</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ar</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belakang</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keluarga,</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6B5FB6">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status sosial-</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ko</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o</w:t>
            </w:r>
            <w:r w:rsidRPr="00AD3B8F">
              <w:rPr>
                <w:rFonts w:ascii="Times New Roman" w:eastAsia="Calibri" w:hAnsi="Times New Roman" w:cs="Times New Roman"/>
                <w:spacing w:val="-1"/>
                <w:sz w:val="24"/>
                <w:szCs w:val="24"/>
              </w:rPr>
              <w:t>m</w:t>
            </w:r>
            <w:r w:rsidRPr="00AD3B8F">
              <w:rPr>
                <w:rFonts w:ascii="Times New Roman" w:eastAsia="Calibri" w:hAnsi="Times New Roman" w:cs="Times New Roman"/>
                <w:sz w:val="24"/>
                <w:szCs w:val="24"/>
              </w:rPr>
              <w:t>i.</w:t>
            </w:r>
          </w:p>
        </w:tc>
      </w:tr>
      <w:tr w:rsidR="004E3761" w:rsidRPr="00AD3B8F" w:rsidTr="009F6507">
        <w:tc>
          <w:tcPr>
            <w:tcW w:w="817" w:type="dxa"/>
          </w:tcPr>
          <w:p w:rsidR="004E3761" w:rsidRPr="00AD3B8F" w:rsidRDefault="004E3761"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17.</w:t>
            </w:r>
          </w:p>
        </w:tc>
        <w:tc>
          <w:tcPr>
            <w:tcW w:w="2743" w:type="dxa"/>
          </w:tcPr>
          <w:p w:rsidR="004E3761" w:rsidRPr="00AD3B8F" w:rsidRDefault="004E3761" w:rsidP="00BF5640">
            <w:pPr>
              <w:widowControl w:val="0"/>
              <w:autoSpaceDE w:val="0"/>
              <w:autoSpaceDN w:val="0"/>
              <w:adjustRightInd w:val="0"/>
              <w:spacing w:line="254" w:lineRule="exact"/>
              <w:ind w:right="557"/>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Berko</w:t>
            </w:r>
            <w:r w:rsidRPr="00AD3B8F">
              <w:rPr>
                <w:rFonts w:ascii="Times New Roman" w:eastAsia="Calibri" w:hAnsi="Times New Roman" w:cs="Times New Roman"/>
                <w:spacing w:val="-1"/>
                <w:sz w:val="24"/>
                <w:szCs w:val="24"/>
              </w:rPr>
              <w:t>m</w:t>
            </w:r>
            <w:r w:rsidRPr="00AD3B8F">
              <w:rPr>
                <w:rFonts w:ascii="Times New Roman" w:eastAsia="Calibri" w:hAnsi="Times New Roman" w:cs="Times New Roman"/>
                <w:sz w:val="24"/>
                <w:szCs w:val="24"/>
              </w:rPr>
              <w:t>unikasi</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fektif, empatik,</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santun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ngan sesama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pendidik,</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tena</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 kependidik</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orang</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masyarakat.</w:t>
            </w:r>
          </w:p>
        </w:tc>
        <w:tc>
          <w:tcPr>
            <w:tcW w:w="4742" w:type="dxa"/>
          </w:tcPr>
          <w:p w:rsidR="004E3761" w:rsidRPr="00AD3B8F" w:rsidRDefault="004E3761"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17.1</w:t>
            </w:r>
            <w:r w:rsidRPr="00AD3B8F">
              <w:rPr>
                <w:rFonts w:ascii="Times New Roman" w:eastAsia="Calibri" w:hAnsi="Times New Roman" w:cs="Times New Roman"/>
                <w:sz w:val="24"/>
                <w:szCs w:val="24"/>
              </w:rPr>
              <w:tab/>
              <w:t>Berkomunikasi</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eman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sejawat</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komunitas</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ilmiah</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lainnya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ntun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empatik</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efektif.</w:t>
            </w:r>
          </w:p>
          <w:p w:rsidR="004E3761" w:rsidRPr="00AD3B8F" w:rsidRDefault="004E3761" w:rsidP="00F520C9">
            <w:pPr>
              <w:widowControl w:val="0"/>
              <w:autoSpaceDE w:val="0"/>
              <w:autoSpaceDN w:val="0"/>
              <w:adjustRightInd w:val="0"/>
              <w:spacing w:line="252"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17.2</w:t>
            </w:r>
            <w:r w:rsidRPr="00AD3B8F">
              <w:rPr>
                <w:rFonts w:ascii="Times New Roman" w:eastAsia="Calibri" w:hAnsi="Times New Roman" w:cs="Times New Roman"/>
                <w:sz w:val="24"/>
                <w:szCs w:val="24"/>
              </w:rPr>
              <w:tab/>
              <w:t>Berkomunikasi</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orang</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didik</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pacing w:val="-2"/>
                <w:sz w:val="24"/>
                <w:szCs w:val="24"/>
              </w:rPr>
              <w:t>m</w:t>
            </w:r>
            <w:r w:rsidRPr="00AD3B8F">
              <w:rPr>
                <w:rFonts w:ascii="Times New Roman" w:eastAsia="Calibri" w:hAnsi="Times New Roman" w:cs="Times New Roman"/>
                <w:sz w:val="24"/>
                <w:szCs w:val="24"/>
              </w:rPr>
              <w:t>asyarakat</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sant</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empatik,</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efektif</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ten</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ang</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program pembelajaran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kemajuan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p>
          <w:p w:rsidR="004E3761" w:rsidRPr="00AD3B8F" w:rsidRDefault="004E3761"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17.3</w:t>
            </w:r>
            <w:r w:rsidRPr="00AD3B8F">
              <w:rPr>
                <w:rFonts w:ascii="Times New Roman" w:eastAsia="Calibri" w:hAnsi="Times New Roman" w:cs="Times New Roman"/>
                <w:sz w:val="24"/>
                <w:szCs w:val="24"/>
              </w:rPr>
              <w:tab/>
              <w:t>Mengikut</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sertakan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orang</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 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masyarakat</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program</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pembelajaran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mengatasi</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kesulitan</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belajar</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BF5640">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p>
        </w:tc>
      </w:tr>
      <w:tr w:rsidR="004E3761" w:rsidRPr="00AD3B8F" w:rsidTr="009F6507">
        <w:tc>
          <w:tcPr>
            <w:tcW w:w="817" w:type="dxa"/>
          </w:tcPr>
          <w:p w:rsidR="004E3761" w:rsidRPr="00AD3B8F" w:rsidRDefault="004E3761"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18.</w:t>
            </w:r>
          </w:p>
        </w:tc>
        <w:tc>
          <w:tcPr>
            <w:tcW w:w="2743" w:type="dxa"/>
          </w:tcPr>
          <w:p w:rsidR="004E3761" w:rsidRPr="00AD3B8F" w:rsidRDefault="004E3761" w:rsidP="00AD3B8F">
            <w:pPr>
              <w:widowControl w:val="0"/>
              <w:autoSpaceDE w:val="0"/>
              <w:autoSpaceDN w:val="0"/>
              <w:adjustRightInd w:val="0"/>
              <w:spacing w:line="254" w:lineRule="exact"/>
              <w:ind w:right="141"/>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Beradaptasi</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tempat</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bertugas</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seluruh</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wil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yah</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Republik Indonesia</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memiliki keragaman</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sosial</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bu</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aya.</w:t>
            </w:r>
          </w:p>
        </w:tc>
        <w:tc>
          <w:tcPr>
            <w:tcW w:w="4742" w:type="dxa"/>
          </w:tcPr>
          <w:p w:rsidR="004E3761" w:rsidRPr="00AD3B8F" w:rsidRDefault="004E3761"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18.1</w:t>
            </w:r>
            <w:r w:rsidRPr="00AD3B8F">
              <w:rPr>
                <w:rFonts w:ascii="Times New Roman" w:eastAsia="Calibri" w:hAnsi="Times New Roman" w:cs="Times New Roman"/>
                <w:sz w:val="24"/>
                <w:szCs w:val="24"/>
              </w:rPr>
              <w:tab/>
              <w:t>Beradaptasi</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lin</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pacing w:val="1"/>
                <w:sz w:val="24"/>
                <w:szCs w:val="24"/>
              </w:rPr>
              <w:t>k</w:t>
            </w:r>
            <w:r w:rsidRPr="00AD3B8F">
              <w:rPr>
                <w:rFonts w:ascii="Times New Roman" w:eastAsia="Calibri" w:hAnsi="Times New Roman" w:cs="Times New Roman"/>
                <w:sz w:val="24"/>
                <w:szCs w:val="24"/>
              </w:rPr>
              <w:t>ungan</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tempat </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efektivitas</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sebagai</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idik,</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termasuk 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bahasa</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dae</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ah</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setempat.</w:t>
            </w:r>
          </w:p>
          <w:p w:rsidR="004E3761" w:rsidRPr="00AD3B8F" w:rsidRDefault="004E3761"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18.2</w:t>
            </w:r>
            <w:r w:rsidRPr="00AD3B8F">
              <w:rPr>
                <w:rFonts w:ascii="Times New Roman" w:eastAsia="Calibri" w:hAnsi="Times New Roman" w:cs="Times New Roman"/>
                <w:sz w:val="24"/>
                <w:szCs w:val="24"/>
              </w:rPr>
              <w:tab/>
              <w:t>Melaksanakan</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berbagai</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program</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 lingkungan</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kerja</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w:t>
            </w:r>
            <w:r w:rsidR="00170EDA">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mengemba</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gkan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dan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meningkatkan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ku</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li</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as</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pendidikan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daerah</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bersangku</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an.</w:t>
            </w:r>
          </w:p>
        </w:tc>
      </w:tr>
      <w:tr w:rsidR="004E3761" w:rsidRPr="00AD3B8F" w:rsidTr="009F6507">
        <w:tc>
          <w:tcPr>
            <w:tcW w:w="817" w:type="dxa"/>
          </w:tcPr>
          <w:p w:rsidR="004E3761" w:rsidRPr="00AD3B8F" w:rsidRDefault="004E3761" w:rsidP="00AD3B8F">
            <w:pPr>
              <w:widowControl w:val="0"/>
              <w:autoSpaceDE w:val="0"/>
              <w:autoSpaceDN w:val="0"/>
              <w:adjustRightInd w:val="0"/>
              <w:spacing w:line="249" w:lineRule="exact"/>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19.</w:t>
            </w:r>
          </w:p>
        </w:tc>
        <w:tc>
          <w:tcPr>
            <w:tcW w:w="2743" w:type="dxa"/>
          </w:tcPr>
          <w:p w:rsidR="004E3761" w:rsidRPr="00AD3B8F" w:rsidRDefault="004E3761" w:rsidP="00AD3B8F">
            <w:pPr>
              <w:widowControl w:val="0"/>
              <w:autoSpaceDE w:val="0"/>
              <w:autoSpaceDN w:val="0"/>
              <w:adjustRightInd w:val="0"/>
              <w:spacing w:line="254" w:lineRule="exact"/>
              <w:ind w:right="12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Berkomunikasi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komunitas profesi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sen</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iri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prof</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pacing w:val="1"/>
                <w:sz w:val="24"/>
                <w:szCs w:val="24"/>
              </w:rPr>
              <w:t>s</w:t>
            </w:r>
            <w:r w:rsidRPr="00AD3B8F">
              <w:rPr>
                <w:rFonts w:ascii="Times New Roman" w:eastAsia="Calibri" w:hAnsi="Times New Roman" w:cs="Times New Roman"/>
                <w:sz w:val="24"/>
                <w:szCs w:val="24"/>
              </w:rPr>
              <w:t>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lain secara</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lisan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tulisan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atau</w:t>
            </w:r>
          </w:p>
          <w:p w:rsidR="004E3761" w:rsidRPr="00AD3B8F" w:rsidRDefault="00625C85" w:rsidP="00AD3B8F">
            <w:pPr>
              <w:widowControl w:val="0"/>
              <w:autoSpaceDE w:val="0"/>
              <w:autoSpaceDN w:val="0"/>
              <w:adjustRightInd w:val="0"/>
              <w:spacing w:line="248" w:lineRule="exact"/>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B</w:t>
            </w:r>
            <w:r w:rsidR="004E3761" w:rsidRPr="00AD3B8F">
              <w:rPr>
                <w:rFonts w:ascii="Times New Roman" w:eastAsia="Calibri" w:hAnsi="Times New Roman" w:cs="Times New Roman"/>
                <w:sz w:val="24"/>
                <w:szCs w:val="24"/>
              </w:rPr>
              <w:t>entuk</w:t>
            </w:r>
            <w:r>
              <w:rPr>
                <w:rFonts w:ascii="Times New Roman" w:eastAsia="Calibri" w:hAnsi="Times New Roman" w:cs="Times New Roman"/>
                <w:sz w:val="24"/>
                <w:szCs w:val="24"/>
              </w:rPr>
              <w:t xml:space="preserve">  </w:t>
            </w:r>
            <w:r w:rsidR="004E3761" w:rsidRPr="00AD3B8F">
              <w:rPr>
                <w:rFonts w:ascii="Times New Roman" w:eastAsia="Calibri" w:hAnsi="Times New Roman" w:cs="Times New Roman"/>
                <w:sz w:val="24"/>
                <w:szCs w:val="24"/>
              </w:rPr>
              <w:t>lain.</w:t>
            </w:r>
          </w:p>
        </w:tc>
        <w:tc>
          <w:tcPr>
            <w:tcW w:w="4742" w:type="dxa"/>
          </w:tcPr>
          <w:p w:rsidR="004E3761" w:rsidRPr="00AD3B8F" w:rsidRDefault="004E3761"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19.1</w:t>
            </w:r>
            <w:r w:rsidRPr="00AD3B8F">
              <w:rPr>
                <w:rFonts w:ascii="Times New Roman" w:eastAsia="Calibri" w:hAnsi="Times New Roman" w:cs="Times New Roman"/>
                <w:sz w:val="24"/>
                <w:szCs w:val="24"/>
              </w:rPr>
              <w:tab/>
              <w:t>Berkomunikasi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eman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sejawat, profesi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ilmi</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h,</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komunitas</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ilmiah</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lainnya melalui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berbagai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media</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rangka</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meningkatkan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kualit</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s</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pendidikan.</w:t>
            </w:r>
          </w:p>
          <w:p w:rsidR="004E3761" w:rsidRPr="00AD3B8F" w:rsidRDefault="004E3761" w:rsidP="00AD3B8F">
            <w:pPr>
              <w:widowControl w:val="0"/>
              <w:autoSpaceDE w:val="0"/>
              <w:autoSpaceDN w:val="0"/>
              <w:adjustRightInd w:val="0"/>
              <w:spacing w:before="1" w:line="239" w:lineRule="auto"/>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19.2</w:t>
            </w:r>
            <w:r w:rsidRPr="00AD3B8F">
              <w:rPr>
                <w:rFonts w:ascii="Times New Roman" w:eastAsia="Calibri" w:hAnsi="Times New Roman" w:cs="Times New Roman"/>
                <w:sz w:val="24"/>
                <w:szCs w:val="24"/>
              </w:rPr>
              <w:tab/>
              <w:t>Mengkomu</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ikasikan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hasil-hasil</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inovasi pembelajaran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kepada</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w:t>
            </w:r>
            <w:r w:rsidRPr="00AD3B8F">
              <w:rPr>
                <w:rFonts w:ascii="Times New Roman" w:eastAsia="Calibri" w:hAnsi="Times New Roman" w:cs="Times New Roman"/>
                <w:spacing w:val="-1"/>
                <w:sz w:val="24"/>
                <w:szCs w:val="24"/>
              </w:rPr>
              <w:t>o</w:t>
            </w:r>
            <w:r w:rsidRPr="00AD3B8F">
              <w:rPr>
                <w:rFonts w:ascii="Times New Roman" w:eastAsia="Calibri" w:hAnsi="Times New Roman" w:cs="Times New Roman"/>
                <w:sz w:val="24"/>
                <w:szCs w:val="24"/>
              </w:rPr>
              <w:t>munitas</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profesi sendiri</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c</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ra</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lisan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tulisan</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atau</w:t>
            </w:r>
            <w:r w:rsidR="00625C8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bentuk lain.</w:t>
            </w:r>
          </w:p>
        </w:tc>
      </w:tr>
      <w:tr w:rsidR="009E0F17" w:rsidRPr="00AD3B8F" w:rsidTr="009F6507">
        <w:tc>
          <w:tcPr>
            <w:tcW w:w="8302" w:type="dxa"/>
            <w:gridSpan w:val="3"/>
          </w:tcPr>
          <w:p w:rsidR="009E0F17" w:rsidRPr="00AD3B8F" w:rsidRDefault="009E0F17" w:rsidP="00AD3B8F">
            <w:pPr>
              <w:pStyle w:val="ListParagraph"/>
              <w:autoSpaceDE w:val="0"/>
              <w:autoSpaceDN w:val="0"/>
              <w:adjustRightInd w:val="0"/>
              <w:ind w:left="468" w:hanging="468"/>
              <w:jc w:val="both"/>
              <w:rPr>
                <w:rFonts w:ascii="Times New Roman" w:eastAsia="Calibri" w:hAnsi="Times New Roman" w:cs="Times New Roman"/>
                <w:b/>
                <w:sz w:val="24"/>
                <w:szCs w:val="24"/>
              </w:rPr>
            </w:pPr>
            <w:r w:rsidRPr="00AD3B8F">
              <w:rPr>
                <w:rFonts w:ascii="Times New Roman" w:eastAsia="Calibri" w:hAnsi="Times New Roman" w:cs="Times New Roman"/>
                <w:b/>
                <w:bCs/>
                <w:sz w:val="24"/>
                <w:szCs w:val="24"/>
              </w:rPr>
              <w:t>Kompetensi</w:t>
            </w:r>
            <w:r w:rsidR="00320EFE">
              <w:rPr>
                <w:rFonts w:ascii="Times New Roman" w:eastAsia="Calibri" w:hAnsi="Times New Roman" w:cs="Times New Roman"/>
                <w:b/>
                <w:bCs/>
                <w:sz w:val="24"/>
                <w:szCs w:val="24"/>
              </w:rPr>
              <w:t xml:space="preserve"> </w:t>
            </w:r>
            <w:r w:rsidRPr="00AD3B8F">
              <w:rPr>
                <w:rFonts w:ascii="Times New Roman" w:eastAsia="Calibri" w:hAnsi="Times New Roman" w:cs="Times New Roman"/>
                <w:b/>
                <w:bCs/>
                <w:sz w:val="24"/>
                <w:szCs w:val="24"/>
              </w:rPr>
              <w:t>Profesional</w:t>
            </w:r>
          </w:p>
        </w:tc>
      </w:tr>
      <w:tr w:rsidR="00281A25" w:rsidRPr="00AD3B8F" w:rsidTr="009F6507">
        <w:tc>
          <w:tcPr>
            <w:tcW w:w="817" w:type="dxa"/>
          </w:tcPr>
          <w:p w:rsidR="00281A25" w:rsidRPr="00AD3B8F" w:rsidRDefault="00281A25" w:rsidP="00AD3B8F">
            <w:pPr>
              <w:widowControl w:val="0"/>
              <w:autoSpaceDE w:val="0"/>
              <w:autoSpaceDN w:val="0"/>
              <w:adjustRightInd w:val="0"/>
              <w:spacing w:line="249" w:lineRule="exact"/>
              <w:ind w:left="324"/>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20.</w:t>
            </w:r>
          </w:p>
        </w:tc>
        <w:tc>
          <w:tcPr>
            <w:tcW w:w="2743" w:type="dxa"/>
          </w:tcPr>
          <w:p w:rsidR="00281A25" w:rsidRPr="00AD3B8F" w:rsidRDefault="00281A25" w:rsidP="00AD3B8F">
            <w:pPr>
              <w:widowControl w:val="0"/>
              <w:autoSpaceDE w:val="0"/>
              <w:autoSpaceDN w:val="0"/>
              <w:adjustRightInd w:val="0"/>
              <w:spacing w:line="254" w:lineRule="exact"/>
              <w:ind w:left="102" w:right="350"/>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Menguasai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materi,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struktur, konsep,</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pola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pikir</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keilmuan</w:t>
            </w:r>
          </w:p>
          <w:p w:rsidR="00281A25" w:rsidRPr="00AD3B8F" w:rsidRDefault="00320EFE" w:rsidP="00AD3B8F">
            <w:pPr>
              <w:widowControl w:val="0"/>
              <w:autoSpaceDE w:val="0"/>
              <w:autoSpaceDN w:val="0"/>
              <w:adjustRightInd w:val="0"/>
              <w:spacing w:line="248" w:lineRule="exact"/>
              <w:ind w:left="10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Y</w:t>
            </w:r>
            <w:r w:rsidR="00281A25" w:rsidRPr="00AD3B8F">
              <w:rPr>
                <w:rFonts w:ascii="Times New Roman" w:eastAsia="Calibri" w:hAnsi="Times New Roman" w:cs="Times New Roman"/>
                <w:sz w:val="24"/>
                <w:szCs w:val="24"/>
              </w:rPr>
              <w:t>ang</w:t>
            </w:r>
            <w:r>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mend</w:t>
            </w:r>
            <w:r w:rsidR="00281A25" w:rsidRPr="00AD3B8F">
              <w:rPr>
                <w:rFonts w:ascii="Times New Roman" w:eastAsia="Calibri" w:hAnsi="Times New Roman" w:cs="Times New Roman"/>
                <w:spacing w:val="1"/>
                <w:sz w:val="24"/>
                <w:szCs w:val="24"/>
              </w:rPr>
              <w:t>u</w:t>
            </w:r>
            <w:r w:rsidR="00281A25" w:rsidRPr="00AD3B8F">
              <w:rPr>
                <w:rFonts w:ascii="Times New Roman" w:eastAsia="Calibri" w:hAnsi="Times New Roman" w:cs="Times New Roman"/>
                <w:sz w:val="24"/>
                <w:szCs w:val="24"/>
              </w:rPr>
              <w:t>kung</w:t>
            </w:r>
            <w:r>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mata</w:t>
            </w:r>
            <w:r>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pelajaran</w:t>
            </w:r>
          </w:p>
          <w:p w:rsidR="00281A25" w:rsidRPr="00AD3B8F" w:rsidRDefault="00320EFE" w:rsidP="00AD3B8F">
            <w:pPr>
              <w:widowControl w:val="0"/>
              <w:autoSpaceDE w:val="0"/>
              <w:autoSpaceDN w:val="0"/>
              <w:adjustRightInd w:val="0"/>
              <w:ind w:left="10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Y</w:t>
            </w:r>
            <w:r w:rsidR="00281A25" w:rsidRPr="00AD3B8F">
              <w:rPr>
                <w:rFonts w:ascii="Times New Roman" w:eastAsia="Calibri" w:hAnsi="Times New Roman" w:cs="Times New Roman"/>
                <w:sz w:val="24"/>
                <w:szCs w:val="24"/>
              </w:rPr>
              <w:t>ang</w:t>
            </w:r>
            <w:r>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diam</w:t>
            </w:r>
            <w:r w:rsidR="00281A25" w:rsidRPr="00AD3B8F">
              <w:rPr>
                <w:rFonts w:ascii="Times New Roman" w:eastAsia="Calibri" w:hAnsi="Times New Roman" w:cs="Times New Roman"/>
                <w:spacing w:val="1"/>
                <w:sz w:val="24"/>
                <w:szCs w:val="24"/>
              </w:rPr>
              <w:t>p</w:t>
            </w:r>
            <w:r w:rsidR="00281A25" w:rsidRPr="00AD3B8F">
              <w:rPr>
                <w:rFonts w:ascii="Times New Roman" w:eastAsia="Calibri" w:hAnsi="Times New Roman" w:cs="Times New Roman"/>
                <w:sz w:val="24"/>
                <w:szCs w:val="24"/>
              </w:rPr>
              <w:t>u.</w:t>
            </w:r>
          </w:p>
        </w:tc>
        <w:tc>
          <w:tcPr>
            <w:tcW w:w="4742" w:type="dxa"/>
          </w:tcPr>
          <w:p w:rsidR="00281A25" w:rsidRPr="00AD3B8F" w:rsidRDefault="00281A25" w:rsidP="00AD3B8F">
            <w:pPr>
              <w:widowControl w:val="0"/>
              <w:autoSpaceDE w:val="0"/>
              <w:autoSpaceDN w:val="0"/>
              <w:adjustRightInd w:val="0"/>
              <w:spacing w:line="251"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b/>
                <w:bCs/>
                <w:sz w:val="24"/>
                <w:szCs w:val="24"/>
              </w:rPr>
              <w:t>Bahasa</w:t>
            </w:r>
            <w:r w:rsidR="00320EFE">
              <w:rPr>
                <w:rFonts w:ascii="Times New Roman" w:eastAsia="Calibri" w:hAnsi="Times New Roman" w:cs="Times New Roman"/>
                <w:b/>
                <w:bCs/>
                <w:sz w:val="24"/>
                <w:szCs w:val="24"/>
              </w:rPr>
              <w:t xml:space="preserve"> </w:t>
            </w:r>
            <w:r w:rsidRPr="00AD3B8F">
              <w:rPr>
                <w:rFonts w:ascii="Times New Roman" w:eastAsia="Calibri" w:hAnsi="Times New Roman" w:cs="Times New Roman"/>
                <w:b/>
                <w:bCs/>
                <w:sz w:val="24"/>
                <w:szCs w:val="24"/>
              </w:rPr>
              <w:t>Indonesia</w:t>
            </w:r>
          </w:p>
          <w:p w:rsidR="00281A25" w:rsidRPr="00AD3B8F" w:rsidRDefault="00281A25" w:rsidP="00AD3B8F">
            <w:pPr>
              <w:widowControl w:val="0"/>
              <w:autoSpaceDE w:val="0"/>
              <w:autoSpaceDN w:val="0"/>
              <w:adjustRightInd w:val="0"/>
              <w:spacing w:before="3" w:line="252"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hakikat</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w:t>
            </w:r>
            <w:r w:rsidRPr="00AD3B8F">
              <w:rPr>
                <w:rFonts w:ascii="Times New Roman" w:eastAsia="Calibri" w:hAnsi="Times New Roman" w:cs="Times New Roman"/>
                <w:spacing w:val="-1"/>
                <w:sz w:val="24"/>
                <w:szCs w:val="24"/>
              </w:rPr>
              <w:t>h</w:t>
            </w:r>
            <w:r w:rsidRPr="00AD3B8F">
              <w:rPr>
                <w:rFonts w:ascii="Times New Roman" w:eastAsia="Calibri" w:hAnsi="Times New Roman" w:cs="Times New Roman"/>
                <w:sz w:val="24"/>
                <w:szCs w:val="24"/>
              </w:rPr>
              <w:t>asa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pemerolehan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bahasa.</w:t>
            </w:r>
          </w:p>
          <w:p w:rsidR="00281A25" w:rsidRPr="00AD3B8F" w:rsidRDefault="00281A25"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20.2</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kedudukan,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fungsi,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agam bahasa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Ind</w:t>
            </w:r>
            <w:r w:rsidRPr="00AD3B8F">
              <w:rPr>
                <w:rFonts w:ascii="Times New Roman" w:eastAsia="Calibri" w:hAnsi="Times New Roman" w:cs="Times New Roman"/>
                <w:spacing w:val="-1"/>
                <w:sz w:val="24"/>
                <w:szCs w:val="24"/>
              </w:rPr>
              <w:t>o</w:t>
            </w:r>
            <w:r w:rsidRPr="00AD3B8F">
              <w:rPr>
                <w:rFonts w:ascii="Times New Roman" w:eastAsia="Calibri" w:hAnsi="Times New Roman" w:cs="Times New Roman"/>
                <w:sz w:val="24"/>
                <w:szCs w:val="24"/>
              </w:rPr>
              <w:t>nesia.</w:t>
            </w:r>
          </w:p>
          <w:p w:rsidR="00281A25" w:rsidRPr="00AD3B8F" w:rsidRDefault="00281A25"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20.3</w:t>
            </w:r>
            <w:r w:rsidRPr="00AD3B8F">
              <w:rPr>
                <w:rFonts w:ascii="Times New Roman" w:eastAsia="Calibri" w:hAnsi="Times New Roman" w:cs="Times New Roman"/>
                <w:sz w:val="24"/>
                <w:szCs w:val="24"/>
              </w:rPr>
              <w:tab/>
              <w:t>Menguasai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dasar-dasar</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kaidah</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bahasa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Indonesia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sebagai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rujukan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penggunaan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bahasa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Ind</w:t>
            </w:r>
            <w:r w:rsidRPr="00AD3B8F">
              <w:rPr>
                <w:rFonts w:ascii="Times New Roman" w:eastAsia="Calibri" w:hAnsi="Times New Roman" w:cs="Times New Roman"/>
                <w:spacing w:val="-1"/>
                <w:sz w:val="24"/>
                <w:szCs w:val="24"/>
              </w:rPr>
              <w:t>o</w:t>
            </w:r>
            <w:r w:rsidRPr="00AD3B8F">
              <w:rPr>
                <w:rFonts w:ascii="Times New Roman" w:eastAsia="Calibri" w:hAnsi="Times New Roman" w:cs="Times New Roman"/>
                <w:sz w:val="24"/>
                <w:szCs w:val="24"/>
              </w:rPr>
              <w:t>nesia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baik</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nar.</w:t>
            </w:r>
          </w:p>
          <w:p w:rsidR="00281A25" w:rsidRPr="00AD3B8F" w:rsidRDefault="00281A25" w:rsidP="00AD3B8F">
            <w:pPr>
              <w:widowControl w:val="0"/>
              <w:autoSpaceDE w:val="0"/>
              <w:autoSpaceDN w:val="0"/>
              <w:adjustRightInd w:val="0"/>
              <w:spacing w:before="39" w:line="239" w:lineRule="auto"/>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lastRenderedPageBreak/>
              <w:t>20.4</w:t>
            </w:r>
            <w:r w:rsidRPr="00AD3B8F">
              <w:rPr>
                <w:rFonts w:ascii="Times New Roman" w:eastAsia="Calibri" w:hAnsi="Times New Roman" w:cs="Times New Roman"/>
                <w:sz w:val="24"/>
                <w:szCs w:val="24"/>
              </w:rPr>
              <w:tab/>
              <w:t>Memiliki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erampilan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berbahasa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donesia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(meny</w:t>
            </w:r>
            <w:r w:rsidRPr="00AD3B8F">
              <w:rPr>
                <w:rFonts w:ascii="Times New Roman" w:eastAsia="Calibri" w:hAnsi="Times New Roman" w:cs="Times New Roman"/>
                <w:spacing w:val="2"/>
                <w:sz w:val="24"/>
                <w:szCs w:val="24"/>
              </w:rPr>
              <w:t>i</w:t>
            </w:r>
            <w:r w:rsidRPr="00AD3B8F">
              <w:rPr>
                <w:rFonts w:ascii="Times New Roman" w:eastAsia="Calibri" w:hAnsi="Times New Roman" w:cs="Times New Roman"/>
                <w:spacing w:val="-1"/>
                <w:sz w:val="24"/>
                <w:szCs w:val="24"/>
              </w:rPr>
              <w:t>m</w:t>
            </w:r>
            <w:r w:rsidRPr="00AD3B8F">
              <w:rPr>
                <w:rFonts w:ascii="Times New Roman" w:eastAsia="Calibri" w:hAnsi="Times New Roman" w:cs="Times New Roman"/>
                <w:sz w:val="24"/>
                <w:szCs w:val="24"/>
              </w:rPr>
              <w:t>ak,</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berbicara,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membaca,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menulis)</w:t>
            </w: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20.5</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eori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ge</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re</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sastra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Indonesia.</w:t>
            </w: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20.6</w:t>
            </w:r>
            <w:r w:rsidRPr="00AD3B8F">
              <w:rPr>
                <w:rFonts w:ascii="Times New Roman" w:eastAsia="Calibri" w:hAnsi="Times New Roman" w:cs="Times New Roman"/>
                <w:sz w:val="24"/>
                <w:szCs w:val="24"/>
              </w:rPr>
              <w:tab/>
              <w:t>Mampu</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gapresiasi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karya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sastra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Indonesia,secara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resep</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if</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prod</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ktif.</w:t>
            </w:r>
          </w:p>
          <w:p w:rsidR="00281A25" w:rsidRPr="00AD3B8F" w:rsidRDefault="00281A25" w:rsidP="00AD3B8F">
            <w:pPr>
              <w:widowControl w:val="0"/>
              <w:autoSpaceDE w:val="0"/>
              <w:autoSpaceDN w:val="0"/>
              <w:adjustRightInd w:val="0"/>
              <w:spacing w:before="8" w:line="200" w:lineRule="exact"/>
              <w:ind w:left="468" w:hanging="468"/>
              <w:jc w:val="both"/>
              <w:rPr>
                <w:rFonts w:ascii="Times New Roman" w:eastAsia="Calibri" w:hAnsi="Times New Roman" w:cs="Times New Roman"/>
                <w:sz w:val="24"/>
                <w:szCs w:val="24"/>
              </w:rPr>
            </w:pP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b/>
                <w:bCs/>
                <w:sz w:val="24"/>
                <w:szCs w:val="24"/>
              </w:rPr>
              <w:t>Matematika</w:t>
            </w:r>
          </w:p>
          <w:p w:rsidR="00281A25" w:rsidRPr="00AD3B8F" w:rsidRDefault="00281A25" w:rsidP="00AD3B8F">
            <w:pPr>
              <w:widowControl w:val="0"/>
              <w:autoSpaceDE w:val="0"/>
              <w:autoSpaceDN w:val="0"/>
              <w:adjustRightInd w:val="0"/>
              <w:spacing w:before="2"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20.7</w:t>
            </w:r>
            <w:r w:rsidRPr="00AD3B8F">
              <w:rPr>
                <w:rFonts w:ascii="Times New Roman" w:eastAsia="Calibri" w:hAnsi="Times New Roman" w:cs="Times New Roman"/>
                <w:sz w:val="24"/>
                <w:szCs w:val="24"/>
              </w:rPr>
              <w:tab/>
              <w:t>Menguasai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pengetahuan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konseptu</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l</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prosedural</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serta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keterkaitan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keduanya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konteks</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materi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aritmatika,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alj</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bar,</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geometri,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trigonometri,</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pengukuran, </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statistika,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logika</w:t>
            </w:r>
            <w:r w:rsidR="00320EFE">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ematika.</w:t>
            </w:r>
          </w:p>
          <w:p w:rsidR="00281A25" w:rsidRPr="00AD3B8F" w:rsidRDefault="00281A25" w:rsidP="00AD3B8F">
            <w:pPr>
              <w:widowControl w:val="0"/>
              <w:autoSpaceDE w:val="0"/>
              <w:autoSpaceDN w:val="0"/>
              <w:adjustRightInd w:val="0"/>
              <w:spacing w:before="3" w:line="110" w:lineRule="exact"/>
              <w:ind w:left="468" w:hanging="468"/>
              <w:jc w:val="both"/>
              <w:rPr>
                <w:rFonts w:ascii="Times New Roman" w:eastAsia="Calibri" w:hAnsi="Times New Roman" w:cs="Times New Roman"/>
                <w:sz w:val="24"/>
                <w:szCs w:val="24"/>
              </w:rPr>
            </w:pPr>
          </w:p>
          <w:p w:rsidR="00281A25" w:rsidRPr="00AD3B8F" w:rsidRDefault="00281A25" w:rsidP="00AD3B8F">
            <w:pPr>
              <w:widowControl w:val="0"/>
              <w:autoSpaceDE w:val="0"/>
              <w:autoSpaceDN w:val="0"/>
              <w:adjustRightInd w:val="0"/>
              <w:ind w:left="468" w:hanging="468"/>
              <w:jc w:val="both"/>
              <w:rPr>
                <w:rFonts w:ascii="Times New Roman" w:hAnsi="Times New Roman" w:cs="Times New Roman"/>
                <w:sz w:val="24"/>
                <w:szCs w:val="24"/>
              </w:rPr>
            </w:pPr>
            <w:r w:rsidRPr="00AD3B8F">
              <w:rPr>
                <w:rFonts w:ascii="Times New Roman" w:eastAsia="Calibri" w:hAnsi="Times New Roman" w:cs="Times New Roman"/>
                <w:sz w:val="24"/>
                <w:szCs w:val="24"/>
              </w:rPr>
              <w:t>20.8</w:t>
            </w:r>
            <w:r w:rsidRPr="00AD3B8F">
              <w:rPr>
                <w:rFonts w:ascii="Times New Roman" w:eastAsia="Calibri" w:hAnsi="Times New Roman" w:cs="Times New Roman"/>
                <w:sz w:val="24"/>
                <w:szCs w:val="24"/>
              </w:rPr>
              <w:tab/>
              <w:t>Mampu</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ggunakan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matematisasi horizontal</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vertikal</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ntuk menyelesaikan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masalah</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matematika</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masalah</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dunia</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nyata.</w:t>
            </w:r>
          </w:p>
          <w:p w:rsidR="00281A25" w:rsidRPr="00AD3B8F" w:rsidRDefault="00281A25"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20.9</w:t>
            </w:r>
            <w:r w:rsidRPr="00AD3B8F">
              <w:rPr>
                <w:rFonts w:ascii="Times New Roman" w:eastAsia="Calibri" w:hAnsi="Times New Roman" w:cs="Times New Roman"/>
                <w:sz w:val="24"/>
                <w:szCs w:val="24"/>
              </w:rPr>
              <w:tab/>
            </w:r>
            <w:r w:rsidRPr="00AD3B8F">
              <w:rPr>
                <w:rFonts w:ascii="Times New Roman" w:eastAsia="Calibri" w:hAnsi="Times New Roman" w:cs="Times New Roman"/>
                <w:sz w:val="24"/>
                <w:szCs w:val="24"/>
              </w:rPr>
              <w:tab/>
              <w:t>Mampu</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nggunakan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pengetahuan konseptual,</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prosedural,</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keterkaitan keduanya</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peme</w:t>
            </w:r>
            <w:r w:rsidRPr="00AD3B8F">
              <w:rPr>
                <w:rFonts w:ascii="Times New Roman" w:eastAsia="Calibri" w:hAnsi="Times New Roman" w:cs="Times New Roman"/>
                <w:spacing w:val="2"/>
                <w:sz w:val="24"/>
                <w:szCs w:val="24"/>
              </w:rPr>
              <w:t>c</w:t>
            </w:r>
            <w:r w:rsidRPr="00AD3B8F">
              <w:rPr>
                <w:rFonts w:ascii="Times New Roman" w:eastAsia="Calibri" w:hAnsi="Times New Roman" w:cs="Times New Roman"/>
                <w:sz w:val="24"/>
                <w:szCs w:val="24"/>
              </w:rPr>
              <w:t>ahan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masalah matematika,</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serta.</w:t>
            </w:r>
            <w:r w:rsidR="008C6905">
              <w:rPr>
                <w:rFonts w:ascii="Times New Roman" w:eastAsia="Calibri" w:hAnsi="Times New Roman" w:cs="Times New Roman"/>
                <w:sz w:val="24"/>
                <w:szCs w:val="24"/>
              </w:rPr>
              <w:t xml:space="preserve"> </w:t>
            </w:r>
            <w:r w:rsidR="008C6905" w:rsidRPr="00AD3B8F">
              <w:rPr>
                <w:rFonts w:ascii="Times New Roman" w:eastAsia="Calibri" w:hAnsi="Times New Roman" w:cs="Times New Roman"/>
                <w:sz w:val="24"/>
                <w:szCs w:val="24"/>
              </w:rPr>
              <w:t>P</w:t>
            </w:r>
            <w:r w:rsidRPr="00AD3B8F">
              <w:rPr>
                <w:rFonts w:ascii="Times New Roman" w:eastAsia="Calibri" w:hAnsi="Times New Roman" w:cs="Times New Roman"/>
                <w:sz w:val="24"/>
                <w:szCs w:val="24"/>
              </w:rPr>
              <w:t>en</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rapannya</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 kehidupan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sehari-hari.</w:t>
            </w:r>
          </w:p>
          <w:p w:rsidR="00281A25" w:rsidRPr="00AD3B8F" w:rsidRDefault="00281A25" w:rsidP="00AD3B8F">
            <w:pPr>
              <w:widowControl w:val="0"/>
              <w:autoSpaceDE w:val="0"/>
              <w:autoSpaceDN w:val="0"/>
              <w:adjustRightInd w:val="0"/>
              <w:spacing w:before="11"/>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20.10</w:t>
            </w:r>
            <w:r w:rsidRPr="00AD3B8F">
              <w:rPr>
                <w:rFonts w:ascii="Times New Roman" w:eastAsia="Calibri" w:hAnsi="Times New Roman" w:cs="Times New Roman"/>
                <w:sz w:val="24"/>
                <w:szCs w:val="24"/>
              </w:rPr>
              <w:tab/>
              <w:t>Mampu</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ggunakan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alat</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peraga,</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alat ukur,</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alat </w:t>
            </w:r>
            <w:r w:rsidRPr="00AD3B8F">
              <w:rPr>
                <w:rFonts w:ascii="Times New Roman" w:eastAsia="Calibri" w:hAnsi="Times New Roman" w:cs="Times New Roman"/>
                <w:spacing w:val="-1"/>
                <w:sz w:val="24"/>
                <w:szCs w:val="24"/>
              </w:rPr>
              <w:t>h</w:t>
            </w:r>
            <w:r w:rsidRPr="00AD3B8F">
              <w:rPr>
                <w:rFonts w:ascii="Times New Roman" w:eastAsia="Calibri" w:hAnsi="Times New Roman" w:cs="Times New Roman"/>
                <w:sz w:val="24"/>
                <w:szCs w:val="24"/>
              </w:rPr>
              <w:t>itung,</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piranti</w:t>
            </w:r>
            <w:r w:rsidR="008C6905">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lunak komputer.</w:t>
            </w:r>
          </w:p>
          <w:p w:rsidR="00281A25" w:rsidRPr="00AD3B8F" w:rsidRDefault="00281A25" w:rsidP="00AD3B8F">
            <w:pPr>
              <w:widowControl w:val="0"/>
              <w:autoSpaceDE w:val="0"/>
              <w:autoSpaceDN w:val="0"/>
              <w:adjustRightInd w:val="0"/>
              <w:spacing w:before="1" w:line="120" w:lineRule="exact"/>
              <w:ind w:left="468" w:hanging="468"/>
              <w:jc w:val="both"/>
              <w:rPr>
                <w:rFonts w:ascii="Times New Roman" w:eastAsia="Calibri" w:hAnsi="Times New Roman" w:cs="Times New Roman"/>
                <w:sz w:val="24"/>
                <w:szCs w:val="24"/>
              </w:rPr>
            </w:pP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b/>
                <w:bCs/>
                <w:sz w:val="24"/>
                <w:szCs w:val="24"/>
              </w:rPr>
              <w:t>IPA</w:t>
            </w:r>
          </w:p>
          <w:p w:rsidR="00281A25" w:rsidRPr="00AD3B8F" w:rsidRDefault="00281A25" w:rsidP="00AD3B8F">
            <w:pPr>
              <w:widowControl w:val="0"/>
              <w:autoSpaceDE w:val="0"/>
              <w:autoSpaceDN w:val="0"/>
              <w:adjustRightInd w:val="0"/>
              <w:spacing w:before="14" w:line="246"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20.11</w:t>
            </w:r>
            <w:r w:rsidRPr="00AD3B8F">
              <w:rPr>
                <w:rFonts w:ascii="Times New Roman" w:eastAsia="Calibri" w:hAnsi="Times New Roman" w:cs="Times New Roman"/>
                <w:sz w:val="24"/>
                <w:szCs w:val="24"/>
              </w:rPr>
              <w:tab/>
            </w:r>
            <w:r w:rsidRPr="00AD3B8F">
              <w:rPr>
                <w:rFonts w:ascii="Times New Roman" w:eastAsia="Calibri" w:hAnsi="Times New Roman" w:cs="Times New Roman"/>
                <w:position w:val="1"/>
                <w:sz w:val="24"/>
                <w:szCs w:val="24"/>
              </w:rPr>
              <w:t>Mampu</w:t>
            </w:r>
            <w:r w:rsidR="006E21E4">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me</w:t>
            </w:r>
            <w:r w:rsidRPr="00AD3B8F">
              <w:rPr>
                <w:rFonts w:ascii="Times New Roman" w:eastAsia="Calibri" w:hAnsi="Times New Roman" w:cs="Times New Roman"/>
                <w:spacing w:val="2"/>
                <w:position w:val="1"/>
                <w:sz w:val="24"/>
                <w:szCs w:val="24"/>
              </w:rPr>
              <w:t>l</w:t>
            </w:r>
            <w:r w:rsidRPr="00AD3B8F">
              <w:rPr>
                <w:rFonts w:ascii="Times New Roman" w:eastAsia="Calibri" w:hAnsi="Times New Roman" w:cs="Times New Roman"/>
                <w:position w:val="1"/>
                <w:sz w:val="24"/>
                <w:szCs w:val="24"/>
              </w:rPr>
              <w:t>akukan</w:t>
            </w:r>
            <w:r w:rsidR="006E21E4">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observasi</w:t>
            </w:r>
            <w:r w:rsidR="006E21E4">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gejala</w:t>
            </w:r>
            <w:r w:rsidR="006E21E4">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 xml:space="preserve">alam </w:t>
            </w:r>
            <w:r w:rsidRPr="00AD3B8F">
              <w:rPr>
                <w:rFonts w:ascii="Times New Roman" w:eastAsia="Calibri" w:hAnsi="Times New Roman" w:cs="Times New Roman"/>
                <w:sz w:val="24"/>
                <w:szCs w:val="24"/>
              </w:rPr>
              <w:t>baik</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secara</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langsung</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maupun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tidak</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langsung.</w:t>
            </w: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20.12</w:t>
            </w:r>
            <w:r w:rsidRPr="00AD3B8F">
              <w:rPr>
                <w:rFonts w:ascii="Times New Roman" w:eastAsia="Calibri" w:hAnsi="Times New Roman" w:cs="Times New Roman"/>
                <w:sz w:val="24"/>
                <w:szCs w:val="24"/>
              </w:rPr>
              <w:tab/>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konsep-konsep</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h</w:t>
            </w:r>
            <w:r w:rsidRPr="00AD3B8F">
              <w:rPr>
                <w:rFonts w:ascii="Times New Roman" w:eastAsia="Calibri" w:hAnsi="Times New Roman" w:cs="Times New Roman"/>
                <w:sz w:val="24"/>
                <w:szCs w:val="24"/>
              </w:rPr>
              <w:t>ukum- hukum</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ilmu</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pengetahuan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alam</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 berbagai</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si</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uasi</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kehi</w:t>
            </w:r>
            <w:r w:rsidRPr="00AD3B8F">
              <w:rPr>
                <w:rFonts w:ascii="Times New Roman" w:eastAsia="Calibri" w:hAnsi="Times New Roman" w:cs="Times New Roman"/>
                <w:spacing w:val="-1"/>
                <w:sz w:val="24"/>
                <w:szCs w:val="24"/>
              </w:rPr>
              <w:t>du</w:t>
            </w:r>
            <w:r w:rsidRPr="00AD3B8F">
              <w:rPr>
                <w:rFonts w:ascii="Times New Roman" w:eastAsia="Calibri" w:hAnsi="Times New Roman" w:cs="Times New Roman"/>
                <w:sz w:val="24"/>
                <w:szCs w:val="24"/>
              </w:rPr>
              <w:t>pan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sehari-</w:t>
            </w:r>
            <w:r w:rsidRPr="00AD3B8F">
              <w:rPr>
                <w:rFonts w:ascii="Times New Roman" w:eastAsia="Calibri" w:hAnsi="Times New Roman" w:cs="Times New Roman"/>
                <w:spacing w:val="-1"/>
                <w:sz w:val="24"/>
                <w:szCs w:val="24"/>
              </w:rPr>
              <w:t>h</w:t>
            </w:r>
            <w:r w:rsidRPr="00AD3B8F">
              <w:rPr>
                <w:rFonts w:ascii="Times New Roman" w:eastAsia="Calibri" w:hAnsi="Times New Roman" w:cs="Times New Roman"/>
                <w:sz w:val="24"/>
                <w:szCs w:val="24"/>
              </w:rPr>
              <w:t>ari.</w:t>
            </w:r>
          </w:p>
          <w:p w:rsidR="00281A25" w:rsidRPr="00AD3B8F" w:rsidRDefault="00281A25" w:rsidP="00AD3B8F">
            <w:pPr>
              <w:widowControl w:val="0"/>
              <w:autoSpaceDE w:val="0"/>
              <w:autoSpaceDN w:val="0"/>
              <w:adjustRightInd w:val="0"/>
              <w:spacing w:before="2"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20.13</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struktur</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ilmu</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pengetahu</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alam, termasuk</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hubungan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fun</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sional</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antar</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konse</w:t>
            </w:r>
            <w:r w:rsidRPr="00AD3B8F">
              <w:rPr>
                <w:rFonts w:ascii="Times New Roman" w:eastAsia="Calibri" w:hAnsi="Times New Roman" w:cs="Times New Roman"/>
                <w:spacing w:val="-1"/>
                <w:sz w:val="24"/>
                <w:szCs w:val="24"/>
              </w:rPr>
              <w:t>p</w:t>
            </w:r>
            <w:r w:rsidRPr="00AD3B8F">
              <w:rPr>
                <w:rFonts w:ascii="Times New Roman" w:eastAsia="Calibri" w:hAnsi="Times New Roman" w:cs="Times New Roman"/>
                <w:sz w:val="24"/>
                <w:szCs w:val="24"/>
              </w:rPr>
              <w:t>,</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berhubungan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 mata</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pelajaran</w:t>
            </w:r>
            <w:r w:rsidR="006E21E4">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IPA.</w:t>
            </w:r>
          </w:p>
          <w:p w:rsidR="00281A25" w:rsidRPr="00AD3B8F" w:rsidRDefault="00281A25" w:rsidP="00AD3B8F">
            <w:pPr>
              <w:widowControl w:val="0"/>
              <w:autoSpaceDE w:val="0"/>
              <w:autoSpaceDN w:val="0"/>
              <w:adjustRightInd w:val="0"/>
              <w:spacing w:before="8" w:line="150" w:lineRule="exact"/>
              <w:ind w:left="468" w:hanging="468"/>
              <w:jc w:val="both"/>
              <w:rPr>
                <w:rFonts w:ascii="Times New Roman" w:eastAsia="Calibri" w:hAnsi="Times New Roman" w:cs="Times New Roman"/>
                <w:sz w:val="24"/>
                <w:szCs w:val="24"/>
              </w:rPr>
            </w:pP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b/>
                <w:bCs/>
                <w:sz w:val="24"/>
                <w:szCs w:val="24"/>
              </w:rPr>
              <w:t>IPS</w:t>
            </w:r>
          </w:p>
          <w:p w:rsidR="00281A25" w:rsidRPr="00AD3B8F" w:rsidRDefault="00281A25" w:rsidP="00AD3B8F">
            <w:pPr>
              <w:widowControl w:val="0"/>
              <w:autoSpaceDE w:val="0"/>
              <w:autoSpaceDN w:val="0"/>
              <w:adjustRightInd w:val="0"/>
              <w:spacing w:before="14" w:line="246"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20.14</w:t>
            </w:r>
            <w:r w:rsidRPr="00AD3B8F">
              <w:rPr>
                <w:rFonts w:ascii="Times New Roman" w:eastAsia="Calibri" w:hAnsi="Times New Roman" w:cs="Times New Roman"/>
                <w:sz w:val="24"/>
                <w:szCs w:val="24"/>
              </w:rPr>
              <w:tab/>
            </w:r>
            <w:r w:rsidRPr="00AD3B8F">
              <w:rPr>
                <w:rFonts w:ascii="Times New Roman" w:eastAsia="Calibri" w:hAnsi="Times New Roman" w:cs="Times New Roman"/>
                <w:position w:val="1"/>
                <w:sz w:val="24"/>
                <w:szCs w:val="24"/>
              </w:rPr>
              <w:t>Menguasai</w:t>
            </w:r>
            <w:r w:rsidR="006E21E4">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materi</w:t>
            </w:r>
            <w:r w:rsidR="006E21E4">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keilmuan</w:t>
            </w:r>
            <w:r w:rsidR="009E45A9">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yang</w:t>
            </w:r>
            <w:r w:rsidR="009E45A9">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 xml:space="preserve">meliputi </w:t>
            </w:r>
            <w:r w:rsidRPr="00AD3B8F">
              <w:rPr>
                <w:rFonts w:ascii="Times New Roman" w:eastAsia="Calibri" w:hAnsi="Times New Roman" w:cs="Times New Roman"/>
                <w:sz w:val="24"/>
                <w:szCs w:val="24"/>
              </w:rPr>
              <w:t>dimensi</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pengetahuan,</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nilai,</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keterampilan</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IPS.</w:t>
            </w: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20.15</w:t>
            </w:r>
            <w:r w:rsidRPr="00AD3B8F">
              <w:rPr>
                <w:rFonts w:ascii="Times New Roman" w:eastAsia="Calibri" w:hAnsi="Times New Roman" w:cs="Times New Roman"/>
                <w:sz w:val="24"/>
                <w:szCs w:val="24"/>
              </w:rPr>
              <w:tab/>
              <w:t>Mengemba</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gkan</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materi,</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struktur,</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 konsep</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ilmuan</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IPS.</w:t>
            </w:r>
          </w:p>
          <w:p w:rsidR="00281A25" w:rsidRPr="00AD3B8F" w:rsidRDefault="004C3035" w:rsidP="00AD3B8F">
            <w:pPr>
              <w:widowControl w:val="0"/>
              <w:autoSpaceDE w:val="0"/>
              <w:autoSpaceDN w:val="0"/>
              <w:adjustRightInd w:val="0"/>
              <w:spacing w:line="239" w:lineRule="auto"/>
              <w:ind w:left="468" w:hanging="468"/>
              <w:jc w:val="both"/>
              <w:rPr>
                <w:rFonts w:ascii="Times New Roman" w:eastAsia="Calibri" w:hAnsi="Times New Roman" w:cs="Times New Roman"/>
                <w:sz w:val="24"/>
                <w:szCs w:val="24"/>
              </w:rPr>
            </w:pPr>
            <w:r w:rsidRPr="00AD3B8F">
              <w:rPr>
                <w:rFonts w:ascii="Times New Roman" w:hAnsi="Times New Roman" w:cs="Times New Roman"/>
                <w:sz w:val="24"/>
                <w:szCs w:val="24"/>
              </w:rPr>
              <w:lastRenderedPageBreak/>
              <w:t>20.16</w:t>
            </w:r>
            <w:r w:rsidRPr="00AD3B8F">
              <w:rPr>
                <w:rFonts w:ascii="Times New Roman" w:hAnsi="Times New Roman" w:cs="Times New Roman"/>
                <w:sz w:val="24"/>
                <w:szCs w:val="24"/>
              </w:rPr>
              <w:tab/>
            </w:r>
            <w:r w:rsidR="00281A25" w:rsidRPr="00AD3B8F">
              <w:rPr>
                <w:rFonts w:ascii="Times New Roman" w:eastAsia="Calibri" w:hAnsi="Times New Roman" w:cs="Times New Roman"/>
                <w:sz w:val="24"/>
                <w:szCs w:val="24"/>
              </w:rPr>
              <w:t>Memah</w:t>
            </w:r>
            <w:r w:rsidR="00281A25" w:rsidRPr="00AD3B8F">
              <w:rPr>
                <w:rFonts w:ascii="Times New Roman" w:eastAsia="Calibri" w:hAnsi="Times New Roman" w:cs="Times New Roman"/>
                <w:spacing w:val="1"/>
                <w:sz w:val="24"/>
                <w:szCs w:val="24"/>
              </w:rPr>
              <w:t>a</w:t>
            </w:r>
            <w:r w:rsidR="00281A25" w:rsidRPr="00AD3B8F">
              <w:rPr>
                <w:rFonts w:ascii="Times New Roman" w:eastAsia="Calibri" w:hAnsi="Times New Roman" w:cs="Times New Roman"/>
                <w:sz w:val="24"/>
                <w:szCs w:val="24"/>
              </w:rPr>
              <w:t>mi</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cita-cita,</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nil</w:t>
            </w:r>
            <w:r w:rsidR="00281A25" w:rsidRPr="00AD3B8F">
              <w:rPr>
                <w:rFonts w:ascii="Times New Roman" w:eastAsia="Calibri" w:hAnsi="Times New Roman" w:cs="Times New Roman"/>
                <w:spacing w:val="-1"/>
                <w:sz w:val="24"/>
                <w:szCs w:val="24"/>
              </w:rPr>
              <w:t>a</w:t>
            </w:r>
            <w:r w:rsidR="00281A25" w:rsidRPr="00AD3B8F">
              <w:rPr>
                <w:rFonts w:ascii="Times New Roman" w:eastAsia="Calibri" w:hAnsi="Times New Roman" w:cs="Times New Roman"/>
                <w:sz w:val="24"/>
                <w:szCs w:val="24"/>
              </w:rPr>
              <w:t>i,</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konsep,</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pacing w:val="-1"/>
                <w:sz w:val="24"/>
                <w:szCs w:val="24"/>
              </w:rPr>
              <w:t>d</w:t>
            </w:r>
            <w:r w:rsidR="00281A25" w:rsidRPr="00AD3B8F">
              <w:rPr>
                <w:rFonts w:ascii="Times New Roman" w:eastAsia="Calibri" w:hAnsi="Times New Roman" w:cs="Times New Roman"/>
                <w:sz w:val="24"/>
                <w:szCs w:val="24"/>
              </w:rPr>
              <w:t>an prinsip-pri</w:t>
            </w:r>
            <w:r w:rsidR="00281A25" w:rsidRPr="00AD3B8F">
              <w:rPr>
                <w:rFonts w:ascii="Times New Roman" w:eastAsia="Calibri" w:hAnsi="Times New Roman" w:cs="Times New Roman"/>
                <w:spacing w:val="-1"/>
                <w:sz w:val="24"/>
                <w:szCs w:val="24"/>
              </w:rPr>
              <w:t>n</w:t>
            </w:r>
            <w:r w:rsidR="00281A25" w:rsidRPr="00AD3B8F">
              <w:rPr>
                <w:rFonts w:ascii="Times New Roman" w:eastAsia="Calibri" w:hAnsi="Times New Roman" w:cs="Times New Roman"/>
                <w:sz w:val="24"/>
                <w:szCs w:val="24"/>
              </w:rPr>
              <w:t>sip</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pokok</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ilmu-ilmu</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sosial</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dalam konteks</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ke</w:t>
            </w:r>
            <w:r w:rsidR="00281A25" w:rsidRPr="00AD3B8F">
              <w:rPr>
                <w:rFonts w:ascii="Times New Roman" w:eastAsia="Calibri" w:hAnsi="Times New Roman" w:cs="Times New Roman"/>
                <w:spacing w:val="-1"/>
                <w:sz w:val="24"/>
                <w:szCs w:val="24"/>
              </w:rPr>
              <w:t>b</w:t>
            </w:r>
            <w:r w:rsidR="00281A25" w:rsidRPr="00AD3B8F">
              <w:rPr>
                <w:rFonts w:ascii="Times New Roman" w:eastAsia="Calibri" w:hAnsi="Times New Roman" w:cs="Times New Roman"/>
                <w:sz w:val="24"/>
                <w:szCs w:val="24"/>
              </w:rPr>
              <w:t>hinnekaan</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masyarakat Indonesia</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pacing w:val="-1"/>
                <w:sz w:val="24"/>
                <w:szCs w:val="24"/>
              </w:rPr>
              <w:t>d</w:t>
            </w:r>
            <w:r w:rsidR="00281A25" w:rsidRPr="00AD3B8F">
              <w:rPr>
                <w:rFonts w:ascii="Times New Roman" w:eastAsia="Calibri" w:hAnsi="Times New Roman" w:cs="Times New Roman"/>
                <w:sz w:val="24"/>
                <w:szCs w:val="24"/>
              </w:rPr>
              <w:t>an</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dinamika</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kehidupan</w:t>
            </w:r>
            <w:r w:rsidR="009E45A9">
              <w:rPr>
                <w:rFonts w:ascii="Times New Roman" w:eastAsia="Calibri" w:hAnsi="Times New Roman" w:cs="Times New Roman"/>
                <w:sz w:val="24"/>
                <w:szCs w:val="24"/>
              </w:rPr>
              <w:t xml:space="preserve"> </w:t>
            </w:r>
            <w:r w:rsidR="00281A25" w:rsidRPr="00AD3B8F">
              <w:rPr>
                <w:rFonts w:ascii="Times New Roman" w:eastAsia="Calibri" w:hAnsi="Times New Roman" w:cs="Times New Roman"/>
                <w:sz w:val="24"/>
                <w:szCs w:val="24"/>
              </w:rPr>
              <w:t>global.</w:t>
            </w: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20.17</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f</w:t>
            </w:r>
            <w:r w:rsidRPr="00AD3B8F">
              <w:rPr>
                <w:rFonts w:ascii="Times New Roman" w:eastAsia="Calibri" w:hAnsi="Times New Roman" w:cs="Times New Roman"/>
                <w:sz w:val="24"/>
                <w:szCs w:val="24"/>
              </w:rPr>
              <w:t>enomena</w:t>
            </w:r>
            <w:r w:rsidR="009E45A9">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interaksi perkembangan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ilmu</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pengetahuan, teknologi,</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seni,</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kehidu</w:t>
            </w:r>
            <w:r w:rsidRPr="00AD3B8F">
              <w:rPr>
                <w:rFonts w:ascii="Times New Roman" w:eastAsia="Calibri" w:hAnsi="Times New Roman" w:cs="Times New Roman"/>
                <w:spacing w:val="-1"/>
                <w:sz w:val="24"/>
                <w:szCs w:val="24"/>
              </w:rPr>
              <w:t>p</w:t>
            </w:r>
            <w:r w:rsidRPr="00AD3B8F">
              <w:rPr>
                <w:rFonts w:ascii="Times New Roman" w:eastAsia="Calibri" w:hAnsi="Times New Roman" w:cs="Times New Roman"/>
                <w:sz w:val="24"/>
                <w:szCs w:val="24"/>
              </w:rPr>
              <w:t>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agama,</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perkembangan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masyar</w:t>
            </w:r>
            <w:r w:rsidRPr="00AD3B8F">
              <w:rPr>
                <w:rFonts w:ascii="Times New Roman" w:eastAsia="Calibri" w:hAnsi="Times New Roman" w:cs="Times New Roman"/>
                <w:spacing w:val="1"/>
                <w:sz w:val="24"/>
                <w:szCs w:val="24"/>
              </w:rPr>
              <w:t>ak</w:t>
            </w:r>
            <w:r w:rsidRPr="00AD3B8F">
              <w:rPr>
                <w:rFonts w:ascii="Times New Roman" w:eastAsia="Calibri" w:hAnsi="Times New Roman" w:cs="Times New Roman"/>
                <w:sz w:val="24"/>
                <w:szCs w:val="24"/>
              </w:rPr>
              <w:t>at</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serta</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ling ketergantu</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global.</w:t>
            </w:r>
          </w:p>
          <w:p w:rsidR="00281A25" w:rsidRPr="00AD3B8F" w:rsidRDefault="00281A25" w:rsidP="00AD3B8F">
            <w:pPr>
              <w:widowControl w:val="0"/>
              <w:autoSpaceDE w:val="0"/>
              <w:autoSpaceDN w:val="0"/>
              <w:adjustRightInd w:val="0"/>
              <w:spacing w:before="13" w:line="220" w:lineRule="exact"/>
              <w:ind w:left="468" w:hanging="468"/>
              <w:jc w:val="both"/>
              <w:rPr>
                <w:rFonts w:ascii="Times New Roman" w:eastAsia="Calibri" w:hAnsi="Times New Roman" w:cs="Times New Roman"/>
                <w:sz w:val="24"/>
                <w:szCs w:val="24"/>
              </w:rPr>
            </w:pP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b/>
                <w:bCs/>
                <w:sz w:val="24"/>
                <w:szCs w:val="24"/>
              </w:rPr>
              <w:t>PKn</w:t>
            </w:r>
          </w:p>
          <w:p w:rsidR="00281A25" w:rsidRPr="00AD3B8F" w:rsidRDefault="00281A25" w:rsidP="00AD3B8F">
            <w:pPr>
              <w:widowControl w:val="0"/>
              <w:autoSpaceDE w:val="0"/>
              <w:autoSpaceDN w:val="0"/>
              <w:adjustRightInd w:val="0"/>
              <w:spacing w:before="15" w:line="246"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20.18</w:t>
            </w:r>
            <w:r w:rsidRPr="00AD3B8F">
              <w:rPr>
                <w:rFonts w:ascii="Times New Roman" w:eastAsia="Calibri" w:hAnsi="Times New Roman" w:cs="Times New Roman"/>
                <w:sz w:val="24"/>
                <w:szCs w:val="24"/>
              </w:rPr>
              <w:tab/>
            </w:r>
            <w:r w:rsidRPr="00AD3B8F">
              <w:rPr>
                <w:rFonts w:ascii="Times New Roman" w:eastAsia="Calibri" w:hAnsi="Times New Roman" w:cs="Times New Roman"/>
                <w:position w:val="1"/>
                <w:sz w:val="24"/>
                <w:szCs w:val="24"/>
              </w:rPr>
              <w:t>Menguasai</w:t>
            </w:r>
            <w:r w:rsidR="00C7657F">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materi</w:t>
            </w:r>
            <w:r w:rsidR="00C7657F">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keilmuan</w:t>
            </w:r>
            <w:r w:rsidR="00C7657F">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yang</w:t>
            </w:r>
            <w:r w:rsidR="00C7657F">
              <w:rPr>
                <w:rFonts w:ascii="Times New Roman" w:eastAsia="Calibri" w:hAnsi="Times New Roman" w:cs="Times New Roman"/>
                <w:position w:val="1"/>
                <w:sz w:val="24"/>
                <w:szCs w:val="24"/>
              </w:rPr>
              <w:t xml:space="preserve"> </w:t>
            </w:r>
            <w:r w:rsidRPr="00AD3B8F">
              <w:rPr>
                <w:rFonts w:ascii="Times New Roman" w:eastAsia="Calibri" w:hAnsi="Times New Roman" w:cs="Times New Roman"/>
                <w:position w:val="1"/>
                <w:sz w:val="24"/>
                <w:szCs w:val="24"/>
              </w:rPr>
              <w:t xml:space="preserve">meliputi </w:t>
            </w:r>
            <w:r w:rsidRPr="00AD3B8F">
              <w:rPr>
                <w:rFonts w:ascii="Times New Roman" w:eastAsia="Calibri" w:hAnsi="Times New Roman" w:cs="Times New Roman"/>
                <w:sz w:val="24"/>
                <w:szCs w:val="24"/>
              </w:rPr>
              <w:t>dimensi</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pengetahuan,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sikap,</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nilai,</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perilaku</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mendukung</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kegiatan pembelajaran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PKn.</w:t>
            </w:r>
          </w:p>
          <w:p w:rsidR="00281A25" w:rsidRPr="00AD3B8F" w:rsidRDefault="00281A25" w:rsidP="00AD3B8F">
            <w:pPr>
              <w:widowControl w:val="0"/>
              <w:autoSpaceDE w:val="0"/>
              <w:autoSpaceDN w:val="0"/>
              <w:adjustRightInd w:val="0"/>
              <w:spacing w:before="4" w:line="120" w:lineRule="exact"/>
              <w:ind w:left="468" w:hanging="468"/>
              <w:jc w:val="both"/>
              <w:rPr>
                <w:rFonts w:ascii="Times New Roman" w:eastAsia="Calibri" w:hAnsi="Times New Roman" w:cs="Times New Roman"/>
                <w:sz w:val="24"/>
                <w:szCs w:val="24"/>
              </w:rPr>
            </w:pPr>
          </w:p>
          <w:p w:rsidR="00281A25" w:rsidRPr="00AD3B8F" w:rsidRDefault="00281A2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20.19</w:t>
            </w:r>
            <w:r w:rsidRPr="00AD3B8F">
              <w:rPr>
                <w:rFonts w:ascii="Times New Roman" w:eastAsia="Calibri" w:hAnsi="Times New Roman" w:cs="Times New Roman"/>
                <w:sz w:val="24"/>
                <w:szCs w:val="24"/>
              </w:rPr>
              <w:tab/>
              <w:t>Menguasai</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konsep</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prinsip</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ibadian nasional</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demokrasi</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konstit</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sio</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al Indonesia,</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semangat</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kebangsaan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cinta tanah</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air</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w:t>
            </w:r>
            <w:r w:rsidRPr="00AD3B8F">
              <w:rPr>
                <w:rFonts w:ascii="Times New Roman" w:eastAsia="Calibri" w:hAnsi="Times New Roman" w:cs="Times New Roman"/>
                <w:spacing w:val="-1"/>
                <w:sz w:val="24"/>
                <w:szCs w:val="24"/>
              </w:rPr>
              <w:t>r</w:t>
            </w:r>
            <w:r w:rsidRPr="00AD3B8F">
              <w:rPr>
                <w:rFonts w:ascii="Times New Roman" w:eastAsia="Calibri" w:hAnsi="Times New Roman" w:cs="Times New Roman"/>
                <w:sz w:val="24"/>
                <w:szCs w:val="24"/>
              </w:rPr>
              <w:t>ta</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neg</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ra.</w:t>
            </w:r>
          </w:p>
          <w:p w:rsidR="00281A25" w:rsidRPr="00AD3B8F" w:rsidRDefault="00281A25" w:rsidP="00AD3B8F">
            <w:pPr>
              <w:widowControl w:val="0"/>
              <w:autoSpaceDE w:val="0"/>
              <w:autoSpaceDN w:val="0"/>
              <w:adjustRightInd w:val="0"/>
              <w:ind w:left="468" w:hanging="468"/>
              <w:jc w:val="both"/>
              <w:rPr>
                <w:rFonts w:ascii="Times New Roman" w:hAnsi="Times New Roman" w:cs="Times New Roman"/>
                <w:sz w:val="24"/>
                <w:szCs w:val="24"/>
              </w:rPr>
            </w:pPr>
            <w:r w:rsidRPr="00AD3B8F">
              <w:rPr>
                <w:rFonts w:ascii="Times New Roman" w:eastAsia="Calibri" w:hAnsi="Times New Roman" w:cs="Times New Roman"/>
                <w:sz w:val="24"/>
                <w:szCs w:val="24"/>
              </w:rPr>
              <w:t>20.20</w:t>
            </w:r>
            <w:r w:rsidRPr="00AD3B8F">
              <w:rPr>
                <w:rFonts w:ascii="Times New Roman" w:eastAsia="Calibri" w:hAnsi="Times New Roman" w:cs="Times New Roman"/>
                <w:sz w:val="24"/>
                <w:szCs w:val="24"/>
              </w:rPr>
              <w:tab/>
              <w:t>Menguasai</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konsep</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prinsip perlindung</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pemajuan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HAM,serta penegakan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hukum</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sec</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ra</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adil</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C7657F">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b</w:t>
            </w:r>
            <w:r w:rsidRPr="00AD3B8F">
              <w:rPr>
                <w:rFonts w:ascii="Times New Roman" w:eastAsia="Calibri" w:hAnsi="Times New Roman" w:cs="Times New Roman"/>
                <w:sz w:val="24"/>
                <w:szCs w:val="24"/>
              </w:rPr>
              <w:t>enar.</w:t>
            </w:r>
          </w:p>
          <w:p w:rsidR="00A23385" w:rsidRPr="00AD3B8F" w:rsidRDefault="00A2338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20.21</w:t>
            </w:r>
            <w:r w:rsidRPr="00AD3B8F">
              <w:rPr>
                <w:rFonts w:ascii="Times New Roman" w:eastAsia="Calibri" w:hAnsi="Times New Roman" w:cs="Times New Roman"/>
                <w:sz w:val="24"/>
                <w:szCs w:val="24"/>
              </w:rPr>
              <w:tab/>
              <w:t>Menguasai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konsep,</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pri</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sip,</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nil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moral,</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norma</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kew</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rganegaraan</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Indonesia</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 demokratis</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konteks</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kewarg</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an negara</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dunia.</w:t>
            </w:r>
          </w:p>
        </w:tc>
      </w:tr>
      <w:tr w:rsidR="00A23385" w:rsidRPr="00AD3B8F" w:rsidTr="009F6507">
        <w:tc>
          <w:tcPr>
            <w:tcW w:w="817" w:type="dxa"/>
          </w:tcPr>
          <w:p w:rsidR="00A23385" w:rsidRPr="00AD3B8F" w:rsidRDefault="00A23385" w:rsidP="00AD3B8F">
            <w:pPr>
              <w:widowControl w:val="0"/>
              <w:autoSpaceDE w:val="0"/>
              <w:autoSpaceDN w:val="0"/>
              <w:adjustRightInd w:val="0"/>
              <w:spacing w:line="249" w:lineRule="exact"/>
              <w:ind w:left="324"/>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lastRenderedPageBreak/>
              <w:t>21.</w:t>
            </w:r>
          </w:p>
        </w:tc>
        <w:tc>
          <w:tcPr>
            <w:tcW w:w="2743" w:type="dxa"/>
          </w:tcPr>
          <w:p w:rsidR="00A23385" w:rsidRPr="00AD3B8F" w:rsidRDefault="00A23385" w:rsidP="00AD3B8F">
            <w:pPr>
              <w:widowControl w:val="0"/>
              <w:autoSpaceDE w:val="0"/>
              <w:autoSpaceDN w:val="0"/>
              <w:adjustRightInd w:val="0"/>
              <w:spacing w:line="254" w:lineRule="exact"/>
              <w:ind w:left="102" w:right="37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Menguasai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standar</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kompetensi dan</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kompetensi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dasar</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mata</w:t>
            </w:r>
          </w:p>
          <w:p w:rsidR="00A23385" w:rsidRPr="00AD3B8F" w:rsidRDefault="00A23385" w:rsidP="00AD3B8F">
            <w:pPr>
              <w:widowControl w:val="0"/>
              <w:autoSpaceDE w:val="0"/>
              <w:autoSpaceDN w:val="0"/>
              <w:adjustRightInd w:val="0"/>
              <w:spacing w:line="248" w:lineRule="exact"/>
              <w:ind w:left="10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pelajaran/</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bidang</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pengembangan</w:t>
            </w:r>
          </w:p>
          <w:p w:rsidR="00A23385" w:rsidRPr="00AD3B8F" w:rsidRDefault="00A23385" w:rsidP="00AD3B8F">
            <w:pPr>
              <w:widowControl w:val="0"/>
              <w:autoSpaceDE w:val="0"/>
              <w:autoSpaceDN w:val="0"/>
              <w:adjustRightInd w:val="0"/>
              <w:ind w:left="10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yang</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diam</w:t>
            </w:r>
            <w:r w:rsidRPr="00AD3B8F">
              <w:rPr>
                <w:rFonts w:ascii="Times New Roman" w:eastAsia="Calibri" w:hAnsi="Times New Roman" w:cs="Times New Roman"/>
                <w:spacing w:val="1"/>
                <w:sz w:val="24"/>
                <w:szCs w:val="24"/>
              </w:rPr>
              <w:t>p</w:t>
            </w:r>
            <w:r w:rsidRPr="00AD3B8F">
              <w:rPr>
                <w:rFonts w:ascii="Times New Roman" w:eastAsia="Calibri" w:hAnsi="Times New Roman" w:cs="Times New Roman"/>
                <w:sz w:val="24"/>
                <w:szCs w:val="24"/>
              </w:rPr>
              <w:t>u.</w:t>
            </w:r>
          </w:p>
        </w:tc>
        <w:tc>
          <w:tcPr>
            <w:tcW w:w="4742" w:type="dxa"/>
          </w:tcPr>
          <w:p w:rsidR="00A23385" w:rsidRPr="00AD3B8F" w:rsidRDefault="00A23385"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21.1</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standar</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kompetensi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lima</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mata pelajaran</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S</w:t>
            </w:r>
            <w:r w:rsidRPr="00AD3B8F">
              <w:rPr>
                <w:rFonts w:ascii="Times New Roman" w:eastAsia="Calibri" w:hAnsi="Times New Roman" w:cs="Times New Roman"/>
                <w:sz w:val="24"/>
                <w:szCs w:val="24"/>
              </w:rPr>
              <w:t>D/MI.</w:t>
            </w:r>
          </w:p>
          <w:p w:rsidR="00A23385" w:rsidRPr="00AD3B8F" w:rsidRDefault="00A23385" w:rsidP="00AD3B8F">
            <w:pPr>
              <w:widowControl w:val="0"/>
              <w:autoSpaceDE w:val="0"/>
              <w:autoSpaceDN w:val="0"/>
              <w:adjustRightInd w:val="0"/>
              <w:spacing w:line="248"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21.2</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kompetensi</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dasar</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lima</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mata</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pelajaran</w:t>
            </w:r>
            <w:r w:rsidR="00FE72B7">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S</w:t>
            </w:r>
            <w:r w:rsidRPr="00AD3B8F">
              <w:rPr>
                <w:rFonts w:ascii="Times New Roman" w:eastAsia="Calibri" w:hAnsi="Times New Roman" w:cs="Times New Roman"/>
                <w:sz w:val="24"/>
                <w:szCs w:val="24"/>
              </w:rPr>
              <w:t>D/MI.</w:t>
            </w:r>
          </w:p>
          <w:p w:rsidR="00A23385" w:rsidRPr="00AD3B8F" w:rsidRDefault="00A2338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21.3</w:t>
            </w:r>
            <w:r w:rsidRPr="00AD3B8F">
              <w:rPr>
                <w:rFonts w:ascii="Times New Roman" w:eastAsia="Calibri" w:hAnsi="Times New Roman" w:cs="Times New Roman"/>
                <w:sz w:val="24"/>
                <w:szCs w:val="24"/>
              </w:rPr>
              <w:tab/>
              <w:t>Memah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mi</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ujuanpembelajaranli</w:t>
            </w:r>
            <w:r w:rsidRPr="00AD3B8F">
              <w:rPr>
                <w:rFonts w:ascii="Times New Roman" w:eastAsia="Calibri" w:hAnsi="Times New Roman" w:cs="Times New Roman"/>
                <w:spacing w:val="-2"/>
                <w:sz w:val="24"/>
                <w:szCs w:val="24"/>
              </w:rPr>
              <w:t>m</w:t>
            </w:r>
            <w:r w:rsidRPr="00AD3B8F">
              <w:rPr>
                <w:rFonts w:ascii="Times New Roman" w:eastAsia="Calibri" w:hAnsi="Times New Roman" w:cs="Times New Roman"/>
                <w:sz w:val="24"/>
                <w:szCs w:val="24"/>
              </w:rPr>
              <w:t>amata pelajaran</w:t>
            </w:r>
            <w:r w:rsidRPr="00AD3B8F">
              <w:rPr>
                <w:rFonts w:ascii="Times New Roman" w:eastAsia="Calibri" w:hAnsi="Times New Roman" w:cs="Times New Roman"/>
                <w:spacing w:val="-1"/>
                <w:sz w:val="24"/>
                <w:szCs w:val="24"/>
              </w:rPr>
              <w:t>S</w:t>
            </w:r>
            <w:r w:rsidRPr="00AD3B8F">
              <w:rPr>
                <w:rFonts w:ascii="Times New Roman" w:eastAsia="Calibri" w:hAnsi="Times New Roman" w:cs="Times New Roman"/>
                <w:sz w:val="24"/>
                <w:szCs w:val="24"/>
              </w:rPr>
              <w:t>D/MI.</w:t>
            </w:r>
          </w:p>
        </w:tc>
      </w:tr>
      <w:tr w:rsidR="00A23385" w:rsidRPr="00AD3B8F" w:rsidTr="009F6507">
        <w:tc>
          <w:tcPr>
            <w:tcW w:w="817" w:type="dxa"/>
          </w:tcPr>
          <w:p w:rsidR="00A23385" w:rsidRPr="00AD3B8F" w:rsidRDefault="00A23385" w:rsidP="00AD3B8F">
            <w:pPr>
              <w:widowControl w:val="0"/>
              <w:autoSpaceDE w:val="0"/>
              <w:autoSpaceDN w:val="0"/>
              <w:adjustRightInd w:val="0"/>
              <w:spacing w:line="249" w:lineRule="exact"/>
              <w:ind w:left="324"/>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22.</w:t>
            </w:r>
          </w:p>
        </w:tc>
        <w:tc>
          <w:tcPr>
            <w:tcW w:w="2743" w:type="dxa"/>
          </w:tcPr>
          <w:p w:rsidR="00A23385" w:rsidRPr="00AD3B8F" w:rsidRDefault="00A23385" w:rsidP="00AD3B8F">
            <w:pPr>
              <w:widowControl w:val="0"/>
              <w:autoSpaceDE w:val="0"/>
              <w:autoSpaceDN w:val="0"/>
              <w:adjustRightInd w:val="0"/>
              <w:spacing w:line="254" w:lineRule="exact"/>
              <w:ind w:left="102" w:right="776"/>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Mengemba</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gkanmateri pembelajaran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yang</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diampu</w:t>
            </w:r>
          </w:p>
          <w:p w:rsidR="00A23385" w:rsidRPr="00AD3B8F" w:rsidRDefault="00F0093C" w:rsidP="00AD3B8F">
            <w:pPr>
              <w:widowControl w:val="0"/>
              <w:autoSpaceDE w:val="0"/>
              <w:autoSpaceDN w:val="0"/>
              <w:adjustRightInd w:val="0"/>
              <w:spacing w:line="248" w:lineRule="exact"/>
              <w:ind w:left="10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S</w:t>
            </w:r>
            <w:r w:rsidR="00A23385" w:rsidRPr="00AD3B8F">
              <w:rPr>
                <w:rFonts w:ascii="Times New Roman" w:eastAsia="Calibri" w:hAnsi="Times New Roman" w:cs="Times New Roman"/>
                <w:sz w:val="24"/>
                <w:szCs w:val="24"/>
              </w:rPr>
              <w:t>ecara</w:t>
            </w:r>
            <w:r>
              <w:rPr>
                <w:rFonts w:ascii="Times New Roman" w:eastAsia="Calibri" w:hAnsi="Times New Roman" w:cs="Times New Roman"/>
                <w:sz w:val="24"/>
                <w:szCs w:val="24"/>
              </w:rPr>
              <w:t xml:space="preserve"> </w:t>
            </w:r>
            <w:r w:rsidR="00A23385" w:rsidRPr="00AD3B8F">
              <w:rPr>
                <w:rFonts w:ascii="Times New Roman" w:eastAsia="Calibri" w:hAnsi="Times New Roman" w:cs="Times New Roman"/>
                <w:sz w:val="24"/>
                <w:szCs w:val="24"/>
              </w:rPr>
              <w:t>krea</w:t>
            </w:r>
            <w:r w:rsidR="00A23385" w:rsidRPr="00AD3B8F">
              <w:rPr>
                <w:rFonts w:ascii="Times New Roman" w:eastAsia="Calibri" w:hAnsi="Times New Roman" w:cs="Times New Roman"/>
                <w:spacing w:val="-1"/>
                <w:sz w:val="24"/>
                <w:szCs w:val="24"/>
              </w:rPr>
              <w:t>t</w:t>
            </w:r>
            <w:r w:rsidR="00A23385" w:rsidRPr="00AD3B8F">
              <w:rPr>
                <w:rFonts w:ascii="Times New Roman" w:eastAsia="Calibri" w:hAnsi="Times New Roman" w:cs="Times New Roman"/>
                <w:sz w:val="24"/>
                <w:szCs w:val="24"/>
              </w:rPr>
              <w:t>if.</w:t>
            </w:r>
          </w:p>
        </w:tc>
        <w:tc>
          <w:tcPr>
            <w:tcW w:w="4742" w:type="dxa"/>
          </w:tcPr>
          <w:p w:rsidR="00A23385" w:rsidRPr="00AD3B8F" w:rsidRDefault="00A23385" w:rsidP="00AD3B8F">
            <w:pPr>
              <w:widowControl w:val="0"/>
              <w:autoSpaceDE w:val="0"/>
              <w:autoSpaceDN w:val="0"/>
              <w:adjustRightInd w:val="0"/>
              <w:spacing w:line="250"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22.1</w:t>
            </w:r>
            <w:r w:rsidRPr="00AD3B8F">
              <w:rPr>
                <w:rFonts w:ascii="Times New Roman" w:eastAsia="Calibri" w:hAnsi="Times New Roman" w:cs="Times New Roman"/>
                <w:sz w:val="24"/>
                <w:szCs w:val="24"/>
              </w:rPr>
              <w:tab/>
              <w:t>MemilihmaterilimamatapelajaranSD/MIyang</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sesuai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tin</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kat</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perkembangan peserta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p>
          <w:p w:rsidR="00A23385" w:rsidRPr="00AD3B8F" w:rsidRDefault="00A23385" w:rsidP="00AD3B8F">
            <w:pPr>
              <w:widowControl w:val="0"/>
              <w:autoSpaceDE w:val="0"/>
              <w:autoSpaceDN w:val="0"/>
              <w:adjustRightInd w:val="0"/>
              <w:spacing w:before="1"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22.2</w:t>
            </w:r>
            <w:r w:rsidRPr="00AD3B8F">
              <w:rPr>
                <w:rFonts w:ascii="Times New Roman" w:eastAsia="Calibri" w:hAnsi="Times New Roman" w:cs="Times New Roman"/>
                <w:sz w:val="24"/>
                <w:szCs w:val="24"/>
              </w:rPr>
              <w:tab/>
              <w:t>Mengolah</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materi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lima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mata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pelajar</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SD/MI secara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inte</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ratif</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kr</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atif</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sesu</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d</w:t>
            </w:r>
            <w:r w:rsidRPr="00AD3B8F">
              <w:rPr>
                <w:rFonts w:ascii="Times New Roman" w:eastAsia="Calibri" w:hAnsi="Times New Roman" w:cs="Times New Roman"/>
                <w:sz w:val="24"/>
                <w:szCs w:val="24"/>
              </w:rPr>
              <w:t>engan tingkat</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perkembangan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peserta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didik.</w:t>
            </w:r>
          </w:p>
        </w:tc>
      </w:tr>
      <w:tr w:rsidR="00A23385" w:rsidRPr="00AD3B8F" w:rsidTr="009F6507">
        <w:tc>
          <w:tcPr>
            <w:tcW w:w="817" w:type="dxa"/>
          </w:tcPr>
          <w:p w:rsidR="00A23385" w:rsidRPr="00AD3B8F" w:rsidRDefault="00A23385" w:rsidP="00AD3B8F">
            <w:pPr>
              <w:widowControl w:val="0"/>
              <w:autoSpaceDE w:val="0"/>
              <w:autoSpaceDN w:val="0"/>
              <w:adjustRightInd w:val="0"/>
              <w:spacing w:line="249" w:lineRule="exact"/>
              <w:ind w:left="324"/>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t>23.</w:t>
            </w:r>
          </w:p>
        </w:tc>
        <w:tc>
          <w:tcPr>
            <w:tcW w:w="2743" w:type="dxa"/>
          </w:tcPr>
          <w:p w:rsidR="00A23385" w:rsidRPr="00AD3B8F" w:rsidRDefault="00A23385" w:rsidP="00AD3B8F">
            <w:pPr>
              <w:widowControl w:val="0"/>
              <w:autoSpaceDE w:val="0"/>
              <w:autoSpaceDN w:val="0"/>
              <w:adjustRightInd w:val="0"/>
              <w:spacing w:line="254" w:lineRule="exact"/>
              <w:ind w:left="102" w:right="115"/>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Mengemba</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gkan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kepro</w:t>
            </w:r>
            <w:r w:rsidRPr="00AD3B8F">
              <w:rPr>
                <w:rFonts w:ascii="Times New Roman" w:eastAsia="Calibri" w:hAnsi="Times New Roman" w:cs="Times New Roman"/>
                <w:spacing w:val="-1"/>
                <w:sz w:val="24"/>
                <w:szCs w:val="24"/>
              </w:rPr>
              <w:t>f</w:t>
            </w:r>
            <w:r w:rsidRPr="00AD3B8F">
              <w:rPr>
                <w:rFonts w:ascii="Times New Roman" w:eastAsia="Calibri" w:hAnsi="Times New Roman" w:cs="Times New Roman"/>
                <w:sz w:val="24"/>
                <w:szCs w:val="24"/>
              </w:rPr>
              <w:t>esionalan secara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lastRenderedPageBreak/>
              <w:t>berkelanjutan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ngan</w:t>
            </w:r>
          </w:p>
          <w:p w:rsidR="00A23385" w:rsidRPr="00AD3B8F" w:rsidRDefault="00F0093C" w:rsidP="00AD3B8F">
            <w:pPr>
              <w:widowControl w:val="0"/>
              <w:autoSpaceDE w:val="0"/>
              <w:autoSpaceDN w:val="0"/>
              <w:adjustRightInd w:val="0"/>
              <w:spacing w:line="248" w:lineRule="exact"/>
              <w:ind w:left="102"/>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w:t>
            </w:r>
            <w:r w:rsidR="00A23385" w:rsidRPr="00AD3B8F">
              <w:rPr>
                <w:rFonts w:ascii="Times New Roman" w:eastAsia="Calibri" w:hAnsi="Times New Roman" w:cs="Times New Roman"/>
                <w:sz w:val="24"/>
                <w:szCs w:val="24"/>
              </w:rPr>
              <w:t>elakukan</w:t>
            </w:r>
            <w:r>
              <w:rPr>
                <w:rFonts w:ascii="Times New Roman" w:eastAsia="Calibri" w:hAnsi="Times New Roman" w:cs="Times New Roman"/>
                <w:sz w:val="24"/>
                <w:szCs w:val="24"/>
              </w:rPr>
              <w:t xml:space="preserve"> </w:t>
            </w:r>
            <w:r w:rsidR="00A23385" w:rsidRPr="00AD3B8F">
              <w:rPr>
                <w:rFonts w:ascii="Times New Roman" w:eastAsia="Calibri" w:hAnsi="Times New Roman" w:cs="Times New Roman"/>
                <w:spacing w:val="-1"/>
                <w:sz w:val="24"/>
                <w:szCs w:val="24"/>
              </w:rPr>
              <w:t>t</w:t>
            </w:r>
            <w:r w:rsidR="00A23385" w:rsidRPr="00AD3B8F">
              <w:rPr>
                <w:rFonts w:ascii="Times New Roman" w:eastAsia="Calibri" w:hAnsi="Times New Roman" w:cs="Times New Roman"/>
                <w:sz w:val="24"/>
                <w:szCs w:val="24"/>
              </w:rPr>
              <w:t>indakan</w:t>
            </w:r>
            <w:r>
              <w:rPr>
                <w:rFonts w:ascii="Times New Roman" w:eastAsia="Calibri" w:hAnsi="Times New Roman" w:cs="Times New Roman"/>
                <w:sz w:val="24"/>
                <w:szCs w:val="24"/>
              </w:rPr>
              <w:t xml:space="preserve"> </w:t>
            </w:r>
            <w:r w:rsidR="00A23385" w:rsidRPr="00AD3B8F">
              <w:rPr>
                <w:rFonts w:ascii="Times New Roman" w:eastAsia="Calibri" w:hAnsi="Times New Roman" w:cs="Times New Roman"/>
                <w:sz w:val="24"/>
                <w:szCs w:val="24"/>
              </w:rPr>
              <w:t>reflektif.</w:t>
            </w:r>
          </w:p>
        </w:tc>
        <w:tc>
          <w:tcPr>
            <w:tcW w:w="4742" w:type="dxa"/>
          </w:tcPr>
          <w:p w:rsidR="00A23385" w:rsidRPr="00AD3B8F" w:rsidRDefault="00A23385"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lastRenderedPageBreak/>
              <w:t>23.1</w:t>
            </w:r>
            <w:r w:rsidRPr="00AD3B8F">
              <w:rPr>
                <w:rFonts w:ascii="Times New Roman" w:eastAsia="Calibri" w:hAnsi="Times New Roman" w:cs="Times New Roman"/>
                <w:sz w:val="24"/>
                <w:szCs w:val="24"/>
              </w:rPr>
              <w:tab/>
              <w:t>Melakukan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refleksi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t</w:t>
            </w:r>
            <w:r w:rsidRPr="00AD3B8F">
              <w:rPr>
                <w:rFonts w:ascii="Times New Roman" w:eastAsia="Calibri" w:hAnsi="Times New Roman" w:cs="Times New Roman"/>
                <w:sz w:val="24"/>
                <w:szCs w:val="24"/>
              </w:rPr>
              <w:t>erh</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dap</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kinerja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sendiri secara\ter</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s</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menerus.</w:t>
            </w:r>
          </w:p>
          <w:p w:rsidR="00A23385" w:rsidRPr="00AD3B8F" w:rsidRDefault="00A23385" w:rsidP="00AD3B8F">
            <w:pPr>
              <w:widowControl w:val="0"/>
              <w:autoSpaceDE w:val="0"/>
              <w:autoSpaceDN w:val="0"/>
              <w:adjustRightInd w:val="0"/>
              <w:spacing w:line="248"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23.2</w:t>
            </w:r>
            <w:r w:rsidRPr="00AD3B8F">
              <w:rPr>
                <w:rFonts w:ascii="Times New Roman" w:eastAsia="Calibri" w:hAnsi="Times New Roman" w:cs="Times New Roman"/>
                <w:sz w:val="24"/>
                <w:szCs w:val="24"/>
              </w:rPr>
              <w:tab/>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hasil</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re</w:t>
            </w:r>
            <w:r w:rsidRPr="00AD3B8F">
              <w:rPr>
                <w:rFonts w:ascii="Times New Roman" w:eastAsia="Calibri" w:hAnsi="Times New Roman" w:cs="Times New Roman"/>
                <w:spacing w:val="-1"/>
                <w:sz w:val="24"/>
                <w:szCs w:val="24"/>
              </w:rPr>
              <w:t>fl</w:t>
            </w:r>
            <w:r w:rsidRPr="00AD3B8F">
              <w:rPr>
                <w:rFonts w:ascii="Times New Roman" w:eastAsia="Calibri" w:hAnsi="Times New Roman" w:cs="Times New Roman"/>
                <w:sz w:val="24"/>
                <w:szCs w:val="24"/>
              </w:rPr>
              <w:t>eksi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lastRenderedPageBreak/>
              <w:t>r</w:t>
            </w:r>
            <w:r w:rsidRPr="00AD3B8F">
              <w:rPr>
                <w:rFonts w:ascii="Times New Roman" w:eastAsia="Calibri" w:hAnsi="Times New Roman" w:cs="Times New Roman"/>
                <w:sz w:val="24"/>
                <w:szCs w:val="24"/>
              </w:rPr>
              <w:t>angka</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peningkatan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keprofesio</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alan.</w:t>
            </w:r>
          </w:p>
          <w:p w:rsidR="00A23385" w:rsidRPr="00AD3B8F" w:rsidRDefault="00A23385" w:rsidP="00AD3B8F">
            <w:pPr>
              <w:widowControl w:val="0"/>
              <w:autoSpaceDE w:val="0"/>
              <w:autoSpaceDN w:val="0"/>
              <w:adjustRightInd w:val="0"/>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23.3</w:t>
            </w:r>
            <w:r w:rsidRPr="00AD3B8F">
              <w:rPr>
                <w:rFonts w:ascii="Times New Roman" w:eastAsia="Calibri" w:hAnsi="Times New Roman" w:cs="Times New Roman"/>
                <w:sz w:val="24"/>
                <w:szCs w:val="24"/>
              </w:rPr>
              <w:tab/>
              <w:t>Melakukan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penelitian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pacing w:val="-1"/>
                <w:sz w:val="24"/>
                <w:szCs w:val="24"/>
              </w:rPr>
              <w:t>ti</w:t>
            </w:r>
            <w:r w:rsidRPr="00AD3B8F">
              <w:rPr>
                <w:rFonts w:ascii="Times New Roman" w:eastAsia="Calibri" w:hAnsi="Times New Roman" w:cs="Times New Roman"/>
                <w:sz w:val="24"/>
                <w:szCs w:val="24"/>
              </w:rPr>
              <w:t>ndakan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kel</w:t>
            </w:r>
            <w:r w:rsidRPr="00AD3B8F">
              <w:rPr>
                <w:rFonts w:ascii="Times New Roman" w:eastAsia="Calibri" w:hAnsi="Times New Roman" w:cs="Times New Roman"/>
                <w:spacing w:val="-1"/>
                <w:sz w:val="24"/>
                <w:szCs w:val="24"/>
              </w:rPr>
              <w:t>a</w:t>
            </w:r>
            <w:r w:rsidRPr="00AD3B8F">
              <w:rPr>
                <w:rFonts w:ascii="Times New Roman" w:eastAsia="Calibri" w:hAnsi="Times New Roman" w:cs="Times New Roman"/>
                <w:sz w:val="24"/>
                <w:szCs w:val="24"/>
              </w:rPr>
              <w:t>s</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 peningkatan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keprofesi</w:t>
            </w:r>
            <w:r w:rsidRPr="00AD3B8F">
              <w:rPr>
                <w:rFonts w:ascii="Times New Roman" w:eastAsia="Calibri" w:hAnsi="Times New Roman" w:cs="Times New Roman"/>
                <w:spacing w:val="-1"/>
                <w:sz w:val="24"/>
                <w:szCs w:val="24"/>
              </w:rPr>
              <w:t>o</w:t>
            </w:r>
            <w:r w:rsidRPr="00AD3B8F">
              <w:rPr>
                <w:rFonts w:ascii="Times New Roman" w:eastAsia="Calibri" w:hAnsi="Times New Roman" w:cs="Times New Roman"/>
                <w:sz w:val="24"/>
                <w:szCs w:val="24"/>
              </w:rPr>
              <w:t>nalan.</w:t>
            </w:r>
          </w:p>
          <w:p w:rsidR="00A23385" w:rsidRPr="00AD3B8F" w:rsidRDefault="00A23385" w:rsidP="00AD3B8F">
            <w:pPr>
              <w:widowControl w:val="0"/>
              <w:autoSpaceDE w:val="0"/>
              <w:autoSpaceDN w:val="0"/>
              <w:adjustRightInd w:val="0"/>
              <w:spacing w:before="24"/>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23.4</w:t>
            </w:r>
            <w:r w:rsidRPr="00AD3B8F">
              <w:rPr>
                <w:rFonts w:ascii="Times New Roman" w:eastAsia="Calibri" w:hAnsi="Times New Roman" w:cs="Times New Roman"/>
                <w:sz w:val="24"/>
                <w:szCs w:val="24"/>
              </w:rPr>
              <w:tab/>
              <w:t>Mengikuti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kemajuan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zaman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dengan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belajar dari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berba</w:t>
            </w:r>
            <w:r w:rsidRPr="00AD3B8F">
              <w:rPr>
                <w:rFonts w:ascii="Times New Roman" w:eastAsia="Calibri" w:hAnsi="Times New Roman" w:cs="Times New Roman"/>
                <w:spacing w:val="-1"/>
                <w:sz w:val="24"/>
                <w:szCs w:val="24"/>
              </w:rPr>
              <w:t>g</w:t>
            </w:r>
            <w:r w:rsidRPr="00AD3B8F">
              <w:rPr>
                <w:rFonts w:ascii="Times New Roman" w:eastAsia="Calibri" w:hAnsi="Times New Roman" w:cs="Times New Roman"/>
                <w:sz w:val="24"/>
                <w:szCs w:val="24"/>
              </w:rPr>
              <w:t>ai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sumber.</w:t>
            </w:r>
          </w:p>
        </w:tc>
      </w:tr>
      <w:tr w:rsidR="00A23385" w:rsidRPr="00AD3B8F" w:rsidTr="009F6507">
        <w:tc>
          <w:tcPr>
            <w:tcW w:w="817" w:type="dxa"/>
          </w:tcPr>
          <w:p w:rsidR="00A23385" w:rsidRPr="00AD3B8F" w:rsidRDefault="00A23385" w:rsidP="00AD3B8F">
            <w:pPr>
              <w:widowControl w:val="0"/>
              <w:autoSpaceDE w:val="0"/>
              <w:autoSpaceDN w:val="0"/>
              <w:adjustRightInd w:val="0"/>
              <w:spacing w:line="249" w:lineRule="exact"/>
              <w:ind w:left="324"/>
              <w:jc w:val="both"/>
              <w:rPr>
                <w:rFonts w:ascii="Times New Roman" w:eastAsia="Calibri" w:hAnsi="Times New Roman" w:cs="Times New Roman"/>
                <w:sz w:val="24"/>
                <w:szCs w:val="24"/>
              </w:rPr>
            </w:pPr>
            <w:r w:rsidRPr="00AD3B8F">
              <w:rPr>
                <w:rFonts w:ascii="Times New Roman" w:eastAsia="Calibri" w:hAnsi="Times New Roman" w:cs="Times New Roman"/>
                <w:spacing w:val="1"/>
                <w:sz w:val="24"/>
                <w:szCs w:val="24"/>
              </w:rPr>
              <w:lastRenderedPageBreak/>
              <w:t>24.</w:t>
            </w:r>
          </w:p>
        </w:tc>
        <w:tc>
          <w:tcPr>
            <w:tcW w:w="2743" w:type="dxa"/>
          </w:tcPr>
          <w:p w:rsidR="00A23385" w:rsidRPr="00AD3B8F" w:rsidRDefault="00A23385" w:rsidP="00AD3B8F">
            <w:pPr>
              <w:widowControl w:val="0"/>
              <w:autoSpaceDE w:val="0"/>
              <w:autoSpaceDN w:val="0"/>
              <w:adjustRightInd w:val="0"/>
              <w:spacing w:line="254" w:lineRule="exact"/>
              <w:ind w:left="102" w:right="79"/>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teknologi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 dan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komunikasi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w:t>
            </w:r>
            <w:r w:rsidRPr="00AD3B8F">
              <w:rPr>
                <w:rFonts w:ascii="Times New Roman" w:eastAsia="Calibri" w:hAnsi="Times New Roman" w:cs="Times New Roman"/>
                <w:spacing w:val="-1"/>
                <w:sz w:val="24"/>
                <w:szCs w:val="24"/>
              </w:rPr>
              <w:t>u</w:t>
            </w:r>
            <w:r w:rsidRPr="00AD3B8F">
              <w:rPr>
                <w:rFonts w:ascii="Times New Roman" w:eastAsia="Calibri" w:hAnsi="Times New Roman" w:cs="Times New Roman"/>
                <w:sz w:val="24"/>
                <w:szCs w:val="24"/>
              </w:rPr>
              <w:t>k berkomunikasi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 mengemba</w:t>
            </w:r>
            <w:r w:rsidRPr="00AD3B8F">
              <w:rPr>
                <w:rFonts w:ascii="Times New Roman" w:eastAsia="Calibri" w:hAnsi="Times New Roman" w:cs="Times New Roman"/>
                <w:spacing w:val="1"/>
                <w:sz w:val="24"/>
                <w:szCs w:val="24"/>
              </w:rPr>
              <w:t>n</w:t>
            </w:r>
            <w:r w:rsidRPr="00AD3B8F">
              <w:rPr>
                <w:rFonts w:ascii="Times New Roman" w:eastAsia="Calibri" w:hAnsi="Times New Roman" w:cs="Times New Roman"/>
                <w:sz w:val="24"/>
                <w:szCs w:val="24"/>
              </w:rPr>
              <w:t>gkan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diri.</w:t>
            </w:r>
          </w:p>
        </w:tc>
        <w:tc>
          <w:tcPr>
            <w:tcW w:w="4742" w:type="dxa"/>
          </w:tcPr>
          <w:p w:rsidR="00A23385" w:rsidRPr="00AD3B8F" w:rsidRDefault="00A23385"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24.1</w:t>
            </w:r>
            <w:r w:rsidRPr="00AD3B8F">
              <w:rPr>
                <w:rFonts w:ascii="Times New Roman" w:eastAsia="Calibri" w:hAnsi="Times New Roman" w:cs="Times New Roman"/>
                <w:sz w:val="24"/>
                <w:szCs w:val="24"/>
              </w:rPr>
              <w:tab/>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teknologi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dan </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komunikasi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dalam</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berkomunikasi.</w:t>
            </w:r>
          </w:p>
          <w:p w:rsidR="00A23385" w:rsidRPr="00AD3B8F" w:rsidRDefault="00A23385" w:rsidP="00AD3B8F">
            <w:pPr>
              <w:widowControl w:val="0"/>
              <w:autoSpaceDE w:val="0"/>
              <w:autoSpaceDN w:val="0"/>
              <w:adjustRightInd w:val="0"/>
              <w:spacing w:line="254" w:lineRule="exact"/>
              <w:ind w:left="468" w:hanging="468"/>
              <w:jc w:val="both"/>
              <w:rPr>
                <w:rFonts w:ascii="Times New Roman" w:eastAsia="Calibri" w:hAnsi="Times New Roman" w:cs="Times New Roman"/>
                <w:sz w:val="24"/>
                <w:szCs w:val="24"/>
              </w:rPr>
            </w:pPr>
            <w:r w:rsidRPr="00AD3B8F">
              <w:rPr>
                <w:rFonts w:ascii="Times New Roman" w:eastAsia="Calibri" w:hAnsi="Times New Roman" w:cs="Times New Roman"/>
                <w:sz w:val="24"/>
                <w:szCs w:val="24"/>
              </w:rPr>
              <w:t>24.2</w:t>
            </w:r>
            <w:r w:rsidRPr="00AD3B8F">
              <w:rPr>
                <w:rFonts w:ascii="Times New Roman" w:eastAsia="Calibri" w:hAnsi="Times New Roman" w:cs="Times New Roman"/>
                <w:sz w:val="24"/>
                <w:szCs w:val="24"/>
              </w:rPr>
              <w:tab/>
              <w:t>Memanfaat</w:t>
            </w:r>
            <w:r w:rsidRPr="00AD3B8F">
              <w:rPr>
                <w:rFonts w:ascii="Times New Roman" w:eastAsia="Calibri" w:hAnsi="Times New Roman" w:cs="Times New Roman"/>
                <w:spacing w:val="2"/>
                <w:sz w:val="24"/>
                <w:szCs w:val="24"/>
              </w:rPr>
              <w:t>k</w:t>
            </w:r>
            <w:r w:rsidRPr="00AD3B8F">
              <w:rPr>
                <w:rFonts w:ascii="Times New Roman" w:eastAsia="Calibri" w:hAnsi="Times New Roman" w:cs="Times New Roman"/>
                <w:sz w:val="24"/>
                <w:szCs w:val="24"/>
              </w:rPr>
              <w:t>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teknologi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informasi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 xml:space="preserve"> komunikasi</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untuk</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peng</w:t>
            </w:r>
            <w:r w:rsidRPr="00AD3B8F">
              <w:rPr>
                <w:rFonts w:ascii="Times New Roman" w:eastAsia="Calibri" w:hAnsi="Times New Roman" w:cs="Times New Roman"/>
                <w:spacing w:val="-1"/>
                <w:sz w:val="24"/>
                <w:szCs w:val="24"/>
              </w:rPr>
              <w:t>e</w:t>
            </w:r>
            <w:r w:rsidRPr="00AD3B8F">
              <w:rPr>
                <w:rFonts w:ascii="Times New Roman" w:eastAsia="Calibri" w:hAnsi="Times New Roman" w:cs="Times New Roman"/>
                <w:sz w:val="24"/>
                <w:szCs w:val="24"/>
              </w:rPr>
              <w:t>mbangan</w:t>
            </w:r>
            <w:r w:rsidR="00F0093C">
              <w:rPr>
                <w:rFonts w:ascii="Times New Roman" w:eastAsia="Calibri" w:hAnsi="Times New Roman" w:cs="Times New Roman"/>
                <w:sz w:val="24"/>
                <w:szCs w:val="24"/>
              </w:rPr>
              <w:t xml:space="preserve"> </w:t>
            </w:r>
            <w:r w:rsidRPr="00AD3B8F">
              <w:rPr>
                <w:rFonts w:ascii="Times New Roman" w:eastAsia="Calibri" w:hAnsi="Times New Roman" w:cs="Times New Roman"/>
                <w:sz w:val="24"/>
                <w:szCs w:val="24"/>
              </w:rPr>
              <w:t>diri.</w:t>
            </w:r>
          </w:p>
        </w:tc>
      </w:tr>
    </w:tbl>
    <w:p w:rsidR="0054792F" w:rsidRDefault="0054792F" w:rsidP="00AD3B8F">
      <w:pPr>
        <w:pStyle w:val="ListParagraph"/>
        <w:autoSpaceDE w:val="0"/>
        <w:autoSpaceDN w:val="0"/>
        <w:adjustRightInd w:val="0"/>
        <w:spacing w:after="0" w:line="360" w:lineRule="auto"/>
        <w:ind w:left="0"/>
        <w:jc w:val="both"/>
        <w:rPr>
          <w:rFonts w:ascii="Times New Roman" w:eastAsia="Calibri" w:hAnsi="Times New Roman" w:cs="Times New Roman"/>
          <w:b/>
          <w:color w:val="000000"/>
          <w:sz w:val="24"/>
          <w:szCs w:val="24"/>
        </w:rPr>
      </w:pPr>
    </w:p>
    <w:p w:rsidR="00A8293A" w:rsidRDefault="00A8293A" w:rsidP="00AD3B8F">
      <w:pPr>
        <w:pStyle w:val="ListParagraph"/>
        <w:autoSpaceDE w:val="0"/>
        <w:autoSpaceDN w:val="0"/>
        <w:adjustRightInd w:val="0"/>
        <w:spacing w:after="0" w:line="360" w:lineRule="auto"/>
        <w:ind w:left="0"/>
        <w:jc w:val="both"/>
        <w:rPr>
          <w:rFonts w:ascii="Times New Roman" w:eastAsia="Calibri" w:hAnsi="Times New Roman" w:cs="Times New Roman"/>
          <w:b/>
          <w:color w:val="000000"/>
          <w:sz w:val="24"/>
          <w:szCs w:val="24"/>
        </w:rPr>
      </w:pPr>
    </w:p>
    <w:p w:rsidR="0054792F" w:rsidRDefault="0054792F" w:rsidP="00AD3B8F">
      <w:pPr>
        <w:pStyle w:val="ListParagraph"/>
        <w:autoSpaceDE w:val="0"/>
        <w:autoSpaceDN w:val="0"/>
        <w:adjustRightInd w:val="0"/>
        <w:spacing w:after="0" w:line="360" w:lineRule="auto"/>
        <w:ind w:left="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2.1.6.</w:t>
      </w:r>
      <w:r w:rsidR="001B07B5">
        <w:rPr>
          <w:rFonts w:ascii="Times New Roman" w:eastAsia="Calibri" w:hAnsi="Times New Roman" w:cs="Times New Roman"/>
          <w:b/>
          <w:color w:val="000000"/>
          <w:sz w:val="24"/>
          <w:szCs w:val="24"/>
        </w:rPr>
        <w:t>3</w:t>
      </w:r>
      <w:r w:rsidR="00093DA8">
        <w:rPr>
          <w:rFonts w:ascii="Times New Roman" w:eastAsia="Calibri" w:hAnsi="Times New Roman" w:cs="Times New Roman"/>
          <w:b/>
          <w:color w:val="000000"/>
          <w:sz w:val="24"/>
          <w:szCs w:val="24"/>
        </w:rPr>
        <w:t xml:space="preserve">  Dimensi dan Indikator</w:t>
      </w:r>
      <w:r w:rsidR="00A8293A">
        <w:rPr>
          <w:rFonts w:ascii="Times New Roman" w:eastAsia="Calibri" w:hAnsi="Times New Roman" w:cs="Times New Roman"/>
          <w:b/>
          <w:color w:val="000000"/>
          <w:sz w:val="24"/>
          <w:szCs w:val="24"/>
        </w:rPr>
        <w:t xml:space="preserve"> Kompetensi Guru</w:t>
      </w:r>
    </w:p>
    <w:p w:rsidR="004B0418" w:rsidRDefault="00F26EEC" w:rsidP="00706521">
      <w:pPr>
        <w:pStyle w:val="ListParagraph"/>
        <w:autoSpaceDE w:val="0"/>
        <w:autoSpaceDN w:val="0"/>
        <w:adjustRightInd w:val="0"/>
        <w:spacing w:after="0" w:line="480" w:lineRule="auto"/>
        <w:ind w:left="0"/>
        <w:jc w:val="both"/>
        <w:rPr>
          <w:rFonts w:ascii="Times New Roman" w:eastAsia="Calibri" w:hAnsi="Times New Roman" w:cs="Times New Roman"/>
          <w:color w:val="000000"/>
          <w:sz w:val="24"/>
          <w:szCs w:val="24"/>
        </w:rPr>
      </w:pPr>
      <w:r w:rsidRPr="00F26EEC">
        <w:rPr>
          <w:rFonts w:ascii="Times New Roman" w:eastAsia="Calibri" w:hAnsi="Times New Roman" w:cs="Times New Roman"/>
          <w:color w:val="000000"/>
          <w:sz w:val="24"/>
          <w:szCs w:val="24"/>
        </w:rPr>
        <w:tab/>
        <w:t xml:space="preserve">Keempat </w:t>
      </w:r>
      <w:r>
        <w:rPr>
          <w:rFonts w:ascii="Times New Roman" w:eastAsia="Calibri" w:hAnsi="Times New Roman" w:cs="Times New Roman"/>
          <w:color w:val="000000"/>
          <w:sz w:val="24"/>
          <w:szCs w:val="24"/>
        </w:rPr>
        <w:t xml:space="preserve">jenis </w:t>
      </w:r>
      <w:r w:rsidRPr="00F26EEC">
        <w:rPr>
          <w:rFonts w:ascii="Times New Roman" w:eastAsia="Calibri" w:hAnsi="Times New Roman" w:cs="Times New Roman"/>
          <w:color w:val="000000"/>
          <w:sz w:val="24"/>
          <w:szCs w:val="24"/>
        </w:rPr>
        <w:t>kompetensi</w:t>
      </w:r>
      <w:r>
        <w:rPr>
          <w:rFonts w:ascii="Times New Roman" w:eastAsia="Calibri" w:hAnsi="Times New Roman" w:cs="Times New Roman"/>
          <w:color w:val="000000"/>
          <w:sz w:val="24"/>
          <w:szCs w:val="24"/>
        </w:rPr>
        <w:t xml:space="preserve"> guru yang disyaratkan beserta sub kompetensi dan indikator esensialnya diuraikan sebagai berikut:</w:t>
      </w:r>
    </w:p>
    <w:p w:rsidR="00704B7E" w:rsidRDefault="00704B7E" w:rsidP="00655737">
      <w:pPr>
        <w:pStyle w:val="ListParagraph"/>
        <w:numPr>
          <w:ilvl w:val="2"/>
          <w:numId w:val="11"/>
        </w:numPr>
        <w:tabs>
          <w:tab w:val="clear" w:pos="234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rPr>
      </w:pPr>
      <w:r w:rsidRPr="00704B7E">
        <w:rPr>
          <w:rFonts w:ascii="Times New Roman" w:eastAsia="Calibri" w:hAnsi="Times New Roman" w:cs="Times New Roman"/>
          <w:b/>
          <w:color w:val="000000"/>
          <w:sz w:val="24"/>
          <w:szCs w:val="24"/>
        </w:rPr>
        <w:t>K</w:t>
      </w:r>
      <w:r>
        <w:rPr>
          <w:rFonts w:ascii="Times New Roman" w:eastAsia="Calibri" w:hAnsi="Times New Roman" w:cs="Times New Roman"/>
          <w:b/>
          <w:color w:val="000000"/>
          <w:sz w:val="24"/>
          <w:szCs w:val="24"/>
        </w:rPr>
        <w:t>ompetensi</w:t>
      </w:r>
      <w:r w:rsidRPr="00704B7E">
        <w:rPr>
          <w:rFonts w:ascii="Times New Roman" w:eastAsia="Calibri" w:hAnsi="Times New Roman" w:cs="Times New Roman"/>
          <w:b/>
          <w:color w:val="000000"/>
          <w:sz w:val="24"/>
          <w:szCs w:val="24"/>
        </w:rPr>
        <w:t xml:space="preserve"> Pedagogik</w:t>
      </w:r>
    </w:p>
    <w:p w:rsidR="004B0418" w:rsidRDefault="00704B7E" w:rsidP="00706521">
      <w:pPr>
        <w:pStyle w:val="ListParagraph"/>
        <w:autoSpaceDE w:val="0"/>
        <w:autoSpaceDN w:val="0"/>
        <w:adjustRightInd w:val="0"/>
        <w:spacing w:after="0" w:line="480" w:lineRule="auto"/>
        <w:ind w:left="0" w:firstLine="720"/>
        <w:jc w:val="both"/>
        <w:rPr>
          <w:rFonts w:ascii="Times New Roman" w:eastAsia="Calibri" w:hAnsi="Times New Roman" w:cs="Times New Roman"/>
          <w:color w:val="000000"/>
          <w:sz w:val="24"/>
          <w:szCs w:val="24"/>
        </w:rPr>
      </w:pPr>
      <w:r w:rsidRPr="00704B7E">
        <w:rPr>
          <w:rFonts w:ascii="Times New Roman" w:eastAsia="Calibri" w:hAnsi="Times New Roman" w:cs="Times New Roman"/>
          <w:color w:val="000000"/>
          <w:sz w:val="24"/>
          <w:szCs w:val="24"/>
        </w:rPr>
        <w:t xml:space="preserve">Kompetensi </w:t>
      </w:r>
      <w:r>
        <w:rPr>
          <w:rFonts w:ascii="Times New Roman" w:eastAsia="Calibri" w:hAnsi="Times New Roman" w:cs="Times New Roman"/>
          <w:color w:val="000000"/>
          <w:sz w:val="24"/>
          <w:szCs w:val="24"/>
        </w:rPr>
        <w:t xml:space="preserve">pedagogik merupakan kemampuan yang berkenaan dengan pemahaman peserta didik dan pengelolaan pembelajaran yang mendidik dan dialogis. </w:t>
      </w:r>
      <w:r w:rsidR="00704957">
        <w:rPr>
          <w:rFonts w:ascii="Times New Roman" w:eastAsia="Calibri" w:hAnsi="Times New Roman" w:cs="Times New Roman"/>
          <w:color w:val="000000"/>
          <w:sz w:val="24"/>
          <w:szCs w:val="24"/>
        </w:rPr>
        <w:t xml:space="preserve">Secara substantive </w:t>
      </w:r>
      <w:r w:rsidR="004B0418">
        <w:rPr>
          <w:rFonts w:ascii="Times New Roman" w:eastAsia="Calibri" w:hAnsi="Times New Roman" w:cs="Times New Roman"/>
          <w:color w:val="000000"/>
          <w:sz w:val="24"/>
          <w:szCs w:val="24"/>
        </w:rPr>
        <w:t>kompetensi ini mencakup kemampuan pemahaman terhadap peserta didik, perancangan dan pelaksanaan pembelajaran, eveluasi hasil belajar dan pengembangan peserta didik untuk mengaktualisasikan berbagai potensi yang dimilikinya dilihat dari aspek seperti moral, emosinal, dan intelektual (pasal 28 ayat 3 PP nomor 19 tahun 2005 tentang Standar Nasional Pendidikan). Secara rinci masing-masing elemen kmpetensi pedagogik tersebut dapdt dijabarkan menjadi sub kompetensi dan indikator sebagai berikut:</w:t>
      </w:r>
    </w:p>
    <w:p w:rsidR="00F26EEC" w:rsidRDefault="00876B35" w:rsidP="00655737">
      <w:pPr>
        <w:pStyle w:val="ListParagraph"/>
        <w:numPr>
          <w:ilvl w:val="1"/>
          <w:numId w:val="1"/>
        </w:numPr>
        <w:tabs>
          <w:tab w:val="clear" w:pos="180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Memahami peserta didik, dengan memanfaatkan </w:t>
      </w:r>
      <w:r w:rsidR="00E26A9C">
        <w:rPr>
          <w:rFonts w:ascii="Times New Roman" w:eastAsia="Calibri" w:hAnsi="Times New Roman" w:cs="Times New Roman"/>
          <w:color w:val="000000"/>
          <w:sz w:val="24"/>
          <w:szCs w:val="24"/>
        </w:rPr>
        <w:t>prinsip-prinsip perkembengan kognitif, kepribadian dan mengidentifikasi bekal ajar awal peserta didik.</w:t>
      </w:r>
    </w:p>
    <w:p w:rsidR="00C910E0" w:rsidRDefault="00847486" w:rsidP="00655737">
      <w:pPr>
        <w:pStyle w:val="ListParagraph"/>
        <w:numPr>
          <w:ilvl w:val="1"/>
          <w:numId w:val="1"/>
        </w:numPr>
        <w:tabs>
          <w:tab w:val="clear" w:pos="180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Merancang pembelajaran, termasuk memahami landasan pendidikan</w:t>
      </w:r>
      <w:r w:rsidR="00071F16">
        <w:rPr>
          <w:rFonts w:ascii="Times New Roman" w:eastAsia="Calibri" w:hAnsi="Times New Roman" w:cs="Times New Roman"/>
          <w:color w:val="000000"/>
          <w:sz w:val="24"/>
          <w:szCs w:val="24"/>
        </w:rPr>
        <w:t xml:space="preserve"> untuk kepentingan pembelajaran dengan menerapkan teori belajar dan pembelajaran, </w:t>
      </w:r>
      <w:r w:rsidR="00387528">
        <w:rPr>
          <w:rFonts w:ascii="Times New Roman" w:eastAsia="Calibri" w:hAnsi="Times New Roman" w:cs="Times New Roman"/>
          <w:color w:val="000000"/>
          <w:sz w:val="24"/>
          <w:szCs w:val="24"/>
        </w:rPr>
        <w:t>menentukan strategi pembelajaran berdasarkan karakteristik peserta didik, kompetensi yang ingin dicapai</w:t>
      </w:r>
      <w:r w:rsidR="00210384">
        <w:rPr>
          <w:rFonts w:ascii="Times New Roman" w:eastAsia="Calibri" w:hAnsi="Times New Roman" w:cs="Times New Roman"/>
          <w:color w:val="000000"/>
          <w:sz w:val="24"/>
          <w:szCs w:val="24"/>
        </w:rPr>
        <w:t>, materi ajar, serta menyusun rancangan pembe</w:t>
      </w:r>
      <w:r w:rsidR="00C910E0">
        <w:rPr>
          <w:rFonts w:ascii="Times New Roman" w:eastAsia="Calibri" w:hAnsi="Times New Roman" w:cs="Times New Roman"/>
          <w:color w:val="000000"/>
          <w:sz w:val="24"/>
          <w:szCs w:val="24"/>
        </w:rPr>
        <w:t>lajaran berdasarkan strategi yang di</w:t>
      </w:r>
      <w:r w:rsidR="00210384">
        <w:rPr>
          <w:rFonts w:ascii="Times New Roman" w:eastAsia="Calibri" w:hAnsi="Times New Roman" w:cs="Times New Roman"/>
          <w:color w:val="000000"/>
          <w:sz w:val="24"/>
          <w:szCs w:val="24"/>
        </w:rPr>
        <w:t>pilih</w:t>
      </w:r>
      <w:r w:rsidR="00C910E0">
        <w:rPr>
          <w:rFonts w:ascii="Times New Roman" w:eastAsia="Calibri" w:hAnsi="Times New Roman" w:cs="Times New Roman"/>
          <w:color w:val="000000"/>
          <w:sz w:val="24"/>
          <w:szCs w:val="24"/>
        </w:rPr>
        <w:t>.</w:t>
      </w:r>
    </w:p>
    <w:p w:rsidR="00C910E0" w:rsidRDefault="00C910E0" w:rsidP="00655737">
      <w:pPr>
        <w:pStyle w:val="ListParagraph"/>
        <w:numPr>
          <w:ilvl w:val="1"/>
          <w:numId w:val="1"/>
        </w:numPr>
        <w:tabs>
          <w:tab w:val="clear" w:pos="180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Melaksanakan pembelajaran dengan menata latar (setting) pembelajaran, melaksanakan pembelajaran yang kondusif.</w:t>
      </w:r>
    </w:p>
    <w:p w:rsidR="00E26A9C" w:rsidRDefault="00C910E0" w:rsidP="00655737">
      <w:pPr>
        <w:pStyle w:val="ListParagraph"/>
        <w:numPr>
          <w:ilvl w:val="1"/>
          <w:numId w:val="1"/>
        </w:numPr>
        <w:tabs>
          <w:tab w:val="clear" w:pos="180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Merancang dan melaksanakan evaluasi pembelajaran, dengan melakukan evaluasi </w:t>
      </w:r>
      <w:r w:rsidR="00C21F98">
        <w:rPr>
          <w:rFonts w:ascii="Times New Roman" w:eastAsia="Calibri" w:hAnsi="Times New Roman" w:cs="Times New Roman"/>
          <w:color w:val="000000"/>
          <w:sz w:val="24"/>
          <w:szCs w:val="24"/>
        </w:rPr>
        <w:t>(assesment) proses dan hasil belajar secara berkesinambungan dengan berbagai metode</w:t>
      </w:r>
      <w:r w:rsidR="00547133">
        <w:rPr>
          <w:rFonts w:ascii="Times New Roman" w:eastAsia="Calibri" w:hAnsi="Times New Roman" w:cs="Times New Roman"/>
          <w:color w:val="000000"/>
          <w:sz w:val="24"/>
          <w:szCs w:val="24"/>
        </w:rPr>
        <w:t>, menganalisis hasil penilaian proses dan hasil belajar untuk meningkatkan ketuntasan belajar (mastery level), dan memanfaatkan hasil penilaian pembelajaran untuk perbaikan kualitas program pembelajaran secara umum.</w:t>
      </w:r>
    </w:p>
    <w:p w:rsidR="00FB7F5E" w:rsidRDefault="00547133" w:rsidP="00655737">
      <w:pPr>
        <w:pStyle w:val="ListParagraph"/>
        <w:numPr>
          <w:ilvl w:val="1"/>
          <w:numId w:val="1"/>
        </w:numPr>
        <w:tabs>
          <w:tab w:val="clear" w:pos="180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Mengembangkan peserta didik </w:t>
      </w:r>
      <w:r w:rsidR="00012496">
        <w:rPr>
          <w:rFonts w:ascii="Times New Roman" w:eastAsia="Calibri" w:hAnsi="Times New Roman" w:cs="Times New Roman"/>
          <w:color w:val="000000"/>
          <w:sz w:val="24"/>
          <w:szCs w:val="24"/>
        </w:rPr>
        <w:t xml:space="preserve">untuk mengaktualisasikan sebagai potensi yang dimilikinya, </w:t>
      </w:r>
      <w:r w:rsidR="00B74FC8">
        <w:rPr>
          <w:rFonts w:ascii="Times New Roman" w:eastAsia="Calibri" w:hAnsi="Times New Roman" w:cs="Times New Roman"/>
          <w:color w:val="000000"/>
          <w:sz w:val="24"/>
          <w:szCs w:val="24"/>
        </w:rPr>
        <w:t xml:space="preserve">dengan mengembangkan berbagai potensi akademik dan memfasilitasi peserta didik untuk </w:t>
      </w:r>
      <w:r w:rsidR="00FB7F5E">
        <w:rPr>
          <w:rFonts w:ascii="Times New Roman" w:eastAsia="Calibri" w:hAnsi="Times New Roman" w:cs="Times New Roman"/>
          <w:color w:val="000000"/>
          <w:sz w:val="24"/>
          <w:szCs w:val="24"/>
        </w:rPr>
        <w:t>engembanglan berbagai potensi non akademik.</w:t>
      </w:r>
    </w:p>
    <w:p w:rsidR="00A40B39" w:rsidRPr="002A6747" w:rsidRDefault="00A40B39" w:rsidP="002A6747">
      <w:pPr>
        <w:autoSpaceDE w:val="0"/>
        <w:autoSpaceDN w:val="0"/>
        <w:adjustRightInd w:val="0"/>
        <w:spacing w:after="0" w:line="480" w:lineRule="auto"/>
        <w:jc w:val="both"/>
        <w:rPr>
          <w:rFonts w:ascii="Times New Roman" w:eastAsia="Calibri" w:hAnsi="Times New Roman" w:cs="Times New Roman"/>
          <w:color w:val="000000"/>
          <w:sz w:val="24"/>
          <w:szCs w:val="24"/>
        </w:rPr>
      </w:pPr>
    </w:p>
    <w:p w:rsidR="00704B7E" w:rsidRPr="000078B9" w:rsidRDefault="00704B7E" w:rsidP="00655737">
      <w:pPr>
        <w:pStyle w:val="ListParagraph"/>
        <w:numPr>
          <w:ilvl w:val="0"/>
          <w:numId w:val="1"/>
        </w:numPr>
        <w:tabs>
          <w:tab w:val="clear" w:pos="108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rPr>
      </w:pPr>
      <w:r w:rsidRPr="000078B9">
        <w:rPr>
          <w:rFonts w:ascii="Times New Roman" w:eastAsia="Calibri" w:hAnsi="Times New Roman" w:cs="Times New Roman"/>
          <w:b/>
          <w:color w:val="000000"/>
          <w:sz w:val="24"/>
          <w:szCs w:val="24"/>
        </w:rPr>
        <w:t>Kompetensi Profesi</w:t>
      </w:r>
      <w:r w:rsidR="00FB7F5E" w:rsidRPr="000078B9">
        <w:rPr>
          <w:rFonts w:ascii="Times New Roman" w:eastAsia="Calibri" w:hAnsi="Times New Roman" w:cs="Times New Roman"/>
          <w:b/>
          <w:color w:val="000000"/>
          <w:sz w:val="24"/>
          <w:szCs w:val="24"/>
        </w:rPr>
        <w:t>o</w:t>
      </w:r>
      <w:r w:rsidRPr="000078B9">
        <w:rPr>
          <w:rFonts w:ascii="Times New Roman" w:eastAsia="Calibri" w:hAnsi="Times New Roman" w:cs="Times New Roman"/>
          <w:b/>
          <w:color w:val="000000"/>
          <w:sz w:val="24"/>
          <w:szCs w:val="24"/>
        </w:rPr>
        <w:t xml:space="preserve">nal </w:t>
      </w:r>
    </w:p>
    <w:p w:rsidR="00FB7F5E" w:rsidRDefault="00FB7F5E" w:rsidP="00706521">
      <w:pPr>
        <w:pStyle w:val="ListParagraph"/>
        <w:autoSpaceDE w:val="0"/>
        <w:autoSpaceDN w:val="0"/>
        <w:adjustRightInd w:val="0"/>
        <w:spacing w:after="0" w:line="480" w:lineRule="auto"/>
        <w:ind w:left="0" w:firstLine="720"/>
        <w:jc w:val="both"/>
        <w:rPr>
          <w:rFonts w:ascii="Times New Roman" w:eastAsia="Calibri" w:hAnsi="Times New Roman" w:cs="Times New Roman"/>
          <w:color w:val="000000"/>
          <w:sz w:val="24"/>
          <w:szCs w:val="24"/>
        </w:rPr>
      </w:pPr>
      <w:r w:rsidRPr="00FB7F5E">
        <w:rPr>
          <w:rFonts w:ascii="Times New Roman" w:eastAsia="Calibri" w:hAnsi="Times New Roman" w:cs="Times New Roman"/>
          <w:color w:val="000000"/>
          <w:sz w:val="24"/>
          <w:szCs w:val="24"/>
        </w:rPr>
        <w:t>K</w:t>
      </w:r>
      <w:r>
        <w:rPr>
          <w:rFonts w:ascii="Times New Roman" w:eastAsia="Calibri" w:hAnsi="Times New Roman" w:cs="Times New Roman"/>
          <w:color w:val="000000"/>
          <w:sz w:val="24"/>
          <w:szCs w:val="24"/>
        </w:rPr>
        <w:t>ompetensi pr</w:t>
      </w:r>
      <w:r w:rsidR="000078B9">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fesi</w:t>
      </w:r>
      <w:r w:rsidR="000078B9">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rPr>
        <w:t xml:space="preserve">nal merupakan kemampuan yang berkenaan dengan penguasaan materi pembelajaran bidang studi secara luas dan mendalam yang mencakup penguasaan substansi isi materi kurikulum materi pelajaran di sekolah dan substansi keilmuan yang menaungi materi kurikulum tersebut serta </w:t>
      </w:r>
      <w:r>
        <w:rPr>
          <w:rFonts w:ascii="Times New Roman" w:eastAsia="Calibri" w:hAnsi="Times New Roman" w:cs="Times New Roman"/>
          <w:color w:val="000000"/>
          <w:sz w:val="24"/>
          <w:szCs w:val="24"/>
        </w:rPr>
        <w:lastRenderedPageBreak/>
        <w:t>menambah wawasan keilmuan bagi guru. Secara rinci masing-masing tersebut memiliki subkompetensi dan indikator esensial sebagai berikut:</w:t>
      </w:r>
    </w:p>
    <w:p w:rsidR="00FB7F5E" w:rsidRDefault="00FB7F5E" w:rsidP="00655737">
      <w:pPr>
        <w:pStyle w:val="ListParagraph"/>
        <w:numPr>
          <w:ilvl w:val="2"/>
          <w:numId w:val="1"/>
        </w:numPr>
        <w:tabs>
          <w:tab w:val="clear" w:pos="252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Menguasai substansi keilmuan yang terkait dengan bidang studi. Seperti memahami </w:t>
      </w:r>
      <w:r w:rsidR="000B5224">
        <w:rPr>
          <w:rFonts w:ascii="Times New Roman" w:eastAsia="Calibri" w:hAnsi="Times New Roman" w:cs="Times New Roman"/>
          <w:color w:val="000000"/>
          <w:sz w:val="24"/>
          <w:szCs w:val="24"/>
        </w:rPr>
        <w:t>m</w:t>
      </w:r>
      <w:r>
        <w:rPr>
          <w:rFonts w:ascii="Times New Roman" w:eastAsia="Calibri" w:hAnsi="Times New Roman" w:cs="Times New Roman"/>
          <w:color w:val="000000"/>
          <w:sz w:val="24"/>
          <w:szCs w:val="24"/>
        </w:rPr>
        <w:t xml:space="preserve">ateri ajar yang ada dalam kurikulum sekolah, memahami struktur, konsep  dan metode keilmuan </w:t>
      </w:r>
      <w:r w:rsidR="00ED0A77">
        <w:rPr>
          <w:rFonts w:ascii="Times New Roman" w:eastAsia="Calibri" w:hAnsi="Times New Roman" w:cs="Times New Roman"/>
          <w:color w:val="000000"/>
          <w:sz w:val="24"/>
          <w:szCs w:val="24"/>
        </w:rPr>
        <w:t>yang menaungi dengan materi ajar, memahami hubungan konsep antar mata pelajaran terkait dan menerapkan konsep-konsep keilmuan dalam kehidupan sehari-hari.</w:t>
      </w:r>
    </w:p>
    <w:p w:rsidR="00ED0A77" w:rsidRDefault="00ED0A77" w:rsidP="00655737">
      <w:pPr>
        <w:pStyle w:val="ListParagraph"/>
        <w:numPr>
          <w:ilvl w:val="2"/>
          <w:numId w:val="1"/>
        </w:numPr>
        <w:tabs>
          <w:tab w:val="clear" w:pos="252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Menguasai langkah-langkah penelitian </w:t>
      </w:r>
      <w:r w:rsidR="008B7CF3">
        <w:rPr>
          <w:rFonts w:ascii="Times New Roman" w:eastAsia="Calibri" w:hAnsi="Times New Roman" w:cs="Times New Roman"/>
          <w:color w:val="000000"/>
          <w:sz w:val="24"/>
          <w:szCs w:val="24"/>
        </w:rPr>
        <w:t>dan kajian kritis untuk menambah wawasan dan memperdalam pengetahuan/ materi ajar.</w:t>
      </w:r>
    </w:p>
    <w:p w:rsidR="00204A9B" w:rsidRPr="00FB7F5E" w:rsidRDefault="00204A9B" w:rsidP="00706521">
      <w:pPr>
        <w:pStyle w:val="ListParagraph"/>
        <w:autoSpaceDE w:val="0"/>
        <w:autoSpaceDN w:val="0"/>
        <w:adjustRightInd w:val="0"/>
        <w:spacing w:after="0" w:line="480" w:lineRule="auto"/>
        <w:ind w:left="426"/>
        <w:jc w:val="both"/>
        <w:rPr>
          <w:rFonts w:ascii="Times New Roman" w:eastAsia="Calibri" w:hAnsi="Times New Roman" w:cs="Times New Roman"/>
          <w:color w:val="000000"/>
          <w:sz w:val="24"/>
          <w:szCs w:val="24"/>
        </w:rPr>
      </w:pPr>
    </w:p>
    <w:p w:rsidR="00704B7E" w:rsidRDefault="00704B7E" w:rsidP="00655737">
      <w:pPr>
        <w:pStyle w:val="ListParagraph"/>
        <w:numPr>
          <w:ilvl w:val="0"/>
          <w:numId w:val="1"/>
        </w:numPr>
        <w:autoSpaceDE w:val="0"/>
        <w:autoSpaceDN w:val="0"/>
        <w:adjustRightInd w:val="0"/>
        <w:spacing w:after="0" w:line="480" w:lineRule="auto"/>
        <w:ind w:left="426" w:hanging="426"/>
        <w:jc w:val="both"/>
        <w:rPr>
          <w:rFonts w:ascii="Times New Roman" w:eastAsia="Calibri" w:hAnsi="Times New Roman" w:cs="Times New Roman"/>
          <w:b/>
          <w:color w:val="000000"/>
          <w:sz w:val="24"/>
          <w:szCs w:val="24"/>
        </w:rPr>
      </w:pPr>
      <w:r w:rsidRPr="00704B7E">
        <w:rPr>
          <w:rFonts w:ascii="Times New Roman" w:eastAsia="Calibri" w:hAnsi="Times New Roman" w:cs="Times New Roman"/>
          <w:b/>
          <w:color w:val="000000"/>
          <w:sz w:val="24"/>
          <w:szCs w:val="24"/>
        </w:rPr>
        <w:t>K</w:t>
      </w:r>
      <w:r>
        <w:rPr>
          <w:rFonts w:ascii="Times New Roman" w:eastAsia="Calibri" w:hAnsi="Times New Roman" w:cs="Times New Roman"/>
          <w:b/>
          <w:color w:val="000000"/>
          <w:sz w:val="24"/>
          <w:szCs w:val="24"/>
        </w:rPr>
        <w:t>ompetensi Kepribadian</w:t>
      </w:r>
    </w:p>
    <w:p w:rsidR="00204A9B" w:rsidRDefault="00204A9B" w:rsidP="00706521">
      <w:pPr>
        <w:pStyle w:val="ListParagraph"/>
        <w:autoSpaceDE w:val="0"/>
        <w:autoSpaceDN w:val="0"/>
        <w:adjustRightInd w:val="0"/>
        <w:spacing w:after="0" w:line="480" w:lineRule="auto"/>
        <w:ind w:left="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Kompetensi kepribadian merupakan kemampuan personal yang mencerminkankepribadian yang mantap, stabil, dewasa, arif, dan berwibawa, menjadi teladan bagi peserta didik dan berakhlak mulia (pasal 28 ayat 3 PP nomor 19 tahun 2005 tentang Standar Nasional Pendidikan). Secara rinci dapat dijabarkan sebagai berikut:</w:t>
      </w:r>
    </w:p>
    <w:p w:rsidR="00204A9B" w:rsidRDefault="00204A9B" w:rsidP="00655737">
      <w:pPr>
        <w:pStyle w:val="ListParagraph"/>
        <w:numPr>
          <w:ilvl w:val="3"/>
          <w:numId w:val="1"/>
        </w:numPr>
        <w:tabs>
          <w:tab w:val="clear" w:pos="324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Memiliki kepribadian yang mantap dan stsbil, yaitu bertindak sesuai dengan norma hukum, sosial dan bangga sebagai pendidik</w:t>
      </w:r>
      <w:r w:rsidR="0096510D">
        <w:rPr>
          <w:rFonts w:ascii="Times New Roman" w:eastAsia="Calibri" w:hAnsi="Times New Roman" w:cs="Times New Roman"/>
          <w:color w:val="000000"/>
          <w:sz w:val="24"/>
          <w:szCs w:val="24"/>
        </w:rPr>
        <w:t xml:space="preserve"> dan memiliki konsistensi dalam bertindak s</w:t>
      </w:r>
      <w:r w:rsidR="00736F37">
        <w:rPr>
          <w:rFonts w:ascii="Times New Roman" w:eastAsia="Calibri" w:hAnsi="Times New Roman" w:cs="Times New Roman"/>
          <w:color w:val="000000"/>
          <w:sz w:val="24"/>
          <w:szCs w:val="24"/>
        </w:rPr>
        <w:t xml:space="preserve">esuai </w:t>
      </w:r>
      <w:r w:rsidR="004D37F0">
        <w:rPr>
          <w:rFonts w:ascii="Times New Roman" w:eastAsia="Calibri" w:hAnsi="Times New Roman" w:cs="Times New Roman"/>
          <w:color w:val="000000"/>
          <w:sz w:val="24"/>
          <w:szCs w:val="24"/>
        </w:rPr>
        <w:t>norma.</w:t>
      </w:r>
    </w:p>
    <w:p w:rsidR="004D37F0" w:rsidRDefault="004D37F0" w:rsidP="00655737">
      <w:pPr>
        <w:pStyle w:val="ListParagraph"/>
        <w:numPr>
          <w:ilvl w:val="3"/>
          <w:numId w:val="1"/>
        </w:numPr>
        <w:tabs>
          <w:tab w:val="clear" w:pos="324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Memiliki </w:t>
      </w:r>
      <w:r w:rsidR="00B0413C">
        <w:rPr>
          <w:rFonts w:ascii="Times New Roman" w:eastAsia="Calibri" w:hAnsi="Times New Roman" w:cs="Times New Roman"/>
          <w:color w:val="000000"/>
          <w:sz w:val="24"/>
          <w:szCs w:val="24"/>
        </w:rPr>
        <w:t>kepribadian yang dewasa, dengan menampilkan kemandirian bertindak sebagai pendidik dan memiliki etos kerja sebagai pendidik.</w:t>
      </w:r>
    </w:p>
    <w:p w:rsidR="00B0413C" w:rsidRDefault="00306D7C" w:rsidP="00655737">
      <w:pPr>
        <w:pStyle w:val="ListParagraph"/>
        <w:numPr>
          <w:ilvl w:val="3"/>
          <w:numId w:val="1"/>
        </w:numPr>
        <w:tabs>
          <w:tab w:val="clear" w:pos="324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Memiliki kepribadian yang arif dengan menampilkan tindakan yng didasarkan pada kemanfaatan peserta didik, seklah dan masyaakat dengan menunjukan keterbukaan dalam berfikir dan bertindak.</w:t>
      </w:r>
    </w:p>
    <w:p w:rsidR="00871E90" w:rsidRDefault="00871E90" w:rsidP="00655737">
      <w:pPr>
        <w:pStyle w:val="ListParagraph"/>
        <w:numPr>
          <w:ilvl w:val="3"/>
          <w:numId w:val="1"/>
        </w:numPr>
        <w:tabs>
          <w:tab w:val="clear" w:pos="324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Memiliki kepribadian yang berwibawa yaitu memiliki perilaku yang berpengaruh positif terhadap peserta didik dan memiliki perilaku yang disegani.</w:t>
      </w:r>
    </w:p>
    <w:p w:rsidR="006937C6" w:rsidRDefault="00871E90" w:rsidP="00690BBB">
      <w:pPr>
        <w:pStyle w:val="ListParagraph"/>
        <w:numPr>
          <w:ilvl w:val="3"/>
          <w:numId w:val="1"/>
        </w:numPr>
        <w:tabs>
          <w:tab w:val="clear" w:pos="324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Memiliki </w:t>
      </w:r>
      <w:r w:rsidR="00BA2C33">
        <w:rPr>
          <w:rFonts w:ascii="Times New Roman" w:eastAsia="Calibri" w:hAnsi="Times New Roman" w:cs="Times New Roman"/>
          <w:color w:val="000000"/>
          <w:sz w:val="24"/>
          <w:szCs w:val="24"/>
        </w:rPr>
        <w:t>akhlak mulia dan dapat menjadi teladan dengan bertindak sesuai norma religius (imtaq, jujur, ikhlas dan suka menolong), memiliki perilaku yang diteladani peserta didik.</w:t>
      </w:r>
    </w:p>
    <w:p w:rsidR="00422359" w:rsidRPr="00E02767" w:rsidRDefault="00422359" w:rsidP="00E02767">
      <w:pPr>
        <w:autoSpaceDE w:val="0"/>
        <w:autoSpaceDN w:val="0"/>
        <w:adjustRightInd w:val="0"/>
        <w:spacing w:after="0" w:line="480" w:lineRule="auto"/>
        <w:jc w:val="both"/>
        <w:rPr>
          <w:rFonts w:ascii="Times New Roman" w:eastAsia="Calibri" w:hAnsi="Times New Roman" w:cs="Times New Roman"/>
          <w:color w:val="000000"/>
          <w:sz w:val="24"/>
          <w:szCs w:val="24"/>
        </w:rPr>
      </w:pPr>
    </w:p>
    <w:p w:rsidR="00D90489" w:rsidRDefault="00704B7E" w:rsidP="00655737">
      <w:pPr>
        <w:pStyle w:val="ListParagraph"/>
        <w:numPr>
          <w:ilvl w:val="0"/>
          <w:numId w:val="1"/>
        </w:numPr>
        <w:autoSpaceDE w:val="0"/>
        <w:autoSpaceDN w:val="0"/>
        <w:adjustRightInd w:val="0"/>
        <w:spacing w:after="0" w:line="480" w:lineRule="auto"/>
        <w:ind w:left="426" w:hanging="426"/>
        <w:jc w:val="both"/>
        <w:rPr>
          <w:rFonts w:ascii="Times New Roman" w:eastAsia="Calibri" w:hAnsi="Times New Roman" w:cs="Times New Roman"/>
          <w:b/>
          <w:color w:val="000000"/>
          <w:sz w:val="24"/>
          <w:szCs w:val="24"/>
        </w:rPr>
      </w:pPr>
      <w:r w:rsidRPr="00704B7E">
        <w:rPr>
          <w:rFonts w:ascii="Times New Roman" w:eastAsia="Calibri" w:hAnsi="Times New Roman" w:cs="Times New Roman"/>
          <w:b/>
          <w:color w:val="000000"/>
          <w:sz w:val="24"/>
          <w:szCs w:val="24"/>
        </w:rPr>
        <w:t>K</w:t>
      </w:r>
      <w:r>
        <w:rPr>
          <w:rFonts w:ascii="Times New Roman" w:eastAsia="Calibri" w:hAnsi="Times New Roman" w:cs="Times New Roman"/>
          <w:b/>
          <w:color w:val="000000"/>
          <w:sz w:val="24"/>
          <w:szCs w:val="24"/>
        </w:rPr>
        <w:t>ompetensi Sosial</w:t>
      </w:r>
    </w:p>
    <w:p w:rsidR="00D8570E" w:rsidRPr="00D90489" w:rsidRDefault="00063D31" w:rsidP="003D4D05">
      <w:pPr>
        <w:pStyle w:val="ListParagraph"/>
        <w:autoSpaceDE w:val="0"/>
        <w:autoSpaceDN w:val="0"/>
        <w:adjustRightInd w:val="0"/>
        <w:spacing w:after="0" w:line="480" w:lineRule="auto"/>
        <w:ind w:left="0" w:firstLine="720"/>
        <w:jc w:val="both"/>
        <w:rPr>
          <w:rFonts w:ascii="Times New Roman" w:eastAsia="Calibri" w:hAnsi="Times New Roman" w:cs="Times New Roman"/>
          <w:b/>
          <w:color w:val="000000"/>
          <w:sz w:val="24"/>
          <w:szCs w:val="24"/>
        </w:rPr>
      </w:pPr>
      <w:r w:rsidRPr="00D90489">
        <w:rPr>
          <w:rFonts w:ascii="Times New Roman" w:eastAsia="Calibri" w:hAnsi="Times New Roman" w:cs="Times New Roman"/>
          <w:color w:val="000000"/>
          <w:sz w:val="24"/>
          <w:szCs w:val="24"/>
        </w:rPr>
        <w:t>Kompetensi Sosial</w:t>
      </w:r>
      <w:r w:rsidR="00D8570E" w:rsidRPr="00D90489">
        <w:rPr>
          <w:rFonts w:ascii="Times New Roman" w:eastAsia="Calibri" w:hAnsi="Times New Roman" w:cs="Times New Roman"/>
          <w:color w:val="000000"/>
          <w:sz w:val="24"/>
          <w:szCs w:val="24"/>
        </w:rPr>
        <w:t xml:space="preserve"> berkenaan dengan kemampuan guru sebagai bagian dari masyarakat untuk berkomunikasi dan bergaul secara efektif dengan peserta didik, sesama guru dan masyarakat sekitar yang dijabarkan ssebagai berikut:</w:t>
      </w:r>
    </w:p>
    <w:p w:rsidR="00706521" w:rsidRDefault="00D8570E" w:rsidP="00655737">
      <w:pPr>
        <w:pStyle w:val="ListParagraph"/>
        <w:numPr>
          <w:ilvl w:val="4"/>
          <w:numId w:val="1"/>
        </w:numPr>
        <w:tabs>
          <w:tab w:val="clear" w:pos="396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Mampu berkomunikasi dan bergaul seca</w:t>
      </w:r>
      <w:r w:rsidR="00706521">
        <w:rPr>
          <w:rFonts w:ascii="Times New Roman" w:eastAsia="Calibri" w:hAnsi="Times New Roman" w:cs="Times New Roman"/>
          <w:color w:val="000000"/>
          <w:sz w:val="24"/>
          <w:szCs w:val="24"/>
        </w:rPr>
        <w:t>ra efektif dengan peserta didik.</w:t>
      </w:r>
    </w:p>
    <w:p w:rsidR="00706521" w:rsidRDefault="00706521" w:rsidP="00655737">
      <w:pPr>
        <w:pStyle w:val="ListParagraph"/>
        <w:numPr>
          <w:ilvl w:val="4"/>
          <w:numId w:val="1"/>
        </w:numPr>
        <w:tabs>
          <w:tab w:val="clear" w:pos="396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Mampu berkomunikasi dan bergaul secara efektif dengan sesama pendidik dan tenaga kependidikan.</w:t>
      </w:r>
    </w:p>
    <w:p w:rsidR="004D5229" w:rsidRPr="00D00432" w:rsidRDefault="00706521" w:rsidP="00655737">
      <w:pPr>
        <w:pStyle w:val="ListParagraph"/>
        <w:numPr>
          <w:ilvl w:val="4"/>
          <w:numId w:val="1"/>
        </w:numPr>
        <w:tabs>
          <w:tab w:val="clear" w:pos="396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Mampu berkomunikasi dan bergaul secara efektif dengan orang tua/ wali peserta didik dan masyaarakat sekitar</w:t>
      </w:r>
      <w:r w:rsidR="00D00432">
        <w:rPr>
          <w:rFonts w:ascii="Times New Roman" w:eastAsia="Calibri" w:hAnsi="Times New Roman" w:cs="Times New Roman"/>
          <w:color w:val="000000"/>
          <w:sz w:val="24"/>
          <w:szCs w:val="24"/>
        </w:rPr>
        <w:t>.</w:t>
      </w:r>
    </w:p>
    <w:p w:rsidR="00517686" w:rsidRDefault="00517686">
      <w:pPr>
        <w:spacing w:after="0" w:line="480" w:lineRule="auto"/>
        <w:jc w:val="both"/>
        <w:rPr>
          <w:rFonts w:ascii="Times New Roman" w:hAnsi="Times New Roman"/>
          <w:sz w:val="24"/>
        </w:rPr>
      </w:pPr>
    </w:p>
    <w:p w:rsidR="00DE544D" w:rsidRDefault="00DE544D">
      <w:pPr>
        <w:spacing w:after="0" w:line="480" w:lineRule="auto"/>
        <w:jc w:val="both"/>
        <w:rPr>
          <w:rFonts w:ascii="Times New Roman" w:hAnsi="Times New Roman"/>
          <w:sz w:val="24"/>
        </w:rPr>
      </w:pPr>
    </w:p>
    <w:p w:rsidR="00DE544D" w:rsidRDefault="00DE544D">
      <w:pPr>
        <w:spacing w:after="0" w:line="480" w:lineRule="auto"/>
        <w:jc w:val="both"/>
        <w:rPr>
          <w:rFonts w:ascii="Times New Roman" w:hAnsi="Times New Roman"/>
          <w:sz w:val="24"/>
        </w:rPr>
      </w:pPr>
    </w:p>
    <w:p w:rsidR="00DE544D" w:rsidRPr="0091509C" w:rsidRDefault="00DE544D">
      <w:pPr>
        <w:spacing w:after="0" w:line="480" w:lineRule="auto"/>
        <w:jc w:val="both"/>
        <w:rPr>
          <w:rFonts w:ascii="Times New Roman" w:hAnsi="Times New Roman"/>
          <w:sz w:val="24"/>
        </w:rPr>
      </w:pPr>
    </w:p>
    <w:p w:rsidR="008731AD" w:rsidRDefault="00934F77">
      <w:pPr>
        <w:spacing w:after="0" w:line="480" w:lineRule="auto"/>
        <w:jc w:val="both"/>
        <w:rPr>
          <w:rFonts w:ascii="Times New Roman" w:hAnsi="Times New Roman"/>
          <w:b/>
          <w:sz w:val="24"/>
        </w:rPr>
      </w:pPr>
      <w:r>
        <w:rPr>
          <w:rFonts w:ascii="Times New Roman" w:hAnsi="Times New Roman"/>
          <w:b/>
          <w:sz w:val="24"/>
        </w:rPr>
        <w:lastRenderedPageBreak/>
        <w:t>2.1.7</w:t>
      </w:r>
      <w:r w:rsidR="00CC1CD7">
        <w:rPr>
          <w:rFonts w:ascii="Times New Roman" w:hAnsi="Times New Roman"/>
          <w:b/>
          <w:sz w:val="24"/>
        </w:rPr>
        <w:t xml:space="preserve"> K</w:t>
      </w:r>
      <w:r w:rsidR="0057516A">
        <w:rPr>
          <w:rFonts w:ascii="Times New Roman" w:hAnsi="Times New Roman"/>
          <w:b/>
          <w:sz w:val="24"/>
        </w:rPr>
        <w:t>inerja Guru</w:t>
      </w:r>
    </w:p>
    <w:p w:rsidR="0022311D" w:rsidRPr="0022311D" w:rsidRDefault="005F5941" w:rsidP="0022311D">
      <w:pPr>
        <w:spacing w:after="0" w:line="480" w:lineRule="auto"/>
        <w:jc w:val="both"/>
        <w:rPr>
          <w:rFonts w:ascii="Times New Roman" w:hAnsi="Times New Roman"/>
          <w:b/>
          <w:sz w:val="24"/>
        </w:rPr>
      </w:pPr>
      <w:r>
        <w:rPr>
          <w:rFonts w:ascii="Times New Roman" w:hAnsi="Times New Roman"/>
          <w:b/>
          <w:sz w:val="24"/>
        </w:rPr>
        <w:t>2.1.7.1 Pengertian Kinerja Guru</w:t>
      </w:r>
    </w:p>
    <w:p w:rsidR="00F719F5" w:rsidRDefault="005F5941" w:rsidP="005F5941">
      <w:pPr>
        <w:spacing w:after="0" w:line="480" w:lineRule="auto"/>
        <w:ind w:firstLine="709"/>
        <w:jc w:val="both"/>
        <w:rPr>
          <w:rFonts w:ascii="Times New Roman" w:eastAsia="Times New Roman" w:hAnsi="Times New Roman" w:cs="Times New Roman"/>
          <w:sz w:val="24"/>
          <w:szCs w:val="24"/>
        </w:rPr>
      </w:pPr>
      <w:r w:rsidRPr="00E12ADC">
        <w:rPr>
          <w:rFonts w:ascii="Times New Roman" w:eastAsia="Times New Roman" w:hAnsi="Times New Roman" w:cs="Times New Roman"/>
          <w:sz w:val="24"/>
          <w:szCs w:val="24"/>
        </w:rPr>
        <w:t>Menurut Poerwadarminta dalam Kamus Bahasa Indonesia, “Kinerja</w:t>
      </w:r>
      <w:r w:rsidR="00F719F5">
        <w:rPr>
          <w:rFonts w:ascii="Times New Roman" w:eastAsia="Times New Roman" w:hAnsi="Times New Roman" w:cs="Times New Roman"/>
          <w:sz w:val="24"/>
          <w:szCs w:val="24"/>
        </w:rPr>
        <w:t xml:space="preserve"> </w:t>
      </w:r>
      <w:r w:rsidRPr="00E12ADC">
        <w:rPr>
          <w:rFonts w:ascii="Times New Roman" w:eastAsia="Times New Roman" w:hAnsi="Times New Roman" w:cs="Times New Roman"/>
          <w:sz w:val="24"/>
          <w:szCs w:val="24"/>
        </w:rPr>
        <w:t xml:space="preserve"> adalah sesuatu yang ingin dicapai, prestasi yang diperlihatkan dan kemampuan kerja seseorang.” </w:t>
      </w:r>
    </w:p>
    <w:p w:rsidR="00F719F5" w:rsidRDefault="00F719F5" w:rsidP="005F5941">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pengertian kinerja guru menurut Sandi dan Suherman (2009: 21) menyatakan “</w:t>
      </w:r>
      <w:r w:rsidR="00DF0783">
        <w:rPr>
          <w:rFonts w:ascii="Times New Roman" w:eastAsia="Times New Roman" w:hAnsi="Times New Roman" w:cs="Times New Roman"/>
          <w:sz w:val="24"/>
          <w:szCs w:val="24"/>
        </w:rPr>
        <w:t>Kinerja guru adalah kemampuan yang ditunjukan oleh guru dalam melaksanakan tugas atau pekerjaannya, kinerja dikatakan baik dan memuaskan apabila tujuan yang dicapai sesuai dengan standar yang telah dietapkan”.</w:t>
      </w:r>
    </w:p>
    <w:p w:rsidR="00234881" w:rsidRDefault="00234881" w:rsidP="00EB3EF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Saondi dan Suherman (2012: 21) menyatakan “Kinerja guru adalah kemampuan yang ditunjukan oleh guru dalam melaksanakan tugas dan pekerjaannya. Kinerja dikatakan baik dan memuaskan apabila</w:t>
      </w:r>
      <w:r w:rsidR="00EB3EF8">
        <w:rPr>
          <w:rFonts w:ascii="Times New Roman" w:eastAsia="Times New Roman" w:hAnsi="Times New Roman" w:cs="Times New Roman"/>
          <w:sz w:val="24"/>
          <w:szCs w:val="24"/>
        </w:rPr>
        <w:t xml:space="preserve"> tujuan yang dicapai sesuai dengan standar yang ditetapkan”. Sedangkan Suryosubroto (2002: 20) menyatakan “Kinerja </w:t>
      </w:r>
      <w:r w:rsidR="002F07CC">
        <w:rPr>
          <w:rFonts w:ascii="Times New Roman" w:eastAsia="Times New Roman" w:hAnsi="Times New Roman" w:cs="Times New Roman"/>
          <w:sz w:val="24"/>
          <w:szCs w:val="24"/>
        </w:rPr>
        <w:t xml:space="preserve">mengajar </w:t>
      </w:r>
      <w:r w:rsidR="00EB3EF8">
        <w:rPr>
          <w:rFonts w:ascii="Times New Roman" w:eastAsia="Times New Roman" w:hAnsi="Times New Roman" w:cs="Times New Roman"/>
          <w:sz w:val="24"/>
          <w:szCs w:val="24"/>
        </w:rPr>
        <w:t xml:space="preserve">guru </w:t>
      </w:r>
      <w:r w:rsidR="00CD5585">
        <w:rPr>
          <w:rFonts w:ascii="Times New Roman" w:eastAsia="Times New Roman" w:hAnsi="Times New Roman" w:cs="Times New Roman"/>
          <w:sz w:val="24"/>
          <w:szCs w:val="24"/>
        </w:rPr>
        <w:t>dikatakan berkualitas apabila seorang guru dapat menampilkan kelakuan yang baik dalam usaha mengajarnya”.</w:t>
      </w:r>
    </w:p>
    <w:p w:rsidR="00CD5585" w:rsidRDefault="00CD5585" w:rsidP="00EB3EF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demikian kinerja guru merupakan </w:t>
      </w:r>
      <w:r w:rsidR="00C71E20">
        <w:rPr>
          <w:rFonts w:ascii="Times New Roman" w:eastAsia="Times New Roman" w:hAnsi="Times New Roman" w:cs="Times New Roman"/>
          <w:sz w:val="24"/>
          <w:szCs w:val="24"/>
        </w:rPr>
        <w:t>tindakan yang harus dilakukan guru dalam proses belajar mengajar di dalam kelas terhadap peserta didiknya.</w:t>
      </w:r>
    </w:p>
    <w:p w:rsidR="005F5941" w:rsidRPr="00E12ADC" w:rsidRDefault="005F5941" w:rsidP="005F5941">
      <w:pPr>
        <w:spacing w:after="0" w:line="480" w:lineRule="auto"/>
        <w:ind w:firstLine="709"/>
        <w:jc w:val="both"/>
        <w:rPr>
          <w:rFonts w:ascii="Times New Roman" w:eastAsia="Times New Roman" w:hAnsi="Times New Roman" w:cs="Times New Roman"/>
          <w:sz w:val="24"/>
          <w:szCs w:val="24"/>
        </w:rPr>
      </w:pPr>
      <w:r w:rsidRPr="00E12ADC">
        <w:rPr>
          <w:rFonts w:ascii="Times New Roman" w:eastAsia="Times New Roman" w:hAnsi="Times New Roman" w:cs="Times New Roman"/>
          <w:sz w:val="24"/>
          <w:szCs w:val="24"/>
        </w:rPr>
        <w:t xml:space="preserve">Guru selain berperan sebagai pengajar juga merupakan pendidik dan pengajar serta pelaksana sebagian tugas administrasi sekolah karena itu sering juga dikatakan guru sebagai programmer, administrator, fasilitator, dan evaluator dalam lingkungan sekolah. Dengan peran-peran seperti itu beban tugas guru sehari-hari disamping mengajar lebih banyak tertumpuk pada hal-hal yang bersifat teknik administratif seperti memeriksa lembar kerja siswa dengan memberi </w:t>
      </w:r>
      <w:r w:rsidRPr="00E12ADC">
        <w:rPr>
          <w:rFonts w:ascii="Times New Roman" w:eastAsia="Times New Roman" w:hAnsi="Times New Roman" w:cs="Times New Roman"/>
          <w:sz w:val="24"/>
          <w:szCs w:val="24"/>
        </w:rPr>
        <w:lastRenderedPageBreak/>
        <w:t>catatan dan penilaian, membuat soal ulangan ujian, meng</w:t>
      </w:r>
      <w:r w:rsidR="0095723E">
        <w:rPr>
          <w:rFonts w:ascii="Times New Roman" w:eastAsia="Times New Roman" w:hAnsi="Times New Roman" w:cs="Times New Roman"/>
          <w:sz w:val="24"/>
          <w:szCs w:val="24"/>
        </w:rPr>
        <w:t>elola nilai dan mengelola absen</w:t>
      </w:r>
      <w:r w:rsidRPr="00E12ADC">
        <w:rPr>
          <w:rFonts w:ascii="Times New Roman" w:eastAsia="Times New Roman" w:hAnsi="Times New Roman" w:cs="Times New Roman"/>
          <w:sz w:val="24"/>
          <w:szCs w:val="24"/>
        </w:rPr>
        <w:t xml:space="preserve">. Dalam hal tersebut guru  harus bisa merubah suatu komunitas atau peserta didiknya untuk bisa berubah menjadi lebih baik daripada sebelumnya. </w:t>
      </w:r>
    </w:p>
    <w:p w:rsidR="003C6B61" w:rsidRPr="00E12ADC" w:rsidRDefault="005F5941" w:rsidP="006F7DC8">
      <w:pPr>
        <w:spacing w:after="0" w:line="480" w:lineRule="auto"/>
        <w:ind w:firstLine="709"/>
        <w:jc w:val="both"/>
        <w:rPr>
          <w:rFonts w:ascii="Times New Roman" w:eastAsia="Times New Roman" w:hAnsi="Times New Roman" w:cs="Times New Roman"/>
          <w:sz w:val="24"/>
          <w:szCs w:val="24"/>
        </w:rPr>
      </w:pPr>
      <w:r w:rsidRPr="00E12ADC">
        <w:rPr>
          <w:rFonts w:ascii="Times New Roman" w:eastAsia="Times New Roman" w:hAnsi="Times New Roman" w:cs="Times New Roman"/>
          <w:sz w:val="24"/>
          <w:szCs w:val="24"/>
        </w:rPr>
        <w:t>Guru haruslah memiliki kepribadian sejati. Kepribadian sejati berhubungan dengan kepribadian yang ditunjang oleh penemuan visi, kepemimpinan dan pengelolaan diri yang baik.Keadaan guru di Indonesia juga amat memprihatinkan. Kebanyakan guru belum memiliki profesionalisme yang memadai untuk menjalankan tugasnya sebagaimana disebut dalam pasal 39 UU No 20/2003 yaitu merencanakan pembelajaran, melaksanakan pembelajaran, menilai hasil pembelajaran, melakukan pembimbingan, melakukan pelatihan, melakukan penelitian dan melakukan pengabdian masyarakat. Sebagian guru di indonesia bahkan dinyatakan tidak layak mengajar. Guru menjadi penopang penuh bagi pendidikan di Indonesia, Namun realita yang terjadi sekarang peran guru di Indonesia masih jauh dari sasaran yang telah ditetapkan, banyak terjadi ketidaksesuai</w:t>
      </w:r>
      <w:r w:rsidR="00E44AFB">
        <w:rPr>
          <w:rFonts w:ascii="Times New Roman" w:eastAsia="Times New Roman" w:hAnsi="Times New Roman" w:cs="Times New Roman"/>
          <w:sz w:val="24"/>
          <w:szCs w:val="24"/>
        </w:rPr>
        <w:t>an</w:t>
      </w:r>
      <w:r w:rsidRPr="00E12ADC">
        <w:rPr>
          <w:rFonts w:ascii="Times New Roman" w:eastAsia="Times New Roman" w:hAnsi="Times New Roman" w:cs="Times New Roman"/>
          <w:sz w:val="24"/>
          <w:szCs w:val="24"/>
        </w:rPr>
        <w:t xml:space="preserve"> antara rencana yang telah direncanakan dengan implementasinya dilapangan. peran guru saat ini dalam memajukan pendi</w:t>
      </w:r>
      <w:r w:rsidR="00240510">
        <w:rPr>
          <w:rFonts w:ascii="Times New Roman" w:eastAsia="Times New Roman" w:hAnsi="Times New Roman" w:cs="Times New Roman"/>
          <w:sz w:val="24"/>
          <w:szCs w:val="24"/>
        </w:rPr>
        <w:t>dikan di Indonesia telah luntur</w:t>
      </w:r>
      <w:r w:rsidRPr="00E12ADC">
        <w:rPr>
          <w:rFonts w:ascii="Times New Roman" w:eastAsia="Times New Roman" w:hAnsi="Times New Roman" w:cs="Times New Roman"/>
          <w:sz w:val="24"/>
          <w:szCs w:val="24"/>
        </w:rPr>
        <w:t>,</w:t>
      </w:r>
      <w:r w:rsidR="00240510">
        <w:rPr>
          <w:rFonts w:ascii="Times New Roman" w:eastAsia="Times New Roman" w:hAnsi="Times New Roman" w:cs="Times New Roman"/>
          <w:sz w:val="24"/>
          <w:szCs w:val="24"/>
        </w:rPr>
        <w:t xml:space="preserve"> </w:t>
      </w:r>
      <w:r w:rsidRPr="00E12ADC">
        <w:rPr>
          <w:rFonts w:ascii="Times New Roman" w:eastAsia="Times New Roman" w:hAnsi="Times New Roman" w:cs="Times New Roman"/>
          <w:sz w:val="24"/>
          <w:szCs w:val="24"/>
        </w:rPr>
        <w:t>profesi guru saat ini bukan lagi sebagai penggilan jiwa untuk mencerdaskan kehidupan anak bangsa, namun saat ini profesi guru sudah menjadi tujuan ekonomi yang mana seseorang yang ingin berprofesi guru sekarang lebih mengejar gaji yang tinggi apalagi saat ini di Indonesia telah ada program sertifikasi guru yang menjadi tonggak peningkatan ekonomi bagi para guru yang telah lulus mengikuti proses sertifikasi, namun kebijakan pemerintah tersebut tidak diimbangi dengan peningkatan kualitas kinerja guru di Indonesia.</w:t>
      </w:r>
    </w:p>
    <w:p w:rsidR="00B67591" w:rsidRDefault="00B67591" w:rsidP="00B67591">
      <w:pPr>
        <w:spacing w:after="0" w:line="480" w:lineRule="auto"/>
        <w:jc w:val="both"/>
        <w:rPr>
          <w:rFonts w:ascii="Times New Roman" w:eastAsia="Times New Roman" w:hAnsi="Times New Roman" w:cs="Times New Roman"/>
          <w:b/>
          <w:sz w:val="24"/>
          <w:szCs w:val="24"/>
        </w:rPr>
      </w:pPr>
      <w:r w:rsidRPr="00C04BE5">
        <w:rPr>
          <w:rFonts w:ascii="Times New Roman" w:eastAsia="Times New Roman" w:hAnsi="Times New Roman" w:cs="Times New Roman"/>
          <w:b/>
          <w:sz w:val="24"/>
          <w:szCs w:val="24"/>
        </w:rPr>
        <w:lastRenderedPageBreak/>
        <w:t>2.1.7.2 Penilaian Kinerja</w:t>
      </w:r>
      <w:r w:rsidR="00C04BE5">
        <w:rPr>
          <w:rFonts w:ascii="Times New Roman" w:eastAsia="Times New Roman" w:hAnsi="Times New Roman" w:cs="Times New Roman"/>
          <w:b/>
          <w:sz w:val="24"/>
          <w:szCs w:val="24"/>
        </w:rPr>
        <w:t xml:space="preserve"> Guru</w:t>
      </w:r>
    </w:p>
    <w:p w:rsidR="00C04BE5" w:rsidRDefault="008933D3" w:rsidP="008933D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Penilaian kinerja (</w:t>
      </w:r>
      <w:r w:rsidRPr="008933D3">
        <w:rPr>
          <w:rFonts w:ascii="Times New Roman" w:eastAsia="Times New Roman" w:hAnsi="Times New Roman" w:cs="Times New Roman"/>
          <w:i/>
          <w:sz w:val="24"/>
          <w:szCs w:val="24"/>
        </w:rPr>
        <w:t>performent appraisal</w:t>
      </w:r>
      <w:r>
        <w:rPr>
          <w:rFonts w:ascii="Times New Roman" w:eastAsia="Times New Roman" w:hAnsi="Times New Roman" w:cs="Times New Roman"/>
          <w:sz w:val="24"/>
          <w:szCs w:val="24"/>
        </w:rPr>
        <w:t>) adalah salah satu faktor dalam pengemba</w:t>
      </w:r>
      <w:r w:rsidR="00947DBD">
        <w:rPr>
          <w:rFonts w:ascii="Times New Roman" w:eastAsia="Times New Roman" w:hAnsi="Times New Roman" w:cs="Times New Roman"/>
          <w:sz w:val="24"/>
          <w:szCs w:val="24"/>
        </w:rPr>
        <w:t>ngan sebuah organisasi secara e</w:t>
      </w:r>
      <w:r>
        <w:rPr>
          <w:rFonts w:ascii="Times New Roman" w:eastAsia="Times New Roman" w:hAnsi="Times New Roman" w:cs="Times New Roman"/>
          <w:sz w:val="24"/>
          <w:szCs w:val="24"/>
        </w:rPr>
        <w:t xml:space="preserve">fektif  dan efisien karena adanya kebijakan atau program yang lebih baik </w:t>
      </w:r>
      <w:r w:rsidR="00337332">
        <w:rPr>
          <w:rFonts w:ascii="Times New Roman" w:eastAsia="Times New Roman" w:hAnsi="Times New Roman" w:cs="Times New Roman"/>
          <w:sz w:val="24"/>
          <w:szCs w:val="24"/>
        </w:rPr>
        <w:t>atas sumber daya manusia yang ada dalam  organisasi. Penilaian kinerja individu sangat bermanfaat bagi dinamika pertumbuhan organisasi</w:t>
      </w:r>
      <w:r w:rsidR="00325332">
        <w:rPr>
          <w:rFonts w:ascii="Times New Roman" w:eastAsia="Times New Roman" w:hAnsi="Times New Roman" w:cs="Times New Roman"/>
          <w:sz w:val="24"/>
          <w:szCs w:val="24"/>
        </w:rPr>
        <w:t xml:space="preserve"> secara keseluruhan, melalui penilaian tersebut maka dapat diketahui kndisi sebenarnya tentang bagaimana kinerja pegawai.</w:t>
      </w:r>
    </w:p>
    <w:p w:rsidR="00B6188A" w:rsidRPr="00E35101" w:rsidRDefault="00B6188A" w:rsidP="00E35101">
      <w:pPr>
        <w:widowControl w:val="0"/>
        <w:autoSpaceDE w:val="0"/>
        <w:autoSpaceDN w:val="0"/>
        <w:adjustRightInd w:val="0"/>
        <w:spacing w:after="0" w:line="480" w:lineRule="auto"/>
        <w:ind w:right="74"/>
        <w:jc w:val="both"/>
        <w:rPr>
          <w:rFonts w:ascii="Times New Roman" w:hAnsi="Times New Roman" w:cs="Times New Roman"/>
          <w:color w:val="000000"/>
          <w:sz w:val="24"/>
          <w:szCs w:val="24"/>
        </w:rPr>
      </w:pPr>
      <w:r w:rsidRPr="00B6188A">
        <w:rPr>
          <w:rFonts w:ascii="Times New Roman" w:eastAsia="Times New Roman" w:hAnsi="Times New Roman" w:cs="Times New Roman"/>
          <w:sz w:val="24"/>
          <w:szCs w:val="24"/>
        </w:rPr>
        <w:tab/>
      </w:r>
      <w:r w:rsidRPr="00B6188A">
        <w:rPr>
          <w:rFonts w:ascii="Times New Roman" w:hAnsi="Times New Roman" w:cs="Times New Roman"/>
          <w:color w:val="000000"/>
          <w:spacing w:val="1"/>
          <w:sz w:val="24"/>
          <w:szCs w:val="24"/>
        </w:rPr>
        <w:t>Me</w:t>
      </w:r>
      <w:r w:rsidRPr="00B6188A">
        <w:rPr>
          <w:rFonts w:ascii="Times New Roman" w:hAnsi="Times New Roman" w:cs="Times New Roman"/>
          <w:color w:val="000000"/>
          <w:spacing w:val="-1"/>
          <w:sz w:val="24"/>
          <w:szCs w:val="24"/>
        </w:rPr>
        <w:t>nu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t</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an</w:t>
      </w:r>
      <w:r w:rsidRPr="00B6188A">
        <w:rPr>
          <w:rFonts w:ascii="Times New Roman" w:hAnsi="Times New Roman" w:cs="Times New Roman"/>
          <w:color w:val="000000"/>
          <w:spacing w:val="1"/>
          <w:sz w:val="24"/>
          <w:szCs w:val="24"/>
        </w:rPr>
        <w:t xml:space="preserve"> Me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Pe</w:t>
      </w:r>
      <w:r w:rsidRPr="00B6188A">
        <w:rPr>
          <w:rFonts w:ascii="Times New Roman" w:hAnsi="Times New Roman" w:cs="Times New Roman"/>
          <w:color w:val="000000"/>
          <w:spacing w:val="-1"/>
          <w:sz w:val="24"/>
          <w:szCs w:val="24"/>
        </w:rPr>
        <w:t>nd</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un</w:t>
      </w:r>
      <w:r w:rsidRPr="00B6188A">
        <w:rPr>
          <w:rFonts w:ascii="Times New Roman" w:hAnsi="Times New Roman" w:cs="Times New Roman"/>
          <w:color w:val="000000"/>
          <w:sz w:val="24"/>
          <w:szCs w:val="24"/>
        </w:rPr>
        <w:t>aan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 xml:space="preserve">r </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R</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1"/>
          <w:sz w:val="24"/>
          <w:szCs w:val="24"/>
        </w:rPr>
        <w:t>f</w:t>
      </w:r>
      <w:r w:rsidRPr="00B6188A">
        <w:rPr>
          <w:rFonts w:ascii="Times New Roman" w:hAnsi="Times New Roman" w:cs="Times New Roman"/>
          <w:color w:val="000000"/>
          <w:spacing w:val="-2"/>
          <w:sz w:val="24"/>
          <w:szCs w:val="24"/>
        </w:rPr>
        <w:t>or</w:t>
      </w:r>
      <w:r w:rsidRPr="00B6188A">
        <w:rPr>
          <w:rFonts w:ascii="Times New Roman" w:hAnsi="Times New Roman" w:cs="Times New Roman"/>
          <w:color w:val="000000"/>
          <w:sz w:val="24"/>
          <w:szCs w:val="24"/>
        </w:rPr>
        <w:t>ma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pacing w:val="-2"/>
          <w:sz w:val="24"/>
          <w:szCs w:val="24"/>
        </w:rPr>
        <w:t>iro</w:t>
      </w:r>
      <w:r w:rsidRPr="00B6188A">
        <w:rPr>
          <w:rFonts w:ascii="Times New Roman" w:hAnsi="Times New Roman" w:cs="Times New Roman"/>
          <w:color w:val="000000"/>
          <w:spacing w:val="6"/>
          <w:sz w:val="24"/>
          <w:szCs w:val="24"/>
        </w:rPr>
        <w:t>k</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3"/>
          <w:sz w:val="24"/>
          <w:szCs w:val="24"/>
        </w:rPr>
        <w:t>N</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r</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1</w:t>
      </w:r>
      <w:r w:rsidRPr="00B6188A">
        <w:rPr>
          <w:rFonts w:ascii="Times New Roman" w:hAnsi="Times New Roman" w:cs="Times New Roman"/>
          <w:color w:val="000000"/>
          <w:sz w:val="24"/>
          <w:szCs w:val="24"/>
        </w:rPr>
        <w:t>6</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w:t>
      </w:r>
      <w:r w:rsidRPr="00B6188A">
        <w:rPr>
          <w:rFonts w:ascii="Times New Roman" w:hAnsi="Times New Roman" w:cs="Times New Roman"/>
          <w:color w:val="000000"/>
          <w:spacing w:val="4"/>
          <w:sz w:val="24"/>
          <w:szCs w:val="24"/>
        </w:rPr>
        <w:t>u</w:t>
      </w:r>
      <w:r w:rsidRPr="00B6188A">
        <w:rPr>
          <w:rFonts w:ascii="Times New Roman" w:hAnsi="Times New Roman" w:cs="Times New Roman"/>
          <w:color w:val="000000"/>
          <w:sz w:val="24"/>
          <w:szCs w:val="24"/>
        </w:rPr>
        <w:t>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3"/>
          <w:sz w:val="24"/>
          <w:szCs w:val="24"/>
        </w:rPr>
        <w:t>2</w:t>
      </w:r>
      <w:r w:rsidRPr="00B6188A">
        <w:rPr>
          <w:rFonts w:ascii="Times New Roman" w:hAnsi="Times New Roman" w:cs="Times New Roman"/>
          <w:color w:val="000000"/>
          <w:spacing w:val="-2"/>
          <w:sz w:val="24"/>
          <w:szCs w:val="24"/>
        </w:rPr>
        <w:t>00</w:t>
      </w:r>
      <w:r w:rsidRPr="00B6188A">
        <w:rPr>
          <w:rFonts w:ascii="Times New Roman" w:hAnsi="Times New Roman" w:cs="Times New Roman"/>
          <w:color w:val="000000"/>
          <w:spacing w:val="3"/>
          <w:sz w:val="24"/>
          <w:szCs w:val="24"/>
        </w:rPr>
        <w:t>9</w:t>
      </w:r>
      <w:r w:rsidRPr="00B6188A">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K</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U</w:t>
      </w:r>
      <w:r w:rsidRPr="00B6188A">
        <w:rPr>
          <w:rFonts w:ascii="Times New Roman" w:hAnsi="Times New Roman" w:cs="Times New Roman"/>
          <w:color w:val="000000"/>
          <w:spacing w:val="-1"/>
          <w:sz w:val="24"/>
          <w:szCs w:val="24"/>
        </w:rPr>
        <w:t>R</w:t>
      </w:r>
      <w:r w:rsidRPr="00B6188A">
        <w:rPr>
          <w:rFonts w:ascii="Times New Roman" w:hAnsi="Times New Roman" w:cs="Times New Roman"/>
          <w:color w:val="000000"/>
          <w:sz w:val="24"/>
          <w:szCs w:val="24"/>
        </w:rPr>
        <w:t>U</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pacing w:val="3"/>
          <w:sz w:val="24"/>
          <w:szCs w:val="24"/>
        </w:rPr>
        <w:t>l</w:t>
      </w:r>
      <w:r w:rsidRPr="00B6188A">
        <w:rPr>
          <w:rFonts w:ascii="Times New Roman" w:hAnsi="Times New Roman" w:cs="Times New Roman"/>
          <w:color w:val="000000"/>
          <w:sz w:val="24"/>
          <w:szCs w:val="24"/>
        </w:rPr>
        <w:t>ah</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3"/>
          <w:sz w:val="24"/>
          <w:szCs w:val="24"/>
        </w:rPr>
        <w:t>r</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z w:val="24"/>
          <w:szCs w:val="24"/>
        </w:rPr>
        <w:t>p</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bu</w:t>
      </w:r>
      <w:r w:rsidRPr="00B6188A">
        <w:rPr>
          <w:rFonts w:ascii="Times New Roman" w:hAnsi="Times New Roman" w:cs="Times New Roman"/>
          <w:color w:val="000000"/>
          <w:spacing w:val="6"/>
          <w:sz w:val="24"/>
          <w:szCs w:val="24"/>
        </w:rPr>
        <w:t>t</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z w:val="24"/>
          <w:szCs w:val="24"/>
        </w:rPr>
        <w:t>r</w:t>
      </w:r>
      <w:r w:rsidRPr="00B6188A">
        <w:rPr>
          <w:rFonts w:ascii="Times New Roman" w:hAnsi="Times New Roman" w:cs="Times New Roman"/>
          <w:color w:val="000000"/>
          <w:spacing w:val="1"/>
          <w:sz w:val="24"/>
          <w:szCs w:val="24"/>
        </w:rPr>
        <w:t xml:space="preserve"> ke</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 xml:space="preserve">an </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as</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ama</w:t>
      </w:r>
      <w:r w:rsidRPr="00B6188A">
        <w:rPr>
          <w:rFonts w:ascii="Times New Roman" w:hAnsi="Times New Roman" w:cs="Times New Roman"/>
          <w:color w:val="000000"/>
          <w:spacing w:val="2"/>
          <w:sz w:val="24"/>
          <w:szCs w:val="24"/>
        </w:rPr>
        <w:t xml:space="preserve"> 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u</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am</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aan</w:t>
      </w:r>
      <w:r w:rsidRPr="00B6188A">
        <w:rPr>
          <w:rFonts w:ascii="Times New Roman" w:hAnsi="Times New Roman" w:cs="Times New Roman"/>
          <w:color w:val="000000"/>
          <w:spacing w:val="6"/>
          <w:sz w:val="24"/>
          <w:szCs w:val="24"/>
        </w:rPr>
        <w:t xml:space="preserve"> k</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ri</w:t>
      </w:r>
      <w:r w:rsidRPr="00B6188A">
        <w:rPr>
          <w:rFonts w:ascii="Times New Roman" w:hAnsi="Times New Roman" w:cs="Times New Roman"/>
          <w:color w:val="000000"/>
          <w:spacing w:val="3"/>
          <w:sz w:val="24"/>
          <w:szCs w:val="24"/>
        </w:rPr>
        <w:t>r</w:t>
      </w:r>
      <w:r w:rsidRPr="00B6188A">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ke</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j</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nn</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 xml:space="preserve">a. </w:t>
      </w:r>
      <w:r w:rsidRPr="00B6188A">
        <w:rPr>
          <w:rFonts w:ascii="Times New Roman" w:hAnsi="Times New Roman" w:cs="Times New Roman"/>
          <w:color w:val="000000"/>
          <w:spacing w:val="1"/>
          <w:sz w:val="24"/>
          <w:szCs w:val="24"/>
        </w:rPr>
        <w:t>Pe</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aan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z w:val="24"/>
          <w:szCs w:val="24"/>
        </w:rPr>
        <w:t>s</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 xml:space="preserve">ama </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u</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ak</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at</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i</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ke</w:t>
      </w:r>
      <w:r w:rsidRPr="00B6188A">
        <w:rPr>
          <w:rFonts w:ascii="Times New Roman" w:hAnsi="Times New Roman" w:cs="Times New Roman"/>
          <w:color w:val="000000"/>
          <w:sz w:val="24"/>
          <w:szCs w:val="24"/>
        </w:rPr>
        <w:t>mam</w:t>
      </w:r>
      <w:r w:rsidRPr="00B6188A">
        <w:rPr>
          <w:rFonts w:ascii="Times New Roman" w:hAnsi="Times New Roman" w:cs="Times New Roman"/>
          <w:color w:val="000000"/>
          <w:spacing w:val="-1"/>
          <w:sz w:val="24"/>
          <w:szCs w:val="24"/>
        </w:rPr>
        <w:t>pu</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or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g</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 xml:space="preserve">u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am</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5"/>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et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hu</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4"/>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et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hu</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an</w:t>
      </w:r>
      <w:r w:rsidRPr="00B6188A">
        <w:rPr>
          <w:rFonts w:ascii="Times New Roman" w:hAnsi="Times New Roman" w:cs="Times New Roman"/>
          <w:color w:val="000000"/>
          <w:spacing w:val="1"/>
          <w:sz w:val="24"/>
          <w:szCs w:val="24"/>
        </w:rPr>
        <w:t xml:space="preserve"> kete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am</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3"/>
          <w:sz w:val="24"/>
          <w:szCs w:val="24"/>
        </w:rPr>
        <w:t>i</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4"/>
          <w:sz w:val="24"/>
          <w:szCs w:val="24"/>
        </w:rPr>
        <w:t>n</w:t>
      </w:r>
      <w:r w:rsidRPr="00B6188A">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 xml:space="preserve">ai </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g</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bu</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uh</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ai ama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at</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Pe</w:t>
      </w:r>
      <w:r w:rsidRPr="00B6188A">
        <w:rPr>
          <w:rFonts w:ascii="Times New Roman" w:hAnsi="Times New Roman" w:cs="Times New Roman"/>
          <w:color w:val="000000"/>
          <w:spacing w:val="3"/>
          <w:sz w:val="24"/>
          <w:szCs w:val="24"/>
        </w:rPr>
        <w:t>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an</w:t>
      </w:r>
      <w:r w:rsidRPr="00B6188A">
        <w:rPr>
          <w:rFonts w:ascii="Times New Roman" w:hAnsi="Times New Roman" w:cs="Times New Roman"/>
          <w:color w:val="000000"/>
          <w:spacing w:val="1"/>
          <w:sz w:val="24"/>
          <w:szCs w:val="24"/>
        </w:rPr>
        <w:t xml:space="preserve"> Me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1"/>
          <w:sz w:val="24"/>
          <w:szCs w:val="24"/>
        </w:rPr>
        <w:t>Pe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3"/>
          <w:sz w:val="24"/>
          <w:szCs w:val="24"/>
        </w:rPr>
        <w:t>d</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4"/>
          <w:sz w:val="24"/>
          <w:szCs w:val="24"/>
        </w:rPr>
        <w:t>d</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2"/>
          <w:sz w:val="24"/>
          <w:szCs w:val="24"/>
        </w:rPr>
        <w:t>io</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z w:val="24"/>
          <w:szCs w:val="24"/>
        </w:rPr>
        <w:t xml:space="preserve">l </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r</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1</w:t>
      </w:r>
      <w:r w:rsidRPr="00B6188A">
        <w:rPr>
          <w:rFonts w:ascii="Times New Roman" w:hAnsi="Times New Roman" w:cs="Times New Roman"/>
          <w:color w:val="000000"/>
          <w:sz w:val="24"/>
          <w:szCs w:val="24"/>
        </w:rPr>
        <w:t>6</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4"/>
          <w:sz w:val="24"/>
          <w:szCs w:val="24"/>
        </w:rPr>
        <w:t>h</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20</w:t>
      </w:r>
      <w:r w:rsidRPr="00B6188A">
        <w:rPr>
          <w:rFonts w:ascii="Times New Roman" w:hAnsi="Times New Roman" w:cs="Times New Roman"/>
          <w:color w:val="000000"/>
          <w:spacing w:val="3"/>
          <w:sz w:val="24"/>
          <w:szCs w:val="24"/>
        </w:rPr>
        <w:t>0</w:t>
      </w:r>
      <w:r w:rsidRPr="00B6188A">
        <w:rPr>
          <w:rFonts w:ascii="Times New Roman" w:hAnsi="Times New Roman" w:cs="Times New Roman"/>
          <w:color w:val="000000"/>
          <w:sz w:val="24"/>
          <w:szCs w:val="24"/>
        </w:rPr>
        <w:t>7</w:t>
      </w:r>
      <w:r w:rsidRPr="00B6188A">
        <w:rPr>
          <w:rFonts w:ascii="Times New Roman" w:hAnsi="Times New Roman" w:cs="Times New Roman"/>
          <w:color w:val="000000"/>
          <w:spacing w:val="1"/>
          <w:sz w:val="24"/>
          <w:szCs w:val="24"/>
        </w:rPr>
        <w:t xml:space="preserve"> 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g</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S</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nd</w:t>
      </w:r>
      <w:r w:rsidRPr="00B6188A">
        <w:rPr>
          <w:rFonts w:ascii="Times New Roman" w:hAnsi="Times New Roman" w:cs="Times New Roman"/>
          <w:color w:val="000000"/>
          <w:sz w:val="24"/>
          <w:szCs w:val="24"/>
        </w:rPr>
        <w:t>ar</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K</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3"/>
          <w:sz w:val="24"/>
          <w:szCs w:val="24"/>
        </w:rPr>
        <w:t>l</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4"/>
          <w:sz w:val="24"/>
          <w:szCs w:val="24"/>
        </w:rPr>
        <w:t>f</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i A</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em</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z w:val="24"/>
          <w:szCs w:val="24"/>
        </w:rPr>
        <w:t>k</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5"/>
          <w:sz w:val="24"/>
          <w:szCs w:val="24"/>
        </w:rPr>
        <w:t>K</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3"/>
          <w:sz w:val="24"/>
          <w:szCs w:val="24"/>
        </w:rPr>
        <w:t>r</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aan</w:t>
      </w:r>
      <w:r w:rsidRPr="00B6188A">
        <w:rPr>
          <w:rFonts w:ascii="Times New Roman" w:hAnsi="Times New Roman" w:cs="Times New Roman"/>
          <w:color w:val="000000"/>
          <w:spacing w:val="1"/>
          <w:sz w:val="24"/>
          <w:szCs w:val="24"/>
        </w:rPr>
        <w:t xml:space="preserve"> k</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5"/>
          <w:sz w:val="24"/>
          <w:szCs w:val="24"/>
        </w:rPr>
        <w: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et</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hu</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am</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3"/>
          <w:sz w:val="24"/>
          <w:szCs w:val="24"/>
        </w:rPr>
        <w:t>i</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4"/>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at m</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 xml:space="preserve">an </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1"/>
          <w:sz w:val="24"/>
          <w:szCs w:val="24"/>
        </w:rPr>
        <w:t>c</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3"/>
          <w:sz w:val="24"/>
          <w:szCs w:val="24"/>
        </w:rPr>
        <w:t>i</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li</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as</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4"/>
          <w:sz w:val="24"/>
          <w:szCs w:val="24"/>
        </w:rPr>
        <w:t>p</w:t>
      </w:r>
      <w:r w:rsidRPr="00B6188A">
        <w:rPr>
          <w:rFonts w:ascii="Times New Roman" w:hAnsi="Times New Roman" w:cs="Times New Roman"/>
          <w:color w:val="000000"/>
          <w:spacing w:val="-2"/>
          <w:sz w:val="24"/>
          <w:szCs w:val="24"/>
        </w:rPr>
        <w:t>ro</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z w:val="24"/>
          <w:szCs w:val="24"/>
        </w:rPr>
        <w:t>s</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pacing w:val="5"/>
          <w:sz w:val="24"/>
          <w:szCs w:val="24"/>
        </w:rPr>
        <w:t>e</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aja</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an a</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au</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em</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5"/>
          <w:sz w:val="24"/>
          <w:szCs w:val="24"/>
        </w:rPr>
        <w:t>m</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 xml:space="preserve">a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6"/>
          <w:sz w:val="24"/>
          <w:szCs w:val="24"/>
        </w:rPr>
        <w:t>k</w:t>
      </w:r>
      <w:r w:rsidRPr="00B6188A">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aan</w:t>
      </w:r>
      <w:r w:rsidRPr="00B6188A">
        <w:rPr>
          <w:rFonts w:ascii="Times New Roman" w:hAnsi="Times New Roman" w:cs="Times New Roman"/>
          <w:color w:val="000000"/>
          <w:spacing w:val="1"/>
          <w:sz w:val="24"/>
          <w:szCs w:val="24"/>
        </w:rPr>
        <w:t xml:space="preserve"> 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as</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am</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4"/>
          <w:sz w:val="24"/>
          <w:szCs w:val="24"/>
        </w:rPr>
        <w:t>n</w:t>
      </w:r>
      <w:r w:rsidRPr="00B6188A">
        <w:rPr>
          <w:rFonts w:ascii="Times New Roman" w:hAnsi="Times New Roman" w:cs="Times New Roman"/>
          <w:color w:val="000000"/>
          <w:sz w:val="24"/>
          <w:szCs w:val="24"/>
        </w:rPr>
        <w:t>g</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v</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ek</w:t>
      </w:r>
      <w:r w:rsidRPr="00B6188A">
        <w:rPr>
          <w:rFonts w:ascii="Times New Roman" w:hAnsi="Times New Roman" w:cs="Times New Roman"/>
          <w:color w:val="000000"/>
          <w:spacing w:val="-2"/>
          <w:sz w:val="24"/>
          <w:szCs w:val="24"/>
        </w:rPr>
        <w:t>ol</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w:t>
      </w:r>
      <w:r w:rsidR="00112B52">
        <w:rPr>
          <w:rFonts w:ascii="Times New Roman" w:hAnsi="Times New Roman" w:cs="Times New Roman"/>
          <w:color w:val="000000"/>
          <w:spacing w:val="-1"/>
          <w:sz w:val="24"/>
          <w:szCs w:val="24"/>
        </w:rPr>
        <w:t xml:space="preserve"> </w:t>
      </w:r>
      <w:r w:rsidRPr="00B6188A">
        <w:rPr>
          <w:rFonts w:ascii="Times New Roman" w:hAnsi="Times New Roman" w:cs="Times New Roman"/>
          <w:color w:val="000000"/>
          <w:sz w:val="24"/>
          <w:szCs w:val="24"/>
        </w:rPr>
        <w:t>ma</w:t>
      </w:r>
      <w:r w:rsidRPr="00B6188A">
        <w:rPr>
          <w:rFonts w:ascii="Times New Roman" w:hAnsi="Times New Roman" w:cs="Times New Roman"/>
          <w:color w:val="000000"/>
          <w:spacing w:val="4"/>
          <w:sz w:val="24"/>
          <w:szCs w:val="24"/>
        </w:rPr>
        <w:t>d</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w:t>
      </w:r>
      <w:r w:rsidRPr="00B6188A">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pacing w:val="-1"/>
          <w:sz w:val="24"/>
          <w:szCs w:val="24"/>
        </w:rPr>
        <w:t>hu</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u</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an</w:t>
      </w:r>
      <w:r w:rsidRPr="00B6188A">
        <w:rPr>
          <w:rFonts w:ascii="Times New Roman" w:hAnsi="Times New Roman" w:cs="Times New Roman"/>
          <w:color w:val="000000"/>
          <w:spacing w:val="1"/>
          <w:sz w:val="24"/>
          <w:szCs w:val="24"/>
        </w:rPr>
        <w:t xml:space="preserve"> 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z w:val="24"/>
          <w:szCs w:val="24"/>
        </w:rPr>
        <w:t>as</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am</w:t>
      </w:r>
      <w:r w:rsidRPr="00B6188A">
        <w:rPr>
          <w:rFonts w:ascii="Times New Roman" w:hAnsi="Times New Roman" w:cs="Times New Roman"/>
          <w:color w:val="000000"/>
          <w:spacing w:val="-1"/>
          <w:sz w:val="24"/>
          <w:szCs w:val="24"/>
        </w:rPr>
        <w:t>b</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h</w:t>
      </w:r>
      <w:r w:rsidRPr="00B6188A">
        <w:rPr>
          <w:rFonts w:ascii="Times New Roman" w:hAnsi="Times New Roman" w:cs="Times New Roman"/>
          <w:color w:val="000000"/>
          <w:sz w:val="24"/>
          <w:szCs w:val="24"/>
        </w:rPr>
        <w:t>an</w:t>
      </w:r>
      <w:r w:rsidRPr="00B6188A">
        <w:rPr>
          <w:rFonts w:ascii="Times New Roman" w:hAnsi="Times New Roman" w:cs="Times New Roman"/>
          <w:color w:val="000000"/>
          <w:spacing w:val="1"/>
          <w:sz w:val="24"/>
          <w:szCs w:val="24"/>
        </w:rPr>
        <w:t xml:space="preserve"> te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1"/>
          <w:sz w:val="24"/>
          <w:szCs w:val="24"/>
        </w:rPr>
        <w:t>bu</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z w:val="24"/>
          <w:szCs w:val="24"/>
        </w:rPr>
        <w:t>.</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S</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z w:val="24"/>
          <w:szCs w:val="24"/>
        </w:rPr>
        <w:t>m</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K</w:t>
      </w:r>
      <w:r w:rsidRPr="00B6188A">
        <w:rPr>
          <w:rFonts w:ascii="Times New Roman" w:hAnsi="Times New Roman" w:cs="Times New Roman"/>
          <w:color w:val="000000"/>
          <w:spacing w:val="2"/>
          <w:sz w:val="24"/>
          <w:szCs w:val="24"/>
        </w:rPr>
        <w:t xml:space="preserve"> G</w:t>
      </w:r>
      <w:r w:rsidRPr="00B6188A">
        <w:rPr>
          <w:rFonts w:ascii="Times New Roman" w:hAnsi="Times New Roman" w:cs="Times New Roman"/>
          <w:color w:val="000000"/>
          <w:sz w:val="24"/>
          <w:szCs w:val="24"/>
        </w:rPr>
        <w:t>U</w:t>
      </w:r>
      <w:r w:rsidRPr="00B6188A">
        <w:rPr>
          <w:rFonts w:ascii="Times New Roman" w:hAnsi="Times New Roman" w:cs="Times New Roman"/>
          <w:color w:val="000000"/>
          <w:spacing w:val="-1"/>
          <w:sz w:val="24"/>
          <w:szCs w:val="24"/>
        </w:rPr>
        <w:t>R</w:t>
      </w:r>
      <w:r w:rsidRPr="00B6188A">
        <w:rPr>
          <w:rFonts w:ascii="Times New Roman" w:hAnsi="Times New Roman" w:cs="Times New Roman"/>
          <w:color w:val="000000"/>
          <w:sz w:val="24"/>
          <w:szCs w:val="24"/>
        </w:rPr>
        <w:t>U</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ah</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z w:val="24"/>
          <w:szCs w:val="24"/>
        </w:rPr>
        <w:t xml:space="preserve">m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il</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z w:val="24"/>
          <w:szCs w:val="24"/>
        </w:rPr>
        <w:t>an</w:t>
      </w:r>
      <w:r w:rsidR="00A776C4">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g</w:t>
      </w:r>
      <w:r w:rsidRPr="00B6188A">
        <w:rPr>
          <w:rFonts w:ascii="Times New Roman" w:hAnsi="Times New Roman" w:cs="Times New Roman"/>
          <w:color w:val="000000"/>
          <w:sz w:val="24"/>
          <w:szCs w:val="24"/>
        </w:rPr>
        <w:tab/>
      </w:r>
      <w:r w:rsidRPr="00B6188A">
        <w:rPr>
          <w:rFonts w:ascii="Times New Roman" w:hAnsi="Times New Roman" w:cs="Times New Roman"/>
          <w:color w:val="000000"/>
          <w:spacing w:val="4"/>
          <w:sz w:val="24"/>
          <w:szCs w:val="24"/>
        </w:rPr>
        <w:t>d</w:t>
      </w:r>
      <w:r w:rsidRPr="00B6188A">
        <w:rPr>
          <w:rFonts w:ascii="Times New Roman" w:hAnsi="Times New Roman" w:cs="Times New Roman"/>
          <w:color w:val="000000"/>
          <w:spacing w:val="-2"/>
          <w:sz w:val="24"/>
          <w:szCs w:val="24"/>
        </w:rPr>
        <w:t>ir</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nc</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g</w:t>
      </w:r>
      <w:r w:rsidR="00A776C4">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un</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w:t>
      </w:r>
      <w:r w:rsidR="00112B52">
        <w:rPr>
          <w:rFonts w:ascii="Times New Roman" w:hAnsi="Times New Roman" w:cs="Times New Roman"/>
          <w:color w:val="000000"/>
          <w:spacing w:val="-1"/>
          <w:sz w:val="24"/>
          <w:szCs w:val="24"/>
        </w:rPr>
        <w:t xml:space="preserve">k </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4"/>
          <w:sz w:val="24"/>
          <w:szCs w:val="24"/>
        </w:rPr>
        <w:t>n</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f</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i</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ke</w:t>
      </w:r>
      <w:r w:rsidRPr="00B6188A">
        <w:rPr>
          <w:rFonts w:ascii="Times New Roman" w:hAnsi="Times New Roman" w:cs="Times New Roman"/>
          <w:color w:val="000000"/>
          <w:sz w:val="24"/>
          <w:szCs w:val="24"/>
        </w:rPr>
        <w:t>mam</w:t>
      </w:r>
      <w:r w:rsidRPr="00B6188A">
        <w:rPr>
          <w:rFonts w:ascii="Times New Roman" w:hAnsi="Times New Roman" w:cs="Times New Roman"/>
          <w:color w:val="000000"/>
          <w:spacing w:val="-1"/>
          <w:sz w:val="24"/>
          <w:szCs w:val="24"/>
        </w:rPr>
        <w:t>pu</w:t>
      </w:r>
      <w:r w:rsidRPr="00B6188A">
        <w:rPr>
          <w:rFonts w:ascii="Times New Roman" w:hAnsi="Times New Roman" w:cs="Times New Roman"/>
          <w:color w:val="000000"/>
          <w:sz w:val="24"/>
          <w:szCs w:val="24"/>
        </w:rPr>
        <w:t>an</w:t>
      </w:r>
      <w:r w:rsidR="00A776C4">
        <w:rPr>
          <w:rFonts w:ascii="Times New Roman" w:hAnsi="Times New Roman" w:cs="Times New Roman"/>
          <w:color w:val="000000"/>
          <w:sz w:val="24"/>
          <w:szCs w:val="24"/>
        </w:rPr>
        <w:t xml:space="preserve"> </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3"/>
          <w:sz w:val="24"/>
          <w:szCs w:val="24"/>
        </w:rPr>
        <w:t>r</w:t>
      </w:r>
      <w:r w:rsidRPr="00B6188A">
        <w:rPr>
          <w:rFonts w:ascii="Times New Roman" w:hAnsi="Times New Roman" w:cs="Times New Roman"/>
          <w:color w:val="000000"/>
          <w:sz w:val="24"/>
          <w:szCs w:val="24"/>
        </w:rPr>
        <w:t>u</w:t>
      </w:r>
      <w:r w:rsidR="00A776C4">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pacing w:val="-2"/>
          <w:sz w:val="24"/>
          <w:szCs w:val="24"/>
        </w:rPr>
        <w:t>l</w:t>
      </w:r>
      <w:r w:rsidR="00A776C4">
        <w:rPr>
          <w:rFonts w:ascii="Times New Roman" w:hAnsi="Times New Roman" w:cs="Times New Roman"/>
          <w:color w:val="000000"/>
          <w:sz w:val="24"/>
          <w:szCs w:val="24"/>
        </w:rPr>
        <w:t xml:space="preserve">am </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z w:val="24"/>
          <w:szCs w:val="24"/>
        </w:rPr>
        <w:t>an</w:t>
      </w:r>
      <w:r w:rsidRPr="00B6188A">
        <w:rPr>
          <w:rFonts w:ascii="Times New Roman" w:hAnsi="Times New Roman" w:cs="Times New Roman"/>
          <w:color w:val="000000"/>
          <w:spacing w:val="1"/>
          <w:sz w:val="24"/>
          <w:szCs w:val="24"/>
        </w:rPr>
        <w:t xml:space="preserve"> t</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5"/>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e</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1"/>
          <w:sz w:val="24"/>
          <w:szCs w:val="24"/>
        </w:rPr>
        <w:t>k</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an</w:t>
      </w:r>
      <w:r w:rsidR="00112B52">
        <w:rPr>
          <w:rFonts w:ascii="Times New Roman" w:hAnsi="Times New Roman" w:cs="Times New Roman"/>
          <w:color w:val="000000"/>
          <w:sz w:val="24"/>
          <w:szCs w:val="24"/>
        </w:rPr>
        <w:t xml:space="preserve"> </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g</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aan</w:t>
      </w:r>
      <w:r w:rsidRPr="00B6188A">
        <w:rPr>
          <w:rFonts w:ascii="Times New Roman" w:hAnsi="Times New Roman" w:cs="Times New Roman"/>
          <w:color w:val="000000"/>
          <w:spacing w:val="1"/>
          <w:sz w:val="24"/>
          <w:szCs w:val="24"/>
        </w:rPr>
        <w:t xml:space="preserve"> k</w:t>
      </w:r>
      <w:r w:rsidRPr="00B6188A">
        <w:rPr>
          <w:rFonts w:ascii="Times New Roman" w:hAnsi="Times New Roman" w:cs="Times New Roman"/>
          <w:color w:val="000000"/>
          <w:spacing w:val="-2"/>
          <w:sz w:val="24"/>
          <w:szCs w:val="24"/>
        </w:rPr>
        <w:t>o</w:t>
      </w:r>
      <w:r w:rsidRPr="00B6188A">
        <w:rPr>
          <w:rFonts w:ascii="Times New Roman" w:hAnsi="Times New Roman" w:cs="Times New Roman"/>
          <w:color w:val="000000"/>
          <w:sz w:val="24"/>
          <w:szCs w:val="24"/>
        </w:rPr>
        <w:t>m</w:t>
      </w:r>
      <w:r w:rsidRPr="00B6188A">
        <w:rPr>
          <w:rFonts w:ascii="Times New Roman" w:hAnsi="Times New Roman" w:cs="Times New Roman"/>
          <w:color w:val="000000"/>
          <w:spacing w:val="-1"/>
          <w:sz w:val="24"/>
          <w:szCs w:val="24"/>
        </w:rPr>
        <w:t>p</w:t>
      </w:r>
      <w:r w:rsidRPr="00B6188A">
        <w:rPr>
          <w:rFonts w:ascii="Times New Roman" w:hAnsi="Times New Roman" w:cs="Times New Roman"/>
          <w:color w:val="000000"/>
          <w:sz w:val="24"/>
          <w:szCs w:val="24"/>
        </w:rPr>
        <w:t>e</w:t>
      </w:r>
      <w:r w:rsidRPr="00B6188A">
        <w:rPr>
          <w:rFonts w:ascii="Times New Roman" w:hAnsi="Times New Roman" w:cs="Times New Roman"/>
          <w:color w:val="000000"/>
          <w:spacing w:val="1"/>
          <w:sz w:val="24"/>
          <w:szCs w:val="24"/>
        </w:rPr>
        <w:t>te</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s</w:t>
      </w:r>
      <w:r w:rsidRPr="00B6188A">
        <w:rPr>
          <w:rFonts w:ascii="Times New Roman" w:hAnsi="Times New Roman" w:cs="Times New Roman"/>
          <w:color w:val="000000"/>
          <w:sz w:val="24"/>
          <w:szCs w:val="24"/>
        </w:rPr>
        <w:t xml:space="preserve">i </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z w:val="24"/>
          <w:szCs w:val="24"/>
        </w:rPr>
        <w:t xml:space="preserve">g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pacing w:val="-2"/>
          <w:sz w:val="24"/>
          <w:szCs w:val="24"/>
        </w:rPr>
        <w:t>i</w:t>
      </w:r>
      <w:r w:rsidRPr="00B6188A">
        <w:rPr>
          <w:rFonts w:ascii="Times New Roman" w:hAnsi="Times New Roman" w:cs="Times New Roman"/>
          <w:color w:val="000000"/>
          <w:spacing w:val="1"/>
          <w:sz w:val="24"/>
          <w:szCs w:val="24"/>
        </w:rPr>
        <w:t>t</w:t>
      </w:r>
      <w:r w:rsidRPr="00B6188A">
        <w:rPr>
          <w:rFonts w:ascii="Times New Roman" w:hAnsi="Times New Roman" w:cs="Times New Roman"/>
          <w:color w:val="000000"/>
          <w:spacing w:val="-1"/>
          <w:sz w:val="24"/>
          <w:szCs w:val="24"/>
        </w:rPr>
        <w:t>un</w:t>
      </w:r>
      <w:r w:rsidRPr="00B6188A">
        <w:rPr>
          <w:rFonts w:ascii="Times New Roman" w:hAnsi="Times New Roman" w:cs="Times New Roman"/>
          <w:color w:val="000000"/>
          <w:sz w:val="24"/>
          <w:szCs w:val="24"/>
        </w:rPr>
        <w:t>j</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pacing w:val="1"/>
          <w:sz w:val="24"/>
          <w:szCs w:val="24"/>
        </w:rPr>
        <w:t>kk</w:t>
      </w:r>
      <w:r w:rsidRPr="00B6188A">
        <w:rPr>
          <w:rFonts w:ascii="Times New Roman" w:hAnsi="Times New Roman" w:cs="Times New Roman"/>
          <w:color w:val="000000"/>
          <w:sz w:val="24"/>
          <w:szCs w:val="24"/>
        </w:rPr>
        <w:t xml:space="preserve">an </w:t>
      </w:r>
      <w:r w:rsidRPr="00B6188A">
        <w:rPr>
          <w:rFonts w:ascii="Times New Roman" w:hAnsi="Times New Roman" w:cs="Times New Roman"/>
          <w:color w:val="000000"/>
          <w:spacing w:val="-1"/>
          <w:sz w:val="24"/>
          <w:szCs w:val="24"/>
        </w:rPr>
        <w:t>d</w:t>
      </w:r>
      <w:r w:rsidRPr="00B6188A">
        <w:rPr>
          <w:rFonts w:ascii="Times New Roman" w:hAnsi="Times New Roman" w:cs="Times New Roman"/>
          <w:color w:val="000000"/>
          <w:sz w:val="24"/>
          <w:szCs w:val="24"/>
        </w:rPr>
        <w:t>a</w:t>
      </w:r>
      <w:r w:rsidRPr="00B6188A">
        <w:rPr>
          <w:rFonts w:ascii="Times New Roman" w:hAnsi="Times New Roman" w:cs="Times New Roman"/>
          <w:color w:val="000000"/>
          <w:spacing w:val="-2"/>
          <w:sz w:val="24"/>
          <w:szCs w:val="24"/>
        </w:rPr>
        <w:t>l</w:t>
      </w:r>
      <w:r w:rsidRPr="00B6188A">
        <w:rPr>
          <w:rFonts w:ascii="Times New Roman" w:hAnsi="Times New Roman" w:cs="Times New Roman"/>
          <w:color w:val="000000"/>
          <w:sz w:val="24"/>
          <w:szCs w:val="24"/>
        </w:rPr>
        <w:t>am</w:t>
      </w:r>
      <w:r w:rsidRPr="00B6188A">
        <w:rPr>
          <w:rFonts w:ascii="Times New Roman" w:hAnsi="Times New Roman" w:cs="Times New Roman"/>
          <w:color w:val="000000"/>
          <w:spacing w:val="-1"/>
          <w:sz w:val="24"/>
          <w:szCs w:val="24"/>
        </w:rPr>
        <w:t xml:space="preserve"> un</w:t>
      </w:r>
      <w:r w:rsidRPr="00B6188A">
        <w:rPr>
          <w:rFonts w:ascii="Times New Roman" w:hAnsi="Times New Roman" w:cs="Times New Roman"/>
          <w:color w:val="000000"/>
          <w:spacing w:val="5"/>
          <w:sz w:val="24"/>
          <w:szCs w:val="24"/>
        </w:rPr>
        <w:t>j</w:t>
      </w:r>
      <w:r w:rsidRPr="00B6188A">
        <w:rPr>
          <w:rFonts w:ascii="Times New Roman" w:hAnsi="Times New Roman" w:cs="Times New Roman"/>
          <w:color w:val="000000"/>
          <w:spacing w:val="-1"/>
          <w:sz w:val="24"/>
          <w:szCs w:val="24"/>
        </w:rPr>
        <w:t>u</w:t>
      </w:r>
      <w:r w:rsidRPr="00B6188A">
        <w:rPr>
          <w:rFonts w:ascii="Times New Roman" w:hAnsi="Times New Roman" w:cs="Times New Roman"/>
          <w:color w:val="000000"/>
          <w:sz w:val="24"/>
          <w:szCs w:val="24"/>
        </w:rPr>
        <w:t xml:space="preserve">k </w:t>
      </w:r>
      <w:r w:rsidRPr="00B6188A">
        <w:rPr>
          <w:rFonts w:ascii="Times New Roman" w:hAnsi="Times New Roman" w:cs="Times New Roman"/>
          <w:color w:val="000000"/>
          <w:spacing w:val="1"/>
          <w:sz w:val="24"/>
          <w:szCs w:val="24"/>
        </w:rPr>
        <w:t>ke</w:t>
      </w:r>
      <w:r w:rsidRPr="00B6188A">
        <w:rPr>
          <w:rFonts w:ascii="Times New Roman" w:hAnsi="Times New Roman" w:cs="Times New Roman"/>
          <w:color w:val="000000"/>
          <w:spacing w:val="-2"/>
          <w:sz w:val="24"/>
          <w:szCs w:val="24"/>
        </w:rPr>
        <w:t>r</w:t>
      </w:r>
      <w:r w:rsidRPr="00B6188A">
        <w:rPr>
          <w:rFonts w:ascii="Times New Roman" w:hAnsi="Times New Roman" w:cs="Times New Roman"/>
          <w:color w:val="000000"/>
          <w:sz w:val="24"/>
          <w:szCs w:val="24"/>
        </w:rPr>
        <w:t>ja</w:t>
      </w:r>
      <w:r w:rsidRPr="00B6188A">
        <w:rPr>
          <w:rFonts w:ascii="Times New Roman" w:hAnsi="Times New Roman" w:cs="Times New Roman"/>
          <w:color w:val="000000"/>
          <w:spacing w:val="-1"/>
          <w:sz w:val="24"/>
          <w:szCs w:val="24"/>
        </w:rPr>
        <w:t>n</w:t>
      </w:r>
      <w:r w:rsidRPr="00B6188A">
        <w:rPr>
          <w:rFonts w:ascii="Times New Roman" w:hAnsi="Times New Roman" w:cs="Times New Roman"/>
          <w:color w:val="000000"/>
          <w:spacing w:val="2"/>
          <w:sz w:val="24"/>
          <w:szCs w:val="24"/>
        </w:rPr>
        <w:t>y</w:t>
      </w:r>
      <w:r w:rsidRPr="00B6188A">
        <w:rPr>
          <w:rFonts w:ascii="Times New Roman" w:hAnsi="Times New Roman" w:cs="Times New Roman"/>
          <w:color w:val="000000"/>
          <w:sz w:val="24"/>
          <w:szCs w:val="24"/>
        </w:rPr>
        <w:t>a.</w:t>
      </w:r>
    </w:p>
    <w:p w:rsidR="00325332" w:rsidRDefault="005D6496" w:rsidP="008933D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Penilaian kinerja guru adalah evaluasi yang dilakukan secara periodik memberikan</w:t>
      </w:r>
      <w:r w:rsidR="00ED05BC">
        <w:rPr>
          <w:rFonts w:ascii="Times New Roman" w:eastAsia="Times New Roman" w:hAnsi="Times New Roman" w:cs="Times New Roman"/>
          <w:sz w:val="24"/>
          <w:szCs w:val="24"/>
        </w:rPr>
        <w:t xml:space="preserve"> nilai yang dirancang untuk mengidentifikasi kemampuan guru dalam melaksanakan tugasnya melalui pengukuran </w:t>
      </w:r>
      <w:r w:rsidR="00FB496A">
        <w:rPr>
          <w:rFonts w:ascii="Times New Roman" w:eastAsia="Times New Roman" w:hAnsi="Times New Roman" w:cs="Times New Roman"/>
          <w:sz w:val="24"/>
          <w:szCs w:val="24"/>
        </w:rPr>
        <w:t>penguasaan koompetensi yang ditunjukan dalam unjuk kerja.</w:t>
      </w:r>
    </w:p>
    <w:p w:rsidR="000E0D2E" w:rsidRDefault="00D454F7" w:rsidP="00D454F7">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hAnsi="Times New Roman" w:cs="Times New Roman"/>
          <w:color w:val="000000"/>
          <w:sz w:val="24"/>
          <w:szCs w:val="24"/>
        </w:rPr>
        <w:t xml:space="preserve">Berkenaan dengan kepentingan penilaian terhadap kinerja guru. </w:t>
      </w:r>
      <w:r>
        <w:rPr>
          <w:rFonts w:ascii="Times New Roman" w:hAnsi="Times New Roman" w:cs="Times New Roman"/>
          <w:i/>
          <w:iCs/>
          <w:color w:val="000000"/>
          <w:sz w:val="24"/>
          <w:szCs w:val="24"/>
        </w:rPr>
        <w:t>Georgia Departemen of Education</w:t>
      </w:r>
      <w:r>
        <w:rPr>
          <w:rFonts w:ascii="Times New Roman" w:hAnsi="Times New Roman" w:cs="Times New Roman"/>
          <w:color w:val="000000"/>
          <w:sz w:val="24"/>
          <w:szCs w:val="24"/>
        </w:rPr>
        <w:t xml:space="preserve"> telah mengembangkan </w:t>
      </w:r>
      <w:r>
        <w:rPr>
          <w:rFonts w:ascii="Times New Roman" w:hAnsi="Times New Roman" w:cs="Times New Roman"/>
          <w:i/>
          <w:iCs/>
          <w:color w:val="000000"/>
          <w:sz w:val="24"/>
          <w:szCs w:val="24"/>
        </w:rPr>
        <w:t>teacher performanceassessment instrument</w:t>
      </w:r>
      <w:r>
        <w:rPr>
          <w:rFonts w:ascii="Times New Roman" w:hAnsi="Times New Roman" w:cs="Times New Roman"/>
          <w:color w:val="000000"/>
          <w:sz w:val="24"/>
          <w:szCs w:val="24"/>
        </w:rPr>
        <w:t xml:space="preserve"> yang kemudian dimodifikasi oleh Depdiknas menjadi Alat Penilaian Kemampuan Guru (APKG). </w:t>
      </w:r>
      <w:r w:rsidR="001B0842">
        <w:rPr>
          <w:rFonts w:ascii="Times New Roman" w:hAnsi="Times New Roman" w:cs="Times New Roman"/>
          <w:color w:val="000000"/>
          <w:sz w:val="24"/>
          <w:szCs w:val="24"/>
        </w:rPr>
        <w:t xml:space="preserve">Menurut Dirjen PMPTK </w:t>
      </w:r>
      <w:r>
        <w:rPr>
          <w:rFonts w:ascii="Times New Roman" w:hAnsi="Times New Roman" w:cs="Times New Roman"/>
          <w:color w:val="000000"/>
          <w:sz w:val="24"/>
          <w:szCs w:val="24"/>
        </w:rPr>
        <w:t>Alat penilaian kemampuan guru, meliputi: (1) rencana pembelajaran (</w:t>
      </w:r>
      <w:r>
        <w:rPr>
          <w:rFonts w:ascii="Times New Roman" w:hAnsi="Times New Roman" w:cs="Times New Roman"/>
          <w:i/>
          <w:iCs/>
          <w:color w:val="000000"/>
          <w:sz w:val="24"/>
          <w:szCs w:val="24"/>
        </w:rPr>
        <w:t>teaching plans and materials</w:t>
      </w:r>
      <w:r>
        <w:rPr>
          <w:rFonts w:ascii="Times New Roman" w:hAnsi="Times New Roman" w:cs="Times New Roman"/>
          <w:color w:val="000000"/>
          <w:sz w:val="24"/>
          <w:szCs w:val="24"/>
        </w:rPr>
        <w:t>) atau disebut dengan RPP (Rencana Pelaksanaan Pembelajaran), (2) prosedur pembelajaran (</w:t>
      </w:r>
      <w:r>
        <w:rPr>
          <w:rFonts w:ascii="Times New Roman" w:hAnsi="Times New Roman" w:cs="Times New Roman"/>
          <w:i/>
          <w:iCs/>
          <w:color w:val="000000"/>
          <w:sz w:val="24"/>
          <w:szCs w:val="24"/>
        </w:rPr>
        <w:t>classroomprocedure</w:t>
      </w:r>
      <w:r>
        <w:rPr>
          <w:rFonts w:ascii="Times New Roman" w:hAnsi="Times New Roman" w:cs="Times New Roman"/>
          <w:color w:val="000000"/>
          <w:sz w:val="24"/>
          <w:szCs w:val="24"/>
        </w:rPr>
        <w:t>), dan (3) hubungan antar pribadi (</w:t>
      </w:r>
      <w:r>
        <w:rPr>
          <w:rFonts w:ascii="Times New Roman" w:hAnsi="Times New Roman" w:cs="Times New Roman"/>
          <w:i/>
          <w:iCs/>
          <w:color w:val="000000"/>
          <w:sz w:val="24"/>
          <w:szCs w:val="24"/>
        </w:rPr>
        <w:t>interpersonalskill</w:t>
      </w:r>
      <w:r>
        <w:rPr>
          <w:rFonts w:ascii="Times New Roman" w:hAnsi="Times New Roman" w:cs="Times New Roman"/>
          <w:color w:val="000000"/>
          <w:sz w:val="24"/>
          <w:szCs w:val="24"/>
        </w:rPr>
        <w:t>).</w:t>
      </w:r>
    </w:p>
    <w:p w:rsidR="007B2153" w:rsidRDefault="007B2153" w:rsidP="00D454F7">
      <w:pPr>
        <w:autoSpaceDE w:val="0"/>
        <w:autoSpaceDN w:val="0"/>
        <w:adjustRightInd w:val="0"/>
        <w:spacing w:after="0" w:line="480" w:lineRule="auto"/>
        <w:jc w:val="both"/>
        <w:rPr>
          <w:rFonts w:ascii="Times New Roman" w:hAnsi="Times New Roman" w:cs="Times New Roman"/>
          <w:color w:val="000000"/>
          <w:sz w:val="24"/>
          <w:szCs w:val="24"/>
        </w:rPr>
      </w:pPr>
    </w:p>
    <w:p w:rsidR="000E0D2E" w:rsidRPr="000E0D2E" w:rsidRDefault="000E0D2E" w:rsidP="00D454F7">
      <w:pPr>
        <w:autoSpaceDE w:val="0"/>
        <w:autoSpaceDN w:val="0"/>
        <w:adjustRightInd w:val="0"/>
        <w:spacing w:after="0" w:line="480" w:lineRule="auto"/>
        <w:jc w:val="both"/>
        <w:rPr>
          <w:rFonts w:ascii="Times New Roman" w:hAnsi="Times New Roman" w:cs="Times New Roman"/>
          <w:b/>
          <w:sz w:val="24"/>
          <w:szCs w:val="24"/>
        </w:rPr>
      </w:pPr>
      <w:r w:rsidRPr="000E0D2E">
        <w:rPr>
          <w:rFonts w:ascii="Times New Roman" w:hAnsi="Times New Roman" w:cs="Times New Roman"/>
          <w:b/>
          <w:color w:val="000000"/>
          <w:sz w:val="24"/>
          <w:szCs w:val="24"/>
        </w:rPr>
        <w:t>2.1.7.3 Dimensi dan Indikator Kinerja Guru</w:t>
      </w:r>
    </w:p>
    <w:p w:rsidR="007D6D2A" w:rsidRDefault="000E0D2E" w:rsidP="007D6D2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7D6D2A">
        <w:rPr>
          <w:rFonts w:ascii="Times New Roman" w:hAnsi="Times New Roman" w:cs="Times New Roman"/>
          <w:color w:val="000000"/>
          <w:sz w:val="24"/>
          <w:szCs w:val="24"/>
        </w:rPr>
        <w:t>Dimensi</w:t>
      </w:r>
      <w:r w:rsidR="00D454F7" w:rsidRPr="007D6D2A">
        <w:rPr>
          <w:rFonts w:ascii="Times New Roman" w:hAnsi="Times New Roman" w:cs="Times New Roman"/>
          <w:color w:val="000000"/>
          <w:sz w:val="24"/>
          <w:szCs w:val="24"/>
        </w:rPr>
        <w:t xml:space="preserve"> kinerja guru dilakukan terhadap tiga kegiatan</w:t>
      </w:r>
      <w:r w:rsidR="00E35101" w:rsidRPr="007D6D2A">
        <w:rPr>
          <w:rFonts w:ascii="Times New Roman" w:hAnsi="Times New Roman" w:cs="Times New Roman"/>
          <w:color w:val="000000"/>
          <w:sz w:val="24"/>
          <w:szCs w:val="24"/>
        </w:rPr>
        <w:t xml:space="preserve"> pembelajaran </w:t>
      </w:r>
      <w:r w:rsidR="00D454F7" w:rsidRPr="007D6D2A">
        <w:rPr>
          <w:rFonts w:ascii="Times New Roman" w:hAnsi="Times New Roman" w:cs="Times New Roman"/>
          <w:color w:val="000000"/>
          <w:sz w:val="24"/>
          <w:szCs w:val="24"/>
        </w:rPr>
        <w:t>di</w:t>
      </w:r>
      <w:r w:rsidRPr="007D6D2A">
        <w:rPr>
          <w:rFonts w:ascii="Times New Roman" w:hAnsi="Times New Roman" w:cs="Times New Roman"/>
          <w:color w:val="000000"/>
          <w:sz w:val="24"/>
          <w:szCs w:val="24"/>
        </w:rPr>
        <w:t xml:space="preserve"> </w:t>
      </w:r>
      <w:r w:rsidR="007D6D2A" w:rsidRPr="007D6D2A">
        <w:rPr>
          <w:rFonts w:ascii="Times New Roman" w:hAnsi="Times New Roman" w:cs="Times New Roman"/>
          <w:color w:val="000000"/>
          <w:sz w:val="24"/>
          <w:szCs w:val="24"/>
        </w:rPr>
        <w:t xml:space="preserve">kelas yaitu berdasarkan Permendiknas nomor 41 tahun 2007 tentang standar proses. </w:t>
      </w:r>
    </w:p>
    <w:p w:rsidR="00E35101" w:rsidRPr="007D6D2A" w:rsidRDefault="007D6D2A" w:rsidP="007D6D2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7D6D2A">
        <w:rPr>
          <w:rFonts w:ascii="Times New Roman" w:hAnsi="Times New Roman" w:cs="Times New Roman"/>
          <w:color w:val="000000"/>
          <w:sz w:val="24"/>
          <w:szCs w:val="24"/>
        </w:rPr>
        <w:t>Standar proses meliputi perencanaan proses pembelajaran, pelaksanaan proses</w:t>
      </w:r>
      <w:r>
        <w:rPr>
          <w:rFonts w:ascii="Times New Roman" w:hAnsi="Times New Roman" w:cs="Times New Roman"/>
          <w:color w:val="000000"/>
          <w:sz w:val="24"/>
          <w:szCs w:val="24"/>
        </w:rPr>
        <w:t xml:space="preserve"> </w:t>
      </w:r>
      <w:r w:rsidRPr="007D6D2A">
        <w:rPr>
          <w:rFonts w:ascii="Times New Roman" w:hAnsi="Times New Roman" w:cs="Times New Roman"/>
          <w:color w:val="000000"/>
          <w:sz w:val="24"/>
          <w:szCs w:val="24"/>
        </w:rPr>
        <w:t>pembelajaran, penilaian hasil pembelajaran, dan pengawasan proses pembelajaran</w:t>
      </w:r>
      <w:r>
        <w:rPr>
          <w:rFonts w:ascii="Times New Roman" w:hAnsi="Times New Roman" w:cs="Times New Roman"/>
          <w:color w:val="000000"/>
          <w:sz w:val="24"/>
          <w:szCs w:val="24"/>
        </w:rPr>
        <w:t xml:space="preserve"> </w:t>
      </w:r>
      <w:r w:rsidRPr="007D6D2A">
        <w:rPr>
          <w:rFonts w:ascii="Times New Roman" w:hAnsi="Times New Roman" w:cs="Times New Roman"/>
          <w:color w:val="000000"/>
          <w:sz w:val="24"/>
          <w:szCs w:val="24"/>
        </w:rPr>
        <w:t>untuk terlaksananya proses pembelajaran yang efektif dan efisien.</w:t>
      </w:r>
    </w:p>
    <w:p w:rsidR="00AE7568" w:rsidRDefault="00AE7568" w:rsidP="000E0D2E">
      <w:pPr>
        <w:autoSpaceDE w:val="0"/>
        <w:autoSpaceDN w:val="0"/>
        <w:adjustRightInd w:val="0"/>
        <w:spacing w:after="0" w:line="480" w:lineRule="auto"/>
        <w:jc w:val="both"/>
        <w:rPr>
          <w:rFonts w:ascii="Times New Roman" w:hAnsi="Times New Roman" w:cs="Times New Roman"/>
          <w:color w:val="000000"/>
          <w:sz w:val="24"/>
          <w:szCs w:val="24"/>
        </w:rPr>
      </w:pPr>
    </w:p>
    <w:p w:rsidR="001C173A" w:rsidRDefault="001C173A" w:rsidP="000E0D2E">
      <w:pPr>
        <w:autoSpaceDE w:val="0"/>
        <w:autoSpaceDN w:val="0"/>
        <w:adjustRightInd w:val="0"/>
        <w:spacing w:after="0" w:line="480" w:lineRule="auto"/>
        <w:jc w:val="both"/>
        <w:rPr>
          <w:rFonts w:ascii="Times New Roman" w:hAnsi="Times New Roman" w:cs="Times New Roman"/>
          <w:color w:val="000000"/>
          <w:sz w:val="24"/>
          <w:szCs w:val="24"/>
        </w:rPr>
      </w:pPr>
    </w:p>
    <w:p w:rsidR="001C173A" w:rsidRPr="00D454F7" w:rsidRDefault="001C173A" w:rsidP="000E0D2E">
      <w:pPr>
        <w:autoSpaceDE w:val="0"/>
        <w:autoSpaceDN w:val="0"/>
        <w:adjustRightInd w:val="0"/>
        <w:spacing w:after="0" w:line="480" w:lineRule="auto"/>
        <w:jc w:val="both"/>
        <w:rPr>
          <w:rFonts w:ascii="Times New Roman" w:hAnsi="Times New Roman" w:cs="Times New Roman"/>
          <w:color w:val="000000"/>
          <w:sz w:val="24"/>
          <w:szCs w:val="24"/>
        </w:rPr>
      </w:pPr>
    </w:p>
    <w:p w:rsidR="00203380" w:rsidRPr="00203380" w:rsidRDefault="00203380" w:rsidP="00655737">
      <w:pPr>
        <w:pStyle w:val="ListParagraph"/>
        <w:numPr>
          <w:ilvl w:val="0"/>
          <w:numId w:val="12"/>
        </w:numPr>
        <w:autoSpaceDE w:val="0"/>
        <w:autoSpaceDN w:val="0"/>
        <w:adjustRightInd w:val="0"/>
        <w:spacing w:after="0" w:line="480" w:lineRule="auto"/>
        <w:ind w:left="426" w:hanging="426"/>
        <w:jc w:val="both"/>
        <w:rPr>
          <w:rFonts w:ascii="Times New Roman" w:hAnsi="Times New Roman" w:cs="Times New Roman"/>
          <w:b/>
          <w:bCs/>
          <w:color w:val="000000"/>
          <w:sz w:val="24"/>
          <w:szCs w:val="24"/>
        </w:rPr>
      </w:pPr>
      <w:r w:rsidRPr="00203380">
        <w:rPr>
          <w:rFonts w:ascii="Times New Roman" w:hAnsi="Times New Roman" w:cs="Times New Roman"/>
          <w:b/>
          <w:bCs/>
          <w:color w:val="000000"/>
          <w:sz w:val="24"/>
          <w:szCs w:val="24"/>
        </w:rPr>
        <w:lastRenderedPageBreak/>
        <w:t xml:space="preserve">Perencanaan Program Kegiatan Pembelajaran </w:t>
      </w:r>
    </w:p>
    <w:p w:rsidR="002945B7" w:rsidRPr="006816DE" w:rsidRDefault="00203380" w:rsidP="00E13149">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Tahap perencanaan dalam kegiatan pembelajaran adalah tahap yang berhubungan dengan kemampuan guru menguasai bahan ajar. Kemampuan guru dapat dilihat dari cara atau proses penyusunan program kegiatan pembelajaran yang dilakukan oleh guru, yaitu mengembangkan silabus dan rencana pelaksanaanpembelajaran(RPP). Unsur/komponen yang ada dalam silabus terdiri </w:t>
      </w:r>
      <w:r w:rsidR="00DC6EC6">
        <w:rPr>
          <w:rFonts w:ascii="Times New Roman" w:hAnsi="Times New Roman" w:cs="Times New Roman"/>
          <w:color w:val="000000"/>
          <w:sz w:val="24"/>
          <w:szCs w:val="24"/>
        </w:rPr>
        <w:t>dari:</w:t>
      </w:r>
      <w:r w:rsidR="00E131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E13149">
        <w:rPr>
          <w:rFonts w:ascii="Times New Roman" w:hAnsi="Times New Roman" w:cs="Times New Roman"/>
          <w:color w:val="000000"/>
          <w:sz w:val="24"/>
          <w:szCs w:val="24"/>
        </w:rPr>
        <w:t>)</w:t>
      </w:r>
      <w:r>
        <w:rPr>
          <w:rFonts w:ascii="Times New Roman" w:hAnsi="Times New Roman" w:cs="Times New Roman"/>
          <w:color w:val="000000"/>
          <w:sz w:val="24"/>
          <w:szCs w:val="24"/>
        </w:rPr>
        <w:t>.Identitas Silabus</w:t>
      </w:r>
      <w:r w:rsidR="00E13149">
        <w:rPr>
          <w:rFonts w:ascii="Times New Roman" w:hAnsi="Times New Roman" w:cs="Times New Roman"/>
          <w:color w:val="000000"/>
          <w:sz w:val="24"/>
          <w:szCs w:val="24"/>
        </w:rPr>
        <w:t>, (</w:t>
      </w:r>
      <w:r>
        <w:rPr>
          <w:rFonts w:ascii="Times New Roman" w:hAnsi="Times New Roman" w:cs="Times New Roman"/>
          <w:color w:val="000000"/>
          <w:sz w:val="24"/>
          <w:szCs w:val="24"/>
        </w:rPr>
        <w:t>b</w:t>
      </w:r>
      <w:r w:rsidR="00E13149">
        <w:rPr>
          <w:rFonts w:ascii="Times New Roman" w:hAnsi="Times New Roman" w:cs="Times New Roman"/>
          <w:color w:val="000000"/>
          <w:sz w:val="24"/>
          <w:szCs w:val="24"/>
        </w:rPr>
        <w:t>)</w:t>
      </w:r>
      <w:r>
        <w:rPr>
          <w:rFonts w:ascii="Times New Roman" w:hAnsi="Times New Roman" w:cs="Times New Roman"/>
          <w:color w:val="000000"/>
          <w:sz w:val="24"/>
          <w:szCs w:val="24"/>
        </w:rPr>
        <w:t>.Stándar Kompetensi (SK)</w:t>
      </w:r>
      <w:r w:rsidR="00E13149">
        <w:rPr>
          <w:rFonts w:ascii="Times New Roman" w:hAnsi="Times New Roman" w:cs="Times New Roman"/>
          <w:color w:val="000000"/>
          <w:sz w:val="24"/>
          <w:szCs w:val="24"/>
        </w:rPr>
        <w:t>, (</w:t>
      </w:r>
      <w:r>
        <w:rPr>
          <w:rFonts w:ascii="Times New Roman" w:hAnsi="Times New Roman" w:cs="Times New Roman"/>
          <w:color w:val="000000"/>
          <w:sz w:val="24"/>
          <w:szCs w:val="24"/>
        </w:rPr>
        <w:t>c</w:t>
      </w:r>
      <w:r w:rsidR="00E13149">
        <w:rPr>
          <w:rFonts w:ascii="Times New Roman" w:hAnsi="Times New Roman" w:cs="Times New Roman"/>
          <w:color w:val="000000"/>
          <w:sz w:val="24"/>
          <w:szCs w:val="24"/>
        </w:rPr>
        <w:t>)</w:t>
      </w:r>
      <w:r>
        <w:rPr>
          <w:rFonts w:ascii="Times New Roman" w:hAnsi="Times New Roman" w:cs="Times New Roman"/>
          <w:color w:val="000000"/>
          <w:sz w:val="24"/>
          <w:szCs w:val="24"/>
        </w:rPr>
        <w:t>.Kompetensi Dasar (KD)</w:t>
      </w:r>
      <w:r w:rsidR="00E13149">
        <w:rPr>
          <w:rFonts w:ascii="Times New Roman" w:hAnsi="Times New Roman" w:cs="Times New Roman"/>
          <w:color w:val="000000"/>
          <w:sz w:val="24"/>
          <w:szCs w:val="24"/>
        </w:rPr>
        <w:t>, (</w:t>
      </w:r>
      <w:r>
        <w:rPr>
          <w:rFonts w:ascii="Times New Roman" w:hAnsi="Times New Roman" w:cs="Times New Roman"/>
          <w:color w:val="000000"/>
          <w:sz w:val="24"/>
          <w:szCs w:val="24"/>
        </w:rPr>
        <w:t>d</w:t>
      </w:r>
      <w:r w:rsidR="00E13149">
        <w:rPr>
          <w:rFonts w:ascii="Times New Roman" w:hAnsi="Times New Roman" w:cs="Times New Roman"/>
          <w:color w:val="000000"/>
          <w:sz w:val="24"/>
          <w:szCs w:val="24"/>
        </w:rPr>
        <w:t>)</w:t>
      </w:r>
      <w:r>
        <w:rPr>
          <w:rFonts w:ascii="Times New Roman" w:hAnsi="Times New Roman" w:cs="Times New Roman"/>
          <w:color w:val="000000"/>
          <w:sz w:val="24"/>
          <w:szCs w:val="24"/>
        </w:rPr>
        <w:t>.Materi Pembelajaran</w:t>
      </w:r>
      <w:r w:rsidR="00E13149">
        <w:rPr>
          <w:rFonts w:ascii="Times New Roman" w:hAnsi="Times New Roman" w:cs="Times New Roman"/>
          <w:color w:val="000000"/>
          <w:sz w:val="24"/>
          <w:szCs w:val="24"/>
        </w:rPr>
        <w:t>, (</w:t>
      </w:r>
      <w:r>
        <w:rPr>
          <w:rFonts w:ascii="Times New Roman" w:hAnsi="Times New Roman" w:cs="Times New Roman"/>
          <w:color w:val="000000"/>
          <w:sz w:val="24"/>
          <w:szCs w:val="24"/>
        </w:rPr>
        <w:t>e</w:t>
      </w:r>
      <w:r w:rsidR="00E13149">
        <w:rPr>
          <w:rFonts w:ascii="Times New Roman" w:hAnsi="Times New Roman" w:cs="Times New Roman"/>
          <w:color w:val="000000"/>
          <w:sz w:val="24"/>
          <w:szCs w:val="24"/>
        </w:rPr>
        <w:t>)</w:t>
      </w:r>
      <w:r>
        <w:rPr>
          <w:rFonts w:ascii="Times New Roman" w:hAnsi="Times New Roman" w:cs="Times New Roman"/>
          <w:color w:val="000000"/>
          <w:sz w:val="24"/>
          <w:szCs w:val="24"/>
        </w:rPr>
        <w:t>.Kegiatan Pembelajaran</w:t>
      </w:r>
      <w:r w:rsidR="00E13149">
        <w:rPr>
          <w:rFonts w:ascii="Times New Roman" w:hAnsi="Times New Roman" w:cs="Times New Roman"/>
          <w:color w:val="000000"/>
          <w:sz w:val="24"/>
          <w:szCs w:val="24"/>
        </w:rPr>
        <w:t>, (</w:t>
      </w:r>
      <w:r>
        <w:rPr>
          <w:rFonts w:ascii="Times New Roman" w:hAnsi="Times New Roman" w:cs="Times New Roman"/>
          <w:color w:val="000000"/>
          <w:sz w:val="24"/>
          <w:szCs w:val="24"/>
        </w:rPr>
        <w:t>f</w:t>
      </w:r>
      <w:r w:rsidR="00E13149">
        <w:rPr>
          <w:rFonts w:ascii="Times New Roman" w:hAnsi="Times New Roman" w:cs="Times New Roman"/>
          <w:color w:val="000000"/>
          <w:sz w:val="24"/>
          <w:szCs w:val="24"/>
        </w:rPr>
        <w:t>)</w:t>
      </w:r>
      <w:r>
        <w:rPr>
          <w:rFonts w:ascii="Times New Roman" w:hAnsi="Times New Roman" w:cs="Times New Roman"/>
          <w:color w:val="000000"/>
          <w:sz w:val="24"/>
          <w:szCs w:val="24"/>
        </w:rPr>
        <w:t>.Indikator</w:t>
      </w:r>
      <w:r w:rsidR="00E13149">
        <w:rPr>
          <w:rFonts w:ascii="Times New Roman" w:hAnsi="Times New Roman" w:cs="Times New Roman"/>
          <w:color w:val="000000"/>
          <w:sz w:val="24"/>
          <w:szCs w:val="24"/>
        </w:rPr>
        <w:t>, (</w:t>
      </w:r>
      <w:r w:rsidR="002945B7">
        <w:rPr>
          <w:rFonts w:ascii="Times New Roman" w:hAnsi="Times New Roman" w:cs="Times New Roman"/>
          <w:color w:val="000000"/>
          <w:sz w:val="24"/>
          <w:szCs w:val="24"/>
        </w:rPr>
        <w:t>g</w:t>
      </w:r>
      <w:r w:rsidR="00E13149">
        <w:rPr>
          <w:rFonts w:ascii="Times New Roman" w:hAnsi="Times New Roman" w:cs="Times New Roman"/>
          <w:color w:val="000000"/>
          <w:sz w:val="24"/>
          <w:szCs w:val="24"/>
        </w:rPr>
        <w:t>)</w:t>
      </w:r>
      <w:r w:rsidR="002945B7">
        <w:rPr>
          <w:rFonts w:ascii="Times New Roman" w:hAnsi="Times New Roman" w:cs="Times New Roman"/>
          <w:color w:val="000000"/>
          <w:sz w:val="24"/>
          <w:szCs w:val="24"/>
        </w:rPr>
        <w:t>.Alokasi waktu</w:t>
      </w:r>
      <w:r w:rsidR="00E13149">
        <w:rPr>
          <w:rFonts w:ascii="Times New Roman" w:hAnsi="Times New Roman" w:cs="Times New Roman"/>
          <w:color w:val="000000"/>
          <w:sz w:val="24"/>
          <w:szCs w:val="24"/>
        </w:rPr>
        <w:t>, (</w:t>
      </w:r>
      <w:r w:rsidR="002945B7">
        <w:rPr>
          <w:rFonts w:ascii="Times New Roman" w:hAnsi="Times New Roman" w:cs="Times New Roman"/>
          <w:color w:val="000000"/>
          <w:sz w:val="24"/>
          <w:szCs w:val="24"/>
        </w:rPr>
        <w:t>h</w:t>
      </w:r>
      <w:r w:rsidR="00E13149">
        <w:rPr>
          <w:rFonts w:ascii="Times New Roman" w:hAnsi="Times New Roman" w:cs="Times New Roman"/>
          <w:color w:val="000000"/>
          <w:sz w:val="24"/>
          <w:szCs w:val="24"/>
        </w:rPr>
        <w:t>)</w:t>
      </w:r>
      <w:r w:rsidR="002945B7">
        <w:rPr>
          <w:rFonts w:ascii="Times New Roman" w:hAnsi="Times New Roman" w:cs="Times New Roman"/>
          <w:color w:val="000000"/>
          <w:sz w:val="24"/>
          <w:szCs w:val="24"/>
        </w:rPr>
        <w:t>.Sumber pembelajaran</w:t>
      </w:r>
      <w:r w:rsidR="00E13149">
        <w:rPr>
          <w:rFonts w:ascii="Times New Roman" w:hAnsi="Times New Roman" w:cs="Times New Roman"/>
          <w:color w:val="000000"/>
          <w:sz w:val="24"/>
          <w:szCs w:val="24"/>
        </w:rPr>
        <w:t>.</w:t>
      </w:r>
    </w:p>
    <w:p w:rsidR="007D6D2A" w:rsidRDefault="002945B7" w:rsidP="002B293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Program</w:t>
      </w:r>
      <w:r w:rsidR="00B74E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pembelajaran</w:t>
      </w:r>
      <w:r w:rsidR="00B74E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jangka waktu</w:t>
      </w:r>
      <w:r w:rsidR="00B74E10">
        <w:rPr>
          <w:rFonts w:ascii="Times New Roman" w:hAnsi="Times New Roman" w:cs="Times New Roman"/>
          <w:color w:val="000000"/>
          <w:sz w:val="24"/>
          <w:szCs w:val="24"/>
        </w:rPr>
        <w:t xml:space="preserve"> singkat sering dikenal dengan </w:t>
      </w:r>
      <w:r>
        <w:rPr>
          <w:rFonts w:ascii="Times New Roman" w:hAnsi="Times New Roman" w:cs="Times New Roman"/>
          <w:color w:val="000000"/>
          <w:sz w:val="24"/>
          <w:szCs w:val="24"/>
        </w:rPr>
        <w:t>i</w:t>
      </w:r>
      <w:r w:rsidR="00B74E10">
        <w:rPr>
          <w:rFonts w:ascii="Times New Roman" w:hAnsi="Times New Roman" w:cs="Times New Roman"/>
          <w:color w:val="000000"/>
          <w:sz w:val="24"/>
          <w:szCs w:val="24"/>
        </w:rPr>
        <w:t>s</w:t>
      </w:r>
      <w:r>
        <w:rPr>
          <w:rFonts w:ascii="Times New Roman" w:hAnsi="Times New Roman" w:cs="Times New Roman"/>
          <w:color w:val="000000"/>
          <w:sz w:val="24"/>
          <w:szCs w:val="24"/>
        </w:rPr>
        <w:t>tilah RPP, yang merupakan penjabaran lebih rinci dan specifik dari silabus, ditandai olehadnyakomponen-komponen:</w:t>
      </w:r>
      <w:r w:rsidR="005331D9">
        <w:rPr>
          <w:rFonts w:ascii="Times New Roman" w:hAnsi="Times New Roman" w:cs="Times New Roman"/>
          <w:color w:val="000000"/>
          <w:sz w:val="24"/>
          <w:szCs w:val="24"/>
        </w:rPr>
        <w:t xml:space="preserve"> (a). </w:t>
      </w:r>
      <w:r w:rsidRPr="005331D9">
        <w:rPr>
          <w:rFonts w:ascii="Times New Roman" w:hAnsi="Times New Roman" w:cs="Times New Roman"/>
          <w:color w:val="000000"/>
          <w:sz w:val="24"/>
          <w:szCs w:val="24"/>
        </w:rPr>
        <w:t>Identitas RPP</w:t>
      </w:r>
      <w:r w:rsidR="005331D9">
        <w:rPr>
          <w:rFonts w:ascii="Times New Roman" w:hAnsi="Times New Roman" w:cs="Times New Roman"/>
          <w:color w:val="000000"/>
          <w:sz w:val="24"/>
          <w:szCs w:val="24"/>
        </w:rPr>
        <w:t>, (</w:t>
      </w:r>
      <w:r w:rsidR="002B293E">
        <w:rPr>
          <w:rFonts w:ascii="Times New Roman" w:hAnsi="Times New Roman" w:cs="Times New Roman"/>
          <w:color w:val="000000"/>
          <w:sz w:val="24"/>
          <w:szCs w:val="24"/>
        </w:rPr>
        <w:t>b</w:t>
      </w:r>
      <w:r w:rsidR="005331D9">
        <w:rPr>
          <w:rFonts w:ascii="Times New Roman" w:hAnsi="Times New Roman" w:cs="Times New Roman"/>
          <w:color w:val="000000"/>
          <w:sz w:val="24"/>
          <w:szCs w:val="24"/>
        </w:rPr>
        <w:t>)</w:t>
      </w:r>
      <w:r w:rsidR="002B293E">
        <w:rPr>
          <w:rFonts w:ascii="Times New Roman" w:hAnsi="Times New Roman" w:cs="Times New Roman"/>
          <w:color w:val="000000"/>
          <w:sz w:val="24"/>
          <w:szCs w:val="24"/>
        </w:rPr>
        <w:t>.</w:t>
      </w:r>
      <w:r w:rsidR="005331D9">
        <w:rPr>
          <w:rFonts w:ascii="Times New Roman" w:hAnsi="Times New Roman" w:cs="Times New Roman"/>
          <w:color w:val="000000"/>
          <w:sz w:val="24"/>
          <w:szCs w:val="24"/>
        </w:rPr>
        <w:t>Stándar Kompetensi (SK)</w:t>
      </w:r>
      <w:r w:rsidR="00877CA5">
        <w:rPr>
          <w:rFonts w:ascii="Times New Roman" w:hAnsi="Times New Roman" w:cs="Times New Roman"/>
          <w:color w:val="000000"/>
          <w:sz w:val="24"/>
          <w:szCs w:val="24"/>
        </w:rPr>
        <w:t>,  (</w:t>
      </w:r>
      <w:r w:rsidR="002B293E">
        <w:rPr>
          <w:rFonts w:ascii="Times New Roman" w:hAnsi="Times New Roman" w:cs="Times New Roman"/>
          <w:color w:val="000000"/>
          <w:sz w:val="24"/>
          <w:szCs w:val="24"/>
        </w:rPr>
        <w:t>c</w:t>
      </w:r>
      <w:r w:rsidR="00877CA5">
        <w:rPr>
          <w:rFonts w:ascii="Times New Roman" w:hAnsi="Times New Roman" w:cs="Times New Roman"/>
          <w:color w:val="000000"/>
          <w:sz w:val="24"/>
          <w:szCs w:val="24"/>
        </w:rPr>
        <w:t>)</w:t>
      </w:r>
      <w:r w:rsidR="002B293E">
        <w:rPr>
          <w:rFonts w:ascii="Times New Roman" w:hAnsi="Times New Roman" w:cs="Times New Roman"/>
          <w:color w:val="000000"/>
          <w:sz w:val="24"/>
          <w:szCs w:val="24"/>
        </w:rPr>
        <w:t>.Kompetensi dasar (KD)</w:t>
      </w:r>
      <w:r w:rsidR="00877CA5">
        <w:rPr>
          <w:rFonts w:ascii="Times New Roman" w:hAnsi="Times New Roman" w:cs="Times New Roman"/>
          <w:color w:val="000000"/>
          <w:sz w:val="24"/>
          <w:szCs w:val="24"/>
        </w:rPr>
        <w:t>,</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d</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.Indikator</w:t>
      </w:r>
      <w:r w:rsidR="00C6533A">
        <w:rPr>
          <w:rFonts w:ascii="Times New Roman" w:hAnsi="Times New Roman" w:cs="Times New Roman"/>
          <w:color w:val="000000"/>
          <w:sz w:val="24"/>
          <w:szCs w:val="24"/>
        </w:rPr>
        <w:t>, (</w:t>
      </w:r>
      <w:r w:rsidR="002B293E">
        <w:rPr>
          <w:rFonts w:ascii="Times New Roman" w:hAnsi="Times New Roman" w:cs="Times New Roman"/>
          <w:color w:val="000000"/>
          <w:sz w:val="24"/>
          <w:szCs w:val="24"/>
        </w:rPr>
        <w:t>e</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.Tujuan pembelajaran</w:t>
      </w:r>
      <w:r w:rsidR="00C6533A">
        <w:rPr>
          <w:rFonts w:ascii="Times New Roman" w:hAnsi="Times New Roman" w:cs="Times New Roman"/>
          <w:color w:val="000000"/>
          <w:sz w:val="24"/>
          <w:szCs w:val="24"/>
        </w:rPr>
        <w:t>, (</w:t>
      </w:r>
      <w:r w:rsidR="002B293E">
        <w:rPr>
          <w:rFonts w:ascii="Times New Roman" w:hAnsi="Times New Roman" w:cs="Times New Roman"/>
          <w:color w:val="000000"/>
          <w:sz w:val="24"/>
          <w:szCs w:val="24"/>
        </w:rPr>
        <w:t>f</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.Materi pembelajaran</w:t>
      </w:r>
      <w:r w:rsidR="00C6533A">
        <w:rPr>
          <w:rFonts w:ascii="Times New Roman" w:hAnsi="Times New Roman" w:cs="Times New Roman"/>
          <w:color w:val="000000"/>
          <w:sz w:val="24"/>
          <w:szCs w:val="24"/>
        </w:rPr>
        <w:t>, (</w:t>
      </w:r>
      <w:r w:rsidR="002B293E">
        <w:rPr>
          <w:rFonts w:ascii="Times New Roman" w:hAnsi="Times New Roman" w:cs="Times New Roman"/>
          <w:color w:val="000000"/>
          <w:sz w:val="24"/>
          <w:szCs w:val="24"/>
        </w:rPr>
        <w:t>g</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.Metode pembelajaran</w:t>
      </w:r>
      <w:r w:rsidR="00C6533A">
        <w:rPr>
          <w:rFonts w:ascii="Times New Roman" w:hAnsi="Times New Roman" w:cs="Times New Roman"/>
          <w:color w:val="000000"/>
          <w:sz w:val="24"/>
          <w:szCs w:val="24"/>
        </w:rPr>
        <w:t>, (</w:t>
      </w:r>
      <w:r w:rsidR="002B293E">
        <w:rPr>
          <w:rFonts w:ascii="Times New Roman" w:hAnsi="Times New Roman" w:cs="Times New Roman"/>
          <w:color w:val="000000"/>
          <w:sz w:val="24"/>
          <w:szCs w:val="24"/>
        </w:rPr>
        <w:t>h</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.Langkah-langkah kegiatan</w:t>
      </w:r>
      <w:r w:rsidR="00C6533A">
        <w:rPr>
          <w:rFonts w:ascii="Times New Roman" w:hAnsi="Times New Roman" w:cs="Times New Roman"/>
          <w:color w:val="000000"/>
          <w:sz w:val="24"/>
          <w:szCs w:val="24"/>
        </w:rPr>
        <w:t>, (</w:t>
      </w:r>
      <w:r w:rsidR="002B293E">
        <w:rPr>
          <w:rFonts w:ascii="Times New Roman" w:hAnsi="Times New Roman" w:cs="Times New Roman"/>
          <w:color w:val="000000"/>
          <w:sz w:val="24"/>
          <w:szCs w:val="24"/>
        </w:rPr>
        <w:t>i</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.Sumber pembelajaran</w:t>
      </w:r>
      <w:r w:rsidR="00C6533A">
        <w:rPr>
          <w:rFonts w:ascii="Times New Roman" w:hAnsi="Times New Roman" w:cs="Times New Roman"/>
          <w:color w:val="000000"/>
          <w:sz w:val="24"/>
          <w:szCs w:val="24"/>
        </w:rPr>
        <w:t>, (</w:t>
      </w:r>
      <w:r w:rsidR="002B293E">
        <w:rPr>
          <w:rFonts w:ascii="Times New Roman" w:hAnsi="Times New Roman" w:cs="Times New Roman"/>
          <w:color w:val="000000"/>
          <w:sz w:val="24"/>
          <w:szCs w:val="24"/>
        </w:rPr>
        <w:t>j</w:t>
      </w:r>
      <w:r w:rsidR="00C6533A">
        <w:rPr>
          <w:rFonts w:ascii="Times New Roman" w:hAnsi="Times New Roman" w:cs="Times New Roman"/>
          <w:color w:val="000000"/>
          <w:sz w:val="24"/>
          <w:szCs w:val="24"/>
        </w:rPr>
        <w:t>)</w:t>
      </w:r>
      <w:r w:rsidR="002B293E">
        <w:rPr>
          <w:rFonts w:ascii="Times New Roman" w:hAnsi="Times New Roman" w:cs="Times New Roman"/>
          <w:color w:val="000000"/>
          <w:sz w:val="24"/>
          <w:szCs w:val="24"/>
        </w:rPr>
        <w:t>.Penilaian</w:t>
      </w:r>
      <w:r w:rsidR="00C6533A">
        <w:rPr>
          <w:rFonts w:ascii="Times New Roman" w:hAnsi="Times New Roman" w:cs="Times New Roman"/>
          <w:color w:val="000000"/>
          <w:sz w:val="24"/>
          <w:szCs w:val="24"/>
        </w:rPr>
        <w:t>.</w:t>
      </w:r>
    </w:p>
    <w:p w:rsidR="007D6D2A" w:rsidRPr="0003538C" w:rsidRDefault="007D6D2A" w:rsidP="0003538C">
      <w:pPr>
        <w:autoSpaceDE w:val="0"/>
        <w:autoSpaceDN w:val="0"/>
        <w:adjustRightInd w:val="0"/>
        <w:spacing w:after="0" w:line="480" w:lineRule="auto"/>
        <w:ind w:firstLine="720"/>
        <w:jc w:val="both"/>
        <w:rPr>
          <w:rFonts w:ascii="Times New Roman" w:hAnsi="Times New Roman" w:cs="Times New Roman"/>
          <w:bCs/>
          <w:color w:val="000000"/>
          <w:sz w:val="24"/>
          <w:szCs w:val="24"/>
        </w:rPr>
      </w:pPr>
      <w:r w:rsidRPr="0003538C">
        <w:rPr>
          <w:rFonts w:ascii="Times New Roman" w:hAnsi="Times New Roman" w:cs="Times New Roman"/>
          <w:color w:val="000000"/>
          <w:sz w:val="24"/>
          <w:szCs w:val="24"/>
        </w:rPr>
        <w:t xml:space="preserve">Indikator </w:t>
      </w:r>
      <w:r w:rsidRPr="0003538C">
        <w:rPr>
          <w:rFonts w:ascii="Times New Roman" w:hAnsi="Times New Roman" w:cs="Times New Roman"/>
          <w:bCs/>
          <w:color w:val="000000"/>
          <w:sz w:val="24"/>
          <w:szCs w:val="24"/>
        </w:rPr>
        <w:t>Perencanaan Program Kegiatan Pembelajaran</w:t>
      </w:r>
      <w:r w:rsidR="005B7FED">
        <w:rPr>
          <w:rFonts w:ascii="Times New Roman" w:hAnsi="Times New Roman" w:cs="Times New Roman"/>
          <w:bCs/>
          <w:color w:val="000000"/>
          <w:sz w:val="24"/>
          <w:szCs w:val="24"/>
        </w:rPr>
        <w:t xml:space="preserve"> adalah sebagai</w:t>
      </w:r>
      <w:r w:rsidR="002330A1">
        <w:rPr>
          <w:rFonts w:ascii="Times New Roman" w:hAnsi="Times New Roman" w:cs="Times New Roman"/>
          <w:bCs/>
          <w:color w:val="000000"/>
          <w:sz w:val="24"/>
          <w:szCs w:val="24"/>
        </w:rPr>
        <w:t xml:space="preserve"> berikut:</w:t>
      </w:r>
      <w:r w:rsidRPr="0003538C">
        <w:rPr>
          <w:rFonts w:ascii="Times New Roman" w:hAnsi="Times New Roman" w:cs="Times New Roman"/>
          <w:bCs/>
          <w:color w:val="000000"/>
          <w:sz w:val="24"/>
          <w:szCs w:val="24"/>
        </w:rPr>
        <w:t xml:space="preserve"> </w:t>
      </w:r>
    </w:p>
    <w:p w:rsidR="007D6D2A" w:rsidRPr="007D6D2A" w:rsidRDefault="007D6D2A" w:rsidP="007D6D2A">
      <w:pPr>
        <w:pStyle w:val="ListParagraph"/>
        <w:numPr>
          <w:ilvl w:val="2"/>
          <w:numId w:val="9"/>
        </w:numPr>
        <w:autoSpaceDE w:val="0"/>
        <w:autoSpaceDN w:val="0"/>
        <w:adjustRightInd w:val="0"/>
        <w:spacing w:after="0" w:line="480" w:lineRule="auto"/>
        <w:ind w:left="426" w:hanging="426"/>
        <w:jc w:val="both"/>
        <w:rPr>
          <w:rFonts w:ascii="Times New Roman" w:hAnsi="Times New Roman" w:cs="Times New Roman"/>
          <w:bCs/>
          <w:color w:val="000000"/>
          <w:sz w:val="24"/>
          <w:szCs w:val="24"/>
        </w:rPr>
      </w:pPr>
      <w:r>
        <w:rPr>
          <w:rFonts w:ascii="Times New Roman" w:hAnsi="Times New Roman" w:cs="Times New Roman"/>
          <w:sz w:val="24"/>
        </w:rPr>
        <w:t>Menyusun/ merevisi perangkat pembelajaran lengkap tiap semester</w:t>
      </w:r>
    </w:p>
    <w:p w:rsidR="007D6D2A" w:rsidRPr="007D6D2A" w:rsidRDefault="007D6D2A" w:rsidP="007D6D2A">
      <w:pPr>
        <w:pStyle w:val="ListParagraph"/>
        <w:numPr>
          <w:ilvl w:val="2"/>
          <w:numId w:val="9"/>
        </w:numPr>
        <w:autoSpaceDE w:val="0"/>
        <w:autoSpaceDN w:val="0"/>
        <w:adjustRightInd w:val="0"/>
        <w:spacing w:after="0" w:line="480" w:lineRule="auto"/>
        <w:ind w:left="426" w:hanging="426"/>
        <w:jc w:val="both"/>
        <w:rPr>
          <w:rFonts w:ascii="Times New Roman" w:hAnsi="Times New Roman" w:cs="Times New Roman"/>
          <w:bCs/>
          <w:color w:val="000000"/>
          <w:sz w:val="24"/>
          <w:szCs w:val="24"/>
        </w:rPr>
      </w:pPr>
      <w:r>
        <w:rPr>
          <w:rFonts w:ascii="Times New Roman" w:hAnsi="Times New Roman" w:cs="Times New Roman"/>
          <w:sz w:val="24"/>
        </w:rPr>
        <w:t>Mampu meng update soal ulangan, remidial, dan perangkat penilaian</w:t>
      </w:r>
    </w:p>
    <w:p w:rsidR="007D6D2A" w:rsidRPr="007D6D2A" w:rsidRDefault="007D6D2A" w:rsidP="007D6D2A">
      <w:pPr>
        <w:pStyle w:val="ListParagraph"/>
        <w:numPr>
          <w:ilvl w:val="2"/>
          <w:numId w:val="9"/>
        </w:numPr>
        <w:autoSpaceDE w:val="0"/>
        <w:autoSpaceDN w:val="0"/>
        <w:adjustRightInd w:val="0"/>
        <w:spacing w:after="0" w:line="480" w:lineRule="auto"/>
        <w:ind w:left="426" w:hanging="426"/>
        <w:jc w:val="both"/>
        <w:rPr>
          <w:rFonts w:ascii="Times New Roman" w:hAnsi="Times New Roman" w:cs="Times New Roman"/>
          <w:bCs/>
          <w:color w:val="000000"/>
          <w:sz w:val="24"/>
          <w:szCs w:val="24"/>
        </w:rPr>
      </w:pPr>
      <w:r>
        <w:rPr>
          <w:rFonts w:ascii="Times New Roman" w:hAnsi="Times New Roman" w:cs="Times New Roman"/>
          <w:sz w:val="24"/>
        </w:rPr>
        <w:t>Membuat LKS, bahan ajar, sumberdan media pembelajaran semakin berbobot, menarik dan bervariasi</w:t>
      </w:r>
    </w:p>
    <w:p w:rsidR="007D6D2A" w:rsidRPr="007D6D2A" w:rsidRDefault="007D6D2A" w:rsidP="007D6D2A">
      <w:pPr>
        <w:pStyle w:val="ListParagraph"/>
        <w:numPr>
          <w:ilvl w:val="2"/>
          <w:numId w:val="9"/>
        </w:numPr>
        <w:autoSpaceDE w:val="0"/>
        <w:autoSpaceDN w:val="0"/>
        <w:adjustRightInd w:val="0"/>
        <w:spacing w:after="0" w:line="480" w:lineRule="auto"/>
        <w:ind w:left="426" w:hanging="426"/>
        <w:jc w:val="both"/>
        <w:rPr>
          <w:rFonts w:ascii="Times New Roman" w:hAnsi="Times New Roman" w:cs="Times New Roman"/>
          <w:bCs/>
          <w:color w:val="000000"/>
          <w:sz w:val="24"/>
          <w:szCs w:val="24"/>
        </w:rPr>
      </w:pPr>
      <w:r>
        <w:rPr>
          <w:rFonts w:ascii="Times New Roman" w:hAnsi="Times New Roman" w:cs="Times New Roman"/>
          <w:sz w:val="24"/>
        </w:rPr>
        <w:t>Menjelaskan tujuan setiap pembelajaran pada peserta didik</w:t>
      </w:r>
    </w:p>
    <w:p w:rsidR="002B293E" w:rsidRPr="00C6533A" w:rsidRDefault="002B293E" w:rsidP="002B293E">
      <w:pPr>
        <w:autoSpaceDE w:val="0"/>
        <w:autoSpaceDN w:val="0"/>
        <w:adjustRightInd w:val="0"/>
        <w:spacing w:after="0" w:line="480" w:lineRule="auto"/>
        <w:jc w:val="both"/>
        <w:rPr>
          <w:rFonts w:ascii="Times New Roman" w:hAnsi="Times New Roman" w:cs="Times New Roman"/>
          <w:color w:val="000000"/>
          <w:sz w:val="24"/>
          <w:szCs w:val="24"/>
        </w:rPr>
      </w:pPr>
    </w:p>
    <w:p w:rsidR="002B293E" w:rsidRDefault="002B293E" w:rsidP="002B29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2. Pelaksanaan Kegiatan Pembelajaran </w:t>
      </w:r>
    </w:p>
    <w:p w:rsidR="008D113C" w:rsidRDefault="002B293E" w:rsidP="00CB79F9">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Kegiatan pembelajaran di kelas adalah inti penyelenggaraan pendidikan yang ditandai oleh adanya kegiatan pengelolaan kelas, penggunaan media dan sumber belajar, dan penggunaan metode serta strategi pembejaran. Semua tugas</w:t>
      </w:r>
      <w:r w:rsidR="008D113C">
        <w:rPr>
          <w:rFonts w:ascii="Times New Roman" w:hAnsi="Times New Roman" w:cs="Times New Roman"/>
          <w:color w:val="000000"/>
          <w:sz w:val="24"/>
          <w:szCs w:val="24"/>
        </w:rPr>
        <w:t xml:space="preserve"> tersebut merupakan tugas dan tanggung jawab guru yang secara optimal</w:t>
      </w:r>
      <w:r w:rsidR="00B74E10">
        <w:rPr>
          <w:rFonts w:ascii="Times New Roman" w:hAnsi="Times New Roman" w:cs="Times New Roman"/>
          <w:color w:val="000000"/>
          <w:sz w:val="24"/>
          <w:szCs w:val="24"/>
        </w:rPr>
        <w:t xml:space="preserve"> </w:t>
      </w:r>
      <w:r w:rsidR="008D113C">
        <w:rPr>
          <w:rFonts w:ascii="Times New Roman" w:hAnsi="Times New Roman" w:cs="Times New Roman"/>
          <w:color w:val="000000"/>
          <w:sz w:val="24"/>
          <w:szCs w:val="24"/>
        </w:rPr>
        <w:t xml:space="preserve">dalam pelaksanaanya menuntut kemampuan guru. </w:t>
      </w:r>
    </w:p>
    <w:p w:rsidR="00B74E10" w:rsidRPr="00B74E10" w:rsidRDefault="00E70092" w:rsidP="00655737">
      <w:pPr>
        <w:pStyle w:val="ListParagraph"/>
        <w:widowControl w:val="0"/>
        <w:numPr>
          <w:ilvl w:val="0"/>
          <w:numId w:val="13"/>
        </w:numPr>
        <w:autoSpaceDE w:val="0"/>
        <w:autoSpaceDN w:val="0"/>
        <w:adjustRightInd w:val="0"/>
        <w:spacing w:after="0" w:line="480" w:lineRule="auto"/>
        <w:ind w:left="426" w:hanging="426"/>
        <w:jc w:val="both"/>
        <w:rPr>
          <w:rFonts w:ascii="Times New Roman" w:eastAsia="Calibri" w:hAnsi="Times New Roman" w:cs="Times New Roman"/>
          <w:sz w:val="24"/>
          <w:szCs w:val="24"/>
        </w:rPr>
      </w:pPr>
      <w:r w:rsidRPr="00787689">
        <w:rPr>
          <w:rFonts w:ascii="Times New Roman" w:eastAsia="Calibri" w:hAnsi="Times New Roman" w:cs="Times New Roman"/>
          <w:bCs/>
          <w:spacing w:val="-3"/>
          <w:sz w:val="24"/>
          <w:szCs w:val="24"/>
        </w:rPr>
        <w:t>P</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pacing w:val="1"/>
          <w:sz w:val="24"/>
          <w:szCs w:val="24"/>
        </w:rPr>
        <w:t>n</w:t>
      </w:r>
      <w:r w:rsidRPr="00787689">
        <w:rPr>
          <w:rFonts w:ascii="Times New Roman" w:eastAsia="Calibri" w:hAnsi="Times New Roman" w:cs="Times New Roman"/>
          <w:bCs/>
          <w:sz w:val="24"/>
          <w:szCs w:val="24"/>
        </w:rPr>
        <w:t>g</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z w:val="24"/>
          <w:szCs w:val="24"/>
        </w:rPr>
        <w:t>lo</w:t>
      </w:r>
      <w:r w:rsidRPr="00787689">
        <w:rPr>
          <w:rFonts w:ascii="Times New Roman" w:eastAsia="Calibri" w:hAnsi="Times New Roman" w:cs="Times New Roman"/>
          <w:bCs/>
          <w:spacing w:val="1"/>
          <w:sz w:val="24"/>
          <w:szCs w:val="24"/>
        </w:rPr>
        <w:t>l</w:t>
      </w:r>
      <w:r w:rsidRPr="00787689">
        <w:rPr>
          <w:rFonts w:ascii="Times New Roman" w:eastAsia="Calibri" w:hAnsi="Times New Roman" w:cs="Times New Roman"/>
          <w:bCs/>
          <w:sz w:val="24"/>
          <w:szCs w:val="24"/>
        </w:rPr>
        <w:t>aan</w:t>
      </w:r>
      <w:r w:rsidR="00B74E10">
        <w:rPr>
          <w:rFonts w:ascii="Times New Roman" w:eastAsia="Calibri" w:hAnsi="Times New Roman" w:cs="Times New Roman"/>
          <w:bCs/>
          <w:sz w:val="24"/>
          <w:szCs w:val="24"/>
        </w:rPr>
        <w:t xml:space="preserve"> </w:t>
      </w:r>
      <w:r w:rsidRPr="00787689">
        <w:rPr>
          <w:rFonts w:ascii="Times New Roman" w:eastAsia="Calibri" w:hAnsi="Times New Roman" w:cs="Times New Roman"/>
          <w:bCs/>
          <w:sz w:val="24"/>
          <w:szCs w:val="24"/>
        </w:rPr>
        <w:t>Kelas</w:t>
      </w:r>
      <w:r w:rsidR="00B74E10">
        <w:rPr>
          <w:rFonts w:ascii="Times New Roman" w:eastAsia="Calibri" w:hAnsi="Times New Roman" w:cs="Times New Roman"/>
          <w:bCs/>
          <w:sz w:val="24"/>
          <w:szCs w:val="24"/>
        </w:rPr>
        <w:t xml:space="preserve"> </w:t>
      </w:r>
    </w:p>
    <w:p w:rsidR="00E70092" w:rsidRPr="00B74E10" w:rsidRDefault="00E70092" w:rsidP="00B74E10">
      <w:pPr>
        <w:pStyle w:val="ListParagraph"/>
        <w:widowControl w:val="0"/>
        <w:autoSpaceDE w:val="0"/>
        <w:autoSpaceDN w:val="0"/>
        <w:adjustRightInd w:val="0"/>
        <w:spacing w:after="0" w:line="480" w:lineRule="auto"/>
        <w:ind w:left="426"/>
        <w:jc w:val="both"/>
        <w:rPr>
          <w:rFonts w:ascii="Times New Roman" w:eastAsia="Calibri" w:hAnsi="Times New Roman" w:cs="Times New Roman"/>
          <w:sz w:val="24"/>
          <w:szCs w:val="24"/>
        </w:rPr>
      </w:pPr>
      <w:r w:rsidRPr="00B74E10">
        <w:rPr>
          <w:rFonts w:ascii="Times New Roman" w:eastAsia="Calibri" w:hAnsi="Times New Roman" w:cs="Times New Roman"/>
          <w:sz w:val="24"/>
          <w:szCs w:val="24"/>
        </w:rPr>
        <w:t>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mampu</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me</w:t>
      </w:r>
      <w:r w:rsidRPr="00B74E10">
        <w:rPr>
          <w:rFonts w:ascii="Times New Roman" w:eastAsia="Calibri" w:hAnsi="Times New Roman" w:cs="Times New Roman"/>
          <w:spacing w:val="2"/>
          <w:sz w:val="24"/>
          <w:szCs w:val="24"/>
        </w:rPr>
        <w:t>n</w:t>
      </w:r>
      <w:r w:rsidRPr="00B74E10">
        <w:rPr>
          <w:rFonts w:ascii="Times New Roman" w:eastAsia="Calibri" w:hAnsi="Times New Roman" w:cs="Times New Roman"/>
          <w:spacing w:val="-1"/>
          <w:sz w:val="24"/>
          <w:szCs w:val="24"/>
        </w:rPr>
        <w:t>c</w:t>
      </w:r>
      <w:r w:rsidRPr="00B74E10">
        <w:rPr>
          <w:rFonts w:ascii="Times New Roman" w:eastAsia="Calibri" w:hAnsi="Times New Roman" w:cs="Times New Roman"/>
          <w:sz w:val="24"/>
          <w:szCs w:val="24"/>
        </w:rPr>
        <w:t>ip</w:t>
      </w:r>
      <w:r w:rsidRPr="00B74E10">
        <w:rPr>
          <w:rFonts w:ascii="Times New Roman" w:eastAsia="Calibri" w:hAnsi="Times New Roman" w:cs="Times New Roman"/>
          <w:spacing w:val="1"/>
          <w:sz w:val="24"/>
          <w:szCs w:val="24"/>
        </w:rPr>
        <w:t>t</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k</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suas</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na kondusif</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di</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las</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2"/>
          <w:sz w:val="24"/>
          <w:szCs w:val="24"/>
        </w:rPr>
        <w:t>g</w:t>
      </w:r>
      <w:r w:rsidRPr="00B74E10">
        <w:rPr>
          <w:rFonts w:ascii="Times New Roman" w:eastAsia="Calibri" w:hAnsi="Times New Roman" w:cs="Times New Roman"/>
          <w:sz w:val="24"/>
          <w:szCs w:val="24"/>
        </w:rPr>
        <w:t>u</w:t>
      </w:r>
      <w:r w:rsidRPr="00B74E10">
        <w:rPr>
          <w:rFonts w:ascii="Times New Roman" w:eastAsia="Calibri" w:hAnsi="Times New Roman" w:cs="Times New Roman"/>
          <w:spacing w:val="2"/>
          <w:sz w:val="24"/>
          <w:szCs w:val="24"/>
        </w:rPr>
        <w:t>n</w:t>
      </w:r>
      <w:r w:rsidRPr="00B74E10">
        <w:rPr>
          <w:rFonts w:ascii="Times New Roman" w:eastAsia="Calibri" w:hAnsi="Times New Roman" w:cs="Times New Roman"/>
          <w:sz w:val="24"/>
          <w:szCs w:val="24"/>
        </w:rPr>
        <w:t>a me</w:t>
      </w:r>
      <w:r w:rsidRPr="00B74E10">
        <w:rPr>
          <w:rFonts w:ascii="Times New Roman" w:eastAsia="Calibri" w:hAnsi="Times New Roman" w:cs="Times New Roman"/>
          <w:spacing w:val="-1"/>
          <w:sz w:val="24"/>
          <w:szCs w:val="24"/>
        </w:rPr>
        <w:t>w</w:t>
      </w:r>
      <w:r w:rsidRPr="00B74E10">
        <w:rPr>
          <w:rFonts w:ascii="Times New Roman" w:eastAsia="Calibri" w:hAnsi="Times New Roman" w:cs="Times New Roman"/>
          <w:sz w:val="24"/>
          <w:szCs w:val="24"/>
        </w:rPr>
        <w:t>ujudkan p</w:t>
      </w:r>
      <w:r w:rsidRPr="00B74E10">
        <w:rPr>
          <w:rFonts w:ascii="Times New Roman" w:eastAsia="Calibri" w:hAnsi="Times New Roman" w:cs="Times New Roman"/>
          <w:spacing w:val="-1"/>
          <w:sz w:val="24"/>
          <w:szCs w:val="24"/>
        </w:rPr>
        <w:t>r</w:t>
      </w:r>
      <w:r w:rsidRPr="00B74E10">
        <w:rPr>
          <w:rFonts w:ascii="Times New Roman" w:eastAsia="Calibri" w:hAnsi="Times New Roman" w:cs="Times New Roman"/>
          <w:sz w:val="24"/>
          <w:szCs w:val="24"/>
        </w:rPr>
        <w:t>oses</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p</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mbel</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j</w:t>
      </w:r>
      <w:r w:rsidRPr="00B74E10">
        <w:rPr>
          <w:rFonts w:ascii="Times New Roman" w:eastAsia="Calibri" w:hAnsi="Times New Roman" w:cs="Times New Roman"/>
          <w:spacing w:val="2"/>
          <w:sz w:val="24"/>
          <w:szCs w:val="24"/>
        </w:rPr>
        <w:t>a</w:t>
      </w:r>
      <w:r w:rsidRPr="00B74E10">
        <w:rPr>
          <w:rFonts w:ascii="Times New Roman" w:eastAsia="Calibri" w:hAnsi="Times New Roman" w:cs="Times New Roman"/>
          <w:sz w:val="24"/>
          <w:szCs w:val="24"/>
        </w:rPr>
        <w:t>r</w:t>
      </w:r>
      <w:r w:rsidRPr="00B74E10">
        <w:rPr>
          <w:rFonts w:ascii="Times New Roman" w:eastAsia="Calibri" w:hAnsi="Times New Roman" w:cs="Times New Roman"/>
          <w:spacing w:val="-2"/>
          <w:sz w:val="24"/>
          <w:szCs w:val="24"/>
        </w:rPr>
        <w:t>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5"/>
          <w:sz w:val="24"/>
          <w:szCs w:val="24"/>
        </w:rPr>
        <w:t>y</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2"/>
          <w:sz w:val="24"/>
          <w:szCs w:val="24"/>
        </w:rPr>
        <w:t>n</w:t>
      </w:r>
      <w:r w:rsidRPr="00B74E10">
        <w:rPr>
          <w:rFonts w:ascii="Times New Roman" w:eastAsia="Calibri" w:hAnsi="Times New Roman" w:cs="Times New Roman"/>
          <w:sz w:val="24"/>
          <w:szCs w:val="24"/>
        </w:rPr>
        <w:t>g me</w:t>
      </w:r>
      <w:r w:rsidRPr="00B74E10">
        <w:rPr>
          <w:rFonts w:ascii="Times New Roman" w:eastAsia="Calibri" w:hAnsi="Times New Roman" w:cs="Times New Roman"/>
          <w:spacing w:val="4"/>
          <w:sz w:val="24"/>
          <w:szCs w:val="24"/>
        </w:rPr>
        <w:t>n</w:t>
      </w:r>
      <w:r w:rsidRPr="00B74E10">
        <w:rPr>
          <w:rFonts w:ascii="Times New Roman" w:eastAsia="Calibri" w:hAnsi="Times New Roman" w:cs="Times New Roman"/>
          <w:spacing w:val="-5"/>
          <w:sz w:val="24"/>
          <w:szCs w:val="24"/>
        </w:rPr>
        <w:t>y</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n</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2"/>
          <w:sz w:val="24"/>
          <w:szCs w:val="24"/>
        </w:rPr>
        <w:t>n</w:t>
      </w:r>
      <w:r w:rsidRPr="00B74E10">
        <w:rPr>
          <w:rFonts w:ascii="Times New Roman" w:eastAsia="Calibri" w:hAnsi="Times New Roman" w:cs="Times New Roman"/>
          <w:spacing w:val="-2"/>
          <w:sz w:val="24"/>
          <w:szCs w:val="24"/>
        </w:rPr>
        <w:t>g</w:t>
      </w:r>
      <w:r w:rsidRPr="00B74E10">
        <w:rPr>
          <w:rFonts w:ascii="Times New Roman" w:eastAsia="Calibri" w:hAnsi="Times New Roman" w:cs="Times New Roman"/>
          <w:sz w:val="24"/>
          <w:szCs w:val="24"/>
        </w:rPr>
        <w:t>k</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d</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lah</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tun</w:t>
      </w:r>
      <w:r w:rsidRPr="00B74E10">
        <w:rPr>
          <w:rFonts w:ascii="Times New Roman" w:eastAsia="Calibri" w:hAnsi="Times New Roman" w:cs="Times New Roman"/>
          <w:spacing w:val="1"/>
          <w:sz w:val="24"/>
          <w:szCs w:val="24"/>
        </w:rPr>
        <w:t>t</w:t>
      </w:r>
      <w:r w:rsidRPr="00B74E10">
        <w:rPr>
          <w:rFonts w:ascii="Times New Roman" w:eastAsia="Calibri" w:hAnsi="Times New Roman" w:cs="Times New Roman"/>
          <w:sz w:val="24"/>
          <w:szCs w:val="24"/>
        </w:rPr>
        <w:t>utan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b</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2"/>
          <w:sz w:val="24"/>
          <w:szCs w:val="24"/>
        </w:rPr>
        <w:t>g</w:t>
      </w:r>
      <w:r w:rsidRPr="00B74E10">
        <w:rPr>
          <w:rFonts w:ascii="Times New Roman" w:eastAsia="Calibri" w:hAnsi="Times New Roman" w:cs="Times New Roman"/>
          <w:sz w:val="24"/>
          <w:szCs w:val="24"/>
        </w:rPr>
        <w:t>i</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s</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o</w:t>
      </w:r>
      <w:r w:rsidRPr="00B74E10">
        <w:rPr>
          <w:rFonts w:ascii="Times New Roman" w:eastAsia="Calibri" w:hAnsi="Times New Roman" w:cs="Times New Roman"/>
          <w:spacing w:val="1"/>
          <w:sz w:val="24"/>
          <w:szCs w:val="24"/>
        </w:rPr>
        <w:t>r</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2"/>
          <w:sz w:val="24"/>
          <w:szCs w:val="24"/>
        </w:rPr>
        <w:t>n</w:t>
      </w:r>
      <w:r w:rsidRPr="00B74E10">
        <w:rPr>
          <w:rFonts w:ascii="Times New Roman" w:eastAsia="Calibri" w:hAnsi="Times New Roman" w:cs="Times New Roman"/>
          <w:sz w:val="24"/>
          <w:szCs w:val="24"/>
        </w:rPr>
        <w:t>g</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2"/>
          <w:sz w:val="24"/>
          <w:szCs w:val="24"/>
        </w:rPr>
        <w:t>g</w:t>
      </w:r>
      <w:r w:rsidRPr="00B74E10">
        <w:rPr>
          <w:rFonts w:ascii="Times New Roman" w:eastAsia="Calibri" w:hAnsi="Times New Roman" w:cs="Times New Roman"/>
          <w:spacing w:val="2"/>
          <w:sz w:val="24"/>
          <w:szCs w:val="24"/>
        </w:rPr>
        <w:t>u</w:t>
      </w:r>
      <w:r w:rsidRPr="00B74E10">
        <w:rPr>
          <w:rFonts w:ascii="Times New Roman" w:eastAsia="Calibri" w:hAnsi="Times New Roman" w:cs="Times New Roman"/>
          <w:sz w:val="24"/>
          <w:szCs w:val="24"/>
        </w:rPr>
        <w:t>ru d</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lam p</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pacing w:val="2"/>
          <w:sz w:val="24"/>
          <w:szCs w:val="24"/>
        </w:rPr>
        <w:t>n</w:t>
      </w:r>
      <w:r w:rsidRPr="00B74E10">
        <w:rPr>
          <w:rFonts w:ascii="Times New Roman" w:eastAsia="Calibri" w:hAnsi="Times New Roman" w:cs="Times New Roman"/>
          <w:spacing w:val="-2"/>
          <w:sz w:val="24"/>
          <w:szCs w:val="24"/>
        </w:rPr>
        <w:t>g</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lo</w:t>
      </w:r>
      <w:r w:rsidRPr="00B74E10">
        <w:rPr>
          <w:rFonts w:ascii="Times New Roman" w:eastAsia="Calibri" w:hAnsi="Times New Roman" w:cs="Times New Roman"/>
          <w:spacing w:val="1"/>
          <w:sz w:val="24"/>
          <w:szCs w:val="24"/>
        </w:rPr>
        <w:t>la</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 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pacing w:val="3"/>
          <w:sz w:val="24"/>
          <w:szCs w:val="24"/>
        </w:rPr>
        <w:t>l</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2"/>
          <w:sz w:val="24"/>
          <w:szCs w:val="24"/>
        </w:rPr>
        <w:t>s</w:t>
      </w:r>
      <w:r w:rsidRPr="00B74E10">
        <w:rPr>
          <w:rFonts w:ascii="Times New Roman" w:eastAsia="Calibri" w:hAnsi="Times New Roman" w:cs="Times New Roman"/>
          <w:sz w:val="24"/>
          <w:szCs w:val="24"/>
        </w:rPr>
        <w:t>. 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mampu</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2"/>
          <w:sz w:val="24"/>
          <w:szCs w:val="24"/>
        </w:rPr>
        <w:t>g</w:t>
      </w:r>
      <w:r w:rsidRPr="00B74E10">
        <w:rPr>
          <w:rFonts w:ascii="Times New Roman" w:eastAsia="Calibri" w:hAnsi="Times New Roman" w:cs="Times New Roman"/>
          <w:sz w:val="24"/>
          <w:szCs w:val="24"/>
        </w:rPr>
        <w:t>u</w:t>
      </w:r>
      <w:r w:rsidRPr="00B74E10">
        <w:rPr>
          <w:rFonts w:ascii="Times New Roman" w:eastAsia="Calibri" w:hAnsi="Times New Roman" w:cs="Times New Roman"/>
          <w:spacing w:val="-1"/>
          <w:sz w:val="24"/>
          <w:szCs w:val="24"/>
        </w:rPr>
        <w:t>r</w:t>
      </w:r>
      <w:r w:rsidRPr="00B74E10">
        <w:rPr>
          <w:rFonts w:ascii="Times New Roman" w:eastAsia="Calibri" w:hAnsi="Times New Roman" w:cs="Times New Roman"/>
          <w:sz w:val="24"/>
          <w:szCs w:val="24"/>
        </w:rPr>
        <w:t xml:space="preserve">u </w:t>
      </w:r>
      <w:r w:rsidRPr="00B74E10">
        <w:rPr>
          <w:rFonts w:ascii="Times New Roman" w:eastAsia="Calibri" w:hAnsi="Times New Roman" w:cs="Times New Roman"/>
          <w:spacing w:val="2"/>
          <w:sz w:val="24"/>
          <w:szCs w:val="24"/>
        </w:rPr>
        <w:t>d</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l</w:t>
      </w:r>
      <w:r w:rsidRPr="00B74E10">
        <w:rPr>
          <w:rFonts w:ascii="Times New Roman" w:eastAsia="Calibri" w:hAnsi="Times New Roman" w:cs="Times New Roman"/>
          <w:spacing w:val="2"/>
          <w:sz w:val="24"/>
          <w:szCs w:val="24"/>
        </w:rPr>
        <w:t>a</w:t>
      </w:r>
      <w:r w:rsidRPr="00B74E10">
        <w:rPr>
          <w:rFonts w:ascii="Times New Roman" w:eastAsia="Calibri" w:hAnsi="Times New Roman" w:cs="Times New Roman"/>
          <w:sz w:val="24"/>
          <w:szCs w:val="24"/>
        </w:rPr>
        <w:t>m</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memupuk 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rj</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2"/>
          <w:sz w:val="24"/>
          <w:szCs w:val="24"/>
        </w:rPr>
        <w:t>s</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ma</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d</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 dis</w:t>
      </w:r>
      <w:r w:rsidRPr="00B74E10">
        <w:rPr>
          <w:rFonts w:ascii="Times New Roman" w:eastAsia="Calibri" w:hAnsi="Times New Roman" w:cs="Times New Roman"/>
          <w:spacing w:val="1"/>
          <w:sz w:val="24"/>
          <w:szCs w:val="24"/>
        </w:rPr>
        <w:t>i</w:t>
      </w:r>
      <w:r w:rsidRPr="00B74E10">
        <w:rPr>
          <w:rFonts w:ascii="Times New Roman" w:eastAsia="Calibri" w:hAnsi="Times New Roman" w:cs="Times New Roman"/>
          <w:sz w:val="24"/>
          <w:szCs w:val="24"/>
        </w:rPr>
        <w:t>pl</w:t>
      </w:r>
      <w:r w:rsidRPr="00B74E10">
        <w:rPr>
          <w:rFonts w:ascii="Times New Roman" w:eastAsia="Calibri" w:hAnsi="Times New Roman" w:cs="Times New Roman"/>
          <w:spacing w:val="1"/>
          <w:sz w:val="24"/>
          <w:szCs w:val="24"/>
        </w:rPr>
        <w:t>i</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si</w:t>
      </w:r>
      <w:r w:rsidRPr="00B74E10">
        <w:rPr>
          <w:rFonts w:ascii="Times New Roman" w:eastAsia="Calibri" w:hAnsi="Times New Roman" w:cs="Times New Roman"/>
          <w:spacing w:val="1"/>
          <w:sz w:val="24"/>
          <w:szCs w:val="24"/>
        </w:rPr>
        <w:t>s</w:t>
      </w:r>
      <w:r w:rsidRPr="00B74E10">
        <w:rPr>
          <w:rFonts w:ascii="Times New Roman" w:eastAsia="Calibri" w:hAnsi="Times New Roman" w:cs="Times New Roman"/>
          <w:sz w:val="24"/>
          <w:szCs w:val="24"/>
        </w:rPr>
        <w:t>wa d</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p</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t</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diket</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hui</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mel</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lui</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p</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laks</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Pr="00B74E10">
        <w:rPr>
          <w:rFonts w:ascii="Times New Roman" w:eastAsia="Calibri" w:hAnsi="Times New Roman" w:cs="Times New Roman"/>
          <w:spacing w:val="1"/>
          <w:sz w:val="24"/>
          <w:szCs w:val="24"/>
        </w:rPr>
        <w:t>aa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piket</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b</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rsih</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Pr="00B74E10">
        <w:rPr>
          <w:rFonts w:ascii="Times New Roman" w:eastAsia="Calibri" w:hAnsi="Times New Roman" w:cs="Times New Roman"/>
          <w:spacing w:val="2"/>
          <w:sz w:val="24"/>
          <w:szCs w:val="24"/>
        </w:rPr>
        <w:t xml:space="preserve"> 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te</w:t>
      </w:r>
      <w:r w:rsidRPr="00B74E10">
        <w:rPr>
          <w:rFonts w:ascii="Times New Roman" w:eastAsia="Calibri" w:hAnsi="Times New Roman" w:cs="Times New Roman"/>
          <w:spacing w:val="2"/>
          <w:sz w:val="24"/>
          <w:szCs w:val="24"/>
        </w:rPr>
        <w:t>p</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6"/>
          <w:sz w:val="24"/>
          <w:szCs w:val="24"/>
        </w:rPr>
        <w:t>t</w:t>
      </w:r>
      <w:r w:rsidRP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 w</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ktu</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 xml:space="preserve">masuk </w:t>
      </w:r>
      <w:r w:rsidRPr="00B74E10">
        <w:rPr>
          <w:rFonts w:ascii="Times New Roman" w:eastAsia="Calibri" w:hAnsi="Times New Roman" w:cs="Times New Roman"/>
          <w:spacing w:val="2"/>
          <w:sz w:val="24"/>
          <w:szCs w:val="24"/>
        </w:rPr>
        <w:t>d</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 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pacing w:val="3"/>
          <w:sz w:val="24"/>
          <w:szCs w:val="24"/>
        </w:rPr>
        <w:t>l</w:t>
      </w:r>
      <w:r w:rsidRPr="00B74E10">
        <w:rPr>
          <w:rFonts w:ascii="Times New Roman" w:eastAsia="Calibri" w:hAnsi="Times New Roman" w:cs="Times New Roman"/>
          <w:sz w:val="24"/>
          <w:szCs w:val="24"/>
        </w:rPr>
        <w:t>u</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r k</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 xml:space="preserve">las, </w:t>
      </w:r>
      <w:r w:rsidRPr="00B74E10">
        <w:rPr>
          <w:rFonts w:ascii="Times New Roman" w:eastAsia="Calibri" w:hAnsi="Times New Roman" w:cs="Times New Roman"/>
          <w:spacing w:val="3"/>
          <w:sz w:val="24"/>
          <w:szCs w:val="24"/>
        </w:rPr>
        <w:t>m</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lakuk</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pacing w:val="2"/>
          <w:sz w:val="24"/>
          <w:szCs w:val="24"/>
        </w:rPr>
        <w:t>b</w:t>
      </w:r>
      <w:r w:rsidRPr="00B74E10">
        <w:rPr>
          <w:rFonts w:ascii="Times New Roman" w:eastAsia="Calibri" w:hAnsi="Times New Roman" w:cs="Times New Roman"/>
          <w:sz w:val="24"/>
          <w:szCs w:val="24"/>
        </w:rPr>
        <w:t>s</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nsi</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s</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t</w:t>
      </w:r>
      <w:r w:rsidRPr="00B74E10">
        <w:rPr>
          <w:rFonts w:ascii="Times New Roman" w:eastAsia="Calibri" w:hAnsi="Times New Roman" w:cs="Times New Roman"/>
          <w:spacing w:val="1"/>
          <w:sz w:val="24"/>
          <w:szCs w:val="24"/>
        </w:rPr>
        <w:t>i</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p</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k</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 xml:space="preserve">n </w:t>
      </w:r>
      <w:r w:rsidRPr="00B74E10">
        <w:rPr>
          <w:rFonts w:ascii="Times New Roman" w:eastAsia="Calibri" w:hAnsi="Times New Roman" w:cs="Times New Roman"/>
          <w:spacing w:val="3"/>
          <w:sz w:val="24"/>
          <w:szCs w:val="24"/>
        </w:rPr>
        <w:t>m</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mu</w:t>
      </w:r>
      <w:r w:rsidRPr="00B74E10">
        <w:rPr>
          <w:rFonts w:ascii="Times New Roman" w:eastAsia="Calibri" w:hAnsi="Times New Roman" w:cs="Times New Roman"/>
          <w:spacing w:val="1"/>
          <w:sz w:val="24"/>
          <w:szCs w:val="24"/>
        </w:rPr>
        <w:t>l</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i p</w:t>
      </w:r>
      <w:r w:rsidRPr="00B74E10">
        <w:rPr>
          <w:rFonts w:ascii="Times New Roman" w:eastAsia="Calibri" w:hAnsi="Times New Roman" w:cs="Times New Roman"/>
          <w:spacing w:val="-1"/>
          <w:sz w:val="24"/>
          <w:szCs w:val="24"/>
        </w:rPr>
        <w:t>r</w:t>
      </w:r>
      <w:r w:rsidRPr="00B74E10">
        <w:rPr>
          <w:rFonts w:ascii="Times New Roman" w:eastAsia="Calibri" w:hAnsi="Times New Roman" w:cs="Times New Roman"/>
          <w:sz w:val="24"/>
          <w:szCs w:val="24"/>
        </w:rPr>
        <w:t>oses p</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mbel</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j</w:t>
      </w:r>
      <w:r w:rsidRPr="00B74E10">
        <w:rPr>
          <w:rFonts w:ascii="Times New Roman" w:eastAsia="Calibri" w:hAnsi="Times New Roman" w:cs="Times New Roman"/>
          <w:spacing w:val="2"/>
          <w:sz w:val="24"/>
          <w:szCs w:val="24"/>
        </w:rPr>
        <w:t>a</w:t>
      </w:r>
      <w:r w:rsidRPr="00B74E10">
        <w:rPr>
          <w:rFonts w:ascii="Times New Roman" w:eastAsia="Calibri" w:hAnsi="Times New Roman" w:cs="Times New Roman"/>
          <w:sz w:val="24"/>
          <w:szCs w:val="24"/>
        </w:rPr>
        <w:t>r</w:t>
      </w:r>
      <w:r w:rsidRPr="00B74E10">
        <w:rPr>
          <w:rFonts w:ascii="Times New Roman" w:eastAsia="Calibri" w:hAnsi="Times New Roman" w:cs="Times New Roman"/>
          <w:spacing w:val="-2"/>
          <w:sz w:val="24"/>
          <w:szCs w:val="24"/>
        </w:rPr>
        <w:t>a</w:t>
      </w:r>
      <w:r w:rsidRPr="00B74E10">
        <w:rPr>
          <w:rFonts w:ascii="Times New Roman" w:eastAsia="Calibri" w:hAnsi="Times New Roman" w:cs="Times New Roman"/>
          <w:sz w:val="24"/>
          <w:szCs w:val="24"/>
        </w:rPr>
        <w:t xml:space="preserve">n, </w:t>
      </w:r>
      <w:r w:rsidRPr="00B74E10">
        <w:rPr>
          <w:rFonts w:ascii="Times New Roman" w:eastAsia="Calibri" w:hAnsi="Times New Roman" w:cs="Times New Roman"/>
          <w:spacing w:val="2"/>
          <w:sz w:val="24"/>
          <w:szCs w:val="24"/>
        </w:rPr>
        <w:t>d</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B74E10">
        <w:rPr>
          <w:rFonts w:ascii="Times New Roman" w:eastAsia="Calibri" w:hAnsi="Times New Roman" w:cs="Times New Roman"/>
          <w:sz w:val="24"/>
          <w:szCs w:val="24"/>
        </w:rPr>
        <w:t>mel</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kuk</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n p</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pacing w:val="2"/>
          <w:sz w:val="24"/>
          <w:szCs w:val="24"/>
        </w:rPr>
        <w:t>n</w:t>
      </w:r>
      <w:r w:rsidRPr="00B74E10">
        <w:rPr>
          <w:rFonts w:ascii="Times New Roman" w:eastAsia="Calibri" w:hAnsi="Times New Roman" w:cs="Times New Roman"/>
          <w:sz w:val="24"/>
          <w:szCs w:val="24"/>
        </w:rPr>
        <w:t>g</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tur</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 xml:space="preserve">n </w:t>
      </w:r>
      <w:r w:rsidRPr="00B74E10">
        <w:rPr>
          <w:rFonts w:ascii="Times New Roman" w:eastAsia="Calibri" w:hAnsi="Times New Roman" w:cs="Times New Roman"/>
          <w:spacing w:val="3"/>
          <w:sz w:val="24"/>
          <w:szCs w:val="24"/>
        </w:rPr>
        <w:t>t</w:t>
      </w:r>
      <w:r w:rsidRPr="00B74E10">
        <w:rPr>
          <w:rFonts w:ascii="Times New Roman" w:eastAsia="Calibri" w:hAnsi="Times New Roman" w:cs="Times New Roman"/>
          <w:spacing w:val="-1"/>
          <w:sz w:val="24"/>
          <w:szCs w:val="24"/>
        </w:rPr>
        <w:t>e</w:t>
      </w:r>
      <w:r w:rsidRPr="00B74E10">
        <w:rPr>
          <w:rFonts w:ascii="Times New Roman" w:eastAsia="Calibri" w:hAnsi="Times New Roman" w:cs="Times New Roman"/>
          <w:sz w:val="24"/>
          <w:szCs w:val="24"/>
        </w:rPr>
        <w:t>mpat duduk sisw</w:t>
      </w:r>
      <w:r w:rsidRPr="00B74E10">
        <w:rPr>
          <w:rFonts w:ascii="Times New Roman" w:eastAsia="Calibri" w:hAnsi="Times New Roman" w:cs="Times New Roman"/>
          <w:spacing w:val="-1"/>
          <w:sz w:val="24"/>
          <w:szCs w:val="24"/>
        </w:rPr>
        <w:t>a</w:t>
      </w:r>
      <w:r w:rsidRPr="00B74E10">
        <w:rPr>
          <w:rFonts w:ascii="Times New Roman" w:eastAsia="Calibri" w:hAnsi="Times New Roman" w:cs="Times New Roman"/>
          <w:sz w:val="24"/>
          <w:szCs w:val="24"/>
        </w:rPr>
        <w:t>.</w:t>
      </w:r>
    </w:p>
    <w:p w:rsidR="001B40D2" w:rsidRDefault="00E70092" w:rsidP="001B40D2">
      <w:pPr>
        <w:widowControl w:val="0"/>
        <w:autoSpaceDE w:val="0"/>
        <w:autoSpaceDN w:val="0"/>
        <w:adjustRightInd w:val="0"/>
        <w:spacing w:after="0" w:line="480" w:lineRule="auto"/>
        <w:ind w:left="426" w:right="81"/>
        <w:jc w:val="both"/>
        <w:rPr>
          <w:rFonts w:ascii="Times New Roman" w:hAnsi="Times New Roman"/>
          <w:sz w:val="24"/>
          <w:szCs w:val="24"/>
        </w:rPr>
      </w:pPr>
      <w:r>
        <w:rPr>
          <w:rFonts w:ascii="Times New Roman" w:eastAsia="Calibri" w:hAnsi="Times New Roman" w:cs="Times New Roman"/>
          <w:sz w:val="24"/>
          <w:szCs w:val="24"/>
        </w:rPr>
        <w:t>K</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mampu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lain</w:t>
      </w:r>
      <w:r>
        <w:rPr>
          <w:rFonts w:ascii="Times New Roman" w:eastAsia="Calibri" w:hAnsi="Times New Roman" w:cs="Times New Roman"/>
          <w:spacing w:val="5"/>
          <w:sz w:val="24"/>
          <w:szCs w:val="24"/>
        </w:rPr>
        <w:t>n</w:t>
      </w:r>
      <w:r>
        <w:rPr>
          <w:rFonts w:ascii="Times New Roman" w:eastAsia="Calibri" w:hAnsi="Times New Roman" w:cs="Times New Roman"/>
          <w:spacing w:val="-5"/>
          <w:sz w:val="24"/>
          <w:szCs w:val="24"/>
        </w:rPr>
        <w:t>y</w:t>
      </w:r>
      <w:r>
        <w:rPr>
          <w:rFonts w:ascii="Times New Roman" w:eastAsia="Calibri" w:hAnsi="Times New Roman" w:cs="Times New Roman"/>
          <w:sz w:val="24"/>
          <w:szCs w:val="24"/>
        </w:rPr>
        <w:t>a</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pacing w:val="3"/>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m</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2"/>
          <w:sz w:val="24"/>
          <w:szCs w:val="24"/>
        </w:rPr>
        <w:t>g</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lo</w:t>
      </w:r>
      <w:r>
        <w:rPr>
          <w:rFonts w:ascii="Times New Roman" w:eastAsia="Calibri" w:hAnsi="Times New Roman" w:cs="Times New Roman"/>
          <w:spacing w:val="1"/>
          <w:sz w:val="24"/>
          <w:szCs w:val="24"/>
        </w:rPr>
        <w:t>l</w:t>
      </w:r>
      <w:r>
        <w:rPr>
          <w:rFonts w:ascii="Times New Roman" w:eastAsia="Calibri" w:hAnsi="Times New Roman" w:cs="Times New Roman"/>
          <w:spacing w:val="-1"/>
          <w:sz w:val="24"/>
          <w:szCs w:val="24"/>
        </w:rPr>
        <w:t>aa</w:t>
      </w:r>
      <w:r>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k</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las</w:t>
      </w:r>
      <w:r w:rsidR="00B74E10">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lah</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2"/>
          <w:sz w:val="24"/>
          <w:szCs w:val="24"/>
        </w:rPr>
        <w:t>g</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t</w:t>
      </w:r>
      <w:r>
        <w:rPr>
          <w:rFonts w:ascii="Times New Roman" w:eastAsia="Calibri" w:hAnsi="Times New Roman" w:cs="Times New Roman"/>
          <w:spacing w:val="3"/>
          <w:sz w:val="24"/>
          <w:szCs w:val="24"/>
        </w:rPr>
        <w:t>u</w:t>
      </w:r>
      <w:r>
        <w:rPr>
          <w:rFonts w:ascii="Times New Roman" w:eastAsia="Calibri" w:hAnsi="Times New Roman" w:cs="Times New Roman"/>
          <w:sz w:val="24"/>
          <w:szCs w:val="24"/>
        </w:rPr>
        <w:t>r</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r</w:t>
      </w:r>
      <w:r>
        <w:rPr>
          <w:rFonts w:ascii="Times New Roman" w:eastAsia="Calibri" w:hAnsi="Times New Roman" w:cs="Times New Roman"/>
          <w:spacing w:val="1"/>
          <w:sz w:val="24"/>
          <w:szCs w:val="24"/>
        </w:rPr>
        <w:t>u</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n</w:t>
      </w:r>
      <w:r>
        <w:rPr>
          <w:rFonts w:ascii="Times New Roman" w:eastAsia="Calibri" w:hAnsi="Times New Roman" w:cs="Times New Roman"/>
          <w:spacing w:val="-2"/>
          <w:sz w:val="24"/>
          <w:szCs w:val="24"/>
        </w:rPr>
        <w:t>g</w:t>
      </w:r>
      <w:r>
        <w:rPr>
          <w:rFonts w:ascii="Times New Roman" w:eastAsia="Calibri" w:hAnsi="Times New Roman" w:cs="Times New Roman"/>
          <w:sz w:val="24"/>
          <w:szCs w:val="24"/>
        </w:rPr>
        <w:t>/ s</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t</w:t>
      </w:r>
      <w:r>
        <w:rPr>
          <w:rFonts w:ascii="Times New Roman" w:eastAsia="Calibri" w:hAnsi="Times New Roman" w:cs="Times New Roman"/>
          <w:spacing w:val="1"/>
          <w:sz w:val="24"/>
          <w:szCs w:val="24"/>
        </w:rPr>
        <w:t>t</w:t>
      </w:r>
      <w:r>
        <w:rPr>
          <w:rFonts w:ascii="Times New Roman" w:eastAsia="Calibri" w:hAnsi="Times New Roman" w:cs="Times New Roman"/>
          <w:sz w:val="24"/>
          <w:szCs w:val="24"/>
        </w:rPr>
        <w:t>ing</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temp</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t duduk siswa</w:t>
      </w:r>
      <w:r w:rsidR="00B74E10">
        <w:rPr>
          <w:rFonts w:ascii="Times New Roman" w:eastAsia="Calibri" w:hAnsi="Times New Roman" w:cs="Times New Roman"/>
          <w:sz w:val="24"/>
          <w:szCs w:val="24"/>
        </w:rPr>
        <w:t xml:space="preserve"> </w:t>
      </w:r>
      <w:r>
        <w:rPr>
          <w:rFonts w:ascii="Times New Roman" w:eastAsia="Calibri" w:hAnsi="Times New Roman" w:cs="Times New Roman"/>
          <w:spacing w:val="-5"/>
          <w:sz w:val="24"/>
          <w:szCs w:val="24"/>
        </w:rPr>
        <w:t>y</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n</w:t>
      </w:r>
      <w:r>
        <w:rPr>
          <w:rFonts w:ascii="Times New Roman" w:eastAsia="Calibri" w:hAnsi="Times New Roman" w:cs="Times New Roman"/>
          <w:sz w:val="24"/>
          <w:szCs w:val="24"/>
        </w:rPr>
        <w:t>g</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1"/>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kuk</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 xml:space="preserve">n </w:t>
      </w:r>
      <w:r>
        <w:rPr>
          <w:rFonts w:ascii="Times New Roman" w:eastAsia="Calibri" w:hAnsi="Times New Roman" w:cs="Times New Roman"/>
          <w:spacing w:val="2"/>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pacing w:val="1"/>
          <w:sz w:val="24"/>
          <w:szCs w:val="24"/>
        </w:rPr>
        <w:t>r</w:t>
      </w:r>
      <w:r>
        <w:rPr>
          <w:rFonts w:ascii="Times New Roman" w:eastAsia="Calibri" w:hAnsi="Times New Roman" w:cs="Times New Roman"/>
          <w:spacing w:val="-2"/>
          <w:sz w:val="24"/>
          <w:szCs w:val="24"/>
        </w:rPr>
        <w:t>g</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nt</w:t>
      </w:r>
      <w:r>
        <w:rPr>
          <w:rFonts w:ascii="Times New Roman" w:eastAsia="Calibri" w:hAnsi="Times New Roman" w:cs="Times New Roman"/>
          <w:spacing w:val="1"/>
          <w:sz w:val="24"/>
          <w:szCs w:val="24"/>
        </w:rPr>
        <w:t>i</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 tu</w:t>
      </w:r>
      <w:r>
        <w:rPr>
          <w:rFonts w:ascii="Times New Roman" w:eastAsia="Calibri" w:hAnsi="Times New Roman" w:cs="Times New Roman"/>
          <w:spacing w:val="1"/>
          <w:sz w:val="24"/>
          <w:szCs w:val="24"/>
        </w:rPr>
        <w:t>j</w:t>
      </w:r>
      <w:r>
        <w:rPr>
          <w:rFonts w:ascii="Times New Roman" w:eastAsia="Calibri" w:hAnsi="Times New Roman" w:cs="Times New Roman"/>
          <w:sz w:val="24"/>
          <w:szCs w:val="24"/>
        </w:rPr>
        <w:t>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y</w:t>
      </w:r>
      <w:r>
        <w:rPr>
          <w:rFonts w:ascii="Times New Roman" w:eastAsia="Calibri" w:hAnsi="Times New Roman" w:cs="Times New Roman"/>
          <w:sz w:val="24"/>
          <w:szCs w:val="24"/>
        </w:rPr>
        <w:t>a</w:t>
      </w:r>
      <w:r w:rsidR="00B74E10">
        <w:rPr>
          <w:rFonts w:ascii="Times New Roman" w:eastAsia="Calibri" w:hAnsi="Times New Roman" w:cs="Times New Roman"/>
          <w:sz w:val="24"/>
          <w:szCs w:val="24"/>
        </w:rPr>
        <w:t xml:space="preserve"> </w:t>
      </w:r>
      <w:r>
        <w:rPr>
          <w:rFonts w:ascii="Times New Roman" w:eastAsia="Calibri" w:hAnsi="Times New Roman" w:cs="Times New Roman"/>
          <w:spacing w:val="3"/>
          <w:sz w:val="24"/>
          <w:szCs w:val="24"/>
        </w:rPr>
        <w:t>m</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mbe</w:t>
      </w:r>
      <w:r>
        <w:rPr>
          <w:rFonts w:ascii="Times New Roman" w:eastAsia="Calibri" w:hAnsi="Times New Roman" w:cs="Times New Roman"/>
          <w:spacing w:val="1"/>
          <w:sz w:val="24"/>
          <w:szCs w:val="24"/>
        </w:rPr>
        <w:t>r</w:t>
      </w:r>
      <w:r>
        <w:rPr>
          <w:rFonts w:ascii="Times New Roman" w:eastAsia="Calibri" w:hAnsi="Times New Roman" w:cs="Times New Roman"/>
          <w:spacing w:val="5"/>
          <w:sz w:val="24"/>
          <w:szCs w:val="24"/>
        </w:rPr>
        <w:t>i</w:t>
      </w:r>
      <w:r>
        <w:rPr>
          <w:rFonts w:ascii="Times New Roman" w:eastAsia="Calibri" w:hAnsi="Times New Roman" w:cs="Times New Roman"/>
          <w:sz w:val="24"/>
          <w:szCs w:val="24"/>
        </w:rPr>
        <w:t>- k</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 k</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s</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mpat</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 xml:space="preserve">n </w:t>
      </w:r>
      <w:r>
        <w:rPr>
          <w:rFonts w:ascii="Times New Roman" w:eastAsia="Calibri" w:hAnsi="Times New Roman" w:cs="Times New Roman"/>
          <w:spacing w:val="2"/>
          <w:sz w:val="24"/>
          <w:szCs w:val="24"/>
        </w:rPr>
        <w:t>b</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laj</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r s</w:t>
      </w:r>
      <w:r>
        <w:rPr>
          <w:rFonts w:ascii="Times New Roman" w:eastAsia="Calibri" w:hAnsi="Times New Roman" w:cs="Times New Roman"/>
          <w:spacing w:val="-1"/>
          <w:sz w:val="24"/>
          <w:szCs w:val="24"/>
        </w:rPr>
        <w:t>eca</w:t>
      </w:r>
      <w:r>
        <w:rPr>
          <w:rFonts w:ascii="Times New Roman" w:eastAsia="Calibri" w:hAnsi="Times New Roman" w:cs="Times New Roman"/>
          <w:spacing w:val="1"/>
          <w:sz w:val="24"/>
          <w:szCs w:val="24"/>
        </w:rPr>
        <w:t>r</w:t>
      </w:r>
      <w:r>
        <w:rPr>
          <w:rFonts w:ascii="Times New Roman" w:eastAsia="Calibri" w:hAnsi="Times New Roman" w:cs="Times New Roman"/>
          <w:sz w:val="24"/>
          <w:szCs w:val="24"/>
        </w:rPr>
        <w:t>a</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me</w:t>
      </w:r>
      <w:r>
        <w:rPr>
          <w:rFonts w:ascii="Times New Roman" w:eastAsia="Calibri" w:hAnsi="Times New Roman" w:cs="Times New Roman"/>
          <w:spacing w:val="1"/>
          <w:sz w:val="24"/>
          <w:szCs w:val="24"/>
        </w:rPr>
        <w:t>r</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ta</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p</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da</w:t>
      </w:r>
      <w:r w:rsidR="00B74E10">
        <w:rPr>
          <w:rFonts w:ascii="Times New Roman" w:eastAsia="Calibri" w:hAnsi="Times New Roman" w:cs="Times New Roman"/>
          <w:sz w:val="24"/>
          <w:szCs w:val="24"/>
        </w:rPr>
        <w:t xml:space="preserve"> </w:t>
      </w:r>
      <w:r>
        <w:rPr>
          <w:rFonts w:ascii="Times New Roman" w:eastAsia="Calibri" w:hAnsi="Times New Roman" w:cs="Times New Roman"/>
          <w:sz w:val="24"/>
          <w:szCs w:val="24"/>
        </w:rPr>
        <w:t>si</w:t>
      </w:r>
      <w:r>
        <w:rPr>
          <w:rFonts w:ascii="Times New Roman" w:eastAsia="Calibri" w:hAnsi="Times New Roman" w:cs="Times New Roman"/>
          <w:spacing w:val="1"/>
          <w:sz w:val="24"/>
          <w:szCs w:val="24"/>
        </w:rPr>
        <w:t>s</w:t>
      </w:r>
      <w:r>
        <w:rPr>
          <w:rFonts w:ascii="Times New Roman" w:eastAsia="Calibri" w:hAnsi="Times New Roman" w:cs="Times New Roman"/>
          <w:spacing w:val="2"/>
          <w:sz w:val="24"/>
          <w:szCs w:val="24"/>
        </w:rPr>
        <w:t>w</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w:t>
      </w:r>
    </w:p>
    <w:p w:rsidR="001F0ED5" w:rsidRPr="00787689" w:rsidRDefault="00E70092" w:rsidP="00655737">
      <w:pPr>
        <w:pStyle w:val="ListParagraph"/>
        <w:widowControl w:val="0"/>
        <w:numPr>
          <w:ilvl w:val="0"/>
          <w:numId w:val="13"/>
        </w:numPr>
        <w:autoSpaceDE w:val="0"/>
        <w:autoSpaceDN w:val="0"/>
        <w:adjustRightInd w:val="0"/>
        <w:spacing w:after="0" w:line="480" w:lineRule="auto"/>
        <w:ind w:left="426" w:right="81" w:hanging="426"/>
        <w:jc w:val="both"/>
        <w:rPr>
          <w:rFonts w:ascii="Times New Roman" w:hAnsi="Times New Roman"/>
          <w:sz w:val="24"/>
          <w:szCs w:val="24"/>
        </w:rPr>
      </w:pPr>
      <w:r w:rsidRPr="00787689">
        <w:rPr>
          <w:rFonts w:ascii="Times New Roman" w:eastAsia="Calibri" w:hAnsi="Times New Roman" w:cs="Times New Roman"/>
          <w:bCs/>
          <w:spacing w:val="-3"/>
          <w:sz w:val="24"/>
          <w:szCs w:val="24"/>
        </w:rPr>
        <w:t>P</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pacing w:val="1"/>
          <w:sz w:val="24"/>
          <w:szCs w:val="24"/>
        </w:rPr>
        <w:t>n</w:t>
      </w:r>
      <w:r w:rsidRPr="00787689">
        <w:rPr>
          <w:rFonts w:ascii="Times New Roman" w:eastAsia="Calibri" w:hAnsi="Times New Roman" w:cs="Times New Roman"/>
          <w:bCs/>
          <w:sz w:val="24"/>
          <w:szCs w:val="24"/>
        </w:rPr>
        <w:t>gg</w:t>
      </w:r>
      <w:r w:rsidRPr="00787689">
        <w:rPr>
          <w:rFonts w:ascii="Times New Roman" w:eastAsia="Calibri" w:hAnsi="Times New Roman" w:cs="Times New Roman"/>
          <w:bCs/>
          <w:spacing w:val="1"/>
          <w:sz w:val="24"/>
          <w:szCs w:val="24"/>
        </w:rPr>
        <w:t>un</w:t>
      </w:r>
      <w:r w:rsidRPr="00787689">
        <w:rPr>
          <w:rFonts w:ascii="Times New Roman" w:eastAsia="Calibri" w:hAnsi="Times New Roman" w:cs="Times New Roman"/>
          <w:bCs/>
          <w:sz w:val="24"/>
          <w:szCs w:val="24"/>
        </w:rPr>
        <w:t>aan</w:t>
      </w:r>
      <w:r w:rsidR="00B74E10">
        <w:rPr>
          <w:rFonts w:ascii="Times New Roman" w:eastAsia="Calibri" w:hAnsi="Times New Roman" w:cs="Times New Roman"/>
          <w:bCs/>
          <w:sz w:val="24"/>
          <w:szCs w:val="24"/>
        </w:rPr>
        <w:t xml:space="preserve"> </w:t>
      </w:r>
      <w:r w:rsidRPr="00787689">
        <w:rPr>
          <w:rFonts w:ascii="Times New Roman" w:eastAsia="Calibri" w:hAnsi="Times New Roman" w:cs="Times New Roman"/>
          <w:bCs/>
          <w:spacing w:val="-1"/>
          <w:sz w:val="24"/>
          <w:szCs w:val="24"/>
        </w:rPr>
        <w:t>Me</w:t>
      </w:r>
      <w:r w:rsidRPr="00787689">
        <w:rPr>
          <w:rFonts w:ascii="Times New Roman" w:eastAsia="Calibri" w:hAnsi="Times New Roman" w:cs="Times New Roman"/>
          <w:bCs/>
          <w:spacing w:val="1"/>
          <w:sz w:val="24"/>
          <w:szCs w:val="24"/>
        </w:rPr>
        <w:t>d</w:t>
      </w:r>
      <w:r w:rsidRPr="00787689">
        <w:rPr>
          <w:rFonts w:ascii="Times New Roman" w:eastAsia="Calibri" w:hAnsi="Times New Roman" w:cs="Times New Roman"/>
          <w:bCs/>
          <w:sz w:val="24"/>
          <w:szCs w:val="24"/>
        </w:rPr>
        <w:t xml:space="preserve">ia </w:t>
      </w:r>
      <w:r w:rsidRPr="00787689">
        <w:rPr>
          <w:rFonts w:ascii="Times New Roman" w:eastAsia="Calibri" w:hAnsi="Times New Roman" w:cs="Times New Roman"/>
          <w:bCs/>
          <w:spacing w:val="-1"/>
          <w:sz w:val="24"/>
          <w:szCs w:val="24"/>
        </w:rPr>
        <w:t>d</w:t>
      </w:r>
      <w:r w:rsidRPr="00787689">
        <w:rPr>
          <w:rFonts w:ascii="Times New Roman" w:eastAsia="Calibri" w:hAnsi="Times New Roman" w:cs="Times New Roman"/>
          <w:bCs/>
          <w:sz w:val="24"/>
          <w:szCs w:val="24"/>
        </w:rPr>
        <w:t>an</w:t>
      </w:r>
      <w:r w:rsidRPr="00787689">
        <w:rPr>
          <w:rFonts w:ascii="Times New Roman" w:eastAsia="Calibri" w:hAnsi="Times New Roman" w:cs="Times New Roman"/>
          <w:bCs/>
          <w:spacing w:val="1"/>
          <w:sz w:val="24"/>
          <w:szCs w:val="24"/>
        </w:rPr>
        <w:t xml:space="preserve"> Su</w:t>
      </w:r>
      <w:r w:rsidRPr="00787689">
        <w:rPr>
          <w:rFonts w:ascii="Times New Roman" w:eastAsia="Calibri" w:hAnsi="Times New Roman" w:cs="Times New Roman"/>
          <w:bCs/>
          <w:spacing w:val="-3"/>
          <w:sz w:val="24"/>
          <w:szCs w:val="24"/>
        </w:rPr>
        <w:t>m</w:t>
      </w:r>
      <w:r w:rsidRPr="00787689">
        <w:rPr>
          <w:rFonts w:ascii="Times New Roman" w:eastAsia="Calibri" w:hAnsi="Times New Roman" w:cs="Times New Roman"/>
          <w:bCs/>
          <w:spacing w:val="1"/>
          <w:sz w:val="24"/>
          <w:szCs w:val="24"/>
        </w:rPr>
        <w:t>b</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z w:val="24"/>
          <w:szCs w:val="24"/>
        </w:rPr>
        <w:t>r</w:t>
      </w:r>
      <w:r w:rsidR="00B74E10">
        <w:rPr>
          <w:rFonts w:ascii="Times New Roman" w:eastAsia="Calibri" w:hAnsi="Times New Roman" w:cs="Times New Roman"/>
          <w:bCs/>
          <w:sz w:val="24"/>
          <w:szCs w:val="24"/>
        </w:rPr>
        <w:t xml:space="preserve"> </w:t>
      </w:r>
      <w:r w:rsidRPr="00787689">
        <w:rPr>
          <w:rFonts w:ascii="Times New Roman" w:eastAsia="Calibri" w:hAnsi="Times New Roman" w:cs="Times New Roman"/>
          <w:bCs/>
          <w:sz w:val="24"/>
          <w:szCs w:val="24"/>
        </w:rPr>
        <w:t>B</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z w:val="24"/>
          <w:szCs w:val="24"/>
        </w:rPr>
        <w:t>lajar</w:t>
      </w:r>
    </w:p>
    <w:p w:rsidR="003D7610" w:rsidRDefault="00E70092" w:rsidP="001B40D2">
      <w:pPr>
        <w:widowControl w:val="0"/>
        <w:autoSpaceDE w:val="0"/>
        <w:autoSpaceDN w:val="0"/>
        <w:adjustRightInd w:val="0"/>
        <w:spacing w:after="0" w:line="480" w:lineRule="auto"/>
        <w:ind w:right="81" w:firstLine="426"/>
        <w:jc w:val="both"/>
        <w:rPr>
          <w:rFonts w:ascii="Times New Roman" w:hAnsi="Times New Roman"/>
          <w:spacing w:val="3"/>
          <w:sz w:val="24"/>
          <w:szCs w:val="24"/>
        </w:rPr>
      </w:pPr>
      <w:r w:rsidRPr="001B40D2">
        <w:rPr>
          <w:rFonts w:ascii="Times New Roman" w:eastAsia="Calibri" w:hAnsi="Times New Roman" w:cs="Times New Roman"/>
          <w:sz w:val="24"/>
          <w:szCs w:val="24"/>
        </w:rPr>
        <w:t>K</w:t>
      </w:r>
      <w:r w:rsidRPr="001B40D2">
        <w:rPr>
          <w:rFonts w:ascii="Times New Roman" w:eastAsia="Calibri" w:hAnsi="Times New Roman" w:cs="Times New Roman"/>
          <w:spacing w:val="-1"/>
          <w:sz w:val="24"/>
          <w:szCs w:val="24"/>
        </w:rPr>
        <w:t>e</w:t>
      </w:r>
      <w:r w:rsidRPr="001B40D2">
        <w:rPr>
          <w:rFonts w:ascii="Times New Roman" w:eastAsia="Calibri" w:hAnsi="Times New Roman" w:cs="Times New Roman"/>
          <w:sz w:val="24"/>
          <w:szCs w:val="24"/>
        </w:rPr>
        <w:t>mampu</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1B40D2">
        <w:rPr>
          <w:rFonts w:ascii="Times New Roman" w:eastAsia="Calibri" w:hAnsi="Times New Roman" w:cs="Times New Roman"/>
          <w:sz w:val="24"/>
          <w:szCs w:val="24"/>
        </w:rPr>
        <w:t>lain</w:t>
      </w:r>
      <w:r w:rsidRPr="001B40D2">
        <w:rPr>
          <w:rFonts w:ascii="Times New Roman" w:eastAsia="Calibri" w:hAnsi="Times New Roman" w:cs="Times New Roman"/>
          <w:spacing w:val="5"/>
          <w:sz w:val="24"/>
          <w:szCs w:val="24"/>
        </w:rPr>
        <w:t>n</w:t>
      </w:r>
      <w:r w:rsidRPr="001B40D2">
        <w:rPr>
          <w:rFonts w:ascii="Times New Roman" w:eastAsia="Calibri" w:hAnsi="Times New Roman" w:cs="Times New Roman"/>
          <w:spacing w:val="-5"/>
          <w:sz w:val="24"/>
          <w:szCs w:val="24"/>
        </w:rPr>
        <w:t>y</w:t>
      </w:r>
      <w:r w:rsidRPr="001B40D2">
        <w:rPr>
          <w:rFonts w:ascii="Times New Roman" w:eastAsia="Calibri" w:hAnsi="Times New Roman" w:cs="Times New Roman"/>
          <w:sz w:val="24"/>
          <w:szCs w:val="24"/>
        </w:rPr>
        <w:t>a</w:t>
      </w:r>
      <w:r w:rsidR="00B74E10">
        <w:rPr>
          <w:rFonts w:ascii="Times New Roman" w:eastAsia="Calibri" w:hAnsi="Times New Roman" w:cs="Times New Roman"/>
          <w:sz w:val="24"/>
          <w:szCs w:val="24"/>
        </w:rPr>
        <w:t xml:space="preserve"> </w:t>
      </w:r>
      <w:r w:rsidRPr="001B40D2">
        <w:rPr>
          <w:rFonts w:ascii="Times New Roman" w:eastAsia="Calibri" w:hAnsi="Times New Roman" w:cs="Times New Roman"/>
          <w:sz w:val="24"/>
          <w:szCs w:val="24"/>
        </w:rPr>
        <w:t>d</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pacing w:val="3"/>
          <w:sz w:val="24"/>
          <w:szCs w:val="24"/>
        </w:rPr>
        <w:t>l</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z w:val="24"/>
          <w:szCs w:val="24"/>
        </w:rPr>
        <w:t>m</w:t>
      </w:r>
      <w:r w:rsidR="00B74E10">
        <w:rPr>
          <w:rFonts w:ascii="Times New Roman" w:eastAsia="Calibri" w:hAnsi="Times New Roman" w:cs="Times New Roman"/>
          <w:sz w:val="24"/>
          <w:szCs w:val="24"/>
        </w:rPr>
        <w:t xml:space="preserve"> </w:t>
      </w:r>
      <w:r w:rsidRPr="001B40D2">
        <w:rPr>
          <w:rFonts w:ascii="Times New Roman" w:eastAsia="Calibri" w:hAnsi="Times New Roman" w:cs="Times New Roman"/>
          <w:sz w:val="24"/>
          <w:szCs w:val="24"/>
        </w:rPr>
        <w:t>p</w:t>
      </w:r>
      <w:r w:rsidRPr="001B40D2">
        <w:rPr>
          <w:rFonts w:ascii="Times New Roman" w:eastAsia="Calibri" w:hAnsi="Times New Roman" w:cs="Times New Roman"/>
          <w:spacing w:val="-1"/>
          <w:sz w:val="24"/>
          <w:szCs w:val="24"/>
        </w:rPr>
        <w:t>e</w:t>
      </w:r>
      <w:r w:rsidRPr="001B40D2">
        <w:rPr>
          <w:rFonts w:ascii="Times New Roman" w:eastAsia="Calibri" w:hAnsi="Times New Roman" w:cs="Times New Roman"/>
          <w:sz w:val="24"/>
          <w:szCs w:val="24"/>
        </w:rPr>
        <w:t>laks</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z w:val="24"/>
          <w:szCs w:val="24"/>
        </w:rPr>
        <w:t>n</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1B40D2">
        <w:rPr>
          <w:rFonts w:ascii="Times New Roman" w:eastAsia="Calibri" w:hAnsi="Times New Roman" w:cs="Times New Roman"/>
          <w:sz w:val="24"/>
          <w:szCs w:val="24"/>
        </w:rPr>
        <w:t>p</w:t>
      </w:r>
      <w:r w:rsidRPr="001B40D2">
        <w:rPr>
          <w:rFonts w:ascii="Times New Roman" w:eastAsia="Calibri" w:hAnsi="Times New Roman" w:cs="Times New Roman"/>
          <w:spacing w:val="-1"/>
          <w:sz w:val="24"/>
          <w:szCs w:val="24"/>
        </w:rPr>
        <w:t>e</w:t>
      </w:r>
      <w:r w:rsidRPr="001B40D2">
        <w:rPr>
          <w:rFonts w:ascii="Times New Roman" w:eastAsia="Calibri" w:hAnsi="Times New Roman" w:cs="Times New Roman"/>
          <w:sz w:val="24"/>
          <w:szCs w:val="24"/>
        </w:rPr>
        <w:t>mbel</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z w:val="24"/>
          <w:szCs w:val="24"/>
        </w:rPr>
        <w:t>ja</w:t>
      </w:r>
      <w:r w:rsidRPr="001B40D2">
        <w:rPr>
          <w:rFonts w:ascii="Times New Roman" w:eastAsia="Calibri" w:hAnsi="Times New Roman" w:cs="Times New Roman"/>
          <w:spacing w:val="-1"/>
          <w:sz w:val="24"/>
          <w:szCs w:val="24"/>
        </w:rPr>
        <w:t>ra</w:t>
      </w:r>
      <w:r w:rsidRPr="001B40D2">
        <w:rPr>
          <w:rFonts w:ascii="Times New Roman" w:eastAsia="Calibri" w:hAnsi="Times New Roman" w:cs="Times New Roman"/>
          <w:sz w:val="24"/>
          <w:szCs w:val="24"/>
        </w:rPr>
        <w:t>n</w:t>
      </w:r>
      <w:r w:rsidR="00B74E10">
        <w:rPr>
          <w:rFonts w:ascii="Times New Roman" w:eastAsia="Calibri" w:hAnsi="Times New Roman" w:cs="Times New Roman"/>
          <w:sz w:val="24"/>
          <w:szCs w:val="24"/>
        </w:rPr>
        <w:t xml:space="preserve"> </w:t>
      </w:r>
      <w:r w:rsidRPr="001B40D2">
        <w:rPr>
          <w:rFonts w:ascii="Times New Roman" w:eastAsia="Calibri" w:hAnsi="Times New Roman" w:cs="Times New Roman"/>
          <w:spacing w:val="-5"/>
          <w:sz w:val="24"/>
          <w:szCs w:val="24"/>
        </w:rPr>
        <w:t>y</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pacing w:val="2"/>
          <w:sz w:val="24"/>
          <w:szCs w:val="24"/>
        </w:rPr>
        <w:t>n</w:t>
      </w:r>
      <w:r w:rsidRPr="001B40D2">
        <w:rPr>
          <w:rFonts w:ascii="Times New Roman" w:eastAsia="Calibri" w:hAnsi="Times New Roman" w:cs="Times New Roman"/>
          <w:sz w:val="24"/>
          <w:szCs w:val="24"/>
        </w:rPr>
        <w:t>g p</w:t>
      </w:r>
      <w:r w:rsidRPr="001B40D2">
        <w:rPr>
          <w:rFonts w:ascii="Times New Roman" w:eastAsia="Calibri" w:hAnsi="Times New Roman" w:cs="Times New Roman"/>
          <w:spacing w:val="-1"/>
          <w:sz w:val="24"/>
          <w:szCs w:val="24"/>
        </w:rPr>
        <w:t>e</w:t>
      </w:r>
      <w:r w:rsidRPr="001B40D2">
        <w:rPr>
          <w:rFonts w:ascii="Times New Roman" w:eastAsia="Calibri" w:hAnsi="Times New Roman" w:cs="Times New Roman"/>
          <w:sz w:val="24"/>
          <w:szCs w:val="24"/>
        </w:rPr>
        <w:t>rlu</w:t>
      </w:r>
      <w:r w:rsidR="00B74E10">
        <w:rPr>
          <w:rFonts w:ascii="Times New Roman" w:eastAsia="Calibri" w:hAnsi="Times New Roman" w:cs="Times New Roman"/>
          <w:sz w:val="24"/>
          <w:szCs w:val="24"/>
        </w:rPr>
        <w:t xml:space="preserve"> </w:t>
      </w:r>
      <w:r w:rsidRPr="001B40D2">
        <w:rPr>
          <w:rFonts w:ascii="Times New Roman" w:eastAsia="Calibri" w:hAnsi="Times New Roman" w:cs="Times New Roman"/>
          <w:sz w:val="24"/>
          <w:szCs w:val="24"/>
        </w:rPr>
        <w:t>dik</w:t>
      </w:r>
      <w:r w:rsidRPr="001B40D2">
        <w:rPr>
          <w:rFonts w:ascii="Times New Roman" w:eastAsia="Calibri" w:hAnsi="Times New Roman" w:cs="Times New Roman"/>
          <w:spacing w:val="5"/>
          <w:sz w:val="24"/>
          <w:szCs w:val="24"/>
        </w:rPr>
        <w:t>u</w:t>
      </w:r>
      <w:r w:rsidRPr="001B40D2">
        <w:rPr>
          <w:rFonts w:ascii="Times New Roman" w:eastAsia="Calibri" w:hAnsi="Times New Roman" w:cs="Times New Roman"/>
          <w:spacing w:val="-1"/>
          <w:sz w:val="24"/>
          <w:szCs w:val="24"/>
        </w:rPr>
        <w:t>a</w:t>
      </w:r>
      <w:r w:rsidRPr="001B40D2">
        <w:rPr>
          <w:rFonts w:ascii="Times New Roman" w:eastAsia="Calibri" w:hAnsi="Times New Roman" w:cs="Times New Roman"/>
          <w:sz w:val="24"/>
          <w:szCs w:val="24"/>
        </w:rPr>
        <w:t>s</w:t>
      </w:r>
      <w:r w:rsidR="00B74E10">
        <w:rPr>
          <w:rFonts w:ascii="Times New Roman" w:eastAsia="Calibri" w:hAnsi="Times New Roman" w:cs="Times New Roman"/>
          <w:sz w:val="24"/>
          <w:szCs w:val="24"/>
        </w:rPr>
        <w:t>ai</w:t>
      </w:r>
    </w:p>
    <w:p w:rsidR="00975E50" w:rsidRPr="00EE6561" w:rsidRDefault="00B74E10" w:rsidP="00EE6561">
      <w:pPr>
        <w:widowControl w:val="0"/>
        <w:autoSpaceDE w:val="0"/>
        <w:autoSpaceDN w:val="0"/>
        <w:adjustRightInd w:val="0"/>
        <w:spacing w:after="0" w:line="480" w:lineRule="auto"/>
        <w:ind w:left="426" w:right="81"/>
        <w:jc w:val="both"/>
        <w:rPr>
          <w:rFonts w:ascii="Times New Roman" w:eastAsia="Calibri" w:hAnsi="Times New Roman" w:cs="Times New Roman"/>
          <w:sz w:val="24"/>
          <w:szCs w:val="24"/>
        </w:rPr>
      </w:pPr>
      <w:r w:rsidRPr="001B40D2">
        <w:rPr>
          <w:rFonts w:ascii="Times New Roman" w:eastAsia="Calibri" w:hAnsi="Times New Roman" w:cs="Times New Roman"/>
          <w:spacing w:val="-2"/>
          <w:sz w:val="24"/>
          <w:szCs w:val="24"/>
        </w:rPr>
        <w:t>G</w:t>
      </w:r>
      <w:r w:rsidR="00E70092" w:rsidRPr="001B40D2">
        <w:rPr>
          <w:rFonts w:ascii="Times New Roman" w:eastAsia="Calibri" w:hAnsi="Times New Roman" w:cs="Times New Roman"/>
          <w:sz w:val="24"/>
          <w:szCs w:val="24"/>
        </w:rPr>
        <w:t>u</w:t>
      </w:r>
      <w:r w:rsidR="00E70092" w:rsidRPr="001B40D2">
        <w:rPr>
          <w:rFonts w:ascii="Times New Roman" w:eastAsia="Calibri" w:hAnsi="Times New Roman" w:cs="Times New Roman"/>
          <w:spacing w:val="-1"/>
          <w:sz w:val="24"/>
          <w:szCs w:val="24"/>
        </w:rPr>
        <w:t>r</w:t>
      </w:r>
      <w:r w:rsidR="00E70092" w:rsidRPr="001B40D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E70092" w:rsidRPr="001B40D2">
        <w:rPr>
          <w:rFonts w:ascii="Times New Roman" w:eastAsia="Calibri" w:hAnsi="Times New Roman" w:cs="Times New Roman"/>
          <w:sz w:val="24"/>
          <w:szCs w:val="24"/>
        </w:rPr>
        <w:t>di</w:t>
      </w:r>
      <w:r w:rsidR="00E70092" w:rsidRPr="001B40D2">
        <w:rPr>
          <w:rFonts w:ascii="Times New Roman" w:eastAsia="Calibri" w:hAnsi="Times New Roman" w:cs="Times New Roman"/>
          <w:spacing w:val="2"/>
          <w:sz w:val="24"/>
          <w:szCs w:val="24"/>
        </w:rPr>
        <w:t>s</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z w:val="24"/>
          <w:szCs w:val="24"/>
        </w:rPr>
        <w:t>mp</w:t>
      </w:r>
      <w:r w:rsidR="00E70092" w:rsidRPr="001B40D2">
        <w:rPr>
          <w:rFonts w:ascii="Times New Roman" w:eastAsia="Calibri" w:hAnsi="Times New Roman" w:cs="Times New Roman"/>
          <w:spacing w:val="1"/>
          <w:sz w:val="24"/>
          <w:szCs w:val="24"/>
        </w:rPr>
        <w:t>i</w:t>
      </w:r>
      <w:r w:rsidR="00E70092" w:rsidRPr="001B40D2">
        <w:rPr>
          <w:rFonts w:ascii="Times New Roman" w:eastAsia="Calibri" w:hAnsi="Times New Roman" w:cs="Times New Roman"/>
          <w:sz w:val="24"/>
          <w:szCs w:val="24"/>
        </w:rPr>
        <w:t xml:space="preserve">ng </w:t>
      </w:r>
      <w:r w:rsidR="00E70092" w:rsidRPr="001B40D2">
        <w:rPr>
          <w:rFonts w:ascii="Times New Roman" w:eastAsia="Calibri" w:hAnsi="Times New Roman" w:cs="Times New Roman"/>
          <w:spacing w:val="2"/>
          <w:sz w:val="24"/>
          <w:szCs w:val="24"/>
        </w:rPr>
        <w:t>p</w:t>
      </w:r>
      <w:r w:rsidR="00E70092" w:rsidRPr="001B40D2">
        <w:rPr>
          <w:rFonts w:ascii="Times New Roman" w:eastAsia="Calibri" w:hAnsi="Times New Roman" w:cs="Times New Roman"/>
          <w:spacing w:val="-1"/>
          <w:sz w:val="24"/>
          <w:szCs w:val="24"/>
        </w:rPr>
        <w:t>e</w:t>
      </w:r>
      <w:r w:rsidR="00E70092" w:rsidRPr="001B40D2">
        <w:rPr>
          <w:rFonts w:ascii="Times New Roman" w:eastAsia="Calibri" w:hAnsi="Times New Roman" w:cs="Times New Roman"/>
          <w:spacing w:val="2"/>
          <w:sz w:val="24"/>
          <w:szCs w:val="24"/>
        </w:rPr>
        <w:t>n</w:t>
      </w:r>
      <w:r w:rsidR="00E70092" w:rsidRPr="001B40D2">
        <w:rPr>
          <w:rFonts w:ascii="Times New Roman" w:eastAsia="Calibri" w:hAnsi="Times New Roman" w:cs="Times New Roman"/>
          <w:spacing w:val="-2"/>
          <w:sz w:val="24"/>
          <w:szCs w:val="24"/>
        </w:rPr>
        <w:t>g</w:t>
      </w:r>
      <w:r w:rsidR="00E70092" w:rsidRPr="001B40D2">
        <w:rPr>
          <w:rFonts w:ascii="Times New Roman" w:eastAsia="Calibri" w:hAnsi="Times New Roman" w:cs="Times New Roman"/>
          <w:spacing w:val="-1"/>
          <w:sz w:val="24"/>
          <w:szCs w:val="24"/>
        </w:rPr>
        <w:t>e</w:t>
      </w:r>
      <w:r w:rsidR="00E70092" w:rsidRPr="001B40D2">
        <w:rPr>
          <w:rFonts w:ascii="Times New Roman" w:eastAsia="Calibri" w:hAnsi="Times New Roman" w:cs="Times New Roman"/>
          <w:sz w:val="24"/>
          <w:szCs w:val="24"/>
        </w:rPr>
        <w:t>lo</w:t>
      </w:r>
      <w:r w:rsidR="00E70092" w:rsidRPr="001B40D2">
        <w:rPr>
          <w:rFonts w:ascii="Times New Roman" w:eastAsia="Calibri" w:hAnsi="Times New Roman" w:cs="Times New Roman"/>
          <w:spacing w:val="1"/>
          <w:sz w:val="24"/>
          <w:szCs w:val="24"/>
        </w:rPr>
        <w:t>la</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00E70092" w:rsidRPr="001B40D2">
        <w:rPr>
          <w:rFonts w:ascii="Times New Roman" w:eastAsia="Calibri" w:hAnsi="Times New Roman" w:cs="Times New Roman"/>
          <w:sz w:val="24"/>
          <w:szCs w:val="24"/>
        </w:rPr>
        <w:t>k</w:t>
      </w:r>
      <w:r w:rsidR="00E70092" w:rsidRPr="001B40D2">
        <w:rPr>
          <w:rFonts w:ascii="Times New Roman" w:eastAsia="Calibri" w:hAnsi="Times New Roman" w:cs="Times New Roman"/>
          <w:spacing w:val="-1"/>
          <w:sz w:val="24"/>
          <w:szCs w:val="24"/>
        </w:rPr>
        <w:t>e</w:t>
      </w:r>
      <w:r w:rsidR="00E70092" w:rsidRPr="001B40D2">
        <w:rPr>
          <w:rFonts w:ascii="Times New Roman" w:eastAsia="Calibri" w:hAnsi="Times New Roman" w:cs="Times New Roman"/>
          <w:sz w:val="24"/>
          <w:szCs w:val="24"/>
        </w:rPr>
        <w:t>las</w:t>
      </w:r>
      <w:r>
        <w:rPr>
          <w:rFonts w:ascii="Times New Roman" w:eastAsia="Calibri" w:hAnsi="Times New Roman" w:cs="Times New Roman"/>
          <w:sz w:val="24"/>
          <w:szCs w:val="24"/>
        </w:rPr>
        <w:t xml:space="preserve"> </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z w:val="24"/>
          <w:szCs w:val="24"/>
        </w:rPr>
        <w:t>d</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z w:val="24"/>
          <w:szCs w:val="24"/>
        </w:rPr>
        <w:t>lah</w:t>
      </w:r>
      <w:r>
        <w:rPr>
          <w:rFonts w:ascii="Times New Roman" w:eastAsia="Calibri" w:hAnsi="Times New Roman" w:cs="Times New Roman"/>
          <w:sz w:val="24"/>
          <w:szCs w:val="24"/>
        </w:rPr>
        <w:t xml:space="preserve"> </w:t>
      </w:r>
      <w:r w:rsidR="00E70092" w:rsidRPr="001B40D2">
        <w:rPr>
          <w:rFonts w:ascii="Times New Roman" w:eastAsia="Calibri" w:hAnsi="Times New Roman" w:cs="Times New Roman"/>
          <w:sz w:val="24"/>
          <w:szCs w:val="24"/>
        </w:rPr>
        <w:t>m</w:t>
      </w:r>
      <w:r w:rsidR="00E70092" w:rsidRPr="001B40D2">
        <w:rPr>
          <w:rFonts w:ascii="Times New Roman" w:eastAsia="Calibri" w:hAnsi="Times New Roman" w:cs="Times New Roman"/>
          <w:spacing w:val="2"/>
          <w:sz w:val="24"/>
          <w:szCs w:val="24"/>
        </w:rPr>
        <w:t>e</w:t>
      </w:r>
      <w:r w:rsidR="00E70092" w:rsidRPr="001B40D2">
        <w:rPr>
          <w:rFonts w:ascii="Times New Roman" w:eastAsia="Calibri" w:hAnsi="Times New Roman" w:cs="Times New Roman"/>
          <w:sz w:val="24"/>
          <w:szCs w:val="24"/>
        </w:rPr>
        <w:t>ng</w:t>
      </w:r>
      <w:r w:rsidR="00E70092" w:rsidRPr="001B40D2">
        <w:rPr>
          <w:rFonts w:ascii="Times New Roman" w:eastAsia="Calibri" w:hAnsi="Times New Roman" w:cs="Times New Roman"/>
          <w:spacing w:val="-2"/>
          <w:sz w:val="24"/>
          <w:szCs w:val="24"/>
        </w:rPr>
        <w:t>g</w:t>
      </w:r>
      <w:r w:rsidR="00E70092" w:rsidRPr="001B40D2">
        <w:rPr>
          <w:rFonts w:ascii="Times New Roman" w:eastAsia="Calibri" w:hAnsi="Times New Roman" w:cs="Times New Roman"/>
          <w:sz w:val="24"/>
          <w:szCs w:val="24"/>
        </w:rPr>
        <w:t>un</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pacing w:val="2"/>
          <w:sz w:val="24"/>
          <w:szCs w:val="24"/>
        </w:rPr>
        <w:t>k</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00E70092" w:rsidRPr="001B40D2">
        <w:rPr>
          <w:rFonts w:ascii="Times New Roman" w:eastAsia="Calibri" w:hAnsi="Times New Roman" w:cs="Times New Roman"/>
          <w:sz w:val="24"/>
          <w:szCs w:val="24"/>
        </w:rPr>
        <w:t>media</w:t>
      </w:r>
      <w:r>
        <w:rPr>
          <w:rFonts w:ascii="Times New Roman" w:eastAsia="Calibri" w:hAnsi="Times New Roman" w:cs="Times New Roman"/>
          <w:sz w:val="24"/>
          <w:szCs w:val="24"/>
        </w:rPr>
        <w:t xml:space="preserve"> </w:t>
      </w:r>
      <w:r w:rsidR="00E70092" w:rsidRPr="001B40D2">
        <w:rPr>
          <w:rFonts w:ascii="Times New Roman" w:eastAsia="Calibri" w:hAnsi="Times New Roman" w:cs="Times New Roman"/>
          <w:spacing w:val="2"/>
          <w:sz w:val="24"/>
          <w:szCs w:val="24"/>
        </w:rPr>
        <w:t>d</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00F26A8C">
        <w:rPr>
          <w:rFonts w:ascii="Times New Roman" w:eastAsia="Calibri" w:hAnsi="Times New Roman" w:cs="Times New Roman"/>
          <w:sz w:val="24"/>
          <w:szCs w:val="24"/>
        </w:rPr>
        <w:t xml:space="preserve"> </w:t>
      </w:r>
      <w:r w:rsidR="00E70092" w:rsidRPr="001B40D2">
        <w:rPr>
          <w:rFonts w:ascii="Times New Roman" w:eastAsia="Calibri" w:hAnsi="Times New Roman" w:cs="Times New Roman"/>
          <w:sz w:val="24"/>
          <w:szCs w:val="24"/>
        </w:rPr>
        <w:t>s</w:t>
      </w:r>
      <w:r w:rsidR="00E70092" w:rsidRPr="001B40D2">
        <w:rPr>
          <w:rFonts w:ascii="Times New Roman" w:eastAsia="Calibri" w:hAnsi="Times New Roman" w:cs="Times New Roman"/>
          <w:spacing w:val="2"/>
          <w:sz w:val="24"/>
          <w:szCs w:val="24"/>
        </w:rPr>
        <w:t>u</w:t>
      </w:r>
      <w:r w:rsidR="00E70092" w:rsidRPr="001B40D2">
        <w:rPr>
          <w:rFonts w:ascii="Times New Roman" w:eastAsia="Calibri" w:hAnsi="Times New Roman" w:cs="Times New Roman"/>
          <w:spacing w:val="7"/>
          <w:sz w:val="24"/>
          <w:szCs w:val="24"/>
        </w:rPr>
        <w:t>m</w:t>
      </w:r>
      <w:r w:rsidR="00E70092" w:rsidRPr="001B40D2">
        <w:rPr>
          <w:rFonts w:ascii="Times New Roman" w:eastAsia="Calibri" w:hAnsi="Times New Roman" w:cs="Times New Roman"/>
          <w:sz w:val="24"/>
          <w:szCs w:val="24"/>
        </w:rPr>
        <w:t>b</w:t>
      </w:r>
      <w:r w:rsidR="00E70092" w:rsidRPr="001B40D2">
        <w:rPr>
          <w:rFonts w:ascii="Times New Roman" w:eastAsia="Calibri" w:hAnsi="Times New Roman" w:cs="Times New Roman"/>
          <w:spacing w:val="-1"/>
          <w:sz w:val="24"/>
          <w:szCs w:val="24"/>
        </w:rPr>
        <w:t>e</w:t>
      </w:r>
      <w:r w:rsidR="003D7610">
        <w:rPr>
          <w:rFonts w:ascii="Times New Roman" w:hAnsi="Times New Roman"/>
          <w:sz w:val="24"/>
          <w:szCs w:val="24"/>
        </w:rPr>
        <w:t xml:space="preserve">r </w:t>
      </w:r>
      <w:r w:rsidR="00E70092" w:rsidRPr="001B40D2">
        <w:rPr>
          <w:rFonts w:ascii="Times New Roman" w:eastAsia="Calibri" w:hAnsi="Times New Roman" w:cs="Times New Roman"/>
          <w:sz w:val="24"/>
          <w:szCs w:val="24"/>
        </w:rPr>
        <w:t>b</w:t>
      </w:r>
      <w:r w:rsidR="00E70092" w:rsidRPr="001B40D2">
        <w:rPr>
          <w:rFonts w:ascii="Times New Roman" w:eastAsia="Calibri" w:hAnsi="Times New Roman" w:cs="Times New Roman"/>
          <w:spacing w:val="-2"/>
          <w:sz w:val="24"/>
          <w:szCs w:val="24"/>
        </w:rPr>
        <w:t>e</w:t>
      </w:r>
      <w:r w:rsidR="00E70092" w:rsidRPr="001B40D2">
        <w:rPr>
          <w:rFonts w:ascii="Times New Roman" w:eastAsia="Calibri" w:hAnsi="Times New Roman" w:cs="Times New Roman"/>
          <w:sz w:val="24"/>
          <w:szCs w:val="24"/>
        </w:rPr>
        <w:t>laj</w:t>
      </w:r>
      <w:r w:rsidR="00E70092" w:rsidRPr="001B40D2">
        <w:rPr>
          <w:rFonts w:ascii="Times New Roman" w:eastAsia="Calibri" w:hAnsi="Times New Roman" w:cs="Times New Roman"/>
          <w:spacing w:val="1"/>
          <w:sz w:val="24"/>
          <w:szCs w:val="24"/>
        </w:rPr>
        <w:t>a</w:t>
      </w:r>
      <w:r w:rsidR="00E70092" w:rsidRPr="001B40D2">
        <w:rPr>
          <w:rFonts w:ascii="Times New Roman" w:eastAsia="Calibri" w:hAnsi="Times New Roman" w:cs="Times New Roman"/>
          <w:sz w:val="24"/>
          <w:szCs w:val="24"/>
        </w:rPr>
        <w:t>r.</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Media</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d</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pacing w:val="3"/>
          <w:sz w:val="24"/>
          <w:szCs w:val="24"/>
        </w:rPr>
        <w:t>l</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h</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s</w:t>
      </w:r>
      <w:r w:rsidR="00E70092">
        <w:rPr>
          <w:rFonts w:ascii="Times New Roman" w:eastAsia="Calibri" w:hAnsi="Times New Roman" w:cs="Times New Roman"/>
          <w:spacing w:val="1"/>
          <w:sz w:val="24"/>
          <w:szCs w:val="24"/>
        </w:rPr>
        <w:t>e</w:t>
      </w:r>
      <w:r w:rsidR="00E70092">
        <w:rPr>
          <w:rFonts w:ascii="Times New Roman" w:eastAsia="Calibri" w:hAnsi="Times New Roman" w:cs="Times New Roman"/>
          <w:sz w:val="24"/>
          <w:szCs w:val="24"/>
        </w:rPr>
        <w:t>g</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la</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s</w:t>
      </w:r>
      <w:r w:rsidR="00E70092">
        <w:rPr>
          <w:rFonts w:ascii="Times New Roman" w:eastAsia="Calibri" w:hAnsi="Times New Roman" w:cs="Times New Roman"/>
          <w:spacing w:val="-1"/>
          <w:sz w:val="24"/>
          <w:szCs w:val="24"/>
        </w:rPr>
        <w:t>e</w:t>
      </w:r>
      <w:r w:rsidR="00E70092">
        <w:rPr>
          <w:rFonts w:ascii="Times New Roman" w:eastAsia="Calibri" w:hAnsi="Times New Roman" w:cs="Times New Roman"/>
          <w:spacing w:val="2"/>
          <w:sz w:val="24"/>
          <w:szCs w:val="24"/>
        </w:rPr>
        <w:t>s</w:t>
      </w:r>
      <w:r w:rsidR="00E70092">
        <w:rPr>
          <w:rFonts w:ascii="Times New Roman" w:eastAsia="Calibri" w:hAnsi="Times New Roman" w:cs="Times New Roman"/>
          <w:sz w:val="24"/>
          <w:szCs w:val="24"/>
        </w:rPr>
        <w:t>u</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tu</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pacing w:val="-5"/>
          <w:sz w:val="24"/>
          <w:szCs w:val="24"/>
        </w:rPr>
        <w:t>y</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pacing w:val="2"/>
          <w:sz w:val="24"/>
          <w:szCs w:val="24"/>
        </w:rPr>
        <w:t>n</w:t>
      </w:r>
      <w:r w:rsidR="00E70092">
        <w:rPr>
          <w:rFonts w:ascii="Times New Roman" w:eastAsia="Calibri" w:hAnsi="Times New Roman" w:cs="Times New Roman"/>
          <w:sz w:val="24"/>
          <w:szCs w:val="24"/>
        </w:rPr>
        <w:t>g d</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pacing w:val="2"/>
          <w:sz w:val="24"/>
          <w:szCs w:val="24"/>
        </w:rPr>
        <w:t>p</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t</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d</w:t>
      </w:r>
      <w:r w:rsidR="00E70092">
        <w:rPr>
          <w:rFonts w:ascii="Times New Roman" w:eastAsia="Calibri" w:hAnsi="Times New Roman" w:cs="Times New Roman"/>
          <w:spacing w:val="3"/>
          <w:sz w:val="24"/>
          <w:szCs w:val="24"/>
        </w:rPr>
        <w:t>i</w:t>
      </w:r>
      <w:r w:rsidR="00E70092">
        <w:rPr>
          <w:rFonts w:ascii="Times New Roman" w:eastAsia="Calibri" w:hAnsi="Times New Roman" w:cs="Times New Roman"/>
          <w:spacing w:val="-2"/>
          <w:sz w:val="24"/>
          <w:szCs w:val="24"/>
        </w:rPr>
        <w:t>g</w:t>
      </w:r>
      <w:r w:rsidR="00E70092">
        <w:rPr>
          <w:rFonts w:ascii="Times New Roman" w:eastAsia="Calibri" w:hAnsi="Times New Roman" w:cs="Times New Roman"/>
          <w:sz w:val="24"/>
          <w:szCs w:val="24"/>
        </w:rPr>
        <w:t>un</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pacing w:val="2"/>
          <w:sz w:val="24"/>
          <w:szCs w:val="24"/>
        </w:rPr>
        <w:t>k</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n</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un</w:t>
      </w:r>
      <w:r w:rsidR="00E70092">
        <w:rPr>
          <w:rFonts w:ascii="Times New Roman" w:eastAsia="Calibri" w:hAnsi="Times New Roman" w:cs="Times New Roman"/>
          <w:spacing w:val="5"/>
          <w:sz w:val="24"/>
          <w:szCs w:val="24"/>
        </w:rPr>
        <w:t>t</w:t>
      </w:r>
      <w:r w:rsidR="00E70092">
        <w:rPr>
          <w:rFonts w:ascii="Times New Roman" w:eastAsia="Calibri" w:hAnsi="Times New Roman" w:cs="Times New Roman"/>
          <w:sz w:val="24"/>
          <w:szCs w:val="24"/>
        </w:rPr>
        <w:t>uk</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me</w:t>
      </w:r>
      <w:r w:rsidR="00E70092">
        <w:rPr>
          <w:rFonts w:ascii="Times New Roman" w:eastAsia="Calibri" w:hAnsi="Times New Roman" w:cs="Times New Roman"/>
          <w:spacing w:val="4"/>
          <w:sz w:val="24"/>
          <w:szCs w:val="24"/>
        </w:rPr>
        <w:t>n</w:t>
      </w:r>
      <w:r w:rsidR="00E70092">
        <w:rPr>
          <w:rFonts w:ascii="Times New Roman" w:eastAsia="Calibri" w:hAnsi="Times New Roman" w:cs="Times New Roman"/>
          <w:spacing w:val="-5"/>
          <w:sz w:val="24"/>
          <w:szCs w:val="24"/>
        </w:rPr>
        <w:t>y</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lur</w:t>
      </w:r>
      <w:r w:rsidR="00E70092">
        <w:rPr>
          <w:rFonts w:ascii="Times New Roman" w:eastAsia="Calibri" w:hAnsi="Times New Roman" w:cs="Times New Roman"/>
          <w:spacing w:val="2"/>
          <w:sz w:val="24"/>
          <w:szCs w:val="24"/>
        </w:rPr>
        <w:t>k</w:t>
      </w:r>
      <w:r w:rsidR="00E70092">
        <w:rPr>
          <w:rFonts w:ascii="Times New Roman" w:eastAsia="Calibri" w:hAnsi="Times New Roman" w:cs="Times New Roman"/>
          <w:spacing w:val="-1"/>
          <w:sz w:val="24"/>
          <w:szCs w:val="24"/>
        </w:rPr>
        <w:t>a</w:t>
      </w:r>
      <w:r w:rsidR="00F26A8C">
        <w:rPr>
          <w:rFonts w:ascii="Times New Roman" w:eastAsia="Calibri" w:hAnsi="Times New Roman" w:cs="Times New Roman"/>
          <w:sz w:val="24"/>
          <w:szCs w:val="24"/>
        </w:rPr>
        <w:t xml:space="preserve">n </w:t>
      </w:r>
      <w:r w:rsidR="00E70092">
        <w:rPr>
          <w:rFonts w:ascii="Times New Roman" w:eastAsia="Calibri" w:hAnsi="Times New Roman" w:cs="Times New Roman"/>
          <w:sz w:val="24"/>
          <w:szCs w:val="24"/>
        </w:rPr>
        <w:t>p</w:t>
      </w:r>
      <w:r w:rsidR="00E70092">
        <w:rPr>
          <w:rFonts w:ascii="Times New Roman" w:eastAsia="Calibri" w:hAnsi="Times New Roman" w:cs="Times New Roman"/>
          <w:spacing w:val="-1"/>
          <w:sz w:val="24"/>
          <w:szCs w:val="24"/>
        </w:rPr>
        <w:t>e</w:t>
      </w:r>
      <w:r w:rsidR="00E70092">
        <w:rPr>
          <w:rFonts w:ascii="Times New Roman" w:eastAsia="Calibri" w:hAnsi="Times New Roman" w:cs="Times New Roman"/>
          <w:sz w:val="24"/>
          <w:szCs w:val="24"/>
        </w:rPr>
        <w:t>s</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n</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(m</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te</w:t>
      </w:r>
      <w:r w:rsidR="00E70092">
        <w:rPr>
          <w:rFonts w:ascii="Times New Roman" w:eastAsia="Calibri" w:hAnsi="Times New Roman" w:cs="Times New Roman"/>
          <w:spacing w:val="-1"/>
          <w:sz w:val="24"/>
          <w:szCs w:val="24"/>
        </w:rPr>
        <w:t>r</w:t>
      </w:r>
      <w:r w:rsidR="00E70092">
        <w:rPr>
          <w:rFonts w:ascii="Times New Roman" w:eastAsia="Calibri" w:hAnsi="Times New Roman" w:cs="Times New Roman"/>
          <w:sz w:val="24"/>
          <w:szCs w:val="24"/>
        </w:rPr>
        <w:t>ip</w:t>
      </w:r>
      <w:r w:rsidR="00E70092">
        <w:rPr>
          <w:rFonts w:ascii="Times New Roman" w:eastAsia="Calibri" w:hAnsi="Times New Roman" w:cs="Times New Roman"/>
          <w:spacing w:val="-1"/>
          <w:sz w:val="24"/>
          <w:szCs w:val="24"/>
        </w:rPr>
        <w:t>e</w:t>
      </w:r>
      <w:r w:rsidR="00E70092">
        <w:rPr>
          <w:rFonts w:ascii="Times New Roman" w:eastAsia="Calibri" w:hAnsi="Times New Roman" w:cs="Times New Roman"/>
          <w:sz w:val="24"/>
          <w:szCs w:val="24"/>
        </w:rPr>
        <w:t>m</w:t>
      </w:r>
      <w:r w:rsidR="00E70092">
        <w:rPr>
          <w:rFonts w:ascii="Times New Roman" w:eastAsia="Calibri" w:hAnsi="Times New Roman" w:cs="Times New Roman"/>
          <w:spacing w:val="3"/>
          <w:sz w:val="24"/>
          <w:szCs w:val="24"/>
        </w:rPr>
        <w:t>b</w:t>
      </w:r>
      <w:r w:rsidR="00E70092">
        <w:rPr>
          <w:rFonts w:ascii="Times New Roman" w:eastAsia="Calibri" w:hAnsi="Times New Roman" w:cs="Times New Roman"/>
          <w:spacing w:val="-1"/>
          <w:sz w:val="24"/>
          <w:szCs w:val="24"/>
        </w:rPr>
        <w:t>e</w:t>
      </w:r>
      <w:r w:rsidR="00E70092">
        <w:rPr>
          <w:rFonts w:ascii="Times New Roman" w:eastAsia="Calibri" w:hAnsi="Times New Roman" w:cs="Times New Roman"/>
          <w:sz w:val="24"/>
          <w:szCs w:val="24"/>
        </w:rPr>
        <w:t>laj</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r</w:t>
      </w:r>
      <w:r w:rsidR="00E70092">
        <w:rPr>
          <w:rFonts w:ascii="Times New Roman" w:eastAsia="Calibri" w:hAnsi="Times New Roman" w:cs="Times New Roman"/>
          <w:spacing w:val="-2"/>
          <w:sz w:val="24"/>
          <w:szCs w:val="24"/>
        </w:rPr>
        <w:t>a</w:t>
      </w:r>
      <w:r w:rsidR="00E70092">
        <w:rPr>
          <w:rFonts w:ascii="Times New Roman" w:eastAsia="Calibri" w:hAnsi="Times New Roman" w:cs="Times New Roman"/>
          <w:sz w:val="24"/>
          <w:szCs w:val="24"/>
        </w:rPr>
        <w:t>n</w:t>
      </w:r>
      <w:r w:rsidR="00E70092">
        <w:rPr>
          <w:rFonts w:ascii="Times New Roman" w:eastAsia="Calibri" w:hAnsi="Times New Roman" w:cs="Times New Roman"/>
          <w:spacing w:val="-1"/>
          <w:sz w:val="24"/>
          <w:szCs w:val="24"/>
        </w:rPr>
        <w:t>)</w:t>
      </w:r>
      <w:r w:rsidR="00E70092">
        <w:rPr>
          <w:rFonts w:ascii="Times New Roman" w:eastAsia="Calibri" w:hAnsi="Times New Roman" w:cs="Times New Roman"/>
          <w:sz w:val="24"/>
          <w:szCs w:val="24"/>
        </w:rPr>
        <w:t>,</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me</w:t>
      </w:r>
      <w:r w:rsidR="00E70092">
        <w:rPr>
          <w:rFonts w:ascii="Times New Roman" w:eastAsia="Calibri" w:hAnsi="Times New Roman" w:cs="Times New Roman"/>
          <w:spacing w:val="1"/>
          <w:sz w:val="24"/>
          <w:szCs w:val="24"/>
        </w:rPr>
        <w:t>r</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pacing w:val="2"/>
          <w:sz w:val="24"/>
          <w:szCs w:val="24"/>
        </w:rPr>
        <w:t>n</w:t>
      </w:r>
      <w:r w:rsidR="00E70092">
        <w:rPr>
          <w:rFonts w:ascii="Times New Roman" w:eastAsia="Calibri" w:hAnsi="Times New Roman" w:cs="Times New Roman"/>
          <w:spacing w:val="-2"/>
          <w:sz w:val="24"/>
          <w:szCs w:val="24"/>
        </w:rPr>
        <w:t>g</w:t>
      </w:r>
      <w:r w:rsidR="00E70092">
        <w:rPr>
          <w:rFonts w:ascii="Times New Roman" w:eastAsia="Calibri" w:hAnsi="Times New Roman" w:cs="Times New Roman"/>
          <w:sz w:val="24"/>
          <w:szCs w:val="24"/>
        </w:rPr>
        <w:t>s</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pacing w:val="2"/>
          <w:sz w:val="24"/>
          <w:szCs w:val="24"/>
        </w:rPr>
        <w:t>n</w:t>
      </w:r>
      <w:r w:rsidR="00E70092">
        <w:rPr>
          <w:rFonts w:ascii="Times New Roman" w:eastAsia="Calibri" w:hAnsi="Times New Roman" w:cs="Times New Roman"/>
          <w:sz w:val="24"/>
          <w:szCs w:val="24"/>
        </w:rPr>
        <w:t>g</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pik</w:t>
      </w:r>
      <w:r w:rsidR="00E70092">
        <w:rPr>
          <w:rFonts w:ascii="Times New Roman" w:eastAsia="Calibri" w:hAnsi="Times New Roman" w:cs="Times New Roman"/>
          <w:spacing w:val="1"/>
          <w:sz w:val="24"/>
          <w:szCs w:val="24"/>
        </w:rPr>
        <w:t>i</w:t>
      </w:r>
      <w:r w:rsidR="00E70092">
        <w:rPr>
          <w:rFonts w:ascii="Times New Roman" w:eastAsia="Calibri" w:hAnsi="Times New Roman" w:cs="Times New Roman"/>
          <w:sz w:val="24"/>
          <w:szCs w:val="24"/>
        </w:rPr>
        <w:t>ran,</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p</w:t>
      </w:r>
      <w:r w:rsidR="00E70092">
        <w:rPr>
          <w:rFonts w:ascii="Times New Roman" w:eastAsia="Calibri" w:hAnsi="Times New Roman" w:cs="Times New Roman"/>
          <w:spacing w:val="-1"/>
          <w:sz w:val="24"/>
          <w:szCs w:val="24"/>
        </w:rPr>
        <w:t>e</w:t>
      </w:r>
      <w:r w:rsidR="00E70092">
        <w:rPr>
          <w:rFonts w:ascii="Times New Roman" w:eastAsia="Calibri" w:hAnsi="Times New Roman" w:cs="Times New Roman"/>
          <w:sz w:val="24"/>
          <w:szCs w:val="24"/>
        </w:rPr>
        <w:t>r</w:t>
      </w:r>
      <w:r w:rsidR="00E70092">
        <w:rPr>
          <w:rFonts w:ascii="Times New Roman" w:eastAsia="Calibri" w:hAnsi="Times New Roman" w:cs="Times New Roman"/>
          <w:spacing w:val="-2"/>
          <w:sz w:val="24"/>
          <w:szCs w:val="24"/>
        </w:rPr>
        <w:t>a</w:t>
      </w:r>
      <w:r w:rsidR="00E70092">
        <w:rPr>
          <w:rFonts w:ascii="Times New Roman" w:eastAsia="Calibri" w:hAnsi="Times New Roman" w:cs="Times New Roman"/>
          <w:sz w:val="24"/>
          <w:szCs w:val="24"/>
        </w:rPr>
        <w:t>s</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n,</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p</w:t>
      </w:r>
      <w:r w:rsidR="00E70092">
        <w:rPr>
          <w:rFonts w:ascii="Times New Roman" w:eastAsia="Calibri" w:hAnsi="Times New Roman" w:cs="Times New Roman"/>
          <w:spacing w:val="-1"/>
          <w:sz w:val="24"/>
          <w:szCs w:val="24"/>
        </w:rPr>
        <w:t>e</w:t>
      </w:r>
      <w:r w:rsidR="00E70092">
        <w:rPr>
          <w:rFonts w:ascii="Times New Roman" w:eastAsia="Calibri" w:hAnsi="Times New Roman" w:cs="Times New Roman"/>
          <w:sz w:val="24"/>
          <w:szCs w:val="24"/>
        </w:rPr>
        <w:t>rh</w:t>
      </w:r>
      <w:r w:rsidR="00E70092">
        <w:rPr>
          <w:rFonts w:ascii="Times New Roman" w:eastAsia="Calibri" w:hAnsi="Times New Roman" w:cs="Times New Roman"/>
          <w:spacing w:val="-2"/>
          <w:sz w:val="24"/>
          <w:szCs w:val="24"/>
        </w:rPr>
        <w:t>a</w:t>
      </w:r>
      <w:r w:rsidR="00E70092">
        <w:rPr>
          <w:rFonts w:ascii="Times New Roman" w:eastAsia="Calibri" w:hAnsi="Times New Roman" w:cs="Times New Roman"/>
          <w:sz w:val="24"/>
          <w:szCs w:val="24"/>
        </w:rPr>
        <w:t>t</w:t>
      </w:r>
      <w:r w:rsidR="00E70092">
        <w:rPr>
          <w:rFonts w:ascii="Times New Roman" w:eastAsia="Calibri" w:hAnsi="Times New Roman" w:cs="Times New Roman"/>
          <w:spacing w:val="1"/>
          <w:sz w:val="24"/>
          <w:szCs w:val="24"/>
        </w:rPr>
        <w:t>i</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n,</w:t>
      </w:r>
      <w:r w:rsidR="00F26A8C">
        <w:rPr>
          <w:rFonts w:ascii="Times New Roman" w:eastAsia="Calibri" w:hAnsi="Times New Roman" w:cs="Times New Roman"/>
          <w:sz w:val="24"/>
          <w:szCs w:val="24"/>
        </w:rPr>
        <w:t xml:space="preserve"> </w:t>
      </w:r>
      <w:r w:rsidR="00E70092">
        <w:rPr>
          <w:rFonts w:ascii="Times New Roman" w:eastAsia="Calibri" w:hAnsi="Times New Roman" w:cs="Times New Roman"/>
          <w:sz w:val="24"/>
          <w:szCs w:val="24"/>
        </w:rPr>
        <w:t>d</w:t>
      </w:r>
      <w:r w:rsidR="00E70092">
        <w:rPr>
          <w:rFonts w:ascii="Times New Roman" w:eastAsia="Calibri" w:hAnsi="Times New Roman" w:cs="Times New Roman"/>
          <w:spacing w:val="-1"/>
          <w:sz w:val="24"/>
          <w:szCs w:val="24"/>
        </w:rPr>
        <w:t>a</w:t>
      </w:r>
      <w:r w:rsidR="00E70092">
        <w:rPr>
          <w:rFonts w:ascii="Times New Roman" w:eastAsia="Calibri" w:hAnsi="Times New Roman" w:cs="Times New Roman"/>
          <w:sz w:val="24"/>
          <w:szCs w:val="24"/>
        </w:rPr>
        <w:t>n</w:t>
      </w:r>
      <w:r w:rsidR="00F26A8C">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k</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mampu</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F26A8C">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si</w:t>
      </w:r>
      <w:r w:rsidR="00975E50">
        <w:rPr>
          <w:rFonts w:ascii="Times New Roman" w:eastAsia="Calibri" w:hAnsi="Times New Roman" w:cs="Times New Roman"/>
          <w:spacing w:val="1"/>
          <w:sz w:val="24"/>
          <w:szCs w:val="24"/>
        </w:rPr>
        <w:t>s</w:t>
      </w:r>
      <w:r w:rsidR="00975E50">
        <w:rPr>
          <w:rFonts w:ascii="Times New Roman" w:eastAsia="Calibri" w:hAnsi="Times New Roman" w:cs="Times New Roman"/>
          <w:sz w:val="24"/>
          <w:szCs w:val="24"/>
        </w:rPr>
        <w:t>w</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w:t>
      </w:r>
      <w:r w:rsidR="00F26A8C">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s</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hi</w:t>
      </w:r>
      <w:r w:rsidR="00975E50">
        <w:rPr>
          <w:rFonts w:ascii="Times New Roman" w:eastAsia="Calibri" w:hAnsi="Times New Roman" w:cs="Times New Roman"/>
          <w:spacing w:val="3"/>
          <w:sz w:val="24"/>
          <w:szCs w:val="24"/>
        </w:rPr>
        <w:t>n</w:t>
      </w:r>
      <w:r w:rsidR="00975E50">
        <w:rPr>
          <w:rFonts w:ascii="Times New Roman" w:eastAsia="Calibri" w:hAnsi="Times New Roman" w:cs="Times New Roman"/>
          <w:sz w:val="24"/>
          <w:szCs w:val="24"/>
        </w:rPr>
        <w:t>g</w:t>
      </w:r>
      <w:r w:rsidR="00975E50">
        <w:rPr>
          <w:rFonts w:ascii="Times New Roman" w:eastAsia="Calibri" w:hAnsi="Times New Roman" w:cs="Times New Roman"/>
          <w:spacing w:val="-2"/>
          <w:sz w:val="24"/>
          <w:szCs w:val="24"/>
        </w:rPr>
        <w:t>g</w:t>
      </w:r>
      <w:r w:rsidR="00975E50">
        <w:rPr>
          <w:rFonts w:ascii="Times New Roman" w:eastAsia="Calibri" w:hAnsi="Times New Roman" w:cs="Times New Roman"/>
          <w:sz w:val="24"/>
          <w:szCs w:val="24"/>
        </w:rPr>
        <w:t>a</w:t>
      </w:r>
      <w:r w:rsidR="00F26A8C">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d</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pacing w:val="2"/>
          <w:sz w:val="24"/>
          <w:szCs w:val="24"/>
        </w:rPr>
        <w:t>p</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t</w:t>
      </w:r>
      <w:r w:rsidR="00F26A8C">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mendo</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z w:val="24"/>
          <w:szCs w:val="24"/>
        </w:rPr>
        <w:t>o</w:t>
      </w:r>
      <w:r w:rsidR="00975E50">
        <w:rPr>
          <w:rFonts w:ascii="Times New Roman" w:eastAsia="Calibri" w:hAnsi="Times New Roman" w:cs="Times New Roman"/>
          <w:spacing w:val="2"/>
          <w:sz w:val="24"/>
          <w:szCs w:val="24"/>
        </w:rPr>
        <w:t>n</w:t>
      </w:r>
      <w:r w:rsidR="00975E50">
        <w:rPr>
          <w:rFonts w:ascii="Times New Roman" w:eastAsia="Calibri" w:hAnsi="Times New Roman" w:cs="Times New Roman"/>
          <w:sz w:val="24"/>
          <w:szCs w:val="24"/>
        </w:rPr>
        <w:t>g</w:t>
      </w:r>
      <w:r w:rsidR="00975E50">
        <w:rPr>
          <w:rFonts w:ascii="Times New Roman" w:eastAsia="Calibri" w:hAnsi="Times New Roman" w:cs="Times New Roman"/>
          <w:spacing w:val="2"/>
          <w:sz w:val="24"/>
          <w:szCs w:val="24"/>
        </w:rPr>
        <w:t xml:space="preserve"> p</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z w:val="24"/>
          <w:szCs w:val="24"/>
        </w:rPr>
        <w:t>oses</w:t>
      </w:r>
      <w:r w:rsidR="00F26A8C">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p</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mbel</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j</w:t>
      </w:r>
      <w:r w:rsidR="00975E50">
        <w:rPr>
          <w:rFonts w:ascii="Times New Roman" w:eastAsia="Calibri" w:hAnsi="Times New Roman" w:cs="Times New Roman"/>
          <w:spacing w:val="2"/>
          <w:sz w:val="24"/>
          <w:szCs w:val="24"/>
        </w:rPr>
        <w:t>a</w:t>
      </w:r>
      <w:r w:rsidR="00975E50">
        <w:rPr>
          <w:rFonts w:ascii="Times New Roman" w:eastAsia="Calibri" w:hAnsi="Times New Roman" w:cs="Times New Roman"/>
          <w:sz w:val="24"/>
          <w:szCs w:val="24"/>
        </w:rPr>
        <w:t>r</w:t>
      </w:r>
      <w:r w:rsidR="00975E50">
        <w:rPr>
          <w:rFonts w:ascii="Times New Roman" w:eastAsia="Calibri" w:hAnsi="Times New Roman" w:cs="Times New Roman"/>
          <w:spacing w:val="-2"/>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1"/>
          <w:sz w:val="24"/>
          <w:szCs w:val="24"/>
        </w:rPr>
        <w:t>S</w:t>
      </w:r>
      <w:r w:rsidR="00975E50">
        <w:rPr>
          <w:rFonts w:ascii="Times New Roman" w:eastAsia="Calibri" w:hAnsi="Times New Roman" w:cs="Times New Roman"/>
          <w:spacing w:val="-3"/>
          <w:sz w:val="24"/>
          <w:szCs w:val="24"/>
        </w:rPr>
        <w:t>e</w:t>
      </w:r>
      <w:r w:rsidR="00975E50">
        <w:rPr>
          <w:rFonts w:ascii="Times New Roman" w:eastAsia="Calibri" w:hAnsi="Times New Roman" w:cs="Times New Roman"/>
          <w:spacing w:val="-2"/>
          <w:sz w:val="24"/>
          <w:szCs w:val="24"/>
        </w:rPr>
        <w:t>d</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z w:val="24"/>
          <w:szCs w:val="24"/>
        </w:rPr>
        <w:t>n</w:t>
      </w:r>
      <w:r w:rsidR="00975E50">
        <w:rPr>
          <w:rFonts w:ascii="Times New Roman" w:eastAsia="Calibri" w:hAnsi="Times New Roman" w:cs="Times New Roman"/>
          <w:spacing w:val="-2"/>
          <w:sz w:val="24"/>
          <w:szCs w:val="24"/>
        </w:rPr>
        <w:t>gk</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7"/>
          <w:sz w:val="24"/>
          <w:szCs w:val="24"/>
        </w:rPr>
        <w:t>y</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 xml:space="preserve">ng </w:t>
      </w:r>
      <w:r w:rsidR="00975E50">
        <w:rPr>
          <w:rFonts w:ascii="Times New Roman" w:eastAsia="Calibri" w:hAnsi="Times New Roman" w:cs="Times New Roman"/>
          <w:spacing w:val="-2"/>
          <w:sz w:val="24"/>
          <w:szCs w:val="24"/>
        </w:rPr>
        <w:t>dim</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z w:val="24"/>
          <w:szCs w:val="24"/>
        </w:rPr>
        <w:t>k</w:t>
      </w:r>
      <w:r w:rsidR="00975E50">
        <w:rPr>
          <w:rFonts w:ascii="Times New Roman" w:eastAsia="Calibri" w:hAnsi="Times New Roman" w:cs="Times New Roman"/>
          <w:spacing w:val="-2"/>
          <w:sz w:val="24"/>
          <w:szCs w:val="24"/>
        </w:rPr>
        <w:t>s</w:t>
      </w:r>
      <w:r w:rsidR="00975E50">
        <w:rPr>
          <w:rFonts w:ascii="Times New Roman" w:eastAsia="Calibri" w:hAnsi="Times New Roman" w:cs="Times New Roman"/>
          <w:sz w:val="24"/>
          <w:szCs w:val="24"/>
        </w:rPr>
        <w:t>ud</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d</w:t>
      </w:r>
      <w:r w:rsidR="00975E50">
        <w:rPr>
          <w:rFonts w:ascii="Times New Roman" w:eastAsia="Calibri" w:hAnsi="Times New Roman" w:cs="Times New Roman"/>
          <w:spacing w:val="-3"/>
          <w:sz w:val="24"/>
          <w:szCs w:val="24"/>
        </w:rPr>
        <w:t>e</w:t>
      </w:r>
      <w:r w:rsidR="00975E50">
        <w:rPr>
          <w:rFonts w:ascii="Times New Roman" w:eastAsia="Calibri" w:hAnsi="Times New Roman" w:cs="Times New Roman"/>
          <w:sz w:val="24"/>
          <w:szCs w:val="24"/>
        </w:rPr>
        <w:t>n</w:t>
      </w:r>
      <w:r w:rsidR="00975E50">
        <w:rPr>
          <w:rFonts w:ascii="Times New Roman" w:eastAsia="Calibri" w:hAnsi="Times New Roman" w:cs="Times New Roman"/>
          <w:spacing w:val="-5"/>
          <w:sz w:val="24"/>
          <w:szCs w:val="24"/>
        </w:rPr>
        <w:t>g</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sumb</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r</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b</w:t>
      </w:r>
      <w:r w:rsidR="00975E50">
        <w:rPr>
          <w:rFonts w:ascii="Times New Roman" w:eastAsia="Calibri" w:hAnsi="Times New Roman" w:cs="Times New Roman"/>
          <w:spacing w:val="-3"/>
          <w:sz w:val="24"/>
          <w:szCs w:val="24"/>
        </w:rPr>
        <w:t>e</w:t>
      </w:r>
      <w:r w:rsidR="00975E50">
        <w:rPr>
          <w:rFonts w:ascii="Times New Roman" w:eastAsia="Calibri" w:hAnsi="Times New Roman" w:cs="Times New Roman"/>
          <w:sz w:val="24"/>
          <w:szCs w:val="24"/>
        </w:rPr>
        <w:t>l</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pacing w:val="-2"/>
          <w:sz w:val="24"/>
          <w:szCs w:val="24"/>
        </w:rPr>
        <w:t>j</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r</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pacing w:val="-2"/>
          <w:sz w:val="24"/>
          <w:szCs w:val="24"/>
        </w:rPr>
        <w:t>d</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z w:val="24"/>
          <w:szCs w:val="24"/>
        </w:rPr>
        <w:t>l</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z w:val="24"/>
          <w:szCs w:val="24"/>
        </w:rPr>
        <w:t>h</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buk</w:t>
      </w:r>
      <w:r w:rsidR="00975E50">
        <w:rPr>
          <w:rFonts w:ascii="Times New Roman" w:eastAsia="Calibri" w:hAnsi="Times New Roman" w:cs="Times New Roman"/>
          <w:sz w:val="24"/>
          <w:szCs w:val="24"/>
        </w:rPr>
        <w:t>u</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lastRenderedPageBreak/>
        <w:t>pe</w:t>
      </w:r>
      <w:r w:rsidR="00975E50">
        <w:rPr>
          <w:rFonts w:ascii="Times New Roman" w:eastAsia="Calibri" w:hAnsi="Times New Roman" w:cs="Times New Roman"/>
          <w:spacing w:val="-2"/>
          <w:sz w:val="24"/>
          <w:szCs w:val="24"/>
        </w:rPr>
        <w:t>do</w:t>
      </w:r>
      <w:r w:rsidR="00975E50">
        <w:rPr>
          <w:rFonts w:ascii="Times New Roman" w:eastAsia="Calibri" w:hAnsi="Times New Roman" w:cs="Times New Roman"/>
          <w:sz w:val="24"/>
          <w:szCs w:val="24"/>
        </w:rPr>
        <w:t>m</w:t>
      </w:r>
      <w:r w:rsidR="00975E50">
        <w:rPr>
          <w:rFonts w:ascii="Times New Roman" w:eastAsia="Calibri" w:hAnsi="Times New Roman" w:cs="Times New Roman"/>
          <w:spacing w:val="-3"/>
          <w:sz w:val="24"/>
          <w:szCs w:val="24"/>
        </w:rPr>
        <w:t>a</w:t>
      </w:r>
      <w:r w:rsidR="00975E50">
        <w:rPr>
          <w:rFonts w:ascii="Times New Roman" w:eastAsia="Calibri" w:hAnsi="Times New Roman" w:cs="Times New Roman"/>
          <w:spacing w:val="-2"/>
          <w:sz w:val="24"/>
          <w:szCs w:val="24"/>
        </w:rPr>
        <w:t>n</w:t>
      </w:r>
      <w:r w:rsidR="00975E50">
        <w:rPr>
          <w:rFonts w:ascii="Times New Roman" w:eastAsia="Calibri" w:hAnsi="Times New Roman" w:cs="Times New Roman"/>
          <w:sz w:val="24"/>
          <w:szCs w:val="24"/>
        </w:rPr>
        <w:t>. K</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mampu</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me</w:t>
      </w:r>
      <w:r w:rsidR="00975E50">
        <w:rPr>
          <w:rFonts w:ascii="Times New Roman" w:eastAsia="Calibri" w:hAnsi="Times New Roman" w:cs="Times New Roman"/>
          <w:spacing w:val="2"/>
          <w:sz w:val="24"/>
          <w:szCs w:val="24"/>
        </w:rPr>
        <w:t>n</w:t>
      </w:r>
      <w:r w:rsidR="00975E50">
        <w:rPr>
          <w:rFonts w:ascii="Times New Roman" w:eastAsia="Calibri" w:hAnsi="Times New Roman" w:cs="Times New Roman"/>
          <w:spacing w:val="-2"/>
          <w:sz w:val="24"/>
          <w:szCs w:val="24"/>
        </w:rPr>
        <w:t>g</w:t>
      </w:r>
      <w:r w:rsidR="00975E50">
        <w:rPr>
          <w:rFonts w:ascii="Times New Roman" w:eastAsia="Calibri" w:hAnsi="Times New Roman" w:cs="Times New Roman"/>
          <w:sz w:val="24"/>
          <w:szCs w:val="24"/>
        </w:rPr>
        <w:t>u</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pacing w:val="2"/>
          <w:sz w:val="24"/>
          <w:szCs w:val="24"/>
        </w:rPr>
        <w:t>s</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i</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sumb</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r</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b</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laj</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r</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di</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s</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mp</w:t>
      </w:r>
      <w:r w:rsidR="00975E50">
        <w:rPr>
          <w:rFonts w:ascii="Times New Roman" w:eastAsia="Calibri" w:hAnsi="Times New Roman" w:cs="Times New Roman"/>
          <w:spacing w:val="3"/>
          <w:sz w:val="24"/>
          <w:szCs w:val="24"/>
        </w:rPr>
        <w:t>i</w:t>
      </w:r>
      <w:r w:rsidR="00975E50">
        <w:rPr>
          <w:rFonts w:ascii="Times New Roman" w:eastAsia="Calibri" w:hAnsi="Times New Roman" w:cs="Times New Roman"/>
          <w:sz w:val="24"/>
          <w:szCs w:val="24"/>
        </w:rPr>
        <w:t>ng me</w:t>
      </w:r>
      <w:r w:rsidR="00975E50">
        <w:rPr>
          <w:rFonts w:ascii="Times New Roman" w:eastAsia="Calibri" w:hAnsi="Times New Roman" w:cs="Times New Roman"/>
          <w:spacing w:val="2"/>
          <w:sz w:val="24"/>
          <w:szCs w:val="24"/>
        </w:rPr>
        <w:t>n</w:t>
      </w:r>
      <w:r w:rsidR="00975E50">
        <w:rPr>
          <w:rFonts w:ascii="Times New Roman" w:eastAsia="Calibri" w:hAnsi="Times New Roman" w:cs="Times New Roman"/>
          <w:spacing w:val="-2"/>
          <w:sz w:val="24"/>
          <w:szCs w:val="24"/>
        </w:rPr>
        <w:t>g</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rti</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d</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mem</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pacing w:val="2"/>
          <w:sz w:val="24"/>
          <w:szCs w:val="24"/>
        </w:rPr>
        <w:t>h</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mi buku</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teks,s</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o</w:t>
      </w:r>
      <w:r w:rsidR="00975E50">
        <w:rPr>
          <w:rFonts w:ascii="Times New Roman" w:eastAsia="Calibri" w:hAnsi="Times New Roman" w:cs="Times New Roman"/>
          <w:spacing w:val="-1"/>
          <w:sz w:val="24"/>
          <w:szCs w:val="24"/>
        </w:rPr>
        <w:t>ra</w:t>
      </w:r>
      <w:r w:rsidR="00975E50">
        <w:rPr>
          <w:rFonts w:ascii="Times New Roman" w:eastAsia="Calibri" w:hAnsi="Times New Roman" w:cs="Times New Roman"/>
          <w:spacing w:val="2"/>
          <w:sz w:val="24"/>
          <w:szCs w:val="24"/>
        </w:rPr>
        <w:t>n</w:t>
      </w:r>
      <w:r w:rsidR="00975E50">
        <w:rPr>
          <w:rFonts w:ascii="Times New Roman" w:eastAsia="Calibri" w:hAnsi="Times New Roman" w:cs="Times New Roman"/>
          <w:sz w:val="24"/>
          <w:szCs w:val="24"/>
        </w:rPr>
        <w:t>g</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g</w:t>
      </w:r>
      <w:r w:rsidR="00975E50">
        <w:rPr>
          <w:rFonts w:ascii="Times New Roman" w:eastAsia="Calibri" w:hAnsi="Times New Roman" w:cs="Times New Roman"/>
          <w:sz w:val="24"/>
          <w:szCs w:val="24"/>
        </w:rPr>
        <w:t>u</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z w:val="24"/>
          <w:szCs w:val="24"/>
        </w:rPr>
        <w:t>u</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3"/>
          <w:sz w:val="24"/>
          <w:szCs w:val="24"/>
        </w:rPr>
        <w:t>j</w:t>
      </w:r>
      <w:r w:rsidR="00975E50">
        <w:rPr>
          <w:rFonts w:ascii="Times New Roman" w:eastAsia="Calibri" w:hAnsi="Times New Roman" w:cs="Times New Roman"/>
          <w:sz w:val="24"/>
          <w:szCs w:val="24"/>
        </w:rPr>
        <w:t>u</w:t>
      </w:r>
      <w:r w:rsidR="00975E50">
        <w:rPr>
          <w:rFonts w:ascii="Times New Roman" w:eastAsia="Calibri" w:hAnsi="Times New Roman" w:cs="Times New Roman"/>
          <w:spacing w:val="-2"/>
          <w:sz w:val="24"/>
          <w:szCs w:val="24"/>
        </w:rPr>
        <w:t>g</w:t>
      </w:r>
      <w:r w:rsidR="00975E50">
        <w:rPr>
          <w:rFonts w:ascii="Times New Roman" w:eastAsia="Calibri" w:hAnsi="Times New Roman" w:cs="Times New Roman"/>
          <w:sz w:val="24"/>
          <w:szCs w:val="24"/>
        </w:rPr>
        <w:t xml:space="preserve">a </w:t>
      </w:r>
      <w:r w:rsidR="00975E50">
        <w:rPr>
          <w:rFonts w:ascii="Times New Roman" w:eastAsia="Calibri" w:hAnsi="Times New Roman" w:cs="Times New Roman"/>
          <w:spacing w:val="2"/>
          <w:sz w:val="24"/>
          <w:szCs w:val="24"/>
        </w:rPr>
        <w:t>h</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rus b</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rus</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 xml:space="preserve">ha </w:t>
      </w:r>
      <w:r w:rsidR="00975E50">
        <w:rPr>
          <w:rFonts w:ascii="Times New Roman" w:eastAsia="Calibri" w:hAnsi="Times New Roman" w:cs="Times New Roman"/>
          <w:spacing w:val="3"/>
          <w:sz w:val="24"/>
          <w:szCs w:val="24"/>
        </w:rPr>
        <w:t>m</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n</w:t>
      </w:r>
      <w:r w:rsidR="00975E50">
        <w:rPr>
          <w:rFonts w:ascii="Times New Roman" w:eastAsia="Calibri" w:hAnsi="Times New Roman" w:cs="Times New Roman"/>
          <w:spacing w:val="1"/>
          <w:sz w:val="24"/>
          <w:szCs w:val="24"/>
        </w:rPr>
        <w:t>c</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ri</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d</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memb</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pacing w:val="-1"/>
          <w:sz w:val="24"/>
          <w:szCs w:val="24"/>
        </w:rPr>
        <w:t>c</w:t>
      </w:r>
      <w:r w:rsidR="00975E50">
        <w:rPr>
          <w:rFonts w:ascii="Times New Roman" w:eastAsia="Calibri" w:hAnsi="Times New Roman" w:cs="Times New Roman"/>
          <w:sz w:val="24"/>
          <w:szCs w:val="24"/>
        </w:rPr>
        <w:t>a buk</w:t>
      </w:r>
      <w:r w:rsidR="00975E50">
        <w:rPr>
          <w:rFonts w:ascii="Times New Roman" w:eastAsia="Calibri" w:hAnsi="Times New Roman" w:cs="Times New Roman"/>
          <w:spacing w:val="6"/>
          <w:sz w:val="24"/>
          <w:szCs w:val="24"/>
        </w:rPr>
        <w:t>u</w:t>
      </w:r>
      <w:r w:rsidR="00975E50">
        <w:rPr>
          <w:rFonts w:ascii="Times New Roman" w:eastAsia="Calibri" w:hAnsi="Times New Roman" w:cs="Times New Roman"/>
          <w:spacing w:val="-1"/>
          <w:sz w:val="24"/>
          <w:szCs w:val="24"/>
        </w:rPr>
        <w:t>-</w:t>
      </w:r>
      <w:r w:rsidR="00975E50">
        <w:rPr>
          <w:rFonts w:ascii="Times New Roman" w:eastAsia="Calibri" w:hAnsi="Times New Roman" w:cs="Times New Roman"/>
          <w:spacing w:val="2"/>
          <w:sz w:val="24"/>
          <w:szCs w:val="24"/>
        </w:rPr>
        <w:t>b</w:t>
      </w:r>
      <w:r w:rsidR="00EE6561">
        <w:rPr>
          <w:rFonts w:ascii="Times New Roman" w:eastAsia="Calibri" w:hAnsi="Times New Roman" w:cs="Times New Roman"/>
          <w:sz w:val="24"/>
          <w:szCs w:val="24"/>
        </w:rPr>
        <w:t>u</w:t>
      </w:r>
      <w:r w:rsidR="00975E50">
        <w:rPr>
          <w:rFonts w:ascii="Times New Roman" w:eastAsia="Calibri" w:hAnsi="Times New Roman" w:cs="Times New Roman"/>
          <w:sz w:val="24"/>
          <w:szCs w:val="24"/>
        </w:rPr>
        <w:t>ku/</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sumbe</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z w:val="24"/>
          <w:szCs w:val="24"/>
        </w:rPr>
        <w:t>sumb</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r</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lain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y</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 xml:space="preserve">ng </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lev</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g</w:t>
      </w:r>
      <w:r w:rsidR="00975E50">
        <w:rPr>
          <w:rFonts w:ascii="Times New Roman" w:eastAsia="Calibri" w:hAnsi="Times New Roman" w:cs="Times New Roman"/>
          <w:sz w:val="24"/>
          <w:szCs w:val="24"/>
        </w:rPr>
        <w:t>una</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meni</w:t>
      </w:r>
      <w:r w:rsidR="00975E50">
        <w:rPr>
          <w:rFonts w:ascii="Times New Roman" w:eastAsia="Calibri" w:hAnsi="Times New Roman" w:cs="Times New Roman"/>
          <w:spacing w:val="2"/>
          <w:sz w:val="24"/>
          <w:szCs w:val="24"/>
        </w:rPr>
        <w:t>n</w:t>
      </w:r>
      <w:r w:rsidR="00975E50">
        <w:rPr>
          <w:rFonts w:ascii="Times New Roman" w:eastAsia="Calibri" w:hAnsi="Times New Roman" w:cs="Times New Roman"/>
          <w:spacing w:val="-2"/>
          <w:sz w:val="24"/>
          <w:szCs w:val="24"/>
        </w:rPr>
        <w:t>g</w:t>
      </w:r>
      <w:r w:rsidR="00975E50">
        <w:rPr>
          <w:rFonts w:ascii="Times New Roman" w:eastAsia="Calibri" w:hAnsi="Times New Roman" w:cs="Times New Roman"/>
          <w:sz w:val="24"/>
          <w:szCs w:val="24"/>
        </w:rPr>
        <w:t>k</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t</w:t>
      </w:r>
      <w:r w:rsidR="00975E50">
        <w:rPr>
          <w:rFonts w:ascii="Times New Roman" w:eastAsia="Calibri" w:hAnsi="Times New Roman" w:cs="Times New Roman"/>
          <w:spacing w:val="3"/>
          <w:sz w:val="24"/>
          <w:szCs w:val="24"/>
        </w:rPr>
        <w:t>k</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k</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mampu</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te</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z w:val="24"/>
          <w:szCs w:val="24"/>
        </w:rPr>
        <w:t>ut</w:t>
      </w:r>
      <w:r w:rsidR="00975E50">
        <w:rPr>
          <w:rFonts w:ascii="Times New Roman" w:eastAsia="Calibri" w:hAnsi="Times New Roman" w:cs="Times New Roman"/>
          <w:spacing w:val="4"/>
          <w:sz w:val="24"/>
          <w:szCs w:val="24"/>
        </w:rPr>
        <w:t>a</w:t>
      </w:r>
      <w:r w:rsidR="00975E50">
        <w:rPr>
          <w:rFonts w:ascii="Times New Roman" w:eastAsia="Calibri" w:hAnsi="Times New Roman" w:cs="Times New Roman"/>
          <w:sz w:val="24"/>
          <w:szCs w:val="24"/>
        </w:rPr>
        <w:t>ma untuk</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k</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p</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rlu</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p</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rlu</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s</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d</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p</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n</w:t>
      </w:r>
      <w:r w:rsidR="00975E50">
        <w:rPr>
          <w:rFonts w:ascii="Times New Roman" w:eastAsia="Calibri" w:hAnsi="Times New Roman" w:cs="Times New Roman"/>
          <w:spacing w:val="2"/>
          <w:sz w:val="24"/>
          <w:szCs w:val="24"/>
        </w:rPr>
        <w:t>d</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pacing w:val="3"/>
          <w:sz w:val="24"/>
          <w:szCs w:val="24"/>
        </w:rPr>
        <w:t>l</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 xml:space="preserve">man </w:t>
      </w:r>
      <w:r w:rsidR="00975E50">
        <w:rPr>
          <w:rFonts w:ascii="Times New Roman" w:eastAsia="Calibri" w:hAnsi="Times New Roman" w:cs="Times New Roman"/>
          <w:spacing w:val="3"/>
          <w:sz w:val="24"/>
          <w:szCs w:val="24"/>
        </w:rPr>
        <w:t>m</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te</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z w:val="24"/>
          <w:szCs w:val="24"/>
        </w:rPr>
        <w:t>i,</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d</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z w:val="24"/>
          <w:szCs w:val="24"/>
        </w:rPr>
        <w:t>p</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pacing w:val="2"/>
          <w:sz w:val="24"/>
          <w:szCs w:val="24"/>
        </w:rPr>
        <w:t>n</w:t>
      </w:r>
      <w:r w:rsidR="00975E50">
        <w:rPr>
          <w:rFonts w:ascii="Times New Roman" w:eastAsia="Calibri" w:hAnsi="Times New Roman" w:cs="Times New Roman"/>
          <w:sz w:val="24"/>
          <w:szCs w:val="24"/>
        </w:rPr>
        <w:t>g</w:t>
      </w:r>
      <w:r w:rsidR="00975E50">
        <w:rPr>
          <w:rFonts w:ascii="Times New Roman" w:eastAsia="Calibri" w:hAnsi="Times New Roman" w:cs="Times New Roman"/>
          <w:spacing w:val="4"/>
          <w:sz w:val="24"/>
          <w:szCs w:val="24"/>
        </w:rPr>
        <w:t>a</w:t>
      </w:r>
      <w:r w:rsidR="00975E50">
        <w:rPr>
          <w:rFonts w:ascii="Times New Roman" w:eastAsia="Calibri" w:hAnsi="Times New Roman" w:cs="Times New Roman"/>
          <w:spacing w:val="-5"/>
          <w:sz w:val="24"/>
          <w:szCs w:val="24"/>
        </w:rPr>
        <w:t>y</w:t>
      </w:r>
      <w:r w:rsidR="00975E50">
        <w:rPr>
          <w:rFonts w:ascii="Times New Roman" w:eastAsia="Calibri" w:hAnsi="Times New Roman" w:cs="Times New Roman"/>
          <w:spacing w:val="-1"/>
          <w:sz w:val="24"/>
          <w:szCs w:val="24"/>
        </w:rPr>
        <w:t>aa</w:t>
      </w:r>
      <w:r w:rsidR="00975E50">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sidR="00975E50">
        <w:rPr>
          <w:rFonts w:ascii="Times New Roman" w:eastAsia="Calibri" w:hAnsi="Times New Roman" w:cs="Times New Roman"/>
          <w:spacing w:val="2"/>
          <w:sz w:val="24"/>
          <w:szCs w:val="24"/>
        </w:rPr>
        <w:t>d</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lam p</w:t>
      </w:r>
      <w:r w:rsidR="00975E50">
        <w:rPr>
          <w:rFonts w:ascii="Times New Roman" w:eastAsia="Calibri" w:hAnsi="Times New Roman" w:cs="Times New Roman"/>
          <w:spacing w:val="-1"/>
          <w:sz w:val="24"/>
          <w:szCs w:val="24"/>
        </w:rPr>
        <w:t>r</w:t>
      </w:r>
      <w:r w:rsidR="00975E50">
        <w:rPr>
          <w:rFonts w:ascii="Times New Roman" w:eastAsia="Calibri" w:hAnsi="Times New Roman" w:cs="Times New Roman"/>
          <w:sz w:val="24"/>
          <w:szCs w:val="24"/>
        </w:rPr>
        <w:t>oses p</w:t>
      </w:r>
      <w:r w:rsidR="00975E50">
        <w:rPr>
          <w:rFonts w:ascii="Times New Roman" w:eastAsia="Calibri" w:hAnsi="Times New Roman" w:cs="Times New Roman"/>
          <w:spacing w:val="-1"/>
          <w:sz w:val="24"/>
          <w:szCs w:val="24"/>
        </w:rPr>
        <w:t>e</w:t>
      </w:r>
      <w:r w:rsidR="00975E50">
        <w:rPr>
          <w:rFonts w:ascii="Times New Roman" w:eastAsia="Calibri" w:hAnsi="Times New Roman" w:cs="Times New Roman"/>
          <w:sz w:val="24"/>
          <w:szCs w:val="24"/>
        </w:rPr>
        <w:t>mbel</w:t>
      </w:r>
      <w:r w:rsidR="00975E50">
        <w:rPr>
          <w:rFonts w:ascii="Times New Roman" w:eastAsia="Calibri" w:hAnsi="Times New Roman" w:cs="Times New Roman"/>
          <w:spacing w:val="-1"/>
          <w:sz w:val="24"/>
          <w:szCs w:val="24"/>
        </w:rPr>
        <w:t>a</w:t>
      </w:r>
      <w:r w:rsidR="00975E50">
        <w:rPr>
          <w:rFonts w:ascii="Times New Roman" w:eastAsia="Calibri" w:hAnsi="Times New Roman" w:cs="Times New Roman"/>
          <w:sz w:val="24"/>
          <w:szCs w:val="24"/>
        </w:rPr>
        <w:t>j</w:t>
      </w:r>
      <w:r w:rsidR="00975E50">
        <w:rPr>
          <w:rFonts w:ascii="Times New Roman" w:eastAsia="Calibri" w:hAnsi="Times New Roman" w:cs="Times New Roman"/>
          <w:spacing w:val="2"/>
          <w:sz w:val="24"/>
          <w:szCs w:val="24"/>
        </w:rPr>
        <w:t>a</w:t>
      </w:r>
      <w:r w:rsidR="00975E50">
        <w:rPr>
          <w:rFonts w:ascii="Times New Roman" w:eastAsia="Calibri" w:hAnsi="Times New Roman" w:cs="Times New Roman"/>
          <w:sz w:val="24"/>
          <w:szCs w:val="24"/>
        </w:rPr>
        <w:t>r</w:t>
      </w:r>
      <w:r w:rsidR="00975E50">
        <w:rPr>
          <w:rFonts w:ascii="Times New Roman" w:eastAsia="Calibri" w:hAnsi="Times New Roman" w:cs="Times New Roman"/>
          <w:spacing w:val="-2"/>
          <w:sz w:val="24"/>
          <w:szCs w:val="24"/>
        </w:rPr>
        <w:t>a</w:t>
      </w:r>
      <w:r w:rsidR="00975E50">
        <w:rPr>
          <w:rFonts w:ascii="Times New Roman" w:eastAsia="Calibri" w:hAnsi="Times New Roman" w:cs="Times New Roman"/>
          <w:sz w:val="24"/>
          <w:szCs w:val="24"/>
        </w:rPr>
        <w:t>n.</w:t>
      </w:r>
    </w:p>
    <w:p w:rsidR="0068628A" w:rsidRPr="00787689" w:rsidRDefault="0068628A" w:rsidP="00655737">
      <w:pPr>
        <w:pStyle w:val="ListParagraph"/>
        <w:widowControl w:val="0"/>
        <w:numPr>
          <w:ilvl w:val="0"/>
          <w:numId w:val="13"/>
        </w:numPr>
        <w:autoSpaceDE w:val="0"/>
        <w:autoSpaceDN w:val="0"/>
        <w:adjustRightInd w:val="0"/>
        <w:spacing w:after="0" w:line="480" w:lineRule="auto"/>
        <w:ind w:left="426" w:hanging="426"/>
        <w:jc w:val="both"/>
        <w:rPr>
          <w:rFonts w:ascii="Times New Roman" w:eastAsia="Calibri" w:hAnsi="Times New Roman" w:cs="Times New Roman"/>
          <w:sz w:val="24"/>
          <w:szCs w:val="24"/>
        </w:rPr>
      </w:pPr>
      <w:r w:rsidRPr="00787689">
        <w:rPr>
          <w:rFonts w:ascii="Times New Roman" w:eastAsia="Calibri" w:hAnsi="Times New Roman" w:cs="Times New Roman"/>
          <w:bCs/>
          <w:sz w:val="24"/>
          <w:szCs w:val="24"/>
        </w:rPr>
        <w:t>P</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pacing w:val="1"/>
          <w:sz w:val="24"/>
          <w:szCs w:val="24"/>
        </w:rPr>
        <w:t>n</w:t>
      </w:r>
      <w:r w:rsidRPr="00787689">
        <w:rPr>
          <w:rFonts w:ascii="Times New Roman" w:eastAsia="Calibri" w:hAnsi="Times New Roman" w:cs="Times New Roman"/>
          <w:bCs/>
          <w:sz w:val="24"/>
          <w:szCs w:val="24"/>
        </w:rPr>
        <w:t>gg</w:t>
      </w:r>
      <w:r w:rsidRPr="00787689">
        <w:rPr>
          <w:rFonts w:ascii="Times New Roman" w:eastAsia="Calibri" w:hAnsi="Times New Roman" w:cs="Times New Roman"/>
          <w:bCs/>
          <w:spacing w:val="1"/>
          <w:sz w:val="24"/>
          <w:szCs w:val="24"/>
        </w:rPr>
        <w:t>un</w:t>
      </w:r>
      <w:r w:rsidRPr="00787689">
        <w:rPr>
          <w:rFonts w:ascii="Times New Roman" w:eastAsia="Calibri" w:hAnsi="Times New Roman" w:cs="Times New Roman"/>
          <w:bCs/>
          <w:sz w:val="24"/>
          <w:szCs w:val="24"/>
        </w:rPr>
        <w:t>aan</w:t>
      </w:r>
      <w:r w:rsidR="00EE6561">
        <w:rPr>
          <w:rFonts w:ascii="Times New Roman" w:eastAsia="Calibri" w:hAnsi="Times New Roman" w:cs="Times New Roman"/>
          <w:bCs/>
          <w:sz w:val="24"/>
          <w:szCs w:val="24"/>
        </w:rPr>
        <w:t xml:space="preserve"> </w:t>
      </w:r>
      <w:r w:rsidRPr="00787689">
        <w:rPr>
          <w:rFonts w:ascii="Times New Roman" w:eastAsia="Calibri" w:hAnsi="Times New Roman" w:cs="Times New Roman"/>
          <w:bCs/>
          <w:spacing w:val="-1"/>
          <w:sz w:val="24"/>
          <w:szCs w:val="24"/>
        </w:rPr>
        <w:t>Me</w:t>
      </w:r>
      <w:r w:rsidRPr="00787689">
        <w:rPr>
          <w:rFonts w:ascii="Times New Roman" w:eastAsia="Calibri" w:hAnsi="Times New Roman" w:cs="Times New Roman"/>
          <w:bCs/>
          <w:sz w:val="24"/>
          <w:szCs w:val="24"/>
        </w:rPr>
        <w:t>tode</w:t>
      </w:r>
      <w:r w:rsidR="00EE6561">
        <w:rPr>
          <w:rFonts w:ascii="Times New Roman" w:eastAsia="Calibri" w:hAnsi="Times New Roman" w:cs="Times New Roman"/>
          <w:bCs/>
          <w:sz w:val="24"/>
          <w:szCs w:val="24"/>
        </w:rPr>
        <w:t xml:space="preserve"> </w:t>
      </w:r>
      <w:r w:rsidRPr="00787689">
        <w:rPr>
          <w:rFonts w:ascii="Times New Roman" w:eastAsia="Calibri" w:hAnsi="Times New Roman" w:cs="Times New Roman"/>
          <w:bCs/>
          <w:spacing w:val="-3"/>
          <w:sz w:val="24"/>
          <w:szCs w:val="24"/>
        </w:rPr>
        <w:t>P</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pacing w:val="-3"/>
          <w:sz w:val="24"/>
          <w:szCs w:val="24"/>
        </w:rPr>
        <w:t>m</w:t>
      </w:r>
      <w:r w:rsidRPr="00787689">
        <w:rPr>
          <w:rFonts w:ascii="Times New Roman" w:eastAsia="Calibri" w:hAnsi="Times New Roman" w:cs="Times New Roman"/>
          <w:bCs/>
          <w:spacing w:val="3"/>
          <w:sz w:val="24"/>
          <w:szCs w:val="24"/>
        </w:rPr>
        <w:t>b</w:t>
      </w:r>
      <w:r w:rsidRPr="00787689">
        <w:rPr>
          <w:rFonts w:ascii="Times New Roman" w:eastAsia="Calibri" w:hAnsi="Times New Roman" w:cs="Times New Roman"/>
          <w:bCs/>
          <w:spacing w:val="-1"/>
          <w:sz w:val="24"/>
          <w:szCs w:val="24"/>
        </w:rPr>
        <w:t>e</w:t>
      </w:r>
      <w:r w:rsidRPr="00787689">
        <w:rPr>
          <w:rFonts w:ascii="Times New Roman" w:eastAsia="Calibri" w:hAnsi="Times New Roman" w:cs="Times New Roman"/>
          <w:bCs/>
          <w:sz w:val="24"/>
          <w:szCs w:val="24"/>
        </w:rPr>
        <w:t>laja</w:t>
      </w:r>
      <w:r w:rsidRPr="00787689">
        <w:rPr>
          <w:rFonts w:ascii="Times New Roman" w:eastAsia="Calibri" w:hAnsi="Times New Roman" w:cs="Times New Roman"/>
          <w:bCs/>
          <w:spacing w:val="-1"/>
          <w:sz w:val="24"/>
          <w:szCs w:val="24"/>
        </w:rPr>
        <w:t>r</w:t>
      </w:r>
      <w:r w:rsidRPr="00787689">
        <w:rPr>
          <w:rFonts w:ascii="Times New Roman" w:eastAsia="Calibri" w:hAnsi="Times New Roman" w:cs="Times New Roman"/>
          <w:bCs/>
          <w:sz w:val="24"/>
          <w:szCs w:val="24"/>
        </w:rPr>
        <w:t>an</w:t>
      </w:r>
    </w:p>
    <w:p w:rsidR="00D46CB8" w:rsidRDefault="0068628A" w:rsidP="0081786F">
      <w:pPr>
        <w:widowControl w:val="0"/>
        <w:autoSpaceDE w:val="0"/>
        <w:autoSpaceDN w:val="0"/>
        <w:adjustRightInd w:val="0"/>
        <w:spacing w:after="0" w:line="480" w:lineRule="auto"/>
        <w:ind w:left="426" w:right="74"/>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mampu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b</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rikut</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y</w:t>
      </w:r>
      <w:r>
        <w:rPr>
          <w:rFonts w:ascii="Times New Roman" w:eastAsia="Calibri" w:hAnsi="Times New Roman" w:cs="Times New Roman"/>
          <w:sz w:val="24"/>
          <w:szCs w:val="24"/>
        </w:rPr>
        <w:t>a</w:t>
      </w:r>
      <w:r w:rsidR="00EE6561">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 xml:space="preserve">lah </w:t>
      </w:r>
      <w:r>
        <w:rPr>
          <w:rFonts w:ascii="Times New Roman" w:eastAsia="Calibri" w:hAnsi="Times New Roman" w:cs="Times New Roman"/>
          <w:spacing w:val="2"/>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z w:val="24"/>
          <w:szCs w:val="24"/>
        </w:rPr>
        <w:t>g</w:t>
      </w:r>
      <w:r>
        <w:rPr>
          <w:rFonts w:ascii="Times New Roman" w:eastAsia="Calibri" w:hAnsi="Times New Roman" w:cs="Times New Roman"/>
          <w:spacing w:val="-2"/>
          <w:sz w:val="24"/>
          <w:szCs w:val="24"/>
        </w:rPr>
        <w:t>g</w:t>
      </w:r>
      <w:r>
        <w:rPr>
          <w:rFonts w:ascii="Times New Roman" w:eastAsia="Calibri" w:hAnsi="Times New Roman" w:cs="Times New Roman"/>
          <w:sz w:val="24"/>
          <w:szCs w:val="24"/>
        </w:rPr>
        <w:t>un</w:t>
      </w:r>
      <w:r>
        <w:rPr>
          <w:rFonts w:ascii="Times New Roman" w:eastAsia="Calibri" w:hAnsi="Times New Roman" w:cs="Times New Roman"/>
          <w:spacing w:val="-1"/>
          <w:sz w:val="24"/>
          <w:szCs w:val="24"/>
        </w:rPr>
        <w:t>aa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met</w:t>
      </w:r>
      <w:r>
        <w:rPr>
          <w:rFonts w:ascii="Times New Roman" w:eastAsia="Calibri" w:hAnsi="Times New Roman" w:cs="Times New Roman"/>
          <w:spacing w:val="2"/>
          <w:sz w:val="24"/>
          <w:szCs w:val="24"/>
        </w:rPr>
        <w:t>o</w:t>
      </w:r>
      <w:r>
        <w:rPr>
          <w:rFonts w:ascii="Times New Roman" w:eastAsia="Calibri" w:hAnsi="Times New Roman" w:cs="Times New Roman"/>
          <w:sz w:val="24"/>
          <w:szCs w:val="24"/>
        </w:rPr>
        <w:t>de p</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mbel</w:t>
      </w:r>
      <w:r>
        <w:rPr>
          <w:rFonts w:ascii="Times New Roman" w:eastAsia="Calibri" w:hAnsi="Times New Roman" w:cs="Times New Roman"/>
          <w:spacing w:val="-1"/>
          <w:sz w:val="24"/>
          <w:szCs w:val="24"/>
        </w:rPr>
        <w:t>a</w:t>
      </w:r>
      <w:r>
        <w:rPr>
          <w:rFonts w:ascii="Times New Roman" w:eastAsia="Calibri" w:hAnsi="Times New Roman" w:cs="Times New Roman"/>
          <w:spacing w:val="3"/>
          <w:sz w:val="24"/>
          <w:szCs w:val="24"/>
        </w:rPr>
        <w:t>j</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r</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Pr>
          <w:rFonts w:ascii="Times New Roman" w:eastAsia="Calibri" w:hAnsi="Times New Roman" w:cs="Times New Roman"/>
          <w:spacing w:val="4"/>
          <w:sz w:val="24"/>
          <w:szCs w:val="24"/>
        </w:rPr>
        <w:t>u</w:t>
      </w:r>
      <w:r>
        <w:rPr>
          <w:rFonts w:ascii="Times New Roman" w:eastAsia="Calibri" w:hAnsi="Times New Roman" w:cs="Times New Roman"/>
          <w:sz w:val="24"/>
          <w:szCs w:val="24"/>
        </w:rPr>
        <w:t>ru diha</w:t>
      </w:r>
      <w:r>
        <w:rPr>
          <w:rFonts w:ascii="Times New Roman" w:eastAsia="Calibri" w:hAnsi="Times New Roman" w:cs="Times New Roman"/>
          <w:spacing w:val="-1"/>
          <w:sz w:val="24"/>
          <w:szCs w:val="24"/>
        </w:rPr>
        <w:t>ra</w:t>
      </w:r>
      <w:r>
        <w:rPr>
          <w:rFonts w:ascii="Times New Roman" w:eastAsia="Calibri" w:hAnsi="Times New Roman" w:cs="Times New Roman"/>
          <w:sz w:val="24"/>
          <w:szCs w:val="24"/>
        </w:rPr>
        <w:t>p</w:t>
      </w:r>
      <w:r>
        <w:rPr>
          <w:rFonts w:ascii="Times New Roman" w:eastAsia="Calibri" w:hAnsi="Times New Roman" w:cs="Times New Roman"/>
          <w:spacing w:val="2"/>
          <w:sz w:val="24"/>
          <w:szCs w:val="24"/>
        </w:rPr>
        <w:t>k</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mampu</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memi</w:t>
      </w:r>
      <w:r>
        <w:rPr>
          <w:rFonts w:ascii="Times New Roman" w:eastAsia="Calibri" w:hAnsi="Times New Roman" w:cs="Times New Roman"/>
          <w:spacing w:val="1"/>
          <w:sz w:val="24"/>
          <w:szCs w:val="24"/>
        </w:rPr>
        <w:t>l</w:t>
      </w:r>
      <w:r>
        <w:rPr>
          <w:rFonts w:ascii="Times New Roman" w:eastAsia="Calibri" w:hAnsi="Times New Roman" w:cs="Times New Roman"/>
          <w:sz w:val="24"/>
          <w:szCs w:val="24"/>
        </w:rPr>
        <w:t>ih</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meng</w:t>
      </w:r>
      <w:r>
        <w:rPr>
          <w:rFonts w:ascii="Times New Roman" w:eastAsia="Calibri" w:hAnsi="Times New Roman" w:cs="Times New Roman"/>
          <w:spacing w:val="-3"/>
          <w:sz w:val="24"/>
          <w:szCs w:val="24"/>
        </w:rPr>
        <w:t>g</w:t>
      </w:r>
      <w:r>
        <w:rPr>
          <w:rFonts w:ascii="Times New Roman" w:eastAsia="Calibri" w:hAnsi="Times New Roman" w:cs="Times New Roman"/>
          <w:sz w:val="24"/>
          <w:szCs w:val="24"/>
        </w:rPr>
        <w:t>un</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k</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metode p</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mbel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j</w:t>
      </w:r>
      <w:r>
        <w:rPr>
          <w:rFonts w:ascii="Times New Roman" w:eastAsia="Calibri" w:hAnsi="Times New Roman" w:cs="Times New Roman"/>
          <w:spacing w:val="6"/>
          <w:sz w:val="24"/>
          <w:szCs w:val="24"/>
        </w:rPr>
        <w:t>a</w:t>
      </w:r>
      <w:r>
        <w:rPr>
          <w:rFonts w:ascii="Times New Roman" w:eastAsia="Calibri" w:hAnsi="Times New Roman" w:cs="Times New Roman"/>
          <w:sz w:val="24"/>
          <w:szCs w:val="24"/>
        </w:rPr>
        <w:t>r</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s</w:t>
      </w:r>
      <w:r>
        <w:rPr>
          <w:rFonts w:ascii="Times New Roman" w:eastAsia="Calibri" w:hAnsi="Times New Roman" w:cs="Times New Roman"/>
          <w:spacing w:val="1"/>
          <w:sz w:val="24"/>
          <w:szCs w:val="24"/>
        </w:rPr>
        <w:t>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i</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n</w:t>
      </w:r>
      <w:r>
        <w:rPr>
          <w:rFonts w:ascii="Times New Roman" w:eastAsia="Calibri" w:hAnsi="Times New Roman" w:cs="Times New Roman"/>
          <w:spacing w:val="-2"/>
          <w:sz w:val="24"/>
          <w:szCs w:val="24"/>
        </w:rPr>
        <w:t>g</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mat</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ri</w:t>
      </w:r>
      <w:r w:rsidR="00EE6561">
        <w:rPr>
          <w:rFonts w:ascii="Times New Roman" w:eastAsia="Calibri" w:hAnsi="Times New Roman" w:cs="Times New Roman"/>
          <w:sz w:val="24"/>
          <w:szCs w:val="24"/>
        </w:rPr>
        <w:t xml:space="preserve"> </w:t>
      </w:r>
      <w:r>
        <w:rPr>
          <w:rFonts w:ascii="Times New Roman" w:eastAsia="Calibri" w:hAnsi="Times New Roman" w:cs="Times New Roman"/>
          <w:spacing w:val="-5"/>
          <w:sz w:val="24"/>
          <w:szCs w:val="24"/>
        </w:rPr>
        <w:t>y</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n</w:t>
      </w:r>
      <w:r>
        <w:rPr>
          <w:rFonts w:ascii="Times New Roman" w:eastAsia="Calibri" w:hAnsi="Times New Roman" w:cs="Times New Roman"/>
          <w:sz w:val="24"/>
          <w:szCs w:val="24"/>
        </w:rPr>
        <w:t xml:space="preserve">g </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k</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EE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disamp</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ikan.</w:t>
      </w:r>
    </w:p>
    <w:p w:rsidR="002F0A48" w:rsidRPr="00AC68C8" w:rsidRDefault="002F0A48" w:rsidP="00AC68C8">
      <w:pPr>
        <w:autoSpaceDE w:val="0"/>
        <w:autoSpaceDN w:val="0"/>
        <w:adjustRightInd w:val="0"/>
        <w:spacing w:after="0" w:line="480" w:lineRule="auto"/>
        <w:ind w:firstLine="720"/>
        <w:jc w:val="both"/>
        <w:rPr>
          <w:rFonts w:ascii="Times New Roman" w:hAnsi="Times New Roman" w:cs="Times New Roman"/>
          <w:bCs/>
          <w:color w:val="000000"/>
          <w:sz w:val="24"/>
          <w:szCs w:val="24"/>
        </w:rPr>
      </w:pPr>
      <w:r w:rsidRPr="00AC68C8">
        <w:rPr>
          <w:rFonts w:ascii="Times New Roman" w:hAnsi="Times New Roman" w:cs="Times New Roman"/>
          <w:bCs/>
          <w:color w:val="000000"/>
          <w:sz w:val="24"/>
          <w:szCs w:val="24"/>
        </w:rPr>
        <w:t>Indikator Pelaksanaan Kegiatan Pembelajaran</w:t>
      </w:r>
      <w:r w:rsidR="004D7CD8">
        <w:rPr>
          <w:rFonts w:ascii="Times New Roman" w:hAnsi="Times New Roman" w:cs="Times New Roman"/>
          <w:bCs/>
          <w:color w:val="000000"/>
          <w:sz w:val="24"/>
          <w:szCs w:val="24"/>
        </w:rPr>
        <w:t xml:space="preserve"> adalah sebagai berikut:</w:t>
      </w:r>
      <w:r w:rsidRPr="00AC68C8">
        <w:rPr>
          <w:rFonts w:ascii="Times New Roman" w:hAnsi="Times New Roman" w:cs="Times New Roman"/>
          <w:bCs/>
          <w:color w:val="000000"/>
          <w:sz w:val="24"/>
          <w:szCs w:val="24"/>
        </w:rPr>
        <w:t xml:space="preserve"> </w:t>
      </w:r>
    </w:p>
    <w:p w:rsidR="002F0A48" w:rsidRPr="002F0A48" w:rsidRDefault="002F0A48"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Melaksanakan PBM sesuai perencanaan</w:t>
      </w:r>
    </w:p>
    <w:p w:rsidR="002F0A48" w:rsidRPr="002F0A48" w:rsidRDefault="002F0A48"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Memberi semangat dan motivasi belajar saat belajar</w:t>
      </w:r>
    </w:p>
    <w:p w:rsidR="002F0A48" w:rsidRPr="002F0A48" w:rsidRDefault="002F0A48"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Melaksanakan penilaian selama proses pembelajaran berlangsung</w:t>
      </w:r>
    </w:p>
    <w:p w:rsidR="002F0A48" w:rsidRPr="002F0A48" w:rsidRDefault="002F0A48"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Memanfaatkan waktu pembelajaran seefektif mungkin</w:t>
      </w:r>
    </w:p>
    <w:p w:rsidR="002F0A48" w:rsidRPr="002F0A48" w:rsidRDefault="002F0A48"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Menerapkan berbagai pendekatan, strategi, dan metode pembelajaran menarik  yang relevan</w:t>
      </w:r>
    </w:p>
    <w:p w:rsidR="002F0A48" w:rsidRPr="00DB6052" w:rsidRDefault="00DB6052"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Memanfaatkan sumber belajar dan media pembelajaran</w:t>
      </w:r>
    </w:p>
    <w:p w:rsidR="00DB6052" w:rsidRPr="00DB6052" w:rsidRDefault="00DB6052"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Memantau kemajuan belajar siswa selama PBM</w:t>
      </w:r>
    </w:p>
    <w:p w:rsidR="00DB6052" w:rsidRPr="00DB6052" w:rsidRDefault="00DB6052" w:rsidP="002F0A48">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Berkomunikasi secara efektif, dan santun dengan peserta didik</w:t>
      </w:r>
    </w:p>
    <w:p w:rsidR="00DB6052" w:rsidRPr="00DB6052" w:rsidRDefault="00DB6052" w:rsidP="00DB6052">
      <w:pPr>
        <w:pStyle w:val="ListParagraph"/>
        <w:numPr>
          <w:ilvl w:val="2"/>
          <w:numId w:val="25"/>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Menggunakan bahan, metode, media pembelajaran yang baru, menarik dan bervariasi.</w:t>
      </w:r>
    </w:p>
    <w:p w:rsidR="0081786F" w:rsidRDefault="0081786F" w:rsidP="00DB6052">
      <w:pPr>
        <w:widowControl w:val="0"/>
        <w:autoSpaceDE w:val="0"/>
        <w:autoSpaceDN w:val="0"/>
        <w:adjustRightInd w:val="0"/>
        <w:spacing w:after="0" w:line="480" w:lineRule="auto"/>
        <w:ind w:right="74"/>
        <w:jc w:val="both"/>
        <w:rPr>
          <w:rFonts w:ascii="Times New Roman" w:hAnsi="Times New Roman"/>
          <w:sz w:val="24"/>
          <w:szCs w:val="24"/>
        </w:rPr>
      </w:pPr>
    </w:p>
    <w:p w:rsidR="000625E1" w:rsidRDefault="000625E1" w:rsidP="00DB6052">
      <w:pPr>
        <w:widowControl w:val="0"/>
        <w:autoSpaceDE w:val="0"/>
        <w:autoSpaceDN w:val="0"/>
        <w:adjustRightInd w:val="0"/>
        <w:spacing w:after="0" w:line="480" w:lineRule="auto"/>
        <w:ind w:right="74"/>
        <w:jc w:val="both"/>
        <w:rPr>
          <w:rFonts w:ascii="Times New Roman" w:hAnsi="Times New Roman"/>
          <w:sz w:val="24"/>
          <w:szCs w:val="24"/>
        </w:rPr>
      </w:pPr>
    </w:p>
    <w:p w:rsidR="00787689" w:rsidRDefault="00787689" w:rsidP="00787689">
      <w:pPr>
        <w:widowControl w:val="0"/>
        <w:autoSpaceDE w:val="0"/>
        <w:autoSpaceDN w:val="0"/>
        <w:adjustRightInd w:val="0"/>
        <w:spacing w:after="0"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3. Eval</w:t>
      </w:r>
      <w:r>
        <w:rPr>
          <w:rFonts w:ascii="Times New Roman" w:eastAsia="Calibri" w:hAnsi="Times New Roman" w:cs="Times New Roman"/>
          <w:b/>
          <w:bCs/>
          <w:spacing w:val="1"/>
          <w:sz w:val="24"/>
          <w:szCs w:val="24"/>
        </w:rPr>
        <w:t>u</w:t>
      </w:r>
      <w:r>
        <w:rPr>
          <w:rFonts w:ascii="Times New Roman" w:eastAsia="Calibri" w:hAnsi="Times New Roman" w:cs="Times New Roman"/>
          <w:b/>
          <w:bCs/>
          <w:sz w:val="24"/>
          <w:szCs w:val="24"/>
        </w:rPr>
        <w:t>asi</w:t>
      </w:r>
      <w:r>
        <w:rPr>
          <w:rFonts w:ascii="Times New Roman" w:eastAsia="Calibri" w:hAnsi="Times New Roman" w:cs="Times New Roman"/>
          <w:b/>
          <w:bCs/>
          <w:spacing w:val="1"/>
          <w:sz w:val="24"/>
          <w:szCs w:val="24"/>
        </w:rPr>
        <w:t>/</w:t>
      </w:r>
      <w:r>
        <w:rPr>
          <w:rFonts w:ascii="Times New Roman" w:eastAsia="Calibri" w:hAnsi="Times New Roman" w:cs="Times New Roman"/>
          <w:b/>
          <w:bCs/>
          <w:spacing w:val="-3"/>
          <w:sz w:val="24"/>
          <w:szCs w:val="24"/>
        </w:rPr>
        <w:t>P</w:t>
      </w:r>
      <w:r>
        <w:rPr>
          <w:rFonts w:ascii="Times New Roman" w:eastAsia="Calibri" w:hAnsi="Times New Roman" w:cs="Times New Roman"/>
          <w:b/>
          <w:bCs/>
          <w:spacing w:val="-1"/>
          <w:sz w:val="24"/>
          <w:szCs w:val="24"/>
        </w:rPr>
        <w:t>e</w:t>
      </w:r>
      <w:r>
        <w:rPr>
          <w:rFonts w:ascii="Times New Roman" w:eastAsia="Calibri" w:hAnsi="Times New Roman" w:cs="Times New Roman"/>
          <w:b/>
          <w:bCs/>
          <w:spacing w:val="1"/>
          <w:sz w:val="24"/>
          <w:szCs w:val="24"/>
        </w:rPr>
        <w:t>n</w:t>
      </w:r>
      <w:r>
        <w:rPr>
          <w:rFonts w:ascii="Times New Roman" w:eastAsia="Calibri" w:hAnsi="Times New Roman" w:cs="Times New Roman"/>
          <w:b/>
          <w:bCs/>
          <w:sz w:val="24"/>
          <w:szCs w:val="24"/>
        </w:rPr>
        <w:t>i</w:t>
      </w:r>
      <w:r>
        <w:rPr>
          <w:rFonts w:ascii="Times New Roman" w:eastAsia="Calibri" w:hAnsi="Times New Roman" w:cs="Times New Roman"/>
          <w:b/>
          <w:bCs/>
          <w:spacing w:val="1"/>
          <w:sz w:val="24"/>
          <w:szCs w:val="24"/>
        </w:rPr>
        <w:t>l</w:t>
      </w:r>
      <w:r>
        <w:rPr>
          <w:rFonts w:ascii="Times New Roman" w:eastAsia="Calibri" w:hAnsi="Times New Roman" w:cs="Times New Roman"/>
          <w:b/>
          <w:bCs/>
          <w:sz w:val="24"/>
          <w:szCs w:val="24"/>
        </w:rPr>
        <w:t>aian</w:t>
      </w:r>
      <w:r>
        <w:rPr>
          <w:rFonts w:ascii="Times New Roman" w:eastAsia="Calibri" w:hAnsi="Times New Roman" w:cs="Times New Roman"/>
          <w:b/>
          <w:bCs/>
          <w:spacing w:val="-3"/>
          <w:sz w:val="24"/>
          <w:szCs w:val="24"/>
        </w:rPr>
        <w:t>P</w:t>
      </w:r>
      <w:r>
        <w:rPr>
          <w:rFonts w:ascii="Times New Roman" w:eastAsia="Calibri" w:hAnsi="Times New Roman" w:cs="Times New Roman"/>
          <w:b/>
          <w:bCs/>
          <w:spacing w:val="1"/>
          <w:sz w:val="24"/>
          <w:szCs w:val="24"/>
        </w:rPr>
        <w:t>e</w:t>
      </w:r>
      <w:r>
        <w:rPr>
          <w:rFonts w:ascii="Times New Roman" w:eastAsia="Calibri" w:hAnsi="Times New Roman" w:cs="Times New Roman"/>
          <w:b/>
          <w:bCs/>
          <w:spacing w:val="-3"/>
          <w:sz w:val="24"/>
          <w:szCs w:val="24"/>
        </w:rPr>
        <w:t>m</w:t>
      </w:r>
      <w:r>
        <w:rPr>
          <w:rFonts w:ascii="Times New Roman" w:eastAsia="Calibri" w:hAnsi="Times New Roman" w:cs="Times New Roman"/>
          <w:b/>
          <w:bCs/>
          <w:spacing w:val="1"/>
          <w:sz w:val="24"/>
          <w:szCs w:val="24"/>
        </w:rPr>
        <w:t>b</w:t>
      </w:r>
      <w:r>
        <w:rPr>
          <w:rFonts w:ascii="Times New Roman" w:eastAsia="Calibri" w:hAnsi="Times New Roman" w:cs="Times New Roman"/>
          <w:b/>
          <w:bCs/>
          <w:spacing w:val="-1"/>
          <w:sz w:val="24"/>
          <w:szCs w:val="24"/>
        </w:rPr>
        <w:t>e</w:t>
      </w:r>
      <w:r>
        <w:rPr>
          <w:rFonts w:ascii="Times New Roman" w:eastAsia="Calibri" w:hAnsi="Times New Roman" w:cs="Times New Roman"/>
          <w:b/>
          <w:bCs/>
          <w:sz w:val="24"/>
          <w:szCs w:val="24"/>
        </w:rPr>
        <w:t>laja</w:t>
      </w:r>
      <w:r>
        <w:rPr>
          <w:rFonts w:ascii="Times New Roman" w:eastAsia="Calibri" w:hAnsi="Times New Roman" w:cs="Times New Roman"/>
          <w:b/>
          <w:bCs/>
          <w:spacing w:val="-1"/>
          <w:sz w:val="24"/>
          <w:szCs w:val="24"/>
        </w:rPr>
        <w:t>r</w:t>
      </w:r>
      <w:r>
        <w:rPr>
          <w:rFonts w:ascii="Times New Roman" w:eastAsia="Calibri" w:hAnsi="Times New Roman" w:cs="Times New Roman"/>
          <w:b/>
          <w:bCs/>
          <w:sz w:val="24"/>
          <w:szCs w:val="24"/>
        </w:rPr>
        <w:t>an</w:t>
      </w:r>
    </w:p>
    <w:p w:rsidR="00787689" w:rsidRDefault="00787689" w:rsidP="00787689">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ni</w:t>
      </w:r>
      <w:r>
        <w:rPr>
          <w:rFonts w:ascii="Times New Roman" w:eastAsia="Calibri" w:hAnsi="Times New Roman" w:cs="Times New Roman"/>
          <w:spacing w:val="1"/>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ian</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h</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sil</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b</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laj</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r</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h</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g</w:t>
      </w:r>
      <w:r>
        <w:rPr>
          <w:rFonts w:ascii="Times New Roman" w:eastAsia="Calibri" w:hAnsi="Times New Roman" w:cs="Times New Roman"/>
          <w:sz w:val="24"/>
          <w:szCs w:val="24"/>
        </w:rPr>
        <w:t>iat</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tau</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c</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ra</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5"/>
          <w:sz w:val="24"/>
          <w:szCs w:val="24"/>
        </w:rPr>
        <w:t>y</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n</w:t>
      </w:r>
      <w:r>
        <w:rPr>
          <w:rFonts w:ascii="Times New Roman" w:eastAsia="Calibri" w:hAnsi="Times New Roman" w:cs="Times New Roman"/>
          <w:sz w:val="24"/>
          <w:szCs w:val="24"/>
        </w:rPr>
        <w:t>g di</w:t>
      </w:r>
      <w:r>
        <w:rPr>
          <w:rFonts w:ascii="Times New Roman" w:eastAsia="Calibri" w:hAnsi="Times New Roman" w:cs="Times New Roman"/>
          <w:spacing w:val="1"/>
          <w:sz w:val="24"/>
          <w:szCs w:val="24"/>
        </w:rPr>
        <w:t>t</w:t>
      </w:r>
      <w:r>
        <w:rPr>
          <w:rFonts w:ascii="Times New Roman" w:eastAsia="Calibri" w:hAnsi="Times New Roman" w:cs="Times New Roman"/>
          <w:sz w:val="24"/>
          <w:szCs w:val="24"/>
        </w:rPr>
        <w:t>ujukan</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untuk meng</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tahui</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te</w:t>
      </w:r>
      <w:r>
        <w:rPr>
          <w:rFonts w:ascii="Times New Roman" w:eastAsia="Calibri" w:hAnsi="Times New Roman" w:cs="Times New Roman"/>
          <w:spacing w:val="-1"/>
          <w:sz w:val="24"/>
          <w:szCs w:val="24"/>
        </w:rPr>
        <w:t>r</w:t>
      </w:r>
      <w:r>
        <w:rPr>
          <w:rFonts w:ascii="Times New Roman" w:eastAsia="Calibri" w:hAnsi="Times New Roman" w:cs="Times New Roman"/>
          <w:spacing w:val="1"/>
          <w:sz w:val="24"/>
          <w:szCs w:val="24"/>
        </w:rPr>
        <w:t>c</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p</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i</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tau</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Pr>
          <w:rFonts w:ascii="Times New Roman" w:eastAsia="Calibri" w:hAnsi="Times New Roman" w:cs="Times New Roman"/>
          <w:spacing w:val="1"/>
          <w:sz w:val="24"/>
          <w:szCs w:val="24"/>
        </w:rPr>
        <w:t>i</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k</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y</w:t>
      </w:r>
      <w:r>
        <w:rPr>
          <w:rFonts w:ascii="Times New Roman" w:eastAsia="Calibri" w:hAnsi="Times New Roman" w:cs="Times New Roman"/>
          <w:sz w:val="24"/>
          <w:szCs w:val="24"/>
        </w:rPr>
        <w:t>a</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tu</w:t>
      </w:r>
      <w:r>
        <w:rPr>
          <w:rFonts w:ascii="Times New Roman" w:eastAsia="Calibri" w:hAnsi="Times New Roman" w:cs="Times New Roman"/>
          <w:spacing w:val="1"/>
          <w:sz w:val="24"/>
          <w:szCs w:val="24"/>
        </w:rPr>
        <w:t>j</w:t>
      </w:r>
      <w:r>
        <w:rPr>
          <w:rFonts w:ascii="Times New Roman" w:eastAsia="Calibri" w:hAnsi="Times New Roman" w:cs="Times New Roman"/>
          <w:sz w:val="24"/>
          <w:szCs w:val="24"/>
        </w:rPr>
        <w:t>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mbel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ja</w:t>
      </w:r>
      <w:r>
        <w:rPr>
          <w:rFonts w:ascii="Times New Roman" w:eastAsia="Calibri" w:hAnsi="Times New Roman" w:cs="Times New Roman"/>
          <w:spacing w:val="-1"/>
          <w:sz w:val="24"/>
          <w:szCs w:val="24"/>
        </w:rPr>
        <w:t>ra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j</w:t>
      </w:r>
      <w:r>
        <w:rPr>
          <w:rFonts w:ascii="Times New Roman" w:eastAsia="Calibri" w:hAnsi="Times New Roman" w:cs="Times New Roman"/>
          <w:spacing w:val="3"/>
          <w:sz w:val="24"/>
          <w:szCs w:val="24"/>
        </w:rPr>
        <w:t>u</w:t>
      </w:r>
      <w:r>
        <w:rPr>
          <w:rFonts w:ascii="Times New Roman" w:eastAsia="Calibri" w:hAnsi="Times New Roman" w:cs="Times New Roman"/>
          <w:spacing w:val="-2"/>
          <w:sz w:val="24"/>
          <w:szCs w:val="24"/>
        </w:rPr>
        <w:t>g</w:t>
      </w:r>
      <w:r>
        <w:rPr>
          <w:rFonts w:ascii="Times New Roman" w:eastAsia="Calibri" w:hAnsi="Times New Roman" w:cs="Times New Roman"/>
          <w:sz w:val="24"/>
          <w:szCs w:val="24"/>
        </w:rPr>
        <w:t>a</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p</w:t>
      </w:r>
      <w:r>
        <w:rPr>
          <w:rFonts w:ascii="Times New Roman" w:eastAsia="Calibri" w:hAnsi="Times New Roman" w:cs="Times New Roman"/>
          <w:sz w:val="24"/>
          <w:szCs w:val="24"/>
        </w:rPr>
        <w:t>ros</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s</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pacing w:val="7"/>
          <w:sz w:val="24"/>
          <w:szCs w:val="24"/>
        </w:rPr>
        <w:t>m</w:t>
      </w:r>
      <w:r>
        <w:rPr>
          <w:rFonts w:ascii="Times New Roman" w:eastAsia="Calibri" w:hAnsi="Times New Roman" w:cs="Times New Roman"/>
          <w:sz w:val="24"/>
          <w:szCs w:val="24"/>
        </w:rPr>
        <w:t>b</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laj</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r</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5"/>
          <w:sz w:val="24"/>
          <w:szCs w:val="24"/>
        </w:rPr>
        <w:t>y</w:t>
      </w:r>
      <w:r>
        <w:rPr>
          <w:rFonts w:ascii="Times New Roman" w:eastAsia="Calibri" w:hAnsi="Times New Roman" w:cs="Times New Roman"/>
          <w:spacing w:val="1"/>
          <w:sz w:val="24"/>
          <w:szCs w:val="24"/>
        </w:rPr>
        <w:t>a</w:t>
      </w:r>
      <w:r>
        <w:rPr>
          <w:rFonts w:ascii="Times New Roman" w:eastAsia="Calibri" w:hAnsi="Times New Roman" w:cs="Times New Roman"/>
          <w:spacing w:val="2"/>
          <w:sz w:val="24"/>
          <w:szCs w:val="24"/>
        </w:rPr>
        <w:t>n</w:t>
      </w:r>
      <w:r>
        <w:rPr>
          <w:rFonts w:ascii="Times New Roman" w:eastAsia="Calibri" w:hAnsi="Times New Roman" w:cs="Times New Roman"/>
          <w:sz w:val="24"/>
          <w:szCs w:val="24"/>
        </w:rPr>
        <w:t>g tel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h</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1"/>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kuk</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P</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da</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tah</w:t>
      </w:r>
      <w:r w:rsidR="009F5DA7">
        <w:rPr>
          <w:rFonts w:ascii="Times New Roman" w:eastAsia="Calibri" w:hAnsi="Times New Roman" w:cs="Times New Roman"/>
          <w:sz w:val="24"/>
          <w:szCs w:val="24"/>
        </w:rPr>
        <w:t>a</w:t>
      </w:r>
      <w:r>
        <w:rPr>
          <w:rFonts w:ascii="Times New Roman" w:eastAsia="Calibri" w:hAnsi="Times New Roman" w:cs="Times New Roman"/>
          <w:sz w:val="24"/>
          <w:szCs w:val="24"/>
        </w:rPr>
        <w:t>p</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ini</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o</w:t>
      </w:r>
      <w:r>
        <w:rPr>
          <w:rFonts w:ascii="Times New Roman" w:eastAsia="Calibri" w:hAnsi="Times New Roman" w:cs="Times New Roman"/>
          <w:spacing w:val="-1"/>
          <w:sz w:val="24"/>
          <w:szCs w:val="24"/>
        </w:rPr>
        <w:t>ra</w:t>
      </w:r>
      <w:r>
        <w:rPr>
          <w:rFonts w:ascii="Times New Roman" w:eastAsia="Calibri" w:hAnsi="Times New Roman" w:cs="Times New Roman"/>
          <w:spacing w:val="2"/>
          <w:sz w:val="24"/>
          <w:szCs w:val="24"/>
        </w:rPr>
        <w:t>n</w:t>
      </w:r>
      <w:r>
        <w:rPr>
          <w:rFonts w:ascii="Times New Roman" w:eastAsia="Calibri" w:hAnsi="Times New Roman" w:cs="Times New Roman"/>
          <w:sz w:val="24"/>
          <w:szCs w:val="24"/>
        </w:rPr>
        <w:t xml:space="preserve">g </w:t>
      </w:r>
      <w:r>
        <w:rPr>
          <w:rFonts w:ascii="Times New Roman" w:eastAsia="Calibri" w:hAnsi="Times New Roman" w:cs="Times New Roman"/>
          <w:spacing w:val="-2"/>
          <w:sz w:val="24"/>
          <w:szCs w:val="24"/>
        </w:rPr>
        <w:t>g</w:t>
      </w:r>
      <w:r>
        <w:rPr>
          <w:rFonts w:ascii="Times New Roman" w:eastAsia="Calibri" w:hAnsi="Times New Roman" w:cs="Times New Roman"/>
          <w:spacing w:val="2"/>
          <w:sz w:val="24"/>
          <w:szCs w:val="24"/>
        </w:rPr>
        <w:t>u</w:t>
      </w:r>
      <w:r>
        <w:rPr>
          <w:rFonts w:ascii="Times New Roman" w:eastAsia="Calibri" w:hAnsi="Times New Roman" w:cs="Times New Roman"/>
          <w:sz w:val="24"/>
          <w:szCs w:val="24"/>
        </w:rPr>
        <w:t>ru</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1"/>
          <w:sz w:val="24"/>
          <w:szCs w:val="24"/>
        </w:rPr>
        <w:t>t</w:t>
      </w:r>
      <w:r>
        <w:rPr>
          <w:rFonts w:ascii="Times New Roman" w:eastAsia="Calibri" w:hAnsi="Times New Roman" w:cs="Times New Roman"/>
          <w:sz w:val="24"/>
          <w:szCs w:val="24"/>
        </w:rPr>
        <w:t>untut</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memi</w:t>
      </w:r>
      <w:r>
        <w:rPr>
          <w:rFonts w:ascii="Times New Roman" w:eastAsia="Calibri" w:hAnsi="Times New Roman" w:cs="Times New Roman"/>
          <w:spacing w:val="-1"/>
          <w:sz w:val="24"/>
          <w:szCs w:val="24"/>
        </w:rPr>
        <w:t>l</w:t>
      </w:r>
      <w:r>
        <w:rPr>
          <w:rFonts w:ascii="Times New Roman" w:eastAsia="Calibri" w:hAnsi="Times New Roman" w:cs="Times New Roman"/>
          <w:sz w:val="24"/>
          <w:szCs w:val="24"/>
        </w:rPr>
        <w:t>iki</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k</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mampu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pacing w:val="3"/>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m</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me</w:t>
      </w:r>
      <w:r>
        <w:rPr>
          <w:rFonts w:ascii="Times New Roman" w:eastAsia="Calibri" w:hAnsi="Times New Roman" w:cs="Times New Roman"/>
          <w:spacing w:val="2"/>
          <w:sz w:val="24"/>
          <w:szCs w:val="24"/>
        </w:rPr>
        <w:t>n</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ntukan p</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n</w:t>
      </w:r>
      <w:r>
        <w:rPr>
          <w:rFonts w:ascii="Times New Roman" w:eastAsia="Calibri" w:hAnsi="Times New Roman" w:cs="Times New Roman"/>
          <w:spacing w:val="2"/>
          <w:sz w:val="24"/>
          <w:szCs w:val="24"/>
        </w:rPr>
        <w:t>d</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k</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 xml:space="preserve">tan </w:t>
      </w:r>
      <w:r>
        <w:rPr>
          <w:rFonts w:ascii="Times New Roman" w:eastAsia="Calibri" w:hAnsi="Times New Roman" w:cs="Times New Roman"/>
          <w:spacing w:val="2"/>
          <w:sz w:val="24"/>
          <w:szCs w:val="24"/>
        </w:rPr>
        <w:t>d</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ca</w:t>
      </w:r>
      <w:r>
        <w:rPr>
          <w:rFonts w:ascii="Times New Roman" w:eastAsia="Calibri" w:hAnsi="Times New Roman" w:cs="Times New Roman"/>
          <w:spacing w:val="1"/>
          <w:sz w:val="24"/>
          <w:szCs w:val="24"/>
        </w:rPr>
        <w:t>r</w:t>
      </w:r>
      <w:r>
        <w:rPr>
          <w:rFonts w:ascii="Times New Roman" w:eastAsia="Calibri" w:hAnsi="Times New Roman" w:cs="Times New Roman"/>
          <w:spacing w:val="3"/>
          <w:sz w:val="24"/>
          <w:szCs w:val="24"/>
        </w:rPr>
        <w:t>a</w:t>
      </w:r>
      <w:r>
        <w:rPr>
          <w:rFonts w:ascii="Times New Roman" w:eastAsia="Calibri" w:hAnsi="Times New Roman" w:cs="Times New Roman"/>
          <w:spacing w:val="-1"/>
          <w:sz w:val="24"/>
          <w:szCs w:val="24"/>
        </w:rPr>
        <w:t>-</w:t>
      </w:r>
      <w:r>
        <w:rPr>
          <w:rFonts w:ascii="Times New Roman" w:eastAsia="Calibri" w:hAnsi="Times New Roman" w:cs="Times New Roman"/>
          <w:spacing w:val="1"/>
          <w:sz w:val="24"/>
          <w:szCs w:val="24"/>
        </w:rPr>
        <w:t>c</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ra</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v</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l</w:t>
      </w:r>
      <w:r>
        <w:rPr>
          <w:rFonts w:ascii="Times New Roman" w:eastAsia="Calibri" w:hAnsi="Times New Roman" w:cs="Times New Roman"/>
          <w:spacing w:val="3"/>
          <w:sz w:val="24"/>
          <w:szCs w:val="24"/>
        </w:rPr>
        <w:t>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si,</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y</w:t>
      </w:r>
      <w:r>
        <w:rPr>
          <w:rFonts w:ascii="Times New Roman" w:eastAsia="Calibri" w:hAnsi="Times New Roman" w:cs="Times New Roman"/>
          <w:spacing w:val="3"/>
          <w:sz w:val="24"/>
          <w:szCs w:val="24"/>
        </w:rPr>
        <w:t>u</w:t>
      </w:r>
      <w:r>
        <w:rPr>
          <w:rFonts w:ascii="Times New Roman" w:eastAsia="Calibri" w:hAnsi="Times New Roman" w:cs="Times New Roman"/>
          <w:sz w:val="24"/>
          <w:szCs w:val="24"/>
        </w:rPr>
        <w:t>sunan</w:t>
      </w:r>
      <w:r>
        <w:rPr>
          <w:rFonts w:ascii="Times New Roman" w:eastAsia="Calibri" w:hAnsi="Times New Roman" w:cs="Times New Roman"/>
          <w:spacing w:val="-1"/>
          <w:sz w:val="24"/>
          <w:szCs w:val="24"/>
        </w:rPr>
        <w:t xml:space="preserve"> a</w:t>
      </w:r>
      <w:r>
        <w:rPr>
          <w:rFonts w:ascii="Times New Roman" w:eastAsia="Calibri" w:hAnsi="Times New Roman" w:cs="Times New Roman"/>
          <w:sz w:val="24"/>
          <w:szCs w:val="24"/>
        </w:rPr>
        <w:t>lat</w:t>
      </w:r>
      <w:r>
        <w:rPr>
          <w:rFonts w:ascii="Times New Roman" w:eastAsia="Calibri" w:hAnsi="Times New Roman" w:cs="Times New Roman"/>
          <w:spacing w:val="-1"/>
          <w:sz w:val="24"/>
          <w:szCs w:val="24"/>
        </w:rPr>
        <w:t>-a</w:t>
      </w:r>
      <w:r>
        <w:rPr>
          <w:rFonts w:ascii="Times New Roman" w:eastAsia="Calibri" w:hAnsi="Times New Roman" w:cs="Times New Roman"/>
          <w:spacing w:val="3"/>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t ev</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luasi,</w:t>
      </w:r>
      <w:r w:rsidR="009F5DA7">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n</w:t>
      </w:r>
      <w:r>
        <w:rPr>
          <w:rFonts w:ascii="Times New Roman" w:eastAsia="Calibri" w:hAnsi="Times New Roman" w:cs="Times New Roman"/>
          <w:spacing w:val="-2"/>
          <w:sz w:val="24"/>
          <w:szCs w:val="24"/>
        </w:rPr>
        <w:t>g</w:t>
      </w:r>
      <w:r>
        <w:rPr>
          <w:rFonts w:ascii="Times New Roman" w:eastAsia="Calibri" w:hAnsi="Times New Roman" w:cs="Times New Roman"/>
          <w:sz w:val="24"/>
          <w:szCs w:val="24"/>
        </w:rPr>
        <w:t>o</w:t>
      </w:r>
      <w:r>
        <w:rPr>
          <w:rFonts w:ascii="Times New Roman" w:eastAsia="Calibri" w:hAnsi="Times New Roman" w:cs="Times New Roman"/>
          <w:spacing w:val="3"/>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h</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n, d</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 xml:space="preserve">n </w:t>
      </w:r>
      <w:r>
        <w:rPr>
          <w:rFonts w:ascii="Times New Roman" w:eastAsia="Calibri" w:hAnsi="Times New Roman" w:cs="Times New Roman"/>
          <w:spacing w:val="2"/>
          <w:sz w:val="24"/>
          <w:szCs w:val="24"/>
        </w:rPr>
        <w:t>p</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z w:val="24"/>
          <w:szCs w:val="24"/>
        </w:rPr>
        <w:t>g</w:t>
      </w:r>
      <w:r>
        <w:rPr>
          <w:rFonts w:ascii="Times New Roman" w:eastAsia="Calibri" w:hAnsi="Times New Roman" w:cs="Times New Roman"/>
          <w:spacing w:val="-2"/>
          <w:sz w:val="24"/>
          <w:szCs w:val="24"/>
        </w:rPr>
        <w:t>g</w:t>
      </w:r>
      <w:r>
        <w:rPr>
          <w:rFonts w:ascii="Times New Roman" w:eastAsia="Calibri" w:hAnsi="Times New Roman" w:cs="Times New Roman"/>
          <w:spacing w:val="2"/>
          <w:sz w:val="24"/>
          <w:szCs w:val="24"/>
        </w:rPr>
        <w:t>u</w:t>
      </w:r>
      <w:r>
        <w:rPr>
          <w:rFonts w:ascii="Times New Roman" w:eastAsia="Calibri" w:hAnsi="Times New Roman" w:cs="Times New Roman"/>
          <w:sz w:val="24"/>
          <w:szCs w:val="24"/>
        </w:rPr>
        <w:t>n</w:t>
      </w:r>
      <w:r>
        <w:rPr>
          <w:rFonts w:ascii="Times New Roman" w:eastAsia="Calibri" w:hAnsi="Times New Roman" w:cs="Times New Roman"/>
          <w:spacing w:val="-1"/>
          <w:sz w:val="24"/>
          <w:szCs w:val="24"/>
        </w:rPr>
        <w:t>aa</w:t>
      </w:r>
      <w:r>
        <w:rPr>
          <w:rFonts w:ascii="Times New Roman" w:eastAsia="Calibri" w:hAnsi="Times New Roman" w:cs="Times New Roman"/>
          <w:sz w:val="24"/>
          <w:szCs w:val="24"/>
        </w:rPr>
        <w:t>n h</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sil</w:t>
      </w:r>
      <w:r w:rsidR="009F5DA7">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e</w:t>
      </w:r>
      <w:r>
        <w:rPr>
          <w:rFonts w:ascii="Times New Roman" w:eastAsia="Calibri" w:hAnsi="Times New Roman" w:cs="Times New Roman"/>
          <w:sz w:val="24"/>
          <w:szCs w:val="24"/>
        </w:rPr>
        <w:t>v</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l</w:t>
      </w:r>
      <w:r>
        <w:rPr>
          <w:rFonts w:ascii="Times New Roman" w:eastAsia="Calibri" w:hAnsi="Times New Roman" w:cs="Times New Roman"/>
          <w:spacing w:val="3"/>
          <w:sz w:val="24"/>
          <w:szCs w:val="24"/>
        </w:rPr>
        <w:t>u</w:t>
      </w:r>
      <w:r>
        <w:rPr>
          <w:rFonts w:ascii="Times New Roman" w:eastAsia="Calibri" w:hAnsi="Times New Roman" w:cs="Times New Roman"/>
          <w:spacing w:val="-1"/>
          <w:sz w:val="24"/>
          <w:szCs w:val="24"/>
        </w:rPr>
        <w:t>a</w:t>
      </w:r>
      <w:r>
        <w:rPr>
          <w:rFonts w:ascii="Times New Roman" w:eastAsia="Calibri" w:hAnsi="Times New Roman" w:cs="Times New Roman"/>
          <w:sz w:val="24"/>
          <w:szCs w:val="24"/>
        </w:rPr>
        <w:t>si.</w:t>
      </w:r>
    </w:p>
    <w:p w:rsidR="007216BB" w:rsidRDefault="007216BB" w:rsidP="007216BB">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s</w:t>
      </w:r>
      <w:r w:rsidRPr="007216BB">
        <w:rPr>
          <w:rFonts w:ascii="Times New Roman" w:eastAsia="Calibri" w:hAnsi="Times New Roman" w:cs="Times New Roman"/>
          <w:color w:val="000000"/>
          <w:spacing w:val="-1"/>
          <w:sz w:val="24"/>
          <w:szCs w:val="24"/>
        </w:rPr>
        <w:t>p</w:t>
      </w:r>
      <w:r w:rsidRPr="007216BB">
        <w:rPr>
          <w:rFonts w:ascii="Times New Roman" w:eastAsia="Calibri" w:hAnsi="Times New Roman" w:cs="Times New Roman"/>
          <w:color w:val="000000"/>
          <w:sz w:val="24"/>
          <w:szCs w:val="24"/>
        </w:rPr>
        <w:t>ek</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2"/>
          <w:sz w:val="24"/>
          <w:szCs w:val="24"/>
        </w:rPr>
        <w:t>y</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6"/>
          <w:sz w:val="24"/>
          <w:szCs w:val="24"/>
        </w:rPr>
        <w:t>n</w:t>
      </w:r>
      <w:r w:rsidRPr="007216BB">
        <w:rPr>
          <w:rFonts w:ascii="Times New Roman" w:eastAsia="Calibri" w:hAnsi="Times New Roman" w:cs="Times New Roman"/>
          <w:color w:val="000000"/>
          <w:sz w:val="24"/>
          <w:szCs w:val="24"/>
        </w:rPr>
        <w:t>g</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pacing w:val="-2"/>
          <w:sz w:val="24"/>
          <w:szCs w:val="24"/>
        </w:rPr>
        <w:t>il</w:t>
      </w:r>
      <w:r w:rsidRPr="007216BB">
        <w:rPr>
          <w:rFonts w:ascii="Times New Roman" w:eastAsia="Calibri" w:hAnsi="Times New Roman" w:cs="Times New Roman"/>
          <w:color w:val="000000"/>
          <w:sz w:val="24"/>
          <w:szCs w:val="24"/>
        </w:rPr>
        <w:t xml:space="preserve">ai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pacing w:val="5"/>
          <w:sz w:val="24"/>
          <w:szCs w:val="24"/>
        </w:rPr>
        <w:t>a</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z w:val="24"/>
          <w:szCs w:val="24"/>
        </w:rPr>
        <w:t>am</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P</w:t>
      </w:r>
      <w:r w:rsidRPr="007216BB">
        <w:rPr>
          <w:rFonts w:ascii="Times New Roman" w:eastAsia="Calibri" w:hAnsi="Times New Roman" w:cs="Times New Roman"/>
          <w:color w:val="000000"/>
          <w:sz w:val="24"/>
          <w:szCs w:val="24"/>
        </w:rPr>
        <w:t>K</w:t>
      </w:r>
      <w:r w:rsidRPr="007216BB">
        <w:rPr>
          <w:rFonts w:ascii="Times New Roman" w:eastAsia="Calibri" w:hAnsi="Times New Roman" w:cs="Times New Roman"/>
          <w:color w:val="000000"/>
          <w:spacing w:val="2"/>
          <w:sz w:val="24"/>
          <w:szCs w:val="24"/>
        </w:rPr>
        <w:t xml:space="preserve"> G</w:t>
      </w:r>
      <w:r w:rsidRPr="007216BB">
        <w:rPr>
          <w:rFonts w:ascii="Times New Roman" w:eastAsia="Calibri" w:hAnsi="Times New Roman" w:cs="Times New Roman"/>
          <w:color w:val="000000"/>
          <w:sz w:val="24"/>
          <w:szCs w:val="24"/>
        </w:rPr>
        <w:t>U</w:t>
      </w:r>
      <w:r w:rsidRPr="007216BB">
        <w:rPr>
          <w:rFonts w:ascii="Times New Roman" w:eastAsia="Calibri" w:hAnsi="Times New Roman" w:cs="Times New Roman"/>
          <w:color w:val="000000"/>
          <w:spacing w:val="-1"/>
          <w:sz w:val="24"/>
          <w:szCs w:val="24"/>
        </w:rPr>
        <w:t>R</w:t>
      </w:r>
      <w:r w:rsidRPr="007216BB">
        <w:rPr>
          <w:rFonts w:ascii="Times New Roman" w:eastAsia="Calibri" w:hAnsi="Times New Roman" w:cs="Times New Roman"/>
          <w:color w:val="000000"/>
          <w:sz w:val="24"/>
          <w:szCs w:val="24"/>
        </w:rPr>
        <w:t>U</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z w:val="24"/>
          <w:szCs w:val="24"/>
        </w:rPr>
        <w:t>ah</w:t>
      </w:r>
      <w:r w:rsidRPr="007216BB">
        <w:rPr>
          <w:rFonts w:ascii="Times New Roman" w:eastAsia="Calibri" w:hAnsi="Times New Roman" w:cs="Times New Roman"/>
          <w:color w:val="000000"/>
          <w:spacing w:val="1"/>
          <w:sz w:val="24"/>
          <w:szCs w:val="24"/>
        </w:rPr>
        <w:t xml:space="preserve"> k</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e</w:t>
      </w:r>
      <w:r w:rsidRPr="007216BB">
        <w:rPr>
          <w:rFonts w:ascii="Times New Roman" w:eastAsia="Calibri" w:hAnsi="Times New Roman" w:cs="Times New Roman"/>
          <w:color w:val="000000"/>
          <w:spacing w:val="-2"/>
          <w:sz w:val="24"/>
          <w:szCs w:val="24"/>
        </w:rPr>
        <w:t>r</w:t>
      </w:r>
      <w:r w:rsidRPr="007216BB">
        <w:rPr>
          <w:rFonts w:ascii="Times New Roman" w:eastAsia="Calibri" w:hAnsi="Times New Roman" w:cs="Times New Roman"/>
          <w:color w:val="000000"/>
          <w:sz w:val="24"/>
          <w:szCs w:val="24"/>
        </w:rPr>
        <w:t>ja</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2"/>
          <w:sz w:val="24"/>
          <w:szCs w:val="24"/>
        </w:rPr>
        <w:t>y</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g</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p</w:t>
      </w:r>
      <w:r w:rsidRPr="007216BB">
        <w:rPr>
          <w:rFonts w:ascii="Times New Roman" w:eastAsia="Calibri" w:hAnsi="Times New Roman" w:cs="Times New Roman"/>
          <w:color w:val="000000"/>
          <w:sz w:val="24"/>
          <w:szCs w:val="24"/>
        </w:rPr>
        <w:t>at</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z w:val="24"/>
          <w:szCs w:val="24"/>
        </w:rPr>
        <w:t>ama</w:t>
      </w:r>
      <w:r w:rsidRPr="007216BB">
        <w:rPr>
          <w:rFonts w:ascii="Times New Roman" w:eastAsia="Calibri" w:hAnsi="Times New Roman" w:cs="Times New Roman"/>
          <w:color w:val="000000"/>
          <w:spacing w:val="1"/>
          <w:sz w:val="24"/>
          <w:szCs w:val="24"/>
        </w:rPr>
        <w:t>t</w:t>
      </w:r>
      <w:r w:rsidRPr="007216BB">
        <w:rPr>
          <w:rFonts w:ascii="Times New Roman" w:eastAsia="Calibri" w:hAnsi="Times New Roman" w:cs="Times New Roman"/>
          <w:color w:val="000000"/>
          <w:sz w:val="24"/>
          <w:szCs w:val="24"/>
        </w:rPr>
        <w:t>i</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z w:val="24"/>
          <w:szCs w:val="24"/>
        </w:rPr>
        <w:t>an</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pacing w:val="-1"/>
          <w:sz w:val="24"/>
          <w:szCs w:val="24"/>
        </w:rPr>
        <w:t>p</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pacing w:val="1"/>
          <w:sz w:val="24"/>
          <w:szCs w:val="24"/>
        </w:rPr>
        <w:t>t</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 xml:space="preserve">u, </w:t>
      </w:r>
      <w:r w:rsidRPr="007216BB">
        <w:rPr>
          <w:rFonts w:ascii="Times New Roman" w:eastAsia="Calibri" w:hAnsi="Times New Roman" w:cs="Times New Roman"/>
          <w:color w:val="000000"/>
          <w:spacing w:val="2"/>
          <w:sz w:val="24"/>
          <w:szCs w:val="24"/>
        </w:rPr>
        <w:t>y</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g</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pacing w:val="-2"/>
          <w:sz w:val="24"/>
          <w:szCs w:val="24"/>
        </w:rPr>
        <w:t>il</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k</w:t>
      </w:r>
      <w:r w:rsidRPr="007216BB">
        <w:rPr>
          <w:rFonts w:ascii="Times New Roman" w:eastAsia="Calibri" w:hAnsi="Times New Roman" w:cs="Times New Roman"/>
          <w:color w:val="000000"/>
          <w:spacing w:val="-1"/>
          <w:sz w:val="24"/>
          <w:szCs w:val="24"/>
        </w:rPr>
        <w:t>u</w:t>
      </w:r>
      <w:r w:rsidRPr="007216BB">
        <w:rPr>
          <w:rFonts w:ascii="Times New Roman" w:eastAsia="Calibri" w:hAnsi="Times New Roman" w:cs="Times New Roman"/>
          <w:color w:val="000000"/>
          <w:spacing w:val="1"/>
          <w:sz w:val="24"/>
          <w:szCs w:val="24"/>
        </w:rPr>
        <w:t>k</w:t>
      </w:r>
      <w:r w:rsidRPr="007216BB">
        <w:rPr>
          <w:rFonts w:ascii="Times New Roman" w:eastAsia="Calibri" w:hAnsi="Times New Roman" w:cs="Times New Roman"/>
          <w:color w:val="000000"/>
          <w:sz w:val="24"/>
          <w:szCs w:val="24"/>
        </w:rPr>
        <w:t>an</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2"/>
          <w:sz w:val="24"/>
          <w:szCs w:val="24"/>
        </w:rPr>
        <w:t>g</w:t>
      </w:r>
      <w:r w:rsidRPr="007216BB">
        <w:rPr>
          <w:rFonts w:ascii="Times New Roman" w:eastAsia="Calibri" w:hAnsi="Times New Roman" w:cs="Times New Roman"/>
          <w:color w:val="000000"/>
          <w:spacing w:val="-1"/>
          <w:sz w:val="24"/>
          <w:szCs w:val="24"/>
        </w:rPr>
        <w:t>u</w:t>
      </w:r>
      <w:r w:rsidRPr="007216BB">
        <w:rPr>
          <w:rFonts w:ascii="Times New Roman" w:eastAsia="Calibri" w:hAnsi="Times New Roman" w:cs="Times New Roman"/>
          <w:color w:val="000000"/>
          <w:spacing w:val="-2"/>
          <w:sz w:val="24"/>
          <w:szCs w:val="24"/>
        </w:rPr>
        <w:t>r</w:t>
      </w:r>
      <w:r w:rsidRPr="007216BB">
        <w:rPr>
          <w:rFonts w:ascii="Times New Roman" w:eastAsia="Calibri" w:hAnsi="Times New Roman" w:cs="Times New Roman"/>
          <w:color w:val="000000"/>
          <w:sz w:val="24"/>
          <w:szCs w:val="24"/>
        </w:rPr>
        <w:t>u</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z w:val="24"/>
          <w:szCs w:val="24"/>
        </w:rPr>
        <w:t>am</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z w:val="24"/>
          <w:szCs w:val="24"/>
        </w:rPr>
        <w:t>m</w:t>
      </w:r>
      <w:r w:rsidRPr="007216BB">
        <w:rPr>
          <w:rFonts w:ascii="Times New Roman" w:eastAsia="Calibri" w:hAnsi="Times New Roman" w:cs="Times New Roman"/>
          <w:color w:val="000000"/>
          <w:spacing w:val="1"/>
          <w:sz w:val="24"/>
          <w:szCs w:val="24"/>
        </w:rPr>
        <w:t>e</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k</w:t>
      </w:r>
      <w:r w:rsidRPr="007216BB">
        <w:rPr>
          <w:rFonts w:ascii="Times New Roman" w:eastAsia="Calibri" w:hAnsi="Times New Roman" w:cs="Times New Roman"/>
          <w:color w:val="000000"/>
          <w:spacing w:val="2"/>
          <w:sz w:val="24"/>
          <w:szCs w:val="24"/>
        </w:rPr>
        <w:t>s</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k</w:t>
      </w:r>
      <w:r w:rsidRPr="007216BB">
        <w:rPr>
          <w:rFonts w:ascii="Times New Roman" w:eastAsia="Calibri" w:hAnsi="Times New Roman" w:cs="Times New Roman"/>
          <w:color w:val="000000"/>
          <w:sz w:val="24"/>
          <w:szCs w:val="24"/>
        </w:rPr>
        <w:t>an</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t</w:t>
      </w:r>
      <w:r w:rsidRPr="007216BB">
        <w:rPr>
          <w:rFonts w:ascii="Times New Roman" w:eastAsia="Calibri" w:hAnsi="Times New Roman" w:cs="Times New Roman"/>
          <w:color w:val="000000"/>
          <w:spacing w:val="-1"/>
          <w:sz w:val="24"/>
          <w:szCs w:val="24"/>
        </w:rPr>
        <w:t>u</w:t>
      </w:r>
      <w:r w:rsidRPr="007216BB">
        <w:rPr>
          <w:rFonts w:ascii="Times New Roman" w:eastAsia="Calibri" w:hAnsi="Times New Roman" w:cs="Times New Roman"/>
          <w:color w:val="000000"/>
          <w:spacing w:val="2"/>
          <w:sz w:val="24"/>
          <w:szCs w:val="24"/>
        </w:rPr>
        <w:t>g</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s</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pacing w:val="2"/>
          <w:sz w:val="24"/>
          <w:szCs w:val="24"/>
        </w:rPr>
        <w:t>y</w:t>
      </w:r>
      <w:r w:rsidRPr="007216BB">
        <w:rPr>
          <w:rFonts w:ascii="Times New Roman" w:eastAsia="Calibri" w:hAnsi="Times New Roman" w:cs="Times New Roman"/>
          <w:color w:val="000000"/>
          <w:sz w:val="24"/>
          <w:szCs w:val="24"/>
        </w:rPr>
        <w:t xml:space="preserve">a </w:t>
      </w:r>
      <w:r w:rsidRPr="007216BB">
        <w:rPr>
          <w:rFonts w:ascii="Times New Roman" w:eastAsia="Calibri" w:hAnsi="Times New Roman" w:cs="Times New Roman"/>
          <w:color w:val="000000"/>
          <w:spacing w:val="2"/>
          <w:sz w:val="24"/>
          <w:szCs w:val="24"/>
        </w:rPr>
        <w:t>s</w:t>
      </w:r>
      <w:r w:rsidRPr="007216BB">
        <w:rPr>
          <w:rFonts w:ascii="Times New Roman" w:eastAsia="Calibri" w:hAnsi="Times New Roman" w:cs="Times New Roman"/>
          <w:color w:val="000000"/>
          <w:spacing w:val="1"/>
          <w:sz w:val="24"/>
          <w:szCs w:val="24"/>
        </w:rPr>
        <w:t>e</w:t>
      </w:r>
      <w:r w:rsidRPr="007216BB">
        <w:rPr>
          <w:rFonts w:ascii="Times New Roman" w:eastAsia="Calibri" w:hAnsi="Times New Roman" w:cs="Times New Roman"/>
          <w:color w:val="000000"/>
          <w:spacing w:val="-1"/>
          <w:sz w:val="24"/>
          <w:szCs w:val="24"/>
        </w:rPr>
        <w:t>h</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ri</w:t>
      </w:r>
      <w:r w:rsidRPr="007216BB">
        <w:rPr>
          <w:rFonts w:ascii="Times New Roman" w:eastAsia="Calibri" w:hAnsi="Times New Roman" w:cs="Times New Roman"/>
          <w:color w:val="000000"/>
          <w:spacing w:val="-1"/>
          <w:sz w:val="24"/>
          <w:szCs w:val="24"/>
        </w:rPr>
        <w:t>-h</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3"/>
          <w:sz w:val="24"/>
          <w:szCs w:val="24"/>
        </w:rPr>
        <w:t>r</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z w:val="24"/>
          <w:szCs w:val="24"/>
        </w:rPr>
        <w:t>,</w:t>
      </w:r>
      <w:r w:rsidRPr="007216BB">
        <w:rPr>
          <w:rFonts w:ascii="Times New Roman" w:eastAsia="Calibri" w:hAnsi="Times New Roman" w:cs="Times New Roman"/>
          <w:color w:val="000000"/>
          <w:spacing w:val="2"/>
          <w:sz w:val="24"/>
          <w:szCs w:val="24"/>
        </w:rPr>
        <w:t>y</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pacing w:val="1"/>
          <w:sz w:val="24"/>
          <w:szCs w:val="24"/>
        </w:rPr>
        <w:t>t</w:t>
      </w:r>
      <w:r w:rsidRPr="007216BB">
        <w:rPr>
          <w:rFonts w:ascii="Times New Roman" w:eastAsia="Calibri" w:hAnsi="Times New Roman" w:cs="Times New Roman"/>
          <w:color w:val="000000"/>
          <w:sz w:val="24"/>
          <w:szCs w:val="24"/>
        </w:rPr>
        <w:t>u</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z w:val="24"/>
          <w:szCs w:val="24"/>
        </w:rPr>
        <w:t>am m</w:t>
      </w:r>
      <w:r w:rsidRPr="007216BB">
        <w:rPr>
          <w:rFonts w:ascii="Times New Roman" w:eastAsia="Calibri" w:hAnsi="Times New Roman" w:cs="Times New Roman"/>
          <w:color w:val="000000"/>
          <w:spacing w:val="1"/>
          <w:sz w:val="24"/>
          <w:szCs w:val="24"/>
        </w:rPr>
        <w:t>e</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k</w:t>
      </w:r>
      <w:r w:rsidRPr="007216BB">
        <w:rPr>
          <w:rFonts w:ascii="Times New Roman" w:eastAsia="Calibri" w:hAnsi="Times New Roman" w:cs="Times New Roman"/>
          <w:color w:val="000000"/>
          <w:spacing w:val="2"/>
          <w:sz w:val="24"/>
          <w:szCs w:val="24"/>
        </w:rPr>
        <w:t>s</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k</w:t>
      </w:r>
      <w:r w:rsidRPr="007216BB">
        <w:rPr>
          <w:rFonts w:ascii="Times New Roman" w:eastAsia="Calibri" w:hAnsi="Times New Roman" w:cs="Times New Roman"/>
          <w:color w:val="000000"/>
          <w:sz w:val="24"/>
          <w:szCs w:val="24"/>
        </w:rPr>
        <w:t>an</w:t>
      </w:r>
      <w:r w:rsidRPr="007216BB">
        <w:rPr>
          <w:rFonts w:ascii="Times New Roman" w:eastAsia="Calibri" w:hAnsi="Times New Roman" w:cs="Times New Roman"/>
          <w:color w:val="000000"/>
          <w:spacing w:val="1"/>
          <w:sz w:val="24"/>
          <w:szCs w:val="24"/>
        </w:rPr>
        <w:t xml:space="preserve"> ke</w:t>
      </w:r>
      <w:r w:rsidRPr="007216BB">
        <w:rPr>
          <w:rFonts w:ascii="Times New Roman" w:eastAsia="Calibri" w:hAnsi="Times New Roman" w:cs="Times New Roman"/>
          <w:color w:val="000000"/>
          <w:spacing w:val="2"/>
          <w:sz w:val="24"/>
          <w:szCs w:val="24"/>
        </w:rPr>
        <w:t>g</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t</w:t>
      </w:r>
      <w:r w:rsidRPr="007216BB">
        <w:rPr>
          <w:rFonts w:ascii="Times New Roman" w:eastAsia="Calibri" w:hAnsi="Times New Roman" w:cs="Times New Roman"/>
          <w:color w:val="000000"/>
          <w:sz w:val="24"/>
          <w:szCs w:val="24"/>
        </w:rPr>
        <w:t>an</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p</w:t>
      </w:r>
      <w:r w:rsidRPr="007216BB">
        <w:rPr>
          <w:rFonts w:ascii="Times New Roman" w:eastAsia="Calibri" w:hAnsi="Times New Roman" w:cs="Times New Roman"/>
          <w:color w:val="000000"/>
          <w:spacing w:val="1"/>
          <w:sz w:val="24"/>
          <w:szCs w:val="24"/>
        </w:rPr>
        <w:t>e</w:t>
      </w:r>
      <w:r w:rsidRPr="007216BB">
        <w:rPr>
          <w:rFonts w:ascii="Times New Roman" w:eastAsia="Calibri" w:hAnsi="Times New Roman" w:cs="Times New Roman"/>
          <w:color w:val="000000"/>
          <w:sz w:val="24"/>
          <w:szCs w:val="24"/>
        </w:rPr>
        <w:t>m</w:t>
      </w:r>
      <w:r w:rsidRPr="007216BB">
        <w:rPr>
          <w:rFonts w:ascii="Times New Roman" w:eastAsia="Calibri" w:hAnsi="Times New Roman" w:cs="Times New Roman"/>
          <w:color w:val="000000"/>
          <w:spacing w:val="-1"/>
          <w:sz w:val="24"/>
          <w:szCs w:val="24"/>
        </w:rPr>
        <w:t>b</w:t>
      </w:r>
      <w:r w:rsidRPr="007216BB">
        <w:rPr>
          <w:rFonts w:ascii="Times New Roman" w:eastAsia="Calibri" w:hAnsi="Times New Roman" w:cs="Times New Roman"/>
          <w:color w:val="000000"/>
          <w:spacing w:val="1"/>
          <w:sz w:val="24"/>
          <w:szCs w:val="24"/>
        </w:rPr>
        <w:t>e</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z w:val="24"/>
          <w:szCs w:val="24"/>
        </w:rPr>
        <w:t>aja</w:t>
      </w:r>
      <w:r w:rsidRPr="007216BB">
        <w:rPr>
          <w:rFonts w:ascii="Times New Roman" w:eastAsia="Calibri" w:hAnsi="Times New Roman" w:cs="Times New Roman"/>
          <w:color w:val="000000"/>
          <w:spacing w:val="-2"/>
          <w:sz w:val="24"/>
          <w:szCs w:val="24"/>
        </w:rPr>
        <w:t>r</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p</w:t>
      </w:r>
      <w:r w:rsidRPr="007216BB">
        <w:rPr>
          <w:rFonts w:ascii="Times New Roman" w:eastAsia="Calibri" w:hAnsi="Times New Roman" w:cs="Times New Roman"/>
          <w:color w:val="000000"/>
          <w:sz w:val="24"/>
          <w:szCs w:val="24"/>
        </w:rPr>
        <w:t>em</w:t>
      </w:r>
      <w:r w:rsidRPr="007216BB">
        <w:rPr>
          <w:rFonts w:ascii="Times New Roman" w:eastAsia="Calibri" w:hAnsi="Times New Roman" w:cs="Times New Roman"/>
          <w:color w:val="000000"/>
          <w:spacing w:val="4"/>
          <w:sz w:val="24"/>
          <w:szCs w:val="24"/>
        </w:rPr>
        <w:t>b</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z w:val="24"/>
          <w:szCs w:val="24"/>
        </w:rPr>
        <w:t>m</w:t>
      </w:r>
      <w:r w:rsidRPr="007216BB">
        <w:rPr>
          <w:rFonts w:ascii="Times New Roman" w:eastAsia="Calibri" w:hAnsi="Times New Roman" w:cs="Times New Roman"/>
          <w:color w:val="000000"/>
          <w:spacing w:val="-1"/>
          <w:sz w:val="24"/>
          <w:szCs w:val="24"/>
        </w:rPr>
        <w:t>b</w:t>
      </w:r>
      <w:r w:rsidRPr="007216BB">
        <w:rPr>
          <w:rFonts w:ascii="Times New Roman" w:eastAsia="Calibri" w:hAnsi="Times New Roman" w:cs="Times New Roman"/>
          <w:color w:val="000000"/>
          <w:spacing w:val="2"/>
          <w:sz w:val="24"/>
          <w:szCs w:val="24"/>
        </w:rPr>
        <w:t>i</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pacing w:val="2"/>
          <w:sz w:val="24"/>
          <w:szCs w:val="24"/>
        </w:rPr>
        <w:t>g</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pacing w:val="-2"/>
          <w:sz w:val="24"/>
          <w:szCs w:val="24"/>
        </w:rPr>
        <w:t>/</w:t>
      </w:r>
      <w:r w:rsidR="00BF2656">
        <w:rPr>
          <w:rFonts w:ascii="Times New Roman" w:eastAsia="Calibri" w:hAnsi="Times New Roman" w:cs="Times New Roman"/>
          <w:color w:val="000000"/>
          <w:spacing w:val="-2"/>
          <w:sz w:val="24"/>
          <w:szCs w:val="24"/>
        </w:rPr>
        <w:t xml:space="preserve"> </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t</w:t>
      </w:r>
      <w:r w:rsidRPr="007216BB">
        <w:rPr>
          <w:rFonts w:ascii="Times New Roman" w:eastAsia="Calibri" w:hAnsi="Times New Roman" w:cs="Times New Roman"/>
          <w:color w:val="000000"/>
          <w:sz w:val="24"/>
          <w:szCs w:val="24"/>
        </w:rPr>
        <w:t>au</w:t>
      </w:r>
      <w:r w:rsidRPr="007216BB">
        <w:rPr>
          <w:rFonts w:ascii="Times New Roman" w:eastAsia="Calibri" w:hAnsi="Times New Roman" w:cs="Times New Roman"/>
          <w:color w:val="000000"/>
          <w:spacing w:val="1"/>
          <w:sz w:val="24"/>
          <w:szCs w:val="24"/>
        </w:rPr>
        <w:t xml:space="preserve"> t</w:t>
      </w:r>
      <w:r w:rsidRPr="007216BB">
        <w:rPr>
          <w:rFonts w:ascii="Times New Roman" w:eastAsia="Calibri" w:hAnsi="Times New Roman" w:cs="Times New Roman"/>
          <w:color w:val="000000"/>
          <w:spacing w:val="-1"/>
          <w:sz w:val="24"/>
          <w:szCs w:val="24"/>
        </w:rPr>
        <w:t>u</w:t>
      </w:r>
      <w:r w:rsidRPr="007216BB">
        <w:rPr>
          <w:rFonts w:ascii="Times New Roman" w:eastAsia="Calibri" w:hAnsi="Times New Roman" w:cs="Times New Roman"/>
          <w:color w:val="000000"/>
          <w:spacing w:val="2"/>
          <w:sz w:val="24"/>
          <w:szCs w:val="24"/>
        </w:rPr>
        <w:t>g</w:t>
      </w:r>
      <w:r w:rsidRPr="007216BB">
        <w:rPr>
          <w:rFonts w:ascii="Times New Roman" w:eastAsia="Calibri" w:hAnsi="Times New Roman" w:cs="Times New Roman"/>
          <w:color w:val="000000"/>
          <w:sz w:val="24"/>
          <w:szCs w:val="24"/>
        </w:rPr>
        <w:t>as</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t</w:t>
      </w:r>
      <w:r w:rsidRPr="007216BB">
        <w:rPr>
          <w:rFonts w:ascii="Times New Roman" w:eastAsia="Calibri" w:hAnsi="Times New Roman" w:cs="Times New Roman"/>
          <w:color w:val="000000"/>
          <w:sz w:val="24"/>
          <w:szCs w:val="24"/>
        </w:rPr>
        <w:t>am</w:t>
      </w:r>
      <w:r w:rsidRPr="007216BB">
        <w:rPr>
          <w:rFonts w:ascii="Times New Roman" w:eastAsia="Calibri" w:hAnsi="Times New Roman" w:cs="Times New Roman"/>
          <w:color w:val="000000"/>
          <w:spacing w:val="-1"/>
          <w:sz w:val="24"/>
          <w:szCs w:val="24"/>
        </w:rPr>
        <w:t>b</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h</w:t>
      </w:r>
      <w:r w:rsidRPr="007216BB">
        <w:rPr>
          <w:rFonts w:ascii="Times New Roman" w:eastAsia="Calibri" w:hAnsi="Times New Roman" w:cs="Times New Roman"/>
          <w:color w:val="000000"/>
          <w:sz w:val="24"/>
          <w:szCs w:val="24"/>
        </w:rPr>
        <w:t xml:space="preserve">an </w:t>
      </w:r>
      <w:r w:rsidRPr="007216BB">
        <w:rPr>
          <w:rFonts w:ascii="Times New Roman" w:eastAsia="Calibri" w:hAnsi="Times New Roman" w:cs="Times New Roman"/>
          <w:color w:val="000000"/>
          <w:spacing w:val="2"/>
          <w:sz w:val="24"/>
          <w:szCs w:val="24"/>
        </w:rPr>
        <w:t>y</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z w:val="24"/>
          <w:szCs w:val="24"/>
        </w:rPr>
        <w:t>g</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2"/>
          <w:sz w:val="24"/>
          <w:szCs w:val="24"/>
        </w:rPr>
        <w:t>r</w:t>
      </w:r>
      <w:r w:rsidRPr="007216BB">
        <w:rPr>
          <w:rFonts w:ascii="Times New Roman" w:eastAsia="Calibri" w:hAnsi="Times New Roman" w:cs="Times New Roman"/>
          <w:color w:val="000000"/>
          <w:spacing w:val="1"/>
          <w:sz w:val="24"/>
          <w:szCs w:val="24"/>
        </w:rPr>
        <w:t>e</w:t>
      </w:r>
      <w:r w:rsidRPr="007216BB">
        <w:rPr>
          <w:rFonts w:ascii="Times New Roman" w:eastAsia="Calibri" w:hAnsi="Times New Roman" w:cs="Times New Roman"/>
          <w:color w:val="000000"/>
          <w:spacing w:val="-2"/>
          <w:sz w:val="24"/>
          <w:szCs w:val="24"/>
        </w:rPr>
        <w:t>l</w:t>
      </w:r>
      <w:r w:rsidRPr="007216BB">
        <w:rPr>
          <w:rFonts w:ascii="Times New Roman" w:eastAsia="Calibri" w:hAnsi="Times New Roman" w:cs="Times New Roman"/>
          <w:color w:val="000000"/>
          <w:spacing w:val="1"/>
          <w:sz w:val="24"/>
          <w:szCs w:val="24"/>
        </w:rPr>
        <w:t>e</w:t>
      </w:r>
      <w:r w:rsidRPr="007216BB">
        <w:rPr>
          <w:rFonts w:ascii="Times New Roman" w:eastAsia="Calibri" w:hAnsi="Times New Roman" w:cs="Times New Roman"/>
          <w:color w:val="000000"/>
          <w:spacing w:val="2"/>
          <w:sz w:val="24"/>
          <w:szCs w:val="24"/>
        </w:rPr>
        <w:t>v</w:t>
      </w:r>
      <w:r w:rsidRPr="007216BB">
        <w:rPr>
          <w:rFonts w:ascii="Times New Roman" w:eastAsia="Calibri" w:hAnsi="Times New Roman" w:cs="Times New Roman"/>
          <w:color w:val="000000"/>
          <w:sz w:val="24"/>
          <w:szCs w:val="24"/>
        </w:rPr>
        <w:t>an</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d</w:t>
      </w:r>
      <w:r w:rsidRPr="007216BB">
        <w:rPr>
          <w:rFonts w:ascii="Times New Roman" w:eastAsia="Calibri" w:hAnsi="Times New Roman" w:cs="Times New Roman"/>
          <w:color w:val="000000"/>
          <w:sz w:val="24"/>
          <w:szCs w:val="24"/>
        </w:rPr>
        <w:t>e</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pacing w:val="2"/>
          <w:sz w:val="24"/>
          <w:szCs w:val="24"/>
        </w:rPr>
        <w:t>g</w:t>
      </w:r>
      <w:r w:rsidRPr="007216BB">
        <w:rPr>
          <w:rFonts w:ascii="Times New Roman" w:eastAsia="Calibri" w:hAnsi="Times New Roman" w:cs="Times New Roman"/>
          <w:color w:val="000000"/>
          <w:sz w:val="24"/>
          <w:szCs w:val="24"/>
        </w:rPr>
        <w:t>an</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1"/>
          <w:sz w:val="24"/>
          <w:szCs w:val="24"/>
        </w:rPr>
        <w:t>f</w:t>
      </w:r>
      <w:r w:rsidRPr="007216BB">
        <w:rPr>
          <w:rFonts w:ascii="Times New Roman" w:eastAsia="Calibri" w:hAnsi="Times New Roman" w:cs="Times New Roman"/>
          <w:color w:val="000000"/>
          <w:spacing w:val="3"/>
          <w:sz w:val="24"/>
          <w:szCs w:val="24"/>
        </w:rPr>
        <w:t>u</w:t>
      </w:r>
      <w:r w:rsidRPr="007216BB">
        <w:rPr>
          <w:rFonts w:ascii="Times New Roman" w:eastAsia="Calibri" w:hAnsi="Times New Roman" w:cs="Times New Roman"/>
          <w:color w:val="000000"/>
          <w:spacing w:val="-1"/>
          <w:sz w:val="24"/>
          <w:szCs w:val="24"/>
        </w:rPr>
        <w:t>n</w:t>
      </w:r>
      <w:r w:rsidRPr="007216BB">
        <w:rPr>
          <w:rFonts w:ascii="Times New Roman" w:eastAsia="Calibri" w:hAnsi="Times New Roman" w:cs="Times New Roman"/>
          <w:color w:val="000000"/>
          <w:spacing w:val="2"/>
          <w:sz w:val="24"/>
          <w:szCs w:val="24"/>
        </w:rPr>
        <w:t>gs</w:t>
      </w:r>
      <w:r w:rsidRPr="007216BB">
        <w:rPr>
          <w:rFonts w:ascii="Times New Roman" w:eastAsia="Calibri" w:hAnsi="Times New Roman" w:cs="Times New Roman"/>
          <w:color w:val="000000"/>
          <w:sz w:val="24"/>
          <w:szCs w:val="24"/>
        </w:rPr>
        <w:t>i</w:t>
      </w:r>
      <w:r w:rsidR="00BF2656">
        <w:rPr>
          <w:rFonts w:ascii="Times New Roman" w:eastAsia="Calibri" w:hAnsi="Times New Roman" w:cs="Times New Roman"/>
          <w:color w:val="000000"/>
          <w:sz w:val="24"/>
          <w:szCs w:val="24"/>
        </w:rPr>
        <w:t xml:space="preserve"> </w:t>
      </w:r>
      <w:r w:rsidRPr="007216BB">
        <w:rPr>
          <w:rFonts w:ascii="Times New Roman" w:eastAsia="Calibri" w:hAnsi="Times New Roman" w:cs="Times New Roman"/>
          <w:color w:val="000000"/>
          <w:spacing w:val="2"/>
          <w:sz w:val="24"/>
          <w:szCs w:val="24"/>
        </w:rPr>
        <w:t>s</w:t>
      </w:r>
      <w:r w:rsidRPr="007216BB">
        <w:rPr>
          <w:rFonts w:ascii="Times New Roman" w:eastAsia="Calibri" w:hAnsi="Times New Roman" w:cs="Times New Roman"/>
          <w:color w:val="000000"/>
          <w:spacing w:val="1"/>
          <w:sz w:val="24"/>
          <w:szCs w:val="24"/>
        </w:rPr>
        <w:t>ek</w:t>
      </w:r>
      <w:r w:rsidRPr="007216BB">
        <w:rPr>
          <w:rFonts w:ascii="Times New Roman" w:eastAsia="Calibri" w:hAnsi="Times New Roman" w:cs="Times New Roman"/>
          <w:color w:val="000000"/>
          <w:spacing w:val="-2"/>
          <w:sz w:val="24"/>
          <w:szCs w:val="24"/>
        </w:rPr>
        <w:t>ol</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h</w:t>
      </w:r>
      <w:r w:rsidRPr="007216BB">
        <w:rPr>
          <w:rFonts w:ascii="Times New Roman" w:eastAsia="Calibri" w:hAnsi="Times New Roman" w:cs="Times New Roman"/>
          <w:color w:val="000000"/>
          <w:spacing w:val="-2"/>
          <w:sz w:val="24"/>
          <w:szCs w:val="24"/>
        </w:rPr>
        <w:t>/</w:t>
      </w:r>
      <w:r w:rsidR="00BF2656">
        <w:rPr>
          <w:rFonts w:ascii="Times New Roman" w:eastAsia="Calibri" w:hAnsi="Times New Roman" w:cs="Times New Roman"/>
          <w:color w:val="000000"/>
          <w:spacing w:val="-2"/>
          <w:sz w:val="24"/>
          <w:szCs w:val="24"/>
        </w:rPr>
        <w:t xml:space="preserve"> </w:t>
      </w:r>
      <w:r w:rsidRPr="007216BB">
        <w:rPr>
          <w:rFonts w:ascii="Times New Roman" w:eastAsia="Calibri" w:hAnsi="Times New Roman" w:cs="Times New Roman"/>
          <w:color w:val="000000"/>
          <w:sz w:val="24"/>
          <w:szCs w:val="24"/>
        </w:rPr>
        <w:t>ma</w:t>
      </w:r>
      <w:r w:rsidRPr="007216BB">
        <w:rPr>
          <w:rFonts w:ascii="Times New Roman" w:eastAsia="Calibri" w:hAnsi="Times New Roman" w:cs="Times New Roman"/>
          <w:color w:val="000000"/>
          <w:spacing w:val="4"/>
          <w:sz w:val="24"/>
          <w:szCs w:val="24"/>
        </w:rPr>
        <w:t>d</w:t>
      </w:r>
      <w:r w:rsidRPr="007216BB">
        <w:rPr>
          <w:rFonts w:ascii="Times New Roman" w:eastAsia="Calibri" w:hAnsi="Times New Roman" w:cs="Times New Roman"/>
          <w:color w:val="000000"/>
          <w:spacing w:val="-2"/>
          <w:sz w:val="24"/>
          <w:szCs w:val="24"/>
        </w:rPr>
        <w:t>r</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2"/>
          <w:sz w:val="24"/>
          <w:szCs w:val="24"/>
        </w:rPr>
        <w:t>s</w:t>
      </w:r>
      <w:r w:rsidRPr="007216BB">
        <w:rPr>
          <w:rFonts w:ascii="Times New Roman" w:eastAsia="Calibri" w:hAnsi="Times New Roman" w:cs="Times New Roman"/>
          <w:color w:val="000000"/>
          <w:sz w:val="24"/>
          <w:szCs w:val="24"/>
        </w:rPr>
        <w:t>a</w:t>
      </w:r>
      <w:r w:rsidRPr="007216BB">
        <w:rPr>
          <w:rFonts w:ascii="Times New Roman" w:eastAsia="Calibri" w:hAnsi="Times New Roman" w:cs="Times New Roman"/>
          <w:color w:val="000000"/>
          <w:spacing w:val="-1"/>
          <w:sz w:val="24"/>
          <w:szCs w:val="24"/>
        </w:rPr>
        <w:t>h</w:t>
      </w:r>
      <w:r w:rsidRPr="007216BB">
        <w:rPr>
          <w:rFonts w:ascii="Times New Roman" w:eastAsia="Calibri" w:hAnsi="Times New Roman" w:cs="Times New Roman"/>
          <w:color w:val="000000"/>
          <w:sz w:val="24"/>
          <w:szCs w:val="24"/>
        </w:rPr>
        <w:t>.</w:t>
      </w:r>
    </w:p>
    <w:p w:rsidR="00DB6052" w:rsidRDefault="005B29DF" w:rsidP="001500A6">
      <w:pPr>
        <w:widowControl w:val="0"/>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5B29DF">
        <w:rPr>
          <w:rFonts w:ascii="Times New Roman" w:hAnsi="Times New Roman" w:cs="Times New Roman"/>
          <w:color w:val="000000"/>
          <w:sz w:val="24"/>
          <w:szCs w:val="24"/>
        </w:rPr>
        <w:t xml:space="preserve">Menurut Permen Negpan RB nomor 16 tahun 2009 </w:t>
      </w:r>
      <w:r w:rsidR="004D6FA5" w:rsidRPr="005B29DF">
        <w:rPr>
          <w:rFonts w:ascii="Times New Roman" w:hAnsi="Times New Roman" w:cs="Times New Roman"/>
          <w:bCs/>
          <w:color w:val="000000"/>
          <w:spacing w:val="-1"/>
          <w:sz w:val="24"/>
          <w:szCs w:val="24"/>
        </w:rPr>
        <w:t>a</w:t>
      </w:r>
      <w:r w:rsidR="004D6FA5" w:rsidRPr="005B29DF">
        <w:rPr>
          <w:rFonts w:ascii="Times New Roman" w:hAnsi="Times New Roman" w:cs="Times New Roman"/>
          <w:bCs/>
          <w:color w:val="000000"/>
          <w:sz w:val="24"/>
          <w:szCs w:val="24"/>
        </w:rPr>
        <w:t>s</w:t>
      </w:r>
      <w:r w:rsidR="004D6FA5" w:rsidRPr="005B29DF">
        <w:rPr>
          <w:rFonts w:ascii="Times New Roman" w:hAnsi="Times New Roman" w:cs="Times New Roman"/>
          <w:bCs/>
          <w:color w:val="000000"/>
          <w:spacing w:val="1"/>
          <w:sz w:val="24"/>
          <w:szCs w:val="24"/>
        </w:rPr>
        <w:t>p</w:t>
      </w:r>
      <w:r w:rsidR="004D6FA5" w:rsidRPr="005B29DF">
        <w:rPr>
          <w:rFonts w:ascii="Times New Roman" w:hAnsi="Times New Roman" w:cs="Times New Roman"/>
          <w:bCs/>
          <w:color w:val="000000"/>
          <w:spacing w:val="-1"/>
          <w:sz w:val="24"/>
          <w:szCs w:val="24"/>
        </w:rPr>
        <w:t>e</w:t>
      </w:r>
      <w:r w:rsidR="004D6FA5" w:rsidRPr="005B29DF">
        <w:rPr>
          <w:rFonts w:ascii="Times New Roman" w:hAnsi="Times New Roman" w:cs="Times New Roman"/>
          <w:bCs/>
          <w:color w:val="000000"/>
          <w:sz w:val="24"/>
          <w:szCs w:val="24"/>
        </w:rPr>
        <w:t>k</w:t>
      </w:r>
      <w:r w:rsidR="00140D39">
        <w:rPr>
          <w:rFonts w:ascii="Times New Roman" w:hAnsi="Times New Roman" w:cs="Times New Roman"/>
          <w:bCs/>
          <w:color w:val="000000"/>
          <w:sz w:val="24"/>
          <w:szCs w:val="24"/>
        </w:rPr>
        <w:t xml:space="preserve"> </w:t>
      </w:r>
      <w:r w:rsidR="004D6FA5" w:rsidRPr="005B29DF">
        <w:rPr>
          <w:rFonts w:ascii="Times New Roman" w:hAnsi="Times New Roman" w:cs="Times New Roman"/>
          <w:bCs/>
          <w:color w:val="000000"/>
          <w:spacing w:val="2"/>
          <w:sz w:val="24"/>
          <w:szCs w:val="24"/>
        </w:rPr>
        <w:t>ya</w:t>
      </w:r>
      <w:r w:rsidR="004D6FA5" w:rsidRPr="005B29DF">
        <w:rPr>
          <w:rFonts w:ascii="Times New Roman" w:hAnsi="Times New Roman" w:cs="Times New Roman"/>
          <w:bCs/>
          <w:color w:val="000000"/>
          <w:spacing w:val="1"/>
          <w:sz w:val="24"/>
          <w:szCs w:val="24"/>
        </w:rPr>
        <w:t>n</w:t>
      </w:r>
      <w:r w:rsidR="004D6FA5" w:rsidRPr="005B29DF">
        <w:rPr>
          <w:rFonts w:ascii="Times New Roman" w:hAnsi="Times New Roman" w:cs="Times New Roman"/>
          <w:bCs/>
          <w:color w:val="000000"/>
          <w:sz w:val="24"/>
          <w:szCs w:val="24"/>
        </w:rPr>
        <w:t xml:space="preserve">g </w:t>
      </w:r>
      <w:r w:rsidR="004D6FA5" w:rsidRPr="005B29DF">
        <w:rPr>
          <w:rFonts w:ascii="Times New Roman" w:hAnsi="Times New Roman" w:cs="Times New Roman"/>
          <w:bCs/>
          <w:color w:val="000000"/>
          <w:spacing w:val="2"/>
          <w:sz w:val="24"/>
          <w:szCs w:val="24"/>
        </w:rPr>
        <w:t>d</w:t>
      </w:r>
      <w:r w:rsidR="004D6FA5" w:rsidRPr="005B29DF">
        <w:rPr>
          <w:rFonts w:ascii="Times New Roman" w:hAnsi="Times New Roman" w:cs="Times New Roman"/>
          <w:bCs/>
          <w:color w:val="000000"/>
          <w:spacing w:val="-1"/>
          <w:sz w:val="24"/>
          <w:szCs w:val="24"/>
        </w:rPr>
        <w:t>i</w:t>
      </w:r>
      <w:r w:rsidR="004D6FA5" w:rsidRPr="005B29DF">
        <w:rPr>
          <w:rFonts w:ascii="Times New Roman" w:hAnsi="Times New Roman" w:cs="Times New Roman"/>
          <w:bCs/>
          <w:color w:val="000000"/>
          <w:spacing w:val="1"/>
          <w:sz w:val="24"/>
          <w:szCs w:val="24"/>
        </w:rPr>
        <w:t>n</w:t>
      </w:r>
      <w:r w:rsidR="004D6FA5" w:rsidRPr="005B29DF">
        <w:rPr>
          <w:rFonts w:ascii="Times New Roman" w:hAnsi="Times New Roman" w:cs="Times New Roman"/>
          <w:bCs/>
          <w:color w:val="000000"/>
          <w:spacing w:val="-1"/>
          <w:sz w:val="24"/>
          <w:szCs w:val="24"/>
        </w:rPr>
        <w:t>il</w:t>
      </w:r>
      <w:r w:rsidR="004D6FA5" w:rsidRPr="005B29DF">
        <w:rPr>
          <w:rFonts w:ascii="Times New Roman" w:hAnsi="Times New Roman" w:cs="Times New Roman"/>
          <w:bCs/>
          <w:color w:val="000000"/>
          <w:spacing w:val="2"/>
          <w:sz w:val="24"/>
          <w:szCs w:val="24"/>
        </w:rPr>
        <w:t>a</w:t>
      </w:r>
      <w:r w:rsidR="004D6FA5" w:rsidRPr="005B29DF">
        <w:rPr>
          <w:rFonts w:ascii="Times New Roman" w:hAnsi="Times New Roman" w:cs="Times New Roman"/>
          <w:bCs/>
          <w:color w:val="000000"/>
          <w:sz w:val="24"/>
          <w:szCs w:val="24"/>
        </w:rPr>
        <w:t>i</w:t>
      </w:r>
      <w:r w:rsidR="00140D39">
        <w:rPr>
          <w:rFonts w:ascii="Times New Roman" w:hAnsi="Times New Roman" w:cs="Times New Roman"/>
          <w:bCs/>
          <w:color w:val="000000"/>
          <w:sz w:val="24"/>
          <w:szCs w:val="24"/>
        </w:rPr>
        <w:t xml:space="preserve"> </w:t>
      </w:r>
      <w:r w:rsidRPr="005B29DF">
        <w:rPr>
          <w:rFonts w:ascii="Times New Roman" w:eastAsia="Calibri" w:hAnsi="Times New Roman" w:cs="Times New Roman"/>
          <w:bCs/>
          <w:color w:val="000000"/>
          <w:spacing w:val="1"/>
          <w:sz w:val="24"/>
          <w:szCs w:val="24"/>
        </w:rPr>
        <w:t>da</w:t>
      </w:r>
      <w:r w:rsidRPr="005B29DF">
        <w:rPr>
          <w:rFonts w:ascii="Times New Roman" w:eastAsia="Calibri" w:hAnsi="Times New Roman" w:cs="Times New Roman"/>
          <w:bCs/>
          <w:color w:val="000000"/>
          <w:spacing w:val="-1"/>
          <w:sz w:val="24"/>
          <w:szCs w:val="24"/>
        </w:rPr>
        <w:t>l</w:t>
      </w:r>
      <w:r w:rsidRPr="005B29DF">
        <w:rPr>
          <w:rFonts w:ascii="Times New Roman" w:eastAsia="Calibri" w:hAnsi="Times New Roman" w:cs="Times New Roman"/>
          <w:bCs/>
          <w:color w:val="000000"/>
          <w:spacing w:val="1"/>
          <w:sz w:val="24"/>
          <w:szCs w:val="24"/>
        </w:rPr>
        <w:t>a</w:t>
      </w:r>
      <w:r w:rsidRPr="005B29DF">
        <w:rPr>
          <w:rFonts w:ascii="Times New Roman" w:eastAsia="Calibri" w:hAnsi="Times New Roman" w:cs="Times New Roman"/>
          <w:bCs/>
          <w:color w:val="000000"/>
          <w:sz w:val="24"/>
          <w:szCs w:val="24"/>
        </w:rPr>
        <w:t xml:space="preserve">m </w:t>
      </w:r>
      <w:r w:rsidRPr="005B29DF">
        <w:rPr>
          <w:rFonts w:ascii="Times New Roman" w:eastAsia="Calibri" w:hAnsi="Times New Roman" w:cs="Times New Roman"/>
          <w:bCs/>
          <w:color w:val="000000"/>
          <w:spacing w:val="2"/>
          <w:sz w:val="24"/>
          <w:szCs w:val="24"/>
        </w:rPr>
        <w:t>P</w:t>
      </w:r>
      <w:r w:rsidRPr="005B29DF">
        <w:rPr>
          <w:rFonts w:ascii="Times New Roman" w:eastAsia="Calibri" w:hAnsi="Times New Roman" w:cs="Times New Roman"/>
          <w:bCs/>
          <w:color w:val="000000"/>
          <w:sz w:val="24"/>
          <w:szCs w:val="24"/>
        </w:rPr>
        <w:t>K</w:t>
      </w:r>
      <w:r w:rsidRPr="005B29DF">
        <w:rPr>
          <w:rFonts w:ascii="Times New Roman" w:eastAsia="Calibri" w:hAnsi="Times New Roman" w:cs="Times New Roman"/>
          <w:bCs/>
          <w:color w:val="000000"/>
          <w:spacing w:val="1"/>
          <w:sz w:val="24"/>
          <w:szCs w:val="24"/>
        </w:rPr>
        <w:t>G</w:t>
      </w:r>
      <w:r w:rsidRPr="005B29DF">
        <w:rPr>
          <w:rFonts w:ascii="Times New Roman" w:eastAsia="Calibri" w:hAnsi="Times New Roman" w:cs="Times New Roman"/>
          <w:bCs/>
          <w:color w:val="000000"/>
          <w:spacing w:val="2"/>
          <w:sz w:val="24"/>
          <w:szCs w:val="24"/>
        </w:rPr>
        <w:t>U</w:t>
      </w:r>
      <w:r w:rsidRPr="005B29DF">
        <w:rPr>
          <w:rFonts w:ascii="Times New Roman" w:eastAsia="Calibri" w:hAnsi="Times New Roman" w:cs="Times New Roman"/>
          <w:bCs/>
          <w:color w:val="000000"/>
          <w:spacing w:val="-1"/>
          <w:sz w:val="24"/>
          <w:szCs w:val="24"/>
        </w:rPr>
        <w:t>R</w:t>
      </w:r>
      <w:r w:rsidRPr="005B29DF">
        <w:rPr>
          <w:rFonts w:ascii="Times New Roman" w:eastAsia="Calibri" w:hAnsi="Times New Roman" w:cs="Times New Roman"/>
          <w:bCs/>
          <w:color w:val="000000"/>
          <w:sz w:val="24"/>
          <w:szCs w:val="24"/>
        </w:rPr>
        <w:t>U</w:t>
      </w:r>
      <w:r>
        <w:rPr>
          <w:rFonts w:ascii="Times New Roman" w:hAnsi="Times New Roman" w:cs="Times New Roman"/>
          <w:bCs/>
          <w:color w:val="000000"/>
          <w:sz w:val="24"/>
          <w:szCs w:val="24"/>
        </w:rPr>
        <w:t xml:space="preserve"> adalah sebagai berikut:</w:t>
      </w:r>
      <w:r w:rsidR="00140D39">
        <w:rPr>
          <w:rFonts w:ascii="Times New Roman" w:hAnsi="Times New Roman" w:cs="Times New Roman"/>
          <w:bCs/>
          <w:color w:val="000000"/>
          <w:sz w:val="24"/>
          <w:szCs w:val="24"/>
        </w:rPr>
        <w:t xml:space="preserve"> </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z w:val="24"/>
          <w:szCs w:val="24"/>
        </w:rPr>
        <w:t>u</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b</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ai</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1"/>
          <w:sz w:val="24"/>
          <w:szCs w:val="24"/>
        </w:rPr>
        <w:t>nd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k</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pacing w:val="3"/>
          <w:sz w:val="24"/>
          <w:szCs w:val="24"/>
        </w:rPr>
        <w:t>r</w:t>
      </w:r>
      <w:r w:rsidRPr="005B29DF">
        <w:rPr>
          <w:rFonts w:ascii="Times New Roman" w:eastAsia="Calibri" w:hAnsi="Times New Roman" w:cs="Times New Roman"/>
          <w:color w:val="000000"/>
          <w:spacing w:val="-2"/>
          <w:sz w:val="24"/>
          <w:szCs w:val="24"/>
        </w:rPr>
        <w:t>o</w:t>
      </w:r>
      <w:r w:rsidRPr="005B29DF">
        <w:rPr>
          <w:rFonts w:ascii="Times New Roman" w:eastAsia="Calibri" w:hAnsi="Times New Roman" w:cs="Times New Roman"/>
          <w:color w:val="000000"/>
          <w:spacing w:val="-1"/>
          <w:sz w:val="24"/>
          <w:szCs w:val="24"/>
        </w:rPr>
        <w:t>f</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3"/>
          <w:sz w:val="24"/>
          <w:szCs w:val="24"/>
        </w:rPr>
        <w:t>o</w:t>
      </w:r>
      <w:r w:rsidRPr="005B29DF">
        <w:rPr>
          <w:rFonts w:ascii="Times New Roman" w:eastAsia="Calibri" w:hAnsi="Times New Roman" w:cs="Times New Roman"/>
          <w:color w:val="000000"/>
          <w:spacing w:val="-1"/>
          <w:sz w:val="24"/>
          <w:szCs w:val="24"/>
        </w:rPr>
        <w:t>n</w:t>
      </w:r>
      <w:r w:rsidR="00140D39">
        <w:rPr>
          <w:rFonts w:ascii="Times New Roman" w:eastAsia="Calibri" w:hAnsi="Times New Roman" w:cs="Times New Roman"/>
          <w:color w:val="000000"/>
          <w:sz w:val="24"/>
          <w:szCs w:val="24"/>
        </w:rPr>
        <w:t xml:space="preserve">al </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pacing w:val="4"/>
          <w:sz w:val="24"/>
          <w:szCs w:val="24"/>
        </w:rPr>
        <w:t>u</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y</w:t>
      </w:r>
      <w:r w:rsidRPr="005B29DF">
        <w:rPr>
          <w:rFonts w:ascii="Times New Roman" w:eastAsia="Calibri" w:hAnsi="Times New Roman" w:cs="Times New Roman"/>
          <w:color w:val="000000"/>
          <w:sz w:val="24"/>
          <w:szCs w:val="24"/>
        </w:rPr>
        <w:t>ai</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as</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z w:val="24"/>
          <w:szCs w:val="24"/>
        </w:rPr>
        <w:t>ama</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nd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aja</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z w:val="24"/>
          <w:szCs w:val="24"/>
        </w:rPr>
        <w:t>, 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b</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b</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 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h</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4"/>
          <w:sz w:val="24"/>
          <w:szCs w:val="24"/>
        </w:rPr>
        <w:t>n</w:t>
      </w:r>
      <w:r w:rsidRPr="005B29DF">
        <w:rPr>
          <w:rFonts w:ascii="Times New Roman" w:eastAsia="Calibri" w:hAnsi="Times New Roman" w:cs="Times New Roman"/>
          <w:color w:val="000000"/>
          <w:sz w:val="24"/>
          <w:szCs w:val="24"/>
        </w:rPr>
        <w:t>, 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2"/>
          <w:sz w:val="24"/>
          <w:szCs w:val="24"/>
        </w:rPr>
        <w:t>l</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4"/>
          <w:sz w:val="24"/>
          <w:szCs w:val="24"/>
        </w:rPr>
        <w:t>h</w:t>
      </w:r>
      <w:r w:rsidRPr="005B29DF">
        <w:rPr>
          <w:rFonts w:ascii="Times New Roman" w:eastAsia="Calibri" w:hAnsi="Times New Roman" w:cs="Times New Roman"/>
          <w:color w:val="000000"/>
          <w:sz w:val="24"/>
          <w:szCs w:val="24"/>
        </w:rPr>
        <w:t>, 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3"/>
          <w:sz w:val="24"/>
          <w:szCs w:val="24"/>
        </w:rPr>
        <w:t>i</w:t>
      </w:r>
      <w:r w:rsidRPr="005B29DF">
        <w:rPr>
          <w:rFonts w:ascii="Times New Roman" w:eastAsia="Calibri" w:hAnsi="Times New Roman" w:cs="Times New Roman"/>
          <w:color w:val="000000"/>
          <w:spacing w:val="-2"/>
          <w:sz w:val="24"/>
          <w:szCs w:val="24"/>
        </w:rPr>
        <w:t>l</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4"/>
          <w:sz w:val="24"/>
          <w:szCs w:val="24"/>
        </w:rPr>
        <w:t>d</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2"/>
          <w:sz w:val="24"/>
          <w:szCs w:val="24"/>
        </w:rPr>
        <w:t>v</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l</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z w:val="24"/>
          <w:szCs w:val="24"/>
        </w:rPr>
        <w:t xml:space="preserve">i </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z w:val="24"/>
          <w:szCs w:val="24"/>
        </w:rPr>
        <w:t>a</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k</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da p</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1"/>
          <w:sz w:val="24"/>
          <w:szCs w:val="24"/>
        </w:rPr>
        <w:t>nd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4"/>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z w:val="24"/>
          <w:szCs w:val="24"/>
        </w:rPr>
        <w:t>ak</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a</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4"/>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4"/>
          <w:sz w:val="24"/>
          <w:szCs w:val="24"/>
        </w:rPr>
        <w:t>n</w:t>
      </w:r>
      <w:r w:rsidRPr="005B29DF">
        <w:rPr>
          <w:rFonts w:ascii="Times New Roman" w:eastAsia="Calibri" w:hAnsi="Times New Roman" w:cs="Times New Roman"/>
          <w:color w:val="000000"/>
          <w:sz w:val="24"/>
          <w:szCs w:val="24"/>
        </w:rPr>
        <w:t>i ja</w:t>
      </w:r>
      <w:r w:rsidRPr="005B29DF">
        <w:rPr>
          <w:rFonts w:ascii="Times New Roman" w:eastAsia="Calibri" w:hAnsi="Times New Roman" w:cs="Times New Roman"/>
          <w:color w:val="000000"/>
          <w:spacing w:val="3"/>
          <w:sz w:val="24"/>
          <w:szCs w:val="24"/>
        </w:rPr>
        <w:t>l</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z w:val="24"/>
          <w:szCs w:val="24"/>
        </w:rPr>
        <w:t>r</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3"/>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f</w:t>
      </w:r>
      <w:r w:rsidRPr="005B29DF">
        <w:rPr>
          <w:rFonts w:ascii="Times New Roman" w:eastAsia="Calibri" w:hAnsi="Times New Roman" w:cs="Times New Roman"/>
          <w:color w:val="000000"/>
          <w:spacing w:val="3"/>
          <w:sz w:val="24"/>
          <w:szCs w:val="24"/>
        </w:rPr>
        <w:t>o</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pacing w:val="5"/>
          <w:sz w:val="24"/>
          <w:szCs w:val="24"/>
        </w:rPr>
        <w:t>m</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l</w:t>
      </w:r>
      <w:r w:rsidRPr="005B29DF">
        <w:rPr>
          <w:rFonts w:ascii="Times New Roman" w:eastAsia="Calibri" w:hAnsi="Times New Roman" w:cs="Times New Roman"/>
          <w:color w:val="000000"/>
          <w:sz w:val="24"/>
          <w:szCs w:val="24"/>
        </w:rPr>
        <w:t>,</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1"/>
          <w:sz w:val="24"/>
          <w:szCs w:val="24"/>
        </w:rPr>
        <w:t>nd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z w:val="24"/>
          <w:szCs w:val="24"/>
        </w:rPr>
        <w:t>,</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p</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1"/>
          <w:sz w:val="24"/>
          <w:szCs w:val="24"/>
        </w:rPr>
        <w:t>nd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an 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h</w:t>
      </w:r>
      <w:r w:rsidRPr="005B29DF">
        <w:rPr>
          <w:rFonts w:ascii="Times New Roman" w:eastAsia="Calibri" w:hAnsi="Times New Roman" w:cs="Times New Roman"/>
          <w:color w:val="000000"/>
          <w:sz w:val="24"/>
          <w:szCs w:val="24"/>
        </w:rPr>
        <w:t>.S</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2"/>
          <w:sz w:val="24"/>
          <w:szCs w:val="24"/>
        </w:rPr>
        <w:t>l</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n</w:t>
      </w:r>
      <w:r w:rsidRPr="005B29DF">
        <w:rPr>
          <w:rFonts w:ascii="Times New Roman" w:eastAsia="Calibri" w:hAnsi="Times New Roman" w:cs="Times New Roman"/>
          <w:color w:val="000000"/>
          <w:spacing w:val="1"/>
          <w:sz w:val="24"/>
          <w:szCs w:val="24"/>
        </w:rPr>
        <w:t xml:space="preserve"> t</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as</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z w:val="24"/>
          <w:szCs w:val="24"/>
        </w:rPr>
        <w:t>ama</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y</w:t>
      </w:r>
      <w:r w:rsidRPr="005B29DF">
        <w:rPr>
          <w:rFonts w:ascii="Times New Roman" w:eastAsia="Calibri" w:hAnsi="Times New Roman" w:cs="Times New Roman"/>
          <w:color w:val="000000"/>
          <w:sz w:val="24"/>
          <w:szCs w:val="24"/>
        </w:rPr>
        <w:t>a</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te</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1"/>
          <w:sz w:val="24"/>
          <w:szCs w:val="24"/>
        </w:rPr>
        <w:t>bu</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3"/>
          <w:sz w:val="24"/>
          <w:szCs w:val="24"/>
        </w:rPr>
        <w:t>r</w:t>
      </w:r>
      <w:r w:rsidRPr="005B29DF">
        <w:rPr>
          <w:rFonts w:ascii="Times New Roman" w:eastAsia="Calibri" w:hAnsi="Times New Roman" w:cs="Times New Roman"/>
          <w:color w:val="000000"/>
          <w:sz w:val="24"/>
          <w:szCs w:val="24"/>
        </w:rPr>
        <w:t>u</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z w:val="24"/>
          <w:szCs w:val="24"/>
        </w:rPr>
        <w:t>j</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4"/>
          <w:sz w:val="24"/>
          <w:szCs w:val="24"/>
        </w:rPr>
        <w:t>u</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z w:val="24"/>
          <w:szCs w:val="24"/>
        </w:rPr>
        <w:t>m</w:t>
      </w:r>
      <w:r w:rsidRPr="005B29DF">
        <w:rPr>
          <w:rFonts w:ascii="Times New Roman" w:eastAsia="Calibri" w:hAnsi="Times New Roman" w:cs="Times New Roman"/>
          <w:color w:val="000000"/>
          <w:spacing w:val="3"/>
          <w:sz w:val="24"/>
          <w:szCs w:val="24"/>
        </w:rPr>
        <w:t>i</w:t>
      </w:r>
      <w:r w:rsidRPr="005B29DF">
        <w:rPr>
          <w:rFonts w:ascii="Times New Roman" w:eastAsia="Calibri" w:hAnsi="Times New Roman" w:cs="Times New Roman"/>
          <w:color w:val="000000"/>
          <w:spacing w:val="-2"/>
          <w:sz w:val="24"/>
          <w:szCs w:val="24"/>
        </w:rPr>
        <w:t>li</w:t>
      </w:r>
      <w:r w:rsidRPr="005B29DF">
        <w:rPr>
          <w:rFonts w:ascii="Times New Roman" w:eastAsia="Calibri" w:hAnsi="Times New Roman" w:cs="Times New Roman"/>
          <w:color w:val="000000"/>
          <w:spacing w:val="1"/>
          <w:sz w:val="24"/>
          <w:szCs w:val="24"/>
        </w:rPr>
        <w:t>k</w:t>
      </w:r>
      <w:r w:rsidRPr="005B29DF">
        <w:rPr>
          <w:rFonts w:ascii="Times New Roman" w:eastAsia="Calibri" w:hAnsi="Times New Roman" w:cs="Times New Roman"/>
          <w:color w:val="000000"/>
          <w:sz w:val="24"/>
          <w:szCs w:val="24"/>
        </w:rPr>
        <w:t xml:space="preserve">i </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t</w:t>
      </w:r>
      <w:r w:rsidRPr="005B29DF">
        <w:rPr>
          <w:rFonts w:ascii="Times New Roman" w:eastAsia="Calibri" w:hAnsi="Times New Roman" w:cs="Times New Roman"/>
          <w:color w:val="000000"/>
          <w:spacing w:val="-1"/>
          <w:sz w:val="24"/>
          <w:szCs w:val="24"/>
        </w:rPr>
        <w:t>u</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as</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2"/>
          <w:sz w:val="24"/>
          <w:szCs w:val="24"/>
        </w:rPr>
        <w:t>l</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i</w:t>
      </w:r>
      <w:r w:rsidRPr="005B29DF">
        <w:rPr>
          <w:rFonts w:ascii="Times New Roman" w:eastAsia="Calibri" w:hAnsi="Times New Roman" w:cs="Times New Roman"/>
          <w:color w:val="000000"/>
          <w:sz w:val="24"/>
          <w:szCs w:val="24"/>
        </w:rPr>
        <w:t>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2"/>
          <w:sz w:val="24"/>
          <w:szCs w:val="24"/>
        </w:rPr>
        <w:t>y</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z w:val="24"/>
          <w:szCs w:val="24"/>
        </w:rPr>
        <w:t>g</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2"/>
          <w:sz w:val="24"/>
          <w:szCs w:val="24"/>
        </w:rPr>
        <w:t>l</w:t>
      </w:r>
      <w:r w:rsidRPr="005B29DF">
        <w:rPr>
          <w:rFonts w:ascii="Times New Roman" w:eastAsia="Calibri" w:hAnsi="Times New Roman" w:cs="Times New Roman"/>
          <w:color w:val="000000"/>
          <w:spacing w:val="1"/>
          <w:sz w:val="24"/>
          <w:szCs w:val="24"/>
        </w:rPr>
        <w:t>e</w:t>
      </w:r>
      <w:r w:rsidRPr="005B29DF">
        <w:rPr>
          <w:rFonts w:ascii="Times New Roman" w:eastAsia="Calibri" w:hAnsi="Times New Roman" w:cs="Times New Roman"/>
          <w:color w:val="000000"/>
          <w:spacing w:val="2"/>
          <w:sz w:val="24"/>
          <w:szCs w:val="24"/>
        </w:rPr>
        <w:t>v</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z w:val="24"/>
          <w:szCs w:val="24"/>
        </w:rPr>
        <w:t>e</w:t>
      </w:r>
      <w:r w:rsidRPr="005B29DF">
        <w:rPr>
          <w:rFonts w:ascii="Times New Roman" w:eastAsia="Calibri" w:hAnsi="Times New Roman" w:cs="Times New Roman"/>
          <w:color w:val="000000"/>
          <w:spacing w:val="-1"/>
          <w:sz w:val="24"/>
          <w:szCs w:val="24"/>
        </w:rPr>
        <w:t>n</w:t>
      </w:r>
      <w:r w:rsidRPr="005B29DF">
        <w:rPr>
          <w:rFonts w:ascii="Times New Roman" w:eastAsia="Calibri" w:hAnsi="Times New Roman" w:cs="Times New Roman"/>
          <w:color w:val="000000"/>
          <w:spacing w:val="2"/>
          <w:sz w:val="24"/>
          <w:szCs w:val="24"/>
        </w:rPr>
        <w:t>g</w:t>
      </w:r>
      <w:r w:rsidRPr="005B29DF">
        <w:rPr>
          <w:rFonts w:ascii="Times New Roman" w:eastAsia="Calibri" w:hAnsi="Times New Roman" w:cs="Times New Roman"/>
          <w:color w:val="000000"/>
          <w:sz w:val="24"/>
          <w:szCs w:val="24"/>
        </w:rPr>
        <w:t>an</w:t>
      </w:r>
      <w:r w:rsidR="00140D39">
        <w:rPr>
          <w:rFonts w:ascii="Times New Roman" w:eastAsia="Calibri" w:hAnsi="Times New Roman" w:cs="Times New Roman"/>
          <w:color w:val="000000"/>
          <w:sz w:val="24"/>
          <w:szCs w:val="24"/>
        </w:rPr>
        <w:t xml:space="preserve"> </w:t>
      </w:r>
      <w:r w:rsidRPr="005B29DF">
        <w:rPr>
          <w:rFonts w:ascii="Times New Roman" w:eastAsia="Calibri" w:hAnsi="Times New Roman" w:cs="Times New Roman"/>
          <w:color w:val="000000"/>
          <w:spacing w:val="-1"/>
          <w:sz w:val="24"/>
          <w:szCs w:val="24"/>
        </w:rPr>
        <w:t>fun</w:t>
      </w:r>
      <w:r w:rsidRPr="005B29DF">
        <w:rPr>
          <w:rFonts w:ascii="Times New Roman" w:eastAsia="Calibri" w:hAnsi="Times New Roman" w:cs="Times New Roman"/>
          <w:color w:val="000000"/>
          <w:spacing w:val="2"/>
          <w:sz w:val="24"/>
          <w:szCs w:val="24"/>
        </w:rPr>
        <w:t>gs</w:t>
      </w:r>
      <w:r w:rsidRPr="005B29DF">
        <w:rPr>
          <w:rFonts w:ascii="Times New Roman" w:eastAsia="Calibri" w:hAnsi="Times New Roman" w:cs="Times New Roman"/>
          <w:color w:val="000000"/>
          <w:sz w:val="24"/>
          <w:szCs w:val="24"/>
        </w:rPr>
        <w:t xml:space="preserve">i </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pacing w:val="1"/>
          <w:sz w:val="24"/>
          <w:szCs w:val="24"/>
        </w:rPr>
        <w:t>ek</w:t>
      </w:r>
      <w:r w:rsidRPr="005B29DF">
        <w:rPr>
          <w:rFonts w:ascii="Times New Roman" w:eastAsia="Calibri" w:hAnsi="Times New Roman" w:cs="Times New Roman"/>
          <w:color w:val="000000"/>
          <w:spacing w:val="-2"/>
          <w:sz w:val="24"/>
          <w:szCs w:val="24"/>
        </w:rPr>
        <w:t>ol</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h/</w:t>
      </w:r>
      <w:r w:rsidRPr="005B29DF">
        <w:rPr>
          <w:rFonts w:ascii="Times New Roman" w:eastAsia="Calibri" w:hAnsi="Times New Roman" w:cs="Times New Roman"/>
          <w:color w:val="000000"/>
          <w:sz w:val="24"/>
          <w:szCs w:val="24"/>
        </w:rPr>
        <w:t>ma</w:t>
      </w:r>
      <w:r w:rsidRPr="005B29DF">
        <w:rPr>
          <w:rFonts w:ascii="Times New Roman" w:eastAsia="Calibri" w:hAnsi="Times New Roman" w:cs="Times New Roman"/>
          <w:color w:val="000000"/>
          <w:spacing w:val="-1"/>
          <w:sz w:val="24"/>
          <w:szCs w:val="24"/>
        </w:rPr>
        <w:t>d</w:t>
      </w:r>
      <w:r w:rsidRPr="005B29DF">
        <w:rPr>
          <w:rFonts w:ascii="Times New Roman" w:eastAsia="Calibri" w:hAnsi="Times New Roman" w:cs="Times New Roman"/>
          <w:color w:val="000000"/>
          <w:spacing w:val="-2"/>
          <w:sz w:val="24"/>
          <w:szCs w:val="24"/>
        </w:rPr>
        <w:t>r</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2"/>
          <w:sz w:val="24"/>
          <w:szCs w:val="24"/>
        </w:rPr>
        <w:t>s</w:t>
      </w:r>
      <w:r w:rsidRPr="005B29DF">
        <w:rPr>
          <w:rFonts w:ascii="Times New Roman" w:eastAsia="Calibri" w:hAnsi="Times New Roman" w:cs="Times New Roman"/>
          <w:color w:val="000000"/>
          <w:sz w:val="24"/>
          <w:szCs w:val="24"/>
        </w:rPr>
        <w:t>a</w:t>
      </w:r>
      <w:r w:rsidRPr="005B29DF">
        <w:rPr>
          <w:rFonts w:ascii="Times New Roman" w:eastAsia="Calibri" w:hAnsi="Times New Roman" w:cs="Times New Roman"/>
          <w:color w:val="000000"/>
          <w:spacing w:val="-1"/>
          <w:sz w:val="24"/>
          <w:szCs w:val="24"/>
        </w:rPr>
        <w:t>h</w:t>
      </w:r>
      <w:r w:rsidRPr="005B29DF">
        <w:rPr>
          <w:rFonts w:ascii="Times New Roman" w:eastAsia="Calibri" w:hAnsi="Times New Roman" w:cs="Times New Roman"/>
          <w:color w:val="000000"/>
          <w:sz w:val="24"/>
          <w:szCs w:val="24"/>
        </w:rPr>
        <w:t>.</w:t>
      </w:r>
    </w:p>
    <w:p w:rsidR="00DB6052" w:rsidRPr="001500A6" w:rsidRDefault="00DB6052" w:rsidP="001500A6">
      <w:pPr>
        <w:widowControl w:val="0"/>
        <w:autoSpaceDE w:val="0"/>
        <w:autoSpaceDN w:val="0"/>
        <w:adjustRightInd w:val="0"/>
        <w:spacing w:after="0" w:line="480" w:lineRule="auto"/>
        <w:ind w:firstLine="720"/>
        <w:rPr>
          <w:rFonts w:ascii="Times New Roman" w:eastAsia="Calibri" w:hAnsi="Times New Roman" w:cs="Times New Roman"/>
          <w:bCs/>
          <w:sz w:val="24"/>
          <w:szCs w:val="24"/>
        </w:rPr>
      </w:pPr>
      <w:r w:rsidRPr="001500A6">
        <w:rPr>
          <w:rFonts w:ascii="Times New Roman" w:eastAsia="Calibri" w:hAnsi="Times New Roman" w:cs="Times New Roman"/>
          <w:bCs/>
          <w:sz w:val="24"/>
          <w:szCs w:val="24"/>
        </w:rPr>
        <w:t>Indikator Eval</w:t>
      </w:r>
      <w:r w:rsidRPr="001500A6">
        <w:rPr>
          <w:rFonts w:ascii="Times New Roman" w:eastAsia="Calibri" w:hAnsi="Times New Roman" w:cs="Times New Roman"/>
          <w:bCs/>
          <w:spacing w:val="1"/>
          <w:sz w:val="24"/>
          <w:szCs w:val="24"/>
        </w:rPr>
        <w:t>u</w:t>
      </w:r>
      <w:r w:rsidRPr="001500A6">
        <w:rPr>
          <w:rFonts w:ascii="Times New Roman" w:eastAsia="Calibri" w:hAnsi="Times New Roman" w:cs="Times New Roman"/>
          <w:bCs/>
          <w:sz w:val="24"/>
          <w:szCs w:val="24"/>
        </w:rPr>
        <w:t>asi</w:t>
      </w:r>
      <w:r w:rsidRPr="001500A6">
        <w:rPr>
          <w:rFonts w:ascii="Times New Roman" w:eastAsia="Calibri" w:hAnsi="Times New Roman" w:cs="Times New Roman"/>
          <w:bCs/>
          <w:spacing w:val="1"/>
          <w:sz w:val="24"/>
          <w:szCs w:val="24"/>
        </w:rPr>
        <w:t>/</w:t>
      </w:r>
      <w:r w:rsidRPr="001500A6">
        <w:rPr>
          <w:rFonts w:ascii="Times New Roman" w:eastAsia="Calibri" w:hAnsi="Times New Roman" w:cs="Times New Roman"/>
          <w:bCs/>
          <w:spacing w:val="-3"/>
          <w:sz w:val="24"/>
          <w:szCs w:val="24"/>
        </w:rPr>
        <w:t>P</w:t>
      </w:r>
      <w:r w:rsidRPr="001500A6">
        <w:rPr>
          <w:rFonts w:ascii="Times New Roman" w:eastAsia="Calibri" w:hAnsi="Times New Roman" w:cs="Times New Roman"/>
          <w:bCs/>
          <w:spacing w:val="-1"/>
          <w:sz w:val="24"/>
          <w:szCs w:val="24"/>
        </w:rPr>
        <w:t>e</w:t>
      </w:r>
      <w:r w:rsidRPr="001500A6">
        <w:rPr>
          <w:rFonts w:ascii="Times New Roman" w:eastAsia="Calibri" w:hAnsi="Times New Roman" w:cs="Times New Roman"/>
          <w:bCs/>
          <w:spacing w:val="1"/>
          <w:sz w:val="24"/>
          <w:szCs w:val="24"/>
        </w:rPr>
        <w:t>n</w:t>
      </w:r>
      <w:r w:rsidRPr="001500A6">
        <w:rPr>
          <w:rFonts w:ascii="Times New Roman" w:eastAsia="Calibri" w:hAnsi="Times New Roman" w:cs="Times New Roman"/>
          <w:bCs/>
          <w:sz w:val="24"/>
          <w:szCs w:val="24"/>
        </w:rPr>
        <w:t>i</w:t>
      </w:r>
      <w:r w:rsidRPr="001500A6">
        <w:rPr>
          <w:rFonts w:ascii="Times New Roman" w:eastAsia="Calibri" w:hAnsi="Times New Roman" w:cs="Times New Roman"/>
          <w:bCs/>
          <w:spacing w:val="1"/>
          <w:sz w:val="24"/>
          <w:szCs w:val="24"/>
        </w:rPr>
        <w:t>l</w:t>
      </w:r>
      <w:r w:rsidRPr="001500A6">
        <w:rPr>
          <w:rFonts w:ascii="Times New Roman" w:eastAsia="Calibri" w:hAnsi="Times New Roman" w:cs="Times New Roman"/>
          <w:bCs/>
          <w:sz w:val="24"/>
          <w:szCs w:val="24"/>
        </w:rPr>
        <w:t>aian</w:t>
      </w:r>
      <w:r w:rsidR="001500A6">
        <w:rPr>
          <w:rFonts w:ascii="Times New Roman" w:eastAsia="Calibri" w:hAnsi="Times New Roman" w:cs="Times New Roman"/>
          <w:bCs/>
          <w:sz w:val="24"/>
          <w:szCs w:val="24"/>
        </w:rPr>
        <w:t xml:space="preserve"> </w:t>
      </w:r>
      <w:r w:rsidRPr="001500A6">
        <w:rPr>
          <w:rFonts w:ascii="Times New Roman" w:eastAsia="Calibri" w:hAnsi="Times New Roman" w:cs="Times New Roman"/>
          <w:bCs/>
          <w:spacing w:val="-3"/>
          <w:sz w:val="24"/>
          <w:szCs w:val="24"/>
        </w:rPr>
        <w:t>P</w:t>
      </w:r>
      <w:r w:rsidRPr="001500A6">
        <w:rPr>
          <w:rFonts w:ascii="Times New Roman" w:eastAsia="Calibri" w:hAnsi="Times New Roman" w:cs="Times New Roman"/>
          <w:bCs/>
          <w:spacing w:val="1"/>
          <w:sz w:val="24"/>
          <w:szCs w:val="24"/>
        </w:rPr>
        <w:t>e</w:t>
      </w:r>
      <w:r w:rsidRPr="001500A6">
        <w:rPr>
          <w:rFonts w:ascii="Times New Roman" w:eastAsia="Calibri" w:hAnsi="Times New Roman" w:cs="Times New Roman"/>
          <w:bCs/>
          <w:spacing w:val="-3"/>
          <w:sz w:val="24"/>
          <w:szCs w:val="24"/>
        </w:rPr>
        <w:t>m</w:t>
      </w:r>
      <w:r w:rsidRPr="001500A6">
        <w:rPr>
          <w:rFonts w:ascii="Times New Roman" w:eastAsia="Calibri" w:hAnsi="Times New Roman" w:cs="Times New Roman"/>
          <w:bCs/>
          <w:spacing w:val="1"/>
          <w:sz w:val="24"/>
          <w:szCs w:val="24"/>
        </w:rPr>
        <w:t>b</w:t>
      </w:r>
      <w:r w:rsidRPr="001500A6">
        <w:rPr>
          <w:rFonts w:ascii="Times New Roman" w:eastAsia="Calibri" w:hAnsi="Times New Roman" w:cs="Times New Roman"/>
          <w:bCs/>
          <w:spacing w:val="-1"/>
          <w:sz w:val="24"/>
          <w:szCs w:val="24"/>
        </w:rPr>
        <w:t>e</w:t>
      </w:r>
      <w:r w:rsidRPr="001500A6">
        <w:rPr>
          <w:rFonts w:ascii="Times New Roman" w:eastAsia="Calibri" w:hAnsi="Times New Roman" w:cs="Times New Roman"/>
          <w:bCs/>
          <w:sz w:val="24"/>
          <w:szCs w:val="24"/>
        </w:rPr>
        <w:t>laja</w:t>
      </w:r>
      <w:r w:rsidRPr="001500A6">
        <w:rPr>
          <w:rFonts w:ascii="Times New Roman" w:eastAsia="Calibri" w:hAnsi="Times New Roman" w:cs="Times New Roman"/>
          <w:bCs/>
          <w:spacing w:val="-1"/>
          <w:sz w:val="24"/>
          <w:szCs w:val="24"/>
        </w:rPr>
        <w:t>r</w:t>
      </w:r>
      <w:r w:rsidRPr="001500A6">
        <w:rPr>
          <w:rFonts w:ascii="Times New Roman" w:eastAsia="Calibri" w:hAnsi="Times New Roman" w:cs="Times New Roman"/>
          <w:bCs/>
          <w:sz w:val="24"/>
          <w:szCs w:val="24"/>
        </w:rPr>
        <w:t>an</w:t>
      </w:r>
      <w:r w:rsidR="001500A6">
        <w:rPr>
          <w:rFonts w:ascii="Times New Roman" w:eastAsia="Calibri" w:hAnsi="Times New Roman" w:cs="Times New Roman"/>
          <w:bCs/>
          <w:sz w:val="24"/>
          <w:szCs w:val="24"/>
        </w:rPr>
        <w:t xml:space="preserve"> adalah sebagai berikut:</w:t>
      </w:r>
    </w:p>
    <w:p w:rsidR="00DB6052" w:rsidRPr="00DB6052" w:rsidRDefault="00DB6052" w:rsidP="00DB6052">
      <w:pPr>
        <w:pStyle w:val="ListParagraph"/>
        <w:widowControl w:val="0"/>
        <w:numPr>
          <w:ilvl w:val="0"/>
          <w:numId w:val="28"/>
        </w:numPr>
        <w:autoSpaceDE w:val="0"/>
        <w:autoSpaceDN w:val="0"/>
        <w:adjustRightInd w:val="0"/>
        <w:spacing w:after="0" w:line="480" w:lineRule="auto"/>
        <w:ind w:left="426" w:hanging="426"/>
        <w:rPr>
          <w:rFonts w:ascii="Times New Roman" w:eastAsia="Calibri" w:hAnsi="Times New Roman" w:cs="Times New Roman"/>
          <w:sz w:val="24"/>
          <w:szCs w:val="24"/>
        </w:rPr>
      </w:pPr>
      <w:r>
        <w:rPr>
          <w:rFonts w:ascii="Times New Roman" w:hAnsi="Times New Roman" w:cs="Times New Roman"/>
          <w:sz w:val="24"/>
        </w:rPr>
        <w:t>Melakukan penilaian secara konsisten, sistematik, dan terprogram</w:t>
      </w:r>
    </w:p>
    <w:p w:rsidR="00DB6052" w:rsidRPr="00DB6052" w:rsidRDefault="00DB6052" w:rsidP="00DB6052">
      <w:pPr>
        <w:pStyle w:val="ListParagraph"/>
        <w:widowControl w:val="0"/>
        <w:numPr>
          <w:ilvl w:val="0"/>
          <w:numId w:val="28"/>
        </w:numPr>
        <w:autoSpaceDE w:val="0"/>
        <w:autoSpaceDN w:val="0"/>
        <w:adjustRightInd w:val="0"/>
        <w:spacing w:after="0" w:line="480" w:lineRule="auto"/>
        <w:ind w:left="426" w:hanging="426"/>
        <w:rPr>
          <w:rFonts w:ascii="Times New Roman" w:eastAsia="Calibri" w:hAnsi="Times New Roman" w:cs="Times New Roman"/>
          <w:sz w:val="24"/>
          <w:szCs w:val="24"/>
        </w:rPr>
      </w:pPr>
      <w:r>
        <w:rPr>
          <w:rFonts w:ascii="Times New Roman" w:hAnsi="Times New Roman" w:cs="Times New Roman"/>
          <w:sz w:val="24"/>
        </w:rPr>
        <w:t>Menyusun laporan hasil kemajuan belajar siswa</w:t>
      </w:r>
    </w:p>
    <w:p w:rsidR="00DB6052" w:rsidRPr="00DB6052" w:rsidRDefault="00DB6052" w:rsidP="00DB6052">
      <w:pPr>
        <w:pStyle w:val="ListParagraph"/>
        <w:widowControl w:val="0"/>
        <w:numPr>
          <w:ilvl w:val="0"/>
          <w:numId w:val="28"/>
        </w:numPr>
        <w:autoSpaceDE w:val="0"/>
        <w:autoSpaceDN w:val="0"/>
        <w:adjustRightInd w:val="0"/>
        <w:spacing w:after="0" w:line="480" w:lineRule="auto"/>
        <w:ind w:left="426" w:hanging="426"/>
        <w:rPr>
          <w:rFonts w:ascii="Times New Roman" w:eastAsia="Calibri" w:hAnsi="Times New Roman" w:cs="Times New Roman"/>
          <w:sz w:val="24"/>
          <w:szCs w:val="24"/>
        </w:rPr>
      </w:pPr>
      <w:r>
        <w:rPr>
          <w:rFonts w:ascii="Times New Roman" w:hAnsi="Times New Roman" w:cs="Times New Roman"/>
          <w:sz w:val="24"/>
        </w:rPr>
        <w:t>Menganalisis hasil penilaian</w:t>
      </w:r>
    </w:p>
    <w:p w:rsidR="00311AB8" w:rsidRPr="00A82300" w:rsidRDefault="00DB6052" w:rsidP="00A82300">
      <w:pPr>
        <w:pStyle w:val="ListParagraph"/>
        <w:widowControl w:val="0"/>
        <w:numPr>
          <w:ilvl w:val="0"/>
          <w:numId w:val="28"/>
        </w:numPr>
        <w:autoSpaceDE w:val="0"/>
        <w:autoSpaceDN w:val="0"/>
        <w:adjustRightInd w:val="0"/>
        <w:spacing w:after="0" w:line="480" w:lineRule="auto"/>
        <w:ind w:left="426" w:hanging="426"/>
        <w:rPr>
          <w:rFonts w:ascii="Times New Roman" w:eastAsia="Calibri" w:hAnsi="Times New Roman" w:cs="Times New Roman"/>
          <w:sz w:val="24"/>
          <w:szCs w:val="24"/>
        </w:rPr>
      </w:pPr>
      <w:r>
        <w:rPr>
          <w:rFonts w:ascii="Times New Roman" w:hAnsi="Times New Roman" w:cs="Times New Roman"/>
          <w:sz w:val="24"/>
        </w:rPr>
        <w:t>Merevisi soal yang tidak valid</w:t>
      </w:r>
    </w:p>
    <w:p w:rsidR="002A3EC6" w:rsidRPr="0075434D" w:rsidRDefault="002A3EC6" w:rsidP="0075434D">
      <w:pPr>
        <w:widowControl w:val="0"/>
        <w:autoSpaceDE w:val="0"/>
        <w:autoSpaceDN w:val="0"/>
        <w:adjustRightInd w:val="0"/>
        <w:spacing w:after="0" w:line="480" w:lineRule="auto"/>
        <w:rPr>
          <w:rFonts w:ascii="Times New Roman" w:eastAsia="Calibri" w:hAnsi="Times New Roman" w:cs="Times New Roman"/>
          <w:sz w:val="24"/>
          <w:szCs w:val="24"/>
        </w:rPr>
      </w:pPr>
    </w:p>
    <w:p w:rsidR="008731AD" w:rsidRDefault="00934F77">
      <w:pPr>
        <w:spacing w:after="0" w:line="480" w:lineRule="auto"/>
        <w:jc w:val="both"/>
        <w:rPr>
          <w:rFonts w:ascii="Times New Roman" w:hAnsi="Times New Roman"/>
          <w:b/>
          <w:sz w:val="24"/>
        </w:rPr>
      </w:pPr>
      <w:r>
        <w:rPr>
          <w:rFonts w:ascii="Times New Roman" w:hAnsi="Times New Roman"/>
          <w:b/>
          <w:sz w:val="24"/>
        </w:rPr>
        <w:lastRenderedPageBreak/>
        <w:t>2.1.8</w:t>
      </w:r>
      <w:r w:rsidR="0057516A">
        <w:rPr>
          <w:rFonts w:ascii="Times New Roman" w:hAnsi="Times New Roman"/>
          <w:b/>
          <w:sz w:val="24"/>
        </w:rPr>
        <w:t xml:space="preserve"> Kajian Penelitian Terdahulu yang Relevan</w:t>
      </w:r>
    </w:p>
    <w:p w:rsidR="002A6391" w:rsidRPr="00D25FA6" w:rsidRDefault="00D25FA6">
      <w:pPr>
        <w:spacing w:after="0" w:line="480" w:lineRule="auto"/>
        <w:jc w:val="both"/>
        <w:rPr>
          <w:rFonts w:ascii="Times New Roman" w:hAnsi="Times New Roman"/>
          <w:sz w:val="24"/>
        </w:rPr>
      </w:pPr>
      <w:r w:rsidRPr="00D25FA6">
        <w:rPr>
          <w:rFonts w:ascii="Times New Roman" w:hAnsi="Times New Roman"/>
          <w:sz w:val="24"/>
        </w:rPr>
        <w:tab/>
        <w:t>Adapun beberapa</w:t>
      </w:r>
      <w:r>
        <w:rPr>
          <w:rFonts w:ascii="Times New Roman" w:hAnsi="Times New Roman"/>
          <w:sz w:val="24"/>
        </w:rPr>
        <w:t xml:space="preserve"> penelitian terdahulu yang menjadi pijakan bagi penelitian ini, antara lain:</w:t>
      </w:r>
    </w:p>
    <w:p w:rsidR="00354078" w:rsidRDefault="00354078" w:rsidP="00354078">
      <w:pPr>
        <w:spacing w:after="0" w:line="360" w:lineRule="auto"/>
        <w:jc w:val="center"/>
        <w:rPr>
          <w:rFonts w:ascii="Times New Roman" w:hAnsi="Times New Roman"/>
          <w:b/>
          <w:sz w:val="24"/>
        </w:rPr>
      </w:pPr>
      <w:r>
        <w:rPr>
          <w:rFonts w:ascii="Times New Roman" w:hAnsi="Times New Roman"/>
          <w:b/>
          <w:sz w:val="24"/>
        </w:rPr>
        <w:t>Tabel 2.3</w:t>
      </w:r>
    </w:p>
    <w:p w:rsidR="00354078" w:rsidRDefault="00354078" w:rsidP="00354078">
      <w:pPr>
        <w:spacing w:after="0" w:line="360" w:lineRule="auto"/>
        <w:jc w:val="center"/>
        <w:rPr>
          <w:rFonts w:ascii="Times New Roman" w:hAnsi="Times New Roman"/>
          <w:b/>
          <w:sz w:val="24"/>
        </w:rPr>
      </w:pPr>
      <w:r>
        <w:rPr>
          <w:rFonts w:ascii="Times New Roman" w:hAnsi="Times New Roman"/>
          <w:b/>
          <w:sz w:val="24"/>
        </w:rPr>
        <w:t>Kajian Penelitian Terdahulu</w:t>
      </w:r>
    </w:p>
    <w:tbl>
      <w:tblPr>
        <w:tblStyle w:val="TableGrid"/>
        <w:tblW w:w="8188" w:type="dxa"/>
        <w:tblLayout w:type="fixed"/>
        <w:tblLook w:val="04A0"/>
      </w:tblPr>
      <w:tblGrid>
        <w:gridCol w:w="392"/>
        <w:gridCol w:w="1948"/>
        <w:gridCol w:w="2043"/>
        <w:gridCol w:w="1829"/>
        <w:gridCol w:w="1976"/>
      </w:tblGrid>
      <w:tr w:rsidR="00B45786" w:rsidRPr="00E50F5B" w:rsidTr="00D04DA7">
        <w:tc>
          <w:tcPr>
            <w:tcW w:w="392" w:type="dxa"/>
            <w:vAlign w:val="center"/>
          </w:tcPr>
          <w:p w:rsidR="00B11A28" w:rsidRPr="00E50F5B" w:rsidRDefault="00B11A28" w:rsidP="00C77519">
            <w:pPr>
              <w:jc w:val="center"/>
              <w:rPr>
                <w:rFonts w:ascii="Times New Roman" w:hAnsi="Times New Roman"/>
                <w:b/>
                <w:sz w:val="24"/>
                <w:szCs w:val="24"/>
              </w:rPr>
            </w:pPr>
            <w:r w:rsidRPr="00E50F5B">
              <w:rPr>
                <w:rFonts w:ascii="Times New Roman" w:hAnsi="Times New Roman"/>
                <w:b/>
                <w:sz w:val="24"/>
                <w:szCs w:val="24"/>
              </w:rPr>
              <w:t>No.</w:t>
            </w:r>
          </w:p>
        </w:tc>
        <w:tc>
          <w:tcPr>
            <w:tcW w:w="1948" w:type="dxa"/>
          </w:tcPr>
          <w:p w:rsidR="00B11A28" w:rsidRPr="00E50F5B" w:rsidRDefault="00B11A28" w:rsidP="00B11A28">
            <w:pPr>
              <w:jc w:val="center"/>
              <w:rPr>
                <w:rFonts w:ascii="Times New Roman" w:hAnsi="Times New Roman"/>
                <w:b/>
                <w:sz w:val="24"/>
                <w:szCs w:val="24"/>
              </w:rPr>
            </w:pPr>
            <w:r w:rsidRPr="00E50F5B">
              <w:rPr>
                <w:rFonts w:ascii="Times New Roman" w:hAnsi="Times New Roman"/>
                <w:b/>
                <w:sz w:val="24"/>
                <w:szCs w:val="24"/>
              </w:rPr>
              <w:t>Peneliti dan Judul Penelitian</w:t>
            </w:r>
          </w:p>
        </w:tc>
        <w:tc>
          <w:tcPr>
            <w:tcW w:w="2043" w:type="dxa"/>
            <w:vAlign w:val="center"/>
          </w:tcPr>
          <w:p w:rsidR="00B11A28" w:rsidRPr="00E50F5B" w:rsidRDefault="00B11A28" w:rsidP="00C77519">
            <w:pPr>
              <w:jc w:val="center"/>
              <w:rPr>
                <w:rFonts w:ascii="Times New Roman" w:hAnsi="Times New Roman"/>
                <w:b/>
                <w:sz w:val="24"/>
                <w:szCs w:val="24"/>
              </w:rPr>
            </w:pPr>
            <w:r w:rsidRPr="00E50F5B">
              <w:rPr>
                <w:rFonts w:ascii="Times New Roman" w:hAnsi="Times New Roman"/>
                <w:b/>
                <w:sz w:val="24"/>
                <w:szCs w:val="24"/>
              </w:rPr>
              <w:t>Hasil Penelitian</w:t>
            </w:r>
          </w:p>
        </w:tc>
        <w:tc>
          <w:tcPr>
            <w:tcW w:w="1829" w:type="dxa"/>
            <w:vAlign w:val="center"/>
          </w:tcPr>
          <w:p w:rsidR="00B11A28" w:rsidRPr="00E50F5B" w:rsidRDefault="00B11A28" w:rsidP="00C77519">
            <w:pPr>
              <w:jc w:val="center"/>
              <w:rPr>
                <w:rFonts w:ascii="Times New Roman" w:hAnsi="Times New Roman"/>
                <w:b/>
                <w:sz w:val="24"/>
                <w:szCs w:val="24"/>
              </w:rPr>
            </w:pPr>
            <w:r w:rsidRPr="00E50F5B">
              <w:rPr>
                <w:rFonts w:ascii="Times New Roman" w:hAnsi="Times New Roman"/>
                <w:b/>
                <w:sz w:val="24"/>
                <w:szCs w:val="24"/>
              </w:rPr>
              <w:t>Persamaan</w:t>
            </w:r>
          </w:p>
        </w:tc>
        <w:tc>
          <w:tcPr>
            <w:tcW w:w="1976" w:type="dxa"/>
            <w:vAlign w:val="center"/>
          </w:tcPr>
          <w:p w:rsidR="00B11A28" w:rsidRPr="00E50F5B" w:rsidRDefault="00B11A28" w:rsidP="00C77519">
            <w:pPr>
              <w:jc w:val="center"/>
              <w:rPr>
                <w:rFonts w:ascii="Times New Roman" w:hAnsi="Times New Roman"/>
                <w:b/>
                <w:sz w:val="24"/>
                <w:szCs w:val="24"/>
              </w:rPr>
            </w:pPr>
            <w:r w:rsidRPr="00E50F5B">
              <w:rPr>
                <w:rFonts w:ascii="Times New Roman" w:hAnsi="Times New Roman"/>
                <w:b/>
                <w:sz w:val="24"/>
                <w:szCs w:val="24"/>
              </w:rPr>
              <w:t>Perbedaan</w:t>
            </w:r>
          </w:p>
        </w:tc>
      </w:tr>
      <w:tr w:rsidR="00B45786" w:rsidRPr="00E50F5B" w:rsidTr="00D04DA7">
        <w:tc>
          <w:tcPr>
            <w:tcW w:w="392" w:type="dxa"/>
          </w:tcPr>
          <w:p w:rsidR="00B11A28" w:rsidRPr="00E50F5B" w:rsidRDefault="00855B7D" w:rsidP="00B11A28">
            <w:pPr>
              <w:spacing w:line="360" w:lineRule="auto"/>
              <w:jc w:val="both"/>
              <w:rPr>
                <w:rFonts w:ascii="Times New Roman" w:hAnsi="Times New Roman"/>
                <w:sz w:val="24"/>
                <w:szCs w:val="24"/>
              </w:rPr>
            </w:pPr>
            <w:r>
              <w:rPr>
                <w:rFonts w:ascii="Times New Roman" w:hAnsi="Times New Roman"/>
                <w:sz w:val="24"/>
                <w:szCs w:val="24"/>
              </w:rPr>
              <w:t>1.</w:t>
            </w:r>
          </w:p>
        </w:tc>
        <w:tc>
          <w:tcPr>
            <w:tcW w:w="1948" w:type="dxa"/>
          </w:tcPr>
          <w:p w:rsidR="00B11A28" w:rsidRPr="00E50F5B" w:rsidRDefault="00D820E7" w:rsidP="005F1C9F">
            <w:pPr>
              <w:jc w:val="both"/>
              <w:rPr>
                <w:rFonts w:ascii="Times New Roman" w:hAnsi="Times New Roman"/>
                <w:sz w:val="24"/>
                <w:szCs w:val="24"/>
              </w:rPr>
            </w:pPr>
            <w:r w:rsidRPr="00E50F5B">
              <w:rPr>
                <w:rFonts w:ascii="Times New Roman" w:hAnsi="Times New Roman"/>
                <w:sz w:val="24"/>
                <w:szCs w:val="24"/>
              </w:rPr>
              <w:t>K</w:t>
            </w:r>
            <w:r w:rsidR="00E92992" w:rsidRPr="00E50F5B">
              <w:rPr>
                <w:rFonts w:ascii="Times New Roman" w:hAnsi="Times New Roman"/>
                <w:sz w:val="24"/>
                <w:szCs w:val="24"/>
              </w:rPr>
              <w:t>akah Logayah</w:t>
            </w:r>
          </w:p>
          <w:p w:rsidR="00E92992" w:rsidRPr="00E50F5B" w:rsidRDefault="00A90986" w:rsidP="005F1C9F">
            <w:pPr>
              <w:jc w:val="both"/>
              <w:rPr>
                <w:rFonts w:ascii="Times New Roman" w:hAnsi="Times New Roman"/>
                <w:sz w:val="24"/>
                <w:szCs w:val="24"/>
              </w:rPr>
            </w:pPr>
            <w:r w:rsidRPr="00E50F5B">
              <w:rPr>
                <w:rFonts w:ascii="Times New Roman" w:hAnsi="Times New Roman"/>
                <w:sz w:val="24"/>
                <w:szCs w:val="24"/>
              </w:rPr>
              <w:t>(2011)</w:t>
            </w:r>
          </w:p>
          <w:p w:rsidR="00E92992" w:rsidRPr="00E50F5B" w:rsidRDefault="00E92992" w:rsidP="005F1C9F">
            <w:pPr>
              <w:jc w:val="both"/>
              <w:rPr>
                <w:rFonts w:ascii="Times New Roman" w:hAnsi="Times New Roman"/>
                <w:sz w:val="24"/>
                <w:szCs w:val="24"/>
              </w:rPr>
            </w:pPr>
            <w:r w:rsidRPr="00E50F5B">
              <w:rPr>
                <w:rFonts w:ascii="Times New Roman" w:hAnsi="Times New Roman"/>
                <w:sz w:val="24"/>
                <w:szCs w:val="24"/>
              </w:rPr>
              <w:t xml:space="preserve">Kontribusi Implikasi </w:t>
            </w:r>
            <w:r w:rsidR="0075676C" w:rsidRPr="00E50F5B">
              <w:rPr>
                <w:rFonts w:ascii="Times New Roman" w:hAnsi="Times New Roman"/>
                <w:sz w:val="24"/>
                <w:szCs w:val="24"/>
              </w:rPr>
              <w:t>Organisasi pembelajaran</w:t>
            </w:r>
            <w:r w:rsidRPr="00E50F5B">
              <w:rPr>
                <w:rFonts w:ascii="Times New Roman" w:hAnsi="Times New Roman"/>
                <w:sz w:val="24"/>
                <w:szCs w:val="24"/>
              </w:rPr>
              <w:t xml:space="preserve"> (</w:t>
            </w:r>
            <w:r w:rsidRPr="00E50F5B">
              <w:rPr>
                <w:rFonts w:ascii="Times New Roman" w:hAnsi="Times New Roman"/>
                <w:i/>
                <w:sz w:val="24"/>
                <w:szCs w:val="24"/>
              </w:rPr>
              <w:t xml:space="preserve">Learning Organization) </w:t>
            </w:r>
            <w:r w:rsidRPr="00E50F5B">
              <w:rPr>
                <w:rFonts w:ascii="Times New Roman" w:hAnsi="Times New Roman"/>
                <w:sz w:val="24"/>
                <w:szCs w:val="24"/>
              </w:rPr>
              <w:t>dan Program Bermutu terhadap Kinerja Mengajar Guru</w:t>
            </w:r>
          </w:p>
        </w:tc>
        <w:tc>
          <w:tcPr>
            <w:tcW w:w="2043" w:type="dxa"/>
          </w:tcPr>
          <w:p w:rsidR="00F926FC" w:rsidRDefault="00E50F5B"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t>Adanya hubungan organisasi pembelajaran dengan kinerja mengajar guru.</w:t>
            </w:r>
          </w:p>
          <w:p w:rsidR="00E50F5B" w:rsidRPr="00F926FC" w:rsidRDefault="00E50F5B"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t>Hasil uji hubungan organisasi pembelajaran dengan kinerja mengajar guru menemukan bahwa organisasi pembelajaran benar-benar berkontribusi secara signifikan terhadap kinerja mengajar guru.</w:t>
            </w:r>
          </w:p>
        </w:tc>
        <w:tc>
          <w:tcPr>
            <w:tcW w:w="1829" w:type="dxa"/>
          </w:tcPr>
          <w:p w:rsidR="00B11A28" w:rsidRPr="00E50F5B" w:rsidRDefault="00FC379F" w:rsidP="00F926FC">
            <w:pPr>
              <w:jc w:val="both"/>
              <w:rPr>
                <w:rFonts w:ascii="Times New Roman" w:hAnsi="Times New Roman"/>
                <w:sz w:val="24"/>
                <w:szCs w:val="24"/>
              </w:rPr>
            </w:pPr>
            <w:r>
              <w:rPr>
                <w:rFonts w:ascii="Times New Roman" w:hAnsi="Times New Roman"/>
                <w:sz w:val="24"/>
                <w:szCs w:val="24"/>
              </w:rPr>
              <w:t>Penelitian  tersebut menguji pengaruh learning organisasi terhadap kinerja mengajar guru.</w:t>
            </w:r>
          </w:p>
        </w:tc>
        <w:tc>
          <w:tcPr>
            <w:tcW w:w="1976" w:type="dxa"/>
          </w:tcPr>
          <w:p w:rsidR="00F926FC" w:rsidRPr="00F926FC" w:rsidRDefault="00F926FC" w:rsidP="00F926FC">
            <w:pPr>
              <w:rPr>
                <w:rFonts w:ascii="Times New Roman" w:hAnsi="Times New Roman" w:cs="Times New Roman"/>
                <w:sz w:val="24"/>
                <w:szCs w:val="24"/>
              </w:rPr>
            </w:pPr>
            <w:r>
              <w:rPr>
                <w:rFonts w:ascii="Times New Roman" w:hAnsi="Times New Roman"/>
                <w:sz w:val="24"/>
                <w:szCs w:val="24"/>
              </w:rPr>
              <w:t xml:space="preserve">Penelitian tersebut hanya menguji pengaruh learning organisasi terhadap kinerja mengajar guru sedangkan penulis menguji </w:t>
            </w:r>
            <w:r w:rsidRPr="00F926FC">
              <w:rPr>
                <w:rFonts w:ascii="Times New Roman" w:hAnsi="Times New Roman" w:cs="Times New Roman"/>
                <w:sz w:val="24"/>
                <w:szCs w:val="24"/>
              </w:rPr>
              <w:t xml:space="preserve">Pengaruh </w:t>
            </w:r>
            <w:r w:rsidRPr="00F926FC">
              <w:rPr>
                <w:rFonts w:ascii="Times New Roman" w:hAnsi="Times New Roman" w:cs="Times New Roman"/>
                <w:i/>
                <w:sz w:val="24"/>
                <w:szCs w:val="24"/>
              </w:rPr>
              <w:t>Learning  Organization</w:t>
            </w:r>
          </w:p>
          <w:p w:rsidR="00400E5A" w:rsidRPr="00F926FC" w:rsidRDefault="00F926FC" w:rsidP="00400E5A">
            <w:pPr>
              <w:rPr>
                <w:rFonts w:ascii="Times New Roman" w:hAnsi="Times New Roman" w:cs="Times New Roman"/>
                <w:sz w:val="24"/>
                <w:szCs w:val="24"/>
              </w:rPr>
            </w:pPr>
            <w:r w:rsidRPr="00F926FC">
              <w:rPr>
                <w:rFonts w:ascii="Times New Roman" w:hAnsi="Times New Roman" w:cs="Times New Roman"/>
                <w:sz w:val="24"/>
                <w:szCs w:val="24"/>
              </w:rPr>
              <w:t xml:space="preserve"> (Organisasi Pembelajaran) </w:t>
            </w:r>
          </w:p>
          <w:p w:rsidR="00F926FC" w:rsidRPr="00F926FC" w:rsidRDefault="00F926FC" w:rsidP="00F926FC">
            <w:pPr>
              <w:rPr>
                <w:rFonts w:ascii="Times New Roman" w:hAnsi="Times New Roman" w:cs="Times New Roman"/>
                <w:sz w:val="24"/>
                <w:szCs w:val="24"/>
              </w:rPr>
            </w:pPr>
            <w:r w:rsidRPr="00F926FC">
              <w:rPr>
                <w:rFonts w:ascii="Times New Roman" w:hAnsi="Times New Roman" w:cs="Times New Roman"/>
                <w:sz w:val="24"/>
                <w:szCs w:val="24"/>
              </w:rPr>
              <w:t>Terhadap Kompetensi</w:t>
            </w:r>
          </w:p>
          <w:p w:rsidR="00B11A28" w:rsidRPr="00E50F5B" w:rsidRDefault="00F926FC" w:rsidP="00F926FC">
            <w:pPr>
              <w:rPr>
                <w:rFonts w:ascii="Times New Roman" w:hAnsi="Times New Roman"/>
                <w:sz w:val="24"/>
                <w:szCs w:val="24"/>
              </w:rPr>
            </w:pPr>
            <w:r w:rsidRPr="00F926FC">
              <w:rPr>
                <w:rFonts w:ascii="Times New Roman" w:hAnsi="Times New Roman" w:cs="Times New Roman"/>
                <w:sz w:val="24"/>
                <w:szCs w:val="24"/>
              </w:rPr>
              <w:t>Serta Implikasinya Terhadap Kinerja Guru</w:t>
            </w:r>
          </w:p>
        </w:tc>
      </w:tr>
      <w:tr w:rsidR="006478B3" w:rsidRPr="00E50F5B" w:rsidTr="00D04DA7">
        <w:tc>
          <w:tcPr>
            <w:tcW w:w="392" w:type="dxa"/>
          </w:tcPr>
          <w:p w:rsidR="006478B3" w:rsidRDefault="006478B3" w:rsidP="00B11A28">
            <w:pPr>
              <w:spacing w:line="360" w:lineRule="auto"/>
              <w:jc w:val="both"/>
              <w:rPr>
                <w:rFonts w:ascii="Times New Roman" w:hAnsi="Times New Roman"/>
                <w:sz w:val="24"/>
                <w:szCs w:val="24"/>
              </w:rPr>
            </w:pPr>
            <w:r>
              <w:rPr>
                <w:rFonts w:ascii="Times New Roman" w:hAnsi="Times New Roman"/>
                <w:sz w:val="24"/>
                <w:szCs w:val="24"/>
              </w:rPr>
              <w:t>2.</w:t>
            </w:r>
          </w:p>
        </w:tc>
        <w:tc>
          <w:tcPr>
            <w:tcW w:w="1948" w:type="dxa"/>
          </w:tcPr>
          <w:p w:rsidR="006478B3" w:rsidRDefault="006478B3" w:rsidP="005F1C9F">
            <w:pPr>
              <w:jc w:val="both"/>
              <w:rPr>
                <w:rFonts w:ascii="Times New Roman" w:hAnsi="Times New Roman"/>
                <w:sz w:val="24"/>
                <w:szCs w:val="24"/>
              </w:rPr>
            </w:pPr>
            <w:r>
              <w:rPr>
                <w:rFonts w:ascii="Times New Roman" w:hAnsi="Times New Roman"/>
                <w:sz w:val="24"/>
                <w:szCs w:val="24"/>
              </w:rPr>
              <w:t xml:space="preserve">Nunung Suyantini </w:t>
            </w:r>
          </w:p>
          <w:p w:rsidR="006478B3" w:rsidRDefault="006478B3" w:rsidP="005F1C9F">
            <w:pPr>
              <w:jc w:val="both"/>
              <w:rPr>
                <w:rFonts w:ascii="Times New Roman" w:hAnsi="Times New Roman"/>
                <w:sz w:val="24"/>
                <w:szCs w:val="24"/>
              </w:rPr>
            </w:pPr>
            <w:r>
              <w:rPr>
                <w:rFonts w:ascii="Times New Roman" w:hAnsi="Times New Roman"/>
                <w:sz w:val="24"/>
                <w:szCs w:val="24"/>
              </w:rPr>
              <w:t>(2012)</w:t>
            </w:r>
          </w:p>
          <w:p w:rsidR="006478B3" w:rsidRDefault="006478B3" w:rsidP="005F1C9F">
            <w:pPr>
              <w:jc w:val="both"/>
              <w:rPr>
                <w:rFonts w:ascii="Times New Roman" w:hAnsi="Times New Roman"/>
                <w:sz w:val="24"/>
                <w:szCs w:val="24"/>
              </w:rPr>
            </w:pPr>
            <w:r>
              <w:rPr>
                <w:rFonts w:ascii="Times New Roman" w:hAnsi="Times New Roman"/>
                <w:sz w:val="24"/>
                <w:szCs w:val="24"/>
              </w:rPr>
              <w:t xml:space="preserve">Pengaruh Penerapan Learning Organization (Organisasi Pembelajar) dan Iklim Kerja terhadap kinerja Kepala Sekolah Dasar sebagai </w:t>
            </w:r>
            <w:r>
              <w:rPr>
                <w:rFonts w:ascii="Times New Roman" w:hAnsi="Times New Roman"/>
                <w:sz w:val="24"/>
                <w:szCs w:val="24"/>
              </w:rPr>
              <w:lastRenderedPageBreak/>
              <w:t>Manajer di Kota Bandung</w:t>
            </w:r>
          </w:p>
          <w:p w:rsidR="006478B3" w:rsidRPr="00E50F5B" w:rsidRDefault="006478B3" w:rsidP="005F1C9F">
            <w:pPr>
              <w:jc w:val="both"/>
              <w:rPr>
                <w:rFonts w:ascii="Times New Roman" w:hAnsi="Times New Roman"/>
                <w:sz w:val="24"/>
                <w:szCs w:val="24"/>
              </w:rPr>
            </w:pPr>
          </w:p>
        </w:tc>
        <w:tc>
          <w:tcPr>
            <w:tcW w:w="2043" w:type="dxa"/>
          </w:tcPr>
          <w:p w:rsidR="004229D0" w:rsidRDefault="004229D0"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lastRenderedPageBreak/>
              <w:t xml:space="preserve">Adanya hubungan </w:t>
            </w:r>
            <w:r>
              <w:rPr>
                <w:rFonts w:ascii="Times New Roman" w:hAnsi="Times New Roman"/>
                <w:sz w:val="24"/>
                <w:szCs w:val="24"/>
              </w:rPr>
              <w:t xml:space="preserve">penerapan </w:t>
            </w:r>
            <w:r w:rsidRPr="00F926FC">
              <w:rPr>
                <w:rFonts w:ascii="Times New Roman" w:hAnsi="Times New Roman"/>
                <w:sz w:val="24"/>
                <w:szCs w:val="24"/>
              </w:rPr>
              <w:t xml:space="preserve">organisasi pembelajaran dengan kinerja </w:t>
            </w:r>
            <w:r>
              <w:rPr>
                <w:rFonts w:ascii="Times New Roman" w:hAnsi="Times New Roman"/>
                <w:sz w:val="24"/>
                <w:szCs w:val="24"/>
              </w:rPr>
              <w:t xml:space="preserve">kepala sekolah sebagai manajer sekolah dasar </w:t>
            </w:r>
            <w:r w:rsidRPr="00F926FC">
              <w:rPr>
                <w:rFonts w:ascii="Times New Roman" w:hAnsi="Times New Roman"/>
                <w:sz w:val="24"/>
                <w:szCs w:val="24"/>
              </w:rPr>
              <w:t>.</w:t>
            </w:r>
          </w:p>
          <w:p w:rsidR="006478B3" w:rsidRPr="00F926FC" w:rsidRDefault="004229D0"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t xml:space="preserve">Hasil uji hubungan </w:t>
            </w:r>
            <w:r w:rsidR="00ED028F">
              <w:rPr>
                <w:rFonts w:ascii="Times New Roman" w:hAnsi="Times New Roman"/>
                <w:sz w:val="24"/>
                <w:szCs w:val="24"/>
              </w:rPr>
              <w:t xml:space="preserve"> penerapan </w:t>
            </w:r>
            <w:r w:rsidRPr="00F926FC">
              <w:rPr>
                <w:rFonts w:ascii="Times New Roman" w:hAnsi="Times New Roman"/>
                <w:sz w:val="24"/>
                <w:szCs w:val="24"/>
              </w:rPr>
              <w:t xml:space="preserve">organisasi </w:t>
            </w:r>
            <w:r w:rsidRPr="00F926FC">
              <w:rPr>
                <w:rFonts w:ascii="Times New Roman" w:hAnsi="Times New Roman"/>
                <w:sz w:val="24"/>
                <w:szCs w:val="24"/>
              </w:rPr>
              <w:lastRenderedPageBreak/>
              <w:t xml:space="preserve">pembelajaran dengan kinerja </w:t>
            </w:r>
            <w:r w:rsidR="00ED028F">
              <w:rPr>
                <w:rFonts w:ascii="Times New Roman" w:hAnsi="Times New Roman"/>
                <w:sz w:val="24"/>
                <w:szCs w:val="24"/>
              </w:rPr>
              <w:t xml:space="preserve">kepala sekolah sebagai manajer sekolah dasar </w:t>
            </w:r>
            <w:r w:rsidRPr="00F926FC">
              <w:rPr>
                <w:rFonts w:ascii="Times New Roman" w:hAnsi="Times New Roman"/>
                <w:sz w:val="24"/>
                <w:szCs w:val="24"/>
              </w:rPr>
              <w:t xml:space="preserve">menemukan bahwa </w:t>
            </w:r>
            <w:r w:rsidR="00ED028F">
              <w:rPr>
                <w:rFonts w:ascii="Times New Roman" w:hAnsi="Times New Roman"/>
                <w:sz w:val="24"/>
                <w:szCs w:val="24"/>
              </w:rPr>
              <w:t xml:space="preserve"> penerapan </w:t>
            </w:r>
            <w:r w:rsidRPr="00F926FC">
              <w:rPr>
                <w:rFonts w:ascii="Times New Roman" w:hAnsi="Times New Roman"/>
                <w:sz w:val="24"/>
                <w:szCs w:val="24"/>
              </w:rPr>
              <w:t xml:space="preserve">organisasi pembelajaran </w:t>
            </w:r>
            <w:r w:rsidR="00F77503">
              <w:rPr>
                <w:rFonts w:ascii="Times New Roman" w:hAnsi="Times New Roman"/>
                <w:sz w:val="24"/>
                <w:szCs w:val="24"/>
              </w:rPr>
              <w:t xml:space="preserve">memberi </w:t>
            </w:r>
            <w:r w:rsidRPr="00F926FC">
              <w:rPr>
                <w:rFonts w:ascii="Times New Roman" w:hAnsi="Times New Roman"/>
                <w:sz w:val="24"/>
                <w:szCs w:val="24"/>
              </w:rPr>
              <w:t xml:space="preserve"> </w:t>
            </w:r>
            <w:r w:rsidR="00F77503">
              <w:rPr>
                <w:rFonts w:ascii="Times New Roman" w:hAnsi="Times New Roman"/>
                <w:sz w:val="24"/>
                <w:szCs w:val="24"/>
              </w:rPr>
              <w:t xml:space="preserve">pengaruh yang signifikan dan cukup kuat  terhadap </w:t>
            </w:r>
            <w:r w:rsidR="00F77503" w:rsidRPr="00F926FC">
              <w:rPr>
                <w:rFonts w:ascii="Times New Roman" w:hAnsi="Times New Roman"/>
                <w:sz w:val="24"/>
                <w:szCs w:val="24"/>
              </w:rPr>
              <w:t xml:space="preserve">kinerja </w:t>
            </w:r>
            <w:r w:rsidR="00F77503">
              <w:rPr>
                <w:rFonts w:ascii="Times New Roman" w:hAnsi="Times New Roman"/>
                <w:sz w:val="24"/>
                <w:szCs w:val="24"/>
              </w:rPr>
              <w:t xml:space="preserve">kepala sekolah sebagai manajer sekolah dasar </w:t>
            </w:r>
            <w:r w:rsidR="00F77503" w:rsidRPr="00F926FC">
              <w:rPr>
                <w:rFonts w:ascii="Times New Roman" w:hAnsi="Times New Roman"/>
                <w:sz w:val="24"/>
                <w:szCs w:val="24"/>
              </w:rPr>
              <w:t>.</w:t>
            </w:r>
          </w:p>
        </w:tc>
        <w:tc>
          <w:tcPr>
            <w:tcW w:w="1829" w:type="dxa"/>
          </w:tcPr>
          <w:p w:rsidR="006478B3" w:rsidRDefault="00400E5A" w:rsidP="00400E5A">
            <w:pPr>
              <w:jc w:val="both"/>
              <w:rPr>
                <w:rFonts w:ascii="Times New Roman" w:hAnsi="Times New Roman"/>
                <w:sz w:val="24"/>
                <w:szCs w:val="24"/>
              </w:rPr>
            </w:pPr>
            <w:r>
              <w:rPr>
                <w:rFonts w:ascii="Times New Roman" w:hAnsi="Times New Roman"/>
                <w:sz w:val="24"/>
                <w:szCs w:val="24"/>
              </w:rPr>
              <w:lastRenderedPageBreak/>
              <w:t xml:space="preserve">Penelitian  tersebut menguji pengaruh  learning organisasi terhadap kinerja </w:t>
            </w:r>
          </w:p>
        </w:tc>
        <w:tc>
          <w:tcPr>
            <w:tcW w:w="1976" w:type="dxa"/>
          </w:tcPr>
          <w:p w:rsidR="00400E5A" w:rsidRPr="00F926FC" w:rsidRDefault="00400E5A" w:rsidP="00400E5A">
            <w:pPr>
              <w:rPr>
                <w:rFonts w:ascii="Times New Roman" w:hAnsi="Times New Roman" w:cs="Times New Roman"/>
                <w:sz w:val="24"/>
                <w:szCs w:val="24"/>
              </w:rPr>
            </w:pPr>
            <w:r>
              <w:rPr>
                <w:rFonts w:ascii="Times New Roman" w:hAnsi="Times New Roman"/>
                <w:sz w:val="24"/>
                <w:szCs w:val="24"/>
              </w:rPr>
              <w:t xml:space="preserve">Penelitian tersebut hanya menguji pengaruh </w:t>
            </w:r>
            <w:r w:rsidR="00B45786">
              <w:rPr>
                <w:rFonts w:ascii="Times New Roman" w:hAnsi="Times New Roman"/>
                <w:sz w:val="24"/>
                <w:szCs w:val="24"/>
              </w:rPr>
              <w:t xml:space="preserve"> penerapan </w:t>
            </w:r>
            <w:r>
              <w:rPr>
                <w:rFonts w:ascii="Times New Roman" w:hAnsi="Times New Roman"/>
                <w:sz w:val="24"/>
                <w:szCs w:val="24"/>
              </w:rPr>
              <w:t xml:space="preserve">learning organisasi terhadap kinerja </w:t>
            </w:r>
            <w:r w:rsidR="00B45786">
              <w:rPr>
                <w:rFonts w:ascii="Times New Roman" w:hAnsi="Times New Roman"/>
                <w:sz w:val="24"/>
                <w:szCs w:val="24"/>
              </w:rPr>
              <w:t>kepala sekolah</w:t>
            </w:r>
            <w:r>
              <w:rPr>
                <w:rFonts w:ascii="Times New Roman" w:hAnsi="Times New Roman"/>
                <w:sz w:val="24"/>
                <w:szCs w:val="24"/>
              </w:rPr>
              <w:t xml:space="preserve"> sedangkan penulis menguji </w:t>
            </w:r>
            <w:r w:rsidRPr="00F926FC">
              <w:rPr>
                <w:rFonts w:ascii="Times New Roman" w:hAnsi="Times New Roman" w:cs="Times New Roman"/>
                <w:sz w:val="24"/>
                <w:szCs w:val="24"/>
              </w:rPr>
              <w:t xml:space="preserve">Pengaruh </w:t>
            </w:r>
            <w:r w:rsidRPr="00F926FC">
              <w:rPr>
                <w:rFonts w:ascii="Times New Roman" w:hAnsi="Times New Roman" w:cs="Times New Roman"/>
                <w:i/>
                <w:sz w:val="24"/>
                <w:szCs w:val="24"/>
              </w:rPr>
              <w:t>Learning  Organization</w:t>
            </w:r>
          </w:p>
          <w:p w:rsidR="00B45786" w:rsidRPr="00F926FC" w:rsidRDefault="00400E5A" w:rsidP="00B45786">
            <w:pPr>
              <w:rPr>
                <w:rFonts w:ascii="Times New Roman" w:hAnsi="Times New Roman" w:cs="Times New Roman"/>
                <w:sz w:val="24"/>
                <w:szCs w:val="24"/>
              </w:rPr>
            </w:pPr>
            <w:r w:rsidRPr="00F926FC">
              <w:rPr>
                <w:rFonts w:ascii="Times New Roman" w:hAnsi="Times New Roman" w:cs="Times New Roman"/>
                <w:sz w:val="24"/>
                <w:szCs w:val="24"/>
              </w:rPr>
              <w:lastRenderedPageBreak/>
              <w:t xml:space="preserve"> (Organisasi Pembelajaran) </w:t>
            </w:r>
          </w:p>
          <w:p w:rsidR="00400E5A" w:rsidRPr="00F926FC" w:rsidRDefault="00400E5A" w:rsidP="00400E5A">
            <w:pPr>
              <w:rPr>
                <w:rFonts w:ascii="Times New Roman" w:hAnsi="Times New Roman" w:cs="Times New Roman"/>
                <w:sz w:val="24"/>
                <w:szCs w:val="24"/>
              </w:rPr>
            </w:pPr>
            <w:r w:rsidRPr="00F926FC">
              <w:rPr>
                <w:rFonts w:ascii="Times New Roman" w:hAnsi="Times New Roman" w:cs="Times New Roman"/>
                <w:sz w:val="24"/>
                <w:szCs w:val="24"/>
              </w:rPr>
              <w:t>Terhadap Kompetensi</w:t>
            </w:r>
          </w:p>
          <w:p w:rsidR="006478B3" w:rsidRDefault="00400E5A" w:rsidP="00400E5A">
            <w:pPr>
              <w:rPr>
                <w:rFonts w:ascii="Times New Roman" w:hAnsi="Times New Roman"/>
                <w:sz w:val="24"/>
                <w:szCs w:val="24"/>
              </w:rPr>
            </w:pPr>
            <w:r w:rsidRPr="00F926FC">
              <w:rPr>
                <w:rFonts w:ascii="Times New Roman" w:hAnsi="Times New Roman" w:cs="Times New Roman"/>
                <w:sz w:val="24"/>
                <w:szCs w:val="24"/>
              </w:rPr>
              <w:t>Serta Implikasinya Terhadap Kinerja Guru</w:t>
            </w:r>
          </w:p>
        </w:tc>
      </w:tr>
      <w:tr w:rsidR="00B45786" w:rsidRPr="00E50F5B" w:rsidTr="00D04DA7">
        <w:tc>
          <w:tcPr>
            <w:tcW w:w="392" w:type="dxa"/>
          </w:tcPr>
          <w:p w:rsidR="00B45786" w:rsidRDefault="00B45786" w:rsidP="00B11A28">
            <w:pPr>
              <w:spacing w:line="360" w:lineRule="auto"/>
              <w:jc w:val="both"/>
              <w:rPr>
                <w:rFonts w:ascii="Times New Roman" w:hAnsi="Times New Roman"/>
                <w:sz w:val="24"/>
                <w:szCs w:val="24"/>
              </w:rPr>
            </w:pPr>
            <w:r>
              <w:rPr>
                <w:rFonts w:ascii="Times New Roman" w:hAnsi="Times New Roman"/>
                <w:sz w:val="24"/>
                <w:szCs w:val="24"/>
              </w:rPr>
              <w:lastRenderedPageBreak/>
              <w:t>3.</w:t>
            </w:r>
          </w:p>
        </w:tc>
        <w:tc>
          <w:tcPr>
            <w:tcW w:w="1948" w:type="dxa"/>
          </w:tcPr>
          <w:p w:rsidR="00B45786" w:rsidRDefault="00B45786" w:rsidP="005F1C9F">
            <w:pPr>
              <w:jc w:val="both"/>
              <w:rPr>
                <w:rFonts w:ascii="Times New Roman" w:hAnsi="Times New Roman"/>
                <w:sz w:val="24"/>
                <w:szCs w:val="24"/>
              </w:rPr>
            </w:pPr>
            <w:r>
              <w:rPr>
                <w:rFonts w:ascii="Times New Roman" w:hAnsi="Times New Roman"/>
                <w:sz w:val="24"/>
                <w:szCs w:val="24"/>
              </w:rPr>
              <w:t>AA Sudaya</w:t>
            </w:r>
          </w:p>
          <w:p w:rsidR="00B45786" w:rsidRDefault="00B45786" w:rsidP="005F1C9F">
            <w:pPr>
              <w:jc w:val="both"/>
              <w:rPr>
                <w:rFonts w:ascii="Times New Roman" w:hAnsi="Times New Roman"/>
                <w:sz w:val="24"/>
                <w:szCs w:val="24"/>
              </w:rPr>
            </w:pPr>
            <w:r>
              <w:rPr>
                <w:rFonts w:ascii="Times New Roman" w:hAnsi="Times New Roman"/>
                <w:sz w:val="24"/>
                <w:szCs w:val="24"/>
              </w:rPr>
              <w:t>(2010)</w:t>
            </w:r>
          </w:p>
          <w:p w:rsidR="00B45786" w:rsidRDefault="00B45786" w:rsidP="005F1C9F">
            <w:pPr>
              <w:jc w:val="both"/>
              <w:rPr>
                <w:rFonts w:ascii="Times New Roman" w:hAnsi="Times New Roman"/>
                <w:sz w:val="24"/>
                <w:szCs w:val="24"/>
              </w:rPr>
            </w:pPr>
            <w:r>
              <w:rPr>
                <w:rFonts w:ascii="Times New Roman" w:hAnsi="Times New Roman"/>
                <w:sz w:val="24"/>
                <w:szCs w:val="24"/>
              </w:rPr>
              <w:t>Pengaruh Learning Organization dan Iklim Kerja terhadap Kinerja Mengajar Guru</w:t>
            </w:r>
          </w:p>
        </w:tc>
        <w:tc>
          <w:tcPr>
            <w:tcW w:w="2043" w:type="dxa"/>
          </w:tcPr>
          <w:p w:rsidR="00B45786" w:rsidRDefault="00B45786"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t xml:space="preserve">Adanya hubungan organisasi pembelajaran dengan kinerja </w:t>
            </w:r>
            <w:r>
              <w:rPr>
                <w:rFonts w:ascii="Times New Roman" w:hAnsi="Times New Roman"/>
                <w:sz w:val="24"/>
                <w:szCs w:val="24"/>
              </w:rPr>
              <w:t xml:space="preserve">mengajar guru </w:t>
            </w:r>
            <w:r w:rsidRPr="00F926FC">
              <w:rPr>
                <w:rFonts w:ascii="Times New Roman" w:hAnsi="Times New Roman"/>
                <w:sz w:val="24"/>
                <w:szCs w:val="24"/>
              </w:rPr>
              <w:t>.</w:t>
            </w:r>
          </w:p>
          <w:p w:rsidR="00B45786" w:rsidRPr="00F926FC" w:rsidRDefault="00B45786"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t xml:space="preserve">Hasil uji hubungan </w:t>
            </w:r>
            <w:r>
              <w:rPr>
                <w:rFonts w:ascii="Times New Roman" w:hAnsi="Times New Roman"/>
                <w:sz w:val="24"/>
                <w:szCs w:val="24"/>
              </w:rPr>
              <w:t xml:space="preserve"> </w:t>
            </w:r>
            <w:r w:rsidRPr="00F926FC">
              <w:rPr>
                <w:rFonts w:ascii="Times New Roman" w:hAnsi="Times New Roman"/>
                <w:sz w:val="24"/>
                <w:szCs w:val="24"/>
              </w:rPr>
              <w:t xml:space="preserve">organisasi pembelajaran dengan kinerja </w:t>
            </w:r>
            <w:r>
              <w:rPr>
                <w:rFonts w:ascii="Times New Roman" w:hAnsi="Times New Roman"/>
                <w:sz w:val="24"/>
                <w:szCs w:val="24"/>
              </w:rPr>
              <w:t xml:space="preserve">mengajar guru </w:t>
            </w:r>
            <w:r w:rsidRPr="00F926FC">
              <w:rPr>
                <w:rFonts w:ascii="Times New Roman" w:hAnsi="Times New Roman"/>
                <w:sz w:val="24"/>
                <w:szCs w:val="24"/>
              </w:rPr>
              <w:t xml:space="preserve">menemukan bahwa </w:t>
            </w:r>
            <w:r>
              <w:rPr>
                <w:rFonts w:ascii="Times New Roman" w:hAnsi="Times New Roman"/>
                <w:sz w:val="24"/>
                <w:szCs w:val="24"/>
              </w:rPr>
              <w:t xml:space="preserve"> pengaruh </w:t>
            </w:r>
            <w:r w:rsidRPr="00F926FC">
              <w:rPr>
                <w:rFonts w:ascii="Times New Roman" w:hAnsi="Times New Roman"/>
                <w:sz w:val="24"/>
                <w:szCs w:val="24"/>
              </w:rPr>
              <w:t xml:space="preserve">organisasi pembelajaran </w:t>
            </w:r>
            <w:r>
              <w:rPr>
                <w:rFonts w:ascii="Times New Roman" w:hAnsi="Times New Roman"/>
                <w:sz w:val="24"/>
                <w:szCs w:val="24"/>
              </w:rPr>
              <w:t>dengan kinerja kuat dan positif signifikan.</w:t>
            </w:r>
          </w:p>
        </w:tc>
        <w:tc>
          <w:tcPr>
            <w:tcW w:w="1829" w:type="dxa"/>
          </w:tcPr>
          <w:p w:rsidR="00B45786" w:rsidRDefault="00B45786" w:rsidP="00400E5A">
            <w:pPr>
              <w:jc w:val="both"/>
              <w:rPr>
                <w:rFonts w:ascii="Times New Roman" w:hAnsi="Times New Roman"/>
                <w:sz w:val="24"/>
                <w:szCs w:val="24"/>
              </w:rPr>
            </w:pPr>
            <w:r>
              <w:rPr>
                <w:rFonts w:ascii="Times New Roman" w:hAnsi="Times New Roman"/>
                <w:sz w:val="24"/>
                <w:szCs w:val="24"/>
              </w:rPr>
              <w:t>Penelitian  tersebut menguji pengaruh  learning organisasi terhadap kinerja mengajar guru.</w:t>
            </w:r>
          </w:p>
        </w:tc>
        <w:tc>
          <w:tcPr>
            <w:tcW w:w="1976" w:type="dxa"/>
          </w:tcPr>
          <w:p w:rsidR="00B45786" w:rsidRPr="00F926FC" w:rsidRDefault="00B45786" w:rsidP="00B45786">
            <w:pPr>
              <w:rPr>
                <w:rFonts w:ascii="Times New Roman" w:hAnsi="Times New Roman" w:cs="Times New Roman"/>
                <w:sz w:val="24"/>
                <w:szCs w:val="24"/>
              </w:rPr>
            </w:pPr>
            <w:r>
              <w:rPr>
                <w:rFonts w:ascii="Times New Roman" w:hAnsi="Times New Roman"/>
                <w:sz w:val="24"/>
                <w:szCs w:val="24"/>
              </w:rPr>
              <w:t xml:space="preserve">Penelitian tersebut hanya menguji pengaruh  penerapan learning organisasi terhadap kinerja mengajar guru sedangkan penulis menguji </w:t>
            </w:r>
            <w:r w:rsidRPr="00F926FC">
              <w:rPr>
                <w:rFonts w:ascii="Times New Roman" w:hAnsi="Times New Roman" w:cs="Times New Roman"/>
                <w:sz w:val="24"/>
                <w:szCs w:val="24"/>
              </w:rPr>
              <w:t xml:space="preserve">Pengaruh </w:t>
            </w:r>
            <w:r w:rsidRPr="00F926FC">
              <w:rPr>
                <w:rFonts w:ascii="Times New Roman" w:hAnsi="Times New Roman" w:cs="Times New Roman"/>
                <w:i/>
                <w:sz w:val="24"/>
                <w:szCs w:val="24"/>
              </w:rPr>
              <w:t>Learning  Organization</w:t>
            </w:r>
          </w:p>
          <w:p w:rsidR="00B45786" w:rsidRPr="00F926FC" w:rsidRDefault="00B45786" w:rsidP="00B45786">
            <w:pPr>
              <w:rPr>
                <w:rFonts w:ascii="Times New Roman" w:hAnsi="Times New Roman" w:cs="Times New Roman"/>
                <w:sz w:val="24"/>
                <w:szCs w:val="24"/>
              </w:rPr>
            </w:pPr>
            <w:r w:rsidRPr="00F926FC">
              <w:rPr>
                <w:rFonts w:ascii="Times New Roman" w:hAnsi="Times New Roman" w:cs="Times New Roman"/>
                <w:sz w:val="24"/>
                <w:szCs w:val="24"/>
              </w:rPr>
              <w:t xml:space="preserve"> (Organisasi Pembelajaran) </w:t>
            </w:r>
          </w:p>
          <w:p w:rsidR="00B45786" w:rsidRPr="00F926FC" w:rsidRDefault="00B45786" w:rsidP="00B45786">
            <w:pPr>
              <w:rPr>
                <w:rFonts w:ascii="Times New Roman" w:hAnsi="Times New Roman" w:cs="Times New Roman"/>
                <w:sz w:val="24"/>
                <w:szCs w:val="24"/>
              </w:rPr>
            </w:pPr>
            <w:r w:rsidRPr="00F926FC">
              <w:rPr>
                <w:rFonts w:ascii="Times New Roman" w:hAnsi="Times New Roman" w:cs="Times New Roman"/>
                <w:sz w:val="24"/>
                <w:szCs w:val="24"/>
              </w:rPr>
              <w:t>Terhadap Kompetensi</w:t>
            </w:r>
          </w:p>
          <w:p w:rsidR="00B45786" w:rsidRDefault="00B45786" w:rsidP="00B45786">
            <w:pPr>
              <w:rPr>
                <w:rFonts w:ascii="Times New Roman" w:hAnsi="Times New Roman"/>
                <w:sz w:val="24"/>
                <w:szCs w:val="24"/>
              </w:rPr>
            </w:pPr>
            <w:r w:rsidRPr="00F926FC">
              <w:rPr>
                <w:rFonts w:ascii="Times New Roman" w:hAnsi="Times New Roman" w:cs="Times New Roman"/>
                <w:sz w:val="24"/>
                <w:szCs w:val="24"/>
              </w:rPr>
              <w:t>Serta Implikasinya Terhadap Kinerja Guru</w:t>
            </w:r>
          </w:p>
        </w:tc>
      </w:tr>
      <w:tr w:rsidR="00216DFC" w:rsidRPr="00E50F5B" w:rsidTr="00D04DA7">
        <w:tc>
          <w:tcPr>
            <w:tcW w:w="392" w:type="dxa"/>
          </w:tcPr>
          <w:p w:rsidR="00216DFC" w:rsidRDefault="00FC2C5C" w:rsidP="00B11A28">
            <w:pPr>
              <w:spacing w:line="360" w:lineRule="auto"/>
              <w:jc w:val="both"/>
              <w:rPr>
                <w:rFonts w:ascii="Times New Roman" w:hAnsi="Times New Roman"/>
                <w:sz w:val="24"/>
                <w:szCs w:val="24"/>
              </w:rPr>
            </w:pPr>
            <w:r>
              <w:rPr>
                <w:rFonts w:ascii="Times New Roman" w:hAnsi="Times New Roman"/>
                <w:sz w:val="24"/>
                <w:szCs w:val="24"/>
              </w:rPr>
              <w:t>4.</w:t>
            </w:r>
          </w:p>
        </w:tc>
        <w:tc>
          <w:tcPr>
            <w:tcW w:w="1948" w:type="dxa"/>
          </w:tcPr>
          <w:p w:rsidR="00216DFC" w:rsidRDefault="00FC2C5C" w:rsidP="005F1C9F">
            <w:pPr>
              <w:jc w:val="both"/>
              <w:rPr>
                <w:rFonts w:ascii="Times New Roman" w:hAnsi="Times New Roman"/>
                <w:sz w:val="24"/>
                <w:szCs w:val="24"/>
              </w:rPr>
            </w:pPr>
            <w:r>
              <w:rPr>
                <w:rFonts w:ascii="Times New Roman" w:hAnsi="Times New Roman"/>
                <w:sz w:val="24"/>
                <w:szCs w:val="24"/>
              </w:rPr>
              <w:t>Sondang Yohana L. Tobing</w:t>
            </w:r>
          </w:p>
          <w:p w:rsidR="00FC2C5C" w:rsidRDefault="00FC2C5C" w:rsidP="005F1C9F">
            <w:pPr>
              <w:jc w:val="both"/>
              <w:rPr>
                <w:rFonts w:ascii="Times New Roman" w:hAnsi="Times New Roman"/>
                <w:sz w:val="24"/>
                <w:szCs w:val="24"/>
              </w:rPr>
            </w:pPr>
            <w:r>
              <w:rPr>
                <w:rFonts w:ascii="Times New Roman" w:hAnsi="Times New Roman"/>
                <w:sz w:val="24"/>
                <w:szCs w:val="24"/>
              </w:rPr>
              <w:t>(2009)</w:t>
            </w:r>
          </w:p>
          <w:p w:rsidR="00FC2C5C" w:rsidRDefault="00FC2C5C" w:rsidP="005F1C9F">
            <w:pPr>
              <w:jc w:val="both"/>
              <w:rPr>
                <w:rFonts w:ascii="Times New Roman" w:hAnsi="Times New Roman"/>
                <w:sz w:val="24"/>
                <w:szCs w:val="24"/>
              </w:rPr>
            </w:pPr>
            <w:r>
              <w:rPr>
                <w:rFonts w:ascii="Times New Roman" w:hAnsi="Times New Roman"/>
                <w:sz w:val="24"/>
                <w:szCs w:val="24"/>
              </w:rPr>
              <w:t xml:space="preserve">Pengaruh Organisasi Pembelajar terhadap </w:t>
            </w:r>
            <w:r>
              <w:rPr>
                <w:rFonts w:ascii="Times New Roman" w:hAnsi="Times New Roman"/>
                <w:sz w:val="24"/>
                <w:szCs w:val="24"/>
              </w:rPr>
              <w:lastRenderedPageBreak/>
              <w:t>Kompetensi Pegawai Bank.</w:t>
            </w:r>
          </w:p>
        </w:tc>
        <w:tc>
          <w:tcPr>
            <w:tcW w:w="2043" w:type="dxa"/>
          </w:tcPr>
          <w:p w:rsidR="00FC2C5C" w:rsidRDefault="00FC2C5C"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lastRenderedPageBreak/>
              <w:t xml:space="preserve">Adanya hubungan organisasi pembelajaran dengan </w:t>
            </w:r>
            <w:r>
              <w:rPr>
                <w:rFonts w:ascii="Times New Roman" w:hAnsi="Times New Roman"/>
                <w:sz w:val="24"/>
                <w:szCs w:val="24"/>
              </w:rPr>
              <w:t xml:space="preserve">kompetensi </w:t>
            </w:r>
            <w:r w:rsidRPr="00F926FC">
              <w:rPr>
                <w:rFonts w:ascii="Times New Roman" w:hAnsi="Times New Roman"/>
                <w:sz w:val="24"/>
                <w:szCs w:val="24"/>
              </w:rPr>
              <w:t>.</w:t>
            </w:r>
          </w:p>
          <w:p w:rsidR="00216DFC" w:rsidRPr="00F926FC" w:rsidRDefault="00FC2C5C"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t xml:space="preserve">Hasil uji </w:t>
            </w:r>
            <w:r w:rsidRPr="00F926FC">
              <w:rPr>
                <w:rFonts w:ascii="Times New Roman" w:hAnsi="Times New Roman"/>
                <w:sz w:val="24"/>
                <w:szCs w:val="24"/>
              </w:rPr>
              <w:lastRenderedPageBreak/>
              <w:t xml:space="preserve">hubungan </w:t>
            </w:r>
            <w:r>
              <w:rPr>
                <w:rFonts w:ascii="Times New Roman" w:hAnsi="Times New Roman"/>
                <w:sz w:val="24"/>
                <w:szCs w:val="24"/>
              </w:rPr>
              <w:t xml:space="preserve"> </w:t>
            </w:r>
            <w:r w:rsidRPr="00F926FC">
              <w:rPr>
                <w:rFonts w:ascii="Times New Roman" w:hAnsi="Times New Roman"/>
                <w:sz w:val="24"/>
                <w:szCs w:val="24"/>
              </w:rPr>
              <w:t xml:space="preserve">organisasi pembelajaran dengan </w:t>
            </w:r>
            <w:r>
              <w:rPr>
                <w:rFonts w:ascii="Times New Roman" w:hAnsi="Times New Roman"/>
                <w:sz w:val="24"/>
                <w:szCs w:val="24"/>
              </w:rPr>
              <w:t xml:space="preserve">kompetensi  </w:t>
            </w:r>
            <w:r w:rsidRPr="00F926FC">
              <w:rPr>
                <w:rFonts w:ascii="Times New Roman" w:hAnsi="Times New Roman"/>
                <w:sz w:val="24"/>
                <w:szCs w:val="24"/>
              </w:rPr>
              <w:t xml:space="preserve">menemukan bahwa </w:t>
            </w:r>
            <w:r>
              <w:rPr>
                <w:rFonts w:ascii="Times New Roman" w:hAnsi="Times New Roman"/>
                <w:sz w:val="24"/>
                <w:szCs w:val="24"/>
              </w:rPr>
              <w:t xml:space="preserve"> </w:t>
            </w:r>
            <w:r w:rsidRPr="00F926FC">
              <w:rPr>
                <w:rFonts w:ascii="Times New Roman" w:hAnsi="Times New Roman"/>
                <w:sz w:val="24"/>
                <w:szCs w:val="24"/>
              </w:rPr>
              <w:t xml:space="preserve">organisasi pembelajaran </w:t>
            </w:r>
            <w:r w:rsidR="008C79F9">
              <w:rPr>
                <w:rFonts w:ascii="Times New Roman" w:hAnsi="Times New Roman"/>
                <w:sz w:val="24"/>
                <w:szCs w:val="24"/>
              </w:rPr>
              <w:t>diimplementasikan cukup baik dalam meningkatkan kompetensi pegawai</w:t>
            </w:r>
          </w:p>
        </w:tc>
        <w:tc>
          <w:tcPr>
            <w:tcW w:w="1829" w:type="dxa"/>
          </w:tcPr>
          <w:p w:rsidR="00216DFC" w:rsidRDefault="008C79F9" w:rsidP="008C79F9">
            <w:pPr>
              <w:jc w:val="both"/>
              <w:rPr>
                <w:rFonts w:ascii="Times New Roman" w:hAnsi="Times New Roman"/>
                <w:sz w:val="24"/>
                <w:szCs w:val="24"/>
              </w:rPr>
            </w:pPr>
            <w:r>
              <w:rPr>
                <w:rFonts w:ascii="Times New Roman" w:hAnsi="Times New Roman"/>
                <w:sz w:val="24"/>
                <w:szCs w:val="24"/>
              </w:rPr>
              <w:lastRenderedPageBreak/>
              <w:t>Penelitian  tersebut menguji pengaruh  learning organisasi terhadap kompetensi.</w:t>
            </w:r>
          </w:p>
        </w:tc>
        <w:tc>
          <w:tcPr>
            <w:tcW w:w="1976" w:type="dxa"/>
          </w:tcPr>
          <w:p w:rsidR="004F7984" w:rsidRPr="00F926FC" w:rsidRDefault="004F7984" w:rsidP="004F7984">
            <w:pPr>
              <w:rPr>
                <w:rFonts w:ascii="Times New Roman" w:hAnsi="Times New Roman" w:cs="Times New Roman"/>
                <w:sz w:val="24"/>
                <w:szCs w:val="24"/>
              </w:rPr>
            </w:pPr>
            <w:r>
              <w:rPr>
                <w:rFonts w:ascii="Times New Roman" w:hAnsi="Times New Roman"/>
                <w:sz w:val="24"/>
                <w:szCs w:val="24"/>
              </w:rPr>
              <w:t xml:space="preserve">Penelitian tersebut hanya menguji pengaruh  organisasi pembelajar terhadap </w:t>
            </w:r>
            <w:r w:rsidR="008D185A">
              <w:rPr>
                <w:rFonts w:ascii="Times New Roman" w:hAnsi="Times New Roman"/>
                <w:sz w:val="24"/>
                <w:szCs w:val="24"/>
              </w:rPr>
              <w:t xml:space="preserve">kompetensi </w:t>
            </w:r>
            <w:r w:rsidR="008D185A">
              <w:rPr>
                <w:rFonts w:ascii="Times New Roman" w:hAnsi="Times New Roman"/>
                <w:sz w:val="24"/>
                <w:szCs w:val="24"/>
              </w:rPr>
              <w:lastRenderedPageBreak/>
              <w:t>pegawai bank</w:t>
            </w:r>
            <w:r>
              <w:rPr>
                <w:rFonts w:ascii="Times New Roman" w:hAnsi="Times New Roman"/>
                <w:sz w:val="24"/>
                <w:szCs w:val="24"/>
              </w:rPr>
              <w:t xml:space="preserve"> sedangkan penulis menguji </w:t>
            </w:r>
            <w:r w:rsidRPr="00F926FC">
              <w:rPr>
                <w:rFonts w:ascii="Times New Roman" w:hAnsi="Times New Roman" w:cs="Times New Roman"/>
                <w:sz w:val="24"/>
                <w:szCs w:val="24"/>
              </w:rPr>
              <w:t xml:space="preserve">Pengaruh </w:t>
            </w:r>
            <w:r w:rsidRPr="00F926FC">
              <w:rPr>
                <w:rFonts w:ascii="Times New Roman" w:hAnsi="Times New Roman" w:cs="Times New Roman"/>
                <w:i/>
                <w:sz w:val="24"/>
                <w:szCs w:val="24"/>
              </w:rPr>
              <w:t>Learning  Organization</w:t>
            </w:r>
          </w:p>
          <w:p w:rsidR="004F7984" w:rsidRPr="00F926FC" w:rsidRDefault="004F7984" w:rsidP="004F7984">
            <w:pPr>
              <w:rPr>
                <w:rFonts w:ascii="Times New Roman" w:hAnsi="Times New Roman" w:cs="Times New Roman"/>
                <w:sz w:val="24"/>
                <w:szCs w:val="24"/>
              </w:rPr>
            </w:pPr>
            <w:r w:rsidRPr="00F926FC">
              <w:rPr>
                <w:rFonts w:ascii="Times New Roman" w:hAnsi="Times New Roman" w:cs="Times New Roman"/>
                <w:sz w:val="24"/>
                <w:szCs w:val="24"/>
              </w:rPr>
              <w:t xml:space="preserve"> (Organisasi Pembelajaran) </w:t>
            </w:r>
          </w:p>
          <w:p w:rsidR="004F7984" w:rsidRPr="00F926FC" w:rsidRDefault="004F7984" w:rsidP="004F7984">
            <w:pPr>
              <w:rPr>
                <w:rFonts w:ascii="Times New Roman" w:hAnsi="Times New Roman" w:cs="Times New Roman"/>
                <w:sz w:val="24"/>
                <w:szCs w:val="24"/>
              </w:rPr>
            </w:pPr>
            <w:r w:rsidRPr="00F926FC">
              <w:rPr>
                <w:rFonts w:ascii="Times New Roman" w:hAnsi="Times New Roman" w:cs="Times New Roman"/>
                <w:sz w:val="24"/>
                <w:szCs w:val="24"/>
              </w:rPr>
              <w:t>Terhadap Kompetensi</w:t>
            </w:r>
          </w:p>
          <w:p w:rsidR="00216DFC" w:rsidRDefault="004F7984" w:rsidP="004F7984">
            <w:pPr>
              <w:rPr>
                <w:rFonts w:ascii="Times New Roman" w:hAnsi="Times New Roman"/>
                <w:sz w:val="24"/>
                <w:szCs w:val="24"/>
              </w:rPr>
            </w:pPr>
            <w:r w:rsidRPr="00F926FC">
              <w:rPr>
                <w:rFonts w:ascii="Times New Roman" w:hAnsi="Times New Roman" w:cs="Times New Roman"/>
                <w:sz w:val="24"/>
                <w:szCs w:val="24"/>
              </w:rPr>
              <w:t>Serta Implikasinya Terhadap Kinerja Guru</w:t>
            </w:r>
          </w:p>
        </w:tc>
      </w:tr>
      <w:tr w:rsidR="00D21BFB" w:rsidRPr="00E50F5B" w:rsidTr="00D04DA7">
        <w:tc>
          <w:tcPr>
            <w:tcW w:w="392" w:type="dxa"/>
          </w:tcPr>
          <w:p w:rsidR="00D21BFB" w:rsidRDefault="00D21BFB" w:rsidP="00B11A28">
            <w:pPr>
              <w:spacing w:line="360" w:lineRule="auto"/>
              <w:jc w:val="both"/>
              <w:rPr>
                <w:rFonts w:ascii="Times New Roman" w:hAnsi="Times New Roman"/>
                <w:sz w:val="24"/>
                <w:szCs w:val="24"/>
              </w:rPr>
            </w:pPr>
            <w:r>
              <w:rPr>
                <w:rFonts w:ascii="Times New Roman" w:hAnsi="Times New Roman"/>
                <w:sz w:val="24"/>
                <w:szCs w:val="24"/>
              </w:rPr>
              <w:lastRenderedPageBreak/>
              <w:t>5.</w:t>
            </w:r>
          </w:p>
        </w:tc>
        <w:tc>
          <w:tcPr>
            <w:tcW w:w="1948" w:type="dxa"/>
          </w:tcPr>
          <w:p w:rsidR="00D21BFB" w:rsidRDefault="00D21BFB" w:rsidP="005F1C9F">
            <w:pPr>
              <w:jc w:val="both"/>
              <w:rPr>
                <w:rFonts w:ascii="Times New Roman" w:hAnsi="Times New Roman"/>
                <w:sz w:val="24"/>
                <w:szCs w:val="24"/>
              </w:rPr>
            </w:pPr>
            <w:r>
              <w:rPr>
                <w:rFonts w:ascii="Times New Roman" w:hAnsi="Times New Roman"/>
                <w:sz w:val="24"/>
                <w:szCs w:val="24"/>
              </w:rPr>
              <w:t>Kunartinah</w:t>
            </w:r>
          </w:p>
          <w:p w:rsidR="00D21BFB" w:rsidRDefault="00D21BFB" w:rsidP="005F1C9F">
            <w:pPr>
              <w:jc w:val="both"/>
              <w:rPr>
                <w:rFonts w:ascii="Times New Roman" w:hAnsi="Times New Roman"/>
                <w:sz w:val="24"/>
                <w:szCs w:val="24"/>
              </w:rPr>
            </w:pPr>
            <w:r>
              <w:rPr>
                <w:rFonts w:ascii="Times New Roman" w:hAnsi="Times New Roman"/>
                <w:sz w:val="24"/>
                <w:szCs w:val="24"/>
              </w:rPr>
              <w:t>(2010)</w:t>
            </w:r>
          </w:p>
          <w:p w:rsidR="00D21BFB" w:rsidRPr="00D21BFB" w:rsidRDefault="00D21BFB" w:rsidP="00D21BFB">
            <w:pPr>
              <w:autoSpaceDE w:val="0"/>
              <w:autoSpaceDN w:val="0"/>
              <w:adjustRightInd w:val="0"/>
              <w:rPr>
                <w:rFonts w:ascii="Times New Roman" w:hAnsi="Times New Roman" w:cs="Times New Roman"/>
                <w:sz w:val="24"/>
                <w:szCs w:val="24"/>
              </w:rPr>
            </w:pPr>
            <w:r w:rsidRPr="00D21BFB">
              <w:rPr>
                <w:rFonts w:ascii="Times New Roman" w:hAnsi="Times New Roman" w:cs="Times New Roman"/>
                <w:bCs/>
                <w:color w:val="000000"/>
                <w:szCs w:val="22"/>
              </w:rPr>
              <w:t>Pengaruh</w:t>
            </w:r>
            <w:r>
              <w:rPr>
                <w:rFonts w:ascii="Times New Roman" w:hAnsi="Times New Roman" w:cs="Times New Roman"/>
                <w:b/>
                <w:bCs/>
                <w:color w:val="000000"/>
                <w:szCs w:val="22"/>
              </w:rPr>
              <w:t xml:space="preserve"> </w:t>
            </w:r>
            <w:r w:rsidRPr="00D21BFB">
              <w:rPr>
                <w:rFonts w:ascii="Times New Roman" w:hAnsi="Times New Roman" w:cs="Times New Roman"/>
                <w:bCs/>
                <w:color w:val="000000"/>
                <w:sz w:val="24"/>
                <w:szCs w:val="24"/>
              </w:rPr>
              <w:t xml:space="preserve">Pendidikan Dan Pelatihan, Pembelajaran Organisasi Terhadap Kinerja Dengan Kompetensi Sebagai Mediasi  </w:t>
            </w:r>
          </w:p>
          <w:p w:rsidR="00D21BFB" w:rsidRDefault="00D21BFB" w:rsidP="005F1C9F">
            <w:pPr>
              <w:jc w:val="both"/>
              <w:rPr>
                <w:rFonts w:ascii="Times New Roman" w:hAnsi="Times New Roman"/>
                <w:sz w:val="24"/>
                <w:szCs w:val="24"/>
              </w:rPr>
            </w:pPr>
          </w:p>
        </w:tc>
        <w:tc>
          <w:tcPr>
            <w:tcW w:w="2043" w:type="dxa"/>
          </w:tcPr>
          <w:p w:rsidR="0069308F" w:rsidRDefault="00D21BFB" w:rsidP="00655737">
            <w:pPr>
              <w:pStyle w:val="ListParagraph"/>
              <w:numPr>
                <w:ilvl w:val="0"/>
                <w:numId w:val="27"/>
              </w:numPr>
              <w:ind w:left="200" w:hanging="200"/>
              <w:rPr>
                <w:rFonts w:ascii="Times New Roman" w:hAnsi="Times New Roman"/>
                <w:sz w:val="24"/>
                <w:szCs w:val="24"/>
              </w:rPr>
            </w:pPr>
            <w:r w:rsidRPr="00F926FC">
              <w:rPr>
                <w:rFonts w:ascii="Times New Roman" w:hAnsi="Times New Roman"/>
                <w:sz w:val="24"/>
                <w:szCs w:val="24"/>
              </w:rPr>
              <w:t xml:space="preserve">Adanya hubungan organisasi pembelajaran dengan </w:t>
            </w:r>
            <w:r>
              <w:rPr>
                <w:rFonts w:ascii="Times New Roman" w:hAnsi="Times New Roman"/>
                <w:sz w:val="24"/>
                <w:szCs w:val="24"/>
              </w:rPr>
              <w:t xml:space="preserve">kinerja </w:t>
            </w:r>
            <w:r w:rsidR="0069308F">
              <w:rPr>
                <w:rFonts w:ascii="Times New Roman" w:hAnsi="Times New Roman"/>
                <w:sz w:val="24"/>
                <w:szCs w:val="24"/>
              </w:rPr>
              <w:t>dan</w:t>
            </w:r>
            <w:r>
              <w:rPr>
                <w:rFonts w:ascii="Times New Roman" w:hAnsi="Times New Roman"/>
                <w:sz w:val="24"/>
                <w:szCs w:val="24"/>
              </w:rPr>
              <w:t xml:space="preserve"> </w:t>
            </w:r>
            <w:r w:rsidR="0069308F">
              <w:rPr>
                <w:rFonts w:ascii="Times New Roman" w:hAnsi="Times New Roman"/>
                <w:sz w:val="24"/>
                <w:szCs w:val="24"/>
              </w:rPr>
              <w:t>kompetensi</w:t>
            </w:r>
          </w:p>
          <w:p w:rsidR="0069308F" w:rsidRPr="0069308F" w:rsidRDefault="00D21BFB" w:rsidP="00655737">
            <w:pPr>
              <w:pStyle w:val="ListParagraph"/>
              <w:numPr>
                <w:ilvl w:val="0"/>
                <w:numId w:val="27"/>
              </w:numPr>
              <w:ind w:left="200" w:hanging="200"/>
              <w:rPr>
                <w:rFonts w:ascii="Times New Roman" w:hAnsi="Times New Roman" w:cs="Times New Roman"/>
                <w:sz w:val="24"/>
                <w:szCs w:val="24"/>
              </w:rPr>
            </w:pPr>
            <w:r w:rsidRPr="0069308F">
              <w:rPr>
                <w:rFonts w:ascii="Times New Roman" w:hAnsi="Times New Roman"/>
                <w:sz w:val="24"/>
                <w:szCs w:val="24"/>
              </w:rPr>
              <w:t xml:space="preserve">Hasil uji hubungan  organisasi </w:t>
            </w:r>
            <w:r w:rsidRPr="0069308F">
              <w:rPr>
                <w:rFonts w:ascii="Times New Roman" w:hAnsi="Times New Roman" w:cs="Times New Roman"/>
                <w:sz w:val="24"/>
                <w:szCs w:val="24"/>
              </w:rPr>
              <w:t xml:space="preserve">pembelajaran dengan </w:t>
            </w:r>
            <w:r w:rsidR="0069308F" w:rsidRPr="0069308F">
              <w:rPr>
                <w:rFonts w:ascii="Times New Roman" w:hAnsi="Times New Roman" w:cs="Times New Roman"/>
                <w:sz w:val="24"/>
                <w:szCs w:val="24"/>
              </w:rPr>
              <w:t xml:space="preserve">kinerja dan kompetensi </w:t>
            </w:r>
            <w:r w:rsidRPr="0069308F">
              <w:rPr>
                <w:rFonts w:ascii="Times New Roman" w:hAnsi="Times New Roman" w:cs="Times New Roman"/>
                <w:sz w:val="24"/>
                <w:szCs w:val="24"/>
              </w:rPr>
              <w:t xml:space="preserve">  </w:t>
            </w:r>
            <w:r w:rsidR="0069308F" w:rsidRPr="0069308F">
              <w:rPr>
                <w:rFonts w:ascii="Times New Roman" w:hAnsi="Times New Roman" w:cs="Times New Roman"/>
                <w:color w:val="000000"/>
                <w:sz w:val="24"/>
                <w:szCs w:val="24"/>
              </w:rPr>
              <w:t xml:space="preserve">berpengaruh positif dan signifikan terhadap kinerja guru </w:t>
            </w:r>
          </w:p>
          <w:p w:rsidR="00D21BFB" w:rsidRPr="00F926FC" w:rsidRDefault="00D21BFB" w:rsidP="0069308F">
            <w:pPr>
              <w:pStyle w:val="ListParagraph"/>
              <w:ind w:left="200"/>
              <w:rPr>
                <w:rFonts w:ascii="Times New Roman" w:hAnsi="Times New Roman"/>
                <w:sz w:val="24"/>
                <w:szCs w:val="24"/>
              </w:rPr>
            </w:pPr>
          </w:p>
        </w:tc>
        <w:tc>
          <w:tcPr>
            <w:tcW w:w="1829" w:type="dxa"/>
          </w:tcPr>
          <w:p w:rsidR="00D21BFB" w:rsidRDefault="00D21BFB" w:rsidP="00DF0783">
            <w:pPr>
              <w:jc w:val="both"/>
              <w:rPr>
                <w:rFonts w:ascii="Times New Roman" w:hAnsi="Times New Roman"/>
                <w:sz w:val="24"/>
                <w:szCs w:val="24"/>
              </w:rPr>
            </w:pPr>
            <w:r>
              <w:rPr>
                <w:rFonts w:ascii="Times New Roman" w:hAnsi="Times New Roman"/>
                <w:sz w:val="24"/>
                <w:szCs w:val="24"/>
              </w:rPr>
              <w:t xml:space="preserve">Penelitian  tersebut menguji pengaruh  learning organisasi terhadap </w:t>
            </w:r>
            <w:r w:rsidR="00470F1F">
              <w:rPr>
                <w:rFonts w:ascii="Times New Roman" w:hAnsi="Times New Roman"/>
                <w:sz w:val="24"/>
                <w:szCs w:val="24"/>
              </w:rPr>
              <w:t>kinerjadan</w:t>
            </w:r>
            <w:r>
              <w:rPr>
                <w:rFonts w:ascii="Times New Roman" w:hAnsi="Times New Roman"/>
                <w:sz w:val="24"/>
                <w:szCs w:val="24"/>
              </w:rPr>
              <w:t xml:space="preserve"> kompetensi</w:t>
            </w:r>
            <w:r w:rsidR="00470F1F">
              <w:rPr>
                <w:rFonts w:ascii="Times New Roman" w:hAnsi="Times New Roman"/>
                <w:sz w:val="24"/>
                <w:szCs w:val="24"/>
              </w:rPr>
              <w:t xml:space="preserve"> </w:t>
            </w:r>
          </w:p>
        </w:tc>
        <w:tc>
          <w:tcPr>
            <w:tcW w:w="1976" w:type="dxa"/>
          </w:tcPr>
          <w:p w:rsidR="00D21BFB" w:rsidRPr="00F926FC" w:rsidRDefault="00D21BFB" w:rsidP="00DF0783">
            <w:pPr>
              <w:rPr>
                <w:rFonts w:ascii="Times New Roman" w:hAnsi="Times New Roman" w:cs="Times New Roman"/>
                <w:sz w:val="24"/>
                <w:szCs w:val="24"/>
              </w:rPr>
            </w:pPr>
            <w:r>
              <w:rPr>
                <w:rFonts w:ascii="Times New Roman" w:hAnsi="Times New Roman"/>
                <w:sz w:val="24"/>
                <w:szCs w:val="24"/>
              </w:rPr>
              <w:t xml:space="preserve">Penelitian tersebut hanya menguji pengaruh  organisasi pembelajar terhadap </w:t>
            </w:r>
            <w:r w:rsidR="00F044DC">
              <w:rPr>
                <w:rFonts w:ascii="Times New Roman" w:hAnsi="Times New Roman"/>
                <w:sz w:val="24"/>
                <w:szCs w:val="24"/>
              </w:rPr>
              <w:t>kinerja dengan kompetensi</w:t>
            </w:r>
            <w:r>
              <w:rPr>
                <w:rFonts w:ascii="Times New Roman" w:hAnsi="Times New Roman"/>
                <w:sz w:val="24"/>
                <w:szCs w:val="24"/>
              </w:rPr>
              <w:t xml:space="preserve"> sedangkan penulis menguji </w:t>
            </w:r>
            <w:r w:rsidRPr="00F926FC">
              <w:rPr>
                <w:rFonts w:ascii="Times New Roman" w:hAnsi="Times New Roman" w:cs="Times New Roman"/>
                <w:sz w:val="24"/>
                <w:szCs w:val="24"/>
              </w:rPr>
              <w:t xml:space="preserve">Pengaruh </w:t>
            </w:r>
            <w:r w:rsidRPr="00F926FC">
              <w:rPr>
                <w:rFonts w:ascii="Times New Roman" w:hAnsi="Times New Roman" w:cs="Times New Roman"/>
                <w:i/>
                <w:sz w:val="24"/>
                <w:szCs w:val="24"/>
              </w:rPr>
              <w:t>Learning  Organization</w:t>
            </w:r>
          </w:p>
          <w:p w:rsidR="00D21BFB" w:rsidRPr="00F926FC" w:rsidRDefault="00D21BFB" w:rsidP="00DF0783">
            <w:pPr>
              <w:rPr>
                <w:rFonts w:ascii="Times New Roman" w:hAnsi="Times New Roman" w:cs="Times New Roman"/>
                <w:sz w:val="24"/>
                <w:szCs w:val="24"/>
              </w:rPr>
            </w:pPr>
            <w:r w:rsidRPr="00F926FC">
              <w:rPr>
                <w:rFonts w:ascii="Times New Roman" w:hAnsi="Times New Roman" w:cs="Times New Roman"/>
                <w:sz w:val="24"/>
                <w:szCs w:val="24"/>
              </w:rPr>
              <w:t xml:space="preserve"> (Organisasi Pembelajaran) </w:t>
            </w:r>
          </w:p>
          <w:p w:rsidR="00D21BFB" w:rsidRPr="00F926FC" w:rsidRDefault="00D21BFB" w:rsidP="00DF0783">
            <w:pPr>
              <w:rPr>
                <w:rFonts w:ascii="Times New Roman" w:hAnsi="Times New Roman" w:cs="Times New Roman"/>
                <w:sz w:val="24"/>
                <w:szCs w:val="24"/>
              </w:rPr>
            </w:pPr>
            <w:r w:rsidRPr="00F926FC">
              <w:rPr>
                <w:rFonts w:ascii="Times New Roman" w:hAnsi="Times New Roman" w:cs="Times New Roman"/>
                <w:sz w:val="24"/>
                <w:szCs w:val="24"/>
              </w:rPr>
              <w:t>Terhadap Kompetensi</w:t>
            </w:r>
          </w:p>
          <w:p w:rsidR="00D21BFB" w:rsidRDefault="00D21BFB" w:rsidP="00DF0783">
            <w:pPr>
              <w:rPr>
                <w:rFonts w:ascii="Times New Roman" w:hAnsi="Times New Roman"/>
                <w:sz w:val="24"/>
                <w:szCs w:val="24"/>
              </w:rPr>
            </w:pPr>
            <w:r w:rsidRPr="00F926FC">
              <w:rPr>
                <w:rFonts w:ascii="Times New Roman" w:hAnsi="Times New Roman" w:cs="Times New Roman"/>
                <w:sz w:val="24"/>
                <w:szCs w:val="24"/>
              </w:rPr>
              <w:t>Serta Implikasinya Terhadap Kinerja Guru</w:t>
            </w:r>
          </w:p>
        </w:tc>
      </w:tr>
    </w:tbl>
    <w:p w:rsidR="00B11A28" w:rsidRDefault="00982D3E" w:rsidP="00B11A28">
      <w:pPr>
        <w:spacing w:after="0"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p>
    <w:p w:rsidR="008731AD" w:rsidRDefault="007108F1" w:rsidP="001D594A">
      <w:pPr>
        <w:spacing w:after="0" w:line="480" w:lineRule="auto"/>
        <w:ind w:firstLine="720"/>
        <w:jc w:val="both"/>
        <w:rPr>
          <w:rFonts w:ascii="Times New Roman" w:hAnsi="Times New Roman"/>
          <w:sz w:val="24"/>
        </w:rPr>
      </w:pPr>
      <w:r w:rsidRPr="007108F1">
        <w:rPr>
          <w:rFonts w:ascii="Times New Roman" w:hAnsi="Times New Roman"/>
          <w:sz w:val="24"/>
        </w:rPr>
        <w:t>Dalam</w:t>
      </w:r>
      <w:r>
        <w:rPr>
          <w:rFonts w:ascii="Times New Roman" w:hAnsi="Times New Roman"/>
          <w:sz w:val="24"/>
        </w:rPr>
        <w:t xml:space="preserve"> penelitian ini penulis mengkaji pengaruh variabel organisasi pembelajaran dan kelompok kerja guru (KKG) terhadap kompetensi guru dan kemudian mengkaji dampak implikasinya terhadap kinerja guru. Perbedaan penelitian penulis dengan penelitian-penelitian sebelumnya antara lain:</w:t>
      </w:r>
    </w:p>
    <w:p w:rsidR="00016C60" w:rsidRDefault="007108F1" w:rsidP="001D594A">
      <w:pPr>
        <w:pStyle w:val="ListParagraph"/>
        <w:numPr>
          <w:ilvl w:val="0"/>
          <w:numId w:val="33"/>
        </w:numPr>
        <w:spacing w:after="0" w:line="480" w:lineRule="auto"/>
        <w:ind w:left="426" w:hanging="426"/>
        <w:jc w:val="both"/>
        <w:rPr>
          <w:rFonts w:ascii="Times New Roman" w:hAnsi="Times New Roman"/>
          <w:sz w:val="24"/>
        </w:rPr>
      </w:pPr>
      <w:r w:rsidRPr="00016C60">
        <w:rPr>
          <w:rFonts w:ascii="Times New Roman" w:hAnsi="Times New Roman"/>
          <w:sz w:val="24"/>
        </w:rPr>
        <w:lastRenderedPageBreak/>
        <w:t xml:space="preserve">Penelitian-penelitian sebelumnya telah mengkaji hubungan antara variabel </w:t>
      </w:r>
      <w:r w:rsidR="00BF56C5" w:rsidRPr="00016C60">
        <w:rPr>
          <w:rFonts w:ascii="Times New Roman" w:hAnsi="Times New Roman"/>
          <w:sz w:val="24"/>
        </w:rPr>
        <w:t xml:space="preserve">organisasi pembelajaran, kelompok kerja guru (KKG), kompetensi, dan kinerja guru, namun dimensi dari variabel-variabel penelitian yang digunakan dalam penelitian penulis berbeda dengan dimensi-dimensi yang digunakan dalam penelitian sebelumnya. Penulis menggunakan dimensi organisasi pembelajaran dari peter Senge dalam </w:t>
      </w:r>
      <w:r w:rsidR="00016C60" w:rsidRPr="00016C60">
        <w:rPr>
          <w:rFonts w:ascii="Times New Roman" w:hAnsi="Times New Roman"/>
          <w:sz w:val="24"/>
        </w:rPr>
        <w:t>Ferry Roen (2009), dimensi kelompok kerja guru (KKG) menurut Depdiknas (2009), dimensi kompetensi guru menurut Permendiknas nomor 16 tahun 2007, dan dimensi kinerja guru menurut Permendiknas nomor 41 tahun 2007.</w:t>
      </w:r>
    </w:p>
    <w:p w:rsidR="003B5086" w:rsidRDefault="003B5086" w:rsidP="001D594A">
      <w:pPr>
        <w:pStyle w:val="ListParagraph"/>
        <w:numPr>
          <w:ilvl w:val="0"/>
          <w:numId w:val="33"/>
        </w:numPr>
        <w:spacing w:after="0" w:line="480" w:lineRule="auto"/>
        <w:ind w:left="426" w:hanging="426"/>
        <w:jc w:val="both"/>
        <w:rPr>
          <w:rFonts w:ascii="Times New Roman" w:hAnsi="Times New Roman"/>
          <w:sz w:val="24"/>
        </w:rPr>
      </w:pPr>
      <w:r>
        <w:rPr>
          <w:rFonts w:ascii="Times New Roman" w:hAnsi="Times New Roman"/>
          <w:sz w:val="24"/>
        </w:rPr>
        <w:t xml:space="preserve">Teknik analisa yang digunakan dalam penelitian-penelitian sebelumnya antara lain </w:t>
      </w:r>
      <w:r w:rsidRPr="00962830">
        <w:rPr>
          <w:rFonts w:ascii="Times New Roman" w:hAnsi="Times New Roman"/>
          <w:i/>
          <w:sz w:val="24"/>
        </w:rPr>
        <w:t>Multiple Regression</w:t>
      </w:r>
      <w:r>
        <w:rPr>
          <w:rFonts w:ascii="Times New Roman" w:hAnsi="Times New Roman"/>
          <w:sz w:val="24"/>
        </w:rPr>
        <w:t xml:space="preserve">, Analisa MANOVA, Analisa Varian, Uji Korelasi </w:t>
      </w:r>
      <w:r w:rsidR="00962830">
        <w:rPr>
          <w:rFonts w:ascii="Times New Roman" w:hAnsi="Times New Roman"/>
          <w:sz w:val="24"/>
        </w:rPr>
        <w:t xml:space="preserve">Spearman Rank dan </w:t>
      </w:r>
      <w:r w:rsidR="00962830" w:rsidRPr="00962830">
        <w:rPr>
          <w:rFonts w:ascii="Times New Roman" w:hAnsi="Times New Roman"/>
          <w:i/>
          <w:sz w:val="24"/>
        </w:rPr>
        <w:t>Friedman Test</w:t>
      </w:r>
      <w:r w:rsidR="00962830">
        <w:rPr>
          <w:rFonts w:ascii="Times New Roman" w:hAnsi="Times New Roman"/>
          <w:sz w:val="24"/>
        </w:rPr>
        <w:t xml:space="preserve">, </w:t>
      </w:r>
      <w:r w:rsidR="00962830" w:rsidRPr="00962830">
        <w:rPr>
          <w:rFonts w:ascii="Times New Roman" w:hAnsi="Times New Roman"/>
          <w:i/>
          <w:sz w:val="24"/>
        </w:rPr>
        <w:t>Correlation Analysis</w:t>
      </w:r>
      <w:r w:rsidR="00962830">
        <w:rPr>
          <w:rFonts w:ascii="Times New Roman" w:hAnsi="Times New Roman"/>
          <w:sz w:val="24"/>
        </w:rPr>
        <w:t>. Sedangkan penulis menggunakan teknik analisa yang berbeda yaitu dengan Analisis Jalur (</w:t>
      </w:r>
      <w:r w:rsidR="00962830" w:rsidRPr="00962830">
        <w:rPr>
          <w:rFonts w:ascii="Times New Roman" w:hAnsi="Times New Roman"/>
          <w:i/>
          <w:sz w:val="24"/>
        </w:rPr>
        <w:t>Path Analysis</w:t>
      </w:r>
      <w:r w:rsidR="00962830">
        <w:rPr>
          <w:rFonts w:ascii="Times New Roman" w:hAnsi="Times New Roman"/>
          <w:sz w:val="24"/>
        </w:rPr>
        <w:t>) untuk mengkaji hubungan variabel-variabel penelitian.</w:t>
      </w:r>
    </w:p>
    <w:p w:rsidR="003B5086" w:rsidRDefault="00962830" w:rsidP="001D594A">
      <w:pPr>
        <w:pStyle w:val="ListParagraph"/>
        <w:numPr>
          <w:ilvl w:val="0"/>
          <w:numId w:val="33"/>
        </w:numPr>
        <w:spacing w:after="0" w:line="480" w:lineRule="auto"/>
        <w:ind w:left="426" w:hanging="426"/>
        <w:jc w:val="both"/>
        <w:rPr>
          <w:rFonts w:ascii="Times New Roman" w:hAnsi="Times New Roman"/>
          <w:sz w:val="24"/>
        </w:rPr>
      </w:pPr>
      <w:r>
        <w:rPr>
          <w:rFonts w:ascii="Times New Roman" w:hAnsi="Times New Roman"/>
          <w:sz w:val="24"/>
        </w:rPr>
        <w:t xml:space="preserve">Meskipun sudah ada penelitian sebelumnya dengan objek penelitian yang sama yaitu Kepala sekolah dan guru-guru sekolah dasar, namun penelitian tersebut hanya mengkaji </w:t>
      </w:r>
      <w:r w:rsidR="00CD4BA9">
        <w:rPr>
          <w:rFonts w:ascii="Times New Roman" w:hAnsi="Times New Roman"/>
          <w:sz w:val="24"/>
        </w:rPr>
        <w:t>hubungan kompetensi dengan kinerja guru, sedangkan penelitian penulis mengkaji juga organisasi pembelajaran dan kelompok kerja guru (KKG). Di samping itu scope penelitian penulis juga</w:t>
      </w:r>
      <w:r w:rsidR="001A203D">
        <w:rPr>
          <w:rFonts w:ascii="Times New Roman" w:hAnsi="Times New Roman"/>
          <w:sz w:val="24"/>
        </w:rPr>
        <w:t xml:space="preserve"> lebih luas dengan objek penelitian pada Sekolah Dasar dalam satu gugus yang  penulis pilih.</w:t>
      </w:r>
    </w:p>
    <w:p w:rsidR="00BC71B8" w:rsidRPr="00D74D8F" w:rsidRDefault="00BC71B8" w:rsidP="001D594A">
      <w:pPr>
        <w:spacing w:after="0" w:line="480" w:lineRule="auto"/>
        <w:jc w:val="both"/>
        <w:rPr>
          <w:rFonts w:ascii="Times New Roman" w:hAnsi="Times New Roman"/>
          <w:sz w:val="24"/>
        </w:rPr>
      </w:pPr>
    </w:p>
    <w:p w:rsidR="008731AD" w:rsidRDefault="0057516A">
      <w:pPr>
        <w:spacing w:after="0" w:line="480" w:lineRule="auto"/>
        <w:jc w:val="both"/>
        <w:rPr>
          <w:rFonts w:ascii="Times New Roman" w:hAnsi="Times New Roman"/>
          <w:b/>
          <w:sz w:val="24"/>
        </w:rPr>
      </w:pPr>
      <w:r>
        <w:rPr>
          <w:rFonts w:ascii="Times New Roman" w:hAnsi="Times New Roman"/>
          <w:b/>
          <w:sz w:val="24"/>
        </w:rPr>
        <w:lastRenderedPageBreak/>
        <w:t xml:space="preserve">2.2 Kerangka </w:t>
      </w:r>
      <w:r w:rsidR="00867448">
        <w:rPr>
          <w:rFonts w:ascii="Times New Roman" w:hAnsi="Times New Roman"/>
          <w:b/>
          <w:sz w:val="24"/>
        </w:rPr>
        <w:t>Pemikiran</w:t>
      </w:r>
    </w:p>
    <w:p w:rsidR="000908B3" w:rsidRDefault="00E736B6" w:rsidP="000908B3">
      <w:pPr>
        <w:spacing w:after="0" w:line="480" w:lineRule="auto"/>
        <w:ind w:firstLine="720"/>
        <w:jc w:val="both"/>
        <w:rPr>
          <w:rFonts w:ascii="Times New Roman" w:hAnsi="Times New Roman"/>
          <w:sz w:val="24"/>
        </w:rPr>
      </w:pPr>
      <w:r>
        <w:rPr>
          <w:rFonts w:ascii="Times New Roman" w:hAnsi="Times New Roman"/>
          <w:sz w:val="24"/>
        </w:rPr>
        <w:t xml:space="preserve">Beberapa </w:t>
      </w:r>
      <w:r w:rsidR="000908B3">
        <w:rPr>
          <w:rFonts w:ascii="Times New Roman" w:hAnsi="Times New Roman"/>
          <w:sz w:val="24"/>
        </w:rPr>
        <w:t xml:space="preserve">hasil penelitian dan pendapat pakar sebagai berikut: </w:t>
      </w:r>
    </w:p>
    <w:p w:rsidR="007976F2" w:rsidRPr="007976F2" w:rsidRDefault="00E736B6" w:rsidP="007976F2">
      <w:pPr>
        <w:spacing w:after="0" w:line="480" w:lineRule="auto"/>
        <w:jc w:val="both"/>
        <w:rPr>
          <w:rFonts w:ascii="Times New Roman" w:hAnsi="Times New Roman"/>
          <w:b/>
          <w:sz w:val="24"/>
          <w:szCs w:val="24"/>
        </w:rPr>
      </w:pPr>
      <w:r>
        <w:rPr>
          <w:rFonts w:ascii="Times New Roman" w:hAnsi="Times New Roman"/>
          <w:sz w:val="24"/>
        </w:rPr>
        <w:t xml:space="preserve">Menurut </w:t>
      </w:r>
      <w:r w:rsidRPr="007976F2">
        <w:rPr>
          <w:rFonts w:ascii="Times New Roman" w:hAnsi="Times New Roman" w:cs="Times New Roman"/>
          <w:color w:val="000000"/>
          <w:sz w:val="24"/>
          <w:szCs w:val="24"/>
        </w:rPr>
        <w:t>(Berkowitz dan Bier, 2004) dalam Sondang Yohana (2009)</w:t>
      </w:r>
      <w:r>
        <w:rPr>
          <w:rFonts w:ascii="Times New Roman" w:hAnsi="Times New Roman" w:cs="Times New Roman"/>
          <w:color w:val="000000"/>
          <w:sz w:val="24"/>
          <w:szCs w:val="24"/>
        </w:rPr>
        <w:t xml:space="preserve"> </w:t>
      </w:r>
      <w:r w:rsidR="000908B3" w:rsidRPr="000908B3">
        <w:rPr>
          <w:rFonts w:ascii="Times New Roman" w:hAnsi="Times New Roman"/>
          <w:i/>
          <w:sz w:val="24"/>
        </w:rPr>
        <w:t>learning organization</w:t>
      </w:r>
      <w:r w:rsidR="000908B3">
        <w:rPr>
          <w:rFonts w:ascii="Times New Roman" w:hAnsi="Times New Roman"/>
          <w:sz w:val="24"/>
        </w:rPr>
        <w:t xml:space="preserve"> (</w:t>
      </w:r>
      <w:r w:rsidR="0075676C">
        <w:rPr>
          <w:rFonts w:ascii="Times New Roman" w:hAnsi="Times New Roman"/>
          <w:sz w:val="24"/>
        </w:rPr>
        <w:t>organisasi pembelajaran</w:t>
      </w:r>
      <w:r w:rsidR="000908B3">
        <w:rPr>
          <w:rFonts w:ascii="Times New Roman" w:hAnsi="Times New Roman"/>
          <w:sz w:val="24"/>
        </w:rPr>
        <w:t>)</w:t>
      </w:r>
      <w:r w:rsidR="002D7BD8">
        <w:rPr>
          <w:rFonts w:ascii="Times New Roman" w:hAnsi="Times New Roman"/>
          <w:sz w:val="24"/>
        </w:rPr>
        <w:t xml:space="preserve"> </w:t>
      </w:r>
      <w:r w:rsidR="000908B3">
        <w:rPr>
          <w:rFonts w:ascii="Times New Roman" w:hAnsi="Times New Roman"/>
          <w:sz w:val="24"/>
        </w:rPr>
        <w:t xml:space="preserve">memiliki hubungan yang erat dengan kompetensi </w:t>
      </w:r>
      <w:r>
        <w:rPr>
          <w:rFonts w:ascii="Times New Roman" w:hAnsi="Times New Roman" w:cs="Times New Roman"/>
          <w:color w:val="000000"/>
          <w:sz w:val="24"/>
          <w:szCs w:val="24"/>
        </w:rPr>
        <w:t xml:space="preserve">melalui pembelajaran </w:t>
      </w:r>
      <w:r w:rsidR="007976F2" w:rsidRPr="007976F2">
        <w:rPr>
          <w:rFonts w:ascii="Times New Roman" w:hAnsi="Times New Roman" w:cs="Times New Roman"/>
          <w:color w:val="000000"/>
          <w:sz w:val="24"/>
          <w:szCs w:val="24"/>
        </w:rPr>
        <w:t xml:space="preserve"> manusia akan menjalani proses pengembangan karakter yang memberdayakan seluruh potensi yang </w:t>
      </w:r>
      <w:r w:rsidR="000908B3" w:rsidRPr="007976F2">
        <w:rPr>
          <w:rFonts w:ascii="Times New Roman" w:hAnsi="Times New Roman" w:cs="Times New Roman"/>
          <w:color w:val="000000"/>
          <w:sz w:val="24"/>
          <w:szCs w:val="24"/>
        </w:rPr>
        <w:t>dimiliki</w:t>
      </w:r>
      <w:r w:rsidR="000908B3">
        <w:rPr>
          <w:rFonts w:ascii="Times New Roman" w:hAnsi="Times New Roman" w:cs="Times New Roman"/>
          <w:color w:val="000000"/>
          <w:sz w:val="24"/>
          <w:szCs w:val="24"/>
        </w:rPr>
        <w:t>.</w:t>
      </w:r>
    </w:p>
    <w:p w:rsidR="00F02D78" w:rsidRDefault="00F02D78" w:rsidP="0056690D">
      <w:pPr>
        <w:autoSpaceDE w:val="0"/>
        <w:autoSpaceDN w:val="0"/>
        <w:adjustRightInd w:val="0"/>
        <w:spacing w:after="0" w:line="480" w:lineRule="auto"/>
        <w:ind w:firstLine="709"/>
        <w:jc w:val="both"/>
        <w:rPr>
          <w:rFonts w:ascii="Times New Roman" w:hAnsi="Times New Roman" w:cs="Times New Roman"/>
          <w:color w:val="000000"/>
          <w:sz w:val="24"/>
          <w:szCs w:val="24"/>
        </w:rPr>
      </w:pPr>
      <w:r w:rsidRPr="0056690D">
        <w:rPr>
          <w:rFonts w:ascii="Times New Roman" w:hAnsi="Times New Roman" w:cs="Times New Roman"/>
          <w:color w:val="000000"/>
          <w:sz w:val="24"/>
          <w:szCs w:val="24"/>
        </w:rPr>
        <w:t xml:space="preserve">Argyris </w:t>
      </w:r>
      <w:r w:rsidR="009F67F0" w:rsidRPr="0056690D">
        <w:rPr>
          <w:rFonts w:ascii="Times New Roman" w:hAnsi="Times New Roman" w:cs="Times New Roman"/>
          <w:color w:val="000000"/>
          <w:sz w:val="24"/>
          <w:szCs w:val="24"/>
        </w:rPr>
        <w:t xml:space="preserve">Valentine dkk dalam Sondang Yohana (2009)  </w:t>
      </w:r>
      <w:r w:rsidRPr="0056690D">
        <w:rPr>
          <w:rFonts w:ascii="Times New Roman" w:hAnsi="Times New Roman" w:cs="Times New Roman"/>
          <w:color w:val="000000"/>
          <w:sz w:val="24"/>
          <w:szCs w:val="24"/>
        </w:rPr>
        <w:t xml:space="preserve">yang mengemukakan bahwa untuk membangun </w:t>
      </w:r>
      <w:r w:rsidR="0075676C">
        <w:rPr>
          <w:rFonts w:ascii="Times New Roman" w:hAnsi="Times New Roman" w:cs="Times New Roman"/>
          <w:color w:val="000000"/>
          <w:sz w:val="24"/>
          <w:szCs w:val="24"/>
        </w:rPr>
        <w:t>organisasi pembelajaran</w:t>
      </w:r>
      <w:r w:rsidRPr="0056690D">
        <w:rPr>
          <w:rFonts w:ascii="Times New Roman" w:hAnsi="Times New Roman" w:cs="Times New Roman"/>
          <w:color w:val="000000"/>
          <w:sz w:val="24"/>
          <w:szCs w:val="24"/>
        </w:rPr>
        <w:t xml:space="preserve"> dibutuhkan manusia-manusia yang memiliki kompetensi tinggi.</w:t>
      </w:r>
    </w:p>
    <w:p w:rsidR="00E74EE6" w:rsidRPr="00E74EE6" w:rsidRDefault="00E74EE6" w:rsidP="0056690D">
      <w:pPr>
        <w:autoSpaceDE w:val="0"/>
        <w:autoSpaceDN w:val="0"/>
        <w:adjustRightInd w:val="0"/>
        <w:spacing w:after="0" w:line="480" w:lineRule="auto"/>
        <w:ind w:firstLine="709"/>
        <w:jc w:val="both"/>
        <w:rPr>
          <w:rFonts w:ascii="Times New Roman" w:hAnsi="Times New Roman" w:cs="Times New Roman"/>
          <w:sz w:val="24"/>
          <w:szCs w:val="24"/>
        </w:rPr>
      </w:pPr>
      <w:r w:rsidRPr="00E74EE6">
        <w:rPr>
          <w:rFonts w:ascii="Times New Roman" w:hAnsi="Times New Roman" w:cs="Times New Roman"/>
          <w:sz w:val="24"/>
          <w:szCs w:val="24"/>
        </w:rPr>
        <w:t>Iklim organisasi apabila dikaitkan dengan guru-guru dalam bekerja sama melaksanakan kondisi limgkungan organisasi sekolah dimana guru-guru melaksanakan tugasnya</w:t>
      </w:r>
      <w:r w:rsidR="000D55E1">
        <w:rPr>
          <w:rFonts w:ascii="Times New Roman" w:hAnsi="Times New Roman" w:cs="Times New Roman"/>
          <w:sz w:val="24"/>
          <w:szCs w:val="24"/>
        </w:rPr>
        <w:t xml:space="preserve">. </w:t>
      </w:r>
      <w:r w:rsidRPr="00E74EE6">
        <w:rPr>
          <w:rFonts w:ascii="Times New Roman" w:hAnsi="Times New Roman" w:cs="Times New Roman"/>
          <w:sz w:val="24"/>
          <w:szCs w:val="24"/>
        </w:rPr>
        <w:t xml:space="preserve">Hoy dan Miskel </w:t>
      </w:r>
      <w:r>
        <w:rPr>
          <w:rFonts w:ascii="Times New Roman" w:hAnsi="Times New Roman" w:cs="Times New Roman"/>
          <w:sz w:val="24"/>
          <w:szCs w:val="24"/>
        </w:rPr>
        <w:t xml:space="preserve">dalam </w:t>
      </w:r>
      <w:r w:rsidR="000D55E1">
        <w:rPr>
          <w:rFonts w:ascii="Times New Roman" w:hAnsi="Times New Roman" w:cs="Times New Roman"/>
          <w:sz w:val="24"/>
          <w:szCs w:val="24"/>
        </w:rPr>
        <w:t>Ade Suherman (2011:</w:t>
      </w:r>
      <w:r w:rsidR="00D50580">
        <w:rPr>
          <w:rFonts w:ascii="Times New Roman" w:hAnsi="Times New Roman" w:cs="Times New Roman"/>
          <w:sz w:val="24"/>
          <w:szCs w:val="24"/>
        </w:rPr>
        <w:t xml:space="preserve"> 65</w:t>
      </w:r>
      <w:r w:rsidR="000D55E1">
        <w:rPr>
          <w:rFonts w:ascii="Times New Roman" w:hAnsi="Times New Roman" w:cs="Times New Roman"/>
          <w:sz w:val="24"/>
          <w:szCs w:val="24"/>
        </w:rPr>
        <w:t xml:space="preserve">) </w:t>
      </w:r>
      <w:r w:rsidRPr="00E74EE6">
        <w:rPr>
          <w:rFonts w:ascii="Times New Roman" w:hAnsi="Times New Roman" w:cs="Times New Roman"/>
          <w:sz w:val="24"/>
          <w:szCs w:val="24"/>
        </w:rPr>
        <w:t>menambahkan bahwa lingkungan kerja ya</w:t>
      </w:r>
      <w:r w:rsidR="000D55E1">
        <w:rPr>
          <w:rFonts w:ascii="Times New Roman" w:hAnsi="Times New Roman" w:cs="Times New Roman"/>
          <w:sz w:val="24"/>
          <w:szCs w:val="24"/>
        </w:rPr>
        <w:t>n</w:t>
      </w:r>
      <w:r w:rsidRPr="00E74EE6">
        <w:rPr>
          <w:rFonts w:ascii="Times New Roman" w:hAnsi="Times New Roman" w:cs="Times New Roman"/>
          <w:sz w:val="24"/>
          <w:szCs w:val="24"/>
        </w:rPr>
        <w:t>g kurang mendukung seperti lingkungan</w:t>
      </w:r>
      <w:r w:rsidR="000D55E1">
        <w:rPr>
          <w:rFonts w:ascii="Times New Roman" w:hAnsi="Times New Roman" w:cs="Times New Roman"/>
          <w:sz w:val="24"/>
          <w:szCs w:val="24"/>
        </w:rPr>
        <w:t xml:space="preserve"> fisik pekerjaan dan hubungan k</w:t>
      </w:r>
      <w:r w:rsidRPr="00E74EE6">
        <w:rPr>
          <w:rFonts w:ascii="Times New Roman" w:hAnsi="Times New Roman" w:cs="Times New Roman"/>
          <w:sz w:val="24"/>
          <w:szCs w:val="24"/>
        </w:rPr>
        <w:t>urang serasi antara seseorang guru dengan guru lainnya lkut menyebabkan kinerja akan buruk</w:t>
      </w:r>
      <w:r w:rsidR="000D55E1">
        <w:rPr>
          <w:rFonts w:ascii="Times New Roman" w:hAnsi="Times New Roman" w:cs="Times New Roman"/>
          <w:sz w:val="24"/>
          <w:szCs w:val="24"/>
        </w:rPr>
        <w:t xml:space="preserve"> dimana </w:t>
      </w:r>
      <w:r w:rsidRPr="00E74EE6">
        <w:rPr>
          <w:rFonts w:ascii="Times New Roman" w:hAnsi="Times New Roman" w:cs="Times New Roman"/>
          <w:sz w:val="24"/>
          <w:szCs w:val="24"/>
        </w:rPr>
        <w:t xml:space="preserve"> faktor yang mempengaruhi kinerja mengajar guru, antara lain: kompetensi guru</w:t>
      </w:r>
      <w:r w:rsidR="000D55E1">
        <w:rPr>
          <w:rFonts w:ascii="Times New Roman" w:hAnsi="Times New Roman" w:cs="Times New Roman"/>
          <w:sz w:val="24"/>
          <w:szCs w:val="24"/>
        </w:rPr>
        <w:t>.</w:t>
      </w:r>
    </w:p>
    <w:p w:rsidR="00CE1593" w:rsidRPr="0056690D" w:rsidRDefault="00F02D78" w:rsidP="00DF3340">
      <w:pPr>
        <w:autoSpaceDE w:val="0"/>
        <w:autoSpaceDN w:val="0"/>
        <w:adjustRightInd w:val="0"/>
        <w:spacing w:after="0" w:line="480" w:lineRule="auto"/>
        <w:ind w:firstLine="709"/>
        <w:jc w:val="both"/>
        <w:rPr>
          <w:rFonts w:ascii="Times New Roman" w:hAnsi="Times New Roman" w:cs="Times New Roman"/>
          <w:sz w:val="24"/>
          <w:szCs w:val="24"/>
        </w:rPr>
      </w:pPr>
      <w:r w:rsidRPr="0056690D">
        <w:rPr>
          <w:rFonts w:ascii="Times New Roman" w:hAnsi="Times New Roman" w:cs="Times New Roman"/>
          <w:color w:val="000000"/>
          <w:sz w:val="24"/>
          <w:szCs w:val="24"/>
        </w:rPr>
        <w:t>Kompetensi dalam literatur pendidikan dipandang sebagai manfaat pembelajaran (</w:t>
      </w:r>
      <w:r w:rsidRPr="0056690D">
        <w:rPr>
          <w:rFonts w:ascii="Times New Roman" w:hAnsi="Times New Roman" w:cs="Times New Roman"/>
          <w:i/>
          <w:iCs/>
          <w:color w:val="000000"/>
          <w:sz w:val="24"/>
          <w:szCs w:val="24"/>
        </w:rPr>
        <w:t>learning outcomes</w:t>
      </w:r>
      <w:r w:rsidRPr="0056690D">
        <w:rPr>
          <w:rFonts w:ascii="Times New Roman" w:hAnsi="Times New Roman" w:cs="Times New Roman"/>
          <w:color w:val="000000"/>
          <w:sz w:val="24"/>
          <w:szCs w:val="24"/>
        </w:rPr>
        <w:t xml:space="preserve">) yang diterima atau dikuasai setelah proses </w:t>
      </w:r>
      <w:r w:rsidR="0056690D">
        <w:rPr>
          <w:rFonts w:ascii="Times New Roman" w:hAnsi="Times New Roman" w:cs="Times New Roman"/>
          <w:color w:val="000000"/>
          <w:sz w:val="24"/>
          <w:szCs w:val="24"/>
        </w:rPr>
        <w:t>pembelajaran (Holmes dan Hooper</w:t>
      </w:r>
      <w:r w:rsidR="00A628D2">
        <w:rPr>
          <w:rFonts w:ascii="Times New Roman" w:hAnsi="Times New Roman" w:cs="Times New Roman"/>
          <w:color w:val="000000"/>
          <w:sz w:val="24"/>
          <w:szCs w:val="24"/>
        </w:rPr>
        <w:t>)</w:t>
      </w:r>
      <w:r w:rsidRPr="0056690D">
        <w:rPr>
          <w:rFonts w:ascii="Times New Roman" w:hAnsi="Times New Roman" w:cs="Times New Roman"/>
          <w:color w:val="000000"/>
          <w:sz w:val="24"/>
          <w:szCs w:val="24"/>
        </w:rPr>
        <w:t xml:space="preserve"> menyebutkan bahwa kompetensi anggota organisasi akan meningkat jika organisasi mampu menciptakan iklim dan suasana kondusif untuk belajar. </w:t>
      </w:r>
    </w:p>
    <w:p w:rsidR="00CF0810" w:rsidRDefault="001746ED" w:rsidP="00CF0810">
      <w:pPr>
        <w:autoSpaceDE w:val="0"/>
        <w:autoSpaceDN w:val="0"/>
        <w:adjustRightInd w:val="0"/>
        <w:spacing w:after="0" w:line="480" w:lineRule="auto"/>
        <w:jc w:val="both"/>
        <w:rPr>
          <w:rFonts w:ascii="Times New Roman" w:hAnsi="Times New Roman" w:cs="Times New Roman"/>
          <w:sz w:val="24"/>
          <w:szCs w:val="24"/>
        </w:rPr>
      </w:pPr>
      <w:r w:rsidRPr="000A66C3">
        <w:rPr>
          <w:rFonts w:ascii="Times New Roman" w:hAnsi="Times New Roman" w:cs="Times New Roman"/>
          <w:sz w:val="24"/>
          <w:szCs w:val="24"/>
        </w:rPr>
        <w:tab/>
      </w:r>
      <w:r w:rsidR="000705B1" w:rsidRPr="000A66C3">
        <w:rPr>
          <w:rFonts w:ascii="Times New Roman" w:hAnsi="Times New Roman" w:cs="Times New Roman"/>
          <w:sz w:val="24"/>
          <w:szCs w:val="24"/>
        </w:rPr>
        <w:t xml:space="preserve">Menurut </w:t>
      </w:r>
      <w:r w:rsidR="00ED4FC8">
        <w:rPr>
          <w:rFonts w:ascii="Times New Roman" w:hAnsi="Times New Roman" w:cs="Times New Roman"/>
          <w:color w:val="000000"/>
          <w:sz w:val="24"/>
          <w:szCs w:val="24"/>
        </w:rPr>
        <w:t xml:space="preserve"> Pedler </w:t>
      </w:r>
      <w:r w:rsidR="000705B1" w:rsidRPr="000A66C3">
        <w:rPr>
          <w:rFonts w:ascii="Times New Roman" w:hAnsi="Times New Roman" w:cs="Times New Roman"/>
          <w:color w:val="000000"/>
          <w:sz w:val="24"/>
          <w:szCs w:val="24"/>
        </w:rPr>
        <w:t>(Dale, 2003)</w:t>
      </w:r>
      <w:r w:rsidR="000A66C3" w:rsidRPr="000A66C3">
        <w:rPr>
          <w:rFonts w:ascii="Times New Roman" w:hAnsi="Times New Roman" w:cs="Times New Roman"/>
          <w:color w:val="000000"/>
          <w:sz w:val="24"/>
          <w:szCs w:val="24"/>
        </w:rPr>
        <w:t xml:space="preserve"> dalam Sri Irtianti (2009)</w:t>
      </w:r>
      <w:r w:rsidR="000705B1" w:rsidRPr="000A66C3">
        <w:rPr>
          <w:rFonts w:ascii="Times New Roman" w:hAnsi="Times New Roman" w:cs="Times New Roman"/>
          <w:color w:val="000000"/>
          <w:sz w:val="24"/>
          <w:szCs w:val="24"/>
        </w:rPr>
        <w:t xml:space="preserve"> suatu </w:t>
      </w:r>
      <w:r w:rsidR="0075676C">
        <w:rPr>
          <w:rFonts w:ascii="Times New Roman" w:hAnsi="Times New Roman" w:cs="Times New Roman"/>
          <w:color w:val="000000"/>
          <w:sz w:val="24"/>
          <w:szCs w:val="24"/>
        </w:rPr>
        <w:t>organisasi pembelajaran</w:t>
      </w:r>
      <w:r w:rsidR="000705B1" w:rsidRPr="000A66C3">
        <w:rPr>
          <w:rFonts w:ascii="Times New Roman" w:hAnsi="Times New Roman" w:cs="Times New Roman"/>
          <w:color w:val="000000"/>
          <w:sz w:val="24"/>
          <w:szCs w:val="24"/>
        </w:rPr>
        <w:t xml:space="preserve"> adalah organisasi yang:  </w:t>
      </w:r>
      <w:r w:rsidR="000A66C3">
        <w:rPr>
          <w:rFonts w:ascii="Times New Roman" w:hAnsi="Times New Roman" w:cs="Times New Roman"/>
          <w:sz w:val="24"/>
          <w:szCs w:val="24"/>
        </w:rPr>
        <w:t>(</w:t>
      </w:r>
      <w:r w:rsidR="000705B1" w:rsidRPr="000A66C3">
        <w:rPr>
          <w:rFonts w:ascii="Times New Roman" w:hAnsi="Times New Roman" w:cs="Times New Roman"/>
          <w:color w:val="000000"/>
          <w:sz w:val="24"/>
          <w:szCs w:val="24"/>
        </w:rPr>
        <w:t>a</w:t>
      </w:r>
      <w:r w:rsidR="000A66C3">
        <w:rPr>
          <w:rFonts w:ascii="Times New Roman" w:hAnsi="Times New Roman" w:cs="Times New Roman"/>
          <w:color w:val="000000"/>
          <w:sz w:val="24"/>
          <w:szCs w:val="24"/>
        </w:rPr>
        <w:t>)</w:t>
      </w:r>
      <w:r w:rsidR="000705B1" w:rsidRPr="000A66C3">
        <w:rPr>
          <w:rFonts w:ascii="Times New Roman" w:hAnsi="Times New Roman" w:cs="Times New Roman"/>
          <w:color w:val="000000"/>
          <w:sz w:val="24"/>
          <w:szCs w:val="24"/>
        </w:rPr>
        <w:t>. Mempunyai suasana dimana anggota-</w:t>
      </w:r>
      <w:r w:rsidR="000705B1" w:rsidRPr="000A66C3">
        <w:rPr>
          <w:rFonts w:ascii="Times New Roman" w:hAnsi="Times New Roman" w:cs="Times New Roman"/>
          <w:color w:val="000000"/>
          <w:sz w:val="24"/>
          <w:szCs w:val="24"/>
        </w:rPr>
        <w:lastRenderedPageBreak/>
        <w:t xml:space="preserve">anggotanya secara individu terdorong untuk belajar dan mengembangkan potensi penuh mereka; </w:t>
      </w:r>
      <w:r w:rsidR="000A66C3">
        <w:rPr>
          <w:rFonts w:ascii="Times New Roman" w:hAnsi="Times New Roman" w:cs="Times New Roman"/>
          <w:sz w:val="24"/>
          <w:szCs w:val="24"/>
        </w:rPr>
        <w:t>(</w:t>
      </w:r>
      <w:r w:rsidR="000705B1" w:rsidRPr="000A66C3">
        <w:rPr>
          <w:rFonts w:ascii="Times New Roman" w:hAnsi="Times New Roman" w:cs="Times New Roman"/>
          <w:color w:val="000000"/>
          <w:sz w:val="24"/>
          <w:szCs w:val="24"/>
        </w:rPr>
        <w:t>b</w:t>
      </w:r>
      <w:r w:rsidR="000A66C3">
        <w:rPr>
          <w:rFonts w:ascii="Times New Roman" w:hAnsi="Times New Roman" w:cs="Times New Roman"/>
          <w:color w:val="000000"/>
          <w:sz w:val="24"/>
          <w:szCs w:val="24"/>
        </w:rPr>
        <w:t>)</w:t>
      </w:r>
      <w:r w:rsidR="000705B1" w:rsidRPr="000A66C3">
        <w:rPr>
          <w:rFonts w:ascii="Times New Roman" w:hAnsi="Times New Roman" w:cs="Times New Roman"/>
          <w:color w:val="000000"/>
          <w:sz w:val="24"/>
          <w:szCs w:val="24"/>
        </w:rPr>
        <w:t>. Memperluas budaya belajar ini sampai pada pelanggan, pemasok dan stakeholder lain yang signifikan;</w:t>
      </w:r>
      <w:r w:rsidR="008E27C2">
        <w:rPr>
          <w:rFonts w:ascii="Times New Roman" w:hAnsi="Times New Roman" w:cs="Times New Roman"/>
          <w:color w:val="000000"/>
          <w:sz w:val="24"/>
          <w:szCs w:val="24"/>
        </w:rPr>
        <w:t xml:space="preserve"> </w:t>
      </w:r>
      <w:r w:rsidR="000A66C3">
        <w:rPr>
          <w:rFonts w:ascii="Times New Roman" w:hAnsi="Times New Roman" w:cs="Times New Roman"/>
          <w:sz w:val="24"/>
          <w:szCs w:val="24"/>
        </w:rPr>
        <w:t>(</w:t>
      </w:r>
      <w:r w:rsidR="000705B1" w:rsidRPr="000A66C3">
        <w:rPr>
          <w:rFonts w:ascii="Times New Roman" w:hAnsi="Times New Roman" w:cs="Times New Roman"/>
          <w:color w:val="000000"/>
          <w:sz w:val="24"/>
          <w:szCs w:val="24"/>
        </w:rPr>
        <w:t>c</w:t>
      </w:r>
      <w:r w:rsidR="000A66C3">
        <w:rPr>
          <w:rFonts w:ascii="Times New Roman" w:hAnsi="Times New Roman" w:cs="Times New Roman"/>
          <w:color w:val="000000"/>
          <w:sz w:val="24"/>
          <w:szCs w:val="24"/>
        </w:rPr>
        <w:t>)</w:t>
      </w:r>
      <w:r w:rsidR="000705B1" w:rsidRPr="000A66C3">
        <w:rPr>
          <w:rFonts w:ascii="Times New Roman" w:hAnsi="Times New Roman" w:cs="Times New Roman"/>
          <w:color w:val="000000"/>
          <w:sz w:val="24"/>
          <w:szCs w:val="24"/>
        </w:rPr>
        <w:t xml:space="preserve">. Menjadikan strategi pengembangan sumber daya manusia sebagai pusat kebijakan bisnis; </w:t>
      </w:r>
      <w:r w:rsidR="000A66C3">
        <w:rPr>
          <w:rFonts w:ascii="Times New Roman" w:hAnsi="Times New Roman" w:cs="Times New Roman"/>
          <w:sz w:val="24"/>
          <w:szCs w:val="24"/>
        </w:rPr>
        <w:t>(</w:t>
      </w:r>
      <w:r w:rsidR="000705B1" w:rsidRPr="000A66C3">
        <w:rPr>
          <w:rFonts w:ascii="Times New Roman" w:hAnsi="Times New Roman" w:cs="Times New Roman"/>
          <w:color w:val="000000"/>
          <w:sz w:val="24"/>
          <w:szCs w:val="24"/>
        </w:rPr>
        <w:t>d</w:t>
      </w:r>
      <w:r w:rsidR="000A66C3">
        <w:rPr>
          <w:rFonts w:ascii="Times New Roman" w:hAnsi="Times New Roman" w:cs="Times New Roman"/>
          <w:color w:val="000000"/>
          <w:sz w:val="24"/>
          <w:szCs w:val="24"/>
        </w:rPr>
        <w:t>)</w:t>
      </w:r>
      <w:r w:rsidR="000705B1" w:rsidRPr="000A66C3">
        <w:rPr>
          <w:rFonts w:ascii="Times New Roman" w:hAnsi="Times New Roman" w:cs="Times New Roman"/>
          <w:color w:val="000000"/>
          <w:sz w:val="24"/>
          <w:szCs w:val="24"/>
        </w:rPr>
        <w:t>. Berada dalam proses transformasi organisasi secara terus menerus;   Tujuan proses transformasi ini, sebagai aktivitas sentral, adalah agar perusahaan mampu mencari secara luas ide-ide baru, masalah-masalah baru dan</w:t>
      </w:r>
      <w:r w:rsidR="00EE696D">
        <w:rPr>
          <w:rFonts w:ascii="Times New Roman" w:hAnsi="Times New Roman" w:cs="Times New Roman"/>
          <w:color w:val="000000"/>
          <w:sz w:val="24"/>
          <w:szCs w:val="24"/>
        </w:rPr>
        <w:t xml:space="preserve"> </w:t>
      </w:r>
      <w:r w:rsidR="000705B1" w:rsidRPr="000A66C3">
        <w:rPr>
          <w:rFonts w:ascii="Times New Roman" w:hAnsi="Times New Roman" w:cs="Times New Roman"/>
          <w:color w:val="000000"/>
          <w:sz w:val="24"/>
          <w:szCs w:val="24"/>
        </w:rPr>
        <w:t>peluang-peluang baru untuk pembelajaran, dan mampu memanfaatkan</w:t>
      </w:r>
      <w:r w:rsidR="00EE696D">
        <w:rPr>
          <w:rFonts w:ascii="Times New Roman" w:hAnsi="Times New Roman" w:cs="Times New Roman"/>
          <w:color w:val="000000"/>
          <w:sz w:val="24"/>
          <w:szCs w:val="24"/>
        </w:rPr>
        <w:t xml:space="preserve"> </w:t>
      </w:r>
      <w:r w:rsidR="000705B1" w:rsidRPr="000A66C3">
        <w:rPr>
          <w:rFonts w:ascii="Times New Roman" w:hAnsi="Times New Roman" w:cs="Times New Roman"/>
          <w:color w:val="000000"/>
          <w:sz w:val="24"/>
          <w:szCs w:val="24"/>
        </w:rPr>
        <w:t>keunggulan kompetitif dalam dunia yang semakin kompetitif.</w:t>
      </w:r>
    </w:p>
    <w:p w:rsidR="001746ED" w:rsidRDefault="0075676C" w:rsidP="00CF0810">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Organisasi pembelajaran</w:t>
      </w:r>
      <w:r w:rsidR="00F7209F" w:rsidRPr="000705B1">
        <w:rPr>
          <w:rFonts w:ascii="Times New Roman" w:hAnsi="Times New Roman" w:cs="Times New Roman"/>
          <w:color w:val="000000"/>
          <w:sz w:val="24"/>
          <w:szCs w:val="24"/>
        </w:rPr>
        <w:t xml:space="preserve"> merupakan organisasi yang terus belajar untuk kemajuan dan perkembangan organisasi. </w:t>
      </w:r>
      <w:r>
        <w:rPr>
          <w:rFonts w:ascii="Times New Roman" w:hAnsi="Times New Roman" w:cs="Times New Roman"/>
          <w:color w:val="000000"/>
          <w:sz w:val="24"/>
          <w:szCs w:val="24"/>
        </w:rPr>
        <w:t>Organisasi pembelajaran</w:t>
      </w:r>
      <w:r w:rsidR="00F7209F" w:rsidRPr="000705B1">
        <w:rPr>
          <w:rFonts w:ascii="Times New Roman" w:hAnsi="Times New Roman" w:cs="Times New Roman"/>
          <w:color w:val="000000"/>
          <w:sz w:val="24"/>
          <w:szCs w:val="24"/>
        </w:rPr>
        <w:t xml:space="preserve">an mengharuskan sumber daya manusia yang terus belajar dan mengembangkan diri. Terdapat lima </w:t>
      </w:r>
      <w:r w:rsidR="00C059D3">
        <w:rPr>
          <w:rFonts w:ascii="Times New Roman" w:hAnsi="Times New Roman" w:cs="Times New Roman"/>
          <w:color w:val="000000"/>
          <w:sz w:val="24"/>
          <w:szCs w:val="24"/>
        </w:rPr>
        <w:t>dimensi</w:t>
      </w:r>
      <w:r w:rsidR="00F7209F" w:rsidRPr="000705B1">
        <w:rPr>
          <w:rFonts w:ascii="Times New Roman" w:hAnsi="Times New Roman" w:cs="Times New Roman"/>
          <w:color w:val="000000"/>
          <w:sz w:val="24"/>
          <w:szCs w:val="24"/>
        </w:rPr>
        <w:t xml:space="preserve"> yang digunakan dalam </w:t>
      </w:r>
      <w:r w:rsidR="00311125">
        <w:rPr>
          <w:rFonts w:ascii="Times New Roman" w:hAnsi="Times New Roman" w:cs="Times New Roman"/>
          <w:color w:val="000000"/>
          <w:sz w:val="24"/>
          <w:szCs w:val="24"/>
        </w:rPr>
        <w:t>organisasi pembelajara</w:t>
      </w:r>
      <w:r w:rsidR="00F7209F" w:rsidRPr="000705B1">
        <w:rPr>
          <w:rFonts w:ascii="Times New Roman" w:hAnsi="Times New Roman" w:cs="Times New Roman"/>
          <w:color w:val="000000"/>
          <w:sz w:val="24"/>
          <w:szCs w:val="24"/>
        </w:rPr>
        <w:t xml:space="preserve">n, yaitu penguasaan diri, visi bersama, berfikir dengan sistem, sikap diri, pembelajaran tim. </w:t>
      </w:r>
    </w:p>
    <w:p w:rsidR="00D619C0" w:rsidRDefault="00D619C0" w:rsidP="0037105F">
      <w:pPr>
        <w:spacing w:after="0" w:line="480" w:lineRule="auto"/>
        <w:jc w:val="both"/>
        <w:rPr>
          <w:rFonts w:ascii="Times New Roman" w:hAnsi="Times New Roman"/>
          <w:sz w:val="24"/>
        </w:rPr>
      </w:pPr>
      <w:r>
        <w:rPr>
          <w:rFonts w:ascii="Times New Roman" w:hAnsi="Times New Roman"/>
          <w:b/>
          <w:sz w:val="24"/>
        </w:rPr>
        <w:tab/>
      </w:r>
      <w:r>
        <w:rPr>
          <w:rFonts w:ascii="Times New Roman" w:hAnsi="Times New Roman"/>
          <w:sz w:val="24"/>
        </w:rPr>
        <w:t>Menurut Spencer and Spencer</w:t>
      </w:r>
      <w:r w:rsidR="00BC6FC7">
        <w:rPr>
          <w:rFonts w:ascii="Times New Roman" w:hAnsi="Times New Roman"/>
          <w:sz w:val="24"/>
        </w:rPr>
        <w:t xml:space="preserve"> </w:t>
      </w:r>
      <w:r>
        <w:rPr>
          <w:rFonts w:ascii="Times New Roman" w:hAnsi="Times New Roman"/>
          <w:sz w:val="24"/>
        </w:rPr>
        <w:t>dalam Indrawati (2006: 77)</w:t>
      </w:r>
      <w:r w:rsidR="00311125">
        <w:rPr>
          <w:rFonts w:ascii="Times New Roman" w:hAnsi="Times New Roman"/>
          <w:sz w:val="24"/>
        </w:rPr>
        <w:t xml:space="preserve"> kompetensi </w:t>
      </w:r>
      <w:r w:rsidR="00E94D5C">
        <w:rPr>
          <w:rFonts w:ascii="Times New Roman" w:hAnsi="Times New Roman"/>
          <w:sz w:val="24"/>
        </w:rPr>
        <w:t xml:space="preserve">yang dimiliki oleh </w:t>
      </w:r>
      <w:r w:rsidR="00311125">
        <w:rPr>
          <w:rFonts w:ascii="Times New Roman" w:hAnsi="Times New Roman"/>
          <w:sz w:val="24"/>
        </w:rPr>
        <w:t>seseorang mempengaruhi</w:t>
      </w:r>
      <w:r w:rsidR="00E94D5C">
        <w:rPr>
          <w:rFonts w:ascii="Times New Roman" w:hAnsi="Times New Roman"/>
          <w:sz w:val="24"/>
        </w:rPr>
        <w:t xml:space="preserve"> kualitas</w:t>
      </w:r>
      <w:r w:rsidR="00311125">
        <w:rPr>
          <w:rFonts w:ascii="Times New Roman" w:hAnsi="Times New Roman"/>
          <w:sz w:val="24"/>
        </w:rPr>
        <w:t xml:space="preserve"> kinerja</w:t>
      </w:r>
      <w:r w:rsidR="00E94D5C">
        <w:rPr>
          <w:rFonts w:ascii="Times New Roman" w:hAnsi="Times New Roman"/>
          <w:sz w:val="24"/>
        </w:rPr>
        <w:t>nya</w:t>
      </w:r>
      <w:r w:rsidR="00311125">
        <w:rPr>
          <w:rFonts w:ascii="Times New Roman" w:hAnsi="Times New Roman"/>
          <w:sz w:val="24"/>
        </w:rPr>
        <w:t>. A</w:t>
      </w:r>
      <w:r>
        <w:rPr>
          <w:rFonts w:ascii="Times New Roman" w:hAnsi="Times New Roman"/>
          <w:sz w:val="24"/>
        </w:rPr>
        <w:t xml:space="preserve">da lima jenis kompetensi yang </w:t>
      </w:r>
      <w:r w:rsidR="00311125">
        <w:rPr>
          <w:rFonts w:ascii="Times New Roman" w:hAnsi="Times New Roman"/>
          <w:sz w:val="24"/>
        </w:rPr>
        <w:t xml:space="preserve">dapat </w:t>
      </w:r>
      <w:r>
        <w:rPr>
          <w:rFonts w:ascii="Times New Roman" w:hAnsi="Times New Roman"/>
          <w:sz w:val="24"/>
        </w:rPr>
        <w:t xml:space="preserve">mempengaruhi kinerja yaitu: </w:t>
      </w:r>
    </w:p>
    <w:p w:rsidR="00112682" w:rsidRDefault="00D619C0" w:rsidP="00655737">
      <w:pPr>
        <w:pStyle w:val="ListParagraph"/>
        <w:numPr>
          <w:ilvl w:val="5"/>
          <w:numId w:val="1"/>
        </w:numPr>
        <w:tabs>
          <w:tab w:val="clear" w:pos="4680"/>
        </w:tabs>
        <w:spacing w:after="0" w:line="480" w:lineRule="auto"/>
        <w:ind w:left="426" w:hanging="426"/>
        <w:jc w:val="both"/>
        <w:rPr>
          <w:rFonts w:ascii="Times New Roman" w:hAnsi="Times New Roman"/>
          <w:sz w:val="24"/>
        </w:rPr>
      </w:pPr>
      <w:r w:rsidRPr="00112682">
        <w:rPr>
          <w:rFonts w:ascii="Times New Roman" w:hAnsi="Times New Roman"/>
          <w:i/>
          <w:sz w:val="24"/>
        </w:rPr>
        <w:t>Knowledge</w:t>
      </w:r>
      <w:r w:rsidRPr="00112682">
        <w:rPr>
          <w:rFonts w:ascii="Times New Roman" w:hAnsi="Times New Roman"/>
          <w:sz w:val="24"/>
        </w:rPr>
        <w:t>. Ilmu yang dimiliki individu dalam bidang pekerjaan atau area tertentu.</w:t>
      </w:r>
    </w:p>
    <w:p w:rsidR="00112682" w:rsidRDefault="00D619C0" w:rsidP="00655737">
      <w:pPr>
        <w:pStyle w:val="ListParagraph"/>
        <w:numPr>
          <w:ilvl w:val="5"/>
          <w:numId w:val="1"/>
        </w:numPr>
        <w:tabs>
          <w:tab w:val="clear" w:pos="4680"/>
        </w:tabs>
        <w:spacing w:after="0" w:line="480" w:lineRule="auto"/>
        <w:ind w:left="426" w:hanging="426"/>
        <w:jc w:val="both"/>
        <w:rPr>
          <w:rFonts w:ascii="Times New Roman" w:hAnsi="Times New Roman"/>
          <w:sz w:val="24"/>
        </w:rPr>
      </w:pPr>
      <w:r w:rsidRPr="00112682">
        <w:rPr>
          <w:rFonts w:ascii="Times New Roman" w:hAnsi="Times New Roman"/>
          <w:i/>
          <w:sz w:val="24"/>
        </w:rPr>
        <w:t>Skill</w:t>
      </w:r>
      <w:r w:rsidRPr="00112682">
        <w:rPr>
          <w:rFonts w:ascii="Times New Roman" w:hAnsi="Times New Roman"/>
          <w:sz w:val="24"/>
        </w:rPr>
        <w:t>. Kemampuan untuk unjuk kinerja fisik ataupun mental.</w:t>
      </w:r>
    </w:p>
    <w:p w:rsidR="008208DF" w:rsidRDefault="00D619C0" w:rsidP="00655737">
      <w:pPr>
        <w:pStyle w:val="ListParagraph"/>
        <w:numPr>
          <w:ilvl w:val="5"/>
          <w:numId w:val="1"/>
        </w:numPr>
        <w:tabs>
          <w:tab w:val="clear" w:pos="4680"/>
        </w:tabs>
        <w:spacing w:after="0" w:line="480" w:lineRule="auto"/>
        <w:ind w:left="426" w:hanging="426"/>
        <w:jc w:val="both"/>
        <w:rPr>
          <w:rFonts w:ascii="Times New Roman" w:hAnsi="Times New Roman"/>
          <w:sz w:val="24"/>
        </w:rPr>
      </w:pPr>
      <w:r w:rsidRPr="00112682">
        <w:rPr>
          <w:rFonts w:ascii="Times New Roman" w:hAnsi="Times New Roman"/>
          <w:i/>
          <w:sz w:val="24"/>
        </w:rPr>
        <w:t>Self Concept</w:t>
      </w:r>
      <w:r w:rsidRPr="00112682">
        <w:rPr>
          <w:rFonts w:ascii="Times New Roman" w:hAnsi="Times New Roman"/>
          <w:sz w:val="24"/>
        </w:rPr>
        <w:t>. Sikap individu, nilai-nilai yang dianut citra diri.</w:t>
      </w:r>
    </w:p>
    <w:p w:rsidR="008208DF" w:rsidRDefault="00D619C0" w:rsidP="00655737">
      <w:pPr>
        <w:pStyle w:val="ListParagraph"/>
        <w:numPr>
          <w:ilvl w:val="5"/>
          <w:numId w:val="1"/>
        </w:numPr>
        <w:tabs>
          <w:tab w:val="clear" w:pos="4680"/>
        </w:tabs>
        <w:spacing w:after="0" w:line="480" w:lineRule="auto"/>
        <w:ind w:left="426" w:hanging="426"/>
        <w:jc w:val="both"/>
        <w:rPr>
          <w:rFonts w:ascii="Times New Roman" w:hAnsi="Times New Roman"/>
          <w:sz w:val="24"/>
        </w:rPr>
      </w:pPr>
      <w:r w:rsidRPr="008208DF">
        <w:rPr>
          <w:rFonts w:ascii="Times New Roman" w:hAnsi="Times New Roman"/>
          <w:i/>
          <w:sz w:val="24"/>
        </w:rPr>
        <w:lastRenderedPageBreak/>
        <w:t>Traits</w:t>
      </w:r>
      <w:r w:rsidRPr="008208DF">
        <w:rPr>
          <w:rFonts w:ascii="Times New Roman" w:hAnsi="Times New Roman"/>
          <w:sz w:val="24"/>
        </w:rPr>
        <w:t>. Karakter fisik dan respon yang konsisten atas situasi</w:t>
      </w:r>
      <w:r w:rsidR="0020317A" w:rsidRPr="008208DF">
        <w:rPr>
          <w:rFonts w:ascii="Times New Roman" w:hAnsi="Times New Roman"/>
          <w:sz w:val="24"/>
        </w:rPr>
        <w:t xml:space="preserve"> atau informasi tertentu.</w:t>
      </w:r>
    </w:p>
    <w:p w:rsidR="0020317A" w:rsidRPr="008208DF" w:rsidRDefault="0020317A" w:rsidP="00655737">
      <w:pPr>
        <w:pStyle w:val="ListParagraph"/>
        <w:numPr>
          <w:ilvl w:val="5"/>
          <w:numId w:val="1"/>
        </w:numPr>
        <w:tabs>
          <w:tab w:val="clear" w:pos="4680"/>
        </w:tabs>
        <w:spacing w:after="0" w:line="480" w:lineRule="auto"/>
        <w:ind w:left="426" w:hanging="426"/>
        <w:jc w:val="both"/>
        <w:rPr>
          <w:rFonts w:ascii="Times New Roman" w:hAnsi="Times New Roman"/>
          <w:sz w:val="24"/>
        </w:rPr>
      </w:pPr>
      <w:r w:rsidRPr="008208DF">
        <w:rPr>
          <w:rFonts w:ascii="Times New Roman" w:hAnsi="Times New Roman"/>
          <w:i/>
          <w:sz w:val="24"/>
        </w:rPr>
        <w:t>Motives</w:t>
      </w:r>
      <w:r w:rsidRPr="008208DF">
        <w:rPr>
          <w:rFonts w:ascii="Times New Roman" w:hAnsi="Times New Roman"/>
          <w:sz w:val="24"/>
        </w:rPr>
        <w:t>. Pemikiran atau niat dasar konstan dan mendrong individu untuk bertindak atau berprilaku tertentu.</w:t>
      </w:r>
    </w:p>
    <w:p w:rsidR="00F93BC3" w:rsidRDefault="0020317A" w:rsidP="00F93BC3">
      <w:pPr>
        <w:pStyle w:val="ListParagraph"/>
        <w:spacing w:after="0" w:line="480" w:lineRule="auto"/>
        <w:ind w:left="0" w:firstLine="720"/>
        <w:jc w:val="both"/>
        <w:rPr>
          <w:rFonts w:ascii="Times New Roman" w:hAnsi="Times New Roman"/>
          <w:i/>
          <w:sz w:val="24"/>
        </w:rPr>
      </w:pPr>
      <w:r w:rsidRPr="0020317A">
        <w:rPr>
          <w:rFonts w:ascii="Times New Roman" w:hAnsi="Times New Roman"/>
          <w:i/>
          <w:sz w:val="24"/>
        </w:rPr>
        <w:t xml:space="preserve">Skill </w:t>
      </w:r>
      <w:r w:rsidRPr="0020317A">
        <w:rPr>
          <w:rFonts w:ascii="Times New Roman" w:hAnsi="Times New Roman"/>
          <w:sz w:val="24"/>
        </w:rPr>
        <w:t>dan</w:t>
      </w:r>
      <w:r w:rsidRPr="0020317A">
        <w:rPr>
          <w:rFonts w:ascii="Times New Roman" w:hAnsi="Times New Roman"/>
          <w:i/>
          <w:sz w:val="24"/>
        </w:rPr>
        <w:t xml:space="preserve"> knowledge</w:t>
      </w:r>
      <w:r w:rsidR="00317599">
        <w:rPr>
          <w:rFonts w:ascii="Times New Roman" w:hAnsi="Times New Roman"/>
          <w:i/>
          <w:sz w:val="24"/>
        </w:rPr>
        <w:t xml:space="preserve"> </w:t>
      </w:r>
      <w:r>
        <w:rPr>
          <w:rFonts w:ascii="Times New Roman" w:hAnsi="Times New Roman"/>
          <w:sz w:val="24"/>
        </w:rPr>
        <w:t xml:space="preserve">sering disebut dengan </w:t>
      </w:r>
      <w:r w:rsidRPr="0020317A">
        <w:rPr>
          <w:rFonts w:ascii="Times New Roman" w:hAnsi="Times New Roman"/>
          <w:i/>
          <w:sz w:val="24"/>
        </w:rPr>
        <w:t>hard competence</w:t>
      </w:r>
      <w:r>
        <w:rPr>
          <w:rFonts w:ascii="Times New Roman" w:hAnsi="Times New Roman"/>
          <w:sz w:val="24"/>
        </w:rPr>
        <w:t xml:space="preserve">, sedangkan kompetensi </w:t>
      </w:r>
      <w:r w:rsidRPr="0020317A">
        <w:rPr>
          <w:rFonts w:ascii="Times New Roman" w:hAnsi="Times New Roman"/>
          <w:i/>
          <w:sz w:val="24"/>
        </w:rPr>
        <w:t>self concept, traits</w:t>
      </w:r>
      <w:r>
        <w:rPr>
          <w:rFonts w:ascii="Times New Roman" w:hAnsi="Times New Roman"/>
          <w:sz w:val="24"/>
        </w:rPr>
        <w:t xml:space="preserve"> dan </w:t>
      </w:r>
      <w:r w:rsidRPr="0020317A">
        <w:rPr>
          <w:rFonts w:ascii="Times New Roman" w:hAnsi="Times New Roman"/>
          <w:i/>
          <w:sz w:val="24"/>
        </w:rPr>
        <w:t>motives</w:t>
      </w:r>
      <w:r>
        <w:rPr>
          <w:rFonts w:ascii="Times New Roman" w:hAnsi="Times New Roman"/>
          <w:sz w:val="24"/>
        </w:rPr>
        <w:t xml:space="preserve"> disebut </w:t>
      </w:r>
      <w:r w:rsidRPr="0020317A">
        <w:rPr>
          <w:rFonts w:ascii="Times New Roman" w:hAnsi="Times New Roman"/>
          <w:i/>
          <w:sz w:val="24"/>
        </w:rPr>
        <w:t>self competenc</w:t>
      </w:r>
      <w:r w:rsidR="00317599">
        <w:rPr>
          <w:rFonts w:ascii="Times New Roman" w:hAnsi="Times New Roman"/>
          <w:i/>
          <w:sz w:val="24"/>
        </w:rPr>
        <w:t>e</w:t>
      </w:r>
      <w:r w:rsidR="00422359">
        <w:rPr>
          <w:rFonts w:ascii="Times New Roman" w:hAnsi="Times New Roman"/>
          <w:i/>
          <w:sz w:val="24"/>
        </w:rPr>
        <w:t>.</w:t>
      </w:r>
    </w:p>
    <w:p w:rsidR="00422359" w:rsidRDefault="00422359" w:rsidP="00F93BC3">
      <w:pPr>
        <w:pStyle w:val="ListParagraph"/>
        <w:spacing w:after="0" w:line="480" w:lineRule="auto"/>
        <w:ind w:left="0" w:firstLine="720"/>
        <w:jc w:val="both"/>
        <w:rPr>
          <w:rFonts w:ascii="Times New Roman" w:hAnsi="Times New Roman"/>
          <w:sz w:val="24"/>
        </w:rPr>
      </w:pPr>
      <w:r>
        <w:rPr>
          <w:rFonts w:ascii="Times New Roman" w:hAnsi="Times New Roman"/>
          <w:sz w:val="24"/>
        </w:rPr>
        <w:t>Kompetensi menurut Spencer di atas selaras dengan Permendiknas nomor 16 tahun 2007 bahwa guru dapat meningkatkan kinerjanya apabila menguasai empat kompetensi yang harus dikuasai seorang guru yaitu sebagai berikut :</w:t>
      </w:r>
    </w:p>
    <w:p w:rsidR="00F67D13" w:rsidRPr="00F67D13" w:rsidRDefault="000A72AB" w:rsidP="00F67D13">
      <w:pPr>
        <w:pStyle w:val="ListParagraph"/>
        <w:numPr>
          <w:ilvl w:val="0"/>
          <w:numId w:val="45"/>
        </w:numPr>
        <w:spacing w:after="0" w:line="480" w:lineRule="auto"/>
        <w:ind w:left="426"/>
        <w:jc w:val="both"/>
        <w:rPr>
          <w:rFonts w:ascii="Times New Roman" w:hAnsi="Times New Roman"/>
          <w:sz w:val="24"/>
        </w:rPr>
      </w:pPr>
      <w:r w:rsidRPr="00F67D13">
        <w:rPr>
          <w:rFonts w:ascii="Times New Roman" w:hAnsi="Times New Roman"/>
          <w:sz w:val="24"/>
        </w:rPr>
        <w:t xml:space="preserve">Kompetensi pedagogik sejalan dengan </w:t>
      </w:r>
      <w:r w:rsidRPr="001A6ECA">
        <w:rPr>
          <w:rFonts w:ascii="Times New Roman" w:hAnsi="Times New Roman"/>
          <w:i/>
          <w:sz w:val="24"/>
        </w:rPr>
        <w:t>knowledge</w:t>
      </w:r>
      <w:r w:rsidR="00D15999">
        <w:rPr>
          <w:rFonts w:ascii="Times New Roman" w:hAnsi="Times New Roman"/>
          <w:sz w:val="24"/>
        </w:rPr>
        <w:t xml:space="preserve"> </w:t>
      </w:r>
      <w:r w:rsidR="00C4487E">
        <w:rPr>
          <w:rFonts w:ascii="Times New Roman" w:hAnsi="Times New Roman"/>
          <w:sz w:val="24"/>
        </w:rPr>
        <w:t>(kompetensi di</w:t>
      </w:r>
      <w:r w:rsidR="00D15999">
        <w:rPr>
          <w:rFonts w:ascii="Times New Roman" w:hAnsi="Times New Roman"/>
          <w:sz w:val="24"/>
        </w:rPr>
        <w:t>bidang pekerjaannya</w:t>
      </w:r>
      <w:r w:rsidR="00C4487E">
        <w:rPr>
          <w:rFonts w:ascii="Times New Roman" w:hAnsi="Times New Roman"/>
          <w:sz w:val="24"/>
        </w:rPr>
        <w:t>)</w:t>
      </w:r>
      <w:r w:rsidRPr="00F67D13">
        <w:rPr>
          <w:rFonts w:ascii="Times New Roman" w:hAnsi="Times New Roman"/>
          <w:sz w:val="24"/>
        </w:rPr>
        <w:t xml:space="preserve"> dimana setiap individu/guru </w:t>
      </w:r>
      <w:r w:rsidR="00D15999">
        <w:rPr>
          <w:rFonts w:ascii="Times New Roman" w:hAnsi="Times New Roman"/>
          <w:sz w:val="24"/>
        </w:rPr>
        <w:t>dituntut</w:t>
      </w:r>
      <w:r w:rsidR="00F67D13">
        <w:rPr>
          <w:rFonts w:ascii="Times New Roman" w:hAnsi="Times New Roman"/>
          <w:sz w:val="24"/>
        </w:rPr>
        <w:t xml:space="preserve"> mempunyai </w:t>
      </w:r>
      <w:r w:rsidR="00F67D13">
        <w:rPr>
          <w:rFonts w:ascii="Times New Roman" w:eastAsia="Calibri" w:hAnsi="Times New Roman" w:cs="Times New Roman"/>
          <w:color w:val="000000"/>
          <w:sz w:val="24"/>
          <w:szCs w:val="24"/>
        </w:rPr>
        <w:t xml:space="preserve">kemampuan </w:t>
      </w:r>
      <w:r w:rsidR="00D15999">
        <w:rPr>
          <w:rFonts w:ascii="Times New Roman" w:eastAsia="Calibri" w:hAnsi="Times New Roman" w:cs="Times New Roman"/>
          <w:color w:val="000000"/>
          <w:sz w:val="24"/>
          <w:szCs w:val="24"/>
        </w:rPr>
        <w:t>mengenai</w:t>
      </w:r>
      <w:r w:rsidR="00F67D13">
        <w:rPr>
          <w:rFonts w:ascii="Times New Roman" w:eastAsia="Calibri" w:hAnsi="Times New Roman" w:cs="Times New Roman"/>
          <w:color w:val="000000"/>
          <w:sz w:val="24"/>
          <w:szCs w:val="24"/>
        </w:rPr>
        <w:t xml:space="preserve"> pemahaman </w:t>
      </w:r>
      <w:r w:rsidR="00D15999">
        <w:rPr>
          <w:rFonts w:ascii="Times New Roman" w:eastAsia="Calibri" w:hAnsi="Times New Roman" w:cs="Times New Roman"/>
          <w:color w:val="000000"/>
          <w:sz w:val="24"/>
          <w:szCs w:val="24"/>
        </w:rPr>
        <w:t xml:space="preserve">terhadap </w:t>
      </w:r>
      <w:r w:rsidR="00F67D13">
        <w:rPr>
          <w:rFonts w:ascii="Times New Roman" w:eastAsia="Calibri" w:hAnsi="Times New Roman" w:cs="Times New Roman"/>
          <w:color w:val="000000"/>
          <w:sz w:val="24"/>
          <w:szCs w:val="24"/>
        </w:rPr>
        <w:t>peserta didik dan pengelolaan pembelajaran yang mendidik dan dialogis.</w:t>
      </w:r>
    </w:p>
    <w:p w:rsidR="000A72AB" w:rsidRPr="00F1053F" w:rsidRDefault="000A72AB" w:rsidP="00F67D13">
      <w:pPr>
        <w:pStyle w:val="ListParagraph"/>
        <w:numPr>
          <w:ilvl w:val="0"/>
          <w:numId w:val="45"/>
        </w:numPr>
        <w:spacing w:after="0" w:line="480" w:lineRule="auto"/>
        <w:ind w:left="426"/>
        <w:jc w:val="both"/>
        <w:rPr>
          <w:rFonts w:ascii="Times New Roman" w:hAnsi="Times New Roman"/>
          <w:sz w:val="24"/>
        </w:rPr>
      </w:pPr>
      <w:r w:rsidRPr="00F67D13">
        <w:rPr>
          <w:rFonts w:ascii="Times New Roman" w:hAnsi="Times New Roman"/>
          <w:sz w:val="24"/>
        </w:rPr>
        <w:t xml:space="preserve">Kompetensi profesional sejalan dengan </w:t>
      </w:r>
      <w:r w:rsidRPr="001A6ECA">
        <w:rPr>
          <w:rFonts w:ascii="Times New Roman" w:hAnsi="Times New Roman"/>
          <w:i/>
          <w:sz w:val="24"/>
        </w:rPr>
        <w:t>skill</w:t>
      </w:r>
      <w:r w:rsidR="006409E1">
        <w:rPr>
          <w:rFonts w:ascii="Times New Roman" w:hAnsi="Times New Roman"/>
          <w:sz w:val="24"/>
        </w:rPr>
        <w:t xml:space="preserve"> </w:t>
      </w:r>
      <w:r w:rsidR="00C4487E">
        <w:rPr>
          <w:rFonts w:ascii="Times New Roman" w:hAnsi="Times New Roman"/>
          <w:sz w:val="24"/>
        </w:rPr>
        <w:t>(kemampuan</w:t>
      </w:r>
      <w:r w:rsidR="006409E1">
        <w:rPr>
          <w:rFonts w:ascii="Times New Roman" w:hAnsi="Times New Roman"/>
          <w:sz w:val="24"/>
        </w:rPr>
        <w:t xml:space="preserve"> bekerja baik fisik maupun mental</w:t>
      </w:r>
      <w:r w:rsidR="00C4487E">
        <w:rPr>
          <w:rFonts w:ascii="Times New Roman" w:hAnsi="Times New Roman"/>
          <w:sz w:val="24"/>
        </w:rPr>
        <w:t>)</w:t>
      </w:r>
      <w:r w:rsidRPr="00F67D13">
        <w:rPr>
          <w:rFonts w:ascii="Times New Roman" w:hAnsi="Times New Roman"/>
          <w:sz w:val="24"/>
        </w:rPr>
        <w:t xml:space="preserve"> dimana  </w:t>
      </w:r>
      <w:r w:rsidR="006409E1">
        <w:rPr>
          <w:rFonts w:ascii="Times New Roman" w:hAnsi="Times New Roman"/>
          <w:sz w:val="24"/>
        </w:rPr>
        <w:t xml:space="preserve">seorang guru mempunyai </w:t>
      </w:r>
      <w:r w:rsidR="00F67D13">
        <w:rPr>
          <w:rFonts w:ascii="Times New Roman" w:eastAsia="Calibri" w:hAnsi="Times New Roman" w:cs="Times New Roman"/>
          <w:color w:val="000000"/>
          <w:sz w:val="24"/>
          <w:szCs w:val="24"/>
        </w:rPr>
        <w:t xml:space="preserve">kemampuan </w:t>
      </w:r>
      <w:r w:rsidR="006409E1">
        <w:rPr>
          <w:rFonts w:ascii="Times New Roman" w:eastAsia="Calibri" w:hAnsi="Times New Roman" w:cs="Times New Roman"/>
          <w:color w:val="000000"/>
          <w:sz w:val="24"/>
          <w:szCs w:val="24"/>
        </w:rPr>
        <w:t>dalam</w:t>
      </w:r>
      <w:r w:rsidR="00F67D13">
        <w:rPr>
          <w:rFonts w:ascii="Times New Roman" w:eastAsia="Calibri" w:hAnsi="Times New Roman" w:cs="Times New Roman"/>
          <w:color w:val="000000"/>
          <w:sz w:val="24"/>
          <w:szCs w:val="24"/>
        </w:rPr>
        <w:t xml:space="preserve"> penguasaan materi pembelajaran bidang studi secara luas dan mendalam</w:t>
      </w:r>
      <w:r w:rsidR="00F1053F">
        <w:rPr>
          <w:rFonts w:ascii="Times New Roman" w:eastAsia="Calibri" w:hAnsi="Times New Roman" w:cs="Times New Roman"/>
          <w:color w:val="000000"/>
          <w:sz w:val="24"/>
          <w:szCs w:val="24"/>
        </w:rPr>
        <w:t>.</w:t>
      </w:r>
    </w:p>
    <w:p w:rsidR="00F1053F" w:rsidRPr="00F67D13" w:rsidRDefault="00F1053F" w:rsidP="00F1053F">
      <w:pPr>
        <w:pStyle w:val="ListParagraph"/>
        <w:numPr>
          <w:ilvl w:val="0"/>
          <w:numId w:val="45"/>
        </w:numPr>
        <w:spacing w:after="0" w:line="480" w:lineRule="auto"/>
        <w:ind w:left="426"/>
        <w:jc w:val="both"/>
        <w:rPr>
          <w:rFonts w:ascii="Times New Roman" w:hAnsi="Times New Roman"/>
          <w:sz w:val="24"/>
        </w:rPr>
      </w:pPr>
      <w:r w:rsidRPr="00F67D13">
        <w:rPr>
          <w:rFonts w:ascii="Times New Roman" w:hAnsi="Times New Roman"/>
          <w:sz w:val="24"/>
        </w:rPr>
        <w:t xml:space="preserve">Kompetensi </w:t>
      </w:r>
      <w:r>
        <w:rPr>
          <w:rFonts w:ascii="Times New Roman" w:hAnsi="Times New Roman"/>
          <w:sz w:val="24"/>
        </w:rPr>
        <w:t>kepribadian</w:t>
      </w:r>
      <w:r w:rsidRPr="00F67D13">
        <w:rPr>
          <w:rFonts w:ascii="Times New Roman" w:hAnsi="Times New Roman"/>
          <w:sz w:val="24"/>
        </w:rPr>
        <w:t xml:space="preserve"> sejalan dengan </w:t>
      </w:r>
      <w:r w:rsidRPr="001A6ECA">
        <w:rPr>
          <w:rFonts w:ascii="Times New Roman" w:hAnsi="Times New Roman"/>
          <w:i/>
          <w:sz w:val="24"/>
        </w:rPr>
        <w:t>self concept</w:t>
      </w:r>
      <w:r>
        <w:rPr>
          <w:rFonts w:ascii="Times New Roman" w:hAnsi="Times New Roman"/>
          <w:sz w:val="24"/>
        </w:rPr>
        <w:t xml:space="preserve"> </w:t>
      </w:r>
      <w:r w:rsidR="00FE7013">
        <w:rPr>
          <w:rFonts w:ascii="Times New Roman" w:hAnsi="Times New Roman"/>
          <w:sz w:val="24"/>
        </w:rPr>
        <w:t>(</w:t>
      </w:r>
      <w:r>
        <w:rPr>
          <w:rFonts w:ascii="Times New Roman" w:hAnsi="Times New Roman"/>
          <w:sz w:val="24"/>
        </w:rPr>
        <w:t>citra diri</w:t>
      </w:r>
      <w:r w:rsidR="00FE7013">
        <w:rPr>
          <w:rFonts w:ascii="Times New Roman" w:hAnsi="Times New Roman"/>
          <w:sz w:val="24"/>
        </w:rPr>
        <w:t>)</w:t>
      </w:r>
      <w:r w:rsidRPr="00F67D13">
        <w:rPr>
          <w:rFonts w:ascii="Times New Roman" w:hAnsi="Times New Roman"/>
          <w:sz w:val="24"/>
        </w:rPr>
        <w:t xml:space="preserve"> dimana  </w:t>
      </w:r>
      <w:r>
        <w:rPr>
          <w:rFonts w:ascii="Times New Roman" w:hAnsi="Times New Roman"/>
          <w:sz w:val="24"/>
        </w:rPr>
        <w:t xml:space="preserve">seorang guru mempunyai </w:t>
      </w:r>
      <w:r w:rsidR="00E76D31">
        <w:rPr>
          <w:rFonts w:ascii="Times New Roman" w:eastAsia="Calibri" w:hAnsi="Times New Roman" w:cs="Times New Roman"/>
          <w:color w:val="000000"/>
          <w:sz w:val="24"/>
          <w:szCs w:val="24"/>
        </w:rPr>
        <w:t>personal yang mencerminkan kepribadian yang mantap, stabil, dewasa, arif, dan berwibawa, menjadi teladan bagi peserta didik dan berakhlak mulia</w:t>
      </w:r>
    </w:p>
    <w:p w:rsidR="00F1053F" w:rsidRPr="00F67D13" w:rsidRDefault="00E76D31" w:rsidP="00F67D13">
      <w:pPr>
        <w:pStyle w:val="ListParagraph"/>
        <w:numPr>
          <w:ilvl w:val="0"/>
          <w:numId w:val="45"/>
        </w:numPr>
        <w:spacing w:after="0" w:line="480" w:lineRule="auto"/>
        <w:ind w:left="426"/>
        <w:jc w:val="both"/>
        <w:rPr>
          <w:rFonts w:ascii="Times New Roman" w:hAnsi="Times New Roman"/>
          <w:sz w:val="24"/>
        </w:rPr>
      </w:pPr>
      <w:r w:rsidRPr="00F67D13">
        <w:rPr>
          <w:rFonts w:ascii="Times New Roman" w:hAnsi="Times New Roman"/>
          <w:sz w:val="24"/>
        </w:rPr>
        <w:t xml:space="preserve">Kompetensi </w:t>
      </w:r>
      <w:r>
        <w:rPr>
          <w:rFonts w:ascii="Times New Roman" w:hAnsi="Times New Roman"/>
          <w:sz w:val="24"/>
        </w:rPr>
        <w:t>sosial</w:t>
      </w:r>
      <w:r w:rsidRPr="00F67D13">
        <w:rPr>
          <w:rFonts w:ascii="Times New Roman" w:hAnsi="Times New Roman"/>
          <w:sz w:val="24"/>
        </w:rPr>
        <w:t xml:space="preserve"> sejalan dengan</w:t>
      </w:r>
      <w:r w:rsidRPr="001A6ECA">
        <w:rPr>
          <w:rFonts w:ascii="Times New Roman" w:hAnsi="Times New Roman"/>
          <w:i/>
          <w:sz w:val="24"/>
        </w:rPr>
        <w:t xml:space="preserve"> </w:t>
      </w:r>
      <w:r w:rsidR="001A6ECA" w:rsidRPr="001A6ECA">
        <w:rPr>
          <w:rFonts w:ascii="Times New Roman" w:hAnsi="Times New Roman"/>
          <w:i/>
          <w:sz w:val="24"/>
        </w:rPr>
        <w:t>traits</w:t>
      </w:r>
      <w:r w:rsidR="00FE7013">
        <w:rPr>
          <w:rFonts w:ascii="Times New Roman" w:hAnsi="Times New Roman"/>
          <w:i/>
          <w:sz w:val="24"/>
        </w:rPr>
        <w:t xml:space="preserve"> </w:t>
      </w:r>
      <w:r w:rsidR="00FE7013">
        <w:rPr>
          <w:rFonts w:ascii="Times New Roman" w:hAnsi="Times New Roman"/>
          <w:sz w:val="24"/>
        </w:rPr>
        <w:t>(</w:t>
      </w:r>
      <w:r w:rsidR="00FE7013" w:rsidRPr="00FE7013">
        <w:rPr>
          <w:rFonts w:ascii="Times New Roman" w:hAnsi="Times New Roman"/>
          <w:sz w:val="24"/>
        </w:rPr>
        <w:t>karakter fisik dan respon)</w:t>
      </w:r>
      <w:r w:rsidR="001A6ECA" w:rsidRPr="001A6ECA">
        <w:rPr>
          <w:rFonts w:ascii="Times New Roman" w:hAnsi="Times New Roman"/>
          <w:i/>
          <w:sz w:val="24"/>
        </w:rPr>
        <w:t xml:space="preserve"> and motives</w:t>
      </w:r>
      <w:r w:rsidR="00C4487E">
        <w:rPr>
          <w:rFonts w:ascii="Times New Roman" w:hAnsi="Times New Roman"/>
          <w:i/>
          <w:sz w:val="24"/>
        </w:rPr>
        <w:t xml:space="preserve"> </w:t>
      </w:r>
      <w:r w:rsidR="00C4487E">
        <w:rPr>
          <w:rFonts w:ascii="Times New Roman" w:hAnsi="Times New Roman"/>
          <w:sz w:val="24"/>
        </w:rPr>
        <w:t>(niat)</w:t>
      </w:r>
      <w:r>
        <w:rPr>
          <w:rFonts w:ascii="Times New Roman" w:hAnsi="Times New Roman"/>
          <w:sz w:val="24"/>
        </w:rPr>
        <w:t xml:space="preserve"> </w:t>
      </w:r>
      <w:r w:rsidRPr="00F67D13">
        <w:rPr>
          <w:rFonts w:ascii="Times New Roman" w:hAnsi="Times New Roman"/>
          <w:sz w:val="24"/>
        </w:rPr>
        <w:t xml:space="preserve">dimana  </w:t>
      </w:r>
      <w:r w:rsidR="00C4487E" w:rsidRPr="00D90489">
        <w:rPr>
          <w:rFonts w:ascii="Times New Roman" w:eastAsia="Calibri" w:hAnsi="Times New Roman" w:cs="Times New Roman"/>
          <w:color w:val="000000"/>
          <w:sz w:val="24"/>
          <w:szCs w:val="24"/>
        </w:rPr>
        <w:t xml:space="preserve">guru </w:t>
      </w:r>
      <w:r w:rsidR="00C4487E">
        <w:rPr>
          <w:rFonts w:ascii="Times New Roman" w:eastAsia="Calibri" w:hAnsi="Times New Roman" w:cs="Times New Roman"/>
          <w:color w:val="000000"/>
          <w:sz w:val="24"/>
          <w:szCs w:val="24"/>
        </w:rPr>
        <w:t>mampu menjadi</w:t>
      </w:r>
      <w:r w:rsidR="00C4487E" w:rsidRPr="00D90489">
        <w:rPr>
          <w:rFonts w:ascii="Times New Roman" w:eastAsia="Calibri" w:hAnsi="Times New Roman" w:cs="Times New Roman"/>
          <w:color w:val="000000"/>
          <w:sz w:val="24"/>
          <w:szCs w:val="24"/>
        </w:rPr>
        <w:t xml:space="preserve"> bagian dari masyarakat untuk </w:t>
      </w:r>
      <w:r w:rsidR="00C4487E" w:rsidRPr="00D90489">
        <w:rPr>
          <w:rFonts w:ascii="Times New Roman" w:eastAsia="Calibri" w:hAnsi="Times New Roman" w:cs="Times New Roman"/>
          <w:color w:val="000000"/>
          <w:sz w:val="24"/>
          <w:szCs w:val="24"/>
        </w:rPr>
        <w:lastRenderedPageBreak/>
        <w:t>berkomunikasi dan bergaul secara efektif dengan peserta didik, sesama guru dan masyarakat</w:t>
      </w:r>
    </w:p>
    <w:p w:rsidR="0032779E" w:rsidRDefault="00F93BC3" w:rsidP="00525490">
      <w:pPr>
        <w:pStyle w:val="ListParagraph"/>
        <w:spacing w:after="0" w:line="480" w:lineRule="auto"/>
        <w:ind w:left="0" w:firstLine="720"/>
        <w:jc w:val="both"/>
        <w:rPr>
          <w:rFonts w:ascii="Times New Roman" w:hAnsi="Times New Roman"/>
          <w:sz w:val="24"/>
        </w:rPr>
      </w:pPr>
      <w:r w:rsidRPr="00F93BC3">
        <w:rPr>
          <w:rFonts w:ascii="Times New Roman" w:hAnsi="Times New Roman"/>
          <w:sz w:val="24"/>
        </w:rPr>
        <w:t xml:space="preserve">Berdasarkan </w:t>
      </w:r>
      <w:r>
        <w:rPr>
          <w:rFonts w:ascii="Times New Roman" w:hAnsi="Times New Roman"/>
          <w:sz w:val="24"/>
        </w:rPr>
        <w:t xml:space="preserve">kerangka pemikiran di atas, maka penulis mengemukakan </w:t>
      </w:r>
      <w:r w:rsidR="00AB7558">
        <w:rPr>
          <w:rFonts w:ascii="Times New Roman" w:hAnsi="Times New Roman"/>
          <w:sz w:val="24"/>
        </w:rPr>
        <w:t xml:space="preserve">sebuah </w:t>
      </w:r>
      <w:r w:rsidR="00CD768E">
        <w:rPr>
          <w:rFonts w:ascii="Times New Roman" w:hAnsi="Times New Roman"/>
          <w:sz w:val="24"/>
        </w:rPr>
        <w:t>paradigma penelitian</w:t>
      </w:r>
      <w:r w:rsidR="00AB7558">
        <w:rPr>
          <w:rFonts w:ascii="Times New Roman" w:hAnsi="Times New Roman"/>
          <w:sz w:val="24"/>
        </w:rPr>
        <w:t xml:space="preserve"> untuk mempermudah gambaran penelitian ini</w:t>
      </w:r>
      <w:r w:rsidR="00CD768E">
        <w:rPr>
          <w:rFonts w:ascii="Times New Roman" w:hAnsi="Times New Roman"/>
          <w:sz w:val="24"/>
        </w:rPr>
        <w:t>. Adapun paradigma penelitian merupakan rangkaian penalaran dalam suatu kerangka berdasarkan premis-premis untuk sampai pada kesimpulan-kesimpulan yang berakhir pada hipotesis yang akan diuji secara empirik. Paradigma penelitiann</w:t>
      </w:r>
      <w:r w:rsidR="00F14B61">
        <w:rPr>
          <w:rFonts w:ascii="Times New Roman" w:hAnsi="Times New Roman"/>
          <w:sz w:val="24"/>
        </w:rPr>
        <w:t>ya dapat dilihat pada gambar 2.1</w:t>
      </w:r>
    </w:p>
    <w:p w:rsidR="00CD768E" w:rsidRPr="00046393" w:rsidRDefault="00E53031" w:rsidP="009576F1">
      <w:pPr>
        <w:spacing w:after="0" w:line="240" w:lineRule="auto"/>
        <w:jc w:val="both"/>
        <w:rPr>
          <w:rFonts w:ascii="Times New Roman" w:hAnsi="Times New Roman"/>
          <w:sz w:val="24"/>
        </w:rPr>
      </w:pPr>
      <w:r>
        <w:rPr>
          <w:rFonts w:ascii="Times New Roman" w:hAnsi="Times New Roman"/>
          <w:noProof/>
          <w:sz w:val="24"/>
        </w:rPr>
        <w:pict>
          <v:group id="_x0000_s1093" style="position:absolute;left:0;text-align:left;margin-left:-46.1pt;margin-top:7.35pt;width:439.7pt;height:370.4pt;z-index:251729920" coordorigin="1346,3519" coordsize="8794,7408">
            <v:group id="_x0000_s1089" style="position:absolute;left:1346;top:4327;width:919;height:4248" coordorigin="1346,8191" coordsize="919,4248" o:regroupid="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7" type="#_x0000_t19" style="position:absolute;left:1346;top:8191;width:919;height:2282;flip:x">
                <v:stroke startarrow="open"/>
              </v:shape>
              <v:shape id="_x0000_s1088" type="#_x0000_t19" style="position:absolute;left:1346;top:9968;width:919;height:2471;flip:x y">
                <v:stroke startarrow="open"/>
              </v:shape>
            </v:group>
            <v:rect id="_x0000_s1076" style="position:absolute;left:2265;top:3519;width:2025;height:2310" o:regroupid="2">
              <v:textbox style="mso-next-textbox:#_x0000_s1076">
                <w:txbxContent>
                  <w:p w:rsidR="001D594A" w:rsidRPr="002D13E2" w:rsidRDefault="001D594A" w:rsidP="0022516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Organisasi pembelajaran</w:t>
                    </w:r>
                    <w:r w:rsidRPr="002D13E2">
                      <w:rPr>
                        <w:rFonts w:ascii="Times New Roman" w:hAnsi="Times New Roman" w:cs="Times New Roman"/>
                        <w:sz w:val="18"/>
                        <w:szCs w:val="18"/>
                      </w:rPr>
                      <w:t xml:space="preserve"> (X1)</w:t>
                    </w:r>
                    <w:r w:rsidRPr="00607FD2">
                      <w:rPr>
                        <w:rFonts w:ascii="Times New Roman" w:hAnsi="Times New Roman" w:cs="Times New Roman"/>
                        <w:sz w:val="18"/>
                        <w:szCs w:val="18"/>
                      </w:rPr>
                      <w:t xml:space="preserve"> </w:t>
                    </w:r>
                    <w:r w:rsidRPr="002D13E2">
                      <w:rPr>
                        <w:rFonts w:ascii="Times New Roman" w:hAnsi="Times New Roman" w:cs="Times New Roman"/>
                        <w:sz w:val="18"/>
                        <w:szCs w:val="18"/>
                      </w:rPr>
                      <w:t>(Senge dlm Ferry Roen, 200</w:t>
                    </w:r>
                    <w:r>
                      <w:rPr>
                        <w:rFonts w:ascii="Times New Roman" w:hAnsi="Times New Roman" w:cs="Times New Roman"/>
                        <w:sz w:val="18"/>
                        <w:szCs w:val="18"/>
                      </w:rPr>
                      <w:t>7</w:t>
                    </w:r>
                  </w:p>
                  <w:p w:rsidR="001D594A" w:rsidRPr="002D13E2" w:rsidRDefault="001D594A" w:rsidP="00B45FF2">
                    <w:pPr>
                      <w:spacing w:after="0" w:line="240" w:lineRule="auto"/>
                      <w:ind w:left="142" w:hanging="142"/>
                      <w:rPr>
                        <w:rFonts w:ascii="Times New Roman" w:hAnsi="Times New Roman" w:cs="Times New Roman"/>
                        <w:sz w:val="18"/>
                        <w:szCs w:val="18"/>
                      </w:rPr>
                    </w:pPr>
                    <w:r w:rsidRPr="002D13E2">
                      <w:rPr>
                        <w:rFonts w:ascii="Times New Roman" w:hAnsi="Times New Roman" w:cs="Times New Roman"/>
                        <w:sz w:val="18"/>
                        <w:szCs w:val="18"/>
                      </w:rPr>
                      <w:t>1.</w:t>
                    </w:r>
                    <w:r>
                      <w:rPr>
                        <w:rFonts w:ascii="Times New Roman" w:hAnsi="Times New Roman" w:cs="Times New Roman"/>
                        <w:sz w:val="18"/>
                        <w:szCs w:val="18"/>
                      </w:rPr>
                      <w:t>Berfikir sistemik</w:t>
                    </w:r>
                  </w:p>
                  <w:p w:rsidR="001D594A" w:rsidRPr="002D13E2" w:rsidRDefault="001D594A" w:rsidP="00B45FF2">
                    <w:pPr>
                      <w:spacing w:after="0" w:line="240" w:lineRule="auto"/>
                      <w:ind w:left="142" w:hanging="142"/>
                      <w:rPr>
                        <w:rFonts w:ascii="Times New Roman" w:hAnsi="Times New Roman" w:cs="Times New Roman"/>
                        <w:sz w:val="18"/>
                        <w:szCs w:val="18"/>
                      </w:rPr>
                    </w:pPr>
                    <w:r w:rsidRPr="002D13E2">
                      <w:rPr>
                        <w:rFonts w:ascii="Times New Roman" w:hAnsi="Times New Roman" w:cs="Times New Roman"/>
                        <w:sz w:val="18"/>
                        <w:szCs w:val="18"/>
                      </w:rPr>
                      <w:t xml:space="preserve">2. </w:t>
                    </w:r>
                    <w:r>
                      <w:rPr>
                        <w:rFonts w:ascii="Times New Roman" w:hAnsi="Times New Roman" w:cs="Times New Roman"/>
                        <w:sz w:val="18"/>
                        <w:szCs w:val="18"/>
                      </w:rPr>
                      <w:t>Model mental</w:t>
                    </w:r>
                  </w:p>
                  <w:p w:rsidR="001D594A" w:rsidRPr="002D13E2" w:rsidRDefault="001D594A" w:rsidP="00B45FF2">
                    <w:pPr>
                      <w:spacing w:after="0" w:line="240" w:lineRule="auto"/>
                      <w:ind w:left="142" w:hanging="142"/>
                      <w:rPr>
                        <w:rFonts w:ascii="Times New Roman" w:hAnsi="Times New Roman" w:cs="Times New Roman"/>
                        <w:sz w:val="18"/>
                        <w:szCs w:val="18"/>
                      </w:rPr>
                    </w:pPr>
                    <w:r w:rsidRPr="002D13E2">
                      <w:rPr>
                        <w:rFonts w:ascii="Times New Roman" w:hAnsi="Times New Roman" w:cs="Times New Roman"/>
                        <w:sz w:val="18"/>
                        <w:szCs w:val="18"/>
                      </w:rPr>
                      <w:t xml:space="preserve">3. </w:t>
                    </w:r>
                    <w:r>
                      <w:rPr>
                        <w:rFonts w:ascii="Times New Roman" w:hAnsi="Times New Roman" w:cs="Times New Roman"/>
                        <w:sz w:val="18"/>
                        <w:szCs w:val="18"/>
                      </w:rPr>
                      <w:t>Keahlian pribadi</w:t>
                    </w:r>
                  </w:p>
                  <w:p w:rsidR="001D594A" w:rsidRPr="002D13E2" w:rsidRDefault="001D594A" w:rsidP="00225163">
                    <w:pPr>
                      <w:spacing w:after="0" w:line="240" w:lineRule="auto"/>
                      <w:rPr>
                        <w:rFonts w:ascii="Times New Roman" w:hAnsi="Times New Roman" w:cs="Times New Roman"/>
                        <w:sz w:val="18"/>
                        <w:szCs w:val="18"/>
                      </w:rPr>
                    </w:pPr>
                    <w:r w:rsidRPr="002D13E2">
                      <w:rPr>
                        <w:rFonts w:ascii="Times New Roman" w:hAnsi="Times New Roman" w:cs="Times New Roman"/>
                        <w:sz w:val="18"/>
                        <w:szCs w:val="18"/>
                      </w:rPr>
                      <w:t xml:space="preserve">4. </w:t>
                    </w:r>
                    <w:r>
                      <w:rPr>
                        <w:rFonts w:ascii="Times New Roman" w:hAnsi="Times New Roman" w:cs="Times New Roman"/>
                        <w:sz w:val="18"/>
                        <w:szCs w:val="18"/>
                      </w:rPr>
                      <w:t>Belajar dalam tim</w:t>
                    </w:r>
                  </w:p>
                  <w:p w:rsidR="001D594A" w:rsidRPr="002D13E2" w:rsidRDefault="001D594A" w:rsidP="00BE574B">
                    <w:pPr>
                      <w:spacing w:after="0" w:line="240" w:lineRule="auto"/>
                      <w:ind w:left="142" w:hanging="142"/>
                      <w:rPr>
                        <w:rFonts w:ascii="Times New Roman" w:hAnsi="Times New Roman" w:cs="Times New Roman"/>
                        <w:sz w:val="18"/>
                        <w:szCs w:val="18"/>
                      </w:rPr>
                    </w:pPr>
                    <w:r w:rsidRPr="002D13E2">
                      <w:rPr>
                        <w:rFonts w:ascii="Times New Roman" w:hAnsi="Times New Roman" w:cs="Times New Roman"/>
                        <w:sz w:val="18"/>
                        <w:szCs w:val="18"/>
                      </w:rPr>
                      <w:t>5</w:t>
                    </w:r>
                    <w:r>
                      <w:rPr>
                        <w:rFonts w:ascii="Times New Roman" w:hAnsi="Times New Roman" w:cs="Times New Roman"/>
                        <w:sz w:val="18"/>
                        <w:szCs w:val="18"/>
                      </w:rPr>
                      <w:t>. Membangun visi bersama</w:t>
                    </w:r>
                  </w:p>
                  <w:p w:rsidR="001D594A" w:rsidRPr="00225163" w:rsidRDefault="001D594A" w:rsidP="00225163">
                    <w:pPr>
                      <w:spacing w:after="0" w:line="240" w:lineRule="auto"/>
                      <w:rPr>
                        <w:rFonts w:ascii="Times New Roman" w:hAnsi="Times New Roman" w:cs="Times New Roman"/>
                        <w:sz w:val="24"/>
                        <w:szCs w:val="24"/>
                      </w:rPr>
                    </w:pPr>
                  </w:p>
                </w:txbxContent>
              </v:textbox>
            </v:rect>
            <v:rect id="_x0000_s1078" style="position:absolute;left:2265;top:6816;width:1920;height:4111" o:regroupid="2">
              <v:textbox style="mso-next-textbox:#_x0000_s1078">
                <w:txbxContent>
                  <w:p w:rsidR="001D594A" w:rsidRDefault="001D594A" w:rsidP="00A84542">
                    <w:pPr>
                      <w:spacing w:after="0" w:line="240" w:lineRule="auto"/>
                      <w:rPr>
                        <w:rFonts w:ascii="Times New Roman" w:hAnsi="Times New Roman" w:cs="Times New Roman"/>
                        <w:sz w:val="18"/>
                        <w:szCs w:val="18"/>
                      </w:rPr>
                    </w:pPr>
                    <w:r w:rsidRPr="00FD0C15">
                      <w:rPr>
                        <w:rFonts w:ascii="Times New Roman" w:hAnsi="Times New Roman" w:cs="Times New Roman"/>
                        <w:sz w:val="18"/>
                        <w:szCs w:val="18"/>
                      </w:rPr>
                      <w:t xml:space="preserve">Iklim </w:t>
                    </w:r>
                    <w:r>
                      <w:rPr>
                        <w:rFonts w:ascii="Times New Roman" w:hAnsi="Times New Roman" w:cs="Times New Roman"/>
                        <w:sz w:val="18"/>
                        <w:szCs w:val="18"/>
                      </w:rPr>
                      <w:t>Sekolah</w:t>
                    </w:r>
                    <w:r w:rsidRPr="00FD0C15">
                      <w:rPr>
                        <w:rFonts w:ascii="Times New Roman" w:hAnsi="Times New Roman" w:cs="Times New Roman"/>
                        <w:sz w:val="18"/>
                        <w:szCs w:val="18"/>
                      </w:rPr>
                      <w:t xml:space="preserve"> (X2)</w:t>
                    </w:r>
                  </w:p>
                  <w:p w:rsidR="001D594A" w:rsidRPr="00FD0C15" w:rsidRDefault="001D594A" w:rsidP="00A84542">
                    <w:pPr>
                      <w:spacing w:after="0" w:line="240" w:lineRule="auto"/>
                      <w:rPr>
                        <w:rFonts w:ascii="Times New Roman" w:hAnsi="Times New Roman" w:cs="Times New Roman"/>
                        <w:sz w:val="18"/>
                        <w:szCs w:val="18"/>
                      </w:rPr>
                    </w:pPr>
                    <w:r>
                      <w:rPr>
                        <w:rFonts w:ascii="Times New Roman" w:hAnsi="Times New Roman" w:cs="Times New Roman"/>
                        <w:sz w:val="18"/>
                        <w:szCs w:val="18"/>
                      </w:rPr>
                      <w:t>Moos and Arter dlm Masaong, 2011</w:t>
                    </w:r>
                  </w:p>
                  <w:p w:rsidR="001D594A" w:rsidRPr="00FD0C15" w:rsidRDefault="001D594A" w:rsidP="00A84542">
                    <w:pPr>
                      <w:pStyle w:val="ListParagraph"/>
                      <w:numPr>
                        <w:ilvl w:val="0"/>
                        <w:numId w:val="16"/>
                      </w:numPr>
                      <w:spacing w:after="0" w:line="240" w:lineRule="auto"/>
                      <w:ind w:left="142" w:hanging="142"/>
                      <w:rPr>
                        <w:rFonts w:ascii="Times New Roman" w:hAnsi="Times New Roman" w:cs="Times New Roman"/>
                        <w:spacing w:val="1"/>
                        <w:sz w:val="18"/>
                        <w:szCs w:val="18"/>
                      </w:rPr>
                    </w:pPr>
                    <w:r w:rsidRPr="00FD0C15">
                      <w:rPr>
                        <w:rFonts w:ascii="Times New Roman" w:hAnsi="Times New Roman" w:cs="Times New Roman"/>
                        <w:spacing w:val="1"/>
                        <w:sz w:val="18"/>
                        <w:szCs w:val="18"/>
                      </w:rPr>
                      <w:t>Hubungan (</w:t>
                    </w:r>
                    <w:r w:rsidRPr="00FD0C15">
                      <w:rPr>
                        <w:rFonts w:ascii="Times New Roman" w:hAnsi="Times New Roman" w:cs="Times New Roman"/>
                        <w:i/>
                        <w:spacing w:val="1"/>
                        <w:sz w:val="18"/>
                        <w:szCs w:val="18"/>
                      </w:rPr>
                      <w:t>Relationship</w:t>
                    </w:r>
                    <w:r w:rsidRPr="00FD0C15">
                      <w:rPr>
                        <w:rFonts w:ascii="Times New Roman" w:hAnsi="Times New Roman" w:cs="Times New Roman"/>
                        <w:spacing w:val="1"/>
                        <w:sz w:val="18"/>
                        <w:szCs w:val="18"/>
                      </w:rPr>
                      <w:t>)</w:t>
                    </w:r>
                  </w:p>
                  <w:p w:rsidR="001D594A" w:rsidRPr="00FD0C15" w:rsidRDefault="001D594A" w:rsidP="00A84542">
                    <w:pPr>
                      <w:pStyle w:val="ListParagraph"/>
                      <w:numPr>
                        <w:ilvl w:val="0"/>
                        <w:numId w:val="16"/>
                      </w:numPr>
                      <w:spacing w:after="0" w:line="240" w:lineRule="auto"/>
                      <w:ind w:left="142" w:hanging="142"/>
                      <w:rPr>
                        <w:rFonts w:ascii="Times New Roman" w:hAnsi="Times New Roman" w:cs="Times New Roman"/>
                        <w:spacing w:val="1"/>
                        <w:sz w:val="18"/>
                        <w:szCs w:val="18"/>
                      </w:rPr>
                    </w:pPr>
                    <w:r w:rsidRPr="00FD0C15">
                      <w:rPr>
                        <w:rFonts w:ascii="Times New Roman" w:hAnsi="Times New Roman" w:cs="Times New Roman"/>
                        <w:spacing w:val="1"/>
                        <w:sz w:val="18"/>
                        <w:szCs w:val="18"/>
                      </w:rPr>
                      <w:t>Pertumbuhan dan perkembangan pribadi (</w:t>
                    </w:r>
                    <w:r w:rsidRPr="00FD0C15">
                      <w:rPr>
                        <w:rFonts w:ascii="Times New Roman" w:hAnsi="Times New Roman" w:cs="Times New Roman"/>
                        <w:i/>
                        <w:spacing w:val="1"/>
                        <w:sz w:val="18"/>
                        <w:szCs w:val="18"/>
                      </w:rPr>
                      <w:t>Personal growth/ develpment</w:t>
                    </w:r>
                    <w:r w:rsidRPr="00FD0C15">
                      <w:rPr>
                        <w:rFonts w:ascii="Times New Roman" w:hAnsi="Times New Roman" w:cs="Times New Roman"/>
                        <w:spacing w:val="1"/>
                        <w:sz w:val="18"/>
                        <w:szCs w:val="18"/>
                      </w:rPr>
                      <w:t>)</w:t>
                    </w:r>
                  </w:p>
                  <w:p w:rsidR="001D594A" w:rsidRDefault="001D594A" w:rsidP="00A84542">
                    <w:pPr>
                      <w:pStyle w:val="ListParagraph"/>
                      <w:numPr>
                        <w:ilvl w:val="0"/>
                        <w:numId w:val="16"/>
                      </w:numPr>
                      <w:spacing w:after="0" w:line="240" w:lineRule="auto"/>
                      <w:ind w:left="142" w:hanging="142"/>
                      <w:rPr>
                        <w:rFonts w:ascii="Times New Roman" w:hAnsi="Times New Roman" w:cs="Times New Roman"/>
                        <w:spacing w:val="1"/>
                        <w:sz w:val="18"/>
                        <w:szCs w:val="18"/>
                      </w:rPr>
                    </w:pPr>
                    <w:r w:rsidRPr="00FD0C15">
                      <w:rPr>
                        <w:rFonts w:ascii="Times New Roman" w:hAnsi="Times New Roman" w:cs="Times New Roman"/>
                        <w:spacing w:val="1"/>
                        <w:sz w:val="18"/>
                        <w:szCs w:val="18"/>
                      </w:rPr>
                      <w:t>Perubahan dan Perbaikan sistem (</w:t>
                    </w:r>
                    <w:r w:rsidRPr="00FD0C15">
                      <w:rPr>
                        <w:rFonts w:ascii="Times New Roman" w:hAnsi="Times New Roman" w:cs="Times New Roman"/>
                        <w:i/>
                        <w:spacing w:val="1"/>
                        <w:sz w:val="18"/>
                        <w:szCs w:val="18"/>
                      </w:rPr>
                      <w:t>System maintenance and change</w:t>
                    </w:r>
                    <w:r w:rsidRPr="00FD0C15">
                      <w:rPr>
                        <w:rFonts w:ascii="Times New Roman" w:hAnsi="Times New Roman" w:cs="Times New Roman"/>
                        <w:spacing w:val="1"/>
                        <w:sz w:val="18"/>
                        <w:szCs w:val="18"/>
                      </w:rPr>
                      <w:t>)</w:t>
                    </w:r>
                  </w:p>
                  <w:p w:rsidR="001D594A" w:rsidRPr="00135371" w:rsidRDefault="001D594A" w:rsidP="00135371">
                    <w:pPr>
                      <w:pStyle w:val="ListParagraph"/>
                      <w:numPr>
                        <w:ilvl w:val="0"/>
                        <w:numId w:val="16"/>
                      </w:numPr>
                      <w:spacing w:after="0" w:line="240" w:lineRule="auto"/>
                      <w:ind w:left="142" w:hanging="142"/>
                      <w:rPr>
                        <w:rFonts w:ascii="Times New Roman" w:hAnsi="Times New Roman" w:cs="Times New Roman"/>
                        <w:spacing w:val="1"/>
                        <w:sz w:val="18"/>
                        <w:szCs w:val="18"/>
                      </w:rPr>
                    </w:pPr>
                    <w:r w:rsidRPr="00FD0C15">
                      <w:rPr>
                        <w:rFonts w:ascii="Times New Roman" w:eastAsia="Times New Roman" w:hAnsi="Times New Roman" w:cs="Times New Roman"/>
                        <w:sz w:val="18"/>
                        <w:szCs w:val="18"/>
                      </w:rPr>
                      <w:t>Dimensi Lingkung</w:t>
                    </w:r>
                    <w:r>
                      <w:rPr>
                        <w:rFonts w:ascii="Times New Roman" w:eastAsia="Times New Roman" w:hAnsi="Times New Roman" w:cs="Times New Roman"/>
                        <w:sz w:val="18"/>
                        <w:szCs w:val="18"/>
                      </w:rPr>
                      <w:t xml:space="preserve">an </w:t>
                    </w:r>
                    <w:r w:rsidRPr="00FD0C15">
                      <w:rPr>
                        <w:rFonts w:ascii="Times New Roman" w:eastAsia="Times New Roman" w:hAnsi="Times New Roman" w:cs="Times New Roman"/>
                        <w:sz w:val="18"/>
                        <w:szCs w:val="18"/>
                      </w:rPr>
                      <w:t>Fisik</w:t>
                    </w:r>
                  </w:p>
                  <w:p w:rsidR="001D594A" w:rsidRDefault="001D594A" w:rsidP="00EF3962">
                    <w:pPr>
                      <w:spacing w:after="0" w:line="240" w:lineRule="auto"/>
                      <w:rPr>
                        <w:rFonts w:ascii="Times New Roman" w:hAnsi="Times New Roman" w:cs="Times New Roman"/>
                        <w:spacing w:val="1"/>
                        <w:sz w:val="18"/>
                        <w:szCs w:val="18"/>
                      </w:rPr>
                    </w:pPr>
                  </w:p>
                  <w:p w:rsidR="001D594A" w:rsidRDefault="001D594A" w:rsidP="00EF3962">
                    <w:pPr>
                      <w:spacing w:after="0" w:line="240" w:lineRule="auto"/>
                      <w:rPr>
                        <w:rFonts w:ascii="Times New Roman" w:hAnsi="Times New Roman" w:cs="Times New Roman"/>
                        <w:spacing w:val="1"/>
                        <w:sz w:val="18"/>
                        <w:szCs w:val="18"/>
                      </w:rPr>
                    </w:pPr>
                  </w:p>
                  <w:p w:rsidR="001D594A" w:rsidRDefault="001D594A" w:rsidP="00EF3962">
                    <w:pPr>
                      <w:spacing w:after="0" w:line="240" w:lineRule="auto"/>
                      <w:rPr>
                        <w:rFonts w:ascii="Times New Roman" w:hAnsi="Times New Roman" w:cs="Times New Roman"/>
                        <w:spacing w:val="1"/>
                        <w:sz w:val="18"/>
                        <w:szCs w:val="18"/>
                      </w:rPr>
                    </w:pPr>
                  </w:p>
                  <w:p w:rsidR="001D594A" w:rsidRDefault="001D594A" w:rsidP="00EF3962">
                    <w:pPr>
                      <w:spacing w:after="0" w:line="240" w:lineRule="auto"/>
                      <w:rPr>
                        <w:rFonts w:ascii="Times New Roman" w:hAnsi="Times New Roman" w:cs="Times New Roman"/>
                        <w:spacing w:val="1"/>
                        <w:sz w:val="18"/>
                        <w:szCs w:val="18"/>
                      </w:rPr>
                    </w:pPr>
                  </w:p>
                  <w:p w:rsidR="001D594A" w:rsidRDefault="001D594A" w:rsidP="00EF3962">
                    <w:pPr>
                      <w:spacing w:after="0" w:line="240" w:lineRule="auto"/>
                      <w:rPr>
                        <w:rFonts w:ascii="Times New Roman" w:hAnsi="Times New Roman" w:cs="Times New Roman"/>
                        <w:spacing w:val="1"/>
                        <w:sz w:val="18"/>
                        <w:szCs w:val="18"/>
                      </w:rPr>
                    </w:pPr>
                  </w:p>
                  <w:p w:rsidR="001D594A" w:rsidRPr="00EF3962" w:rsidRDefault="001D594A" w:rsidP="00EF3962">
                    <w:pPr>
                      <w:spacing w:after="0" w:line="240" w:lineRule="auto"/>
                      <w:rPr>
                        <w:rFonts w:ascii="Times New Roman" w:hAnsi="Times New Roman" w:cs="Times New Roman"/>
                        <w:spacing w:val="1"/>
                        <w:sz w:val="18"/>
                        <w:szCs w:val="18"/>
                      </w:rPr>
                    </w:pPr>
                  </w:p>
                  <w:p w:rsidR="001D594A" w:rsidRPr="00FD0C15" w:rsidRDefault="001D594A" w:rsidP="00A84542">
                    <w:pPr>
                      <w:pStyle w:val="ListParagraph"/>
                      <w:spacing w:after="0" w:line="240" w:lineRule="auto"/>
                      <w:ind w:left="142"/>
                      <w:rPr>
                        <w:rFonts w:ascii="Times New Roman" w:hAnsi="Times New Roman" w:cs="Times New Roman"/>
                        <w:spacing w:val="1"/>
                        <w:sz w:val="18"/>
                        <w:szCs w:val="18"/>
                      </w:rPr>
                    </w:pPr>
                  </w:p>
                  <w:p w:rsidR="001D594A" w:rsidRPr="00FD0C15" w:rsidRDefault="001D594A" w:rsidP="00A84542">
                    <w:pPr>
                      <w:spacing w:after="0" w:line="240" w:lineRule="auto"/>
                      <w:rPr>
                        <w:rFonts w:ascii="Times New Roman" w:hAnsi="Times New Roman" w:cs="Times New Roman"/>
                        <w:sz w:val="18"/>
                        <w:szCs w:val="18"/>
                      </w:rPr>
                    </w:pPr>
                  </w:p>
                  <w:p w:rsidR="001D594A" w:rsidRPr="00FD0C15" w:rsidRDefault="001D594A" w:rsidP="00A84542">
                    <w:pPr>
                      <w:spacing w:after="0" w:line="240" w:lineRule="auto"/>
                      <w:rPr>
                        <w:rFonts w:ascii="Times New Roman" w:hAnsi="Times New Roman" w:cs="Times New Roman"/>
                        <w:sz w:val="18"/>
                        <w:szCs w:val="18"/>
                      </w:rPr>
                    </w:pPr>
                  </w:p>
                  <w:p w:rsidR="001D594A" w:rsidRPr="00FD0C15" w:rsidRDefault="001D594A" w:rsidP="00A84542">
                    <w:pPr>
                      <w:pStyle w:val="ListParagraph"/>
                      <w:numPr>
                        <w:ilvl w:val="0"/>
                        <w:numId w:val="16"/>
                      </w:numPr>
                      <w:spacing w:after="0" w:line="240" w:lineRule="auto"/>
                      <w:ind w:left="142" w:hanging="142"/>
                      <w:rPr>
                        <w:rFonts w:ascii="Times New Roman" w:hAnsi="Times New Roman" w:cs="Times New Roman"/>
                        <w:sz w:val="18"/>
                        <w:szCs w:val="18"/>
                      </w:rPr>
                    </w:pPr>
                    <w:r w:rsidRPr="00FD0C15">
                      <w:rPr>
                        <w:rFonts w:ascii="Times New Roman" w:hAnsi="Times New Roman" w:cs="Times New Roman"/>
                        <w:sz w:val="18"/>
                        <w:szCs w:val="18"/>
                      </w:rPr>
                      <w:t>Program penunjang</w:t>
                    </w:r>
                  </w:p>
                  <w:p w:rsidR="001D594A" w:rsidRPr="00FD0C15" w:rsidRDefault="001D594A" w:rsidP="00A84542">
                    <w:pPr>
                      <w:pStyle w:val="ListParagraph"/>
                      <w:spacing w:after="0" w:line="240" w:lineRule="auto"/>
                      <w:ind w:left="142"/>
                      <w:rPr>
                        <w:rFonts w:ascii="Times New Roman" w:hAnsi="Times New Roman" w:cs="Times New Roman"/>
                        <w:sz w:val="18"/>
                        <w:szCs w:val="18"/>
                      </w:rPr>
                    </w:pPr>
                  </w:p>
                </w:txbxContent>
              </v:textbox>
            </v:rect>
            <v:rect id="_x0000_s1079" style="position:absolute;left:5520;top:4955;width:1755;height:2661" o:regroupid="2">
              <v:textbox style="mso-next-textbox:#_x0000_s1079">
                <w:txbxContent>
                  <w:p w:rsidR="001D594A" w:rsidRPr="00657823" w:rsidRDefault="001D594A" w:rsidP="006A04E4">
                    <w:pPr>
                      <w:spacing w:after="0" w:line="240" w:lineRule="auto"/>
                      <w:rPr>
                        <w:rFonts w:ascii="Times New Roman" w:hAnsi="Times New Roman" w:cs="Times New Roman"/>
                        <w:sz w:val="18"/>
                        <w:szCs w:val="18"/>
                      </w:rPr>
                    </w:pPr>
                    <w:r w:rsidRPr="00657823">
                      <w:rPr>
                        <w:rFonts w:ascii="Times New Roman" w:hAnsi="Times New Roman" w:cs="Times New Roman"/>
                        <w:sz w:val="18"/>
                        <w:szCs w:val="18"/>
                      </w:rPr>
                      <w:t>Kompetensi Guru (Y)</w:t>
                    </w:r>
                  </w:p>
                  <w:p w:rsidR="001D594A" w:rsidRPr="00657823" w:rsidRDefault="001D594A" w:rsidP="008B377B">
                    <w:pPr>
                      <w:spacing w:after="0" w:line="240" w:lineRule="auto"/>
                      <w:rPr>
                        <w:rFonts w:ascii="Times New Roman" w:hAnsi="Times New Roman" w:cs="Times New Roman"/>
                        <w:sz w:val="18"/>
                        <w:szCs w:val="18"/>
                      </w:rPr>
                    </w:pPr>
                    <w:r w:rsidRPr="00657823">
                      <w:rPr>
                        <w:rFonts w:ascii="Times New Roman" w:hAnsi="Times New Roman" w:cs="Times New Roman"/>
                        <w:sz w:val="18"/>
                        <w:szCs w:val="18"/>
                      </w:rPr>
                      <w:t>Permendiknas No. 16 tahun 2007</w:t>
                    </w:r>
                  </w:p>
                  <w:p w:rsidR="001D594A" w:rsidRPr="00657823" w:rsidRDefault="001D594A" w:rsidP="00655737">
                    <w:pPr>
                      <w:pStyle w:val="ListParagraph"/>
                      <w:numPr>
                        <w:ilvl w:val="0"/>
                        <w:numId w:val="14"/>
                      </w:numPr>
                      <w:spacing w:after="0" w:line="240" w:lineRule="auto"/>
                      <w:ind w:left="284" w:hanging="284"/>
                      <w:rPr>
                        <w:rFonts w:ascii="Times New Roman" w:hAnsi="Times New Roman" w:cs="Times New Roman"/>
                        <w:sz w:val="18"/>
                        <w:szCs w:val="18"/>
                      </w:rPr>
                    </w:pPr>
                    <w:r w:rsidRPr="00657823">
                      <w:rPr>
                        <w:rFonts w:ascii="Times New Roman" w:hAnsi="Times New Roman" w:cs="Times New Roman"/>
                        <w:sz w:val="18"/>
                        <w:szCs w:val="18"/>
                      </w:rPr>
                      <w:t>Kompetensi Pedagogik</w:t>
                    </w:r>
                  </w:p>
                  <w:p w:rsidR="001D594A" w:rsidRPr="00657823" w:rsidRDefault="001D594A" w:rsidP="00655737">
                    <w:pPr>
                      <w:pStyle w:val="ListParagraph"/>
                      <w:numPr>
                        <w:ilvl w:val="0"/>
                        <w:numId w:val="14"/>
                      </w:numPr>
                      <w:spacing w:after="0" w:line="240" w:lineRule="auto"/>
                      <w:ind w:left="284" w:hanging="284"/>
                      <w:rPr>
                        <w:rFonts w:ascii="Times New Roman" w:hAnsi="Times New Roman" w:cs="Times New Roman"/>
                        <w:sz w:val="18"/>
                        <w:szCs w:val="18"/>
                      </w:rPr>
                    </w:pPr>
                    <w:r w:rsidRPr="00657823">
                      <w:rPr>
                        <w:rFonts w:ascii="Times New Roman" w:hAnsi="Times New Roman" w:cs="Times New Roman"/>
                        <w:sz w:val="18"/>
                        <w:szCs w:val="18"/>
                      </w:rPr>
                      <w:t>Kompetensi Profesinal</w:t>
                    </w:r>
                  </w:p>
                  <w:p w:rsidR="001D594A" w:rsidRPr="00657823" w:rsidRDefault="001D594A" w:rsidP="00655737">
                    <w:pPr>
                      <w:pStyle w:val="ListParagraph"/>
                      <w:numPr>
                        <w:ilvl w:val="0"/>
                        <w:numId w:val="14"/>
                      </w:numPr>
                      <w:spacing w:after="0" w:line="240" w:lineRule="auto"/>
                      <w:ind w:left="284" w:hanging="284"/>
                      <w:rPr>
                        <w:rFonts w:ascii="Times New Roman" w:hAnsi="Times New Roman" w:cs="Times New Roman"/>
                        <w:sz w:val="18"/>
                        <w:szCs w:val="18"/>
                      </w:rPr>
                    </w:pPr>
                    <w:r w:rsidRPr="00657823">
                      <w:rPr>
                        <w:rFonts w:ascii="Times New Roman" w:hAnsi="Times New Roman" w:cs="Times New Roman"/>
                        <w:sz w:val="18"/>
                        <w:szCs w:val="18"/>
                      </w:rPr>
                      <w:t>Kompetensi Kepribadian</w:t>
                    </w:r>
                  </w:p>
                  <w:p w:rsidR="001D594A" w:rsidRPr="00657823" w:rsidRDefault="001D594A" w:rsidP="00655737">
                    <w:pPr>
                      <w:pStyle w:val="ListParagraph"/>
                      <w:numPr>
                        <w:ilvl w:val="0"/>
                        <w:numId w:val="14"/>
                      </w:numPr>
                      <w:spacing w:after="0" w:line="240" w:lineRule="auto"/>
                      <w:ind w:left="284" w:hanging="284"/>
                      <w:rPr>
                        <w:rFonts w:ascii="Times New Roman" w:hAnsi="Times New Roman" w:cs="Times New Roman"/>
                        <w:sz w:val="18"/>
                        <w:szCs w:val="18"/>
                      </w:rPr>
                    </w:pPr>
                    <w:r w:rsidRPr="00657823">
                      <w:rPr>
                        <w:rFonts w:ascii="Times New Roman" w:hAnsi="Times New Roman" w:cs="Times New Roman"/>
                        <w:sz w:val="18"/>
                        <w:szCs w:val="18"/>
                      </w:rPr>
                      <w:t>Kompetensi Sosial</w:t>
                    </w:r>
                  </w:p>
                </w:txbxContent>
              </v:textbox>
            </v:rect>
            <v:rect id="_x0000_s1081" style="position:absolute;left:8385;top:5100;width:1755;height:2433" o:regroupid="2">
              <v:textbox style="mso-next-textbox:#_x0000_s1081">
                <w:txbxContent>
                  <w:p w:rsidR="001D594A" w:rsidRPr="00657823" w:rsidRDefault="001D594A" w:rsidP="009C7DEF">
                    <w:pPr>
                      <w:spacing w:after="0" w:line="240" w:lineRule="auto"/>
                      <w:rPr>
                        <w:rFonts w:ascii="Times New Roman" w:hAnsi="Times New Roman" w:cs="Times New Roman"/>
                        <w:sz w:val="18"/>
                        <w:szCs w:val="18"/>
                      </w:rPr>
                    </w:pPr>
                    <w:r w:rsidRPr="00657823">
                      <w:rPr>
                        <w:rFonts w:ascii="Times New Roman" w:hAnsi="Times New Roman" w:cs="Times New Roman"/>
                        <w:sz w:val="18"/>
                        <w:szCs w:val="18"/>
                      </w:rPr>
                      <w:t>Kinerja Guru (Z)</w:t>
                    </w:r>
                  </w:p>
                  <w:p w:rsidR="001D594A" w:rsidRDefault="001D594A" w:rsidP="009C7DEF">
                    <w:pPr>
                      <w:spacing w:after="0" w:line="240" w:lineRule="auto"/>
                      <w:rPr>
                        <w:rFonts w:ascii="Times New Roman" w:hAnsi="Times New Roman" w:cs="Times New Roman"/>
                        <w:sz w:val="18"/>
                        <w:szCs w:val="18"/>
                      </w:rPr>
                    </w:pPr>
                    <w:r w:rsidRPr="00657823">
                      <w:rPr>
                        <w:rFonts w:ascii="Times New Roman" w:hAnsi="Times New Roman" w:cs="Times New Roman"/>
                        <w:sz w:val="18"/>
                        <w:szCs w:val="18"/>
                      </w:rPr>
                      <w:t>Permendiknas No. 41 tahun 2007</w:t>
                    </w:r>
                  </w:p>
                  <w:p w:rsidR="001D594A" w:rsidRDefault="001D594A" w:rsidP="00655737">
                    <w:pPr>
                      <w:pStyle w:val="ListParagraph"/>
                      <w:numPr>
                        <w:ilvl w:val="0"/>
                        <w:numId w:val="15"/>
                      </w:numPr>
                      <w:spacing w:after="0" w:line="240" w:lineRule="auto"/>
                      <w:ind w:left="142" w:hanging="142"/>
                      <w:rPr>
                        <w:rFonts w:ascii="Times New Roman" w:hAnsi="Times New Roman" w:cs="Times New Roman"/>
                        <w:sz w:val="18"/>
                        <w:szCs w:val="18"/>
                      </w:rPr>
                    </w:pPr>
                    <w:r w:rsidRPr="009827FB">
                      <w:rPr>
                        <w:rFonts w:ascii="Times New Roman" w:hAnsi="Times New Roman" w:cs="Times New Roman"/>
                        <w:sz w:val="18"/>
                        <w:szCs w:val="18"/>
                      </w:rPr>
                      <w:t>Perencanaan proses pembelajaran</w:t>
                    </w:r>
                  </w:p>
                  <w:p w:rsidR="001D594A" w:rsidRDefault="001D594A" w:rsidP="00655737">
                    <w:pPr>
                      <w:pStyle w:val="ListParagraph"/>
                      <w:numPr>
                        <w:ilvl w:val="0"/>
                        <w:numId w:val="15"/>
                      </w:numPr>
                      <w:spacing w:after="0" w:line="240" w:lineRule="auto"/>
                      <w:ind w:left="142" w:hanging="142"/>
                      <w:rPr>
                        <w:rFonts w:ascii="Times New Roman" w:hAnsi="Times New Roman" w:cs="Times New Roman"/>
                        <w:sz w:val="18"/>
                        <w:szCs w:val="18"/>
                      </w:rPr>
                    </w:pPr>
                    <w:r>
                      <w:rPr>
                        <w:rFonts w:ascii="Times New Roman" w:hAnsi="Times New Roman" w:cs="Times New Roman"/>
                        <w:sz w:val="18"/>
                        <w:szCs w:val="18"/>
                      </w:rPr>
                      <w:t>Pelaksanaan proses pembelajaran</w:t>
                    </w:r>
                  </w:p>
                  <w:p w:rsidR="001D594A" w:rsidRPr="009827FB" w:rsidRDefault="001D594A" w:rsidP="00655737">
                    <w:pPr>
                      <w:pStyle w:val="ListParagraph"/>
                      <w:numPr>
                        <w:ilvl w:val="0"/>
                        <w:numId w:val="15"/>
                      </w:numPr>
                      <w:spacing w:after="0" w:line="240" w:lineRule="auto"/>
                      <w:ind w:left="142" w:hanging="142"/>
                      <w:rPr>
                        <w:rFonts w:ascii="Times New Roman" w:hAnsi="Times New Roman" w:cs="Times New Roman"/>
                        <w:sz w:val="18"/>
                        <w:szCs w:val="18"/>
                      </w:rPr>
                    </w:pPr>
                    <w:r>
                      <w:rPr>
                        <w:rFonts w:ascii="Times New Roman" w:hAnsi="Times New Roman" w:cs="Times New Roman"/>
                        <w:sz w:val="18"/>
                        <w:szCs w:val="18"/>
                      </w:rPr>
                      <w:t>Penilaian hasil pembelajaran</w:t>
                    </w:r>
                  </w:p>
                  <w:p w:rsidR="001D594A" w:rsidRPr="00657823" w:rsidRDefault="001D594A" w:rsidP="009C7DEF">
                    <w:pPr>
                      <w:spacing w:after="0" w:line="240" w:lineRule="auto"/>
                      <w:rPr>
                        <w:rFonts w:ascii="Times New Roman" w:hAnsi="Times New Roman" w:cs="Times New Roman"/>
                        <w:sz w:val="18"/>
                        <w:szCs w:val="18"/>
                      </w:rPr>
                    </w:pPr>
                  </w:p>
                </w:txbxContent>
              </v:textbox>
            </v:rect>
            <v:shapetype id="_x0000_t32" coordsize="21600,21600" o:spt="32" o:oned="t" path="m,l21600,21600e" filled="f">
              <v:path arrowok="t" fillok="f" o:connecttype="none"/>
              <o:lock v:ext="edit" shapetype="t"/>
            </v:shapetype>
            <v:shape id="_x0000_s1083" type="#_x0000_t32" style="position:absolute;left:4290;top:4643;width:1230;height:744" o:connectortype="straight" o:regroupid="2">
              <v:stroke endarrow="block"/>
            </v:shape>
            <v:shape id="_x0000_s1084" type="#_x0000_t32" style="position:absolute;left:4185;top:7182;width:1335;height:685;flip:y" o:connectortype="straight" o:regroupid="2">
              <v:stroke endarrow="block"/>
            </v:shape>
            <v:shape id="_x0000_s1085" type="#_x0000_t32" style="position:absolute;left:7275;top:6401;width:1110;height:1" o:connectortype="straight" o:regroupid="2">
              <v:stroke endarrow="block"/>
            </v:shape>
          </v:group>
        </w:pict>
      </w:r>
    </w:p>
    <w:p w:rsidR="00CD768E" w:rsidRPr="00433503" w:rsidRDefault="00433503" w:rsidP="00930EA9">
      <w:pPr>
        <w:tabs>
          <w:tab w:val="left" w:pos="720"/>
          <w:tab w:val="left" w:pos="1440"/>
          <w:tab w:val="left" w:pos="2160"/>
          <w:tab w:val="left" w:pos="2880"/>
          <w:tab w:val="left" w:pos="4437"/>
        </w:tabs>
        <w:spacing w:after="0" w:line="240" w:lineRule="auto"/>
        <w:jc w:val="both"/>
        <w:rPr>
          <w:rFonts w:ascii="Times New Roman" w:hAnsi="Times New Roman"/>
          <w:sz w:val="24"/>
        </w:rPr>
      </w:pPr>
      <w:r w:rsidRPr="00433503">
        <w:rPr>
          <w:rFonts w:ascii="Times New Roman" w:hAnsi="Times New Roman"/>
          <w:sz w:val="24"/>
        </w:rPr>
        <w:tab/>
      </w:r>
      <w:r w:rsidRPr="00433503">
        <w:rPr>
          <w:rFonts w:ascii="Times New Roman" w:hAnsi="Times New Roman"/>
          <w:sz w:val="24"/>
        </w:rPr>
        <w:tab/>
      </w:r>
      <w:r w:rsidRPr="00433503">
        <w:rPr>
          <w:rFonts w:ascii="Times New Roman" w:hAnsi="Times New Roman"/>
          <w:sz w:val="24"/>
        </w:rPr>
        <w:tab/>
      </w:r>
      <w:r w:rsidR="00E93D4C" w:rsidRPr="00433503">
        <w:rPr>
          <w:rFonts w:ascii="Times New Roman" w:hAnsi="Times New Roman"/>
          <w:sz w:val="24"/>
        </w:rPr>
        <w:tab/>
      </w:r>
      <w:r w:rsidR="00930EA9">
        <w:rPr>
          <w:rFonts w:ascii="Times New Roman" w:hAnsi="Times New Roman"/>
          <w:sz w:val="24"/>
        </w:rPr>
        <w:tab/>
      </w:r>
    </w:p>
    <w:p w:rsidR="00433503" w:rsidRDefault="00BD3641" w:rsidP="009576F1">
      <w:pPr>
        <w:spacing w:after="0" w:line="240" w:lineRule="auto"/>
        <w:ind w:left="1843"/>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433503">
        <w:rPr>
          <w:rFonts w:ascii="Times New Roman" w:hAnsi="Times New Roman" w:cs="Times New Roman"/>
          <w:color w:val="000000"/>
          <w:sz w:val="18"/>
          <w:szCs w:val="18"/>
        </w:rPr>
        <w:t>Berkowitz dan Bier</w:t>
      </w:r>
    </w:p>
    <w:p w:rsidR="00D92B86" w:rsidRDefault="00BD3641" w:rsidP="00433503">
      <w:pPr>
        <w:spacing w:after="0" w:line="240" w:lineRule="auto"/>
        <w:ind w:left="1843"/>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D92B86">
        <w:rPr>
          <w:rFonts w:ascii="Times New Roman" w:hAnsi="Times New Roman" w:cs="Times New Roman"/>
          <w:color w:val="000000"/>
          <w:sz w:val="18"/>
          <w:szCs w:val="18"/>
        </w:rPr>
        <w:t xml:space="preserve"> </w:t>
      </w:r>
      <w:r w:rsidR="007E2DB2">
        <w:rPr>
          <w:rFonts w:ascii="Times New Roman" w:hAnsi="Times New Roman" w:cs="Times New Roman"/>
          <w:color w:val="000000"/>
          <w:sz w:val="18"/>
          <w:szCs w:val="18"/>
        </w:rPr>
        <w:t>dalam Sondang Yohana</w:t>
      </w:r>
    </w:p>
    <w:p w:rsidR="00433503" w:rsidRPr="00433503" w:rsidRDefault="00D92B86" w:rsidP="00D92B86">
      <w:pPr>
        <w:spacing w:after="0" w:line="240" w:lineRule="auto"/>
        <w:ind w:left="1843"/>
        <w:rPr>
          <w:rFonts w:ascii="Times New Roman" w:hAnsi="Times New Roman"/>
          <w:b/>
          <w:sz w:val="18"/>
          <w:szCs w:val="18"/>
        </w:rPr>
      </w:pPr>
      <w:r>
        <w:rPr>
          <w:rFonts w:ascii="Times New Roman" w:hAnsi="Times New Roman" w:cs="Times New Roman"/>
          <w:color w:val="000000"/>
          <w:sz w:val="18"/>
          <w:szCs w:val="18"/>
        </w:rPr>
        <w:t xml:space="preserve">      </w:t>
      </w:r>
      <w:r w:rsidR="007E2DB2">
        <w:rPr>
          <w:rFonts w:ascii="Times New Roman" w:hAnsi="Times New Roman" w:cs="Times New Roman"/>
          <w:color w:val="000000"/>
          <w:sz w:val="18"/>
          <w:szCs w:val="18"/>
        </w:rPr>
        <w:t xml:space="preserve"> (2012</w:t>
      </w:r>
      <w:r w:rsidR="00BD3641">
        <w:rPr>
          <w:rFonts w:ascii="Times New Roman" w:hAnsi="Times New Roman" w:cs="Times New Roman"/>
          <w:color w:val="000000"/>
          <w:sz w:val="18"/>
          <w:szCs w:val="18"/>
        </w:rPr>
        <w:t>: 2</w:t>
      </w:r>
      <w:r w:rsidR="00433503" w:rsidRPr="00433503">
        <w:rPr>
          <w:rFonts w:ascii="Times New Roman" w:hAnsi="Times New Roman" w:cs="Times New Roman"/>
          <w:color w:val="000000"/>
          <w:sz w:val="18"/>
          <w:szCs w:val="18"/>
        </w:rPr>
        <w:t>)</w:t>
      </w:r>
    </w:p>
    <w:p w:rsidR="00CD768E" w:rsidRDefault="00CD768E" w:rsidP="00D92B86">
      <w:pPr>
        <w:pStyle w:val="ListParagraph"/>
        <w:tabs>
          <w:tab w:val="left" w:pos="5670"/>
        </w:tabs>
        <w:spacing w:after="0" w:line="480" w:lineRule="auto"/>
        <w:ind w:left="0" w:firstLine="720"/>
        <w:jc w:val="both"/>
        <w:rPr>
          <w:rFonts w:ascii="Times New Roman" w:hAnsi="Times New Roman"/>
          <w:sz w:val="24"/>
        </w:rPr>
      </w:pPr>
    </w:p>
    <w:p w:rsidR="002D13E2" w:rsidRPr="00657823" w:rsidRDefault="002D13E2" w:rsidP="00657823">
      <w:pPr>
        <w:pStyle w:val="ListParagraph"/>
        <w:spacing w:after="0" w:line="240" w:lineRule="auto"/>
        <w:ind w:left="0" w:firstLine="720"/>
        <w:rPr>
          <w:rFonts w:ascii="Times New Roman" w:hAnsi="Times New Roman"/>
          <w:sz w:val="16"/>
          <w:szCs w:val="16"/>
        </w:rPr>
      </w:pPr>
      <w:r>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00657823">
        <w:rPr>
          <w:rFonts w:ascii="Times New Roman" w:hAnsi="Times New Roman"/>
          <w:sz w:val="24"/>
        </w:rPr>
        <w:tab/>
      </w:r>
      <w:r w:rsidRPr="002D13E2">
        <w:rPr>
          <w:rFonts w:ascii="Times New Roman" w:hAnsi="Times New Roman"/>
          <w:sz w:val="16"/>
          <w:szCs w:val="16"/>
        </w:rPr>
        <w:t xml:space="preserve">Spencer </w:t>
      </w:r>
      <w:r w:rsidR="00657823" w:rsidRPr="00657823">
        <w:rPr>
          <w:rFonts w:ascii="Times New Roman" w:hAnsi="Times New Roman"/>
          <w:sz w:val="16"/>
          <w:szCs w:val="16"/>
        </w:rPr>
        <w:t>a</w:t>
      </w:r>
      <w:r w:rsidRPr="00657823">
        <w:rPr>
          <w:rFonts w:ascii="Times New Roman" w:hAnsi="Times New Roman"/>
          <w:sz w:val="16"/>
          <w:szCs w:val="16"/>
        </w:rPr>
        <w:t>nd</w:t>
      </w:r>
    </w:p>
    <w:p w:rsidR="00657823" w:rsidRDefault="002D13E2" w:rsidP="00657823">
      <w:pPr>
        <w:pStyle w:val="ListParagraph"/>
        <w:tabs>
          <w:tab w:val="left" w:pos="5370"/>
        </w:tabs>
        <w:spacing w:after="0" w:line="240" w:lineRule="auto"/>
        <w:ind w:left="0" w:firstLine="5040"/>
        <w:rPr>
          <w:rFonts w:ascii="Times New Roman" w:hAnsi="Times New Roman"/>
          <w:sz w:val="16"/>
          <w:szCs w:val="16"/>
        </w:rPr>
      </w:pPr>
      <w:r w:rsidRPr="002D13E2">
        <w:rPr>
          <w:rFonts w:ascii="Times New Roman" w:hAnsi="Times New Roman"/>
          <w:sz w:val="16"/>
          <w:szCs w:val="16"/>
        </w:rPr>
        <w:t xml:space="preserve"> Spencer</w:t>
      </w:r>
      <w:r w:rsidR="00541CC3">
        <w:rPr>
          <w:rFonts w:ascii="Times New Roman" w:hAnsi="Times New Roman"/>
          <w:sz w:val="16"/>
          <w:szCs w:val="16"/>
        </w:rPr>
        <w:t xml:space="preserve"> </w:t>
      </w:r>
      <w:r w:rsidRPr="002D13E2">
        <w:rPr>
          <w:rFonts w:ascii="Times New Roman" w:hAnsi="Times New Roman"/>
          <w:sz w:val="16"/>
          <w:szCs w:val="16"/>
        </w:rPr>
        <w:t>dal</w:t>
      </w:r>
      <w:r w:rsidRPr="00657823">
        <w:rPr>
          <w:rFonts w:ascii="Times New Roman" w:hAnsi="Times New Roman"/>
          <w:sz w:val="16"/>
          <w:szCs w:val="16"/>
        </w:rPr>
        <w:t>am</w:t>
      </w:r>
    </w:p>
    <w:p w:rsidR="00657823" w:rsidRDefault="002D13E2" w:rsidP="00657823">
      <w:pPr>
        <w:pStyle w:val="ListParagraph"/>
        <w:tabs>
          <w:tab w:val="left" w:pos="5370"/>
        </w:tabs>
        <w:spacing w:after="0" w:line="240" w:lineRule="auto"/>
        <w:ind w:left="0" w:firstLine="5040"/>
        <w:rPr>
          <w:rFonts w:ascii="Times New Roman" w:hAnsi="Times New Roman"/>
          <w:sz w:val="16"/>
          <w:szCs w:val="16"/>
        </w:rPr>
      </w:pPr>
      <w:r w:rsidRPr="00657823">
        <w:rPr>
          <w:rFonts w:ascii="Times New Roman" w:hAnsi="Times New Roman"/>
          <w:sz w:val="16"/>
          <w:szCs w:val="16"/>
        </w:rPr>
        <w:t xml:space="preserve"> Indrawati</w:t>
      </w:r>
    </w:p>
    <w:p w:rsidR="00A23678" w:rsidRPr="00491E50" w:rsidRDefault="002D13E2" w:rsidP="00D262A3">
      <w:pPr>
        <w:pStyle w:val="ListParagraph"/>
        <w:tabs>
          <w:tab w:val="left" w:pos="5370"/>
        </w:tabs>
        <w:spacing w:after="0" w:line="240" w:lineRule="auto"/>
        <w:ind w:left="0" w:firstLine="5040"/>
        <w:rPr>
          <w:rFonts w:ascii="Times New Roman" w:hAnsi="Times New Roman"/>
          <w:sz w:val="16"/>
          <w:szCs w:val="16"/>
        </w:rPr>
      </w:pPr>
      <w:r w:rsidRPr="00657823">
        <w:rPr>
          <w:rFonts w:ascii="Times New Roman" w:hAnsi="Times New Roman"/>
          <w:sz w:val="16"/>
          <w:szCs w:val="16"/>
        </w:rPr>
        <w:t xml:space="preserve"> (2006: 77</w:t>
      </w:r>
    </w:p>
    <w:p w:rsidR="00A23678" w:rsidRDefault="00491E50" w:rsidP="00491E5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Pedler</w:t>
      </w:r>
    </w:p>
    <w:p w:rsidR="00E93D4C" w:rsidRPr="00A23678" w:rsidRDefault="00A23678" w:rsidP="00491E50">
      <w:pPr>
        <w:spacing w:after="0" w:line="240" w:lineRule="auto"/>
        <w:rPr>
          <w:rFonts w:ascii="Times New Roman" w:hAnsi="Times New Roman"/>
          <w:b/>
          <w:sz w:val="18"/>
          <w:szCs w:val="18"/>
        </w:rPr>
      </w:pPr>
      <w:r w:rsidRPr="00A23678">
        <w:rPr>
          <w:rFonts w:ascii="Times New Roman" w:hAnsi="Times New Roman" w:cs="Times New Roman"/>
          <w:color w:val="000000"/>
          <w:sz w:val="18"/>
          <w:szCs w:val="18"/>
        </w:rPr>
        <w:t>dalam Sri Irtianti (2009</w:t>
      </w:r>
      <w:r w:rsidR="00BD3641">
        <w:rPr>
          <w:rFonts w:ascii="Times New Roman" w:hAnsi="Times New Roman" w:cs="Times New Roman"/>
          <w:color w:val="000000"/>
          <w:sz w:val="18"/>
          <w:szCs w:val="18"/>
        </w:rPr>
        <w:t>: 2</w:t>
      </w:r>
      <w:r w:rsidRPr="00A23678">
        <w:rPr>
          <w:rFonts w:ascii="Times New Roman" w:hAnsi="Times New Roman" w:cs="Times New Roman"/>
          <w:color w:val="000000"/>
          <w:sz w:val="18"/>
          <w:szCs w:val="18"/>
        </w:rPr>
        <w:t>)</w:t>
      </w:r>
    </w:p>
    <w:p w:rsidR="00E93D4C" w:rsidRDefault="00E93D4C">
      <w:pPr>
        <w:spacing w:after="0" w:line="480" w:lineRule="auto"/>
        <w:jc w:val="both"/>
        <w:rPr>
          <w:rFonts w:ascii="Times New Roman" w:hAnsi="Times New Roman"/>
          <w:b/>
          <w:sz w:val="24"/>
        </w:rPr>
      </w:pPr>
    </w:p>
    <w:p w:rsidR="00E93D4C" w:rsidRDefault="00E93D4C">
      <w:pPr>
        <w:spacing w:after="0" w:line="480" w:lineRule="auto"/>
        <w:jc w:val="both"/>
        <w:rPr>
          <w:rFonts w:ascii="Times New Roman" w:hAnsi="Times New Roman"/>
          <w:b/>
          <w:sz w:val="24"/>
        </w:rPr>
      </w:pPr>
    </w:p>
    <w:p w:rsidR="00603AE2" w:rsidRDefault="00B83A78" w:rsidP="00603AE2">
      <w:pPr>
        <w:tabs>
          <w:tab w:val="left" w:pos="1935"/>
        </w:tabs>
        <w:spacing w:after="0" w:line="24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p>
    <w:p w:rsidR="00603AE2" w:rsidRDefault="00603AE2" w:rsidP="00603AE2">
      <w:pPr>
        <w:tabs>
          <w:tab w:val="left" w:pos="1935"/>
        </w:tabs>
        <w:spacing w:after="0" w:line="240" w:lineRule="auto"/>
        <w:jc w:val="both"/>
        <w:rPr>
          <w:rFonts w:ascii="Times New Roman" w:hAnsi="Times New Roman" w:cs="Times New Roman"/>
          <w:sz w:val="18"/>
          <w:szCs w:val="18"/>
        </w:rPr>
      </w:pPr>
      <w:r>
        <w:rPr>
          <w:rFonts w:ascii="Times New Roman" w:hAnsi="Times New Roman"/>
          <w:b/>
          <w:sz w:val="24"/>
        </w:rPr>
        <w:tab/>
        <w:t xml:space="preserve">    </w:t>
      </w:r>
      <w:r w:rsidRPr="00603AE2">
        <w:rPr>
          <w:rFonts w:ascii="Times New Roman" w:hAnsi="Times New Roman" w:cs="Times New Roman"/>
          <w:sz w:val="18"/>
          <w:szCs w:val="18"/>
        </w:rPr>
        <w:t>Hoy dan Miskel d</w:t>
      </w:r>
      <w:r>
        <w:rPr>
          <w:rFonts w:ascii="Times New Roman" w:hAnsi="Times New Roman" w:cs="Times New Roman"/>
          <w:sz w:val="18"/>
          <w:szCs w:val="18"/>
        </w:rPr>
        <w:t>lm</w:t>
      </w:r>
    </w:p>
    <w:p w:rsidR="00E93D4C" w:rsidRPr="00603AE2" w:rsidRDefault="00603AE2" w:rsidP="00603AE2">
      <w:pPr>
        <w:tabs>
          <w:tab w:val="left" w:pos="1935"/>
        </w:tabs>
        <w:spacing w:after="0" w:line="240" w:lineRule="auto"/>
        <w:jc w:val="both"/>
        <w:rPr>
          <w:rFonts w:ascii="Times New Roman" w:hAnsi="Times New Roman"/>
          <w:b/>
          <w:sz w:val="18"/>
          <w:szCs w:val="18"/>
        </w:rPr>
      </w:pPr>
      <w:r>
        <w:rPr>
          <w:rFonts w:ascii="Times New Roman" w:hAnsi="Times New Roman" w:cs="Times New Roman"/>
          <w:sz w:val="18"/>
          <w:szCs w:val="18"/>
        </w:rPr>
        <w:tab/>
        <w:t xml:space="preserve">    </w:t>
      </w:r>
      <w:r w:rsidRPr="00603AE2">
        <w:rPr>
          <w:rFonts w:ascii="Times New Roman" w:hAnsi="Times New Roman" w:cs="Times New Roman"/>
          <w:sz w:val="18"/>
          <w:szCs w:val="18"/>
        </w:rPr>
        <w:t xml:space="preserve"> Ade Suherman (2011: 65)</w:t>
      </w:r>
    </w:p>
    <w:p w:rsidR="00B83A78" w:rsidRPr="00B83A78" w:rsidRDefault="00B83A78" w:rsidP="002B1066">
      <w:pPr>
        <w:tabs>
          <w:tab w:val="left" w:pos="1935"/>
          <w:tab w:val="left" w:pos="5517"/>
        </w:tabs>
        <w:spacing w:after="0" w:line="480" w:lineRule="auto"/>
        <w:jc w:val="both"/>
        <w:rPr>
          <w:rFonts w:ascii="Times New Roman" w:hAnsi="Times New Roman"/>
          <w:b/>
          <w:sz w:val="18"/>
          <w:szCs w:val="18"/>
        </w:rPr>
      </w:pPr>
      <w:r>
        <w:rPr>
          <w:rFonts w:ascii="Times New Roman" w:hAnsi="Times New Roman"/>
          <w:b/>
          <w:sz w:val="24"/>
        </w:rPr>
        <w:tab/>
      </w:r>
      <w:r w:rsidR="00D262A3">
        <w:rPr>
          <w:rFonts w:ascii="Times New Roman" w:hAnsi="Times New Roman"/>
          <w:sz w:val="18"/>
          <w:szCs w:val="18"/>
        </w:rPr>
        <w:t xml:space="preserve"> </w:t>
      </w:r>
      <w:r w:rsidR="002B1066">
        <w:rPr>
          <w:rFonts w:ascii="Times New Roman" w:hAnsi="Times New Roman"/>
          <w:sz w:val="18"/>
          <w:szCs w:val="18"/>
        </w:rPr>
        <w:tab/>
      </w:r>
    </w:p>
    <w:p w:rsidR="00E93D4C" w:rsidRDefault="00F14B61">
      <w:pPr>
        <w:spacing w:after="0" w:line="48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262A3" w:rsidRDefault="00D262A3">
      <w:pPr>
        <w:spacing w:after="0" w:line="480" w:lineRule="auto"/>
        <w:jc w:val="both"/>
        <w:rPr>
          <w:rFonts w:ascii="Times New Roman" w:hAnsi="Times New Roman"/>
          <w:b/>
          <w:sz w:val="24"/>
        </w:rPr>
      </w:pPr>
    </w:p>
    <w:p w:rsidR="00D262A3" w:rsidRDefault="00D262A3" w:rsidP="00527D52">
      <w:pPr>
        <w:spacing w:after="0" w:line="480" w:lineRule="auto"/>
        <w:rPr>
          <w:rFonts w:ascii="Times New Roman" w:hAnsi="Times New Roman"/>
          <w:b/>
          <w:sz w:val="24"/>
        </w:rPr>
      </w:pPr>
    </w:p>
    <w:p w:rsidR="00F14B61" w:rsidRDefault="00F14B61" w:rsidP="00F14B61">
      <w:pPr>
        <w:spacing w:after="0" w:line="240" w:lineRule="auto"/>
        <w:jc w:val="center"/>
        <w:rPr>
          <w:rFonts w:ascii="Times New Roman" w:hAnsi="Times New Roman"/>
          <w:b/>
          <w:sz w:val="24"/>
        </w:rPr>
      </w:pPr>
      <w:r>
        <w:rPr>
          <w:rFonts w:ascii="Times New Roman" w:hAnsi="Times New Roman"/>
          <w:b/>
          <w:sz w:val="24"/>
        </w:rPr>
        <w:t>Gambar 2.1</w:t>
      </w:r>
    </w:p>
    <w:p w:rsidR="00F14B61" w:rsidRDefault="00F14B61" w:rsidP="00F14B61">
      <w:pPr>
        <w:spacing w:after="0" w:line="240" w:lineRule="auto"/>
        <w:jc w:val="center"/>
        <w:rPr>
          <w:rFonts w:ascii="Times New Roman" w:hAnsi="Times New Roman"/>
          <w:b/>
          <w:sz w:val="24"/>
        </w:rPr>
      </w:pPr>
      <w:r>
        <w:rPr>
          <w:rFonts w:ascii="Times New Roman" w:hAnsi="Times New Roman"/>
          <w:b/>
          <w:sz w:val="24"/>
        </w:rPr>
        <w:t>Paradigma Penelitian</w:t>
      </w:r>
    </w:p>
    <w:p w:rsidR="00607FD2" w:rsidRDefault="00607FD2" w:rsidP="00990373">
      <w:pPr>
        <w:spacing w:after="0" w:line="240" w:lineRule="auto"/>
        <w:rPr>
          <w:rFonts w:ascii="Times New Roman" w:hAnsi="Times New Roman"/>
          <w:b/>
          <w:sz w:val="24"/>
        </w:rPr>
      </w:pPr>
    </w:p>
    <w:p w:rsidR="007B0BEF" w:rsidRDefault="007B0BEF" w:rsidP="00990373">
      <w:pPr>
        <w:spacing w:after="0" w:line="240" w:lineRule="auto"/>
        <w:rPr>
          <w:rFonts w:ascii="Times New Roman" w:hAnsi="Times New Roman"/>
          <w:b/>
          <w:sz w:val="24"/>
        </w:rPr>
      </w:pPr>
    </w:p>
    <w:p w:rsidR="007B0BEF" w:rsidRDefault="007B0BEF" w:rsidP="00990373">
      <w:pPr>
        <w:spacing w:after="0" w:line="240" w:lineRule="auto"/>
        <w:rPr>
          <w:rFonts w:ascii="Times New Roman" w:hAnsi="Times New Roman"/>
          <w:b/>
          <w:sz w:val="24"/>
        </w:rPr>
      </w:pPr>
    </w:p>
    <w:p w:rsidR="008731AD" w:rsidRDefault="0057516A">
      <w:pPr>
        <w:spacing w:after="0" w:line="480" w:lineRule="auto"/>
        <w:jc w:val="both"/>
        <w:rPr>
          <w:rFonts w:ascii="Times New Roman" w:hAnsi="Times New Roman"/>
          <w:b/>
          <w:sz w:val="24"/>
        </w:rPr>
      </w:pPr>
      <w:r>
        <w:rPr>
          <w:rFonts w:ascii="Times New Roman" w:hAnsi="Times New Roman"/>
          <w:b/>
          <w:sz w:val="24"/>
        </w:rPr>
        <w:lastRenderedPageBreak/>
        <w:t>2.3 Hipotesis</w:t>
      </w:r>
      <w:r w:rsidR="00EE0062">
        <w:rPr>
          <w:rFonts w:ascii="Times New Roman" w:hAnsi="Times New Roman"/>
          <w:b/>
          <w:sz w:val="24"/>
        </w:rPr>
        <w:t xml:space="preserve"> Penelitian</w:t>
      </w:r>
    </w:p>
    <w:p w:rsidR="008731AD" w:rsidRDefault="0057516A" w:rsidP="002C18EC">
      <w:pPr>
        <w:spacing w:after="0" w:line="480" w:lineRule="auto"/>
        <w:jc w:val="both"/>
        <w:rPr>
          <w:rFonts w:ascii="Times New Roman" w:hAnsi="Times New Roman"/>
          <w:sz w:val="24"/>
        </w:rPr>
      </w:pPr>
      <w:r>
        <w:rPr>
          <w:rFonts w:ascii="Times New Roman" w:hAnsi="Times New Roman"/>
          <w:sz w:val="24"/>
        </w:rPr>
        <w:tab/>
        <w:t>Berdasarkan kerangka pemikiran dan paradigm penelitian di atas maka penulis mengajukan hipotesis sebagai berikut :</w:t>
      </w:r>
    </w:p>
    <w:p w:rsidR="007F4BA3" w:rsidRDefault="0057516A" w:rsidP="002F4CFA">
      <w:pPr>
        <w:pStyle w:val="ListParagraph"/>
        <w:numPr>
          <w:ilvl w:val="0"/>
          <w:numId w:val="2"/>
        </w:numPr>
        <w:spacing w:after="0" w:line="480" w:lineRule="auto"/>
        <w:ind w:left="284" w:hanging="284"/>
        <w:jc w:val="both"/>
        <w:rPr>
          <w:rFonts w:ascii="Times New Roman" w:hAnsi="Times New Roman" w:cs="Times New Roman"/>
          <w:sz w:val="24"/>
        </w:rPr>
      </w:pPr>
      <w:r w:rsidRPr="007F4BA3">
        <w:rPr>
          <w:rFonts w:ascii="Times New Roman" w:hAnsi="Times New Roman" w:cs="Times New Roman"/>
          <w:i/>
          <w:sz w:val="24"/>
        </w:rPr>
        <w:t xml:space="preserve">Learning Organization </w:t>
      </w:r>
      <w:r w:rsidRPr="007F4BA3">
        <w:rPr>
          <w:rFonts w:ascii="Times New Roman" w:hAnsi="Times New Roman" w:cs="Times New Roman"/>
          <w:sz w:val="24"/>
        </w:rPr>
        <w:t xml:space="preserve">berpengaruh terhadap kompetensi guru </w:t>
      </w:r>
    </w:p>
    <w:p w:rsidR="007F4BA3" w:rsidRDefault="000D3F10" w:rsidP="002F4CFA">
      <w:pPr>
        <w:pStyle w:val="ListParagraph"/>
        <w:numPr>
          <w:ilvl w:val="0"/>
          <w:numId w:val="2"/>
        </w:numPr>
        <w:spacing w:after="0" w:line="480" w:lineRule="auto"/>
        <w:ind w:left="284" w:hanging="284"/>
        <w:jc w:val="both"/>
        <w:rPr>
          <w:rFonts w:ascii="Times New Roman" w:hAnsi="Times New Roman" w:cs="Times New Roman"/>
          <w:sz w:val="24"/>
        </w:rPr>
      </w:pPr>
      <w:r w:rsidRPr="007F4BA3">
        <w:rPr>
          <w:rFonts w:ascii="Times New Roman" w:hAnsi="Times New Roman" w:cs="Times New Roman"/>
          <w:sz w:val="24"/>
        </w:rPr>
        <w:t>Iklim Sekolah</w:t>
      </w:r>
      <w:r w:rsidR="0057516A" w:rsidRPr="007F4BA3">
        <w:rPr>
          <w:rFonts w:ascii="Times New Roman" w:hAnsi="Times New Roman" w:cs="Times New Roman"/>
          <w:sz w:val="24"/>
        </w:rPr>
        <w:t xml:space="preserve"> berpengaruh terhadap kompetensi guru </w:t>
      </w:r>
    </w:p>
    <w:p w:rsidR="008731AD" w:rsidRPr="007F4BA3" w:rsidRDefault="0057516A" w:rsidP="002F4CFA">
      <w:pPr>
        <w:pStyle w:val="ListParagraph"/>
        <w:numPr>
          <w:ilvl w:val="0"/>
          <w:numId w:val="2"/>
        </w:numPr>
        <w:spacing w:after="0" w:line="480" w:lineRule="auto"/>
        <w:ind w:left="284" w:hanging="284"/>
        <w:jc w:val="both"/>
        <w:rPr>
          <w:rFonts w:ascii="Times New Roman" w:hAnsi="Times New Roman" w:cs="Times New Roman"/>
          <w:sz w:val="24"/>
        </w:rPr>
      </w:pPr>
      <w:r w:rsidRPr="002F4CFA">
        <w:rPr>
          <w:rFonts w:ascii="Times New Roman" w:hAnsi="Times New Roman" w:cs="Times New Roman"/>
          <w:i/>
          <w:sz w:val="24"/>
        </w:rPr>
        <w:t xml:space="preserve">Learning </w:t>
      </w:r>
      <w:r w:rsidR="002238E9" w:rsidRPr="002F4CFA">
        <w:rPr>
          <w:rFonts w:ascii="Times New Roman" w:hAnsi="Times New Roman" w:cs="Times New Roman"/>
          <w:i/>
          <w:sz w:val="24"/>
        </w:rPr>
        <w:t>Organization</w:t>
      </w:r>
      <w:r w:rsidR="002238E9" w:rsidRPr="007F4BA3">
        <w:rPr>
          <w:rFonts w:ascii="Times New Roman" w:hAnsi="Times New Roman" w:cs="Times New Roman"/>
          <w:sz w:val="24"/>
        </w:rPr>
        <w:t xml:space="preserve"> dan </w:t>
      </w:r>
      <w:r w:rsidR="000D3F10" w:rsidRPr="007F4BA3">
        <w:rPr>
          <w:rFonts w:ascii="Times New Roman" w:hAnsi="Times New Roman" w:cs="Times New Roman"/>
          <w:sz w:val="24"/>
        </w:rPr>
        <w:t xml:space="preserve">Iklim Sekolah </w:t>
      </w:r>
      <w:r w:rsidRPr="007F4BA3">
        <w:rPr>
          <w:rFonts w:ascii="Times New Roman" w:hAnsi="Times New Roman" w:cs="Times New Roman"/>
          <w:sz w:val="24"/>
        </w:rPr>
        <w:t xml:space="preserve">berpengaruh terhadap </w:t>
      </w:r>
      <w:r w:rsidR="000D3F10" w:rsidRPr="007F4BA3">
        <w:rPr>
          <w:rFonts w:ascii="Times New Roman" w:hAnsi="Times New Roman" w:cs="Times New Roman"/>
          <w:sz w:val="24"/>
        </w:rPr>
        <w:t>kompetensi</w:t>
      </w:r>
      <w:r w:rsidRPr="007F4BA3">
        <w:rPr>
          <w:rFonts w:ascii="Times New Roman" w:hAnsi="Times New Roman" w:cs="Times New Roman"/>
          <w:sz w:val="24"/>
        </w:rPr>
        <w:t xml:space="preserve"> guru</w:t>
      </w:r>
      <w:r w:rsidR="00377F31">
        <w:rPr>
          <w:rFonts w:ascii="Times New Roman" w:hAnsi="Times New Roman" w:cs="Times New Roman"/>
          <w:sz w:val="24"/>
        </w:rPr>
        <w:t>.</w:t>
      </w:r>
      <w:r w:rsidRPr="007F4BA3">
        <w:rPr>
          <w:rFonts w:ascii="Times New Roman" w:hAnsi="Times New Roman" w:cs="Times New Roman"/>
          <w:sz w:val="24"/>
        </w:rPr>
        <w:t xml:space="preserve"> </w:t>
      </w:r>
    </w:p>
    <w:p w:rsidR="0041258B" w:rsidRPr="0078685D" w:rsidRDefault="002238E9" w:rsidP="002F4CFA">
      <w:pPr>
        <w:pStyle w:val="ListParagraph"/>
        <w:numPr>
          <w:ilvl w:val="0"/>
          <w:numId w:val="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Kompetensi</w:t>
      </w:r>
      <w:r w:rsidR="0039235C">
        <w:rPr>
          <w:rFonts w:ascii="Times New Roman" w:hAnsi="Times New Roman" w:cs="Times New Roman"/>
          <w:sz w:val="24"/>
        </w:rPr>
        <w:t xml:space="preserve"> </w:t>
      </w:r>
      <w:r>
        <w:rPr>
          <w:rFonts w:ascii="Times New Roman" w:hAnsi="Times New Roman" w:cs="Times New Roman"/>
          <w:sz w:val="24"/>
        </w:rPr>
        <w:t>berpengaruh</w:t>
      </w:r>
      <w:r w:rsidR="00377F31">
        <w:rPr>
          <w:rFonts w:ascii="Times New Roman" w:hAnsi="Times New Roman" w:cs="Times New Roman"/>
          <w:sz w:val="24"/>
        </w:rPr>
        <w:t xml:space="preserve"> terhadap kinerja guru.</w:t>
      </w:r>
    </w:p>
    <w:sectPr w:rsidR="0041258B" w:rsidRPr="0078685D" w:rsidSect="00192E76">
      <w:headerReference w:type="even" r:id="rId9"/>
      <w:headerReference w:type="default" r:id="rId10"/>
      <w:footerReference w:type="even" r:id="rId11"/>
      <w:headerReference w:type="first" r:id="rId12"/>
      <w:footerReference w:type="first" r:id="rId13"/>
      <w:pgSz w:w="11907" w:h="16840" w:code="9"/>
      <w:pgMar w:top="2268" w:right="1701" w:bottom="1701" w:left="2268" w:header="1134" w:footer="1134" w:gutter="0"/>
      <w:pgNumType w:start="16"/>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342" w:rsidRDefault="006D1342">
      <w:pPr>
        <w:spacing w:after="0" w:line="240" w:lineRule="auto"/>
      </w:pPr>
      <w:r>
        <w:separator/>
      </w:r>
    </w:p>
  </w:endnote>
  <w:endnote w:type="continuationSeparator" w:id="1">
    <w:p w:rsidR="006D1342" w:rsidRDefault="006D1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94A" w:rsidRDefault="001D594A">
    <w:pPr>
      <w:pStyle w:val="Footer"/>
      <w:jc w:val="center"/>
    </w:pPr>
  </w:p>
  <w:p w:rsidR="001D594A" w:rsidRDefault="001D59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641"/>
      <w:docPartObj>
        <w:docPartGallery w:val="Page Numbers (Bottom of Page)"/>
        <w:docPartUnique/>
      </w:docPartObj>
    </w:sdtPr>
    <w:sdtContent>
      <w:p w:rsidR="001D594A" w:rsidRDefault="001D594A">
        <w:pPr>
          <w:pStyle w:val="Footer"/>
          <w:jc w:val="center"/>
        </w:pPr>
        <w:fldSimple w:instr=" PAGE   \* MERGEFORMAT ">
          <w:r w:rsidR="00DB2562">
            <w:rPr>
              <w:noProof/>
            </w:rPr>
            <w:t>16</w:t>
          </w:r>
        </w:fldSimple>
      </w:p>
    </w:sdtContent>
  </w:sdt>
  <w:p w:rsidR="001D594A" w:rsidRDefault="001D5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342" w:rsidRDefault="006D1342">
      <w:pPr>
        <w:spacing w:after="0" w:line="240" w:lineRule="auto"/>
      </w:pPr>
      <w:r>
        <w:separator/>
      </w:r>
    </w:p>
  </w:footnote>
  <w:footnote w:type="continuationSeparator" w:id="1">
    <w:p w:rsidR="006D1342" w:rsidRDefault="006D1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94A" w:rsidRDefault="001D594A">
    <w:pPr>
      <w:pStyle w:val="Header"/>
      <w:jc w:val="right"/>
    </w:pPr>
  </w:p>
  <w:p w:rsidR="001D594A" w:rsidRDefault="001D59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474"/>
      <w:docPartObj>
        <w:docPartGallery w:val="Page Numbers (Top of Page)"/>
        <w:docPartUnique/>
      </w:docPartObj>
    </w:sdtPr>
    <w:sdtContent>
      <w:p w:rsidR="001D594A" w:rsidRDefault="001D594A">
        <w:pPr>
          <w:pStyle w:val="Header"/>
          <w:jc w:val="right"/>
        </w:pPr>
        <w:fldSimple w:instr=" PAGE   \* MERGEFORMAT ">
          <w:r w:rsidR="00DB2562">
            <w:rPr>
              <w:noProof/>
            </w:rPr>
            <w:t>72</w:t>
          </w:r>
        </w:fldSimple>
      </w:p>
    </w:sdtContent>
  </w:sdt>
  <w:p w:rsidR="001D594A" w:rsidRDefault="001D59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94A" w:rsidRDefault="001D594A">
    <w:pPr>
      <w:pStyle w:val="Header"/>
      <w:jc w:val="right"/>
    </w:pPr>
  </w:p>
  <w:p w:rsidR="001D594A" w:rsidRDefault="001D59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F9B"/>
    <w:multiLevelType w:val="hybridMultilevel"/>
    <w:tmpl w:val="CC2C39F2"/>
    <w:lvl w:ilvl="0" w:tplc="71649DE4">
      <w:start w:val="1"/>
      <w:numFmt w:val="lowerLetter"/>
      <w:lvlText w:val="%1."/>
      <w:lvlJc w:val="left"/>
      <w:pPr>
        <w:ind w:left="1070" w:hanging="360"/>
      </w:pPr>
      <w:rPr>
        <w:rFonts w:hint="default"/>
      </w:rPr>
    </w:lvl>
    <w:lvl w:ilvl="1" w:tplc="7C88C97A">
      <w:start w:val="1"/>
      <w:numFmt w:val="decimal"/>
      <w:lvlText w:val="%2."/>
      <w:lvlJc w:val="left"/>
      <w:pPr>
        <w:ind w:left="1790" w:hanging="360"/>
      </w:pPr>
      <w:rPr>
        <w:rFonts w:eastAsia="Times New Roman"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50409C3"/>
    <w:multiLevelType w:val="hybridMultilevel"/>
    <w:tmpl w:val="8C9E2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8D7EE9"/>
    <w:multiLevelType w:val="multilevel"/>
    <w:tmpl w:val="36D62EEA"/>
    <w:lvl w:ilvl="0">
      <w:start w:val="1"/>
      <w:numFmt w:val="decimal"/>
      <w:lvlText w:val="%1."/>
      <w:lvlJc w:val="left"/>
      <w:pPr>
        <w:ind w:left="720" w:hanging="360"/>
      </w:pPr>
      <w:rPr>
        <w:rFonts w:eastAsiaTheme="minorHAnsi" w:hint="default"/>
        <w:b w:val="0"/>
      </w:rPr>
    </w:lvl>
    <w:lvl w:ilvl="1">
      <w:start w:val="1"/>
      <w:numFmt w:val="decimal"/>
      <w:isLgl/>
      <w:lvlText w:val="%1.%2"/>
      <w:lvlJc w:val="left"/>
      <w:pPr>
        <w:ind w:left="1140" w:hanging="780"/>
      </w:pPr>
      <w:rPr>
        <w:rFonts w:cstheme="minorBidi" w:hint="default"/>
        <w:b w:val="0"/>
      </w:rPr>
    </w:lvl>
    <w:lvl w:ilvl="2">
      <w:start w:val="5"/>
      <w:numFmt w:val="decimal"/>
      <w:isLgl/>
      <w:lvlText w:val="%1.%2.%3"/>
      <w:lvlJc w:val="left"/>
      <w:pPr>
        <w:ind w:left="1140" w:hanging="780"/>
      </w:pPr>
      <w:rPr>
        <w:rFonts w:cstheme="minorBidi" w:hint="default"/>
        <w:b w:val="0"/>
      </w:rPr>
    </w:lvl>
    <w:lvl w:ilvl="3">
      <w:start w:val="4"/>
      <w:numFmt w:val="decimal"/>
      <w:isLgl/>
      <w:lvlText w:val="%1.%2.%3.%4"/>
      <w:lvlJc w:val="left"/>
      <w:pPr>
        <w:ind w:left="1140" w:hanging="780"/>
      </w:pPr>
      <w:rPr>
        <w:rFonts w:cstheme="minorBidi" w:hint="default"/>
        <w:b/>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3">
    <w:nsid w:val="0C597424"/>
    <w:multiLevelType w:val="hybridMultilevel"/>
    <w:tmpl w:val="A9384A0E"/>
    <w:lvl w:ilvl="0" w:tplc="2710FC2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1F3CC1"/>
    <w:multiLevelType w:val="hybridMultilevel"/>
    <w:tmpl w:val="1616A2CC"/>
    <w:lvl w:ilvl="0" w:tplc="0FE04E24">
      <w:start w:val="1"/>
      <w:numFmt w:val="lowerLetter"/>
      <w:lvlText w:val="%1."/>
      <w:lvlJc w:val="left"/>
      <w:pPr>
        <w:ind w:left="786" w:hanging="360"/>
      </w:pPr>
      <w:rPr>
        <w:rFonts w:eastAsia="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6946CAD"/>
    <w:multiLevelType w:val="hybridMultilevel"/>
    <w:tmpl w:val="47DC4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1D668B"/>
    <w:multiLevelType w:val="multilevel"/>
    <w:tmpl w:val="46348D36"/>
    <w:lvl w:ilvl="0">
      <w:start w:val="1"/>
      <w:numFmt w:val="decimal"/>
      <w:lvlText w:val="%1"/>
      <w:lvlJc w:val="left"/>
      <w:pPr>
        <w:ind w:left="660" w:hanging="660"/>
      </w:pPr>
      <w:rPr>
        <w:rFonts w:hint="default"/>
      </w:rPr>
    </w:lvl>
    <w:lvl w:ilvl="1">
      <w:start w:val="5"/>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5"/>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9EC314F"/>
    <w:multiLevelType w:val="hybridMultilevel"/>
    <w:tmpl w:val="DA78BB76"/>
    <w:lvl w:ilvl="0" w:tplc="63ECDE1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1062A5"/>
    <w:multiLevelType w:val="hybridMultilevel"/>
    <w:tmpl w:val="BAC6D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EF3A57"/>
    <w:multiLevelType w:val="hybridMultilevel"/>
    <w:tmpl w:val="12E66C0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8C2FBE"/>
    <w:multiLevelType w:val="hybridMultilevel"/>
    <w:tmpl w:val="E8AC8C5A"/>
    <w:lvl w:ilvl="0" w:tplc="974E2D7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A220D15"/>
    <w:multiLevelType w:val="hybridMultilevel"/>
    <w:tmpl w:val="50A8B162"/>
    <w:lvl w:ilvl="0" w:tplc="0421000F">
      <w:start w:val="1"/>
      <w:numFmt w:val="decimal"/>
      <w:lvlText w:val="%1."/>
      <w:lvlJc w:val="left"/>
      <w:pPr>
        <w:ind w:left="1791" w:hanging="360"/>
      </w:pPr>
      <w:rPr>
        <w:rFonts w:hint="default"/>
      </w:rPr>
    </w:lvl>
    <w:lvl w:ilvl="1" w:tplc="04210019" w:tentative="1">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12">
    <w:nsid w:val="2A652A96"/>
    <w:multiLevelType w:val="hybridMultilevel"/>
    <w:tmpl w:val="9600F3FC"/>
    <w:lvl w:ilvl="0" w:tplc="B050611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591B71"/>
    <w:multiLevelType w:val="hybridMultilevel"/>
    <w:tmpl w:val="D0E433D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0F559C1"/>
    <w:multiLevelType w:val="hybridMultilevel"/>
    <w:tmpl w:val="7542E020"/>
    <w:lvl w:ilvl="0" w:tplc="0409000F">
      <w:start w:val="1"/>
      <w:numFmt w:val="decimal"/>
      <w:lvlText w:val="%1."/>
      <w:lvlJc w:val="left"/>
      <w:pPr>
        <w:tabs>
          <w:tab w:val="num" w:pos="720"/>
        </w:tabs>
        <w:ind w:left="720" w:hanging="360"/>
      </w:pPr>
    </w:lvl>
    <w:lvl w:ilvl="1" w:tplc="41663742">
      <w:start w:val="1"/>
      <w:numFmt w:val="decimal"/>
      <w:lvlText w:val="(%2)"/>
      <w:lvlJc w:val="left"/>
      <w:pPr>
        <w:tabs>
          <w:tab w:val="num" w:pos="1620"/>
        </w:tabs>
        <w:ind w:left="1620" w:hanging="540"/>
      </w:pPr>
      <w:rPr>
        <w:rFonts w:hint="default"/>
      </w:rPr>
    </w:lvl>
    <w:lvl w:ilvl="2" w:tplc="2B0A767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F6580B"/>
    <w:multiLevelType w:val="hybridMultilevel"/>
    <w:tmpl w:val="5D9ECAB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17543372">
      <w:start w:val="1"/>
      <w:numFmt w:val="decimal"/>
      <w:lvlText w:val="%3."/>
      <w:lvlJc w:val="left"/>
      <w:pPr>
        <w:ind w:left="2766" w:hanging="360"/>
      </w:pPr>
      <w:rPr>
        <w:rFonts w:hint="default"/>
        <w:b w:val="0"/>
        <w:color w:val="000000"/>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6A87E7E"/>
    <w:multiLevelType w:val="hybridMultilevel"/>
    <w:tmpl w:val="F90CD90C"/>
    <w:lvl w:ilvl="0" w:tplc="71649DE4">
      <w:start w:val="1"/>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4D02F8"/>
    <w:multiLevelType w:val="hybridMultilevel"/>
    <w:tmpl w:val="D83AB370"/>
    <w:lvl w:ilvl="0" w:tplc="AA8E87B0">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2E3105"/>
    <w:multiLevelType w:val="hybridMultilevel"/>
    <w:tmpl w:val="1BD4FBF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D40362"/>
    <w:multiLevelType w:val="multilevel"/>
    <w:tmpl w:val="C8528982"/>
    <w:lvl w:ilvl="0">
      <w:start w:val="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5"/>
      <w:numFmt w:val="decimal"/>
      <w:lvlText w:val="%1.%2.%3"/>
      <w:lvlJc w:val="left"/>
      <w:pPr>
        <w:ind w:left="1286" w:hanging="720"/>
      </w:pPr>
      <w:rPr>
        <w:rFonts w:hint="default"/>
      </w:rPr>
    </w:lvl>
    <w:lvl w:ilvl="3">
      <w:start w:val="5"/>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46612ADB"/>
    <w:multiLevelType w:val="hybridMultilevel"/>
    <w:tmpl w:val="BCC0C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894ABE"/>
    <w:multiLevelType w:val="hybridMultilevel"/>
    <w:tmpl w:val="B7000E04"/>
    <w:lvl w:ilvl="0" w:tplc="3E4C79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9CC621C"/>
    <w:multiLevelType w:val="hybridMultilevel"/>
    <w:tmpl w:val="41B66B88"/>
    <w:lvl w:ilvl="0" w:tplc="04210019">
      <w:start w:val="1"/>
      <w:numFmt w:val="lowerLetter"/>
      <w:lvlText w:val="%1."/>
      <w:lvlJc w:val="left"/>
      <w:pPr>
        <w:ind w:left="3264" w:hanging="360"/>
      </w:pPr>
      <w:rPr>
        <w:rFonts w:hint="default"/>
      </w:rPr>
    </w:lvl>
    <w:lvl w:ilvl="1" w:tplc="04210019" w:tentative="1">
      <w:start w:val="1"/>
      <w:numFmt w:val="lowerLetter"/>
      <w:lvlText w:val="%2."/>
      <w:lvlJc w:val="left"/>
      <w:pPr>
        <w:ind w:left="3984" w:hanging="360"/>
      </w:pPr>
    </w:lvl>
    <w:lvl w:ilvl="2" w:tplc="0421001B" w:tentative="1">
      <w:start w:val="1"/>
      <w:numFmt w:val="lowerRoman"/>
      <w:lvlText w:val="%3."/>
      <w:lvlJc w:val="right"/>
      <w:pPr>
        <w:ind w:left="4704" w:hanging="180"/>
      </w:pPr>
    </w:lvl>
    <w:lvl w:ilvl="3" w:tplc="0421000F" w:tentative="1">
      <w:start w:val="1"/>
      <w:numFmt w:val="decimal"/>
      <w:lvlText w:val="%4."/>
      <w:lvlJc w:val="left"/>
      <w:pPr>
        <w:ind w:left="5424" w:hanging="360"/>
      </w:pPr>
    </w:lvl>
    <w:lvl w:ilvl="4" w:tplc="04210019" w:tentative="1">
      <w:start w:val="1"/>
      <w:numFmt w:val="lowerLetter"/>
      <w:lvlText w:val="%5."/>
      <w:lvlJc w:val="left"/>
      <w:pPr>
        <w:ind w:left="6144" w:hanging="360"/>
      </w:pPr>
    </w:lvl>
    <w:lvl w:ilvl="5" w:tplc="0421001B" w:tentative="1">
      <w:start w:val="1"/>
      <w:numFmt w:val="lowerRoman"/>
      <w:lvlText w:val="%6."/>
      <w:lvlJc w:val="right"/>
      <w:pPr>
        <w:ind w:left="6864" w:hanging="180"/>
      </w:pPr>
    </w:lvl>
    <w:lvl w:ilvl="6" w:tplc="0421000F" w:tentative="1">
      <w:start w:val="1"/>
      <w:numFmt w:val="decimal"/>
      <w:lvlText w:val="%7."/>
      <w:lvlJc w:val="left"/>
      <w:pPr>
        <w:ind w:left="7584" w:hanging="360"/>
      </w:pPr>
    </w:lvl>
    <w:lvl w:ilvl="7" w:tplc="04210019" w:tentative="1">
      <w:start w:val="1"/>
      <w:numFmt w:val="lowerLetter"/>
      <w:lvlText w:val="%8."/>
      <w:lvlJc w:val="left"/>
      <w:pPr>
        <w:ind w:left="8304" w:hanging="360"/>
      </w:pPr>
    </w:lvl>
    <w:lvl w:ilvl="8" w:tplc="0421001B" w:tentative="1">
      <w:start w:val="1"/>
      <w:numFmt w:val="lowerRoman"/>
      <w:lvlText w:val="%9."/>
      <w:lvlJc w:val="right"/>
      <w:pPr>
        <w:ind w:left="9024" w:hanging="180"/>
      </w:pPr>
    </w:lvl>
  </w:abstractNum>
  <w:abstractNum w:abstractNumId="23">
    <w:nsid w:val="4BB23E1A"/>
    <w:multiLevelType w:val="hybridMultilevel"/>
    <w:tmpl w:val="55A299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F06D5F"/>
    <w:multiLevelType w:val="hybridMultilevel"/>
    <w:tmpl w:val="0A4687E8"/>
    <w:lvl w:ilvl="0" w:tplc="4FA84DB0">
      <w:start w:val="1"/>
      <w:numFmt w:val="decimal"/>
      <w:lvlText w:val="%1."/>
      <w:lvlJc w:val="left"/>
      <w:pPr>
        <w:ind w:left="720" w:hanging="360"/>
      </w:pPr>
    </w:lvl>
    <w:lvl w:ilvl="1" w:tplc="D7F68832">
      <w:start w:val="1"/>
      <w:numFmt w:val="lowerLetter"/>
      <w:lvlText w:val="%2."/>
      <w:lvlJc w:val="left"/>
      <w:pPr>
        <w:ind w:left="1440" w:hanging="360"/>
      </w:pPr>
    </w:lvl>
    <w:lvl w:ilvl="2" w:tplc="9190E436">
      <w:start w:val="1"/>
      <w:numFmt w:val="lowerRoman"/>
      <w:lvlText w:val="%3."/>
      <w:lvlJc w:val="right"/>
      <w:pPr>
        <w:ind w:left="2160" w:hanging="180"/>
      </w:pPr>
    </w:lvl>
    <w:lvl w:ilvl="3" w:tplc="73EE01E8">
      <w:start w:val="1"/>
      <w:numFmt w:val="decimal"/>
      <w:lvlText w:val="%4."/>
      <w:lvlJc w:val="left"/>
      <w:pPr>
        <w:ind w:left="2880" w:hanging="360"/>
      </w:pPr>
    </w:lvl>
    <w:lvl w:ilvl="4" w:tplc="8BB41062">
      <w:start w:val="1"/>
      <w:numFmt w:val="lowerLetter"/>
      <w:lvlText w:val="%5."/>
      <w:lvlJc w:val="left"/>
      <w:pPr>
        <w:ind w:left="3600" w:hanging="360"/>
      </w:pPr>
    </w:lvl>
    <w:lvl w:ilvl="5" w:tplc="CC56A2D2">
      <w:start w:val="1"/>
      <w:numFmt w:val="lowerRoman"/>
      <w:lvlText w:val="%6."/>
      <w:lvlJc w:val="right"/>
      <w:pPr>
        <w:ind w:left="4320" w:hanging="180"/>
      </w:pPr>
    </w:lvl>
    <w:lvl w:ilvl="6" w:tplc="F6FA9AF8">
      <w:start w:val="1"/>
      <w:numFmt w:val="decimal"/>
      <w:lvlText w:val="%7."/>
      <w:lvlJc w:val="left"/>
      <w:pPr>
        <w:ind w:left="5040" w:hanging="360"/>
      </w:pPr>
    </w:lvl>
    <w:lvl w:ilvl="7" w:tplc="AB14CE16">
      <w:start w:val="1"/>
      <w:numFmt w:val="lowerLetter"/>
      <w:lvlText w:val="%8."/>
      <w:lvlJc w:val="left"/>
      <w:pPr>
        <w:ind w:left="5760" w:hanging="360"/>
      </w:pPr>
    </w:lvl>
    <w:lvl w:ilvl="8" w:tplc="B6240EBA">
      <w:start w:val="1"/>
      <w:numFmt w:val="lowerRoman"/>
      <w:lvlText w:val="%9."/>
      <w:lvlJc w:val="right"/>
      <w:pPr>
        <w:ind w:left="6480" w:hanging="180"/>
      </w:pPr>
    </w:lvl>
  </w:abstractNum>
  <w:abstractNum w:abstractNumId="25">
    <w:nsid w:val="50005E6A"/>
    <w:multiLevelType w:val="hybridMultilevel"/>
    <w:tmpl w:val="C5D04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1B436B"/>
    <w:multiLevelType w:val="hybridMultilevel"/>
    <w:tmpl w:val="3D9A9AD0"/>
    <w:lvl w:ilvl="0" w:tplc="8976149E">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A73AD1"/>
    <w:multiLevelType w:val="hybridMultilevel"/>
    <w:tmpl w:val="BA9C9160"/>
    <w:lvl w:ilvl="0" w:tplc="0930D8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1F14176"/>
    <w:multiLevelType w:val="hybridMultilevel"/>
    <w:tmpl w:val="9A1E040A"/>
    <w:lvl w:ilvl="0" w:tplc="04210011">
      <w:start w:val="1"/>
      <w:numFmt w:val="decimal"/>
      <w:lvlText w:val="%1)"/>
      <w:lvlJc w:val="left"/>
      <w:pPr>
        <w:ind w:left="720" w:hanging="360"/>
      </w:pPr>
    </w:lvl>
    <w:lvl w:ilvl="1" w:tplc="4B683B92">
      <w:start w:val="1"/>
      <w:numFmt w:val="lowerLetter"/>
      <w:lvlText w:val="%2."/>
      <w:lvlJc w:val="left"/>
      <w:pPr>
        <w:ind w:left="1440" w:hanging="360"/>
      </w:pPr>
      <w:rPr>
        <w:rFonts w:hint="default"/>
        <w:b w:val="0"/>
      </w:rPr>
    </w:lvl>
    <w:lvl w:ilvl="2" w:tplc="3780803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880425"/>
    <w:multiLevelType w:val="hybridMultilevel"/>
    <w:tmpl w:val="56E87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A674E7"/>
    <w:multiLevelType w:val="hybridMultilevel"/>
    <w:tmpl w:val="D7FECA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406321"/>
    <w:multiLevelType w:val="hybridMultilevel"/>
    <w:tmpl w:val="83664D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FE65001"/>
    <w:multiLevelType w:val="hybridMultilevel"/>
    <w:tmpl w:val="E51E5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24458C"/>
    <w:multiLevelType w:val="hybridMultilevel"/>
    <w:tmpl w:val="96E69DD4"/>
    <w:lvl w:ilvl="0" w:tplc="AD9E38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65B056B"/>
    <w:multiLevelType w:val="multilevel"/>
    <w:tmpl w:val="353A556A"/>
    <w:lvl w:ilvl="0">
      <w:start w:val="1"/>
      <w:numFmt w:val="decimal"/>
      <w:lvlText w:val="%1"/>
      <w:lvlJc w:val="left"/>
      <w:pPr>
        <w:ind w:left="660" w:hanging="660"/>
      </w:pPr>
      <w:rPr>
        <w:rFonts w:hint="default"/>
      </w:rPr>
    </w:lvl>
    <w:lvl w:ilvl="1">
      <w:start w:val="5"/>
      <w:numFmt w:val="decimal"/>
      <w:lvlText w:val="%1.%2"/>
      <w:lvlJc w:val="left"/>
      <w:pPr>
        <w:ind w:left="943" w:hanging="660"/>
      </w:pPr>
      <w:rPr>
        <w:rFonts w:hint="default"/>
      </w:rPr>
    </w:lvl>
    <w:lvl w:ilvl="2">
      <w:start w:val="5"/>
      <w:numFmt w:val="decimal"/>
      <w:lvlText w:val="%1.%2.%3"/>
      <w:lvlJc w:val="left"/>
      <w:pPr>
        <w:ind w:left="1286" w:hanging="720"/>
      </w:pPr>
      <w:rPr>
        <w:rFonts w:hint="default"/>
      </w:rPr>
    </w:lvl>
    <w:lvl w:ilvl="3">
      <w:start w:val="5"/>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7032613"/>
    <w:multiLevelType w:val="hybridMultilevel"/>
    <w:tmpl w:val="23B2BB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5F6EAE"/>
    <w:multiLevelType w:val="hybridMultilevel"/>
    <w:tmpl w:val="59B618F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D40FC0"/>
    <w:multiLevelType w:val="hybridMultilevel"/>
    <w:tmpl w:val="240E98E6"/>
    <w:lvl w:ilvl="0" w:tplc="9A6CBEDC">
      <w:start w:val="1"/>
      <w:numFmt w:val="decimal"/>
      <w:lvlText w:val="%1."/>
      <w:lvlJc w:val="left"/>
      <w:pPr>
        <w:tabs>
          <w:tab w:val="num" w:pos="1080"/>
        </w:tabs>
        <w:ind w:left="1080" w:hanging="360"/>
      </w:pPr>
      <w:rPr>
        <w:rFonts w:ascii="Times New Roman" w:eastAsiaTheme="minorHAnsi" w:hAnsi="Times New Roman" w:cs="Times New Roman"/>
      </w:rPr>
    </w:lvl>
    <w:lvl w:ilvl="1" w:tplc="04210019">
      <w:start w:val="1"/>
      <w:numFmt w:val="lowerLetter"/>
      <w:lvlText w:val="%2."/>
      <w:lvlJc w:val="left"/>
      <w:pPr>
        <w:tabs>
          <w:tab w:val="num" w:pos="1800"/>
        </w:tabs>
        <w:ind w:left="1800" w:hanging="360"/>
      </w:pPr>
    </w:lvl>
    <w:lvl w:ilvl="2" w:tplc="04210019">
      <w:start w:val="1"/>
      <w:numFmt w:val="lowerLetter"/>
      <w:lvlText w:val="%3."/>
      <w:lvlJc w:val="left"/>
      <w:pPr>
        <w:tabs>
          <w:tab w:val="num" w:pos="2520"/>
        </w:tabs>
        <w:ind w:left="2520" w:hanging="360"/>
      </w:pPr>
    </w:lvl>
    <w:lvl w:ilvl="3" w:tplc="04210019">
      <w:start w:val="1"/>
      <w:numFmt w:val="lowerLetter"/>
      <w:lvlText w:val="%4."/>
      <w:lvlJc w:val="left"/>
      <w:pPr>
        <w:tabs>
          <w:tab w:val="num" w:pos="3240"/>
        </w:tabs>
        <w:ind w:left="3240" w:hanging="360"/>
      </w:pPr>
    </w:lvl>
    <w:lvl w:ilvl="4" w:tplc="04210019">
      <w:start w:val="1"/>
      <w:numFmt w:val="lowerLetter"/>
      <w:lvlText w:val="%5."/>
      <w:lvlJc w:val="left"/>
      <w:pPr>
        <w:tabs>
          <w:tab w:val="num" w:pos="3960"/>
        </w:tabs>
        <w:ind w:left="3960" w:hanging="360"/>
      </w:pPr>
    </w:lvl>
    <w:lvl w:ilvl="5" w:tplc="A004435C">
      <w:start w:val="1"/>
      <w:numFmt w:val="decimal"/>
      <w:lvlText w:val="%6."/>
      <w:lvlJc w:val="left"/>
      <w:pPr>
        <w:tabs>
          <w:tab w:val="num" w:pos="4680"/>
        </w:tabs>
        <w:ind w:left="4680" w:hanging="360"/>
      </w:pPr>
    </w:lvl>
    <w:lvl w:ilvl="6" w:tplc="91A4B29A">
      <w:start w:val="1"/>
      <w:numFmt w:val="decimal"/>
      <w:lvlText w:val="%7."/>
      <w:lvlJc w:val="left"/>
      <w:pPr>
        <w:tabs>
          <w:tab w:val="num" w:pos="5400"/>
        </w:tabs>
        <w:ind w:left="5400" w:hanging="360"/>
      </w:pPr>
    </w:lvl>
    <w:lvl w:ilvl="7" w:tplc="69AC4E4A">
      <w:start w:val="1"/>
      <w:numFmt w:val="decimal"/>
      <w:lvlText w:val="%8."/>
      <w:lvlJc w:val="left"/>
      <w:pPr>
        <w:tabs>
          <w:tab w:val="num" w:pos="6120"/>
        </w:tabs>
        <w:ind w:left="6120" w:hanging="360"/>
      </w:pPr>
    </w:lvl>
    <w:lvl w:ilvl="8" w:tplc="D49855D4">
      <w:start w:val="1"/>
      <w:numFmt w:val="decimal"/>
      <w:lvlText w:val="%9."/>
      <w:lvlJc w:val="left"/>
      <w:pPr>
        <w:tabs>
          <w:tab w:val="num" w:pos="6840"/>
        </w:tabs>
        <w:ind w:left="6840" w:hanging="360"/>
      </w:pPr>
    </w:lvl>
  </w:abstractNum>
  <w:abstractNum w:abstractNumId="38">
    <w:nsid w:val="6FF13C99"/>
    <w:multiLevelType w:val="hybridMultilevel"/>
    <w:tmpl w:val="CF4ACA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C6301E"/>
    <w:multiLevelType w:val="hybridMultilevel"/>
    <w:tmpl w:val="238E431C"/>
    <w:lvl w:ilvl="0" w:tplc="D838705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73DC1C88"/>
    <w:multiLevelType w:val="hybridMultilevel"/>
    <w:tmpl w:val="9348DA8A"/>
    <w:lvl w:ilvl="0" w:tplc="04090019">
      <w:start w:val="1"/>
      <w:numFmt w:val="lowerLetter"/>
      <w:lvlText w:val="%1."/>
      <w:lvlJc w:val="left"/>
      <w:pPr>
        <w:tabs>
          <w:tab w:val="num" w:pos="720"/>
        </w:tabs>
        <w:ind w:left="720" w:hanging="360"/>
      </w:pPr>
      <w:rPr>
        <w:rFonts w:hint="default"/>
      </w:rPr>
    </w:lvl>
    <w:lvl w:ilvl="1" w:tplc="7E66AFCC">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1B756B"/>
    <w:multiLevelType w:val="hybridMultilevel"/>
    <w:tmpl w:val="E78A25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8473A4"/>
    <w:multiLevelType w:val="hybridMultilevel"/>
    <w:tmpl w:val="EAF8CC5E"/>
    <w:lvl w:ilvl="0" w:tplc="0421000F">
      <w:start w:val="1"/>
      <w:numFmt w:val="decimal"/>
      <w:lvlText w:val="%1."/>
      <w:lvlJc w:val="left"/>
      <w:pPr>
        <w:ind w:left="720" w:hanging="360"/>
      </w:pPr>
    </w:lvl>
    <w:lvl w:ilvl="1" w:tplc="E77AE012">
      <w:start w:val="1"/>
      <w:numFmt w:val="lowerLetter"/>
      <w:lvlText w:val="%2."/>
      <w:lvlJc w:val="left"/>
      <w:pPr>
        <w:ind w:left="1440" w:hanging="360"/>
      </w:pPr>
    </w:lvl>
    <w:lvl w:ilvl="2" w:tplc="AC98C3A4">
      <w:start w:val="1"/>
      <w:numFmt w:val="lowerRoman"/>
      <w:lvlText w:val="%3."/>
      <w:lvlJc w:val="right"/>
      <w:pPr>
        <w:ind w:left="2160" w:hanging="180"/>
      </w:pPr>
    </w:lvl>
    <w:lvl w:ilvl="3" w:tplc="F1C6DA0E">
      <w:start w:val="1"/>
      <w:numFmt w:val="decimal"/>
      <w:lvlText w:val="%4."/>
      <w:lvlJc w:val="left"/>
      <w:pPr>
        <w:ind w:left="2880" w:hanging="360"/>
      </w:pPr>
    </w:lvl>
    <w:lvl w:ilvl="4" w:tplc="CDD038FC">
      <w:start w:val="1"/>
      <w:numFmt w:val="lowerLetter"/>
      <w:lvlText w:val="%5."/>
      <w:lvlJc w:val="left"/>
      <w:pPr>
        <w:ind w:left="3600" w:hanging="360"/>
      </w:pPr>
    </w:lvl>
    <w:lvl w:ilvl="5" w:tplc="AC1C4EA0">
      <w:start w:val="1"/>
      <w:numFmt w:val="lowerRoman"/>
      <w:lvlText w:val="%6."/>
      <w:lvlJc w:val="right"/>
      <w:pPr>
        <w:ind w:left="4320" w:hanging="180"/>
      </w:pPr>
    </w:lvl>
    <w:lvl w:ilvl="6" w:tplc="E99CCDC0">
      <w:start w:val="1"/>
      <w:numFmt w:val="decimal"/>
      <w:lvlText w:val="%7."/>
      <w:lvlJc w:val="left"/>
      <w:pPr>
        <w:ind w:left="5040" w:hanging="360"/>
      </w:pPr>
    </w:lvl>
    <w:lvl w:ilvl="7" w:tplc="C6C02718">
      <w:start w:val="1"/>
      <w:numFmt w:val="lowerLetter"/>
      <w:lvlText w:val="%8."/>
      <w:lvlJc w:val="left"/>
      <w:pPr>
        <w:ind w:left="5760" w:hanging="360"/>
      </w:pPr>
    </w:lvl>
    <w:lvl w:ilvl="8" w:tplc="16B0A812">
      <w:start w:val="1"/>
      <w:numFmt w:val="lowerRoman"/>
      <w:lvlText w:val="%9."/>
      <w:lvlJc w:val="right"/>
      <w:pPr>
        <w:ind w:left="6480" w:hanging="180"/>
      </w:pPr>
    </w:lvl>
  </w:abstractNum>
  <w:abstractNum w:abstractNumId="43">
    <w:nsid w:val="771B0754"/>
    <w:multiLevelType w:val="hybridMultilevel"/>
    <w:tmpl w:val="6FEE7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45699F"/>
    <w:multiLevelType w:val="hybridMultilevel"/>
    <w:tmpl w:val="1400967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133E1B"/>
    <w:multiLevelType w:val="hybridMultilevel"/>
    <w:tmpl w:val="D646B942"/>
    <w:lvl w:ilvl="0" w:tplc="9B848BC6">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7ECF1BD8"/>
    <w:multiLevelType w:val="hybridMultilevel"/>
    <w:tmpl w:val="D5687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24"/>
  </w:num>
  <w:num w:numId="3">
    <w:abstractNumId w:val="22"/>
  </w:num>
  <w:num w:numId="4">
    <w:abstractNumId w:val="0"/>
  </w:num>
  <w:num w:numId="5">
    <w:abstractNumId w:val="39"/>
  </w:num>
  <w:num w:numId="6">
    <w:abstractNumId w:val="27"/>
  </w:num>
  <w:num w:numId="7">
    <w:abstractNumId w:val="23"/>
  </w:num>
  <w:num w:numId="8">
    <w:abstractNumId w:val="13"/>
  </w:num>
  <w:num w:numId="9">
    <w:abstractNumId w:val="28"/>
  </w:num>
  <w:num w:numId="10">
    <w:abstractNumId w:val="14"/>
  </w:num>
  <w:num w:numId="11">
    <w:abstractNumId w:val="40"/>
  </w:num>
  <w:num w:numId="12">
    <w:abstractNumId w:val="46"/>
  </w:num>
  <w:num w:numId="13">
    <w:abstractNumId w:val="7"/>
  </w:num>
  <w:num w:numId="14">
    <w:abstractNumId w:val="18"/>
  </w:num>
  <w:num w:numId="15">
    <w:abstractNumId w:val="38"/>
  </w:num>
  <w:num w:numId="16">
    <w:abstractNumId w:val="43"/>
  </w:num>
  <w:num w:numId="17">
    <w:abstractNumId w:val="5"/>
  </w:num>
  <w:num w:numId="18">
    <w:abstractNumId w:val="41"/>
  </w:num>
  <w:num w:numId="19">
    <w:abstractNumId w:val="44"/>
  </w:num>
  <w:num w:numId="20">
    <w:abstractNumId w:val="3"/>
  </w:num>
  <w:num w:numId="21">
    <w:abstractNumId w:val="9"/>
  </w:num>
  <w:num w:numId="22">
    <w:abstractNumId w:val="26"/>
  </w:num>
  <w:num w:numId="23">
    <w:abstractNumId w:val="2"/>
  </w:num>
  <w:num w:numId="24">
    <w:abstractNumId w:val="8"/>
  </w:num>
  <w:num w:numId="25">
    <w:abstractNumId w:val="15"/>
  </w:num>
  <w:num w:numId="26">
    <w:abstractNumId w:val="45"/>
  </w:num>
  <w:num w:numId="27">
    <w:abstractNumId w:val="31"/>
  </w:num>
  <w:num w:numId="28">
    <w:abstractNumId w:val="12"/>
  </w:num>
  <w:num w:numId="29">
    <w:abstractNumId w:val="42"/>
  </w:num>
  <w:num w:numId="30">
    <w:abstractNumId w:val="1"/>
  </w:num>
  <w:num w:numId="31">
    <w:abstractNumId w:val="17"/>
  </w:num>
  <w:num w:numId="32">
    <w:abstractNumId w:val="36"/>
  </w:num>
  <w:num w:numId="33">
    <w:abstractNumId w:val="25"/>
  </w:num>
  <w:num w:numId="34">
    <w:abstractNumId w:val="30"/>
  </w:num>
  <w:num w:numId="35">
    <w:abstractNumId w:val="11"/>
  </w:num>
  <w:num w:numId="36">
    <w:abstractNumId w:val="32"/>
  </w:num>
  <w:num w:numId="37">
    <w:abstractNumId w:val="33"/>
  </w:num>
  <w:num w:numId="38">
    <w:abstractNumId w:val="21"/>
  </w:num>
  <w:num w:numId="39">
    <w:abstractNumId w:val="10"/>
  </w:num>
  <w:num w:numId="40">
    <w:abstractNumId w:val="4"/>
  </w:num>
  <w:num w:numId="41">
    <w:abstractNumId w:val="6"/>
  </w:num>
  <w:num w:numId="42">
    <w:abstractNumId w:val="34"/>
  </w:num>
  <w:num w:numId="43">
    <w:abstractNumId w:val="19"/>
  </w:num>
  <w:num w:numId="44">
    <w:abstractNumId w:val="20"/>
  </w:num>
  <w:num w:numId="45">
    <w:abstractNumId w:val="35"/>
  </w:num>
  <w:num w:numId="46">
    <w:abstractNumId w:val="29"/>
  </w:num>
  <w:num w:numId="47">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06498"/>
  </w:hdrShapeDefaults>
  <w:footnotePr>
    <w:footnote w:id="0"/>
    <w:footnote w:id="1"/>
  </w:footnotePr>
  <w:endnotePr>
    <w:endnote w:id="0"/>
    <w:endnote w:id="1"/>
  </w:endnotePr>
  <w:compat/>
  <w:rsids>
    <w:rsidRoot w:val="0070794A"/>
    <w:rsid w:val="0000076A"/>
    <w:rsid w:val="00005B2B"/>
    <w:rsid w:val="000078B9"/>
    <w:rsid w:val="00007B41"/>
    <w:rsid w:val="00011F6E"/>
    <w:rsid w:val="00012496"/>
    <w:rsid w:val="00013054"/>
    <w:rsid w:val="00013D0E"/>
    <w:rsid w:val="00013F26"/>
    <w:rsid w:val="000165FC"/>
    <w:rsid w:val="00016C60"/>
    <w:rsid w:val="00016D2B"/>
    <w:rsid w:val="00016F49"/>
    <w:rsid w:val="00020868"/>
    <w:rsid w:val="0002230B"/>
    <w:rsid w:val="0002576D"/>
    <w:rsid w:val="00025FFC"/>
    <w:rsid w:val="00030214"/>
    <w:rsid w:val="0003225F"/>
    <w:rsid w:val="000330F8"/>
    <w:rsid w:val="00035047"/>
    <w:rsid w:val="0003538C"/>
    <w:rsid w:val="00035C8A"/>
    <w:rsid w:val="00037BE4"/>
    <w:rsid w:val="00041342"/>
    <w:rsid w:val="00041480"/>
    <w:rsid w:val="000433BA"/>
    <w:rsid w:val="00044065"/>
    <w:rsid w:val="000447A9"/>
    <w:rsid w:val="00046393"/>
    <w:rsid w:val="0005045F"/>
    <w:rsid w:val="000519A8"/>
    <w:rsid w:val="00055756"/>
    <w:rsid w:val="00055AB7"/>
    <w:rsid w:val="000562AA"/>
    <w:rsid w:val="0005635A"/>
    <w:rsid w:val="000567C4"/>
    <w:rsid w:val="00060975"/>
    <w:rsid w:val="000625E1"/>
    <w:rsid w:val="000626AA"/>
    <w:rsid w:val="00063896"/>
    <w:rsid w:val="00063D31"/>
    <w:rsid w:val="00064135"/>
    <w:rsid w:val="000641E4"/>
    <w:rsid w:val="000653C3"/>
    <w:rsid w:val="00065FC0"/>
    <w:rsid w:val="000675C7"/>
    <w:rsid w:val="000705B1"/>
    <w:rsid w:val="000718FD"/>
    <w:rsid w:val="0007198F"/>
    <w:rsid w:val="000719D0"/>
    <w:rsid w:val="00071F16"/>
    <w:rsid w:val="00072468"/>
    <w:rsid w:val="00073BD1"/>
    <w:rsid w:val="000803D2"/>
    <w:rsid w:val="00080B6C"/>
    <w:rsid w:val="00081D9E"/>
    <w:rsid w:val="000829FA"/>
    <w:rsid w:val="0008436D"/>
    <w:rsid w:val="00085F66"/>
    <w:rsid w:val="00086266"/>
    <w:rsid w:val="00086D98"/>
    <w:rsid w:val="00086E5E"/>
    <w:rsid w:val="0008729D"/>
    <w:rsid w:val="00087619"/>
    <w:rsid w:val="00087FE8"/>
    <w:rsid w:val="000908B3"/>
    <w:rsid w:val="00093DA8"/>
    <w:rsid w:val="0009413C"/>
    <w:rsid w:val="0009526D"/>
    <w:rsid w:val="00095827"/>
    <w:rsid w:val="00095CDB"/>
    <w:rsid w:val="00097C8A"/>
    <w:rsid w:val="000A0A6A"/>
    <w:rsid w:val="000A4E69"/>
    <w:rsid w:val="000A5150"/>
    <w:rsid w:val="000A625D"/>
    <w:rsid w:val="000A66C3"/>
    <w:rsid w:val="000A7224"/>
    <w:rsid w:val="000A72AB"/>
    <w:rsid w:val="000B0DA9"/>
    <w:rsid w:val="000B243F"/>
    <w:rsid w:val="000B3BBD"/>
    <w:rsid w:val="000B3E17"/>
    <w:rsid w:val="000B5224"/>
    <w:rsid w:val="000B5424"/>
    <w:rsid w:val="000B5E05"/>
    <w:rsid w:val="000C1238"/>
    <w:rsid w:val="000C64F0"/>
    <w:rsid w:val="000C7B8A"/>
    <w:rsid w:val="000D14AF"/>
    <w:rsid w:val="000D174E"/>
    <w:rsid w:val="000D35AA"/>
    <w:rsid w:val="000D3633"/>
    <w:rsid w:val="000D3F10"/>
    <w:rsid w:val="000D55E1"/>
    <w:rsid w:val="000D5B1C"/>
    <w:rsid w:val="000D7542"/>
    <w:rsid w:val="000E03C9"/>
    <w:rsid w:val="000E0D2E"/>
    <w:rsid w:val="000E3702"/>
    <w:rsid w:val="000E45F3"/>
    <w:rsid w:val="000E4E12"/>
    <w:rsid w:val="000E51EF"/>
    <w:rsid w:val="000F184F"/>
    <w:rsid w:val="000F2127"/>
    <w:rsid w:val="000F34D8"/>
    <w:rsid w:val="000F37B1"/>
    <w:rsid w:val="000F5EEE"/>
    <w:rsid w:val="000F651B"/>
    <w:rsid w:val="000F686F"/>
    <w:rsid w:val="000F71F6"/>
    <w:rsid w:val="0010066D"/>
    <w:rsid w:val="0010158E"/>
    <w:rsid w:val="00102BDD"/>
    <w:rsid w:val="00102C06"/>
    <w:rsid w:val="001039FF"/>
    <w:rsid w:val="001044B7"/>
    <w:rsid w:val="00104F05"/>
    <w:rsid w:val="00105B84"/>
    <w:rsid w:val="00107427"/>
    <w:rsid w:val="00110301"/>
    <w:rsid w:val="00112682"/>
    <w:rsid w:val="00112B52"/>
    <w:rsid w:val="00112DBA"/>
    <w:rsid w:val="00112E51"/>
    <w:rsid w:val="00122B8B"/>
    <w:rsid w:val="00122D0B"/>
    <w:rsid w:val="001230EE"/>
    <w:rsid w:val="0012439F"/>
    <w:rsid w:val="0012579D"/>
    <w:rsid w:val="00125FDE"/>
    <w:rsid w:val="00130FA7"/>
    <w:rsid w:val="001345C1"/>
    <w:rsid w:val="00135371"/>
    <w:rsid w:val="00136BA5"/>
    <w:rsid w:val="00137550"/>
    <w:rsid w:val="00140A11"/>
    <w:rsid w:val="00140C57"/>
    <w:rsid w:val="00140D39"/>
    <w:rsid w:val="0014470E"/>
    <w:rsid w:val="00144CA3"/>
    <w:rsid w:val="001466D1"/>
    <w:rsid w:val="00147887"/>
    <w:rsid w:val="001500A6"/>
    <w:rsid w:val="0015401A"/>
    <w:rsid w:val="00154B84"/>
    <w:rsid w:val="00154C4D"/>
    <w:rsid w:val="00163EE4"/>
    <w:rsid w:val="001640A7"/>
    <w:rsid w:val="001656BD"/>
    <w:rsid w:val="00170EDA"/>
    <w:rsid w:val="00171E62"/>
    <w:rsid w:val="00173714"/>
    <w:rsid w:val="00173EEF"/>
    <w:rsid w:val="001746ED"/>
    <w:rsid w:val="00176B43"/>
    <w:rsid w:val="001772E0"/>
    <w:rsid w:val="00180D07"/>
    <w:rsid w:val="00184CAE"/>
    <w:rsid w:val="00187E79"/>
    <w:rsid w:val="001925E0"/>
    <w:rsid w:val="00192E76"/>
    <w:rsid w:val="00193DD0"/>
    <w:rsid w:val="0019456D"/>
    <w:rsid w:val="00194710"/>
    <w:rsid w:val="001A137D"/>
    <w:rsid w:val="001A203D"/>
    <w:rsid w:val="001A333B"/>
    <w:rsid w:val="001A37E6"/>
    <w:rsid w:val="001A3828"/>
    <w:rsid w:val="001A4ED8"/>
    <w:rsid w:val="001A6199"/>
    <w:rsid w:val="001A6ECA"/>
    <w:rsid w:val="001B018F"/>
    <w:rsid w:val="001B07B5"/>
    <w:rsid w:val="001B0842"/>
    <w:rsid w:val="001B10AF"/>
    <w:rsid w:val="001B1520"/>
    <w:rsid w:val="001B155B"/>
    <w:rsid w:val="001B36EA"/>
    <w:rsid w:val="001B40D2"/>
    <w:rsid w:val="001B47B5"/>
    <w:rsid w:val="001B57AE"/>
    <w:rsid w:val="001B635A"/>
    <w:rsid w:val="001C0954"/>
    <w:rsid w:val="001C173A"/>
    <w:rsid w:val="001C436B"/>
    <w:rsid w:val="001C5C12"/>
    <w:rsid w:val="001C65E1"/>
    <w:rsid w:val="001C6D94"/>
    <w:rsid w:val="001C725C"/>
    <w:rsid w:val="001D0CB4"/>
    <w:rsid w:val="001D3FAD"/>
    <w:rsid w:val="001D594A"/>
    <w:rsid w:val="001D694A"/>
    <w:rsid w:val="001D7018"/>
    <w:rsid w:val="001D74BC"/>
    <w:rsid w:val="001E2AD6"/>
    <w:rsid w:val="001E356F"/>
    <w:rsid w:val="001E37FF"/>
    <w:rsid w:val="001E440B"/>
    <w:rsid w:val="001E5087"/>
    <w:rsid w:val="001E6916"/>
    <w:rsid w:val="001E6E62"/>
    <w:rsid w:val="001F0ED5"/>
    <w:rsid w:val="001F12CD"/>
    <w:rsid w:val="001F41D1"/>
    <w:rsid w:val="001F5EE5"/>
    <w:rsid w:val="0020090E"/>
    <w:rsid w:val="00201783"/>
    <w:rsid w:val="0020317A"/>
    <w:rsid w:val="00203380"/>
    <w:rsid w:val="00203B99"/>
    <w:rsid w:val="00203E94"/>
    <w:rsid w:val="00204A9B"/>
    <w:rsid w:val="0020553C"/>
    <w:rsid w:val="00205838"/>
    <w:rsid w:val="002061EF"/>
    <w:rsid w:val="0020716B"/>
    <w:rsid w:val="00207308"/>
    <w:rsid w:val="00210299"/>
    <w:rsid w:val="00210384"/>
    <w:rsid w:val="00211058"/>
    <w:rsid w:val="002112FD"/>
    <w:rsid w:val="00211365"/>
    <w:rsid w:val="00211AF0"/>
    <w:rsid w:val="00214BFB"/>
    <w:rsid w:val="0021604E"/>
    <w:rsid w:val="00216591"/>
    <w:rsid w:val="00216DFC"/>
    <w:rsid w:val="00220FB6"/>
    <w:rsid w:val="00221DF7"/>
    <w:rsid w:val="00222252"/>
    <w:rsid w:val="00222404"/>
    <w:rsid w:val="00222495"/>
    <w:rsid w:val="0022311D"/>
    <w:rsid w:val="002238E9"/>
    <w:rsid w:val="00224FE3"/>
    <w:rsid w:val="00225163"/>
    <w:rsid w:val="00225C5D"/>
    <w:rsid w:val="00225C61"/>
    <w:rsid w:val="002263FC"/>
    <w:rsid w:val="00231087"/>
    <w:rsid w:val="002330A1"/>
    <w:rsid w:val="00233E1B"/>
    <w:rsid w:val="00234881"/>
    <w:rsid w:val="00236CE2"/>
    <w:rsid w:val="00240510"/>
    <w:rsid w:val="00241A0D"/>
    <w:rsid w:val="002437CE"/>
    <w:rsid w:val="00243B0C"/>
    <w:rsid w:val="00243D0B"/>
    <w:rsid w:val="00245AD2"/>
    <w:rsid w:val="0024674E"/>
    <w:rsid w:val="0024796A"/>
    <w:rsid w:val="00251630"/>
    <w:rsid w:val="00251705"/>
    <w:rsid w:val="0025259A"/>
    <w:rsid w:val="002603D2"/>
    <w:rsid w:val="00262968"/>
    <w:rsid w:val="00263B34"/>
    <w:rsid w:val="00264CC6"/>
    <w:rsid w:val="00264F7D"/>
    <w:rsid w:val="00270547"/>
    <w:rsid w:val="00270BDF"/>
    <w:rsid w:val="002710EC"/>
    <w:rsid w:val="002732D5"/>
    <w:rsid w:val="00275B72"/>
    <w:rsid w:val="00276B5F"/>
    <w:rsid w:val="00276FE2"/>
    <w:rsid w:val="002776F3"/>
    <w:rsid w:val="002807C3"/>
    <w:rsid w:val="002818E4"/>
    <w:rsid w:val="00281A25"/>
    <w:rsid w:val="00286473"/>
    <w:rsid w:val="0028664E"/>
    <w:rsid w:val="00291230"/>
    <w:rsid w:val="00291848"/>
    <w:rsid w:val="002922D6"/>
    <w:rsid w:val="00292541"/>
    <w:rsid w:val="002945B7"/>
    <w:rsid w:val="002954DE"/>
    <w:rsid w:val="00296C36"/>
    <w:rsid w:val="00297EF1"/>
    <w:rsid w:val="002A1B97"/>
    <w:rsid w:val="002A2136"/>
    <w:rsid w:val="002A3513"/>
    <w:rsid w:val="002A3684"/>
    <w:rsid w:val="002A3EC6"/>
    <w:rsid w:val="002A4005"/>
    <w:rsid w:val="002A5BC2"/>
    <w:rsid w:val="002A6087"/>
    <w:rsid w:val="002A6391"/>
    <w:rsid w:val="002A6747"/>
    <w:rsid w:val="002A6EE1"/>
    <w:rsid w:val="002A7DCD"/>
    <w:rsid w:val="002B069A"/>
    <w:rsid w:val="002B1066"/>
    <w:rsid w:val="002B18F5"/>
    <w:rsid w:val="002B293E"/>
    <w:rsid w:val="002B360C"/>
    <w:rsid w:val="002B37D6"/>
    <w:rsid w:val="002B62A7"/>
    <w:rsid w:val="002B69AF"/>
    <w:rsid w:val="002B7728"/>
    <w:rsid w:val="002C0C25"/>
    <w:rsid w:val="002C185C"/>
    <w:rsid w:val="002C18EC"/>
    <w:rsid w:val="002C2A2A"/>
    <w:rsid w:val="002C3616"/>
    <w:rsid w:val="002C40ED"/>
    <w:rsid w:val="002C65C0"/>
    <w:rsid w:val="002C6C2E"/>
    <w:rsid w:val="002D0259"/>
    <w:rsid w:val="002D13E2"/>
    <w:rsid w:val="002D1D28"/>
    <w:rsid w:val="002D39B7"/>
    <w:rsid w:val="002D6A88"/>
    <w:rsid w:val="002D72B2"/>
    <w:rsid w:val="002D7BD8"/>
    <w:rsid w:val="002D7E70"/>
    <w:rsid w:val="002D7F32"/>
    <w:rsid w:val="002E02C3"/>
    <w:rsid w:val="002E492A"/>
    <w:rsid w:val="002E54D9"/>
    <w:rsid w:val="002E67EC"/>
    <w:rsid w:val="002E7519"/>
    <w:rsid w:val="002F07CC"/>
    <w:rsid w:val="002F0A48"/>
    <w:rsid w:val="002F1548"/>
    <w:rsid w:val="002F1790"/>
    <w:rsid w:val="002F3AED"/>
    <w:rsid w:val="002F4387"/>
    <w:rsid w:val="002F4CFA"/>
    <w:rsid w:val="002F5008"/>
    <w:rsid w:val="002F5FB6"/>
    <w:rsid w:val="002F65D5"/>
    <w:rsid w:val="0030054E"/>
    <w:rsid w:val="0030072B"/>
    <w:rsid w:val="00300D7B"/>
    <w:rsid w:val="00303884"/>
    <w:rsid w:val="00303B74"/>
    <w:rsid w:val="00303D51"/>
    <w:rsid w:val="00304AB7"/>
    <w:rsid w:val="00304EB2"/>
    <w:rsid w:val="00306B09"/>
    <w:rsid w:val="00306D7C"/>
    <w:rsid w:val="00307450"/>
    <w:rsid w:val="00310341"/>
    <w:rsid w:val="00310EAB"/>
    <w:rsid w:val="00311125"/>
    <w:rsid w:val="003114BE"/>
    <w:rsid w:val="00311AB8"/>
    <w:rsid w:val="00311BD8"/>
    <w:rsid w:val="00312A74"/>
    <w:rsid w:val="003133D4"/>
    <w:rsid w:val="00314146"/>
    <w:rsid w:val="00317599"/>
    <w:rsid w:val="00320EFE"/>
    <w:rsid w:val="0032344F"/>
    <w:rsid w:val="00323559"/>
    <w:rsid w:val="00325332"/>
    <w:rsid w:val="0032779E"/>
    <w:rsid w:val="003279DD"/>
    <w:rsid w:val="0033166D"/>
    <w:rsid w:val="003331D5"/>
    <w:rsid w:val="003365D9"/>
    <w:rsid w:val="00336E02"/>
    <w:rsid w:val="00337332"/>
    <w:rsid w:val="00340783"/>
    <w:rsid w:val="00341B6F"/>
    <w:rsid w:val="00342C8B"/>
    <w:rsid w:val="0034324D"/>
    <w:rsid w:val="00347869"/>
    <w:rsid w:val="00347D86"/>
    <w:rsid w:val="00354078"/>
    <w:rsid w:val="003546BE"/>
    <w:rsid w:val="003546CD"/>
    <w:rsid w:val="00357194"/>
    <w:rsid w:val="00357917"/>
    <w:rsid w:val="00363B96"/>
    <w:rsid w:val="00363D31"/>
    <w:rsid w:val="0036467F"/>
    <w:rsid w:val="00365A3B"/>
    <w:rsid w:val="00365FC7"/>
    <w:rsid w:val="0036627F"/>
    <w:rsid w:val="00366B7E"/>
    <w:rsid w:val="00370E09"/>
    <w:rsid w:val="0037105F"/>
    <w:rsid w:val="00372B00"/>
    <w:rsid w:val="00373701"/>
    <w:rsid w:val="003763DA"/>
    <w:rsid w:val="00377048"/>
    <w:rsid w:val="0037761C"/>
    <w:rsid w:val="0037773E"/>
    <w:rsid w:val="00377F31"/>
    <w:rsid w:val="003805E0"/>
    <w:rsid w:val="003813FE"/>
    <w:rsid w:val="00381794"/>
    <w:rsid w:val="003828F8"/>
    <w:rsid w:val="00384D61"/>
    <w:rsid w:val="00385758"/>
    <w:rsid w:val="00387528"/>
    <w:rsid w:val="00391B75"/>
    <w:rsid w:val="0039235C"/>
    <w:rsid w:val="0039639A"/>
    <w:rsid w:val="003972D1"/>
    <w:rsid w:val="003976DE"/>
    <w:rsid w:val="003A1EA7"/>
    <w:rsid w:val="003A4692"/>
    <w:rsid w:val="003A4C03"/>
    <w:rsid w:val="003A667D"/>
    <w:rsid w:val="003A780C"/>
    <w:rsid w:val="003B02C3"/>
    <w:rsid w:val="003B2AE2"/>
    <w:rsid w:val="003B33E3"/>
    <w:rsid w:val="003B3EA7"/>
    <w:rsid w:val="003B5086"/>
    <w:rsid w:val="003B5BDC"/>
    <w:rsid w:val="003B6D99"/>
    <w:rsid w:val="003B75E8"/>
    <w:rsid w:val="003B7BA6"/>
    <w:rsid w:val="003C0390"/>
    <w:rsid w:val="003C0A62"/>
    <w:rsid w:val="003C26C1"/>
    <w:rsid w:val="003C3564"/>
    <w:rsid w:val="003C4E2D"/>
    <w:rsid w:val="003C559C"/>
    <w:rsid w:val="003C6B61"/>
    <w:rsid w:val="003C7FC6"/>
    <w:rsid w:val="003D1104"/>
    <w:rsid w:val="003D1FBD"/>
    <w:rsid w:val="003D1FC7"/>
    <w:rsid w:val="003D2B1B"/>
    <w:rsid w:val="003D4CE3"/>
    <w:rsid w:val="003D4D05"/>
    <w:rsid w:val="003D5A59"/>
    <w:rsid w:val="003D744F"/>
    <w:rsid w:val="003D7610"/>
    <w:rsid w:val="003D7B90"/>
    <w:rsid w:val="003E516F"/>
    <w:rsid w:val="003E7972"/>
    <w:rsid w:val="003E7E3B"/>
    <w:rsid w:val="003F10AF"/>
    <w:rsid w:val="003F2885"/>
    <w:rsid w:val="003F2E1D"/>
    <w:rsid w:val="003F4C6E"/>
    <w:rsid w:val="00400E5A"/>
    <w:rsid w:val="0040214B"/>
    <w:rsid w:val="00402890"/>
    <w:rsid w:val="004030A9"/>
    <w:rsid w:val="00403C25"/>
    <w:rsid w:val="00403E79"/>
    <w:rsid w:val="004050F2"/>
    <w:rsid w:val="004067F5"/>
    <w:rsid w:val="00411495"/>
    <w:rsid w:val="0041197E"/>
    <w:rsid w:val="0041258B"/>
    <w:rsid w:val="0041450F"/>
    <w:rsid w:val="00414BD2"/>
    <w:rsid w:val="00414F5D"/>
    <w:rsid w:val="004159F2"/>
    <w:rsid w:val="0041621E"/>
    <w:rsid w:val="00416C0E"/>
    <w:rsid w:val="00417158"/>
    <w:rsid w:val="00421EDA"/>
    <w:rsid w:val="00422359"/>
    <w:rsid w:val="00422853"/>
    <w:rsid w:val="004229D0"/>
    <w:rsid w:val="00422D00"/>
    <w:rsid w:val="0042355A"/>
    <w:rsid w:val="0042385E"/>
    <w:rsid w:val="00430CC2"/>
    <w:rsid w:val="00431C88"/>
    <w:rsid w:val="0043215D"/>
    <w:rsid w:val="00432DE5"/>
    <w:rsid w:val="00433503"/>
    <w:rsid w:val="00433734"/>
    <w:rsid w:val="00440CA3"/>
    <w:rsid w:val="00442F60"/>
    <w:rsid w:val="00443CAD"/>
    <w:rsid w:val="00443CB0"/>
    <w:rsid w:val="00443CBD"/>
    <w:rsid w:val="00445939"/>
    <w:rsid w:val="00447B5A"/>
    <w:rsid w:val="00451296"/>
    <w:rsid w:val="00451561"/>
    <w:rsid w:val="004541CE"/>
    <w:rsid w:val="00456DD9"/>
    <w:rsid w:val="004570B6"/>
    <w:rsid w:val="004614FD"/>
    <w:rsid w:val="004645BF"/>
    <w:rsid w:val="00464994"/>
    <w:rsid w:val="004660F8"/>
    <w:rsid w:val="00470F1F"/>
    <w:rsid w:val="004722DD"/>
    <w:rsid w:val="004726FC"/>
    <w:rsid w:val="00472E8E"/>
    <w:rsid w:val="004731DD"/>
    <w:rsid w:val="004732A2"/>
    <w:rsid w:val="004752B9"/>
    <w:rsid w:val="00477688"/>
    <w:rsid w:val="00482475"/>
    <w:rsid w:val="00483907"/>
    <w:rsid w:val="004839BD"/>
    <w:rsid w:val="00484756"/>
    <w:rsid w:val="00485384"/>
    <w:rsid w:val="00485D05"/>
    <w:rsid w:val="0048615C"/>
    <w:rsid w:val="00491BDC"/>
    <w:rsid w:val="00491E50"/>
    <w:rsid w:val="00492705"/>
    <w:rsid w:val="00493216"/>
    <w:rsid w:val="00495677"/>
    <w:rsid w:val="004969EF"/>
    <w:rsid w:val="004973A0"/>
    <w:rsid w:val="004A10C2"/>
    <w:rsid w:val="004A5176"/>
    <w:rsid w:val="004A5776"/>
    <w:rsid w:val="004A5930"/>
    <w:rsid w:val="004A6764"/>
    <w:rsid w:val="004A7A10"/>
    <w:rsid w:val="004A7BB3"/>
    <w:rsid w:val="004B0418"/>
    <w:rsid w:val="004B0E4C"/>
    <w:rsid w:val="004B2650"/>
    <w:rsid w:val="004B430D"/>
    <w:rsid w:val="004B5567"/>
    <w:rsid w:val="004B613A"/>
    <w:rsid w:val="004C3035"/>
    <w:rsid w:val="004C41BD"/>
    <w:rsid w:val="004C627E"/>
    <w:rsid w:val="004C7216"/>
    <w:rsid w:val="004D1997"/>
    <w:rsid w:val="004D1ADB"/>
    <w:rsid w:val="004D2D1B"/>
    <w:rsid w:val="004D3435"/>
    <w:rsid w:val="004D37F0"/>
    <w:rsid w:val="004D5229"/>
    <w:rsid w:val="004D6AD4"/>
    <w:rsid w:val="004D6FA5"/>
    <w:rsid w:val="004D7CD8"/>
    <w:rsid w:val="004E1FD7"/>
    <w:rsid w:val="004E24A7"/>
    <w:rsid w:val="004E3761"/>
    <w:rsid w:val="004E3F59"/>
    <w:rsid w:val="004E506D"/>
    <w:rsid w:val="004E5F06"/>
    <w:rsid w:val="004E7CDA"/>
    <w:rsid w:val="004F1201"/>
    <w:rsid w:val="004F2290"/>
    <w:rsid w:val="004F3F70"/>
    <w:rsid w:val="004F7984"/>
    <w:rsid w:val="00500421"/>
    <w:rsid w:val="005008A1"/>
    <w:rsid w:val="005014A8"/>
    <w:rsid w:val="00502AEB"/>
    <w:rsid w:val="005039A9"/>
    <w:rsid w:val="005063D6"/>
    <w:rsid w:val="005100FA"/>
    <w:rsid w:val="00510ED9"/>
    <w:rsid w:val="00511BCB"/>
    <w:rsid w:val="00511C68"/>
    <w:rsid w:val="00514B32"/>
    <w:rsid w:val="00516556"/>
    <w:rsid w:val="00517094"/>
    <w:rsid w:val="00517686"/>
    <w:rsid w:val="00520109"/>
    <w:rsid w:val="005202E6"/>
    <w:rsid w:val="00522F02"/>
    <w:rsid w:val="00523480"/>
    <w:rsid w:val="00524AF6"/>
    <w:rsid w:val="00525490"/>
    <w:rsid w:val="00526028"/>
    <w:rsid w:val="00527D52"/>
    <w:rsid w:val="00527D87"/>
    <w:rsid w:val="00530436"/>
    <w:rsid w:val="00530D59"/>
    <w:rsid w:val="00531020"/>
    <w:rsid w:val="005331D9"/>
    <w:rsid w:val="005333D2"/>
    <w:rsid w:val="00533CF8"/>
    <w:rsid w:val="00535B66"/>
    <w:rsid w:val="005362B1"/>
    <w:rsid w:val="00540F84"/>
    <w:rsid w:val="0054171F"/>
    <w:rsid w:val="00541CC3"/>
    <w:rsid w:val="00543B80"/>
    <w:rsid w:val="0054461E"/>
    <w:rsid w:val="005453AE"/>
    <w:rsid w:val="005461B6"/>
    <w:rsid w:val="00547133"/>
    <w:rsid w:val="0054792F"/>
    <w:rsid w:val="005533B7"/>
    <w:rsid w:val="0055370D"/>
    <w:rsid w:val="00553E3B"/>
    <w:rsid w:val="00555328"/>
    <w:rsid w:val="00556E8E"/>
    <w:rsid w:val="0055706A"/>
    <w:rsid w:val="00557EB1"/>
    <w:rsid w:val="005618D2"/>
    <w:rsid w:val="00561D22"/>
    <w:rsid w:val="005636EE"/>
    <w:rsid w:val="00563E63"/>
    <w:rsid w:val="005641D6"/>
    <w:rsid w:val="00564FB3"/>
    <w:rsid w:val="00565D8D"/>
    <w:rsid w:val="0056690D"/>
    <w:rsid w:val="00566C74"/>
    <w:rsid w:val="005703E3"/>
    <w:rsid w:val="00570542"/>
    <w:rsid w:val="005713E4"/>
    <w:rsid w:val="00571987"/>
    <w:rsid w:val="005731EA"/>
    <w:rsid w:val="0057516A"/>
    <w:rsid w:val="005751D9"/>
    <w:rsid w:val="00576B8B"/>
    <w:rsid w:val="0057702B"/>
    <w:rsid w:val="00580B4E"/>
    <w:rsid w:val="005812AD"/>
    <w:rsid w:val="0058185B"/>
    <w:rsid w:val="00581CC1"/>
    <w:rsid w:val="00583B56"/>
    <w:rsid w:val="00587049"/>
    <w:rsid w:val="00591617"/>
    <w:rsid w:val="005927BA"/>
    <w:rsid w:val="005927BE"/>
    <w:rsid w:val="00594FD1"/>
    <w:rsid w:val="005958A9"/>
    <w:rsid w:val="005970EA"/>
    <w:rsid w:val="00597DEB"/>
    <w:rsid w:val="005A1CC1"/>
    <w:rsid w:val="005A34E3"/>
    <w:rsid w:val="005A6042"/>
    <w:rsid w:val="005A788D"/>
    <w:rsid w:val="005B17F8"/>
    <w:rsid w:val="005B27C1"/>
    <w:rsid w:val="005B29DF"/>
    <w:rsid w:val="005B30BC"/>
    <w:rsid w:val="005B3E37"/>
    <w:rsid w:val="005B3FD4"/>
    <w:rsid w:val="005B4495"/>
    <w:rsid w:val="005B637F"/>
    <w:rsid w:val="005B7FED"/>
    <w:rsid w:val="005C45F4"/>
    <w:rsid w:val="005C4B3E"/>
    <w:rsid w:val="005C5529"/>
    <w:rsid w:val="005C5BAB"/>
    <w:rsid w:val="005C5C1C"/>
    <w:rsid w:val="005D0114"/>
    <w:rsid w:val="005D17CC"/>
    <w:rsid w:val="005D1B0F"/>
    <w:rsid w:val="005D4275"/>
    <w:rsid w:val="005D42CA"/>
    <w:rsid w:val="005D4759"/>
    <w:rsid w:val="005D630F"/>
    <w:rsid w:val="005D6496"/>
    <w:rsid w:val="005E2838"/>
    <w:rsid w:val="005E2B12"/>
    <w:rsid w:val="005E5D08"/>
    <w:rsid w:val="005E60CF"/>
    <w:rsid w:val="005E6678"/>
    <w:rsid w:val="005F11BD"/>
    <w:rsid w:val="005F1AE8"/>
    <w:rsid w:val="005F1C9F"/>
    <w:rsid w:val="005F1F24"/>
    <w:rsid w:val="005F3878"/>
    <w:rsid w:val="005F54DC"/>
    <w:rsid w:val="005F5941"/>
    <w:rsid w:val="005F6E3C"/>
    <w:rsid w:val="005F7F3A"/>
    <w:rsid w:val="0060084F"/>
    <w:rsid w:val="006027B1"/>
    <w:rsid w:val="00603AE2"/>
    <w:rsid w:val="00604C30"/>
    <w:rsid w:val="00607FD2"/>
    <w:rsid w:val="00612B7B"/>
    <w:rsid w:val="006130CC"/>
    <w:rsid w:val="006178AF"/>
    <w:rsid w:val="006200D0"/>
    <w:rsid w:val="00620EC9"/>
    <w:rsid w:val="00621593"/>
    <w:rsid w:val="00623DCF"/>
    <w:rsid w:val="00625021"/>
    <w:rsid w:val="006256C8"/>
    <w:rsid w:val="00625C85"/>
    <w:rsid w:val="00626533"/>
    <w:rsid w:val="006276BD"/>
    <w:rsid w:val="006306DB"/>
    <w:rsid w:val="00635137"/>
    <w:rsid w:val="00637732"/>
    <w:rsid w:val="00640225"/>
    <w:rsid w:val="006409E1"/>
    <w:rsid w:val="00640FC2"/>
    <w:rsid w:val="00641229"/>
    <w:rsid w:val="00641C11"/>
    <w:rsid w:val="00641C22"/>
    <w:rsid w:val="00641FF5"/>
    <w:rsid w:val="00642D8E"/>
    <w:rsid w:val="006430E9"/>
    <w:rsid w:val="00645C6B"/>
    <w:rsid w:val="0064721D"/>
    <w:rsid w:val="0064762D"/>
    <w:rsid w:val="006478B3"/>
    <w:rsid w:val="006546EF"/>
    <w:rsid w:val="0065554F"/>
    <w:rsid w:val="00655737"/>
    <w:rsid w:val="00655883"/>
    <w:rsid w:val="0065701A"/>
    <w:rsid w:val="00657823"/>
    <w:rsid w:val="006613C3"/>
    <w:rsid w:val="00662E9E"/>
    <w:rsid w:val="0066486D"/>
    <w:rsid w:val="00664D33"/>
    <w:rsid w:val="006652AE"/>
    <w:rsid w:val="006663AB"/>
    <w:rsid w:val="00667104"/>
    <w:rsid w:val="00667437"/>
    <w:rsid w:val="006675FE"/>
    <w:rsid w:val="00671296"/>
    <w:rsid w:val="00671E90"/>
    <w:rsid w:val="00673A60"/>
    <w:rsid w:val="0067582F"/>
    <w:rsid w:val="00677798"/>
    <w:rsid w:val="00680C0F"/>
    <w:rsid w:val="006816DE"/>
    <w:rsid w:val="006828A9"/>
    <w:rsid w:val="00682AD3"/>
    <w:rsid w:val="0068367A"/>
    <w:rsid w:val="00684BF7"/>
    <w:rsid w:val="00685583"/>
    <w:rsid w:val="006856A2"/>
    <w:rsid w:val="0068628A"/>
    <w:rsid w:val="00687EB1"/>
    <w:rsid w:val="00690BBB"/>
    <w:rsid w:val="0069259B"/>
    <w:rsid w:val="0069308F"/>
    <w:rsid w:val="006937C6"/>
    <w:rsid w:val="00694C4A"/>
    <w:rsid w:val="006975DC"/>
    <w:rsid w:val="00697C0C"/>
    <w:rsid w:val="006A04E4"/>
    <w:rsid w:val="006A150D"/>
    <w:rsid w:val="006A1E3E"/>
    <w:rsid w:val="006A25C1"/>
    <w:rsid w:val="006A31E3"/>
    <w:rsid w:val="006A3D55"/>
    <w:rsid w:val="006A5355"/>
    <w:rsid w:val="006B29A4"/>
    <w:rsid w:val="006B32AA"/>
    <w:rsid w:val="006B3905"/>
    <w:rsid w:val="006B5DF1"/>
    <w:rsid w:val="006B5FB6"/>
    <w:rsid w:val="006B7016"/>
    <w:rsid w:val="006B7AAE"/>
    <w:rsid w:val="006C0117"/>
    <w:rsid w:val="006C1258"/>
    <w:rsid w:val="006C2582"/>
    <w:rsid w:val="006C25D0"/>
    <w:rsid w:val="006C398D"/>
    <w:rsid w:val="006C3E35"/>
    <w:rsid w:val="006C630D"/>
    <w:rsid w:val="006C6BC1"/>
    <w:rsid w:val="006D1342"/>
    <w:rsid w:val="006D7D4F"/>
    <w:rsid w:val="006E0633"/>
    <w:rsid w:val="006E06F4"/>
    <w:rsid w:val="006E113F"/>
    <w:rsid w:val="006E1A89"/>
    <w:rsid w:val="006E21E4"/>
    <w:rsid w:val="006E385E"/>
    <w:rsid w:val="006E3F62"/>
    <w:rsid w:val="006E49DA"/>
    <w:rsid w:val="006E6026"/>
    <w:rsid w:val="006E7F34"/>
    <w:rsid w:val="006F258F"/>
    <w:rsid w:val="006F7DC8"/>
    <w:rsid w:val="0070036F"/>
    <w:rsid w:val="0070077D"/>
    <w:rsid w:val="00700827"/>
    <w:rsid w:val="00704957"/>
    <w:rsid w:val="00704B7E"/>
    <w:rsid w:val="007056F7"/>
    <w:rsid w:val="00705E6E"/>
    <w:rsid w:val="00706521"/>
    <w:rsid w:val="0070794A"/>
    <w:rsid w:val="007104B5"/>
    <w:rsid w:val="007108F1"/>
    <w:rsid w:val="007115A1"/>
    <w:rsid w:val="007131C5"/>
    <w:rsid w:val="0071490C"/>
    <w:rsid w:val="00715186"/>
    <w:rsid w:val="00716755"/>
    <w:rsid w:val="00717620"/>
    <w:rsid w:val="00717828"/>
    <w:rsid w:val="00717E2E"/>
    <w:rsid w:val="007216BB"/>
    <w:rsid w:val="0072532F"/>
    <w:rsid w:val="00725CFC"/>
    <w:rsid w:val="00727824"/>
    <w:rsid w:val="0073133D"/>
    <w:rsid w:val="00731CAE"/>
    <w:rsid w:val="007327FF"/>
    <w:rsid w:val="00732843"/>
    <w:rsid w:val="00733C78"/>
    <w:rsid w:val="00736F37"/>
    <w:rsid w:val="00737069"/>
    <w:rsid w:val="00742225"/>
    <w:rsid w:val="00744F6A"/>
    <w:rsid w:val="00745E17"/>
    <w:rsid w:val="007509B4"/>
    <w:rsid w:val="00751E40"/>
    <w:rsid w:val="00753D3E"/>
    <w:rsid w:val="00754207"/>
    <w:rsid w:val="0075434D"/>
    <w:rsid w:val="007558D8"/>
    <w:rsid w:val="00755A37"/>
    <w:rsid w:val="007565D9"/>
    <w:rsid w:val="0075676C"/>
    <w:rsid w:val="00756CE6"/>
    <w:rsid w:val="00757BF8"/>
    <w:rsid w:val="0076155F"/>
    <w:rsid w:val="0076194E"/>
    <w:rsid w:val="00764C7F"/>
    <w:rsid w:val="007704B2"/>
    <w:rsid w:val="007736DF"/>
    <w:rsid w:val="0077569C"/>
    <w:rsid w:val="007760FF"/>
    <w:rsid w:val="00776E4F"/>
    <w:rsid w:val="007774C2"/>
    <w:rsid w:val="00782BD6"/>
    <w:rsid w:val="00782D14"/>
    <w:rsid w:val="00784A8C"/>
    <w:rsid w:val="0078685D"/>
    <w:rsid w:val="00786D8E"/>
    <w:rsid w:val="00787689"/>
    <w:rsid w:val="00787C79"/>
    <w:rsid w:val="00790538"/>
    <w:rsid w:val="0079060D"/>
    <w:rsid w:val="00791AAB"/>
    <w:rsid w:val="00791BDE"/>
    <w:rsid w:val="007940BE"/>
    <w:rsid w:val="00794E6B"/>
    <w:rsid w:val="007951CC"/>
    <w:rsid w:val="00795582"/>
    <w:rsid w:val="007963A9"/>
    <w:rsid w:val="00796AB4"/>
    <w:rsid w:val="007976F2"/>
    <w:rsid w:val="007A0055"/>
    <w:rsid w:val="007A341A"/>
    <w:rsid w:val="007B0BEF"/>
    <w:rsid w:val="007B1165"/>
    <w:rsid w:val="007B2153"/>
    <w:rsid w:val="007B4138"/>
    <w:rsid w:val="007B71C1"/>
    <w:rsid w:val="007C34D9"/>
    <w:rsid w:val="007C45EF"/>
    <w:rsid w:val="007C4B7F"/>
    <w:rsid w:val="007C6D8F"/>
    <w:rsid w:val="007D0F60"/>
    <w:rsid w:val="007D30AC"/>
    <w:rsid w:val="007D476F"/>
    <w:rsid w:val="007D561C"/>
    <w:rsid w:val="007D63F5"/>
    <w:rsid w:val="007D6494"/>
    <w:rsid w:val="007D6D2A"/>
    <w:rsid w:val="007D6F96"/>
    <w:rsid w:val="007D76C6"/>
    <w:rsid w:val="007D7D9B"/>
    <w:rsid w:val="007E2DB2"/>
    <w:rsid w:val="007E3999"/>
    <w:rsid w:val="007E3AB7"/>
    <w:rsid w:val="007E7C3A"/>
    <w:rsid w:val="007F2155"/>
    <w:rsid w:val="007F2267"/>
    <w:rsid w:val="007F2E12"/>
    <w:rsid w:val="007F482E"/>
    <w:rsid w:val="007F4BA3"/>
    <w:rsid w:val="007F50DB"/>
    <w:rsid w:val="00800AAF"/>
    <w:rsid w:val="00802BA1"/>
    <w:rsid w:val="00806213"/>
    <w:rsid w:val="00806D1A"/>
    <w:rsid w:val="0081166E"/>
    <w:rsid w:val="0081256C"/>
    <w:rsid w:val="008126F3"/>
    <w:rsid w:val="00815AB6"/>
    <w:rsid w:val="0081786F"/>
    <w:rsid w:val="00817C8D"/>
    <w:rsid w:val="008208DF"/>
    <w:rsid w:val="00820D64"/>
    <w:rsid w:val="00821C8F"/>
    <w:rsid w:val="008222F5"/>
    <w:rsid w:val="008238D9"/>
    <w:rsid w:val="00823D47"/>
    <w:rsid w:val="008249CA"/>
    <w:rsid w:val="008258DC"/>
    <w:rsid w:val="00826DBD"/>
    <w:rsid w:val="0082733D"/>
    <w:rsid w:val="00827568"/>
    <w:rsid w:val="00827789"/>
    <w:rsid w:val="00827A23"/>
    <w:rsid w:val="00832023"/>
    <w:rsid w:val="008328E8"/>
    <w:rsid w:val="00835CBA"/>
    <w:rsid w:val="00843B8B"/>
    <w:rsid w:val="00844127"/>
    <w:rsid w:val="0084455D"/>
    <w:rsid w:val="00845CA3"/>
    <w:rsid w:val="00847486"/>
    <w:rsid w:val="0085014F"/>
    <w:rsid w:val="00852D85"/>
    <w:rsid w:val="008548F8"/>
    <w:rsid w:val="0085492B"/>
    <w:rsid w:val="008550D3"/>
    <w:rsid w:val="00855B7D"/>
    <w:rsid w:val="008576C9"/>
    <w:rsid w:val="00857E39"/>
    <w:rsid w:val="0086056A"/>
    <w:rsid w:val="00860C68"/>
    <w:rsid w:val="008618B7"/>
    <w:rsid w:val="00861AD9"/>
    <w:rsid w:val="00863B6E"/>
    <w:rsid w:val="008650CF"/>
    <w:rsid w:val="00865622"/>
    <w:rsid w:val="00867448"/>
    <w:rsid w:val="00867F89"/>
    <w:rsid w:val="00871E90"/>
    <w:rsid w:val="0087213B"/>
    <w:rsid w:val="00872F34"/>
    <w:rsid w:val="008731AD"/>
    <w:rsid w:val="00874525"/>
    <w:rsid w:val="00874F9B"/>
    <w:rsid w:val="00875266"/>
    <w:rsid w:val="00876B35"/>
    <w:rsid w:val="00876C09"/>
    <w:rsid w:val="00877CA5"/>
    <w:rsid w:val="00880A66"/>
    <w:rsid w:val="00880B66"/>
    <w:rsid w:val="00880FEB"/>
    <w:rsid w:val="00881811"/>
    <w:rsid w:val="0088302F"/>
    <w:rsid w:val="00886C8F"/>
    <w:rsid w:val="008874BA"/>
    <w:rsid w:val="008905C7"/>
    <w:rsid w:val="00891897"/>
    <w:rsid w:val="0089266E"/>
    <w:rsid w:val="0089290F"/>
    <w:rsid w:val="008933D3"/>
    <w:rsid w:val="00894589"/>
    <w:rsid w:val="008A26AD"/>
    <w:rsid w:val="008A2BF0"/>
    <w:rsid w:val="008A4B11"/>
    <w:rsid w:val="008A6BB8"/>
    <w:rsid w:val="008A7B29"/>
    <w:rsid w:val="008B011B"/>
    <w:rsid w:val="008B19FE"/>
    <w:rsid w:val="008B354A"/>
    <w:rsid w:val="008B377B"/>
    <w:rsid w:val="008B7CF3"/>
    <w:rsid w:val="008C0CDE"/>
    <w:rsid w:val="008C167C"/>
    <w:rsid w:val="008C1975"/>
    <w:rsid w:val="008C4E1F"/>
    <w:rsid w:val="008C6905"/>
    <w:rsid w:val="008C79F9"/>
    <w:rsid w:val="008C7B46"/>
    <w:rsid w:val="008C7D53"/>
    <w:rsid w:val="008D113C"/>
    <w:rsid w:val="008D185A"/>
    <w:rsid w:val="008D1B5E"/>
    <w:rsid w:val="008D2D76"/>
    <w:rsid w:val="008D4D1F"/>
    <w:rsid w:val="008D649A"/>
    <w:rsid w:val="008D78B4"/>
    <w:rsid w:val="008E27C2"/>
    <w:rsid w:val="008E29AE"/>
    <w:rsid w:val="008E4335"/>
    <w:rsid w:val="008F1805"/>
    <w:rsid w:val="008F3CD3"/>
    <w:rsid w:val="008F4BFE"/>
    <w:rsid w:val="008F6287"/>
    <w:rsid w:val="008F6875"/>
    <w:rsid w:val="008F7C10"/>
    <w:rsid w:val="009011B1"/>
    <w:rsid w:val="009018E9"/>
    <w:rsid w:val="00901E83"/>
    <w:rsid w:val="00906022"/>
    <w:rsid w:val="009064C7"/>
    <w:rsid w:val="00907C09"/>
    <w:rsid w:val="00907C1A"/>
    <w:rsid w:val="00910FCF"/>
    <w:rsid w:val="0091164E"/>
    <w:rsid w:val="009116AD"/>
    <w:rsid w:val="0091290F"/>
    <w:rsid w:val="0091509C"/>
    <w:rsid w:val="00917BF6"/>
    <w:rsid w:val="009202EF"/>
    <w:rsid w:val="00923DC2"/>
    <w:rsid w:val="0092449B"/>
    <w:rsid w:val="0093053E"/>
    <w:rsid w:val="00930EA9"/>
    <w:rsid w:val="009322D2"/>
    <w:rsid w:val="00932CB5"/>
    <w:rsid w:val="00934F77"/>
    <w:rsid w:val="00936712"/>
    <w:rsid w:val="009374E5"/>
    <w:rsid w:val="00942FD5"/>
    <w:rsid w:val="00947DBD"/>
    <w:rsid w:val="009524AC"/>
    <w:rsid w:val="00952A78"/>
    <w:rsid w:val="00953938"/>
    <w:rsid w:val="0095435B"/>
    <w:rsid w:val="00954E4D"/>
    <w:rsid w:val="0095514B"/>
    <w:rsid w:val="009568BB"/>
    <w:rsid w:val="0095716D"/>
    <w:rsid w:val="0095723E"/>
    <w:rsid w:val="009576F1"/>
    <w:rsid w:val="00962830"/>
    <w:rsid w:val="00963A2A"/>
    <w:rsid w:val="0096491F"/>
    <w:rsid w:val="0096510D"/>
    <w:rsid w:val="00970022"/>
    <w:rsid w:val="00970935"/>
    <w:rsid w:val="009736DA"/>
    <w:rsid w:val="00973E9E"/>
    <w:rsid w:val="00975E50"/>
    <w:rsid w:val="009760EB"/>
    <w:rsid w:val="009777DD"/>
    <w:rsid w:val="009805BE"/>
    <w:rsid w:val="009827FB"/>
    <w:rsid w:val="00982D3E"/>
    <w:rsid w:val="00983AFD"/>
    <w:rsid w:val="00985C96"/>
    <w:rsid w:val="00986869"/>
    <w:rsid w:val="00986FEA"/>
    <w:rsid w:val="00990373"/>
    <w:rsid w:val="00990458"/>
    <w:rsid w:val="00990F2F"/>
    <w:rsid w:val="0099265B"/>
    <w:rsid w:val="00995858"/>
    <w:rsid w:val="00995FC3"/>
    <w:rsid w:val="009960BD"/>
    <w:rsid w:val="00997170"/>
    <w:rsid w:val="009A3F36"/>
    <w:rsid w:val="009A3FA7"/>
    <w:rsid w:val="009A53B4"/>
    <w:rsid w:val="009A5626"/>
    <w:rsid w:val="009A7E6F"/>
    <w:rsid w:val="009B1210"/>
    <w:rsid w:val="009B215A"/>
    <w:rsid w:val="009B2E97"/>
    <w:rsid w:val="009B370E"/>
    <w:rsid w:val="009B4676"/>
    <w:rsid w:val="009B5FC0"/>
    <w:rsid w:val="009B782F"/>
    <w:rsid w:val="009C3459"/>
    <w:rsid w:val="009C5879"/>
    <w:rsid w:val="009C7DEF"/>
    <w:rsid w:val="009D00DE"/>
    <w:rsid w:val="009D05B9"/>
    <w:rsid w:val="009D05CB"/>
    <w:rsid w:val="009D0812"/>
    <w:rsid w:val="009D236F"/>
    <w:rsid w:val="009D7252"/>
    <w:rsid w:val="009E0F17"/>
    <w:rsid w:val="009E1563"/>
    <w:rsid w:val="009E244A"/>
    <w:rsid w:val="009E45A9"/>
    <w:rsid w:val="009E5836"/>
    <w:rsid w:val="009E61A1"/>
    <w:rsid w:val="009E61E2"/>
    <w:rsid w:val="009F234F"/>
    <w:rsid w:val="009F5DA7"/>
    <w:rsid w:val="009F6507"/>
    <w:rsid w:val="009F67F0"/>
    <w:rsid w:val="009F7921"/>
    <w:rsid w:val="00A023EF"/>
    <w:rsid w:val="00A02469"/>
    <w:rsid w:val="00A04079"/>
    <w:rsid w:val="00A050C3"/>
    <w:rsid w:val="00A0695C"/>
    <w:rsid w:val="00A06BB8"/>
    <w:rsid w:val="00A073E4"/>
    <w:rsid w:val="00A11BA8"/>
    <w:rsid w:val="00A20596"/>
    <w:rsid w:val="00A20E04"/>
    <w:rsid w:val="00A23385"/>
    <w:rsid w:val="00A23678"/>
    <w:rsid w:val="00A24079"/>
    <w:rsid w:val="00A242D6"/>
    <w:rsid w:val="00A3085E"/>
    <w:rsid w:val="00A31157"/>
    <w:rsid w:val="00A3302E"/>
    <w:rsid w:val="00A33D51"/>
    <w:rsid w:val="00A356D5"/>
    <w:rsid w:val="00A37382"/>
    <w:rsid w:val="00A379EE"/>
    <w:rsid w:val="00A40B39"/>
    <w:rsid w:val="00A420FC"/>
    <w:rsid w:val="00A4355C"/>
    <w:rsid w:val="00A45EB3"/>
    <w:rsid w:val="00A474CF"/>
    <w:rsid w:val="00A55245"/>
    <w:rsid w:val="00A57942"/>
    <w:rsid w:val="00A6108E"/>
    <w:rsid w:val="00A628D2"/>
    <w:rsid w:val="00A6316A"/>
    <w:rsid w:val="00A6373E"/>
    <w:rsid w:val="00A646AA"/>
    <w:rsid w:val="00A66FCB"/>
    <w:rsid w:val="00A673B9"/>
    <w:rsid w:val="00A6768C"/>
    <w:rsid w:val="00A70A57"/>
    <w:rsid w:val="00A71088"/>
    <w:rsid w:val="00A711AB"/>
    <w:rsid w:val="00A74E88"/>
    <w:rsid w:val="00A751F2"/>
    <w:rsid w:val="00A75991"/>
    <w:rsid w:val="00A75B56"/>
    <w:rsid w:val="00A7622A"/>
    <w:rsid w:val="00A76F28"/>
    <w:rsid w:val="00A776C4"/>
    <w:rsid w:val="00A7781C"/>
    <w:rsid w:val="00A77BBC"/>
    <w:rsid w:val="00A77C02"/>
    <w:rsid w:val="00A82300"/>
    <w:rsid w:val="00A8293A"/>
    <w:rsid w:val="00A84274"/>
    <w:rsid w:val="00A84542"/>
    <w:rsid w:val="00A85E92"/>
    <w:rsid w:val="00A87C1E"/>
    <w:rsid w:val="00A90986"/>
    <w:rsid w:val="00A912BB"/>
    <w:rsid w:val="00A926DB"/>
    <w:rsid w:val="00A932CA"/>
    <w:rsid w:val="00A93A76"/>
    <w:rsid w:val="00A95BFF"/>
    <w:rsid w:val="00A96F1D"/>
    <w:rsid w:val="00A977C3"/>
    <w:rsid w:val="00A97E3D"/>
    <w:rsid w:val="00AA0054"/>
    <w:rsid w:val="00AA0177"/>
    <w:rsid w:val="00AA0532"/>
    <w:rsid w:val="00AA32D9"/>
    <w:rsid w:val="00AA420C"/>
    <w:rsid w:val="00AA4932"/>
    <w:rsid w:val="00AA5497"/>
    <w:rsid w:val="00AA714D"/>
    <w:rsid w:val="00AA7BEC"/>
    <w:rsid w:val="00AB04DF"/>
    <w:rsid w:val="00AB2550"/>
    <w:rsid w:val="00AB3981"/>
    <w:rsid w:val="00AB56F7"/>
    <w:rsid w:val="00AB7558"/>
    <w:rsid w:val="00AC08E0"/>
    <w:rsid w:val="00AC68C8"/>
    <w:rsid w:val="00AC6CA7"/>
    <w:rsid w:val="00AC6D2B"/>
    <w:rsid w:val="00AD0692"/>
    <w:rsid w:val="00AD18DB"/>
    <w:rsid w:val="00AD2C26"/>
    <w:rsid w:val="00AD3B8F"/>
    <w:rsid w:val="00AD70F0"/>
    <w:rsid w:val="00AE0440"/>
    <w:rsid w:val="00AE408F"/>
    <w:rsid w:val="00AE66F6"/>
    <w:rsid w:val="00AE6D47"/>
    <w:rsid w:val="00AE7568"/>
    <w:rsid w:val="00AE770B"/>
    <w:rsid w:val="00AF0FBC"/>
    <w:rsid w:val="00AF184B"/>
    <w:rsid w:val="00AF274A"/>
    <w:rsid w:val="00AF31A0"/>
    <w:rsid w:val="00AF4617"/>
    <w:rsid w:val="00B00B07"/>
    <w:rsid w:val="00B0413C"/>
    <w:rsid w:val="00B05B81"/>
    <w:rsid w:val="00B0649D"/>
    <w:rsid w:val="00B07CA9"/>
    <w:rsid w:val="00B11A28"/>
    <w:rsid w:val="00B123AA"/>
    <w:rsid w:val="00B12C09"/>
    <w:rsid w:val="00B14BAA"/>
    <w:rsid w:val="00B16C47"/>
    <w:rsid w:val="00B22759"/>
    <w:rsid w:val="00B24082"/>
    <w:rsid w:val="00B275BE"/>
    <w:rsid w:val="00B333FE"/>
    <w:rsid w:val="00B335D7"/>
    <w:rsid w:val="00B33C57"/>
    <w:rsid w:val="00B352AB"/>
    <w:rsid w:val="00B37A13"/>
    <w:rsid w:val="00B436A8"/>
    <w:rsid w:val="00B45786"/>
    <w:rsid w:val="00B45FF2"/>
    <w:rsid w:val="00B4651B"/>
    <w:rsid w:val="00B466EE"/>
    <w:rsid w:val="00B46ECA"/>
    <w:rsid w:val="00B47831"/>
    <w:rsid w:val="00B47E4A"/>
    <w:rsid w:val="00B5040E"/>
    <w:rsid w:val="00B504F6"/>
    <w:rsid w:val="00B50D4C"/>
    <w:rsid w:val="00B51054"/>
    <w:rsid w:val="00B521B0"/>
    <w:rsid w:val="00B545AA"/>
    <w:rsid w:val="00B54801"/>
    <w:rsid w:val="00B559F6"/>
    <w:rsid w:val="00B561C8"/>
    <w:rsid w:val="00B56B4D"/>
    <w:rsid w:val="00B600A9"/>
    <w:rsid w:val="00B6188A"/>
    <w:rsid w:val="00B6193D"/>
    <w:rsid w:val="00B63E4D"/>
    <w:rsid w:val="00B64941"/>
    <w:rsid w:val="00B66BD3"/>
    <w:rsid w:val="00B671D2"/>
    <w:rsid w:val="00B672A7"/>
    <w:rsid w:val="00B67591"/>
    <w:rsid w:val="00B72E99"/>
    <w:rsid w:val="00B74527"/>
    <w:rsid w:val="00B747B9"/>
    <w:rsid w:val="00B74E10"/>
    <w:rsid w:val="00B74FC8"/>
    <w:rsid w:val="00B75773"/>
    <w:rsid w:val="00B818A6"/>
    <w:rsid w:val="00B81912"/>
    <w:rsid w:val="00B83A78"/>
    <w:rsid w:val="00B83E7C"/>
    <w:rsid w:val="00B85FCC"/>
    <w:rsid w:val="00B874D6"/>
    <w:rsid w:val="00B91C0C"/>
    <w:rsid w:val="00B92047"/>
    <w:rsid w:val="00B9336E"/>
    <w:rsid w:val="00BA0CD6"/>
    <w:rsid w:val="00BA280D"/>
    <w:rsid w:val="00BA2C33"/>
    <w:rsid w:val="00BA3C96"/>
    <w:rsid w:val="00BA6A2B"/>
    <w:rsid w:val="00BA7061"/>
    <w:rsid w:val="00BB0B02"/>
    <w:rsid w:val="00BB0FBF"/>
    <w:rsid w:val="00BB2F41"/>
    <w:rsid w:val="00BB3158"/>
    <w:rsid w:val="00BB3A01"/>
    <w:rsid w:val="00BB497B"/>
    <w:rsid w:val="00BB4CFC"/>
    <w:rsid w:val="00BB6A23"/>
    <w:rsid w:val="00BB7CB3"/>
    <w:rsid w:val="00BC0343"/>
    <w:rsid w:val="00BC1F97"/>
    <w:rsid w:val="00BC25BB"/>
    <w:rsid w:val="00BC378E"/>
    <w:rsid w:val="00BC463D"/>
    <w:rsid w:val="00BC5C48"/>
    <w:rsid w:val="00BC6FC7"/>
    <w:rsid w:val="00BC71B8"/>
    <w:rsid w:val="00BD08F7"/>
    <w:rsid w:val="00BD15E0"/>
    <w:rsid w:val="00BD196F"/>
    <w:rsid w:val="00BD1B93"/>
    <w:rsid w:val="00BD1D9A"/>
    <w:rsid w:val="00BD3641"/>
    <w:rsid w:val="00BD6985"/>
    <w:rsid w:val="00BE1829"/>
    <w:rsid w:val="00BE1910"/>
    <w:rsid w:val="00BE2508"/>
    <w:rsid w:val="00BE29F4"/>
    <w:rsid w:val="00BE43FC"/>
    <w:rsid w:val="00BE4C22"/>
    <w:rsid w:val="00BE4D74"/>
    <w:rsid w:val="00BE5563"/>
    <w:rsid w:val="00BE574B"/>
    <w:rsid w:val="00BE6876"/>
    <w:rsid w:val="00BE6881"/>
    <w:rsid w:val="00BE6A38"/>
    <w:rsid w:val="00BE722F"/>
    <w:rsid w:val="00BE76FE"/>
    <w:rsid w:val="00BE7A04"/>
    <w:rsid w:val="00BF0B0C"/>
    <w:rsid w:val="00BF0F97"/>
    <w:rsid w:val="00BF1BF0"/>
    <w:rsid w:val="00BF2656"/>
    <w:rsid w:val="00BF351B"/>
    <w:rsid w:val="00BF3E6B"/>
    <w:rsid w:val="00BF522B"/>
    <w:rsid w:val="00BF5640"/>
    <w:rsid w:val="00BF56C5"/>
    <w:rsid w:val="00BF5C39"/>
    <w:rsid w:val="00BF5E21"/>
    <w:rsid w:val="00BF6425"/>
    <w:rsid w:val="00BF66FC"/>
    <w:rsid w:val="00BF6AC8"/>
    <w:rsid w:val="00BF7F7F"/>
    <w:rsid w:val="00C010DD"/>
    <w:rsid w:val="00C042AB"/>
    <w:rsid w:val="00C04BE5"/>
    <w:rsid w:val="00C059D3"/>
    <w:rsid w:val="00C0696B"/>
    <w:rsid w:val="00C069B5"/>
    <w:rsid w:val="00C06A36"/>
    <w:rsid w:val="00C11755"/>
    <w:rsid w:val="00C12DE5"/>
    <w:rsid w:val="00C14361"/>
    <w:rsid w:val="00C16050"/>
    <w:rsid w:val="00C1687F"/>
    <w:rsid w:val="00C1710A"/>
    <w:rsid w:val="00C17EE0"/>
    <w:rsid w:val="00C21F98"/>
    <w:rsid w:val="00C247DF"/>
    <w:rsid w:val="00C25095"/>
    <w:rsid w:val="00C32391"/>
    <w:rsid w:val="00C32876"/>
    <w:rsid w:val="00C33762"/>
    <w:rsid w:val="00C404E9"/>
    <w:rsid w:val="00C4087F"/>
    <w:rsid w:val="00C415EC"/>
    <w:rsid w:val="00C4487E"/>
    <w:rsid w:val="00C50DA9"/>
    <w:rsid w:val="00C5143A"/>
    <w:rsid w:val="00C517FC"/>
    <w:rsid w:val="00C531D3"/>
    <w:rsid w:val="00C53976"/>
    <w:rsid w:val="00C56862"/>
    <w:rsid w:val="00C57645"/>
    <w:rsid w:val="00C578AC"/>
    <w:rsid w:val="00C57D5A"/>
    <w:rsid w:val="00C6044C"/>
    <w:rsid w:val="00C60C67"/>
    <w:rsid w:val="00C61A95"/>
    <w:rsid w:val="00C6479B"/>
    <w:rsid w:val="00C6533A"/>
    <w:rsid w:val="00C6599B"/>
    <w:rsid w:val="00C70745"/>
    <w:rsid w:val="00C70C84"/>
    <w:rsid w:val="00C70F5F"/>
    <w:rsid w:val="00C71E20"/>
    <w:rsid w:val="00C73C1F"/>
    <w:rsid w:val="00C73D16"/>
    <w:rsid w:val="00C758DD"/>
    <w:rsid w:val="00C75B0B"/>
    <w:rsid w:val="00C75C25"/>
    <w:rsid w:val="00C7623B"/>
    <w:rsid w:val="00C7638C"/>
    <w:rsid w:val="00C7657F"/>
    <w:rsid w:val="00C77519"/>
    <w:rsid w:val="00C77991"/>
    <w:rsid w:val="00C81D0D"/>
    <w:rsid w:val="00C82376"/>
    <w:rsid w:val="00C84DD1"/>
    <w:rsid w:val="00C85DEE"/>
    <w:rsid w:val="00C86B22"/>
    <w:rsid w:val="00C86CAA"/>
    <w:rsid w:val="00C8731D"/>
    <w:rsid w:val="00C910E0"/>
    <w:rsid w:val="00C92018"/>
    <w:rsid w:val="00C92410"/>
    <w:rsid w:val="00C9402E"/>
    <w:rsid w:val="00C9474F"/>
    <w:rsid w:val="00C951B2"/>
    <w:rsid w:val="00C974D0"/>
    <w:rsid w:val="00CA1D5E"/>
    <w:rsid w:val="00CA1E0C"/>
    <w:rsid w:val="00CA2623"/>
    <w:rsid w:val="00CA27EF"/>
    <w:rsid w:val="00CA2ADF"/>
    <w:rsid w:val="00CA34F5"/>
    <w:rsid w:val="00CA3A94"/>
    <w:rsid w:val="00CA50E3"/>
    <w:rsid w:val="00CA5538"/>
    <w:rsid w:val="00CA63AB"/>
    <w:rsid w:val="00CA6C61"/>
    <w:rsid w:val="00CA6DB8"/>
    <w:rsid w:val="00CA725E"/>
    <w:rsid w:val="00CA7D8A"/>
    <w:rsid w:val="00CB15AD"/>
    <w:rsid w:val="00CB18DC"/>
    <w:rsid w:val="00CB2674"/>
    <w:rsid w:val="00CB40DA"/>
    <w:rsid w:val="00CB4E59"/>
    <w:rsid w:val="00CB79F9"/>
    <w:rsid w:val="00CC038F"/>
    <w:rsid w:val="00CC1CD7"/>
    <w:rsid w:val="00CC2C76"/>
    <w:rsid w:val="00CC3D4D"/>
    <w:rsid w:val="00CC7795"/>
    <w:rsid w:val="00CD0184"/>
    <w:rsid w:val="00CD2E7E"/>
    <w:rsid w:val="00CD31AF"/>
    <w:rsid w:val="00CD4B55"/>
    <w:rsid w:val="00CD4BA9"/>
    <w:rsid w:val="00CD5585"/>
    <w:rsid w:val="00CD6323"/>
    <w:rsid w:val="00CD6438"/>
    <w:rsid w:val="00CD6459"/>
    <w:rsid w:val="00CD768E"/>
    <w:rsid w:val="00CE09D4"/>
    <w:rsid w:val="00CE1593"/>
    <w:rsid w:val="00CE2699"/>
    <w:rsid w:val="00CE338D"/>
    <w:rsid w:val="00CE380D"/>
    <w:rsid w:val="00CE3ADD"/>
    <w:rsid w:val="00CE4533"/>
    <w:rsid w:val="00CE4848"/>
    <w:rsid w:val="00CE4CAD"/>
    <w:rsid w:val="00CF0206"/>
    <w:rsid w:val="00CF0810"/>
    <w:rsid w:val="00CF21C4"/>
    <w:rsid w:val="00CF2325"/>
    <w:rsid w:val="00CF2A1A"/>
    <w:rsid w:val="00CF62A0"/>
    <w:rsid w:val="00D00432"/>
    <w:rsid w:val="00D02B74"/>
    <w:rsid w:val="00D04876"/>
    <w:rsid w:val="00D04DA7"/>
    <w:rsid w:val="00D05056"/>
    <w:rsid w:val="00D107A5"/>
    <w:rsid w:val="00D10B35"/>
    <w:rsid w:val="00D10E22"/>
    <w:rsid w:val="00D158D6"/>
    <w:rsid w:val="00D158F4"/>
    <w:rsid w:val="00D15999"/>
    <w:rsid w:val="00D16FC5"/>
    <w:rsid w:val="00D2196C"/>
    <w:rsid w:val="00D21BFB"/>
    <w:rsid w:val="00D22765"/>
    <w:rsid w:val="00D23125"/>
    <w:rsid w:val="00D240F8"/>
    <w:rsid w:val="00D254F3"/>
    <w:rsid w:val="00D25856"/>
    <w:rsid w:val="00D25FA6"/>
    <w:rsid w:val="00D262A3"/>
    <w:rsid w:val="00D278EF"/>
    <w:rsid w:val="00D302B8"/>
    <w:rsid w:val="00D33F17"/>
    <w:rsid w:val="00D34BAD"/>
    <w:rsid w:val="00D35018"/>
    <w:rsid w:val="00D3761B"/>
    <w:rsid w:val="00D37918"/>
    <w:rsid w:val="00D42A55"/>
    <w:rsid w:val="00D43B82"/>
    <w:rsid w:val="00D4471F"/>
    <w:rsid w:val="00D44AC7"/>
    <w:rsid w:val="00D454F7"/>
    <w:rsid w:val="00D45A6D"/>
    <w:rsid w:val="00D46CB8"/>
    <w:rsid w:val="00D50580"/>
    <w:rsid w:val="00D5198B"/>
    <w:rsid w:val="00D52B19"/>
    <w:rsid w:val="00D532D8"/>
    <w:rsid w:val="00D53F1E"/>
    <w:rsid w:val="00D54112"/>
    <w:rsid w:val="00D54DA9"/>
    <w:rsid w:val="00D561AA"/>
    <w:rsid w:val="00D56323"/>
    <w:rsid w:val="00D57270"/>
    <w:rsid w:val="00D615A4"/>
    <w:rsid w:val="00D619A5"/>
    <w:rsid w:val="00D619C0"/>
    <w:rsid w:val="00D6373E"/>
    <w:rsid w:val="00D63A8A"/>
    <w:rsid w:val="00D716E3"/>
    <w:rsid w:val="00D71C41"/>
    <w:rsid w:val="00D71F2B"/>
    <w:rsid w:val="00D74D8F"/>
    <w:rsid w:val="00D758C7"/>
    <w:rsid w:val="00D80FF1"/>
    <w:rsid w:val="00D8116A"/>
    <w:rsid w:val="00D8194A"/>
    <w:rsid w:val="00D820E7"/>
    <w:rsid w:val="00D821D8"/>
    <w:rsid w:val="00D841FC"/>
    <w:rsid w:val="00D85636"/>
    <w:rsid w:val="00D8570E"/>
    <w:rsid w:val="00D865EF"/>
    <w:rsid w:val="00D86754"/>
    <w:rsid w:val="00D8699E"/>
    <w:rsid w:val="00D87EFE"/>
    <w:rsid w:val="00D90489"/>
    <w:rsid w:val="00D908DB"/>
    <w:rsid w:val="00D909D6"/>
    <w:rsid w:val="00D9164E"/>
    <w:rsid w:val="00D91C4D"/>
    <w:rsid w:val="00D92B86"/>
    <w:rsid w:val="00D9378F"/>
    <w:rsid w:val="00D962DB"/>
    <w:rsid w:val="00D9763C"/>
    <w:rsid w:val="00DA1AC2"/>
    <w:rsid w:val="00DA6086"/>
    <w:rsid w:val="00DA60AD"/>
    <w:rsid w:val="00DA64CE"/>
    <w:rsid w:val="00DA67FF"/>
    <w:rsid w:val="00DB1792"/>
    <w:rsid w:val="00DB2497"/>
    <w:rsid w:val="00DB2562"/>
    <w:rsid w:val="00DB2722"/>
    <w:rsid w:val="00DB2D0F"/>
    <w:rsid w:val="00DB3519"/>
    <w:rsid w:val="00DB542E"/>
    <w:rsid w:val="00DB5867"/>
    <w:rsid w:val="00DB6052"/>
    <w:rsid w:val="00DB6540"/>
    <w:rsid w:val="00DB6B58"/>
    <w:rsid w:val="00DB740F"/>
    <w:rsid w:val="00DB7DEF"/>
    <w:rsid w:val="00DC1835"/>
    <w:rsid w:val="00DC1CCE"/>
    <w:rsid w:val="00DC2795"/>
    <w:rsid w:val="00DC2E6D"/>
    <w:rsid w:val="00DC31B3"/>
    <w:rsid w:val="00DC3818"/>
    <w:rsid w:val="00DC59A8"/>
    <w:rsid w:val="00DC6EC6"/>
    <w:rsid w:val="00DC7316"/>
    <w:rsid w:val="00DD46B8"/>
    <w:rsid w:val="00DD4925"/>
    <w:rsid w:val="00DE2E20"/>
    <w:rsid w:val="00DE2E55"/>
    <w:rsid w:val="00DE2E8C"/>
    <w:rsid w:val="00DE3E2C"/>
    <w:rsid w:val="00DE453C"/>
    <w:rsid w:val="00DE540E"/>
    <w:rsid w:val="00DE544D"/>
    <w:rsid w:val="00DE580B"/>
    <w:rsid w:val="00DE5F4E"/>
    <w:rsid w:val="00DF0783"/>
    <w:rsid w:val="00DF0E77"/>
    <w:rsid w:val="00DF13CB"/>
    <w:rsid w:val="00DF3340"/>
    <w:rsid w:val="00DF43ED"/>
    <w:rsid w:val="00DF67B9"/>
    <w:rsid w:val="00DF69F2"/>
    <w:rsid w:val="00E00263"/>
    <w:rsid w:val="00E00F3D"/>
    <w:rsid w:val="00E01A6F"/>
    <w:rsid w:val="00E02767"/>
    <w:rsid w:val="00E030A7"/>
    <w:rsid w:val="00E03821"/>
    <w:rsid w:val="00E052B3"/>
    <w:rsid w:val="00E06686"/>
    <w:rsid w:val="00E1099D"/>
    <w:rsid w:val="00E10B0B"/>
    <w:rsid w:val="00E119A9"/>
    <w:rsid w:val="00E11BC2"/>
    <w:rsid w:val="00E13126"/>
    <w:rsid w:val="00E13149"/>
    <w:rsid w:val="00E1318E"/>
    <w:rsid w:val="00E13425"/>
    <w:rsid w:val="00E15E7F"/>
    <w:rsid w:val="00E20F6A"/>
    <w:rsid w:val="00E21788"/>
    <w:rsid w:val="00E217E0"/>
    <w:rsid w:val="00E2409B"/>
    <w:rsid w:val="00E243FA"/>
    <w:rsid w:val="00E244E1"/>
    <w:rsid w:val="00E260DA"/>
    <w:rsid w:val="00E267C2"/>
    <w:rsid w:val="00E26A9C"/>
    <w:rsid w:val="00E32CC7"/>
    <w:rsid w:val="00E35101"/>
    <w:rsid w:val="00E37015"/>
    <w:rsid w:val="00E40E1F"/>
    <w:rsid w:val="00E41562"/>
    <w:rsid w:val="00E415A2"/>
    <w:rsid w:val="00E43F5C"/>
    <w:rsid w:val="00E44AFB"/>
    <w:rsid w:val="00E5087E"/>
    <w:rsid w:val="00E50F5B"/>
    <w:rsid w:val="00E517FB"/>
    <w:rsid w:val="00E518B1"/>
    <w:rsid w:val="00E51CB8"/>
    <w:rsid w:val="00E53031"/>
    <w:rsid w:val="00E53882"/>
    <w:rsid w:val="00E562C3"/>
    <w:rsid w:val="00E56523"/>
    <w:rsid w:val="00E57A2A"/>
    <w:rsid w:val="00E61409"/>
    <w:rsid w:val="00E65582"/>
    <w:rsid w:val="00E660F0"/>
    <w:rsid w:val="00E70092"/>
    <w:rsid w:val="00E71ABA"/>
    <w:rsid w:val="00E73131"/>
    <w:rsid w:val="00E736B6"/>
    <w:rsid w:val="00E746E4"/>
    <w:rsid w:val="00E74EE6"/>
    <w:rsid w:val="00E76D31"/>
    <w:rsid w:val="00E77078"/>
    <w:rsid w:val="00E7740A"/>
    <w:rsid w:val="00E817D5"/>
    <w:rsid w:val="00E82530"/>
    <w:rsid w:val="00E83432"/>
    <w:rsid w:val="00E84563"/>
    <w:rsid w:val="00E8702B"/>
    <w:rsid w:val="00E92992"/>
    <w:rsid w:val="00E93B10"/>
    <w:rsid w:val="00E93D4C"/>
    <w:rsid w:val="00E945BA"/>
    <w:rsid w:val="00E94D5C"/>
    <w:rsid w:val="00E95030"/>
    <w:rsid w:val="00E96D09"/>
    <w:rsid w:val="00EA5F91"/>
    <w:rsid w:val="00EA60E1"/>
    <w:rsid w:val="00EA6258"/>
    <w:rsid w:val="00EB02B1"/>
    <w:rsid w:val="00EB0AE3"/>
    <w:rsid w:val="00EB0DA4"/>
    <w:rsid w:val="00EB19BD"/>
    <w:rsid w:val="00EB37D3"/>
    <w:rsid w:val="00EB386F"/>
    <w:rsid w:val="00EB3EF8"/>
    <w:rsid w:val="00EB48D4"/>
    <w:rsid w:val="00EC289B"/>
    <w:rsid w:val="00EC3085"/>
    <w:rsid w:val="00EC46C4"/>
    <w:rsid w:val="00EC5EC0"/>
    <w:rsid w:val="00EC7ABA"/>
    <w:rsid w:val="00ED028F"/>
    <w:rsid w:val="00ED05BC"/>
    <w:rsid w:val="00ED0A77"/>
    <w:rsid w:val="00ED3F07"/>
    <w:rsid w:val="00ED4FC8"/>
    <w:rsid w:val="00ED54D1"/>
    <w:rsid w:val="00ED70BB"/>
    <w:rsid w:val="00EE0062"/>
    <w:rsid w:val="00EE1415"/>
    <w:rsid w:val="00EE2DAD"/>
    <w:rsid w:val="00EE3111"/>
    <w:rsid w:val="00EE4B48"/>
    <w:rsid w:val="00EE4E51"/>
    <w:rsid w:val="00EE6561"/>
    <w:rsid w:val="00EE696D"/>
    <w:rsid w:val="00EE7D63"/>
    <w:rsid w:val="00EF0B83"/>
    <w:rsid w:val="00EF0E35"/>
    <w:rsid w:val="00EF1DBA"/>
    <w:rsid w:val="00EF2ACB"/>
    <w:rsid w:val="00EF2D84"/>
    <w:rsid w:val="00EF3962"/>
    <w:rsid w:val="00EF4AA3"/>
    <w:rsid w:val="00EF52A8"/>
    <w:rsid w:val="00EF622B"/>
    <w:rsid w:val="00F0093C"/>
    <w:rsid w:val="00F01A55"/>
    <w:rsid w:val="00F02D78"/>
    <w:rsid w:val="00F044DC"/>
    <w:rsid w:val="00F04814"/>
    <w:rsid w:val="00F05329"/>
    <w:rsid w:val="00F1037C"/>
    <w:rsid w:val="00F1053F"/>
    <w:rsid w:val="00F1324F"/>
    <w:rsid w:val="00F14B61"/>
    <w:rsid w:val="00F15A03"/>
    <w:rsid w:val="00F21D00"/>
    <w:rsid w:val="00F267C9"/>
    <w:rsid w:val="00F26A8C"/>
    <w:rsid w:val="00F26EEC"/>
    <w:rsid w:val="00F27420"/>
    <w:rsid w:val="00F325FB"/>
    <w:rsid w:val="00F33095"/>
    <w:rsid w:val="00F34405"/>
    <w:rsid w:val="00F35EDF"/>
    <w:rsid w:val="00F36FDE"/>
    <w:rsid w:val="00F40515"/>
    <w:rsid w:val="00F4164C"/>
    <w:rsid w:val="00F41AA8"/>
    <w:rsid w:val="00F43F25"/>
    <w:rsid w:val="00F46239"/>
    <w:rsid w:val="00F46C54"/>
    <w:rsid w:val="00F51720"/>
    <w:rsid w:val="00F520C9"/>
    <w:rsid w:val="00F5390E"/>
    <w:rsid w:val="00F5667C"/>
    <w:rsid w:val="00F56E30"/>
    <w:rsid w:val="00F57361"/>
    <w:rsid w:val="00F57622"/>
    <w:rsid w:val="00F6030D"/>
    <w:rsid w:val="00F6089F"/>
    <w:rsid w:val="00F61C30"/>
    <w:rsid w:val="00F62A17"/>
    <w:rsid w:val="00F64135"/>
    <w:rsid w:val="00F655BE"/>
    <w:rsid w:val="00F659E2"/>
    <w:rsid w:val="00F67D13"/>
    <w:rsid w:val="00F7079F"/>
    <w:rsid w:val="00F719F5"/>
    <w:rsid w:val="00F7209F"/>
    <w:rsid w:val="00F72888"/>
    <w:rsid w:val="00F72B32"/>
    <w:rsid w:val="00F7475B"/>
    <w:rsid w:val="00F74AA9"/>
    <w:rsid w:val="00F74FC6"/>
    <w:rsid w:val="00F77503"/>
    <w:rsid w:val="00F82028"/>
    <w:rsid w:val="00F8336F"/>
    <w:rsid w:val="00F839AC"/>
    <w:rsid w:val="00F83BDC"/>
    <w:rsid w:val="00F85158"/>
    <w:rsid w:val="00F85670"/>
    <w:rsid w:val="00F865D5"/>
    <w:rsid w:val="00F86CA7"/>
    <w:rsid w:val="00F8744E"/>
    <w:rsid w:val="00F905B6"/>
    <w:rsid w:val="00F9225E"/>
    <w:rsid w:val="00F926FC"/>
    <w:rsid w:val="00F93BC3"/>
    <w:rsid w:val="00F946B1"/>
    <w:rsid w:val="00F94F78"/>
    <w:rsid w:val="00F9529A"/>
    <w:rsid w:val="00F97122"/>
    <w:rsid w:val="00FA1013"/>
    <w:rsid w:val="00FA1616"/>
    <w:rsid w:val="00FA1A0A"/>
    <w:rsid w:val="00FA29E1"/>
    <w:rsid w:val="00FA2F8D"/>
    <w:rsid w:val="00FA7D55"/>
    <w:rsid w:val="00FB496A"/>
    <w:rsid w:val="00FB4AA1"/>
    <w:rsid w:val="00FB68CE"/>
    <w:rsid w:val="00FB78F0"/>
    <w:rsid w:val="00FB7ACE"/>
    <w:rsid w:val="00FB7C35"/>
    <w:rsid w:val="00FB7F5E"/>
    <w:rsid w:val="00FC151E"/>
    <w:rsid w:val="00FC2C5C"/>
    <w:rsid w:val="00FC379F"/>
    <w:rsid w:val="00FC3B13"/>
    <w:rsid w:val="00FC5E38"/>
    <w:rsid w:val="00FC68EB"/>
    <w:rsid w:val="00FC6BB0"/>
    <w:rsid w:val="00FC6CE1"/>
    <w:rsid w:val="00FC6EF5"/>
    <w:rsid w:val="00FC72B8"/>
    <w:rsid w:val="00FD0C15"/>
    <w:rsid w:val="00FD1708"/>
    <w:rsid w:val="00FD1787"/>
    <w:rsid w:val="00FD44BA"/>
    <w:rsid w:val="00FD6684"/>
    <w:rsid w:val="00FD6951"/>
    <w:rsid w:val="00FD6BCC"/>
    <w:rsid w:val="00FE275D"/>
    <w:rsid w:val="00FE560B"/>
    <w:rsid w:val="00FE6B7B"/>
    <w:rsid w:val="00FE7013"/>
    <w:rsid w:val="00FE702E"/>
    <w:rsid w:val="00FE72B7"/>
    <w:rsid w:val="00FF1CB4"/>
    <w:rsid w:val="00FF2EE0"/>
    <w:rsid w:val="00FF35DF"/>
    <w:rsid w:val="00FF398A"/>
    <w:rsid w:val="00FF3D21"/>
    <w:rsid w:val="00FF51F3"/>
    <w:rsid w:val="00FF5A6A"/>
    <w:rsid w:val="00FF7E3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rules v:ext="edit">
        <o:r id="V:Rule1" type="arc" idref="#_x0000_s1087"/>
        <o:r id="V:Rule2" type="arc" idref="#_x0000_s1088"/>
        <o:r id="V:Rule6" type="connector" idref="#_x0000_s1084"/>
        <o:r id="V:Rule7" type="connector" idref="#_x0000_s1083"/>
        <o:r id="V:Rule8" type="connector" idref="#_x0000_s1085"/>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731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31AD"/>
    <w:pPr>
      <w:spacing w:before="100" w:after="100" w:line="240" w:lineRule="auto"/>
    </w:pPr>
    <w:rPr>
      <w:rFonts w:ascii="Times New Roman" w:eastAsia="Times New Roman" w:hAnsi="Times New Roman" w:cs="Times New Roman"/>
      <w:sz w:val="24"/>
    </w:rPr>
  </w:style>
  <w:style w:type="paragraph" w:styleId="BalloonText">
    <w:name w:val="Balloon Text"/>
    <w:basedOn w:val="Normal"/>
    <w:link w:val="BalloonTextChar"/>
    <w:uiPriority w:val="99"/>
    <w:rsid w:val="008731A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rsid w:val="008731AD"/>
    <w:rPr>
      <w:rFonts w:ascii="Tahoma" w:hAnsi="Tahoma" w:cs="Tahoma"/>
      <w:sz w:val="16"/>
    </w:rPr>
  </w:style>
  <w:style w:type="paragraph" w:styleId="Footer">
    <w:name w:val="footer"/>
    <w:basedOn w:val="Normal"/>
    <w:link w:val="FooterChar"/>
    <w:uiPriority w:val="99"/>
    <w:rsid w:val="00873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1AD"/>
  </w:style>
  <w:style w:type="paragraph" w:styleId="Header">
    <w:name w:val="header"/>
    <w:basedOn w:val="Normal"/>
    <w:link w:val="HeaderChar"/>
    <w:uiPriority w:val="99"/>
    <w:rsid w:val="008731AD"/>
    <w:pPr>
      <w:tabs>
        <w:tab w:val="center" w:pos="4680"/>
        <w:tab w:val="right" w:pos="9360"/>
      </w:tabs>
      <w:spacing w:after="0" w:line="240" w:lineRule="auto"/>
    </w:pPr>
  </w:style>
  <w:style w:type="table" w:styleId="TableGrid">
    <w:name w:val="Table Grid"/>
    <w:basedOn w:val="TableNormal"/>
    <w:uiPriority w:val="59"/>
    <w:rsid w:val="00873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8731AD"/>
    <w:pPr>
      <w:ind w:left="720"/>
      <w:contextualSpacing/>
    </w:pPr>
  </w:style>
  <w:style w:type="character" w:customStyle="1" w:styleId="HeaderChar">
    <w:name w:val="Header Char"/>
    <w:basedOn w:val="DefaultParagraphFont"/>
    <w:link w:val="Header"/>
    <w:uiPriority w:val="99"/>
    <w:rsid w:val="008731AD"/>
  </w:style>
  <w:style w:type="paragraph" w:styleId="NoSpacing">
    <w:name w:val="No Spacing"/>
    <w:uiPriority w:val="1"/>
    <w:rsid w:val="008731AD"/>
    <w:pPr>
      <w:spacing w:after="0" w:line="240" w:lineRule="auto"/>
    </w:pPr>
    <w:rPr>
      <w:rFonts w:eastAsiaTheme="minorEastAsia"/>
    </w:rPr>
  </w:style>
  <w:style w:type="character" w:styleId="Hyperlink">
    <w:name w:val="Hyperlink"/>
    <w:basedOn w:val="DefaultParagraphFont"/>
    <w:uiPriority w:val="99"/>
    <w:rsid w:val="008731AD"/>
    <w:rPr>
      <w:color w:val="0000FF"/>
      <w:u w:val="single"/>
    </w:rPr>
  </w:style>
  <w:style w:type="character" w:styleId="FootnoteReference">
    <w:name w:val="footnote reference"/>
    <w:basedOn w:val="DefaultParagraphFont"/>
    <w:uiPriority w:val="99"/>
    <w:rsid w:val="008731AD"/>
    <w:rPr>
      <w:vertAlign w:val="superscript"/>
    </w:rPr>
  </w:style>
  <w:style w:type="character" w:styleId="EndnoteReference">
    <w:name w:val="endnote reference"/>
    <w:basedOn w:val="DefaultParagraphFont"/>
    <w:uiPriority w:val="99"/>
    <w:rsid w:val="008731AD"/>
    <w:rPr>
      <w:vertAlign w:val="superscript"/>
    </w:rPr>
  </w:style>
  <w:style w:type="character" w:styleId="PlaceholderText">
    <w:name w:val="Placeholder Text"/>
    <w:basedOn w:val="DefaultParagraphFont"/>
    <w:uiPriority w:val="99"/>
    <w:semiHidden/>
    <w:rsid w:val="00442F60"/>
    <w:rPr>
      <w:color w:val="808080"/>
    </w:rPr>
  </w:style>
  <w:style w:type="character" w:styleId="Strong">
    <w:name w:val="Strong"/>
    <w:basedOn w:val="DefaultParagraphFont"/>
    <w:uiPriority w:val="22"/>
    <w:qFormat/>
    <w:rsid w:val="002C65C0"/>
    <w:rPr>
      <w:b/>
      <w:bCs/>
    </w:rPr>
  </w:style>
  <w:style w:type="character" w:customStyle="1" w:styleId="hps">
    <w:name w:val="hps"/>
    <w:basedOn w:val="DefaultParagraphFont"/>
    <w:rsid w:val="00D9164E"/>
  </w:style>
  <w:style w:type="character" w:styleId="Emphasis">
    <w:name w:val="Emphasis"/>
    <w:basedOn w:val="DefaultParagraphFont"/>
    <w:uiPriority w:val="20"/>
    <w:qFormat/>
    <w:rsid w:val="000B3BBD"/>
    <w:rPr>
      <w:i/>
      <w:iCs/>
    </w:rPr>
  </w:style>
  <w:style w:type="character" w:customStyle="1" w:styleId="a">
    <w:name w:val="a"/>
    <w:basedOn w:val="DefaultParagraphFont"/>
    <w:rsid w:val="00C75B0B"/>
  </w:style>
  <w:style w:type="character" w:customStyle="1" w:styleId="l6">
    <w:name w:val="l6"/>
    <w:basedOn w:val="DefaultParagraphFont"/>
    <w:rsid w:val="00E13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16104">
      <w:bodyDiv w:val="1"/>
      <w:marLeft w:val="0"/>
      <w:marRight w:val="0"/>
      <w:marTop w:val="0"/>
      <w:marBottom w:val="0"/>
      <w:divBdr>
        <w:top w:val="none" w:sz="0" w:space="0" w:color="auto"/>
        <w:left w:val="none" w:sz="0" w:space="0" w:color="auto"/>
        <w:bottom w:val="none" w:sz="0" w:space="0" w:color="auto"/>
        <w:right w:val="none" w:sz="0" w:space="0" w:color="auto"/>
      </w:divBdr>
      <w:divsChild>
        <w:div w:id="2132018370">
          <w:marLeft w:val="0"/>
          <w:marRight w:val="0"/>
          <w:marTop w:val="0"/>
          <w:marBottom w:val="240"/>
          <w:divBdr>
            <w:top w:val="none" w:sz="0" w:space="0" w:color="auto"/>
            <w:left w:val="none" w:sz="0" w:space="0" w:color="auto"/>
            <w:bottom w:val="none" w:sz="0" w:space="0" w:color="auto"/>
            <w:right w:val="none" w:sz="0" w:space="0" w:color="auto"/>
          </w:divBdr>
        </w:div>
        <w:div w:id="263465824">
          <w:marLeft w:val="0"/>
          <w:marRight w:val="0"/>
          <w:marTop w:val="0"/>
          <w:marBottom w:val="240"/>
          <w:divBdr>
            <w:top w:val="none" w:sz="0" w:space="0" w:color="auto"/>
            <w:left w:val="none" w:sz="0" w:space="0" w:color="auto"/>
            <w:bottom w:val="none" w:sz="0" w:space="0" w:color="auto"/>
            <w:right w:val="none" w:sz="0" w:space="0" w:color="auto"/>
          </w:divBdr>
        </w:div>
      </w:divsChild>
    </w:div>
    <w:div w:id="178394270">
      <w:bodyDiv w:val="1"/>
      <w:marLeft w:val="0"/>
      <w:marRight w:val="0"/>
      <w:marTop w:val="0"/>
      <w:marBottom w:val="0"/>
      <w:divBdr>
        <w:top w:val="none" w:sz="0" w:space="0" w:color="auto"/>
        <w:left w:val="none" w:sz="0" w:space="0" w:color="auto"/>
        <w:bottom w:val="none" w:sz="0" w:space="0" w:color="auto"/>
        <w:right w:val="none" w:sz="0" w:space="0" w:color="auto"/>
      </w:divBdr>
    </w:div>
    <w:div w:id="240413156">
      <w:bodyDiv w:val="1"/>
      <w:marLeft w:val="0"/>
      <w:marRight w:val="0"/>
      <w:marTop w:val="0"/>
      <w:marBottom w:val="0"/>
      <w:divBdr>
        <w:top w:val="none" w:sz="0" w:space="0" w:color="auto"/>
        <w:left w:val="none" w:sz="0" w:space="0" w:color="auto"/>
        <w:bottom w:val="none" w:sz="0" w:space="0" w:color="auto"/>
        <w:right w:val="none" w:sz="0" w:space="0" w:color="auto"/>
      </w:divBdr>
    </w:div>
    <w:div w:id="268052499">
      <w:bodyDiv w:val="1"/>
      <w:marLeft w:val="0"/>
      <w:marRight w:val="0"/>
      <w:marTop w:val="0"/>
      <w:marBottom w:val="0"/>
      <w:divBdr>
        <w:top w:val="none" w:sz="0" w:space="0" w:color="auto"/>
        <w:left w:val="none" w:sz="0" w:space="0" w:color="auto"/>
        <w:bottom w:val="none" w:sz="0" w:space="0" w:color="auto"/>
        <w:right w:val="none" w:sz="0" w:space="0" w:color="auto"/>
      </w:divBdr>
    </w:div>
    <w:div w:id="298148488">
      <w:bodyDiv w:val="1"/>
      <w:marLeft w:val="0"/>
      <w:marRight w:val="0"/>
      <w:marTop w:val="0"/>
      <w:marBottom w:val="0"/>
      <w:divBdr>
        <w:top w:val="none" w:sz="0" w:space="0" w:color="auto"/>
        <w:left w:val="none" w:sz="0" w:space="0" w:color="auto"/>
        <w:bottom w:val="none" w:sz="0" w:space="0" w:color="auto"/>
        <w:right w:val="none" w:sz="0" w:space="0" w:color="auto"/>
      </w:divBdr>
    </w:div>
    <w:div w:id="402337508">
      <w:bodyDiv w:val="1"/>
      <w:marLeft w:val="0"/>
      <w:marRight w:val="0"/>
      <w:marTop w:val="0"/>
      <w:marBottom w:val="0"/>
      <w:divBdr>
        <w:top w:val="none" w:sz="0" w:space="0" w:color="auto"/>
        <w:left w:val="none" w:sz="0" w:space="0" w:color="auto"/>
        <w:bottom w:val="none" w:sz="0" w:space="0" w:color="auto"/>
        <w:right w:val="none" w:sz="0" w:space="0" w:color="auto"/>
      </w:divBdr>
    </w:div>
    <w:div w:id="489179021">
      <w:bodyDiv w:val="1"/>
      <w:marLeft w:val="0"/>
      <w:marRight w:val="0"/>
      <w:marTop w:val="0"/>
      <w:marBottom w:val="0"/>
      <w:divBdr>
        <w:top w:val="none" w:sz="0" w:space="0" w:color="auto"/>
        <w:left w:val="none" w:sz="0" w:space="0" w:color="auto"/>
        <w:bottom w:val="none" w:sz="0" w:space="0" w:color="auto"/>
        <w:right w:val="none" w:sz="0" w:space="0" w:color="auto"/>
      </w:divBdr>
    </w:div>
    <w:div w:id="493490186">
      <w:bodyDiv w:val="1"/>
      <w:marLeft w:val="0"/>
      <w:marRight w:val="0"/>
      <w:marTop w:val="0"/>
      <w:marBottom w:val="0"/>
      <w:divBdr>
        <w:top w:val="none" w:sz="0" w:space="0" w:color="auto"/>
        <w:left w:val="none" w:sz="0" w:space="0" w:color="auto"/>
        <w:bottom w:val="none" w:sz="0" w:space="0" w:color="auto"/>
        <w:right w:val="none" w:sz="0" w:space="0" w:color="auto"/>
      </w:divBdr>
    </w:div>
    <w:div w:id="709035660">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8">
          <w:marLeft w:val="0"/>
          <w:marRight w:val="0"/>
          <w:marTop w:val="0"/>
          <w:marBottom w:val="0"/>
          <w:divBdr>
            <w:top w:val="none" w:sz="0" w:space="0" w:color="auto"/>
            <w:left w:val="none" w:sz="0" w:space="0" w:color="auto"/>
            <w:bottom w:val="none" w:sz="0" w:space="0" w:color="auto"/>
            <w:right w:val="none" w:sz="0" w:space="0" w:color="auto"/>
          </w:divBdr>
          <w:divsChild>
            <w:div w:id="1096441802">
              <w:marLeft w:val="0"/>
              <w:marRight w:val="0"/>
              <w:marTop w:val="0"/>
              <w:marBottom w:val="0"/>
              <w:divBdr>
                <w:top w:val="none" w:sz="0" w:space="0" w:color="auto"/>
                <w:left w:val="none" w:sz="0" w:space="0" w:color="auto"/>
                <w:bottom w:val="none" w:sz="0" w:space="0" w:color="auto"/>
                <w:right w:val="none" w:sz="0" w:space="0" w:color="auto"/>
              </w:divBdr>
              <w:divsChild>
                <w:div w:id="1259828724">
                  <w:marLeft w:val="0"/>
                  <w:marRight w:val="0"/>
                  <w:marTop w:val="0"/>
                  <w:marBottom w:val="0"/>
                  <w:divBdr>
                    <w:top w:val="none" w:sz="0" w:space="0" w:color="auto"/>
                    <w:left w:val="none" w:sz="0" w:space="0" w:color="auto"/>
                    <w:bottom w:val="none" w:sz="0" w:space="0" w:color="auto"/>
                    <w:right w:val="none" w:sz="0" w:space="0" w:color="auto"/>
                  </w:divBdr>
                  <w:divsChild>
                    <w:div w:id="11152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70659">
      <w:bodyDiv w:val="1"/>
      <w:marLeft w:val="0"/>
      <w:marRight w:val="0"/>
      <w:marTop w:val="0"/>
      <w:marBottom w:val="0"/>
      <w:divBdr>
        <w:top w:val="none" w:sz="0" w:space="0" w:color="auto"/>
        <w:left w:val="none" w:sz="0" w:space="0" w:color="auto"/>
        <w:bottom w:val="none" w:sz="0" w:space="0" w:color="auto"/>
        <w:right w:val="none" w:sz="0" w:space="0" w:color="auto"/>
      </w:divBdr>
      <w:divsChild>
        <w:div w:id="2031950941">
          <w:marLeft w:val="0"/>
          <w:marRight w:val="0"/>
          <w:marTop w:val="0"/>
          <w:marBottom w:val="0"/>
          <w:divBdr>
            <w:top w:val="none" w:sz="0" w:space="0" w:color="auto"/>
            <w:left w:val="none" w:sz="0" w:space="0" w:color="auto"/>
            <w:bottom w:val="none" w:sz="0" w:space="0" w:color="auto"/>
            <w:right w:val="none" w:sz="0" w:space="0" w:color="auto"/>
          </w:divBdr>
        </w:div>
      </w:divsChild>
    </w:div>
    <w:div w:id="966399638">
      <w:bodyDiv w:val="1"/>
      <w:marLeft w:val="0"/>
      <w:marRight w:val="0"/>
      <w:marTop w:val="0"/>
      <w:marBottom w:val="0"/>
      <w:divBdr>
        <w:top w:val="none" w:sz="0" w:space="0" w:color="auto"/>
        <w:left w:val="none" w:sz="0" w:space="0" w:color="auto"/>
        <w:bottom w:val="none" w:sz="0" w:space="0" w:color="auto"/>
        <w:right w:val="none" w:sz="0" w:space="0" w:color="auto"/>
      </w:divBdr>
    </w:div>
    <w:div w:id="1026561720">
      <w:bodyDiv w:val="1"/>
      <w:marLeft w:val="0"/>
      <w:marRight w:val="0"/>
      <w:marTop w:val="0"/>
      <w:marBottom w:val="0"/>
      <w:divBdr>
        <w:top w:val="none" w:sz="0" w:space="0" w:color="auto"/>
        <w:left w:val="none" w:sz="0" w:space="0" w:color="auto"/>
        <w:bottom w:val="none" w:sz="0" w:space="0" w:color="auto"/>
        <w:right w:val="none" w:sz="0" w:space="0" w:color="auto"/>
      </w:divBdr>
    </w:div>
    <w:div w:id="1067337921">
      <w:bodyDiv w:val="1"/>
      <w:marLeft w:val="0"/>
      <w:marRight w:val="0"/>
      <w:marTop w:val="0"/>
      <w:marBottom w:val="0"/>
      <w:divBdr>
        <w:top w:val="none" w:sz="0" w:space="0" w:color="auto"/>
        <w:left w:val="none" w:sz="0" w:space="0" w:color="auto"/>
        <w:bottom w:val="none" w:sz="0" w:space="0" w:color="auto"/>
        <w:right w:val="none" w:sz="0" w:space="0" w:color="auto"/>
      </w:divBdr>
      <w:divsChild>
        <w:div w:id="1857229447">
          <w:marLeft w:val="0"/>
          <w:marRight w:val="0"/>
          <w:marTop w:val="0"/>
          <w:marBottom w:val="0"/>
          <w:divBdr>
            <w:top w:val="none" w:sz="0" w:space="0" w:color="auto"/>
            <w:left w:val="none" w:sz="0" w:space="0" w:color="auto"/>
            <w:bottom w:val="none" w:sz="0" w:space="0" w:color="auto"/>
            <w:right w:val="none" w:sz="0" w:space="0" w:color="auto"/>
          </w:divBdr>
        </w:div>
      </w:divsChild>
    </w:div>
    <w:div w:id="1249537728">
      <w:bodyDiv w:val="1"/>
      <w:marLeft w:val="0"/>
      <w:marRight w:val="0"/>
      <w:marTop w:val="0"/>
      <w:marBottom w:val="0"/>
      <w:divBdr>
        <w:top w:val="none" w:sz="0" w:space="0" w:color="auto"/>
        <w:left w:val="none" w:sz="0" w:space="0" w:color="auto"/>
        <w:bottom w:val="none" w:sz="0" w:space="0" w:color="auto"/>
        <w:right w:val="none" w:sz="0" w:space="0" w:color="auto"/>
      </w:divBdr>
      <w:divsChild>
        <w:div w:id="1464731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254224">
      <w:bodyDiv w:val="1"/>
      <w:marLeft w:val="0"/>
      <w:marRight w:val="0"/>
      <w:marTop w:val="0"/>
      <w:marBottom w:val="0"/>
      <w:divBdr>
        <w:top w:val="none" w:sz="0" w:space="0" w:color="auto"/>
        <w:left w:val="none" w:sz="0" w:space="0" w:color="auto"/>
        <w:bottom w:val="none" w:sz="0" w:space="0" w:color="auto"/>
        <w:right w:val="none" w:sz="0" w:space="0" w:color="auto"/>
      </w:divBdr>
    </w:div>
    <w:div w:id="1287082001">
      <w:bodyDiv w:val="1"/>
      <w:marLeft w:val="0"/>
      <w:marRight w:val="0"/>
      <w:marTop w:val="0"/>
      <w:marBottom w:val="0"/>
      <w:divBdr>
        <w:top w:val="none" w:sz="0" w:space="0" w:color="auto"/>
        <w:left w:val="none" w:sz="0" w:space="0" w:color="auto"/>
        <w:bottom w:val="none" w:sz="0" w:space="0" w:color="auto"/>
        <w:right w:val="none" w:sz="0" w:space="0" w:color="auto"/>
      </w:divBdr>
    </w:div>
    <w:div w:id="1493255114">
      <w:bodyDiv w:val="1"/>
      <w:marLeft w:val="0"/>
      <w:marRight w:val="0"/>
      <w:marTop w:val="0"/>
      <w:marBottom w:val="0"/>
      <w:divBdr>
        <w:top w:val="none" w:sz="0" w:space="0" w:color="auto"/>
        <w:left w:val="none" w:sz="0" w:space="0" w:color="auto"/>
        <w:bottom w:val="none" w:sz="0" w:space="0" w:color="auto"/>
        <w:right w:val="none" w:sz="0" w:space="0" w:color="auto"/>
      </w:divBdr>
      <w:divsChild>
        <w:div w:id="133185636">
          <w:marLeft w:val="0"/>
          <w:marRight w:val="0"/>
          <w:marTop w:val="0"/>
          <w:marBottom w:val="0"/>
          <w:divBdr>
            <w:top w:val="none" w:sz="0" w:space="0" w:color="auto"/>
            <w:left w:val="none" w:sz="0" w:space="0" w:color="auto"/>
            <w:bottom w:val="none" w:sz="0" w:space="0" w:color="auto"/>
            <w:right w:val="none" w:sz="0" w:space="0" w:color="auto"/>
          </w:divBdr>
        </w:div>
      </w:divsChild>
    </w:div>
    <w:div w:id="1660310531">
      <w:bodyDiv w:val="1"/>
      <w:marLeft w:val="0"/>
      <w:marRight w:val="0"/>
      <w:marTop w:val="0"/>
      <w:marBottom w:val="0"/>
      <w:divBdr>
        <w:top w:val="none" w:sz="0" w:space="0" w:color="auto"/>
        <w:left w:val="none" w:sz="0" w:space="0" w:color="auto"/>
        <w:bottom w:val="none" w:sz="0" w:space="0" w:color="auto"/>
        <w:right w:val="none" w:sz="0" w:space="0" w:color="auto"/>
      </w:divBdr>
    </w:div>
    <w:div w:id="1662200212">
      <w:bodyDiv w:val="1"/>
      <w:marLeft w:val="0"/>
      <w:marRight w:val="0"/>
      <w:marTop w:val="0"/>
      <w:marBottom w:val="0"/>
      <w:divBdr>
        <w:top w:val="none" w:sz="0" w:space="0" w:color="auto"/>
        <w:left w:val="none" w:sz="0" w:space="0" w:color="auto"/>
        <w:bottom w:val="none" w:sz="0" w:space="0" w:color="auto"/>
        <w:right w:val="none" w:sz="0" w:space="0" w:color="auto"/>
      </w:divBdr>
      <w:divsChild>
        <w:div w:id="1771851281">
          <w:marLeft w:val="720"/>
          <w:marRight w:val="0"/>
          <w:marTop w:val="0"/>
          <w:marBottom w:val="0"/>
          <w:divBdr>
            <w:top w:val="none" w:sz="0" w:space="0" w:color="auto"/>
            <w:left w:val="none" w:sz="0" w:space="0" w:color="auto"/>
            <w:bottom w:val="none" w:sz="0" w:space="0" w:color="auto"/>
            <w:right w:val="none" w:sz="0" w:space="0" w:color="auto"/>
          </w:divBdr>
        </w:div>
        <w:div w:id="1006128585">
          <w:marLeft w:val="720"/>
          <w:marRight w:val="0"/>
          <w:marTop w:val="0"/>
          <w:marBottom w:val="0"/>
          <w:divBdr>
            <w:top w:val="none" w:sz="0" w:space="0" w:color="auto"/>
            <w:left w:val="none" w:sz="0" w:space="0" w:color="auto"/>
            <w:bottom w:val="none" w:sz="0" w:space="0" w:color="auto"/>
            <w:right w:val="none" w:sz="0" w:space="0" w:color="auto"/>
          </w:divBdr>
        </w:div>
        <w:div w:id="11883512">
          <w:marLeft w:val="720"/>
          <w:marRight w:val="0"/>
          <w:marTop w:val="0"/>
          <w:marBottom w:val="0"/>
          <w:divBdr>
            <w:top w:val="none" w:sz="0" w:space="0" w:color="auto"/>
            <w:left w:val="none" w:sz="0" w:space="0" w:color="auto"/>
            <w:bottom w:val="none" w:sz="0" w:space="0" w:color="auto"/>
            <w:right w:val="none" w:sz="0" w:space="0" w:color="auto"/>
          </w:divBdr>
        </w:div>
        <w:div w:id="2088795352">
          <w:marLeft w:val="720"/>
          <w:marRight w:val="0"/>
          <w:marTop w:val="0"/>
          <w:marBottom w:val="0"/>
          <w:divBdr>
            <w:top w:val="none" w:sz="0" w:space="0" w:color="auto"/>
            <w:left w:val="none" w:sz="0" w:space="0" w:color="auto"/>
            <w:bottom w:val="none" w:sz="0" w:space="0" w:color="auto"/>
            <w:right w:val="none" w:sz="0" w:space="0" w:color="auto"/>
          </w:divBdr>
        </w:div>
        <w:div w:id="354186846">
          <w:marLeft w:val="720"/>
          <w:marRight w:val="0"/>
          <w:marTop w:val="0"/>
          <w:marBottom w:val="0"/>
          <w:divBdr>
            <w:top w:val="none" w:sz="0" w:space="0" w:color="auto"/>
            <w:left w:val="none" w:sz="0" w:space="0" w:color="auto"/>
            <w:bottom w:val="none" w:sz="0" w:space="0" w:color="auto"/>
            <w:right w:val="none" w:sz="0" w:space="0" w:color="auto"/>
          </w:divBdr>
        </w:div>
        <w:div w:id="2015838620">
          <w:marLeft w:val="720"/>
          <w:marRight w:val="0"/>
          <w:marTop w:val="0"/>
          <w:marBottom w:val="0"/>
          <w:divBdr>
            <w:top w:val="none" w:sz="0" w:space="0" w:color="auto"/>
            <w:left w:val="none" w:sz="0" w:space="0" w:color="auto"/>
            <w:bottom w:val="none" w:sz="0" w:space="0" w:color="auto"/>
            <w:right w:val="none" w:sz="0" w:space="0" w:color="auto"/>
          </w:divBdr>
        </w:div>
        <w:div w:id="1371106294">
          <w:marLeft w:val="720"/>
          <w:marRight w:val="0"/>
          <w:marTop w:val="0"/>
          <w:marBottom w:val="0"/>
          <w:divBdr>
            <w:top w:val="none" w:sz="0" w:space="0" w:color="auto"/>
            <w:left w:val="none" w:sz="0" w:space="0" w:color="auto"/>
            <w:bottom w:val="none" w:sz="0" w:space="0" w:color="auto"/>
            <w:right w:val="none" w:sz="0" w:space="0" w:color="auto"/>
          </w:divBdr>
        </w:div>
      </w:divsChild>
    </w:div>
    <w:div w:id="1670211022">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0"/>
          <w:marBottom w:val="0"/>
          <w:divBdr>
            <w:top w:val="none" w:sz="0" w:space="0" w:color="auto"/>
            <w:left w:val="none" w:sz="0" w:space="0" w:color="auto"/>
            <w:bottom w:val="none" w:sz="0" w:space="0" w:color="auto"/>
            <w:right w:val="none" w:sz="0" w:space="0" w:color="auto"/>
          </w:divBdr>
        </w:div>
      </w:divsChild>
    </w:div>
    <w:div w:id="1904563836">
      <w:bodyDiv w:val="1"/>
      <w:marLeft w:val="0"/>
      <w:marRight w:val="0"/>
      <w:marTop w:val="0"/>
      <w:marBottom w:val="0"/>
      <w:divBdr>
        <w:top w:val="none" w:sz="0" w:space="0" w:color="auto"/>
        <w:left w:val="none" w:sz="0" w:space="0" w:color="auto"/>
        <w:bottom w:val="none" w:sz="0" w:space="0" w:color="auto"/>
        <w:right w:val="none" w:sz="0" w:space="0" w:color="auto"/>
      </w:divBdr>
    </w:div>
    <w:div w:id="2013095637">
      <w:bodyDiv w:val="1"/>
      <w:marLeft w:val="0"/>
      <w:marRight w:val="0"/>
      <w:marTop w:val="0"/>
      <w:marBottom w:val="0"/>
      <w:divBdr>
        <w:top w:val="none" w:sz="0" w:space="0" w:color="auto"/>
        <w:left w:val="none" w:sz="0" w:space="0" w:color="auto"/>
        <w:bottom w:val="none" w:sz="0" w:space="0" w:color="auto"/>
        <w:right w:val="none" w:sz="0" w:space="0" w:color="auto"/>
      </w:divBdr>
      <w:divsChild>
        <w:div w:id="1828284008">
          <w:marLeft w:val="0"/>
          <w:marRight w:val="0"/>
          <w:marTop w:val="0"/>
          <w:marBottom w:val="0"/>
          <w:divBdr>
            <w:top w:val="none" w:sz="0" w:space="0" w:color="auto"/>
            <w:left w:val="none" w:sz="0" w:space="0" w:color="auto"/>
            <w:bottom w:val="none" w:sz="0" w:space="0" w:color="auto"/>
            <w:right w:val="none" w:sz="0" w:space="0" w:color="auto"/>
          </w:divBdr>
        </w:div>
        <w:div w:id="1331560867">
          <w:marLeft w:val="0"/>
          <w:marRight w:val="0"/>
          <w:marTop w:val="0"/>
          <w:marBottom w:val="0"/>
          <w:divBdr>
            <w:top w:val="none" w:sz="0" w:space="0" w:color="auto"/>
            <w:left w:val="none" w:sz="0" w:space="0" w:color="auto"/>
            <w:bottom w:val="none" w:sz="0" w:space="0" w:color="auto"/>
            <w:right w:val="none" w:sz="0" w:space="0" w:color="auto"/>
          </w:divBdr>
        </w:div>
        <w:div w:id="1152134320">
          <w:marLeft w:val="0"/>
          <w:marRight w:val="0"/>
          <w:marTop w:val="0"/>
          <w:marBottom w:val="0"/>
          <w:divBdr>
            <w:top w:val="none" w:sz="0" w:space="0" w:color="auto"/>
            <w:left w:val="none" w:sz="0" w:space="0" w:color="auto"/>
            <w:bottom w:val="none" w:sz="0" w:space="0" w:color="auto"/>
            <w:right w:val="none" w:sz="0" w:space="0" w:color="auto"/>
          </w:divBdr>
        </w:div>
      </w:divsChild>
    </w:div>
    <w:div w:id="20512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ilakuorganisasi.com/teori-organisasi-pembelajar-organisational-learning-theor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D690-314F-4331-8903-0FA2BCC1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58</Pages>
  <Words>12268</Words>
  <Characters>69934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dc:creator>
  <cp:lastModifiedBy>acer</cp:lastModifiedBy>
  <cp:revision>686</cp:revision>
  <cp:lastPrinted>2013-10-28T01:27:00Z</cp:lastPrinted>
  <dcterms:created xsi:type="dcterms:W3CDTF">2013-01-16T01:37:00Z</dcterms:created>
  <dcterms:modified xsi:type="dcterms:W3CDTF">2013-11-05T07:06:00Z</dcterms:modified>
</cp:coreProperties>
</file>