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5E" w:rsidRPr="005346F7" w:rsidRDefault="00D13D7C" w:rsidP="00EF56E9">
      <w:pPr>
        <w:spacing w:line="480" w:lineRule="auto"/>
        <w:jc w:val="center"/>
        <w:rPr>
          <w:rFonts w:ascii="Times New Roman" w:hAnsi="Times New Roman" w:cs="Times New Roman"/>
          <w:b/>
          <w:sz w:val="24"/>
          <w:szCs w:val="24"/>
        </w:rPr>
      </w:pPr>
      <w:r w:rsidRPr="005346F7">
        <w:rPr>
          <w:rFonts w:ascii="Times New Roman" w:hAnsi="Times New Roman" w:cs="Times New Roman"/>
          <w:b/>
          <w:sz w:val="24"/>
          <w:szCs w:val="24"/>
        </w:rPr>
        <w:t xml:space="preserve">BAB I </w:t>
      </w:r>
    </w:p>
    <w:p w:rsidR="00EF56E9" w:rsidRPr="005346F7" w:rsidRDefault="007A02B2" w:rsidP="00EF56E9">
      <w:pPr>
        <w:tabs>
          <w:tab w:val="center" w:pos="3969"/>
          <w:tab w:val="left" w:pos="6212"/>
        </w:tabs>
        <w:spacing w:line="480" w:lineRule="auto"/>
        <w:rPr>
          <w:rFonts w:ascii="Times New Roman" w:hAnsi="Times New Roman" w:cs="Times New Roman"/>
          <w:b/>
          <w:sz w:val="24"/>
          <w:szCs w:val="24"/>
        </w:rPr>
      </w:pPr>
      <w:r w:rsidRPr="005346F7">
        <w:rPr>
          <w:rFonts w:ascii="Times New Roman" w:hAnsi="Times New Roman" w:cs="Times New Roman"/>
          <w:b/>
          <w:sz w:val="24"/>
          <w:szCs w:val="24"/>
        </w:rPr>
        <w:tab/>
      </w:r>
      <w:r w:rsidR="00D13D7C" w:rsidRPr="005346F7">
        <w:rPr>
          <w:rFonts w:ascii="Times New Roman" w:hAnsi="Times New Roman" w:cs="Times New Roman"/>
          <w:b/>
          <w:sz w:val="24"/>
          <w:szCs w:val="24"/>
        </w:rPr>
        <w:t>PENDAHULUAN</w:t>
      </w:r>
    </w:p>
    <w:p w:rsidR="00D13D7C" w:rsidRPr="005346F7" w:rsidRDefault="007A02B2" w:rsidP="00EF56E9">
      <w:pPr>
        <w:tabs>
          <w:tab w:val="center" w:pos="3969"/>
          <w:tab w:val="left" w:pos="6212"/>
        </w:tabs>
        <w:spacing w:line="480" w:lineRule="auto"/>
        <w:rPr>
          <w:rFonts w:ascii="Times New Roman" w:hAnsi="Times New Roman" w:cs="Times New Roman"/>
          <w:sz w:val="24"/>
          <w:szCs w:val="24"/>
        </w:rPr>
      </w:pPr>
      <w:r w:rsidRPr="005346F7">
        <w:rPr>
          <w:rFonts w:ascii="Times New Roman" w:hAnsi="Times New Roman" w:cs="Times New Roman"/>
          <w:sz w:val="24"/>
          <w:szCs w:val="24"/>
        </w:rPr>
        <w:tab/>
      </w:r>
    </w:p>
    <w:p w:rsidR="00AE671B" w:rsidRPr="005346F7" w:rsidRDefault="00AE671B" w:rsidP="00EF56E9">
      <w:pPr>
        <w:spacing w:line="480" w:lineRule="auto"/>
        <w:jc w:val="both"/>
        <w:rPr>
          <w:rFonts w:ascii="Times New Roman" w:hAnsi="Times New Roman" w:cs="Times New Roman"/>
          <w:b/>
          <w:sz w:val="24"/>
          <w:szCs w:val="24"/>
        </w:rPr>
      </w:pPr>
      <w:r w:rsidRPr="005346F7">
        <w:rPr>
          <w:rFonts w:ascii="Times New Roman" w:hAnsi="Times New Roman" w:cs="Times New Roman"/>
          <w:b/>
          <w:sz w:val="24"/>
          <w:szCs w:val="24"/>
        </w:rPr>
        <w:t>1.1</w:t>
      </w:r>
      <w:r w:rsidR="00D825F0" w:rsidRPr="005346F7">
        <w:rPr>
          <w:rFonts w:ascii="Times New Roman" w:hAnsi="Times New Roman" w:cs="Times New Roman"/>
          <w:b/>
          <w:sz w:val="24"/>
          <w:szCs w:val="24"/>
        </w:rPr>
        <w:t>. Latar</w:t>
      </w:r>
      <w:r w:rsidR="008C5EC6" w:rsidRPr="005346F7">
        <w:rPr>
          <w:rFonts w:ascii="Times New Roman" w:hAnsi="Times New Roman" w:cs="Times New Roman"/>
          <w:b/>
          <w:sz w:val="24"/>
          <w:szCs w:val="24"/>
        </w:rPr>
        <w:t xml:space="preserve"> B</w:t>
      </w:r>
      <w:r w:rsidR="00D825F0" w:rsidRPr="005346F7">
        <w:rPr>
          <w:rFonts w:ascii="Times New Roman" w:hAnsi="Times New Roman" w:cs="Times New Roman"/>
          <w:b/>
          <w:sz w:val="24"/>
          <w:szCs w:val="24"/>
        </w:rPr>
        <w:t>elakang Penelitian</w:t>
      </w:r>
    </w:p>
    <w:p w:rsidR="0097483E" w:rsidRPr="005346F7" w:rsidRDefault="0097483E" w:rsidP="00EF56E9">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 xml:space="preserve">Menurut Undang-Undang Sistem Pendidikan Nasional </w:t>
      </w:r>
      <w:r w:rsidR="006C05C7" w:rsidRPr="005346F7">
        <w:rPr>
          <w:rFonts w:ascii="Times New Roman" w:hAnsi="Times New Roman" w:cs="Times New Roman"/>
          <w:sz w:val="24"/>
          <w:szCs w:val="24"/>
        </w:rPr>
        <w:t xml:space="preserve">Undang-Undang  No.20 </w:t>
      </w:r>
      <w:r w:rsidRPr="005346F7">
        <w:rPr>
          <w:rFonts w:ascii="Times New Roman" w:hAnsi="Times New Roman" w:cs="Times New Roman"/>
          <w:sz w:val="24"/>
          <w:szCs w:val="24"/>
        </w:rPr>
        <w:t xml:space="preserve">Tahun 2003 Bab I Pasal 1 pendidikan adalah usaha sadar dan terencana untuk mewujudkan suasana belajar dan proses pembelajaran agar peserta didik secara aktif mengembangkan potensi dirinya untuk memiliki kekuatan spiritual keagamaan, pengendalian diri, kepribadian, kecerdasan, ahlak mulia, serta keterampilan yang diperlukan dirinya, masyarakat, bangsa dan Negara. Sedangkan tujuan pendidikan Undang-Undang Sistem Pendidikan Nasional </w:t>
      </w:r>
      <w:r w:rsidR="006C05C7" w:rsidRPr="005346F7">
        <w:rPr>
          <w:rFonts w:ascii="Times New Roman" w:hAnsi="Times New Roman" w:cs="Times New Roman"/>
          <w:sz w:val="24"/>
          <w:szCs w:val="24"/>
        </w:rPr>
        <w:t xml:space="preserve">UU No.20 </w:t>
      </w:r>
      <w:r w:rsidRPr="005346F7">
        <w:rPr>
          <w:rFonts w:ascii="Times New Roman" w:hAnsi="Times New Roman" w:cs="Times New Roman"/>
          <w:sz w:val="24"/>
          <w:szCs w:val="24"/>
        </w:rPr>
        <w:t>Tahun 2003 Bab II Pasal 3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A22514" w:rsidRPr="005346F7" w:rsidRDefault="00A22514" w:rsidP="00EF56E9">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Berkaitan dengan pendidikan Rasulullah SAW dalam haditsnya yang diriwayatkan oleh Imam Ahmad memperingatkan:</w:t>
      </w:r>
    </w:p>
    <w:p w:rsidR="00A22514" w:rsidRPr="005346F7" w:rsidRDefault="00A22514" w:rsidP="00EF56E9">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tl/>
        </w:rPr>
        <w:t>مََنْ أرَادَ الدُّنْيَا فَعَلَيْهِ بِالعِلْمِ وَمَنْ أرَادَ ألآخِرَة فَعَلَيْهِ بِالعِلْمِ وَمَنْ أرَادَهُمَا مَعًا فَعَلَيْهِ بِالعِلْم</w:t>
      </w:r>
      <w:r w:rsidR="00917A58" w:rsidRPr="005346F7">
        <w:rPr>
          <w:rFonts w:ascii="Times New Roman" w:hAnsi="Times New Roman" w:cs="Times New Roman"/>
          <w:sz w:val="24"/>
          <w:szCs w:val="24"/>
          <w:rtl/>
        </w:rPr>
        <w:t xml:space="preserve"> </w:t>
      </w:r>
      <w:r w:rsidRPr="005346F7">
        <w:rPr>
          <w:rFonts w:ascii="Times New Roman" w:hAnsi="Times New Roman" w:cs="Times New Roman"/>
          <w:sz w:val="24"/>
          <w:szCs w:val="24"/>
          <w:rtl/>
        </w:rPr>
        <w:t>ِ</w:t>
      </w:r>
      <w:r w:rsidR="00917A58" w:rsidRPr="005346F7">
        <w:rPr>
          <w:rFonts w:ascii="Times New Roman" w:hAnsi="Times New Roman" w:cs="Times New Roman"/>
          <w:sz w:val="24"/>
          <w:szCs w:val="24"/>
          <w:rtl/>
        </w:rPr>
        <w:t xml:space="preserve">      </w:t>
      </w:r>
      <w:r w:rsidRPr="005346F7">
        <w:rPr>
          <w:rFonts w:ascii="Times New Roman" w:hAnsi="Times New Roman" w:cs="Times New Roman"/>
          <w:sz w:val="24"/>
          <w:szCs w:val="24"/>
          <w:rtl/>
        </w:rPr>
        <w:t xml:space="preserve"> (رواه إمام أحمد)</w:t>
      </w:r>
    </w:p>
    <w:p w:rsidR="00A22514" w:rsidRPr="005346F7" w:rsidRDefault="00A22514" w:rsidP="00DC3F6A">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lastRenderedPageBreak/>
        <w:t>Artinya:</w:t>
      </w:r>
      <w:r w:rsidR="00DC3F6A" w:rsidRPr="005346F7">
        <w:rPr>
          <w:rFonts w:ascii="Times New Roman" w:hAnsi="Times New Roman" w:cs="Times New Roman"/>
          <w:sz w:val="24"/>
          <w:szCs w:val="24"/>
          <w:rtl/>
        </w:rPr>
        <w:t xml:space="preserve"> </w:t>
      </w:r>
      <w:r w:rsidRPr="005346F7">
        <w:rPr>
          <w:rFonts w:ascii="Times New Roman" w:hAnsi="Times New Roman" w:cs="Times New Roman"/>
          <w:iCs/>
          <w:sz w:val="24"/>
          <w:szCs w:val="24"/>
        </w:rPr>
        <w:t xml:space="preserve">Barang siapa menghendaki keberhasilan untuk dunia maka haruslah memiliki ilmunya, dan barang siapa menghendaki keberhasilan untuk akhirat maka ia harus memiliki ilmunya juga; dan barang siapa menghendaki keduanya maka haruslah ia menguasai ilmu itu pula. </w:t>
      </w:r>
      <w:r w:rsidRPr="005346F7">
        <w:rPr>
          <w:rFonts w:ascii="Times New Roman" w:hAnsi="Times New Roman" w:cs="Times New Roman"/>
          <w:sz w:val="24"/>
          <w:szCs w:val="24"/>
        </w:rPr>
        <w:t>H.R. Imam Ahmad (Al-Hadits).</w:t>
      </w:r>
    </w:p>
    <w:p w:rsidR="005F797B" w:rsidRPr="005346F7" w:rsidRDefault="005F797B" w:rsidP="00EF56E9">
      <w:pPr>
        <w:spacing w:line="480" w:lineRule="auto"/>
        <w:ind w:firstLine="720"/>
        <w:jc w:val="both"/>
        <w:rPr>
          <w:rFonts w:ascii="Times New Roman" w:hAnsi="Times New Roman" w:cs="Times New Roman"/>
          <w:sz w:val="24"/>
          <w:szCs w:val="24"/>
          <w:lang w:val="pt-BR"/>
        </w:rPr>
      </w:pPr>
      <w:r w:rsidRPr="005346F7">
        <w:rPr>
          <w:rFonts w:ascii="Times New Roman" w:hAnsi="Times New Roman" w:cs="Times New Roman"/>
          <w:sz w:val="24"/>
          <w:szCs w:val="24"/>
          <w:lang w:val="pt-BR"/>
        </w:rPr>
        <w:t>Umiarso&amp;Imam Gojali (2010:7), Menyatakan :</w:t>
      </w:r>
    </w:p>
    <w:p w:rsidR="002A086E" w:rsidRPr="005346F7" w:rsidRDefault="005F797B" w:rsidP="005F797B">
      <w:pPr>
        <w:spacing w:line="240" w:lineRule="auto"/>
        <w:ind w:left="720"/>
        <w:jc w:val="both"/>
        <w:rPr>
          <w:rFonts w:ascii="Times New Roman" w:hAnsi="Times New Roman" w:cs="Times New Roman"/>
          <w:sz w:val="24"/>
          <w:szCs w:val="24"/>
          <w:lang w:val="pt-BR"/>
        </w:rPr>
      </w:pPr>
      <w:r w:rsidRPr="005346F7">
        <w:rPr>
          <w:rFonts w:ascii="Times New Roman" w:hAnsi="Times New Roman" w:cs="Times New Roman"/>
          <w:sz w:val="24"/>
          <w:szCs w:val="24"/>
          <w:lang w:val="pt-BR"/>
        </w:rPr>
        <w:t>“</w:t>
      </w:r>
      <w:r w:rsidR="002A086E" w:rsidRPr="005346F7">
        <w:rPr>
          <w:rFonts w:ascii="Times New Roman" w:hAnsi="Times New Roman" w:cs="Times New Roman"/>
          <w:sz w:val="24"/>
          <w:szCs w:val="24"/>
          <w:lang w:val="pt-BR"/>
        </w:rPr>
        <w:t xml:space="preserve">Dunia pendidikan indonesia saat ini menghadapi empat tantangan yang komplek. </w:t>
      </w:r>
      <w:r w:rsidR="002A086E" w:rsidRPr="005346F7">
        <w:rPr>
          <w:rFonts w:ascii="Times New Roman" w:hAnsi="Times New Roman" w:cs="Times New Roman"/>
          <w:i/>
          <w:sz w:val="24"/>
          <w:szCs w:val="24"/>
          <w:lang w:val="pt-BR"/>
        </w:rPr>
        <w:t xml:space="preserve">Pertama, </w:t>
      </w:r>
      <w:r w:rsidR="002A086E" w:rsidRPr="005346F7">
        <w:rPr>
          <w:rFonts w:ascii="Times New Roman" w:hAnsi="Times New Roman" w:cs="Times New Roman"/>
          <w:sz w:val="24"/>
          <w:szCs w:val="24"/>
          <w:lang w:val="pt-BR"/>
        </w:rPr>
        <w:t xml:space="preserve">tantangan nilai tambah </w:t>
      </w:r>
      <w:r w:rsidR="002A086E" w:rsidRPr="005346F7">
        <w:rPr>
          <w:rFonts w:ascii="Times New Roman" w:hAnsi="Times New Roman" w:cs="Times New Roman"/>
          <w:i/>
          <w:sz w:val="24"/>
          <w:szCs w:val="24"/>
          <w:lang w:val="pt-BR"/>
        </w:rPr>
        <w:t>(added value)</w:t>
      </w:r>
      <w:r w:rsidR="002A086E" w:rsidRPr="005346F7">
        <w:rPr>
          <w:rFonts w:ascii="Times New Roman" w:hAnsi="Times New Roman" w:cs="Times New Roman"/>
          <w:sz w:val="24"/>
          <w:szCs w:val="24"/>
          <w:lang w:val="pt-BR"/>
        </w:rPr>
        <w:t xml:space="preserve">, yaitu meningkatkan produktivitas serta petumbuhan dan pemerataan ekonomi sebagai upaya untuk memelihara dan meningkatkan pembangunan yang berkelanjutan. </w:t>
      </w:r>
      <w:r w:rsidR="002A086E" w:rsidRPr="005346F7">
        <w:rPr>
          <w:rFonts w:ascii="Times New Roman" w:hAnsi="Times New Roman" w:cs="Times New Roman"/>
          <w:i/>
          <w:sz w:val="24"/>
          <w:szCs w:val="24"/>
          <w:lang w:val="pt-BR"/>
        </w:rPr>
        <w:t>Kedua</w:t>
      </w:r>
      <w:r w:rsidR="002A086E" w:rsidRPr="005346F7">
        <w:rPr>
          <w:rFonts w:ascii="Times New Roman" w:hAnsi="Times New Roman" w:cs="Times New Roman"/>
          <w:sz w:val="24"/>
          <w:szCs w:val="24"/>
          <w:lang w:val="pt-BR"/>
        </w:rPr>
        <w:t>, tantangan untuk melakukan kajian secara komprehensif dan mendalam terhadap terjadinya transformasi (perubahan) struktur masyarakat, dari masyarakat agraris ke masyarakat industri yang menguasai teknologi dan informasi, yang implikasinya pada</w:t>
      </w:r>
      <w:r w:rsidR="002A086E" w:rsidRPr="005346F7">
        <w:rPr>
          <w:rFonts w:ascii="Times New Roman" w:hAnsi="Times New Roman" w:cs="Times New Roman"/>
          <w:b/>
          <w:sz w:val="24"/>
          <w:szCs w:val="24"/>
          <w:lang w:val="pt-BR"/>
        </w:rPr>
        <w:t xml:space="preserve"> </w:t>
      </w:r>
      <w:r w:rsidR="002A086E" w:rsidRPr="005346F7">
        <w:rPr>
          <w:rFonts w:ascii="Times New Roman" w:hAnsi="Times New Roman" w:cs="Times New Roman"/>
          <w:sz w:val="24"/>
          <w:szCs w:val="24"/>
          <w:lang w:val="pt-BR"/>
        </w:rPr>
        <w:t xml:space="preserve">tuntutan pengembangan Sumber Daya Manusia (SDM). </w:t>
      </w:r>
      <w:r w:rsidR="002A086E" w:rsidRPr="005346F7">
        <w:rPr>
          <w:rFonts w:ascii="Times New Roman" w:hAnsi="Times New Roman" w:cs="Times New Roman"/>
          <w:i/>
          <w:sz w:val="24"/>
          <w:szCs w:val="24"/>
          <w:lang w:val="pt-BR"/>
        </w:rPr>
        <w:t>Ketiga</w:t>
      </w:r>
      <w:r w:rsidR="002A086E" w:rsidRPr="005346F7">
        <w:rPr>
          <w:rFonts w:ascii="Times New Roman" w:hAnsi="Times New Roman" w:cs="Times New Roman"/>
          <w:sz w:val="24"/>
          <w:szCs w:val="24"/>
          <w:lang w:val="pt-BR"/>
        </w:rPr>
        <w:t xml:space="preserve">, tantangan dalam persaingan global yang semakin ketat, yaitu bagaimana meningkatkan daya saing bangsa dalam meningkatkan karya-karya yang bermutu dan bersaing sebagai hasil pengusaan ilmu pengetahuan, teknologi dan seni (IPTEKS). </w:t>
      </w:r>
      <w:r w:rsidR="002A086E" w:rsidRPr="005346F7">
        <w:rPr>
          <w:rFonts w:ascii="Times New Roman" w:hAnsi="Times New Roman" w:cs="Times New Roman"/>
          <w:i/>
          <w:sz w:val="24"/>
          <w:szCs w:val="24"/>
          <w:lang w:val="pt-BR"/>
        </w:rPr>
        <w:t xml:space="preserve">Keempat, </w:t>
      </w:r>
      <w:r w:rsidR="002A086E" w:rsidRPr="005346F7">
        <w:rPr>
          <w:rFonts w:ascii="Times New Roman" w:hAnsi="Times New Roman" w:cs="Times New Roman"/>
          <w:sz w:val="24"/>
          <w:szCs w:val="24"/>
          <w:lang w:val="pt-BR"/>
        </w:rPr>
        <w:t>munculnya kolonialisme baru dibidang IPTEK dan ekonomi menggantikan kolialisme po</w:t>
      </w:r>
      <w:r w:rsidR="000D283A" w:rsidRPr="005346F7">
        <w:rPr>
          <w:rFonts w:ascii="Times New Roman" w:hAnsi="Times New Roman" w:cs="Times New Roman"/>
          <w:sz w:val="24"/>
          <w:szCs w:val="24"/>
          <w:lang w:val="pt-BR"/>
        </w:rPr>
        <w:t>litik.</w:t>
      </w:r>
      <w:r w:rsidRPr="005346F7">
        <w:rPr>
          <w:rFonts w:ascii="Times New Roman" w:hAnsi="Times New Roman" w:cs="Times New Roman"/>
          <w:sz w:val="24"/>
          <w:szCs w:val="24"/>
          <w:lang w:val="pt-BR"/>
        </w:rPr>
        <w:t>”</w:t>
      </w:r>
    </w:p>
    <w:p w:rsidR="00E206EC" w:rsidRPr="005346F7" w:rsidRDefault="00E206EC" w:rsidP="00EF56E9">
      <w:pPr>
        <w:spacing w:line="480" w:lineRule="auto"/>
        <w:ind w:firstLine="720"/>
        <w:jc w:val="both"/>
        <w:rPr>
          <w:rFonts w:ascii="Times New Roman" w:hAnsi="Times New Roman" w:cs="Times New Roman"/>
          <w:sz w:val="24"/>
          <w:szCs w:val="24"/>
          <w:lang w:val="pt-BR"/>
        </w:rPr>
      </w:pPr>
      <w:r w:rsidRPr="005346F7">
        <w:rPr>
          <w:rFonts w:ascii="Times New Roman" w:hAnsi="Times New Roman" w:cs="Times New Roman"/>
          <w:sz w:val="24"/>
          <w:szCs w:val="24"/>
          <w:lang w:val="pt-BR"/>
        </w:rPr>
        <w:t xml:space="preserve">Kualitas sumber daya manusia (SDM) Indonesia  dibandingkan dengan bangsa-bangsa lain di dunia, dalam sepuluh tahun terakhir sering menjadi pembahasaan dalam berbagai forum diskusi ilmiah, baik  pada tingkat nasional, regional  dan internasional. UNDP (2011) dalam laporannya menyebutkan ranking </w:t>
      </w:r>
      <w:r w:rsidRPr="005346F7">
        <w:rPr>
          <w:rFonts w:ascii="Times New Roman" w:hAnsi="Times New Roman" w:cs="Times New Roman"/>
          <w:i/>
          <w:sz w:val="24"/>
          <w:szCs w:val="24"/>
          <w:lang w:val="pt-BR"/>
        </w:rPr>
        <w:t>Human Development Index</w:t>
      </w:r>
      <w:r w:rsidRPr="005346F7">
        <w:rPr>
          <w:rFonts w:ascii="Times New Roman" w:hAnsi="Times New Roman" w:cs="Times New Roman"/>
          <w:sz w:val="24"/>
          <w:szCs w:val="24"/>
          <w:lang w:val="pt-BR"/>
        </w:rPr>
        <w:t xml:space="preserve"> (HDI) negara Indonesia di antara 14 negara di kaw</w:t>
      </w:r>
      <w:r w:rsidR="00A069DE" w:rsidRPr="005346F7">
        <w:rPr>
          <w:rFonts w:ascii="Times New Roman" w:hAnsi="Times New Roman" w:cs="Times New Roman"/>
          <w:sz w:val="24"/>
          <w:szCs w:val="24"/>
          <w:lang w:val="pt-BR"/>
        </w:rPr>
        <w:t>asan Asia berada pada urutan ke</w:t>
      </w:r>
      <w:r w:rsidRPr="005346F7">
        <w:rPr>
          <w:rFonts w:ascii="Times New Roman" w:hAnsi="Times New Roman" w:cs="Times New Roman"/>
          <w:sz w:val="24"/>
          <w:szCs w:val="24"/>
          <w:lang w:val="pt-BR"/>
        </w:rPr>
        <w:t xml:space="preserve">-9. Urutan dari teratas sampai terbawah ranking HDI dari 14 negara di Asia, yaitu :  Jepang (12),  Republik Korea (15), Singapura (26), Brunei (33), Malaysia (61), Thailand (103), Filipina (112), RRC </w:t>
      </w:r>
      <w:r w:rsidRPr="005346F7">
        <w:rPr>
          <w:rFonts w:ascii="Times New Roman" w:hAnsi="Times New Roman" w:cs="Times New Roman"/>
          <w:sz w:val="24"/>
          <w:szCs w:val="24"/>
          <w:lang w:val="pt-BR"/>
        </w:rPr>
        <w:lastRenderedPageBreak/>
        <w:t xml:space="preserve">(101), </w:t>
      </w:r>
      <w:r w:rsidRPr="005346F7">
        <w:rPr>
          <w:rFonts w:ascii="Times New Roman" w:hAnsi="Times New Roman" w:cs="Times New Roman"/>
          <w:b/>
          <w:sz w:val="24"/>
          <w:szCs w:val="24"/>
          <w:lang w:val="pt-BR"/>
        </w:rPr>
        <w:t>Indonesia (124)</w:t>
      </w:r>
      <w:r w:rsidRPr="005346F7">
        <w:rPr>
          <w:rFonts w:ascii="Times New Roman" w:hAnsi="Times New Roman" w:cs="Times New Roman"/>
          <w:sz w:val="24"/>
          <w:szCs w:val="24"/>
          <w:lang w:val="pt-BR"/>
        </w:rPr>
        <w:t xml:space="preserve">,Vietnam (128), India (134), Lapos (138), Kamboja (139) dan Myanmar (149).  </w:t>
      </w:r>
    </w:p>
    <w:p w:rsidR="008C5EC6" w:rsidRPr="005346F7" w:rsidRDefault="00AE671B" w:rsidP="008C5EC6">
      <w:pPr>
        <w:spacing w:line="480" w:lineRule="auto"/>
        <w:ind w:firstLine="720"/>
        <w:jc w:val="both"/>
        <w:rPr>
          <w:rFonts w:ascii="Times New Roman" w:hAnsi="Times New Roman" w:cs="Times New Roman"/>
          <w:sz w:val="24"/>
          <w:szCs w:val="24"/>
          <w:lang w:val="sv-SE"/>
        </w:rPr>
      </w:pPr>
      <w:r w:rsidRPr="005346F7">
        <w:rPr>
          <w:rFonts w:ascii="Times New Roman" w:hAnsi="Times New Roman" w:cs="Times New Roman"/>
          <w:sz w:val="24"/>
          <w:szCs w:val="24"/>
          <w:lang w:val="sv-SE"/>
        </w:rPr>
        <w:t xml:space="preserve">Menurut </w:t>
      </w:r>
      <w:r w:rsidR="002A086E" w:rsidRPr="005346F7">
        <w:rPr>
          <w:rFonts w:ascii="Times New Roman" w:hAnsi="Times New Roman" w:cs="Times New Roman"/>
          <w:sz w:val="24"/>
          <w:szCs w:val="24"/>
          <w:lang w:val="pt-BR"/>
        </w:rPr>
        <w:t>Umiarso&amp;Imam Gojali</w:t>
      </w:r>
      <w:r w:rsidR="000D283A" w:rsidRPr="005346F7">
        <w:rPr>
          <w:rFonts w:ascii="Times New Roman" w:hAnsi="Times New Roman" w:cs="Times New Roman"/>
          <w:sz w:val="24"/>
          <w:szCs w:val="24"/>
          <w:lang w:val="sv-SE"/>
        </w:rPr>
        <w:t xml:space="preserve"> ( 2010</w:t>
      </w:r>
      <w:r w:rsidR="00097229" w:rsidRPr="005346F7">
        <w:rPr>
          <w:rFonts w:ascii="Times New Roman" w:hAnsi="Times New Roman" w:cs="Times New Roman"/>
          <w:sz w:val="24"/>
          <w:szCs w:val="24"/>
          <w:lang w:val="sv-SE"/>
        </w:rPr>
        <w:t>:9</w:t>
      </w:r>
      <w:r w:rsidR="005F797B" w:rsidRPr="005346F7">
        <w:rPr>
          <w:rFonts w:ascii="Times New Roman" w:hAnsi="Times New Roman" w:cs="Times New Roman"/>
          <w:sz w:val="24"/>
          <w:szCs w:val="24"/>
          <w:lang w:val="sv-SE"/>
        </w:rPr>
        <w:t xml:space="preserve">), </w:t>
      </w:r>
    </w:p>
    <w:p w:rsidR="000175ED" w:rsidRPr="005346F7" w:rsidRDefault="008C5EC6" w:rsidP="005F797B">
      <w:pPr>
        <w:spacing w:line="240" w:lineRule="auto"/>
        <w:ind w:left="567"/>
        <w:jc w:val="both"/>
        <w:rPr>
          <w:rFonts w:ascii="Times New Roman" w:hAnsi="Times New Roman" w:cs="Times New Roman"/>
          <w:sz w:val="24"/>
          <w:szCs w:val="24"/>
          <w:lang w:val="sv-SE"/>
        </w:rPr>
      </w:pPr>
      <w:r w:rsidRPr="005346F7">
        <w:rPr>
          <w:rFonts w:ascii="Times New Roman" w:hAnsi="Times New Roman" w:cs="Times New Roman"/>
          <w:sz w:val="24"/>
          <w:szCs w:val="24"/>
          <w:lang w:val="sv-SE"/>
        </w:rPr>
        <w:t>”</w:t>
      </w:r>
      <w:r w:rsidR="00AE671B" w:rsidRPr="005346F7">
        <w:rPr>
          <w:rFonts w:ascii="Times New Roman" w:hAnsi="Times New Roman" w:cs="Times New Roman"/>
          <w:sz w:val="24"/>
          <w:szCs w:val="24"/>
          <w:lang w:val="sv-SE"/>
        </w:rPr>
        <w:t xml:space="preserve">Sistem pendidikan Indonesia </w:t>
      </w:r>
      <w:r w:rsidR="004B11C3" w:rsidRPr="005346F7">
        <w:rPr>
          <w:rFonts w:ascii="Times New Roman" w:hAnsi="Times New Roman" w:cs="Times New Roman"/>
          <w:sz w:val="24"/>
          <w:szCs w:val="24"/>
          <w:lang w:val="sv-SE"/>
        </w:rPr>
        <w:t xml:space="preserve">selama ini kurang berhasil disebabkan dua hal, </w:t>
      </w:r>
      <w:r w:rsidR="004B11C3" w:rsidRPr="005346F7">
        <w:rPr>
          <w:rFonts w:ascii="Times New Roman" w:hAnsi="Times New Roman" w:cs="Times New Roman"/>
          <w:i/>
          <w:sz w:val="24"/>
          <w:szCs w:val="24"/>
          <w:lang w:val="sv-SE"/>
        </w:rPr>
        <w:t>pertama,</w:t>
      </w:r>
      <w:r w:rsidRPr="005346F7">
        <w:rPr>
          <w:rFonts w:ascii="Times New Roman" w:hAnsi="Times New Roman" w:cs="Times New Roman"/>
          <w:sz w:val="24"/>
          <w:szCs w:val="24"/>
          <w:lang w:val="sv-SE"/>
        </w:rPr>
        <w:t>strategi pembangunan I</w:t>
      </w:r>
      <w:r w:rsidR="004B11C3" w:rsidRPr="005346F7">
        <w:rPr>
          <w:rFonts w:ascii="Times New Roman" w:hAnsi="Times New Roman" w:cs="Times New Roman"/>
          <w:sz w:val="24"/>
          <w:szCs w:val="24"/>
          <w:lang w:val="sv-SE"/>
        </w:rPr>
        <w:t xml:space="preserve">ndonesia saat ini lebih bersifat </w:t>
      </w:r>
      <w:r w:rsidR="004B11C3" w:rsidRPr="005346F7">
        <w:rPr>
          <w:rFonts w:ascii="Times New Roman" w:hAnsi="Times New Roman" w:cs="Times New Roman"/>
          <w:i/>
          <w:sz w:val="24"/>
          <w:szCs w:val="24"/>
          <w:lang w:val="sv-SE"/>
        </w:rPr>
        <w:t>input oriented</w:t>
      </w:r>
      <w:r w:rsidR="004B11C3" w:rsidRPr="005346F7">
        <w:rPr>
          <w:rFonts w:ascii="Times New Roman" w:hAnsi="Times New Roman" w:cs="Times New Roman"/>
          <w:sz w:val="24"/>
          <w:szCs w:val="24"/>
          <w:lang w:val="sv-SE"/>
        </w:rPr>
        <w:t xml:space="preserve"> yang </w:t>
      </w:r>
      <w:r w:rsidR="00A069DE" w:rsidRPr="005346F7">
        <w:rPr>
          <w:rFonts w:ascii="Times New Roman" w:hAnsi="Times New Roman" w:cs="Times New Roman"/>
          <w:sz w:val="24"/>
          <w:szCs w:val="24"/>
          <w:lang w:val="sv-SE"/>
        </w:rPr>
        <w:t>lebih bersandar pada asumsi bah</w:t>
      </w:r>
      <w:r w:rsidR="004B11C3" w:rsidRPr="005346F7">
        <w:rPr>
          <w:rFonts w:ascii="Times New Roman" w:hAnsi="Times New Roman" w:cs="Times New Roman"/>
          <w:sz w:val="24"/>
          <w:szCs w:val="24"/>
          <w:lang w:val="sv-SE"/>
        </w:rPr>
        <w:t xml:space="preserve">wa jika semua input pendidikan terpenuhi maka secara otomatis lembaga pendidikan (sekolah) akan dapat menghasilkan </w:t>
      </w:r>
      <w:r w:rsidR="004B11C3" w:rsidRPr="005346F7">
        <w:rPr>
          <w:rFonts w:ascii="Times New Roman" w:hAnsi="Times New Roman" w:cs="Times New Roman"/>
          <w:i/>
          <w:sz w:val="24"/>
          <w:szCs w:val="24"/>
          <w:lang w:val="sv-SE"/>
        </w:rPr>
        <w:t xml:space="preserve">output </w:t>
      </w:r>
      <w:r w:rsidR="004B11C3" w:rsidRPr="005346F7">
        <w:rPr>
          <w:rFonts w:ascii="Times New Roman" w:hAnsi="Times New Roman" w:cs="Times New Roman"/>
          <w:sz w:val="24"/>
          <w:szCs w:val="24"/>
          <w:lang w:val="sv-SE"/>
        </w:rPr>
        <w:t xml:space="preserve">(keluaran) yang bermutu. </w:t>
      </w:r>
      <w:r w:rsidR="004B11C3" w:rsidRPr="005346F7">
        <w:rPr>
          <w:rFonts w:ascii="Times New Roman" w:hAnsi="Times New Roman" w:cs="Times New Roman"/>
          <w:i/>
          <w:sz w:val="24"/>
          <w:szCs w:val="24"/>
          <w:lang w:val="sv-SE"/>
        </w:rPr>
        <w:t>Kedua</w:t>
      </w:r>
      <w:r w:rsidR="004B11C3" w:rsidRPr="005346F7">
        <w:rPr>
          <w:rFonts w:ascii="Times New Roman" w:hAnsi="Times New Roman" w:cs="Times New Roman"/>
          <w:sz w:val="24"/>
          <w:szCs w:val="24"/>
          <w:lang w:val="sv-SE"/>
        </w:rPr>
        <w:t>, pengelolaan pendidikan selama ini lebih bersifa</w:t>
      </w:r>
      <w:r w:rsidR="00A069DE" w:rsidRPr="005346F7">
        <w:rPr>
          <w:rFonts w:ascii="Times New Roman" w:hAnsi="Times New Roman" w:cs="Times New Roman"/>
          <w:sz w:val="24"/>
          <w:szCs w:val="24"/>
          <w:lang w:val="sv-SE"/>
        </w:rPr>
        <w:t>t</w:t>
      </w:r>
      <w:r w:rsidR="004B11C3" w:rsidRPr="005346F7">
        <w:rPr>
          <w:rFonts w:ascii="Times New Roman" w:hAnsi="Times New Roman" w:cs="Times New Roman"/>
          <w:sz w:val="24"/>
          <w:szCs w:val="24"/>
          <w:lang w:val="sv-SE"/>
        </w:rPr>
        <w:t xml:space="preserve"> </w:t>
      </w:r>
      <w:r w:rsidR="004B11C3" w:rsidRPr="005346F7">
        <w:rPr>
          <w:rFonts w:ascii="Times New Roman" w:hAnsi="Times New Roman" w:cs="Times New Roman"/>
          <w:i/>
          <w:sz w:val="24"/>
          <w:szCs w:val="24"/>
          <w:lang w:val="sv-SE"/>
        </w:rPr>
        <w:t>macro – oriented</w:t>
      </w:r>
      <w:r w:rsidR="004B11C3" w:rsidRPr="005346F7">
        <w:rPr>
          <w:rFonts w:ascii="Times New Roman" w:hAnsi="Times New Roman" w:cs="Times New Roman"/>
          <w:sz w:val="24"/>
          <w:szCs w:val="24"/>
          <w:lang w:val="sv-SE"/>
        </w:rPr>
        <w:t xml:space="preserve"> yang cenderung diatur oleh jajaran birokrasi di tingkat pusat. </w:t>
      </w:r>
      <w:r w:rsidR="000175ED" w:rsidRPr="005346F7">
        <w:rPr>
          <w:rFonts w:ascii="Times New Roman" w:hAnsi="Times New Roman" w:cs="Times New Roman"/>
          <w:sz w:val="24"/>
          <w:szCs w:val="24"/>
          <w:lang w:val="sv-SE"/>
        </w:rPr>
        <w:t>Akibatnya banyak faktor diproyeksikan di tingkat makro (pusat) tidak terjadi atau tidak berjalan sebagaimana mestinya di tingkat mikro (sekolah).</w:t>
      </w:r>
      <w:r w:rsidR="00AE671B" w:rsidRPr="005346F7">
        <w:rPr>
          <w:rFonts w:ascii="Times New Roman" w:hAnsi="Times New Roman" w:cs="Times New Roman"/>
          <w:sz w:val="24"/>
          <w:szCs w:val="24"/>
          <w:lang w:val="sv-SE"/>
        </w:rPr>
        <w:t xml:space="preserve"> </w:t>
      </w:r>
      <w:r w:rsidR="00AE671B" w:rsidRPr="005346F7">
        <w:rPr>
          <w:rFonts w:ascii="Times New Roman" w:hAnsi="Times New Roman" w:cs="Times New Roman"/>
          <w:i/>
          <w:iCs/>
          <w:sz w:val="24"/>
          <w:szCs w:val="24"/>
          <w:lang w:val="sv-SE"/>
        </w:rPr>
        <w:t>Input</w:t>
      </w:r>
      <w:r w:rsidR="00AE671B" w:rsidRPr="005346F7">
        <w:rPr>
          <w:rFonts w:ascii="Times New Roman" w:hAnsi="Times New Roman" w:cs="Times New Roman"/>
          <w:sz w:val="24"/>
          <w:szCs w:val="24"/>
          <w:lang w:val="sv-SE"/>
        </w:rPr>
        <w:t xml:space="preserve"> pendidikan seperti sarana prasarana, dan kurikulumnya beserta prosesnya, memang sangat penting bagi keberhasilan seseorang dalam belajar, tetapi hal ini tidak saja cukup. Karena itu untuk memperbaiki keadaan di atas, sistem pendidikan di Indonesia sekarang sudah harus mulai di fokuskan pada penge</w:t>
      </w:r>
      <w:r w:rsidR="003341EA" w:rsidRPr="005346F7">
        <w:rPr>
          <w:rFonts w:ascii="Times New Roman" w:hAnsi="Times New Roman" w:cs="Times New Roman"/>
          <w:sz w:val="24"/>
          <w:szCs w:val="24"/>
          <w:lang w:val="sv-SE"/>
        </w:rPr>
        <w:t>ndalian kualitas mutu pendidikanya</w:t>
      </w:r>
      <w:r w:rsidR="00AE671B" w:rsidRPr="005346F7">
        <w:rPr>
          <w:rFonts w:ascii="Times New Roman" w:hAnsi="Times New Roman" w:cs="Times New Roman"/>
          <w:sz w:val="24"/>
          <w:szCs w:val="24"/>
          <w:lang w:val="sv-SE"/>
        </w:rPr>
        <w:t>.</w:t>
      </w:r>
      <w:r w:rsidRPr="005346F7">
        <w:rPr>
          <w:rFonts w:ascii="Times New Roman" w:hAnsi="Times New Roman" w:cs="Times New Roman"/>
          <w:sz w:val="24"/>
          <w:szCs w:val="24"/>
          <w:lang w:val="sv-SE"/>
        </w:rPr>
        <w:t>”</w:t>
      </w:r>
    </w:p>
    <w:p w:rsidR="002761C1" w:rsidRPr="005346F7" w:rsidRDefault="002761C1" w:rsidP="00EF56E9">
      <w:pPr>
        <w:autoSpaceDE w:val="0"/>
        <w:autoSpaceDN w:val="0"/>
        <w:adjustRightInd w:val="0"/>
        <w:spacing w:after="0" w:line="480" w:lineRule="auto"/>
        <w:ind w:firstLine="567"/>
        <w:jc w:val="both"/>
        <w:rPr>
          <w:rFonts w:ascii="Times New Roman" w:hAnsi="Times New Roman" w:cs="Times New Roman"/>
          <w:sz w:val="24"/>
          <w:szCs w:val="24"/>
        </w:rPr>
      </w:pPr>
      <w:r w:rsidRPr="005346F7">
        <w:rPr>
          <w:rFonts w:ascii="Times New Roman" w:hAnsi="Times New Roman" w:cs="Times New Roman"/>
          <w:sz w:val="24"/>
          <w:szCs w:val="24"/>
        </w:rPr>
        <w:t>Mutu pendidikan menurut Permendiknas nomor 63 tahun 2009 adalah tingkat kecerdasan kehidupan bangsa yang dapat diraih dari penerapan Sistem Pendidikan Nasional. Dalam Sistem Penjaminan Mutu Pendidikan (SPMP) ditetapkan pula standar Pelayanan Minimal bidang pendidikan (SPM) yaitu jenis dan tingkat pelayanan pendidikan minimal yang harus disediakan oleh satuan dan program pendidikan, penyelenggara satuan atau program pendidikan, pemerintah provinsi, dan pemerintah kabupaten atau kota.</w:t>
      </w:r>
    </w:p>
    <w:p w:rsidR="00AE671B" w:rsidRPr="005346F7" w:rsidRDefault="000175ED" w:rsidP="00EF56E9">
      <w:pPr>
        <w:spacing w:line="480" w:lineRule="auto"/>
        <w:ind w:firstLine="720"/>
        <w:jc w:val="both"/>
        <w:rPr>
          <w:rFonts w:ascii="Times New Roman" w:hAnsi="Times New Roman" w:cs="Times New Roman"/>
          <w:sz w:val="24"/>
          <w:szCs w:val="24"/>
          <w:lang w:val="pt-BR"/>
        </w:rPr>
      </w:pPr>
      <w:r w:rsidRPr="005346F7">
        <w:rPr>
          <w:rFonts w:ascii="Times New Roman" w:hAnsi="Times New Roman" w:cs="Times New Roman"/>
          <w:sz w:val="24"/>
          <w:szCs w:val="24"/>
          <w:lang w:val="pt-BR"/>
        </w:rPr>
        <w:t>Mutu pendidikan indonesia merupakan harapan bangsa indonesia sesuai dengan cita-</w:t>
      </w:r>
      <w:r w:rsidR="00AE671B" w:rsidRPr="005346F7">
        <w:rPr>
          <w:rFonts w:ascii="Times New Roman" w:hAnsi="Times New Roman" w:cs="Times New Roman"/>
          <w:sz w:val="24"/>
          <w:szCs w:val="24"/>
          <w:lang w:val="pt-BR"/>
        </w:rPr>
        <w:t>cita dan  tujuan (</w:t>
      </w:r>
      <w:r w:rsidR="00AE671B" w:rsidRPr="005346F7">
        <w:rPr>
          <w:rFonts w:ascii="Times New Roman" w:hAnsi="Times New Roman" w:cs="Times New Roman"/>
          <w:i/>
          <w:sz w:val="24"/>
          <w:szCs w:val="24"/>
          <w:lang w:val="pt-BR"/>
        </w:rPr>
        <w:t>goals</w:t>
      </w:r>
      <w:r w:rsidR="00AE671B" w:rsidRPr="005346F7">
        <w:rPr>
          <w:rFonts w:ascii="Times New Roman" w:hAnsi="Times New Roman" w:cs="Times New Roman"/>
          <w:sz w:val="24"/>
          <w:szCs w:val="24"/>
          <w:lang w:val="pt-BR"/>
        </w:rPr>
        <w:t xml:space="preserve">) masa depan negara Indonesia dituangkan dengan sangat jelas dalam Pembukaan UUD 1945. Tujuan  nasional negara Indonesia secara tegas dikatakan yaitu : melindungi segenap bangsa Indonesia..., memajukan kesejahteraan umum, dan mencerdaskan kehidupan bangsa. Tujuan </w:t>
      </w:r>
      <w:r w:rsidR="00AE671B" w:rsidRPr="005346F7">
        <w:rPr>
          <w:rFonts w:ascii="Times New Roman" w:hAnsi="Times New Roman" w:cs="Times New Roman"/>
          <w:sz w:val="24"/>
          <w:szCs w:val="24"/>
          <w:lang w:val="pt-BR"/>
        </w:rPr>
        <w:lastRenderedPageBreak/>
        <w:t>nasional negara Indonesia tersebut harus diterjemahkan oleh  penyelenggara negara menjadi kebijakan  publik yang unggul. Karena, keunggulan setiap negara-bangsa di seluruh dunia, hari ini dan di masa depan, ditentukan dari fakta apakah ia mampu mengembangkan, dan akhirnya memiliki kebijak</w:t>
      </w:r>
      <w:r w:rsidR="005F797B" w:rsidRPr="005346F7">
        <w:rPr>
          <w:rFonts w:ascii="Times New Roman" w:hAnsi="Times New Roman" w:cs="Times New Roman"/>
          <w:sz w:val="24"/>
          <w:szCs w:val="24"/>
          <w:lang w:val="pt-BR"/>
        </w:rPr>
        <w:t xml:space="preserve">an-kebijakan publik yang unggul atau </w:t>
      </w:r>
      <w:r w:rsidR="00AE671B" w:rsidRPr="005346F7">
        <w:rPr>
          <w:rFonts w:ascii="Times New Roman" w:hAnsi="Times New Roman" w:cs="Times New Roman"/>
          <w:sz w:val="24"/>
          <w:szCs w:val="24"/>
          <w:lang w:val="pt-BR"/>
        </w:rPr>
        <w:t>bermutu tinggi.</w:t>
      </w:r>
    </w:p>
    <w:p w:rsidR="00AE671B" w:rsidRPr="005346F7" w:rsidRDefault="00AE671B" w:rsidP="00EF56E9">
      <w:pPr>
        <w:spacing w:line="480" w:lineRule="auto"/>
        <w:ind w:firstLine="720"/>
        <w:jc w:val="both"/>
        <w:rPr>
          <w:rFonts w:ascii="Times New Roman" w:hAnsi="Times New Roman" w:cs="Times New Roman"/>
          <w:sz w:val="24"/>
          <w:szCs w:val="24"/>
          <w:lang w:val="pt-BR"/>
        </w:rPr>
      </w:pPr>
      <w:r w:rsidRPr="005346F7">
        <w:rPr>
          <w:rFonts w:ascii="Times New Roman" w:hAnsi="Times New Roman" w:cs="Times New Roman"/>
          <w:sz w:val="24"/>
          <w:szCs w:val="24"/>
          <w:lang w:val="pt-BR"/>
        </w:rPr>
        <w:t xml:space="preserve">Salah satu kebijakan Pemerintah dalam </w:t>
      </w:r>
      <w:r w:rsidR="00980C15" w:rsidRPr="005346F7">
        <w:rPr>
          <w:rFonts w:ascii="Times New Roman" w:hAnsi="Times New Roman" w:cs="Times New Roman"/>
          <w:sz w:val="24"/>
          <w:szCs w:val="24"/>
          <w:lang w:val="pt-BR"/>
        </w:rPr>
        <w:t>upaya peni</w:t>
      </w:r>
      <w:r w:rsidR="00303153" w:rsidRPr="005346F7">
        <w:rPr>
          <w:rFonts w:ascii="Times New Roman" w:hAnsi="Times New Roman" w:cs="Times New Roman"/>
          <w:sz w:val="24"/>
          <w:szCs w:val="24"/>
          <w:lang w:val="pt-BR"/>
        </w:rPr>
        <w:t>n</w:t>
      </w:r>
      <w:r w:rsidR="00980C15" w:rsidRPr="005346F7">
        <w:rPr>
          <w:rFonts w:ascii="Times New Roman" w:hAnsi="Times New Roman" w:cs="Times New Roman"/>
          <w:sz w:val="24"/>
          <w:szCs w:val="24"/>
          <w:lang w:val="pt-BR"/>
        </w:rPr>
        <w:t>gkatan mutu</w:t>
      </w:r>
      <w:r w:rsidRPr="005346F7">
        <w:rPr>
          <w:rFonts w:ascii="Times New Roman" w:hAnsi="Times New Roman" w:cs="Times New Roman"/>
          <w:sz w:val="24"/>
          <w:szCs w:val="24"/>
          <w:lang w:val="pt-BR"/>
        </w:rPr>
        <w:t xml:space="preserve"> pendidikan adalah P</w:t>
      </w:r>
      <w:r w:rsidR="004A37A7" w:rsidRPr="005346F7">
        <w:rPr>
          <w:rFonts w:ascii="Times New Roman" w:hAnsi="Times New Roman" w:cs="Times New Roman"/>
          <w:sz w:val="24"/>
          <w:szCs w:val="24"/>
          <w:lang w:val="pt-BR"/>
        </w:rPr>
        <w:t xml:space="preserve">eraturan </w:t>
      </w:r>
      <w:r w:rsidRPr="005346F7">
        <w:rPr>
          <w:rFonts w:ascii="Times New Roman" w:hAnsi="Times New Roman" w:cs="Times New Roman"/>
          <w:sz w:val="24"/>
          <w:szCs w:val="24"/>
          <w:lang w:val="pt-BR"/>
        </w:rPr>
        <w:t>P</w:t>
      </w:r>
      <w:r w:rsidR="004A37A7" w:rsidRPr="005346F7">
        <w:rPr>
          <w:rFonts w:ascii="Times New Roman" w:hAnsi="Times New Roman" w:cs="Times New Roman"/>
          <w:sz w:val="24"/>
          <w:szCs w:val="24"/>
          <w:lang w:val="pt-BR"/>
        </w:rPr>
        <w:t xml:space="preserve">emerintah </w:t>
      </w:r>
      <w:r w:rsidRPr="005346F7">
        <w:rPr>
          <w:rFonts w:ascii="Times New Roman" w:hAnsi="Times New Roman" w:cs="Times New Roman"/>
          <w:sz w:val="24"/>
          <w:szCs w:val="24"/>
          <w:lang w:val="pt-BR"/>
        </w:rPr>
        <w:t xml:space="preserve"> No. 19 Tahun 2005 tentang Standar Nasional Pendidikan (SNP), yang di dalamnya mengatur penyelenggaraan 8 (delapan) standar penyelenggaran pendidikan nasional, yaitu : (1) Standar Isi, (2) Standar Kompetensi Lulusan, (3) Standar Proses, (4) Standar Pendidikan dan Tenaga Kependidikan, (5) Standar Sarana dan Prasarana, (6) Standar Pengelolaan, (7) Standar Penilaian dan (8) Standar Pembiayaan. </w:t>
      </w:r>
    </w:p>
    <w:p w:rsidR="00785DF4" w:rsidRPr="005346F7" w:rsidRDefault="00AE671B" w:rsidP="00EF56E9">
      <w:pPr>
        <w:spacing w:line="480" w:lineRule="auto"/>
        <w:jc w:val="both"/>
        <w:rPr>
          <w:rFonts w:ascii="Times New Roman" w:hAnsi="Times New Roman" w:cs="Times New Roman"/>
          <w:sz w:val="24"/>
          <w:szCs w:val="24"/>
          <w:lang w:val="fi-FI"/>
        </w:rPr>
      </w:pPr>
      <w:r w:rsidRPr="005346F7">
        <w:rPr>
          <w:rFonts w:ascii="Times New Roman" w:hAnsi="Times New Roman" w:cs="Times New Roman"/>
          <w:sz w:val="24"/>
          <w:szCs w:val="24"/>
          <w:lang w:val="sv-SE"/>
        </w:rPr>
        <w:tab/>
      </w:r>
      <w:r w:rsidR="00F74C6F" w:rsidRPr="005346F7">
        <w:rPr>
          <w:rFonts w:ascii="Times New Roman" w:hAnsi="Times New Roman" w:cs="Times New Roman"/>
          <w:sz w:val="24"/>
          <w:szCs w:val="24"/>
          <w:lang w:val="fi-FI"/>
        </w:rPr>
        <w:t>Namun, harus diakui pada saat ini bahwa penyelengaraan pendidikan di tanah air ditemukan adanya  kesenjangan</w:t>
      </w:r>
      <w:r w:rsidR="00F74C6F" w:rsidRPr="005346F7">
        <w:rPr>
          <w:rFonts w:ascii="Times New Roman" w:hAnsi="Times New Roman" w:cs="Times New Roman"/>
          <w:i/>
          <w:sz w:val="24"/>
          <w:szCs w:val="24"/>
          <w:lang w:val="fi-FI"/>
        </w:rPr>
        <w:t xml:space="preserve"> </w:t>
      </w:r>
      <w:r w:rsidR="00F74C6F" w:rsidRPr="005346F7">
        <w:rPr>
          <w:rFonts w:ascii="Times New Roman" w:hAnsi="Times New Roman" w:cs="Times New Roman"/>
          <w:sz w:val="24"/>
          <w:szCs w:val="24"/>
          <w:lang w:val="fi-FI"/>
        </w:rPr>
        <w:t xml:space="preserve">terhadap mutu pendidikan. Kesenjangan mutu pendidikan itu  terjadi antara harapan penyelenggaraan </w:t>
      </w:r>
      <w:r w:rsidR="00E206EC" w:rsidRPr="005346F7">
        <w:rPr>
          <w:rFonts w:ascii="Times New Roman" w:hAnsi="Times New Roman" w:cs="Times New Roman"/>
          <w:sz w:val="24"/>
          <w:szCs w:val="24"/>
          <w:lang w:val="fi-FI"/>
        </w:rPr>
        <w:t>sistem pendidikan oleh para stak</w:t>
      </w:r>
      <w:r w:rsidR="00F74C6F" w:rsidRPr="005346F7">
        <w:rPr>
          <w:rFonts w:ascii="Times New Roman" w:hAnsi="Times New Roman" w:cs="Times New Roman"/>
          <w:sz w:val="24"/>
          <w:szCs w:val="24"/>
          <w:lang w:val="fi-FI"/>
        </w:rPr>
        <w:t>eholders pendidikan termasuk murid/orang tua murid dan masyarakat dengan  para penyelenggara dan pengelola pendidikan. Kesenjangan mutu pendidikan tersebut  menggambarkan bahwa dunia pendidikan di tanah air secara umum belum sepenuhnya dapat memenuhi harapan orang tua dan  masyarakat, sehingga persepsi orang tua dan masyarakat terhadap penyelenggaraan dunia pendidikan masih pesimistik, apatis dan negatif</w:t>
      </w:r>
      <w:r w:rsidR="00307B90" w:rsidRPr="005346F7">
        <w:rPr>
          <w:rFonts w:ascii="Times New Roman" w:hAnsi="Times New Roman" w:cs="Times New Roman"/>
          <w:sz w:val="24"/>
          <w:szCs w:val="24"/>
          <w:lang w:val="fi-FI"/>
        </w:rPr>
        <w:t xml:space="preserve"> terhadap kualitas lulusanya</w:t>
      </w:r>
      <w:r w:rsidR="00F74C6F" w:rsidRPr="005346F7">
        <w:rPr>
          <w:rFonts w:ascii="Times New Roman" w:hAnsi="Times New Roman" w:cs="Times New Roman"/>
          <w:sz w:val="24"/>
          <w:szCs w:val="24"/>
          <w:lang w:val="fi-FI"/>
        </w:rPr>
        <w:t xml:space="preserve">. </w:t>
      </w:r>
    </w:p>
    <w:p w:rsidR="00F74C6F" w:rsidRPr="005346F7" w:rsidRDefault="00F74C6F" w:rsidP="00EF56E9">
      <w:pPr>
        <w:spacing w:line="480" w:lineRule="auto"/>
        <w:ind w:firstLine="720"/>
        <w:jc w:val="both"/>
        <w:rPr>
          <w:rFonts w:ascii="Times New Roman" w:hAnsi="Times New Roman" w:cs="Times New Roman"/>
          <w:sz w:val="24"/>
          <w:szCs w:val="24"/>
          <w:lang w:val="fi-FI"/>
        </w:rPr>
      </w:pPr>
      <w:r w:rsidRPr="005346F7">
        <w:rPr>
          <w:rFonts w:ascii="Times New Roman" w:hAnsi="Times New Roman" w:cs="Times New Roman"/>
          <w:sz w:val="24"/>
          <w:szCs w:val="24"/>
          <w:lang w:val="fi-FI"/>
        </w:rPr>
        <w:lastRenderedPageBreak/>
        <w:t xml:space="preserve">Faktor-faktor </w:t>
      </w:r>
      <w:r w:rsidR="00785DF4" w:rsidRPr="005346F7">
        <w:rPr>
          <w:rFonts w:ascii="Times New Roman" w:hAnsi="Times New Roman" w:cs="Times New Roman"/>
          <w:sz w:val="24"/>
          <w:szCs w:val="24"/>
          <w:lang w:val="fi-FI"/>
        </w:rPr>
        <w:t xml:space="preserve"> yang menimbulkan kesenjangan </w:t>
      </w:r>
      <w:r w:rsidRPr="005346F7">
        <w:rPr>
          <w:rFonts w:ascii="Times New Roman" w:hAnsi="Times New Roman" w:cs="Times New Roman"/>
          <w:sz w:val="24"/>
          <w:szCs w:val="24"/>
          <w:lang w:val="fi-FI"/>
        </w:rPr>
        <w:t>tersebut, dalam sebuah sistem penyelenggaraan pendidikan</w:t>
      </w:r>
      <w:r w:rsidR="00045688" w:rsidRPr="005346F7">
        <w:rPr>
          <w:rFonts w:ascii="Times New Roman" w:hAnsi="Times New Roman" w:cs="Times New Roman"/>
          <w:sz w:val="24"/>
          <w:szCs w:val="24"/>
          <w:lang w:val="fi-FI"/>
        </w:rPr>
        <w:t xml:space="preserve"> perlu dievaluasi </w:t>
      </w:r>
      <w:r w:rsidRPr="005346F7">
        <w:rPr>
          <w:rFonts w:ascii="Times New Roman" w:hAnsi="Times New Roman" w:cs="Times New Roman"/>
          <w:sz w:val="24"/>
          <w:szCs w:val="24"/>
          <w:lang w:val="fi-FI"/>
        </w:rPr>
        <w:t>berdasarkan konsep proses</w:t>
      </w:r>
      <w:r w:rsidR="00307B90" w:rsidRPr="005346F7">
        <w:rPr>
          <w:rFonts w:ascii="Times New Roman" w:hAnsi="Times New Roman" w:cs="Times New Roman"/>
          <w:sz w:val="24"/>
          <w:szCs w:val="24"/>
          <w:lang w:val="fi-FI"/>
        </w:rPr>
        <w:t>,</w:t>
      </w:r>
      <w:r w:rsidRPr="005346F7">
        <w:rPr>
          <w:rFonts w:ascii="Times New Roman" w:hAnsi="Times New Roman" w:cs="Times New Roman"/>
          <w:sz w:val="24"/>
          <w:szCs w:val="24"/>
          <w:lang w:val="fi-FI"/>
        </w:rPr>
        <w:t xml:space="preserve"> </w:t>
      </w:r>
      <w:r w:rsidR="00307B90" w:rsidRPr="005346F7">
        <w:rPr>
          <w:rFonts w:ascii="Times New Roman" w:hAnsi="Times New Roman" w:cs="Times New Roman"/>
          <w:sz w:val="24"/>
          <w:szCs w:val="24"/>
          <w:lang w:val="fi-FI"/>
        </w:rPr>
        <w:t>k</w:t>
      </w:r>
      <w:r w:rsidRPr="005346F7">
        <w:rPr>
          <w:rFonts w:ascii="Times New Roman" w:hAnsi="Times New Roman" w:cs="Times New Roman"/>
          <w:sz w:val="24"/>
          <w:szCs w:val="24"/>
          <w:lang w:val="fi-FI"/>
        </w:rPr>
        <w:t xml:space="preserve">onsep proses adalah merujuk kepada sebuah kegiatan penanganan transformasi masukan (input) melalui subsistem pemrosesan, menjadi keluaran  (ouput) - serta hasil-hasil yang  berasal dari masukan dan tindakan berikutnya – melalui umpan balik dan evaluasi keluaran. Berdasarkan pemahaman tersebut, selanjutnya dengan merujuk pendapat  Idochi Anwar (2004), maka dapat dikatakan bahwa mutu proses dari sistem  penyelenggaraan pendidikan akan menunjukkan kebermutuan dari subsistem pemrosesan, yang berwujud : (1)  tindakan kerja,  (2) komunikasi, dan (3) </w:t>
      </w:r>
      <w:r w:rsidRPr="005346F7">
        <w:rPr>
          <w:rFonts w:ascii="Times New Roman" w:hAnsi="Times New Roman" w:cs="Times New Roman"/>
          <w:b/>
          <w:i/>
          <w:sz w:val="24"/>
          <w:szCs w:val="24"/>
          <w:lang w:val="fi-FI"/>
        </w:rPr>
        <w:t>monitoring</w:t>
      </w:r>
      <w:r w:rsidR="00785DF4" w:rsidRPr="005346F7">
        <w:rPr>
          <w:rFonts w:ascii="Times New Roman" w:hAnsi="Times New Roman" w:cs="Times New Roman"/>
          <w:b/>
          <w:i/>
          <w:sz w:val="24"/>
          <w:szCs w:val="24"/>
          <w:lang w:val="fi-FI"/>
        </w:rPr>
        <w:t xml:space="preserve"> (Evaluasi )</w:t>
      </w:r>
      <w:r w:rsidRPr="005346F7">
        <w:rPr>
          <w:rFonts w:ascii="Times New Roman" w:hAnsi="Times New Roman" w:cs="Times New Roman"/>
          <w:sz w:val="24"/>
          <w:szCs w:val="24"/>
          <w:lang w:val="fi-FI"/>
        </w:rPr>
        <w:t>;  dalam rangka melakukan transformasi masukan menjadi keluaran.</w:t>
      </w:r>
    </w:p>
    <w:p w:rsidR="002761C1" w:rsidRPr="005346F7" w:rsidRDefault="002761C1" w:rsidP="00EF56E9">
      <w:pPr>
        <w:shd w:val="clear" w:color="auto" w:fill="FFFFFF" w:themeFill="background1"/>
        <w:spacing w:after="0" w:line="480" w:lineRule="auto"/>
        <w:ind w:firstLine="567"/>
        <w:jc w:val="both"/>
        <w:rPr>
          <w:rFonts w:ascii="Times New Roman" w:eastAsia="Times New Roman" w:hAnsi="Times New Roman" w:cs="Times New Roman"/>
          <w:bCs/>
          <w:sz w:val="24"/>
          <w:szCs w:val="24"/>
          <w:lang w:eastAsia="id-ID"/>
        </w:rPr>
      </w:pPr>
      <w:r w:rsidRPr="005346F7">
        <w:rPr>
          <w:rFonts w:ascii="Times New Roman" w:eastAsia="Times New Roman" w:hAnsi="Times New Roman" w:cs="Times New Roman"/>
          <w:bCs/>
          <w:sz w:val="24"/>
          <w:szCs w:val="24"/>
          <w:lang w:eastAsia="id-ID"/>
        </w:rPr>
        <w:t>Proses menuju sekolah bermutu dan berdaya tahan, maka kepala sekolah, komite sekolah, para guru, staf, siswa dan komunitas sekolah harus memiliki obsesi dan komitmen terhadap mutu, yaitu pendidikan yang bermutu. Memiliki visi dan misi, tujuan dan rencana kerja yang difokuskan pada pemenuhan kebutuhan dan harapan para pelanggannya, baik pelanggan internal, seperti guru dan staf, maupun pelanggan eksternal seperti siswa, orang tua siswa, masyarakat, pemerintah, pendidikan lanjut dan dunia usaha.</w:t>
      </w:r>
    </w:p>
    <w:p w:rsidR="002761C1" w:rsidRPr="005346F7" w:rsidRDefault="002761C1" w:rsidP="00EF56E9">
      <w:pPr>
        <w:shd w:val="clear" w:color="auto" w:fill="FFFFFF" w:themeFill="background1"/>
        <w:spacing w:after="0" w:line="480" w:lineRule="auto"/>
        <w:ind w:firstLine="567"/>
        <w:jc w:val="both"/>
        <w:rPr>
          <w:rFonts w:ascii="Times New Roman" w:eastAsia="Times New Roman" w:hAnsi="Times New Roman" w:cs="Times New Roman"/>
          <w:bCs/>
          <w:sz w:val="24"/>
          <w:szCs w:val="24"/>
          <w:lang w:eastAsia="id-ID"/>
        </w:rPr>
      </w:pPr>
      <w:r w:rsidRPr="005346F7">
        <w:rPr>
          <w:rFonts w:ascii="Times New Roman" w:eastAsia="Times New Roman" w:hAnsi="Times New Roman" w:cs="Times New Roman"/>
          <w:bCs/>
          <w:sz w:val="24"/>
          <w:szCs w:val="24"/>
          <w:lang w:eastAsia="id-ID"/>
        </w:rPr>
        <w:t>Oleh karena itu, upaya mewujudkan sekolah yang bermutu dan berdaya tahan dituntut untuk berfokus kepada pelanggannya, adanya keterlibatan total semua warga sekolah, adanya ukuran baku mutu pendidikan, memandang pendidikan sebagai sistem dan mengadakan perbaikan mutu pendidikan berkesinambungan.</w:t>
      </w:r>
    </w:p>
    <w:p w:rsidR="00AE671B" w:rsidRPr="005346F7" w:rsidRDefault="003D1CEB" w:rsidP="00EF56E9">
      <w:pPr>
        <w:spacing w:line="480" w:lineRule="auto"/>
        <w:ind w:firstLine="567"/>
        <w:jc w:val="both"/>
        <w:rPr>
          <w:rFonts w:ascii="Times New Roman" w:hAnsi="Times New Roman" w:cs="Times New Roman"/>
          <w:sz w:val="24"/>
          <w:szCs w:val="24"/>
        </w:rPr>
      </w:pPr>
      <w:r w:rsidRPr="005346F7">
        <w:rPr>
          <w:rFonts w:ascii="Times New Roman" w:hAnsi="Times New Roman" w:cs="Times New Roman"/>
          <w:sz w:val="24"/>
          <w:szCs w:val="24"/>
        </w:rPr>
        <w:lastRenderedPageBreak/>
        <w:t>Berdasarkan informasi yang di</w:t>
      </w:r>
      <w:r w:rsidR="003A0E6A" w:rsidRPr="005346F7">
        <w:rPr>
          <w:rFonts w:ascii="Times New Roman" w:hAnsi="Times New Roman" w:cs="Times New Roman"/>
          <w:sz w:val="24"/>
          <w:szCs w:val="24"/>
        </w:rPr>
        <w:t>dapat dari hasil obsevasi pada S</w:t>
      </w:r>
      <w:r w:rsidRPr="005346F7">
        <w:rPr>
          <w:rFonts w:ascii="Times New Roman" w:hAnsi="Times New Roman" w:cs="Times New Roman"/>
          <w:sz w:val="24"/>
          <w:szCs w:val="24"/>
        </w:rPr>
        <w:t xml:space="preserve">ekolah </w:t>
      </w:r>
      <w:r w:rsidR="003A0E6A" w:rsidRPr="005346F7">
        <w:rPr>
          <w:rFonts w:ascii="Times New Roman" w:hAnsi="Times New Roman" w:cs="Times New Roman"/>
          <w:sz w:val="24"/>
          <w:szCs w:val="24"/>
        </w:rPr>
        <w:t>Menengah Kejuruan</w:t>
      </w:r>
      <w:r w:rsidR="008C5EC6" w:rsidRPr="005346F7">
        <w:rPr>
          <w:rFonts w:ascii="Times New Roman" w:hAnsi="Times New Roman" w:cs="Times New Roman"/>
          <w:sz w:val="24"/>
          <w:szCs w:val="24"/>
        </w:rPr>
        <w:t xml:space="preserve"> </w:t>
      </w:r>
      <w:r w:rsidRPr="005346F7">
        <w:rPr>
          <w:rFonts w:ascii="Times New Roman" w:hAnsi="Times New Roman" w:cs="Times New Roman"/>
          <w:sz w:val="24"/>
          <w:szCs w:val="24"/>
        </w:rPr>
        <w:t xml:space="preserve"> Ne</w:t>
      </w:r>
      <w:r w:rsidR="003A0E6A" w:rsidRPr="005346F7">
        <w:rPr>
          <w:rFonts w:ascii="Times New Roman" w:hAnsi="Times New Roman" w:cs="Times New Roman"/>
          <w:sz w:val="24"/>
          <w:szCs w:val="24"/>
        </w:rPr>
        <w:t>g</w:t>
      </w:r>
      <w:r w:rsidRPr="005346F7">
        <w:rPr>
          <w:rFonts w:ascii="Times New Roman" w:hAnsi="Times New Roman" w:cs="Times New Roman"/>
          <w:sz w:val="24"/>
          <w:szCs w:val="24"/>
        </w:rPr>
        <w:t xml:space="preserve">eri 1 Kota Cimahi dalam kegiatan studi pendahuluan peneliti,  bahwa </w:t>
      </w:r>
      <w:r w:rsidR="003A0E6A" w:rsidRPr="005346F7">
        <w:rPr>
          <w:rFonts w:ascii="Times New Roman" w:hAnsi="Times New Roman" w:cs="Times New Roman"/>
          <w:sz w:val="24"/>
          <w:szCs w:val="24"/>
        </w:rPr>
        <w:t xml:space="preserve">Sekolah Menengah Kejuruan </w:t>
      </w:r>
      <w:r w:rsidR="00AE671B" w:rsidRPr="005346F7">
        <w:rPr>
          <w:rFonts w:ascii="Times New Roman" w:hAnsi="Times New Roman" w:cs="Times New Roman"/>
          <w:sz w:val="24"/>
          <w:szCs w:val="24"/>
        </w:rPr>
        <w:t xml:space="preserve">Negeri 1 </w:t>
      </w:r>
      <w:r w:rsidR="00981EC2" w:rsidRPr="005346F7">
        <w:rPr>
          <w:rFonts w:ascii="Times New Roman" w:hAnsi="Times New Roman" w:cs="Times New Roman"/>
          <w:sz w:val="24"/>
          <w:szCs w:val="24"/>
        </w:rPr>
        <w:t xml:space="preserve">Kota </w:t>
      </w:r>
      <w:r w:rsidR="00AE671B" w:rsidRPr="005346F7">
        <w:rPr>
          <w:rFonts w:ascii="Times New Roman" w:hAnsi="Times New Roman" w:cs="Times New Roman"/>
          <w:sz w:val="24"/>
          <w:szCs w:val="24"/>
        </w:rPr>
        <w:t xml:space="preserve">Cimahi merupakan salah satu Lembaga Pendidikan Menengah Kejuruan di Jawa Barat yang menyelenggarakan Program Pendidikan Kejuruan 4 Tahun, dan merupakan salah satu Sekolah Menengah Kejuruan dari 8 (delapan) </w:t>
      </w:r>
      <w:r w:rsidR="003A0E6A" w:rsidRPr="005346F7">
        <w:rPr>
          <w:rFonts w:ascii="Times New Roman" w:hAnsi="Times New Roman" w:cs="Times New Roman"/>
          <w:sz w:val="24"/>
          <w:szCs w:val="24"/>
        </w:rPr>
        <w:t>Sekolah Menengah Kejuruan</w:t>
      </w:r>
      <w:r w:rsidR="00AE671B" w:rsidRPr="005346F7">
        <w:rPr>
          <w:rFonts w:ascii="Times New Roman" w:hAnsi="Times New Roman" w:cs="Times New Roman"/>
          <w:sz w:val="24"/>
          <w:szCs w:val="24"/>
        </w:rPr>
        <w:t xml:space="preserve"> Negeri di Indonesia yang dikenal dengan STM Negeri Pembangunan.  Pengembangan </w:t>
      </w:r>
      <w:r w:rsidR="003A0E6A" w:rsidRPr="005346F7">
        <w:rPr>
          <w:rFonts w:ascii="Times New Roman" w:hAnsi="Times New Roman" w:cs="Times New Roman"/>
          <w:sz w:val="24"/>
          <w:szCs w:val="24"/>
        </w:rPr>
        <w:t xml:space="preserve">Sekolah Menengah Kejuruan </w:t>
      </w:r>
      <w:r w:rsidR="00AE671B" w:rsidRPr="005346F7">
        <w:rPr>
          <w:rFonts w:ascii="Times New Roman" w:hAnsi="Times New Roman" w:cs="Times New Roman"/>
          <w:sz w:val="24"/>
          <w:szCs w:val="24"/>
        </w:rPr>
        <w:t xml:space="preserve">Negeri 1 Kota Cimahi untuk menjadi Sekolah yang berstandar mutu nasional maupun internasional, diharapkan dapat diterapkan pada berbagai komponen pendidikan. Yang dimulai dengan </w:t>
      </w:r>
      <w:r w:rsidR="00AE671B" w:rsidRPr="005346F7">
        <w:rPr>
          <w:rFonts w:ascii="Times New Roman" w:hAnsi="Times New Roman" w:cs="Times New Roman"/>
          <w:i/>
          <w:sz w:val="24"/>
          <w:szCs w:val="24"/>
        </w:rPr>
        <w:t xml:space="preserve">contecxt </w:t>
      </w:r>
      <w:r w:rsidR="00681FE1" w:rsidRPr="005346F7">
        <w:rPr>
          <w:rFonts w:ascii="Times New Roman" w:hAnsi="Times New Roman" w:cs="Times New Roman"/>
          <w:i/>
          <w:sz w:val="24"/>
          <w:szCs w:val="24"/>
        </w:rPr>
        <w:t xml:space="preserve"> </w:t>
      </w:r>
      <w:r w:rsidR="00AE671B" w:rsidRPr="005346F7">
        <w:rPr>
          <w:rFonts w:ascii="Times New Roman" w:hAnsi="Times New Roman" w:cs="Times New Roman"/>
          <w:sz w:val="24"/>
          <w:szCs w:val="24"/>
        </w:rPr>
        <w:t xml:space="preserve">berupa </w:t>
      </w:r>
      <w:r w:rsidR="00681FE1" w:rsidRPr="005346F7">
        <w:rPr>
          <w:rFonts w:ascii="Times New Roman" w:hAnsi="Times New Roman" w:cs="Times New Roman"/>
          <w:sz w:val="24"/>
          <w:szCs w:val="24"/>
        </w:rPr>
        <w:t xml:space="preserve">dukungan dan syarat ambang </w:t>
      </w:r>
      <w:r w:rsidR="00AE671B" w:rsidRPr="005346F7">
        <w:rPr>
          <w:rFonts w:ascii="Times New Roman" w:hAnsi="Times New Roman" w:cs="Times New Roman"/>
          <w:sz w:val="24"/>
          <w:szCs w:val="24"/>
        </w:rPr>
        <w:t>regulasi dan Kebijakan Undang-undang serta pemerintah</w:t>
      </w:r>
      <w:r w:rsidR="00AE671B" w:rsidRPr="005346F7">
        <w:rPr>
          <w:rFonts w:ascii="Times New Roman" w:hAnsi="Times New Roman" w:cs="Times New Roman"/>
          <w:i/>
          <w:sz w:val="24"/>
          <w:szCs w:val="24"/>
        </w:rPr>
        <w:t>, raw input</w:t>
      </w:r>
      <w:r w:rsidR="00AE671B" w:rsidRPr="005346F7">
        <w:rPr>
          <w:rFonts w:ascii="Times New Roman" w:hAnsi="Times New Roman" w:cs="Times New Roman"/>
          <w:sz w:val="24"/>
          <w:szCs w:val="24"/>
        </w:rPr>
        <w:t xml:space="preserve">  melalui pengembangan sistem penerimaan siswa baru, </w:t>
      </w:r>
      <w:r w:rsidR="00AE671B" w:rsidRPr="005346F7">
        <w:rPr>
          <w:rFonts w:ascii="Times New Roman" w:hAnsi="Times New Roman" w:cs="Times New Roman"/>
          <w:i/>
          <w:sz w:val="24"/>
          <w:szCs w:val="24"/>
        </w:rPr>
        <w:t>instrumental input</w:t>
      </w:r>
      <w:r w:rsidR="00AE671B" w:rsidRPr="005346F7">
        <w:rPr>
          <w:rFonts w:ascii="Times New Roman" w:hAnsi="Times New Roman" w:cs="Times New Roman"/>
          <w:sz w:val="24"/>
          <w:szCs w:val="24"/>
        </w:rPr>
        <w:t xml:space="preserve"> berupa sarana dan prasarana pendidikan, kurikulum, tenaga edukatif dan administratif, administrasi pembelajaran dan bahan ajar, dan </w:t>
      </w:r>
      <w:r w:rsidR="00AE671B" w:rsidRPr="005346F7">
        <w:rPr>
          <w:rFonts w:ascii="Times New Roman" w:hAnsi="Times New Roman" w:cs="Times New Roman"/>
          <w:i/>
          <w:sz w:val="24"/>
          <w:szCs w:val="24"/>
        </w:rPr>
        <w:t>assessment</w:t>
      </w:r>
      <w:r w:rsidR="00AE671B" w:rsidRPr="005346F7">
        <w:rPr>
          <w:rFonts w:ascii="Times New Roman" w:hAnsi="Times New Roman" w:cs="Times New Roman"/>
          <w:sz w:val="24"/>
          <w:szCs w:val="24"/>
        </w:rPr>
        <w:t xml:space="preserve">, </w:t>
      </w:r>
      <w:r w:rsidR="00AE671B" w:rsidRPr="005346F7">
        <w:rPr>
          <w:rFonts w:ascii="Times New Roman" w:hAnsi="Times New Roman" w:cs="Times New Roman"/>
          <w:i/>
          <w:sz w:val="24"/>
          <w:szCs w:val="24"/>
        </w:rPr>
        <w:t>environmental input</w:t>
      </w:r>
      <w:r w:rsidR="00AE671B" w:rsidRPr="005346F7">
        <w:rPr>
          <w:rFonts w:ascii="Times New Roman" w:hAnsi="Times New Roman" w:cs="Times New Roman"/>
          <w:sz w:val="24"/>
          <w:szCs w:val="24"/>
        </w:rPr>
        <w:t xml:space="preserve"> berupa peranan industri dan orang tua siswa sebagai bagian dari anggota masyarakat,dan  </w:t>
      </w:r>
      <w:r w:rsidR="00AE671B" w:rsidRPr="005346F7">
        <w:rPr>
          <w:rFonts w:ascii="Times New Roman" w:hAnsi="Times New Roman" w:cs="Times New Roman"/>
          <w:i/>
          <w:sz w:val="24"/>
          <w:szCs w:val="24"/>
        </w:rPr>
        <w:t>process</w:t>
      </w:r>
      <w:r w:rsidR="00AE671B" w:rsidRPr="005346F7">
        <w:rPr>
          <w:rFonts w:ascii="Times New Roman" w:hAnsi="Times New Roman" w:cs="Times New Roman"/>
          <w:sz w:val="24"/>
          <w:szCs w:val="24"/>
        </w:rPr>
        <w:t xml:space="preserve"> berupa proses belajar mengajar  hingga pada </w:t>
      </w:r>
      <w:r w:rsidR="00AE671B" w:rsidRPr="005346F7">
        <w:rPr>
          <w:rFonts w:ascii="Times New Roman" w:hAnsi="Times New Roman" w:cs="Times New Roman"/>
          <w:i/>
          <w:sz w:val="24"/>
          <w:szCs w:val="24"/>
        </w:rPr>
        <w:t>product</w:t>
      </w:r>
      <w:r w:rsidR="00AE671B" w:rsidRPr="005346F7">
        <w:rPr>
          <w:rFonts w:ascii="Times New Roman" w:hAnsi="Times New Roman" w:cs="Times New Roman"/>
          <w:sz w:val="24"/>
          <w:szCs w:val="24"/>
        </w:rPr>
        <w:t>/</w:t>
      </w:r>
      <w:r w:rsidR="00AE671B" w:rsidRPr="005346F7">
        <w:rPr>
          <w:rFonts w:ascii="Times New Roman" w:hAnsi="Times New Roman" w:cs="Times New Roman"/>
          <w:i/>
          <w:sz w:val="24"/>
          <w:szCs w:val="24"/>
        </w:rPr>
        <w:t>output</w:t>
      </w:r>
      <w:r w:rsidR="00AE671B" w:rsidRPr="005346F7">
        <w:rPr>
          <w:rFonts w:ascii="Times New Roman" w:hAnsi="Times New Roman" w:cs="Times New Roman"/>
          <w:sz w:val="24"/>
          <w:szCs w:val="24"/>
        </w:rPr>
        <w:t xml:space="preserve"> pendidikan berupa lulusan dan </w:t>
      </w:r>
      <w:r w:rsidR="00AE671B" w:rsidRPr="005346F7">
        <w:rPr>
          <w:rFonts w:ascii="Times New Roman" w:hAnsi="Times New Roman" w:cs="Times New Roman"/>
          <w:i/>
          <w:sz w:val="24"/>
          <w:szCs w:val="24"/>
        </w:rPr>
        <w:t>outcome</w:t>
      </w:r>
      <w:r w:rsidR="00AE671B" w:rsidRPr="005346F7">
        <w:rPr>
          <w:rFonts w:ascii="Times New Roman" w:hAnsi="Times New Roman" w:cs="Times New Roman"/>
          <w:sz w:val="24"/>
          <w:szCs w:val="24"/>
        </w:rPr>
        <w:t xml:space="preserve"> berupa tamatan atau alumni yang sudah bekerja dan kembali menjadi penyantun se</w:t>
      </w:r>
      <w:r w:rsidR="000407A4" w:rsidRPr="005346F7">
        <w:rPr>
          <w:rFonts w:ascii="Times New Roman" w:hAnsi="Times New Roman" w:cs="Times New Roman"/>
          <w:sz w:val="24"/>
          <w:szCs w:val="24"/>
        </w:rPr>
        <w:t>kolah dalam wadah ikatan alumni.</w:t>
      </w:r>
    </w:p>
    <w:p w:rsidR="00AE671B" w:rsidRPr="005346F7" w:rsidRDefault="0001434F" w:rsidP="00EF56E9">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Standar Mutu</w:t>
      </w:r>
      <w:r w:rsidR="00AE671B" w:rsidRPr="005346F7">
        <w:rPr>
          <w:rFonts w:ascii="Times New Roman" w:hAnsi="Times New Roman" w:cs="Times New Roman"/>
          <w:sz w:val="24"/>
          <w:szCs w:val="24"/>
        </w:rPr>
        <w:t xml:space="preserve"> Pendidikan </w:t>
      </w:r>
      <w:r w:rsidR="003A0E6A" w:rsidRPr="005346F7">
        <w:rPr>
          <w:rFonts w:ascii="Times New Roman" w:hAnsi="Times New Roman" w:cs="Times New Roman"/>
          <w:sz w:val="24"/>
          <w:szCs w:val="24"/>
        </w:rPr>
        <w:t>Sekolah Menengah Kejuruan Negeri</w:t>
      </w:r>
      <w:r w:rsidR="00AE671B" w:rsidRPr="005346F7">
        <w:rPr>
          <w:rFonts w:ascii="Times New Roman" w:hAnsi="Times New Roman" w:cs="Times New Roman"/>
          <w:sz w:val="24"/>
          <w:szCs w:val="24"/>
        </w:rPr>
        <w:t xml:space="preserve"> 1 Kota Cimahi yang di</w:t>
      </w:r>
      <w:r w:rsidR="007301C2" w:rsidRPr="005346F7">
        <w:rPr>
          <w:rFonts w:ascii="Times New Roman" w:hAnsi="Times New Roman" w:cs="Times New Roman"/>
          <w:sz w:val="24"/>
          <w:szCs w:val="24"/>
        </w:rPr>
        <w:t>implementasikan d</w:t>
      </w:r>
      <w:r w:rsidR="00AE671B" w:rsidRPr="005346F7">
        <w:rPr>
          <w:rFonts w:ascii="Times New Roman" w:hAnsi="Times New Roman" w:cs="Times New Roman"/>
          <w:iCs/>
          <w:sz w:val="24"/>
          <w:szCs w:val="24"/>
        </w:rPr>
        <w:t>engan diterapkan Manajemen Berbasis Sekolah ( MBS ), salah satunya sekolah diberi kesempatan untuk mengembangkan Kurikulum</w:t>
      </w:r>
      <w:r w:rsidR="000D283A" w:rsidRPr="005346F7">
        <w:rPr>
          <w:rFonts w:ascii="Times New Roman" w:hAnsi="Times New Roman" w:cs="Times New Roman"/>
          <w:iCs/>
          <w:sz w:val="24"/>
          <w:szCs w:val="24"/>
        </w:rPr>
        <w:t xml:space="preserve"> Tingkat Satuan Pendidikan</w:t>
      </w:r>
      <w:r w:rsidR="00AE671B" w:rsidRPr="005346F7">
        <w:rPr>
          <w:rFonts w:ascii="Times New Roman" w:hAnsi="Times New Roman" w:cs="Times New Roman"/>
          <w:iCs/>
          <w:sz w:val="24"/>
          <w:szCs w:val="24"/>
        </w:rPr>
        <w:t xml:space="preserve"> ( KTSP ), disamping itu juga sekolah dapat </w:t>
      </w:r>
      <w:r w:rsidR="00AE671B" w:rsidRPr="005346F7">
        <w:rPr>
          <w:rFonts w:ascii="Times New Roman" w:hAnsi="Times New Roman" w:cs="Times New Roman"/>
          <w:iCs/>
          <w:sz w:val="24"/>
          <w:szCs w:val="24"/>
        </w:rPr>
        <w:lastRenderedPageBreak/>
        <w:t xml:space="preserve">mengembangkan pengelolaan sekolah sesuai dengan kebutuhannya oleh karena itu </w:t>
      </w:r>
      <w:r w:rsidR="003A0E6A" w:rsidRPr="005346F7">
        <w:rPr>
          <w:rFonts w:ascii="Times New Roman" w:hAnsi="Times New Roman" w:cs="Times New Roman"/>
          <w:sz w:val="24"/>
          <w:szCs w:val="24"/>
        </w:rPr>
        <w:t xml:space="preserve">Sekolah Menengah Kejuruan </w:t>
      </w:r>
      <w:r w:rsidR="00AE671B" w:rsidRPr="005346F7">
        <w:rPr>
          <w:rFonts w:ascii="Times New Roman" w:hAnsi="Times New Roman" w:cs="Times New Roman"/>
          <w:iCs/>
          <w:sz w:val="24"/>
          <w:szCs w:val="24"/>
        </w:rPr>
        <w:t>Negeri 1 Cimahi pada tahun 2005 telah mengimplementasikan Sistem manajemen ISO 9001:2000</w:t>
      </w:r>
      <w:r w:rsidR="000D283A" w:rsidRPr="005346F7">
        <w:rPr>
          <w:rFonts w:ascii="Times New Roman" w:hAnsi="Times New Roman" w:cs="Times New Roman"/>
          <w:iCs/>
          <w:sz w:val="24"/>
          <w:szCs w:val="24"/>
        </w:rPr>
        <w:t xml:space="preserve"> dan saat ini sedang persiapan menuju ISO 9001:2008</w:t>
      </w:r>
      <w:r w:rsidR="00AE671B" w:rsidRPr="005346F7">
        <w:rPr>
          <w:rFonts w:ascii="Times New Roman" w:hAnsi="Times New Roman" w:cs="Times New Roman"/>
          <w:iCs/>
          <w:sz w:val="24"/>
          <w:szCs w:val="24"/>
        </w:rPr>
        <w:t xml:space="preserve">, </w:t>
      </w:r>
      <w:r w:rsidR="000407A4" w:rsidRPr="005346F7">
        <w:rPr>
          <w:rFonts w:ascii="Times New Roman" w:hAnsi="Times New Roman" w:cs="Times New Roman"/>
          <w:iCs/>
          <w:sz w:val="24"/>
          <w:szCs w:val="24"/>
        </w:rPr>
        <w:t>namun sejauh mana program tersebut dilakukan dalam melakukan perbaikan mutu sekolah juga perlu dievaluasi.</w:t>
      </w:r>
    </w:p>
    <w:p w:rsidR="005F797B" w:rsidRPr="005346F7" w:rsidRDefault="005F797B" w:rsidP="00EF56E9">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 xml:space="preserve">Menurut Nanang Fattah (2012:33), </w:t>
      </w:r>
      <w:r w:rsidR="000407A4" w:rsidRPr="005346F7">
        <w:rPr>
          <w:rFonts w:ascii="Times New Roman" w:hAnsi="Times New Roman" w:cs="Times New Roman"/>
          <w:sz w:val="24"/>
          <w:szCs w:val="24"/>
        </w:rPr>
        <w:t xml:space="preserve">Langkah-langkah penjaminan mutu pendidikan sesuai dengan permendiknas No.63 tahun 2009 meliputi: </w:t>
      </w:r>
    </w:p>
    <w:p w:rsidR="000407A4" w:rsidRPr="005346F7" w:rsidRDefault="005F797B" w:rsidP="005F797B">
      <w:pPr>
        <w:spacing w:line="240" w:lineRule="auto"/>
        <w:ind w:left="720"/>
        <w:jc w:val="both"/>
        <w:rPr>
          <w:rFonts w:ascii="Times New Roman" w:hAnsi="Times New Roman" w:cs="Times New Roman"/>
          <w:sz w:val="24"/>
          <w:szCs w:val="24"/>
        </w:rPr>
      </w:pPr>
      <w:r w:rsidRPr="005346F7">
        <w:rPr>
          <w:rFonts w:ascii="Times New Roman" w:hAnsi="Times New Roman" w:cs="Times New Roman"/>
          <w:sz w:val="24"/>
          <w:szCs w:val="24"/>
        </w:rPr>
        <w:t>“</w:t>
      </w:r>
      <w:r w:rsidR="000407A4" w:rsidRPr="005346F7">
        <w:rPr>
          <w:rFonts w:ascii="Times New Roman" w:hAnsi="Times New Roman" w:cs="Times New Roman"/>
          <w:sz w:val="24"/>
          <w:szCs w:val="24"/>
        </w:rPr>
        <w:t xml:space="preserve">1) pemetaan regulasi dan standar penjaminan mutu pendidikan, </w:t>
      </w:r>
      <w:r w:rsidRPr="005346F7">
        <w:rPr>
          <w:rFonts w:ascii="Times New Roman" w:hAnsi="Times New Roman" w:cs="Times New Roman"/>
          <w:sz w:val="24"/>
          <w:szCs w:val="24"/>
        </w:rPr>
        <w:t xml:space="preserve">              </w:t>
      </w:r>
      <w:r w:rsidR="000407A4" w:rsidRPr="005346F7">
        <w:rPr>
          <w:rFonts w:ascii="Times New Roman" w:hAnsi="Times New Roman" w:cs="Times New Roman"/>
          <w:sz w:val="24"/>
          <w:szCs w:val="24"/>
        </w:rPr>
        <w:t>2) pelaksanaan penjaminan mutu pendidikan, 3) pengukuran dan evaluasi penjaminan mutu pendidikan pada satuan/program pendidikan. Pedoman ini berlaku untuk semua jalur ( pendidikan formal maupun pendidikan nonformal dan informal),dan seluruh jenjang pendidikan dasar dan menengah sampai pergurua</w:t>
      </w:r>
      <w:r w:rsidR="00097229" w:rsidRPr="005346F7">
        <w:rPr>
          <w:rFonts w:ascii="Times New Roman" w:hAnsi="Times New Roman" w:cs="Times New Roman"/>
          <w:sz w:val="24"/>
          <w:szCs w:val="24"/>
        </w:rPr>
        <w:t>n tinggi.</w:t>
      </w:r>
      <w:r w:rsidRPr="005346F7">
        <w:rPr>
          <w:rFonts w:ascii="Times New Roman" w:hAnsi="Times New Roman" w:cs="Times New Roman"/>
          <w:sz w:val="24"/>
          <w:szCs w:val="24"/>
        </w:rPr>
        <w:t>”</w:t>
      </w:r>
    </w:p>
    <w:p w:rsidR="002C0239" w:rsidRPr="005346F7" w:rsidRDefault="00AE671B" w:rsidP="00EF56E9">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Peningkatan kualitas sekolah merupakan pencapaian proses dalam program pendidikan yang dilaksanakan secara efisien dan efektif. Maka diperlukan mo</w:t>
      </w:r>
      <w:r w:rsidR="00A23511" w:rsidRPr="005346F7">
        <w:rPr>
          <w:rFonts w:ascii="Times New Roman" w:hAnsi="Times New Roman" w:cs="Times New Roman"/>
          <w:sz w:val="24"/>
          <w:szCs w:val="24"/>
        </w:rPr>
        <w:t>del evaluasi implementasi Standar</w:t>
      </w:r>
      <w:r w:rsidRPr="005346F7">
        <w:rPr>
          <w:rFonts w:ascii="Times New Roman" w:hAnsi="Times New Roman" w:cs="Times New Roman"/>
          <w:sz w:val="24"/>
          <w:szCs w:val="24"/>
        </w:rPr>
        <w:t xml:space="preserve"> Mutu Pendidikan yang dilaksanakan sekolah. Model-model evaluasi program menurut </w:t>
      </w:r>
      <w:r w:rsidR="00701D71" w:rsidRPr="005346F7">
        <w:rPr>
          <w:rFonts w:ascii="Times New Roman" w:eastAsia="Times New Roman" w:hAnsi="Times New Roman" w:cs="Times New Roman"/>
          <w:sz w:val="24"/>
          <w:szCs w:val="24"/>
        </w:rPr>
        <w:t>Suharsimi Arikunto dan Cepi safruddin AJ ( 2010)</w:t>
      </w:r>
      <w:r w:rsidRPr="005346F7">
        <w:rPr>
          <w:rFonts w:ascii="Times New Roman" w:hAnsi="Times New Roman" w:cs="Times New Roman"/>
          <w:sz w:val="24"/>
          <w:szCs w:val="24"/>
        </w:rPr>
        <w:t xml:space="preserve">, secara garis besar terdiri dari (1) Model tayler, (2) Model teoritik tayler dan Maguire, (3) Model pendekatan system Alkin,(4) Model Countenance Stake, (5) Model CIPP ( Context,Input,Process, dan Product) . Dari beberapa pendekatan model evaluasi di atas , maka model yang akan digunakan oleh peneliti untuk mengungkap permasalahan di atas adalah model CIPP. Hal ini dikarenakan dalam penelitian ini difokuskan pada evaluasi implementasi  </w:t>
      </w:r>
      <w:r w:rsidR="00675BA7" w:rsidRPr="005346F7">
        <w:rPr>
          <w:rFonts w:ascii="Times New Roman" w:hAnsi="Times New Roman" w:cs="Times New Roman"/>
          <w:sz w:val="24"/>
          <w:szCs w:val="24"/>
        </w:rPr>
        <w:t>Standar</w:t>
      </w:r>
      <w:r w:rsidRPr="005346F7">
        <w:rPr>
          <w:rFonts w:ascii="Times New Roman" w:hAnsi="Times New Roman" w:cs="Times New Roman"/>
          <w:sz w:val="24"/>
          <w:szCs w:val="24"/>
        </w:rPr>
        <w:t xml:space="preserve"> Mutu Pendidikan  yang merupakan proses penggambaran, perolehan dan penyediaan informasi yang berguna bagi keputusan yang diambil. </w:t>
      </w:r>
      <w:r w:rsidRPr="005346F7">
        <w:rPr>
          <w:rFonts w:ascii="Times New Roman" w:hAnsi="Times New Roman" w:cs="Times New Roman"/>
          <w:sz w:val="24"/>
          <w:szCs w:val="24"/>
        </w:rPr>
        <w:lastRenderedPageBreak/>
        <w:t>Dimana menurut model evaluasi ini ada empat type keputusan, yaitu : (1) tipe keputusan perencanaan, untuk menghentikan, mengubah atau meneruskan program,(2) tipe keputusan struktur, untuk menghasilkan perubahan,(3) tipe keputusan implementasi, agar praktek sesungguhnya sesuai dengan yang diinginkan, (4) tipe keputusan daur ulang, yaitu apakah perubahan diperlukan atau dimodifikasi untuk diulang kembali.</w:t>
      </w:r>
    </w:p>
    <w:p w:rsidR="002C0239" w:rsidRPr="005346F7" w:rsidRDefault="002C0239" w:rsidP="005F797B">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Makna dari suatu Evaluasi Program didefinisikan oleh Ralph Tyler</w:t>
      </w:r>
      <w:r w:rsidR="005F797B" w:rsidRPr="005346F7">
        <w:rPr>
          <w:rFonts w:ascii="Times New Roman" w:hAnsi="Times New Roman" w:cs="Times New Roman"/>
          <w:sz w:val="24"/>
          <w:szCs w:val="24"/>
        </w:rPr>
        <w:t xml:space="preserve"> dalam Suharsimi Arikunto dan Cepi Safrudin (2010:5)</w:t>
      </w:r>
      <w:r w:rsidRPr="005346F7">
        <w:rPr>
          <w:rFonts w:ascii="Times New Roman" w:hAnsi="Times New Roman" w:cs="Times New Roman"/>
          <w:sz w:val="24"/>
          <w:szCs w:val="24"/>
        </w:rPr>
        <w:t>, yang mengatakan bahwa Evaluasi program adalah proses untuk mengetahui apakah tujuan pendidikan sudah dapat terealisasikan.</w:t>
      </w:r>
    </w:p>
    <w:p w:rsidR="00C9244A" w:rsidRPr="005346F7" w:rsidRDefault="00C9244A" w:rsidP="005F797B">
      <w:pPr>
        <w:spacing w:before="100" w:beforeAutospacing="1" w:after="100" w:afterAutospacing="1" w:line="480" w:lineRule="auto"/>
        <w:ind w:firstLine="720"/>
        <w:jc w:val="both"/>
        <w:rPr>
          <w:rFonts w:ascii="Times New Roman" w:eastAsia="Times New Roman" w:hAnsi="Times New Roman" w:cs="Times New Roman"/>
          <w:sz w:val="24"/>
          <w:szCs w:val="24"/>
        </w:rPr>
      </w:pPr>
      <w:r w:rsidRPr="005346F7">
        <w:rPr>
          <w:rFonts w:ascii="Times New Roman" w:eastAsia="Times New Roman" w:hAnsi="Times New Roman" w:cs="Times New Roman"/>
          <w:sz w:val="24"/>
          <w:szCs w:val="24"/>
        </w:rPr>
        <w:t>Model evaluasi CIPP dalam pelaksanaannya lebih banyak digunakan oleh para evaluator, hal ini dikarenakan model evaluasi ini lebih komprehensif jika dibandingkan dengan model evaluasi lainnya. Model evaluasi ini dikembangkan oleh Daniel Stuffleabem, dkk (1967) di Ohio State University dalam Suharsimi A dan Cepi saprudin AJ ( 2010:45) menyataka</w:t>
      </w:r>
      <w:r w:rsidR="00EB20D8" w:rsidRPr="005346F7">
        <w:rPr>
          <w:rFonts w:ascii="Times New Roman" w:eastAsia="Times New Roman" w:hAnsi="Times New Roman" w:cs="Times New Roman"/>
          <w:sz w:val="24"/>
          <w:szCs w:val="24"/>
        </w:rPr>
        <w:t>n</w:t>
      </w:r>
      <w:r w:rsidRPr="005346F7">
        <w:rPr>
          <w:rFonts w:ascii="Times New Roman" w:eastAsia="Times New Roman" w:hAnsi="Times New Roman" w:cs="Times New Roman"/>
          <w:sz w:val="24"/>
          <w:szCs w:val="24"/>
        </w:rPr>
        <w:t xml:space="preserve"> :</w:t>
      </w:r>
    </w:p>
    <w:p w:rsidR="00C9244A" w:rsidRPr="005346F7" w:rsidRDefault="00C9244A" w:rsidP="006B7236">
      <w:pPr>
        <w:spacing w:before="100" w:beforeAutospacing="1" w:after="100" w:afterAutospacing="1" w:line="240" w:lineRule="auto"/>
        <w:ind w:left="720"/>
        <w:jc w:val="both"/>
        <w:rPr>
          <w:rFonts w:ascii="Times New Roman" w:eastAsia="Times New Roman" w:hAnsi="Times New Roman" w:cs="Times New Roman"/>
          <w:sz w:val="24"/>
          <w:szCs w:val="24"/>
        </w:rPr>
      </w:pPr>
      <w:r w:rsidRPr="005346F7">
        <w:rPr>
          <w:rFonts w:ascii="Times New Roman" w:eastAsia="Times New Roman" w:hAnsi="Times New Roman" w:cs="Times New Roman"/>
          <w:sz w:val="24"/>
          <w:szCs w:val="24"/>
        </w:rPr>
        <w:t>“Model evaluasi ini pada awalnya digunakan untuk mengevaluasi ESEA (</w:t>
      </w:r>
      <w:r w:rsidRPr="005346F7">
        <w:rPr>
          <w:rFonts w:ascii="Times New Roman" w:eastAsia="Times New Roman" w:hAnsi="Times New Roman" w:cs="Times New Roman"/>
          <w:i/>
          <w:iCs/>
          <w:sz w:val="24"/>
          <w:szCs w:val="24"/>
        </w:rPr>
        <w:t>the Elementary and Secondary Education Act</w:t>
      </w:r>
      <w:r w:rsidRPr="005346F7">
        <w:rPr>
          <w:rFonts w:ascii="Times New Roman" w:eastAsia="Times New Roman" w:hAnsi="Times New Roman" w:cs="Times New Roman"/>
          <w:sz w:val="24"/>
          <w:szCs w:val="24"/>
        </w:rPr>
        <w:t xml:space="preserve">). CIPP merupakan singkatan dari, </w:t>
      </w:r>
      <w:r w:rsidRPr="005346F7">
        <w:rPr>
          <w:rFonts w:ascii="Times New Roman" w:eastAsia="Times New Roman" w:hAnsi="Times New Roman" w:cs="Times New Roman"/>
          <w:i/>
          <w:iCs/>
          <w:sz w:val="24"/>
          <w:szCs w:val="24"/>
        </w:rPr>
        <w:t>context evaluation</w:t>
      </w:r>
      <w:r w:rsidRPr="005346F7">
        <w:rPr>
          <w:rFonts w:ascii="Times New Roman" w:eastAsia="Times New Roman" w:hAnsi="Times New Roman" w:cs="Times New Roman"/>
          <w:sz w:val="24"/>
          <w:szCs w:val="24"/>
        </w:rPr>
        <w:t xml:space="preserve"> : evaluasi terhadap konteks, </w:t>
      </w:r>
      <w:r w:rsidRPr="005346F7">
        <w:rPr>
          <w:rFonts w:ascii="Times New Roman" w:eastAsia="Times New Roman" w:hAnsi="Times New Roman" w:cs="Times New Roman"/>
          <w:i/>
          <w:iCs/>
          <w:sz w:val="24"/>
          <w:szCs w:val="24"/>
        </w:rPr>
        <w:t>input evaluation</w:t>
      </w:r>
      <w:r w:rsidRPr="005346F7">
        <w:rPr>
          <w:rFonts w:ascii="Times New Roman" w:eastAsia="Times New Roman" w:hAnsi="Times New Roman" w:cs="Times New Roman"/>
          <w:sz w:val="24"/>
          <w:szCs w:val="24"/>
        </w:rPr>
        <w:t xml:space="preserve"> : evaluasi terhadap masukan, </w:t>
      </w:r>
      <w:r w:rsidRPr="005346F7">
        <w:rPr>
          <w:rFonts w:ascii="Times New Roman" w:eastAsia="Times New Roman" w:hAnsi="Times New Roman" w:cs="Times New Roman"/>
          <w:i/>
          <w:iCs/>
          <w:sz w:val="24"/>
          <w:szCs w:val="24"/>
        </w:rPr>
        <w:t>process evaluation</w:t>
      </w:r>
      <w:r w:rsidRPr="005346F7">
        <w:rPr>
          <w:rFonts w:ascii="Times New Roman" w:eastAsia="Times New Roman" w:hAnsi="Times New Roman" w:cs="Times New Roman"/>
          <w:sz w:val="24"/>
          <w:szCs w:val="24"/>
        </w:rPr>
        <w:t xml:space="preserve"> : evaluasi terhadap proses, dan </w:t>
      </w:r>
      <w:r w:rsidRPr="005346F7">
        <w:rPr>
          <w:rFonts w:ascii="Times New Roman" w:eastAsia="Times New Roman" w:hAnsi="Times New Roman" w:cs="Times New Roman"/>
          <w:i/>
          <w:iCs/>
          <w:sz w:val="24"/>
          <w:szCs w:val="24"/>
        </w:rPr>
        <w:t>product evaluation</w:t>
      </w:r>
      <w:r w:rsidRPr="005346F7">
        <w:rPr>
          <w:rFonts w:ascii="Times New Roman" w:eastAsia="Times New Roman" w:hAnsi="Times New Roman" w:cs="Times New Roman"/>
          <w:sz w:val="24"/>
          <w:szCs w:val="24"/>
        </w:rPr>
        <w:t xml:space="preserve"> : evaluasi terhadap hasil. Keempat singkatan dari CIPP tersebut itulah yang menjadi komponen evaluasi.” </w:t>
      </w:r>
    </w:p>
    <w:p w:rsidR="00C9244A" w:rsidRPr="005346F7" w:rsidRDefault="00C9244A" w:rsidP="00EF56E9">
      <w:pPr>
        <w:spacing w:before="100" w:beforeAutospacing="1" w:after="100" w:afterAutospacing="1" w:line="480" w:lineRule="auto"/>
        <w:ind w:firstLine="720"/>
        <w:jc w:val="both"/>
        <w:rPr>
          <w:rFonts w:ascii="Times New Roman" w:eastAsia="Times New Roman" w:hAnsi="Times New Roman" w:cs="Times New Roman"/>
          <w:sz w:val="24"/>
          <w:szCs w:val="24"/>
        </w:rPr>
      </w:pPr>
      <w:r w:rsidRPr="005346F7">
        <w:rPr>
          <w:rFonts w:ascii="Times New Roman" w:eastAsia="Times New Roman" w:hAnsi="Times New Roman" w:cs="Times New Roman"/>
          <w:sz w:val="24"/>
          <w:szCs w:val="24"/>
        </w:rPr>
        <w:t>Model CIPP berorientasi pada suatu keputusan (</w:t>
      </w:r>
      <w:r w:rsidRPr="005346F7">
        <w:rPr>
          <w:rFonts w:ascii="Times New Roman" w:eastAsia="Times New Roman" w:hAnsi="Times New Roman" w:cs="Times New Roman"/>
          <w:i/>
          <w:iCs/>
          <w:sz w:val="24"/>
          <w:szCs w:val="24"/>
        </w:rPr>
        <w:t>a decision oriented evaluation approach structured</w:t>
      </w:r>
      <w:r w:rsidRPr="005346F7">
        <w:rPr>
          <w:rFonts w:ascii="Times New Roman" w:eastAsia="Times New Roman" w:hAnsi="Times New Roman" w:cs="Times New Roman"/>
          <w:sz w:val="24"/>
          <w:szCs w:val="24"/>
        </w:rPr>
        <w:t xml:space="preserve">). Tujuannya adalah untuk membantu administrator (kepala sekolah dan guru) didalam membuat keputusan. Menurut </w:t>
      </w:r>
      <w:r w:rsidRPr="005346F7">
        <w:rPr>
          <w:rFonts w:ascii="Times New Roman" w:eastAsia="Times New Roman" w:hAnsi="Times New Roman" w:cs="Times New Roman"/>
          <w:sz w:val="24"/>
          <w:szCs w:val="24"/>
        </w:rPr>
        <w:lastRenderedPageBreak/>
        <w:t xml:space="preserve">Stufflebeam, (1993 : 118) dalam Eko Putro Widoyoko mengungkapkan bahwa,    “ </w:t>
      </w:r>
      <w:r w:rsidRPr="005346F7">
        <w:rPr>
          <w:rFonts w:ascii="Times New Roman" w:eastAsia="Times New Roman" w:hAnsi="Times New Roman" w:cs="Times New Roman"/>
          <w:i/>
          <w:iCs/>
          <w:sz w:val="24"/>
          <w:szCs w:val="24"/>
        </w:rPr>
        <w:t>the CIPP approach is based on the view that the most important purpose of evaluation is not to prove but improve</w:t>
      </w:r>
      <w:r w:rsidRPr="005346F7">
        <w:rPr>
          <w:rFonts w:ascii="Times New Roman" w:eastAsia="Times New Roman" w:hAnsi="Times New Roman" w:cs="Times New Roman"/>
          <w:sz w:val="24"/>
          <w:szCs w:val="24"/>
        </w:rPr>
        <w:t xml:space="preserve">.” </w:t>
      </w:r>
    </w:p>
    <w:p w:rsidR="005F797B" w:rsidRPr="005346F7" w:rsidRDefault="00EB20D8" w:rsidP="00EF56E9">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 xml:space="preserve">Dalam bidang manajemen, mengevaluasi tidak dapat dilepaskan dari rangkaian kegiatan yang bermula dari perencanaan dan pelaksanaan suatu program. Oleh karena itu, dalam manajemen sebuah organisasi selalu ada sebuah unit yang dikenal dengan ME ( Monitoring dan Evaluasi). </w:t>
      </w:r>
    </w:p>
    <w:p w:rsidR="00EB20D8" w:rsidRPr="005346F7" w:rsidRDefault="005F797B" w:rsidP="00EF56E9">
      <w:pPr>
        <w:spacing w:line="480" w:lineRule="auto"/>
        <w:ind w:firstLine="720"/>
        <w:jc w:val="both"/>
        <w:rPr>
          <w:rFonts w:ascii="Times New Roman" w:eastAsia="Times New Roman" w:hAnsi="Times New Roman" w:cs="Times New Roman"/>
          <w:sz w:val="24"/>
          <w:szCs w:val="24"/>
        </w:rPr>
      </w:pPr>
      <w:r w:rsidRPr="005346F7">
        <w:rPr>
          <w:rFonts w:ascii="Times New Roman" w:hAnsi="Times New Roman" w:cs="Times New Roman"/>
          <w:sz w:val="24"/>
          <w:szCs w:val="24"/>
        </w:rPr>
        <w:t xml:space="preserve">Menurut </w:t>
      </w:r>
      <w:r w:rsidRPr="005346F7">
        <w:rPr>
          <w:rFonts w:ascii="Times New Roman" w:eastAsia="Times New Roman" w:hAnsi="Times New Roman" w:cs="Times New Roman"/>
          <w:sz w:val="24"/>
          <w:szCs w:val="24"/>
        </w:rPr>
        <w:t xml:space="preserve">Suharsimi A dan Cepi saprudin AJ ( 2010:8), </w:t>
      </w:r>
      <w:r w:rsidR="00EB20D8" w:rsidRPr="005346F7">
        <w:rPr>
          <w:rFonts w:ascii="Times New Roman" w:hAnsi="Times New Roman" w:cs="Times New Roman"/>
          <w:sz w:val="24"/>
          <w:szCs w:val="24"/>
        </w:rPr>
        <w:t>Evaluasi bertujuan untuk mengetahui tingkat kesesuaian antara proses kegiatan dengan rencan yang dibuat dan seberapa tinggi pencapaian dari proses tersebut berdasarkan standar, criteria atau tolak ukur.</w:t>
      </w:r>
      <w:r w:rsidR="00EB20D8" w:rsidRPr="005346F7">
        <w:rPr>
          <w:rFonts w:ascii="Times New Roman" w:eastAsia="Times New Roman" w:hAnsi="Times New Roman" w:cs="Times New Roman"/>
          <w:sz w:val="24"/>
          <w:szCs w:val="24"/>
        </w:rPr>
        <w:t xml:space="preserve"> </w:t>
      </w:r>
    </w:p>
    <w:p w:rsidR="007D76FD" w:rsidRPr="005346F7" w:rsidRDefault="00F85997" w:rsidP="007D76FD">
      <w:pPr>
        <w:spacing w:line="480" w:lineRule="auto"/>
        <w:ind w:firstLine="709"/>
        <w:jc w:val="both"/>
        <w:rPr>
          <w:rFonts w:ascii="Times New Roman" w:hAnsi="Times New Roman" w:cs="Times New Roman"/>
          <w:sz w:val="24"/>
          <w:szCs w:val="24"/>
        </w:rPr>
      </w:pPr>
      <w:r w:rsidRPr="005346F7">
        <w:rPr>
          <w:rFonts w:ascii="Times New Roman" w:hAnsi="Times New Roman" w:cs="Times New Roman"/>
          <w:sz w:val="24"/>
          <w:szCs w:val="24"/>
          <w:lang w:val="sv-SE"/>
        </w:rPr>
        <w:t xml:space="preserve">Dalam upaya peningkatan mutu pendidikan di </w:t>
      </w:r>
      <w:r w:rsidR="004801BA" w:rsidRPr="005346F7">
        <w:rPr>
          <w:rFonts w:ascii="Times New Roman" w:hAnsi="Times New Roman" w:cs="Times New Roman"/>
          <w:sz w:val="24"/>
          <w:szCs w:val="24"/>
          <w:lang w:val="sv-SE"/>
        </w:rPr>
        <w:t xml:space="preserve">Sekolah Menengah Kejuruan </w:t>
      </w:r>
      <w:r w:rsidRPr="005346F7">
        <w:rPr>
          <w:rFonts w:ascii="Times New Roman" w:hAnsi="Times New Roman" w:cs="Times New Roman"/>
          <w:sz w:val="24"/>
          <w:szCs w:val="24"/>
          <w:lang w:val="sv-SE"/>
        </w:rPr>
        <w:t>Negeri 1 Kota Cimahi maka membutuhkan model evaluasi implementasi standar mutu pendidikan yang lebih rincinya berdasarkan standar proses pendidikan yang bermutu, karena didalamnya tertuang kebijakan-kebijakan strategis yang dapat dijadikan pedoman dan acuan dalam mengelola organisasi sekolah bagi keseluruhan jajaran insan pendidikan.</w:t>
      </w:r>
      <w:r w:rsidR="007D76FD" w:rsidRPr="005346F7">
        <w:rPr>
          <w:rFonts w:ascii="Times New Roman" w:hAnsi="Times New Roman" w:cs="Times New Roman"/>
          <w:sz w:val="24"/>
          <w:szCs w:val="24"/>
          <w:lang w:val="sv-SE"/>
        </w:rPr>
        <w:t xml:space="preserve"> </w:t>
      </w:r>
      <w:r w:rsidR="007D76FD" w:rsidRPr="005346F7">
        <w:rPr>
          <w:rFonts w:ascii="Times New Roman" w:hAnsi="Times New Roman" w:cs="Times New Roman"/>
          <w:sz w:val="24"/>
          <w:szCs w:val="24"/>
        </w:rPr>
        <w:t xml:space="preserve">Dalam menyusun evaluasi program sekolah, dapat memulai  dengan  melakukan  analisis  SWOT (Strenght,  Weakness,  Oppor-tunity,  dan  Threats). Analisis  SWOT  ini  dimaksudkan  untuk  menemukan </w:t>
      </w:r>
      <w:r w:rsidR="007D76FD" w:rsidRPr="005346F7">
        <w:rPr>
          <w:rFonts w:ascii="Times New Roman" w:hAnsi="Times New Roman" w:cs="Times New Roman"/>
          <w:sz w:val="24"/>
          <w:szCs w:val="24"/>
          <w:lang w:val="sv-SE"/>
        </w:rPr>
        <w:t xml:space="preserve"> </w:t>
      </w:r>
      <w:r w:rsidR="007D76FD" w:rsidRPr="005346F7">
        <w:rPr>
          <w:rFonts w:ascii="Times New Roman" w:hAnsi="Times New Roman" w:cs="Times New Roman"/>
          <w:sz w:val="24"/>
          <w:szCs w:val="24"/>
        </w:rPr>
        <w:t xml:space="preserve">kekuatan, kelemahan, peluang,  dan  ancaman  yang  ada pada sekolah-sekolah yang  berada  di  wilayah  binaan  yang  akan  ditingkatkan  mutunya.  Kekuatan adalah  faktor  dari  dalam  sekolah/madrasah  yang  </w:t>
      </w:r>
      <w:r w:rsidR="007D76FD" w:rsidRPr="005346F7">
        <w:rPr>
          <w:rFonts w:ascii="Times New Roman" w:hAnsi="Times New Roman" w:cs="Times New Roman"/>
          <w:sz w:val="24"/>
          <w:szCs w:val="24"/>
        </w:rPr>
        <w:lastRenderedPageBreak/>
        <w:t>mendorong  pencapaian sasaran. Peluang adalah  faktor dari luar sekolah/ madrasah  yang</w:t>
      </w:r>
      <w:r w:rsidR="00764AC1" w:rsidRPr="005346F7">
        <w:rPr>
          <w:rFonts w:ascii="Times New Roman" w:hAnsi="Times New Roman" w:cs="Times New Roman"/>
          <w:sz w:val="24"/>
          <w:szCs w:val="24"/>
        </w:rPr>
        <w:t xml:space="preserve"> </w:t>
      </w:r>
      <w:r w:rsidR="007D76FD" w:rsidRPr="005346F7">
        <w:rPr>
          <w:rFonts w:ascii="Times New Roman" w:hAnsi="Times New Roman" w:cs="Times New Roman"/>
          <w:sz w:val="24"/>
          <w:szCs w:val="24"/>
        </w:rPr>
        <w:t xml:space="preserve"> mendorong </w:t>
      </w:r>
      <w:r w:rsidR="00764AC1" w:rsidRPr="005346F7">
        <w:rPr>
          <w:rFonts w:ascii="Times New Roman" w:hAnsi="Times New Roman" w:cs="Times New Roman"/>
          <w:sz w:val="24"/>
          <w:szCs w:val="24"/>
        </w:rPr>
        <w:t xml:space="preserve"> </w:t>
      </w:r>
      <w:r w:rsidR="007D76FD" w:rsidRPr="005346F7">
        <w:rPr>
          <w:rFonts w:ascii="Times New Roman" w:hAnsi="Times New Roman" w:cs="Times New Roman"/>
          <w:sz w:val="24"/>
          <w:szCs w:val="24"/>
        </w:rPr>
        <w:t xml:space="preserve">pencapaian </w:t>
      </w:r>
      <w:r w:rsidR="00764AC1" w:rsidRPr="005346F7">
        <w:rPr>
          <w:rFonts w:ascii="Times New Roman" w:hAnsi="Times New Roman" w:cs="Times New Roman"/>
          <w:sz w:val="24"/>
          <w:szCs w:val="24"/>
        </w:rPr>
        <w:t xml:space="preserve"> </w:t>
      </w:r>
      <w:r w:rsidR="007D76FD" w:rsidRPr="005346F7">
        <w:rPr>
          <w:rFonts w:ascii="Times New Roman" w:hAnsi="Times New Roman" w:cs="Times New Roman"/>
          <w:sz w:val="24"/>
          <w:szCs w:val="24"/>
        </w:rPr>
        <w:t xml:space="preserve">sasaran.  Kelemahan  adalah  faktor  dari  dalam  sekolah/madrasah yang  menghambat  pencapaian  sasaran.  Ancaman  adalah  faktor  dari  luar sekolah/madrasah yang menghambat </w:t>
      </w:r>
      <w:r w:rsidR="00764AC1" w:rsidRPr="005346F7">
        <w:rPr>
          <w:rFonts w:ascii="Times New Roman" w:hAnsi="Times New Roman" w:cs="Times New Roman"/>
          <w:sz w:val="24"/>
          <w:szCs w:val="24"/>
        </w:rPr>
        <w:t xml:space="preserve"> </w:t>
      </w:r>
      <w:r w:rsidR="007D76FD" w:rsidRPr="005346F7">
        <w:rPr>
          <w:rFonts w:ascii="Times New Roman" w:hAnsi="Times New Roman" w:cs="Times New Roman"/>
          <w:sz w:val="24"/>
          <w:szCs w:val="24"/>
        </w:rPr>
        <w:t xml:space="preserve">pencapaian </w:t>
      </w:r>
      <w:r w:rsidR="00764AC1" w:rsidRPr="005346F7">
        <w:rPr>
          <w:rFonts w:ascii="Times New Roman" w:hAnsi="Times New Roman" w:cs="Times New Roman"/>
          <w:sz w:val="24"/>
          <w:szCs w:val="24"/>
        </w:rPr>
        <w:t xml:space="preserve"> </w:t>
      </w:r>
      <w:r w:rsidR="007D76FD" w:rsidRPr="005346F7">
        <w:rPr>
          <w:rFonts w:ascii="Times New Roman" w:hAnsi="Times New Roman" w:cs="Times New Roman"/>
          <w:sz w:val="24"/>
          <w:szCs w:val="24"/>
        </w:rPr>
        <w:t>sasaran.</w:t>
      </w:r>
    </w:p>
    <w:p w:rsidR="007D76FD" w:rsidRPr="005346F7" w:rsidRDefault="007D76FD" w:rsidP="007D76FD">
      <w:pPr>
        <w:spacing w:line="480" w:lineRule="auto"/>
        <w:ind w:firstLine="709"/>
        <w:jc w:val="both"/>
        <w:rPr>
          <w:rFonts w:ascii="Times New Roman" w:hAnsi="Times New Roman" w:cs="Times New Roman"/>
          <w:sz w:val="24"/>
          <w:szCs w:val="24"/>
        </w:rPr>
      </w:pPr>
      <w:r w:rsidRPr="005346F7">
        <w:rPr>
          <w:rFonts w:ascii="Times New Roman" w:hAnsi="Times New Roman" w:cs="Times New Roman"/>
          <w:sz w:val="24"/>
          <w:szCs w:val="24"/>
        </w:rPr>
        <w:t xml:space="preserve">Kegiatan evaluasi </w:t>
      </w:r>
      <w:r w:rsidR="00764AC1" w:rsidRPr="005346F7">
        <w:rPr>
          <w:rFonts w:ascii="Times New Roman" w:hAnsi="Times New Roman" w:cs="Times New Roman"/>
          <w:sz w:val="24"/>
          <w:szCs w:val="24"/>
        </w:rPr>
        <w:t>yang dilakukan saat ini berdasarkan analisis SWOT ini hanya dilakukan di awal program saja sehingga hasil analisis ini belum mengetahui sejauhmana program yang dilakukan tepat kepada sasaranya, ber</w:t>
      </w:r>
      <w:r w:rsidR="00794C16" w:rsidRPr="005346F7">
        <w:rPr>
          <w:rFonts w:ascii="Times New Roman" w:hAnsi="Times New Roman" w:cs="Times New Roman"/>
          <w:sz w:val="24"/>
          <w:szCs w:val="24"/>
        </w:rPr>
        <w:t xml:space="preserve">beda dengan model evaluasi CIPP yang memiliki keunggulan lebih komprehensif dalam melakukan evaluasi tidak hanya pada hasil akhir saja tetapi dari awal </w:t>
      </w:r>
      <w:r w:rsidR="00794C16" w:rsidRPr="005346F7">
        <w:rPr>
          <w:rFonts w:ascii="Times New Roman" w:hAnsi="Times New Roman" w:cs="Times New Roman"/>
          <w:i/>
          <w:sz w:val="24"/>
          <w:szCs w:val="24"/>
        </w:rPr>
        <w:t>Context</w:t>
      </w:r>
      <w:r w:rsidR="00794C16" w:rsidRPr="005346F7">
        <w:rPr>
          <w:rFonts w:ascii="Times New Roman" w:hAnsi="Times New Roman" w:cs="Times New Roman"/>
          <w:sz w:val="24"/>
          <w:szCs w:val="24"/>
        </w:rPr>
        <w:t>, Masukan (</w:t>
      </w:r>
      <w:r w:rsidR="00794C16" w:rsidRPr="005346F7">
        <w:rPr>
          <w:rFonts w:ascii="Times New Roman" w:hAnsi="Times New Roman" w:cs="Times New Roman"/>
          <w:i/>
          <w:sz w:val="24"/>
          <w:szCs w:val="24"/>
        </w:rPr>
        <w:t>Input</w:t>
      </w:r>
      <w:r w:rsidR="00794C16" w:rsidRPr="005346F7">
        <w:rPr>
          <w:rFonts w:ascii="Times New Roman" w:hAnsi="Times New Roman" w:cs="Times New Roman"/>
          <w:sz w:val="24"/>
          <w:szCs w:val="24"/>
        </w:rPr>
        <w:t>), dalam prosesnya (</w:t>
      </w:r>
      <w:r w:rsidR="00794C16" w:rsidRPr="005346F7">
        <w:rPr>
          <w:rFonts w:ascii="Times New Roman" w:hAnsi="Times New Roman" w:cs="Times New Roman"/>
          <w:i/>
          <w:sz w:val="24"/>
          <w:szCs w:val="24"/>
        </w:rPr>
        <w:t>Procces</w:t>
      </w:r>
      <w:r w:rsidR="00794C16" w:rsidRPr="005346F7">
        <w:rPr>
          <w:rFonts w:ascii="Times New Roman" w:hAnsi="Times New Roman" w:cs="Times New Roman"/>
          <w:sz w:val="24"/>
          <w:szCs w:val="24"/>
        </w:rPr>
        <w:t>) dan akhirnya (</w:t>
      </w:r>
      <w:r w:rsidR="00794C16" w:rsidRPr="005346F7">
        <w:rPr>
          <w:rFonts w:ascii="Times New Roman" w:hAnsi="Times New Roman" w:cs="Times New Roman"/>
          <w:i/>
          <w:sz w:val="24"/>
          <w:szCs w:val="24"/>
        </w:rPr>
        <w:t>Product</w:t>
      </w:r>
      <w:r w:rsidR="00794C16" w:rsidRPr="005346F7">
        <w:rPr>
          <w:rFonts w:ascii="Times New Roman" w:hAnsi="Times New Roman" w:cs="Times New Roman"/>
          <w:sz w:val="24"/>
          <w:szCs w:val="24"/>
        </w:rPr>
        <w:t>) sebagai bahan informasi untuk mengambil keputusan dalam suatu program pendidikan.</w:t>
      </w:r>
    </w:p>
    <w:p w:rsidR="00B93D78" w:rsidRPr="005346F7" w:rsidRDefault="00D32D05" w:rsidP="007D76FD">
      <w:pPr>
        <w:spacing w:line="480" w:lineRule="auto"/>
        <w:ind w:firstLine="709"/>
        <w:jc w:val="both"/>
        <w:rPr>
          <w:rFonts w:ascii="Times New Roman" w:hAnsi="Times New Roman" w:cs="Times New Roman"/>
          <w:sz w:val="24"/>
          <w:szCs w:val="24"/>
          <w:lang w:val="sv-SE"/>
        </w:rPr>
      </w:pPr>
      <w:r w:rsidRPr="005346F7">
        <w:rPr>
          <w:rFonts w:ascii="Times New Roman" w:hAnsi="Times New Roman" w:cs="Times New Roman"/>
          <w:sz w:val="24"/>
          <w:szCs w:val="24"/>
        </w:rPr>
        <w:t>Melihat fenomena tersebut maka p</w:t>
      </w:r>
      <w:r w:rsidR="00B93D78" w:rsidRPr="005346F7">
        <w:rPr>
          <w:rFonts w:ascii="Times New Roman" w:hAnsi="Times New Roman" w:cs="Times New Roman"/>
          <w:sz w:val="24"/>
          <w:szCs w:val="24"/>
        </w:rPr>
        <w:t xml:space="preserve">eneliti tertarik </w:t>
      </w:r>
      <w:r w:rsidRPr="005346F7">
        <w:rPr>
          <w:rFonts w:ascii="Times New Roman" w:hAnsi="Times New Roman" w:cs="Times New Roman"/>
          <w:sz w:val="24"/>
          <w:szCs w:val="24"/>
        </w:rPr>
        <w:t xml:space="preserve">untuk merancang  suatu   model </w:t>
      </w:r>
      <w:r w:rsidR="00B93D78" w:rsidRPr="005346F7">
        <w:rPr>
          <w:rFonts w:ascii="Times New Roman" w:hAnsi="Times New Roman" w:cs="Times New Roman"/>
          <w:sz w:val="24"/>
          <w:szCs w:val="24"/>
        </w:rPr>
        <w:t xml:space="preserve">evaluasi tentang implementasi Standar Mutu Pendidikan yang merupakan bagian manajemen strategis pada level Evaluasi implementasi program dalam upaya peningkatan mutu pendidikan. </w:t>
      </w:r>
      <w:r w:rsidR="005F797B" w:rsidRPr="005346F7">
        <w:rPr>
          <w:rFonts w:ascii="Times New Roman" w:hAnsi="Times New Roman" w:cs="Times New Roman"/>
          <w:sz w:val="24"/>
          <w:szCs w:val="24"/>
        </w:rPr>
        <w:t>Sebagaimana dalam Permendiknas No. 63/2009 pasal 1-2, I</w:t>
      </w:r>
      <w:r w:rsidR="00B93D78" w:rsidRPr="005346F7">
        <w:rPr>
          <w:rFonts w:ascii="Times New Roman" w:hAnsi="Times New Roman" w:cs="Times New Roman"/>
          <w:sz w:val="24"/>
          <w:szCs w:val="24"/>
        </w:rPr>
        <w:t xml:space="preserve">mplementasi Standar Mutu Pendidikan  adalah kegiatan sistemik dan terpadu oleh satuan atau program pendidikan, penyelenggara satuan atau program pendidikan, pemerintah daerah, Pemerintah, dan masyarakat untuk menaikkan tingkat kecerdasan kehidupan bangsa melalui pendidikan. </w:t>
      </w:r>
    </w:p>
    <w:p w:rsidR="004A37A7" w:rsidRPr="005346F7" w:rsidRDefault="005F797B" w:rsidP="00EF56E9">
      <w:pPr>
        <w:spacing w:line="480" w:lineRule="auto"/>
        <w:ind w:firstLine="720"/>
        <w:jc w:val="both"/>
        <w:rPr>
          <w:rFonts w:ascii="Times New Roman" w:hAnsi="Times New Roman" w:cs="Times New Roman"/>
          <w:b/>
          <w:i/>
          <w:sz w:val="24"/>
          <w:szCs w:val="24"/>
        </w:rPr>
      </w:pPr>
      <w:r w:rsidRPr="005346F7">
        <w:rPr>
          <w:rFonts w:ascii="Times New Roman" w:hAnsi="Times New Roman" w:cs="Times New Roman"/>
          <w:sz w:val="24"/>
          <w:szCs w:val="24"/>
          <w:lang w:val="sv-SE"/>
        </w:rPr>
        <w:lastRenderedPageBreak/>
        <w:t xml:space="preserve">Berdasarkan uraian di atas dan berdasarkan pendapat </w:t>
      </w:r>
      <w:r w:rsidR="005C4F80" w:rsidRPr="005346F7">
        <w:rPr>
          <w:rFonts w:ascii="Times New Roman" w:hAnsi="Times New Roman" w:cs="Times New Roman"/>
          <w:sz w:val="24"/>
          <w:szCs w:val="24"/>
          <w:lang w:val="sv-SE"/>
        </w:rPr>
        <w:t>Edward  Sallis memandang pentingnya evaluasi dalam implementasi standar mutu suatu organisasi. Sallis ( 2008 :236) mengemukakan bahwa: ”  Sistem mutu selalu memerlukan umpan balik.... evaluasi adalah elemen kunci dalam perencanaan strategis.” M</w:t>
      </w:r>
      <w:r w:rsidR="00AE671B" w:rsidRPr="005346F7">
        <w:rPr>
          <w:rFonts w:ascii="Times New Roman" w:hAnsi="Times New Roman" w:cs="Times New Roman"/>
          <w:sz w:val="24"/>
          <w:szCs w:val="24"/>
          <w:lang w:val="sv-SE"/>
        </w:rPr>
        <w:t xml:space="preserve">aka peneliti  </w:t>
      </w:r>
      <w:r w:rsidR="00F250B2" w:rsidRPr="005346F7">
        <w:rPr>
          <w:rFonts w:ascii="Times New Roman" w:hAnsi="Times New Roman" w:cs="Times New Roman"/>
          <w:sz w:val="24"/>
          <w:szCs w:val="24"/>
          <w:lang w:val="sv-SE"/>
        </w:rPr>
        <w:t>menyusun sebuah karya tulis ilmiah berbentuk</w:t>
      </w:r>
      <w:r w:rsidR="00AE671B" w:rsidRPr="005346F7">
        <w:rPr>
          <w:rFonts w:ascii="Times New Roman" w:hAnsi="Times New Roman" w:cs="Times New Roman"/>
          <w:sz w:val="24"/>
          <w:szCs w:val="24"/>
          <w:lang w:val="sv-SE"/>
        </w:rPr>
        <w:t xml:space="preserve"> Tesis</w:t>
      </w:r>
      <w:r w:rsidR="00F250B2" w:rsidRPr="005346F7">
        <w:rPr>
          <w:rFonts w:ascii="Times New Roman" w:hAnsi="Times New Roman" w:cs="Times New Roman"/>
          <w:sz w:val="24"/>
          <w:szCs w:val="24"/>
          <w:lang w:val="sv-SE"/>
        </w:rPr>
        <w:t xml:space="preserve">, </w:t>
      </w:r>
      <w:r w:rsidR="002761C1" w:rsidRPr="005346F7">
        <w:rPr>
          <w:rFonts w:ascii="Times New Roman" w:hAnsi="Times New Roman" w:cs="Times New Roman"/>
          <w:sz w:val="24"/>
          <w:szCs w:val="24"/>
          <w:lang w:val="sv-SE"/>
        </w:rPr>
        <w:t xml:space="preserve">dengan </w:t>
      </w:r>
      <w:r w:rsidRPr="005346F7">
        <w:rPr>
          <w:rFonts w:ascii="Times New Roman" w:hAnsi="Times New Roman" w:cs="Times New Roman"/>
          <w:sz w:val="24"/>
          <w:szCs w:val="24"/>
          <w:lang w:val="sv-SE"/>
        </w:rPr>
        <w:t xml:space="preserve"> judul</w:t>
      </w:r>
      <w:r w:rsidR="00917A58" w:rsidRPr="005346F7">
        <w:rPr>
          <w:rFonts w:ascii="Times New Roman" w:hAnsi="Times New Roman" w:cs="Times New Roman"/>
          <w:sz w:val="24"/>
          <w:szCs w:val="24"/>
          <w:lang w:val="sv-SE"/>
        </w:rPr>
        <w:t xml:space="preserve"> </w:t>
      </w:r>
      <w:r w:rsidR="004A37A7" w:rsidRPr="005346F7">
        <w:rPr>
          <w:rFonts w:ascii="Times New Roman" w:hAnsi="Times New Roman" w:cs="Times New Roman"/>
          <w:b/>
          <w:sz w:val="24"/>
          <w:szCs w:val="24"/>
          <w:lang w:val="sv-SE"/>
        </w:rPr>
        <w:t xml:space="preserve">” </w:t>
      </w:r>
      <w:r w:rsidR="002E4921" w:rsidRPr="005346F7">
        <w:rPr>
          <w:rFonts w:ascii="Times New Roman" w:hAnsi="Times New Roman" w:cs="Times New Roman"/>
          <w:b/>
          <w:i/>
          <w:sz w:val="24"/>
          <w:szCs w:val="24"/>
          <w:lang w:val="sv-SE"/>
        </w:rPr>
        <w:t xml:space="preserve">RANCANGAN MODEL </w:t>
      </w:r>
      <w:r w:rsidR="002E4921" w:rsidRPr="005346F7">
        <w:rPr>
          <w:rFonts w:ascii="Times New Roman" w:hAnsi="Times New Roman" w:cs="Times New Roman"/>
          <w:b/>
          <w:i/>
          <w:sz w:val="24"/>
          <w:szCs w:val="24"/>
        </w:rPr>
        <w:t>EVALUASI CIPP ( Context,</w:t>
      </w:r>
      <w:r w:rsidR="00917A58" w:rsidRPr="005346F7">
        <w:rPr>
          <w:rFonts w:ascii="Times New Roman" w:hAnsi="Times New Roman" w:cs="Times New Roman"/>
          <w:b/>
          <w:i/>
          <w:sz w:val="24"/>
          <w:szCs w:val="24"/>
        </w:rPr>
        <w:t xml:space="preserve"> </w:t>
      </w:r>
      <w:r w:rsidR="002E4921" w:rsidRPr="005346F7">
        <w:rPr>
          <w:rFonts w:ascii="Times New Roman" w:hAnsi="Times New Roman" w:cs="Times New Roman"/>
          <w:b/>
          <w:i/>
          <w:sz w:val="24"/>
          <w:szCs w:val="24"/>
        </w:rPr>
        <w:t xml:space="preserve">Input, Procces, Product ) PADA IMPLEMENTASI STANDAR MUTU PENDIDIKAN </w:t>
      </w:r>
      <w:r w:rsidR="008C5EC6" w:rsidRPr="005346F7">
        <w:rPr>
          <w:rFonts w:ascii="Times New Roman" w:hAnsi="Times New Roman" w:cs="Times New Roman"/>
          <w:b/>
          <w:i/>
          <w:sz w:val="24"/>
          <w:szCs w:val="24"/>
        </w:rPr>
        <w:t xml:space="preserve">SEKOLAH MENENGAH KEJURUAN </w:t>
      </w:r>
      <w:r w:rsidR="002E4921" w:rsidRPr="005346F7">
        <w:rPr>
          <w:rFonts w:ascii="Times New Roman" w:hAnsi="Times New Roman" w:cs="Times New Roman"/>
          <w:b/>
          <w:i/>
          <w:sz w:val="24"/>
          <w:szCs w:val="24"/>
        </w:rPr>
        <w:t xml:space="preserve"> NEGERI 1 KOTA CIMAHI.”</w:t>
      </w:r>
    </w:p>
    <w:p w:rsidR="003A0E6A" w:rsidRPr="005346F7" w:rsidRDefault="003A0E6A" w:rsidP="00EF56E9">
      <w:pPr>
        <w:spacing w:line="480" w:lineRule="auto"/>
        <w:ind w:firstLine="720"/>
        <w:jc w:val="both"/>
        <w:rPr>
          <w:rFonts w:ascii="Times New Roman" w:hAnsi="Times New Roman" w:cs="Times New Roman"/>
          <w:b/>
          <w:i/>
          <w:sz w:val="24"/>
          <w:szCs w:val="24"/>
        </w:rPr>
      </w:pPr>
    </w:p>
    <w:p w:rsidR="00DC3F6A" w:rsidRPr="005346F7" w:rsidRDefault="00F27B26" w:rsidP="00EF56E9">
      <w:pPr>
        <w:spacing w:line="480" w:lineRule="auto"/>
        <w:jc w:val="both"/>
        <w:rPr>
          <w:rFonts w:ascii="Times New Roman" w:hAnsi="Times New Roman" w:cs="Times New Roman"/>
          <w:b/>
          <w:sz w:val="24"/>
          <w:szCs w:val="24"/>
        </w:rPr>
      </w:pPr>
      <w:r w:rsidRPr="005346F7">
        <w:rPr>
          <w:rFonts w:ascii="Times New Roman" w:hAnsi="Times New Roman" w:cs="Times New Roman"/>
          <w:b/>
          <w:sz w:val="24"/>
          <w:szCs w:val="24"/>
        </w:rPr>
        <w:t xml:space="preserve">1.2. </w:t>
      </w:r>
      <w:r w:rsidR="006270C1" w:rsidRPr="005346F7">
        <w:rPr>
          <w:rFonts w:ascii="Times New Roman" w:hAnsi="Times New Roman" w:cs="Times New Roman"/>
          <w:b/>
          <w:sz w:val="24"/>
          <w:szCs w:val="24"/>
        </w:rPr>
        <w:t xml:space="preserve"> </w:t>
      </w:r>
      <w:r w:rsidR="00DC3F6A" w:rsidRPr="005346F7">
        <w:rPr>
          <w:rFonts w:ascii="Times New Roman" w:hAnsi="Times New Roman" w:cs="Times New Roman"/>
          <w:b/>
          <w:sz w:val="24"/>
          <w:szCs w:val="24"/>
        </w:rPr>
        <w:t xml:space="preserve">IDENTIFIKASI MASALAH </w:t>
      </w:r>
    </w:p>
    <w:p w:rsidR="001E5B46" w:rsidRPr="005346F7" w:rsidRDefault="001E5B46" w:rsidP="001E5B46">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Adapun identifikasi masalah-masalah pada penelitian ini adalah :</w:t>
      </w:r>
    </w:p>
    <w:p w:rsidR="001E5B46" w:rsidRPr="005346F7" w:rsidRDefault="001E5B46" w:rsidP="001E5B46">
      <w:pPr>
        <w:pStyle w:val="ListParagraph"/>
        <w:numPr>
          <w:ilvl w:val="0"/>
          <w:numId w:val="15"/>
        </w:numPr>
        <w:spacing w:line="480" w:lineRule="auto"/>
        <w:jc w:val="both"/>
      </w:pPr>
      <w:r w:rsidRPr="005346F7">
        <w:t>Implementasi Standar Mutu pendidikan di Sekolah Menengah Kejuruan selama ini bersifat input oriented.</w:t>
      </w:r>
    </w:p>
    <w:p w:rsidR="001E5B46" w:rsidRPr="005346F7" w:rsidRDefault="001E5B46" w:rsidP="001E5B46">
      <w:pPr>
        <w:pStyle w:val="ListParagraph"/>
        <w:numPr>
          <w:ilvl w:val="0"/>
          <w:numId w:val="15"/>
        </w:numPr>
        <w:spacing w:line="480" w:lineRule="auto"/>
        <w:jc w:val="both"/>
      </w:pPr>
      <w:r w:rsidRPr="005346F7">
        <w:t xml:space="preserve">Implementasi Standar Mutu pendidikan  di Sekolah Menengah Kejuruan tidak sepenuhnya tercapai sesuai </w:t>
      </w:r>
      <w:r w:rsidRPr="005346F7">
        <w:rPr>
          <w:iCs/>
        </w:rPr>
        <w:t>Standar yang diharapkan</w:t>
      </w:r>
      <w:r w:rsidRPr="005346F7">
        <w:t>.</w:t>
      </w:r>
    </w:p>
    <w:p w:rsidR="001E5B46" w:rsidRPr="005346F7" w:rsidRDefault="001E5B46" w:rsidP="001E5B46">
      <w:pPr>
        <w:pStyle w:val="ListParagraph"/>
        <w:numPr>
          <w:ilvl w:val="0"/>
          <w:numId w:val="15"/>
        </w:numPr>
        <w:spacing w:line="480" w:lineRule="auto"/>
        <w:jc w:val="both"/>
      </w:pPr>
      <w:r w:rsidRPr="005346F7">
        <w:t>Masih terbatasnya komitmen seluruh personil sekolah menengah kejuruan (</w:t>
      </w:r>
      <w:r w:rsidRPr="005346F7">
        <w:rPr>
          <w:i/>
        </w:rPr>
        <w:t>Stakeholder</w:t>
      </w:r>
      <w:r w:rsidRPr="005346F7">
        <w:t xml:space="preserve">) terhadap implementasi Standar Mutu pendidikan di </w:t>
      </w:r>
      <w:r w:rsidR="008C5EC6" w:rsidRPr="005346F7">
        <w:t>Sekolah Menengah Kejuruan</w:t>
      </w:r>
      <w:r w:rsidRPr="005346F7">
        <w:t>.</w:t>
      </w:r>
    </w:p>
    <w:p w:rsidR="001E5B46" w:rsidRPr="005346F7" w:rsidRDefault="001E5B46" w:rsidP="001E5B46">
      <w:pPr>
        <w:pStyle w:val="ListParagraph"/>
        <w:numPr>
          <w:ilvl w:val="0"/>
          <w:numId w:val="15"/>
        </w:numPr>
        <w:spacing w:line="480" w:lineRule="auto"/>
        <w:jc w:val="both"/>
      </w:pPr>
      <w:r w:rsidRPr="005346F7">
        <w:t xml:space="preserve">Masih terbatasnya kemitraan sekolah dengan dunia industry baik local maupun internasional dalam mengimplementasikan Standar Mutu pendidikan di </w:t>
      </w:r>
      <w:r w:rsidR="008C5EC6" w:rsidRPr="005346F7">
        <w:t>Sekolah Menengah Kejuruan.</w:t>
      </w:r>
    </w:p>
    <w:p w:rsidR="001E5B46" w:rsidRPr="005346F7" w:rsidRDefault="001E5B46" w:rsidP="001E5B46">
      <w:pPr>
        <w:pStyle w:val="ListParagraph"/>
        <w:numPr>
          <w:ilvl w:val="0"/>
          <w:numId w:val="15"/>
        </w:numPr>
        <w:spacing w:line="480" w:lineRule="auto"/>
        <w:jc w:val="both"/>
      </w:pPr>
      <w:r w:rsidRPr="005346F7">
        <w:lastRenderedPageBreak/>
        <w:t xml:space="preserve">Masih terbatasnya kesadaran masyarakat untuk mendukung implementasi Standar Mutu pendidikan di </w:t>
      </w:r>
      <w:r w:rsidR="008C5EC6" w:rsidRPr="005346F7">
        <w:t>Sekolah Menengah Kejuruan.</w:t>
      </w:r>
    </w:p>
    <w:p w:rsidR="001E5B46" w:rsidRPr="005346F7" w:rsidRDefault="001E5B46" w:rsidP="001E5B46">
      <w:pPr>
        <w:pStyle w:val="ListParagraph"/>
        <w:numPr>
          <w:ilvl w:val="0"/>
          <w:numId w:val="15"/>
        </w:numPr>
        <w:spacing w:line="480" w:lineRule="auto"/>
        <w:jc w:val="both"/>
      </w:pPr>
      <w:r w:rsidRPr="005346F7">
        <w:t>Rencanan strategis sekolah belum tersusun visi dan misi yang jelas berdasarkan pada efektifi</w:t>
      </w:r>
      <w:r w:rsidRPr="005346F7">
        <w:rPr>
          <w:i/>
        </w:rPr>
        <w:t xml:space="preserve">tas </w:t>
      </w:r>
      <w:r w:rsidRPr="005346F7">
        <w:t xml:space="preserve">dalam peningkatan mutu pendidikan di </w:t>
      </w:r>
      <w:r w:rsidR="008C5EC6" w:rsidRPr="005346F7">
        <w:t>Sekolah Menengah Kejuruan.</w:t>
      </w:r>
    </w:p>
    <w:p w:rsidR="00307AF7" w:rsidRPr="005346F7" w:rsidRDefault="00307AF7" w:rsidP="001E5B46">
      <w:pPr>
        <w:pStyle w:val="ListParagraph"/>
        <w:numPr>
          <w:ilvl w:val="0"/>
          <w:numId w:val="15"/>
        </w:numPr>
        <w:spacing w:line="480" w:lineRule="auto"/>
        <w:jc w:val="both"/>
      </w:pPr>
      <w:r w:rsidRPr="005346F7">
        <w:t>Model evaluasi belum bisa mengukur sejauhmana tercapinya sasaran mutu yang diharapakan.</w:t>
      </w:r>
    </w:p>
    <w:p w:rsidR="00307AF7" w:rsidRPr="005346F7" w:rsidRDefault="00307AF7" w:rsidP="001E5B46">
      <w:pPr>
        <w:pStyle w:val="ListParagraph"/>
        <w:numPr>
          <w:ilvl w:val="0"/>
          <w:numId w:val="15"/>
        </w:numPr>
        <w:spacing w:line="480" w:lineRule="auto"/>
        <w:jc w:val="both"/>
      </w:pPr>
      <w:r w:rsidRPr="005346F7">
        <w:t>Analisis implementasi standar mutu saat ini belum komprehensif menyediakan informasi untuk pengambilan keputusan terhadap program yang berlangsung.</w:t>
      </w:r>
    </w:p>
    <w:p w:rsidR="001E5B46" w:rsidRPr="005346F7" w:rsidRDefault="001E5B46" w:rsidP="001E5B46">
      <w:pPr>
        <w:pStyle w:val="ListParagraph"/>
        <w:numPr>
          <w:ilvl w:val="0"/>
          <w:numId w:val="15"/>
        </w:numPr>
        <w:spacing w:line="480" w:lineRule="auto"/>
        <w:jc w:val="both"/>
      </w:pPr>
      <w:r w:rsidRPr="005346F7">
        <w:t xml:space="preserve">Belum adanya model evaluasi implementasi Standar mutu pendidikan yang sesuai untuk perbaikan mutu pendidikan di </w:t>
      </w:r>
      <w:r w:rsidR="008C5EC6" w:rsidRPr="005346F7">
        <w:t>Sekolah Menengah Kejuruan.</w:t>
      </w:r>
    </w:p>
    <w:p w:rsidR="001E5B46" w:rsidRPr="005346F7" w:rsidRDefault="001E5B46" w:rsidP="00EF56E9">
      <w:pPr>
        <w:pStyle w:val="ListParagraph"/>
        <w:numPr>
          <w:ilvl w:val="0"/>
          <w:numId w:val="15"/>
        </w:numPr>
        <w:spacing w:line="480" w:lineRule="auto"/>
        <w:jc w:val="both"/>
        <w:rPr>
          <w:b/>
        </w:rPr>
      </w:pPr>
      <w:r w:rsidRPr="005346F7">
        <w:t xml:space="preserve">Masih terdapat ketidak sesuaian antara implementasi standar mutu </w:t>
      </w:r>
      <w:r w:rsidRPr="005346F7">
        <w:rPr>
          <w:bCs/>
        </w:rPr>
        <w:t xml:space="preserve">dengan standar nasional pendidikan (SNP) pada </w:t>
      </w:r>
      <w:r w:rsidR="008C5EC6" w:rsidRPr="005346F7">
        <w:t>Sekolah Menengah Kejuruan.</w:t>
      </w:r>
    </w:p>
    <w:p w:rsidR="001E5B46" w:rsidRPr="005346F7" w:rsidRDefault="001E5B46" w:rsidP="00EF56E9">
      <w:pPr>
        <w:spacing w:line="480" w:lineRule="auto"/>
        <w:jc w:val="both"/>
        <w:rPr>
          <w:rFonts w:ascii="Times New Roman" w:hAnsi="Times New Roman" w:cs="Times New Roman"/>
          <w:b/>
          <w:sz w:val="24"/>
          <w:szCs w:val="24"/>
        </w:rPr>
      </w:pPr>
    </w:p>
    <w:p w:rsidR="00C9244A" w:rsidRPr="005346F7" w:rsidRDefault="00DC3F6A" w:rsidP="00EF56E9">
      <w:pPr>
        <w:spacing w:line="480" w:lineRule="auto"/>
        <w:jc w:val="both"/>
        <w:rPr>
          <w:rFonts w:ascii="Times New Roman" w:hAnsi="Times New Roman" w:cs="Times New Roman"/>
          <w:b/>
          <w:sz w:val="24"/>
          <w:szCs w:val="24"/>
        </w:rPr>
      </w:pPr>
      <w:r w:rsidRPr="005346F7">
        <w:rPr>
          <w:rFonts w:ascii="Times New Roman" w:hAnsi="Times New Roman" w:cs="Times New Roman"/>
          <w:b/>
          <w:sz w:val="24"/>
          <w:szCs w:val="24"/>
        </w:rPr>
        <w:t xml:space="preserve">1.3. </w:t>
      </w:r>
      <w:r w:rsidR="00C9244A" w:rsidRPr="005346F7">
        <w:rPr>
          <w:rFonts w:ascii="Times New Roman" w:hAnsi="Times New Roman" w:cs="Times New Roman"/>
          <w:b/>
          <w:sz w:val="24"/>
          <w:szCs w:val="24"/>
        </w:rPr>
        <w:t xml:space="preserve">RUMUSAN MASALAH </w:t>
      </w:r>
    </w:p>
    <w:p w:rsidR="00C9244A" w:rsidRPr="005346F7" w:rsidRDefault="00C9244A" w:rsidP="00EF56E9">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 xml:space="preserve">Maka rumusan masalah dalam penelitian ini adalah: </w:t>
      </w:r>
    </w:p>
    <w:p w:rsidR="00316F11" w:rsidRPr="005346F7" w:rsidRDefault="00C9244A" w:rsidP="00EF56E9">
      <w:pPr>
        <w:pStyle w:val="ListParagraph"/>
        <w:numPr>
          <w:ilvl w:val="0"/>
          <w:numId w:val="10"/>
        </w:numPr>
        <w:spacing w:line="480" w:lineRule="auto"/>
        <w:jc w:val="both"/>
      </w:pPr>
      <w:r w:rsidRPr="005346F7">
        <w:t xml:space="preserve">Bagaimana kondisi </w:t>
      </w:r>
      <w:r w:rsidR="004A37A7" w:rsidRPr="005346F7">
        <w:t>eksisting /</w:t>
      </w:r>
      <w:r w:rsidR="004A37A7" w:rsidRPr="005346F7">
        <w:rPr>
          <w:i/>
        </w:rPr>
        <w:t>actual</w:t>
      </w:r>
      <w:r w:rsidR="004A37A7" w:rsidRPr="005346F7">
        <w:t xml:space="preserve">  </w:t>
      </w:r>
      <w:r w:rsidRPr="005346F7">
        <w:rPr>
          <w:bCs/>
        </w:rPr>
        <w:t xml:space="preserve">implementasi standar mutu </w:t>
      </w:r>
      <w:r w:rsidR="00316F11" w:rsidRPr="005346F7">
        <w:t xml:space="preserve">di satuan pendidikan </w:t>
      </w:r>
      <w:r w:rsidR="008C5EC6" w:rsidRPr="005346F7">
        <w:t xml:space="preserve">Sekolah Menengah Kejuruan </w:t>
      </w:r>
      <w:r w:rsidR="00316F11" w:rsidRPr="005346F7">
        <w:t>Negeri 1 Cimahi.</w:t>
      </w:r>
    </w:p>
    <w:p w:rsidR="00C9244A" w:rsidRPr="005346F7" w:rsidRDefault="00C9244A" w:rsidP="00EF56E9">
      <w:pPr>
        <w:pStyle w:val="ListParagraph"/>
        <w:numPr>
          <w:ilvl w:val="0"/>
          <w:numId w:val="10"/>
        </w:numPr>
        <w:spacing w:line="480" w:lineRule="auto"/>
        <w:jc w:val="both"/>
      </w:pPr>
      <w:r w:rsidRPr="005346F7">
        <w:t xml:space="preserve">Bagaimanakah rancangan model evaluasi </w:t>
      </w:r>
      <w:r w:rsidR="003A0E6A" w:rsidRPr="005346F7">
        <w:t>i</w:t>
      </w:r>
      <w:r w:rsidR="004A37A7" w:rsidRPr="005346F7">
        <w:t xml:space="preserve">mplementasi </w:t>
      </w:r>
      <w:r w:rsidRPr="005346F7">
        <w:t xml:space="preserve">standar mutu </w:t>
      </w:r>
      <w:r w:rsidR="003A0E6A" w:rsidRPr="005346F7">
        <w:t>Menggunakan Model CIPP</w:t>
      </w:r>
      <w:r w:rsidR="004A37A7" w:rsidRPr="005346F7">
        <w:t xml:space="preserve"> </w:t>
      </w:r>
      <w:r w:rsidRPr="005346F7">
        <w:t xml:space="preserve">di satuan pendidikan </w:t>
      </w:r>
      <w:r w:rsidR="008C5EC6" w:rsidRPr="005346F7">
        <w:t xml:space="preserve">Sekolah Menengah Kejuruan </w:t>
      </w:r>
      <w:r w:rsidRPr="005346F7">
        <w:t>Negeri 1 Cimahi.</w:t>
      </w:r>
    </w:p>
    <w:p w:rsidR="002E4921" w:rsidRPr="005346F7" w:rsidRDefault="002E4921" w:rsidP="00EF56E9">
      <w:pPr>
        <w:spacing w:line="480" w:lineRule="auto"/>
        <w:jc w:val="both"/>
        <w:rPr>
          <w:rFonts w:ascii="Times New Roman" w:hAnsi="Times New Roman" w:cs="Times New Roman"/>
          <w:b/>
          <w:sz w:val="24"/>
          <w:szCs w:val="24"/>
        </w:rPr>
      </w:pPr>
    </w:p>
    <w:p w:rsidR="00C9244A" w:rsidRPr="005346F7" w:rsidRDefault="00DC3F6A" w:rsidP="00EF56E9">
      <w:pPr>
        <w:spacing w:line="480" w:lineRule="auto"/>
        <w:jc w:val="both"/>
        <w:rPr>
          <w:rFonts w:ascii="Times New Roman" w:hAnsi="Times New Roman" w:cs="Times New Roman"/>
          <w:b/>
          <w:sz w:val="24"/>
          <w:szCs w:val="24"/>
        </w:rPr>
      </w:pPr>
      <w:r w:rsidRPr="005346F7">
        <w:rPr>
          <w:rFonts w:ascii="Times New Roman" w:hAnsi="Times New Roman" w:cs="Times New Roman"/>
          <w:b/>
          <w:sz w:val="24"/>
          <w:szCs w:val="24"/>
        </w:rPr>
        <w:lastRenderedPageBreak/>
        <w:t>1.4</w:t>
      </w:r>
      <w:r w:rsidR="00C9244A" w:rsidRPr="005346F7">
        <w:rPr>
          <w:rFonts w:ascii="Times New Roman" w:hAnsi="Times New Roman" w:cs="Times New Roman"/>
          <w:b/>
          <w:sz w:val="24"/>
          <w:szCs w:val="24"/>
        </w:rPr>
        <w:t xml:space="preserve">. TUJUAN PENELITIAN </w:t>
      </w:r>
    </w:p>
    <w:p w:rsidR="00C9244A" w:rsidRPr="005346F7" w:rsidRDefault="00C9244A" w:rsidP="00EF56E9">
      <w:pPr>
        <w:spacing w:line="480" w:lineRule="auto"/>
        <w:jc w:val="both"/>
        <w:rPr>
          <w:rFonts w:ascii="Times New Roman" w:hAnsi="Times New Roman" w:cs="Times New Roman"/>
          <w:sz w:val="24"/>
          <w:szCs w:val="24"/>
        </w:rPr>
      </w:pPr>
      <w:r w:rsidRPr="005346F7">
        <w:rPr>
          <w:rFonts w:ascii="Times New Roman" w:hAnsi="Times New Roman" w:cs="Times New Roman"/>
          <w:sz w:val="24"/>
          <w:szCs w:val="24"/>
        </w:rPr>
        <w:tab/>
        <w:t>Agar tesis ini  mencapai hasil yang opt</w:t>
      </w:r>
      <w:r w:rsidR="003A0E6A" w:rsidRPr="005346F7">
        <w:rPr>
          <w:rFonts w:ascii="Times New Roman" w:hAnsi="Times New Roman" w:cs="Times New Roman"/>
          <w:sz w:val="24"/>
          <w:szCs w:val="24"/>
        </w:rPr>
        <w:t>i</w:t>
      </w:r>
      <w:r w:rsidRPr="005346F7">
        <w:rPr>
          <w:rFonts w:ascii="Times New Roman" w:hAnsi="Times New Roman" w:cs="Times New Roman"/>
          <w:sz w:val="24"/>
          <w:szCs w:val="24"/>
        </w:rPr>
        <w:t>mal, terlebih dahulu perlu dirumuskan tujuan yang terarah dari penelitian ini. Adapun tujuan penulisan tesis ini adalah:</w:t>
      </w:r>
    </w:p>
    <w:p w:rsidR="004A37A7" w:rsidRPr="005346F7" w:rsidRDefault="004A37A7" w:rsidP="00EF56E9">
      <w:pPr>
        <w:pStyle w:val="ListParagraph"/>
        <w:numPr>
          <w:ilvl w:val="0"/>
          <w:numId w:val="14"/>
        </w:numPr>
        <w:spacing w:line="480" w:lineRule="auto"/>
        <w:jc w:val="both"/>
      </w:pPr>
      <w:r w:rsidRPr="005346F7">
        <w:t>Mendeskripsikan kondisi eksisting /</w:t>
      </w:r>
      <w:r w:rsidRPr="005346F7">
        <w:rPr>
          <w:i/>
        </w:rPr>
        <w:t>actual</w:t>
      </w:r>
      <w:r w:rsidRPr="005346F7">
        <w:t xml:space="preserve">  </w:t>
      </w:r>
      <w:r w:rsidRPr="005346F7">
        <w:rPr>
          <w:bCs/>
        </w:rPr>
        <w:t xml:space="preserve">implementasi standar mutu </w:t>
      </w:r>
      <w:r w:rsidRPr="005346F7">
        <w:t xml:space="preserve">di satuan pendidikan </w:t>
      </w:r>
      <w:r w:rsidR="008C5EC6" w:rsidRPr="005346F7">
        <w:t xml:space="preserve">Sekolah Menengah Kejuruan </w:t>
      </w:r>
      <w:r w:rsidRPr="005346F7">
        <w:t>Negeri 1 Cimahi.</w:t>
      </w:r>
    </w:p>
    <w:p w:rsidR="00C9244A" w:rsidRPr="005346F7" w:rsidRDefault="00C9244A" w:rsidP="00EF56E9">
      <w:pPr>
        <w:pStyle w:val="ListParagraph"/>
        <w:numPr>
          <w:ilvl w:val="0"/>
          <w:numId w:val="14"/>
        </w:numPr>
        <w:spacing w:line="480" w:lineRule="auto"/>
        <w:jc w:val="both"/>
      </w:pPr>
      <w:r w:rsidRPr="005346F7">
        <w:t xml:space="preserve">Mengajukan usulan solusi rancangan model evaluasi </w:t>
      </w:r>
      <w:r w:rsidR="004A37A7" w:rsidRPr="005346F7">
        <w:t xml:space="preserve">implementasi </w:t>
      </w:r>
      <w:r w:rsidRPr="005346F7">
        <w:t>sta</w:t>
      </w:r>
      <w:r w:rsidR="00316F11" w:rsidRPr="005346F7">
        <w:t xml:space="preserve">ndar </w:t>
      </w:r>
      <w:r w:rsidRPr="005346F7">
        <w:t xml:space="preserve">di satuan pendidikan </w:t>
      </w:r>
      <w:r w:rsidR="008C5EC6" w:rsidRPr="005346F7">
        <w:t xml:space="preserve">Sekolah Menengah Kejuruan </w:t>
      </w:r>
      <w:r w:rsidRPr="005346F7">
        <w:t>Negeri 1 Cimahi.</w:t>
      </w:r>
    </w:p>
    <w:p w:rsidR="00C9244A" w:rsidRPr="005346F7" w:rsidRDefault="00C9244A" w:rsidP="00EF56E9">
      <w:pPr>
        <w:spacing w:line="480" w:lineRule="auto"/>
        <w:jc w:val="both"/>
        <w:rPr>
          <w:rFonts w:ascii="Times New Roman" w:hAnsi="Times New Roman" w:cs="Times New Roman"/>
          <w:sz w:val="24"/>
          <w:szCs w:val="24"/>
        </w:rPr>
      </w:pPr>
    </w:p>
    <w:p w:rsidR="00C9244A" w:rsidRPr="005346F7" w:rsidRDefault="00DC3F6A" w:rsidP="00EF56E9">
      <w:pPr>
        <w:spacing w:line="480" w:lineRule="auto"/>
        <w:jc w:val="both"/>
        <w:rPr>
          <w:rFonts w:ascii="Times New Roman" w:hAnsi="Times New Roman" w:cs="Times New Roman"/>
          <w:b/>
          <w:sz w:val="24"/>
          <w:szCs w:val="24"/>
        </w:rPr>
      </w:pPr>
      <w:r w:rsidRPr="005346F7">
        <w:rPr>
          <w:rFonts w:ascii="Times New Roman" w:hAnsi="Times New Roman" w:cs="Times New Roman"/>
          <w:b/>
          <w:sz w:val="24"/>
          <w:szCs w:val="24"/>
        </w:rPr>
        <w:t>1.5</w:t>
      </w:r>
      <w:r w:rsidR="00C9244A" w:rsidRPr="005346F7">
        <w:rPr>
          <w:rFonts w:ascii="Times New Roman" w:hAnsi="Times New Roman" w:cs="Times New Roman"/>
          <w:b/>
          <w:sz w:val="24"/>
          <w:szCs w:val="24"/>
        </w:rPr>
        <w:t xml:space="preserve">.  KEGUNAAN PENELITIAN </w:t>
      </w:r>
    </w:p>
    <w:p w:rsidR="00C9244A" w:rsidRPr="005346F7" w:rsidRDefault="00C9244A" w:rsidP="00EF56E9">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Hasil penelitian ini diharapkan berguna bagi perbaikan implementasi Standar Mutu sekolah menengah kejuruan, antara lain:</w:t>
      </w:r>
    </w:p>
    <w:p w:rsidR="00C9244A" w:rsidRPr="005346F7" w:rsidRDefault="00C9244A" w:rsidP="00EF56E9">
      <w:pPr>
        <w:spacing w:line="480" w:lineRule="auto"/>
        <w:jc w:val="both"/>
        <w:rPr>
          <w:rFonts w:ascii="Times New Roman" w:hAnsi="Times New Roman" w:cs="Times New Roman"/>
          <w:b/>
          <w:sz w:val="24"/>
          <w:szCs w:val="24"/>
        </w:rPr>
      </w:pPr>
      <w:r w:rsidRPr="005346F7">
        <w:rPr>
          <w:rFonts w:ascii="Times New Roman" w:hAnsi="Times New Roman" w:cs="Times New Roman"/>
          <w:b/>
          <w:sz w:val="24"/>
          <w:szCs w:val="24"/>
        </w:rPr>
        <w:t>a. Kegunaan teoritis:</w:t>
      </w:r>
    </w:p>
    <w:p w:rsidR="00C9244A" w:rsidRPr="005346F7" w:rsidRDefault="00C9244A" w:rsidP="00EF56E9">
      <w:pPr>
        <w:pStyle w:val="ListParagraph"/>
        <w:numPr>
          <w:ilvl w:val="0"/>
          <w:numId w:val="11"/>
        </w:numPr>
        <w:spacing w:line="480" w:lineRule="auto"/>
        <w:jc w:val="both"/>
      </w:pPr>
      <w:r w:rsidRPr="005346F7">
        <w:t>Sebagai bahan kajian bagi peneliti dalam proses penelitian tesis dalam mengaplikasikan ilmu-ilmu yang telah penulis dapatkan dari proses study di program pascasarjana magister manajemen pendidikan universitas pasundan.</w:t>
      </w:r>
    </w:p>
    <w:p w:rsidR="00E53017" w:rsidRPr="005346F7" w:rsidRDefault="00C9244A" w:rsidP="00EF56E9">
      <w:pPr>
        <w:pStyle w:val="ListParagraph"/>
        <w:numPr>
          <w:ilvl w:val="0"/>
          <w:numId w:val="11"/>
        </w:numPr>
        <w:spacing w:line="480" w:lineRule="auto"/>
        <w:jc w:val="both"/>
      </w:pPr>
      <w:r w:rsidRPr="005346F7">
        <w:t xml:space="preserve">Menambah ilmu pengetahuan dan pemahaman yang belum diperoleh dalam perkuliahan dengan membandingkan antara teori dan praktek di lapangan khususnya di </w:t>
      </w:r>
      <w:r w:rsidR="008C5EC6" w:rsidRPr="005346F7">
        <w:t xml:space="preserve">Sekolah Menengah Kejuruan </w:t>
      </w:r>
      <w:r w:rsidRPr="005346F7">
        <w:t>Negeri 1 Kota Cimahi</w:t>
      </w:r>
      <w:r w:rsidR="00E53017" w:rsidRPr="005346F7">
        <w:t>.</w:t>
      </w:r>
    </w:p>
    <w:p w:rsidR="00C9244A" w:rsidRPr="005346F7" w:rsidRDefault="00C9244A" w:rsidP="00EF56E9">
      <w:pPr>
        <w:pStyle w:val="ListParagraph"/>
        <w:numPr>
          <w:ilvl w:val="0"/>
          <w:numId w:val="11"/>
        </w:numPr>
        <w:spacing w:line="480" w:lineRule="auto"/>
        <w:jc w:val="both"/>
      </w:pPr>
      <w:r w:rsidRPr="005346F7">
        <w:lastRenderedPageBreak/>
        <w:t xml:space="preserve">Menghimpun data guna mengetahui dan memahami secara langsung implementasi  standar mutu pendidikan yang dilakukan oleh </w:t>
      </w:r>
      <w:r w:rsidR="008C5EC6" w:rsidRPr="005346F7">
        <w:t xml:space="preserve">Sekolah Menengah Kejuruan </w:t>
      </w:r>
      <w:r w:rsidRPr="005346F7">
        <w:t>Negeri 1 Kota Cimahi.</w:t>
      </w:r>
    </w:p>
    <w:p w:rsidR="00C9244A" w:rsidRPr="005346F7" w:rsidRDefault="00C9244A" w:rsidP="00EF56E9">
      <w:pPr>
        <w:pStyle w:val="ListParagraph"/>
        <w:numPr>
          <w:ilvl w:val="0"/>
          <w:numId w:val="11"/>
        </w:numPr>
        <w:spacing w:line="480" w:lineRule="auto"/>
        <w:jc w:val="both"/>
      </w:pPr>
      <w:r w:rsidRPr="005346F7">
        <w:t>Memberikan informasi yang akurat bagi pembentukan konsep yang berkaitan dengan Standar Mutu pendidikan bagi terwujudnya sekolah yang bermutu.</w:t>
      </w:r>
    </w:p>
    <w:p w:rsidR="00C9244A" w:rsidRPr="005346F7" w:rsidRDefault="00C9244A" w:rsidP="00EF56E9">
      <w:pPr>
        <w:pStyle w:val="ListParagraph"/>
        <w:numPr>
          <w:ilvl w:val="0"/>
          <w:numId w:val="11"/>
        </w:numPr>
        <w:spacing w:line="480" w:lineRule="auto"/>
        <w:jc w:val="both"/>
      </w:pPr>
      <w:r w:rsidRPr="005346F7">
        <w:t>Menjadi upaya memberikan solusi alternatif bagi manajemen pendidikan di dalam rangka perancangan model evaluasi implementasi standar mutu pendidikan di sekolah.</w:t>
      </w:r>
    </w:p>
    <w:p w:rsidR="00C9244A" w:rsidRPr="005346F7" w:rsidRDefault="00C9244A" w:rsidP="00EF56E9">
      <w:pPr>
        <w:spacing w:line="480" w:lineRule="auto"/>
        <w:jc w:val="both"/>
        <w:rPr>
          <w:rFonts w:ascii="Times New Roman" w:hAnsi="Times New Roman" w:cs="Times New Roman"/>
          <w:b/>
          <w:sz w:val="24"/>
          <w:szCs w:val="24"/>
        </w:rPr>
      </w:pPr>
      <w:r w:rsidRPr="005346F7">
        <w:rPr>
          <w:rFonts w:ascii="Times New Roman" w:hAnsi="Times New Roman" w:cs="Times New Roman"/>
          <w:b/>
          <w:sz w:val="24"/>
          <w:szCs w:val="24"/>
        </w:rPr>
        <w:t>b. kegunaan praktis</w:t>
      </w:r>
    </w:p>
    <w:p w:rsidR="00C9244A" w:rsidRPr="005346F7" w:rsidRDefault="00C9244A" w:rsidP="00EF56E9">
      <w:pPr>
        <w:pStyle w:val="ListParagraph"/>
        <w:numPr>
          <w:ilvl w:val="0"/>
          <w:numId w:val="12"/>
        </w:numPr>
        <w:spacing w:line="480" w:lineRule="auto"/>
        <w:jc w:val="both"/>
      </w:pPr>
      <w:r w:rsidRPr="005346F7">
        <w:t>Sebagai masukan bagi para praktisi pendidikan di provinsi jawa barat dalam mengiplementasikan Standar Mutu .</w:t>
      </w:r>
    </w:p>
    <w:p w:rsidR="00C9244A" w:rsidRPr="005346F7" w:rsidRDefault="00C9244A" w:rsidP="00EF56E9">
      <w:pPr>
        <w:pStyle w:val="ListParagraph"/>
        <w:numPr>
          <w:ilvl w:val="0"/>
          <w:numId w:val="12"/>
        </w:numPr>
        <w:spacing w:line="480" w:lineRule="auto"/>
        <w:jc w:val="both"/>
      </w:pPr>
      <w:r w:rsidRPr="005346F7">
        <w:t>Sebagai bahan pertimbangan dalam mengambil keputusan yang dilakukan oleh pimpinan atau kepala sekolah dalam mengelola lembaganya.</w:t>
      </w:r>
    </w:p>
    <w:p w:rsidR="00C9244A" w:rsidRPr="005346F7" w:rsidRDefault="00C9244A" w:rsidP="00EF56E9">
      <w:pPr>
        <w:pStyle w:val="ListParagraph"/>
        <w:numPr>
          <w:ilvl w:val="0"/>
          <w:numId w:val="12"/>
        </w:numPr>
        <w:spacing w:line="480" w:lineRule="auto"/>
        <w:jc w:val="both"/>
      </w:pPr>
      <w:r w:rsidRPr="005346F7">
        <w:t>Sebagai pertimbangan atas adanya berbagai perubahan dan tuntutan zaman  yang sangat berorientasi pada kemampuan fisik,mental dan spiritual.</w:t>
      </w:r>
    </w:p>
    <w:p w:rsidR="00C9244A" w:rsidRPr="005346F7" w:rsidRDefault="00C9244A" w:rsidP="00EF56E9">
      <w:pPr>
        <w:pStyle w:val="ListParagraph"/>
        <w:numPr>
          <w:ilvl w:val="0"/>
          <w:numId w:val="12"/>
        </w:numPr>
        <w:spacing w:line="480" w:lineRule="auto"/>
        <w:jc w:val="both"/>
      </w:pPr>
      <w:r w:rsidRPr="005346F7">
        <w:t>Sebagai pertimbangan bagi tercapainya tujuan pendidikan yang diselenggarakan di tingkat sekolah</w:t>
      </w:r>
      <w:r w:rsidR="002316B4" w:rsidRPr="005346F7">
        <w:t>.</w:t>
      </w:r>
    </w:p>
    <w:p w:rsidR="00BB242A" w:rsidRPr="005346F7" w:rsidRDefault="00BB242A" w:rsidP="00EF56E9">
      <w:pPr>
        <w:pStyle w:val="ListParagraph"/>
        <w:spacing w:line="480" w:lineRule="auto"/>
        <w:ind w:left="360"/>
        <w:jc w:val="both"/>
      </w:pPr>
    </w:p>
    <w:p w:rsidR="00C9244A" w:rsidRPr="005346F7" w:rsidRDefault="00C9244A" w:rsidP="00EF56E9">
      <w:pPr>
        <w:spacing w:line="480" w:lineRule="auto"/>
        <w:jc w:val="both"/>
        <w:rPr>
          <w:rFonts w:ascii="Times New Roman" w:hAnsi="Times New Roman" w:cs="Times New Roman"/>
          <w:b/>
          <w:i/>
          <w:sz w:val="24"/>
          <w:szCs w:val="24"/>
        </w:rPr>
      </w:pPr>
      <w:r w:rsidRPr="005346F7">
        <w:rPr>
          <w:rFonts w:ascii="Times New Roman" w:hAnsi="Times New Roman" w:cs="Times New Roman"/>
          <w:b/>
          <w:sz w:val="24"/>
          <w:szCs w:val="24"/>
        </w:rPr>
        <w:t>c. kegunaan akademis</w:t>
      </w:r>
    </w:p>
    <w:p w:rsidR="00C76C09" w:rsidRPr="005346F7" w:rsidRDefault="00C9244A" w:rsidP="00E53017">
      <w:pPr>
        <w:spacing w:line="480" w:lineRule="auto"/>
        <w:ind w:firstLine="720"/>
        <w:jc w:val="both"/>
        <w:rPr>
          <w:rFonts w:ascii="Times New Roman" w:hAnsi="Times New Roman" w:cs="Times New Roman"/>
          <w:sz w:val="24"/>
          <w:szCs w:val="24"/>
        </w:rPr>
      </w:pPr>
      <w:r w:rsidRPr="005346F7">
        <w:rPr>
          <w:rFonts w:ascii="Times New Roman" w:hAnsi="Times New Roman" w:cs="Times New Roman"/>
          <w:sz w:val="24"/>
          <w:szCs w:val="24"/>
        </w:rPr>
        <w:t>Penelitian ini diharapkan sebagai inspirasi bagi peneliti-peneliti selanjutnya dalam implementasi Standar Mutu di sekolah menengah kejuru</w:t>
      </w:r>
      <w:r w:rsidR="002316B4" w:rsidRPr="005346F7">
        <w:rPr>
          <w:rFonts w:ascii="Times New Roman" w:hAnsi="Times New Roman" w:cs="Times New Roman"/>
          <w:sz w:val="24"/>
          <w:szCs w:val="24"/>
        </w:rPr>
        <w:t>an, khususnya bagi program studi</w:t>
      </w:r>
      <w:r w:rsidRPr="005346F7">
        <w:rPr>
          <w:rFonts w:ascii="Times New Roman" w:hAnsi="Times New Roman" w:cs="Times New Roman"/>
          <w:sz w:val="24"/>
          <w:szCs w:val="24"/>
        </w:rPr>
        <w:t xml:space="preserve"> magister manajemen konsentrasi Manajemen Pendidikan Universitas Pasundan.</w:t>
      </w:r>
    </w:p>
    <w:sectPr w:rsidR="00C76C09" w:rsidRPr="005346F7" w:rsidSect="00A34976">
      <w:headerReference w:type="default" r:id="rId7"/>
      <w:footerReference w:type="default" r:id="rId8"/>
      <w:footerReference w:type="first" r:id="rId9"/>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CB9" w:rsidRDefault="007E3CB9" w:rsidP="000B05DE">
      <w:pPr>
        <w:spacing w:after="0" w:line="240" w:lineRule="auto"/>
      </w:pPr>
      <w:r>
        <w:separator/>
      </w:r>
    </w:p>
  </w:endnote>
  <w:endnote w:type="continuationSeparator" w:id="1">
    <w:p w:rsidR="007E3CB9" w:rsidRDefault="007E3CB9" w:rsidP="000B0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76" w:rsidRDefault="00A34976">
    <w:pPr>
      <w:pStyle w:val="Footer"/>
      <w:jc w:val="center"/>
    </w:pPr>
  </w:p>
  <w:p w:rsidR="00A34976" w:rsidRDefault="00A349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62"/>
      <w:docPartObj>
        <w:docPartGallery w:val="Page Numbers (Bottom of Page)"/>
        <w:docPartUnique/>
      </w:docPartObj>
    </w:sdtPr>
    <w:sdtContent>
      <w:p w:rsidR="00A34976" w:rsidRDefault="00336EA2">
        <w:pPr>
          <w:pStyle w:val="Footer"/>
          <w:jc w:val="center"/>
        </w:pPr>
        <w:fldSimple w:instr=" PAGE   \* MERGEFORMAT ">
          <w:r w:rsidR="005346F7">
            <w:rPr>
              <w:noProof/>
            </w:rPr>
            <w:t>1</w:t>
          </w:r>
        </w:fldSimple>
      </w:p>
    </w:sdtContent>
  </w:sdt>
  <w:p w:rsidR="00A34976" w:rsidRDefault="00A34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CB9" w:rsidRDefault="007E3CB9" w:rsidP="000B05DE">
      <w:pPr>
        <w:spacing w:after="0" w:line="240" w:lineRule="auto"/>
      </w:pPr>
      <w:r>
        <w:separator/>
      </w:r>
    </w:p>
  </w:footnote>
  <w:footnote w:type="continuationSeparator" w:id="1">
    <w:p w:rsidR="007E3CB9" w:rsidRDefault="007E3CB9" w:rsidP="000B05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65"/>
      <w:docPartObj>
        <w:docPartGallery w:val="Page Numbers (Top of Page)"/>
        <w:docPartUnique/>
      </w:docPartObj>
    </w:sdtPr>
    <w:sdtContent>
      <w:p w:rsidR="00A34976" w:rsidRDefault="00336EA2">
        <w:pPr>
          <w:pStyle w:val="Header"/>
          <w:jc w:val="right"/>
        </w:pPr>
        <w:fldSimple w:instr=" PAGE   \* MERGEFORMAT ">
          <w:r w:rsidR="005346F7">
            <w:rPr>
              <w:noProof/>
            </w:rPr>
            <w:t>4</w:t>
          </w:r>
        </w:fldSimple>
      </w:p>
    </w:sdtContent>
  </w:sdt>
  <w:p w:rsidR="00BE7FB3" w:rsidRDefault="00BE7F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2572"/>
    <w:multiLevelType w:val="hybridMultilevel"/>
    <w:tmpl w:val="9E90A730"/>
    <w:lvl w:ilvl="0" w:tplc="43DCB4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719B5"/>
    <w:multiLevelType w:val="hybridMultilevel"/>
    <w:tmpl w:val="D8DAE260"/>
    <w:lvl w:ilvl="0" w:tplc="04090001">
      <w:start w:val="1"/>
      <w:numFmt w:val="bullet"/>
      <w:lvlText w:val=""/>
      <w:lvlJc w:val="left"/>
      <w:pPr>
        <w:tabs>
          <w:tab w:val="num" w:pos="1476"/>
        </w:tabs>
        <w:ind w:left="1476" w:hanging="360"/>
      </w:pPr>
      <w:rPr>
        <w:rFonts w:ascii="Symbol" w:hAnsi="Symbol" w:hint="default"/>
      </w:rPr>
    </w:lvl>
    <w:lvl w:ilvl="1" w:tplc="04090003" w:tentative="1">
      <w:start w:val="1"/>
      <w:numFmt w:val="bullet"/>
      <w:lvlText w:val="o"/>
      <w:lvlJc w:val="left"/>
      <w:pPr>
        <w:tabs>
          <w:tab w:val="num" w:pos="2196"/>
        </w:tabs>
        <w:ind w:left="2196" w:hanging="360"/>
      </w:pPr>
      <w:rPr>
        <w:rFonts w:ascii="Courier New" w:hAnsi="Courier New" w:hint="default"/>
      </w:rPr>
    </w:lvl>
    <w:lvl w:ilvl="2" w:tplc="04090005" w:tentative="1">
      <w:start w:val="1"/>
      <w:numFmt w:val="bullet"/>
      <w:lvlText w:val=""/>
      <w:lvlJc w:val="left"/>
      <w:pPr>
        <w:tabs>
          <w:tab w:val="num" w:pos="2916"/>
        </w:tabs>
        <w:ind w:left="2916" w:hanging="360"/>
      </w:pPr>
      <w:rPr>
        <w:rFonts w:ascii="Wingdings" w:hAnsi="Wingdings" w:hint="default"/>
      </w:rPr>
    </w:lvl>
    <w:lvl w:ilvl="3" w:tplc="04090001" w:tentative="1">
      <w:start w:val="1"/>
      <w:numFmt w:val="bullet"/>
      <w:lvlText w:val=""/>
      <w:lvlJc w:val="left"/>
      <w:pPr>
        <w:tabs>
          <w:tab w:val="num" w:pos="3636"/>
        </w:tabs>
        <w:ind w:left="3636" w:hanging="360"/>
      </w:pPr>
      <w:rPr>
        <w:rFonts w:ascii="Symbol" w:hAnsi="Symbol" w:hint="default"/>
      </w:rPr>
    </w:lvl>
    <w:lvl w:ilvl="4" w:tplc="04090003" w:tentative="1">
      <w:start w:val="1"/>
      <w:numFmt w:val="bullet"/>
      <w:lvlText w:val="o"/>
      <w:lvlJc w:val="left"/>
      <w:pPr>
        <w:tabs>
          <w:tab w:val="num" w:pos="4356"/>
        </w:tabs>
        <w:ind w:left="4356" w:hanging="360"/>
      </w:pPr>
      <w:rPr>
        <w:rFonts w:ascii="Courier New" w:hAnsi="Courier New" w:hint="default"/>
      </w:rPr>
    </w:lvl>
    <w:lvl w:ilvl="5" w:tplc="04090005" w:tentative="1">
      <w:start w:val="1"/>
      <w:numFmt w:val="bullet"/>
      <w:lvlText w:val=""/>
      <w:lvlJc w:val="left"/>
      <w:pPr>
        <w:tabs>
          <w:tab w:val="num" w:pos="5076"/>
        </w:tabs>
        <w:ind w:left="5076" w:hanging="360"/>
      </w:pPr>
      <w:rPr>
        <w:rFonts w:ascii="Wingdings" w:hAnsi="Wingdings" w:hint="default"/>
      </w:rPr>
    </w:lvl>
    <w:lvl w:ilvl="6" w:tplc="04090001" w:tentative="1">
      <w:start w:val="1"/>
      <w:numFmt w:val="bullet"/>
      <w:lvlText w:val=""/>
      <w:lvlJc w:val="left"/>
      <w:pPr>
        <w:tabs>
          <w:tab w:val="num" w:pos="5796"/>
        </w:tabs>
        <w:ind w:left="5796" w:hanging="360"/>
      </w:pPr>
      <w:rPr>
        <w:rFonts w:ascii="Symbol" w:hAnsi="Symbol" w:hint="default"/>
      </w:rPr>
    </w:lvl>
    <w:lvl w:ilvl="7" w:tplc="04090003" w:tentative="1">
      <w:start w:val="1"/>
      <w:numFmt w:val="bullet"/>
      <w:lvlText w:val="o"/>
      <w:lvlJc w:val="left"/>
      <w:pPr>
        <w:tabs>
          <w:tab w:val="num" w:pos="6516"/>
        </w:tabs>
        <w:ind w:left="6516" w:hanging="360"/>
      </w:pPr>
      <w:rPr>
        <w:rFonts w:ascii="Courier New" w:hAnsi="Courier New" w:hint="default"/>
      </w:rPr>
    </w:lvl>
    <w:lvl w:ilvl="8" w:tplc="04090005" w:tentative="1">
      <w:start w:val="1"/>
      <w:numFmt w:val="bullet"/>
      <w:lvlText w:val=""/>
      <w:lvlJc w:val="left"/>
      <w:pPr>
        <w:tabs>
          <w:tab w:val="num" w:pos="7236"/>
        </w:tabs>
        <w:ind w:left="7236" w:hanging="360"/>
      </w:pPr>
      <w:rPr>
        <w:rFonts w:ascii="Wingdings" w:hAnsi="Wingdings" w:hint="default"/>
      </w:rPr>
    </w:lvl>
  </w:abstractNum>
  <w:abstractNum w:abstractNumId="2">
    <w:nsid w:val="0F137E02"/>
    <w:multiLevelType w:val="hybridMultilevel"/>
    <w:tmpl w:val="16181138"/>
    <w:lvl w:ilvl="0" w:tplc="D52A4B9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DF2CAA"/>
    <w:multiLevelType w:val="hybridMultilevel"/>
    <w:tmpl w:val="9D96E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C4569"/>
    <w:multiLevelType w:val="hybridMultilevel"/>
    <w:tmpl w:val="2D06A9E6"/>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5">
    <w:nsid w:val="1EF721D3"/>
    <w:multiLevelType w:val="hybridMultilevel"/>
    <w:tmpl w:val="08E22D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2880"/>
        </w:tabs>
        <w:ind w:left="2880" w:hanging="360"/>
      </w:pPr>
      <w:rPr>
        <w:rFonts w:ascii="Times New Roman" w:eastAsia="Times New Roman" w:hAnsi="Times New Roman"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8336AB9"/>
    <w:multiLevelType w:val="hybridMultilevel"/>
    <w:tmpl w:val="3AC60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E15EA6"/>
    <w:multiLevelType w:val="hybridMultilevel"/>
    <w:tmpl w:val="CDA83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3E13DA"/>
    <w:multiLevelType w:val="hybridMultilevel"/>
    <w:tmpl w:val="575034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4E0379F"/>
    <w:multiLevelType w:val="hybridMultilevel"/>
    <w:tmpl w:val="E84C2E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2DF19BF"/>
    <w:multiLevelType w:val="hybridMultilevel"/>
    <w:tmpl w:val="E4C28F62"/>
    <w:lvl w:ilvl="0" w:tplc="FFFFFFFF">
      <w:start w:val="1"/>
      <w:numFmt w:val="bullet"/>
      <w:lvlText w:val=""/>
      <w:lvlJc w:val="left"/>
      <w:pPr>
        <w:tabs>
          <w:tab w:val="num" w:pos="1440"/>
        </w:tabs>
        <w:ind w:left="1440" w:hanging="360"/>
      </w:pPr>
      <w:rPr>
        <w:rFonts w:ascii="Wingdings" w:hAnsi="Wingdings" w:hint="default"/>
      </w:rPr>
    </w:lvl>
    <w:lvl w:ilvl="1" w:tplc="E9D05DF2"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610E1193"/>
    <w:multiLevelType w:val="multilevel"/>
    <w:tmpl w:val="F2AA2E9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2314E3A"/>
    <w:multiLevelType w:val="hybridMultilevel"/>
    <w:tmpl w:val="E67E193E"/>
    <w:lvl w:ilvl="0" w:tplc="BAC463E6">
      <w:start w:val="1"/>
      <w:numFmt w:val="decimal"/>
      <w:lvlText w:val="%1."/>
      <w:lvlJc w:val="left"/>
      <w:pPr>
        <w:tabs>
          <w:tab w:val="num" w:pos="360"/>
        </w:tabs>
        <w:ind w:left="357" w:hanging="357"/>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1">
      <w:start w:val="1"/>
      <w:numFmt w:val="bullet"/>
      <w:lvlText w:val=""/>
      <w:lvlJc w:val="left"/>
      <w:pPr>
        <w:ind w:left="2880" w:hanging="360"/>
      </w:pPr>
      <w:rPr>
        <w:rFonts w:ascii="Symbol" w:hAnsi="Symbol"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73140CC1"/>
    <w:multiLevelType w:val="hybridMultilevel"/>
    <w:tmpl w:val="92F89AB2"/>
    <w:lvl w:ilvl="0" w:tplc="D2268AE2">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B11020"/>
    <w:multiLevelType w:val="hybridMultilevel"/>
    <w:tmpl w:val="8116A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8"/>
  </w:num>
  <w:num w:numId="4">
    <w:abstractNumId w:val="10"/>
  </w:num>
  <w:num w:numId="5">
    <w:abstractNumId w:val="9"/>
  </w:num>
  <w:num w:numId="6">
    <w:abstractNumId w:val="1"/>
  </w:num>
  <w:num w:numId="7">
    <w:abstractNumId w:val="4"/>
  </w:num>
  <w:num w:numId="8">
    <w:abstractNumId w:val="12"/>
  </w:num>
  <w:num w:numId="9">
    <w:abstractNumId w:val="11"/>
  </w:num>
  <w:num w:numId="10">
    <w:abstractNumId w:val="14"/>
  </w:num>
  <w:num w:numId="11">
    <w:abstractNumId w:val="6"/>
  </w:num>
  <w:num w:numId="12">
    <w:abstractNumId w:val="7"/>
  </w:num>
  <w:num w:numId="13">
    <w:abstractNumId w:val="3"/>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drawingGridHorizontalSpacing w:val="110"/>
  <w:displayHorizontalDrawingGridEvery w:val="2"/>
  <w:characterSpacingControl w:val="doNotCompress"/>
  <w:hdrShapeDefaults>
    <o:shapedefaults v:ext="edit" spidmax="88066"/>
  </w:hdrShapeDefaults>
  <w:footnotePr>
    <w:footnote w:id="0"/>
    <w:footnote w:id="1"/>
  </w:footnotePr>
  <w:endnotePr>
    <w:endnote w:id="0"/>
    <w:endnote w:id="1"/>
  </w:endnotePr>
  <w:compat/>
  <w:rsids>
    <w:rsidRoot w:val="00AB56A8"/>
    <w:rsid w:val="00002C14"/>
    <w:rsid w:val="0001434F"/>
    <w:rsid w:val="000147E7"/>
    <w:rsid w:val="000175ED"/>
    <w:rsid w:val="00027480"/>
    <w:rsid w:val="00032338"/>
    <w:rsid w:val="000407A4"/>
    <w:rsid w:val="00043FFD"/>
    <w:rsid w:val="00045688"/>
    <w:rsid w:val="00097229"/>
    <w:rsid w:val="0009792D"/>
    <w:rsid w:val="000B05DE"/>
    <w:rsid w:val="000D283A"/>
    <w:rsid w:val="0014441D"/>
    <w:rsid w:val="00153797"/>
    <w:rsid w:val="00164962"/>
    <w:rsid w:val="001754C9"/>
    <w:rsid w:val="001767E7"/>
    <w:rsid w:val="001851F8"/>
    <w:rsid w:val="00193857"/>
    <w:rsid w:val="001C5A57"/>
    <w:rsid w:val="001D0CAE"/>
    <w:rsid w:val="001E3FBF"/>
    <w:rsid w:val="001E5B46"/>
    <w:rsid w:val="00204F73"/>
    <w:rsid w:val="00205C21"/>
    <w:rsid w:val="002316B4"/>
    <w:rsid w:val="002522D7"/>
    <w:rsid w:val="00267E40"/>
    <w:rsid w:val="002761C1"/>
    <w:rsid w:val="002A086E"/>
    <w:rsid w:val="002A63E9"/>
    <w:rsid w:val="002C0239"/>
    <w:rsid w:val="002C0D60"/>
    <w:rsid w:val="002E4921"/>
    <w:rsid w:val="00303153"/>
    <w:rsid w:val="00307AF7"/>
    <w:rsid w:val="00307B90"/>
    <w:rsid w:val="00316C09"/>
    <w:rsid w:val="00316F11"/>
    <w:rsid w:val="003341EA"/>
    <w:rsid w:val="00336EA2"/>
    <w:rsid w:val="003408B5"/>
    <w:rsid w:val="00377358"/>
    <w:rsid w:val="00393D10"/>
    <w:rsid w:val="003A0E6A"/>
    <w:rsid w:val="003C5733"/>
    <w:rsid w:val="003D1CEB"/>
    <w:rsid w:val="00406C39"/>
    <w:rsid w:val="0041106E"/>
    <w:rsid w:val="0041354A"/>
    <w:rsid w:val="00462E89"/>
    <w:rsid w:val="004801BA"/>
    <w:rsid w:val="0049094B"/>
    <w:rsid w:val="004A37A7"/>
    <w:rsid w:val="004B11C3"/>
    <w:rsid w:val="004B44EA"/>
    <w:rsid w:val="004C705E"/>
    <w:rsid w:val="00523A7A"/>
    <w:rsid w:val="00524285"/>
    <w:rsid w:val="005346F7"/>
    <w:rsid w:val="005512C8"/>
    <w:rsid w:val="005634CA"/>
    <w:rsid w:val="005656C1"/>
    <w:rsid w:val="005658BC"/>
    <w:rsid w:val="0059432E"/>
    <w:rsid w:val="005A56C4"/>
    <w:rsid w:val="005C4F80"/>
    <w:rsid w:val="005D0605"/>
    <w:rsid w:val="005D1B44"/>
    <w:rsid w:val="005D629F"/>
    <w:rsid w:val="005E1DD6"/>
    <w:rsid w:val="005F6A34"/>
    <w:rsid w:val="005F797B"/>
    <w:rsid w:val="0060077F"/>
    <w:rsid w:val="006270C1"/>
    <w:rsid w:val="006409CB"/>
    <w:rsid w:val="00675BA7"/>
    <w:rsid w:val="00681FE1"/>
    <w:rsid w:val="006871EF"/>
    <w:rsid w:val="00687866"/>
    <w:rsid w:val="00690A63"/>
    <w:rsid w:val="0069597B"/>
    <w:rsid w:val="006A796D"/>
    <w:rsid w:val="006B63B9"/>
    <w:rsid w:val="006B7236"/>
    <w:rsid w:val="006C05C7"/>
    <w:rsid w:val="006F00E2"/>
    <w:rsid w:val="006F2364"/>
    <w:rsid w:val="00701D71"/>
    <w:rsid w:val="007301C2"/>
    <w:rsid w:val="00764AC1"/>
    <w:rsid w:val="00785DF4"/>
    <w:rsid w:val="00794C16"/>
    <w:rsid w:val="007A02B2"/>
    <w:rsid w:val="007B6944"/>
    <w:rsid w:val="007C2B65"/>
    <w:rsid w:val="007D76FD"/>
    <w:rsid w:val="007E3CB9"/>
    <w:rsid w:val="007F7618"/>
    <w:rsid w:val="00813580"/>
    <w:rsid w:val="008137AD"/>
    <w:rsid w:val="008148A5"/>
    <w:rsid w:val="00815B7E"/>
    <w:rsid w:val="00861A01"/>
    <w:rsid w:val="00862D0D"/>
    <w:rsid w:val="00871457"/>
    <w:rsid w:val="00871D22"/>
    <w:rsid w:val="00877C23"/>
    <w:rsid w:val="008915DD"/>
    <w:rsid w:val="008B1422"/>
    <w:rsid w:val="008B351D"/>
    <w:rsid w:val="008C5824"/>
    <w:rsid w:val="008C5CDC"/>
    <w:rsid w:val="008C5EC6"/>
    <w:rsid w:val="00917A58"/>
    <w:rsid w:val="00931F25"/>
    <w:rsid w:val="0093371E"/>
    <w:rsid w:val="00935EA2"/>
    <w:rsid w:val="00942788"/>
    <w:rsid w:val="00950B34"/>
    <w:rsid w:val="00964AF6"/>
    <w:rsid w:val="0097483E"/>
    <w:rsid w:val="0098004E"/>
    <w:rsid w:val="00980C15"/>
    <w:rsid w:val="00981EC2"/>
    <w:rsid w:val="00991D9F"/>
    <w:rsid w:val="009963FC"/>
    <w:rsid w:val="009A12C3"/>
    <w:rsid w:val="009D5AFC"/>
    <w:rsid w:val="009F0178"/>
    <w:rsid w:val="009F7416"/>
    <w:rsid w:val="00A069DE"/>
    <w:rsid w:val="00A1165D"/>
    <w:rsid w:val="00A22514"/>
    <w:rsid w:val="00A23511"/>
    <w:rsid w:val="00A30175"/>
    <w:rsid w:val="00A34976"/>
    <w:rsid w:val="00A619AF"/>
    <w:rsid w:val="00A91418"/>
    <w:rsid w:val="00A93612"/>
    <w:rsid w:val="00A95FB4"/>
    <w:rsid w:val="00AB56A8"/>
    <w:rsid w:val="00AB5742"/>
    <w:rsid w:val="00AD65EE"/>
    <w:rsid w:val="00AE352C"/>
    <w:rsid w:val="00AE671B"/>
    <w:rsid w:val="00B021D4"/>
    <w:rsid w:val="00B164DB"/>
    <w:rsid w:val="00B36980"/>
    <w:rsid w:val="00B625A1"/>
    <w:rsid w:val="00B93D78"/>
    <w:rsid w:val="00BB242A"/>
    <w:rsid w:val="00BB6D5D"/>
    <w:rsid w:val="00BC3024"/>
    <w:rsid w:val="00BD0460"/>
    <w:rsid w:val="00BE4334"/>
    <w:rsid w:val="00BE7FB3"/>
    <w:rsid w:val="00C61AD2"/>
    <w:rsid w:val="00C63D05"/>
    <w:rsid w:val="00C70A43"/>
    <w:rsid w:val="00C76C09"/>
    <w:rsid w:val="00C87976"/>
    <w:rsid w:val="00C9244A"/>
    <w:rsid w:val="00C95FD1"/>
    <w:rsid w:val="00CC0F9B"/>
    <w:rsid w:val="00CD2A90"/>
    <w:rsid w:val="00CE2C76"/>
    <w:rsid w:val="00CF1057"/>
    <w:rsid w:val="00D02EF4"/>
    <w:rsid w:val="00D13D7C"/>
    <w:rsid w:val="00D22A01"/>
    <w:rsid w:val="00D30311"/>
    <w:rsid w:val="00D32D05"/>
    <w:rsid w:val="00D51A0B"/>
    <w:rsid w:val="00D55752"/>
    <w:rsid w:val="00D825F0"/>
    <w:rsid w:val="00DB3FFE"/>
    <w:rsid w:val="00DB6CB0"/>
    <w:rsid w:val="00DC3F6A"/>
    <w:rsid w:val="00DE6EB8"/>
    <w:rsid w:val="00E14855"/>
    <w:rsid w:val="00E206EC"/>
    <w:rsid w:val="00E27E97"/>
    <w:rsid w:val="00E53017"/>
    <w:rsid w:val="00E62908"/>
    <w:rsid w:val="00EB20D8"/>
    <w:rsid w:val="00EB469F"/>
    <w:rsid w:val="00EE4B2D"/>
    <w:rsid w:val="00EE5F72"/>
    <w:rsid w:val="00EF347C"/>
    <w:rsid w:val="00EF56E9"/>
    <w:rsid w:val="00F250B2"/>
    <w:rsid w:val="00F27B26"/>
    <w:rsid w:val="00F6391E"/>
    <w:rsid w:val="00F662F5"/>
    <w:rsid w:val="00F74C6F"/>
    <w:rsid w:val="00F74E88"/>
    <w:rsid w:val="00F7686C"/>
    <w:rsid w:val="00F81123"/>
    <w:rsid w:val="00F85997"/>
    <w:rsid w:val="00F866DA"/>
    <w:rsid w:val="00FB5A81"/>
    <w:rsid w:val="00FC1C2B"/>
    <w:rsid w:val="00FD215B"/>
    <w:rsid w:val="00FE2E3C"/>
    <w:rsid w:val="00FE6FDE"/>
    <w:rsid w:val="00FF4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A8"/>
  </w:style>
  <w:style w:type="paragraph" w:styleId="Heading2">
    <w:name w:val="heading 2"/>
    <w:basedOn w:val="Normal"/>
    <w:next w:val="Normal"/>
    <w:link w:val="Heading2Char"/>
    <w:uiPriority w:val="9"/>
    <w:semiHidden/>
    <w:unhideWhenUsed/>
    <w:qFormat/>
    <w:rsid w:val="00AB56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B56A8"/>
    <w:pPr>
      <w:keepNext/>
      <w:spacing w:after="240" w:line="240" w:lineRule="auto"/>
      <w:jc w:val="center"/>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B56A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AB56A8"/>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AB56A8"/>
    <w:pPr>
      <w:spacing w:after="120" w:line="480" w:lineRule="auto"/>
    </w:pPr>
  </w:style>
  <w:style w:type="character" w:customStyle="1" w:styleId="BodyText2Char">
    <w:name w:val="Body Text 2 Char"/>
    <w:basedOn w:val="DefaultParagraphFont"/>
    <w:link w:val="BodyText2"/>
    <w:uiPriority w:val="99"/>
    <w:rsid w:val="00AB56A8"/>
  </w:style>
  <w:style w:type="paragraph" w:customStyle="1" w:styleId="xl29">
    <w:name w:val="xl29"/>
    <w:basedOn w:val="Normal"/>
    <w:rsid w:val="00AB56A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B5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A8"/>
    <w:rPr>
      <w:rFonts w:ascii="Tahoma" w:hAnsi="Tahoma" w:cs="Tahoma"/>
      <w:sz w:val="16"/>
      <w:szCs w:val="16"/>
    </w:rPr>
  </w:style>
  <w:style w:type="table" w:styleId="TableGrid">
    <w:name w:val="Table Grid"/>
    <w:basedOn w:val="TableNormal"/>
    <w:uiPriority w:val="59"/>
    <w:rsid w:val="00AE67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B0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5DE"/>
  </w:style>
  <w:style w:type="paragraph" w:styleId="Footer">
    <w:name w:val="footer"/>
    <w:basedOn w:val="Normal"/>
    <w:link w:val="FooterChar"/>
    <w:uiPriority w:val="99"/>
    <w:unhideWhenUsed/>
    <w:rsid w:val="000B0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5DE"/>
  </w:style>
  <w:style w:type="paragraph" w:styleId="ListParagraph">
    <w:name w:val="List Paragraph"/>
    <w:basedOn w:val="Normal"/>
    <w:uiPriority w:val="34"/>
    <w:qFormat/>
    <w:rsid w:val="00E206E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comkoe</dc:creator>
  <cp:lastModifiedBy>aspri</cp:lastModifiedBy>
  <cp:revision>47</cp:revision>
  <cp:lastPrinted>2009-01-09T05:46:00Z</cp:lastPrinted>
  <dcterms:created xsi:type="dcterms:W3CDTF">2012-03-15T08:45:00Z</dcterms:created>
  <dcterms:modified xsi:type="dcterms:W3CDTF">2013-04-04T13:23:00Z</dcterms:modified>
</cp:coreProperties>
</file>