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68D93" w14:textId="77777777" w:rsidR="004D1C36" w:rsidRDefault="007543D8" w:rsidP="007543D8">
      <w:pPr>
        <w:spacing w:line="480" w:lineRule="auto"/>
        <w:jc w:val="center"/>
        <w:rPr>
          <w:rFonts w:ascii="Times New Roman" w:hAnsi="Times New Roman"/>
          <w:b/>
          <w:sz w:val="28"/>
          <w:szCs w:val="28"/>
        </w:rPr>
      </w:pPr>
      <w:r>
        <w:rPr>
          <w:rFonts w:ascii="Times New Roman" w:hAnsi="Times New Roman"/>
          <w:b/>
          <w:sz w:val="28"/>
          <w:szCs w:val="28"/>
        </w:rPr>
        <w:t>BAB II</w:t>
      </w:r>
    </w:p>
    <w:p w14:paraId="6051FD18" w14:textId="77777777" w:rsidR="007543D8" w:rsidRPr="007543D8" w:rsidRDefault="007543D8" w:rsidP="007543D8">
      <w:pPr>
        <w:spacing w:line="480" w:lineRule="auto"/>
        <w:jc w:val="center"/>
        <w:rPr>
          <w:rFonts w:ascii="Times New Roman" w:hAnsi="Times New Roman"/>
          <w:b/>
        </w:rPr>
      </w:pPr>
      <w:r w:rsidRPr="007543D8">
        <w:rPr>
          <w:rFonts w:ascii="Times New Roman" w:hAnsi="Times New Roman"/>
          <w:b/>
        </w:rPr>
        <w:t>KAJIAN PUSTAKA, KERANGKA PEMIKIRAN, DAN HIPOTESIS</w:t>
      </w:r>
    </w:p>
    <w:p w14:paraId="44676081" w14:textId="77777777" w:rsidR="007543D8" w:rsidRDefault="007543D8" w:rsidP="007543D8">
      <w:pPr>
        <w:spacing w:line="480" w:lineRule="auto"/>
        <w:jc w:val="both"/>
        <w:rPr>
          <w:rFonts w:ascii="Times New Roman" w:hAnsi="Times New Roman"/>
          <w:b/>
        </w:rPr>
      </w:pPr>
      <w:r>
        <w:rPr>
          <w:rFonts w:ascii="Times New Roman" w:hAnsi="Times New Roman"/>
          <w:b/>
        </w:rPr>
        <w:t>2.1</w:t>
      </w:r>
      <w:r>
        <w:rPr>
          <w:rFonts w:ascii="Times New Roman" w:hAnsi="Times New Roman"/>
          <w:b/>
        </w:rPr>
        <w:tab/>
        <w:t>Kajian Pustaka</w:t>
      </w:r>
    </w:p>
    <w:p w14:paraId="4CEE0616" w14:textId="77777777" w:rsidR="007543D8" w:rsidRDefault="007543D8" w:rsidP="007543D8">
      <w:pPr>
        <w:spacing w:line="480" w:lineRule="auto"/>
        <w:jc w:val="both"/>
        <w:rPr>
          <w:rFonts w:ascii="Times New Roman" w:hAnsi="Times New Roman"/>
          <w:b/>
        </w:rPr>
      </w:pPr>
      <w:r>
        <w:rPr>
          <w:rFonts w:ascii="Times New Roman" w:hAnsi="Times New Roman"/>
          <w:b/>
        </w:rPr>
        <w:t>2.1.1</w:t>
      </w:r>
      <w:r>
        <w:rPr>
          <w:rFonts w:ascii="Times New Roman" w:hAnsi="Times New Roman"/>
          <w:b/>
        </w:rPr>
        <w:tab/>
        <w:t>Laporan keuangan</w:t>
      </w:r>
    </w:p>
    <w:p w14:paraId="626C4FEF" w14:textId="77777777" w:rsidR="007543D8" w:rsidRDefault="007543D8" w:rsidP="007543D8">
      <w:pPr>
        <w:spacing w:line="480" w:lineRule="auto"/>
        <w:jc w:val="both"/>
        <w:rPr>
          <w:rFonts w:ascii="Times New Roman" w:hAnsi="Times New Roman"/>
          <w:b/>
        </w:rPr>
      </w:pPr>
      <w:r>
        <w:rPr>
          <w:rFonts w:ascii="Times New Roman" w:hAnsi="Times New Roman"/>
          <w:b/>
        </w:rPr>
        <w:t>2.1.1.1</w:t>
      </w:r>
      <w:r>
        <w:rPr>
          <w:rFonts w:ascii="Times New Roman" w:hAnsi="Times New Roman"/>
          <w:b/>
        </w:rPr>
        <w:tab/>
        <w:t>Pengertian Laporan Keuangan</w:t>
      </w:r>
    </w:p>
    <w:p w14:paraId="65641DCC" w14:textId="04E2C42C" w:rsidR="007543D8" w:rsidRDefault="007543D8" w:rsidP="007543D8">
      <w:pPr>
        <w:spacing w:line="480" w:lineRule="auto"/>
        <w:jc w:val="both"/>
        <w:rPr>
          <w:rFonts w:ascii="Times New Roman" w:hAnsi="Times New Roman"/>
        </w:rPr>
      </w:pPr>
      <w:r>
        <w:rPr>
          <w:rFonts w:ascii="Times New Roman" w:hAnsi="Times New Roman"/>
        </w:rPr>
        <w:tab/>
        <w:t>Dalam menunjang semua aktivitas yang dilakukan perusahaan, perusahaan membutuhkan sebuah laporan yang dapat merangkum semua aktivitas dan informasi keuangannya. Informasi yang disajikan dengan benar sangatlah penting bagi perusahaan karena dengan adanya laporan tersebut semua pihak yang berkepentingan dapat dengan mudah menilai kinerja perusahaan dan dapat memberikan input (informasi) yang bisa dipakai untuk pengambilan keputusan yang akan berdampak pada kelangsungan hidup perusahaan dimasa kini maupun masa depan.</w:t>
      </w:r>
    </w:p>
    <w:p w14:paraId="4CD7FC4A" w14:textId="77777777" w:rsidR="007543D8" w:rsidRDefault="007543D8" w:rsidP="007543D8">
      <w:pPr>
        <w:spacing w:line="480" w:lineRule="auto"/>
        <w:jc w:val="both"/>
        <w:rPr>
          <w:rFonts w:ascii="Times New Roman" w:hAnsi="Times New Roman"/>
          <w:i/>
        </w:rPr>
      </w:pPr>
      <w:r>
        <w:rPr>
          <w:rFonts w:ascii="Times New Roman" w:hAnsi="Times New Roman"/>
        </w:rPr>
        <w:tab/>
        <w:t xml:space="preserve">Menurut Kieso, Weygandt and Warfield (2011:5) pengertian laporan keuangan adalah : </w:t>
      </w:r>
      <w:r w:rsidRPr="007543D8">
        <w:rPr>
          <w:rFonts w:ascii="Times New Roman" w:hAnsi="Times New Roman"/>
          <w:i/>
        </w:rPr>
        <w:t>“Financial statement are the principal means through which a company communication it’s financial information to those outside it. The statement provide a company history quantified in money terms.”</w:t>
      </w:r>
    </w:p>
    <w:p w14:paraId="13B57086" w14:textId="77777777" w:rsidR="00D40D97" w:rsidRDefault="00D40D97" w:rsidP="007543D8">
      <w:pPr>
        <w:spacing w:line="480" w:lineRule="auto"/>
        <w:jc w:val="both"/>
        <w:rPr>
          <w:rFonts w:ascii="Times New Roman" w:hAnsi="Times New Roman"/>
          <w:i/>
        </w:rPr>
      </w:pPr>
    </w:p>
    <w:p w14:paraId="32AA8BC0" w14:textId="77777777" w:rsidR="00D40D97" w:rsidRDefault="00D40D97" w:rsidP="007543D8">
      <w:pPr>
        <w:spacing w:line="480" w:lineRule="auto"/>
        <w:jc w:val="both"/>
        <w:rPr>
          <w:rFonts w:ascii="Times New Roman" w:hAnsi="Times New Roman"/>
          <w:i/>
        </w:rPr>
      </w:pPr>
    </w:p>
    <w:p w14:paraId="53C01662" w14:textId="77777777" w:rsidR="00D40D97" w:rsidRDefault="00D40D97" w:rsidP="007543D8">
      <w:pPr>
        <w:spacing w:line="480" w:lineRule="auto"/>
        <w:jc w:val="both"/>
        <w:rPr>
          <w:rFonts w:ascii="Times New Roman" w:hAnsi="Times New Roman"/>
          <w:i/>
        </w:rPr>
      </w:pPr>
    </w:p>
    <w:p w14:paraId="0A8C8C93" w14:textId="77777777" w:rsidR="00AE5727" w:rsidRDefault="00AE5727" w:rsidP="007543D8">
      <w:pPr>
        <w:spacing w:line="480" w:lineRule="auto"/>
        <w:jc w:val="both"/>
        <w:rPr>
          <w:rFonts w:ascii="Times New Roman" w:hAnsi="Times New Roman"/>
          <w:i/>
        </w:rPr>
      </w:pPr>
    </w:p>
    <w:p w14:paraId="4CF9ACE8" w14:textId="77777777" w:rsidR="00AE5727" w:rsidRDefault="00AE5727" w:rsidP="007543D8">
      <w:pPr>
        <w:spacing w:line="480" w:lineRule="auto"/>
        <w:jc w:val="both"/>
        <w:rPr>
          <w:rFonts w:ascii="Times New Roman" w:hAnsi="Times New Roman"/>
          <w:i/>
        </w:rPr>
      </w:pPr>
    </w:p>
    <w:p w14:paraId="216B2164" w14:textId="77777777" w:rsidR="00AE5727" w:rsidRDefault="00AE5727" w:rsidP="007543D8">
      <w:pPr>
        <w:spacing w:line="480" w:lineRule="auto"/>
        <w:jc w:val="both"/>
        <w:rPr>
          <w:rFonts w:ascii="Times New Roman" w:hAnsi="Times New Roman"/>
          <w:i/>
        </w:rPr>
      </w:pPr>
    </w:p>
    <w:p w14:paraId="14F69347" w14:textId="7CD80618" w:rsidR="007543D8" w:rsidRDefault="007543D8" w:rsidP="007543D8">
      <w:pPr>
        <w:spacing w:line="480" w:lineRule="auto"/>
        <w:jc w:val="both"/>
        <w:rPr>
          <w:rFonts w:ascii="Times New Roman" w:hAnsi="Times New Roman"/>
        </w:rPr>
      </w:pPr>
      <w:r>
        <w:rPr>
          <w:rFonts w:ascii="Times New Roman" w:hAnsi="Times New Roman"/>
        </w:rPr>
        <w:lastRenderedPageBreak/>
        <w:tab/>
        <w:t>Definisi lapo</w:t>
      </w:r>
      <w:r w:rsidR="005F55AE">
        <w:rPr>
          <w:rFonts w:ascii="Times New Roman" w:hAnsi="Times New Roman"/>
        </w:rPr>
        <w:t>ran keuangan menurut Fahmi (2015</w:t>
      </w:r>
      <w:r>
        <w:rPr>
          <w:rFonts w:ascii="Times New Roman" w:hAnsi="Times New Roman"/>
        </w:rPr>
        <w:t>:2), adalah :</w:t>
      </w:r>
    </w:p>
    <w:p w14:paraId="527CCFF3" w14:textId="77777777" w:rsidR="007543D8" w:rsidRDefault="007543D8" w:rsidP="007543D8">
      <w:pPr>
        <w:spacing w:line="480" w:lineRule="auto"/>
        <w:jc w:val="both"/>
        <w:rPr>
          <w:rFonts w:ascii="Times New Roman" w:hAnsi="Times New Roman"/>
        </w:rPr>
      </w:pPr>
      <w:r>
        <w:rPr>
          <w:rFonts w:ascii="Times New Roman" w:hAnsi="Times New Roman"/>
        </w:rPr>
        <w:t>“Laporan keuangan merupakan suatu informasi yang menggambarkan kondisi keuangan suatu perusahaan, dan lebih jauh informasi tersebut dapat dijadikan sebagai gambaran kinerja keuangan perusahaan tersebut.”</w:t>
      </w:r>
    </w:p>
    <w:p w14:paraId="4784909F" w14:textId="5F3C0699" w:rsidR="006E6227" w:rsidRDefault="006E6227" w:rsidP="007543D8">
      <w:pPr>
        <w:spacing w:line="480" w:lineRule="auto"/>
        <w:jc w:val="both"/>
        <w:rPr>
          <w:rFonts w:ascii="Times New Roman" w:hAnsi="Times New Roman"/>
        </w:rPr>
      </w:pPr>
      <w:r>
        <w:rPr>
          <w:rFonts w:ascii="Times New Roman" w:hAnsi="Times New Roman"/>
        </w:rPr>
        <w:tab/>
        <w:t>Farid dan Siswanto dalam Fahmi (2015:2) mengatakan bahwa :</w:t>
      </w:r>
    </w:p>
    <w:p w14:paraId="43AD023F" w14:textId="7B32EB40" w:rsidR="006E6227" w:rsidRDefault="006E6227" w:rsidP="007543D8">
      <w:pPr>
        <w:spacing w:line="480" w:lineRule="auto"/>
        <w:jc w:val="both"/>
        <w:rPr>
          <w:rFonts w:ascii="Times New Roman" w:hAnsi="Times New Roman"/>
        </w:rPr>
      </w:pPr>
      <w:r>
        <w:rPr>
          <w:rFonts w:ascii="Times New Roman" w:hAnsi="Times New Roman"/>
        </w:rPr>
        <w:t xml:space="preserve">“Laporan keuangan </w:t>
      </w:r>
      <w:r w:rsidR="00CD6E2E">
        <w:rPr>
          <w:rFonts w:ascii="Times New Roman" w:hAnsi="Times New Roman"/>
        </w:rPr>
        <w:t>merupakan informasi yang diharapkan mampu memberikan bantuan kepada pengguna yang membuat keputusan ekonomi.”</w:t>
      </w:r>
    </w:p>
    <w:p w14:paraId="19429038" w14:textId="77777777" w:rsidR="007543D8" w:rsidRDefault="007543D8" w:rsidP="007543D8">
      <w:pPr>
        <w:spacing w:line="480" w:lineRule="auto"/>
        <w:jc w:val="both"/>
        <w:rPr>
          <w:rFonts w:ascii="Times New Roman" w:hAnsi="Times New Roman"/>
        </w:rPr>
      </w:pPr>
      <w:r>
        <w:rPr>
          <w:rFonts w:ascii="Times New Roman" w:hAnsi="Times New Roman"/>
        </w:rPr>
        <w:tab/>
        <w:t>Dari definisi-definisi tersebut dapat disimpulkan bahwa laporan keuangan merupakan hasil akhir dari proses akuntansi yang menyajikan informasi kondisi keuangan suatu entitas dalam kuantifikasi nilai moneter dan digunakan sebagai sarana pengkomunikasian kepada pihak-pihak yang berkepentingan.</w:t>
      </w:r>
    </w:p>
    <w:p w14:paraId="29A3803F" w14:textId="77777777" w:rsidR="007543D8" w:rsidRDefault="007543D8" w:rsidP="007543D8">
      <w:pPr>
        <w:spacing w:line="480" w:lineRule="auto"/>
        <w:jc w:val="both"/>
        <w:rPr>
          <w:rFonts w:ascii="Times New Roman" w:hAnsi="Times New Roman"/>
        </w:rPr>
      </w:pPr>
      <w:r>
        <w:rPr>
          <w:rFonts w:ascii="Times New Roman" w:hAnsi="Times New Roman"/>
          <w:b/>
        </w:rPr>
        <w:t>2.1.1.2</w:t>
      </w:r>
      <w:r>
        <w:rPr>
          <w:rFonts w:ascii="Times New Roman" w:hAnsi="Times New Roman"/>
          <w:b/>
        </w:rPr>
        <w:tab/>
        <w:t>Tujuan Laporan Keuangan</w:t>
      </w:r>
    </w:p>
    <w:p w14:paraId="007BCACE" w14:textId="0604119D" w:rsidR="007543D8" w:rsidRDefault="007543D8" w:rsidP="007543D8">
      <w:pPr>
        <w:spacing w:line="480" w:lineRule="auto"/>
        <w:jc w:val="both"/>
        <w:rPr>
          <w:rFonts w:ascii="Times New Roman" w:hAnsi="Times New Roman"/>
        </w:rPr>
      </w:pPr>
      <w:r>
        <w:rPr>
          <w:rFonts w:ascii="Times New Roman" w:hAnsi="Times New Roman"/>
        </w:rPr>
        <w:tab/>
      </w:r>
      <w:r w:rsidR="00AE5727">
        <w:rPr>
          <w:rFonts w:ascii="Times New Roman" w:hAnsi="Times New Roman"/>
        </w:rPr>
        <w:t>Menurut kerangka konseptual IFRS dalam Dwi Martani (2012:33)</w:t>
      </w:r>
      <w:r>
        <w:rPr>
          <w:rFonts w:ascii="Times New Roman" w:hAnsi="Times New Roman"/>
        </w:rPr>
        <w:t xml:space="preserve"> dijelaskan bahwa tujuan dari laporan keuangan adalah :</w:t>
      </w:r>
    </w:p>
    <w:p w14:paraId="281FF31D" w14:textId="3E98B5CD" w:rsidR="000373EA" w:rsidRDefault="007543D8" w:rsidP="000373EA">
      <w:pPr>
        <w:ind w:left="720"/>
        <w:jc w:val="both"/>
        <w:rPr>
          <w:rFonts w:ascii="Times New Roman" w:hAnsi="Times New Roman"/>
        </w:rPr>
      </w:pPr>
      <w:r>
        <w:rPr>
          <w:rFonts w:ascii="Times New Roman" w:hAnsi="Times New Roman"/>
        </w:rPr>
        <w:t>“</w:t>
      </w:r>
      <w:r w:rsidR="00AE5727">
        <w:rPr>
          <w:rFonts w:ascii="Times New Roman" w:hAnsi="Times New Roman"/>
        </w:rPr>
        <w:t>Menyediakan informasi yang menyangkut posisi keuangan, kinerja, serta perubahan posisi keuangan yang bermanfaat bagi sebagian besar pemakai dalam pengambilan keputusan ekonomi</w:t>
      </w:r>
      <w:r w:rsidR="000373EA">
        <w:rPr>
          <w:rFonts w:ascii="Times New Roman" w:hAnsi="Times New Roman"/>
        </w:rPr>
        <w:t>.”</w:t>
      </w:r>
    </w:p>
    <w:p w14:paraId="6CBE74CD" w14:textId="77777777" w:rsidR="000373EA" w:rsidRDefault="000373EA" w:rsidP="000373EA">
      <w:pPr>
        <w:spacing w:line="480" w:lineRule="auto"/>
        <w:jc w:val="both"/>
        <w:rPr>
          <w:rFonts w:ascii="Times New Roman" w:hAnsi="Times New Roman"/>
        </w:rPr>
      </w:pPr>
    </w:p>
    <w:p w14:paraId="6193DCEF" w14:textId="77777777" w:rsidR="000373EA" w:rsidRDefault="000373EA" w:rsidP="000373EA">
      <w:pPr>
        <w:spacing w:line="480" w:lineRule="auto"/>
        <w:ind w:firstLine="720"/>
        <w:jc w:val="both"/>
        <w:rPr>
          <w:rFonts w:ascii="Times New Roman" w:hAnsi="Times New Roman"/>
        </w:rPr>
      </w:pPr>
      <w:r>
        <w:rPr>
          <w:rFonts w:ascii="Times New Roman" w:hAnsi="Times New Roman"/>
        </w:rPr>
        <w:t xml:space="preserve">Tujuan Laporan keuangan menurut Kieso, Waygandt, dan Warfield (2011:7) adalah : </w:t>
      </w:r>
    </w:p>
    <w:p w14:paraId="008FBA2F" w14:textId="77777777" w:rsidR="000373EA" w:rsidRDefault="000373EA" w:rsidP="000373EA">
      <w:pPr>
        <w:ind w:left="720"/>
        <w:jc w:val="both"/>
        <w:rPr>
          <w:rFonts w:ascii="Times New Roman" w:hAnsi="Times New Roman"/>
        </w:rPr>
      </w:pPr>
      <w:r>
        <w:rPr>
          <w:rFonts w:ascii="Times New Roman" w:hAnsi="Times New Roman"/>
          <w:i/>
        </w:rPr>
        <w:t>“The objective-general purpose financial reporting is to provide financial information about the reporting entity that is useful to present and potential equity investors, lenders, and other creditors in making decisions in their capacity as capital providers. Information that is decision-useful to investors may also be useful to other users of financial reporting who are not investors.”</w:t>
      </w:r>
      <w:r>
        <w:rPr>
          <w:rFonts w:ascii="Times New Roman" w:hAnsi="Times New Roman"/>
        </w:rPr>
        <w:t xml:space="preserve"> </w:t>
      </w:r>
    </w:p>
    <w:p w14:paraId="481A8888" w14:textId="057EFF2A" w:rsidR="009B0387" w:rsidRDefault="009B0387" w:rsidP="00CD6E2E">
      <w:pPr>
        <w:spacing w:line="480" w:lineRule="auto"/>
        <w:jc w:val="both"/>
        <w:rPr>
          <w:rFonts w:ascii="Times New Roman" w:hAnsi="Times New Roman"/>
        </w:rPr>
      </w:pPr>
      <w:r>
        <w:rPr>
          <w:rFonts w:ascii="Times New Roman" w:hAnsi="Times New Roman"/>
        </w:rPr>
        <w:tab/>
      </w:r>
    </w:p>
    <w:p w14:paraId="038341A2" w14:textId="77777777" w:rsidR="00AE5727" w:rsidRDefault="00AE5727" w:rsidP="00CD6E2E">
      <w:pPr>
        <w:spacing w:line="480" w:lineRule="auto"/>
        <w:jc w:val="both"/>
        <w:rPr>
          <w:rFonts w:ascii="Times New Roman" w:hAnsi="Times New Roman"/>
        </w:rPr>
      </w:pPr>
    </w:p>
    <w:p w14:paraId="3CF4B68A" w14:textId="4E3D8999" w:rsidR="009B0387" w:rsidRDefault="009B0387" w:rsidP="009B0387">
      <w:pPr>
        <w:spacing w:line="480" w:lineRule="auto"/>
        <w:jc w:val="both"/>
        <w:rPr>
          <w:rFonts w:ascii="Times New Roman" w:hAnsi="Times New Roman"/>
        </w:rPr>
      </w:pPr>
      <w:r>
        <w:rPr>
          <w:rFonts w:ascii="Times New Roman" w:hAnsi="Times New Roman"/>
        </w:rPr>
        <w:lastRenderedPageBreak/>
        <w:tab/>
        <w:t>Dan tujuan lapo</w:t>
      </w:r>
      <w:r w:rsidR="00CD6E2E">
        <w:rPr>
          <w:rFonts w:ascii="Times New Roman" w:hAnsi="Times New Roman"/>
        </w:rPr>
        <w:t>ran keuangan menurut Fahmi (2015</w:t>
      </w:r>
      <w:r>
        <w:rPr>
          <w:rFonts w:ascii="Times New Roman" w:hAnsi="Times New Roman"/>
        </w:rPr>
        <w:t>:5) adalah :</w:t>
      </w:r>
    </w:p>
    <w:p w14:paraId="130BA84C" w14:textId="77777777" w:rsidR="009B0387" w:rsidRDefault="009B0387" w:rsidP="009B0387">
      <w:pPr>
        <w:spacing w:line="480" w:lineRule="auto"/>
        <w:jc w:val="both"/>
        <w:rPr>
          <w:rFonts w:ascii="Times New Roman" w:hAnsi="Times New Roman"/>
        </w:rPr>
      </w:pPr>
      <w:r>
        <w:rPr>
          <w:rFonts w:ascii="Times New Roman" w:hAnsi="Times New Roman"/>
        </w:rPr>
        <w:t>“Tujuan laporan keuangan adalah memberikan informasi kepada pihak yang membutuhkan tentang kondisi suatu perusahaan dari sudut angka-angka dalam satuan moneter.”</w:t>
      </w:r>
    </w:p>
    <w:p w14:paraId="41442F1F" w14:textId="77777777" w:rsidR="009B0387" w:rsidRDefault="009B0387" w:rsidP="009B0387">
      <w:pPr>
        <w:spacing w:line="480" w:lineRule="auto"/>
        <w:jc w:val="both"/>
        <w:rPr>
          <w:rFonts w:ascii="Times New Roman" w:hAnsi="Times New Roman"/>
        </w:rPr>
      </w:pPr>
      <w:r>
        <w:rPr>
          <w:rFonts w:ascii="Times New Roman" w:hAnsi="Times New Roman"/>
        </w:rPr>
        <w:tab/>
        <w:t>Dari penjelasan diatas tentang tujuan dari laporan keuangan, dapat ditarik kesimpulan bahwa tujuan laporan keuangan adalah memberikan gambaran mengenai kondisi keuangan suatu entitas untuk dilakukan evaluasi dan berguna sebagai pendukung dalam pengambilan keputusan ekonomi.</w:t>
      </w:r>
    </w:p>
    <w:p w14:paraId="4AC9F7ED" w14:textId="77777777" w:rsidR="00781C39" w:rsidRDefault="00781C39" w:rsidP="009B0387">
      <w:pPr>
        <w:spacing w:line="480" w:lineRule="auto"/>
        <w:jc w:val="both"/>
        <w:rPr>
          <w:rFonts w:ascii="Times New Roman" w:hAnsi="Times New Roman"/>
        </w:rPr>
      </w:pPr>
    </w:p>
    <w:p w14:paraId="6FD084FC" w14:textId="77777777" w:rsidR="009B0387" w:rsidRDefault="009B0387" w:rsidP="009B0387">
      <w:pPr>
        <w:spacing w:line="480" w:lineRule="auto"/>
        <w:jc w:val="both"/>
        <w:rPr>
          <w:rFonts w:ascii="Times New Roman" w:hAnsi="Times New Roman"/>
          <w:b/>
        </w:rPr>
      </w:pPr>
      <w:r>
        <w:rPr>
          <w:rFonts w:ascii="Times New Roman" w:hAnsi="Times New Roman"/>
          <w:b/>
        </w:rPr>
        <w:t>2.1.1.3</w:t>
      </w:r>
      <w:r>
        <w:rPr>
          <w:rFonts w:ascii="Times New Roman" w:hAnsi="Times New Roman"/>
          <w:b/>
        </w:rPr>
        <w:tab/>
        <w:t>Komponen Laporan Keuangan</w:t>
      </w:r>
    </w:p>
    <w:p w14:paraId="41392826" w14:textId="77777777" w:rsidR="00781C39" w:rsidRDefault="00781C39" w:rsidP="009B0387">
      <w:pPr>
        <w:spacing w:line="480" w:lineRule="auto"/>
        <w:jc w:val="both"/>
        <w:rPr>
          <w:rFonts w:ascii="Times New Roman" w:hAnsi="Times New Roman"/>
          <w:b/>
        </w:rPr>
      </w:pPr>
    </w:p>
    <w:p w14:paraId="2D8AB7C0" w14:textId="77777777" w:rsidR="009B0387" w:rsidRDefault="009B0387" w:rsidP="009B0387">
      <w:pPr>
        <w:spacing w:line="480" w:lineRule="auto"/>
        <w:jc w:val="both"/>
        <w:rPr>
          <w:rFonts w:ascii="Times New Roman" w:hAnsi="Times New Roman"/>
        </w:rPr>
      </w:pPr>
      <w:r>
        <w:rPr>
          <w:rFonts w:ascii="Times New Roman" w:hAnsi="Times New Roman"/>
        </w:rPr>
        <w:tab/>
        <w:t>Setiap perusahaan mengharuskan satu set lengkap laporan keuangan disajikan setiap periode. Seiring dengan laporan keuangan tahunan berjalan, perusahaan juga harus memberikan informasi komparatif dari periode sebelumnya. Dengan kata lain, dua set lengkap laporan keuangan dan catatan terkait harus dilaporkan.</w:t>
      </w:r>
    </w:p>
    <w:p w14:paraId="3DB8127F" w14:textId="77777777" w:rsidR="009B0387" w:rsidRDefault="009B0387" w:rsidP="009B0387">
      <w:pPr>
        <w:spacing w:line="480" w:lineRule="auto"/>
        <w:jc w:val="both"/>
        <w:rPr>
          <w:rFonts w:ascii="Times New Roman" w:hAnsi="Times New Roman"/>
        </w:rPr>
      </w:pPr>
      <w:r>
        <w:rPr>
          <w:rFonts w:ascii="Times New Roman" w:hAnsi="Times New Roman"/>
        </w:rPr>
        <w:tab/>
        <w:t>Didalam PSAK No.1 (Revisi 2013) ten</w:t>
      </w:r>
      <w:r w:rsidR="00003EEC">
        <w:rPr>
          <w:rFonts w:ascii="Times New Roman" w:hAnsi="Times New Roman"/>
        </w:rPr>
        <w:t>tang penyajian laporan keuangan, laporan keuangan yang lengkap terdiri dari :</w:t>
      </w:r>
    </w:p>
    <w:p w14:paraId="59AA727E" w14:textId="77777777" w:rsidR="00003EEC" w:rsidRDefault="00003EEC" w:rsidP="00003EEC">
      <w:pPr>
        <w:jc w:val="both"/>
        <w:rPr>
          <w:rFonts w:ascii="Times New Roman" w:hAnsi="Times New Roman"/>
        </w:rPr>
      </w:pPr>
      <w:r>
        <w:rPr>
          <w:rFonts w:ascii="Times New Roman" w:hAnsi="Times New Roman"/>
        </w:rPr>
        <w:tab/>
        <w:t>“1. Laporan posisi keuangan pada akhir periode;</w:t>
      </w:r>
    </w:p>
    <w:p w14:paraId="7AF73C3D" w14:textId="77777777" w:rsidR="00003EEC" w:rsidRDefault="00003EEC" w:rsidP="00003EEC">
      <w:pPr>
        <w:jc w:val="both"/>
        <w:rPr>
          <w:rFonts w:ascii="Times New Roman" w:hAnsi="Times New Roman"/>
        </w:rPr>
      </w:pPr>
      <w:r>
        <w:rPr>
          <w:rFonts w:ascii="Times New Roman" w:hAnsi="Times New Roman"/>
        </w:rPr>
        <w:tab/>
        <w:t xml:space="preserve">  2. Laporan laba rugi dan penghasilan komprehensif lain selama periode;</w:t>
      </w:r>
    </w:p>
    <w:p w14:paraId="79CEE2A6" w14:textId="77777777" w:rsidR="00003EEC" w:rsidRDefault="00003EEC" w:rsidP="00003EEC">
      <w:pPr>
        <w:jc w:val="both"/>
        <w:rPr>
          <w:rFonts w:ascii="Times New Roman" w:hAnsi="Times New Roman"/>
        </w:rPr>
      </w:pPr>
      <w:r>
        <w:rPr>
          <w:rFonts w:ascii="Times New Roman" w:hAnsi="Times New Roman"/>
        </w:rPr>
        <w:tab/>
        <w:t xml:space="preserve">  3. Laporan perubahan ekuitas selama periode;</w:t>
      </w:r>
    </w:p>
    <w:p w14:paraId="10D9E920" w14:textId="77777777" w:rsidR="00003EEC" w:rsidRDefault="00003EEC" w:rsidP="00003EEC">
      <w:pPr>
        <w:jc w:val="both"/>
        <w:rPr>
          <w:rFonts w:ascii="Times New Roman" w:hAnsi="Times New Roman"/>
        </w:rPr>
      </w:pPr>
      <w:r>
        <w:rPr>
          <w:rFonts w:ascii="Times New Roman" w:hAnsi="Times New Roman"/>
        </w:rPr>
        <w:tab/>
        <w:t xml:space="preserve">  4. Laporan arus kas selama periode;</w:t>
      </w:r>
    </w:p>
    <w:p w14:paraId="12D13CFB" w14:textId="77777777" w:rsidR="00003EEC" w:rsidRDefault="00003EEC" w:rsidP="00003EEC">
      <w:pPr>
        <w:jc w:val="both"/>
        <w:rPr>
          <w:rFonts w:ascii="Times New Roman" w:hAnsi="Times New Roman"/>
        </w:rPr>
      </w:pPr>
      <w:r>
        <w:rPr>
          <w:rFonts w:ascii="Times New Roman" w:hAnsi="Times New Roman"/>
        </w:rPr>
        <w:tab/>
        <w:t xml:space="preserve">  5. Catatan atas laporan keuangan, berisi ringkasan kebijakan akuntansi</w:t>
      </w:r>
    </w:p>
    <w:p w14:paraId="001D202F" w14:textId="77777777" w:rsidR="00003EEC" w:rsidRDefault="00003EEC" w:rsidP="00003EEC">
      <w:pPr>
        <w:ind w:left="720"/>
        <w:jc w:val="both"/>
        <w:rPr>
          <w:rFonts w:ascii="Times New Roman" w:hAnsi="Times New Roman"/>
        </w:rPr>
      </w:pPr>
      <w:r>
        <w:rPr>
          <w:rFonts w:ascii="Times New Roman" w:hAnsi="Times New Roman"/>
        </w:rPr>
        <w:t xml:space="preserve">      penting dan informasi penjelasan lain; dan</w:t>
      </w:r>
    </w:p>
    <w:p w14:paraId="78686AFC" w14:textId="77777777" w:rsidR="00003EEC" w:rsidRDefault="00003EEC" w:rsidP="00003EEC">
      <w:pPr>
        <w:ind w:left="720"/>
        <w:jc w:val="both"/>
        <w:rPr>
          <w:rFonts w:ascii="Times New Roman" w:hAnsi="Times New Roman"/>
        </w:rPr>
      </w:pPr>
      <w:r>
        <w:rPr>
          <w:rFonts w:ascii="Times New Roman" w:hAnsi="Times New Roman"/>
        </w:rPr>
        <w:t xml:space="preserve">  6. Informasi komparatif mengenai periode sebelumnya sebagaimana</w:t>
      </w:r>
    </w:p>
    <w:p w14:paraId="14988E0D" w14:textId="3225EE48" w:rsidR="00D35D7E" w:rsidRDefault="00003EEC" w:rsidP="00D40D97">
      <w:pPr>
        <w:ind w:left="720"/>
        <w:jc w:val="both"/>
        <w:rPr>
          <w:rFonts w:ascii="Times New Roman" w:hAnsi="Times New Roman"/>
        </w:rPr>
      </w:pPr>
      <w:r>
        <w:rPr>
          <w:rFonts w:ascii="Times New Roman" w:hAnsi="Times New Roman"/>
        </w:rPr>
        <w:t xml:space="preserve">     ditentukan dalam paragraph 38 dan 38A”</w:t>
      </w:r>
    </w:p>
    <w:p w14:paraId="3B8E371B" w14:textId="77777777" w:rsidR="00D35D7E" w:rsidRDefault="00D35D7E" w:rsidP="00003EEC">
      <w:pPr>
        <w:jc w:val="both"/>
        <w:rPr>
          <w:rFonts w:ascii="Times New Roman" w:hAnsi="Times New Roman"/>
        </w:rPr>
      </w:pPr>
    </w:p>
    <w:p w14:paraId="616A6C4F" w14:textId="77777777" w:rsidR="00781C39" w:rsidRPr="00781C39" w:rsidRDefault="00781C39" w:rsidP="00781C39">
      <w:pPr>
        <w:spacing w:line="480" w:lineRule="auto"/>
        <w:jc w:val="both"/>
        <w:rPr>
          <w:rFonts w:ascii="Times New Roman" w:hAnsi="Times New Roman"/>
        </w:rPr>
      </w:pPr>
    </w:p>
    <w:p w14:paraId="015911F7" w14:textId="4C50FFC6" w:rsidR="005E710C" w:rsidRDefault="005E710C" w:rsidP="005E710C">
      <w:pPr>
        <w:spacing w:line="480" w:lineRule="auto"/>
        <w:jc w:val="both"/>
        <w:rPr>
          <w:rFonts w:ascii="Times New Roman" w:hAnsi="Times New Roman"/>
          <w:b/>
        </w:rPr>
      </w:pPr>
      <w:r>
        <w:rPr>
          <w:rFonts w:ascii="Times New Roman" w:hAnsi="Times New Roman"/>
          <w:b/>
        </w:rPr>
        <w:lastRenderedPageBreak/>
        <w:t>2.1.2</w:t>
      </w:r>
      <w:r>
        <w:rPr>
          <w:rFonts w:ascii="Times New Roman" w:hAnsi="Times New Roman"/>
          <w:b/>
        </w:rPr>
        <w:tab/>
        <w:t>Analisis Laporan Keuangan</w:t>
      </w:r>
    </w:p>
    <w:p w14:paraId="50043423" w14:textId="5A713FB2" w:rsidR="005E710C" w:rsidRDefault="005E710C" w:rsidP="005E710C">
      <w:pPr>
        <w:spacing w:line="480" w:lineRule="auto"/>
        <w:jc w:val="both"/>
        <w:rPr>
          <w:rFonts w:ascii="Times New Roman" w:hAnsi="Times New Roman"/>
          <w:b/>
        </w:rPr>
      </w:pPr>
      <w:r>
        <w:rPr>
          <w:rFonts w:ascii="Times New Roman" w:hAnsi="Times New Roman"/>
          <w:b/>
        </w:rPr>
        <w:t>2.1.2.1</w:t>
      </w:r>
      <w:r>
        <w:rPr>
          <w:rFonts w:ascii="Times New Roman" w:hAnsi="Times New Roman"/>
          <w:b/>
        </w:rPr>
        <w:tab/>
        <w:t>Pengertian Analisis Laporan keuangan</w:t>
      </w:r>
    </w:p>
    <w:p w14:paraId="74331F03" w14:textId="45A4D309" w:rsidR="00D40D97" w:rsidRDefault="00D40D97" w:rsidP="005E710C">
      <w:pPr>
        <w:spacing w:line="480" w:lineRule="auto"/>
        <w:jc w:val="both"/>
        <w:rPr>
          <w:rFonts w:ascii="Times New Roman" w:hAnsi="Times New Roman"/>
        </w:rPr>
      </w:pPr>
      <w:r>
        <w:rPr>
          <w:rFonts w:ascii="Times New Roman" w:hAnsi="Times New Roman"/>
          <w:b/>
        </w:rPr>
        <w:tab/>
      </w:r>
      <w:r>
        <w:rPr>
          <w:rFonts w:ascii="Times New Roman" w:hAnsi="Times New Roman"/>
        </w:rPr>
        <w:t>Menurut Harahap (2013:190) definisi analisi laporan keuangan adalah :</w:t>
      </w:r>
    </w:p>
    <w:p w14:paraId="544C9F0A" w14:textId="77777777" w:rsidR="00D40D97" w:rsidRDefault="00D40D97" w:rsidP="00D40D97">
      <w:pPr>
        <w:jc w:val="both"/>
        <w:rPr>
          <w:rFonts w:ascii="Times New Roman" w:hAnsi="Times New Roman"/>
        </w:rPr>
      </w:pPr>
      <w:r>
        <w:rPr>
          <w:rFonts w:ascii="Times New Roman" w:hAnsi="Times New Roman"/>
        </w:rPr>
        <w:tab/>
        <w:t>“Mengurai pos-pos laporan keuangan menjadi unit informasi yang lebih</w:t>
      </w:r>
    </w:p>
    <w:p w14:paraId="08D3EFD7" w14:textId="30CE5868" w:rsidR="00D40D97" w:rsidRDefault="00D40D97" w:rsidP="00D40D97">
      <w:pPr>
        <w:ind w:left="720"/>
        <w:jc w:val="both"/>
        <w:rPr>
          <w:rFonts w:ascii="Times New Roman" w:hAnsi="Times New Roman"/>
        </w:rPr>
      </w:pPr>
      <w:r>
        <w:rPr>
          <w:rFonts w:ascii="Times New Roman" w:hAnsi="Times New Roman"/>
        </w:rPr>
        <w:t>kecil dan melihat hubungannya yang bersifat signifikan atau yang mempunyai makna antara satu dengan yang lain, baik antara data kuantitatif maupun non-kuantitatif dengan tujuan untuk mengetahui kondii keuangan lebih dalam, yang sangat penting dalam proses menghasilkan keputusan yang tepat.”</w:t>
      </w:r>
    </w:p>
    <w:p w14:paraId="2B1440EE" w14:textId="77777777" w:rsidR="00781C39" w:rsidRDefault="00781C39" w:rsidP="00D40D97">
      <w:pPr>
        <w:ind w:left="720"/>
        <w:jc w:val="both"/>
        <w:rPr>
          <w:rFonts w:ascii="Times New Roman" w:hAnsi="Times New Roman"/>
        </w:rPr>
      </w:pPr>
    </w:p>
    <w:p w14:paraId="430BB8C3" w14:textId="77777777" w:rsidR="00781C39" w:rsidRDefault="00781C39" w:rsidP="00D40D97">
      <w:pPr>
        <w:ind w:left="720"/>
        <w:jc w:val="both"/>
        <w:rPr>
          <w:rFonts w:ascii="Times New Roman" w:hAnsi="Times New Roman"/>
        </w:rPr>
      </w:pPr>
    </w:p>
    <w:p w14:paraId="77226A77" w14:textId="642E617C" w:rsidR="00D40D97" w:rsidRDefault="00D40D97" w:rsidP="00D40D97">
      <w:pPr>
        <w:spacing w:line="480" w:lineRule="auto"/>
        <w:ind w:firstLine="720"/>
        <w:jc w:val="both"/>
        <w:rPr>
          <w:rFonts w:ascii="Times New Roman" w:hAnsi="Times New Roman"/>
        </w:rPr>
      </w:pPr>
      <w:r>
        <w:rPr>
          <w:rFonts w:ascii="Times New Roman" w:hAnsi="Times New Roman"/>
        </w:rPr>
        <w:t>Dan menurut Hanafi dan Halim (2009:19) pengertian dari analisis laporan keuangan yaitu :</w:t>
      </w:r>
    </w:p>
    <w:p w14:paraId="0A16F733" w14:textId="2E160525" w:rsidR="00D40D97" w:rsidRDefault="00D40D97" w:rsidP="00D40D97">
      <w:pPr>
        <w:ind w:left="720"/>
        <w:jc w:val="both"/>
        <w:rPr>
          <w:rFonts w:ascii="Times New Roman" w:hAnsi="Times New Roman"/>
        </w:rPr>
      </w:pPr>
      <w:r>
        <w:rPr>
          <w:rFonts w:ascii="Times New Roman" w:hAnsi="Times New Roman"/>
        </w:rPr>
        <w:t>“Analisis terhadap laporan keuangan suatu perusahaan pada dasarnya karena ingin mengetahui tingkat keuntungan dan tingkat resiko atau tingkat kesehatan suatu perusahaan. Hasil dari analisis ini akan memberikan gambaran tentang kondisi keuangan perusahaan.”</w:t>
      </w:r>
    </w:p>
    <w:p w14:paraId="1DD016F6" w14:textId="77777777" w:rsidR="00D40D97" w:rsidRDefault="00D40D97" w:rsidP="00D40D97">
      <w:pPr>
        <w:ind w:left="720"/>
        <w:jc w:val="both"/>
        <w:rPr>
          <w:rFonts w:ascii="Times New Roman" w:hAnsi="Times New Roman"/>
        </w:rPr>
      </w:pPr>
    </w:p>
    <w:p w14:paraId="530DAFE3" w14:textId="50639640" w:rsidR="00D40D97" w:rsidRDefault="00D40D97" w:rsidP="00D40D97">
      <w:pPr>
        <w:spacing w:line="480" w:lineRule="auto"/>
        <w:ind w:left="720"/>
        <w:jc w:val="both"/>
        <w:rPr>
          <w:rFonts w:ascii="Times New Roman" w:hAnsi="Times New Roman"/>
        </w:rPr>
      </w:pPr>
      <w:r>
        <w:rPr>
          <w:rFonts w:ascii="Times New Roman" w:hAnsi="Times New Roman"/>
        </w:rPr>
        <w:t>Adapun Sudana (2011:20) yang menjelaskan bahwa :</w:t>
      </w:r>
    </w:p>
    <w:p w14:paraId="4F216D1B" w14:textId="34456772" w:rsidR="00D40D97" w:rsidRDefault="00D40D97" w:rsidP="007E04FC">
      <w:pPr>
        <w:ind w:left="720"/>
        <w:jc w:val="both"/>
        <w:rPr>
          <w:rFonts w:ascii="Times New Roman" w:hAnsi="Times New Roman"/>
        </w:rPr>
      </w:pPr>
      <w:r>
        <w:rPr>
          <w:rFonts w:ascii="Times New Roman" w:hAnsi="Times New Roman"/>
        </w:rPr>
        <w:t>“Analisis laporan keuangan penting dilakukan untuk mengetahui kekuatan dan kelemahan suatu perusahaan. Informasi ini diperlukan untuk mengetahui kinerja yang dicapai manaje</w:t>
      </w:r>
      <w:r w:rsidR="007E04FC">
        <w:rPr>
          <w:rFonts w:ascii="Times New Roman" w:hAnsi="Times New Roman"/>
        </w:rPr>
        <w:t>men perusahaan di masa yang lalu, dan juga sebagai bahan pertimbangan dalam menyusun rencana perusahaan kedepan. Salah satu cara memperoleh informasi yang bermanfaat dari laporan keuangan perusaan adalah dengan analisis laporan keuangan.”</w:t>
      </w:r>
    </w:p>
    <w:p w14:paraId="659E608C" w14:textId="77777777" w:rsidR="007E04FC" w:rsidRDefault="007E04FC" w:rsidP="007E04FC">
      <w:pPr>
        <w:ind w:left="720"/>
        <w:jc w:val="both"/>
        <w:rPr>
          <w:rFonts w:ascii="Times New Roman" w:hAnsi="Times New Roman"/>
        </w:rPr>
      </w:pPr>
    </w:p>
    <w:p w14:paraId="07EAB66D" w14:textId="5432B5B7" w:rsidR="007E04FC" w:rsidRDefault="007E04FC" w:rsidP="007E04FC">
      <w:pPr>
        <w:spacing w:line="480" w:lineRule="auto"/>
        <w:jc w:val="both"/>
        <w:rPr>
          <w:rFonts w:ascii="Times New Roman" w:hAnsi="Times New Roman"/>
        </w:rPr>
      </w:pPr>
      <w:r>
        <w:rPr>
          <w:rFonts w:ascii="Times New Roman" w:hAnsi="Times New Roman"/>
        </w:rPr>
        <w:tab/>
        <w:t>Jadi dari definisi-definisi diatas dapat disimpulkan bahwa analisi laporan keuangan digunakan untuk menilai kinerja perusahaan, baik dari tingkat keuntungan maupun tingkat resiko dan juga memberikan gambaran kondisi keuangan lebih dala, yang sangat penting dalam proses menghasilkan keputusanyang tepat. Salah satu cara memperoleh informasi yang bermanfaat dari laporan keuangan perusahaan adalah dengan melakukan analisis laporan keuangan.</w:t>
      </w:r>
    </w:p>
    <w:p w14:paraId="55F93352" w14:textId="290C98D4" w:rsidR="007E04FC" w:rsidRDefault="004951F4" w:rsidP="007E04FC">
      <w:pPr>
        <w:spacing w:line="480" w:lineRule="auto"/>
        <w:jc w:val="both"/>
        <w:rPr>
          <w:rFonts w:ascii="Times New Roman" w:hAnsi="Times New Roman"/>
          <w:b/>
        </w:rPr>
      </w:pPr>
      <w:r>
        <w:rPr>
          <w:rFonts w:ascii="Times New Roman" w:hAnsi="Times New Roman"/>
          <w:b/>
        </w:rPr>
        <w:lastRenderedPageBreak/>
        <w:t>2.1.2.2</w:t>
      </w:r>
      <w:r>
        <w:rPr>
          <w:rFonts w:ascii="Times New Roman" w:hAnsi="Times New Roman"/>
          <w:b/>
        </w:rPr>
        <w:tab/>
        <w:t>Tujuan Analisis Laporan Keuangan</w:t>
      </w:r>
    </w:p>
    <w:p w14:paraId="3B1ED636" w14:textId="088DC5C3" w:rsidR="004951F4" w:rsidRDefault="004951F4" w:rsidP="007E04FC">
      <w:pPr>
        <w:spacing w:line="480" w:lineRule="auto"/>
        <w:jc w:val="both"/>
        <w:rPr>
          <w:rFonts w:ascii="Times New Roman" w:hAnsi="Times New Roman"/>
        </w:rPr>
      </w:pPr>
      <w:r>
        <w:rPr>
          <w:rFonts w:ascii="Times New Roman" w:hAnsi="Times New Roman"/>
        </w:rPr>
        <w:tab/>
        <w:t>Tujuan pokok analisis laporan keuangan menurut Kasmir (2013:66) adalah:</w:t>
      </w:r>
    </w:p>
    <w:p w14:paraId="24F927AB" w14:textId="62D47CF1" w:rsidR="004951F4" w:rsidRDefault="004951F4" w:rsidP="004951F4">
      <w:pPr>
        <w:ind w:left="720"/>
        <w:jc w:val="both"/>
        <w:rPr>
          <w:rFonts w:ascii="Times New Roman" w:hAnsi="Times New Roman"/>
        </w:rPr>
      </w:pPr>
      <w:r>
        <w:rPr>
          <w:rFonts w:ascii="Times New Roman" w:hAnsi="Times New Roman"/>
        </w:rPr>
        <w:t>“Tujuan dari analisis laporan keuangan yaitu untuk memprediksi kinerja perusahaan pada periode-periode yang akan datang. Laporan ini biasanya memberikan indikator-indikator bagaimana kondisi perusahaan pada periode-periode berikutnya. Dan hasil analisis laporan keuangan akan memberikan informasi tentang kekuatan dan kelemahan perusahaan.”</w:t>
      </w:r>
    </w:p>
    <w:p w14:paraId="3B1D01A2" w14:textId="77777777" w:rsidR="004951F4" w:rsidRDefault="004951F4" w:rsidP="004951F4">
      <w:pPr>
        <w:jc w:val="both"/>
        <w:rPr>
          <w:rFonts w:ascii="Times New Roman" w:hAnsi="Times New Roman"/>
        </w:rPr>
      </w:pPr>
    </w:p>
    <w:p w14:paraId="0CCA0245" w14:textId="368C503E" w:rsidR="004951F4" w:rsidRDefault="004951F4" w:rsidP="00EE5525">
      <w:pPr>
        <w:spacing w:line="480" w:lineRule="auto"/>
        <w:ind w:firstLine="720"/>
        <w:jc w:val="both"/>
        <w:rPr>
          <w:rFonts w:ascii="Times New Roman" w:hAnsi="Times New Roman"/>
        </w:rPr>
      </w:pPr>
      <w:r>
        <w:rPr>
          <w:rFonts w:ascii="Times New Roman" w:hAnsi="Times New Roman"/>
        </w:rPr>
        <w:t>Terdapat beberapa tujuan dari analisis laporan keuangan menurut Harahap (2013:195), diantaranya :</w:t>
      </w:r>
    </w:p>
    <w:p w14:paraId="506670DF" w14:textId="7407DAF6" w:rsidR="00B50223" w:rsidRDefault="00B50223" w:rsidP="00B50223">
      <w:pPr>
        <w:ind w:left="1440" w:hanging="720"/>
        <w:jc w:val="both"/>
        <w:rPr>
          <w:rFonts w:ascii="Times New Roman" w:hAnsi="Times New Roman"/>
        </w:rPr>
      </w:pPr>
      <w:r>
        <w:rPr>
          <w:rFonts w:ascii="Times New Roman" w:hAnsi="Times New Roman"/>
        </w:rPr>
        <w:t xml:space="preserve">“1. </w:t>
      </w:r>
      <w:r>
        <w:rPr>
          <w:rFonts w:ascii="Times New Roman" w:hAnsi="Times New Roman"/>
        </w:rPr>
        <w:tab/>
      </w:r>
      <w:r w:rsidR="002D2DAC">
        <w:rPr>
          <w:rFonts w:ascii="Times New Roman" w:hAnsi="Times New Roman"/>
        </w:rPr>
        <w:t>Dapat memberikan informasi yang le</w:t>
      </w:r>
      <w:r>
        <w:rPr>
          <w:rFonts w:ascii="Times New Roman" w:hAnsi="Times New Roman"/>
        </w:rPr>
        <w:t xml:space="preserve">bih luas, lebih dalam dari pada </w:t>
      </w:r>
      <w:r w:rsidR="002D2DAC">
        <w:rPr>
          <w:rFonts w:ascii="Times New Roman" w:hAnsi="Times New Roman"/>
        </w:rPr>
        <w:t>yang terda</w:t>
      </w:r>
      <w:r>
        <w:rPr>
          <w:rFonts w:ascii="Times New Roman" w:hAnsi="Times New Roman"/>
        </w:rPr>
        <w:t>pat dari laporan keuangan biasa.</w:t>
      </w:r>
    </w:p>
    <w:p w14:paraId="7740E6D7" w14:textId="2395E1F4" w:rsidR="002D2DAC" w:rsidRDefault="00B50223" w:rsidP="00B50223">
      <w:pPr>
        <w:ind w:left="1440" w:hanging="720"/>
        <w:jc w:val="both"/>
        <w:rPr>
          <w:rFonts w:ascii="Times New Roman" w:hAnsi="Times New Roman"/>
        </w:rPr>
      </w:pPr>
      <w:r>
        <w:rPr>
          <w:rFonts w:ascii="Times New Roman" w:hAnsi="Times New Roman"/>
        </w:rPr>
        <w:t xml:space="preserve">2.  </w:t>
      </w:r>
      <w:r>
        <w:rPr>
          <w:rFonts w:ascii="Times New Roman" w:hAnsi="Times New Roman"/>
        </w:rPr>
        <w:tab/>
      </w:r>
      <w:r w:rsidR="002D2DAC">
        <w:rPr>
          <w:rFonts w:ascii="Times New Roman" w:hAnsi="Times New Roman"/>
        </w:rPr>
        <w:t xml:space="preserve">Dapat menggali informasi keuangan yang tidak tampak </w:t>
      </w:r>
      <w:r>
        <w:rPr>
          <w:rFonts w:ascii="Times New Roman" w:hAnsi="Times New Roman"/>
        </w:rPr>
        <w:t>secara kasat mata (</w:t>
      </w:r>
      <w:r w:rsidRPr="00B50223">
        <w:rPr>
          <w:rFonts w:ascii="Times New Roman" w:hAnsi="Times New Roman"/>
          <w:i/>
        </w:rPr>
        <w:t>explicit</w:t>
      </w:r>
      <w:r>
        <w:rPr>
          <w:rFonts w:ascii="Times New Roman" w:hAnsi="Times New Roman"/>
        </w:rPr>
        <w:t>) dari suatu laporan keuangan atau yang berada dibalik laporan keuangan (</w:t>
      </w:r>
      <w:r w:rsidRPr="00B50223">
        <w:rPr>
          <w:rFonts w:ascii="Times New Roman" w:hAnsi="Times New Roman"/>
          <w:i/>
        </w:rPr>
        <w:t>implicit</w:t>
      </w:r>
      <w:r>
        <w:rPr>
          <w:rFonts w:ascii="Times New Roman" w:hAnsi="Times New Roman"/>
        </w:rPr>
        <w:t>).</w:t>
      </w:r>
    </w:p>
    <w:p w14:paraId="19BFAC61" w14:textId="6AD1C168" w:rsidR="00B50223" w:rsidRDefault="00B50223" w:rsidP="00B50223">
      <w:pPr>
        <w:ind w:left="1440" w:hanging="720"/>
        <w:jc w:val="both"/>
        <w:rPr>
          <w:rFonts w:ascii="Times New Roman" w:hAnsi="Times New Roman"/>
        </w:rPr>
      </w:pPr>
      <w:r>
        <w:rPr>
          <w:rFonts w:ascii="Times New Roman" w:hAnsi="Times New Roman"/>
        </w:rPr>
        <w:t xml:space="preserve">3.  </w:t>
      </w:r>
      <w:r>
        <w:rPr>
          <w:rFonts w:ascii="Times New Roman" w:hAnsi="Times New Roman"/>
        </w:rPr>
        <w:tab/>
        <w:t>Dapat mengetahui kesalahan yang terkandung dalam laporan laporan keuangan.</w:t>
      </w:r>
    </w:p>
    <w:p w14:paraId="0C15FA2A" w14:textId="2729E36D" w:rsidR="00B50223" w:rsidRDefault="00B50223" w:rsidP="00B50223">
      <w:pPr>
        <w:ind w:left="1440" w:hanging="720"/>
        <w:jc w:val="both"/>
        <w:rPr>
          <w:rFonts w:ascii="Times New Roman" w:hAnsi="Times New Roman"/>
        </w:rPr>
      </w:pPr>
      <w:r>
        <w:rPr>
          <w:rFonts w:ascii="Times New Roman" w:hAnsi="Times New Roman"/>
        </w:rPr>
        <w:t xml:space="preserve">4.  </w:t>
      </w:r>
      <w:r>
        <w:rPr>
          <w:rFonts w:ascii="Times New Roman" w:hAnsi="Times New Roman"/>
        </w:rPr>
        <w:tab/>
        <w:t>Dapat membongkar hal-hal yang bersifat tidak konsisten dalam hubungannya dengan suatu laporan keuangan baik dikaitkan dengan komponen intrn laporan keuangan maupun dengan informasi yang diperoleh dari luar perusahaan.</w:t>
      </w:r>
    </w:p>
    <w:p w14:paraId="421E8039" w14:textId="088F9A77" w:rsidR="00B50223" w:rsidRDefault="00B50223" w:rsidP="00B50223">
      <w:pPr>
        <w:ind w:left="1440" w:hanging="720"/>
        <w:jc w:val="both"/>
        <w:rPr>
          <w:rFonts w:ascii="Times New Roman" w:hAnsi="Times New Roman"/>
        </w:rPr>
      </w:pPr>
      <w:r>
        <w:rPr>
          <w:rFonts w:ascii="Times New Roman" w:hAnsi="Times New Roman"/>
        </w:rPr>
        <w:t>5.</w:t>
      </w:r>
      <w:r>
        <w:rPr>
          <w:rFonts w:ascii="Times New Roman" w:hAnsi="Times New Roman"/>
        </w:rPr>
        <w:tab/>
        <w:t>Mengetahui sifat-sifat hubungan yang akhirnya dapat melahirkan model-model dan teori-teori yang terdapat di lapangan seperti untuk prediksi, peningkatan (rating).</w:t>
      </w:r>
    </w:p>
    <w:p w14:paraId="12775F4C" w14:textId="49FBFF0B" w:rsidR="00B50223" w:rsidRDefault="00B50223" w:rsidP="00B50223">
      <w:pPr>
        <w:ind w:left="1440" w:hanging="720"/>
        <w:jc w:val="both"/>
        <w:rPr>
          <w:rFonts w:ascii="Times New Roman" w:hAnsi="Times New Roman"/>
        </w:rPr>
      </w:pPr>
      <w:r>
        <w:rPr>
          <w:rFonts w:ascii="Times New Roman" w:hAnsi="Times New Roman"/>
        </w:rPr>
        <w:t>6.</w:t>
      </w:r>
      <w:r>
        <w:rPr>
          <w:rFonts w:ascii="Times New Roman" w:hAnsi="Times New Roman"/>
        </w:rPr>
        <w:tab/>
        <w:t>Dapat memberikan informasi yang diinginkan oleh para pengambil keputusan.”</w:t>
      </w:r>
    </w:p>
    <w:p w14:paraId="4588AE35" w14:textId="77777777" w:rsidR="002D2DAC" w:rsidRDefault="002D2DAC" w:rsidP="002D2DAC">
      <w:pPr>
        <w:spacing w:line="480" w:lineRule="auto"/>
        <w:ind w:left="720" w:hanging="720"/>
        <w:jc w:val="both"/>
        <w:rPr>
          <w:rFonts w:ascii="Times New Roman" w:hAnsi="Times New Roman"/>
        </w:rPr>
      </w:pPr>
    </w:p>
    <w:p w14:paraId="63742980" w14:textId="69FFC1B3" w:rsidR="00B50223" w:rsidRDefault="00B50223" w:rsidP="00D94502">
      <w:pPr>
        <w:spacing w:line="480" w:lineRule="auto"/>
        <w:ind w:firstLine="720"/>
        <w:jc w:val="both"/>
        <w:rPr>
          <w:rFonts w:ascii="Times New Roman" w:hAnsi="Times New Roman"/>
        </w:rPr>
      </w:pPr>
      <w:r>
        <w:rPr>
          <w:rFonts w:ascii="Times New Roman" w:hAnsi="Times New Roman"/>
        </w:rPr>
        <w:t>Dengan melakukan analisis laporan keuangan, informasi yang dibaca dari</w:t>
      </w:r>
      <w:r w:rsidR="00D94502">
        <w:rPr>
          <w:rFonts w:ascii="Times New Roman" w:hAnsi="Times New Roman"/>
        </w:rPr>
        <w:t xml:space="preserve"> </w:t>
      </w:r>
      <w:r>
        <w:rPr>
          <w:rFonts w:ascii="Times New Roman" w:hAnsi="Times New Roman"/>
        </w:rPr>
        <w:t>laporan keuangan akan menjadi lebih luas</w:t>
      </w:r>
      <w:r w:rsidR="00D94502">
        <w:rPr>
          <w:rFonts w:ascii="Times New Roman" w:hAnsi="Times New Roman"/>
        </w:rPr>
        <w:t xml:space="preserve"> dan lebih aman. Hubungan satu pos dengan pos lain dapat mengetahui tentang posisi atau prestasi keuangan perusahaan.</w:t>
      </w:r>
    </w:p>
    <w:p w14:paraId="33BBE390" w14:textId="77777777" w:rsidR="00781C39" w:rsidRDefault="00781C39" w:rsidP="00D94502">
      <w:pPr>
        <w:spacing w:line="480" w:lineRule="auto"/>
        <w:ind w:firstLine="720"/>
        <w:jc w:val="both"/>
        <w:rPr>
          <w:rFonts w:ascii="Times New Roman" w:hAnsi="Times New Roman"/>
        </w:rPr>
      </w:pPr>
    </w:p>
    <w:p w14:paraId="4A15D32B" w14:textId="77777777" w:rsidR="00781C39" w:rsidRDefault="00781C39" w:rsidP="00D94502">
      <w:pPr>
        <w:spacing w:line="480" w:lineRule="auto"/>
        <w:ind w:firstLine="720"/>
        <w:jc w:val="both"/>
        <w:rPr>
          <w:rFonts w:ascii="Times New Roman" w:hAnsi="Times New Roman"/>
        </w:rPr>
      </w:pPr>
    </w:p>
    <w:p w14:paraId="13B6EBE3" w14:textId="6B84209B" w:rsidR="00D94502" w:rsidRDefault="00D94502" w:rsidP="00D94502">
      <w:pPr>
        <w:spacing w:line="480" w:lineRule="auto"/>
        <w:jc w:val="both"/>
        <w:rPr>
          <w:rFonts w:ascii="Times New Roman" w:hAnsi="Times New Roman"/>
          <w:b/>
        </w:rPr>
      </w:pPr>
      <w:r>
        <w:rPr>
          <w:rFonts w:ascii="Times New Roman" w:hAnsi="Times New Roman"/>
          <w:b/>
        </w:rPr>
        <w:lastRenderedPageBreak/>
        <w:t>2.1.2.3</w:t>
      </w:r>
      <w:r>
        <w:rPr>
          <w:rFonts w:ascii="Times New Roman" w:hAnsi="Times New Roman"/>
          <w:b/>
        </w:rPr>
        <w:tab/>
        <w:t>Metode dan Teknik Analisis Laporan Keuangan</w:t>
      </w:r>
    </w:p>
    <w:p w14:paraId="4B077DB9" w14:textId="4252F9E1" w:rsidR="005E323B" w:rsidRDefault="005E323B" w:rsidP="00D94502">
      <w:pPr>
        <w:spacing w:line="480" w:lineRule="auto"/>
        <w:jc w:val="both"/>
        <w:rPr>
          <w:rFonts w:ascii="Times New Roman" w:hAnsi="Times New Roman"/>
        </w:rPr>
      </w:pPr>
      <w:r>
        <w:rPr>
          <w:rFonts w:ascii="Times New Roman" w:hAnsi="Times New Roman"/>
          <w:b/>
        </w:rPr>
        <w:tab/>
      </w:r>
      <w:r>
        <w:rPr>
          <w:rFonts w:ascii="Times New Roman" w:hAnsi="Times New Roman"/>
        </w:rPr>
        <w:t>Untuk melakukan analisis laporan keuangan diperlukan metode dan teknik analisis secara tepat, agar laporan keuangan tersebut dapat memberikan hasil yang maksimal. Selain itu, para pengguna hasil analisis tersebut dapat dengan mudah untuk menginterpretasikannya.</w:t>
      </w:r>
    </w:p>
    <w:p w14:paraId="23EC9104" w14:textId="7DB46B0C" w:rsidR="005E323B" w:rsidRDefault="005E323B" w:rsidP="00D94502">
      <w:pPr>
        <w:spacing w:line="480" w:lineRule="auto"/>
        <w:jc w:val="both"/>
        <w:rPr>
          <w:rFonts w:ascii="Times New Roman" w:hAnsi="Times New Roman"/>
        </w:rPr>
      </w:pPr>
      <w:r>
        <w:rPr>
          <w:rFonts w:ascii="Times New Roman" w:hAnsi="Times New Roman"/>
        </w:rPr>
        <w:tab/>
        <w:t>Menurut Munawir (2010:36) terdapat 2 (dua) metode analisis yang digunakan oleh setiap penganalisis laporan keuangan, diantaranya :</w:t>
      </w:r>
    </w:p>
    <w:p w14:paraId="60C1966B" w14:textId="2D333696" w:rsidR="005E323B" w:rsidRDefault="005E323B" w:rsidP="00D94502">
      <w:pPr>
        <w:spacing w:line="480" w:lineRule="auto"/>
        <w:jc w:val="both"/>
        <w:rPr>
          <w:rFonts w:ascii="Times New Roman" w:hAnsi="Times New Roman"/>
        </w:rPr>
      </w:pPr>
      <w:r>
        <w:rPr>
          <w:rFonts w:ascii="Times New Roman" w:hAnsi="Times New Roman"/>
        </w:rPr>
        <w:tab/>
        <w:t>“1. Analisis Horizontal (dinamis)</w:t>
      </w:r>
    </w:p>
    <w:p w14:paraId="67F49634" w14:textId="4B29B255" w:rsidR="005E323B" w:rsidRDefault="005E323B" w:rsidP="00D94502">
      <w:pPr>
        <w:spacing w:line="480" w:lineRule="auto"/>
        <w:jc w:val="both"/>
        <w:rPr>
          <w:rFonts w:ascii="Times New Roman" w:hAnsi="Times New Roman"/>
        </w:rPr>
      </w:pPr>
      <w:r>
        <w:rPr>
          <w:rFonts w:ascii="Times New Roman" w:hAnsi="Times New Roman"/>
        </w:rPr>
        <w:tab/>
        <w:t>2.  Analisis Vertikal (Statis)”</w:t>
      </w:r>
    </w:p>
    <w:p w14:paraId="19AB4571" w14:textId="70AE4474" w:rsidR="005E323B" w:rsidRDefault="005E323B" w:rsidP="00D94502">
      <w:pPr>
        <w:spacing w:line="480" w:lineRule="auto"/>
        <w:jc w:val="both"/>
        <w:rPr>
          <w:rFonts w:ascii="Times New Roman" w:hAnsi="Times New Roman"/>
        </w:rPr>
      </w:pPr>
      <w:r>
        <w:rPr>
          <w:rFonts w:ascii="Times New Roman" w:hAnsi="Times New Roman"/>
        </w:rPr>
        <w:tab/>
        <w:t>Dari kutipan diatas mengenai metode analisis laporan keuangan, maka dapat dijelaskan sebagai berikut :</w:t>
      </w:r>
    </w:p>
    <w:p w14:paraId="5A93BC5E" w14:textId="6AAB5653" w:rsidR="005E323B" w:rsidRPr="005E323B" w:rsidRDefault="005E323B" w:rsidP="005E323B">
      <w:pPr>
        <w:pStyle w:val="ListParagraph"/>
        <w:numPr>
          <w:ilvl w:val="0"/>
          <w:numId w:val="5"/>
        </w:numPr>
        <w:spacing w:line="480" w:lineRule="auto"/>
        <w:jc w:val="both"/>
        <w:rPr>
          <w:rFonts w:ascii="Times New Roman" w:hAnsi="Times New Roman"/>
        </w:rPr>
      </w:pPr>
      <w:r w:rsidRPr="005E323B">
        <w:rPr>
          <w:rFonts w:ascii="Times New Roman" w:hAnsi="Times New Roman"/>
        </w:rPr>
        <w:t>Metode Analisis Horizontal (dinamis)</w:t>
      </w:r>
    </w:p>
    <w:p w14:paraId="6884FBF7" w14:textId="35009D2C" w:rsidR="005E323B" w:rsidRDefault="005E323B" w:rsidP="005E323B">
      <w:pPr>
        <w:pStyle w:val="ListParagraph"/>
        <w:spacing w:line="480" w:lineRule="auto"/>
        <w:ind w:left="1080"/>
        <w:jc w:val="both"/>
        <w:rPr>
          <w:rFonts w:ascii="Times New Roman" w:hAnsi="Times New Roman"/>
        </w:rPr>
      </w:pPr>
      <w:r>
        <w:rPr>
          <w:rFonts w:ascii="Times New Roman" w:hAnsi="Times New Roman"/>
        </w:rPr>
        <w:t>Analisi horizontal merupakan analisis dengan mengadakan perbandingan laporan keuangan untuk beberapa periode. Dari hasil analisis ini akan terlihat perkembangan perusahaan dari satu periode ke periode lain.</w:t>
      </w:r>
    </w:p>
    <w:p w14:paraId="64A0F4EB" w14:textId="32254686" w:rsidR="005E323B" w:rsidRDefault="005E323B" w:rsidP="005E323B">
      <w:pPr>
        <w:pStyle w:val="ListParagraph"/>
        <w:numPr>
          <w:ilvl w:val="0"/>
          <w:numId w:val="5"/>
        </w:numPr>
        <w:spacing w:line="480" w:lineRule="auto"/>
        <w:jc w:val="both"/>
        <w:rPr>
          <w:rFonts w:ascii="Times New Roman" w:hAnsi="Times New Roman"/>
        </w:rPr>
      </w:pPr>
      <w:r>
        <w:rPr>
          <w:rFonts w:ascii="Times New Roman" w:hAnsi="Times New Roman"/>
        </w:rPr>
        <w:t>Metode Analisis Vertikal (statis)</w:t>
      </w:r>
    </w:p>
    <w:p w14:paraId="2161707E" w14:textId="5B7B5EB1" w:rsidR="005E323B" w:rsidRDefault="005E323B" w:rsidP="005E323B">
      <w:pPr>
        <w:pStyle w:val="ListParagraph"/>
        <w:spacing w:line="480" w:lineRule="auto"/>
        <w:ind w:left="1080"/>
        <w:jc w:val="both"/>
        <w:rPr>
          <w:rFonts w:ascii="Times New Roman" w:hAnsi="Times New Roman"/>
        </w:rPr>
      </w:pPr>
      <w:r>
        <w:rPr>
          <w:rFonts w:ascii="Times New Roman" w:hAnsi="Times New Roman"/>
        </w:rPr>
        <w:t>Analisis vertical merupakan analisis yang dilakukan terhadap hanya satu periode laporan keuangan saja. Analisis dilakukan antara pos-pos yang ada, dalam satu periode. Informasi yang diperoleh hanya untuk satu periode saja dan tidak diketahui perkembangan dari period eke periode lain.</w:t>
      </w:r>
    </w:p>
    <w:p w14:paraId="3EA1AD1F" w14:textId="5DE848AA" w:rsidR="005E323B" w:rsidRDefault="005E323B" w:rsidP="005E323B">
      <w:pPr>
        <w:spacing w:line="480" w:lineRule="auto"/>
        <w:jc w:val="both"/>
        <w:rPr>
          <w:rFonts w:ascii="Times New Roman" w:hAnsi="Times New Roman"/>
        </w:rPr>
      </w:pPr>
      <w:r>
        <w:rPr>
          <w:rFonts w:ascii="Times New Roman" w:hAnsi="Times New Roman"/>
        </w:rPr>
        <w:lastRenderedPageBreak/>
        <w:tab/>
        <w:t>Selain metode, terdapat pula teknik analisis laporan keuangan menurut Munawir (2010:36-37), diantarnya :</w:t>
      </w:r>
    </w:p>
    <w:p w14:paraId="1F1AB040" w14:textId="5364D60D" w:rsidR="005E323B" w:rsidRDefault="005E323B" w:rsidP="005E323B">
      <w:pPr>
        <w:jc w:val="both"/>
        <w:rPr>
          <w:rFonts w:ascii="Times New Roman" w:hAnsi="Times New Roman"/>
        </w:rPr>
      </w:pPr>
      <w:r>
        <w:rPr>
          <w:rFonts w:ascii="Times New Roman" w:hAnsi="Times New Roman"/>
        </w:rPr>
        <w:tab/>
        <w:t>“ 1. Analisis perbandingan</w:t>
      </w:r>
    </w:p>
    <w:p w14:paraId="1699F932" w14:textId="37E1D8DD" w:rsidR="005E323B" w:rsidRDefault="005E323B" w:rsidP="005E323B">
      <w:pPr>
        <w:jc w:val="both"/>
        <w:rPr>
          <w:rFonts w:ascii="Times New Roman" w:hAnsi="Times New Roman"/>
        </w:rPr>
      </w:pPr>
      <w:r>
        <w:rPr>
          <w:rFonts w:ascii="Times New Roman" w:hAnsi="Times New Roman"/>
        </w:rPr>
        <w:tab/>
        <w:t xml:space="preserve">  2. Analisis trend atau tendensi</w:t>
      </w:r>
    </w:p>
    <w:p w14:paraId="6E496794" w14:textId="5531C572" w:rsidR="005E323B" w:rsidRDefault="005E323B" w:rsidP="005E323B">
      <w:pPr>
        <w:jc w:val="both"/>
        <w:rPr>
          <w:rFonts w:ascii="Times New Roman" w:hAnsi="Times New Roman"/>
        </w:rPr>
      </w:pPr>
      <w:r>
        <w:rPr>
          <w:rFonts w:ascii="Times New Roman" w:hAnsi="Times New Roman"/>
        </w:rPr>
        <w:tab/>
        <w:t xml:space="preserve">  3. Analisis common-size</w:t>
      </w:r>
    </w:p>
    <w:p w14:paraId="073D494D" w14:textId="0442ABCC" w:rsidR="005E323B" w:rsidRDefault="005E323B" w:rsidP="005E323B">
      <w:pPr>
        <w:jc w:val="both"/>
        <w:rPr>
          <w:rFonts w:ascii="Times New Roman" w:hAnsi="Times New Roman"/>
        </w:rPr>
      </w:pPr>
      <w:r>
        <w:rPr>
          <w:rFonts w:ascii="Times New Roman" w:hAnsi="Times New Roman"/>
        </w:rPr>
        <w:tab/>
        <w:t xml:space="preserve">  4. Analisis sumber dan penggunaan modal kerja</w:t>
      </w:r>
    </w:p>
    <w:p w14:paraId="71708246" w14:textId="62A44B9E" w:rsidR="005E323B" w:rsidRDefault="005E323B" w:rsidP="005E323B">
      <w:pPr>
        <w:jc w:val="both"/>
        <w:rPr>
          <w:rFonts w:ascii="Times New Roman" w:hAnsi="Times New Roman"/>
          <w:i/>
        </w:rPr>
      </w:pPr>
      <w:r>
        <w:rPr>
          <w:rFonts w:ascii="Times New Roman" w:hAnsi="Times New Roman"/>
        </w:rPr>
        <w:tab/>
        <w:t xml:space="preserve">  5. Analisis sumber dan penggunaan kas (</w:t>
      </w:r>
      <w:r>
        <w:rPr>
          <w:rFonts w:ascii="Times New Roman" w:hAnsi="Times New Roman"/>
          <w:i/>
        </w:rPr>
        <w:t>Cash flow statement analysis)</w:t>
      </w:r>
    </w:p>
    <w:p w14:paraId="0C34DA38" w14:textId="179A7A23" w:rsidR="005E323B" w:rsidRDefault="005E323B" w:rsidP="005E323B">
      <w:pPr>
        <w:jc w:val="both"/>
        <w:rPr>
          <w:rFonts w:ascii="Times New Roman" w:hAnsi="Times New Roman"/>
        </w:rPr>
      </w:pPr>
      <w:r>
        <w:rPr>
          <w:rFonts w:ascii="Times New Roman" w:hAnsi="Times New Roman"/>
        </w:rPr>
        <w:tab/>
        <w:t xml:space="preserve">  6. Analisis Rasio</w:t>
      </w:r>
    </w:p>
    <w:p w14:paraId="53F5CBDB" w14:textId="1DFCCA2D" w:rsidR="005E323B" w:rsidRDefault="005E323B" w:rsidP="005E323B">
      <w:pPr>
        <w:jc w:val="both"/>
        <w:rPr>
          <w:rFonts w:ascii="Times New Roman" w:hAnsi="Times New Roman"/>
          <w:i/>
        </w:rPr>
      </w:pPr>
      <w:r>
        <w:rPr>
          <w:rFonts w:ascii="Times New Roman" w:hAnsi="Times New Roman"/>
        </w:rPr>
        <w:tab/>
        <w:t xml:space="preserve">  7. Analisis perubahan laba kotor </w:t>
      </w:r>
      <w:r>
        <w:rPr>
          <w:rFonts w:ascii="Times New Roman" w:hAnsi="Times New Roman"/>
          <w:i/>
        </w:rPr>
        <w:t>(Gross profit analysis)</w:t>
      </w:r>
    </w:p>
    <w:p w14:paraId="347C4200" w14:textId="0C4C3BA1" w:rsidR="005E323B" w:rsidRDefault="005E323B" w:rsidP="005E323B">
      <w:pPr>
        <w:jc w:val="both"/>
        <w:rPr>
          <w:rFonts w:ascii="Times New Roman" w:hAnsi="Times New Roman"/>
          <w:i/>
        </w:rPr>
      </w:pPr>
      <w:r>
        <w:rPr>
          <w:rFonts w:ascii="Times New Roman" w:hAnsi="Times New Roman"/>
        </w:rPr>
        <w:tab/>
        <w:t xml:space="preserve">  8. Analisis titik impas </w:t>
      </w:r>
      <w:r>
        <w:rPr>
          <w:rFonts w:ascii="Times New Roman" w:hAnsi="Times New Roman"/>
          <w:i/>
        </w:rPr>
        <w:t>(Break-event analysis)”</w:t>
      </w:r>
    </w:p>
    <w:p w14:paraId="63984044" w14:textId="2A1228AD" w:rsidR="005E323B" w:rsidRDefault="005E323B" w:rsidP="005E323B">
      <w:pPr>
        <w:spacing w:line="480" w:lineRule="auto"/>
        <w:jc w:val="both"/>
        <w:rPr>
          <w:rFonts w:ascii="Times New Roman" w:hAnsi="Times New Roman"/>
        </w:rPr>
      </w:pPr>
      <w:r>
        <w:rPr>
          <w:rFonts w:ascii="Times New Roman" w:hAnsi="Times New Roman"/>
        </w:rPr>
        <w:tab/>
        <w:t>Dari kutipan diatas mengenai teknik analisis laporan keuangan, mak</w:t>
      </w:r>
      <w:r w:rsidR="00083F0A">
        <w:rPr>
          <w:rFonts w:ascii="Times New Roman" w:hAnsi="Times New Roman"/>
        </w:rPr>
        <w:t>a</w:t>
      </w:r>
      <w:r>
        <w:rPr>
          <w:rFonts w:ascii="Times New Roman" w:hAnsi="Times New Roman"/>
        </w:rPr>
        <w:t xml:space="preserve"> dapat dijelaskan sebagai berikut :</w:t>
      </w:r>
    </w:p>
    <w:p w14:paraId="0B513B21" w14:textId="7FAC4CE2" w:rsidR="005E323B" w:rsidRPr="00817E62" w:rsidRDefault="005E323B" w:rsidP="00817E62">
      <w:pPr>
        <w:pStyle w:val="ListParagraph"/>
        <w:numPr>
          <w:ilvl w:val="0"/>
          <w:numId w:val="6"/>
        </w:numPr>
        <w:spacing w:line="480" w:lineRule="auto"/>
        <w:jc w:val="both"/>
        <w:rPr>
          <w:rFonts w:ascii="Times New Roman" w:hAnsi="Times New Roman"/>
        </w:rPr>
      </w:pPr>
      <w:r w:rsidRPr="00817E62">
        <w:rPr>
          <w:rFonts w:ascii="Times New Roman" w:hAnsi="Times New Roman"/>
        </w:rPr>
        <w:t xml:space="preserve">Analisis </w:t>
      </w:r>
      <w:r w:rsidR="00817E62" w:rsidRPr="00817E62">
        <w:rPr>
          <w:rFonts w:ascii="Times New Roman" w:hAnsi="Times New Roman"/>
        </w:rPr>
        <w:t>perbandingan</w:t>
      </w:r>
    </w:p>
    <w:p w14:paraId="4D1ED8FD" w14:textId="5E538531" w:rsidR="00817E62" w:rsidRDefault="00817E62" w:rsidP="00817E62">
      <w:pPr>
        <w:pStyle w:val="ListParagraph"/>
        <w:spacing w:line="480" w:lineRule="auto"/>
        <w:ind w:left="1080"/>
        <w:jc w:val="both"/>
        <w:rPr>
          <w:rFonts w:ascii="Times New Roman" w:hAnsi="Times New Roman"/>
        </w:rPr>
      </w:pPr>
      <w:r>
        <w:rPr>
          <w:rFonts w:ascii="Times New Roman" w:hAnsi="Times New Roman"/>
        </w:rPr>
        <w:t>Analisis ini dilakukan dengan cara menelaah neraca, laporan laba rugi, atau laporan arus kas yang berurutan dari satu period eke periode berikutnya.</w:t>
      </w:r>
    </w:p>
    <w:p w14:paraId="00B94332" w14:textId="4797B780" w:rsidR="00817E62" w:rsidRPr="00817E62" w:rsidRDefault="00817E62" w:rsidP="00817E62">
      <w:pPr>
        <w:pStyle w:val="ListParagraph"/>
        <w:numPr>
          <w:ilvl w:val="0"/>
          <w:numId w:val="6"/>
        </w:numPr>
        <w:spacing w:line="480" w:lineRule="auto"/>
        <w:jc w:val="both"/>
        <w:rPr>
          <w:rFonts w:ascii="Times New Roman" w:hAnsi="Times New Roman"/>
        </w:rPr>
      </w:pPr>
      <w:r w:rsidRPr="00817E62">
        <w:rPr>
          <w:rFonts w:ascii="Times New Roman" w:hAnsi="Times New Roman"/>
        </w:rPr>
        <w:t>Analisis trend atau tendensi</w:t>
      </w:r>
    </w:p>
    <w:p w14:paraId="469AD09D" w14:textId="66775987" w:rsidR="00817E62" w:rsidRDefault="00817E62" w:rsidP="00817E62">
      <w:pPr>
        <w:pStyle w:val="ListParagraph"/>
        <w:spacing w:line="480" w:lineRule="auto"/>
        <w:ind w:left="1080"/>
        <w:jc w:val="both"/>
        <w:rPr>
          <w:rFonts w:ascii="Times New Roman" w:hAnsi="Times New Roman"/>
        </w:rPr>
      </w:pPr>
      <w:r>
        <w:rPr>
          <w:rFonts w:ascii="Times New Roman" w:hAnsi="Times New Roman"/>
        </w:rPr>
        <w:t xml:space="preserve">Trend atay tendensi atau posisi dan kemajuan keuangan perusahaan yang dinyatakan dalam persentase </w:t>
      </w:r>
      <w:r>
        <w:rPr>
          <w:rFonts w:ascii="Times New Roman" w:hAnsi="Times New Roman"/>
          <w:i/>
        </w:rPr>
        <w:t>(trend percentage analysis)</w:t>
      </w:r>
      <w:r>
        <w:rPr>
          <w:rFonts w:ascii="Times New Roman" w:hAnsi="Times New Roman"/>
        </w:rPr>
        <w:t>, adalah suatu teknik analisa untuk mengetahui tendensi dari pada keadaan keuangannya, apakah menunjukan tendensi tetap, naik atau bahkan turun.</w:t>
      </w:r>
    </w:p>
    <w:p w14:paraId="010CE344" w14:textId="6ACA411D" w:rsidR="00817E62" w:rsidRPr="00817E62" w:rsidRDefault="00817E62" w:rsidP="00817E62">
      <w:pPr>
        <w:pStyle w:val="ListParagraph"/>
        <w:numPr>
          <w:ilvl w:val="0"/>
          <w:numId w:val="6"/>
        </w:numPr>
        <w:spacing w:line="480" w:lineRule="auto"/>
        <w:jc w:val="both"/>
        <w:rPr>
          <w:rFonts w:ascii="Times New Roman" w:hAnsi="Times New Roman"/>
          <w:i/>
        </w:rPr>
      </w:pPr>
      <w:r w:rsidRPr="00817E62">
        <w:rPr>
          <w:rFonts w:ascii="Times New Roman" w:hAnsi="Times New Roman"/>
        </w:rPr>
        <w:t xml:space="preserve">Analisis </w:t>
      </w:r>
      <w:r w:rsidRPr="00817E62">
        <w:rPr>
          <w:rFonts w:ascii="Times New Roman" w:hAnsi="Times New Roman"/>
          <w:i/>
        </w:rPr>
        <w:t>common-size</w:t>
      </w:r>
    </w:p>
    <w:p w14:paraId="62E6540E" w14:textId="5C1F1D88" w:rsidR="005E323B" w:rsidRDefault="00817E62" w:rsidP="00817E62">
      <w:pPr>
        <w:pStyle w:val="ListParagraph"/>
        <w:spacing w:line="480" w:lineRule="auto"/>
        <w:ind w:left="1080"/>
        <w:jc w:val="both"/>
        <w:rPr>
          <w:rFonts w:ascii="Times New Roman" w:hAnsi="Times New Roman"/>
        </w:rPr>
      </w:pPr>
      <w:r>
        <w:rPr>
          <w:rFonts w:ascii="Times New Roman" w:hAnsi="Times New Roman"/>
        </w:rPr>
        <w:t xml:space="preserve">Suatu teknik analisis untuk mengetahui persentasi investasi pada masing-masing aktiva terhadap total aktiva dan untuk mengetahui struktur modal dengan komposisi anggaran yang dihubungkan dengan </w:t>
      </w:r>
      <w:r>
        <w:rPr>
          <w:rFonts w:ascii="Times New Roman" w:hAnsi="Times New Roman"/>
        </w:rPr>
        <w:lastRenderedPageBreak/>
        <w:t xml:space="preserve">jumlah penjualan. Analisis </w:t>
      </w:r>
      <w:r>
        <w:rPr>
          <w:rFonts w:ascii="Times New Roman" w:hAnsi="Times New Roman"/>
          <w:i/>
        </w:rPr>
        <w:t>common-size</w:t>
      </w:r>
      <w:r>
        <w:rPr>
          <w:rFonts w:ascii="Times New Roman" w:hAnsi="Times New Roman"/>
        </w:rPr>
        <w:t xml:space="preserve"> menekan kan pada 2 faktor, antara lain :</w:t>
      </w:r>
    </w:p>
    <w:p w14:paraId="2A38B25B" w14:textId="01A0715A" w:rsidR="00817E62" w:rsidRDefault="00817E62" w:rsidP="00817E62">
      <w:pPr>
        <w:pStyle w:val="ListParagraph"/>
        <w:numPr>
          <w:ilvl w:val="0"/>
          <w:numId w:val="7"/>
        </w:numPr>
        <w:spacing w:line="480" w:lineRule="auto"/>
        <w:jc w:val="both"/>
        <w:rPr>
          <w:rFonts w:ascii="Times New Roman" w:hAnsi="Times New Roman"/>
        </w:rPr>
      </w:pPr>
      <w:r>
        <w:rPr>
          <w:rFonts w:ascii="Times New Roman" w:hAnsi="Times New Roman"/>
        </w:rPr>
        <w:t>Sumber pendanaan, termasuk distribusi pendanaan antara kewajiban lancar, kewajiban tidak lancar, dan ekuitas.</w:t>
      </w:r>
    </w:p>
    <w:p w14:paraId="2263C453" w14:textId="307D5FD5" w:rsidR="00817E62" w:rsidRPr="00D07147" w:rsidRDefault="00817E62" w:rsidP="00D07147">
      <w:pPr>
        <w:pStyle w:val="ListParagraph"/>
        <w:numPr>
          <w:ilvl w:val="0"/>
          <w:numId w:val="7"/>
        </w:numPr>
        <w:spacing w:line="480" w:lineRule="auto"/>
        <w:jc w:val="both"/>
        <w:rPr>
          <w:rFonts w:ascii="Times New Roman" w:hAnsi="Times New Roman"/>
        </w:rPr>
      </w:pPr>
      <w:r>
        <w:rPr>
          <w:rFonts w:ascii="Times New Roman" w:hAnsi="Times New Roman"/>
        </w:rPr>
        <w:t>Komposisi aktiva, termasuk jumalah masing-masing aktiva lancar dan tidak lancar.</w:t>
      </w:r>
    </w:p>
    <w:p w14:paraId="3B27727C" w14:textId="08F5EFAF" w:rsidR="00817E62" w:rsidRPr="00817E62" w:rsidRDefault="00817E62" w:rsidP="00817E62">
      <w:pPr>
        <w:pStyle w:val="ListParagraph"/>
        <w:numPr>
          <w:ilvl w:val="0"/>
          <w:numId w:val="6"/>
        </w:numPr>
        <w:spacing w:line="480" w:lineRule="auto"/>
        <w:jc w:val="both"/>
        <w:rPr>
          <w:rFonts w:ascii="Times New Roman" w:hAnsi="Times New Roman"/>
        </w:rPr>
      </w:pPr>
      <w:r w:rsidRPr="00817E62">
        <w:rPr>
          <w:rFonts w:ascii="Times New Roman" w:hAnsi="Times New Roman"/>
        </w:rPr>
        <w:t>Analisis sumber dan penggunaan modal kerja</w:t>
      </w:r>
    </w:p>
    <w:p w14:paraId="31C89753" w14:textId="5C456EB7" w:rsidR="00817E62" w:rsidRDefault="00817E62" w:rsidP="00817E62">
      <w:pPr>
        <w:pStyle w:val="ListParagraph"/>
        <w:spacing w:line="480" w:lineRule="auto"/>
        <w:ind w:left="1080"/>
        <w:jc w:val="both"/>
        <w:rPr>
          <w:rFonts w:ascii="Times New Roman" w:hAnsi="Times New Roman"/>
        </w:rPr>
      </w:pPr>
      <w:r>
        <w:rPr>
          <w:rFonts w:ascii="Times New Roman" w:hAnsi="Times New Roman"/>
        </w:rPr>
        <w:t xml:space="preserve">Suatu analisis untuk mengetahui sumber-sumber serta penggunaan modal kerja atau untuk mengetahui sebab-sebab berubahnya modal kerja </w:t>
      </w:r>
      <w:r w:rsidR="00F95FD2">
        <w:rPr>
          <w:rFonts w:ascii="Times New Roman" w:hAnsi="Times New Roman"/>
        </w:rPr>
        <w:t>dalam periode tertentu.</w:t>
      </w:r>
    </w:p>
    <w:p w14:paraId="5862AAF5" w14:textId="71A14F79" w:rsidR="00F95FD2" w:rsidRPr="00F95FD2" w:rsidRDefault="00F95FD2" w:rsidP="00F95FD2">
      <w:pPr>
        <w:pStyle w:val="ListParagraph"/>
        <w:numPr>
          <w:ilvl w:val="0"/>
          <w:numId w:val="6"/>
        </w:numPr>
        <w:spacing w:line="480" w:lineRule="auto"/>
        <w:jc w:val="both"/>
        <w:rPr>
          <w:rFonts w:ascii="Times New Roman" w:hAnsi="Times New Roman"/>
          <w:i/>
        </w:rPr>
      </w:pPr>
      <w:r w:rsidRPr="00F95FD2">
        <w:rPr>
          <w:rFonts w:ascii="Times New Roman" w:hAnsi="Times New Roman"/>
        </w:rPr>
        <w:t xml:space="preserve">Analisis sumber dan penggunaan kas </w:t>
      </w:r>
      <w:r w:rsidRPr="00F95FD2">
        <w:rPr>
          <w:rFonts w:ascii="Times New Roman" w:hAnsi="Times New Roman"/>
          <w:i/>
        </w:rPr>
        <w:t>(cash flow statement analysis)</w:t>
      </w:r>
    </w:p>
    <w:p w14:paraId="6D98D6F7" w14:textId="2E26A23E" w:rsidR="00F95FD2" w:rsidRDefault="00C71CED" w:rsidP="00F95FD2">
      <w:pPr>
        <w:pStyle w:val="ListParagraph"/>
        <w:spacing w:line="480" w:lineRule="auto"/>
        <w:ind w:left="1080"/>
        <w:jc w:val="both"/>
        <w:rPr>
          <w:rFonts w:ascii="Times New Roman" w:hAnsi="Times New Roman"/>
        </w:rPr>
      </w:pPr>
      <w:r>
        <w:rPr>
          <w:rFonts w:ascii="Times New Roman" w:hAnsi="Times New Roman"/>
        </w:rPr>
        <w:t>Suatu analisa untuk mengetahui sebab-sebab berubahnya jumlah uang kas atau untuk mengetahui sumber-sumber penggunaan uang kas selama periode tertetu.</w:t>
      </w:r>
    </w:p>
    <w:p w14:paraId="6CAFC508" w14:textId="02A9AA58" w:rsidR="00C71CED" w:rsidRPr="00C71CED" w:rsidRDefault="00C71CED" w:rsidP="00C71CED">
      <w:pPr>
        <w:pStyle w:val="ListParagraph"/>
        <w:numPr>
          <w:ilvl w:val="0"/>
          <w:numId w:val="6"/>
        </w:numPr>
        <w:spacing w:line="480" w:lineRule="auto"/>
        <w:jc w:val="both"/>
        <w:rPr>
          <w:rFonts w:ascii="Times New Roman" w:hAnsi="Times New Roman"/>
        </w:rPr>
      </w:pPr>
      <w:r w:rsidRPr="00C71CED">
        <w:rPr>
          <w:rFonts w:ascii="Times New Roman" w:hAnsi="Times New Roman"/>
        </w:rPr>
        <w:t>Analisis Rasio</w:t>
      </w:r>
    </w:p>
    <w:p w14:paraId="5741EC12" w14:textId="40B12359" w:rsidR="00C71CED" w:rsidRDefault="00C71CED" w:rsidP="00C71CED">
      <w:pPr>
        <w:pStyle w:val="ListParagraph"/>
        <w:spacing w:line="480" w:lineRule="auto"/>
        <w:ind w:left="1080"/>
        <w:jc w:val="both"/>
        <w:rPr>
          <w:rFonts w:ascii="Times New Roman" w:hAnsi="Times New Roman"/>
        </w:rPr>
      </w:pPr>
      <w:r>
        <w:rPr>
          <w:rFonts w:ascii="Times New Roman" w:hAnsi="Times New Roman"/>
        </w:rPr>
        <w:t>Suatu teknik menganalisis laporan keuangan perusahaan yang mengungkapkan hubungan matematik antara satu akun dengan akun-akun lainnya atau perbandingan antara satu pos dengan pos lainnya.</w:t>
      </w:r>
    </w:p>
    <w:p w14:paraId="480D48DD" w14:textId="69E594E3" w:rsidR="00C71CED" w:rsidRPr="00C71CED" w:rsidRDefault="00C71CED" w:rsidP="00C71CED">
      <w:pPr>
        <w:pStyle w:val="ListParagraph"/>
        <w:numPr>
          <w:ilvl w:val="0"/>
          <w:numId w:val="6"/>
        </w:numPr>
        <w:spacing w:line="480" w:lineRule="auto"/>
        <w:jc w:val="both"/>
        <w:rPr>
          <w:rFonts w:ascii="Times New Roman" w:hAnsi="Times New Roman"/>
          <w:i/>
        </w:rPr>
      </w:pPr>
      <w:r w:rsidRPr="00C71CED">
        <w:rPr>
          <w:rFonts w:ascii="Times New Roman" w:hAnsi="Times New Roman"/>
        </w:rPr>
        <w:t xml:space="preserve">Analisis perubahan laba kotor </w:t>
      </w:r>
      <w:r w:rsidRPr="00C71CED">
        <w:rPr>
          <w:rFonts w:ascii="Times New Roman" w:hAnsi="Times New Roman"/>
          <w:i/>
        </w:rPr>
        <w:t>(gross profit analysis)</w:t>
      </w:r>
    </w:p>
    <w:p w14:paraId="7F91CB24" w14:textId="01011322" w:rsidR="00C71CED" w:rsidRDefault="00C71CED" w:rsidP="00C71CED">
      <w:pPr>
        <w:pStyle w:val="ListParagraph"/>
        <w:spacing w:line="480" w:lineRule="auto"/>
        <w:ind w:left="1080"/>
        <w:jc w:val="both"/>
        <w:rPr>
          <w:rFonts w:ascii="Times New Roman" w:hAnsi="Times New Roman"/>
        </w:rPr>
      </w:pPr>
      <w:r>
        <w:rPr>
          <w:rFonts w:ascii="Times New Roman" w:hAnsi="Times New Roman"/>
        </w:rPr>
        <w:t>Suatu analisa untuk mengetahui sebab-sebab laba kotor pada perusahaan dari periode sebelum ke periode sesudahny, atau perubahan laba kotor pada periode tertentu dengan laba yang dianggarkan untuk periode tersebut.</w:t>
      </w:r>
    </w:p>
    <w:p w14:paraId="330D06F1" w14:textId="5BE74FCC" w:rsidR="00C71CED" w:rsidRPr="00C71CED" w:rsidRDefault="00C71CED" w:rsidP="00C71CED">
      <w:pPr>
        <w:pStyle w:val="ListParagraph"/>
        <w:numPr>
          <w:ilvl w:val="0"/>
          <w:numId w:val="6"/>
        </w:numPr>
        <w:spacing w:line="480" w:lineRule="auto"/>
        <w:jc w:val="both"/>
        <w:rPr>
          <w:rFonts w:ascii="Times New Roman" w:hAnsi="Times New Roman"/>
          <w:i/>
        </w:rPr>
      </w:pPr>
      <w:r w:rsidRPr="00C71CED">
        <w:rPr>
          <w:rFonts w:ascii="Times New Roman" w:hAnsi="Times New Roman"/>
        </w:rPr>
        <w:lastRenderedPageBreak/>
        <w:t>Analisis titik impas (</w:t>
      </w:r>
      <w:r w:rsidRPr="00C71CED">
        <w:rPr>
          <w:rFonts w:ascii="Times New Roman" w:hAnsi="Times New Roman"/>
          <w:i/>
        </w:rPr>
        <w:t>break-event analysis)</w:t>
      </w:r>
    </w:p>
    <w:p w14:paraId="1F22B28D" w14:textId="3BD5936D" w:rsidR="00C71CED" w:rsidRDefault="00C71CED" w:rsidP="00C71CED">
      <w:pPr>
        <w:pStyle w:val="ListParagraph"/>
        <w:spacing w:line="480" w:lineRule="auto"/>
        <w:ind w:left="1080"/>
        <w:jc w:val="both"/>
        <w:rPr>
          <w:rFonts w:ascii="Times New Roman" w:hAnsi="Times New Roman"/>
        </w:rPr>
      </w:pPr>
      <w:r>
        <w:rPr>
          <w:rFonts w:ascii="Times New Roman" w:hAnsi="Times New Roman"/>
        </w:rPr>
        <w:t>Analisa untuk menentukan tingkat penjualan yang harus dicapai oleh perusahaan agar tidak mengalami kerugian, tetapi belum memperoleh keuntungan yang diharapkan. Dengan analisis ini akan diketahui tingkat keuntungan atau kerugian.</w:t>
      </w:r>
    </w:p>
    <w:p w14:paraId="3DC3DDD2" w14:textId="54D2418C" w:rsidR="00B1307E" w:rsidRDefault="00C71CED" w:rsidP="00C71CED">
      <w:pPr>
        <w:spacing w:line="480" w:lineRule="auto"/>
        <w:jc w:val="both"/>
        <w:rPr>
          <w:rFonts w:ascii="Times New Roman" w:hAnsi="Times New Roman"/>
        </w:rPr>
      </w:pPr>
      <w:r>
        <w:rPr>
          <w:rFonts w:ascii="Times New Roman" w:hAnsi="Times New Roman"/>
        </w:rPr>
        <w:tab/>
        <w:t>Metode dan teknik analisis manapun yang digunakan, semuanya merupakan permulaan dari proses analisis yang diperlukan untuk menganalisis laporan keuangan, da setiap metode analisis mempunyai tujuan yang sama yaitu untuk membuat data agar lebih dimengerti sehingga dapat digunakan sebagai dasar pengambilan keputusan bagi pihak-pihak yang membutuhkan.</w:t>
      </w:r>
    </w:p>
    <w:p w14:paraId="1E21A013" w14:textId="1E850392" w:rsidR="00B1307E" w:rsidRDefault="00B1307E" w:rsidP="00C71CED">
      <w:pPr>
        <w:spacing w:line="480" w:lineRule="auto"/>
        <w:jc w:val="both"/>
        <w:rPr>
          <w:rFonts w:ascii="Times New Roman" w:hAnsi="Times New Roman"/>
          <w:b/>
        </w:rPr>
      </w:pPr>
      <w:r>
        <w:rPr>
          <w:rFonts w:ascii="Times New Roman" w:hAnsi="Times New Roman"/>
          <w:b/>
        </w:rPr>
        <w:t>2.1.3</w:t>
      </w:r>
      <w:r>
        <w:rPr>
          <w:rFonts w:ascii="Times New Roman" w:hAnsi="Times New Roman"/>
          <w:b/>
        </w:rPr>
        <w:tab/>
        <w:t>Rasio Keuangan</w:t>
      </w:r>
    </w:p>
    <w:p w14:paraId="0B06CA21" w14:textId="3BB486C4" w:rsidR="00B1307E" w:rsidRDefault="00B1307E" w:rsidP="00C71CED">
      <w:pPr>
        <w:spacing w:line="480" w:lineRule="auto"/>
        <w:jc w:val="both"/>
        <w:rPr>
          <w:rFonts w:ascii="Times New Roman" w:hAnsi="Times New Roman"/>
          <w:b/>
        </w:rPr>
      </w:pPr>
      <w:r>
        <w:rPr>
          <w:rFonts w:ascii="Times New Roman" w:hAnsi="Times New Roman"/>
          <w:b/>
        </w:rPr>
        <w:t>2.1.3.1</w:t>
      </w:r>
      <w:r>
        <w:rPr>
          <w:rFonts w:ascii="Times New Roman" w:hAnsi="Times New Roman"/>
          <w:b/>
        </w:rPr>
        <w:tab/>
        <w:t>Pengertian Rasio Keuangan</w:t>
      </w:r>
    </w:p>
    <w:p w14:paraId="14FD2BFB" w14:textId="21298987" w:rsidR="00487F39" w:rsidRPr="00D07147" w:rsidRDefault="00B1307E" w:rsidP="00B1307E">
      <w:pPr>
        <w:spacing w:line="480" w:lineRule="auto"/>
        <w:jc w:val="both"/>
        <w:rPr>
          <w:rFonts w:ascii="Times New Roman" w:hAnsi="Times New Roman"/>
          <w:i/>
        </w:rPr>
      </w:pPr>
      <w:r>
        <w:rPr>
          <w:rFonts w:ascii="Times New Roman" w:hAnsi="Times New Roman"/>
          <w:b/>
        </w:rPr>
        <w:tab/>
      </w:r>
      <w:r>
        <w:rPr>
          <w:rFonts w:ascii="Times New Roman" w:hAnsi="Times New Roman"/>
        </w:rPr>
        <w:t xml:space="preserve">Dalam menganalisa kondisi keuangan suatu perusahaan dapat dilakukan salah satunya dengan cara menghitung rasio-rasio keuangan yang sesuai dengan keinginan. Analisis rasio keuangan merupakan suatu analisis yang sangat banyak digunakan. Analisis laporan keuangan sendiri dimulai dengan laporan dasar, yaitu neraca </w:t>
      </w:r>
      <w:r>
        <w:rPr>
          <w:rFonts w:ascii="Times New Roman" w:hAnsi="Times New Roman"/>
          <w:i/>
        </w:rPr>
        <w:t xml:space="preserve">(balance sheet </w:t>
      </w:r>
      <w:r>
        <w:rPr>
          <w:rFonts w:ascii="Times New Roman" w:hAnsi="Times New Roman"/>
        </w:rPr>
        <w:t xml:space="preserve">atau </w:t>
      </w:r>
      <w:r>
        <w:rPr>
          <w:rFonts w:ascii="Times New Roman" w:hAnsi="Times New Roman"/>
          <w:i/>
        </w:rPr>
        <w:t>statement financial position),</w:t>
      </w:r>
      <w:r>
        <w:rPr>
          <w:rFonts w:ascii="Times New Roman" w:hAnsi="Times New Roman"/>
        </w:rPr>
        <w:t xml:space="preserve"> dan laporan laba rugi komprehensif </w:t>
      </w:r>
      <w:r>
        <w:rPr>
          <w:rFonts w:ascii="Times New Roman" w:hAnsi="Times New Roman"/>
          <w:i/>
        </w:rPr>
        <w:t xml:space="preserve">(income statement </w:t>
      </w:r>
      <w:r>
        <w:rPr>
          <w:rFonts w:ascii="Times New Roman" w:hAnsi="Times New Roman"/>
        </w:rPr>
        <w:t xml:space="preserve">atau </w:t>
      </w:r>
      <w:r>
        <w:rPr>
          <w:rFonts w:ascii="Times New Roman" w:hAnsi="Times New Roman"/>
          <w:i/>
        </w:rPr>
        <w:t>statement of comprehensive income).</w:t>
      </w:r>
    </w:p>
    <w:p w14:paraId="7B90915E" w14:textId="68B2BAC8" w:rsidR="00B1307E" w:rsidRDefault="00B1307E" w:rsidP="00B1307E">
      <w:pPr>
        <w:spacing w:line="480" w:lineRule="auto"/>
        <w:jc w:val="both"/>
        <w:rPr>
          <w:rFonts w:ascii="Times New Roman" w:hAnsi="Times New Roman"/>
        </w:rPr>
      </w:pPr>
      <w:r>
        <w:rPr>
          <w:rFonts w:ascii="Times New Roman" w:hAnsi="Times New Roman"/>
        </w:rPr>
        <w:tab/>
        <w:t>Menurut Kieso, Waygandt, dan Warfield (2011:221), rasio keuangan adalah :</w:t>
      </w:r>
    </w:p>
    <w:p w14:paraId="7425C991" w14:textId="30D01F4A" w:rsidR="00B1307E" w:rsidRDefault="00B1307E" w:rsidP="00B1307E">
      <w:pPr>
        <w:ind w:left="720"/>
        <w:jc w:val="both"/>
        <w:rPr>
          <w:rFonts w:ascii="Times New Roman" w:hAnsi="Times New Roman"/>
          <w:i/>
        </w:rPr>
      </w:pPr>
      <w:r>
        <w:rPr>
          <w:rFonts w:ascii="Times New Roman" w:hAnsi="Times New Roman"/>
          <w:i/>
        </w:rPr>
        <w:t>“Ratio express the mathematical relationship between one quantity and another. Ratio analysis expresses the relationship among pieces of selected financial statement data, in a precentage, a rate, or a simple proportion.”</w:t>
      </w:r>
    </w:p>
    <w:p w14:paraId="3B4D276F" w14:textId="738CE80E" w:rsidR="00B1307E" w:rsidRDefault="00B1307E" w:rsidP="00B1307E">
      <w:pPr>
        <w:spacing w:line="480" w:lineRule="auto"/>
        <w:jc w:val="both"/>
        <w:rPr>
          <w:rFonts w:ascii="Times New Roman" w:hAnsi="Times New Roman"/>
        </w:rPr>
      </w:pPr>
    </w:p>
    <w:p w14:paraId="7FAF64F5" w14:textId="17BF5A9E" w:rsidR="00B1307E" w:rsidRDefault="00375FF6" w:rsidP="00B1307E">
      <w:pPr>
        <w:spacing w:line="480" w:lineRule="auto"/>
        <w:jc w:val="both"/>
        <w:rPr>
          <w:rFonts w:ascii="Times New Roman" w:hAnsi="Times New Roman"/>
        </w:rPr>
      </w:pPr>
      <w:r>
        <w:rPr>
          <w:rFonts w:ascii="Times New Roman" w:hAnsi="Times New Roman"/>
        </w:rPr>
        <w:lastRenderedPageBreak/>
        <w:tab/>
        <w:t>Menurut Hanafi dan Halim (2009:76), definisi rasio keuangan adalah :</w:t>
      </w:r>
    </w:p>
    <w:p w14:paraId="3C3FBBBC" w14:textId="518DC893" w:rsidR="00375FF6" w:rsidRDefault="00375FF6" w:rsidP="00B1307E">
      <w:pPr>
        <w:spacing w:line="480" w:lineRule="auto"/>
        <w:jc w:val="both"/>
        <w:rPr>
          <w:rFonts w:ascii="Times New Roman" w:hAnsi="Times New Roman"/>
        </w:rPr>
      </w:pPr>
      <w:r>
        <w:rPr>
          <w:rFonts w:ascii="Times New Roman" w:hAnsi="Times New Roman"/>
        </w:rPr>
        <w:t>“Rasio-rasio keuangan pada dasarnya disusun dengan menggabung-gabungkan angka antara laporan neraca atau laba rugi.”</w:t>
      </w:r>
    </w:p>
    <w:p w14:paraId="3AEF35B5" w14:textId="53068596" w:rsidR="00375FF6" w:rsidRDefault="00375FF6" w:rsidP="00B1307E">
      <w:pPr>
        <w:spacing w:line="480" w:lineRule="auto"/>
        <w:jc w:val="both"/>
        <w:rPr>
          <w:rFonts w:ascii="Times New Roman" w:hAnsi="Times New Roman"/>
        </w:rPr>
      </w:pPr>
      <w:r>
        <w:rPr>
          <w:rFonts w:ascii="Times New Roman" w:hAnsi="Times New Roman"/>
        </w:rPr>
        <w:tab/>
        <w:t>Menurut Kasmir (2013:76), definisi rasio keuangan adalah :</w:t>
      </w:r>
    </w:p>
    <w:p w14:paraId="01A7454C" w14:textId="475482A6" w:rsidR="00375FF6" w:rsidRDefault="00375FF6" w:rsidP="00D07147">
      <w:pPr>
        <w:ind w:left="709"/>
        <w:jc w:val="both"/>
        <w:rPr>
          <w:rFonts w:ascii="Times New Roman" w:hAnsi="Times New Roman"/>
        </w:rPr>
      </w:pPr>
      <w:r>
        <w:rPr>
          <w:rFonts w:ascii="Times New Roman" w:hAnsi="Times New Roman"/>
        </w:rPr>
        <w:tab/>
        <w:t xml:space="preserve">“Rasio keuangan merupakan kegiatan membandingkan angka-angka yang ada didalam laporan keuangan. Perbandingan dapat dilakukan antara satu komponen dengan komponen dalam satu laporan keuangan atau antar komponen yang ada di antara laporan keuangan, kemudian angka yang diperbandingkan dapat berupa angka-angka dalam satu periode maupun beberapa periode.” </w:t>
      </w:r>
    </w:p>
    <w:p w14:paraId="1024EC94" w14:textId="77777777" w:rsidR="00D07147" w:rsidRDefault="00D07147" w:rsidP="00D07147">
      <w:pPr>
        <w:ind w:left="709"/>
        <w:jc w:val="both"/>
        <w:rPr>
          <w:rFonts w:ascii="Times New Roman" w:hAnsi="Times New Roman"/>
        </w:rPr>
      </w:pPr>
    </w:p>
    <w:p w14:paraId="091A210C" w14:textId="30CFF43D" w:rsidR="00375FF6" w:rsidRDefault="00375FF6" w:rsidP="00375FF6">
      <w:pPr>
        <w:spacing w:line="480" w:lineRule="auto"/>
        <w:ind w:left="709"/>
        <w:jc w:val="both"/>
        <w:rPr>
          <w:rFonts w:ascii="Times New Roman" w:hAnsi="Times New Roman"/>
        </w:rPr>
      </w:pPr>
      <w:r>
        <w:rPr>
          <w:rFonts w:ascii="Times New Roman" w:hAnsi="Times New Roman"/>
        </w:rPr>
        <w:t>Definisi rasio keuangan menurut Harahap (2013:297) :</w:t>
      </w:r>
    </w:p>
    <w:p w14:paraId="62BABC20" w14:textId="705B08C4" w:rsidR="00375FF6" w:rsidRDefault="00375FF6" w:rsidP="00375FF6">
      <w:pPr>
        <w:ind w:left="709"/>
        <w:jc w:val="both"/>
        <w:rPr>
          <w:rFonts w:ascii="Times New Roman" w:hAnsi="Times New Roman"/>
        </w:rPr>
      </w:pPr>
      <w:r>
        <w:rPr>
          <w:rFonts w:ascii="Times New Roman" w:hAnsi="Times New Roman"/>
        </w:rPr>
        <w:t>“Rasio keuangan adalah angka yang diperoleh dari hasul perbandingan dari satu pos laporan keuangan dengan pos lainnya yang mempunyai hubungan yang relevan dan signifikan (berarti). Rasio keuangan ini hanya menyederhanakan informasi yang menggambarkan antara pos tertentu dengan pos lainnya. Dengan penyederhanaan ini kita dapat membandingkan dengan rasio lain sehingga dapat memperoleh informasi dan memberikan penilaian.”</w:t>
      </w:r>
    </w:p>
    <w:p w14:paraId="6F6C38CB" w14:textId="77777777" w:rsidR="00375FF6" w:rsidRDefault="00375FF6" w:rsidP="00375FF6">
      <w:pPr>
        <w:spacing w:line="480" w:lineRule="auto"/>
        <w:ind w:left="709"/>
        <w:jc w:val="both"/>
        <w:rPr>
          <w:rFonts w:ascii="Times New Roman" w:hAnsi="Times New Roman"/>
        </w:rPr>
      </w:pPr>
    </w:p>
    <w:p w14:paraId="25CBABAC" w14:textId="227DDEAD" w:rsidR="00375FF6" w:rsidRDefault="00375FF6" w:rsidP="00445F4F">
      <w:pPr>
        <w:spacing w:line="480" w:lineRule="auto"/>
        <w:ind w:firstLine="709"/>
        <w:jc w:val="both"/>
        <w:rPr>
          <w:rFonts w:ascii="Times New Roman" w:hAnsi="Times New Roman"/>
        </w:rPr>
      </w:pPr>
      <w:r>
        <w:rPr>
          <w:rFonts w:ascii="Times New Roman" w:hAnsi="Times New Roman"/>
        </w:rPr>
        <w:t xml:space="preserve">Dari definisi-definisi diatas dapat ditarik kesimpulan bahwa </w:t>
      </w:r>
      <w:r w:rsidR="00445F4F">
        <w:rPr>
          <w:rFonts w:ascii="Times New Roman" w:hAnsi="Times New Roman"/>
        </w:rPr>
        <w:t>rasio keuangan adalah perhitungan matematis yang dilakukan dengan cara membandingkan angka-angka yang memiliki hubungan dari satu pos dengan pos yang lainnya yang ada didalam laporan keuangan untuk kemudian dinyatakan dalam bentuk persentase, tingkat atau proporsi sederhana.</w:t>
      </w:r>
    </w:p>
    <w:p w14:paraId="0D31D1EB" w14:textId="2A2E97D8" w:rsidR="00F71711" w:rsidRDefault="00F71711" w:rsidP="00F71711">
      <w:pPr>
        <w:spacing w:line="480" w:lineRule="auto"/>
        <w:jc w:val="both"/>
        <w:rPr>
          <w:rFonts w:ascii="Times New Roman" w:hAnsi="Times New Roman"/>
          <w:b/>
        </w:rPr>
      </w:pPr>
      <w:r>
        <w:rPr>
          <w:rFonts w:ascii="Times New Roman" w:hAnsi="Times New Roman"/>
          <w:b/>
        </w:rPr>
        <w:t>2.1.3.2</w:t>
      </w:r>
      <w:r>
        <w:rPr>
          <w:rFonts w:ascii="Times New Roman" w:hAnsi="Times New Roman"/>
          <w:b/>
        </w:rPr>
        <w:tab/>
        <w:t>Manfaat Rasio Keuangan</w:t>
      </w:r>
    </w:p>
    <w:p w14:paraId="23B9DF2F" w14:textId="7394AE2C" w:rsidR="00F71711" w:rsidRDefault="00F71711" w:rsidP="00F71711">
      <w:pPr>
        <w:spacing w:line="480" w:lineRule="auto"/>
        <w:jc w:val="both"/>
        <w:rPr>
          <w:rFonts w:ascii="Times New Roman" w:hAnsi="Times New Roman"/>
        </w:rPr>
      </w:pPr>
      <w:r>
        <w:rPr>
          <w:rFonts w:ascii="Times New Roman" w:hAnsi="Times New Roman"/>
          <w:b/>
        </w:rPr>
        <w:tab/>
      </w:r>
      <w:r>
        <w:rPr>
          <w:rFonts w:ascii="Times New Roman" w:hAnsi="Times New Roman"/>
        </w:rPr>
        <w:t xml:space="preserve">Penggunaan teknik rasio keuangan dianggap yang paling efektif dalam menganalisis laporan keuangan suatu perusahaan. Saleh (2006) menyatakan rasio keuangan merupakan teknik analisis laporan keuangan yang paling banyak digunakan untuk mengevaluasi kondidi serta prestasi keuangan perusahaan. </w:t>
      </w:r>
      <w:r>
        <w:rPr>
          <w:rFonts w:ascii="Times New Roman" w:hAnsi="Times New Roman"/>
        </w:rPr>
        <w:lastRenderedPageBreak/>
        <w:t>Biasanya laporan keuangan digunakan untuk formula rasio keuangan diperoleh dari data-data neraca, ataupun data gabungan antara neraca dan laporan laba rugi.</w:t>
      </w:r>
    </w:p>
    <w:p w14:paraId="18FA1F49" w14:textId="0480D970" w:rsidR="00F71711" w:rsidRDefault="00F71711" w:rsidP="00F71711">
      <w:pPr>
        <w:spacing w:line="480" w:lineRule="auto"/>
        <w:jc w:val="both"/>
        <w:rPr>
          <w:rFonts w:ascii="Times New Roman" w:hAnsi="Times New Roman"/>
        </w:rPr>
      </w:pPr>
      <w:r>
        <w:rPr>
          <w:rFonts w:ascii="Times New Roman" w:hAnsi="Times New Roman"/>
        </w:rPr>
        <w:tab/>
        <w:t xml:space="preserve">Manfaat rasio </w:t>
      </w:r>
      <w:r w:rsidR="00CD6E2E">
        <w:rPr>
          <w:rFonts w:ascii="Times New Roman" w:hAnsi="Times New Roman"/>
        </w:rPr>
        <w:t>keuangan menurut Fahmi (2015</w:t>
      </w:r>
      <w:r>
        <w:rPr>
          <w:rFonts w:ascii="Times New Roman" w:hAnsi="Times New Roman"/>
        </w:rPr>
        <w:t>:109) :</w:t>
      </w:r>
    </w:p>
    <w:p w14:paraId="65BFD5C2" w14:textId="77777777" w:rsidR="009B4E2D" w:rsidRDefault="00F71711" w:rsidP="009B4E2D">
      <w:pPr>
        <w:ind w:left="709"/>
        <w:jc w:val="both"/>
        <w:rPr>
          <w:rFonts w:ascii="Times New Roman" w:hAnsi="Times New Roman"/>
        </w:rPr>
      </w:pPr>
      <w:r>
        <w:rPr>
          <w:rFonts w:ascii="Times New Roman" w:hAnsi="Times New Roman"/>
        </w:rPr>
        <w:tab/>
        <w:t>“1. Analisis rasio keuangan sangat bermanfa</w:t>
      </w:r>
      <w:r w:rsidR="009B4E2D">
        <w:rPr>
          <w:rFonts w:ascii="Times New Roman" w:hAnsi="Times New Roman"/>
        </w:rPr>
        <w:t>at untuk dijadikan sebagai alat</w:t>
      </w:r>
    </w:p>
    <w:p w14:paraId="4E8EE26D" w14:textId="425BE3B6" w:rsidR="00F71711" w:rsidRDefault="009B4E2D" w:rsidP="009B4E2D">
      <w:pPr>
        <w:ind w:left="993"/>
        <w:jc w:val="both"/>
        <w:rPr>
          <w:rFonts w:ascii="Times New Roman" w:hAnsi="Times New Roman"/>
        </w:rPr>
      </w:pPr>
      <w:r>
        <w:rPr>
          <w:rFonts w:ascii="Times New Roman" w:hAnsi="Times New Roman"/>
        </w:rPr>
        <w:t xml:space="preserve"> </w:t>
      </w:r>
      <w:r w:rsidR="00F71711">
        <w:rPr>
          <w:rFonts w:ascii="Times New Roman" w:hAnsi="Times New Roman"/>
        </w:rPr>
        <w:t>menilai kinerja dan prestasi perusahaan;</w:t>
      </w:r>
    </w:p>
    <w:p w14:paraId="12E1D0BA" w14:textId="5A3B8905" w:rsidR="009B4E2D" w:rsidRPr="009B4E2D" w:rsidRDefault="009B4E2D" w:rsidP="009B4E2D">
      <w:pPr>
        <w:ind w:firstLine="720"/>
        <w:jc w:val="both"/>
        <w:rPr>
          <w:rFonts w:ascii="Times New Roman" w:hAnsi="Times New Roman"/>
        </w:rPr>
      </w:pPr>
      <w:r>
        <w:rPr>
          <w:rFonts w:ascii="Times New Roman" w:hAnsi="Times New Roman"/>
        </w:rPr>
        <w:t xml:space="preserve">  2. </w:t>
      </w:r>
      <w:r w:rsidRPr="009B4E2D">
        <w:rPr>
          <w:rFonts w:ascii="Times New Roman" w:hAnsi="Times New Roman"/>
        </w:rPr>
        <w:t>Analisis rasio keuangan sangat bermanfaat bagi pihak manajemen</w:t>
      </w:r>
    </w:p>
    <w:p w14:paraId="234BD64E" w14:textId="43A23301" w:rsidR="009B4E2D" w:rsidRDefault="009B4E2D" w:rsidP="009B4E2D">
      <w:pPr>
        <w:pStyle w:val="ListParagraph"/>
        <w:ind w:left="993"/>
        <w:jc w:val="both"/>
        <w:rPr>
          <w:rFonts w:ascii="Times New Roman" w:hAnsi="Times New Roman"/>
        </w:rPr>
      </w:pPr>
      <w:r>
        <w:rPr>
          <w:rFonts w:ascii="Times New Roman" w:hAnsi="Times New Roman"/>
        </w:rPr>
        <w:t xml:space="preserve">  </w:t>
      </w:r>
      <w:r w:rsidRPr="009B4E2D">
        <w:rPr>
          <w:rFonts w:ascii="Times New Roman" w:hAnsi="Times New Roman"/>
        </w:rPr>
        <w:t>sebagai rujukan untuk membuat perncanaan;</w:t>
      </w:r>
    </w:p>
    <w:p w14:paraId="6DCDEB39" w14:textId="39045EBB" w:rsidR="009B4E2D" w:rsidRPr="009B4E2D" w:rsidRDefault="009B4E2D" w:rsidP="009B4E2D">
      <w:pPr>
        <w:ind w:firstLine="720"/>
        <w:jc w:val="both"/>
        <w:rPr>
          <w:rFonts w:ascii="Times New Roman" w:hAnsi="Times New Roman"/>
        </w:rPr>
      </w:pPr>
      <w:r>
        <w:rPr>
          <w:rFonts w:ascii="Times New Roman" w:hAnsi="Times New Roman"/>
        </w:rPr>
        <w:t xml:space="preserve">  3. </w:t>
      </w:r>
      <w:r w:rsidRPr="009B4E2D">
        <w:rPr>
          <w:rFonts w:ascii="Times New Roman" w:hAnsi="Times New Roman"/>
        </w:rPr>
        <w:t>Analisis laporan keuangan dapat dijadikan sebagai alat untuk</w:t>
      </w:r>
    </w:p>
    <w:p w14:paraId="314AF936" w14:textId="77B30492" w:rsidR="009B4E2D" w:rsidRPr="009B4E2D" w:rsidRDefault="009B4E2D" w:rsidP="009B4E2D">
      <w:pPr>
        <w:pStyle w:val="ListParagraph"/>
        <w:ind w:left="993"/>
        <w:jc w:val="both"/>
        <w:rPr>
          <w:rFonts w:ascii="Times New Roman" w:hAnsi="Times New Roman"/>
        </w:rPr>
      </w:pPr>
      <w:r>
        <w:rPr>
          <w:rFonts w:ascii="Times New Roman" w:hAnsi="Times New Roman"/>
        </w:rPr>
        <w:t xml:space="preserve"> </w:t>
      </w:r>
      <w:r w:rsidRPr="009B4E2D">
        <w:rPr>
          <w:rFonts w:ascii="Times New Roman" w:hAnsi="Times New Roman"/>
        </w:rPr>
        <w:t>mengevaluasi kondisi suatu perusahaan dari prespektif keuangan;</w:t>
      </w:r>
    </w:p>
    <w:p w14:paraId="2E332ECC" w14:textId="29C350AC" w:rsidR="009B4E2D" w:rsidRPr="009B4E2D" w:rsidRDefault="009B4E2D" w:rsidP="009B4E2D">
      <w:pPr>
        <w:ind w:firstLine="720"/>
        <w:jc w:val="both"/>
        <w:rPr>
          <w:rFonts w:ascii="Times New Roman" w:hAnsi="Times New Roman"/>
        </w:rPr>
      </w:pPr>
      <w:r>
        <w:rPr>
          <w:rFonts w:ascii="Times New Roman" w:hAnsi="Times New Roman"/>
        </w:rPr>
        <w:t xml:space="preserve"> 4. </w:t>
      </w:r>
      <w:r w:rsidRPr="009B4E2D">
        <w:rPr>
          <w:rFonts w:ascii="Times New Roman" w:hAnsi="Times New Roman"/>
        </w:rPr>
        <w:t>Analisis rasio keuangan juga bermanfaat bagi para kriditor dapat</w:t>
      </w:r>
    </w:p>
    <w:p w14:paraId="707372B7" w14:textId="7C97077F" w:rsidR="009B4E2D" w:rsidRPr="009B4E2D" w:rsidRDefault="009B4E2D" w:rsidP="009B4E2D">
      <w:pPr>
        <w:pStyle w:val="ListParagraph"/>
        <w:ind w:left="993"/>
        <w:jc w:val="both"/>
        <w:rPr>
          <w:rFonts w:ascii="Times New Roman" w:hAnsi="Times New Roman"/>
        </w:rPr>
      </w:pPr>
      <w:r w:rsidRPr="009B4E2D">
        <w:rPr>
          <w:rFonts w:ascii="Times New Roman" w:hAnsi="Times New Roman"/>
        </w:rPr>
        <w:t xml:space="preserve">digunakan untuk memperkirakan potensi resiko yang akan dihadapi dikaitkan degan adanya jaminan kelangsungan pembayaran bunga dan pengambilam pokok pinjaman; dan </w:t>
      </w:r>
    </w:p>
    <w:p w14:paraId="6ECF7ECE" w14:textId="77777777" w:rsidR="002B4D8E" w:rsidRDefault="009B4E2D" w:rsidP="002B4D8E">
      <w:pPr>
        <w:ind w:left="709" w:hanging="709"/>
        <w:jc w:val="both"/>
        <w:rPr>
          <w:rFonts w:ascii="Times New Roman" w:hAnsi="Times New Roman"/>
        </w:rPr>
      </w:pPr>
      <w:r>
        <w:rPr>
          <w:rFonts w:ascii="Times New Roman" w:hAnsi="Times New Roman"/>
        </w:rPr>
        <w:tab/>
        <w:t xml:space="preserve"> 5. Analisis rasio keuangan dpat dijadikan sebagai penilaian bagi pihak</w:t>
      </w:r>
    </w:p>
    <w:p w14:paraId="4E3062CC" w14:textId="2F280C78" w:rsidR="009B4E2D" w:rsidRDefault="002B4D8E" w:rsidP="002B4D8E">
      <w:pPr>
        <w:ind w:left="709"/>
        <w:jc w:val="both"/>
        <w:rPr>
          <w:rFonts w:ascii="Times New Roman" w:hAnsi="Times New Roman"/>
        </w:rPr>
      </w:pPr>
      <w:r>
        <w:rPr>
          <w:rFonts w:ascii="Times New Roman" w:hAnsi="Times New Roman"/>
        </w:rPr>
        <w:t xml:space="preserve">     </w:t>
      </w:r>
      <w:r>
        <w:rPr>
          <w:rFonts w:ascii="Times New Roman" w:hAnsi="Times New Roman"/>
          <w:i/>
        </w:rPr>
        <w:t xml:space="preserve">stakeholders </w:t>
      </w:r>
      <w:r>
        <w:rPr>
          <w:rFonts w:ascii="Times New Roman" w:hAnsi="Times New Roman"/>
        </w:rPr>
        <w:t>organisasi.”</w:t>
      </w:r>
    </w:p>
    <w:p w14:paraId="2E732020" w14:textId="77777777" w:rsidR="002B4D8E" w:rsidRDefault="002B4D8E" w:rsidP="002B4D8E">
      <w:pPr>
        <w:ind w:left="709"/>
        <w:jc w:val="both"/>
        <w:rPr>
          <w:rFonts w:ascii="Times New Roman" w:hAnsi="Times New Roman"/>
        </w:rPr>
      </w:pPr>
    </w:p>
    <w:p w14:paraId="11A43EE0" w14:textId="602EA867" w:rsidR="002B4D8E" w:rsidRDefault="002B4D8E" w:rsidP="002B4D8E">
      <w:pPr>
        <w:spacing w:line="480" w:lineRule="auto"/>
        <w:jc w:val="both"/>
        <w:rPr>
          <w:rFonts w:ascii="Times New Roman" w:hAnsi="Times New Roman"/>
        </w:rPr>
      </w:pPr>
      <w:r>
        <w:rPr>
          <w:rFonts w:ascii="Times New Roman" w:hAnsi="Times New Roman"/>
        </w:rPr>
        <w:tab/>
        <w:t>Menurut Sartono (2010:113) manfaat melakukan analisis keuangan melalui rasio keuangan, yaitu :</w:t>
      </w:r>
    </w:p>
    <w:p w14:paraId="6A79DD60" w14:textId="082AAE05" w:rsidR="002B4D8E" w:rsidRDefault="002B4D8E" w:rsidP="002B4D8E">
      <w:pPr>
        <w:ind w:left="1440" w:hanging="720"/>
        <w:jc w:val="both"/>
        <w:rPr>
          <w:rFonts w:ascii="Times New Roman" w:hAnsi="Times New Roman"/>
        </w:rPr>
      </w:pPr>
      <w:r>
        <w:rPr>
          <w:rFonts w:ascii="Times New Roman" w:hAnsi="Times New Roman"/>
        </w:rPr>
        <w:t>“1.</w:t>
      </w:r>
      <w:r>
        <w:rPr>
          <w:rFonts w:ascii="Times New Roman" w:hAnsi="Times New Roman"/>
        </w:rPr>
        <w:tab/>
        <w:t>Rasio dapat memberikan indikasi apakah perusahaan memiliki kas yang cukup untuk memenuhi kewajiban financialnya, besarnya piutang yang cukup rasional, efisiensi manajemen persediaan, perncanaan pengeluaran investasi yang baik, dan struktur modal yang sehat sehingga tujuan memaksimumkan kemakmuran pemegang saham dapat dicapai.</w:t>
      </w:r>
    </w:p>
    <w:p w14:paraId="31E3B886" w14:textId="304DDFD7" w:rsidR="002B4D8E" w:rsidRDefault="002B4D8E" w:rsidP="002B4D8E">
      <w:pPr>
        <w:ind w:left="1440" w:hanging="720"/>
        <w:jc w:val="both"/>
        <w:rPr>
          <w:rFonts w:ascii="Times New Roman" w:hAnsi="Times New Roman"/>
        </w:rPr>
      </w:pPr>
      <w:r>
        <w:rPr>
          <w:rFonts w:ascii="Times New Roman" w:hAnsi="Times New Roman"/>
        </w:rPr>
        <w:t>2.</w:t>
      </w:r>
      <w:r>
        <w:rPr>
          <w:rFonts w:ascii="Times New Roman" w:hAnsi="Times New Roman"/>
        </w:rPr>
        <w:tab/>
        <w:t>Dengan menganalisis prestasi keuangan, seorang analis keuangan dapat menilai apakah manajer keuangan dapat merncanakan dan mengimplementasikan kedalam setiap tindakan secara konsisten</w:t>
      </w:r>
      <w:r w:rsidR="00AF0103">
        <w:rPr>
          <w:rFonts w:ascii="Times New Roman" w:hAnsi="Times New Roman"/>
        </w:rPr>
        <w:t xml:space="preserve"> dengan </w:t>
      </w:r>
      <w:r w:rsidR="006962C0">
        <w:rPr>
          <w:rFonts w:ascii="Times New Roman" w:hAnsi="Times New Roman"/>
        </w:rPr>
        <w:t>tujuan memaksimumkan kemakmuran pemegang saham</w:t>
      </w:r>
      <w:r>
        <w:rPr>
          <w:rFonts w:ascii="Times New Roman" w:hAnsi="Times New Roman"/>
        </w:rPr>
        <w:t>.</w:t>
      </w:r>
    </w:p>
    <w:p w14:paraId="14CCCA9F" w14:textId="02CEDD6A" w:rsidR="002B4D8E" w:rsidRDefault="002B4D8E" w:rsidP="002B4D8E">
      <w:pPr>
        <w:ind w:left="1440" w:hanging="720"/>
        <w:jc w:val="both"/>
        <w:rPr>
          <w:rFonts w:ascii="Times New Roman" w:hAnsi="Times New Roman"/>
        </w:rPr>
      </w:pPr>
      <w:r>
        <w:rPr>
          <w:rFonts w:ascii="Times New Roman" w:hAnsi="Times New Roman"/>
        </w:rPr>
        <w:t>3.</w:t>
      </w:r>
      <w:r>
        <w:rPr>
          <w:rFonts w:ascii="Times New Roman" w:hAnsi="Times New Roman"/>
        </w:rPr>
        <w:tab/>
        <w:t>Dapat mengetahui kecenderungan prestasi selama periode tertentu dengan cara membandingkan prestasi satu periode dengan periode sebelumnya.”</w:t>
      </w:r>
    </w:p>
    <w:p w14:paraId="03CCF7F3" w14:textId="77777777" w:rsidR="0000004F" w:rsidRDefault="0000004F" w:rsidP="0000004F">
      <w:pPr>
        <w:spacing w:line="480" w:lineRule="auto"/>
        <w:jc w:val="both"/>
        <w:rPr>
          <w:rFonts w:ascii="Times New Roman" w:hAnsi="Times New Roman"/>
        </w:rPr>
      </w:pPr>
    </w:p>
    <w:p w14:paraId="6950D7C7" w14:textId="2433B774" w:rsidR="0000004F" w:rsidRDefault="0000004F" w:rsidP="0000004F">
      <w:pPr>
        <w:spacing w:line="480" w:lineRule="auto"/>
        <w:jc w:val="both"/>
        <w:rPr>
          <w:rFonts w:ascii="Times New Roman" w:hAnsi="Times New Roman"/>
          <w:b/>
        </w:rPr>
      </w:pPr>
      <w:r>
        <w:rPr>
          <w:rFonts w:ascii="Times New Roman" w:hAnsi="Times New Roman"/>
          <w:b/>
        </w:rPr>
        <w:t>2.1.3.3</w:t>
      </w:r>
      <w:r w:rsidR="00E7366E">
        <w:rPr>
          <w:rFonts w:ascii="Times New Roman" w:hAnsi="Times New Roman"/>
          <w:b/>
        </w:rPr>
        <w:tab/>
        <w:t>Metode Analisis Rasio Keuangan</w:t>
      </w:r>
    </w:p>
    <w:p w14:paraId="132189EB" w14:textId="4F8D04A3" w:rsidR="00E7366E" w:rsidRDefault="00E7366E" w:rsidP="0000004F">
      <w:pPr>
        <w:spacing w:line="480" w:lineRule="auto"/>
        <w:jc w:val="both"/>
        <w:rPr>
          <w:rFonts w:ascii="Times New Roman" w:hAnsi="Times New Roman"/>
        </w:rPr>
      </w:pPr>
      <w:r>
        <w:rPr>
          <w:rFonts w:ascii="Times New Roman" w:hAnsi="Times New Roman"/>
          <w:b/>
        </w:rPr>
        <w:tab/>
      </w:r>
      <w:r>
        <w:rPr>
          <w:rFonts w:ascii="Times New Roman" w:hAnsi="Times New Roman"/>
        </w:rPr>
        <w:t>Analisis keuangan yang mencakup analisis rasio keuangan, analisis kelemahan dan kekuatan dibidang financial akan sangat membantu dalam menilai prestasi manajemen masalalu dan prospeknya dimasa datang.</w:t>
      </w:r>
    </w:p>
    <w:p w14:paraId="52E31095" w14:textId="27AA1E57" w:rsidR="00E7366E" w:rsidRDefault="00E7366E" w:rsidP="0000004F">
      <w:pPr>
        <w:spacing w:line="480" w:lineRule="auto"/>
        <w:jc w:val="both"/>
        <w:rPr>
          <w:rFonts w:ascii="Times New Roman" w:hAnsi="Times New Roman"/>
        </w:rPr>
      </w:pPr>
      <w:r>
        <w:rPr>
          <w:rFonts w:ascii="Times New Roman" w:hAnsi="Times New Roman"/>
        </w:rPr>
        <w:lastRenderedPageBreak/>
        <w:tab/>
        <w:t>Menurut Margaretha (2004:22) ada beberpa penganalisaan rasio keuangan, diantaranya :</w:t>
      </w:r>
    </w:p>
    <w:p w14:paraId="5885FF90" w14:textId="160D320B" w:rsidR="00E7366E" w:rsidRDefault="00E7366E" w:rsidP="006477A2">
      <w:pPr>
        <w:ind w:left="1440" w:hanging="720"/>
        <w:jc w:val="both"/>
        <w:rPr>
          <w:rFonts w:ascii="Times New Roman" w:hAnsi="Times New Roman"/>
        </w:rPr>
      </w:pPr>
      <w:r>
        <w:rPr>
          <w:rFonts w:ascii="Times New Roman" w:hAnsi="Times New Roman"/>
        </w:rPr>
        <w:t>“1.</w:t>
      </w:r>
      <w:r>
        <w:rPr>
          <w:rFonts w:ascii="Times New Roman" w:hAnsi="Times New Roman"/>
        </w:rPr>
        <w:tab/>
        <w:t xml:space="preserve">Analisis Horizontal </w:t>
      </w:r>
      <w:r>
        <w:rPr>
          <w:rFonts w:ascii="Times New Roman" w:hAnsi="Times New Roman"/>
          <w:i/>
        </w:rPr>
        <w:t xml:space="preserve">(trend analysis) </w:t>
      </w:r>
      <w:r>
        <w:rPr>
          <w:rFonts w:ascii="Times New Roman" w:hAnsi="Times New Roman"/>
        </w:rPr>
        <w:t>yaitu membandingkan rasio-rasio keungan perusahaan dari tahun-tahun yang lalu dengan tujuan agar dapat dilihat tren dari rasio-rasio perusahaan selama kurun waktu tertentu.</w:t>
      </w:r>
    </w:p>
    <w:p w14:paraId="08B4AAE8" w14:textId="6CEB1493" w:rsidR="00E7366E" w:rsidRDefault="00E7366E" w:rsidP="006477A2">
      <w:pPr>
        <w:ind w:left="1440" w:hanging="720"/>
        <w:jc w:val="both"/>
        <w:rPr>
          <w:rFonts w:ascii="Times New Roman" w:hAnsi="Times New Roman"/>
        </w:rPr>
      </w:pPr>
      <w:r>
        <w:rPr>
          <w:rFonts w:ascii="Times New Roman" w:hAnsi="Times New Roman"/>
        </w:rPr>
        <w:t>2.</w:t>
      </w:r>
      <w:r>
        <w:rPr>
          <w:rFonts w:ascii="Times New Roman" w:hAnsi="Times New Roman"/>
        </w:rPr>
        <w:tab/>
        <w:t>Analisis Vertikal, yaitu membandingkan data rasio keuangan perusahaan dengan rasio semacam dari perusahaan lain sejenis atau industri untuk waktu yang sama.</w:t>
      </w:r>
    </w:p>
    <w:p w14:paraId="49E602B0" w14:textId="1801F820" w:rsidR="006477A2" w:rsidRDefault="00E7366E" w:rsidP="006477A2">
      <w:pPr>
        <w:ind w:left="1440" w:hanging="720"/>
        <w:jc w:val="both"/>
        <w:rPr>
          <w:rFonts w:ascii="Times New Roman" w:hAnsi="Times New Roman"/>
          <w:i/>
        </w:rPr>
      </w:pPr>
      <w:r>
        <w:rPr>
          <w:rFonts w:ascii="Times New Roman" w:hAnsi="Times New Roman"/>
        </w:rPr>
        <w:t>3.</w:t>
      </w:r>
      <w:r>
        <w:rPr>
          <w:rFonts w:ascii="Times New Roman" w:hAnsi="Times New Roman"/>
        </w:rPr>
        <w:tab/>
      </w:r>
      <w:r>
        <w:rPr>
          <w:rFonts w:ascii="Times New Roman" w:hAnsi="Times New Roman"/>
          <w:i/>
        </w:rPr>
        <w:t xml:space="preserve">The du point chart, </w:t>
      </w:r>
      <w:r>
        <w:rPr>
          <w:rFonts w:ascii="Times New Roman" w:hAnsi="Times New Roman"/>
        </w:rPr>
        <w:t xml:space="preserve">berupa bagan yang dirancang untuk memperlihatkan hubungan antara ROI, </w:t>
      </w:r>
      <w:r>
        <w:rPr>
          <w:rFonts w:ascii="Times New Roman" w:hAnsi="Times New Roman"/>
          <w:i/>
        </w:rPr>
        <w:t xml:space="preserve">asset turnover, </w:t>
      </w:r>
      <w:r>
        <w:rPr>
          <w:rFonts w:ascii="Times New Roman" w:hAnsi="Times New Roman"/>
        </w:rPr>
        <w:t xml:space="preserve">dan </w:t>
      </w:r>
      <w:r>
        <w:rPr>
          <w:rFonts w:ascii="Times New Roman" w:hAnsi="Times New Roman"/>
          <w:i/>
        </w:rPr>
        <w:t>profit margin.</w:t>
      </w:r>
    </w:p>
    <w:p w14:paraId="03DE3DAE" w14:textId="77777777" w:rsidR="006477A2" w:rsidRDefault="006477A2" w:rsidP="006477A2">
      <w:pPr>
        <w:ind w:left="1440" w:hanging="720"/>
        <w:jc w:val="both"/>
        <w:rPr>
          <w:rFonts w:ascii="Times New Roman" w:hAnsi="Times New Roman"/>
        </w:rPr>
      </w:pPr>
    </w:p>
    <w:p w14:paraId="1E98B1DA" w14:textId="1E3F77A9" w:rsidR="006477A2" w:rsidRDefault="006477A2" w:rsidP="006477A2">
      <w:pPr>
        <w:spacing w:line="480" w:lineRule="auto"/>
        <w:jc w:val="both"/>
        <w:rPr>
          <w:rFonts w:ascii="Times New Roman" w:hAnsi="Times New Roman"/>
          <w:b/>
        </w:rPr>
      </w:pPr>
      <w:r>
        <w:rPr>
          <w:rFonts w:ascii="Times New Roman" w:hAnsi="Times New Roman"/>
          <w:b/>
        </w:rPr>
        <w:t>2.1.3.4</w:t>
      </w:r>
      <w:r>
        <w:rPr>
          <w:rFonts w:ascii="Times New Roman" w:hAnsi="Times New Roman"/>
          <w:b/>
        </w:rPr>
        <w:tab/>
        <w:t>Jenis-jenis Rasio Keuangan</w:t>
      </w:r>
    </w:p>
    <w:p w14:paraId="285F65DD" w14:textId="29EAC7F8" w:rsidR="00487F39" w:rsidRDefault="003E7801" w:rsidP="006477A2">
      <w:pPr>
        <w:spacing w:line="480" w:lineRule="auto"/>
        <w:jc w:val="both"/>
        <w:rPr>
          <w:rFonts w:ascii="Times New Roman" w:hAnsi="Times New Roman"/>
        </w:rPr>
      </w:pPr>
      <w:r>
        <w:rPr>
          <w:rFonts w:ascii="Times New Roman" w:hAnsi="Times New Roman"/>
          <w:b/>
        </w:rPr>
        <w:tab/>
      </w:r>
      <w:r>
        <w:rPr>
          <w:rFonts w:ascii="Times New Roman" w:hAnsi="Times New Roman"/>
        </w:rPr>
        <w:t>Setiap rasio keuangan memiliki tujuan, kegunaan dan arti tertentu. Pengukuran kinerja keuangan dengan menggunakan rasio dapat dilakukan dengan beberapa jenis rasio keuangan yang kemudian berguna dalam pengambilan keputusan.</w:t>
      </w:r>
    </w:p>
    <w:p w14:paraId="72BC01C8" w14:textId="11874EF4" w:rsidR="003E7801" w:rsidRDefault="00487F39" w:rsidP="006477A2">
      <w:pPr>
        <w:spacing w:line="480" w:lineRule="auto"/>
        <w:jc w:val="both"/>
        <w:rPr>
          <w:rFonts w:ascii="Times New Roman" w:hAnsi="Times New Roman"/>
        </w:rPr>
      </w:pPr>
      <w:r>
        <w:rPr>
          <w:rFonts w:ascii="Times New Roman" w:hAnsi="Times New Roman"/>
        </w:rPr>
        <w:tab/>
        <w:t>Menurut Fahmi (2015</w:t>
      </w:r>
      <w:r w:rsidR="003E7801">
        <w:rPr>
          <w:rFonts w:ascii="Times New Roman" w:hAnsi="Times New Roman"/>
        </w:rPr>
        <w:t>:116), jenis rasio yang paling dominan adalah :</w:t>
      </w:r>
    </w:p>
    <w:p w14:paraId="390635B2" w14:textId="77777777" w:rsidR="003E7801" w:rsidRDefault="003E7801" w:rsidP="003E7801">
      <w:pPr>
        <w:jc w:val="both"/>
        <w:rPr>
          <w:rFonts w:ascii="Times New Roman" w:hAnsi="Times New Roman"/>
        </w:rPr>
      </w:pPr>
      <w:r>
        <w:rPr>
          <w:rFonts w:ascii="Times New Roman" w:hAnsi="Times New Roman"/>
        </w:rPr>
        <w:tab/>
        <w:t>“Bagi investor ada tiga rasio yang paling dominan yang dijadikan rujukan</w:t>
      </w:r>
    </w:p>
    <w:p w14:paraId="3C7FB0A9" w14:textId="6EEE3FA6" w:rsidR="003E7801" w:rsidRDefault="003E7801" w:rsidP="003E7801">
      <w:pPr>
        <w:ind w:firstLine="720"/>
        <w:jc w:val="both"/>
        <w:rPr>
          <w:rFonts w:ascii="Times New Roman" w:hAnsi="Times New Roman"/>
        </w:rPr>
      </w:pPr>
      <w:r>
        <w:rPr>
          <w:rFonts w:ascii="Times New Roman" w:hAnsi="Times New Roman"/>
        </w:rPr>
        <w:t>untuk melihat kondisi kinerja suatu perusahaan, yaitu :</w:t>
      </w:r>
    </w:p>
    <w:p w14:paraId="3A94863A" w14:textId="200D8A9A" w:rsidR="003E7801" w:rsidRPr="003E7801" w:rsidRDefault="003E7801" w:rsidP="003E7801">
      <w:pPr>
        <w:pStyle w:val="ListParagraph"/>
        <w:numPr>
          <w:ilvl w:val="0"/>
          <w:numId w:val="9"/>
        </w:numPr>
        <w:jc w:val="both"/>
        <w:rPr>
          <w:rFonts w:ascii="Times New Roman" w:hAnsi="Times New Roman"/>
          <w:i/>
        </w:rPr>
      </w:pPr>
      <w:r w:rsidRPr="003E7801">
        <w:rPr>
          <w:rFonts w:ascii="Times New Roman" w:hAnsi="Times New Roman"/>
        </w:rPr>
        <w:t xml:space="preserve">Rasio likuiditas </w:t>
      </w:r>
      <w:r w:rsidRPr="003E7801">
        <w:rPr>
          <w:rFonts w:ascii="Times New Roman" w:hAnsi="Times New Roman"/>
          <w:i/>
        </w:rPr>
        <w:t>(liquidity ratio)</w:t>
      </w:r>
    </w:p>
    <w:p w14:paraId="4D03464A" w14:textId="617710CF" w:rsidR="003E7801" w:rsidRDefault="003E7801" w:rsidP="003E7801">
      <w:pPr>
        <w:pStyle w:val="ListParagraph"/>
        <w:numPr>
          <w:ilvl w:val="0"/>
          <w:numId w:val="9"/>
        </w:numPr>
        <w:jc w:val="both"/>
        <w:rPr>
          <w:rFonts w:ascii="Times New Roman" w:hAnsi="Times New Roman"/>
          <w:i/>
        </w:rPr>
      </w:pPr>
      <w:r>
        <w:rPr>
          <w:rFonts w:ascii="Times New Roman" w:hAnsi="Times New Roman"/>
        </w:rPr>
        <w:t xml:space="preserve">Rasio leverage </w:t>
      </w:r>
      <w:r>
        <w:rPr>
          <w:rFonts w:ascii="Times New Roman" w:hAnsi="Times New Roman"/>
          <w:i/>
        </w:rPr>
        <w:t>(leverage ratio)</w:t>
      </w:r>
    </w:p>
    <w:p w14:paraId="76D4EC38" w14:textId="6BFEDDA4" w:rsidR="003E7801" w:rsidRDefault="003E7801" w:rsidP="003E7801">
      <w:pPr>
        <w:pStyle w:val="ListParagraph"/>
        <w:numPr>
          <w:ilvl w:val="0"/>
          <w:numId w:val="9"/>
        </w:numPr>
        <w:jc w:val="both"/>
        <w:rPr>
          <w:rFonts w:ascii="Times New Roman" w:hAnsi="Times New Roman"/>
          <w:i/>
        </w:rPr>
      </w:pPr>
      <w:r>
        <w:rPr>
          <w:rFonts w:ascii="Times New Roman" w:hAnsi="Times New Roman"/>
        </w:rPr>
        <w:t xml:space="preserve">Rasio Profitabilitas </w:t>
      </w:r>
      <w:r>
        <w:rPr>
          <w:rFonts w:ascii="Times New Roman" w:hAnsi="Times New Roman"/>
          <w:i/>
        </w:rPr>
        <w:t>(profitability ratio)</w:t>
      </w:r>
    </w:p>
    <w:p w14:paraId="58A3EE6F" w14:textId="2F0643D8" w:rsidR="003E7801" w:rsidRDefault="003E7801" w:rsidP="00D07147">
      <w:pPr>
        <w:ind w:left="720"/>
        <w:jc w:val="both"/>
        <w:rPr>
          <w:rFonts w:ascii="Times New Roman" w:hAnsi="Times New Roman"/>
        </w:rPr>
      </w:pPr>
      <w:r>
        <w:rPr>
          <w:rFonts w:ascii="Times New Roman" w:hAnsi="Times New Roman"/>
        </w:rPr>
        <w:t>Ketiga rasio ini secara umum selalu menjadi perhatian investor karena secara dasar dianggap sudah merepresentatifkan analisis awal tentang kondisi suatu perusahaan.”</w:t>
      </w:r>
    </w:p>
    <w:p w14:paraId="1E658BA3" w14:textId="77777777" w:rsidR="00D07147" w:rsidRDefault="00D07147" w:rsidP="00D07147">
      <w:pPr>
        <w:ind w:left="720"/>
        <w:jc w:val="both"/>
        <w:rPr>
          <w:rFonts w:ascii="Times New Roman" w:hAnsi="Times New Roman"/>
        </w:rPr>
      </w:pPr>
    </w:p>
    <w:p w14:paraId="1D5D5F29" w14:textId="68CEE663" w:rsidR="00FE09F8" w:rsidRDefault="00FE09F8" w:rsidP="003E7801">
      <w:pPr>
        <w:spacing w:line="480" w:lineRule="auto"/>
        <w:jc w:val="both"/>
        <w:rPr>
          <w:rFonts w:ascii="Times New Roman" w:hAnsi="Times New Roman"/>
        </w:rPr>
      </w:pPr>
      <w:r>
        <w:rPr>
          <w:rFonts w:ascii="Times New Roman" w:hAnsi="Times New Roman"/>
        </w:rPr>
        <w:tab/>
        <w:t>Menurut Kieso, Waygandt, Warfield (2011:221), jenis-jenis rasio keuangan diantaranya :</w:t>
      </w:r>
    </w:p>
    <w:p w14:paraId="7922F78D" w14:textId="3690FF37" w:rsidR="00FE09F8" w:rsidRDefault="00FE09F8" w:rsidP="006962C0">
      <w:pPr>
        <w:ind w:left="720"/>
        <w:jc w:val="both"/>
        <w:rPr>
          <w:rFonts w:ascii="Times New Roman" w:hAnsi="Times New Roman"/>
          <w:i/>
        </w:rPr>
      </w:pPr>
      <w:r>
        <w:rPr>
          <w:rFonts w:ascii="Times New Roman" w:hAnsi="Times New Roman"/>
          <w:i/>
        </w:rPr>
        <w:t xml:space="preserve">“To analyze financial statement, we classify ratios into four type, as follows : (1) Liquidity tratios : measures of the company’s short-term ability to pay its maturing obligations, (2) Activity ratios : measures of how effectively the company uses its assets, (3) Profitability ratis : measures of the degree of success or failure of a given company or </w:t>
      </w:r>
      <w:r>
        <w:rPr>
          <w:rFonts w:ascii="Times New Roman" w:hAnsi="Times New Roman"/>
          <w:i/>
        </w:rPr>
        <w:lastRenderedPageBreak/>
        <w:t>division for a given period of the time, and (4) Leverage ratios : measures of the degree of protection for long-term creditors and investors.”</w:t>
      </w:r>
    </w:p>
    <w:p w14:paraId="739BBF16" w14:textId="77777777" w:rsidR="006962C0" w:rsidRDefault="006962C0" w:rsidP="006962C0">
      <w:pPr>
        <w:ind w:left="720"/>
        <w:jc w:val="both"/>
        <w:rPr>
          <w:rFonts w:ascii="Times New Roman" w:hAnsi="Times New Roman"/>
          <w:i/>
        </w:rPr>
      </w:pPr>
    </w:p>
    <w:p w14:paraId="38FEB497" w14:textId="459B7150" w:rsidR="006962C0" w:rsidRDefault="006962C0" w:rsidP="006962C0">
      <w:pPr>
        <w:spacing w:line="480" w:lineRule="auto"/>
        <w:ind w:left="720"/>
        <w:jc w:val="both"/>
        <w:rPr>
          <w:rFonts w:ascii="Times New Roman" w:hAnsi="Times New Roman"/>
        </w:rPr>
      </w:pPr>
      <w:r>
        <w:rPr>
          <w:rFonts w:ascii="Times New Roman" w:hAnsi="Times New Roman"/>
        </w:rPr>
        <w:t>Menurut Sartono (2010:114) jenis-jenis rasio ada 4 (empat) diantaranya :</w:t>
      </w:r>
    </w:p>
    <w:p w14:paraId="51625D20" w14:textId="5B985D83" w:rsidR="006962C0" w:rsidRDefault="006962C0" w:rsidP="006962C0">
      <w:pPr>
        <w:pStyle w:val="ListParagraph"/>
        <w:numPr>
          <w:ilvl w:val="0"/>
          <w:numId w:val="21"/>
        </w:numPr>
        <w:jc w:val="both"/>
        <w:rPr>
          <w:rFonts w:ascii="Times New Roman" w:hAnsi="Times New Roman"/>
        </w:rPr>
      </w:pPr>
      <w:r>
        <w:rPr>
          <w:rFonts w:ascii="Times New Roman" w:hAnsi="Times New Roman"/>
        </w:rPr>
        <w:t>Rasio Likuiditas</w:t>
      </w:r>
    </w:p>
    <w:p w14:paraId="14E6214E" w14:textId="7F4862EC" w:rsidR="006962C0" w:rsidRPr="006962C0" w:rsidRDefault="006962C0" w:rsidP="006962C0">
      <w:pPr>
        <w:pStyle w:val="ListParagraph"/>
        <w:numPr>
          <w:ilvl w:val="0"/>
          <w:numId w:val="21"/>
        </w:numPr>
        <w:jc w:val="both"/>
        <w:rPr>
          <w:rFonts w:ascii="Times New Roman" w:hAnsi="Times New Roman"/>
        </w:rPr>
      </w:pPr>
      <w:r>
        <w:rPr>
          <w:rFonts w:ascii="Times New Roman" w:hAnsi="Times New Roman"/>
        </w:rPr>
        <w:t>Rasio Aktivitas</w:t>
      </w:r>
    </w:p>
    <w:p w14:paraId="7756D7FC" w14:textId="261BD6D1" w:rsidR="006962C0" w:rsidRDefault="006962C0" w:rsidP="006962C0">
      <w:pPr>
        <w:pStyle w:val="ListParagraph"/>
        <w:numPr>
          <w:ilvl w:val="0"/>
          <w:numId w:val="21"/>
        </w:numPr>
        <w:jc w:val="both"/>
        <w:rPr>
          <w:rFonts w:ascii="Times New Roman" w:hAnsi="Times New Roman"/>
        </w:rPr>
      </w:pPr>
      <w:r>
        <w:rPr>
          <w:rFonts w:ascii="Times New Roman" w:hAnsi="Times New Roman"/>
        </w:rPr>
        <w:t>Rasio Leverage</w:t>
      </w:r>
    </w:p>
    <w:p w14:paraId="1707ED00" w14:textId="150CE426" w:rsidR="006962C0" w:rsidRDefault="006962C0" w:rsidP="006962C0">
      <w:pPr>
        <w:pStyle w:val="ListParagraph"/>
        <w:numPr>
          <w:ilvl w:val="0"/>
          <w:numId w:val="21"/>
        </w:numPr>
        <w:jc w:val="both"/>
        <w:rPr>
          <w:rFonts w:ascii="Times New Roman" w:hAnsi="Times New Roman"/>
        </w:rPr>
      </w:pPr>
      <w:r>
        <w:rPr>
          <w:rFonts w:ascii="Times New Roman" w:hAnsi="Times New Roman"/>
        </w:rPr>
        <w:t>Rasio Profitabilitas</w:t>
      </w:r>
    </w:p>
    <w:p w14:paraId="2A993F93" w14:textId="77777777" w:rsidR="006962C0" w:rsidRPr="006962C0" w:rsidRDefault="006962C0" w:rsidP="006962C0">
      <w:pPr>
        <w:pStyle w:val="ListParagraph"/>
        <w:jc w:val="both"/>
        <w:rPr>
          <w:rFonts w:ascii="Times New Roman" w:hAnsi="Times New Roman"/>
        </w:rPr>
      </w:pPr>
    </w:p>
    <w:p w14:paraId="4D7FC4BF" w14:textId="2849964A" w:rsidR="00FE09F8" w:rsidRDefault="00FE09F8" w:rsidP="006962C0">
      <w:pPr>
        <w:spacing w:line="480" w:lineRule="auto"/>
        <w:ind w:firstLine="720"/>
        <w:jc w:val="both"/>
        <w:rPr>
          <w:rFonts w:ascii="Times New Roman" w:hAnsi="Times New Roman"/>
        </w:rPr>
      </w:pPr>
      <w:r>
        <w:rPr>
          <w:rFonts w:ascii="Times New Roman" w:hAnsi="Times New Roman"/>
        </w:rPr>
        <w:t xml:space="preserve">Berdasarkan </w:t>
      </w:r>
      <w:r w:rsidR="006063CB">
        <w:rPr>
          <w:rFonts w:ascii="Times New Roman" w:hAnsi="Times New Roman"/>
        </w:rPr>
        <w:t>kutipan-kutipan diatas, berikut ini adalah uraian penjelasan mengenai jenis-jenis rasio keuangan :</w:t>
      </w:r>
    </w:p>
    <w:p w14:paraId="2A1752DA" w14:textId="54E92D77" w:rsidR="006063CB" w:rsidRPr="006063CB" w:rsidRDefault="006063CB" w:rsidP="006063CB">
      <w:pPr>
        <w:pStyle w:val="ListParagraph"/>
        <w:numPr>
          <w:ilvl w:val="0"/>
          <w:numId w:val="10"/>
        </w:numPr>
        <w:spacing w:line="480" w:lineRule="auto"/>
        <w:jc w:val="both"/>
        <w:rPr>
          <w:rFonts w:ascii="Times New Roman" w:hAnsi="Times New Roman"/>
          <w:i/>
        </w:rPr>
      </w:pPr>
      <w:r w:rsidRPr="006063CB">
        <w:rPr>
          <w:rFonts w:ascii="Times New Roman" w:hAnsi="Times New Roman"/>
        </w:rPr>
        <w:t xml:space="preserve">Rasio Likuiditas </w:t>
      </w:r>
      <w:r w:rsidRPr="006063CB">
        <w:rPr>
          <w:rFonts w:ascii="Times New Roman" w:hAnsi="Times New Roman"/>
          <w:i/>
        </w:rPr>
        <w:t>(Liquidity Ratio)</w:t>
      </w:r>
    </w:p>
    <w:p w14:paraId="29AE31CD" w14:textId="6ED38827" w:rsidR="006063CB" w:rsidRDefault="006063CB" w:rsidP="006063CB">
      <w:pPr>
        <w:pStyle w:val="ListParagraph"/>
        <w:spacing w:line="480" w:lineRule="auto"/>
        <w:ind w:left="1080"/>
        <w:jc w:val="both"/>
        <w:rPr>
          <w:rFonts w:ascii="Times New Roman" w:hAnsi="Times New Roman"/>
          <w:i/>
        </w:rPr>
      </w:pPr>
      <w:r>
        <w:rPr>
          <w:rFonts w:ascii="Times New Roman" w:hAnsi="Times New Roman"/>
        </w:rPr>
        <w:t xml:space="preserve">Rasio likuiditas adalah mengukur kemampuan suatu perusahaan dalam memenuhi kewajiban jangka pendeknya secara teapt waktu. Artinya, apabila perusahaan ditagih, perusahaan akan mampu untuk memenuhi utang tersebut terutama utang yang sudah jatuh tempo. </w:t>
      </w:r>
      <w:r w:rsidR="00DD3111">
        <w:rPr>
          <w:rFonts w:ascii="Times New Roman" w:hAnsi="Times New Roman"/>
        </w:rPr>
        <w:t>Rasio</w:t>
      </w:r>
      <w:r w:rsidR="00921BF3">
        <w:rPr>
          <w:rFonts w:ascii="Times New Roman" w:hAnsi="Times New Roman"/>
        </w:rPr>
        <w:t xml:space="preserve"> likuiditas meliputi : rasio lancar </w:t>
      </w:r>
      <w:r w:rsidR="00921BF3">
        <w:rPr>
          <w:rFonts w:ascii="Times New Roman" w:hAnsi="Times New Roman"/>
          <w:i/>
        </w:rPr>
        <w:t xml:space="preserve">(current ratio), </w:t>
      </w:r>
      <w:r w:rsidR="00921BF3">
        <w:rPr>
          <w:rFonts w:ascii="Times New Roman" w:hAnsi="Times New Roman"/>
        </w:rPr>
        <w:t xml:space="preserve">rasio cepat </w:t>
      </w:r>
      <w:r w:rsidR="00921BF3">
        <w:rPr>
          <w:rFonts w:ascii="Times New Roman" w:hAnsi="Times New Roman"/>
          <w:i/>
        </w:rPr>
        <w:t xml:space="preserve">(quick or acid test ratio), </w:t>
      </w:r>
      <w:r w:rsidR="00921BF3">
        <w:rPr>
          <w:rFonts w:ascii="Times New Roman" w:hAnsi="Times New Roman"/>
        </w:rPr>
        <w:t xml:space="preserve">dan rasio kas </w:t>
      </w:r>
      <w:r w:rsidR="00921BF3">
        <w:rPr>
          <w:rFonts w:ascii="Times New Roman" w:hAnsi="Times New Roman"/>
          <w:i/>
        </w:rPr>
        <w:t>(cash ratio).</w:t>
      </w:r>
    </w:p>
    <w:p w14:paraId="2EE9372C" w14:textId="2E588EE2" w:rsidR="00964193" w:rsidRDefault="00964193" w:rsidP="00964193">
      <w:pPr>
        <w:pStyle w:val="ListParagraph"/>
        <w:numPr>
          <w:ilvl w:val="0"/>
          <w:numId w:val="10"/>
        </w:numPr>
        <w:spacing w:line="480" w:lineRule="auto"/>
        <w:jc w:val="both"/>
        <w:rPr>
          <w:rFonts w:ascii="Times New Roman" w:hAnsi="Times New Roman"/>
          <w:i/>
        </w:rPr>
      </w:pPr>
      <w:r w:rsidRPr="00964193">
        <w:rPr>
          <w:rFonts w:ascii="Times New Roman" w:hAnsi="Times New Roman"/>
        </w:rPr>
        <w:t xml:space="preserve">Rasio Aktivitas </w:t>
      </w:r>
      <w:r>
        <w:rPr>
          <w:rFonts w:ascii="Times New Roman" w:hAnsi="Times New Roman"/>
          <w:i/>
        </w:rPr>
        <w:t>(Activity Ratio)</w:t>
      </w:r>
    </w:p>
    <w:p w14:paraId="7495B548" w14:textId="7047EB3E" w:rsidR="00964193" w:rsidRDefault="00964193" w:rsidP="00964193">
      <w:pPr>
        <w:pStyle w:val="ListParagraph"/>
        <w:spacing w:line="480" w:lineRule="auto"/>
        <w:ind w:left="1080"/>
        <w:jc w:val="both"/>
        <w:rPr>
          <w:rFonts w:ascii="Times New Roman" w:hAnsi="Times New Roman"/>
          <w:i/>
        </w:rPr>
      </w:pPr>
      <w:r>
        <w:rPr>
          <w:rFonts w:ascii="Times New Roman" w:hAnsi="Times New Roman"/>
        </w:rPr>
        <w:t xml:space="preserve">Rasio ini mengukur </w:t>
      </w:r>
      <w:r w:rsidR="00487F39">
        <w:rPr>
          <w:rFonts w:ascii="Times New Roman" w:hAnsi="Times New Roman"/>
        </w:rPr>
        <w:t>sejauh mana suatu perusahaan mempergunakan sumberdaya yang dimilikinya guna menunjang aktivitas perusahaan, dimana penggunaan aktivitas ini dilakukan secara sangat maksimal dengan maksud memperoleh hasil yang maksimal</w:t>
      </w:r>
      <w:r>
        <w:rPr>
          <w:rFonts w:ascii="Times New Roman" w:hAnsi="Times New Roman"/>
        </w:rPr>
        <w:t xml:space="preserve">. Rasio aktivitas meliputi : perputana piutang </w:t>
      </w:r>
      <w:r>
        <w:rPr>
          <w:rFonts w:ascii="Times New Roman" w:hAnsi="Times New Roman"/>
          <w:i/>
        </w:rPr>
        <w:t xml:space="preserve">(receivable turnover), </w:t>
      </w:r>
      <w:r>
        <w:rPr>
          <w:rFonts w:ascii="Times New Roman" w:hAnsi="Times New Roman"/>
        </w:rPr>
        <w:t xml:space="preserve">perputaran persediaan </w:t>
      </w:r>
      <w:r>
        <w:rPr>
          <w:rFonts w:ascii="Times New Roman" w:hAnsi="Times New Roman"/>
          <w:i/>
        </w:rPr>
        <w:t>(inventory turnover),</w:t>
      </w:r>
      <w:r>
        <w:rPr>
          <w:rFonts w:ascii="Times New Roman" w:hAnsi="Times New Roman"/>
        </w:rPr>
        <w:t xml:space="preserve"> perputaran aktiva tetap</w:t>
      </w:r>
      <w:r>
        <w:rPr>
          <w:rFonts w:ascii="Times New Roman" w:hAnsi="Times New Roman"/>
          <w:i/>
        </w:rPr>
        <w:t xml:space="preserve"> (fixed assets turnover),</w:t>
      </w:r>
      <w:r>
        <w:rPr>
          <w:rFonts w:ascii="Times New Roman" w:hAnsi="Times New Roman"/>
        </w:rPr>
        <w:t xml:space="preserve"> perputaran total aktiva</w:t>
      </w:r>
      <w:r>
        <w:rPr>
          <w:rFonts w:ascii="Times New Roman" w:hAnsi="Times New Roman"/>
          <w:i/>
        </w:rPr>
        <w:t xml:space="preserve"> (total assets turnover).</w:t>
      </w:r>
    </w:p>
    <w:p w14:paraId="38AAC1B5" w14:textId="77777777" w:rsidR="00D07147" w:rsidRDefault="00D07147" w:rsidP="00964193">
      <w:pPr>
        <w:pStyle w:val="ListParagraph"/>
        <w:spacing w:line="480" w:lineRule="auto"/>
        <w:ind w:left="1080"/>
        <w:jc w:val="both"/>
        <w:rPr>
          <w:rFonts w:ascii="Times New Roman" w:hAnsi="Times New Roman"/>
          <w:i/>
        </w:rPr>
      </w:pPr>
    </w:p>
    <w:p w14:paraId="46B3223E" w14:textId="3C565CC7" w:rsidR="00964193" w:rsidRDefault="00964193" w:rsidP="00964193">
      <w:pPr>
        <w:pStyle w:val="ListParagraph"/>
        <w:numPr>
          <w:ilvl w:val="0"/>
          <w:numId w:val="10"/>
        </w:numPr>
        <w:spacing w:line="480" w:lineRule="auto"/>
        <w:jc w:val="both"/>
        <w:rPr>
          <w:rFonts w:ascii="Times New Roman" w:hAnsi="Times New Roman"/>
          <w:i/>
        </w:rPr>
      </w:pPr>
      <w:r>
        <w:rPr>
          <w:rFonts w:ascii="Times New Roman" w:hAnsi="Times New Roman"/>
        </w:rPr>
        <w:lastRenderedPageBreak/>
        <w:t xml:space="preserve">Rasio Leverage </w:t>
      </w:r>
      <w:r>
        <w:rPr>
          <w:rFonts w:ascii="Times New Roman" w:hAnsi="Times New Roman"/>
          <w:i/>
        </w:rPr>
        <w:t>(Leverage Ratio)</w:t>
      </w:r>
    </w:p>
    <w:p w14:paraId="0AB301E4" w14:textId="571FF725" w:rsidR="00964193" w:rsidRDefault="00964193" w:rsidP="00964193">
      <w:pPr>
        <w:pStyle w:val="ListParagraph"/>
        <w:spacing w:line="480" w:lineRule="auto"/>
        <w:ind w:left="1080"/>
        <w:jc w:val="both"/>
        <w:rPr>
          <w:rFonts w:ascii="Times New Roman" w:hAnsi="Times New Roman"/>
          <w:i/>
        </w:rPr>
      </w:pPr>
      <w:r>
        <w:rPr>
          <w:rFonts w:ascii="Times New Roman" w:hAnsi="Times New Roman"/>
        </w:rPr>
        <w:t>Rasio ini kadang dikenal dengan sebutan rasio solvabilitas. Rasio ini digunakan untuk mengukur seberap</w:t>
      </w:r>
      <w:r w:rsidR="00487F39">
        <w:rPr>
          <w:rFonts w:ascii="Times New Roman" w:hAnsi="Times New Roman"/>
        </w:rPr>
        <w:t>a besar perusahaan dibiayai dengan</w:t>
      </w:r>
      <w:r>
        <w:rPr>
          <w:rFonts w:ascii="Times New Roman" w:hAnsi="Times New Roman"/>
        </w:rPr>
        <w:t xml:space="preserve"> utang. Artinya, berapa besar beban utang yang ditanggung dibandingkan dengan aktivanya. Dalam arti luas dikatakan bahwa rasio leverage digunakan untuk mengukur kemampuan perusaan dalam membayar seluruh kewajibannya, baik jangka pendek maupun jangka panjang</w:t>
      </w:r>
      <w:r w:rsidR="003C11BB">
        <w:rPr>
          <w:rFonts w:ascii="Times New Roman" w:hAnsi="Times New Roman"/>
        </w:rPr>
        <w:t xml:space="preserve">. Rasio leverage ini meliputi : </w:t>
      </w:r>
      <w:r w:rsidR="003C11BB">
        <w:rPr>
          <w:rFonts w:ascii="Times New Roman" w:hAnsi="Times New Roman"/>
          <w:i/>
        </w:rPr>
        <w:t xml:space="preserve">debt to total assets </w:t>
      </w:r>
      <w:r w:rsidR="003C11BB">
        <w:rPr>
          <w:rFonts w:ascii="Times New Roman" w:hAnsi="Times New Roman"/>
        </w:rPr>
        <w:t xml:space="preserve">atau </w:t>
      </w:r>
      <w:r w:rsidR="003C11BB">
        <w:rPr>
          <w:rFonts w:ascii="Times New Roman" w:hAnsi="Times New Roman"/>
          <w:i/>
        </w:rPr>
        <w:t xml:space="preserve">debt ratio </w:t>
      </w:r>
      <w:r w:rsidR="003C11BB">
        <w:rPr>
          <w:rFonts w:ascii="Times New Roman" w:hAnsi="Times New Roman"/>
        </w:rPr>
        <w:t xml:space="preserve">(DAR), </w:t>
      </w:r>
      <w:r w:rsidR="003C11BB">
        <w:rPr>
          <w:rFonts w:ascii="Times New Roman" w:hAnsi="Times New Roman"/>
          <w:i/>
        </w:rPr>
        <w:t xml:space="preserve">debt to equity ratio </w:t>
      </w:r>
      <w:r w:rsidR="003C11BB">
        <w:rPr>
          <w:rFonts w:ascii="Times New Roman" w:hAnsi="Times New Roman"/>
        </w:rPr>
        <w:t xml:space="preserve">(DER), </w:t>
      </w:r>
      <w:r w:rsidR="003C11BB">
        <w:rPr>
          <w:rFonts w:ascii="Times New Roman" w:hAnsi="Times New Roman"/>
          <w:i/>
        </w:rPr>
        <w:t xml:space="preserve">time interest earned ratio, fixed charge cocerage, </w:t>
      </w:r>
      <w:r w:rsidR="003C11BB">
        <w:rPr>
          <w:rFonts w:ascii="Times New Roman" w:hAnsi="Times New Roman"/>
        </w:rPr>
        <w:t xml:space="preserve">dan </w:t>
      </w:r>
      <w:r w:rsidR="003C11BB">
        <w:rPr>
          <w:rFonts w:ascii="Times New Roman" w:hAnsi="Times New Roman"/>
          <w:i/>
        </w:rPr>
        <w:t>long term debt to equity ratio.</w:t>
      </w:r>
    </w:p>
    <w:p w14:paraId="479F0F74" w14:textId="70FF0813" w:rsidR="003C11BB" w:rsidRDefault="003A482C" w:rsidP="003A482C">
      <w:pPr>
        <w:pStyle w:val="ListParagraph"/>
        <w:numPr>
          <w:ilvl w:val="0"/>
          <w:numId w:val="10"/>
        </w:numPr>
        <w:spacing w:line="480" w:lineRule="auto"/>
        <w:jc w:val="both"/>
        <w:rPr>
          <w:rFonts w:ascii="Times New Roman" w:hAnsi="Times New Roman"/>
          <w:i/>
        </w:rPr>
      </w:pPr>
      <w:r>
        <w:rPr>
          <w:rFonts w:ascii="Times New Roman" w:hAnsi="Times New Roman"/>
        </w:rPr>
        <w:t xml:space="preserve">Rasio Profitabilitas </w:t>
      </w:r>
      <w:r w:rsidRPr="003A482C">
        <w:rPr>
          <w:rFonts w:ascii="Times New Roman" w:hAnsi="Times New Roman"/>
          <w:i/>
        </w:rPr>
        <w:t>(Profitability Ratio)</w:t>
      </w:r>
    </w:p>
    <w:p w14:paraId="4B50ACB9" w14:textId="7B0A6564" w:rsidR="003A482C" w:rsidRDefault="003A482C" w:rsidP="003A482C">
      <w:pPr>
        <w:pStyle w:val="ListParagraph"/>
        <w:spacing w:line="480" w:lineRule="auto"/>
        <w:ind w:left="1080"/>
        <w:jc w:val="both"/>
        <w:rPr>
          <w:rFonts w:ascii="Times New Roman" w:hAnsi="Times New Roman"/>
        </w:rPr>
      </w:pPr>
      <w:r>
        <w:rPr>
          <w:rFonts w:ascii="Times New Roman" w:hAnsi="Times New Roman"/>
        </w:rPr>
        <w:t xml:space="preserve">Rasio ini mengukur kemampuan perusahaan dalam menghasilkan keuntungan (laba) pada tingkat penjualan, asset, dan modal saham tertentu atau digunakan untuk mengukur seberapa efektif pengelolaan perusahaan sehingga menghasilkan keuntungan. Rasio profitabilitas meliputu : </w:t>
      </w:r>
      <w:r>
        <w:rPr>
          <w:rFonts w:ascii="Times New Roman" w:hAnsi="Times New Roman"/>
          <w:i/>
        </w:rPr>
        <w:t xml:space="preserve">gross profit margin, net profit margin, return on assets </w:t>
      </w:r>
      <w:r>
        <w:rPr>
          <w:rFonts w:ascii="Times New Roman" w:hAnsi="Times New Roman"/>
        </w:rPr>
        <w:t xml:space="preserve">(ROA), dan </w:t>
      </w:r>
      <w:r>
        <w:rPr>
          <w:rFonts w:ascii="Times New Roman" w:hAnsi="Times New Roman"/>
          <w:i/>
        </w:rPr>
        <w:t xml:space="preserve">return on equity </w:t>
      </w:r>
      <w:r>
        <w:rPr>
          <w:rFonts w:ascii="Times New Roman" w:hAnsi="Times New Roman"/>
        </w:rPr>
        <w:t>(ROE).</w:t>
      </w:r>
    </w:p>
    <w:p w14:paraId="7CC57DC7" w14:textId="5C99545C" w:rsidR="003A482C" w:rsidRDefault="003A482C" w:rsidP="003A482C">
      <w:pPr>
        <w:spacing w:line="480" w:lineRule="auto"/>
        <w:jc w:val="both"/>
        <w:rPr>
          <w:rFonts w:ascii="Times New Roman" w:hAnsi="Times New Roman"/>
        </w:rPr>
      </w:pPr>
      <w:r>
        <w:rPr>
          <w:rFonts w:ascii="Times New Roman" w:hAnsi="Times New Roman"/>
        </w:rPr>
        <w:tab/>
        <w:t xml:space="preserve">Dari beberapa pernyataan diatas dapat dapat disimpulkan bahwa setiap jenis rasio keuangan memiliki kegunaan yang berbeda-beda. Pada umunya jenis rasio yang dikenal, antara lain rasio likuiditas </w:t>
      </w:r>
      <w:r>
        <w:rPr>
          <w:rFonts w:ascii="Times New Roman" w:hAnsi="Times New Roman"/>
          <w:i/>
        </w:rPr>
        <w:t xml:space="preserve">(likuidity ratio), </w:t>
      </w:r>
      <w:r>
        <w:rPr>
          <w:rFonts w:ascii="Times New Roman" w:hAnsi="Times New Roman"/>
        </w:rPr>
        <w:t xml:space="preserve">rasio aktivitas </w:t>
      </w:r>
      <w:r>
        <w:rPr>
          <w:rFonts w:ascii="Times New Roman" w:hAnsi="Times New Roman"/>
          <w:i/>
        </w:rPr>
        <w:t xml:space="preserve">(activity ratio), </w:t>
      </w:r>
      <w:r>
        <w:rPr>
          <w:rFonts w:ascii="Times New Roman" w:hAnsi="Times New Roman"/>
        </w:rPr>
        <w:t xml:space="preserve">rasio solvabilitas/leverage </w:t>
      </w:r>
      <w:r>
        <w:rPr>
          <w:rFonts w:ascii="Times New Roman" w:hAnsi="Times New Roman"/>
          <w:i/>
        </w:rPr>
        <w:t xml:space="preserve">(solvability/leverage ratio), </w:t>
      </w:r>
      <w:r>
        <w:rPr>
          <w:rFonts w:ascii="Times New Roman" w:hAnsi="Times New Roman"/>
        </w:rPr>
        <w:t xml:space="preserve">rasio profitabilitas </w:t>
      </w:r>
      <w:r>
        <w:rPr>
          <w:rFonts w:ascii="Times New Roman" w:hAnsi="Times New Roman"/>
          <w:i/>
        </w:rPr>
        <w:t xml:space="preserve">(profitability ratio). </w:t>
      </w:r>
      <w:r>
        <w:rPr>
          <w:rFonts w:ascii="Times New Roman" w:hAnsi="Times New Roman"/>
        </w:rPr>
        <w:t xml:space="preserve">Dalam penelitian ini penulis hanya akan </w:t>
      </w:r>
      <w:r>
        <w:rPr>
          <w:rFonts w:ascii="Times New Roman" w:hAnsi="Times New Roman"/>
        </w:rPr>
        <w:lastRenderedPageBreak/>
        <w:t>menggunakan 3 (tiga) jesi rasio, diantaranya rasio likuiditas, rasio leverage, dan rasio profitabilitas.</w:t>
      </w:r>
    </w:p>
    <w:p w14:paraId="43F129E5" w14:textId="7E3761C0" w:rsidR="00B33072" w:rsidRDefault="00992535" w:rsidP="003A482C">
      <w:pPr>
        <w:spacing w:line="480" w:lineRule="auto"/>
        <w:jc w:val="both"/>
        <w:rPr>
          <w:rFonts w:ascii="Times New Roman" w:hAnsi="Times New Roman"/>
          <w:b/>
        </w:rPr>
      </w:pPr>
      <w:r>
        <w:rPr>
          <w:rFonts w:ascii="Times New Roman" w:hAnsi="Times New Roman"/>
          <w:b/>
        </w:rPr>
        <w:t>2.1.4</w:t>
      </w:r>
      <w:r>
        <w:rPr>
          <w:rFonts w:ascii="Times New Roman" w:hAnsi="Times New Roman"/>
          <w:b/>
        </w:rPr>
        <w:tab/>
      </w:r>
      <w:r w:rsidR="00B33072">
        <w:rPr>
          <w:rFonts w:ascii="Times New Roman" w:hAnsi="Times New Roman"/>
          <w:b/>
        </w:rPr>
        <w:t>Rasi</w:t>
      </w:r>
      <w:r>
        <w:rPr>
          <w:rFonts w:ascii="Times New Roman" w:hAnsi="Times New Roman"/>
          <w:b/>
        </w:rPr>
        <w:t>o Likuiditas</w:t>
      </w:r>
    </w:p>
    <w:p w14:paraId="0862724F" w14:textId="047281E5" w:rsidR="00992535" w:rsidRDefault="00992535" w:rsidP="003A482C">
      <w:pPr>
        <w:spacing w:line="480" w:lineRule="auto"/>
        <w:jc w:val="both"/>
        <w:rPr>
          <w:rFonts w:ascii="Times New Roman" w:hAnsi="Times New Roman"/>
          <w:b/>
        </w:rPr>
      </w:pPr>
      <w:r>
        <w:rPr>
          <w:rFonts w:ascii="Times New Roman" w:hAnsi="Times New Roman"/>
          <w:b/>
        </w:rPr>
        <w:t>2.1.4.1</w:t>
      </w:r>
      <w:r>
        <w:rPr>
          <w:rFonts w:ascii="Times New Roman" w:hAnsi="Times New Roman"/>
          <w:b/>
        </w:rPr>
        <w:tab/>
        <w:t>Pengertian Rasio Likuiditas</w:t>
      </w:r>
    </w:p>
    <w:p w14:paraId="2DADED39" w14:textId="3DD17974" w:rsidR="00992535" w:rsidRDefault="00992535" w:rsidP="003A482C">
      <w:pPr>
        <w:spacing w:line="480" w:lineRule="auto"/>
        <w:jc w:val="both"/>
        <w:rPr>
          <w:rFonts w:ascii="Times New Roman" w:hAnsi="Times New Roman"/>
        </w:rPr>
      </w:pPr>
      <w:r>
        <w:rPr>
          <w:rFonts w:ascii="Times New Roman" w:hAnsi="Times New Roman"/>
        </w:rPr>
        <w:tab/>
        <w:t>Posisi likuiditas berhubungan dengan kemempuan perusahaan dalam melunasi kewajibannya yang jatuh tempo dalam jangka pendek, dan kemungkinan perusahaan memiliki masalah dalam memenuhi kewajiban ini.</w:t>
      </w:r>
    </w:p>
    <w:p w14:paraId="6F80DE76" w14:textId="54A26C87" w:rsidR="00992535" w:rsidRDefault="00992535" w:rsidP="003A482C">
      <w:pPr>
        <w:spacing w:line="480" w:lineRule="auto"/>
        <w:jc w:val="both"/>
        <w:rPr>
          <w:rFonts w:ascii="Times New Roman" w:hAnsi="Times New Roman"/>
        </w:rPr>
      </w:pPr>
      <w:r>
        <w:rPr>
          <w:rFonts w:ascii="Times New Roman" w:hAnsi="Times New Roman"/>
        </w:rPr>
        <w:tab/>
        <w:t>Menurut Sartono (2010:116) rasio likuiditas adalah :</w:t>
      </w:r>
    </w:p>
    <w:p w14:paraId="3DE350E0" w14:textId="7030782E" w:rsidR="00992535" w:rsidRDefault="00992535" w:rsidP="00696095">
      <w:pPr>
        <w:ind w:left="720"/>
        <w:jc w:val="both"/>
        <w:rPr>
          <w:rFonts w:ascii="Times New Roman" w:hAnsi="Times New Roman"/>
        </w:rPr>
      </w:pPr>
      <w:r>
        <w:rPr>
          <w:rFonts w:ascii="Times New Roman" w:hAnsi="Times New Roman"/>
        </w:rPr>
        <w:t>“Rasio likuiditas, menunjukan kemampuan untuk membayar kewajiban finansial jangka pendek tepat pada waktunya</w:t>
      </w:r>
      <w:r w:rsidR="00696095">
        <w:rPr>
          <w:rFonts w:ascii="Times New Roman" w:hAnsi="Times New Roman"/>
        </w:rPr>
        <w:t>. Likuiditas perusahaan ditunjukan oleh besar kecilnya aktiva lancar, yaitu aktiva yang mudah untuk diubah menjadi kas yang meliputi kas, surat berharga, piutang, persediaan”</w:t>
      </w:r>
    </w:p>
    <w:p w14:paraId="0E7F6983" w14:textId="77777777" w:rsidR="00696095" w:rsidRDefault="00696095" w:rsidP="00696095">
      <w:pPr>
        <w:ind w:left="720"/>
        <w:jc w:val="both"/>
        <w:rPr>
          <w:rFonts w:ascii="Times New Roman" w:hAnsi="Times New Roman"/>
        </w:rPr>
      </w:pPr>
    </w:p>
    <w:p w14:paraId="37EDEE08" w14:textId="67D24FEF" w:rsidR="00992535" w:rsidRDefault="00CD6E2E" w:rsidP="003A482C">
      <w:pPr>
        <w:spacing w:line="480" w:lineRule="auto"/>
        <w:jc w:val="both"/>
        <w:rPr>
          <w:rFonts w:ascii="Times New Roman" w:hAnsi="Times New Roman"/>
        </w:rPr>
      </w:pPr>
      <w:r>
        <w:rPr>
          <w:rFonts w:ascii="Times New Roman" w:hAnsi="Times New Roman"/>
        </w:rPr>
        <w:tab/>
        <w:t>Menurut Fahmi (2015</w:t>
      </w:r>
      <w:r w:rsidR="00992535">
        <w:rPr>
          <w:rFonts w:ascii="Times New Roman" w:hAnsi="Times New Roman"/>
        </w:rPr>
        <w:t>:121) rasio likuiditas adalah :</w:t>
      </w:r>
    </w:p>
    <w:p w14:paraId="282D3B19" w14:textId="09B451F2" w:rsidR="00992535" w:rsidRDefault="00992535" w:rsidP="00992535">
      <w:pPr>
        <w:ind w:left="720"/>
        <w:jc w:val="both"/>
        <w:rPr>
          <w:rFonts w:ascii="Times New Roman" w:hAnsi="Times New Roman"/>
        </w:rPr>
      </w:pPr>
      <w:r>
        <w:rPr>
          <w:rFonts w:ascii="Times New Roman" w:hAnsi="Times New Roman"/>
        </w:rPr>
        <w:t xml:space="preserve">“Rasio likuiditas </w:t>
      </w:r>
      <w:r>
        <w:rPr>
          <w:rFonts w:ascii="Times New Roman" w:hAnsi="Times New Roman"/>
          <w:i/>
        </w:rPr>
        <w:t xml:space="preserve">(liquidity ratios) </w:t>
      </w:r>
      <w:r>
        <w:rPr>
          <w:rFonts w:ascii="Times New Roman" w:hAnsi="Times New Roman"/>
        </w:rPr>
        <w:t>adalah kemampuan suatu perusahaan dalam memenuhi kewajiban jangka pendeknya secara tepat waktu. Rasio ini penting karena kegagalan dalam membayar kewajiban dapat menyebabkan kebangkrutan perusahaan.”</w:t>
      </w:r>
    </w:p>
    <w:p w14:paraId="65B85E2B" w14:textId="77777777" w:rsidR="00992535" w:rsidRDefault="00992535" w:rsidP="00992535">
      <w:pPr>
        <w:ind w:left="720"/>
        <w:jc w:val="both"/>
        <w:rPr>
          <w:rFonts w:ascii="Times New Roman" w:hAnsi="Times New Roman"/>
        </w:rPr>
      </w:pPr>
    </w:p>
    <w:p w14:paraId="0A7F40EC" w14:textId="0B4DEB0B" w:rsidR="00696095" w:rsidRDefault="00696095" w:rsidP="00696095">
      <w:pPr>
        <w:spacing w:line="480" w:lineRule="auto"/>
        <w:ind w:left="720"/>
        <w:jc w:val="both"/>
        <w:rPr>
          <w:rFonts w:ascii="Times New Roman" w:hAnsi="Times New Roman"/>
        </w:rPr>
      </w:pPr>
      <w:r>
        <w:rPr>
          <w:rFonts w:ascii="Times New Roman" w:hAnsi="Times New Roman"/>
        </w:rPr>
        <w:t>Dan pengertia rasio likuiditas menurut Munawi</w:t>
      </w:r>
      <w:r w:rsidR="00283B3E">
        <w:rPr>
          <w:rFonts w:ascii="Times New Roman" w:hAnsi="Times New Roman"/>
        </w:rPr>
        <w:t>r</w:t>
      </w:r>
      <w:r>
        <w:rPr>
          <w:rFonts w:ascii="Times New Roman" w:hAnsi="Times New Roman"/>
        </w:rPr>
        <w:t xml:space="preserve"> (2010:70) :</w:t>
      </w:r>
    </w:p>
    <w:p w14:paraId="7AB4C0DE" w14:textId="462A48BD" w:rsidR="00696095" w:rsidRDefault="00696095" w:rsidP="00696095">
      <w:pPr>
        <w:spacing w:line="480" w:lineRule="auto"/>
        <w:ind w:left="720"/>
        <w:jc w:val="both"/>
        <w:rPr>
          <w:rFonts w:ascii="Times New Roman" w:hAnsi="Times New Roman"/>
        </w:rPr>
      </w:pPr>
      <w:r>
        <w:rPr>
          <w:rFonts w:ascii="Times New Roman" w:hAnsi="Times New Roman"/>
        </w:rPr>
        <w:t>“Rasio likuiditas yaitu rasio yang menunjukan kemampuan perusahaan dalam memenuhi kewajiban jangka pendeknya, termasuk bagian dari kewajiban jangka panjang.”</w:t>
      </w:r>
    </w:p>
    <w:p w14:paraId="6D018CBB" w14:textId="410023F5" w:rsidR="00992535" w:rsidRDefault="00696095" w:rsidP="00696095">
      <w:pPr>
        <w:spacing w:line="480" w:lineRule="auto"/>
        <w:jc w:val="both"/>
        <w:rPr>
          <w:rFonts w:ascii="Times New Roman" w:hAnsi="Times New Roman"/>
        </w:rPr>
      </w:pPr>
      <w:r>
        <w:rPr>
          <w:rFonts w:ascii="Times New Roman" w:hAnsi="Times New Roman"/>
        </w:rPr>
        <w:tab/>
        <w:t>Dari definisi-definisi diatas dapat ditarik kesimpulan bahwa rasio likuiditas merupakan rasio yang menunjukan kemampuan perusahaan dalam memenuhi atau membayar kewajiban finansial jangka pendeknya secara tepat waktu pada saat jatuh tempo.</w:t>
      </w:r>
    </w:p>
    <w:p w14:paraId="03A2BA7F" w14:textId="77777777" w:rsidR="00696095" w:rsidRDefault="00696095" w:rsidP="00696095">
      <w:pPr>
        <w:spacing w:line="480" w:lineRule="auto"/>
        <w:jc w:val="both"/>
        <w:rPr>
          <w:rFonts w:ascii="Times New Roman" w:hAnsi="Times New Roman"/>
        </w:rPr>
      </w:pPr>
    </w:p>
    <w:p w14:paraId="141D3ED5" w14:textId="153F3523" w:rsidR="00696095" w:rsidRDefault="00696095" w:rsidP="00696095">
      <w:pPr>
        <w:spacing w:line="480" w:lineRule="auto"/>
        <w:jc w:val="both"/>
        <w:rPr>
          <w:rFonts w:ascii="Times New Roman" w:hAnsi="Times New Roman"/>
          <w:b/>
        </w:rPr>
      </w:pPr>
      <w:r>
        <w:rPr>
          <w:rFonts w:ascii="Times New Roman" w:hAnsi="Times New Roman"/>
          <w:b/>
        </w:rPr>
        <w:lastRenderedPageBreak/>
        <w:t>2.1.4.2</w:t>
      </w:r>
      <w:r>
        <w:rPr>
          <w:rFonts w:ascii="Times New Roman" w:hAnsi="Times New Roman"/>
          <w:b/>
        </w:rPr>
        <w:tab/>
        <w:t>Tujuan dan Manfaat Rasio Likuiditas</w:t>
      </w:r>
    </w:p>
    <w:p w14:paraId="3D7038C8" w14:textId="2CFD80AA" w:rsidR="00696095" w:rsidRDefault="00696095" w:rsidP="00696095">
      <w:pPr>
        <w:spacing w:line="480" w:lineRule="auto"/>
        <w:jc w:val="both"/>
        <w:rPr>
          <w:rFonts w:ascii="Times New Roman" w:hAnsi="Times New Roman"/>
        </w:rPr>
      </w:pPr>
      <w:r>
        <w:rPr>
          <w:rFonts w:ascii="Times New Roman" w:hAnsi="Times New Roman"/>
          <w:b/>
        </w:rPr>
        <w:tab/>
      </w:r>
      <w:r>
        <w:rPr>
          <w:rFonts w:ascii="Times New Roman" w:hAnsi="Times New Roman"/>
        </w:rPr>
        <w:t>Perhitungan rasio likuiditas memberikan cukup banyak manfaat bagi berbagai pihak yang berkepentingan terhadap perusahaan. Pihak yang paling berkepentingan adalah pemilik perusahaan dan manajemen perusahaan guna menilai kemampuan perusahaan. Selain itu adapula tujuan dari perhitungan rasio likuiditas.</w:t>
      </w:r>
    </w:p>
    <w:p w14:paraId="2A242C00" w14:textId="30EFC01B" w:rsidR="003D2233" w:rsidRDefault="003D2233" w:rsidP="00696095">
      <w:pPr>
        <w:spacing w:line="480" w:lineRule="auto"/>
        <w:jc w:val="both"/>
        <w:rPr>
          <w:rFonts w:ascii="Times New Roman" w:hAnsi="Times New Roman"/>
        </w:rPr>
      </w:pPr>
      <w:r>
        <w:rPr>
          <w:rFonts w:ascii="Times New Roman" w:hAnsi="Times New Roman"/>
        </w:rPr>
        <w:tab/>
      </w:r>
      <w:r w:rsidR="001520E9">
        <w:rPr>
          <w:rFonts w:ascii="Times New Roman" w:hAnsi="Times New Roman"/>
        </w:rPr>
        <w:t>Tujuan dan manfaat rasio likuiditas menurut Kasmir (2013:132) :</w:t>
      </w:r>
    </w:p>
    <w:p w14:paraId="74010E14" w14:textId="1B23CEAD" w:rsidR="001520E9" w:rsidRPr="001520E9" w:rsidRDefault="001520E9" w:rsidP="003507FC">
      <w:pPr>
        <w:pStyle w:val="ListParagraph"/>
        <w:numPr>
          <w:ilvl w:val="0"/>
          <w:numId w:val="11"/>
        </w:numPr>
        <w:jc w:val="both"/>
        <w:rPr>
          <w:rFonts w:ascii="Times New Roman" w:hAnsi="Times New Roman"/>
        </w:rPr>
      </w:pPr>
      <w:r w:rsidRPr="001520E9">
        <w:rPr>
          <w:rFonts w:ascii="Times New Roman" w:hAnsi="Times New Roman"/>
        </w:rPr>
        <w:t>“Untuk mengukur kemampuan perusahaan membayar kewajiban</w:t>
      </w:r>
    </w:p>
    <w:p w14:paraId="1EAC6E1E" w14:textId="2C41653B" w:rsidR="003507FC" w:rsidRDefault="001520E9" w:rsidP="003507FC">
      <w:pPr>
        <w:pStyle w:val="ListParagraph"/>
        <w:ind w:left="1440"/>
        <w:jc w:val="both"/>
        <w:rPr>
          <w:rFonts w:ascii="Times New Roman" w:hAnsi="Times New Roman"/>
        </w:rPr>
      </w:pPr>
      <w:r w:rsidRPr="001520E9">
        <w:rPr>
          <w:rFonts w:ascii="Times New Roman" w:hAnsi="Times New Roman"/>
        </w:rPr>
        <w:t>atau utang yang segera jatuh tempo pada saat ditagih. Artinya kemempuan untuk membayar kewajiban yang sudah waktunya dibayar sesuai jadwal batas waktu yang telah ditetapk</w:t>
      </w:r>
      <w:r w:rsidR="003507FC">
        <w:rPr>
          <w:rFonts w:ascii="Times New Roman" w:hAnsi="Times New Roman"/>
        </w:rPr>
        <w:t xml:space="preserve">an (tanggal dan bulan tertentu). </w:t>
      </w:r>
    </w:p>
    <w:p w14:paraId="63D5480C" w14:textId="2D7C2C33" w:rsidR="003507FC" w:rsidRPr="003507FC" w:rsidRDefault="003507FC" w:rsidP="003507FC">
      <w:pPr>
        <w:pStyle w:val="ListParagraph"/>
        <w:numPr>
          <w:ilvl w:val="0"/>
          <w:numId w:val="11"/>
        </w:numPr>
        <w:jc w:val="both"/>
        <w:rPr>
          <w:rFonts w:ascii="Times New Roman" w:hAnsi="Times New Roman"/>
        </w:rPr>
      </w:pPr>
      <w:r>
        <w:rPr>
          <w:rFonts w:ascii="Times New Roman" w:hAnsi="Times New Roman"/>
        </w:rPr>
        <w:t>Untuk mengukur kemampuan perusahaan dalam membayar kewajiban jangka pendek dengan aktiva lancar secara keseluruhan. Artinya, jumlah kewajiban yang berumur dibawah satu tahun atau sama dengan satu tahun, dibandingkan dengan total aktiva lancar.</w:t>
      </w:r>
    </w:p>
    <w:p w14:paraId="5B81CB05" w14:textId="7F3A7CAD" w:rsidR="003507FC" w:rsidRDefault="003507FC" w:rsidP="003507FC">
      <w:pPr>
        <w:pStyle w:val="ListParagraph"/>
        <w:numPr>
          <w:ilvl w:val="0"/>
          <w:numId w:val="11"/>
        </w:numPr>
        <w:jc w:val="both"/>
        <w:rPr>
          <w:rFonts w:ascii="Times New Roman" w:hAnsi="Times New Roman"/>
        </w:rPr>
      </w:pPr>
      <w:r>
        <w:rPr>
          <w:rFonts w:ascii="Times New Roman" w:hAnsi="Times New Roman"/>
        </w:rPr>
        <w:t>Untuk mengukur kemampuan perusahaan membawayar kewajiban jangka pendek dengan aktiva lancar tanpa memperhitungkan sediaan atau piutang. Dalam hal ini aktiva lancar dikurangi sediaan dan utang yang dianggap likuiditasnya lebih rendah.</w:t>
      </w:r>
    </w:p>
    <w:p w14:paraId="4D48DC5B" w14:textId="714C11EF" w:rsidR="003507FC" w:rsidRDefault="003507FC" w:rsidP="003507FC">
      <w:pPr>
        <w:pStyle w:val="ListParagraph"/>
        <w:numPr>
          <w:ilvl w:val="0"/>
          <w:numId w:val="11"/>
        </w:numPr>
        <w:jc w:val="both"/>
        <w:rPr>
          <w:rFonts w:ascii="Times New Roman" w:hAnsi="Times New Roman"/>
        </w:rPr>
      </w:pPr>
      <w:r>
        <w:rPr>
          <w:rFonts w:ascii="Times New Roman" w:hAnsi="Times New Roman"/>
        </w:rPr>
        <w:t>Untuk mengukur atau membandingkan antara jumlah sediaan yang ada dengan modal kerja perusahaan.</w:t>
      </w:r>
    </w:p>
    <w:p w14:paraId="516380AB" w14:textId="6DE34836" w:rsidR="003507FC" w:rsidRDefault="003507FC" w:rsidP="003507FC">
      <w:pPr>
        <w:pStyle w:val="ListParagraph"/>
        <w:numPr>
          <w:ilvl w:val="0"/>
          <w:numId w:val="11"/>
        </w:numPr>
        <w:jc w:val="both"/>
        <w:rPr>
          <w:rFonts w:ascii="Times New Roman" w:hAnsi="Times New Roman"/>
        </w:rPr>
      </w:pPr>
      <w:r>
        <w:rPr>
          <w:rFonts w:ascii="Times New Roman" w:hAnsi="Times New Roman"/>
        </w:rPr>
        <w:t>Untuk mengukur seberapa besar uang kas yang tersedia untuk membayar utang.</w:t>
      </w:r>
    </w:p>
    <w:p w14:paraId="20476465" w14:textId="6B56B07F" w:rsidR="003507FC" w:rsidRDefault="003507FC" w:rsidP="003507FC">
      <w:pPr>
        <w:pStyle w:val="ListParagraph"/>
        <w:numPr>
          <w:ilvl w:val="0"/>
          <w:numId w:val="11"/>
        </w:numPr>
        <w:jc w:val="both"/>
        <w:rPr>
          <w:rFonts w:ascii="Times New Roman" w:hAnsi="Times New Roman"/>
        </w:rPr>
      </w:pPr>
      <w:r>
        <w:rPr>
          <w:rFonts w:ascii="Times New Roman" w:hAnsi="Times New Roman"/>
        </w:rPr>
        <w:t>Sebagai alat perencanaan kedepan, terutama yang berkaitan dengan perencanaan kas dan utang.</w:t>
      </w:r>
    </w:p>
    <w:p w14:paraId="6FD8CDA9" w14:textId="67D9ED85" w:rsidR="003507FC" w:rsidRDefault="003507FC" w:rsidP="003507FC">
      <w:pPr>
        <w:pStyle w:val="ListParagraph"/>
        <w:numPr>
          <w:ilvl w:val="0"/>
          <w:numId w:val="11"/>
        </w:numPr>
        <w:jc w:val="both"/>
        <w:rPr>
          <w:rFonts w:ascii="Times New Roman" w:hAnsi="Times New Roman"/>
        </w:rPr>
      </w:pPr>
      <w:r>
        <w:rPr>
          <w:rFonts w:ascii="Times New Roman" w:hAnsi="Times New Roman"/>
        </w:rPr>
        <w:t>Untuk melihat kondisi dan posisi likuiditas perusahaan dari waktu ke waktu dengan membandingkannya untuk beberapa periode.</w:t>
      </w:r>
    </w:p>
    <w:p w14:paraId="19C2F912" w14:textId="3A4535C0" w:rsidR="003507FC" w:rsidRDefault="003507FC" w:rsidP="003507FC">
      <w:pPr>
        <w:pStyle w:val="ListParagraph"/>
        <w:numPr>
          <w:ilvl w:val="0"/>
          <w:numId w:val="11"/>
        </w:numPr>
        <w:jc w:val="both"/>
        <w:rPr>
          <w:rFonts w:ascii="Times New Roman" w:hAnsi="Times New Roman"/>
        </w:rPr>
      </w:pPr>
      <w:r>
        <w:rPr>
          <w:rFonts w:ascii="Times New Roman" w:hAnsi="Times New Roman"/>
        </w:rPr>
        <w:t>Untuk melihat kelemahan yang dimiliki perusahaan, dari masing-masing komponen yang ada di aktiva lancar dan utang lancar.</w:t>
      </w:r>
    </w:p>
    <w:p w14:paraId="37FE851B" w14:textId="00413CC2" w:rsidR="003507FC" w:rsidRPr="003507FC" w:rsidRDefault="003507FC" w:rsidP="003507FC">
      <w:pPr>
        <w:pStyle w:val="ListParagraph"/>
        <w:numPr>
          <w:ilvl w:val="0"/>
          <w:numId w:val="11"/>
        </w:numPr>
        <w:jc w:val="both"/>
        <w:rPr>
          <w:rFonts w:ascii="Times New Roman" w:hAnsi="Times New Roman"/>
        </w:rPr>
      </w:pPr>
      <w:r>
        <w:rPr>
          <w:rFonts w:ascii="Times New Roman" w:hAnsi="Times New Roman"/>
        </w:rPr>
        <w:t>Menjadi alat pemicu bagi pihak manajemen untuk memperbaiki kinerjanya, dengan melihat rasio likuiditas yang ada pada saat ini.”</w:t>
      </w:r>
    </w:p>
    <w:p w14:paraId="1091B7B4" w14:textId="77777777" w:rsidR="003507FC" w:rsidRDefault="003507FC" w:rsidP="003507FC">
      <w:pPr>
        <w:spacing w:line="480" w:lineRule="auto"/>
        <w:jc w:val="both"/>
        <w:rPr>
          <w:rFonts w:ascii="Times New Roman" w:hAnsi="Times New Roman"/>
        </w:rPr>
      </w:pPr>
    </w:p>
    <w:p w14:paraId="41411ECD" w14:textId="364A614B" w:rsidR="003507FC" w:rsidRDefault="004621C5" w:rsidP="003507FC">
      <w:pPr>
        <w:spacing w:line="480" w:lineRule="auto"/>
        <w:jc w:val="both"/>
        <w:rPr>
          <w:rFonts w:ascii="Times New Roman" w:hAnsi="Times New Roman"/>
          <w:b/>
        </w:rPr>
      </w:pPr>
      <w:r>
        <w:rPr>
          <w:rFonts w:ascii="Times New Roman" w:hAnsi="Times New Roman"/>
          <w:b/>
        </w:rPr>
        <w:t>2.1.4.3</w:t>
      </w:r>
      <w:r>
        <w:rPr>
          <w:rFonts w:ascii="Times New Roman" w:hAnsi="Times New Roman"/>
          <w:b/>
        </w:rPr>
        <w:tab/>
        <w:t>Pengukuran Rasio Likuiditas</w:t>
      </w:r>
    </w:p>
    <w:p w14:paraId="38808A67" w14:textId="5675E83D" w:rsidR="004621C5" w:rsidRDefault="004621C5" w:rsidP="003507FC">
      <w:pPr>
        <w:spacing w:line="480" w:lineRule="auto"/>
        <w:jc w:val="both"/>
        <w:rPr>
          <w:rFonts w:ascii="Times New Roman" w:hAnsi="Times New Roman"/>
        </w:rPr>
      </w:pPr>
      <w:r>
        <w:rPr>
          <w:rFonts w:ascii="Times New Roman" w:hAnsi="Times New Roman"/>
          <w:b/>
        </w:rPr>
        <w:tab/>
      </w:r>
      <w:r w:rsidR="00597A78">
        <w:rPr>
          <w:rFonts w:ascii="Times New Roman" w:hAnsi="Times New Roman"/>
        </w:rPr>
        <w:t>Menurut Fahmi (2015</w:t>
      </w:r>
      <w:r>
        <w:rPr>
          <w:rFonts w:ascii="Times New Roman" w:hAnsi="Times New Roman"/>
        </w:rPr>
        <w:t>:121) terdapat jenis-jenis rasio likuiditas yang dapat digunakan perusahaan, yaitu :</w:t>
      </w:r>
    </w:p>
    <w:p w14:paraId="12019739" w14:textId="03E4742C" w:rsidR="004621C5" w:rsidRDefault="004621C5" w:rsidP="003507FC">
      <w:pPr>
        <w:spacing w:line="480" w:lineRule="auto"/>
        <w:jc w:val="both"/>
        <w:rPr>
          <w:rFonts w:ascii="Times New Roman" w:hAnsi="Times New Roman"/>
          <w:i/>
        </w:rPr>
      </w:pPr>
      <w:r>
        <w:rPr>
          <w:rFonts w:ascii="Times New Roman" w:hAnsi="Times New Roman"/>
        </w:rPr>
        <w:lastRenderedPageBreak/>
        <w:tab/>
        <w:t>“1.</w:t>
      </w:r>
      <w:r>
        <w:rPr>
          <w:rFonts w:ascii="Times New Roman" w:hAnsi="Times New Roman"/>
        </w:rPr>
        <w:tab/>
        <w:t xml:space="preserve">Rasio lancar </w:t>
      </w:r>
      <w:r>
        <w:rPr>
          <w:rFonts w:ascii="Times New Roman" w:hAnsi="Times New Roman"/>
          <w:i/>
        </w:rPr>
        <w:t>(current ratio),</w:t>
      </w:r>
    </w:p>
    <w:p w14:paraId="54DB80AE" w14:textId="1FA54E2C" w:rsidR="004621C5" w:rsidRDefault="004621C5" w:rsidP="004621C5">
      <w:pPr>
        <w:spacing w:line="480" w:lineRule="auto"/>
        <w:ind w:left="851" w:hanging="851"/>
        <w:jc w:val="both"/>
        <w:rPr>
          <w:rFonts w:ascii="Times New Roman" w:hAnsi="Times New Roman"/>
        </w:rPr>
      </w:pPr>
      <w:r>
        <w:rPr>
          <w:rFonts w:ascii="Times New Roman" w:hAnsi="Times New Roman"/>
          <w:i/>
        </w:rPr>
        <w:tab/>
      </w:r>
      <w:r>
        <w:rPr>
          <w:rFonts w:ascii="Times New Roman" w:hAnsi="Times New Roman"/>
        </w:rPr>
        <w:t>2.</w:t>
      </w:r>
      <w:r>
        <w:rPr>
          <w:rFonts w:ascii="Times New Roman" w:hAnsi="Times New Roman"/>
        </w:rPr>
        <w:tab/>
        <w:t xml:space="preserve">Rasio cepat </w:t>
      </w:r>
      <w:r>
        <w:rPr>
          <w:rFonts w:ascii="Times New Roman" w:hAnsi="Times New Roman"/>
          <w:i/>
        </w:rPr>
        <w:t xml:space="preserve">(quick </w:t>
      </w:r>
      <w:r>
        <w:rPr>
          <w:rFonts w:ascii="Times New Roman" w:hAnsi="Times New Roman"/>
        </w:rPr>
        <w:t xml:space="preserve">atau </w:t>
      </w:r>
      <w:r>
        <w:rPr>
          <w:rFonts w:ascii="Times New Roman" w:hAnsi="Times New Roman"/>
          <w:i/>
        </w:rPr>
        <w:t>acid ratio),</w:t>
      </w:r>
      <w:r>
        <w:rPr>
          <w:rFonts w:ascii="Times New Roman" w:hAnsi="Times New Roman"/>
        </w:rPr>
        <w:t xml:space="preserve"> dan</w:t>
      </w:r>
    </w:p>
    <w:p w14:paraId="56308D30" w14:textId="2846AC53" w:rsidR="004621C5" w:rsidRDefault="004621C5" w:rsidP="004621C5">
      <w:pPr>
        <w:spacing w:line="480" w:lineRule="auto"/>
        <w:ind w:left="851" w:hanging="851"/>
        <w:jc w:val="both"/>
        <w:rPr>
          <w:rFonts w:ascii="Times New Roman" w:hAnsi="Times New Roman"/>
        </w:rPr>
      </w:pPr>
      <w:r>
        <w:rPr>
          <w:rFonts w:ascii="Times New Roman" w:hAnsi="Times New Roman"/>
        </w:rPr>
        <w:tab/>
        <w:t>3.</w:t>
      </w:r>
      <w:r>
        <w:rPr>
          <w:rFonts w:ascii="Times New Roman" w:hAnsi="Times New Roman"/>
        </w:rPr>
        <w:tab/>
        <w:t xml:space="preserve">Rasio kas </w:t>
      </w:r>
      <w:r w:rsidRPr="004621C5">
        <w:rPr>
          <w:rFonts w:ascii="Times New Roman" w:hAnsi="Times New Roman"/>
          <w:i/>
        </w:rPr>
        <w:t>(cash ratio)</w:t>
      </w:r>
      <w:r w:rsidRPr="004621C5">
        <w:rPr>
          <w:rFonts w:ascii="Times New Roman" w:hAnsi="Times New Roman"/>
        </w:rPr>
        <w:t>.</w:t>
      </w:r>
      <w:r>
        <w:rPr>
          <w:rFonts w:ascii="Times New Roman" w:hAnsi="Times New Roman"/>
        </w:rPr>
        <w:t>”</w:t>
      </w:r>
    </w:p>
    <w:p w14:paraId="3A4DACE4" w14:textId="15E78401" w:rsidR="004621C5" w:rsidRDefault="004621C5" w:rsidP="004621C5">
      <w:pPr>
        <w:spacing w:line="480" w:lineRule="auto"/>
        <w:ind w:firstLine="720"/>
        <w:jc w:val="both"/>
        <w:rPr>
          <w:rFonts w:ascii="Times New Roman" w:hAnsi="Times New Roman"/>
        </w:rPr>
      </w:pPr>
      <w:r>
        <w:rPr>
          <w:rFonts w:ascii="Times New Roman" w:hAnsi="Times New Roman"/>
        </w:rPr>
        <w:t>Dari kutipan diatas mengenai jenis-jenis rasio likuiditas, maka dapat dijelaskan sebagai berikut :</w:t>
      </w:r>
    </w:p>
    <w:p w14:paraId="6DBFE2E4" w14:textId="68F28CBF" w:rsidR="004621C5" w:rsidRPr="004621C5" w:rsidRDefault="004621C5" w:rsidP="004621C5">
      <w:pPr>
        <w:pStyle w:val="ListParagraph"/>
        <w:numPr>
          <w:ilvl w:val="0"/>
          <w:numId w:val="12"/>
        </w:numPr>
        <w:spacing w:line="480" w:lineRule="auto"/>
        <w:jc w:val="both"/>
        <w:rPr>
          <w:rFonts w:ascii="Times New Roman" w:hAnsi="Times New Roman"/>
        </w:rPr>
      </w:pPr>
      <w:r w:rsidRPr="004621C5">
        <w:rPr>
          <w:rFonts w:ascii="Times New Roman" w:hAnsi="Times New Roman"/>
        </w:rPr>
        <w:t xml:space="preserve">Rasio Lancar </w:t>
      </w:r>
      <w:r w:rsidRPr="004621C5">
        <w:rPr>
          <w:rFonts w:ascii="Times New Roman" w:hAnsi="Times New Roman"/>
          <w:i/>
        </w:rPr>
        <w:t>(Current Ratio)</w:t>
      </w:r>
    </w:p>
    <w:p w14:paraId="2EB821B9" w14:textId="21748A2B" w:rsidR="004621C5" w:rsidRDefault="004621C5" w:rsidP="004621C5">
      <w:pPr>
        <w:pStyle w:val="ListParagraph"/>
        <w:spacing w:line="480" w:lineRule="auto"/>
        <w:ind w:left="1080"/>
        <w:jc w:val="both"/>
        <w:rPr>
          <w:rFonts w:ascii="Times New Roman" w:hAnsi="Times New Roman"/>
        </w:rPr>
      </w:pPr>
      <w:r>
        <w:rPr>
          <w:rFonts w:ascii="Times New Roman" w:hAnsi="Times New Roman"/>
        </w:rPr>
        <w:t xml:space="preserve">Rasio lancar adalah ukuran yang umum digunakan atas solvensi jangka pendek. Rasio ini merupakan rasio yang mengukur kemempuan perusahaan dalam membayar kewajiban jangka pendek atau utang yang segera jatuh tempo pada saat ditagih secara keseluruhan. </w:t>
      </w:r>
      <w:r>
        <w:rPr>
          <w:rFonts w:ascii="Times New Roman" w:hAnsi="Times New Roman"/>
          <w:i/>
        </w:rPr>
        <w:t xml:space="preserve">Current ratio </w:t>
      </w:r>
      <w:r>
        <w:rPr>
          <w:rFonts w:ascii="Times New Roman" w:hAnsi="Times New Roman"/>
        </w:rPr>
        <w:t>ini dapat diukur dengan rumas sebagai berikut :</w:t>
      </w:r>
    </w:p>
    <w:p w14:paraId="045B6180" w14:textId="7C8B216F" w:rsidR="00597A78" w:rsidRPr="00D07147" w:rsidRDefault="004621C5" w:rsidP="00D07147">
      <w:pPr>
        <w:pStyle w:val="ListParagraph"/>
        <w:spacing w:line="480" w:lineRule="auto"/>
        <w:ind w:left="1080"/>
        <w:jc w:val="both"/>
        <w:rPr>
          <w:rFonts w:ascii="Times New Roman" w:hAnsi="Times New Roman"/>
          <w:i/>
        </w:rPr>
      </w:pPr>
      <w:r>
        <w:rPr>
          <w:rFonts w:ascii="Times New Roman" w:hAnsi="Times New Roman"/>
        </w:rPr>
        <w:t xml:space="preserve">Rumus : </w:t>
      </w:r>
      <w:r>
        <w:rPr>
          <w:rFonts w:ascii="Times New Roman" w:hAnsi="Times New Roman"/>
          <w:i/>
        </w:rPr>
        <w:t xml:space="preserve">Current Ratio = </w:t>
      </w:r>
      <m:oMath>
        <m:f>
          <m:fPr>
            <m:ctrlPr>
              <w:rPr>
                <w:rFonts w:ascii="Cambria Math" w:hAnsi="Cambria Math"/>
                <w:i/>
              </w:rPr>
            </m:ctrlPr>
          </m:fPr>
          <m:num>
            <m:r>
              <w:rPr>
                <w:rFonts w:ascii="Cambria Math" w:hAnsi="Cambria Math"/>
              </w:rPr>
              <m:t>Current Assets</m:t>
            </m:r>
          </m:num>
          <m:den>
            <m:r>
              <w:rPr>
                <w:rFonts w:ascii="Cambria Math" w:hAnsi="Cambria Math"/>
              </w:rPr>
              <m:t>Current Liabilities</m:t>
            </m:r>
          </m:den>
        </m:f>
      </m:oMath>
    </w:p>
    <w:p w14:paraId="4A8784E4" w14:textId="5F383AFE" w:rsidR="00871201" w:rsidRPr="00871201" w:rsidRDefault="00871201" w:rsidP="00871201">
      <w:pPr>
        <w:pStyle w:val="ListParagraph"/>
        <w:numPr>
          <w:ilvl w:val="0"/>
          <w:numId w:val="12"/>
        </w:numPr>
        <w:spacing w:line="480" w:lineRule="auto"/>
        <w:jc w:val="both"/>
        <w:rPr>
          <w:rFonts w:ascii="Times New Roman" w:hAnsi="Times New Roman"/>
        </w:rPr>
      </w:pPr>
      <w:r>
        <w:rPr>
          <w:rFonts w:ascii="Times New Roman" w:hAnsi="Times New Roman"/>
        </w:rPr>
        <w:t xml:space="preserve">Rasio Cepat </w:t>
      </w:r>
      <w:r>
        <w:rPr>
          <w:rFonts w:ascii="Times New Roman" w:hAnsi="Times New Roman"/>
          <w:i/>
        </w:rPr>
        <w:t xml:space="preserve">(quick ratio </w:t>
      </w:r>
      <w:r>
        <w:rPr>
          <w:rFonts w:ascii="Times New Roman" w:hAnsi="Times New Roman"/>
        </w:rPr>
        <w:t xml:space="preserve">atau </w:t>
      </w:r>
      <w:r>
        <w:rPr>
          <w:rFonts w:ascii="Times New Roman" w:hAnsi="Times New Roman"/>
          <w:i/>
        </w:rPr>
        <w:t>acid-test ratio)</w:t>
      </w:r>
    </w:p>
    <w:p w14:paraId="05F33B57" w14:textId="655D1529" w:rsidR="00871201" w:rsidRDefault="00871201" w:rsidP="00871201">
      <w:pPr>
        <w:pStyle w:val="ListParagraph"/>
        <w:spacing w:line="480" w:lineRule="auto"/>
        <w:ind w:left="1080"/>
        <w:jc w:val="both"/>
        <w:rPr>
          <w:rFonts w:ascii="Times New Roman" w:hAnsi="Times New Roman"/>
        </w:rPr>
      </w:pPr>
      <w:r>
        <w:rPr>
          <w:rFonts w:ascii="Times New Roman" w:hAnsi="Times New Roman"/>
        </w:rPr>
        <w:t xml:space="preserve">Rasi cepat </w:t>
      </w:r>
      <w:r>
        <w:rPr>
          <w:rFonts w:ascii="Times New Roman" w:hAnsi="Times New Roman"/>
          <w:i/>
        </w:rPr>
        <w:t xml:space="preserve">(quick ratio) </w:t>
      </w:r>
      <w:r>
        <w:rPr>
          <w:rFonts w:ascii="Times New Roman" w:hAnsi="Times New Roman"/>
        </w:rPr>
        <w:t xml:space="preserve">atau rasio sangat lancar </w:t>
      </w:r>
      <w:r>
        <w:rPr>
          <w:rFonts w:ascii="Times New Roman" w:hAnsi="Times New Roman"/>
          <w:i/>
        </w:rPr>
        <w:t>(acid test ratio)</w:t>
      </w:r>
      <w:r>
        <w:rPr>
          <w:rFonts w:ascii="Times New Roman" w:hAnsi="Times New Roman"/>
        </w:rPr>
        <w:t xml:space="preserve"> merupakan rasio yang menunjukan kemampuan perusahaan dalam memenuhi atau membayar kewajiban atau utang lancar (utang jangka pendek) engan aktiva lancar tanpa memperhitungkan nilai sediaan (inventory). Artinya, nilai sediaan kita abaikan, karena persediaan merupakan aktiva lancar yang kurang likuid </w:t>
      </w:r>
      <w:r w:rsidR="007F63F9">
        <w:rPr>
          <w:rFonts w:ascii="Times New Roman" w:hAnsi="Times New Roman"/>
        </w:rPr>
        <w:t>disbanding dengan yang lain dan dianggap memerlukan waktu relative lebih lama untuk diungkapkan.</w:t>
      </w:r>
    </w:p>
    <w:p w14:paraId="5E6860F9" w14:textId="6BE73C7C" w:rsidR="007F63F9" w:rsidRDefault="007F63F9" w:rsidP="00871201">
      <w:pPr>
        <w:pStyle w:val="ListParagraph"/>
        <w:spacing w:line="480" w:lineRule="auto"/>
        <w:ind w:left="1080"/>
        <w:jc w:val="both"/>
        <w:rPr>
          <w:rFonts w:ascii="Times New Roman" w:hAnsi="Times New Roman"/>
        </w:rPr>
      </w:pPr>
      <w:r>
        <w:rPr>
          <w:rFonts w:ascii="Times New Roman" w:hAnsi="Times New Roman"/>
          <w:i/>
        </w:rPr>
        <w:t xml:space="preserve">Quick ratio </w:t>
      </w:r>
      <w:r>
        <w:rPr>
          <w:rFonts w:ascii="Times New Roman" w:hAnsi="Times New Roman"/>
        </w:rPr>
        <w:t>ini dapat diukur dengan rumus sebagai berikut :</w:t>
      </w:r>
    </w:p>
    <w:p w14:paraId="5AF9A347" w14:textId="52E4602D" w:rsidR="007F63F9" w:rsidRPr="007F63F9" w:rsidRDefault="007F63F9" w:rsidP="007F63F9">
      <w:pPr>
        <w:pStyle w:val="ListParagraph"/>
        <w:spacing w:line="480" w:lineRule="auto"/>
        <w:ind w:left="1080"/>
        <w:jc w:val="both"/>
        <w:rPr>
          <w:rFonts w:ascii="Times New Roman" w:hAnsi="Times New Roman"/>
        </w:rPr>
      </w:pPr>
      <w:r>
        <w:rPr>
          <w:rFonts w:ascii="Times New Roman" w:hAnsi="Times New Roman"/>
        </w:rPr>
        <w:t xml:space="preserve">Rumus : </w:t>
      </w:r>
      <w:r>
        <w:rPr>
          <w:rFonts w:ascii="Times New Roman" w:hAnsi="Times New Roman"/>
          <w:i/>
        </w:rPr>
        <w:t>Quick Ratio</w:t>
      </w:r>
      <w:r>
        <w:rPr>
          <w:rFonts w:ascii="Times New Roman" w:hAnsi="Times New Roman"/>
        </w:rPr>
        <w:t xml:space="preserve"> = </w:t>
      </w:r>
      <m:oMath>
        <m:f>
          <m:fPr>
            <m:ctrlPr>
              <w:rPr>
                <w:rFonts w:ascii="Cambria Math" w:hAnsi="Cambria Math"/>
                <w:i/>
              </w:rPr>
            </m:ctrlPr>
          </m:fPr>
          <m:num>
            <m:r>
              <w:rPr>
                <w:rFonts w:ascii="Cambria Math" w:hAnsi="Cambria Math"/>
              </w:rPr>
              <m:t>Current assets-inventory</m:t>
            </m:r>
          </m:num>
          <m:den>
            <m:r>
              <w:rPr>
                <w:rFonts w:ascii="Cambria Math" w:hAnsi="Cambria Math"/>
              </w:rPr>
              <m:t>Current liabilities</m:t>
            </m:r>
          </m:den>
        </m:f>
      </m:oMath>
    </w:p>
    <w:p w14:paraId="307351DE" w14:textId="61CDFB19" w:rsidR="00871201" w:rsidRPr="007F63F9" w:rsidRDefault="007F63F9" w:rsidP="00871201">
      <w:pPr>
        <w:pStyle w:val="ListParagraph"/>
        <w:numPr>
          <w:ilvl w:val="0"/>
          <w:numId w:val="12"/>
        </w:numPr>
        <w:spacing w:line="480" w:lineRule="auto"/>
        <w:jc w:val="both"/>
        <w:rPr>
          <w:rFonts w:ascii="Times New Roman" w:hAnsi="Times New Roman"/>
        </w:rPr>
      </w:pPr>
      <w:r>
        <w:rPr>
          <w:rFonts w:ascii="Times New Roman" w:hAnsi="Times New Roman"/>
        </w:rPr>
        <w:lastRenderedPageBreak/>
        <w:t xml:space="preserve">Rasio Kas </w:t>
      </w:r>
      <w:r>
        <w:rPr>
          <w:rFonts w:ascii="Times New Roman" w:hAnsi="Times New Roman"/>
          <w:i/>
        </w:rPr>
        <w:t>(cash ratio)</w:t>
      </w:r>
    </w:p>
    <w:p w14:paraId="3626D8A2" w14:textId="106A0C8E" w:rsidR="007F63F9" w:rsidRDefault="007F63F9" w:rsidP="007F63F9">
      <w:pPr>
        <w:spacing w:line="480" w:lineRule="auto"/>
        <w:ind w:left="1080"/>
        <w:jc w:val="both"/>
        <w:rPr>
          <w:rFonts w:ascii="Times New Roman" w:hAnsi="Times New Roman"/>
        </w:rPr>
      </w:pPr>
      <w:r>
        <w:rPr>
          <w:rFonts w:ascii="Times New Roman" w:hAnsi="Times New Roman"/>
        </w:rPr>
        <w:t xml:space="preserve">Rasio kas </w:t>
      </w:r>
      <w:r>
        <w:rPr>
          <w:rFonts w:ascii="Times New Roman" w:hAnsi="Times New Roman"/>
          <w:i/>
        </w:rPr>
        <w:t xml:space="preserve">(cash ratio) </w:t>
      </w:r>
      <w:r>
        <w:rPr>
          <w:rFonts w:ascii="Times New Roman" w:hAnsi="Times New Roman"/>
        </w:rPr>
        <w:t xml:space="preserve">merupakan alat yang digunakan untuk mengukur seberapa besar uang kas yang tersedia untuk membayar utang. Ketersediaan uang kas dapat ditunjukan dari tersedianya dana kas atau yang setara dengan kas. </w:t>
      </w:r>
      <w:r>
        <w:rPr>
          <w:rFonts w:ascii="Times New Roman" w:hAnsi="Times New Roman"/>
          <w:i/>
        </w:rPr>
        <w:t xml:space="preserve">Cash ratio </w:t>
      </w:r>
      <w:r>
        <w:rPr>
          <w:rFonts w:ascii="Times New Roman" w:hAnsi="Times New Roman"/>
        </w:rPr>
        <w:t>ini dapat diukur dengan rumus sebagai berikut :</w:t>
      </w:r>
    </w:p>
    <w:p w14:paraId="2BF14417" w14:textId="56DF12C5" w:rsidR="007F63F9" w:rsidRDefault="007F63F9" w:rsidP="007F63F9">
      <w:pPr>
        <w:spacing w:line="480" w:lineRule="auto"/>
        <w:ind w:left="1080"/>
        <w:jc w:val="both"/>
        <w:rPr>
          <w:rFonts w:ascii="Times New Roman" w:hAnsi="Times New Roman"/>
        </w:rPr>
      </w:pPr>
      <w:r>
        <w:rPr>
          <w:rFonts w:ascii="Times New Roman" w:hAnsi="Times New Roman"/>
        </w:rPr>
        <w:t xml:space="preserve">Rumus : </w:t>
      </w:r>
      <w:r>
        <w:rPr>
          <w:rFonts w:ascii="Times New Roman" w:hAnsi="Times New Roman"/>
          <w:i/>
        </w:rPr>
        <w:t xml:space="preserve"> Cash Ratio =</w:t>
      </w:r>
      <w:r>
        <w:rPr>
          <w:rFonts w:ascii="Times New Roman" w:hAnsi="Times New Roman"/>
        </w:rPr>
        <w:t xml:space="preserve"> </w:t>
      </w:r>
      <m:oMath>
        <m:f>
          <m:fPr>
            <m:ctrlPr>
              <w:rPr>
                <w:rFonts w:ascii="Cambria Math" w:hAnsi="Cambria Math"/>
                <w:i/>
              </w:rPr>
            </m:ctrlPr>
          </m:fPr>
          <m:num>
            <m:r>
              <w:rPr>
                <w:rFonts w:ascii="Cambria Math" w:hAnsi="Cambria Math"/>
              </w:rPr>
              <m:t>Cash or Cash equivalent</m:t>
            </m:r>
          </m:num>
          <m:den>
            <m:r>
              <w:rPr>
                <w:rFonts w:ascii="Cambria Math" w:hAnsi="Cambria Math"/>
              </w:rPr>
              <m:t>Current liabilities</m:t>
            </m:r>
          </m:den>
        </m:f>
      </m:oMath>
    </w:p>
    <w:p w14:paraId="6A272E66" w14:textId="008EA9B9" w:rsidR="00FE5123" w:rsidRDefault="007F63F9" w:rsidP="00D07147">
      <w:pPr>
        <w:spacing w:line="480" w:lineRule="auto"/>
        <w:jc w:val="both"/>
        <w:rPr>
          <w:rFonts w:ascii="Times New Roman" w:hAnsi="Times New Roman"/>
        </w:rPr>
      </w:pPr>
      <w:r>
        <w:rPr>
          <w:rFonts w:ascii="Times New Roman" w:hAnsi="Times New Roman"/>
        </w:rPr>
        <w:tab/>
        <w:t xml:space="preserve">Akan tetapi di dalam penelitian ini penulis hanya menggunakan </w:t>
      </w:r>
      <w:r>
        <w:rPr>
          <w:rFonts w:ascii="Times New Roman" w:hAnsi="Times New Roman"/>
          <w:i/>
        </w:rPr>
        <w:t xml:space="preserve">current ratio. </w:t>
      </w:r>
    </w:p>
    <w:p w14:paraId="52FB7638" w14:textId="13F32DB8" w:rsidR="000148CD" w:rsidRDefault="00F20F46" w:rsidP="000148CD">
      <w:pPr>
        <w:spacing w:line="480" w:lineRule="auto"/>
        <w:jc w:val="both"/>
        <w:rPr>
          <w:rFonts w:ascii="Times New Roman" w:hAnsi="Times New Roman"/>
        </w:rPr>
      </w:pPr>
      <w:r>
        <w:rPr>
          <w:rFonts w:ascii="Times New Roman" w:hAnsi="Times New Roman"/>
          <w:b/>
        </w:rPr>
        <w:t>2.1.4.4</w:t>
      </w:r>
      <w:r>
        <w:rPr>
          <w:rFonts w:ascii="Times New Roman" w:hAnsi="Times New Roman"/>
          <w:b/>
        </w:rPr>
        <w:tab/>
        <w:t xml:space="preserve">Raio Lancar </w:t>
      </w:r>
      <w:r>
        <w:rPr>
          <w:rFonts w:ascii="Times New Roman" w:hAnsi="Times New Roman"/>
          <w:b/>
          <w:i/>
        </w:rPr>
        <w:t>(Current Ratio)</w:t>
      </w:r>
    </w:p>
    <w:p w14:paraId="732DAA7B" w14:textId="68B03EF2" w:rsidR="000148CD" w:rsidRDefault="000148CD" w:rsidP="000148CD">
      <w:pPr>
        <w:spacing w:line="480" w:lineRule="auto"/>
        <w:jc w:val="both"/>
        <w:rPr>
          <w:rFonts w:ascii="Times New Roman" w:hAnsi="Times New Roman"/>
        </w:rPr>
      </w:pPr>
      <w:r>
        <w:rPr>
          <w:rFonts w:ascii="Times New Roman" w:hAnsi="Times New Roman"/>
        </w:rPr>
        <w:tab/>
        <w:t xml:space="preserve">Penilaian rasio likuiditas yang dipakai oleh peneliti adalah rasio lancar </w:t>
      </w:r>
      <w:r>
        <w:rPr>
          <w:rFonts w:ascii="Times New Roman" w:hAnsi="Times New Roman"/>
          <w:i/>
        </w:rPr>
        <w:t xml:space="preserve">(current ratio). Current ratio </w:t>
      </w:r>
      <w:r>
        <w:rPr>
          <w:rFonts w:ascii="Times New Roman" w:hAnsi="Times New Roman"/>
        </w:rPr>
        <w:t>ini menggambarkan kemempuan perusahaan untuk memenuhu kewajiban finasial jangka pendeknya yang segera jatuh tempo.</w:t>
      </w:r>
    </w:p>
    <w:p w14:paraId="3DE72CD8" w14:textId="00A2C0D3" w:rsidR="000148CD" w:rsidRDefault="00597A78" w:rsidP="000148CD">
      <w:pPr>
        <w:spacing w:line="480" w:lineRule="auto"/>
        <w:jc w:val="both"/>
        <w:rPr>
          <w:rFonts w:ascii="Times New Roman" w:hAnsi="Times New Roman"/>
        </w:rPr>
      </w:pPr>
      <w:r>
        <w:rPr>
          <w:rFonts w:ascii="Times New Roman" w:hAnsi="Times New Roman"/>
        </w:rPr>
        <w:tab/>
        <w:t>Menurut Fahmi (2015</w:t>
      </w:r>
      <w:r w:rsidR="000148CD">
        <w:rPr>
          <w:rFonts w:ascii="Times New Roman" w:hAnsi="Times New Roman"/>
        </w:rPr>
        <w:t xml:space="preserve">:121) </w:t>
      </w:r>
      <w:r w:rsidR="000148CD">
        <w:rPr>
          <w:rFonts w:ascii="Times New Roman" w:hAnsi="Times New Roman"/>
          <w:i/>
        </w:rPr>
        <w:t xml:space="preserve">current ratio </w:t>
      </w:r>
      <w:r w:rsidR="000148CD">
        <w:rPr>
          <w:rFonts w:ascii="Times New Roman" w:hAnsi="Times New Roman"/>
        </w:rPr>
        <w:t>adalah :</w:t>
      </w:r>
    </w:p>
    <w:p w14:paraId="2FED75F0" w14:textId="063E619D" w:rsidR="000148CD" w:rsidRDefault="000148CD" w:rsidP="000148CD">
      <w:pPr>
        <w:spacing w:line="480" w:lineRule="auto"/>
        <w:ind w:left="720"/>
        <w:jc w:val="both"/>
        <w:rPr>
          <w:rFonts w:ascii="Times New Roman" w:hAnsi="Times New Roman"/>
        </w:rPr>
      </w:pPr>
      <w:r>
        <w:rPr>
          <w:rFonts w:ascii="Times New Roman" w:hAnsi="Times New Roman"/>
        </w:rPr>
        <w:t xml:space="preserve">“Rasio lancar </w:t>
      </w:r>
      <w:r>
        <w:rPr>
          <w:rFonts w:ascii="Times New Roman" w:hAnsi="Times New Roman"/>
          <w:i/>
        </w:rPr>
        <w:t xml:space="preserve">(current ratio) </w:t>
      </w:r>
      <w:r>
        <w:rPr>
          <w:rFonts w:ascii="Times New Roman" w:hAnsi="Times New Roman"/>
        </w:rPr>
        <w:t>adalah ukuran yang umum digunakan atas solvensi jangka pendek, kemampuan suatu perusahaan memenuhi kebutuhan utang ketika jatuh tempo.”</w:t>
      </w:r>
    </w:p>
    <w:p w14:paraId="3FD666BA" w14:textId="2D2BDADD" w:rsidR="000148CD" w:rsidRDefault="000148CD" w:rsidP="000148CD">
      <w:pPr>
        <w:spacing w:line="480" w:lineRule="auto"/>
        <w:jc w:val="both"/>
        <w:rPr>
          <w:rFonts w:ascii="Times New Roman" w:hAnsi="Times New Roman"/>
        </w:rPr>
      </w:pPr>
      <w:r>
        <w:rPr>
          <w:rFonts w:ascii="Times New Roman" w:hAnsi="Times New Roman"/>
        </w:rPr>
        <w:tab/>
        <w:t>Dan Kieso, Waygandt, dan Warfield (2011:693), mendefinisikan bahwa :</w:t>
      </w:r>
    </w:p>
    <w:p w14:paraId="223382C1" w14:textId="4B85A512" w:rsidR="000148CD" w:rsidRDefault="000148CD" w:rsidP="00FF7630">
      <w:pPr>
        <w:ind w:left="720"/>
        <w:jc w:val="both"/>
        <w:rPr>
          <w:rFonts w:ascii="Times New Roman" w:hAnsi="Times New Roman"/>
          <w:i/>
        </w:rPr>
      </w:pPr>
      <w:r>
        <w:rPr>
          <w:rFonts w:ascii="Times New Roman" w:hAnsi="Times New Roman"/>
        </w:rPr>
        <w:t>“</w:t>
      </w:r>
      <w:r>
        <w:rPr>
          <w:rFonts w:ascii="Times New Roman" w:hAnsi="Times New Roman"/>
          <w:i/>
        </w:rPr>
        <w:t xml:space="preserve">The current ratio is ratio of total current assets to total current liabilities. </w:t>
      </w:r>
      <w:r w:rsidR="00FF7630">
        <w:rPr>
          <w:rFonts w:ascii="Times New Roman" w:hAnsi="Times New Roman"/>
          <w:i/>
        </w:rPr>
        <w:t>The ratio is frequently expresses as a coverage of so many times. Sometime it is called the working capital ratio, because working capital is the excess of currents assets over current liabilities.”</w:t>
      </w:r>
    </w:p>
    <w:p w14:paraId="5306245B" w14:textId="77777777" w:rsidR="00FF7630" w:rsidRDefault="00FF7630" w:rsidP="00FF7630">
      <w:pPr>
        <w:spacing w:line="480" w:lineRule="auto"/>
        <w:jc w:val="both"/>
        <w:rPr>
          <w:rFonts w:ascii="Times New Roman" w:hAnsi="Times New Roman"/>
          <w:i/>
        </w:rPr>
      </w:pPr>
    </w:p>
    <w:p w14:paraId="2A9A9CFF" w14:textId="28D0A0C9" w:rsidR="00FF7630" w:rsidRDefault="00FF7630" w:rsidP="003715DB">
      <w:pPr>
        <w:spacing w:line="480" w:lineRule="auto"/>
        <w:jc w:val="both"/>
        <w:rPr>
          <w:rFonts w:ascii="Times New Roman" w:hAnsi="Times New Roman"/>
        </w:rPr>
      </w:pPr>
      <w:r>
        <w:rPr>
          <w:rFonts w:ascii="Times New Roman" w:hAnsi="Times New Roman"/>
        </w:rPr>
        <w:tab/>
        <w:t xml:space="preserve">Dari beberapa pengertian diatas, maka dapat disimpulkan bahwa rasio lancar </w:t>
      </w:r>
      <w:r>
        <w:rPr>
          <w:rFonts w:ascii="Times New Roman" w:hAnsi="Times New Roman"/>
          <w:i/>
        </w:rPr>
        <w:t>(current ratio)</w:t>
      </w:r>
      <w:r>
        <w:rPr>
          <w:rFonts w:ascii="Times New Roman" w:hAnsi="Times New Roman"/>
        </w:rPr>
        <w:t xml:space="preserve"> merupakan rasio yang digunakan untuk menunjukan </w:t>
      </w:r>
      <w:r>
        <w:rPr>
          <w:rFonts w:ascii="Times New Roman" w:hAnsi="Times New Roman"/>
        </w:rPr>
        <w:lastRenderedPageBreak/>
        <w:t xml:space="preserve">kemampuan perusahaan dalam memenuhi semua kewajiban jangka pendek yang akan segera jatuh tempo dengan menggunakan aktiva lancarnya. </w:t>
      </w:r>
    </w:p>
    <w:p w14:paraId="6DD68675" w14:textId="3F09989F" w:rsidR="003715DB" w:rsidRDefault="003715DB" w:rsidP="003715DB">
      <w:pPr>
        <w:spacing w:line="480" w:lineRule="auto"/>
        <w:ind w:firstLine="720"/>
        <w:jc w:val="both"/>
        <w:rPr>
          <w:rFonts w:ascii="Times New Roman" w:hAnsi="Times New Roman"/>
        </w:rPr>
      </w:pPr>
      <w:r>
        <w:rPr>
          <w:rFonts w:ascii="Times New Roman" w:hAnsi="Times New Roman"/>
        </w:rPr>
        <w:t xml:space="preserve">Alasan digunakannya rasio lancar </w:t>
      </w:r>
      <w:r>
        <w:rPr>
          <w:rFonts w:ascii="Times New Roman" w:hAnsi="Times New Roman"/>
          <w:i/>
        </w:rPr>
        <w:t xml:space="preserve">(current ratio) </w:t>
      </w:r>
      <w:r>
        <w:rPr>
          <w:rFonts w:ascii="Times New Roman" w:hAnsi="Times New Roman"/>
        </w:rPr>
        <w:t>karena</w:t>
      </w:r>
      <w:r w:rsidR="002636D3">
        <w:rPr>
          <w:rFonts w:ascii="Times New Roman" w:hAnsi="Times New Roman"/>
        </w:rPr>
        <w:t xml:space="preserve"> pada saat perusahaan mengalami kesulitan keuangan</w:t>
      </w:r>
      <w:r w:rsidR="00CC496E">
        <w:rPr>
          <w:rFonts w:ascii="Times New Roman" w:hAnsi="Times New Roman"/>
        </w:rPr>
        <w:t xml:space="preserve"> maka hal yang harus diatasi dengan ketentuan semua asset perusahaan, adapun</w:t>
      </w:r>
      <w:r>
        <w:rPr>
          <w:rFonts w:ascii="Times New Roman" w:hAnsi="Times New Roman"/>
          <w:i/>
        </w:rPr>
        <w:t xml:space="preserve"> </w:t>
      </w:r>
      <w:r>
        <w:rPr>
          <w:rFonts w:ascii="Times New Roman" w:hAnsi="Times New Roman"/>
        </w:rPr>
        <w:t xml:space="preserve">secara luas </w:t>
      </w:r>
      <w:r>
        <w:rPr>
          <w:rFonts w:ascii="Times New Roman" w:hAnsi="Times New Roman"/>
          <w:i/>
        </w:rPr>
        <w:t xml:space="preserve">current ratio </w:t>
      </w:r>
      <w:r>
        <w:rPr>
          <w:rFonts w:ascii="Times New Roman" w:hAnsi="Times New Roman"/>
        </w:rPr>
        <w:t>merupakan ukuran likuiditas mencakup kemampuannya untuk mengukur :</w:t>
      </w:r>
    </w:p>
    <w:p w14:paraId="59F11AFB" w14:textId="77777777" w:rsidR="003715DB" w:rsidRPr="007F63F9" w:rsidRDefault="003715DB" w:rsidP="003715DB">
      <w:pPr>
        <w:pStyle w:val="ListParagraph"/>
        <w:numPr>
          <w:ilvl w:val="0"/>
          <w:numId w:val="27"/>
        </w:numPr>
        <w:jc w:val="both"/>
        <w:rPr>
          <w:rFonts w:ascii="Times New Roman" w:hAnsi="Times New Roman"/>
        </w:rPr>
      </w:pPr>
      <w:r w:rsidRPr="007F63F9">
        <w:rPr>
          <w:rFonts w:ascii="Times New Roman" w:hAnsi="Times New Roman"/>
        </w:rPr>
        <w:t>Kemampuan</w:t>
      </w:r>
      <w:r>
        <w:rPr>
          <w:rFonts w:ascii="Times New Roman" w:hAnsi="Times New Roman"/>
        </w:rPr>
        <w:t xml:space="preserve"> memenuhi kewajiban lancar. Semakin tinggi jumlah (kelipatan) asset lancar terhadap kewajiban lancar, maka semakin rendah keyakinan bahwa kewajiban lancar tersebut akan dibayar.</w:t>
      </w:r>
      <w:r w:rsidRPr="007F63F9">
        <w:rPr>
          <w:rFonts w:ascii="Times New Roman" w:hAnsi="Times New Roman"/>
        </w:rPr>
        <w:t xml:space="preserve"> </w:t>
      </w:r>
    </w:p>
    <w:p w14:paraId="11A4FF5B" w14:textId="77777777" w:rsidR="003715DB" w:rsidRDefault="003715DB" w:rsidP="003715DB">
      <w:pPr>
        <w:pStyle w:val="ListParagraph"/>
        <w:numPr>
          <w:ilvl w:val="0"/>
          <w:numId w:val="27"/>
        </w:numPr>
        <w:jc w:val="both"/>
        <w:rPr>
          <w:rFonts w:ascii="Times New Roman" w:hAnsi="Times New Roman"/>
        </w:rPr>
      </w:pPr>
      <w:r>
        <w:rPr>
          <w:rFonts w:ascii="Times New Roman" w:hAnsi="Times New Roman"/>
        </w:rPr>
        <w:t>Penyangga kerugian. Semakin besar penyangga, maka semakin kecil resikonya. Rasio lancar menunjukan tingkat keamanan yang tersedia untuk menutup penurunan nilai asset lancar non-kas pada saat asset tersebut dilepas atau dilikuidasi.</w:t>
      </w:r>
    </w:p>
    <w:p w14:paraId="01E4F651" w14:textId="77777777" w:rsidR="003715DB" w:rsidRDefault="003715DB" w:rsidP="003715DB">
      <w:pPr>
        <w:pStyle w:val="ListParagraph"/>
        <w:numPr>
          <w:ilvl w:val="0"/>
          <w:numId w:val="27"/>
        </w:numPr>
        <w:jc w:val="both"/>
        <w:rPr>
          <w:rFonts w:ascii="Times New Roman" w:hAnsi="Times New Roman"/>
        </w:rPr>
      </w:pPr>
      <w:r>
        <w:rPr>
          <w:rFonts w:ascii="Times New Roman" w:hAnsi="Times New Roman"/>
        </w:rPr>
        <w:t>Cadangan dana lancar. Rasio lancar merupakan ukuran tingkat keamanan terhadap ketidak pastian dan kejutan seperti pemogokan dan kerugian luar biasa, dapat membahayakan arus kas secara sementara dan tidak terduga.”</w:t>
      </w:r>
    </w:p>
    <w:p w14:paraId="5B111187" w14:textId="77777777" w:rsidR="00981712" w:rsidRDefault="00981712" w:rsidP="00981712">
      <w:pPr>
        <w:jc w:val="both"/>
        <w:rPr>
          <w:rFonts w:ascii="Times New Roman" w:hAnsi="Times New Roman"/>
        </w:rPr>
      </w:pPr>
    </w:p>
    <w:p w14:paraId="38DA53CA" w14:textId="0411B1A6" w:rsidR="00981712" w:rsidRDefault="00981712" w:rsidP="00981712">
      <w:pPr>
        <w:spacing w:line="480" w:lineRule="auto"/>
        <w:jc w:val="both"/>
        <w:rPr>
          <w:rFonts w:ascii="Times New Roman" w:hAnsi="Times New Roman"/>
          <w:b/>
        </w:rPr>
      </w:pPr>
      <w:r>
        <w:rPr>
          <w:rFonts w:ascii="Times New Roman" w:hAnsi="Times New Roman"/>
          <w:b/>
        </w:rPr>
        <w:t>2.</w:t>
      </w:r>
      <w:r w:rsidR="009F1525">
        <w:rPr>
          <w:rFonts w:ascii="Times New Roman" w:hAnsi="Times New Roman"/>
          <w:b/>
        </w:rPr>
        <w:t>1.5</w:t>
      </w:r>
      <w:r>
        <w:rPr>
          <w:rFonts w:ascii="Times New Roman" w:hAnsi="Times New Roman"/>
          <w:b/>
        </w:rPr>
        <w:tab/>
        <w:t xml:space="preserve">Rasio </w:t>
      </w:r>
      <w:r w:rsidRPr="003715DB">
        <w:rPr>
          <w:rFonts w:ascii="Times New Roman" w:hAnsi="Times New Roman"/>
          <w:b/>
          <w:i/>
        </w:rPr>
        <w:t>Leverage</w:t>
      </w:r>
    </w:p>
    <w:p w14:paraId="2ACD4DDE" w14:textId="5E451288" w:rsidR="00981712" w:rsidRDefault="009F1525" w:rsidP="00981712">
      <w:pPr>
        <w:spacing w:line="480" w:lineRule="auto"/>
        <w:jc w:val="both"/>
        <w:rPr>
          <w:rFonts w:ascii="Times New Roman" w:hAnsi="Times New Roman"/>
          <w:b/>
        </w:rPr>
      </w:pPr>
      <w:r>
        <w:rPr>
          <w:rFonts w:ascii="Times New Roman" w:hAnsi="Times New Roman"/>
          <w:b/>
        </w:rPr>
        <w:t>2.1.5</w:t>
      </w:r>
      <w:r w:rsidR="00981712">
        <w:rPr>
          <w:rFonts w:ascii="Times New Roman" w:hAnsi="Times New Roman"/>
          <w:b/>
        </w:rPr>
        <w:t>.1</w:t>
      </w:r>
      <w:r w:rsidR="00981712">
        <w:rPr>
          <w:rFonts w:ascii="Times New Roman" w:hAnsi="Times New Roman"/>
          <w:b/>
        </w:rPr>
        <w:tab/>
        <w:t xml:space="preserve">Pengertian Rasio </w:t>
      </w:r>
      <w:r w:rsidR="00981712" w:rsidRPr="003715DB">
        <w:rPr>
          <w:rFonts w:ascii="Times New Roman" w:hAnsi="Times New Roman"/>
          <w:b/>
          <w:i/>
        </w:rPr>
        <w:t>Leverage</w:t>
      </w:r>
    </w:p>
    <w:p w14:paraId="798B7176" w14:textId="470E45BC" w:rsidR="004C3A54" w:rsidRDefault="004C3A54" w:rsidP="00981712">
      <w:pPr>
        <w:spacing w:line="480" w:lineRule="auto"/>
        <w:jc w:val="both"/>
        <w:rPr>
          <w:rFonts w:ascii="Times New Roman" w:hAnsi="Times New Roman"/>
        </w:rPr>
      </w:pPr>
      <w:r>
        <w:rPr>
          <w:rFonts w:ascii="Times New Roman" w:hAnsi="Times New Roman"/>
          <w:b/>
        </w:rPr>
        <w:tab/>
      </w:r>
      <w:r>
        <w:rPr>
          <w:rFonts w:ascii="Times New Roman" w:hAnsi="Times New Roman"/>
        </w:rPr>
        <w:t>Untuk menjalankan operasinya setiap perusahaan memiliki kebutuhan, terutama yang berkaitan dengan dana agar perusahaan berjalan sebagaimana mestinya. Dana selalu dibutuhkan untuk menutupi biaya yang diperlukan, baik jangka pendek maupun jangka panjang. Untuk mengukur kemampuan perusahaan dalam membayar seluruh kewajibannya, baik jangka pendek maupun jangka panjang apabila perusahaan dibubarkan, maka diperlukan perhitungan rasio leverage.</w:t>
      </w:r>
    </w:p>
    <w:p w14:paraId="289A6B2C" w14:textId="026449B7" w:rsidR="004C3A54" w:rsidRDefault="004C3A54" w:rsidP="00981712">
      <w:pPr>
        <w:spacing w:line="480" w:lineRule="auto"/>
        <w:jc w:val="both"/>
        <w:rPr>
          <w:rFonts w:ascii="Times New Roman" w:hAnsi="Times New Roman"/>
        </w:rPr>
      </w:pPr>
      <w:r>
        <w:rPr>
          <w:rFonts w:ascii="Times New Roman" w:hAnsi="Times New Roman"/>
        </w:rPr>
        <w:tab/>
        <w:t>Menurut Munawir (2010:70) definisi rasio leverage adalah :</w:t>
      </w:r>
    </w:p>
    <w:p w14:paraId="5D7591B9" w14:textId="0297F6B3" w:rsidR="004C3A54" w:rsidRDefault="004C3A54" w:rsidP="004C3A54">
      <w:pPr>
        <w:ind w:left="720"/>
        <w:jc w:val="both"/>
        <w:rPr>
          <w:rFonts w:ascii="Times New Roman" w:hAnsi="Times New Roman"/>
        </w:rPr>
      </w:pPr>
      <w:r>
        <w:rPr>
          <w:rFonts w:ascii="Times New Roman" w:hAnsi="Times New Roman"/>
        </w:rPr>
        <w:t xml:space="preserve">“Rasio leverage atau disebut dengan rasio solvabilitas, yaitu rasio yang menunjukan sejauh mana perusahaan dibiayai oleh utang. Rasio ini juga </w:t>
      </w:r>
      <w:r>
        <w:rPr>
          <w:rFonts w:ascii="Times New Roman" w:hAnsi="Times New Roman"/>
        </w:rPr>
        <w:lastRenderedPageBreak/>
        <w:t>menunjukan indikasi tingkat keamanan dari para pemberi pinjaman (kreditur).”</w:t>
      </w:r>
    </w:p>
    <w:p w14:paraId="1ADFE7D7" w14:textId="77777777" w:rsidR="004C3A54" w:rsidRDefault="004C3A54" w:rsidP="004C3A54">
      <w:pPr>
        <w:ind w:left="720"/>
        <w:jc w:val="both"/>
        <w:rPr>
          <w:rFonts w:ascii="Times New Roman" w:hAnsi="Times New Roman"/>
        </w:rPr>
      </w:pPr>
    </w:p>
    <w:p w14:paraId="1ACDE4C9" w14:textId="7F9AE370" w:rsidR="004C3A54" w:rsidRDefault="004C3A54" w:rsidP="004C3A54">
      <w:pPr>
        <w:spacing w:line="480" w:lineRule="auto"/>
        <w:ind w:left="720"/>
        <w:jc w:val="both"/>
        <w:rPr>
          <w:rFonts w:ascii="Times New Roman" w:hAnsi="Times New Roman"/>
        </w:rPr>
      </w:pPr>
      <w:r>
        <w:rPr>
          <w:rFonts w:ascii="Times New Roman" w:hAnsi="Times New Roman"/>
        </w:rPr>
        <w:t>Menurut Kasmir (2013:151) adalah :</w:t>
      </w:r>
    </w:p>
    <w:p w14:paraId="67CEB24B" w14:textId="1444C7B4" w:rsidR="004C3A54" w:rsidRDefault="004C3A54" w:rsidP="004C3A54">
      <w:pPr>
        <w:spacing w:line="480" w:lineRule="auto"/>
        <w:ind w:left="720"/>
        <w:jc w:val="both"/>
        <w:rPr>
          <w:rFonts w:ascii="Times New Roman" w:hAnsi="Times New Roman"/>
        </w:rPr>
      </w:pPr>
      <w:r>
        <w:rPr>
          <w:rFonts w:ascii="Times New Roman" w:hAnsi="Times New Roman"/>
        </w:rPr>
        <w:t>“Rasio leverage merupakan rasio yang digunakan untuk mengukur sejauh mana perusahaan dibiayai oleh utang.”</w:t>
      </w:r>
    </w:p>
    <w:p w14:paraId="2DAE008F" w14:textId="08F3E647" w:rsidR="004C3A54" w:rsidRDefault="004C3A54" w:rsidP="004C3A54">
      <w:pPr>
        <w:spacing w:line="480" w:lineRule="auto"/>
        <w:ind w:left="720"/>
        <w:jc w:val="both"/>
        <w:rPr>
          <w:rFonts w:ascii="Times New Roman" w:hAnsi="Times New Roman"/>
        </w:rPr>
      </w:pPr>
      <w:r>
        <w:rPr>
          <w:rFonts w:ascii="Times New Roman" w:hAnsi="Times New Roman"/>
        </w:rPr>
        <w:t xml:space="preserve">Menurut Fahmi </w:t>
      </w:r>
      <w:r w:rsidR="00597A78">
        <w:rPr>
          <w:rFonts w:ascii="Times New Roman" w:hAnsi="Times New Roman"/>
        </w:rPr>
        <w:t>(2015</w:t>
      </w:r>
      <w:r w:rsidR="00F456C6">
        <w:rPr>
          <w:rFonts w:ascii="Times New Roman" w:hAnsi="Times New Roman"/>
        </w:rPr>
        <w:t>:127), rasio leverage adalah :</w:t>
      </w:r>
    </w:p>
    <w:p w14:paraId="25B793BF" w14:textId="21CCA49E" w:rsidR="00F456C6" w:rsidRDefault="00F456C6" w:rsidP="00F456C6">
      <w:pPr>
        <w:ind w:left="720"/>
        <w:jc w:val="both"/>
        <w:rPr>
          <w:rFonts w:ascii="Times New Roman" w:hAnsi="Times New Roman"/>
        </w:rPr>
      </w:pPr>
      <w:r>
        <w:rPr>
          <w:rFonts w:ascii="Times New Roman" w:hAnsi="Times New Roman"/>
        </w:rPr>
        <w:t>“Rasio leverage adalah mengukur seberapa perusahaan dibiayai dengan utang. Penggunaan utang yang terlalu tinggi akan membahayakan perusahaan karena akan masuk extreme leverage, yaitu perusahaan terjebak dalam tingkat utang yang tinggi dan sulit untuk melepaskan beban utang tersebut. Karena itu sebaiknya perusahaan menyeimbangkan berapa utang yang layak diambil dan darimana sumber yang dapat dipakai untuk membayar utang.”</w:t>
      </w:r>
    </w:p>
    <w:p w14:paraId="6B178788" w14:textId="77777777" w:rsidR="00E62C57" w:rsidRDefault="00E62C57" w:rsidP="00B7166C">
      <w:pPr>
        <w:jc w:val="both"/>
        <w:rPr>
          <w:rFonts w:ascii="Times New Roman" w:hAnsi="Times New Roman"/>
        </w:rPr>
      </w:pPr>
    </w:p>
    <w:p w14:paraId="69971ECE" w14:textId="77777777" w:rsidR="00B7166C" w:rsidRDefault="00B7166C" w:rsidP="00B7166C">
      <w:pPr>
        <w:jc w:val="both"/>
        <w:rPr>
          <w:rFonts w:ascii="Times New Roman" w:hAnsi="Times New Roman"/>
        </w:rPr>
      </w:pPr>
    </w:p>
    <w:p w14:paraId="013F8FB0" w14:textId="7E77FBFF" w:rsidR="00695170" w:rsidRDefault="00B7166C" w:rsidP="00B7166C">
      <w:pPr>
        <w:spacing w:line="480" w:lineRule="auto"/>
        <w:jc w:val="both"/>
        <w:rPr>
          <w:rFonts w:ascii="Times New Roman" w:hAnsi="Times New Roman"/>
        </w:rPr>
      </w:pPr>
      <w:r>
        <w:rPr>
          <w:rFonts w:ascii="Times New Roman" w:hAnsi="Times New Roman"/>
        </w:rPr>
        <w:tab/>
        <w:t xml:space="preserve">Dari definisi-definisi diatas maka dapat disimpulkan bahwa rasio leverage ini adalah rasio yang digunakan untuk mengukur sejauh mana perusahaan dibiayai oleh utang. Penggunaan utang terlalu tinggi akan membahayakan perusahaan karena akan masuk kedalam </w:t>
      </w:r>
      <w:r>
        <w:rPr>
          <w:rFonts w:ascii="Times New Roman" w:hAnsi="Times New Roman"/>
          <w:i/>
        </w:rPr>
        <w:t>extreme leverage,</w:t>
      </w:r>
      <w:r>
        <w:rPr>
          <w:rFonts w:ascii="Times New Roman" w:hAnsi="Times New Roman"/>
        </w:rPr>
        <w:t xml:space="preserve"> yaitu perusahaan terjebak dalam tingkat utang yang tinggi dan sulit untuk melepaskan beban utang tersebut. Karena itu perusahaan sebaiknya harus menyeimbangan berapa utang yang layak diambil dan darimana sumber yang dapat dipakai untuk membayar utang.</w:t>
      </w:r>
    </w:p>
    <w:p w14:paraId="5C0B5428" w14:textId="56B784D0" w:rsidR="00695170" w:rsidRDefault="009F1525" w:rsidP="00B7166C">
      <w:pPr>
        <w:spacing w:line="480" w:lineRule="auto"/>
        <w:jc w:val="both"/>
        <w:rPr>
          <w:rFonts w:ascii="Times New Roman" w:hAnsi="Times New Roman"/>
          <w:b/>
        </w:rPr>
      </w:pPr>
      <w:r>
        <w:rPr>
          <w:rFonts w:ascii="Times New Roman" w:hAnsi="Times New Roman"/>
          <w:b/>
        </w:rPr>
        <w:t>2.1.5</w:t>
      </w:r>
      <w:r w:rsidR="00695170">
        <w:rPr>
          <w:rFonts w:ascii="Times New Roman" w:hAnsi="Times New Roman"/>
          <w:b/>
        </w:rPr>
        <w:t>.2</w:t>
      </w:r>
      <w:r w:rsidR="00695170">
        <w:rPr>
          <w:rFonts w:ascii="Times New Roman" w:hAnsi="Times New Roman"/>
          <w:b/>
        </w:rPr>
        <w:tab/>
        <w:t>Tujuan dan Manfaat Rasio Leverage</w:t>
      </w:r>
    </w:p>
    <w:p w14:paraId="0FD5EEA3" w14:textId="0D4D9CC0" w:rsidR="00597A78" w:rsidRDefault="00695170" w:rsidP="00B7166C">
      <w:pPr>
        <w:spacing w:line="480" w:lineRule="auto"/>
        <w:jc w:val="both"/>
        <w:rPr>
          <w:rFonts w:ascii="Times New Roman" w:hAnsi="Times New Roman"/>
        </w:rPr>
      </w:pPr>
      <w:r>
        <w:rPr>
          <w:rFonts w:ascii="Times New Roman" w:hAnsi="Times New Roman"/>
          <w:b/>
        </w:rPr>
        <w:tab/>
      </w:r>
      <w:r>
        <w:rPr>
          <w:rFonts w:ascii="Times New Roman" w:hAnsi="Times New Roman"/>
        </w:rPr>
        <w:t>Penggunaan rasio leverage yang baik akan memberikan banyak manfaat bagi perusahaan guna menghadapi segala kemungkinan yang akan terjadi, namun semua kebijakan ini tergantung dari tujuan perusahaan secara keseluruhan.</w:t>
      </w:r>
    </w:p>
    <w:p w14:paraId="5A370E76" w14:textId="77777777" w:rsidR="00324755" w:rsidRDefault="00324755" w:rsidP="00B7166C">
      <w:pPr>
        <w:spacing w:line="480" w:lineRule="auto"/>
        <w:jc w:val="both"/>
        <w:rPr>
          <w:rFonts w:ascii="Times New Roman" w:hAnsi="Times New Roman"/>
        </w:rPr>
      </w:pPr>
    </w:p>
    <w:p w14:paraId="7EB1AC30" w14:textId="5CA3C3F1" w:rsidR="00695170" w:rsidRDefault="00695170" w:rsidP="00B7166C">
      <w:pPr>
        <w:spacing w:line="480" w:lineRule="auto"/>
        <w:jc w:val="both"/>
        <w:rPr>
          <w:rFonts w:ascii="Times New Roman" w:hAnsi="Times New Roman"/>
        </w:rPr>
      </w:pPr>
      <w:r>
        <w:rPr>
          <w:rFonts w:ascii="Times New Roman" w:hAnsi="Times New Roman"/>
        </w:rPr>
        <w:lastRenderedPageBreak/>
        <w:tab/>
        <w:t>Berikut adalah beberapa tujuan perusahaan menggunakan rasio leverage menurut Kasmir (2013:153), diantaranya :</w:t>
      </w:r>
    </w:p>
    <w:p w14:paraId="6809D7AC" w14:textId="2AA7A7F4" w:rsidR="00695170" w:rsidRPr="00695170" w:rsidRDefault="00695170" w:rsidP="00695170">
      <w:pPr>
        <w:pStyle w:val="ListParagraph"/>
        <w:numPr>
          <w:ilvl w:val="0"/>
          <w:numId w:val="14"/>
        </w:numPr>
        <w:jc w:val="both"/>
        <w:rPr>
          <w:rFonts w:ascii="Times New Roman" w:hAnsi="Times New Roman"/>
        </w:rPr>
      </w:pPr>
      <w:r w:rsidRPr="00695170">
        <w:rPr>
          <w:rFonts w:ascii="Times New Roman" w:hAnsi="Times New Roman"/>
        </w:rPr>
        <w:t>“</w:t>
      </w:r>
      <w:r>
        <w:rPr>
          <w:rFonts w:ascii="Times New Roman" w:hAnsi="Times New Roman"/>
        </w:rPr>
        <w:t>U</w:t>
      </w:r>
      <w:r w:rsidRPr="00695170">
        <w:rPr>
          <w:rFonts w:ascii="Times New Roman" w:hAnsi="Times New Roman"/>
        </w:rPr>
        <w:t>ntuk</w:t>
      </w:r>
      <w:r>
        <w:rPr>
          <w:rFonts w:ascii="Times New Roman" w:hAnsi="Times New Roman"/>
        </w:rPr>
        <w:t xml:space="preserve"> mengetahui posisi perusahaan terhadap kewajiban kepada pihak lainnya (kreditur).</w:t>
      </w:r>
    </w:p>
    <w:p w14:paraId="711B50EA" w14:textId="2F169230" w:rsidR="00695170" w:rsidRDefault="00695170" w:rsidP="00695170">
      <w:pPr>
        <w:pStyle w:val="ListParagraph"/>
        <w:numPr>
          <w:ilvl w:val="0"/>
          <w:numId w:val="14"/>
        </w:numPr>
        <w:jc w:val="both"/>
        <w:rPr>
          <w:rFonts w:ascii="Times New Roman" w:hAnsi="Times New Roman"/>
        </w:rPr>
      </w:pPr>
      <w:r>
        <w:rPr>
          <w:rFonts w:ascii="Times New Roman" w:hAnsi="Times New Roman"/>
        </w:rPr>
        <w:t>Untuk menilai kemampuan perusahaan dalam memenuhi kewajiban yang bersifat tetap (seperti angsuran pinjaman termasuk bunga).</w:t>
      </w:r>
    </w:p>
    <w:p w14:paraId="01C80983" w14:textId="7AE16BA1" w:rsidR="00695170" w:rsidRDefault="00695170" w:rsidP="00695170">
      <w:pPr>
        <w:pStyle w:val="ListParagraph"/>
        <w:numPr>
          <w:ilvl w:val="0"/>
          <w:numId w:val="14"/>
        </w:numPr>
        <w:jc w:val="both"/>
        <w:rPr>
          <w:rFonts w:ascii="Times New Roman" w:hAnsi="Times New Roman"/>
        </w:rPr>
      </w:pPr>
      <w:r>
        <w:rPr>
          <w:rFonts w:ascii="Times New Roman" w:hAnsi="Times New Roman"/>
        </w:rPr>
        <w:t>Untuk menilai keseimbangan antara nilai aktiva khususnya aktiva tetap dan modal.</w:t>
      </w:r>
    </w:p>
    <w:p w14:paraId="0AB72517" w14:textId="5EC3E074" w:rsidR="00695170" w:rsidRDefault="00695170" w:rsidP="00695170">
      <w:pPr>
        <w:pStyle w:val="ListParagraph"/>
        <w:numPr>
          <w:ilvl w:val="0"/>
          <w:numId w:val="14"/>
        </w:numPr>
        <w:jc w:val="both"/>
        <w:rPr>
          <w:rFonts w:ascii="Times New Roman" w:hAnsi="Times New Roman"/>
        </w:rPr>
      </w:pPr>
      <w:r>
        <w:rPr>
          <w:rFonts w:ascii="Times New Roman" w:hAnsi="Times New Roman"/>
        </w:rPr>
        <w:t>Untuk menilai seberapa besar aktiva perusahaan dibiayai oleh utang.</w:t>
      </w:r>
    </w:p>
    <w:p w14:paraId="4AA0FCDD" w14:textId="23334AC4" w:rsidR="00695170" w:rsidRDefault="00695170" w:rsidP="00695170">
      <w:pPr>
        <w:pStyle w:val="ListParagraph"/>
        <w:numPr>
          <w:ilvl w:val="0"/>
          <w:numId w:val="14"/>
        </w:numPr>
        <w:jc w:val="both"/>
        <w:rPr>
          <w:rFonts w:ascii="Times New Roman" w:hAnsi="Times New Roman"/>
        </w:rPr>
      </w:pPr>
      <w:r>
        <w:rPr>
          <w:rFonts w:ascii="Times New Roman" w:hAnsi="Times New Roman"/>
        </w:rPr>
        <w:t>Untuk menilai seberapa besar pengaruh utang perusahaan terhadap pengelolaan aktiva.</w:t>
      </w:r>
    </w:p>
    <w:p w14:paraId="68190720" w14:textId="5E208FEA" w:rsidR="00695170" w:rsidRDefault="00695170" w:rsidP="00695170">
      <w:pPr>
        <w:pStyle w:val="ListParagraph"/>
        <w:numPr>
          <w:ilvl w:val="0"/>
          <w:numId w:val="14"/>
        </w:numPr>
        <w:jc w:val="both"/>
        <w:rPr>
          <w:rFonts w:ascii="Times New Roman" w:hAnsi="Times New Roman"/>
        </w:rPr>
      </w:pPr>
      <w:r>
        <w:rPr>
          <w:rFonts w:ascii="Times New Roman" w:hAnsi="Times New Roman"/>
        </w:rPr>
        <w:t>Untuk menialai atau mengukur berapa bagian dari setiap rupiah modal sendiri yang dijadikan jaminan utang jangka panjang.</w:t>
      </w:r>
    </w:p>
    <w:p w14:paraId="5DBA5ADB" w14:textId="2E03B0CA" w:rsidR="00824628" w:rsidRPr="00D07147" w:rsidRDefault="00695170" w:rsidP="00695170">
      <w:pPr>
        <w:pStyle w:val="ListParagraph"/>
        <w:numPr>
          <w:ilvl w:val="0"/>
          <w:numId w:val="14"/>
        </w:numPr>
        <w:jc w:val="both"/>
        <w:rPr>
          <w:rFonts w:ascii="Times New Roman" w:hAnsi="Times New Roman"/>
        </w:rPr>
      </w:pPr>
      <w:r>
        <w:rPr>
          <w:rFonts w:ascii="Times New Roman" w:hAnsi="Times New Roman"/>
        </w:rPr>
        <w:t>Untuk menilai berapa dana pinjaman yang akan segera ditagih, terdapat sekian kalinya modal sendiri yang dimiliki.”</w:t>
      </w:r>
    </w:p>
    <w:p w14:paraId="513C73BA" w14:textId="77777777" w:rsidR="00824628" w:rsidRDefault="00824628" w:rsidP="00695170">
      <w:pPr>
        <w:jc w:val="both"/>
        <w:rPr>
          <w:rFonts w:ascii="Times New Roman" w:hAnsi="Times New Roman"/>
        </w:rPr>
      </w:pPr>
    </w:p>
    <w:p w14:paraId="1C284DC4" w14:textId="2991872A" w:rsidR="00695170" w:rsidRDefault="00695170" w:rsidP="001126F8">
      <w:pPr>
        <w:spacing w:line="480" w:lineRule="auto"/>
        <w:ind w:firstLine="720"/>
        <w:jc w:val="both"/>
        <w:rPr>
          <w:rFonts w:ascii="Times New Roman" w:hAnsi="Times New Roman"/>
        </w:rPr>
      </w:pPr>
      <w:r>
        <w:rPr>
          <w:rFonts w:ascii="Times New Roman" w:hAnsi="Times New Roman"/>
        </w:rPr>
        <w:t xml:space="preserve">Sementara </w:t>
      </w:r>
      <w:r w:rsidR="001126F8">
        <w:rPr>
          <w:rFonts w:ascii="Times New Roman" w:hAnsi="Times New Roman"/>
        </w:rPr>
        <w:t>itu, manfaat dari rasio leverage ini menurut Kasmir (2013:154) adalah sebagai berikut :</w:t>
      </w:r>
    </w:p>
    <w:p w14:paraId="4E302F40" w14:textId="3AB3FB8B" w:rsidR="001126F8" w:rsidRPr="001126F8" w:rsidRDefault="001126F8" w:rsidP="001126F8">
      <w:pPr>
        <w:pStyle w:val="ListParagraph"/>
        <w:numPr>
          <w:ilvl w:val="0"/>
          <w:numId w:val="15"/>
        </w:numPr>
        <w:jc w:val="both"/>
        <w:rPr>
          <w:rFonts w:ascii="Times New Roman" w:hAnsi="Times New Roman"/>
        </w:rPr>
      </w:pPr>
      <w:r w:rsidRPr="001126F8">
        <w:rPr>
          <w:rFonts w:ascii="Times New Roman" w:hAnsi="Times New Roman"/>
        </w:rPr>
        <w:t>“Untuk</w:t>
      </w:r>
      <w:r>
        <w:rPr>
          <w:rFonts w:ascii="Times New Roman" w:hAnsi="Times New Roman"/>
        </w:rPr>
        <w:t xml:space="preserve"> menganalisis kemampuan posisi perusahaan terhadap kewajiban kepada pihak lainnya.</w:t>
      </w:r>
    </w:p>
    <w:p w14:paraId="6268E49A" w14:textId="48A67FBD" w:rsidR="001126F8" w:rsidRDefault="001126F8" w:rsidP="001126F8">
      <w:pPr>
        <w:pStyle w:val="ListParagraph"/>
        <w:numPr>
          <w:ilvl w:val="0"/>
          <w:numId w:val="15"/>
        </w:numPr>
        <w:jc w:val="both"/>
        <w:rPr>
          <w:rFonts w:ascii="Times New Roman" w:hAnsi="Times New Roman"/>
        </w:rPr>
      </w:pPr>
      <w:r>
        <w:rPr>
          <w:rFonts w:ascii="Times New Roman" w:hAnsi="Times New Roman"/>
        </w:rPr>
        <w:t>Untuk menganalisis kemampuan perusahaan dalam mematuhi kewajiban yang bersifat tetap (seperti angsuran pinjaman termasuk bung).</w:t>
      </w:r>
    </w:p>
    <w:p w14:paraId="04B5AC7A" w14:textId="12726106" w:rsidR="001126F8" w:rsidRDefault="001126F8" w:rsidP="001126F8">
      <w:pPr>
        <w:pStyle w:val="ListParagraph"/>
        <w:numPr>
          <w:ilvl w:val="0"/>
          <w:numId w:val="15"/>
        </w:numPr>
        <w:jc w:val="both"/>
        <w:rPr>
          <w:rFonts w:ascii="Times New Roman" w:hAnsi="Times New Roman"/>
        </w:rPr>
      </w:pPr>
      <w:r>
        <w:rPr>
          <w:rFonts w:ascii="Times New Roman" w:hAnsi="Times New Roman"/>
        </w:rPr>
        <w:t>Untuk menganalisis keseimbangan antara nilai aktiva khususnya aktiva tetap dan modal.</w:t>
      </w:r>
    </w:p>
    <w:p w14:paraId="28885D5C" w14:textId="256A2F11" w:rsidR="001126F8" w:rsidRDefault="001126F8" w:rsidP="001126F8">
      <w:pPr>
        <w:pStyle w:val="ListParagraph"/>
        <w:numPr>
          <w:ilvl w:val="0"/>
          <w:numId w:val="15"/>
        </w:numPr>
        <w:jc w:val="both"/>
        <w:rPr>
          <w:rFonts w:ascii="Times New Roman" w:hAnsi="Times New Roman"/>
        </w:rPr>
      </w:pPr>
      <w:r>
        <w:rPr>
          <w:rFonts w:ascii="Times New Roman" w:hAnsi="Times New Roman"/>
        </w:rPr>
        <w:t>Untuk menganalisis seberapa besar aktiva perusahaan dibiayai oleh utang.</w:t>
      </w:r>
    </w:p>
    <w:p w14:paraId="48EF750C" w14:textId="1B93F82E" w:rsidR="001126F8" w:rsidRDefault="001126F8" w:rsidP="001126F8">
      <w:pPr>
        <w:pStyle w:val="ListParagraph"/>
        <w:numPr>
          <w:ilvl w:val="0"/>
          <w:numId w:val="15"/>
        </w:numPr>
        <w:jc w:val="both"/>
        <w:rPr>
          <w:rFonts w:ascii="Times New Roman" w:hAnsi="Times New Roman"/>
        </w:rPr>
      </w:pPr>
      <w:r>
        <w:rPr>
          <w:rFonts w:ascii="Times New Roman" w:hAnsi="Times New Roman"/>
        </w:rPr>
        <w:t>Untuk menganalisis seberapa besar utang perusahaan berpengaruh terhadap pengelolaan aktiva.</w:t>
      </w:r>
    </w:p>
    <w:p w14:paraId="15FB1ECF" w14:textId="5C3EC2F1" w:rsidR="001126F8" w:rsidRDefault="001126F8" w:rsidP="001126F8">
      <w:pPr>
        <w:pStyle w:val="ListParagraph"/>
        <w:numPr>
          <w:ilvl w:val="0"/>
          <w:numId w:val="15"/>
        </w:numPr>
        <w:jc w:val="both"/>
        <w:rPr>
          <w:rFonts w:ascii="Times New Roman" w:hAnsi="Times New Roman"/>
        </w:rPr>
      </w:pPr>
      <w:r>
        <w:rPr>
          <w:rFonts w:ascii="Times New Roman" w:hAnsi="Times New Roman"/>
        </w:rPr>
        <w:t>Untuk menganalisis beraqpa bagian dar setiap rupiah modal sendiri yand dijadikan jaminan utang jangka panjang.</w:t>
      </w:r>
    </w:p>
    <w:p w14:paraId="1AD22DE6" w14:textId="3AC0B53C" w:rsidR="001953CC" w:rsidRPr="00824628" w:rsidRDefault="001126F8" w:rsidP="001126F8">
      <w:pPr>
        <w:pStyle w:val="ListParagraph"/>
        <w:numPr>
          <w:ilvl w:val="0"/>
          <w:numId w:val="15"/>
        </w:numPr>
        <w:jc w:val="both"/>
        <w:rPr>
          <w:rFonts w:ascii="Times New Roman" w:hAnsi="Times New Roman"/>
        </w:rPr>
      </w:pPr>
      <w:r>
        <w:rPr>
          <w:rFonts w:ascii="Times New Roman" w:hAnsi="Times New Roman"/>
        </w:rPr>
        <w:t>Untuk menganalisis berapa dana pinjaman yang segera akan ditagih, ada terdapat sekian kalinya modal sendiri.”</w:t>
      </w:r>
    </w:p>
    <w:p w14:paraId="0C3791BF" w14:textId="77777777" w:rsidR="001953CC" w:rsidRDefault="001953CC" w:rsidP="001126F8">
      <w:pPr>
        <w:jc w:val="both"/>
        <w:rPr>
          <w:rFonts w:ascii="Times New Roman" w:hAnsi="Times New Roman"/>
        </w:rPr>
      </w:pPr>
    </w:p>
    <w:p w14:paraId="2A41F03C" w14:textId="15A704F3" w:rsidR="001126F8" w:rsidRDefault="009F1525" w:rsidP="001126F8">
      <w:pPr>
        <w:spacing w:line="480" w:lineRule="auto"/>
        <w:jc w:val="both"/>
        <w:rPr>
          <w:rFonts w:ascii="Times New Roman" w:hAnsi="Times New Roman"/>
          <w:b/>
        </w:rPr>
      </w:pPr>
      <w:r>
        <w:rPr>
          <w:rFonts w:ascii="Times New Roman" w:hAnsi="Times New Roman"/>
          <w:b/>
        </w:rPr>
        <w:t>2.1.5</w:t>
      </w:r>
      <w:r w:rsidR="001126F8">
        <w:rPr>
          <w:rFonts w:ascii="Times New Roman" w:hAnsi="Times New Roman"/>
          <w:b/>
        </w:rPr>
        <w:t>.3</w:t>
      </w:r>
      <w:r w:rsidR="001126F8">
        <w:rPr>
          <w:rFonts w:ascii="Times New Roman" w:hAnsi="Times New Roman"/>
          <w:b/>
        </w:rPr>
        <w:tab/>
        <w:t>Pengukuran Rasio Leverage</w:t>
      </w:r>
    </w:p>
    <w:p w14:paraId="3EAA040A" w14:textId="6EE63561" w:rsidR="001126F8" w:rsidRDefault="001126F8" w:rsidP="001126F8">
      <w:pPr>
        <w:spacing w:line="480" w:lineRule="auto"/>
        <w:jc w:val="both"/>
        <w:rPr>
          <w:rFonts w:ascii="Times New Roman" w:hAnsi="Times New Roman"/>
        </w:rPr>
      </w:pPr>
      <w:r>
        <w:rPr>
          <w:rFonts w:ascii="Times New Roman" w:hAnsi="Times New Roman"/>
          <w:b/>
        </w:rPr>
        <w:tab/>
      </w:r>
      <w:r>
        <w:rPr>
          <w:rFonts w:ascii="Times New Roman" w:hAnsi="Times New Roman"/>
        </w:rPr>
        <w:t>Menurut Kasmir (2013:155) dan Fahmi (</w:t>
      </w:r>
      <w:r w:rsidR="00597A78">
        <w:rPr>
          <w:rFonts w:ascii="Times New Roman" w:hAnsi="Times New Roman"/>
        </w:rPr>
        <w:t>2015</w:t>
      </w:r>
      <w:r>
        <w:rPr>
          <w:rFonts w:ascii="Times New Roman" w:hAnsi="Times New Roman"/>
        </w:rPr>
        <w:t>:127), secara umum terdapat 5 (lima) jenis rasio leverage yang sering digunakan oleh perusahaan, diantaranya :</w:t>
      </w:r>
    </w:p>
    <w:p w14:paraId="6AEC7F7E" w14:textId="01E089F7" w:rsidR="001126F8" w:rsidRDefault="001126F8" w:rsidP="001953CC">
      <w:pPr>
        <w:jc w:val="both"/>
        <w:rPr>
          <w:rFonts w:ascii="Times New Roman" w:hAnsi="Times New Roman"/>
        </w:rPr>
      </w:pPr>
      <w:r>
        <w:rPr>
          <w:rFonts w:ascii="Times New Roman" w:hAnsi="Times New Roman"/>
        </w:rPr>
        <w:tab/>
        <w:t xml:space="preserve">“1.  </w:t>
      </w:r>
      <w:r>
        <w:rPr>
          <w:rFonts w:ascii="Times New Roman" w:hAnsi="Times New Roman"/>
          <w:i/>
        </w:rPr>
        <w:t xml:space="preserve">Debt to total assets ratio </w:t>
      </w:r>
      <w:r>
        <w:rPr>
          <w:rFonts w:ascii="Times New Roman" w:hAnsi="Times New Roman"/>
        </w:rPr>
        <w:t xml:space="preserve">atau </w:t>
      </w:r>
      <w:r>
        <w:rPr>
          <w:rFonts w:ascii="Times New Roman" w:hAnsi="Times New Roman"/>
          <w:i/>
        </w:rPr>
        <w:t xml:space="preserve">debt ratio </w:t>
      </w:r>
      <w:r>
        <w:rPr>
          <w:rFonts w:ascii="Times New Roman" w:hAnsi="Times New Roman"/>
        </w:rPr>
        <w:t>(DAR),</w:t>
      </w:r>
    </w:p>
    <w:p w14:paraId="62235E2B" w14:textId="5C0B91BC" w:rsidR="001126F8" w:rsidRDefault="001953CC" w:rsidP="001953CC">
      <w:pPr>
        <w:jc w:val="both"/>
        <w:rPr>
          <w:rFonts w:ascii="Times New Roman" w:hAnsi="Times New Roman"/>
        </w:rPr>
      </w:pPr>
      <w:r>
        <w:rPr>
          <w:rFonts w:ascii="Times New Roman" w:hAnsi="Times New Roman"/>
        </w:rPr>
        <w:tab/>
        <w:t xml:space="preserve">  2.  </w:t>
      </w:r>
      <w:r>
        <w:rPr>
          <w:rFonts w:ascii="Times New Roman" w:hAnsi="Times New Roman"/>
          <w:i/>
        </w:rPr>
        <w:t xml:space="preserve">Debt to equit ratio </w:t>
      </w:r>
      <w:r>
        <w:rPr>
          <w:rFonts w:ascii="Times New Roman" w:hAnsi="Times New Roman"/>
        </w:rPr>
        <w:t>(DER),</w:t>
      </w:r>
    </w:p>
    <w:p w14:paraId="008E64DE" w14:textId="196BEA63" w:rsidR="001953CC" w:rsidRDefault="001953CC" w:rsidP="001953CC">
      <w:pPr>
        <w:jc w:val="both"/>
        <w:rPr>
          <w:rFonts w:ascii="Times New Roman" w:hAnsi="Times New Roman"/>
          <w:i/>
        </w:rPr>
      </w:pPr>
      <w:r>
        <w:rPr>
          <w:rFonts w:ascii="Times New Roman" w:hAnsi="Times New Roman"/>
        </w:rPr>
        <w:lastRenderedPageBreak/>
        <w:tab/>
        <w:t xml:space="preserve">  3.  </w:t>
      </w:r>
      <w:r>
        <w:rPr>
          <w:rFonts w:ascii="Times New Roman" w:hAnsi="Times New Roman"/>
          <w:i/>
        </w:rPr>
        <w:t>Time interest earned ratio,</w:t>
      </w:r>
    </w:p>
    <w:p w14:paraId="42E2B4DC" w14:textId="6AC66320" w:rsidR="001953CC" w:rsidRDefault="001953CC" w:rsidP="001953CC">
      <w:pPr>
        <w:jc w:val="both"/>
        <w:rPr>
          <w:rFonts w:ascii="Times New Roman" w:hAnsi="Times New Roman"/>
        </w:rPr>
      </w:pPr>
      <w:r>
        <w:rPr>
          <w:rFonts w:ascii="Times New Roman" w:hAnsi="Times New Roman"/>
          <w:i/>
        </w:rPr>
        <w:tab/>
      </w:r>
      <w:r>
        <w:rPr>
          <w:rFonts w:ascii="Times New Roman" w:hAnsi="Times New Roman"/>
        </w:rPr>
        <w:t xml:space="preserve">  4.  </w:t>
      </w:r>
      <w:r>
        <w:rPr>
          <w:rFonts w:ascii="Times New Roman" w:hAnsi="Times New Roman"/>
          <w:i/>
        </w:rPr>
        <w:t xml:space="preserve">Fixed charge coverage, </w:t>
      </w:r>
      <w:r>
        <w:rPr>
          <w:rFonts w:ascii="Times New Roman" w:hAnsi="Times New Roman"/>
        </w:rPr>
        <w:t>dan</w:t>
      </w:r>
    </w:p>
    <w:p w14:paraId="47CEFCD5" w14:textId="3859A07F" w:rsidR="001953CC" w:rsidRPr="001953CC" w:rsidRDefault="001953CC" w:rsidP="001953CC">
      <w:pPr>
        <w:jc w:val="both"/>
        <w:rPr>
          <w:rFonts w:ascii="Times New Roman" w:hAnsi="Times New Roman"/>
        </w:rPr>
      </w:pPr>
      <w:r>
        <w:rPr>
          <w:rFonts w:ascii="Times New Roman" w:hAnsi="Times New Roman"/>
        </w:rPr>
        <w:tab/>
        <w:t xml:space="preserve">  5.  </w:t>
      </w:r>
      <w:r>
        <w:rPr>
          <w:rFonts w:ascii="Times New Roman" w:hAnsi="Times New Roman"/>
          <w:i/>
        </w:rPr>
        <w:t>Long-term debt to equity ratio.”</w:t>
      </w:r>
    </w:p>
    <w:p w14:paraId="616F0CB1" w14:textId="77777777" w:rsidR="001953CC" w:rsidRDefault="001953CC" w:rsidP="001953CC">
      <w:pPr>
        <w:jc w:val="both"/>
        <w:rPr>
          <w:rFonts w:ascii="Times New Roman" w:hAnsi="Times New Roman"/>
        </w:rPr>
      </w:pPr>
    </w:p>
    <w:p w14:paraId="7C46BE76" w14:textId="0FA7ABD4" w:rsidR="001953CC" w:rsidRDefault="001953CC" w:rsidP="001953CC">
      <w:pPr>
        <w:spacing w:line="480" w:lineRule="auto"/>
        <w:jc w:val="both"/>
        <w:rPr>
          <w:rFonts w:ascii="Times New Roman" w:hAnsi="Times New Roman"/>
        </w:rPr>
      </w:pPr>
      <w:r>
        <w:rPr>
          <w:rFonts w:ascii="Times New Roman" w:hAnsi="Times New Roman"/>
        </w:rPr>
        <w:tab/>
        <w:t>Berikut ini uraian penjelasan mengenai jenis-jenis rasio leverage, antara lain :</w:t>
      </w:r>
    </w:p>
    <w:p w14:paraId="41059EBE" w14:textId="1518EBE2" w:rsidR="001953CC" w:rsidRPr="001953CC" w:rsidRDefault="001953CC" w:rsidP="001953CC">
      <w:pPr>
        <w:pStyle w:val="ListParagraph"/>
        <w:numPr>
          <w:ilvl w:val="0"/>
          <w:numId w:val="16"/>
        </w:numPr>
        <w:spacing w:line="480" w:lineRule="auto"/>
        <w:jc w:val="both"/>
        <w:rPr>
          <w:rFonts w:ascii="Times New Roman" w:hAnsi="Times New Roman"/>
        </w:rPr>
      </w:pPr>
      <w:r w:rsidRPr="001953CC">
        <w:rPr>
          <w:rFonts w:ascii="Times New Roman" w:hAnsi="Times New Roman"/>
          <w:i/>
        </w:rPr>
        <w:t xml:space="preserve">Debt to Total Assets Ratio </w:t>
      </w:r>
      <w:r w:rsidRPr="001953CC">
        <w:rPr>
          <w:rFonts w:ascii="Times New Roman" w:hAnsi="Times New Roman"/>
        </w:rPr>
        <w:t>(DAR)</w:t>
      </w:r>
    </w:p>
    <w:p w14:paraId="2928FCA3" w14:textId="0CD312C4" w:rsidR="001953CC" w:rsidRDefault="001953CC" w:rsidP="001953CC">
      <w:pPr>
        <w:pStyle w:val="ListParagraph"/>
        <w:spacing w:line="480" w:lineRule="auto"/>
        <w:jc w:val="both"/>
        <w:rPr>
          <w:rFonts w:ascii="Times New Roman" w:hAnsi="Times New Roman"/>
        </w:rPr>
      </w:pPr>
      <w:r>
        <w:rPr>
          <w:rFonts w:ascii="Times New Roman" w:hAnsi="Times New Roman"/>
        </w:rPr>
        <w:t xml:space="preserve">Dimana rasio ini juga disebut sebagai </w:t>
      </w:r>
      <w:r>
        <w:rPr>
          <w:rFonts w:ascii="Times New Roman" w:hAnsi="Times New Roman"/>
          <w:i/>
        </w:rPr>
        <w:t>debt ratio</w:t>
      </w:r>
      <w:r>
        <w:rPr>
          <w:rFonts w:ascii="Times New Roman" w:hAnsi="Times New Roman"/>
        </w:rPr>
        <w:t xml:space="preserve">. </w:t>
      </w:r>
      <w:r>
        <w:rPr>
          <w:rFonts w:ascii="Times New Roman" w:hAnsi="Times New Roman"/>
          <w:i/>
        </w:rPr>
        <w:t xml:space="preserve">Debt ratio </w:t>
      </w:r>
      <w:r>
        <w:rPr>
          <w:rFonts w:ascii="Times New Roman" w:hAnsi="Times New Roman"/>
        </w:rPr>
        <w:t xml:space="preserve">merupakan rasio yang melihat perbandingan utang perusahaan dengan cara mengukur perbandingan antara total utang dengan  total aktiva. </w:t>
      </w:r>
      <w:r>
        <w:rPr>
          <w:rFonts w:ascii="Times New Roman" w:hAnsi="Times New Roman"/>
          <w:i/>
        </w:rPr>
        <w:t xml:space="preserve">Debt ratio </w:t>
      </w:r>
      <w:r>
        <w:rPr>
          <w:rFonts w:ascii="Times New Roman" w:hAnsi="Times New Roman"/>
        </w:rPr>
        <w:t>ini dapat diukur dengan rumus sebagai berikut :</w:t>
      </w:r>
    </w:p>
    <w:p w14:paraId="16C13320" w14:textId="2C4CE1D9" w:rsidR="001953CC" w:rsidRDefault="001953CC" w:rsidP="001953CC">
      <w:pPr>
        <w:pStyle w:val="ListParagraph"/>
        <w:spacing w:line="480" w:lineRule="auto"/>
        <w:jc w:val="both"/>
        <w:rPr>
          <w:rFonts w:ascii="Times New Roman" w:hAnsi="Times New Roman"/>
        </w:rPr>
      </w:pPr>
      <w:r>
        <w:rPr>
          <w:rFonts w:ascii="Times New Roman" w:hAnsi="Times New Roman"/>
        </w:rPr>
        <w:t xml:space="preserve">Rumus : </w:t>
      </w:r>
      <w:r>
        <w:rPr>
          <w:rFonts w:ascii="Times New Roman" w:hAnsi="Times New Roman"/>
          <w:i/>
        </w:rPr>
        <w:t xml:space="preserve">Debt Ratio </w:t>
      </w:r>
      <w:r>
        <w:rPr>
          <w:rFonts w:ascii="Times New Roman" w:hAnsi="Times New Roman"/>
        </w:rPr>
        <w:t xml:space="preserve">(DAR) = </w:t>
      </w:r>
      <m:oMath>
        <m:f>
          <m:fPr>
            <m:ctrlPr>
              <w:rPr>
                <w:rFonts w:ascii="Cambria Math" w:hAnsi="Cambria Math"/>
                <w:i/>
              </w:rPr>
            </m:ctrlPr>
          </m:fPr>
          <m:num>
            <m:r>
              <w:rPr>
                <w:rFonts w:ascii="Cambria Math" w:hAnsi="Cambria Math"/>
              </w:rPr>
              <m:t>Total Liabilities</m:t>
            </m:r>
          </m:num>
          <m:den>
            <m:r>
              <w:rPr>
                <w:rFonts w:ascii="Cambria Math" w:hAnsi="Cambria Math"/>
              </w:rPr>
              <m:t>Total Assets</m:t>
            </m:r>
          </m:den>
        </m:f>
      </m:oMath>
    </w:p>
    <w:p w14:paraId="38B5BA9A" w14:textId="53D60EF1" w:rsidR="001953CC" w:rsidRDefault="001953CC" w:rsidP="001953CC">
      <w:pPr>
        <w:pStyle w:val="ListParagraph"/>
        <w:numPr>
          <w:ilvl w:val="0"/>
          <w:numId w:val="16"/>
        </w:numPr>
        <w:spacing w:line="480" w:lineRule="auto"/>
        <w:jc w:val="both"/>
        <w:rPr>
          <w:rFonts w:ascii="Times New Roman" w:hAnsi="Times New Roman"/>
        </w:rPr>
      </w:pPr>
      <w:r>
        <w:rPr>
          <w:rFonts w:ascii="Times New Roman" w:hAnsi="Times New Roman"/>
          <w:i/>
        </w:rPr>
        <w:t xml:space="preserve">Debt to Equity Ratio </w:t>
      </w:r>
      <w:r>
        <w:rPr>
          <w:rFonts w:ascii="Times New Roman" w:hAnsi="Times New Roman"/>
        </w:rPr>
        <w:t>(DER)</w:t>
      </w:r>
    </w:p>
    <w:p w14:paraId="2D91F7A4" w14:textId="059D075C" w:rsidR="001953CC" w:rsidRDefault="001953CC" w:rsidP="001953CC">
      <w:pPr>
        <w:pStyle w:val="ListParagraph"/>
        <w:spacing w:line="480" w:lineRule="auto"/>
        <w:jc w:val="both"/>
        <w:rPr>
          <w:rFonts w:ascii="Times New Roman" w:hAnsi="Times New Roman"/>
        </w:rPr>
      </w:pPr>
      <w:r>
        <w:rPr>
          <w:rFonts w:ascii="Times New Roman" w:hAnsi="Times New Roman"/>
        </w:rPr>
        <w:t xml:space="preserve">Rasio ini digunakan untuk menilai utang dengan ekuitas. DER ini ukuran yang dipakai dalam menganalisis laporan keuangan untuk memperlihatkan besarnya jaminan yang tersedia untuk kreditur. </w:t>
      </w:r>
      <w:r w:rsidR="00213BC5">
        <w:rPr>
          <w:rFonts w:ascii="Times New Roman" w:hAnsi="Times New Roman"/>
          <w:i/>
        </w:rPr>
        <w:t xml:space="preserve">Debt to equity ratio </w:t>
      </w:r>
      <w:r w:rsidR="00213BC5">
        <w:rPr>
          <w:rFonts w:ascii="Times New Roman" w:hAnsi="Times New Roman"/>
        </w:rPr>
        <w:t>ini dapat diukur dengan rumus sebagai berikut :</w:t>
      </w:r>
    </w:p>
    <w:p w14:paraId="362562F0" w14:textId="70C93508" w:rsidR="00213BC5" w:rsidRPr="00824628" w:rsidRDefault="00213BC5" w:rsidP="00824628">
      <w:pPr>
        <w:pStyle w:val="ListParagraph"/>
        <w:spacing w:line="480" w:lineRule="auto"/>
        <w:jc w:val="both"/>
        <w:rPr>
          <w:rFonts w:ascii="Times New Roman" w:hAnsi="Times New Roman"/>
        </w:rPr>
      </w:pPr>
      <w:r>
        <w:rPr>
          <w:rFonts w:ascii="Times New Roman" w:hAnsi="Times New Roman"/>
        </w:rPr>
        <w:t xml:space="preserve">Rumus : DER = </w:t>
      </w:r>
      <m:oMath>
        <m:f>
          <m:fPr>
            <m:ctrlPr>
              <w:rPr>
                <w:rFonts w:ascii="Cambria Math" w:hAnsi="Cambria Math"/>
                <w:i/>
              </w:rPr>
            </m:ctrlPr>
          </m:fPr>
          <m:num>
            <m:r>
              <w:rPr>
                <w:rFonts w:ascii="Cambria Math" w:hAnsi="Cambria Math"/>
              </w:rPr>
              <m:t>Total Liabilities</m:t>
            </m:r>
          </m:num>
          <m:den>
            <m:r>
              <w:rPr>
                <w:rFonts w:ascii="Cambria Math" w:hAnsi="Cambria Math"/>
              </w:rPr>
              <m:t>Total sharehld</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s equity</m:t>
            </m:r>
          </m:den>
        </m:f>
      </m:oMath>
    </w:p>
    <w:p w14:paraId="2B0E2E32" w14:textId="787C2943" w:rsidR="001953CC" w:rsidRPr="00213BC5" w:rsidRDefault="00213BC5" w:rsidP="001953CC">
      <w:pPr>
        <w:pStyle w:val="ListParagraph"/>
        <w:numPr>
          <w:ilvl w:val="0"/>
          <w:numId w:val="16"/>
        </w:numPr>
        <w:spacing w:line="480" w:lineRule="auto"/>
        <w:jc w:val="both"/>
        <w:rPr>
          <w:rFonts w:ascii="Times New Roman" w:hAnsi="Times New Roman"/>
        </w:rPr>
      </w:pPr>
      <w:r>
        <w:rPr>
          <w:rFonts w:ascii="Times New Roman" w:hAnsi="Times New Roman"/>
          <w:i/>
        </w:rPr>
        <w:t>Time Interest Earned Ratio</w:t>
      </w:r>
    </w:p>
    <w:p w14:paraId="3FE0B584" w14:textId="77777777" w:rsidR="00213BC5" w:rsidRDefault="00213BC5" w:rsidP="00213BC5">
      <w:pPr>
        <w:pStyle w:val="ListParagraph"/>
        <w:spacing w:line="480" w:lineRule="auto"/>
        <w:jc w:val="both"/>
        <w:rPr>
          <w:rFonts w:ascii="Times New Roman" w:hAnsi="Times New Roman"/>
        </w:rPr>
      </w:pPr>
      <w:r>
        <w:rPr>
          <w:rFonts w:ascii="Times New Roman" w:hAnsi="Times New Roman"/>
        </w:rPr>
        <w:t xml:space="preserve">Rasio ini juga disebut dengan rasio kelipatan. </w:t>
      </w:r>
      <w:r w:rsidRPr="00213BC5">
        <w:rPr>
          <w:rFonts w:ascii="Times New Roman" w:hAnsi="Times New Roman"/>
          <w:i/>
        </w:rPr>
        <w:t>Time intersest earned ratio</w:t>
      </w:r>
      <w:r>
        <w:rPr>
          <w:rFonts w:ascii="Times New Roman" w:hAnsi="Times New Roman"/>
          <w:i/>
        </w:rPr>
        <w:t xml:space="preserve"> </w:t>
      </w:r>
      <w:r>
        <w:rPr>
          <w:rFonts w:ascii="Times New Roman" w:hAnsi="Times New Roman"/>
        </w:rPr>
        <w:t xml:space="preserve">merupakan rasio yang mengukur kemampuan perusahaan untuk membayar bunga, atau mengukur seberapa jauh laba dapat berkurang tanpa perusahaan mengalami kesulitan keuangan </w:t>
      </w:r>
      <w:r>
        <w:rPr>
          <w:rFonts w:ascii="Times New Roman" w:hAnsi="Times New Roman"/>
          <w:i/>
        </w:rPr>
        <w:t xml:space="preserve">(financial distress) </w:t>
      </w:r>
      <w:r>
        <w:rPr>
          <w:rFonts w:ascii="Times New Roman" w:hAnsi="Times New Roman"/>
        </w:rPr>
        <w:t xml:space="preserve">karena tidak mampu membayar bunga. </w:t>
      </w:r>
      <w:r>
        <w:rPr>
          <w:rFonts w:ascii="Times New Roman" w:hAnsi="Times New Roman"/>
          <w:i/>
        </w:rPr>
        <w:t xml:space="preserve">Time interest earned ratio </w:t>
      </w:r>
      <w:r>
        <w:rPr>
          <w:rFonts w:ascii="Times New Roman" w:hAnsi="Times New Roman"/>
        </w:rPr>
        <w:t>ini dapat diukur dengan rumus sebagai berikut :</w:t>
      </w:r>
    </w:p>
    <w:p w14:paraId="578A877A" w14:textId="68E9477A" w:rsidR="00213BC5" w:rsidRDefault="00213BC5" w:rsidP="00213BC5">
      <w:pPr>
        <w:pStyle w:val="ListParagraph"/>
        <w:spacing w:line="480" w:lineRule="auto"/>
        <w:jc w:val="both"/>
        <w:rPr>
          <w:rFonts w:ascii="Times New Roman" w:hAnsi="Times New Roman"/>
          <w:i/>
        </w:rPr>
      </w:pPr>
      <w:r>
        <w:rPr>
          <w:rFonts w:ascii="Times New Roman" w:hAnsi="Times New Roman"/>
        </w:rPr>
        <w:lastRenderedPageBreak/>
        <w:t xml:space="preserve">Rumus : </w:t>
      </w:r>
      <w:r>
        <w:rPr>
          <w:rFonts w:ascii="Times New Roman" w:hAnsi="Times New Roman"/>
          <w:i/>
        </w:rPr>
        <w:t xml:space="preserve">Time interest earned ratio = </w:t>
      </w:r>
      <m:oMath>
        <m:f>
          <m:fPr>
            <m:ctrlPr>
              <w:rPr>
                <w:rFonts w:ascii="Cambria Math" w:hAnsi="Cambria Math"/>
                <w:i/>
              </w:rPr>
            </m:ctrlPr>
          </m:fPr>
          <m:num>
            <m:r>
              <w:rPr>
                <w:rFonts w:ascii="Cambria Math" w:hAnsi="Cambria Math"/>
              </w:rPr>
              <m:t>Earning Before Interest and Tax</m:t>
            </m:r>
          </m:num>
          <m:den>
            <m:r>
              <w:rPr>
                <w:rFonts w:ascii="Cambria Math" w:hAnsi="Cambria Math"/>
              </w:rPr>
              <m:t>Interest Expense</m:t>
            </m:r>
          </m:den>
        </m:f>
      </m:oMath>
    </w:p>
    <w:p w14:paraId="586809B5" w14:textId="557259C0" w:rsidR="00213BC5" w:rsidRPr="00FC57FE" w:rsidRDefault="00213BC5" w:rsidP="00213BC5">
      <w:pPr>
        <w:pStyle w:val="ListParagraph"/>
        <w:numPr>
          <w:ilvl w:val="0"/>
          <w:numId w:val="16"/>
        </w:numPr>
        <w:spacing w:line="480" w:lineRule="auto"/>
        <w:jc w:val="both"/>
        <w:rPr>
          <w:rFonts w:ascii="Times New Roman" w:hAnsi="Times New Roman"/>
        </w:rPr>
      </w:pPr>
      <w:r>
        <w:rPr>
          <w:rFonts w:ascii="Times New Roman" w:hAnsi="Times New Roman"/>
          <w:i/>
        </w:rPr>
        <w:t>Fixed Charge Coverage Ratio</w:t>
      </w:r>
    </w:p>
    <w:p w14:paraId="00462656" w14:textId="08635507" w:rsidR="00FC57FE" w:rsidRDefault="00FC57FE" w:rsidP="00FC57FE">
      <w:pPr>
        <w:pStyle w:val="ListParagraph"/>
        <w:spacing w:line="480" w:lineRule="auto"/>
        <w:jc w:val="both"/>
        <w:rPr>
          <w:rFonts w:ascii="Times New Roman" w:hAnsi="Times New Roman"/>
        </w:rPr>
      </w:pPr>
      <w:r>
        <w:rPr>
          <w:rFonts w:ascii="Times New Roman" w:hAnsi="Times New Roman"/>
        </w:rPr>
        <w:t xml:space="preserve">Rasio ini disebut juga dengan rasio menutup beban tetap. Rasio ini menyerupai </w:t>
      </w:r>
      <w:r>
        <w:rPr>
          <w:rFonts w:ascii="Times New Roman" w:hAnsi="Times New Roman"/>
          <w:i/>
        </w:rPr>
        <w:t>Time interest earned ratio</w:t>
      </w:r>
      <w:r>
        <w:rPr>
          <w:rFonts w:ascii="Times New Roman" w:hAnsi="Times New Roman"/>
        </w:rPr>
        <w:t xml:space="preserve"> hanya saja perbedaannya adalah rasio ini dilakukan apabila perusahaan memperoleh utang jangka panjang atau menyewa aktiva berdasarkan kontrak sewa </w:t>
      </w:r>
      <w:r>
        <w:rPr>
          <w:rFonts w:ascii="Times New Roman" w:hAnsi="Times New Roman"/>
          <w:i/>
        </w:rPr>
        <w:t>(lease contract).</w:t>
      </w:r>
      <w:r>
        <w:rPr>
          <w:rFonts w:ascii="Times New Roman" w:hAnsi="Times New Roman"/>
        </w:rPr>
        <w:t xml:space="preserve"> Rasio </w:t>
      </w:r>
      <w:r>
        <w:rPr>
          <w:rFonts w:ascii="Times New Roman" w:hAnsi="Times New Roman"/>
          <w:i/>
        </w:rPr>
        <w:t xml:space="preserve">Fixed charge coverage </w:t>
      </w:r>
      <w:r w:rsidRPr="00E85C65">
        <w:rPr>
          <w:rFonts w:ascii="Times New Roman" w:hAnsi="Times New Roman"/>
        </w:rPr>
        <w:t xml:space="preserve">ini mengukur seberapa besar kemampuan </w:t>
      </w:r>
      <w:r w:rsidR="00E85C65" w:rsidRPr="00E85C65">
        <w:rPr>
          <w:rFonts w:ascii="Times New Roman" w:hAnsi="Times New Roman"/>
        </w:rPr>
        <w:t>perusahaan untuk menutup beban tetapnya termasuk pembayaran deviden saham preferen, bu</w:t>
      </w:r>
      <w:r w:rsidR="00E85C65">
        <w:rPr>
          <w:rFonts w:ascii="Times New Roman" w:hAnsi="Times New Roman"/>
        </w:rPr>
        <w:t xml:space="preserve">nga, angsuran pinjaman dan sewa. </w:t>
      </w:r>
      <w:r w:rsidR="00E85C65" w:rsidRPr="00E85C65">
        <w:rPr>
          <w:rFonts w:ascii="Times New Roman" w:hAnsi="Times New Roman"/>
          <w:i/>
        </w:rPr>
        <w:t>Fixed charge coverage</w:t>
      </w:r>
      <w:r w:rsidR="00E85C65">
        <w:rPr>
          <w:rFonts w:ascii="Times New Roman" w:hAnsi="Times New Roman"/>
        </w:rPr>
        <w:t xml:space="preserve"> ini dapat diukur dengan rumus sebagai berikut :</w:t>
      </w:r>
    </w:p>
    <w:p w14:paraId="245BD4A8" w14:textId="770DE7CC" w:rsidR="00E85C65" w:rsidRPr="00E85C65" w:rsidRDefault="00E85C65" w:rsidP="00E85C65">
      <w:pPr>
        <w:pStyle w:val="ListParagraph"/>
        <w:spacing w:line="480" w:lineRule="auto"/>
        <w:jc w:val="both"/>
        <w:rPr>
          <w:rFonts w:ascii="Times New Roman" w:hAnsi="Times New Roman"/>
        </w:rPr>
      </w:pPr>
      <w:r>
        <w:rPr>
          <w:rFonts w:ascii="Times New Roman" w:hAnsi="Times New Roman"/>
        </w:rPr>
        <w:t xml:space="preserve">Rumus : FCC = </w:t>
      </w:r>
      <m:oMath>
        <m:f>
          <m:fPr>
            <m:ctrlPr>
              <w:rPr>
                <w:rFonts w:ascii="Cambria Math" w:hAnsi="Cambria Math"/>
                <w:i/>
              </w:rPr>
            </m:ctrlPr>
          </m:fPr>
          <m:num>
            <m:r>
              <w:rPr>
                <w:rFonts w:ascii="Cambria Math" w:hAnsi="Cambria Math"/>
              </w:rPr>
              <m:t>EBIT+Beban bunga+kewajiban sewa</m:t>
            </m:r>
          </m:num>
          <m:den>
            <m:r>
              <w:rPr>
                <w:rFonts w:ascii="Cambria Math" w:hAnsi="Cambria Math"/>
              </w:rPr>
              <m:t>Beban bunga+Kewajiban sewa</m:t>
            </m:r>
          </m:den>
        </m:f>
      </m:oMath>
    </w:p>
    <w:p w14:paraId="4ED97C19" w14:textId="1ACFBBFB" w:rsidR="00213BC5" w:rsidRDefault="00E85C65" w:rsidP="00213BC5">
      <w:pPr>
        <w:pStyle w:val="ListParagraph"/>
        <w:numPr>
          <w:ilvl w:val="0"/>
          <w:numId w:val="16"/>
        </w:numPr>
        <w:spacing w:line="480" w:lineRule="auto"/>
        <w:jc w:val="both"/>
        <w:rPr>
          <w:rFonts w:ascii="Times New Roman" w:hAnsi="Times New Roman"/>
        </w:rPr>
      </w:pPr>
      <w:r w:rsidRPr="00E85C65">
        <w:rPr>
          <w:rFonts w:ascii="Times New Roman" w:hAnsi="Times New Roman"/>
          <w:i/>
        </w:rPr>
        <w:t>Long-term Debt to Equity Ratio</w:t>
      </w:r>
      <w:r>
        <w:rPr>
          <w:rFonts w:ascii="Times New Roman" w:hAnsi="Times New Roman"/>
        </w:rPr>
        <w:t xml:space="preserve"> (LTDtER)</w:t>
      </w:r>
    </w:p>
    <w:p w14:paraId="2E6B5A7C" w14:textId="55207012" w:rsidR="00E85C65" w:rsidRDefault="00E85C65" w:rsidP="00E85C65">
      <w:pPr>
        <w:pStyle w:val="ListParagraph"/>
        <w:spacing w:line="480" w:lineRule="auto"/>
        <w:jc w:val="both"/>
        <w:rPr>
          <w:rFonts w:ascii="Times New Roman" w:hAnsi="Times New Roman"/>
        </w:rPr>
      </w:pPr>
      <w:r>
        <w:rPr>
          <w:rFonts w:ascii="Times New Roman" w:hAnsi="Times New Roman"/>
        </w:rPr>
        <w:t xml:space="preserve">Rasio ini merupakan rasio jangka panjang dengan modal sendiri. Tujuannya adalah untuk mengukur berapa bagian dari setiap rupiah modal sendiri yang dijadikan pinjaman utang jangka panjang dengaqn cara membandingkan antara utang jangka panjang dengan modal sendiri yang disediakan oleh perusahaan. </w:t>
      </w:r>
      <w:r w:rsidRPr="00E85C65">
        <w:rPr>
          <w:rFonts w:ascii="Times New Roman" w:hAnsi="Times New Roman"/>
          <w:i/>
        </w:rPr>
        <w:t>Long-term debt</w:t>
      </w:r>
      <w:r>
        <w:rPr>
          <w:rFonts w:ascii="Times New Roman" w:hAnsi="Times New Roman"/>
        </w:rPr>
        <w:t xml:space="preserve"> merupakan sumber dana pinjaman yang bersumber dari utang jangka panjang, seperti obligasi dan sejenisnya. LTDtER ini dapat diukur dengan rumus sebagi berikut :</w:t>
      </w:r>
    </w:p>
    <w:p w14:paraId="29B8F5E9" w14:textId="7204668B" w:rsidR="00F6704F" w:rsidRDefault="00E85C65" w:rsidP="00824628">
      <w:pPr>
        <w:pStyle w:val="ListParagraph"/>
        <w:spacing w:line="480" w:lineRule="auto"/>
        <w:jc w:val="both"/>
        <w:rPr>
          <w:rFonts w:ascii="Times New Roman" w:hAnsi="Times New Roman"/>
        </w:rPr>
      </w:pPr>
      <w:r>
        <w:rPr>
          <w:rFonts w:ascii="Times New Roman" w:hAnsi="Times New Roman"/>
        </w:rPr>
        <w:t xml:space="preserve">Rumus : LTDtER = </w:t>
      </w:r>
      <m:oMath>
        <m:f>
          <m:fPr>
            <m:ctrlPr>
              <w:rPr>
                <w:rFonts w:ascii="Cambria Math" w:hAnsi="Cambria Math"/>
                <w:i/>
              </w:rPr>
            </m:ctrlPr>
          </m:fPr>
          <m:num>
            <m:r>
              <w:rPr>
                <w:rFonts w:ascii="Cambria Math" w:hAnsi="Cambria Math"/>
              </w:rPr>
              <m:t>Long term debt</m:t>
            </m:r>
          </m:num>
          <m:den>
            <m:r>
              <w:rPr>
                <w:rFonts w:ascii="Cambria Math" w:hAnsi="Cambria Math"/>
              </w:rPr>
              <m:t>Equity</m:t>
            </m:r>
          </m:den>
        </m:f>
      </m:oMath>
    </w:p>
    <w:p w14:paraId="0906BCB4" w14:textId="0D32A0F5" w:rsidR="00D07147" w:rsidRDefault="00F6704F" w:rsidP="00F6704F">
      <w:pPr>
        <w:spacing w:line="480" w:lineRule="auto"/>
        <w:jc w:val="both"/>
        <w:rPr>
          <w:rFonts w:ascii="Times New Roman" w:hAnsi="Times New Roman"/>
          <w:i/>
        </w:rPr>
      </w:pPr>
      <w:r>
        <w:rPr>
          <w:rFonts w:ascii="Times New Roman" w:hAnsi="Times New Roman"/>
        </w:rPr>
        <w:tab/>
        <w:t xml:space="preserve">Dalam penelitian ini penulis menggunakan </w:t>
      </w:r>
      <w:r>
        <w:rPr>
          <w:rFonts w:ascii="Times New Roman" w:hAnsi="Times New Roman"/>
          <w:i/>
        </w:rPr>
        <w:t xml:space="preserve">debt to total assets </w:t>
      </w:r>
      <w:r>
        <w:rPr>
          <w:rFonts w:ascii="Times New Roman" w:hAnsi="Times New Roman"/>
        </w:rPr>
        <w:t xml:space="preserve">atau sering disebut </w:t>
      </w:r>
      <w:r>
        <w:rPr>
          <w:rFonts w:ascii="Times New Roman" w:hAnsi="Times New Roman"/>
          <w:i/>
        </w:rPr>
        <w:t>debt ratio.</w:t>
      </w:r>
    </w:p>
    <w:p w14:paraId="18ABD164" w14:textId="115C9FAB" w:rsidR="00F6704F" w:rsidRDefault="009F1525" w:rsidP="00F6704F">
      <w:pPr>
        <w:spacing w:line="480" w:lineRule="auto"/>
        <w:jc w:val="both"/>
        <w:rPr>
          <w:rFonts w:ascii="Times New Roman" w:hAnsi="Times New Roman"/>
          <w:b/>
          <w:i/>
        </w:rPr>
      </w:pPr>
      <w:r>
        <w:rPr>
          <w:rFonts w:ascii="Times New Roman" w:hAnsi="Times New Roman"/>
          <w:b/>
        </w:rPr>
        <w:lastRenderedPageBreak/>
        <w:t>2.1.5</w:t>
      </w:r>
      <w:r w:rsidR="00F6704F">
        <w:rPr>
          <w:rFonts w:ascii="Times New Roman" w:hAnsi="Times New Roman"/>
          <w:b/>
        </w:rPr>
        <w:t>.4</w:t>
      </w:r>
      <w:r w:rsidR="00F6704F">
        <w:rPr>
          <w:rFonts w:ascii="Times New Roman" w:hAnsi="Times New Roman"/>
          <w:b/>
        </w:rPr>
        <w:tab/>
      </w:r>
      <w:r w:rsidR="00F6704F">
        <w:rPr>
          <w:rFonts w:ascii="Times New Roman" w:hAnsi="Times New Roman"/>
          <w:b/>
          <w:i/>
        </w:rPr>
        <w:t>Debt to Total Assets Ratio (Debt Ratio)</w:t>
      </w:r>
    </w:p>
    <w:p w14:paraId="6704B879" w14:textId="4F36A4DD" w:rsidR="00F6704F" w:rsidRDefault="00F6704F" w:rsidP="00F6704F">
      <w:pPr>
        <w:spacing w:line="480" w:lineRule="auto"/>
        <w:jc w:val="both"/>
        <w:rPr>
          <w:rFonts w:ascii="Times New Roman" w:hAnsi="Times New Roman"/>
        </w:rPr>
      </w:pPr>
      <w:r>
        <w:rPr>
          <w:rFonts w:ascii="Times New Roman" w:hAnsi="Times New Roman"/>
        </w:rPr>
        <w:tab/>
        <w:t xml:space="preserve">Penilaian rasio leverage yang dipakai oleh peneliti adalah </w:t>
      </w:r>
      <w:r>
        <w:rPr>
          <w:rFonts w:ascii="Times New Roman" w:hAnsi="Times New Roman"/>
          <w:i/>
        </w:rPr>
        <w:t xml:space="preserve">debt to total assets </w:t>
      </w:r>
      <w:r>
        <w:rPr>
          <w:rFonts w:ascii="Times New Roman" w:hAnsi="Times New Roman"/>
        </w:rPr>
        <w:t xml:space="preserve">atau sering disebut dengan </w:t>
      </w:r>
      <w:r>
        <w:rPr>
          <w:rFonts w:ascii="Times New Roman" w:hAnsi="Times New Roman"/>
          <w:i/>
        </w:rPr>
        <w:t xml:space="preserve">debt ratio. Debt ratio </w:t>
      </w:r>
      <w:r>
        <w:rPr>
          <w:rFonts w:ascii="Times New Roman" w:hAnsi="Times New Roman"/>
        </w:rPr>
        <w:t>ini digunakan untuk mengukur sampai seberapa besar perusahaan dibiayai oleh utang.</w:t>
      </w:r>
    </w:p>
    <w:p w14:paraId="0F8DD525" w14:textId="223FB92F" w:rsidR="00F6704F" w:rsidRDefault="00F6704F" w:rsidP="00F6704F">
      <w:pPr>
        <w:spacing w:line="480" w:lineRule="auto"/>
        <w:jc w:val="both"/>
        <w:rPr>
          <w:rFonts w:ascii="Times New Roman" w:hAnsi="Times New Roman"/>
        </w:rPr>
      </w:pPr>
      <w:r>
        <w:rPr>
          <w:rFonts w:ascii="Times New Roman" w:hAnsi="Times New Roman"/>
        </w:rPr>
        <w:tab/>
        <w:t>Menurut Kie</w:t>
      </w:r>
      <w:r w:rsidR="009A1CDC">
        <w:rPr>
          <w:rFonts w:ascii="Times New Roman" w:hAnsi="Times New Roman"/>
        </w:rPr>
        <w:t>so, Waygandt, dan Warfield (2011</w:t>
      </w:r>
      <w:r>
        <w:rPr>
          <w:rFonts w:ascii="Times New Roman" w:hAnsi="Times New Roman"/>
        </w:rPr>
        <w:t xml:space="preserve">:747), definisi </w:t>
      </w:r>
      <w:r>
        <w:rPr>
          <w:rFonts w:ascii="Times New Roman" w:hAnsi="Times New Roman"/>
          <w:i/>
        </w:rPr>
        <w:t xml:space="preserve">debt ratio </w:t>
      </w:r>
      <w:r>
        <w:rPr>
          <w:rFonts w:ascii="Times New Roman" w:hAnsi="Times New Roman"/>
        </w:rPr>
        <w:t>adalah :</w:t>
      </w:r>
    </w:p>
    <w:p w14:paraId="256AF5D8" w14:textId="2DDEDF67" w:rsidR="00D2108C" w:rsidRDefault="00F6704F" w:rsidP="00824628">
      <w:pPr>
        <w:ind w:left="720"/>
        <w:jc w:val="both"/>
        <w:rPr>
          <w:rFonts w:ascii="Times New Roman" w:hAnsi="Times New Roman"/>
          <w:i/>
        </w:rPr>
      </w:pPr>
      <w:r>
        <w:rPr>
          <w:rFonts w:ascii="Times New Roman" w:hAnsi="Times New Roman"/>
        </w:rPr>
        <w:t>“</w:t>
      </w:r>
      <w:r>
        <w:rPr>
          <w:rFonts w:ascii="Times New Roman" w:hAnsi="Times New Roman"/>
          <w:i/>
        </w:rPr>
        <w:t>The debt to total assets ratio measures the percentage of the total assets provide by creditors. To compute it, divide total debt (both current an non current liabilities) by total assets. The higher the percentage of debt to total assets, the greater the risk that company may unable to meet its maturing obligations.”</w:t>
      </w:r>
    </w:p>
    <w:p w14:paraId="136631F8" w14:textId="58FC38EA" w:rsidR="00D2108C" w:rsidRDefault="00D2108C" w:rsidP="00D2108C">
      <w:pPr>
        <w:spacing w:line="480" w:lineRule="auto"/>
        <w:jc w:val="both"/>
        <w:rPr>
          <w:rFonts w:ascii="Times New Roman" w:hAnsi="Times New Roman"/>
        </w:rPr>
      </w:pPr>
      <w:r>
        <w:rPr>
          <w:rFonts w:ascii="Times New Roman" w:hAnsi="Times New Roman"/>
        </w:rPr>
        <w:tab/>
        <w:t xml:space="preserve">Pengertian </w:t>
      </w:r>
      <w:r>
        <w:rPr>
          <w:rFonts w:ascii="Times New Roman" w:hAnsi="Times New Roman"/>
          <w:i/>
        </w:rPr>
        <w:t xml:space="preserve">debt ratio </w:t>
      </w:r>
      <w:r w:rsidR="009A1CDC">
        <w:rPr>
          <w:rFonts w:ascii="Times New Roman" w:hAnsi="Times New Roman"/>
        </w:rPr>
        <w:t>menurut Fahmi (2015</w:t>
      </w:r>
      <w:r>
        <w:rPr>
          <w:rFonts w:ascii="Times New Roman" w:hAnsi="Times New Roman"/>
        </w:rPr>
        <w:t>:127) adalah :</w:t>
      </w:r>
    </w:p>
    <w:p w14:paraId="2D960E81" w14:textId="70B73C62" w:rsidR="00D2108C" w:rsidRDefault="00D2108C" w:rsidP="00D2108C">
      <w:pPr>
        <w:ind w:left="720"/>
        <w:jc w:val="both"/>
        <w:rPr>
          <w:rFonts w:ascii="Times New Roman" w:hAnsi="Times New Roman"/>
        </w:rPr>
      </w:pPr>
      <w:r>
        <w:rPr>
          <w:rFonts w:ascii="Times New Roman" w:hAnsi="Times New Roman"/>
        </w:rPr>
        <w:t xml:space="preserve">“Rasio ini disebut juga sebagai rasio yang melihat perbandingan utang perusahaan, yaitu diperoleh dari perbandingan total utang dibagi dengan total asset. Jika hasil perhitungan </w:t>
      </w:r>
      <w:r>
        <w:rPr>
          <w:rFonts w:ascii="Times New Roman" w:hAnsi="Times New Roman"/>
          <w:i/>
        </w:rPr>
        <w:t>debt ratio</w:t>
      </w:r>
      <w:r>
        <w:rPr>
          <w:rFonts w:ascii="Times New Roman" w:hAnsi="Times New Roman"/>
        </w:rPr>
        <w:t xml:space="preserve"> ini semakin rendah maka, maka semakin baik karena aman bagi kreditur saat likuidasi.”</w:t>
      </w:r>
    </w:p>
    <w:p w14:paraId="1936786A" w14:textId="77777777" w:rsidR="00D2108C" w:rsidRDefault="00D2108C" w:rsidP="00D2108C">
      <w:pPr>
        <w:jc w:val="both"/>
        <w:rPr>
          <w:rFonts w:ascii="Times New Roman" w:hAnsi="Times New Roman"/>
        </w:rPr>
      </w:pPr>
    </w:p>
    <w:p w14:paraId="59B64C7A" w14:textId="77777777" w:rsidR="00D2108C" w:rsidRDefault="00D2108C" w:rsidP="00D2108C">
      <w:pPr>
        <w:jc w:val="both"/>
        <w:rPr>
          <w:rFonts w:ascii="Times New Roman" w:hAnsi="Times New Roman"/>
        </w:rPr>
      </w:pPr>
    </w:p>
    <w:p w14:paraId="41A0D995" w14:textId="2721EBA9" w:rsidR="00D2108C" w:rsidRDefault="00D2108C" w:rsidP="00D2108C">
      <w:pPr>
        <w:spacing w:line="480" w:lineRule="auto"/>
        <w:ind w:firstLine="720"/>
        <w:jc w:val="both"/>
        <w:rPr>
          <w:rFonts w:ascii="Times New Roman" w:hAnsi="Times New Roman"/>
        </w:rPr>
      </w:pPr>
      <w:r>
        <w:rPr>
          <w:rFonts w:ascii="Times New Roman" w:hAnsi="Times New Roman"/>
        </w:rPr>
        <w:t xml:space="preserve">Dari definisi-definisi diatas dapat ditari kesimpulan bahwa </w:t>
      </w:r>
      <w:r w:rsidRPr="00824628">
        <w:rPr>
          <w:rFonts w:ascii="Times New Roman" w:hAnsi="Times New Roman"/>
          <w:i/>
        </w:rPr>
        <w:t>debt ratio</w:t>
      </w:r>
      <w:r>
        <w:rPr>
          <w:rFonts w:ascii="Times New Roman" w:hAnsi="Times New Roman"/>
        </w:rPr>
        <w:t xml:space="preserve"> ini adalah rasio yang melihat perbandingan utang perusahaan dengan cara mengukur perbandingan total utang dengan total aktiva. Semakin tinggi persentase utang terhadap total asset, semakin besar bahwa perusahaan mungkin tidak dapat memenuhi kewajibannya yang jatuh tempo.</w:t>
      </w:r>
    </w:p>
    <w:p w14:paraId="62713F4B" w14:textId="3664A94A" w:rsidR="00D2108C" w:rsidRDefault="00D2108C" w:rsidP="00D2108C">
      <w:pPr>
        <w:spacing w:line="480" w:lineRule="auto"/>
        <w:jc w:val="both"/>
        <w:rPr>
          <w:rFonts w:ascii="Times New Roman" w:hAnsi="Times New Roman"/>
        </w:rPr>
      </w:pPr>
      <w:r>
        <w:rPr>
          <w:rFonts w:ascii="Times New Roman" w:hAnsi="Times New Roman"/>
        </w:rPr>
        <w:tab/>
        <w:t>Hali ini sependapat dengan Kasmir (2013:156), yang mengemukakan bahwa :</w:t>
      </w:r>
    </w:p>
    <w:p w14:paraId="05F2C8CE" w14:textId="4D365D17" w:rsidR="009C0CC6" w:rsidRDefault="00D2108C" w:rsidP="009C0CC6">
      <w:pPr>
        <w:ind w:left="720"/>
        <w:jc w:val="both"/>
        <w:rPr>
          <w:rFonts w:ascii="Times New Roman" w:hAnsi="Times New Roman"/>
        </w:rPr>
      </w:pPr>
      <w:r>
        <w:rPr>
          <w:rFonts w:ascii="Times New Roman" w:hAnsi="Times New Roman"/>
        </w:rPr>
        <w:t>“Apabila rasionya tinggi, artinya pendanaan dengan utang semakin banyak, maka semakin sulit bagi perusahaan untuk memperoleh tambahan pinjaman, karena dikhawatirkan perusahaan tidak akan mampu menutupi utang-utangnya dengan aktiva yang dimilikinya. Demikian pula apabila rasionya rendah, semakin kecil perusahaan dibiayai dengan utang.”</w:t>
      </w:r>
    </w:p>
    <w:p w14:paraId="399E13EC" w14:textId="77777777" w:rsidR="009C0CC6" w:rsidRDefault="009C0CC6" w:rsidP="009C0CC6">
      <w:pPr>
        <w:jc w:val="both"/>
        <w:rPr>
          <w:rFonts w:ascii="Times New Roman" w:hAnsi="Times New Roman"/>
        </w:rPr>
      </w:pPr>
    </w:p>
    <w:p w14:paraId="551EA90B" w14:textId="6604C4F1" w:rsidR="00E74349" w:rsidRPr="00180E2D" w:rsidRDefault="00824628" w:rsidP="00D07147">
      <w:pPr>
        <w:spacing w:line="480" w:lineRule="auto"/>
        <w:jc w:val="both"/>
        <w:rPr>
          <w:rFonts w:ascii="Times New Roman" w:hAnsi="Times New Roman"/>
        </w:rPr>
      </w:pPr>
      <w:r>
        <w:rPr>
          <w:rFonts w:ascii="Times New Roman" w:hAnsi="Times New Roman"/>
        </w:rPr>
        <w:lastRenderedPageBreak/>
        <w:tab/>
        <w:t xml:space="preserve">Alasan menggunakan </w:t>
      </w:r>
      <w:r>
        <w:rPr>
          <w:rFonts w:ascii="Times New Roman" w:hAnsi="Times New Roman"/>
          <w:i/>
        </w:rPr>
        <w:t xml:space="preserve">debt ratio </w:t>
      </w:r>
      <w:r>
        <w:rPr>
          <w:rFonts w:ascii="Times New Roman" w:hAnsi="Times New Roman"/>
        </w:rPr>
        <w:t xml:space="preserve">karena </w:t>
      </w:r>
      <w:r>
        <w:rPr>
          <w:rFonts w:ascii="Times New Roman" w:hAnsi="Times New Roman"/>
          <w:i/>
        </w:rPr>
        <w:t xml:space="preserve">debt ratio </w:t>
      </w:r>
      <w:r w:rsidR="00180E2D" w:rsidRPr="00180E2D">
        <w:rPr>
          <w:rFonts w:ascii="Times New Roman" w:hAnsi="Times New Roman"/>
        </w:rPr>
        <w:t>lebih menekankan</w:t>
      </w:r>
      <w:r w:rsidR="00180E2D">
        <w:rPr>
          <w:rFonts w:ascii="Times New Roman" w:hAnsi="Times New Roman"/>
          <w:i/>
        </w:rPr>
        <w:t xml:space="preserve"> </w:t>
      </w:r>
      <w:r w:rsidR="00E74349">
        <w:rPr>
          <w:rFonts w:ascii="Times New Roman" w:hAnsi="Times New Roman"/>
        </w:rPr>
        <w:t xml:space="preserve">pendanaan utang perusahaan dengan jalan menunjukan persentase aktiva perusahaan yang didukung oleh pendanaan utang, sehingga semakin tinggi rasio hutang </w:t>
      </w:r>
      <w:r w:rsidR="00E74349">
        <w:rPr>
          <w:rFonts w:ascii="Times New Roman" w:hAnsi="Times New Roman"/>
          <w:i/>
        </w:rPr>
        <w:t xml:space="preserve">(debt ratio) </w:t>
      </w:r>
      <w:r w:rsidR="00E74349" w:rsidRPr="00E74349">
        <w:rPr>
          <w:rFonts w:ascii="Times New Roman" w:hAnsi="Times New Roman"/>
        </w:rPr>
        <w:t>perusahaan maka</w:t>
      </w:r>
      <w:r w:rsidR="00E74349">
        <w:rPr>
          <w:rFonts w:ascii="Times New Roman" w:hAnsi="Times New Roman"/>
        </w:rPr>
        <w:t xml:space="preserve"> semakin bes</w:t>
      </w:r>
      <w:r w:rsidR="00FF0F08">
        <w:rPr>
          <w:rFonts w:ascii="Times New Roman" w:hAnsi="Times New Roman"/>
        </w:rPr>
        <w:t>ar pengaruh kesulitan keunagan perusahaan.</w:t>
      </w:r>
    </w:p>
    <w:p w14:paraId="006F130A" w14:textId="0EF76222" w:rsidR="009C0CC6" w:rsidRDefault="009C0CC6" w:rsidP="009C0CC6">
      <w:pPr>
        <w:spacing w:line="480" w:lineRule="auto"/>
        <w:jc w:val="both"/>
        <w:rPr>
          <w:rFonts w:ascii="Times New Roman" w:hAnsi="Times New Roman"/>
          <w:b/>
        </w:rPr>
      </w:pPr>
      <w:r>
        <w:rPr>
          <w:rFonts w:ascii="Times New Roman" w:hAnsi="Times New Roman"/>
          <w:b/>
        </w:rPr>
        <w:t>2.1.6</w:t>
      </w:r>
      <w:r>
        <w:rPr>
          <w:rFonts w:ascii="Times New Roman" w:hAnsi="Times New Roman"/>
          <w:b/>
        </w:rPr>
        <w:tab/>
        <w:t>Rasio Profitabilitas</w:t>
      </w:r>
    </w:p>
    <w:p w14:paraId="403A12FE" w14:textId="541F8C43" w:rsidR="009C0CC6" w:rsidRPr="009C0CC6" w:rsidRDefault="009C0CC6" w:rsidP="009C0CC6">
      <w:pPr>
        <w:spacing w:line="480" w:lineRule="auto"/>
        <w:jc w:val="both"/>
        <w:rPr>
          <w:rFonts w:ascii="Times New Roman" w:hAnsi="Times New Roman"/>
          <w:b/>
        </w:rPr>
      </w:pPr>
      <w:r>
        <w:rPr>
          <w:rFonts w:ascii="Times New Roman" w:hAnsi="Times New Roman"/>
          <w:b/>
        </w:rPr>
        <w:t>2.1.6.1</w:t>
      </w:r>
      <w:r>
        <w:rPr>
          <w:rFonts w:ascii="Times New Roman" w:hAnsi="Times New Roman"/>
          <w:b/>
        </w:rPr>
        <w:tab/>
        <w:t>Pengertian Rasio Profitabilitas</w:t>
      </w:r>
    </w:p>
    <w:p w14:paraId="63A250AE" w14:textId="54DBECC0" w:rsidR="009F1525" w:rsidRDefault="00B6258A" w:rsidP="009F1525">
      <w:pPr>
        <w:spacing w:line="480" w:lineRule="auto"/>
        <w:jc w:val="both"/>
        <w:rPr>
          <w:rFonts w:ascii="Times New Roman" w:hAnsi="Times New Roman"/>
        </w:rPr>
      </w:pPr>
      <w:r>
        <w:rPr>
          <w:rFonts w:ascii="Times New Roman" w:hAnsi="Times New Roman"/>
        </w:rPr>
        <w:tab/>
        <w:t>Pada umumnya setiap perusahaan bertujuan untuk memperoleh laba atau keuntungan. Para manajemen perusahaan dituntut harus mampu mencapai target yang telah direncanakan.</w:t>
      </w:r>
    </w:p>
    <w:p w14:paraId="6FD4E180" w14:textId="3AAD2B8B" w:rsidR="00B6258A" w:rsidRDefault="00B6258A" w:rsidP="009F1525">
      <w:pPr>
        <w:spacing w:line="480" w:lineRule="auto"/>
        <w:jc w:val="both"/>
        <w:rPr>
          <w:rFonts w:ascii="Times New Roman" w:hAnsi="Times New Roman"/>
        </w:rPr>
      </w:pPr>
      <w:r>
        <w:rPr>
          <w:rFonts w:ascii="Times New Roman" w:hAnsi="Times New Roman"/>
        </w:rPr>
        <w:tab/>
        <w:t>Menurut Munawir (2010:70) pengertian rasio profitabilitas yaitu :</w:t>
      </w:r>
    </w:p>
    <w:p w14:paraId="14166854" w14:textId="3D237C8B" w:rsidR="00B6258A" w:rsidRDefault="00B6258A" w:rsidP="00B6258A">
      <w:pPr>
        <w:ind w:left="720"/>
        <w:jc w:val="both"/>
        <w:rPr>
          <w:rFonts w:ascii="Times New Roman" w:hAnsi="Times New Roman"/>
        </w:rPr>
      </w:pPr>
      <w:r>
        <w:rPr>
          <w:rFonts w:ascii="Times New Roman" w:hAnsi="Times New Roman"/>
        </w:rPr>
        <w:t>“Rasio keuntungan atau rasio profitabilitas yaitu rasio yang menunjukan kemampuan perusahaan dalam mencetak laba. Untuk para pemegang saham rasio ini menunjukan tingkat penghasilan mereka dalam berinvestasi.”</w:t>
      </w:r>
    </w:p>
    <w:p w14:paraId="156DB312" w14:textId="77777777" w:rsidR="00B6258A" w:rsidRDefault="00B6258A" w:rsidP="00B6258A">
      <w:pPr>
        <w:ind w:left="720"/>
        <w:jc w:val="both"/>
        <w:rPr>
          <w:rFonts w:ascii="Times New Roman" w:hAnsi="Times New Roman"/>
        </w:rPr>
      </w:pPr>
    </w:p>
    <w:p w14:paraId="597960CA" w14:textId="77777777" w:rsidR="00EC6BAD" w:rsidRDefault="00EC6BAD" w:rsidP="00EC6BAD">
      <w:pPr>
        <w:ind w:left="720"/>
        <w:jc w:val="both"/>
        <w:rPr>
          <w:rFonts w:ascii="Times New Roman" w:hAnsi="Times New Roman"/>
        </w:rPr>
      </w:pPr>
    </w:p>
    <w:p w14:paraId="71E300F6" w14:textId="771E200F" w:rsidR="00EC6BAD" w:rsidRDefault="00EC6BAD" w:rsidP="00EC6BAD">
      <w:pPr>
        <w:spacing w:line="480" w:lineRule="auto"/>
        <w:ind w:left="720"/>
        <w:jc w:val="both"/>
        <w:rPr>
          <w:rFonts w:ascii="Times New Roman" w:hAnsi="Times New Roman"/>
        </w:rPr>
      </w:pPr>
      <w:r>
        <w:rPr>
          <w:rFonts w:ascii="Times New Roman" w:hAnsi="Times New Roman"/>
        </w:rPr>
        <w:t>Menu</w:t>
      </w:r>
      <w:r w:rsidR="009A1CDC">
        <w:rPr>
          <w:rFonts w:ascii="Times New Roman" w:hAnsi="Times New Roman"/>
        </w:rPr>
        <w:t>rut Fahmi (2015</w:t>
      </w:r>
      <w:r>
        <w:rPr>
          <w:rFonts w:ascii="Times New Roman" w:hAnsi="Times New Roman"/>
        </w:rPr>
        <w:t>:135) rasio profitabilitas :</w:t>
      </w:r>
    </w:p>
    <w:p w14:paraId="2CA8C213" w14:textId="2FB1819B" w:rsidR="00EC6BAD" w:rsidRDefault="00EC6BAD" w:rsidP="00E74349">
      <w:pPr>
        <w:ind w:left="720"/>
        <w:jc w:val="both"/>
        <w:rPr>
          <w:rFonts w:ascii="Times New Roman" w:hAnsi="Times New Roman"/>
        </w:rPr>
      </w:pPr>
      <w:r>
        <w:rPr>
          <w:rFonts w:ascii="Times New Roman" w:hAnsi="Times New Roman"/>
        </w:rPr>
        <w:t>“Rasio ini mengukur efektifitas manajemen secara keseluruhan yang ditunjukan oleh besar kecilnya tingkat keuntungan yang diperoleh dalam hubungannya dengan penjualan maupun investasi.”</w:t>
      </w:r>
    </w:p>
    <w:p w14:paraId="3C8938FE" w14:textId="77777777" w:rsidR="00E74349" w:rsidRDefault="00E74349" w:rsidP="00E74349">
      <w:pPr>
        <w:ind w:left="720"/>
        <w:jc w:val="both"/>
        <w:rPr>
          <w:rFonts w:ascii="Times New Roman" w:hAnsi="Times New Roman"/>
        </w:rPr>
      </w:pPr>
    </w:p>
    <w:p w14:paraId="20830C56" w14:textId="5E0F09BB" w:rsidR="00EC6BAD" w:rsidRDefault="00EC6BAD" w:rsidP="00EC6BAD">
      <w:pPr>
        <w:spacing w:line="480" w:lineRule="auto"/>
        <w:ind w:left="720"/>
        <w:jc w:val="both"/>
        <w:rPr>
          <w:rFonts w:ascii="Times New Roman" w:hAnsi="Times New Roman"/>
        </w:rPr>
      </w:pPr>
      <w:r>
        <w:rPr>
          <w:rFonts w:ascii="Times New Roman" w:hAnsi="Times New Roman"/>
        </w:rPr>
        <w:t>Menurut Sartono (2010:122) definisi rasio profitabilitas yaitu :</w:t>
      </w:r>
    </w:p>
    <w:p w14:paraId="46D0642A" w14:textId="775C2A82" w:rsidR="00EC6BAD" w:rsidRDefault="00EC6BAD" w:rsidP="00E74349">
      <w:pPr>
        <w:ind w:left="720"/>
        <w:jc w:val="both"/>
        <w:rPr>
          <w:rFonts w:ascii="Times New Roman" w:hAnsi="Times New Roman"/>
        </w:rPr>
      </w:pPr>
      <w:r>
        <w:rPr>
          <w:rFonts w:ascii="Times New Roman" w:hAnsi="Times New Roman"/>
        </w:rPr>
        <w:t>“Profitabilitas adalah kemampuan perusahaan memperoleh laba dalam hubungannya dengan penjualan, total aktiva, maupun modal sendiri. Dengan demikian bagi investor jangka panjang akan sangat berkepentingan dengan analisis profitabilitas ini.”</w:t>
      </w:r>
    </w:p>
    <w:p w14:paraId="25D7ACF2" w14:textId="77777777" w:rsidR="00E74349" w:rsidRDefault="00E74349" w:rsidP="00E74349">
      <w:pPr>
        <w:ind w:left="720"/>
        <w:jc w:val="both"/>
        <w:rPr>
          <w:rFonts w:ascii="Times New Roman" w:hAnsi="Times New Roman"/>
        </w:rPr>
      </w:pPr>
    </w:p>
    <w:p w14:paraId="01BD5C09" w14:textId="2D2AFD6A" w:rsidR="00E74349" w:rsidRDefault="00EC6BAD" w:rsidP="00EC6BAD">
      <w:pPr>
        <w:spacing w:line="480" w:lineRule="auto"/>
        <w:jc w:val="both"/>
        <w:rPr>
          <w:rFonts w:ascii="Times New Roman" w:hAnsi="Times New Roman"/>
        </w:rPr>
      </w:pPr>
      <w:r>
        <w:rPr>
          <w:rFonts w:ascii="Times New Roman" w:hAnsi="Times New Roman"/>
        </w:rPr>
        <w:tab/>
        <w:t xml:space="preserve">Dari definisi-definisi diatas dapat disimpulkan bahwa rasio profitabilitas adalah rasio yang digunakan untuk mengukur kemampuan dan keberhasilan </w:t>
      </w:r>
      <w:r>
        <w:rPr>
          <w:rFonts w:ascii="Times New Roman" w:hAnsi="Times New Roman"/>
        </w:rPr>
        <w:lastRenderedPageBreak/>
        <w:t>perusahaan dalam memperoleh laba yang hubungannya dengan penj</w:t>
      </w:r>
      <w:r w:rsidR="00D07147">
        <w:rPr>
          <w:rFonts w:ascii="Times New Roman" w:hAnsi="Times New Roman"/>
        </w:rPr>
        <w:t>ualan, aktiva, maupun investasi.</w:t>
      </w:r>
    </w:p>
    <w:p w14:paraId="5ACCC508" w14:textId="13D4138B" w:rsidR="00EC6BAD" w:rsidRDefault="00EC6BAD" w:rsidP="00EC6BAD">
      <w:pPr>
        <w:spacing w:line="480" w:lineRule="auto"/>
        <w:jc w:val="both"/>
        <w:rPr>
          <w:rFonts w:ascii="Times New Roman" w:hAnsi="Times New Roman"/>
          <w:b/>
        </w:rPr>
      </w:pPr>
      <w:r>
        <w:rPr>
          <w:rFonts w:ascii="Times New Roman" w:hAnsi="Times New Roman"/>
          <w:b/>
        </w:rPr>
        <w:t>2.1.6.2</w:t>
      </w:r>
      <w:r>
        <w:rPr>
          <w:rFonts w:ascii="Times New Roman" w:hAnsi="Times New Roman"/>
          <w:b/>
        </w:rPr>
        <w:tab/>
        <w:t>Tujuan dan Manfaat Rasio Profitabilitas</w:t>
      </w:r>
    </w:p>
    <w:p w14:paraId="7CEC6463" w14:textId="29D20898" w:rsidR="00EC6BAD" w:rsidRDefault="00EC6BAD" w:rsidP="00EC6BAD">
      <w:pPr>
        <w:spacing w:line="480" w:lineRule="auto"/>
        <w:jc w:val="both"/>
        <w:rPr>
          <w:rFonts w:ascii="Times New Roman" w:hAnsi="Times New Roman"/>
        </w:rPr>
      </w:pPr>
      <w:r>
        <w:rPr>
          <w:rFonts w:ascii="Times New Roman" w:hAnsi="Times New Roman"/>
        </w:rPr>
        <w:tab/>
        <w:t xml:space="preserve">Rasio profitabilitas memiliki tujuan dan manfaat tidak hanya bagi pihak internal, tetapi juga </w:t>
      </w:r>
      <w:r w:rsidR="00DD2E17">
        <w:rPr>
          <w:rFonts w:ascii="Times New Roman" w:hAnsi="Times New Roman"/>
        </w:rPr>
        <w:t>bagi pihak eksternal atau diluar perusahaan, terutama pihak-pihak yang memiliki kepentingan dengan perusahaan.</w:t>
      </w:r>
    </w:p>
    <w:p w14:paraId="5F6110E5" w14:textId="1CC86C5E" w:rsidR="00DD2E17" w:rsidRDefault="00DD2E17" w:rsidP="00EC6BAD">
      <w:pPr>
        <w:spacing w:line="480" w:lineRule="auto"/>
        <w:jc w:val="both"/>
        <w:rPr>
          <w:rFonts w:ascii="Times New Roman" w:hAnsi="Times New Roman"/>
        </w:rPr>
      </w:pPr>
      <w:r>
        <w:rPr>
          <w:rFonts w:ascii="Times New Roman" w:hAnsi="Times New Roman"/>
        </w:rPr>
        <w:tab/>
        <w:t>Tujuan penggunaan rasio ini menurut Kasmir (2013:197) :</w:t>
      </w:r>
    </w:p>
    <w:p w14:paraId="79A07C2B" w14:textId="0368F968" w:rsidR="00DD2E17" w:rsidRPr="003D6746" w:rsidRDefault="003D6746" w:rsidP="003D6746">
      <w:pPr>
        <w:pStyle w:val="ListParagraph"/>
        <w:numPr>
          <w:ilvl w:val="0"/>
          <w:numId w:val="17"/>
        </w:numPr>
        <w:jc w:val="both"/>
        <w:rPr>
          <w:rFonts w:ascii="Times New Roman" w:hAnsi="Times New Roman"/>
        </w:rPr>
      </w:pPr>
      <w:r w:rsidRPr="003D6746">
        <w:rPr>
          <w:rFonts w:ascii="Times New Roman" w:hAnsi="Times New Roman"/>
        </w:rPr>
        <w:t>“Untuk meng</w:t>
      </w:r>
      <w:r>
        <w:rPr>
          <w:rFonts w:ascii="Times New Roman" w:hAnsi="Times New Roman"/>
        </w:rPr>
        <w:t>ukur atau menghitung laba yang diperoleh perusahaan dalam satu periode tertentu.</w:t>
      </w:r>
    </w:p>
    <w:p w14:paraId="73215E8F" w14:textId="141910A0" w:rsidR="003D6746" w:rsidRDefault="003D6746" w:rsidP="003D6746">
      <w:pPr>
        <w:pStyle w:val="ListParagraph"/>
        <w:numPr>
          <w:ilvl w:val="0"/>
          <w:numId w:val="17"/>
        </w:numPr>
        <w:jc w:val="both"/>
        <w:rPr>
          <w:rFonts w:ascii="Times New Roman" w:hAnsi="Times New Roman"/>
        </w:rPr>
      </w:pPr>
      <w:r>
        <w:rPr>
          <w:rFonts w:ascii="Times New Roman" w:hAnsi="Times New Roman"/>
        </w:rPr>
        <w:t>Untuk menilai posisi laba perusahaan tahun sebelumnya dengan tahun sekarang.</w:t>
      </w:r>
    </w:p>
    <w:p w14:paraId="19CE22C8" w14:textId="3E103162" w:rsidR="003D6746" w:rsidRDefault="003D6746" w:rsidP="003D6746">
      <w:pPr>
        <w:pStyle w:val="ListParagraph"/>
        <w:numPr>
          <w:ilvl w:val="0"/>
          <w:numId w:val="17"/>
        </w:numPr>
        <w:jc w:val="both"/>
        <w:rPr>
          <w:rFonts w:ascii="Times New Roman" w:hAnsi="Times New Roman"/>
        </w:rPr>
      </w:pPr>
      <w:r>
        <w:rPr>
          <w:rFonts w:ascii="Times New Roman" w:hAnsi="Times New Roman"/>
        </w:rPr>
        <w:t>Untuk menilai perkembangan laba dari waktu kewaktu.</w:t>
      </w:r>
    </w:p>
    <w:p w14:paraId="3F6FC61E" w14:textId="0D3FE4E9" w:rsidR="003D6746" w:rsidRDefault="003D6746" w:rsidP="003D6746">
      <w:pPr>
        <w:pStyle w:val="ListParagraph"/>
        <w:numPr>
          <w:ilvl w:val="0"/>
          <w:numId w:val="17"/>
        </w:numPr>
        <w:jc w:val="both"/>
        <w:rPr>
          <w:rFonts w:ascii="Times New Roman" w:hAnsi="Times New Roman"/>
        </w:rPr>
      </w:pPr>
      <w:r>
        <w:rPr>
          <w:rFonts w:ascii="Times New Roman" w:hAnsi="Times New Roman"/>
        </w:rPr>
        <w:t>Untuk menilai besarnya laba bersih setelah pajak dengan modal sendiri.</w:t>
      </w:r>
    </w:p>
    <w:p w14:paraId="0A26CAD4" w14:textId="5848DA48" w:rsidR="003D6746" w:rsidRDefault="003D6746" w:rsidP="003D6746">
      <w:pPr>
        <w:pStyle w:val="ListParagraph"/>
        <w:numPr>
          <w:ilvl w:val="0"/>
          <w:numId w:val="17"/>
        </w:numPr>
        <w:jc w:val="both"/>
        <w:rPr>
          <w:rFonts w:ascii="Times New Roman" w:hAnsi="Times New Roman"/>
        </w:rPr>
      </w:pPr>
      <w:r>
        <w:rPr>
          <w:rFonts w:ascii="Times New Roman" w:hAnsi="Times New Roman"/>
        </w:rPr>
        <w:t>Untuk mengukur produktivitas seluruh dana perusahaan yang digunakan baik modal pinjaman maupun modal sendiri.</w:t>
      </w:r>
    </w:p>
    <w:p w14:paraId="15CC4391" w14:textId="0488F4D1" w:rsidR="003D6746" w:rsidRDefault="003D6746" w:rsidP="003D6746">
      <w:pPr>
        <w:pStyle w:val="ListParagraph"/>
        <w:numPr>
          <w:ilvl w:val="0"/>
          <w:numId w:val="17"/>
        </w:numPr>
        <w:jc w:val="both"/>
        <w:rPr>
          <w:rFonts w:ascii="Times New Roman" w:hAnsi="Times New Roman"/>
        </w:rPr>
      </w:pPr>
      <w:r>
        <w:rPr>
          <w:rFonts w:ascii="Times New Roman" w:hAnsi="Times New Roman"/>
        </w:rPr>
        <w:t>Untuk mengukur produktivitas dari seluruh dana perusahaan yang digunakan modal sendiri.”</w:t>
      </w:r>
    </w:p>
    <w:p w14:paraId="1524B64B" w14:textId="77777777" w:rsidR="003D6746" w:rsidRDefault="003D6746" w:rsidP="003D6746">
      <w:pPr>
        <w:jc w:val="both"/>
        <w:rPr>
          <w:rFonts w:ascii="Times New Roman" w:hAnsi="Times New Roman"/>
        </w:rPr>
      </w:pPr>
    </w:p>
    <w:p w14:paraId="4E7F5DDF" w14:textId="07410AA2" w:rsidR="003D6746" w:rsidRDefault="003D6746" w:rsidP="003D6746">
      <w:pPr>
        <w:spacing w:line="480" w:lineRule="auto"/>
        <w:ind w:firstLine="720"/>
        <w:jc w:val="both"/>
        <w:rPr>
          <w:rFonts w:ascii="Times New Roman" w:hAnsi="Times New Roman"/>
        </w:rPr>
      </w:pPr>
      <w:r>
        <w:rPr>
          <w:rFonts w:ascii="Times New Roman" w:hAnsi="Times New Roman"/>
        </w:rPr>
        <w:t>Manfaat yang diperoleh dari penggunaan rasio profitabilitas nmenurut Kasmir (2013:198) :</w:t>
      </w:r>
    </w:p>
    <w:p w14:paraId="0526FE4A" w14:textId="1308F8E9" w:rsidR="00BF7A33" w:rsidRPr="00BF7A33" w:rsidRDefault="00BF7A33" w:rsidP="00BF7A33">
      <w:pPr>
        <w:pStyle w:val="ListParagraph"/>
        <w:numPr>
          <w:ilvl w:val="0"/>
          <w:numId w:val="18"/>
        </w:numPr>
        <w:jc w:val="both"/>
        <w:rPr>
          <w:rFonts w:ascii="Times New Roman" w:hAnsi="Times New Roman"/>
        </w:rPr>
      </w:pPr>
      <w:r w:rsidRPr="00BF7A33">
        <w:rPr>
          <w:rFonts w:ascii="Times New Roman" w:hAnsi="Times New Roman"/>
        </w:rPr>
        <w:t xml:space="preserve">“Mengetahui besarnya tingkat laba yang diperoleh perusahaan dalam </w:t>
      </w:r>
      <w:r>
        <w:rPr>
          <w:rFonts w:ascii="Times New Roman" w:hAnsi="Times New Roman"/>
        </w:rPr>
        <w:t>satu periode.</w:t>
      </w:r>
    </w:p>
    <w:p w14:paraId="27F417E0" w14:textId="3D0749E5" w:rsidR="00BF7A33" w:rsidRDefault="00BF7A33" w:rsidP="00BF7A33">
      <w:pPr>
        <w:pStyle w:val="ListParagraph"/>
        <w:numPr>
          <w:ilvl w:val="0"/>
          <w:numId w:val="18"/>
        </w:numPr>
        <w:jc w:val="both"/>
        <w:rPr>
          <w:rFonts w:ascii="Times New Roman" w:hAnsi="Times New Roman"/>
        </w:rPr>
      </w:pPr>
      <w:r>
        <w:rPr>
          <w:rFonts w:ascii="Times New Roman" w:hAnsi="Times New Roman"/>
        </w:rPr>
        <w:t>Mengetahui posisi laba perusahaan tahun sebelumnya dengan tahun sekarang.</w:t>
      </w:r>
    </w:p>
    <w:p w14:paraId="21B1CCB7" w14:textId="5486A18E" w:rsidR="00BF7A33" w:rsidRDefault="00BF7A33" w:rsidP="00BF7A33">
      <w:pPr>
        <w:pStyle w:val="ListParagraph"/>
        <w:numPr>
          <w:ilvl w:val="0"/>
          <w:numId w:val="18"/>
        </w:numPr>
        <w:jc w:val="both"/>
        <w:rPr>
          <w:rFonts w:ascii="Times New Roman" w:hAnsi="Times New Roman"/>
        </w:rPr>
      </w:pPr>
      <w:r>
        <w:rPr>
          <w:rFonts w:ascii="Times New Roman" w:hAnsi="Times New Roman"/>
        </w:rPr>
        <w:t>Mengetahui perkembangan laba dari waktu kewaktu.</w:t>
      </w:r>
    </w:p>
    <w:p w14:paraId="1E584F5A" w14:textId="2E4AB8F3" w:rsidR="00BF7A33" w:rsidRDefault="00BF7A33" w:rsidP="00BF7A33">
      <w:pPr>
        <w:pStyle w:val="ListParagraph"/>
        <w:numPr>
          <w:ilvl w:val="0"/>
          <w:numId w:val="18"/>
        </w:numPr>
        <w:jc w:val="both"/>
        <w:rPr>
          <w:rFonts w:ascii="Times New Roman" w:hAnsi="Times New Roman"/>
        </w:rPr>
      </w:pPr>
      <w:r>
        <w:rPr>
          <w:rFonts w:ascii="Times New Roman" w:hAnsi="Times New Roman"/>
        </w:rPr>
        <w:t>Mengetahui besarnya laba bersih setelah pajak dengan modal sendiri.</w:t>
      </w:r>
    </w:p>
    <w:p w14:paraId="29A4B1EE" w14:textId="52D91691" w:rsidR="00BF7A33" w:rsidRDefault="00BF7A33" w:rsidP="00BF7A33">
      <w:pPr>
        <w:pStyle w:val="ListParagraph"/>
        <w:numPr>
          <w:ilvl w:val="0"/>
          <w:numId w:val="18"/>
        </w:numPr>
        <w:jc w:val="both"/>
        <w:rPr>
          <w:rFonts w:ascii="Times New Roman" w:hAnsi="Times New Roman"/>
        </w:rPr>
      </w:pPr>
      <w:r>
        <w:rPr>
          <w:rFonts w:ascii="Times New Roman" w:hAnsi="Times New Roman"/>
        </w:rPr>
        <w:t>Mengetahui produktivitas dari seluruh dana perusahaan yang digunakan baik modal pinjam maupun modal sendiri.”</w:t>
      </w:r>
    </w:p>
    <w:p w14:paraId="4BF0A8EA" w14:textId="77777777" w:rsidR="00BF7A33" w:rsidRDefault="00BF7A33" w:rsidP="00BF7A33">
      <w:pPr>
        <w:jc w:val="both"/>
        <w:rPr>
          <w:rFonts w:ascii="Times New Roman" w:hAnsi="Times New Roman"/>
        </w:rPr>
      </w:pPr>
    </w:p>
    <w:p w14:paraId="6A55938B" w14:textId="77777777" w:rsidR="00324755" w:rsidRDefault="00324755" w:rsidP="00BF7A33">
      <w:pPr>
        <w:jc w:val="both"/>
        <w:rPr>
          <w:rFonts w:ascii="Times New Roman" w:hAnsi="Times New Roman"/>
        </w:rPr>
      </w:pPr>
    </w:p>
    <w:p w14:paraId="700A32B4" w14:textId="77777777" w:rsidR="00324755" w:rsidRDefault="00324755" w:rsidP="00BF7A33">
      <w:pPr>
        <w:jc w:val="both"/>
        <w:rPr>
          <w:rFonts w:ascii="Times New Roman" w:hAnsi="Times New Roman"/>
        </w:rPr>
      </w:pPr>
    </w:p>
    <w:p w14:paraId="52482338" w14:textId="77777777" w:rsidR="00324755" w:rsidRDefault="00324755" w:rsidP="00BF7A33">
      <w:pPr>
        <w:jc w:val="both"/>
        <w:rPr>
          <w:rFonts w:ascii="Times New Roman" w:hAnsi="Times New Roman"/>
        </w:rPr>
      </w:pPr>
    </w:p>
    <w:p w14:paraId="347BF0B0" w14:textId="77777777" w:rsidR="00324755" w:rsidRDefault="00324755" w:rsidP="00BF7A33">
      <w:pPr>
        <w:jc w:val="both"/>
        <w:rPr>
          <w:rFonts w:ascii="Times New Roman" w:hAnsi="Times New Roman"/>
        </w:rPr>
      </w:pPr>
    </w:p>
    <w:p w14:paraId="11CD6582" w14:textId="77777777" w:rsidR="00324755" w:rsidRDefault="00324755" w:rsidP="00BF7A33">
      <w:pPr>
        <w:jc w:val="both"/>
        <w:rPr>
          <w:rFonts w:ascii="Times New Roman" w:hAnsi="Times New Roman"/>
        </w:rPr>
      </w:pPr>
    </w:p>
    <w:p w14:paraId="0FBBF057" w14:textId="77777777" w:rsidR="00324755" w:rsidRDefault="00324755" w:rsidP="00BF7A33">
      <w:pPr>
        <w:jc w:val="both"/>
        <w:rPr>
          <w:rFonts w:ascii="Times New Roman" w:hAnsi="Times New Roman"/>
        </w:rPr>
      </w:pPr>
    </w:p>
    <w:p w14:paraId="37FFF15A" w14:textId="77777777" w:rsidR="00324755" w:rsidRDefault="00324755" w:rsidP="00BF7A33">
      <w:pPr>
        <w:jc w:val="both"/>
        <w:rPr>
          <w:rFonts w:ascii="Times New Roman" w:hAnsi="Times New Roman"/>
        </w:rPr>
      </w:pPr>
    </w:p>
    <w:p w14:paraId="11052684" w14:textId="54826967" w:rsidR="00BF7A33" w:rsidRDefault="00BF7A33" w:rsidP="00BF7A33">
      <w:pPr>
        <w:spacing w:line="480" w:lineRule="auto"/>
        <w:jc w:val="both"/>
        <w:rPr>
          <w:rFonts w:ascii="Times New Roman" w:hAnsi="Times New Roman"/>
          <w:b/>
        </w:rPr>
      </w:pPr>
      <w:r>
        <w:rPr>
          <w:rFonts w:ascii="Times New Roman" w:hAnsi="Times New Roman"/>
          <w:b/>
        </w:rPr>
        <w:lastRenderedPageBreak/>
        <w:t>2.1.6.3</w:t>
      </w:r>
      <w:r>
        <w:rPr>
          <w:rFonts w:ascii="Times New Roman" w:hAnsi="Times New Roman"/>
          <w:b/>
        </w:rPr>
        <w:tab/>
        <w:t>Pengukuran Rasio Profitabilitas</w:t>
      </w:r>
    </w:p>
    <w:p w14:paraId="224F3A75" w14:textId="573F9C31" w:rsidR="00BF7A33" w:rsidRDefault="009A1CDC" w:rsidP="00BF7A33">
      <w:pPr>
        <w:spacing w:line="480" w:lineRule="auto"/>
        <w:jc w:val="both"/>
        <w:rPr>
          <w:rFonts w:ascii="Times New Roman" w:hAnsi="Times New Roman"/>
        </w:rPr>
      </w:pPr>
      <w:r>
        <w:rPr>
          <w:rFonts w:ascii="Times New Roman" w:hAnsi="Times New Roman"/>
        </w:rPr>
        <w:tab/>
        <w:t>Menurut Fahmi (2015</w:t>
      </w:r>
      <w:r w:rsidR="00BF7A33">
        <w:rPr>
          <w:rFonts w:ascii="Times New Roman" w:hAnsi="Times New Roman"/>
        </w:rPr>
        <w:t>:135) secara umum terdapat empat jenis utama yang digunakan dalam menilai tingkat profitabilitas, diantaranya :</w:t>
      </w:r>
    </w:p>
    <w:p w14:paraId="654884E7" w14:textId="77777777" w:rsidR="00D07147" w:rsidRDefault="00D07147" w:rsidP="00BF7A33">
      <w:pPr>
        <w:spacing w:line="480" w:lineRule="auto"/>
        <w:jc w:val="both"/>
        <w:rPr>
          <w:rFonts w:ascii="Times New Roman" w:hAnsi="Times New Roman"/>
        </w:rPr>
      </w:pPr>
    </w:p>
    <w:p w14:paraId="7C20745B" w14:textId="151CE52D" w:rsidR="00BF7A33" w:rsidRDefault="00BF7A33" w:rsidP="00BF7A33">
      <w:pPr>
        <w:jc w:val="both"/>
        <w:rPr>
          <w:rFonts w:ascii="Times New Roman" w:hAnsi="Times New Roman"/>
          <w:i/>
        </w:rPr>
      </w:pPr>
      <w:r>
        <w:rPr>
          <w:rFonts w:ascii="Times New Roman" w:hAnsi="Times New Roman"/>
        </w:rPr>
        <w:t xml:space="preserve">“1.  </w:t>
      </w:r>
      <w:r>
        <w:rPr>
          <w:rFonts w:ascii="Times New Roman" w:hAnsi="Times New Roman"/>
          <w:i/>
        </w:rPr>
        <w:t>Gross proft margin</w:t>
      </w:r>
    </w:p>
    <w:p w14:paraId="46430B7F" w14:textId="2E407BD7" w:rsidR="00BF7A33" w:rsidRDefault="00BF7A33" w:rsidP="00BF7A33">
      <w:pPr>
        <w:jc w:val="both"/>
        <w:rPr>
          <w:rFonts w:ascii="Times New Roman" w:hAnsi="Times New Roman"/>
          <w:i/>
        </w:rPr>
      </w:pPr>
      <w:r>
        <w:rPr>
          <w:rFonts w:ascii="Times New Roman" w:hAnsi="Times New Roman"/>
        </w:rPr>
        <w:t xml:space="preserve">  2.  </w:t>
      </w:r>
      <w:r>
        <w:rPr>
          <w:rFonts w:ascii="Times New Roman" w:hAnsi="Times New Roman"/>
          <w:i/>
        </w:rPr>
        <w:t>Net profit margin</w:t>
      </w:r>
    </w:p>
    <w:p w14:paraId="1786ED0B" w14:textId="4852D20C" w:rsidR="00BF7A33" w:rsidRDefault="00BF7A33" w:rsidP="00BF7A33">
      <w:pPr>
        <w:jc w:val="both"/>
        <w:rPr>
          <w:rFonts w:ascii="Times New Roman" w:hAnsi="Times New Roman"/>
        </w:rPr>
      </w:pPr>
      <w:r>
        <w:rPr>
          <w:rFonts w:ascii="Times New Roman" w:hAnsi="Times New Roman"/>
          <w:i/>
        </w:rPr>
        <w:t xml:space="preserve">  </w:t>
      </w:r>
      <w:r>
        <w:rPr>
          <w:rFonts w:ascii="Times New Roman" w:hAnsi="Times New Roman"/>
        </w:rPr>
        <w:t xml:space="preserve">3.  </w:t>
      </w:r>
      <w:r>
        <w:rPr>
          <w:rFonts w:ascii="Times New Roman" w:hAnsi="Times New Roman"/>
          <w:i/>
        </w:rPr>
        <w:t xml:space="preserve">Return on equity </w:t>
      </w:r>
      <w:r>
        <w:rPr>
          <w:rFonts w:ascii="Times New Roman" w:hAnsi="Times New Roman"/>
        </w:rPr>
        <w:t>(ROE), dan</w:t>
      </w:r>
    </w:p>
    <w:p w14:paraId="10D14BBA" w14:textId="74713A1C" w:rsidR="00BF7A33" w:rsidRDefault="00BF7A33" w:rsidP="00BF7A33">
      <w:pPr>
        <w:jc w:val="both"/>
        <w:rPr>
          <w:rFonts w:ascii="Times New Roman" w:hAnsi="Times New Roman"/>
        </w:rPr>
      </w:pPr>
      <w:r>
        <w:rPr>
          <w:rFonts w:ascii="Times New Roman" w:hAnsi="Times New Roman"/>
        </w:rPr>
        <w:t xml:space="preserve">  4.  </w:t>
      </w:r>
      <w:r>
        <w:rPr>
          <w:rFonts w:ascii="Times New Roman" w:hAnsi="Times New Roman"/>
          <w:i/>
        </w:rPr>
        <w:t xml:space="preserve">Return on assets/investment </w:t>
      </w:r>
      <w:r>
        <w:rPr>
          <w:rFonts w:ascii="Times New Roman" w:hAnsi="Times New Roman"/>
        </w:rPr>
        <w:t>(ROA/ROI).”</w:t>
      </w:r>
    </w:p>
    <w:p w14:paraId="36CF4B6B" w14:textId="77777777" w:rsidR="00BF7A33" w:rsidRDefault="00BF7A33" w:rsidP="00BF7A33">
      <w:pPr>
        <w:jc w:val="both"/>
        <w:rPr>
          <w:rFonts w:ascii="Times New Roman" w:hAnsi="Times New Roman"/>
        </w:rPr>
      </w:pPr>
    </w:p>
    <w:p w14:paraId="498D1C77" w14:textId="55106E6D" w:rsidR="00BF7A33" w:rsidRDefault="00BF7A33" w:rsidP="00BF7A33">
      <w:pPr>
        <w:spacing w:line="480" w:lineRule="auto"/>
        <w:jc w:val="both"/>
        <w:rPr>
          <w:rFonts w:ascii="Times New Roman" w:hAnsi="Times New Roman"/>
        </w:rPr>
      </w:pPr>
      <w:r>
        <w:rPr>
          <w:rFonts w:ascii="Times New Roman" w:hAnsi="Times New Roman"/>
        </w:rPr>
        <w:tab/>
        <w:t>Dari kutipan diatas, dapat dijelaskan sebagai berikut :</w:t>
      </w:r>
    </w:p>
    <w:p w14:paraId="4589DDD8" w14:textId="656F1938" w:rsidR="00BF7A33" w:rsidRDefault="006846E1" w:rsidP="006846E1">
      <w:pPr>
        <w:pStyle w:val="ListParagraph"/>
        <w:numPr>
          <w:ilvl w:val="0"/>
          <w:numId w:val="19"/>
        </w:numPr>
        <w:spacing w:line="480" w:lineRule="auto"/>
        <w:jc w:val="both"/>
        <w:rPr>
          <w:rFonts w:ascii="Times New Roman" w:hAnsi="Times New Roman"/>
          <w:i/>
        </w:rPr>
      </w:pPr>
      <w:r>
        <w:rPr>
          <w:rFonts w:ascii="Times New Roman" w:hAnsi="Times New Roman"/>
          <w:i/>
        </w:rPr>
        <w:t>Gross Profit M</w:t>
      </w:r>
      <w:r w:rsidRPr="006846E1">
        <w:rPr>
          <w:rFonts w:ascii="Times New Roman" w:hAnsi="Times New Roman"/>
          <w:i/>
        </w:rPr>
        <w:t>argin</w:t>
      </w:r>
    </w:p>
    <w:p w14:paraId="722754D4" w14:textId="3B781BCB" w:rsidR="006846E1" w:rsidRDefault="006846E1" w:rsidP="006846E1">
      <w:pPr>
        <w:pStyle w:val="ListParagraph"/>
        <w:spacing w:line="480" w:lineRule="auto"/>
        <w:ind w:left="1080"/>
        <w:jc w:val="both"/>
        <w:rPr>
          <w:rFonts w:ascii="Times New Roman" w:hAnsi="Times New Roman"/>
        </w:rPr>
      </w:pPr>
      <w:r>
        <w:rPr>
          <w:rFonts w:ascii="Times New Roman" w:hAnsi="Times New Roman"/>
        </w:rPr>
        <w:t xml:space="preserve">Rasio ini mengukur presentase dari laba kotor dibandingkan dengan penjualan. Semakin baik gross profit margin, maka semakin baik operasional perusahaan. Tetapi perlu diperhatikan bahwa </w:t>
      </w:r>
      <w:r w:rsidRPr="006846E1">
        <w:rPr>
          <w:rFonts w:ascii="Times New Roman" w:hAnsi="Times New Roman"/>
          <w:i/>
        </w:rPr>
        <w:t xml:space="preserve">gross profit margin </w:t>
      </w:r>
      <w:r>
        <w:rPr>
          <w:rFonts w:ascii="Times New Roman" w:hAnsi="Times New Roman"/>
        </w:rPr>
        <w:t xml:space="preserve">sangat dipengaruhi oleh harga pokok penjualan. Apabila harga pokok penjualan meningkat, maka gross profit margin akan menurun, begitu pula sebaliknya. </w:t>
      </w:r>
      <w:r w:rsidRPr="006846E1">
        <w:rPr>
          <w:rFonts w:ascii="Times New Roman" w:hAnsi="Times New Roman"/>
          <w:i/>
        </w:rPr>
        <w:t>Gross profit margin</w:t>
      </w:r>
      <w:r>
        <w:rPr>
          <w:rFonts w:ascii="Times New Roman" w:hAnsi="Times New Roman"/>
        </w:rPr>
        <w:t xml:space="preserve"> dapat dihitung dengan rumus sebagai berikut:</w:t>
      </w:r>
    </w:p>
    <w:p w14:paraId="632F1E20" w14:textId="31267ED8" w:rsidR="006846E1" w:rsidRPr="00E74349" w:rsidRDefault="006846E1" w:rsidP="00E74349">
      <w:pPr>
        <w:pStyle w:val="ListParagraph"/>
        <w:spacing w:line="480" w:lineRule="auto"/>
        <w:ind w:left="1080"/>
        <w:jc w:val="both"/>
        <w:rPr>
          <w:rFonts w:ascii="Times New Roman" w:hAnsi="Times New Roman"/>
        </w:rPr>
      </w:pPr>
      <w:r>
        <w:rPr>
          <w:rFonts w:ascii="Times New Roman" w:hAnsi="Times New Roman"/>
        </w:rPr>
        <w:t xml:space="preserve">Rumus : </w:t>
      </w:r>
      <w:r w:rsidRPr="006846E1">
        <w:rPr>
          <w:rFonts w:ascii="Times New Roman" w:hAnsi="Times New Roman"/>
          <w:i/>
        </w:rPr>
        <w:t xml:space="preserve">Gross Profit Margin </w:t>
      </w:r>
      <w:r>
        <w:rPr>
          <w:rFonts w:ascii="Times New Roman" w:hAnsi="Times New Roman"/>
        </w:rPr>
        <w:t xml:space="preserve">= </w:t>
      </w:r>
      <m:oMath>
        <m:f>
          <m:fPr>
            <m:ctrlPr>
              <w:rPr>
                <w:rFonts w:ascii="Cambria Math" w:hAnsi="Cambria Math"/>
                <w:i/>
              </w:rPr>
            </m:ctrlPr>
          </m:fPr>
          <m:num>
            <m:r>
              <w:rPr>
                <w:rFonts w:ascii="Cambria Math" w:hAnsi="Cambria Math"/>
              </w:rPr>
              <m:t>Net Sales-Cost of Good Sold</m:t>
            </m:r>
          </m:num>
          <m:den>
            <m:r>
              <w:rPr>
                <w:rFonts w:ascii="Cambria Math" w:hAnsi="Cambria Math"/>
              </w:rPr>
              <m:t>Sales</m:t>
            </m:r>
          </m:den>
        </m:f>
      </m:oMath>
    </w:p>
    <w:p w14:paraId="69E38813" w14:textId="1F9EA757" w:rsidR="006846E1" w:rsidRDefault="006846E1" w:rsidP="006846E1">
      <w:pPr>
        <w:pStyle w:val="ListParagraph"/>
        <w:numPr>
          <w:ilvl w:val="0"/>
          <w:numId w:val="19"/>
        </w:numPr>
        <w:spacing w:line="480" w:lineRule="auto"/>
        <w:jc w:val="both"/>
        <w:rPr>
          <w:rFonts w:ascii="Times New Roman" w:hAnsi="Times New Roman"/>
          <w:i/>
        </w:rPr>
      </w:pPr>
      <w:r>
        <w:rPr>
          <w:rFonts w:ascii="Times New Roman" w:hAnsi="Times New Roman"/>
          <w:i/>
        </w:rPr>
        <w:t>Net Proft Margin</w:t>
      </w:r>
    </w:p>
    <w:p w14:paraId="21A39C06" w14:textId="23B62160" w:rsidR="006846E1" w:rsidRDefault="006846E1" w:rsidP="006846E1">
      <w:pPr>
        <w:pStyle w:val="ListParagraph"/>
        <w:spacing w:line="480" w:lineRule="auto"/>
        <w:ind w:left="1080"/>
        <w:jc w:val="both"/>
        <w:rPr>
          <w:rFonts w:ascii="Times New Roman" w:hAnsi="Times New Roman"/>
        </w:rPr>
      </w:pPr>
      <w:r>
        <w:rPr>
          <w:rFonts w:ascii="Times New Roman" w:hAnsi="Times New Roman"/>
        </w:rPr>
        <w:t xml:space="preserve">Rasio ini merupakan salah satu rasio yang digunakan untuk mengukur margin laba atas penjualan. Cara pengukuran rasio ini yaitu penjualan yang sudah dikurangi dengan seluruh beban termasuk pajak dibandingkan dengan penjualan. Margin laba yang tinggi lebih disukai karena menunjukan bahwa perusahaan mendapatkan hasil yang baik </w:t>
      </w:r>
      <w:r>
        <w:rPr>
          <w:rFonts w:ascii="Times New Roman" w:hAnsi="Times New Roman"/>
        </w:rPr>
        <w:lastRenderedPageBreak/>
        <w:t xml:space="preserve">yang melebihi harga pokok penjualan. </w:t>
      </w:r>
      <w:r>
        <w:rPr>
          <w:rFonts w:ascii="Times New Roman" w:hAnsi="Times New Roman"/>
          <w:i/>
        </w:rPr>
        <w:t xml:space="preserve">Net profit margin </w:t>
      </w:r>
      <w:r>
        <w:rPr>
          <w:rFonts w:ascii="Times New Roman" w:hAnsi="Times New Roman"/>
        </w:rPr>
        <w:t>dapat dihitung dengan rumus sebagai berikut :</w:t>
      </w:r>
    </w:p>
    <w:p w14:paraId="4430EB0D" w14:textId="766C0FDD" w:rsidR="006846E1" w:rsidRDefault="006846E1" w:rsidP="006846E1">
      <w:pPr>
        <w:pStyle w:val="ListParagraph"/>
        <w:spacing w:line="480" w:lineRule="auto"/>
        <w:ind w:left="1080"/>
        <w:jc w:val="both"/>
        <w:rPr>
          <w:rFonts w:ascii="Times New Roman" w:hAnsi="Times New Roman"/>
          <w:i/>
        </w:rPr>
      </w:pPr>
      <w:r>
        <w:rPr>
          <w:rFonts w:ascii="Times New Roman" w:hAnsi="Times New Roman"/>
        </w:rPr>
        <w:t xml:space="preserve">Rumus : </w:t>
      </w:r>
      <w:r>
        <w:rPr>
          <w:rFonts w:ascii="Times New Roman" w:hAnsi="Times New Roman"/>
          <w:i/>
        </w:rPr>
        <w:t xml:space="preserve">Net Profit Margin = </w:t>
      </w:r>
      <m:oMath>
        <m:f>
          <m:fPr>
            <m:ctrlPr>
              <w:rPr>
                <w:rFonts w:ascii="Cambria Math" w:hAnsi="Cambria Math"/>
                <w:i/>
              </w:rPr>
            </m:ctrlPr>
          </m:fPr>
          <m:num>
            <m:r>
              <w:rPr>
                <w:rFonts w:ascii="Cambria Math" w:hAnsi="Cambria Math"/>
              </w:rPr>
              <m:t xml:space="preserve">Earning After Tax (EAT) </m:t>
            </m:r>
          </m:num>
          <m:den>
            <m:r>
              <w:rPr>
                <w:rFonts w:ascii="Cambria Math" w:hAnsi="Cambria Math"/>
              </w:rPr>
              <m:t>Sales</m:t>
            </m:r>
          </m:den>
        </m:f>
      </m:oMath>
    </w:p>
    <w:p w14:paraId="2A1F7101" w14:textId="77777777" w:rsidR="00D07147" w:rsidRPr="006846E1" w:rsidRDefault="00D07147" w:rsidP="006846E1">
      <w:pPr>
        <w:pStyle w:val="ListParagraph"/>
        <w:spacing w:line="480" w:lineRule="auto"/>
        <w:ind w:left="1080"/>
        <w:jc w:val="both"/>
        <w:rPr>
          <w:rFonts w:ascii="Times New Roman" w:hAnsi="Times New Roman"/>
          <w:i/>
        </w:rPr>
      </w:pPr>
    </w:p>
    <w:p w14:paraId="7C13D350" w14:textId="54ACAFC8" w:rsidR="006846E1" w:rsidRPr="006846E1" w:rsidRDefault="006846E1" w:rsidP="006846E1">
      <w:pPr>
        <w:pStyle w:val="ListParagraph"/>
        <w:numPr>
          <w:ilvl w:val="0"/>
          <w:numId w:val="19"/>
        </w:numPr>
        <w:spacing w:line="480" w:lineRule="auto"/>
        <w:jc w:val="both"/>
        <w:rPr>
          <w:rFonts w:ascii="Times New Roman" w:hAnsi="Times New Roman"/>
          <w:i/>
        </w:rPr>
      </w:pPr>
      <w:r>
        <w:rPr>
          <w:rFonts w:ascii="Times New Roman" w:hAnsi="Times New Roman"/>
          <w:i/>
        </w:rPr>
        <w:t xml:space="preserve">Return on Equity </w:t>
      </w:r>
      <w:r>
        <w:rPr>
          <w:rFonts w:ascii="Times New Roman" w:hAnsi="Times New Roman"/>
        </w:rPr>
        <w:t>(ROE)</w:t>
      </w:r>
    </w:p>
    <w:p w14:paraId="2AA98041" w14:textId="63383228" w:rsidR="006846E1" w:rsidRDefault="006846E1" w:rsidP="006846E1">
      <w:pPr>
        <w:pStyle w:val="ListParagraph"/>
        <w:spacing w:line="480" w:lineRule="auto"/>
        <w:ind w:left="1080"/>
        <w:jc w:val="both"/>
        <w:rPr>
          <w:rFonts w:ascii="Times New Roman" w:hAnsi="Times New Roman"/>
        </w:rPr>
      </w:pPr>
      <w:r>
        <w:rPr>
          <w:rFonts w:ascii="Times New Roman" w:hAnsi="Times New Roman"/>
        </w:rPr>
        <w:t xml:space="preserve">Rasio ini mengukur sejauhmana kemampuan perusahaan memperoleh laba yang tersedia bagi pemegang saham perusahaan. Rasio ini </w:t>
      </w:r>
      <w:r w:rsidR="00E8708F">
        <w:rPr>
          <w:rFonts w:ascii="Times New Roman" w:hAnsi="Times New Roman"/>
        </w:rPr>
        <w:t>menunjukan efisiensi penggunaan modal sendiri, artinya rasio ini mengukur tingkat keuntungan dari tingkat keuntungan dari investasi yang telah dilakukan pemilik modal sendiri atau pemegang saham perusahaan. ROE dapat dihitung dengan rumus sebagai berikut :</w:t>
      </w:r>
    </w:p>
    <w:p w14:paraId="7F8A63C6" w14:textId="13668746" w:rsidR="00E8708F" w:rsidRDefault="00E8708F" w:rsidP="006846E1">
      <w:pPr>
        <w:pStyle w:val="ListParagraph"/>
        <w:spacing w:line="480" w:lineRule="auto"/>
        <w:ind w:left="1080"/>
        <w:jc w:val="both"/>
        <w:rPr>
          <w:rFonts w:ascii="Times New Roman" w:hAnsi="Times New Roman"/>
        </w:rPr>
      </w:pPr>
      <w:r>
        <w:rPr>
          <w:rFonts w:ascii="Times New Roman" w:hAnsi="Times New Roman"/>
        </w:rPr>
        <w:t xml:space="preserve">Rumus : ROE = </w:t>
      </w:r>
      <m:oMath>
        <m:f>
          <m:fPr>
            <m:ctrlPr>
              <w:rPr>
                <w:rFonts w:ascii="Cambria Math" w:hAnsi="Cambria Math"/>
                <w:i/>
              </w:rPr>
            </m:ctrlPr>
          </m:fPr>
          <m:num>
            <m:r>
              <w:rPr>
                <w:rFonts w:ascii="Cambria Math" w:hAnsi="Cambria Math"/>
              </w:rPr>
              <m:t>Earning After Tax</m:t>
            </m:r>
          </m:num>
          <m:den>
            <m:r>
              <w:rPr>
                <w:rFonts w:ascii="Cambria Math" w:hAnsi="Cambria Math"/>
              </w:rPr>
              <m:t>Shareholde</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s Equity</m:t>
            </m:r>
          </m:den>
        </m:f>
      </m:oMath>
    </w:p>
    <w:p w14:paraId="5F604C3D" w14:textId="208E38F7" w:rsidR="00E8708F" w:rsidRDefault="00E8708F" w:rsidP="00E8708F">
      <w:pPr>
        <w:pStyle w:val="ListParagraph"/>
        <w:numPr>
          <w:ilvl w:val="0"/>
          <w:numId w:val="19"/>
        </w:numPr>
        <w:spacing w:line="480" w:lineRule="auto"/>
        <w:jc w:val="both"/>
        <w:rPr>
          <w:rFonts w:ascii="Times New Roman" w:hAnsi="Times New Roman"/>
        </w:rPr>
      </w:pPr>
      <w:r>
        <w:rPr>
          <w:rFonts w:ascii="Times New Roman" w:hAnsi="Times New Roman"/>
          <w:i/>
        </w:rPr>
        <w:t xml:space="preserve">Return on Assets </w:t>
      </w:r>
      <w:r>
        <w:rPr>
          <w:rFonts w:ascii="Times New Roman" w:hAnsi="Times New Roman"/>
        </w:rPr>
        <w:t>(ROA)</w:t>
      </w:r>
    </w:p>
    <w:p w14:paraId="5FB0E6AC" w14:textId="57E6EC8A" w:rsidR="00E8708F" w:rsidRDefault="00E8708F" w:rsidP="00E8708F">
      <w:pPr>
        <w:pStyle w:val="ListParagraph"/>
        <w:spacing w:line="480" w:lineRule="auto"/>
        <w:ind w:left="1080"/>
        <w:jc w:val="both"/>
        <w:rPr>
          <w:rFonts w:ascii="Times New Roman" w:hAnsi="Times New Roman"/>
        </w:rPr>
      </w:pPr>
      <w:r>
        <w:rPr>
          <w:rFonts w:ascii="Times New Roman" w:hAnsi="Times New Roman"/>
        </w:rPr>
        <w:t xml:space="preserve">Dibeberapa referensi lainnya rasio ini disebut dengan rasio </w:t>
      </w:r>
      <w:r>
        <w:rPr>
          <w:rFonts w:ascii="Times New Roman" w:hAnsi="Times New Roman"/>
          <w:i/>
        </w:rPr>
        <w:t xml:space="preserve">return on investment </w:t>
      </w:r>
      <w:r>
        <w:rPr>
          <w:rFonts w:ascii="Times New Roman" w:hAnsi="Times New Roman"/>
        </w:rPr>
        <w:t>(ROI). Rasio ini</w:t>
      </w:r>
      <w:r w:rsidR="009A1CDC">
        <w:rPr>
          <w:rFonts w:ascii="Times New Roman" w:hAnsi="Times New Roman"/>
        </w:rPr>
        <w:t xml:space="preserve"> melihat sejauh mana investasi yang telah ditanamkan mampu memberikan pengembalian keuntungan sesuai dengan yang diharapkan</w:t>
      </w:r>
      <w:r>
        <w:rPr>
          <w:rFonts w:ascii="Times New Roman" w:hAnsi="Times New Roman"/>
        </w:rPr>
        <w:t>. Rasio ini dipergunakan untuk suatu ukuran tentang efektivitas manajemen dalam mengelola investasinya. ROA dapat dihitung dengan rumus sebagai berikut :</w:t>
      </w:r>
    </w:p>
    <w:p w14:paraId="60968991" w14:textId="04ED3BFB" w:rsidR="00E8708F" w:rsidRPr="00E8708F" w:rsidRDefault="00E8708F" w:rsidP="00E8708F">
      <w:pPr>
        <w:pStyle w:val="ListParagraph"/>
        <w:spacing w:line="480" w:lineRule="auto"/>
        <w:ind w:left="1080"/>
        <w:jc w:val="both"/>
        <w:rPr>
          <w:rFonts w:ascii="Times New Roman" w:hAnsi="Times New Roman"/>
        </w:rPr>
      </w:pPr>
      <w:r>
        <w:rPr>
          <w:rFonts w:ascii="Times New Roman" w:hAnsi="Times New Roman"/>
        </w:rPr>
        <w:t>Rumus : ROA =</w:t>
      </w:r>
      <m:oMath>
        <m:f>
          <m:fPr>
            <m:ctrlPr>
              <w:rPr>
                <w:rFonts w:ascii="Cambria Math" w:hAnsi="Cambria Math"/>
                <w:i/>
              </w:rPr>
            </m:ctrlPr>
          </m:fPr>
          <m:num>
            <m:r>
              <w:rPr>
                <w:rFonts w:ascii="Cambria Math" w:hAnsi="Cambria Math"/>
              </w:rPr>
              <m:t>Earning After Tax (EAT)</m:t>
            </m:r>
          </m:num>
          <m:den>
            <m:r>
              <w:rPr>
                <w:rFonts w:ascii="Cambria Math" w:hAnsi="Cambria Math"/>
              </w:rPr>
              <m:t>Total Assets</m:t>
            </m:r>
          </m:den>
        </m:f>
      </m:oMath>
    </w:p>
    <w:p w14:paraId="07FC7F67" w14:textId="06672C82" w:rsidR="00232B85" w:rsidRDefault="00E8708F" w:rsidP="00232B85">
      <w:pPr>
        <w:spacing w:line="480" w:lineRule="auto"/>
        <w:jc w:val="both"/>
        <w:rPr>
          <w:rFonts w:ascii="Times New Roman" w:hAnsi="Times New Roman"/>
        </w:rPr>
      </w:pPr>
      <w:r>
        <w:rPr>
          <w:rFonts w:ascii="Times New Roman" w:hAnsi="Times New Roman"/>
        </w:rPr>
        <w:tab/>
        <w:t xml:space="preserve">Dalam penelitian ini penulis memilih menggunakan pengukuran ROA </w:t>
      </w:r>
      <w:r w:rsidR="00E74349">
        <w:rPr>
          <w:rFonts w:ascii="Times New Roman" w:hAnsi="Times New Roman"/>
          <w:i/>
        </w:rPr>
        <w:t>(retun on assets)</w:t>
      </w:r>
      <w:r w:rsidR="00E74349">
        <w:rPr>
          <w:rFonts w:ascii="Times New Roman" w:hAnsi="Times New Roman"/>
        </w:rPr>
        <w:t>.</w:t>
      </w:r>
    </w:p>
    <w:p w14:paraId="7CB03794" w14:textId="0FF2657B" w:rsidR="00232B85" w:rsidRDefault="00232B85" w:rsidP="00232B85">
      <w:pPr>
        <w:spacing w:line="480" w:lineRule="auto"/>
        <w:jc w:val="both"/>
        <w:rPr>
          <w:rFonts w:ascii="Times New Roman" w:hAnsi="Times New Roman"/>
          <w:b/>
        </w:rPr>
      </w:pPr>
      <w:r>
        <w:rPr>
          <w:rFonts w:ascii="Times New Roman" w:hAnsi="Times New Roman"/>
          <w:b/>
        </w:rPr>
        <w:lastRenderedPageBreak/>
        <w:t>2.1.6.4</w:t>
      </w:r>
      <w:r>
        <w:rPr>
          <w:rFonts w:ascii="Times New Roman" w:hAnsi="Times New Roman"/>
          <w:b/>
        </w:rPr>
        <w:tab/>
      </w:r>
      <w:r>
        <w:rPr>
          <w:rFonts w:ascii="Times New Roman" w:hAnsi="Times New Roman"/>
          <w:b/>
          <w:i/>
        </w:rPr>
        <w:t xml:space="preserve">Return On Assets </w:t>
      </w:r>
      <w:r>
        <w:rPr>
          <w:rFonts w:ascii="Times New Roman" w:hAnsi="Times New Roman"/>
          <w:b/>
        </w:rPr>
        <w:t>(ROA)</w:t>
      </w:r>
    </w:p>
    <w:p w14:paraId="65873B14" w14:textId="5C4804A4" w:rsidR="00232B85" w:rsidRDefault="00232B85" w:rsidP="00232B85">
      <w:pPr>
        <w:spacing w:line="480" w:lineRule="auto"/>
        <w:jc w:val="both"/>
        <w:rPr>
          <w:rFonts w:ascii="Times New Roman" w:hAnsi="Times New Roman"/>
        </w:rPr>
      </w:pPr>
      <w:r>
        <w:rPr>
          <w:rFonts w:ascii="Times New Roman" w:hAnsi="Times New Roman"/>
          <w:b/>
        </w:rPr>
        <w:tab/>
      </w:r>
      <w:r>
        <w:rPr>
          <w:rFonts w:ascii="Times New Roman" w:hAnsi="Times New Roman"/>
        </w:rPr>
        <w:t xml:space="preserve">Penilaian rasio profitabilitas yang dipakai oleh peneliti adalah </w:t>
      </w:r>
      <w:r>
        <w:rPr>
          <w:rFonts w:ascii="Times New Roman" w:hAnsi="Times New Roman"/>
          <w:i/>
        </w:rPr>
        <w:t xml:space="preserve">return on assets </w:t>
      </w:r>
      <w:r>
        <w:rPr>
          <w:rFonts w:ascii="Times New Roman" w:hAnsi="Times New Roman"/>
        </w:rPr>
        <w:t xml:space="preserve">(ROA). ROA ini menggambarkan tingkat pengembalian </w:t>
      </w:r>
      <w:r>
        <w:rPr>
          <w:rFonts w:ascii="Times New Roman" w:hAnsi="Times New Roman"/>
          <w:i/>
        </w:rPr>
        <w:t xml:space="preserve">(return) </w:t>
      </w:r>
      <w:r>
        <w:rPr>
          <w:rFonts w:ascii="Times New Roman" w:hAnsi="Times New Roman"/>
        </w:rPr>
        <w:t>atas investasi yang ditanamkan oleh investor dari pengelolaan seluruh aktiva yang digunakan oleh manajemen suatu perusahaan.</w:t>
      </w:r>
    </w:p>
    <w:p w14:paraId="1A444203" w14:textId="035F0B8C" w:rsidR="00232B85" w:rsidRDefault="00232B85" w:rsidP="00232B85">
      <w:pPr>
        <w:spacing w:line="480" w:lineRule="auto"/>
        <w:jc w:val="both"/>
        <w:rPr>
          <w:rFonts w:ascii="Times New Roman" w:hAnsi="Times New Roman"/>
        </w:rPr>
      </w:pPr>
      <w:r>
        <w:rPr>
          <w:rFonts w:ascii="Times New Roman" w:hAnsi="Times New Roman"/>
        </w:rPr>
        <w:tab/>
        <w:t>Menurut Kasmir (2013:201) pengertian ROA adalah :</w:t>
      </w:r>
    </w:p>
    <w:p w14:paraId="5FBFD754" w14:textId="2B8460EC" w:rsidR="009F2F89" w:rsidRDefault="00232B85" w:rsidP="00E74349">
      <w:pPr>
        <w:spacing w:line="480" w:lineRule="auto"/>
        <w:ind w:left="720"/>
        <w:jc w:val="both"/>
        <w:rPr>
          <w:rFonts w:ascii="Times New Roman" w:hAnsi="Times New Roman"/>
        </w:rPr>
      </w:pPr>
      <w:r>
        <w:rPr>
          <w:rFonts w:ascii="Times New Roman" w:hAnsi="Times New Roman"/>
        </w:rPr>
        <w:t>“</w:t>
      </w:r>
      <w:r>
        <w:rPr>
          <w:rFonts w:ascii="Times New Roman" w:hAnsi="Times New Roman"/>
          <w:i/>
        </w:rPr>
        <w:t xml:space="preserve">Return on assets </w:t>
      </w:r>
      <w:r>
        <w:rPr>
          <w:rFonts w:ascii="Times New Roman" w:hAnsi="Times New Roman"/>
        </w:rPr>
        <w:t xml:space="preserve">(ROA) merupakan rasio yang menunjukan hasil </w:t>
      </w:r>
      <w:r>
        <w:rPr>
          <w:rFonts w:ascii="Times New Roman" w:hAnsi="Times New Roman"/>
          <w:i/>
        </w:rPr>
        <w:t xml:space="preserve">(return) </w:t>
      </w:r>
      <w:r>
        <w:rPr>
          <w:rFonts w:ascii="Times New Roman" w:hAnsi="Times New Roman"/>
        </w:rPr>
        <w:t>atas jumlah aktiva yang digunakan dalam perusahaan atas suatu ukura</w:t>
      </w:r>
      <w:r w:rsidR="00E74349">
        <w:rPr>
          <w:rFonts w:ascii="Times New Roman" w:hAnsi="Times New Roman"/>
        </w:rPr>
        <w:t>n tentang aktivitas manajemen.”</w:t>
      </w:r>
    </w:p>
    <w:p w14:paraId="67EA72F0" w14:textId="4FB9CC2A" w:rsidR="00232B85" w:rsidRDefault="000C06FD" w:rsidP="00232B85">
      <w:pPr>
        <w:spacing w:line="480" w:lineRule="auto"/>
        <w:ind w:left="720"/>
        <w:jc w:val="both"/>
        <w:rPr>
          <w:rFonts w:ascii="Times New Roman" w:hAnsi="Times New Roman"/>
        </w:rPr>
      </w:pPr>
      <w:r>
        <w:rPr>
          <w:rFonts w:ascii="Times New Roman" w:hAnsi="Times New Roman"/>
        </w:rPr>
        <w:t>Menurut Fahmi (2015</w:t>
      </w:r>
      <w:r w:rsidR="00232B85">
        <w:rPr>
          <w:rFonts w:ascii="Times New Roman" w:hAnsi="Times New Roman"/>
        </w:rPr>
        <w:t xml:space="preserve">:137) </w:t>
      </w:r>
      <w:r w:rsidR="00232B85">
        <w:rPr>
          <w:rFonts w:ascii="Times New Roman" w:hAnsi="Times New Roman"/>
          <w:i/>
        </w:rPr>
        <w:t xml:space="preserve">return on assets </w:t>
      </w:r>
      <w:r w:rsidR="00232B85">
        <w:rPr>
          <w:rFonts w:ascii="Times New Roman" w:hAnsi="Times New Roman"/>
        </w:rPr>
        <w:t>(ROA), yaitu :</w:t>
      </w:r>
    </w:p>
    <w:p w14:paraId="723BB76A" w14:textId="042B5558" w:rsidR="00232B85" w:rsidRDefault="00232B85" w:rsidP="009F2F89">
      <w:pPr>
        <w:ind w:left="720"/>
        <w:jc w:val="both"/>
        <w:rPr>
          <w:rFonts w:ascii="Times New Roman" w:hAnsi="Times New Roman"/>
        </w:rPr>
      </w:pPr>
      <w:r>
        <w:rPr>
          <w:rFonts w:ascii="Times New Roman" w:hAnsi="Times New Roman"/>
        </w:rPr>
        <w:t>“</w:t>
      </w:r>
      <w:r w:rsidRPr="009F2F89">
        <w:rPr>
          <w:rFonts w:ascii="Times New Roman" w:hAnsi="Times New Roman"/>
          <w:i/>
        </w:rPr>
        <w:t>Return on investmen</w:t>
      </w:r>
      <w:r>
        <w:rPr>
          <w:rFonts w:ascii="Times New Roman" w:hAnsi="Times New Roman"/>
        </w:rPr>
        <w:t xml:space="preserve"> (ROI) atau pengambilan investasi, bahwa dibeberapa referensi lainnya rasio ini juga ditulis dengan </w:t>
      </w:r>
      <w:r w:rsidR="009F2F89">
        <w:rPr>
          <w:rFonts w:ascii="Times New Roman" w:hAnsi="Times New Roman"/>
          <w:i/>
        </w:rPr>
        <w:t>retun on total assets</w:t>
      </w:r>
      <w:r>
        <w:rPr>
          <w:rFonts w:ascii="Times New Roman" w:hAnsi="Times New Roman"/>
          <w:i/>
        </w:rPr>
        <w:t xml:space="preserve"> </w:t>
      </w:r>
      <w:r w:rsidR="009F2F89">
        <w:rPr>
          <w:rFonts w:ascii="Times New Roman" w:hAnsi="Times New Roman"/>
        </w:rPr>
        <w:t>(ROA), memiliki arti bahwa rasio ini melihat sejauh mana investasi yang telah ditanamkan mampu memberikan pengembalian keuntungan sesuai dengan yang diharapkan. Investasi tersebut sebenarnya sama dengan asset perusahaan yang ditanamkan atau ditempatkan.”</w:t>
      </w:r>
    </w:p>
    <w:p w14:paraId="7366E750" w14:textId="77777777" w:rsidR="009F2F89" w:rsidRDefault="009F2F89" w:rsidP="009F2F89">
      <w:pPr>
        <w:spacing w:line="480" w:lineRule="auto"/>
        <w:jc w:val="both"/>
        <w:rPr>
          <w:rFonts w:ascii="Times New Roman" w:hAnsi="Times New Roman"/>
        </w:rPr>
      </w:pPr>
    </w:p>
    <w:p w14:paraId="4DC4DBD4" w14:textId="56379BD1" w:rsidR="009F2F89" w:rsidRDefault="009F2F89" w:rsidP="009F2F89">
      <w:pPr>
        <w:spacing w:line="480" w:lineRule="auto"/>
        <w:jc w:val="both"/>
        <w:rPr>
          <w:rFonts w:ascii="Times New Roman" w:hAnsi="Times New Roman"/>
        </w:rPr>
      </w:pPr>
      <w:r>
        <w:rPr>
          <w:rFonts w:ascii="Times New Roman" w:hAnsi="Times New Roman"/>
        </w:rPr>
        <w:tab/>
        <w:t>Dari beberapa d</w:t>
      </w:r>
      <w:r w:rsidR="007E461B">
        <w:rPr>
          <w:rFonts w:ascii="Times New Roman" w:hAnsi="Times New Roman"/>
        </w:rPr>
        <w:t>efinisi</w:t>
      </w:r>
      <w:r>
        <w:rPr>
          <w:rFonts w:ascii="Times New Roman" w:hAnsi="Times New Roman"/>
        </w:rPr>
        <w:t xml:space="preserve"> diatas, maka dapat ditarik kesimpulan bahwa </w:t>
      </w:r>
      <w:r>
        <w:rPr>
          <w:rFonts w:ascii="Times New Roman" w:hAnsi="Times New Roman"/>
          <w:i/>
        </w:rPr>
        <w:t xml:space="preserve">return on assets </w:t>
      </w:r>
      <w:r>
        <w:rPr>
          <w:rFonts w:ascii="Times New Roman" w:hAnsi="Times New Roman"/>
        </w:rPr>
        <w:t>(ROA) adalah salah satu jenis rasio profitabilitas yang digunakan untuk mengukur kemampuan perusahaan dalam menghasilkan laba atau keuntungan atas aktiva yang digunakan dalam perusahaan.</w:t>
      </w:r>
    </w:p>
    <w:p w14:paraId="015D14E7" w14:textId="6285B25B" w:rsidR="000A53AE" w:rsidRDefault="000A53AE" w:rsidP="009111E4">
      <w:pPr>
        <w:spacing w:line="480" w:lineRule="auto"/>
        <w:jc w:val="both"/>
        <w:rPr>
          <w:rFonts w:ascii="Times New Roman" w:hAnsi="Times New Roman"/>
        </w:rPr>
      </w:pPr>
      <w:r>
        <w:rPr>
          <w:rFonts w:ascii="Times New Roman" w:hAnsi="Times New Roman"/>
        </w:rPr>
        <w:tab/>
        <w:t xml:space="preserve">Rasio </w:t>
      </w:r>
      <w:r>
        <w:rPr>
          <w:rFonts w:ascii="Times New Roman" w:hAnsi="Times New Roman"/>
          <w:i/>
        </w:rPr>
        <w:t xml:space="preserve">return on assets </w:t>
      </w:r>
      <w:r>
        <w:rPr>
          <w:rFonts w:ascii="Times New Roman" w:hAnsi="Times New Roman"/>
        </w:rPr>
        <w:t>(ROA) yang tinggi menunjukan efisiensi manajemen asset, yang berarti perusahaan mampu menggunakan asset yang dimilikinya untuk menghasilkan laba (Wahyu,2009).</w:t>
      </w:r>
    </w:p>
    <w:p w14:paraId="5688C5DF" w14:textId="5C2E46A4" w:rsidR="00E74349" w:rsidRPr="00D07147" w:rsidRDefault="00E74349" w:rsidP="00D07147">
      <w:pPr>
        <w:pStyle w:val="NormalWeb"/>
        <w:spacing w:line="480" w:lineRule="auto"/>
        <w:jc w:val="both"/>
        <w:rPr>
          <w:rFonts w:ascii="Times New Roman" w:hAnsi="Times New Roman"/>
          <w:sz w:val="24"/>
          <w:szCs w:val="24"/>
        </w:rPr>
      </w:pPr>
      <w:r>
        <w:rPr>
          <w:rFonts w:ascii="Times New Roman" w:hAnsi="Times New Roman"/>
        </w:rPr>
        <w:tab/>
      </w:r>
      <w:r w:rsidRPr="00915A99">
        <w:rPr>
          <w:rFonts w:ascii="Times New Roman" w:hAnsi="Times New Roman"/>
          <w:sz w:val="24"/>
          <w:szCs w:val="24"/>
        </w:rPr>
        <w:t xml:space="preserve">Alasan menggunakan ROA karena salah satu indikator yang dapat digunakan sebagai pengukuran profitabilitas perusahaan adalah </w:t>
      </w:r>
      <w:r w:rsidRPr="00915A99">
        <w:rPr>
          <w:rFonts w:ascii="Times New Roman" w:hAnsi="Times New Roman"/>
          <w:i/>
          <w:sz w:val="24"/>
          <w:szCs w:val="24"/>
        </w:rPr>
        <w:t xml:space="preserve">return on asset </w:t>
      </w:r>
      <w:r w:rsidRPr="00915A99">
        <w:rPr>
          <w:rFonts w:ascii="Times New Roman" w:hAnsi="Times New Roman"/>
          <w:sz w:val="24"/>
          <w:szCs w:val="24"/>
        </w:rPr>
        <w:lastRenderedPageBreak/>
        <w:t>(ROA) yang merupakan pengembalian atas asset yang digunakan untuk menghasilk</w:t>
      </w:r>
      <w:r w:rsidR="00915A99" w:rsidRPr="00915A99">
        <w:rPr>
          <w:rFonts w:ascii="Times New Roman" w:hAnsi="Times New Roman"/>
          <w:sz w:val="24"/>
          <w:szCs w:val="24"/>
        </w:rPr>
        <w:t>an pendapatan bersih perusahaan yang mempunyai arti yang sangat penting yaitu merupakan salah satu te</w:t>
      </w:r>
      <w:r w:rsidR="00915A99">
        <w:rPr>
          <w:rFonts w:ascii="Times New Roman" w:hAnsi="Times New Roman"/>
          <w:sz w:val="24"/>
          <w:szCs w:val="24"/>
        </w:rPr>
        <w:t xml:space="preserve">knik yang bersifat menyeluruh </w:t>
      </w:r>
      <w:r w:rsidR="00915A99" w:rsidRPr="00915A99">
        <w:rPr>
          <w:rFonts w:ascii="Times New Roman" w:hAnsi="Times New Roman"/>
          <w:i/>
          <w:sz w:val="24"/>
          <w:szCs w:val="24"/>
        </w:rPr>
        <w:t>(comprehensive)</w:t>
      </w:r>
      <w:r w:rsidR="00915A99">
        <w:rPr>
          <w:rFonts w:ascii="Times New Roman" w:hAnsi="Times New Roman"/>
          <w:i/>
          <w:sz w:val="24"/>
          <w:szCs w:val="24"/>
        </w:rPr>
        <w:t xml:space="preserve">. </w:t>
      </w:r>
      <w:r w:rsidR="00915A99">
        <w:rPr>
          <w:rFonts w:ascii="Times New Roman" w:hAnsi="Times New Roman"/>
          <w:sz w:val="24"/>
          <w:szCs w:val="24"/>
        </w:rPr>
        <w:t xml:space="preserve">Sehingga semakin besar ROA maka semakin </w:t>
      </w:r>
      <w:r w:rsidR="006A6F0C">
        <w:rPr>
          <w:rFonts w:ascii="Times New Roman" w:hAnsi="Times New Roman"/>
          <w:sz w:val="24"/>
          <w:szCs w:val="24"/>
        </w:rPr>
        <w:t>efisien penggunaan aktiva perusahaan dan ini akan meminimal</w:t>
      </w:r>
      <w:r w:rsidR="004B1990">
        <w:rPr>
          <w:rFonts w:ascii="Times New Roman" w:hAnsi="Times New Roman"/>
          <w:sz w:val="24"/>
          <w:szCs w:val="24"/>
        </w:rPr>
        <w:t>kan risiko terjadinya kesulitan keuangan.</w:t>
      </w:r>
    </w:p>
    <w:p w14:paraId="00112DC5" w14:textId="55A0D053" w:rsidR="001939CB" w:rsidRDefault="001939CB" w:rsidP="009111E4">
      <w:pPr>
        <w:spacing w:line="480" w:lineRule="auto"/>
        <w:jc w:val="both"/>
        <w:rPr>
          <w:rFonts w:ascii="Times New Roman" w:hAnsi="Times New Roman"/>
          <w:b/>
          <w:i/>
        </w:rPr>
      </w:pPr>
      <w:r>
        <w:rPr>
          <w:rFonts w:ascii="Times New Roman" w:hAnsi="Times New Roman"/>
          <w:b/>
        </w:rPr>
        <w:t>2.1.7</w:t>
      </w:r>
      <w:r>
        <w:rPr>
          <w:rFonts w:ascii="Times New Roman" w:hAnsi="Times New Roman"/>
          <w:b/>
        </w:rPr>
        <w:tab/>
      </w:r>
      <w:r>
        <w:rPr>
          <w:rFonts w:ascii="Times New Roman" w:hAnsi="Times New Roman"/>
          <w:b/>
          <w:i/>
        </w:rPr>
        <w:t>Financial Distress</w:t>
      </w:r>
    </w:p>
    <w:p w14:paraId="0E650C98" w14:textId="2812C131" w:rsidR="001939CB" w:rsidRDefault="001939CB" w:rsidP="009111E4">
      <w:pPr>
        <w:spacing w:line="480" w:lineRule="auto"/>
        <w:jc w:val="both"/>
        <w:rPr>
          <w:rFonts w:ascii="Times New Roman" w:hAnsi="Times New Roman"/>
          <w:b/>
          <w:i/>
        </w:rPr>
      </w:pPr>
      <w:r>
        <w:rPr>
          <w:rFonts w:ascii="Times New Roman" w:hAnsi="Times New Roman"/>
          <w:b/>
        </w:rPr>
        <w:t>2.1.7.1</w:t>
      </w:r>
      <w:r>
        <w:rPr>
          <w:rFonts w:ascii="Times New Roman" w:hAnsi="Times New Roman"/>
          <w:b/>
        </w:rPr>
        <w:tab/>
        <w:t xml:space="preserve">Pengertian </w:t>
      </w:r>
      <w:r>
        <w:rPr>
          <w:rFonts w:ascii="Times New Roman" w:hAnsi="Times New Roman"/>
          <w:b/>
          <w:i/>
        </w:rPr>
        <w:t>Financial Distress</w:t>
      </w:r>
    </w:p>
    <w:p w14:paraId="2871DDA2" w14:textId="0B76E9AA" w:rsidR="00737469" w:rsidRDefault="00737469" w:rsidP="009111E4">
      <w:pPr>
        <w:spacing w:line="480" w:lineRule="auto"/>
        <w:jc w:val="both"/>
        <w:rPr>
          <w:rFonts w:ascii="Times New Roman" w:hAnsi="Times New Roman"/>
        </w:rPr>
      </w:pPr>
      <w:r>
        <w:rPr>
          <w:rFonts w:ascii="Times New Roman" w:hAnsi="Times New Roman"/>
        </w:rPr>
        <w:tab/>
        <w:t xml:space="preserve">Prediksi mengenai perusahaan yang mengalami kesulitan keuangan </w:t>
      </w:r>
      <w:r>
        <w:rPr>
          <w:rFonts w:ascii="Times New Roman" w:hAnsi="Times New Roman"/>
          <w:i/>
        </w:rPr>
        <w:t xml:space="preserve">(financial distress) </w:t>
      </w:r>
      <w:r>
        <w:rPr>
          <w:rFonts w:ascii="Times New Roman" w:hAnsi="Times New Roman"/>
        </w:rPr>
        <w:t xml:space="preserve">yang kemudian mengalami kebangkrutan merupakan suatu analisis yang penting bagi pihak – pihak yang berkepentingan seperti kreditur, investor, otoritas pembuat peraturan, auditor maupun manajemen. </w:t>
      </w:r>
    </w:p>
    <w:p w14:paraId="1F61D785" w14:textId="50A0F514" w:rsidR="000C06FD" w:rsidRDefault="00737469" w:rsidP="009111E4">
      <w:pPr>
        <w:spacing w:line="480" w:lineRule="auto"/>
        <w:jc w:val="both"/>
        <w:rPr>
          <w:rFonts w:ascii="Times New Roman" w:hAnsi="Times New Roman"/>
        </w:rPr>
      </w:pPr>
      <w:r>
        <w:rPr>
          <w:rFonts w:ascii="Times New Roman" w:hAnsi="Times New Roman"/>
        </w:rPr>
        <w:tab/>
      </w:r>
      <w:r>
        <w:rPr>
          <w:rFonts w:ascii="Times New Roman" w:hAnsi="Times New Roman"/>
          <w:i/>
        </w:rPr>
        <w:t xml:space="preserve">Financial distress </w:t>
      </w:r>
      <w:r>
        <w:rPr>
          <w:rFonts w:ascii="Times New Roman" w:hAnsi="Times New Roman"/>
        </w:rPr>
        <w:t>merupakan suatu perusahaan yang mengalami suatu kondisi dimana keuangan perusahaan dalam keadaan tidak sehat ataupun mengalami kesulitan keuangan, tetapi belum sampai mengalami tahap kebangkrutan.</w:t>
      </w:r>
    </w:p>
    <w:p w14:paraId="4D28FA52" w14:textId="53CEEF4E" w:rsidR="00737469" w:rsidRDefault="00737469" w:rsidP="009111E4">
      <w:pPr>
        <w:spacing w:line="480" w:lineRule="auto"/>
        <w:jc w:val="both"/>
        <w:rPr>
          <w:rFonts w:ascii="Times New Roman" w:hAnsi="Times New Roman"/>
        </w:rPr>
      </w:pPr>
      <w:r>
        <w:rPr>
          <w:rFonts w:ascii="Times New Roman" w:hAnsi="Times New Roman"/>
        </w:rPr>
        <w:tab/>
        <w:t xml:space="preserve">Pengertian </w:t>
      </w:r>
      <w:r>
        <w:rPr>
          <w:rFonts w:ascii="Times New Roman" w:hAnsi="Times New Roman"/>
          <w:i/>
        </w:rPr>
        <w:t xml:space="preserve">financial distress </w:t>
      </w:r>
      <w:r w:rsidR="000C06FD">
        <w:rPr>
          <w:rFonts w:ascii="Times New Roman" w:hAnsi="Times New Roman"/>
        </w:rPr>
        <w:t>menurut Plat dan Plat dalam Fahmi (2015</w:t>
      </w:r>
      <w:r>
        <w:rPr>
          <w:rFonts w:ascii="Times New Roman" w:hAnsi="Times New Roman"/>
        </w:rPr>
        <w:t>:158) adalah :</w:t>
      </w:r>
    </w:p>
    <w:p w14:paraId="5D0EB360" w14:textId="69C5D98D" w:rsidR="00737469" w:rsidRDefault="00F333FA" w:rsidP="009111E4">
      <w:pPr>
        <w:spacing w:line="480" w:lineRule="auto"/>
        <w:jc w:val="both"/>
        <w:rPr>
          <w:rFonts w:ascii="Times New Roman" w:hAnsi="Times New Roman"/>
          <w:i/>
        </w:rPr>
      </w:pPr>
      <w:r>
        <w:rPr>
          <w:rFonts w:ascii="Times New Roman" w:hAnsi="Times New Roman"/>
          <w:i/>
        </w:rPr>
        <w:t>“</w:t>
      </w:r>
      <w:r w:rsidR="00737469">
        <w:rPr>
          <w:rFonts w:ascii="Times New Roman" w:hAnsi="Times New Roman"/>
          <w:i/>
        </w:rPr>
        <w:t xml:space="preserve">Financial distress </w:t>
      </w:r>
      <w:r w:rsidR="00737469" w:rsidRPr="00F333FA">
        <w:rPr>
          <w:rFonts w:ascii="Times New Roman" w:hAnsi="Times New Roman"/>
        </w:rPr>
        <w:t xml:space="preserve">didefinisikan </w:t>
      </w:r>
      <w:r w:rsidRPr="00F333FA">
        <w:rPr>
          <w:rFonts w:ascii="Times New Roman" w:hAnsi="Times New Roman"/>
        </w:rPr>
        <w:t>sebagai tahap penurunan kondisi keuangan yang terjadi sebelum terjadinya kebangkrutan atau likuidasi</w:t>
      </w:r>
      <w:r>
        <w:rPr>
          <w:rFonts w:ascii="Times New Roman" w:hAnsi="Times New Roman"/>
          <w:i/>
        </w:rPr>
        <w:t>”</w:t>
      </w:r>
    </w:p>
    <w:p w14:paraId="405F49FA" w14:textId="1AFC156E" w:rsidR="00F333FA" w:rsidRDefault="000C06FD" w:rsidP="00F333FA">
      <w:pPr>
        <w:spacing w:line="480" w:lineRule="auto"/>
        <w:jc w:val="both"/>
        <w:rPr>
          <w:rFonts w:ascii="Times New Roman" w:hAnsi="Times New Roman"/>
        </w:rPr>
      </w:pPr>
      <w:r>
        <w:rPr>
          <w:rFonts w:ascii="Times New Roman" w:hAnsi="Times New Roman"/>
        </w:rPr>
        <w:tab/>
        <w:t>Fahmi (2015</w:t>
      </w:r>
      <w:r w:rsidR="00F333FA">
        <w:rPr>
          <w:rFonts w:ascii="Times New Roman" w:hAnsi="Times New Roman"/>
        </w:rPr>
        <w:t>:157), mengemukakan bahwa :</w:t>
      </w:r>
    </w:p>
    <w:p w14:paraId="08BC8A64" w14:textId="22A5D3CA" w:rsidR="00F333FA" w:rsidRDefault="00F333FA" w:rsidP="00F333FA">
      <w:pPr>
        <w:ind w:left="720"/>
        <w:jc w:val="both"/>
        <w:rPr>
          <w:rFonts w:ascii="Times New Roman" w:hAnsi="Times New Roman"/>
        </w:rPr>
      </w:pPr>
      <w:r>
        <w:rPr>
          <w:rFonts w:ascii="Times New Roman" w:hAnsi="Times New Roman"/>
        </w:rPr>
        <w:t xml:space="preserve">“Jika perusahaan mengalami masalah dalam likuiditas maka akan sangat memungkinkan perusahaan tersebut akan mulai memasuki masa kesulitan keuangan </w:t>
      </w:r>
      <w:r>
        <w:rPr>
          <w:rFonts w:ascii="Times New Roman" w:hAnsi="Times New Roman"/>
          <w:i/>
        </w:rPr>
        <w:t xml:space="preserve">(financial distress), </w:t>
      </w:r>
      <w:r>
        <w:rPr>
          <w:rFonts w:ascii="Times New Roman" w:hAnsi="Times New Roman"/>
        </w:rPr>
        <w:t xml:space="preserve">dan jika kondisi tersebut tidak cepat diatasi </w:t>
      </w:r>
      <w:r>
        <w:rPr>
          <w:rFonts w:ascii="Times New Roman" w:hAnsi="Times New Roman"/>
        </w:rPr>
        <w:lastRenderedPageBreak/>
        <w:t>maka ini bisa berakibat kebangkrutan usaha. Untuk menghindari kebangkrutan ini dibutuhkan berbagai kebijakan, strategi dan bantuan, baik dari pihak internal maupun eksternal.”</w:t>
      </w:r>
    </w:p>
    <w:p w14:paraId="00A6D6D0" w14:textId="77777777" w:rsidR="00D07147" w:rsidRDefault="00D07147" w:rsidP="00F333FA">
      <w:pPr>
        <w:jc w:val="both"/>
        <w:rPr>
          <w:rFonts w:ascii="Times New Roman" w:hAnsi="Times New Roman"/>
        </w:rPr>
      </w:pPr>
    </w:p>
    <w:p w14:paraId="462D9AD5" w14:textId="6F71F830" w:rsidR="00F333FA" w:rsidRDefault="00F333FA" w:rsidP="00F333FA">
      <w:pPr>
        <w:spacing w:line="480" w:lineRule="auto"/>
        <w:jc w:val="both"/>
        <w:rPr>
          <w:rFonts w:ascii="Times New Roman" w:hAnsi="Times New Roman"/>
        </w:rPr>
      </w:pPr>
      <w:r>
        <w:rPr>
          <w:rFonts w:ascii="Times New Roman" w:hAnsi="Times New Roman"/>
        </w:rPr>
        <w:tab/>
        <w:t xml:space="preserve">Menurut Darsono dan Ashari (2005:101) </w:t>
      </w:r>
      <w:r>
        <w:rPr>
          <w:rFonts w:ascii="Times New Roman" w:hAnsi="Times New Roman"/>
          <w:i/>
        </w:rPr>
        <w:t xml:space="preserve">financial distress </w:t>
      </w:r>
      <w:r>
        <w:rPr>
          <w:rFonts w:ascii="Times New Roman" w:hAnsi="Times New Roman"/>
        </w:rPr>
        <w:t>adalah :</w:t>
      </w:r>
    </w:p>
    <w:p w14:paraId="736471E3" w14:textId="7AC8A910" w:rsidR="00F333FA" w:rsidRDefault="00F333FA" w:rsidP="00F333FA">
      <w:pPr>
        <w:ind w:left="720"/>
        <w:jc w:val="both"/>
        <w:rPr>
          <w:rFonts w:ascii="Times New Roman" w:hAnsi="Times New Roman"/>
        </w:rPr>
      </w:pPr>
      <w:r>
        <w:rPr>
          <w:rFonts w:ascii="Times New Roman" w:hAnsi="Times New Roman"/>
        </w:rPr>
        <w:t>“</w:t>
      </w:r>
      <w:r>
        <w:rPr>
          <w:rFonts w:ascii="Times New Roman" w:hAnsi="Times New Roman"/>
          <w:i/>
        </w:rPr>
        <w:t xml:space="preserve">Financial distress </w:t>
      </w:r>
      <w:r>
        <w:rPr>
          <w:rFonts w:ascii="Times New Roman" w:hAnsi="Times New Roman"/>
        </w:rPr>
        <w:t>(kesulitan keuangan) ketidakmampuan perusahaan untuk membayar kewajiban keuangannya pada saat jatuh tempo yang menyebabkan kebangkrutan perusahaan.”</w:t>
      </w:r>
    </w:p>
    <w:p w14:paraId="60774FF5" w14:textId="77777777" w:rsidR="006A6F0C" w:rsidRDefault="006A6F0C" w:rsidP="00F333FA">
      <w:pPr>
        <w:ind w:left="720"/>
        <w:jc w:val="both"/>
        <w:rPr>
          <w:rFonts w:ascii="Times New Roman" w:hAnsi="Times New Roman"/>
        </w:rPr>
      </w:pPr>
    </w:p>
    <w:p w14:paraId="59A2C6A6" w14:textId="3A347FDD" w:rsidR="00F333FA" w:rsidRDefault="00F333FA" w:rsidP="00F333FA">
      <w:pPr>
        <w:spacing w:line="480" w:lineRule="auto"/>
        <w:ind w:left="720"/>
        <w:jc w:val="both"/>
        <w:rPr>
          <w:rFonts w:ascii="Times New Roman" w:hAnsi="Times New Roman"/>
        </w:rPr>
      </w:pPr>
      <w:r>
        <w:rPr>
          <w:rFonts w:ascii="Times New Roman" w:hAnsi="Times New Roman"/>
        </w:rPr>
        <w:t xml:space="preserve">Definisi </w:t>
      </w:r>
      <w:r>
        <w:rPr>
          <w:rFonts w:ascii="Times New Roman" w:hAnsi="Times New Roman"/>
          <w:i/>
        </w:rPr>
        <w:t xml:space="preserve">financial distress </w:t>
      </w:r>
      <w:r>
        <w:rPr>
          <w:rFonts w:ascii="Times New Roman" w:hAnsi="Times New Roman"/>
        </w:rPr>
        <w:t>menurut Hanafi (2014:637) adalah :</w:t>
      </w:r>
    </w:p>
    <w:p w14:paraId="24023A4C" w14:textId="44BF7514" w:rsidR="00C30327" w:rsidRDefault="00F333FA" w:rsidP="000C06FD">
      <w:pPr>
        <w:ind w:left="720"/>
        <w:jc w:val="both"/>
        <w:rPr>
          <w:rFonts w:ascii="Times New Roman" w:hAnsi="Times New Roman"/>
        </w:rPr>
      </w:pPr>
      <w:r>
        <w:rPr>
          <w:rFonts w:ascii="Times New Roman" w:hAnsi="Times New Roman"/>
        </w:rPr>
        <w:t>“</w:t>
      </w:r>
      <w:r>
        <w:rPr>
          <w:rFonts w:ascii="Times New Roman" w:hAnsi="Times New Roman"/>
          <w:i/>
        </w:rPr>
        <w:t xml:space="preserve">Financial distress </w:t>
      </w:r>
      <w:r w:rsidRPr="003D3D4B">
        <w:rPr>
          <w:rFonts w:ascii="Times New Roman" w:hAnsi="Times New Roman"/>
        </w:rPr>
        <w:t xml:space="preserve">dapat digambarkan </w:t>
      </w:r>
      <w:r w:rsidR="003D3D4B" w:rsidRPr="003D3D4B">
        <w:rPr>
          <w:rFonts w:ascii="Times New Roman" w:hAnsi="Times New Roman"/>
        </w:rPr>
        <w:t>dari dua titik ekstrim yaitu</w:t>
      </w:r>
      <w:r w:rsidR="003D3D4B">
        <w:rPr>
          <w:rFonts w:ascii="Times New Roman" w:hAnsi="Times New Roman"/>
        </w:rPr>
        <w:t xml:space="preserve"> kesulitan likuiditas jangka pendek sampai </w:t>
      </w:r>
      <w:r w:rsidR="003D3D4B">
        <w:rPr>
          <w:rFonts w:ascii="Times New Roman" w:hAnsi="Times New Roman"/>
          <w:i/>
        </w:rPr>
        <w:t xml:space="preserve">insolvable </w:t>
      </w:r>
      <w:r w:rsidR="003D3D4B">
        <w:rPr>
          <w:rFonts w:ascii="Times New Roman" w:hAnsi="Times New Roman"/>
        </w:rPr>
        <w:t>(utang lebih besar dari pada asset). Kesulitan keuangan jangka pendek biasanya bersifat sementara, tetapi bisa berkembang menjadi lebih buruk.”</w:t>
      </w:r>
    </w:p>
    <w:p w14:paraId="54CC9DC1" w14:textId="77777777" w:rsidR="003D3D4B" w:rsidRDefault="003D3D4B" w:rsidP="003D3D4B">
      <w:pPr>
        <w:jc w:val="both"/>
        <w:rPr>
          <w:rFonts w:ascii="Times New Roman" w:hAnsi="Times New Roman"/>
        </w:rPr>
      </w:pPr>
    </w:p>
    <w:p w14:paraId="32E4262A" w14:textId="5C43486A" w:rsidR="000C06FD" w:rsidRDefault="003D3D4B" w:rsidP="00F001B3">
      <w:pPr>
        <w:spacing w:line="480" w:lineRule="auto"/>
        <w:jc w:val="both"/>
        <w:rPr>
          <w:rFonts w:ascii="Times New Roman" w:hAnsi="Times New Roman"/>
        </w:rPr>
      </w:pPr>
      <w:r>
        <w:rPr>
          <w:rFonts w:ascii="Times New Roman" w:hAnsi="Times New Roman"/>
        </w:rPr>
        <w:tab/>
        <w:t xml:space="preserve">Dari pengertian-pengertian diatas, dapat disimpulkan bahwa </w:t>
      </w:r>
      <w:r>
        <w:rPr>
          <w:rFonts w:ascii="Times New Roman" w:hAnsi="Times New Roman"/>
          <w:i/>
        </w:rPr>
        <w:t xml:space="preserve">financial distress </w:t>
      </w:r>
      <w:r>
        <w:rPr>
          <w:rFonts w:ascii="Times New Roman" w:hAnsi="Times New Roman"/>
        </w:rPr>
        <w:t>merupakan kondisi keuangan perusahaan yang tidak sehat yang mengalami masalah likuiditas yang biasanya bersifat sementara, tetapi bisa berkembang menjadi lebih buruk apabila tidak diatasi sejak din</w:t>
      </w:r>
      <w:r w:rsidR="00C30327">
        <w:rPr>
          <w:rFonts w:ascii="Times New Roman" w:hAnsi="Times New Roman"/>
        </w:rPr>
        <w:t>i dan berdampak kedapa kebangkrutan perusahaan.</w:t>
      </w:r>
    </w:p>
    <w:p w14:paraId="7BDF7DC9" w14:textId="3C454DA1" w:rsidR="00F001B3" w:rsidRDefault="00C30327" w:rsidP="00F001B3">
      <w:pPr>
        <w:spacing w:line="480" w:lineRule="auto"/>
        <w:jc w:val="both"/>
        <w:rPr>
          <w:rFonts w:ascii="Times New Roman" w:hAnsi="Times New Roman"/>
          <w:b/>
          <w:i/>
        </w:rPr>
      </w:pPr>
      <w:r>
        <w:rPr>
          <w:rFonts w:ascii="Times New Roman" w:hAnsi="Times New Roman"/>
          <w:b/>
        </w:rPr>
        <w:t>2.1.7.2</w:t>
      </w:r>
      <w:r>
        <w:rPr>
          <w:rFonts w:ascii="Times New Roman" w:hAnsi="Times New Roman"/>
          <w:b/>
        </w:rPr>
        <w:tab/>
        <w:t xml:space="preserve">Penyebab </w:t>
      </w:r>
      <w:r>
        <w:rPr>
          <w:rFonts w:ascii="Times New Roman" w:hAnsi="Times New Roman"/>
          <w:b/>
          <w:i/>
        </w:rPr>
        <w:t>Financial Distress</w:t>
      </w:r>
    </w:p>
    <w:p w14:paraId="5342DAC4" w14:textId="2A28965B" w:rsidR="00D07147" w:rsidRDefault="00FD3971" w:rsidP="00F001B3">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rPr>
        <w:tab/>
        <w:t xml:space="preserve">Menurut </w:t>
      </w:r>
      <w:r>
        <w:rPr>
          <w:rFonts w:ascii="Times New Roman" w:hAnsi="Times New Roman" w:cs="Times New Roman"/>
        </w:rPr>
        <w:t xml:space="preserve">Lau (1987) </w:t>
      </w:r>
      <w:r w:rsidRPr="00FD3971">
        <w:rPr>
          <w:rFonts w:ascii="Times New Roman" w:hAnsi="Times New Roman" w:cs="Times New Roman"/>
        </w:rPr>
        <w:t>dalam Sp</w:t>
      </w:r>
      <w:r>
        <w:rPr>
          <w:rFonts w:ascii="Times New Roman" w:hAnsi="Times New Roman" w:cs="Times New Roman"/>
        </w:rPr>
        <w:t>ica, yang dikutip oleh Almilia (</w:t>
      </w:r>
      <w:r w:rsidRPr="00FD3971">
        <w:rPr>
          <w:rFonts w:ascii="Times New Roman" w:hAnsi="Times New Roman" w:cs="Times New Roman"/>
        </w:rPr>
        <w:t xml:space="preserve">2006), menyatakan bahwa </w:t>
      </w:r>
      <w:r w:rsidRPr="00FD3971">
        <w:rPr>
          <w:rFonts w:ascii="Times New Roman" w:hAnsi="Times New Roman" w:cs="Times New Roman"/>
          <w:i/>
          <w:iCs/>
        </w:rPr>
        <w:t xml:space="preserve">financial distress </w:t>
      </w:r>
      <w:r>
        <w:rPr>
          <w:rFonts w:ascii="Times New Roman" w:hAnsi="Times New Roman" w:cs="Times New Roman"/>
        </w:rPr>
        <w:t>ter</w:t>
      </w:r>
      <w:r w:rsidRPr="00FD3971">
        <w:rPr>
          <w:rFonts w:ascii="Times New Roman" w:hAnsi="Times New Roman" w:cs="Times New Roman"/>
        </w:rPr>
        <w:t xml:space="preserve">jadi dalam suatu perusahaan jika terdapat pemberhentian tenaga kerja atau menghilangkan pembayaran dividen. </w:t>
      </w:r>
      <w:r>
        <w:rPr>
          <w:rFonts w:ascii="Times New Roman" w:hAnsi="Times New Roman" w:cs="Times New Roman"/>
        </w:rPr>
        <w:t>Selain itu Amir dan Bambang (2013) menyebutkan f</w:t>
      </w:r>
      <w:r w:rsidRPr="00FD3971">
        <w:rPr>
          <w:rFonts w:ascii="Times New Roman" w:hAnsi="Times New Roman" w:cs="Times New Roman"/>
        </w:rPr>
        <w:t xml:space="preserve">aktor yang dapat menyebabkan perusahaan menghadapi kebangkrutan </w:t>
      </w:r>
      <w:r>
        <w:rPr>
          <w:rFonts w:ascii="Times New Roman" w:hAnsi="Times New Roman" w:cs="Times New Roman"/>
        </w:rPr>
        <w:t xml:space="preserve">atau sering disebut </w:t>
      </w:r>
      <w:r>
        <w:rPr>
          <w:rFonts w:ascii="Times New Roman" w:hAnsi="Times New Roman" w:cs="Times New Roman"/>
          <w:i/>
        </w:rPr>
        <w:t xml:space="preserve">financial distress </w:t>
      </w:r>
      <w:r w:rsidRPr="00FD3971">
        <w:rPr>
          <w:rFonts w:ascii="Times New Roman" w:hAnsi="Times New Roman" w:cs="Times New Roman"/>
        </w:rPr>
        <w:t>yaitu antara lain kenaikan biaya operasi, ekspansi berlebihan, ketinggalan teknologi, kondisi persaingan, kondisi ekonomi, kelemahan manajemen perusahaan dan penuruna</w:t>
      </w:r>
      <w:r w:rsidR="00324755">
        <w:rPr>
          <w:rFonts w:ascii="Times New Roman" w:hAnsi="Times New Roman" w:cs="Times New Roman"/>
        </w:rPr>
        <w:t>n aktifitas perdagangan industri.</w:t>
      </w:r>
    </w:p>
    <w:p w14:paraId="02111B76" w14:textId="5F6F0F70" w:rsidR="00F001B3" w:rsidRDefault="000C06FD" w:rsidP="00F001B3">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rPr>
        <w:lastRenderedPageBreak/>
        <w:tab/>
        <w:t>Fahmi (2015:158</w:t>
      </w:r>
      <w:r w:rsidR="00F001B3">
        <w:rPr>
          <w:rFonts w:ascii="Times New Roman" w:hAnsi="Times New Roman" w:cs="Times New Roman"/>
        </w:rPr>
        <w:t xml:space="preserve">) mengemukakan faktor penyebab terjadinya </w:t>
      </w:r>
      <w:r w:rsidR="00F001B3">
        <w:rPr>
          <w:rFonts w:ascii="Times New Roman" w:hAnsi="Times New Roman" w:cs="Times New Roman"/>
          <w:i/>
        </w:rPr>
        <w:t xml:space="preserve">financial distress </w:t>
      </w:r>
      <w:r w:rsidR="00F001B3">
        <w:rPr>
          <w:rFonts w:ascii="Times New Roman" w:hAnsi="Times New Roman" w:cs="Times New Roman"/>
        </w:rPr>
        <w:t>adalah :</w:t>
      </w:r>
    </w:p>
    <w:p w14:paraId="117C133E" w14:textId="1C3DDF41" w:rsidR="00B16D2E" w:rsidRDefault="00F001B3" w:rsidP="006A6F0C">
      <w:pPr>
        <w:widowControl w:val="0"/>
        <w:autoSpaceDE w:val="0"/>
        <w:autoSpaceDN w:val="0"/>
        <w:adjustRightInd w:val="0"/>
        <w:spacing w:after="240"/>
        <w:ind w:left="720"/>
        <w:jc w:val="both"/>
        <w:rPr>
          <w:rFonts w:ascii="Times New Roman" w:hAnsi="Times New Roman" w:cs="Times New Roman"/>
        </w:rPr>
      </w:pPr>
      <w:r>
        <w:rPr>
          <w:rFonts w:ascii="Times New Roman" w:hAnsi="Times New Roman" w:cs="Times New Roman"/>
        </w:rPr>
        <w:t xml:space="preserve">“Penyebabnya mulai dari ketidakmampuan dalam memenuhi kewajiban-kewajibannya, terutama kewajiban yang bersifat jangka pendek termasuk kewajiban likuiditas dan juga termasuk kewajiban dalam kategori solvabilitas. Permasalahan terjadinya </w:t>
      </w:r>
      <w:r>
        <w:rPr>
          <w:rFonts w:ascii="Times New Roman" w:hAnsi="Times New Roman" w:cs="Times New Roman"/>
          <w:i/>
        </w:rPr>
        <w:t xml:space="preserve">insolvency </w:t>
      </w:r>
      <w:r w:rsidRPr="00F001B3">
        <w:rPr>
          <w:rFonts w:ascii="Times New Roman" w:hAnsi="Times New Roman" w:cs="Times New Roman"/>
        </w:rPr>
        <w:t xml:space="preserve">bisa timbul karena faktor </w:t>
      </w:r>
      <w:r w:rsidR="00B16D2E">
        <w:rPr>
          <w:rFonts w:ascii="Times New Roman" w:hAnsi="Times New Roman" w:cs="Times New Roman"/>
        </w:rPr>
        <w:t xml:space="preserve">berawal dari kesulitan likuiditas. Ketidakmampuan tersebut dapat ditunjuk dengan 2 (dua) metode, yaitu </w:t>
      </w:r>
      <w:r w:rsidR="00B16D2E">
        <w:rPr>
          <w:rFonts w:ascii="Times New Roman" w:hAnsi="Times New Roman" w:cs="Times New Roman"/>
          <w:i/>
        </w:rPr>
        <w:t xml:space="preserve">Stock-based insolvency </w:t>
      </w:r>
      <w:r w:rsidR="00B16D2E">
        <w:rPr>
          <w:rFonts w:ascii="Times New Roman" w:hAnsi="Times New Roman" w:cs="Times New Roman"/>
        </w:rPr>
        <w:t xml:space="preserve">dan </w:t>
      </w:r>
      <w:r w:rsidR="00B16D2E">
        <w:rPr>
          <w:rFonts w:ascii="Times New Roman" w:hAnsi="Times New Roman" w:cs="Times New Roman"/>
          <w:i/>
        </w:rPr>
        <w:t xml:space="preserve">Flow-based insolvency. Stock-based insolvency </w:t>
      </w:r>
      <w:r w:rsidR="00B16D2E">
        <w:rPr>
          <w:rFonts w:ascii="Times New Roman" w:hAnsi="Times New Roman" w:cs="Times New Roman"/>
        </w:rPr>
        <w:t>adalah kondisi yang menunjukan suatu kondisi ekuitas negative dari neraca perusahaan (</w:t>
      </w:r>
      <w:r w:rsidR="00B16D2E">
        <w:rPr>
          <w:rFonts w:ascii="Times New Roman" w:hAnsi="Times New Roman" w:cs="Times New Roman"/>
          <w:i/>
        </w:rPr>
        <w:t>negative net wort</w:t>
      </w:r>
      <w:r w:rsidR="00B16D2E">
        <w:rPr>
          <w:rFonts w:ascii="Times New Roman" w:hAnsi="Times New Roman" w:cs="Times New Roman"/>
        </w:rPr>
        <w:t xml:space="preserve">), sedangkan </w:t>
      </w:r>
      <w:r w:rsidR="00B16D2E">
        <w:rPr>
          <w:rFonts w:ascii="Times New Roman" w:hAnsi="Times New Roman" w:cs="Times New Roman"/>
          <w:i/>
        </w:rPr>
        <w:t xml:space="preserve">Flow-based insolvency </w:t>
      </w:r>
      <w:r w:rsidR="00B16D2E">
        <w:rPr>
          <w:rFonts w:ascii="Times New Roman" w:hAnsi="Times New Roman" w:cs="Times New Roman"/>
        </w:rPr>
        <w:t>ditunjukan oleh kondisi arus kas operasi (</w:t>
      </w:r>
      <w:r w:rsidR="00B16D2E">
        <w:rPr>
          <w:rFonts w:ascii="Times New Roman" w:hAnsi="Times New Roman" w:cs="Times New Roman"/>
          <w:i/>
        </w:rPr>
        <w:t>operating cash flow</w:t>
      </w:r>
      <w:r w:rsidR="00B16D2E">
        <w:rPr>
          <w:rFonts w:ascii="Times New Roman" w:hAnsi="Times New Roman" w:cs="Times New Roman"/>
        </w:rPr>
        <w:t>) yang tidak dapat memenuhi kewajiban-kewajiban lancar perusahaan.”</w:t>
      </w:r>
    </w:p>
    <w:p w14:paraId="5FFAF4F5" w14:textId="71E58AC3" w:rsidR="00B16D2E" w:rsidRDefault="00930879" w:rsidP="006A6F0C">
      <w:pPr>
        <w:widowControl w:val="0"/>
        <w:autoSpaceDE w:val="0"/>
        <w:autoSpaceDN w:val="0"/>
        <w:adjustRightInd w:val="0"/>
        <w:spacing w:after="240"/>
        <w:ind w:left="720"/>
        <w:jc w:val="both"/>
        <w:rPr>
          <w:rFonts w:ascii="Times New Roman" w:hAnsi="Times New Roman" w:cs="Times New Roman"/>
        </w:rPr>
      </w:pPr>
      <w:r>
        <w:rPr>
          <w:rFonts w:ascii="Times New Roman" w:hAnsi="Times New Roman" w:cs="Times New Roman"/>
        </w:rPr>
        <w:t>Sedangkan menurut Sudana (2011:249) adalah :</w:t>
      </w:r>
    </w:p>
    <w:p w14:paraId="124165A8" w14:textId="71B8CF82" w:rsidR="00930879" w:rsidRDefault="00930879" w:rsidP="006A6F0C">
      <w:pPr>
        <w:widowControl w:val="0"/>
        <w:autoSpaceDE w:val="0"/>
        <w:autoSpaceDN w:val="0"/>
        <w:adjustRightInd w:val="0"/>
        <w:spacing w:after="240"/>
        <w:ind w:left="720"/>
        <w:jc w:val="both"/>
        <w:rPr>
          <w:rFonts w:ascii="Times New Roman" w:hAnsi="Times New Roman" w:cs="Times New Roman"/>
        </w:rPr>
      </w:pPr>
      <w:r>
        <w:rPr>
          <w:rFonts w:ascii="Times New Roman" w:hAnsi="Times New Roman" w:cs="Times New Roman"/>
        </w:rPr>
        <w:t>“</w:t>
      </w:r>
      <w:r w:rsidR="00FF5A26">
        <w:rPr>
          <w:rFonts w:ascii="Times New Roman" w:hAnsi="Times New Roman" w:cs="Times New Roman"/>
        </w:rPr>
        <w:t>Ada berbagai faktor yang dapat menyebabkan perusahaan mengalami kegagalan, diantaranya adalah faktor ekonomi, kesalahan manajemen, dan bencana alam. Perusahaan yang mengalami kegagalan dalam operasinya akan berdampak pada kesulitan keuangan. Tapi kebanyakan penyebabnya, baik langsung maupun tidak langsung adalah karena kesalahanmanajemen yang terjadi berulang-ulang.”</w:t>
      </w:r>
    </w:p>
    <w:p w14:paraId="59FDB3D3" w14:textId="10CE8C64" w:rsidR="00FF5A26" w:rsidRDefault="00FF5A26" w:rsidP="00FF5A26">
      <w:pPr>
        <w:widowControl w:val="0"/>
        <w:autoSpaceDE w:val="0"/>
        <w:autoSpaceDN w:val="0"/>
        <w:adjustRightInd w:val="0"/>
        <w:spacing w:after="240" w:line="480" w:lineRule="auto"/>
        <w:ind w:firstLine="720"/>
        <w:jc w:val="both"/>
        <w:rPr>
          <w:rFonts w:ascii="Times New Roman" w:hAnsi="Times New Roman" w:cs="Times New Roman"/>
        </w:rPr>
      </w:pPr>
      <w:r>
        <w:rPr>
          <w:rFonts w:ascii="Times New Roman" w:hAnsi="Times New Roman" w:cs="Times New Roman"/>
        </w:rPr>
        <w:t xml:space="preserve">Dari kutipan diatas dapat disimpulkan bahwa kegagalan dari suatu bisnis atau terjadinya kondisi </w:t>
      </w:r>
      <w:r>
        <w:rPr>
          <w:rFonts w:ascii="Times New Roman" w:hAnsi="Times New Roman" w:cs="Times New Roman"/>
          <w:i/>
        </w:rPr>
        <w:t xml:space="preserve">financial distress </w:t>
      </w:r>
      <w:r>
        <w:rPr>
          <w:rFonts w:ascii="Times New Roman" w:hAnsi="Times New Roman" w:cs="Times New Roman"/>
        </w:rPr>
        <w:t>disebabkan oleh kombinasi dari berbagai penyebab seperti faktor ekonomi, kesalahan manajemen, bencana alam, dll.</w:t>
      </w:r>
    </w:p>
    <w:p w14:paraId="5EEC9B03" w14:textId="3DFD1BC9" w:rsidR="00FF5A26" w:rsidRDefault="00FF5A26" w:rsidP="00FF5A26">
      <w:pPr>
        <w:widowControl w:val="0"/>
        <w:autoSpaceDE w:val="0"/>
        <w:autoSpaceDN w:val="0"/>
        <w:adjustRightInd w:val="0"/>
        <w:spacing w:after="240" w:line="480" w:lineRule="auto"/>
        <w:jc w:val="both"/>
        <w:rPr>
          <w:rFonts w:ascii="Times New Roman" w:hAnsi="Times New Roman" w:cs="Times New Roman"/>
          <w:b/>
          <w:i/>
        </w:rPr>
      </w:pPr>
      <w:r>
        <w:rPr>
          <w:rFonts w:ascii="Times New Roman" w:hAnsi="Times New Roman" w:cs="Times New Roman"/>
          <w:b/>
        </w:rPr>
        <w:t>2.1.7.3</w:t>
      </w:r>
      <w:r>
        <w:rPr>
          <w:rFonts w:ascii="Times New Roman" w:hAnsi="Times New Roman" w:cs="Times New Roman"/>
          <w:b/>
        </w:rPr>
        <w:tab/>
        <w:t xml:space="preserve">Ciri-ciri </w:t>
      </w:r>
      <w:r>
        <w:rPr>
          <w:rFonts w:ascii="Times New Roman" w:hAnsi="Times New Roman" w:cs="Times New Roman"/>
          <w:b/>
          <w:i/>
        </w:rPr>
        <w:t>Financial Distress</w:t>
      </w:r>
    </w:p>
    <w:p w14:paraId="19121D58" w14:textId="77777777" w:rsidR="00F44282" w:rsidRDefault="001F0604" w:rsidP="00F44282">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rPr>
        <w:tab/>
        <w:t>Menurut Lesmana dan Surjanto (2004:184), tanda-tanda yang dapat dilihat terhadap sebuah perusahaan yang mengalami kesulitan dalam bisnisnya antara lain sebagai berikut :</w:t>
      </w:r>
    </w:p>
    <w:p w14:paraId="7555EF5F" w14:textId="3C564B26" w:rsidR="00F44282" w:rsidRPr="00F44282" w:rsidRDefault="00F44282" w:rsidP="00F44282">
      <w:pPr>
        <w:pStyle w:val="ListParagraph"/>
        <w:widowControl w:val="0"/>
        <w:numPr>
          <w:ilvl w:val="0"/>
          <w:numId w:val="22"/>
        </w:numPr>
        <w:autoSpaceDE w:val="0"/>
        <w:autoSpaceDN w:val="0"/>
        <w:adjustRightInd w:val="0"/>
        <w:spacing w:after="240"/>
        <w:jc w:val="both"/>
        <w:rPr>
          <w:rFonts w:ascii="Times New Roman" w:hAnsi="Times New Roman" w:cs="Times New Roman"/>
        </w:rPr>
      </w:pPr>
      <w:r>
        <w:rPr>
          <w:rFonts w:ascii="Times New Roman" w:hAnsi="Times New Roman" w:cs="Times New Roman"/>
        </w:rPr>
        <w:t>“</w:t>
      </w:r>
      <w:r w:rsidR="001F0604" w:rsidRPr="00F44282">
        <w:rPr>
          <w:rFonts w:ascii="Times New Roman" w:hAnsi="Times New Roman" w:cs="Times New Roman"/>
        </w:rPr>
        <w:t>Penjualan atau pendapatan yang mengalami penurunan secara signifikan;</w:t>
      </w:r>
    </w:p>
    <w:p w14:paraId="3BBAA941" w14:textId="77777777" w:rsidR="00F44282" w:rsidRDefault="001F0604" w:rsidP="00F44282">
      <w:pPr>
        <w:pStyle w:val="ListParagraph"/>
        <w:widowControl w:val="0"/>
        <w:numPr>
          <w:ilvl w:val="0"/>
          <w:numId w:val="22"/>
        </w:numPr>
        <w:autoSpaceDE w:val="0"/>
        <w:autoSpaceDN w:val="0"/>
        <w:adjustRightInd w:val="0"/>
        <w:spacing w:after="240"/>
        <w:jc w:val="both"/>
        <w:rPr>
          <w:rFonts w:ascii="Times New Roman" w:hAnsi="Times New Roman" w:cs="Times New Roman"/>
        </w:rPr>
      </w:pPr>
      <w:r w:rsidRPr="00F44282">
        <w:rPr>
          <w:rFonts w:ascii="Times New Roman" w:hAnsi="Times New Roman" w:cs="Times New Roman"/>
        </w:rPr>
        <w:t>Penurunan laba berturut-turut lebih dari satu tahun;</w:t>
      </w:r>
    </w:p>
    <w:p w14:paraId="44256271" w14:textId="77777777" w:rsidR="00F44282" w:rsidRDefault="001F0604" w:rsidP="00F44282">
      <w:pPr>
        <w:pStyle w:val="ListParagraph"/>
        <w:widowControl w:val="0"/>
        <w:numPr>
          <w:ilvl w:val="0"/>
          <w:numId w:val="22"/>
        </w:numPr>
        <w:autoSpaceDE w:val="0"/>
        <w:autoSpaceDN w:val="0"/>
        <w:adjustRightInd w:val="0"/>
        <w:spacing w:after="240"/>
        <w:jc w:val="both"/>
        <w:rPr>
          <w:rFonts w:ascii="Times New Roman" w:hAnsi="Times New Roman" w:cs="Times New Roman"/>
        </w:rPr>
      </w:pPr>
      <w:r w:rsidRPr="00F44282">
        <w:rPr>
          <w:rFonts w:ascii="Times New Roman" w:hAnsi="Times New Roman" w:cs="Times New Roman"/>
        </w:rPr>
        <w:t>Penurunan total aktiva;</w:t>
      </w:r>
    </w:p>
    <w:p w14:paraId="595B19EC" w14:textId="77777777" w:rsidR="00F44282" w:rsidRDefault="001F0604" w:rsidP="00F44282">
      <w:pPr>
        <w:pStyle w:val="ListParagraph"/>
        <w:widowControl w:val="0"/>
        <w:numPr>
          <w:ilvl w:val="0"/>
          <w:numId w:val="22"/>
        </w:numPr>
        <w:autoSpaceDE w:val="0"/>
        <w:autoSpaceDN w:val="0"/>
        <w:adjustRightInd w:val="0"/>
        <w:spacing w:after="240"/>
        <w:jc w:val="both"/>
        <w:rPr>
          <w:rFonts w:ascii="Times New Roman" w:hAnsi="Times New Roman" w:cs="Times New Roman"/>
        </w:rPr>
      </w:pPr>
      <w:r w:rsidRPr="00F44282">
        <w:rPr>
          <w:rFonts w:ascii="Times New Roman" w:hAnsi="Times New Roman" w:cs="Times New Roman"/>
        </w:rPr>
        <w:t>Harga pasar saham menurun secara signifikan;</w:t>
      </w:r>
    </w:p>
    <w:p w14:paraId="5EC66102" w14:textId="77777777" w:rsidR="00F44282" w:rsidRDefault="001F0604" w:rsidP="00F44282">
      <w:pPr>
        <w:pStyle w:val="ListParagraph"/>
        <w:widowControl w:val="0"/>
        <w:numPr>
          <w:ilvl w:val="0"/>
          <w:numId w:val="22"/>
        </w:numPr>
        <w:autoSpaceDE w:val="0"/>
        <w:autoSpaceDN w:val="0"/>
        <w:adjustRightInd w:val="0"/>
        <w:spacing w:after="240"/>
        <w:jc w:val="both"/>
        <w:rPr>
          <w:rFonts w:ascii="Times New Roman" w:hAnsi="Times New Roman" w:cs="Times New Roman"/>
        </w:rPr>
      </w:pPr>
      <w:r w:rsidRPr="00F44282">
        <w:rPr>
          <w:rFonts w:ascii="Times New Roman" w:hAnsi="Times New Roman" w:cs="Times New Roman"/>
        </w:rPr>
        <w:lastRenderedPageBreak/>
        <w:t>Kemungkinan gagal yang besar dalam industry;</w:t>
      </w:r>
    </w:p>
    <w:p w14:paraId="5E00E5F4" w14:textId="5208DD62" w:rsidR="00F44282" w:rsidRDefault="001F0604" w:rsidP="00F44282">
      <w:pPr>
        <w:pStyle w:val="ListParagraph"/>
        <w:widowControl w:val="0"/>
        <w:numPr>
          <w:ilvl w:val="0"/>
          <w:numId w:val="22"/>
        </w:numPr>
        <w:autoSpaceDE w:val="0"/>
        <w:autoSpaceDN w:val="0"/>
        <w:adjustRightInd w:val="0"/>
        <w:spacing w:after="240"/>
        <w:jc w:val="both"/>
        <w:rPr>
          <w:rFonts w:ascii="Times New Roman" w:hAnsi="Times New Roman" w:cs="Times New Roman"/>
        </w:rPr>
      </w:pPr>
      <w:r w:rsidRPr="00F44282">
        <w:rPr>
          <w:rFonts w:ascii="Times New Roman" w:hAnsi="Times New Roman" w:cs="Times New Roman"/>
          <w:i/>
        </w:rPr>
        <w:t xml:space="preserve">Young Company, </w:t>
      </w:r>
      <w:r w:rsidRPr="00F44282">
        <w:rPr>
          <w:rFonts w:ascii="Times New Roman" w:hAnsi="Times New Roman" w:cs="Times New Roman"/>
        </w:rPr>
        <w:t>perusahaan berusia muda pada umumnya mengalami</w:t>
      </w:r>
      <w:r w:rsidR="00F44282">
        <w:rPr>
          <w:rFonts w:ascii="Times New Roman" w:hAnsi="Times New Roman" w:cs="Times New Roman"/>
        </w:rPr>
        <w:t xml:space="preserve"> </w:t>
      </w:r>
      <w:r w:rsidR="00F44282" w:rsidRPr="00F44282">
        <w:rPr>
          <w:rFonts w:ascii="Times New Roman" w:hAnsi="Times New Roman" w:cs="Times New Roman"/>
        </w:rPr>
        <w:t>kesulitan ditahun-tahun awal operasinya, sehingga kalau tidak didukung</w:t>
      </w:r>
      <w:r w:rsidR="00F44282">
        <w:rPr>
          <w:rFonts w:ascii="Times New Roman" w:hAnsi="Times New Roman" w:cs="Times New Roman"/>
        </w:rPr>
        <w:t xml:space="preserve"> </w:t>
      </w:r>
      <w:r w:rsidR="00F44282" w:rsidRPr="00F44282">
        <w:rPr>
          <w:rFonts w:ascii="Times New Roman" w:hAnsi="Times New Roman" w:cs="Times New Roman"/>
        </w:rPr>
        <w:t>sumber permodalan yang kuat akan dapat mengalami kesulitan keuangan yang</w:t>
      </w:r>
      <w:r w:rsidR="00F44282">
        <w:rPr>
          <w:rFonts w:ascii="Times New Roman" w:hAnsi="Times New Roman" w:cs="Times New Roman"/>
        </w:rPr>
        <w:t>serius dan berakhir dengan kebangkrutan; dan</w:t>
      </w:r>
    </w:p>
    <w:p w14:paraId="5F2145A3" w14:textId="1E820BBA" w:rsidR="006A6F0C" w:rsidRPr="00D07147" w:rsidRDefault="00F44282" w:rsidP="000C06FD">
      <w:pPr>
        <w:pStyle w:val="ListParagraph"/>
        <w:widowControl w:val="0"/>
        <w:numPr>
          <w:ilvl w:val="0"/>
          <w:numId w:val="22"/>
        </w:numPr>
        <w:autoSpaceDE w:val="0"/>
        <w:autoSpaceDN w:val="0"/>
        <w:adjustRightInd w:val="0"/>
        <w:spacing w:after="240"/>
        <w:jc w:val="both"/>
        <w:rPr>
          <w:rFonts w:ascii="Times New Roman" w:hAnsi="Times New Roman" w:cs="Times New Roman"/>
        </w:rPr>
      </w:pPr>
      <w:r>
        <w:rPr>
          <w:rFonts w:ascii="Times New Roman" w:hAnsi="Times New Roman" w:cs="Times New Roman"/>
        </w:rPr>
        <w:t>Pemotongan yang signifikan dalam dividen.”</w:t>
      </w:r>
    </w:p>
    <w:p w14:paraId="2485A9EE" w14:textId="19EB8BB1" w:rsidR="00C11365" w:rsidRDefault="00F44282" w:rsidP="00D07147">
      <w:pPr>
        <w:widowControl w:val="0"/>
        <w:autoSpaceDE w:val="0"/>
        <w:autoSpaceDN w:val="0"/>
        <w:adjustRightInd w:val="0"/>
        <w:spacing w:after="240"/>
        <w:jc w:val="both"/>
        <w:rPr>
          <w:rFonts w:ascii="Times New Roman" w:hAnsi="Times New Roman" w:cs="Times New Roman"/>
          <w:b/>
          <w:i/>
        </w:rPr>
      </w:pPr>
      <w:r>
        <w:rPr>
          <w:rFonts w:ascii="Times New Roman" w:hAnsi="Times New Roman" w:cs="Times New Roman"/>
          <w:b/>
        </w:rPr>
        <w:t>2.1.7.4</w:t>
      </w:r>
      <w:r>
        <w:rPr>
          <w:rFonts w:ascii="Times New Roman" w:hAnsi="Times New Roman" w:cs="Times New Roman"/>
          <w:b/>
        </w:rPr>
        <w:tab/>
        <w:t xml:space="preserve">Manfaat Informasi </w:t>
      </w:r>
      <w:r>
        <w:rPr>
          <w:rFonts w:ascii="Times New Roman" w:hAnsi="Times New Roman" w:cs="Times New Roman"/>
          <w:b/>
          <w:i/>
        </w:rPr>
        <w:t>Financial Distress</w:t>
      </w:r>
    </w:p>
    <w:p w14:paraId="7C5AB8C6" w14:textId="01E346FA" w:rsidR="00C11365" w:rsidRDefault="00C11365" w:rsidP="00F44282">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b/>
          <w:i/>
        </w:rPr>
        <w:tab/>
      </w:r>
      <w:r>
        <w:rPr>
          <w:rFonts w:ascii="Times New Roman" w:hAnsi="Times New Roman" w:cs="Times New Roman"/>
        </w:rPr>
        <w:t xml:space="preserve">Informasi mengenai prediksi kondisi </w:t>
      </w:r>
      <w:r>
        <w:rPr>
          <w:rFonts w:ascii="Times New Roman" w:hAnsi="Times New Roman" w:cs="Times New Roman"/>
          <w:i/>
        </w:rPr>
        <w:t xml:space="preserve">financial distress </w:t>
      </w:r>
      <w:r>
        <w:rPr>
          <w:rFonts w:ascii="Times New Roman" w:hAnsi="Times New Roman" w:cs="Times New Roman"/>
        </w:rPr>
        <w:t>perusahaan menjadi perhatian berbagai pihak. Luciana (2003) menyatakan pihak yang menggunakan model tersebut meliputi :</w:t>
      </w:r>
    </w:p>
    <w:p w14:paraId="1ABBB1A7" w14:textId="77777777" w:rsidR="00C11365" w:rsidRDefault="00C11365" w:rsidP="00C11365">
      <w:pPr>
        <w:pStyle w:val="ListParagraph"/>
        <w:widowControl w:val="0"/>
        <w:numPr>
          <w:ilvl w:val="0"/>
          <w:numId w:val="23"/>
        </w:numPr>
        <w:autoSpaceDE w:val="0"/>
        <w:autoSpaceDN w:val="0"/>
        <w:adjustRightInd w:val="0"/>
        <w:spacing w:after="240"/>
        <w:jc w:val="both"/>
        <w:rPr>
          <w:rFonts w:ascii="Times New Roman" w:hAnsi="Times New Roman" w:cs="Times New Roman"/>
        </w:rPr>
      </w:pPr>
      <w:r w:rsidRPr="00C11365">
        <w:rPr>
          <w:rFonts w:ascii="Times New Roman" w:hAnsi="Times New Roman" w:cs="Times New Roman"/>
        </w:rPr>
        <w:t>Pemberi pinjaman</w:t>
      </w:r>
      <w:r>
        <w:rPr>
          <w:rFonts w:ascii="Times New Roman" w:hAnsi="Times New Roman" w:cs="Times New Roman"/>
        </w:rPr>
        <w:t xml:space="preserve"> </w:t>
      </w:r>
    </w:p>
    <w:p w14:paraId="48E60542" w14:textId="2C0D4A92" w:rsidR="00C11365" w:rsidRDefault="00C11365" w:rsidP="00C11365">
      <w:pPr>
        <w:pStyle w:val="ListParagraph"/>
        <w:widowControl w:val="0"/>
        <w:autoSpaceDE w:val="0"/>
        <w:autoSpaceDN w:val="0"/>
        <w:adjustRightInd w:val="0"/>
        <w:spacing w:after="240"/>
        <w:jc w:val="both"/>
        <w:rPr>
          <w:rFonts w:ascii="Times New Roman" w:hAnsi="Times New Roman" w:cs="Times New Roman"/>
        </w:rPr>
      </w:pPr>
      <w:r w:rsidRPr="00C11365">
        <w:rPr>
          <w:rFonts w:ascii="Times New Roman" w:hAnsi="Times New Roman" w:cs="Times New Roman"/>
        </w:rPr>
        <w:t xml:space="preserve">Penelitian berkaitan dengan prediksi </w:t>
      </w:r>
      <w:r w:rsidRPr="00C11365">
        <w:rPr>
          <w:rFonts w:ascii="Times New Roman" w:hAnsi="Times New Roman" w:cs="Times New Roman"/>
          <w:i/>
        </w:rPr>
        <w:t>financial distress</w:t>
      </w:r>
      <w:r w:rsidRPr="00C11365">
        <w:rPr>
          <w:rFonts w:ascii="Times New Roman" w:hAnsi="Times New Roman" w:cs="Times New Roman"/>
        </w:rPr>
        <w:t xml:space="preserve"> mempunyai  relevansi terhadap institusi pemberi pinjaman, baik dalam memutuskan apakah akan memberikan suatu pinjaman dan menentukan kebijakan untuk mengawasi </w:t>
      </w:r>
      <w:r>
        <w:rPr>
          <w:rFonts w:ascii="Times New Roman" w:hAnsi="Times New Roman" w:cs="Times New Roman"/>
        </w:rPr>
        <w:t xml:space="preserve">pinjaman yang telah diberikan. </w:t>
      </w:r>
    </w:p>
    <w:p w14:paraId="6D409F12" w14:textId="77777777" w:rsidR="00C11365" w:rsidRDefault="00C11365" w:rsidP="00C11365">
      <w:pPr>
        <w:pStyle w:val="ListParagraph"/>
        <w:widowControl w:val="0"/>
        <w:numPr>
          <w:ilvl w:val="0"/>
          <w:numId w:val="23"/>
        </w:numPr>
        <w:autoSpaceDE w:val="0"/>
        <w:autoSpaceDN w:val="0"/>
        <w:adjustRightInd w:val="0"/>
        <w:spacing w:after="240"/>
        <w:jc w:val="both"/>
        <w:rPr>
          <w:rFonts w:ascii="Times New Roman" w:hAnsi="Times New Roman" w:cs="Times New Roman"/>
        </w:rPr>
      </w:pPr>
      <w:r w:rsidRPr="00C11365">
        <w:rPr>
          <w:rFonts w:ascii="Times New Roman" w:hAnsi="Times New Roman" w:cs="Times New Roman"/>
        </w:rPr>
        <w:t>Investor</w:t>
      </w:r>
      <w:r>
        <w:rPr>
          <w:rFonts w:ascii="Times New Roman" w:hAnsi="Times New Roman" w:cs="Times New Roman"/>
        </w:rPr>
        <w:t xml:space="preserve"> </w:t>
      </w:r>
    </w:p>
    <w:p w14:paraId="7E7663F4" w14:textId="63236DDF" w:rsidR="00C11365" w:rsidRDefault="00C11365" w:rsidP="00C11365">
      <w:pPr>
        <w:pStyle w:val="ListParagraph"/>
        <w:widowControl w:val="0"/>
        <w:autoSpaceDE w:val="0"/>
        <w:autoSpaceDN w:val="0"/>
        <w:adjustRightInd w:val="0"/>
        <w:spacing w:after="240"/>
        <w:jc w:val="both"/>
        <w:rPr>
          <w:rFonts w:ascii="Times New Roman" w:hAnsi="Times New Roman" w:cs="Times New Roman"/>
        </w:rPr>
      </w:pPr>
      <w:r w:rsidRPr="00C11365">
        <w:rPr>
          <w:rFonts w:ascii="Times New Roman" w:hAnsi="Times New Roman" w:cs="Times New Roman"/>
        </w:rPr>
        <w:t>Model prediksi financial distress dapat membantu investor ketika akan menilai kemungkinan masalah suatu perusahaan dalam melakukan pembayaran kembali pokok dan bunga.  </w:t>
      </w:r>
    </w:p>
    <w:p w14:paraId="61BE4184" w14:textId="0D271F39" w:rsidR="00C11365" w:rsidRDefault="00C11365" w:rsidP="00C11365">
      <w:pPr>
        <w:pStyle w:val="ListParagraph"/>
        <w:widowControl w:val="0"/>
        <w:numPr>
          <w:ilvl w:val="0"/>
          <w:numId w:val="23"/>
        </w:numPr>
        <w:autoSpaceDE w:val="0"/>
        <w:autoSpaceDN w:val="0"/>
        <w:adjustRightInd w:val="0"/>
        <w:spacing w:after="240"/>
        <w:jc w:val="both"/>
        <w:rPr>
          <w:rFonts w:ascii="Times New Roman" w:hAnsi="Times New Roman" w:cs="Times New Roman"/>
        </w:rPr>
      </w:pPr>
      <w:r w:rsidRPr="00C11365">
        <w:rPr>
          <w:rFonts w:ascii="Times New Roman" w:hAnsi="Times New Roman" w:cs="Times New Roman"/>
        </w:rPr>
        <w:t xml:space="preserve">Pembuat peraturan </w:t>
      </w:r>
    </w:p>
    <w:p w14:paraId="6E9E7072" w14:textId="5AE44E3A" w:rsidR="00C11365" w:rsidRPr="00C11365" w:rsidRDefault="00C11365" w:rsidP="00C11365">
      <w:pPr>
        <w:pStyle w:val="ListParagraph"/>
        <w:widowControl w:val="0"/>
        <w:autoSpaceDE w:val="0"/>
        <w:autoSpaceDN w:val="0"/>
        <w:adjustRightInd w:val="0"/>
        <w:spacing w:after="240"/>
        <w:jc w:val="both"/>
        <w:rPr>
          <w:rFonts w:ascii="Times New Roman" w:hAnsi="Times New Roman" w:cs="Times New Roman"/>
        </w:rPr>
      </w:pPr>
      <w:r w:rsidRPr="00C11365">
        <w:rPr>
          <w:rFonts w:ascii="Times New Roman" w:hAnsi="Times New Roman" w:cs="Times New Roman"/>
        </w:rPr>
        <w:t>Lembaga regulator mempunyai tanggung jawab mengawasi kesanggupan membayar hutang dan menstabilkan perusahaan individu, hal ini menyebabkan perlunya suatu model yang aplikatif untuk mengetahui kesanggupan perusahaan membayar hutang dan menilai stabilitas perusahaan.  </w:t>
      </w:r>
    </w:p>
    <w:p w14:paraId="33601DE2" w14:textId="77777777" w:rsidR="00C11365" w:rsidRDefault="00C11365" w:rsidP="00C11365">
      <w:pPr>
        <w:pStyle w:val="ListParagraph"/>
        <w:widowControl w:val="0"/>
        <w:numPr>
          <w:ilvl w:val="0"/>
          <w:numId w:val="23"/>
        </w:numPr>
        <w:autoSpaceDE w:val="0"/>
        <w:autoSpaceDN w:val="0"/>
        <w:adjustRightInd w:val="0"/>
        <w:spacing w:after="240"/>
        <w:jc w:val="both"/>
        <w:rPr>
          <w:rFonts w:ascii="Times New Roman" w:hAnsi="Times New Roman" w:cs="Times New Roman"/>
        </w:rPr>
      </w:pPr>
      <w:r w:rsidRPr="00C11365">
        <w:rPr>
          <w:rFonts w:ascii="Times New Roman" w:hAnsi="Times New Roman" w:cs="Times New Roman"/>
        </w:rPr>
        <w:t>Pemerintah</w:t>
      </w:r>
    </w:p>
    <w:p w14:paraId="06F18647" w14:textId="0967437E" w:rsidR="00C11365" w:rsidRDefault="00C11365" w:rsidP="00C11365">
      <w:pPr>
        <w:pStyle w:val="ListParagraph"/>
        <w:widowControl w:val="0"/>
        <w:autoSpaceDE w:val="0"/>
        <w:autoSpaceDN w:val="0"/>
        <w:adjustRightInd w:val="0"/>
        <w:spacing w:after="240"/>
        <w:jc w:val="both"/>
        <w:rPr>
          <w:rFonts w:ascii="Times New Roman" w:hAnsi="Times New Roman" w:cs="Times New Roman"/>
        </w:rPr>
      </w:pPr>
      <w:r w:rsidRPr="00C11365">
        <w:rPr>
          <w:rFonts w:ascii="Times New Roman" w:hAnsi="Times New Roman" w:cs="Times New Roman"/>
        </w:rPr>
        <w:t>Prediksi financial distress juga penting bagi pemerintah dalam antitrust regulation.  </w:t>
      </w:r>
    </w:p>
    <w:p w14:paraId="5BE38587" w14:textId="77777777" w:rsidR="00C11365" w:rsidRDefault="00C11365" w:rsidP="00C11365">
      <w:pPr>
        <w:pStyle w:val="ListParagraph"/>
        <w:widowControl w:val="0"/>
        <w:numPr>
          <w:ilvl w:val="0"/>
          <w:numId w:val="23"/>
        </w:numPr>
        <w:autoSpaceDE w:val="0"/>
        <w:autoSpaceDN w:val="0"/>
        <w:adjustRightInd w:val="0"/>
        <w:spacing w:after="240"/>
        <w:jc w:val="both"/>
        <w:rPr>
          <w:rFonts w:ascii="Times New Roman" w:hAnsi="Times New Roman" w:cs="Times New Roman"/>
        </w:rPr>
      </w:pPr>
      <w:r>
        <w:rPr>
          <w:rFonts w:ascii="Times New Roman" w:hAnsi="Times New Roman" w:cs="Times New Roman"/>
        </w:rPr>
        <w:t>Akuntan atau auditor</w:t>
      </w:r>
    </w:p>
    <w:p w14:paraId="744E4173" w14:textId="42866F2C" w:rsidR="00C11365" w:rsidRPr="00C11365" w:rsidRDefault="00C11365" w:rsidP="00C11365">
      <w:pPr>
        <w:pStyle w:val="ListParagraph"/>
        <w:widowControl w:val="0"/>
        <w:autoSpaceDE w:val="0"/>
        <w:autoSpaceDN w:val="0"/>
        <w:adjustRightInd w:val="0"/>
        <w:spacing w:after="240"/>
        <w:jc w:val="both"/>
        <w:rPr>
          <w:rFonts w:ascii="Times New Roman" w:hAnsi="Times New Roman" w:cs="Times New Roman"/>
        </w:rPr>
      </w:pPr>
      <w:r w:rsidRPr="00C11365">
        <w:rPr>
          <w:rFonts w:ascii="Times New Roman" w:hAnsi="Times New Roman" w:cs="Times New Roman"/>
        </w:rPr>
        <w:t>Model prediksi financial distress dapat menjadi alat yang berguna bagi auditor dalam membuat penilaian going concern suatu perusahaan.  </w:t>
      </w:r>
    </w:p>
    <w:p w14:paraId="274AE681" w14:textId="77777777" w:rsidR="00C11365" w:rsidRDefault="00C11365" w:rsidP="00C11365">
      <w:pPr>
        <w:pStyle w:val="ListParagraph"/>
        <w:widowControl w:val="0"/>
        <w:numPr>
          <w:ilvl w:val="0"/>
          <w:numId w:val="23"/>
        </w:numPr>
        <w:autoSpaceDE w:val="0"/>
        <w:autoSpaceDN w:val="0"/>
        <w:adjustRightInd w:val="0"/>
        <w:spacing w:after="240"/>
        <w:jc w:val="both"/>
        <w:rPr>
          <w:rFonts w:ascii="Times New Roman" w:hAnsi="Times New Roman" w:cs="Times New Roman"/>
        </w:rPr>
      </w:pPr>
      <w:r w:rsidRPr="00C11365">
        <w:rPr>
          <w:rFonts w:ascii="Times New Roman" w:hAnsi="Times New Roman" w:cs="Times New Roman"/>
        </w:rPr>
        <w:t>Manajemen</w:t>
      </w:r>
    </w:p>
    <w:p w14:paraId="1B57EC4E" w14:textId="59198B8E" w:rsidR="006A6F0C" w:rsidRDefault="00C11365" w:rsidP="00D07147">
      <w:pPr>
        <w:pStyle w:val="ListParagraph"/>
        <w:widowControl w:val="0"/>
        <w:autoSpaceDE w:val="0"/>
        <w:autoSpaceDN w:val="0"/>
        <w:adjustRightInd w:val="0"/>
        <w:spacing w:after="240"/>
        <w:jc w:val="both"/>
        <w:rPr>
          <w:rFonts w:ascii="Times New Roman" w:hAnsi="Times New Roman" w:cs="Times New Roman"/>
        </w:rPr>
      </w:pPr>
      <w:r w:rsidRPr="00C11365">
        <w:rPr>
          <w:rFonts w:ascii="Times New Roman" w:hAnsi="Times New Roman" w:cs="Times New Roman"/>
        </w:rPr>
        <w:t>Apabila perusahaan mengalami kebangkrutan maka perusahaan akan menanggung biaya langsung (fee akuntan dan pengacara) dan biaya tidak langsung (kerugian penjualan atau kerugian paksaan akibat ketetapan pengadilan). Sehingga dengan adanya model prediksi financial distress diharapkan perusahaan dapat menghindari kebangkrutan dan otomatis juga dapat menghindari biaya langsung dan tid</w:t>
      </w:r>
      <w:r>
        <w:rPr>
          <w:rFonts w:ascii="Times New Roman" w:hAnsi="Times New Roman" w:cs="Times New Roman"/>
        </w:rPr>
        <w:t>ak langsung dari kebangkrutan.”</w:t>
      </w:r>
    </w:p>
    <w:p w14:paraId="440BA356" w14:textId="77777777" w:rsidR="00D07147" w:rsidRDefault="00D07147" w:rsidP="00D07147">
      <w:pPr>
        <w:pStyle w:val="ListParagraph"/>
        <w:widowControl w:val="0"/>
        <w:autoSpaceDE w:val="0"/>
        <w:autoSpaceDN w:val="0"/>
        <w:adjustRightInd w:val="0"/>
        <w:spacing w:after="240"/>
        <w:jc w:val="both"/>
        <w:rPr>
          <w:rFonts w:ascii="Times New Roman" w:hAnsi="Times New Roman" w:cs="Times New Roman"/>
        </w:rPr>
      </w:pPr>
    </w:p>
    <w:p w14:paraId="0D860638" w14:textId="77777777" w:rsidR="00D07147" w:rsidRPr="00D07147" w:rsidRDefault="00D07147" w:rsidP="00D07147">
      <w:pPr>
        <w:pStyle w:val="ListParagraph"/>
        <w:widowControl w:val="0"/>
        <w:autoSpaceDE w:val="0"/>
        <w:autoSpaceDN w:val="0"/>
        <w:adjustRightInd w:val="0"/>
        <w:spacing w:after="240"/>
        <w:jc w:val="both"/>
        <w:rPr>
          <w:rFonts w:ascii="Times New Roman" w:hAnsi="Times New Roman" w:cs="Times New Roman"/>
        </w:rPr>
      </w:pPr>
    </w:p>
    <w:p w14:paraId="6B0C898C" w14:textId="0C1F77DC" w:rsidR="00F52751" w:rsidRDefault="00F52751" w:rsidP="00F52751">
      <w:pPr>
        <w:widowControl w:val="0"/>
        <w:autoSpaceDE w:val="0"/>
        <w:autoSpaceDN w:val="0"/>
        <w:adjustRightInd w:val="0"/>
        <w:spacing w:after="240" w:line="480" w:lineRule="auto"/>
        <w:jc w:val="both"/>
        <w:rPr>
          <w:rFonts w:ascii="Times New Roman" w:hAnsi="Times New Roman" w:cs="Times New Roman"/>
          <w:b/>
          <w:i/>
        </w:rPr>
      </w:pPr>
      <w:r>
        <w:rPr>
          <w:rFonts w:ascii="Times New Roman" w:hAnsi="Times New Roman" w:cs="Times New Roman"/>
          <w:b/>
        </w:rPr>
        <w:lastRenderedPageBreak/>
        <w:t>2.1.7.5</w:t>
      </w:r>
      <w:r>
        <w:rPr>
          <w:rFonts w:ascii="Times New Roman" w:hAnsi="Times New Roman" w:cs="Times New Roman"/>
          <w:b/>
        </w:rPr>
        <w:tab/>
        <w:t xml:space="preserve">Faktor-faktor yang Mempengaruhi </w:t>
      </w:r>
      <w:r>
        <w:rPr>
          <w:rFonts w:ascii="Times New Roman" w:hAnsi="Times New Roman" w:cs="Times New Roman"/>
          <w:b/>
          <w:i/>
        </w:rPr>
        <w:t>Financial Distress</w:t>
      </w:r>
    </w:p>
    <w:p w14:paraId="060515BC" w14:textId="5DD6D720" w:rsidR="00F52751" w:rsidRDefault="00F52751" w:rsidP="006A6F0C">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rPr>
        <w:tab/>
        <w:t xml:space="preserve">Menurut Luciana (2003), faktor-faktor yang mempengaruhi kondisi </w:t>
      </w:r>
      <w:r>
        <w:rPr>
          <w:rFonts w:ascii="Times New Roman" w:hAnsi="Times New Roman" w:cs="Times New Roman"/>
          <w:i/>
        </w:rPr>
        <w:t>financial distress,</w:t>
      </w:r>
      <w:r>
        <w:rPr>
          <w:rFonts w:ascii="Times New Roman" w:hAnsi="Times New Roman" w:cs="Times New Roman"/>
        </w:rPr>
        <w:t xml:space="preserve"> yaitu :</w:t>
      </w:r>
    </w:p>
    <w:p w14:paraId="2EDFE166" w14:textId="4E28DB59" w:rsidR="00F52751" w:rsidRPr="00F52751" w:rsidRDefault="00F52751" w:rsidP="006A6F0C">
      <w:pPr>
        <w:pStyle w:val="ListParagraph"/>
        <w:widowControl w:val="0"/>
        <w:numPr>
          <w:ilvl w:val="0"/>
          <w:numId w:val="25"/>
        </w:numPr>
        <w:autoSpaceDE w:val="0"/>
        <w:autoSpaceDN w:val="0"/>
        <w:adjustRightInd w:val="0"/>
        <w:spacing w:after="240"/>
        <w:jc w:val="both"/>
        <w:rPr>
          <w:rFonts w:ascii="Times New Roman" w:hAnsi="Times New Roman" w:cs="Times New Roman"/>
        </w:rPr>
      </w:pPr>
      <w:r w:rsidRPr="00F52751">
        <w:rPr>
          <w:rFonts w:ascii="Times New Roman" w:hAnsi="Times New Roman" w:cs="Times New Roman"/>
        </w:rPr>
        <w:t>Rasio keuangan;</w:t>
      </w:r>
    </w:p>
    <w:p w14:paraId="3560FF0C" w14:textId="1F4518EC" w:rsidR="00F52751" w:rsidRDefault="00F52751" w:rsidP="006A6F0C">
      <w:pPr>
        <w:pStyle w:val="ListParagraph"/>
        <w:widowControl w:val="0"/>
        <w:numPr>
          <w:ilvl w:val="0"/>
          <w:numId w:val="25"/>
        </w:numPr>
        <w:autoSpaceDE w:val="0"/>
        <w:autoSpaceDN w:val="0"/>
        <w:adjustRightInd w:val="0"/>
        <w:spacing w:after="240"/>
        <w:jc w:val="both"/>
        <w:rPr>
          <w:rFonts w:ascii="Times New Roman" w:hAnsi="Times New Roman" w:cs="Times New Roman"/>
        </w:rPr>
      </w:pPr>
      <w:r>
        <w:rPr>
          <w:rFonts w:ascii="Times New Roman" w:hAnsi="Times New Roman" w:cs="Times New Roman"/>
        </w:rPr>
        <w:t>Rasio relative industry;</w:t>
      </w:r>
    </w:p>
    <w:p w14:paraId="1537F881" w14:textId="1AA93902" w:rsidR="00F52751" w:rsidRDefault="00F52751" w:rsidP="00F52751">
      <w:pPr>
        <w:pStyle w:val="ListParagraph"/>
        <w:widowControl w:val="0"/>
        <w:numPr>
          <w:ilvl w:val="0"/>
          <w:numId w:val="25"/>
        </w:numPr>
        <w:autoSpaceDE w:val="0"/>
        <w:autoSpaceDN w:val="0"/>
        <w:adjustRightInd w:val="0"/>
        <w:spacing w:after="240"/>
        <w:jc w:val="both"/>
        <w:rPr>
          <w:rFonts w:ascii="Times New Roman" w:hAnsi="Times New Roman" w:cs="Times New Roman"/>
        </w:rPr>
      </w:pPr>
      <w:r>
        <w:rPr>
          <w:rFonts w:ascii="Times New Roman" w:hAnsi="Times New Roman" w:cs="Times New Roman"/>
        </w:rPr>
        <w:t>Variabel ekonomi makro; dan</w:t>
      </w:r>
    </w:p>
    <w:p w14:paraId="77C321CD" w14:textId="44E76E00" w:rsidR="00F52751" w:rsidRPr="006A6F0C" w:rsidRDefault="00F52751" w:rsidP="00F52751">
      <w:pPr>
        <w:pStyle w:val="ListParagraph"/>
        <w:widowControl w:val="0"/>
        <w:numPr>
          <w:ilvl w:val="0"/>
          <w:numId w:val="25"/>
        </w:numPr>
        <w:autoSpaceDE w:val="0"/>
        <w:autoSpaceDN w:val="0"/>
        <w:adjustRightInd w:val="0"/>
        <w:spacing w:after="240"/>
        <w:jc w:val="both"/>
        <w:rPr>
          <w:rFonts w:ascii="Times New Roman" w:hAnsi="Times New Roman" w:cs="Times New Roman"/>
        </w:rPr>
      </w:pPr>
      <w:r>
        <w:rPr>
          <w:rFonts w:ascii="Times New Roman" w:hAnsi="Times New Roman" w:cs="Times New Roman"/>
        </w:rPr>
        <w:t xml:space="preserve">Reputasi auditor dan reputasi </w:t>
      </w:r>
      <w:r>
        <w:rPr>
          <w:rFonts w:ascii="Times New Roman" w:hAnsi="Times New Roman" w:cs="Times New Roman"/>
          <w:i/>
        </w:rPr>
        <w:t>underwriter.”</w:t>
      </w:r>
    </w:p>
    <w:p w14:paraId="634076EF" w14:textId="7D73D7EE" w:rsidR="000C06FD" w:rsidRDefault="00F52751" w:rsidP="006A6F0C">
      <w:pPr>
        <w:widowControl w:val="0"/>
        <w:autoSpaceDE w:val="0"/>
        <w:autoSpaceDN w:val="0"/>
        <w:adjustRightInd w:val="0"/>
        <w:spacing w:after="240" w:line="480" w:lineRule="auto"/>
        <w:ind w:firstLine="720"/>
        <w:jc w:val="both"/>
        <w:rPr>
          <w:rFonts w:ascii="Times New Roman" w:hAnsi="Times New Roman" w:cs="Times New Roman"/>
        </w:rPr>
      </w:pPr>
      <w:r>
        <w:rPr>
          <w:rFonts w:ascii="Times New Roman" w:hAnsi="Times New Roman" w:cs="Times New Roman"/>
        </w:rPr>
        <w:t>Namun dalam penelitian ini, penulis akan mengguanakan faktor rasio keuangan, dimana pada hasil penelitian-penelitian sebelumnya masih terdapat perbedaa dari perhitungan rasio-rasio keuangan, untuk itu penulis akan mencoba meneliti kembali dengan harapan akan mendapatkan hasil yang lebih baik.</w:t>
      </w:r>
    </w:p>
    <w:p w14:paraId="6ADEEEE1" w14:textId="54FD948A" w:rsidR="00BD14F3" w:rsidRDefault="00BD14F3" w:rsidP="00F52751">
      <w:pPr>
        <w:widowControl w:val="0"/>
        <w:autoSpaceDE w:val="0"/>
        <w:autoSpaceDN w:val="0"/>
        <w:adjustRightInd w:val="0"/>
        <w:spacing w:after="240" w:line="480" w:lineRule="auto"/>
        <w:ind w:firstLine="720"/>
        <w:jc w:val="both"/>
        <w:rPr>
          <w:rFonts w:ascii="Times New Roman" w:hAnsi="Times New Roman" w:cs="Times New Roman"/>
        </w:rPr>
      </w:pPr>
      <w:r>
        <w:rPr>
          <w:rFonts w:ascii="Times New Roman" w:hAnsi="Times New Roman" w:cs="Times New Roman"/>
        </w:rPr>
        <w:t xml:space="preserve">Penelitian yang dilakukan oleh Platt dan Platt (2002) dalam Arasy (2013) memberikan hasil bahwa terdapat rasio-rasio keuangan yang dapat digunakan dalam memprediksi </w:t>
      </w:r>
      <w:r>
        <w:rPr>
          <w:rFonts w:ascii="Times New Roman" w:hAnsi="Times New Roman" w:cs="Times New Roman"/>
          <w:i/>
        </w:rPr>
        <w:t xml:space="preserve">financial distress </w:t>
      </w:r>
      <w:r>
        <w:rPr>
          <w:rFonts w:ascii="Times New Roman" w:hAnsi="Times New Roman" w:cs="Times New Roman"/>
        </w:rPr>
        <w:t>yaitu sebagai berikut :</w:t>
      </w:r>
    </w:p>
    <w:p w14:paraId="1F384E5F" w14:textId="2271BA8F" w:rsidR="00BD14F3" w:rsidRPr="00BD14F3" w:rsidRDefault="00BD14F3" w:rsidP="00DC587C">
      <w:pPr>
        <w:pStyle w:val="ListParagraph"/>
        <w:widowControl w:val="0"/>
        <w:numPr>
          <w:ilvl w:val="0"/>
          <w:numId w:val="26"/>
        </w:numPr>
        <w:autoSpaceDE w:val="0"/>
        <w:autoSpaceDN w:val="0"/>
        <w:adjustRightInd w:val="0"/>
        <w:spacing w:after="240"/>
        <w:jc w:val="both"/>
        <w:rPr>
          <w:rFonts w:ascii="Times New Roman" w:hAnsi="Times New Roman" w:cs="Times New Roman"/>
        </w:rPr>
      </w:pPr>
      <w:r w:rsidRPr="00BD14F3">
        <w:rPr>
          <w:rFonts w:ascii="Times New Roman" w:hAnsi="Times New Roman" w:cs="Times New Roman"/>
        </w:rPr>
        <w:t>Profit margin</w:t>
      </w:r>
      <w:r>
        <w:rPr>
          <w:rFonts w:ascii="Times New Roman" w:hAnsi="Times New Roman" w:cs="Times New Roman"/>
        </w:rPr>
        <w:t>,</w:t>
      </w:r>
      <w:r w:rsidRPr="00BD14F3">
        <w:rPr>
          <w:rFonts w:ascii="Times New Roman" w:hAnsi="Times New Roman" w:cs="Times New Roman"/>
        </w:rPr>
        <w:t xml:space="preserve"> yang </w:t>
      </w:r>
      <w:r>
        <w:rPr>
          <w:rFonts w:ascii="Times New Roman" w:hAnsi="Times New Roman" w:cs="Times New Roman"/>
        </w:rPr>
        <w:t>merupakan rasio keuangan yang menggambarkan keuntungan bersih dengan total penjualan yang dapat diperoleh dari setiap rupiah penjualan.</w:t>
      </w:r>
    </w:p>
    <w:p w14:paraId="652B4ADC" w14:textId="3366B0CD" w:rsidR="00BD14F3" w:rsidRDefault="00BD14F3" w:rsidP="00DC587C">
      <w:pPr>
        <w:pStyle w:val="ListParagraph"/>
        <w:widowControl w:val="0"/>
        <w:numPr>
          <w:ilvl w:val="0"/>
          <w:numId w:val="26"/>
        </w:numPr>
        <w:autoSpaceDE w:val="0"/>
        <w:autoSpaceDN w:val="0"/>
        <w:adjustRightInd w:val="0"/>
        <w:spacing w:after="240"/>
        <w:jc w:val="both"/>
        <w:rPr>
          <w:rFonts w:ascii="Times New Roman" w:hAnsi="Times New Roman" w:cs="Times New Roman"/>
        </w:rPr>
      </w:pPr>
      <w:r>
        <w:rPr>
          <w:rFonts w:ascii="Times New Roman" w:hAnsi="Times New Roman" w:cs="Times New Roman"/>
        </w:rPr>
        <w:t xml:space="preserve">Likuiditas, yang </w:t>
      </w:r>
      <w:r w:rsidR="00DC587C">
        <w:rPr>
          <w:rFonts w:ascii="Times New Roman" w:hAnsi="Times New Roman" w:cs="Times New Roman"/>
        </w:rPr>
        <w:t>merupakan rasio untuk mengukur kemampuan perusahaan untuk memenuhi kewajiban financial jangka pendeknya.</w:t>
      </w:r>
    </w:p>
    <w:p w14:paraId="52DF7F0D" w14:textId="759AEBE7" w:rsidR="00DC587C" w:rsidRPr="00DC587C" w:rsidRDefault="00DC587C" w:rsidP="00DC587C">
      <w:pPr>
        <w:pStyle w:val="ListParagraph"/>
        <w:widowControl w:val="0"/>
        <w:numPr>
          <w:ilvl w:val="0"/>
          <w:numId w:val="26"/>
        </w:numPr>
        <w:autoSpaceDE w:val="0"/>
        <w:autoSpaceDN w:val="0"/>
        <w:adjustRightInd w:val="0"/>
        <w:spacing w:after="240"/>
        <w:jc w:val="both"/>
        <w:rPr>
          <w:rFonts w:ascii="Times New Roman" w:hAnsi="Times New Roman" w:cs="Times New Roman"/>
        </w:rPr>
      </w:pPr>
      <w:r>
        <w:rPr>
          <w:rFonts w:ascii="Times New Roman" w:hAnsi="Times New Roman" w:cs="Times New Roman"/>
        </w:rPr>
        <w:t>Efisiensi operasi, rasio yang digunakan untuk mengukur efektifitas manajemen dalam menggunakan sumber dayanya.</w:t>
      </w:r>
    </w:p>
    <w:p w14:paraId="7E5CC7E1" w14:textId="3F344247" w:rsidR="00DC587C" w:rsidRDefault="00DC587C" w:rsidP="00DC587C">
      <w:pPr>
        <w:pStyle w:val="ListParagraph"/>
        <w:widowControl w:val="0"/>
        <w:numPr>
          <w:ilvl w:val="0"/>
          <w:numId w:val="26"/>
        </w:numPr>
        <w:autoSpaceDE w:val="0"/>
        <w:autoSpaceDN w:val="0"/>
        <w:adjustRightInd w:val="0"/>
        <w:spacing w:after="240"/>
        <w:jc w:val="both"/>
        <w:rPr>
          <w:rFonts w:ascii="Times New Roman" w:hAnsi="Times New Roman" w:cs="Times New Roman"/>
        </w:rPr>
      </w:pPr>
      <w:r>
        <w:rPr>
          <w:rFonts w:ascii="Times New Roman" w:hAnsi="Times New Roman" w:cs="Times New Roman"/>
        </w:rPr>
        <w:t>Profitabilitas, rasio yang digunakan untuk mengukur efektifitas manajemen yang dilihat dari laba yang dihasilkan.</w:t>
      </w:r>
    </w:p>
    <w:p w14:paraId="4B63655B" w14:textId="401F04E1" w:rsidR="00DC587C" w:rsidRDefault="00DC587C" w:rsidP="00DC587C">
      <w:pPr>
        <w:pStyle w:val="ListParagraph"/>
        <w:widowControl w:val="0"/>
        <w:numPr>
          <w:ilvl w:val="0"/>
          <w:numId w:val="26"/>
        </w:numPr>
        <w:autoSpaceDE w:val="0"/>
        <w:autoSpaceDN w:val="0"/>
        <w:adjustRightInd w:val="0"/>
        <w:spacing w:after="240"/>
        <w:jc w:val="both"/>
        <w:rPr>
          <w:rFonts w:ascii="Times New Roman" w:hAnsi="Times New Roman" w:cs="Times New Roman"/>
        </w:rPr>
      </w:pPr>
      <w:r>
        <w:rPr>
          <w:rFonts w:ascii="Times New Roman" w:hAnsi="Times New Roman" w:cs="Times New Roman"/>
          <w:i/>
        </w:rPr>
        <w:t xml:space="preserve">Financial leverage, </w:t>
      </w:r>
      <w:r>
        <w:rPr>
          <w:rFonts w:ascii="Times New Roman" w:hAnsi="Times New Roman" w:cs="Times New Roman"/>
        </w:rPr>
        <w:t>merupakan rasio untuk mengukur seberapa banyak dana yang disuplai oleh pemilik perusahaan dalam proporsinya dengan dana yang diperoleh dari kreditur perusahaan.</w:t>
      </w:r>
    </w:p>
    <w:p w14:paraId="6B26873C" w14:textId="3BFE35D6" w:rsidR="00DC587C" w:rsidRDefault="00DC587C" w:rsidP="00DC587C">
      <w:pPr>
        <w:pStyle w:val="ListParagraph"/>
        <w:widowControl w:val="0"/>
        <w:numPr>
          <w:ilvl w:val="0"/>
          <w:numId w:val="26"/>
        </w:numPr>
        <w:autoSpaceDE w:val="0"/>
        <w:autoSpaceDN w:val="0"/>
        <w:adjustRightInd w:val="0"/>
        <w:spacing w:after="240"/>
        <w:jc w:val="both"/>
        <w:rPr>
          <w:rFonts w:ascii="Times New Roman" w:hAnsi="Times New Roman" w:cs="Times New Roman"/>
        </w:rPr>
      </w:pPr>
      <w:r>
        <w:rPr>
          <w:rFonts w:ascii="Times New Roman" w:hAnsi="Times New Roman" w:cs="Times New Roman"/>
        </w:rPr>
        <w:t>Posisi kas, rasio keuangan yang digunakan untuk tujuan menialai kekuatan dan keberadaan kas untuk menyelesaikan kewajiban jangka pendeknya dan menilai persentase kas dalam aktiva.</w:t>
      </w:r>
    </w:p>
    <w:p w14:paraId="602FAECF" w14:textId="77777777" w:rsidR="006A6F0C" w:rsidRPr="006A6F0C" w:rsidRDefault="006A6F0C" w:rsidP="006A6F0C">
      <w:pPr>
        <w:widowControl w:val="0"/>
        <w:autoSpaceDE w:val="0"/>
        <w:autoSpaceDN w:val="0"/>
        <w:adjustRightInd w:val="0"/>
        <w:spacing w:after="240"/>
        <w:jc w:val="both"/>
        <w:rPr>
          <w:rFonts w:ascii="Times New Roman" w:hAnsi="Times New Roman" w:cs="Times New Roman"/>
        </w:rPr>
      </w:pPr>
    </w:p>
    <w:p w14:paraId="6D4F0A91" w14:textId="0C555696" w:rsidR="00627B88" w:rsidRDefault="00DC587C" w:rsidP="00627B88">
      <w:pPr>
        <w:widowControl w:val="0"/>
        <w:autoSpaceDE w:val="0"/>
        <w:autoSpaceDN w:val="0"/>
        <w:adjustRightInd w:val="0"/>
        <w:spacing w:after="240" w:line="480" w:lineRule="auto"/>
        <w:ind w:firstLine="720"/>
        <w:jc w:val="both"/>
        <w:rPr>
          <w:rFonts w:ascii="Times New Roman" w:hAnsi="Times New Roman" w:cs="Times New Roman"/>
        </w:rPr>
      </w:pPr>
      <w:r>
        <w:rPr>
          <w:rFonts w:ascii="Times New Roman" w:hAnsi="Times New Roman" w:cs="Times New Roman"/>
        </w:rPr>
        <w:lastRenderedPageBreak/>
        <w:t>Dalam penelitian ini, penulis hanya akan menggunakan tiga rasio keuangan yaitu rasio likuiditas, leverage dan profitabilitas karena ketiga rasio ini secara umum selalu menjadi perhatian investor karena secara dasar dianggap sudah merepresentatifkan analisis awal tentang kondisi suatu perusahaan.</w:t>
      </w:r>
    </w:p>
    <w:p w14:paraId="40E78059" w14:textId="05894E9A" w:rsidR="00627B88" w:rsidRDefault="00627B88" w:rsidP="00627B88">
      <w:pPr>
        <w:widowControl w:val="0"/>
        <w:autoSpaceDE w:val="0"/>
        <w:autoSpaceDN w:val="0"/>
        <w:adjustRightInd w:val="0"/>
        <w:spacing w:after="240" w:line="480" w:lineRule="auto"/>
        <w:jc w:val="both"/>
        <w:rPr>
          <w:rFonts w:ascii="Times New Roman" w:hAnsi="Times New Roman" w:cs="Times New Roman"/>
          <w:b/>
          <w:i/>
        </w:rPr>
      </w:pPr>
      <w:r>
        <w:rPr>
          <w:rFonts w:ascii="Times New Roman" w:hAnsi="Times New Roman" w:cs="Times New Roman"/>
          <w:b/>
        </w:rPr>
        <w:t>2.1.7.6</w:t>
      </w:r>
      <w:r>
        <w:rPr>
          <w:rFonts w:ascii="Times New Roman" w:hAnsi="Times New Roman" w:cs="Times New Roman"/>
          <w:b/>
        </w:rPr>
        <w:tab/>
        <w:t xml:space="preserve">Model </w:t>
      </w:r>
      <w:r>
        <w:rPr>
          <w:rFonts w:ascii="Times New Roman" w:hAnsi="Times New Roman" w:cs="Times New Roman"/>
          <w:b/>
          <w:i/>
        </w:rPr>
        <w:t>Financial Distress</w:t>
      </w:r>
    </w:p>
    <w:p w14:paraId="15CE4850" w14:textId="6E407108" w:rsidR="00600C04" w:rsidRDefault="00627B88" w:rsidP="00627B88">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rPr>
        <w:tab/>
        <w:t xml:space="preserve">Pada saat ini banyak formula yang telah dikembangkan untuk menjawab berbagai permasalahan tentang </w:t>
      </w:r>
      <w:r>
        <w:rPr>
          <w:rFonts w:ascii="Times New Roman" w:hAnsi="Times New Roman" w:cs="Times New Roman"/>
          <w:i/>
        </w:rPr>
        <w:t xml:space="preserve">financial distress, </w:t>
      </w:r>
      <w:r>
        <w:rPr>
          <w:rFonts w:ascii="Times New Roman" w:hAnsi="Times New Roman" w:cs="Times New Roman"/>
        </w:rPr>
        <w:t xml:space="preserve">karena dengan mengetahui kondisi </w:t>
      </w:r>
      <w:r>
        <w:rPr>
          <w:rFonts w:ascii="Times New Roman" w:hAnsi="Times New Roman" w:cs="Times New Roman"/>
          <w:i/>
        </w:rPr>
        <w:t xml:space="preserve">financial distress </w:t>
      </w:r>
      <w:r>
        <w:rPr>
          <w:rFonts w:ascii="Times New Roman" w:hAnsi="Times New Roman" w:cs="Times New Roman"/>
        </w:rPr>
        <w:t xml:space="preserve">perusahaan sejak dini diharapkan dapat dilakukan tindakan-tindakan untuk mengantisipasi </w:t>
      </w:r>
      <w:r w:rsidR="006A780D">
        <w:rPr>
          <w:rFonts w:ascii="Times New Roman" w:hAnsi="Times New Roman" w:cs="Times New Roman"/>
        </w:rPr>
        <w:t>yang mengarah kepada kebangkrutan. Sala</w:t>
      </w:r>
      <w:r w:rsidR="00C86D5A">
        <w:rPr>
          <w:rFonts w:ascii="Times New Roman" w:hAnsi="Times New Roman" w:cs="Times New Roman"/>
        </w:rPr>
        <w:t>h satu yang dianggap popular dan</w:t>
      </w:r>
      <w:r w:rsidR="006A780D">
        <w:rPr>
          <w:rFonts w:ascii="Times New Roman" w:hAnsi="Times New Roman" w:cs="Times New Roman"/>
        </w:rPr>
        <w:t xml:space="preserve"> banyak digunakan dalam penelitian dan analisis adal</w:t>
      </w:r>
      <w:r w:rsidR="00205633">
        <w:rPr>
          <w:rFonts w:ascii="Times New Roman" w:hAnsi="Times New Roman" w:cs="Times New Roman"/>
        </w:rPr>
        <w:t>ah model Zmijewski. Model Zmijewski</w:t>
      </w:r>
      <w:r w:rsidR="006A780D">
        <w:rPr>
          <w:rFonts w:ascii="Times New Roman" w:hAnsi="Times New Roman" w:cs="Times New Roman"/>
        </w:rPr>
        <w:t xml:space="preserve"> ini lebih dikenal dengan sebut</w:t>
      </w:r>
      <w:r w:rsidR="00205633">
        <w:rPr>
          <w:rFonts w:ascii="Times New Roman" w:hAnsi="Times New Roman" w:cs="Times New Roman"/>
        </w:rPr>
        <w:t>an X</w:t>
      </w:r>
      <w:r w:rsidR="006A780D">
        <w:rPr>
          <w:rFonts w:ascii="Times New Roman" w:hAnsi="Times New Roman" w:cs="Times New Roman"/>
        </w:rPr>
        <w:t>-score.</w:t>
      </w:r>
    </w:p>
    <w:p w14:paraId="753559E4" w14:textId="4F5FB888" w:rsidR="00600C04" w:rsidRPr="00180FE1" w:rsidRDefault="00600C04" w:rsidP="00180FE1">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rPr>
        <w:tab/>
      </w:r>
      <w:r w:rsidR="00205633">
        <w:rPr>
          <w:rFonts w:ascii="Times New Roman" w:hAnsi="Times New Roman" w:cs="Times New Roman"/>
        </w:rPr>
        <w:t>X</w:t>
      </w:r>
      <w:r>
        <w:rPr>
          <w:rFonts w:ascii="Times New Roman" w:hAnsi="Times New Roman" w:cs="Times New Roman"/>
        </w:rPr>
        <w:t>-score adalah skor yang ditentukan dari hitungan standar dikalikan rasio-rasio keuangan yang akan menunjukan tingkat kemungkinan kemu</w:t>
      </w:r>
      <w:r w:rsidR="000C06FD">
        <w:rPr>
          <w:rFonts w:ascii="Times New Roman" w:hAnsi="Times New Roman" w:cs="Times New Roman"/>
        </w:rPr>
        <w:t xml:space="preserve">ngkinan </w:t>
      </w:r>
      <w:r w:rsidR="000C06FD" w:rsidRPr="00180FE1">
        <w:rPr>
          <w:rFonts w:ascii="Times New Roman" w:hAnsi="Times New Roman" w:cs="Times New Roman"/>
        </w:rPr>
        <w:t>kebangkrutan perusahaan.</w:t>
      </w:r>
    </w:p>
    <w:p w14:paraId="638AF380" w14:textId="2917C368" w:rsidR="00600C04" w:rsidRPr="00180FE1" w:rsidRDefault="00205633" w:rsidP="00180FE1">
      <w:pPr>
        <w:widowControl w:val="0"/>
        <w:autoSpaceDE w:val="0"/>
        <w:autoSpaceDN w:val="0"/>
        <w:adjustRightInd w:val="0"/>
        <w:spacing w:after="240" w:line="480" w:lineRule="auto"/>
        <w:jc w:val="both"/>
        <w:rPr>
          <w:rFonts w:ascii="Times New Roman" w:hAnsi="Times New Roman" w:cs="Times New Roman"/>
        </w:rPr>
      </w:pPr>
      <w:r w:rsidRPr="00180FE1">
        <w:rPr>
          <w:rFonts w:ascii="Times New Roman" w:hAnsi="Times New Roman" w:cs="Times New Roman"/>
        </w:rPr>
        <w:t>Formula X</w:t>
      </w:r>
      <w:r w:rsidR="00600C04" w:rsidRPr="00180FE1">
        <w:rPr>
          <w:rFonts w:ascii="Times New Roman" w:hAnsi="Times New Roman" w:cs="Times New Roman"/>
        </w:rPr>
        <w:t>-score dapat dituliskan sebagai berikut</w:t>
      </w:r>
      <w:r w:rsidR="00F56130">
        <w:rPr>
          <w:rFonts w:ascii="Times New Roman" w:hAnsi="Times New Roman" w:cs="Times New Roman"/>
        </w:rPr>
        <w:t xml:space="preserve"> (Zmijewski dalam Yoseph)</w:t>
      </w:r>
      <w:bookmarkStart w:id="0" w:name="_GoBack"/>
      <w:bookmarkEnd w:id="0"/>
      <w:r w:rsidR="00600C04" w:rsidRPr="00180FE1">
        <w:rPr>
          <w:rFonts w:ascii="Times New Roman" w:hAnsi="Times New Roman" w:cs="Times New Roman"/>
        </w:rPr>
        <w:t xml:space="preserve"> :</w:t>
      </w:r>
    </w:p>
    <w:p w14:paraId="71207E9B" w14:textId="57D851D1" w:rsidR="00205633" w:rsidRDefault="00205633" w:rsidP="00180FE1">
      <w:pPr>
        <w:pStyle w:val="NormalWeb"/>
        <w:spacing w:line="480" w:lineRule="auto"/>
        <w:ind w:firstLine="720"/>
        <w:jc w:val="both"/>
        <w:rPr>
          <w:rFonts w:ascii="Times New Roman" w:hAnsi="Times New Roman"/>
          <w:b/>
          <w:sz w:val="28"/>
          <w:szCs w:val="28"/>
          <w:vertAlign w:val="subscript"/>
        </w:rPr>
      </w:pPr>
      <w:r w:rsidRPr="00180FE1">
        <w:rPr>
          <w:rFonts w:ascii="Times New Roman" w:hAnsi="Times New Roman"/>
          <w:b/>
          <w:sz w:val="28"/>
          <w:szCs w:val="28"/>
        </w:rPr>
        <w:t>X = -4,3 – 4,5</w:t>
      </w:r>
      <w:r w:rsidR="00180FE1" w:rsidRPr="00180FE1">
        <w:rPr>
          <w:rFonts w:ascii="Times New Roman" w:hAnsi="Times New Roman"/>
          <w:b/>
          <w:i/>
          <w:sz w:val="28"/>
          <w:szCs w:val="28"/>
        </w:rPr>
        <w:t>x</w:t>
      </w:r>
      <w:r w:rsidR="00180FE1" w:rsidRPr="00180FE1">
        <w:rPr>
          <w:rFonts w:ascii="Times New Roman" w:hAnsi="Times New Roman"/>
          <w:b/>
          <w:sz w:val="28"/>
          <w:szCs w:val="28"/>
          <w:vertAlign w:val="subscript"/>
        </w:rPr>
        <w:t xml:space="preserve">1 </w:t>
      </w:r>
      <w:r w:rsidRPr="00180FE1">
        <w:rPr>
          <w:rFonts w:ascii="Times New Roman" w:hAnsi="Times New Roman"/>
          <w:b/>
          <w:sz w:val="28"/>
          <w:szCs w:val="28"/>
        </w:rPr>
        <w:t>+ 5,7</w:t>
      </w:r>
      <w:r w:rsidR="00180FE1" w:rsidRPr="00180FE1">
        <w:rPr>
          <w:rFonts w:ascii="Times New Roman" w:hAnsi="Times New Roman"/>
          <w:b/>
          <w:i/>
          <w:sz w:val="28"/>
          <w:szCs w:val="28"/>
        </w:rPr>
        <w:t>x</w:t>
      </w:r>
      <w:r w:rsidR="00180FE1" w:rsidRPr="00180FE1">
        <w:rPr>
          <w:rFonts w:ascii="Times New Roman" w:hAnsi="Times New Roman"/>
          <w:b/>
          <w:sz w:val="28"/>
          <w:szCs w:val="28"/>
          <w:vertAlign w:val="subscript"/>
        </w:rPr>
        <w:t>2</w:t>
      </w:r>
      <w:r w:rsidRPr="00180FE1">
        <w:rPr>
          <w:rFonts w:ascii="Times New Roman" w:hAnsi="Times New Roman"/>
          <w:b/>
          <w:sz w:val="28"/>
          <w:szCs w:val="28"/>
        </w:rPr>
        <w:t xml:space="preserve"> – 0,004</w:t>
      </w:r>
      <w:r w:rsidR="00180FE1" w:rsidRPr="00180FE1">
        <w:rPr>
          <w:rFonts w:ascii="Times New Roman" w:hAnsi="Times New Roman"/>
          <w:b/>
          <w:i/>
          <w:sz w:val="28"/>
          <w:szCs w:val="28"/>
        </w:rPr>
        <w:t>x</w:t>
      </w:r>
      <w:r w:rsidR="00180FE1" w:rsidRPr="00180FE1">
        <w:rPr>
          <w:rFonts w:ascii="Times New Roman" w:hAnsi="Times New Roman"/>
          <w:b/>
          <w:sz w:val="28"/>
          <w:szCs w:val="28"/>
          <w:vertAlign w:val="subscript"/>
        </w:rPr>
        <w:t>3</w:t>
      </w:r>
    </w:p>
    <w:p w14:paraId="777D0C9F" w14:textId="77777777" w:rsidR="006A6F0C" w:rsidRDefault="006A6F0C" w:rsidP="00180FE1">
      <w:pPr>
        <w:pStyle w:val="NormalWeb"/>
        <w:spacing w:line="480" w:lineRule="auto"/>
        <w:ind w:firstLine="720"/>
        <w:jc w:val="both"/>
        <w:rPr>
          <w:rFonts w:ascii="Times New Roman" w:hAnsi="Times New Roman"/>
          <w:b/>
          <w:sz w:val="28"/>
          <w:szCs w:val="28"/>
          <w:vertAlign w:val="subscript"/>
        </w:rPr>
      </w:pPr>
    </w:p>
    <w:p w14:paraId="135A34FD" w14:textId="77777777" w:rsidR="006A6F0C" w:rsidRPr="00180FE1" w:rsidRDefault="006A6F0C" w:rsidP="00180FE1">
      <w:pPr>
        <w:pStyle w:val="NormalWeb"/>
        <w:spacing w:line="480" w:lineRule="auto"/>
        <w:ind w:firstLine="720"/>
        <w:jc w:val="both"/>
        <w:rPr>
          <w:rFonts w:ascii="Times New Roman" w:hAnsi="Times New Roman"/>
          <w:b/>
          <w:sz w:val="28"/>
          <w:szCs w:val="28"/>
          <w:vertAlign w:val="subscript"/>
        </w:rPr>
      </w:pPr>
    </w:p>
    <w:p w14:paraId="20C7B58A" w14:textId="7570A54A" w:rsidR="00180FE1" w:rsidRDefault="00180FE1" w:rsidP="00180FE1">
      <w:pPr>
        <w:pStyle w:val="NormalWeb"/>
        <w:spacing w:line="480" w:lineRule="auto"/>
        <w:jc w:val="both"/>
        <w:rPr>
          <w:rFonts w:ascii="Times New Roman" w:hAnsi="Times New Roman"/>
          <w:sz w:val="24"/>
          <w:szCs w:val="24"/>
        </w:rPr>
      </w:pPr>
      <w:r w:rsidRPr="00180FE1">
        <w:rPr>
          <w:rFonts w:ascii="Times New Roman" w:hAnsi="Times New Roman"/>
          <w:sz w:val="28"/>
          <w:szCs w:val="28"/>
        </w:rPr>
        <w:lastRenderedPageBreak/>
        <w:tab/>
      </w:r>
      <w:r w:rsidRPr="00180FE1">
        <w:rPr>
          <w:rFonts w:ascii="Times New Roman" w:hAnsi="Times New Roman"/>
          <w:sz w:val="24"/>
          <w:szCs w:val="24"/>
        </w:rPr>
        <w:t>Rasio keuangan yang terdapat pada model Zmijewski adalah sebagai berikut</w:t>
      </w:r>
      <w:r>
        <w:rPr>
          <w:rFonts w:ascii="Times New Roman" w:hAnsi="Times New Roman"/>
          <w:sz w:val="24"/>
          <w:szCs w:val="24"/>
        </w:rPr>
        <w:t xml:space="preserve"> :</w:t>
      </w:r>
    </w:p>
    <w:p w14:paraId="7D81F068" w14:textId="6E40DDCA" w:rsidR="00180FE1" w:rsidRDefault="00180FE1" w:rsidP="00180FE1">
      <w:pPr>
        <w:pStyle w:val="NormalWeb"/>
        <w:spacing w:line="480" w:lineRule="auto"/>
        <w:jc w:val="both"/>
        <w:rPr>
          <w:rFonts w:ascii="Times New Roman" w:hAnsi="Times New Roman"/>
          <w:i/>
          <w:sz w:val="24"/>
          <w:szCs w:val="24"/>
        </w:rPr>
      </w:pPr>
      <w:r>
        <w:rPr>
          <w:rFonts w:ascii="Times New Roman" w:hAnsi="Times New Roman"/>
          <w:b/>
          <w:sz w:val="24"/>
          <w:szCs w:val="24"/>
        </w:rPr>
        <w:t xml:space="preserve">X = </w:t>
      </w:r>
      <w:r>
        <w:rPr>
          <w:rFonts w:ascii="Times New Roman" w:hAnsi="Times New Roman"/>
          <w:i/>
          <w:sz w:val="24"/>
          <w:szCs w:val="24"/>
        </w:rPr>
        <w:t>overall index</w:t>
      </w:r>
    </w:p>
    <w:p w14:paraId="38674EA5" w14:textId="0982ED7C" w:rsidR="00180FE1" w:rsidRPr="00180FE1" w:rsidRDefault="00180FE1" w:rsidP="00180FE1">
      <w:pPr>
        <w:pStyle w:val="NormalWeb"/>
        <w:spacing w:line="480" w:lineRule="auto"/>
        <w:jc w:val="both"/>
        <w:rPr>
          <w:rFonts w:ascii="Times New Roman" w:hAnsi="Times New Roman"/>
          <w:b/>
          <w:sz w:val="24"/>
          <w:szCs w:val="24"/>
        </w:rPr>
      </w:pPr>
      <w:r>
        <w:rPr>
          <w:rFonts w:ascii="Times New Roman" w:hAnsi="Times New Roman"/>
          <w:b/>
          <w:i/>
          <w:sz w:val="24"/>
          <w:szCs w:val="24"/>
        </w:rPr>
        <w:t>X</w:t>
      </w:r>
      <w:r>
        <w:rPr>
          <w:rFonts w:ascii="Times New Roman" w:hAnsi="Times New Roman"/>
          <w:b/>
          <w:sz w:val="24"/>
          <w:szCs w:val="24"/>
          <w:vertAlign w:val="subscript"/>
        </w:rPr>
        <w:t xml:space="preserve">1 </w:t>
      </w:r>
      <w:r>
        <w:rPr>
          <w:rFonts w:ascii="Times New Roman" w:hAnsi="Times New Roman"/>
          <w:b/>
          <w:sz w:val="24"/>
          <w:szCs w:val="24"/>
        </w:rPr>
        <w:t xml:space="preserve">= </w:t>
      </w:r>
      <m:oMath>
        <m:f>
          <m:fPr>
            <m:ctrlPr>
              <w:rPr>
                <w:rFonts w:ascii="Cambria Math" w:hAnsi="Cambria Math"/>
                <w:b/>
                <w:i/>
                <w:sz w:val="24"/>
                <w:szCs w:val="24"/>
              </w:rPr>
            </m:ctrlPr>
          </m:fPr>
          <m:num>
            <m:r>
              <m:rPr>
                <m:sty m:val="bi"/>
              </m:rPr>
              <w:rPr>
                <w:rFonts w:ascii="Cambria Math" w:hAnsi="Cambria Math"/>
                <w:sz w:val="24"/>
                <w:szCs w:val="24"/>
              </w:rPr>
              <m:t>Earning After Tax (EAT)</m:t>
            </m:r>
          </m:num>
          <m:den>
            <m:r>
              <m:rPr>
                <m:sty m:val="bi"/>
              </m:rPr>
              <w:rPr>
                <w:rFonts w:ascii="Cambria Math" w:hAnsi="Cambria Math"/>
                <w:sz w:val="24"/>
                <w:szCs w:val="24"/>
              </w:rPr>
              <m:t>Total Assets</m:t>
            </m:r>
          </m:den>
        </m:f>
      </m:oMath>
    </w:p>
    <w:p w14:paraId="244E8460" w14:textId="4C732664" w:rsidR="00180FE1" w:rsidRPr="00180FE1" w:rsidRDefault="00180FE1" w:rsidP="00180FE1">
      <w:pPr>
        <w:pStyle w:val="NormalWeb"/>
        <w:spacing w:line="480" w:lineRule="auto"/>
        <w:jc w:val="both"/>
        <w:rPr>
          <w:rFonts w:ascii="Times New Roman" w:hAnsi="Times New Roman"/>
          <w:b/>
          <w:sz w:val="24"/>
          <w:szCs w:val="24"/>
        </w:rPr>
      </w:pPr>
      <w:r>
        <w:rPr>
          <w:rFonts w:ascii="Times New Roman" w:hAnsi="Times New Roman"/>
          <w:b/>
          <w:i/>
          <w:sz w:val="24"/>
          <w:szCs w:val="24"/>
        </w:rPr>
        <w:t>X</w:t>
      </w:r>
      <w:r>
        <w:rPr>
          <w:rFonts w:ascii="Times New Roman" w:hAnsi="Times New Roman"/>
          <w:b/>
          <w:i/>
          <w:sz w:val="24"/>
          <w:szCs w:val="24"/>
          <w:vertAlign w:val="subscript"/>
        </w:rPr>
        <w:t xml:space="preserve">2 </w:t>
      </w:r>
      <w:r>
        <w:rPr>
          <w:rFonts w:ascii="Times New Roman" w:hAnsi="Times New Roman"/>
          <w:b/>
          <w:sz w:val="24"/>
          <w:szCs w:val="24"/>
        </w:rPr>
        <w:t xml:space="preserve">= </w:t>
      </w:r>
      <m:oMath>
        <m:f>
          <m:fPr>
            <m:ctrlPr>
              <w:rPr>
                <w:rFonts w:ascii="Cambria Math" w:hAnsi="Cambria Math"/>
                <w:b/>
                <w:i/>
                <w:sz w:val="24"/>
                <w:szCs w:val="24"/>
              </w:rPr>
            </m:ctrlPr>
          </m:fPr>
          <m:num>
            <m:r>
              <m:rPr>
                <m:sty m:val="bi"/>
              </m:rPr>
              <w:rPr>
                <w:rFonts w:ascii="Cambria Math" w:hAnsi="Cambria Math"/>
                <w:sz w:val="24"/>
                <w:szCs w:val="24"/>
              </w:rPr>
              <m:t>Total Liabilities</m:t>
            </m:r>
          </m:num>
          <m:den>
            <m:r>
              <m:rPr>
                <m:sty m:val="bi"/>
              </m:rPr>
              <w:rPr>
                <w:rFonts w:ascii="Cambria Math" w:hAnsi="Cambria Math"/>
                <w:sz w:val="24"/>
                <w:szCs w:val="24"/>
              </w:rPr>
              <m:t>Total Assets</m:t>
            </m:r>
          </m:den>
        </m:f>
      </m:oMath>
    </w:p>
    <w:p w14:paraId="31D2C1C8" w14:textId="5FAA7C84" w:rsidR="00180FE1" w:rsidRDefault="00180FE1" w:rsidP="00180FE1">
      <w:pPr>
        <w:pStyle w:val="NormalWeb"/>
        <w:spacing w:line="480" w:lineRule="auto"/>
        <w:jc w:val="both"/>
        <w:rPr>
          <w:rFonts w:ascii="Times New Roman" w:hAnsi="Times New Roman"/>
          <w:b/>
          <w:sz w:val="24"/>
          <w:szCs w:val="24"/>
        </w:rPr>
      </w:pPr>
      <w:r>
        <w:rPr>
          <w:rFonts w:ascii="Times New Roman" w:hAnsi="Times New Roman"/>
          <w:b/>
          <w:i/>
          <w:sz w:val="24"/>
          <w:szCs w:val="24"/>
        </w:rPr>
        <w:t>X</w:t>
      </w:r>
      <w:r>
        <w:rPr>
          <w:rFonts w:ascii="Times New Roman" w:hAnsi="Times New Roman"/>
          <w:b/>
          <w:i/>
          <w:sz w:val="24"/>
          <w:szCs w:val="24"/>
          <w:vertAlign w:val="subscript"/>
        </w:rPr>
        <w:t>3</w:t>
      </w:r>
      <w:r>
        <w:rPr>
          <w:rFonts w:ascii="Times New Roman" w:hAnsi="Times New Roman"/>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rPr>
              <m:t>Current Assets</m:t>
            </m:r>
          </m:num>
          <m:den>
            <m:r>
              <m:rPr>
                <m:sty m:val="bi"/>
              </m:rPr>
              <w:rPr>
                <w:rFonts w:ascii="Cambria Math" w:hAnsi="Cambria Math"/>
                <w:sz w:val="24"/>
                <w:szCs w:val="24"/>
              </w:rPr>
              <m:t>Current Liabilities</m:t>
            </m:r>
          </m:den>
        </m:f>
      </m:oMath>
    </w:p>
    <w:p w14:paraId="2A77ABB2" w14:textId="1ADC4B53" w:rsidR="00180FE1" w:rsidRDefault="00180FE1" w:rsidP="00180FE1">
      <w:pPr>
        <w:pStyle w:val="NormalWeb"/>
        <w:spacing w:line="480" w:lineRule="auto"/>
        <w:jc w:val="both"/>
        <w:rPr>
          <w:rFonts w:ascii="Times New Roman" w:hAnsi="Times New Roman"/>
          <w:b/>
          <w:sz w:val="24"/>
          <w:szCs w:val="24"/>
        </w:rPr>
      </w:pPr>
      <w:r>
        <w:rPr>
          <w:rFonts w:ascii="Times New Roman" w:hAnsi="Times New Roman"/>
          <w:b/>
          <w:sz w:val="24"/>
          <w:szCs w:val="24"/>
        </w:rPr>
        <w:t>Keterangan :</w:t>
      </w:r>
    </w:p>
    <w:p w14:paraId="4C029A0A" w14:textId="772C2A35" w:rsidR="00180FE1" w:rsidRDefault="00180FE1" w:rsidP="00180FE1">
      <w:pPr>
        <w:pStyle w:val="NormalWeb"/>
        <w:spacing w:line="480" w:lineRule="auto"/>
        <w:jc w:val="both"/>
        <w:rPr>
          <w:rFonts w:ascii="Times New Roman" w:hAnsi="Times New Roman"/>
          <w:b/>
          <w:sz w:val="24"/>
          <w:szCs w:val="24"/>
        </w:rPr>
      </w:pPr>
      <w:r>
        <w:rPr>
          <w:rFonts w:ascii="Times New Roman" w:hAnsi="Times New Roman"/>
          <w:b/>
          <w:sz w:val="24"/>
          <w:szCs w:val="24"/>
        </w:rPr>
        <w:t>X</w:t>
      </w:r>
      <w:r>
        <w:rPr>
          <w:rFonts w:ascii="Times New Roman" w:hAnsi="Times New Roman"/>
          <w:b/>
          <w:sz w:val="24"/>
          <w:szCs w:val="24"/>
          <w:vertAlign w:val="subscript"/>
        </w:rPr>
        <w:t xml:space="preserve">1 </w:t>
      </w:r>
      <w:r>
        <w:rPr>
          <w:rFonts w:ascii="Times New Roman" w:hAnsi="Times New Roman"/>
          <w:b/>
          <w:sz w:val="24"/>
          <w:szCs w:val="24"/>
        </w:rPr>
        <w:t xml:space="preserve">= </w:t>
      </w:r>
      <w:r w:rsidRPr="00180FE1">
        <w:rPr>
          <w:rFonts w:ascii="Times New Roman" w:hAnsi="Times New Roman"/>
          <w:b/>
          <w:i/>
          <w:sz w:val="24"/>
          <w:szCs w:val="24"/>
        </w:rPr>
        <w:t>Return On Assets</w:t>
      </w:r>
    </w:p>
    <w:p w14:paraId="26E9ECBF" w14:textId="6F174CB8" w:rsidR="00180FE1" w:rsidRDefault="00180FE1" w:rsidP="00180FE1">
      <w:pPr>
        <w:pStyle w:val="NormalWeb"/>
        <w:spacing w:line="480" w:lineRule="auto"/>
        <w:jc w:val="both"/>
        <w:rPr>
          <w:rFonts w:ascii="Times New Roman" w:hAnsi="Times New Roman"/>
          <w:b/>
          <w:sz w:val="24"/>
          <w:szCs w:val="24"/>
        </w:rPr>
      </w:pPr>
      <w:r>
        <w:rPr>
          <w:rFonts w:ascii="Times New Roman" w:hAnsi="Times New Roman"/>
          <w:b/>
          <w:sz w:val="24"/>
          <w:szCs w:val="24"/>
        </w:rPr>
        <w:t>X</w:t>
      </w:r>
      <w:r>
        <w:rPr>
          <w:rFonts w:ascii="Times New Roman" w:hAnsi="Times New Roman"/>
          <w:b/>
          <w:sz w:val="24"/>
          <w:szCs w:val="24"/>
          <w:vertAlign w:val="subscript"/>
        </w:rPr>
        <w:t>2</w:t>
      </w:r>
      <w:r>
        <w:rPr>
          <w:rFonts w:ascii="Times New Roman" w:hAnsi="Times New Roman"/>
          <w:b/>
          <w:sz w:val="24"/>
          <w:szCs w:val="24"/>
        </w:rPr>
        <w:t xml:space="preserve"> = </w:t>
      </w:r>
      <w:r w:rsidRPr="00180FE1">
        <w:rPr>
          <w:rFonts w:ascii="Times New Roman" w:hAnsi="Times New Roman"/>
          <w:b/>
          <w:i/>
          <w:sz w:val="24"/>
          <w:szCs w:val="24"/>
        </w:rPr>
        <w:t>Debt Ratio</w:t>
      </w:r>
    </w:p>
    <w:p w14:paraId="659E67DF" w14:textId="1FCDE80E" w:rsidR="00180FE1" w:rsidRDefault="00180FE1" w:rsidP="00180FE1">
      <w:pPr>
        <w:pStyle w:val="NormalWeb"/>
        <w:spacing w:line="480" w:lineRule="auto"/>
        <w:jc w:val="both"/>
        <w:rPr>
          <w:rFonts w:ascii="Times New Roman" w:hAnsi="Times New Roman"/>
          <w:b/>
          <w:i/>
          <w:sz w:val="24"/>
          <w:szCs w:val="24"/>
        </w:rPr>
      </w:pPr>
      <w:r>
        <w:rPr>
          <w:rFonts w:ascii="Times New Roman" w:hAnsi="Times New Roman"/>
          <w:b/>
          <w:sz w:val="24"/>
          <w:szCs w:val="24"/>
        </w:rPr>
        <w:t>X</w:t>
      </w:r>
      <w:r>
        <w:rPr>
          <w:rFonts w:ascii="Times New Roman" w:hAnsi="Times New Roman"/>
          <w:b/>
          <w:sz w:val="24"/>
          <w:szCs w:val="24"/>
          <w:vertAlign w:val="subscript"/>
        </w:rPr>
        <w:t>3</w:t>
      </w:r>
      <w:r>
        <w:rPr>
          <w:rFonts w:ascii="Times New Roman" w:hAnsi="Times New Roman"/>
          <w:b/>
          <w:sz w:val="24"/>
          <w:szCs w:val="24"/>
        </w:rPr>
        <w:t xml:space="preserve"> = </w:t>
      </w:r>
      <w:r w:rsidRPr="00180FE1">
        <w:rPr>
          <w:rFonts w:ascii="Times New Roman" w:hAnsi="Times New Roman"/>
          <w:b/>
          <w:i/>
          <w:sz w:val="24"/>
          <w:szCs w:val="24"/>
        </w:rPr>
        <w:t>Current Ratio</w:t>
      </w:r>
    </w:p>
    <w:p w14:paraId="26AE621D" w14:textId="363CB0E1" w:rsidR="004B3A7D" w:rsidRDefault="004B3A7D" w:rsidP="004B3A7D">
      <w:pPr>
        <w:pStyle w:val="NormalWeb"/>
        <w:spacing w:line="480" w:lineRule="auto"/>
        <w:ind w:firstLine="720"/>
        <w:jc w:val="both"/>
        <w:rPr>
          <w:rFonts w:ascii="Times New Roman" w:hAnsi="Times New Roman"/>
        </w:rPr>
      </w:pPr>
      <w:r w:rsidRPr="004B3A7D">
        <w:rPr>
          <w:rFonts w:ascii="Times New Roman" w:hAnsi="Times New Roman"/>
          <w:sz w:val="24"/>
          <w:szCs w:val="24"/>
        </w:rPr>
        <w:t xml:space="preserve">Zmijewski (1984) menggunakan analisis rasio yang mengukur kinerja, leverage dan likuiditas suatu perusahaan untuk model prediksinya. Model Zmijeski (1984) ini memprediksi dengan tiga rasio yaitu return on asssets, debt ratio, dan current ratio. Zmijewski menyatakan bahwa perusahaan dianggap </w:t>
      </w:r>
      <w:r w:rsidRPr="004B3A7D">
        <w:rPr>
          <w:rFonts w:ascii="Times New Roman" w:hAnsi="Times New Roman"/>
          <w:i/>
          <w:sz w:val="24"/>
          <w:szCs w:val="24"/>
        </w:rPr>
        <w:t>distress</w:t>
      </w:r>
      <w:r w:rsidRPr="004B3A7D">
        <w:rPr>
          <w:rFonts w:ascii="Times New Roman" w:hAnsi="Times New Roman"/>
          <w:sz w:val="24"/>
          <w:szCs w:val="24"/>
        </w:rPr>
        <w:t xml:space="preserve"> jika probabilitasnya </w:t>
      </w:r>
      <w:r>
        <w:rPr>
          <w:rFonts w:ascii="Times New Roman" w:hAnsi="Times New Roman"/>
          <w:sz w:val="24"/>
          <w:szCs w:val="24"/>
        </w:rPr>
        <w:t xml:space="preserve">sama atau </w:t>
      </w:r>
      <w:r w:rsidRPr="004B3A7D">
        <w:rPr>
          <w:rFonts w:ascii="Times New Roman" w:hAnsi="Times New Roman"/>
          <w:sz w:val="24"/>
          <w:szCs w:val="24"/>
        </w:rPr>
        <w:t>lebih besar dari 0. Zmijewski (1984) telah mengukur</w:t>
      </w:r>
      <w:r w:rsidRPr="004B3A7D">
        <w:rPr>
          <w:rFonts w:ascii="Times New Roman" w:hAnsi="Times New Roman"/>
        </w:rPr>
        <w:t xml:space="preserve"> </w:t>
      </w:r>
      <w:r w:rsidRPr="004B3A7D">
        <w:rPr>
          <w:rFonts w:ascii="Times New Roman" w:hAnsi="Times New Roman"/>
          <w:sz w:val="24"/>
          <w:szCs w:val="24"/>
        </w:rPr>
        <w:t xml:space="preserve">akurasi modelnya sendiri, dan mendapatkan nilai akurasi 94,9% (Rismawati, 2012). </w:t>
      </w:r>
    </w:p>
    <w:p w14:paraId="6E2B4A33" w14:textId="0AF6B9A5" w:rsidR="004B3A7D" w:rsidRDefault="004B3A7D" w:rsidP="004B3A7D">
      <w:pPr>
        <w:pStyle w:val="NormalWeb"/>
        <w:spacing w:line="480" w:lineRule="auto"/>
        <w:ind w:firstLine="720"/>
        <w:jc w:val="both"/>
        <w:rPr>
          <w:rFonts w:ascii="Times New Roman" w:hAnsi="Times New Roman"/>
          <w:sz w:val="24"/>
          <w:szCs w:val="24"/>
        </w:rPr>
      </w:pPr>
      <w:r w:rsidRPr="004B3A7D">
        <w:rPr>
          <w:rFonts w:ascii="Times New Roman" w:hAnsi="Times New Roman"/>
          <w:sz w:val="24"/>
          <w:szCs w:val="24"/>
        </w:rPr>
        <w:lastRenderedPageBreak/>
        <w:t xml:space="preserve">Dari hasil perhitungan model Zmijewski diperoleh nilai X-score yang dibagi kedalam dua kategori sebagai berikut : </w:t>
      </w:r>
    </w:p>
    <w:p w14:paraId="515A7B95" w14:textId="22F976D3" w:rsidR="004B3A7D" w:rsidRPr="004B3A7D" w:rsidRDefault="004B3A7D" w:rsidP="004B3A7D">
      <w:pPr>
        <w:pStyle w:val="NormalWeb"/>
        <w:spacing w:line="276" w:lineRule="auto"/>
        <w:ind w:firstLine="720"/>
        <w:jc w:val="center"/>
        <w:rPr>
          <w:rFonts w:ascii="Times New Roman" w:hAnsi="Times New Roman"/>
          <w:b/>
          <w:sz w:val="24"/>
          <w:szCs w:val="24"/>
        </w:rPr>
      </w:pPr>
      <w:r w:rsidRPr="004B3A7D">
        <w:rPr>
          <w:rFonts w:ascii="Times New Roman" w:hAnsi="Times New Roman"/>
          <w:b/>
          <w:sz w:val="24"/>
          <w:szCs w:val="24"/>
        </w:rPr>
        <w:t>Tabel 2.1</w:t>
      </w:r>
    </w:p>
    <w:p w14:paraId="1743E6C9" w14:textId="6C9B1475" w:rsidR="004B3A7D" w:rsidRDefault="004B3A7D" w:rsidP="004B3A7D">
      <w:pPr>
        <w:pStyle w:val="NormalWeb"/>
        <w:spacing w:line="276" w:lineRule="auto"/>
        <w:jc w:val="center"/>
        <w:rPr>
          <w:rFonts w:ascii="Times New Roman" w:hAnsi="Times New Roman"/>
          <w:b/>
          <w:sz w:val="24"/>
          <w:szCs w:val="24"/>
        </w:rPr>
      </w:pPr>
      <w:r w:rsidRPr="004B3A7D">
        <w:rPr>
          <w:rFonts w:ascii="Times New Roman" w:hAnsi="Times New Roman"/>
          <w:b/>
          <w:sz w:val="24"/>
          <w:szCs w:val="24"/>
        </w:rPr>
        <w:t>Classification cut-off points of Zmijewski Model</w:t>
      </w:r>
    </w:p>
    <w:tbl>
      <w:tblPr>
        <w:tblStyle w:val="TableGrid"/>
        <w:tblW w:w="0" w:type="auto"/>
        <w:tblLook w:val="04A0" w:firstRow="1" w:lastRow="0" w:firstColumn="1" w:lastColumn="0" w:noHBand="0" w:noVBand="1"/>
      </w:tblPr>
      <w:tblGrid>
        <w:gridCol w:w="4073"/>
        <w:gridCol w:w="4074"/>
      </w:tblGrid>
      <w:tr w:rsidR="004B3A7D" w14:paraId="3324A50A" w14:textId="77777777" w:rsidTr="004B3A7D">
        <w:tc>
          <w:tcPr>
            <w:tcW w:w="4073" w:type="dxa"/>
          </w:tcPr>
          <w:p w14:paraId="11F430A4" w14:textId="5D79D44B" w:rsidR="004B3A7D" w:rsidRPr="004B3A7D" w:rsidRDefault="004B3A7D" w:rsidP="004B3A7D">
            <w:pPr>
              <w:pStyle w:val="NormalWeb"/>
              <w:spacing w:line="276" w:lineRule="auto"/>
              <w:jc w:val="center"/>
              <w:rPr>
                <w:rFonts w:ascii="Times New Roman" w:hAnsi="Times New Roman"/>
                <w:b/>
                <w:i/>
                <w:sz w:val="24"/>
                <w:szCs w:val="24"/>
              </w:rPr>
            </w:pPr>
            <w:r w:rsidRPr="004B3A7D">
              <w:rPr>
                <w:rFonts w:ascii="Times New Roman" w:hAnsi="Times New Roman"/>
                <w:b/>
                <w:i/>
                <w:sz w:val="24"/>
                <w:szCs w:val="24"/>
              </w:rPr>
              <w:t>Zone</w:t>
            </w:r>
          </w:p>
        </w:tc>
        <w:tc>
          <w:tcPr>
            <w:tcW w:w="4074" w:type="dxa"/>
          </w:tcPr>
          <w:p w14:paraId="5FFACA02" w14:textId="25D22FB1" w:rsidR="004B3A7D" w:rsidRPr="004B3A7D" w:rsidRDefault="004B3A7D" w:rsidP="004B3A7D">
            <w:pPr>
              <w:pStyle w:val="NormalWeb"/>
              <w:spacing w:line="276" w:lineRule="auto"/>
              <w:jc w:val="center"/>
              <w:rPr>
                <w:rFonts w:ascii="Times New Roman" w:hAnsi="Times New Roman"/>
                <w:b/>
                <w:i/>
                <w:sz w:val="24"/>
                <w:szCs w:val="24"/>
              </w:rPr>
            </w:pPr>
            <w:r w:rsidRPr="004B3A7D">
              <w:rPr>
                <w:rFonts w:ascii="Times New Roman" w:hAnsi="Times New Roman"/>
                <w:b/>
                <w:i/>
                <w:sz w:val="24"/>
                <w:szCs w:val="24"/>
              </w:rPr>
              <w:t>Classification</w:t>
            </w:r>
          </w:p>
        </w:tc>
      </w:tr>
      <w:tr w:rsidR="004B3A7D" w14:paraId="215F3B7C" w14:textId="77777777" w:rsidTr="004B3A7D">
        <w:tc>
          <w:tcPr>
            <w:tcW w:w="4073" w:type="dxa"/>
          </w:tcPr>
          <w:p w14:paraId="0B7C691A" w14:textId="3ED8CF14" w:rsidR="004B3A7D" w:rsidRDefault="004B3A7D" w:rsidP="004B3A7D">
            <w:pPr>
              <w:pStyle w:val="NormalWeb"/>
              <w:spacing w:line="276" w:lineRule="auto"/>
              <w:jc w:val="center"/>
              <w:rPr>
                <w:rFonts w:ascii="Times New Roman" w:hAnsi="Times New Roman"/>
                <w:b/>
                <w:sz w:val="24"/>
                <w:szCs w:val="24"/>
              </w:rPr>
            </w:pPr>
            <w:r>
              <w:rPr>
                <w:rFonts w:ascii="Times New Roman" w:hAnsi="Times New Roman"/>
                <w:b/>
                <w:sz w:val="24"/>
                <w:szCs w:val="24"/>
              </w:rPr>
              <w:t>Distress</w:t>
            </w:r>
          </w:p>
          <w:p w14:paraId="1FDC4335" w14:textId="1E8D1ACB" w:rsidR="004B3A7D" w:rsidRDefault="004B3A7D" w:rsidP="004B3A7D">
            <w:pPr>
              <w:pStyle w:val="NormalWeb"/>
              <w:spacing w:line="276" w:lineRule="auto"/>
              <w:jc w:val="center"/>
              <w:rPr>
                <w:rFonts w:ascii="Times New Roman" w:hAnsi="Times New Roman"/>
                <w:b/>
                <w:sz w:val="24"/>
                <w:szCs w:val="24"/>
              </w:rPr>
            </w:pPr>
            <w:r>
              <w:rPr>
                <w:rFonts w:ascii="Times New Roman" w:hAnsi="Times New Roman"/>
                <w:b/>
                <w:sz w:val="24"/>
                <w:szCs w:val="24"/>
              </w:rPr>
              <w:t>Non-distress</w:t>
            </w:r>
          </w:p>
        </w:tc>
        <w:tc>
          <w:tcPr>
            <w:tcW w:w="4074" w:type="dxa"/>
          </w:tcPr>
          <w:p w14:paraId="41B05305" w14:textId="77777777" w:rsidR="004B3A7D" w:rsidRDefault="004B3A7D" w:rsidP="004B3A7D">
            <w:pPr>
              <w:pStyle w:val="NormalWeb"/>
              <w:spacing w:line="276" w:lineRule="auto"/>
              <w:jc w:val="center"/>
              <w:rPr>
                <w:rFonts w:ascii="Times New Roman" w:hAnsi="Times New Roman"/>
                <w:b/>
                <w:sz w:val="24"/>
                <w:szCs w:val="24"/>
              </w:rPr>
            </w:pPr>
            <w:r>
              <w:rPr>
                <w:rFonts w:ascii="Times New Roman" w:hAnsi="Times New Roman"/>
                <w:b/>
                <w:sz w:val="24"/>
                <w:szCs w:val="24"/>
              </w:rPr>
              <w:t xml:space="preserve">X </w:t>
            </w:r>
            <m:oMath>
              <m:r>
                <m:rPr>
                  <m:sty m:val="bi"/>
                </m:rPr>
                <w:rPr>
                  <w:rFonts w:ascii="Cambria Math" w:hAnsi="Cambria Math"/>
                  <w:sz w:val="24"/>
                  <w:szCs w:val="24"/>
                </w:rPr>
                <m:t>≥0</m:t>
              </m:r>
            </m:oMath>
          </w:p>
          <w:p w14:paraId="600B022C" w14:textId="73BB8DE9" w:rsidR="004B3A7D" w:rsidRDefault="004B3A7D" w:rsidP="004B3A7D">
            <w:pPr>
              <w:pStyle w:val="NormalWeb"/>
              <w:spacing w:line="276" w:lineRule="auto"/>
              <w:jc w:val="center"/>
              <w:rPr>
                <w:rFonts w:ascii="Times New Roman" w:hAnsi="Times New Roman"/>
                <w:b/>
                <w:sz w:val="24"/>
                <w:szCs w:val="24"/>
              </w:rPr>
            </w:pPr>
            <w:r>
              <w:rPr>
                <w:rFonts w:ascii="Times New Roman" w:hAnsi="Times New Roman"/>
                <w:b/>
                <w:sz w:val="24"/>
                <w:szCs w:val="24"/>
              </w:rPr>
              <w:t xml:space="preserve">X </w:t>
            </w:r>
            <m:oMath>
              <m:r>
                <m:rPr>
                  <m:sty m:val="bi"/>
                </m:rPr>
                <w:rPr>
                  <w:rFonts w:ascii="Cambria Math" w:hAnsi="Cambria Math"/>
                  <w:sz w:val="24"/>
                  <w:szCs w:val="24"/>
                </w:rPr>
                <m:t>&lt;0</m:t>
              </m:r>
            </m:oMath>
          </w:p>
        </w:tc>
      </w:tr>
    </w:tbl>
    <w:p w14:paraId="0F19DFA4" w14:textId="77777777" w:rsidR="004B3A7D" w:rsidRDefault="004B3A7D" w:rsidP="00071736">
      <w:pPr>
        <w:widowControl w:val="0"/>
        <w:autoSpaceDE w:val="0"/>
        <w:autoSpaceDN w:val="0"/>
        <w:adjustRightInd w:val="0"/>
        <w:spacing w:after="240" w:line="276" w:lineRule="auto"/>
        <w:jc w:val="both"/>
        <w:rPr>
          <w:rFonts w:ascii="Times New Roman" w:hAnsi="Times New Roman" w:cs="Times New Roman"/>
          <w:b/>
        </w:rPr>
      </w:pPr>
    </w:p>
    <w:p w14:paraId="24477E62" w14:textId="62934801" w:rsidR="005A2D65" w:rsidRDefault="008569F7" w:rsidP="00071736">
      <w:pPr>
        <w:widowControl w:val="0"/>
        <w:autoSpaceDE w:val="0"/>
        <w:autoSpaceDN w:val="0"/>
        <w:adjustRightInd w:val="0"/>
        <w:spacing w:after="240" w:line="276" w:lineRule="auto"/>
        <w:jc w:val="both"/>
        <w:rPr>
          <w:rFonts w:ascii="Times New Roman" w:hAnsi="Times New Roman" w:cs="Times New Roman"/>
          <w:b/>
        </w:rPr>
      </w:pPr>
      <w:r>
        <w:rPr>
          <w:rFonts w:ascii="Times New Roman" w:hAnsi="Times New Roman" w:cs="Times New Roman"/>
          <w:b/>
        </w:rPr>
        <w:t>2.1.8</w:t>
      </w:r>
      <w:r>
        <w:rPr>
          <w:rFonts w:ascii="Times New Roman" w:hAnsi="Times New Roman" w:cs="Times New Roman"/>
          <w:b/>
        </w:rPr>
        <w:tab/>
        <w:t>Penelitian Terdahulu</w:t>
      </w:r>
    </w:p>
    <w:p w14:paraId="21CB80A6" w14:textId="4EAD6A05" w:rsidR="004B3A7D" w:rsidRDefault="008569F7" w:rsidP="001A794E">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Pada penelitian ini penulis mengambil referensi dari beberapa penelitiab terdahulu sebagai gambaran untuk mempermudah proses penelitian. Berikut ini adalah penelitian-penelitian terdahulu yang berkaitan dengan </w:t>
      </w:r>
      <w:r w:rsidR="00974DAA">
        <w:rPr>
          <w:rFonts w:ascii="Times New Roman" w:hAnsi="Times New Roman" w:cs="Times New Roman"/>
          <w:i/>
        </w:rPr>
        <w:t xml:space="preserve">financial distress, </w:t>
      </w:r>
      <w:r w:rsidR="00974DAA">
        <w:rPr>
          <w:rFonts w:ascii="Times New Roman" w:hAnsi="Times New Roman" w:cs="Times New Roman"/>
        </w:rPr>
        <w:t>sebagai berikut :</w:t>
      </w:r>
    </w:p>
    <w:p w14:paraId="5D31BC39" w14:textId="49215F4E" w:rsidR="00071736" w:rsidRDefault="00071736" w:rsidP="00071736">
      <w:pPr>
        <w:widowControl w:val="0"/>
        <w:autoSpaceDE w:val="0"/>
        <w:autoSpaceDN w:val="0"/>
        <w:adjustRightInd w:val="0"/>
        <w:spacing w:after="240"/>
        <w:jc w:val="center"/>
        <w:rPr>
          <w:rFonts w:ascii="Times New Roman" w:hAnsi="Times New Roman" w:cs="Times New Roman"/>
          <w:b/>
        </w:rPr>
      </w:pPr>
      <w:r>
        <w:rPr>
          <w:rFonts w:ascii="Times New Roman" w:hAnsi="Times New Roman" w:cs="Times New Roman"/>
          <w:b/>
        </w:rPr>
        <w:t>Tabel 2.1</w:t>
      </w:r>
    </w:p>
    <w:p w14:paraId="580EC17B" w14:textId="20520216" w:rsidR="00071736" w:rsidRPr="00071736" w:rsidRDefault="00071736" w:rsidP="00071736">
      <w:pPr>
        <w:widowControl w:val="0"/>
        <w:autoSpaceDE w:val="0"/>
        <w:autoSpaceDN w:val="0"/>
        <w:adjustRightInd w:val="0"/>
        <w:spacing w:after="240"/>
        <w:jc w:val="center"/>
        <w:rPr>
          <w:rFonts w:ascii="Times New Roman" w:hAnsi="Times New Roman" w:cs="Times New Roman"/>
          <w:b/>
        </w:rPr>
      </w:pPr>
      <w:r>
        <w:rPr>
          <w:rFonts w:ascii="Times New Roman" w:hAnsi="Times New Roman" w:cs="Times New Roman"/>
          <w:b/>
        </w:rPr>
        <w:t>Daftar Penelitian Terdahulu</w:t>
      </w:r>
    </w:p>
    <w:tbl>
      <w:tblPr>
        <w:tblStyle w:val="TableGrid"/>
        <w:tblW w:w="9180" w:type="dxa"/>
        <w:tblLook w:val="04A0" w:firstRow="1" w:lastRow="0" w:firstColumn="1" w:lastColumn="0" w:noHBand="0" w:noVBand="1"/>
      </w:tblPr>
      <w:tblGrid>
        <w:gridCol w:w="534"/>
        <w:gridCol w:w="1559"/>
        <w:gridCol w:w="897"/>
        <w:gridCol w:w="2080"/>
        <w:gridCol w:w="4110"/>
      </w:tblGrid>
      <w:tr w:rsidR="00405CA7" w14:paraId="03E167B4" w14:textId="77777777" w:rsidTr="0072322E">
        <w:trPr>
          <w:trHeight w:val="443"/>
        </w:trPr>
        <w:tc>
          <w:tcPr>
            <w:tcW w:w="534" w:type="dxa"/>
          </w:tcPr>
          <w:p w14:paraId="4C26383F" w14:textId="719A4A3B" w:rsidR="0097638F" w:rsidRPr="00405CA7" w:rsidRDefault="00405CA7" w:rsidP="00405CA7">
            <w:pPr>
              <w:widowControl w:val="0"/>
              <w:autoSpaceDE w:val="0"/>
              <w:autoSpaceDN w:val="0"/>
              <w:adjustRightInd w:val="0"/>
              <w:spacing w:after="240"/>
              <w:jc w:val="center"/>
              <w:rPr>
                <w:rFonts w:ascii="Times New Roman" w:hAnsi="Times New Roman" w:cs="Times New Roman"/>
                <w:b/>
              </w:rPr>
            </w:pPr>
            <w:r w:rsidRPr="00405CA7">
              <w:rPr>
                <w:rFonts w:ascii="Times New Roman" w:hAnsi="Times New Roman" w:cs="Times New Roman"/>
                <w:b/>
              </w:rPr>
              <w:t>no</w:t>
            </w:r>
          </w:p>
        </w:tc>
        <w:tc>
          <w:tcPr>
            <w:tcW w:w="1559" w:type="dxa"/>
          </w:tcPr>
          <w:p w14:paraId="71489490" w14:textId="471EB12B" w:rsidR="0097638F" w:rsidRPr="00405CA7" w:rsidRDefault="00405CA7" w:rsidP="00405CA7">
            <w:pPr>
              <w:widowControl w:val="0"/>
              <w:autoSpaceDE w:val="0"/>
              <w:autoSpaceDN w:val="0"/>
              <w:adjustRightInd w:val="0"/>
              <w:spacing w:after="240"/>
              <w:jc w:val="center"/>
              <w:rPr>
                <w:rFonts w:ascii="Times New Roman" w:hAnsi="Times New Roman" w:cs="Times New Roman"/>
                <w:b/>
              </w:rPr>
            </w:pPr>
            <w:r w:rsidRPr="00405CA7">
              <w:rPr>
                <w:rFonts w:ascii="Times New Roman" w:hAnsi="Times New Roman" w:cs="Times New Roman"/>
                <w:b/>
              </w:rPr>
              <w:t>Nama</w:t>
            </w:r>
          </w:p>
        </w:tc>
        <w:tc>
          <w:tcPr>
            <w:tcW w:w="897" w:type="dxa"/>
          </w:tcPr>
          <w:p w14:paraId="087843B0" w14:textId="7F7FA2A6" w:rsidR="0097638F" w:rsidRPr="00405CA7" w:rsidRDefault="00405CA7" w:rsidP="00405CA7">
            <w:pPr>
              <w:widowControl w:val="0"/>
              <w:autoSpaceDE w:val="0"/>
              <w:autoSpaceDN w:val="0"/>
              <w:adjustRightInd w:val="0"/>
              <w:spacing w:after="240"/>
              <w:jc w:val="center"/>
              <w:rPr>
                <w:rFonts w:ascii="Times New Roman" w:hAnsi="Times New Roman" w:cs="Times New Roman"/>
                <w:b/>
              </w:rPr>
            </w:pPr>
            <w:r w:rsidRPr="00405CA7">
              <w:rPr>
                <w:rFonts w:ascii="Times New Roman" w:hAnsi="Times New Roman" w:cs="Times New Roman"/>
                <w:b/>
              </w:rPr>
              <w:t>Tahun</w:t>
            </w:r>
          </w:p>
        </w:tc>
        <w:tc>
          <w:tcPr>
            <w:tcW w:w="2080" w:type="dxa"/>
          </w:tcPr>
          <w:p w14:paraId="08C975A8" w14:textId="5E8FA6F3" w:rsidR="0097638F" w:rsidRPr="00405CA7" w:rsidRDefault="00405CA7" w:rsidP="00405CA7">
            <w:pPr>
              <w:widowControl w:val="0"/>
              <w:autoSpaceDE w:val="0"/>
              <w:autoSpaceDN w:val="0"/>
              <w:adjustRightInd w:val="0"/>
              <w:spacing w:after="240"/>
              <w:jc w:val="center"/>
              <w:rPr>
                <w:rFonts w:ascii="Times New Roman" w:hAnsi="Times New Roman" w:cs="Times New Roman"/>
                <w:b/>
              </w:rPr>
            </w:pPr>
            <w:r w:rsidRPr="00405CA7">
              <w:rPr>
                <w:rFonts w:ascii="Times New Roman" w:hAnsi="Times New Roman" w:cs="Times New Roman"/>
                <w:b/>
              </w:rPr>
              <w:t>Judul</w:t>
            </w:r>
          </w:p>
        </w:tc>
        <w:tc>
          <w:tcPr>
            <w:tcW w:w="4110" w:type="dxa"/>
          </w:tcPr>
          <w:p w14:paraId="33B362C8" w14:textId="4804A0CD" w:rsidR="0097638F" w:rsidRPr="00405CA7" w:rsidRDefault="00405CA7" w:rsidP="00405CA7">
            <w:pPr>
              <w:widowControl w:val="0"/>
              <w:autoSpaceDE w:val="0"/>
              <w:autoSpaceDN w:val="0"/>
              <w:adjustRightInd w:val="0"/>
              <w:spacing w:after="240"/>
              <w:jc w:val="center"/>
              <w:rPr>
                <w:rFonts w:ascii="Times New Roman" w:hAnsi="Times New Roman" w:cs="Times New Roman"/>
                <w:b/>
              </w:rPr>
            </w:pPr>
            <w:r w:rsidRPr="00405CA7">
              <w:rPr>
                <w:rFonts w:ascii="Times New Roman" w:hAnsi="Times New Roman" w:cs="Times New Roman"/>
                <w:b/>
              </w:rPr>
              <w:t>Hasil Penelitian</w:t>
            </w:r>
          </w:p>
        </w:tc>
      </w:tr>
      <w:tr w:rsidR="00405CA7" w14:paraId="051516F8" w14:textId="77777777" w:rsidTr="0072322E">
        <w:tc>
          <w:tcPr>
            <w:tcW w:w="534" w:type="dxa"/>
          </w:tcPr>
          <w:p w14:paraId="79541E15" w14:textId="6EBA6F8A" w:rsidR="0097638F" w:rsidRPr="00405CA7" w:rsidRDefault="00405CA7" w:rsidP="00405CA7">
            <w:pPr>
              <w:widowControl w:val="0"/>
              <w:autoSpaceDE w:val="0"/>
              <w:autoSpaceDN w:val="0"/>
              <w:adjustRightInd w:val="0"/>
              <w:spacing w:after="240"/>
              <w:jc w:val="center"/>
              <w:rPr>
                <w:rFonts w:ascii="Times New Roman" w:hAnsi="Times New Roman" w:cs="Times New Roman"/>
                <w:b/>
              </w:rPr>
            </w:pPr>
            <w:r>
              <w:rPr>
                <w:rFonts w:ascii="Times New Roman" w:hAnsi="Times New Roman" w:cs="Times New Roman"/>
                <w:b/>
              </w:rPr>
              <w:t>1.</w:t>
            </w:r>
          </w:p>
        </w:tc>
        <w:tc>
          <w:tcPr>
            <w:tcW w:w="1559" w:type="dxa"/>
          </w:tcPr>
          <w:p w14:paraId="2B130696" w14:textId="6788AF80" w:rsidR="0097638F" w:rsidRDefault="0072322E" w:rsidP="00405CA7">
            <w:pPr>
              <w:widowControl w:val="0"/>
              <w:autoSpaceDE w:val="0"/>
              <w:autoSpaceDN w:val="0"/>
              <w:adjustRightInd w:val="0"/>
              <w:spacing w:after="240"/>
              <w:jc w:val="center"/>
              <w:rPr>
                <w:rFonts w:ascii="Times New Roman" w:hAnsi="Times New Roman" w:cs="Times New Roman"/>
              </w:rPr>
            </w:pPr>
            <w:r>
              <w:rPr>
                <w:rFonts w:ascii="Times New Roman" w:hAnsi="Times New Roman" w:cs="Times New Roman"/>
              </w:rPr>
              <w:t>Amir Saleh dan Bambang Sudiyanto</w:t>
            </w:r>
          </w:p>
        </w:tc>
        <w:tc>
          <w:tcPr>
            <w:tcW w:w="897" w:type="dxa"/>
          </w:tcPr>
          <w:p w14:paraId="13F0852E" w14:textId="57340364" w:rsidR="0097638F" w:rsidRDefault="00405CA7" w:rsidP="00405CA7">
            <w:pPr>
              <w:widowControl w:val="0"/>
              <w:autoSpaceDE w:val="0"/>
              <w:autoSpaceDN w:val="0"/>
              <w:adjustRightInd w:val="0"/>
              <w:spacing w:after="240"/>
              <w:jc w:val="center"/>
              <w:rPr>
                <w:rFonts w:ascii="Times New Roman" w:hAnsi="Times New Roman" w:cs="Times New Roman"/>
              </w:rPr>
            </w:pPr>
            <w:r>
              <w:rPr>
                <w:rFonts w:ascii="Times New Roman" w:hAnsi="Times New Roman" w:cs="Times New Roman"/>
              </w:rPr>
              <w:t>2013</w:t>
            </w:r>
          </w:p>
        </w:tc>
        <w:tc>
          <w:tcPr>
            <w:tcW w:w="2080" w:type="dxa"/>
          </w:tcPr>
          <w:p w14:paraId="0D3203A4" w14:textId="01C1BCB0" w:rsidR="0097638F" w:rsidRDefault="0072322E" w:rsidP="00405CA7">
            <w:pPr>
              <w:widowControl w:val="0"/>
              <w:autoSpaceDE w:val="0"/>
              <w:autoSpaceDN w:val="0"/>
              <w:adjustRightInd w:val="0"/>
              <w:spacing w:after="240"/>
              <w:jc w:val="center"/>
              <w:rPr>
                <w:rFonts w:ascii="Times New Roman" w:hAnsi="Times New Roman" w:cs="Times New Roman"/>
              </w:rPr>
            </w:pPr>
            <w:r>
              <w:rPr>
                <w:rFonts w:ascii="Times New Roman" w:hAnsi="Times New Roman" w:cs="Times New Roman"/>
              </w:rPr>
              <w:t>Pengaruh Rasio Keuangan untuk memprediksi Probabilitas Kebangkrutan pada Perusahaan Manufaktur yang terdapat di BEI</w:t>
            </w:r>
          </w:p>
        </w:tc>
        <w:tc>
          <w:tcPr>
            <w:tcW w:w="4110" w:type="dxa"/>
          </w:tcPr>
          <w:p w14:paraId="52C25A75" w14:textId="6CD4994C" w:rsidR="0097638F" w:rsidRPr="00706FD4" w:rsidRDefault="00706FD4" w:rsidP="00706FD4">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i/>
              </w:rPr>
              <w:t xml:space="preserve">Current Ratio, </w:t>
            </w:r>
            <w:r>
              <w:rPr>
                <w:rFonts w:ascii="Times New Roman" w:hAnsi="Times New Roman" w:cs="Times New Roman"/>
              </w:rPr>
              <w:t>dan</w:t>
            </w:r>
            <w:r>
              <w:rPr>
                <w:rFonts w:ascii="Times New Roman" w:hAnsi="Times New Roman" w:cs="Times New Roman"/>
                <w:i/>
              </w:rPr>
              <w:t xml:space="preserve"> Total Asset Turn Over, </w:t>
            </w:r>
            <w:r>
              <w:rPr>
                <w:rFonts w:ascii="Times New Roman" w:hAnsi="Times New Roman" w:cs="Times New Roman"/>
              </w:rPr>
              <w:t xml:space="preserve"> tidak berpengaruh terhadap probabilitas kebangkrutan. Sedangkan </w:t>
            </w:r>
            <w:r>
              <w:rPr>
                <w:rFonts w:ascii="Times New Roman" w:hAnsi="Times New Roman" w:cs="Times New Roman"/>
                <w:i/>
              </w:rPr>
              <w:t xml:space="preserve">Debt Ratio, Return on Asset, </w:t>
            </w:r>
            <w:r>
              <w:rPr>
                <w:rFonts w:ascii="Times New Roman" w:hAnsi="Times New Roman" w:cs="Times New Roman"/>
              </w:rPr>
              <w:t xml:space="preserve">dan </w:t>
            </w:r>
            <w:r>
              <w:rPr>
                <w:rFonts w:ascii="Times New Roman" w:hAnsi="Times New Roman" w:cs="Times New Roman"/>
                <w:i/>
              </w:rPr>
              <w:t xml:space="preserve">Return on Equity </w:t>
            </w:r>
            <w:r>
              <w:rPr>
                <w:rFonts w:ascii="Times New Roman" w:hAnsi="Times New Roman" w:cs="Times New Roman"/>
              </w:rPr>
              <w:t>berpengaruh terhadap probabilitas kebangkrutan.</w:t>
            </w:r>
          </w:p>
        </w:tc>
      </w:tr>
      <w:tr w:rsidR="00405CA7" w14:paraId="50F7CA3F" w14:textId="77777777" w:rsidTr="0072322E">
        <w:tc>
          <w:tcPr>
            <w:tcW w:w="534" w:type="dxa"/>
          </w:tcPr>
          <w:p w14:paraId="151EE11E" w14:textId="4732397F" w:rsidR="0097638F" w:rsidRPr="00706FD4" w:rsidRDefault="00706FD4" w:rsidP="00706FD4">
            <w:pPr>
              <w:widowControl w:val="0"/>
              <w:autoSpaceDE w:val="0"/>
              <w:autoSpaceDN w:val="0"/>
              <w:adjustRightInd w:val="0"/>
              <w:spacing w:after="240"/>
              <w:jc w:val="center"/>
              <w:rPr>
                <w:rFonts w:ascii="Times New Roman" w:hAnsi="Times New Roman" w:cs="Times New Roman"/>
                <w:b/>
              </w:rPr>
            </w:pPr>
            <w:r>
              <w:rPr>
                <w:rFonts w:ascii="Times New Roman" w:hAnsi="Times New Roman" w:cs="Times New Roman"/>
                <w:b/>
              </w:rPr>
              <w:t>2.</w:t>
            </w:r>
          </w:p>
        </w:tc>
        <w:tc>
          <w:tcPr>
            <w:tcW w:w="1559" w:type="dxa"/>
          </w:tcPr>
          <w:p w14:paraId="5CAEF824" w14:textId="3309E27C" w:rsidR="0097638F" w:rsidRDefault="00706FD4" w:rsidP="00706FD4">
            <w:pPr>
              <w:widowControl w:val="0"/>
              <w:autoSpaceDE w:val="0"/>
              <w:autoSpaceDN w:val="0"/>
              <w:adjustRightInd w:val="0"/>
              <w:spacing w:after="240"/>
              <w:jc w:val="center"/>
              <w:rPr>
                <w:rFonts w:ascii="Times New Roman" w:hAnsi="Times New Roman" w:cs="Times New Roman"/>
              </w:rPr>
            </w:pPr>
            <w:r>
              <w:rPr>
                <w:rFonts w:ascii="Times New Roman" w:hAnsi="Times New Roman" w:cs="Times New Roman"/>
              </w:rPr>
              <w:t>Evany Indri Hapsary</w:t>
            </w:r>
          </w:p>
        </w:tc>
        <w:tc>
          <w:tcPr>
            <w:tcW w:w="897" w:type="dxa"/>
          </w:tcPr>
          <w:p w14:paraId="3F72586B" w14:textId="1D427BDA" w:rsidR="0097638F" w:rsidRDefault="00706FD4" w:rsidP="00706FD4">
            <w:pPr>
              <w:widowControl w:val="0"/>
              <w:autoSpaceDE w:val="0"/>
              <w:autoSpaceDN w:val="0"/>
              <w:adjustRightInd w:val="0"/>
              <w:spacing w:after="240"/>
              <w:jc w:val="center"/>
              <w:rPr>
                <w:rFonts w:ascii="Times New Roman" w:hAnsi="Times New Roman" w:cs="Times New Roman"/>
              </w:rPr>
            </w:pPr>
            <w:r>
              <w:rPr>
                <w:rFonts w:ascii="Times New Roman" w:hAnsi="Times New Roman" w:cs="Times New Roman"/>
              </w:rPr>
              <w:t>2012</w:t>
            </w:r>
          </w:p>
        </w:tc>
        <w:tc>
          <w:tcPr>
            <w:tcW w:w="2080" w:type="dxa"/>
          </w:tcPr>
          <w:p w14:paraId="20B6C475" w14:textId="705F3B89" w:rsidR="0097638F" w:rsidRDefault="00706FD4" w:rsidP="00706FD4">
            <w:pPr>
              <w:widowControl w:val="0"/>
              <w:autoSpaceDE w:val="0"/>
              <w:autoSpaceDN w:val="0"/>
              <w:adjustRightInd w:val="0"/>
              <w:spacing w:after="240"/>
              <w:jc w:val="center"/>
              <w:rPr>
                <w:rFonts w:ascii="Times New Roman" w:hAnsi="Times New Roman" w:cs="Times New Roman"/>
              </w:rPr>
            </w:pPr>
            <w:r>
              <w:rPr>
                <w:rFonts w:ascii="Times New Roman" w:hAnsi="Times New Roman" w:cs="Times New Roman"/>
              </w:rPr>
              <w:t xml:space="preserve">Kekuatan Rasio Keuangan Dalam Memprediksi Kondisi Financial Distrss Perusahaan </w:t>
            </w:r>
            <w:r>
              <w:rPr>
                <w:rFonts w:ascii="Times New Roman" w:hAnsi="Times New Roman" w:cs="Times New Roman"/>
              </w:rPr>
              <w:lastRenderedPageBreak/>
              <w:t>Manufaktur di BEI</w:t>
            </w:r>
          </w:p>
        </w:tc>
        <w:tc>
          <w:tcPr>
            <w:tcW w:w="4110" w:type="dxa"/>
          </w:tcPr>
          <w:p w14:paraId="1E9B9034" w14:textId="3E0FECDF" w:rsidR="0097638F" w:rsidRPr="00283083" w:rsidRDefault="00706FD4" w:rsidP="00405CA7">
            <w:pPr>
              <w:widowControl w:val="0"/>
              <w:autoSpaceDE w:val="0"/>
              <w:autoSpaceDN w:val="0"/>
              <w:adjustRightInd w:val="0"/>
              <w:spacing w:after="240"/>
              <w:jc w:val="both"/>
              <w:rPr>
                <w:rFonts w:ascii="Times New Roman" w:hAnsi="Times New Roman" w:cs="Times New Roman"/>
                <w:i/>
              </w:rPr>
            </w:pPr>
            <w:r>
              <w:rPr>
                <w:rFonts w:ascii="Times New Roman" w:hAnsi="Times New Roman" w:cs="Times New Roman"/>
                <w:i/>
              </w:rPr>
              <w:lastRenderedPageBreak/>
              <w:t>Current Ratio</w:t>
            </w:r>
            <w:r w:rsidR="00283083">
              <w:rPr>
                <w:rFonts w:ascii="Times New Roman" w:hAnsi="Times New Roman" w:cs="Times New Roman"/>
                <w:i/>
              </w:rPr>
              <w:t xml:space="preserve">, </w:t>
            </w:r>
            <w:r w:rsidR="00283083">
              <w:rPr>
                <w:rFonts w:ascii="Times New Roman" w:hAnsi="Times New Roman" w:cs="Times New Roman"/>
              </w:rPr>
              <w:t>dan</w:t>
            </w:r>
            <w:r w:rsidR="00283083">
              <w:rPr>
                <w:rFonts w:ascii="Times New Roman" w:hAnsi="Times New Roman" w:cs="Times New Roman"/>
                <w:i/>
              </w:rPr>
              <w:t xml:space="preserve"> Profit Margin on Sales </w:t>
            </w:r>
            <w:r w:rsidR="00283083">
              <w:rPr>
                <w:rFonts w:ascii="Times New Roman" w:hAnsi="Times New Roman" w:cs="Times New Roman"/>
              </w:rPr>
              <w:t xml:space="preserve">tidak berpengaruh terhadap </w:t>
            </w:r>
            <w:r w:rsidR="00283083">
              <w:rPr>
                <w:rFonts w:ascii="Times New Roman" w:hAnsi="Times New Roman" w:cs="Times New Roman"/>
                <w:i/>
              </w:rPr>
              <w:t xml:space="preserve">Financial Distress. </w:t>
            </w:r>
            <w:r w:rsidR="00283083">
              <w:rPr>
                <w:rFonts w:ascii="Times New Roman" w:hAnsi="Times New Roman" w:cs="Times New Roman"/>
              </w:rPr>
              <w:t xml:space="preserve">Sedangkan </w:t>
            </w:r>
            <w:r w:rsidR="00283083">
              <w:rPr>
                <w:rFonts w:ascii="Times New Roman" w:hAnsi="Times New Roman" w:cs="Times New Roman"/>
                <w:i/>
              </w:rPr>
              <w:t xml:space="preserve">Return on Total Asset </w:t>
            </w:r>
            <w:r w:rsidR="00283083">
              <w:rPr>
                <w:rFonts w:ascii="Times New Roman" w:hAnsi="Times New Roman" w:cs="Times New Roman"/>
              </w:rPr>
              <w:t xml:space="preserve">dan </w:t>
            </w:r>
            <w:r w:rsidR="00283083">
              <w:rPr>
                <w:rFonts w:ascii="Times New Roman" w:hAnsi="Times New Roman" w:cs="Times New Roman"/>
                <w:i/>
              </w:rPr>
              <w:t xml:space="preserve">Current Liabilities Total Asset </w:t>
            </w:r>
            <w:r w:rsidR="00283083">
              <w:rPr>
                <w:rFonts w:ascii="Times New Roman" w:hAnsi="Times New Roman" w:cs="Times New Roman"/>
              </w:rPr>
              <w:t xml:space="preserve">berpengaruh terhadap </w:t>
            </w:r>
            <w:r w:rsidR="00283083">
              <w:rPr>
                <w:rFonts w:ascii="Times New Roman" w:hAnsi="Times New Roman" w:cs="Times New Roman"/>
              </w:rPr>
              <w:lastRenderedPageBreak/>
              <w:t xml:space="preserve">kondisi </w:t>
            </w:r>
            <w:r w:rsidR="00283083">
              <w:rPr>
                <w:rFonts w:ascii="Times New Roman" w:hAnsi="Times New Roman" w:cs="Times New Roman"/>
                <w:i/>
              </w:rPr>
              <w:t>Financial Distress.</w:t>
            </w:r>
          </w:p>
        </w:tc>
      </w:tr>
      <w:tr w:rsidR="00405CA7" w14:paraId="0759B0D3" w14:textId="77777777" w:rsidTr="007220E9">
        <w:trPr>
          <w:trHeight w:val="1931"/>
        </w:trPr>
        <w:tc>
          <w:tcPr>
            <w:tcW w:w="534" w:type="dxa"/>
          </w:tcPr>
          <w:p w14:paraId="4D16A4EF" w14:textId="03FF055A" w:rsidR="0097638F" w:rsidRPr="00283083" w:rsidRDefault="00283083" w:rsidP="00283083">
            <w:pPr>
              <w:widowControl w:val="0"/>
              <w:autoSpaceDE w:val="0"/>
              <w:autoSpaceDN w:val="0"/>
              <w:adjustRightInd w:val="0"/>
              <w:spacing w:after="240"/>
              <w:jc w:val="center"/>
              <w:rPr>
                <w:rFonts w:ascii="Times New Roman" w:hAnsi="Times New Roman" w:cs="Times New Roman"/>
                <w:b/>
              </w:rPr>
            </w:pPr>
            <w:r>
              <w:rPr>
                <w:rFonts w:ascii="Times New Roman" w:hAnsi="Times New Roman" w:cs="Times New Roman"/>
                <w:b/>
              </w:rPr>
              <w:lastRenderedPageBreak/>
              <w:t>3.</w:t>
            </w:r>
          </w:p>
        </w:tc>
        <w:tc>
          <w:tcPr>
            <w:tcW w:w="1559" w:type="dxa"/>
          </w:tcPr>
          <w:p w14:paraId="78C23AB0" w14:textId="697CF51B" w:rsidR="0097638F" w:rsidRDefault="00283083" w:rsidP="00283083">
            <w:pPr>
              <w:widowControl w:val="0"/>
              <w:autoSpaceDE w:val="0"/>
              <w:autoSpaceDN w:val="0"/>
              <w:adjustRightInd w:val="0"/>
              <w:spacing w:after="240"/>
              <w:jc w:val="center"/>
              <w:rPr>
                <w:rFonts w:ascii="Times New Roman" w:hAnsi="Times New Roman" w:cs="Times New Roman"/>
              </w:rPr>
            </w:pPr>
            <w:r>
              <w:rPr>
                <w:rFonts w:ascii="Times New Roman" w:hAnsi="Times New Roman" w:cs="Times New Roman"/>
              </w:rPr>
              <w:t>Wahyu Widarjo &amp; Doddy Setiawan</w:t>
            </w:r>
          </w:p>
        </w:tc>
        <w:tc>
          <w:tcPr>
            <w:tcW w:w="897" w:type="dxa"/>
          </w:tcPr>
          <w:p w14:paraId="4E527849" w14:textId="79D3FB79" w:rsidR="0097638F" w:rsidRDefault="00283083" w:rsidP="00283083">
            <w:pPr>
              <w:widowControl w:val="0"/>
              <w:autoSpaceDE w:val="0"/>
              <w:autoSpaceDN w:val="0"/>
              <w:adjustRightInd w:val="0"/>
              <w:spacing w:after="240"/>
              <w:jc w:val="center"/>
              <w:rPr>
                <w:rFonts w:ascii="Times New Roman" w:hAnsi="Times New Roman" w:cs="Times New Roman"/>
              </w:rPr>
            </w:pPr>
            <w:r>
              <w:rPr>
                <w:rFonts w:ascii="Times New Roman" w:hAnsi="Times New Roman" w:cs="Times New Roman"/>
              </w:rPr>
              <w:t>2009</w:t>
            </w:r>
          </w:p>
        </w:tc>
        <w:tc>
          <w:tcPr>
            <w:tcW w:w="2080" w:type="dxa"/>
          </w:tcPr>
          <w:p w14:paraId="4CDD5638" w14:textId="54635C06" w:rsidR="0097638F" w:rsidRDefault="00283083" w:rsidP="00283083">
            <w:pPr>
              <w:widowControl w:val="0"/>
              <w:autoSpaceDE w:val="0"/>
              <w:autoSpaceDN w:val="0"/>
              <w:adjustRightInd w:val="0"/>
              <w:spacing w:after="240"/>
              <w:jc w:val="center"/>
              <w:rPr>
                <w:rFonts w:ascii="Times New Roman" w:hAnsi="Times New Roman" w:cs="Times New Roman"/>
              </w:rPr>
            </w:pPr>
            <w:r>
              <w:rPr>
                <w:rFonts w:ascii="Times New Roman" w:hAnsi="Times New Roman" w:cs="Times New Roman"/>
              </w:rPr>
              <w:t>Pengaruh Rasio Keuangan Terhadap Kondisi Financial Distress pada Perusahaan Otomotif</w:t>
            </w:r>
          </w:p>
        </w:tc>
        <w:tc>
          <w:tcPr>
            <w:tcW w:w="4110" w:type="dxa"/>
          </w:tcPr>
          <w:p w14:paraId="62418A0B" w14:textId="75979408" w:rsidR="0097638F" w:rsidRPr="00CE3B33" w:rsidRDefault="00CE3B33" w:rsidP="00405CA7">
            <w:pPr>
              <w:widowControl w:val="0"/>
              <w:autoSpaceDE w:val="0"/>
              <w:autoSpaceDN w:val="0"/>
              <w:adjustRightInd w:val="0"/>
              <w:spacing w:after="240"/>
              <w:jc w:val="both"/>
              <w:rPr>
                <w:rFonts w:ascii="Times New Roman" w:hAnsi="Times New Roman" w:cs="Times New Roman"/>
                <w:i/>
              </w:rPr>
            </w:pPr>
            <w:r>
              <w:rPr>
                <w:rFonts w:ascii="Times New Roman" w:hAnsi="Times New Roman" w:cs="Times New Roman"/>
                <w:i/>
              </w:rPr>
              <w:t xml:space="preserve">Current Ratio, Cash Ratio, </w:t>
            </w:r>
            <w:r>
              <w:rPr>
                <w:rFonts w:ascii="Times New Roman" w:hAnsi="Times New Roman" w:cs="Times New Roman"/>
              </w:rPr>
              <w:t>dan</w:t>
            </w:r>
            <w:r>
              <w:rPr>
                <w:rFonts w:ascii="Times New Roman" w:hAnsi="Times New Roman" w:cs="Times New Roman"/>
                <w:i/>
              </w:rPr>
              <w:t xml:space="preserve"> Total Liabilities to Total Asset </w:t>
            </w:r>
            <w:r w:rsidRPr="00CE3B33">
              <w:rPr>
                <w:rFonts w:ascii="Times New Roman" w:hAnsi="Times New Roman" w:cs="Times New Roman"/>
              </w:rPr>
              <w:t>tidak berpengaruh</w:t>
            </w:r>
            <w:r>
              <w:rPr>
                <w:rFonts w:ascii="Times New Roman" w:hAnsi="Times New Roman" w:cs="Times New Roman"/>
                <w:i/>
              </w:rPr>
              <w:t xml:space="preserve"> </w:t>
            </w:r>
            <w:r>
              <w:rPr>
                <w:rFonts w:ascii="Times New Roman" w:hAnsi="Times New Roman" w:cs="Times New Roman"/>
              </w:rPr>
              <w:t xml:space="preserve">terhadap </w:t>
            </w:r>
            <w:r>
              <w:rPr>
                <w:rFonts w:ascii="Times New Roman" w:hAnsi="Times New Roman" w:cs="Times New Roman"/>
                <w:i/>
              </w:rPr>
              <w:t>Financial Distress.</w:t>
            </w:r>
            <w:r>
              <w:rPr>
                <w:rFonts w:ascii="Times New Roman" w:hAnsi="Times New Roman" w:cs="Times New Roman"/>
              </w:rPr>
              <w:t xml:space="preserve"> Sedangkan </w:t>
            </w:r>
            <w:r w:rsidRPr="00CE3B33">
              <w:rPr>
                <w:rFonts w:ascii="Times New Roman" w:hAnsi="Times New Roman" w:cs="Times New Roman"/>
                <w:i/>
              </w:rPr>
              <w:t>Quick Ratio,</w:t>
            </w:r>
            <w:r>
              <w:rPr>
                <w:rFonts w:ascii="Times New Roman" w:hAnsi="Times New Roman" w:cs="Times New Roman"/>
              </w:rPr>
              <w:t xml:space="preserve"> dan </w:t>
            </w:r>
            <w:r w:rsidRPr="00CE3B33">
              <w:rPr>
                <w:rFonts w:ascii="Times New Roman" w:hAnsi="Times New Roman" w:cs="Times New Roman"/>
                <w:i/>
              </w:rPr>
              <w:t xml:space="preserve">Profitabilitas </w:t>
            </w:r>
            <w:r>
              <w:rPr>
                <w:rFonts w:ascii="Times New Roman" w:hAnsi="Times New Roman" w:cs="Times New Roman"/>
              </w:rPr>
              <w:t xml:space="preserve">berpengaruh negative terhadap </w:t>
            </w:r>
            <w:r>
              <w:rPr>
                <w:rFonts w:ascii="Times New Roman" w:hAnsi="Times New Roman" w:cs="Times New Roman"/>
                <w:i/>
              </w:rPr>
              <w:t>Financial Distress.</w:t>
            </w:r>
          </w:p>
        </w:tc>
      </w:tr>
      <w:tr w:rsidR="00405CA7" w14:paraId="7B75E366" w14:textId="77777777" w:rsidTr="007220E9">
        <w:trPr>
          <w:trHeight w:val="2256"/>
        </w:trPr>
        <w:tc>
          <w:tcPr>
            <w:tcW w:w="534" w:type="dxa"/>
          </w:tcPr>
          <w:p w14:paraId="16E1468D" w14:textId="7D71ABC1" w:rsidR="0097638F" w:rsidRPr="00D9197D" w:rsidRDefault="00D9197D" w:rsidP="00F947F9">
            <w:pPr>
              <w:widowControl w:val="0"/>
              <w:autoSpaceDE w:val="0"/>
              <w:autoSpaceDN w:val="0"/>
              <w:adjustRightInd w:val="0"/>
              <w:spacing w:after="240"/>
              <w:jc w:val="center"/>
              <w:rPr>
                <w:rFonts w:ascii="Times New Roman" w:hAnsi="Times New Roman" w:cs="Times New Roman"/>
                <w:b/>
              </w:rPr>
            </w:pPr>
            <w:r>
              <w:rPr>
                <w:rFonts w:ascii="Times New Roman" w:hAnsi="Times New Roman" w:cs="Times New Roman"/>
                <w:b/>
              </w:rPr>
              <w:t>4.</w:t>
            </w:r>
          </w:p>
        </w:tc>
        <w:tc>
          <w:tcPr>
            <w:tcW w:w="1559" w:type="dxa"/>
          </w:tcPr>
          <w:p w14:paraId="5B5C5607" w14:textId="750FE460" w:rsidR="0097638F" w:rsidRDefault="00F947F9" w:rsidP="00F947F9">
            <w:pPr>
              <w:widowControl w:val="0"/>
              <w:autoSpaceDE w:val="0"/>
              <w:autoSpaceDN w:val="0"/>
              <w:adjustRightInd w:val="0"/>
              <w:spacing w:after="240"/>
              <w:jc w:val="center"/>
              <w:rPr>
                <w:rFonts w:ascii="Times New Roman" w:hAnsi="Times New Roman" w:cs="Times New Roman"/>
              </w:rPr>
            </w:pPr>
            <w:r>
              <w:rPr>
                <w:rFonts w:ascii="Times New Roman" w:hAnsi="Times New Roman" w:cs="Times New Roman"/>
              </w:rPr>
              <w:t>Orina Andre</w:t>
            </w:r>
          </w:p>
        </w:tc>
        <w:tc>
          <w:tcPr>
            <w:tcW w:w="897" w:type="dxa"/>
          </w:tcPr>
          <w:p w14:paraId="005D3D56" w14:textId="7DB93EB7" w:rsidR="0097638F" w:rsidRDefault="00F947F9" w:rsidP="00F947F9">
            <w:pPr>
              <w:widowControl w:val="0"/>
              <w:autoSpaceDE w:val="0"/>
              <w:autoSpaceDN w:val="0"/>
              <w:adjustRightInd w:val="0"/>
              <w:spacing w:after="240"/>
              <w:jc w:val="center"/>
              <w:rPr>
                <w:rFonts w:ascii="Times New Roman" w:hAnsi="Times New Roman" w:cs="Times New Roman"/>
              </w:rPr>
            </w:pPr>
            <w:r>
              <w:rPr>
                <w:rFonts w:ascii="Times New Roman" w:hAnsi="Times New Roman" w:cs="Times New Roman"/>
              </w:rPr>
              <w:t>2013</w:t>
            </w:r>
          </w:p>
        </w:tc>
        <w:tc>
          <w:tcPr>
            <w:tcW w:w="2080" w:type="dxa"/>
          </w:tcPr>
          <w:p w14:paraId="1406CA36" w14:textId="12002D70" w:rsidR="0097638F" w:rsidRDefault="00F947F9" w:rsidP="00F947F9">
            <w:pPr>
              <w:widowControl w:val="0"/>
              <w:autoSpaceDE w:val="0"/>
              <w:autoSpaceDN w:val="0"/>
              <w:adjustRightInd w:val="0"/>
              <w:spacing w:after="240"/>
              <w:jc w:val="center"/>
              <w:rPr>
                <w:rFonts w:ascii="Times New Roman" w:hAnsi="Times New Roman" w:cs="Times New Roman"/>
              </w:rPr>
            </w:pPr>
            <w:r>
              <w:rPr>
                <w:rFonts w:ascii="Times New Roman" w:hAnsi="Times New Roman" w:cs="Times New Roman"/>
              </w:rPr>
              <w:t>Pengaruh Profitabilitas, Likuiditas, dan Leverage terhadap Financial Distress</w:t>
            </w:r>
          </w:p>
        </w:tc>
        <w:tc>
          <w:tcPr>
            <w:tcW w:w="4110" w:type="dxa"/>
          </w:tcPr>
          <w:p w14:paraId="63883569" w14:textId="49391A33" w:rsidR="0097638F" w:rsidRDefault="00F947F9" w:rsidP="00405CA7">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 xml:space="preserve">Profitabilitas berpengeruh negative terhadap </w:t>
            </w:r>
            <w:r w:rsidR="007220E9">
              <w:rPr>
                <w:rFonts w:ascii="Times New Roman" w:hAnsi="Times New Roman" w:cs="Times New Roman"/>
              </w:rPr>
              <w:t>financial distress. Sedangkan Leverage berpengaruh positif terhadap financial distress. Dan Likuiditas tidak berpengaruh terhadap financial distress.</w:t>
            </w:r>
          </w:p>
        </w:tc>
      </w:tr>
      <w:tr w:rsidR="00405CA7" w14:paraId="74ED3297" w14:textId="77777777" w:rsidTr="0072322E">
        <w:tc>
          <w:tcPr>
            <w:tcW w:w="534" w:type="dxa"/>
          </w:tcPr>
          <w:p w14:paraId="74A1C5CC" w14:textId="5316E068" w:rsidR="0097638F" w:rsidRPr="00CE3B33" w:rsidRDefault="00CE3B33" w:rsidP="00CE3B33">
            <w:pPr>
              <w:widowControl w:val="0"/>
              <w:autoSpaceDE w:val="0"/>
              <w:autoSpaceDN w:val="0"/>
              <w:adjustRightInd w:val="0"/>
              <w:spacing w:after="240"/>
              <w:jc w:val="center"/>
              <w:rPr>
                <w:rFonts w:ascii="Times New Roman" w:hAnsi="Times New Roman" w:cs="Times New Roman"/>
                <w:b/>
              </w:rPr>
            </w:pPr>
            <w:r>
              <w:rPr>
                <w:rFonts w:ascii="Times New Roman" w:hAnsi="Times New Roman" w:cs="Times New Roman"/>
                <w:b/>
              </w:rPr>
              <w:t>5.</w:t>
            </w:r>
          </w:p>
        </w:tc>
        <w:tc>
          <w:tcPr>
            <w:tcW w:w="1559" w:type="dxa"/>
          </w:tcPr>
          <w:p w14:paraId="7D2E2C26" w14:textId="451FBAEA" w:rsidR="0097638F" w:rsidRDefault="007220E9" w:rsidP="00CE3B33">
            <w:pPr>
              <w:widowControl w:val="0"/>
              <w:autoSpaceDE w:val="0"/>
              <w:autoSpaceDN w:val="0"/>
              <w:adjustRightInd w:val="0"/>
              <w:spacing w:after="240"/>
              <w:jc w:val="center"/>
              <w:rPr>
                <w:rFonts w:ascii="Times New Roman" w:hAnsi="Times New Roman" w:cs="Times New Roman"/>
              </w:rPr>
            </w:pPr>
            <w:r>
              <w:rPr>
                <w:rFonts w:ascii="Times New Roman" w:hAnsi="Times New Roman" w:cs="Times New Roman"/>
              </w:rPr>
              <w:t>Atika, et al</w:t>
            </w:r>
          </w:p>
        </w:tc>
        <w:tc>
          <w:tcPr>
            <w:tcW w:w="897" w:type="dxa"/>
          </w:tcPr>
          <w:p w14:paraId="6F60B68C" w14:textId="1360C1EB" w:rsidR="0097638F" w:rsidRDefault="007220E9" w:rsidP="00CE3B33">
            <w:pPr>
              <w:widowControl w:val="0"/>
              <w:autoSpaceDE w:val="0"/>
              <w:autoSpaceDN w:val="0"/>
              <w:adjustRightInd w:val="0"/>
              <w:spacing w:after="240"/>
              <w:jc w:val="center"/>
              <w:rPr>
                <w:rFonts w:ascii="Times New Roman" w:hAnsi="Times New Roman" w:cs="Times New Roman"/>
              </w:rPr>
            </w:pPr>
            <w:r>
              <w:rPr>
                <w:rFonts w:ascii="Times New Roman" w:hAnsi="Times New Roman" w:cs="Times New Roman"/>
              </w:rPr>
              <w:t>2012</w:t>
            </w:r>
          </w:p>
        </w:tc>
        <w:tc>
          <w:tcPr>
            <w:tcW w:w="2080" w:type="dxa"/>
          </w:tcPr>
          <w:p w14:paraId="6C4805BA" w14:textId="53685FA1" w:rsidR="0097638F" w:rsidRDefault="007220E9" w:rsidP="007220E9">
            <w:pPr>
              <w:widowControl w:val="0"/>
              <w:autoSpaceDE w:val="0"/>
              <w:autoSpaceDN w:val="0"/>
              <w:adjustRightInd w:val="0"/>
              <w:spacing w:after="240"/>
              <w:jc w:val="center"/>
              <w:rPr>
                <w:rFonts w:ascii="Times New Roman" w:hAnsi="Times New Roman" w:cs="Times New Roman"/>
              </w:rPr>
            </w:pPr>
            <w:r>
              <w:rPr>
                <w:rFonts w:ascii="Times New Roman" w:hAnsi="Times New Roman" w:cs="Times New Roman"/>
              </w:rPr>
              <w:t>Pengaruh Beberpa Rasio Keuangan Terhadap Prediksi Kondisi Financial Distress</w:t>
            </w:r>
          </w:p>
        </w:tc>
        <w:tc>
          <w:tcPr>
            <w:tcW w:w="4110" w:type="dxa"/>
          </w:tcPr>
          <w:p w14:paraId="2210ADED" w14:textId="70E6E163" w:rsidR="0097638F" w:rsidRPr="00D82643" w:rsidRDefault="007220E9" w:rsidP="00D82643">
            <w:pPr>
              <w:widowControl w:val="0"/>
              <w:autoSpaceDE w:val="0"/>
              <w:autoSpaceDN w:val="0"/>
              <w:adjustRightInd w:val="0"/>
              <w:spacing w:after="240"/>
              <w:jc w:val="both"/>
              <w:rPr>
                <w:rFonts w:ascii="Times New Roman" w:hAnsi="Times New Roman" w:cs="Times New Roman"/>
                <w:i/>
              </w:rPr>
            </w:pPr>
            <w:r w:rsidRPr="007220E9">
              <w:rPr>
                <w:rFonts w:ascii="Times New Roman" w:hAnsi="Times New Roman" w:cs="Times New Roman"/>
                <w:i/>
              </w:rPr>
              <w:t xml:space="preserve">Current Ratio, Debt Ratio, </w:t>
            </w:r>
            <w:r>
              <w:rPr>
                <w:rFonts w:ascii="Times New Roman" w:hAnsi="Times New Roman" w:cs="Times New Roman"/>
              </w:rPr>
              <w:t xml:space="preserve">dan </w:t>
            </w:r>
            <w:r>
              <w:rPr>
                <w:rFonts w:ascii="Times New Roman" w:hAnsi="Times New Roman" w:cs="Times New Roman"/>
                <w:i/>
              </w:rPr>
              <w:t xml:space="preserve">Current Liabilities to Total Asset </w:t>
            </w:r>
            <w:r w:rsidR="00D82643">
              <w:rPr>
                <w:rFonts w:ascii="Times New Roman" w:hAnsi="Times New Roman" w:cs="Times New Roman"/>
              </w:rPr>
              <w:t xml:space="preserve">berpengaruh terhadap </w:t>
            </w:r>
            <w:r w:rsidR="00D82643">
              <w:rPr>
                <w:rFonts w:ascii="Times New Roman" w:hAnsi="Times New Roman" w:cs="Times New Roman"/>
                <w:i/>
              </w:rPr>
              <w:t xml:space="preserve">financial distress. </w:t>
            </w:r>
            <w:r w:rsidR="00D82643">
              <w:rPr>
                <w:rFonts w:ascii="Times New Roman" w:hAnsi="Times New Roman" w:cs="Times New Roman"/>
              </w:rPr>
              <w:t xml:space="preserve">Sedangkan </w:t>
            </w:r>
            <w:r w:rsidR="00D82643" w:rsidRPr="00D82643">
              <w:rPr>
                <w:rFonts w:ascii="Times New Roman" w:hAnsi="Times New Roman" w:cs="Times New Roman"/>
                <w:i/>
              </w:rPr>
              <w:t>Profit Margin, Sales Growth</w:t>
            </w:r>
            <w:r w:rsidR="00D82643">
              <w:rPr>
                <w:rFonts w:ascii="Times New Roman" w:hAnsi="Times New Roman" w:cs="Times New Roman"/>
                <w:i/>
              </w:rPr>
              <w:t xml:space="preserve">, </w:t>
            </w:r>
            <w:r w:rsidR="00D82643">
              <w:rPr>
                <w:rFonts w:ascii="Times New Roman" w:hAnsi="Times New Roman" w:cs="Times New Roman"/>
              </w:rPr>
              <w:t xml:space="preserve">dan </w:t>
            </w:r>
            <w:r w:rsidR="00D82643">
              <w:rPr>
                <w:rFonts w:ascii="Times New Roman" w:hAnsi="Times New Roman" w:cs="Times New Roman"/>
                <w:i/>
              </w:rPr>
              <w:t xml:space="preserve">Inventory Turn Over </w:t>
            </w:r>
            <w:r w:rsidR="00D82643">
              <w:rPr>
                <w:rFonts w:ascii="Times New Roman" w:hAnsi="Times New Roman" w:cs="Times New Roman"/>
              </w:rPr>
              <w:t xml:space="preserve">tidak berpengaruh terhadap </w:t>
            </w:r>
            <w:r w:rsidR="00D82643">
              <w:rPr>
                <w:rFonts w:ascii="Times New Roman" w:hAnsi="Times New Roman" w:cs="Times New Roman"/>
                <w:i/>
              </w:rPr>
              <w:t>financial distress.</w:t>
            </w:r>
          </w:p>
        </w:tc>
      </w:tr>
    </w:tbl>
    <w:p w14:paraId="0283F4CC" w14:textId="77777777" w:rsidR="006A6F0C" w:rsidRDefault="006A6F0C" w:rsidP="001A794E">
      <w:pPr>
        <w:widowControl w:val="0"/>
        <w:autoSpaceDE w:val="0"/>
        <w:autoSpaceDN w:val="0"/>
        <w:adjustRightInd w:val="0"/>
        <w:spacing w:after="240" w:line="480" w:lineRule="auto"/>
        <w:jc w:val="both"/>
        <w:rPr>
          <w:rFonts w:ascii="Times New Roman" w:hAnsi="Times New Roman" w:cs="Times New Roman"/>
        </w:rPr>
      </w:pPr>
    </w:p>
    <w:p w14:paraId="096D85F6" w14:textId="56215D1A" w:rsidR="00CD042A" w:rsidRDefault="00CD042A" w:rsidP="001A794E">
      <w:pPr>
        <w:widowControl w:val="0"/>
        <w:autoSpaceDE w:val="0"/>
        <w:autoSpaceDN w:val="0"/>
        <w:adjustRightInd w:val="0"/>
        <w:spacing w:after="240" w:line="480" w:lineRule="auto"/>
        <w:jc w:val="both"/>
        <w:rPr>
          <w:rFonts w:ascii="Times New Roman" w:hAnsi="Times New Roman" w:cs="Times New Roman"/>
          <w:b/>
        </w:rPr>
      </w:pPr>
      <w:r>
        <w:rPr>
          <w:rFonts w:ascii="Times New Roman" w:hAnsi="Times New Roman" w:cs="Times New Roman"/>
          <w:b/>
        </w:rPr>
        <w:t>2.2</w:t>
      </w:r>
      <w:r>
        <w:rPr>
          <w:rFonts w:ascii="Times New Roman" w:hAnsi="Times New Roman" w:cs="Times New Roman"/>
          <w:b/>
        </w:rPr>
        <w:tab/>
        <w:t>Kerangka Pemikiran</w:t>
      </w:r>
    </w:p>
    <w:p w14:paraId="29DB494E" w14:textId="3A863996" w:rsidR="00B15C80" w:rsidRDefault="00CD042A" w:rsidP="00061F3E">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Laporan Keuangan merupakan bagian dari proses pelaporan keuangan. Laporan keuangan dapat dijadikan dasar untuk mengukur ko</w:t>
      </w:r>
      <w:r w:rsidR="00B15C80">
        <w:rPr>
          <w:rFonts w:ascii="Times New Roman" w:hAnsi="Times New Roman" w:cs="Times New Roman"/>
        </w:rPr>
        <w:t>ndisi kesehatan keuangan suatu p</w:t>
      </w:r>
      <w:r>
        <w:rPr>
          <w:rFonts w:ascii="Times New Roman" w:hAnsi="Times New Roman" w:cs="Times New Roman"/>
        </w:rPr>
        <w:t>erusahaan melalui analisis laporan keuangan (Evanny, 2012).</w:t>
      </w:r>
    </w:p>
    <w:p w14:paraId="12C913B8" w14:textId="666FC6FB" w:rsidR="00B15C80" w:rsidRDefault="00B15C80" w:rsidP="005E5C20">
      <w:pPr>
        <w:widowControl w:val="0"/>
        <w:autoSpaceDE w:val="0"/>
        <w:autoSpaceDN w:val="0"/>
        <w:adjustRightInd w:val="0"/>
        <w:spacing w:after="240" w:line="480" w:lineRule="auto"/>
        <w:jc w:val="both"/>
        <w:rPr>
          <w:rFonts w:ascii="Times New Roman" w:hAnsi="Times New Roman" w:cs="Times New Roman"/>
          <w:i/>
        </w:rPr>
      </w:pPr>
      <w:r>
        <w:rPr>
          <w:rFonts w:ascii="Times New Roman" w:hAnsi="Times New Roman" w:cs="Times New Roman"/>
        </w:rPr>
        <w:tab/>
        <w:t xml:space="preserve">Dengan melalui analisis laporan keuangan dengan menggunakan rasio-rasio keuangan yang ada, maka dapat dijadikan dasar untuk mengukur kondisi </w:t>
      </w:r>
      <w:r>
        <w:rPr>
          <w:rFonts w:ascii="Times New Roman" w:hAnsi="Times New Roman" w:cs="Times New Roman"/>
          <w:i/>
        </w:rPr>
        <w:t>financial distress.</w:t>
      </w:r>
    </w:p>
    <w:p w14:paraId="4A5BF8EC" w14:textId="77777777" w:rsidR="00061F3E" w:rsidRDefault="00061F3E" w:rsidP="005E5C20">
      <w:pPr>
        <w:widowControl w:val="0"/>
        <w:autoSpaceDE w:val="0"/>
        <w:autoSpaceDN w:val="0"/>
        <w:adjustRightInd w:val="0"/>
        <w:spacing w:after="240" w:line="480" w:lineRule="auto"/>
        <w:jc w:val="both"/>
        <w:rPr>
          <w:rFonts w:ascii="Times New Roman" w:hAnsi="Times New Roman" w:cs="Times New Roman"/>
          <w:i/>
        </w:rPr>
      </w:pPr>
    </w:p>
    <w:p w14:paraId="037EA52E" w14:textId="29F90D62" w:rsidR="00C52FCD" w:rsidRDefault="00257459" w:rsidP="005E5C20">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rPr>
        <w:lastRenderedPageBreak/>
        <w:tab/>
        <w:t>Mahmud, Hanafi, Halim (2009:276</w:t>
      </w:r>
      <w:r w:rsidR="00C52FCD">
        <w:rPr>
          <w:rFonts w:ascii="Times New Roman" w:hAnsi="Times New Roman" w:cs="Times New Roman"/>
        </w:rPr>
        <w:t>), menyatakan bahwa :</w:t>
      </w:r>
    </w:p>
    <w:p w14:paraId="33140756" w14:textId="48BFD3F9" w:rsidR="00C52FCD" w:rsidRPr="00C52FCD" w:rsidRDefault="00C52FCD" w:rsidP="005E5C20">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rPr>
        <w:t>“</w:t>
      </w:r>
      <w:r w:rsidR="00257459">
        <w:rPr>
          <w:rFonts w:ascii="Times New Roman" w:hAnsi="Times New Roman" w:cs="Times New Roman"/>
        </w:rPr>
        <w:t xml:space="preserve">Analisis Rasio keuangan merupakan salah satu indikator </w:t>
      </w:r>
      <w:r w:rsidR="00E12733">
        <w:rPr>
          <w:rFonts w:ascii="Times New Roman" w:hAnsi="Times New Roman" w:cs="Times New Roman"/>
        </w:rPr>
        <w:t xml:space="preserve">dari </w:t>
      </w:r>
      <w:r w:rsidR="00257459">
        <w:rPr>
          <w:rFonts w:ascii="Times New Roman" w:hAnsi="Times New Roman" w:cs="Times New Roman"/>
        </w:rPr>
        <w:t>kebangkrutan</w:t>
      </w:r>
      <w:r>
        <w:rPr>
          <w:rFonts w:ascii="Times New Roman" w:hAnsi="Times New Roman" w:cs="Times New Roman"/>
        </w:rPr>
        <w:t>.”</w:t>
      </w:r>
    </w:p>
    <w:p w14:paraId="3E0F82E4" w14:textId="2A580DF6" w:rsidR="00B15C80" w:rsidRDefault="00B15C80" w:rsidP="00B15C80">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rPr>
        <w:tab/>
        <w:t>Sartono (2010:1</w:t>
      </w:r>
      <w:r w:rsidR="001F0B04">
        <w:rPr>
          <w:rFonts w:ascii="Times New Roman" w:hAnsi="Times New Roman" w:cs="Times New Roman"/>
        </w:rPr>
        <w:t>1</w:t>
      </w:r>
      <w:r>
        <w:rPr>
          <w:rFonts w:ascii="Times New Roman" w:hAnsi="Times New Roman" w:cs="Times New Roman"/>
        </w:rPr>
        <w:t>3), mengungkapkan bahwa :</w:t>
      </w:r>
    </w:p>
    <w:p w14:paraId="37847294" w14:textId="4AE0590E" w:rsidR="001F0B04" w:rsidRDefault="00B15C80" w:rsidP="00B15C80">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rPr>
        <w:t>“Rasio keuangan dapat memberikan indikasi mengenai prediksi perusahaan yang mengalami kesulitan keuangan yang kemudian mengalami kebangkrutan.”</w:t>
      </w:r>
    </w:p>
    <w:p w14:paraId="2103BDE8" w14:textId="77777777" w:rsidR="005E5C20" w:rsidRDefault="005E5C20" w:rsidP="005E5C20">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rPr>
        <w:tab/>
        <w:t>Fahmi (2015:116) mengemukakan bahwa :</w:t>
      </w:r>
    </w:p>
    <w:p w14:paraId="354B886F" w14:textId="7EC0E25B" w:rsidR="00A04650" w:rsidRDefault="005E5C20" w:rsidP="00061F3E">
      <w:pPr>
        <w:widowControl w:val="0"/>
        <w:autoSpaceDE w:val="0"/>
        <w:autoSpaceDN w:val="0"/>
        <w:adjustRightInd w:val="0"/>
        <w:spacing w:after="240"/>
        <w:ind w:left="720"/>
        <w:jc w:val="both"/>
        <w:rPr>
          <w:rFonts w:ascii="Times New Roman" w:hAnsi="Times New Roman" w:cs="Times New Roman"/>
        </w:rPr>
      </w:pPr>
      <w:r>
        <w:rPr>
          <w:rFonts w:ascii="Times New Roman" w:hAnsi="Times New Roman" w:cs="Times New Roman"/>
        </w:rPr>
        <w:t xml:space="preserve">“Bagi investor ada tiga rasio yang paling dominan yang dijadikan rujukan, yaitu: (1) Rasio Likuiditas </w:t>
      </w:r>
      <w:r>
        <w:rPr>
          <w:rFonts w:ascii="Times New Roman" w:hAnsi="Times New Roman" w:cs="Times New Roman"/>
          <w:i/>
        </w:rPr>
        <w:t xml:space="preserve">(Liquidity Ratio), </w:t>
      </w:r>
      <w:r>
        <w:rPr>
          <w:rFonts w:ascii="Times New Roman" w:hAnsi="Times New Roman" w:cs="Times New Roman"/>
        </w:rPr>
        <w:t xml:space="preserve">(2) Rasio Leverage </w:t>
      </w:r>
      <w:r>
        <w:rPr>
          <w:rFonts w:ascii="Times New Roman" w:hAnsi="Times New Roman" w:cs="Times New Roman"/>
          <w:i/>
        </w:rPr>
        <w:t xml:space="preserve">(Leverage Ratio), </w:t>
      </w:r>
      <w:r>
        <w:rPr>
          <w:rFonts w:ascii="Times New Roman" w:hAnsi="Times New Roman" w:cs="Times New Roman"/>
        </w:rPr>
        <w:t xml:space="preserve">(3) Rasio Profitabilitas </w:t>
      </w:r>
      <w:r>
        <w:rPr>
          <w:rFonts w:ascii="Times New Roman" w:hAnsi="Times New Roman" w:cs="Times New Roman"/>
          <w:i/>
        </w:rPr>
        <w:t>(Profitability Ratio).</w:t>
      </w:r>
      <w:r>
        <w:rPr>
          <w:rFonts w:ascii="Times New Roman" w:hAnsi="Times New Roman" w:cs="Times New Roman"/>
        </w:rPr>
        <w:t xml:space="preserve"> Ketiga rasio ini secara umum selalu menjadi perhatian investor karena secara dasar dianggap sudah merepresentatifkan analisis awal tentang kondisi suatu perusahaan.”</w:t>
      </w:r>
    </w:p>
    <w:p w14:paraId="4BEF0281" w14:textId="50EA9135" w:rsidR="007572F1" w:rsidRDefault="007572F1" w:rsidP="007572F1">
      <w:pPr>
        <w:widowControl w:val="0"/>
        <w:autoSpaceDE w:val="0"/>
        <w:autoSpaceDN w:val="0"/>
        <w:adjustRightInd w:val="0"/>
        <w:spacing w:after="240" w:line="480" w:lineRule="auto"/>
        <w:jc w:val="both"/>
        <w:rPr>
          <w:rFonts w:ascii="Times New Roman" w:hAnsi="Times New Roman" w:cs="Times New Roman"/>
          <w:b/>
          <w:i/>
        </w:rPr>
      </w:pPr>
      <w:r>
        <w:rPr>
          <w:rFonts w:ascii="Times New Roman" w:hAnsi="Times New Roman" w:cs="Times New Roman"/>
          <w:b/>
        </w:rPr>
        <w:t>2.2.1</w:t>
      </w:r>
      <w:r>
        <w:rPr>
          <w:rFonts w:ascii="Times New Roman" w:hAnsi="Times New Roman" w:cs="Times New Roman"/>
          <w:b/>
        </w:rPr>
        <w:tab/>
        <w:t xml:space="preserve">Pengaruh Rasio Likuiditas Terhadap </w:t>
      </w:r>
      <w:r>
        <w:rPr>
          <w:rFonts w:ascii="Times New Roman" w:hAnsi="Times New Roman" w:cs="Times New Roman"/>
          <w:b/>
          <w:i/>
        </w:rPr>
        <w:t>Financial Distress</w:t>
      </w:r>
    </w:p>
    <w:p w14:paraId="4FF6FA3B" w14:textId="19CF284B" w:rsidR="007572F1" w:rsidRDefault="007572F1" w:rsidP="007572F1">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rPr>
        <w:tab/>
        <w:t>Rasio likuiditas adalah mengukur kemampuan perusahaan dalam memenuhi kewajiban jangka pendeknya secara tepat waktu. Artinya apabila perusahaan ditagih, maka perusahaan harus mampu membayar kewajiban yang telah jatuh tempo.</w:t>
      </w:r>
    </w:p>
    <w:p w14:paraId="3418B04D" w14:textId="7F9804AF" w:rsidR="007572F1" w:rsidRDefault="00002137" w:rsidP="006A6F0C">
      <w:pPr>
        <w:widowControl w:val="0"/>
        <w:autoSpaceDE w:val="0"/>
        <w:autoSpaceDN w:val="0"/>
        <w:adjustRightInd w:val="0"/>
        <w:spacing w:after="240"/>
        <w:ind w:firstLine="720"/>
        <w:jc w:val="both"/>
        <w:rPr>
          <w:rFonts w:ascii="Times New Roman" w:hAnsi="Times New Roman" w:cs="Times New Roman"/>
        </w:rPr>
      </w:pPr>
      <w:r>
        <w:rPr>
          <w:rFonts w:ascii="Times New Roman" w:hAnsi="Times New Roman" w:cs="Times New Roman"/>
        </w:rPr>
        <w:t>Agnes Sawir (2004:235) mengemukakan bahwa :</w:t>
      </w:r>
    </w:p>
    <w:p w14:paraId="316AFFE5" w14:textId="2EDE1953" w:rsidR="00B426B1" w:rsidRDefault="00002137" w:rsidP="006A6F0C">
      <w:pPr>
        <w:widowControl w:val="0"/>
        <w:autoSpaceDE w:val="0"/>
        <w:autoSpaceDN w:val="0"/>
        <w:adjustRightInd w:val="0"/>
        <w:spacing w:after="240"/>
        <w:ind w:left="720"/>
        <w:jc w:val="both"/>
        <w:rPr>
          <w:rFonts w:ascii="Times New Roman" w:hAnsi="Times New Roman" w:cs="Times New Roman"/>
        </w:rPr>
      </w:pPr>
      <w:r>
        <w:rPr>
          <w:rFonts w:ascii="Times New Roman" w:hAnsi="Times New Roman" w:cs="Times New Roman"/>
        </w:rPr>
        <w:t>“Kesulitan keuangan yang dihadapi oleh perusahaan bisa bervariasi salah satunya diakibatkan kesulitan likuiditas (</w:t>
      </w:r>
      <w:r>
        <w:rPr>
          <w:rFonts w:ascii="Times New Roman" w:hAnsi="Times New Roman" w:cs="Times New Roman"/>
          <w:i/>
        </w:rPr>
        <w:t>technical insolvency)</w:t>
      </w:r>
      <w:r>
        <w:rPr>
          <w:rFonts w:ascii="Times New Roman" w:hAnsi="Times New Roman" w:cs="Times New Roman"/>
        </w:rPr>
        <w:t>, dimana perusahaan tidak memenuhi kewajiban keuangan sementara waktu atau yang telah jatuh tempo, sampai terjadi kesulitan solvabilitas (bangkrut), dimana kewajiban keuangan perusahaan sudah melebihi kekayaan.”</w:t>
      </w:r>
    </w:p>
    <w:p w14:paraId="48B8A80E" w14:textId="77777777" w:rsidR="00061F3E" w:rsidRDefault="00061F3E" w:rsidP="006A6F0C">
      <w:pPr>
        <w:widowControl w:val="0"/>
        <w:autoSpaceDE w:val="0"/>
        <w:autoSpaceDN w:val="0"/>
        <w:adjustRightInd w:val="0"/>
        <w:spacing w:after="240"/>
        <w:ind w:left="720"/>
        <w:jc w:val="both"/>
        <w:rPr>
          <w:rFonts w:ascii="Times New Roman" w:hAnsi="Times New Roman" w:cs="Times New Roman"/>
        </w:rPr>
      </w:pPr>
    </w:p>
    <w:p w14:paraId="6F14099C" w14:textId="77777777" w:rsidR="00061F3E" w:rsidRDefault="00061F3E" w:rsidP="006A6F0C">
      <w:pPr>
        <w:widowControl w:val="0"/>
        <w:autoSpaceDE w:val="0"/>
        <w:autoSpaceDN w:val="0"/>
        <w:adjustRightInd w:val="0"/>
        <w:spacing w:after="240"/>
        <w:ind w:left="720"/>
        <w:jc w:val="both"/>
        <w:rPr>
          <w:rFonts w:ascii="Times New Roman" w:hAnsi="Times New Roman" w:cs="Times New Roman"/>
        </w:rPr>
      </w:pPr>
    </w:p>
    <w:p w14:paraId="6EC18E6B" w14:textId="77777777" w:rsidR="00061F3E" w:rsidRDefault="00061F3E" w:rsidP="006A6F0C">
      <w:pPr>
        <w:widowControl w:val="0"/>
        <w:autoSpaceDE w:val="0"/>
        <w:autoSpaceDN w:val="0"/>
        <w:adjustRightInd w:val="0"/>
        <w:spacing w:after="240"/>
        <w:ind w:left="720"/>
        <w:jc w:val="both"/>
        <w:rPr>
          <w:rFonts w:ascii="Times New Roman" w:hAnsi="Times New Roman" w:cs="Times New Roman"/>
        </w:rPr>
      </w:pPr>
    </w:p>
    <w:p w14:paraId="64009F58" w14:textId="6C3E6E37" w:rsidR="00002137" w:rsidRDefault="00002137" w:rsidP="006A6F0C">
      <w:pPr>
        <w:widowControl w:val="0"/>
        <w:autoSpaceDE w:val="0"/>
        <w:autoSpaceDN w:val="0"/>
        <w:adjustRightInd w:val="0"/>
        <w:spacing w:after="240"/>
        <w:ind w:left="720"/>
        <w:jc w:val="both"/>
        <w:rPr>
          <w:rFonts w:ascii="Times New Roman" w:hAnsi="Times New Roman" w:cs="Times New Roman"/>
        </w:rPr>
      </w:pPr>
      <w:r>
        <w:rPr>
          <w:rFonts w:ascii="Times New Roman" w:hAnsi="Times New Roman" w:cs="Times New Roman"/>
        </w:rPr>
        <w:lastRenderedPageBreak/>
        <w:t>Menurut Harjito dan Martono (2005:56), menjelaskan :</w:t>
      </w:r>
    </w:p>
    <w:p w14:paraId="5A410F0E" w14:textId="0CEB6F98" w:rsidR="001B5A3B" w:rsidRDefault="00002137" w:rsidP="006A6F0C">
      <w:pPr>
        <w:widowControl w:val="0"/>
        <w:autoSpaceDE w:val="0"/>
        <w:autoSpaceDN w:val="0"/>
        <w:adjustRightInd w:val="0"/>
        <w:spacing w:after="240"/>
        <w:ind w:left="720"/>
        <w:jc w:val="both"/>
        <w:rPr>
          <w:rFonts w:ascii="Times New Roman" w:hAnsi="Times New Roman" w:cs="Times New Roman"/>
        </w:rPr>
      </w:pPr>
      <w:r>
        <w:rPr>
          <w:rFonts w:ascii="Times New Roman" w:hAnsi="Times New Roman" w:cs="Times New Roman"/>
        </w:rPr>
        <w:t>“Rasio lancar (</w:t>
      </w:r>
      <w:r>
        <w:rPr>
          <w:rFonts w:ascii="Times New Roman" w:hAnsi="Times New Roman" w:cs="Times New Roman"/>
          <w:i/>
        </w:rPr>
        <w:t>Current ratio</w:t>
      </w:r>
      <w:r>
        <w:rPr>
          <w:rFonts w:ascii="Times New Roman" w:hAnsi="Times New Roman" w:cs="Times New Roman"/>
        </w:rPr>
        <w:t>) yaitu kemampuan aktiva lancar perusahaan dalam memenuhi kewajiban jangka pendeknya dengan aktiva lancar yang dimiliki. Likuiditas jangka pendek ini penting karena masalah arus kas jangka pendek bisa mengakibatkan perusahaan mengalami kesulitan keuangan.”</w:t>
      </w:r>
    </w:p>
    <w:p w14:paraId="25173EF1" w14:textId="77777777" w:rsidR="00E807DB" w:rsidRDefault="00E807DB" w:rsidP="001B5A3B">
      <w:pPr>
        <w:widowControl w:val="0"/>
        <w:autoSpaceDE w:val="0"/>
        <w:autoSpaceDN w:val="0"/>
        <w:adjustRightInd w:val="0"/>
        <w:spacing w:after="240"/>
        <w:ind w:left="720"/>
        <w:jc w:val="both"/>
        <w:rPr>
          <w:rFonts w:ascii="Times New Roman" w:hAnsi="Times New Roman" w:cs="Times New Roman"/>
        </w:rPr>
      </w:pPr>
    </w:p>
    <w:p w14:paraId="4632CB63" w14:textId="0AA8D89E" w:rsidR="001B5A3B" w:rsidRDefault="001B5A3B" w:rsidP="001B5A3B">
      <w:pPr>
        <w:widowControl w:val="0"/>
        <w:autoSpaceDE w:val="0"/>
        <w:autoSpaceDN w:val="0"/>
        <w:adjustRightInd w:val="0"/>
        <w:spacing w:after="240" w:line="480" w:lineRule="auto"/>
        <w:jc w:val="both"/>
        <w:rPr>
          <w:rFonts w:ascii="Times New Roman" w:hAnsi="Times New Roman" w:cs="Times New Roman"/>
          <w:b/>
          <w:i/>
        </w:rPr>
      </w:pPr>
      <w:r>
        <w:rPr>
          <w:rFonts w:ascii="Times New Roman" w:hAnsi="Times New Roman" w:cs="Times New Roman"/>
          <w:b/>
        </w:rPr>
        <w:t>2.2.2</w:t>
      </w:r>
      <w:r>
        <w:rPr>
          <w:rFonts w:ascii="Times New Roman" w:hAnsi="Times New Roman" w:cs="Times New Roman"/>
          <w:b/>
        </w:rPr>
        <w:tab/>
        <w:t xml:space="preserve">Pengaruh Rasio Leverage Terhadap </w:t>
      </w:r>
      <w:r>
        <w:rPr>
          <w:rFonts w:ascii="Times New Roman" w:hAnsi="Times New Roman" w:cs="Times New Roman"/>
          <w:b/>
          <w:i/>
        </w:rPr>
        <w:t>Financial Distress</w:t>
      </w:r>
    </w:p>
    <w:p w14:paraId="091852BB" w14:textId="12819CAE" w:rsidR="006A6F0C" w:rsidRDefault="001B5A3B" w:rsidP="001B5A3B">
      <w:pPr>
        <w:widowControl w:val="0"/>
        <w:autoSpaceDE w:val="0"/>
        <w:autoSpaceDN w:val="0"/>
        <w:adjustRightInd w:val="0"/>
        <w:spacing w:after="240" w:line="480" w:lineRule="auto"/>
        <w:jc w:val="both"/>
        <w:rPr>
          <w:rFonts w:ascii="Times New Roman" w:hAnsi="Times New Roman" w:cs="Times New Roman"/>
          <w:i/>
        </w:rPr>
      </w:pPr>
      <w:r>
        <w:rPr>
          <w:rFonts w:ascii="Times New Roman" w:hAnsi="Times New Roman" w:cs="Times New Roman"/>
        </w:rPr>
        <w:tab/>
        <w:t xml:space="preserve">Analisis leverage diperlukan untuk mengukur kemempuan perusahaan dalam membayar utang jangka pendek dan jangka panjang. Apabila suatu perusahaan pembiayaannya lebih banyak menggunakan utang, hal ini akan beresiko terjadinya kesulitan pembayaran dimasa yang akan datang akibat dari utang yang lebih besar dari pada asset yang dimiliki. Salah satu rasio yang dipakai adalah </w:t>
      </w:r>
      <w:r>
        <w:rPr>
          <w:rFonts w:ascii="Times New Roman" w:hAnsi="Times New Roman" w:cs="Times New Roman"/>
          <w:i/>
        </w:rPr>
        <w:t>debt ratio.</w:t>
      </w:r>
    </w:p>
    <w:p w14:paraId="7FC279E0" w14:textId="12524FA1" w:rsidR="001D612A" w:rsidRDefault="001B5A3B" w:rsidP="006A6F0C">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i/>
        </w:rPr>
        <w:tab/>
      </w:r>
      <w:r w:rsidR="001D612A">
        <w:rPr>
          <w:rFonts w:ascii="Times New Roman" w:hAnsi="Times New Roman" w:cs="Times New Roman"/>
        </w:rPr>
        <w:t>Ha</w:t>
      </w:r>
      <w:r w:rsidR="00E807DB">
        <w:rPr>
          <w:rFonts w:ascii="Times New Roman" w:hAnsi="Times New Roman" w:cs="Times New Roman"/>
        </w:rPr>
        <w:t>ndono Mardianto (2009:268),</w:t>
      </w:r>
      <w:r w:rsidR="001D612A">
        <w:rPr>
          <w:rFonts w:ascii="Times New Roman" w:hAnsi="Times New Roman" w:cs="Times New Roman"/>
        </w:rPr>
        <w:t xml:space="preserve"> mengemukakan bahwa :</w:t>
      </w:r>
    </w:p>
    <w:p w14:paraId="63CC4BFB" w14:textId="72277339" w:rsidR="00B426B1" w:rsidRDefault="001D612A" w:rsidP="006A6F0C">
      <w:pPr>
        <w:widowControl w:val="0"/>
        <w:autoSpaceDE w:val="0"/>
        <w:autoSpaceDN w:val="0"/>
        <w:adjustRightInd w:val="0"/>
        <w:spacing w:after="240" w:line="480" w:lineRule="auto"/>
        <w:jc w:val="both"/>
        <w:rPr>
          <w:rFonts w:ascii="Times New Roman" w:hAnsi="Times New Roman" w:cs="Times New Roman"/>
          <w:i/>
        </w:rPr>
      </w:pPr>
      <w:r>
        <w:rPr>
          <w:rFonts w:ascii="Times New Roman" w:hAnsi="Times New Roman" w:cs="Times New Roman"/>
        </w:rPr>
        <w:t>“Analisis rasio leverage dapat dipandang sebagai peringatan dini kemungkinana terjadinya kebangkrutan atau kesulitan keuangan (</w:t>
      </w:r>
      <w:r>
        <w:rPr>
          <w:rFonts w:ascii="Times New Roman" w:hAnsi="Times New Roman" w:cs="Times New Roman"/>
          <w:i/>
        </w:rPr>
        <w:t>financial distress)</w:t>
      </w:r>
      <w:r w:rsidR="006A6F0C">
        <w:rPr>
          <w:rFonts w:ascii="Times New Roman" w:hAnsi="Times New Roman" w:cs="Times New Roman"/>
          <w:i/>
        </w:rPr>
        <w:t>.”</w:t>
      </w:r>
    </w:p>
    <w:p w14:paraId="1240C592" w14:textId="6E958555" w:rsidR="001D612A" w:rsidRDefault="001D612A" w:rsidP="006A6F0C">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ab/>
        <w:t>Menurut Prihadi (2008:91) menjelaskan bahwa :</w:t>
      </w:r>
    </w:p>
    <w:p w14:paraId="7A140F22" w14:textId="712BB851" w:rsidR="001D612A" w:rsidRDefault="001D612A" w:rsidP="006A6F0C">
      <w:pPr>
        <w:widowControl w:val="0"/>
        <w:autoSpaceDE w:val="0"/>
        <w:autoSpaceDN w:val="0"/>
        <w:adjustRightInd w:val="0"/>
        <w:spacing w:after="240" w:line="480" w:lineRule="auto"/>
        <w:jc w:val="both"/>
        <w:rPr>
          <w:rFonts w:ascii="Times New Roman" w:hAnsi="Times New Roman" w:cs="Times New Roman"/>
          <w:i/>
        </w:rPr>
      </w:pPr>
      <w:r>
        <w:rPr>
          <w:rFonts w:ascii="Times New Roman" w:hAnsi="Times New Roman" w:cs="Times New Roman"/>
        </w:rPr>
        <w:t>“Semakin besar utang, maka semakin besar potensi perusahaan mengalami kesulitan keuangan (</w:t>
      </w:r>
      <w:r>
        <w:rPr>
          <w:rFonts w:ascii="Times New Roman" w:hAnsi="Times New Roman" w:cs="Times New Roman"/>
          <w:i/>
        </w:rPr>
        <w:t>financial distress).</w:t>
      </w:r>
      <w:r w:rsidR="006A6F0C">
        <w:rPr>
          <w:rFonts w:ascii="Times New Roman" w:hAnsi="Times New Roman" w:cs="Times New Roman"/>
          <w:i/>
        </w:rPr>
        <w:t>”</w:t>
      </w:r>
    </w:p>
    <w:p w14:paraId="116471CA" w14:textId="77777777" w:rsidR="00061F3E" w:rsidRDefault="00061F3E" w:rsidP="006A6F0C">
      <w:pPr>
        <w:widowControl w:val="0"/>
        <w:autoSpaceDE w:val="0"/>
        <w:autoSpaceDN w:val="0"/>
        <w:adjustRightInd w:val="0"/>
        <w:spacing w:after="240" w:line="480" w:lineRule="auto"/>
        <w:jc w:val="both"/>
        <w:rPr>
          <w:rFonts w:ascii="Times New Roman" w:hAnsi="Times New Roman" w:cs="Times New Roman"/>
          <w:i/>
        </w:rPr>
      </w:pPr>
    </w:p>
    <w:p w14:paraId="556E1D29" w14:textId="77777777" w:rsidR="00061F3E" w:rsidRDefault="00061F3E" w:rsidP="006A6F0C">
      <w:pPr>
        <w:widowControl w:val="0"/>
        <w:autoSpaceDE w:val="0"/>
        <w:autoSpaceDN w:val="0"/>
        <w:adjustRightInd w:val="0"/>
        <w:spacing w:after="240" w:line="480" w:lineRule="auto"/>
        <w:jc w:val="both"/>
        <w:rPr>
          <w:rFonts w:ascii="Times New Roman" w:hAnsi="Times New Roman" w:cs="Times New Roman"/>
          <w:i/>
        </w:rPr>
      </w:pPr>
    </w:p>
    <w:p w14:paraId="7C61925F" w14:textId="77777777" w:rsidR="00061F3E" w:rsidRDefault="00061F3E" w:rsidP="006A6F0C">
      <w:pPr>
        <w:widowControl w:val="0"/>
        <w:autoSpaceDE w:val="0"/>
        <w:autoSpaceDN w:val="0"/>
        <w:adjustRightInd w:val="0"/>
        <w:spacing w:after="240" w:line="480" w:lineRule="auto"/>
        <w:jc w:val="both"/>
        <w:rPr>
          <w:rFonts w:ascii="Times New Roman" w:hAnsi="Times New Roman" w:cs="Times New Roman"/>
          <w:i/>
        </w:rPr>
      </w:pPr>
    </w:p>
    <w:p w14:paraId="2AB41ECC" w14:textId="06A2CB8E" w:rsidR="00A800E9" w:rsidRDefault="00322EA7" w:rsidP="001B5A3B">
      <w:pPr>
        <w:widowControl w:val="0"/>
        <w:autoSpaceDE w:val="0"/>
        <w:autoSpaceDN w:val="0"/>
        <w:adjustRightInd w:val="0"/>
        <w:spacing w:after="240" w:line="480" w:lineRule="auto"/>
        <w:jc w:val="both"/>
        <w:rPr>
          <w:rFonts w:ascii="Times New Roman" w:hAnsi="Times New Roman" w:cs="Times New Roman"/>
          <w:b/>
          <w:i/>
        </w:rPr>
      </w:pPr>
      <w:r>
        <w:rPr>
          <w:rFonts w:ascii="Times New Roman" w:hAnsi="Times New Roman" w:cs="Times New Roman"/>
          <w:b/>
        </w:rPr>
        <w:lastRenderedPageBreak/>
        <w:t>2.2.3</w:t>
      </w:r>
      <w:r>
        <w:rPr>
          <w:rFonts w:ascii="Times New Roman" w:hAnsi="Times New Roman" w:cs="Times New Roman"/>
          <w:b/>
        </w:rPr>
        <w:tab/>
        <w:t xml:space="preserve">Pengaruh Rasio Profitabilitas Terhadap </w:t>
      </w:r>
      <w:r>
        <w:rPr>
          <w:rFonts w:ascii="Times New Roman" w:hAnsi="Times New Roman" w:cs="Times New Roman"/>
          <w:b/>
          <w:i/>
        </w:rPr>
        <w:t>Financial Distress</w:t>
      </w:r>
    </w:p>
    <w:p w14:paraId="11934B9E" w14:textId="0EF38833" w:rsidR="00AF0CBE" w:rsidRDefault="00322EA7" w:rsidP="001B5A3B">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b/>
          <w:i/>
        </w:rPr>
        <w:tab/>
      </w:r>
      <w:r>
        <w:rPr>
          <w:rFonts w:ascii="Times New Roman" w:hAnsi="Times New Roman" w:cs="Times New Roman"/>
        </w:rPr>
        <w:t>Pada umumnya setiap perusahaan bertujuan untuk mencari keuntungan atau memperoleh laba. Para manajemen perusahaan dituntut untuk mampu mencapai target yang telah direncanakan. Rasio ini mengukur kemampuan perusahaan dalam menghasilkan keuntungan pada tingkat penjualan, asset, dan modal saham tertentu sehingga bisa</w:t>
      </w:r>
      <w:r w:rsidR="004748BB">
        <w:rPr>
          <w:rFonts w:ascii="Times New Roman" w:hAnsi="Times New Roman" w:cs="Times New Roman"/>
        </w:rPr>
        <w:t xml:space="preserve"> digunakan untuk mengukur seber</w:t>
      </w:r>
      <w:r>
        <w:rPr>
          <w:rFonts w:ascii="Times New Roman" w:hAnsi="Times New Roman" w:cs="Times New Roman"/>
        </w:rPr>
        <w:t>apa efektif pengelolaan perusahaan sehingga menghasilkan keuntungan.</w:t>
      </w:r>
    </w:p>
    <w:p w14:paraId="6FCC283A" w14:textId="75588C77" w:rsidR="00AF0CBE" w:rsidRDefault="00E807DB" w:rsidP="006A6F0C">
      <w:pPr>
        <w:widowControl w:val="0"/>
        <w:autoSpaceDE w:val="0"/>
        <w:autoSpaceDN w:val="0"/>
        <w:adjustRightInd w:val="0"/>
        <w:spacing w:after="240"/>
        <w:ind w:firstLine="720"/>
        <w:jc w:val="both"/>
        <w:rPr>
          <w:rFonts w:ascii="Times New Roman" w:hAnsi="Times New Roman" w:cs="Times New Roman"/>
        </w:rPr>
      </w:pPr>
      <w:r>
        <w:rPr>
          <w:rFonts w:ascii="Times New Roman" w:hAnsi="Times New Roman" w:cs="Times New Roman"/>
        </w:rPr>
        <w:t xml:space="preserve">Menurut </w:t>
      </w:r>
      <w:r w:rsidR="00AF0CBE">
        <w:rPr>
          <w:rFonts w:ascii="Times New Roman" w:hAnsi="Times New Roman" w:cs="Times New Roman"/>
        </w:rPr>
        <w:t>teori dari Sudana (2011:2</w:t>
      </w:r>
      <w:r w:rsidR="00E97857">
        <w:rPr>
          <w:rFonts w:ascii="Times New Roman" w:hAnsi="Times New Roman" w:cs="Times New Roman"/>
        </w:rPr>
        <w:t>2</w:t>
      </w:r>
      <w:r w:rsidR="00AF0CBE">
        <w:rPr>
          <w:rFonts w:ascii="Times New Roman" w:hAnsi="Times New Roman" w:cs="Times New Roman"/>
        </w:rPr>
        <w:t>) yang mengemukakan bahwa :</w:t>
      </w:r>
    </w:p>
    <w:p w14:paraId="6D1421C0" w14:textId="1F7C87A5" w:rsidR="00B70BD2" w:rsidRDefault="00AF0CBE" w:rsidP="00702AC0">
      <w:pPr>
        <w:widowControl w:val="0"/>
        <w:autoSpaceDE w:val="0"/>
        <w:autoSpaceDN w:val="0"/>
        <w:adjustRightInd w:val="0"/>
        <w:spacing w:after="240"/>
        <w:ind w:left="720"/>
        <w:jc w:val="both"/>
        <w:rPr>
          <w:rFonts w:ascii="Times New Roman" w:hAnsi="Times New Roman" w:cs="Times New Roman"/>
        </w:rPr>
      </w:pPr>
      <w:r>
        <w:rPr>
          <w:rFonts w:ascii="Times New Roman" w:hAnsi="Times New Roman" w:cs="Times New Roman"/>
        </w:rPr>
        <w:t>“ROA menunjukan kemapuan perusahaan dalam memperoleh laba bersih dari total aktiva yang dimiliki. Semakin besar ROA, maka semakin efisien penggunaan aktiva perusahaan dan ini akan meminimalkan risiko terjadinya kesulitan keuangan bagi perusahaan</w:t>
      </w:r>
      <w:r w:rsidR="001C43DC">
        <w:rPr>
          <w:rFonts w:ascii="Times New Roman" w:hAnsi="Times New Roman" w:cs="Times New Roman"/>
        </w:rPr>
        <w:t>, begitupun sebaliknya.”</w:t>
      </w:r>
    </w:p>
    <w:p w14:paraId="6111AFEF" w14:textId="77777777" w:rsidR="00E807DB" w:rsidRDefault="00E807DB" w:rsidP="00702AC0">
      <w:pPr>
        <w:widowControl w:val="0"/>
        <w:autoSpaceDE w:val="0"/>
        <w:autoSpaceDN w:val="0"/>
        <w:adjustRightInd w:val="0"/>
        <w:spacing w:after="240"/>
        <w:ind w:left="720"/>
        <w:jc w:val="both"/>
        <w:rPr>
          <w:rFonts w:ascii="Times New Roman" w:hAnsi="Times New Roman" w:cs="Times New Roman"/>
        </w:rPr>
      </w:pPr>
    </w:p>
    <w:p w14:paraId="13D8F7DC" w14:textId="77777777" w:rsidR="00A04650" w:rsidRDefault="00A04650" w:rsidP="00702AC0">
      <w:pPr>
        <w:widowControl w:val="0"/>
        <w:autoSpaceDE w:val="0"/>
        <w:autoSpaceDN w:val="0"/>
        <w:adjustRightInd w:val="0"/>
        <w:spacing w:after="240"/>
        <w:ind w:left="720"/>
        <w:jc w:val="both"/>
        <w:rPr>
          <w:rFonts w:ascii="Times New Roman" w:hAnsi="Times New Roman" w:cs="Times New Roman"/>
        </w:rPr>
      </w:pPr>
    </w:p>
    <w:p w14:paraId="6E7C3762" w14:textId="77777777" w:rsidR="006A6F0C" w:rsidRDefault="006A6F0C" w:rsidP="00702AC0">
      <w:pPr>
        <w:widowControl w:val="0"/>
        <w:autoSpaceDE w:val="0"/>
        <w:autoSpaceDN w:val="0"/>
        <w:adjustRightInd w:val="0"/>
        <w:spacing w:after="240"/>
        <w:ind w:left="720"/>
        <w:jc w:val="both"/>
        <w:rPr>
          <w:rFonts w:ascii="Times New Roman" w:hAnsi="Times New Roman" w:cs="Times New Roman"/>
        </w:rPr>
      </w:pPr>
    </w:p>
    <w:p w14:paraId="2E65972D" w14:textId="77777777" w:rsidR="006A6F0C" w:rsidRDefault="006A6F0C" w:rsidP="00702AC0">
      <w:pPr>
        <w:widowControl w:val="0"/>
        <w:autoSpaceDE w:val="0"/>
        <w:autoSpaceDN w:val="0"/>
        <w:adjustRightInd w:val="0"/>
        <w:spacing w:after="240"/>
        <w:ind w:left="720"/>
        <w:jc w:val="both"/>
        <w:rPr>
          <w:rFonts w:ascii="Times New Roman" w:hAnsi="Times New Roman" w:cs="Times New Roman"/>
        </w:rPr>
      </w:pPr>
    </w:p>
    <w:p w14:paraId="05A965A7" w14:textId="77777777" w:rsidR="00A04650" w:rsidRDefault="00A04650" w:rsidP="00702AC0">
      <w:pPr>
        <w:widowControl w:val="0"/>
        <w:autoSpaceDE w:val="0"/>
        <w:autoSpaceDN w:val="0"/>
        <w:adjustRightInd w:val="0"/>
        <w:spacing w:after="240"/>
        <w:ind w:left="720"/>
        <w:jc w:val="both"/>
        <w:rPr>
          <w:rFonts w:ascii="Times New Roman" w:hAnsi="Times New Roman" w:cs="Times New Roman"/>
        </w:rPr>
      </w:pPr>
    </w:p>
    <w:p w14:paraId="4639369B" w14:textId="77777777" w:rsidR="00061F3E" w:rsidRDefault="00061F3E" w:rsidP="00702AC0">
      <w:pPr>
        <w:widowControl w:val="0"/>
        <w:autoSpaceDE w:val="0"/>
        <w:autoSpaceDN w:val="0"/>
        <w:adjustRightInd w:val="0"/>
        <w:spacing w:after="240"/>
        <w:ind w:left="720"/>
        <w:jc w:val="both"/>
        <w:rPr>
          <w:rFonts w:ascii="Times New Roman" w:hAnsi="Times New Roman" w:cs="Times New Roman"/>
        </w:rPr>
      </w:pPr>
    </w:p>
    <w:p w14:paraId="1BF0A7F6" w14:textId="77777777" w:rsidR="00061F3E" w:rsidRDefault="00061F3E" w:rsidP="00702AC0">
      <w:pPr>
        <w:widowControl w:val="0"/>
        <w:autoSpaceDE w:val="0"/>
        <w:autoSpaceDN w:val="0"/>
        <w:adjustRightInd w:val="0"/>
        <w:spacing w:after="240"/>
        <w:ind w:left="720"/>
        <w:jc w:val="both"/>
        <w:rPr>
          <w:rFonts w:ascii="Times New Roman" w:hAnsi="Times New Roman" w:cs="Times New Roman"/>
        </w:rPr>
      </w:pPr>
    </w:p>
    <w:p w14:paraId="7A683F10" w14:textId="77777777" w:rsidR="00061F3E" w:rsidRDefault="00061F3E" w:rsidP="00702AC0">
      <w:pPr>
        <w:widowControl w:val="0"/>
        <w:autoSpaceDE w:val="0"/>
        <w:autoSpaceDN w:val="0"/>
        <w:adjustRightInd w:val="0"/>
        <w:spacing w:after="240"/>
        <w:ind w:left="720"/>
        <w:jc w:val="both"/>
        <w:rPr>
          <w:rFonts w:ascii="Times New Roman" w:hAnsi="Times New Roman" w:cs="Times New Roman"/>
        </w:rPr>
      </w:pPr>
    </w:p>
    <w:p w14:paraId="0C483995" w14:textId="77777777" w:rsidR="00061F3E" w:rsidRDefault="00061F3E" w:rsidP="00702AC0">
      <w:pPr>
        <w:widowControl w:val="0"/>
        <w:autoSpaceDE w:val="0"/>
        <w:autoSpaceDN w:val="0"/>
        <w:adjustRightInd w:val="0"/>
        <w:spacing w:after="240"/>
        <w:ind w:left="720"/>
        <w:jc w:val="both"/>
        <w:rPr>
          <w:rFonts w:ascii="Times New Roman" w:hAnsi="Times New Roman" w:cs="Times New Roman"/>
        </w:rPr>
      </w:pPr>
    </w:p>
    <w:p w14:paraId="49D5CAD7" w14:textId="77777777" w:rsidR="00061F3E" w:rsidRDefault="00061F3E" w:rsidP="00702AC0">
      <w:pPr>
        <w:widowControl w:val="0"/>
        <w:autoSpaceDE w:val="0"/>
        <w:autoSpaceDN w:val="0"/>
        <w:adjustRightInd w:val="0"/>
        <w:spacing w:after="240"/>
        <w:ind w:left="720"/>
        <w:jc w:val="both"/>
        <w:rPr>
          <w:rFonts w:ascii="Times New Roman" w:hAnsi="Times New Roman" w:cs="Times New Roman"/>
        </w:rPr>
      </w:pPr>
    </w:p>
    <w:p w14:paraId="29D37F69" w14:textId="77777777" w:rsidR="00061F3E" w:rsidRDefault="00061F3E" w:rsidP="00702AC0">
      <w:pPr>
        <w:widowControl w:val="0"/>
        <w:autoSpaceDE w:val="0"/>
        <w:autoSpaceDN w:val="0"/>
        <w:adjustRightInd w:val="0"/>
        <w:spacing w:after="240"/>
        <w:ind w:left="720"/>
        <w:jc w:val="both"/>
        <w:rPr>
          <w:rFonts w:ascii="Times New Roman" w:hAnsi="Times New Roman" w:cs="Times New Roman"/>
        </w:rPr>
      </w:pPr>
    </w:p>
    <w:p w14:paraId="31CBA8CD" w14:textId="77777777" w:rsidR="00061F3E" w:rsidRDefault="00061F3E" w:rsidP="00702AC0">
      <w:pPr>
        <w:widowControl w:val="0"/>
        <w:autoSpaceDE w:val="0"/>
        <w:autoSpaceDN w:val="0"/>
        <w:adjustRightInd w:val="0"/>
        <w:spacing w:after="240"/>
        <w:ind w:left="720"/>
        <w:jc w:val="both"/>
        <w:rPr>
          <w:rFonts w:ascii="Times New Roman" w:hAnsi="Times New Roman" w:cs="Times New Roman"/>
        </w:rPr>
      </w:pPr>
    </w:p>
    <w:p w14:paraId="347D887B" w14:textId="77777777" w:rsidR="006A6F0C" w:rsidRDefault="006A6F0C" w:rsidP="00702AC0">
      <w:pPr>
        <w:widowControl w:val="0"/>
        <w:autoSpaceDE w:val="0"/>
        <w:autoSpaceDN w:val="0"/>
        <w:adjustRightInd w:val="0"/>
        <w:spacing w:after="240"/>
        <w:ind w:left="720"/>
        <w:jc w:val="both"/>
        <w:rPr>
          <w:rFonts w:ascii="Times New Roman" w:hAnsi="Times New Roman" w:cs="Times New Roman"/>
        </w:rPr>
      </w:pPr>
    </w:p>
    <w:p w14:paraId="385FA402" w14:textId="31423134" w:rsidR="00B70BD2" w:rsidRDefault="00B70BD2" w:rsidP="00B70BD2">
      <w:pPr>
        <w:widowControl w:val="0"/>
        <w:autoSpaceDE w:val="0"/>
        <w:autoSpaceDN w:val="0"/>
        <w:adjustRightInd w:val="0"/>
        <w:spacing w:after="240" w:line="480" w:lineRule="auto"/>
        <w:jc w:val="both"/>
        <w:rPr>
          <w:rFonts w:ascii="Times New Roman" w:hAnsi="Times New Roman" w:cs="Times New Roman"/>
          <w:b/>
        </w:rPr>
      </w:pPr>
      <w:r>
        <w:rPr>
          <w:rFonts w:ascii="Times New Roman" w:hAnsi="Times New Roman" w:cs="Times New Roman"/>
          <w:b/>
        </w:rPr>
        <w:lastRenderedPageBreak/>
        <w:t>2.3</w:t>
      </w:r>
      <w:r>
        <w:rPr>
          <w:rFonts w:ascii="Times New Roman" w:hAnsi="Times New Roman" w:cs="Times New Roman"/>
          <w:b/>
        </w:rPr>
        <w:tab/>
      </w:r>
      <w:r w:rsidR="004C0FD6">
        <w:rPr>
          <w:rFonts w:ascii="Times New Roman" w:hAnsi="Times New Roman" w:cs="Times New Roman"/>
          <w:b/>
        </w:rPr>
        <w:t>Skema Kerangka Pemikiran</w:t>
      </w:r>
    </w:p>
    <w:p w14:paraId="727ADC9F" w14:textId="17F2D4FA" w:rsidR="00C54D38" w:rsidRDefault="007C267F" w:rsidP="00C54D38">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6432" behindDoc="1" locked="0" layoutInCell="1" allowOverlap="1" wp14:anchorId="6E4535C9" wp14:editId="162EA8A8">
                <wp:simplePos x="0" y="0"/>
                <wp:positionH relativeFrom="column">
                  <wp:posOffset>-114300</wp:posOffset>
                </wp:positionH>
                <wp:positionV relativeFrom="paragraph">
                  <wp:posOffset>701040</wp:posOffset>
                </wp:positionV>
                <wp:extent cx="1714500" cy="2857500"/>
                <wp:effectExtent l="50800" t="25400" r="88900" b="114300"/>
                <wp:wrapNone/>
                <wp:docPr id="11" name="Rectangle 11"/>
                <wp:cNvGraphicFramePr/>
                <a:graphic xmlns:a="http://schemas.openxmlformats.org/drawingml/2006/main">
                  <a:graphicData uri="http://schemas.microsoft.com/office/word/2010/wordprocessingShape">
                    <wps:wsp>
                      <wps:cNvSpPr/>
                      <wps:spPr>
                        <a:xfrm>
                          <a:off x="0" y="0"/>
                          <a:ext cx="1714500" cy="2857500"/>
                        </a:xfrm>
                        <a:prstGeom prst="rect">
                          <a:avLst/>
                        </a:prstGeom>
                        <a:noFill/>
                        <a:ln>
                          <a:solidFill>
                            <a:schemeClr val="tx1">
                              <a:alpha val="50000"/>
                            </a:schemeClr>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8.95pt;margin-top:55.2pt;width:13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" filled="f" strokecolor="black [3213]">
                <v:stroke opacity="32896f"/>
                <v:shadow on="t" opacity="22937f" mv:blur="40000f" origin=",.5" offset="0,23000emu"/>
              </v:rect>
            </w:pict>
          </mc:Fallback>
        </mc:AlternateContent>
      </w:r>
      <w:r w:rsidR="00B70BD2">
        <w:rPr>
          <w:rFonts w:ascii="Times New Roman" w:hAnsi="Times New Roman" w:cs="Times New Roman"/>
          <w:b/>
        </w:rPr>
        <w:tab/>
      </w:r>
      <w:r w:rsidR="00B70BD2">
        <w:rPr>
          <w:rFonts w:ascii="Times New Roman" w:hAnsi="Times New Roman" w:cs="Times New Roman"/>
        </w:rPr>
        <w:t xml:space="preserve">Berdasarkan kajian pustaka, penelitian terdahulu, dan kerangka pemikiran maka dapat digambarkan </w:t>
      </w:r>
      <w:r w:rsidR="004C0FD6">
        <w:rPr>
          <w:rFonts w:ascii="Times New Roman" w:hAnsi="Times New Roman" w:cs="Times New Roman"/>
        </w:rPr>
        <w:t>skema kerangka pemikiran</w:t>
      </w:r>
      <w:r w:rsidR="00B70BD2">
        <w:rPr>
          <w:rFonts w:ascii="Times New Roman" w:hAnsi="Times New Roman" w:cs="Times New Roman"/>
        </w:rPr>
        <w:t xml:space="preserve"> sebagai berikut :</w:t>
      </w:r>
    </w:p>
    <w:p w14:paraId="2B4A481F" w14:textId="2D6D9B98" w:rsidR="00512DC3" w:rsidRPr="0024680A" w:rsidRDefault="00512DC3" w:rsidP="00512DC3">
      <w:pPr>
        <w:pStyle w:val="ListParagraph"/>
        <w:spacing w:line="480" w:lineRule="auto"/>
        <w:ind w:left="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D4B4C59" wp14:editId="5D1E745E">
                <wp:simplePos x="0" y="0"/>
                <wp:positionH relativeFrom="column">
                  <wp:posOffset>9241</wp:posOffset>
                </wp:positionH>
                <wp:positionV relativeFrom="paragraph">
                  <wp:posOffset>44909</wp:posOffset>
                </wp:positionV>
                <wp:extent cx="1468877" cy="632298"/>
                <wp:effectExtent l="0" t="0" r="29845" b="28575"/>
                <wp:wrapNone/>
                <wp:docPr id="1" name="Rectangle 1"/>
                <wp:cNvGraphicFramePr/>
                <a:graphic xmlns:a="http://schemas.openxmlformats.org/drawingml/2006/main">
                  <a:graphicData uri="http://schemas.microsoft.com/office/word/2010/wordprocessingShape">
                    <wps:wsp>
                      <wps:cNvSpPr/>
                      <wps:spPr>
                        <a:xfrm>
                          <a:off x="0" y="0"/>
                          <a:ext cx="1468877" cy="632298"/>
                        </a:xfrm>
                        <a:prstGeom prst="rect">
                          <a:avLst/>
                        </a:prstGeom>
                        <a:ln w="9525" cmpd="sng">
                          <a:solidFill>
                            <a:schemeClr val="tx1"/>
                          </a:solidFill>
                        </a:ln>
                      </wps:spPr>
                      <wps:style>
                        <a:lnRef idx="2">
                          <a:schemeClr val="dk1"/>
                        </a:lnRef>
                        <a:fillRef idx="1">
                          <a:schemeClr val="lt1"/>
                        </a:fillRef>
                        <a:effectRef idx="0">
                          <a:schemeClr val="dk1"/>
                        </a:effectRef>
                        <a:fontRef idx="minor">
                          <a:schemeClr val="dk1"/>
                        </a:fontRef>
                      </wps:style>
                      <wps:txbx>
                        <w:txbxContent>
                          <w:p w14:paraId="43AA154F" w14:textId="6CAF1D02" w:rsidR="002636D3" w:rsidRDefault="002636D3" w:rsidP="00512DC3">
                            <w:pPr>
                              <w:jc w:val="center"/>
                              <w:rPr>
                                <w:rFonts w:ascii="Times New Roman" w:hAnsi="Times New Roman" w:cs="Times New Roman"/>
                              </w:rPr>
                            </w:pPr>
                            <w:r>
                              <w:rPr>
                                <w:rFonts w:ascii="Times New Roman" w:hAnsi="Times New Roman" w:cs="Times New Roman"/>
                              </w:rPr>
                              <w:t>Likuiditas :</w:t>
                            </w:r>
                          </w:p>
                          <w:p w14:paraId="6F00531C" w14:textId="18557E4D" w:rsidR="002636D3" w:rsidRPr="00A86773" w:rsidRDefault="002636D3" w:rsidP="00A86773">
                            <w:pPr>
                              <w:jc w:val="center"/>
                              <w:rPr>
                                <w:rFonts w:ascii="Times New Roman" w:hAnsi="Times New Roman" w:cs="Times New Roman"/>
                                <w:i/>
                              </w:rPr>
                            </w:pPr>
                            <w:r>
                              <w:rPr>
                                <w:rFonts w:ascii="Times New Roman" w:hAnsi="Times New Roman" w:cs="Times New Roman"/>
                                <w:i/>
                              </w:rPr>
                              <w:t>Current Ratio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75pt;margin-top:3.55pt;width:115.65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" fillcolor="white [3201]" strokecolor="black [3213]">
                <v:textbox>
                  <w:txbxContent>
                    <w:p w14:paraId="43AA154F" w14:textId="6CAF1D02" w:rsidR="006A6F0C" w:rsidRDefault="006A6F0C" w:rsidP="00512DC3">
                      <w:pPr>
                        <w:jc w:val="center"/>
                        <w:rPr>
                          <w:rFonts w:ascii="Times New Roman" w:hAnsi="Times New Roman" w:cs="Times New Roman"/>
                        </w:rPr>
                      </w:pPr>
                      <w:r>
                        <w:rPr>
                          <w:rFonts w:ascii="Times New Roman" w:hAnsi="Times New Roman" w:cs="Times New Roman"/>
                        </w:rPr>
                        <w:t>Likuiditas :</w:t>
                      </w:r>
                    </w:p>
                    <w:p w14:paraId="6F00531C" w14:textId="18557E4D" w:rsidR="006A6F0C" w:rsidRPr="00A86773" w:rsidRDefault="006A6F0C" w:rsidP="00A86773">
                      <w:pPr>
                        <w:jc w:val="center"/>
                        <w:rPr>
                          <w:rFonts w:ascii="Times New Roman" w:hAnsi="Times New Roman" w:cs="Times New Roman"/>
                          <w:i/>
                        </w:rPr>
                      </w:pPr>
                      <w:r>
                        <w:rPr>
                          <w:rFonts w:ascii="Times New Roman" w:hAnsi="Times New Roman" w:cs="Times New Roman"/>
                          <w:i/>
                        </w:rPr>
                        <w:t>Current Ratio</w:t>
                      </w:r>
                    </w:p>
                  </w:txbxContent>
                </v:textbox>
              </v:rect>
            </w:pict>
          </mc:Fallback>
        </mc:AlternateContent>
      </w:r>
    </w:p>
    <w:p w14:paraId="5BBD9A49" w14:textId="26FB46DE" w:rsidR="00512DC3" w:rsidRDefault="00E92FE0" w:rsidP="00512DC3">
      <w:pPr>
        <w:pStyle w:val="ListParagraph"/>
        <w:spacing w:line="480" w:lineRule="auto"/>
        <w:ind w:left="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10DA7A6F" wp14:editId="3023656F">
                <wp:simplePos x="0" y="0"/>
                <wp:positionH relativeFrom="column">
                  <wp:posOffset>1485900</wp:posOffset>
                </wp:positionH>
                <wp:positionV relativeFrom="paragraph">
                  <wp:posOffset>7620</wp:posOffset>
                </wp:positionV>
                <wp:extent cx="1828800" cy="800100"/>
                <wp:effectExtent l="0" t="0" r="101600" b="88900"/>
                <wp:wrapNone/>
                <wp:docPr id="6" name="Straight Arrow Connector 6"/>
                <wp:cNvGraphicFramePr/>
                <a:graphic xmlns:a="http://schemas.openxmlformats.org/drawingml/2006/main">
                  <a:graphicData uri="http://schemas.microsoft.com/office/word/2010/wordprocessingShape">
                    <wps:wsp>
                      <wps:cNvCnPr/>
                      <wps:spPr>
                        <a:xfrm>
                          <a:off x="0" y="0"/>
                          <a:ext cx="1828800" cy="800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6" o:spid="_x0000_s1026" type="#_x0000_t32" style="position:absolute;margin-left:117pt;margin-top:.6pt;width:2in;height:6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" strokecolor="black [3040]">
                <v:stroke endarrow="open"/>
              </v:shape>
            </w:pict>
          </mc:Fallback>
        </mc:AlternateContent>
      </w:r>
    </w:p>
    <w:p w14:paraId="13D4D83C" w14:textId="77777777" w:rsidR="00512DC3" w:rsidRDefault="00512DC3" w:rsidP="00512DC3">
      <w:pPr>
        <w:pStyle w:val="ListParagraph"/>
        <w:ind w:left="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D640A69" wp14:editId="4914C0E5">
                <wp:simplePos x="0" y="0"/>
                <wp:positionH relativeFrom="column">
                  <wp:posOffset>3303270</wp:posOffset>
                </wp:positionH>
                <wp:positionV relativeFrom="paragraph">
                  <wp:posOffset>128270</wp:posOffset>
                </wp:positionV>
                <wp:extent cx="1468755" cy="631825"/>
                <wp:effectExtent l="0" t="0" r="29845" b="28575"/>
                <wp:wrapNone/>
                <wp:docPr id="8" name="Rectangle 8"/>
                <wp:cNvGraphicFramePr/>
                <a:graphic xmlns:a="http://schemas.openxmlformats.org/drawingml/2006/main">
                  <a:graphicData uri="http://schemas.microsoft.com/office/word/2010/wordprocessingShape">
                    <wps:wsp>
                      <wps:cNvSpPr/>
                      <wps:spPr>
                        <a:xfrm>
                          <a:off x="0" y="0"/>
                          <a:ext cx="1468755" cy="631825"/>
                        </a:xfrm>
                        <a:prstGeom prst="rect">
                          <a:avLst/>
                        </a:prstGeom>
                        <a:ln w="9525" cmpd="sng">
                          <a:solidFill>
                            <a:srgbClr val="000000"/>
                          </a:solidFill>
                        </a:ln>
                      </wps:spPr>
                      <wps:style>
                        <a:lnRef idx="2">
                          <a:schemeClr val="dk1"/>
                        </a:lnRef>
                        <a:fillRef idx="1">
                          <a:schemeClr val="lt1"/>
                        </a:fillRef>
                        <a:effectRef idx="0">
                          <a:schemeClr val="dk1"/>
                        </a:effectRef>
                        <a:fontRef idx="minor">
                          <a:schemeClr val="dk1"/>
                        </a:fontRef>
                      </wps:style>
                      <wps:txbx>
                        <w:txbxContent>
                          <w:p w14:paraId="4D042401" w14:textId="5EB0744B" w:rsidR="002636D3" w:rsidRPr="00A86773" w:rsidRDefault="002636D3" w:rsidP="00A86773">
                            <w:pPr>
                              <w:jc w:val="center"/>
                              <w:rPr>
                                <w:rFonts w:ascii="Times New Roman" w:hAnsi="Times New Roman" w:cs="Times New Roman"/>
                                <w:i/>
                              </w:rPr>
                            </w:pPr>
                            <w:r>
                              <w:rPr>
                                <w:rFonts w:ascii="Times New Roman" w:hAnsi="Times New Roman" w:cs="Times New Roman"/>
                                <w:i/>
                              </w:rPr>
                              <w:t>Financial Distress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left:0;text-align:left;margin-left:260.1pt;margin-top:10.1pt;width:115.65pt;height:4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" fillcolor="white [3201]">
                <v:textbox>
                  <w:txbxContent>
                    <w:p w14:paraId="4D042401" w14:textId="5EB0744B" w:rsidR="006A6F0C" w:rsidRPr="00A86773" w:rsidRDefault="006A6F0C" w:rsidP="00A86773">
                      <w:pPr>
                        <w:jc w:val="center"/>
                        <w:rPr>
                          <w:rFonts w:ascii="Times New Roman" w:hAnsi="Times New Roman" w:cs="Times New Roman"/>
                          <w:i/>
                        </w:rPr>
                      </w:pPr>
                      <w:r>
                        <w:rPr>
                          <w:rFonts w:ascii="Times New Roman" w:hAnsi="Times New Roman" w:cs="Times New Roman"/>
                          <w:i/>
                        </w:rPr>
                        <w:t>Financial Distress</w:t>
                      </w:r>
                    </w:p>
                  </w:txbxContent>
                </v:textbox>
              </v:rect>
            </w:pict>
          </mc:Fallback>
        </mc:AlternateContent>
      </w:r>
      <w:r>
        <w:rPr>
          <w:rFonts w:ascii="Times New Roman" w:hAnsi="Times New Roman" w:cs="Times New Roman"/>
        </w:rPr>
        <w:t xml:space="preserve"> </w:t>
      </w:r>
    </w:p>
    <w:p w14:paraId="677836FB" w14:textId="77777777" w:rsidR="00512DC3" w:rsidRDefault="00512DC3" w:rsidP="00512DC3">
      <w:pPr>
        <w:pStyle w:val="ListParagraph"/>
        <w:ind w:left="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B71E452" wp14:editId="33B455E0">
                <wp:simplePos x="0" y="0"/>
                <wp:positionH relativeFrom="column">
                  <wp:posOffset>5080</wp:posOffset>
                </wp:positionH>
                <wp:positionV relativeFrom="paragraph">
                  <wp:posOffset>98425</wp:posOffset>
                </wp:positionV>
                <wp:extent cx="1468755" cy="631825"/>
                <wp:effectExtent l="0" t="0" r="29845" b="28575"/>
                <wp:wrapNone/>
                <wp:docPr id="2" name="Rectangle 2"/>
                <wp:cNvGraphicFramePr/>
                <a:graphic xmlns:a="http://schemas.openxmlformats.org/drawingml/2006/main">
                  <a:graphicData uri="http://schemas.microsoft.com/office/word/2010/wordprocessingShape">
                    <wps:wsp>
                      <wps:cNvSpPr/>
                      <wps:spPr>
                        <a:xfrm>
                          <a:off x="0" y="0"/>
                          <a:ext cx="1468755" cy="631825"/>
                        </a:xfrm>
                        <a:prstGeom prst="rect">
                          <a:avLst/>
                        </a:prstGeom>
                        <a:ln w="9525" cmpd="sng"/>
                      </wps:spPr>
                      <wps:style>
                        <a:lnRef idx="2">
                          <a:schemeClr val="dk1"/>
                        </a:lnRef>
                        <a:fillRef idx="1">
                          <a:schemeClr val="lt1"/>
                        </a:fillRef>
                        <a:effectRef idx="0">
                          <a:schemeClr val="dk1"/>
                        </a:effectRef>
                        <a:fontRef idx="minor">
                          <a:schemeClr val="dk1"/>
                        </a:fontRef>
                      </wps:style>
                      <wps:txbx>
                        <w:txbxContent>
                          <w:p w14:paraId="32E61780" w14:textId="55D96B5A" w:rsidR="002636D3" w:rsidRDefault="002636D3" w:rsidP="00512DC3">
                            <w:pPr>
                              <w:jc w:val="center"/>
                              <w:rPr>
                                <w:rFonts w:ascii="Times New Roman" w:hAnsi="Times New Roman" w:cs="Times New Roman"/>
                              </w:rPr>
                            </w:pPr>
                            <w:r>
                              <w:rPr>
                                <w:rFonts w:ascii="Times New Roman" w:hAnsi="Times New Roman" w:cs="Times New Roman"/>
                              </w:rPr>
                              <w:t>Leverage :</w:t>
                            </w:r>
                          </w:p>
                          <w:p w14:paraId="40205ADF" w14:textId="1668BC3B" w:rsidR="002636D3" w:rsidRPr="00A86773" w:rsidRDefault="002636D3" w:rsidP="00A86773">
                            <w:pPr>
                              <w:jc w:val="center"/>
                              <w:rPr>
                                <w:rFonts w:ascii="Times New Roman" w:hAnsi="Times New Roman" w:cs="Times New Roman"/>
                                <w:i/>
                              </w:rPr>
                            </w:pPr>
                            <w:r>
                              <w:rPr>
                                <w:rFonts w:ascii="Times New Roman" w:hAnsi="Times New Roman" w:cs="Times New Roman"/>
                                <w:i/>
                              </w:rPr>
                              <w:t>Debt Ratio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4pt;margin-top:7.75pt;width:115.65pt;height:4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" fillcolor="white [3201]" strokecolor="black [3200]">
                <v:textbox>
                  <w:txbxContent>
                    <w:p w14:paraId="32E61780" w14:textId="55D96B5A" w:rsidR="006A6F0C" w:rsidRDefault="006A6F0C" w:rsidP="00512DC3">
                      <w:pPr>
                        <w:jc w:val="center"/>
                        <w:rPr>
                          <w:rFonts w:ascii="Times New Roman" w:hAnsi="Times New Roman" w:cs="Times New Roman"/>
                        </w:rPr>
                      </w:pPr>
                      <w:r>
                        <w:rPr>
                          <w:rFonts w:ascii="Times New Roman" w:hAnsi="Times New Roman" w:cs="Times New Roman"/>
                        </w:rPr>
                        <w:t>Leverage :</w:t>
                      </w:r>
                    </w:p>
                    <w:p w14:paraId="40205ADF" w14:textId="1668BC3B" w:rsidR="006A6F0C" w:rsidRPr="00A86773" w:rsidRDefault="006A6F0C" w:rsidP="00A86773">
                      <w:pPr>
                        <w:jc w:val="center"/>
                        <w:rPr>
                          <w:rFonts w:ascii="Times New Roman" w:hAnsi="Times New Roman" w:cs="Times New Roman"/>
                          <w:i/>
                        </w:rPr>
                      </w:pPr>
                      <w:r>
                        <w:rPr>
                          <w:rFonts w:ascii="Times New Roman" w:hAnsi="Times New Roman" w:cs="Times New Roman"/>
                          <w:i/>
                        </w:rPr>
                        <w:t>Debt Ratio</w:t>
                      </w:r>
                    </w:p>
                  </w:txbxContent>
                </v:textbox>
              </v:rect>
            </w:pict>
          </mc:Fallback>
        </mc:AlternateContent>
      </w:r>
    </w:p>
    <w:p w14:paraId="09E23C70" w14:textId="05CAF17D" w:rsidR="00512DC3" w:rsidRDefault="00E92FE0" w:rsidP="00512DC3">
      <w:pPr>
        <w:pStyle w:val="ListParagraph"/>
        <w:ind w:left="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59F0613" wp14:editId="3713BB2C">
                <wp:simplePos x="0" y="0"/>
                <wp:positionH relativeFrom="column">
                  <wp:posOffset>1485900</wp:posOffset>
                </wp:positionH>
                <wp:positionV relativeFrom="paragraph">
                  <wp:posOffset>106680</wp:posOffset>
                </wp:positionV>
                <wp:extent cx="1828800" cy="1143000"/>
                <wp:effectExtent l="0" t="50800" r="76200" b="25400"/>
                <wp:wrapNone/>
                <wp:docPr id="10" name="Straight Arrow Connector 10"/>
                <wp:cNvGraphicFramePr/>
                <a:graphic xmlns:a="http://schemas.openxmlformats.org/drawingml/2006/main">
                  <a:graphicData uri="http://schemas.microsoft.com/office/word/2010/wordprocessingShape">
                    <wps:wsp>
                      <wps:cNvCnPr/>
                      <wps:spPr>
                        <a:xfrm flipV="1">
                          <a:off x="0" y="0"/>
                          <a:ext cx="1828800" cy="1143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margin-left:117pt;margin-top:8.4pt;width:2in;height:90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" strokecolor="black [3040]">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23834FFA" wp14:editId="1C89C192">
                <wp:simplePos x="0" y="0"/>
                <wp:positionH relativeFrom="column">
                  <wp:posOffset>1485900</wp:posOffset>
                </wp:positionH>
                <wp:positionV relativeFrom="paragraph">
                  <wp:posOffset>106680</wp:posOffset>
                </wp:positionV>
                <wp:extent cx="1828800" cy="114300"/>
                <wp:effectExtent l="0" t="101600" r="0" b="38100"/>
                <wp:wrapNone/>
                <wp:docPr id="9" name="Straight Arrow Connector 9"/>
                <wp:cNvGraphicFramePr/>
                <a:graphic xmlns:a="http://schemas.openxmlformats.org/drawingml/2006/main">
                  <a:graphicData uri="http://schemas.microsoft.com/office/word/2010/wordprocessingShape">
                    <wps:wsp>
                      <wps:cNvCnPr/>
                      <wps:spPr>
                        <a:xfrm flipV="1">
                          <a:off x="0" y="0"/>
                          <a:ext cx="1828800"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 o:spid="_x0000_s1026" type="#_x0000_t32" style="position:absolute;margin-left:117pt;margin-top:8.4pt;width:2in;height:9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" strokecolor="black [3040]">
                <v:stroke endarrow="open"/>
              </v:shape>
            </w:pict>
          </mc:Fallback>
        </mc:AlternateContent>
      </w:r>
    </w:p>
    <w:p w14:paraId="473554D3" w14:textId="6C55DDD4" w:rsidR="00512DC3" w:rsidRDefault="00512DC3" w:rsidP="00512DC3">
      <w:pPr>
        <w:pStyle w:val="ListParagraph"/>
        <w:ind w:left="0"/>
        <w:jc w:val="both"/>
        <w:rPr>
          <w:rFonts w:ascii="Times New Roman" w:hAnsi="Times New Roman" w:cs="Times New Roman"/>
        </w:rPr>
      </w:pPr>
      <w:r>
        <w:rPr>
          <w:rFonts w:ascii="Times New Roman" w:hAnsi="Times New Roman" w:cs="Times New Roman"/>
        </w:rPr>
        <w:t xml:space="preserve">   </w:t>
      </w:r>
    </w:p>
    <w:p w14:paraId="64040F12" w14:textId="0B3F3A22" w:rsidR="00512DC3" w:rsidRDefault="00071736" w:rsidP="00512DC3">
      <w:pPr>
        <w:pStyle w:val="ListParagraph"/>
        <w:spacing w:line="480" w:lineRule="auto"/>
        <w:ind w:left="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E44978E" wp14:editId="2CE4F609">
                <wp:simplePos x="0" y="0"/>
                <wp:positionH relativeFrom="column">
                  <wp:posOffset>685800</wp:posOffset>
                </wp:positionH>
                <wp:positionV relativeFrom="paragraph">
                  <wp:posOffset>31115</wp:posOffset>
                </wp:positionV>
                <wp:extent cx="3429000" cy="1371600"/>
                <wp:effectExtent l="50800" t="50800" r="101600" b="101600"/>
                <wp:wrapNone/>
                <wp:docPr id="21" name="Elbow Connector 21"/>
                <wp:cNvGraphicFramePr/>
                <a:graphic xmlns:a="http://schemas.openxmlformats.org/drawingml/2006/main">
                  <a:graphicData uri="http://schemas.microsoft.com/office/word/2010/wordprocessingShape">
                    <wps:wsp>
                      <wps:cNvCnPr/>
                      <wps:spPr>
                        <a:xfrm flipV="1">
                          <a:off x="0" y="0"/>
                          <a:ext cx="3429000" cy="1371600"/>
                        </a:xfrm>
                        <a:prstGeom prst="bentConnector3">
                          <a:avLst>
                            <a:gd name="adj1" fmla="val 99373"/>
                          </a:avLst>
                        </a:prstGeom>
                        <a:ln w="9525" cmpd="sng">
                          <a:solidFill>
                            <a:schemeClr val="tx1">
                              <a:alpha val="50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21" o:spid="_x0000_s1026" type="#_x0000_t34" style="position:absolute;margin-left:54pt;margin-top:2.45pt;width:270pt;height:10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" adj="21465" strokecolor="black [3213]">
                <v:stroke endarrow="open" opacity="32896f"/>
                <v:shadow on="t" opacity="24903f" mv:blur="40000f" origin=",.5" offset="0,20000emu"/>
              </v:shape>
            </w:pict>
          </mc:Fallback>
        </mc:AlternateContent>
      </w:r>
    </w:p>
    <w:p w14:paraId="0AC31F60" w14:textId="6D089487" w:rsidR="00512DC3" w:rsidRDefault="00512DC3" w:rsidP="00512DC3">
      <w:pPr>
        <w:pStyle w:val="ListParagraph"/>
        <w:spacing w:line="480" w:lineRule="auto"/>
        <w:ind w:left="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71681B3" wp14:editId="3B5881A8">
                <wp:simplePos x="0" y="0"/>
                <wp:positionH relativeFrom="column">
                  <wp:posOffset>5647</wp:posOffset>
                </wp:positionH>
                <wp:positionV relativeFrom="paragraph">
                  <wp:posOffset>166681</wp:posOffset>
                </wp:positionV>
                <wp:extent cx="1468877" cy="632298"/>
                <wp:effectExtent l="0" t="0" r="29845" b="28575"/>
                <wp:wrapNone/>
                <wp:docPr id="3" name="Rectangle 3"/>
                <wp:cNvGraphicFramePr/>
                <a:graphic xmlns:a="http://schemas.openxmlformats.org/drawingml/2006/main">
                  <a:graphicData uri="http://schemas.microsoft.com/office/word/2010/wordprocessingShape">
                    <wps:wsp>
                      <wps:cNvSpPr/>
                      <wps:spPr>
                        <a:xfrm>
                          <a:off x="0" y="0"/>
                          <a:ext cx="1468877" cy="632298"/>
                        </a:xfrm>
                        <a:prstGeom prst="rect">
                          <a:avLst/>
                        </a:prstGeom>
                        <a:ln w="9525" cmpd="sng"/>
                      </wps:spPr>
                      <wps:style>
                        <a:lnRef idx="2">
                          <a:schemeClr val="dk1"/>
                        </a:lnRef>
                        <a:fillRef idx="1">
                          <a:schemeClr val="lt1"/>
                        </a:fillRef>
                        <a:effectRef idx="0">
                          <a:schemeClr val="dk1"/>
                        </a:effectRef>
                        <a:fontRef idx="minor">
                          <a:schemeClr val="dk1"/>
                        </a:fontRef>
                      </wps:style>
                      <wps:txbx>
                        <w:txbxContent>
                          <w:p w14:paraId="3C6E098A" w14:textId="2BC014E1" w:rsidR="002636D3" w:rsidRDefault="002636D3" w:rsidP="00512DC3">
                            <w:pPr>
                              <w:jc w:val="center"/>
                              <w:rPr>
                                <w:rFonts w:ascii="Times New Roman" w:hAnsi="Times New Roman" w:cs="Times New Roman"/>
                              </w:rPr>
                            </w:pPr>
                            <w:r w:rsidRPr="00512DC3">
                              <w:rPr>
                                <w:rFonts w:ascii="Times New Roman" w:hAnsi="Times New Roman" w:cs="Times New Roman"/>
                              </w:rPr>
                              <w:t>Profitabilitas</w:t>
                            </w:r>
                            <w:r>
                              <w:rPr>
                                <w:rFonts w:ascii="Times New Roman" w:hAnsi="Times New Roman" w:cs="Times New Roman"/>
                              </w:rPr>
                              <w:t xml:space="preserve"> :</w:t>
                            </w:r>
                          </w:p>
                          <w:p w14:paraId="6470BD63" w14:textId="3467A913" w:rsidR="002636D3" w:rsidRPr="00A86773" w:rsidRDefault="002636D3" w:rsidP="00A86773">
                            <w:pPr>
                              <w:jc w:val="center"/>
                              <w:rPr>
                                <w:rFonts w:ascii="Times New Roman" w:hAnsi="Times New Roman" w:cs="Times New Roman"/>
                                <w:i/>
                              </w:rPr>
                            </w:pPr>
                            <w:r>
                              <w:rPr>
                                <w:rFonts w:ascii="Times New Roman" w:hAnsi="Times New Roman" w:cs="Times New Roman"/>
                                <w:i/>
                              </w:rPr>
                              <w:t>Return on Asset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45pt;margin-top:13.1pt;width:115.65pt;height:4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" fillcolor="white [3201]" strokecolor="black [3200]">
                <v:textbox>
                  <w:txbxContent>
                    <w:p w14:paraId="3C6E098A" w14:textId="2BC014E1" w:rsidR="006A6F0C" w:rsidRDefault="006A6F0C" w:rsidP="00512DC3">
                      <w:pPr>
                        <w:jc w:val="center"/>
                        <w:rPr>
                          <w:rFonts w:ascii="Times New Roman" w:hAnsi="Times New Roman" w:cs="Times New Roman"/>
                        </w:rPr>
                      </w:pPr>
                      <w:r w:rsidRPr="00512DC3">
                        <w:rPr>
                          <w:rFonts w:ascii="Times New Roman" w:hAnsi="Times New Roman" w:cs="Times New Roman"/>
                        </w:rPr>
                        <w:t>Profitabilitas</w:t>
                      </w:r>
                      <w:r>
                        <w:rPr>
                          <w:rFonts w:ascii="Times New Roman" w:hAnsi="Times New Roman" w:cs="Times New Roman"/>
                        </w:rPr>
                        <w:t xml:space="preserve"> :</w:t>
                      </w:r>
                    </w:p>
                    <w:p w14:paraId="6470BD63" w14:textId="3467A913" w:rsidR="006A6F0C" w:rsidRPr="00A86773" w:rsidRDefault="006A6F0C" w:rsidP="00A86773">
                      <w:pPr>
                        <w:jc w:val="center"/>
                        <w:rPr>
                          <w:rFonts w:ascii="Times New Roman" w:hAnsi="Times New Roman" w:cs="Times New Roman"/>
                          <w:i/>
                        </w:rPr>
                      </w:pPr>
                      <w:r>
                        <w:rPr>
                          <w:rFonts w:ascii="Times New Roman" w:hAnsi="Times New Roman" w:cs="Times New Roman"/>
                          <w:i/>
                        </w:rPr>
                        <w:t>Return on Asset</w:t>
                      </w:r>
                    </w:p>
                  </w:txbxContent>
                </v:textbox>
              </v:rect>
            </w:pict>
          </mc:Fallback>
        </mc:AlternateContent>
      </w:r>
    </w:p>
    <w:p w14:paraId="7A9766AF" w14:textId="3F61F196" w:rsidR="00512DC3" w:rsidRPr="00B94C6E" w:rsidRDefault="00512DC3" w:rsidP="00512DC3">
      <w:pPr>
        <w:pStyle w:val="ListParagraph"/>
        <w:spacing w:line="480" w:lineRule="auto"/>
        <w:ind w:left="0"/>
        <w:jc w:val="both"/>
        <w:rPr>
          <w:rFonts w:ascii="Times New Roman" w:hAnsi="Times New Roman" w:cs="Times New Roman"/>
        </w:rPr>
      </w:pPr>
    </w:p>
    <w:p w14:paraId="1A99E690" w14:textId="629F974E" w:rsidR="0023063C" w:rsidRDefault="004E0493" w:rsidP="00C54D38">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FE72897" wp14:editId="1C2144FD">
                <wp:simplePos x="0" y="0"/>
                <wp:positionH relativeFrom="column">
                  <wp:posOffset>685800</wp:posOffset>
                </wp:positionH>
                <wp:positionV relativeFrom="paragraph">
                  <wp:posOffset>252095</wp:posOffset>
                </wp:positionV>
                <wp:extent cx="0" cy="99060"/>
                <wp:effectExtent l="50800" t="25400" r="76200" b="78740"/>
                <wp:wrapNone/>
                <wp:docPr id="22" name="Straight Connector 22"/>
                <wp:cNvGraphicFramePr/>
                <a:graphic xmlns:a="http://schemas.openxmlformats.org/drawingml/2006/main">
                  <a:graphicData uri="http://schemas.microsoft.com/office/word/2010/wordprocessingShape">
                    <wps:wsp>
                      <wps:cNvCnPr/>
                      <wps:spPr>
                        <a:xfrm>
                          <a:off x="0" y="0"/>
                          <a:ext cx="0" cy="9906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9.85pt" to="54pt,2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" strokecolor="black [3213]">
                <v:shadow on="t" opacity="24903f" mv:blur="40000f" origin=",.5" offset="0,20000emu"/>
              </v:line>
            </w:pict>
          </mc:Fallback>
        </mc:AlternateContent>
      </w:r>
    </w:p>
    <w:p w14:paraId="3EBB012D" w14:textId="776440A2" w:rsidR="00702AC0" w:rsidRDefault="00B426B1" w:rsidP="00071736">
      <w:pPr>
        <w:widowControl w:val="0"/>
        <w:autoSpaceDE w:val="0"/>
        <w:autoSpaceDN w:val="0"/>
        <w:adjustRightInd w:val="0"/>
        <w:spacing w:after="240" w:line="480" w:lineRule="auto"/>
        <w:jc w:val="center"/>
        <w:rPr>
          <w:rFonts w:ascii="Times New Roman" w:hAnsi="Times New Roman" w:cs="Times New Roman"/>
          <w:b/>
        </w:rPr>
      </w:pPr>
      <w:r>
        <w:rPr>
          <w:rFonts w:ascii="Times New Roman" w:hAnsi="Times New Roman" w:cs="Times New Roman"/>
          <w:b/>
        </w:rPr>
        <w:t>Gambar 2.1</w:t>
      </w:r>
    </w:p>
    <w:p w14:paraId="35D46DA5" w14:textId="2FAB606B" w:rsidR="00B426B1" w:rsidRDefault="004C0FD6" w:rsidP="00A04650">
      <w:pPr>
        <w:widowControl w:val="0"/>
        <w:autoSpaceDE w:val="0"/>
        <w:autoSpaceDN w:val="0"/>
        <w:adjustRightInd w:val="0"/>
        <w:spacing w:after="240" w:line="480" w:lineRule="auto"/>
        <w:jc w:val="center"/>
        <w:rPr>
          <w:rFonts w:ascii="Times New Roman" w:hAnsi="Times New Roman" w:cs="Times New Roman"/>
          <w:b/>
        </w:rPr>
      </w:pPr>
      <w:r>
        <w:rPr>
          <w:rFonts w:ascii="Times New Roman" w:hAnsi="Times New Roman" w:cs="Times New Roman"/>
          <w:b/>
        </w:rPr>
        <w:t>Skema Kerangka Pemikiran</w:t>
      </w:r>
    </w:p>
    <w:p w14:paraId="447920EA" w14:textId="77777777" w:rsidR="00A04650" w:rsidRDefault="00A04650" w:rsidP="00A04650">
      <w:pPr>
        <w:widowControl w:val="0"/>
        <w:autoSpaceDE w:val="0"/>
        <w:autoSpaceDN w:val="0"/>
        <w:adjustRightInd w:val="0"/>
        <w:spacing w:after="240" w:line="480" w:lineRule="auto"/>
        <w:jc w:val="center"/>
        <w:rPr>
          <w:rFonts w:ascii="Times New Roman" w:hAnsi="Times New Roman" w:cs="Times New Roman"/>
          <w:b/>
        </w:rPr>
      </w:pPr>
    </w:p>
    <w:p w14:paraId="75F08779" w14:textId="77777777" w:rsidR="00A04650" w:rsidRDefault="00A04650" w:rsidP="00A04650">
      <w:pPr>
        <w:widowControl w:val="0"/>
        <w:autoSpaceDE w:val="0"/>
        <w:autoSpaceDN w:val="0"/>
        <w:adjustRightInd w:val="0"/>
        <w:spacing w:after="240" w:line="480" w:lineRule="auto"/>
        <w:jc w:val="center"/>
        <w:rPr>
          <w:rFonts w:ascii="Times New Roman" w:hAnsi="Times New Roman" w:cs="Times New Roman"/>
          <w:b/>
        </w:rPr>
      </w:pPr>
    </w:p>
    <w:p w14:paraId="278A1E53" w14:textId="77777777" w:rsidR="00A04650" w:rsidRDefault="00A04650" w:rsidP="00A04650">
      <w:pPr>
        <w:widowControl w:val="0"/>
        <w:autoSpaceDE w:val="0"/>
        <w:autoSpaceDN w:val="0"/>
        <w:adjustRightInd w:val="0"/>
        <w:spacing w:after="240" w:line="480" w:lineRule="auto"/>
        <w:jc w:val="center"/>
        <w:rPr>
          <w:rFonts w:ascii="Times New Roman" w:hAnsi="Times New Roman" w:cs="Times New Roman"/>
          <w:b/>
        </w:rPr>
      </w:pPr>
    </w:p>
    <w:p w14:paraId="78BA293F" w14:textId="77777777" w:rsidR="00A04650" w:rsidRDefault="00A04650" w:rsidP="00A04650">
      <w:pPr>
        <w:widowControl w:val="0"/>
        <w:autoSpaceDE w:val="0"/>
        <w:autoSpaceDN w:val="0"/>
        <w:adjustRightInd w:val="0"/>
        <w:spacing w:after="240" w:line="480" w:lineRule="auto"/>
        <w:jc w:val="center"/>
        <w:rPr>
          <w:rFonts w:ascii="Times New Roman" w:hAnsi="Times New Roman" w:cs="Times New Roman"/>
          <w:b/>
        </w:rPr>
      </w:pPr>
    </w:p>
    <w:p w14:paraId="74D4694F" w14:textId="77777777" w:rsidR="00A04650" w:rsidRDefault="00A04650" w:rsidP="00A04650">
      <w:pPr>
        <w:widowControl w:val="0"/>
        <w:autoSpaceDE w:val="0"/>
        <w:autoSpaceDN w:val="0"/>
        <w:adjustRightInd w:val="0"/>
        <w:spacing w:after="240" w:line="480" w:lineRule="auto"/>
        <w:jc w:val="center"/>
        <w:rPr>
          <w:rFonts w:ascii="Times New Roman" w:hAnsi="Times New Roman" w:cs="Times New Roman"/>
          <w:b/>
        </w:rPr>
      </w:pPr>
    </w:p>
    <w:p w14:paraId="2DBDCC1D" w14:textId="77777777" w:rsidR="00A04650" w:rsidRDefault="00A04650" w:rsidP="00A04650">
      <w:pPr>
        <w:widowControl w:val="0"/>
        <w:autoSpaceDE w:val="0"/>
        <w:autoSpaceDN w:val="0"/>
        <w:adjustRightInd w:val="0"/>
        <w:spacing w:after="240" w:line="480" w:lineRule="auto"/>
        <w:jc w:val="center"/>
        <w:rPr>
          <w:rFonts w:ascii="Times New Roman" w:hAnsi="Times New Roman" w:cs="Times New Roman"/>
          <w:b/>
        </w:rPr>
      </w:pPr>
    </w:p>
    <w:p w14:paraId="5C7DBD40" w14:textId="40EE8B9C" w:rsidR="0023063C" w:rsidRDefault="0023063C" w:rsidP="00C54D38">
      <w:pPr>
        <w:widowControl w:val="0"/>
        <w:autoSpaceDE w:val="0"/>
        <w:autoSpaceDN w:val="0"/>
        <w:adjustRightInd w:val="0"/>
        <w:spacing w:after="240" w:line="480" w:lineRule="auto"/>
        <w:jc w:val="both"/>
        <w:rPr>
          <w:rFonts w:ascii="Times New Roman" w:hAnsi="Times New Roman" w:cs="Times New Roman"/>
          <w:b/>
        </w:rPr>
      </w:pPr>
      <w:r>
        <w:rPr>
          <w:rFonts w:ascii="Times New Roman" w:hAnsi="Times New Roman" w:cs="Times New Roman"/>
          <w:b/>
        </w:rPr>
        <w:lastRenderedPageBreak/>
        <w:t>2.4</w:t>
      </w:r>
      <w:r>
        <w:rPr>
          <w:rFonts w:ascii="Times New Roman" w:hAnsi="Times New Roman" w:cs="Times New Roman"/>
          <w:b/>
        </w:rPr>
        <w:tab/>
        <w:t>Hipotesis Penelitian</w:t>
      </w:r>
    </w:p>
    <w:p w14:paraId="5ED232AA" w14:textId="1A3107B3" w:rsidR="0023063C" w:rsidRDefault="0023063C" w:rsidP="00C54D38">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Pengertian hipotesis menurut Sugiyono (2013:64), yaitu :</w:t>
      </w:r>
    </w:p>
    <w:p w14:paraId="648695E3" w14:textId="5FB7C4E0" w:rsidR="0023063C" w:rsidRDefault="0023063C" w:rsidP="0023063C">
      <w:pPr>
        <w:widowControl w:val="0"/>
        <w:autoSpaceDE w:val="0"/>
        <w:autoSpaceDN w:val="0"/>
        <w:adjustRightInd w:val="0"/>
        <w:spacing w:after="240"/>
        <w:ind w:left="720"/>
        <w:jc w:val="both"/>
        <w:rPr>
          <w:rFonts w:ascii="Times New Roman" w:hAnsi="Times New Roman" w:cs="Times New Roman"/>
        </w:rPr>
      </w:pPr>
      <w:r>
        <w:rPr>
          <w:rFonts w:ascii="Times New Roman" w:hAnsi="Times New Roman" w:cs="Times New Roman"/>
        </w:rPr>
        <w:t>“Hipotesis merupakan jawaban sementara terhadap rumusan masalah penelitian, oleh karena itu rumusan masalah penelitian biasanya disusun dalam bentuk kalimat pernyataan. Dikatan sementara, karena jawaban yang diberikan baru berdasarkan pada fakta-fakta empiris yang diperoleh melalui pengumpulan data</w:t>
      </w:r>
      <w:r w:rsidR="00C23FE8">
        <w:rPr>
          <w:rFonts w:ascii="Times New Roman" w:hAnsi="Times New Roman" w:cs="Times New Roman"/>
        </w:rPr>
        <w:t>. Jadi hipotesis juga dapat dinyatakan sebagai jawaban teoritis terhadap rumusan masalah penelitian, belum jawaban yang empiric.”</w:t>
      </w:r>
    </w:p>
    <w:p w14:paraId="679C5BD3" w14:textId="747B8D42" w:rsidR="00C23FE8" w:rsidRDefault="00C23FE8" w:rsidP="00C23FE8">
      <w:pPr>
        <w:widowControl w:val="0"/>
        <w:autoSpaceDE w:val="0"/>
        <w:autoSpaceDN w:val="0"/>
        <w:adjustRightInd w:val="0"/>
        <w:spacing w:after="240" w:line="480" w:lineRule="auto"/>
        <w:ind w:firstLine="720"/>
        <w:jc w:val="both"/>
        <w:rPr>
          <w:rFonts w:ascii="Times New Roman" w:hAnsi="Times New Roman" w:cs="Times New Roman"/>
        </w:rPr>
      </w:pPr>
      <w:r>
        <w:rPr>
          <w:rFonts w:ascii="Times New Roman" w:hAnsi="Times New Roman" w:cs="Times New Roman"/>
        </w:rPr>
        <w:t>Berdasarkan kerangka pemikiran diatas, maka hipotesis yang diajukan dalam penelitian ini adalah :</w:t>
      </w:r>
    </w:p>
    <w:p w14:paraId="42E7147D" w14:textId="4EE99B78" w:rsidR="00C23FE8" w:rsidRDefault="00C23FE8" w:rsidP="00C23FE8">
      <w:pPr>
        <w:widowControl w:val="0"/>
        <w:autoSpaceDE w:val="0"/>
        <w:autoSpaceDN w:val="0"/>
        <w:adjustRightInd w:val="0"/>
        <w:spacing w:after="240" w:line="480" w:lineRule="auto"/>
        <w:jc w:val="both"/>
        <w:rPr>
          <w:rFonts w:ascii="Times New Roman" w:hAnsi="Times New Roman" w:cs="Times New Roman"/>
          <w:i/>
        </w:rPr>
      </w:pPr>
      <w:r>
        <w:rPr>
          <w:rFonts w:ascii="Times New Roman" w:hAnsi="Times New Roman" w:cs="Times New Roman"/>
        </w:rPr>
        <w:t>Hipotesis 1 =</w:t>
      </w:r>
      <w:r>
        <w:rPr>
          <w:rFonts w:ascii="Times New Roman" w:hAnsi="Times New Roman" w:cs="Times New Roman"/>
        </w:rPr>
        <w:tab/>
        <w:t xml:space="preserve">Terdapat pengaruh likuiditas terhadap </w:t>
      </w:r>
      <w:r>
        <w:rPr>
          <w:rFonts w:ascii="Times New Roman" w:hAnsi="Times New Roman" w:cs="Times New Roman"/>
          <w:i/>
        </w:rPr>
        <w:t>financial distress.</w:t>
      </w:r>
    </w:p>
    <w:p w14:paraId="4EE15806" w14:textId="72FE1AB0" w:rsidR="00C23FE8" w:rsidRDefault="00C23FE8" w:rsidP="00C23FE8">
      <w:pPr>
        <w:widowControl w:val="0"/>
        <w:autoSpaceDE w:val="0"/>
        <w:autoSpaceDN w:val="0"/>
        <w:adjustRightInd w:val="0"/>
        <w:spacing w:after="240" w:line="480" w:lineRule="auto"/>
        <w:jc w:val="both"/>
        <w:rPr>
          <w:rFonts w:ascii="Times New Roman" w:hAnsi="Times New Roman" w:cs="Times New Roman"/>
          <w:i/>
        </w:rPr>
      </w:pPr>
      <w:r>
        <w:rPr>
          <w:rFonts w:ascii="Times New Roman" w:hAnsi="Times New Roman" w:cs="Times New Roman"/>
        </w:rPr>
        <w:t>Hipotesis 2 =</w:t>
      </w:r>
      <w:r>
        <w:rPr>
          <w:rFonts w:ascii="Times New Roman" w:hAnsi="Times New Roman" w:cs="Times New Roman"/>
        </w:rPr>
        <w:tab/>
        <w:t xml:space="preserve">Terdapat pengaruh leverage terhadap </w:t>
      </w:r>
      <w:r>
        <w:rPr>
          <w:rFonts w:ascii="Times New Roman" w:hAnsi="Times New Roman" w:cs="Times New Roman"/>
          <w:i/>
        </w:rPr>
        <w:t>financial distress.</w:t>
      </w:r>
    </w:p>
    <w:p w14:paraId="4408648B" w14:textId="3056EF69" w:rsidR="00C23FE8" w:rsidRDefault="006A6F0C" w:rsidP="00C23FE8">
      <w:pPr>
        <w:widowControl w:val="0"/>
        <w:autoSpaceDE w:val="0"/>
        <w:autoSpaceDN w:val="0"/>
        <w:adjustRightInd w:val="0"/>
        <w:spacing w:after="240" w:line="480" w:lineRule="auto"/>
        <w:ind w:left="1440" w:hanging="1440"/>
        <w:jc w:val="both"/>
        <w:rPr>
          <w:rFonts w:ascii="Times New Roman" w:hAnsi="Times New Roman" w:cs="Times New Roman"/>
          <w:i/>
        </w:rPr>
      </w:pPr>
      <w:r>
        <w:rPr>
          <w:rFonts w:ascii="Times New Roman" w:hAnsi="Times New Roman" w:cs="Times New Roman"/>
        </w:rPr>
        <w:t>Hipotesis 3 =</w:t>
      </w:r>
      <w:r>
        <w:rPr>
          <w:rFonts w:ascii="Times New Roman" w:hAnsi="Times New Roman" w:cs="Times New Roman"/>
        </w:rPr>
        <w:tab/>
        <w:t xml:space="preserve">Terdapat pengaruh </w:t>
      </w:r>
      <w:r w:rsidR="00C23FE8">
        <w:rPr>
          <w:rFonts w:ascii="Times New Roman" w:hAnsi="Times New Roman" w:cs="Times New Roman"/>
        </w:rPr>
        <w:t xml:space="preserve">terhadap profitabilitas terhadap </w:t>
      </w:r>
      <w:r w:rsidR="00C23FE8">
        <w:rPr>
          <w:rFonts w:ascii="Times New Roman" w:hAnsi="Times New Roman" w:cs="Times New Roman"/>
          <w:i/>
        </w:rPr>
        <w:t>financial distress.</w:t>
      </w:r>
    </w:p>
    <w:p w14:paraId="47808F25" w14:textId="16919B83" w:rsidR="00C23FE8" w:rsidRPr="00C23FE8" w:rsidRDefault="00C23FE8" w:rsidP="00C23FE8">
      <w:pPr>
        <w:widowControl w:val="0"/>
        <w:autoSpaceDE w:val="0"/>
        <w:autoSpaceDN w:val="0"/>
        <w:adjustRightInd w:val="0"/>
        <w:spacing w:after="240" w:line="480" w:lineRule="auto"/>
        <w:ind w:left="1440" w:hanging="1440"/>
        <w:jc w:val="both"/>
        <w:rPr>
          <w:rFonts w:ascii="Times New Roman" w:hAnsi="Times New Roman" w:cs="Times New Roman"/>
        </w:rPr>
      </w:pPr>
      <w:r>
        <w:rPr>
          <w:rFonts w:ascii="Times New Roman" w:hAnsi="Times New Roman" w:cs="Times New Roman"/>
        </w:rPr>
        <w:t>Hipotesis 4 =</w:t>
      </w:r>
      <w:r>
        <w:rPr>
          <w:rFonts w:ascii="Times New Roman" w:hAnsi="Times New Roman" w:cs="Times New Roman"/>
        </w:rPr>
        <w:tab/>
        <w:t xml:space="preserve">Terdapat pengaruh terhadap likuiditas, leverage, dan profitabilitas terhadap </w:t>
      </w:r>
      <w:r>
        <w:rPr>
          <w:rFonts w:ascii="Times New Roman" w:hAnsi="Times New Roman" w:cs="Times New Roman"/>
          <w:i/>
        </w:rPr>
        <w:t>financial distress</w:t>
      </w:r>
      <w:r w:rsidR="006A6F0C">
        <w:rPr>
          <w:rFonts w:ascii="Times New Roman" w:hAnsi="Times New Roman" w:cs="Times New Roman"/>
          <w:i/>
        </w:rPr>
        <w:t>.</w:t>
      </w:r>
    </w:p>
    <w:sectPr w:rsidR="00C23FE8" w:rsidRPr="00C23FE8" w:rsidSect="00B5278D">
      <w:headerReference w:type="even" r:id="rId9"/>
      <w:headerReference w:type="default" r:id="rId10"/>
      <w:pgSz w:w="11900" w:h="16840"/>
      <w:pgMar w:top="2268" w:right="1701" w:bottom="1701" w:left="2268" w:header="708" w:footer="708" w:gutter="0"/>
      <w:pgNumType w:start="1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B4800" w14:textId="77777777" w:rsidR="002636D3" w:rsidRDefault="002636D3" w:rsidP="00B5278D">
      <w:r>
        <w:separator/>
      </w:r>
    </w:p>
  </w:endnote>
  <w:endnote w:type="continuationSeparator" w:id="0">
    <w:p w14:paraId="420DB3BE" w14:textId="77777777" w:rsidR="002636D3" w:rsidRDefault="002636D3" w:rsidP="00B5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F6B85" w14:textId="77777777" w:rsidR="002636D3" w:rsidRDefault="002636D3" w:rsidP="00B5278D">
      <w:r>
        <w:separator/>
      </w:r>
    </w:p>
  </w:footnote>
  <w:footnote w:type="continuationSeparator" w:id="0">
    <w:p w14:paraId="0AEC3DD6" w14:textId="77777777" w:rsidR="002636D3" w:rsidRDefault="002636D3" w:rsidP="00B527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E63D7" w14:textId="77777777" w:rsidR="002636D3" w:rsidRDefault="002636D3" w:rsidP="00C54D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E3B4DE" w14:textId="77777777" w:rsidR="002636D3" w:rsidRDefault="002636D3" w:rsidP="00B5278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24D1D" w14:textId="77777777" w:rsidR="002636D3" w:rsidRDefault="002636D3" w:rsidP="00C54D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6130">
      <w:rPr>
        <w:rStyle w:val="PageNumber"/>
        <w:noProof/>
      </w:rPr>
      <w:t>48</w:t>
    </w:r>
    <w:r>
      <w:rPr>
        <w:rStyle w:val="PageNumber"/>
      </w:rPr>
      <w:fldChar w:fldCharType="end"/>
    </w:r>
  </w:p>
  <w:p w14:paraId="20631CBD" w14:textId="77777777" w:rsidR="002636D3" w:rsidRDefault="002636D3" w:rsidP="00B5278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95ED4"/>
    <w:multiLevelType w:val="hybridMultilevel"/>
    <w:tmpl w:val="977C09EC"/>
    <w:lvl w:ilvl="0" w:tplc="A0849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757D83"/>
    <w:multiLevelType w:val="hybridMultilevel"/>
    <w:tmpl w:val="43CA0214"/>
    <w:lvl w:ilvl="0" w:tplc="5204E48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EE13D8"/>
    <w:multiLevelType w:val="hybridMultilevel"/>
    <w:tmpl w:val="6C3E07AA"/>
    <w:lvl w:ilvl="0" w:tplc="7BCCD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0E1887"/>
    <w:multiLevelType w:val="hybridMultilevel"/>
    <w:tmpl w:val="489CDCAE"/>
    <w:lvl w:ilvl="0" w:tplc="7BCA5DA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73459E"/>
    <w:multiLevelType w:val="hybridMultilevel"/>
    <w:tmpl w:val="5C7C7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16A08"/>
    <w:multiLevelType w:val="hybridMultilevel"/>
    <w:tmpl w:val="1436A494"/>
    <w:lvl w:ilvl="0" w:tplc="0F36C92C">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E3C45"/>
    <w:multiLevelType w:val="hybridMultilevel"/>
    <w:tmpl w:val="2C38DC9A"/>
    <w:lvl w:ilvl="0" w:tplc="D1924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ED2627"/>
    <w:multiLevelType w:val="hybridMultilevel"/>
    <w:tmpl w:val="76B8D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B2BA4"/>
    <w:multiLevelType w:val="hybridMultilevel"/>
    <w:tmpl w:val="40E283DE"/>
    <w:lvl w:ilvl="0" w:tplc="58AC1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3A31AF"/>
    <w:multiLevelType w:val="hybridMultilevel"/>
    <w:tmpl w:val="5186FA36"/>
    <w:lvl w:ilvl="0" w:tplc="59B4C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ED6CB6"/>
    <w:multiLevelType w:val="hybridMultilevel"/>
    <w:tmpl w:val="211CB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242E92"/>
    <w:multiLevelType w:val="hybridMultilevel"/>
    <w:tmpl w:val="36802342"/>
    <w:lvl w:ilvl="0" w:tplc="AC220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0D117A"/>
    <w:multiLevelType w:val="hybridMultilevel"/>
    <w:tmpl w:val="B72EE0AA"/>
    <w:lvl w:ilvl="0" w:tplc="54907E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51AF0"/>
    <w:multiLevelType w:val="hybridMultilevel"/>
    <w:tmpl w:val="5E5695AA"/>
    <w:lvl w:ilvl="0" w:tplc="3D987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8A6742"/>
    <w:multiLevelType w:val="hybridMultilevel"/>
    <w:tmpl w:val="F830D6BA"/>
    <w:lvl w:ilvl="0" w:tplc="C9708BD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BB2439"/>
    <w:multiLevelType w:val="hybridMultilevel"/>
    <w:tmpl w:val="55145268"/>
    <w:lvl w:ilvl="0" w:tplc="2DAEB4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1A1E1C"/>
    <w:multiLevelType w:val="hybridMultilevel"/>
    <w:tmpl w:val="AC92F1DE"/>
    <w:lvl w:ilvl="0" w:tplc="108E59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B200B8"/>
    <w:multiLevelType w:val="hybridMultilevel"/>
    <w:tmpl w:val="40E283DE"/>
    <w:lvl w:ilvl="0" w:tplc="58AC1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7A6305"/>
    <w:multiLevelType w:val="hybridMultilevel"/>
    <w:tmpl w:val="F80219E6"/>
    <w:lvl w:ilvl="0" w:tplc="F36AAFA0">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AF41F49"/>
    <w:multiLevelType w:val="hybridMultilevel"/>
    <w:tmpl w:val="3EEC77CA"/>
    <w:lvl w:ilvl="0" w:tplc="F69E9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E42CF1"/>
    <w:multiLevelType w:val="hybridMultilevel"/>
    <w:tmpl w:val="014E7424"/>
    <w:lvl w:ilvl="0" w:tplc="1B2233D0">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FB11DA"/>
    <w:multiLevelType w:val="hybridMultilevel"/>
    <w:tmpl w:val="C84A5974"/>
    <w:lvl w:ilvl="0" w:tplc="69A2E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A475E6"/>
    <w:multiLevelType w:val="hybridMultilevel"/>
    <w:tmpl w:val="FDBA817A"/>
    <w:lvl w:ilvl="0" w:tplc="499A1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0315D1"/>
    <w:multiLevelType w:val="hybridMultilevel"/>
    <w:tmpl w:val="88A46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1D3396"/>
    <w:multiLevelType w:val="hybridMultilevel"/>
    <w:tmpl w:val="E58A7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114030"/>
    <w:multiLevelType w:val="hybridMultilevel"/>
    <w:tmpl w:val="8C1C95D2"/>
    <w:lvl w:ilvl="0" w:tplc="425C3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0"/>
  </w:num>
  <w:num w:numId="3">
    <w:abstractNumId w:val="3"/>
  </w:num>
  <w:num w:numId="4">
    <w:abstractNumId w:val="7"/>
  </w:num>
  <w:num w:numId="5">
    <w:abstractNumId w:val="17"/>
  </w:num>
  <w:num w:numId="6">
    <w:abstractNumId w:val="4"/>
  </w:num>
  <w:num w:numId="7">
    <w:abstractNumId w:val="1"/>
  </w:num>
  <w:num w:numId="8">
    <w:abstractNumId w:val="19"/>
  </w:num>
  <w:num w:numId="9">
    <w:abstractNumId w:val="15"/>
  </w:num>
  <w:num w:numId="10">
    <w:abstractNumId w:val="6"/>
  </w:num>
  <w:num w:numId="11">
    <w:abstractNumId w:val="16"/>
  </w:num>
  <w:num w:numId="12">
    <w:abstractNumId w:val="13"/>
  </w:num>
  <w:num w:numId="13">
    <w:abstractNumId w:val="9"/>
  </w:num>
  <w:num w:numId="14">
    <w:abstractNumId w:val="12"/>
  </w:num>
  <w:num w:numId="15">
    <w:abstractNumId w:val="23"/>
  </w:num>
  <w:num w:numId="16">
    <w:abstractNumId w:val="25"/>
  </w:num>
  <w:num w:numId="17">
    <w:abstractNumId w:val="26"/>
  </w:num>
  <w:num w:numId="18">
    <w:abstractNumId w:val="22"/>
  </w:num>
  <w:num w:numId="19">
    <w:abstractNumId w:val="21"/>
  </w:num>
  <w:num w:numId="20">
    <w:abstractNumId w:val="10"/>
  </w:num>
  <w:num w:numId="21">
    <w:abstractNumId w:val="11"/>
  </w:num>
  <w:num w:numId="22">
    <w:abstractNumId w:val="24"/>
  </w:num>
  <w:num w:numId="23">
    <w:abstractNumId w:val="8"/>
  </w:num>
  <w:num w:numId="24">
    <w:abstractNumId w:val="0"/>
  </w:num>
  <w:num w:numId="25">
    <w:abstractNumId w:val="5"/>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D8"/>
    <w:rsid w:val="0000004F"/>
    <w:rsid w:val="00002137"/>
    <w:rsid w:val="00003EEC"/>
    <w:rsid w:val="000148CD"/>
    <w:rsid w:val="0002096A"/>
    <w:rsid w:val="000373EA"/>
    <w:rsid w:val="00061F3E"/>
    <w:rsid w:val="00071736"/>
    <w:rsid w:val="00083F0A"/>
    <w:rsid w:val="000A53AE"/>
    <w:rsid w:val="000C06FD"/>
    <w:rsid w:val="001126F8"/>
    <w:rsid w:val="001520E9"/>
    <w:rsid w:val="00180E2D"/>
    <w:rsid w:val="00180FE1"/>
    <w:rsid w:val="001939CB"/>
    <w:rsid w:val="001953CC"/>
    <w:rsid w:val="001A794E"/>
    <w:rsid w:val="001B5A3B"/>
    <w:rsid w:val="001C43DC"/>
    <w:rsid w:val="001D612A"/>
    <w:rsid w:val="001F0604"/>
    <w:rsid w:val="001F0B04"/>
    <w:rsid w:val="00205633"/>
    <w:rsid w:val="00213BC5"/>
    <w:rsid w:val="0023063C"/>
    <w:rsid w:val="00232B85"/>
    <w:rsid w:val="00257459"/>
    <w:rsid w:val="002636D3"/>
    <w:rsid w:val="00283083"/>
    <w:rsid w:val="00283B3E"/>
    <w:rsid w:val="002A2E0C"/>
    <w:rsid w:val="002B2DC5"/>
    <w:rsid w:val="002B4D8E"/>
    <w:rsid w:val="002D2DAC"/>
    <w:rsid w:val="00311E15"/>
    <w:rsid w:val="00322EA7"/>
    <w:rsid w:val="00324755"/>
    <w:rsid w:val="003507FC"/>
    <w:rsid w:val="003715DB"/>
    <w:rsid w:val="00375351"/>
    <w:rsid w:val="00375FF6"/>
    <w:rsid w:val="00397016"/>
    <w:rsid w:val="003A482C"/>
    <w:rsid w:val="003C11BB"/>
    <w:rsid w:val="003D2233"/>
    <w:rsid w:val="003D3D4B"/>
    <w:rsid w:val="003D6746"/>
    <w:rsid w:val="003E7801"/>
    <w:rsid w:val="00405CA7"/>
    <w:rsid w:val="00445F4F"/>
    <w:rsid w:val="004621C5"/>
    <w:rsid w:val="004748BB"/>
    <w:rsid w:val="00487F39"/>
    <w:rsid w:val="004951F4"/>
    <w:rsid w:val="004B1990"/>
    <w:rsid w:val="004B3A7D"/>
    <w:rsid w:val="004C0FD6"/>
    <w:rsid w:val="004C3A54"/>
    <w:rsid w:val="004D1C36"/>
    <w:rsid w:val="004E0493"/>
    <w:rsid w:val="00512DC3"/>
    <w:rsid w:val="00597A78"/>
    <w:rsid w:val="005A2D65"/>
    <w:rsid w:val="005E323B"/>
    <w:rsid w:val="005E5C20"/>
    <w:rsid w:val="005E710C"/>
    <w:rsid w:val="005F55AE"/>
    <w:rsid w:val="00600C04"/>
    <w:rsid w:val="006063CB"/>
    <w:rsid w:val="00627B88"/>
    <w:rsid w:val="006477A2"/>
    <w:rsid w:val="006846E1"/>
    <w:rsid w:val="00695170"/>
    <w:rsid w:val="00696095"/>
    <w:rsid w:val="006962C0"/>
    <w:rsid w:val="006A6F0C"/>
    <w:rsid w:val="006A780D"/>
    <w:rsid w:val="006C0F55"/>
    <w:rsid w:val="006E6227"/>
    <w:rsid w:val="00702AC0"/>
    <w:rsid w:val="00706FD4"/>
    <w:rsid w:val="007220E9"/>
    <w:rsid w:val="0072322E"/>
    <w:rsid w:val="00737469"/>
    <w:rsid w:val="007543D8"/>
    <w:rsid w:val="007572F1"/>
    <w:rsid w:val="00760D55"/>
    <w:rsid w:val="00781C39"/>
    <w:rsid w:val="007C267F"/>
    <w:rsid w:val="007E04FC"/>
    <w:rsid w:val="007E461B"/>
    <w:rsid w:val="007F63F9"/>
    <w:rsid w:val="00817E62"/>
    <w:rsid w:val="00824628"/>
    <w:rsid w:val="008569F7"/>
    <w:rsid w:val="00871201"/>
    <w:rsid w:val="009111E4"/>
    <w:rsid w:val="00915A99"/>
    <w:rsid w:val="00921BF3"/>
    <w:rsid w:val="00930879"/>
    <w:rsid w:val="00964193"/>
    <w:rsid w:val="00974DAA"/>
    <w:rsid w:val="0097638F"/>
    <w:rsid w:val="00981712"/>
    <w:rsid w:val="00992535"/>
    <w:rsid w:val="009A1CDC"/>
    <w:rsid w:val="009B0387"/>
    <w:rsid w:val="009B14D4"/>
    <w:rsid w:val="009B4E2D"/>
    <w:rsid w:val="009C0CC6"/>
    <w:rsid w:val="009F1525"/>
    <w:rsid w:val="009F2F89"/>
    <w:rsid w:val="00A04650"/>
    <w:rsid w:val="00A45541"/>
    <w:rsid w:val="00A800E9"/>
    <w:rsid w:val="00A86773"/>
    <w:rsid w:val="00AC3463"/>
    <w:rsid w:val="00AE5727"/>
    <w:rsid w:val="00AF0103"/>
    <w:rsid w:val="00AF0CBE"/>
    <w:rsid w:val="00B1307E"/>
    <w:rsid w:val="00B15C80"/>
    <w:rsid w:val="00B16D2E"/>
    <w:rsid w:val="00B33072"/>
    <w:rsid w:val="00B426B1"/>
    <w:rsid w:val="00B50223"/>
    <w:rsid w:val="00B5278D"/>
    <w:rsid w:val="00B6258A"/>
    <w:rsid w:val="00B70BD2"/>
    <w:rsid w:val="00B7166C"/>
    <w:rsid w:val="00B76ACC"/>
    <w:rsid w:val="00BD14F3"/>
    <w:rsid w:val="00BF7A33"/>
    <w:rsid w:val="00C11365"/>
    <w:rsid w:val="00C23FE8"/>
    <w:rsid w:val="00C30327"/>
    <w:rsid w:val="00C52FCD"/>
    <w:rsid w:val="00C54D38"/>
    <w:rsid w:val="00C71CED"/>
    <w:rsid w:val="00C86D5A"/>
    <w:rsid w:val="00CB46AA"/>
    <w:rsid w:val="00CC496E"/>
    <w:rsid w:val="00CD042A"/>
    <w:rsid w:val="00CD2E46"/>
    <w:rsid w:val="00CD6E2E"/>
    <w:rsid w:val="00CE3B33"/>
    <w:rsid w:val="00D07147"/>
    <w:rsid w:val="00D2108C"/>
    <w:rsid w:val="00D21AA7"/>
    <w:rsid w:val="00D35D7E"/>
    <w:rsid w:val="00D40D97"/>
    <w:rsid w:val="00D82643"/>
    <w:rsid w:val="00D9197D"/>
    <w:rsid w:val="00D94502"/>
    <w:rsid w:val="00DC587C"/>
    <w:rsid w:val="00DD2E17"/>
    <w:rsid w:val="00DD3111"/>
    <w:rsid w:val="00DF69F1"/>
    <w:rsid w:val="00E12733"/>
    <w:rsid w:val="00E62C57"/>
    <w:rsid w:val="00E7366E"/>
    <w:rsid w:val="00E74349"/>
    <w:rsid w:val="00E807DB"/>
    <w:rsid w:val="00E85C65"/>
    <w:rsid w:val="00E8708F"/>
    <w:rsid w:val="00E87F6D"/>
    <w:rsid w:val="00E92FE0"/>
    <w:rsid w:val="00E97857"/>
    <w:rsid w:val="00EB2E8F"/>
    <w:rsid w:val="00EC6BAD"/>
    <w:rsid w:val="00ED6684"/>
    <w:rsid w:val="00EE5525"/>
    <w:rsid w:val="00EE6A24"/>
    <w:rsid w:val="00F001B3"/>
    <w:rsid w:val="00F20F46"/>
    <w:rsid w:val="00F333FA"/>
    <w:rsid w:val="00F34AF9"/>
    <w:rsid w:val="00F44282"/>
    <w:rsid w:val="00F456C6"/>
    <w:rsid w:val="00F52751"/>
    <w:rsid w:val="00F56130"/>
    <w:rsid w:val="00F6704F"/>
    <w:rsid w:val="00F71711"/>
    <w:rsid w:val="00F947F9"/>
    <w:rsid w:val="00F95FD2"/>
    <w:rsid w:val="00FC2CF3"/>
    <w:rsid w:val="00FC57FE"/>
    <w:rsid w:val="00FD3971"/>
    <w:rsid w:val="00FE09F8"/>
    <w:rsid w:val="00FE5123"/>
    <w:rsid w:val="00FF0F08"/>
    <w:rsid w:val="00FF5A26"/>
    <w:rsid w:val="00FF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16FA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EC"/>
    <w:pPr>
      <w:ind w:left="720"/>
      <w:contextualSpacing/>
    </w:pPr>
  </w:style>
  <w:style w:type="character" w:styleId="PlaceholderText">
    <w:name w:val="Placeholder Text"/>
    <w:basedOn w:val="DefaultParagraphFont"/>
    <w:uiPriority w:val="99"/>
    <w:semiHidden/>
    <w:rsid w:val="00871201"/>
    <w:rPr>
      <w:color w:val="808080"/>
    </w:rPr>
  </w:style>
  <w:style w:type="paragraph" w:styleId="BalloonText">
    <w:name w:val="Balloon Text"/>
    <w:basedOn w:val="Normal"/>
    <w:link w:val="BalloonTextChar"/>
    <w:uiPriority w:val="99"/>
    <w:semiHidden/>
    <w:unhideWhenUsed/>
    <w:rsid w:val="00871201"/>
    <w:rPr>
      <w:rFonts w:ascii="Lucida Grande" w:hAnsi="Lucida Grande"/>
      <w:sz w:val="18"/>
      <w:szCs w:val="18"/>
    </w:rPr>
  </w:style>
  <w:style w:type="character" w:customStyle="1" w:styleId="BalloonTextChar">
    <w:name w:val="Balloon Text Char"/>
    <w:basedOn w:val="DefaultParagraphFont"/>
    <w:link w:val="BalloonText"/>
    <w:uiPriority w:val="99"/>
    <w:semiHidden/>
    <w:rsid w:val="00871201"/>
    <w:rPr>
      <w:rFonts w:ascii="Lucida Grande" w:hAnsi="Lucida Grande"/>
      <w:sz w:val="18"/>
      <w:szCs w:val="18"/>
    </w:rPr>
  </w:style>
  <w:style w:type="table" w:styleId="TableGrid">
    <w:name w:val="Table Grid"/>
    <w:basedOn w:val="TableNormal"/>
    <w:uiPriority w:val="59"/>
    <w:rsid w:val="005A2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05CA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B5278D"/>
    <w:pPr>
      <w:tabs>
        <w:tab w:val="center" w:pos="4320"/>
        <w:tab w:val="right" w:pos="8640"/>
      </w:tabs>
    </w:pPr>
  </w:style>
  <w:style w:type="character" w:customStyle="1" w:styleId="HeaderChar">
    <w:name w:val="Header Char"/>
    <w:basedOn w:val="DefaultParagraphFont"/>
    <w:link w:val="Header"/>
    <w:uiPriority w:val="99"/>
    <w:rsid w:val="00B5278D"/>
  </w:style>
  <w:style w:type="character" w:styleId="PageNumber">
    <w:name w:val="page number"/>
    <w:basedOn w:val="DefaultParagraphFont"/>
    <w:uiPriority w:val="99"/>
    <w:semiHidden/>
    <w:unhideWhenUsed/>
    <w:rsid w:val="00B5278D"/>
  </w:style>
  <w:style w:type="paragraph" w:styleId="NormalWeb">
    <w:name w:val="Normal (Web)"/>
    <w:basedOn w:val="Normal"/>
    <w:uiPriority w:val="99"/>
    <w:unhideWhenUsed/>
    <w:rsid w:val="00205633"/>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A04650"/>
    <w:pPr>
      <w:tabs>
        <w:tab w:val="center" w:pos="4320"/>
        <w:tab w:val="right" w:pos="8640"/>
      </w:tabs>
    </w:pPr>
  </w:style>
  <w:style w:type="character" w:customStyle="1" w:styleId="FooterChar">
    <w:name w:val="Footer Char"/>
    <w:basedOn w:val="DefaultParagraphFont"/>
    <w:link w:val="Footer"/>
    <w:uiPriority w:val="99"/>
    <w:rsid w:val="00A046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EC"/>
    <w:pPr>
      <w:ind w:left="720"/>
      <w:contextualSpacing/>
    </w:pPr>
  </w:style>
  <w:style w:type="character" w:styleId="PlaceholderText">
    <w:name w:val="Placeholder Text"/>
    <w:basedOn w:val="DefaultParagraphFont"/>
    <w:uiPriority w:val="99"/>
    <w:semiHidden/>
    <w:rsid w:val="00871201"/>
    <w:rPr>
      <w:color w:val="808080"/>
    </w:rPr>
  </w:style>
  <w:style w:type="paragraph" w:styleId="BalloonText">
    <w:name w:val="Balloon Text"/>
    <w:basedOn w:val="Normal"/>
    <w:link w:val="BalloonTextChar"/>
    <w:uiPriority w:val="99"/>
    <w:semiHidden/>
    <w:unhideWhenUsed/>
    <w:rsid w:val="00871201"/>
    <w:rPr>
      <w:rFonts w:ascii="Lucida Grande" w:hAnsi="Lucida Grande"/>
      <w:sz w:val="18"/>
      <w:szCs w:val="18"/>
    </w:rPr>
  </w:style>
  <w:style w:type="character" w:customStyle="1" w:styleId="BalloonTextChar">
    <w:name w:val="Balloon Text Char"/>
    <w:basedOn w:val="DefaultParagraphFont"/>
    <w:link w:val="BalloonText"/>
    <w:uiPriority w:val="99"/>
    <w:semiHidden/>
    <w:rsid w:val="00871201"/>
    <w:rPr>
      <w:rFonts w:ascii="Lucida Grande" w:hAnsi="Lucida Grande"/>
      <w:sz w:val="18"/>
      <w:szCs w:val="18"/>
    </w:rPr>
  </w:style>
  <w:style w:type="table" w:styleId="TableGrid">
    <w:name w:val="Table Grid"/>
    <w:basedOn w:val="TableNormal"/>
    <w:uiPriority w:val="59"/>
    <w:rsid w:val="005A2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05CA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B5278D"/>
    <w:pPr>
      <w:tabs>
        <w:tab w:val="center" w:pos="4320"/>
        <w:tab w:val="right" w:pos="8640"/>
      </w:tabs>
    </w:pPr>
  </w:style>
  <w:style w:type="character" w:customStyle="1" w:styleId="HeaderChar">
    <w:name w:val="Header Char"/>
    <w:basedOn w:val="DefaultParagraphFont"/>
    <w:link w:val="Header"/>
    <w:uiPriority w:val="99"/>
    <w:rsid w:val="00B5278D"/>
  </w:style>
  <w:style w:type="character" w:styleId="PageNumber">
    <w:name w:val="page number"/>
    <w:basedOn w:val="DefaultParagraphFont"/>
    <w:uiPriority w:val="99"/>
    <w:semiHidden/>
    <w:unhideWhenUsed/>
    <w:rsid w:val="00B5278D"/>
  </w:style>
  <w:style w:type="paragraph" w:styleId="NormalWeb">
    <w:name w:val="Normal (Web)"/>
    <w:basedOn w:val="Normal"/>
    <w:uiPriority w:val="99"/>
    <w:unhideWhenUsed/>
    <w:rsid w:val="00205633"/>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A04650"/>
    <w:pPr>
      <w:tabs>
        <w:tab w:val="center" w:pos="4320"/>
        <w:tab w:val="right" w:pos="8640"/>
      </w:tabs>
    </w:pPr>
  </w:style>
  <w:style w:type="character" w:customStyle="1" w:styleId="FooterChar">
    <w:name w:val="Footer Char"/>
    <w:basedOn w:val="DefaultParagraphFont"/>
    <w:link w:val="Footer"/>
    <w:uiPriority w:val="99"/>
    <w:rsid w:val="00A04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835">
      <w:bodyDiv w:val="1"/>
      <w:marLeft w:val="0"/>
      <w:marRight w:val="0"/>
      <w:marTop w:val="0"/>
      <w:marBottom w:val="0"/>
      <w:divBdr>
        <w:top w:val="none" w:sz="0" w:space="0" w:color="auto"/>
        <w:left w:val="none" w:sz="0" w:space="0" w:color="auto"/>
        <w:bottom w:val="none" w:sz="0" w:space="0" w:color="auto"/>
        <w:right w:val="none" w:sz="0" w:space="0" w:color="auto"/>
      </w:divBdr>
      <w:divsChild>
        <w:div w:id="2070765274">
          <w:marLeft w:val="0"/>
          <w:marRight w:val="0"/>
          <w:marTop w:val="0"/>
          <w:marBottom w:val="0"/>
          <w:divBdr>
            <w:top w:val="none" w:sz="0" w:space="0" w:color="auto"/>
            <w:left w:val="none" w:sz="0" w:space="0" w:color="auto"/>
            <w:bottom w:val="none" w:sz="0" w:space="0" w:color="auto"/>
            <w:right w:val="none" w:sz="0" w:space="0" w:color="auto"/>
          </w:divBdr>
          <w:divsChild>
            <w:div w:id="1308166017">
              <w:marLeft w:val="0"/>
              <w:marRight w:val="0"/>
              <w:marTop w:val="0"/>
              <w:marBottom w:val="0"/>
              <w:divBdr>
                <w:top w:val="none" w:sz="0" w:space="0" w:color="auto"/>
                <w:left w:val="none" w:sz="0" w:space="0" w:color="auto"/>
                <w:bottom w:val="none" w:sz="0" w:space="0" w:color="auto"/>
                <w:right w:val="none" w:sz="0" w:space="0" w:color="auto"/>
              </w:divBdr>
              <w:divsChild>
                <w:div w:id="11942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98576">
      <w:bodyDiv w:val="1"/>
      <w:marLeft w:val="0"/>
      <w:marRight w:val="0"/>
      <w:marTop w:val="0"/>
      <w:marBottom w:val="0"/>
      <w:divBdr>
        <w:top w:val="none" w:sz="0" w:space="0" w:color="auto"/>
        <w:left w:val="none" w:sz="0" w:space="0" w:color="auto"/>
        <w:bottom w:val="none" w:sz="0" w:space="0" w:color="auto"/>
        <w:right w:val="none" w:sz="0" w:space="0" w:color="auto"/>
      </w:divBdr>
      <w:divsChild>
        <w:div w:id="34698685">
          <w:marLeft w:val="0"/>
          <w:marRight w:val="0"/>
          <w:marTop w:val="0"/>
          <w:marBottom w:val="0"/>
          <w:divBdr>
            <w:top w:val="none" w:sz="0" w:space="0" w:color="auto"/>
            <w:left w:val="none" w:sz="0" w:space="0" w:color="auto"/>
            <w:bottom w:val="none" w:sz="0" w:space="0" w:color="auto"/>
            <w:right w:val="none" w:sz="0" w:space="0" w:color="auto"/>
          </w:divBdr>
          <w:divsChild>
            <w:div w:id="687411888">
              <w:marLeft w:val="0"/>
              <w:marRight w:val="0"/>
              <w:marTop w:val="0"/>
              <w:marBottom w:val="0"/>
              <w:divBdr>
                <w:top w:val="none" w:sz="0" w:space="0" w:color="auto"/>
                <w:left w:val="none" w:sz="0" w:space="0" w:color="auto"/>
                <w:bottom w:val="none" w:sz="0" w:space="0" w:color="auto"/>
                <w:right w:val="none" w:sz="0" w:space="0" w:color="auto"/>
              </w:divBdr>
              <w:divsChild>
                <w:div w:id="297271654">
                  <w:marLeft w:val="0"/>
                  <w:marRight w:val="0"/>
                  <w:marTop w:val="0"/>
                  <w:marBottom w:val="0"/>
                  <w:divBdr>
                    <w:top w:val="none" w:sz="0" w:space="0" w:color="auto"/>
                    <w:left w:val="none" w:sz="0" w:space="0" w:color="auto"/>
                    <w:bottom w:val="none" w:sz="0" w:space="0" w:color="auto"/>
                    <w:right w:val="none" w:sz="0" w:space="0" w:color="auto"/>
                  </w:divBdr>
                </w:div>
              </w:divsChild>
            </w:div>
            <w:div w:id="1923878540">
              <w:marLeft w:val="0"/>
              <w:marRight w:val="0"/>
              <w:marTop w:val="0"/>
              <w:marBottom w:val="0"/>
              <w:divBdr>
                <w:top w:val="none" w:sz="0" w:space="0" w:color="auto"/>
                <w:left w:val="none" w:sz="0" w:space="0" w:color="auto"/>
                <w:bottom w:val="none" w:sz="0" w:space="0" w:color="auto"/>
                <w:right w:val="none" w:sz="0" w:space="0" w:color="auto"/>
              </w:divBdr>
              <w:divsChild>
                <w:div w:id="1770463591">
                  <w:marLeft w:val="0"/>
                  <w:marRight w:val="0"/>
                  <w:marTop w:val="0"/>
                  <w:marBottom w:val="0"/>
                  <w:divBdr>
                    <w:top w:val="none" w:sz="0" w:space="0" w:color="auto"/>
                    <w:left w:val="none" w:sz="0" w:space="0" w:color="auto"/>
                    <w:bottom w:val="none" w:sz="0" w:space="0" w:color="auto"/>
                    <w:right w:val="none" w:sz="0" w:space="0" w:color="auto"/>
                  </w:divBdr>
                </w:div>
                <w:div w:id="1998532130">
                  <w:marLeft w:val="0"/>
                  <w:marRight w:val="0"/>
                  <w:marTop w:val="0"/>
                  <w:marBottom w:val="0"/>
                  <w:divBdr>
                    <w:top w:val="none" w:sz="0" w:space="0" w:color="auto"/>
                    <w:left w:val="none" w:sz="0" w:space="0" w:color="auto"/>
                    <w:bottom w:val="none" w:sz="0" w:space="0" w:color="auto"/>
                    <w:right w:val="none" w:sz="0" w:space="0" w:color="auto"/>
                  </w:divBdr>
                </w:div>
              </w:divsChild>
            </w:div>
            <w:div w:id="1209492018">
              <w:marLeft w:val="0"/>
              <w:marRight w:val="0"/>
              <w:marTop w:val="0"/>
              <w:marBottom w:val="0"/>
              <w:divBdr>
                <w:top w:val="none" w:sz="0" w:space="0" w:color="auto"/>
                <w:left w:val="none" w:sz="0" w:space="0" w:color="auto"/>
                <w:bottom w:val="none" w:sz="0" w:space="0" w:color="auto"/>
                <w:right w:val="none" w:sz="0" w:space="0" w:color="auto"/>
              </w:divBdr>
              <w:divsChild>
                <w:div w:id="775949335">
                  <w:marLeft w:val="0"/>
                  <w:marRight w:val="0"/>
                  <w:marTop w:val="0"/>
                  <w:marBottom w:val="0"/>
                  <w:divBdr>
                    <w:top w:val="none" w:sz="0" w:space="0" w:color="auto"/>
                    <w:left w:val="none" w:sz="0" w:space="0" w:color="auto"/>
                    <w:bottom w:val="none" w:sz="0" w:space="0" w:color="auto"/>
                    <w:right w:val="none" w:sz="0" w:space="0" w:color="auto"/>
                  </w:divBdr>
                </w:div>
              </w:divsChild>
            </w:div>
            <w:div w:id="296111813">
              <w:marLeft w:val="0"/>
              <w:marRight w:val="0"/>
              <w:marTop w:val="0"/>
              <w:marBottom w:val="0"/>
              <w:divBdr>
                <w:top w:val="none" w:sz="0" w:space="0" w:color="auto"/>
                <w:left w:val="none" w:sz="0" w:space="0" w:color="auto"/>
                <w:bottom w:val="none" w:sz="0" w:space="0" w:color="auto"/>
                <w:right w:val="none" w:sz="0" w:space="0" w:color="auto"/>
              </w:divBdr>
              <w:divsChild>
                <w:div w:id="10920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20829">
      <w:bodyDiv w:val="1"/>
      <w:marLeft w:val="0"/>
      <w:marRight w:val="0"/>
      <w:marTop w:val="0"/>
      <w:marBottom w:val="0"/>
      <w:divBdr>
        <w:top w:val="none" w:sz="0" w:space="0" w:color="auto"/>
        <w:left w:val="none" w:sz="0" w:space="0" w:color="auto"/>
        <w:bottom w:val="none" w:sz="0" w:space="0" w:color="auto"/>
        <w:right w:val="none" w:sz="0" w:space="0" w:color="auto"/>
      </w:divBdr>
      <w:divsChild>
        <w:div w:id="1739670066">
          <w:marLeft w:val="0"/>
          <w:marRight w:val="0"/>
          <w:marTop w:val="0"/>
          <w:marBottom w:val="0"/>
          <w:divBdr>
            <w:top w:val="none" w:sz="0" w:space="0" w:color="auto"/>
            <w:left w:val="none" w:sz="0" w:space="0" w:color="auto"/>
            <w:bottom w:val="none" w:sz="0" w:space="0" w:color="auto"/>
            <w:right w:val="none" w:sz="0" w:space="0" w:color="auto"/>
          </w:divBdr>
          <w:divsChild>
            <w:div w:id="651522132">
              <w:marLeft w:val="0"/>
              <w:marRight w:val="0"/>
              <w:marTop w:val="0"/>
              <w:marBottom w:val="0"/>
              <w:divBdr>
                <w:top w:val="none" w:sz="0" w:space="0" w:color="auto"/>
                <w:left w:val="none" w:sz="0" w:space="0" w:color="auto"/>
                <w:bottom w:val="none" w:sz="0" w:space="0" w:color="auto"/>
                <w:right w:val="none" w:sz="0" w:space="0" w:color="auto"/>
              </w:divBdr>
              <w:divsChild>
                <w:div w:id="20434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18242">
      <w:bodyDiv w:val="1"/>
      <w:marLeft w:val="0"/>
      <w:marRight w:val="0"/>
      <w:marTop w:val="0"/>
      <w:marBottom w:val="0"/>
      <w:divBdr>
        <w:top w:val="none" w:sz="0" w:space="0" w:color="auto"/>
        <w:left w:val="none" w:sz="0" w:space="0" w:color="auto"/>
        <w:bottom w:val="none" w:sz="0" w:space="0" w:color="auto"/>
        <w:right w:val="none" w:sz="0" w:space="0" w:color="auto"/>
      </w:divBdr>
      <w:divsChild>
        <w:div w:id="341010157">
          <w:marLeft w:val="0"/>
          <w:marRight w:val="0"/>
          <w:marTop w:val="0"/>
          <w:marBottom w:val="0"/>
          <w:divBdr>
            <w:top w:val="none" w:sz="0" w:space="0" w:color="auto"/>
            <w:left w:val="none" w:sz="0" w:space="0" w:color="auto"/>
            <w:bottom w:val="none" w:sz="0" w:space="0" w:color="auto"/>
            <w:right w:val="none" w:sz="0" w:space="0" w:color="auto"/>
          </w:divBdr>
          <w:divsChild>
            <w:div w:id="1016807552">
              <w:marLeft w:val="0"/>
              <w:marRight w:val="0"/>
              <w:marTop w:val="0"/>
              <w:marBottom w:val="0"/>
              <w:divBdr>
                <w:top w:val="none" w:sz="0" w:space="0" w:color="auto"/>
                <w:left w:val="none" w:sz="0" w:space="0" w:color="auto"/>
                <w:bottom w:val="none" w:sz="0" w:space="0" w:color="auto"/>
                <w:right w:val="none" w:sz="0" w:space="0" w:color="auto"/>
              </w:divBdr>
              <w:divsChild>
                <w:div w:id="5207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2815">
      <w:bodyDiv w:val="1"/>
      <w:marLeft w:val="0"/>
      <w:marRight w:val="0"/>
      <w:marTop w:val="0"/>
      <w:marBottom w:val="0"/>
      <w:divBdr>
        <w:top w:val="none" w:sz="0" w:space="0" w:color="auto"/>
        <w:left w:val="none" w:sz="0" w:space="0" w:color="auto"/>
        <w:bottom w:val="none" w:sz="0" w:space="0" w:color="auto"/>
        <w:right w:val="none" w:sz="0" w:space="0" w:color="auto"/>
      </w:divBdr>
      <w:divsChild>
        <w:div w:id="602611609">
          <w:marLeft w:val="0"/>
          <w:marRight w:val="0"/>
          <w:marTop w:val="0"/>
          <w:marBottom w:val="0"/>
          <w:divBdr>
            <w:top w:val="none" w:sz="0" w:space="0" w:color="auto"/>
            <w:left w:val="none" w:sz="0" w:space="0" w:color="auto"/>
            <w:bottom w:val="none" w:sz="0" w:space="0" w:color="auto"/>
            <w:right w:val="none" w:sz="0" w:space="0" w:color="auto"/>
          </w:divBdr>
          <w:divsChild>
            <w:div w:id="2104643767">
              <w:marLeft w:val="0"/>
              <w:marRight w:val="0"/>
              <w:marTop w:val="0"/>
              <w:marBottom w:val="0"/>
              <w:divBdr>
                <w:top w:val="none" w:sz="0" w:space="0" w:color="auto"/>
                <w:left w:val="none" w:sz="0" w:space="0" w:color="auto"/>
                <w:bottom w:val="none" w:sz="0" w:space="0" w:color="auto"/>
                <w:right w:val="none" w:sz="0" w:space="0" w:color="auto"/>
              </w:divBdr>
              <w:divsChild>
                <w:div w:id="7372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C6C1-9655-AF4D-B807-BF11B15B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1285</TotalTime>
  <Pages>43</Pages>
  <Words>9073</Words>
  <Characters>51721</Characters>
  <Application>Microsoft Macintosh Word</Application>
  <DocSecurity>0</DocSecurity>
  <Lines>431</Lines>
  <Paragraphs>121</Paragraphs>
  <ScaleCrop>false</ScaleCrop>
  <Company/>
  <LinksUpToDate>false</LinksUpToDate>
  <CharactersWithSpaces>60673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c:creator>
  <cp:keywords/>
  <dc:description/>
  <cp:lastModifiedBy>Fajar</cp:lastModifiedBy>
  <cp:revision>84</cp:revision>
  <cp:lastPrinted>2016-08-14T09:40:00Z</cp:lastPrinted>
  <dcterms:created xsi:type="dcterms:W3CDTF">2016-06-22T04:48:00Z</dcterms:created>
  <dcterms:modified xsi:type="dcterms:W3CDTF">2017-01-12T14:11:00Z</dcterms:modified>
</cp:coreProperties>
</file>