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3E" w:rsidRPr="00AE4BAF" w:rsidRDefault="002C7576" w:rsidP="00132BA9">
      <w:pPr>
        <w:spacing w:after="0" w:line="480" w:lineRule="auto"/>
        <w:ind w:left="0" w:right="0" w:firstLine="0"/>
        <w:contextualSpacing/>
        <w:jc w:val="center"/>
        <w:rPr>
          <w:rFonts w:ascii="Times New Roman" w:hAnsi="Times New Roman"/>
          <w:b/>
          <w:sz w:val="28"/>
          <w:szCs w:val="28"/>
        </w:rPr>
      </w:pPr>
      <w:r w:rsidRPr="00AE4BAF">
        <w:rPr>
          <w:rFonts w:ascii="Times New Roman" w:hAnsi="Times New Roman"/>
          <w:b/>
          <w:sz w:val="28"/>
          <w:szCs w:val="28"/>
        </w:rPr>
        <w:t>BAB I</w:t>
      </w:r>
    </w:p>
    <w:p w:rsidR="002C7576" w:rsidRPr="00AE4BAF" w:rsidRDefault="002C7576" w:rsidP="00132BA9">
      <w:pPr>
        <w:spacing w:after="0" w:line="960" w:lineRule="auto"/>
        <w:ind w:right="0" w:hanging="124"/>
        <w:contextualSpacing/>
        <w:jc w:val="center"/>
        <w:rPr>
          <w:rFonts w:ascii="Times New Roman" w:hAnsi="Times New Roman"/>
          <w:b/>
          <w:sz w:val="28"/>
          <w:szCs w:val="28"/>
        </w:rPr>
      </w:pPr>
      <w:r w:rsidRPr="00AE4BAF">
        <w:rPr>
          <w:rFonts w:ascii="Times New Roman" w:hAnsi="Times New Roman"/>
          <w:b/>
          <w:sz w:val="28"/>
          <w:szCs w:val="28"/>
        </w:rPr>
        <w:t>PENDAHULUAN</w:t>
      </w:r>
    </w:p>
    <w:p w:rsidR="002C7576" w:rsidRPr="00AE4BAF" w:rsidRDefault="002C7576" w:rsidP="00AE4BAF">
      <w:pPr>
        <w:pStyle w:val="ListParagraph"/>
        <w:numPr>
          <w:ilvl w:val="1"/>
          <w:numId w:val="1"/>
        </w:numPr>
        <w:spacing w:after="0" w:line="480" w:lineRule="auto"/>
        <w:ind w:left="0" w:right="0" w:firstLine="0"/>
        <w:jc w:val="both"/>
        <w:rPr>
          <w:rFonts w:ascii="Times New Roman" w:hAnsi="Times New Roman"/>
          <w:b/>
          <w:sz w:val="24"/>
          <w:szCs w:val="24"/>
        </w:rPr>
      </w:pPr>
      <w:r w:rsidRPr="00AE4BAF">
        <w:rPr>
          <w:rFonts w:ascii="Times New Roman" w:hAnsi="Times New Roman"/>
          <w:b/>
          <w:sz w:val="24"/>
          <w:szCs w:val="24"/>
        </w:rPr>
        <w:t>Latar Belakang Penelitian</w:t>
      </w:r>
    </w:p>
    <w:p w:rsidR="004E3085" w:rsidRPr="00AE4BAF" w:rsidRDefault="004E3085" w:rsidP="00AE4BAF">
      <w:pPr>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t>Pendidikan yang bermutu dan berkualitas diharapkan dapat meningkatkan kualitas sumber daya manusia Indonesia sehingga diharapkan mampu menghadapi p</w:t>
      </w:r>
      <w:r w:rsidR="00F1049D">
        <w:rPr>
          <w:rFonts w:ascii="Times New Roman" w:hAnsi="Times New Roman"/>
          <w:sz w:val="24"/>
          <w:szCs w:val="24"/>
        </w:rPr>
        <w:t>ersaingan dengan negara lain di</w:t>
      </w:r>
      <w:r w:rsidRPr="00AE4BAF">
        <w:rPr>
          <w:rFonts w:ascii="Times New Roman" w:hAnsi="Times New Roman"/>
          <w:sz w:val="24"/>
          <w:szCs w:val="24"/>
        </w:rPr>
        <w:t>masa depan</w:t>
      </w:r>
      <w:r w:rsidR="00C97604" w:rsidRPr="00AE4BAF">
        <w:rPr>
          <w:rFonts w:ascii="Times New Roman" w:hAnsi="Times New Roman"/>
          <w:sz w:val="24"/>
          <w:szCs w:val="24"/>
        </w:rPr>
        <w:t>.</w:t>
      </w:r>
      <w:r w:rsidRPr="00AE4BAF">
        <w:rPr>
          <w:rFonts w:ascii="Times New Roman" w:hAnsi="Times New Roman"/>
          <w:sz w:val="24"/>
          <w:szCs w:val="24"/>
        </w:rPr>
        <w:t xml:space="preserve"> </w:t>
      </w:r>
    </w:p>
    <w:p w:rsidR="004E3085" w:rsidRPr="00AE4BAF" w:rsidRDefault="004E3085" w:rsidP="00AE4BAF">
      <w:pPr>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tab/>
        <w:t>Undang-undang Dasar 1945 mengamanatkan tentang pentingnya pendidikan bagi warga Negara Indonesia. Hal tersebut tersurat dalam pasal 31 ayat 1 yang berbunyi : setiap warga Negara berhak dan wajib memperoleh pengajaran. Ayat 2 berbunyi : Pemerintah mengusahakan dan menyelenggarakan suatu sistem pendidikan nasional, yang meningkatkan keimanan dan ketaqwaan serta akhlak mulia dalam rangka mencerdaskan kehidupan bangsa, yang diatur oleh undang-undang. Hak untuk memperoleh pendidikan tersebut tidaklah memandang status sosial, ras, suku, agama atau apapun juga.</w:t>
      </w:r>
    </w:p>
    <w:p w:rsidR="004E3085" w:rsidRPr="00AE4BAF" w:rsidRDefault="004E3085" w:rsidP="00AE4BAF">
      <w:pPr>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tab/>
        <w:t>Undang –undang Sistem Pendidikan Nasional Nomor 20 tahun 2003 Bab.II, pasal 3 menjelaskan bahwa Pendidikan Nasional berfungsi mengembangkan kemampuan dan membentuk watak serta peradaban bangsa yang bermartabat dalam rangka mencerdaskan bangsa, bertujuan untuk berkembangnya potensi peserta didik agar menjadi manusia yang beriman dan bertakwa kepada Tuhan Yang Maha Esa, berakhlak mulia, sehat, berilmu, cakap, kreatif, mandiri, dan menjadi warga Negara yang demokratis serta bertanggung</w:t>
      </w:r>
      <w:r w:rsidR="00F77ECE">
        <w:rPr>
          <w:rFonts w:ascii="Times New Roman" w:hAnsi="Times New Roman"/>
          <w:sz w:val="24"/>
          <w:szCs w:val="24"/>
        </w:rPr>
        <w:t xml:space="preserve"> </w:t>
      </w:r>
      <w:r w:rsidRPr="00AE4BAF">
        <w:rPr>
          <w:rFonts w:ascii="Times New Roman" w:hAnsi="Times New Roman"/>
          <w:sz w:val="24"/>
          <w:szCs w:val="24"/>
        </w:rPr>
        <w:t>jawab.</w:t>
      </w:r>
    </w:p>
    <w:p w:rsidR="004E3085" w:rsidRPr="00AE4BAF" w:rsidRDefault="004E3085" w:rsidP="00AE4BAF">
      <w:pPr>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lastRenderedPageBreak/>
        <w:tab/>
        <w:t>Peraturan Pemerintah Nomor 19 tahun 2005 tentang standar nasional pendidikan yang meliputi : standar isi, standar proses, standar kompetensi lulusan, standar pendidik dan tenaga kependidikan, standar sarana prasaran, standar pengelolaan dan standar pembiayaan.</w:t>
      </w:r>
    </w:p>
    <w:p w:rsidR="004E3085" w:rsidRPr="00AE4BAF" w:rsidRDefault="004E3085" w:rsidP="00AE4BAF">
      <w:pPr>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tab/>
        <w:t>Meningkatnya mutu pendidikan Indonesia haruslah diupayakan oleh segenap elemen masyarakat terutama para insan yang terlibat dalam dunia pendidikan, karena hal ini merupakan tanggung jawab bersama. Faktor-faktor yang menentukan mutu pendidikan diantaranya adalah perencanaan pendidikan, pengorganisasian, kontrol dan tindakan nyata dari semua komponen yang ada, baik yang terlibat langsung ataupun yang tidak terlibat seca</w:t>
      </w:r>
      <w:r w:rsidR="00456125">
        <w:rPr>
          <w:rFonts w:ascii="Times New Roman" w:hAnsi="Times New Roman"/>
          <w:sz w:val="24"/>
          <w:szCs w:val="24"/>
        </w:rPr>
        <w:t xml:space="preserve">ra langsung. Seperti telah </w:t>
      </w:r>
      <w:r w:rsidRPr="00AE4BAF">
        <w:rPr>
          <w:rFonts w:ascii="Times New Roman" w:hAnsi="Times New Roman"/>
          <w:sz w:val="24"/>
          <w:szCs w:val="24"/>
        </w:rPr>
        <w:t>ketahui bersama bahwa pendidikan adalah tanggung jawab bersama baik pemerintah maupun swasta, sekolah, orang tua, masyarakat dan masyarakat sekeliling sekolah.</w:t>
      </w:r>
    </w:p>
    <w:p w:rsidR="004E3085" w:rsidRPr="00AE4BAF" w:rsidRDefault="004E3085" w:rsidP="00AE4BAF">
      <w:pPr>
        <w:tabs>
          <w:tab w:val="left" w:pos="720"/>
          <w:tab w:val="left" w:pos="1440"/>
          <w:tab w:val="left" w:pos="2160"/>
          <w:tab w:val="left" w:pos="2880"/>
          <w:tab w:val="left" w:pos="6058"/>
        </w:tabs>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tab/>
        <w:t>Permasalahan yang dihadapi oleh dunia pendidikan sekarang ini yang menjadi perhatian publik diantaranya adalah :</w:t>
      </w:r>
    </w:p>
    <w:p w:rsidR="004E3085" w:rsidRPr="00AE4BAF" w:rsidRDefault="004E3085" w:rsidP="005B7826">
      <w:pPr>
        <w:pStyle w:val="ListParagraph"/>
        <w:numPr>
          <w:ilvl w:val="0"/>
          <w:numId w:val="4"/>
        </w:numPr>
        <w:tabs>
          <w:tab w:val="left" w:pos="993"/>
          <w:tab w:val="left" w:pos="2160"/>
          <w:tab w:val="left" w:pos="2880"/>
          <w:tab w:val="left" w:pos="6058"/>
        </w:tabs>
        <w:spacing w:after="0" w:line="480" w:lineRule="auto"/>
        <w:ind w:left="993" w:right="0" w:hanging="426"/>
        <w:jc w:val="both"/>
        <w:rPr>
          <w:rFonts w:ascii="Times New Roman" w:hAnsi="Times New Roman"/>
          <w:sz w:val="24"/>
          <w:szCs w:val="24"/>
        </w:rPr>
      </w:pPr>
      <w:r w:rsidRPr="00AE4BAF">
        <w:rPr>
          <w:rFonts w:ascii="Times New Roman" w:hAnsi="Times New Roman"/>
          <w:sz w:val="24"/>
          <w:szCs w:val="24"/>
        </w:rPr>
        <w:t>Pendidikan kita kurang mendewasakan peserta didik</w:t>
      </w:r>
    </w:p>
    <w:p w:rsidR="004E3085" w:rsidRPr="00AE4BAF" w:rsidRDefault="004E3085" w:rsidP="005B7826">
      <w:pPr>
        <w:pStyle w:val="ListParagraph"/>
        <w:numPr>
          <w:ilvl w:val="0"/>
          <w:numId w:val="4"/>
        </w:numPr>
        <w:tabs>
          <w:tab w:val="left" w:pos="993"/>
          <w:tab w:val="left" w:pos="2160"/>
          <w:tab w:val="left" w:pos="2880"/>
          <w:tab w:val="left" w:pos="6058"/>
        </w:tabs>
        <w:spacing w:after="0" w:line="480" w:lineRule="auto"/>
        <w:ind w:left="993" w:right="0" w:hanging="426"/>
        <w:jc w:val="both"/>
        <w:rPr>
          <w:rFonts w:ascii="Times New Roman" w:hAnsi="Times New Roman"/>
          <w:sz w:val="24"/>
          <w:szCs w:val="24"/>
        </w:rPr>
      </w:pPr>
      <w:r w:rsidRPr="00AE4BAF">
        <w:rPr>
          <w:rFonts w:ascii="Times New Roman" w:hAnsi="Times New Roman"/>
          <w:sz w:val="24"/>
          <w:szCs w:val="24"/>
        </w:rPr>
        <w:t>Anggaran pendidikan yang masih minim dari ketentuan undang-undang, yaitu sebesar 20 % dari APBN/APBD</w:t>
      </w:r>
    </w:p>
    <w:p w:rsidR="004E3085" w:rsidRPr="00AE4BAF" w:rsidRDefault="008773C0" w:rsidP="005B7826">
      <w:pPr>
        <w:pStyle w:val="ListParagraph"/>
        <w:numPr>
          <w:ilvl w:val="0"/>
          <w:numId w:val="4"/>
        </w:numPr>
        <w:tabs>
          <w:tab w:val="left" w:pos="993"/>
          <w:tab w:val="left" w:pos="2160"/>
          <w:tab w:val="left" w:pos="2880"/>
          <w:tab w:val="left" w:pos="6058"/>
        </w:tabs>
        <w:spacing w:after="0" w:line="480" w:lineRule="auto"/>
        <w:ind w:left="993" w:right="0" w:hanging="426"/>
        <w:jc w:val="both"/>
        <w:rPr>
          <w:rFonts w:ascii="Times New Roman" w:hAnsi="Times New Roman"/>
          <w:sz w:val="24"/>
          <w:szCs w:val="24"/>
        </w:rPr>
      </w:pPr>
      <w:r w:rsidRPr="00AE4BAF">
        <w:rPr>
          <w:rFonts w:ascii="Times New Roman" w:hAnsi="Times New Roman"/>
          <w:sz w:val="24"/>
          <w:szCs w:val="24"/>
        </w:rPr>
        <w:t>Si</w:t>
      </w:r>
      <w:r w:rsidR="004E3085" w:rsidRPr="00AE4BAF">
        <w:rPr>
          <w:rFonts w:ascii="Times New Roman" w:hAnsi="Times New Roman"/>
          <w:sz w:val="24"/>
          <w:szCs w:val="24"/>
        </w:rPr>
        <w:t>stem pendidikan yang dikembangkan membatasi siswa untuk berfikir kreatif dan inovatif</w:t>
      </w:r>
    </w:p>
    <w:p w:rsidR="0044124F" w:rsidRPr="00AE4BAF" w:rsidRDefault="004E3085" w:rsidP="005B7826">
      <w:pPr>
        <w:pStyle w:val="ListParagraph"/>
        <w:numPr>
          <w:ilvl w:val="0"/>
          <w:numId w:val="4"/>
        </w:numPr>
        <w:tabs>
          <w:tab w:val="left" w:pos="993"/>
          <w:tab w:val="left" w:pos="2160"/>
          <w:tab w:val="left" w:pos="2880"/>
          <w:tab w:val="left" w:pos="6058"/>
        </w:tabs>
        <w:spacing w:after="0" w:line="480" w:lineRule="auto"/>
        <w:ind w:left="993" w:right="0" w:hanging="426"/>
        <w:jc w:val="both"/>
        <w:rPr>
          <w:rFonts w:ascii="Times New Roman" w:hAnsi="Times New Roman"/>
          <w:sz w:val="24"/>
          <w:szCs w:val="24"/>
        </w:rPr>
      </w:pPr>
      <w:r w:rsidRPr="00AE4BAF">
        <w:rPr>
          <w:rFonts w:ascii="Times New Roman" w:hAnsi="Times New Roman"/>
          <w:sz w:val="24"/>
          <w:szCs w:val="24"/>
        </w:rPr>
        <w:t>Pendidikan kita belum mampu memberdayakan potensi peserta didik</w:t>
      </w:r>
    </w:p>
    <w:p w:rsidR="0044124F" w:rsidRPr="00AE4BAF" w:rsidRDefault="004E3085" w:rsidP="005B7826">
      <w:pPr>
        <w:pStyle w:val="ListParagraph"/>
        <w:numPr>
          <w:ilvl w:val="0"/>
          <w:numId w:val="4"/>
        </w:numPr>
        <w:tabs>
          <w:tab w:val="left" w:pos="993"/>
          <w:tab w:val="left" w:pos="2160"/>
          <w:tab w:val="left" w:pos="2880"/>
          <w:tab w:val="left" w:pos="6058"/>
        </w:tabs>
        <w:spacing w:after="0" w:line="480" w:lineRule="auto"/>
        <w:ind w:left="993" w:right="0" w:hanging="426"/>
        <w:jc w:val="both"/>
        <w:rPr>
          <w:rFonts w:ascii="Times New Roman" w:hAnsi="Times New Roman"/>
          <w:sz w:val="24"/>
          <w:szCs w:val="24"/>
        </w:rPr>
      </w:pPr>
      <w:r w:rsidRPr="00AE4BAF">
        <w:rPr>
          <w:rFonts w:ascii="Times New Roman" w:hAnsi="Times New Roman"/>
          <w:sz w:val="24"/>
          <w:szCs w:val="24"/>
        </w:rPr>
        <w:t xml:space="preserve">Terbatasnya fasilitas yang dimiliki oleh sekolah-sekolah yang ada di daerah </w:t>
      </w:r>
    </w:p>
    <w:p w:rsidR="004E3085" w:rsidRPr="00AE4BAF" w:rsidRDefault="004E3085" w:rsidP="005B7826">
      <w:pPr>
        <w:pStyle w:val="ListParagraph"/>
        <w:numPr>
          <w:ilvl w:val="0"/>
          <w:numId w:val="4"/>
        </w:numPr>
        <w:tabs>
          <w:tab w:val="left" w:pos="993"/>
          <w:tab w:val="left" w:pos="2160"/>
          <w:tab w:val="left" w:pos="2880"/>
          <w:tab w:val="left" w:pos="6058"/>
        </w:tabs>
        <w:spacing w:after="0" w:line="480" w:lineRule="auto"/>
        <w:ind w:left="993" w:right="0" w:hanging="426"/>
        <w:jc w:val="both"/>
        <w:rPr>
          <w:rFonts w:ascii="Times New Roman" w:hAnsi="Times New Roman"/>
          <w:sz w:val="24"/>
          <w:szCs w:val="24"/>
        </w:rPr>
      </w:pPr>
      <w:r w:rsidRPr="00AE4BAF">
        <w:rPr>
          <w:rFonts w:ascii="Times New Roman" w:hAnsi="Times New Roman"/>
          <w:sz w:val="24"/>
          <w:szCs w:val="24"/>
        </w:rPr>
        <w:lastRenderedPageBreak/>
        <w:t>Penyebaran tenaga pend</w:t>
      </w:r>
      <w:r w:rsidR="006373D6" w:rsidRPr="00AE4BAF">
        <w:rPr>
          <w:rFonts w:ascii="Times New Roman" w:hAnsi="Times New Roman"/>
          <w:sz w:val="24"/>
          <w:szCs w:val="24"/>
        </w:rPr>
        <w:t>i</w:t>
      </w:r>
      <w:r w:rsidRPr="00AE4BAF">
        <w:rPr>
          <w:rFonts w:ascii="Times New Roman" w:hAnsi="Times New Roman"/>
          <w:sz w:val="24"/>
          <w:szCs w:val="24"/>
        </w:rPr>
        <w:t>dik dan kependidikan yang masih belum merata,  serta masih banyak lagi masalah-m</w:t>
      </w:r>
      <w:r w:rsidR="00091ECB" w:rsidRPr="00AE4BAF">
        <w:rPr>
          <w:rFonts w:ascii="Times New Roman" w:hAnsi="Times New Roman"/>
          <w:sz w:val="24"/>
          <w:szCs w:val="24"/>
        </w:rPr>
        <w:t>a</w:t>
      </w:r>
      <w:r w:rsidRPr="00AE4BAF">
        <w:rPr>
          <w:rFonts w:ascii="Times New Roman" w:hAnsi="Times New Roman"/>
          <w:sz w:val="24"/>
          <w:szCs w:val="24"/>
        </w:rPr>
        <w:t>salah lainnya</w:t>
      </w:r>
    </w:p>
    <w:p w:rsidR="004E3085" w:rsidRPr="00AE4BAF" w:rsidRDefault="004E3085" w:rsidP="00AE4BAF">
      <w:pPr>
        <w:pStyle w:val="ListParagraph"/>
        <w:tabs>
          <w:tab w:val="left" w:pos="1440"/>
          <w:tab w:val="left" w:pos="2160"/>
          <w:tab w:val="left" w:pos="2880"/>
          <w:tab w:val="left" w:pos="6058"/>
        </w:tabs>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 xml:space="preserve">Krisis multi dimensi yang dialami oleh Negara Indonesia tidak terelepas juga berpengaruh pada  dunia pendidikan. Berbagai persoalan yang telah disampaikan dan hal tersebut harus disikapi dengan arif dan bijaksana sehingga dapat diperoleh </w:t>
      </w:r>
      <w:r w:rsidR="00456125">
        <w:rPr>
          <w:rFonts w:ascii="Times New Roman" w:hAnsi="Times New Roman"/>
          <w:sz w:val="24"/>
          <w:szCs w:val="24"/>
        </w:rPr>
        <w:t>solusi yang tepat. Seperti telah di</w:t>
      </w:r>
      <w:r w:rsidRPr="00AE4BAF">
        <w:rPr>
          <w:rFonts w:ascii="Times New Roman" w:hAnsi="Times New Roman"/>
          <w:sz w:val="24"/>
          <w:szCs w:val="24"/>
        </w:rPr>
        <w:t xml:space="preserve">sadari bersama sama bahwa hal ini adalah </w:t>
      </w:r>
      <w:r w:rsidR="00F77ECE">
        <w:rPr>
          <w:rFonts w:ascii="Times New Roman" w:hAnsi="Times New Roman"/>
          <w:sz w:val="24"/>
          <w:szCs w:val="24"/>
        </w:rPr>
        <w:t xml:space="preserve">menjadi </w:t>
      </w:r>
      <w:r w:rsidRPr="00AE4BAF">
        <w:rPr>
          <w:rFonts w:ascii="Times New Roman" w:hAnsi="Times New Roman"/>
          <w:sz w:val="24"/>
          <w:szCs w:val="24"/>
        </w:rPr>
        <w:t>tanggun</w:t>
      </w:r>
      <w:r w:rsidR="00091ECB" w:rsidRPr="00AE4BAF">
        <w:rPr>
          <w:rFonts w:ascii="Times New Roman" w:hAnsi="Times New Roman"/>
          <w:sz w:val="24"/>
          <w:szCs w:val="24"/>
        </w:rPr>
        <w:t>g</w:t>
      </w:r>
      <w:r w:rsidRPr="00AE4BAF">
        <w:rPr>
          <w:rFonts w:ascii="Times New Roman" w:hAnsi="Times New Roman"/>
          <w:sz w:val="24"/>
          <w:szCs w:val="24"/>
        </w:rPr>
        <w:t xml:space="preserve"> jawab </w:t>
      </w:r>
      <w:r w:rsidR="00456125">
        <w:rPr>
          <w:rFonts w:ascii="Times New Roman" w:hAnsi="Times New Roman"/>
          <w:sz w:val="24"/>
          <w:szCs w:val="24"/>
        </w:rPr>
        <w:t>bersama</w:t>
      </w:r>
      <w:r w:rsidRPr="00AE4BAF">
        <w:rPr>
          <w:rFonts w:ascii="Times New Roman" w:hAnsi="Times New Roman"/>
          <w:sz w:val="24"/>
          <w:szCs w:val="24"/>
        </w:rPr>
        <w:t xml:space="preserve"> yang bergelut didunia pendidikan.</w:t>
      </w:r>
    </w:p>
    <w:p w:rsidR="004E3085" w:rsidRPr="00AE4BAF" w:rsidRDefault="004E3085" w:rsidP="00AE4BAF">
      <w:pPr>
        <w:tabs>
          <w:tab w:val="left" w:pos="0"/>
          <w:tab w:val="left" w:pos="709"/>
          <w:tab w:val="left" w:pos="2160"/>
          <w:tab w:val="left" w:pos="2880"/>
          <w:tab w:val="left" w:pos="6058"/>
        </w:tabs>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Mukhtar dan Iskandar (2009 : 1) menyatakan bahwa pendidikan  dewasa ini menghadapi berbagai tantangan dan persoalan diantaranya :</w:t>
      </w:r>
    </w:p>
    <w:p w:rsidR="004E3085" w:rsidRPr="00AE4BAF" w:rsidRDefault="005C3E75" w:rsidP="00AE4BAF">
      <w:pPr>
        <w:pStyle w:val="ListParagraph"/>
        <w:numPr>
          <w:ilvl w:val="0"/>
          <w:numId w:val="5"/>
        </w:numPr>
        <w:tabs>
          <w:tab w:val="left" w:pos="1134"/>
          <w:tab w:val="left" w:pos="2160"/>
          <w:tab w:val="left" w:pos="2880"/>
          <w:tab w:val="left" w:pos="6058"/>
        </w:tabs>
        <w:spacing w:after="0" w:line="240" w:lineRule="auto"/>
        <w:ind w:left="1134" w:right="0" w:hanging="425"/>
        <w:jc w:val="both"/>
        <w:rPr>
          <w:rFonts w:ascii="Times New Roman" w:hAnsi="Times New Roman"/>
          <w:sz w:val="24"/>
          <w:szCs w:val="24"/>
        </w:rPr>
      </w:pPr>
      <w:r>
        <w:rPr>
          <w:rFonts w:ascii="Times New Roman" w:hAnsi="Times New Roman"/>
          <w:sz w:val="24"/>
          <w:szCs w:val="24"/>
        </w:rPr>
        <w:t>Bertamba</w:t>
      </w:r>
      <w:r w:rsidR="004E3085" w:rsidRPr="00AE4BAF">
        <w:rPr>
          <w:rFonts w:ascii="Times New Roman" w:hAnsi="Times New Roman"/>
          <w:sz w:val="24"/>
          <w:szCs w:val="24"/>
        </w:rPr>
        <w:t>hnya penduduk yang sangat cepat dan sekaligus bertambahnya keinginan masyarakat untuk mendapatkan pendidikan, secara kumulatif menuntut tersedianya sarana pendidikan yang memadai ;</w:t>
      </w:r>
    </w:p>
    <w:p w:rsidR="004E3085" w:rsidRPr="00AE4BAF" w:rsidRDefault="004E3085" w:rsidP="00AE4BAF">
      <w:pPr>
        <w:pStyle w:val="ListParagraph"/>
        <w:numPr>
          <w:ilvl w:val="0"/>
          <w:numId w:val="5"/>
        </w:numPr>
        <w:tabs>
          <w:tab w:val="left" w:pos="1134"/>
          <w:tab w:val="left" w:pos="2160"/>
          <w:tab w:val="left" w:pos="2880"/>
          <w:tab w:val="left" w:pos="6058"/>
        </w:tabs>
        <w:spacing w:after="0" w:line="240" w:lineRule="auto"/>
        <w:ind w:left="1134" w:right="0" w:hanging="425"/>
        <w:jc w:val="both"/>
        <w:rPr>
          <w:rFonts w:ascii="Times New Roman" w:hAnsi="Times New Roman"/>
          <w:sz w:val="24"/>
          <w:szCs w:val="24"/>
        </w:rPr>
      </w:pPr>
      <w:r w:rsidRPr="00AE4BAF">
        <w:rPr>
          <w:rFonts w:ascii="Times New Roman" w:hAnsi="Times New Roman"/>
          <w:sz w:val="24"/>
          <w:szCs w:val="24"/>
        </w:rPr>
        <w:t xml:space="preserve">Berkembangnya ilmu pengetahuan yang modern menghendaki dasar-dasar pendidikan yang kokoh dan penguasaan kemampuan terus-menerus dan dengan demikian menuntut pendidikan yang lebih lama sesuai dengan konsep pendidikan seumur hidup </w:t>
      </w:r>
      <w:r w:rsidRPr="00AE4BAF">
        <w:rPr>
          <w:rFonts w:ascii="Times New Roman" w:hAnsi="Times New Roman"/>
          <w:i/>
          <w:sz w:val="24"/>
          <w:szCs w:val="24"/>
        </w:rPr>
        <w:t>( life long education</w:t>
      </w:r>
      <w:r w:rsidRPr="00AE4BAF">
        <w:rPr>
          <w:rFonts w:ascii="Times New Roman" w:hAnsi="Times New Roman"/>
          <w:sz w:val="24"/>
          <w:szCs w:val="24"/>
        </w:rPr>
        <w:t xml:space="preserve"> );</w:t>
      </w:r>
    </w:p>
    <w:p w:rsidR="004E3085" w:rsidRPr="00AE4BAF" w:rsidRDefault="004E3085" w:rsidP="00AE4BAF">
      <w:pPr>
        <w:pStyle w:val="ListParagraph"/>
        <w:numPr>
          <w:ilvl w:val="0"/>
          <w:numId w:val="5"/>
        </w:numPr>
        <w:tabs>
          <w:tab w:val="left" w:pos="1134"/>
          <w:tab w:val="left" w:pos="2160"/>
          <w:tab w:val="left" w:pos="2880"/>
          <w:tab w:val="left" w:pos="6058"/>
        </w:tabs>
        <w:spacing w:after="0" w:line="240" w:lineRule="auto"/>
        <w:ind w:left="1134" w:right="0" w:hanging="425"/>
        <w:jc w:val="both"/>
        <w:rPr>
          <w:rFonts w:ascii="Times New Roman" w:hAnsi="Times New Roman"/>
          <w:sz w:val="24"/>
          <w:szCs w:val="24"/>
        </w:rPr>
      </w:pPr>
      <w:r w:rsidRPr="00AE4BAF">
        <w:rPr>
          <w:rFonts w:ascii="Times New Roman" w:hAnsi="Times New Roman"/>
          <w:sz w:val="24"/>
          <w:szCs w:val="24"/>
        </w:rPr>
        <w:t>Berkembangnya teknologi yang mempermu</w:t>
      </w:r>
      <w:r w:rsidR="00091ECB" w:rsidRPr="00AE4BAF">
        <w:rPr>
          <w:rFonts w:ascii="Times New Roman" w:hAnsi="Times New Roman"/>
          <w:sz w:val="24"/>
          <w:szCs w:val="24"/>
        </w:rPr>
        <w:t>dah manusia</w:t>
      </w:r>
      <w:r w:rsidRPr="00AE4BAF">
        <w:rPr>
          <w:rFonts w:ascii="Times New Roman" w:hAnsi="Times New Roman"/>
          <w:sz w:val="24"/>
          <w:szCs w:val="24"/>
        </w:rPr>
        <w:t xml:space="preserve"> dalam mengusai dan memanfaatkan alam dan lingkungannya.</w:t>
      </w:r>
    </w:p>
    <w:p w:rsidR="004E3085" w:rsidRPr="00AE4BAF" w:rsidRDefault="004E3085" w:rsidP="00AE4BAF">
      <w:pPr>
        <w:pStyle w:val="ListParagraph"/>
        <w:tabs>
          <w:tab w:val="left" w:pos="0"/>
          <w:tab w:val="left" w:pos="709"/>
          <w:tab w:val="left" w:pos="2160"/>
          <w:tab w:val="left" w:pos="2880"/>
          <w:tab w:val="left" w:pos="6058"/>
        </w:tabs>
        <w:spacing w:after="0" w:line="240" w:lineRule="auto"/>
        <w:ind w:left="0" w:right="0" w:firstLine="709"/>
        <w:jc w:val="both"/>
        <w:rPr>
          <w:rFonts w:ascii="Times New Roman" w:hAnsi="Times New Roman"/>
          <w:sz w:val="24"/>
          <w:szCs w:val="24"/>
        </w:rPr>
      </w:pPr>
    </w:p>
    <w:p w:rsidR="004E3085" w:rsidRPr="00AE4BAF" w:rsidRDefault="004E3085" w:rsidP="00AE4BAF">
      <w:pPr>
        <w:pStyle w:val="ListParagraph"/>
        <w:tabs>
          <w:tab w:val="left" w:pos="0"/>
          <w:tab w:val="left" w:pos="709"/>
          <w:tab w:val="left" w:pos="2160"/>
          <w:tab w:val="left" w:pos="2880"/>
          <w:tab w:val="left" w:pos="6058"/>
        </w:tabs>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Nanang Fatah  (2012 : 37) menyatakan :</w:t>
      </w:r>
    </w:p>
    <w:p w:rsidR="004E3085" w:rsidRPr="00AE4BAF" w:rsidRDefault="004E3085" w:rsidP="00AE4BAF">
      <w:pPr>
        <w:pStyle w:val="ListParagraph"/>
        <w:tabs>
          <w:tab w:val="left" w:pos="709"/>
          <w:tab w:val="left" w:pos="2160"/>
          <w:tab w:val="left" w:pos="2880"/>
          <w:tab w:val="left" w:pos="6058"/>
        </w:tabs>
        <w:spacing w:after="0" w:line="240" w:lineRule="auto"/>
        <w:ind w:left="709" w:right="0" w:firstLine="0"/>
        <w:jc w:val="both"/>
        <w:rPr>
          <w:rFonts w:ascii="Times New Roman" w:hAnsi="Times New Roman"/>
          <w:sz w:val="24"/>
          <w:szCs w:val="24"/>
        </w:rPr>
      </w:pPr>
      <w:r w:rsidRPr="00AE4BAF">
        <w:rPr>
          <w:rFonts w:ascii="Times New Roman" w:hAnsi="Times New Roman"/>
          <w:sz w:val="24"/>
          <w:szCs w:val="24"/>
        </w:rPr>
        <w:t>“</w:t>
      </w:r>
      <w:r w:rsidR="00674C1D">
        <w:rPr>
          <w:rFonts w:ascii="Times New Roman" w:hAnsi="Times New Roman"/>
          <w:sz w:val="24"/>
          <w:szCs w:val="24"/>
        </w:rPr>
        <w:t>S</w:t>
      </w:r>
      <w:r w:rsidRPr="00AE4BAF">
        <w:rPr>
          <w:rFonts w:ascii="Times New Roman" w:hAnsi="Times New Roman"/>
          <w:sz w:val="24"/>
          <w:szCs w:val="24"/>
        </w:rPr>
        <w:t>emakin tingginya kehidupan sosial masyarakat sejalan dengan perkembangan ilmu pengetahuan dan teknologi telah meneyebabkan tuntutan kebutuhan kehidupan sosisl masyarakat turut meningkat. Pada akhirnya tuntutan tersebut bermuara pada pendidikan karena masyarakat meyakini bahwa pendidikan mampu menjawab dan mengantisipasi berbagai tantangan tersebut. Pendidikan adalah salah satu upaya yang dapat dilakukan oleh sekolah sebagai institusi tentang masyarakat berharap tentang kehidupan yang lebih baik dimasa yang akan datang. Pendidikan perlu perubahan yang dilakukan melalui perubahan yang dan peningkatan dalam pengelolaan atau manajemen pendidikan di sekolah</w:t>
      </w:r>
      <w:r w:rsidR="0044124F" w:rsidRPr="00AE4BAF">
        <w:rPr>
          <w:rFonts w:ascii="Times New Roman" w:hAnsi="Times New Roman"/>
          <w:sz w:val="24"/>
          <w:szCs w:val="24"/>
        </w:rPr>
        <w:t>”</w:t>
      </w:r>
      <w:r w:rsidRPr="00AE4BAF">
        <w:rPr>
          <w:rFonts w:ascii="Times New Roman" w:hAnsi="Times New Roman"/>
          <w:sz w:val="24"/>
          <w:szCs w:val="24"/>
        </w:rPr>
        <w:t xml:space="preserve">. </w:t>
      </w:r>
    </w:p>
    <w:p w:rsidR="004E3085" w:rsidRPr="00AE4BAF" w:rsidRDefault="004E3085" w:rsidP="00AE4BAF">
      <w:pPr>
        <w:pStyle w:val="ListParagraph"/>
        <w:tabs>
          <w:tab w:val="left" w:pos="0"/>
          <w:tab w:val="left" w:pos="709"/>
          <w:tab w:val="left" w:pos="2160"/>
          <w:tab w:val="left" w:pos="2880"/>
          <w:tab w:val="left" w:pos="6058"/>
        </w:tabs>
        <w:spacing w:after="0" w:line="240" w:lineRule="auto"/>
        <w:ind w:left="0" w:right="0" w:firstLine="709"/>
        <w:jc w:val="both"/>
        <w:rPr>
          <w:rFonts w:ascii="Times New Roman" w:hAnsi="Times New Roman"/>
          <w:sz w:val="24"/>
          <w:szCs w:val="24"/>
        </w:rPr>
      </w:pPr>
    </w:p>
    <w:p w:rsidR="004E3085" w:rsidRPr="00AE4BAF" w:rsidRDefault="004E3085" w:rsidP="00AE4BAF">
      <w:pPr>
        <w:tabs>
          <w:tab w:val="left" w:pos="0"/>
          <w:tab w:val="left" w:pos="709"/>
          <w:tab w:val="left" w:pos="2160"/>
          <w:tab w:val="left" w:pos="2880"/>
          <w:tab w:val="left" w:pos="6058"/>
        </w:tabs>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t>Salah satu upaya untuk mengatasi masalah yang telah disebutkan tadi adalah  dengan melakukan reform</w:t>
      </w:r>
      <w:r w:rsidR="00091ECB" w:rsidRPr="00AE4BAF">
        <w:rPr>
          <w:rFonts w:ascii="Times New Roman" w:hAnsi="Times New Roman"/>
          <w:sz w:val="24"/>
          <w:szCs w:val="24"/>
        </w:rPr>
        <w:t>asi dalam dunia pendidikan dian</w:t>
      </w:r>
      <w:r w:rsidRPr="00AE4BAF">
        <w:rPr>
          <w:rFonts w:ascii="Times New Roman" w:hAnsi="Times New Roman"/>
          <w:sz w:val="24"/>
          <w:szCs w:val="24"/>
        </w:rPr>
        <w:t xml:space="preserve">taranya adalah </w:t>
      </w:r>
      <w:r w:rsidRPr="00AE4BAF">
        <w:rPr>
          <w:rFonts w:ascii="Times New Roman" w:hAnsi="Times New Roman"/>
          <w:sz w:val="24"/>
          <w:szCs w:val="24"/>
        </w:rPr>
        <w:lastRenderedPageBreak/>
        <w:t>dengan merubah system manajemen sekolah sebagai ujung tombak peningkatan mutu pendidikan, yaitu Manajemen Berbasis Sekolah (MBS). Dengan dicanangkannya manajemen berbasis sekolah ini berarti pemerintah telah berbagi tugas dengan pihak sekolah dan masyarakat dalam penyelenggaraan  dan pengelolaan pendidikan sesuai dengan era otonomi daerah yang menitik beratkan pada pemberdayaan masyarakat guna terwujudnya tiga pilar pendidikan yaitu : Perluasan dan pemerataan kesempatan memperoleh pendidikan, peningkatan mutu dan relevansi</w:t>
      </w:r>
      <w:r w:rsidR="00091ECB" w:rsidRPr="00AE4BAF">
        <w:rPr>
          <w:rFonts w:ascii="Times New Roman" w:hAnsi="Times New Roman"/>
          <w:sz w:val="24"/>
          <w:szCs w:val="24"/>
        </w:rPr>
        <w:t xml:space="preserve"> </w:t>
      </w:r>
      <w:r w:rsidRPr="00AE4BAF">
        <w:rPr>
          <w:rFonts w:ascii="Times New Roman" w:hAnsi="Times New Roman"/>
          <w:sz w:val="24"/>
          <w:szCs w:val="24"/>
        </w:rPr>
        <w:t xml:space="preserve">pendidikan dan efisiensi peningkatan manajemen pendidikan. </w:t>
      </w:r>
    </w:p>
    <w:p w:rsidR="002C7576" w:rsidRPr="00AE4BAF" w:rsidRDefault="002C7576" w:rsidP="00AE4BAF">
      <w:pPr>
        <w:pStyle w:val="ListParagraph"/>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Berdasarkan hasil wawancara dari beberapa orang guru dan para wakil kepala sekolah</w:t>
      </w:r>
      <w:r w:rsidR="005E61D1" w:rsidRPr="00AE4BAF">
        <w:rPr>
          <w:rFonts w:ascii="Times New Roman" w:hAnsi="Times New Roman"/>
          <w:sz w:val="24"/>
          <w:szCs w:val="24"/>
        </w:rPr>
        <w:t xml:space="preserve"> bidang kurikulum, bidang kesiswaan, bidang humas dan bidang sarana prasarana</w:t>
      </w:r>
      <w:r w:rsidRPr="00AE4BAF">
        <w:rPr>
          <w:rFonts w:ascii="Times New Roman" w:hAnsi="Times New Roman"/>
          <w:sz w:val="24"/>
          <w:szCs w:val="24"/>
        </w:rPr>
        <w:t xml:space="preserve"> di SMK Farmasi Purwakarta diperoleh informasi bahwa</w:t>
      </w:r>
      <w:r w:rsidR="005E61D1" w:rsidRPr="00AE4BAF">
        <w:rPr>
          <w:rFonts w:ascii="Times New Roman" w:hAnsi="Times New Roman"/>
          <w:sz w:val="24"/>
          <w:szCs w:val="24"/>
        </w:rPr>
        <w:t xml:space="preserve"> :</w:t>
      </w:r>
    </w:p>
    <w:p w:rsidR="005E61D1" w:rsidRPr="00AE4BAF" w:rsidRDefault="005E61D1" w:rsidP="00674C1D">
      <w:pPr>
        <w:pStyle w:val="ListParagraph"/>
        <w:numPr>
          <w:ilvl w:val="0"/>
          <w:numId w:val="2"/>
        </w:numPr>
        <w:spacing w:after="0" w:line="480" w:lineRule="auto"/>
        <w:ind w:left="426" w:right="0" w:hanging="426"/>
        <w:jc w:val="both"/>
        <w:rPr>
          <w:rFonts w:ascii="Times New Roman" w:hAnsi="Times New Roman"/>
          <w:sz w:val="24"/>
          <w:szCs w:val="24"/>
        </w:rPr>
      </w:pPr>
      <w:r w:rsidRPr="00AE4BAF">
        <w:rPr>
          <w:rFonts w:ascii="Times New Roman" w:hAnsi="Times New Roman"/>
          <w:sz w:val="24"/>
          <w:szCs w:val="24"/>
        </w:rPr>
        <w:t>Kegiatan perencanaan pembelajaran masih belum optimal dan masih ada beberapa guru yang dalam melakasanakan program pembelajaran belum mempersiapkan administrasi guru seperti Program Tahunan, Program semester, silabus, Rencana Program Pembelajaran (RPP) dan alat evaluasi belajar siswa.</w:t>
      </w:r>
    </w:p>
    <w:p w:rsidR="005E61D1" w:rsidRPr="00AE4BAF" w:rsidRDefault="005E61D1" w:rsidP="00674C1D">
      <w:pPr>
        <w:pStyle w:val="ListParagraph"/>
        <w:numPr>
          <w:ilvl w:val="0"/>
          <w:numId w:val="2"/>
        </w:numPr>
        <w:spacing w:after="0" w:line="480" w:lineRule="auto"/>
        <w:ind w:left="426" w:right="0" w:hanging="426"/>
        <w:jc w:val="both"/>
        <w:rPr>
          <w:rFonts w:ascii="Times New Roman" w:hAnsi="Times New Roman"/>
          <w:sz w:val="24"/>
          <w:szCs w:val="24"/>
        </w:rPr>
      </w:pPr>
      <w:r w:rsidRPr="00AE4BAF">
        <w:rPr>
          <w:rFonts w:ascii="Times New Roman" w:hAnsi="Times New Roman"/>
          <w:sz w:val="24"/>
          <w:szCs w:val="24"/>
        </w:rPr>
        <w:t>Selain fenomena di atas adapula beberapa guru yang telah mengumpulkan semua administrasi guru secara lengkap dan dikumpulk</w:t>
      </w:r>
      <w:r w:rsidR="00674C1D">
        <w:rPr>
          <w:rFonts w:ascii="Times New Roman" w:hAnsi="Times New Roman"/>
          <w:sz w:val="24"/>
          <w:szCs w:val="24"/>
        </w:rPr>
        <w:t>a</w:t>
      </w:r>
      <w:r w:rsidRPr="00AE4BAF">
        <w:rPr>
          <w:rFonts w:ascii="Times New Roman" w:hAnsi="Times New Roman"/>
          <w:sz w:val="24"/>
          <w:szCs w:val="24"/>
        </w:rPr>
        <w:t>n tepat waktu.</w:t>
      </w:r>
    </w:p>
    <w:p w:rsidR="003449F9" w:rsidRPr="00AE4BAF" w:rsidRDefault="00065328" w:rsidP="00674C1D">
      <w:pPr>
        <w:pStyle w:val="ListParagraph"/>
        <w:numPr>
          <w:ilvl w:val="0"/>
          <w:numId w:val="2"/>
        </w:numPr>
        <w:spacing w:after="0" w:line="480" w:lineRule="auto"/>
        <w:ind w:left="426" w:right="0" w:hanging="426"/>
        <w:jc w:val="both"/>
        <w:rPr>
          <w:rFonts w:ascii="Times New Roman" w:hAnsi="Times New Roman"/>
          <w:sz w:val="24"/>
          <w:szCs w:val="24"/>
        </w:rPr>
      </w:pPr>
      <w:r w:rsidRPr="00AE4BAF">
        <w:rPr>
          <w:rFonts w:ascii="Times New Roman" w:hAnsi="Times New Roman"/>
          <w:sz w:val="24"/>
          <w:szCs w:val="24"/>
        </w:rPr>
        <w:t xml:space="preserve">Masih ada beberapa guru yang masih belum atau tidak sama sekali mengumpulkan </w:t>
      </w:r>
      <w:r w:rsidR="003449F9" w:rsidRPr="00AE4BAF">
        <w:rPr>
          <w:rFonts w:ascii="Times New Roman" w:hAnsi="Times New Roman"/>
          <w:sz w:val="24"/>
          <w:szCs w:val="24"/>
        </w:rPr>
        <w:t>administrasi guru untuk mengajar dan melaksanakan proses belajar mengajar tanpa ada acuan administrasi guru.</w:t>
      </w:r>
    </w:p>
    <w:p w:rsidR="005F382B" w:rsidRDefault="005F382B" w:rsidP="00674C1D">
      <w:pPr>
        <w:spacing w:after="0" w:line="480" w:lineRule="auto"/>
        <w:ind w:left="0" w:right="0" w:firstLine="0"/>
        <w:contextualSpacing/>
        <w:jc w:val="both"/>
        <w:rPr>
          <w:rFonts w:ascii="Times New Roman" w:hAnsi="Times New Roman"/>
          <w:sz w:val="24"/>
          <w:szCs w:val="24"/>
        </w:rPr>
      </w:pPr>
    </w:p>
    <w:p w:rsidR="005F382B" w:rsidRDefault="005F382B" w:rsidP="00015E26">
      <w:pPr>
        <w:spacing w:after="0" w:line="480" w:lineRule="auto"/>
        <w:ind w:left="0" w:right="0" w:firstLine="709"/>
        <w:contextualSpacing/>
        <w:jc w:val="both"/>
        <w:rPr>
          <w:rFonts w:ascii="Times New Roman" w:hAnsi="Times New Roman"/>
          <w:sz w:val="24"/>
          <w:szCs w:val="24"/>
        </w:rPr>
      </w:pPr>
      <w:r>
        <w:rPr>
          <w:rFonts w:ascii="Times New Roman" w:hAnsi="Times New Roman"/>
          <w:sz w:val="24"/>
          <w:szCs w:val="24"/>
        </w:rPr>
        <w:lastRenderedPageBreak/>
        <w:t>Disamping itu berdasarkan hasil studi pendahuluan mengenai kinerja guru di SMK Farmasi Purwakarta diperoleh hasil bahwa kinerja guru belum optimal dan perlu ditingkatkan lagi yang meliputi beberapa aspek yaitu : Perencanaan pembelaj</w:t>
      </w:r>
      <w:r w:rsidR="004E516B">
        <w:rPr>
          <w:rFonts w:ascii="Times New Roman" w:hAnsi="Times New Roman"/>
          <w:sz w:val="24"/>
          <w:szCs w:val="24"/>
        </w:rPr>
        <w:t xml:space="preserve">aran, pelaksanaan pembelajaran, </w:t>
      </w:r>
      <w:r>
        <w:rPr>
          <w:rFonts w:ascii="Times New Roman" w:hAnsi="Times New Roman"/>
          <w:sz w:val="24"/>
          <w:szCs w:val="24"/>
        </w:rPr>
        <w:t>pelaksanaan evaluasi/penilaian pembelajaran. Dari angket yang disebarkan kepada guru sebanyak</w:t>
      </w:r>
      <w:r w:rsidR="008516AF">
        <w:rPr>
          <w:rFonts w:ascii="Times New Roman" w:hAnsi="Times New Roman"/>
          <w:sz w:val="24"/>
          <w:szCs w:val="24"/>
        </w:rPr>
        <w:t xml:space="preserve"> 14</w:t>
      </w:r>
      <w:r w:rsidR="00D01680">
        <w:rPr>
          <w:rFonts w:ascii="Times New Roman" w:hAnsi="Times New Roman"/>
          <w:sz w:val="24"/>
          <w:szCs w:val="24"/>
        </w:rPr>
        <w:t xml:space="preserve"> orang</w:t>
      </w:r>
      <w:r>
        <w:rPr>
          <w:rFonts w:ascii="Times New Roman" w:hAnsi="Times New Roman"/>
          <w:sz w:val="24"/>
          <w:szCs w:val="24"/>
        </w:rPr>
        <w:t xml:space="preserve"> baik yang Pegawai Negeri Sipil  (PNS) maupun Guru Tetap Yayasan (GTY) disajik</w:t>
      </w:r>
      <w:r w:rsidR="002D28D9">
        <w:rPr>
          <w:rFonts w:ascii="Times New Roman" w:hAnsi="Times New Roman"/>
          <w:sz w:val="24"/>
          <w:szCs w:val="24"/>
        </w:rPr>
        <w:t>an  d</w:t>
      </w:r>
      <w:r>
        <w:rPr>
          <w:rFonts w:ascii="Times New Roman" w:hAnsi="Times New Roman"/>
          <w:sz w:val="24"/>
          <w:szCs w:val="24"/>
        </w:rPr>
        <w:t>alam bentuk tabulasi seperti dapat dilihat</w:t>
      </w:r>
      <w:r w:rsidR="002D28D9">
        <w:rPr>
          <w:rFonts w:ascii="Times New Roman" w:hAnsi="Times New Roman"/>
          <w:sz w:val="24"/>
          <w:szCs w:val="24"/>
        </w:rPr>
        <w:t xml:space="preserve"> pada tabel berikut :</w:t>
      </w:r>
    </w:p>
    <w:p w:rsidR="00D01680" w:rsidRPr="00643E12" w:rsidRDefault="00D01680" w:rsidP="005C3E75">
      <w:pPr>
        <w:spacing w:after="0" w:line="360" w:lineRule="auto"/>
        <w:ind w:left="0" w:right="0" w:firstLine="567"/>
        <w:contextualSpacing/>
        <w:jc w:val="center"/>
        <w:rPr>
          <w:rFonts w:ascii="Times New Roman" w:hAnsi="Times New Roman"/>
          <w:b/>
          <w:sz w:val="24"/>
          <w:szCs w:val="24"/>
        </w:rPr>
      </w:pPr>
      <w:r w:rsidRPr="00643E12">
        <w:rPr>
          <w:rFonts w:ascii="Times New Roman" w:hAnsi="Times New Roman"/>
          <w:b/>
          <w:sz w:val="24"/>
          <w:szCs w:val="24"/>
        </w:rPr>
        <w:t xml:space="preserve">Tabel 1.1 </w:t>
      </w:r>
    </w:p>
    <w:p w:rsidR="00D01680" w:rsidRPr="00643E12" w:rsidRDefault="00B52BC1" w:rsidP="005C3E75">
      <w:pPr>
        <w:spacing w:after="0" w:line="360" w:lineRule="auto"/>
        <w:ind w:left="0" w:right="0" w:firstLine="567"/>
        <w:contextualSpacing/>
        <w:jc w:val="center"/>
        <w:rPr>
          <w:rFonts w:ascii="Times New Roman" w:hAnsi="Times New Roman"/>
          <w:b/>
          <w:sz w:val="24"/>
          <w:szCs w:val="24"/>
        </w:rPr>
      </w:pPr>
      <w:r w:rsidRPr="00643E12">
        <w:rPr>
          <w:rFonts w:ascii="Times New Roman" w:hAnsi="Times New Roman"/>
          <w:b/>
          <w:sz w:val="24"/>
          <w:szCs w:val="24"/>
        </w:rPr>
        <w:t>Gam</w:t>
      </w:r>
      <w:r w:rsidR="00D01680" w:rsidRPr="00643E12">
        <w:rPr>
          <w:rFonts w:ascii="Times New Roman" w:hAnsi="Times New Roman"/>
          <w:b/>
          <w:sz w:val="24"/>
          <w:szCs w:val="24"/>
        </w:rPr>
        <w:t>baran Kinerja Guru di SMK Farmasi Puwakarta</w:t>
      </w:r>
    </w:p>
    <w:tbl>
      <w:tblPr>
        <w:tblW w:w="8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4"/>
        <w:gridCol w:w="2557"/>
        <w:gridCol w:w="1550"/>
        <w:gridCol w:w="1027"/>
        <w:gridCol w:w="1134"/>
      </w:tblGrid>
      <w:tr w:rsidR="00456125" w:rsidRPr="00D01680" w:rsidTr="00015E26">
        <w:trPr>
          <w:trHeight w:val="261"/>
          <w:tblHeader/>
        </w:trPr>
        <w:tc>
          <w:tcPr>
            <w:tcW w:w="1954" w:type="dxa"/>
            <w:vAlign w:val="center"/>
          </w:tcPr>
          <w:p w:rsidR="00456125" w:rsidRPr="00DC55B4" w:rsidRDefault="00456125" w:rsidP="00D73A87">
            <w:pPr>
              <w:spacing w:after="0" w:line="240" w:lineRule="auto"/>
              <w:ind w:left="0" w:right="0" w:firstLine="0"/>
              <w:contextualSpacing/>
              <w:jc w:val="center"/>
              <w:rPr>
                <w:rFonts w:ascii="Times New Roman" w:hAnsi="Times New Roman"/>
                <w:b/>
                <w:sz w:val="20"/>
                <w:szCs w:val="20"/>
              </w:rPr>
            </w:pPr>
            <w:r w:rsidRPr="00DC55B4">
              <w:rPr>
                <w:rFonts w:ascii="Times New Roman" w:hAnsi="Times New Roman"/>
                <w:b/>
                <w:sz w:val="20"/>
                <w:szCs w:val="20"/>
              </w:rPr>
              <w:t>KINERJA GURU</w:t>
            </w:r>
          </w:p>
        </w:tc>
        <w:tc>
          <w:tcPr>
            <w:tcW w:w="2557" w:type="dxa"/>
            <w:vAlign w:val="center"/>
          </w:tcPr>
          <w:p w:rsidR="00456125" w:rsidRPr="00DC55B4" w:rsidRDefault="00456125" w:rsidP="00D73A87">
            <w:pPr>
              <w:spacing w:after="0" w:line="240" w:lineRule="auto"/>
              <w:ind w:left="0" w:right="0" w:firstLine="0"/>
              <w:contextualSpacing/>
              <w:jc w:val="center"/>
              <w:rPr>
                <w:rFonts w:ascii="Times New Roman" w:hAnsi="Times New Roman"/>
                <w:b/>
                <w:sz w:val="20"/>
                <w:szCs w:val="20"/>
              </w:rPr>
            </w:pPr>
            <w:r w:rsidRPr="00DC55B4">
              <w:rPr>
                <w:rFonts w:ascii="Times New Roman" w:hAnsi="Times New Roman"/>
                <w:b/>
                <w:sz w:val="20"/>
                <w:szCs w:val="20"/>
              </w:rPr>
              <w:t>INDIKATOR KINERJA</w:t>
            </w:r>
          </w:p>
        </w:tc>
        <w:tc>
          <w:tcPr>
            <w:tcW w:w="1550" w:type="dxa"/>
          </w:tcPr>
          <w:p w:rsidR="00456125" w:rsidRPr="00DC55B4" w:rsidRDefault="00456125" w:rsidP="006E0AB4">
            <w:pPr>
              <w:spacing w:after="0" w:line="240" w:lineRule="auto"/>
              <w:ind w:left="0" w:right="0" w:firstLine="0"/>
              <w:contextualSpacing/>
              <w:jc w:val="center"/>
              <w:rPr>
                <w:rFonts w:ascii="Times New Roman" w:hAnsi="Times New Roman"/>
                <w:b/>
                <w:sz w:val="20"/>
                <w:szCs w:val="20"/>
              </w:rPr>
            </w:pPr>
            <w:r w:rsidRPr="00DC55B4">
              <w:rPr>
                <w:rFonts w:ascii="Times New Roman" w:hAnsi="Times New Roman"/>
                <w:b/>
                <w:sz w:val="20"/>
                <w:szCs w:val="20"/>
              </w:rPr>
              <w:t>PROSENTASE</w:t>
            </w:r>
          </w:p>
        </w:tc>
        <w:tc>
          <w:tcPr>
            <w:tcW w:w="1027" w:type="dxa"/>
            <w:vAlign w:val="center"/>
          </w:tcPr>
          <w:p w:rsidR="00456125" w:rsidRPr="00DC55B4" w:rsidRDefault="00456125" w:rsidP="006E0AB4">
            <w:pPr>
              <w:spacing w:after="0" w:line="240" w:lineRule="auto"/>
              <w:ind w:left="0" w:right="0" w:firstLine="0"/>
              <w:contextualSpacing/>
              <w:jc w:val="center"/>
              <w:rPr>
                <w:rFonts w:ascii="Times New Roman" w:hAnsi="Times New Roman"/>
                <w:b/>
                <w:sz w:val="20"/>
                <w:szCs w:val="20"/>
              </w:rPr>
            </w:pPr>
            <w:r w:rsidRPr="00DC55B4">
              <w:rPr>
                <w:rFonts w:ascii="Times New Roman" w:hAnsi="Times New Roman"/>
                <w:b/>
                <w:sz w:val="20"/>
                <w:szCs w:val="20"/>
              </w:rPr>
              <w:t>RATA-RATA</w:t>
            </w:r>
          </w:p>
        </w:tc>
        <w:tc>
          <w:tcPr>
            <w:tcW w:w="1134" w:type="dxa"/>
            <w:vAlign w:val="center"/>
          </w:tcPr>
          <w:p w:rsidR="00456125" w:rsidRPr="00DC55B4" w:rsidRDefault="00456125" w:rsidP="006E0AB4">
            <w:pPr>
              <w:spacing w:after="0" w:line="240" w:lineRule="auto"/>
              <w:ind w:left="0" w:right="0" w:firstLine="0"/>
              <w:contextualSpacing/>
              <w:jc w:val="center"/>
              <w:rPr>
                <w:rFonts w:ascii="Times New Roman" w:hAnsi="Times New Roman"/>
                <w:b/>
                <w:sz w:val="20"/>
                <w:szCs w:val="20"/>
              </w:rPr>
            </w:pPr>
            <w:r>
              <w:rPr>
                <w:rFonts w:ascii="Times New Roman" w:hAnsi="Times New Roman"/>
                <w:b/>
                <w:sz w:val="20"/>
                <w:szCs w:val="20"/>
              </w:rPr>
              <w:t>TARGET</w:t>
            </w:r>
          </w:p>
        </w:tc>
      </w:tr>
      <w:tr w:rsidR="00456125" w:rsidRPr="00D01680" w:rsidTr="00015E26">
        <w:tc>
          <w:tcPr>
            <w:tcW w:w="1954" w:type="dxa"/>
          </w:tcPr>
          <w:p w:rsidR="00456125" w:rsidRPr="00D73A87" w:rsidRDefault="00456125" w:rsidP="005C3E75">
            <w:pPr>
              <w:pStyle w:val="ListParagraph"/>
              <w:numPr>
                <w:ilvl w:val="0"/>
                <w:numId w:val="11"/>
              </w:numPr>
              <w:tabs>
                <w:tab w:val="left" w:pos="317"/>
              </w:tabs>
              <w:spacing w:after="0" w:line="240" w:lineRule="auto"/>
              <w:ind w:left="317" w:right="0" w:hanging="283"/>
              <w:jc w:val="both"/>
              <w:rPr>
                <w:rFonts w:ascii="Times New Roman" w:hAnsi="Times New Roman"/>
                <w:sz w:val="20"/>
                <w:szCs w:val="20"/>
              </w:rPr>
            </w:pPr>
            <w:r w:rsidRPr="00DC55B4">
              <w:rPr>
                <w:rFonts w:ascii="Times New Roman" w:hAnsi="Times New Roman"/>
                <w:sz w:val="20"/>
                <w:szCs w:val="20"/>
              </w:rPr>
              <w:t>Perencanaan</w:t>
            </w:r>
            <w:r>
              <w:rPr>
                <w:rFonts w:ascii="Times New Roman" w:hAnsi="Times New Roman"/>
                <w:sz w:val="20"/>
                <w:szCs w:val="20"/>
                <w:lang w:val="id-ID"/>
              </w:rPr>
              <w:t xml:space="preserve"> </w:t>
            </w:r>
            <w:r w:rsidRPr="00D73A87">
              <w:rPr>
                <w:rFonts w:ascii="Times New Roman" w:hAnsi="Times New Roman"/>
                <w:sz w:val="20"/>
                <w:szCs w:val="20"/>
              </w:rPr>
              <w:t>Pembelajaran</w:t>
            </w:r>
          </w:p>
        </w:tc>
        <w:tc>
          <w:tcPr>
            <w:tcW w:w="2557" w:type="dxa"/>
          </w:tcPr>
          <w:p w:rsidR="00456125" w:rsidRPr="00DC55B4" w:rsidRDefault="00456125" w:rsidP="005C3E75">
            <w:pPr>
              <w:pStyle w:val="ListParagraph"/>
              <w:numPr>
                <w:ilvl w:val="0"/>
                <w:numId w:val="12"/>
              </w:numPr>
              <w:spacing w:after="0" w:line="240" w:lineRule="auto"/>
              <w:ind w:left="326" w:right="0" w:hanging="357"/>
              <w:rPr>
                <w:rFonts w:ascii="Times New Roman" w:hAnsi="Times New Roman"/>
                <w:sz w:val="20"/>
                <w:szCs w:val="20"/>
              </w:rPr>
            </w:pPr>
            <w:r>
              <w:rPr>
                <w:rFonts w:ascii="Times New Roman" w:hAnsi="Times New Roman"/>
                <w:sz w:val="20"/>
                <w:szCs w:val="20"/>
              </w:rPr>
              <w:t>Kemampuan guru dalam men</w:t>
            </w:r>
            <w:r w:rsidRPr="00DC55B4">
              <w:rPr>
                <w:rFonts w:ascii="Times New Roman" w:hAnsi="Times New Roman"/>
                <w:sz w:val="20"/>
                <w:szCs w:val="20"/>
              </w:rPr>
              <w:t>yusun pengembangan silabus</w:t>
            </w:r>
          </w:p>
          <w:p w:rsidR="00456125" w:rsidRPr="00DC55B4" w:rsidRDefault="00456125" w:rsidP="005C3E75">
            <w:pPr>
              <w:pStyle w:val="ListParagraph"/>
              <w:numPr>
                <w:ilvl w:val="0"/>
                <w:numId w:val="12"/>
              </w:numPr>
              <w:spacing w:after="0" w:line="240" w:lineRule="auto"/>
              <w:ind w:left="326" w:right="0" w:hanging="357"/>
              <w:rPr>
                <w:rFonts w:ascii="Times New Roman" w:hAnsi="Times New Roman"/>
                <w:sz w:val="20"/>
                <w:szCs w:val="20"/>
              </w:rPr>
            </w:pPr>
            <w:r w:rsidRPr="00DC55B4">
              <w:rPr>
                <w:rFonts w:ascii="Times New Roman" w:hAnsi="Times New Roman"/>
                <w:sz w:val="20"/>
                <w:szCs w:val="20"/>
              </w:rPr>
              <w:t>Kemampuan guru dalam penyususnan dan pengembangan RPP.</w:t>
            </w:r>
          </w:p>
          <w:p w:rsidR="00456125" w:rsidRPr="00DC55B4" w:rsidRDefault="00456125" w:rsidP="005C3E75">
            <w:pPr>
              <w:pStyle w:val="ListParagraph"/>
              <w:numPr>
                <w:ilvl w:val="0"/>
                <w:numId w:val="12"/>
              </w:numPr>
              <w:spacing w:after="0" w:line="240" w:lineRule="auto"/>
              <w:ind w:left="326" w:right="0" w:hanging="357"/>
              <w:jc w:val="both"/>
              <w:rPr>
                <w:rFonts w:ascii="Times New Roman" w:hAnsi="Times New Roman"/>
                <w:sz w:val="20"/>
                <w:szCs w:val="20"/>
              </w:rPr>
            </w:pPr>
            <w:r w:rsidRPr="00DC55B4">
              <w:rPr>
                <w:rFonts w:ascii="Times New Roman" w:hAnsi="Times New Roman"/>
                <w:sz w:val="20"/>
                <w:szCs w:val="20"/>
              </w:rPr>
              <w:t>Kemampuan guru dalam menentukan indikator tujuan pembelajaran.</w:t>
            </w:r>
          </w:p>
          <w:p w:rsidR="00456125" w:rsidRPr="00DC55B4" w:rsidRDefault="00456125" w:rsidP="005C3E75">
            <w:pPr>
              <w:pStyle w:val="ListParagraph"/>
              <w:numPr>
                <w:ilvl w:val="0"/>
                <w:numId w:val="12"/>
              </w:numPr>
              <w:spacing w:after="0" w:line="240" w:lineRule="auto"/>
              <w:ind w:left="326" w:right="0" w:hanging="357"/>
              <w:jc w:val="both"/>
              <w:rPr>
                <w:rFonts w:ascii="Times New Roman" w:hAnsi="Times New Roman"/>
                <w:sz w:val="20"/>
                <w:szCs w:val="20"/>
              </w:rPr>
            </w:pPr>
            <w:r w:rsidRPr="00DC55B4">
              <w:rPr>
                <w:rFonts w:ascii="Times New Roman" w:hAnsi="Times New Roman"/>
                <w:sz w:val="20"/>
                <w:szCs w:val="20"/>
              </w:rPr>
              <w:t>Kemampuan guru dalam menentukan metode pembelajaran yang sesuai.</w:t>
            </w:r>
          </w:p>
          <w:p w:rsidR="00456125" w:rsidRPr="00DC55B4" w:rsidRDefault="00456125" w:rsidP="005C3E75">
            <w:pPr>
              <w:pStyle w:val="ListParagraph"/>
              <w:numPr>
                <w:ilvl w:val="0"/>
                <w:numId w:val="12"/>
              </w:numPr>
              <w:spacing w:after="0" w:line="240" w:lineRule="auto"/>
              <w:ind w:left="326" w:right="0" w:hanging="357"/>
              <w:jc w:val="both"/>
              <w:rPr>
                <w:rFonts w:ascii="Times New Roman" w:hAnsi="Times New Roman"/>
                <w:sz w:val="20"/>
                <w:szCs w:val="20"/>
              </w:rPr>
            </w:pPr>
            <w:r w:rsidRPr="00DC55B4">
              <w:rPr>
                <w:rFonts w:ascii="Times New Roman" w:hAnsi="Times New Roman"/>
                <w:sz w:val="20"/>
                <w:szCs w:val="20"/>
              </w:rPr>
              <w:t>Kemampuan guru dalam menyusun bahan ajar</w:t>
            </w:r>
          </w:p>
          <w:p w:rsidR="00456125" w:rsidRPr="00DC55B4" w:rsidRDefault="00456125" w:rsidP="005C3E75">
            <w:pPr>
              <w:pStyle w:val="ListParagraph"/>
              <w:numPr>
                <w:ilvl w:val="0"/>
                <w:numId w:val="12"/>
              </w:numPr>
              <w:spacing w:after="0" w:line="240" w:lineRule="auto"/>
              <w:ind w:left="326" w:right="0" w:hanging="357"/>
              <w:jc w:val="both"/>
              <w:rPr>
                <w:rFonts w:ascii="Times New Roman" w:hAnsi="Times New Roman"/>
                <w:sz w:val="20"/>
                <w:szCs w:val="20"/>
              </w:rPr>
            </w:pPr>
            <w:r w:rsidRPr="00DC55B4">
              <w:rPr>
                <w:rFonts w:ascii="Times New Roman" w:hAnsi="Times New Roman"/>
                <w:sz w:val="20"/>
                <w:szCs w:val="20"/>
              </w:rPr>
              <w:t xml:space="preserve">Kemampuan guru dalam mempersiapakan bahan ajar </w:t>
            </w:r>
          </w:p>
        </w:tc>
        <w:tc>
          <w:tcPr>
            <w:tcW w:w="1550" w:type="dxa"/>
          </w:tcPr>
          <w:p w:rsidR="00456125" w:rsidRPr="00DC55B4" w:rsidRDefault="00456125" w:rsidP="00DF793C">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65 %</w:t>
            </w:r>
          </w:p>
          <w:p w:rsidR="005C3E75" w:rsidRDefault="005C3E75" w:rsidP="00DF793C">
            <w:pPr>
              <w:spacing w:after="0" w:line="240" w:lineRule="auto"/>
              <w:ind w:left="0" w:right="283" w:firstLine="0"/>
              <w:contextualSpacing/>
              <w:jc w:val="right"/>
              <w:rPr>
                <w:rFonts w:ascii="Times New Roman" w:hAnsi="Times New Roman"/>
                <w:sz w:val="20"/>
                <w:szCs w:val="20"/>
              </w:rPr>
            </w:pPr>
          </w:p>
          <w:p w:rsidR="005C3E75" w:rsidRDefault="005C3E75" w:rsidP="00DF793C">
            <w:pPr>
              <w:spacing w:after="0" w:line="240" w:lineRule="auto"/>
              <w:ind w:left="0" w:right="283" w:firstLine="0"/>
              <w:contextualSpacing/>
              <w:jc w:val="right"/>
              <w:rPr>
                <w:rFonts w:ascii="Times New Roman" w:hAnsi="Times New Roman"/>
                <w:sz w:val="20"/>
                <w:szCs w:val="20"/>
              </w:rPr>
            </w:pPr>
          </w:p>
          <w:p w:rsidR="00456125" w:rsidRPr="00DC55B4" w:rsidRDefault="00456125" w:rsidP="00DF793C">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72,1%</w:t>
            </w:r>
          </w:p>
          <w:p w:rsidR="00456125" w:rsidRPr="00DC55B4" w:rsidRDefault="00456125" w:rsidP="00DF793C">
            <w:pPr>
              <w:spacing w:after="0" w:line="240" w:lineRule="auto"/>
              <w:ind w:left="0" w:right="283" w:firstLine="0"/>
              <w:contextualSpacing/>
              <w:jc w:val="right"/>
              <w:rPr>
                <w:rFonts w:ascii="Times New Roman" w:hAnsi="Times New Roman"/>
                <w:sz w:val="20"/>
                <w:szCs w:val="20"/>
              </w:rPr>
            </w:pPr>
          </w:p>
          <w:p w:rsidR="005C3E75" w:rsidRDefault="005C3E75" w:rsidP="00DF793C">
            <w:pPr>
              <w:spacing w:after="0" w:line="240" w:lineRule="auto"/>
              <w:ind w:left="0" w:right="283" w:firstLine="0"/>
              <w:contextualSpacing/>
              <w:jc w:val="right"/>
              <w:rPr>
                <w:rFonts w:ascii="Times New Roman" w:hAnsi="Times New Roman"/>
                <w:sz w:val="20"/>
                <w:szCs w:val="20"/>
              </w:rPr>
            </w:pPr>
          </w:p>
          <w:p w:rsidR="00456125" w:rsidRPr="00DC55B4" w:rsidRDefault="00456125" w:rsidP="00DF793C">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72,2%</w:t>
            </w:r>
          </w:p>
          <w:p w:rsidR="00456125" w:rsidRPr="00DC55B4" w:rsidRDefault="00456125" w:rsidP="00DF793C">
            <w:pPr>
              <w:spacing w:after="0" w:line="240" w:lineRule="auto"/>
              <w:ind w:left="0" w:right="283" w:firstLine="0"/>
              <w:contextualSpacing/>
              <w:jc w:val="right"/>
              <w:rPr>
                <w:rFonts w:ascii="Times New Roman" w:hAnsi="Times New Roman"/>
                <w:sz w:val="20"/>
                <w:szCs w:val="20"/>
              </w:rPr>
            </w:pPr>
          </w:p>
          <w:p w:rsidR="005C3E75" w:rsidRDefault="005C3E75" w:rsidP="00DF793C">
            <w:pPr>
              <w:spacing w:after="0" w:line="240" w:lineRule="auto"/>
              <w:ind w:left="0" w:right="283" w:firstLine="0"/>
              <w:contextualSpacing/>
              <w:jc w:val="right"/>
              <w:rPr>
                <w:rFonts w:ascii="Times New Roman" w:hAnsi="Times New Roman"/>
                <w:sz w:val="20"/>
                <w:szCs w:val="20"/>
              </w:rPr>
            </w:pPr>
          </w:p>
          <w:p w:rsidR="00456125" w:rsidRPr="00DC55B4" w:rsidRDefault="00456125" w:rsidP="00DF793C">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75%</w:t>
            </w:r>
          </w:p>
          <w:p w:rsidR="005C3E75" w:rsidRDefault="005C3E75" w:rsidP="00DF793C">
            <w:pPr>
              <w:spacing w:after="0" w:line="240" w:lineRule="auto"/>
              <w:ind w:left="0" w:right="283" w:firstLine="0"/>
              <w:contextualSpacing/>
              <w:jc w:val="right"/>
              <w:rPr>
                <w:rFonts w:ascii="Times New Roman" w:hAnsi="Times New Roman"/>
                <w:sz w:val="20"/>
                <w:szCs w:val="20"/>
              </w:rPr>
            </w:pPr>
          </w:p>
          <w:p w:rsidR="005C3E75" w:rsidRDefault="005C3E75" w:rsidP="00DF793C">
            <w:pPr>
              <w:spacing w:after="0" w:line="240" w:lineRule="auto"/>
              <w:ind w:left="0" w:right="283" w:firstLine="0"/>
              <w:contextualSpacing/>
              <w:jc w:val="right"/>
              <w:rPr>
                <w:rFonts w:ascii="Times New Roman" w:hAnsi="Times New Roman"/>
                <w:sz w:val="20"/>
                <w:szCs w:val="20"/>
              </w:rPr>
            </w:pPr>
          </w:p>
          <w:p w:rsidR="005C3E75" w:rsidRDefault="005C3E75" w:rsidP="00DF793C">
            <w:pPr>
              <w:spacing w:after="0" w:line="240" w:lineRule="auto"/>
              <w:ind w:left="0" w:right="283" w:firstLine="0"/>
              <w:contextualSpacing/>
              <w:jc w:val="right"/>
              <w:rPr>
                <w:rFonts w:ascii="Times New Roman" w:hAnsi="Times New Roman"/>
                <w:sz w:val="20"/>
                <w:szCs w:val="20"/>
              </w:rPr>
            </w:pPr>
          </w:p>
          <w:p w:rsidR="00456125" w:rsidRPr="00DC55B4" w:rsidRDefault="00456125" w:rsidP="00DF793C">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80%</w:t>
            </w:r>
          </w:p>
          <w:p w:rsidR="005C3E75" w:rsidRDefault="005C3E75" w:rsidP="00DF793C">
            <w:pPr>
              <w:spacing w:after="0" w:line="240" w:lineRule="auto"/>
              <w:ind w:left="0" w:right="283" w:firstLine="0"/>
              <w:contextualSpacing/>
              <w:jc w:val="right"/>
              <w:rPr>
                <w:rFonts w:ascii="Times New Roman" w:hAnsi="Times New Roman"/>
                <w:sz w:val="20"/>
                <w:szCs w:val="20"/>
              </w:rPr>
            </w:pPr>
          </w:p>
          <w:p w:rsidR="00456125" w:rsidRPr="00DC55B4" w:rsidRDefault="00456125" w:rsidP="00DF793C">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72,2%</w:t>
            </w:r>
          </w:p>
        </w:tc>
        <w:tc>
          <w:tcPr>
            <w:tcW w:w="1027" w:type="dxa"/>
            <w:vAlign w:val="center"/>
          </w:tcPr>
          <w:p w:rsidR="00456125" w:rsidRPr="00DC55B4" w:rsidRDefault="00456125" w:rsidP="005C3E75">
            <w:pPr>
              <w:tabs>
                <w:tab w:val="left" w:pos="919"/>
              </w:tabs>
              <w:spacing w:after="0" w:line="240" w:lineRule="auto"/>
              <w:ind w:left="0" w:right="0" w:firstLine="0"/>
              <w:contextualSpacing/>
              <w:jc w:val="center"/>
              <w:rPr>
                <w:rFonts w:ascii="Times New Roman" w:hAnsi="Times New Roman"/>
                <w:sz w:val="20"/>
                <w:szCs w:val="20"/>
              </w:rPr>
            </w:pPr>
            <w:r>
              <w:rPr>
                <w:rFonts w:ascii="Times New Roman" w:hAnsi="Times New Roman"/>
                <w:sz w:val="20"/>
                <w:szCs w:val="20"/>
              </w:rPr>
              <w:t>72,75</w:t>
            </w:r>
            <w:r w:rsidRPr="00DC55B4">
              <w:rPr>
                <w:rFonts w:ascii="Times New Roman" w:hAnsi="Times New Roman"/>
                <w:sz w:val="20"/>
                <w:szCs w:val="20"/>
              </w:rPr>
              <w:t>%</w:t>
            </w:r>
          </w:p>
        </w:tc>
        <w:tc>
          <w:tcPr>
            <w:tcW w:w="1134" w:type="dxa"/>
            <w:vAlign w:val="center"/>
          </w:tcPr>
          <w:p w:rsidR="00456125" w:rsidRDefault="00DD3F62" w:rsidP="005C3E75">
            <w:pPr>
              <w:spacing w:after="0" w:line="240" w:lineRule="auto"/>
              <w:ind w:left="0" w:right="0" w:firstLine="0"/>
              <w:contextualSpacing/>
              <w:jc w:val="center"/>
              <w:rPr>
                <w:rFonts w:ascii="Times New Roman" w:hAnsi="Times New Roman"/>
                <w:sz w:val="20"/>
                <w:szCs w:val="20"/>
              </w:rPr>
            </w:pPr>
            <w:r>
              <w:rPr>
                <w:rFonts w:ascii="Times New Roman" w:hAnsi="Times New Roman"/>
                <w:sz w:val="20"/>
                <w:szCs w:val="20"/>
              </w:rPr>
              <w:t>80%-100%</w:t>
            </w:r>
          </w:p>
        </w:tc>
      </w:tr>
      <w:tr w:rsidR="00DD3F62" w:rsidRPr="00D01680" w:rsidTr="00015E26">
        <w:tc>
          <w:tcPr>
            <w:tcW w:w="1954" w:type="dxa"/>
          </w:tcPr>
          <w:p w:rsidR="00DD3F62" w:rsidRPr="00DC55B4" w:rsidRDefault="00DD3F62" w:rsidP="005C3E75">
            <w:pPr>
              <w:pStyle w:val="ListParagraph"/>
              <w:numPr>
                <w:ilvl w:val="0"/>
                <w:numId w:val="11"/>
              </w:numPr>
              <w:spacing w:after="0" w:line="240" w:lineRule="auto"/>
              <w:ind w:left="317" w:right="0" w:hanging="357"/>
              <w:jc w:val="both"/>
              <w:rPr>
                <w:rFonts w:ascii="Times New Roman" w:hAnsi="Times New Roman"/>
                <w:sz w:val="20"/>
                <w:szCs w:val="20"/>
              </w:rPr>
            </w:pPr>
            <w:r w:rsidRPr="00DC55B4">
              <w:rPr>
                <w:rFonts w:ascii="Times New Roman" w:hAnsi="Times New Roman"/>
                <w:sz w:val="20"/>
                <w:szCs w:val="20"/>
              </w:rPr>
              <w:t>Pelaksanaan Pembelajaran</w:t>
            </w:r>
          </w:p>
        </w:tc>
        <w:tc>
          <w:tcPr>
            <w:tcW w:w="2557" w:type="dxa"/>
          </w:tcPr>
          <w:p w:rsidR="00DD3F62" w:rsidRPr="00DC55B4" w:rsidRDefault="00DD3F62" w:rsidP="005C3E75">
            <w:pPr>
              <w:pStyle w:val="ListParagraph"/>
              <w:numPr>
                <w:ilvl w:val="0"/>
                <w:numId w:val="13"/>
              </w:numPr>
              <w:spacing w:after="0" w:line="240" w:lineRule="auto"/>
              <w:ind w:left="323" w:right="0" w:hanging="357"/>
              <w:rPr>
                <w:rFonts w:ascii="Times New Roman" w:hAnsi="Times New Roman"/>
                <w:sz w:val="20"/>
                <w:szCs w:val="20"/>
              </w:rPr>
            </w:pPr>
            <w:r w:rsidRPr="00DC55B4">
              <w:rPr>
                <w:rFonts w:ascii="Times New Roman" w:hAnsi="Times New Roman"/>
                <w:sz w:val="20"/>
                <w:szCs w:val="20"/>
              </w:rPr>
              <w:t>Kemampuan guru dalam mengaitkan materi pembelajaran .</w:t>
            </w:r>
          </w:p>
          <w:p w:rsidR="00DD3F62" w:rsidRPr="00DC55B4" w:rsidRDefault="00DD3F62" w:rsidP="005C3E75">
            <w:pPr>
              <w:pStyle w:val="ListParagraph"/>
              <w:numPr>
                <w:ilvl w:val="0"/>
                <w:numId w:val="13"/>
              </w:numPr>
              <w:spacing w:after="0" w:line="240" w:lineRule="auto"/>
              <w:ind w:left="323" w:right="0" w:hanging="357"/>
              <w:rPr>
                <w:rFonts w:ascii="Times New Roman" w:hAnsi="Times New Roman"/>
                <w:sz w:val="20"/>
                <w:szCs w:val="20"/>
              </w:rPr>
            </w:pPr>
            <w:r w:rsidRPr="00DC55B4">
              <w:rPr>
                <w:rFonts w:ascii="Times New Roman" w:hAnsi="Times New Roman"/>
                <w:sz w:val="20"/>
                <w:szCs w:val="20"/>
              </w:rPr>
              <w:t>Kemampuan guru dalam berkomunikasi secara efektif dengan siswa.</w:t>
            </w:r>
          </w:p>
          <w:p w:rsidR="00DD3F62" w:rsidRPr="00DC55B4" w:rsidRDefault="00DD3F62" w:rsidP="005C3E75">
            <w:pPr>
              <w:pStyle w:val="ListParagraph"/>
              <w:numPr>
                <w:ilvl w:val="0"/>
                <w:numId w:val="13"/>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Kemampuan menggunakan waktu dengan efektif.</w:t>
            </w:r>
          </w:p>
          <w:p w:rsidR="00DD3F62" w:rsidRPr="00DC55B4" w:rsidRDefault="00DD3F62" w:rsidP="005C3E75">
            <w:pPr>
              <w:pStyle w:val="ListParagraph"/>
              <w:numPr>
                <w:ilvl w:val="0"/>
                <w:numId w:val="13"/>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Kemampuan menyampaikan materi pelajaran.</w:t>
            </w:r>
          </w:p>
          <w:p w:rsidR="00DD3F62" w:rsidRPr="00DC55B4" w:rsidRDefault="00DD3F62" w:rsidP="005C3E75">
            <w:pPr>
              <w:pStyle w:val="ListParagraph"/>
              <w:numPr>
                <w:ilvl w:val="0"/>
                <w:numId w:val="13"/>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Kemampuan menggunakan media dan sumber belajar.</w:t>
            </w:r>
          </w:p>
          <w:p w:rsidR="00DD3F62" w:rsidRPr="00DC55B4" w:rsidRDefault="00DD3F62" w:rsidP="005C3E75">
            <w:pPr>
              <w:pStyle w:val="ListParagraph"/>
              <w:numPr>
                <w:ilvl w:val="0"/>
                <w:numId w:val="13"/>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lastRenderedPageBreak/>
              <w:t>Kemampuan menyajikan materi pembelajaran sesuai dengan indikator.</w:t>
            </w:r>
          </w:p>
          <w:p w:rsidR="00DD3F62" w:rsidRPr="00DC55B4" w:rsidRDefault="00DD3F62" w:rsidP="005C3E75">
            <w:pPr>
              <w:pStyle w:val="ListParagraph"/>
              <w:numPr>
                <w:ilvl w:val="0"/>
                <w:numId w:val="13"/>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Kemampuan menggunakan metode pembelajaran.</w:t>
            </w:r>
          </w:p>
          <w:p w:rsidR="00DD3F62" w:rsidRPr="00DC55B4" w:rsidRDefault="00DD3F62" w:rsidP="005C3E75">
            <w:pPr>
              <w:pStyle w:val="ListParagraph"/>
              <w:numPr>
                <w:ilvl w:val="0"/>
                <w:numId w:val="13"/>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 xml:space="preserve">Kemampuan merespon pertanyaan siswa.   </w:t>
            </w:r>
          </w:p>
        </w:tc>
        <w:tc>
          <w:tcPr>
            <w:tcW w:w="1550" w:type="dxa"/>
          </w:tcPr>
          <w:p w:rsidR="00DD3F62"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lastRenderedPageBreak/>
              <w:t>84%</w:t>
            </w:r>
          </w:p>
          <w:p w:rsidR="00051370" w:rsidRDefault="00051370" w:rsidP="005C3E75">
            <w:pPr>
              <w:spacing w:after="0" w:line="240" w:lineRule="auto"/>
              <w:ind w:left="0" w:right="283" w:firstLine="0"/>
              <w:contextualSpacing/>
              <w:jc w:val="right"/>
              <w:rPr>
                <w:rFonts w:ascii="Times New Roman" w:hAnsi="Times New Roman"/>
                <w:sz w:val="20"/>
                <w:szCs w:val="20"/>
              </w:rPr>
            </w:pPr>
          </w:p>
          <w:p w:rsidR="005C3E75" w:rsidRPr="00DC55B4"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84%</w:t>
            </w:r>
          </w:p>
          <w:p w:rsidR="005C3E75" w:rsidRDefault="005C3E75" w:rsidP="005C3E75">
            <w:pPr>
              <w:spacing w:after="0" w:line="240" w:lineRule="auto"/>
              <w:ind w:left="0" w:right="283" w:firstLine="0"/>
              <w:contextualSpacing/>
              <w:jc w:val="right"/>
              <w:rPr>
                <w:rFonts w:ascii="Times New Roman" w:hAnsi="Times New Roman"/>
                <w:sz w:val="20"/>
                <w:szCs w:val="20"/>
              </w:rPr>
            </w:pPr>
          </w:p>
          <w:p w:rsidR="005C3E75"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86%</w:t>
            </w:r>
          </w:p>
          <w:p w:rsidR="00051370" w:rsidRDefault="00051370" w:rsidP="005C3E75">
            <w:pPr>
              <w:spacing w:after="0" w:line="240" w:lineRule="auto"/>
              <w:ind w:left="0" w:right="283" w:firstLine="0"/>
              <w:contextualSpacing/>
              <w:jc w:val="right"/>
              <w:rPr>
                <w:rFonts w:ascii="Times New Roman" w:hAnsi="Times New Roman"/>
                <w:sz w:val="20"/>
                <w:szCs w:val="20"/>
              </w:rPr>
            </w:pPr>
          </w:p>
          <w:p w:rsidR="005C3E75"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85%</w:t>
            </w:r>
          </w:p>
          <w:p w:rsidR="005C3E75" w:rsidRDefault="005C3E75" w:rsidP="005C3E75">
            <w:pPr>
              <w:spacing w:after="0" w:line="240" w:lineRule="auto"/>
              <w:ind w:left="0" w:right="283" w:firstLine="0"/>
              <w:contextualSpacing/>
              <w:jc w:val="right"/>
              <w:rPr>
                <w:rFonts w:ascii="Times New Roman" w:hAnsi="Times New Roman"/>
                <w:sz w:val="20"/>
                <w:szCs w:val="20"/>
              </w:rPr>
            </w:pPr>
          </w:p>
          <w:p w:rsidR="005C3E75"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81,2%</w:t>
            </w:r>
          </w:p>
          <w:p w:rsidR="00051370" w:rsidRDefault="00051370" w:rsidP="005C3E75">
            <w:pPr>
              <w:spacing w:after="0" w:line="240" w:lineRule="auto"/>
              <w:ind w:left="0" w:right="283" w:firstLine="0"/>
              <w:contextualSpacing/>
              <w:jc w:val="right"/>
              <w:rPr>
                <w:rFonts w:ascii="Times New Roman" w:hAnsi="Times New Roman"/>
                <w:sz w:val="20"/>
                <w:szCs w:val="20"/>
              </w:rPr>
            </w:pPr>
          </w:p>
          <w:p w:rsidR="005C3E75"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lastRenderedPageBreak/>
              <w:t>72%</w:t>
            </w:r>
          </w:p>
          <w:p w:rsidR="005C3E75" w:rsidRDefault="005C3E75" w:rsidP="005C3E75">
            <w:pPr>
              <w:spacing w:after="0" w:line="240" w:lineRule="auto"/>
              <w:ind w:left="0" w:right="283" w:firstLine="0"/>
              <w:contextualSpacing/>
              <w:jc w:val="right"/>
              <w:rPr>
                <w:rFonts w:ascii="Times New Roman" w:hAnsi="Times New Roman"/>
                <w:sz w:val="20"/>
                <w:szCs w:val="20"/>
              </w:rPr>
            </w:pPr>
          </w:p>
          <w:p w:rsidR="005C3E75" w:rsidRDefault="005C3E75" w:rsidP="005C3E75">
            <w:pPr>
              <w:spacing w:after="0" w:line="240" w:lineRule="auto"/>
              <w:ind w:left="0" w:right="283" w:firstLine="0"/>
              <w:contextualSpacing/>
              <w:jc w:val="right"/>
              <w:rPr>
                <w:rFonts w:ascii="Times New Roman" w:hAnsi="Times New Roman"/>
                <w:sz w:val="20"/>
                <w:szCs w:val="20"/>
              </w:rPr>
            </w:pPr>
          </w:p>
          <w:p w:rsidR="005C3E75"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76,8%</w:t>
            </w:r>
          </w:p>
          <w:p w:rsidR="00051370" w:rsidRDefault="00051370"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77%</w:t>
            </w:r>
          </w:p>
        </w:tc>
        <w:tc>
          <w:tcPr>
            <w:tcW w:w="1027" w:type="dxa"/>
            <w:vAlign w:val="center"/>
          </w:tcPr>
          <w:p w:rsidR="00DD3F62" w:rsidRPr="00DC55B4" w:rsidRDefault="00DD3F62" w:rsidP="005C3E75">
            <w:pPr>
              <w:spacing w:after="0" w:line="240" w:lineRule="auto"/>
              <w:ind w:left="0" w:right="0" w:firstLine="0"/>
              <w:contextualSpacing/>
              <w:jc w:val="center"/>
              <w:rPr>
                <w:rFonts w:ascii="Times New Roman" w:hAnsi="Times New Roman"/>
                <w:sz w:val="20"/>
                <w:szCs w:val="20"/>
              </w:rPr>
            </w:pPr>
            <w:r>
              <w:rPr>
                <w:rFonts w:ascii="Times New Roman" w:hAnsi="Times New Roman"/>
                <w:sz w:val="20"/>
                <w:szCs w:val="20"/>
              </w:rPr>
              <w:lastRenderedPageBreak/>
              <w:t>80,75</w:t>
            </w:r>
            <w:r w:rsidRPr="00DC55B4">
              <w:rPr>
                <w:rFonts w:ascii="Times New Roman" w:hAnsi="Times New Roman"/>
                <w:sz w:val="20"/>
                <w:szCs w:val="20"/>
              </w:rPr>
              <w:t>%</w:t>
            </w:r>
          </w:p>
        </w:tc>
        <w:tc>
          <w:tcPr>
            <w:tcW w:w="1134" w:type="dxa"/>
            <w:vAlign w:val="center"/>
          </w:tcPr>
          <w:p w:rsidR="00DD3F62" w:rsidRDefault="00DD3F62" w:rsidP="005C3E75">
            <w:pPr>
              <w:spacing w:after="0" w:line="240" w:lineRule="auto"/>
              <w:ind w:left="0" w:right="0" w:firstLine="0"/>
              <w:contextualSpacing/>
              <w:jc w:val="center"/>
              <w:rPr>
                <w:rFonts w:ascii="Times New Roman" w:hAnsi="Times New Roman"/>
                <w:sz w:val="20"/>
                <w:szCs w:val="20"/>
              </w:rPr>
            </w:pPr>
            <w:r>
              <w:rPr>
                <w:rFonts w:ascii="Times New Roman" w:hAnsi="Times New Roman"/>
                <w:sz w:val="20"/>
                <w:szCs w:val="20"/>
              </w:rPr>
              <w:t>80%-100%</w:t>
            </w:r>
          </w:p>
        </w:tc>
      </w:tr>
      <w:tr w:rsidR="00DD3F62" w:rsidRPr="00D01680" w:rsidTr="00015E26">
        <w:tc>
          <w:tcPr>
            <w:tcW w:w="1954" w:type="dxa"/>
          </w:tcPr>
          <w:p w:rsidR="00DD3F62" w:rsidRPr="00DC55B4" w:rsidRDefault="00DD3F62" w:rsidP="005C3E75">
            <w:pPr>
              <w:pStyle w:val="ListParagraph"/>
              <w:numPr>
                <w:ilvl w:val="0"/>
                <w:numId w:val="11"/>
              </w:numPr>
              <w:spacing w:after="0" w:line="240" w:lineRule="auto"/>
              <w:ind w:left="317" w:right="0" w:hanging="283"/>
              <w:jc w:val="both"/>
              <w:rPr>
                <w:rFonts w:ascii="Times New Roman" w:hAnsi="Times New Roman"/>
                <w:sz w:val="20"/>
                <w:szCs w:val="20"/>
              </w:rPr>
            </w:pPr>
            <w:r w:rsidRPr="00DC55B4">
              <w:rPr>
                <w:rFonts w:ascii="Times New Roman" w:hAnsi="Times New Roman"/>
                <w:sz w:val="20"/>
                <w:szCs w:val="20"/>
              </w:rPr>
              <w:lastRenderedPageBreak/>
              <w:t>Pelaksanaan Evaluasi/ Penilaian Pembelajaan</w:t>
            </w:r>
          </w:p>
        </w:tc>
        <w:tc>
          <w:tcPr>
            <w:tcW w:w="2557" w:type="dxa"/>
          </w:tcPr>
          <w:p w:rsidR="00DD3F62" w:rsidRPr="00DC55B4" w:rsidRDefault="00DD3F62" w:rsidP="005C3E75">
            <w:pPr>
              <w:pStyle w:val="ListParagraph"/>
              <w:numPr>
                <w:ilvl w:val="0"/>
                <w:numId w:val="14"/>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Kemampuan menentukan pendekatan evaluasi yang sesuai.</w:t>
            </w:r>
          </w:p>
          <w:p w:rsidR="00DD3F62" w:rsidRPr="00DC55B4" w:rsidRDefault="00DD3F62" w:rsidP="005C3E75">
            <w:pPr>
              <w:pStyle w:val="ListParagraph"/>
              <w:numPr>
                <w:ilvl w:val="0"/>
                <w:numId w:val="14"/>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Kemampua</w:t>
            </w:r>
            <w:r w:rsidR="004E516B">
              <w:rPr>
                <w:rFonts w:ascii="Times New Roman" w:hAnsi="Times New Roman"/>
                <w:sz w:val="20"/>
                <w:szCs w:val="20"/>
              </w:rPr>
              <w:t>n</w:t>
            </w:r>
            <w:r w:rsidRPr="00DC55B4">
              <w:rPr>
                <w:rFonts w:ascii="Times New Roman" w:hAnsi="Times New Roman"/>
                <w:sz w:val="20"/>
                <w:szCs w:val="20"/>
              </w:rPr>
              <w:t xml:space="preserve"> menyusun alat evaluasi</w:t>
            </w:r>
          </w:p>
          <w:p w:rsidR="00DD3F62" w:rsidRPr="00DC55B4" w:rsidRDefault="00DD3F62" w:rsidP="005C3E75">
            <w:pPr>
              <w:pStyle w:val="ListParagraph"/>
              <w:numPr>
                <w:ilvl w:val="0"/>
                <w:numId w:val="14"/>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Kemampuan mengelola hasil evaluasi.</w:t>
            </w:r>
          </w:p>
          <w:p w:rsidR="00DD3F62" w:rsidRPr="00DC55B4" w:rsidRDefault="00DD3F62" w:rsidP="005C3E75">
            <w:pPr>
              <w:pStyle w:val="ListParagraph"/>
              <w:numPr>
                <w:ilvl w:val="0"/>
                <w:numId w:val="14"/>
              </w:numPr>
              <w:spacing w:after="0" w:line="240" w:lineRule="auto"/>
              <w:ind w:left="323" w:right="0" w:hanging="357"/>
              <w:jc w:val="both"/>
              <w:rPr>
                <w:rFonts w:ascii="Times New Roman" w:hAnsi="Times New Roman"/>
                <w:sz w:val="20"/>
                <w:szCs w:val="20"/>
              </w:rPr>
            </w:pPr>
            <w:r w:rsidRPr="00DC55B4">
              <w:rPr>
                <w:rFonts w:ascii="Times New Roman" w:hAnsi="Times New Roman"/>
                <w:sz w:val="20"/>
                <w:szCs w:val="20"/>
              </w:rPr>
              <w:t>Kemampuan menggunakan hasil evaluasi</w:t>
            </w:r>
          </w:p>
        </w:tc>
        <w:tc>
          <w:tcPr>
            <w:tcW w:w="1550" w:type="dxa"/>
          </w:tcPr>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75%</w:t>
            </w:r>
          </w:p>
          <w:p w:rsidR="005C3E75" w:rsidRDefault="005C3E75" w:rsidP="005C3E75">
            <w:pPr>
              <w:spacing w:after="0" w:line="240" w:lineRule="auto"/>
              <w:ind w:left="0" w:right="283" w:firstLine="0"/>
              <w:contextualSpacing/>
              <w:jc w:val="right"/>
              <w:rPr>
                <w:rFonts w:ascii="Times New Roman" w:hAnsi="Times New Roman"/>
                <w:sz w:val="20"/>
                <w:szCs w:val="20"/>
              </w:rPr>
            </w:pPr>
          </w:p>
          <w:p w:rsidR="005C3E75"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70%</w:t>
            </w:r>
          </w:p>
          <w:p w:rsidR="005C3E75"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67%</w:t>
            </w:r>
          </w:p>
          <w:p w:rsidR="005C3E75" w:rsidRDefault="005C3E75" w:rsidP="005C3E75">
            <w:pPr>
              <w:spacing w:after="0" w:line="240" w:lineRule="auto"/>
              <w:ind w:left="0" w:right="283" w:firstLine="0"/>
              <w:contextualSpacing/>
              <w:jc w:val="right"/>
              <w:rPr>
                <w:rFonts w:ascii="Times New Roman" w:hAnsi="Times New Roman"/>
                <w:sz w:val="20"/>
                <w:szCs w:val="20"/>
              </w:rPr>
            </w:pPr>
          </w:p>
          <w:p w:rsidR="00DD3F62" w:rsidRPr="00DC55B4" w:rsidRDefault="00DD3F62" w:rsidP="005C3E75">
            <w:pPr>
              <w:spacing w:after="0" w:line="240" w:lineRule="auto"/>
              <w:ind w:left="0" w:right="283" w:firstLine="0"/>
              <w:contextualSpacing/>
              <w:jc w:val="right"/>
              <w:rPr>
                <w:rFonts w:ascii="Times New Roman" w:hAnsi="Times New Roman"/>
                <w:sz w:val="20"/>
                <w:szCs w:val="20"/>
              </w:rPr>
            </w:pPr>
            <w:r w:rsidRPr="00DC55B4">
              <w:rPr>
                <w:rFonts w:ascii="Times New Roman" w:hAnsi="Times New Roman"/>
                <w:sz w:val="20"/>
                <w:szCs w:val="20"/>
              </w:rPr>
              <w:t>65%</w:t>
            </w:r>
          </w:p>
        </w:tc>
        <w:tc>
          <w:tcPr>
            <w:tcW w:w="1027" w:type="dxa"/>
            <w:vAlign w:val="center"/>
          </w:tcPr>
          <w:p w:rsidR="00DD3F62" w:rsidRPr="00DC55B4" w:rsidRDefault="00DD3F62" w:rsidP="005C3E75">
            <w:pPr>
              <w:spacing w:after="0" w:line="240" w:lineRule="auto"/>
              <w:ind w:left="0" w:right="0" w:firstLine="0"/>
              <w:contextualSpacing/>
              <w:jc w:val="center"/>
              <w:rPr>
                <w:rFonts w:ascii="Times New Roman" w:hAnsi="Times New Roman"/>
                <w:sz w:val="20"/>
                <w:szCs w:val="20"/>
              </w:rPr>
            </w:pPr>
            <w:r w:rsidRPr="00DC55B4">
              <w:rPr>
                <w:rFonts w:ascii="Times New Roman" w:hAnsi="Times New Roman"/>
                <w:sz w:val="20"/>
                <w:szCs w:val="20"/>
              </w:rPr>
              <w:t>69</w:t>
            </w:r>
            <w:r>
              <w:rPr>
                <w:rFonts w:ascii="Times New Roman" w:hAnsi="Times New Roman"/>
                <w:sz w:val="20"/>
                <w:szCs w:val="20"/>
              </w:rPr>
              <w:t>,25</w:t>
            </w:r>
            <w:r w:rsidRPr="00DC55B4">
              <w:rPr>
                <w:rFonts w:ascii="Times New Roman" w:hAnsi="Times New Roman"/>
                <w:sz w:val="20"/>
                <w:szCs w:val="20"/>
              </w:rPr>
              <w:t>%</w:t>
            </w:r>
          </w:p>
        </w:tc>
        <w:tc>
          <w:tcPr>
            <w:tcW w:w="1134" w:type="dxa"/>
            <w:vAlign w:val="center"/>
          </w:tcPr>
          <w:p w:rsidR="00DD3F62" w:rsidRDefault="00DD3F62" w:rsidP="005C3E75">
            <w:pPr>
              <w:spacing w:after="0" w:line="240" w:lineRule="auto"/>
              <w:ind w:left="0" w:right="0" w:firstLine="0"/>
              <w:contextualSpacing/>
              <w:jc w:val="center"/>
              <w:rPr>
                <w:rFonts w:ascii="Times New Roman" w:hAnsi="Times New Roman"/>
                <w:sz w:val="20"/>
                <w:szCs w:val="20"/>
              </w:rPr>
            </w:pPr>
            <w:r>
              <w:rPr>
                <w:rFonts w:ascii="Times New Roman" w:hAnsi="Times New Roman"/>
                <w:sz w:val="20"/>
                <w:szCs w:val="20"/>
              </w:rPr>
              <w:t>80%-100%</w:t>
            </w:r>
          </w:p>
        </w:tc>
      </w:tr>
      <w:tr w:rsidR="00DD3F62" w:rsidRPr="00D01680" w:rsidTr="00015E26">
        <w:trPr>
          <w:trHeight w:val="454"/>
        </w:trPr>
        <w:tc>
          <w:tcPr>
            <w:tcW w:w="6061" w:type="dxa"/>
            <w:gridSpan w:val="3"/>
          </w:tcPr>
          <w:p w:rsidR="005C3E75" w:rsidRPr="005C3E75" w:rsidRDefault="005C3E75" w:rsidP="005C3E75">
            <w:pPr>
              <w:spacing w:after="0" w:line="240" w:lineRule="auto"/>
              <w:ind w:left="0" w:right="0" w:firstLine="0"/>
              <w:contextualSpacing/>
              <w:jc w:val="center"/>
              <w:rPr>
                <w:rFonts w:ascii="Times New Roman" w:hAnsi="Times New Roman"/>
                <w:b/>
                <w:sz w:val="10"/>
                <w:szCs w:val="18"/>
              </w:rPr>
            </w:pPr>
          </w:p>
          <w:p w:rsidR="00DD3F62" w:rsidRPr="00051370" w:rsidRDefault="00DD3F62" w:rsidP="005C3E75">
            <w:pPr>
              <w:spacing w:after="0" w:line="240" w:lineRule="auto"/>
              <w:ind w:left="0" w:right="0" w:firstLine="0"/>
              <w:contextualSpacing/>
              <w:jc w:val="center"/>
              <w:rPr>
                <w:rFonts w:ascii="Times New Roman" w:hAnsi="Times New Roman"/>
                <w:b/>
                <w:sz w:val="18"/>
                <w:szCs w:val="18"/>
              </w:rPr>
            </w:pPr>
            <w:r w:rsidRPr="00051370">
              <w:rPr>
                <w:rFonts w:ascii="Times New Roman" w:hAnsi="Times New Roman"/>
                <w:b/>
                <w:sz w:val="18"/>
                <w:szCs w:val="18"/>
              </w:rPr>
              <w:t>Total Rata-rata</w:t>
            </w:r>
          </w:p>
        </w:tc>
        <w:tc>
          <w:tcPr>
            <w:tcW w:w="1027" w:type="dxa"/>
            <w:vAlign w:val="center"/>
          </w:tcPr>
          <w:p w:rsidR="00DD3F62" w:rsidRPr="00051370" w:rsidRDefault="00DD3F62" w:rsidP="005C3E75">
            <w:pPr>
              <w:spacing w:after="0" w:line="240" w:lineRule="auto"/>
              <w:ind w:left="0" w:right="0" w:firstLine="0"/>
              <w:contextualSpacing/>
              <w:jc w:val="center"/>
              <w:rPr>
                <w:rFonts w:ascii="Times New Roman" w:hAnsi="Times New Roman"/>
                <w:b/>
                <w:sz w:val="18"/>
                <w:szCs w:val="18"/>
              </w:rPr>
            </w:pPr>
            <w:r w:rsidRPr="00051370">
              <w:rPr>
                <w:rFonts w:ascii="Times New Roman" w:hAnsi="Times New Roman"/>
                <w:b/>
                <w:sz w:val="18"/>
                <w:szCs w:val="18"/>
              </w:rPr>
              <w:t>74,25 %</w:t>
            </w:r>
          </w:p>
        </w:tc>
        <w:tc>
          <w:tcPr>
            <w:tcW w:w="1134" w:type="dxa"/>
            <w:vAlign w:val="center"/>
          </w:tcPr>
          <w:p w:rsidR="00DD3F62" w:rsidRPr="00051370" w:rsidRDefault="00DD3F62" w:rsidP="005C3E75">
            <w:pPr>
              <w:spacing w:after="0" w:line="240" w:lineRule="auto"/>
              <w:ind w:left="0" w:right="0" w:firstLine="0"/>
              <w:contextualSpacing/>
              <w:jc w:val="center"/>
              <w:rPr>
                <w:rFonts w:ascii="Times New Roman" w:hAnsi="Times New Roman"/>
                <w:b/>
                <w:sz w:val="18"/>
                <w:szCs w:val="18"/>
              </w:rPr>
            </w:pPr>
            <w:r w:rsidRPr="00051370">
              <w:rPr>
                <w:rFonts w:ascii="Times New Roman" w:hAnsi="Times New Roman"/>
                <w:b/>
                <w:sz w:val="18"/>
                <w:szCs w:val="18"/>
              </w:rPr>
              <w:t>80%-100%</w:t>
            </w:r>
          </w:p>
        </w:tc>
      </w:tr>
    </w:tbl>
    <w:p w:rsidR="002D28D9" w:rsidRPr="00643E12" w:rsidRDefault="003340B7" w:rsidP="003340B7">
      <w:pPr>
        <w:spacing w:after="0" w:line="480" w:lineRule="auto"/>
        <w:ind w:left="0" w:right="0" w:firstLine="0"/>
        <w:contextualSpacing/>
        <w:jc w:val="both"/>
        <w:rPr>
          <w:rFonts w:ascii="Times New Roman" w:hAnsi="Times New Roman"/>
          <w:sz w:val="20"/>
          <w:szCs w:val="20"/>
        </w:rPr>
      </w:pPr>
      <w:r w:rsidRPr="00643E12">
        <w:rPr>
          <w:rFonts w:ascii="Times New Roman" w:hAnsi="Times New Roman"/>
          <w:sz w:val="20"/>
          <w:szCs w:val="20"/>
        </w:rPr>
        <w:t xml:space="preserve">Sumber : Angket guru </w:t>
      </w:r>
      <w:r w:rsidR="00250783" w:rsidRPr="00643E12">
        <w:rPr>
          <w:rFonts w:ascii="Times New Roman" w:hAnsi="Times New Roman"/>
          <w:sz w:val="20"/>
          <w:szCs w:val="20"/>
        </w:rPr>
        <w:t xml:space="preserve">tahun 2014 </w:t>
      </w:r>
      <w:r w:rsidRPr="00643E12">
        <w:rPr>
          <w:rFonts w:ascii="Times New Roman" w:hAnsi="Times New Roman"/>
          <w:sz w:val="20"/>
          <w:szCs w:val="20"/>
        </w:rPr>
        <w:t>(diolah Kembali)</w:t>
      </w:r>
    </w:p>
    <w:p w:rsidR="00D01680" w:rsidRDefault="00D01680" w:rsidP="00015E26">
      <w:pPr>
        <w:spacing w:after="0" w:line="480" w:lineRule="auto"/>
        <w:ind w:left="0" w:right="0" w:firstLine="709"/>
        <w:contextualSpacing/>
        <w:jc w:val="both"/>
        <w:rPr>
          <w:rFonts w:ascii="Times New Roman" w:hAnsi="Times New Roman"/>
          <w:sz w:val="24"/>
          <w:szCs w:val="24"/>
        </w:rPr>
      </w:pPr>
      <w:r>
        <w:rPr>
          <w:rFonts w:ascii="Times New Roman" w:hAnsi="Times New Roman"/>
          <w:sz w:val="24"/>
          <w:szCs w:val="24"/>
        </w:rPr>
        <w:t>Berdasarkan tabel tersebut dapat dilihat gambar</w:t>
      </w:r>
      <w:r w:rsidR="00CC7F85">
        <w:rPr>
          <w:rFonts w:ascii="Times New Roman" w:hAnsi="Times New Roman"/>
          <w:sz w:val="24"/>
          <w:szCs w:val="24"/>
        </w:rPr>
        <w:t>a</w:t>
      </w:r>
      <w:r>
        <w:rPr>
          <w:rFonts w:ascii="Times New Roman" w:hAnsi="Times New Roman"/>
          <w:sz w:val="24"/>
          <w:szCs w:val="24"/>
        </w:rPr>
        <w:t>n umum kinerja guru di SMK Farmasi Purwakarta masih belum mencapai sta</w:t>
      </w:r>
      <w:r w:rsidR="00D13D4A">
        <w:rPr>
          <w:rFonts w:ascii="Times New Roman" w:hAnsi="Times New Roman"/>
          <w:sz w:val="24"/>
          <w:szCs w:val="24"/>
        </w:rPr>
        <w:t>ndar, baru mencapai rata-rata 74,25</w:t>
      </w:r>
      <w:r>
        <w:rPr>
          <w:rFonts w:ascii="Times New Roman" w:hAnsi="Times New Roman"/>
          <w:sz w:val="24"/>
          <w:szCs w:val="24"/>
        </w:rPr>
        <w:t xml:space="preserve"> % belum sesuai dengan harapan yang ingin dicapai yaitu 80 % - 100%.  Titik terlemah</w:t>
      </w:r>
      <w:r w:rsidR="009515CF">
        <w:rPr>
          <w:rFonts w:ascii="Times New Roman" w:hAnsi="Times New Roman"/>
          <w:sz w:val="24"/>
          <w:szCs w:val="24"/>
        </w:rPr>
        <w:t xml:space="preserve"> kondisi kinerja SMK  Farmasi Purwakarta adalah terletak pada dimensi</w:t>
      </w:r>
      <w:r>
        <w:rPr>
          <w:rFonts w:ascii="Times New Roman" w:hAnsi="Times New Roman"/>
          <w:sz w:val="24"/>
          <w:szCs w:val="24"/>
        </w:rPr>
        <w:t xml:space="preserve"> </w:t>
      </w:r>
      <w:r w:rsidR="009515CF">
        <w:rPr>
          <w:rFonts w:ascii="Times New Roman" w:hAnsi="Times New Roman"/>
          <w:sz w:val="24"/>
          <w:szCs w:val="24"/>
        </w:rPr>
        <w:t>perencanaan pembelajaran dengn indikator kemampuan guru dalam menyusun pengembangan silabus masih dibawah</w:t>
      </w:r>
      <w:r w:rsidR="005C3E75">
        <w:rPr>
          <w:rFonts w:ascii="Times New Roman" w:hAnsi="Times New Roman"/>
          <w:sz w:val="24"/>
          <w:szCs w:val="24"/>
        </w:rPr>
        <w:t xml:space="preserve"> rata-rata dengan prosentase 65</w:t>
      </w:r>
      <w:r w:rsidR="009515CF">
        <w:rPr>
          <w:rFonts w:ascii="Times New Roman" w:hAnsi="Times New Roman"/>
          <w:sz w:val="24"/>
          <w:szCs w:val="24"/>
        </w:rPr>
        <w:t>%, pada dimensi pelaksanaan pembelajara</w:t>
      </w:r>
      <w:r w:rsidR="00374078">
        <w:rPr>
          <w:rFonts w:ascii="Times New Roman" w:hAnsi="Times New Roman"/>
          <w:sz w:val="24"/>
          <w:szCs w:val="24"/>
        </w:rPr>
        <w:t xml:space="preserve">n indikator kemampuan menyajikan materi pembelajaran sesuai indikator menunjukkan nilai prosentase terendah dibandingkan dengan indikator-indikator lainnya dan dibawah rata-rata yaitu 72%, dan pada dimensi penilaian pembelajaran dengan indikator kemampuan mengola hasil evaluasi dan kemampuan menggunakan hasil evaluasi juga masih di bawah rata-rata harapan yang diinginkan. </w:t>
      </w:r>
    </w:p>
    <w:p w:rsidR="003449F9" w:rsidRPr="00AE4BAF" w:rsidRDefault="003449F9" w:rsidP="00015E26">
      <w:pPr>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lastRenderedPageBreak/>
        <w:t>Berdasarkan hasil studi pendahuluan sama seperti permasalahan manajamen pada umumnya adalah perma</w:t>
      </w:r>
      <w:r w:rsidR="00091ECB" w:rsidRPr="00AE4BAF">
        <w:rPr>
          <w:rFonts w:ascii="Times New Roman" w:hAnsi="Times New Roman"/>
          <w:sz w:val="24"/>
          <w:szCs w:val="24"/>
        </w:rPr>
        <w:t>salahan manajamen timbul dikar</w:t>
      </w:r>
      <w:r w:rsidR="006E0AB4">
        <w:rPr>
          <w:rFonts w:ascii="Times New Roman" w:hAnsi="Times New Roman"/>
          <w:sz w:val="24"/>
          <w:szCs w:val="24"/>
        </w:rPr>
        <w:t>e</w:t>
      </w:r>
      <w:r w:rsidRPr="00AE4BAF">
        <w:rPr>
          <w:rFonts w:ascii="Times New Roman" w:hAnsi="Times New Roman"/>
          <w:sz w:val="24"/>
          <w:szCs w:val="24"/>
        </w:rPr>
        <w:t>nakan oleh beb</w:t>
      </w:r>
      <w:r w:rsidR="00091ECB" w:rsidRPr="00AE4BAF">
        <w:rPr>
          <w:rFonts w:ascii="Times New Roman" w:hAnsi="Times New Roman"/>
          <w:sz w:val="24"/>
          <w:szCs w:val="24"/>
        </w:rPr>
        <w:t>e</w:t>
      </w:r>
      <w:r w:rsidRPr="00AE4BAF">
        <w:rPr>
          <w:rFonts w:ascii="Times New Roman" w:hAnsi="Times New Roman"/>
          <w:sz w:val="24"/>
          <w:szCs w:val="24"/>
        </w:rPr>
        <w:t>rapa hal yang umum dialami oleh suatu organisasi adalah terdiri dari beberapa aspek-aspek yang merupakan fungsi-fungsi manajam</w:t>
      </w:r>
      <w:r w:rsidR="00091ECB" w:rsidRPr="00AE4BAF">
        <w:rPr>
          <w:rFonts w:ascii="Times New Roman" w:hAnsi="Times New Roman"/>
          <w:sz w:val="24"/>
          <w:szCs w:val="24"/>
        </w:rPr>
        <w:t>en yaitu perencanaan, pelaksanaa</w:t>
      </w:r>
      <w:r w:rsidRPr="00AE4BAF">
        <w:rPr>
          <w:rFonts w:ascii="Times New Roman" w:hAnsi="Times New Roman"/>
          <w:sz w:val="24"/>
          <w:szCs w:val="24"/>
        </w:rPr>
        <w:t xml:space="preserve">n dan evaluasi pembelajaran. Dari beberapa aspek di atas perencanaan memegang peranan yang cukup penting, karena tanpa adanya perencanaan yang baik maka sulit untuk dapat melakasanakan dan mengevaluasi sistem pembelajaran yang terlaksana di SMK Farmasi Purwakarta. Menurut Sopiah </w:t>
      </w:r>
      <w:r w:rsidR="00F77ECE">
        <w:rPr>
          <w:rFonts w:ascii="Times New Roman" w:hAnsi="Times New Roman"/>
          <w:sz w:val="24"/>
          <w:szCs w:val="24"/>
        </w:rPr>
        <w:t>(2008: 23)</w:t>
      </w:r>
      <w:r w:rsidR="00FB1BEC" w:rsidRPr="00AE4BAF">
        <w:rPr>
          <w:rFonts w:ascii="Times New Roman" w:hAnsi="Times New Roman"/>
          <w:sz w:val="24"/>
          <w:szCs w:val="24"/>
        </w:rPr>
        <w:t xml:space="preserve"> beberapa hal yang harus diperhatikan dalam kandungan dari arti sebuah pekerjaan dengan keahlian, suatu pengukuran faktor kinerja </w:t>
      </w:r>
      <w:r w:rsidR="00DD3F62">
        <w:rPr>
          <w:rFonts w:ascii="Times New Roman" w:hAnsi="Times New Roman"/>
          <w:sz w:val="24"/>
          <w:szCs w:val="24"/>
        </w:rPr>
        <w:t>yang memadai antara lain adalah :</w:t>
      </w:r>
    </w:p>
    <w:p w:rsidR="00FB1BEC" w:rsidRPr="00AE4BAF" w:rsidRDefault="00FB1BEC" w:rsidP="00AE4BAF">
      <w:pPr>
        <w:pStyle w:val="ListParagraph"/>
        <w:numPr>
          <w:ilvl w:val="0"/>
          <w:numId w:val="3"/>
        </w:numPr>
        <w:spacing w:after="0" w:line="240" w:lineRule="auto"/>
        <w:ind w:left="993" w:right="0" w:hanging="284"/>
        <w:jc w:val="both"/>
        <w:rPr>
          <w:rFonts w:ascii="Times New Roman" w:hAnsi="Times New Roman"/>
          <w:sz w:val="24"/>
          <w:szCs w:val="24"/>
        </w:rPr>
      </w:pPr>
      <w:r w:rsidRPr="00AE4BAF">
        <w:rPr>
          <w:rFonts w:ascii="Times New Roman" w:hAnsi="Times New Roman"/>
          <w:sz w:val="24"/>
          <w:szCs w:val="24"/>
        </w:rPr>
        <w:t xml:space="preserve">Usaha </w:t>
      </w:r>
      <w:r w:rsidRPr="00AE4BAF">
        <w:rPr>
          <w:rFonts w:ascii="Times New Roman" w:hAnsi="Times New Roman"/>
          <w:i/>
          <w:sz w:val="24"/>
          <w:szCs w:val="24"/>
        </w:rPr>
        <w:t>(effort).</w:t>
      </w:r>
    </w:p>
    <w:p w:rsidR="00FB1BEC" w:rsidRPr="00AE4BAF" w:rsidRDefault="00FB1BEC" w:rsidP="00AE4BAF">
      <w:pPr>
        <w:pStyle w:val="ListParagraph"/>
        <w:spacing w:after="0" w:line="240" w:lineRule="auto"/>
        <w:ind w:left="993" w:right="0" w:firstLine="0"/>
        <w:jc w:val="both"/>
        <w:rPr>
          <w:rFonts w:ascii="Times New Roman" w:hAnsi="Times New Roman"/>
          <w:sz w:val="24"/>
          <w:szCs w:val="24"/>
        </w:rPr>
      </w:pPr>
      <w:r w:rsidRPr="00AE4BAF">
        <w:rPr>
          <w:rFonts w:ascii="Times New Roman" w:hAnsi="Times New Roman"/>
          <w:sz w:val="24"/>
          <w:szCs w:val="24"/>
        </w:rPr>
        <w:t>Usaha individu yang diwujudkan dalam bentuk motivasi. Motivasi adalah kekuatan yang dimiliki seseorang dan kekutan tersebut akan melahirkan intensitas dan ketekunan yang dilakukan dengan dengan secara sukarela. Semua usaha individu tersebut diarahkan untuk mencapai tujuan secara efektif dan efisien.</w:t>
      </w:r>
    </w:p>
    <w:p w:rsidR="00FB1BEC" w:rsidRPr="00AE4BAF" w:rsidRDefault="00FB1BEC" w:rsidP="00AE4BAF">
      <w:pPr>
        <w:pStyle w:val="ListParagraph"/>
        <w:numPr>
          <w:ilvl w:val="0"/>
          <w:numId w:val="3"/>
        </w:numPr>
        <w:spacing w:after="0" w:line="240" w:lineRule="auto"/>
        <w:ind w:left="993" w:right="0" w:hanging="284"/>
        <w:jc w:val="both"/>
        <w:rPr>
          <w:rFonts w:ascii="Times New Roman" w:hAnsi="Times New Roman"/>
          <w:sz w:val="24"/>
          <w:szCs w:val="24"/>
        </w:rPr>
      </w:pPr>
      <w:r w:rsidRPr="00AE4BAF">
        <w:rPr>
          <w:rFonts w:ascii="Times New Roman" w:hAnsi="Times New Roman"/>
          <w:sz w:val="24"/>
          <w:szCs w:val="24"/>
        </w:rPr>
        <w:t xml:space="preserve">Kemampuan </w:t>
      </w:r>
      <w:r w:rsidRPr="00AE4BAF">
        <w:rPr>
          <w:rFonts w:ascii="Times New Roman" w:hAnsi="Times New Roman"/>
          <w:i/>
          <w:sz w:val="24"/>
          <w:szCs w:val="24"/>
        </w:rPr>
        <w:t>(ability).</w:t>
      </w:r>
    </w:p>
    <w:p w:rsidR="00FB1BEC" w:rsidRPr="00AE4BAF" w:rsidRDefault="00FB1BEC" w:rsidP="00AE4BAF">
      <w:pPr>
        <w:pStyle w:val="ListParagraph"/>
        <w:spacing w:after="0" w:line="240" w:lineRule="auto"/>
        <w:ind w:left="993" w:right="0" w:firstLine="0"/>
        <w:jc w:val="both"/>
        <w:rPr>
          <w:rFonts w:ascii="Times New Roman" w:hAnsi="Times New Roman"/>
          <w:sz w:val="24"/>
          <w:szCs w:val="24"/>
        </w:rPr>
      </w:pPr>
      <w:r w:rsidRPr="00AE4BAF">
        <w:rPr>
          <w:rFonts w:ascii="Times New Roman" w:hAnsi="Times New Roman"/>
          <w:sz w:val="24"/>
          <w:szCs w:val="24"/>
        </w:rPr>
        <w:t>Kemampuan individu diwujudkan dalam bentuk kompetensi. Individu yang kompeten memiliki pengetahuan dan keahlian.</w:t>
      </w:r>
    </w:p>
    <w:p w:rsidR="00FB1BEC" w:rsidRPr="00AE4BAF" w:rsidRDefault="00FB1BEC" w:rsidP="00AE4BAF">
      <w:pPr>
        <w:pStyle w:val="ListParagraph"/>
        <w:numPr>
          <w:ilvl w:val="0"/>
          <w:numId w:val="3"/>
        </w:numPr>
        <w:spacing w:after="0" w:line="240" w:lineRule="auto"/>
        <w:ind w:left="993" w:right="0" w:hanging="284"/>
        <w:jc w:val="both"/>
        <w:rPr>
          <w:rFonts w:ascii="Times New Roman" w:hAnsi="Times New Roman"/>
          <w:sz w:val="24"/>
          <w:szCs w:val="24"/>
        </w:rPr>
      </w:pPr>
      <w:r w:rsidRPr="00AE4BAF">
        <w:rPr>
          <w:rFonts w:ascii="Times New Roman" w:hAnsi="Times New Roman"/>
          <w:sz w:val="24"/>
          <w:szCs w:val="24"/>
        </w:rPr>
        <w:t xml:space="preserve">Situasi Lingkungan </w:t>
      </w:r>
    </w:p>
    <w:p w:rsidR="00FB1BEC" w:rsidRPr="00AE4BAF" w:rsidRDefault="00FB1BEC" w:rsidP="00AE4BAF">
      <w:pPr>
        <w:pStyle w:val="ListParagraph"/>
        <w:spacing w:after="0" w:line="240" w:lineRule="auto"/>
        <w:ind w:left="993" w:right="0" w:firstLine="0"/>
        <w:jc w:val="both"/>
        <w:rPr>
          <w:rFonts w:ascii="Times New Roman" w:hAnsi="Times New Roman"/>
          <w:i/>
          <w:sz w:val="24"/>
          <w:szCs w:val="24"/>
        </w:rPr>
      </w:pPr>
      <w:r w:rsidRPr="00AE4BAF">
        <w:rPr>
          <w:rFonts w:ascii="Times New Roman" w:hAnsi="Times New Roman"/>
          <w:sz w:val="24"/>
          <w:szCs w:val="24"/>
        </w:rPr>
        <w:t>Lingkungan bisa memiliki dampak positif atau sebaliknya negataif. Situasi lingkungan yang kondusif, misalnya dukungan dan sarana prasarana yang memadai.</w:t>
      </w:r>
      <w:r w:rsidRPr="00AE4BAF">
        <w:rPr>
          <w:rFonts w:ascii="Times New Roman" w:hAnsi="Times New Roman"/>
          <w:i/>
          <w:sz w:val="24"/>
          <w:szCs w:val="24"/>
        </w:rPr>
        <w:t xml:space="preserve"> </w:t>
      </w:r>
    </w:p>
    <w:p w:rsidR="00213900" w:rsidRPr="00AE4BAF" w:rsidRDefault="00213900" w:rsidP="00AE4BAF">
      <w:pPr>
        <w:pStyle w:val="ListParagraph"/>
        <w:spacing w:after="0" w:line="240" w:lineRule="auto"/>
        <w:ind w:left="0" w:right="0" w:firstLine="709"/>
        <w:jc w:val="both"/>
        <w:rPr>
          <w:rFonts w:ascii="Times New Roman" w:hAnsi="Times New Roman"/>
          <w:sz w:val="24"/>
          <w:szCs w:val="24"/>
        </w:rPr>
      </w:pPr>
    </w:p>
    <w:p w:rsidR="00FB1BEC" w:rsidRDefault="00FB1BEC"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r>
      <w:r w:rsidR="00AE46EE" w:rsidRPr="00AE4BAF">
        <w:rPr>
          <w:rFonts w:ascii="Times New Roman" w:hAnsi="Times New Roman"/>
          <w:sz w:val="24"/>
          <w:szCs w:val="24"/>
        </w:rPr>
        <w:t>Baik buruknya kinerja seorang guru sangat dipengaruhi oleh banyak faktor diantaranya kompetensi dan motivasi . Kompetensi yang dimiliki oleh setiap guru tidaklah sama satu sama lain, pelatiah-pelatihan profesional keguruan yang pernah diikuti dan juga lamanya waktu pengalaman dalam mengajar juga cukup berepengar</w:t>
      </w:r>
      <w:r w:rsidR="00F77ECE">
        <w:rPr>
          <w:rFonts w:ascii="Times New Roman" w:hAnsi="Times New Roman"/>
          <w:sz w:val="24"/>
          <w:szCs w:val="24"/>
        </w:rPr>
        <w:t>u</w:t>
      </w:r>
      <w:r w:rsidR="00AE46EE" w:rsidRPr="00AE4BAF">
        <w:rPr>
          <w:rFonts w:ascii="Times New Roman" w:hAnsi="Times New Roman"/>
          <w:sz w:val="24"/>
          <w:szCs w:val="24"/>
        </w:rPr>
        <w:t xml:space="preserve">h terhadap kompetensi seorang guru. Tidak kalah pentingnya dari </w:t>
      </w:r>
      <w:r w:rsidR="00AE46EE" w:rsidRPr="00AE4BAF">
        <w:rPr>
          <w:rFonts w:ascii="Times New Roman" w:hAnsi="Times New Roman"/>
          <w:sz w:val="24"/>
          <w:szCs w:val="24"/>
        </w:rPr>
        <w:lastRenderedPageBreak/>
        <w:t xml:space="preserve">kompetensi adalah motivasi, setiap orang pasti memiliki motivasi yang berbeda-beda, tidak terkecuali seorang guru juga memiliki </w:t>
      </w:r>
      <w:r w:rsidR="00B24604" w:rsidRPr="00AE4BAF">
        <w:rPr>
          <w:rFonts w:ascii="Times New Roman" w:hAnsi="Times New Roman"/>
          <w:sz w:val="24"/>
          <w:szCs w:val="24"/>
        </w:rPr>
        <w:t>motivasi dalam melakukan proses belajar mengajar.</w:t>
      </w:r>
    </w:p>
    <w:p w:rsidR="00F77ECE" w:rsidRPr="00AE4BAF" w:rsidRDefault="00F77ECE" w:rsidP="00AE4BAF">
      <w:pPr>
        <w:spacing w:after="0" w:line="480" w:lineRule="auto"/>
        <w:ind w:left="0" w:right="0" w:firstLine="709"/>
        <w:jc w:val="both"/>
        <w:rPr>
          <w:rFonts w:ascii="Times New Roman" w:hAnsi="Times New Roman"/>
          <w:sz w:val="24"/>
          <w:szCs w:val="24"/>
        </w:rPr>
      </w:pPr>
      <w:r>
        <w:rPr>
          <w:rFonts w:ascii="Times New Roman" w:hAnsi="Times New Roman"/>
          <w:sz w:val="24"/>
          <w:szCs w:val="24"/>
        </w:rPr>
        <w:t xml:space="preserve">Hal-hal yang diuraikan sebelumnya juga dapat ditemui di SMK Farmasi Purwakarta, seperti halnya tentang kompetensi guru, seperti diketahui bahwa SMK Farmasi adalah hasil transformasi dari SMF Sekolah Menengah Farmasi yang bernaung </w:t>
      </w:r>
      <w:r w:rsidR="00CF0A17">
        <w:rPr>
          <w:rFonts w:ascii="Times New Roman" w:hAnsi="Times New Roman"/>
          <w:sz w:val="24"/>
          <w:szCs w:val="24"/>
        </w:rPr>
        <w:t>dibawah Kementerian Kesehatan dan berubah menjadi SMK Farmasi yang bernaung di bawah Kementerian Pendidikan. Dalam hal ini telah terjadi perubahan paradigma dan tujuan sekolah dan output siswa di sekolah tersebut. Guru produktif di bidang kefarmasian berangkat dari para profesional kefarmasian yaitu Apoteker yang memiliki kompetensi ahli dibidang kefarmasian akan tetapi belum dibekali kompetensi dalam bidang keguruan atau belajar mengajar yang sesuai standar profesi seorang guru. Maka diperlukan banyak penyesuaian bagi para Apoteker yang menjadi guru yang baik dan profesional. Begitupula dengan motivasi atau faktor pendorong</w:t>
      </w:r>
      <w:r w:rsidR="000F6421">
        <w:rPr>
          <w:rFonts w:ascii="Times New Roman" w:hAnsi="Times New Roman"/>
          <w:sz w:val="24"/>
          <w:szCs w:val="24"/>
        </w:rPr>
        <w:t>/motiv</w:t>
      </w:r>
      <w:r w:rsidR="00CF0A17">
        <w:rPr>
          <w:rFonts w:ascii="Times New Roman" w:hAnsi="Times New Roman"/>
          <w:sz w:val="24"/>
          <w:szCs w:val="24"/>
        </w:rPr>
        <w:t xml:space="preserve"> sesorang menjadi guru akan menjadi penentu pula seseorang menjadi guru yang profesional</w:t>
      </w:r>
      <w:r w:rsidR="006F0BDD">
        <w:rPr>
          <w:rFonts w:ascii="Times New Roman" w:hAnsi="Times New Roman"/>
          <w:sz w:val="24"/>
          <w:szCs w:val="24"/>
        </w:rPr>
        <w:t>, b</w:t>
      </w:r>
      <w:r w:rsidR="000F6421">
        <w:rPr>
          <w:rFonts w:ascii="Times New Roman" w:hAnsi="Times New Roman"/>
          <w:sz w:val="24"/>
          <w:szCs w:val="24"/>
        </w:rPr>
        <w:t xml:space="preserve">agimana cara membuat perencanaan pemebelajaran, membuat RPP, melakukan proses pembelajaran dan sampai ke proses evaluasi yang baik perlu </w:t>
      </w:r>
      <w:r w:rsidR="006F0BDD">
        <w:rPr>
          <w:rFonts w:ascii="Times New Roman" w:hAnsi="Times New Roman"/>
          <w:sz w:val="24"/>
          <w:szCs w:val="24"/>
        </w:rPr>
        <w:t>ditingkatkan denagan melakukan</w:t>
      </w:r>
      <w:r w:rsidR="000F6421">
        <w:rPr>
          <w:rFonts w:ascii="Times New Roman" w:hAnsi="Times New Roman"/>
          <w:sz w:val="24"/>
          <w:szCs w:val="24"/>
        </w:rPr>
        <w:t xml:space="preserve"> peltihan-pelat</w:t>
      </w:r>
      <w:r w:rsidR="006F0BDD">
        <w:rPr>
          <w:rFonts w:ascii="Times New Roman" w:hAnsi="Times New Roman"/>
          <w:sz w:val="24"/>
          <w:szCs w:val="24"/>
        </w:rPr>
        <w:t>ihan peningkatan kompetensi guru.</w:t>
      </w:r>
      <w:r w:rsidR="000F6421">
        <w:rPr>
          <w:rFonts w:ascii="Times New Roman" w:hAnsi="Times New Roman"/>
          <w:sz w:val="24"/>
          <w:szCs w:val="24"/>
        </w:rPr>
        <w:t xml:space="preserve"> </w:t>
      </w:r>
      <w:r w:rsidR="00CF0A17">
        <w:rPr>
          <w:rFonts w:ascii="Times New Roman" w:hAnsi="Times New Roman"/>
          <w:sz w:val="24"/>
          <w:szCs w:val="24"/>
        </w:rPr>
        <w:t xml:space="preserve">  </w:t>
      </w:r>
    </w:p>
    <w:p w:rsidR="00B24604" w:rsidRPr="00AE4BAF" w:rsidRDefault="00B24604"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t xml:space="preserve">Kompetensi yang belum optimal dapat mengakibatkan penurunan motivasi, begitupula dengan budaya organisasi sebagai faktor eksternal yang dapat berpengaruh pada motivasi dalam bekerja. </w:t>
      </w:r>
    </w:p>
    <w:p w:rsidR="004E3085" w:rsidRPr="00AE4BAF" w:rsidRDefault="004E3085" w:rsidP="00AE4BAF">
      <w:pPr>
        <w:spacing w:after="0" w:line="480" w:lineRule="auto"/>
        <w:ind w:left="0" w:right="0" w:firstLine="709"/>
        <w:contextualSpacing/>
        <w:jc w:val="both"/>
        <w:rPr>
          <w:rFonts w:ascii="Times New Roman" w:hAnsi="Times New Roman"/>
          <w:sz w:val="24"/>
          <w:szCs w:val="24"/>
        </w:rPr>
      </w:pPr>
      <w:r w:rsidRPr="00AE4BAF">
        <w:rPr>
          <w:rFonts w:ascii="Times New Roman" w:hAnsi="Times New Roman"/>
          <w:sz w:val="24"/>
          <w:szCs w:val="24"/>
        </w:rPr>
        <w:lastRenderedPageBreak/>
        <w:tab/>
        <w:t xml:space="preserve">Undang-undang Republik indonesia Nomor 14 tahun 2005 tentang guru dan dosen, Bab II pasal 6 menegaskan bahwa pendidikan merupakan suatu proses pemberdayaan </w:t>
      </w:r>
      <w:r w:rsidR="004875A6" w:rsidRPr="00AE4BAF">
        <w:rPr>
          <w:rFonts w:ascii="Times New Roman" w:hAnsi="Times New Roman"/>
          <w:sz w:val="24"/>
          <w:szCs w:val="24"/>
        </w:rPr>
        <w:t xml:space="preserve">menuju peningkatan kualitas sumber daya manusia yang dilaksanakan dan diwujudkan oleh guru profesional. </w:t>
      </w:r>
      <w:r w:rsidR="00223B91" w:rsidRPr="00AE4BAF">
        <w:rPr>
          <w:rFonts w:ascii="Times New Roman" w:hAnsi="Times New Roman"/>
          <w:sz w:val="24"/>
          <w:szCs w:val="24"/>
        </w:rPr>
        <w:t>Dalam pembentukkan sumber daya manusia (</w:t>
      </w:r>
      <w:r w:rsidR="00B52BC1">
        <w:rPr>
          <w:rFonts w:ascii="Times New Roman" w:hAnsi="Times New Roman"/>
          <w:sz w:val="24"/>
          <w:szCs w:val="24"/>
        </w:rPr>
        <w:t>SD</w:t>
      </w:r>
      <w:r w:rsidR="00223B91" w:rsidRPr="00AE4BAF">
        <w:rPr>
          <w:rFonts w:ascii="Times New Roman" w:hAnsi="Times New Roman"/>
          <w:sz w:val="24"/>
          <w:szCs w:val="24"/>
        </w:rPr>
        <w:t>M) yang berkualitas tidak lepas dari peranan guru dengan kualitas kerjanya yang maksimal, yang dapat memberikan pendidikan yang bermutu kepada peserta didik melalui proses pembelajaran.</w:t>
      </w:r>
    </w:p>
    <w:p w:rsidR="00AF4567" w:rsidRPr="00AE4BAF" w:rsidRDefault="00223B91"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t xml:space="preserve">Faktor sumber daya manusia merupakan faktor yang </w:t>
      </w:r>
      <w:r w:rsidR="00C97604" w:rsidRPr="00AE4BAF">
        <w:rPr>
          <w:rFonts w:ascii="Times New Roman" w:hAnsi="Times New Roman"/>
          <w:sz w:val="24"/>
          <w:szCs w:val="24"/>
        </w:rPr>
        <w:t>sangat penting dalam penyelanggaraan pendidikan di sekolah karena manusia sebagai penggerak semua faktor yang ada.</w:t>
      </w:r>
      <w:r w:rsidR="004E516B">
        <w:rPr>
          <w:rFonts w:ascii="Times New Roman" w:hAnsi="Times New Roman"/>
          <w:sz w:val="24"/>
          <w:szCs w:val="24"/>
        </w:rPr>
        <w:t xml:space="preserve"> Tanpa</w:t>
      </w:r>
      <w:r w:rsidR="00CC648A" w:rsidRPr="00AE4BAF">
        <w:rPr>
          <w:rFonts w:ascii="Times New Roman" w:hAnsi="Times New Roman"/>
          <w:sz w:val="24"/>
          <w:szCs w:val="24"/>
        </w:rPr>
        <w:t xml:space="preserve"> mengeyampingkan peran dan fungsi sumber daya yang lain, guru merupakan ujung tombak penting yang terlibat langsung dalam penyelenggaraan pendidikan di sekolah. Dalam hal pelaksanaan tugasnya, guru dituntut cakap dan cepat tanggap atas perubahan di dunia pendidikan dan dalam perubahan yang terjadi di dalam masyarakat. Hal ini dimaksudkan agar guru terus dapat berwawasan luas dan meningkatkan kemapuan dan motivasi di dalam bidang pendidikan, karena baik buruknya peserta didik sangat dipengaruhi oleh baik buruknya mutu atau kualitas guru. </w:t>
      </w:r>
    </w:p>
    <w:p w:rsidR="00320C03" w:rsidRPr="00AE4BAF" w:rsidRDefault="00AF4567"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t>Guru merupakan jabatan atau profesi yang memerlukan keahlian khusus dapat dilakukan oleh orang yang tidak memiliki keahlian untuk melakukan kegiatan atau pekerjaan sebagai guru. O</w:t>
      </w:r>
      <w:r w:rsidR="00122F7A" w:rsidRPr="00AE4BAF">
        <w:rPr>
          <w:rFonts w:ascii="Times New Roman" w:hAnsi="Times New Roman"/>
          <w:sz w:val="24"/>
          <w:szCs w:val="24"/>
        </w:rPr>
        <w:t>r</w:t>
      </w:r>
      <w:r w:rsidRPr="00AE4BAF">
        <w:rPr>
          <w:rFonts w:ascii="Times New Roman" w:hAnsi="Times New Roman"/>
          <w:sz w:val="24"/>
          <w:szCs w:val="24"/>
        </w:rPr>
        <w:t xml:space="preserve">ang yang pandai berbicara di bidang-bidang tertentu, belum dapat disebut sebagai guru. Untuk menjadi guru diperlukan syarat-syarat khusus, apalagi sebagai guru profesional harus menguasai betul </w:t>
      </w:r>
      <w:r w:rsidRPr="00AE4BAF">
        <w:rPr>
          <w:rFonts w:ascii="Times New Roman" w:hAnsi="Times New Roman"/>
          <w:sz w:val="24"/>
          <w:szCs w:val="24"/>
        </w:rPr>
        <w:lastRenderedPageBreak/>
        <w:t>seluk-beluk pendidikan dan pengajaran dengan berbaga ilmu pengetahuan</w:t>
      </w:r>
      <w:r w:rsidR="00122F7A" w:rsidRPr="00AE4BAF">
        <w:rPr>
          <w:rFonts w:ascii="Times New Roman" w:hAnsi="Times New Roman"/>
          <w:sz w:val="24"/>
          <w:szCs w:val="24"/>
        </w:rPr>
        <w:t xml:space="preserve"> </w:t>
      </w:r>
      <w:r w:rsidRPr="00AE4BAF">
        <w:rPr>
          <w:rFonts w:ascii="Times New Roman" w:hAnsi="Times New Roman"/>
          <w:sz w:val="24"/>
          <w:szCs w:val="24"/>
        </w:rPr>
        <w:t>lainya yang perlu dibina dan dikembangkan melalui masa pendidikan tertentu.</w:t>
      </w:r>
    </w:p>
    <w:p w:rsidR="00223B91" w:rsidRPr="00AE4BAF" w:rsidRDefault="00AF4567"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 xml:space="preserve">Keberadaan guru bagi suatu bangsa amatlah penting, apalagi bagi bangsa yang sedang membangun, terlebih bagi </w:t>
      </w:r>
      <w:r w:rsidR="00D460A4" w:rsidRPr="00AE4BAF">
        <w:rPr>
          <w:rFonts w:ascii="Times New Roman" w:hAnsi="Times New Roman"/>
          <w:sz w:val="24"/>
          <w:szCs w:val="24"/>
        </w:rPr>
        <w:t>keberlangsungan hidup bangsa di tengah-</w:t>
      </w:r>
      <w:r w:rsidR="004E516B">
        <w:rPr>
          <w:rFonts w:ascii="Times New Roman" w:hAnsi="Times New Roman"/>
          <w:sz w:val="24"/>
          <w:szCs w:val="24"/>
        </w:rPr>
        <w:t>t</w:t>
      </w:r>
      <w:r w:rsidR="00D460A4" w:rsidRPr="00AE4BAF">
        <w:rPr>
          <w:rFonts w:ascii="Times New Roman" w:hAnsi="Times New Roman"/>
          <w:sz w:val="24"/>
          <w:szCs w:val="24"/>
        </w:rPr>
        <w:t>engah lintas perjalanan zaman dengan teknologi yang kian canggih dan segala perubahan dan perge</w:t>
      </w:r>
      <w:r w:rsidR="00122F7A" w:rsidRPr="00AE4BAF">
        <w:rPr>
          <w:rFonts w:ascii="Times New Roman" w:hAnsi="Times New Roman"/>
          <w:sz w:val="24"/>
          <w:szCs w:val="24"/>
        </w:rPr>
        <w:t>seran nilai yang cenderung membe</w:t>
      </w:r>
      <w:r w:rsidR="00D460A4" w:rsidRPr="00AE4BAF">
        <w:rPr>
          <w:rFonts w:ascii="Times New Roman" w:hAnsi="Times New Roman"/>
          <w:sz w:val="24"/>
          <w:szCs w:val="24"/>
        </w:rPr>
        <w:t>ri nuansa kepada kehidupan yang menuntut ilmu dan seni dalam kad</w:t>
      </w:r>
      <w:r w:rsidR="00122F7A" w:rsidRPr="00AE4BAF">
        <w:rPr>
          <w:rFonts w:ascii="Times New Roman" w:hAnsi="Times New Roman"/>
          <w:sz w:val="24"/>
          <w:szCs w:val="24"/>
        </w:rPr>
        <w:t>ar dinamik bagi guru. untuk dapat</w:t>
      </w:r>
      <w:r w:rsidR="00D460A4" w:rsidRPr="00AE4BAF">
        <w:rPr>
          <w:rFonts w:ascii="Times New Roman" w:hAnsi="Times New Roman"/>
          <w:sz w:val="24"/>
          <w:szCs w:val="24"/>
        </w:rPr>
        <w:t xml:space="preserve"> men</w:t>
      </w:r>
      <w:r w:rsidR="00D823CD" w:rsidRPr="00AE4BAF">
        <w:rPr>
          <w:rFonts w:ascii="Times New Roman" w:hAnsi="Times New Roman"/>
          <w:sz w:val="24"/>
          <w:szCs w:val="24"/>
        </w:rPr>
        <w:t>g</w:t>
      </w:r>
      <w:r w:rsidR="00D460A4" w:rsidRPr="00AE4BAF">
        <w:rPr>
          <w:rFonts w:ascii="Times New Roman" w:hAnsi="Times New Roman"/>
          <w:sz w:val="24"/>
          <w:szCs w:val="24"/>
        </w:rPr>
        <w:t>adaptasi diri.</w:t>
      </w:r>
      <w:r w:rsidR="00875BF0" w:rsidRPr="00AE4BAF">
        <w:rPr>
          <w:rFonts w:ascii="Times New Roman" w:hAnsi="Times New Roman"/>
          <w:sz w:val="24"/>
          <w:szCs w:val="24"/>
        </w:rPr>
        <w:t xml:space="preserve"> Semakin akurat para guru melaksanakan fungsinya, makin terjamin terciptanya kesiapan dan kehandalan seseorang sebagai manusia dalam pembangunan suatu bangsa.</w:t>
      </w:r>
    </w:p>
    <w:p w:rsidR="00875BF0" w:rsidRPr="00AE4BAF" w:rsidRDefault="00875BF0"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t>Standar kualitas kerja atau kinerja guru yang dimaksud mengacu kepad</w:t>
      </w:r>
      <w:r w:rsidR="00122F7A" w:rsidRPr="00AE4BAF">
        <w:rPr>
          <w:rFonts w:ascii="Times New Roman" w:hAnsi="Times New Roman"/>
          <w:sz w:val="24"/>
          <w:szCs w:val="24"/>
        </w:rPr>
        <w:t>a</w:t>
      </w:r>
      <w:r w:rsidRPr="00AE4BAF">
        <w:rPr>
          <w:rFonts w:ascii="Times New Roman" w:hAnsi="Times New Roman"/>
          <w:sz w:val="24"/>
          <w:szCs w:val="24"/>
        </w:rPr>
        <w:t xml:space="preserve"> standar proses yang diatur berdasarkan pada Permendiknas 41 tahun 2007 tentang standar proses untuk satuan pendidikan dasar dan menengah mencakup proses pembelajaran, pelaksanaan proses pembelajaran, penilaian hasil pembelajaran dan pengawas</w:t>
      </w:r>
      <w:r w:rsidR="002F1D30" w:rsidRPr="00AE4BAF">
        <w:rPr>
          <w:rFonts w:ascii="Times New Roman" w:hAnsi="Times New Roman"/>
          <w:sz w:val="24"/>
          <w:szCs w:val="24"/>
        </w:rPr>
        <w:t>a</w:t>
      </w:r>
      <w:r w:rsidRPr="00AE4BAF">
        <w:rPr>
          <w:rFonts w:ascii="Times New Roman" w:hAnsi="Times New Roman"/>
          <w:sz w:val="24"/>
          <w:szCs w:val="24"/>
        </w:rPr>
        <w:t>n proses pembelajaran oleh kepala sekolah.</w:t>
      </w:r>
    </w:p>
    <w:p w:rsidR="002F1D30" w:rsidRPr="00AE4BAF" w:rsidRDefault="00320C03"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t>Kepala sekolah</w:t>
      </w:r>
      <w:r w:rsidR="00CC7F85">
        <w:rPr>
          <w:rFonts w:ascii="Times New Roman" w:hAnsi="Times New Roman"/>
          <w:sz w:val="24"/>
          <w:szCs w:val="24"/>
        </w:rPr>
        <w:t xml:space="preserve"> </w:t>
      </w:r>
      <w:r w:rsidR="002F1D30" w:rsidRPr="00AE4BAF">
        <w:rPr>
          <w:rFonts w:ascii="Times New Roman" w:hAnsi="Times New Roman"/>
          <w:sz w:val="24"/>
          <w:szCs w:val="24"/>
        </w:rPr>
        <w:t>pun dituntut</w:t>
      </w:r>
      <w:r w:rsidR="00D823CD" w:rsidRPr="00AE4BAF">
        <w:rPr>
          <w:rFonts w:ascii="Times New Roman" w:hAnsi="Times New Roman"/>
          <w:sz w:val="24"/>
          <w:szCs w:val="24"/>
        </w:rPr>
        <w:t xml:space="preserve"> </w:t>
      </w:r>
      <w:r w:rsidR="002F1D30" w:rsidRPr="00AE4BAF">
        <w:rPr>
          <w:rFonts w:ascii="Times New Roman" w:hAnsi="Times New Roman"/>
          <w:sz w:val="24"/>
          <w:szCs w:val="24"/>
        </w:rPr>
        <w:t xml:space="preserve">untuk meningkatkan peningkatan profesionalisme para guru dengan memberikan kesempatan untuk mengikuti pelatihan-pelatihan di bidang keguruan, seminar, </w:t>
      </w:r>
      <w:r w:rsidR="002F1D30" w:rsidRPr="00AE4BAF">
        <w:rPr>
          <w:rFonts w:ascii="Times New Roman" w:hAnsi="Times New Roman"/>
          <w:i/>
          <w:sz w:val="24"/>
          <w:szCs w:val="24"/>
        </w:rPr>
        <w:t>workshop</w:t>
      </w:r>
      <w:r w:rsidR="002F1D30" w:rsidRPr="00AE4BAF">
        <w:rPr>
          <w:rFonts w:ascii="Times New Roman" w:hAnsi="Times New Roman"/>
          <w:sz w:val="24"/>
          <w:szCs w:val="24"/>
        </w:rPr>
        <w:t xml:space="preserve">, </w:t>
      </w:r>
      <w:r w:rsidR="002F1D30" w:rsidRPr="00AE4BAF">
        <w:rPr>
          <w:rFonts w:ascii="Times New Roman" w:hAnsi="Times New Roman"/>
          <w:i/>
          <w:sz w:val="24"/>
          <w:szCs w:val="24"/>
        </w:rPr>
        <w:t>in house training</w:t>
      </w:r>
      <w:r w:rsidR="002F1D30" w:rsidRPr="00AE4BAF">
        <w:rPr>
          <w:rFonts w:ascii="Times New Roman" w:hAnsi="Times New Roman"/>
          <w:sz w:val="24"/>
          <w:szCs w:val="24"/>
        </w:rPr>
        <w:t xml:space="preserve"> dan lain sebagainya.</w:t>
      </w:r>
    </w:p>
    <w:p w:rsidR="002F1D30" w:rsidRPr="00AE4BAF" w:rsidRDefault="002F1D30"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t>Peran guru dalam proses belajar mengajar  meliputi banyak hal antara</w:t>
      </w:r>
      <w:r w:rsidR="00122F7A" w:rsidRPr="00AE4BAF">
        <w:rPr>
          <w:rFonts w:ascii="Times New Roman" w:hAnsi="Times New Roman"/>
          <w:sz w:val="24"/>
          <w:szCs w:val="24"/>
        </w:rPr>
        <w:t xml:space="preserve"> </w:t>
      </w:r>
      <w:r w:rsidRPr="00AE4BAF">
        <w:rPr>
          <w:rFonts w:ascii="Times New Roman" w:hAnsi="Times New Roman"/>
          <w:sz w:val="24"/>
          <w:szCs w:val="24"/>
        </w:rPr>
        <w:t>lain guru sebagai pengajar, pemimpin kelas, pengatur lingkungan, partisipan, ekspeditor, perencana, supervisor, motivator dan konselor. Dalam hal meningkatkan peran guru tersebut guru harus memiliki kompetensi</w:t>
      </w:r>
      <w:r w:rsidR="007F27C5" w:rsidRPr="00AE4BAF">
        <w:rPr>
          <w:rFonts w:ascii="Times New Roman" w:hAnsi="Times New Roman"/>
          <w:sz w:val="24"/>
          <w:szCs w:val="24"/>
        </w:rPr>
        <w:t xml:space="preserve"> untuk </w:t>
      </w:r>
      <w:r w:rsidR="007F27C5" w:rsidRPr="00AE4BAF">
        <w:rPr>
          <w:rFonts w:ascii="Times New Roman" w:hAnsi="Times New Roman"/>
          <w:sz w:val="24"/>
          <w:szCs w:val="24"/>
        </w:rPr>
        <w:lastRenderedPageBreak/>
        <w:t>meningkatkan motivasi dalam bekerja, walaupun hal ini sangat bertolak belakang dengan kenyataan yang ada di lapangan dengan masih banyaknya ditemui guru-guru yang bekerja dalam menjalankan tugasnya belum profesional. Ke</w:t>
      </w:r>
      <w:r w:rsidR="00122F7A" w:rsidRPr="00AE4BAF">
        <w:rPr>
          <w:rFonts w:ascii="Times New Roman" w:hAnsi="Times New Roman"/>
          <w:sz w:val="24"/>
          <w:szCs w:val="24"/>
        </w:rPr>
        <w:t>mampuan pedagogik yang yang tida</w:t>
      </w:r>
      <w:r w:rsidR="007F27C5" w:rsidRPr="00AE4BAF">
        <w:rPr>
          <w:rFonts w:ascii="Times New Roman" w:hAnsi="Times New Roman"/>
          <w:sz w:val="24"/>
          <w:szCs w:val="24"/>
        </w:rPr>
        <w:t>k maksimal berpengaruh terhadap kompetensi personal dan kompetensi sosial guru, dimana kemampuanya dalam berkomunikasi dan bersosialisi</w:t>
      </w:r>
      <w:r w:rsidR="00122F7A" w:rsidRPr="00AE4BAF">
        <w:rPr>
          <w:rFonts w:ascii="Times New Roman" w:hAnsi="Times New Roman"/>
          <w:sz w:val="24"/>
          <w:szCs w:val="24"/>
        </w:rPr>
        <w:t xml:space="preserve"> </w:t>
      </w:r>
      <w:r w:rsidR="007F27C5" w:rsidRPr="00AE4BAF">
        <w:rPr>
          <w:rFonts w:ascii="Times New Roman" w:hAnsi="Times New Roman"/>
          <w:sz w:val="24"/>
          <w:szCs w:val="24"/>
        </w:rPr>
        <w:t>dengan rekan kerja maupun peserta didik  di lingkungan sekolah menjadi terhambat.</w:t>
      </w:r>
    </w:p>
    <w:p w:rsidR="0083410B" w:rsidRPr="00AE4BAF" w:rsidRDefault="007F27C5"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t>Dalam perspektif manajamen faktor-faktor yang memepengaruhi kinerja seorang guru bukan hanya berasal dari dalam dirinya sendiri akan tetapi juga dipengaruhi banyak hal diluar dirinya atau lingkungan. Hal yang dapat memepengaruhi dalam dalam dirinya sendiri mi</w:t>
      </w:r>
      <w:r w:rsidR="005F195A" w:rsidRPr="00AE4BAF">
        <w:rPr>
          <w:rFonts w:ascii="Times New Roman" w:hAnsi="Times New Roman"/>
          <w:sz w:val="24"/>
          <w:szCs w:val="24"/>
        </w:rPr>
        <w:t>s</w:t>
      </w:r>
      <w:r w:rsidRPr="00AE4BAF">
        <w:rPr>
          <w:rFonts w:ascii="Times New Roman" w:hAnsi="Times New Roman"/>
          <w:sz w:val="24"/>
          <w:szCs w:val="24"/>
        </w:rPr>
        <w:t>alnya tingkat pendidikan, motivasi, kepuasan dan etos kerja guru itu sendiri. Sedangakan yang cukup memepengaruhi dari luar diri</w:t>
      </w:r>
      <w:r w:rsidR="005F195A" w:rsidRPr="00AE4BAF">
        <w:rPr>
          <w:rFonts w:ascii="Times New Roman" w:hAnsi="Times New Roman"/>
          <w:sz w:val="24"/>
          <w:szCs w:val="24"/>
        </w:rPr>
        <w:t xml:space="preserve"> guru itu sendiri adalah ting</w:t>
      </w:r>
      <w:r w:rsidRPr="00AE4BAF">
        <w:rPr>
          <w:rFonts w:ascii="Times New Roman" w:hAnsi="Times New Roman"/>
          <w:sz w:val="24"/>
          <w:szCs w:val="24"/>
        </w:rPr>
        <w:t>kat kesejahteraan atau kompensasi , sarana  pras</w:t>
      </w:r>
      <w:r w:rsidR="005F195A" w:rsidRPr="00AE4BAF">
        <w:rPr>
          <w:rFonts w:ascii="Times New Roman" w:hAnsi="Times New Roman"/>
          <w:sz w:val="24"/>
          <w:szCs w:val="24"/>
        </w:rPr>
        <w:t>arana, iklim kerja, hubungan an</w:t>
      </w:r>
      <w:r w:rsidRPr="00AE4BAF">
        <w:rPr>
          <w:rFonts w:ascii="Times New Roman" w:hAnsi="Times New Roman"/>
          <w:sz w:val="24"/>
          <w:szCs w:val="24"/>
        </w:rPr>
        <w:t>tar individu</w:t>
      </w:r>
      <w:r w:rsidR="005F195A" w:rsidRPr="00AE4BAF">
        <w:rPr>
          <w:rFonts w:ascii="Times New Roman" w:hAnsi="Times New Roman"/>
          <w:sz w:val="24"/>
          <w:szCs w:val="24"/>
        </w:rPr>
        <w:t xml:space="preserve"> baik secara vertika</w:t>
      </w:r>
      <w:r w:rsidR="003E1CB9" w:rsidRPr="00AE4BAF">
        <w:rPr>
          <w:rFonts w:ascii="Times New Roman" w:hAnsi="Times New Roman"/>
          <w:sz w:val="24"/>
          <w:szCs w:val="24"/>
        </w:rPr>
        <w:t>l</w:t>
      </w:r>
      <w:r w:rsidR="005F195A" w:rsidRPr="00AE4BAF">
        <w:rPr>
          <w:rFonts w:ascii="Times New Roman" w:hAnsi="Times New Roman"/>
          <w:sz w:val="24"/>
          <w:szCs w:val="24"/>
        </w:rPr>
        <w:t xml:space="preserve"> maupun horizontal</w:t>
      </w:r>
      <w:r w:rsidRPr="00AE4BAF">
        <w:rPr>
          <w:rFonts w:ascii="Times New Roman" w:hAnsi="Times New Roman"/>
          <w:sz w:val="24"/>
          <w:szCs w:val="24"/>
        </w:rPr>
        <w:t xml:space="preserve"> di dalam organisasi sekolah</w:t>
      </w:r>
      <w:r w:rsidR="003E1CB9" w:rsidRPr="00AE4BAF">
        <w:rPr>
          <w:rFonts w:ascii="Times New Roman" w:hAnsi="Times New Roman"/>
          <w:sz w:val="24"/>
          <w:szCs w:val="24"/>
        </w:rPr>
        <w:t>. Dengan jelas bahwa kompetensi yang dimiliki oleh seorang guru sangat dipengaruhi oleh iklim dan budaya organisasi yang kondusif, sehingga guru dapat menghasilkan kinerja yang baik dalam melaksanakan tugasnya di sekolah.</w:t>
      </w:r>
    </w:p>
    <w:p w:rsidR="00927D7E" w:rsidRPr="005C3E75" w:rsidRDefault="00122F7A" w:rsidP="00AE4BAF">
      <w:pPr>
        <w:spacing w:after="0" w:line="480" w:lineRule="auto"/>
        <w:ind w:left="0" w:right="0" w:firstLine="709"/>
        <w:jc w:val="both"/>
        <w:rPr>
          <w:rFonts w:ascii="Times New Roman" w:hAnsi="Times New Roman"/>
          <w:b/>
          <w:bCs/>
          <w:sz w:val="24"/>
          <w:szCs w:val="24"/>
        </w:rPr>
      </w:pPr>
      <w:r w:rsidRPr="00AE4BAF">
        <w:rPr>
          <w:rFonts w:ascii="Times New Roman" w:hAnsi="Times New Roman"/>
          <w:sz w:val="24"/>
          <w:szCs w:val="24"/>
        </w:rPr>
        <w:t>Berdasarkan uraia</w:t>
      </w:r>
      <w:r w:rsidR="00C91B4A" w:rsidRPr="00AE4BAF">
        <w:rPr>
          <w:rFonts w:ascii="Times New Roman" w:hAnsi="Times New Roman"/>
          <w:sz w:val="24"/>
          <w:szCs w:val="24"/>
        </w:rPr>
        <w:t>kan yang telah disampaika</w:t>
      </w:r>
      <w:r w:rsidR="00674C1D">
        <w:rPr>
          <w:rFonts w:ascii="Times New Roman" w:hAnsi="Times New Roman"/>
          <w:sz w:val="24"/>
          <w:szCs w:val="24"/>
        </w:rPr>
        <w:t>n peneliti, maka perlu dilakukan</w:t>
      </w:r>
      <w:r w:rsidR="00C91B4A" w:rsidRPr="00AE4BAF">
        <w:rPr>
          <w:rFonts w:ascii="Times New Roman" w:hAnsi="Times New Roman"/>
          <w:sz w:val="24"/>
          <w:szCs w:val="24"/>
        </w:rPr>
        <w:t xml:space="preserve"> penelitian yang mendalam tentang hal tersebut dengan dalam pembuatan tesis yang diberi judul :</w:t>
      </w:r>
      <w:r w:rsidR="00927D7E" w:rsidRPr="00AE4BAF">
        <w:rPr>
          <w:rFonts w:ascii="Times New Roman" w:hAnsi="Times New Roman"/>
          <w:sz w:val="24"/>
          <w:szCs w:val="24"/>
        </w:rPr>
        <w:t xml:space="preserve"> </w:t>
      </w:r>
      <w:r w:rsidR="00320C03" w:rsidRPr="005C3E75">
        <w:rPr>
          <w:rFonts w:ascii="Times New Roman" w:hAnsi="Times New Roman"/>
          <w:sz w:val="24"/>
          <w:szCs w:val="24"/>
        </w:rPr>
        <w:t>“</w:t>
      </w:r>
      <w:r w:rsidR="00320C03" w:rsidRPr="005C3E75">
        <w:rPr>
          <w:rFonts w:ascii="Times New Roman" w:hAnsi="Times New Roman"/>
          <w:b/>
          <w:bCs/>
          <w:sz w:val="24"/>
          <w:szCs w:val="24"/>
        </w:rPr>
        <w:t>Pengaruh Budaya Organisasi</w:t>
      </w:r>
      <w:r w:rsidR="00804264" w:rsidRPr="005C3E75">
        <w:rPr>
          <w:rFonts w:ascii="Times New Roman" w:hAnsi="Times New Roman"/>
          <w:b/>
          <w:bCs/>
          <w:sz w:val="24"/>
          <w:szCs w:val="24"/>
        </w:rPr>
        <w:t xml:space="preserve"> </w:t>
      </w:r>
      <w:r w:rsidR="00C15E6B" w:rsidRPr="005C3E75">
        <w:rPr>
          <w:rFonts w:ascii="Times New Roman" w:hAnsi="Times New Roman"/>
          <w:b/>
          <w:bCs/>
          <w:sz w:val="24"/>
          <w:szCs w:val="24"/>
        </w:rPr>
        <w:t>Sekolah</w:t>
      </w:r>
      <w:r w:rsidR="00320C03" w:rsidRPr="005C3E75">
        <w:rPr>
          <w:rFonts w:ascii="Times New Roman" w:hAnsi="Times New Roman"/>
          <w:b/>
          <w:bCs/>
          <w:sz w:val="24"/>
          <w:szCs w:val="24"/>
        </w:rPr>
        <w:t>, Kompetensi</w:t>
      </w:r>
      <w:r w:rsidR="00C15E6B" w:rsidRPr="005C3E75">
        <w:rPr>
          <w:rFonts w:ascii="Times New Roman" w:hAnsi="Times New Roman"/>
          <w:b/>
          <w:bCs/>
          <w:sz w:val="24"/>
          <w:szCs w:val="24"/>
        </w:rPr>
        <w:t xml:space="preserve"> Guru dan Motivasi </w:t>
      </w:r>
      <w:r w:rsidR="00320C03" w:rsidRPr="005C3E75">
        <w:rPr>
          <w:rFonts w:ascii="Times New Roman" w:hAnsi="Times New Roman"/>
          <w:b/>
          <w:bCs/>
          <w:sz w:val="24"/>
          <w:szCs w:val="24"/>
        </w:rPr>
        <w:t>Guru Terhadap Kinerja Guru di SMK Farmasi Purwakarta”</w:t>
      </w:r>
      <w:r w:rsidR="00C15E6B" w:rsidRPr="005C3E75">
        <w:rPr>
          <w:rFonts w:ascii="Times New Roman" w:hAnsi="Times New Roman"/>
          <w:b/>
          <w:bCs/>
          <w:sz w:val="24"/>
          <w:szCs w:val="24"/>
        </w:rPr>
        <w:t>.</w:t>
      </w:r>
    </w:p>
    <w:p w:rsidR="00C91B4A" w:rsidRPr="00AE4BAF" w:rsidRDefault="0001610F" w:rsidP="00AE4BAF">
      <w:pPr>
        <w:pStyle w:val="ListParagraph"/>
        <w:numPr>
          <w:ilvl w:val="1"/>
          <w:numId w:val="1"/>
        </w:numPr>
        <w:spacing w:after="0" w:line="480" w:lineRule="auto"/>
        <w:ind w:left="0" w:right="0" w:firstLine="0"/>
        <w:jc w:val="both"/>
        <w:rPr>
          <w:rFonts w:ascii="Times New Roman" w:hAnsi="Times New Roman"/>
          <w:b/>
          <w:sz w:val="24"/>
          <w:szCs w:val="24"/>
        </w:rPr>
      </w:pPr>
      <w:r w:rsidRPr="00AE4BAF">
        <w:rPr>
          <w:rFonts w:ascii="Times New Roman" w:hAnsi="Times New Roman"/>
          <w:b/>
          <w:sz w:val="24"/>
          <w:szCs w:val="24"/>
        </w:rPr>
        <w:lastRenderedPageBreak/>
        <w:t>Identifikasi Masalah dan Rumusan Masalah</w:t>
      </w:r>
    </w:p>
    <w:p w:rsidR="0001610F" w:rsidRPr="00AE4BAF" w:rsidRDefault="0001610F"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Berdasarkan uraian di atas maka dapat dilakukan identifikasi masalah dan rumusan masalah sebagai berikut :</w:t>
      </w:r>
    </w:p>
    <w:p w:rsidR="008F1AB7" w:rsidRPr="00AE4BAF" w:rsidRDefault="008F1AB7" w:rsidP="00AE4BAF">
      <w:pPr>
        <w:spacing w:after="0" w:line="240" w:lineRule="auto"/>
        <w:ind w:left="0" w:right="0" w:firstLine="709"/>
        <w:jc w:val="both"/>
        <w:rPr>
          <w:rFonts w:ascii="Times New Roman" w:hAnsi="Times New Roman"/>
          <w:sz w:val="24"/>
          <w:szCs w:val="24"/>
        </w:rPr>
      </w:pPr>
    </w:p>
    <w:p w:rsidR="0001610F" w:rsidRPr="00AE4BAF" w:rsidRDefault="0001610F" w:rsidP="00AE4BAF">
      <w:pPr>
        <w:pStyle w:val="ListParagraph"/>
        <w:numPr>
          <w:ilvl w:val="2"/>
          <w:numId w:val="1"/>
        </w:numPr>
        <w:spacing w:after="0" w:line="480" w:lineRule="auto"/>
        <w:ind w:left="0" w:right="0" w:firstLine="0"/>
        <w:jc w:val="both"/>
        <w:rPr>
          <w:rFonts w:ascii="Times New Roman" w:hAnsi="Times New Roman"/>
          <w:b/>
          <w:sz w:val="24"/>
          <w:szCs w:val="24"/>
        </w:rPr>
      </w:pPr>
      <w:r w:rsidRPr="00AE4BAF">
        <w:rPr>
          <w:rFonts w:ascii="Times New Roman" w:hAnsi="Times New Roman"/>
          <w:b/>
          <w:sz w:val="24"/>
          <w:szCs w:val="24"/>
        </w:rPr>
        <w:t>Identifikasi Masalah</w:t>
      </w:r>
    </w:p>
    <w:p w:rsidR="0001610F" w:rsidRPr="00AE4BAF" w:rsidRDefault="0001610F" w:rsidP="00AE4BAF">
      <w:pPr>
        <w:pStyle w:val="ListParagraph"/>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Berdasarkan latar belakang yang tel</w:t>
      </w:r>
      <w:r w:rsidR="00122F7A" w:rsidRPr="00AE4BAF">
        <w:rPr>
          <w:rFonts w:ascii="Times New Roman" w:hAnsi="Times New Roman"/>
          <w:sz w:val="24"/>
          <w:szCs w:val="24"/>
        </w:rPr>
        <w:t xml:space="preserve">ah diuraikan sebelumnya maka </w:t>
      </w:r>
      <w:r w:rsidRPr="00AE4BAF">
        <w:rPr>
          <w:rFonts w:ascii="Times New Roman" w:hAnsi="Times New Roman"/>
          <w:sz w:val="24"/>
          <w:szCs w:val="24"/>
        </w:rPr>
        <w:t>dapat di</w:t>
      </w:r>
      <w:r w:rsidR="00122F7A" w:rsidRPr="00AE4BAF">
        <w:rPr>
          <w:rFonts w:ascii="Times New Roman" w:hAnsi="Times New Roman"/>
          <w:sz w:val="24"/>
          <w:szCs w:val="24"/>
        </w:rPr>
        <w:t xml:space="preserve"> </w:t>
      </w:r>
      <w:r w:rsidRPr="00AE4BAF">
        <w:rPr>
          <w:rFonts w:ascii="Times New Roman" w:hAnsi="Times New Roman"/>
          <w:sz w:val="24"/>
          <w:szCs w:val="24"/>
        </w:rPr>
        <w:t>identifikasi permasalahan-permaslahan yang ada dalam penelitian ini, yaitu :</w:t>
      </w:r>
    </w:p>
    <w:p w:rsidR="0001610F" w:rsidRPr="00AE4BAF" w:rsidRDefault="0001610F"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Kinerja guru dalam proses belajar mengajar belum optimal</w:t>
      </w:r>
    </w:p>
    <w:p w:rsidR="0001610F" w:rsidRPr="00AE4BAF" w:rsidRDefault="0001610F"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Motivasi guru yang  belum optimal dalam mengajar</w:t>
      </w:r>
      <w:r w:rsidR="002520CA" w:rsidRPr="00AE4BAF">
        <w:rPr>
          <w:rFonts w:ascii="Times New Roman" w:hAnsi="Times New Roman"/>
          <w:sz w:val="24"/>
          <w:szCs w:val="24"/>
        </w:rPr>
        <w:t>.</w:t>
      </w:r>
    </w:p>
    <w:p w:rsidR="002520CA" w:rsidRPr="00AE4BAF" w:rsidRDefault="002520CA"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Kompetensi pedagogik guru belum optimal</w:t>
      </w:r>
      <w:r w:rsidR="00D64102">
        <w:rPr>
          <w:rFonts w:ascii="Times New Roman" w:hAnsi="Times New Roman"/>
          <w:sz w:val="24"/>
          <w:szCs w:val="24"/>
        </w:rPr>
        <w:t>.</w:t>
      </w:r>
    </w:p>
    <w:p w:rsidR="00320C03" w:rsidRPr="00AE4BAF" w:rsidRDefault="002520CA"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Pengawasan dari kepala sekolah tentang penghargaan atau teguran bagi guru yang belum atau tidak melengkapi administrasi guru masih belum maksimal.</w:t>
      </w:r>
    </w:p>
    <w:p w:rsidR="00320C03" w:rsidRPr="00AE4BAF" w:rsidRDefault="002520CA"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 xml:space="preserve">Masih jarangnya jadwal supervisi kelas oleh pihak-pihak yang berwenang dalam hal ini jajaran struktur di organisasi sekolah yaitu kepala sekolah dan jajaranya atau pengawas dinas pendidikan setempat.  </w:t>
      </w:r>
    </w:p>
    <w:p w:rsidR="00320C03" w:rsidRPr="00AE4BAF" w:rsidRDefault="002520CA"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 xml:space="preserve">Masih kurang tersedianya pelatihan, </w:t>
      </w:r>
      <w:r w:rsidRPr="00AE4BAF">
        <w:rPr>
          <w:rFonts w:ascii="Times New Roman" w:hAnsi="Times New Roman"/>
          <w:i/>
          <w:sz w:val="24"/>
          <w:szCs w:val="24"/>
        </w:rPr>
        <w:t>workshop, in house training</w:t>
      </w:r>
      <w:r w:rsidR="00345171" w:rsidRPr="00AE4BAF">
        <w:rPr>
          <w:rFonts w:ascii="Times New Roman" w:hAnsi="Times New Roman"/>
          <w:sz w:val="24"/>
          <w:szCs w:val="24"/>
        </w:rPr>
        <w:t xml:space="preserve"> bagi para guru dan motivasi untuk mengikuti kegiatan-kegiatan tersebut.</w:t>
      </w:r>
    </w:p>
    <w:p w:rsidR="00320C03" w:rsidRPr="00AE4BAF" w:rsidRDefault="00345171"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Disiplin dan tanggung jawab guru yang belum</w:t>
      </w:r>
      <w:r w:rsidR="00122F7A" w:rsidRPr="00AE4BAF">
        <w:rPr>
          <w:rFonts w:ascii="Times New Roman" w:hAnsi="Times New Roman"/>
          <w:sz w:val="24"/>
          <w:szCs w:val="24"/>
        </w:rPr>
        <w:t xml:space="preserve"> </w:t>
      </w:r>
      <w:r w:rsidRPr="00AE4BAF">
        <w:rPr>
          <w:rFonts w:ascii="Times New Roman" w:hAnsi="Times New Roman"/>
          <w:sz w:val="24"/>
          <w:szCs w:val="24"/>
        </w:rPr>
        <w:t xml:space="preserve"> </w:t>
      </w:r>
      <w:r w:rsidR="00122F7A" w:rsidRPr="00AE4BAF">
        <w:rPr>
          <w:rFonts w:ascii="Times New Roman" w:hAnsi="Times New Roman"/>
          <w:sz w:val="24"/>
          <w:szCs w:val="24"/>
        </w:rPr>
        <w:t>o</w:t>
      </w:r>
      <w:r w:rsidRPr="00AE4BAF">
        <w:rPr>
          <w:rFonts w:ascii="Times New Roman" w:hAnsi="Times New Roman"/>
          <w:sz w:val="24"/>
          <w:szCs w:val="24"/>
        </w:rPr>
        <w:t>ptimal.</w:t>
      </w:r>
    </w:p>
    <w:p w:rsidR="00320C03" w:rsidRPr="00AE4BAF" w:rsidRDefault="00345171"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Budaya organisasi yang baik dalam peningkatan motivasi guru masih perlu ditingkatkan lagi.</w:t>
      </w:r>
    </w:p>
    <w:p w:rsidR="00320C03" w:rsidRPr="00AE4BAF" w:rsidRDefault="00345171"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Kompensasi yang belum baik memepengaruhi motivasi dan kinerja guru dalam bekerja termasuk dalam hal penyiapan administrasi guru.</w:t>
      </w:r>
    </w:p>
    <w:p w:rsidR="00345171" w:rsidRDefault="00345171" w:rsidP="00674C1D">
      <w:pPr>
        <w:pStyle w:val="ListParagraph"/>
        <w:numPr>
          <w:ilvl w:val="0"/>
          <w:numId w:val="6"/>
        </w:numPr>
        <w:spacing w:after="0" w:line="480" w:lineRule="auto"/>
        <w:ind w:left="425" w:right="0" w:hanging="425"/>
        <w:jc w:val="both"/>
        <w:rPr>
          <w:rFonts w:ascii="Times New Roman" w:hAnsi="Times New Roman"/>
          <w:sz w:val="24"/>
          <w:szCs w:val="24"/>
        </w:rPr>
      </w:pPr>
      <w:r w:rsidRPr="00AE4BAF">
        <w:rPr>
          <w:rFonts w:ascii="Times New Roman" w:hAnsi="Times New Roman"/>
          <w:sz w:val="24"/>
          <w:szCs w:val="24"/>
        </w:rPr>
        <w:t>Sanksi / hukuman atas lalainya tanggung jawab masih belum jelas.</w:t>
      </w:r>
    </w:p>
    <w:p w:rsidR="00345171" w:rsidRPr="00AE4BAF" w:rsidRDefault="00345171" w:rsidP="00674C1D">
      <w:pPr>
        <w:pStyle w:val="ListParagraph"/>
        <w:numPr>
          <w:ilvl w:val="2"/>
          <w:numId w:val="1"/>
        </w:numPr>
        <w:spacing w:after="0" w:line="520" w:lineRule="exact"/>
        <w:ind w:left="0" w:right="0" w:firstLine="0"/>
        <w:jc w:val="both"/>
        <w:rPr>
          <w:rFonts w:ascii="Times New Roman" w:hAnsi="Times New Roman"/>
          <w:b/>
          <w:sz w:val="24"/>
          <w:szCs w:val="24"/>
        </w:rPr>
      </w:pPr>
      <w:r w:rsidRPr="00AE4BAF">
        <w:rPr>
          <w:rFonts w:ascii="Times New Roman" w:hAnsi="Times New Roman"/>
          <w:b/>
          <w:sz w:val="24"/>
          <w:szCs w:val="24"/>
        </w:rPr>
        <w:lastRenderedPageBreak/>
        <w:t>Rumusan Masalah</w:t>
      </w:r>
    </w:p>
    <w:p w:rsidR="00345171" w:rsidRPr="00AE4BAF" w:rsidRDefault="00345171" w:rsidP="00674C1D">
      <w:pPr>
        <w:pStyle w:val="ListParagraph"/>
        <w:spacing w:after="0" w:line="520" w:lineRule="exact"/>
        <w:ind w:left="0" w:right="0" w:firstLine="709"/>
        <w:jc w:val="both"/>
        <w:rPr>
          <w:rFonts w:ascii="Times New Roman" w:hAnsi="Times New Roman"/>
          <w:sz w:val="24"/>
          <w:szCs w:val="24"/>
        </w:rPr>
      </w:pPr>
      <w:r w:rsidRPr="00AE4BAF">
        <w:rPr>
          <w:rFonts w:ascii="Times New Roman" w:hAnsi="Times New Roman"/>
          <w:sz w:val="24"/>
          <w:szCs w:val="24"/>
        </w:rPr>
        <w:t>Setelah dilakukan identifikasi terhadap permasalahan-permasalahan yang adalah sebagai berikut :</w:t>
      </w:r>
    </w:p>
    <w:p w:rsidR="00345171" w:rsidRPr="00AE4BAF" w:rsidRDefault="00345171" w:rsidP="00674C1D">
      <w:pPr>
        <w:pStyle w:val="ListParagraph"/>
        <w:numPr>
          <w:ilvl w:val="0"/>
          <w:numId w:val="7"/>
        </w:numPr>
        <w:spacing w:after="0" w:line="520" w:lineRule="exact"/>
        <w:ind w:left="425" w:right="0" w:hanging="425"/>
        <w:jc w:val="both"/>
        <w:rPr>
          <w:rFonts w:ascii="Times New Roman" w:hAnsi="Times New Roman"/>
          <w:sz w:val="24"/>
          <w:szCs w:val="24"/>
        </w:rPr>
      </w:pPr>
      <w:r w:rsidRPr="00AE4BAF">
        <w:rPr>
          <w:rFonts w:ascii="Times New Roman" w:hAnsi="Times New Roman"/>
          <w:sz w:val="24"/>
          <w:szCs w:val="24"/>
        </w:rPr>
        <w:t xml:space="preserve">Bagaimana </w:t>
      </w:r>
      <w:r w:rsidR="00875E9E" w:rsidRPr="00AE4BAF">
        <w:rPr>
          <w:rFonts w:ascii="Times New Roman" w:hAnsi="Times New Roman"/>
          <w:sz w:val="24"/>
          <w:szCs w:val="24"/>
        </w:rPr>
        <w:t>budaya organisasi</w:t>
      </w:r>
      <w:r w:rsidR="00C15E6B">
        <w:rPr>
          <w:rFonts w:ascii="Times New Roman" w:hAnsi="Times New Roman"/>
          <w:sz w:val="24"/>
          <w:szCs w:val="24"/>
        </w:rPr>
        <w:t xml:space="preserve"> sekolah</w:t>
      </w:r>
      <w:r w:rsidR="00875E9E" w:rsidRPr="00AE4BAF">
        <w:rPr>
          <w:rFonts w:ascii="Times New Roman" w:hAnsi="Times New Roman"/>
          <w:sz w:val="24"/>
          <w:szCs w:val="24"/>
        </w:rPr>
        <w:t xml:space="preserve">, </w:t>
      </w:r>
      <w:r w:rsidRPr="00AE4BAF">
        <w:rPr>
          <w:rFonts w:ascii="Times New Roman" w:hAnsi="Times New Roman"/>
          <w:sz w:val="24"/>
          <w:szCs w:val="24"/>
        </w:rPr>
        <w:t>kompetensi</w:t>
      </w:r>
      <w:r w:rsidR="00C15E6B">
        <w:rPr>
          <w:rFonts w:ascii="Times New Roman" w:hAnsi="Times New Roman"/>
          <w:sz w:val="24"/>
          <w:szCs w:val="24"/>
        </w:rPr>
        <w:t xml:space="preserve"> guru, </w:t>
      </w:r>
      <w:r w:rsidR="009E5A69" w:rsidRPr="00AE4BAF">
        <w:rPr>
          <w:rFonts w:ascii="Times New Roman" w:hAnsi="Times New Roman"/>
          <w:sz w:val="24"/>
          <w:szCs w:val="24"/>
        </w:rPr>
        <w:t>motivasi guru dan kinerja guru SMK Farmasi Purwakarta.</w:t>
      </w:r>
    </w:p>
    <w:p w:rsidR="009E5A69" w:rsidRPr="00AE4BAF" w:rsidRDefault="009E5A69" w:rsidP="00674C1D">
      <w:pPr>
        <w:pStyle w:val="ListParagraph"/>
        <w:numPr>
          <w:ilvl w:val="0"/>
          <w:numId w:val="7"/>
        </w:numPr>
        <w:spacing w:after="0" w:line="520" w:lineRule="exact"/>
        <w:ind w:left="425" w:right="0" w:hanging="425"/>
        <w:jc w:val="both"/>
        <w:rPr>
          <w:rFonts w:ascii="Times New Roman" w:hAnsi="Times New Roman"/>
          <w:sz w:val="24"/>
          <w:szCs w:val="24"/>
        </w:rPr>
      </w:pPr>
      <w:r w:rsidRPr="00AE4BAF">
        <w:rPr>
          <w:rFonts w:ascii="Times New Roman" w:hAnsi="Times New Roman"/>
          <w:sz w:val="24"/>
          <w:szCs w:val="24"/>
        </w:rPr>
        <w:t xml:space="preserve">Seberapa besar pengaruh </w:t>
      </w:r>
      <w:r w:rsidR="00875E9E" w:rsidRPr="00AE4BAF">
        <w:rPr>
          <w:rFonts w:ascii="Times New Roman" w:hAnsi="Times New Roman"/>
          <w:sz w:val="24"/>
          <w:szCs w:val="24"/>
        </w:rPr>
        <w:t>Budaya organisasi</w:t>
      </w:r>
      <w:r w:rsidR="00C15E6B">
        <w:rPr>
          <w:rFonts w:ascii="Times New Roman" w:hAnsi="Times New Roman"/>
          <w:sz w:val="24"/>
          <w:szCs w:val="24"/>
        </w:rPr>
        <w:t xml:space="preserve"> sekolah</w:t>
      </w:r>
      <w:r w:rsidR="00875E9E" w:rsidRPr="00AE4BAF">
        <w:rPr>
          <w:rFonts w:ascii="Times New Roman" w:hAnsi="Times New Roman"/>
          <w:sz w:val="24"/>
          <w:szCs w:val="24"/>
        </w:rPr>
        <w:t xml:space="preserve"> </w:t>
      </w:r>
      <w:r w:rsidRPr="00AE4BAF">
        <w:rPr>
          <w:rFonts w:ascii="Times New Roman" w:hAnsi="Times New Roman"/>
          <w:sz w:val="24"/>
          <w:szCs w:val="24"/>
        </w:rPr>
        <w:t>terhadap kinerja guru di SMK Farmasi Purwakarta.</w:t>
      </w:r>
    </w:p>
    <w:p w:rsidR="009E5A69" w:rsidRPr="00AE4BAF" w:rsidRDefault="009E5A69" w:rsidP="00674C1D">
      <w:pPr>
        <w:pStyle w:val="ListParagraph"/>
        <w:numPr>
          <w:ilvl w:val="0"/>
          <w:numId w:val="7"/>
        </w:numPr>
        <w:spacing w:after="0" w:line="520" w:lineRule="exact"/>
        <w:ind w:left="425" w:right="0" w:hanging="425"/>
        <w:jc w:val="both"/>
        <w:rPr>
          <w:rFonts w:ascii="Times New Roman" w:hAnsi="Times New Roman"/>
          <w:sz w:val="24"/>
          <w:szCs w:val="24"/>
        </w:rPr>
      </w:pPr>
      <w:r w:rsidRPr="00AE4BAF">
        <w:rPr>
          <w:rFonts w:ascii="Times New Roman" w:hAnsi="Times New Roman"/>
          <w:sz w:val="24"/>
          <w:szCs w:val="24"/>
        </w:rPr>
        <w:t xml:space="preserve">Seberapa besar pengaruh </w:t>
      </w:r>
      <w:r w:rsidR="00875E9E" w:rsidRPr="00AE4BAF">
        <w:rPr>
          <w:rFonts w:ascii="Times New Roman" w:hAnsi="Times New Roman"/>
          <w:sz w:val="24"/>
          <w:szCs w:val="24"/>
        </w:rPr>
        <w:t>kompetensi</w:t>
      </w:r>
      <w:r w:rsidR="00C15E6B">
        <w:rPr>
          <w:rFonts w:ascii="Times New Roman" w:hAnsi="Times New Roman"/>
          <w:sz w:val="24"/>
          <w:szCs w:val="24"/>
        </w:rPr>
        <w:t xml:space="preserve"> guru</w:t>
      </w:r>
      <w:r w:rsidR="00875E9E" w:rsidRPr="00AE4BAF">
        <w:rPr>
          <w:rFonts w:ascii="Times New Roman" w:hAnsi="Times New Roman"/>
          <w:sz w:val="24"/>
          <w:szCs w:val="24"/>
        </w:rPr>
        <w:t xml:space="preserve"> </w:t>
      </w:r>
      <w:r w:rsidRPr="00AE4BAF">
        <w:rPr>
          <w:rFonts w:ascii="Times New Roman" w:hAnsi="Times New Roman"/>
          <w:sz w:val="24"/>
          <w:szCs w:val="24"/>
        </w:rPr>
        <w:t>terhadap kinerja guru di SMK Farmasi Purwakarta.</w:t>
      </w:r>
    </w:p>
    <w:p w:rsidR="009E5A69" w:rsidRPr="00AE4BAF" w:rsidRDefault="009E5A69" w:rsidP="00674C1D">
      <w:pPr>
        <w:pStyle w:val="ListParagraph"/>
        <w:numPr>
          <w:ilvl w:val="0"/>
          <w:numId w:val="7"/>
        </w:numPr>
        <w:spacing w:after="0" w:line="520" w:lineRule="exact"/>
        <w:ind w:left="425" w:right="0" w:hanging="425"/>
        <w:jc w:val="both"/>
        <w:rPr>
          <w:rFonts w:ascii="Times New Roman" w:hAnsi="Times New Roman"/>
          <w:sz w:val="24"/>
          <w:szCs w:val="24"/>
        </w:rPr>
      </w:pPr>
      <w:r w:rsidRPr="00AE4BAF">
        <w:rPr>
          <w:rFonts w:ascii="Times New Roman" w:hAnsi="Times New Roman"/>
          <w:sz w:val="24"/>
          <w:szCs w:val="24"/>
        </w:rPr>
        <w:t>Seberapa besar pengaruh motivasi</w:t>
      </w:r>
      <w:r w:rsidR="00C15E6B">
        <w:rPr>
          <w:rFonts w:ascii="Times New Roman" w:hAnsi="Times New Roman"/>
          <w:sz w:val="24"/>
          <w:szCs w:val="24"/>
        </w:rPr>
        <w:t xml:space="preserve"> guru </w:t>
      </w:r>
      <w:r w:rsidRPr="00AE4BAF">
        <w:rPr>
          <w:rFonts w:ascii="Times New Roman" w:hAnsi="Times New Roman"/>
          <w:sz w:val="24"/>
          <w:szCs w:val="24"/>
        </w:rPr>
        <w:t>terhadap kinerja guru di SMK Farmasi Purwakarta.</w:t>
      </w:r>
    </w:p>
    <w:p w:rsidR="009E5A69" w:rsidRDefault="009E5A69" w:rsidP="00674C1D">
      <w:pPr>
        <w:pStyle w:val="ListParagraph"/>
        <w:numPr>
          <w:ilvl w:val="0"/>
          <w:numId w:val="7"/>
        </w:numPr>
        <w:spacing w:after="0" w:line="520" w:lineRule="exact"/>
        <w:ind w:left="425" w:right="0" w:hanging="425"/>
        <w:jc w:val="both"/>
        <w:rPr>
          <w:rFonts w:ascii="Times New Roman" w:hAnsi="Times New Roman"/>
          <w:sz w:val="24"/>
          <w:szCs w:val="24"/>
        </w:rPr>
      </w:pPr>
      <w:r w:rsidRPr="00AE4BAF">
        <w:rPr>
          <w:rFonts w:ascii="Times New Roman" w:hAnsi="Times New Roman"/>
          <w:sz w:val="24"/>
          <w:szCs w:val="24"/>
        </w:rPr>
        <w:t xml:space="preserve">Seberapa besar pengaruh </w:t>
      </w:r>
      <w:r w:rsidR="00C15E6B">
        <w:rPr>
          <w:rFonts w:ascii="Times New Roman" w:hAnsi="Times New Roman"/>
          <w:sz w:val="24"/>
          <w:szCs w:val="24"/>
        </w:rPr>
        <w:t>budaya organisasi sekolah</w:t>
      </w:r>
      <w:r w:rsidRPr="00AE4BAF">
        <w:rPr>
          <w:rFonts w:ascii="Times New Roman" w:hAnsi="Times New Roman"/>
          <w:sz w:val="24"/>
          <w:szCs w:val="24"/>
        </w:rPr>
        <w:t>,</w:t>
      </w:r>
      <w:r w:rsidR="00C15E6B">
        <w:rPr>
          <w:rFonts w:ascii="Times New Roman" w:hAnsi="Times New Roman"/>
          <w:sz w:val="24"/>
          <w:szCs w:val="24"/>
        </w:rPr>
        <w:t xml:space="preserve"> kompetensi guru, motivasi</w:t>
      </w:r>
      <w:r w:rsidRPr="00AE4BAF">
        <w:rPr>
          <w:rFonts w:ascii="Times New Roman" w:hAnsi="Times New Roman"/>
          <w:sz w:val="24"/>
          <w:szCs w:val="24"/>
        </w:rPr>
        <w:t xml:space="preserve"> guru  terhadap kinerja guru di SMK Farmasi Purwakarta.</w:t>
      </w:r>
    </w:p>
    <w:p w:rsidR="009E5A69" w:rsidRDefault="009E5A69" w:rsidP="00674C1D">
      <w:pPr>
        <w:spacing w:after="0" w:line="520" w:lineRule="exact"/>
        <w:ind w:left="0" w:right="0" w:firstLine="709"/>
        <w:jc w:val="both"/>
        <w:rPr>
          <w:rFonts w:ascii="Times New Roman" w:hAnsi="Times New Roman"/>
          <w:sz w:val="24"/>
          <w:szCs w:val="24"/>
        </w:rPr>
      </w:pPr>
    </w:p>
    <w:p w:rsidR="009E5A69" w:rsidRPr="00AE4BAF" w:rsidRDefault="009E5A69" w:rsidP="00674C1D">
      <w:pPr>
        <w:pStyle w:val="ListParagraph"/>
        <w:numPr>
          <w:ilvl w:val="1"/>
          <w:numId w:val="1"/>
        </w:numPr>
        <w:tabs>
          <w:tab w:val="left" w:pos="567"/>
        </w:tabs>
        <w:spacing w:after="0" w:line="520" w:lineRule="exact"/>
        <w:ind w:left="0" w:right="0" w:firstLine="0"/>
        <w:jc w:val="both"/>
        <w:rPr>
          <w:rFonts w:ascii="Times New Roman" w:hAnsi="Times New Roman"/>
          <w:b/>
          <w:sz w:val="24"/>
          <w:szCs w:val="24"/>
        </w:rPr>
      </w:pPr>
      <w:r w:rsidRPr="00AE4BAF">
        <w:rPr>
          <w:rFonts w:ascii="Times New Roman" w:hAnsi="Times New Roman"/>
          <w:b/>
          <w:sz w:val="24"/>
          <w:szCs w:val="24"/>
        </w:rPr>
        <w:t>Tujuan Penelitian</w:t>
      </w:r>
    </w:p>
    <w:p w:rsidR="009E5A69" w:rsidRPr="00AE4BAF" w:rsidRDefault="009E5A69" w:rsidP="00674C1D">
      <w:pPr>
        <w:spacing w:after="0" w:line="520" w:lineRule="exact"/>
        <w:ind w:left="0" w:right="0" w:firstLine="709"/>
        <w:jc w:val="both"/>
        <w:rPr>
          <w:rFonts w:ascii="Times New Roman" w:hAnsi="Times New Roman"/>
          <w:sz w:val="24"/>
          <w:szCs w:val="24"/>
        </w:rPr>
      </w:pPr>
      <w:r w:rsidRPr="00AE4BAF">
        <w:rPr>
          <w:rFonts w:ascii="Times New Roman" w:hAnsi="Times New Roman"/>
          <w:sz w:val="24"/>
          <w:szCs w:val="24"/>
        </w:rPr>
        <w:t>Adapun tujuan penelitian ini adalah</w:t>
      </w:r>
      <w:r w:rsidR="00110A93" w:rsidRPr="00AE4BAF">
        <w:rPr>
          <w:rFonts w:ascii="Times New Roman" w:hAnsi="Times New Roman"/>
          <w:sz w:val="24"/>
          <w:szCs w:val="24"/>
        </w:rPr>
        <w:t xml:space="preserve"> </w:t>
      </w:r>
      <w:r w:rsidR="00C15E6B">
        <w:rPr>
          <w:rFonts w:ascii="Times New Roman" w:hAnsi="Times New Roman"/>
          <w:sz w:val="24"/>
          <w:szCs w:val="24"/>
        </w:rPr>
        <w:t xml:space="preserve">untuk mengetahui dan mengkaji </w:t>
      </w:r>
      <w:r w:rsidR="00110A93" w:rsidRPr="00AE4BAF">
        <w:rPr>
          <w:rFonts w:ascii="Times New Roman" w:hAnsi="Times New Roman"/>
          <w:sz w:val="24"/>
          <w:szCs w:val="24"/>
        </w:rPr>
        <w:t>:</w:t>
      </w:r>
    </w:p>
    <w:p w:rsidR="00110A93" w:rsidRPr="00AE4BAF" w:rsidRDefault="00C15E6B" w:rsidP="00674C1D">
      <w:pPr>
        <w:pStyle w:val="ListParagraph"/>
        <w:numPr>
          <w:ilvl w:val="0"/>
          <w:numId w:val="8"/>
        </w:numPr>
        <w:spacing w:after="0" w:line="520" w:lineRule="exact"/>
        <w:ind w:left="425" w:right="0" w:hanging="425"/>
        <w:jc w:val="both"/>
        <w:rPr>
          <w:rFonts w:ascii="Times New Roman" w:hAnsi="Times New Roman"/>
          <w:sz w:val="24"/>
          <w:szCs w:val="24"/>
        </w:rPr>
      </w:pPr>
      <w:r>
        <w:rPr>
          <w:rFonts w:ascii="Times New Roman" w:hAnsi="Times New Roman"/>
          <w:sz w:val="24"/>
          <w:szCs w:val="24"/>
        </w:rPr>
        <w:t>Budaya organisasi sekolah</w:t>
      </w:r>
      <w:r w:rsidR="00110A93" w:rsidRPr="00AE4BAF">
        <w:rPr>
          <w:rFonts w:ascii="Times New Roman" w:hAnsi="Times New Roman"/>
          <w:sz w:val="24"/>
          <w:szCs w:val="24"/>
        </w:rPr>
        <w:t xml:space="preserve">, </w:t>
      </w:r>
      <w:r>
        <w:rPr>
          <w:rFonts w:ascii="Times New Roman" w:hAnsi="Times New Roman"/>
          <w:sz w:val="24"/>
          <w:szCs w:val="24"/>
        </w:rPr>
        <w:t>Kompetensi guru,</w:t>
      </w:r>
      <w:r w:rsidR="006F0BDD">
        <w:rPr>
          <w:rFonts w:ascii="Times New Roman" w:hAnsi="Times New Roman"/>
          <w:sz w:val="24"/>
          <w:szCs w:val="24"/>
        </w:rPr>
        <w:t xml:space="preserve"> </w:t>
      </w:r>
      <w:r>
        <w:rPr>
          <w:rFonts w:ascii="Times New Roman" w:hAnsi="Times New Roman"/>
          <w:sz w:val="24"/>
          <w:szCs w:val="24"/>
        </w:rPr>
        <w:t>motivasi</w:t>
      </w:r>
      <w:r w:rsidR="00110A93" w:rsidRPr="00AE4BAF">
        <w:rPr>
          <w:rFonts w:ascii="Times New Roman" w:hAnsi="Times New Roman"/>
          <w:sz w:val="24"/>
          <w:szCs w:val="24"/>
        </w:rPr>
        <w:t xml:space="preserve"> guru</w:t>
      </w:r>
      <w:r w:rsidR="006F0BDD">
        <w:rPr>
          <w:rFonts w:ascii="Times New Roman" w:hAnsi="Times New Roman"/>
          <w:sz w:val="24"/>
          <w:szCs w:val="24"/>
        </w:rPr>
        <w:t>, dan kinerja</w:t>
      </w:r>
      <w:r w:rsidR="00110A93" w:rsidRPr="00AE4BAF">
        <w:rPr>
          <w:rFonts w:ascii="Times New Roman" w:hAnsi="Times New Roman"/>
          <w:sz w:val="24"/>
          <w:szCs w:val="24"/>
        </w:rPr>
        <w:t xml:space="preserve"> di SMK Farmasi </w:t>
      </w:r>
      <w:r w:rsidR="00250783">
        <w:rPr>
          <w:rFonts w:ascii="Times New Roman" w:hAnsi="Times New Roman"/>
          <w:sz w:val="24"/>
          <w:szCs w:val="24"/>
        </w:rPr>
        <w:t>P</w:t>
      </w:r>
      <w:r w:rsidR="00110A93" w:rsidRPr="00AE4BAF">
        <w:rPr>
          <w:rFonts w:ascii="Times New Roman" w:hAnsi="Times New Roman"/>
          <w:sz w:val="24"/>
          <w:szCs w:val="24"/>
        </w:rPr>
        <w:t>urwakarta</w:t>
      </w:r>
    </w:p>
    <w:p w:rsidR="00110A93" w:rsidRPr="00AE4BAF" w:rsidRDefault="00C15E6B" w:rsidP="00674C1D">
      <w:pPr>
        <w:pStyle w:val="ListParagraph"/>
        <w:numPr>
          <w:ilvl w:val="0"/>
          <w:numId w:val="8"/>
        </w:numPr>
        <w:spacing w:after="0" w:line="520" w:lineRule="exact"/>
        <w:ind w:left="425" w:right="0" w:hanging="425"/>
        <w:jc w:val="both"/>
        <w:rPr>
          <w:rFonts w:ascii="Times New Roman" w:hAnsi="Times New Roman"/>
          <w:sz w:val="24"/>
          <w:szCs w:val="24"/>
        </w:rPr>
      </w:pPr>
      <w:r w:rsidRPr="00AE4BAF">
        <w:rPr>
          <w:rFonts w:ascii="Times New Roman" w:hAnsi="Times New Roman"/>
          <w:sz w:val="24"/>
          <w:szCs w:val="24"/>
        </w:rPr>
        <w:t>B</w:t>
      </w:r>
      <w:r w:rsidR="00110A93" w:rsidRPr="00AE4BAF">
        <w:rPr>
          <w:rFonts w:ascii="Times New Roman" w:hAnsi="Times New Roman"/>
          <w:sz w:val="24"/>
          <w:szCs w:val="24"/>
        </w:rPr>
        <w:t xml:space="preserve">esarnya pengaruh </w:t>
      </w:r>
      <w:r w:rsidR="00875E9E" w:rsidRPr="00AE4BAF">
        <w:rPr>
          <w:rFonts w:ascii="Times New Roman" w:hAnsi="Times New Roman"/>
          <w:sz w:val="24"/>
          <w:szCs w:val="24"/>
        </w:rPr>
        <w:t xml:space="preserve">Budaya </w:t>
      </w:r>
      <w:r>
        <w:rPr>
          <w:rFonts w:ascii="Times New Roman" w:hAnsi="Times New Roman"/>
          <w:sz w:val="24"/>
          <w:szCs w:val="24"/>
        </w:rPr>
        <w:t>O</w:t>
      </w:r>
      <w:r w:rsidR="00875E9E" w:rsidRPr="00AE4BAF">
        <w:rPr>
          <w:rFonts w:ascii="Times New Roman" w:hAnsi="Times New Roman"/>
          <w:sz w:val="24"/>
          <w:szCs w:val="24"/>
        </w:rPr>
        <w:t>rganisasi</w:t>
      </w:r>
      <w:r>
        <w:rPr>
          <w:rFonts w:ascii="Times New Roman" w:hAnsi="Times New Roman"/>
          <w:sz w:val="24"/>
          <w:szCs w:val="24"/>
        </w:rPr>
        <w:t xml:space="preserve"> Sekolah</w:t>
      </w:r>
      <w:r w:rsidR="00875E9E" w:rsidRPr="00AE4BAF">
        <w:rPr>
          <w:rFonts w:ascii="Times New Roman" w:hAnsi="Times New Roman"/>
          <w:sz w:val="24"/>
          <w:szCs w:val="24"/>
        </w:rPr>
        <w:t xml:space="preserve"> </w:t>
      </w:r>
      <w:r w:rsidR="00110A93" w:rsidRPr="00AE4BAF">
        <w:rPr>
          <w:rFonts w:ascii="Times New Roman" w:hAnsi="Times New Roman"/>
          <w:sz w:val="24"/>
          <w:szCs w:val="24"/>
        </w:rPr>
        <w:t>terhadap kinerja guru di SMK Farmasi Purwakarta.</w:t>
      </w:r>
    </w:p>
    <w:p w:rsidR="00110A93" w:rsidRPr="00AE4BAF" w:rsidRDefault="00C15E6B" w:rsidP="00674C1D">
      <w:pPr>
        <w:pStyle w:val="ListParagraph"/>
        <w:numPr>
          <w:ilvl w:val="0"/>
          <w:numId w:val="8"/>
        </w:numPr>
        <w:spacing w:after="0" w:line="520" w:lineRule="exact"/>
        <w:ind w:left="425" w:right="0" w:hanging="425"/>
        <w:jc w:val="both"/>
        <w:rPr>
          <w:rFonts w:ascii="Times New Roman" w:hAnsi="Times New Roman"/>
          <w:sz w:val="24"/>
          <w:szCs w:val="24"/>
        </w:rPr>
      </w:pPr>
      <w:r>
        <w:rPr>
          <w:rFonts w:ascii="Times New Roman" w:hAnsi="Times New Roman"/>
          <w:sz w:val="24"/>
          <w:szCs w:val="24"/>
        </w:rPr>
        <w:t xml:space="preserve">Besarnya </w:t>
      </w:r>
      <w:r w:rsidR="00110A93" w:rsidRPr="00AE4BAF">
        <w:rPr>
          <w:rFonts w:ascii="Times New Roman" w:hAnsi="Times New Roman"/>
          <w:sz w:val="24"/>
          <w:szCs w:val="24"/>
        </w:rPr>
        <w:t xml:space="preserve">pengaruh </w:t>
      </w:r>
      <w:r w:rsidR="00875E9E" w:rsidRPr="00AE4BAF">
        <w:rPr>
          <w:rFonts w:ascii="Times New Roman" w:hAnsi="Times New Roman"/>
          <w:sz w:val="24"/>
          <w:szCs w:val="24"/>
        </w:rPr>
        <w:t>kompetensi</w:t>
      </w:r>
      <w:r>
        <w:rPr>
          <w:rFonts w:ascii="Times New Roman" w:hAnsi="Times New Roman"/>
          <w:sz w:val="24"/>
          <w:szCs w:val="24"/>
        </w:rPr>
        <w:t xml:space="preserve"> guru</w:t>
      </w:r>
      <w:r w:rsidR="00875E9E" w:rsidRPr="00AE4BAF">
        <w:rPr>
          <w:rFonts w:ascii="Times New Roman" w:hAnsi="Times New Roman"/>
          <w:sz w:val="24"/>
          <w:szCs w:val="24"/>
        </w:rPr>
        <w:t xml:space="preserve"> </w:t>
      </w:r>
      <w:r w:rsidR="00110A93" w:rsidRPr="00AE4BAF">
        <w:rPr>
          <w:rFonts w:ascii="Times New Roman" w:hAnsi="Times New Roman"/>
          <w:sz w:val="24"/>
          <w:szCs w:val="24"/>
        </w:rPr>
        <w:t>terhadap kinerja guru di SMK Farmasi Purwakarta.</w:t>
      </w:r>
    </w:p>
    <w:p w:rsidR="00110A93" w:rsidRPr="00AE4BAF" w:rsidRDefault="00C15E6B" w:rsidP="00674C1D">
      <w:pPr>
        <w:pStyle w:val="ListParagraph"/>
        <w:numPr>
          <w:ilvl w:val="0"/>
          <w:numId w:val="8"/>
        </w:numPr>
        <w:spacing w:after="0" w:line="520" w:lineRule="exact"/>
        <w:ind w:left="425" w:right="0" w:hanging="425"/>
        <w:jc w:val="both"/>
        <w:rPr>
          <w:rFonts w:ascii="Times New Roman" w:hAnsi="Times New Roman"/>
          <w:sz w:val="24"/>
          <w:szCs w:val="24"/>
        </w:rPr>
      </w:pPr>
      <w:r>
        <w:rPr>
          <w:rFonts w:ascii="Times New Roman" w:hAnsi="Times New Roman"/>
          <w:sz w:val="24"/>
          <w:szCs w:val="24"/>
        </w:rPr>
        <w:t xml:space="preserve">Besarnya </w:t>
      </w:r>
      <w:r w:rsidR="00110A93" w:rsidRPr="00AE4BAF">
        <w:rPr>
          <w:rFonts w:ascii="Times New Roman" w:hAnsi="Times New Roman"/>
          <w:sz w:val="24"/>
          <w:szCs w:val="24"/>
        </w:rPr>
        <w:t xml:space="preserve">pengaruh Motivasi </w:t>
      </w:r>
      <w:r>
        <w:rPr>
          <w:rFonts w:ascii="Times New Roman" w:hAnsi="Times New Roman"/>
          <w:sz w:val="24"/>
          <w:szCs w:val="24"/>
        </w:rPr>
        <w:t>guru</w:t>
      </w:r>
      <w:r w:rsidR="00110A93" w:rsidRPr="00AE4BAF">
        <w:rPr>
          <w:rFonts w:ascii="Times New Roman" w:hAnsi="Times New Roman"/>
          <w:sz w:val="24"/>
          <w:szCs w:val="24"/>
        </w:rPr>
        <w:t xml:space="preserve"> terhadap kinerja guru di SMK Farmasi Purwakarta.</w:t>
      </w:r>
    </w:p>
    <w:p w:rsidR="00110A93" w:rsidRPr="00AE4BAF" w:rsidRDefault="00C15E6B" w:rsidP="00674C1D">
      <w:pPr>
        <w:pStyle w:val="ListParagraph"/>
        <w:numPr>
          <w:ilvl w:val="0"/>
          <w:numId w:val="8"/>
        </w:numPr>
        <w:spacing w:after="0" w:line="520" w:lineRule="exact"/>
        <w:ind w:left="425" w:right="0" w:hanging="425"/>
        <w:jc w:val="both"/>
        <w:rPr>
          <w:rFonts w:ascii="Times New Roman" w:hAnsi="Times New Roman"/>
          <w:sz w:val="24"/>
          <w:szCs w:val="24"/>
        </w:rPr>
      </w:pPr>
      <w:r>
        <w:rPr>
          <w:rFonts w:ascii="Times New Roman" w:hAnsi="Times New Roman"/>
          <w:sz w:val="24"/>
          <w:szCs w:val="24"/>
        </w:rPr>
        <w:lastRenderedPageBreak/>
        <w:t xml:space="preserve">Besar </w:t>
      </w:r>
      <w:r w:rsidR="00110A93" w:rsidRPr="00AE4BAF">
        <w:rPr>
          <w:rFonts w:ascii="Times New Roman" w:hAnsi="Times New Roman"/>
          <w:sz w:val="24"/>
          <w:szCs w:val="24"/>
        </w:rPr>
        <w:t>pengaruh budaya organisasi</w:t>
      </w:r>
      <w:r>
        <w:rPr>
          <w:rFonts w:ascii="Times New Roman" w:hAnsi="Times New Roman"/>
          <w:sz w:val="24"/>
          <w:szCs w:val="24"/>
        </w:rPr>
        <w:t xml:space="preserve"> sekolah, kompetensi guru, dan motivasi guru</w:t>
      </w:r>
      <w:r w:rsidR="00110A93" w:rsidRPr="00AE4BAF">
        <w:rPr>
          <w:rFonts w:ascii="Times New Roman" w:hAnsi="Times New Roman"/>
          <w:sz w:val="24"/>
          <w:szCs w:val="24"/>
        </w:rPr>
        <w:t xml:space="preserve"> terhadap kinerja guru di SMK Farmasi Purwakarta.</w:t>
      </w:r>
    </w:p>
    <w:p w:rsidR="00213900" w:rsidRPr="00AE4BAF" w:rsidRDefault="00213900" w:rsidP="00674C1D">
      <w:pPr>
        <w:pStyle w:val="ListParagraph"/>
        <w:spacing w:after="0" w:line="520" w:lineRule="exact"/>
        <w:ind w:left="0" w:right="0" w:firstLine="709"/>
        <w:jc w:val="both"/>
        <w:rPr>
          <w:rFonts w:ascii="Times New Roman" w:hAnsi="Times New Roman"/>
          <w:sz w:val="24"/>
          <w:szCs w:val="24"/>
        </w:rPr>
      </w:pPr>
    </w:p>
    <w:p w:rsidR="00345171" w:rsidRDefault="00110A93" w:rsidP="00674C1D">
      <w:pPr>
        <w:pStyle w:val="ListParagraph"/>
        <w:numPr>
          <w:ilvl w:val="1"/>
          <w:numId w:val="1"/>
        </w:numPr>
        <w:spacing w:after="0" w:line="520" w:lineRule="exact"/>
        <w:ind w:left="0" w:right="0" w:firstLine="0"/>
        <w:jc w:val="both"/>
        <w:rPr>
          <w:rFonts w:ascii="Times New Roman" w:hAnsi="Times New Roman"/>
          <w:b/>
          <w:sz w:val="24"/>
          <w:szCs w:val="24"/>
        </w:rPr>
      </w:pPr>
      <w:r w:rsidRPr="00AE4BAF">
        <w:rPr>
          <w:rFonts w:ascii="Times New Roman" w:hAnsi="Times New Roman"/>
          <w:b/>
          <w:sz w:val="24"/>
          <w:szCs w:val="24"/>
        </w:rPr>
        <w:t>Manfaat Penelitian</w:t>
      </w:r>
    </w:p>
    <w:p w:rsidR="00ED188C" w:rsidRDefault="00ED188C" w:rsidP="00674C1D">
      <w:pPr>
        <w:pStyle w:val="ListParagraph"/>
        <w:spacing w:after="0" w:line="520" w:lineRule="exact"/>
        <w:ind w:left="0" w:right="0" w:firstLine="737"/>
        <w:jc w:val="both"/>
        <w:rPr>
          <w:rFonts w:ascii="Times New Roman" w:hAnsi="Times New Roman"/>
          <w:sz w:val="24"/>
          <w:szCs w:val="24"/>
        </w:rPr>
      </w:pPr>
      <w:r w:rsidRPr="00ED188C">
        <w:rPr>
          <w:rFonts w:ascii="Times New Roman" w:hAnsi="Times New Roman"/>
          <w:sz w:val="24"/>
          <w:szCs w:val="24"/>
        </w:rPr>
        <w:t>Adapun</w:t>
      </w:r>
      <w:r>
        <w:rPr>
          <w:rFonts w:ascii="Times New Roman" w:hAnsi="Times New Roman"/>
          <w:sz w:val="24"/>
          <w:szCs w:val="24"/>
        </w:rPr>
        <w:t xml:space="preserve"> dalam penelitian ini diharapakan dapt memberikan manfaat baik secara teoris maupun praktis bagi peneliti maupun bagi pihak sekolah.</w:t>
      </w:r>
    </w:p>
    <w:p w:rsidR="00ED188C" w:rsidRPr="00ED188C" w:rsidRDefault="00ED188C" w:rsidP="00674C1D">
      <w:pPr>
        <w:pStyle w:val="ListParagraph"/>
        <w:spacing w:after="0" w:line="240" w:lineRule="auto"/>
        <w:ind w:left="0" w:right="0" w:firstLine="737"/>
        <w:jc w:val="both"/>
        <w:rPr>
          <w:rFonts w:ascii="Times New Roman" w:hAnsi="Times New Roman"/>
          <w:sz w:val="24"/>
          <w:szCs w:val="24"/>
        </w:rPr>
      </w:pPr>
      <w:r>
        <w:rPr>
          <w:rFonts w:ascii="Times New Roman" w:hAnsi="Times New Roman"/>
          <w:sz w:val="24"/>
          <w:szCs w:val="24"/>
        </w:rPr>
        <w:t xml:space="preserve"> </w:t>
      </w:r>
    </w:p>
    <w:p w:rsidR="00110A93" w:rsidRPr="00AE4BAF" w:rsidRDefault="00C15E6B" w:rsidP="00674C1D">
      <w:pPr>
        <w:spacing w:after="0" w:line="520" w:lineRule="exact"/>
        <w:ind w:left="0" w:right="0" w:firstLine="0"/>
        <w:jc w:val="both"/>
        <w:rPr>
          <w:rFonts w:ascii="Times New Roman" w:hAnsi="Times New Roman"/>
          <w:b/>
          <w:sz w:val="24"/>
          <w:szCs w:val="24"/>
        </w:rPr>
      </w:pPr>
      <w:r>
        <w:rPr>
          <w:rFonts w:ascii="Times New Roman" w:hAnsi="Times New Roman"/>
          <w:b/>
          <w:sz w:val="24"/>
          <w:szCs w:val="24"/>
        </w:rPr>
        <w:t xml:space="preserve">1.4.1   </w:t>
      </w:r>
      <w:r w:rsidR="00206373" w:rsidRPr="00AE4BAF">
        <w:rPr>
          <w:rFonts w:ascii="Times New Roman" w:hAnsi="Times New Roman"/>
          <w:b/>
          <w:sz w:val="24"/>
          <w:szCs w:val="24"/>
        </w:rPr>
        <w:t>Manfaat Teoritis.</w:t>
      </w:r>
    </w:p>
    <w:p w:rsidR="00110A93" w:rsidRDefault="00110A93" w:rsidP="00674C1D">
      <w:pPr>
        <w:spacing w:after="0" w:line="520" w:lineRule="exact"/>
        <w:ind w:left="0" w:right="0" w:firstLine="709"/>
        <w:jc w:val="both"/>
        <w:rPr>
          <w:rFonts w:ascii="Times New Roman" w:hAnsi="Times New Roman"/>
          <w:sz w:val="24"/>
          <w:szCs w:val="24"/>
        </w:rPr>
      </w:pPr>
      <w:r w:rsidRPr="00AE4BAF">
        <w:rPr>
          <w:rFonts w:ascii="Times New Roman" w:hAnsi="Times New Roman"/>
          <w:sz w:val="24"/>
          <w:szCs w:val="24"/>
        </w:rPr>
        <w:tab/>
        <w:t xml:space="preserve">Hasil penelitian ini diharapakan dapat memberikan sumbangan pengetahuan bagi dunia pendidikan pada umunya dan dapat dijadikan acuan untuk penyusunan konsep pengembangan kinerja guru yang berhubungan dengan faktor-faktor yang </w:t>
      </w:r>
      <w:r w:rsidR="00206373" w:rsidRPr="00AE4BAF">
        <w:rPr>
          <w:rFonts w:ascii="Times New Roman" w:hAnsi="Times New Roman"/>
          <w:sz w:val="24"/>
          <w:szCs w:val="24"/>
        </w:rPr>
        <w:t xml:space="preserve">diteliti di dalam penelitian ini yaitu yang berhubungan dengan </w:t>
      </w:r>
      <w:r w:rsidR="00911060">
        <w:rPr>
          <w:rFonts w:ascii="Times New Roman" w:hAnsi="Times New Roman"/>
          <w:sz w:val="24"/>
          <w:szCs w:val="24"/>
        </w:rPr>
        <w:t>Budaya Organisasai Sekolah, K</w:t>
      </w:r>
      <w:r w:rsidR="00206373" w:rsidRPr="00AE4BAF">
        <w:rPr>
          <w:rFonts w:ascii="Times New Roman" w:hAnsi="Times New Roman"/>
          <w:sz w:val="24"/>
          <w:szCs w:val="24"/>
        </w:rPr>
        <w:t>om</w:t>
      </w:r>
      <w:r w:rsidR="00911060">
        <w:rPr>
          <w:rFonts w:ascii="Times New Roman" w:hAnsi="Times New Roman"/>
          <w:sz w:val="24"/>
          <w:szCs w:val="24"/>
        </w:rPr>
        <w:t>petensi G</w:t>
      </w:r>
      <w:r w:rsidR="00206373" w:rsidRPr="00AE4BAF">
        <w:rPr>
          <w:rFonts w:ascii="Times New Roman" w:hAnsi="Times New Roman"/>
          <w:sz w:val="24"/>
          <w:szCs w:val="24"/>
        </w:rPr>
        <w:t>uru,</w:t>
      </w:r>
      <w:r w:rsidR="00E34CAE">
        <w:rPr>
          <w:rFonts w:ascii="Times New Roman" w:hAnsi="Times New Roman"/>
          <w:sz w:val="24"/>
          <w:szCs w:val="24"/>
        </w:rPr>
        <w:t xml:space="preserve"> </w:t>
      </w:r>
      <w:r w:rsidR="00C406EC">
        <w:rPr>
          <w:rFonts w:ascii="Times New Roman" w:hAnsi="Times New Roman"/>
          <w:sz w:val="24"/>
          <w:szCs w:val="24"/>
        </w:rPr>
        <w:t xml:space="preserve"> dan </w:t>
      </w:r>
      <w:r w:rsidR="00E34CAE">
        <w:rPr>
          <w:rFonts w:ascii="Times New Roman" w:hAnsi="Times New Roman"/>
          <w:sz w:val="24"/>
          <w:szCs w:val="24"/>
        </w:rPr>
        <w:t>Motivasi Guru</w:t>
      </w:r>
      <w:r w:rsidR="00C406EC">
        <w:rPr>
          <w:rFonts w:ascii="Times New Roman" w:hAnsi="Times New Roman"/>
          <w:sz w:val="24"/>
          <w:szCs w:val="24"/>
        </w:rPr>
        <w:t>.</w:t>
      </w:r>
    </w:p>
    <w:p w:rsidR="00D64102" w:rsidRDefault="00D64102" w:rsidP="00674C1D">
      <w:pPr>
        <w:spacing w:after="0" w:line="240" w:lineRule="auto"/>
        <w:ind w:left="0" w:right="0" w:firstLine="0"/>
        <w:jc w:val="both"/>
        <w:rPr>
          <w:rFonts w:ascii="Times New Roman" w:hAnsi="Times New Roman"/>
          <w:b/>
          <w:sz w:val="24"/>
          <w:szCs w:val="24"/>
        </w:rPr>
      </w:pPr>
    </w:p>
    <w:p w:rsidR="00206373" w:rsidRPr="00AE4BAF" w:rsidRDefault="00527FD7" w:rsidP="00674C1D">
      <w:pPr>
        <w:spacing w:after="0" w:line="520" w:lineRule="exact"/>
        <w:ind w:left="0" w:right="0" w:firstLine="0"/>
        <w:jc w:val="both"/>
        <w:rPr>
          <w:rFonts w:ascii="Times New Roman" w:hAnsi="Times New Roman"/>
          <w:b/>
          <w:sz w:val="24"/>
          <w:szCs w:val="24"/>
        </w:rPr>
      </w:pPr>
      <w:r>
        <w:rPr>
          <w:rFonts w:ascii="Times New Roman" w:hAnsi="Times New Roman"/>
          <w:b/>
          <w:sz w:val="24"/>
          <w:szCs w:val="24"/>
        </w:rPr>
        <w:t xml:space="preserve">1.4.2  </w:t>
      </w:r>
      <w:r w:rsidR="00206373" w:rsidRPr="00AE4BAF">
        <w:rPr>
          <w:rFonts w:ascii="Times New Roman" w:hAnsi="Times New Roman"/>
          <w:b/>
          <w:sz w:val="24"/>
          <w:szCs w:val="24"/>
        </w:rPr>
        <w:t>Manfaat Praktis.</w:t>
      </w:r>
    </w:p>
    <w:p w:rsidR="00206373" w:rsidRPr="00AE4BAF" w:rsidRDefault="00206373" w:rsidP="00674C1D">
      <w:pPr>
        <w:spacing w:after="0" w:line="520" w:lineRule="exact"/>
        <w:ind w:left="0" w:right="0" w:firstLine="709"/>
        <w:jc w:val="both"/>
        <w:rPr>
          <w:rFonts w:ascii="Times New Roman" w:hAnsi="Times New Roman"/>
          <w:sz w:val="24"/>
          <w:szCs w:val="24"/>
        </w:rPr>
      </w:pPr>
      <w:r w:rsidRPr="00AE4BAF">
        <w:rPr>
          <w:rFonts w:ascii="Times New Roman" w:hAnsi="Times New Roman"/>
          <w:sz w:val="24"/>
          <w:szCs w:val="24"/>
        </w:rPr>
        <w:tab/>
        <w:t>Secara praktis penelitian ini diharapakan dapat memberikan manfaat bagi sekolah dan semua pihak yang ada di dalam lingkungan sekolah baik bagi diri saya sendiri maupun bagi semua guru di SMK Farmasi Purwakarta untuk dapat mengevaluasi diri sekolah dan guru-guru sehingga dapat meningkatkan kompetensi guru, menciptakan iklim budaya organisasi yang nyaman dan kondusif dan saling memotivasi sesama guru sehingga tercapainya kinerja guru yang optimal meningkatnya mutu pendidikan di sekolah.</w:t>
      </w:r>
    </w:p>
    <w:p w:rsidR="00363CF1" w:rsidRDefault="00363CF1" w:rsidP="00674C1D">
      <w:pPr>
        <w:spacing w:after="0" w:line="520" w:lineRule="exact"/>
        <w:ind w:left="0" w:right="0" w:firstLine="709"/>
        <w:jc w:val="center"/>
        <w:rPr>
          <w:rFonts w:ascii="Times New Roman" w:hAnsi="Times New Roman"/>
          <w:b/>
          <w:sz w:val="28"/>
          <w:szCs w:val="28"/>
        </w:rPr>
      </w:pPr>
    </w:p>
    <w:p w:rsidR="00674C1D" w:rsidRDefault="00674C1D" w:rsidP="005C3E75">
      <w:pPr>
        <w:spacing w:after="0" w:line="480" w:lineRule="auto"/>
        <w:ind w:left="0" w:right="0" w:firstLine="0"/>
        <w:jc w:val="center"/>
        <w:rPr>
          <w:rFonts w:ascii="Times New Roman" w:hAnsi="Times New Roman"/>
          <w:b/>
          <w:sz w:val="28"/>
          <w:szCs w:val="28"/>
        </w:rPr>
        <w:sectPr w:rsidR="00674C1D" w:rsidSect="002A70FF">
          <w:headerReference w:type="default" r:id="rId8"/>
          <w:footerReference w:type="default" r:id="rId9"/>
          <w:headerReference w:type="first" r:id="rId10"/>
          <w:footerReference w:type="first" r:id="rId11"/>
          <w:pgSz w:w="11907" w:h="16840" w:code="9"/>
          <w:pgMar w:top="2268" w:right="1701" w:bottom="1701" w:left="2268" w:header="992" w:footer="851" w:gutter="0"/>
          <w:pgNumType w:start="1"/>
          <w:cols w:space="720"/>
          <w:titlePg/>
          <w:docGrid w:linePitch="360"/>
        </w:sectPr>
      </w:pPr>
    </w:p>
    <w:p w:rsidR="00DF1D58" w:rsidRPr="00AE4BAF" w:rsidRDefault="00DF1D58" w:rsidP="005C3E75">
      <w:pPr>
        <w:spacing w:after="0" w:line="480" w:lineRule="auto"/>
        <w:ind w:left="0" w:right="0" w:firstLine="0"/>
        <w:jc w:val="center"/>
        <w:rPr>
          <w:rFonts w:ascii="Times New Roman" w:hAnsi="Times New Roman"/>
          <w:b/>
          <w:sz w:val="28"/>
          <w:szCs w:val="28"/>
        </w:rPr>
      </w:pPr>
      <w:r w:rsidRPr="00AE4BAF">
        <w:rPr>
          <w:rFonts w:ascii="Times New Roman" w:hAnsi="Times New Roman"/>
          <w:b/>
          <w:sz w:val="28"/>
          <w:szCs w:val="28"/>
        </w:rPr>
        <w:lastRenderedPageBreak/>
        <w:t>BAB II</w:t>
      </w:r>
    </w:p>
    <w:p w:rsidR="00DF1D58" w:rsidRPr="00AE4BAF" w:rsidRDefault="00DF1D58" w:rsidP="005C3E75">
      <w:pPr>
        <w:spacing w:after="0" w:line="480" w:lineRule="auto"/>
        <w:ind w:left="0" w:right="0" w:firstLine="0"/>
        <w:jc w:val="center"/>
        <w:rPr>
          <w:rFonts w:ascii="Times New Roman" w:hAnsi="Times New Roman"/>
          <w:b/>
          <w:sz w:val="28"/>
          <w:szCs w:val="28"/>
        </w:rPr>
      </w:pPr>
      <w:r w:rsidRPr="00AE4BAF">
        <w:rPr>
          <w:rFonts w:ascii="Times New Roman" w:hAnsi="Times New Roman"/>
          <w:b/>
          <w:sz w:val="28"/>
          <w:szCs w:val="28"/>
        </w:rPr>
        <w:t xml:space="preserve">KAJIAN PUSTAKA, KERANGKA PEMIKIRAN </w:t>
      </w:r>
      <w:r w:rsidR="0091022E">
        <w:rPr>
          <w:rFonts w:ascii="Times New Roman" w:hAnsi="Times New Roman"/>
          <w:b/>
          <w:sz w:val="28"/>
          <w:szCs w:val="28"/>
        </w:rPr>
        <w:t>D</w:t>
      </w:r>
      <w:r w:rsidRPr="00AE4BAF">
        <w:rPr>
          <w:rFonts w:ascii="Times New Roman" w:hAnsi="Times New Roman"/>
          <w:b/>
          <w:sz w:val="28"/>
          <w:szCs w:val="28"/>
        </w:rPr>
        <w:t xml:space="preserve">AN </w:t>
      </w:r>
      <w:r w:rsidR="00EC1FF4">
        <w:rPr>
          <w:rFonts w:ascii="Times New Roman" w:hAnsi="Times New Roman"/>
          <w:b/>
          <w:sz w:val="28"/>
          <w:szCs w:val="28"/>
        </w:rPr>
        <w:t>H</w:t>
      </w:r>
      <w:r w:rsidRPr="00AE4BAF">
        <w:rPr>
          <w:rFonts w:ascii="Times New Roman" w:hAnsi="Times New Roman"/>
          <w:b/>
          <w:sz w:val="28"/>
          <w:szCs w:val="28"/>
        </w:rPr>
        <w:t>IPOTESIS</w:t>
      </w:r>
    </w:p>
    <w:p w:rsidR="008F1AB7" w:rsidRPr="00AE4BAF" w:rsidRDefault="008F1AB7" w:rsidP="00AE4BAF">
      <w:pPr>
        <w:spacing w:after="0" w:line="480" w:lineRule="auto"/>
        <w:ind w:left="0" w:right="0" w:firstLine="709"/>
        <w:jc w:val="both"/>
        <w:rPr>
          <w:rFonts w:ascii="Times New Roman" w:hAnsi="Times New Roman"/>
          <w:b/>
          <w:sz w:val="24"/>
          <w:szCs w:val="24"/>
        </w:rPr>
      </w:pPr>
    </w:p>
    <w:p w:rsidR="008F1AB7" w:rsidRPr="00AE4BAF" w:rsidRDefault="00DF1D58" w:rsidP="00386A61">
      <w:pPr>
        <w:pStyle w:val="ListParagraph"/>
        <w:numPr>
          <w:ilvl w:val="0"/>
          <w:numId w:val="9"/>
        </w:numPr>
        <w:spacing w:after="0" w:line="480" w:lineRule="auto"/>
        <w:ind w:left="0" w:right="0" w:firstLine="0"/>
        <w:jc w:val="both"/>
        <w:rPr>
          <w:rFonts w:ascii="Times New Roman" w:hAnsi="Times New Roman"/>
          <w:b/>
          <w:sz w:val="24"/>
          <w:szCs w:val="24"/>
        </w:rPr>
      </w:pPr>
      <w:r w:rsidRPr="00AE4BAF">
        <w:rPr>
          <w:rFonts w:ascii="Times New Roman" w:hAnsi="Times New Roman"/>
          <w:b/>
          <w:sz w:val="24"/>
          <w:szCs w:val="24"/>
        </w:rPr>
        <w:t>Kajian Pustaka</w:t>
      </w:r>
    </w:p>
    <w:p w:rsidR="00875E9E" w:rsidRPr="00AE4BAF" w:rsidRDefault="00875E9E"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t xml:space="preserve">Kajian pustaka merupakan kumpulan teori dan pengertian yang berguna untuk mendapatkan gambaran yang lebih jelas mengenai kajian yang diteliti yang meliputi </w:t>
      </w:r>
      <w:r w:rsidRPr="00AE4BAF">
        <w:rPr>
          <w:rFonts w:ascii="Times New Roman" w:hAnsi="Times New Roman"/>
          <w:i/>
          <w:sz w:val="24"/>
          <w:szCs w:val="24"/>
        </w:rPr>
        <w:t>grand theory, middle theory, applied theory</w:t>
      </w:r>
      <w:r w:rsidRPr="00AE4BAF">
        <w:rPr>
          <w:rFonts w:ascii="Times New Roman" w:hAnsi="Times New Roman"/>
          <w:sz w:val="24"/>
          <w:szCs w:val="24"/>
        </w:rPr>
        <w:t xml:space="preserve"> maupu</w:t>
      </w:r>
      <w:r w:rsidR="00BC08BC">
        <w:rPr>
          <w:rFonts w:ascii="Times New Roman" w:hAnsi="Times New Roman"/>
          <w:sz w:val="24"/>
          <w:szCs w:val="24"/>
        </w:rPr>
        <w:t>n</w:t>
      </w:r>
      <w:r w:rsidRPr="00AE4BAF">
        <w:rPr>
          <w:rFonts w:ascii="Times New Roman" w:hAnsi="Times New Roman"/>
          <w:sz w:val="24"/>
          <w:szCs w:val="24"/>
        </w:rPr>
        <w:t xml:space="preserve"> hasil penelitian terdahulu</w:t>
      </w:r>
      <w:r w:rsidR="009B76D8" w:rsidRPr="00AE4BAF">
        <w:rPr>
          <w:rFonts w:ascii="Times New Roman" w:hAnsi="Times New Roman"/>
          <w:sz w:val="24"/>
          <w:szCs w:val="24"/>
        </w:rPr>
        <w:t xml:space="preserve">. </w:t>
      </w:r>
      <w:r w:rsidR="009B76D8" w:rsidRPr="00AE4BAF">
        <w:rPr>
          <w:rFonts w:ascii="Times New Roman" w:hAnsi="Times New Roman"/>
          <w:i/>
          <w:sz w:val="24"/>
          <w:szCs w:val="24"/>
        </w:rPr>
        <w:t>Grand</w:t>
      </w:r>
      <w:r w:rsidRPr="00AE4BAF">
        <w:rPr>
          <w:rFonts w:ascii="Times New Roman" w:hAnsi="Times New Roman"/>
          <w:i/>
          <w:sz w:val="24"/>
          <w:szCs w:val="24"/>
        </w:rPr>
        <w:t xml:space="preserve"> theory</w:t>
      </w:r>
      <w:r w:rsidRPr="00AE4BAF">
        <w:rPr>
          <w:rFonts w:ascii="Times New Roman" w:hAnsi="Times New Roman"/>
          <w:sz w:val="24"/>
          <w:szCs w:val="24"/>
        </w:rPr>
        <w:t xml:space="preserve"> dari penelitian adalah sesuai dengan bidang keilmuan yang </w:t>
      </w:r>
      <w:r w:rsidR="009B76D8" w:rsidRPr="00AE4BAF">
        <w:rPr>
          <w:rFonts w:ascii="Times New Roman" w:hAnsi="Times New Roman"/>
          <w:sz w:val="24"/>
          <w:szCs w:val="24"/>
        </w:rPr>
        <w:t xml:space="preserve">diambil yaitu manajemen, </w:t>
      </w:r>
      <w:r w:rsidR="009B76D8" w:rsidRPr="00AE4BAF">
        <w:rPr>
          <w:rFonts w:ascii="Times New Roman" w:hAnsi="Times New Roman"/>
          <w:i/>
          <w:sz w:val="24"/>
          <w:szCs w:val="24"/>
        </w:rPr>
        <w:t>middle theory</w:t>
      </w:r>
      <w:r w:rsidR="009B76D8" w:rsidRPr="00AE4BAF">
        <w:rPr>
          <w:rFonts w:ascii="Times New Roman" w:hAnsi="Times New Roman"/>
          <w:sz w:val="24"/>
          <w:szCs w:val="24"/>
        </w:rPr>
        <w:t xml:space="preserve"> adalah Manajamen Sumber Daya Manusia (MSDM) dan yang merupakan applied theory adalah budaya organisasi, kompetensi, motivasi dan manajemen kinerja.</w:t>
      </w:r>
    </w:p>
    <w:p w:rsidR="008F1AB7" w:rsidRPr="00AE4BAF" w:rsidRDefault="008F1AB7" w:rsidP="00AE4BAF">
      <w:pPr>
        <w:spacing w:after="0" w:line="240" w:lineRule="auto"/>
        <w:ind w:left="0" w:right="0" w:firstLine="709"/>
        <w:jc w:val="both"/>
        <w:rPr>
          <w:rFonts w:ascii="Times New Roman" w:hAnsi="Times New Roman"/>
          <w:sz w:val="24"/>
          <w:szCs w:val="24"/>
        </w:rPr>
      </w:pPr>
    </w:p>
    <w:p w:rsidR="009B76D8" w:rsidRPr="00AE4BAF" w:rsidRDefault="009B76D8" w:rsidP="00386A61">
      <w:pPr>
        <w:pStyle w:val="ListParagraph"/>
        <w:numPr>
          <w:ilvl w:val="2"/>
          <w:numId w:val="10"/>
        </w:numPr>
        <w:spacing w:after="0" w:line="480" w:lineRule="auto"/>
        <w:ind w:left="0" w:right="0" w:firstLine="0"/>
        <w:jc w:val="both"/>
        <w:rPr>
          <w:rFonts w:ascii="Times New Roman" w:hAnsi="Times New Roman"/>
          <w:b/>
          <w:sz w:val="24"/>
          <w:szCs w:val="24"/>
        </w:rPr>
      </w:pPr>
      <w:r w:rsidRPr="00AE4BAF">
        <w:rPr>
          <w:rFonts w:ascii="Times New Roman" w:hAnsi="Times New Roman"/>
          <w:b/>
          <w:sz w:val="24"/>
          <w:szCs w:val="24"/>
        </w:rPr>
        <w:t>Manajemen</w:t>
      </w:r>
      <w:r w:rsidR="00BC08BC">
        <w:rPr>
          <w:rFonts w:ascii="Times New Roman" w:hAnsi="Times New Roman"/>
          <w:b/>
          <w:sz w:val="24"/>
          <w:szCs w:val="24"/>
        </w:rPr>
        <w:t xml:space="preserve"> dan Organisasi</w:t>
      </w:r>
    </w:p>
    <w:p w:rsidR="009B76D8" w:rsidRPr="00AE4BAF" w:rsidRDefault="009B76D8"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ab/>
      </w:r>
      <w:r w:rsidR="00213900" w:rsidRPr="00AE4BAF">
        <w:rPr>
          <w:rFonts w:ascii="Times New Roman" w:hAnsi="Times New Roman"/>
          <w:sz w:val="24"/>
          <w:szCs w:val="24"/>
        </w:rPr>
        <w:t xml:space="preserve">Menurut Usman Husaini </w:t>
      </w:r>
      <w:r w:rsidR="008F2F37">
        <w:rPr>
          <w:rFonts w:ascii="Times New Roman" w:hAnsi="Times New Roman"/>
          <w:sz w:val="24"/>
          <w:szCs w:val="24"/>
        </w:rPr>
        <w:t>(2012</w:t>
      </w:r>
      <w:r w:rsidR="00C1144E" w:rsidRPr="00AE4BAF">
        <w:rPr>
          <w:rFonts w:ascii="Times New Roman" w:hAnsi="Times New Roman"/>
          <w:sz w:val="24"/>
          <w:szCs w:val="24"/>
        </w:rPr>
        <w:t xml:space="preserve"> : 5-6) </w:t>
      </w:r>
      <w:r w:rsidRPr="00AE4BAF">
        <w:rPr>
          <w:rFonts w:ascii="Times New Roman" w:hAnsi="Times New Roman"/>
          <w:sz w:val="24"/>
          <w:szCs w:val="24"/>
        </w:rPr>
        <w:t xml:space="preserve">Manajamen berasal dari bahasa latin, yaitu dari kata </w:t>
      </w:r>
      <w:r w:rsidRPr="00AE4BAF">
        <w:rPr>
          <w:rFonts w:ascii="Times New Roman" w:hAnsi="Times New Roman"/>
          <w:i/>
          <w:sz w:val="24"/>
          <w:szCs w:val="24"/>
        </w:rPr>
        <w:t>manus</w:t>
      </w:r>
      <w:r w:rsidRPr="00AE4BAF">
        <w:rPr>
          <w:rFonts w:ascii="Times New Roman" w:hAnsi="Times New Roman"/>
          <w:sz w:val="24"/>
          <w:szCs w:val="24"/>
        </w:rPr>
        <w:t xml:space="preserve"> yang berarti tangan dan </w:t>
      </w:r>
      <w:r w:rsidRPr="00AE4BAF">
        <w:rPr>
          <w:rFonts w:ascii="Times New Roman" w:hAnsi="Times New Roman"/>
          <w:i/>
          <w:sz w:val="24"/>
          <w:szCs w:val="24"/>
        </w:rPr>
        <w:t>agere</w:t>
      </w:r>
      <w:r w:rsidRPr="00AE4BAF">
        <w:rPr>
          <w:rFonts w:ascii="Times New Roman" w:hAnsi="Times New Roman"/>
          <w:sz w:val="24"/>
          <w:szCs w:val="24"/>
        </w:rPr>
        <w:t xml:space="preserve"> (melakukan). Kata- kata ini digabungkan dan menjadi </w:t>
      </w:r>
      <w:r w:rsidRPr="00AE4BAF">
        <w:rPr>
          <w:rFonts w:ascii="Times New Roman" w:hAnsi="Times New Roman"/>
          <w:i/>
          <w:sz w:val="24"/>
          <w:szCs w:val="24"/>
        </w:rPr>
        <w:t xml:space="preserve">managere </w:t>
      </w:r>
      <w:r w:rsidRPr="00AE4BAF">
        <w:rPr>
          <w:rFonts w:ascii="Times New Roman" w:hAnsi="Times New Roman"/>
          <w:sz w:val="24"/>
          <w:szCs w:val="24"/>
        </w:rPr>
        <w:t xml:space="preserve">yang artinya menangani, </w:t>
      </w:r>
      <w:r w:rsidRPr="00AE4BAF">
        <w:rPr>
          <w:rFonts w:ascii="Times New Roman" w:hAnsi="Times New Roman"/>
          <w:i/>
          <w:sz w:val="24"/>
          <w:szCs w:val="24"/>
        </w:rPr>
        <w:t xml:space="preserve">Managere </w:t>
      </w:r>
      <w:r w:rsidRPr="00AE4BAF">
        <w:rPr>
          <w:rFonts w:ascii="Times New Roman" w:hAnsi="Times New Roman"/>
          <w:sz w:val="24"/>
          <w:szCs w:val="24"/>
        </w:rPr>
        <w:t xml:space="preserve">diterjemahkan ke bahasa inggris </w:t>
      </w:r>
      <w:r w:rsidRPr="00AE4BAF">
        <w:rPr>
          <w:rFonts w:ascii="Times New Roman" w:hAnsi="Times New Roman"/>
          <w:i/>
          <w:sz w:val="24"/>
          <w:szCs w:val="24"/>
        </w:rPr>
        <w:t>to manage</w:t>
      </w:r>
      <w:r w:rsidRPr="00AE4BAF">
        <w:rPr>
          <w:rFonts w:ascii="Times New Roman" w:hAnsi="Times New Roman"/>
          <w:sz w:val="24"/>
          <w:szCs w:val="24"/>
        </w:rPr>
        <w:t xml:space="preserve"> (kata kerja), </w:t>
      </w:r>
      <w:r w:rsidRPr="00AE4BAF">
        <w:rPr>
          <w:rFonts w:ascii="Times New Roman" w:hAnsi="Times New Roman"/>
          <w:i/>
          <w:sz w:val="24"/>
          <w:szCs w:val="24"/>
        </w:rPr>
        <w:t>managament</w:t>
      </w:r>
      <w:r w:rsidRPr="00AE4BAF">
        <w:rPr>
          <w:rFonts w:ascii="Times New Roman" w:hAnsi="Times New Roman"/>
          <w:sz w:val="24"/>
          <w:szCs w:val="24"/>
        </w:rPr>
        <w:t xml:space="preserve"> (kata benda), dan </w:t>
      </w:r>
      <w:r w:rsidRPr="00AE4BAF">
        <w:rPr>
          <w:rFonts w:ascii="Times New Roman" w:hAnsi="Times New Roman"/>
          <w:i/>
          <w:sz w:val="24"/>
          <w:szCs w:val="24"/>
        </w:rPr>
        <w:t>manager</w:t>
      </w:r>
      <w:r w:rsidRPr="00AE4BAF">
        <w:rPr>
          <w:rFonts w:ascii="Times New Roman" w:hAnsi="Times New Roman"/>
          <w:sz w:val="24"/>
          <w:szCs w:val="24"/>
        </w:rPr>
        <w:t xml:space="preserve"> untuk orang yang melakukannya. </w:t>
      </w:r>
      <w:r w:rsidRPr="00AE4BAF">
        <w:rPr>
          <w:rFonts w:ascii="Times New Roman" w:hAnsi="Times New Roman"/>
          <w:i/>
          <w:sz w:val="24"/>
          <w:szCs w:val="24"/>
        </w:rPr>
        <w:t>Managament</w:t>
      </w:r>
      <w:r w:rsidRPr="00AE4BAF">
        <w:rPr>
          <w:rFonts w:ascii="Times New Roman" w:hAnsi="Times New Roman"/>
          <w:sz w:val="24"/>
          <w:szCs w:val="24"/>
        </w:rPr>
        <w:t xml:space="preserve"> diterjemahkan ke dalam bahasa </w:t>
      </w:r>
      <w:r w:rsidR="00674C1D">
        <w:rPr>
          <w:rFonts w:ascii="Times New Roman" w:hAnsi="Times New Roman"/>
          <w:sz w:val="24"/>
          <w:szCs w:val="24"/>
        </w:rPr>
        <w:t>I</w:t>
      </w:r>
      <w:r w:rsidRPr="00AE4BAF">
        <w:rPr>
          <w:rFonts w:ascii="Times New Roman" w:hAnsi="Times New Roman"/>
          <w:sz w:val="24"/>
          <w:szCs w:val="24"/>
        </w:rPr>
        <w:t>ndonesia menjadi manajemen (pengelolaan).</w:t>
      </w:r>
    </w:p>
    <w:p w:rsidR="0079261E" w:rsidRDefault="00E4767E" w:rsidP="00AE4BAF">
      <w:pPr>
        <w:spacing w:after="0" w:line="480" w:lineRule="auto"/>
        <w:ind w:left="0" w:right="0" w:firstLine="709"/>
        <w:jc w:val="both"/>
        <w:rPr>
          <w:rFonts w:ascii="Times New Roman" w:hAnsi="Times New Roman"/>
          <w:sz w:val="24"/>
          <w:szCs w:val="24"/>
        </w:rPr>
      </w:pPr>
      <w:r>
        <w:rPr>
          <w:rFonts w:ascii="Times New Roman" w:hAnsi="Times New Roman"/>
          <w:sz w:val="24"/>
          <w:szCs w:val="24"/>
        </w:rPr>
        <w:t>Menurut S.P Hasibuan (2008: 9), “ manajamen adalah ilmu seni mengatur proses pemanfaatan sumber daya manusia dan sumber daya yang lainya secara efektif dan efisien untuk mencapai suatu tujuan tertentu”. Dari pernyataan tersebut</w:t>
      </w:r>
      <w:r w:rsidR="002A70FF">
        <w:rPr>
          <w:rFonts w:ascii="Times New Roman" w:hAnsi="Times New Roman"/>
          <w:sz w:val="24"/>
          <w:szCs w:val="24"/>
        </w:rPr>
        <w:t xml:space="preserve"> </w:t>
      </w:r>
      <w:r>
        <w:rPr>
          <w:rFonts w:ascii="Times New Roman" w:hAnsi="Times New Roman"/>
          <w:sz w:val="24"/>
          <w:szCs w:val="24"/>
        </w:rPr>
        <w:lastRenderedPageBreak/>
        <w:t>penulis berpendapat bahwa dibutuhkan kemampuan dan pengalaman untuk dapat mengatur pemanfaatan sumber daya manusia dan sumber daya pendukung lainya.</w:t>
      </w:r>
    </w:p>
    <w:p w:rsidR="00CD128D" w:rsidRPr="00AE4BAF" w:rsidRDefault="00026BA6" w:rsidP="00AE4BAF">
      <w:pPr>
        <w:spacing w:after="0" w:line="480" w:lineRule="auto"/>
        <w:ind w:left="0" w:right="0" w:firstLine="709"/>
        <w:jc w:val="both"/>
        <w:textAlignment w:val="baseline"/>
        <w:rPr>
          <w:rFonts w:ascii="Times New Roman" w:hAnsi="Times New Roman"/>
          <w:sz w:val="24"/>
          <w:szCs w:val="24"/>
        </w:rPr>
      </w:pPr>
      <w:hyperlink r:id="rId12" w:tooltip="Manajemen Pendidikan" w:history="1">
        <w:r w:rsidR="00CD128D" w:rsidRPr="00AE4BAF">
          <w:rPr>
            <w:rFonts w:ascii="Times New Roman" w:eastAsia="Times New Roman" w:hAnsi="Times New Roman"/>
            <w:bCs/>
            <w:sz w:val="24"/>
            <w:szCs w:val="24"/>
          </w:rPr>
          <w:t xml:space="preserve">Manajemen </w:t>
        </w:r>
      </w:hyperlink>
      <w:r w:rsidR="00CD128D" w:rsidRPr="00AE4BAF">
        <w:rPr>
          <w:rFonts w:ascii="Times New Roman" w:hAnsi="Times New Roman"/>
          <w:sz w:val="24"/>
          <w:szCs w:val="24"/>
        </w:rPr>
        <w:t>m</w:t>
      </w:r>
      <w:r w:rsidR="00CD128D" w:rsidRPr="00AE4BAF">
        <w:rPr>
          <w:rFonts w:ascii="Times New Roman" w:eastAsia="Times New Roman" w:hAnsi="Times New Roman"/>
          <w:sz w:val="24"/>
          <w:szCs w:val="24"/>
        </w:rPr>
        <w:t xml:space="preserve">erupakan suatu cabang ilmu yang usianya </w:t>
      </w:r>
      <w:r w:rsidR="00CD128D" w:rsidRPr="00AE4BAF">
        <w:rPr>
          <w:rFonts w:ascii="Times New Roman" w:hAnsi="Times New Roman"/>
          <w:sz w:val="24"/>
          <w:szCs w:val="24"/>
        </w:rPr>
        <w:t>sangat tua</w:t>
      </w:r>
      <w:r w:rsidR="00CD128D" w:rsidRPr="00AE4BAF">
        <w:rPr>
          <w:rFonts w:ascii="Times New Roman" w:eastAsia="Times New Roman" w:hAnsi="Times New Roman"/>
          <w:sz w:val="24"/>
          <w:szCs w:val="24"/>
        </w:rPr>
        <w:t xml:space="preserve"> sehingga tidaklah aneh apabila banyak yang </w:t>
      </w:r>
      <w:r w:rsidR="00CD128D" w:rsidRPr="00AE4BAF">
        <w:rPr>
          <w:rFonts w:ascii="Times New Roman" w:hAnsi="Times New Roman"/>
          <w:sz w:val="24"/>
          <w:szCs w:val="24"/>
        </w:rPr>
        <w:t>sudah</w:t>
      </w:r>
      <w:r w:rsidR="00CD128D" w:rsidRPr="00AE4BAF">
        <w:rPr>
          <w:rFonts w:ascii="Times New Roman" w:eastAsia="Times New Roman" w:hAnsi="Times New Roman"/>
          <w:sz w:val="24"/>
          <w:szCs w:val="24"/>
        </w:rPr>
        <w:t xml:space="preserve"> mengenal</w:t>
      </w:r>
      <w:r w:rsidR="00CD128D" w:rsidRPr="00AE4BAF">
        <w:rPr>
          <w:rFonts w:ascii="Times New Roman" w:hAnsi="Times New Roman"/>
          <w:sz w:val="24"/>
          <w:szCs w:val="24"/>
        </w:rPr>
        <w:t>. Definisi manajemen mencakup segala sesuatu yang berhubungan dengan tugas manajerial, termasuk organisasi, karena manajemen memberikan sejumlah prinsip dasar ya</w:t>
      </w:r>
      <w:r w:rsidR="00E9733F" w:rsidRPr="00AE4BAF">
        <w:rPr>
          <w:rFonts w:ascii="Times New Roman" w:hAnsi="Times New Roman"/>
          <w:sz w:val="24"/>
          <w:szCs w:val="24"/>
        </w:rPr>
        <w:t>ng digolongkan kedalam kelompok.</w:t>
      </w:r>
    </w:p>
    <w:p w:rsidR="00CD128D" w:rsidRPr="00AE4BAF" w:rsidRDefault="00CD128D" w:rsidP="00AE4BAF">
      <w:pPr>
        <w:pStyle w:val="NormalWeb"/>
        <w:spacing w:before="0" w:beforeAutospacing="0" w:after="0" w:afterAutospacing="0" w:line="480" w:lineRule="auto"/>
        <w:ind w:left="0" w:right="0" w:firstLine="709"/>
        <w:jc w:val="both"/>
        <w:textAlignment w:val="baseline"/>
      </w:pPr>
      <w:r w:rsidRPr="00AE4BAF">
        <w:t>Dalam kamus bahasa Belanda-Indonesia disebutkan bahwa istilah manajemen berasal dari “</w:t>
      </w:r>
      <w:r w:rsidRPr="00AE4BAF">
        <w:rPr>
          <w:i/>
        </w:rPr>
        <w:t>administratie</w:t>
      </w:r>
      <w:r w:rsidRPr="00AE4BAF">
        <w:t>” yang berarti tata-usaha. Dalam pengertian manajemen tersebut, administrasi menunjuk pada pek</w:t>
      </w:r>
      <w:r w:rsidR="0079261E" w:rsidRPr="00AE4BAF">
        <w:t xml:space="preserve">erjaan tulis-menulis di kantor. </w:t>
      </w:r>
      <w:r w:rsidRPr="00AE4BAF">
        <w:t>Pengertian inilah yang menyebabkan timbulnya contoh-contoh keluhan kelambatan manajemen yang sudah disinggung, karena manajemen dibatasi lingkupnya sebagai pekerjaan tulis-menulis. Pengertian lain dari “</w:t>
      </w:r>
      <w:hyperlink r:id="rId13" w:tooltip="Pengertian Manajemen" w:history="1">
        <w:r w:rsidRPr="00AE4BAF">
          <w:t>manajemen</w:t>
        </w:r>
      </w:hyperlink>
      <w:r w:rsidRPr="00AE4BAF">
        <w:t>” berasal dari bahasa Inggris “</w:t>
      </w:r>
      <w:r w:rsidRPr="00AE4BAF">
        <w:rPr>
          <w:i/>
        </w:rPr>
        <w:t>administration</w:t>
      </w:r>
      <w:r w:rsidRPr="00AE4BAF">
        <w:t>” sebagai “</w:t>
      </w:r>
      <w:r w:rsidRPr="00AE4BAF">
        <w:rPr>
          <w:i/>
        </w:rPr>
        <w:t>the management of executive affairs”</w:t>
      </w:r>
      <w:r w:rsidRPr="00AE4BAF">
        <w:t xml:space="preserve">. Pada waktu ini istilah-istilah manajemen yang digunakan dalam menunjuk pekerjaan pelayanan kegiatan adalah manajemen, pengelolaan, pengaturan dan sebagainya, yang didefinisikan oleh berbagai ahli secara bermacam-macam. </w:t>
      </w:r>
    </w:p>
    <w:p w:rsidR="00CD128D" w:rsidRDefault="00CD1294" w:rsidP="00AE4BAF">
      <w:pPr>
        <w:pStyle w:val="NormalWeb"/>
        <w:spacing w:before="0" w:beforeAutospacing="0" w:after="0" w:afterAutospacing="0"/>
        <w:ind w:left="0" w:right="0" w:firstLine="709"/>
        <w:jc w:val="both"/>
        <w:textAlignment w:val="baseline"/>
      </w:pPr>
      <w:r>
        <w:t>Sedangkan menurut Sutikno (2012: 4) bahwa :</w:t>
      </w:r>
    </w:p>
    <w:p w:rsidR="00CD1294" w:rsidRDefault="00CD1294" w:rsidP="00AE4BAF">
      <w:pPr>
        <w:pStyle w:val="NormalWeb"/>
        <w:spacing w:before="0" w:beforeAutospacing="0" w:after="0" w:afterAutospacing="0"/>
        <w:ind w:left="0" w:right="0" w:firstLine="709"/>
        <w:jc w:val="both"/>
        <w:textAlignment w:val="baseline"/>
      </w:pPr>
    </w:p>
    <w:p w:rsidR="00CD1294" w:rsidRPr="00AE4BAF" w:rsidRDefault="00CD1294" w:rsidP="00CD1294">
      <w:pPr>
        <w:pStyle w:val="NormalWeb"/>
        <w:spacing w:before="0" w:beforeAutospacing="0" w:after="0" w:afterAutospacing="0"/>
        <w:ind w:left="709" w:right="0" w:firstLine="0"/>
        <w:jc w:val="both"/>
        <w:textAlignment w:val="baseline"/>
        <w:rPr>
          <w:rStyle w:val="Emphasis"/>
          <w:i w:val="0"/>
          <w:bdr w:val="none" w:sz="0" w:space="0" w:color="auto" w:frame="1"/>
        </w:rPr>
      </w:pPr>
      <w:r>
        <w:t>Manajamen adalah serangkaian kegiatan merencanakan, mengorganisasi, memotivasi, mengendalikan dan mengembangkan segala upaya di dalam mengatur dan mendayagunakan sumber daya manusia, sarana dan prasarana untuk mencapai tujuan organisasi.</w:t>
      </w:r>
    </w:p>
    <w:p w:rsidR="00213900" w:rsidRPr="00AE4BAF" w:rsidRDefault="00213900" w:rsidP="00AE4BAF">
      <w:pPr>
        <w:pStyle w:val="NormalWeb"/>
        <w:spacing w:before="0" w:beforeAutospacing="0" w:after="0" w:afterAutospacing="0"/>
        <w:ind w:left="0" w:right="0" w:firstLine="709"/>
        <w:jc w:val="both"/>
        <w:textAlignment w:val="baseline"/>
        <w:rPr>
          <w:iCs/>
        </w:rPr>
      </w:pPr>
    </w:p>
    <w:p w:rsidR="00CD1294" w:rsidRDefault="00CD1294" w:rsidP="00CD1294">
      <w:pPr>
        <w:pStyle w:val="NormalWeb"/>
        <w:spacing w:before="0" w:beforeAutospacing="0" w:after="0" w:afterAutospacing="0" w:line="480" w:lineRule="auto"/>
        <w:ind w:left="0" w:right="0" w:firstLine="709"/>
        <w:contextualSpacing/>
        <w:jc w:val="both"/>
        <w:textAlignment w:val="baseline"/>
      </w:pPr>
      <w:r>
        <w:t>Man</w:t>
      </w:r>
      <w:r w:rsidR="00674C1D">
        <w:t>a</w:t>
      </w:r>
      <w:r>
        <w:t>j</w:t>
      </w:r>
      <w:r w:rsidR="00674C1D">
        <w:t>e</w:t>
      </w:r>
      <w:r>
        <w:t>men atau pengelolaan sebagai sutu istilah dapat dipakai untuk semua bentuk organisasi termasuk organisasi pendidikan, menurut Nanang Fattah</w:t>
      </w:r>
      <w:r w:rsidR="005C3E75">
        <w:t xml:space="preserve"> </w:t>
      </w:r>
      <w:r>
        <w:t xml:space="preserve"> </w:t>
      </w:r>
      <w:r w:rsidR="005C3E75">
        <w:lastRenderedPageBreak/>
        <w:t>(2009:</w:t>
      </w:r>
      <w:r>
        <w:t>1)</w:t>
      </w:r>
      <w:r w:rsidR="00633E09">
        <w:t>, memberi pengertian manjamen sebagai “proses perencanaan, pengorganisasian, memimpin dan mengendalikan</w:t>
      </w:r>
      <w:r>
        <w:t xml:space="preserve"> </w:t>
      </w:r>
      <w:r w:rsidR="00633E09">
        <w:t xml:space="preserve"> upaya organiasi dengan segalaaspeknya agar tujuan organisasi tercapai secara efektif dan efisien”.</w:t>
      </w:r>
    </w:p>
    <w:p w:rsidR="00633E09" w:rsidRDefault="00633E09" w:rsidP="00CD1294">
      <w:pPr>
        <w:pStyle w:val="NormalWeb"/>
        <w:spacing w:before="0" w:beforeAutospacing="0" w:after="0" w:afterAutospacing="0" w:line="480" w:lineRule="auto"/>
        <w:ind w:left="0" w:right="0" w:firstLine="709"/>
        <w:contextualSpacing/>
        <w:jc w:val="both"/>
        <w:textAlignment w:val="baseline"/>
      </w:pPr>
      <w:r>
        <w:t xml:space="preserve">Sekolah sebagai suatu organisasi formal tentu saja perlu dikelola dengan profesional dengan menerapkan manjamen yang sesuai yaitu manajamen pendidikan seperti yang dikemukan oleh Mulyasa (2009 : 11) bahwa : </w:t>
      </w:r>
    </w:p>
    <w:p w:rsidR="00633E09" w:rsidRDefault="00633E09" w:rsidP="00895A2E">
      <w:pPr>
        <w:pStyle w:val="NormalWeb"/>
        <w:spacing w:before="0" w:beforeAutospacing="0" w:after="0" w:afterAutospacing="0"/>
        <w:ind w:left="709" w:right="0" w:firstLine="0"/>
        <w:contextualSpacing/>
        <w:jc w:val="both"/>
        <w:textAlignment w:val="baseline"/>
      </w:pPr>
      <w:r>
        <w:t>Manajamen pendidikan merupakan suatu sistem pengelolaan dan penataan sumber daya pendidikan seperti tenaga kependidikan, peserta didik, masyarakat, kurikulum, dana (keuangan), sarana dan prasarana pendidikan, tata laksana dan lingkungan pendidikan.</w:t>
      </w:r>
    </w:p>
    <w:p w:rsidR="00895A2E" w:rsidRDefault="00895A2E" w:rsidP="00895A2E">
      <w:pPr>
        <w:pStyle w:val="NormalWeb"/>
        <w:spacing w:before="0" w:beforeAutospacing="0" w:after="0" w:afterAutospacing="0"/>
        <w:ind w:left="709" w:right="0" w:firstLine="0"/>
        <w:contextualSpacing/>
        <w:jc w:val="both"/>
        <w:textAlignment w:val="baseline"/>
      </w:pPr>
    </w:p>
    <w:p w:rsidR="00633E09" w:rsidRDefault="00633E09" w:rsidP="00895A2E">
      <w:pPr>
        <w:pStyle w:val="NormalWeb"/>
        <w:spacing w:before="0" w:beforeAutospacing="0" w:after="0" w:afterAutospacing="0" w:line="480" w:lineRule="auto"/>
        <w:ind w:left="709" w:right="0" w:firstLine="0"/>
        <w:contextualSpacing/>
        <w:jc w:val="both"/>
        <w:textAlignment w:val="baseline"/>
      </w:pPr>
      <w:r>
        <w:t>Lebih lanjut Mulyasa (2009:38), menyatakan bahwa :</w:t>
      </w:r>
    </w:p>
    <w:p w:rsidR="00633E09" w:rsidRDefault="00633E09" w:rsidP="00895A2E">
      <w:pPr>
        <w:pStyle w:val="NormalWeb"/>
        <w:spacing w:before="0" w:beforeAutospacing="0" w:after="0" w:afterAutospacing="0"/>
        <w:ind w:left="709" w:right="0" w:firstLine="0"/>
        <w:contextualSpacing/>
        <w:jc w:val="both"/>
        <w:textAlignment w:val="baseline"/>
      </w:pPr>
      <w:r>
        <w:t>Bidang garapan manajamen pendidikan mencakup kegiatan perencanaan, pengorganisasian, penggerakan, pengawasan, dan penataan terhadap sumber daya pendidikan, seperti kepala sekolah, guru, tenaga administrasi, peserta didik, kurikulum, dana, sarana prasarana, tata laksana dan lingkungan pendidikan</w:t>
      </w:r>
      <w:r w:rsidR="00895A2E">
        <w:t>. Melalui kegiatan manajemen pendidikan yang tepat diharapkan</w:t>
      </w:r>
      <w:r>
        <w:t xml:space="preserve">  </w:t>
      </w:r>
      <w:r w:rsidR="00895A2E">
        <w:t xml:space="preserve"> tercipta iklim yang kondusif bagi pencapaian tujuan pendidikan dan pengembangan aspek-aspek kepribadian peserta didik secara optimal sesuai dengan kebutuhan, tuntutan masyarakat dan lingkunagn bail lokal maupun global.</w:t>
      </w:r>
    </w:p>
    <w:p w:rsidR="00895A2E" w:rsidRDefault="00895A2E" w:rsidP="00895A2E">
      <w:pPr>
        <w:pStyle w:val="NormalWeb"/>
        <w:spacing w:before="0" w:beforeAutospacing="0" w:after="0" w:afterAutospacing="0"/>
        <w:ind w:left="709" w:right="0" w:firstLine="0"/>
        <w:contextualSpacing/>
        <w:jc w:val="both"/>
        <w:textAlignment w:val="baseline"/>
      </w:pPr>
    </w:p>
    <w:p w:rsidR="00895A2E" w:rsidRDefault="00895A2E" w:rsidP="00895A2E">
      <w:pPr>
        <w:pStyle w:val="NormalWeb"/>
        <w:spacing w:before="0" w:beforeAutospacing="0" w:after="0" w:afterAutospacing="0" w:line="480" w:lineRule="auto"/>
        <w:ind w:left="0" w:right="0" w:firstLine="709"/>
        <w:contextualSpacing/>
        <w:jc w:val="both"/>
        <w:textAlignment w:val="baseline"/>
      </w:pPr>
      <w:r w:rsidRPr="00AE4BAF">
        <w:t xml:space="preserve">Dari definisi-definisi tersebut dapat disimpulkan bahwa di dalam </w:t>
      </w:r>
      <w:hyperlink r:id="rId14" w:tooltip="Pengertian Manajemen Pendidikan" w:history="1">
        <w:r w:rsidRPr="00AE4BAF">
          <w:rPr>
            <w:rStyle w:val="Hyperlink"/>
            <w:iCs/>
            <w:color w:val="auto"/>
            <w:u w:val="none"/>
            <w:bdr w:val="none" w:sz="0" w:space="0" w:color="auto" w:frame="1"/>
          </w:rPr>
          <w:t>pengertian manajemen</w:t>
        </w:r>
      </w:hyperlink>
      <w:r w:rsidRPr="00AE4BAF">
        <w:rPr>
          <w:rStyle w:val="apple-converted-space"/>
        </w:rPr>
        <w:t> </w:t>
      </w:r>
      <w:r w:rsidRPr="00AE4BAF">
        <w:t xml:space="preserve">selalu menyangkut adanya tiga hal yang merupakan unsur penting, yaitu: (a). usaha kerjasama, (b). oleh dua orang atau lebih, dan (c) untuk mencapai tujuan yang telah ditetapkan. Dalam pengertian tersebut sudah menunjukkan adanya gerak, yaitu usaha kerjasama, personil yang melakukan, yaitu dua orang atau lebih, dan untuk apa kegiatan dilakukan, yaitu untuk mencapai tujuan yang telah ditetapkan. Walaupun semua level melakukan pengorganisasian, para manajer mengorganisasikan bagian yang berbeda dari sebuah organisasi, manajer puncak menentukan susunan organisasi secara </w:t>
      </w:r>
      <w:r w:rsidRPr="00AE4BAF">
        <w:lastRenderedPageBreak/>
        <w:t>keseluruhan dan umum, mengenai detail bagaiman</w:t>
      </w:r>
      <w:r>
        <w:t>a</w:t>
      </w:r>
      <w:r w:rsidRPr="00AE4BAF">
        <w:t xml:space="preserve"> tiap bagian diorganisasi adalah tugas manajer bawahannya. Semua manajer mengarahkan semua sumber untuk mencapai tujuan, namun manajer tingkat puncak adalah yang paling menginginkan tercapainya tujuan umum dan jangka panjang, manajer tingkat bawahnya menginginkan tujuan jangka pendek dan tertentu. </w:t>
      </w:r>
    </w:p>
    <w:p w:rsidR="00A24059" w:rsidRDefault="00A24059" w:rsidP="00674C1D">
      <w:pPr>
        <w:pStyle w:val="NormalWeb"/>
        <w:spacing w:before="0" w:beforeAutospacing="0" w:after="0" w:afterAutospacing="0"/>
        <w:ind w:left="0" w:right="0" w:firstLine="709"/>
        <w:contextualSpacing/>
        <w:jc w:val="both"/>
        <w:textAlignment w:val="baseline"/>
      </w:pPr>
    </w:p>
    <w:p w:rsidR="000E4E8C" w:rsidRPr="00B2741D" w:rsidRDefault="000E4E8C" w:rsidP="00386A61">
      <w:pPr>
        <w:pStyle w:val="NormalWeb"/>
        <w:numPr>
          <w:ilvl w:val="2"/>
          <w:numId w:val="10"/>
        </w:numPr>
        <w:spacing w:before="0" w:beforeAutospacing="0" w:after="0" w:afterAutospacing="0" w:line="480" w:lineRule="auto"/>
        <w:ind w:right="0"/>
        <w:contextualSpacing/>
        <w:jc w:val="both"/>
        <w:textAlignment w:val="baseline"/>
        <w:rPr>
          <w:b/>
        </w:rPr>
      </w:pPr>
      <w:r w:rsidRPr="00B2741D">
        <w:rPr>
          <w:b/>
        </w:rPr>
        <w:t>Fungsi-Fungsi Man</w:t>
      </w:r>
      <w:r w:rsidR="004523E0">
        <w:rPr>
          <w:b/>
        </w:rPr>
        <w:t>a</w:t>
      </w:r>
      <w:r w:rsidRPr="00B2741D">
        <w:rPr>
          <w:b/>
        </w:rPr>
        <w:t xml:space="preserve">jamen </w:t>
      </w:r>
    </w:p>
    <w:p w:rsidR="000E4E8C" w:rsidRDefault="000E4E8C" w:rsidP="000E4E8C">
      <w:pPr>
        <w:pStyle w:val="NormalWeb"/>
        <w:spacing w:before="0" w:beforeAutospacing="0" w:after="0" w:afterAutospacing="0" w:line="480" w:lineRule="auto"/>
        <w:ind w:left="0" w:right="0" w:firstLine="709"/>
        <w:contextualSpacing/>
        <w:jc w:val="both"/>
        <w:textAlignment w:val="baseline"/>
      </w:pPr>
      <w:r>
        <w:t xml:space="preserve">Menurut Steven P. Robbins dan Mary Coulter  (2002: 8, alih bahasa Beyamin Molan) bahwa fungsi-fungsi manajamen terdiri dari : </w:t>
      </w:r>
    </w:p>
    <w:p w:rsidR="000E4E8C" w:rsidRDefault="000E4E8C" w:rsidP="00674C1D">
      <w:pPr>
        <w:pStyle w:val="NormalWeb"/>
        <w:numPr>
          <w:ilvl w:val="2"/>
          <w:numId w:val="9"/>
        </w:numPr>
        <w:spacing w:before="0" w:beforeAutospacing="0" w:after="0" w:afterAutospacing="0"/>
        <w:ind w:left="1134" w:right="0" w:hanging="357"/>
        <w:contextualSpacing/>
        <w:jc w:val="both"/>
        <w:textAlignment w:val="baseline"/>
      </w:pPr>
      <w:r w:rsidRPr="00B2741D">
        <w:rPr>
          <w:i/>
        </w:rPr>
        <w:t>Planning</w:t>
      </w:r>
      <w:r>
        <w:t>/fungsi perencanaan mencakup proses penentuan tujuan membuat strategi untuk mencapai tujuan tersebut dan mengembangkan rencana untuk mengintegrsikan dan mengkoordinasikan kegiatan.</w:t>
      </w:r>
    </w:p>
    <w:p w:rsidR="000E4E8C" w:rsidRDefault="000E4E8C" w:rsidP="00674C1D">
      <w:pPr>
        <w:pStyle w:val="NormalWeb"/>
        <w:numPr>
          <w:ilvl w:val="2"/>
          <w:numId w:val="9"/>
        </w:numPr>
        <w:spacing w:before="0" w:beforeAutospacing="0" w:after="0" w:afterAutospacing="0"/>
        <w:ind w:left="1134" w:right="0" w:hanging="357"/>
        <w:contextualSpacing/>
        <w:jc w:val="both"/>
        <w:textAlignment w:val="baseline"/>
      </w:pPr>
      <w:r w:rsidRPr="00B2741D">
        <w:rPr>
          <w:i/>
        </w:rPr>
        <w:t>Organizing</w:t>
      </w:r>
      <w:r>
        <w:t>/ fungsi pengaturan mencakup proses mementukan tugas-tugas yang harus dilakukan dan siapa yang akan melakukan bagaimana pengelompokan tugas siapa yang melaporkanya dan keputusan apa yang akan diambil.</w:t>
      </w:r>
    </w:p>
    <w:p w:rsidR="00DA00A6" w:rsidRDefault="000E4E8C" w:rsidP="00674C1D">
      <w:pPr>
        <w:pStyle w:val="NormalWeb"/>
        <w:numPr>
          <w:ilvl w:val="2"/>
          <w:numId w:val="9"/>
        </w:numPr>
        <w:spacing w:before="0" w:beforeAutospacing="0" w:after="0" w:afterAutospacing="0"/>
        <w:ind w:left="1134" w:right="0" w:hanging="357"/>
        <w:contextualSpacing/>
        <w:jc w:val="both"/>
        <w:textAlignment w:val="baseline"/>
      </w:pPr>
      <w:r w:rsidRPr="00B2741D">
        <w:rPr>
          <w:i/>
        </w:rPr>
        <w:t>Leading</w:t>
      </w:r>
      <w:r>
        <w:t>/mencakup memotivasi bawahan, mempengaruhi individu, kelompok ketika bekerja, memilih saluran komunikasi yang paling efektif</w:t>
      </w:r>
      <w:r w:rsidR="00DA00A6">
        <w:t xml:space="preserve"> dan mengamati isu-isu perilaku pegawai yang dipimpin.</w:t>
      </w:r>
    </w:p>
    <w:p w:rsidR="00595F2A" w:rsidRDefault="00DA00A6" w:rsidP="00674C1D">
      <w:pPr>
        <w:pStyle w:val="NormalWeb"/>
        <w:numPr>
          <w:ilvl w:val="2"/>
          <w:numId w:val="9"/>
        </w:numPr>
        <w:spacing w:before="0" w:beforeAutospacing="0" w:after="0" w:afterAutospacing="0"/>
        <w:ind w:left="1134" w:right="0" w:hanging="357"/>
        <w:contextualSpacing/>
        <w:jc w:val="both"/>
        <w:textAlignment w:val="baseline"/>
      </w:pPr>
      <w:r w:rsidRPr="00B2741D">
        <w:rPr>
          <w:i/>
        </w:rPr>
        <w:t>Controlling/</w:t>
      </w:r>
      <w:r>
        <w:t>pengawasan. Setelah tujuan ditentukan dan perencanaan telah dirumuskan</w:t>
      </w:r>
      <w:r w:rsidR="00595F2A">
        <w:t>, penyusuna struktur telah ditentukan, orang telah direkrut, dilatih, dan dimotivasi untuk memastikan bahwa pekerjaan berjalan dengan semestinya, seorang manajer harus memonitor dan mengevaluasi kinerja. Kinerja riil harus dibandingkan dengan tujuan yang telah ditentukan sebelumnya. Jika ada penyimpangan yang signifikan maka pekerjaan manajemen adalah mengembalikan kinerja itu ke jalur</w:t>
      </w:r>
      <w:r w:rsidR="000E4E8C">
        <w:t xml:space="preserve"> </w:t>
      </w:r>
      <w:r w:rsidR="00595F2A">
        <w:t>yang benar. Jadi proses memonitor, membandingakan, dan mengoreksi inilah yang disebut dengan fungsi pengawasan.</w:t>
      </w:r>
    </w:p>
    <w:p w:rsidR="00595F2A" w:rsidRDefault="00595F2A" w:rsidP="00674C1D">
      <w:pPr>
        <w:pStyle w:val="NormalWeb"/>
        <w:spacing w:before="0" w:beforeAutospacing="0" w:after="0" w:afterAutospacing="0"/>
        <w:ind w:right="0" w:hanging="124"/>
        <w:contextualSpacing/>
        <w:jc w:val="both"/>
        <w:textAlignment w:val="baseline"/>
      </w:pPr>
    </w:p>
    <w:p w:rsidR="000E4E8C" w:rsidRDefault="00595F2A" w:rsidP="00674C1D">
      <w:pPr>
        <w:pStyle w:val="NormalWeb"/>
        <w:spacing w:before="0" w:beforeAutospacing="0" w:after="0" w:afterAutospacing="0" w:line="480" w:lineRule="auto"/>
        <w:ind w:left="0" w:right="0" w:firstLine="709"/>
        <w:contextualSpacing/>
        <w:jc w:val="both"/>
        <w:textAlignment w:val="baseline"/>
      </w:pPr>
      <w:r>
        <w:t xml:space="preserve">Manajamen pendidikan mempunyai fungsi yang terpadu dalam proses pendidikan khususnya dengan pengelolaan proses pembelajaran. Dalam hubungan ini, terdapat beberapa fungsi manajamen pendidikan yang disebutkan oleh Oemar Hamalik  (2008:81), yaitu : </w:t>
      </w:r>
    </w:p>
    <w:p w:rsidR="00C8248D" w:rsidRDefault="00C8248D" w:rsidP="00DC38A7">
      <w:pPr>
        <w:pStyle w:val="NormalWeb"/>
        <w:numPr>
          <w:ilvl w:val="0"/>
          <w:numId w:val="15"/>
        </w:numPr>
        <w:spacing w:before="0" w:beforeAutospacing="0" w:after="0" w:afterAutospacing="0"/>
        <w:ind w:left="993" w:right="0" w:hanging="357"/>
        <w:contextualSpacing/>
        <w:jc w:val="both"/>
        <w:textAlignment w:val="baseline"/>
      </w:pPr>
      <w:r>
        <w:lastRenderedPageBreak/>
        <w:t>Fungsi Perencanaan, mencaku</w:t>
      </w:r>
      <w:r w:rsidR="00B2741D">
        <w:t>p</w:t>
      </w:r>
      <w:r>
        <w:t xml:space="preserve"> berbagai kegiatan mementukan kebutuhan, penentuan strategi pencapaian tujuan, menentukan isi program pendidikan dan lain-lain. Dalam rangka pengelolaan perlu dilakukan kegiatan penyusunan rencana, yang menjangkau kedepan untuk memeprbaiki keadaan dan memenuhi kebutuhan dikemudian hari, menentukan tujuan yang hendak ditempuh, menyususn program yang meliputi pendekatan, jenis dan urutankegiatan, menetapkan rencana biaya yang diperlukan, serta menentukanjadwal dan proses kerja.</w:t>
      </w:r>
    </w:p>
    <w:p w:rsidR="0096298B" w:rsidRDefault="0096298B" w:rsidP="00DC38A7">
      <w:pPr>
        <w:pStyle w:val="NormalWeb"/>
        <w:numPr>
          <w:ilvl w:val="0"/>
          <w:numId w:val="15"/>
        </w:numPr>
        <w:spacing w:before="0" w:beforeAutospacing="0" w:after="0" w:afterAutospacing="0"/>
        <w:ind w:left="993" w:right="0" w:hanging="357"/>
        <w:contextualSpacing/>
        <w:jc w:val="both"/>
        <w:textAlignment w:val="baseline"/>
      </w:pPr>
      <w:r>
        <w:t>Fungsi Organisasi, meliputi pengelolaan ketenagaan, sarana dan prasarana, distribusi tugas dan tanggung jawab, daam pengelolaan secara integral. Untuk itu perlu dilakukan kegiatan seperti: mengidentifikasi jenis dan tugas, tanggung jawab dan wewenang, merumuskan aturan hubungan kerja.</w:t>
      </w:r>
    </w:p>
    <w:p w:rsidR="0096298B" w:rsidRDefault="0096298B" w:rsidP="00DC38A7">
      <w:pPr>
        <w:pStyle w:val="NormalWeb"/>
        <w:numPr>
          <w:ilvl w:val="0"/>
          <w:numId w:val="15"/>
        </w:numPr>
        <w:spacing w:before="0" w:beforeAutospacing="0" w:after="0" w:afterAutospacing="0"/>
        <w:ind w:left="993" w:right="0" w:hanging="357"/>
        <w:contextualSpacing/>
        <w:jc w:val="both"/>
        <w:textAlignment w:val="baseline"/>
      </w:pPr>
      <w:r>
        <w:t xml:space="preserve">Fungsi Koordinasi, yang berusaha menstabilisasi antara berbagai tugas, tanggung jawab dan wewenang untuk </w:t>
      </w:r>
      <w:r w:rsidR="0036582E">
        <w:t>menjamin pelaksanaan dan berhasil program pendidikan.</w:t>
      </w:r>
    </w:p>
    <w:p w:rsidR="0036582E" w:rsidRDefault="0036582E" w:rsidP="00DC38A7">
      <w:pPr>
        <w:pStyle w:val="NormalWeb"/>
        <w:numPr>
          <w:ilvl w:val="0"/>
          <w:numId w:val="15"/>
        </w:numPr>
        <w:spacing w:before="0" w:beforeAutospacing="0" w:after="0" w:afterAutospacing="0"/>
        <w:ind w:left="993" w:right="0" w:hanging="357"/>
        <w:contextualSpacing/>
        <w:jc w:val="both"/>
        <w:textAlignment w:val="baseline"/>
      </w:pPr>
      <w:r>
        <w:t>Fungsi Motivasi, yang dimaksudkan untuk meningkatkan efisiensi proses dan keberhasilan program pelatihan. Hal ini diperlukan sehubungan dengan adanya pembagian tugas dan tanggung jawab serta kewenangan, sehingga terjadi peningkatan kegiatan personal, yang pada giliranya diharapakan meningkatkan keberhasilan program.</w:t>
      </w:r>
    </w:p>
    <w:p w:rsidR="0036582E" w:rsidRDefault="0036582E" w:rsidP="00DC38A7">
      <w:pPr>
        <w:pStyle w:val="NormalWeb"/>
        <w:numPr>
          <w:ilvl w:val="0"/>
          <w:numId w:val="15"/>
        </w:numPr>
        <w:spacing w:before="0" w:beforeAutospacing="0" w:after="0" w:afterAutospacing="0"/>
        <w:ind w:left="993" w:right="0" w:hanging="357"/>
        <w:contextualSpacing/>
        <w:jc w:val="both"/>
        <w:textAlignment w:val="baseline"/>
      </w:pPr>
      <w:r>
        <w:t>Fungsi Kontrol, yang berupaya melakukan pengawasan, penilaian, monitoring,perbaikan terhadap kelemahan dalam sistem manajemen pendidikan tersebut.</w:t>
      </w:r>
    </w:p>
    <w:p w:rsidR="00B2741D" w:rsidRDefault="00B2741D" w:rsidP="00DC38A7">
      <w:pPr>
        <w:pStyle w:val="NormalWeb"/>
        <w:spacing w:before="0" w:beforeAutospacing="0" w:after="0" w:afterAutospacing="0"/>
        <w:ind w:left="993" w:right="0" w:hanging="124"/>
        <w:contextualSpacing/>
        <w:jc w:val="both"/>
        <w:textAlignment w:val="baseline"/>
      </w:pPr>
    </w:p>
    <w:p w:rsidR="00B2741D" w:rsidRPr="00ED188C" w:rsidRDefault="00B2741D" w:rsidP="00674C1D">
      <w:pPr>
        <w:pStyle w:val="NormalWeb"/>
        <w:spacing w:before="0" w:beforeAutospacing="0" w:after="0" w:afterAutospacing="0"/>
        <w:ind w:right="0" w:hanging="124"/>
        <w:contextualSpacing/>
        <w:jc w:val="both"/>
        <w:textAlignment w:val="baseline"/>
        <w:rPr>
          <w:b/>
        </w:rPr>
      </w:pPr>
    </w:p>
    <w:p w:rsidR="00B2741D" w:rsidRPr="00ED188C" w:rsidRDefault="00B2741D" w:rsidP="00386A61">
      <w:pPr>
        <w:pStyle w:val="NormalWeb"/>
        <w:numPr>
          <w:ilvl w:val="2"/>
          <w:numId w:val="10"/>
        </w:numPr>
        <w:spacing w:before="0" w:beforeAutospacing="0" w:after="0" w:afterAutospacing="0" w:line="480" w:lineRule="auto"/>
        <w:ind w:right="0"/>
        <w:contextualSpacing/>
        <w:jc w:val="both"/>
        <w:textAlignment w:val="baseline"/>
        <w:rPr>
          <w:b/>
        </w:rPr>
      </w:pPr>
      <w:r w:rsidRPr="00ED188C">
        <w:rPr>
          <w:b/>
        </w:rPr>
        <w:t xml:space="preserve">Peranan Manajamen </w:t>
      </w:r>
    </w:p>
    <w:p w:rsidR="00B2741D" w:rsidRDefault="00B2741D" w:rsidP="00184D91">
      <w:pPr>
        <w:pStyle w:val="NormalWeb"/>
        <w:spacing w:before="0" w:beforeAutospacing="0" w:after="0" w:afterAutospacing="0" w:line="480" w:lineRule="auto"/>
        <w:ind w:left="0" w:right="0" w:firstLine="720"/>
        <w:contextualSpacing/>
        <w:jc w:val="both"/>
        <w:textAlignment w:val="baseline"/>
      </w:pPr>
      <w:r>
        <w:t xml:space="preserve">Menurut Henry Minzberg’s dalam Robbins (2002:10, alih bahasa </w:t>
      </w:r>
      <w:r w:rsidR="00184D91">
        <w:t xml:space="preserve">: Benyamin Molan) ada sepuluh peranan manajerial / </w:t>
      </w:r>
      <w:r w:rsidR="00184D91" w:rsidRPr="00184D91">
        <w:rPr>
          <w:i/>
        </w:rPr>
        <w:t>Manageral Roles</w:t>
      </w:r>
      <w:r w:rsidR="00184D91">
        <w:t xml:space="preserve"> yang dikelompokkan</w:t>
      </w:r>
      <w:r w:rsidR="00674C1D">
        <w:t xml:space="preserve"> </w:t>
      </w:r>
      <w:r w:rsidR="00184D91">
        <w:t>menjadi tiga kategori diantaranya :</w:t>
      </w:r>
    </w:p>
    <w:p w:rsidR="00184D91" w:rsidRDefault="00184D91" w:rsidP="00DC38A7">
      <w:pPr>
        <w:pStyle w:val="NormalWeb"/>
        <w:numPr>
          <w:ilvl w:val="0"/>
          <w:numId w:val="16"/>
        </w:numPr>
        <w:spacing w:before="0" w:beforeAutospacing="0" w:after="0" w:afterAutospacing="0" w:line="480" w:lineRule="auto"/>
        <w:ind w:left="360" w:right="0"/>
        <w:contextualSpacing/>
        <w:jc w:val="both"/>
        <w:textAlignment w:val="baseline"/>
      </w:pPr>
      <w:r w:rsidRPr="00184D91">
        <w:rPr>
          <w:i/>
        </w:rPr>
        <w:t>Interpersonal Roles</w:t>
      </w:r>
      <w:r>
        <w:t>/peranan antar personal</w:t>
      </w:r>
    </w:p>
    <w:p w:rsidR="00184D91" w:rsidRDefault="00184D91" w:rsidP="00DC38A7">
      <w:pPr>
        <w:pStyle w:val="NormalWeb"/>
        <w:spacing w:before="0" w:beforeAutospacing="0" w:after="0" w:afterAutospacing="0" w:line="480" w:lineRule="auto"/>
        <w:ind w:left="360" w:right="0" w:firstLine="0"/>
        <w:contextualSpacing/>
        <w:jc w:val="both"/>
        <w:textAlignment w:val="baseline"/>
      </w:pPr>
      <w:r>
        <w:t>Peranan manajerial yang mencakup orang dan tugas-tugas lain yang bersifat simbolis dan seremonial .</w:t>
      </w:r>
    </w:p>
    <w:p w:rsidR="002A70FF" w:rsidRDefault="002A70FF" w:rsidP="00DC38A7">
      <w:pPr>
        <w:pStyle w:val="NormalWeb"/>
        <w:spacing w:before="0" w:beforeAutospacing="0" w:after="0" w:afterAutospacing="0" w:line="480" w:lineRule="auto"/>
        <w:ind w:left="360" w:right="0" w:firstLine="0"/>
        <w:contextualSpacing/>
        <w:jc w:val="both"/>
        <w:textAlignment w:val="baseline"/>
      </w:pPr>
    </w:p>
    <w:p w:rsidR="002A70FF" w:rsidRDefault="002A70FF" w:rsidP="00DC38A7">
      <w:pPr>
        <w:pStyle w:val="NormalWeb"/>
        <w:spacing w:before="0" w:beforeAutospacing="0" w:after="0" w:afterAutospacing="0" w:line="480" w:lineRule="auto"/>
        <w:ind w:left="360" w:right="0" w:firstLine="0"/>
        <w:contextualSpacing/>
        <w:jc w:val="both"/>
        <w:textAlignment w:val="baseline"/>
      </w:pPr>
    </w:p>
    <w:p w:rsidR="002A70FF" w:rsidRDefault="002A70FF" w:rsidP="00DC38A7">
      <w:pPr>
        <w:pStyle w:val="NormalWeb"/>
        <w:spacing w:before="0" w:beforeAutospacing="0" w:after="0" w:afterAutospacing="0" w:line="480" w:lineRule="auto"/>
        <w:ind w:left="360" w:right="0" w:firstLine="0"/>
        <w:contextualSpacing/>
        <w:jc w:val="both"/>
        <w:textAlignment w:val="baseline"/>
      </w:pPr>
    </w:p>
    <w:p w:rsidR="00184D91" w:rsidRDefault="00184D91" w:rsidP="00DC38A7">
      <w:pPr>
        <w:pStyle w:val="NormalWeb"/>
        <w:spacing w:before="0" w:beforeAutospacing="0" w:after="0" w:afterAutospacing="0" w:line="480" w:lineRule="auto"/>
        <w:ind w:left="360" w:right="0" w:firstLine="0"/>
        <w:contextualSpacing/>
        <w:jc w:val="both"/>
        <w:textAlignment w:val="baseline"/>
      </w:pPr>
      <w:r>
        <w:lastRenderedPageBreak/>
        <w:t>Peranan interpersonal :</w:t>
      </w:r>
    </w:p>
    <w:p w:rsidR="00184D91" w:rsidRDefault="00184D91" w:rsidP="00DC38A7">
      <w:pPr>
        <w:pStyle w:val="NormalWeb"/>
        <w:numPr>
          <w:ilvl w:val="3"/>
          <w:numId w:val="9"/>
        </w:numPr>
        <w:spacing w:before="0" w:beforeAutospacing="0" w:after="0" w:afterAutospacing="0" w:line="480" w:lineRule="auto"/>
        <w:ind w:left="720" w:right="0"/>
        <w:contextualSpacing/>
        <w:jc w:val="both"/>
        <w:textAlignment w:val="baseline"/>
      </w:pPr>
      <w:r>
        <w:t>Figur</w:t>
      </w:r>
    </w:p>
    <w:p w:rsidR="00184D91" w:rsidRDefault="00184D91" w:rsidP="00DC38A7">
      <w:pPr>
        <w:pStyle w:val="NormalWeb"/>
        <w:spacing w:before="0" w:beforeAutospacing="0" w:after="0" w:afterAutospacing="0" w:line="480" w:lineRule="auto"/>
        <w:ind w:left="720" w:right="0" w:firstLine="0"/>
        <w:contextualSpacing/>
        <w:jc w:val="both"/>
        <w:textAlignment w:val="baseline"/>
      </w:pPr>
      <w:r>
        <w:t>Melaksanakan sejumlah kegiatan rutin baik yang bersifat legal maupun sosial.</w:t>
      </w:r>
    </w:p>
    <w:p w:rsidR="00184D91" w:rsidRDefault="00184D91" w:rsidP="00DC38A7">
      <w:pPr>
        <w:pStyle w:val="NormalWeb"/>
        <w:numPr>
          <w:ilvl w:val="3"/>
          <w:numId w:val="9"/>
        </w:numPr>
        <w:spacing w:before="0" w:beforeAutospacing="0" w:after="0" w:afterAutospacing="0" w:line="480" w:lineRule="auto"/>
        <w:ind w:left="720" w:right="0"/>
        <w:contextualSpacing/>
        <w:jc w:val="both"/>
        <w:textAlignment w:val="baseline"/>
      </w:pPr>
      <w:r>
        <w:t xml:space="preserve">Pemimpin </w:t>
      </w:r>
    </w:p>
    <w:p w:rsidR="00184D91" w:rsidRDefault="00184D91" w:rsidP="00DC38A7">
      <w:pPr>
        <w:pStyle w:val="NormalWeb"/>
        <w:spacing w:before="0" w:beforeAutospacing="0" w:after="0" w:afterAutospacing="0" w:line="480" w:lineRule="auto"/>
        <w:ind w:left="720" w:right="0" w:firstLine="0"/>
        <w:contextualSpacing/>
        <w:jc w:val="both"/>
        <w:textAlignment w:val="baseline"/>
      </w:pPr>
      <w:r>
        <w:t xml:space="preserve">Bertanggung jawab memotivasi bawahan melaksanakan </w:t>
      </w:r>
      <w:r w:rsidRPr="00184D91">
        <w:rPr>
          <w:i/>
        </w:rPr>
        <w:t>staffing</w:t>
      </w:r>
      <w:r>
        <w:t>, pelatihan dan pemberi tugas.</w:t>
      </w:r>
    </w:p>
    <w:p w:rsidR="00184D91" w:rsidRPr="00184D91" w:rsidRDefault="00184D91" w:rsidP="00DC38A7">
      <w:pPr>
        <w:pStyle w:val="NormalWeb"/>
        <w:numPr>
          <w:ilvl w:val="3"/>
          <w:numId w:val="9"/>
        </w:numPr>
        <w:spacing w:before="0" w:beforeAutospacing="0" w:after="0" w:afterAutospacing="0" w:line="480" w:lineRule="auto"/>
        <w:ind w:left="720" w:right="0"/>
        <w:contextualSpacing/>
        <w:jc w:val="both"/>
        <w:textAlignment w:val="baseline"/>
      </w:pPr>
      <w:r>
        <w:t>Penghubung (</w:t>
      </w:r>
      <w:r w:rsidRPr="00184D91">
        <w:rPr>
          <w:i/>
        </w:rPr>
        <w:t>liason)</w:t>
      </w:r>
    </w:p>
    <w:p w:rsidR="00184D91" w:rsidRDefault="00184D91" w:rsidP="00DC38A7">
      <w:pPr>
        <w:pStyle w:val="NormalWeb"/>
        <w:spacing w:before="0" w:beforeAutospacing="0" w:after="0" w:afterAutospacing="0" w:line="480" w:lineRule="auto"/>
        <w:ind w:left="720" w:right="0" w:firstLine="0"/>
        <w:contextualSpacing/>
        <w:jc w:val="both"/>
        <w:textAlignment w:val="baseline"/>
      </w:pPr>
      <w:r>
        <w:t>Menjalin jaringan dengan kontak luar, dan penyampai informasi.</w:t>
      </w:r>
    </w:p>
    <w:p w:rsidR="00184D91" w:rsidRDefault="00184D91" w:rsidP="00DC38A7">
      <w:pPr>
        <w:pStyle w:val="NormalWeb"/>
        <w:numPr>
          <w:ilvl w:val="0"/>
          <w:numId w:val="16"/>
        </w:numPr>
        <w:spacing w:before="0" w:beforeAutospacing="0" w:after="0" w:afterAutospacing="0" w:line="480" w:lineRule="auto"/>
        <w:ind w:left="360" w:right="0"/>
        <w:contextualSpacing/>
        <w:jc w:val="both"/>
        <w:textAlignment w:val="baseline"/>
      </w:pPr>
      <w:r>
        <w:rPr>
          <w:i/>
        </w:rPr>
        <w:t>Information roles</w:t>
      </w:r>
      <w:r>
        <w:t>/</w:t>
      </w:r>
      <w:r w:rsidR="00E71763">
        <w:t>peranan informasi</w:t>
      </w:r>
    </w:p>
    <w:p w:rsidR="00E71763" w:rsidRDefault="00E71763" w:rsidP="00DC38A7">
      <w:pPr>
        <w:pStyle w:val="NormalWeb"/>
        <w:spacing w:before="0" w:beforeAutospacing="0" w:after="0" w:afterAutospacing="0" w:line="480" w:lineRule="auto"/>
        <w:ind w:left="360" w:right="0" w:firstLine="0"/>
        <w:contextualSpacing/>
        <w:jc w:val="both"/>
        <w:textAlignment w:val="baseline"/>
      </w:pPr>
      <w:r>
        <w:t>Peranan manajerial yang mencakup, menerima, mengumpulkan, dan menyebarluaskan informasi.</w:t>
      </w:r>
    </w:p>
    <w:p w:rsidR="00E71763" w:rsidRDefault="00E71763" w:rsidP="00DC38A7">
      <w:pPr>
        <w:pStyle w:val="NormalWeb"/>
        <w:spacing w:before="0" w:beforeAutospacing="0" w:after="0" w:afterAutospacing="0" w:line="480" w:lineRule="auto"/>
        <w:ind w:left="360" w:right="0" w:firstLine="0"/>
        <w:contextualSpacing/>
        <w:jc w:val="both"/>
        <w:textAlignment w:val="baseline"/>
      </w:pPr>
      <w:r>
        <w:t>Peranan Informasional</w:t>
      </w:r>
    </w:p>
    <w:p w:rsidR="00633F47" w:rsidRDefault="00633F47" w:rsidP="00DC38A7">
      <w:pPr>
        <w:pStyle w:val="NormalWeb"/>
        <w:numPr>
          <w:ilvl w:val="0"/>
          <w:numId w:val="17"/>
        </w:numPr>
        <w:spacing w:before="0" w:beforeAutospacing="0" w:after="0" w:afterAutospacing="0" w:line="480" w:lineRule="auto"/>
        <w:ind w:left="720" w:right="0"/>
        <w:contextualSpacing/>
        <w:jc w:val="both"/>
        <w:textAlignment w:val="baseline"/>
      </w:pPr>
      <w:r>
        <w:t>Monitor</w:t>
      </w:r>
    </w:p>
    <w:p w:rsidR="0007522A" w:rsidRDefault="00633F47" w:rsidP="00DC38A7">
      <w:pPr>
        <w:pStyle w:val="NormalWeb"/>
        <w:spacing w:before="0" w:beforeAutospacing="0" w:after="0" w:afterAutospacing="0" w:line="480" w:lineRule="auto"/>
        <w:ind w:left="720" w:right="0" w:firstLine="0"/>
        <w:contextualSpacing/>
        <w:jc w:val="both"/>
        <w:textAlignment w:val="baseline"/>
      </w:pPr>
      <w:r>
        <w:t>Mencari dan menerima informasi baik dari dalam maupun dari luar untuk dikembangkan melalui pemahaman organisasi dan lingkungan</w:t>
      </w:r>
      <w:r w:rsidR="0007522A">
        <w:t>.</w:t>
      </w:r>
    </w:p>
    <w:p w:rsidR="0007522A" w:rsidRPr="0007522A" w:rsidRDefault="0007522A" w:rsidP="00DC38A7">
      <w:pPr>
        <w:pStyle w:val="NormalWeb"/>
        <w:numPr>
          <w:ilvl w:val="0"/>
          <w:numId w:val="17"/>
        </w:numPr>
        <w:spacing w:before="0" w:beforeAutospacing="0" w:after="0" w:afterAutospacing="0" w:line="480" w:lineRule="auto"/>
        <w:ind w:left="720" w:right="0"/>
        <w:contextualSpacing/>
        <w:jc w:val="both"/>
        <w:textAlignment w:val="baseline"/>
        <w:rPr>
          <w:i/>
        </w:rPr>
      </w:pPr>
      <w:r w:rsidRPr="0007522A">
        <w:rPr>
          <w:i/>
        </w:rPr>
        <w:t>Disseminator</w:t>
      </w:r>
    </w:p>
    <w:p w:rsidR="0007522A" w:rsidRDefault="0007522A" w:rsidP="00DC38A7">
      <w:pPr>
        <w:pStyle w:val="NormalWeb"/>
        <w:spacing w:before="0" w:beforeAutospacing="0" w:after="0" w:afterAutospacing="0" w:line="480" w:lineRule="auto"/>
        <w:ind w:left="720" w:right="0" w:firstLine="0"/>
        <w:contextualSpacing/>
        <w:jc w:val="both"/>
        <w:textAlignment w:val="baseline"/>
      </w:pPr>
      <w:r>
        <w:t>Menyebarkan informasi yang diterima dari luaratau para bawahan kepada semua anggota organisasi.</w:t>
      </w:r>
    </w:p>
    <w:p w:rsidR="0007522A" w:rsidRPr="0007522A" w:rsidRDefault="0007522A" w:rsidP="00DC38A7">
      <w:pPr>
        <w:pStyle w:val="NormalWeb"/>
        <w:numPr>
          <w:ilvl w:val="0"/>
          <w:numId w:val="17"/>
        </w:numPr>
        <w:spacing w:before="0" w:beforeAutospacing="0" w:after="0" w:afterAutospacing="0" w:line="480" w:lineRule="auto"/>
        <w:ind w:left="720" w:right="0"/>
        <w:contextualSpacing/>
        <w:jc w:val="both"/>
        <w:textAlignment w:val="baseline"/>
        <w:rPr>
          <w:i/>
        </w:rPr>
      </w:pPr>
      <w:r w:rsidRPr="0007522A">
        <w:rPr>
          <w:i/>
        </w:rPr>
        <w:t>Spokesperson</w:t>
      </w:r>
    </w:p>
    <w:p w:rsidR="0007522A" w:rsidRDefault="0007522A" w:rsidP="00DC38A7">
      <w:pPr>
        <w:pStyle w:val="NormalWeb"/>
        <w:spacing w:before="0" w:beforeAutospacing="0" w:after="0" w:afterAutospacing="0" w:line="480" w:lineRule="auto"/>
        <w:ind w:left="720" w:right="0" w:firstLine="0"/>
        <w:contextualSpacing/>
        <w:jc w:val="both"/>
        <w:textAlignment w:val="baseline"/>
      </w:pPr>
      <w:r>
        <w:t>Menyampaikan informasi kepada pihak luar tentang rencana organisasi, kebijakan, tindakan, dan hasilnya.</w:t>
      </w:r>
    </w:p>
    <w:p w:rsidR="00DC38A7" w:rsidRPr="0007522A" w:rsidRDefault="00DC38A7" w:rsidP="00DC38A7">
      <w:pPr>
        <w:pStyle w:val="NormalWeb"/>
        <w:spacing w:before="0" w:beforeAutospacing="0" w:after="0" w:afterAutospacing="0" w:line="480" w:lineRule="auto"/>
        <w:ind w:left="720" w:right="0" w:firstLine="0"/>
        <w:contextualSpacing/>
        <w:jc w:val="both"/>
        <w:textAlignment w:val="baseline"/>
        <w:rPr>
          <w:i/>
        </w:rPr>
      </w:pPr>
    </w:p>
    <w:p w:rsidR="00083159" w:rsidRPr="00DC38A7" w:rsidRDefault="0007522A" w:rsidP="00DC38A7">
      <w:pPr>
        <w:pStyle w:val="NormalWeb"/>
        <w:numPr>
          <w:ilvl w:val="0"/>
          <w:numId w:val="16"/>
        </w:numPr>
        <w:spacing w:before="0" w:beforeAutospacing="0" w:after="0" w:afterAutospacing="0" w:line="480" w:lineRule="auto"/>
        <w:ind w:left="360" w:right="0"/>
        <w:contextualSpacing/>
        <w:jc w:val="both"/>
        <w:textAlignment w:val="baseline"/>
        <w:rPr>
          <w:i/>
        </w:rPr>
      </w:pPr>
      <w:r w:rsidRPr="0007522A">
        <w:rPr>
          <w:i/>
        </w:rPr>
        <w:lastRenderedPageBreak/>
        <w:t>Decisional roles</w:t>
      </w:r>
      <w:r>
        <w:t>/peranan mengambil keputusan</w:t>
      </w:r>
      <w:r w:rsidR="00DC38A7">
        <w:rPr>
          <w:i/>
        </w:rPr>
        <w:t xml:space="preserve"> </w:t>
      </w:r>
      <w:r>
        <w:t>Peranan manajerial yang mencakup</w:t>
      </w:r>
      <w:r w:rsidR="00083159">
        <w:t xml:space="preserve"> membuat k</w:t>
      </w:r>
      <w:r>
        <w:t xml:space="preserve">eputusan </w:t>
      </w:r>
      <w:r w:rsidR="00DC38A7">
        <w:rPr>
          <w:i/>
        </w:rPr>
        <w:t xml:space="preserve"> </w:t>
      </w:r>
      <w:r w:rsidR="00083159">
        <w:t xml:space="preserve">Perananan Decisional </w:t>
      </w:r>
    </w:p>
    <w:p w:rsidR="00083159" w:rsidRPr="00083159" w:rsidRDefault="00083159" w:rsidP="00DC38A7">
      <w:pPr>
        <w:pStyle w:val="NormalWeb"/>
        <w:numPr>
          <w:ilvl w:val="0"/>
          <w:numId w:val="18"/>
        </w:numPr>
        <w:spacing w:before="0" w:beforeAutospacing="0" w:after="0" w:afterAutospacing="0" w:line="480" w:lineRule="auto"/>
        <w:ind w:left="720" w:right="0"/>
        <w:contextualSpacing/>
        <w:jc w:val="both"/>
        <w:textAlignment w:val="baseline"/>
        <w:rPr>
          <w:i/>
        </w:rPr>
      </w:pPr>
      <w:r w:rsidRPr="00083159">
        <w:rPr>
          <w:i/>
        </w:rPr>
        <w:t>Entreprener</w:t>
      </w:r>
    </w:p>
    <w:p w:rsidR="00083159" w:rsidRDefault="00083159" w:rsidP="00DC38A7">
      <w:pPr>
        <w:pStyle w:val="NormalWeb"/>
        <w:spacing w:before="0" w:beforeAutospacing="0" w:after="0" w:afterAutospacing="0" w:line="480" w:lineRule="auto"/>
        <w:ind w:left="720" w:right="0" w:firstLine="0"/>
        <w:contextualSpacing/>
        <w:jc w:val="both"/>
        <w:textAlignment w:val="baseline"/>
      </w:pPr>
      <w:r>
        <w:t>Mencari organisasi dan lingkungan untuk mencari kesempatan dan memulai proyek-proyek perbaikan untuk membawa perubahan.</w:t>
      </w:r>
    </w:p>
    <w:p w:rsidR="00083159" w:rsidRPr="00083159" w:rsidRDefault="00083159" w:rsidP="00DC38A7">
      <w:pPr>
        <w:pStyle w:val="NormalWeb"/>
        <w:numPr>
          <w:ilvl w:val="0"/>
          <w:numId w:val="18"/>
        </w:numPr>
        <w:spacing w:before="0" w:beforeAutospacing="0" w:after="0" w:afterAutospacing="0" w:line="480" w:lineRule="auto"/>
        <w:ind w:left="720" w:right="0"/>
        <w:contextualSpacing/>
        <w:jc w:val="both"/>
        <w:textAlignment w:val="baseline"/>
        <w:rPr>
          <w:i/>
        </w:rPr>
      </w:pPr>
      <w:r w:rsidRPr="00083159">
        <w:rPr>
          <w:i/>
        </w:rPr>
        <w:t>Disturbance Handler</w:t>
      </w:r>
    </w:p>
    <w:p w:rsidR="00083159" w:rsidRDefault="00083159" w:rsidP="00DC38A7">
      <w:pPr>
        <w:pStyle w:val="NormalWeb"/>
        <w:spacing w:before="0" w:beforeAutospacing="0" w:after="0" w:afterAutospacing="0" w:line="480" w:lineRule="auto"/>
        <w:ind w:left="720" w:right="0" w:firstLine="0"/>
        <w:contextualSpacing/>
        <w:jc w:val="both"/>
        <w:textAlignment w:val="baseline"/>
      </w:pPr>
      <w:r>
        <w:t>Bertanggung jawab untuk memperbaiki tindakan ketika organisasi menghadapi gangguan yang tidak diharapkan.</w:t>
      </w:r>
    </w:p>
    <w:p w:rsidR="00083159" w:rsidRPr="00083159" w:rsidRDefault="00083159" w:rsidP="00DC38A7">
      <w:pPr>
        <w:pStyle w:val="NormalWeb"/>
        <w:numPr>
          <w:ilvl w:val="0"/>
          <w:numId w:val="18"/>
        </w:numPr>
        <w:spacing w:before="0" w:beforeAutospacing="0" w:after="0" w:afterAutospacing="0" w:line="480" w:lineRule="auto"/>
        <w:ind w:left="720" w:right="0"/>
        <w:contextualSpacing/>
        <w:jc w:val="both"/>
        <w:textAlignment w:val="baseline"/>
        <w:rPr>
          <w:i/>
        </w:rPr>
      </w:pPr>
      <w:r w:rsidRPr="00083159">
        <w:rPr>
          <w:i/>
        </w:rPr>
        <w:t>Resource allocator</w:t>
      </w:r>
    </w:p>
    <w:p w:rsidR="00083159" w:rsidRDefault="00083159" w:rsidP="00DC38A7">
      <w:pPr>
        <w:pStyle w:val="NormalWeb"/>
        <w:spacing w:before="0" w:beforeAutospacing="0" w:after="0" w:afterAutospacing="0" w:line="480" w:lineRule="auto"/>
        <w:ind w:left="720" w:right="0" w:firstLine="0"/>
        <w:contextualSpacing/>
        <w:jc w:val="both"/>
        <w:textAlignment w:val="baseline"/>
      </w:pPr>
      <w:r>
        <w:t>Bertanggung jawab untuk mengalokasikan berbagai jenis sumber daya seperti membuat dan menyetujui keputusan penting organisasi.</w:t>
      </w:r>
    </w:p>
    <w:p w:rsidR="00083159" w:rsidRPr="00083159" w:rsidRDefault="00083159" w:rsidP="00DC38A7">
      <w:pPr>
        <w:pStyle w:val="NormalWeb"/>
        <w:numPr>
          <w:ilvl w:val="0"/>
          <w:numId w:val="18"/>
        </w:numPr>
        <w:spacing w:before="0" w:beforeAutospacing="0" w:after="0" w:afterAutospacing="0" w:line="480" w:lineRule="auto"/>
        <w:ind w:left="720" w:right="0"/>
        <w:contextualSpacing/>
        <w:jc w:val="both"/>
        <w:textAlignment w:val="baseline"/>
        <w:rPr>
          <w:i/>
        </w:rPr>
      </w:pPr>
      <w:r w:rsidRPr="00083159">
        <w:rPr>
          <w:i/>
        </w:rPr>
        <w:t xml:space="preserve">Negotiator </w:t>
      </w:r>
    </w:p>
    <w:p w:rsidR="00083159" w:rsidRDefault="00083159" w:rsidP="00DC38A7">
      <w:pPr>
        <w:pStyle w:val="NormalWeb"/>
        <w:spacing w:before="0" w:beforeAutospacing="0" w:after="0" w:afterAutospacing="0" w:line="480" w:lineRule="auto"/>
        <w:ind w:left="720" w:right="0" w:firstLine="0"/>
        <w:contextualSpacing/>
        <w:jc w:val="both"/>
        <w:textAlignment w:val="baseline"/>
      </w:pPr>
      <w:r>
        <w:t>Bertangggung jawab untuk untuk mewakili organisasi dalam negosiasi besar misalnya persetujuan kontrak.</w:t>
      </w:r>
    </w:p>
    <w:p w:rsidR="00083159" w:rsidRDefault="00DC38A7" w:rsidP="00DC38A7">
      <w:pPr>
        <w:pStyle w:val="NormalWeb"/>
        <w:spacing w:before="0" w:beforeAutospacing="0" w:after="0" w:afterAutospacing="0" w:line="480" w:lineRule="auto"/>
        <w:ind w:left="737" w:right="0" w:firstLine="0"/>
        <w:contextualSpacing/>
        <w:jc w:val="both"/>
        <w:textAlignment w:val="baseline"/>
      </w:pPr>
      <w:r>
        <w:t>M</w:t>
      </w:r>
      <w:r w:rsidR="00083159">
        <w:t>anajer perlu memiliki tiga kompetensi atau keahlian</w:t>
      </w:r>
      <w:r w:rsidR="00C801F7">
        <w:t xml:space="preserve"> </w:t>
      </w:r>
      <w:r>
        <w:t>yang essensial yaitu</w:t>
      </w:r>
      <w:r w:rsidR="000414B7">
        <w:t>:</w:t>
      </w:r>
    </w:p>
    <w:p w:rsidR="000414B7" w:rsidRPr="000414B7" w:rsidRDefault="000414B7" w:rsidP="00DC38A7">
      <w:pPr>
        <w:pStyle w:val="NormalWeb"/>
        <w:numPr>
          <w:ilvl w:val="0"/>
          <w:numId w:val="19"/>
        </w:numPr>
        <w:spacing w:before="0" w:beforeAutospacing="0" w:after="0" w:afterAutospacing="0" w:line="480" w:lineRule="auto"/>
        <w:ind w:left="1097" w:right="0"/>
        <w:contextualSpacing/>
        <w:jc w:val="both"/>
        <w:textAlignment w:val="baseline"/>
        <w:rPr>
          <w:i/>
        </w:rPr>
      </w:pPr>
      <w:r w:rsidRPr="004523E0">
        <w:rPr>
          <w:i/>
        </w:rPr>
        <w:t xml:space="preserve">Technical Skills </w:t>
      </w:r>
      <w:r>
        <w:t>(keahlian teknis)</w:t>
      </w:r>
    </w:p>
    <w:p w:rsidR="000414B7" w:rsidRDefault="000414B7" w:rsidP="00DC38A7">
      <w:pPr>
        <w:pStyle w:val="NormalWeb"/>
        <w:spacing w:before="0" w:beforeAutospacing="0" w:after="0" w:afterAutospacing="0" w:line="480" w:lineRule="auto"/>
        <w:ind w:left="1097" w:right="0" w:firstLine="0"/>
        <w:contextualSpacing/>
        <w:jc w:val="both"/>
        <w:textAlignment w:val="baseline"/>
      </w:pPr>
      <w:r>
        <w:t>Yaitu memilki kecakapan dan pengetahuan dalam bidang tertentu.</w:t>
      </w:r>
    </w:p>
    <w:p w:rsidR="000414B7" w:rsidRPr="004523E0" w:rsidRDefault="000414B7" w:rsidP="00DC38A7">
      <w:pPr>
        <w:pStyle w:val="NormalWeb"/>
        <w:numPr>
          <w:ilvl w:val="0"/>
          <w:numId w:val="19"/>
        </w:numPr>
        <w:spacing w:before="0" w:beforeAutospacing="0" w:after="0" w:afterAutospacing="0" w:line="480" w:lineRule="auto"/>
        <w:ind w:left="1097" w:right="0"/>
        <w:contextualSpacing/>
        <w:jc w:val="both"/>
        <w:textAlignment w:val="baseline"/>
        <w:rPr>
          <w:i/>
        </w:rPr>
      </w:pPr>
      <w:r w:rsidRPr="004523E0">
        <w:rPr>
          <w:i/>
        </w:rPr>
        <w:t>Human skills</w:t>
      </w:r>
    </w:p>
    <w:p w:rsidR="000414B7" w:rsidRDefault="000414B7" w:rsidP="00DC38A7">
      <w:pPr>
        <w:pStyle w:val="NormalWeb"/>
        <w:spacing w:before="0" w:beforeAutospacing="0" w:after="0" w:afterAutospacing="0" w:line="480" w:lineRule="auto"/>
        <w:ind w:left="1097" w:right="0" w:firstLine="0"/>
        <w:contextualSpacing/>
        <w:jc w:val="both"/>
        <w:textAlignment w:val="baseline"/>
      </w:pPr>
      <w:r>
        <w:t>Kemampuan untuk bekrjasama dengan orang lain baik secara individu maupun kelompok.</w:t>
      </w:r>
    </w:p>
    <w:p w:rsidR="00DC38A7" w:rsidRDefault="00DC38A7" w:rsidP="00DC38A7">
      <w:pPr>
        <w:pStyle w:val="NormalWeb"/>
        <w:spacing w:before="0" w:beforeAutospacing="0" w:after="0" w:afterAutospacing="0" w:line="480" w:lineRule="auto"/>
        <w:ind w:left="1097" w:right="0" w:firstLine="0"/>
        <w:contextualSpacing/>
        <w:jc w:val="both"/>
        <w:textAlignment w:val="baseline"/>
      </w:pPr>
    </w:p>
    <w:p w:rsidR="00DC38A7" w:rsidRDefault="00DC38A7" w:rsidP="00DC38A7">
      <w:pPr>
        <w:pStyle w:val="NormalWeb"/>
        <w:spacing w:before="0" w:beforeAutospacing="0" w:after="0" w:afterAutospacing="0" w:line="480" w:lineRule="auto"/>
        <w:ind w:left="1097" w:right="0" w:firstLine="0"/>
        <w:contextualSpacing/>
        <w:jc w:val="both"/>
        <w:textAlignment w:val="baseline"/>
      </w:pPr>
    </w:p>
    <w:p w:rsidR="000414B7" w:rsidRPr="004523E0" w:rsidRDefault="000414B7" w:rsidP="00DC38A7">
      <w:pPr>
        <w:pStyle w:val="NormalWeb"/>
        <w:numPr>
          <w:ilvl w:val="0"/>
          <w:numId w:val="19"/>
        </w:numPr>
        <w:spacing w:before="0" w:beforeAutospacing="0" w:after="0" w:afterAutospacing="0" w:line="480" w:lineRule="auto"/>
        <w:ind w:left="1097" w:right="0"/>
        <w:contextualSpacing/>
        <w:jc w:val="both"/>
        <w:textAlignment w:val="baseline"/>
        <w:rPr>
          <w:i/>
        </w:rPr>
      </w:pPr>
      <w:r w:rsidRPr="004523E0">
        <w:rPr>
          <w:i/>
        </w:rPr>
        <w:lastRenderedPageBreak/>
        <w:t>Conceptual skills</w:t>
      </w:r>
    </w:p>
    <w:p w:rsidR="000414B7" w:rsidRPr="00083159" w:rsidRDefault="000414B7" w:rsidP="00DC38A7">
      <w:pPr>
        <w:pStyle w:val="NormalWeb"/>
        <w:spacing w:before="0" w:beforeAutospacing="0" w:after="0" w:afterAutospacing="0" w:line="480" w:lineRule="auto"/>
        <w:ind w:left="1097" w:right="0" w:firstLine="0"/>
        <w:contextualSpacing/>
        <w:jc w:val="both"/>
        <w:textAlignment w:val="baseline"/>
        <w:rPr>
          <w:i/>
        </w:rPr>
      </w:pPr>
      <w:r>
        <w:t>Yaitu kemampuan untuk berfikir dan untuk mengkonsepsi situasi yang kompleks dan abstrak.</w:t>
      </w:r>
    </w:p>
    <w:p w:rsidR="004C3571" w:rsidRPr="007E6763" w:rsidRDefault="0007522A" w:rsidP="005C3E75">
      <w:pPr>
        <w:pStyle w:val="NormalWeb"/>
        <w:spacing w:before="0" w:beforeAutospacing="0" w:after="0" w:afterAutospacing="0"/>
        <w:ind w:left="1080" w:right="0" w:firstLine="0"/>
        <w:contextualSpacing/>
        <w:jc w:val="both"/>
        <w:textAlignment w:val="baseline"/>
      </w:pPr>
      <w:r>
        <w:t xml:space="preserve"> </w:t>
      </w:r>
      <w:r w:rsidR="00633F47" w:rsidRPr="0007522A">
        <w:rPr>
          <w:i/>
        </w:rPr>
        <w:t xml:space="preserve"> </w:t>
      </w:r>
    </w:p>
    <w:p w:rsidR="009E3399" w:rsidRDefault="004523E0" w:rsidP="00386A61">
      <w:pPr>
        <w:pStyle w:val="ListParagraph"/>
        <w:numPr>
          <w:ilvl w:val="2"/>
          <w:numId w:val="10"/>
        </w:numPr>
        <w:spacing w:after="0" w:line="480" w:lineRule="auto"/>
        <w:ind w:left="0" w:right="0" w:firstLine="0"/>
        <w:jc w:val="both"/>
        <w:rPr>
          <w:rFonts w:ascii="Times New Roman" w:hAnsi="Times New Roman"/>
          <w:b/>
          <w:sz w:val="24"/>
          <w:szCs w:val="24"/>
        </w:rPr>
      </w:pPr>
      <w:r>
        <w:rPr>
          <w:rFonts w:ascii="Times New Roman" w:hAnsi="Times New Roman"/>
          <w:b/>
          <w:sz w:val="24"/>
          <w:szCs w:val="24"/>
        </w:rPr>
        <w:t xml:space="preserve">Manajamen Sumber Daya Manusia </w:t>
      </w:r>
    </w:p>
    <w:p w:rsidR="00A24059" w:rsidRDefault="00206D2C" w:rsidP="007E6763">
      <w:pPr>
        <w:pStyle w:val="ListParagraph"/>
        <w:spacing w:after="0" w:line="480" w:lineRule="auto"/>
        <w:ind w:left="0" w:right="0" w:firstLine="737"/>
        <w:jc w:val="both"/>
        <w:rPr>
          <w:rFonts w:ascii="Times New Roman" w:hAnsi="Times New Roman"/>
          <w:sz w:val="24"/>
          <w:szCs w:val="24"/>
        </w:rPr>
      </w:pPr>
      <w:r w:rsidRPr="00206D2C">
        <w:rPr>
          <w:rFonts w:ascii="Times New Roman" w:hAnsi="Times New Roman"/>
          <w:sz w:val="24"/>
          <w:szCs w:val="24"/>
        </w:rPr>
        <w:t>Mencap</w:t>
      </w:r>
      <w:r>
        <w:rPr>
          <w:rFonts w:ascii="Times New Roman" w:hAnsi="Times New Roman"/>
          <w:sz w:val="24"/>
          <w:szCs w:val="24"/>
        </w:rPr>
        <w:t>ai keberhasilan bersaing melalui orang-orang memerlukan perubahan secara fundamental  dalam cara berfikir manajer terhadap karyawanya dan cara manajer memandang hubungan kerja. Hal itu mencakup bekerja</w:t>
      </w:r>
      <w:r w:rsidR="007E6763">
        <w:rPr>
          <w:rFonts w:ascii="Times New Roman" w:hAnsi="Times New Roman"/>
          <w:sz w:val="24"/>
          <w:szCs w:val="24"/>
        </w:rPr>
        <w:t xml:space="preserve"> dengan dan melalui orang-orang dan melihat mereka sebagai mitra, tidak hanya sebagai biaya yang harus diminimalkan atau dihindari. Manusia merupakan salah satu komponen yang sangat penting dalam organisasi yang dapat menggerakan semua yang dimiliki oleh organisasi. Manusia memilki sifat pembawaan yang berbeda, tingkat kecerdasan yang beraneka ragam, latar belakang sosial yang heterogen sehingga memiliki perilaku yang beraneka ragam pula</w:t>
      </w:r>
      <w:r w:rsidR="00767547">
        <w:rPr>
          <w:rFonts w:ascii="Times New Roman" w:hAnsi="Times New Roman"/>
          <w:sz w:val="24"/>
          <w:szCs w:val="24"/>
        </w:rPr>
        <w:t xml:space="preserve">. Untuk itu diperlukansuatu konsep atau teori  bagaimana mengelola unsur manusia dalam sebuah organisasi sehingga mereka dapat diberdayakan secara optimal guna mendukung pencapaian tujuan organisasi. </w:t>
      </w:r>
    </w:p>
    <w:p w:rsidR="005C3E75" w:rsidRDefault="005C3E75" w:rsidP="005C3E75">
      <w:pPr>
        <w:pStyle w:val="ListParagraph"/>
        <w:spacing w:after="0" w:line="240" w:lineRule="auto"/>
        <w:ind w:left="0" w:right="0" w:firstLine="737"/>
        <w:jc w:val="both"/>
        <w:rPr>
          <w:rFonts w:ascii="Times New Roman" w:hAnsi="Times New Roman"/>
          <w:sz w:val="24"/>
          <w:szCs w:val="24"/>
        </w:rPr>
      </w:pPr>
    </w:p>
    <w:p w:rsidR="00AF07E5" w:rsidRPr="009E48E2" w:rsidRDefault="00AF07E5" w:rsidP="00386A61">
      <w:pPr>
        <w:pStyle w:val="ListParagraph"/>
        <w:numPr>
          <w:ilvl w:val="3"/>
          <w:numId w:val="10"/>
        </w:numPr>
        <w:spacing w:after="0" w:line="480" w:lineRule="auto"/>
        <w:ind w:right="0"/>
        <w:jc w:val="both"/>
        <w:rPr>
          <w:rFonts w:ascii="Times New Roman" w:hAnsi="Times New Roman"/>
          <w:b/>
          <w:sz w:val="24"/>
          <w:szCs w:val="24"/>
        </w:rPr>
      </w:pPr>
      <w:r w:rsidRPr="009E48E2">
        <w:rPr>
          <w:rFonts w:ascii="Times New Roman" w:hAnsi="Times New Roman"/>
          <w:b/>
          <w:sz w:val="24"/>
          <w:szCs w:val="24"/>
        </w:rPr>
        <w:t>Pengertian Manajamen Sumber Daya Manusia</w:t>
      </w:r>
    </w:p>
    <w:p w:rsidR="00AF07E5" w:rsidRDefault="00AF07E5" w:rsidP="00AF07E5">
      <w:pPr>
        <w:pStyle w:val="ListParagraph"/>
        <w:spacing w:after="0" w:line="480" w:lineRule="auto"/>
        <w:ind w:right="0" w:firstLine="0"/>
        <w:jc w:val="both"/>
        <w:rPr>
          <w:rFonts w:ascii="Times New Roman" w:hAnsi="Times New Roman"/>
          <w:sz w:val="24"/>
          <w:szCs w:val="24"/>
        </w:rPr>
      </w:pPr>
      <w:r>
        <w:rPr>
          <w:rFonts w:ascii="Times New Roman" w:hAnsi="Times New Roman"/>
          <w:sz w:val="24"/>
          <w:szCs w:val="24"/>
        </w:rPr>
        <w:t>Menurut S.P. Hasibuan  (2008:10) menyatakan bahwa :</w:t>
      </w:r>
    </w:p>
    <w:p w:rsidR="00AF07E5" w:rsidRDefault="00AF07E5" w:rsidP="00AF07E5">
      <w:pPr>
        <w:pStyle w:val="ListParagraph"/>
        <w:spacing w:after="0" w:line="240" w:lineRule="auto"/>
        <w:ind w:right="0" w:firstLine="0"/>
        <w:jc w:val="both"/>
        <w:rPr>
          <w:rFonts w:ascii="Times New Roman" w:hAnsi="Times New Roman"/>
          <w:sz w:val="24"/>
          <w:szCs w:val="24"/>
        </w:rPr>
      </w:pPr>
      <w:r>
        <w:rPr>
          <w:rFonts w:ascii="Times New Roman" w:hAnsi="Times New Roman"/>
          <w:sz w:val="24"/>
          <w:szCs w:val="24"/>
        </w:rPr>
        <w:t>“Manajamen Sumber Daya Manusia  (MSDM) adalah ilmu dan seni mengatur hubungan dan peran tenaga kerja agar efektif dan efisien membantu terwujudnya tujuan perusahaan, karyawan, dan masyarakat dengan perencanaan, pengorganisasian, pengarahan, pengendalian diri, pengadaan, pengembangan , kompensasi, pengintegrasian, pemeliharaan, dan pemberhentian karyawan”.</w:t>
      </w:r>
    </w:p>
    <w:p w:rsidR="00AF07E5" w:rsidRDefault="00AF07E5" w:rsidP="00AF07E5">
      <w:pPr>
        <w:pStyle w:val="ListParagraph"/>
        <w:spacing w:after="0" w:line="240" w:lineRule="auto"/>
        <w:ind w:right="0" w:firstLine="0"/>
        <w:jc w:val="both"/>
        <w:rPr>
          <w:rFonts w:ascii="Times New Roman" w:hAnsi="Times New Roman"/>
          <w:sz w:val="24"/>
          <w:szCs w:val="24"/>
        </w:rPr>
      </w:pPr>
    </w:p>
    <w:p w:rsidR="00AF07E5" w:rsidRDefault="00AF07E5" w:rsidP="007B6F4D">
      <w:pPr>
        <w:pStyle w:val="ListParagraph"/>
        <w:spacing w:after="0" w:line="480" w:lineRule="auto"/>
        <w:ind w:left="0" w:right="0" w:firstLine="720"/>
        <w:jc w:val="both"/>
        <w:rPr>
          <w:rFonts w:ascii="Times New Roman" w:hAnsi="Times New Roman"/>
          <w:sz w:val="24"/>
          <w:szCs w:val="24"/>
        </w:rPr>
      </w:pPr>
      <w:r>
        <w:rPr>
          <w:rFonts w:ascii="Times New Roman" w:hAnsi="Times New Roman"/>
          <w:sz w:val="24"/>
          <w:szCs w:val="24"/>
        </w:rPr>
        <w:lastRenderedPageBreak/>
        <w:t>Dari pengertian Manajamen Sumber Daya Manusia tersebut dapat dinyatakan bahwa dalam manajamen sumber daya manusia dibutuhkan pengetahuan, dan keahlian seseorang untuk menciptakan harmonisasi antar manusia dalam organisasi daan pekerjaannya untuk mencapai tujuan organisasi.</w:t>
      </w:r>
    </w:p>
    <w:p w:rsidR="007B6F4D" w:rsidRDefault="007B6F4D" w:rsidP="007B6F4D">
      <w:pPr>
        <w:pStyle w:val="ListParagraph"/>
        <w:spacing w:after="0" w:line="480" w:lineRule="auto"/>
        <w:ind w:left="0" w:right="0" w:firstLine="720"/>
        <w:jc w:val="both"/>
        <w:rPr>
          <w:rFonts w:ascii="Times New Roman" w:hAnsi="Times New Roman"/>
          <w:sz w:val="24"/>
          <w:szCs w:val="24"/>
        </w:rPr>
      </w:pPr>
      <w:r>
        <w:rPr>
          <w:rFonts w:ascii="Times New Roman" w:hAnsi="Times New Roman"/>
          <w:sz w:val="24"/>
          <w:szCs w:val="24"/>
        </w:rPr>
        <w:t>Sebagaimana dikemukakan oleh mangkunegara (2007:2) bahwa :</w:t>
      </w:r>
    </w:p>
    <w:p w:rsidR="007B6F4D" w:rsidRDefault="007B6F4D" w:rsidP="007B6F4D">
      <w:pPr>
        <w:pStyle w:val="ListParagraph"/>
        <w:spacing w:after="0" w:line="240" w:lineRule="auto"/>
        <w:ind w:left="709" w:right="0" w:firstLine="11"/>
        <w:jc w:val="both"/>
        <w:rPr>
          <w:rFonts w:ascii="Times New Roman" w:hAnsi="Times New Roman"/>
          <w:sz w:val="24"/>
          <w:szCs w:val="24"/>
        </w:rPr>
      </w:pPr>
      <w:r>
        <w:rPr>
          <w:rFonts w:ascii="Times New Roman" w:hAnsi="Times New Roman"/>
          <w:sz w:val="24"/>
          <w:szCs w:val="24"/>
        </w:rPr>
        <w:t>‘Manajamen sumber daya manusia merupakan suatu perencanaan, pengorganisasian, pengkordinasian, pelaksanaan, dan pengawasan terhadap pengembangan, pemeberian balas jasa, pengintegrasian, pemeliharaan dan pemisahan tenaga kerja dalam rangka mencapai tujuan organisasi”.</w:t>
      </w:r>
    </w:p>
    <w:p w:rsidR="007B6F4D" w:rsidRDefault="007B6F4D" w:rsidP="007B6F4D">
      <w:pPr>
        <w:pStyle w:val="ListParagraph"/>
        <w:spacing w:after="0" w:line="240" w:lineRule="auto"/>
        <w:ind w:left="709" w:right="0" w:firstLine="11"/>
        <w:jc w:val="both"/>
        <w:rPr>
          <w:rFonts w:ascii="Times New Roman" w:hAnsi="Times New Roman"/>
          <w:sz w:val="24"/>
          <w:szCs w:val="24"/>
        </w:rPr>
      </w:pPr>
    </w:p>
    <w:p w:rsidR="007B6F4D" w:rsidRDefault="007B6F4D" w:rsidP="007B6F4D">
      <w:pPr>
        <w:pStyle w:val="ListParagraph"/>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Pernyataan tersebut dapat disimpulkan bahwa manajamen sumber daya manusia  (MSDM) sangat penting diaplikasikan dalam kehidupan bermasyarakat dan bernegara karena manajamen adalah ilmu untuk mempermudah pengguna dalam mencapai tujuan, juga penting digunakan agardapat mencapai tujuan. Selain itu Manajamen Sumber Daya Manusia (MSDM) pun penting untuk </w:t>
      </w:r>
      <w:r w:rsidR="006E6582">
        <w:rPr>
          <w:rFonts w:ascii="Times New Roman" w:hAnsi="Times New Roman"/>
          <w:sz w:val="24"/>
          <w:szCs w:val="24"/>
        </w:rPr>
        <w:t xml:space="preserve">meningkatkan efektifitas dan efisiensi kualitas kerja, karena peran serta peran penting </w:t>
      </w:r>
      <w:r>
        <w:rPr>
          <w:rFonts w:ascii="Times New Roman" w:hAnsi="Times New Roman"/>
          <w:sz w:val="24"/>
          <w:szCs w:val="24"/>
        </w:rPr>
        <w:t xml:space="preserve"> </w:t>
      </w:r>
      <w:r w:rsidR="006E6582">
        <w:rPr>
          <w:rFonts w:ascii="Times New Roman" w:hAnsi="Times New Roman"/>
          <w:sz w:val="24"/>
          <w:szCs w:val="24"/>
        </w:rPr>
        <w:t>sumber daya manusia dapt  menentuka keberhasilan organisasi atau lembaga pendidikan . Dalam MSDM dibutuhkan metode yang pasti dan analisis yang akurat untuk dapat memenmpatkan orang-orang berkualitas sesuai dengan posisinya.</w:t>
      </w:r>
    </w:p>
    <w:p w:rsidR="005C3E75" w:rsidRDefault="005C3E75" w:rsidP="005C3E75">
      <w:pPr>
        <w:pStyle w:val="ListParagraph"/>
        <w:spacing w:after="0" w:line="240" w:lineRule="auto"/>
        <w:ind w:left="0" w:right="0" w:firstLine="720"/>
        <w:jc w:val="both"/>
        <w:rPr>
          <w:rFonts w:ascii="Times New Roman" w:hAnsi="Times New Roman"/>
          <w:sz w:val="24"/>
          <w:szCs w:val="24"/>
        </w:rPr>
      </w:pPr>
    </w:p>
    <w:p w:rsidR="009E48E2" w:rsidRPr="009E48E2" w:rsidRDefault="009E48E2" w:rsidP="00386A61">
      <w:pPr>
        <w:pStyle w:val="ListParagraph"/>
        <w:numPr>
          <w:ilvl w:val="3"/>
          <w:numId w:val="10"/>
        </w:numPr>
        <w:spacing w:after="0" w:line="480" w:lineRule="auto"/>
        <w:ind w:left="0" w:right="0" w:firstLine="0"/>
        <w:jc w:val="both"/>
        <w:rPr>
          <w:rFonts w:ascii="Times New Roman" w:hAnsi="Times New Roman"/>
          <w:sz w:val="24"/>
          <w:szCs w:val="24"/>
        </w:rPr>
      </w:pPr>
      <w:r w:rsidRPr="009E48E2">
        <w:rPr>
          <w:rFonts w:ascii="Times New Roman" w:hAnsi="Times New Roman"/>
          <w:b/>
          <w:color w:val="FF0000"/>
          <w:sz w:val="24"/>
          <w:szCs w:val="24"/>
        </w:rPr>
        <w:t xml:space="preserve"> </w:t>
      </w:r>
      <w:r w:rsidRPr="009E48E2">
        <w:rPr>
          <w:rFonts w:ascii="Times New Roman" w:hAnsi="Times New Roman"/>
          <w:b/>
          <w:sz w:val="24"/>
          <w:szCs w:val="24"/>
        </w:rPr>
        <w:t xml:space="preserve">Fungsi Manajamen Sumber Daya Manusia  </w:t>
      </w:r>
    </w:p>
    <w:p w:rsidR="009E48E2" w:rsidRDefault="009E48E2" w:rsidP="009E48E2">
      <w:pPr>
        <w:pStyle w:val="ListParagraph"/>
        <w:spacing w:after="0" w:line="480" w:lineRule="auto"/>
        <w:ind w:left="0" w:right="0" w:firstLine="720"/>
        <w:jc w:val="both"/>
        <w:rPr>
          <w:rFonts w:ascii="Times New Roman" w:hAnsi="Times New Roman"/>
          <w:sz w:val="24"/>
          <w:szCs w:val="24"/>
        </w:rPr>
      </w:pPr>
      <w:r w:rsidRPr="009E48E2">
        <w:rPr>
          <w:rFonts w:ascii="Times New Roman" w:hAnsi="Times New Roman"/>
          <w:sz w:val="24"/>
          <w:szCs w:val="24"/>
        </w:rPr>
        <w:t>Menurut</w:t>
      </w:r>
      <w:r>
        <w:rPr>
          <w:rFonts w:ascii="Times New Roman" w:hAnsi="Times New Roman"/>
          <w:sz w:val="24"/>
          <w:szCs w:val="24"/>
        </w:rPr>
        <w:t xml:space="preserve"> Wayne Mondy (2008:4) menyatakan bahwa terdapat lima area fugsional dikaitkan dengan sumber daya manusia yang efektif ; Penyediaan </w:t>
      </w:r>
      <w:r w:rsidR="00F668A1">
        <w:rPr>
          <w:rFonts w:ascii="Times New Roman" w:hAnsi="Times New Roman"/>
          <w:sz w:val="24"/>
          <w:szCs w:val="24"/>
        </w:rPr>
        <w:t>staf, pengembanga</w:t>
      </w:r>
      <w:r w:rsidR="00DC38A7">
        <w:rPr>
          <w:rFonts w:ascii="Times New Roman" w:hAnsi="Times New Roman"/>
          <w:sz w:val="24"/>
          <w:szCs w:val="24"/>
        </w:rPr>
        <w:t>n</w:t>
      </w:r>
      <w:r w:rsidR="00F668A1">
        <w:rPr>
          <w:rFonts w:ascii="Times New Roman" w:hAnsi="Times New Roman"/>
          <w:sz w:val="24"/>
          <w:szCs w:val="24"/>
        </w:rPr>
        <w:t xml:space="preserve"> sumber daya manusia, kompensai, keselamatan, dan kesehatan, serta hubungan karyawan dan buruh.</w:t>
      </w:r>
    </w:p>
    <w:p w:rsidR="00F668A1" w:rsidRDefault="00F668A1" w:rsidP="00386A61">
      <w:pPr>
        <w:pStyle w:val="ListParagraph"/>
        <w:numPr>
          <w:ilvl w:val="2"/>
          <w:numId w:val="10"/>
        </w:numPr>
        <w:spacing w:after="0" w:line="480" w:lineRule="auto"/>
        <w:ind w:right="0"/>
        <w:jc w:val="both"/>
        <w:rPr>
          <w:rFonts w:ascii="Times New Roman" w:hAnsi="Times New Roman"/>
          <w:sz w:val="24"/>
          <w:szCs w:val="24"/>
        </w:rPr>
      </w:pPr>
      <w:r w:rsidRPr="00F668A1">
        <w:rPr>
          <w:rFonts w:ascii="Times New Roman" w:hAnsi="Times New Roman"/>
          <w:b/>
          <w:sz w:val="24"/>
          <w:szCs w:val="24"/>
        </w:rPr>
        <w:lastRenderedPageBreak/>
        <w:t>Manaj</w:t>
      </w:r>
      <w:r w:rsidR="00DC38A7">
        <w:rPr>
          <w:rFonts w:ascii="Times New Roman" w:hAnsi="Times New Roman"/>
          <w:b/>
          <w:sz w:val="24"/>
          <w:szCs w:val="24"/>
        </w:rPr>
        <w:t>e</w:t>
      </w:r>
      <w:r w:rsidRPr="00F668A1">
        <w:rPr>
          <w:rFonts w:ascii="Times New Roman" w:hAnsi="Times New Roman"/>
          <w:b/>
          <w:sz w:val="24"/>
          <w:szCs w:val="24"/>
        </w:rPr>
        <w:t xml:space="preserve">men Pendidikan  </w:t>
      </w:r>
    </w:p>
    <w:p w:rsidR="00F668A1" w:rsidRDefault="00F668A1" w:rsidP="00F668A1">
      <w:pPr>
        <w:pStyle w:val="ListParagraph"/>
        <w:spacing w:after="0" w:line="480" w:lineRule="auto"/>
        <w:ind w:left="0" w:right="0" w:firstLine="720"/>
        <w:jc w:val="both"/>
        <w:rPr>
          <w:rFonts w:ascii="Times New Roman" w:hAnsi="Times New Roman"/>
          <w:sz w:val="24"/>
          <w:szCs w:val="24"/>
        </w:rPr>
      </w:pPr>
      <w:r>
        <w:rPr>
          <w:rFonts w:ascii="Times New Roman" w:hAnsi="Times New Roman"/>
          <w:sz w:val="24"/>
          <w:szCs w:val="24"/>
        </w:rPr>
        <w:t>Agar terwujudnya hasil pendidikan yang diharapkan maka diperlukan suatu sistem pendidikan tang terncana, terarah, sistematis, efektif dan efisien untuk itu diperlukan suatu tata kelola atau manajamen bidang pendidikan. Seperti dikemukakan oleh Nanang Fatah (2012:35) bahwa: “ Pendidikan sebagai salah satu upaya dalam rangka meningkatkan kualitas hidup manusia, pada intinya bertujuan memanusiakan manusia, mendewasakan serta mengubah perilaku, serta meningkatkan kualitas menjadi lebih baik”.</w:t>
      </w:r>
    </w:p>
    <w:p w:rsidR="005C3E75" w:rsidRDefault="005C3E75" w:rsidP="005C3E75">
      <w:pPr>
        <w:pStyle w:val="ListParagraph"/>
        <w:spacing w:after="0" w:line="240" w:lineRule="auto"/>
        <w:ind w:left="0" w:right="0" w:firstLine="720"/>
        <w:jc w:val="both"/>
        <w:rPr>
          <w:rFonts w:ascii="Times New Roman" w:hAnsi="Times New Roman"/>
          <w:sz w:val="24"/>
          <w:szCs w:val="24"/>
        </w:rPr>
      </w:pPr>
    </w:p>
    <w:p w:rsidR="00F668A1" w:rsidRPr="002E6795" w:rsidRDefault="00F668A1" w:rsidP="00386A61">
      <w:pPr>
        <w:pStyle w:val="ListParagraph"/>
        <w:numPr>
          <w:ilvl w:val="3"/>
          <w:numId w:val="10"/>
        </w:numPr>
        <w:spacing w:after="0" w:line="480" w:lineRule="auto"/>
        <w:ind w:right="0"/>
        <w:jc w:val="both"/>
        <w:rPr>
          <w:rFonts w:ascii="Times New Roman" w:hAnsi="Times New Roman"/>
          <w:b/>
          <w:sz w:val="24"/>
          <w:szCs w:val="24"/>
        </w:rPr>
      </w:pPr>
      <w:r w:rsidRPr="002E6795">
        <w:rPr>
          <w:rFonts w:ascii="Times New Roman" w:hAnsi="Times New Roman"/>
          <w:b/>
          <w:sz w:val="24"/>
          <w:szCs w:val="24"/>
        </w:rPr>
        <w:t>Pengertian Manajamen Pendidikan</w:t>
      </w:r>
    </w:p>
    <w:p w:rsidR="000A063C" w:rsidRDefault="00F668A1" w:rsidP="00F668A1">
      <w:pPr>
        <w:pStyle w:val="ListParagraph"/>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Untuk memahami tentang manajamen pendidikan maka berikut ini akan dikemukan </w:t>
      </w:r>
      <w:r w:rsidR="000A063C">
        <w:rPr>
          <w:rFonts w:ascii="Times New Roman" w:hAnsi="Times New Roman"/>
          <w:sz w:val="24"/>
          <w:szCs w:val="24"/>
        </w:rPr>
        <w:t>beberapa pendapat para ahli mengenai pengertian manajamen pendidikan.</w:t>
      </w:r>
    </w:p>
    <w:p w:rsidR="000A063C" w:rsidRDefault="000A063C" w:rsidP="00F668A1">
      <w:pPr>
        <w:pStyle w:val="ListParagraph"/>
        <w:spacing w:after="0" w:line="480" w:lineRule="auto"/>
        <w:ind w:left="0" w:right="0" w:firstLine="720"/>
        <w:jc w:val="both"/>
        <w:rPr>
          <w:rFonts w:ascii="Times New Roman" w:hAnsi="Times New Roman"/>
          <w:sz w:val="24"/>
          <w:szCs w:val="24"/>
        </w:rPr>
      </w:pPr>
      <w:r>
        <w:rPr>
          <w:rFonts w:ascii="Times New Roman" w:hAnsi="Times New Roman"/>
          <w:sz w:val="24"/>
          <w:szCs w:val="24"/>
        </w:rPr>
        <w:t>Menurut Bush &amp; Coleman</w:t>
      </w:r>
      <w:r w:rsidR="00CE0D80">
        <w:rPr>
          <w:rFonts w:ascii="Times New Roman" w:hAnsi="Times New Roman"/>
          <w:sz w:val="24"/>
          <w:szCs w:val="24"/>
        </w:rPr>
        <w:t xml:space="preserve"> (2000)</w:t>
      </w:r>
      <w:r w:rsidR="00D0019F">
        <w:rPr>
          <w:rFonts w:ascii="Times New Roman" w:hAnsi="Times New Roman"/>
          <w:sz w:val="24"/>
          <w:szCs w:val="24"/>
        </w:rPr>
        <w:t xml:space="preserve"> dalam Husaini Usman (2012</w:t>
      </w:r>
      <w:r>
        <w:rPr>
          <w:rFonts w:ascii="Times New Roman" w:hAnsi="Times New Roman"/>
          <w:sz w:val="24"/>
          <w:szCs w:val="24"/>
        </w:rPr>
        <w:t xml:space="preserve">: 14) mendefinisikan majamen pendidikan seabagai berikut : </w:t>
      </w:r>
    </w:p>
    <w:p w:rsidR="00F668A1" w:rsidRDefault="000A063C" w:rsidP="000A063C">
      <w:pPr>
        <w:pStyle w:val="ListParagraph"/>
        <w:spacing w:after="0" w:line="240" w:lineRule="auto"/>
        <w:ind w:left="709" w:right="0" w:firstLine="11"/>
        <w:jc w:val="both"/>
        <w:rPr>
          <w:rFonts w:ascii="Times New Roman" w:hAnsi="Times New Roman"/>
          <w:sz w:val="24"/>
          <w:szCs w:val="24"/>
        </w:rPr>
      </w:pPr>
      <w:r>
        <w:rPr>
          <w:rFonts w:ascii="Times New Roman" w:hAnsi="Times New Roman"/>
          <w:sz w:val="24"/>
          <w:szCs w:val="24"/>
        </w:rPr>
        <w:t xml:space="preserve">“Educational Managament is a filed of study and practice concerned with the operation of educational organization”.   Bush menyatakan bahwa samapai saat ini tidak ada definisi majamen pendidikan yang dapat diterima semua pihak. Setiap ahli menyampaikan definisinya masing-masing sesuai dengan pengetahuan dan pengalamanya. </w:t>
      </w:r>
    </w:p>
    <w:p w:rsidR="000A063C" w:rsidRDefault="000A063C" w:rsidP="000A063C">
      <w:pPr>
        <w:pStyle w:val="ListParagraph"/>
        <w:spacing w:after="0" w:line="240" w:lineRule="auto"/>
        <w:ind w:left="709" w:right="0" w:firstLine="11"/>
        <w:jc w:val="both"/>
        <w:rPr>
          <w:rFonts w:ascii="Times New Roman" w:hAnsi="Times New Roman"/>
          <w:sz w:val="24"/>
          <w:szCs w:val="24"/>
        </w:rPr>
      </w:pPr>
    </w:p>
    <w:p w:rsidR="000A063C" w:rsidRDefault="000A063C" w:rsidP="000A063C">
      <w:pPr>
        <w:pStyle w:val="ListParagraph"/>
        <w:spacing w:after="0" w:line="240" w:lineRule="auto"/>
        <w:ind w:left="709" w:right="0" w:firstLine="11"/>
        <w:jc w:val="both"/>
        <w:rPr>
          <w:rFonts w:ascii="Times New Roman" w:hAnsi="Times New Roman"/>
          <w:sz w:val="24"/>
          <w:szCs w:val="24"/>
        </w:rPr>
      </w:pPr>
      <w:r>
        <w:rPr>
          <w:rFonts w:ascii="Times New Roman" w:hAnsi="Times New Roman"/>
          <w:sz w:val="24"/>
          <w:szCs w:val="24"/>
        </w:rPr>
        <w:t xml:space="preserve">Menurut Sharma dalam Husaini Usman (2014:14) mendefiniskan manjamen pendidikan sebagai berikut : </w:t>
      </w:r>
      <w:r w:rsidR="00997FBD">
        <w:rPr>
          <w:rFonts w:ascii="Times New Roman" w:hAnsi="Times New Roman"/>
          <w:sz w:val="24"/>
          <w:szCs w:val="24"/>
        </w:rPr>
        <w:t xml:space="preserve">Manajamen pendidikan adalah suatu bidang studidan praktik yang menaruh perhatian pada pelaksanaan organisasi pendidikan. </w:t>
      </w:r>
    </w:p>
    <w:p w:rsidR="00997FBD" w:rsidRDefault="00997FBD" w:rsidP="000A063C">
      <w:pPr>
        <w:pStyle w:val="ListParagraph"/>
        <w:spacing w:after="0" w:line="240" w:lineRule="auto"/>
        <w:ind w:left="709" w:right="0" w:firstLine="11"/>
        <w:jc w:val="both"/>
        <w:rPr>
          <w:rFonts w:ascii="Times New Roman" w:hAnsi="Times New Roman"/>
          <w:sz w:val="24"/>
          <w:szCs w:val="24"/>
        </w:rPr>
      </w:pPr>
    </w:p>
    <w:p w:rsidR="00997FBD" w:rsidRDefault="00997FBD" w:rsidP="00997FBD">
      <w:pPr>
        <w:pStyle w:val="ListParagraph"/>
        <w:spacing w:after="0" w:line="480" w:lineRule="auto"/>
        <w:ind w:left="0" w:right="0" w:firstLine="720"/>
        <w:jc w:val="both"/>
        <w:rPr>
          <w:rFonts w:ascii="Times New Roman" w:hAnsi="Times New Roman"/>
          <w:sz w:val="24"/>
          <w:szCs w:val="24"/>
        </w:rPr>
      </w:pPr>
      <w:r>
        <w:rPr>
          <w:rFonts w:ascii="Times New Roman" w:hAnsi="Times New Roman"/>
          <w:sz w:val="24"/>
          <w:szCs w:val="24"/>
        </w:rPr>
        <w:t>Manaj</w:t>
      </w:r>
      <w:r w:rsidR="00DC38A7">
        <w:rPr>
          <w:rFonts w:ascii="Times New Roman" w:hAnsi="Times New Roman"/>
          <w:sz w:val="24"/>
          <w:szCs w:val="24"/>
        </w:rPr>
        <w:t>e</w:t>
      </w:r>
      <w:r>
        <w:rPr>
          <w:rFonts w:ascii="Times New Roman" w:hAnsi="Times New Roman"/>
          <w:sz w:val="24"/>
          <w:szCs w:val="24"/>
        </w:rPr>
        <w:t xml:space="preserve">men pendidikan adalah serangkaian kegiatan bersama atau keseluruhan proses pengendalian usaha atau kerjasama sekelompok orang dalam mencapai tujuan pendidikan yang telah ditetapkan secara berencana dan </w:t>
      </w:r>
      <w:r>
        <w:rPr>
          <w:rFonts w:ascii="Times New Roman" w:hAnsi="Times New Roman"/>
          <w:sz w:val="24"/>
          <w:szCs w:val="24"/>
        </w:rPr>
        <w:lastRenderedPageBreak/>
        <w:t>sistematis, yang diselenggarakan pada suatu lingkungan tertentu. Dengan demikian dalam pendidikan terdapat sumber daya manusia yang perlu ditingkatkan dan dimanfaatkan kemampuannya sebagai potensi yang digunakan untuk merealisasikan misi organisasi. Diantaranya adalah kepala sekolah, guru, dan peserta didik.</w:t>
      </w:r>
    </w:p>
    <w:p w:rsidR="00997FBD" w:rsidRPr="002E6795" w:rsidRDefault="00997FBD" w:rsidP="00997FBD">
      <w:pPr>
        <w:pStyle w:val="ListParagraph"/>
        <w:spacing w:after="0" w:line="480" w:lineRule="auto"/>
        <w:ind w:left="0" w:right="0" w:firstLine="720"/>
        <w:jc w:val="both"/>
        <w:rPr>
          <w:rFonts w:ascii="Times New Roman" w:hAnsi="Times New Roman"/>
          <w:color w:val="000000" w:themeColor="text1"/>
          <w:sz w:val="24"/>
          <w:szCs w:val="24"/>
        </w:rPr>
      </w:pPr>
      <w:r w:rsidRPr="002E6795">
        <w:rPr>
          <w:rFonts w:ascii="Times New Roman" w:hAnsi="Times New Roman"/>
          <w:color w:val="000000" w:themeColor="text1"/>
          <w:sz w:val="24"/>
          <w:szCs w:val="24"/>
        </w:rPr>
        <w:t>Menurut Husaini ( 2014:17) tujuan dan manfaat dari manajamen pendidikan anatara lain :</w:t>
      </w:r>
    </w:p>
    <w:p w:rsidR="00997FBD" w:rsidRDefault="0052628C" w:rsidP="00386A61">
      <w:pPr>
        <w:pStyle w:val="ListParagraph"/>
        <w:numPr>
          <w:ilvl w:val="0"/>
          <w:numId w:val="20"/>
        </w:numPr>
        <w:spacing w:after="0" w:line="480" w:lineRule="auto"/>
        <w:ind w:right="0"/>
        <w:jc w:val="both"/>
        <w:rPr>
          <w:rFonts w:ascii="Times New Roman" w:hAnsi="Times New Roman"/>
          <w:sz w:val="24"/>
          <w:szCs w:val="24"/>
        </w:rPr>
      </w:pPr>
      <w:r>
        <w:rPr>
          <w:rFonts w:ascii="Times New Roman" w:hAnsi="Times New Roman"/>
          <w:sz w:val="24"/>
          <w:szCs w:val="24"/>
        </w:rPr>
        <w:t>Terwujudnya suasana belajar dan proses pemebelajaran yang Aktif, Kreatif, Efektif, Menyenangkan dan Bermakna (PAKEMB).</w:t>
      </w:r>
    </w:p>
    <w:p w:rsidR="0052628C" w:rsidRDefault="0052628C" w:rsidP="00386A61">
      <w:pPr>
        <w:pStyle w:val="ListParagraph"/>
        <w:numPr>
          <w:ilvl w:val="0"/>
          <w:numId w:val="20"/>
        </w:numPr>
        <w:spacing w:after="0" w:line="480" w:lineRule="auto"/>
        <w:ind w:right="0"/>
        <w:jc w:val="both"/>
        <w:rPr>
          <w:rFonts w:ascii="Times New Roman" w:hAnsi="Times New Roman"/>
          <w:sz w:val="24"/>
          <w:szCs w:val="24"/>
        </w:rPr>
      </w:pPr>
      <w:r>
        <w:rPr>
          <w:rFonts w:ascii="Times New Roman" w:hAnsi="Times New Roman"/>
          <w:sz w:val="24"/>
          <w:szCs w:val="24"/>
        </w:rPr>
        <w:t>Terciptanya peserta didik yang aktif mengembangkan potensi dirinya.</w:t>
      </w:r>
    </w:p>
    <w:p w:rsidR="002E6795" w:rsidRDefault="0052628C" w:rsidP="00386A61">
      <w:pPr>
        <w:pStyle w:val="ListParagraph"/>
        <w:numPr>
          <w:ilvl w:val="0"/>
          <w:numId w:val="20"/>
        </w:numPr>
        <w:spacing w:after="0" w:line="480" w:lineRule="auto"/>
        <w:ind w:right="0"/>
        <w:jc w:val="both"/>
        <w:rPr>
          <w:rFonts w:ascii="Times New Roman" w:hAnsi="Times New Roman"/>
          <w:sz w:val="24"/>
          <w:szCs w:val="24"/>
        </w:rPr>
      </w:pPr>
      <w:r>
        <w:rPr>
          <w:rFonts w:ascii="Times New Roman" w:hAnsi="Times New Roman"/>
          <w:sz w:val="24"/>
          <w:szCs w:val="24"/>
        </w:rPr>
        <w:t>Terpenuhinya salah satu dar lima kompetensi tenaga kependidikan (tertunjangnya kompetensi</w:t>
      </w:r>
      <w:r w:rsidR="002E6795">
        <w:rPr>
          <w:rFonts w:ascii="Times New Roman" w:hAnsi="Times New Roman"/>
          <w:sz w:val="24"/>
          <w:szCs w:val="24"/>
        </w:rPr>
        <w:t xml:space="preserve"> manajerial tenaga kependidikan sebagai manajer);</w:t>
      </w:r>
    </w:p>
    <w:p w:rsidR="0052628C" w:rsidRDefault="002E6795" w:rsidP="00386A61">
      <w:pPr>
        <w:pStyle w:val="ListParagraph"/>
        <w:numPr>
          <w:ilvl w:val="0"/>
          <w:numId w:val="20"/>
        </w:numPr>
        <w:spacing w:after="0" w:line="480" w:lineRule="auto"/>
        <w:ind w:right="0"/>
        <w:jc w:val="both"/>
        <w:rPr>
          <w:rFonts w:ascii="Times New Roman" w:hAnsi="Times New Roman"/>
          <w:sz w:val="24"/>
          <w:szCs w:val="24"/>
        </w:rPr>
      </w:pPr>
      <w:r>
        <w:rPr>
          <w:rFonts w:ascii="Times New Roman" w:hAnsi="Times New Roman"/>
          <w:sz w:val="24"/>
          <w:szCs w:val="24"/>
        </w:rPr>
        <w:t>Tercapainya tujuan pendidikan secara efektif  dan efisien;</w:t>
      </w:r>
    </w:p>
    <w:p w:rsidR="002E6795" w:rsidRDefault="002E6795" w:rsidP="00386A61">
      <w:pPr>
        <w:pStyle w:val="ListParagraph"/>
        <w:numPr>
          <w:ilvl w:val="0"/>
          <w:numId w:val="20"/>
        </w:numPr>
        <w:spacing w:after="0" w:line="480" w:lineRule="auto"/>
        <w:ind w:right="0"/>
        <w:jc w:val="both"/>
        <w:rPr>
          <w:rFonts w:ascii="Times New Roman" w:hAnsi="Times New Roman"/>
          <w:sz w:val="24"/>
          <w:szCs w:val="24"/>
        </w:rPr>
      </w:pPr>
      <w:r>
        <w:rPr>
          <w:rFonts w:ascii="Times New Roman" w:hAnsi="Times New Roman"/>
          <w:sz w:val="24"/>
          <w:szCs w:val="24"/>
        </w:rPr>
        <w:t>Terbekalinya tenaga kependidikan dengan teori tentnag proses dan tugas administrasi pendidikan (tertunjangnya profesi sebgai manajer atau konsultan manajamen pendidikan)</w:t>
      </w:r>
    </w:p>
    <w:p w:rsidR="002E6795" w:rsidRDefault="002E6795" w:rsidP="00386A61">
      <w:pPr>
        <w:pStyle w:val="ListParagraph"/>
        <w:numPr>
          <w:ilvl w:val="0"/>
          <w:numId w:val="20"/>
        </w:numPr>
        <w:spacing w:after="0" w:line="480" w:lineRule="auto"/>
        <w:ind w:right="0"/>
        <w:jc w:val="both"/>
        <w:rPr>
          <w:rFonts w:ascii="Times New Roman" w:hAnsi="Times New Roman"/>
          <w:sz w:val="24"/>
          <w:szCs w:val="24"/>
        </w:rPr>
      </w:pPr>
      <w:r>
        <w:rPr>
          <w:rFonts w:ascii="Times New Roman" w:hAnsi="Times New Roman"/>
          <w:sz w:val="24"/>
          <w:szCs w:val="24"/>
        </w:rPr>
        <w:t>Teratasinya masalah mutu pendidikan karena 80 % masalah mutu disebabkan oleh manajamenya;</w:t>
      </w:r>
    </w:p>
    <w:p w:rsidR="002E6795" w:rsidRDefault="002E6795" w:rsidP="00386A61">
      <w:pPr>
        <w:pStyle w:val="ListParagraph"/>
        <w:numPr>
          <w:ilvl w:val="0"/>
          <w:numId w:val="20"/>
        </w:numPr>
        <w:spacing w:after="0" w:line="480" w:lineRule="auto"/>
        <w:ind w:right="0"/>
        <w:jc w:val="both"/>
        <w:rPr>
          <w:rFonts w:ascii="Times New Roman" w:hAnsi="Times New Roman"/>
          <w:sz w:val="24"/>
          <w:szCs w:val="24"/>
        </w:rPr>
      </w:pPr>
      <w:r>
        <w:rPr>
          <w:rFonts w:ascii="Times New Roman" w:hAnsi="Times New Roman"/>
          <w:sz w:val="24"/>
          <w:szCs w:val="24"/>
        </w:rPr>
        <w:t>Terciptanya perencanaan pendidikan yang merata, bermutu, relevan, tidak bias jender dan SARA, dan akuntabel.</w:t>
      </w:r>
    </w:p>
    <w:p w:rsidR="002E6795" w:rsidRDefault="002E6795" w:rsidP="00386A61">
      <w:pPr>
        <w:pStyle w:val="ListParagraph"/>
        <w:numPr>
          <w:ilvl w:val="0"/>
          <w:numId w:val="20"/>
        </w:numPr>
        <w:spacing w:after="0" w:line="480" w:lineRule="auto"/>
        <w:ind w:right="0"/>
        <w:jc w:val="both"/>
        <w:rPr>
          <w:rFonts w:ascii="Times New Roman" w:hAnsi="Times New Roman"/>
          <w:sz w:val="24"/>
          <w:szCs w:val="24"/>
        </w:rPr>
      </w:pPr>
      <w:r>
        <w:rPr>
          <w:rFonts w:ascii="Times New Roman" w:hAnsi="Times New Roman"/>
          <w:sz w:val="24"/>
          <w:szCs w:val="24"/>
        </w:rPr>
        <w:t>Terciptanya citra positif pendidikan.</w:t>
      </w:r>
    </w:p>
    <w:p w:rsidR="00A24059" w:rsidRDefault="00A24059" w:rsidP="005C3E75">
      <w:pPr>
        <w:pStyle w:val="ListParagraph"/>
        <w:spacing w:after="0" w:line="240" w:lineRule="auto"/>
        <w:ind w:left="1080" w:right="0" w:firstLine="0"/>
        <w:jc w:val="both"/>
        <w:rPr>
          <w:rFonts w:ascii="Times New Roman" w:hAnsi="Times New Roman"/>
          <w:sz w:val="24"/>
          <w:szCs w:val="24"/>
        </w:rPr>
      </w:pPr>
    </w:p>
    <w:p w:rsidR="00DC38A7" w:rsidRDefault="00DC38A7" w:rsidP="005C3E75">
      <w:pPr>
        <w:pStyle w:val="ListParagraph"/>
        <w:spacing w:after="0" w:line="240" w:lineRule="auto"/>
        <w:ind w:left="1080" w:right="0" w:firstLine="0"/>
        <w:jc w:val="both"/>
        <w:rPr>
          <w:rFonts w:ascii="Times New Roman" w:hAnsi="Times New Roman"/>
          <w:sz w:val="24"/>
          <w:szCs w:val="24"/>
        </w:rPr>
      </w:pPr>
    </w:p>
    <w:p w:rsidR="002E6795" w:rsidRPr="002E6795" w:rsidRDefault="002E6795" w:rsidP="00386A61">
      <w:pPr>
        <w:pStyle w:val="ListParagraph"/>
        <w:numPr>
          <w:ilvl w:val="2"/>
          <w:numId w:val="10"/>
        </w:numPr>
        <w:spacing w:after="0" w:line="480" w:lineRule="auto"/>
        <w:ind w:right="0"/>
        <w:jc w:val="both"/>
        <w:rPr>
          <w:rFonts w:ascii="Times New Roman" w:hAnsi="Times New Roman"/>
          <w:b/>
          <w:sz w:val="24"/>
          <w:szCs w:val="24"/>
        </w:rPr>
      </w:pPr>
      <w:r w:rsidRPr="002E6795">
        <w:rPr>
          <w:rFonts w:ascii="Times New Roman" w:hAnsi="Times New Roman"/>
          <w:b/>
          <w:sz w:val="24"/>
          <w:szCs w:val="24"/>
        </w:rPr>
        <w:lastRenderedPageBreak/>
        <w:t>Budaya Organisasi</w:t>
      </w:r>
    </w:p>
    <w:p w:rsidR="002E6795" w:rsidRPr="002E6795" w:rsidRDefault="002E6795" w:rsidP="00386A61">
      <w:pPr>
        <w:pStyle w:val="ListParagraph"/>
        <w:numPr>
          <w:ilvl w:val="3"/>
          <w:numId w:val="10"/>
        </w:numPr>
        <w:spacing w:after="0" w:line="480" w:lineRule="auto"/>
        <w:ind w:right="0"/>
        <w:jc w:val="both"/>
        <w:rPr>
          <w:rFonts w:ascii="Times New Roman" w:hAnsi="Times New Roman"/>
          <w:b/>
          <w:sz w:val="24"/>
          <w:szCs w:val="24"/>
        </w:rPr>
      </w:pPr>
      <w:r w:rsidRPr="002E6795">
        <w:rPr>
          <w:rFonts w:ascii="Times New Roman" w:hAnsi="Times New Roman"/>
          <w:b/>
          <w:sz w:val="24"/>
          <w:szCs w:val="24"/>
        </w:rPr>
        <w:t>Pengertian Budaya Organisasi</w:t>
      </w:r>
    </w:p>
    <w:p w:rsidR="00407B46" w:rsidRPr="009E48E2" w:rsidRDefault="002E6795" w:rsidP="00EF1032">
      <w:pPr>
        <w:pStyle w:val="ListParagraph"/>
        <w:spacing w:after="0" w:line="480" w:lineRule="auto"/>
        <w:ind w:left="0" w:right="0" w:firstLine="720"/>
        <w:jc w:val="both"/>
        <w:rPr>
          <w:rFonts w:ascii="Times New Roman" w:hAnsi="Times New Roman"/>
          <w:sz w:val="24"/>
          <w:szCs w:val="24"/>
        </w:rPr>
      </w:pPr>
      <w:r>
        <w:rPr>
          <w:rFonts w:ascii="Times New Roman" w:hAnsi="Times New Roman"/>
          <w:sz w:val="24"/>
          <w:szCs w:val="24"/>
        </w:rPr>
        <w:t>Secara parsial</w:t>
      </w:r>
      <w:r w:rsidR="005F4528">
        <w:rPr>
          <w:rFonts w:ascii="Times New Roman" w:hAnsi="Times New Roman"/>
          <w:sz w:val="24"/>
          <w:szCs w:val="24"/>
        </w:rPr>
        <w:t xml:space="preserve"> pengertian budaya dan organisasi mempunyai pengertian yang berbeda dan budaya organisasi juga memiliki pengertian yang berbeda pula. Budaya merupakan konsep yang pentingdalam memahami masyarakat dan kelompok manusia untuk waktu yang lama. </w:t>
      </w:r>
      <w:r w:rsidR="00181FE2">
        <w:rPr>
          <w:rFonts w:ascii="Times New Roman" w:hAnsi="Times New Roman"/>
          <w:sz w:val="24"/>
          <w:szCs w:val="24"/>
        </w:rPr>
        <w:t>P</w:t>
      </w:r>
      <w:r w:rsidR="005F4528">
        <w:rPr>
          <w:rFonts w:ascii="Times New Roman" w:hAnsi="Times New Roman"/>
          <w:sz w:val="24"/>
          <w:szCs w:val="24"/>
        </w:rPr>
        <w:t>engertian budaya sebagai komplek atau asumsi tingkah laku cerita, metos metafora, dan berbagai ide lain yang menjadi satu untuk menentukan apa arti</w:t>
      </w:r>
      <w:r w:rsidR="009C3447">
        <w:rPr>
          <w:rFonts w:ascii="Times New Roman" w:hAnsi="Times New Roman"/>
          <w:sz w:val="24"/>
          <w:szCs w:val="24"/>
        </w:rPr>
        <w:t xml:space="preserve"> menjadi anggota masyarakat tertentu. </w:t>
      </w:r>
      <w:r w:rsidR="004D0ECA">
        <w:rPr>
          <w:rFonts w:ascii="Times New Roman" w:hAnsi="Times New Roman"/>
          <w:sz w:val="24"/>
          <w:szCs w:val="24"/>
        </w:rPr>
        <w:t>B</w:t>
      </w:r>
      <w:r w:rsidR="009C3447">
        <w:rPr>
          <w:rFonts w:ascii="Times New Roman" w:hAnsi="Times New Roman"/>
          <w:sz w:val="24"/>
          <w:szCs w:val="24"/>
        </w:rPr>
        <w:t>udaya adalah sebagai pola semua suasana baik atau semua perilaku yang sudah diadopsi masyarakat</w:t>
      </w:r>
      <w:r w:rsidR="00EF1032">
        <w:rPr>
          <w:rFonts w:ascii="Times New Roman" w:hAnsi="Times New Roman"/>
          <w:sz w:val="24"/>
          <w:szCs w:val="24"/>
        </w:rPr>
        <w:t xml:space="preserve"> se</w:t>
      </w:r>
      <w:r w:rsidR="009C3447">
        <w:rPr>
          <w:rFonts w:ascii="Times New Roman" w:hAnsi="Times New Roman"/>
          <w:sz w:val="24"/>
          <w:szCs w:val="24"/>
        </w:rPr>
        <w:t>cara tradisional sebagai pemecahan masalah anggotanya budaya di</w:t>
      </w:r>
      <w:r w:rsidR="00EF1032">
        <w:rPr>
          <w:rFonts w:ascii="Times New Roman" w:hAnsi="Times New Roman"/>
          <w:sz w:val="24"/>
          <w:szCs w:val="24"/>
        </w:rPr>
        <w:t xml:space="preserve"> </w:t>
      </w:r>
      <w:r w:rsidR="009C3447">
        <w:rPr>
          <w:rFonts w:ascii="Times New Roman" w:hAnsi="Times New Roman"/>
          <w:sz w:val="24"/>
          <w:szCs w:val="24"/>
        </w:rPr>
        <w:t xml:space="preserve">dalamnya juga termasuk semua cara yang telah terorganisasi, kepercayaan, norma, nilai-nilai buadaya yang implisit serta premis yang mendasar dan mengandung suatu perintah. </w:t>
      </w:r>
      <w:r w:rsidR="00407B46" w:rsidRPr="009E48E2">
        <w:rPr>
          <w:rFonts w:ascii="Times New Roman" w:hAnsi="Times New Roman"/>
          <w:sz w:val="24"/>
          <w:szCs w:val="24"/>
        </w:rPr>
        <w:t>Istilah “</w:t>
      </w:r>
      <w:r w:rsidR="00407B46" w:rsidRPr="009E48E2">
        <w:rPr>
          <w:rFonts w:ascii="Times New Roman" w:hAnsi="Times New Roman"/>
          <w:i/>
          <w:sz w:val="24"/>
          <w:szCs w:val="24"/>
        </w:rPr>
        <w:t>b</w:t>
      </w:r>
      <w:r w:rsidR="009E3399" w:rsidRPr="009E48E2">
        <w:rPr>
          <w:rFonts w:ascii="Times New Roman" w:hAnsi="Times New Roman"/>
          <w:i/>
          <w:sz w:val="24"/>
          <w:szCs w:val="24"/>
        </w:rPr>
        <w:t>udaya</w:t>
      </w:r>
      <w:r w:rsidR="009E3399" w:rsidRPr="009E48E2">
        <w:rPr>
          <w:rFonts w:ascii="Times New Roman" w:hAnsi="Times New Roman"/>
          <w:sz w:val="24"/>
          <w:szCs w:val="24"/>
        </w:rPr>
        <w:t>” mula – mula d</w:t>
      </w:r>
      <w:r w:rsidR="00407B46" w:rsidRPr="009E48E2">
        <w:rPr>
          <w:rFonts w:ascii="Times New Roman" w:hAnsi="Times New Roman"/>
          <w:sz w:val="24"/>
          <w:szCs w:val="24"/>
        </w:rPr>
        <w:t>atang dari disiplin ilmu Antr</w:t>
      </w:r>
      <w:r w:rsidR="00AF07E5" w:rsidRPr="009E48E2">
        <w:rPr>
          <w:rFonts w:ascii="Times New Roman" w:hAnsi="Times New Roman"/>
          <w:sz w:val="24"/>
          <w:szCs w:val="24"/>
        </w:rPr>
        <w:t>o</w:t>
      </w:r>
      <w:r w:rsidR="00407B46" w:rsidRPr="009E48E2">
        <w:rPr>
          <w:rFonts w:ascii="Times New Roman" w:hAnsi="Times New Roman"/>
          <w:sz w:val="24"/>
          <w:szCs w:val="24"/>
        </w:rPr>
        <w:t>pologi S</w:t>
      </w:r>
      <w:r w:rsidR="009E3399" w:rsidRPr="009E48E2">
        <w:rPr>
          <w:rFonts w:ascii="Times New Roman" w:hAnsi="Times New Roman"/>
          <w:sz w:val="24"/>
          <w:szCs w:val="24"/>
        </w:rPr>
        <w:t>o</w:t>
      </w:r>
      <w:r w:rsidR="00407B46" w:rsidRPr="009E48E2">
        <w:rPr>
          <w:rFonts w:ascii="Times New Roman" w:hAnsi="Times New Roman"/>
          <w:sz w:val="24"/>
          <w:szCs w:val="24"/>
        </w:rPr>
        <w:t>s</w:t>
      </w:r>
      <w:r w:rsidR="009E3399" w:rsidRPr="009E48E2">
        <w:rPr>
          <w:rFonts w:ascii="Times New Roman" w:hAnsi="Times New Roman"/>
          <w:sz w:val="24"/>
          <w:szCs w:val="24"/>
        </w:rPr>
        <w:t>ial. Apa yang tercakup dalam definisi budaya dapat di artikan sebagai totalitas pola perilaku, kesenian,</w:t>
      </w:r>
      <w:r w:rsidR="00407B46" w:rsidRPr="009E48E2">
        <w:rPr>
          <w:rFonts w:ascii="Times New Roman" w:hAnsi="Times New Roman"/>
          <w:sz w:val="24"/>
          <w:szCs w:val="24"/>
        </w:rPr>
        <w:t xml:space="preserve"> </w:t>
      </w:r>
      <w:r w:rsidR="009E3399" w:rsidRPr="009E48E2">
        <w:rPr>
          <w:rFonts w:ascii="Times New Roman" w:hAnsi="Times New Roman"/>
          <w:sz w:val="24"/>
          <w:szCs w:val="24"/>
        </w:rPr>
        <w:t xml:space="preserve">kepercayaan, </w:t>
      </w:r>
      <w:r w:rsidR="00407B46" w:rsidRPr="009E48E2">
        <w:rPr>
          <w:rFonts w:ascii="Times New Roman" w:hAnsi="Times New Roman"/>
          <w:sz w:val="24"/>
          <w:szCs w:val="24"/>
        </w:rPr>
        <w:t xml:space="preserve"> </w:t>
      </w:r>
      <w:r w:rsidR="009E3399" w:rsidRPr="009E48E2">
        <w:rPr>
          <w:rFonts w:ascii="Times New Roman" w:hAnsi="Times New Roman"/>
          <w:sz w:val="24"/>
          <w:szCs w:val="24"/>
        </w:rPr>
        <w:t>kelembagaan, dan semua produk la</w:t>
      </w:r>
      <w:r w:rsidR="008A5B26" w:rsidRPr="009E48E2">
        <w:rPr>
          <w:rFonts w:ascii="Times New Roman" w:hAnsi="Times New Roman"/>
          <w:sz w:val="24"/>
          <w:szCs w:val="24"/>
        </w:rPr>
        <w:t>in dari karya pemikiran manusia yang mencirikan kondisi suatu m</w:t>
      </w:r>
      <w:r w:rsidR="00407B46" w:rsidRPr="009E48E2">
        <w:rPr>
          <w:rFonts w:ascii="Times New Roman" w:hAnsi="Times New Roman"/>
          <w:sz w:val="24"/>
          <w:szCs w:val="24"/>
        </w:rPr>
        <w:t>asyarakat atau penduduk yang di</w:t>
      </w:r>
      <w:r w:rsidR="008A5B26" w:rsidRPr="009E48E2">
        <w:rPr>
          <w:rFonts w:ascii="Times New Roman" w:hAnsi="Times New Roman"/>
          <w:sz w:val="24"/>
          <w:szCs w:val="24"/>
        </w:rPr>
        <w:t>transmisikan bersama.</w:t>
      </w:r>
    </w:p>
    <w:p w:rsidR="00407B46" w:rsidRPr="00AE4BAF" w:rsidRDefault="008A5B26"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Dalam kamus besar bahasa Indonesia (2008:226) buda</w:t>
      </w:r>
      <w:r w:rsidR="00407B46" w:rsidRPr="00AE4BAF">
        <w:rPr>
          <w:rFonts w:ascii="Times New Roman" w:hAnsi="Times New Roman"/>
          <w:sz w:val="24"/>
          <w:szCs w:val="24"/>
        </w:rPr>
        <w:t>ya diartikan sebagai</w:t>
      </w:r>
      <w:r w:rsidRPr="00AE4BAF">
        <w:rPr>
          <w:rFonts w:ascii="Times New Roman" w:hAnsi="Times New Roman"/>
          <w:sz w:val="24"/>
          <w:szCs w:val="24"/>
        </w:rPr>
        <w:t xml:space="preserve">:” pikiran, adat istiadat, sesuatu yang sudah berkembang, sesuatu yang sudah </w:t>
      </w:r>
      <w:r w:rsidR="00407B46" w:rsidRPr="00AE4BAF">
        <w:rPr>
          <w:rFonts w:ascii="Times New Roman" w:hAnsi="Times New Roman"/>
          <w:sz w:val="24"/>
          <w:szCs w:val="24"/>
        </w:rPr>
        <w:t>menjadi kebiasaan yang sukar di</w:t>
      </w:r>
      <w:r w:rsidRPr="00AE4BAF">
        <w:rPr>
          <w:rFonts w:ascii="Times New Roman" w:hAnsi="Times New Roman"/>
          <w:sz w:val="24"/>
          <w:szCs w:val="24"/>
        </w:rPr>
        <w:t>ubah”.</w:t>
      </w:r>
    </w:p>
    <w:p w:rsidR="00F21DBD" w:rsidRPr="00AE4BAF" w:rsidRDefault="008A5B26"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Dalam Pemakaian sehari – hari, or</w:t>
      </w:r>
      <w:r w:rsidR="00EF1032">
        <w:rPr>
          <w:rFonts w:ascii="Times New Roman" w:hAnsi="Times New Roman"/>
          <w:sz w:val="24"/>
          <w:szCs w:val="24"/>
        </w:rPr>
        <w:t>a</w:t>
      </w:r>
      <w:r w:rsidRPr="00AE4BAF">
        <w:rPr>
          <w:rFonts w:ascii="Times New Roman" w:hAnsi="Times New Roman"/>
          <w:sz w:val="24"/>
          <w:szCs w:val="24"/>
        </w:rPr>
        <w:t>ng biasanya mensinonimkan budaya dengan tradisi (</w:t>
      </w:r>
      <w:r w:rsidRPr="00AE4BAF">
        <w:rPr>
          <w:rFonts w:ascii="Times New Roman" w:hAnsi="Times New Roman"/>
          <w:i/>
          <w:sz w:val="24"/>
          <w:szCs w:val="24"/>
        </w:rPr>
        <w:t>tradition</w:t>
      </w:r>
      <w:r w:rsidRPr="00AE4BAF">
        <w:rPr>
          <w:rFonts w:ascii="Times New Roman" w:hAnsi="Times New Roman"/>
          <w:sz w:val="24"/>
          <w:szCs w:val="24"/>
        </w:rPr>
        <w:t>).</w:t>
      </w:r>
      <w:r w:rsidR="00407B46" w:rsidRPr="00AE4BAF">
        <w:rPr>
          <w:rFonts w:ascii="Times New Roman" w:hAnsi="Times New Roman"/>
          <w:sz w:val="24"/>
          <w:szCs w:val="24"/>
        </w:rPr>
        <w:t xml:space="preserve"> </w:t>
      </w:r>
      <w:r w:rsidRPr="00AE4BAF">
        <w:rPr>
          <w:rFonts w:ascii="Times New Roman" w:hAnsi="Times New Roman"/>
          <w:sz w:val="24"/>
          <w:szCs w:val="24"/>
        </w:rPr>
        <w:t xml:space="preserve">Dalam hal ini, tradisi diartikan sebagai ide – ide umum, </w:t>
      </w:r>
      <w:r w:rsidRPr="00AE4BAF">
        <w:rPr>
          <w:rFonts w:ascii="Times New Roman" w:hAnsi="Times New Roman"/>
          <w:sz w:val="24"/>
          <w:szCs w:val="24"/>
        </w:rPr>
        <w:lastRenderedPageBreak/>
        <w:t xml:space="preserve">sikap dan kebiasaan dari masyarakat yang </w:t>
      </w:r>
      <w:r w:rsidR="00F21DBD" w:rsidRPr="00AE4BAF">
        <w:rPr>
          <w:rFonts w:ascii="Times New Roman" w:hAnsi="Times New Roman"/>
          <w:sz w:val="24"/>
          <w:szCs w:val="24"/>
        </w:rPr>
        <w:t>n</w:t>
      </w:r>
      <w:r w:rsidRPr="00AE4BAF">
        <w:rPr>
          <w:rFonts w:ascii="Times New Roman" w:hAnsi="Times New Roman"/>
          <w:sz w:val="24"/>
          <w:szCs w:val="24"/>
        </w:rPr>
        <w:t>ampak dari perilaku sehari-hari yang menjadikan kebiasaan dari kelompok dalam masyarakat tersebut.</w:t>
      </w:r>
    </w:p>
    <w:p w:rsidR="00F21DBD" w:rsidRPr="00AE4BAF" w:rsidRDefault="008A5B26"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 xml:space="preserve">Agar budaya menjadi nilai – nilai yang tahan lama, maka harus ada proses internalisasi budaya. </w:t>
      </w:r>
      <w:r w:rsidR="00F21DBD" w:rsidRPr="00AE4BAF">
        <w:rPr>
          <w:rFonts w:ascii="Times New Roman" w:hAnsi="Times New Roman"/>
          <w:sz w:val="24"/>
          <w:szCs w:val="24"/>
        </w:rPr>
        <w:t xml:space="preserve"> </w:t>
      </w:r>
      <w:r w:rsidRPr="00AE4BAF">
        <w:rPr>
          <w:rFonts w:ascii="Times New Roman" w:hAnsi="Times New Roman"/>
          <w:sz w:val="24"/>
          <w:szCs w:val="24"/>
        </w:rPr>
        <w:t xml:space="preserve">Dalam </w:t>
      </w:r>
      <w:r w:rsidR="00F21DBD" w:rsidRPr="00AE4BAF">
        <w:rPr>
          <w:rFonts w:ascii="Times New Roman" w:hAnsi="Times New Roman"/>
          <w:sz w:val="24"/>
          <w:szCs w:val="24"/>
        </w:rPr>
        <w:t>Bahasa Inggris</w:t>
      </w:r>
      <w:r w:rsidRPr="00AE4BAF">
        <w:rPr>
          <w:rFonts w:ascii="Times New Roman" w:hAnsi="Times New Roman"/>
          <w:sz w:val="24"/>
          <w:szCs w:val="24"/>
        </w:rPr>
        <w:t xml:space="preserve">, </w:t>
      </w:r>
      <w:r w:rsidR="00F21DBD" w:rsidRPr="00AE4BAF">
        <w:rPr>
          <w:rFonts w:ascii="Times New Roman" w:hAnsi="Times New Roman"/>
          <w:i/>
          <w:sz w:val="24"/>
          <w:szCs w:val="24"/>
        </w:rPr>
        <w:t>Interbalized</w:t>
      </w:r>
      <w:r w:rsidRPr="00AE4BAF">
        <w:rPr>
          <w:rFonts w:ascii="Times New Roman" w:hAnsi="Times New Roman"/>
          <w:sz w:val="24"/>
          <w:szCs w:val="24"/>
        </w:rPr>
        <w:t xml:space="preserve"> </w:t>
      </w:r>
      <w:r w:rsidR="00F21DBD" w:rsidRPr="00AE4BAF">
        <w:rPr>
          <w:rFonts w:ascii="Times New Roman" w:hAnsi="Times New Roman"/>
          <w:sz w:val="24"/>
          <w:szCs w:val="24"/>
        </w:rPr>
        <w:t xml:space="preserve"> </w:t>
      </w:r>
      <w:r w:rsidRPr="00AE4BAF">
        <w:rPr>
          <w:rFonts w:ascii="Times New Roman" w:hAnsi="Times New Roman"/>
          <w:sz w:val="24"/>
          <w:szCs w:val="24"/>
        </w:rPr>
        <w:t xml:space="preserve">berarti </w:t>
      </w:r>
      <w:r w:rsidRPr="00AE4BAF">
        <w:rPr>
          <w:rFonts w:ascii="Times New Roman" w:hAnsi="Times New Roman"/>
          <w:i/>
          <w:sz w:val="24"/>
          <w:szCs w:val="24"/>
        </w:rPr>
        <w:t>to incorporate in oneself</w:t>
      </w:r>
      <w:r w:rsidRPr="00AE4BAF">
        <w:rPr>
          <w:rFonts w:ascii="Times New Roman" w:hAnsi="Times New Roman"/>
          <w:sz w:val="24"/>
          <w:szCs w:val="24"/>
        </w:rPr>
        <w:t>. Jadi</w:t>
      </w:r>
      <w:r w:rsidR="00F21DBD" w:rsidRPr="00AE4BAF">
        <w:rPr>
          <w:rFonts w:ascii="Times New Roman" w:hAnsi="Times New Roman"/>
          <w:sz w:val="24"/>
          <w:szCs w:val="24"/>
        </w:rPr>
        <w:t>, I</w:t>
      </w:r>
      <w:r w:rsidRPr="00AE4BAF">
        <w:rPr>
          <w:rFonts w:ascii="Times New Roman" w:hAnsi="Times New Roman"/>
          <w:sz w:val="24"/>
          <w:szCs w:val="24"/>
        </w:rPr>
        <w:t>nternalisasi berarti proses menananamkan dan</w:t>
      </w:r>
      <w:r w:rsidR="00F21DBD" w:rsidRPr="00AE4BAF">
        <w:rPr>
          <w:rFonts w:ascii="Times New Roman" w:hAnsi="Times New Roman"/>
          <w:sz w:val="24"/>
          <w:szCs w:val="24"/>
        </w:rPr>
        <w:t xml:space="preserve"> </w:t>
      </w:r>
      <w:r w:rsidRPr="00AE4BAF">
        <w:rPr>
          <w:rFonts w:ascii="Times New Roman" w:hAnsi="Times New Roman"/>
          <w:sz w:val="24"/>
          <w:szCs w:val="24"/>
        </w:rPr>
        <w:t>menumbuh kembangkan suatu nilai budaya menjadi bagian diri (</w:t>
      </w:r>
      <w:r w:rsidRPr="00AE4BAF">
        <w:rPr>
          <w:rFonts w:ascii="Times New Roman" w:hAnsi="Times New Roman"/>
          <w:i/>
          <w:sz w:val="24"/>
          <w:szCs w:val="24"/>
        </w:rPr>
        <w:t>self</w:t>
      </w:r>
      <w:r w:rsidRPr="00AE4BAF">
        <w:rPr>
          <w:rFonts w:ascii="Times New Roman" w:hAnsi="Times New Roman"/>
          <w:sz w:val="24"/>
          <w:szCs w:val="24"/>
        </w:rPr>
        <w:t xml:space="preserve">) orang yang bersangkutan. Penanaman dan penumbuhkembnagkan nilai tersebut dilakukan melalui berbagai nilai didaktik metodik pendidikan dan pengajaran. Seperti pendidikan pengarahan, indoktrinasi, </w:t>
      </w:r>
      <w:r w:rsidRPr="00AE4BAF">
        <w:rPr>
          <w:rFonts w:ascii="Times New Roman" w:hAnsi="Times New Roman"/>
          <w:i/>
          <w:sz w:val="24"/>
          <w:szCs w:val="24"/>
        </w:rPr>
        <w:t>brainwashing</w:t>
      </w:r>
      <w:r w:rsidRPr="00AE4BAF">
        <w:rPr>
          <w:rFonts w:ascii="Times New Roman" w:hAnsi="Times New Roman"/>
          <w:sz w:val="24"/>
          <w:szCs w:val="24"/>
        </w:rPr>
        <w:t xml:space="preserve"> dan lain sebagainya. Selanjutnya adalah proses pembentukkan budaya yang terjadi dalam hubungannya dengan lingkungannya secara terus menerus dan berkesinambungan.</w:t>
      </w:r>
    </w:p>
    <w:p w:rsidR="00F21DBD" w:rsidRPr="00AE4BAF" w:rsidRDefault="008A5B26"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Gagasan yang memandang bahwa organisasi se</w:t>
      </w:r>
      <w:r w:rsidR="00F21DBD" w:rsidRPr="00AE4BAF">
        <w:rPr>
          <w:rFonts w:ascii="Times New Roman" w:hAnsi="Times New Roman"/>
          <w:sz w:val="24"/>
          <w:szCs w:val="24"/>
        </w:rPr>
        <w:t>bagai suatu budaya dimana ada si</w:t>
      </w:r>
      <w:r w:rsidRPr="00AE4BAF">
        <w:rPr>
          <w:rFonts w:ascii="Times New Roman" w:hAnsi="Times New Roman"/>
          <w:sz w:val="24"/>
          <w:szCs w:val="24"/>
        </w:rPr>
        <w:t>stem dari makna yang di anut bersama dikalangan para anggotanaya</w:t>
      </w:r>
      <w:r w:rsidR="00F21DBD" w:rsidRPr="00AE4BAF">
        <w:rPr>
          <w:rFonts w:ascii="Times New Roman" w:hAnsi="Times New Roman"/>
          <w:sz w:val="24"/>
          <w:szCs w:val="24"/>
        </w:rPr>
        <w:t xml:space="preserve"> merupakan fenomena yang relatif</w:t>
      </w:r>
      <w:r w:rsidRPr="00AE4BAF">
        <w:rPr>
          <w:rFonts w:ascii="Times New Roman" w:hAnsi="Times New Roman"/>
          <w:sz w:val="24"/>
          <w:szCs w:val="24"/>
        </w:rPr>
        <w:t xml:space="preserve"> baru. Pemahaman umum yang selama ini berkembang bahwa organisasi di definisikan sebagai suatu alat yang r</w:t>
      </w:r>
      <w:r w:rsidR="003B07FE" w:rsidRPr="00AE4BAF">
        <w:rPr>
          <w:rFonts w:ascii="Times New Roman" w:hAnsi="Times New Roman"/>
          <w:sz w:val="24"/>
          <w:szCs w:val="24"/>
        </w:rPr>
        <w:t>asional untuk mengkordinaskan dan mengendaikan sekelompok orang  yang di dalammnya adatingkat jabatan, hubungan, wewenang dan seterusnya. Namun organisasi sebenrnya lenih dari itu. Organisasi juga merupakan kepribadian persis seperti individu, bias tegar dan fleksibel. Tidak ramah atau mendukung, inovatif dan konservatif.</w:t>
      </w:r>
    </w:p>
    <w:p w:rsidR="00F21DBD" w:rsidRPr="00AE4BAF" w:rsidRDefault="00EC0EF1"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 xml:space="preserve">Para teoritis organisasi, </w:t>
      </w:r>
      <w:r w:rsidR="006038C9" w:rsidRPr="00AE4BAF">
        <w:rPr>
          <w:rFonts w:ascii="Times New Roman" w:hAnsi="Times New Roman"/>
          <w:sz w:val="24"/>
          <w:szCs w:val="24"/>
        </w:rPr>
        <w:t>a</w:t>
      </w:r>
      <w:r w:rsidRPr="00AE4BAF">
        <w:rPr>
          <w:rFonts w:ascii="Times New Roman" w:hAnsi="Times New Roman"/>
          <w:sz w:val="24"/>
          <w:szCs w:val="24"/>
        </w:rPr>
        <w:t>khir – akhir ini telah mengakui pentingnya peran yang di mainkan budaya dalam kehidupan anggota – anggota organisasi. Meskipun dem</w:t>
      </w:r>
      <w:r w:rsidR="006038C9" w:rsidRPr="00AE4BAF">
        <w:rPr>
          <w:rFonts w:ascii="Times New Roman" w:hAnsi="Times New Roman"/>
          <w:sz w:val="24"/>
          <w:szCs w:val="24"/>
        </w:rPr>
        <w:t>ikian, menarik bahwa usul– usu</w:t>
      </w:r>
      <w:r w:rsidRPr="00AE4BAF">
        <w:rPr>
          <w:rFonts w:ascii="Times New Roman" w:hAnsi="Times New Roman"/>
          <w:sz w:val="24"/>
          <w:szCs w:val="24"/>
        </w:rPr>
        <w:t xml:space="preserve">l budaya sebagai </w:t>
      </w:r>
      <w:r w:rsidR="008422C1" w:rsidRPr="00AE4BAF">
        <w:rPr>
          <w:rFonts w:ascii="Times New Roman" w:hAnsi="Times New Roman"/>
          <w:sz w:val="24"/>
          <w:szCs w:val="24"/>
        </w:rPr>
        <w:t>variabel</w:t>
      </w:r>
      <w:r w:rsidRPr="00AE4BAF">
        <w:rPr>
          <w:rFonts w:ascii="Times New Roman" w:hAnsi="Times New Roman"/>
          <w:sz w:val="24"/>
          <w:szCs w:val="24"/>
        </w:rPr>
        <w:t xml:space="preserve"> </w:t>
      </w:r>
      <w:r w:rsidRPr="00AE4BAF">
        <w:rPr>
          <w:rFonts w:ascii="Times New Roman" w:hAnsi="Times New Roman"/>
          <w:sz w:val="24"/>
          <w:szCs w:val="24"/>
        </w:rPr>
        <w:lastRenderedPageBreak/>
        <w:t xml:space="preserve">indevenden yang mempengaruhi sikap dan perilaku seseorang atau dapt dirunut baik sejak adanya ide pelembagaan. Bila suatu organisasi menjadi terlembaga, orgnisasi itu memiliki kehidupan tersendiri, terlepas pendiriannya atau siapapun anggotanya. </w:t>
      </w:r>
    </w:p>
    <w:p w:rsidR="00483670" w:rsidRPr="00AE4BAF" w:rsidRDefault="00EC0EF1"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Menurut Aries Munandar ( 2012) mengemukakan bahwa :</w:t>
      </w:r>
    </w:p>
    <w:p w:rsidR="00EC0EF1" w:rsidRDefault="00EC0EF1" w:rsidP="00DC38A7">
      <w:pPr>
        <w:spacing w:after="0" w:line="240" w:lineRule="auto"/>
        <w:ind w:left="709" w:right="0" w:firstLine="0"/>
        <w:jc w:val="both"/>
        <w:rPr>
          <w:rFonts w:ascii="Times New Roman" w:hAnsi="Times New Roman"/>
          <w:sz w:val="24"/>
          <w:szCs w:val="24"/>
        </w:rPr>
      </w:pPr>
      <w:r w:rsidRPr="00AE4BAF">
        <w:rPr>
          <w:rFonts w:ascii="Times New Roman" w:hAnsi="Times New Roman"/>
          <w:sz w:val="24"/>
          <w:szCs w:val="24"/>
        </w:rPr>
        <w:t>Budaya Organisasi mengacu pada keyakinan bersama, sikap dan tata hubungan serta asumsi-asumsi ya</w:t>
      </w:r>
      <w:r w:rsidR="00EF1032">
        <w:rPr>
          <w:rFonts w:ascii="Times New Roman" w:hAnsi="Times New Roman"/>
          <w:sz w:val="24"/>
          <w:szCs w:val="24"/>
        </w:rPr>
        <w:t>ng  secara eksplisit atau implis</w:t>
      </w:r>
      <w:r w:rsidRPr="00AE4BAF">
        <w:rPr>
          <w:rFonts w:ascii="Times New Roman" w:hAnsi="Times New Roman"/>
          <w:sz w:val="24"/>
          <w:szCs w:val="24"/>
        </w:rPr>
        <w:t>it diterima dan di gunakan oleh seluruh anggota orgnisasi untuk menghadapi lingkungan luar dalam mencapai tujuan – tujuan organisasi. Dalam hal ini budaya organisasi mempunyai pengaruh penting</w:t>
      </w:r>
      <w:r w:rsidR="00950039" w:rsidRPr="00AE4BAF">
        <w:rPr>
          <w:rFonts w:ascii="Times New Roman" w:hAnsi="Times New Roman"/>
          <w:sz w:val="24"/>
          <w:szCs w:val="24"/>
        </w:rPr>
        <w:t xml:space="preserve"> terhadap motivasi. Budaya organisasi (organization culture) jika di aplikasikan pada lingkungan manajemen organisasi, lahirlah konsep budaya manajemen. Lebih spesipik lagi jika budaya organisasi di aplikasikan pada lingkungan manajemen organisasi sekolah, maka lahirlah budaya manajemen sekolah.</w:t>
      </w:r>
    </w:p>
    <w:p w:rsidR="00DC38A7" w:rsidRPr="00AE4BAF" w:rsidRDefault="00DC38A7" w:rsidP="00DC38A7">
      <w:pPr>
        <w:spacing w:after="0" w:line="240" w:lineRule="auto"/>
        <w:ind w:left="709" w:right="0" w:firstLine="0"/>
        <w:jc w:val="both"/>
        <w:rPr>
          <w:rFonts w:ascii="Times New Roman" w:hAnsi="Times New Roman"/>
          <w:sz w:val="24"/>
          <w:szCs w:val="24"/>
        </w:rPr>
      </w:pPr>
    </w:p>
    <w:p w:rsidR="00950039" w:rsidRPr="00AE4BAF" w:rsidRDefault="00950039" w:rsidP="00DC38A7">
      <w:pPr>
        <w:spacing w:after="0" w:line="240" w:lineRule="auto"/>
        <w:ind w:left="709" w:right="0" w:firstLine="0"/>
        <w:jc w:val="both"/>
        <w:rPr>
          <w:rFonts w:ascii="Times New Roman" w:hAnsi="Times New Roman"/>
          <w:sz w:val="24"/>
          <w:szCs w:val="24"/>
        </w:rPr>
      </w:pPr>
      <w:r w:rsidRPr="00AE4BAF">
        <w:rPr>
          <w:rFonts w:ascii="Times New Roman" w:hAnsi="Times New Roman"/>
          <w:sz w:val="24"/>
          <w:szCs w:val="24"/>
        </w:rPr>
        <w:t>B</w:t>
      </w:r>
      <w:r w:rsidR="00ED373E" w:rsidRPr="00AE4BAF">
        <w:rPr>
          <w:rFonts w:ascii="Times New Roman" w:hAnsi="Times New Roman"/>
          <w:sz w:val="24"/>
          <w:szCs w:val="24"/>
        </w:rPr>
        <w:t>u</w:t>
      </w:r>
      <w:r w:rsidRPr="00AE4BAF">
        <w:rPr>
          <w:rFonts w:ascii="Times New Roman" w:hAnsi="Times New Roman"/>
          <w:sz w:val="24"/>
          <w:szCs w:val="24"/>
        </w:rPr>
        <w:t>daya organisasi adalah perilaku yang sudah melembaga atau kebiasaan yang di terpkan dalam suatu organisasi, sehingga dapat memebrikan dampak terhadap perubahan perilaku dan mempengaruhi perilaku pegawai di lingkungan organisasi tersebut</w:t>
      </w:r>
      <w:r w:rsidR="00ED373E" w:rsidRPr="00AE4BAF">
        <w:rPr>
          <w:rFonts w:ascii="Times New Roman" w:hAnsi="Times New Roman"/>
          <w:sz w:val="24"/>
          <w:szCs w:val="24"/>
        </w:rPr>
        <w:t>. Budaya organisasi sering di sebut juga rule of the game atau aturan main yang ada dalam sebuah organisasi dalam menjalankan tugas dan kewajibannya. Budaya organisasi juga dapat di jadikan sebagai pedoman bagi setiap individu untuk bertindak atau mengambil keputusan dalam orgnisasi tempat bekerja.</w:t>
      </w:r>
    </w:p>
    <w:p w:rsidR="00F21DBD" w:rsidRPr="00AE4BAF" w:rsidRDefault="00F21DBD" w:rsidP="00DC38A7">
      <w:pPr>
        <w:spacing w:after="0" w:line="240" w:lineRule="auto"/>
        <w:ind w:left="0" w:right="0" w:firstLine="709"/>
        <w:jc w:val="both"/>
        <w:rPr>
          <w:rFonts w:ascii="Times New Roman" w:hAnsi="Times New Roman"/>
          <w:sz w:val="24"/>
          <w:szCs w:val="24"/>
        </w:rPr>
      </w:pPr>
    </w:p>
    <w:p w:rsidR="00F21DBD" w:rsidRPr="00AE4BAF" w:rsidRDefault="00ED373E"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Sementara menurut Wirawan (2007:10) budaya organisasi di definisikan sebagai :</w:t>
      </w:r>
    </w:p>
    <w:p w:rsidR="00ED373E" w:rsidRPr="00AE4BAF" w:rsidRDefault="00F21DBD" w:rsidP="00DC38A7">
      <w:pPr>
        <w:spacing w:after="0" w:line="240" w:lineRule="auto"/>
        <w:ind w:left="709" w:right="0" w:firstLine="0"/>
        <w:jc w:val="both"/>
        <w:rPr>
          <w:rFonts w:ascii="Times New Roman" w:hAnsi="Times New Roman"/>
          <w:sz w:val="24"/>
          <w:szCs w:val="24"/>
        </w:rPr>
      </w:pPr>
      <w:r w:rsidRPr="00AE4BAF">
        <w:rPr>
          <w:rFonts w:ascii="Times New Roman" w:hAnsi="Times New Roman"/>
          <w:sz w:val="24"/>
          <w:szCs w:val="24"/>
        </w:rPr>
        <w:t>N</w:t>
      </w:r>
      <w:r w:rsidR="00ED373E" w:rsidRPr="00AE4BAF">
        <w:rPr>
          <w:rFonts w:ascii="Times New Roman" w:hAnsi="Times New Roman"/>
          <w:sz w:val="24"/>
          <w:szCs w:val="24"/>
        </w:rPr>
        <w:t>orma, nilai-nilai, asumsi kepercayaan, filsafat, kebiasa</w:t>
      </w:r>
      <w:r w:rsidR="00070BE4" w:rsidRPr="00AE4BAF">
        <w:rPr>
          <w:rFonts w:ascii="Times New Roman" w:hAnsi="Times New Roman"/>
          <w:sz w:val="24"/>
          <w:szCs w:val="24"/>
        </w:rPr>
        <w:t>an</w:t>
      </w:r>
      <w:r w:rsidR="008162A9" w:rsidRPr="00AE4BAF">
        <w:rPr>
          <w:rFonts w:ascii="Times New Roman" w:hAnsi="Times New Roman"/>
          <w:sz w:val="24"/>
          <w:szCs w:val="24"/>
        </w:rPr>
        <w:t xml:space="preserve"> organisasi dan sebagainya yang dikembangkan dalam waktu yang lama oleh pendiri, pemimpin, dan anggota org</w:t>
      </w:r>
      <w:r w:rsidR="00DC38A7">
        <w:rPr>
          <w:rFonts w:ascii="Times New Roman" w:hAnsi="Times New Roman"/>
          <w:sz w:val="24"/>
          <w:szCs w:val="24"/>
        </w:rPr>
        <w:t>a</w:t>
      </w:r>
      <w:r w:rsidR="008162A9" w:rsidRPr="00AE4BAF">
        <w:rPr>
          <w:rFonts w:ascii="Times New Roman" w:hAnsi="Times New Roman"/>
          <w:sz w:val="24"/>
          <w:szCs w:val="24"/>
        </w:rPr>
        <w:t>nisasi yang di sosialisasikan dan di ajarkan kepada anggota baru serta di terapkan dalam aktivitas organisasi sehingga mempengaruhi pola piker, sikap dan perilaku anggota organisasi dalam memproduksi produk, melayani para konsumen dan mencapai tujuan organisasi</w:t>
      </w:r>
      <w:r w:rsidR="00DC38A7">
        <w:rPr>
          <w:rFonts w:ascii="Times New Roman" w:hAnsi="Times New Roman"/>
          <w:sz w:val="24"/>
          <w:szCs w:val="24"/>
        </w:rPr>
        <w:t>.</w:t>
      </w:r>
    </w:p>
    <w:p w:rsidR="00F21DBD" w:rsidRPr="00AE4BAF" w:rsidRDefault="00F21DBD" w:rsidP="00DC38A7">
      <w:pPr>
        <w:spacing w:after="0" w:line="240" w:lineRule="auto"/>
        <w:ind w:left="0" w:right="0" w:firstLine="709"/>
        <w:jc w:val="both"/>
        <w:rPr>
          <w:rFonts w:ascii="Times New Roman" w:hAnsi="Times New Roman"/>
          <w:sz w:val="24"/>
          <w:szCs w:val="24"/>
        </w:rPr>
      </w:pPr>
    </w:p>
    <w:p w:rsidR="00F21DBD" w:rsidRPr="00AE4BAF" w:rsidRDefault="008162A9"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Pengertian Budaya organisasi menurut Robbins (2001) dalam Asri Laksmiriani (2011:7)</w:t>
      </w:r>
      <w:r w:rsidR="00F21DBD" w:rsidRPr="00AE4BAF">
        <w:rPr>
          <w:rFonts w:ascii="Times New Roman" w:hAnsi="Times New Roman"/>
          <w:sz w:val="24"/>
          <w:szCs w:val="24"/>
        </w:rPr>
        <w:t xml:space="preserve"> ”</w:t>
      </w:r>
      <w:r w:rsidRPr="00AE4BAF">
        <w:rPr>
          <w:rFonts w:ascii="Times New Roman" w:hAnsi="Times New Roman"/>
          <w:sz w:val="24"/>
          <w:szCs w:val="24"/>
        </w:rPr>
        <w:t xml:space="preserve"> budaya organisasni merupakan nilai – nilai dominana yang di sebarluaskan dalam organisasi yang di jadikan sebagai filosofi kerja karyawan, </w:t>
      </w:r>
      <w:r w:rsidRPr="00AE4BAF">
        <w:rPr>
          <w:rFonts w:ascii="Times New Roman" w:hAnsi="Times New Roman"/>
          <w:sz w:val="24"/>
          <w:szCs w:val="24"/>
        </w:rPr>
        <w:lastRenderedPageBreak/>
        <w:t>yang menjadi panduan bagi kebijakan organisasi dalam mengelola karyawan dan konsumen</w:t>
      </w:r>
      <w:r w:rsidR="00F21DBD" w:rsidRPr="00AE4BAF">
        <w:rPr>
          <w:rFonts w:ascii="Times New Roman" w:hAnsi="Times New Roman"/>
          <w:sz w:val="24"/>
          <w:szCs w:val="24"/>
        </w:rPr>
        <w:t>”</w:t>
      </w:r>
      <w:r w:rsidRPr="00AE4BAF">
        <w:rPr>
          <w:rFonts w:ascii="Times New Roman" w:hAnsi="Times New Roman"/>
          <w:sz w:val="24"/>
          <w:szCs w:val="24"/>
        </w:rPr>
        <w:t>.</w:t>
      </w:r>
    </w:p>
    <w:p w:rsidR="00600E2E" w:rsidRPr="00AE4BAF" w:rsidRDefault="008162A9"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Sedangkan menurut Daniel R</w:t>
      </w:r>
      <w:r w:rsidR="00600E2E" w:rsidRPr="00AE4BAF">
        <w:rPr>
          <w:rFonts w:ascii="Times New Roman" w:hAnsi="Times New Roman"/>
          <w:sz w:val="24"/>
          <w:szCs w:val="24"/>
        </w:rPr>
        <w:t>.</w:t>
      </w:r>
      <w:r w:rsidRPr="00AE4BAF">
        <w:rPr>
          <w:rFonts w:ascii="Times New Roman" w:hAnsi="Times New Roman"/>
          <w:sz w:val="24"/>
          <w:szCs w:val="24"/>
        </w:rPr>
        <w:t xml:space="preserve"> Denision dalam Asri Laksmi Riani (2011:6) “ budaya organisasi adalah nilai- nilai, keyakinan dan prinsip – prinsip dasar yang merupakan  merupakan landasan ba</w:t>
      </w:r>
      <w:r w:rsidR="00600E2E" w:rsidRPr="00AE4BAF">
        <w:rPr>
          <w:rFonts w:ascii="Times New Roman" w:hAnsi="Times New Roman"/>
          <w:sz w:val="24"/>
          <w:szCs w:val="24"/>
        </w:rPr>
        <w:t>gi si</w:t>
      </w:r>
      <w:r w:rsidRPr="00AE4BAF">
        <w:rPr>
          <w:rFonts w:ascii="Times New Roman" w:hAnsi="Times New Roman"/>
          <w:sz w:val="24"/>
          <w:szCs w:val="24"/>
        </w:rPr>
        <w:t>stem dan praktek – praktek manajemen serta perilaku yang meningkatkan dan menguatkan prinsip – prinsip tersebut”</w:t>
      </w:r>
    </w:p>
    <w:p w:rsidR="008162A9" w:rsidRDefault="008162A9" w:rsidP="00AE4BAF">
      <w:pPr>
        <w:spacing w:after="0" w:line="480" w:lineRule="auto"/>
        <w:ind w:left="0" w:right="0" w:firstLine="709"/>
        <w:jc w:val="both"/>
        <w:rPr>
          <w:rFonts w:ascii="Times New Roman" w:hAnsi="Times New Roman"/>
          <w:sz w:val="24"/>
          <w:szCs w:val="24"/>
        </w:rPr>
      </w:pPr>
      <w:r w:rsidRPr="00AE4BAF">
        <w:rPr>
          <w:rFonts w:ascii="Times New Roman" w:hAnsi="Times New Roman"/>
          <w:sz w:val="24"/>
          <w:szCs w:val="24"/>
        </w:rPr>
        <w:t>Dari ketiga pengertian tersebut, tersirat bahwa budaya organisasi  mengandung nilai dan norma dima</w:t>
      </w:r>
      <w:r w:rsidR="00600E2E" w:rsidRPr="00AE4BAF">
        <w:rPr>
          <w:rFonts w:ascii="Times New Roman" w:hAnsi="Times New Roman"/>
          <w:sz w:val="24"/>
          <w:szCs w:val="24"/>
        </w:rPr>
        <w:t>na di dalamnya terkandung unsur</w:t>
      </w:r>
      <w:r w:rsidRPr="00AE4BAF">
        <w:rPr>
          <w:rFonts w:ascii="Times New Roman" w:hAnsi="Times New Roman"/>
          <w:sz w:val="24"/>
          <w:szCs w:val="24"/>
        </w:rPr>
        <w:t xml:space="preserve"> – unsur saling mengikat</w:t>
      </w:r>
      <w:r w:rsidR="003F3DC1" w:rsidRPr="00AE4BAF">
        <w:rPr>
          <w:rFonts w:ascii="Times New Roman" w:hAnsi="Times New Roman"/>
          <w:sz w:val="24"/>
          <w:szCs w:val="24"/>
        </w:rPr>
        <w:t xml:space="preserve"> antara satu dengan yang lain diantaranya adalah ilmu, keyakinan, prinsip dan filsafat yang harus di</w:t>
      </w:r>
      <w:r w:rsidR="00600E2E" w:rsidRPr="00AE4BAF">
        <w:rPr>
          <w:rFonts w:ascii="Times New Roman" w:hAnsi="Times New Roman"/>
          <w:sz w:val="24"/>
          <w:szCs w:val="24"/>
        </w:rPr>
        <w:t>patuhi oleh setiap anggota organisasi agar lingkungan kerja menjadi kondusif dan tujuan organisasipun dapat tercapai yang sesuai yang diharapkan.</w:t>
      </w:r>
    </w:p>
    <w:p w:rsidR="00CD4200" w:rsidRPr="00AE4BAF" w:rsidRDefault="00CD4200" w:rsidP="00DC38A7">
      <w:pPr>
        <w:spacing w:after="0" w:line="240" w:lineRule="auto"/>
        <w:ind w:left="0" w:right="0" w:firstLine="709"/>
        <w:jc w:val="both"/>
        <w:rPr>
          <w:rFonts w:ascii="Times New Roman" w:hAnsi="Times New Roman"/>
          <w:sz w:val="24"/>
          <w:szCs w:val="24"/>
        </w:rPr>
      </w:pPr>
    </w:p>
    <w:p w:rsidR="004154F1" w:rsidRPr="007772C4" w:rsidRDefault="003E14CB" w:rsidP="00386A61">
      <w:pPr>
        <w:pStyle w:val="Default"/>
        <w:numPr>
          <w:ilvl w:val="3"/>
          <w:numId w:val="10"/>
        </w:numPr>
        <w:spacing w:line="480" w:lineRule="auto"/>
        <w:ind w:left="0" w:right="0" w:firstLine="0"/>
        <w:rPr>
          <w:color w:val="000000" w:themeColor="text1"/>
        </w:rPr>
      </w:pPr>
      <w:r w:rsidRPr="007772C4">
        <w:rPr>
          <w:b/>
          <w:bCs/>
          <w:color w:val="000000" w:themeColor="text1"/>
        </w:rPr>
        <w:t>Peranan dan Fungsi Budaya Organisasi</w:t>
      </w:r>
    </w:p>
    <w:p w:rsidR="002A08F7" w:rsidRDefault="002A08F7" w:rsidP="00AE4BAF">
      <w:pPr>
        <w:pStyle w:val="Default"/>
        <w:spacing w:line="480" w:lineRule="auto"/>
        <w:ind w:left="0" w:right="0" w:firstLine="709"/>
        <w:jc w:val="both"/>
        <w:rPr>
          <w:color w:val="auto"/>
        </w:rPr>
      </w:pPr>
      <w:r>
        <w:rPr>
          <w:color w:val="auto"/>
        </w:rPr>
        <w:t>Dalam sisi fungsi, budaya organisasi mempunyai beberapa peran dalam organisasi menurut Robins (1996) dalam  Ismail Nawawi (2010 :69), antara lain adalah :</w:t>
      </w:r>
    </w:p>
    <w:p w:rsidR="002A08F7" w:rsidRDefault="002A08F7" w:rsidP="005C3E75">
      <w:pPr>
        <w:pStyle w:val="Default"/>
        <w:numPr>
          <w:ilvl w:val="0"/>
          <w:numId w:val="21"/>
        </w:numPr>
        <w:spacing w:line="480" w:lineRule="auto"/>
        <w:ind w:left="1134" w:right="0"/>
        <w:jc w:val="both"/>
        <w:rPr>
          <w:color w:val="auto"/>
        </w:rPr>
      </w:pPr>
      <w:r>
        <w:rPr>
          <w:color w:val="auto"/>
        </w:rPr>
        <w:t>Budaya mempunyai suatu peran pembeda. Hal itu berarti bahwa budaya organisasi menciptakan perbedaan yang jelas antara satu organisasi dengan organisasi yang lain.</w:t>
      </w:r>
    </w:p>
    <w:p w:rsidR="002A08F7" w:rsidRDefault="002A08F7" w:rsidP="005C3E75">
      <w:pPr>
        <w:pStyle w:val="Default"/>
        <w:numPr>
          <w:ilvl w:val="0"/>
          <w:numId w:val="21"/>
        </w:numPr>
        <w:spacing w:line="480" w:lineRule="auto"/>
        <w:ind w:left="1134" w:right="0"/>
        <w:jc w:val="both"/>
        <w:rPr>
          <w:color w:val="auto"/>
        </w:rPr>
      </w:pPr>
      <w:r>
        <w:rPr>
          <w:color w:val="auto"/>
        </w:rPr>
        <w:t>Budaya organisasi membawa suatu rasa identitas bagi anggota organisasi.</w:t>
      </w:r>
    </w:p>
    <w:p w:rsidR="00BC407D" w:rsidRDefault="002A08F7" w:rsidP="005C3E75">
      <w:pPr>
        <w:pStyle w:val="Default"/>
        <w:numPr>
          <w:ilvl w:val="0"/>
          <w:numId w:val="21"/>
        </w:numPr>
        <w:spacing w:line="480" w:lineRule="auto"/>
        <w:ind w:left="1134" w:right="0"/>
        <w:jc w:val="both"/>
        <w:rPr>
          <w:color w:val="auto"/>
        </w:rPr>
      </w:pPr>
      <w:r>
        <w:rPr>
          <w:color w:val="auto"/>
        </w:rPr>
        <w:t xml:space="preserve">Budaya organisasi mempermudah timbul pertumbuhan komitmen pada sesuatu yang lebih luas </w:t>
      </w:r>
      <w:r w:rsidR="00BC407D">
        <w:rPr>
          <w:color w:val="auto"/>
        </w:rPr>
        <w:t>daripada kepentingan diri individual.</w:t>
      </w:r>
    </w:p>
    <w:p w:rsidR="00841B5F" w:rsidRDefault="006D5853" w:rsidP="005C3E75">
      <w:pPr>
        <w:pStyle w:val="Default"/>
        <w:numPr>
          <w:ilvl w:val="0"/>
          <w:numId w:val="21"/>
        </w:numPr>
        <w:spacing w:line="480" w:lineRule="auto"/>
        <w:ind w:left="1134" w:right="0"/>
        <w:jc w:val="both"/>
        <w:rPr>
          <w:color w:val="auto"/>
        </w:rPr>
      </w:pPr>
      <w:r>
        <w:rPr>
          <w:color w:val="auto"/>
        </w:rPr>
        <w:lastRenderedPageBreak/>
        <w:t>Bu</w:t>
      </w:r>
      <w:r w:rsidR="00BC407D">
        <w:rPr>
          <w:color w:val="auto"/>
        </w:rPr>
        <w:t>daya korporat itu meningkatkan kemantapan sistem sosial.</w:t>
      </w:r>
    </w:p>
    <w:p w:rsidR="00AD44D6" w:rsidRPr="002A08F7" w:rsidRDefault="004C0CA7" w:rsidP="001373FD">
      <w:pPr>
        <w:pStyle w:val="Default"/>
        <w:spacing w:line="480" w:lineRule="auto"/>
        <w:ind w:left="0" w:right="0" w:firstLine="709"/>
        <w:jc w:val="both"/>
        <w:rPr>
          <w:color w:val="auto"/>
        </w:rPr>
      </w:pPr>
      <w:r>
        <w:rPr>
          <w:color w:val="auto"/>
        </w:rPr>
        <w:t>Den</w:t>
      </w:r>
      <w:r w:rsidR="00841B5F">
        <w:rPr>
          <w:color w:val="auto"/>
        </w:rPr>
        <w:t>g</w:t>
      </w:r>
      <w:r>
        <w:rPr>
          <w:color w:val="auto"/>
        </w:rPr>
        <w:t>an</w:t>
      </w:r>
      <w:r w:rsidR="00841B5F">
        <w:rPr>
          <w:color w:val="auto"/>
        </w:rPr>
        <w:t xml:space="preserve"> demikian maka fungsi budaya organisasi adalah sebagai perekat sosial dalam mempersatukan anggota dalam mencapai </w:t>
      </w:r>
      <w:r w:rsidR="00852D70">
        <w:rPr>
          <w:color w:val="auto"/>
        </w:rPr>
        <w:t>tujuan organis</w:t>
      </w:r>
      <w:r w:rsidR="0041653B">
        <w:rPr>
          <w:color w:val="auto"/>
        </w:rPr>
        <w:t>asi berguna ketentuan nilai-nilai yang harus dikatakan dan dilakukan oleh para karyawan. Hal tersebut dapat berfungsi pula sebagai kontrol atas perilaku para karyawan.</w:t>
      </w:r>
      <w:r w:rsidR="00841B5F">
        <w:rPr>
          <w:color w:val="auto"/>
        </w:rPr>
        <w:t xml:space="preserve"> </w:t>
      </w:r>
      <w:r w:rsidR="00BC407D">
        <w:rPr>
          <w:color w:val="auto"/>
        </w:rPr>
        <w:t xml:space="preserve"> </w:t>
      </w:r>
      <w:r w:rsidR="002A08F7">
        <w:rPr>
          <w:color w:val="auto"/>
        </w:rPr>
        <w:t xml:space="preserve">  </w:t>
      </w:r>
    </w:p>
    <w:p w:rsidR="009176C4" w:rsidRPr="00243FE2" w:rsidRDefault="009176C4" w:rsidP="00AE4BAF">
      <w:pPr>
        <w:pStyle w:val="Default"/>
        <w:ind w:left="0" w:right="0" w:firstLine="709"/>
        <w:rPr>
          <w:color w:val="FF0000"/>
        </w:rPr>
      </w:pPr>
    </w:p>
    <w:p w:rsidR="004154F1" w:rsidRPr="00E007A6" w:rsidRDefault="00340F35" w:rsidP="00386A61">
      <w:pPr>
        <w:pStyle w:val="Default"/>
        <w:numPr>
          <w:ilvl w:val="3"/>
          <w:numId w:val="10"/>
        </w:numPr>
        <w:spacing w:line="480" w:lineRule="auto"/>
        <w:ind w:left="0" w:right="0" w:firstLine="0"/>
        <w:rPr>
          <w:color w:val="000000" w:themeColor="text1"/>
        </w:rPr>
      </w:pPr>
      <w:r w:rsidRPr="00E007A6">
        <w:rPr>
          <w:b/>
          <w:bCs/>
          <w:color w:val="000000" w:themeColor="text1"/>
        </w:rPr>
        <w:t>Karakteristik</w:t>
      </w:r>
      <w:r w:rsidR="004154F1" w:rsidRPr="00E007A6">
        <w:rPr>
          <w:b/>
          <w:bCs/>
          <w:color w:val="000000" w:themeColor="text1"/>
        </w:rPr>
        <w:t xml:space="preserve"> Budaya Organisasi </w:t>
      </w:r>
    </w:p>
    <w:p w:rsidR="00340F35" w:rsidRPr="00E007A6" w:rsidRDefault="00340F35" w:rsidP="00AE4BAF">
      <w:pPr>
        <w:pStyle w:val="Default"/>
        <w:spacing w:line="480" w:lineRule="auto"/>
        <w:ind w:left="0" w:right="0" w:firstLine="709"/>
        <w:jc w:val="both"/>
        <w:rPr>
          <w:color w:val="000000" w:themeColor="text1"/>
        </w:rPr>
      </w:pPr>
      <w:r w:rsidRPr="00E007A6">
        <w:rPr>
          <w:color w:val="000000" w:themeColor="text1"/>
        </w:rPr>
        <w:t>Dharma dan Akib (2004) dalam Asri Laksmi Riani (2011:24), mengemukakan 10 karakteristik organisasi sebagai berikut :</w:t>
      </w:r>
    </w:p>
    <w:p w:rsidR="00340F35" w:rsidRPr="00E007A6" w:rsidRDefault="00340F35" w:rsidP="00DC38A7">
      <w:pPr>
        <w:pStyle w:val="Default"/>
        <w:numPr>
          <w:ilvl w:val="0"/>
          <w:numId w:val="22"/>
        </w:numPr>
        <w:ind w:left="993" w:right="0"/>
        <w:jc w:val="both"/>
        <w:rPr>
          <w:color w:val="000000" w:themeColor="text1"/>
        </w:rPr>
      </w:pPr>
      <w:r w:rsidRPr="00E007A6">
        <w:rPr>
          <w:color w:val="000000" w:themeColor="text1"/>
        </w:rPr>
        <w:t>Identitas anggota, dimana pekerjaan lebih mengidentifikasi organisasi secara menyeluruh dari tipe pekerjaan atau bidang profesinya.</w:t>
      </w:r>
    </w:p>
    <w:p w:rsidR="00340F35" w:rsidRPr="00340F35" w:rsidRDefault="00340F35" w:rsidP="00DC38A7">
      <w:pPr>
        <w:pStyle w:val="Default"/>
        <w:numPr>
          <w:ilvl w:val="0"/>
          <w:numId w:val="22"/>
        </w:numPr>
        <w:ind w:left="993" w:right="0"/>
        <w:jc w:val="both"/>
        <w:rPr>
          <w:color w:val="FF0000"/>
        </w:rPr>
      </w:pPr>
      <w:r w:rsidRPr="00E007A6">
        <w:rPr>
          <w:color w:val="000000" w:themeColor="text1"/>
        </w:rPr>
        <w:t>Penekanan kelompok, dimana aktivitas tugas lebih terorganisir untuk</w:t>
      </w:r>
      <w:r>
        <w:rPr>
          <w:color w:val="000000" w:themeColor="text1"/>
        </w:rPr>
        <w:t xml:space="preserve"> seluruh kelompok daripada individu.</w:t>
      </w:r>
    </w:p>
    <w:p w:rsidR="00340F35" w:rsidRPr="00340F35" w:rsidRDefault="00340F35" w:rsidP="00DC38A7">
      <w:pPr>
        <w:pStyle w:val="Default"/>
        <w:numPr>
          <w:ilvl w:val="0"/>
          <w:numId w:val="22"/>
        </w:numPr>
        <w:ind w:left="993" w:right="0"/>
        <w:jc w:val="both"/>
        <w:rPr>
          <w:color w:val="FF0000"/>
        </w:rPr>
      </w:pPr>
      <w:r>
        <w:rPr>
          <w:color w:val="000000" w:themeColor="text1"/>
        </w:rPr>
        <w:t>Fokus orang, dimana keputusan manajemen memperhatikan dampak output dihasilkan terhadap pekerjaan dalam organisasi.</w:t>
      </w:r>
    </w:p>
    <w:p w:rsidR="00340F35" w:rsidRPr="00340F35" w:rsidRDefault="00340F35" w:rsidP="00DC38A7">
      <w:pPr>
        <w:pStyle w:val="Default"/>
        <w:numPr>
          <w:ilvl w:val="0"/>
          <w:numId w:val="22"/>
        </w:numPr>
        <w:ind w:left="993" w:right="0"/>
        <w:jc w:val="both"/>
        <w:rPr>
          <w:color w:val="FF0000"/>
        </w:rPr>
      </w:pPr>
      <w:r>
        <w:rPr>
          <w:color w:val="000000" w:themeColor="text1"/>
        </w:rPr>
        <w:t>Penyatuan unit, dimana unit-unit dakam organisasi didorong agar berfungsi</w:t>
      </w:r>
      <w:r w:rsidR="00DC38A7">
        <w:rPr>
          <w:color w:val="000000" w:themeColor="text1"/>
        </w:rPr>
        <w:t xml:space="preserve"> </w:t>
      </w:r>
      <w:r>
        <w:rPr>
          <w:color w:val="000000" w:themeColor="text1"/>
        </w:rPr>
        <w:t>dengan cara yang terorganisasi atau bebas.</w:t>
      </w:r>
    </w:p>
    <w:p w:rsidR="00340F35" w:rsidRPr="00340F35" w:rsidRDefault="00340F35" w:rsidP="00DC38A7">
      <w:pPr>
        <w:pStyle w:val="Default"/>
        <w:numPr>
          <w:ilvl w:val="0"/>
          <w:numId w:val="22"/>
        </w:numPr>
        <w:ind w:left="993" w:right="0"/>
        <w:jc w:val="both"/>
        <w:rPr>
          <w:color w:val="FF0000"/>
        </w:rPr>
      </w:pPr>
      <w:r>
        <w:rPr>
          <w:color w:val="000000" w:themeColor="text1"/>
        </w:rPr>
        <w:t>Penegendalian dimana peraturan, regulasi, dan pengendalaian langsung, digunakan untuk pengendalian perilaku pekerja.</w:t>
      </w:r>
    </w:p>
    <w:p w:rsidR="00340F35" w:rsidRPr="00340F35" w:rsidRDefault="00340F35" w:rsidP="00DC38A7">
      <w:pPr>
        <w:pStyle w:val="Default"/>
        <w:numPr>
          <w:ilvl w:val="0"/>
          <w:numId w:val="22"/>
        </w:numPr>
        <w:ind w:left="993" w:right="0"/>
        <w:jc w:val="both"/>
        <w:rPr>
          <w:color w:val="FF0000"/>
        </w:rPr>
      </w:pPr>
      <w:r>
        <w:rPr>
          <w:color w:val="000000" w:themeColor="text1"/>
        </w:rPr>
        <w:t>Toleransi resiko, dimana pekerja didorong untuk agresif, krreatif, inovatif, dan mau mengambil resiko.</w:t>
      </w:r>
    </w:p>
    <w:p w:rsidR="00340F35" w:rsidRPr="00340F35" w:rsidRDefault="00340F35" w:rsidP="00DC38A7">
      <w:pPr>
        <w:pStyle w:val="Default"/>
        <w:numPr>
          <w:ilvl w:val="0"/>
          <w:numId w:val="22"/>
        </w:numPr>
        <w:ind w:left="993" w:right="0"/>
        <w:jc w:val="both"/>
        <w:rPr>
          <w:color w:val="FF0000"/>
        </w:rPr>
      </w:pPr>
      <w:r>
        <w:rPr>
          <w:color w:val="000000" w:themeColor="text1"/>
        </w:rPr>
        <w:t>Kriteria ganjaran, dimana ganjaran seperti peningkatan pembayaran dan promosi lebih dialokasikan menurut kinerja pekerja daripada senioritas, favoritisme atau faktor non pekerjaan lainnya.</w:t>
      </w:r>
    </w:p>
    <w:p w:rsidR="00F715AC" w:rsidRPr="00F715AC" w:rsidRDefault="00F715AC" w:rsidP="00DC38A7">
      <w:pPr>
        <w:pStyle w:val="Default"/>
        <w:numPr>
          <w:ilvl w:val="0"/>
          <w:numId w:val="22"/>
        </w:numPr>
        <w:ind w:left="993" w:right="0"/>
        <w:jc w:val="both"/>
        <w:rPr>
          <w:color w:val="FF0000"/>
        </w:rPr>
      </w:pPr>
      <w:r>
        <w:rPr>
          <w:color w:val="000000" w:themeColor="text1"/>
        </w:rPr>
        <w:t xml:space="preserve">Toleransi konflik, dimana pekerja didorong dan diarahkan untuk menunjukkan konflik dan kritik secara terbuka. </w:t>
      </w:r>
    </w:p>
    <w:p w:rsidR="00E007A6" w:rsidRPr="00E007A6" w:rsidRDefault="00F715AC" w:rsidP="00DC38A7">
      <w:pPr>
        <w:pStyle w:val="Default"/>
        <w:numPr>
          <w:ilvl w:val="0"/>
          <w:numId w:val="22"/>
        </w:numPr>
        <w:ind w:left="993" w:right="0"/>
        <w:jc w:val="both"/>
        <w:rPr>
          <w:color w:val="FF0000"/>
        </w:rPr>
      </w:pPr>
      <w:r>
        <w:rPr>
          <w:color w:val="000000" w:themeColor="text1"/>
        </w:rPr>
        <w:t>Orientasi sarana-tujuan, dimana manajamen lebih terfokus pada hasil dan luaran, dari teknis dan proses yang digunakan</w:t>
      </w:r>
      <w:r w:rsidR="00E007A6">
        <w:rPr>
          <w:color w:val="000000" w:themeColor="text1"/>
        </w:rPr>
        <w:t xml:space="preserve"> untuk mencapai luaran tersebut.</w:t>
      </w:r>
    </w:p>
    <w:p w:rsidR="00E007A6" w:rsidRPr="00E007A6" w:rsidRDefault="0076210A" w:rsidP="00DC38A7">
      <w:pPr>
        <w:pStyle w:val="Default"/>
        <w:numPr>
          <w:ilvl w:val="0"/>
          <w:numId w:val="22"/>
        </w:numPr>
        <w:ind w:left="993" w:right="0"/>
        <w:jc w:val="both"/>
        <w:rPr>
          <w:color w:val="FF0000"/>
        </w:rPr>
      </w:pPr>
      <w:r>
        <w:rPr>
          <w:color w:val="000000" w:themeColor="text1"/>
        </w:rPr>
        <w:t>F</w:t>
      </w:r>
      <w:r w:rsidR="00E007A6">
        <w:rPr>
          <w:color w:val="000000" w:themeColor="text1"/>
        </w:rPr>
        <w:t>okus pada sistem terbuka dimana organisasi memonitor dan merespon perubahan dalam lingkungan internal.</w:t>
      </w:r>
    </w:p>
    <w:p w:rsidR="00DC38A7" w:rsidRDefault="00DC38A7" w:rsidP="00DC38A7">
      <w:pPr>
        <w:pStyle w:val="Default"/>
        <w:ind w:left="0" w:right="0" w:firstLine="709"/>
        <w:jc w:val="both"/>
        <w:rPr>
          <w:color w:val="000000" w:themeColor="text1"/>
        </w:rPr>
      </w:pPr>
    </w:p>
    <w:p w:rsidR="00E007A6" w:rsidRDefault="00E007A6" w:rsidP="00E007A6">
      <w:pPr>
        <w:pStyle w:val="Default"/>
        <w:spacing w:line="480" w:lineRule="auto"/>
        <w:ind w:left="0" w:right="0" w:firstLine="709"/>
        <w:jc w:val="both"/>
        <w:rPr>
          <w:color w:val="000000" w:themeColor="text1"/>
        </w:rPr>
      </w:pPr>
      <w:r>
        <w:rPr>
          <w:color w:val="000000" w:themeColor="text1"/>
        </w:rPr>
        <w:t>Dari pernyataan di atas jelas bahwa suatu organisasi harus memilki karakteristik khusus yang menunjukkan ciri atau karakter dari suatu organisasi, sehingga keberadaannya berbeda dengan organisasi lain.</w:t>
      </w:r>
    </w:p>
    <w:p w:rsidR="00E007A6" w:rsidRDefault="00E007A6" w:rsidP="00E007A6">
      <w:pPr>
        <w:pStyle w:val="Default"/>
        <w:spacing w:line="480" w:lineRule="auto"/>
        <w:ind w:left="0" w:right="0" w:firstLine="709"/>
        <w:jc w:val="both"/>
        <w:rPr>
          <w:color w:val="000000" w:themeColor="text1"/>
        </w:rPr>
      </w:pPr>
      <w:r>
        <w:rPr>
          <w:color w:val="000000" w:themeColor="text1"/>
        </w:rPr>
        <w:lastRenderedPageBreak/>
        <w:t>Robbins (1994) dalam Asri Laksmi Riani (2011:21) mengemukakan beberapa karakteristik budaya organisasi sebagai berikut :</w:t>
      </w:r>
    </w:p>
    <w:p w:rsidR="00E007A6" w:rsidRPr="00E007A6" w:rsidRDefault="00E007A6" w:rsidP="00DC38A7">
      <w:pPr>
        <w:pStyle w:val="Default"/>
        <w:numPr>
          <w:ilvl w:val="0"/>
          <w:numId w:val="23"/>
        </w:numPr>
        <w:ind w:right="0"/>
        <w:jc w:val="both"/>
        <w:rPr>
          <w:color w:val="FF0000"/>
        </w:rPr>
      </w:pPr>
      <w:r>
        <w:rPr>
          <w:color w:val="000000" w:themeColor="text1"/>
        </w:rPr>
        <w:t>Kepemimpinan</w:t>
      </w:r>
    </w:p>
    <w:p w:rsidR="00E007A6" w:rsidRPr="00E007A6" w:rsidRDefault="00E007A6" w:rsidP="00DC38A7">
      <w:pPr>
        <w:pStyle w:val="Default"/>
        <w:numPr>
          <w:ilvl w:val="0"/>
          <w:numId w:val="23"/>
        </w:numPr>
        <w:ind w:right="0"/>
        <w:jc w:val="both"/>
        <w:rPr>
          <w:color w:val="FF0000"/>
        </w:rPr>
      </w:pPr>
      <w:r>
        <w:rPr>
          <w:color w:val="000000" w:themeColor="text1"/>
        </w:rPr>
        <w:t>Inovasi</w:t>
      </w:r>
    </w:p>
    <w:p w:rsidR="00E007A6" w:rsidRPr="00E007A6" w:rsidRDefault="00E007A6" w:rsidP="00DC38A7">
      <w:pPr>
        <w:pStyle w:val="Default"/>
        <w:numPr>
          <w:ilvl w:val="0"/>
          <w:numId w:val="23"/>
        </w:numPr>
        <w:ind w:right="0"/>
        <w:jc w:val="both"/>
        <w:rPr>
          <w:color w:val="FF0000"/>
        </w:rPr>
      </w:pPr>
      <w:r>
        <w:rPr>
          <w:color w:val="000000" w:themeColor="text1"/>
        </w:rPr>
        <w:t>Inisiatif individu</w:t>
      </w:r>
    </w:p>
    <w:p w:rsidR="00E007A6" w:rsidRPr="00E007A6" w:rsidRDefault="00E007A6" w:rsidP="00DC38A7">
      <w:pPr>
        <w:pStyle w:val="Default"/>
        <w:numPr>
          <w:ilvl w:val="0"/>
          <w:numId w:val="23"/>
        </w:numPr>
        <w:ind w:right="0"/>
        <w:jc w:val="both"/>
        <w:rPr>
          <w:color w:val="FF0000"/>
        </w:rPr>
      </w:pPr>
      <w:r>
        <w:rPr>
          <w:color w:val="000000" w:themeColor="text1"/>
        </w:rPr>
        <w:t>Toleransi terhadap resiko</w:t>
      </w:r>
    </w:p>
    <w:p w:rsidR="00E007A6" w:rsidRPr="00E007A6" w:rsidRDefault="00E007A6" w:rsidP="00DC38A7">
      <w:pPr>
        <w:pStyle w:val="Default"/>
        <w:numPr>
          <w:ilvl w:val="0"/>
          <w:numId w:val="23"/>
        </w:numPr>
        <w:ind w:right="0"/>
        <w:jc w:val="both"/>
        <w:rPr>
          <w:color w:val="FF0000"/>
        </w:rPr>
      </w:pPr>
      <w:r>
        <w:rPr>
          <w:color w:val="000000" w:themeColor="text1"/>
        </w:rPr>
        <w:t>Pengarahan</w:t>
      </w:r>
    </w:p>
    <w:p w:rsidR="00E007A6" w:rsidRPr="00E007A6" w:rsidRDefault="00E007A6" w:rsidP="00DC38A7">
      <w:pPr>
        <w:pStyle w:val="Default"/>
        <w:numPr>
          <w:ilvl w:val="0"/>
          <w:numId w:val="23"/>
        </w:numPr>
        <w:ind w:right="0"/>
        <w:jc w:val="both"/>
        <w:rPr>
          <w:color w:val="FF0000"/>
        </w:rPr>
      </w:pPr>
      <w:r>
        <w:rPr>
          <w:color w:val="000000" w:themeColor="text1"/>
        </w:rPr>
        <w:t>Integrasi</w:t>
      </w:r>
    </w:p>
    <w:p w:rsidR="00E007A6" w:rsidRPr="00E007A6" w:rsidRDefault="00E007A6" w:rsidP="00DC38A7">
      <w:pPr>
        <w:pStyle w:val="Default"/>
        <w:numPr>
          <w:ilvl w:val="0"/>
          <w:numId w:val="23"/>
        </w:numPr>
        <w:ind w:right="0"/>
        <w:jc w:val="both"/>
        <w:rPr>
          <w:color w:val="FF0000"/>
        </w:rPr>
      </w:pPr>
      <w:r>
        <w:rPr>
          <w:color w:val="000000" w:themeColor="text1"/>
        </w:rPr>
        <w:t>Dukungan manajemen</w:t>
      </w:r>
    </w:p>
    <w:p w:rsidR="00765589" w:rsidRPr="00765589" w:rsidRDefault="00765589" w:rsidP="00DC38A7">
      <w:pPr>
        <w:pStyle w:val="Default"/>
        <w:numPr>
          <w:ilvl w:val="0"/>
          <w:numId w:val="23"/>
        </w:numPr>
        <w:ind w:right="0"/>
        <w:jc w:val="both"/>
        <w:rPr>
          <w:color w:val="FF0000"/>
        </w:rPr>
      </w:pPr>
      <w:r>
        <w:rPr>
          <w:color w:val="000000" w:themeColor="text1"/>
        </w:rPr>
        <w:t>Pengawasan</w:t>
      </w:r>
    </w:p>
    <w:p w:rsidR="00765589" w:rsidRPr="00765589" w:rsidRDefault="00765589" w:rsidP="00DC38A7">
      <w:pPr>
        <w:pStyle w:val="Default"/>
        <w:numPr>
          <w:ilvl w:val="0"/>
          <w:numId w:val="23"/>
        </w:numPr>
        <w:ind w:right="0"/>
        <w:jc w:val="both"/>
        <w:rPr>
          <w:color w:val="FF0000"/>
        </w:rPr>
      </w:pPr>
      <w:r>
        <w:rPr>
          <w:color w:val="000000" w:themeColor="text1"/>
        </w:rPr>
        <w:t>Identitas</w:t>
      </w:r>
    </w:p>
    <w:p w:rsidR="00765589" w:rsidRPr="00DC38A7" w:rsidRDefault="00765589" w:rsidP="00DC38A7">
      <w:pPr>
        <w:pStyle w:val="Default"/>
        <w:numPr>
          <w:ilvl w:val="0"/>
          <w:numId w:val="23"/>
        </w:numPr>
        <w:ind w:right="0"/>
        <w:jc w:val="both"/>
        <w:rPr>
          <w:color w:val="FF0000"/>
        </w:rPr>
      </w:pPr>
      <w:r>
        <w:rPr>
          <w:color w:val="000000" w:themeColor="text1"/>
        </w:rPr>
        <w:t>Sistem penghargaan</w:t>
      </w:r>
    </w:p>
    <w:p w:rsidR="00765589" w:rsidRPr="00765589" w:rsidRDefault="00765589" w:rsidP="00DC38A7">
      <w:pPr>
        <w:pStyle w:val="Default"/>
        <w:numPr>
          <w:ilvl w:val="0"/>
          <w:numId w:val="23"/>
        </w:numPr>
        <w:ind w:right="0"/>
        <w:jc w:val="both"/>
        <w:rPr>
          <w:color w:val="FF0000"/>
        </w:rPr>
      </w:pPr>
      <w:r>
        <w:rPr>
          <w:color w:val="000000" w:themeColor="text1"/>
        </w:rPr>
        <w:t>Toleransi tehadap konflik</w:t>
      </w:r>
    </w:p>
    <w:p w:rsidR="00765589" w:rsidRPr="00DC38A7" w:rsidRDefault="00765589" w:rsidP="00DC38A7">
      <w:pPr>
        <w:pStyle w:val="Default"/>
        <w:numPr>
          <w:ilvl w:val="0"/>
          <w:numId w:val="23"/>
        </w:numPr>
        <w:ind w:right="0"/>
        <w:jc w:val="both"/>
        <w:rPr>
          <w:color w:val="FF0000"/>
        </w:rPr>
      </w:pPr>
      <w:r>
        <w:rPr>
          <w:color w:val="000000" w:themeColor="text1"/>
        </w:rPr>
        <w:t xml:space="preserve">Pola komunikasi </w:t>
      </w:r>
    </w:p>
    <w:p w:rsidR="00DC38A7" w:rsidRPr="0076210A" w:rsidRDefault="00DC38A7" w:rsidP="00DC38A7">
      <w:pPr>
        <w:pStyle w:val="Default"/>
        <w:ind w:left="1069" w:right="0" w:firstLine="0"/>
        <w:jc w:val="both"/>
        <w:rPr>
          <w:color w:val="FF0000"/>
        </w:rPr>
      </w:pPr>
    </w:p>
    <w:p w:rsidR="0076210A" w:rsidRDefault="0076210A" w:rsidP="00DC38A7">
      <w:pPr>
        <w:spacing w:after="0" w:line="480" w:lineRule="auto"/>
        <w:ind w:left="0" w:right="0" w:firstLine="720"/>
        <w:jc w:val="both"/>
        <w:rPr>
          <w:rFonts w:ascii="Times New Roman" w:hAnsi="Times New Roman"/>
          <w:sz w:val="24"/>
        </w:rPr>
      </w:pPr>
      <w:r>
        <w:rPr>
          <w:rFonts w:ascii="Times New Roman" w:hAnsi="Times New Roman"/>
          <w:sz w:val="24"/>
        </w:rPr>
        <w:t>Dari pernyataan di atas jelas bahwa suatu organisasi harus memiliki karakteristik khusus yang menunjukkan ciri atau karakter dari suatu organisasi, sehingga keberadaannya berbeda dengan organisasi yang lain.</w:t>
      </w:r>
    </w:p>
    <w:p w:rsidR="0076210A" w:rsidRDefault="0076210A" w:rsidP="00DC38A7">
      <w:pPr>
        <w:spacing w:after="0" w:line="480" w:lineRule="auto"/>
        <w:ind w:left="0" w:right="0" w:firstLine="720"/>
        <w:jc w:val="both"/>
        <w:rPr>
          <w:rFonts w:ascii="Times New Roman" w:hAnsi="Times New Roman"/>
          <w:sz w:val="24"/>
        </w:rPr>
      </w:pPr>
      <w:r>
        <w:rPr>
          <w:rFonts w:ascii="Times New Roman" w:hAnsi="Times New Roman"/>
          <w:sz w:val="24"/>
        </w:rPr>
        <w:t>Robbins (1994) dalam Asri Laksmi Riani (2011: 21) mengemukakan beberapa karakteristik budaya organisasi sebagai berikut :</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 xml:space="preserve">Kepemimpinan </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Inovasi</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Inisiatif individu</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Toleransi terhadap resiko</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Pengarahan</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Integrasi</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Dukungan manajemen</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 xml:space="preserve">Pengawasan </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 xml:space="preserve">Identitas </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Sistem penghargaan</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Toleransi terhadap konflik</w:t>
      </w:r>
    </w:p>
    <w:p w:rsidR="0076210A" w:rsidRDefault="0076210A" w:rsidP="00674C1D">
      <w:pPr>
        <w:pStyle w:val="ListParagraph"/>
        <w:numPr>
          <w:ilvl w:val="0"/>
          <w:numId w:val="24"/>
        </w:numPr>
        <w:spacing w:after="0" w:line="240" w:lineRule="auto"/>
        <w:ind w:left="993" w:right="0"/>
        <w:jc w:val="both"/>
        <w:rPr>
          <w:rFonts w:ascii="Times New Roman" w:hAnsi="Times New Roman"/>
          <w:sz w:val="24"/>
        </w:rPr>
      </w:pPr>
      <w:r>
        <w:rPr>
          <w:rFonts w:ascii="Times New Roman" w:hAnsi="Times New Roman"/>
          <w:sz w:val="24"/>
        </w:rPr>
        <w:t xml:space="preserve">Pola komunikasi </w:t>
      </w:r>
    </w:p>
    <w:p w:rsidR="00DC38A7" w:rsidRDefault="00DC38A7" w:rsidP="00DC38A7">
      <w:pPr>
        <w:pStyle w:val="ListParagraph"/>
        <w:spacing w:after="0" w:line="240" w:lineRule="auto"/>
        <w:ind w:left="993" w:right="0" w:firstLine="0"/>
        <w:jc w:val="both"/>
        <w:rPr>
          <w:rFonts w:ascii="Times New Roman" w:hAnsi="Times New Roman"/>
          <w:sz w:val="24"/>
        </w:rPr>
      </w:pPr>
    </w:p>
    <w:p w:rsidR="0076210A" w:rsidRDefault="0076210A" w:rsidP="00DC38A7">
      <w:pPr>
        <w:spacing w:after="0" w:line="480" w:lineRule="auto"/>
        <w:ind w:left="0" w:right="0" w:firstLine="720"/>
        <w:jc w:val="both"/>
        <w:rPr>
          <w:rFonts w:ascii="Times New Roman" w:hAnsi="Times New Roman"/>
          <w:sz w:val="24"/>
        </w:rPr>
      </w:pPr>
      <w:r>
        <w:rPr>
          <w:rFonts w:ascii="Times New Roman" w:hAnsi="Times New Roman"/>
          <w:sz w:val="24"/>
        </w:rPr>
        <w:t xml:space="preserve">Pernyataan tersebut menunjukkan bahwa kepemimpinan seseorang dalam suatu organisasi diharapkan dapat membawa perubahan ke arah perbaikan sehingga budaya organisasi dapat menjadi lebih terarah dan produktif. Organisasi </w:t>
      </w:r>
      <w:r>
        <w:rPr>
          <w:rFonts w:ascii="Times New Roman" w:hAnsi="Times New Roman"/>
          <w:sz w:val="24"/>
        </w:rPr>
        <w:lastRenderedPageBreak/>
        <w:t>juga harus memberikan kebebasan kepada para anggotanya agar dapat mengemukakan ide atau gagasan bagi kemajuan lembaga, bertanggung jawab dalam bekerja, berkomunikasi baik dengan siapapun, serta toleran terhadap konflik yang terjadi di perusahaan. Manusia dan lingkungan yang saling mendukung dapat menciptakan suatu budaya yang kondusif dalam organisasi.</w:t>
      </w:r>
    </w:p>
    <w:p w:rsidR="0076210A" w:rsidRPr="00022433" w:rsidRDefault="0076210A" w:rsidP="00DC38A7">
      <w:pPr>
        <w:spacing w:after="0" w:line="240" w:lineRule="auto"/>
        <w:ind w:right="0" w:firstLine="720"/>
        <w:jc w:val="both"/>
        <w:rPr>
          <w:rFonts w:ascii="Times New Roman" w:hAnsi="Times New Roman"/>
          <w:sz w:val="14"/>
        </w:rPr>
      </w:pPr>
    </w:p>
    <w:p w:rsidR="0076210A" w:rsidRDefault="0076210A" w:rsidP="006A25EF">
      <w:pPr>
        <w:spacing w:after="0" w:line="480" w:lineRule="auto"/>
        <w:ind w:hanging="124"/>
        <w:jc w:val="both"/>
        <w:rPr>
          <w:rFonts w:ascii="Times New Roman" w:hAnsi="Times New Roman"/>
          <w:b/>
          <w:sz w:val="24"/>
        </w:rPr>
      </w:pPr>
      <w:r>
        <w:rPr>
          <w:rFonts w:ascii="Times New Roman" w:hAnsi="Times New Roman"/>
          <w:b/>
          <w:sz w:val="24"/>
        </w:rPr>
        <w:t>2.1.6.4 Dimensi dan Indikator Budaya Organisasi</w:t>
      </w:r>
    </w:p>
    <w:p w:rsidR="0076210A" w:rsidRDefault="006A25EF" w:rsidP="00DC38A7">
      <w:pPr>
        <w:spacing w:after="0" w:line="480" w:lineRule="auto"/>
        <w:ind w:left="0" w:right="0" w:firstLine="0"/>
        <w:jc w:val="both"/>
        <w:rPr>
          <w:rFonts w:ascii="Times New Roman" w:hAnsi="Times New Roman"/>
          <w:sz w:val="24"/>
        </w:rPr>
      </w:pPr>
      <w:r>
        <w:rPr>
          <w:rFonts w:ascii="Times New Roman" w:hAnsi="Times New Roman"/>
          <w:sz w:val="24"/>
        </w:rPr>
        <w:tab/>
      </w:r>
      <w:r w:rsidR="0076210A">
        <w:rPr>
          <w:rFonts w:ascii="Times New Roman" w:hAnsi="Times New Roman"/>
          <w:sz w:val="24"/>
        </w:rPr>
        <w:t>Budaya organisasi dalam penelitian ini menggunakan teori Deal and Kennedy sebagaimana tercantum dalam Asri Laksmi Riani (2011: 11-12), bahwa unsur-unsur budaya organisasi meliputi :</w:t>
      </w:r>
    </w:p>
    <w:p w:rsidR="0076210A" w:rsidRDefault="0076210A" w:rsidP="00DC38A7">
      <w:pPr>
        <w:pStyle w:val="ListParagraph"/>
        <w:numPr>
          <w:ilvl w:val="0"/>
          <w:numId w:val="25"/>
        </w:numPr>
        <w:spacing w:after="0" w:line="240" w:lineRule="auto"/>
        <w:ind w:left="993" w:right="0" w:hanging="357"/>
        <w:jc w:val="both"/>
        <w:rPr>
          <w:rFonts w:ascii="Times New Roman" w:hAnsi="Times New Roman"/>
          <w:sz w:val="24"/>
        </w:rPr>
      </w:pPr>
      <w:r>
        <w:rPr>
          <w:rFonts w:ascii="Times New Roman" w:hAnsi="Times New Roman"/>
          <w:sz w:val="24"/>
        </w:rPr>
        <w:t>Lingkungan usaha, yaitu lingkungan dimana perusahaan itu beroperasi dan akan menentukan apa yang harus dikerjakan oleh perusahaan tersebut untuk mencapai keberhasilan.</w:t>
      </w:r>
    </w:p>
    <w:p w:rsidR="0076210A" w:rsidRDefault="0076210A" w:rsidP="00DC38A7">
      <w:pPr>
        <w:pStyle w:val="ListParagraph"/>
        <w:numPr>
          <w:ilvl w:val="0"/>
          <w:numId w:val="25"/>
        </w:numPr>
        <w:spacing w:after="0" w:line="240" w:lineRule="auto"/>
        <w:ind w:left="993" w:right="0" w:hanging="357"/>
        <w:jc w:val="both"/>
        <w:rPr>
          <w:rFonts w:ascii="Times New Roman" w:hAnsi="Times New Roman"/>
          <w:sz w:val="24"/>
        </w:rPr>
      </w:pPr>
      <w:r>
        <w:rPr>
          <w:rFonts w:ascii="Times New Roman" w:hAnsi="Times New Roman"/>
          <w:sz w:val="24"/>
        </w:rPr>
        <w:t>Nilai-nilai, merupakan konsep dasar dan keyakinan dari suatu organisasi.</w:t>
      </w:r>
    </w:p>
    <w:p w:rsidR="0076210A" w:rsidRDefault="0076210A" w:rsidP="00DC38A7">
      <w:pPr>
        <w:pStyle w:val="ListParagraph"/>
        <w:numPr>
          <w:ilvl w:val="0"/>
          <w:numId w:val="25"/>
        </w:numPr>
        <w:spacing w:after="0" w:line="240" w:lineRule="auto"/>
        <w:ind w:left="993" w:right="0" w:hanging="357"/>
        <w:jc w:val="both"/>
        <w:rPr>
          <w:rFonts w:ascii="Times New Roman" w:hAnsi="Times New Roman"/>
          <w:sz w:val="24"/>
        </w:rPr>
      </w:pPr>
      <w:r>
        <w:rPr>
          <w:rFonts w:ascii="Times New Roman" w:hAnsi="Times New Roman"/>
          <w:sz w:val="24"/>
        </w:rPr>
        <w:t>Keteladanan/panutan, yaitu orang-orang yang menjadi panutan atau teladan karyawan lainnya karena keberhasilannya.</w:t>
      </w:r>
    </w:p>
    <w:p w:rsidR="0076210A" w:rsidRDefault="0076210A" w:rsidP="00DC38A7">
      <w:pPr>
        <w:pStyle w:val="ListParagraph"/>
        <w:numPr>
          <w:ilvl w:val="0"/>
          <w:numId w:val="25"/>
        </w:numPr>
        <w:spacing w:after="0" w:line="240" w:lineRule="auto"/>
        <w:ind w:left="993" w:right="0" w:hanging="357"/>
        <w:jc w:val="both"/>
        <w:rPr>
          <w:rFonts w:ascii="Times New Roman" w:hAnsi="Times New Roman"/>
          <w:sz w:val="24"/>
        </w:rPr>
      </w:pPr>
      <w:r>
        <w:rPr>
          <w:rFonts w:ascii="Times New Roman" w:hAnsi="Times New Roman"/>
          <w:sz w:val="24"/>
        </w:rPr>
        <w:t>Upacara/Ritual, yaitu acara-acara yang diselenggarakan dalam rangka memberikan penghargaan pada karyawan.</w:t>
      </w:r>
    </w:p>
    <w:p w:rsidR="0076210A" w:rsidRDefault="0076210A" w:rsidP="00DC38A7">
      <w:pPr>
        <w:pStyle w:val="ListParagraph"/>
        <w:numPr>
          <w:ilvl w:val="0"/>
          <w:numId w:val="25"/>
        </w:numPr>
        <w:spacing w:after="0" w:line="240" w:lineRule="auto"/>
        <w:ind w:left="993" w:right="0" w:hanging="357"/>
        <w:jc w:val="both"/>
        <w:rPr>
          <w:rFonts w:ascii="Times New Roman" w:hAnsi="Times New Roman"/>
          <w:sz w:val="24"/>
        </w:rPr>
      </w:pPr>
      <w:r>
        <w:rPr>
          <w:rFonts w:ascii="Times New Roman" w:hAnsi="Times New Roman"/>
          <w:i/>
          <w:sz w:val="24"/>
        </w:rPr>
        <w:t xml:space="preserve">Network, </w:t>
      </w:r>
      <w:r>
        <w:rPr>
          <w:rFonts w:ascii="Times New Roman" w:hAnsi="Times New Roman"/>
          <w:sz w:val="24"/>
        </w:rPr>
        <w:t>yaitu jaringan komunikasi informal di dalam organisasi yang dapat menjadi sarana penyebaran nilai-nilai dari budaya perusahaan.</w:t>
      </w:r>
    </w:p>
    <w:p w:rsidR="0076210A" w:rsidRDefault="0076210A" w:rsidP="0076210A">
      <w:pPr>
        <w:pStyle w:val="ListParagraph"/>
        <w:spacing w:after="0" w:line="240" w:lineRule="auto"/>
        <w:ind w:left="357" w:right="0" w:firstLine="0"/>
        <w:jc w:val="both"/>
        <w:rPr>
          <w:rFonts w:ascii="Times New Roman" w:hAnsi="Times New Roman"/>
          <w:sz w:val="24"/>
        </w:rPr>
      </w:pPr>
    </w:p>
    <w:p w:rsidR="0076210A" w:rsidRDefault="0076210A" w:rsidP="005C3E75">
      <w:pPr>
        <w:spacing w:after="0" w:line="480" w:lineRule="auto"/>
        <w:ind w:left="0" w:right="0" w:firstLine="720"/>
        <w:jc w:val="both"/>
        <w:rPr>
          <w:rFonts w:ascii="Times New Roman" w:hAnsi="Times New Roman"/>
          <w:sz w:val="24"/>
        </w:rPr>
      </w:pPr>
      <w:r>
        <w:rPr>
          <w:rFonts w:ascii="Times New Roman" w:hAnsi="Times New Roman"/>
          <w:sz w:val="24"/>
        </w:rPr>
        <w:t>Indikator lingkungan berhubungan dengan pengetahuan guru dal</w:t>
      </w:r>
      <w:r w:rsidR="005C3E75">
        <w:rPr>
          <w:rFonts w:ascii="Times New Roman" w:hAnsi="Times New Roman"/>
          <w:sz w:val="24"/>
        </w:rPr>
        <w:t>a</w:t>
      </w:r>
      <w:r>
        <w:rPr>
          <w:rFonts w:ascii="Times New Roman" w:hAnsi="Times New Roman"/>
          <w:sz w:val="24"/>
        </w:rPr>
        <w:t>m mengenali situasi dan kondisi lingkungan sekolahnya, serta visi dan misi yang ada di sekolah. Indikator nilai-nilai berhubungan dengan sikap guru dalam mentaati aturan atau tata tertib yang berlaku di sekolah. Indikator keteladanan berhubungan dengan kemampuan guru dalam mengaplikasikan sikap yang baik dan bisa dijadikan contoh bagi siswanya. Indikator Upacara berhubungan dengan kebiasaan atau ritual yang selalu dilaksanakan guru untuk bersosialisasi, sehingga mampu menciptakan hubungan baik atau jaringan dengan orang lain.</w:t>
      </w:r>
    </w:p>
    <w:p w:rsidR="0076210A" w:rsidRDefault="0076210A" w:rsidP="0076210A">
      <w:pPr>
        <w:spacing w:after="0" w:line="240" w:lineRule="auto"/>
        <w:jc w:val="both"/>
        <w:rPr>
          <w:rFonts w:ascii="Times New Roman" w:hAnsi="Times New Roman"/>
          <w:sz w:val="24"/>
        </w:rPr>
      </w:pPr>
    </w:p>
    <w:p w:rsidR="0076210A" w:rsidRDefault="0076210A" w:rsidP="005C3E75">
      <w:pPr>
        <w:spacing w:after="0" w:line="480" w:lineRule="auto"/>
        <w:ind w:left="215"/>
        <w:jc w:val="both"/>
        <w:rPr>
          <w:rFonts w:ascii="Times New Roman" w:hAnsi="Times New Roman"/>
          <w:b/>
          <w:sz w:val="24"/>
        </w:rPr>
      </w:pPr>
      <w:r>
        <w:rPr>
          <w:rFonts w:ascii="Times New Roman" w:hAnsi="Times New Roman"/>
          <w:b/>
          <w:sz w:val="24"/>
        </w:rPr>
        <w:t xml:space="preserve">2.1.7  Kompetensi </w:t>
      </w:r>
    </w:p>
    <w:p w:rsidR="0076210A" w:rsidRDefault="0076210A" w:rsidP="005C3E75">
      <w:pPr>
        <w:spacing w:after="0" w:line="480" w:lineRule="auto"/>
        <w:ind w:left="215"/>
        <w:jc w:val="both"/>
        <w:rPr>
          <w:rFonts w:ascii="Times New Roman" w:hAnsi="Times New Roman"/>
          <w:b/>
          <w:sz w:val="24"/>
        </w:rPr>
      </w:pPr>
      <w:r>
        <w:rPr>
          <w:rFonts w:ascii="Times New Roman" w:hAnsi="Times New Roman"/>
          <w:b/>
          <w:sz w:val="24"/>
        </w:rPr>
        <w:t>2.</w:t>
      </w:r>
      <w:r w:rsidR="008472CD">
        <w:rPr>
          <w:rFonts w:ascii="Times New Roman" w:hAnsi="Times New Roman"/>
          <w:b/>
          <w:sz w:val="24"/>
        </w:rPr>
        <w:t xml:space="preserve">1.7.1 Pengertian Kompetensi </w:t>
      </w:r>
    </w:p>
    <w:p w:rsidR="0076210A" w:rsidRDefault="00740DBC" w:rsidP="005C3E75">
      <w:pPr>
        <w:spacing w:after="0" w:line="480" w:lineRule="auto"/>
        <w:ind w:left="0" w:right="0" w:firstLine="0"/>
        <w:jc w:val="both"/>
        <w:rPr>
          <w:rFonts w:ascii="Times New Roman" w:hAnsi="Times New Roman"/>
          <w:sz w:val="24"/>
        </w:rPr>
      </w:pPr>
      <w:r>
        <w:rPr>
          <w:rFonts w:ascii="Times New Roman" w:hAnsi="Times New Roman"/>
          <w:sz w:val="24"/>
        </w:rPr>
        <w:tab/>
      </w:r>
      <w:r w:rsidR="0076210A">
        <w:rPr>
          <w:rFonts w:ascii="Times New Roman" w:hAnsi="Times New Roman"/>
          <w:sz w:val="24"/>
        </w:rPr>
        <w:t xml:space="preserve">Robbins (2001: 37, Alih bahasa: H. Pujaatmaka dan Benyamin Molan), menyebutkan “kompetensi sebagai </w:t>
      </w:r>
      <w:r w:rsidR="0076210A">
        <w:rPr>
          <w:rFonts w:ascii="Times New Roman" w:hAnsi="Times New Roman"/>
          <w:i/>
          <w:sz w:val="24"/>
        </w:rPr>
        <w:t xml:space="preserve">ability, </w:t>
      </w:r>
      <w:r w:rsidR="0076210A">
        <w:rPr>
          <w:rFonts w:ascii="Times New Roman" w:hAnsi="Times New Roman"/>
          <w:sz w:val="24"/>
        </w:rPr>
        <w:t>yaitu kapasitas seorang individu untuk mengerjakan berbagai tugas dalam suatu pekerjaan”.</w:t>
      </w:r>
    </w:p>
    <w:p w:rsidR="0076210A" w:rsidRDefault="00740DBC" w:rsidP="005C3E75">
      <w:pPr>
        <w:spacing w:after="0" w:line="480" w:lineRule="auto"/>
        <w:ind w:left="0" w:right="0" w:firstLine="0"/>
        <w:jc w:val="both"/>
        <w:rPr>
          <w:rFonts w:ascii="Times New Roman" w:hAnsi="Times New Roman"/>
          <w:sz w:val="24"/>
        </w:rPr>
      </w:pPr>
      <w:r>
        <w:rPr>
          <w:rFonts w:ascii="Times New Roman" w:hAnsi="Times New Roman"/>
          <w:sz w:val="24"/>
        </w:rPr>
        <w:tab/>
      </w:r>
      <w:r w:rsidR="0076210A">
        <w:rPr>
          <w:rFonts w:ascii="Times New Roman" w:hAnsi="Times New Roman"/>
          <w:sz w:val="24"/>
        </w:rPr>
        <w:t xml:space="preserve">Menurut Sofo (1999: 123) </w:t>
      </w:r>
      <w:r w:rsidR="0076210A">
        <w:rPr>
          <w:rFonts w:ascii="Times New Roman" w:hAnsi="Times New Roman"/>
          <w:i/>
          <w:sz w:val="24"/>
        </w:rPr>
        <w:t xml:space="preserve">“A Competency is composed of skill, knowledge, and attitude to the standard of performance required in employment”. </w:t>
      </w:r>
      <w:r w:rsidR="0076210A">
        <w:rPr>
          <w:rFonts w:ascii="Times New Roman" w:hAnsi="Times New Roman"/>
          <w:sz w:val="24"/>
        </w:rPr>
        <w:t>Dengan kata lain kompetensi tidak hanya mengandung pengetahuan, keterampilan, dan sikap yang diperlakukan tersebut dalam pekerjaan.</w:t>
      </w:r>
    </w:p>
    <w:p w:rsidR="0076210A" w:rsidRDefault="00740DBC" w:rsidP="005C3E75">
      <w:pPr>
        <w:spacing w:after="0" w:line="480" w:lineRule="auto"/>
        <w:ind w:left="0" w:right="0" w:firstLine="0"/>
        <w:jc w:val="both"/>
        <w:rPr>
          <w:rFonts w:ascii="Times New Roman" w:hAnsi="Times New Roman"/>
          <w:sz w:val="24"/>
        </w:rPr>
      </w:pPr>
      <w:r>
        <w:rPr>
          <w:rFonts w:ascii="Times New Roman" w:hAnsi="Times New Roman"/>
          <w:sz w:val="24"/>
        </w:rPr>
        <w:tab/>
      </w:r>
      <w:r w:rsidR="0076210A">
        <w:rPr>
          <w:rFonts w:ascii="Times New Roman" w:hAnsi="Times New Roman"/>
          <w:sz w:val="24"/>
        </w:rPr>
        <w:t>Berkaitan dengan kompetensi, Finch dan Crunkilton dalam Mulyasa (2009: 38) juga menyatakan bahwa “kompetensi sebagai penguasaan terhadap suatu tugas, keterampilan sikap dan apresiasi yang diperlukan untuk menunjang keberhasilan”. Sementara menurut Trotter dalam Saifuddin (2004: 15) mendefinisikan bahwa ‘seorang berkompeten adalah orang yang dengan keterampilannya mengerjakan pekerjaan dengan mudah, cepat, intuitif dan sangat jarang atau tidak pernah membuat kesalahan”.</w:t>
      </w:r>
    </w:p>
    <w:p w:rsidR="0076210A" w:rsidRP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 xml:space="preserve">Menurut Mitrani yang diterjemahkan oleh Pakar (2005: 21), “Kompetensi adalah sebagai suatu sifat dasar seseorang yang dengan sendirinya berkaitan dengan pelaksanaan suatu pekerjaan secara efektif atau sangat berhasil”. Masih menurut Mitrani dan Spencer dalam Dharma (2012: 109) mengemukakan kompetensi sebagai </w:t>
      </w:r>
      <w:r>
        <w:rPr>
          <w:rFonts w:ascii="Times New Roman" w:hAnsi="Times New Roman"/>
          <w:i/>
          <w:sz w:val="24"/>
        </w:rPr>
        <w:t>“an underlying characterisetic’s of an individual which is causally related to criterion referenced effective and or superior performance in a job situation”.</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lastRenderedPageBreak/>
        <w:t>Dengan kata lain kompetensi adalah karakterisetik yang mendasari seseorang dan berkaitan dengan efektifitas kerja individu dalam pekerjaannya.</w:t>
      </w:r>
    </w:p>
    <w:p w:rsidR="0076210A" w:rsidRDefault="0076210A" w:rsidP="00DC38A7">
      <w:pPr>
        <w:spacing w:after="0" w:line="240" w:lineRule="auto"/>
        <w:ind w:left="737" w:right="0" w:firstLine="0"/>
        <w:jc w:val="both"/>
        <w:rPr>
          <w:rFonts w:ascii="Times New Roman" w:hAnsi="Times New Roman"/>
          <w:sz w:val="24"/>
        </w:rPr>
      </w:pPr>
      <w:r>
        <w:rPr>
          <w:rFonts w:ascii="Times New Roman" w:hAnsi="Times New Roman"/>
          <w:i/>
          <w:sz w:val="24"/>
        </w:rPr>
        <w:t xml:space="preserve">Underlying Characteristic </w:t>
      </w:r>
      <w:r>
        <w:rPr>
          <w:rFonts w:ascii="Times New Roman" w:hAnsi="Times New Roman"/>
          <w:sz w:val="24"/>
        </w:rPr>
        <w:t xml:space="preserve">mengandung arti kompetensi adalah bagian kepribadian yang mendalam dan melekat pada seseorang serta perilaku  yang dapat diprediksi pada berbagai keadaan dan tugas pekerjaan. Sedangkan kata </w:t>
      </w:r>
      <w:r>
        <w:rPr>
          <w:rFonts w:ascii="Times New Roman" w:hAnsi="Times New Roman"/>
          <w:i/>
          <w:sz w:val="24"/>
        </w:rPr>
        <w:t xml:space="preserve">causally related </w:t>
      </w:r>
      <w:r>
        <w:rPr>
          <w:rFonts w:ascii="Times New Roman" w:hAnsi="Times New Roman"/>
          <w:sz w:val="24"/>
        </w:rPr>
        <w:t xml:space="preserve">berarti kompetensi adalah sesuatu yang menyebabkan atau memprediksi perilaku dan kinerja. Sedangkan kata </w:t>
      </w:r>
      <w:r>
        <w:rPr>
          <w:rFonts w:ascii="Times New Roman" w:hAnsi="Times New Roman"/>
          <w:i/>
          <w:sz w:val="24"/>
        </w:rPr>
        <w:t xml:space="preserve">criterion referenced </w:t>
      </w:r>
      <w:r>
        <w:rPr>
          <w:rFonts w:ascii="Times New Roman" w:hAnsi="Times New Roman"/>
          <w:sz w:val="24"/>
        </w:rPr>
        <w:t>mengandung makna bahwa kompetensi sebenarnya memprediksi siapa yang berkinerja baik dan kurang baik, diukur dari kriteria atau standar yang digunakan.</w:t>
      </w:r>
    </w:p>
    <w:p w:rsidR="0076210A" w:rsidRDefault="0076210A" w:rsidP="005C3E75">
      <w:pPr>
        <w:spacing w:after="0" w:line="240" w:lineRule="auto"/>
        <w:ind w:left="0" w:right="0" w:firstLine="0"/>
        <w:jc w:val="both"/>
        <w:rPr>
          <w:rFonts w:ascii="Times New Roman" w:hAnsi="Times New Roman"/>
          <w:sz w:val="24"/>
        </w:rPr>
      </w:pP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Sementara itu, menurut Keputusan Menteri Pendidikan Nasional NO. 045/U/2002 tentang Kurikulum Inti Pendidikan Tinggi, yang dikutip dari direktorat profesi pendidik mengatakan bahwa “kompetensi diartikan sebagai seperangkat tindakan cerdas dan penuh tanggung jawab yang dimiliki seseorang sebagai syarat untuk dianggap mampu oleh masyarakat dalam melaksanakan tugas-tugas sesuai dengan pekerjaan tertentu”.</w:t>
      </w: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Kompetensi guru (</w:t>
      </w:r>
      <w:r>
        <w:rPr>
          <w:rFonts w:ascii="Times New Roman" w:hAnsi="Times New Roman"/>
          <w:i/>
          <w:sz w:val="24"/>
        </w:rPr>
        <w:t>teacher competency</w:t>
      </w:r>
      <w:r>
        <w:rPr>
          <w:rFonts w:ascii="Times New Roman" w:hAnsi="Times New Roman"/>
          <w:sz w:val="24"/>
        </w:rPr>
        <w:t>) merupakan kemampuan seorang guru dalam melaksanakan kewajiban-kewajibannya secara bertanggung jawab dan layak. Jabatan guru termasuk salah satu jenis pekerjaan profesional. Hal ini mendapat pengakuan dari pemerintah dan masyarakat.</w:t>
      </w: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Menurut Undang-undang Republik Indonesia No. 14 Tahun 2005 tentang Guru dan Dosen (pasal 1: ayat 1) bahwa : “Guru adalah pendidik profesional dengan tugas utama mendidik, mengajar, membimbing, mengarahkan, melatih, menilai, dan mengevaluasi peserta didik pada pendidikan anak usia dini jalur pendidikan formal, pendidikan dasar, dan pendidikan menengah”.</w:t>
      </w: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 xml:space="preserve">Dari pernyataan di atas jelas bahwa guru merupakan tenaga profesional yang harus menguasai materi pembelajaran serta dpat mentransfer ilmu dan </w:t>
      </w:r>
      <w:r>
        <w:rPr>
          <w:rFonts w:ascii="Times New Roman" w:hAnsi="Times New Roman"/>
          <w:sz w:val="24"/>
        </w:rPr>
        <w:lastRenderedPageBreak/>
        <w:t>membimbing para peserta didik dengan baik, sehingga guru harus memiliki kompetensi memadai yang dapat menunjang kinerjanya di sekolah.</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Pengertian kompetensi guru sebagaimana tercantum dalam UU No. 14 tahun 2005 tersebut, Pasal 1 ayat (10), yaitu :</w:t>
      </w:r>
    </w:p>
    <w:p w:rsidR="0076210A" w:rsidRDefault="0076210A" w:rsidP="005C3E75">
      <w:pPr>
        <w:spacing w:after="0" w:line="240" w:lineRule="auto"/>
        <w:ind w:left="720" w:right="0" w:firstLine="0"/>
        <w:jc w:val="both"/>
        <w:rPr>
          <w:rFonts w:ascii="Times New Roman" w:hAnsi="Times New Roman"/>
          <w:sz w:val="24"/>
        </w:rPr>
      </w:pPr>
      <w:r>
        <w:rPr>
          <w:rFonts w:ascii="Times New Roman" w:hAnsi="Times New Roman"/>
          <w:sz w:val="24"/>
        </w:rPr>
        <w:t>“Kompetensi Guru adalah seperangkat pengetahuan, keterampilan dan perilaku yang harus dimiliki, dihayati, dan dikuasai oleh guru dalam melaksanakan keprofesionalan. Kompetensi guru meliputi kompetensi pedagogik, kompetensi kepribadian, kompetensi sosial, dan kompetensi profesional”.</w:t>
      </w:r>
    </w:p>
    <w:p w:rsidR="0076210A" w:rsidRDefault="0076210A" w:rsidP="005C3E75">
      <w:pPr>
        <w:spacing w:after="0" w:line="240" w:lineRule="auto"/>
        <w:ind w:left="720" w:right="0" w:firstLine="0"/>
        <w:jc w:val="both"/>
        <w:rPr>
          <w:rFonts w:ascii="Times New Roman" w:hAnsi="Times New Roman"/>
          <w:sz w:val="24"/>
        </w:rPr>
      </w:pPr>
    </w:p>
    <w:p w:rsidR="0076210A" w:rsidRDefault="0076210A" w:rsidP="005C3E75">
      <w:pPr>
        <w:spacing w:after="0" w:line="480" w:lineRule="auto"/>
        <w:ind w:left="0" w:right="0" w:firstLine="720"/>
        <w:jc w:val="both"/>
        <w:rPr>
          <w:rFonts w:ascii="Times New Roman" w:hAnsi="Times New Roman"/>
          <w:sz w:val="24"/>
        </w:rPr>
      </w:pPr>
      <w:r>
        <w:rPr>
          <w:rFonts w:ascii="Times New Roman" w:hAnsi="Times New Roman"/>
          <w:sz w:val="24"/>
        </w:rPr>
        <w:t>Sedangkan pengertian menurut Peraturan Pemerintah Republik Indonesia No. 74 tahun 2008 tentang Guru, Pasal 3 ayat (1), kompetensi guru yaitu “Seperangkat pengetahuan, keterampilan, dan perilaku yang harus dimiliki, dihayati, dikuasai, dan diaktualisasikan oleh guru dalam melaksanakan tugas keprofesionalan”.</w:t>
      </w:r>
    </w:p>
    <w:p w:rsidR="0076210A" w:rsidRDefault="0076210A" w:rsidP="005C3E75">
      <w:pPr>
        <w:spacing w:after="0" w:line="480" w:lineRule="auto"/>
        <w:ind w:left="0" w:right="0" w:firstLine="720"/>
        <w:jc w:val="both"/>
        <w:rPr>
          <w:rFonts w:ascii="Times New Roman" w:hAnsi="Times New Roman"/>
          <w:sz w:val="24"/>
        </w:rPr>
      </w:pPr>
      <w:r>
        <w:rPr>
          <w:rFonts w:ascii="Times New Roman" w:hAnsi="Times New Roman"/>
          <w:sz w:val="24"/>
        </w:rPr>
        <w:t>Kompetensi guru sejatinya adalah mutlak dipenuhi karena merupakan kebulatan dari pengetahuan, keterampilan serta sikap yang ditampilkan dalam bentuk perilaku cerdas dan penuh tanggung jawab yang dimiliki oleh seorang guru dalam menjalankan profesinya.</w:t>
      </w:r>
    </w:p>
    <w:p w:rsidR="0076210A" w:rsidRDefault="0076210A" w:rsidP="005C3E75">
      <w:pPr>
        <w:spacing w:after="0" w:line="240" w:lineRule="auto"/>
        <w:ind w:right="0"/>
        <w:jc w:val="both"/>
        <w:rPr>
          <w:rFonts w:ascii="Times New Roman" w:hAnsi="Times New Roman"/>
          <w:sz w:val="24"/>
        </w:rPr>
      </w:pPr>
    </w:p>
    <w:p w:rsidR="0076210A" w:rsidRDefault="0076210A" w:rsidP="005C3E75">
      <w:pPr>
        <w:spacing w:after="0" w:line="480" w:lineRule="auto"/>
        <w:ind w:left="215" w:right="0"/>
        <w:jc w:val="both"/>
        <w:rPr>
          <w:rFonts w:ascii="Times New Roman" w:hAnsi="Times New Roman"/>
          <w:b/>
          <w:sz w:val="24"/>
        </w:rPr>
      </w:pPr>
      <w:r>
        <w:rPr>
          <w:rFonts w:ascii="Times New Roman" w:hAnsi="Times New Roman"/>
          <w:b/>
          <w:sz w:val="24"/>
        </w:rPr>
        <w:t xml:space="preserve">2.1.7.2 Pengertian Kompetensi Guru </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Majid (2005: 6) menjelaskan “Kompetensi yang dimiliki oleh setiap guru akan menunjukan kualitas guru dalam mengajar. Kompetensi tersebut akan terwujud dalam bentuk penguasaan pengetahuan dan profesional dalam menjalankan fungsinya sebagai guru”.</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 xml:space="preserve">Undang-Undang nomor 20 tahun 2003 tentang Sistem Pendidikan Nasional, Undang-Undang nomor 14 tahun 2005 tentang guru dan Dosen, dan </w:t>
      </w:r>
      <w:r>
        <w:rPr>
          <w:rFonts w:ascii="Times New Roman" w:hAnsi="Times New Roman"/>
          <w:sz w:val="24"/>
        </w:rPr>
        <w:lastRenderedPageBreak/>
        <w:t>Peraturan Pemerintah nomor 19 tahun 2005 tentang Standar Nasional Pendidikan mengamanatkan bahwa guru adalah pendidik profesional. Untuk menjadi guru yang profesional tentu diharuskan memiliki kompetensi-kompetensi yang digariskan. Kompetensi merupakan pengetahuan, keterampilan dan nilai-nilai dasar yang direfleksikan dalam kebiasaan berfikir dan bertindak. Kebiasaan berpikir dan bertindak secara konsisten dan terus menerus dapat memungkinkan seseorang untuk menjadi kompeten, dalam arti memiliki pengetahuan, keterampilan, dan nilai-nilai dasar untuk melakukan sesuatu.</w:t>
      </w:r>
    </w:p>
    <w:p w:rsidR="0076210A" w:rsidRDefault="004B7362" w:rsidP="005C3E75">
      <w:pPr>
        <w:spacing w:after="0" w:line="480" w:lineRule="auto"/>
        <w:ind w:left="0" w:right="0" w:firstLine="0"/>
        <w:jc w:val="both"/>
        <w:rPr>
          <w:rFonts w:ascii="Times New Roman" w:hAnsi="Times New Roman"/>
          <w:sz w:val="24"/>
        </w:rPr>
      </w:pPr>
      <w:r>
        <w:rPr>
          <w:rFonts w:ascii="Times New Roman" w:hAnsi="Times New Roman"/>
          <w:sz w:val="24"/>
        </w:rPr>
        <w:tab/>
      </w:r>
      <w:r w:rsidR="0076210A">
        <w:rPr>
          <w:rFonts w:ascii="Times New Roman" w:hAnsi="Times New Roman"/>
          <w:sz w:val="24"/>
        </w:rPr>
        <w:t>Guru sebagai profesi mensyaratkan beberapa kompetensi yang harus dipenuhi agar dapat menjalankan tugas keprofesiannya, hal ini sejalan dengan yang dinyatakan dalam Undang-Undang nomor 14 tahun 2005 tentang Guru dan Dosen dalam Darmadi (2009: 31-32), dikemukakan bahwa ‘kompetensi guru itu memiliki kompetensi pedagogik, kompetensi kepribadian, kompetensi sosial dan kompetensi profesional’.</w:t>
      </w:r>
    </w:p>
    <w:p w:rsidR="0076210A" w:rsidRDefault="0076210A" w:rsidP="00DC38A7">
      <w:pPr>
        <w:pStyle w:val="ListParagraph"/>
        <w:numPr>
          <w:ilvl w:val="0"/>
          <w:numId w:val="26"/>
        </w:numPr>
        <w:spacing w:after="0" w:line="240" w:lineRule="auto"/>
        <w:ind w:left="1080" w:right="0"/>
        <w:jc w:val="both"/>
        <w:rPr>
          <w:rFonts w:ascii="Times New Roman" w:hAnsi="Times New Roman"/>
          <w:sz w:val="24"/>
        </w:rPr>
      </w:pPr>
      <w:r>
        <w:rPr>
          <w:rFonts w:ascii="Times New Roman" w:hAnsi="Times New Roman"/>
          <w:sz w:val="24"/>
        </w:rPr>
        <w:t>Kompetensi pedagogik</w:t>
      </w:r>
    </w:p>
    <w:p w:rsidR="0076210A" w:rsidRDefault="0076210A" w:rsidP="00DC38A7">
      <w:pPr>
        <w:pStyle w:val="ListParagraph"/>
        <w:spacing w:after="0" w:line="240" w:lineRule="auto"/>
        <w:ind w:left="1080" w:right="0" w:firstLine="0"/>
        <w:jc w:val="both"/>
        <w:rPr>
          <w:rFonts w:ascii="Times New Roman" w:hAnsi="Times New Roman"/>
          <w:sz w:val="24"/>
        </w:rPr>
      </w:pPr>
      <w:r>
        <w:rPr>
          <w:rFonts w:ascii="Times New Roman" w:hAnsi="Times New Roman"/>
          <w:sz w:val="24"/>
        </w:rPr>
        <w:t>Kompetensi pedagogik merupakan kemampuan guru dalam pengelolaan peserta didik yang sekurang-kurangnya meliputi :</w:t>
      </w:r>
    </w:p>
    <w:p w:rsidR="0076210A" w:rsidRDefault="0076210A" w:rsidP="00DC38A7">
      <w:pPr>
        <w:pStyle w:val="ListParagraph"/>
        <w:numPr>
          <w:ilvl w:val="0"/>
          <w:numId w:val="27"/>
        </w:numPr>
        <w:spacing w:after="0" w:line="240" w:lineRule="auto"/>
        <w:ind w:left="1440" w:right="0"/>
        <w:jc w:val="both"/>
        <w:rPr>
          <w:rFonts w:ascii="Times New Roman" w:hAnsi="Times New Roman"/>
          <w:sz w:val="24"/>
        </w:rPr>
      </w:pPr>
      <w:r>
        <w:rPr>
          <w:rFonts w:ascii="Times New Roman" w:hAnsi="Times New Roman"/>
          <w:sz w:val="24"/>
        </w:rPr>
        <w:t>Pemahaman wawasan atau landasan kependidikan</w:t>
      </w:r>
    </w:p>
    <w:p w:rsidR="0076210A" w:rsidRDefault="0076210A" w:rsidP="00DC38A7">
      <w:pPr>
        <w:pStyle w:val="ListParagraph"/>
        <w:numPr>
          <w:ilvl w:val="0"/>
          <w:numId w:val="27"/>
        </w:numPr>
        <w:spacing w:after="0" w:line="240" w:lineRule="auto"/>
        <w:ind w:left="1440" w:right="0"/>
        <w:jc w:val="both"/>
        <w:rPr>
          <w:rFonts w:ascii="Times New Roman" w:hAnsi="Times New Roman"/>
          <w:sz w:val="24"/>
        </w:rPr>
      </w:pPr>
      <w:r>
        <w:rPr>
          <w:rFonts w:ascii="Times New Roman" w:hAnsi="Times New Roman"/>
          <w:sz w:val="24"/>
        </w:rPr>
        <w:t>Pemahaman terhadap peserta didik</w:t>
      </w:r>
    </w:p>
    <w:p w:rsidR="0076210A" w:rsidRDefault="0076210A" w:rsidP="00DC38A7">
      <w:pPr>
        <w:pStyle w:val="ListParagraph"/>
        <w:numPr>
          <w:ilvl w:val="0"/>
          <w:numId w:val="27"/>
        </w:numPr>
        <w:spacing w:after="0" w:line="240" w:lineRule="auto"/>
        <w:ind w:left="1440" w:right="0"/>
        <w:jc w:val="both"/>
        <w:rPr>
          <w:rFonts w:ascii="Times New Roman" w:hAnsi="Times New Roman"/>
          <w:sz w:val="24"/>
        </w:rPr>
      </w:pPr>
      <w:r>
        <w:rPr>
          <w:rFonts w:ascii="Times New Roman" w:hAnsi="Times New Roman"/>
          <w:sz w:val="24"/>
        </w:rPr>
        <w:t>Pengembangan kurikulum/sillabus</w:t>
      </w:r>
    </w:p>
    <w:p w:rsidR="0076210A" w:rsidRDefault="0076210A" w:rsidP="00DC38A7">
      <w:pPr>
        <w:pStyle w:val="ListParagraph"/>
        <w:numPr>
          <w:ilvl w:val="0"/>
          <w:numId w:val="27"/>
        </w:numPr>
        <w:spacing w:after="0" w:line="240" w:lineRule="auto"/>
        <w:ind w:left="1440" w:right="0"/>
        <w:jc w:val="both"/>
        <w:rPr>
          <w:rFonts w:ascii="Times New Roman" w:hAnsi="Times New Roman"/>
          <w:sz w:val="24"/>
        </w:rPr>
      </w:pPr>
      <w:r>
        <w:rPr>
          <w:rFonts w:ascii="Times New Roman" w:hAnsi="Times New Roman"/>
          <w:sz w:val="24"/>
        </w:rPr>
        <w:t>Perancangan pembelajaran</w:t>
      </w:r>
    </w:p>
    <w:p w:rsidR="0076210A" w:rsidRDefault="0076210A" w:rsidP="00DC38A7">
      <w:pPr>
        <w:pStyle w:val="ListParagraph"/>
        <w:numPr>
          <w:ilvl w:val="0"/>
          <w:numId w:val="27"/>
        </w:numPr>
        <w:spacing w:after="0" w:line="240" w:lineRule="auto"/>
        <w:ind w:left="1440" w:right="0"/>
        <w:jc w:val="both"/>
        <w:rPr>
          <w:rFonts w:ascii="Times New Roman" w:hAnsi="Times New Roman"/>
          <w:sz w:val="24"/>
        </w:rPr>
      </w:pPr>
      <w:r>
        <w:rPr>
          <w:rFonts w:ascii="Times New Roman" w:hAnsi="Times New Roman"/>
          <w:sz w:val="24"/>
        </w:rPr>
        <w:t>Pelaksanaan pembelajaran yang mendidik dan dialogis</w:t>
      </w:r>
    </w:p>
    <w:p w:rsidR="0076210A" w:rsidRDefault="0076210A" w:rsidP="00DC38A7">
      <w:pPr>
        <w:pStyle w:val="ListParagraph"/>
        <w:numPr>
          <w:ilvl w:val="0"/>
          <w:numId w:val="27"/>
        </w:numPr>
        <w:spacing w:after="0" w:line="240" w:lineRule="auto"/>
        <w:ind w:left="1440" w:right="0"/>
        <w:jc w:val="both"/>
        <w:rPr>
          <w:rFonts w:ascii="Times New Roman" w:hAnsi="Times New Roman"/>
          <w:sz w:val="24"/>
        </w:rPr>
      </w:pPr>
      <w:r>
        <w:rPr>
          <w:rFonts w:ascii="Times New Roman" w:hAnsi="Times New Roman"/>
          <w:sz w:val="24"/>
        </w:rPr>
        <w:t>Pemanfaatan teknologi pembelajaran</w:t>
      </w:r>
    </w:p>
    <w:p w:rsidR="0076210A" w:rsidRDefault="0076210A" w:rsidP="00DC38A7">
      <w:pPr>
        <w:pStyle w:val="ListParagraph"/>
        <w:numPr>
          <w:ilvl w:val="0"/>
          <w:numId w:val="27"/>
        </w:numPr>
        <w:spacing w:after="0" w:line="240" w:lineRule="auto"/>
        <w:ind w:left="1440" w:right="0"/>
        <w:jc w:val="both"/>
        <w:rPr>
          <w:rFonts w:ascii="Times New Roman" w:hAnsi="Times New Roman"/>
          <w:sz w:val="24"/>
        </w:rPr>
      </w:pPr>
      <w:r>
        <w:rPr>
          <w:rFonts w:ascii="Times New Roman" w:hAnsi="Times New Roman"/>
          <w:sz w:val="24"/>
        </w:rPr>
        <w:t>Evaluasi hasil belajar</w:t>
      </w:r>
    </w:p>
    <w:p w:rsidR="0076210A" w:rsidRDefault="0076210A" w:rsidP="00DC38A7">
      <w:pPr>
        <w:pStyle w:val="ListParagraph"/>
        <w:numPr>
          <w:ilvl w:val="0"/>
          <w:numId w:val="27"/>
        </w:numPr>
        <w:spacing w:after="0" w:line="240" w:lineRule="auto"/>
        <w:ind w:left="1440" w:right="0"/>
        <w:jc w:val="both"/>
        <w:rPr>
          <w:rFonts w:ascii="Times New Roman" w:hAnsi="Times New Roman"/>
          <w:sz w:val="24"/>
        </w:rPr>
      </w:pPr>
      <w:r>
        <w:rPr>
          <w:rFonts w:ascii="Times New Roman" w:hAnsi="Times New Roman"/>
          <w:sz w:val="24"/>
        </w:rPr>
        <w:t>Pengembangan peserta didik untuk mengaktualisasikan berbagai potensi yang dimilikinya.</w:t>
      </w:r>
    </w:p>
    <w:p w:rsidR="0076210A" w:rsidRDefault="0076210A" w:rsidP="00DC38A7">
      <w:pPr>
        <w:pStyle w:val="ListParagraph"/>
        <w:numPr>
          <w:ilvl w:val="0"/>
          <w:numId w:val="26"/>
        </w:numPr>
        <w:spacing w:after="0" w:line="240" w:lineRule="auto"/>
        <w:ind w:left="1097" w:right="0"/>
        <w:jc w:val="both"/>
        <w:rPr>
          <w:rFonts w:ascii="Times New Roman" w:hAnsi="Times New Roman"/>
          <w:sz w:val="24"/>
        </w:rPr>
      </w:pPr>
      <w:r>
        <w:rPr>
          <w:rFonts w:ascii="Times New Roman" w:hAnsi="Times New Roman"/>
          <w:sz w:val="24"/>
        </w:rPr>
        <w:t xml:space="preserve">Kompetensi Kepribadian </w:t>
      </w:r>
    </w:p>
    <w:p w:rsidR="0076210A" w:rsidRDefault="0076210A" w:rsidP="00DC38A7">
      <w:pPr>
        <w:pStyle w:val="ListParagraph"/>
        <w:spacing w:after="0" w:line="240" w:lineRule="auto"/>
        <w:ind w:left="1097" w:right="0" w:firstLine="0"/>
        <w:jc w:val="both"/>
        <w:rPr>
          <w:rFonts w:ascii="Times New Roman" w:hAnsi="Times New Roman"/>
          <w:sz w:val="24"/>
        </w:rPr>
      </w:pPr>
      <w:r>
        <w:rPr>
          <w:rFonts w:ascii="Times New Roman" w:hAnsi="Times New Roman"/>
          <w:sz w:val="24"/>
        </w:rPr>
        <w:t>Kompetensi kepribadian sekurang-kurangnya mencakup kepribadian yang :</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Beriman dan Bertaqwa</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Berahlak mulia</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Mantap</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lastRenderedPageBreak/>
        <w:t>Demokratis</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Stabil</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Dewasa</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Jujur</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Arif dan bijaksana</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Berwibawa</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Menjadi teladan bagi peserta didik dan masyarakat</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Secara objektif mengevaluasi kinerja sendiri</w:t>
      </w:r>
    </w:p>
    <w:p w:rsidR="0076210A" w:rsidRDefault="0076210A" w:rsidP="005C3E75">
      <w:pPr>
        <w:pStyle w:val="ListParagraph"/>
        <w:numPr>
          <w:ilvl w:val="0"/>
          <w:numId w:val="28"/>
        </w:numPr>
        <w:spacing w:after="0" w:line="240" w:lineRule="auto"/>
        <w:ind w:right="0"/>
        <w:jc w:val="both"/>
        <w:rPr>
          <w:rFonts w:ascii="Times New Roman" w:hAnsi="Times New Roman"/>
          <w:sz w:val="24"/>
        </w:rPr>
      </w:pPr>
      <w:r>
        <w:rPr>
          <w:rFonts w:ascii="Times New Roman" w:hAnsi="Times New Roman"/>
          <w:sz w:val="24"/>
        </w:rPr>
        <w:t>Mengembangkan diri secara mandiri dan berkelanjutan.</w:t>
      </w:r>
    </w:p>
    <w:p w:rsidR="0076210A" w:rsidRDefault="0076210A" w:rsidP="00DC38A7">
      <w:pPr>
        <w:pStyle w:val="ListParagraph"/>
        <w:numPr>
          <w:ilvl w:val="0"/>
          <w:numId w:val="26"/>
        </w:numPr>
        <w:spacing w:after="0" w:line="240" w:lineRule="auto"/>
        <w:ind w:left="1134" w:right="0"/>
        <w:jc w:val="both"/>
        <w:rPr>
          <w:rFonts w:ascii="Times New Roman" w:hAnsi="Times New Roman"/>
          <w:sz w:val="24"/>
        </w:rPr>
      </w:pPr>
      <w:r>
        <w:rPr>
          <w:rFonts w:ascii="Times New Roman" w:hAnsi="Times New Roman"/>
          <w:sz w:val="24"/>
        </w:rPr>
        <w:t>Kompetensi sosial</w:t>
      </w:r>
    </w:p>
    <w:p w:rsidR="0076210A" w:rsidRDefault="0076210A" w:rsidP="00DC38A7">
      <w:pPr>
        <w:pStyle w:val="ListParagraph"/>
        <w:spacing w:after="0" w:line="240" w:lineRule="auto"/>
        <w:ind w:left="1134" w:right="0" w:firstLine="0"/>
        <w:jc w:val="both"/>
        <w:rPr>
          <w:rFonts w:ascii="Times New Roman" w:hAnsi="Times New Roman"/>
          <w:sz w:val="24"/>
        </w:rPr>
      </w:pPr>
      <w:r>
        <w:rPr>
          <w:rFonts w:ascii="Times New Roman" w:hAnsi="Times New Roman"/>
          <w:sz w:val="24"/>
        </w:rPr>
        <w:t>Kompetensi sosial merupakan kemampuan guru sebagai bagian dari masyarakat yang sekurang-kurangnya meliputi kemampuan :</w:t>
      </w:r>
    </w:p>
    <w:p w:rsidR="0076210A" w:rsidRDefault="0076210A" w:rsidP="00DC38A7">
      <w:pPr>
        <w:pStyle w:val="ListParagraph"/>
        <w:numPr>
          <w:ilvl w:val="0"/>
          <w:numId w:val="29"/>
        </w:numPr>
        <w:spacing w:after="0" w:line="240" w:lineRule="auto"/>
        <w:ind w:left="1418" w:right="0"/>
        <w:jc w:val="both"/>
        <w:rPr>
          <w:rFonts w:ascii="Times New Roman" w:hAnsi="Times New Roman"/>
          <w:sz w:val="24"/>
        </w:rPr>
      </w:pPr>
      <w:r>
        <w:rPr>
          <w:rFonts w:ascii="Times New Roman" w:hAnsi="Times New Roman"/>
          <w:sz w:val="24"/>
        </w:rPr>
        <w:t>Berkomunikasi secara lisan, tulisan dan atau isyarat.</w:t>
      </w:r>
    </w:p>
    <w:p w:rsidR="0076210A" w:rsidRDefault="0076210A" w:rsidP="00DC38A7">
      <w:pPr>
        <w:pStyle w:val="ListParagraph"/>
        <w:numPr>
          <w:ilvl w:val="0"/>
          <w:numId w:val="29"/>
        </w:numPr>
        <w:spacing w:after="0" w:line="240" w:lineRule="auto"/>
        <w:ind w:left="1418" w:right="0"/>
        <w:jc w:val="both"/>
        <w:rPr>
          <w:rFonts w:ascii="Times New Roman" w:hAnsi="Times New Roman"/>
          <w:sz w:val="24"/>
        </w:rPr>
      </w:pPr>
      <w:r>
        <w:rPr>
          <w:rFonts w:ascii="Times New Roman" w:hAnsi="Times New Roman"/>
          <w:sz w:val="24"/>
        </w:rPr>
        <w:t>Menggunakan teknologi komunikasi dan informasi secara fungsional.</w:t>
      </w:r>
    </w:p>
    <w:p w:rsidR="0076210A" w:rsidRDefault="0076210A" w:rsidP="00DC38A7">
      <w:pPr>
        <w:pStyle w:val="ListParagraph"/>
        <w:numPr>
          <w:ilvl w:val="0"/>
          <w:numId w:val="29"/>
        </w:numPr>
        <w:spacing w:after="0" w:line="240" w:lineRule="auto"/>
        <w:ind w:left="1418" w:right="0"/>
        <w:jc w:val="both"/>
        <w:rPr>
          <w:rFonts w:ascii="Times New Roman" w:hAnsi="Times New Roman"/>
          <w:sz w:val="24"/>
        </w:rPr>
      </w:pPr>
      <w:r>
        <w:rPr>
          <w:rFonts w:ascii="Times New Roman" w:hAnsi="Times New Roman"/>
          <w:sz w:val="24"/>
        </w:rPr>
        <w:t>Bergaul secara efektif dengan peserta didik, sesama pendidik, tenaga kependidikan, orang tua/wali peserta didik.</w:t>
      </w:r>
    </w:p>
    <w:p w:rsidR="0076210A" w:rsidRDefault="0076210A" w:rsidP="00DC38A7">
      <w:pPr>
        <w:pStyle w:val="ListParagraph"/>
        <w:numPr>
          <w:ilvl w:val="0"/>
          <w:numId w:val="29"/>
        </w:numPr>
        <w:spacing w:after="0" w:line="240" w:lineRule="auto"/>
        <w:ind w:left="1418" w:right="0"/>
        <w:jc w:val="both"/>
        <w:rPr>
          <w:rFonts w:ascii="Times New Roman" w:hAnsi="Times New Roman"/>
          <w:sz w:val="24"/>
        </w:rPr>
      </w:pPr>
      <w:r>
        <w:rPr>
          <w:rFonts w:ascii="Times New Roman" w:hAnsi="Times New Roman"/>
          <w:sz w:val="24"/>
        </w:rPr>
        <w:t xml:space="preserve">Bergaul secara santun dengan masyarakat sekitar. </w:t>
      </w:r>
    </w:p>
    <w:p w:rsidR="0076210A" w:rsidRDefault="0076210A" w:rsidP="00DC38A7">
      <w:pPr>
        <w:pStyle w:val="ListParagraph"/>
        <w:numPr>
          <w:ilvl w:val="0"/>
          <w:numId w:val="26"/>
        </w:numPr>
        <w:spacing w:after="0" w:line="240" w:lineRule="auto"/>
        <w:ind w:left="1134" w:right="0"/>
        <w:jc w:val="both"/>
        <w:rPr>
          <w:rFonts w:ascii="Times New Roman" w:hAnsi="Times New Roman"/>
          <w:sz w:val="24"/>
        </w:rPr>
      </w:pPr>
      <w:r>
        <w:rPr>
          <w:rFonts w:ascii="Times New Roman" w:hAnsi="Times New Roman"/>
          <w:sz w:val="24"/>
        </w:rPr>
        <w:t>Kompetensi profesional</w:t>
      </w:r>
    </w:p>
    <w:p w:rsidR="0076210A" w:rsidRDefault="0076210A" w:rsidP="00DC38A7">
      <w:pPr>
        <w:pStyle w:val="ListParagraph"/>
        <w:spacing w:after="0" w:line="240" w:lineRule="auto"/>
        <w:ind w:left="1134" w:right="0" w:firstLine="0"/>
        <w:jc w:val="both"/>
        <w:rPr>
          <w:rFonts w:ascii="Times New Roman" w:hAnsi="Times New Roman"/>
          <w:sz w:val="24"/>
        </w:rPr>
      </w:pPr>
      <w:r>
        <w:rPr>
          <w:rFonts w:ascii="Times New Roman" w:hAnsi="Times New Roman"/>
          <w:sz w:val="24"/>
        </w:rPr>
        <w:t>Kompetensi profesional merupakan kemampuan menguasai bidang ilmu pengetahuan, teknologi dan atau seni budaya yang diampunya yang sekurang-kurangnya meliputi penguasaan :</w:t>
      </w:r>
    </w:p>
    <w:p w:rsidR="0076210A" w:rsidRDefault="0076210A" w:rsidP="005C3E75">
      <w:pPr>
        <w:pStyle w:val="ListParagraph"/>
        <w:numPr>
          <w:ilvl w:val="0"/>
          <w:numId w:val="30"/>
        </w:numPr>
        <w:spacing w:after="0" w:line="240" w:lineRule="auto"/>
        <w:ind w:right="0"/>
        <w:jc w:val="both"/>
        <w:rPr>
          <w:rFonts w:ascii="Times New Roman" w:hAnsi="Times New Roman"/>
          <w:sz w:val="24"/>
        </w:rPr>
      </w:pPr>
      <w:r>
        <w:rPr>
          <w:rFonts w:ascii="Times New Roman" w:hAnsi="Times New Roman"/>
          <w:sz w:val="24"/>
        </w:rPr>
        <w:t>Materi pelajaran secara luas dan mendalam sesuai dengan standar isi program satuan pendidikan, mata pelajaran dan atau kelompok mata pelajaran yang diampunya.</w:t>
      </w:r>
    </w:p>
    <w:p w:rsidR="0076210A" w:rsidRDefault="0076210A" w:rsidP="005C3E75">
      <w:pPr>
        <w:pStyle w:val="ListParagraph"/>
        <w:numPr>
          <w:ilvl w:val="0"/>
          <w:numId w:val="30"/>
        </w:numPr>
        <w:spacing w:after="0" w:line="240" w:lineRule="auto"/>
        <w:ind w:right="0"/>
        <w:jc w:val="both"/>
        <w:rPr>
          <w:rFonts w:ascii="Times New Roman" w:hAnsi="Times New Roman"/>
          <w:sz w:val="24"/>
        </w:rPr>
      </w:pPr>
      <w:r>
        <w:rPr>
          <w:rFonts w:ascii="Times New Roman" w:hAnsi="Times New Roman"/>
          <w:sz w:val="24"/>
        </w:rPr>
        <w:t>Konsep dan metode disiplin keilmuan, teknologi atau seni yang relevan yang secara konseptual menaungi atau koheren dengan program satuan pendidikan, mata pelajaran, dan atau kelompok mata pelajaran yang diampu.</w:t>
      </w:r>
    </w:p>
    <w:p w:rsidR="0076210A" w:rsidRDefault="0076210A" w:rsidP="005C3E75">
      <w:pPr>
        <w:spacing w:after="0" w:line="240" w:lineRule="auto"/>
        <w:ind w:right="0"/>
        <w:jc w:val="both"/>
        <w:rPr>
          <w:rFonts w:ascii="Times New Roman" w:hAnsi="Times New Roman"/>
          <w:sz w:val="24"/>
        </w:rPr>
      </w:pPr>
    </w:p>
    <w:p w:rsidR="0076210A" w:rsidRDefault="0076210A" w:rsidP="005C3E75">
      <w:pPr>
        <w:spacing w:after="0" w:line="240" w:lineRule="auto"/>
        <w:ind w:right="0"/>
        <w:jc w:val="both"/>
        <w:rPr>
          <w:rFonts w:ascii="Times New Roman" w:hAnsi="Times New Roman"/>
          <w:sz w:val="24"/>
        </w:rPr>
      </w:pPr>
    </w:p>
    <w:p w:rsidR="0076210A" w:rsidRDefault="0076210A" w:rsidP="005C3E75">
      <w:pPr>
        <w:spacing w:after="0" w:line="480" w:lineRule="auto"/>
        <w:ind w:left="215" w:right="0"/>
        <w:jc w:val="both"/>
        <w:rPr>
          <w:rFonts w:ascii="Times New Roman" w:hAnsi="Times New Roman"/>
          <w:b/>
          <w:sz w:val="24"/>
        </w:rPr>
      </w:pPr>
      <w:r>
        <w:rPr>
          <w:rFonts w:ascii="Times New Roman" w:hAnsi="Times New Roman"/>
          <w:b/>
          <w:sz w:val="24"/>
        </w:rPr>
        <w:t>2.1.</w:t>
      </w:r>
      <w:r w:rsidR="006D1C2F">
        <w:rPr>
          <w:rFonts w:ascii="Times New Roman" w:hAnsi="Times New Roman"/>
          <w:b/>
          <w:sz w:val="24"/>
        </w:rPr>
        <w:t>7</w:t>
      </w:r>
      <w:r>
        <w:rPr>
          <w:rFonts w:ascii="Times New Roman" w:hAnsi="Times New Roman"/>
          <w:b/>
          <w:sz w:val="24"/>
        </w:rPr>
        <w:t>.3 Faktor-fakt</w:t>
      </w:r>
      <w:r w:rsidR="00670A6D">
        <w:rPr>
          <w:rFonts w:ascii="Times New Roman" w:hAnsi="Times New Roman"/>
          <w:b/>
          <w:sz w:val="24"/>
        </w:rPr>
        <w:t>o</w:t>
      </w:r>
      <w:r>
        <w:rPr>
          <w:rFonts w:ascii="Times New Roman" w:hAnsi="Times New Roman"/>
          <w:b/>
          <w:sz w:val="24"/>
        </w:rPr>
        <w:t>r yang Mempengaruhi Kompetensi</w:t>
      </w:r>
      <w:r w:rsidR="00A971B0">
        <w:rPr>
          <w:rFonts w:ascii="Times New Roman" w:hAnsi="Times New Roman"/>
          <w:b/>
          <w:sz w:val="24"/>
        </w:rPr>
        <w:t xml:space="preserve"> Guru</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Menurut Undang-Undang Republik Indonesia No. 14 tahun 2005 tentan</w:t>
      </w:r>
      <w:r w:rsidR="00A971B0">
        <w:rPr>
          <w:rFonts w:ascii="Times New Roman" w:hAnsi="Times New Roman"/>
          <w:sz w:val="24"/>
        </w:rPr>
        <w:t>g Guru dan Dosen, Pasal 8, bahwa</w:t>
      </w:r>
      <w:r>
        <w:rPr>
          <w:rFonts w:ascii="Times New Roman" w:hAnsi="Times New Roman"/>
          <w:sz w:val="24"/>
        </w:rPr>
        <w:t xml:space="preserve"> : “Guru wajib memiliki kualifikasi akademik, kompetensi, sertifikat pendidik, sehat jasmani dan rohani, serta memiliki kemampuan untuk mewujudkan tujuan pendidikan nasional”.</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Sedangkan menurut Peraturan Pemerintah No. 74 tahun 2008 tentang Guru, Pasal 5 ayat (1) sampai dengan ayat (5), menyatakan bahwa faktor-fkator yang mempengaruhi kompetensi guru di antaranya adalah :</w:t>
      </w:r>
    </w:p>
    <w:p w:rsidR="0076210A" w:rsidRDefault="0076210A" w:rsidP="00DC38A7">
      <w:pPr>
        <w:pStyle w:val="ListParagraph"/>
        <w:numPr>
          <w:ilvl w:val="0"/>
          <w:numId w:val="31"/>
        </w:numPr>
        <w:spacing w:after="0" w:line="240" w:lineRule="auto"/>
        <w:ind w:left="993" w:right="0"/>
        <w:jc w:val="both"/>
        <w:rPr>
          <w:rFonts w:ascii="Times New Roman" w:hAnsi="Times New Roman"/>
          <w:sz w:val="24"/>
        </w:rPr>
      </w:pPr>
      <w:r>
        <w:rPr>
          <w:rFonts w:ascii="Times New Roman" w:hAnsi="Times New Roman"/>
          <w:sz w:val="24"/>
        </w:rPr>
        <w:lastRenderedPageBreak/>
        <w:t>Kualifikasi akademik guru sebagaimana dimaksud dalam pasal 4 ayat (2) ditunjukkan dengan ijazah yang merefleksikan kemampuan yang dipersyaratkan bagi guru, untuk melaksanakan tugas sebagai pendidik pada jenjang, jenis dan satuan pendidikan atau mata pelajaran yang diampunya sesuai dengan standar nasional pendidikan.</w:t>
      </w:r>
    </w:p>
    <w:p w:rsidR="0076210A" w:rsidRDefault="0076210A" w:rsidP="00DC38A7">
      <w:pPr>
        <w:pStyle w:val="ListParagraph"/>
        <w:numPr>
          <w:ilvl w:val="0"/>
          <w:numId w:val="31"/>
        </w:numPr>
        <w:spacing w:after="0" w:line="240" w:lineRule="auto"/>
        <w:ind w:left="993" w:right="0"/>
        <w:jc w:val="both"/>
        <w:rPr>
          <w:rFonts w:ascii="Times New Roman" w:hAnsi="Times New Roman"/>
          <w:sz w:val="24"/>
        </w:rPr>
      </w:pPr>
      <w:r>
        <w:rPr>
          <w:rFonts w:ascii="Times New Roman" w:hAnsi="Times New Roman"/>
          <w:sz w:val="24"/>
        </w:rPr>
        <w:t>Kualifikasi akademik guru sebagaimana dimaksud pada ayat (1) diperoleh melalui pendidikan tinggi program S-1  atau program D-IV pada perguruan tinggi yang menyelenggarakan program pendidikan dan tenaga kependidikan dan atau program pendidikan non kependidikan.</w:t>
      </w:r>
    </w:p>
    <w:p w:rsidR="0076210A" w:rsidRDefault="0076210A" w:rsidP="00DC38A7">
      <w:pPr>
        <w:pStyle w:val="ListParagraph"/>
        <w:numPr>
          <w:ilvl w:val="0"/>
          <w:numId w:val="31"/>
        </w:numPr>
        <w:spacing w:after="0" w:line="240" w:lineRule="auto"/>
        <w:ind w:left="993" w:right="0"/>
        <w:jc w:val="both"/>
        <w:rPr>
          <w:rFonts w:ascii="Times New Roman" w:hAnsi="Times New Roman"/>
          <w:sz w:val="24"/>
        </w:rPr>
      </w:pPr>
      <w:r>
        <w:rPr>
          <w:rFonts w:ascii="Times New Roman" w:hAnsi="Times New Roman"/>
          <w:sz w:val="24"/>
        </w:rPr>
        <w:t>Kualifikasi akademik guru sebagaimana dimaksud pada ayat (2) bagi calon guru dipenuhi sebelum yang bersangkutan diangkat menjadi guru.</w:t>
      </w:r>
    </w:p>
    <w:p w:rsidR="0076210A" w:rsidRDefault="0076210A" w:rsidP="00DC38A7">
      <w:pPr>
        <w:pStyle w:val="ListParagraph"/>
        <w:numPr>
          <w:ilvl w:val="0"/>
          <w:numId w:val="31"/>
        </w:numPr>
        <w:spacing w:after="0" w:line="240" w:lineRule="auto"/>
        <w:ind w:left="993" w:right="0"/>
        <w:jc w:val="both"/>
        <w:rPr>
          <w:rFonts w:ascii="Times New Roman" w:hAnsi="Times New Roman"/>
          <w:sz w:val="24"/>
        </w:rPr>
      </w:pPr>
      <w:r>
        <w:rPr>
          <w:rFonts w:ascii="Times New Roman" w:hAnsi="Times New Roman"/>
          <w:sz w:val="24"/>
        </w:rPr>
        <w:t>Kualifikasi akademik guru sebagaimana dimaksud pada ayat (2) bagi guru dalam jabatan yang belum memenuhinya, dapat dipenuhi melalui :</w:t>
      </w:r>
    </w:p>
    <w:p w:rsidR="0076210A" w:rsidRDefault="0076210A" w:rsidP="00DC38A7">
      <w:pPr>
        <w:pStyle w:val="ListParagraph"/>
        <w:numPr>
          <w:ilvl w:val="0"/>
          <w:numId w:val="32"/>
        </w:numPr>
        <w:spacing w:after="0" w:line="240" w:lineRule="auto"/>
        <w:ind w:left="1353" w:right="0"/>
        <w:jc w:val="both"/>
        <w:rPr>
          <w:rFonts w:ascii="Times New Roman" w:hAnsi="Times New Roman"/>
          <w:sz w:val="24"/>
        </w:rPr>
      </w:pPr>
      <w:r>
        <w:rPr>
          <w:rFonts w:ascii="Times New Roman" w:hAnsi="Times New Roman"/>
          <w:sz w:val="24"/>
        </w:rPr>
        <w:t>Pendidikan sebagaimana dimaksud pada ayat (2); atau</w:t>
      </w:r>
    </w:p>
    <w:p w:rsidR="0076210A" w:rsidRDefault="0076210A" w:rsidP="00DC38A7">
      <w:pPr>
        <w:pStyle w:val="ListParagraph"/>
        <w:numPr>
          <w:ilvl w:val="0"/>
          <w:numId w:val="32"/>
        </w:numPr>
        <w:spacing w:after="0" w:line="240" w:lineRule="auto"/>
        <w:ind w:left="1353" w:right="0"/>
        <w:jc w:val="both"/>
        <w:rPr>
          <w:rFonts w:ascii="Times New Roman" w:hAnsi="Times New Roman"/>
          <w:sz w:val="24"/>
        </w:rPr>
      </w:pPr>
      <w:r>
        <w:rPr>
          <w:rFonts w:ascii="Times New Roman" w:hAnsi="Times New Roman"/>
          <w:sz w:val="24"/>
        </w:rPr>
        <w:t>Pengakuan hasil belajar mandiri yang diukur melalui uji kesetaraan yang dilaksanakan melalui ujian komprehensif oleh perguruan tinggi yang terakreditasi.</w:t>
      </w:r>
    </w:p>
    <w:p w:rsidR="0076210A" w:rsidRDefault="0076210A" w:rsidP="00DC38A7">
      <w:pPr>
        <w:pStyle w:val="ListParagraph"/>
        <w:numPr>
          <w:ilvl w:val="0"/>
          <w:numId w:val="31"/>
        </w:numPr>
        <w:spacing w:after="0" w:line="240" w:lineRule="auto"/>
        <w:ind w:left="993" w:right="0"/>
        <w:jc w:val="both"/>
        <w:rPr>
          <w:rFonts w:ascii="Times New Roman" w:hAnsi="Times New Roman"/>
          <w:sz w:val="24"/>
        </w:rPr>
      </w:pPr>
      <w:r>
        <w:rPr>
          <w:rFonts w:ascii="Times New Roman" w:hAnsi="Times New Roman"/>
          <w:sz w:val="24"/>
        </w:rPr>
        <w:t>Pendidikan sebagaimana dimaksud pada ayat (4) huruf a memperhatikan :</w:t>
      </w:r>
    </w:p>
    <w:p w:rsidR="0076210A" w:rsidRDefault="0076210A" w:rsidP="00DC38A7">
      <w:pPr>
        <w:pStyle w:val="ListParagraph"/>
        <w:numPr>
          <w:ilvl w:val="0"/>
          <w:numId w:val="33"/>
        </w:numPr>
        <w:spacing w:after="0" w:line="240" w:lineRule="auto"/>
        <w:ind w:left="1353" w:right="0"/>
        <w:jc w:val="both"/>
        <w:rPr>
          <w:rFonts w:ascii="Times New Roman" w:hAnsi="Times New Roman"/>
          <w:sz w:val="24"/>
        </w:rPr>
      </w:pPr>
      <w:r>
        <w:rPr>
          <w:rFonts w:ascii="Times New Roman" w:hAnsi="Times New Roman"/>
          <w:sz w:val="24"/>
        </w:rPr>
        <w:t>Pelatihan guru dengan memperhitungkan ekuivalensi satuan kredit semesternya.</w:t>
      </w:r>
    </w:p>
    <w:p w:rsidR="0076210A" w:rsidRDefault="0076210A" w:rsidP="00DC38A7">
      <w:pPr>
        <w:pStyle w:val="ListParagraph"/>
        <w:numPr>
          <w:ilvl w:val="0"/>
          <w:numId w:val="33"/>
        </w:numPr>
        <w:spacing w:after="0" w:line="240" w:lineRule="auto"/>
        <w:ind w:left="1353" w:right="0"/>
        <w:jc w:val="both"/>
        <w:rPr>
          <w:rFonts w:ascii="Times New Roman" w:hAnsi="Times New Roman"/>
          <w:sz w:val="24"/>
        </w:rPr>
      </w:pPr>
      <w:r>
        <w:rPr>
          <w:rFonts w:ascii="Times New Roman" w:hAnsi="Times New Roman"/>
          <w:sz w:val="24"/>
        </w:rPr>
        <w:t>Prestasi akademik yang diakui dan diperhitungkan ekuivalen satuan kredit semesternya; dan atau</w:t>
      </w:r>
    </w:p>
    <w:p w:rsidR="0076210A" w:rsidRDefault="0076210A" w:rsidP="00DC38A7">
      <w:pPr>
        <w:pStyle w:val="ListParagraph"/>
        <w:numPr>
          <w:ilvl w:val="0"/>
          <w:numId w:val="33"/>
        </w:numPr>
        <w:spacing w:after="0" w:line="240" w:lineRule="auto"/>
        <w:ind w:left="1353" w:right="0"/>
        <w:jc w:val="both"/>
        <w:rPr>
          <w:rFonts w:ascii="Times New Roman" w:hAnsi="Times New Roman"/>
          <w:sz w:val="24"/>
        </w:rPr>
      </w:pPr>
      <w:r>
        <w:rPr>
          <w:rFonts w:ascii="Times New Roman" w:hAnsi="Times New Roman"/>
          <w:sz w:val="24"/>
        </w:rPr>
        <w:t>Pengalaman mengajar dengan masa bakti dan prestasi tertentu.</w:t>
      </w:r>
    </w:p>
    <w:p w:rsidR="0076210A" w:rsidRDefault="0076210A" w:rsidP="00DC38A7">
      <w:pPr>
        <w:spacing w:after="0" w:line="240" w:lineRule="auto"/>
        <w:ind w:left="993" w:right="0"/>
        <w:jc w:val="both"/>
        <w:rPr>
          <w:rFonts w:ascii="Times New Roman" w:hAnsi="Times New Roman"/>
          <w:sz w:val="24"/>
        </w:rPr>
      </w:pPr>
    </w:p>
    <w:p w:rsidR="004564FB" w:rsidRDefault="004564FB" w:rsidP="005C3E75">
      <w:pPr>
        <w:spacing w:after="0" w:line="240" w:lineRule="auto"/>
        <w:ind w:right="0"/>
        <w:jc w:val="both"/>
        <w:rPr>
          <w:rFonts w:ascii="Times New Roman" w:hAnsi="Times New Roman"/>
          <w:sz w:val="24"/>
        </w:rPr>
      </w:pPr>
    </w:p>
    <w:p w:rsidR="0076210A" w:rsidRDefault="0076210A" w:rsidP="004564FB">
      <w:pPr>
        <w:spacing w:after="0" w:line="480" w:lineRule="auto"/>
        <w:ind w:left="215" w:right="0"/>
        <w:jc w:val="both"/>
        <w:rPr>
          <w:rFonts w:ascii="Times New Roman" w:hAnsi="Times New Roman"/>
          <w:b/>
          <w:sz w:val="24"/>
        </w:rPr>
      </w:pPr>
      <w:r>
        <w:rPr>
          <w:rFonts w:ascii="Times New Roman" w:hAnsi="Times New Roman"/>
          <w:b/>
          <w:sz w:val="24"/>
        </w:rPr>
        <w:t>2.</w:t>
      </w:r>
      <w:r w:rsidR="006D1C2F">
        <w:rPr>
          <w:rFonts w:ascii="Times New Roman" w:hAnsi="Times New Roman"/>
          <w:b/>
          <w:sz w:val="24"/>
        </w:rPr>
        <w:tab/>
      </w:r>
      <w:r>
        <w:rPr>
          <w:rFonts w:ascii="Times New Roman" w:hAnsi="Times New Roman"/>
          <w:b/>
          <w:sz w:val="24"/>
        </w:rPr>
        <w:t>1.</w:t>
      </w:r>
      <w:r w:rsidR="006D1C2F">
        <w:rPr>
          <w:rFonts w:ascii="Times New Roman" w:hAnsi="Times New Roman"/>
          <w:b/>
          <w:sz w:val="24"/>
        </w:rPr>
        <w:t>7</w:t>
      </w:r>
      <w:r>
        <w:rPr>
          <w:rFonts w:ascii="Times New Roman" w:hAnsi="Times New Roman"/>
          <w:b/>
          <w:sz w:val="24"/>
        </w:rPr>
        <w:t>.4 Dimensi dan Indikator Kompetensi</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Dalam penelitian ini komunikasi menggunakan teori yang berdasar pada Undang-Undang No. 14 tahun 2005 tentang Guru dan Dosen, dalam Darmadi (2009:31-32), yaitu “Kompetensi guru meliputi kompetensi pedagogik, kompetensi kepribadian, kompetensi sosial, dan kompetensi profesional”.</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 xml:space="preserve">Indikator kompetensi pedagogik berhubungan dengan kemampuan guru dalam mengelola pembelajaran, seperti : mampu membuat rencana pembelajaran dan silabus sesuai dengan materi yang diajarkan. Indikator kompetensi kepribadian berhubungan dengan kemampuan guru sebagai seorang individu yang patut diteladani oleh peserta didik seperti: bersikap arif dan bijaksana, </w:t>
      </w:r>
      <w:r>
        <w:rPr>
          <w:rFonts w:ascii="Times New Roman" w:hAnsi="Times New Roman"/>
          <w:sz w:val="24"/>
        </w:rPr>
        <w:lastRenderedPageBreak/>
        <w:t>bertanggung jawab, serta menampilkan pribadi yang jujur dan berakhlak mulia. Indikator kompetensi sosial berhubungan dengan kemampuan guru dalam berkomunikasi dengan atasan, rekan kerja, peserta didik ataupun orang tua peserta didik. Indikator kompetensi profesional berhubungan dengan kemampuan guru dalam penguasaan bidang ilmu pengetahuan dan teknologi, seperti menguasai materi pembelajaran baik konsep maupun teori dan aplikasinya di lapangan.</w:t>
      </w:r>
    </w:p>
    <w:p w:rsidR="00CD4200" w:rsidRDefault="00CD4200" w:rsidP="004564FB">
      <w:pPr>
        <w:spacing w:after="0" w:line="240" w:lineRule="auto"/>
        <w:ind w:left="0" w:right="0" w:firstLine="0"/>
        <w:jc w:val="both"/>
        <w:rPr>
          <w:rFonts w:ascii="Times New Roman" w:hAnsi="Times New Roman"/>
          <w:sz w:val="24"/>
        </w:rPr>
      </w:pPr>
    </w:p>
    <w:p w:rsidR="0076210A" w:rsidRDefault="006A25EF" w:rsidP="004564FB">
      <w:pPr>
        <w:spacing w:after="0" w:line="480" w:lineRule="auto"/>
        <w:ind w:left="215" w:right="0"/>
        <w:jc w:val="both"/>
        <w:rPr>
          <w:rFonts w:ascii="Times New Roman" w:hAnsi="Times New Roman"/>
          <w:b/>
          <w:sz w:val="24"/>
        </w:rPr>
      </w:pPr>
      <w:r>
        <w:rPr>
          <w:rFonts w:ascii="Times New Roman" w:hAnsi="Times New Roman"/>
          <w:b/>
          <w:sz w:val="24"/>
        </w:rPr>
        <w:t>2.1.8</w:t>
      </w:r>
      <w:r w:rsidR="0076210A">
        <w:rPr>
          <w:rFonts w:ascii="Times New Roman" w:hAnsi="Times New Roman"/>
          <w:b/>
          <w:sz w:val="24"/>
        </w:rPr>
        <w:t xml:space="preserve"> Motivasi </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Motivasi merupakan kekuatan pendorong agar seseorang melakukan kegiatan untuk mencapai tujuannya. Ada dua faktor yang mempengaruhi motivasi seseorang yaitu faktor yang berasal dari diri sendiri yang disebut faktor intrinsik seperti keyakinan, keinginan, dan kebutuhan dan faktor yang berasal dari luar diri sendiri misalnya karena patuh, segan, atau takut dengan pimpinan, adanya reward serta hukuman.</w:t>
      </w:r>
    </w:p>
    <w:p w:rsidR="0076210A" w:rsidRDefault="0076210A" w:rsidP="005C3E75">
      <w:pPr>
        <w:spacing w:after="0" w:line="240" w:lineRule="auto"/>
        <w:ind w:right="0"/>
        <w:jc w:val="both"/>
        <w:rPr>
          <w:rFonts w:ascii="Times New Roman" w:hAnsi="Times New Roman"/>
          <w:sz w:val="24"/>
        </w:rPr>
      </w:pPr>
    </w:p>
    <w:p w:rsidR="0076210A" w:rsidRDefault="00DC38A7" w:rsidP="005C3E75">
      <w:pPr>
        <w:spacing w:after="0" w:line="480" w:lineRule="auto"/>
        <w:ind w:right="0"/>
        <w:jc w:val="both"/>
        <w:rPr>
          <w:rFonts w:ascii="Times New Roman" w:hAnsi="Times New Roman"/>
          <w:b/>
          <w:sz w:val="24"/>
        </w:rPr>
      </w:pPr>
      <w:r>
        <w:rPr>
          <w:rFonts w:ascii="Times New Roman" w:hAnsi="Times New Roman"/>
          <w:b/>
          <w:sz w:val="24"/>
        </w:rPr>
        <w:t xml:space="preserve"> </w:t>
      </w:r>
      <w:r w:rsidR="00214379">
        <w:rPr>
          <w:rFonts w:ascii="Times New Roman" w:hAnsi="Times New Roman"/>
          <w:b/>
          <w:sz w:val="24"/>
        </w:rPr>
        <w:t>2.1.8</w:t>
      </w:r>
      <w:r w:rsidR="0076210A">
        <w:rPr>
          <w:rFonts w:ascii="Times New Roman" w:hAnsi="Times New Roman"/>
          <w:b/>
          <w:sz w:val="24"/>
        </w:rPr>
        <w:t xml:space="preserve">.1 Pengertian Motivasi </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Pentingnya motivasi anggota dalam sebuah organisasi telah membuat banyak para ahli melakukan banyak penelitian guna mempelajari dan mengkaji berbagai konsep dan teori motivasi. Berikut ini akan dibahas berbagai teori dan konsep yang dikemukakan oleh para ahli.</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 xml:space="preserve">Berdasarkan etimologi, motivasi berasal dari kata Latin </w:t>
      </w:r>
      <w:r>
        <w:rPr>
          <w:rFonts w:ascii="Times New Roman" w:hAnsi="Times New Roman"/>
          <w:i/>
          <w:sz w:val="24"/>
        </w:rPr>
        <w:t xml:space="preserve">movere </w:t>
      </w:r>
      <w:r>
        <w:rPr>
          <w:rFonts w:ascii="Times New Roman" w:hAnsi="Times New Roman"/>
          <w:sz w:val="24"/>
        </w:rPr>
        <w:t>yang berarti dorongan atau menggerakkan. Menurut G.R Terry dalam Hasibuan (200</w:t>
      </w:r>
      <w:r w:rsidR="00BD660A">
        <w:rPr>
          <w:rFonts w:ascii="Times New Roman" w:hAnsi="Times New Roman"/>
          <w:sz w:val="24"/>
        </w:rPr>
        <w:t>8</w:t>
      </w:r>
      <w:r>
        <w:rPr>
          <w:rFonts w:ascii="Times New Roman" w:hAnsi="Times New Roman"/>
          <w:sz w:val="24"/>
        </w:rPr>
        <w:t>:95) mengemukakan bahwa motivasi adalah keinginan yang terdapat pada diri seseorang individu yang merangsangnya untuk melakukan tindakan-tindakan.</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lastRenderedPageBreak/>
        <w:tab/>
        <w:t>Steven P. Robbins dan Timothy A. Judge (2001: 222, Alih bahasa: H. Pujaatmaka dalam Benyamin Molan) mendefinisikan bahwa:</w:t>
      </w:r>
    </w:p>
    <w:p w:rsidR="0076210A" w:rsidRDefault="0076210A" w:rsidP="00DC38A7">
      <w:pPr>
        <w:spacing w:after="0" w:line="240" w:lineRule="auto"/>
        <w:ind w:left="737" w:right="0" w:firstLine="0"/>
        <w:jc w:val="both"/>
        <w:rPr>
          <w:rFonts w:ascii="Times New Roman" w:hAnsi="Times New Roman"/>
          <w:sz w:val="24"/>
        </w:rPr>
      </w:pPr>
      <w:r>
        <w:rPr>
          <w:rFonts w:ascii="Times New Roman" w:hAnsi="Times New Roman"/>
          <w:sz w:val="24"/>
        </w:rPr>
        <w:t xml:space="preserve">Motivasi sebagai proses yang menjelaskan intensitas, arah, dan ketekunan seorang individu untuk mencapai tujuan apapun. Ada tiga elemen utama dalam motivasi yaitu intensitas, arah, dan ketekunan. Intensitas berhubungan dengan seberapa giat seseorang berusaha. Setiap upaya yang dilakukan harus dikaitkan dan diarahkan terhadap tujuan-tujuan organisasi. Sedangkan ketekunan merupakan ukuran berapa lama seseorang bisa mempertahankan usahanya. </w:t>
      </w:r>
    </w:p>
    <w:p w:rsidR="0076210A" w:rsidRDefault="0076210A" w:rsidP="005C3E75">
      <w:pPr>
        <w:spacing w:after="0" w:line="240" w:lineRule="auto"/>
        <w:ind w:left="0" w:right="0" w:firstLine="0"/>
        <w:jc w:val="both"/>
        <w:rPr>
          <w:rFonts w:ascii="Times New Roman" w:hAnsi="Times New Roman"/>
          <w:sz w:val="24"/>
        </w:rPr>
      </w:pP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Menurut Ernes J. Mc</w:t>
      </w:r>
      <w:r w:rsidR="00D75325">
        <w:rPr>
          <w:rFonts w:ascii="Times New Roman" w:hAnsi="Times New Roman"/>
          <w:sz w:val="24"/>
        </w:rPr>
        <w:t xml:space="preserve"> Cormik dalam Mangkunegara (2007</w:t>
      </w:r>
      <w:r>
        <w:rPr>
          <w:rFonts w:ascii="Times New Roman" w:hAnsi="Times New Roman"/>
          <w:sz w:val="24"/>
        </w:rPr>
        <w:t>: 94), bahwa “Motivasi kerja dalam hubungannya dengan lingkungan sebagai kondisi yang berpengaruh membangkitkan, mengarahkan, dan memelihara perilaku yang berhubungan dengan lingkungan kerja”.</w:t>
      </w: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Sedangkan pengertian motivasi menurut David Mc</w:t>
      </w:r>
      <w:r w:rsidR="005A4866">
        <w:rPr>
          <w:rFonts w:ascii="Times New Roman" w:hAnsi="Times New Roman"/>
          <w:sz w:val="24"/>
        </w:rPr>
        <w:t xml:space="preserve"> </w:t>
      </w:r>
      <w:r>
        <w:rPr>
          <w:rFonts w:ascii="Times New Roman" w:hAnsi="Times New Roman"/>
          <w:sz w:val="24"/>
        </w:rPr>
        <w:t>Clelland dalam Mangkunegara (2007: 166), yaitui : “Motivasi merupakan kesedian untuk mengeluarkan tingkat upaya yang tinggi untuk tujuan organisasi yang dikondisikan oleh kemampuan upaya itu, untuk memenuhi beberapa kebutuhan individual”.</w:t>
      </w: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Motivasi merupakan faktor yang sangat penting dalam sebuah organisasi baik itu organisasi formal maupun non formal karena motivasi dapat mendorong setiap individu untuk bekerja dengan penuh semangat dan giat sesuai dengan peran, tugas dan tanggung jawabnya masing-masing guna mencapai tujuan organisasi yang telah ditetapkan. Di sekolah apabila setiap guru memiliki motivasi yang tinggi maka mereka akan bekerja sungguh-sungguh dan akan selalu meningkatkan kompetensinya guna mendukung tugas dan jabatan yang diembannya.</w:t>
      </w:r>
    </w:p>
    <w:p w:rsidR="0076210A" w:rsidRDefault="00043B5D" w:rsidP="004564FB">
      <w:pPr>
        <w:spacing w:after="0" w:line="480" w:lineRule="auto"/>
        <w:ind w:left="215" w:right="0"/>
        <w:jc w:val="both"/>
        <w:rPr>
          <w:rFonts w:ascii="Times New Roman" w:hAnsi="Times New Roman"/>
          <w:b/>
          <w:sz w:val="24"/>
        </w:rPr>
      </w:pPr>
      <w:r>
        <w:rPr>
          <w:rFonts w:ascii="Times New Roman" w:hAnsi="Times New Roman"/>
          <w:b/>
          <w:sz w:val="24"/>
        </w:rPr>
        <w:lastRenderedPageBreak/>
        <w:t>2.1.8</w:t>
      </w:r>
      <w:r w:rsidR="0076210A">
        <w:rPr>
          <w:rFonts w:ascii="Times New Roman" w:hAnsi="Times New Roman"/>
          <w:b/>
          <w:sz w:val="24"/>
        </w:rPr>
        <w:t xml:space="preserve">.2 Teori-teori Motivasi </w:t>
      </w:r>
    </w:p>
    <w:p w:rsidR="0076210A" w:rsidRDefault="0076210A" w:rsidP="005C3E75">
      <w:pPr>
        <w:spacing w:after="0" w:line="480" w:lineRule="auto"/>
        <w:ind w:left="0" w:right="0" w:firstLine="720"/>
        <w:jc w:val="both"/>
        <w:rPr>
          <w:rFonts w:ascii="Times New Roman" w:hAnsi="Times New Roman"/>
          <w:sz w:val="24"/>
        </w:rPr>
      </w:pPr>
      <w:r>
        <w:rPr>
          <w:rFonts w:ascii="Times New Roman" w:hAnsi="Times New Roman"/>
          <w:sz w:val="24"/>
        </w:rPr>
        <w:t>Ada beberapa teori motivasi, berikut ini akan disajikan beberapa teori motivasi dari beberapa ahli :</w:t>
      </w:r>
    </w:p>
    <w:p w:rsidR="0076210A" w:rsidRDefault="0076210A" w:rsidP="005C3E75">
      <w:pPr>
        <w:pStyle w:val="ListParagraph"/>
        <w:numPr>
          <w:ilvl w:val="0"/>
          <w:numId w:val="80"/>
        </w:numPr>
        <w:spacing w:after="0" w:line="480" w:lineRule="auto"/>
        <w:ind w:left="426" w:right="0" w:hanging="426"/>
        <w:jc w:val="both"/>
        <w:rPr>
          <w:rFonts w:ascii="Times New Roman" w:hAnsi="Times New Roman"/>
          <w:sz w:val="24"/>
        </w:rPr>
      </w:pPr>
      <w:r>
        <w:rPr>
          <w:rFonts w:ascii="Times New Roman" w:hAnsi="Times New Roman"/>
          <w:sz w:val="24"/>
        </w:rPr>
        <w:t xml:space="preserve">Teori hierarki kebutuhan dari Abraham Maslow </w:t>
      </w:r>
    </w:p>
    <w:p w:rsidR="0076210A" w:rsidRDefault="0076210A" w:rsidP="005C3E75">
      <w:pPr>
        <w:spacing w:after="0" w:line="480" w:lineRule="auto"/>
        <w:ind w:left="0" w:right="0" w:firstLine="720"/>
        <w:jc w:val="both"/>
        <w:rPr>
          <w:rFonts w:ascii="Times New Roman" w:hAnsi="Times New Roman"/>
          <w:sz w:val="24"/>
        </w:rPr>
      </w:pPr>
      <w:r>
        <w:rPr>
          <w:rFonts w:ascii="Times New Roman" w:hAnsi="Times New Roman"/>
          <w:sz w:val="24"/>
        </w:rPr>
        <w:t>Teori Hierarki Kebutuhan dalam Sutikno (2012: 48) menjelaskan bahwa manusia memiliki lima tingkatan kebutuhan. Kelima kebutuhan dasar manusia yang membentuk suatu hierarki tersebut adalah sebagai berikut :</w:t>
      </w:r>
    </w:p>
    <w:p w:rsidR="0076210A" w:rsidRDefault="0076210A" w:rsidP="00DC38A7">
      <w:pPr>
        <w:pStyle w:val="ListParagraph"/>
        <w:numPr>
          <w:ilvl w:val="0"/>
          <w:numId w:val="34"/>
        </w:numPr>
        <w:spacing w:after="0" w:line="240" w:lineRule="exact"/>
        <w:ind w:left="1094" w:right="0" w:hanging="357"/>
        <w:jc w:val="both"/>
        <w:rPr>
          <w:rFonts w:ascii="Times New Roman" w:hAnsi="Times New Roman"/>
          <w:sz w:val="24"/>
        </w:rPr>
      </w:pPr>
      <w:r>
        <w:rPr>
          <w:rFonts w:ascii="Times New Roman" w:hAnsi="Times New Roman"/>
          <w:sz w:val="24"/>
        </w:rPr>
        <w:t>Fisiologi (dasar) seperti rasa lapar, haus, mengantuk dan sex.</w:t>
      </w:r>
    </w:p>
    <w:p w:rsidR="0076210A" w:rsidRDefault="0076210A" w:rsidP="00DC38A7">
      <w:pPr>
        <w:pStyle w:val="ListParagraph"/>
        <w:numPr>
          <w:ilvl w:val="0"/>
          <w:numId w:val="34"/>
        </w:numPr>
        <w:spacing w:after="0" w:line="240" w:lineRule="exact"/>
        <w:ind w:left="1094" w:right="0" w:hanging="357"/>
        <w:jc w:val="both"/>
        <w:rPr>
          <w:rFonts w:ascii="Times New Roman" w:hAnsi="Times New Roman"/>
          <w:sz w:val="24"/>
        </w:rPr>
      </w:pPr>
      <w:r>
        <w:rPr>
          <w:rFonts w:ascii="Times New Roman" w:hAnsi="Times New Roman"/>
          <w:sz w:val="24"/>
        </w:rPr>
        <w:t>Keamanan (Emosional dan fisik) seperti keamanan, perlindungan, dan kehangatan.</w:t>
      </w:r>
    </w:p>
    <w:p w:rsidR="0076210A" w:rsidRDefault="0076210A" w:rsidP="00DC38A7">
      <w:pPr>
        <w:pStyle w:val="ListParagraph"/>
        <w:numPr>
          <w:ilvl w:val="0"/>
          <w:numId w:val="34"/>
        </w:numPr>
        <w:spacing w:after="0" w:line="240" w:lineRule="exact"/>
        <w:ind w:left="1094" w:right="0" w:hanging="357"/>
        <w:jc w:val="both"/>
        <w:rPr>
          <w:rFonts w:ascii="Times New Roman" w:hAnsi="Times New Roman"/>
          <w:sz w:val="24"/>
        </w:rPr>
      </w:pPr>
      <w:r>
        <w:rPr>
          <w:rFonts w:ascii="Times New Roman" w:hAnsi="Times New Roman"/>
          <w:sz w:val="24"/>
        </w:rPr>
        <w:t>Sosial (persamaan kelompok), seperti: kegiatan sosial, pengakuan dari pihak lain dan cinta.</w:t>
      </w:r>
    </w:p>
    <w:p w:rsidR="0076210A" w:rsidRDefault="0076210A" w:rsidP="00DC38A7">
      <w:pPr>
        <w:pStyle w:val="ListParagraph"/>
        <w:numPr>
          <w:ilvl w:val="0"/>
          <w:numId w:val="34"/>
        </w:numPr>
        <w:spacing w:after="0" w:line="240" w:lineRule="exact"/>
        <w:ind w:left="1094" w:right="0" w:hanging="357"/>
        <w:jc w:val="both"/>
        <w:rPr>
          <w:rFonts w:ascii="Times New Roman" w:hAnsi="Times New Roman"/>
          <w:sz w:val="24"/>
        </w:rPr>
      </w:pPr>
      <w:r>
        <w:rPr>
          <w:rFonts w:ascii="Times New Roman" w:hAnsi="Times New Roman"/>
          <w:sz w:val="24"/>
        </w:rPr>
        <w:t>Penghargaan (diri dan orang lain) seperti kepercayaan diri, prestasi, perhatian, penghargaan dan penghormatan.</w:t>
      </w:r>
    </w:p>
    <w:p w:rsidR="0076210A" w:rsidRDefault="0076210A" w:rsidP="00DC38A7">
      <w:pPr>
        <w:pStyle w:val="ListParagraph"/>
        <w:numPr>
          <w:ilvl w:val="0"/>
          <w:numId w:val="34"/>
        </w:numPr>
        <w:spacing w:after="0" w:line="240" w:lineRule="exact"/>
        <w:ind w:left="1094" w:right="0" w:hanging="357"/>
        <w:jc w:val="both"/>
        <w:rPr>
          <w:rFonts w:ascii="Times New Roman" w:hAnsi="Times New Roman"/>
          <w:sz w:val="24"/>
        </w:rPr>
      </w:pPr>
      <w:r>
        <w:rPr>
          <w:rFonts w:ascii="Times New Roman" w:hAnsi="Times New Roman"/>
          <w:sz w:val="24"/>
        </w:rPr>
        <w:t>Realisasi Diri (Pemenuhan, kedewasaan, kearifan) seperti pertumbuhan, pengembangan diri, dan penyempurnaan.</w:t>
      </w:r>
    </w:p>
    <w:p w:rsidR="0076210A" w:rsidRDefault="0076210A" w:rsidP="005C3E75">
      <w:pPr>
        <w:spacing w:after="0" w:line="240" w:lineRule="auto"/>
        <w:ind w:right="0"/>
        <w:jc w:val="both"/>
        <w:rPr>
          <w:rFonts w:ascii="Times New Roman" w:hAnsi="Times New Roman"/>
          <w:sz w:val="24"/>
        </w:rPr>
      </w:pP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t>Teori ini menjelaskan bahwa manusia adalah makhluk sosial yang berkeinginan, dan selalu menginginkan lebih banyak. Suatu kebutuhan yang telah dipuaskan tidak menjadi alat motivator bagi pelakunya, dan hanya kebutuhan yang belum terpenuhi saja yang akan menjadi motivator.</w:t>
      </w:r>
    </w:p>
    <w:p w:rsidR="0076210A" w:rsidRPr="00C47026" w:rsidRDefault="0076210A" w:rsidP="005C3E75">
      <w:pPr>
        <w:pStyle w:val="ListParagraph"/>
        <w:numPr>
          <w:ilvl w:val="0"/>
          <w:numId w:val="80"/>
        </w:numPr>
        <w:spacing w:after="0" w:line="480" w:lineRule="auto"/>
        <w:ind w:left="426" w:right="0" w:hanging="426"/>
        <w:jc w:val="both"/>
        <w:rPr>
          <w:rFonts w:ascii="Times New Roman" w:hAnsi="Times New Roman"/>
          <w:sz w:val="24"/>
        </w:rPr>
      </w:pPr>
      <w:r w:rsidRPr="00C47026">
        <w:rPr>
          <w:rFonts w:ascii="Times New Roman" w:hAnsi="Times New Roman"/>
          <w:sz w:val="24"/>
        </w:rPr>
        <w:t xml:space="preserve">Teori Dua Faktor </w:t>
      </w: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t>Teori dua faktor dikemukakan oleh seorang psikolog bernama Frederick Herzberg. Teori Dua Faktor (</w:t>
      </w:r>
      <w:r>
        <w:rPr>
          <w:rFonts w:ascii="Times New Roman" w:hAnsi="Times New Roman"/>
          <w:i/>
          <w:sz w:val="24"/>
        </w:rPr>
        <w:t>two-factor theory</w:t>
      </w:r>
      <w:r>
        <w:rPr>
          <w:rFonts w:ascii="Times New Roman" w:hAnsi="Times New Roman"/>
          <w:sz w:val="24"/>
        </w:rPr>
        <w:t>) disebut juga teori Motivasi Higiene (</w:t>
      </w:r>
      <w:r>
        <w:rPr>
          <w:rFonts w:ascii="Times New Roman" w:hAnsi="Times New Roman"/>
          <w:i/>
          <w:sz w:val="24"/>
        </w:rPr>
        <w:t>motivation-hygiene theory</w:t>
      </w:r>
      <w:r>
        <w:rPr>
          <w:rFonts w:ascii="Times New Roman" w:hAnsi="Times New Roman"/>
          <w:sz w:val="24"/>
        </w:rPr>
        <w:t>). Berdasarkan pendapat F.C. Herzberg dalam Sudarwan (2004: 5-6), bahwa :</w:t>
      </w:r>
    </w:p>
    <w:p w:rsidR="0076210A" w:rsidRDefault="0076210A" w:rsidP="005C3E75">
      <w:pPr>
        <w:spacing w:after="0" w:line="240" w:lineRule="auto"/>
        <w:ind w:left="851" w:right="0" w:hanging="7"/>
        <w:jc w:val="both"/>
        <w:rPr>
          <w:rFonts w:ascii="Times New Roman" w:hAnsi="Times New Roman"/>
          <w:sz w:val="24"/>
        </w:rPr>
      </w:pPr>
      <w:r>
        <w:rPr>
          <w:rFonts w:ascii="Times New Roman" w:hAnsi="Times New Roman"/>
          <w:sz w:val="24"/>
        </w:rPr>
        <w:t xml:space="preserve">Terdapat dua faktor yang  berpengaruh terhadap perilaku manusia di dalam organisasi, yang mencerminkan pengaruh terhadap motivasi. Faktor pertama adalah faktor yang menyebabkan kepuasan manusia bekerja, sedangkan faktor ke dua adalah faktor yang menyebabkan ketidakpuasan manusia bekerja. </w:t>
      </w: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lastRenderedPageBreak/>
        <w:t xml:space="preserve">Teori ini menjelaskan bahwa kondisi pekerjaan seseorang dipengaruhi oleh dua faktor, yaitu </w:t>
      </w:r>
      <w:r>
        <w:rPr>
          <w:rFonts w:ascii="Times New Roman" w:hAnsi="Times New Roman"/>
          <w:i/>
          <w:sz w:val="24"/>
        </w:rPr>
        <w:t xml:space="preserve">higiene factor </w:t>
      </w:r>
      <w:r>
        <w:rPr>
          <w:rFonts w:ascii="Times New Roman" w:hAnsi="Times New Roman"/>
          <w:sz w:val="24"/>
        </w:rPr>
        <w:t xml:space="preserve">(yang mencegah ketidakpuasan kerja, seperti gaji, kebijakan perusahaan), dan </w:t>
      </w:r>
      <w:r>
        <w:rPr>
          <w:rFonts w:ascii="Times New Roman" w:hAnsi="Times New Roman"/>
          <w:i/>
          <w:sz w:val="24"/>
        </w:rPr>
        <w:t xml:space="preserve">motivator factor </w:t>
      </w:r>
      <w:r>
        <w:rPr>
          <w:rFonts w:ascii="Times New Roman" w:hAnsi="Times New Roman"/>
          <w:sz w:val="24"/>
        </w:rPr>
        <w:t>(yang memb</w:t>
      </w:r>
      <w:r w:rsidR="00DC38A7">
        <w:rPr>
          <w:rFonts w:ascii="Times New Roman" w:hAnsi="Times New Roman"/>
          <w:sz w:val="24"/>
        </w:rPr>
        <w:t>erikan kepuasan, seperti</w:t>
      </w:r>
      <w:r>
        <w:rPr>
          <w:rFonts w:ascii="Times New Roman" w:hAnsi="Times New Roman"/>
          <w:sz w:val="24"/>
        </w:rPr>
        <w:t>: kemajuan, penghargaan, prestasi kerja pegawai).</w:t>
      </w:r>
    </w:p>
    <w:p w:rsidR="00643E12"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t xml:space="preserve">Riset yang dilakukan </w:t>
      </w:r>
      <w:r w:rsidRPr="00CD4200">
        <w:rPr>
          <w:rFonts w:ascii="Times New Roman" w:hAnsi="Times New Roman"/>
          <w:sz w:val="24"/>
        </w:rPr>
        <w:t>Herzberg dalam Pasolong (2010: 14)</w:t>
      </w:r>
      <w:r>
        <w:rPr>
          <w:rFonts w:ascii="Times New Roman" w:hAnsi="Times New Roman"/>
          <w:sz w:val="24"/>
        </w:rPr>
        <w:t xml:space="preserve"> menyimpulkan terdapat dua faktor yang berpengaruh terhadap kepuasan  yaitu faktor pemuas (motivator) dan faktor kesehatan (higinis) seperti yang ditunjukkan oleh tabel berikut ini</w:t>
      </w:r>
    </w:p>
    <w:p w:rsidR="0076210A" w:rsidRDefault="0076210A" w:rsidP="00DC38A7">
      <w:pPr>
        <w:spacing w:after="0" w:line="360" w:lineRule="auto"/>
        <w:ind w:left="0" w:right="0" w:firstLine="0"/>
        <w:contextualSpacing/>
        <w:jc w:val="center"/>
        <w:rPr>
          <w:rFonts w:ascii="Times New Roman" w:hAnsi="Times New Roman"/>
          <w:b/>
          <w:sz w:val="24"/>
        </w:rPr>
      </w:pPr>
      <w:r>
        <w:rPr>
          <w:rFonts w:ascii="Times New Roman" w:hAnsi="Times New Roman"/>
          <w:b/>
          <w:sz w:val="24"/>
        </w:rPr>
        <w:t>Tabel 2.1</w:t>
      </w:r>
    </w:p>
    <w:p w:rsidR="0076210A" w:rsidRDefault="0076210A" w:rsidP="00DC38A7">
      <w:pPr>
        <w:spacing w:after="0" w:line="360" w:lineRule="auto"/>
        <w:ind w:left="0" w:right="0" w:firstLine="0"/>
        <w:contextualSpacing/>
        <w:jc w:val="center"/>
        <w:rPr>
          <w:rFonts w:ascii="Times New Roman" w:hAnsi="Times New Roman"/>
          <w:b/>
          <w:sz w:val="24"/>
        </w:rPr>
      </w:pPr>
      <w:r>
        <w:rPr>
          <w:rFonts w:ascii="Times New Roman" w:hAnsi="Times New Roman"/>
          <w:b/>
          <w:sz w:val="24"/>
        </w:rPr>
        <w:t>Faktor Motivator dan Higinis menurut Herzberg</w:t>
      </w:r>
    </w:p>
    <w:p w:rsidR="00643E12" w:rsidRDefault="00643E12" w:rsidP="005C3E75">
      <w:pPr>
        <w:spacing w:after="0" w:line="240" w:lineRule="auto"/>
        <w:ind w:right="0"/>
        <w:contextualSpacing/>
        <w:jc w:val="center"/>
        <w:rPr>
          <w:rFonts w:ascii="Times New Roman" w:hAnsi="Times New Roman"/>
          <w:b/>
          <w:sz w:val="24"/>
        </w:rPr>
      </w:pPr>
    </w:p>
    <w:tbl>
      <w:tblPr>
        <w:tblStyle w:val="TableGrid"/>
        <w:tblpPr w:leftFromText="180" w:rightFromText="180" w:vertAnchor="text" w:horzAnchor="margin" w:tblpX="108" w:tblpY="10"/>
        <w:tblW w:w="0" w:type="auto"/>
        <w:tblLook w:val="04A0"/>
      </w:tblPr>
      <w:tblGrid>
        <w:gridCol w:w="3969"/>
        <w:gridCol w:w="3936"/>
      </w:tblGrid>
      <w:tr w:rsidR="002E1BAE" w:rsidTr="004564FB">
        <w:tc>
          <w:tcPr>
            <w:tcW w:w="3969" w:type="dxa"/>
          </w:tcPr>
          <w:p w:rsidR="002E1BAE" w:rsidRDefault="002E1BAE" w:rsidP="004564FB">
            <w:pPr>
              <w:ind w:right="0"/>
              <w:jc w:val="center"/>
              <w:rPr>
                <w:rFonts w:ascii="Times New Roman" w:hAnsi="Times New Roman"/>
                <w:sz w:val="24"/>
              </w:rPr>
            </w:pPr>
            <w:r>
              <w:rPr>
                <w:rFonts w:ascii="Times New Roman" w:hAnsi="Times New Roman"/>
                <w:sz w:val="24"/>
              </w:rPr>
              <w:t>Faktor Motivasi (Intrinsik)</w:t>
            </w:r>
          </w:p>
        </w:tc>
        <w:tc>
          <w:tcPr>
            <w:tcW w:w="3936" w:type="dxa"/>
          </w:tcPr>
          <w:p w:rsidR="002E1BAE" w:rsidRDefault="002E1BAE" w:rsidP="004564FB">
            <w:pPr>
              <w:ind w:right="0"/>
              <w:jc w:val="center"/>
              <w:rPr>
                <w:rFonts w:ascii="Times New Roman" w:hAnsi="Times New Roman"/>
                <w:sz w:val="24"/>
              </w:rPr>
            </w:pPr>
            <w:r>
              <w:rPr>
                <w:rFonts w:ascii="Times New Roman" w:hAnsi="Times New Roman"/>
                <w:sz w:val="24"/>
              </w:rPr>
              <w:t>Faktor Kesehatan (Ekstrinsik)</w:t>
            </w:r>
          </w:p>
        </w:tc>
      </w:tr>
      <w:tr w:rsidR="002E1BAE" w:rsidTr="004564FB">
        <w:tc>
          <w:tcPr>
            <w:tcW w:w="3969" w:type="dxa"/>
          </w:tcPr>
          <w:p w:rsidR="002E1BAE" w:rsidRDefault="002E1BAE" w:rsidP="004564FB">
            <w:pPr>
              <w:pStyle w:val="ListParagraph"/>
              <w:numPr>
                <w:ilvl w:val="0"/>
                <w:numId w:val="35"/>
              </w:numPr>
              <w:spacing w:after="0" w:line="240" w:lineRule="auto"/>
              <w:ind w:left="360" w:right="0"/>
              <w:jc w:val="both"/>
              <w:rPr>
                <w:rFonts w:ascii="Times New Roman" w:hAnsi="Times New Roman"/>
                <w:sz w:val="24"/>
              </w:rPr>
            </w:pPr>
            <w:r>
              <w:rPr>
                <w:rFonts w:ascii="Times New Roman" w:hAnsi="Times New Roman"/>
                <w:sz w:val="24"/>
              </w:rPr>
              <w:t>Prestasi (</w:t>
            </w:r>
            <w:r>
              <w:rPr>
                <w:rFonts w:ascii="Times New Roman" w:hAnsi="Times New Roman"/>
                <w:i/>
                <w:sz w:val="24"/>
              </w:rPr>
              <w:t>achievement</w:t>
            </w:r>
            <w:r>
              <w:rPr>
                <w:rFonts w:ascii="Times New Roman" w:hAnsi="Times New Roman"/>
                <w:sz w:val="24"/>
              </w:rPr>
              <w:t>)</w:t>
            </w:r>
          </w:p>
          <w:p w:rsidR="002E1BAE" w:rsidRPr="00436CA0" w:rsidRDefault="002E1BAE" w:rsidP="004564FB">
            <w:pPr>
              <w:pStyle w:val="ListParagraph"/>
              <w:numPr>
                <w:ilvl w:val="0"/>
                <w:numId w:val="35"/>
              </w:numPr>
              <w:spacing w:after="0" w:line="240" w:lineRule="auto"/>
              <w:ind w:left="360" w:right="0"/>
              <w:jc w:val="both"/>
              <w:rPr>
                <w:rFonts w:ascii="Times New Roman" w:hAnsi="Times New Roman"/>
                <w:sz w:val="24"/>
              </w:rPr>
            </w:pPr>
            <w:r>
              <w:rPr>
                <w:rFonts w:ascii="Times New Roman" w:hAnsi="Times New Roman"/>
                <w:sz w:val="24"/>
              </w:rPr>
              <w:t>Penghargaan (</w:t>
            </w:r>
            <w:r>
              <w:rPr>
                <w:rFonts w:ascii="Times New Roman" w:hAnsi="Times New Roman"/>
                <w:i/>
                <w:sz w:val="24"/>
              </w:rPr>
              <w:t>recognition)</w:t>
            </w:r>
          </w:p>
          <w:p w:rsidR="002E1BAE" w:rsidRDefault="002E1BAE" w:rsidP="004564FB">
            <w:pPr>
              <w:pStyle w:val="ListParagraph"/>
              <w:numPr>
                <w:ilvl w:val="0"/>
                <w:numId w:val="35"/>
              </w:numPr>
              <w:spacing w:after="0" w:line="240" w:lineRule="auto"/>
              <w:ind w:left="360" w:right="0"/>
              <w:jc w:val="both"/>
              <w:rPr>
                <w:rFonts w:ascii="Times New Roman" w:hAnsi="Times New Roman"/>
                <w:sz w:val="24"/>
              </w:rPr>
            </w:pPr>
            <w:r>
              <w:rPr>
                <w:rFonts w:ascii="Times New Roman" w:hAnsi="Times New Roman"/>
                <w:sz w:val="24"/>
              </w:rPr>
              <w:t>Pekerjaan itu sendiri</w:t>
            </w:r>
          </w:p>
          <w:p w:rsidR="002E1BAE" w:rsidRDefault="002E1BAE" w:rsidP="004564FB">
            <w:pPr>
              <w:pStyle w:val="ListParagraph"/>
              <w:numPr>
                <w:ilvl w:val="0"/>
                <w:numId w:val="35"/>
              </w:numPr>
              <w:spacing w:after="0" w:line="240" w:lineRule="auto"/>
              <w:ind w:left="360" w:right="0"/>
              <w:jc w:val="both"/>
              <w:rPr>
                <w:rFonts w:ascii="Times New Roman" w:hAnsi="Times New Roman"/>
                <w:sz w:val="24"/>
              </w:rPr>
            </w:pPr>
            <w:r>
              <w:rPr>
                <w:rFonts w:ascii="Times New Roman" w:hAnsi="Times New Roman"/>
                <w:sz w:val="24"/>
              </w:rPr>
              <w:t>Tanggung jawab</w:t>
            </w:r>
          </w:p>
          <w:p w:rsidR="002E1BAE" w:rsidRPr="00436CA0" w:rsidRDefault="002E1BAE" w:rsidP="004564FB">
            <w:pPr>
              <w:pStyle w:val="ListParagraph"/>
              <w:numPr>
                <w:ilvl w:val="0"/>
                <w:numId w:val="35"/>
              </w:numPr>
              <w:spacing w:after="0" w:line="240" w:lineRule="auto"/>
              <w:ind w:left="360" w:right="0"/>
              <w:jc w:val="both"/>
              <w:rPr>
                <w:rFonts w:ascii="Times New Roman" w:hAnsi="Times New Roman"/>
                <w:sz w:val="24"/>
              </w:rPr>
            </w:pPr>
            <w:r>
              <w:rPr>
                <w:rFonts w:ascii="Times New Roman" w:hAnsi="Times New Roman"/>
                <w:sz w:val="24"/>
              </w:rPr>
              <w:t>Pertumbuhan dan perkembangan</w:t>
            </w:r>
          </w:p>
        </w:tc>
        <w:tc>
          <w:tcPr>
            <w:tcW w:w="3936" w:type="dxa"/>
          </w:tcPr>
          <w:p w:rsidR="002E1BAE" w:rsidRDefault="002E1BAE" w:rsidP="004564FB">
            <w:pPr>
              <w:pStyle w:val="ListParagraph"/>
              <w:numPr>
                <w:ilvl w:val="0"/>
                <w:numId w:val="36"/>
              </w:numPr>
              <w:spacing w:after="0" w:line="240" w:lineRule="auto"/>
              <w:ind w:left="360" w:right="0"/>
              <w:jc w:val="both"/>
              <w:rPr>
                <w:rFonts w:ascii="Times New Roman" w:hAnsi="Times New Roman"/>
                <w:sz w:val="24"/>
              </w:rPr>
            </w:pPr>
            <w:r>
              <w:rPr>
                <w:rFonts w:ascii="Times New Roman" w:hAnsi="Times New Roman"/>
                <w:sz w:val="24"/>
              </w:rPr>
              <w:t xml:space="preserve">Supervisi </w:t>
            </w:r>
          </w:p>
          <w:p w:rsidR="002E1BAE" w:rsidRDefault="002E1BAE" w:rsidP="004564FB">
            <w:pPr>
              <w:pStyle w:val="ListParagraph"/>
              <w:numPr>
                <w:ilvl w:val="0"/>
                <w:numId w:val="36"/>
              </w:numPr>
              <w:spacing w:after="0" w:line="240" w:lineRule="auto"/>
              <w:ind w:left="360" w:right="0"/>
              <w:jc w:val="both"/>
              <w:rPr>
                <w:rFonts w:ascii="Times New Roman" w:hAnsi="Times New Roman"/>
                <w:sz w:val="24"/>
              </w:rPr>
            </w:pPr>
            <w:r>
              <w:rPr>
                <w:rFonts w:ascii="Times New Roman" w:hAnsi="Times New Roman"/>
                <w:sz w:val="24"/>
              </w:rPr>
              <w:t>Kondisi kerja</w:t>
            </w:r>
          </w:p>
          <w:p w:rsidR="002E1BAE" w:rsidRDefault="002E1BAE" w:rsidP="004564FB">
            <w:pPr>
              <w:pStyle w:val="ListParagraph"/>
              <w:numPr>
                <w:ilvl w:val="0"/>
                <w:numId w:val="36"/>
              </w:numPr>
              <w:spacing w:after="0" w:line="240" w:lineRule="auto"/>
              <w:ind w:left="360" w:right="0"/>
              <w:jc w:val="both"/>
              <w:rPr>
                <w:rFonts w:ascii="Times New Roman" w:hAnsi="Times New Roman"/>
                <w:sz w:val="24"/>
              </w:rPr>
            </w:pPr>
            <w:r>
              <w:rPr>
                <w:rFonts w:ascii="Times New Roman" w:hAnsi="Times New Roman"/>
                <w:sz w:val="24"/>
              </w:rPr>
              <w:t>Hubungan interpersonal</w:t>
            </w:r>
          </w:p>
          <w:p w:rsidR="002E1BAE" w:rsidRDefault="002E1BAE" w:rsidP="004564FB">
            <w:pPr>
              <w:pStyle w:val="ListParagraph"/>
              <w:numPr>
                <w:ilvl w:val="0"/>
                <w:numId w:val="36"/>
              </w:numPr>
              <w:spacing w:after="0" w:line="240" w:lineRule="auto"/>
              <w:ind w:left="360" w:right="0"/>
              <w:jc w:val="both"/>
              <w:rPr>
                <w:rFonts w:ascii="Times New Roman" w:hAnsi="Times New Roman"/>
                <w:sz w:val="24"/>
              </w:rPr>
            </w:pPr>
            <w:r>
              <w:rPr>
                <w:rFonts w:ascii="Times New Roman" w:hAnsi="Times New Roman"/>
                <w:sz w:val="24"/>
              </w:rPr>
              <w:t>Bayaran keamanan</w:t>
            </w:r>
          </w:p>
          <w:p w:rsidR="002E1BAE" w:rsidRPr="00436CA0" w:rsidRDefault="002E1BAE" w:rsidP="004564FB">
            <w:pPr>
              <w:pStyle w:val="ListParagraph"/>
              <w:numPr>
                <w:ilvl w:val="0"/>
                <w:numId w:val="36"/>
              </w:numPr>
              <w:spacing w:after="0" w:line="240" w:lineRule="auto"/>
              <w:ind w:left="360" w:right="0"/>
              <w:jc w:val="both"/>
              <w:rPr>
                <w:rFonts w:ascii="Times New Roman" w:hAnsi="Times New Roman"/>
                <w:sz w:val="24"/>
              </w:rPr>
            </w:pPr>
            <w:r>
              <w:rPr>
                <w:rFonts w:ascii="Times New Roman" w:hAnsi="Times New Roman"/>
                <w:sz w:val="24"/>
              </w:rPr>
              <w:t>Kebijakan organisasi</w:t>
            </w:r>
          </w:p>
        </w:tc>
      </w:tr>
    </w:tbl>
    <w:p w:rsidR="0076210A" w:rsidRDefault="004564FB" w:rsidP="005C3E75">
      <w:pPr>
        <w:spacing w:after="0" w:line="240" w:lineRule="auto"/>
        <w:ind w:right="0"/>
        <w:jc w:val="both"/>
        <w:rPr>
          <w:rFonts w:ascii="Times New Roman" w:hAnsi="Times New Roman"/>
          <w:sz w:val="20"/>
          <w:szCs w:val="20"/>
        </w:rPr>
      </w:pPr>
      <w:r>
        <w:rPr>
          <w:rFonts w:ascii="Times New Roman" w:hAnsi="Times New Roman"/>
          <w:sz w:val="20"/>
          <w:szCs w:val="20"/>
        </w:rPr>
        <w:t xml:space="preserve">  </w:t>
      </w:r>
      <w:r w:rsidR="0076210A" w:rsidRPr="00BA6E38">
        <w:rPr>
          <w:rFonts w:ascii="Times New Roman" w:hAnsi="Times New Roman"/>
          <w:sz w:val="20"/>
          <w:szCs w:val="20"/>
        </w:rPr>
        <w:t>Sumber Pasolong (2010 : 144)</w:t>
      </w:r>
    </w:p>
    <w:p w:rsidR="00643E12" w:rsidRDefault="00643E12" w:rsidP="005C3E75">
      <w:pPr>
        <w:spacing w:after="0" w:line="240" w:lineRule="auto"/>
        <w:ind w:right="0"/>
        <w:jc w:val="both"/>
        <w:rPr>
          <w:rFonts w:ascii="Times New Roman" w:hAnsi="Times New Roman"/>
          <w:sz w:val="20"/>
          <w:szCs w:val="20"/>
        </w:rPr>
      </w:pPr>
    </w:p>
    <w:p w:rsidR="00643E12" w:rsidRPr="00BA6E38" w:rsidRDefault="00643E12" w:rsidP="005C3E75">
      <w:pPr>
        <w:spacing w:after="0" w:line="240" w:lineRule="auto"/>
        <w:ind w:right="0"/>
        <w:jc w:val="both"/>
        <w:rPr>
          <w:rFonts w:ascii="Times New Roman" w:hAnsi="Times New Roman"/>
          <w:sz w:val="20"/>
          <w:szCs w:val="20"/>
        </w:rPr>
      </w:pPr>
    </w:p>
    <w:p w:rsidR="0076210A" w:rsidRDefault="0076210A" w:rsidP="005C3E75">
      <w:pPr>
        <w:pStyle w:val="ListParagraph"/>
        <w:numPr>
          <w:ilvl w:val="0"/>
          <w:numId w:val="80"/>
        </w:numPr>
        <w:spacing w:after="0" w:line="480" w:lineRule="auto"/>
        <w:ind w:left="426" w:right="0" w:hanging="426"/>
        <w:jc w:val="both"/>
        <w:rPr>
          <w:rFonts w:ascii="Times New Roman" w:hAnsi="Times New Roman"/>
          <w:sz w:val="24"/>
        </w:rPr>
      </w:pPr>
      <w:r>
        <w:rPr>
          <w:rFonts w:ascii="Times New Roman" w:hAnsi="Times New Roman"/>
          <w:sz w:val="24"/>
        </w:rPr>
        <w:t>Teori X dan Y</w:t>
      </w:r>
    </w:p>
    <w:p w:rsidR="0076210A" w:rsidRDefault="0076210A" w:rsidP="005C3E75">
      <w:pPr>
        <w:spacing w:after="0" w:line="480" w:lineRule="auto"/>
        <w:ind w:left="0" w:right="0" w:firstLine="844"/>
        <w:jc w:val="both"/>
        <w:rPr>
          <w:rFonts w:ascii="Times New Roman" w:hAnsi="Times New Roman"/>
          <w:sz w:val="24"/>
        </w:rPr>
      </w:pPr>
      <w:r>
        <w:rPr>
          <w:rFonts w:ascii="Times New Roman" w:hAnsi="Times New Roman"/>
          <w:sz w:val="24"/>
        </w:rPr>
        <w:t>Mc. Gregor dalam Steven P. Robbin (2002: 225, Alih bahasa : Halida dan Dewi Sartika) mengemukakan bahwa : “Teori X dan Teori Y sebagai klasifikasi dari dua jenis tipe manusia yaitu tipe X dan tipe Y”. Mc. Gregor berkesimpulan bahwa “pandangan manajer mengenai sifat manusia didasarkan atas beberapa kelompok asumsi tertentu dan bahwa mereka cenderung membentuk perilaku mereka terhadap karyawan berdasarkan asumsi-asumsi tersebut”.</w:t>
      </w:r>
    </w:p>
    <w:p w:rsidR="0076210A" w:rsidRDefault="0076210A" w:rsidP="005C3E75">
      <w:pPr>
        <w:spacing w:after="0" w:line="480" w:lineRule="auto"/>
        <w:ind w:left="0" w:right="0" w:firstLine="844"/>
        <w:jc w:val="both"/>
        <w:rPr>
          <w:rFonts w:ascii="Times New Roman" w:hAnsi="Times New Roman"/>
          <w:sz w:val="24"/>
        </w:rPr>
      </w:pPr>
      <w:r>
        <w:rPr>
          <w:rFonts w:ascii="Times New Roman" w:hAnsi="Times New Roman"/>
          <w:sz w:val="24"/>
        </w:rPr>
        <w:lastRenderedPageBreak/>
        <w:t>Teori X menyatakan bahwa para manajer menggunakan asumsi bahwa manusia mempunyai ciri-ciri sebagai berikut :</w:t>
      </w:r>
    </w:p>
    <w:p w:rsidR="0076210A" w:rsidRDefault="0076210A" w:rsidP="00DC38A7">
      <w:pPr>
        <w:pStyle w:val="ListParagraph"/>
        <w:numPr>
          <w:ilvl w:val="0"/>
          <w:numId w:val="37"/>
        </w:numPr>
        <w:spacing w:after="0" w:line="240" w:lineRule="exact"/>
        <w:ind w:left="1134" w:right="0"/>
        <w:jc w:val="both"/>
        <w:rPr>
          <w:rFonts w:ascii="Times New Roman" w:hAnsi="Times New Roman"/>
          <w:sz w:val="24"/>
        </w:rPr>
      </w:pPr>
      <w:r>
        <w:rPr>
          <w:rFonts w:ascii="Times New Roman" w:hAnsi="Times New Roman"/>
          <w:sz w:val="24"/>
        </w:rPr>
        <w:t>Tidak senang bekerja dan apabila mungkin akan berusaha menghindarinya.</w:t>
      </w:r>
    </w:p>
    <w:p w:rsidR="0076210A" w:rsidRDefault="0076210A" w:rsidP="00DC38A7">
      <w:pPr>
        <w:pStyle w:val="ListParagraph"/>
        <w:numPr>
          <w:ilvl w:val="0"/>
          <w:numId w:val="37"/>
        </w:numPr>
        <w:spacing w:after="0" w:line="240" w:lineRule="exact"/>
        <w:ind w:left="1134" w:right="0"/>
        <w:jc w:val="both"/>
        <w:rPr>
          <w:rFonts w:ascii="Times New Roman" w:hAnsi="Times New Roman"/>
          <w:sz w:val="24"/>
        </w:rPr>
      </w:pPr>
      <w:r>
        <w:rPr>
          <w:rFonts w:ascii="Times New Roman" w:hAnsi="Times New Roman"/>
          <w:sz w:val="24"/>
        </w:rPr>
        <w:t>Karena manusia tidak senang bekerja maka harus dipaksa, diawasi atau diancam dengan berbagai tindakan hukuman untuk mencapai tujuan.</w:t>
      </w:r>
    </w:p>
    <w:p w:rsidR="0076210A" w:rsidRDefault="0076210A" w:rsidP="00DC38A7">
      <w:pPr>
        <w:pStyle w:val="ListParagraph"/>
        <w:numPr>
          <w:ilvl w:val="0"/>
          <w:numId w:val="37"/>
        </w:numPr>
        <w:spacing w:after="0" w:line="240" w:lineRule="exact"/>
        <w:ind w:left="1134" w:right="0"/>
        <w:jc w:val="both"/>
        <w:rPr>
          <w:rFonts w:ascii="Times New Roman" w:hAnsi="Times New Roman"/>
          <w:sz w:val="24"/>
        </w:rPr>
      </w:pPr>
      <w:r>
        <w:rPr>
          <w:rFonts w:ascii="Times New Roman" w:hAnsi="Times New Roman"/>
          <w:sz w:val="24"/>
        </w:rPr>
        <w:t>Karyawan atau pekerja akan menghindari tanggung jawab dan mencari perintah formal.</w:t>
      </w:r>
    </w:p>
    <w:p w:rsidR="0076210A" w:rsidRDefault="0076210A" w:rsidP="00DC38A7">
      <w:pPr>
        <w:pStyle w:val="ListParagraph"/>
        <w:numPr>
          <w:ilvl w:val="0"/>
          <w:numId w:val="37"/>
        </w:numPr>
        <w:spacing w:after="0" w:line="240" w:lineRule="exact"/>
        <w:ind w:left="1134" w:right="0"/>
        <w:jc w:val="both"/>
        <w:rPr>
          <w:rFonts w:ascii="Times New Roman" w:hAnsi="Times New Roman"/>
          <w:sz w:val="24"/>
        </w:rPr>
      </w:pPr>
      <w:r>
        <w:rPr>
          <w:rFonts w:ascii="Times New Roman" w:hAnsi="Times New Roman"/>
          <w:sz w:val="24"/>
        </w:rPr>
        <w:t>Sebagian karyawan menempatkan keamanan di atas semua faktor lain terkait pekerjaan dan menunjukkan sedikit ambisi.</w:t>
      </w:r>
    </w:p>
    <w:p w:rsidR="0076210A" w:rsidRDefault="0076210A" w:rsidP="00DC38A7">
      <w:pPr>
        <w:spacing w:after="0" w:line="240" w:lineRule="exact"/>
        <w:ind w:right="0"/>
        <w:jc w:val="both"/>
        <w:rPr>
          <w:rFonts w:ascii="Times New Roman" w:hAnsi="Times New Roman"/>
          <w:sz w:val="24"/>
        </w:rPr>
      </w:pPr>
    </w:p>
    <w:p w:rsidR="0076210A" w:rsidRDefault="0076210A" w:rsidP="00DC38A7">
      <w:pPr>
        <w:spacing w:after="0" w:line="240" w:lineRule="exact"/>
        <w:ind w:left="0" w:right="0" w:firstLine="720"/>
        <w:jc w:val="both"/>
        <w:rPr>
          <w:rFonts w:ascii="Times New Roman" w:hAnsi="Times New Roman"/>
          <w:sz w:val="24"/>
        </w:rPr>
      </w:pPr>
      <w:r>
        <w:rPr>
          <w:rFonts w:ascii="Times New Roman" w:hAnsi="Times New Roman"/>
          <w:sz w:val="24"/>
        </w:rPr>
        <w:t>Sebaliknya Teori Y menyatakan bahwa :</w:t>
      </w:r>
    </w:p>
    <w:p w:rsidR="0076210A" w:rsidRDefault="0076210A" w:rsidP="00DC38A7">
      <w:pPr>
        <w:pStyle w:val="ListParagraph"/>
        <w:numPr>
          <w:ilvl w:val="0"/>
          <w:numId w:val="38"/>
        </w:numPr>
        <w:spacing w:after="0" w:line="240" w:lineRule="exact"/>
        <w:ind w:left="1134" w:right="0"/>
        <w:jc w:val="both"/>
        <w:rPr>
          <w:rFonts w:ascii="Times New Roman" w:hAnsi="Times New Roman"/>
          <w:sz w:val="24"/>
        </w:rPr>
      </w:pPr>
      <w:r>
        <w:rPr>
          <w:rFonts w:ascii="Times New Roman" w:hAnsi="Times New Roman"/>
          <w:sz w:val="24"/>
        </w:rPr>
        <w:t>Karyawan menganggap kerja sebagai hal yang menyenangkan, seperti halnya istirahat atau bermain.</w:t>
      </w:r>
    </w:p>
    <w:p w:rsidR="0076210A" w:rsidRDefault="0076210A" w:rsidP="00DC38A7">
      <w:pPr>
        <w:pStyle w:val="ListParagraph"/>
        <w:numPr>
          <w:ilvl w:val="0"/>
          <w:numId w:val="38"/>
        </w:numPr>
        <w:spacing w:after="0" w:line="240" w:lineRule="exact"/>
        <w:ind w:left="1134" w:right="0"/>
        <w:jc w:val="both"/>
        <w:rPr>
          <w:rFonts w:ascii="Times New Roman" w:hAnsi="Times New Roman"/>
          <w:sz w:val="24"/>
        </w:rPr>
      </w:pPr>
      <w:r>
        <w:rPr>
          <w:rFonts w:ascii="Times New Roman" w:hAnsi="Times New Roman"/>
          <w:sz w:val="24"/>
        </w:rPr>
        <w:t>Karyawan akan berlatih mengendalikan diri dan emosi untuk mencapai berbagai tujuan</w:t>
      </w:r>
    </w:p>
    <w:p w:rsidR="0076210A" w:rsidRDefault="0076210A" w:rsidP="00DC38A7">
      <w:pPr>
        <w:pStyle w:val="ListParagraph"/>
        <w:numPr>
          <w:ilvl w:val="0"/>
          <w:numId w:val="38"/>
        </w:numPr>
        <w:spacing w:after="0" w:line="240" w:lineRule="exact"/>
        <w:ind w:left="1134" w:right="0"/>
        <w:jc w:val="both"/>
        <w:rPr>
          <w:rFonts w:ascii="Times New Roman" w:hAnsi="Times New Roman"/>
          <w:sz w:val="24"/>
        </w:rPr>
      </w:pPr>
      <w:r>
        <w:rPr>
          <w:rFonts w:ascii="Times New Roman" w:hAnsi="Times New Roman"/>
          <w:sz w:val="24"/>
        </w:rPr>
        <w:t>Karyawan bersedia belajar untuk menerima, bahkan mencari tanggung jawab.</w:t>
      </w:r>
    </w:p>
    <w:p w:rsidR="0076210A" w:rsidRDefault="0076210A" w:rsidP="00DC38A7">
      <w:pPr>
        <w:pStyle w:val="ListParagraph"/>
        <w:numPr>
          <w:ilvl w:val="0"/>
          <w:numId w:val="38"/>
        </w:numPr>
        <w:spacing w:after="0" w:line="240" w:lineRule="exact"/>
        <w:ind w:left="1134" w:right="0"/>
        <w:jc w:val="both"/>
        <w:rPr>
          <w:rFonts w:ascii="Times New Roman" w:hAnsi="Times New Roman"/>
          <w:sz w:val="24"/>
        </w:rPr>
      </w:pPr>
      <w:r>
        <w:rPr>
          <w:rFonts w:ascii="Times New Roman" w:hAnsi="Times New Roman"/>
          <w:sz w:val="24"/>
        </w:rPr>
        <w:t xml:space="preserve">Karyawan mampu membuat berbagai keputusan </w:t>
      </w:r>
      <w:r>
        <w:rPr>
          <w:rFonts w:ascii="Times New Roman" w:hAnsi="Times New Roman"/>
          <w:i/>
          <w:sz w:val="24"/>
        </w:rPr>
        <w:t xml:space="preserve">innovative </w:t>
      </w:r>
      <w:r>
        <w:rPr>
          <w:rFonts w:ascii="Times New Roman" w:hAnsi="Times New Roman"/>
          <w:sz w:val="24"/>
        </w:rPr>
        <w:t>yang diedarkan ke seluruh populasi dan bukan hanya bagi mereka yang menduduki posisi manajemen.</w:t>
      </w:r>
    </w:p>
    <w:p w:rsidR="0076210A" w:rsidRDefault="0076210A" w:rsidP="005C3E75">
      <w:pPr>
        <w:spacing w:after="0" w:line="240" w:lineRule="auto"/>
        <w:ind w:right="0"/>
        <w:jc w:val="both"/>
        <w:rPr>
          <w:rFonts w:ascii="Times New Roman" w:hAnsi="Times New Roman"/>
          <w:sz w:val="24"/>
        </w:rPr>
      </w:pPr>
    </w:p>
    <w:p w:rsidR="0076210A" w:rsidRDefault="0076210A" w:rsidP="005C3E75">
      <w:pPr>
        <w:pStyle w:val="ListParagraph"/>
        <w:numPr>
          <w:ilvl w:val="0"/>
          <w:numId w:val="80"/>
        </w:numPr>
        <w:spacing w:after="0" w:line="480" w:lineRule="auto"/>
        <w:ind w:left="426" w:right="0" w:hanging="426"/>
        <w:jc w:val="both"/>
        <w:rPr>
          <w:rFonts w:ascii="Times New Roman" w:hAnsi="Times New Roman"/>
          <w:sz w:val="24"/>
        </w:rPr>
      </w:pPr>
      <w:r>
        <w:rPr>
          <w:rFonts w:ascii="Times New Roman" w:hAnsi="Times New Roman"/>
          <w:sz w:val="24"/>
        </w:rPr>
        <w:t>Teori Harapan (</w:t>
      </w:r>
      <w:r>
        <w:rPr>
          <w:rFonts w:ascii="Times New Roman" w:hAnsi="Times New Roman"/>
          <w:i/>
          <w:sz w:val="24"/>
        </w:rPr>
        <w:t>Expectancy</w:t>
      </w:r>
      <w:r>
        <w:rPr>
          <w:rFonts w:ascii="Times New Roman" w:hAnsi="Times New Roman"/>
          <w:sz w:val="24"/>
        </w:rPr>
        <w:t>)</w:t>
      </w:r>
    </w:p>
    <w:p w:rsidR="0076210A" w:rsidRDefault="0076210A" w:rsidP="004564FB">
      <w:pPr>
        <w:spacing w:after="0" w:line="480" w:lineRule="auto"/>
        <w:ind w:left="0" w:right="0" w:firstLine="720"/>
        <w:jc w:val="both"/>
        <w:rPr>
          <w:rFonts w:ascii="Times New Roman" w:hAnsi="Times New Roman"/>
          <w:sz w:val="24"/>
        </w:rPr>
      </w:pPr>
      <w:r>
        <w:rPr>
          <w:rFonts w:ascii="Times New Roman" w:hAnsi="Times New Roman"/>
          <w:sz w:val="24"/>
        </w:rPr>
        <w:t>Teori ini dikemukakan oleh Victor H. Vroom dalam Sutikno (2012: 50) yang menyatakan bahwa :</w:t>
      </w:r>
    </w:p>
    <w:p w:rsidR="0076210A" w:rsidRDefault="0076210A" w:rsidP="005C3E75">
      <w:pPr>
        <w:spacing w:after="0" w:line="240" w:lineRule="auto"/>
        <w:ind w:left="720" w:right="0" w:hanging="11"/>
        <w:jc w:val="both"/>
        <w:rPr>
          <w:rFonts w:ascii="Times New Roman" w:hAnsi="Times New Roman"/>
          <w:sz w:val="24"/>
        </w:rPr>
      </w:pPr>
      <w:r>
        <w:rPr>
          <w:rFonts w:ascii="Times New Roman" w:hAnsi="Times New Roman"/>
          <w:sz w:val="24"/>
        </w:rPr>
        <w:t>Kekuatan yang memotivasi seseorang untuk bekerja giat dalam mengerjakan pekerjaannya tergantung dari hubungan timbal balik antara apa yang ia inginkan dan butuhkan dari hasil pekerjaan itu. Vroom menjelaskan bahwa motivasi adalah hasil dari tiga faktor yaitu seberapa besar seseorang menginginkan imbalan (</w:t>
      </w:r>
      <w:r>
        <w:rPr>
          <w:rFonts w:ascii="Times New Roman" w:hAnsi="Times New Roman"/>
          <w:i/>
          <w:sz w:val="24"/>
        </w:rPr>
        <w:t>valensi</w:t>
      </w:r>
      <w:r>
        <w:rPr>
          <w:rFonts w:ascii="Times New Roman" w:hAnsi="Times New Roman"/>
          <w:sz w:val="24"/>
        </w:rPr>
        <w:t>), perkiraan orang itu tentang kemungkinan bahwa upaya yang dilakukan akan menimbulkan prestasi yang berhasil (harapan), serta perkiraan bahwa prestasi itu akan menghasilkan perolehan imbalan.</w:t>
      </w:r>
    </w:p>
    <w:p w:rsidR="004564FB" w:rsidRPr="00216CEF" w:rsidRDefault="004564FB" w:rsidP="005C3E75">
      <w:pPr>
        <w:spacing w:after="0" w:line="240" w:lineRule="auto"/>
        <w:ind w:left="720" w:right="0" w:hanging="11"/>
        <w:jc w:val="both"/>
        <w:rPr>
          <w:rFonts w:ascii="Times New Roman" w:hAnsi="Times New Roman"/>
          <w:sz w:val="24"/>
        </w:rPr>
      </w:pPr>
    </w:p>
    <w:p w:rsidR="0076210A" w:rsidRDefault="0076210A" w:rsidP="005C3E75">
      <w:pPr>
        <w:pStyle w:val="ListParagraph"/>
        <w:numPr>
          <w:ilvl w:val="0"/>
          <w:numId w:val="80"/>
        </w:numPr>
        <w:spacing w:after="0" w:line="480" w:lineRule="auto"/>
        <w:ind w:left="426" w:right="0" w:hanging="426"/>
        <w:jc w:val="both"/>
        <w:rPr>
          <w:rFonts w:ascii="Times New Roman" w:hAnsi="Times New Roman"/>
          <w:sz w:val="24"/>
        </w:rPr>
      </w:pPr>
      <w:r>
        <w:rPr>
          <w:rFonts w:ascii="Times New Roman" w:hAnsi="Times New Roman"/>
          <w:sz w:val="24"/>
        </w:rPr>
        <w:t xml:space="preserve">Teori Kebutuhan McClelland </w:t>
      </w: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Menurut Mc</w:t>
      </w:r>
      <w:r w:rsidR="00EE6800">
        <w:rPr>
          <w:rFonts w:ascii="Times New Roman" w:hAnsi="Times New Roman"/>
          <w:sz w:val="24"/>
        </w:rPr>
        <w:t xml:space="preserve"> </w:t>
      </w:r>
      <w:r>
        <w:rPr>
          <w:rFonts w:ascii="Times New Roman" w:hAnsi="Times New Roman"/>
          <w:sz w:val="24"/>
        </w:rPr>
        <w:t>Clelland dalam Sutikno (2012: 49), ‘seseorang dianggap mempunyai motivasi untuk berprestasi jika ia mempunyai keinginan untuk melakukan sesuatu karya yang lebih baik dari prestasi karya orang lain’.</w:t>
      </w:r>
    </w:p>
    <w:p w:rsidR="0076210A" w:rsidRDefault="0076210A" w:rsidP="005C3E75">
      <w:pPr>
        <w:spacing w:after="0" w:line="480" w:lineRule="auto"/>
        <w:ind w:left="0" w:right="0" w:firstLine="737"/>
        <w:jc w:val="both"/>
        <w:rPr>
          <w:rFonts w:ascii="Times New Roman" w:hAnsi="Times New Roman"/>
          <w:sz w:val="24"/>
        </w:rPr>
      </w:pPr>
      <w:r w:rsidRPr="00CD4200">
        <w:rPr>
          <w:rFonts w:ascii="Times New Roman" w:hAnsi="Times New Roman"/>
          <w:sz w:val="24"/>
        </w:rPr>
        <w:lastRenderedPageBreak/>
        <w:t>Mc</w:t>
      </w:r>
      <w:r w:rsidR="00EE6800" w:rsidRPr="00CD4200">
        <w:rPr>
          <w:rFonts w:ascii="Times New Roman" w:hAnsi="Times New Roman"/>
          <w:sz w:val="24"/>
        </w:rPr>
        <w:t xml:space="preserve"> </w:t>
      </w:r>
      <w:r w:rsidRPr="00CD4200">
        <w:rPr>
          <w:rFonts w:ascii="Times New Roman" w:hAnsi="Times New Roman"/>
          <w:sz w:val="24"/>
        </w:rPr>
        <w:t>Clelland dalam Robbins (2007: 230)</w:t>
      </w:r>
      <w:r>
        <w:rPr>
          <w:rFonts w:ascii="Times New Roman" w:hAnsi="Times New Roman"/>
          <w:sz w:val="24"/>
        </w:rPr>
        <w:t xml:space="preserve"> memfokuskan kebutuhan menjadi tiga kelompok sebagai berikut :</w:t>
      </w:r>
    </w:p>
    <w:p w:rsidR="0076210A" w:rsidRDefault="0076210A" w:rsidP="00DC38A7">
      <w:pPr>
        <w:pStyle w:val="ListParagraph"/>
        <w:numPr>
          <w:ilvl w:val="0"/>
          <w:numId w:val="39"/>
        </w:numPr>
        <w:spacing w:after="0" w:line="240" w:lineRule="exact"/>
        <w:ind w:left="1134" w:right="0" w:hanging="425"/>
        <w:jc w:val="both"/>
        <w:rPr>
          <w:rFonts w:ascii="Times New Roman" w:hAnsi="Times New Roman"/>
          <w:sz w:val="24"/>
        </w:rPr>
      </w:pPr>
      <w:r>
        <w:rPr>
          <w:rFonts w:ascii="Times New Roman" w:hAnsi="Times New Roman"/>
          <w:sz w:val="24"/>
        </w:rPr>
        <w:t>Kebutuhan pencapaian (</w:t>
      </w:r>
      <w:r>
        <w:rPr>
          <w:rFonts w:ascii="Times New Roman" w:hAnsi="Times New Roman"/>
          <w:i/>
          <w:sz w:val="24"/>
        </w:rPr>
        <w:t xml:space="preserve">need for achievement); </w:t>
      </w:r>
      <w:r>
        <w:rPr>
          <w:rFonts w:ascii="Times New Roman" w:hAnsi="Times New Roman"/>
          <w:sz w:val="24"/>
        </w:rPr>
        <w:t>dorongan untuk melebihi mencapai standar-standar, berusaha keras untuk berhasil.</w:t>
      </w:r>
    </w:p>
    <w:p w:rsidR="0076210A" w:rsidRDefault="0076210A" w:rsidP="00DC38A7">
      <w:pPr>
        <w:pStyle w:val="ListParagraph"/>
        <w:numPr>
          <w:ilvl w:val="0"/>
          <w:numId w:val="39"/>
        </w:numPr>
        <w:spacing w:after="0" w:line="240" w:lineRule="exact"/>
        <w:ind w:left="1134" w:right="0" w:hanging="425"/>
        <w:jc w:val="both"/>
        <w:rPr>
          <w:rFonts w:ascii="Times New Roman" w:hAnsi="Times New Roman"/>
          <w:sz w:val="24"/>
        </w:rPr>
      </w:pPr>
      <w:r>
        <w:rPr>
          <w:rFonts w:ascii="Times New Roman" w:hAnsi="Times New Roman"/>
          <w:sz w:val="24"/>
        </w:rPr>
        <w:t>Kebutuhan kekuatan (</w:t>
      </w:r>
      <w:r>
        <w:rPr>
          <w:rFonts w:ascii="Times New Roman" w:hAnsi="Times New Roman"/>
          <w:i/>
          <w:sz w:val="24"/>
        </w:rPr>
        <w:t>need for power</w:t>
      </w:r>
      <w:r>
        <w:rPr>
          <w:rFonts w:ascii="Times New Roman" w:hAnsi="Times New Roman"/>
          <w:sz w:val="24"/>
        </w:rPr>
        <w:t>): kebutuhan untuk membuat individu lain berperilaku sedemikian rupa sehingga mereka tidak akan berperilaku sebaliknya.</w:t>
      </w:r>
    </w:p>
    <w:p w:rsidR="0076210A" w:rsidRDefault="0076210A" w:rsidP="00DC38A7">
      <w:pPr>
        <w:pStyle w:val="ListParagraph"/>
        <w:numPr>
          <w:ilvl w:val="0"/>
          <w:numId w:val="39"/>
        </w:numPr>
        <w:spacing w:after="0" w:line="240" w:lineRule="exact"/>
        <w:ind w:left="1134" w:right="0" w:hanging="425"/>
        <w:jc w:val="both"/>
        <w:rPr>
          <w:rFonts w:ascii="Times New Roman" w:hAnsi="Times New Roman"/>
          <w:sz w:val="24"/>
        </w:rPr>
      </w:pPr>
      <w:r>
        <w:rPr>
          <w:rFonts w:ascii="Times New Roman" w:hAnsi="Times New Roman"/>
          <w:sz w:val="24"/>
        </w:rPr>
        <w:t>Kebutuhan hubungan (</w:t>
      </w:r>
      <w:r>
        <w:rPr>
          <w:rFonts w:ascii="Times New Roman" w:hAnsi="Times New Roman"/>
          <w:i/>
          <w:sz w:val="24"/>
        </w:rPr>
        <w:t>need for affiliation</w:t>
      </w:r>
      <w:r>
        <w:rPr>
          <w:rFonts w:ascii="Times New Roman" w:hAnsi="Times New Roman"/>
          <w:sz w:val="24"/>
        </w:rPr>
        <w:t>): keinginan untuk menjalin suatu hubungan antar personal yang ramah dan akrab.</w:t>
      </w:r>
    </w:p>
    <w:p w:rsidR="0076210A" w:rsidRDefault="0076210A" w:rsidP="005C3E75">
      <w:pPr>
        <w:spacing w:after="0" w:line="240" w:lineRule="auto"/>
        <w:ind w:left="426" w:right="0" w:hanging="426"/>
        <w:jc w:val="both"/>
        <w:rPr>
          <w:rFonts w:ascii="Times New Roman" w:hAnsi="Times New Roman"/>
          <w:i/>
          <w:sz w:val="24"/>
        </w:rPr>
      </w:pPr>
    </w:p>
    <w:p w:rsidR="0076210A" w:rsidRDefault="0076210A" w:rsidP="005C3E75">
      <w:pPr>
        <w:spacing w:after="0" w:line="480" w:lineRule="auto"/>
        <w:ind w:left="0" w:right="0" w:firstLine="737"/>
        <w:jc w:val="both"/>
        <w:rPr>
          <w:rFonts w:ascii="Times New Roman" w:hAnsi="Times New Roman"/>
          <w:sz w:val="24"/>
        </w:rPr>
      </w:pPr>
      <w:r>
        <w:rPr>
          <w:rFonts w:ascii="Times New Roman" w:hAnsi="Times New Roman"/>
          <w:sz w:val="24"/>
        </w:rPr>
        <w:t>Dari teori McClelland ini dapat dikatakan bahwa ada tiga pandangan berharga mengenai pengembangan manajemen, yaitu :</w:t>
      </w:r>
    </w:p>
    <w:p w:rsidR="0076210A" w:rsidRDefault="0076210A" w:rsidP="00DC38A7">
      <w:pPr>
        <w:pStyle w:val="ListParagraph"/>
        <w:numPr>
          <w:ilvl w:val="0"/>
          <w:numId w:val="40"/>
        </w:numPr>
        <w:spacing w:after="0" w:line="240" w:lineRule="auto"/>
        <w:ind w:left="1134" w:right="0" w:hanging="426"/>
        <w:jc w:val="both"/>
        <w:rPr>
          <w:rFonts w:ascii="Times New Roman" w:hAnsi="Times New Roman"/>
          <w:sz w:val="24"/>
        </w:rPr>
      </w:pPr>
      <w:r>
        <w:rPr>
          <w:rFonts w:ascii="Times New Roman" w:hAnsi="Times New Roman"/>
          <w:sz w:val="24"/>
        </w:rPr>
        <w:t>Motivasi seseorang dapat dikembangkan;</w:t>
      </w:r>
    </w:p>
    <w:p w:rsidR="0076210A" w:rsidRDefault="0076210A" w:rsidP="00DC38A7">
      <w:pPr>
        <w:pStyle w:val="ListParagraph"/>
        <w:numPr>
          <w:ilvl w:val="0"/>
          <w:numId w:val="40"/>
        </w:numPr>
        <w:spacing w:after="0" w:line="240" w:lineRule="auto"/>
        <w:ind w:left="1134" w:right="0" w:hanging="426"/>
        <w:jc w:val="both"/>
        <w:rPr>
          <w:rFonts w:ascii="Times New Roman" w:hAnsi="Times New Roman"/>
          <w:sz w:val="24"/>
        </w:rPr>
      </w:pPr>
      <w:r>
        <w:rPr>
          <w:rFonts w:ascii="Times New Roman" w:hAnsi="Times New Roman"/>
          <w:sz w:val="24"/>
        </w:rPr>
        <w:t>Orang akan bekerja dengan cepat dan baik jika mereka sungguh-sungguh diberi motivasi untuk menyelesaikan tugasnya;</w:t>
      </w:r>
    </w:p>
    <w:p w:rsidR="0076210A" w:rsidRDefault="0076210A" w:rsidP="00DC38A7">
      <w:pPr>
        <w:pStyle w:val="ListParagraph"/>
        <w:numPr>
          <w:ilvl w:val="0"/>
          <w:numId w:val="40"/>
        </w:numPr>
        <w:spacing w:after="0" w:line="240" w:lineRule="auto"/>
        <w:ind w:left="1134" w:right="0" w:hanging="426"/>
        <w:jc w:val="both"/>
        <w:rPr>
          <w:rFonts w:ascii="Times New Roman" w:hAnsi="Times New Roman"/>
          <w:sz w:val="24"/>
        </w:rPr>
      </w:pPr>
      <w:r>
        <w:rPr>
          <w:rFonts w:ascii="Times New Roman" w:hAnsi="Times New Roman"/>
          <w:sz w:val="24"/>
        </w:rPr>
        <w:t>Orang yang berhasil ialah orang yang mempunyai motivasi untuk mencapai tujuannya.</w:t>
      </w:r>
    </w:p>
    <w:p w:rsidR="0076210A" w:rsidRDefault="0076210A" w:rsidP="005C3E75">
      <w:pPr>
        <w:spacing w:after="0" w:line="240" w:lineRule="auto"/>
        <w:ind w:right="0"/>
        <w:jc w:val="both"/>
        <w:rPr>
          <w:rFonts w:ascii="Times New Roman" w:hAnsi="Times New Roman"/>
          <w:sz w:val="24"/>
        </w:rPr>
      </w:pPr>
    </w:p>
    <w:p w:rsidR="0076210A" w:rsidRDefault="0076210A" w:rsidP="005C3E75">
      <w:pPr>
        <w:spacing w:after="0" w:line="240" w:lineRule="auto"/>
        <w:ind w:right="0"/>
        <w:jc w:val="both"/>
        <w:rPr>
          <w:rFonts w:ascii="Times New Roman" w:hAnsi="Times New Roman"/>
          <w:sz w:val="24"/>
        </w:rPr>
      </w:pPr>
    </w:p>
    <w:p w:rsidR="0076210A" w:rsidRPr="000C58B5" w:rsidRDefault="0076210A" w:rsidP="005C3E75">
      <w:pPr>
        <w:pStyle w:val="ListParagraph"/>
        <w:numPr>
          <w:ilvl w:val="3"/>
          <w:numId w:val="81"/>
        </w:numPr>
        <w:spacing w:after="0" w:line="480" w:lineRule="auto"/>
        <w:ind w:left="709" w:right="0"/>
        <w:jc w:val="both"/>
        <w:rPr>
          <w:rFonts w:ascii="Times New Roman" w:hAnsi="Times New Roman"/>
          <w:sz w:val="24"/>
        </w:rPr>
      </w:pPr>
      <w:r w:rsidRPr="000C58B5">
        <w:rPr>
          <w:rFonts w:ascii="Times New Roman" w:hAnsi="Times New Roman"/>
          <w:b/>
          <w:sz w:val="24"/>
        </w:rPr>
        <w:t xml:space="preserve">Dimensi dan Indikator Motivasi </w:t>
      </w:r>
    </w:p>
    <w:p w:rsidR="0076210A" w:rsidRDefault="0076210A" w:rsidP="005C3E75">
      <w:pPr>
        <w:spacing w:after="0" w:line="480" w:lineRule="auto"/>
        <w:ind w:left="0" w:right="0" w:firstLine="844"/>
        <w:jc w:val="both"/>
        <w:rPr>
          <w:rFonts w:ascii="Times New Roman" w:hAnsi="Times New Roman"/>
          <w:sz w:val="24"/>
        </w:rPr>
      </w:pPr>
      <w:r w:rsidRPr="00216CEF">
        <w:rPr>
          <w:rFonts w:ascii="Times New Roman" w:hAnsi="Times New Roman"/>
          <w:sz w:val="24"/>
        </w:rPr>
        <w:t>Penelitian</w:t>
      </w:r>
      <w:r>
        <w:rPr>
          <w:rFonts w:ascii="Times New Roman" w:hAnsi="Times New Roman"/>
          <w:sz w:val="24"/>
        </w:rPr>
        <w:t xml:space="preserve"> ini akan mengkaji dan meneliti dimensi motivasi yang dikemukakan oleh McClelland dalam Davis dan Newstrom (1996: 88, Alih bahasa: Agus Dharma), yang terdiri dari 3 dimensi motivasi yaitu :</w:t>
      </w:r>
    </w:p>
    <w:p w:rsidR="0076210A" w:rsidRDefault="0076210A" w:rsidP="00DC38A7">
      <w:pPr>
        <w:pStyle w:val="ListParagraph"/>
        <w:numPr>
          <w:ilvl w:val="0"/>
          <w:numId w:val="41"/>
        </w:numPr>
        <w:spacing w:after="0" w:line="240" w:lineRule="auto"/>
        <w:ind w:left="993" w:right="0"/>
        <w:jc w:val="both"/>
        <w:rPr>
          <w:rFonts w:ascii="Times New Roman" w:hAnsi="Times New Roman"/>
          <w:sz w:val="24"/>
        </w:rPr>
      </w:pPr>
      <w:r>
        <w:rPr>
          <w:rFonts w:ascii="Times New Roman" w:hAnsi="Times New Roman"/>
          <w:sz w:val="24"/>
        </w:rPr>
        <w:t>Motivasi prestasi, yang memiliki indikator sebagai berikut :</w:t>
      </w:r>
    </w:p>
    <w:p w:rsidR="0076210A" w:rsidRDefault="0076210A" w:rsidP="00DC38A7">
      <w:pPr>
        <w:pStyle w:val="ListParagraph"/>
        <w:numPr>
          <w:ilvl w:val="0"/>
          <w:numId w:val="42"/>
        </w:numPr>
        <w:spacing w:after="0" w:line="240" w:lineRule="auto"/>
        <w:ind w:left="1353" w:right="0"/>
        <w:jc w:val="both"/>
        <w:rPr>
          <w:rFonts w:ascii="Times New Roman" w:hAnsi="Times New Roman"/>
          <w:sz w:val="24"/>
        </w:rPr>
      </w:pPr>
      <w:r>
        <w:rPr>
          <w:rFonts w:ascii="Times New Roman" w:hAnsi="Times New Roman"/>
          <w:sz w:val="24"/>
        </w:rPr>
        <w:t>Dorongan untuk mengatasi tantangan.</w:t>
      </w:r>
    </w:p>
    <w:p w:rsidR="0076210A" w:rsidRDefault="0076210A" w:rsidP="00DC38A7">
      <w:pPr>
        <w:pStyle w:val="ListParagraph"/>
        <w:numPr>
          <w:ilvl w:val="0"/>
          <w:numId w:val="42"/>
        </w:numPr>
        <w:spacing w:after="0" w:line="240" w:lineRule="auto"/>
        <w:ind w:left="1353" w:right="0"/>
        <w:jc w:val="both"/>
        <w:rPr>
          <w:rFonts w:ascii="Times New Roman" w:hAnsi="Times New Roman"/>
          <w:sz w:val="24"/>
        </w:rPr>
      </w:pPr>
      <w:r>
        <w:rPr>
          <w:rFonts w:ascii="Times New Roman" w:hAnsi="Times New Roman"/>
          <w:sz w:val="24"/>
        </w:rPr>
        <w:t>Dorongan untuk maju.</w:t>
      </w:r>
    </w:p>
    <w:p w:rsidR="0076210A" w:rsidRDefault="0076210A" w:rsidP="00DC38A7">
      <w:pPr>
        <w:pStyle w:val="ListParagraph"/>
        <w:numPr>
          <w:ilvl w:val="0"/>
          <w:numId w:val="42"/>
        </w:numPr>
        <w:spacing w:after="0" w:line="240" w:lineRule="auto"/>
        <w:ind w:left="1353" w:right="0"/>
        <w:jc w:val="both"/>
        <w:rPr>
          <w:rFonts w:ascii="Times New Roman" w:hAnsi="Times New Roman"/>
          <w:sz w:val="24"/>
        </w:rPr>
      </w:pPr>
      <w:r>
        <w:rPr>
          <w:rFonts w:ascii="Times New Roman" w:hAnsi="Times New Roman"/>
          <w:sz w:val="24"/>
        </w:rPr>
        <w:t>Dorongan untuk berkembang.</w:t>
      </w:r>
    </w:p>
    <w:p w:rsidR="0076210A" w:rsidRDefault="0076210A" w:rsidP="00DC38A7">
      <w:pPr>
        <w:pStyle w:val="ListParagraph"/>
        <w:numPr>
          <w:ilvl w:val="0"/>
          <w:numId w:val="41"/>
        </w:numPr>
        <w:spacing w:after="0" w:line="240" w:lineRule="auto"/>
        <w:ind w:left="993" w:right="0"/>
        <w:jc w:val="both"/>
        <w:rPr>
          <w:rFonts w:ascii="Times New Roman" w:hAnsi="Times New Roman"/>
          <w:sz w:val="24"/>
        </w:rPr>
      </w:pPr>
      <w:r>
        <w:rPr>
          <w:rFonts w:ascii="Times New Roman" w:hAnsi="Times New Roman"/>
          <w:sz w:val="24"/>
        </w:rPr>
        <w:t>Motivasi afiliasi, yang ditunjukkan oleh indikator sebagai berikut :</w:t>
      </w:r>
    </w:p>
    <w:p w:rsidR="0076210A" w:rsidRDefault="0076210A" w:rsidP="00DC38A7">
      <w:pPr>
        <w:pStyle w:val="ListParagraph"/>
        <w:spacing w:after="0" w:line="240" w:lineRule="auto"/>
        <w:ind w:left="993" w:right="0" w:firstLine="0"/>
        <w:jc w:val="both"/>
        <w:rPr>
          <w:rFonts w:ascii="Times New Roman" w:hAnsi="Times New Roman"/>
          <w:sz w:val="24"/>
        </w:rPr>
      </w:pPr>
      <w:r>
        <w:rPr>
          <w:rFonts w:ascii="Times New Roman" w:hAnsi="Times New Roman"/>
          <w:sz w:val="24"/>
        </w:rPr>
        <w:t>Dorongan untuk berhubungan dengan orang-orang secara efektif.</w:t>
      </w:r>
    </w:p>
    <w:p w:rsidR="0076210A" w:rsidRDefault="0076210A" w:rsidP="00DC38A7">
      <w:pPr>
        <w:pStyle w:val="ListParagraph"/>
        <w:numPr>
          <w:ilvl w:val="0"/>
          <w:numId w:val="41"/>
        </w:numPr>
        <w:spacing w:after="0" w:line="240" w:lineRule="auto"/>
        <w:ind w:left="993" w:right="0"/>
        <w:jc w:val="both"/>
        <w:rPr>
          <w:rFonts w:ascii="Times New Roman" w:hAnsi="Times New Roman"/>
          <w:sz w:val="24"/>
        </w:rPr>
      </w:pPr>
      <w:r>
        <w:rPr>
          <w:rFonts w:ascii="Times New Roman" w:hAnsi="Times New Roman"/>
          <w:sz w:val="24"/>
        </w:rPr>
        <w:t>Motivasi kekuasaan, yang ditunjukkan oleh indikator sebagai berikut :</w:t>
      </w:r>
    </w:p>
    <w:p w:rsidR="0076210A" w:rsidRDefault="0076210A" w:rsidP="00DC38A7">
      <w:pPr>
        <w:pStyle w:val="ListParagraph"/>
        <w:numPr>
          <w:ilvl w:val="0"/>
          <w:numId w:val="43"/>
        </w:numPr>
        <w:spacing w:after="0" w:line="240" w:lineRule="auto"/>
        <w:ind w:left="1353" w:right="0"/>
        <w:jc w:val="both"/>
        <w:rPr>
          <w:rFonts w:ascii="Times New Roman" w:hAnsi="Times New Roman"/>
          <w:sz w:val="24"/>
        </w:rPr>
      </w:pPr>
      <w:r>
        <w:rPr>
          <w:rFonts w:ascii="Times New Roman" w:hAnsi="Times New Roman"/>
          <w:sz w:val="24"/>
        </w:rPr>
        <w:t>Dorongan untuk mempengaruhi orang lain.</w:t>
      </w:r>
    </w:p>
    <w:p w:rsidR="0076210A" w:rsidRDefault="0076210A" w:rsidP="00DC38A7">
      <w:pPr>
        <w:pStyle w:val="ListParagraph"/>
        <w:numPr>
          <w:ilvl w:val="0"/>
          <w:numId w:val="43"/>
        </w:numPr>
        <w:spacing w:after="0" w:line="240" w:lineRule="auto"/>
        <w:ind w:left="1353" w:right="0"/>
        <w:jc w:val="both"/>
        <w:rPr>
          <w:rFonts w:ascii="Times New Roman" w:hAnsi="Times New Roman"/>
          <w:sz w:val="24"/>
        </w:rPr>
      </w:pPr>
      <w:r>
        <w:rPr>
          <w:rFonts w:ascii="Times New Roman" w:hAnsi="Times New Roman"/>
          <w:sz w:val="24"/>
        </w:rPr>
        <w:t>Dorongan untuk mempengaruhi keadaan atau situasi.</w:t>
      </w:r>
    </w:p>
    <w:p w:rsidR="00DC38A7" w:rsidRDefault="00DC38A7" w:rsidP="00DC38A7">
      <w:pPr>
        <w:pStyle w:val="ListParagraph"/>
        <w:spacing w:after="0" w:line="240" w:lineRule="auto"/>
        <w:ind w:left="1353" w:right="0" w:firstLine="0"/>
        <w:jc w:val="both"/>
        <w:rPr>
          <w:rFonts w:ascii="Times New Roman" w:hAnsi="Times New Roman"/>
          <w:sz w:val="24"/>
        </w:rPr>
      </w:pPr>
    </w:p>
    <w:p w:rsidR="0076210A" w:rsidRDefault="0076210A" w:rsidP="00DC38A7">
      <w:pPr>
        <w:spacing w:after="0" w:line="480" w:lineRule="auto"/>
        <w:ind w:left="0" w:right="0" w:firstLine="737"/>
        <w:jc w:val="both"/>
        <w:rPr>
          <w:rFonts w:ascii="Times New Roman" w:hAnsi="Times New Roman"/>
          <w:sz w:val="24"/>
        </w:rPr>
      </w:pPr>
      <w:r>
        <w:rPr>
          <w:rFonts w:ascii="Times New Roman" w:hAnsi="Times New Roman"/>
          <w:sz w:val="24"/>
        </w:rPr>
        <w:t xml:space="preserve">Dengan demikian motivasi adalah dorongan dari dalam diri seseorang untuk melakukan sesuatu, dorongan ini dapat timbul karena ada pengaruh dari diri sendiri seperti kesadaran, keinginan, dan kebutuhan, sedangkan faktor dari luar </w:t>
      </w:r>
      <w:r>
        <w:rPr>
          <w:rFonts w:ascii="Times New Roman" w:hAnsi="Times New Roman"/>
          <w:sz w:val="24"/>
        </w:rPr>
        <w:lastRenderedPageBreak/>
        <w:t xml:space="preserve">diri sendiri karena adanya keinginan memperoleh imbalan dan menghindari hukuman. </w:t>
      </w:r>
    </w:p>
    <w:p w:rsidR="0076210A" w:rsidRDefault="0076210A" w:rsidP="005C3E75">
      <w:pPr>
        <w:spacing w:after="0" w:line="240" w:lineRule="auto"/>
        <w:ind w:right="0" w:firstLine="720"/>
        <w:jc w:val="both"/>
        <w:rPr>
          <w:rFonts w:ascii="Times New Roman" w:hAnsi="Times New Roman"/>
          <w:sz w:val="24"/>
        </w:rPr>
      </w:pPr>
    </w:p>
    <w:p w:rsidR="0076210A" w:rsidRDefault="00221FC4" w:rsidP="004564FB">
      <w:pPr>
        <w:spacing w:after="0" w:line="480" w:lineRule="auto"/>
        <w:ind w:left="215" w:right="0"/>
        <w:jc w:val="both"/>
        <w:rPr>
          <w:rFonts w:ascii="Times New Roman" w:hAnsi="Times New Roman"/>
          <w:b/>
          <w:sz w:val="24"/>
        </w:rPr>
      </w:pPr>
      <w:r>
        <w:rPr>
          <w:rFonts w:ascii="Times New Roman" w:hAnsi="Times New Roman"/>
          <w:b/>
          <w:sz w:val="24"/>
        </w:rPr>
        <w:t>2.1.9</w:t>
      </w:r>
      <w:r w:rsidR="0076210A">
        <w:rPr>
          <w:rFonts w:ascii="Times New Roman" w:hAnsi="Times New Roman"/>
          <w:b/>
          <w:sz w:val="24"/>
        </w:rPr>
        <w:t xml:space="preserve"> Kinerja </w:t>
      </w:r>
    </w:p>
    <w:p w:rsidR="0076210A" w:rsidRDefault="0076210A" w:rsidP="005C3E75">
      <w:pPr>
        <w:spacing w:after="0" w:line="480" w:lineRule="auto"/>
        <w:ind w:left="0" w:right="0" w:firstLine="720"/>
        <w:jc w:val="both"/>
        <w:rPr>
          <w:rFonts w:ascii="Times New Roman" w:hAnsi="Times New Roman"/>
          <w:sz w:val="24"/>
        </w:rPr>
      </w:pPr>
      <w:r w:rsidRPr="00216CEF">
        <w:rPr>
          <w:rFonts w:ascii="Times New Roman" w:hAnsi="Times New Roman"/>
          <w:sz w:val="24"/>
        </w:rPr>
        <w:t>Kinerja senantias</w:t>
      </w:r>
      <w:r>
        <w:rPr>
          <w:rFonts w:ascii="Times New Roman" w:hAnsi="Times New Roman"/>
          <w:sz w:val="24"/>
        </w:rPr>
        <w:t>a berhubungan dengan prestasi yang dimiliki seseorang dalam menyelesaikan tugas-tugas individunya, kinerja juga merupakan persyaratan yang harus dimiliki  setiap individu dengan menyelesaikan tugas-tugasnya. Sejalan dengan itu Nawawi (2000: 34) mengemukakan bahwa “prestasi kerja juga berarti karya, yang di maksud dengan karya adalah hasil pelaksanaan suatu pekerjaan baik yang bersifat fisik atau material  maupun non fisik atau non material.”</w:t>
      </w:r>
    </w:p>
    <w:p w:rsidR="0076210A" w:rsidRDefault="0076210A" w:rsidP="005C3E75">
      <w:pPr>
        <w:spacing w:after="0" w:line="240" w:lineRule="auto"/>
        <w:ind w:left="0" w:right="0"/>
        <w:jc w:val="both"/>
        <w:rPr>
          <w:rFonts w:ascii="Times New Roman" w:hAnsi="Times New Roman"/>
          <w:sz w:val="24"/>
        </w:rPr>
      </w:pPr>
    </w:p>
    <w:p w:rsidR="0076210A" w:rsidRDefault="00221FC4" w:rsidP="004564FB">
      <w:pPr>
        <w:spacing w:after="0" w:line="480" w:lineRule="auto"/>
        <w:ind w:left="215" w:right="0"/>
        <w:jc w:val="both"/>
        <w:rPr>
          <w:rFonts w:ascii="Times New Roman" w:hAnsi="Times New Roman"/>
          <w:b/>
          <w:sz w:val="24"/>
        </w:rPr>
      </w:pPr>
      <w:r>
        <w:rPr>
          <w:rFonts w:ascii="Times New Roman" w:hAnsi="Times New Roman"/>
          <w:b/>
          <w:sz w:val="24"/>
        </w:rPr>
        <w:t>2.1.9</w:t>
      </w:r>
      <w:r w:rsidR="0076210A">
        <w:rPr>
          <w:rFonts w:ascii="Times New Roman" w:hAnsi="Times New Roman"/>
          <w:b/>
          <w:sz w:val="24"/>
        </w:rPr>
        <w:t xml:space="preserve">.1 Pengertian Kinerja </w:t>
      </w: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t xml:space="preserve">Pada dasarnya seorang pegawai dalam melaksanakan tugas yang diembannya diharapkan untuk menunjukkan suatu </w:t>
      </w:r>
      <w:r>
        <w:rPr>
          <w:rFonts w:ascii="Times New Roman" w:hAnsi="Times New Roman"/>
          <w:i/>
          <w:sz w:val="24"/>
        </w:rPr>
        <w:t xml:space="preserve">performance </w:t>
      </w:r>
      <w:r>
        <w:rPr>
          <w:rFonts w:ascii="Times New Roman" w:hAnsi="Times New Roman"/>
          <w:sz w:val="24"/>
        </w:rPr>
        <w:t>yang terbaik yang bisa ditunjukkan oleh pegawai tersebut. Seperti yang dik</w:t>
      </w:r>
      <w:r w:rsidR="005A4866">
        <w:rPr>
          <w:rFonts w:ascii="Times New Roman" w:hAnsi="Times New Roman"/>
          <w:sz w:val="24"/>
        </w:rPr>
        <w:t>emukakan oleh Mangkunegara (2007</w:t>
      </w:r>
      <w:r>
        <w:rPr>
          <w:rFonts w:ascii="Times New Roman" w:hAnsi="Times New Roman"/>
          <w:sz w:val="24"/>
        </w:rPr>
        <w:t>: 67), bahwa:</w:t>
      </w:r>
    </w:p>
    <w:p w:rsidR="0076210A" w:rsidRDefault="0076210A" w:rsidP="005C3E75">
      <w:pPr>
        <w:spacing w:after="0" w:line="240" w:lineRule="auto"/>
        <w:ind w:left="720" w:right="0" w:hanging="11"/>
        <w:jc w:val="both"/>
        <w:rPr>
          <w:rFonts w:ascii="Times New Roman" w:hAnsi="Times New Roman"/>
          <w:sz w:val="24"/>
        </w:rPr>
      </w:pPr>
      <w:r>
        <w:rPr>
          <w:rFonts w:ascii="Times New Roman" w:hAnsi="Times New Roman"/>
          <w:sz w:val="24"/>
        </w:rPr>
        <w:t xml:space="preserve">Istilah kinerja berasal dari kata </w:t>
      </w:r>
      <w:r>
        <w:rPr>
          <w:rFonts w:ascii="Times New Roman" w:hAnsi="Times New Roman"/>
          <w:i/>
          <w:sz w:val="24"/>
        </w:rPr>
        <w:t xml:space="preserve">job performance </w:t>
      </w:r>
      <w:r>
        <w:rPr>
          <w:rFonts w:ascii="Times New Roman" w:hAnsi="Times New Roman"/>
          <w:sz w:val="24"/>
        </w:rPr>
        <w:t xml:space="preserve">atau </w:t>
      </w:r>
      <w:r>
        <w:rPr>
          <w:rFonts w:ascii="Times New Roman" w:hAnsi="Times New Roman"/>
          <w:i/>
          <w:sz w:val="24"/>
        </w:rPr>
        <w:t xml:space="preserve">actual performance </w:t>
      </w:r>
      <w:r>
        <w:rPr>
          <w:rFonts w:ascii="Times New Roman" w:hAnsi="Times New Roman"/>
          <w:sz w:val="24"/>
        </w:rPr>
        <w:t>(prestasi kerja atau prestasi sesungguhnya yang dicapai oleh seseorang). Kinerja adalah hasil  kerja yang dicapai oleh seseorang, baik secara kualitas maupun kuantitas dalam melaksanakan tugas-tugas yang diberikan kepadanya d</w:t>
      </w:r>
      <w:r w:rsidRPr="00216CEF">
        <w:rPr>
          <w:rFonts w:ascii="Times New Roman" w:hAnsi="Times New Roman"/>
          <w:sz w:val="24"/>
        </w:rPr>
        <w:t xml:space="preserve">engan </w:t>
      </w:r>
      <w:r>
        <w:rPr>
          <w:rFonts w:ascii="Times New Roman" w:hAnsi="Times New Roman"/>
          <w:sz w:val="24"/>
        </w:rPr>
        <w:t>penuh tanggung jawab.</w:t>
      </w:r>
    </w:p>
    <w:p w:rsidR="0076210A" w:rsidRDefault="0076210A" w:rsidP="005C3E75">
      <w:pPr>
        <w:spacing w:after="0" w:line="240" w:lineRule="auto"/>
        <w:ind w:left="720" w:right="0"/>
        <w:jc w:val="both"/>
        <w:rPr>
          <w:rFonts w:ascii="Times New Roman" w:hAnsi="Times New Roman"/>
          <w:sz w:val="24"/>
        </w:rPr>
      </w:pPr>
    </w:p>
    <w:p w:rsidR="0076210A" w:rsidRDefault="0015492E" w:rsidP="005C3E75">
      <w:pPr>
        <w:spacing w:after="0" w:line="480" w:lineRule="auto"/>
        <w:ind w:left="0" w:right="0" w:firstLine="709"/>
        <w:jc w:val="both"/>
        <w:rPr>
          <w:rFonts w:ascii="Times New Roman" w:hAnsi="Times New Roman"/>
          <w:sz w:val="24"/>
        </w:rPr>
      </w:pPr>
      <w:r>
        <w:rPr>
          <w:rFonts w:ascii="Times New Roman" w:hAnsi="Times New Roman"/>
          <w:sz w:val="24"/>
        </w:rPr>
        <w:t>Sedangkan menurut Hasibuan (2008</w:t>
      </w:r>
      <w:r w:rsidR="0076210A">
        <w:rPr>
          <w:rFonts w:ascii="Times New Roman" w:hAnsi="Times New Roman"/>
          <w:sz w:val="24"/>
        </w:rPr>
        <w:t>: 94), “Kinerja adalah suatu hasil kerja yang dicapai oleh seseorang dalam melaksanakan tugas-tugas yang dibebankan kepadanya berdasarkan atas kecakapan, pengalaman, kesungguhan, serta waktu”.</w:t>
      </w:r>
    </w:p>
    <w:p w:rsidR="0076210A" w:rsidRDefault="0076210A" w:rsidP="005C3E75">
      <w:pPr>
        <w:spacing w:after="0" w:line="480" w:lineRule="auto"/>
        <w:ind w:left="0" w:right="0" w:firstLine="709"/>
        <w:jc w:val="both"/>
        <w:rPr>
          <w:rFonts w:ascii="Times New Roman" w:hAnsi="Times New Roman"/>
          <w:sz w:val="24"/>
        </w:rPr>
      </w:pPr>
      <w:r>
        <w:rPr>
          <w:rFonts w:ascii="Times New Roman" w:hAnsi="Times New Roman"/>
          <w:sz w:val="24"/>
        </w:rPr>
        <w:lastRenderedPageBreak/>
        <w:t>Kinerja adalah “gambaran mengenai tingkat pencapaian pelaksanaan suatu kegiatan/program/ kebijaksanaan dalam mewujudkan sasaran, tujuan, misi, dan visi organisasi yang tertuang dalam perumusan skema strategis (</w:t>
      </w:r>
      <w:r>
        <w:rPr>
          <w:rFonts w:ascii="Times New Roman" w:hAnsi="Times New Roman"/>
          <w:i/>
          <w:sz w:val="24"/>
        </w:rPr>
        <w:t xml:space="preserve">Strategic Planningi) </w:t>
      </w:r>
      <w:r w:rsidRPr="000E68CE">
        <w:rPr>
          <w:rFonts w:ascii="Times New Roman" w:hAnsi="Times New Roman"/>
          <w:sz w:val="24"/>
        </w:rPr>
        <w:t>suatu organi</w:t>
      </w:r>
      <w:r>
        <w:rPr>
          <w:rFonts w:ascii="Times New Roman" w:hAnsi="Times New Roman"/>
          <w:sz w:val="24"/>
        </w:rPr>
        <w:t>sasi”.</w:t>
      </w:r>
    </w:p>
    <w:p w:rsidR="0076210A" w:rsidRDefault="0076210A" w:rsidP="005C3E75">
      <w:pPr>
        <w:spacing w:after="0" w:line="480" w:lineRule="auto"/>
        <w:ind w:left="0" w:right="0" w:firstLine="709"/>
        <w:jc w:val="both"/>
        <w:rPr>
          <w:rFonts w:ascii="Times New Roman" w:hAnsi="Times New Roman"/>
          <w:sz w:val="24"/>
        </w:rPr>
      </w:pPr>
      <w:r>
        <w:rPr>
          <w:rFonts w:ascii="Times New Roman" w:hAnsi="Times New Roman"/>
          <w:sz w:val="24"/>
        </w:rPr>
        <w:t>Surya Dharma (2009: 324) menyatakan bahwa:</w:t>
      </w:r>
    </w:p>
    <w:p w:rsidR="0076210A" w:rsidRDefault="0076210A" w:rsidP="005C3E75">
      <w:pPr>
        <w:spacing w:after="0" w:line="240" w:lineRule="auto"/>
        <w:ind w:left="709" w:right="0" w:firstLine="0"/>
        <w:jc w:val="both"/>
        <w:rPr>
          <w:rFonts w:ascii="Times New Roman" w:hAnsi="Times New Roman"/>
          <w:sz w:val="24"/>
        </w:rPr>
      </w:pPr>
      <w:r>
        <w:rPr>
          <w:rFonts w:ascii="Times New Roman" w:hAnsi="Times New Roman"/>
          <w:sz w:val="24"/>
        </w:rPr>
        <w:t>Untuk memperoleh hasil kinerja yang diharapkan perlu adanya kriteria kinerja yang diekspresikan sebagai aspek-aspek kinerja yang mencakup baik atribut maupun kompetensi berupa pengetahuan, keahlian dan pengalaman yang diperlukan untuk menyelesaikan pekerjaan dengan berhasil (atribut) dan keahlian-keahlian tertentu yang dapat ditunjukkan oleh staf (keahlian).</w:t>
      </w:r>
    </w:p>
    <w:p w:rsidR="0076210A" w:rsidRDefault="0076210A" w:rsidP="005C3E75">
      <w:pPr>
        <w:spacing w:after="0" w:line="240" w:lineRule="auto"/>
        <w:ind w:left="709" w:right="0" w:firstLine="0"/>
        <w:jc w:val="both"/>
        <w:rPr>
          <w:rFonts w:ascii="Times New Roman" w:hAnsi="Times New Roman"/>
          <w:sz w:val="24"/>
        </w:rPr>
      </w:pPr>
    </w:p>
    <w:p w:rsidR="0076210A" w:rsidRDefault="0076210A" w:rsidP="005C3E75">
      <w:pPr>
        <w:spacing w:after="0" w:line="480" w:lineRule="auto"/>
        <w:ind w:left="0" w:right="0" w:firstLine="709"/>
        <w:jc w:val="both"/>
        <w:rPr>
          <w:rFonts w:ascii="Times New Roman" w:hAnsi="Times New Roman"/>
          <w:sz w:val="24"/>
        </w:rPr>
      </w:pPr>
      <w:r>
        <w:rPr>
          <w:rFonts w:ascii="Times New Roman" w:hAnsi="Times New Roman"/>
          <w:sz w:val="24"/>
        </w:rPr>
        <w:t>Kinerja setiap jabatna memiliki kriteria atau standar yang berbeda sesuai dengan deskripsi kerja masing-masing yang lebih spesifik. Setiap karyawan diharapkan dapat menyelesaikan tugas sesuai dengan standar yang telah ditetapkan.</w:t>
      </w:r>
    </w:p>
    <w:p w:rsidR="0076210A" w:rsidRDefault="0076210A" w:rsidP="005C3E75">
      <w:pPr>
        <w:spacing w:after="0" w:line="240" w:lineRule="auto"/>
        <w:ind w:right="0" w:firstLine="720"/>
        <w:jc w:val="both"/>
        <w:rPr>
          <w:rFonts w:ascii="Times New Roman" w:hAnsi="Times New Roman"/>
          <w:sz w:val="24"/>
        </w:rPr>
      </w:pPr>
    </w:p>
    <w:p w:rsidR="0076210A" w:rsidRDefault="0076210A" w:rsidP="004564FB">
      <w:pPr>
        <w:spacing w:after="0" w:line="480" w:lineRule="auto"/>
        <w:ind w:left="215" w:right="0"/>
        <w:jc w:val="both"/>
        <w:rPr>
          <w:rFonts w:ascii="Times New Roman" w:hAnsi="Times New Roman"/>
          <w:b/>
          <w:sz w:val="24"/>
        </w:rPr>
      </w:pPr>
      <w:r>
        <w:rPr>
          <w:rFonts w:ascii="Times New Roman" w:hAnsi="Times New Roman"/>
          <w:b/>
          <w:sz w:val="24"/>
        </w:rPr>
        <w:t>2.1.</w:t>
      </w:r>
      <w:r w:rsidR="009125BA">
        <w:rPr>
          <w:rFonts w:ascii="Times New Roman" w:hAnsi="Times New Roman"/>
          <w:b/>
          <w:sz w:val="24"/>
        </w:rPr>
        <w:t>9</w:t>
      </w:r>
      <w:r>
        <w:rPr>
          <w:rFonts w:ascii="Times New Roman" w:hAnsi="Times New Roman"/>
          <w:b/>
          <w:sz w:val="24"/>
        </w:rPr>
        <w:t>.2 Kinerja Guru</w:t>
      </w: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t xml:space="preserve">Kinerja guru dapat dilihat dari pelaksanaan tugasnya sehari-hari yaitu dalam melaksanakan kegiatan pembelajaran, pembimbingan, dan atau tugas tambahan yang relevan dengan fungsi sekolah. (Pedoman Pelaksanaan Penilaian Kinerja Guru, DEPDIKNAS (2010: 4), menyebutkan bahwa “Guru sebagai pendidik profesional mempunyai tugas utama mendidik, mengajar, membimbing, mengarahkan, melatih, menilai, dan mengevaluasi peserta didik pada pendidikan anak usia dini jalur pendidikan formal, pendidikan dasar, dan pendidikan menengah”. </w:t>
      </w: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lastRenderedPageBreak/>
        <w:t>Menurut Surya Dharma (2009: 36), “kinerja atau unjuk kerja dalam konteks profesi guru adalah kegiatan yang meliputi perencanaan pembelajaran, pelaksanaan pembelajaran (KBM), dan melakukan penilaian hasil belajar”.</w:t>
      </w: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t>Pernyataan tersebut cukup relevan dengan Undang-Undang Republik Indonesia No. 14 tahun 2005, Pasal 20 tentang Guru dan Dosen yang menyatakan bahwa dalam melaksanakan tugas keprofesionalan guru berkewajiban:</w:t>
      </w:r>
    </w:p>
    <w:p w:rsidR="0076210A" w:rsidRDefault="0076210A" w:rsidP="00DC38A7">
      <w:pPr>
        <w:pStyle w:val="ListParagraph"/>
        <w:numPr>
          <w:ilvl w:val="0"/>
          <w:numId w:val="44"/>
        </w:numPr>
        <w:spacing w:after="0" w:line="240" w:lineRule="auto"/>
        <w:ind w:left="993" w:right="0"/>
        <w:jc w:val="both"/>
        <w:rPr>
          <w:rFonts w:ascii="Times New Roman" w:hAnsi="Times New Roman"/>
          <w:sz w:val="24"/>
        </w:rPr>
      </w:pPr>
      <w:r>
        <w:rPr>
          <w:rFonts w:ascii="Times New Roman" w:hAnsi="Times New Roman"/>
          <w:sz w:val="24"/>
        </w:rPr>
        <w:t>Merencanakan pembelajaran, melaksanakan proses pembelajaran yang bermutu serta menilai dan mengevaluasi hasil pembelajaran.</w:t>
      </w:r>
    </w:p>
    <w:p w:rsidR="0076210A" w:rsidRDefault="0076210A" w:rsidP="00DC38A7">
      <w:pPr>
        <w:pStyle w:val="ListParagraph"/>
        <w:numPr>
          <w:ilvl w:val="0"/>
          <w:numId w:val="44"/>
        </w:numPr>
        <w:spacing w:after="0" w:line="240" w:lineRule="auto"/>
        <w:ind w:left="993" w:right="0"/>
        <w:jc w:val="both"/>
        <w:rPr>
          <w:rFonts w:ascii="Times New Roman" w:hAnsi="Times New Roman"/>
          <w:sz w:val="24"/>
        </w:rPr>
      </w:pPr>
      <w:r>
        <w:rPr>
          <w:rFonts w:ascii="Times New Roman" w:hAnsi="Times New Roman"/>
          <w:sz w:val="24"/>
        </w:rPr>
        <w:t>Meningkatkan dan mengembangkan kualifikasi akademik dan kompetensi secara berkelanjutan sejalan dengan perkembangan ilmu pengetahuan, teknologi dan seni.</w:t>
      </w:r>
    </w:p>
    <w:p w:rsidR="0076210A" w:rsidRDefault="0076210A" w:rsidP="00DC38A7">
      <w:pPr>
        <w:pStyle w:val="ListParagraph"/>
        <w:numPr>
          <w:ilvl w:val="0"/>
          <w:numId w:val="44"/>
        </w:numPr>
        <w:spacing w:after="0" w:line="240" w:lineRule="auto"/>
        <w:ind w:left="993" w:right="0"/>
        <w:jc w:val="both"/>
        <w:rPr>
          <w:rFonts w:ascii="Times New Roman" w:hAnsi="Times New Roman"/>
          <w:sz w:val="24"/>
        </w:rPr>
      </w:pPr>
      <w:r>
        <w:rPr>
          <w:rFonts w:ascii="Times New Roman" w:hAnsi="Times New Roman"/>
          <w:sz w:val="24"/>
        </w:rPr>
        <w:t>Bertindak objek dan tindak diskriminatif atas dasar pertimbangan jenis kelamin, agama, suku, ras dan kondisi fisik tertentu, atau latar belakang keluarga, dan status sosial ekonomi peserta didik dalam pembelajaran.</w:t>
      </w:r>
    </w:p>
    <w:p w:rsidR="0076210A" w:rsidRDefault="0076210A" w:rsidP="00DC38A7">
      <w:pPr>
        <w:pStyle w:val="ListParagraph"/>
        <w:numPr>
          <w:ilvl w:val="0"/>
          <w:numId w:val="44"/>
        </w:numPr>
        <w:spacing w:after="0" w:line="240" w:lineRule="auto"/>
        <w:ind w:left="993" w:right="0"/>
        <w:jc w:val="both"/>
        <w:rPr>
          <w:rFonts w:ascii="Times New Roman" w:hAnsi="Times New Roman"/>
          <w:sz w:val="24"/>
        </w:rPr>
      </w:pPr>
      <w:r>
        <w:rPr>
          <w:rFonts w:ascii="Times New Roman" w:hAnsi="Times New Roman"/>
          <w:sz w:val="24"/>
        </w:rPr>
        <w:t>Menjunjung tinggi peraturan perundang-undangan hukum dan kode etik guru, serta nilai-nilai agama dan etika; dan</w:t>
      </w:r>
    </w:p>
    <w:p w:rsidR="0076210A" w:rsidRDefault="0076210A" w:rsidP="00DC38A7">
      <w:pPr>
        <w:pStyle w:val="ListParagraph"/>
        <w:numPr>
          <w:ilvl w:val="0"/>
          <w:numId w:val="44"/>
        </w:numPr>
        <w:spacing w:after="0" w:line="240" w:lineRule="auto"/>
        <w:ind w:left="993" w:right="0"/>
        <w:jc w:val="both"/>
        <w:rPr>
          <w:rFonts w:ascii="Times New Roman" w:hAnsi="Times New Roman"/>
          <w:sz w:val="24"/>
        </w:rPr>
      </w:pPr>
      <w:r>
        <w:rPr>
          <w:rFonts w:ascii="Times New Roman" w:hAnsi="Times New Roman"/>
          <w:sz w:val="24"/>
        </w:rPr>
        <w:t>Memelihara dan memupuk persatuan dan kesatuan bangsa.</w:t>
      </w:r>
    </w:p>
    <w:p w:rsidR="0076210A" w:rsidRDefault="0076210A" w:rsidP="005C3E75">
      <w:pPr>
        <w:spacing w:after="0" w:line="240" w:lineRule="auto"/>
        <w:ind w:right="0"/>
        <w:jc w:val="both"/>
        <w:rPr>
          <w:rFonts w:ascii="Times New Roman" w:hAnsi="Times New Roman"/>
          <w:sz w:val="24"/>
        </w:rPr>
      </w:pP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t>Ini menunjukkan bahwa kinerja guru dapat dilihat dan dinilai berdasarkan aspek-aspek tersebut.</w:t>
      </w:r>
    </w:p>
    <w:p w:rsidR="004F2CCD" w:rsidRDefault="0076210A" w:rsidP="00DC38A7">
      <w:pPr>
        <w:spacing w:after="0" w:line="480" w:lineRule="auto"/>
        <w:ind w:right="0" w:firstLine="585"/>
        <w:jc w:val="both"/>
        <w:rPr>
          <w:rFonts w:ascii="Times New Roman" w:hAnsi="Times New Roman"/>
          <w:sz w:val="24"/>
        </w:rPr>
      </w:pPr>
      <w:r>
        <w:rPr>
          <w:rFonts w:ascii="Times New Roman" w:hAnsi="Times New Roman"/>
          <w:sz w:val="24"/>
        </w:rPr>
        <w:t xml:space="preserve">Sedangkan menurut Peraturan Pemerintah No. 74 tahun 2008 tentang </w:t>
      </w:r>
    </w:p>
    <w:p w:rsidR="0076210A" w:rsidRDefault="0076210A" w:rsidP="005C3E75">
      <w:pPr>
        <w:spacing w:after="0" w:line="480" w:lineRule="auto"/>
        <w:ind w:right="0" w:hanging="124"/>
        <w:jc w:val="both"/>
        <w:rPr>
          <w:rFonts w:ascii="Times New Roman" w:hAnsi="Times New Roman"/>
          <w:sz w:val="24"/>
        </w:rPr>
      </w:pPr>
      <w:r>
        <w:rPr>
          <w:rFonts w:ascii="Times New Roman" w:hAnsi="Times New Roman"/>
          <w:sz w:val="24"/>
        </w:rPr>
        <w:t>Guru, Pasal 52 ayat (1) dan (2) menyatakan bahwa:</w:t>
      </w:r>
    </w:p>
    <w:p w:rsidR="0076210A" w:rsidRDefault="0076210A" w:rsidP="00DC38A7">
      <w:pPr>
        <w:pStyle w:val="ListParagraph"/>
        <w:numPr>
          <w:ilvl w:val="0"/>
          <w:numId w:val="45"/>
        </w:numPr>
        <w:spacing w:after="0" w:line="240" w:lineRule="auto"/>
        <w:ind w:left="993" w:right="0" w:hanging="357"/>
        <w:jc w:val="both"/>
        <w:rPr>
          <w:rFonts w:ascii="Times New Roman" w:hAnsi="Times New Roman"/>
          <w:sz w:val="24"/>
        </w:rPr>
      </w:pPr>
      <w:r>
        <w:rPr>
          <w:rFonts w:ascii="Times New Roman" w:hAnsi="Times New Roman"/>
          <w:sz w:val="24"/>
        </w:rPr>
        <w:t>Beban Kerja guru mencakup kegiatan pokok:</w:t>
      </w:r>
    </w:p>
    <w:p w:rsidR="0076210A" w:rsidRDefault="0076210A" w:rsidP="00DC38A7">
      <w:pPr>
        <w:pStyle w:val="ListParagraph"/>
        <w:numPr>
          <w:ilvl w:val="0"/>
          <w:numId w:val="46"/>
        </w:numPr>
        <w:spacing w:after="0" w:line="240" w:lineRule="auto"/>
        <w:ind w:left="1418" w:right="0" w:hanging="357"/>
        <w:jc w:val="both"/>
        <w:rPr>
          <w:rFonts w:ascii="Times New Roman" w:hAnsi="Times New Roman"/>
          <w:sz w:val="24"/>
        </w:rPr>
      </w:pPr>
      <w:r>
        <w:rPr>
          <w:rFonts w:ascii="Times New Roman" w:hAnsi="Times New Roman"/>
          <w:sz w:val="24"/>
        </w:rPr>
        <w:t>Merencanakan pembelajaran</w:t>
      </w:r>
    </w:p>
    <w:p w:rsidR="0076210A" w:rsidRDefault="0076210A" w:rsidP="00DC38A7">
      <w:pPr>
        <w:pStyle w:val="ListParagraph"/>
        <w:numPr>
          <w:ilvl w:val="0"/>
          <w:numId w:val="46"/>
        </w:numPr>
        <w:spacing w:after="0" w:line="240" w:lineRule="auto"/>
        <w:ind w:left="1418" w:right="0" w:hanging="357"/>
        <w:jc w:val="both"/>
        <w:rPr>
          <w:rFonts w:ascii="Times New Roman" w:hAnsi="Times New Roman"/>
          <w:sz w:val="24"/>
        </w:rPr>
      </w:pPr>
      <w:r>
        <w:rPr>
          <w:rFonts w:ascii="Times New Roman" w:hAnsi="Times New Roman"/>
          <w:sz w:val="24"/>
        </w:rPr>
        <w:t>Melaksanakan pembelajaran</w:t>
      </w:r>
    </w:p>
    <w:p w:rsidR="0076210A" w:rsidRDefault="0076210A" w:rsidP="00DC38A7">
      <w:pPr>
        <w:pStyle w:val="ListParagraph"/>
        <w:numPr>
          <w:ilvl w:val="0"/>
          <w:numId w:val="46"/>
        </w:numPr>
        <w:spacing w:after="0" w:line="240" w:lineRule="auto"/>
        <w:ind w:left="1418" w:right="0" w:hanging="357"/>
        <w:jc w:val="both"/>
        <w:rPr>
          <w:rFonts w:ascii="Times New Roman" w:hAnsi="Times New Roman"/>
          <w:sz w:val="24"/>
        </w:rPr>
      </w:pPr>
      <w:r>
        <w:rPr>
          <w:rFonts w:ascii="Times New Roman" w:hAnsi="Times New Roman"/>
          <w:sz w:val="24"/>
        </w:rPr>
        <w:t>Menilai hasil pembelajaran</w:t>
      </w:r>
    </w:p>
    <w:p w:rsidR="0076210A" w:rsidRDefault="0076210A" w:rsidP="00DC38A7">
      <w:pPr>
        <w:pStyle w:val="ListParagraph"/>
        <w:numPr>
          <w:ilvl w:val="0"/>
          <w:numId w:val="46"/>
        </w:numPr>
        <w:spacing w:after="0" w:line="240" w:lineRule="auto"/>
        <w:ind w:left="1418" w:right="0" w:hanging="357"/>
        <w:jc w:val="both"/>
        <w:rPr>
          <w:rFonts w:ascii="Times New Roman" w:hAnsi="Times New Roman"/>
          <w:sz w:val="24"/>
        </w:rPr>
      </w:pPr>
      <w:r>
        <w:rPr>
          <w:rFonts w:ascii="Times New Roman" w:hAnsi="Times New Roman"/>
          <w:sz w:val="24"/>
        </w:rPr>
        <w:t>Membimbing dan melatih peserta didik</w:t>
      </w:r>
    </w:p>
    <w:p w:rsidR="0076210A" w:rsidRDefault="0076210A" w:rsidP="00DC38A7">
      <w:pPr>
        <w:pStyle w:val="ListParagraph"/>
        <w:numPr>
          <w:ilvl w:val="0"/>
          <w:numId w:val="46"/>
        </w:numPr>
        <w:spacing w:after="0" w:line="240" w:lineRule="auto"/>
        <w:ind w:left="1418" w:right="0" w:hanging="357"/>
        <w:jc w:val="both"/>
        <w:rPr>
          <w:rFonts w:ascii="Times New Roman" w:hAnsi="Times New Roman"/>
          <w:sz w:val="24"/>
        </w:rPr>
      </w:pPr>
      <w:r>
        <w:rPr>
          <w:rFonts w:ascii="Times New Roman" w:hAnsi="Times New Roman"/>
          <w:sz w:val="24"/>
        </w:rPr>
        <w:t>Melaksanakan tugas tambahan yang melekat pada pelaksanaan kegiatan pokok sesuai dengan beban kerja guru.</w:t>
      </w:r>
    </w:p>
    <w:p w:rsidR="0076210A" w:rsidRDefault="0076210A" w:rsidP="00DC38A7">
      <w:pPr>
        <w:pStyle w:val="ListParagraph"/>
        <w:numPr>
          <w:ilvl w:val="0"/>
          <w:numId w:val="45"/>
        </w:numPr>
        <w:spacing w:after="0" w:line="240" w:lineRule="auto"/>
        <w:ind w:left="993" w:right="0" w:hanging="357"/>
        <w:jc w:val="both"/>
        <w:rPr>
          <w:rFonts w:ascii="Times New Roman" w:hAnsi="Times New Roman"/>
          <w:sz w:val="24"/>
        </w:rPr>
      </w:pPr>
      <w:r>
        <w:rPr>
          <w:rFonts w:ascii="Times New Roman" w:hAnsi="Times New Roman"/>
          <w:sz w:val="24"/>
        </w:rPr>
        <w:t>Beban kerja guru sebagaimana dimaksud pada ayat (1) paling sedikit memenuhi 24 (dua puluh empat) jam tatap muka dan paling banyak 40 (empat puluh) jam tatap muka dalam 1 (satu) minggu pada satu satuan pendidikan yang memiliki izin pendirian dari pemerintah atau Pemerintah daerah.</w:t>
      </w:r>
    </w:p>
    <w:p w:rsidR="0076210A" w:rsidRDefault="0076210A" w:rsidP="005C3E75">
      <w:pPr>
        <w:spacing w:after="0" w:line="240" w:lineRule="auto"/>
        <w:ind w:right="0"/>
        <w:jc w:val="both"/>
        <w:rPr>
          <w:rFonts w:ascii="Times New Roman" w:hAnsi="Times New Roman"/>
          <w:sz w:val="24"/>
        </w:rPr>
      </w:pP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lastRenderedPageBreak/>
        <w:t>Adapun dimensi kinerja guru menurut Pedoman Penilaian Kinerja Guru, Dirjen PMPTK Kemendiknas (2010) adalah sebagai berikut :</w:t>
      </w:r>
    </w:p>
    <w:p w:rsidR="0076210A" w:rsidRDefault="0076210A" w:rsidP="00B91E0C">
      <w:pPr>
        <w:pStyle w:val="ListParagraph"/>
        <w:numPr>
          <w:ilvl w:val="0"/>
          <w:numId w:val="47"/>
        </w:numPr>
        <w:spacing w:after="0" w:line="240" w:lineRule="exact"/>
        <w:ind w:left="1134" w:right="0"/>
        <w:jc w:val="both"/>
        <w:rPr>
          <w:rFonts w:ascii="Times New Roman" w:hAnsi="Times New Roman"/>
          <w:sz w:val="24"/>
        </w:rPr>
      </w:pPr>
      <w:r>
        <w:rPr>
          <w:rFonts w:ascii="Times New Roman" w:hAnsi="Times New Roman"/>
          <w:sz w:val="24"/>
        </w:rPr>
        <w:t xml:space="preserve">Perencanaan pembelajaran </w:t>
      </w:r>
    </w:p>
    <w:p w:rsidR="0076210A" w:rsidRDefault="0076210A" w:rsidP="00B91E0C">
      <w:pPr>
        <w:pStyle w:val="ListParagraph"/>
        <w:spacing w:after="0" w:line="240" w:lineRule="exact"/>
        <w:ind w:left="1134" w:right="0" w:firstLine="0"/>
        <w:jc w:val="both"/>
        <w:rPr>
          <w:rFonts w:ascii="Times New Roman" w:hAnsi="Times New Roman"/>
          <w:sz w:val="24"/>
        </w:rPr>
      </w:pPr>
      <w:r>
        <w:rPr>
          <w:rFonts w:ascii="Times New Roman" w:hAnsi="Times New Roman"/>
          <w:sz w:val="24"/>
        </w:rPr>
        <w:t>Dimensi ini meliputi kemampuan guru dalam menyusun dan mengembangkan silabus serta RPP.</w:t>
      </w:r>
    </w:p>
    <w:p w:rsidR="0076210A" w:rsidRDefault="0076210A" w:rsidP="00B91E0C">
      <w:pPr>
        <w:pStyle w:val="ListParagraph"/>
        <w:numPr>
          <w:ilvl w:val="0"/>
          <w:numId w:val="47"/>
        </w:numPr>
        <w:spacing w:after="0" w:line="240" w:lineRule="exact"/>
        <w:ind w:left="1134" w:right="0"/>
        <w:jc w:val="both"/>
        <w:rPr>
          <w:rFonts w:ascii="Times New Roman" w:hAnsi="Times New Roman"/>
          <w:sz w:val="24"/>
        </w:rPr>
      </w:pPr>
      <w:r>
        <w:rPr>
          <w:rFonts w:ascii="Times New Roman" w:hAnsi="Times New Roman"/>
          <w:sz w:val="24"/>
        </w:rPr>
        <w:t>Pelaksanaan pembelajaran</w:t>
      </w:r>
    </w:p>
    <w:p w:rsidR="0076210A" w:rsidRDefault="0076210A" w:rsidP="00B91E0C">
      <w:pPr>
        <w:pStyle w:val="ListParagraph"/>
        <w:spacing w:after="0" w:line="240" w:lineRule="exact"/>
        <w:ind w:left="1134" w:right="0" w:firstLine="0"/>
        <w:jc w:val="both"/>
        <w:rPr>
          <w:rFonts w:ascii="Times New Roman" w:hAnsi="Times New Roman"/>
          <w:sz w:val="24"/>
        </w:rPr>
      </w:pPr>
      <w:r>
        <w:rPr>
          <w:rFonts w:ascii="Times New Roman" w:hAnsi="Times New Roman"/>
          <w:sz w:val="24"/>
        </w:rPr>
        <w:t>Dimensi ini meliputi :</w:t>
      </w:r>
    </w:p>
    <w:p w:rsidR="0076210A" w:rsidRDefault="0076210A" w:rsidP="00B91E0C">
      <w:pPr>
        <w:pStyle w:val="ListParagraph"/>
        <w:numPr>
          <w:ilvl w:val="0"/>
          <w:numId w:val="48"/>
        </w:numPr>
        <w:spacing w:after="0" w:line="240" w:lineRule="exact"/>
        <w:ind w:left="1494" w:right="0"/>
        <w:jc w:val="both"/>
        <w:rPr>
          <w:rFonts w:ascii="Times New Roman" w:hAnsi="Times New Roman"/>
          <w:sz w:val="24"/>
        </w:rPr>
      </w:pPr>
      <w:r>
        <w:rPr>
          <w:rFonts w:ascii="Times New Roman" w:hAnsi="Times New Roman"/>
          <w:sz w:val="24"/>
        </w:rPr>
        <w:t xml:space="preserve">Pengelolaan kelas </w:t>
      </w:r>
    </w:p>
    <w:p w:rsidR="0076210A" w:rsidRDefault="0076210A" w:rsidP="00B91E0C">
      <w:pPr>
        <w:pStyle w:val="ListParagraph"/>
        <w:numPr>
          <w:ilvl w:val="0"/>
          <w:numId w:val="48"/>
        </w:numPr>
        <w:spacing w:after="0" w:line="240" w:lineRule="exact"/>
        <w:ind w:left="1494" w:right="0"/>
        <w:jc w:val="both"/>
        <w:rPr>
          <w:rFonts w:ascii="Times New Roman" w:hAnsi="Times New Roman"/>
          <w:sz w:val="24"/>
        </w:rPr>
      </w:pPr>
      <w:r>
        <w:rPr>
          <w:rFonts w:ascii="Times New Roman" w:hAnsi="Times New Roman"/>
          <w:sz w:val="24"/>
        </w:rPr>
        <w:t>Penggunaan media dan sumber belajar</w:t>
      </w:r>
    </w:p>
    <w:p w:rsidR="0076210A" w:rsidRDefault="0076210A" w:rsidP="00B91E0C">
      <w:pPr>
        <w:pStyle w:val="ListParagraph"/>
        <w:numPr>
          <w:ilvl w:val="0"/>
          <w:numId w:val="48"/>
        </w:numPr>
        <w:spacing w:after="0" w:line="240" w:lineRule="exact"/>
        <w:ind w:left="1494" w:right="0"/>
        <w:jc w:val="both"/>
        <w:rPr>
          <w:rFonts w:ascii="Times New Roman" w:hAnsi="Times New Roman"/>
          <w:sz w:val="24"/>
        </w:rPr>
      </w:pPr>
      <w:r>
        <w:rPr>
          <w:rFonts w:ascii="Times New Roman" w:hAnsi="Times New Roman"/>
          <w:sz w:val="24"/>
        </w:rPr>
        <w:t>Penggunaan metode pembelajaran</w:t>
      </w:r>
    </w:p>
    <w:p w:rsidR="0076210A" w:rsidRDefault="0076210A" w:rsidP="00B91E0C">
      <w:pPr>
        <w:pStyle w:val="ListParagraph"/>
        <w:numPr>
          <w:ilvl w:val="0"/>
          <w:numId w:val="47"/>
        </w:numPr>
        <w:spacing w:after="0" w:line="240" w:lineRule="exact"/>
        <w:ind w:left="1134" w:right="0"/>
        <w:jc w:val="both"/>
        <w:rPr>
          <w:rFonts w:ascii="Times New Roman" w:hAnsi="Times New Roman"/>
          <w:sz w:val="24"/>
        </w:rPr>
      </w:pPr>
      <w:r>
        <w:rPr>
          <w:rFonts w:ascii="Times New Roman" w:hAnsi="Times New Roman"/>
          <w:sz w:val="24"/>
        </w:rPr>
        <w:t>Pelaksanaan evaluasi/penilaian pembelajaran</w:t>
      </w:r>
    </w:p>
    <w:p w:rsidR="0076210A" w:rsidRDefault="0076210A" w:rsidP="00B91E0C">
      <w:pPr>
        <w:pStyle w:val="ListParagraph"/>
        <w:spacing w:after="0" w:line="240" w:lineRule="exact"/>
        <w:ind w:left="1134" w:right="0" w:firstLine="0"/>
        <w:jc w:val="both"/>
        <w:rPr>
          <w:rFonts w:ascii="Times New Roman" w:hAnsi="Times New Roman"/>
          <w:sz w:val="24"/>
        </w:rPr>
      </w:pPr>
      <w:r>
        <w:rPr>
          <w:rFonts w:ascii="Times New Roman" w:hAnsi="Times New Roman"/>
          <w:sz w:val="24"/>
        </w:rPr>
        <w:t>Dimensi ini meliputi kemampuan guru dalam :</w:t>
      </w:r>
    </w:p>
    <w:p w:rsidR="0076210A" w:rsidRDefault="0076210A" w:rsidP="00B91E0C">
      <w:pPr>
        <w:pStyle w:val="ListParagraph"/>
        <w:numPr>
          <w:ilvl w:val="0"/>
          <w:numId w:val="49"/>
        </w:numPr>
        <w:spacing w:after="0" w:line="240" w:lineRule="exact"/>
        <w:ind w:left="1494" w:right="0"/>
        <w:jc w:val="both"/>
        <w:rPr>
          <w:rFonts w:ascii="Times New Roman" w:hAnsi="Times New Roman"/>
          <w:sz w:val="24"/>
        </w:rPr>
      </w:pPr>
      <w:r>
        <w:rPr>
          <w:rFonts w:ascii="Times New Roman" w:hAnsi="Times New Roman"/>
          <w:sz w:val="24"/>
        </w:rPr>
        <w:t>Menentukan pendekatan dan cara-cara evaluasi</w:t>
      </w:r>
    </w:p>
    <w:p w:rsidR="0076210A" w:rsidRDefault="0076210A" w:rsidP="00B91E0C">
      <w:pPr>
        <w:pStyle w:val="ListParagraph"/>
        <w:numPr>
          <w:ilvl w:val="0"/>
          <w:numId w:val="49"/>
        </w:numPr>
        <w:spacing w:after="0" w:line="240" w:lineRule="exact"/>
        <w:ind w:left="1494" w:right="0"/>
        <w:jc w:val="both"/>
        <w:rPr>
          <w:rFonts w:ascii="Times New Roman" w:hAnsi="Times New Roman"/>
          <w:sz w:val="24"/>
        </w:rPr>
      </w:pPr>
      <w:r>
        <w:rPr>
          <w:rFonts w:ascii="Times New Roman" w:hAnsi="Times New Roman"/>
          <w:sz w:val="24"/>
        </w:rPr>
        <w:t>Menyusun alat evaluasi</w:t>
      </w:r>
    </w:p>
    <w:p w:rsidR="0076210A" w:rsidRDefault="0076210A" w:rsidP="00B91E0C">
      <w:pPr>
        <w:pStyle w:val="ListParagraph"/>
        <w:numPr>
          <w:ilvl w:val="0"/>
          <w:numId w:val="49"/>
        </w:numPr>
        <w:spacing w:after="0" w:line="240" w:lineRule="exact"/>
        <w:ind w:left="1494" w:right="0"/>
        <w:jc w:val="both"/>
        <w:rPr>
          <w:rFonts w:ascii="Times New Roman" w:hAnsi="Times New Roman"/>
          <w:sz w:val="24"/>
        </w:rPr>
      </w:pPr>
      <w:r>
        <w:rPr>
          <w:rFonts w:ascii="Times New Roman" w:hAnsi="Times New Roman"/>
          <w:sz w:val="24"/>
        </w:rPr>
        <w:t>Mengolah hasil evaluasi</w:t>
      </w:r>
    </w:p>
    <w:p w:rsidR="0076210A" w:rsidRDefault="0076210A" w:rsidP="00B91E0C">
      <w:pPr>
        <w:pStyle w:val="ListParagraph"/>
        <w:numPr>
          <w:ilvl w:val="0"/>
          <w:numId w:val="49"/>
        </w:numPr>
        <w:spacing w:after="0" w:line="240" w:lineRule="exact"/>
        <w:ind w:left="1494" w:right="0"/>
        <w:jc w:val="both"/>
        <w:rPr>
          <w:rFonts w:ascii="Times New Roman" w:hAnsi="Times New Roman"/>
          <w:sz w:val="24"/>
        </w:rPr>
      </w:pPr>
      <w:r>
        <w:rPr>
          <w:rFonts w:ascii="Times New Roman" w:hAnsi="Times New Roman"/>
          <w:sz w:val="24"/>
        </w:rPr>
        <w:t>Menggunakan hasil evaluasi</w:t>
      </w:r>
    </w:p>
    <w:p w:rsidR="0076210A" w:rsidRDefault="0076210A" w:rsidP="005C3E75">
      <w:pPr>
        <w:spacing w:after="0" w:line="240" w:lineRule="auto"/>
        <w:ind w:right="0"/>
        <w:jc w:val="both"/>
        <w:rPr>
          <w:rFonts w:ascii="Times New Roman" w:hAnsi="Times New Roman"/>
          <w:sz w:val="24"/>
        </w:rPr>
      </w:pPr>
    </w:p>
    <w:p w:rsidR="0076210A" w:rsidRDefault="0076210A" w:rsidP="00DC38A7">
      <w:pPr>
        <w:spacing w:after="0" w:line="480" w:lineRule="auto"/>
        <w:ind w:left="0" w:right="0" w:firstLine="709"/>
        <w:jc w:val="both"/>
        <w:rPr>
          <w:rFonts w:ascii="Times New Roman" w:hAnsi="Times New Roman"/>
          <w:sz w:val="24"/>
        </w:rPr>
      </w:pPr>
      <w:r>
        <w:rPr>
          <w:rFonts w:ascii="Times New Roman" w:hAnsi="Times New Roman"/>
          <w:sz w:val="24"/>
        </w:rPr>
        <w:t>Ketiga dimensi tersebut di atas menjadi alat ukur dalam penilaian kinerja guru yang dilakukan secara periodik oleh sekolah terhadap semua guru dimana hasil dari penilaian ini dapat digunakan sebagai bahan pertimbangan dalam penyusunan program peningkatan dan pengembangan kompetensi guru selanjutnya.</w:t>
      </w:r>
    </w:p>
    <w:p w:rsidR="0076210A" w:rsidRDefault="0076210A" w:rsidP="005C3E75">
      <w:pPr>
        <w:spacing w:after="0" w:line="240" w:lineRule="auto"/>
        <w:ind w:right="0"/>
        <w:jc w:val="both"/>
        <w:rPr>
          <w:rFonts w:ascii="Times New Roman" w:hAnsi="Times New Roman"/>
          <w:sz w:val="24"/>
        </w:rPr>
      </w:pPr>
    </w:p>
    <w:p w:rsidR="0076210A" w:rsidRDefault="004F2CCD" w:rsidP="004564FB">
      <w:pPr>
        <w:spacing w:after="0" w:line="480" w:lineRule="auto"/>
        <w:ind w:left="215" w:right="0"/>
        <w:jc w:val="both"/>
        <w:rPr>
          <w:rFonts w:ascii="Times New Roman" w:hAnsi="Times New Roman"/>
          <w:b/>
          <w:sz w:val="24"/>
        </w:rPr>
      </w:pPr>
      <w:r>
        <w:rPr>
          <w:rFonts w:ascii="Times New Roman" w:hAnsi="Times New Roman"/>
          <w:b/>
          <w:sz w:val="24"/>
        </w:rPr>
        <w:t>2.1.9</w:t>
      </w:r>
      <w:r w:rsidR="0076210A">
        <w:rPr>
          <w:rFonts w:ascii="Times New Roman" w:hAnsi="Times New Roman"/>
          <w:b/>
          <w:sz w:val="24"/>
        </w:rPr>
        <w:t>.3. Fungsi dan Manfaat Penilaian Kinerja Guru.</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Menurut Dirjen PMPTK (Peningkatan Mutu Pendidik dan Tenaga Kependidikan) DEPDIKNAS (2012) secara umum Penilaian Kinerja Guru memiliki 2 fungsi utama sebagai berikut :</w:t>
      </w:r>
    </w:p>
    <w:p w:rsidR="0076210A" w:rsidRDefault="0076210A" w:rsidP="00B91E0C">
      <w:pPr>
        <w:pStyle w:val="ListParagraph"/>
        <w:numPr>
          <w:ilvl w:val="0"/>
          <w:numId w:val="50"/>
        </w:numPr>
        <w:spacing w:after="0" w:line="240" w:lineRule="exact"/>
        <w:ind w:left="1094" w:right="0" w:hanging="357"/>
        <w:jc w:val="both"/>
        <w:rPr>
          <w:rFonts w:ascii="Times New Roman" w:hAnsi="Times New Roman"/>
          <w:sz w:val="24"/>
        </w:rPr>
      </w:pPr>
      <w:r>
        <w:rPr>
          <w:rFonts w:ascii="Times New Roman" w:hAnsi="Times New Roman"/>
          <w:sz w:val="24"/>
        </w:rPr>
        <w:t>Untuk menilai kemampuan guru dalam menerapkan semua kompetensi dan keterampilan yang diperlukan pada proses pembelajaran, pembimbingan, atau pelaksanaan tugas tambahan yang relevan dengan fungsi sekolah/madrasah. Dengan demikian profil kinerja guru sebagai gambaran kekuatan dan kelemahan guru teridentifikasi dan dimaknai sebagai analisis kebutuhan atau audit keterampilan.</w:t>
      </w:r>
    </w:p>
    <w:p w:rsidR="0076210A" w:rsidRDefault="0076210A" w:rsidP="00B91E0C">
      <w:pPr>
        <w:pStyle w:val="ListParagraph"/>
        <w:numPr>
          <w:ilvl w:val="0"/>
          <w:numId w:val="50"/>
        </w:numPr>
        <w:spacing w:after="0" w:line="240" w:lineRule="exact"/>
        <w:ind w:left="1094" w:right="0" w:hanging="357"/>
        <w:jc w:val="both"/>
        <w:rPr>
          <w:rFonts w:ascii="Times New Roman" w:hAnsi="Times New Roman"/>
          <w:sz w:val="24"/>
        </w:rPr>
      </w:pPr>
      <w:r>
        <w:rPr>
          <w:rFonts w:ascii="Times New Roman" w:hAnsi="Times New Roman"/>
          <w:sz w:val="24"/>
        </w:rPr>
        <w:t>Untuk menghitung angka kredit yang diperoleh guru atas kinerja pembelajaran, pembimbingan, atau pelaksanaan tugas tambahan yang relevan dengan fungsi sekolah/madrasah yang dilakukannya pada tahun tersebut.</w:t>
      </w:r>
    </w:p>
    <w:p w:rsidR="0076210A" w:rsidRDefault="0076210A" w:rsidP="005C3E75">
      <w:pPr>
        <w:spacing w:after="0" w:line="240" w:lineRule="auto"/>
        <w:ind w:right="0"/>
        <w:jc w:val="both"/>
        <w:rPr>
          <w:rFonts w:ascii="Times New Roman" w:hAnsi="Times New Roman"/>
          <w:sz w:val="24"/>
        </w:rPr>
      </w:pPr>
    </w:p>
    <w:p w:rsidR="0076210A" w:rsidRDefault="0076210A" w:rsidP="00B91E0C">
      <w:pPr>
        <w:spacing w:after="0" w:line="480" w:lineRule="auto"/>
        <w:ind w:left="0" w:right="0" w:firstLine="709"/>
        <w:jc w:val="both"/>
        <w:rPr>
          <w:rFonts w:ascii="Times New Roman" w:hAnsi="Times New Roman"/>
          <w:sz w:val="24"/>
        </w:rPr>
      </w:pPr>
      <w:r>
        <w:rPr>
          <w:rFonts w:ascii="Times New Roman" w:hAnsi="Times New Roman"/>
          <w:sz w:val="24"/>
        </w:rPr>
        <w:lastRenderedPageBreak/>
        <w:t>Hasil Penilaian Kinerja Guru diharapkan dapat bermanfaat untuk menentukan berbagai kebijakan yang terkait dengan peningkatan mutu dan kinerja guru sebagai ujung tombak pelaksanaan proses pendidikan dalam menciptakan insan cerdas, komprehensif dan berdaya saing tinggi. Penilaian Kinerja Guru merupakan acuan bagi sekolah untuk menetapkan pengembangan karir dan promosi guru. Bagi guru Penilaian Kinerja Guru merupakan pedoman untuk mengetahui unsur-unsur kinerja yang dinilai dan merupakan sarana untuk mengetahui kekuatan dan kelemahan individu dalam rangka memperbaiki kualitas kinerjanya.</w:t>
      </w:r>
    </w:p>
    <w:p w:rsidR="0076210A" w:rsidRDefault="0076210A" w:rsidP="005C3E75">
      <w:pPr>
        <w:spacing w:after="0" w:line="240" w:lineRule="auto"/>
        <w:ind w:left="720" w:right="0" w:firstLine="0"/>
        <w:jc w:val="both"/>
        <w:rPr>
          <w:rFonts w:ascii="Times New Roman" w:hAnsi="Times New Roman"/>
          <w:sz w:val="24"/>
        </w:rPr>
      </w:pPr>
      <w:r>
        <w:rPr>
          <w:rFonts w:ascii="Times New Roman" w:hAnsi="Times New Roman"/>
          <w:sz w:val="24"/>
        </w:rPr>
        <w:t>Penilaian Kinerja Guru dilakukan terhadap kompetensi guru sesuai dengan tugas pembelajaran, pembimbingan, atau tugas tambahan yang relevan dengan fungsi sekolah. Khusus untuk kegiatan pembelajaran atau pembimbingan, kompetensi yang dijadikan dasar untuk penilaian kinerja guru adalah kompetensi pedagogik, profesional, sosial dan kepribadian, sebagaimana ditetapkan oleh Permendiknas nomor 16 tahun 2007 tentang Standar Kualifiksi Akademik dan Kompetensi Guru.</w:t>
      </w:r>
    </w:p>
    <w:p w:rsidR="0076210A" w:rsidRDefault="0076210A" w:rsidP="005C3E75">
      <w:pPr>
        <w:spacing w:after="0" w:line="240" w:lineRule="auto"/>
        <w:ind w:right="0"/>
        <w:jc w:val="both"/>
        <w:rPr>
          <w:rFonts w:ascii="Times New Roman" w:hAnsi="Times New Roman"/>
          <w:sz w:val="24"/>
        </w:rPr>
      </w:pPr>
    </w:p>
    <w:p w:rsidR="0076210A" w:rsidRDefault="0076210A" w:rsidP="005C3E75">
      <w:pPr>
        <w:spacing w:after="0" w:line="240" w:lineRule="auto"/>
        <w:ind w:right="0"/>
        <w:jc w:val="both"/>
        <w:rPr>
          <w:rFonts w:ascii="Times New Roman" w:hAnsi="Times New Roman"/>
          <w:sz w:val="24"/>
        </w:rPr>
      </w:pPr>
    </w:p>
    <w:p w:rsidR="0076210A" w:rsidRDefault="0076210A" w:rsidP="005C3E75">
      <w:pPr>
        <w:spacing w:after="0" w:line="480" w:lineRule="auto"/>
        <w:ind w:left="851" w:right="0" w:hanging="851"/>
        <w:jc w:val="both"/>
        <w:rPr>
          <w:rFonts w:ascii="Times New Roman" w:hAnsi="Times New Roman"/>
          <w:b/>
          <w:sz w:val="24"/>
        </w:rPr>
      </w:pPr>
      <w:r>
        <w:rPr>
          <w:rFonts w:ascii="Times New Roman" w:hAnsi="Times New Roman"/>
          <w:b/>
          <w:sz w:val="24"/>
        </w:rPr>
        <w:t>2.1.</w:t>
      </w:r>
      <w:r w:rsidR="004F2CCD">
        <w:rPr>
          <w:rFonts w:ascii="Times New Roman" w:hAnsi="Times New Roman"/>
          <w:b/>
          <w:sz w:val="24"/>
        </w:rPr>
        <w:t>9</w:t>
      </w:r>
      <w:r>
        <w:rPr>
          <w:rFonts w:ascii="Times New Roman" w:hAnsi="Times New Roman"/>
          <w:b/>
          <w:sz w:val="24"/>
        </w:rPr>
        <w:t>.4 Prinsip Pelaksanaan Penilaian Kinerja Guru Menurut Dirjen PMPTK Depdiknas (2010)</w:t>
      </w:r>
    </w:p>
    <w:p w:rsidR="0076210A" w:rsidRDefault="0076210A" w:rsidP="00B91E0C">
      <w:pPr>
        <w:tabs>
          <w:tab w:val="left" w:pos="709"/>
        </w:tabs>
        <w:spacing w:after="0" w:line="480" w:lineRule="auto"/>
        <w:ind w:left="0" w:right="0" w:firstLine="0"/>
        <w:jc w:val="both"/>
        <w:rPr>
          <w:rFonts w:ascii="Times New Roman" w:hAnsi="Times New Roman"/>
          <w:sz w:val="24"/>
        </w:rPr>
      </w:pPr>
      <w:r>
        <w:rPr>
          <w:rFonts w:ascii="Times New Roman" w:hAnsi="Times New Roman"/>
          <w:sz w:val="24"/>
        </w:rPr>
        <w:tab/>
      </w:r>
      <w:r w:rsidR="00B91E0C">
        <w:rPr>
          <w:rFonts w:ascii="Times New Roman" w:hAnsi="Times New Roman"/>
          <w:sz w:val="24"/>
        </w:rPr>
        <w:tab/>
      </w:r>
      <w:r>
        <w:rPr>
          <w:rFonts w:ascii="Times New Roman" w:hAnsi="Times New Roman"/>
          <w:sz w:val="24"/>
        </w:rPr>
        <w:t>Prinsip-prinsip utama dalam pelaksanaan Penilaian Kinerja Guru adalah sebagai berikut :</w:t>
      </w:r>
    </w:p>
    <w:p w:rsidR="0076210A" w:rsidRDefault="0076210A" w:rsidP="00B91E0C">
      <w:pPr>
        <w:pStyle w:val="ListParagraph"/>
        <w:numPr>
          <w:ilvl w:val="0"/>
          <w:numId w:val="51"/>
        </w:numPr>
        <w:spacing w:after="0" w:line="240" w:lineRule="auto"/>
        <w:ind w:left="1097" w:right="0"/>
        <w:jc w:val="both"/>
        <w:rPr>
          <w:rFonts w:ascii="Times New Roman" w:hAnsi="Times New Roman"/>
          <w:sz w:val="24"/>
        </w:rPr>
      </w:pPr>
      <w:r>
        <w:rPr>
          <w:rFonts w:ascii="Times New Roman" w:hAnsi="Times New Roman"/>
          <w:sz w:val="24"/>
        </w:rPr>
        <w:t>Berdasarkan Ketentuan</w:t>
      </w:r>
    </w:p>
    <w:p w:rsidR="0076210A" w:rsidRDefault="0076210A" w:rsidP="00B91E0C">
      <w:pPr>
        <w:pStyle w:val="ListParagraph"/>
        <w:spacing w:after="0" w:line="240" w:lineRule="auto"/>
        <w:ind w:left="1097" w:right="0" w:firstLine="0"/>
        <w:jc w:val="both"/>
        <w:rPr>
          <w:rFonts w:ascii="Times New Roman" w:hAnsi="Times New Roman"/>
          <w:sz w:val="24"/>
        </w:rPr>
      </w:pPr>
      <w:r>
        <w:rPr>
          <w:rFonts w:ascii="Times New Roman" w:hAnsi="Times New Roman"/>
          <w:sz w:val="24"/>
        </w:rPr>
        <w:t>Penilaian Kinerja Guru harus dilaksanakan dengan prosedur dan mengacu pada peraturan yang berlaku.</w:t>
      </w:r>
    </w:p>
    <w:p w:rsidR="0076210A" w:rsidRDefault="0076210A" w:rsidP="00B91E0C">
      <w:pPr>
        <w:pStyle w:val="ListParagraph"/>
        <w:numPr>
          <w:ilvl w:val="0"/>
          <w:numId w:val="51"/>
        </w:numPr>
        <w:spacing w:after="0" w:line="240" w:lineRule="auto"/>
        <w:ind w:left="1097" w:right="0"/>
        <w:jc w:val="both"/>
        <w:rPr>
          <w:rFonts w:ascii="Times New Roman" w:hAnsi="Times New Roman"/>
          <w:sz w:val="24"/>
        </w:rPr>
      </w:pPr>
      <w:r>
        <w:rPr>
          <w:rFonts w:ascii="Times New Roman" w:hAnsi="Times New Roman"/>
          <w:sz w:val="24"/>
        </w:rPr>
        <w:t>Berdasarkan Kinerja</w:t>
      </w:r>
    </w:p>
    <w:p w:rsidR="0076210A" w:rsidRDefault="0076210A" w:rsidP="00B91E0C">
      <w:pPr>
        <w:pStyle w:val="ListParagraph"/>
        <w:spacing w:after="0" w:line="240" w:lineRule="auto"/>
        <w:ind w:left="1097" w:right="0" w:firstLine="0"/>
        <w:jc w:val="both"/>
        <w:rPr>
          <w:rFonts w:ascii="Times New Roman" w:hAnsi="Times New Roman"/>
          <w:sz w:val="24"/>
        </w:rPr>
      </w:pPr>
      <w:r>
        <w:rPr>
          <w:rFonts w:ascii="Times New Roman" w:hAnsi="Times New Roman"/>
          <w:sz w:val="24"/>
        </w:rPr>
        <w:t>Aspek yang dinilai dalam Penilaian Kinerja Guru adalah kinerja yang dapat diamati dan dipantau yang dilakukan guru dalam melaksanakan tugas sehari-hari, yaitu dalam melaksanakan kegiatan pembelajaran, pembimbingan, dan atau tugas tambahan yang relevan dengan fungsi sekolah.</w:t>
      </w:r>
    </w:p>
    <w:p w:rsidR="00B91E0C" w:rsidRDefault="00B91E0C" w:rsidP="00B91E0C">
      <w:pPr>
        <w:spacing w:after="0" w:line="240" w:lineRule="auto"/>
        <w:ind w:right="0"/>
        <w:jc w:val="both"/>
        <w:rPr>
          <w:rFonts w:ascii="Times New Roman" w:hAnsi="Times New Roman"/>
          <w:sz w:val="24"/>
        </w:rPr>
      </w:pPr>
    </w:p>
    <w:p w:rsidR="00B91E0C" w:rsidRPr="00B91E0C" w:rsidRDefault="00B91E0C" w:rsidP="00B91E0C">
      <w:pPr>
        <w:spacing w:after="0" w:line="240" w:lineRule="auto"/>
        <w:ind w:right="0"/>
        <w:jc w:val="both"/>
        <w:rPr>
          <w:rFonts w:ascii="Times New Roman" w:hAnsi="Times New Roman"/>
          <w:sz w:val="24"/>
        </w:rPr>
      </w:pPr>
    </w:p>
    <w:p w:rsidR="0076210A" w:rsidRDefault="0076210A" w:rsidP="00B91E0C">
      <w:pPr>
        <w:pStyle w:val="ListParagraph"/>
        <w:numPr>
          <w:ilvl w:val="0"/>
          <w:numId w:val="51"/>
        </w:numPr>
        <w:spacing w:after="0" w:line="240" w:lineRule="auto"/>
        <w:ind w:left="1097" w:right="0"/>
        <w:jc w:val="both"/>
        <w:rPr>
          <w:rFonts w:ascii="Times New Roman" w:hAnsi="Times New Roman"/>
          <w:sz w:val="24"/>
        </w:rPr>
      </w:pPr>
      <w:r>
        <w:rPr>
          <w:rFonts w:ascii="Times New Roman" w:hAnsi="Times New Roman"/>
          <w:sz w:val="24"/>
        </w:rPr>
        <w:lastRenderedPageBreak/>
        <w:t xml:space="preserve">Berlandaskan dokumen dan Penilaian Kinerja Guru </w:t>
      </w:r>
    </w:p>
    <w:p w:rsidR="0076210A" w:rsidRDefault="0076210A" w:rsidP="00B91E0C">
      <w:pPr>
        <w:pStyle w:val="ListParagraph"/>
        <w:spacing w:after="0" w:line="240" w:lineRule="auto"/>
        <w:ind w:left="1097" w:right="0" w:firstLine="0"/>
        <w:jc w:val="both"/>
        <w:rPr>
          <w:rFonts w:ascii="Times New Roman" w:hAnsi="Times New Roman"/>
          <w:sz w:val="24"/>
        </w:rPr>
      </w:pPr>
      <w:r>
        <w:rPr>
          <w:rFonts w:ascii="Times New Roman" w:hAnsi="Times New Roman"/>
          <w:sz w:val="24"/>
        </w:rPr>
        <w:t>Penilai, guru yang dinilai, dan unsur yang terlibat dalam proses Penilaian Kinerja Guru harus memahami semua dokumen yang terkait dengan sistem Penilaian Kinerja Guru. Guru dan Penilai harus memahami pernyataan kompetensi dan indikator kinerjanya secara utuh sehingga keduanya mengetahui tentang aspek yang dinilai serta dasar dan kriteria yang digunakan dalam penilaian.</w:t>
      </w:r>
    </w:p>
    <w:p w:rsidR="0076210A" w:rsidRDefault="0076210A" w:rsidP="005C3E75">
      <w:pPr>
        <w:spacing w:after="0" w:line="240" w:lineRule="auto"/>
        <w:ind w:right="0"/>
        <w:jc w:val="both"/>
        <w:rPr>
          <w:rFonts w:ascii="Times New Roman" w:hAnsi="Times New Roman"/>
          <w:sz w:val="24"/>
        </w:rPr>
      </w:pPr>
    </w:p>
    <w:p w:rsidR="00B91E0C" w:rsidRDefault="00B91E0C" w:rsidP="005C3E75">
      <w:pPr>
        <w:spacing w:after="0" w:line="240" w:lineRule="auto"/>
        <w:ind w:right="0"/>
        <w:jc w:val="both"/>
        <w:rPr>
          <w:rFonts w:ascii="Times New Roman" w:hAnsi="Times New Roman"/>
          <w:sz w:val="24"/>
        </w:rPr>
      </w:pPr>
    </w:p>
    <w:p w:rsidR="0076210A" w:rsidRDefault="0076210A" w:rsidP="004564FB">
      <w:pPr>
        <w:spacing w:after="0" w:line="480" w:lineRule="auto"/>
        <w:ind w:left="215" w:right="0"/>
        <w:jc w:val="both"/>
        <w:rPr>
          <w:rFonts w:ascii="Times New Roman" w:hAnsi="Times New Roman"/>
          <w:b/>
          <w:sz w:val="24"/>
        </w:rPr>
      </w:pPr>
      <w:r>
        <w:rPr>
          <w:rFonts w:ascii="Times New Roman" w:hAnsi="Times New Roman"/>
          <w:b/>
          <w:sz w:val="24"/>
        </w:rPr>
        <w:t>2.1.</w:t>
      </w:r>
      <w:r w:rsidR="00F16747">
        <w:rPr>
          <w:rFonts w:ascii="Times New Roman" w:hAnsi="Times New Roman"/>
          <w:b/>
          <w:sz w:val="24"/>
        </w:rPr>
        <w:t>9</w:t>
      </w:r>
      <w:r>
        <w:rPr>
          <w:rFonts w:ascii="Times New Roman" w:hAnsi="Times New Roman"/>
          <w:b/>
          <w:sz w:val="24"/>
        </w:rPr>
        <w:t>.5 Syarat Sistem Penilaian Kinerja Guru</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Persyaratan penting dalam Penilaian Kinerja (PK) Guru menurut Kementerian Pendidikan Nasional, Direktorat Jenderal Peningkatan Mutu Pendidikan dan Tenaga Kependidikan dalam Pedoman Pelaksanaan Penilaian Kinerja Guru (2010: 4) adalah :</w:t>
      </w:r>
    </w:p>
    <w:p w:rsidR="0076210A" w:rsidRDefault="0076210A" w:rsidP="00784214">
      <w:pPr>
        <w:pStyle w:val="ListParagraph"/>
        <w:numPr>
          <w:ilvl w:val="0"/>
          <w:numId w:val="52"/>
        </w:numPr>
        <w:spacing w:after="0" w:line="240" w:lineRule="auto"/>
        <w:ind w:left="1097" w:right="0"/>
        <w:jc w:val="both"/>
        <w:rPr>
          <w:rFonts w:ascii="Times New Roman" w:hAnsi="Times New Roman"/>
          <w:sz w:val="24"/>
        </w:rPr>
      </w:pPr>
      <w:r>
        <w:rPr>
          <w:rFonts w:ascii="Times New Roman" w:hAnsi="Times New Roman"/>
          <w:sz w:val="24"/>
        </w:rPr>
        <w:t xml:space="preserve">Valid </w:t>
      </w:r>
    </w:p>
    <w:p w:rsidR="0076210A" w:rsidRDefault="0076210A" w:rsidP="00784214">
      <w:pPr>
        <w:pStyle w:val="ListParagraph"/>
        <w:spacing w:after="0" w:line="240" w:lineRule="auto"/>
        <w:ind w:left="1097" w:right="0" w:firstLine="0"/>
        <w:jc w:val="both"/>
        <w:rPr>
          <w:rFonts w:ascii="Times New Roman" w:hAnsi="Times New Roman"/>
          <w:sz w:val="24"/>
        </w:rPr>
      </w:pPr>
      <w:r>
        <w:rPr>
          <w:rFonts w:ascii="Times New Roman" w:hAnsi="Times New Roman"/>
          <w:sz w:val="24"/>
        </w:rPr>
        <w:t>Sistem PK Guru dikatakan valid bila aspek yang dinilai benar-benar mengukur komponen-komponen tugas guru dalam melaksanakan pembelajaran, pembimbingan dan atau tugas lain yang relevan dengan fungsi sekolah.</w:t>
      </w:r>
    </w:p>
    <w:p w:rsidR="0076210A" w:rsidRDefault="0076210A" w:rsidP="00784214">
      <w:pPr>
        <w:pStyle w:val="ListParagraph"/>
        <w:numPr>
          <w:ilvl w:val="0"/>
          <w:numId w:val="52"/>
        </w:numPr>
        <w:spacing w:after="0" w:line="240" w:lineRule="auto"/>
        <w:ind w:left="1097" w:right="0"/>
        <w:jc w:val="both"/>
        <w:rPr>
          <w:rFonts w:ascii="Times New Roman" w:hAnsi="Times New Roman"/>
          <w:sz w:val="24"/>
        </w:rPr>
      </w:pPr>
      <w:r>
        <w:rPr>
          <w:rFonts w:ascii="Times New Roman" w:hAnsi="Times New Roman"/>
          <w:sz w:val="24"/>
        </w:rPr>
        <w:t>Reliabel</w:t>
      </w:r>
    </w:p>
    <w:p w:rsidR="0076210A" w:rsidRDefault="0076210A" w:rsidP="00784214">
      <w:pPr>
        <w:pStyle w:val="ListParagraph"/>
        <w:spacing w:after="0" w:line="240" w:lineRule="auto"/>
        <w:ind w:left="1097" w:right="0" w:firstLine="0"/>
        <w:jc w:val="both"/>
        <w:rPr>
          <w:rFonts w:ascii="Times New Roman" w:hAnsi="Times New Roman"/>
          <w:sz w:val="24"/>
        </w:rPr>
      </w:pPr>
      <w:r>
        <w:rPr>
          <w:rFonts w:ascii="Times New Roman" w:hAnsi="Times New Roman"/>
          <w:sz w:val="24"/>
        </w:rPr>
        <w:t>Sistem PK Guru dikatakan reliabel atau mempunyai tingkat kepercayaan tinggi jika proses yang dilakukan memberikan hasil yang sama untuk seorang guru yang dinilai kinerjanya oleh siapapun dan kapanpun.</w:t>
      </w:r>
    </w:p>
    <w:p w:rsidR="0076210A" w:rsidRDefault="0076210A" w:rsidP="00784214">
      <w:pPr>
        <w:pStyle w:val="ListParagraph"/>
        <w:numPr>
          <w:ilvl w:val="0"/>
          <w:numId w:val="52"/>
        </w:numPr>
        <w:spacing w:after="0" w:line="240" w:lineRule="auto"/>
        <w:ind w:left="1097" w:right="0"/>
        <w:jc w:val="both"/>
        <w:rPr>
          <w:rFonts w:ascii="Times New Roman" w:hAnsi="Times New Roman"/>
          <w:sz w:val="24"/>
        </w:rPr>
      </w:pPr>
      <w:r>
        <w:rPr>
          <w:rFonts w:ascii="Times New Roman" w:hAnsi="Times New Roman"/>
          <w:sz w:val="24"/>
        </w:rPr>
        <w:t>Praktis</w:t>
      </w:r>
    </w:p>
    <w:p w:rsidR="0076210A" w:rsidRDefault="0076210A" w:rsidP="00784214">
      <w:pPr>
        <w:pStyle w:val="ListParagraph"/>
        <w:spacing w:after="0" w:line="240" w:lineRule="auto"/>
        <w:ind w:left="1097" w:right="0" w:firstLine="0"/>
        <w:jc w:val="both"/>
        <w:rPr>
          <w:rFonts w:ascii="Times New Roman" w:hAnsi="Times New Roman"/>
          <w:sz w:val="24"/>
        </w:rPr>
      </w:pPr>
      <w:r>
        <w:rPr>
          <w:rFonts w:ascii="Times New Roman" w:hAnsi="Times New Roman"/>
          <w:sz w:val="24"/>
        </w:rPr>
        <w:t>Sistem PK Guru dikatakan praktis bila dapat dilakukan oleh siapapun dengan relatif mudah, dengan tingkat validitas dan reliabilitas yang sama dalam semua kondisi tanpa memerlukan persyaratan tambahan.</w:t>
      </w:r>
    </w:p>
    <w:p w:rsidR="0076210A" w:rsidRDefault="0076210A" w:rsidP="005C3E75">
      <w:pPr>
        <w:spacing w:after="0" w:line="240" w:lineRule="auto"/>
        <w:ind w:right="0"/>
        <w:jc w:val="both"/>
        <w:rPr>
          <w:rFonts w:ascii="Times New Roman" w:hAnsi="Times New Roman"/>
          <w:sz w:val="24"/>
        </w:rPr>
      </w:pPr>
    </w:p>
    <w:p w:rsidR="0076210A" w:rsidRDefault="0076210A" w:rsidP="005C3E75">
      <w:pPr>
        <w:spacing w:after="0" w:line="240" w:lineRule="auto"/>
        <w:ind w:right="0"/>
        <w:jc w:val="both"/>
        <w:rPr>
          <w:rFonts w:ascii="Times New Roman" w:hAnsi="Times New Roman"/>
          <w:sz w:val="24"/>
        </w:rPr>
      </w:pPr>
    </w:p>
    <w:p w:rsidR="0076210A" w:rsidRDefault="0076210A" w:rsidP="004564FB">
      <w:pPr>
        <w:spacing w:after="0" w:line="480" w:lineRule="auto"/>
        <w:ind w:left="215" w:right="0"/>
        <w:jc w:val="both"/>
        <w:rPr>
          <w:rFonts w:ascii="Times New Roman" w:hAnsi="Times New Roman"/>
          <w:b/>
          <w:sz w:val="24"/>
        </w:rPr>
      </w:pPr>
      <w:r>
        <w:rPr>
          <w:rFonts w:ascii="Times New Roman" w:hAnsi="Times New Roman"/>
          <w:b/>
          <w:sz w:val="24"/>
        </w:rPr>
        <w:t>2.1.</w:t>
      </w:r>
      <w:r w:rsidR="00F16747">
        <w:rPr>
          <w:rFonts w:ascii="Times New Roman" w:hAnsi="Times New Roman"/>
          <w:b/>
          <w:sz w:val="24"/>
        </w:rPr>
        <w:t>9</w:t>
      </w:r>
      <w:r>
        <w:rPr>
          <w:rFonts w:ascii="Times New Roman" w:hAnsi="Times New Roman"/>
          <w:b/>
          <w:sz w:val="24"/>
        </w:rPr>
        <w:t xml:space="preserve">.6 Dimensi dan Indikator Kinerja Guru </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Penelitian ini akan mengkaji dan meneliti kinerja guru dilihat dari tiga di</w:t>
      </w:r>
      <w:r w:rsidR="007D6F26">
        <w:rPr>
          <w:rFonts w:ascii="Times New Roman" w:hAnsi="Times New Roman"/>
          <w:sz w:val="24"/>
        </w:rPr>
        <w:t xml:space="preserve">mensi kinerja guru yang </w:t>
      </w:r>
      <w:r>
        <w:rPr>
          <w:rFonts w:ascii="Times New Roman" w:hAnsi="Times New Roman"/>
          <w:sz w:val="24"/>
        </w:rPr>
        <w:t>meliputi perencanaan pembelajaran, pelaksanaan pembelajaran dan penilaian hasil belajar.</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 xml:space="preserve">Dimensi perencanaan pembelajaran berhubungan dengan penyusunan materi pembelajaran, penyiapan tahap pembelajaran, dan penyediaan waktu </w:t>
      </w:r>
      <w:r>
        <w:rPr>
          <w:rFonts w:ascii="Times New Roman" w:hAnsi="Times New Roman"/>
          <w:sz w:val="24"/>
        </w:rPr>
        <w:lastRenderedPageBreak/>
        <w:t>terhadap masalah dalam belajar, dimensi pelaksanaan pembelajaran berhubungan dengan pelaksanaan pembelajaran berdasarkan kepada materi yang telah disusun, pelaksanaan pembelajaran sesuai tahapan, dan pemberian bimbingan belajar, serta dimensi penilaian hasil belajar berhubungan dengan pemberian tugas dan latihan kepada siswa, pemeriksaan tugas dan latihan siswa, pemberian perbaika</w:t>
      </w:r>
      <w:r w:rsidR="00F16747">
        <w:rPr>
          <w:rFonts w:ascii="Times New Roman" w:hAnsi="Times New Roman"/>
          <w:sz w:val="24"/>
        </w:rPr>
        <w:t>n</w:t>
      </w:r>
      <w:r>
        <w:rPr>
          <w:rFonts w:ascii="Times New Roman" w:hAnsi="Times New Roman"/>
          <w:sz w:val="24"/>
        </w:rPr>
        <w:t xml:space="preserve"> atau pengayaan pada siswa, pemberian penilaian  proses, dan pemeriksaan catatan siswa.</w:t>
      </w:r>
    </w:p>
    <w:p w:rsidR="00910AE4" w:rsidRDefault="00910AE4" w:rsidP="00784214">
      <w:pPr>
        <w:spacing w:after="0" w:line="240" w:lineRule="auto"/>
        <w:ind w:right="0" w:firstLine="709"/>
        <w:jc w:val="both"/>
        <w:rPr>
          <w:rFonts w:ascii="Times New Roman" w:hAnsi="Times New Roman"/>
          <w:b/>
          <w:sz w:val="24"/>
        </w:rPr>
      </w:pPr>
    </w:p>
    <w:p w:rsidR="0076210A" w:rsidRDefault="00F44CDF" w:rsidP="004564FB">
      <w:pPr>
        <w:spacing w:after="0" w:line="480" w:lineRule="auto"/>
        <w:ind w:left="215" w:right="0"/>
        <w:jc w:val="both"/>
        <w:rPr>
          <w:rFonts w:ascii="Times New Roman" w:hAnsi="Times New Roman"/>
          <w:b/>
          <w:sz w:val="24"/>
        </w:rPr>
      </w:pPr>
      <w:r>
        <w:rPr>
          <w:rFonts w:ascii="Times New Roman" w:hAnsi="Times New Roman"/>
          <w:b/>
          <w:sz w:val="24"/>
        </w:rPr>
        <w:t>2.1.10</w:t>
      </w:r>
      <w:r w:rsidR="0076210A">
        <w:rPr>
          <w:rFonts w:ascii="Times New Roman" w:hAnsi="Times New Roman"/>
          <w:b/>
          <w:sz w:val="24"/>
        </w:rPr>
        <w:t xml:space="preserve"> Hasil Penelitian Terdahulu</w:t>
      </w:r>
    </w:p>
    <w:p w:rsidR="0076210A" w:rsidRDefault="0076210A" w:rsidP="005C3E75">
      <w:pPr>
        <w:spacing w:after="0" w:line="480" w:lineRule="auto"/>
        <w:ind w:left="0" w:right="0" w:firstLine="0"/>
        <w:jc w:val="both"/>
        <w:rPr>
          <w:rFonts w:ascii="Times New Roman" w:hAnsi="Times New Roman"/>
          <w:sz w:val="24"/>
        </w:rPr>
      </w:pPr>
      <w:r>
        <w:rPr>
          <w:rFonts w:ascii="Times New Roman" w:hAnsi="Times New Roman"/>
          <w:sz w:val="24"/>
        </w:rPr>
        <w:tab/>
        <w:t>Untuk memperoleh gambaran serta informasi yang lebih luas, penulis mencoba mengkaji hasil penelitian terdahulu agar dapat dijadikan sebagai bahan perbandingan. Berikut ini dikemukakan beberapa hasil penelitian terdahulu yang serupa sebagai bahan rujukan bagi peneliti. Untuk lebih jelasnya dapat dilihat dalam tabel berikut :</w:t>
      </w:r>
    </w:p>
    <w:p w:rsidR="0076210A" w:rsidRDefault="0076210A" w:rsidP="00784214">
      <w:pPr>
        <w:spacing w:after="0" w:line="360" w:lineRule="auto"/>
        <w:ind w:left="0" w:right="0" w:firstLine="0"/>
        <w:jc w:val="center"/>
        <w:rPr>
          <w:rFonts w:ascii="Times New Roman" w:hAnsi="Times New Roman"/>
          <w:b/>
          <w:sz w:val="24"/>
        </w:rPr>
      </w:pPr>
      <w:r>
        <w:rPr>
          <w:rFonts w:ascii="Times New Roman" w:hAnsi="Times New Roman"/>
          <w:b/>
          <w:sz w:val="24"/>
        </w:rPr>
        <w:t>Tabel 2.2</w:t>
      </w:r>
    </w:p>
    <w:p w:rsidR="0076210A" w:rsidRDefault="0076210A" w:rsidP="00784214">
      <w:pPr>
        <w:spacing w:after="0" w:line="360" w:lineRule="auto"/>
        <w:ind w:left="0" w:right="0" w:firstLine="0"/>
        <w:jc w:val="center"/>
        <w:rPr>
          <w:rFonts w:ascii="Times New Roman" w:hAnsi="Times New Roman"/>
          <w:b/>
          <w:sz w:val="24"/>
        </w:rPr>
      </w:pPr>
      <w:r>
        <w:rPr>
          <w:rFonts w:ascii="Times New Roman" w:hAnsi="Times New Roman"/>
          <w:b/>
          <w:sz w:val="24"/>
        </w:rPr>
        <w:t>Hasil Penelitian Terdahulu</w:t>
      </w:r>
    </w:p>
    <w:tbl>
      <w:tblPr>
        <w:tblStyle w:val="TableGrid"/>
        <w:tblW w:w="8862" w:type="dxa"/>
        <w:tblLook w:val="04A0"/>
      </w:tblPr>
      <w:tblGrid>
        <w:gridCol w:w="534"/>
        <w:gridCol w:w="3260"/>
        <w:gridCol w:w="2125"/>
        <w:gridCol w:w="1312"/>
        <w:gridCol w:w="1631"/>
      </w:tblGrid>
      <w:tr w:rsidR="0076210A" w:rsidTr="004564FB">
        <w:tc>
          <w:tcPr>
            <w:tcW w:w="534" w:type="dxa"/>
            <w:vAlign w:val="center"/>
          </w:tcPr>
          <w:p w:rsidR="0076210A" w:rsidRPr="00176F01" w:rsidRDefault="0076210A" w:rsidP="004564FB">
            <w:pPr>
              <w:spacing w:after="0" w:line="240" w:lineRule="auto"/>
              <w:jc w:val="center"/>
              <w:rPr>
                <w:rFonts w:ascii="Times New Roman" w:hAnsi="Times New Roman"/>
                <w:sz w:val="20"/>
              </w:rPr>
            </w:pPr>
            <w:r w:rsidRPr="00176F01">
              <w:rPr>
                <w:rFonts w:ascii="Times New Roman" w:hAnsi="Times New Roman"/>
                <w:sz w:val="20"/>
              </w:rPr>
              <w:t>No</w:t>
            </w:r>
          </w:p>
        </w:tc>
        <w:tc>
          <w:tcPr>
            <w:tcW w:w="3260" w:type="dxa"/>
            <w:vAlign w:val="center"/>
          </w:tcPr>
          <w:p w:rsidR="0076210A" w:rsidRPr="00176F01" w:rsidRDefault="000038E2" w:rsidP="004564FB">
            <w:pPr>
              <w:spacing w:after="0" w:line="240" w:lineRule="auto"/>
              <w:jc w:val="center"/>
              <w:rPr>
                <w:rFonts w:ascii="Times New Roman" w:hAnsi="Times New Roman"/>
                <w:sz w:val="20"/>
              </w:rPr>
            </w:pPr>
            <w:r>
              <w:rPr>
                <w:rFonts w:ascii="Times New Roman" w:hAnsi="Times New Roman"/>
                <w:sz w:val="20"/>
              </w:rPr>
              <w:t xml:space="preserve">Peneliti &amp; </w:t>
            </w:r>
            <w:r w:rsidR="0076210A" w:rsidRPr="00176F01">
              <w:rPr>
                <w:rFonts w:ascii="Times New Roman" w:hAnsi="Times New Roman"/>
                <w:sz w:val="20"/>
              </w:rPr>
              <w:t>Judul</w:t>
            </w:r>
            <w:r>
              <w:rPr>
                <w:rFonts w:ascii="Times New Roman" w:hAnsi="Times New Roman"/>
                <w:sz w:val="20"/>
              </w:rPr>
              <w:t xml:space="preserve"> Penelitian</w:t>
            </w:r>
          </w:p>
        </w:tc>
        <w:tc>
          <w:tcPr>
            <w:tcW w:w="2125" w:type="dxa"/>
            <w:vAlign w:val="center"/>
          </w:tcPr>
          <w:p w:rsidR="0076210A" w:rsidRPr="00176F01" w:rsidRDefault="0076210A" w:rsidP="004564FB">
            <w:pPr>
              <w:spacing w:after="0" w:line="240" w:lineRule="auto"/>
              <w:jc w:val="center"/>
              <w:rPr>
                <w:rFonts w:ascii="Times New Roman" w:hAnsi="Times New Roman"/>
                <w:sz w:val="20"/>
              </w:rPr>
            </w:pPr>
            <w:r>
              <w:rPr>
                <w:rFonts w:ascii="Times New Roman" w:hAnsi="Times New Roman"/>
                <w:sz w:val="20"/>
              </w:rPr>
              <w:t>Hasil  Penelitian</w:t>
            </w:r>
          </w:p>
        </w:tc>
        <w:tc>
          <w:tcPr>
            <w:tcW w:w="1312" w:type="dxa"/>
            <w:vAlign w:val="center"/>
          </w:tcPr>
          <w:p w:rsidR="0076210A" w:rsidRPr="00176F01" w:rsidRDefault="0076210A" w:rsidP="004564FB">
            <w:pPr>
              <w:spacing w:after="0" w:line="240" w:lineRule="auto"/>
              <w:jc w:val="center"/>
              <w:rPr>
                <w:rFonts w:ascii="Times New Roman" w:hAnsi="Times New Roman"/>
                <w:sz w:val="20"/>
              </w:rPr>
            </w:pPr>
            <w:r>
              <w:rPr>
                <w:rFonts w:ascii="Times New Roman" w:hAnsi="Times New Roman"/>
                <w:sz w:val="20"/>
              </w:rPr>
              <w:t>Persamaan</w:t>
            </w:r>
          </w:p>
        </w:tc>
        <w:tc>
          <w:tcPr>
            <w:tcW w:w="1631" w:type="dxa"/>
            <w:vAlign w:val="center"/>
          </w:tcPr>
          <w:p w:rsidR="0076210A" w:rsidRPr="00176F01" w:rsidRDefault="0076210A" w:rsidP="004564FB">
            <w:pPr>
              <w:spacing w:after="0" w:line="240" w:lineRule="auto"/>
              <w:jc w:val="center"/>
              <w:rPr>
                <w:rFonts w:ascii="Times New Roman" w:hAnsi="Times New Roman"/>
                <w:sz w:val="20"/>
              </w:rPr>
            </w:pPr>
            <w:r>
              <w:rPr>
                <w:rFonts w:ascii="Times New Roman" w:hAnsi="Times New Roman"/>
                <w:sz w:val="20"/>
              </w:rPr>
              <w:t>Perbedaan</w:t>
            </w:r>
          </w:p>
        </w:tc>
      </w:tr>
      <w:tr w:rsidR="0076210A" w:rsidTr="004564FB">
        <w:trPr>
          <w:trHeight w:val="1256"/>
        </w:trPr>
        <w:tc>
          <w:tcPr>
            <w:tcW w:w="534" w:type="dxa"/>
          </w:tcPr>
          <w:p w:rsidR="0076210A" w:rsidRPr="00176F01" w:rsidRDefault="0076210A" w:rsidP="004564FB">
            <w:pPr>
              <w:spacing w:after="0"/>
              <w:jc w:val="center"/>
              <w:rPr>
                <w:rFonts w:ascii="Times New Roman" w:hAnsi="Times New Roman"/>
                <w:sz w:val="20"/>
              </w:rPr>
            </w:pPr>
            <w:r>
              <w:rPr>
                <w:rFonts w:ascii="Times New Roman" w:hAnsi="Times New Roman"/>
                <w:sz w:val="20"/>
              </w:rPr>
              <w:t>1.</w:t>
            </w:r>
          </w:p>
        </w:tc>
        <w:tc>
          <w:tcPr>
            <w:tcW w:w="3260" w:type="dxa"/>
          </w:tcPr>
          <w:p w:rsidR="0076210A" w:rsidRDefault="0076210A" w:rsidP="004564FB">
            <w:pPr>
              <w:spacing w:after="0"/>
              <w:ind w:left="33" w:firstLine="0"/>
              <w:rPr>
                <w:rFonts w:ascii="Times New Roman" w:hAnsi="Times New Roman"/>
                <w:sz w:val="20"/>
              </w:rPr>
            </w:pPr>
            <w:r>
              <w:rPr>
                <w:rFonts w:ascii="Times New Roman" w:hAnsi="Times New Roman"/>
                <w:sz w:val="20"/>
              </w:rPr>
              <w:t>Endang Sripuyanti,</w:t>
            </w:r>
          </w:p>
          <w:p w:rsidR="0076210A" w:rsidRPr="00176F01" w:rsidRDefault="0076210A" w:rsidP="004564FB">
            <w:pPr>
              <w:spacing w:after="0"/>
              <w:ind w:left="34" w:right="0" w:firstLine="0"/>
              <w:jc w:val="both"/>
              <w:rPr>
                <w:rFonts w:ascii="Times New Roman" w:hAnsi="Times New Roman"/>
                <w:sz w:val="20"/>
              </w:rPr>
            </w:pPr>
            <w:r>
              <w:rPr>
                <w:rFonts w:ascii="Times New Roman" w:hAnsi="Times New Roman"/>
                <w:sz w:val="20"/>
              </w:rPr>
              <w:t>Pengaruh Kepemimpinan Kepala Sekolah dan Motivasi Kerja terhadap Kinerja Guru di Gugus 20 Kota Bandung”. (2011)</w:t>
            </w:r>
          </w:p>
        </w:tc>
        <w:tc>
          <w:tcPr>
            <w:tcW w:w="2125" w:type="dxa"/>
          </w:tcPr>
          <w:p w:rsidR="0076210A" w:rsidRPr="00176F01" w:rsidRDefault="008F700D" w:rsidP="004564FB">
            <w:pPr>
              <w:spacing w:after="0"/>
              <w:ind w:right="0"/>
              <w:rPr>
                <w:rFonts w:ascii="Times New Roman" w:hAnsi="Times New Roman"/>
                <w:sz w:val="20"/>
              </w:rPr>
            </w:pPr>
            <w:r>
              <w:rPr>
                <w:rFonts w:ascii="Times New Roman" w:hAnsi="Times New Roman"/>
                <w:sz w:val="20"/>
              </w:rPr>
              <w:t xml:space="preserve">    </w:t>
            </w:r>
            <w:r w:rsidR="004564FB">
              <w:rPr>
                <w:rFonts w:ascii="Times New Roman" w:hAnsi="Times New Roman"/>
                <w:sz w:val="20"/>
              </w:rPr>
              <w:t>A</w:t>
            </w:r>
            <w:r w:rsidR="0076210A">
              <w:rPr>
                <w:rFonts w:ascii="Times New Roman" w:hAnsi="Times New Roman"/>
                <w:sz w:val="20"/>
              </w:rPr>
              <w:t>da</w:t>
            </w:r>
            <w:r w:rsidR="004564FB">
              <w:rPr>
                <w:rFonts w:ascii="Times New Roman" w:hAnsi="Times New Roman"/>
                <w:sz w:val="20"/>
              </w:rPr>
              <w:t xml:space="preserve"> </w:t>
            </w:r>
            <w:r w:rsidR="0076210A">
              <w:rPr>
                <w:rFonts w:ascii="Times New Roman" w:hAnsi="Times New Roman"/>
                <w:sz w:val="20"/>
              </w:rPr>
              <w:t>pengaruh kepemimpinan dan motivasi kerja terhadap kinerja</w:t>
            </w:r>
          </w:p>
        </w:tc>
        <w:tc>
          <w:tcPr>
            <w:tcW w:w="1312" w:type="dxa"/>
          </w:tcPr>
          <w:p w:rsidR="0076210A" w:rsidRPr="00176F01" w:rsidRDefault="0076210A" w:rsidP="004564FB">
            <w:pPr>
              <w:spacing w:after="0"/>
              <w:ind w:left="-60" w:firstLine="0"/>
              <w:rPr>
                <w:rFonts w:ascii="Times New Roman" w:hAnsi="Times New Roman"/>
                <w:sz w:val="20"/>
              </w:rPr>
            </w:pPr>
            <w:r>
              <w:rPr>
                <w:rFonts w:ascii="Times New Roman" w:hAnsi="Times New Roman"/>
                <w:sz w:val="20"/>
              </w:rPr>
              <w:t>Motivasi dan Kinerja guru</w:t>
            </w:r>
          </w:p>
        </w:tc>
        <w:tc>
          <w:tcPr>
            <w:tcW w:w="1631" w:type="dxa"/>
          </w:tcPr>
          <w:p w:rsidR="0076210A" w:rsidRPr="00176F01" w:rsidRDefault="0076210A" w:rsidP="004564FB">
            <w:pPr>
              <w:spacing w:after="0"/>
              <w:ind w:left="0" w:right="0" w:firstLine="6"/>
              <w:jc w:val="both"/>
              <w:rPr>
                <w:rFonts w:ascii="Times New Roman" w:hAnsi="Times New Roman"/>
                <w:sz w:val="20"/>
              </w:rPr>
            </w:pPr>
            <w:r>
              <w:rPr>
                <w:rFonts w:ascii="Times New Roman" w:hAnsi="Times New Roman"/>
                <w:sz w:val="20"/>
              </w:rPr>
              <w:t>Kepemimpinan Kepala Sekolah, Iklim organisasi sekolah</w:t>
            </w:r>
          </w:p>
        </w:tc>
      </w:tr>
      <w:tr w:rsidR="0076210A" w:rsidTr="00060D83">
        <w:tc>
          <w:tcPr>
            <w:tcW w:w="534" w:type="dxa"/>
          </w:tcPr>
          <w:p w:rsidR="0076210A" w:rsidRDefault="0076210A" w:rsidP="004564FB">
            <w:pPr>
              <w:spacing w:after="0"/>
              <w:jc w:val="center"/>
              <w:rPr>
                <w:rFonts w:ascii="Times New Roman" w:hAnsi="Times New Roman"/>
                <w:sz w:val="20"/>
              </w:rPr>
            </w:pPr>
            <w:r>
              <w:rPr>
                <w:rFonts w:ascii="Times New Roman" w:hAnsi="Times New Roman"/>
                <w:sz w:val="20"/>
              </w:rPr>
              <w:t>2.</w:t>
            </w:r>
          </w:p>
        </w:tc>
        <w:tc>
          <w:tcPr>
            <w:tcW w:w="3260" w:type="dxa"/>
          </w:tcPr>
          <w:p w:rsidR="0076210A" w:rsidRDefault="0076210A" w:rsidP="004564FB">
            <w:pPr>
              <w:spacing w:after="0"/>
              <w:ind w:left="33" w:firstLine="0"/>
              <w:jc w:val="both"/>
              <w:rPr>
                <w:rFonts w:ascii="Times New Roman" w:hAnsi="Times New Roman"/>
                <w:sz w:val="20"/>
              </w:rPr>
            </w:pPr>
            <w:r>
              <w:rPr>
                <w:rFonts w:ascii="Times New Roman" w:hAnsi="Times New Roman"/>
                <w:sz w:val="20"/>
              </w:rPr>
              <w:t>Darmawan Tri Haryadi</w:t>
            </w:r>
          </w:p>
          <w:p w:rsidR="0076210A" w:rsidRDefault="0076210A" w:rsidP="004564FB">
            <w:pPr>
              <w:spacing w:after="0"/>
              <w:ind w:left="34" w:right="0" w:firstLine="0"/>
              <w:jc w:val="both"/>
              <w:rPr>
                <w:rFonts w:ascii="Times New Roman" w:hAnsi="Times New Roman"/>
                <w:sz w:val="20"/>
              </w:rPr>
            </w:pPr>
            <w:r>
              <w:rPr>
                <w:rFonts w:ascii="Times New Roman" w:hAnsi="Times New Roman"/>
                <w:sz w:val="20"/>
              </w:rPr>
              <w:t>Pengaruh Kepemimpinan d</w:t>
            </w:r>
            <w:r w:rsidR="008F700D">
              <w:rPr>
                <w:rFonts w:ascii="Times New Roman" w:hAnsi="Times New Roman"/>
                <w:sz w:val="20"/>
              </w:rPr>
              <w:t>a</w:t>
            </w:r>
            <w:r>
              <w:rPr>
                <w:rFonts w:ascii="Times New Roman" w:hAnsi="Times New Roman"/>
                <w:sz w:val="20"/>
              </w:rPr>
              <w:t>n Motivasi  terhadap Semangat Kerja serta implikasinya pada Kinerja Pegawai Kantor Pelayanan Pajak. (2010)</w:t>
            </w:r>
          </w:p>
        </w:tc>
        <w:tc>
          <w:tcPr>
            <w:tcW w:w="2125" w:type="dxa"/>
          </w:tcPr>
          <w:p w:rsidR="0076210A" w:rsidRDefault="0076210A" w:rsidP="004564FB">
            <w:pPr>
              <w:spacing w:after="0"/>
              <w:ind w:left="82" w:right="0" w:firstLine="0"/>
              <w:rPr>
                <w:rFonts w:ascii="Times New Roman" w:hAnsi="Times New Roman"/>
                <w:sz w:val="20"/>
              </w:rPr>
            </w:pPr>
            <w:r>
              <w:rPr>
                <w:rFonts w:ascii="Times New Roman" w:hAnsi="Times New Roman"/>
                <w:sz w:val="20"/>
              </w:rPr>
              <w:t xml:space="preserve">Terdapat pengaruh yang signifikan dari kepemimpinan terhadap </w:t>
            </w:r>
            <w:r w:rsidR="008F700D">
              <w:rPr>
                <w:rFonts w:ascii="Times New Roman" w:hAnsi="Times New Roman"/>
                <w:sz w:val="20"/>
              </w:rPr>
              <w:t>semangat kerja,</w:t>
            </w:r>
            <w:r>
              <w:rPr>
                <w:rFonts w:ascii="Times New Roman" w:hAnsi="Times New Roman"/>
                <w:sz w:val="20"/>
              </w:rPr>
              <w:t>motivasi terhadap s</w:t>
            </w:r>
            <w:r w:rsidR="008F700D">
              <w:rPr>
                <w:rFonts w:ascii="Times New Roman" w:hAnsi="Times New Roman"/>
                <w:sz w:val="20"/>
              </w:rPr>
              <w:t xml:space="preserve">emangat kerja, </w:t>
            </w:r>
            <w:r>
              <w:rPr>
                <w:rFonts w:ascii="Times New Roman" w:hAnsi="Times New Roman"/>
                <w:sz w:val="20"/>
              </w:rPr>
              <w:t>semangat kerja terhadap</w:t>
            </w:r>
            <w:r w:rsidR="008F700D">
              <w:rPr>
                <w:rFonts w:ascii="Times New Roman" w:hAnsi="Times New Roman"/>
                <w:sz w:val="20"/>
              </w:rPr>
              <w:t xml:space="preserve"> kinerja pegawai </w:t>
            </w:r>
            <w:r>
              <w:rPr>
                <w:rFonts w:ascii="Times New Roman" w:hAnsi="Times New Roman"/>
                <w:sz w:val="20"/>
              </w:rPr>
              <w:t xml:space="preserve"> dan pengaruh keseluru-han </w:t>
            </w:r>
            <w:r w:rsidR="008F700D">
              <w:rPr>
                <w:rFonts w:ascii="Times New Roman" w:hAnsi="Times New Roman"/>
                <w:sz w:val="20"/>
              </w:rPr>
              <w:t>terhadap kinerja</w:t>
            </w:r>
          </w:p>
        </w:tc>
        <w:tc>
          <w:tcPr>
            <w:tcW w:w="1312" w:type="dxa"/>
          </w:tcPr>
          <w:p w:rsidR="0076210A" w:rsidRPr="00176F01" w:rsidRDefault="0076210A" w:rsidP="004564FB">
            <w:pPr>
              <w:spacing w:after="0"/>
              <w:ind w:left="35" w:firstLine="0"/>
              <w:rPr>
                <w:rFonts w:ascii="Times New Roman" w:hAnsi="Times New Roman"/>
                <w:sz w:val="20"/>
              </w:rPr>
            </w:pPr>
            <w:r>
              <w:rPr>
                <w:rFonts w:ascii="Times New Roman" w:hAnsi="Times New Roman"/>
                <w:sz w:val="20"/>
              </w:rPr>
              <w:t>Motivasi dan Kinerja guru</w:t>
            </w:r>
          </w:p>
        </w:tc>
        <w:tc>
          <w:tcPr>
            <w:tcW w:w="1631" w:type="dxa"/>
          </w:tcPr>
          <w:p w:rsidR="0076210A" w:rsidRDefault="0076210A" w:rsidP="004564FB">
            <w:pPr>
              <w:spacing w:after="0"/>
              <w:ind w:left="0" w:right="0" w:firstLine="6"/>
              <w:jc w:val="both"/>
              <w:rPr>
                <w:rFonts w:ascii="Times New Roman" w:hAnsi="Times New Roman"/>
                <w:sz w:val="20"/>
              </w:rPr>
            </w:pPr>
            <w:r>
              <w:rPr>
                <w:rFonts w:ascii="Times New Roman" w:hAnsi="Times New Roman"/>
                <w:sz w:val="20"/>
              </w:rPr>
              <w:t>Kepemimpinan, semangat kerja.</w:t>
            </w:r>
          </w:p>
        </w:tc>
      </w:tr>
      <w:tr w:rsidR="00784214" w:rsidRPr="00176F01" w:rsidTr="00784214">
        <w:tc>
          <w:tcPr>
            <w:tcW w:w="534" w:type="dxa"/>
          </w:tcPr>
          <w:p w:rsidR="00784214" w:rsidRPr="00176F01" w:rsidRDefault="00784214" w:rsidP="00E34CAE">
            <w:pPr>
              <w:spacing w:after="0" w:line="240" w:lineRule="auto"/>
              <w:jc w:val="center"/>
              <w:rPr>
                <w:rFonts w:ascii="Times New Roman" w:hAnsi="Times New Roman"/>
                <w:sz w:val="20"/>
              </w:rPr>
            </w:pPr>
            <w:r w:rsidRPr="00176F01">
              <w:rPr>
                <w:rFonts w:ascii="Times New Roman" w:hAnsi="Times New Roman"/>
                <w:sz w:val="20"/>
              </w:rPr>
              <w:lastRenderedPageBreak/>
              <w:t>No</w:t>
            </w:r>
          </w:p>
        </w:tc>
        <w:tc>
          <w:tcPr>
            <w:tcW w:w="3260" w:type="dxa"/>
          </w:tcPr>
          <w:p w:rsidR="00784214" w:rsidRPr="00176F01" w:rsidRDefault="00784214" w:rsidP="00E34CAE">
            <w:pPr>
              <w:spacing w:after="0" w:line="240" w:lineRule="auto"/>
              <w:jc w:val="center"/>
              <w:rPr>
                <w:rFonts w:ascii="Times New Roman" w:hAnsi="Times New Roman"/>
                <w:sz w:val="20"/>
              </w:rPr>
            </w:pPr>
            <w:r>
              <w:rPr>
                <w:rFonts w:ascii="Times New Roman" w:hAnsi="Times New Roman"/>
                <w:sz w:val="20"/>
              </w:rPr>
              <w:t xml:space="preserve">Peneliti &amp; </w:t>
            </w:r>
            <w:r w:rsidRPr="00176F01">
              <w:rPr>
                <w:rFonts w:ascii="Times New Roman" w:hAnsi="Times New Roman"/>
                <w:sz w:val="20"/>
              </w:rPr>
              <w:t>Judul</w:t>
            </w:r>
            <w:r>
              <w:rPr>
                <w:rFonts w:ascii="Times New Roman" w:hAnsi="Times New Roman"/>
                <w:sz w:val="20"/>
              </w:rPr>
              <w:t xml:space="preserve"> Penelitian</w:t>
            </w:r>
          </w:p>
        </w:tc>
        <w:tc>
          <w:tcPr>
            <w:tcW w:w="2125" w:type="dxa"/>
          </w:tcPr>
          <w:p w:rsidR="00784214" w:rsidRPr="00176F01" w:rsidRDefault="00784214" w:rsidP="00E34CAE">
            <w:pPr>
              <w:spacing w:after="0" w:line="240" w:lineRule="auto"/>
              <w:jc w:val="center"/>
              <w:rPr>
                <w:rFonts w:ascii="Times New Roman" w:hAnsi="Times New Roman"/>
                <w:sz w:val="20"/>
              </w:rPr>
            </w:pPr>
            <w:r>
              <w:rPr>
                <w:rFonts w:ascii="Times New Roman" w:hAnsi="Times New Roman"/>
                <w:sz w:val="20"/>
              </w:rPr>
              <w:t>Hasil  Penelitian</w:t>
            </w:r>
          </w:p>
        </w:tc>
        <w:tc>
          <w:tcPr>
            <w:tcW w:w="1312" w:type="dxa"/>
          </w:tcPr>
          <w:p w:rsidR="00784214" w:rsidRPr="00176F01" w:rsidRDefault="00784214" w:rsidP="00E34CAE">
            <w:pPr>
              <w:spacing w:after="0" w:line="240" w:lineRule="auto"/>
              <w:jc w:val="center"/>
              <w:rPr>
                <w:rFonts w:ascii="Times New Roman" w:hAnsi="Times New Roman"/>
                <w:sz w:val="20"/>
              </w:rPr>
            </w:pPr>
            <w:r>
              <w:rPr>
                <w:rFonts w:ascii="Times New Roman" w:hAnsi="Times New Roman"/>
                <w:sz w:val="20"/>
              </w:rPr>
              <w:t>Persamaan</w:t>
            </w:r>
          </w:p>
        </w:tc>
        <w:tc>
          <w:tcPr>
            <w:tcW w:w="1631" w:type="dxa"/>
          </w:tcPr>
          <w:p w:rsidR="00784214" w:rsidRPr="00176F01" w:rsidRDefault="00784214" w:rsidP="00E34CAE">
            <w:pPr>
              <w:spacing w:after="0" w:line="240" w:lineRule="auto"/>
              <w:jc w:val="center"/>
              <w:rPr>
                <w:rFonts w:ascii="Times New Roman" w:hAnsi="Times New Roman"/>
                <w:sz w:val="20"/>
              </w:rPr>
            </w:pPr>
            <w:r>
              <w:rPr>
                <w:rFonts w:ascii="Times New Roman" w:hAnsi="Times New Roman"/>
                <w:sz w:val="20"/>
              </w:rPr>
              <w:t>Perbedaan</w:t>
            </w:r>
          </w:p>
        </w:tc>
      </w:tr>
      <w:tr w:rsidR="0076210A" w:rsidTr="00060D83">
        <w:tc>
          <w:tcPr>
            <w:tcW w:w="534" w:type="dxa"/>
          </w:tcPr>
          <w:p w:rsidR="0076210A" w:rsidRDefault="0076210A" w:rsidP="0076210A">
            <w:pPr>
              <w:jc w:val="center"/>
              <w:rPr>
                <w:rFonts w:ascii="Times New Roman" w:hAnsi="Times New Roman"/>
                <w:sz w:val="20"/>
              </w:rPr>
            </w:pPr>
            <w:r>
              <w:rPr>
                <w:rFonts w:ascii="Times New Roman" w:hAnsi="Times New Roman"/>
                <w:sz w:val="20"/>
              </w:rPr>
              <w:t>3</w:t>
            </w:r>
          </w:p>
        </w:tc>
        <w:tc>
          <w:tcPr>
            <w:tcW w:w="3260" w:type="dxa"/>
          </w:tcPr>
          <w:p w:rsidR="0076210A" w:rsidRDefault="004564FB" w:rsidP="0076210A">
            <w:pPr>
              <w:jc w:val="both"/>
              <w:rPr>
                <w:rFonts w:ascii="Times New Roman" w:hAnsi="Times New Roman"/>
                <w:sz w:val="20"/>
              </w:rPr>
            </w:pPr>
            <w:r>
              <w:rPr>
                <w:rFonts w:ascii="Times New Roman" w:hAnsi="Times New Roman"/>
                <w:sz w:val="20"/>
              </w:rPr>
              <w:t xml:space="preserve">  </w:t>
            </w:r>
            <w:r w:rsidR="0076210A">
              <w:rPr>
                <w:rFonts w:ascii="Times New Roman" w:hAnsi="Times New Roman"/>
                <w:sz w:val="20"/>
              </w:rPr>
              <w:t>Emylia Fiskasari</w:t>
            </w:r>
          </w:p>
          <w:p w:rsidR="0076210A" w:rsidRDefault="0076210A" w:rsidP="004564FB">
            <w:pPr>
              <w:spacing w:after="0"/>
              <w:ind w:left="0" w:right="0" w:firstLine="17"/>
              <w:jc w:val="both"/>
              <w:rPr>
                <w:rFonts w:ascii="Times New Roman" w:hAnsi="Times New Roman"/>
                <w:sz w:val="20"/>
              </w:rPr>
            </w:pPr>
            <w:r>
              <w:rPr>
                <w:rFonts w:ascii="Times New Roman" w:hAnsi="Times New Roman"/>
                <w:sz w:val="20"/>
              </w:rPr>
              <w:t>Pengaruh Kompetensi, kompensasi dan motivasi terhadap kinerja guru.</w:t>
            </w:r>
          </w:p>
          <w:p w:rsidR="0076210A" w:rsidRDefault="0076210A" w:rsidP="004564FB">
            <w:pPr>
              <w:spacing w:after="0"/>
              <w:ind w:left="0" w:right="0" w:firstLine="17"/>
              <w:jc w:val="both"/>
              <w:rPr>
                <w:rFonts w:ascii="Times New Roman" w:hAnsi="Times New Roman"/>
                <w:sz w:val="20"/>
              </w:rPr>
            </w:pPr>
            <w:r>
              <w:rPr>
                <w:rFonts w:ascii="Times New Roman" w:hAnsi="Times New Roman"/>
                <w:sz w:val="20"/>
              </w:rPr>
              <w:t>(Studi pada SMU Negeri 6 Bandung). (2010)</w:t>
            </w:r>
          </w:p>
        </w:tc>
        <w:tc>
          <w:tcPr>
            <w:tcW w:w="2125" w:type="dxa"/>
          </w:tcPr>
          <w:p w:rsidR="0076210A" w:rsidRDefault="0076210A" w:rsidP="00060D83">
            <w:pPr>
              <w:ind w:left="34" w:firstLine="0"/>
              <w:rPr>
                <w:rFonts w:ascii="Times New Roman" w:hAnsi="Times New Roman"/>
                <w:sz w:val="20"/>
              </w:rPr>
            </w:pPr>
            <w:r>
              <w:rPr>
                <w:rFonts w:ascii="Times New Roman" w:hAnsi="Times New Roman"/>
                <w:sz w:val="20"/>
              </w:rPr>
              <w:t xml:space="preserve">Terdapat pengaruh yang signifikan dari kompetensi terhadap kinerja </w:t>
            </w:r>
            <w:r w:rsidR="008F700D">
              <w:rPr>
                <w:rFonts w:ascii="Times New Roman" w:hAnsi="Times New Roman"/>
                <w:sz w:val="20"/>
              </w:rPr>
              <w:t xml:space="preserve">, </w:t>
            </w:r>
            <w:r>
              <w:rPr>
                <w:rFonts w:ascii="Times New Roman" w:hAnsi="Times New Roman"/>
                <w:sz w:val="20"/>
              </w:rPr>
              <w:t xml:space="preserve">kompensasi terhadap kinerja, motivasi terhadap kinerja dan pengaruh keseluruhan terhadap kinerja </w:t>
            </w:r>
          </w:p>
        </w:tc>
        <w:tc>
          <w:tcPr>
            <w:tcW w:w="1312" w:type="dxa"/>
          </w:tcPr>
          <w:p w:rsidR="0076210A" w:rsidRDefault="0076210A" w:rsidP="00060D83">
            <w:pPr>
              <w:ind w:left="35" w:firstLine="0"/>
              <w:rPr>
                <w:rFonts w:ascii="Times New Roman" w:hAnsi="Times New Roman"/>
                <w:sz w:val="20"/>
              </w:rPr>
            </w:pPr>
            <w:r>
              <w:rPr>
                <w:rFonts w:ascii="Times New Roman" w:hAnsi="Times New Roman"/>
                <w:sz w:val="20"/>
              </w:rPr>
              <w:t>Kompetensi, motivasi dan Kinerja guru</w:t>
            </w:r>
          </w:p>
        </w:tc>
        <w:tc>
          <w:tcPr>
            <w:tcW w:w="1631" w:type="dxa"/>
          </w:tcPr>
          <w:p w:rsidR="0076210A" w:rsidRDefault="004564FB" w:rsidP="004564FB">
            <w:pPr>
              <w:rPr>
                <w:rFonts w:ascii="Times New Roman" w:hAnsi="Times New Roman"/>
                <w:sz w:val="20"/>
              </w:rPr>
            </w:pPr>
            <w:r>
              <w:rPr>
                <w:rFonts w:ascii="Times New Roman" w:hAnsi="Times New Roman"/>
                <w:sz w:val="20"/>
              </w:rPr>
              <w:t xml:space="preserve">  </w:t>
            </w:r>
            <w:r w:rsidR="0076210A">
              <w:rPr>
                <w:rFonts w:ascii="Times New Roman" w:hAnsi="Times New Roman"/>
                <w:sz w:val="20"/>
              </w:rPr>
              <w:t xml:space="preserve">Kompensasi </w:t>
            </w:r>
          </w:p>
        </w:tc>
      </w:tr>
      <w:tr w:rsidR="0076210A" w:rsidTr="00060D83">
        <w:tc>
          <w:tcPr>
            <w:tcW w:w="534" w:type="dxa"/>
          </w:tcPr>
          <w:p w:rsidR="0076210A" w:rsidRDefault="0076210A" w:rsidP="0076210A">
            <w:pPr>
              <w:jc w:val="center"/>
              <w:rPr>
                <w:rFonts w:ascii="Times New Roman" w:hAnsi="Times New Roman"/>
                <w:sz w:val="20"/>
              </w:rPr>
            </w:pPr>
            <w:r>
              <w:rPr>
                <w:rFonts w:ascii="Times New Roman" w:hAnsi="Times New Roman"/>
                <w:sz w:val="20"/>
              </w:rPr>
              <w:t>4</w:t>
            </w:r>
          </w:p>
        </w:tc>
        <w:tc>
          <w:tcPr>
            <w:tcW w:w="3260" w:type="dxa"/>
          </w:tcPr>
          <w:p w:rsidR="008F700D" w:rsidRDefault="004564FB" w:rsidP="008F700D">
            <w:pPr>
              <w:rPr>
                <w:rFonts w:ascii="Times New Roman" w:hAnsi="Times New Roman"/>
                <w:sz w:val="20"/>
              </w:rPr>
            </w:pPr>
            <w:r>
              <w:rPr>
                <w:rFonts w:ascii="Times New Roman" w:hAnsi="Times New Roman"/>
                <w:sz w:val="20"/>
              </w:rPr>
              <w:t xml:space="preserve">  </w:t>
            </w:r>
            <w:r w:rsidR="0076210A">
              <w:rPr>
                <w:rFonts w:ascii="Times New Roman" w:hAnsi="Times New Roman"/>
                <w:sz w:val="20"/>
              </w:rPr>
              <w:t xml:space="preserve">Rima Ratna Puri </w:t>
            </w:r>
          </w:p>
          <w:p w:rsidR="00060D83" w:rsidRDefault="0076210A" w:rsidP="004564FB">
            <w:pPr>
              <w:spacing w:after="0"/>
              <w:ind w:left="0" w:right="0" w:firstLine="0"/>
              <w:jc w:val="both"/>
              <w:rPr>
                <w:rFonts w:ascii="Times New Roman" w:hAnsi="Times New Roman"/>
                <w:sz w:val="20"/>
              </w:rPr>
            </w:pPr>
            <w:r>
              <w:rPr>
                <w:rFonts w:ascii="Times New Roman" w:hAnsi="Times New Roman"/>
                <w:sz w:val="20"/>
              </w:rPr>
              <w:t>Pengaruh Budaya Organisasi,</w:t>
            </w:r>
            <w:r w:rsidR="004564FB">
              <w:rPr>
                <w:rFonts w:ascii="Times New Roman" w:hAnsi="Times New Roman"/>
                <w:sz w:val="20"/>
              </w:rPr>
              <w:t xml:space="preserve"> </w:t>
            </w:r>
            <w:r>
              <w:rPr>
                <w:rFonts w:ascii="Times New Roman" w:hAnsi="Times New Roman"/>
                <w:sz w:val="20"/>
              </w:rPr>
              <w:t>Kompensasi dan Motivasi terhadap Kinerja Guru</w:t>
            </w:r>
          </w:p>
          <w:p w:rsidR="0076210A" w:rsidRDefault="0076210A" w:rsidP="004564FB">
            <w:pPr>
              <w:spacing w:after="0"/>
              <w:ind w:left="0" w:right="0" w:firstLine="0"/>
              <w:jc w:val="both"/>
              <w:rPr>
                <w:rFonts w:ascii="Times New Roman" w:hAnsi="Times New Roman"/>
                <w:sz w:val="20"/>
              </w:rPr>
            </w:pPr>
            <w:r>
              <w:rPr>
                <w:rFonts w:ascii="Times New Roman" w:hAnsi="Times New Roman"/>
                <w:sz w:val="20"/>
              </w:rPr>
              <w:t>(Studi Kasus di Darul Hikam International School). (2010)</w:t>
            </w:r>
          </w:p>
        </w:tc>
        <w:tc>
          <w:tcPr>
            <w:tcW w:w="2125" w:type="dxa"/>
          </w:tcPr>
          <w:p w:rsidR="008F700D" w:rsidRDefault="0076210A" w:rsidP="004564FB">
            <w:pPr>
              <w:ind w:left="34" w:firstLine="0"/>
              <w:rPr>
                <w:rFonts w:ascii="Times New Roman" w:hAnsi="Times New Roman"/>
                <w:sz w:val="20"/>
              </w:rPr>
            </w:pPr>
            <w:r>
              <w:rPr>
                <w:rFonts w:ascii="Times New Roman" w:hAnsi="Times New Roman"/>
                <w:sz w:val="20"/>
              </w:rPr>
              <w:t xml:space="preserve">Terdapat pengaruh yang signifikan dari budaya organisasi terhadap kinerja </w:t>
            </w:r>
            <w:r w:rsidR="008F700D">
              <w:rPr>
                <w:rFonts w:ascii="Times New Roman" w:hAnsi="Times New Roman"/>
                <w:sz w:val="20"/>
              </w:rPr>
              <w:t>,</w:t>
            </w:r>
            <w:r>
              <w:rPr>
                <w:rFonts w:ascii="Times New Roman" w:hAnsi="Times New Roman"/>
                <w:sz w:val="20"/>
              </w:rPr>
              <w:t xml:space="preserve">Kompensasi terhadap kinerja </w:t>
            </w:r>
            <w:r w:rsidR="008F700D">
              <w:rPr>
                <w:rFonts w:ascii="Times New Roman" w:hAnsi="Times New Roman"/>
                <w:sz w:val="20"/>
              </w:rPr>
              <w:t xml:space="preserve">, </w:t>
            </w:r>
            <w:r>
              <w:rPr>
                <w:rFonts w:ascii="Times New Roman" w:hAnsi="Times New Roman"/>
                <w:sz w:val="20"/>
              </w:rPr>
              <w:t xml:space="preserve">motivasi terhadap kinerja dan pengaruh keseluruhan terhadap kinerja </w:t>
            </w:r>
          </w:p>
        </w:tc>
        <w:tc>
          <w:tcPr>
            <w:tcW w:w="1312" w:type="dxa"/>
          </w:tcPr>
          <w:p w:rsidR="0076210A" w:rsidRDefault="0076210A" w:rsidP="00060D83">
            <w:pPr>
              <w:ind w:left="35" w:firstLine="0"/>
              <w:rPr>
                <w:rFonts w:ascii="Times New Roman" w:hAnsi="Times New Roman"/>
                <w:sz w:val="20"/>
              </w:rPr>
            </w:pPr>
            <w:r>
              <w:rPr>
                <w:rFonts w:ascii="Times New Roman" w:hAnsi="Times New Roman"/>
                <w:sz w:val="20"/>
              </w:rPr>
              <w:t>Budaya Organisasi motivasi, dan kinerja guru</w:t>
            </w:r>
          </w:p>
        </w:tc>
        <w:tc>
          <w:tcPr>
            <w:tcW w:w="1631" w:type="dxa"/>
          </w:tcPr>
          <w:p w:rsidR="0076210A" w:rsidRDefault="0076210A" w:rsidP="004564FB">
            <w:pPr>
              <w:ind w:left="0" w:right="0" w:firstLine="0"/>
              <w:jc w:val="both"/>
              <w:rPr>
                <w:rFonts w:ascii="Times New Roman" w:hAnsi="Times New Roman"/>
                <w:sz w:val="20"/>
              </w:rPr>
            </w:pPr>
            <w:r>
              <w:rPr>
                <w:rFonts w:ascii="Times New Roman" w:hAnsi="Times New Roman"/>
                <w:sz w:val="20"/>
              </w:rPr>
              <w:t xml:space="preserve">Kompensasi </w:t>
            </w:r>
          </w:p>
        </w:tc>
      </w:tr>
      <w:tr w:rsidR="0076210A" w:rsidTr="004564FB">
        <w:trPr>
          <w:trHeight w:val="4134"/>
        </w:trPr>
        <w:tc>
          <w:tcPr>
            <w:tcW w:w="534" w:type="dxa"/>
          </w:tcPr>
          <w:p w:rsidR="0076210A" w:rsidRDefault="0076210A" w:rsidP="0076210A">
            <w:pPr>
              <w:jc w:val="center"/>
              <w:rPr>
                <w:rFonts w:ascii="Times New Roman" w:hAnsi="Times New Roman"/>
                <w:sz w:val="20"/>
              </w:rPr>
            </w:pPr>
            <w:r>
              <w:rPr>
                <w:rFonts w:ascii="Times New Roman" w:hAnsi="Times New Roman"/>
                <w:sz w:val="20"/>
              </w:rPr>
              <w:t>5</w:t>
            </w:r>
          </w:p>
        </w:tc>
        <w:tc>
          <w:tcPr>
            <w:tcW w:w="3260" w:type="dxa"/>
          </w:tcPr>
          <w:p w:rsidR="00060D83" w:rsidRDefault="0076210A" w:rsidP="004564FB">
            <w:pPr>
              <w:ind w:left="0" w:right="0" w:firstLine="0"/>
              <w:jc w:val="both"/>
              <w:rPr>
                <w:rFonts w:ascii="Times New Roman" w:hAnsi="Times New Roman"/>
                <w:sz w:val="20"/>
              </w:rPr>
            </w:pPr>
            <w:r>
              <w:rPr>
                <w:rFonts w:ascii="Times New Roman" w:hAnsi="Times New Roman"/>
                <w:sz w:val="20"/>
              </w:rPr>
              <w:t xml:space="preserve">Anita Nurhayati </w:t>
            </w:r>
          </w:p>
          <w:p w:rsidR="0076210A" w:rsidRDefault="0076210A" w:rsidP="004564FB">
            <w:pPr>
              <w:ind w:left="0" w:right="0" w:firstLine="0"/>
              <w:jc w:val="both"/>
              <w:rPr>
                <w:rFonts w:ascii="Times New Roman" w:hAnsi="Times New Roman"/>
                <w:sz w:val="20"/>
              </w:rPr>
            </w:pPr>
            <w:r>
              <w:rPr>
                <w:rFonts w:ascii="Times New Roman" w:hAnsi="Times New Roman"/>
                <w:sz w:val="20"/>
              </w:rPr>
              <w:t>Pengaruh Budaya Organisasi dan Kompetensi terhadap Motivasi dan Dampaknya Terhadap Kinerja Guru di SMP Negeri 16 Bandung. (2012)</w:t>
            </w:r>
          </w:p>
        </w:tc>
        <w:tc>
          <w:tcPr>
            <w:tcW w:w="2125" w:type="dxa"/>
          </w:tcPr>
          <w:p w:rsidR="0076210A" w:rsidRDefault="0076210A" w:rsidP="00060D83">
            <w:pPr>
              <w:ind w:left="34" w:firstLine="0"/>
              <w:rPr>
                <w:rFonts w:ascii="Times New Roman" w:hAnsi="Times New Roman"/>
                <w:sz w:val="20"/>
              </w:rPr>
            </w:pPr>
            <w:r>
              <w:rPr>
                <w:rFonts w:ascii="Times New Roman" w:hAnsi="Times New Roman"/>
                <w:sz w:val="20"/>
              </w:rPr>
              <w:t>Terdapat pengaruh yang signifikan dari budaya  organisasi t</w:t>
            </w:r>
            <w:r w:rsidR="00060D83">
              <w:rPr>
                <w:rFonts w:ascii="Times New Roman" w:hAnsi="Times New Roman"/>
                <w:sz w:val="20"/>
              </w:rPr>
              <w:t>erhadap motivasi</w:t>
            </w:r>
            <w:r>
              <w:rPr>
                <w:rFonts w:ascii="Times New Roman" w:hAnsi="Times New Roman"/>
                <w:sz w:val="20"/>
              </w:rPr>
              <w:t>, kompeten</w:t>
            </w:r>
            <w:r w:rsidR="00060D83">
              <w:rPr>
                <w:rFonts w:ascii="Times New Roman" w:hAnsi="Times New Roman"/>
                <w:sz w:val="20"/>
              </w:rPr>
              <w:t>si terhadap motivasi</w:t>
            </w:r>
            <w:r>
              <w:rPr>
                <w:rFonts w:ascii="Times New Roman" w:hAnsi="Times New Roman"/>
                <w:sz w:val="20"/>
              </w:rPr>
              <w:t>, Budaya organisasi dan kompe-tensi t</w:t>
            </w:r>
            <w:r w:rsidR="00060D83">
              <w:rPr>
                <w:rFonts w:ascii="Times New Roman" w:hAnsi="Times New Roman"/>
                <w:sz w:val="20"/>
              </w:rPr>
              <w:t>erhadap motivasi</w:t>
            </w:r>
            <w:r>
              <w:rPr>
                <w:rFonts w:ascii="Times New Roman" w:hAnsi="Times New Roman"/>
                <w:sz w:val="20"/>
              </w:rPr>
              <w:t xml:space="preserve">, Budaya organisasi </w:t>
            </w:r>
            <w:r w:rsidR="00060D83">
              <w:rPr>
                <w:rFonts w:ascii="Times New Roman" w:hAnsi="Times New Roman"/>
                <w:sz w:val="20"/>
              </w:rPr>
              <w:t>terhadap kinerja</w:t>
            </w:r>
            <w:r>
              <w:rPr>
                <w:rFonts w:ascii="Times New Roman" w:hAnsi="Times New Roman"/>
                <w:sz w:val="20"/>
              </w:rPr>
              <w:t>, kompetensi terhadap kiner</w:t>
            </w:r>
            <w:r w:rsidR="00060D83">
              <w:rPr>
                <w:rFonts w:ascii="Times New Roman" w:hAnsi="Times New Roman"/>
                <w:sz w:val="20"/>
              </w:rPr>
              <w:t>ja</w:t>
            </w:r>
            <w:r>
              <w:rPr>
                <w:rFonts w:ascii="Times New Roman" w:hAnsi="Times New Roman"/>
                <w:sz w:val="20"/>
              </w:rPr>
              <w:t xml:space="preserve">, Motivasi </w:t>
            </w:r>
            <w:r w:rsidR="00060D83">
              <w:rPr>
                <w:rFonts w:ascii="Times New Roman" w:hAnsi="Times New Roman"/>
                <w:sz w:val="20"/>
              </w:rPr>
              <w:t>terhadap kinerja</w:t>
            </w:r>
            <w:r>
              <w:rPr>
                <w:rFonts w:ascii="Times New Roman" w:hAnsi="Times New Roman"/>
                <w:sz w:val="20"/>
              </w:rPr>
              <w:t>, budaya organisasi, kompetensi, dan motivasi terhadap kinerja</w:t>
            </w:r>
          </w:p>
        </w:tc>
        <w:tc>
          <w:tcPr>
            <w:tcW w:w="1312" w:type="dxa"/>
          </w:tcPr>
          <w:p w:rsidR="0076210A" w:rsidRDefault="0076210A" w:rsidP="00060D83">
            <w:pPr>
              <w:ind w:left="35" w:firstLine="0"/>
              <w:rPr>
                <w:rFonts w:ascii="Times New Roman" w:hAnsi="Times New Roman"/>
                <w:sz w:val="20"/>
              </w:rPr>
            </w:pPr>
            <w:r>
              <w:rPr>
                <w:rFonts w:ascii="Times New Roman" w:hAnsi="Times New Roman"/>
                <w:sz w:val="20"/>
              </w:rPr>
              <w:t>Budaya organisasi, kompetensi, motivasi dan kinerja guru</w:t>
            </w:r>
          </w:p>
        </w:tc>
        <w:tc>
          <w:tcPr>
            <w:tcW w:w="1631" w:type="dxa"/>
          </w:tcPr>
          <w:p w:rsidR="004564FB" w:rsidRDefault="0076210A" w:rsidP="004564FB">
            <w:pPr>
              <w:spacing w:after="0"/>
              <w:ind w:left="0" w:right="0" w:firstLine="0"/>
              <w:jc w:val="both"/>
              <w:rPr>
                <w:rFonts w:ascii="Times New Roman" w:hAnsi="Times New Roman"/>
                <w:sz w:val="20"/>
              </w:rPr>
            </w:pPr>
            <w:r>
              <w:rPr>
                <w:rFonts w:ascii="Times New Roman" w:hAnsi="Times New Roman"/>
                <w:sz w:val="20"/>
              </w:rPr>
              <w:t xml:space="preserve">Waktu, objek, dan lokasi </w:t>
            </w:r>
          </w:p>
          <w:p w:rsidR="0076210A" w:rsidRDefault="0076210A" w:rsidP="004564FB">
            <w:pPr>
              <w:spacing w:after="0"/>
              <w:ind w:left="0" w:right="0" w:firstLine="0"/>
              <w:jc w:val="both"/>
              <w:rPr>
                <w:rFonts w:ascii="Times New Roman" w:hAnsi="Times New Roman"/>
                <w:sz w:val="20"/>
              </w:rPr>
            </w:pPr>
            <w:r>
              <w:rPr>
                <w:rFonts w:ascii="Times New Roman" w:hAnsi="Times New Roman"/>
                <w:sz w:val="20"/>
              </w:rPr>
              <w:t>penelitian</w:t>
            </w:r>
          </w:p>
        </w:tc>
      </w:tr>
      <w:tr w:rsidR="00275917" w:rsidTr="00060D83">
        <w:tc>
          <w:tcPr>
            <w:tcW w:w="534" w:type="dxa"/>
          </w:tcPr>
          <w:p w:rsidR="00275917" w:rsidRDefault="00275917" w:rsidP="0076210A">
            <w:pPr>
              <w:jc w:val="center"/>
              <w:rPr>
                <w:rFonts w:ascii="Times New Roman" w:hAnsi="Times New Roman"/>
                <w:sz w:val="20"/>
              </w:rPr>
            </w:pPr>
            <w:r>
              <w:rPr>
                <w:rFonts w:ascii="Times New Roman" w:hAnsi="Times New Roman"/>
                <w:sz w:val="20"/>
              </w:rPr>
              <w:t>6</w:t>
            </w:r>
          </w:p>
        </w:tc>
        <w:tc>
          <w:tcPr>
            <w:tcW w:w="3260" w:type="dxa"/>
          </w:tcPr>
          <w:p w:rsidR="00275917" w:rsidRDefault="00275917" w:rsidP="004564FB">
            <w:pPr>
              <w:ind w:left="0" w:right="0" w:firstLine="0"/>
              <w:jc w:val="both"/>
              <w:rPr>
                <w:rFonts w:ascii="Times New Roman" w:hAnsi="Times New Roman"/>
                <w:sz w:val="20"/>
              </w:rPr>
            </w:pPr>
            <w:r>
              <w:rPr>
                <w:rFonts w:ascii="Times New Roman" w:hAnsi="Times New Roman"/>
                <w:sz w:val="20"/>
              </w:rPr>
              <w:t>Yudi Rosady</w:t>
            </w:r>
          </w:p>
          <w:p w:rsidR="00275917" w:rsidRDefault="00275917" w:rsidP="004564FB">
            <w:pPr>
              <w:spacing w:after="0"/>
              <w:ind w:left="0" w:right="0" w:firstLine="0"/>
              <w:jc w:val="both"/>
              <w:rPr>
                <w:rFonts w:ascii="Times New Roman" w:hAnsi="Times New Roman"/>
                <w:sz w:val="20"/>
              </w:rPr>
            </w:pPr>
            <w:r>
              <w:rPr>
                <w:rFonts w:ascii="Times New Roman" w:hAnsi="Times New Roman"/>
                <w:sz w:val="20"/>
              </w:rPr>
              <w:t>Pengaruh Budaya Organisasi, Kompetensi, dan Motivasi Mengajar Guru Terhadap Kinerja Guru di SMP Negeri 1 Kalijati. (2013)</w:t>
            </w:r>
          </w:p>
        </w:tc>
        <w:tc>
          <w:tcPr>
            <w:tcW w:w="2125" w:type="dxa"/>
          </w:tcPr>
          <w:p w:rsidR="00275917" w:rsidRDefault="00275917" w:rsidP="004564FB">
            <w:pPr>
              <w:ind w:left="34" w:right="0" w:firstLine="0"/>
              <w:rPr>
                <w:rFonts w:ascii="Times New Roman" w:hAnsi="Times New Roman"/>
                <w:sz w:val="20"/>
              </w:rPr>
            </w:pPr>
            <w:r>
              <w:rPr>
                <w:rFonts w:ascii="Times New Roman" w:hAnsi="Times New Roman"/>
                <w:sz w:val="20"/>
              </w:rPr>
              <w:t>Terdapat pengaruh yang signifikan budaya organisasi, kompetensi, dan motivasi mengajar guru terhadap kinerja guru di SMP Negeri 1 Kalijati baik secara parsial maupun simultan.</w:t>
            </w:r>
          </w:p>
        </w:tc>
        <w:tc>
          <w:tcPr>
            <w:tcW w:w="1312" w:type="dxa"/>
          </w:tcPr>
          <w:p w:rsidR="00275917" w:rsidRDefault="00275917" w:rsidP="00275917">
            <w:pPr>
              <w:ind w:left="0" w:right="0" w:firstLine="0"/>
              <w:rPr>
                <w:rFonts w:ascii="Times New Roman" w:hAnsi="Times New Roman"/>
                <w:sz w:val="20"/>
              </w:rPr>
            </w:pPr>
            <w:r>
              <w:rPr>
                <w:rFonts w:ascii="Times New Roman" w:hAnsi="Times New Roman"/>
                <w:sz w:val="20"/>
              </w:rPr>
              <w:t>Budaya  organisasi, kompetensi, dan motivasi mengajar guru terhadap kinerja guru</w:t>
            </w:r>
          </w:p>
        </w:tc>
        <w:tc>
          <w:tcPr>
            <w:tcW w:w="1631" w:type="dxa"/>
          </w:tcPr>
          <w:p w:rsidR="00275917" w:rsidRDefault="00275917" w:rsidP="00275917">
            <w:pPr>
              <w:spacing w:after="0"/>
              <w:ind w:left="0" w:right="0" w:firstLine="0"/>
              <w:jc w:val="both"/>
              <w:rPr>
                <w:rFonts w:ascii="Times New Roman" w:hAnsi="Times New Roman"/>
                <w:sz w:val="20"/>
              </w:rPr>
            </w:pPr>
            <w:r>
              <w:rPr>
                <w:rFonts w:ascii="Times New Roman" w:hAnsi="Times New Roman"/>
                <w:sz w:val="20"/>
              </w:rPr>
              <w:t xml:space="preserve">Waktu, objek, dan lokasi </w:t>
            </w:r>
          </w:p>
          <w:p w:rsidR="00275917" w:rsidRDefault="00275917" w:rsidP="00275917">
            <w:pPr>
              <w:spacing w:after="0"/>
              <w:ind w:left="0" w:right="0" w:firstLine="0"/>
              <w:jc w:val="both"/>
              <w:rPr>
                <w:rFonts w:ascii="Times New Roman" w:hAnsi="Times New Roman"/>
                <w:sz w:val="20"/>
              </w:rPr>
            </w:pPr>
            <w:r>
              <w:rPr>
                <w:rFonts w:ascii="Times New Roman" w:hAnsi="Times New Roman"/>
                <w:sz w:val="20"/>
              </w:rPr>
              <w:t>penelitian</w:t>
            </w:r>
          </w:p>
        </w:tc>
      </w:tr>
    </w:tbl>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lastRenderedPageBreak/>
        <w:t>Berdasarkan hasil penelitian terdahulu yang dilakukan oleh beberapa orang peneliti yang berkaitan dengan kinerja guru maka secara umum dapat disimpulkan bahwa kinerja guru dapat dipengaruhi oleh beberapa faktor di antaranya budaya organisasi, kompetensi, dan motivasi.</w:t>
      </w:r>
    </w:p>
    <w:p w:rsidR="0076210A" w:rsidRDefault="0076210A" w:rsidP="0076210A">
      <w:pPr>
        <w:spacing w:after="0" w:line="480" w:lineRule="auto"/>
        <w:ind w:firstLine="720"/>
        <w:jc w:val="both"/>
        <w:rPr>
          <w:rFonts w:ascii="Times New Roman" w:hAnsi="Times New Roman"/>
          <w:sz w:val="24"/>
        </w:rPr>
      </w:pPr>
    </w:p>
    <w:p w:rsidR="0076210A" w:rsidRDefault="0076210A" w:rsidP="00275917">
      <w:pPr>
        <w:pStyle w:val="ListParagraph"/>
        <w:numPr>
          <w:ilvl w:val="1"/>
          <w:numId w:val="50"/>
        </w:numPr>
        <w:spacing w:after="0" w:line="480" w:lineRule="auto"/>
        <w:ind w:left="360" w:right="0"/>
        <w:jc w:val="both"/>
        <w:rPr>
          <w:rFonts w:ascii="Times New Roman" w:hAnsi="Times New Roman"/>
          <w:b/>
          <w:sz w:val="24"/>
        </w:rPr>
      </w:pPr>
      <w:r>
        <w:rPr>
          <w:rFonts w:ascii="Times New Roman" w:hAnsi="Times New Roman"/>
          <w:b/>
          <w:sz w:val="24"/>
        </w:rPr>
        <w:t xml:space="preserve"> Kerangka Pemikiran.</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Maju mundurnya sekolah sebagai lembaga pendidikan tergantung pada peran guru sebagai anggota organisasi, secara nyata guru dituntut untuk dapat meningkatkan kinerja serta kualitas organisasi, agar posisi dari lembaga memperoleh kepercayaan dari masyarakat. Untuk meningkatkan kinerja guru tentu tidak terlepas dari kompetensi dan motivasi yang dimiliki setiap guru, serta lingkungan yang mendukung berlangsungnya setiap kegiatan organisasi.</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Sedangkan teori yang menghubungkan antara budaya organisasi dan kinerja, sebagaimana dikemukakan oleh Tanadi Santono dalam Asri Laksmi Riani (2011: 109) bahwa :</w:t>
      </w:r>
    </w:p>
    <w:p w:rsidR="0076210A" w:rsidRDefault="0076210A" w:rsidP="00275917">
      <w:pPr>
        <w:spacing w:after="0" w:line="240" w:lineRule="auto"/>
        <w:ind w:left="720" w:right="0" w:firstLine="0"/>
        <w:jc w:val="both"/>
        <w:rPr>
          <w:rFonts w:ascii="Times New Roman" w:hAnsi="Times New Roman"/>
          <w:sz w:val="24"/>
        </w:rPr>
      </w:pPr>
      <w:r>
        <w:rPr>
          <w:rFonts w:ascii="Times New Roman" w:hAnsi="Times New Roman"/>
          <w:sz w:val="24"/>
        </w:rPr>
        <w:t xml:space="preserve">Budaya perusahaan bukanlah sekadar peraturan tertulis, dasar operasional, atau sistematika kerja yang menjadi buku suci perusahaan. Lebih dari itu, budaya perusahaan adalah </w:t>
      </w:r>
      <w:r>
        <w:rPr>
          <w:rFonts w:ascii="Times New Roman" w:hAnsi="Times New Roman"/>
          <w:i/>
          <w:sz w:val="24"/>
        </w:rPr>
        <w:t xml:space="preserve">spirit d’corp </w:t>
      </w:r>
      <w:r>
        <w:rPr>
          <w:rFonts w:ascii="Times New Roman" w:hAnsi="Times New Roman"/>
          <w:sz w:val="24"/>
        </w:rPr>
        <w:t xml:space="preserve">atau jiwa perusahaan, yang menjiwai keseharian dan segala aktivitas dalam perusahaan. Sangat ditekankan pentingnya budaya perusahaan yang menjadi  dasar dari kinerja perusahaan agar mampu berkembang dan bersaing dalam jangka panjang. </w:t>
      </w:r>
    </w:p>
    <w:p w:rsidR="0076210A" w:rsidRDefault="0076210A" w:rsidP="00275917">
      <w:pPr>
        <w:spacing w:after="0" w:line="240" w:lineRule="auto"/>
        <w:ind w:left="720" w:right="0"/>
        <w:jc w:val="both"/>
        <w:rPr>
          <w:rFonts w:ascii="Times New Roman" w:hAnsi="Times New Roman"/>
          <w:sz w:val="24"/>
        </w:rPr>
      </w:pPr>
    </w:p>
    <w:p w:rsidR="0076210A" w:rsidRDefault="0076210A" w:rsidP="00275917">
      <w:pPr>
        <w:spacing w:after="0" w:line="480" w:lineRule="auto"/>
        <w:ind w:left="0" w:right="0" w:firstLine="720"/>
        <w:jc w:val="both"/>
        <w:rPr>
          <w:rFonts w:ascii="Times New Roman" w:hAnsi="Times New Roman"/>
          <w:sz w:val="24"/>
        </w:rPr>
      </w:pPr>
      <w:r>
        <w:rPr>
          <w:rFonts w:ascii="Times New Roman" w:hAnsi="Times New Roman"/>
          <w:sz w:val="24"/>
        </w:rPr>
        <w:t>Faktor lain yang mendukung kinerja guru dalam suatu organisasi atau lembaga pendidikan adalah kompetensi, karena dengan kompetensi yang baik mak</w:t>
      </w:r>
      <w:r w:rsidR="005A0DBD">
        <w:rPr>
          <w:rFonts w:ascii="Times New Roman" w:hAnsi="Times New Roman"/>
          <w:sz w:val="24"/>
        </w:rPr>
        <w:t>a</w:t>
      </w:r>
      <w:r>
        <w:rPr>
          <w:rFonts w:ascii="Times New Roman" w:hAnsi="Times New Roman"/>
          <w:sz w:val="24"/>
        </w:rPr>
        <w:t xml:space="preserve"> semua tugas yang dibebankan terhadap individu akan dapat diselesaikan secara maksimal sesuai dengan kompetensi yang dimilikinya. Sedangkan kompetensi guru adalah kumpulan dari pengetahuan, keterampilan, serta sikap </w:t>
      </w:r>
      <w:r>
        <w:rPr>
          <w:rFonts w:ascii="Times New Roman" w:hAnsi="Times New Roman"/>
          <w:sz w:val="24"/>
        </w:rPr>
        <w:lastRenderedPageBreak/>
        <w:t>yang ditampilkan dalam bentuk perilaku cerdas dan penuh tanggung jawab dalam menjalankan profesinya.</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Sedangkan teori yang menghubungkan antara kompetensi dengan kinerja, sebagaimana dikemukakan oleh Keith Davis dalam Mangkunegara (2007:67) bahwa : “Faktor yang mempengaruhi kinerja ada dua yaitu kemampuan (</w:t>
      </w:r>
      <w:r>
        <w:rPr>
          <w:rFonts w:ascii="Times New Roman" w:hAnsi="Times New Roman"/>
          <w:i/>
          <w:sz w:val="24"/>
        </w:rPr>
        <w:t>ability</w:t>
      </w:r>
      <w:r>
        <w:rPr>
          <w:rFonts w:ascii="Times New Roman" w:hAnsi="Times New Roman"/>
          <w:sz w:val="24"/>
        </w:rPr>
        <w:t>) dan motivasi (</w:t>
      </w:r>
      <w:r>
        <w:rPr>
          <w:rFonts w:ascii="Times New Roman" w:hAnsi="Times New Roman"/>
          <w:i/>
          <w:sz w:val="24"/>
        </w:rPr>
        <w:t>motivation</w:t>
      </w:r>
      <w:r>
        <w:rPr>
          <w:rFonts w:ascii="Times New Roman" w:hAnsi="Times New Roman"/>
          <w:sz w:val="24"/>
        </w:rPr>
        <w:t>)”.</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Menurut Gibson yang dikutip oleh Ilyas (1999: 57), yang mengemukakan bahwa:</w:t>
      </w:r>
    </w:p>
    <w:p w:rsidR="0076210A" w:rsidRDefault="0076210A" w:rsidP="00275917">
      <w:pPr>
        <w:spacing w:after="0" w:line="240" w:lineRule="auto"/>
        <w:ind w:left="720" w:right="0" w:firstLine="0"/>
        <w:jc w:val="both"/>
        <w:rPr>
          <w:rFonts w:ascii="Times New Roman" w:hAnsi="Times New Roman"/>
          <w:sz w:val="24"/>
        </w:rPr>
      </w:pPr>
      <w:r>
        <w:rPr>
          <w:rFonts w:ascii="Times New Roman" w:hAnsi="Times New Roman"/>
          <w:sz w:val="24"/>
        </w:rPr>
        <w:t>Untuk mencapai kinerja yang baik ada tiga kelompok variabel yang mempengaruhi perilaku kerja dan kinerja yaitu : Pertama, varibel individu, yang meliputi : kemampuan dan keterampilan; latar belakang keluarga, tingkat sosial, pengalaman, umur, etnis, jenis kelamin; Kedua, variabel organisasi, yang mencakup antara lain: sumber daya; kepemimpinan; imbalan; struktur; desain pekerjaan; Ketiga, variabel psikologis, yang meliputi: persepsi; sikap; kepribadian; belajar; dan motivasi.</w:t>
      </w:r>
    </w:p>
    <w:p w:rsidR="0076210A" w:rsidRDefault="0076210A" w:rsidP="00275917">
      <w:pPr>
        <w:spacing w:after="0" w:line="240" w:lineRule="auto"/>
        <w:ind w:left="720" w:right="0"/>
        <w:jc w:val="both"/>
        <w:rPr>
          <w:rFonts w:ascii="Times New Roman" w:hAnsi="Times New Roman"/>
          <w:sz w:val="24"/>
        </w:rPr>
      </w:pP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Adapun teori yang menghubungkan antara motivasi dengan kinerja, sebagaimana dikemukakan oleh Mangkunegara (2006: 76) bahwa : “Seseorang yang mempunyai motivasi berprestasi tinggi akan mencapai kinerja yang tinggi, dan sebaliknya mereka yang kinerjanya rendah disebabkan karena motivasi kerjanya rendah”.</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 xml:space="preserve">Adapun teori yang menghubungkan antara budaya organisasi dengan kompetensi, sebagaimana yang dikemukakan oleh Stoner (1995) dalam Asri Laksmi Riani (2011: 6) bahwa: ‘Budaya organisasi sebagai suatu </w:t>
      </w:r>
      <w:r>
        <w:rPr>
          <w:rFonts w:ascii="Times New Roman" w:hAnsi="Times New Roman"/>
          <w:i/>
          <w:sz w:val="24"/>
        </w:rPr>
        <w:t xml:space="preserve">cognitive work </w:t>
      </w:r>
      <w:r>
        <w:rPr>
          <w:rFonts w:ascii="Times New Roman" w:hAnsi="Times New Roman"/>
          <w:sz w:val="24"/>
        </w:rPr>
        <w:t xml:space="preserve">yang meliputi sikap, nilai-nilai, norma perilaku, dan harapan-harapan yang disumbangkan oleh anggota organisasi”. Ini mengandung arti bahwa budaya organisasi merupakan kumpulan dari kompetensi kognitif yang meliputi sikap, </w:t>
      </w:r>
      <w:r>
        <w:rPr>
          <w:rFonts w:ascii="Times New Roman" w:hAnsi="Times New Roman"/>
          <w:sz w:val="24"/>
        </w:rPr>
        <w:lastRenderedPageBreak/>
        <w:t>nilai-nilai, dan norma perilaku yang dimiliki oleh setiap individu dalam organisasi.</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David Mc Clelland dalam Mangkunegara (2007: 166) mengemukakan bahwa: ‘Motivasi merupakan kesediaan untuk mengeluarkan tingkat upaya yang tinggi untuk tujuan organisasi yang dikondisikan oleh kemampuan upaya itu untuk memenuhi beberapa kebutuhan individual”.</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Kemampuan yang dimaksud dalam pernyataan tersebut merujuk pada kompetensi yang dimiliki oleh guru. Dengan kompetensi yang tinggi maka motivasi mengajar guru akan meningkat karena merasa lebih percaya diri dengan kemampuan yang dimiliki, baik kemampuan pedagogik, personal, sosial, maupun profesional.</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Motivasi merupakan dorongan dalam diri seseorang untuk melakukan sesuatu. Dorongan ini dapat muncul dari dalam diri individu karena mereka memiliki suatu kebutuhan (</w:t>
      </w:r>
      <w:r>
        <w:rPr>
          <w:rFonts w:ascii="Times New Roman" w:hAnsi="Times New Roman"/>
          <w:i/>
          <w:sz w:val="24"/>
        </w:rPr>
        <w:t>needs</w:t>
      </w:r>
      <w:r>
        <w:rPr>
          <w:rFonts w:ascii="Times New Roman" w:hAnsi="Times New Roman"/>
          <w:sz w:val="24"/>
        </w:rPr>
        <w:t>) ataupun keinginan (</w:t>
      </w:r>
      <w:r>
        <w:rPr>
          <w:rFonts w:ascii="Times New Roman" w:hAnsi="Times New Roman"/>
          <w:i/>
          <w:sz w:val="24"/>
        </w:rPr>
        <w:t>wants</w:t>
      </w:r>
      <w:r>
        <w:rPr>
          <w:rFonts w:ascii="Times New Roman" w:hAnsi="Times New Roman"/>
          <w:sz w:val="24"/>
        </w:rPr>
        <w:t>) namun ada juga dorongan yang berasal dari luar misalnya karena ingin dihargai ingin diberikan  imbalan ataupun untuk menghindari hukuman.</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 xml:space="preserve">Motivasi dapat mempengaruhi seseoransg dalam melakukan tugas-tugas pekerjaan yang dibebankan kepadanya. Apabila guru memiliki motivasi yang tinggi maka dia akan bekerja dengan sungguh-sungguh sesuai dengan tugas dan fungsinya seperti membuat perencanaan pembelajaran, melaksanakan pembelajaran dan melaksanakan penilaian hasil pembelajaran sehingga tujuan pembelajaran dapat dicapai serta berdampak meningkatnya prestasi siswa di sekolah. Seperti yang dinyatakan oleh David Mc. Clelland dalam Saefullah (2012: </w:t>
      </w:r>
      <w:r>
        <w:rPr>
          <w:rFonts w:ascii="Times New Roman" w:hAnsi="Times New Roman"/>
          <w:sz w:val="24"/>
        </w:rPr>
        <w:lastRenderedPageBreak/>
        <w:t>260), bahwa “motivasi prestasi adalah dorongan dalam diri orang-orang untuk mengatasi segala tantangan dan hambatan dalam upaya mencapai tujuan”.</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Sedangkan kaitan antara budaya org</w:t>
      </w:r>
      <w:r w:rsidR="004D5634">
        <w:rPr>
          <w:rFonts w:ascii="Times New Roman" w:hAnsi="Times New Roman"/>
          <w:sz w:val="24"/>
        </w:rPr>
        <w:t xml:space="preserve">anisasi dengan motivasi </w:t>
      </w:r>
      <w:r>
        <w:rPr>
          <w:rFonts w:ascii="Times New Roman" w:hAnsi="Times New Roman"/>
          <w:sz w:val="24"/>
        </w:rPr>
        <w:t>guru adalah sebagai berikut, budaya organisasi yang terbentuk akan mempengaruhi kebiasaan atau pola kerja para guru sehingga lambat laun karakter mereka akan berubah sesuai dengan tuntutan kerja yang diharapkan oleh lembaganya. Dengan berubah karakter maka motivasi kerja guru pun akan berubah sesuai dengan yang ditetapkan oleh organisasi. Teori yang menghubungkan antara budaya organisasi dengan motivasi, dikemukakan oleh Luthans (1998) dalam Asri Laksmi Riani (2011: 6) bahwa : ‘Budaya organisasi merupakan norma-norma dan nilai-nilai yang mengarahkan perilaku anggota organisasi, setiap anggota organisasi akan berperilaku sesuai dengan budaya yang berlaku agar diterima oleh lingkungannya”.</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Perilaku yang dimaksud pada pernyataan tersebut mengarah pada motivasi setiap anggota organisasi dalam bekerja, dalam penelitian ini maknanya merujuk pada motivasi mengajar guru di sekolah.</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Menurut Muhammad As’ad (2003: 49), secara garis besar perbedaan kinerja ini disebabkan oleh dua faktor, yaitu “Faktor individu dan situasi kerja. Faktor individu menentukan bagaimana ia dapat mengaktualisasikan dirinya dalam lingkungan pekerjaan, sementara faktor situasi kerja mempengaruhi bagaimana individu dapat mengaktualisasikan diri sesuai dengan lingkungan sekitarnya”.</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lastRenderedPageBreak/>
        <w:t>Hal ini diperkuat oleh pendpat Gibson, et. al. dalam Srimulyo (1999: 39), yang menyatakan ada tiga perangkat variabel yang mempengaruhi perilaku dan prestasi kerja atau kinerja, yaitu :</w:t>
      </w:r>
    </w:p>
    <w:p w:rsidR="0076210A" w:rsidRDefault="0076210A" w:rsidP="00784214">
      <w:pPr>
        <w:pStyle w:val="ListParagraph"/>
        <w:numPr>
          <w:ilvl w:val="0"/>
          <w:numId w:val="53"/>
        </w:numPr>
        <w:spacing w:after="0" w:line="240" w:lineRule="auto"/>
        <w:ind w:left="1097" w:right="0"/>
        <w:jc w:val="both"/>
        <w:rPr>
          <w:rFonts w:ascii="Times New Roman" w:hAnsi="Times New Roman"/>
          <w:sz w:val="24"/>
        </w:rPr>
      </w:pPr>
      <w:r>
        <w:rPr>
          <w:rFonts w:ascii="Times New Roman" w:hAnsi="Times New Roman"/>
          <w:sz w:val="24"/>
        </w:rPr>
        <w:t>Variabel individual, terdiri dari:</w:t>
      </w:r>
    </w:p>
    <w:p w:rsidR="0076210A" w:rsidRDefault="0076210A" w:rsidP="00784214">
      <w:pPr>
        <w:pStyle w:val="ListParagraph"/>
        <w:numPr>
          <w:ilvl w:val="0"/>
          <w:numId w:val="54"/>
        </w:numPr>
        <w:spacing w:after="0" w:line="240" w:lineRule="auto"/>
        <w:ind w:left="1457" w:right="0"/>
        <w:jc w:val="both"/>
        <w:rPr>
          <w:rFonts w:ascii="Times New Roman" w:hAnsi="Times New Roman"/>
          <w:sz w:val="24"/>
        </w:rPr>
      </w:pPr>
      <w:r>
        <w:rPr>
          <w:rFonts w:ascii="Times New Roman" w:hAnsi="Times New Roman"/>
          <w:sz w:val="24"/>
        </w:rPr>
        <w:t>Kemampuan dan ketrampilan: mental dan fisik</w:t>
      </w:r>
    </w:p>
    <w:p w:rsidR="0076210A" w:rsidRDefault="0076210A" w:rsidP="00784214">
      <w:pPr>
        <w:pStyle w:val="ListParagraph"/>
        <w:numPr>
          <w:ilvl w:val="0"/>
          <w:numId w:val="54"/>
        </w:numPr>
        <w:spacing w:after="0" w:line="240" w:lineRule="auto"/>
        <w:ind w:left="1457" w:right="0"/>
        <w:jc w:val="both"/>
        <w:rPr>
          <w:rFonts w:ascii="Times New Roman" w:hAnsi="Times New Roman"/>
          <w:sz w:val="24"/>
        </w:rPr>
      </w:pPr>
      <w:r>
        <w:rPr>
          <w:rFonts w:ascii="Times New Roman" w:hAnsi="Times New Roman"/>
          <w:sz w:val="24"/>
        </w:rPr>
        <w:t>Latar belakang: keluarga, tingkat sosial, penggajian</w:t>
      </w:r>
    </w:p>
    <w:p w:rsidR="0076210A" w:rsidRDefault="0076210A" w:rsidP="00784214">
      <w:pPr>
        <w:pStyle w:val="ListParagraph"/>
        <w:numPr>
          <w:ilvl w:val="0"/>
          <w:numId w:val="54"/>
        </w:numPr>
        <w:spacing w:after="0" w:line="240" w:lineRule="auto"/>
        <w:ind w:left="1457" w:right="0"/>
        <w:jc w:val="both"/>
        <w:rPr>
          <w:rFonts w:ascii="Times New Roman" w:hAnsi="Times New Roman"/>
          <w:sz w:val="24"/>
        </w:rPr>
      </w:pPr>
      <w:r>
        <w:rPr>
          <w:rFonts w:ascii="Times New Roman" w:hAnsi="Times New Roman"/>
          <w:sz w:val="24"/>
        </w:rPr>
        <w:t>Demografis: umur, asal-usul jenis kelamin.</w:t>
      </w:r>
    </w:p>
    <w:p w:rsidR="0076210A" w:rsidRDefault="0076210A" w:rsidP="00784214">
      <w:pPr>
        <w:pStyle w:val="ListParagraph"/>
        <w:numPr>
          <w:ilvl w:val="0"/>
          <w:numId w:val="53"/>
        </w:numPr>
        <w:spacing w:after="0" w:line="240" w:lineRule="auto"/>
        <w:ind w:left="1097" w:right="0"/>
        <w:jc w:val="both"/>
        <w:rPr>
          <w:rFonts w:ascii="Times New Roman" w:hAnsi="Times New Roman"/>
          <w:sz w:val="24"/>
        </w:rPr>
      </w:pPr>
      <w:r>
        <w:rPr>
          <w:rFonts w:ascii="Times New Roman" w:hAnsi="Times New Roman"/>
          <w:sz w:val="24"/>
        </w:rPr>
        <w:t>Variabel organisasional, terdiri dari :</w:t>
      </w:r>
    </w:p>
    <w:p w:rsidR="0076210A" w:rsidRDefault="0076210A" w:rsidP="00784214">
      <w:pPr>
        <w:pStyle w:val="ListParagraph"/>
        <w:numPr>
          <w:ilvl w:val="0"/>
          <w:numId w:val="55"/>
        </w:numPr>
        <w:spacing w:after="0" w:line="240" w:lineRule="auto"/>
        <w:ind w:left="1457" w:right="0"/>
        <w:jc w:val="both"/>
        <w:rPr>
          <w:rFonts w:ascii="Times New Roman" w:hAnsi="Times New Roman"/>
          <w:sz w:val="24"/>
        </w:rPr>
      </w:pPr>
      <w:r>
        <w:rPr>
          <w:rFonts w:ascii="Times New Roman" w:hAnsi="Times New Roman"/>
          <w:sz w:val="24"/>
        </w:rPr>
        <w:t>Sumberdaya</w:t>
      </w:r>
    </w:p>
    <w:p w:rsidR="0076210A" w:rsidRDefault="0076210A" w:rsidP="00784214">
      <w:pPr>
        <w:pStyle w:val="ListParagraph"/>
        <w:numPr>
          <w:ilvl w:val="0"/>
          <w:numId w:val="55"/>
        </w:numPr>
        <w:spacing w:after="0" w:line="240" w:lineRule="auto"/>
        <w:ind w:left="1457" w:right="0"/>
        <w:jc w:val="both"/>
        <w:rPr>
          <w:rFonts w:ascii="Times New Roman" w:hAnsi="Times New Roman"/>
          <w:sz w:val="24"/>
        </w:rPr>
      </w:pPr>
      <w:r>
        <w:rPr>
          <w:rFonts w:ascii="Times New Roman" w:hAnsi="Times New Roman"/>
          <w:sz w:val="24"/>
        </w:rPr>
        <w:t>Kepemimpinan</w:t>
      </w:r>
    </w:p>
    <w:p w:rsidR="0076210A" w:rsidRDefault="0076210A" w:rsidP="00784214">
      <w:pPr>
        <w:pStyle w:val="ListParagraph"/>
        <w:numPr>
          <w:ilvl w:val="0"/>
          <w:numId w:val="55"/>
        </w:numPr>
        <w:spacing w:after="0" w:line="240" w:lineRule="auto"/>
        <w:ind w:left="1457" w:right="0"/>
        <w:jc w:val="both"/>
        <w:rPr>
          <w:rFonts w:ascii="Times New Roman" w:hAnsi="Times New Roman"/>
          <w:sz w:val="24"/>
        </w:rPr>
      </w:pPr>
      <w:r>
        <w:rPr>
          <w:rFonts w:ascii="Times New Roman" w:hAnsi="Times New Roman"/>
          <w:sz w:val="24"/>
        </w:rPr>
        <w:t>Imbalan</w:t>
      </w:r>
    </w:p>
    <w:p w:rsidR="0076210A" w:rsidRDefault="0076210A" w:rsidP="00784214">
      <w:pPr>
        <w:pStyle w:val="ListParagraph"/>
        <w:numPr>
          <w:ilvl w:val="0"/>
          <w:numId w:val="55"/>
        </w:numPr>
        <w:spacing w:after="0" w:line="240" w:lineRule="auto"/>
        <w:ind w:left="1457" w:right="0"/>
        <w:jc w:val="both"/>
        <w:rPr>
          <w:rFonts w:ascii="Times New Roman" w:hAnsi="Times New Roman"/>
          <w:sz w:val="24"/>
        </w:rPr>
      </w:pPr>
      <w:r>
        <w:rPr>
          <w:rFonts w:ascii="Times New Roman" w:hAnsi="Times New Roman"/>
          <w:sz w:val="24"/>
        </w:rPr>
        <w:t>Struktur</w:t>
      </w:r>
    </w:p>
    <w:p w:rsidR="0076210A" w:rsidRDefault="0076210A" w:rsidP="00784214">
      <w:pPr>
        <w:pStyle w:val="ListParagraph"/>
        <w:numPr>
          <w:ilvl w:val="0"/>
          <w:numId w:val="55"/>
        </w:numPr>
        <w:spacing w:after="0" w:line="240" w:lineRule="auto"/>
        <w:ind w:left="1457" w:right="0"/>
        <w:jc w:val="both"/>
        <w:rPr>
          <w:rFonts w:ascii="Times New Roman" w:hAnsi="Times New Roman"/>
          <w:sz w:val="24"/>
        </w:rPr>
      </w:pPr>
      <w:r>
        <w:rPr>
          <w:rFonts w:ascii="Times New Roman" w:hAnsi="Times New Roman"/>
          <w:sz w:val="24"/>
        </w:rPr>
        <w:t>Desain pekerjaan.</w:t>
      </w:r>
    </w:p>
    <w:p w:rsidR="0076210A" w:rsidRDefault="0076210A" w:rsidP="00784214">
      <w:pPr>
        <w:pStyle w:val="ListParagraph"/>
        <w:numPr>
          <w:ilvl w:val="0"/>
          <w:numId w:val="53"/>
        </w:numPr>
        <w:spacing w:after="0" w:line="240" w:lineRule="auto"/>
        <w:ind w:left="1097" w:right="0"/>
        <w:jc w:val="both"/>
        <w:rPr>
          <w:rFonts w:ascii="Times New Roman" w:hAnsi="Times New Roman"/>
          <w:sz w:val="24"/>
        </w:rPr>
      </w:pPr>
      <w:r>
        <w:rPr>
          <w:rFonts w:ascii="Times New Roman" w:hAnsi="Times New Roman"/>
          <w:sz w:val="24"/>
        </w:rPr>
        <w:t>Variabel psikologis, terdiri dari:</w:t>
      </w:r>
    </w:p>
    <w:p w:rsidR="0076210A" w:rsidRDefault="0076210A" w:rsidP="00784214">
      <w:pPr>
        <w:pStyle w:val="ListParagraph"/>
        <w:numPr>
          <w:ilvl w:val="0"/>
          <w:numId w:val="56"/>
        </w:numPr>
        <w:spacing w:after="0" w:line="240" w:lineRule="auto"/>
        <w:ind w:left="1457" w:right="0"/>
        <w:jc w:val="both"/>
        <w:rPr>
          <w:rFonts w:ascii="Times New Roman" w:hAnsi="Times New Roman"/>
          <w:sz w:val="24"/>
        </w:rPr>
      </w:pPr>
      <w:r>
        <w:rPr>
          <w:rFonts w:ascii="Times New Roman" w:hAnsi="Times New Roman"/>
          <w:sz w:val="24"/>
        </w:rPr>
        <w:t>Persepsi</w:t>
      </w:r>
    </w:p>
    <w:p w:rsidR="0076210A" w:rsidRDefault="0076210A" w:rsidP="00784214">
      <w:pPr>
        <w:pStyle w:val="ListParagraph"/>
        <w:numPr>
          <w:ilvl w:val="0"/>
          <w:numId w:val="56"/>
        </w:numPr>
        <w:spacing w:after="0" w:line="240" w:lineRule="auto"/>
        <w:ind w:left="1457" w:right="0"/>
        <w:jc w:val="both"/>
        <w:rPr>
          <w:rFonts w:ascii="Times New Roman" w:hAnsi="Times New Roman"/>
          <w:sz w:val="24"/>
        </w:rPr>
      </w:pPr>
      <w:r>
        <w:rPr>
          <w:rFonts w:ascii="Times New Roman" w:hAnsi="Times New Roman"/>
          <w:sz w:val="24"/>
        </w:rPr>
        <w:t>Sikap</w:t>
      </w:r>
    </w:p>
    <w:p w:rsidR="0076210A" w:rsidRDefault="0076210A" w:rsidP="00784214">
      <w:pPr>
        <w:pStyle w:val="ListParagraph"/>
        <w:numPr>
          <w:ilvl w:val="0"/>
          <w:numId w:val="56"/>
        </w:numPr>
        <w:spacing w:after="0" w:line="240" w:lineRule="auto"/>
        <w:ind w:left="1457" w:right="0"/>
        <w:jc w:val="both"/>
        <w:rPr>
          <w:rFonts w:ascii="Times New Roman" w:hAnsi="Times New Roman"/>
          <w:sz w:val="24"/>
        </w:rPr>
      </w:pPr>
      <w:r>
        <w:rPr>
          <w:rFonts w:ascii="Times New Roman" w:hAnsi="Times New Roman"/>
          <w:sz w:val="24"/>
        </w:rPr>
        <w:t xml:space="preserve">Kepribadian </w:t>
      </w:r>
    </w:p>
    <w:p w:rsidR="0076210A" w:rsidRDefault="0076210A" w:rsidP="00784214">
      <w:pPr>
        <w:pStyle w:val="ListParagraph"/>
        <w:numPr>
          <w:ilvl w:val="0"/>
          <w:numId w:val="56"/>
        </w:numPr>
        <w:spacing w:after="0" w:line="240" w:lineRule="auto"/>
        <w:ind w:left="1457" w:right="0"/>
        <w:jc w:val="both"/>
        <w:rPr>
          <w:rFonts w:ascii="Times New Roman" w:hAnsi="Times New Roman"/>
          <w:sz w:val="24"/>
        </w:rPr>
      </w:pPr>
      <w:r>
        <w:rPr>
          <w:rFonts w:ascii="Times New Roman" w:hAnsi="Times New Roman"/>
          <w:sz w:val="24"/>
        </w:rPr>
        <w:t>Belajar</w:t>
      </w:r>
    </w:p>
    <w:p w:rsidR="0076210A" w:rsidRDefault="0076210A" w:rsidP="00784214">
      <w:pPr>
        <w:pStyle w:val="ListParagraph"/>
        <w:numPr>
          <w:ilvl w:val="0"/>
          <w:numId w:val="56"/>
        </w:numPr>
        <w:spacing w:after="0" w:line="240" w:lineRule="auto"/>
        <w:ind w:left="1457" w:right="0"/>
        <w:jc w:val="both"/>
        <w:rPr>
          <w:rFonts w:ascii="Times New Roman" w:hAnsi="Times New Roman"/>
          <w:sz w:val="24"/>
        </w:rPr>
      </w:pPr>
      <w:r>
        <w:rPr>
          <w:rFonts w:ascii="Times New Roman" w:hAnsi="Times New Roman"/>
          <w:sz w:val="24"/>
        </w:rPr>
        <w:t>Motivasi.</w:t>
      </w:r>
    </w:p>
    <w:p w:rsidR="0076210A" w:rsidRDefault="0076210A" w:rsidP="00784214">
      <w:pPr>
        <w:pStyle w:val="ListParagraph"/>
        <w:spacing w:after="0" w:line="240" w:lineRule="auto"/>
        <w:ind w:left="1097" w:right="0"/>
        <w:jc w:val="both"/>
        <w:rPr>
          <w:rFonts w:ascii="Times New Roman" w:hAnsi="Times New Roman"/>
          <w:sz w:val="24"/>
        </w:rPr>
      </w:pPr>
    </w:p>
    <w:p w:rsidR="0076210A" w:rsidRDefault="0076210A" w:rsidP="00784214">
      <w:pPr>
        <w:spacing w:after="0" w:line="480" w:lineRule="auto"/>
        <w:ind w:left="0" w:right="0" w:firstLine="709"/>
        <w:jc w:val="both"/>
        <w:rPr>
          <w:rFonts w:ascii="Times New Roman" w:hAnsi="Times New Roman"/>
          <w:sz w:val="24"/>
        </w:rPr>
      </w:pPr>
      <w:r w:rsidRPr="00CD5024">
        <w:rPr>
          <w:rFonts w:ascii="Times New Roman" w:hAnsi="Times New Roman"/>
          <w:sz w:val="24"/>
        </w:rPr>
        <w:t xml:space="preserve">Berdasarkan pendapat </w:t>
      </w:r>
      <w:r>
        <w:rPr>
          <w:rFonts w:ascii="Times New Roman" w:hAnsi="Times New Roman"/>
          <w:sz w:val="24"/>
        </w:rPr>
        <w:t>kedua ahli tersebut, maka faktor individu di dalamnya terdiri dari kemampuan dan keterampilan mental dan fisik termasuk juga motivasi yang berdampak pada kompetensi. Dan faktor situasi kerja yang menyangkut kepada hal-hal lingkungan seperti iklim organisasi, budaya organisasi, dan lain-lain. Dengan demikian faktor budaya organisasi, kompetensi, dan motivasi secara simultan berpengaruh terhadap kinerja.</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Atas dasar kerangka pemikiran di atas yang berlandaskan pada teori-teori atau pendapat-pendapat para ahli untuk memperoleh dimensi dan indikator dari masing-masing variabel, maka penulis berusaha untuk menyusun paradigma yang dipakai sebagai acuan dalam penelitian ini guna mendukung hipotesis yang dinyatakan. Adapun konstelasi paradigma penelitian ini dap</w:t>
      </w:r>
      <w:r w:rsidR="00761110">
        <w:rPr>
          <w:rFonts w:ascii="Times New Roman" w:hAnsi="Times New Roman"/>
          <w:sz w:val="24"/>
        </w:rPr>
        <w:t>at dilihat pada halaman berikut :</w:t>
      </w:r>
    </w:p>
    <w:p w:rsidR="00275917" w:rsidRDefault="00275917" w:rsidP="00784214">
      <w:pPr>
        <w:spacing w:after="0" w:line="480" w:lineRule="auto"/>
        <w:ind w:left="0" w:right="0" w:firstLine="709"/>
        <w:jc w:val="both"/>
        <w:rPr>
          <w:rFonts w:ascii="Times New Roman" w:hAnsi="Times New Roman"/>
          <w:sz w:val="24"/>
        </w:rPr>
      </w:pPr>
    </w:p>
    <w:p w:rsidR="002B2BFB" w:rsidRDefault="00026BA6" w:rsidP="00EC1991">
      <w:pPr>
        <w:ind w:left="0" w:firstLine="0"/>
        <w:jc w:val="center"/>
        <w:rPr>
          <w:rFonts w:ascii="Times New Roman" w:hAnsi="Times New Roman"/>
          <w:sz w:val="24"/>
        </w:rPr>
      </w:pPr>
      <w:r>
        <w:rPr>
          <w:rFonts w:ascii="Times New Roman" w:hAnsi="Times New Roman"/>
          <w:noProof/>
          <w:sz w:val="24"/>
        </w:rPr>
        <w:pict>
          <v:group id="_x0000_s1283" style="position:absolute;left:0;text-align:left;margin-left:-63.3pt;margin-top:4.3pt;width:514pt;height:326.3pt;z-index:251764224" coordorigin="1002,2906" coordsize="10280,6526">
            <v:shapetype id="_x0000_t202" coordsize="21600,21600" o:spt="202" path="m,l,21600r21600,l21600,xe">
              <v:stroke joinstyle="miter"/>
              <v:path gradientshapeok="t" o:connecttype="rect"/>
            </v:shapetype>
            <v:shape id="_x0000_s1205" type="#_x0000_t202" style="position:absolute;left:3013;top:7673;width:2847;height:1759" o:regroupid="3">
              <v:textbox style="mso-next-textbox:#_x0000_s1205">
                <w:txbxContent>
                  <w:p w:rsidR="004F1694" w:rsidRDefault="004F1694" w:rsidP="0076210A">
                    <w:pPr>
                      <w:spacing w:after="0" w:line="240" w:lineRule="auto"/>
                      <w:rPr>
                        <w:sz w:val="18"/>
                      </w:rPr>
                    </w:pPr>
                    <w:r>
                      <w:rPr>
                        <w:sz w:val="18"/>
                      </w:rPr>
                      <w:t xml:space="preserve">Motivasi Guru </w:t>
                    </w:r>
                  </w:p>
                  <w:p w:rsidR="004F1694" w:rsidRDefault="004F1694" w:rsidP="00386A61">
                    <w:pPr>
                      <w:pStyle w:val="ListParagraph"/>
                      <w:numPr>
                        <w:ilvl w:val="0"/>
                        <w:numId w:val="79"/>
                      </w:numPr>
                      <w:spacing w:after="0" w:line="240" w:lineRule="auto"/>
                      <w:ind w:left="142" w:right="0" w:hanging="112"/>
                      <w:rPr>
                        <w:sz w:val="18"/>
                      </w:rPr>
                    </w:pPr>
                    <w:r>
                      <w:rPr>
                        <w:sz w:val="18"/>
                      </w:rPr>
                      <w:t>Kebutuhan berprestasi</w:t>
                    </w:r>
                  </w:p>
                  <w:p w:rsidR="004F1694" w:rsidRDefault="004F1694" w:rsidP="00386A61">
                    <w:pPr>
                      <w:pStyle w:val="ListParagraph"/>
                      <w:numPr>
                        <w:ilvl w:val="0"/>
                        <w:numId w:val="79"/>
                      </w:numPr>
                      <w:spacing w:after="0" w:line="240" w:lineRule="auto"/>
                      <w:ind w:left="142" w:right="0" w:hanging="112"/>
                      <w:rPr>
                        <w:sz w:val="18"/>
                      </w:rPr>
                    </w:pPr>
                    <w:r>
                      <w:rPr>
                        <w:sz w:val="18"/>
                      </w:rPr>
                      <w:t xml:space="preserve">Kebutuhan berafiliasi </w:t>
                    </w:r>
                  </w:p>
                  <w:p w:rsidR="004F1694" w:rsidRDefault="004F1694" w:rsidP="00386A61">
                    <w:pPr>
                      <w:pStyle w:val="ListParagraph"/>
                      <w:numPr>
                        <w:ilvl w:val="0"/>
                        <w:numId w:val="79"/>
                      </w:numPr>
                      <w:spacing w:after="0" w:line="240" w:lineRule="auto"/>
                      <w:ind w:left="142" w:right="0" w:hanging="112"/>
                      <w:rPr>
                        <w:sz w:val="18"/>
                      </w:rPr>
                    </w:pPr>
                    <w:r>
                      <w:rPr>
                        <w:sz w:val="18"/>
                      </w:rPr>
                      <w:t>Kebutuhan kekuasaan</w:t>
                    </w:r>
                  </w:p>
                  <w:p w:rsidR="004F1694" w:rsidRDefault="004F1694" w:rsidP="0076210A">
                    <w:pPr>
                      <w:spacing w:after="0" w:line="240" w:lineRule="auto"/>
                      <w:ind w:left="30"/>
                      <w:rPr>
                        <w:sz w:val="18"/>
                      </w:rPr>
                    </w:pPr>
                  </w:p>
                  <w:p w:rsidR="004F1694" w:rsidRDefault="004F1694" w:rsidP="0076210A">
                    <w:pPr>
                      <w:spacing w:after="0" w:line="240" w:lineRule="auto"/>
                      <w:ind w:left="30"/>
                      <w:rPr>
                        <w:sz w:val="18"/>
                      </w:rPr>
                    </w:pPr>
                    <w:r>
                      <w:rPr>
                        <w:sz w:val="18"/>
                      </w:rPr>
                      <w:t xml:space="preserve">   McClelland dalam Davis dan</w:t>
                    </w:r>
                  </w:p>
                  <w:p w:rsidR="004F1694" w:rsidRPr="00491541" w:rsidRDefault="004F1694" w:rsidP="0076210A">
                    <w:pPr>
                      <w:spacing w:after="0" w:line="240" w:lineRule="auto"/>
                      <w:ind w:left="30"/>
                      <w:rPr>
                        <w:sz w:val="18"/>
                      </w:rPr>
                    </w:pPr>
                    <w:r>
                      <w:rPr>
                        <w:sz w:val="18"/>
                      </w:rPr>
                      <w:t xml:space="preserve">   Newstrom (1996: 88)</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09" type="#_x0000_t85" style="position:absolute;left:2367;top:3920;width:560;height:2064" o:regroupid="3" adj="7197">
              <v:stroke startarrow="block" endarrow="block"/>
            </v:shape>
            <v:shape id="_x0000_s1210" type="#_x0000_t85" style="position:absolute;left:2367;top:6200;width:560;height:2149" o:regroupid="3" adj="7197">
              <v:stroke startarrow="block" endarrow="block"/>
            </v:shape>
            <v:shape id="_x0000_s1211" type="#_x0000_t85" style="position:absolute;left:2036;top:3553;width:891;height:5180" o:regroupid="3" adj="7197">
              <v:stroke startarrow="block" endarrow="block"/>
            </v:shape>
            <v:shape id="_x0000_s1212" type="#_x0000_t202" style="position:absolute;left:2521;top:4827;width:2645;height:620" o:regroupid="3" filled="f" stroked="f" strokecolor="white [3212]">
              <v:textbox style="mso-next-textbox:#_x0000_s1212">
                <w:txbxContent>
                  <w:p w:rsidR="004F1694" w:rsidRPr="00327D9A" w:rsidRDefault="004F1694" w:rsidP="0076210A">
                    <w:pPr>
                      <w:spacing w:line="240" w:lineRule="auto"/>
                      <w:rPr>
                        <w:sz w:val="18"/>
                      </w:rPr>
                    </w:pPr>
                  </w:p>
                </w:txbxContent>
              </v:textbox>
            </v:shape>
            <v:shape id="_x0000_s1213" type="#_x0000_t202" style="position:absolute;left:2549;top:7100;width:3379;height:620" o:regroupid="3" filled="f" stroked="f" strokecolor="white [3212]">
              <v:textbox style="mso-next-textbox:#_x0000_s1213">
                <w:txbxContent>
                  <w:p w:rsidR="004F1694" w:rsidRPr="00327D9A" w:rsidRDefault="004F1694" w:rsidP="0076210A">
                    <w:pPr>
                      <w:spacing w:line="240" w:lineRule="auto"/>
                      <w:rPr>
                        <w:sz w:val="18"/>
                      </w:rPr>
                    </w:pPr>
                  </w:p>
                </w:txbxContent>
              </v:textbox>
            </v:shape>
            <v:shape id="_x0000_s1220" type="#_x0000_t202" style="position:absolute;left:1002;top:4935;width:1034;height:2617" o:regroupid="3" filled="f" stroked="f" strokecolor="white [3212]">
              <v:textbox style="layout-flow:vertical;mso-next-textbox:#_x0000_s1220">
                <w:txbxContent>
                  <w:p w:rsidR="004F1694" w:rsidRDefault="004F1694" w:rsidP="0076210A">
                    <w:pPr>
                      <w:spacing w:after="0" w:line="240" w:lineRule="auto"/>
                      <w:jc w:val="center"/>
                      <w:rPr>
                        <w:sz w:val="18"/>
                      </w:rPr>
                    </w:pPr>
                    <w:r>
                      <w:rPr>
                        <w:sz w:val="18"/>
                      </w:rPr>
                      <w:t>Luthans dalam Asri Laksmi (2011:6)</w:t>
                    </w:r>
                  </w:p>
                  <w:p w:rsidR="004F1694" w:rsidRPr="00327D9A" w:rsidRDefault="004F1694" w:rsidP="0076210A">
                    <w:pPr>
                      <w:spacing w:line="240" w:lineRule="auto"/>
                      <w:rPr>
                        <w:sz w:val="18"/>
                      </w:rPr>
                    </w:pPr>
                  </w:p>
                </w:txbxContent>
              </v:textbox>
            </v:shape>
            <v:shapetype id="_x0000_t32" coordsize="21600,21600" o:spt="32" o:oned="t" path="m,l21600,21600e" filled="f">
              <v:path arrowok="t" fillok="f" o:connecttype="none"/>
              <o:lock v:ext="edit" shapetype="t"/>
            </v:shapetype>
            <v:shape id="_x0000_s1200" type="#_x0000_t32" style="position:absolute;left:5860;top:4169;width:244;height:161" o:connectortype="straight" o:regroupid="3"/>
            <v:shape id="_x0000_s1201" type="#_x0000_t32" style="position:absolute;left:5860;top:8203;width:244;height:146;flip:y" o:connectortype="straight" o:regroupid="3"/>
            <v:shape id="_x0000_s1202" type="#_x0000_t32" style="position:absolute;left:6104;top:4330;width:0;height:3873" o:connectortype="straight" o:regroupid="3"/>
            <v:shape id="_x0000_s1203" type="#_x0000_t202" style="position:absolute;left:3013;top:2906;width:2847;height:1962" o:regroupid="3">
              <v:textbox style="mso-next-textbox:#_x0000_s1203">
                <w:txbxContent>
                  <w:p w:rsidR="004F1694" w:rsidRDefault="004F1694" w:rsidP="0076210A">
                    <w:pPr>
                      <w:spacing w:after="0" w:line="240" w:lineRule="auto"/>
                      <w:rPr>
                        <w:sz w:val="18"/>
                      </w:rPr>
                    </w:pPr>
                    <w:r>
                      <w:rPr>
                        <w:sz w:val="18"/>
                      </w:rPr>
                      <w:t xml:space="preserve">Budaya Organisasi Sekolah </w:t>
                    </w:r>
                  </w:p>
                  <w:p w:rsidR="004F1694" w:rsidRDefault="004F1694" w:rsidP="00386A61">
                    <w:pPr>
                      <w:pStyle w:val="ListParagraph"/>
                      <w:numPr>
                        <w:ilvl w:val="0"/>
                        <w:numId w:val="79"/>
                      </w:numPr>
                      <w:spacing w:after="0" w:line="240" w:lineRule="auto"/>
                      <w:ind w:left="142" w:right="0" w:hanging="112"/>
                      <w:rPr>
                        <w:sz w:val="18"/>
                      </w:rPr>
                    </w:pPr>
                    <w:r>
                      <w:rPr>
                        <w:sz w:val="18"/>
                      </w:rPr>
                      <w:t xml:space="preserve">Lingkungan </w:t>
                    </w:r>
                  </w:p>
                  <w:p w:rsidR="004F1694" w:rsidRDefault="004F1694" w:rsidP="00386A61">
                    <w:pPr>
                      <w:pStyle w:val="ListParagraph"/>
                      <w:numPr>
                        <w:ilvl w:val="0"/>
                        <w:numId w:val="79"/>
                      </w:numPr>
                      <w:spacing w:after="0" w:line="240" w:lineRule="auto"/>
                      <w:ind w:left="142" w:right="0" w:hanging="112"/>
                      <w:rPr>
                        <w:sz w:val="18"/>
                      </w:rPr>
                    </w:pPr>
                    <w:r>
                      <w:rPr>
                        <w:sz w:val="18"/>
                      </w:rPr>
                      <w:t xml:space="preserve">Nilai-nilai </w:t>
                    </w:r>
                  </w:p>
                  <w:p w:rsidR="004F1694" w:rsidRDefault="004F1694" w:rsidP="00386A61">
                    <w:pPr>
                      <w:pStyle w:val="ListParagraph"/>
                      <w:numPr>
                        <w:ilvl w:val="0"/>
                        <w:numId w:val="79"/>
                      </w:numPr>
                      <w:spacing w:after="0" w:line="240" w:lineRule="auto"/>
                      <w:ind w:left="142" w:right="0" w:hanging="112"/>
                      <w:rPr>
                        <w:sz w:val="18"/>
                      </w:rPr>
                    </w:pPr>
                    <w:r>
                      <w:rPr>
                        <w:sz w:val="18"/>
                      </w:rPr>
                      <w:t>Kepahlawanan</w:t>
                    </w:r>
                  </w:p>
                  <w:p w:rsidR="004F1694" w:rsidRDefault="004F1694" w:rsidP="00386A61">
                    <w:pPr>
                      <w:pStyle w:val="ListParagraph"/>
                      <w:numPr>
                        <w:ilvl w:val="0"/>
                        <w:numId w:val="79"/>
                      </w:numPr>
                      <w:spacing w:after="0" w:line="240" w:lineRule="auto"/>
                      <w:ind w:left="142" w:right="0" w:hanging="112"/>
                      <w:rPr>
                        <w:sz w:val="18"/>
                      </w:rPr>
                    </w:pPr>
                    <w:r>
                      <w:rPr>
                        <w:sz w:val="18"/>
                      </w:rPr>
                      <w:t>Upacara/ceremony</w:t>
                    </w:r>
                  </w:p>
                  <w:p w:rsidR="004F1694" w:rsidRDefault="004F1694" w:rsidP="00386A61">
                    <w:pPr>
                      <w:pStyle w:val="ListParagraph"/>
                      <w:numPr>
                        <w:ilvl w:val="0"/>
                        <w:numId w:val="79"/>
                      </w:numPr>
                      <w:spacing w:after="0" w:line="240" w:lineRule="auto"/>
                      <w:ind w:left="142" w:right="0" w:hanging="112"/>
                      <w:rPr>
                        <w:sz w:val="18"/>
                      </w:rPr>
                    </w:pPr>
                    <w:r>
                      <w:rPr>
                        <w:sz w:val="18"/>
                      </w:rPr>
                      <w:t>Jaringan/network</w:t>
                    </w:r>
                  </w:p>
                  <w:p w:rsidR="004F1694" w:rsidRPr="00491541" w:rsidRDefault="004F1694" w:rsidP="0076210A">
                    <w:pPr>
                      <w:spacing w:after="0" w:line="240" w:lineRule="auto"/>
                      <w:ind w:left="30"/>
                      <w:rPr>
                        <w:sz w:val="18"/>
                      </w:rPr>
                    </w:pPr>
                    <w:r>
                      <w:rPr>
                        <w:sz w:val="18"/>
                      </w:rPr>
                      <w:t xml:space="preserve">      Deal &amp; Kenedy dalam Asri Laksmi Riani (2011:11-12)</w:t>
                    </w:r>
                  </w:p>
                </w:txbxContent>
              </v:textbox>
            </v:shape>
            <v:shape id="_x0000_s1204" type="#_x0000_t202" style="position:absolute;left:3013;top:5318;width:2847;height:1759" o:regroupid="3">
              <v:textbox style="mso-next-textbox:#_x0000_s1204">
                <w:txbxContent>
                  <w:p w:rsidR="004F1694" w:rsidRDefault="004F1694" w:rsidP="0076210A">
                    <w:pPr>
                      <w:spacing w:after="0" w:line="240" w:lineRule="auto"/>
                      <w:rPr>
                        <w:sz w:val="18"/>
                      </w:rPr>
                    </w:pPr>
                    <w:r>
                      <w:rPr>
                        <w:sz w:val="18"/>
                      </w:rPr>
                      <w:t>Kompetensi Guru</w:t>
                    </w:r>
                  </w:p>
                  <w:p w:rsidR="004F1694" w:rsidRDefault="004F1694" w:rsidP="00386A61">
                    <w:pPr>
                      <w:pStyle w:val="ListParagraph"/>
                      <w:numPr>
                        <w:ilvl w:val="0"/>
                        <w:numId w:val="79"/>
                      </w:numPr>
                      <w:spacing w:after="0" w:line="240" w:lineRule="auto"/>
                      <w:ind w:left="142" w:right="0" w:hanging="112"/>
                      <w:rPr>
                        <w:sz w:val="18"/>
                      </w:rPr>
                    </w:pPr>
                    <w:r>
                      <w:rPr>
                        <w:sz w:val="18"/>
                      </w:rPr>
                      <w:t>Kompetensi pedagogik</w:t>
                    </w:r>
                  </w:p>
                  <w:p w:rsidR="004F1694" w:rsidRDefault="004F1694" w:rsidP="00386A61">
                    <w:pPr>
                      <w:pStyle w:val="ListParagraph"/>
                      <w:numPr>
                        <w:ilvl w:val="0"/>
                        <w:numId w:val="79"/>
                      </w:numPr>
                      <w:spacing w:after="0" w:line="240" w:lineRule="auto"/>
                      <w:ind w:left="142" w:right="0" w:hanging="112"/>
                      <w:rPr>
                        <w:sz w:val="18"/>
                      </w:rPr>
                    </w:pPr>
                    <w:r>
                      <w:rPr>
                        <w:sz w:val="18"/>
                      </w:rPr>
                      <w:t>Kompetensi personal</w:t>
                    </w:r>
                  </w:p>
                  <w:p w:rsidR="004F1694" w:rsidRDefault="004F1694" w:rsidP="00386A61">
                    <w:pPr>
                      <w:pStyle w:val="ListParagraph"/>
                      <w:numPr>
                        <w:ilvl w:val="0"/>
                        <w:numId w:val="79"/>
                      </w:numPr>
                      <w:spacing w:after="0" w:line="240" w:lineRule="auto"/>
                      <w:ind w:left="142" w:right="0" w:hanging="112"/>
                      <w:rPr>
                        <w:sz w:val="18"/>
                      </w:rPr>
                    </w:pPr>
                    <w:r>
                      <w:rPr>
                        <w:sz w:val="18"/>
                      </w:rPr>
                      <w:t>Kompetensi sosial</w:t>
                    </w:r>
                  </w:p>
                  <w:p w:rsidR="004F1694" w:rsidRDefault="004F1694" w:rsidP="00386A61">
                    <w:pPr>
                      <w:pStyle w:val="ListParagraph"/>
                      <w:numPr>
                        <w:ilvl w:val="0"/>
                        <w:numId w:val="79"/>
                      </w:numPr>
                      <w:spacing w:after="0" w:line="240" w:lineRule="auto"/>
                      <w:ind w:left="142" w:right="0" w:hanging="112"/>
                      <w:rPr>
                        <w:sz w:val="18"/>
                      </w:rPr>
                    </w:pPr>
                    <w:r>
                      <w:rPr>
                        <w:sz w:val="18"/>
                      </w:rPr>
                      <w:t>Kompetensi profesional</w:t>
                    </w:r>
                  </w:p>
                  <w:p w:rsidR="004F1694" w:rsidRDefault="004F1694" w:rsidP="0076210A">
                    <w:pPr>
                      <w:spacing w:after="0" w:line="240" w:lineRule="auto"/>
                      <w:ind w:left="30"/>
                      <w:rPr>
                        <w:sz w:val="18"/>
                      </w:rPr>
                    </w:pPr>
                    <w:r>
                      <w:rPr>
                        <w:sz w:val="18"/>
                      </w:rPr>
                      <w:t xml:space="preserve">   Undang-undang No.14/2005    </w:t>
                    </w:r>
                  </w:p>
                  <w:p w:rsidR="004F1694" w:rsidRPr="00491541" w:rsidRDefault="004F1694" w:rsidP="0076210A">
                    <w:pPr>
                      <w:spacing w:after="0" w:line="240" w:lineRule="auto"/>
                      <w:ind w:left="30"/>
                      <w:rPr>
                        <w:sz w:val="18"/>
                      </w:rPr>
                    </w:pPr>
                    <w:r>
                      <w:rPr>
                        <w:sz w:val="18"/>
                      </w:rPr>
                      <w:t xml:space="preserve">   dalam Darmadi (2009: 31-32)</w:t>
                    </w:r>
                  </w:p>
                </w:txbxContent>
              </v:textbox>
            </v:shape>
            <v:shape id="_x0000_s1206" type="#_x0000_t202" style="position:absolute;left:8435;top:5341;width:2847;height:1759" o:regroupid="3">
              <v:textbox style="mso-next-textbox:#_x0000_s1206">
                <w:txbxContent>
                  <w:p w:rsidR="004F1694" w:rsidRDefault="004F1694" w:rsidP="0076210A">
                    <w:pPr>
                      <w:spacing w:after="0" w:line="240" w:lineRule="auto"/>
                      <w:rPr>
                        <w:sz w:val="18"/>
                      </w:rPr>
                    </w:pPr>
                    <w:r>
                      <w:rPr>
                        <w:sz w:val="18"/>
                      </w:rPr>
                      <w:t xml:space="preserve">Kinerja Guru </w:t>
                    </w:r>
                  </w:p>
                  <w:p w:rsidR="004F1694" w:rsidRDefault="004F1694" w:rsidP="00386A61">
                    <w:pPr>
                      <w:pStyle w:val="ListParagraph"/>
                      <w:numPr>
                        <w:ilvl w:val="0"/>
                        <w:numId w:val="79"/>
                      </w:numPr>
                      <w:spacing w:after="0" w:line="240" w:lineRule="auto"/>
                      <w:ind w:left="142" w:right="0" w:hanging="112"/>
                      <w:rPr>
                        <w:sz w:val="18"/>
                      </w:rPr>
                    </w:pPr>
                    <w:r>
                      <w:rPr>
                        <w:sz w:val="18"/>
                      </w:rPr>
                      <w:t xml:space="preserve">Merencanakan </w:t>
                    </w:r>
                  </w:p>
                  <w:p w:rsidR="004F1694" w:rsidRDefault="004F1694" w:rsidP="0076210A">
                    <w:pPr>
                      <w:pStyle w:val="ListParagraph"/>
                      <w:spacing w:after="0" w:line="240" w:lineRule="auto"/>
                      <w:ind w:left="142"/>
                      <w:rPr>
                        <w:sz w:val="18"/>
                      </w:rPr>
                    </w:pPr>
                    <w:r>
                      <w:rPr>
                        <w:sz w:val="18"/>
                      </w:rPr>
                      <w:t xml:space="preserve">     pembelajaran</w:t>
                    </w:r>
                  </w:p>
                  <w:p w:rsidR="004F1694" w:rsidRDefault="004F1694" w:rsidP="00386A61">
                    <w:pPr>
                      <w:pStyle w:val="ListParagraph"/>
                      <w:numPr>
                        <w:ilvl w:val="0"/>
                        <w:numId w:val="79"/>
                      </w:numPr>
                      <w:spacing w:after="0" w:line="240" w:lineRule="auto"/>
                      <w:ind w:left="142" w:right="0" w:hanging="112"/>
                      <w:rPr>
                        <w:sz w:val="18"/>
                      </w:rPr>
                    </w:pPr>
                    <w:r>
                      <w:rPr>
                        <w:sz w:val="18"/>
                      </w:rPr>
                      <w:t>Melaksanakan KBM</w:t>
                    </w:r>
                  </w:p>
                  <w:p w:rsidR="004F1694" w:rsidRDefault="004F1694" w:rsidP="0076210A">
                    <w:pPr>
                      <w:spacing w:after="0" w:line="240" w:lineRule="auto"/>
                      <w:ind w:left="30"/>
                      <w:rPr>
                        <w:sz w:val="18"/>
                      </w:rPr>
                    </w:pPr>
                    <w:r>
                      <w:rPr>
                        <w:sz w:val="18"/>
                      </w:rPr>
                      <w:t xml:space="preserve">-       Menilai/mengevaluasi </w:t>
                    </w:r>
                  </w:p>
                  <w:p w:rsidR="004F1694" w:rsidRDefault="004F1694" w:rsidP="0076210A">
                    <w:pPr>
                      <w:spacing w:after="0" w:line="240" w:lineRule="auto"/>
                      <w:ind w:left="30"/>
                      <w:rPr>
                        <w:sz w:val="18"/>
                      </w:rPr>
                    </w:pPr>
                  </w:p>
                  <w:p w:rsidR="004F1694" w:rsidRPr="00491541" w:rsidRDefault="004F1694" w:rsidP="0076210A">
                    <w:pPr>
                      <w:spacing w:after="0" w:line="240" w:lineRule="auto"/>
                      <w:ind w:left="30"/>
                      <w:rPr>
                        <w:sz w:val="18"/>
                      </w:rPr>
                    </w:pPr>
                    <w:r>
                      <w:rPr>
                        <w:sz w:val="18"/>
                      </w:rPr>
                      <w:t xml:space="preserve">   Surya Dharma (2009: 36)</w:t>
                    </w:r>
                  </w:p>
                </w:txbxContent>
              </v:textbox>
            </v:shape>
            <v:shape id="_x0000_s1207" type="#_x0000_t32" style="position:absolute;left:5860;top:3920;width:2575;height:1421" o:connectortype="straight" o:regroupid="3">
              <v:stroke endarrow="block"/>
            </v:shape>
            <v:shape id="_x0000_s1208" type="#_x0000_t32" style="position:absolute;left:5860;top:7100;width:2575;height:1553;flip:y" o:connectortype="straight" o:regroupid="3">
              <v:stroke endarrow="blo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4" type="#_x0000_t136" style="position:absolute;left:6690;top:4330;width:1582;height:110;rotation:31" o:regroupid="3" fillcolor="black [3213]">
              <v:shadow color="#868686"/>
              <v:textpath style="font-family:&quot;Arial&quot;;v-text-kern:t" trim="t" fitpath="t" string="Tanadi Santoso dalam"/>
            </v:shape>
            <v:shape id="_x0000_s1215" type="#_x0000_t136" style="position:absolute;left:6534;top:4527;width:1582;height:110;rotation:31" o:regroupid="3" fillcolor="black [3213]">
              <v:shadow color="#868686"/>
              <v:textpath style="font-family:&quot;Arial&quot;;v-text-kern:t" trim="t" fitpath="t" string="Asri Laksmi (2011:109)"/>
            </v:shape>
            <v:shape id="_x0000_s1216" type="#_x0000_t136" style="position:absolute;left:6422;top:7992;width:1582;height:110;rotation:-2042690fd" o:regroupid="3" fillcolor="black [3213]">
              <v:shadow color="#868686"/>
              <v:textpath style="font-family:&quot;Arial&quot;;v-text-kern:t" trim="t" fitpath="t" string="Mangkunegara (207:76)"/>
            </v:shape>
            <v:shape id="_x0000_s1217" type="#_x0000_t32" style="position:absolute;left:5860;top:6200;width:2575;height:0" o:connectortype="straight" o:regroupid="3">
              <v:stroke endarrow="block"/>
            </v:shape>
            <v:shape id="_x0000_s1218" type="#_x0000_t202" style="position:absolute;left:6000;top:5723;width:2272;height:586" o:regroupid="3" filled="f" stroked="f" strokecolor="white [3212]">
              <v:textbox style="mso-next-textbox:#_x0000_s1218">
                <w:txbxContent>
                  <w:p w:rsidR="004F1694" w:rsidRPr="000E22B5" w:rsidRDefault="004F1694" w:rsidP="0076210A">
                    <w:pPr>
                      <w:spacing w:after="0" w:line="240" w:lineRule="auto"/>
                      <w:jc w:val="center"/>
                      <w:rPr>
                        <w:sz w:val="18"/>
                      </w:rPr>
                    </w:pPr>
                    <w:r w:rsidRPr="000E22B5">
                      <w:rPr>
                        <w:sz w:val="18"/>
                      </w:rPr>
                      <w:t>Gibson dalam Ilyas</w:t>
                    </w:r>
                  </w:p>
                  <w:p w:rsidR="004F1694" w:rsidRPr="000E22B5" w:rsidRDefault="004F1694" w:rsidP="0076210A">
                    <w:pPr>
                      <w:spacing w:after="0" w:line="240" w:lineRule="auto"/>
                      <w:jc w:val="center"/>
                      <w:rPr>
                        <w:sz w:val="18"/>
                      </w:rPr>
                    </w:pPr>
                    <w:r w:rsidRPr="000E22B5">
                      <w:rPr>
                        <w:sz w:val="18"/>
                      </w:rPr>
                      <w:t>(1999:57)</w:t>
                    </w:r>
                  </w:p>
                </w:txbxContent>
              </v:textbox>
            </v:shape>
            <v:shape id="_x0000_s1219" type="#_x0000_t202" style="position:absolute;left:5985;top:6227;width:2273;height:586" o:regroupid="3" filled="f" stroked="f" strokecolor="white [3212]">
              <v:textbox style="mso-next-textbox:#_x0000_s1219">
                <w:txbxContent>
                  <w:p w:rsidR="004F1694" w:rsidRPr="000E22B5" w:rsidRDefault="004F1694" w:rsidP="0076210A">
                    <w:pPr>
                      <w:spacing w:after="0" w:line="240" w:lineRule="auto"/>
                      <w:jc w:val="center"/>
                      <w:rPr>
                        <w:sz w:val="18"/>
                      </w:rPr>
                    </w:pPr>
                    <w:r>
                      <w:rPr>
                        <w:sz w:val="18"/>
                      </w:rPr>
                      <w:t>Muhammad As’ad</w:t>
                    </w:r>
                  </w:p>
                  <w:p w:rsidR="004F1694" w:rsidRPr="000E22B5" w:rsidRDefault="004F1694" w:rsidP="0076210A">
                    <w:pPr>
                      <w:spacing w:after="0" w:line="240" w:lineRule="auto"/>
                      <w:jc w:val="center"/>
                      <w:rPr>
                        <w:sz w:val="18"/>
                      </w:rPr>
                    </w:pPr>
                    <w:r>
                      <w:rPr>
                        <w:sz w:val="18"/>
                      </w:rPr>
                      <w:t>(2003</w:t>
                    </w:r>
                    <w:r w:rsidRPr="000E22B5">
                      <w:rPr>
                        <w:sz w:val="18"/>
                      </w:rPr>
                      <w:t>:</w:t>
                    </w:r>
                    <w:r>
                      <w:rPr>
                        <w:sz w:val="18"/>
                      </w:rPr>
                      <w:t>49</w:t>
                    </w:r>
                    <w:r w:rsidRPr="000E22B5">
                      <w:rPr>
                        <w:sz w:val="18"/>
                      </w:rPr>
                      <w:t>)</w:t>
                    </w:r>
                  </w:p>
                </w:txbxContent>
              </v:textbox>
            </v:shape>
          </v:group>
        </w:pict>
      </w: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2B2BFB" w:rsidRPr="002B2BFB" w:rsidRDefault="002B2BFB" w:rsidP="002B2BFB">
      <w:pPr>
        <w:rPr>
          <w:rFonts w:ascii="Times New Roman" w:hAnsi="Times New Roman"/>
          <w:sz w:val="24"/>
        </w:rPr>
      </w:pPr>
    </w:p>
    <w:p w:rsidR="0076210A" w:rsidRDefault="0076210A" w:rsidP="00EC1991">
      <w:pPr>
        <w:ind w:left="0" w:firstLine="0"/>
        <w:jc w:val="center"/>
        <w:rPr>
          <w:rFonts w:ascii="Times New Roman" w:hAnsi="Times New Roman"/>
          <w:b/>
          <w:sz w:val="20"/>
          <w:szCs w:val="20"/>
        </w:rPr>
      </w:pPr>
      <w:r w:rsidRPr="00EC1991">
        <w:rPr>
          <w:rFonts w:ascii="Times New Roman" w:hAnsi="Times New Roman"/>
          <w:b/>
          <w:sz w:val="20"/>
          <w:szCs w:val="20"/>
        </w:rPr>
        <w:t>Gambar 2.1 Paradigma Penelitian</w:t>
      </w:r>
    </w:p>
    <w:p w:rsidR="00784214" w:rsidRDefault="00784214" w:rsidP="00EC1991">
      <w:pPr>
        <w:ind w:left="0" w:firstLine="0"/>
        <w:jc w:val="center"/>
        <w:rPr>
          <w:rFonts w:ascii="Times New Roman" w:hAnsi="Times New Roman"/>
          <w:b/>
          <w:sz w:val="20"/>
          <w:szCs w:val="20"/>
        </w:rPr>
      </w:pPr>
    </w:p>
    <w:p w:rsidR="0076210A" w:rsidRDefault="0076210A" w:rsidP="00275917">
      <w:pPr>
        <w:pStyle w:val="ListParagraph"/>
        <w:spacing w:after="0" w:line="480" w:lineRule="auto"/>
        <w:ind w:left="215"/>
        <w:jc w:val="both"/>
        <w:rPr>
          <w:rFonts w:ascii="Times New Roman" w:hAnsi="Times New Roman"/>
          <w:b/>
          <w:sz w:val="24"/>
        </w:rPr>
      </w:pPr>
      <w:r>
        <w:rPr>
          <w:rFonts w:ascii="Times New Roman" w:hAnsi="Times New Roman"/>
          <w:b/>
          <w:sz w:val="24"/>
        </w:rPr>
        <w:t xml:space="preserve">2.3 Hipotesis Penelitian </w:t>
      </w:r>
    </w:p>
    <w:p w:rsidR="0076210A" w:rsidRDefault="0076210A" w:rsidP="00275917">
      <w:pPr>
        <w:pStyle w:val="ListParagraph"/>
        <w:spacing w:after="0" w:line="480" w:lineRule="auto"/>
        <w:ind w:left="0" w:right="0" w:firstLine="720"/>
        <w:jc w:val="both"/>
        <w:rPr>
          <w:rFonts w:ascii="Times New Roman" w:hAnsi="Times New Roman"/>
          <w:sz w:val="24"/>
        </w:rPr>
      </w:pPr>
      <w:r>
        <w:rPr>
          <w:rFonts w:ascii="Times New Roman" w:hAnsi="Times New Roman"/>
          <w:sz w:val="24"/>
        </w:rPr>
        <w:t>Berdasarkan kerangka pemikiran tersebut, maka hipotesis yang akan dirumuskan dalam penelitian ini adalah sebagai berikut :</w:t>
      </w:r>
    </w:p>
    <w:p w:rsidR="0076210A" w:rsidRDefault="00EC1991" w:rsidP="00275917">
      <w:pPr>
        <w:pStyle w:val="ListParagraph"/>
        <w:numPr>
          <w:ilvl w:val="0"/>
          <w:numId w:val="57"/>
        </w:numPr>
        <w:spacing w:after="0" w:line="480" w:lineRule="auto"/>
        <w:ind w:left="360" w:right="0"/>
        <w:jc w:val="both"/>
        <w:rPr>
          <w:rFonts w:ascii="Times New Roman" w:hAnsi="Times New Roman"/>
          <w:sz w:val="24"/>
        </w:rPr>
      </w:pPr>
      <w:r>
        <w:rPr>
          <w:rFonts w:ascii="Times New Roman" w:hAnsi="Times New Roman"/>
          <w:sz w:val="24"/>
        </w:rPr>
        <w:t xml:space="preserve">Terdapat pengaruh </w:t>
      </w:r>
      <w:r w:rsidR="0076210A">
        <w:rPr>
          <w:rFonts w:ascii="Times New Roman" w:hAnsi="Times New Roman"/>
          <w:sz w:val="24"/>
        </w:rPr>
        <w:t xml:space="preserve"> dari budaya organisasi</w:t>
      </w:r>
      <w:r>
        <w:rPr>
          <w:rFonts w:ascii="Times New Roman" w:hAnsi="Times New Roman"/>
          <w:sz w:val="24"/>
        </w:rPr>
        <w:t xml:space="preserve"> </w:t>
      </w:r>
      <w:r w:rsidR="002B3686">
        <w:rPr>
          <w:rFonts w:ascii="Times New Roman" w:hAnsi="Times New Roman"/>
          <w:sz w:val="24"/>
        </w:rPr>
        <w:t>s</w:t>
      </w:r>
      <w:r>
        <w:rPr>
          <w:rFonts w:ascii="Times New Roman" w:hAnsi="Times New Roman"/>
          <w:sz w:val="24"/>
        </w:rPr>
        <w:t xml:space="preserve">ekolah </w:t>
      </w:r>
      <w:r w:rsidR="0076210A">
        <w:rPr>
          <w:rFonts w:ascii="Times New Roman" w:hAnsi="Times New Roman"/>
          <w:sz w:val="24"/>
        </w:rPr>
        <w:t xml:space="preserve"> terhadap kinerja gur</w:t>
      </w:r>
      <w:r>
        <w:rPr>
          <w:rFonts w:ascii="Times New Roman" w:hAnsi="Times New Roman"/>
          <w:sz w:val="24"/>
        </w:rPr>
        <w:t>u.</w:t>
      </w:r>
    </w:p>
    <w:p w:rsidR="0076210A" w:rsidRDefault="002B3686" w:rsidP="00275917">
      <w:pPr>
        <w:pStyle w:val="ListParagraph"/>
        <w:numPr>
          <w:ilvl w:val="0"/>
          <w:numId w:val="57"/>
        </w:numPr>
        <w:spacing w:after="0" w:line="480" w:lineRule="auto"/>
        <w:ind w:left="360" w:right="0"/>
        <w:jc w:val="both"/>
        <w:rPr>
          <w:rFonts w:ascii="Times New Roman" w:hAnsi="Times New Roman"/>
          <w:sz w:val="24"/>
        </w:rPr>
      </w:pPr>
      <w:r>
        <w:rPr>
          <w:rFonts w:ascii="Times New Roman" w:hAnsi="Times New Roman"/>
          <w:sz w:val="24"/>
        </w:rPr>
        <w:t xml:space="preserve">Terdapat pengaruh </w:t>
      </w:r>
      <w:r w:rsidR="0076210A">
        <w:rPr>
          <w:rFonts w:ascii="Times New Roman" w:hAnsi="Times New Roman"/>
          <w:sz w:val="24"/>
        </w:rPr>
        <w:t xml:space="preserve">dari kompetensi </w:t>
      </w:r>
      <w:r>
        <w:rPr>
          <w:rFonts w:ascii="Times New Roman" w:hAnsi="Times New Roman"/>
          <w:sz w:val="24"/>
        </w:rPr>
        <w:t xml:space="preserve">guru </w:t>
      </w:r>
      <w:r w:rsidR="0076210A">
        <w:rPr>
          <w:rFonts w:ascii="Times New Roman" w:hAnsi="Times New Roman"/>
          <w:sz w:val="24"/>
        </w:rPr>
        <w:t>terhadap kinerja guru</w:t>
      </w:r>
      <w:r>
        <w:rPr>
          <w:rFonts w:ascii="Times New Roman" w:hAnsi="Times New Roman"/>
          <w:sz w:val="24"/>
        </w:rPr>
        <w:t>.</w:t>
      </w:r>
      <w:r w:rsidR="0076210A">
        <w:rPr>
          <w:rFonts w:ascii="Times New Roman" w:hAnsi="Times New Roman"/>
          <w:sz w:val="24"/>
        </w:rPr>
        <w:t xml:space="preserve"> </w:t>
      </w:r>
    </w:p>
    <w:p w:rsidR="0076210A" w:rsidRDefault="002B3686" w:rsidP="00275917">
      <w:pPr>
        <w:pStyle w:val="ListParagraph"/>
        <w:numPr>
          <w:ilvl w:val="0"/>
          <w:numId w:val="57"/>
        </w:numPr>
        <w:spacing w:after="0" w:line="480" w:lineRule="auto"/>
        <w:ind w:left="360" w:right="0"/>
        <w:jc w:val="both"/>
        <w:rPr>
          <w:rFonts w:ascii="Times New Roman" w:hAnsi="Times New Roman"/>
          <w:sz w:val="24"/>
        </w:rPr>
      </w:pPr>
      <w:r>
        <w:rPr>
          <w:rFonts w:ascii="Times New Roman" w:hAnsi="Times New Roman"/>
          <w:sz w:val="24"/>
        </w:rPr>
        <w:t xml:space="preserve">Terdapat pengaruh </w:t>
      </w:r>
      <w:r w:rsidR="0076210A">
        <w:rPr>
          <w:rFonts w:ascii="Times New Roman" w:hAnsi="Times New Roman"/>
          <w:sz w:val="24"/>
        </w:rPr>
        <w:t xml:space="preserve"> dari motivasi </w:t>
      </w:r>
      <w:r>
        <w:rPr>
          <w:rFonts w:ascii="Times New Roman" w:hAnsi="Times New Roman"/>
          <w:sz w:val="24"/>
        </w:rPr>
        <w:t xml:space="preserve">guru </w:t>
      </w:r>
      <w:r w:rsidR="0076210A">
        <w:rPr>
          <w:rFonts w:ascii="Times New Roman" w:hAnsi="Times New Roman"/>
          <w:sz w:val="24"/>
        </w:rPr>
        <w:t>terhadap kinerja guru</w:t>
      </w:r>
      <w:r>
        <w:rPr>
          <w:rFonts w:ascii="Times New Roman" w:hAnsi="Times New Roman"/>
          <w:sz w:val="24"/>
        </w:rPr>
        <w:t>.</w:t>
      </w:r>
      <w:r w:rsidR="0076210A">
        <w:rPr>
          <w:rFonts w:ascii="Times New Roman" w:hAnsi="Times New Roman"/>
          <w:sz w:val="24"/>
        </w:rPr>
        <w:t xml:space="preserve"> </w:t>
      </w:r>
    </w:p>
    <w:p w:rsidR="0076210A" w:rsidRDefault="002B3686" w:rsidP="00275917">
      <w:pPr>
        <w:pStyle w:val="ListParagraph"/>
        <w:numPr>
          <w:ilvl w:val="0"/>
          <w:numId w:val="57"/>
        </w:numPr>
        <w:spacing w:after="0" w:line="480" w:lineRule="auto"/>
        <w:ind w:left="360" w:right="0"/>
        <w:jc w:val="both"/>
        <w:rPr>
          <w:rFonts w:ascii="Times New Roman" w:hAnsi="Times New Roman"/>
          <w:sz w:val="24"/>
        </w:rPr>
      </w:pPr>
      <w:r>
        <w:rPr>
          <w:rFonts w:ascii="Times New Roman" w:hAnsi="Times New Roman"/>
          <w:sz w:val="24"/>
        </w:rPr>
        <w:t xml:space="preserve">Terdapat pengaruh </w:t>
      </w:r>
      <w:r w:rsidR="0076210A">
        <w:rPr>
          <w:rFonts w:ascii="Times New Roman" w:hAnsi="Times New Roman"/>
          <w:sz w:val="24"/>
        </w:rPr>
        <w:t>dari budaya organisasi</w:t>
      </w:r>
      <w:r>
        <w:rPr>
          <w:rFonts w:ascii="Times New Roman" w:hAnsi="Times New Roman"/>
          <w:sz w:val="24"/>
        </w:rPr>
        <w:t xml:space="preserve"> sekolah</w:t>
      </w:r>
      <w:r w:rsidR="0076210A">
        <w:rPr>
          <w:rFonts w:ascii="Times New Roman" w:hAnsi="Times New Roman"/>
          <w:sz w:val="24"/>
        </w:rPr>
        <w:t>, kompetensi</w:t>
      </w:r>
      <w:r>
        <w:rPr>
          <w:rFonts w:ascii="Times New Roman" w:hAnsi="Times New Roman"/>
          <w:sz w:val="24"/>
        </w:rPr>
        <w:t xml:space="preserve"> guru</w:t>
      </w:r>
      <w:r w:rsidR="0076210A">
        <w:rPr>
          <w:rFonts w:ascii="Times New Roman" w:hAnsi="Times New Roman"/>
          <w:sz w:val="24"/>
        </w:rPr>
        <w:t>, dan motivasi guru secara simultan terhadap kinerja guru</w:t>
      </w:r>
      <w:r>
        <w:rPr>
          <w:rFonts w:ascii="Times New Roman" w:hAnsi="Times New Roman"/>
          <w:sz w:val="24"/>
        </w:rPr>
        <w:t>.</w:t>
      </w:r>
    </w:p>
    <w:p w:rsidR="00784214" w:rsidRDefault="00784214" w:rsidP="00275917">
      <w:pPr>
        <w:jc w:val="center"/>
        <w:rPr>
          <w:rFonts w:ascii="Times New Roman" w:hAnsi="Times New Roman"/>
          <w:b/>
          <w:sz w:val="24"/>
        </w:rPr>
        <w:sectPr w:rsidR="00784214" w:rsidSect="00674C1D">
          <w:pgSz w:w="11907" w:h="16840" w:code="9"/>
          <w:pgMar w:top="2268" w:right="1701" w:bottom="1701" w:left="2268" w:header="992" w:footer="851" w:gutter="0"/>
          <w:pgNumType w:start="15"/>
          <w:cols w:space="720"/>
          <w:titlePg/>
          <w:docGrid w:linePitch="360"/>
        </w:sectPr>
      </w:pPr>
    </w:p>
    <w:p w:rsidR="0076210A" w:rsidRDefault="0076210A" w:rsidP="00275917">
      <w:pPr>
        <w:jc w:val="center"/>
        <w:rPr>
          <w:rFonts w:ascii="Times New Roman" w:hAnsi="Times New Roman"/>
          <w:b/>
          <w:sz w:val="24"/>
        </w:rPr>
      </w:pPr>
      <w:r>
        <w:rPr>
          <w:rFonts w:ascii="Times New Roman" w:hAnsi="Times New Roman"/>
          <w:b/>
          <w:sz w:val="24"/>
        </w:rPr>
        <w:lastRenderedPageBreak/>
        <w:t>BAB III</w:t>
      </w:r>
    </w:p>
    <w:p w:rsidR="0076210A" w:rsidRDefault="0076210A" w:rsidP="0076210A">
      <w:pPr>
        <w:spacing w:after="0" w:line="480" w:lineRule="auto"/>
        <w:jc w:val="center"/>
        <w:rPr>
          <w:rFonts w:ascii="Times New Roman" w:hAnsi="Times New Roman"/>
          <w:b/>
          <w:sz w:val="24"/>
        </w:rPr>
      </w:pPr>
      <w:r>
        <w:rPr>
          <w:rFonts w:ascii="Times New Roman" w:hAnsi="Times New Roman"/>
          <w:b/>
          <w:sz w:val="24"/>
        </w:rPr>
        <w:t>METODOLOGI PENELITIAN</w:t>
      </w:r>
    </w:p>
    <w:p w:rsidR="0076210A" w:rsidRDefault="0076210A" w:rsidP="0076210A">
      <w:pPr>
        <w:spacing w:after="0" w:line="480" w:lineRule="auto"/>
        <w:jc w:val="center"/>
        <w:rPr>
          <w:rFonts w:ascii="Times New Roman" w:hAnsi="Times New Roman"/>
          <w:b/>
          <w:sz w:val="24"/>
        </w:rPr>
      </w:pPr>
    </w:p>
    <w:p w:rsidR="0076210A" w:rsidRDefault="0076210A" w:rsidP="00386A61">
      <w:pPr>
        <w:pStyle w:val="ListParagraph"/>
        <w:numPr>
          <w:ilvl w:val="1"/>
          <w:numId w:val="53"/>
        </w:numPr>
        <w:spacing w:after="0" w:line="480" w:lineRule="auto"/>
        <w:ind w:left="360" w:right="0"/>
        <w:jc w:val="both"/>
        <w:rPr>
          <w:rFonts w:ascii="Times New Roman" w:hAnsi="Times New Roman"/>
          <w:b/>
          <w:sz w:val="24"/>
        </w:rPr>
      </w:pPr>
      <w:r>
        <w:rPr>
          <w:rFonts w:ascii="Times New Roman" w:hAnsi="Times New Roman"/>
          <w:b/>
          <w:sz w:val="24"/>
        </w:rPr>
        <w:t xml:space="preserve">  Tipe Penelitian </w:t>
      </w:r>
    </w:p>
    <w:p w:rsidR="0076210A" w:rsidRDefault="0076210A" w:rsidP="00275917">
      <w:pPr>
        <w:spacing w:after="0" w:line="480" w:lineRule="auto"/>
        <w:ind w:left="0" w:right="0" w:firstLine="844"/>
        <w:jc w:val="both"/>
        <w:rPr>
          <w:rFonts w:ascii="Times New Roman" w:hAnsi="Times New Roman"/>
          <w:sz w:val="24"/>
        </w:rPr>
      </w:pPr>
      <w:r>
        <w:rPr>
          <w:rFonts w:ascii="Times New Roman" w:hAnsi="Times New Roman"/>
          <w:sz w:val="24"/>
        </w:rPr>
        <w:t xml:space="preserve">Berhasil tidaknya suatu penelitian tergantung kepada tepat guna tidaknya penerapan suatu metode yang dipilihnya. Menurut Hadi Sotrisno (1991: 205), yang dimaksud dengan </w:t>
      </w:r>
      <w:r>
        <w:rPr>
          <w:rFonts w:ascii="Times New Roman" w:hAnsi="Times New Roman"/>
          <w:i/>
          <w:sz w:val="24"/>
        </w:rPr>
        <w:t xml:space="preserve">research </w:t>
      </w:r>
      <w:r>
        <w:rPr>
          <w:rFonts w:ascii="Times New Roman" w:hAnsi="Times New Roman"/>
          <w:sz w:val="24"/>
        </w:rPr>
        <w:t>adalah “suatu penyelidikan yang dilakukan secara berhati-hati, kritis dan seksama dalam rangka mencari fakta dan prinsip-prinsip guna merumuskan dan memecahkan suatu masalah dengan menggunakan cara-cara yang bersifat ilmiah”.</w:t>
      </w:r>
    </w:p>
    <w:p w:rsidR="0076210A" w:rsidRDefault="0076210A" w:rsidP="00A304C6">
      <w:pPr>
        <w:spacing w:after="0" w:line="240" w:lineRule="auto"/>
        <w:ind w:left="0" w:right="0" w:firstLine="845"/>
        <w:contextualSpacing/>
        <w:jc w:val="both"/>
        <w:rPr>
          <w:rFonts w:ascii="Times New Roman" w:hAnsi="Times New Roman"/>
          <w:sz w:val="24"/>
        </w:rPr>
      </w:pPr>
      <w:r>
        <w:rPr>
          <w:rFonts w:ascii="Times New Roman" w:hAnsi="Times New Roman"/>
          <w:sz w:val="24"/>
        </w:rPr>
        <w:t>Penelitian ini menggunakan metode survey deskriptif dan verifikatif yang merupakan “suatu proses penyelidikan yang diadakan untuk memperoleh fakta-fakta dari gejala-gejala yang ada dan mencari keterangan-keterangan secara faktual, baik tentang institusi sosial, ekonomi, atau politik dari suatu kelompok ataupun suatu daerah” (Nazir, 2011: 56).</w:t>
      </w:r>
    </w:p>
    <w:p w:rsidR="00A304C6" w:rsidRDefault="00A304C6" w:rsidP="00A304C6">
      <w:pPr>
        <w:spacing w:after="0" w:line="240" w:lineRule="auto"/>
        <w:ind w:left="0" w:right="0" w:firstLine="845"/>
        <w:contextualSpacing/>
        <w:jc w:val="both"/>
        <w:rPr>
          <w:rFonts w:ascii="Times New Roman" w:hAnsi="Times New Roman"/>
          <w:sz w:val="24"/>
        </w:rPr>
      </w:pPr>
    </w:p>
    <w:p w:rsidR="0076210A" w:rsidRDefault="0076210A" w:rsidP="00275917">
      <w:pPr>
        <w:spacing w:after="0" w:line="480" w:lineRule="auto"/>
        <w:ind w:left="0" w:right="0" w:firstLine="844"/>
        <w:jc w:val="both"/>
        <w:rPr>
          <w:rFonts w:ascii="Times New Roman" w:hAnsi="Times New Roman"/>
          <w:sz w:val="24"/>
        </w:rPr>
      </w:pPr>
      <w:r>
        <w:rPr>
          <w:rFonts w:ascii="Times New Roman" w:hAnsi="Times New Roman"/>
          <w:sz w:val="24"/>
        </w:rPr>
        <w:t>Penelitian kuantitatif dengan metode deskriptif dan verifikatif pada dasarnya bersifat menguji kebenaran dari suatu hipotesis melalui pengumpulan data dari lapangan. Sehingga apabila kebenaran telah terungkap maka dapat digunakan sebagai bahan dalam memecahkan masalah, karena penelitian itu dilakukan berangkat dari permasalahan yang ditemukan atau dirasakan perlu segera dicarikan alternatif pemecahannya.</w:t>
      </w:r>
    </w:p>
    <w:p w:rsidR="0076210A" w:rsidRDefault="0076210A" w:rsidP="00275917">
      <w:pPr>
        <w:spacing w:after="0" w:line="480" w:lineRule="auto"/>
        <w:ind w:left="0" w:right="0" w:firstLine="844"/>
        <w:jc w:val="both"/>
        <w:rPr>
          <w:rFonts w:ascii="Times New Roman" w:hAnsi="Times New Roman"/>
          <w:sz w:val="24"/>
        </w:rPr>
      </w:pPr>
      <w:r>
        <w:rPr>
          <w:rFonts w:ascii="Times New Roman" w:hAnsi="Times New Roman"/>
          <w:sz w:val="24"/>
        </w:rPr>
        <w:t xml:space="preserve">Analisis deskriptif adalah uraian tentang karakteristik responden melalui persepsinya terhadap pertanyaan atau pernyataan yang dalam instrumen penelitian mengenai variabel-variabel yang diteliti. Pada umumnya pengujian analisis deskriptif menggunakan statistik kasar atau analisis statistik univariat sebagai </w:t>
      </w:r>
      <w:r>
        <w:rPr>
          <w:rFonts w:ascii="Times New Roman" w:hAnsi="Times New Roman"/>
          <w:sz w:val="24"/>
        </w:rPr>
        <w:lastRenderedPageBreak/>
        <w:t>hasil jawaban responden yang diukur secara statistik. Sedangkan analisis verifikatif adalah uraian tentang data-data variabel bebas dan terikat yang mengarah kepada pembuktian dari hipotesis yang diajukan dalam penelitian dihitung secara bersamaan yang terdiri dua variabel atau lebih. Metode ini biasanya menggunakan analisis statistik bivariat atau multivariat.</w:t>
      </w:r>
    </w:p>
    <w:p w:rsidR="0076210A" w:rsidRDefault="0076210A" w:rsidP="00275917">
      <w:pPr>
        <w:spacing w:after="0" w:line="480" w:lineRule="auto"/>
        <w:ind w:left="0" w:right="0" w:firstLine="844"/>
        <w:jc w:val="both"/>
        <w:rPr>
          <w:rFonts w:ascii="Times New Roman" w:hAnsi="Times New Roman"/>
          <w:sz w:val="24"/>
        </w:rPr>
      </w:pPr>
      <w:r>
        <w:rPr>
          <w:rFonts w:ascii="Times New Roman" w:hAnsi="Times New Roman"/>
          <w:sz w:val="24"/>
        </w:rPr>
        <w:t>Dalam penelitian ini akan diuji apakah budaya organisasi</w:t>
      </w:r>
      <w:r w:rsidR="00CF2644">
        <w:rPr>
          <w:rFonts w:ascii="Times New Roman" w:hAnsi="Times New Roman"/>
          <w:sz w:val="24"/>
        </w:rPr>
        <w:t xml:space="preserve"> sekolah, kompetesi guru dan motivasi </w:t>
      </w:r>
      <w:r>
        <w:rPr>
          <w:rFonts w:ascii="Times New Roman" w:hAnsi="Times New Roman"/>
          <w:sz w:val="24"/>
        </w:rPr>
        <w:t xml:space="preserve">guru </w:t>
      </w:r>
      <w:r w:rsidR="00CF2644">
        <w:rPr>
          <w:rFonts w:ascii="Times New Roman" w:hAnsi="Times New Roman"/>
          <w:sz w:val="24"/>
        </w:rPr>
        <w:t>berpegaruh</w:t>
      </w:r>
      <w:r>
        <w:rPr>
          <w:rFonts w:ascii="Times New Roman" w:hAnsi="Times New Roman"/>
          <w:sz w:val="24"/>
        </w:rPr>
        <w:t xml:space="preserve"> terhadap kinerja guru.</w:t>
      </w:r>
    </w:p>
    <w:p w:rsidR="008516AF" w:rsidRDefault="008516AF" w:rsidP="00275917">
      <w:pPr>
        <w:spacing w:after="0" w:line="480" w:lineRule="auto"/>
        <w:ind w:left="0" w:right="0" w:firstLine="844"/>
        <w:jc w:val="both"/>
        <w:rPr>
          <w:rFonts w:ascii="Times New Roman" w:hAnsi="Times New Roman"/>
          <w:sz w:val="24"/>
        </w:rPr>
      </w:pPr>
    </w:p>
    <w:p w:rsidR="0076210A" w:rsidRDefault="0076210A" w:rsidP="00275917">
      <w:pPr>
        <w:spacing w:after="0" w:line="480" w:lineRule="auto"/>
        <w:ind w:left="215" w:right="0"/>
        <w:jc w:val="both"/>
        <w:rPr>
          <w:rFonts w:ascii="Times New Roman" w:hAnsi="Times New Roman"/>
          <w:b/>
          <w:sz w:val="24"/>
        </w:rPr>
      </w:pPr>
      <w:r>
        <w:rPr>
          <w:rFonts w:ascii="Times New Roman" w:hAnsi="Times New Roman"/>
          <w:b/>
          <w:sz w:val="24"/>
        </w:rPr>
        <w:t xml:space="preserve">3.2 Unit Observasi dan Lokasi </w:t>
      </w:r>
    </w:p>
    <w:p w:rsidR="0076210A" w:rsidRDefault="0076210A" w:rsidP="00275917">
      <w:pPr>
        <w:spacing w:after="0" w:line="480" w:lineRule="auto"/>
        <w:ind w:left="0" w:right="0" w:firstLine="0"/>
        <w:contextualSpacing/>
        <w:jc w:val="both"/>
        <w:rPr>
          <w:rFonts w:ascii="Times New Roman" w:hAnsi="Times New Roman"/>
          <w:sz w:val="24"/>
        </w:rPr>
      </w:pPr>
      <w:r>
        <w:rPr>
          <w:rFonts w:ascii="Times New Roman" w:hAnsi="Times New Roman"/>
          <w:sz w:val="24"/>
        </w:rPr>
        <w:tab/>
        <w:t>Objek yang menjadi variabel dalam penelitian ini adalah budaya organisas</w:t>
      </w:r>
      <w:r w:rsidR="00CF2644">
        <w:rPr>
          <w:rFonts w:ascii="Times New Roman" w:hAnsi="Times New Roman"/>
          <w:sz w:val="24"/>
        </w:rPr>
        <w:t xml:space="preserve">i sekolah, kompetensi guru, motivasi </w:t>
      </w:r>
      <w:r>
        <w:rPr>
          <w:rFonts w:ascii="Times New Roman" w:hAnsi="Times New Roman"/>
          <w:sz w:val="24"/>
        </w:rPr>
        <w:t xml:space="preserve"> guru serta kinerja guru di </w:t>
      </w:r>
      <w:r w:rsidR="00CF2644">
        <w:rPr>
          <w:rFonts w:ascii="Times New Roman" w:hAnsi="Times New Roman"/>
          <w:sz w:val="24"/>
        </w:rPr>
        <w:t xml:space="preserve">SMK Faramasi Purwakarta. </w:t>
      </w:r>
      <w:r>
        <w:rPr>
          <w:rFonts w:ascii="Times New Roman" w:hAnsi="Times New Roman"/>
          <w:sz w:val="24"/>
        </w:rPr>
        <w:t xml:space="preserve">Sedangkan yang menjadi unit analisisnya adalah guru-guru di </w:t>
      </w:r>
      <w:r w:rsidR="00C03615">
        <w:rPr>
          <w:rFonts w:ascii="Times New Roman" w:hAnsi="Times New Roman"/>
          <w:sz w:val="24"/>
        </w:rPr>
        <w:t>SMK Far</w:t>
      </w:r>
      <w:r w:rsidR="00CF2644">
        <w:rPr>
          <w:rFonts w:ascii="Times New Roman" w:hAnsi="Times New Roman"/>
          <w:sz w:val="24"/>
        </w:rPr>
        <w:t>masi Purwakarta.</w:t>
      </w:r>
      <w:r>
        <w:rPr>
          <w:rFonts w:ascii="Times New Roman" w:hAnsi="Times New Roman"/>
          <w:sz w:val="24"/>
        </w:rPr>
        <w:t xml:space="preserve"> Lokasi penelitian adalah </w:t>
      </w:r>
      <w:r w:rsidR="00B61118">
        <w:rPr>
          <w:rFonts w:ascii="Times New Roman" w:hAnsi="Times New Roman"/>
          <w:sz w:val="24"/>
        </w:rPr>
        <w:t>SMK Far</w:t>
      </w:r>
      <w:r w:rsidR="00CF2644">
        <w:rPr>
          <w:rFonts w:ascii="Times New Roman" w:hAnsi="Times New Roman"/>
          <w:sz w:val="24"/>
        </w:rPr>
        <w:t xml:space="preserve">masi Purwakarta </w:t>
      </w:r>
      <w:r>
        <w:rPr>
          <w:rFonts w:ascii="Times New Roman" w:hAnsi="Times New Roman"/>
          <w:sz w:val="24"/>
        </w:rPr>
        <w:t xml:space="preserve">di Jalan </w:t>
      </w:r>
      <w:r w:rsidR="00CF2644">
        <w:rPr>
          <w:rFonts w:ascii="Times New Roman" w:hAnsi="Times New Roman"/>
          <w:sz w:val="24"/>
        </w:rPr>
        <w:t>Veteran  No.100 B Kecamatan Purwakarta Kabupaten Purwakarta.</w:t>
      </w:r>
    </w:p>
    <w:p w:rsidR="00446BB0" w:rsidRDefault="00446BB0" w:rsidP="00275917">
      <w:pPr>
        <w:spacing w:after="0" w:line="480" w:lineRule="auto"/>
        <w:ind w:left="0" w:right="0" w:firstLine="0"/>
        <w:contextualSpacing/>
        <w:jc w:val="both"/>
        <w:rPr>
          <w:rFonts w:ascii="Times New Roman" w:hAnsi="Times New Roman"/>
          <w:sz w:val="24"/>
        </w:rPr>
      </w:pPr>
    </w:p>
    <w:p w:rsidR="0076210A" w:rsidRDefault="0076210A" w:rsidP="00275917">
      <w:pPr>
        <w:spacing w:after="0" w:line="480" w:lineRule="auto"/>
        <w:ind w:left="215" w:right="0"/>
        <w:contextualSpacing/>
        <w:jc w:val="both"/>
        <w:rPr>
          <w:rFonts w:ascii="Times New Roman" w:hAnsi="Times New Roman"/>
          <w:b/>
          <w:sz w:val="24"/>
        </w:rPr>
      </w:pPr>
      <w:r>
        <w:rPr>
          <w:rFonts w:ascii="Times New Roman" w:hAnsi="Times New Roman"/>
          <w:b/>
          <w:sz w:val="24"/>
        </w:rPr>
        <w:t xml:space="preserve">3.3 Variabel Penelitian </w:t>
      </w:r>
    </w:p>
    <w:p w:rsidR="0076210A" w:rsidRDefault="0076210A" w:rsidP="00275917">
      <w:pPr>
        <w:spacing w:after="0" w:line="480" w:lineRule="auto"/>
        <w:ind w:left="215" w:right="0"/>
        <w:jc w:val="both"/>
        <w:rPr>
          <w:rFonts w:ascii="Times New Roman" w:hAnsi="Times New Roman"/>
          <w:b/>
          <w:sz w:val="24"/>
        </w:rPr>
      </w:pPr>
      <w:r>
        <w:rPr>
          <w:rFonts w:ascii="Times New Roman" w:hAnsi="Times New Roman"/>
          <w:b/>
          <w:sz w:val="24"/>
        </w:rPr>
        <w:t>3.3.1 Definisi Variabel dan Pengukurannya</w:t>
      </w:r>
    </w:p>
    <w:p w:rsidR="0076210A" w:rsidRDefault="0076210A" w:rsidP="00275917">
      <w:pPr>
        <w:spacing w:after="0" w:line="480" w:lineRule="auto"/>
        <w:ind w:left="0" w:right="0" w:firstLine="0"/>
        <w:jc w:val="both"/>
        <w:rPr>
          <w:rFonts w:ascii="Times New Roman" w:hAnsi="Times New Roman"/>
          <w:sz w:val="24"/>
        </w:rPr>
      </w:pPr>
      <w:r>
        <w:rPr>
          <w:rFonts w:ascii="Times New Roman" w:hAnsi="Times New Roman"/>
          <w:sz w:val="24"/>
        </w:rPr>
        <w:tab/>
        <w:t xml:space="preserve">Agar dapat memperoleh data yang diperlukan untuk dianalisis dalam penelitian, maka variabel-variabel yang terdapat dalam identifikasi masalah yang akan diuraikan dalam operasionalisasi variabel terdiri dari beberapa indikator variabel, menurut Sugiyono (2009: 38), variabel penelitian pada dasarnya adalah “segala sesuatu yang berbentuk apa saja yang ditetapkan oleh peneliti untuk </w:t>
      </w:r>
      <w:r>
        <w:rPr>
          <w:rFonts w:ascii="Times New Roman" w:hAnsi="Times New Roman"/>
          <w:sz w:val="24"/>
        </w:rPr>
        <w:lastRenderedPageBreak/>
        <w:t>dipelajari sehingga diperoleh informasi tentang hal tersebut, kemudian ditarik kesimpulannya”.</w:t>
      </w:r>
    </w:p>
    <w:p w:rsidR="0076210A" w:rsidRDefault="0076210A" w:rsidP="00275917">
      <w:pPr>
        <w:spacing w:after="0" w:line="480" w:lineRule="auto"/>
        <w:ind w:left="0" w:right="0" w:firstLine="0"/>
        <w:jc w:val="both"/>
        <w:rPr>
          <w:rFonts w:ascii="Times New Roman" w:hAnsi="Times New Roman"/>
          <w:sz w:val="24"/>
        </w:rPr>
      </w:pPr>
      <w:r>
        <w:rPr>
          <w:rFonts w:ascii="Times New Roman" w:hAnsi="Times New Roman"/>
          <w:sz w:val="24"/>
        </w:rPr>
        <w:tab/>
        <w:t>Masih menurut Sugiono (2009: 4) berdasarkan hubungan antara satu variabel dengan variabel yang lainnya maka variabel dalam penelitian dapat dibedakan menjadi:</w:t>
      </w:r>
    </w:p>
    <w:p w:rsidR="0076210A" w:rsidRDefault="0076210A" w:rsidP="00784214">
      <w:pPr>
        <w:pStyle w:val="ListParagraph"/>
        <w:numPr>
          <w:ilvl w:val="0"/>
          <w:numId w:val="58"/>
        </w:numPr>
        <w:spacing w:after="0" w:line="240" w:lineRule="auto"/>
        <w:ind w:left="1097" w:right="0"/>
        <w:jc w:val="both"/>
        <w:rPr>
          <w:rFonts w:ascii="Times New Roman" w:hAnsi="Times New Roman"/>
          <w:sz w:val="24"/>
        </w:rPr>
      </w:pPr>
      <w:r>
        <w:rPr>
          <w:rFonts w:ascii="Times New Roman" w:hAnsi="Times New Roman"/>
          <w:sz w:val="24"/>
        </w:rPr>
        <w:t xml:space="preserve">Variabel Independen: variabel ini sering disebut sebagai variabel stimulus, </w:t>
      </w:r>
      <w:r>
        <w:rPr>
          <w:rFonts w:ascii="Times New Roman" w:hAnsi="Times New Roman"/>
          <w:i/>
          <w:sz w:val="24"/>
        </w:rPr>
        <w:t xml:space="preserve">predictor, antecedent. </w:t>
      </w:r>
      <w:r>
        <w:rPr>
          <w:rFonts w:ascii="Times New Roman" w:hAnsi="Times New Roman"/>
          <w:sz w:val="24"/>
        </w:rPr>
        <w:t>Dalam bahasa Indonesia sering juga disebut sebagai variabel bebas. Variabel bebas adalah merupakan variabel yang mempengaruhi atau menjadi sebab perubahannya atau timbulnya variabel dependen (terikat).</w:t>
      </w:r>
    </w:p>
    <w:p w:rsidR="0076210A" w:rsidRDefault="0076210A" w:rsidP="00784214">
      <w:pPr>
        <w:pStyle w:val="ListParagraph"/>
        <w:numPr>
          <w:ilvl w:val="0"/>
          <w:numId w:val="58"/>
        </w:numPr>
        <w:spacing w:after="0" w:line="240" w:lineRule="auto"/>
        <w:ind w:left="1097" w:right="0"/>
        <w:jc w:val="both"/>
        <w:rPr>
          <w:rFonts w:ascii="Times New Roman" w:hAnsi="Times New Roman"/>
          <w:sz w:val="24"/>
        </w:rPr>
      </w:pPr>
      <w:r>
        <w:rPr>
          <w:rFonts w:ascii="Times New Roman" w:hAnsi="Times New Roman"/>
          <w:sz w:val="24"/>
        </w:rPr>
        <w:t xml:space="preserve">Variabel Dependen: variabel ini sering disebut variabel </w:t>
      </w:r>
      <w:r>
        <w:rPr>
          <w:rFonts w:ascii="Times New Roman" w:hAnsi="Times New Roman"/>
          <w:i/>
          <w:sz w:val="24"/>
        </w:rPr>
        <w:t xml:space="preserve">output, </w:t>
      </w:r>
      <w:r>
        <w:rPr>
          <w:rFonts w:ascii="Times New Roman" w:hAnsi="Times New Roman"/>
          <w:sz w:val="24"/>
        </w:rPr>
        <w:t>kriteria, konsekuen. Dalam bahasa Indonesia sering disebut sebagai variabel terikat. Variabel terikat merupakan variabel yang dipengaruh atau yang menjadi akibat, karena adanya variabel bebas.</w:t>
      </w:r>
    </w:p>
    <w:p w:rsidR="0076210A" w:rsidRDefault="0076210A" w:rsidP="00275917">
      <w:pPr>
        <w:spacing w:after="0" w:line="240" w:lineRule="auto"/>
        <w:ind w:right="0"/>
        <w:jc w:val="both"/>
        <w:rPr>
          <w:rFonts w:ascii="Times New Roman" w:hAnsi="Times New Roman"/>
          <w:sz w:val="24"/>
        </w:rPr>
      </w:pPr>
    </w:p>
    <w:p w:rsidR="0076210A" w:rsidRDefault="0076210A" w:rsidP="00275917">
      <w:pPr>
        <w:spacing w:after="0" w:line="480" w:lineRule="auto"/>
        <w:ind w:left="0" w:right="0" w:firstLine="844"/>
        <w:jc w:val="both"/>
        <w:rPr>
          <w:rFonts w:ascii="Times New Roman" w:hAnsi="Times New Roman"/>
          <w:sz w:val="24"/>
        </w:rPr>
      </w:pPr>
      <w:r>
        <w:rPr>
          <w:rFonts w:ascii="Times New Roman" w:hAnsi="Times New Roman"/>
          <w:sz w:val="24"/>
        </w:rPr>
        <w:t xml:space="preserve">Berdasarkan kepada teori tersebut, maka dalam penelitian ini yang menjadi variabel </w:t>
      </w:r>
      <w:r>
        <w:rPr>
          <w:rFonts w:ascii="Times New Roman" w:hAnsi="Times New Roman"/>
          <w:i/>
          <w:sz w:val="24"/>
        </w:rPr>
        <w:t xml:space="preserve">independent </w:t>
      </w:r>
      <w:r>
        <w:rPr>
          <w:rFonts w:ascii="Times New Roman" w:hAnsi="Times New Roman"/>
          <w:sz w:val="24"/>
        </w:rPr>
        <w:t xml:space="preserve">atau variabel bebas terdiri dari 3 variabel, yaitu budaya organisasi </w:t>
      </w:r>
      <w:r w:rsidR="00CF2644">
        <w:rPr>
          <w:rFonts w:ascii="Times New Roman" w:hAnsi="Times New Roman"/>
          <w:sz w:val="24"/>
        </w:rPr>
        <w:t xml:space="preserve">sekolah </w:t>
      </w:r>
      <w:r>
        <w:rPr>
          <w:rFonts w:ascii="Times New Roman" w:hAnsi="Times New Roman"/>
          <w:sz w:val="24"/>
        </w:rPr>
        <w:t>(X</w:t>
      </w:r>
      <w:r>
        <w:rPr>
          <w:rFonts w:ascii="Times New Roman" w:hAnsi="Times New Roman"/>
          <w:sz w:val="24"/>
          <w:vertAlign w:val="subscript"/>
        </w:rPr>
        <w:t>1</w:t>
      </w:r>
      <w:r>
        <w:rPr>
          <w:rFonts w:ascii="Times New Roman" w:hAnsi="Times New Roman"/>
          <w:sz w:val="24"/>
        </w:rPr>
        <w:t>), kompetensi guru (X</w:t>
      </w:r>
      <w:r>
        <w:rPr>
          <w:rFonts w:ascii="Times New Roman" w:hAnsi="Times New Roman"/>
          <w:sz w:val="24"/>
          <w:vertAlign w:val="subscript"/>
        </w:rPr>
        <w:t>2</w:t>
      </w:r>
      <w:r>
        <w:rPr>
          <w:rFonts w:ascii="Times New Roman" w:hAnsi="Times New Roman"/>
          <w:sz w:val="24"/>
        </w:rPr>
        <w:t>), dan motivasi guru (X</w:t>
      </w:r>
      <w:r>
        <w:rPr>
          <w:rFonts w:ascii="Times New Roman" w:hAnsi="Times New Roman"/>
          <w:sz w:val="24"/>
          <w:vertAlign w:val="subscript"/>
        </w:rPr>
        <w:t>3</w:t>
      </w:r>
      <w:r>
        <w:rPr>
          <w:rFonts w:ascii="Times New Roman" w:hAnsi="Times New Roman"/>
          <w:sz w:val="24"/>
        </w:rPr>
        <w:t xml:space="preserve">). Sedangkan yang menjadi variabel </w:t>
      </w:r>
      <w:r>
        <w:rPr>
          <w:rFonts w:ascii="Times New Roman" w:hAnsi="Times New Roman"/>
          <w:i/>
          <w:sz w:val="24"/>
        </w:rPr>
        <w:t xml:space="preserve">dependent </w:t>
      </w:r>
      <w:r>
        <w:rPr>
          <w:rFonts w:ascii="Times New Roman" w:hAnsi="Times New Roman"/>
          <w:sz w:val="24"/>
        </w:rPr>
        <w:t>atau variabel terikat dalam penelitian ini adalah kinerja guru (Y).</w:t>
      </w:r>
    </w:p>
    <w:p w:rsidR="00387E35" w:rsidRDefault="00387E35" w:rsidP="00CF2644">
      <w:pPr>
        <w:spacing w:after="0" w:line="480" w:lineRule="auto"/>
        <w:ind w:left="0" w:firstLine="844"/>
        <w:jc w:val="both"/>
        <w:rPr>
          <w:rFonts w:ascii="Times New Roman" w:hAnsi="Times New Roman"/>
          <w:sz w:val="24"/>
        </w:rPr>
      </w:pPr>
    </w:p>
    <w:p w:rsidR="00A304C6" w:rsidRDefault="00A304C6" w:rsidP="00CF2644">
      <w:pPr>
        <w:spacing w:after="0" w:line="480" w:lineRule="auto"/>
        <w:ind w:left="0" w:firstLine="844"/>
        <w:jc w:val="both"/>
        <w:rPr>
          <w:rFonts w:ascii="Times New Roman" w:hAnsi="Times New Roman"/>
          <w:sz w:val="24"/>
        </w:rPr>
      </w:pPr>
    </w:p>
    <w:p w:rsidR="00A304C6" w:rsidRDefault="00A304C6" w:rsidP="00CF2644">
      <w:pPr>
        <w:spacing w:after="0" w:line="480" w:lineRule="auto"/>
        <w:ind w:left="0" w:firstLine="844"/>
        <w:jc w:val="both"/>
        <w:rPr>
          <w:rFonts w:ascii="Times New Roman" w:hAnsi="Times New Roman"/>
          <w:sz w:val="24"/>
        </w:rPr>
      </w:pPr>
    </w:p>
    <w:p w:rsidR="00A304C6" w:rsidRDefault="00A304C6" w:rsidP="00CF2644">
      <w:pPr>
        <w:spacing w:after="0" w:line="480" w:lineRule="auto"/>
        <w:ind w:left="0" w:firstLine="844"/>
        <w:jc w:val="both"/>
        <w:rPr>
          <w:rFonts w:ascii="Times New Roman" w:hAnsi="Times New Roman"/>
          <w:sz w:val="24"/>
        </w:rPr>
      </w:pPr>
    </w:p>
    <w:p w:rsidR="00A304C6" w:rsidRDefault="00A304C6" w:rsidP="00CF2644">
      <w:pPr>
        <w:spacing w:after="0" w:line="480" w:lineRule="auto"/>
        <w:ind w:left="0" w:firstLine="844"/>
        <w:jc w:val="both"/>
        <w:rPr>
          <w:rFonts w:ascii="Times New Roman" w:hAnsi="Times New Roman"/>
          <w:sz w:val="24"/>
        </w:rPr>
      </w:pPr>
    </w:p>
    <w:p w:rsidR="00A304C6" w:rsidRDefault="00A304C6" w:rsidP="00CF2644">
      <w:pPr>
        <w:spacing w:after="0" w:line="480" w:lineRule="auto"/>
        <w:ind w:left="0" w:firstLine="844"/>
        <w:jc w:val="both"/>
        <w:rPr>
          <w:rFonts w:ascii="Times New Roman" w:hAnsi="Times New Roman"/>
          <w:sz w:val="24"/>
        </w:rPr>
      </w:pPr>
    </w:p>
    <w:p w:rsidR="00A304C6" w:rsidRDefault="00A304C6" w:rsidP="00CF2644">
      <w:pPr>
        <w:spacing w:after="0" w:line="480" w:lineRule="auto"/>
        <w:ind w:left="0" w:firstLine="844"/>
        <w:jc w:val="both"/>
        <w:rPr>
          <w:rFonts w:ascii="Times New Roman" w:hAnsi="Times New Roman"/>
          <w:sz w:val="24"/>
        </w:rPr>
      </w:pPr>
    </w:p>
    <w:p w:rsidR="00A304C6" w:rsidRDefault="00A304C6" w:rsidP="00CF2644">
      <w:pPr>
        <w:spacing w:after="0" w:line="480" w:lineRule="auto"/>
        <w:ind w:left="0" w:firstLine="844"/>
        <w:jc w:val="both"/>
        <w:rPr>
          <w:rFonts w:ascii="Times New Roman" w:hAnsi="Times New Roman"/>
          <w:sz w:val="24"/>
        </w:rPr>
      </w:pPr>
    </w:p>
    <w:p w:rsidR="0076210A" w:rsidRDefault="0076210A" w:rsidP="00C65291">
      <w:pPr>
        <w:spacing w:after="0" w:line="480" w:lineRule="auto"/>
        <w:ind w:left="215"/>
        <w:rPr>
          <w:rFonts w:ascii="Times New Roman" w:hAnsi="Times New Roman"/>
          <w:b/>
          <w:sz w:val="24"/>
        </w:rPr>
      </w:pPr>
      <w:r>
        <w:rPr>
          <w:rFonts w:ascii="Times New Roman" w:hAnsi="Times New Roman"/>
          <w:b/>
          <w:sz w:val="24"/>
        </w:rPr>
        <w:lastRenderedPageBreak/>
        <w:t xml:space="preserve">3.3.2 Operasionalisasi Variabel </w:t>
      </w:r>
    </w:p>
    <w:p w:rsidR="0076210A" w:rsidRDefault="0076210A" w:rsidP="007227B2">
      <w:pPr>
        <w:spacing w:after="0" w:line="480" w:lineRule="auto"/>
        <w:ind w:left="0" w:firstLine="844"/>
        <w:rPr>
          <w:rFonts w:ascii="Times New Roman" w:hAnsi="Times New Roman"/>
          <w:sz w:val="24"/>
        </w:rPr>
      </w:pPr>
      <w:r>
        <w:rPr>
          <w:rFonts w:ascii="Times New Roman" w:hAnsi="Times New Roman"/>
          <w:sz w:val="24"/>
        </w:rPr>
        <w:t>Operasionalisasi  Variabel penelitian ini digambarkan dalam tabel berikut ini :</w:t>
      </w:r>
    </w:p>
    <w:p w:rsidR="00CB4D21" w:rsidRDefault="00CB4D21" w:rsidP="00784214">
      <w:pPr>
        <w:spacing w:after="0" w:line="360" w:lineRule="auto"/>
        <w:ind w:left="0" w:right="0" w:firstLine="0"/>
        <w:jc w:val="center"/>
        <w:rPr>
          <w:rFonts w:ascii="Times New Roman" w:hAnsi="Times New Roman"/>
          <w:b/>
          <w:sz w:val="24"/>
        </w:rPr>
      </w:pPr>
      <w:r>
        <w:rPr>
          <w:rFonts w:ascii="Times New Roman" w:hAnsi="Times New Roman"/>
          <w:b/>
          <w:sz w:val="24"/>
        </w:rPr>
        <w:t>Tabel 3.1</w:t>
      </w:r>
    </w:p>
    <w:p w:rsidR="00CB4D21" w:rsidRDefault="00CB4D21" w:rsidP="00784214">
      <w:pPr>
        <w:spacing w:after="0" w:line="360" w:lineRule="auto"/>
        <w:ind w:left="0" w:right="0" w:firstLine="0"/>
        <w:jc w:val="center"/>
        <w:rPr>
          <w:rFonts w:ascii="Times New Roman" w:hAnsi="Times New Roman"/>
          <w:b/>
          <w:sz w:val="24"/>
        </w:rPr>
      </w:pPr>
      <w:r>
        <w:rPr>
          <w:rFonts w:ascii="Times New Roman" w:hAnsi="Times New Roman"/>
          <w:b/>
          <w:sz w:val="24"/>
        </w:rPr>
        <w:t xml:space="preserve">Operasionalisasi Variabel Penelitian </w:t>
      </w:r>
    </w:p>
    <w:tbl>
      <w:tblPr>
        <w:tblStyle w:val="TableGrid"/>
        <w:tblW w:w="9640" w:type="dxa"/>
        <w:tblInd w:w="-601" w:type="dxa"/>
        <w:tblLayout w:type="fixed"/>
        <w:tblLook w:val="04A0"/>
      </w:tblPr>
      <w:tblGrid>
        <w:gridCol w:w="461"/>
        <w:gridCol w:w="1091"/>
        <w:gridCol w:w="1688"/>
        <w:gridCol w:w="1438"/>
        <w:gridCol w:w="1843"/>
        <w:gridCol w:w="1559"/>
        <w:gridCol w:w="851"/>
        <w:gridCol w:w="709"/>
      </w:tblGrid>
      <w:tr w:rsidR="00CB4D21" w:rsidRPr="00386105" w:rsidTr="00015E26">
        <w:tc>
          <w:tcPr>
            <w:tcW w:w="461" w:type="dxa"/>
            <w:vAlign w:val="center"/>
          </w:tcPr>
          <w:p w:rsidR="00CB4D21" w:rsidRPr="00386105" w:rsidRDefault="00CB4D21" w:rsidP="00CC406B">
            <w:pPr>
              <w:spacing w:after="0" w:line="240" w:lineRule="auto"/>
              <w:jc w:val="center"/>
              <w:rPr>
                <w:rFonts w:ascii="Times New Roman" w:hAnsi="Times New Roman"/>
                <w:sz w:val="20"/>
              </w:rPr>
            </w:pPr>
            <w:r>
              <w:rPr>
                <w:rFonts w:ascii="Times New Roman" w:hAnsi="Times New Roman"/>
                <w:sz w:val="20"/>
              </w:rPr>
              <w:t>No</w:t>
            </w:r>
          </w:p>
        </w:tc>
        <w:tc>
          <w:tcPr>
            <w:tcW w:w="1091" w:type="dxa"/>
            <w:vAlign w:val="center"/>
          </w:tcPr>
          <w:p w:rsidR="00CB4D21" w:rsidRPr="00386105" w:rsidRDefault="00CB4D21" w:rsidP="00CC406B">
            <w:pPr>
              <w:spacing w:after="0" w:line="240" w:lineRule="auto"/>
              <w:jc w:val="center"/>
              <w:rPr>
                <w:rFonts w:ascii="Times New Roman" w:hAnsi="Times New Roman"/>
                <w:sz w:val="20"/>
              </w:rPr>
            </w:pPr>
            <w:r>
              <w:rPr>
                <w:rFonts w:ascii="Times New Roman" w:hAnsi="Times New Roman"/>
                <w:sz w:val="20"/>
              </w:rPr>
              <w:t>Variabel</w:t>
            </w:r>
          </w:p>
        </w:tc>
        <w:tc>
          <w:tcPr>
            <w:tcW w:w="1688" w:type="dxa"/>
            <w:vAlign w:val="center"/>
          </w:tcPr>
          <w:p w:rsidR="00CB4D21" w:rsidRPr="00386105" w:rsidRDefault="00CB4D21" w:rsidP="00CC406B">
            <w:pPr>
              <w:spacing w:after="0" w:line="240" w:lineRule="auto"/>
              <w:jc w:val="center"/>
              <w:rPr>
                <w:rFonts w:ascii="Times New Roman" w:hAnsi="Times New Roman"/>
                <w:sz w:val="20"/>
              </w:rPr>
            </w:pPr>
            <w:r>
              <w:rPr>
                <w:rFonts w:ascii="Times New Roman" w:hAnsi="Times New Roman"/>
                <w:sz w:val="20"/>
              </w:rPr>
              <w:t>Definisi/Konsep</w:t>
            </w:r>
          </w:p>
        </w:tc>
        <w:tc>
          <w:tcPr>
            <w:tcW w:w="1438" w:type="dxa"/>
            <w:vAlign w:val="center"/>
          </w:tcPr>
          <w:p w:rsidR="00CB4D21" w:rsidRPr="00386105" w:rsidRDefault="00CB4D21" w:rsidP="00CC406B">
            <w:pPr>
              <w:spacing w:after="0" w:line="240" w:lineRule="auto"/>
              <w:jc w:val="center"/>
              <w:rPr>
                <w:rFonts w:ascii="Times New Roman" w:hAnsi="Times New Roman"/>
                <w:sz w:val="20"/>
              </w:rPr>
            </w:pPr>
            <w:r>
              <w:rPr>
                <w:rFonts w:ascii="Times New Roman" w:hAnsi="Times New Roman"/>
                <w:sz w:val="20"/>
              </w:rPr>
              <w:t>Dimensi</w:t>
            </w:r>
          </w:p>
        </w:tc>
        <w:tc>
          <w:tcPr>
            <w:tcW w:w="1843" w:type="dxa"/>
            <w:vAlign w:val="center"/>
          </w:tcPr>
          <w:p w:rsidR="00CB4D21" w:rsidRPr="00386105" w:rsidRDefault="00CB4D21" w:rsidP="00CC406B">
            <w:pPr>
              <w:spacing w:after="0" w:line="240" w:lineRule="auto"/>
              <w:jc w:val="center"/>
              <w:rPr>
                <w:rFonts w:ascii="Times New Roman" w:hAnsi="Times New Roman"/>
                <w:sz w:val="20"/>
              </w:rPr>
            </w:pPr>
            <w:r>
              <w:rPr>
                <w:rFonts w:ascii="Times New Roman" w:hAnsi="Times New Roman"/>
                <w:sz w:val="20"/>
              </w:rPr>
              <w:t>Indikator</w:t>
            </w:r>
          </w:p>
        </w:tc>
        <w:tc>
          <w:tcPr>
            <w:tcW w:w="1559" w:type="dxa"/>
            <w:vAlign w:val="center"/>
          </w:tcPr>
          <w:p w:rsidR="00CB4D21" w:rsidRPr="00386105" w:rsidRDefault="00CB4D21" w:rsidP="00CC406B">
            <w:pPr>
              <w:spacing w:after="0" w:line="240" w:lineRule="auto"/>
              <w:jc w:val="center"/>
              <w:rPr>
                <w:rFonts w:ascii="Times New Roman" w:hAnsi="Times New Roman"/>
                <w:sz w:val="20"/>
              </w:rPr>
            </w:pPr>
            <w:r>
              <w:rPr>
                <w:rFonts w:ascii="Times New Roman" w:hAnsi="Times New Roman"/>
                <w:sz w:val="20"/>
              </w:rPr>
              <w:t>Ukuran</w:t>
            </w:r>
          </w:p>
        </w:tc>
        <w:tc>
          <w:tcPr>
            <w:tcW w:w="851" w:type="dxa"/>
            <w:vAlign w:val="center"/>
          </w:tcPr>
          <w:p w:rsidR="00CB4D21" w:rsidRPr="00386105" w:rsidRDefault="00CB4D21" w:rsidP="00CC406B">
            <w:pPr>
              <w:spacing w:after="0" w:line="240" w:lineRule="auto"/>
              <w:jc w:val="center"/>
              <w:rPr>
                <w:rFonts w:ascii="Times New Roman" w:hAnsi="Times New Roman"/>
                <w:sz w:val="20"/>
              </w:rPr>
            </w:pPr>
            <w:r>
              <w:rPr>
                <w:rFonts w:ascii="Times New Roman" w:hAnsi="Times New Roman"/>
                <w:sz w:val="20"/>
              </w:rPr>
              <w:t>Skala</w:t>
            </w:r>
          </w:p>
        </w:tc>
        <w:tc>
          <w:tcPr>
            <w:tcW w:w="709" w:type="dxa"/>
          </w:tcPr>
          <w:p w:rsidR="00CB4D21" w:rsidRDefault="00CB4D21" w:rsidP="00CC406B">
            <w:pPr>
              <w:spacing w:after="0" w:line="240" w:lineRule="auto"/>
              <w:jc w:val="center"/>
              <w:rPr>
                <w:rFonts w:ascii="Times New Roman" w:hAnsi="Times New Roman"/>
                <w:sz w:val="20"/>
              </w:rPr>
            </w:pPr>
            <w:r>
              <w:rPr>
                <w:rFonts w:ascii="Times New Roman" w:hAnsi="Times New Roman"/>
                <w:sz w:val="20"/>
              </w:rPr>
              <w:t>No.</w:t>
            </w:r>
          </w:p>
          <w:p w:rsidR="00CB4D21" w:rsidRPr="00386105" w:rsidRDefault="00CB4D21" w:rsidP="00CC406B">
            <w:pPr>
              <w:spacing w:after="0" w:line="240" w:lineRule="auto"/>
              <w:jc w:val="center"/>
              <w:rPr>
                <w:rFonts w:ascii="Times New Roman" w:hAnsi="Times New Roman"/>
                <w:sz w:val="20"/>
              </w:rPr>
            </w:pPr>
            <w:r>
              <w:rPr>
                <w:rFonts w:ascii="Times New Roman" w:hAnsi="Times New Roman"/>
                <w:sz w:val="20"/>
              </w:rPr>
              <w:t xml:space="preserve">Item </w:t>
            </w:r>
          </w:p>
        </w:tc>
      </w:tr>
      <w:tr w:rsidR="009433CA" w:rsidRPr="00386105" w:rsidTr="009433CA">
        <w:trPr>
          <w:trHeight w:val="936"/>
        </w:trPr>
        <w:tc>
          <w:tcPr>
            <w:tcW w:w="461" w:type="dxa"/>
            <w:vMerge w:val="restart"/>
          </w:tcPr>
          <w:p w:rsidR="009433CA" w:rsidRDefault="009433CA" w:rsidP="009433CA">
            <w:pPr>
              <w:spacing w:after="0" w:line="200" w:lineRule="exact"/>
              <w:jc w:val="both"/>
              <w:rPr>
                <w:rFonts w:ascii="Times New Roman" w:hAnsi="Times New Roman"/>
                <w:sz w:val="20"/>
              </w:rPr>
            </w:pPr>
            <w:r>
              <w:rPr>
                <w:rFonts w:ascii="Times New Roman" w:hAnsi="Times New Roman"/>
                <w:sz w:val="20"/>
              </w:rPr>
              <w:t>1</w:t>
            </w:r>
          </w:p>
        </w:tc>
        <w:tc>
          <w:tcPr>
            <w:tcW w:w="1091" w:type="dxa"/>
            <w:vMerge w:val="restart"/>
          </w:tcPr>
          <w:p w:rsidR="009433CA" w:rsidRDefault="009433CA" w:rsidP="009433CA">
            <w:pPr>
              <w:spacing w:after="0" w:line="200" w:lineRule="exact"/>
              <w:ind w:left="0" w:right="0" w:firstLine="0"/>
              <w:jc w:val="both"/>
              <w:rPr>
                <w:rFonts w:ascii="Times New Roman" w:hAnsi="Times New Roman"/>
                <w:sz w:val="20"/>
              </w:rPr>
            </w:pPr>
            <w:r>
              <w:rPr>
                <w:rFonts w:ascii="Times New Roman" w:hAnsi="Times New Roman"/>
                <w:sz w:val="20"/>
              </w:rPr>
              <w:t xml:space="preserve">Budaya organisasi </w:t>
            </w:r>
          </w:p>
          <w:p w:rsidR="009433CA" w:rsidRDefault="009433CA" w:rsidP="009433CA">
            <w:pPr>
              <w:spacing w:after="0" w:line="200" w:lineRule="exact"/>
              <w:ind w:left="0" w:right="0" w:firstLine="0"/>
              <w:jc w:val="both"/>
              <w:rPr>
                <w:rFonts w:ascii="Times New Roman" w:hAnsi="Times New Roman"/>
                <w:sz w:val="20"/>
              </w:rPr>
            </w:pPr>
            <w:r>
              <w:rPr>
                <w:rFonts w:ascii="Times New Roman" w:hAnsi="Times New Roman"/>
                <w:sz w:val="20"/>
              </w:rPr>
              <w:t>(X1)</w:t>
            </w:r>
          </w:p>
        </w:tc>
        <w:tc>
          <w:tcPr>
            <w:tcW w:w="1688" w:type="dxa"/>
            <w:vMerge w:val="restart"/>
          </w:tcPr>
          <w:p w:rsidR="009433CA" w:rsidRDefault="009433CA" w:rsidP="009433CA">
            <w:pPr>
              <w:spacing w:after="0" w:line="200" w:lineRule="exact"/>
              <w:ind w:left="0" w:right="0" w:firstLine="0"/>
              <w:rPr>
                <w:rFonts w:ascii="Times New Roman" w:hAnsi="Times New Roman"/>
                <w:sz w:val="20"/>
              </w:rPr>
            </w:pPr>
            <w:r>
              <w:rPr>
                <w:rFonts w:ascii="Times New Roman" w:hAnsi="Times New Roman"/>
                <w:sz w:val="20"/>
              </w:rPr>
              <w:t>Budaya organisasi merupakan suatu system nilai, kepercayaan dan kebiasaan dalam suatu organisasi, yang saling berin-teraksi dengan struktur system formalnya untuk menghasilkan norma-norma perilaku organi-sasi (Sarplin dalam Asri Laksmi Riyani, 2010:6).</w:t>
            </w:r>
          </w:p>
          <w:p w:rsidR="009433CA" w:rsidRDefault="009433CA" w:rsidP="009433CA">
            <w:pPr>
              <w:spacing w:after="0" w:line="200" w:lineRule="exact"/>
              <w:ind w:left="0" w:right="0" w:firstLine="0"/>
              <w:rPr>
                <w:rFonts w:ascii="Times New Roman" w:hAnsi="Times New Roman"/>
                <w:sz w:val="20"/>
              </w:rPr>
            </w:pPr>
            <w:r>
              <w:rPr>
                <w:rFonts w:ascii="Times New Roman" w:hAnsi="Times New Roman"/>
                <w:sz w:val="20"/>
              </w:rPr>
              <w:t>Sedangkan unsur-unsur pembentuk budaya organisasi meliputi :</w:t>
            </w:r>
          </w:p>
        </w:tc>
        <w:tc>
          <w:tcPr>
            <w:tcW w:w="1438" w:type="dxa"/>
            <w:vMerge w:val="restart"/>
          </w:tcPr>
          <w:p w:rsidR="009433CA" w:rsidRDefault="009433CA" w:rsidP="009433CA">
            <w:pPr>
              <w:spacing w:after="0" w:line="200" w:lineRule="exact"/>
              <w:jc w:val="both"/>
              <w:rPr>
                <w:rFonts w:ascii="Times New Roman" w:hAnsi="Times New Roman"/>
                <w:sz w:val="20"/>
              </w:rPr>
            </w:pPr>
            <w:r>
              <w:rPr>
                <w:rFonts w:ascii="Times New Roman" w:hAnsi="Times New Roman"/>
                <w:sz w:val="20"/>
              </w:rPr>
              <w:t>a. Lingkungan</w:t>
            </w:r>
          </w:p>
        </w:tc>
        <w:tc>
          <w:tcPr>
            <w:tcW w:w="1843" w:type="dxa"/>
          </w:tcPr>
          <w:p w:rsidR="009433CA" w:rsidRDefault="009433CA" w:rsidP="009433CA">
            <w:pPr>
              <w:pStyle w:val="ListParagraph"/>
              <w:numPr>
                <w:ilvl w:val="0"/>
                <w:numId w:val="60"/>
              </w:numPr>
              <w:spacing w:after="0" w:line="200" w:lineRule="exact"/>
              <w:ind w:left="164" w:right="-57" w:hanging="221"/>
              <w:rPr>
                <w:rFonts w:ascii="Times New Roman" w:hAnsi="Times New Roman"/>
                <w:sz w:val="20"/>
              </w:rPr>
            </w:pPr>
            <w:r>
              <w:rPr>
                <w:rFonts w:ascii="Times New Roman" w:hAnsi="Times New Roman"/>
                <w:sz w:val="20"/>
              </w:rPr>
              <w:t xml:space="preserve">Mengetahui situasi dan kondisi lingkungan </w:t>
            </w:r>
          </w:p>
          <w:p w:rsidR="009433CA" w:rsidRDefault="009433CA" w:rsidP="009433CA">
            <w:pPr>
              <w:spacing w:after="0" w:line="200" w:lineRule="exact"/>
              <w:rPr>
                <w:rFonts w:ascii="Times New Roman" w:hAnsi="Times New Roman"/>
                <w:sz w:val="20"/>
              </w:rPr>
            </w:pPr>
          </w:p>
        </w:tc>
        <w:tc>
          <w:tcPr>
            <w:tcW w:w="1559" w:type="dxa"/>
          </w:tcPr>
          <w:p w:rsidR="009433CA" w:rsidRDefault="009433CA" w:rsidP="009433CA">
            <w:pPr>
              <w:spacing w:after="0" w:line="200" w:lineRule="exact"/>
              <w:ind w:left="0" w:right="0" w:firstLine="0"/>
              <w:rPr>
                <w:rFonts w:ascii="Times New Roman" w:hAnsi="Times New Roman"/>
                <w:sz w:val="20"/>
              </w:rPr>
            </w:pPr>
            <w:r>
              <w:rPr>
                <w:rFonts w:ascii="Times New Roman" w:hAnsi="Times New Roman"/>
                <w:sz w:val="20"/>
              </w:rPr>
              <w:t>Tingkat kemampuan guru dalam menjaga kondisi yang kondusif</w:t>
            </w:r>
          </w:p>
          <w:p w:rsidR="009433CA" w:rsidRDefault="009433CA" w:rsidP="009433CA">
            <w:pPr>
              <w:spacing w:after="0" w:line="200" w:lineRule="exact"/>
              <w:ind w:right="0" w:hanging="124"/>
              <w:jc w:val="both"/>
              <w:rPr>
                <w:rFonts w:ascii="Times New Roman" w:hAnsi="Times New Roman"/>
                <w:sz w:val="20"/>
              </w:rPr>
            </w:pPr>
          </w:p>
        </w:tc>
        <w:tc>
          <w:tcPr>
            <w:tcW w:w="851" w:type="dxa"/>
          </w:tcPr>
          <w:p w:rsidR="009433CA" w:rsidRDefault="009433CA" w:rsidP="009433CA">
            <w:pPr>
              <w:spacing w:after="0" w:line="200" w:lineRule="exact"/>
              <w:jc w:val="center"/>
              <w:rPr>
                <w:rFonts w:ascii="Times New Roman" w:hAnsi="Times New Roman"/>
                <w:sz w:val="20"/>
              </w:rPr>
            </w:pPr>
            <w:r>
              <w:rPr>
                <w:rFonts w:ascii="Times New Roman" w:hAnsi="Times New Roman"/>
                <w:sz w:val="20"/>
              </w:rPr>
              <w:t xml:space="preserve">Ordinal </w:t>
            </w:r>
          </w:p>
        </w:tc>
        <w:tc>
          <w:tcPr>
            <w:tcW w:w="709" w:type="dxa"/>
          </w:tcPr>
          <w:p w:rsidR="009433CA" w:rsidRDefault="009433CA" w:rsidP="009433CA">
            <w:pPr>
              <w:spacing w:after="0" w:line="200" w:lineRule="exact"/>
              <w:jc w:val="center"/>
              <w:rPr>
                <w:rFonts w:ascii="Times New Roman" w:hAnsi="Times New Roman"/>
                <w:sz w:val="20"/>
              </w:rPr>
            </w:pPr>
            <w:r>
              <w:rPr>
                <w:rFonts w:ascii="Times New Roman" w:hAnsi="Times New Roman"/>
                <w:sz w:val="20"/>
              </w:rPr>
              <w:t>1</w:t>
            </w:r>
          </w:p>
        </w:tc>
      </w:tr>
      <w:tr w:rsidR="009433CA" w:rsidRPr="00386105" w:rsidTr="009433CA">
        <w:trPr>
          <w:trHeight w:val="571"/>
        </w:trPr>
        <w:tc>
          <w:tcPr>
            <w:tcW w:w="461" w:type="dxa"/>
            <w:vMerge/>
          </w:tcPr>
          <w:p w:rsidR="009433CA" w:rsidRDefault="009433CA" w:rsidP="009433CA">
            <w:pPr>
              <w:spacing w:after="0" w:line="200" w:lineRule="exact"/>
              <w:jc w:val="both"/>
              <w:rPr>
                <w:rFonts w:ascii="Times New Roman" w:hAnsi="Times New Roman"/>
                <w:sz w:val="20"/>
              </w:rPr>
            </w:pPr>
          </w:p>
        </w:tc>
        <w:tc>
          <w:tcPr>
            <w:tcW w:w="1091" w:type="dxa"/>
            <w:vMerge/>
          </w:tcPr>
          <w:p w:rsidR="009433CA" w:rsidRDefault="009433CA" w:rsidP="009433CA">
            <w:pPr>
              <w:spacing w:after="0" w:line="200" w:lineRule="exact"/>
              <w:jc w:val="both"/>
              <w:rPr>
                <w:rFonts w:ascii="Times New Roman" w:hAnsi="Times New Roman"/>
                <w:sz w:val="20"/>
              </w:rPr>
            </w:pPr>
          </w:p>
        </w:tc>
        <w:tc>
          <w:tcPr>
            <w:tcW w:w="1688" w:type="dxa"/>
            <w:vMerge/>
          </w:tcPr>
          <w:p w:rsidR="009433CA" w:rsidRDefault="009433CA" w:rsidP="009433CA">
            <w:pPr>
              <w:spacing w:after="0" w:line="200" w:lineRule="exact"/>
              <w:jc w:val="both"/>
              <w:rPr>
                <w:rFonts w:ascii="Times New Roman" w:hAnsi="Times New Roman"/>
                <w:sz w:val="20"/>
              </w:rPr>
            </w:pPr>
          </w:p>
        </w:tc>
        <w:tc>
          <w:tcPr>
            <w:tcW w:w="1438" w:type="dxa"/>
            <w:vMerge/>
          </w:tcPr>
          <w:p w:rsidR="009433CA" w:rsidRDefault="009433CA" w:rsidP="009433CA">
            <w:pPr>
              <w:spacing w:after="0" w:line="200" w:lineRule="exact"/>
              <w:jc w:val="both"/>
              <w:rPr>
                <w:rFonts w:ascii="Times New Roman" w:hAnsi="Times New Roman"/>
                <w:sz w:val="20"/>
              </w:rPr>
            </w:pPr>
          </w:p>
        </w:tc>
        <w:tc>
          <w:tcPr>
            <w:tcW w:w="1843" w:type="dxa"/>
          </w:tcPr>
          <w:p w:rsidR="009433CA" w:rsidRDefault="009433CA" w:rsidP="009433CA">
            <w:pPr>
              <w:pStyle w:val="ListParagraph"/>
              <w:numPr>
                <w:ilvl w:val="0"/>
                <w:numId w:val="60"/>
              </w:numPr>
              <w:spacing w:after="0" w:line="200" w:lineRule="exact"/>
              <w:ind w:left="164" w:right="-57" w:hanging="221"/>
              <w:rPr>
                <w:rFonts w:ascii="Times New Roman" w:hAnsi="Times New Roman"/>
                <w:sz w:val="20"/>
              </w:rPr>
            </w:pPr>
            <w:r>
              <w:rPr>
                <w:rFonts w:ascii="Times New Roman" w:hAnsi="Times New Roman"/>
                <w:sz w:val="20"/>
              </w:rPr>
              <w:t>Mengetahui visi dan misi sekolah</w:t>
            </w:r>
          </w:p>
          <w:p w:rsidR="009433CA" w:rsidRDefault="009433CA" w:rsidP="009433CA">
            <w:pPr>
              <w:spacing w:after="0" w:line="200" w:lineRule="exact"/>
              <w:rPr>
                <w:rFonts w:ascii="Times New Roman" w:hAnsi="Times New Roman"/>
                <w:sz w:val="20"/>
              </w:rPr>
            </w:pPr>
          </w:p>
        </w:tc>
        <w:tc>
          <w:tcPr>
            <w:tcW w:w="1559" w:type="dxa"/>
          </w:tcPr>
          <w:p w:rsidR="009433CA" w:rsidRDefault="009433CA" w:rsidP="009433CA">
            <w:pPr>
              <w:spacing w:after="0" w:line="200" w:lineRule="exact"/>
              <w:ind w:left="-57" w:right="-57" w:firstLine="0"/>
              <w:rPr>
                <w:rFonts w:ascii="Times New Roman" w:hAnsi="Times New Roman"/>
                <w:sz w:val="20"/>
              </w:rPr>
            </w:pPr>
            <w:r>
              <w:rPr>
                <w:rFonts w:ascii="Times New Roman" w:hAnsi="Times New Roman"/>
                <w:sz w:val="20"/>
              </w:rPr>
              <w:t>Tingkat pemahaman visi dan misi sekolah</w:t>
            </w:r>
          </w:p>
          <w:p w:rsidR="009433CA" w:rsidRDefault="009433CA" w:rsidP="009433CA">
            <w:pPr>
              <w:spacing w:after="0" w:line="200" w:lineRule="exact"/>
              <w:ind w:hanging="124"/>
              <w:jc w:val="both"/>
              <w:rPr>
                <w:rFonts w:ascii="Times New Roman" w:hAnsi="Times New Roman"/>
                <w:sz w:val="20"/>
              </w:rPr>
            </w:pPr>
          </w:p>
        </w:tc>
        <w:tc>
          <w:tcPr>
            <w:tcW w:w="851" w:type="dxa"/>
          </w:tcPr>
          <w:p w:rsidR="009433CA" w:rsidRDefault="009433CA" w:rsidP="009433CA">
            <w:pPr>
              <w:spacing w:after="0" w:line="200" w:lineRule="exact"/>
              <w:jc w:val="center"/>
              <w:rPr>
                <w:rFonts w:ascii="Times New Roman" w:hAnsi="Times New Roman"/>
                <w:sz w:val="20"/>
              </w:rPr>
            </w:pPr>
            <w:r>
              <w:rPr>
                <w:rFonts w:ascii="Times New Roman" w:hAnsi="Times New Roman"/>
                <w:sz w:val="20"/>
              </w:rPr>
              <w:t xml:space="preserve">Ordinal </w:t>
            </w:r>
          </w:p>
        </w:tc>
        <w:tc>
          <w:tcPr>
            <w:tcW w:w="709" w:type="dxa"/>
          </w:tcPr>
          <w:p w:rsidR="009433CA" w:rsidRDefault="009433CA" w:rsidP="009433CA">
            <w:pPr>
              <w:spacing w:after="0" w:line="200" w:lineRule="exact"/>
              <w:jc w:val="center"/>
              <w:rPr>
                <w:rFonts w:ascii="Times New Roman" w:hAnsi="Times New Roman"/>
                <w:sz w:val="20"/>
              </w:rPr>
            </w:pPr>
            <w:r>
              <w:rPr>
                <w:rFonts w:ascii="Times New Roman" w:hAnsi="Times New Roman"/>
                <w:sz w:val="20"/>
              </w:rPr>
              <w:t>2</w:t>
            </w:r>
          </w:p>
        </w:tc>
      </w:tr>
      <w:tr w:rsidR="009433CA" w:rsidRPr="00386105" w:rsidTr="00015E26">
        <w:tc>
          <w:tcPr>
            <w:tcW w:w="461" w:type="dxa"/>
            <w:vMerge/>
          </w:tcPr>
          <w:p w:rsidR="009433CA" w:rsidRDefault="009433CA" w:rsidP="009433CA">
            <w:pPr>
              <w:spacing w:after="0" w:line="200" w:lineRule="exact"/>
              <w:jc w:val="both"/>
              <w:rPr>
                <w:rFonts w:ascii="Times New Roman" w:hAnsi="Times New Roman"/>
                <w:sz w:val="20"/>
              </w:rPr>
            </w:pPr>
          </w:p>
        </w:tc>
        <w:tc>
          <w:tcPr>
            <w:tcW w:w="1091" w:type="dxa"/>
            <w:vMerge/>
          </w:tcPr>
          <w:p w:rsidR="009433CA" w:rsidRDefault="009433CA" w:rsidP="009433CA">
            <w:pPr>
              <w:spacing w:after="0" w:line="200" w:lineRule="exact"/>
              <w:jc w:val="both"/>
              <w:rPr>
                <w:rFonts w:ascii="Times New Roman" w:hAnsi="Times New Roman"/>
                <w:sz w:val="20"/>
              </w:rPr>
            </w:pPr>
          </w:p>
        </w:tc>
        <w:tc>
          <w:tcPr>
            <w:tcW w:w="1688" w:type="dxa"/>
            <w:vMerge/>
          </w:tcPr>
          <w:p w:rsidR="009433CA" w:rsidRDefault="009433CA" w:rsidP="009433CA">
            <w:pPr>
              <w:spacing w:after="0" w:line="200" w:lineRule="exact"/>
              <w:jc w:val="both"/>
              <w:rPr>
                <w:rFonts w:ascii="Times New Roman" w:hAnsi="Times New Roman"/>
                <w:sz w:val="20"/>
              </w:rPr>
            </w:pPr>
          </w:p>
        </w:tc>
        <w:tc>
          <w:tcPr>
            <w:tcW w:w="1438" w:type="dxa"/>
            <w:vMerge w:val="restart"/>
          </w:tcPr>
          <w:p w:rsidR="009433CA" w:rsidRPr="00184756" w:rsidRDefault="009433CA" w:rsidP="009433CA">
            <w:pPr>
              <w:spacing w:after="0" w:line="200" w:lineRule="exact"/>
              <w:jc w:val="both"/>
              <w:rPr>
                <w:rFonts w:ascii="Times New Roman" w:hAnsi="Times New Roman"/>
                <w:sz w:val="20"/>
              </w:rPr>
            </w:pPr>
            <w:r>
              <w:rPr>
                <w:rFonts w:ascii="Times New Roman" w:hAnsi="Times New Roman"/>
                <w:sz w:val="20"/>
              </w:rPr>
              <w:t xml:space="preserve">b. </w:t>
            </w:r>
            <w:r w:rsidRPr="00184756">
              <w:rPr>
                <w:rFonts w:ascii="Times New Roman" w:hAnsi="Times New Roman"/>
                <w:sz w:val="20"/>
              </w:rPr>
              <w:t xml:space="preserve">Nilai-nilai </w:t>
            </w:r>
          </w:p>
          <w:p w:rsidR="009433CA" w:rsidRDefault="009433CA" w:rsidP="009433CA">
            <w:pPr>
              <w:spacing w:after="0" w:line="200" w:lineRule="exact"/>
              <w:jc w:val="both"/>
              <w:rPr>
                <w:rFonts w:ascii="Times New Roman" w:hAnsi="Times New Roman"/>
                <w:sz w:val="20"/>
              </w:rPr>
            </w:pPr>
          </w:p>
        </w:tc>
        <w:tc>
          <w:tcPr>
            <w:tcW w:w="1843" w:type="dxa"/>
          </w:tcPr>
          <w:p w:rsidR="009433CA" w:rsidRPr="00CB4D21" w:rsidRDefault="009433CA" w:rsidP="009433CA">
            <w:pPr>
              <w:pStyle w:val="ListParagraph"/>
              <w:numPr>
                <w:ilvl w:val="0"/>
                <w:numId w:val="110"/>
              </w:numPr>
              <w:spacing w:after="0" w:line="200" w:lineRule="exact"/>
              <w:ind w:left="164" w:right="-57" w:hanging="221"/>
              <w:rPr>
                <w:rFonts w:ascii="Times New Roman" w:hAnsi="Times New Roman"/>
                <w:sz w:val="20"/>
              </w:rPr>
            </w:pPr>
            <w:r>
              <w:rPr>
                <w:rFonts w:ascii="Times New Roman" w:hAnsi="Times New Roman"/>
                <w:sz w:val="20"/>
              </w:rPr>
              <w:t>Mengetahui tata tertib yang ber-laku di sekolah.</w:t>
            </w:r>
          </w:p>
        </w:tc>
        <w:tc>
          <w:tcPr>
            <w:tcW w:w="1559" w:type="dxa"/>
          </w:tcPr>
          <w:p w:rsidR="009433CA" w:rsidRDefault="009433CA" w:rsidP="009433CA">
            <w:pPr>
              <w:spacing w:after="0" w:line="200" w:lineRule="exact"/>
              <w:ind w:left="0" w:firstLine="0"/>
              <w:rPr>
                <w:rFonts w:ascii="Times New Roman" w:hAnsi="Times New Roman"/>
                <w:sz w:val="20"/>
              </w:rPr>
            </w:pPr>
            <w:r>
              <w:rPr>
                <w:rFonts w:ascii="Times New Roman" w:hAnsi="Times New Roman"/>
                <w:sz w:val="20"/>
              </w:rPr>
              <w:t>Tingkat pema-haman tata tertib</w:t>
            </w:r>
          </w:p>
          <w:p w:rsidR="009433CA" w:rsidRDefault="009433CA" w:rsidP="009433CA">
            <w:pPr>
              <w:spacing w:after="0" w:line="200" w:lineRule="exact"/>
              <w:ind w:left="125" w:firstLine="0"/>
              <w:jc w:val="both"/>
              <w:rPr>
                <w:rFonts w:ascii="Times New Roman" w:hAnsi="Times New Roman"/>
                <w:sz w:val="20"/>
              </w:rPr>
            </w:pPr>
          </w:p>
        </w:tc>
        <w:tc>
          <w:tcPr>
            <w:tcW w:w="851" w:type="dxa"/>
          </w:tcPr>
          <w:p w:rsidR="009433CA" w:rsidRDefault="009433CA" w:rsidP="009433CA">
            <w:pPr>
              <w:spacing w:after="0" w:line="200" w:lineRule="exact"/>
              <w:jc w:val="center"/>
              <w:rPr>
                <w:rFonts w:ascii="Times New Roman" w:hAnsi="Times New Roman"/>
                <w:sz w:val="20"/>
              </w:rPr>
            </w:pPr>
            <w:r>
              <w:rPr>
                <w:rFonts w:ascii="Times New Roman" w:hAnsi="Times New Roman"/>
                <w:sz w:val="20"/>
              </w:rPr>
              <w:t xml:space="preserve">Ordinal </w:t>
            </w:r>
          </w:p>
        </w:tc>
        <w:tc>
          <w:tcPr>
            <w:tcW w:w="709" w:type="dxa"/>
          </w:tcPr>
          <w:p w:rsidR="009433CA" w:rsidRDefault="009433CA" w:rsidP="009433CA">
            <w:pPr>
              <w:spacing w:after="0" w:line="200" w:lineRule="exact"/>
              <w:jc w:val="center"/>
              <w:rPr>
                <w:rFonts w:ascii="Times New Roman" w:hAnsi="Times New Roman"/>
                <w:sz w:val="20"/>
              </w:rPr>
            </w:pPr>
            <w:r>
              <w:rPr>
                <w:rFonts w:ascii="Times New Roman" w:hAnsi="Times New Roman"/>
                <w:sz w:val="20"/>
              </w:rPr>
              <w:t>3</w:t>
            </w:r>
          </w:p>
        </w:tc>
      </w:tr>
      <w:tr w:rsidR="009433CA" w:rsidRPr="00386105" w:rsidTr="009433CA">
        <w:trPr>
          <w:trHeight w:val="718"/>
        </w:trPr>
        <w:tc>
          <w:tcPr>
            <w:tcW w:w="461" w:type="dxa"/>
            <w:vMerge/>
          </w:tcPr>
          <w:p w:rsidR="009433CA" w:rsidRDefault="009433CA" w:rsidP="009433CA">
            <w:pPr>
              <w:spacing w:after="0" w:line="200" w:lineRule="exact"/>
              <w:jc w:val="both"/>
              <w:rPr>
                <w:rFonts w:ascii="Times New Roman" w:hAnsi="Times New Roman"/>
                <w:sz w:val="20"/>
              </w:rPr>
            </w:pPr>
          </w:p>
        </w:tc>
        <w:tc>
          <w:tcPr>
            <w:tcW w:w="1091" w:type="dxa"/>
            <w:vMerge/>
          </w:tcPr>
          <w:p w:rsidR="009433CA" w:rsidRDefault="009433CA" w:rsidP="009433CA">
            <w:pPr>
              <w:spacing w:after="0" w:line="200" w:lineRule="exact"/>
              <w:jc w:val="both"/>
              <w:rPr>
                <w:rFonts w:ascii="Times New Roman" w:hAnsi="Times New Roman"/>
                <w:sz w:val="20"/>
              </w:rPr>
            </w:pPr>
          </w:p>
        </w:tc>
        <w:tc>
          <w:tcPr>
            <w:tcW w:w="1688" w:type="dxa"/>
            <w:vMerge/>
          </w:tcPr>
          <w:p w:rsidR="009433CA" w:rsidRDefault="009433CA" w:rsidP="009433CA">
            <w:pPr>
              <w:spacing w:after="0" w:line="200" w:lineRule="exact"/>
              <w:jc w:val="both"/>
              <w:rPr>
                <w:rFonts w:ascii="Times New Roman" w:hAnsi="Times New Roman"/>
                <w:sz w:val="20"/>
              </w:rPr>
            </w:pPr>
          </w:p>
        </w:tc>
        <w:tc>
          <w:tcPr>
            <w:tcW w:w="1438" w:type="dxa"/>
            <w:vMerge/>
          </w:tcPr>
          <w:p w:rsidR="009433CA" w:rsidRDefault="009433CA" w:rsidP="009433CA">
            <w:pPr>
              <w:spacing w:after="0" w:line="200" w:lineRule="exact"/>
              <w:jc w:val="both"/>
              <w:rPr>
                <w:rFonts w:ascii="Times New Roman" w:hAnsi="Times New Roman"/>
                <w:sz w:val="20"/>
              </w:rPr>
            </w:pPr>
          </w:p>
        </w:tc>
        <w:tc>
          <w:tcPr>
            <w:tcW w:w="1843" w:type="dxa"/>
          </w:tcPr>
          <w:p w:rsidR="009433CA" w:rsidRPr="009433CA" w:rsidRDefault="009433CA" w:rsidP="009433CA">
            <w:pPr>
              <w:pStyle w:val="ListParagraph"/>
              <w:numPr>
                <w:ilvl w:val="0"/>
                <w:numId w:val="110"/>
              </w:numPr>
              <w:spacing w:after="0" w:line="200" w:lineRule="exact"/>
              <w:ind w:left="164" w:right="-57" w:hanging="221"/>
              <w:rPr>
                <w:rFonts w:ascii="Times New Roman" w:hAnsi="Times New Roman"/>
                <w:sz w:val="20"/>
              </w:rPr>
            </w:pPr>
            <w:r>
              <w:rPr>
                <w:rFonts w:ascii="Times New Roman" w:hAnsi="Times New Roman"/>
                <w:sz w:val="20"/>
              </w:rPr>
              <w:t>Mematuhi tata tertib yang berlaku di sekolah</w:t>
            </w:r>
          </w:p>
        </w:tc>
        <w:tc>
          <w:tcPr>
            <w:tcW w:w="1559" w:type="dxa"/>
          </w:tcPr>
          <w:p w:rsidR="009433CA" w:rsidRDefault="009433CA" w:rsidP="009433CA">
            <w:pPr>
              <w:spacing w:after="0" w:line="200" w:lineRule="exact"/>
              <w:ind w:left="0" w:right="0" w:firstLine="0"/>
              <w:jc w:val="both"/>
              <w:rPr>
                <w:rFonts w:ascii="Times New Roman" w:hAnsi="Times New Roman"/>
                <w:sz w:val="20"/>
              </w:rPr>
            </w:pPr>
            <w:r>
              <w:rPr>
                <w:rFonts w:ascii="Times New Roman" w:hAnsi="Times New Roman"/>
                <w:sz w:val="20"/>
              </w:rPr>
              <w:t>Tingkat penerapan tata tertib</w:t>
            </w:r>
          </w:p>
        </w:tc>
        <w:tc>
          <w:tcPr>
            <w:tcW w:w="851" w:type="dxa"/>
          </w:tcPr>
          <w:p w:rsidR="009433CA" w:rsidRDefault="009433CA" w:rsidP="009433CA">
            <w:pPr>
              <w:spacing w:after="0" w:line="200" w:lineRule="exact"/>
              <w:jc w:val="center"/>
              <w:rPr>
                <w:rFonts w:ascii="Times New Roman" w:hAnsi="Times New Roman"/>
                <w:sz w:val="20"/>
              </w:rPr>
            </w:pPr>
            <w:r>
              <w:rPr>
                <w:rFonts w:ascii="Times New Roman" w:hAnsi="Times New Roman"/>
                <w:sz w:val="20"/>
              </w:rPr>
              <w:t xml:space="preserve">Ordinal </w:t>
            </w:r>
          </w:p>
        </w:tc>
        <w:tc>
          <w:tcPr>
            <w:tcW w:w="709" w:type="dxa"/>
          </w:tcPr>
          <w:p w:rsidR="009433CA" w:rsidRDefault="009433CA" w:rsidP="009433CA">
            <w:pPr>
              <w:spacing w:after="0" w:line="200" w:lineRule="exact"/>
              <w:jc w:val="center"/>
              <w:rPr>
                <w:rFonts w:ascii="Times New Roman" w:hAnsi="Times New Roman"/>
                <w:sz w:val="20"/>
              </w:rPr>
            </w:pPr>
            <w:r>
              <w:rPr>
                <w:rFonts w:ascii="Times New Roman" w:hAnsi="Times New Roman"/>
                <w:sz w:val="20"/>
              </w:rPr>
              <w:t>4</w:t>
            </w:r>
          </w:p>
        </w:tc>
      </w:tr>
      <w:tr w:rsidR="009433CA" w:rsidRPr="00386105" w:rsidTr="00015E26">
        <w:tc>
          <w:tcPr>
            <w:tcW w:w="461" w:type="dxa"/>
            <w:vMerge/>
          </w:tcPr>
          <w:p w:rsidR="009433CA" w:rsidRDefault="009433CA" w:rsidP="009433CA">
            <w:pPr>
              <w:spacing w:after="0" w:line="200" w:lineRule="exact"/>
              <w:jc w:val="both"/>
              <w:rPr>
                <w:rFonts w:ascii="Times New Roman" w:hAnsi="Times New Roman"/>
                <w:sz w:val="20"/>
              </w:rPr>
            </w:pPr>
          </w:p>
        </w:tc>
        <w:tc>
          <w:tcPr>
            <w:tcW w:w="1091" w:type="dxa"/>
            <w:vMerge/>
          </w:tcPr>
          <w:p w:rsidR="009433CA" w:rsidRDefault="009433CA" w:rsidP="009433CA">
            <w:pPr>
              <w:spacing w:after="0" w:line="200" w:lineRule="exact"/>
              <w:jc w:val="both"/>
              <w:rPr>
                <w:rFonts w:ascii="Times New Roman" w:hAnsi="Times New Roman"/>
                <w:sz w:val="20"/>
              </w:rPr>
            </w:pPr>
          </w:p>
        </w:tc>
        <w:tc>
          <w:tcPr>
            <w:tcW w:w="1688" w:type="dxa"/>
            <w:vMerge/>
          </w:tcPr>
          <w:p w:rsidR="009433CA" w:rsidRDefault="009433CA" w:rsidP="009433CA">
            <w:pPr>
              <w:spacing w:after="0" w:line="200" w:lineRule="exact"/>
              <w:jc w:val="both"/>
              <w:rPr>
                <w:rFonts w:ascii="Times New Roman" w:hAnsi="Times New Roman"/>
                <w:sz w:val="20"/>
              </w:rPr>
            </w:pPr>
          </w:p>
        </w:tc>
        <w:tc>
          <w:tcPr>
            <w:tcW w:w="1438" w:type="dxa"/>
          </w:tcPr>
          <w:p w:rsidR="009433CA" w:rsidRPr="00184756" w:rsidRDefault="009433CA" w:rsidP="009433CA">
            <w:pPr>
              <w:spacing w:after="0" w:line="200" w:lineRule="exact"/>
              <w:jc w:val="both"/>
              <w:rPr>
                <w:rFonts w:ascii="Times New Roman" w:hAnsi="Times New Roman"/>
                <w:sz w:val="20"/>
              </w:rPr>
            </w:pPr>
            <w:r>
              <w:rPr>
                <w:rFonts w:ascii="Times New Roman" w:hAnsi="Times New Roman"/>
                <w:sz w:val="20"/>
              </w:rPr>
              <w:t>c.</w:t>
            </w:r>
            <w:r w:rsidRPr="00184756">
              <w:rPr>
                <w:rFonts w:ascii="Times New Roman" w:hAnsi="Times New Roman"/>
                <w:sz w:val="20"/>
              </w:rPr>
              <w:t xml:space="preserve">Keteladanan </w:t>
            </w:r>
          </w:p>
          <w:p w:rsidR="009433CA" w:rsidRDefault="009433CA" w:rsidP="009433CA">
            <w:pPr>
              <w:spacing w:after="0" w:line="200" w:lineRule="exact"/>
              <w:jc w:val="both"/>
              <w:rPr>
                <w:rFonts w:ascii="Times New Roman" w:hAnsi="Times New Roman"/>
                <w:sz w:val="20"/>
              </w:rPr>
            </w:pPr>
          </w:p>
        </w:tc>
        <w:tc>
          <w:tcPr>
            <w:tcW w:w="1843" w:type="dxa"/>
          </w:tcPr>
          <w:p w:rsidR="009433CA" w:rsidRDefault="009433CA" w:rsidP="009433CA">
            <w:pPr>
              <w:pStyle w:val="ListParagraph"/>
              <w:numPr>
                <w:ilvl w:val="0"/>
                <w:numId w:val="62"/>
              </w:numPr>
              <w:spacing w:after="0" w:line="200" w:lineRule="exact"/>
              <w:ind w:left="223" w:right="-57" w:hanging="223"/>
              <w:rPr>
                <w:rFonts w:ascii="Times New Roman" w:hAnsi="Times New Roman"/>
                <w:sz w:val="20"/>
              </w:rPr>
            </w:pPr>
            <w:r>
              <w:rPr>
                <w:rFonts w:ascii="Times New Roman" w:hAnsi="Times New Roman"/>
                <w:sz w:val="20"/>
              </w:rPr>
              <w:t>Kemampuan dalam mengaplikasikan sikap yang baik.</w:t>
            </w:r>
          </w:p>
          <w:p w:rsidR="009433CA" w:rsidRDefault="009433CA" w:rsidP="009433CA">
            <w:pPr>
              <w:spacing w:after="0" w:line="200" w:lineRule="exact"/>
              <w:ind w:right="-57"/>
              <w:jc w:val="both"/>
              <w:rPr>
                <w:rFonts w:ascii="Times New Roman" w:hAnsi="Times New Roman"/>
                <w:sz w:val="20"/>
              </w:rPr>
            </w:pPr>
          </w:p>
          <w:p w:rsidR="009433CA" w:rsidRDefault="009433CA" w:rsidP="009433CA">
            <w:pPr>
              <w:spacing w:after="0" w:line="200" w:lineRule="exact"/>
              <w:jc w:val="both"/>
              <w:rPr>
                <w:rFonts w:ascii="Times New Roman" w:hAnsi="Times New Roman"/>
                <w:sz w:val="20"/>
              </w:rPr>
            </w:pPr>
          </w:p>
        </w:tc>
        <w:tc>
          <w:tcPr>
            <w:tcW w:w="1559" w:type="dxa"/>
          </w:tcPr>
          <w:p w:rsidR="009433CA" w:rsidRDefault="009433CA" w:rsidP="009433CA">
            <w:pPr>
              <w:spacing w:after="0" w:line="200" w:lineRule="exact"/>
              <w:ind w:left="0" w:right="-57" w:firstLine="0"/>
              <w:jc w:val="both"/>
              <w:rPr>
                <w:rFonts w:ascii="Times New Roman" w:hAnsi="Times New Roman"/>
                <w:sz w:val="20"/>
              </w:rPr>
            </w:pPr>
            <w:r>
              <w:rPr>
                <w:rFonts w:ascii="Times New Roman" w:hAnsi="Times New Roman"/>
                <w:sz w:val="20"/>
              </w:rPr>
              <w:t>Tingkat pemahaman tentang Tata tertib</w:t>
            </w:r>
          </w:p>
          <w:p w:rsidR="009433CA" w:rsidRDefault="009433CA" w:rsidP="009433CA">
            <w:pPr>
              <w:spacing w:after="0" w:line="200" w:lineRule="exact"/>
              <w:ind w:left="0" w:right="-57" w:firstLine="0"/>
              <w:jc w:val="both"/>
              <w:rPr>
                <w:rFonts w:ascii="Times New Roman" w:hAnsi="Times New Roman"/>
                <w:sz w:val="20"/>
              </w:rPr>
            </w:pPr>
            <w:r>
              <w:rPr>
                <w:rFonts w:ascii="Times New Roman" w:hAnsi="Times New Roman"/>
                <w:sz w:val="20"/>
              </w:rPr>
              <w:t xml:space="preserve">Tingkat pemahaman tentang perilaku </w:t>
            </w:r>
          </w:p>
          <w:p w:rsidR="009433CA" w:rsidRDefault="009433CA" w:rsidP="009433CA">
            <w:pPr>
              <w:spacing w:after="0" w:line="200" w:lineRule="exact"/>
              <w:ind w:left="0" w:right="-57" w:firstLine="0"/>
              <w:jc w:val="both"/>
              <w:rPr>
                <w:rFonts w:ascii="Times New Roman" w:hAnsi="Times New Roman"/>
                <w:sz w:val="20"/>
              </w:rPr>
            </w:pPr>
          </w:p>
          <w:p w:rsidR="009433CA" w:rsidRDefault="009433CA" w:rsidP="009433CA">
            <w:pPr>
              <w:spacing w:after="0" w:line="200" w:lineRule="exact"/>
              <w:ind w:left="0" w:right="-57" w:firstLine="0"/>
              <w:jc w:val="both"/>
              <w:rPr>
                <w:rFonts w:ascii="Times New Roman" w:hAnsi="Times New Roman"/>
                <w:sz w:val="20"/>
              </w:rPr>
            </w:pPr>
            <w:r>
              <w:rPr>
                <w:rFonts w:ascii="Times New Roman" w:hAnsi="Times New Roman"/>
                <w:sz w:val="20"/>
              </w:rPr>
              <w:t>Tingkat kesadaran  berperilaku</w:t>
            </w:r>
          </w:p>
          <w:p w:rsidR="009433CA" w:rsidRDefault="009433CA" w:rsidP="009433CA">
            <w:pPr>
              <w:spacing w:after="0" w:line="200" w:lineRule="exact"/>
              <w:ind w:left="0" w:right="-57" w:firstLine="0"/>
              <w:jc w:val="both"/>
              <w:rPr>
                <w:rFonts w:ascii="Times New Roman" w:hAnsi="Times New Roman"/>
                <w:sz w:val="20"/>
              </w:rPr>
            </w:pPr>
            <w:r>
              <w:rPr>
                <w:rFonts w:ascii="Times New Roman" w:hAnsi="Times New Roman"/>
                <w:sz w:val="20"/>
              </w:rPr>
              <w:t xml:space="preserve"> </w:t>
            </w:r>
          </w:p>
          <w:p w:rsidR="009433CA" w:rsidRDefault="009433CA" w:rsidP="009433CA">
            <w:pPr>
              <w:spacing w:after="0" w:line="200" w:lineRule="exact"/>
              <w:ind w:left="0" w:right="-57" w:firstLine="0"/>
              <w:rPr>
                <w:rFonts w:ascii="Times New Roman" w:hAnsi="Times New Roman"/>
                <w:sz w:val="20"/>
              </w:rPr>
            </w:pPr>
            <w:r>
              <w:rPr>
                <w:rFonts w:ascii="Times New Roman" w:hAnsi="Times New Roman"/>
                <w:sz w:val="20"/>
              </w:rPr>
              <w:t>Tingkat penanaman perilaku yang baik bagi diri sendiri dan orang lain</w:t>
            </w:r>
          </w:p>
        </w:tc>
        <w:tc>
          <w:tcPr>
            <w:tcW w:w="851" w:type="dxa"/>
          </w:tcPr>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r>
              <w:rPr>
                <w:rFonts w:ascii="Times New Roman" w:hAnsi="Times New Roman"/>
                <w:sz w:val="20"/>
              </w:rPr>
              <w:t xml:space="preserve">Ordinal </w:t>
            </w: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r>
              <w:rPr>
                <w:rFonts w:ascii="Times New Roman" w:hAnsi="Times New Roman"/>
                <w:sz w:val="20"/>
              </w:rPr>
              <w:t>Ordinal</w:t>
            </w: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r>
              <w:rPr>
                <w:rFonts w:ascii="Times New Roman" w:hAnsi="Times New Roman"/>
                <w:sz w:val="20"/>
              </w:rPr>
              <w:t>Ordinal</w:t>
            </w: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r>
              <w:rPr>
                <w:rFonts w:ascii="Times New Roman" w:hAnsi="Times New Roman"/>
                <w:sz w:val="20"/>
              </w:rPr>
              <w:t>Ordinal</w:t>
            </w:r>
          </w:p>
        </w:tc>
        <w:tc>
          <w:tcPr>
            <w:tcW w:w="709" w:type="dxa"/>
          </w:tcPr>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r>
              <w:rPr>
                <w:rFonts w:ascii="Times New Roman" w:hAnsi="Times New Roman"/>
                <w:sz w:val="20"/>
              </w:rPr>
              <w:t>5</w:t>
            </w: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r>
              <w:rPr>
                <w:rFonts w:ascii="Times New Roman" w:hAnsi="Times New Roman"/>
                <w:sz w:val="20"/>
              </w:rPr>
              <w:t>6</w:t>
            </w: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r>
              <w:rPr>
                <w:rFonts w:ascii="Times New Roman" w:hAnsi="Times New Roman"/>
                <w:sz w:val="20"/>
              </w:rPr>
              <w:t>7</w:t>
            </w: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p>
          <w:p w:rsidR="009433CA" w:rsidRDefault="009433CA" w:rsidP="009433CA">
            <w:pPr>
              <w:spacing w:after="0" w:line="200" w:lineRule="exact"/>
              <w:jc w:val="center"/>
              <w:rPr>
                <w:rFonts w:ascii="Times New Roman" w:hAnsi="Times New Roman"/>
                <w:sz w:val="20"/>
              </w:rPr>
            </w:pPr>
            <w:r>
              <w:rPr>
                <w:rFonts w:ascii="Times New Roman" w:hAnsi="Times New Roman"/>
                <w:sz w:val="20"/>
              </w:rPr>
              <w:t>8</w:t>
            </w:r>
          </w:p>
        </w:tc>
      </w:tr>
      <w:tr w:rsidR="00CB4D21" w:rsidRPr="00386105" w:rsidTr="00015E26">
        <w:tc>
          <w:tcPr>
            <w:tcW w:w="461" w:type="dxa"/>
            <w:vMerge w:val="restart"/>
          </w:tcPr>
          <w:p w:rsidR="00CB4D21" w:rsidRDefault="00CB4D21" w:rsidP="009433CA">
            <w:pPr>
              <w:spacing w:line="200" w:lineRule="exact"/>
              <w:jc w:val="both"/>
              <w:rPr>
                <w:rFonts w:ascii="Times New Roman" w:hAnsi="Times New Roman"/>
                <w:sz w:val="20"/>
              </w:rPr>
            </w:pPr>
          </w:p>
        </w:tc>
        <w:tc>
          <w:tcPr>
            <w:tcW w:w="1091" w:type="dxa"/>
            <w:vMerge w:val="restart"/>
          </w:tcPr>
          <w:p w:rsidR="00CB4D21" w:rsidRDefault="00CB4D21" w:rsidP="009433CA">
            <w:pPr>
              <w:spacing w:line="200" w:lineRule="exact"/>
              <w:jc w:val="both"/>
              <w:rPr>
                <w:rFonts w:ascii="Times New Roman" w:hAnsi="Times New Roman"/>
                <w:sz w:val="20"/>
              </w:rPr>
            </w:pPr>
          </w:p>
        </w:tc>
        <w:tc>
          <w:tcPr>
            <w:tcW w:w="1688" w:type="dxa"/>
            <w:vMerge w:val="restart"/>
          </w:tcPr>
          <w:p w:rsidR="00CB4D21" w:rsidRDefault="00CB4D21" w:rsidP="009433CA">
            <w:pPr>
              <w:spacing w:line="200" w:lineRule="exact"/>
              <w:jc w:val="both"/>
              <w:rPr>
                <w:rFonts w:ascii="Times New Roman" w:hAnsi="Times New Roman"/>
                <w:sz w:val="20"/>
              </w:rPr>
            </w:pPr>
          </w:p>
        </w:tc>
        <w:tc>
          <w:tcPr>
            <w:tcW w:w="1438" w:type="dxa"/>
            <w:vMerge w:val="restart"/>
          </w:tcPr>
          <w:p w:rsidR="00CB4D21" w:rsidRPr="00184756" w:rsidRDefault="00CB4D21" w:rsidP="009433CA">
            <w:pPr>
              <w:spacing w:line="200" w:lineRule="exact"/>
              <w:jc w:val="both"/>
              <w:rPr>
                <w:rFonts w:ascii="Times New Roman" w:hAnsi="Times New Roman"/>
                <w:sz w:val="20"/>
              </w:rPr>
            </w:pPr>
            <w:r>
              <w:rPr>
                <w:rFonts w:ascii="Times New Roman" w:hAnsi="Times New Roman"/>
                <w:sz w:val="20"/>
              </w:rPr>
              <w:t>d.</w:t>
            </w:r>
            <w:r w:rsidRPr="00184756">
              <w:rPr>
                <w:rFonts w:ascii="Times New Roman" w:hAnsi="Times New Roman"/>
                <w:sz w:val="20"/>
              </w:rPr>
              <w:t>Upacara</w:t>
            </w:r>
          </w:p>
        </w:tc>
        <w:tc>
          <w:tcPr>
            <w:tcW w:w="1843" w:type="dxa"/>
          </w:tcPr>
          <w:p w:rsidR="00CB4D21" w:rsidRPr="00184756" w:rsidRDefault="00CB4D21" w:rsidP="009433CA">
            <w:pPr>
              <w:pStyle w:val="ListParagraph"/>
              <w:numPr>
                <w:ilvl w:val="0"/>
                <w:numId w:val="63"/>
              </w:numPr>
              <w:spacing w:after="0" w:line="200" w:lineRule="exact"/>
              <w:ind w:left="223" w:right="-57" w:hanging="223"/>
              <w:rPr>
                <w:rFonts w:ascii="Times New Roman" w:hAnsi="Times New Roman"/>
                <w:sz w:val="20"/>
              </w:rPr>
            </w:pPr>
            <w:r>
              <w:rPr>
                <w:rFonts w:ascii="Times New Roman" w:hAnsi="Times New Roman"/>
                <w:sz w:val="20"/>
              </w:rPr>
              <w:t>Mengikuti kegiatan yang sudah menjadi ritual dan kebiasaan di sekolah</w:t>
            </w:r>
          </w:p>
        </w:tc>
        <w:tc>
          <w:tcPr>
            <w:tcW w:w="1559" w:type="dxa"/>
          </w:tcPr>
          <w:p w:rsidR="00CB4D21" w:rsidRDefault="00CB4D21" w:rsidP="009433CA">
            <w:pPr>
              <w:spacing w:line="200" w:lineRule="exact"/>
              <w:ind w:left="0" w:right="-57" w:firstLine="0"/>
              <w:rPr>
                <w:rFonts w:ascii="Times New Roman" w:hAnsi="Times New Roman"/>
                <w:sz w:val="20"/>
              </w:rPr>
            </w:pPr>
            <w:r>
              <w:rPr>
                <w:rFonts w:ascii="Times New Roman" w:hAnsi="Times New Roman"/>
                <w:sz w:val="20"/>
              </w:rPr>
              <w:t xml:space="preserve">Tingkat pemahaman makna dari kegiatan ritual </w:t>
            </w:r>
          </w:p>
          <w:p w:rsidR="00CB4D21" w:rsidRDefault="00CB4D21" w:rsidP="009433CA">
            <w:pPr>
              <w:spacing w:line="200" w:lineRule="exact"/>
              <w:jc w:val="both"/>
              <w:rPr>
                <w:rFonts w:ascii="Times New Roman" w:hAnsi="Times New Roman"/>
                <w:sz w:val="20"/>
              </w:rPr>
            </w:pPr>
          </w:p>
        </w:tc>
        <w:tc>
          <w:tcPr>
            <w:tcW w:w="851" w:type="dxa"/>
          </w:tcPr>
          <w:p w:rsidR="00CB4D21" w:rsidRDefault="00CB4D21" w:rsidP="009433CA">
            <w:pPr>
              <w:spacing w:line="200" w:lineRule="exact"/>
              <w:jc w:val="center"/>
              <w:rPr>
                <w:rFonts w:ascii="Times New Roman" w:hAnsi="Times New Roman"/>
                <w:sz w:val="20"/>
              </w:rPr>
            </w:pPr>
            <w:r>
              <w:rPr>
                <w:rFonts w:ascii="Times New Roman" w:hAnsi="Times New Roman"/>
                <w:sz w:val="20"/>
              </w:rPr>
              <w:t>Ordinal</w:t>
            </w:r>
          </w:p>
        </w:tc>
        <w:tc>
          <w:tcPr>
            <w:tcW w:w="709" w:type="dxa"/>
          </w:tcPr>
          <w:p w:rsidR="00CB4D21" w:rsidRDefault="00CB4D21" w:rsidP="009433CA">
            <w:pPr>
              <w:spacing w:line="200" w:lineRule="exact"/>
              <w:jc w:val="center"/>
              <w:rPr>
                <w:rFonts w:ascii="Times New Roman" w:hAnsi="Times New Roman"/>
                <w:sz w:val="20"/>
              </w:rPr>
            </w:pPr>
            <w:r>
              <w:rPr>
                <w:rFonts w:ascii="Times New Roman" w:hAnsi="Times New Roman"/>
                <w:sz w:val="20"/>
              </w:rPr>
              <w:t>9</w:t>
            </w:r>
          </w:p>
        </w:tc>
      </w:tr>
      <w:tr w:rsidR="00CB4D21" w:rsidRPr="00386105" w:rsidTr="00015E26">
        <w:tc>
          <w:tcPr>
            <w:tcW w:w="461" w:type="dxa"/>
            <w:vMerge/>
          </w:tcPr>
          <w:p w:rsidR="00CB4D21" w:rsidRDefault="00CB4D21" w:rsidP="009433CA">
            <w:pPr>
              <w:spacing w:line="200" w:lineRule="exact"/>
              <w:jc w:val="both"/>
              <w:rPr>
                <w:rFonts w:ascii="Times New Roman" w:hAnsi="Times New Roman"/>
                <w:sz w:val="20"/>
              </w:rPr>
            </w:pPr>
          </w:p>
        </w:tc>
        <w:tc>
          <w:tcPr>
            <w:tcW w:w="1091" w:type="dxa"/>
            <w:vMerge/>
          </w:tcPr>
          <w:p w:rsidR="00CB4D21" w:rsidRDefault="00CB4D21" w:rsidP="009433CA">
            <w:pPr>
              <w:spacing w:line="200" w:lineRule="exact"/>
              <w:jc w:val="both"/>
              <w:rPr>
                <w:rFonts w:ascii="Times New Roman" w:hAnsi="Times New Roman"/>
                <w:sz w:val="20"/>
              </w:rPr>
            </w:pPr>
          </w:p>
        </w:tc>
        <w:tc>
          <w:tcPr>
            <w:tcW w:w="1688" w:type="dxa"/>
            <w:vMerge/>
          </w:tcPr>
          <w:p w:rsidR="00CB4D21" w:rsidRDefault="00CB4D21" w:rsidP="009433CA">
            <w:pPr>
              <w:spacing w:line="200" w:lineRule="exact"/>
              <w:jc w:val="both"/>
              <w:rPr>
                <w:rFonts w:ascii="Times New Roman" w:hAnsi="Times New Roman"/>
                <w:sz w:val="20"/>
              </w:rPr>
            </w:pPr>
          </w:p>
        </w:tc>
        <w:tc>
          <w:tcPr>
            <w:tcW w:w="1438" w:type="dxa"/>
            <w:vMerge/>
          </w:tcPr>
          <w:p w:rsidR="00CB4D21" w:rsidRDefault="00CB4D21" w:rsidP="009433CA">
            <w:pPr>
              <w:spacing w:line="200" w:lineRule="exact"/>
              <w:jc w:val="both"/>
              <w:rPr>
                <w:rFonts w:ascii="Times New Roman" w:hAnsi="Times New Roman"/>
                <w:sz w:val="20"/>
              </w:rPr>
            </w:pPr>
          </w:p>
        </w:tc>
        <w:tc>
          <w:tcPr>
            <w:tcW w:w="1843" w:type="dxa"/>
          </w:tcPr>
          <w:p w:rsidR="00CB4D21" w:rsidRPr="00184756" w:rsidRDefault="00CB4D21" w:rsidP="009433CA">
            <w:pPr>
              <w:pStyle w:val="ListParagraph"/>
              <w:numPr>
                <w:ilvl w:val="0"/>
                <w:numId w:val="63"/>
              </w:numPr>
              <w:spacing w:after="0" w:line="200" w:lineRule="exact"/>
              <w:ind w:left="176" w:right="-57" w:hanging="176"/>
              <w:jc w:val="both"/>
              <w:rPr>
                <w:rFonts w:ascii="Times New Roman" w:hAnsi="Times New Roman"/>
                <w:sz w:val="20"/>
              </w:rPr>
            </w:pPr>
            <w:r>
              <w:rPr>
                <w:rFonts w:ascii="Times New Roman" w:hAnsi="Times New Roman"/>
                <w:sz w:val="20"/>
              </w:rPr>
              <w:t>Memakai atribut yang sesuai ketika ritual berlangsung</w:t>
            </w:r>
          </w:p>
        </w:tc>
        <w:tc>
          <w:tcPr>
            <w:tcW w:w="1559" w:type="dxa"/>
          </w:tcPr>
          <w:p w:rsidR="00CB4D21" w:rsidRDefault="00CB4D21" w:rsidP="009433CA">
            <w:pPr>
              <w:spacing w:line="200" w:lineRule="exact"/>
              <w:ind w:left="-57" w:right="-57"/>
              <w:jc w:val="both"/>
              <w:rPr>
                <w:rFonts w:ascii="Times New Roman" w:hAnsi="Times New Roman"/>
                <w:sz w:val="20"/>
              </w:rPr>
            </w:pPr>
          </w:p>
        </w:tc>
        <w:tc>
          <w:tcPr>
            <w:tcW w:w="851" w:type="dxa"/>
          </w:tcPr>
          <w:p w:rsidR="00CB4D21" w:rsidRDefault="00CB4D21" w:rsidP="009433CA">
            <w:pPr>
              <w:spacing w:line="200" w:lineRule="exact"/>
              <w:jc w:val="center"/>
              <w:rPr>
                <w:rFonts w:ascii="Times New Roman" w:hAnsi="Times New Roman"/>
                <w:sz w:val="20"/>
              </w:rPr>
            </w:pPr>
            <w:r>
              <w:rPr>
                <w:rFonts w:ascii="Times New Roman" w:hAnsi="Times New Roman"/>
                <w:sz w:val="20"/>
              </w:rPr>
              <w:t>Ordinal</w:t>
            </w:r>
          </w:p>
        </w:tc>
        <w:tc>
          <w:tcPr>
            <w:tcW w:w="709" w:type="dxa"/>
          </w:tcPr>
          <w:p w:rsidR="00CB4D21" w:rsidRDefault="00CB4D21" w:rsidP="009433CA">
            <w:pPr>
              <w:spacing w:line="200" w:lineRule="exact"/>
              <w:jc w:val="center"/>
              <w:rPr>
                <w:rFonts w:ascii="Times New Roman" w:hAnsi="Times New Roman"/>
                <w:sz w:val="20"/>
              </w:rPr>
            </w:pPr>
            <w:r>
              <w:rPr>
                <w:rFonts w:ascii="Times New Roman" w:hAnsi="Times New Roman"/>
                <w:sz w:val="20"/>
              </w:rPr>
              <w:t>10</w:t>
            </w:r>
          </w:p>
        </w:tc>
      </w:tr>
    </w:tbl>
    <w:p w:rsidR="009433CA" w:rsidRDefault="009433CA"/>
    <w:p w:rsidR="00CC406B" w:rsidRDefault="00CC406B"/>
    <w:tbl>
      <w:tblPr>
        <w:tblStyle w:val="TableGrid"/>
        <w:tblW w:w="9640" w:type="dxa"/>
        <w:tblInd w:w="-601" w:type="dxa"/>
        <w:tblLayout w:type="fixed"/>
        <w:tblLook w:val="04A0"/>
      </w:tblPr>
      <w:tblGrid>
        <w:gridCol w:w="461"/>
        <w:gridCol w:w="1241"/>
        <w:gridCol w:w="1538"/>
        <w:gridCol w:w="1438"/>
        <w:gridCol w:w="1843"/>
        <w:gridCol w:w="1559"/>
        <w:gridCol w:w="851"/>
        <w:gridCol w:w="709"/>
      </w:tblGrid>
      <w:tr w:rsidR="00CC406B" w:rsidRPr="00386105" w:rsidTr="00CC406B">
        <w:tc>
          <w:tcPr>
            <w:tcW w:w="461"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lastRenderedPageBreak/>
              <w:t>No</w:t>
            </w:r>
          </w:p>
        </w:tc>
        <w:tc>
          <w:tcPr>
            <w:tcW w:w="1241"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Variabel</w:t>
            </w:r>
          </w:p>
        </w:tc>
        <w:tc>
          <w:tcPr>
            <w:tcW w:w="1538"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Definisi/Konsep</w:t>
            </w:r>
          </w:p>
        </w:tc>
        <w:tc>
          <w:tcPr>
            <w:tcW w:w="1438"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Dimensi</w:t>
            </w:r>
          </w:p>
        </w:tc>
        <w:tc>
          <w:tcPr>
            <w:tcW w:w="1843"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Indikator</w:t>
            </w:r>
          </w:p>
        </w:tc>
        <w:tc>
          <w:tcPr>
            <w:tcW w:w="1559"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Ukuran</w:t>
            </w:r>
          </w:p>
        </w:tc>
        <w:tc>
          <w:tcPr>
            <w:tcW w:w="851"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Skala</w:t>
            </w:r>
          </w:p>
        </w:tc>
        <w:tc>
          <w:tcPr>
            <w:tcW w:w="709" w:type="dxa"/>
          </w:tcPr>
          <w:p w:rsidR="00CC406B" w:rsidRDefault="00CC406B" w:rsidP="00015E26">
            <w:pPr>
              <w:spacing w:after="0" w:line="240" w:lineRule="auto"/>
              <w:jc w:val="center"/>
              <w:rPr>
                <w:rFonts w:ascii="Times New Roman" w:hAnsi="Times New Roman"/>
                <w:sz w:val="20"/>
              </w:rPr>
            </w:pPr>
            <w:r>
              <w:rPr>
                <w:rFonts w:ascii="Times New Roman" w:hAnsi="Times New Roman"/>
                <w:sz w:val="20"/>
              </w:rPr>
              <w:t>No.</w:t>
            </w:r>
          </w:p>
          <w:p w:rsidR="00CC406B" w:rsidRPr="00386105" w:rsidRDefault="00CC406B" w:rsidP="00015E26">
            <w:pPr>
              <w:spacing w:after="0" w:line="240" w:lineRule="auto"/>
              <w:jc w:val="center"/>
              <w:rPr>
                <w:rFonts w:ascii="Times New Roman" w:hAnsi="Times New Roman"/>
                <w:sz w:val="20"/>
              </w:rPr>
            </w:pPr>
            <w:r>
              <w:rPr>
                <w:rFonts w:ascii="Times New Roman" w:hAnsi="Times New Roman"/>
                <w:sz w:val="20"/>
              </w:rPr>
              <w:t xml:space="preserve">Item </w:t>
            </w:r>
          </w:p>
        </w:tc>
      </w:tr>
      <w:tr w:rsidR="00CB4D21" w:rsidRPr="00386105" w:rsidTr="00CC406B">
        <w:trPr>
          <w:trHeight w:val="838"/>
        </w:trPr>
        <w:tc>
          <w:tcPr>
            <w:tcW w:w="461" w:type="dxa"/>
            <w:vMerge w:val="restart"/>
          </w:tcPr>
          <w:p w:rsidR="00CB4D21" w:rsidRDefault="00CB4D21" w:rsidP="00015E26">
            <w:pPr>
              <w:spacing w:line="210" w:lineRule="exact"/>
              <w:jc w:val="both"/>
              <w:rPr>
                <w:rFonts w:ascii="Times New Roman" w:hAnsi="Times New Roman"/>
                <w:sz w:val="20"/>
              </w:rPr>
            </w:pPr>
          </w:p>
        </w:tc>
        <w:tc>
          <w:tcPr>
            <w:tcW w:w="1241" w:type="dxa"/>
            <w:vMerge w:val="restart"/>
          </w:tcPr>
          <w:p w:rsidR="00CB4D21" w:rsidRDefault="00CB4D21" w:rsidP="00015E26">
            <w:pPr>
              <w:spacing w:line="210" w:lineRule="exact"/>
              <w:jc w:val="both"/>
              <w:rPr>
                <w:rFonts w:ascii="Times New Roman" w:hAnsi="Times New Roman"/>
                <w:sz w:val="20"/>
              </w:rPr>
            </w:pPr>
          </w:p>
        </w:tc>
        <w:tc>
          <w:tcPr>
            <w:tcW w:w="1538" w:type="dxa"/>
            <w:vMerge w:val="restart"/>
          </w:tcPr>
          <w:p w:rsidR="00CB4D21" w:rsidRDefault="00CB4D21" w:rsidP="00015E26">
            <w:pPr>
              <w:spacing w:line="210" w:lineRule="exact"/>
              <w:jc w:val="both"/>
              <w:rPr>
                <w:rFonts w:ascii="Times New Roman" w:hAnsi="Times New Roman"/>
                <w:sz w:val="20"/>
              </w:rPr>
            </w:pPr>
          </w:p>
        </w:tc>
        <w:tc>
          <w:tcPr>
            <w:tcW w:w="1438" w:type="dxa"/>
            <w:vMerge w:val="restart"/>
          </w:tcPr>
          <w:p w:rsidR="00CB4D21" w:rsidRDefault="00CB4D21" w:rsidP="00015E26">
            <w:pPr>
              <w:spacing w:line="210" w:lineRule="exact"/>
              <w:ind w:left="196" w:hanging="196"/>
              <w:jc w:val="both"/>
              <w:rPr>
                <w:rFonts w:ascii="Times New Roman" w:hAnsi="Times New Roman"/>
                <w:sz w:val="20"/>
              </w:rPr>
            </w:pPr>
            <w:r>
              <w:rPr>
                <w:rFonts w:ascii="Times New Roman" w:hAnsi="Times New Roman"/>
                <w:sz w:val="20"/>
              </w:rPr>
              <w:t>e.Network (jaringan)</w:t>
            </w:r>
          </w:p>
        </w:tc>
        <w:tc>
          <w:tcPr>
            <w:tcW w:w="1843" w:type="dxa"/>
            <w:vMerge w:val="restart"/>
          </w:tcPr>
          <w:p w:rsidR="00CB4D21" w:rsidRPr="00236C70" w:rsidRDefault="00CB4D21" w:rsidP="00015E26">
            <w:pPr>
              <w:spacing w:line="210" w:lineRule="exact"/>
              <w:ind w:left="176" w:right="-57" w:hanging="176"/>
              <w:jc w:val="both"/>
              <w:rPr>
                <w:rFonts w:ascii="Times New Roman" w:hAnsi="Times New Roman"/>
                <w:sz w:val="20"/>
              </w:rPr>
            </w:pPr>
            <w:r w:rsidRPr="00236C70">
              <w:rPr>
                <w:rFonts w:ascii="Times New Roman" w:hAnsi="Times New Roman"/>
                <w:sz w:val="20"/>
              </w:rPr>
              <w:t>1.Kemampuan untuk bersosialisasi</w:t>
            </w:r>
          </w:p>
        </w:tc>
        <w:tc>
          <w:tcPr>
            <w:tcW w:w="1559" w:type="dxa"/>
          </w:tcPr>
          <w:p w:rsidR="00CB4D21" w:rsidRDefault="00CB4D21" w:rsidP="00CC406B">
            <w:pPr>
              <w:spacing w:after="0" w:line="210" w:lineRule="exact"/>
              <w:ind w:left="0" w:right="0" w:firstLine="0"/>
              <w:jc w:val="both"/>
              <w:rPr>
                <w:rFonts w:ascii="Times New Roman" w:hAnsi="Times New Roman"/>
                <w:sz w:val="20"/>
              </w:rPr>
            </w:pPr>
            <w:r>
              <w:rPr>
                <w:rFonts w:ascii="Times New Roman" w:hAnsi="Times New Roman"/>
                <w:sz w:val="20"/>
              </w:rPr>
              <w:t xml:space="preserve">Tingkat kebanggaan pada atribut sekolah </w:t>
            </w:r>
          </w:p>
        </w:tc>
        <w:tc>
          <w:tcPr>
            <w:tcW w:w="851" w:type="dxa"/>
          </w:tcPr>
          <w:p w:rsidR="00CB4D21" w:rsidRDefault="00CB4D21" w:rsidP="00015E26">
            <w:pPr>
              <w:spacing w:line="210" w:lineRule="exact"/>
              <w:jc w:val="center"/>
              <w:rPr>
                <w:rFonts w:ascii="Times New Roman" w:hAnsi="Times New Roman"/>
                <w:sz w:val="20"/>
              </w:rPr>
            </w:pPr>
            <w:r>
              <w:rPr>
                <w:rFonts w:ascii="Times New Roman" w:hAnsi="Times New Roman"/>
                <w:sz w:val="20"/>
              </w:rPr>
              <w:t>Ordinal</w:t>
            </w:r>
          </w:p>
        </w:tc>
        <w:tc>
          <w:tcPr>
            <w:tcW w:w="709" w:type="dxa"/>
          </w:tcPr>
          <w:p w:rsidR="00CB4D21" w:rsidRDefault="00CB4D21" w:rsidP="00015E26">
            <w:pPr>
              <w:spacing w:line="210" w:lineRule="exact"/>
              <w:jc w:val="center"/>
              <w:rPr>
                <w:rFonts w:ascii="Times New Roman" w:hAnsi="Times New Roman"/>
                <w:sz w:val="20"/>
              </w:rPr>
            </w:pPr>
            <w:r>
              <w:rPr>
                <w:rFonts w:ascii="Times New Roman" w:hAnsi="Times New Roman"/>
                <w:sz w:val="20"/>
              </w:rPr>
              <w:t>11</w:t>
            </w:r>
          </w:p>
          <w:p w:rsidR="00CB4D21" w:rsidRDefault="00CB4D21" w:rsidP="00CC406B">
            <w:pPr>
              <w:spacing w:line="210" w:lineRule="exact"/>
              <w:ind w:left="0" w:firstLine="0"/>
              <w:rPr>
                <w:rFonts w:ascii="Times New Roman" w:hAnsi="Times New Roman"/>
                <w:sz w:val="20"/>
              </w:rPr>
            </w:pPr>
          </w:p>
        </w:tc>
      </w:tr>
      <w:tr w:rsidR="00CB4D21" w:rsidRPr="00386105" w:rsidTr="00CC406B">
        <w:tc>
          <w:tcPr>
            <w:tcW w:w="461" w:type="dxa"/>
            <w:vMerge/>
          </w:tcPr>
          <w:p w:rsidR="00CB4D21" w:rsidRDefault="00CB4D21" w:rsidP="00015E26">
            <w:pPr>
              <w:spacing w:line="210" w:lineRule="exact"/>
              <w:jc w:val="both"/>
              <w:rPr>
                <w:rFonts w:ascii="Times New Roman" w:hAnsi="Times New Roman"/>
                <w:sz w:val="20"/>
              </w:rPr>
            </w:pPr>
          </w:p>
        </w:tc>
        <w:tc>
          <w:tcPr>
            <w:tcW w:w="1241" w:type="dxa"/>
            <w:vMerge/>
          </w:tcPr>
          <w:p w:rsidR="00CB4D21" w:rsidRDefault="00CB4D21" w:rsidP="00015E26">
            <w:pPr>
              <w:spacing w:line="210" w:lineRule="exact"/>
              <w:jc w:val="both"/>
              <w:rPr>
                <w:rFonts w:ascii="Times New Roman" w:hAnsi="Times New Roman"/>
                <w:sz w:val="20"/>
              </w:rPr>
            </w:pPr>
          </w:p>
        </w:tc>
        <w:tc>
          <w:tcPr>
            <w:tcW w:w="1538" w:type="dxa"/>
            <w:vMerge/>
          </w:tcPr>
          <w:p w:rsidR="00CB4D21" w:rsidRDefault="00CB4D21" w:rsidP="00015E26">
            <w:pPr>
              <w:spacing w:line="210" w:lineRule="exact"/>
              <w:jc w:val="both"/>
              <w:rPr>
                <w:rFonts w:ascii="Times New Roman" w:hAnsi="Times New Roman"/>
                <w:sz w:val="20"/>
              </w:rPr>
            </w:pPr>
          </w:p>
        </w:tc>
        <w:tc>
          <w:tcPr>
            <w:tcW w:w="1438" w:type="dxa"/>
            <w:vMerge/>
          </w:tcPr>
          <w:p w:rsidR="00CB4D21" w:rsidRDefault="00CB4D21" w:rsidP="00015E26">
            <w:pPr>
              <w:spacing w:line="210" w:lineRule="exact"/>
              <w:jc w:val="both"/>
              <w:rPr>
                <w:rFonts w:ascii="Times New Roman" w:hAnsi="Times New Roman"/>
                <w:sz w:val="20"/>
              </w:rPr>
            </w:pPr>
          </w:p>
        </w:tc>
        <w:tc>
          <w:tcPr>
            <w:tcW w:w="1843" w:type="dxa"/>
            <w:vMerge/>
          </w:tcPr>
          <w:p w:rsidR="00CB4D21" w:rsidRPr="00236C70" w:rsidRDefault="00CB4D21" w:rsidP="00015E26">
            <w:pPr>
              <w:spacing w:line="210" w:lineRule="exact"/>
              <w:ind w:left="176" w:right="-57" w:hanging="176"/>
              <w:jc w:val="both"/>
              <w:rPr>
                <w:rFonts w:ascii="Times New Roman" w:hAnsi="Times New Roman"/>
                <w:sz w:val="20"/>
              </w:rPr>
            </w:pPr>
          </w:p>
        </w:tc>
        <w:tc>
          <w:tcPr>
            <w:tcW w:w="1559" w:type="dxa"/>
          </w:tcPr>
          <w:p w:rsidR="00CB4D21" w:rsidRDefault="00CB4D21" w:rsidP="00CC406B">
            <w:pPr>
              <w:spacing w:after="0" w:line="210" w:lineRule="exact"/>
              <w:ind w:left="0" w:right="0" w:firstLine="0"/>
              <w:rPr>
                <w:rFonts w:ascii="Times New Roman" w:hAnsi="Times New Roman"/>
                <w:sz w:val="20"/>
              </w:rPr>
            </w:pPr>
            <w:r>
              <w:rPr>
                <w:rFonts w:ascii="Times New Roman" w:hAnsi="Times New Roman"/>
                <w:sz w:val="20"/>
              </w:rPr>
              <w:t>Tingkat keharmonisan dalam bekerja</w:t>
            </w:r>
          </w:p>
        </w:tc>
        <w:tc>
          <w:tcPr>
            <w:tcW w:w="851" w:type="dxa"/>
            <w:vMerge w:val="restart"/>
          </w:tcPr>
          <w:p w:rsidR="00CB4D21" w:rsidRDefault="00CB4D21" w:rsidP="00015E26">
            <w:pPr>
              <w:spacing w:line="210" w:lineRule="exact"/>
              <w:jc w:val="center"/>
              <w:rPr>
                <w:rFonts w:ascii="Times New Roman" w:hAnsi="Times New Roman"/>
                <w:sz w:val="20"/>
              </w:rPr>
            </w:pPr>
            <w:r>
              <w:rPr>
                <w:rFonts w:ascii="Times New Roman" w:hAnsi="Times New Roman"/>
                <w:sz w:val="20"/>
              </w:rPr>
              <w:t>Ordinal</w:t>
            </w:r>
          </w:p>
        </w:tc>
        <w:tc>
          <w:tcPr>
            <w:tcW w:w="709" w:type="dxa"/>
            <w:vMerge w:val="restart"/>
          </w:tcPr>
          <w:p w:rsidR="00CB4D21" w:rsidRDefault="00CB4D21" w:rsidP="00015E26">
            <w:pPr>
              <w:spacing w:line="210" w:lineRule="exact"/>
              <w:jc w:val="center"/>
              <w:rPr>
                <w:rFonts w:ascii="Times New Roman" w:hAnsi="Times New Roman"/>
                <w:sz w:val="20"/>
              </w:rPr>
            </w:pPr>
            <w:r>
              <w:rPr>
                <w:rFonts w:ascii="Times New Roman" w:hAnsi="Times New Roman"/>
                <w:sz w:val="20"/>
              </w:rPr>
              <w:t>12</w:t>
            </w:r>
          </w:p>
        </w:tc>
      </w:tr>
      <w:tr w:rsidR="00CB4D21" w:rsidRPr="00386105" w:rsidTr="00CC406B">
        <w:tc>
          <w:tcPr>
            <w:tcW w:w="461" w:type="dxa"/>
            <w:vMerge/>
          </w:tcPr>
          <w:p w:rsidR="00CB4D21" w:rsidRDefault="00CB4D21" w:rsidP="00015E26">
            <w:pPr>
              <w:spacing w:line="210" w:lineRule="exact"/>
              <w:jc w:val="both"/>
              <w:rPr>
                <w:rFonts w:ascii="Times New Roman" w:hAnsi="Times New Roman"/>
                <w:sz w:val="20"/>
              </w:rPr>
            </w:pPr>
          </w:p>
        </w:tc>
        <w:tc>
          <w:tcPr>
            <w:tcW w:w="1241" w:type="dxa"/>
            <w:vMerge/>
          </w:tcPr>
          <w:p w:rsidR="00CB4D21" w:rsidRDefault="00CB4D21" w:rsidP="00015E26">
            <w:pPr>
              <w:spacing w:line="210" w:lineRule="exact"/>
              <w:jc w:val="both"/>
              <w:rPr>
                <w:rFonts w:ascii="Times New Roman" w:hAnsi="Times New Roman"/>
                <w:sz w:val="20"/>
              </w:rPr>
            </w:pPr>
          </w:p>
        </w:tc>
        <w:tc>
          <w:tcPr>
            <w:tcW w:w="1538" w:type="dxa"/>
            <w:vMerge/>
          </w:tcPr>
          <w:p w:rsidR="00CB4D21" w:rsidRDefault="00CB4D21" w:rsidP="00015E26">
            <w:pPr>
              <w:spacing w:line="210" w:lineRule="exact"/>
              <w:jc w:val="both"/>
              <w:rPr>
                <w:rFonts w:ascii="Times New Roman" w:hAnsi="Times New Roman"/>
                <w:sz w:val="20"/>
              </w:rPr>
            </w:pPr>
          </w:p>
        </w:tc>
        <w:tc>
          <w:tcPr>
            <w:tcW w:w="1438" w:type="dxa"/>
            <w:vMerge/>
          </w:tcPr>
          <w:p w:rsidR="00CB4D21" w:rsidRDefault="00CB4D21" w:rsidP="00015E26">
            <w:pPr>
              <w:spacing w:line="210" w:lineRule="exact"/>
              <w:jc w:val="both"/>
              <w:rPr>
                <w:rFonts w:ascii="Times New Roman" w:hAnsi="Times New Roman"/>
                <w:sz w:val="20"/>
              </w:rPr>
            </w:pPr>
          </w:p>
        </w:tc>
        <w:tc>
          <w:tcPr>
            <w:tcW w:w="1843" w:type="dxa"/>
            <w:vMerge/>
          </w:tcPr>
          <w:p w:rsidR="00CB4D21" w:rsidRPr="00236C70" w:rsidRDefault="00CB4D21" w:rsidP="00015E26">
            <w:pPr>
              <w:spacing w:line="210" w:lineRule="exact"/>
              <w:ind w:left="176" w:right="-57" w:hanging="176"/>
              <w:jc w:val="both"/>
              <w:rPr>
                <w:rFonts w:ascii="Times New Roman" w:hAnsi="Times New Roman"/>
                <w:sz w:val="20"/>
              </w:rPr>
            </w:pPr>
          </w:p>
        </w:tc>
        <w:tc>
          <w:tcPr>
            <w:tcW w:w="1559" w:type="dxa"/>
          </w:tcPr>
          <w:p w:rsidR="00CB4D21" w:rsidRDefault="00CB4D21" w:rsidP="00CC406B">
            <w:pPr>
              <w:spacing w:after="0" w:line="210" w:lineRule="exact"/>
              <w:ind w:left="0" w:right="0" w:firstLine="0"/>
              <w:rPr>
                <w:rFonts w:ascii="Times New Roman" w:hAnsi="Times New Roman"/>
                <w:sz w:val="20"/>
              </w:rPr>
            </w:pPr>
            <w:r>
              <w:rPr>
                <w:rFonts w:ascii="Times New Roman" w:hAnsi="Times New Roman"/>
                <w:sz w:val="20"/>
              </w:rPr>
              <w:t>Sinergisitas dalam bekerja sama</w:t>
            </w:r>
          </w:p>
        </w:tc>
        <w:tc>
          <w:tcPr>
            <w:tcW w:w="851" w:type="dxa"/>
            <w:vMerge/>
          </w:tcPr>
          <w:p w:rsidR="00CB4D21" w:rsidRDefault="00CB4D21" w:rsidP="00015E26">
            <w:pPr>
              <w:spacing w:line="210" w:lineRule="exact"/>
              <w:jc w:val="center"/>
              <w:rPr>
                <w:rFonts w:ascii="Times New Roman" w:hAnsi="Times New Roman"/>
                <w:sz w:val="20"/>
              </w:rPr>
            </w:pPr>
          </w:p>
        </w:tc>
        <w:tc>
          <w:tcPr>
            <w:tcW w:w="709" w:type="dxa"/>
            <w:vMerge/>
          </w:tcPr>
          <w:p w:rsidR="00CB4D21" w:rsidRDefault="00CB4D21" w:rsidP="00015E26">
            <w:pPr>
              <w:spacing w:line="210" w:lineRule="exact"/>
              <w:jc w:val="center"/>
              <w:rPr>
                <w:rFonts w:ascii="Times New Roman" w:hAnsi="Times New Roman"/>
                <w:sz w:val="20"/>
              </w:rPr>
            </w:pPr>
          </w:p>
        </w:tc>
      </w:tr>
      <w:tr w:rsidR="00CB4D21" w:rsidRPr="00386105" w:rsidTr="00CC406B">
        <w:tc>
          <w:tcPr>
            <w:tcW w:w="461" w:type="dxa"/>
          </w:tcPr>
          <w:p w:rsidR="00CB4D21" w:rsidRDefault="00CB4D21" w:rsidP="00CC406B">
            <w:pPr>
              <w:spacing w:after="0" w:line="210" w:lineRule="exact"/>
              <w:jc w:val="both"/>
              <w:rPr>
                <w:rFonts w:ascii="Times New Roman" w:hAnsi="Times New Roman"/>
                <w:sz w:val="20"/>
              </w:rPr>
            </w:pPr>
          </w:p>
        </w:tc>
        <w:tc>
          <w:tcPr>
            <w:tcW w:w="1241" w:type="dxa"/>
          </w:tcPr>
          <w:p w:rsidR="00CB4D21" w:rsidRDefault="00CB4D21" w:rsidP="00CC406B">
            <w:pPr>
              <w:spacing w:after="0" w:line="210" w:lineRule="exact"/>
              <w:jc w:val="both"/>
              <w:rPr>
                <w:rFonts w:ascii="Times New Roman" w:hAnsi="Times New Roman"/>
                <w:sz w:val="20"/>
              </w:rPr>
            </w:pPr>
          </w:p>
        </w:tc>
        <w:tc>
          <w:tcPr>
            <w:tcW w:w="1538" w:type="dxa"/>
          </w:tcPr>
          <w:p w:rsidR="00CB4D21" w:rsidRDefault="00CB4D21" w:rsidP="00CC406B">
            <w:pPr>
              <w:spacing w:after="0" w:line="210" w:lineRule="exact"/>
              <w:jc w:val="both"/>
              <w:rPr>
                <w:rFonts w:ascii="Times New Roman" w:hAnsi="Times New Roman"/>
                <w:sz w:val="20"/>
              </w:rPr>
            </w:pPr>
          </w:p>
        </w:tc>
        <w:tc>
          <w:tcPr>
            <w:tcW w:w="1438" w:type="dxa"/>
          </w:tcPr>
          <w:p w:rsidR="00CB4D21" w:rsidRDefault="00CB4D21" w:rsidP="00CC406B">
            <w:pPr>
              <w:spacing w:after="0" w:line="210" w:lineRule="exact"/>
              <w:jc w:val="both"/>
              <w:rPr>
                <w:rFonts w:ascii="Times New Roman" w:hAnsi="Times New Roman"/>
                <w:sz w:val="20"/>
              </w:rPr>
            </w:pPr>
          </w:p>
        </w:tc>
        <w:tc>
          <w:tcPr>
            <w:tcW w:w="1843" w:type="dxa"/>
          </w:tcPr>
          <w:p w:rsidR="00CB4D21" w:rsidRDefault="00CB4D21" w:rsidP="00CC406B">
            <w:pPr>
              <w:spacing w:after="0" w:line="210" w:lineRule="exact"/>
              <w:jc w:val="both"/>
              <w:rPr>
                <w:rFonts w:ascii="Times New Roman" w:hAnsi="Times New Roman"/>
                <w:sz w:val="20"/>
              </w:rPr>
            </w:pPr>
          </w:p>
        </w:tc>
        <w:tc>
          <w:tcPr>
            <w:tcW w:w="1559" w:type="dxa"/>
          </w:tcPr>
          <w:p w:rsidR="00CB4D21" w:rsidRDefault="00CB4D21" w:rsidP="00CC406B">
            <w:pPr>
              <w:spacing w:after="0" w:line="210" w:lineRule="exact"/>
              <w:jc w:val="both"/>
              <w:rPr>
                <w:rFonts w:ascii="Times New Roman" w:hAnsi="Times New Roman"/>
                <w:sz w:val="20"/>
              </w:rPr>
            </w:pPr>
          </w:p>
        </w:tc>
        <w:tc>
          <w:tcPr>
            <w:tcW w:w="851" w:type="dxa"/>
          </w:tcPr>
          <w:p w:rsidR="00CB4D21" w:rsidRDefault="00CB4D21" w:rsidP="00CC406B">
            <w:pPr>
              <w:spacing w:after="0" w:line="210" w:lineRule="exact"/>
              <w:jc w:val="center"/>
              <w:rPr>
                <w:rFonts w:ascii="Times New Roman" w:hAnsi="Times New Roman"/>
                <w:sz w:val="20"/>
              </w:rPr>
            </w:pPr>
          </w:p>
        </w:tc>
        <w:tc>
          <w:tcPr>
            <w:tcW w:w="709" w:type="dxa"/>
          </w:tcPr>
          <w:p w:rsidR="00CB4D21" w:rsidRDefault="00CB4D21" w:rsidP="00CC406B">
            <w:pPr>
              <w:spacing w:after="0" w:line="210" w:lineRule="exact"/>
              <w:jc w:val="center"/>
              <w:rPr>
                <w:rFonts w:ascii="Times New Roman" w:hAnsi="Times New Roman"/>
                <w:sz w:val="20"/>
              </w:rPr>
            </w:pPr>
          </w:p>
        </w:tc>
      </w:tr>
      <w:tr w:rsidR="00CC406B" w:rsidRPr="00386105" w:rsidTr="00CC406B">
        <w:tc>
          <w:tcPr>
            <w:tcW w:w="461" w:type="dxa"/>
            <w:vMerge w:val="restart"/>
          </w:tcPr>
          <w:p w:rsidR="00CC406B" w:rsidRDefault="00CC406B" w:rsidP="00015E26">
            <w:pPr>
              <w:spacing w:line="210" w:lineRule="exact"/>
              <w:jc w:val="center"/>
              <w:rPr>
                <w:rFonts w:ascii="Times New Roman" w:hAnsi="Times New Roman"/>
                <w:sz w:val="20"/>
              </w:rPr>
            </w:pPr>
            <w:r>
              <w:rPr>
                <w:rFonts w:ascii="Times New Roman" w:hAnsi="Times New Roman"/>
                <w:sz w:val="20"/>
              </w:rPr>
              <w:t>2</w:t>
            </w:r>
          </w:p>
        </w:tc>
        <w:tc>
          <w:tcPr>
            <w:tcW w:w="1241" w:type="dxa"/>
            <w:vMerge w:val="restart"/>
          </w:tcPr>
          <w:p w:rsidR="00CC406B" w:rsidRDefault="00CC406B" w:rsidP="0047570B">
            <w:pPr>
              <w:spacing w:line="210" w:lineRule="exact"/>
              <w:ind w:left="0" w:right="0" w:firstLine="0"/>
              <w:jc w:val="both"/>
              <w:rPr>
                <w:rFonts w:ascii="Times New Roman" w:hAnsi="Times New Roman"/>
                <w:sz w:val="20"/>
              </w:rPr>
            </w:pPr>
            <w:r>
              <w:rPr>
                <w:rFonts w:ascii="Times New Roman" w:hAnsi="Times New Roman"/>
                <w:sz w:val="20"/>
              </w:rPr>
              <w:t xml:space="preserve">Kompetensi </w:t>
            </w:r>
          </w:p>
          <w:p w:rsidR="00CC406B" w:rsidRDefault="00CC406B" w:rsidP="0047570B">
            <w:pPr>
              <w:spacing w:line="210" w:lineRule="exact"/>
              <w:ind w:left="0" w:right="0" w:firstLine="0"/>
              <w:jc w:val="both"/>
              <w:rPr>
                <w:rFonts w:ascii="Times New Roman" w:hAnsi="Times New Roman"/>
                <w:sz w:val="20"/>
              </w:rPr>
            </w:pPr>
            <w:r>
              <w:rPr>
                <w:rFonts w:ascii="Times New Roman" w:hAnsi="Times New Roman"/>
                <w:sz w:val="20"/>
              </w:rPr>
              <w:t>(X</w:t>
            </w:r>
            <w:r>
              <w:rPr>
                <w:rFonts w:ascii="Times New Roman" w:hAnsi="Times New Roman"/>
                <w:sz w:val="20"/>
                <w:vertAlign w:val="subscript"/>
              </w:rPr>
              <w:t>2</w:t>
            </w:r>
            <w:r>
              <w:rPr>
                <w:rFonts w:ascii="Times New Roman" w:hAnsi="Times New Roman"/>
                <w:sz w:val="20"/>
              </w:rPr>
              <w:t>)</w:t>
            </w:r>
          </w:p>
        </w:tc>
        <w:tc>
          <w:tcPr>
            <w:tcW w:w="1538" w:type="dxa"/>
            <w:vMerge w:val="restart"/>
          </w:tcPr>
          <w:p w:rsidR="00CC406B" w:rsidRDefault="00CC406B" w:rsidP="00CC406B">
            <w:pPr>
              <w:spacing w:line="210" w:lineRule="exact"/>
              <w:ind w:left="0" w:right="0" w:firstLine="0"/>
              <w:jc w:val="both"/>
              <w:rPr>
                <w:rFonts w:ascii="Times New Roman" w:hAnsi="Times New Roman"/>
                <w:sz w:val="20"/>
              </w:rPr>
            </w:pPr>
            <w:r>
              <w:rPr>
                <w:rFonts w:ascii="Times New Roman" w:hAnsi="Times New Roman"/>
                <w:sz w:val="20"/>
              </w:rPr>
              <w:t>Kompetensi merupakan seperangkat pengetahuan, keterampilan dan perilaku yang harus dimiliki, di-hayati, dikuasai dan diaktua-lisasikan oleh guru dalam melaksanakan tugas kepro-fesionalan. (Peraturan peme-rintah No.74 tahun 2008, Pasal 1-2 tentang Guru)</w:t>
            </w:r>
          </w:p>
        </w:tc>
        <w:tc>
          <w:tcPr>
            <w:tcW w:w="1438" w:type="dxa"/>
            <w:vMerge w:val="restart"/>
          </w:tcPr>
          <w:p w:rsidR="00CC406B" w:rsidRDefault="00CC406B" w:rsidP="00CB4D21">
            <w:pPr>
              <w:pStyle w:val="ListParagraph"/>
              <w:numPr>
                <w:ilvl w:val="0"/>
                <w:numId w:val="65"/>
              </w:numPr>
              <w:spacing w:after="0" w:line="210" w:lineRule="exact"/>
              <w:ind w:left="196" w:right="0" w:hanging="196"/>
              <w:jc w:val="both"/>
              <w:rPr>
                <w:rFonts w:ascii="Times New Roman" w:hAnsi="Times New Roman"/>
                <w:sz w:val="20"/>
              </w:rPr>
            </w:pPr>
            <w:r>
              <w:rPr>
                <w:rFonts w:ascii="Times New Roman" w:hAnsi="Times New Roman"/>
                <w:sz w:val="20"/>
              </w:rPr>
              <w:t>Kompetensi personal</w:t>
            </w:r>
          </w:p>
          <w:p w:rsidR="00CC406B" w:rsidRDefault="00CC406B" w:rsidP="00015E26">
            <w:pPr>
              <w:spacing w:line="210" w:lineRule="exact"/>
              <w:jc w:val="both"/>
              <w:rPr>
                <w:rFonts w:ascii="Times New Roman" w:hAnsi="Times New Roman"/>
                <w:sz w:val="20"/>
              </w:rPr>
            </w:pPr>
          </w:p>
        </w:tc>
        <w:tc>
          <w:tcPr>
            <w:tcW w:w="1843" w:type="dxa"/>
          </w:tcPr>
          <w:p w:rsidR="00CC406B" w:rsidRPr="00236C70" w:rsidRDefault="00CC406B" w:rsidP="00CB4D21">
            <w:pPr>
              <w:pStyle w:val="ListParagraph"/>
              <w:numPr>
                <w:ilvl w:val="0"/>
                <w:numId w:val="66"/>
              </w:numPr>
              <w:spacing w:after="0" w:line="200" w:lineRule="exact"/>
              <w:ind w:left="223" w:right="-57" w:hanging="223"/>
              <w:rPr>
                <w:rFonts w:ascii="Times New Roman" w:hAnsi="Times New Roman"/>
                <w:sz w:val="20"/>
              </w:rPr>
            </w:pPr>
            <w:r>
              <w:rPr>
                <w:rFonts w:ascii="Times New Roman" w:hAnsi="Times New Roman"/>
                <w:sz w:val="20"/>
              </w:rPr>
              <w:t>Menampilkan pribadi yang jujur dan berakhlak mulia</w:t>
            </w:r>
          </w:p>
        </w:tc>
        <w:tc>
          <w:tcPr>
            <w:tcW w:w="1559" w:type="dxa"/>
          </w:tcPr>
          <w:p w:rsidR="00CC406B" w:rsidRDefault="00CC406B" w:rsidP="0047570B">
            <w:pPr>
              <w:spacing w:line="200" w:lineRule="exact"/>
              <w:ind w:left="0" w:right="0" w:firstLine="0"/>
              <w:jc w:val="both"/>
              <w:rPr>
                <w:rFonts w:ascii="Times New Roman" w:hAnsi="Times New Roman"/>
                <w:sz w:val="20"/>
              </w:rPr>
            </w:pPr>
            <w:r>
              <w:rPr>
                <w:rFonts w:ascii="Times New Roman" w:hAnsi="Times New Roman"/>
                <w:sz w:val="20"/>
              </w:rPr>
              <w:t xml:space="preserve">Tingkat penerapan kejujuran dan akhlak mulia </w:t>
            </w:r>
          </w:p>
        </w:tc>
        <w:tc>
          <w:tcPr>
            <w:tcW w:w="851"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Ordinal</w:t>
            </w:r>
          </w:p>
          <w:p w:rsidR="00CC406B" w:rsidRDefault="00CC406B" w:rsidP="00015E26">
            <w:pPr>
              <w:spacing w:line="210" w:lineRule="exact"/>
              <w:jc w:val="center"/>
              <w:rPr>
                <w:rFonts w:ascii="Times New Roman" w:hAnsi="Times New Roman"/>
                <w:sz w:val="20"/>
              </w:rPr>
            </w:pPr>
            <w:r>
              <w:rPr>
                <w:rFonts w:ascii="Times New Roman" w:hAnsi="Times New Roman"/>
                <w:sz w:val="20"/>
              </w:rPr>
              <w:t>Ordinal</w:t>
            </w:r>
          </w:p>
        </w:tc>
        <w:tc>
          <w:tcPr>
            <w:tcW w:w="709"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1</w:t>
            </w:r>
          </w:p>
          <w:p w:rsidR="00CC406B" w:rsidRDefault="00CC406B" w:rsidP="00015E26">
            <w:pPr>
              <w:spacing w:line="210" w:lineRule="exact"/>
              <w:jc w:val="center"/>
              <w:rPr>
                <w:rFonts w:ascii="Times New Roman" w:hAnsi="Times New Roman"/>
                <w:sz w:val="20"/>
              </w:rPr>
            </w:pPr>
            <w:r>
              <w:rPr>
                <w:rFonts w:ascii="Times New Roman" w:hAnsi="Times New Roman"/>
                <w:sz w:val="20"/>
              </w:rPr>
              <w:t>2</w:t>
            </w:r>
          </w:p>
        </w:tc>
      </w:tr>
      <w:tr w:rsidR="00CC406B" w:rsidRPr="00386105" w:rsidTr="00CC406B">
        <w:tc>
          <w:tcPr>
            <w:tcW w:w="461" w:type="dxa"/>
            <w:vMerge/>
          </w:tcPr>
          <w:p w:rsidR="00CC406B" w:rsidRDefault="00CC406B" w:rsidP="00015E26">
            <w:pPr>
              <w:spacing w:line="210" w:lineRule="exact"/>
              <w:jc w:val="both"/>
              <w:rPr>
                <w:rFonts w:ascii="Times New Roman" w:hAnsi="Times New Roman"/>
                <w:sz w:val="20"/>
              </w:rPr>
            </w:pPr>
          </w:p>
        </w:tc>
        <w:tc>
          <w:tcPr>
            <w:tcW w:w="1241" w:type="dxa"/>
            <w:vMerge/>
          </w:tcPr>
          <w:p w:rsidR="00CC406B" w:rsidRDefault="00CC406B" w:rsidP="00015E26">
            <w:pPr>
              <w:spacing w:line="210" w:lineRule="exact"/>
              <w:jc w:val="both"/>
              <w:rPr>
                <w:rFonts w:ascii="Times New Roman" w:hAnsi="Times New Roman"/>
                <w:sz w:val="20"/>
              </w:rPr>
            </w:pPr>
          </w:p>
        </w:tc>
        <w:tc>
          <w:tcPr>
            <w:tcW w:w="1538" w:type="dxa"/>
            <w:vMerge/>
          </w:tcPr>
          <w:p w:rsidR="00CC406B" w:rsidRDefault="00CC406B" w:rsidP="00015E26">
            <w:pPr>
              <w:spacing w:line="210" w:lineRule="exact"/>
              <w:jc w:val="both"/>
              <w:rPr>
                <w:rFonts w:ascii="Times New Roman" w:hAnsi="Times New Roman"/>
                <w:sz w:val="20"/>
              </w:rPr>
            </w:pPr>
          </w:p>
        </w:tc>
        <w:tc>
          <w:tcPr>
            <w:tcW w:w="1438" w:type="dxa"/>
            <w:vMerge/>
          </w:tcPr>
          <w:p w:rsidR="00CC406B" w:rsidRDefault="00CC406B" w:rsidP="00015E26">
            <w:pPr>
              <w:spacing w:line="210" w:lineRule="exact"/>
              <w:jc w:val="both"/>
              <w:rPr>
                <w:rFonts w:ascii="Times New Roman" w:hAnsi="Times New Roman"/>
                <w:sz w:val="20"/>
              </w:rPr>
            </w:pPr>
          </w:p>
        </w:tc>
        <w:tc>
          <w:tcPr>
            <w:tcW w:w="1843" w:type="dxa"/>
          </w:tcPr>
          <w:p w:rsidR="00CC406B" w:rsidRDefault="00CC406B" w:rsidP="00CB4D21">
            <w:pPr>
              <w:pStyle w:val="ListParagraph"/>
              <w:numPr>
                <w:ilvl w:val="0"/>
                <w:numId w:val="66"/>
              </w:numPr>
              <w:spacing w:after="0" w:line="200" w:lineRule="exact"/>
              <w:ind w:left="223" w:right="-57" w:hanging="223"/>
              <w:jc w:val="both"/>
              <w:rPr>
                <w:rFonts w:ascii="Times New Roman" w:hAnsi="Times New Roman"/>
                <w:sz w:val="20"/>
              </w:rPr>
            </w:pPr>
            <w:r>
              <w:rPr>
                <w:rFonts w:ascii="Times New Roman" w:hAnsi="Times New Roman"/>
                <w:sz w:val="20"/>
              </w:rPr>
              <w:t>Bersikap arif dan bijaksana</w:t>
            </w:r>
          </w:p>
          <w:p w:rsidR="00CC406B" w:rsidRDefault="00CC406B" w:rsidP="00015E26">
            <w:pPr>
              <w:spacing w:line="200" w:lineRule="exact"/>
              <w:jc w:val="both"/>
              <w:rPr>
                <w:rFonts w:ascii="Times New Roman" w:hAnsi="Times New Roman"/>
                <w:sz w:val="20"/>
              </w:rPr>
            </w:pPr>
          </w:p>
        </w:tc>
        <w:tc>
          <w:tcPr>
            <w:tcW w:w="1559" w:type="dxa"/>
          </w:tcPr>
          <w:p w:rsidR="00CC406B" w:rsidRDefault="00CC406B" w:rsidP="0047570B">
            <w:pPr>
              <w:spacing w:line="200" w:lineRule="exact"/>
              <w:ind w:left="0" w:right="0" w:firstLine="0"/>
              <w:rPr>
                <w:rFonts w:ascii="Times New Roman" w:hAnsi="Times New Roman"/>
                <w:sz w:val="20"/>
              </w:rPr>
            </w:pPr>
            <w:r>
              <w:rPr>
                <w:rFonts w:ascii="Times New Roman" w:hAnsi="Times New Roman"/>
                <w:sz w:val="20"/>
              </w:rPr>
              <w:t>Tingkat penerapan kearifan dan kebijaksanaan</w:t>
            </w:r>
          </w:p>
        </w:tc>
        <w:tc>
          <w:tcPr>
            <w:tcW w:w="851"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Ordinal</w:t>
            </w:r>
          </w:p>
          <w:p w:rsidR="00CC406B" w:rsidRDefault="00CC406B" w:rsidP="00015E26">
            <w:pPr>
              <w:spacing w:line="210" w:lineRule="exact"/>
              <w:jc w:val="center"/>
              <w:rPr>
                <w:rFonts w:ascii="Times New Roman" w:hAnsi="Times New Roman"/>
                <w:sz w:val="20"/>
              </w:rPr>
            </w:pPr>
            <w:r>
              <w:rPr>
                <w:rFonts w:ascii="Times New Roman" w:hAnsi="Times New Roman"/>
                <w:sz w:val="20"/>
              </w:rPr>
              <w:t>Ordinal</w:t>
            </w:r>
          </w:p>
        </w:tc>
        <w:tc>
          <w:tcPr>
            <w:tcW w:w="709"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3</w:t>
            </w:r>
          </w:p>
          <w:p w:rsidR="00CC406B" w:rsidRDefault="00CC406B" w:rsidP="00015E26">
            <w:pPr>
              <w:spacing w:line="210" w:lineRule="exact"/>
              <w:jc w:val="center"/>
              <w:rPr>
                <w:rFonts w:ascii="Times New Roman" w:hAnsi="Times New Roman"/>
                <w:sz w:val="20"/>
              </w:rPr>
            </w:pPr>
            <w:r>
              <w:rPr>
                <w:rFonts w:ascii="Times New Roman" w:hAnsi="Times New Roman"/>
                <w:sz w:val="20"/>
              </w:rPr>
              <w:t>4</w:t>
            </w:r>
          </w:p>
        </w:tc>
      </w:tr>
      <w:tr w:rsidR="00CC406B" w:rsidRPr="00386105" w:rsidTr="00CC406B">
        <w:tc>
          <w:tcPr>
            <w:tcW w:w="461" w:type="dxa"/>
            <w:vMerge/>
          </w:tcPr>
          <w:p w:rsidR="00CC406B" w:rsidRDefault="00CC406B" w:rsidP="00015E26">
            <w:pPr>
              <w:spacing w:line="210" w:lineRule="exact"/>
              <w:jc w:val="both"/>
              <w:rPr>
                <w:rFonts w:ascii="Times New Roman" w:hAnsi="Times New Roman"/>
                <w:sz w:val="20"/>
              </w:rPr>
            </w:pPr>
          </w:p>
        </w:tc>
        <w:tc>
          <w:tcPr>
            <w:tcW w:w="1241" w:type="dxa"/>
            <w:vMerge/>
          </w:tcPr>
          <w:p w:rsidR="00CC406B" w:rsidRDefault="00CC406B" w:rsidP="00015E26">
            <w:pPr>
              <w:spacing w:line="210" w:lineRule="exact"/>
              <w:jc w:val="both"/>
              <w:rPr>
                <w:rFonts w:ascii="Times New Roman" w:hAnsi="Times New Roman"/>
                <w:sz w:val="20"/>
              </w:rPr>
            </w:pPr>
          </w:p>
        </w:tc>
        <w:tc>
          <w:tcPr>
            <w:tcW w:w="1538" w:type="dxa"/>
            <w:vMerge/>
          </w:tcPr>
          <w:p w:rsidR="00CC406B" w:rsidRDefault="00CC406B" w:rsidP="00015E26">
            <w:pPr>
              <w:spacing w:line="210" w:lineRule="exact"/>
              <w:jc w:val="both"/>
              <w:rPr>
                <w:rFonts w:ascii="Times New Roman" w:hAnsi="Times New Roman"/>
                <w:sz w:val="20"/>
              </w:rPr>
            </w:pPr>
          </w:p>
        </w:tc>
        <w:tc>
          <w:tcPr>
            <w:tcW w:w="1438" w:type="dxa"/>
            <w:vMerge/>
          </w:tcPr>
          <w:p w:rsidR="00CC406B" w:rsidRDefault="00CC406B" w:rsidP="00015E26">
            <w:pPr>
              <w:spacing w:line="210" w:lineRule="exact"/>
              <w:jc w:val="both"/>
              <w:rPr>
                <w:rFonts w:ascii="Times New Roman" w:hAnsi="Times New Roman"/>
                <w:sz w:val="20"/>
              </w:rPr>
            </w:pPr>
          </w:p>
        </w:tc>
        <w:tc>
          <w:tcPr>
            <w:tcW w:w="1843" w:type="dxa"/>
          </w:tcPr>
          <w:p w:rsidR="00CC406B" w:rsidRDefault="00CC406B" w:rsidP="00015E26">
            <w:pPr>
              <w:spacing w:line="200" w:lineRule="exact"/>
              <w:ind w:left="221" w:hanging="221"/>
              <w:jc w:val="both"/>
              <w:rPr>
                <w:rFonts w:ascii="Times New Roman" w:hAnsi="Times New Roman"/>
                <w:sz w:val="20"/>
              </w:rPr>
            </w:pPr>
            <w:r>
              <w:rPr>
                <w:rFonts w:ascii="Times New Roman" w:hAnsi="Times New Roman"/>
                <w:sz w:val="20"/>
              </w:rPr>
              <w:t>3.</w:t>
            </w:r>
            <w:r>
              <w:rPr>
                <w:rFonts w:ascii="Times New Roman" w:hAnsi="Times New Roman"/>
                <w:sz w:val="20"/>
              </w:rPr>
              <w:tab/>
              <w:t>Bertanggung jawab</w:t>
            </w:r>
          </w:p>
        </w:tc>
        <w:tc>
          <w:tcPr>
            <w:tcW w:w="1559" w:type="dxa"/>
          </w:tcPr>
          <w:p w:rsidR="00CC406B" w:rsidRDefault="00CC406B" w:rsidP="0047570B">
            <w:pPr>
              <w:spacing w:line="200" w:lineRule="exact"/>
              <w:ind w:left="0" w:right="0" w:firstLine="0"/>
              <w:rPr>
                <w:rFonts w:ascii="Times New Roman" w:hAnsi="Times New Roman"/>
                <w:sz w:val="20"/>
              </w:rPr>
            </w:pPr>
            <w:r>
              <w:rPr>
                <w:rFonts w:ascii="Times New Roman" w:hAnsi="Times New Roman"/>
                <w:sz w:val="20"/>
              </w:rPr>
              <w:t>Tingkat penerapan tanggung jawab terhadap risiko</w:t>
            </w:r>
          </w:p>
        </w:tc>
        <w:tc>
          <w:tcPr>
            <w:tcW w:w="851"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Ordinal</w:t>
            </w:r>
          </w:p>
          <w:p w:rsidR="00CC406B" w:rsidRDefault="00CC406B" w:rsidP="00015E26">
            <w:pPr>
              <w:spacing w:line="210" w:lineRule="exact"/>
              <w:jc w:val="center"/>
              <w:rPr>
                <w:rFonts w:ascii="Times New Roman" w:hAnsi="Times New Roman"/>
                <w:sz w:val="20"/>
              </w:rPr>
            </w:pPr>
            <w:r>
              <w:rPr>
                <w:rFonts w:ascii="Times New Roman" w:hAnsi="Times New Roman"/>
                <w:sz w:val="20"/>
              </w:rPr>
              <w:t>Ordinal</w:t>
            </w:r>
          </w:p>
        </w:tc>
        <w:tc>
          <w:tcPr>
            <w:tcW w:w="709"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5</w:t>
            </w:r>
          </w:p>
          <w:p w:rsidR="00CC406B" w:rsidRDefault="00CC406B" w:rsidP="00015E26">
            <w:pPr>
              <w:spacing w:line="210" w:lineRule="exact"/>
              <w:jc w:val="center"/>
              <w:rPr>
                <w:rFonts w:ascii="Times New Roman" w:hAnsi="Times New Roman"/>
                <w:sz w:val="20"/>
              </w:rPr>
            </w:pPr>
            <w:r>
              <w:rPr>
                <w:rFonts w:ascii="Times New Roman" w:hAnsi="Times New Roman"/>
                <w:sz w:val="20"/>
              </w:rPr>
              <w:t>6</w:t>
            </w:r>
          </w:p>
        </w:tc>
      </w:tr>
      <w:tr w:rsidR="00CC406B" w:rsidRPr="00386105" w:rsidTr="00CC406B">
        <w:trPr>
          <w:trHeight w:val="732"/>
        </w:trPr>
        <w:tc>
          <w:tcPr>
            <w:tcW w:w="461" w:type="dxa"/>
            <w:vMerge/>
          </w:tcPr>
          <w:p w:rsidR="00CC406B" w:rsidRDefault="00CC406B" w:rsidP="00015E26">
            <w:pPr>
              <w:spacing w:line="210" w:lineRule="exact"/>
              <w:jc w:val="both"/>
              <w:rPr>
                <w:rFonts w:ascii="Times New Roman" w:hAnsi="Times New Roman"/>
                <w:sz w:val="20"/>
              </w:rPr>
            </w:pPr>
          </w:p>
        </w:tc>
        <w:tc>
          <w:tcPr>
            <w:tcW w:w="1241" w:type="dxa"/>
            <w:vMerge/>
          </w:tcPr>
          <w:p w:rsidR="00CC406B" w:rsidRDefault="00CC406B" w:rsidP="00015E26">
            <w:pPr>
              <w:spacing w:line="210" w:lineRule="exact"/>
              <w:jc w:val="both"/>
              <w:rPr>
                <w:rFonts w:ascii="Times New Roman" w:hAnsi="Times New Roman"/>
                <w:sz w:val="20"/>
              </w:rPr>
            </w:pPr>
          </w:p>
        </w:tc>
        <w:tc>
          <w:tcPr>
            <w:tcW w:w="1538" w:type="dxa"/>
            <w:vMerge/>
          </w:tcPr>
          <w:p w:rsidR="00CC406B" w:rsidRDefault="00CC406B" w:rsidP="00015E26">
            <w:pPr>
              <w:spacing w:line="210" w:lineRule="exact"/>
              <w:jc w:val="both"/>
              <w:rPr>
                <w:rFonts w:ascii="Times New Roman" w:hAnsi="Times New Roman"/>
                <w:sz w:val="20"/>
              </w:rPr>
            </w:pPr>
          </w:p>
        </w:tc>
        <w:tc>
          <w:tcPr>
            <w:tcW w:w="1438" w:type="dxa"/>
          </w:tcPr>
          <w:p w:rsidR="00CC406B" w:rsidRDefault="00CC406B" w:rsidP="00CB4D21">
            <w:pPr>
              <w:pStyle w:val="ListParagraph"/>
              <w:numPr>
                <w:ilvl w:val="0"/>
                <w:numId w:val="65"/>
              </w:numPr>
              <w:spacing w:after="0" w:line="210" w:lineRule="exact"/>
              <w:ind w:left="196" w:right="0" w:hanging="196"/>
              <w:jc w:val="both"/>
              <w:rPr>
                <w:rFonts w:ascii="Times New Roman" w:hAnsi="Times New Roman"/>
                <w:sz w:val="20"/>
              </w:rPr>
            </w:pPr>
            <w:r>
              <w:rPr>
                <w:rFonts w:ascii="Times New Roman" w:hAnsi="Times New Roman"/>
                <w:sz w:val="20"/>
              </w:rPr>
              <w:t>Kompetensi sosial</w:t>
            </w:r>
          </w:p>
          <w:p w:rsidR="00CC406B" w:rsidRDefault="00CC406B" w:rsidP="00015E26">
            <w:pPr>
              <w:spacing w:line="210" w:lineRule="exact"/>
              <w:jc w:val="both"/>
              <w:rPr>
                <w:rFonts w:ascii="Times New Roman" w:hAnsi="Times New Roman"/>
                <w:sz w:val="20"/>
              </w:rPr>
            </w:pPr>
          </w:p>
        </w:tc>
        <w:tc>
          <w:tcPr>
            <w:tcW w:w="1843" w:type="dxa"/>
          </w:tcPr>
          <w:p w:rsidR="00CC406B" w:rsidRPr="00236C70" w:rsidRDefault="00CC406B" w:rsidP="00CB4D21">
            <w:pPr>
              <w:pStyle w:val="ListParagraph"/>
              <w:numPr>
                <w:ilvl w:val="0"/>
                <w:numId w:val="67"/>
              </w:numPr>
              <w:spacing w:after="0" w:line="200" w:lineRule="exact"/>
              <w:ind w:left="164" w:right="-57" w:hanging="221"/>
              <w:rPr>
                <w:rFonts w:ascii="Times New Roman" w:hAnsi="Times New Roman"/>
                <w:sz w:val="20"/>
              </w:rPr>
            </w:pPr>
            <w:r>
              <w:rPr>
                <w:rFonts w:ascii="Times New Roman" w:hAnsi="Times New Roman"/>
                <w:sz w:val="20"/>
              </w:rPr>
              <w:t>Mampu berkomunikasi dengan baik</w:t>
            </w:r>
          </w:p>
        </w:tc>
        <w:tc>
          <w:tcPr>
            <w:tcW w:w="1559" w:type="dxa"/>
          </w:tcPr>
          <w:p w:rsidR="00CC406B" w:rsidRDefault="00CC406B" w:rsidP="00CC406B">
            <w:pPr>
              <w:spacing w:after="0" w:line="200" w:lineRule="exact"/>
              <w:ind w:left="0" w:right="0" w:firstLine="0"/>
              <w:jc w:val="both"/>
              <w:rPr>
                <w:rFonts w:ascii="Times New Roman" w:hAnsi="Times New Roman"/>
                <w:sz w:val="20"/>
              </w:rPr>
            </w:pPr>
            <w:r>
              <w:rPr>
                <w:rFonts w:ascii="Times New Roman" w:hAnsi="Times New Roman"/>
                <w:sz w:val="20"/>
              </w:rPr>
              <w:t>Tingkat keluwesan dalam komunikasi</w:t>
            </w:r>
          </w:p>
        </w:tc>
        <w:tc>
          <w:tcPr>
            <w:tcW w:w="851"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Ordinal</w:t>
            </w:r>
          </w:p>
          <w:p w:rsidR="00CC406B" w:rsidRDefault="00CC406B" w:rsidP="00CC406B">
            <w:pPr>
              <w:spacing w:line="210" w:lineRule="exact"/>
              <w:ind w:left="0" w:firstLine="0"/>
              <w:rPr>
                <w:rFonts w:ascii="Times New Roman" w:hAnsi="Times New Roman"/>
                <w:sz w:val="20"/>
              </w:rPr>
            </w:pPr>
          </w:p>
        </w:tc>
        <w:tc>
          <w:tcPr>
            <w:tcW w:w="709"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7</w:t>
            </w:r>
          </w:p>
        </w:tc>
      </w:tr>
      <w:tr w:rsidR="00CC406B" w:rsidRPr="00386105" w:rsidTr="00CC406B">
        <w:trPr>
          <w:trHeight w:val="825"/>
        </w:trPr>
        <w:tc>
          <w:tcPr>
            <w:tcW w:w="461" w:type="dxa"/>
            <w:vMerge/>
          </w:tcPr>
          <w:p w:rsidR="00CC406B" w:rsidRDefault="00CC406B" w:rsidP="00015E26">
            <w:pPr>
              <w:spacing w:line="210" w:lineRule="exact"/>
              <w:jc w:val="both"/>
              <w:rPr>
                <w:rFonts w:ascii="Times New Roman" w:hAnsi="Times New Roman"/>
                <w:sz w:val="20"/>
              </w:rPr>
            </w:pPr>
          </w:p>
        </w:tc>
        <w:tc>
          <w:tcPr>
            <w:tcW w:w="1241" w:type="dxa"/>
            <w:vMerge/>
          </w:tcPr>
          <w:p w:rsidR="00CC406B" w:rsidRDefault="00CC406B" w:rsidP="00015E26">
            <w:pPr>
              <w:spacing w:line="210" w:lineRule="exact"/>
              <w:jc w:val="both"/>
              <w:rPr>
                <w:rFonts w:ascii="Times New Roman" w:hAnsi="Times New Roman"/>
                <w:sz w:val="20"/>
              </w:rPr>
            </w:pPr>
          </w:p>
        </w:tc>
        <w:tc>
          <w:tcPr>
            <w:tcW w:w="1538" w:type="dxa"/>
            <w:vMerge/>
          </w:tcPr>
          <w:p w:rsidR="00CC406B" w:rsidRDefault="00CC406B" w:rsidP="00015E26">
            <w:pPr>
              <w:spacing w:line="210" w:lineRule="exact"/>
              <w:jc w:val="both"/>
              <w:rPr>
                <w:rFonts w:ascii="Times New Roman" w:hAnsi="Times New Roman"/>
                <w:sz w:val="20"/>
              </w:rPr>
            </w:pPr>
          </w:p>
        </w:tc>
        <w:tc>
          <w:tcPr>
            <w:tcW w:w="1438" w:type="dxa"/>
          </w:tcPr>
          <w:p w:rsidR="00CC406B" w:rsidRDefault="00CC406B" w:rsidP="00CB4D21">
            <w:pPr>
              <w:pStyle w:val="ListParagraph"/>
              <w:numPr>
                <w:ilvl w:val="0"/>
                <w:numId w:val="65"/>
              </w:numPr>
              <w:spacing w:after="0" w:line="210" w:lineRule="exact"/>
              <w:ind w:left="196" w:right="0" w:hanging="196"/>
              <w:jc w:val="both"/>
              <w:rPr>
                <w:rFonts w:ascii="Times New Roman" w:hAnsi="Times New Roman"/>
                <w:sz w:val="20"/>
              </w:rPr>
            </w:pPr>
            <w:r>
              <w:rPr>
                <w:rFonts w:ascii="Times New Roman" w:hAnsi="Times New Roman"/>
                <w:sz w:val="20"/>
              </w:rPr>
              <w:t xml:space="preserve">Kompetensi pedagogik </w:t>
            </w:r>
          </w:p>
          <w:p w:rsidR="00CC406B" w:rsidRDefault="00CC406B" w:rsidP="00015E26">
            <w:pPr>
              <w:spacing w:line="210" w:lineRule="exact"/>
              <w:jc w:val="both"/>
              <w:rPr>
                <w:rFonts w:ascii="Times New Roman" w:hAnsi="Times New Roman"/>
                <w:sz w:val="20"/>
              </w:rPr>
            </w:pPr>
          </w:p>
        </w:tc>
        <w:tc>
          <w:tcPr>
            <w:tcW w:w="1843" w:type="dxa"/>
          </w:tcPr>
          <w:p w:rsidR="00CC406B" w:rsidRDefault="00CC406B" w:rsidP="00015E26">
            <w:pPr>
              <w:spacing w:line="200" w:lineRule="exact"/>
              <w:ind w:left="164" w:right="-57" w:hanging="221"/>
              <w:rPr>
                <w:rFonts w:ascii="Times New Roman" w:hAnsi="Times New Roman"/>
                <w:sz w:val="20"/>
              </w:rPr>
            </w:pPr>
            <w:r>
              <w:rPr>
                <w:rFonts w:ascii="Times New Roman" w:hAnsi="Times New Roman"/>
                <w:sz w:val="20"/>
              </w:rPr>
              <w:t>2.</w:t>
            </w:r>
            <w:r>
              <w:rPr>
                <w:rFonts w:ascii="Times New Roman" w:hAnsi="Times New Roman"/>
                <w:sz w:val="20"/>
              </w:rPr>
              <w:tab/>
              <w:t>Mampu membuat RPP dan Silabus</w:t>
            </w:r>
          </w:p>
        </w:tc>
        <w:tc>
          <w:tcPr>
            <w:tcW w:w="1559" w:type="dxa"/>
          </w:tcPr>
          <w:p w:rsidR="00CC406B" w:rsidRDefault="00CC406B" w:rsidP="00CC406B">
            <w:pPr>
              <w:spacing w:after="0" w:line="200" w:lineRule="exact"/>
              <w:ind w:left="0" w:right="0" w:firstLine="0"/>
              <w:rPr>
                <w:rFonts w:ascii="Times New Roman" w:hAnsi="Times New Roman"/>
                <w:sz w:val="20"/>
              </w:rPr>
            </w:pPr>
            <w:r>
              <w:rPr>
                <w:rFonts w:ascii="Times New Roman" w:hAnsi="Times New Roman"/>
                <w:sz w:val="20"/>
              </w:rPr>
              <w:t xml:space="preserve">Tingkat pemahaman dan penguasaan menyusun silabus dan RPP </w:t>
            </w:r>
          </w:p>
        </w:tc>
        <w:tc>
          <w:tcPr>
            <w:tcW w:w="851" w:type="dxa"/>
          </w:tcPr>
          <w:p w:rsidR="00CC406B" w:rsidRDefault="00CC406B" w:rsidP="00015E26">
            <w:pPr>
              <w:spacing w:line="210" w:lineRule="exact"/>
              <w:jc w:val="center"/>
              <w:rPr>
                <w:rFonts w:ascii="Times New Roman" w:hAnsi="Times New Roman"/>
                <w:sz w:val="20"/>
              </w:rPr>
            </w:pPr>
          </w:p>
          <w:p w:rsidR="00CC406B" w:rsidRDefault="00CC406B" w:rsidP="00015E26">
            <w:pPr>
              <w:spacing w:line="210" w:lineRule="exact"/>
              <w:jc w:val="center"/>
              <w:rPr>
                <w:rFonts w:ascii="Times New Roman" w:hAnsi="Times New Roman"/>
                <w:sz w:val="20"/>
              </w:rPr>
            </w:pPr>
            <w:r>
              <w:rPr>
                <w:rFonts w:ascii="Times New Roman" w:hAnsi="Times New Roman"/>
                <w:sz w:val="20"/>
              </w:rPr>
              <w:t>Ordinal</w:t>
            </w:r>
          </w:p>
        </w:tc>
        <w:tc>
          <w:tcPr>
            <w:tcW w:w="709" w:type="dxa"/>
          </w:tcPr>
          <w:p w:rsidR="00CC406B" w:rsidRDefault="00CC406B" w:rsidP="00015E26">
            <w:pPr>
              <w:spacing w:line="210" w:lineRule="exact"/>
              <w:jc w:val="center"/>
              <w:rPr>
                <w:rFonts w:ascii="Times New Roman" w:hAnsi="Times New Roman"/>
                <w:sz w:val="20"/>
              </w:rPr>
            </w:pPr>
            <w:r>
              <w:rPr>
                <w:rFonts w:ascii="Times New Roman" w:hAnsi="Times New Roman"/>
                <w:sz w:val="20"/>
              </w:rPr>
              <w:t>8</w:t>
            </w:r>
          </w:p>
          <w:p w:rsidR="00CC406B" w:rsidRDefault="00CC406B" w:rsidP="00CC406B">
            <w:pPr>
              <w:spacing w:line="210" w:lineRule="exact"/>
              <w:jc w:val="center"/>
              <w:rPr>
                <w:rFonts w:ascii="Times New Roman" w:hAnsi="Times New Roman"/>
                <w:sz w:val="20"/>
              </w:rPr>
            </w:pPr>
            <w:r>
              <w:rPr>
                <w:rFonts w:ascii="Times New Roman" w:hAnsi="Times New Roman"/>
                <w:sz w:val="20"/>
              </w:rPr>
              <w:t>9</w:t>
            </w:r>
          </w:p>
        </w:tc>
      </w:tr>
      <w:tr w:rsidR="00CC406B" w:rsidRPr="00386105" w:rsidTr="00CC406B">
        <w:tc>
          <w:tcPr>
            <w:tcW w:w="461" w:type="dxa"/>
            <w:vMerge/>
          </w:tcPr>
          <w:p w:rsidR="00CC406B" w:rsidRDefault="00CC406B" w:rsidP="00015E26">
            <w:pPr>
              <w:jc w:val="both"/>
              <w:rPr>
                <w:rFonts w:ascii="Times New Roman" w:hAnsi="Times New Roman"/>
                <w:sz w:val="20"/>
              </w:rPr>
            </w:pPr>
          </w:p>
        </w:tc>
        <w:tc>
          <w:tcPr>
            <w:tcW w:w="1241" w:type="dxa"/>
            <w:vMerge/>
          </w:tcPr>
          <w:p w:rsidR="00CC406B" w:rsidRDefault="00CC406B" w:rsidP="00015E26">
            <w:pPr>
              <w:jc w:val="both"/>
              <w:rPr>
                <w:rFonts w:ascii="Times New Roman" w:hAnsi="Times New Roman"/>
                <w:sz w:val="20"/>
              </w:rPr>
            </w:pPr>
          </w:p>
        </w:tc>
        <w:tc>
          <w:tcPr>
            <w:tcW w:w="1538" w:type="dxa"/>
            <w:vMerge/>
          </w:tcPr>
          <w:p w:rsidR="00CC406B" w:rsidRDefault="00CC406B" w:rsidP="00015E26">
            <w:pPr>
              <w:jc w:val="both"/>
              <w:rPr>
                <w:rFonts w:ascii="Times New Roman" w:hAnsi="Times New Roman"/>
                <w:sz w:val="20"/>
              </w:rPr>
            </w:pPr>
          </w:p>
        </w:tc>
        <w:tc>
          <w:tcPr>
            <w:tcW w:w="1438" w:type="dxa"/>
            <w:vMerge w:val="restart"/>
          </w:tcPr>
          <w:p w:rsidR="00CC406B" w:rsidRPr="00236C70" w:rsidRDefault="00CC406B" w:rsidP="00015E26">
            <w:pPr>
              <w:ind w:left="196" w:hanging="196"/>
              <w:jc w:val="both"/>
              <w:rPr>
                <w:rFonts w:ascii="Times New Roman" w:hAnsi="Times New Roman"/>
                <w:sz w:val="20"/>
              </w:rPr>
            </w:pPr>
            <w:r>
              <w:rPr>
                <w:rFonts w:ascii="Times New Roman" w:hAnsi="Times New Roman"/>
                <w:sz w:val="20"/>
              </w:rPr>
              <w:t>d.Kompetensi profesional</w:t>
            </w:r>
          </w:p>
        </w:tc>
        <w:tc>
          <w:tcPr>
            <w:tcW w:w="1843" w:type="dxa"/>
          </w:tcPr>
          <w:p w:rsidR="00CC406B" w:rsidRPr="00236C70" w:rsidRDefault="00CC406B" w:rsidP="00CB4D21">
            <w:pPr>
              <w:pStyle w:val="ListParagraph"/>
              <w:numPr>
                <w:ilvl w:val="0"/>
                <w:numId w:val="68"/>
              </w:numPr>
              <w:spacing w:after="0" w:line="240" w:lineRule="auto"/>
              <w:ind w:left="223" w:right="-57" w:hanging="223"/>
              <w:rPr>
                <w:rFonts w:ascii="Times New Roman" w:hAnsi="Times New Roman"/>
                <w:sz w:val="20"/>
              </w:rPr>
            </w:pPr>
            <w:r w:rsidRPr="004F0881">
              <w:rPr>
                <w:rFonts w:ascii="Times New Roman" w:hAnsi="Times New Roman"/>
                <w:sz w:val="20"/>
              </w:rPr>
              <w:t xml:space="preserve">Mampu </w:t>
            </w:r>
            <w:r>
              <w:rPr>
                <w:rFonts w:ascii="Times New Roman" w:hAnsi="Times New Roman"/>
                <w:sz w:val="20"/>
              </w:rPr>
              <w:t>melaksanakan KBM dengan baik.</w:t>
            </w:r>
          </w:p>
        </w:tc>
        <w:tc>
          <w:tcPr>
            <w:tcW w:w="1559" w:type="dxa"/>
          </w:tcPr>
          <w:p w:rsidR="00CC406B" w:rsidRDefault="00CC406B" w:rsidP="00CC406B">
            <w:pPr>
              <w:ind w:left="0" w:right="0" w:firstLine="0"/>
              <w:rPr>
                <w:rFonts w:ascii="Times New Roman" w:hAnsi="Times New Roman"/>
                <w:sz w:val="20"/>
              </w:rPr>
            </w:pPr>
            <w:r>
              <w:rPr>
                <w:rFonts w:ascii="Times New Roman" w:hAnsi="Times New Roman"/>
                <w:sz w:val="20"/>
              </w:rPr>
              <w:t>Tingkat pelaksanaan KBM</w:t>
            </w:r>
          </w:p>
        </w:tc>
        <w:tc>
          <w:tcPr>
            <w:tcW w:w="851" w:type="dxa"/>
          </w:tcPr>
          <w:p w:rsidR="00CC406B" w:rsidRDefault="00CC406B" w:rsidP="00015E26">
            <w:pPr>
              <w:jc w:val="center"/>
              <w:rPr>
                <w:rFonts w:ascii="Times New Roman" w:hAnsi="Times New Roman"/>
                <w:sz w:val="20"/>
              </w:rPr>
            </w:pPr>
            <w:r>
              <w:rPr>
                <w:rFonts w:ascii="Times New Roman" w:hAnsi="Times New Roman"/>
                <w:sz w:val="20"/>
              </w:rPr>
              <w:t>Ordinal</w:t>
            </w:r>
          </w:p>
          <w:p w:rsidR="00CC406B" w:rsidRDefault="00CC406B" w:rsidP="00015E26">
            <w:pPr>
              <w:jc w:val="center"/>
              <w:rPr>
                <w:rFonts w:ascii="Times New Roman" w:hAnsi="Times New Roman"/>
                <w:sz w:val="20"/>
              </w:rPr>
            </w:pPr>
          </w:p>
        </w:tc>
        <w:tc>
          <w:tcPr>
            <w:tcW w:w="709" w:type="dxa"/>
          </w:tcPr>
          <w:p w:rsidR="00CC406B" w:rsidRDefault="00CC406B" w:rsidP="00015E26">
            <w:pPr>
              <w:jc w:val="center"/>
              <w:rPr>
                <w:rFonts w:ascii="Times New Roman" w:hAnsi="Times New Roman"/>
                <w:sz w:val="20"/>
              </w:rPr>
            </w:pPr>
            <w:r>
              <w:rPr>
                <w:rFonts w:ascii="Times New Roman" w:hAnsi="Times New Roman"/>
                <w:sz w:val="20"/>
              </w:rPr>
              <w:t>10</w:t>
            </w:r>
          </w:p>
        </w:tc>
      </w:tr>
      <w:tr w:rsidR="00CC406B" w:rsidRPr="00386105" w:rsidTr="00CC406B">
        <w:tc>
          <w:tcPr>
            <w:tcW w:w="461" w:type="dxa"/>
            <w:vMerge/>
          </w:tcPr>
          <w:p w:rsidR="00CC406B" w:rsidRDefault="00CC406B" w:rsidP="00015E26">
            <w:pPr>
              <w:jc w:val="both"/>
              <w:rPr>
                <w:rFonts w:ascii="Times New Roman" w:hAnsi="Times New Roman"/>
                <w:sz w:val="20"/>
              </w:rPr>
            </w:pPr>
          </w:p>
        </w:tc>
        <w:tc>
          <w:tcPr>
            <w:tcW w:w="1241" w:type="dxa"/>
            <w:vMerge/>
          </w:tcPr>
          <w:p w:rsidR="00CC406B" w:rsidRDefault="00CC406B" w:rsidP="00015E26">
            <w:pPr>
              <w:jc w:val="both"/>
              <w:rPr>
                <w:rFonts w:ascii="Times New Roman" w:hAnsi="Times New Roman"/>
                <w:sz w:val="20"/>
              </w:rPr>
            </w:pPr>
          </w:p>
        </w:tc>
        <w:tc>
          <w:tcPr>
            <w:tcW w:w="1538" w:type="dxa"/>
            <w:vMerge/>
          </w:tcPr>
          <w:p w:rsidR="00CC406B" w:rsidRDefault="00CC406B" w:rsidP="00015E26">
            <w:pPr>
              <w:jc w:val="both"/>
              <w:rPr>
                <w:rFonts w:ascii="Times New Roman" w:hAnsi="Times New Roman"/>
                <w:sz w:val="20"/>
              </w:rPr>
            </w:pPr>
          </w:p>
        </w:tc>
        <w:tc>
          <w:tcPr>
            <w:tcW w:w="1438" w:type="dxa"/>
            <w:vMerge/>
          </w:tcPr>
          <w:p w:rsidR="00CC406B" w:rsidRDefault="00CC406B" w:rsidP="00015E26">
            <w:pPr>
              <w:jc w:val="both"/>
              <w:rPr>
                <w:rFonts w:ascii="Times New Roman" w:hAnsi="Times New Roman"/>
                <w:sz w:val="20"/>
              </w:rPr>
            </w:pPr>
          </w:p>
        </w:tc>
        <w:tc>
          <w:tcPr>
            <w:tcW w:w="1843" w:type="dxa"/>
          </w:tcPr>
          <w:p w:rsidR="00CC406B" w:rsidRDefault="00CC406B" w:rsidP="00CC406B">
            <w:pPr>
              <w:pStyle w:val="ListParagraph"/>
              <w:numPr>
                <w:ilvl w:val="0"/>
                <w:numId w:val="68"/>
              </w:numPr>
              <w:spacing w:after="0" w:line="240" w:lineRule="auto"/>
              <w:ind w:left="223" w:right="-57" w:hanging="223"/>
              <w:rPr>
                <w:rFonts w:ascii="Times New Roman" w:hAnsi="Times New Roman"/>
                <w:sz w:val="20"/>
              </w:rPr>
            </w:pPr>
            <w:r>
              <w:rPr>
                <w:rFonts w:ascii="Times New Roman" w:hAnsi="Times New Roman"/>
                <w:sz w:val="20"/>
              </w:rPr>
              <w:t>Melakukan evaluasi hasil KBM</w:t>
            </w:r>
          </w:p>
          <w:p w:rsidR="00CC406B" w:rsidRDefault="00CC406B" w:rsidP="00CC406B">
            <w:pPr>
              <w:spacing w:after="0"/>
              <w:jc w:val="both"/>
              <w:rPr>
                <w:rFonts w:ascii="Times New Roman" w:hAnsi="Times New Roman"/>
                <w:sz w:val="20"/>
              </w:rPr>
            </w:pPr>
          </w:p>
        </w:tc>
        <w:tc>
          <w:tcPr>
            <w:tcW w:w="1559" w:type="dxa"/>
          </w:tcPr>
          <w:p w:rsidR="00CC406B" w:rsidRDefault="00CC406B" w:rsidP="00CC406B">
            <w:pPr>
              <w:spacing w:after="0" w:line="240" w:lineRule="auto"/>
              <w:ind w:left="0" w:right="0" w:firstLine="0"/>
              <w:rPr>
                <w:rFonts w:ascii="Times New Roman" w:hAnsi="Times New Roman"/>
                <w:sz w:val="20"/>
              </w:rPr>
            </w:pPr>
            <w:r>
              <w:rPr>
                <w:rFonts w:ascii="Times New Roman" w:hAnsi="Times New Roman"/>
                <w:sz w:val="20"/>
              </w:rPr>
              <w:t>Tingkat pelaksanaan evaluasi hasil belajar oleh guru.</w:t>
            </w:r>
          </w:p>
        </w:tc>
        <w:tc>
          <w:tcPr>
            <w:tcW w:w="851" w:type="dxa"/>
          </w:tcPr>
          <w:p w:rsidR="00CC406B" w:rsidRDefault="00CC406B" w:rsidP="00CC406B">
            <w:pPr>
              <w:spacing w:after="0"/>
              <w:jc w:val="center"/>
              <w:rPr>
                <w:rFonts w:ascii="Times New Roman" w:hAnsi="Times New Roman"/>
                <w:sz w:val="20"/>
              </w:rPr>
            </w:pPr>
          </w:p>
          <w:p w:rsidR="00CC406B" w:rsidRDefault="00CC406B" w:rsidP="00CC406B">
            <w:pPr>
              <w:spacing w:after="0"/>
              <w:jc w:val="center"/>
              <w:rPr>
                <w:rFonts w:ascii="Times New Roman" w:hAnsi="Times New Roman"/>
                <w:sz w:val="20"/>
              </w:rPr>
            </w:pPr>
            <w:r>
              <w:rPr>
                <w:rFonts w:ascii="Times New Roman" w:hAnsi="Times New Roman"/>
                <w:sz w:val="20"/>
              </w:rPr>
              <w:t>Ordinal</w:t>
            </w:r>
          </w:p>
        </w:tc>
        <w:tc>
          <w:tcPr>
            <w:tcW w:w="709" w:type="dxa"/>
          </w:tcPr>
          <w:p w:rsidR="00CC406B" w:rsidRDefault="00CC406B" w:rsidP="00CC406B">
            <w:pPr>
              <w:spacing w:after="0"/>
              <w:jc w:val="center"/>
              <w:rPr>
                <w:rFonts w:ascii="Times New Roman" w:hAnsi="Times New Roman"/>
                <w:sz w:val="20"/>
              </w:rPr>
            </w:pPr>
          </w:p>
          <w:p w:rsidR="00CC406B" w:rsidRDefault="00CC406B" w:rsidP="00CC406B">
            <w:pPr>
              <w:spacing w:after="0"/>
              <w:jc w:val="center"/>
              <w:rPr>
                <w:rFonts w:ascii="Times New Roman" w:hAnsi="Times New Roman"/>
                <w:sz w:val="20"/>
              </w:rPr>
            </w:pPr>
            <w:r>
              <w:rPr>
                <w:rFonts w:ascii="Times New Roman" w:hAnsi="Times New Roman"/>
                <w:sz w:val="20"/>
              </w:rPr>
              <w:t>11</w:t>
            </w:r>
          </w:p>
          <w:p w:rsidR="00CC406B" w:rsidRDefault="00CC406B" w:rsidP="00CC406B">
            <w:pPr>
              <w:spacing w:after="0"/>
              <w:jc w:val="center"/>
              <w:rPr>
                <w:rFonts w:ascii="Times New Roman" w:hAnsi="Times New Roman"/>
                <w:sz w:val="20"/>
              </w:rPr>
            </w:pPr>
          </w:p>
          <w:p w:rsidR="00CC406B" w:rsidRDefault="00CC406B" w:rsidP="00CC406B">
            <w:pPr>
              <w:spacing w:after="0"/>
              <w:ind w:left="0" w:firstLine="0"/>
              <w:rPr>
                <w:rFonts w:ascii="Times New Roman" w:hAnsi="Times New Roman"/>
                <w:sz w:val="20"/>
              </w:rPr>
            </w:pPr>
          </w:p>
        </w:tc>
      </w:tr>
      <w:tr w:rsidR="00CC406B" w:rsidRPr="00386105" w:rsidTr="00CC406B">
        <w:tc>
          <w:tcPr>
            <w:tcW w:w="461" w:type="dxa"/>
            <w:vMerge/>
          </w:tcPr>
          <w:p w:rsidR="00CC406B" w:rsidRDefault="00CC406B" w:rsidP="00015E26">
            <w:pPr>
              <w:jc w:val="both"/>
              <w:rPr>
                <w:rFonts w:ascii="Times New Roman" w:hAnsi="Times New Roman"/>
                <w:sz w:val="20"/>
              </w:rPr>
            </w:pPr>
          </w:p>
        </w:tc>
        <w:tc>
          <w:tcPr>
            <w:tcW w:w="1241" w:type="dxa"/>
            <w:vMerge/>
          </w:tcPr>
          <w:p w:rsidR="00CC406B" w:rsidRDefault="00CC406B" w:rsidP="00015E26">
            <w:pPr>
              <w:jc w:val="both"/>
              <w:rPr>
                <w:rFonts w:ascii="Times New Roman" w:hAnsi="Times New Roman"/>
                <w:sz w:val="20"/>
              </w:rPr>
            </w:pPr>
          </w:p>
        </w:tc>
        <w:tc>
          <w:tcPr>
            <w:tcW w:w="1538" w:type="dxa"/>
            <w:vMerge/>
          </w:tcPr>
          <w:p w:rsidR="00CC406B" w:rsidRDefault="00CC406B" w:rsidP="00015E26">
            <w:pPr>
              <w:jc w:val="both"/>
              <w:rPr>
                <w:rFonts w:ascii="Times New Roman" w:hAnsi="Times New Roman"/>
                <w:sz w:val="20"/>
              </w:rPr>
            </w:pPr>
          </w:p>
        </w:tc>
        <w:tc>
          <w:tcPr>
            <w:tcW w:w="1438" w:type="dxa"/>
            <w:vMerge/>
          </w:tcPr>
          <w:p w:rsidR="00CC406B" w:rsidRDefault="00CC406B" w:rsidP="00015E26">
            <w:pPr>
              <w:jc w:val="both"/>
              <w:rPr>
                <w:rFonts w:ascii="Times New Roman" w:hAnsi="Times New Roman"/>
                <w:sz w:val="20"/>
              </w:rPr>
            </w:pPr>
          </w:p>
        </w:tc>
        <w:tc>
          <w:tcPr>
            <w:tcW w:w="1843" w:type="dxa"/>
            <w:vMerge w:val="restart"/>
          </w:tcPr>
          <w:p w:rsidR="00CC406B" w:rsidRDefault="00CC406B" w:rsidP="00CC406B">
            <w:pPr>
              <w:spacing w:line="240" w:lineRule="auto"/>
              <w:ind w:left="164" w:right="-57" w:hanging="221"/>
              <w:jc w:val="both"/>
              <w:rPr>
                <w:rFonts w:ascii="Times New Roman" w:hAnsi="Times New Roman"/>
                <w:sz w:val="20"/>
              </w:rPr>
            </w:pPr>
            <w:r>
              <w:rPr>
                <w:rFonts w:ascii="Times New Roman" w:hAnsi="Times New Roman"/>
                <w:sz w:val="20"/>
              </w:rPr>
              <w:t>1.</w:t>
            </w:r>
            <w:r>
              <w:rPr>
                <w:rFonts w:ascii="Times New Roman" w:hAnsi="Times New Roman"/>
                <w:sz w:val="20"/>
              </w:rPr>
              <w:tab/>
            </w:r>
            <w:r w:rsidRPr="004F0881">
              <w:rPr>
                <w:rFonts w:ascii="Times New Roman" w:hAnsi="Times New Roman"/>
                <w:sz w:val="20"/>
              </w:rPr>
              <w:t>Kem</w:t>
            </w:r>
            <w:r>
              <w:rPr>
                <w:rFonts w:ascii="Times New Roman" w:hAnsi="Times New Roman"/>
                <w:sz w:val="20"/>
              </w:rPr>
              <w:t>a</w:t>
            </w:r>
            <w:r w:rsidRPr="004F0881">
              <w:rPr>
                <w:rFonts w:ascii="Times New Roman" w:hAnsi="Times New Roman"/>
                <w:sz w:val="20"/>
              </w:rPr>
              <w:t>m</w:t>
            </w:r>
            <w:r>
              <w:rPr>
                <w:rFonts w:ascii="Times New Roman" w:hAnsi="Times New Roman"/>
                <w:sz w:val="20"/>
              </w:rPr>
              <w:t>puan dalam bidang ilmu pengetahuan dan teknologi</w:t>
            </w:r>
          </w:p>
        </w:tc>
        <w:tc>
          <w:tcPr>
            <w:tcW w:w="1559" w:type="dxa"/>
          </w:tcPr>
          <w:p w:rsidR="00CC406B" w:rsidRDefault="00CC406B" w:rsidP="00CC406B">
            <w:pPr>
              <w:spacing w:after="0" w:line="240" w:lineRule="auto"/>
              <w:ind w:left="0" w:right="0" w:firstLine="0"/>
              <w:rPr>
                <w:rFonts w:ascii="Times New Roman" w:hAnsi="Times New Roman"/>
                <w:sz w:val="20"/>
              </w:rPr>
            </w:pPr>
            <w:r>
              <w:rPr>
                <w:rFonts w:ascii="Times New Roman" w:hAnsi="Times New Roman"/>
                <w:sz w:val="20"/>
              </w:rPr>
              <w:t>Tingkat pemahaman dan penguasaan materi oleh guru</w:t>
            </w:r>
          </w:p>
        </w:tc>
        <w:tc>
          <w:tcPr>
            <w:tcW w:w="851" w:type="dxa"/>
            <w:vMerge w:val="restart"/>
          </w:tcPr>
          <w:p w:rsidR="00CC406B" w:rsidRDefault="00CC406B" w:rsidP="00015E26">
            <w:pPr>
              <w:jc w:val="center"/>
              <w:rPr>
                <w:rFonts w:ascii="Times New Roman" w:hAnsi="Times New Roman"/>
                <w:sz w:val="20"/>
              </w:rPr>
            </w:pPr>
            <w:r>
              <w:rPr>
                <w:rFonts w:ascii="Times New Roman" w:hAnsi="Times New Roman"/>
                <w:sz w:val="20"/>
              </w:rPr>
              <w:t>Ordinal</w:t>
            </w:r>
          </w:p>
        </w:tc>
        <w:tc>
          <w:tcPr>
            <w:tcW w:w="709" w:type="dxa"/>
            <w:vMerge w:val="restart"/>
          </w:tcPr>
          <w:p w:rsidR="00CC406B" w:rsidRDefault="00CC406B" w:rsidP="00015E26">
            <w:pPr>
              <w:jc w:val="center"/>
              <w:rPr>
                <w:rFonts w:ascii="Times New Roman" w:hAnsi="Times New Roman"/>
                <w:sz w:val="20"/>
              </w:rPr>
            </w:pPr>
            <w:r>
              <w:rPr>
                <w:rFonts w:ascii="Times New Roman" w:hAnsi="Times New Roman"/>
                <w:sz w:val="20"/>
              </w:rPr>
              <w:t>12</w:t>
            </w:r>
          </w:p>
          <w:p w:rsidR="00CC406B" w:rsidRDefault="00CC406B" w:rsidP="00015E26">
            <w:pPr>
              <w:jc w:val="center"/>
              <w:rPr>
                <w:rFonts w:ascii="Times New Roman" w:hAnsi="Times New Roman"/>
                <w:sz w:val="20"/>
              </w:rPr>
            </w:pPr>
          </w:p>
          <w:p w:rsidR="00CC406B" w:rsidRDefault="00CC406B" w:rsidP="00015E26">
            <w:pPr>
              <w:jc w:val="center"/>
              <w:rPr>
                <w:rFonts w:ascii="Times New Roman" w:hAnsi="Times New Roman"/>
                <w:sz w:val="20"/>
              </w:rPr>
            </w:pPr>
          </w:p>
          <w:p w:rsidR="00CC406B" w:rsidRDefault="00CC406B" w:rsidP="00015E26">
            <w:pPr>
              <w:rPr>
                <w:rFonts w:ascii="Times New Roman" w:hAnsi="Times New Roman"/>
                <w:sz w:val="20"/>
              </w:rPr>
            </w:pPr>
          </w:p>
        </w:tc>
      </w:tr>
      <w:tr w:rsidR="00CC406B" w:rsidRPr="00386105" w:rsidTr="00CC406B">
        <w:tc>
          <w:tcPr>
            <w:tcW w:w="461" w:type="dxa"/>
            <w:vMerge/>
          </w:tcPr>
          <w:p w:rsidR="00CC406B" w:rsidRDefault="00CC406B" w:rsidP="00015E26">
            <w:pPr>
              <w:jc w:val="both"/>
              <w:rPr>
                <w:rFonts w:ascii="Times New Roman" w:hAnsi="Times New Roman"/>
                <w:sz w:val="20"/>
              </w:rPr>
            </w:pPr>
          </w:p>
        </w:tc>
        <w:tc>
          <w:tcPr>
            <w:tcW w:w="1241" w:type="dxa"/>
            <w:vMerge/>
          </w:tcPr>
          <w:p w:rsidR="00CC406B" w:rsidRDefault="00CC406B" w:rsidP="00015E26">
            <w:pPr>
              <w:jc w:val="both"/>
              <w:rPr>
                <w:rFonts w:ascii="Times New Roman" w:hAnsi="Times New Roman"/>
                <w:sz w:val="20"/>
              </w:rPr>
            </w:pPr>
          </w:p>
        </w:tc>
        <w:tc>
          <w:tcPr>
            <w:tcW w:w="1538" w:type="dxa"/>
            <w:vMerge/>
          </w:tcPr>
          <w:p w:rsidR="00CC406B" w:rsidRDefault="00CC406B" w:rsidP="00015E26">
            <w:pPr>
              <w:jc w:val="both"/>
              <w:rPr>
                <w:rFonts w:ascii="Times New Roman" w:hAnsi="Times New Roman"/>
                <w:sz w:val="20"/>
              </w:rPr>
            </w:pPr>
          </w:p>
        </w:tc>
        <w:tc>
          <w:tcPr>
            <w:tcW w:w="1438" w:type="dxa"/>
            <w:vMerge/>
          </w:tcPr>
          <w:p w:rsidR="00CC406B" w:rsidRDefault="00CC406B" w:rsidP="00015E26">
            <w:pPr>
              <w:jc w:val="both"/>
              <w:rPr>
                <w:rFonts w:ascii="Times New Roman" w:hAnsi="Times New Roman"/>
                <w:sz w:val="20"/>
              </w:rPr>
            </w:pPr>
          </w:p>
        </w:tc>
        <w:tc>
          <w:tcPr>
            <w:tcW w:w="1843" w:type="dxa"/>
            <w:vMerge/>
          </w:tcPr>
          <w:p w:rsidR="00CC406B" w:rsidRDefault="00CC406B" w:rsidP="00CC406B">
            <w:pPr>
              <w:spacing w:line="240" w:lineRule="auto"/>
              <w:ind w:left="164" w:right="-57" w:hanging="221"/>
              <w:jc w:val="both"/>
              <w:rPr>
                <w:rFonts w:ascii="Times New Roman" w:hAnsi="Times New Roman"/>
                <w:sz w:val="20"/>
              </w:rPr>
            </w:pPr>
          </w:p>
        </w:tc>
        <w:tc>
          <w:tcPr>
            <w:tcW w:w="1559" w:type="dxa"/>
          </w:tcPr>
          <w:p w:rsidR="00CC406B" w:rsidRDefault="00CC406B" w:rsidP="00CC406B">
            <w:pPr>
              <w:spacing w:line="240" w:lineRule="auto"/>
              <w:ind w:left="0" w:right="0" w:firstLine="0"/>
              <w:rPr>
                <w:rFonts w:ascii="Times New Roman" w:hAnsi="Times New Roman"/>
                <w:sz w:val="20"/>
              </w:rPr>
            </w:pPr>
            <w:r>
              <w:rPr>
                <w:rFonts w:ascii="Times New Roman" w:hAnsi="Times New Roman"/>
                <w:sz w:val="20"/>
              </w:rPr>
              <w:t>Tingkat pengembangan dan penerapan teori dan aplikasi sehingga mudah dipahami</w:t>
            </w:r>
          </w:p>
        </w:tc>
        <w:tc>
          <w:tcPr>
            <w:tcW w:w="851" w:type="dxa"/>
            <w:vMerge/>
          </w:tcPr>
          <w:p w:rsidR="00CC406B" w:rsidRDefault="00CC406B" w:rsidP="00015E26">
            <w:pPr>
              <w:jc w:val="center"/>
              <w:rPr>
                <w:rFonts w:ascii="Times New Roman" w:hAnsi="Times New Roman"/>
                <w:sz w:val="20"/>
              </w:rPr>
            </w:pPr>
          </w:p>
        </w:tc>
        <w:tc>
          <w:tcPr>
            <w:tcW w:w="709" w:type="dxa"/>
            <w:vMerge/>
          </w:tcPr>
          <w:p w:rsidR="00CC406B" w:rsidRDefault="00CC406B" w:rsidP="00015E26">
            <w:pPr>
              <w:jc w:val="center"/>
              <w:rPr>
                <w:rFonts w:ascii="Times New Roman" w:hAnsi="Times New Roman"/>
                <w:sz w:val="20"/>
              </w:rPr>
            </w:pPr>
          </w:p>
        </w:tc>
      </w:tr>
    </w:tbl>
    <w:p w:rsidR="00C65291" w:rsidRPr="00C65291" w:rsidRDefault="00C65291" w:rsidP="00C65291">
      <w:pPr>
        <w:spacing w:line="240" w:lineRule="auto"/>
        <w:rPr>
          <w:sz w:val="8"/>
        </w:rPr>
      </w:pPr>
    </w:p>
    <w:tbl>
      <w:tblPr>
        <w:tblStyle w:val="TableGrid"/>
        <w:tblW w:w="9640" w:type="dxa"/>
        <w:tblInd w:w="-601" w:type="dxa"/>
        <w:tblLayout w:type="fixed"/>
        <w:tblLook w:val="04A0"/>
      </w:tblPr>
      <w:tblGrid>
        <w:gridCol w:w="461"/>
        <w:gridCol w:w="1241"/>
        <w:gridCol w:w="1538"/>
        <w:gridCol w:w="1438"/>
        <w:gridCol w:w="1843"/>
        <w:gridCol w:w="1559"/>
        <w:gridCol w:w="851"/>
        <w:gridCol w:w="709"/>
      </w:tblGrid>
      <w:tr w:rsidR="00CC406B" w:rsidRPr="00386105" w:rsidTr="00CC406B">
        <w:tc>
          <w:tcPr>
            <w:tcW w:w="461"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lastRenderedPageBreak/>
              <w:t>No</w:t>
            </w:r>
          </w:p>
        </w:tc>
        <w:tc>
          <w:tcPr>
            <w:tcW w:w="1241"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Variabel</w:t>
            </w:r>
          </w:p>
        </w:tc>
        <w:tc>
          <w:tcPr>
            <w:tcW w:w="1538"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Definisi/Konsep</w:t>
            </w:r>
          </w:p>
        </w:tc>
        <w:tc>
          <w:tcPr>
            <w:tcW w:w="1438"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Dimensi</w:t>
            </w:r>
          </w:p>
        </w:tc>
        <w:tc>
          <w:tcPr>
            <w:tcW w:w="1843"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Indikator</w:t>
            </w:r>
          </w:p>
        </w:tc>
        <w:tc>
          <w:tcPr>
            <w:tcW w:w="1559"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Ukuran</w:t>
            </w:r>
          </w:p>
        </w:tc>
        <w:tc>
          <w:tcPr>
            <w:tcW w:w="851" w:type="dxa"/>
            <w:vAlign w:val="center"/>
          </w:tcPr>
          <w:p w:rsidR="00CC406B" w:rsidRPr="00386105" w:rsidRDefault="00CC406B" w:rsidP="00CC406B">
            <w:pPr>
              <w:spacing w:after="0" w:line="240" w:lineRule="auto"/>
              <w:jc w:val="center"/>
              <w:rPr>
                <w:rFonts w:ascii="Times New Roman" w:hAnsi="Times New Roman"/>
                <w:sz w:val="20"/>
              </w:rPr>
            </w:pPr>
            <w:r>
              <w:rPr>
                <w:rFonts w:ascii="Times New Roman" w:hAnsi="Times New Roman"/>
                <w:sz w:val="20"/>
              </w:rPr>
              <w:t>Skala</w:t>
            </w:r>
          </w:p>
        </w:tc>
        <w:tc>
          <w:tcPr>
            <w:tcW w:w="709" w:type="dxa"/>
          </w:tcPr>
          <w:p w:rsidR="00CC406B" w:rsidRDefault="00CC406B" w:rsidP="00015E26">
            <w:pPr>
              <w:spacing w:after="0" w:line="240" w:lineRule="auto"/>
              <w:jc w:val="center"/>
              <w:rPr>
                <w:rFonts w:ascii="Times New Roman" w:hAnsi="Times New Roman"/>
                <w:sz w:val="20"/>
              </w:rPr>
            </w:pPr>
            <w:r>
              <w:rPr>
                <w:rFonts w:ascii="Times New Roman" w:hAnsi="Times New Roman"/>
                <w:sz w:val="20"/>
              </w:rPr>
              <w:t>No.</w:t>
            </w:r>
          </w:p>
          <w:p w:rsidR="00CC406B" w:rsidRPr="00386105" w:rsidRDefault="00CC406B" w:rsidP="00015E26">
            <w:pPr>
              <w:spacing w:after="0" w:line="240" w:lineRule="auto"/>
              <w:jc w:val="center"/>
              <w:rPr>
                <w:rFonts w:ascii="Times New Roman" w:hAnsi="Times New Roman"/>
                <w:sz w:val="20"/>
              </w:rPr>
            </w:pPr>
            <w:r>
              <w:rPr>
                <w:rFonts w:ascii="Times New Roman" w:hAnsi="Times New Roman"/>
                <w:sz w:val="20"/>
              </w:rPr>
              <w:t xml:space="preserve">Item </w:t>
            </w:r>
          </w:p>
        </w:tc>
      </w:tr>
      <w:tr w:rsidR="00CB4D21" w:rsidRPr="00386105" w:rsidTr="00CC406B">
        <w:tc>
          <w:tcPr>
            <w:tcW w:w="461" w:type="dxa"/>
            <w:vMerge w:val="restart"/>
          </w:tcPr>
          <w:p w:rsidR="00CB4D21" w:rsidRDefault="00CB4D21" w:rsidP="00015E26">
            <w:pPr>
              <w:jc w:val="center"/>
              <w:rPr>
                <w:rFonts w:ascii="Times New Roman" w:hAnsi="Times New Roman"/>
                <w:sz w:val="20"/>
              </w:rPr>
            </w:pPr>
            <w:r>
              <w:rPr>
                <w:rFonts w:ascii="Times New Roman" w:hAnsi="Times New Roman"/>
                <w:sz w:val="20"/>
              </w:rPr>
              <w:t>3</w:t>
            </w:r>
          </w:p>
        </w:tc>
        <w:tc>
          <w:tcPr>
            <w:tcW w:w="1241" w:type="dxa"/>
            <w:vMerge w:val="restart"/>
          </w:tcPr>
          <w:p w:rsidR="00CB4D21" w:rsidRDefault="00CB4D21" w:rsidP="00CC406B">
            <w:pPr>
              <w:ind w:left="0" w:right="0" w:firstLine="0"/>
              <w:jc w:val="both"/>
              <w:rPr>
                <w:rFonts w:ascii="Times New Roman" w:hAnsi="Times New Roman"/>
                <w:sz w:val="20"/>
              </w:rPr>
            </w:pPr>
            <w:r>
              <w:rPr>
                <w:rFonts w:ascii="Times New Roman" w:hAnsi="Times New Roman"/>
                <w:sz w:val="20"/>
              </w:rPr>
              <w:t>Motivasi (X</w:t>
            </w:r>
            <w:r>
              <w:rPr>
                <w:rFonts w:ascii="Times New Roman" w:hAnsi="Times New Roman"/>
                <w:sz w:val="20"/>
                <w:vertAlign w:val="subscript"/>
              </w:rPr>
              <w:t>3</w:t>
            </w:r>
            <w:r>
              <w:rPr>
                <w:rFonts w:ascii="Times New Roman" w:hAnsi="Times New Roman"/>
                <w:sz w:val="20"/>
              </w:rPr>
              <w:t>)</w:t>
            </w:r>
          </w:p>
        </w:tc>
        <w:tc>
          <w:tcPr>
            <w:tcW w:w="1538" w:type="dxa"/>
            <w:vMerge w:val="restart"/>
          </w:tcPr>
          <w:p w:rsidR="00CB4D21" w:rsidRDefault="00CB4D21" w:rsidP="00CC406B">
            <w:pPr>
              <w:ind w:left="0" w:right="0" w:firstLine="0"/>
              <w:jc w:val="both"/>
              <w:rPr>
                <w:rFonts w:ascii="Times New Roman" w:hAnsi="Times New Roman"/>
                <w:sz w:val="20"/>
              </w:rPr>
            </w:pPr>
            <w:r>
              <w:rPr>
                <w:rFonts w:ascii="Times New Roman" w:hAnsi="Times New Roman"/>
                <w:sz w:val="20"/>
              </w:rPr>
              <w:t>Motivasi merup</w:t>
            </w:r>
            <w:r w:rsidR="00CC406B">
              <w:rPr>
                <w:rFonts w:ascii="Times New Roman" w:hAnsi="Times New Roman"/>
                <w:sz w:val="20"/>
              </w:rPr>
              <w:t>akan kesediaan untuk mengeluar</w:t>
            </w:r>
            <w:r>
              <w:rPr>
                <w:rFonts w:ascii="Times New Roman" w:hAnsi="Times New Roman"/>
                <w:sz w:val="20"/>
              </w:rPr>
              <w:t>kan tingkat upaya yang tinggi untuk tujuan organisasi yang dikondisikan oleh kemam-puan upaya itu,</w:t>
            </w:r>
            <w:r w:rsidR="00CC406B">
              <w:rPr>
                <w:rFonts w:ascii="Times New Roman" w:hAnsi="Times New Roman"/>
                <w:sz w:val="20"/>
              </w:rPr>
              <w:t xml:space="preserve"> untuk meme-nuhi beberapa kebutu</w:t>
            </w:r>
            <w:r>
              <w:rPr>
                <w:rFonts w:ascii="Times New Roman" w:hAnsi="Times New Roman"/>
                <w:sz w:val="20"/>
              </w:rPr>
              <w:t>han individual (David McClelland dalam Mangku-negara, 2004:166)</w:t>
            </w:r>
          </w:p>
        </w:tc>
        <w:tc>
          <w:tcPr>
            <w:tcW w:w="1438" w:type="dxa"/>
            <w:vMerge w:val="restart"/>
          </w:tcPr>
          <w:p w:rsidR="00CB4D21" w:rsidRDefault="00CB4D21" w:rsidP="00CB4D21">
            <w:pPr>
              <w:pStyle w:val="ListParagraph"/>
              <w:numPr>
                <w:ilvl w:val="0"/>
                <w:numId w:val="70"/>
              </w:numPr>
              <w:spacing w:after="0" w:line="240" w:lineRule="auto"/>
              <w:ind w:left="196" w:right="0" w:hanging="196"/>
              <w:jc w:val="both"/>
              <w:rPr>
                <w:rFonts w:ascii="Times New Roman" w:hAnsi="Times New Roman"/>
                <w:sz w:val="20"/>
              </w:rPr>
            </w:pPr>
            <w:r>
              <w:rPr>
                <w:rFonts w:ascii="Times New Roman" w:hAnsi="Times New Roman"/>
                <w:sz w:val="20"/>
              </w:rPr>
              <w:t>Motivasi prestasi</w:t>
            </w:r>
          </w:p>
          <w:p w:rsidR="00CB4D21" w:rsidRDefault="00CB4D21" w:rsidP="00015E26">
            <w:pPr>
              <w:jc w:val="both"/>
              <w:rPr>
                <w:rFonts w:ascii="Times New Roman" w:hAnsi="Times New Roman"/>
                <w:sz w:val="20"/>
              </w:rPr>
            </w:pPr>
          </w:p>
        </w:tc>
        <w:tc>
          <w:tcPr>
            <w:tcW w:w="1843" w:type="dxa"/>
          </w:tcPr>
          <w:p w:rsidR="00CB4D21" w:rsidRDefault="00CB4D21" w:rsidP="00CB4D21">
            <w:pPr>
              <w:pStyle w:val="ListParagraph"/>
              <w:numPr>
                <w:ilvl w:val="0"/>
                <w:numId w:val="71"/>
              </w:numPr>
              <w:spacing w:after="0" w:line="240" w:lineRule="auto"/>
              <w:ind w:left="223" w:right="-57" w:hanging="223"/>
              <w:rPr>
                <w:rFonts w:ascii="Times New Roman" w:hAnsi="Times New Roman"/>
                <w:sz w:val="20"/>
              </w:rPr>
            </w:pPr>
            <w:r>
              <w:rPr>
                <w:rFonts w:ascii="Times New Roman" w:hAnsi="Times New Roman"/>
                <w:sz w:val="20"/>
              </w:rPr>
              <w:t>Dorongan untuk mengatasi tantangan</w:t>
            </w:r>
          </w:p>
          <w:p w:rsidR="00CB4D21" w:rsidRDefault="00CB4D21" w:rsidP="00015E26">
            <w:pPr>
              <w:rPr>
                <w:rFonts w:ascii="Times New Roman" w:hAnsi="Times New Roman"/>
                <w:sz w:val="20"/>
              </w:rPr>
            </w:pPr>
          </w:p>
        </w:tc>
        <w:tc>
          <w:tcPr>
            <w:tcW w:w="1559" w:type="dxa"/>
          </w:tcPr>
          <w:p w:rsidR="00CB4D21" w:rsidRDefault="00CB4D21" w:rsidP="00CC406B">
            <w:pPr>
              <w:spacing w:after="0"/>
              <w:ind w:left="0" w:right="0" w:firstLine="0"/>
              <w:rPr>
                <w:rFonts w:ascii="Times New Roman" w:hAnsi="Times New Roman"/>
                <w:sz w:val="20"/>
              </w:rPr>
            </w:pPr>
            <w:r>
              <w:rPr>
                <w:rFonts w:ascii="Times New Roman" w:hAnsi="Times New Roman"/>
                <w:sz w:val="20"/>
              </w:rPr>
              <w:t>Tingkat ketertarikan dan keinginan mengatasi masalah</w:t>
            </w:r>
          </w:p>
        </w:tc>
        <w:tc>
          <w:tcPr>
            <w:tcW w:w="851" w:type="dxa"/>
          </w:tcPr>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p>
        </w:tc>
        <w:tc>
          <w:tcPr>
            <w:tcW w:w="709" w:type="dxa"/>
          </w:tcPr>
          <w:p w:rsidR="00CB4D21" w:rsidRDefault="00CB4D21" w:rsidP="00CC406B">
            <w:pPr>
              <w:spacing w:after="0"/>
              <w:jc w:val="center"/>
              <w:rPr>
                <w:rFonts w:ascii="Times New Roman" w:hAnsi="Times New Roman"/>
                <w:sz w:val="20"/>
              </w:rPr>
            </w:pPr>
            <w:r>
              <w:rPr>
                <w:rFonts w:ascii="Times New Roman" w:hAnsi="Times New Roman"/>
                <w:sz w:val="20"/>
              </w:rPr>
              <w:t>1</w:t>
            </w: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2</w:t>
            </w:r>
          </w:p>
        </w:tc>
      </w:tr>
      <w:tr w:rsidR="00CB4D21" w:rsidRPr="00386105" w:rsidTr="00CC406B">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jc w:val="both"/>
              <w:rPr>
                <w:rFonts w:ascii="Times New Roman" w:hAnsi="Times New Roman"/>
                <w:sz w:val="20"/>
              </w:rPr>
            </w:pPr>
          </w:p>
        </w:tc>
        <w:tc>
          <w:tcPr>
            <w:tcW w:w="1843" w:type="dxa"/>
          </w:tcPr>
          <w:p w:rsidR="00CB4D21" w:rsidRDefault="00CB4D21" w:rsidP="00CB4D21">
            <w:pPr>
              <w:pStyle w:val="ListParagraph"/>
              <w:numPr>
                <w:ilvl w:val="0"/>
                <w:numId w:val="71"/>
              </w:numPr>
              <w:spacing w:after="0" w:line="240" w:lineRule="auto"/>
              <w:ind w:left="176" w:right="-57" w:hanging="176"/>
              <w:rPr>
                <w:rFonts w:ascii="Times New Roman" w:hAnsi="Times New Roman"/>
                <w:sz w:val="20"/>
              </w:rPr>
            </w:pPr>
            <w:r>
              <w:rPr>
                <w:rFonts w:ascii="Times New Roman" w:hAnsi="Times New Roman"/>
                <w:sz w:val="20"/>
              </w:rPr>
              <w:t>Dorongan untuk maju</w:t>
            </w:r>
          </w:p>
          <w:p w:rsidR="00CB4D21" w:rsidRDefault="00CB4D21" w:rsidP="00015E26">
            <w:pPr>
              <w:rPr>
                <w:rFonts w:ascii="Times New Roman" w:hAnsi="Times New Roman"/>
                <w:sz w:val="20"/>
              </w:rPr>
            </w:pPr>
          </w:p>
        </w:tc>
        <w:tc>
          <w:tcPr>
            <w:tcW w:w="1559" w:type="dxa"/>
          </w:tcPr>
          <w:p w:rsidR="00CB4D21" w:rsidRDefault="00CB4D21" w:rsidP="00CC406B">
            <w:pPr>
              <w:spacing w:after="0"/>
              <w:ind w:left="0" w:right="0" w:firstLine="0"/>
              <w:jc w:val="both"/>
              <w:rPr>
                <w:rFonts w:ascii="Times New Roman" w:hAnsi="Times New Roman"/>
                <w:sz w:val="20"/>
              </w:rPr>
            </w:pPr>
            <w:r>
              <w:rPr>
                <w:rFonts w:ascii="Times New Roman" w:hAnsi="Times New Roman"/>
                <w:sz w:val="20"/>
              </w:rPr>
              <w:t>Tingkat keinginan untuk maju</w:t>
            </w:r>
          </w:p>
        </w:tc>
        <w:tc>
          <w:tcPr>
            <w:tcW w:w="851" w:type="dxa"/>
          </w:tcPr>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C406B">
            <w:pPr>
              <w:spacing w:after="0"/>
              <w:jc w:val="center"/>
              <w:rPr>
                <w:rFonts w:ascii="Times New Roman" w:hAnsi="Times New Roman"/>
                <w:sz w:val="20"/>
              </w:rPr>
            </w:pPr>
            <w:r>
              <w:rPr>
                <w:rFonts w:ascii="Times New Roman" w:hAnsi="Times New Roman"/>
                <w:sz w:val="20"/>
              </w:rPr>
              <w:t>3</w:t>
            </w: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4</w:t>
            </w:r>
          </w:p>
        </w:tc>
      </w:tr>
      <w:tr w:rsidR="00CB4D21" w:rsidRPr="00386105" w:rsidTr="00CC406B">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jc w:val="both"/>
              <w:rPr>
                <w:rFonts w:ascii="Times New Roman" w:hAnsi="Times New Roman"/>
                <w:sz w:val="20"/>
              </w:rPr>
            </w:pPr>
          </w:p>
        </w:tc>
        <w:tc>
          <w:tcPr>
            <w:tcW w:w="1843" w:type="dxa"/>
          </w:tcPr>
          <w:p w:rsidR="00CB4D21" w:rsidRDefault="00CB4D21" w:rsidP="00CB4D21">
            <w:pPr>
              <w:pStyle w:val="ListParagraph"/>
              <w:numPr>
                <w:ilvl w:val="0"/>
                <w:numId w:val="71"/>
              </w:numPr>
              <w:spacing w:after="0" w:line="240" w:lineRule="auto"/>
              <w:ind w:left="176" w:right="-57" w:hanging="176"/>
              <w:rPr>
                <w:rFonts w:ascii="Times New Roman" w:hAnsi="Times New Roman"/>
                <w:sz w:val="20"/>
              </w:rPr>
            </w:pPr>
            <w:r>
              <w:rPr>
                <w:rFonts w:ascii="Times New Roman" w:hAnsi="Times New Roman"/>
                <w:sz w:val="20"/>
              </w:rPr>
              <w:t>Dorongan untuk berkembang</w:t>
            </w:r>
          </w:p>
          <w:p w:rsidR="00CB4D21" w:rsidRDefault="00CB4D21" w:rsidP="00015E26">
            <w:pPr>
              <w:rPr>
                <w:rFonts w:ascii="Times New Roman" w:hAnsi="Times New Roman"/>
                <w:sz w:val="20"/>
              </w:rPr>
            </w:pPr>
          </w:p>
        </w:tc>
        <w:tc>
          <w:tcPr>
            <w:tcW w:w="1559" w:type="dxa"/>
          </w:tcPr>
          <w:p w:rsidR="00CB4D21" w:rsidRDefault="00CB4D21" w:rsidP="00CC406B">
            <w:pPr>
              <w:spacing w:after="0"/>
              <w:ind w:left="0" w:right="0" w:firstLine="0"/>
              <w:jc w:val="both"/>
              <w:rPr>
                <w:rFonts w:ascii="Times New Roman" w:hAnsi="Times New Roman"/>
                <w:sz w:val="20"/>
              </w:rPr>
            </w:pPr>
            <w:r>
              <w:rPr>
                <w:rFonts w:ascii="Times New Roman" w:hAnsi="Times New Roman"/>
                <w:sz w:val="20"/>
              </w:rPr>
              <w:t>Tingkat keingi-nan untuk ber-kembang</w:t>
            </w:r>
          </w:p>
        </w:tc>
        <w:tc>
          <w:tcPr>
            <w:tcW w:w="851"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5</w:t>
            </w:r>
          </w:p>
        </w:tc>
      </w:tr>
      <w:tr w:rsidR="00CB4D21" w:rsidRPr="00386105" w:rsidTr="00CC406B">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tcPr>
          <w:p w:rsidR="00CB4D21" w:rsidRPr="00151F5C" w:rsidRDefault="00CB4D21" w:rsidP="00015E26">
            <w:pPr>
              <w:ind w:left="196" w:hanging="196"/>
              <w:jc w:val="both"/>
              <w:rPr>
                <w:rFonts w:ascii="Times New Roman" w:hAnsi="Times New Roman"/>
                <w:sz w:val="20"/>
              </w:rPr>
            </w:pPr>
            <w:r>
              <w:rPr>
                <w:rFonts w:ascii="Times New Roman" w:hAnsi="Times New Roman"/>
                <w:sz w:val="20"/>
              </w:rPr>
              <w:t>b.</w:t>
            </w:r>
            <w:r w:rsidRPr="00151F5C">
              <w:rPr>
                <w:rFonts w:ascii="Times New Roman" w:hAnsi="Times New Roman"/>
                <w:sz w:val="20"/>
              </w:rPr>
              <w:t>Motivasi afiliasi</w:t>
            </w:r>
          </w:p>
          <w:p w:rsidR="00CB4D21" w:rsidRDefault="00CB4D21" w:rsidP="00015E26">
            <w:pPr>
              <w:jc w:val="both"/>
              <w:rPr>
                <w:rFonts w:ascii="Times New Roman" w:hAnsi="Times New Roman"/>
                <w:sz w:val="20"/>
              </w:rPr>
            </w:pPr>
          </w:p>
        </w:tc>
        <w:tc>
          <w:tcPr>
            <w:tcW w:w="1843" w:type="dxa"/>
          </w:tcPr>
          <w:p w:rsidR="00CB4D21" w:rsidRDefault="00C65291" w:rsidP="00C65291">
            <w:pPr>
              <w:ind w:left="176" w:right="0" w:hanging="176"/>
              <w:rPr>
                <w:rFonts w:ascii="Times New Roman" w:hAnsi="Times New Roman"/>
                <w:sz w:val="20"/>
              </w:rPr>
            </w:pPr>
            <w:r>
              <w:rPr>
                <w:rFonts w:ascii="Times New Roman" w:hAnsi="Times New Roman"/>
                <w:sz w:val="20"/>
              </w:rPr>
              <w:t>1.</w:t>
            </w:r>
            <w:r w:rsidR="00CB4D21">
              <w:rPr>
                <w:rFonts w:ascii="Times New Roman" w:hAnsi="Times New Roman"/>
                <w:sz w:val="20"/>
              </w:rPr>
              <w:t>Dorongan berhubungan dengan orang secara efektif</w:t>
            </w:r>
          </w:p>
        </w:tc>
        <w:tc>
          <w:tcPr>
            <w:tcW w:w="1559" w:type="dxa"/>
          </w:tcPr>
          <w:p w:rsidR="00CB4D21" w:rsidRDefault="00CB4D21" w:rsidP="00CC406B">
            <w:pPr>
              <w:spacing w:after="0"/>
              <w:ind w:left="0" w:right="0" w:firstLine="0"/>
              <w:rPr>
                <w:rFonts w:ascii="Times New Roman" w:hAnsi="Times New Roman"/>
                <w:sz w:val="20"/>
              </w:rPr>
            </w:pPr>
            <w:r>
              <w:rPr>
                <w:rFonts w:ascii="Times New Roman" w:hAnsi="Times New Roman"/>
                <w:sz w:val="20"/>
              </w:rPr>
              <w:t>Tingkat keinginan yang efektif dalam berkomunikasi</w:t>
            </w:r>
          </w:p>
          <w:p w:rsidR="00CB4D21" w:rsidRDefault="00CB4D21" w:rsidP="00CC406B">
            <w:pPr>
              <w:spacing w:after="0"/>
              <w:ind w:left="0" w:right="0" w:firstLine="0"/>
              <w:rPr>
                <w:rFonts w:ascii="Times New Roman" w:hAnsi="Times New Roman"/>
                <w:sz w:val="20"/>
              </w:rPr>
            </w:pPr>
          </w:p>
        </w:tc>
        <w:tc>
          <w:tcPr>
            <w:tcW w:w="851"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6</w:t>
            </w: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7</w:t>
            </w:r>
          </w:p>
        </w:tc>
      </w:tr>
      <w:tr w:rsidR="00CB4D21" w:rsidRPr="00386105" w:rsidTr="00CC406B">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tcPr>
          <w:p w:rsidR="00CB4D21" w:rsidRDefault="00CB4D21" w:rsidP="00015E26">
            <w:pPr>
              <w:ind w:left="196" w:hanging="196"/>
              <w:jc w:val="both"/>
              <w:rPr>
                <w:rFonts w:ascii="Times New Roman" w:hAnsi="Times New Roman"/>
                <w:sz w:val="20"/>
              </w:rPr>
            </w:pPr>
            <w:r>
              <w:rPr>
                <w:rFonts w:ascii="Times New Roman" w:hAnsi="Times New Roman"/>
                <w:sz w:val="20"/>
              </w:rPr>
              <w:t>c.Motivasi kekuasaan</w:t>
            </w:r>
          </w:p>
        </w:tc>
        <w:tc>
          <w:tcPr>
            <w:tcW w:w="1843" w:type="dxa"/>
          </w:tcPr>
          <w:p w:rsidR="00CB4D21" w:rsidRDefault="00CB4D21" w:rsidP="00CB4D21">
            <w:pPr>
              <w:pStyle w:val="ListParagraph"/>
              <w:numPr>
                <w:ilvl w:val="0"/>
                <w:numId w:val="72"/>
              </w:numPr>
              <w:spacing w:after="0" w:line="240" w:lineRule="auto"/>
              <w:ind w:left="223" w:right="-57" w:hanging="223"/>
              <w:jc w:val="both"/>
              <w:rPr>
                <w:rFonts w:ascii="Times New Roman" w:hAnsi="Times New Roman"/>
                <w:sz w:val="20"/>
              </w:rPr>
            </w:pPr>
            <w:r>
              <w:rPr>
                <w:rFonts w:ascii="Times New Roman" w:hAnsi="Times New Roman"/>
                <w:sz w:val="20"/>
              </w:rPr>
              <w:t>Dorongan untuk mempengaruhi orang lain</w:t>
            </w:r>
          </w:p>
          <w:p w:rsidR="00CB4D21" w:rsidRDefault="00CB4D21" w:rsidP="00015E26">
            <w:pPr>
              <w:jc w:val="both"/>
              <w:rPr>
                <w:rFonts w:ascii="Times New Roman" w:hAnsi="Times New Roman"/>
                <w:sz w:val="20"/>
              </w:rPr>
            </w:pPr>
          </w:p>
        </w:tc>
        <w:tc>
          <w:tcPr>
            <w:tcW w:w="1559" w:type="dxa"/>
          </w:tcPr>
          <w:p w:rsidR="00CB4D21" w:rsidRDefault="00CB4D21" w:rsidP="00CC406B">
            <w:pPr>
              <w:spacing w:after="0"/>
              <w:ind w:left="0" w:right="0" w:firstLine="0"/>
              <w:jc w:val="both"/>
              <w:rPr>
                <w:rFonts w:ascii="Times New Roman" w:hAnsi="Times New Roman"/>
                <w:sz w:val="20"/>
              </w:rPr>
            </w:pPr>
            <w:r>
              <w:rPr>
                <w:rFonts w:ascii="Times New Roman" w:hAnsi="Times New Roman"/>
                <w:sz w:val="20"/>
              </w:rPr>
              <w:t>Tingkat keberhasilan dalam mempengaruhi orang lain</w:t>
            </w:r>
          </w:p>
        </w:tc>
        <w:tc>
          <w:tcPr>
            <w:tcW w:w="851"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8</w:t>
            </w: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9</w:t>
            </w:r>
          </w:p>
        </w:tc>
      </w:tr>
      <w:tr w:rsidR="00CB4D21" w:rsidRPr="00386105" w:rsidTr="00CC406B">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tcPr>
          <w:p w:rsidR="00CB4D21" w:rsidRDefault="00CB4D21" w:rsidP="00015E26">
            <w:pPr>
              <w:jc w:val="both"/>
              <w:rPr>
                <w:rFonts w:ascii="Times New Roman" w:hAnsi="Times New Roman"/>
                <w:sz w:val="20"/>
              </w:rPr>
            </w:pPr>
          </w:p>
        </w:tc>
        <w:tc>
          <w:tcPr>
            <w:tcW w:w="1843" w:type="dxa"/>
          </w:tcPr>
          <w:p w:rsidR="00CB4D21" w:rsidRDefault="00CB4D21" w:rsidP="00015E26">
            <w:pPr>
              <w:ind w:left="176" w:hanging="176"/>
              <w:jc w:val="both"/>
              <w:rPr>
                <w:rFonts w:ascii="Times New Roman" w:hAnsi="Times New Roman"/>
                <w:sz w:val="20"/>
              </w:rPr>
            </w:pPr>
            <w:r>
              <w:rPr>
                <w:rFonts w:ascii="Times New Roman" w:hAnsi="Times New Roman"/>
                <w:sz w:val="20"/>
              </w:rPr>
              <w:t>2.Dorongan untuk mempengaruhi keadaan atau situasi</w:t>
            </w:r>
          </w:p>
        </w:tc>
        <w:tc>
          <w:tcPr>
            <w:tcW w:w="1559" w:type="dxa"/>
          </w:tcPr>
          <w:p w:rsidR="00CB4D21" w:rsidRDefault="00CB4D21" w:rsidP="00CC406B">
            <w:pPr>
              <w:spacing w:after="0"/>
              <w:ind w:left="0" w:right="0" w:firstLine="0"/>
              <w:rPr>
                <w:rFonts w:ascii="Times New Roman" w:hAnsi="Times New Roman"/>
                <w:sz w:val="20"/>
              </w:rPr>
            </w:pPr>
            <w:r>
              <w:rPr>
                <w:rFonts w:ascii="Times New Roman" w:hAnsi="Times New Roman"/>
                <w:sz w:val="20"/>
              </w:rPr>
              <w:t>Tingkat keberhasilan dalam mem</w:t>
            </w:r>
            <w:r w:rsidR="00CC406B">
              <w:rPr>
                <w:rFonts w:ascii="Times New Roman" w:hAnsi="Times New Roman"/>
                <w:sz w:val="20"/>
              </w:rPr>
              <w:t>-</w:t>
            </w:r>
            <w:r>
              <w:rPr>
                <w:rFonts w:ascii="Times New Roman" w:hAnsi="Times New Roman"/>
                <w:sz w:val="20"/>
              </w:rPr>
              <w:t>bawa arah atmosfir kerja yang baik</w:t>
            </w:r>
          </w:p>
        </w:tc>
        <w:tc>
          <w:tcPr>
            <w:tcW w:w="851"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10</w:t>
            </w:r>
          </w:p>
        </w:tc>
      </w:tr>
      <w:tr w:rsidR="00CC406B" w:rsidRPr="00386105" w:rsidTr="00CC406B">
        <w:tc>
          <w:tcPr>
            <w:tcW w:w="461" w:type="dxa"/>
          </w:tcPr>
          <w:p w:rsidR="00CC406B" w:rsidRDefault="00CC406B" w:rsidP="00CC406B">
            <w:pPr>
              <w:spacing w:after="0" w:line="240" w:lineRule="auto"/>
              <w:jc w:val="both"/>
              <w:rPr>
                <w:rFonts w:ascii="Times New Roman" w:hAnsi="Times New Roman"/>
                <w:sz w:val="20"/>
              </w:rPr>
            </w:pPr>
          </w:p>
        </w:tc>
        <w:tc>
          <w:tcPr>
            <w:tcW w:w="1241" w:type="dxa"/>
          </w:tcPr>
          <w:p w:rsidR="00CC406B" w:rsidRDefault="00CC406B" w:rsidP="00CC406B">
            <w:pPr>
              <w:spacing w:after="0" w:line="240" w:lineRule="auto"/>
              <w:jc w:val="both"/>
              <w:rPr>
                <w:rFonts w:ascii="Times New Roman" w:hAnsi="Times New Roman"/>
                <w:sz w:val="20"/>
              </w:rPr>
            </w:pPr>
          </w:p>
        </w:tc>
        <w:tc>
          <w:tcPr>
            <w:tcW w:w="1538" w:type="dxa"/>
          </w:tcPr>
          <w:p w:rsidR="00CC406B" w:rsidRDefault="00CC406B" w:rsidP="00CC406B">
            <w:pPr>
              <w:spacing w:after="0" w:line="240" w:lineRule="auto"/>
              <w:jc w:val="both"/>
              <w:rPr>
                <w:rFonts w:ascii="Times New Roman" w:hAnsi="Times New Roman"/>
                <w:sz w:val="20"/>
              </w:rPr>
            </w:pPr>
          </w:p>
        </w:tc>
        <w:tc>
          <w:tcPr>
            <w:tcW w:w="1438" w:type="dxa"/>
          </w:tcPr>
          <w:p w:rsidR="00CC406B" w:rsidRDefault="00CC406B" w:rsidP="00CC406B">
            <w:pPr>
              <w:spacing w:after="0" w:line="240" w:lineRule="auto"/>
              <w:jc w:val="both"/>
              <w:rPr>
                <w:rFonts w:ascii="Times New Roman" w:hAnsi="Times New Roman"/>
                <w:sz w:val="20"/>
              </w:rPr>
            </w:pPr>
          </w:p>
        </w:tc>
        <w:tc>
          <w:tcPr>
            <w:tcW w:w="1843" w:type="dxa"/>
          </w:tcPr>
          <w:p w:rsidR="00CC406B" w:rsidRDefault="00CC406B" w:rsidP="00CC406B">
            <w:pPr>
              <w:spacing w:after="0" w:line="240" w:lineRule="auto"/>
              <w:ind w:left="176" w:hanging="176"/>
              <w:jc w:val="both"/>
              <w:rPr>
                <w:rFonts w:ascii="Times New Roman" w:hAnsi="Times New Roman"/>
                <w:sz w:val="20"/>
              </w:rPr>
            </w:pPr>
          </w:p>
        </w:tc>
        <w:tc>
          <w:tcPr>
            <w:tcW w:w="1559" w:type="dxa"/>
          </w:tcPr>
          <w:p w:rsidR="00CC406B" w:rsidRDefault="00CC406B" w:rsidP="00CC406B">
            <w:pPr>
              <w:spacing w:after="0" w:line="240" w:lineRule="auto"/>
              <w:ind w:left="0" w:right="0" w:firstLine="0"/>
              <w:rPr>
                <w:rFonts w:ascii="Times New Roman" w:hAnsi="Times New Roman"/>
                <w:sz w:val="20"/>
              </w:rPr>
            </w:pPr>
          </w:p>
        </w:tc>
        <w:tc>
          <w:tcPr>
            <w:tcW w:w="851" w:type="dxa"/>
          </w:tcPr>
          <w:p w:rsidR="00CC406B" w:rsidRDefault="00CC406B" w:rsidP="00CC406B">
            <w:pPr>
              <w:spacing w:after="0" w:line="240" w:lineRule="auto"/>
              <w:jc w:val="center"/>
              <w:rPr>
                <w:rFonts w:ascii="Times New Roman" w:hAnsi="Times New Roman"/>
                <w:sz w:val="20"/>
              </w:rPr>
            </w:pPr>
          </w:p>
        </w:tc>
        <w:tc>
          <w:tcPr>
            <w:tcW w:w="709" w:type="dxa"/>
          </w:tcPr>
          <w:p w:rsidR="00CC406B" w:rsidRDefault="00CC406B" w:rsidP="00CC406B">
            <w:pPr>
              <w:spacing w:after="0" w:line="240" w:lineRule="auto"/>
              <w:jc w:val="center"/>
              <w:rPr>
                <w:rFonts w:ascii="Times New Roman" w:hAnsi="Times New Roman"/>
                <w:sz w:val="20"/>
              </w:rPr>
            </w:pPr>
          </w:p>
        </w:tc>
      </w:tr>
      <w:tr w:rsidR="00CB4D21" w:rsidRPr="00386105" w:rsidTr="00CC406B">
        <w:tc>
          <w:tcPr>
            <w:tcW w:w="461" w:type="dxa"/>
            <w:vMerge w:val="restart"/>
          </w:tcPr>
          <w:p w:rsidR="00CB4D21" w:rsidRDefault="00CB4D21" w:rsidP="00C65291">
            <w:pPr>
              <w:jc w:val="center"/>
              <w:rPr>
                <w:rFonts w:ascii="Times New Roman" w:hAnsi="Times New Roman"/>
                <w:sz w:val="20"/>
              </w:rPr>
            </w:pPr>
            <w:r>
              <w:rPr>
                <w:rFonts w:ascii="Times New Roman" w:hAnsi="Times New Roman"/>
                <w:sz w:val="20"/>
              </w:rPr>
              <w:t>4</w:t>
            </w:r>
          </w:p>
        </w:tc>
        <w:tc>
          <w:tcPr>
            <w:tcW w:w="1241" w:type="dxa"/>
            <w:vMerge w:val="restart"/>
          </w:tcPr>
          <w:p w:rsidR="00CB4D21" w:rsidRDefault="00CB4D21" w:rsidP="00CC406B">
            <w:pPr>
              <w:ind w:left="0" w:right="0" w:firstLine="0"/>
              <w:jc w:val="both"/>
              <w:rPr>
                <w:rFonts w:ascii="Times New Roman" w:hAnsi="Times New Roman"/>
                <w:sz w:val="20"/>
              </w:rPr>
            </w:pPr>
            <w:r>
              <w:rPr>
                <w:rFonts w:ascii="Times New Roman" w:hAnsi="Times New Roman"/>
                <w:sz w:val="20"/>
              </w:rPr>
              <w:t>Kinerja Guru (Y)</w:t>
            </w:r>
          </w:p>
        </w:tc>
        <w:tc>
          <w:tcPr>
            <w:tcW w:w="1538" w:type="dxa"/>
            <w:vMerge w:val="restart"/>
          </w:tcPr>
          <w:p w:rsidR="00CB4D21" w:rsidRDefault="00CB4D21" w:rsidP="00C65291">
            <w:pPr>
              <w:spacing w:after="0" w:line="240" w:lineRule="exact"/>
              <w:ind w:left="0" w:right="0" w:firstLine="0"/>
              <w:jc w:val="both"/>
              <w:rPr>
                <w:rFonts w:ascii="Times New Roman" w:hAnsi="Times New Roman"/>
                <w:sz w:val="20"/>
              </w:rPr>
            </w:pPr>
            <w:r>
              <w:rPr>
                <w:rFonts w:ascii="Times New Roman" w:hAnsi="Times New Roman"/>
                <w:sz w:val="20"/>
              </w:rPr>
              <w:t>Kinerja atau unjuk kerja dalam</w:t>
            </w:r>
            <w:r w:rsidR="00CC406B">
              <w:rPr>
                <w:rFonts w:ascii="Times New Roman" w:hAnsi="Times New Roman"/>
                <w:sz w:val="20"/>
              </w:rPr>
              <w:t xml:space="preserve"> konteks profesi guru adalah ke</w:t>
            </w:r>
            <w:r w:rsidR="00C65291">
              <w:rPr>
                <w:rFonts w:ascii="Times New Roman" w:hAnsi="Times New Roman"/>
                <w:sz w:val="20"/>
              </w:rPr>
              <w:t>giatan yang meli</w:t>
            </w:r>
            <w:r w:rsidR="00CC406B">
              <w:rPr>
                <w:rFonts w:ascii="Times New Roman" w:hAnsi="Times New Roman"/>
                <w:sz w:val="20"/>
              </w:rPr>
              <w:t>puti perencana</w:t>
            </w:r>
            <w:r>
              <w:rPr>
                <w:rFonts w:ascii="Times New Roman" w:hAnsi="Times New Roman"/>
                <w:sz w:val="20"/>
              </w:rPr>
              <w:t>an</w:t>
            </w:r>
            <w:r w:rsidR="00CC406B">
              <w:rPr>
                <w:rFonts w:ascii="Times New Roman" w:hAnsi="Times New Roman"/>
                <w:sz w:val="20"/>
              </w:rPr>
              <w:t>, pembelajaran, pelaksanaan pem</w:t>
            </w:r>
            <w:r>
              <w:rPr>
                <w:rFonts w:ascii="Times New Roman" w:hAnsi="Times New Roman"/>
                <w:sz w:val="20"/>
              </w:rPr>
              <w:t>belajaran, pelaksanaan pembelajaran/ KBM dan melakukan penilaian hasil belajar (Surya Dharma, 2009:36)</w:t>
            </w:r>
          </w:p>
        </w:tc>
        <w:tc>
          <w:tcPr>
            <w:tcW w:w="1438" w:type="dxa"/>
            <w:vMerge w:val="restart"/>
          </w:tcPr>
          <w:p w:rsidR="00CB4D21" w:rsidRDefault="00CB4D21" w:rsidP="00CB4D21">
            <w:pPr>
              <w:pStyle w:val="ListParagraph"/>
              <w:numPr>
                <w:ilvl w:val="0"/>
                <w:numId w:val="73"/>
              </w:numPr>
              <w:spacing w:after="0" w:line="240" w:lineRule="auto"/>
              <w:ind w:left="196" w:right="0" w:hanging="196"/>
              <w:jc w:val="both"/>
              <w:rPr>
                <w:rFonts w:ascii="Times New Roman" w:hAnsi="Times New Roman"/>
                <w:sz w:val="20"/>
              </w:rPr>
            </w:pPr>
            <w:r>
              <w:rPr>
                <w:rFonts w:ascii="Times New Roman" w:hAnsi="Times New Roman"/>
                <w:sz w:val="20"/>
              </w:rPr>
              <w:t>Perencanaan pembelaja-ran</w:t>
            </w:r>
          </w:p>
          <w:p w:rsidR="00CB4D21" w:rsidRDefault="00CB4D21" w:rsidP="00015E26">
            <w:pPr>
              <w:jc w:val="both"/>
              <w:rPr>
                <w:rFonts w:ascii="Times New Roman" w:hAnsi="Times New Roman"/>
                <w:sz w:val="20"/>
              </w:rPr>
            </w:pPr>
          </w:p>
        </w:tc>
        <w:tc>
          <w:tcPr>
            <w:tcW w:w="1843" w:type="dxa"/>
          </w:tcPr>
          <w:p w:rsidR="00CB4D21" w:rsidRDefault="00CB4D21" w:rsidP="00CB4D21">
            <w:pPr>
              <w:pStyle w:val="ListParagraph"/>
              <w:numPr>
                <w:ilvl w:val="0"/>
                <w:numId w:val="74"/>
              </w:numPr>
              <w:spacing w:after="0" w:line="240" w:lineRule="auto"/>
              <w:ind w:left="176" w:right="-57" w:hanging="176"/>
              <w:jc w:val="both"/>
              <w:rPr>
                <w:rFonts w:ascii="Times New Roman" w:hAnsi="Times New Roman"/>
                <w:sz w:val="20"/>
              </w:rPr>
            </w:pPr>
            <w:r>
              <w:rPr>
                <w:rFonts w:ascii="Times New Roman" w:hAnsi="Times New Roman"/>
                <w:sz w:val="20"/>
              </w:rPr>
              <w:t>Menyusun materi pembelajaran</w:t>
            </w:r>
          </w:p>
          <w:p w:rsidR="00CB4D21" w:rsidRDefault="00CB4D21" w:rsidP="00015E26">
            <w:pPr>
              <w:jc w:val="both"/>
              <w:rPr>
                <w:rFonts w:ascii="Times New Roman" w:hAnsi="Times New Roman"/>
                <w:sz w:val="20"/>
              </w:rPr>
            </w:pPr>
          </w:p>
        </w:tc>
        <w:tc>
          <w:tcPr>
            <w:tcW w:w="1559" w:type="dxa"/>
          </w:tcPr>
          <w:p w:rsidR="00CB4D21" w:rsidRDefault="00CB4D21" w:rsidP="00C65291">
            <w:pPr>
              <w:spacing w:after="0"/>
              <w:ind w:left="-57" w:right="-57"/>
              <w:jc w:val="both"/>
              <w:rPr>
                <w:rFonts w:ascii="Times New Roman" w:hAnsi="Times New Roman"/>
                <w:sz w:val="20"/>
              </w:rPr>
            </w:pPr>
            <w:r>
              <w:rPr>
                <w:rFonts w:ascii="Times New Roman" w:hAnsi="Times New Roman"/>
                <w:sz w:val="20"/>
              </w:rPr>
              <w:t>Tingkat kemampuan menyusun materi dengan baik</w:t>
            </w:r>
          </w:p>
        </w:tc>
        <w:tc>
          <w:tcPr>
            <w:tcW w:w="851" w:type="dxa"/>
          </w:tcPr>
          <w:p w:rsidR="00CB4D21" w:rsidRDefault="00CB4D21" w:rsidP="00C65291">
            <w:pPr>
              <w:spacing w:after="0"/>
              <w:jc w:val="center"/>
              <w:rPr>
                <w:rFonts w:ascii="Times New Roman" w:hAnsi="Times New Roman"/>
                <w:sz w:val="20"/>
              </w:rPr>
            </w:pPr>
            <w:r>
              <w:rPr>
                <w:rFonts w:ascii="Times New Roman" w:hAnsi="Times New Roman"/>
                <w:sz w:val="20"/>
              </w:rPr>
              <w:t>Ordinal</w:t>
            </w:r>
          </w:p>
          <w:p w:rsidR="00CB4D21" w:rsidRDefault="00CB4D21" w:rsidP="00C65291">
            <w:pPr>
              <w:spacing w:after="0"/>
              <w:jc w:val="center"/>
              <w:rPr>
                <w:rFonts w:ascii="Times New Roman" w:hAnsi="Times New Roman"/>
                <w:sz w:val="20"/>
              </w:rPr>
            </w:pPr>
            <w:r>
              <w:rPr>
                <w:rFonts w:ascii="Times New Roman" w:hAnsi="Times New Roman"/>
                <w:sz w:val="20"/>
              </w:rPr>
              <w:t>Ordinal</w:t>
            </w:r>
          </w:p>
          <w:p w:rsidR="00CB4D21" w:rsidRDefault="00CB4D21" w:rsidP="00C65291">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65291">
            <w:pPr>
              <w:spacing w:after="0"/>
              <w:jc w:val="center"/>
              <w:rPr>
                <w:rFonts w:ascii="Times New Roman" w:hAnsi="Times New Roman"/>
                <w:sz w:val="20"/>
              </w:rPr>
            </w:pPr>
            <w:r>
              <w:rPr>
                <w:rFonts w:ascii="Times New Roman" w:hAnsi="Times New Roman"/>
                <w:sz w:val="20"/>
              </w:rPr>
              <w:t>1</w:t>
            </w:r>
          </w:p>
          <w:p w:rsidR="00CB4D21" w:rsidRDefault="00CB4D21" w:rsidP="00C65291">
            <w:pPr>
              <w:spacing w:after="0"/>
              <w:jc w:val="center"/>
              <w:rPr>
                <w:rFonts w:ascii="Times New Roman" w:hAnsi="Times New Roman"/>
                <w:sz w:val="20"/>
              </w:rPr>
            </w:pPr>
            <w:r>
              <w:rPr>
                <w:rFonts w:ascii="Times New Roman" w:hAnsi="Times New Roman"/>
                <w:sz w:val="20"/>
              </w:rPr>
              <w:t>2</w:t>
            </w:r>
          </w:p>
          <w:p w:rsidR="00CB4D21" w:rsidRDefault="00CB4D21" w:rsidP="00C65291">
            <w:pPr>
              <w:spacing w:after="0"/>
              <w:jc w:val="center"/>
              <w:rPr>
                <w:rFonts w:ascii="Times New Roman" w:hAnsi="Times New Roman"/>
                <w:sz w:val="20"/>
              </w:rPr>
            </w:pPr>
            <w:r>
              <w:rPr>
                <w:rFonts w:ascii="Times New Roman" w:hAnsi="Times New Roman"/>
                <w:sz w:val="20"/>
              </w:rPr>
              <w:t>3</w:t>
            </w:r>
          </w:p>
        </w:tc>
      </w:tr>
      <w:tr w:rsidR="00CB4D21" w:rsidRPr="00386105" w:rsidTr="00CC406B">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Pr="00151F5C" w:rsidRDefault="00CB4D21" w:rsidP="00015E26">
            <w:pPr>
              <w:jc w:val="both"/>
              <w:rPr>
                <w:rFonts w:ascii="Times New Roman" w:hAnsi="Times New Roman"/>
                <w:sz w:val="20"/>
              </w:rPr>
            </w:pPr>
          </w:p>
        </w:tc>
        <w:tc>
          <w:tcPr>
            <w:tcW w:w="1843" w:type="dxa"/>
          </w:tcPr>
          <w:p w:rsidR="00CB4D21" w:rsidRDefault="00CB4D21" w:rsidP="00CB4D21">
            <w:pPr>
              <w:pStyle w:val="ListParagraph"/>
              <w:numPr>
                <w:ilvl w:val="0"/>
                <w:numId w:val="74"/>
              </w:numPr>
              <w:spacing w:after="0" w:line="240" w:lineRule="auto"/>
              <w:ind w:left="176" w:right="-57" w:hanging="176"/>
              <w:jc w:val="both"/>
              <w:rPr>
                <w:rFonts w:ascii="Times New Roman" w:hAnsi="Times New Roman"/>
                <w:sz w:val="20"/>
              </w:rPr>
            </w:pPr>
            <w:r>
              <w:rPr>
                <w:rFonts w:ascii="Times New Roman" w:hAnsi="Times New Roman"/>
                <w:sz w:val="20"/>
              </w:rPr>
              <w:t>Menyiapkan tahap pembelajaran</w:t>
            </w:r>
          </w:p>
          <w:p w:rsidR="00CB4D21" w:rsidRDefault="00CB4D21" w:rsidP="00015E26">
            <w:pPr>
              <w:pStyle w:val="ListParagraph"/>
              <w:ind w:left="176" w:right="-57"/>
              <w:jc w:val="both"/>
              <w:rPr>
                <w:rFonts w:ascii="Times New Roman" w:hAnsi="Times New Roman"/>
                <w:sz w:val="20"/>
              </w:rPr>
            </w:pPr>
          </w:p>
        </w:tc>
        <w:tc>
          <w:tcPr>
            <w:tcW w:w="1559" w:type="dxa"/>
          </w:tcPr>
          <w:p w:rsidR="00CB4D21" w:rsidRDefault="00CB4D21" w:rsidP="00C65291">
            <w:pPr>
              <w:spacing w:after="0"/>
              <w:ind w:left="0" w:right="0" w:firstLine="0"/>
              <w:jc w:val="both"/>
              <w:rPr>
                <w:rFonts w:ascii="Times New Roman" w:hAnsi="Times New Roman"/>
                <w:sz w:val="20"/>
              </w:rPr>
            </w:pPr>
            <w:r>
              <w:rPr>
                <w:rFonts w:ascii="Times New Roman" w:hAnsi="Times New Roman"/>
                <w:sz w:val="20"/>
              </w:rPr>
              <w:t>Tingkat penyesuaian tahap materi yang akan diajarkan</w:t>
            </w:r>
          </w:p>
        </w:tc>
        <w:tc>
          <w:tcPr>
            <w:tcW w:w="851" w:type="dxa"/>
          </w:tcPr>
          <w:p w:rsidR="00CB4D21" w:rsidRDefault="00CB4D21" w:rsidP="00C65291">
            <w:pPr>
              <w:spacing w:after="0"/>
              <w:jc w:val="center"/>
              <w:rPr>
                <w:rFonts w:ascii="Times New Roman" w:hAnsi="Times New Roman"/>
                <w:sz w:val="20"/>
              </w:rPr>
            </w:pPr>
            <w:r>
              <w:rPr>
                <w:rFonts w:ascii="Times New Roman" w:hAnsi="Times New Roman"/>
                <w:sz w:val="20"/>
              </w:rPr>
              <w:t>Ordinal</w:t>
            </w:r>
          </w:p>
          <w:p w:rsidR="00CB4D21" w:rsidRDefault="00CB4D21" w:rsidP="00C65291">
            <w:pPr>
              <w:spacing w:after="0"/>
              <w:jc w:val="center"/>
              <w:rPr>
                <w:rFonts w:ascii="Times New Roman" w:hAnsi="Times New Roman"/>
                <w:sz w:val="20"/>
              </w:rPr>
            </w:pPr>
            <w:r>
              <w:rPr>
                <w:rFonts w:ascii="Times New Roman" w:hAnsi="Times New Roman"/>
                <w:sz w:val="20"/>
              </w:rPr>
              <w:t>Ordinal</w:t>
            </w:r>
          </w:p>
          <w:p w:rsidR="00CB4D21" w:rsidRDefault="00CB4D21" w:rsidP="00C65291">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65291">
            <w:pPr>
              <w:spacing w:after="0"/>
              <w:jc w:val="center"/>
              <w:rPr>
                <w:rFonts w:ascii="Times New Roman" w:hAnsi="Times New Roman"/>
                <w:sz w:val="20"/>
              </w:rPr>
            </w:pPr>
            <w:r>
              <w:rPr>
                <w:rFonts w:ascii="Times New Roman" w:hAnsi="Times New Roman"/>
                <w:sz w:val="20"/>
              </w:rPr>
              <w:t>4</w:t>
            </w:r>
          </w:p>
          <w:p w:rsidR="00CB4D21" w:rsidRDefault="00CB4D21" w:rsidP="00C65291">
            <w:pPr>
              <w:spacing w:after="0"/>
              <w:jc w:val="center"/>
              <w:rPr>
                <w:rFonts w:ascii="Times New Roman" w:hAnsi="Times New Roman"/>
                <w:sz w:val="20"/>
              </w:rPr>
            </w:pPr>
            <w:r>
              <w:rPr>
                <w:rFonts w:ascii="Times New Roman" w:hAnsi="Times New Roman"/>
                <w:sz w:val="20"/>
              </w:rPr>
              <w:t>5</w:t>
            </w:r>
          </w:p>
          <w:p w:rsidR="00CB4D21" w:rsidRDefault="00CB4D21" w:rsidP="00C65291">
            <w:pPr>
              <w:spacing w:after="0"/>
              <w:jc w:val="center"/>
              <w:rPr>
                <w:rFonts w:ascii="Times New Roman" w:hAnsi="Times New Roman"/>
                <w:sz w:val="20"/>
              </w:rPr>
            </w:pPr>
            <w:r>
              <w:rPr>
                <w:rFonts w:ascii="Times New Roman" w:hAnsi="Times New Roman"/>
                <w:sz w:val="20"/>
              </w:rPr>
              <w:t>6</w:t>
            </w:r>
          </w:p>
        </w:tc>
      </w:tr>
      <w:tr w:rsidR="00CB4D21" w:rsidRPr="00386105" w:rsidTr="00CC406B">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pStyle w:val="ListParagraph"/>
              <w:ind w:left="196"/>
              <w:jc w:val="both"/>
              <w:rPr>
                <w:rFonts w:ascii="Times New Roman" w:hAnsi="Times New Roman"/>
                <w:sz w:val="20"/>
              </w:rPr>
            </w:pPr>
          </w:p>
        </w:tc>
        <w:tc>
          <w:tcPr>
            <w:tcW w:w="1843" w:type="dxa"/>
          </w:tcPr>
          <w:p w:rsidR="00CB4D21" w:rsidRDefault="00CB4D21" w:rsidP="00CB4D21">
            <w:pPr>
              <w:pStyle w:val="ListParagraph"/>
              <w:numPr>
                <w:ilvl w:val="0"/>
                <w:numId w:val="74"/>
              </w:numPr>
              <w:spacing w:after="0" w:line="240" w:lineRule="auto"/>
              <w:ind w:left="176" w:right="-57" w:hanging="176"/>
              <w:rPr>
                <w:rFonts w:ascii="Times New Roman" w:hAnsi="Times New Roman"/>
                <w:sz w:val="20"/>
              </w:rPr>
            </w:pPr>
            <w:r>
              <w:rPr>
                <w:rFonts w:ascii="Times New Roman" w:hAnsi="Times New Roman"/>
                <w:sz w:val="20"/>
              </w:rPr>
              <w:t>Menyediakan waktu terhadap masalah dalam belajar</w:t>
            </w:r>
          </w:p>
        </w:tc>
        <w:tc>
          <w:tcPr>
            <w:tcW w:w="1559" w:type="dxa"/>
          </w:tcPr>
          <w:p w:rsidR="00CB4D21" w:rsidRDefault="00CB4D21" w:rsidP="00C65291">
            <w:pPr>
              <w:spacing w:after="0"/>
              <w:ind w:left="0" w:right="0" w:firstLine="0"/>
              <w:rPr>
                <w:rFonts w:ascii="Times New Roman" w:hAnsi="Times New Roman"/>
                <w:sz w:val="20"/>
              </w:rPr>
            </w:pPr>
            <w:r>
              <w:rPr>
                <w:rFonts w:ascii="Times New Roman" w:hAnsi="Times New Roman"/>
                <w:sz w:val="20"/>
              </w:rPr>
              <w:t>Tingkat kesanggupan dalam mengatasi masalah belajar</w:t>
            </w:r>
          </w:p>
        </w:tc>
        <w:tc>
          <w:tcPr>
            <w:tcW w:w="851" w:type="dxa"/>
          </w:tcPr>
          <w:p w:rsidR="00CB4D21" w:rsidRDefault="00CB4D21" w:rsidP="00C65291">
            <w:pPr>
              <w:spacing w:after="0"/>
              <w:jc w:val="center"/>
              <w:rPr>
                <w:rFonts w:ascii="Times New Roman" w:hAnsi="Times New Roman"/>
                <w:sz w:val="20"/>
              </w:rPr>
            </w:pPr>
            <w:r>
              <w:rPr>
                <w:rFonts w:ascii="Times New Roman" w:hAnsi="Times New Roman"/>
                <w:sz w:val="20"/>
              </w:rPr>
              <w:t>Ordinal</w:t>
            </w:r>
          </w:p>
          <w:p w:rsidR="00CB4D21" w:rsidRDefault="00CB4D21" w:rsidP="00C65291">
            <w:pPr>
              <w:spacing w:after="0"/>
              <w:jc w:val="center"/>
              <w:rPr>
                <w:rFonts w:ascii="Times New Roman" w:hAnsi="Times New Roman"/>
                <w:sz w:val="20"/>
              </w:rPr>
            </w:pPr>
            <w:r>
              <w:rPr>
                <w:rFonts w:ascii="Times New Roman" w:hAnsi="Times New Roman"/>
                <w:sz w:val="20"/>
              </w:rPr>
              <w:t>Ordinal</w:t>
            </w:r>
          </w:p>
          <w:p w:rsidR="00CB4D21" w:rsidRDefault="00CB4D21" w:rsidP="00C65291">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65291">
            <w:pPr>
              <w:spacing w:after="0"/>
              <w:jc w:val="center"/>
              <w:rPr>
                <w:rFonts w:ascii="Times New Roman" w:hAnsi="Times New Roman"/>
                <w:sz w:val="20"/>
              </w:rPr>
            </w:pPr>
            <w:r>
              <w:rPr>
                <w:rFonts w:ascii="Times New Roman" w:hAnsi="Times New Roman"/>
                <w:sz w:val="20"/>
              </w:rPr>
              <w:t>7</w:t>
            </w:r>
          </w:p>
          <w:p w:rsidR="00CB4D21" w:rsidRDefault="00CB4D21" w:rsidP="00C65291">
            <w:pPr>
              <w:spacing w:after="0"/>
              <w:jc w:val="center"/>
              <w:rPr>
                <w:rFonts w:ascii="Times New Roman" w:hAnsi="Times New Roman"/>
                <w:sz w:val="20"/>
              </w:rPr>
            </w:pPr>
            <w:r>
              <w:rPr>
                <w:rFonts w:ascii="Times New Roman" w:hAnsi="Times New Roman"/>
                <w:sz w:val="20"/>
              </w:rPr>
              <w:t>8</w:t>
            </w:r>
          </w:p>
          <w:p w:rsidR="00CB4D21" w:rsidRDefault="00CB4D21" w:rsidP="00C65291">
            <w:pPr>
              <w:spacing w:after="0"/>
              <w:jc w:val="center"/>
              <w:rPr>
                <w:rFonts w:ascii="Times New Roman" w:hAnsi="Times New Roman"/>
                <w:sz w:val="20"/>
              </w:rPr>
            </w:pPr>
            <w:r>
              <w:rPr>
                <w:rFonts w:ascii="Times New Roman" w:hAnsi="Times New Roman"/>
                <w:sz w:val="20"/>
              </w:rPr>
              <w:t>9</w:t>
            </w:r>
          </w:p>
        </w:tc>
      </w:tr>
    </w:tbl>
    <w:p w:rsidR="00CC406B" w:rsidRDefault="00CC406B"/>
    <w:tbl>
      <w:tblPr>
        <w:tblStyle w:val="TableGrid"/>
        <w:tblW w:w="9640" w:type="dxa"/>
        <w:tblInd w:w="-601" w:type="dxa"/>
        <w:tblLayout w:type="fixed"/>
        <w:tblLook w:val="04A0"/>
      </w:tblPr>
      <w:tblGrid>
        <w:gridCol w:w="461"/>
        <w:gridCol w:w="1241"/>
        <w:gridCol w:w="1538"/>
        <w:gridCol w:w="1438"/>
        <w:gridCol w:w="1843"/>
        <w:gridCol w:w="1559"/>
        <w:gridCol w:w="851"/>
        <w:gridCol w:w="709"/>
      </w:tblGrid>
      <w:tr w:rsidR="00C65291" w:rsidRPr="00386105" w:rsidTr="00C65291">
        <w:tc>
          <w:tcPr>
            <w:tcW w:w="461" w:type="dxa"/>
          </w:tcPr>
          <w:p w:rsidR="00C65291" w:rsidRPr="00386105" w:rsidRDefault="00C65291" w:rsidP="00015E26">
            <w:pPr>
              <w:spacing w:after="0" w:line="240" w:lineRule="auto"/>
              <w:jc w:val="center"/>
              <w:rPr>
                <w:rFonts w:ascii="Times New Roman" w:hAnsi="Times New Roman"/>
                <w:sz w:val="20"/>
              </w:rPr>
            </w:pPr>
            <w:r>
              <w:rPr>
                <w:rFonts w:ascii="Times New Roman" w:hAnsi="Times New Roman"/>
                <w:sz w:val="20"/>
              </w:rPr>
              <w:lastRenderedPageBreak/>
              <w:t>No</w:t>
            </w:r>
          </w:p>
        </w:tc>
        <w:tc>
          <w:tcPr>
            <w:tcW w:w="1241" w:type="dxa"/>
          </w:tcPr>
          <w:p w:rsidR="00C65291" w:rsidRPr="00386105" w:rsidRDefault="00C65291" w:rsidP="00015E26">
            <w:pPr>
              <w:spacing w:after="0" w:line="240" w:lineRule="auto"/>
              <w:jc w:val="center"/>
              <w:rPr>
                <w:rFonts w:ascii="Times New Roman" w:hAnsi="Times New Roman"/>
                <w:sz w:val="20"/>
              </w:rPr>
            </w:pPr>
            <w:r>
              <w:rPr>
                <w:rFonts w:ascii="Times New Roman" w:hAnsi="Times New Roman"/>
                <w:sz w:val="20"/>
              </w:rPr>
              <w:t>Variabel</w:t>
            </w:r>
          </w:p>
        </w:tc>
        <w:tc>
          <w:tcPr>
            <w:tcW w:w="1538" w:type="dxa"/>
          </w:tcPr>
          <w:p w:rsidR="00C65291" w:rsidRPr="00386105" w:rsidRDefault="00C65291" w:rsidP="00015E26">
            <w:pPr>
              <w:spacing w:after="0" w:line="240" w:lineRule="auto"/>
              <w:jc w:val="center"/>
              <w:rPr>
                <w:rFonts w:ascii="Times New Roman" w:hAnsi="Times New Roman"/>
                <w:sz w:val="20"/>
              </w:rPr>
            </w:pPr>
            <w:r>
              <w:rPr>
                <w:rFonts w:ascii="Times New Roman" w:hAnsi="Times New Roman"/>
                <w:sz w:val="20"/>
              </w:rPr>
              <w:t>Definisi/Konsep</w:t>
            </w:r>
          </w:p>
        </w:tc>
        <w:tc>
          <w:tcPr>
            <w:tcW w:w="1438" w:type="dxa"/>
          </w:tcPr>
          <w:p w:rsidR="00C65291" w:rsidRPr="00386105" w:rsidRDefault="00C65291" w:rsidP="00015E26">
            <w:pPr>
              <w:spacing w:after="0" w:line="240" w:lineRule="auto"/>
              <w:jc w:val="center"/>
              <w:rPr>
                <w:rFonts w:ascii="Times New Roman" w:hAnsi="Times New Roman"/>
                <w:sz w:val="20"/>
              </w:rPr>
            </w:pPr>
            <w:r>
              <w:rPr>
                <w:rFonts w:ascii="Times New Roman" w:hAnsi="Times New Roman"/>
                <w:sz w:val="20"/>
              </w:rPr>
              <w:t>Dimensi</w:t>
            </w:r>
          </w:p>
        </w:tc>
        <w:tc>
          <w:tcPr>
            <w:tcW w:w="1843" w:type="dxa"/>
          </w:tcPr>
          <w:p w:rsidR="00C65291" w:rsidRPr="00386105" w:rsidRDefault="00C65291" w:rsidP="00015E26">
            <w:pPr>
              <w:spacing w:after="0" w:line="240" w:lineRule="auto"/>
              <w:jc w:val="center"/>
              <w:rPr>
                <w:rFonts w:ascii="Times New Roman" w:hAnsi="Times New Roman"/>
                <w:sz w:val="20"/>
              </w:rPr>
            </w:pPr>
            <w:r>
              <w:rPr>
                <w:rFonts w:ascii="Times New Roman" w:hAnsi="Times New Roman"/>
                <w:sz w:val="20"/>
              </w:rPr>
              <w:t>Indikator</w:t>
            </w:r>
          </w:p>
        </w:tc>
        <w:tc>
          <w:tcPr>
            <w:tcW w:w="1559" w:type="dxa"/>
          </w:tcPr>
          <w:p w:rsidR="00C65291" w:rsidRPr="00386105" w:rsidRDefault="00C65291" w:rsidP="00015E26">
            <w:pPr>
              <w:spacing w:after="0" w:line="240" w:lineRule="auto"/>
              <w:jc w:val="center"/>
              <w:rPr>
                <w:rFonts w:ascii="Times New Roman" w:hAnsi="Times New Roman"/>
                <w:sz w:val="20"/>
              </w:rPr>
            </w:pPr>
            <w:r>
              <w:rPr>
                <w:rFonts w:ascii="Times New Roman" w:hAnsi="Times New Roman"/>
                <w:sz w:val="20"/>
              </w:rPr>
              <w:t>Ukuran</w:t>
            </w:r>
          </w:p>
        </w:tc>
        <w:tc>
          <w:tcPr>
            <w:tcW w:w="851" w:type="dxa"/>
          </w:tcPr>
          <w:p w:rsidR="00C65291" w:rsidRPr="00386105" w:rsidRDefault="00C65291" w:rsidP="00015E26">
            <w:pPr>
              <w:spacing w:after="0" w:line="240" w:lineRule="auto"/>
              <w:jc w:val="center"/>
              <w:rPr>
                <w:rFonts w:ascii="Times New Roman" w:hAnsi="Times New Roman"/>
                <w:sz w:val="20"/>
              </w:rPr>
            </w:pPr>
            <w:r>
              <w:rPr>
                <w:rFonts w:ascii="Times New Roman" w:hAnsi="Times New Roman"/>
                <w:sz w:val="20"/>
              </w:rPr>
              <w:t>Skala</w:t>
            </w:r>
          </w:p>
        </w:tc>
        <w:tc>
          <w:tcPr>
            <w:tcW w:w="709" w:type="dxa"/>
          </w:tcPr>
          <w:p w:rsidR="00C65291" w:rsidRDefault="00C65291" w:rsidP="00015E26">
            <w:pPr>
              <w:spacing w:after="0" w:line="240" w:lineRule="auto"/>
              <w:jc w:val="center"/>
              <w:rPr>
                <w:rFonts w:ascii="Times New Roman" w:hAnsi="Times New Roman"/>
                <w:sz w:val="20"/>
              </w:rPr>
            </w:pPr>
            <w:r>
              <w:rPr>
                <w:rFonts w:ascii="Times New Roman" w:hAnsi="Times New Roman"/>
                <w:sz w:val="20"/>
              </w:rPr>
              <w:t>No.</w:t>
            </w:r>
          </w:p>
          <w:p w:rsidR="00C65291" w:rsidRPr="00386105" w:rsidRDefault="00C65291" w:rsidP="00015E26">
            <w:pPr>
              <w:spacing w:after="0" w:line="240" w:lineRule="auto"/>
              <w:jc w:val="center"/>
              <w:rPr>
                <w:rFonts w:ascii="Times New Roman" w:hAnsi="Times New Roman"/>
                <w:sz w:val="20"/>
              </w:rPr>
            </w:pPr>
            <w:r>
              <w:rPr>
                <w:rFonts w:ascii="Times New Roman" w:hAnsi="Times New Roman"/>
                <w:sz w:val="20"/>
              </w:rPr>
              <w:t xml:space="preserve">Item </w:t>
            </w:r>
          </w:p>
        </w:tc>
      </w:tr>
      <w:tr w:rsidR="00CB4D21" w:rsidRPr="00386105" w:rsidTr="00C65291">
        <w:tc>
          <w:tcPr>
            <w:tcW w:w="461" w:type="dxa"/>
            <w:vMerge w:val="restart"/>
          </w:tcPr>
          <w:p w:rsidR="00CB4D21" w:rsidRDefault="00CB4D21" w:rsidP="00015E26">
            <w:pPr>
              <w:jc w:val="both"/>
              <w:rPr>
                <w:rFonts w:ascii="Times New Roman" w:hAnsi="Times New Roman"/>
                <w:sz w:val="20"/>
              </w:rPr>
            </w:pPr>
          </w:p>
        </w:tc>
        <w:tc>
          <w:tcPr>
            <w:tcW w:w="1241" w:type="dxa"/>
            <w:vMerge w:val="restart"/>
          </w:tcPr>
          <w:p w:rsidR="00CB4D21" w:rsidRDefault="00CB4D21" w:rsidP="00015E26">
            <w:pPr>
              <w:jc w:val="both"/>
              <w:rPr>
                <w:rFonts w:ascii="Times New Roman" w:hAnsi="Times New Roman"/>
                <w:sz w:val="20"/>
              </w:rPr>
            </w:pPr>
          </w:p>
        </w:tc>
        <w:tc>
          <w:tcPr>
            <w:tcW w:w="1538" w:type="dxa"/>
            <w:vMerge w:val="restart"/>
          </w:tcPr>
          <w:p w:rsidR="00CB4D21" w:rsidRDefault="00CB4D21" w:rsidP="00015E26">
            <w:pPr>
              <w:jc w:val="both"/>
              <w:rPr>
                <w:rFonts w:ascii="Times New Roman" w:hAnsi="Times New Roman"/>
                <w:sz w:val="20"/>
              </w:rPr>
            </w:pPr>
          </w:p>
        </w:tc>
        <w:tc>
          <w:tcPr>
            <w:tcW w:w="1438" w:type="dxa"/>
            <w:vMerge w:val="restart"/>
          </w:tcPr>
          <w:p w:rsidR="00CB4D21" w:rsidRDefault="00CB4D21" w:rsidP="00CB4D21">
            <w:pPr>
              <w:pStyle w:val="ListParagraph"/>
              <w:numPr>
                <w:ilvl w:val="0"/>
                <w:numId w:val="73"/>
              </w:numPr>
              <w:spacing w:after="0" w:line="240" w:lineRule="auto"/>
              <w:ind w:left="196" w:right="0" w:hanging="196"/>
              <w:jc w:val="both"/>
              <w:rPr>
                <w:rFonts w:ascii="Times New Roman" w:hAnsi="Times New Roman"/>
                <w:sz w:val="20"/>
              </w:rPr>
            </w:pPr>
            <w:r>
              <w:rPr>
                <w:rFonts w:ascii="Times New Roman" w:hAnsi="Times New Roman"/>
                <w:sz w:val="20"/>
              </w:rPr>
              <w:t>Pelaksanaan KBM</w:t>
            </w:r>
          </w:p>
          <w:p w:rsidR="00CB4D21" w:rsidRDefault="00CB4D21" w:rsidP="00015E26">
            <w:pPr>
              <w:pStyle w:val="ListParagraph"/>
              <w:ind w:left="196"/>
              <w:jc w:val="both"/>
              <w:rPr>
                <w:rFonts w:ascii="Times New Roman" w:hAnsi="Times New Roman"/>
                <w:sz w:val="20"/>
              </w:rPr>
            </w:pPr>
          </w:p>
        </w:tc>
        <w:tc>
          <w:tcPr>
            <w:tcW w:w="1843" w:type="dxa"/>
          </w:tcPr>
          <w:p w:rsidR="00CB4D21" w:rsidRPr="00151F5C" w:rsidRDefault="00CB4D21" w:rsidP="00CB4D21">
            <w:pPr>
              <w:pStyle w:val="ListParagraph"/>
              <w:numPr>
                <w:ilvl w:val="0"/>
                <w:numId w:val="75"/>
              </w:numPr>
              <w:spacing w:after="0" w:line="240" w:lineRule="auto"/>
              <w:ind w:left="176" w:right="-57" w:hanging="176"/>
              <w:jc w:val="both"/>
              <w:rPr>
                <w:rFonts w:ascii="Times New Roman" w:hAnsi="Times New Roman"/>
                <w:sz w:val="20"/>
              </w:rPr>
            </w:pPr>
            <w:r>
              <w:rPr>
                <w:rFonts w:ascii="Times New Roman" w:hAnsi="Times New Roman"/>
                <w:sz w:val="20"/>
              </w:rPr>
              <w:t>Melaksanakan pembelajaran berdasarkan materi yang telah disusun</w:t>
            </w:r>
          </w:p>
        </w:tc>
        <w:tc>
          <w:tcPr>
            <w:tcW w:w="1559" w:type="dxa"/>
          </w:tcPr>
          <w:p w:rsidR="00CB4D21" w:rsidRDefault="00CB4D21" w:rsidP="00CC406B">
            <w:pPr>
              <w:ind w:left="0" w:right="0" w:firstLine="0"/>
              <w:rPr>
                <w:rFonts w:ascii="Times New Roman" w:hAnsi="Times New Roman"/>
                <w:sz w:val="20"/>
              </w:rPr>
            </w:pPr>
            <w:r>
              <w:rPr>
                <w:rFonts w:ascii="Times New Roman" w:hAnsi="Times New Roman"/>
                <w:sz w:val="20"/>
              </w:rPr>
              <w:t>Tingkat pelaksanaan pembelajaran sesuai materi</w:t>
            </w:r>
          </w:p>
        </w:tc>
        <w:tc>
          <w:tcPr>
            <w:tcW w:w="851" w:type="dxa"/>
          </w:tcPr>
          <w:p w:rsidR="00CB4D21" w:rsidRDefault="00CB4D21" w:rsidP="00015E26">
            <w:pPr>
              <w:jc w:val="center"/>
              <w:rPr>
                <w:rFonts w:ascii="Times New Roman" w:hAnsi="Times New Roman"/>
                <w:sz w:val="20"/>
              </w:rPr>
            </w:pPr>
            <w:r>
              <w:rPr>
                <w:rFonts w:ascii="Times New Roman" w:hAnsi="Times New Roman"/>
                <w:sz w:val="20"/>
              </w:rPr>
              <w:t>Ordinal</w:t>
            </w:r>
          </w:p>
          <w:p w:rsidR="00CB4D21" w:rsidRDefault="00CB4D21" w:rsidP="00015E26">
            <w:pPr>
              <w:jc w:val="center"/>
              <w:rPr>
                <w:rFonts w:ascii="Times New Roman" w:hAnsi="Times New Roman"/>
                <w:sz w:val="20"/>
              </w:rPr>
            </w:pPr>
            <w:r>
              <w:rPr>
                <w:rFonts w:ascii="Times New Roman" w:hAnsi="Times New Roman"/>
                <w:sz w:val="20"/>
              </w:rPr>
              <w:t>Ordinal</w:t>
            </w:r>
          </w:p>
        </w:tc>
        <w:tc>
          <w:tcPr>
            <w:tcW w:w="709" w:type="dxa"/>
          </w:tcPr>
          <w:p w:rsidR="00CB4D21" w:rsidRDefault="00CB4D21" w:rsidP="00015E26">
            <w:pPr>
              <w:jc w:val="center"/>
              <w:rPr>
                <w:rFonts w:ascii="Times New Roman" w:hAnsi="Times New Roman"/>
                <w:sz w:val="20"/>
              </w:rPr>
            </w:pPr>
            <w:r>
              <w:rPr>
                <w:rFonts w:ascii="Times New Roman" w:hAnsi="Times New Roman"/>
                <w:sz w:val="20"/>
              </w:rPr>
              <w:t>10</w:t>
            </w:r>
          </w:p>
          <w:p w:rsidR="00CB4D21" w:rsidRDefault="00CB4D21" w:rsidP="00015E26">
            <w:pPr>
              <w:jc w:val="center"/>
              <w:rPr>
                <w:rFonts w:ascii="Times New Roman" w:hAnsi="Times New Roman"/>
                <w:sz w:val="20"/>
              </w:rPr>
            </w:pPr>
            <w:r>
              <w:rPr>
                <w:rFonts w:ascii="Times New Roman" w:hAnsi="Times New Roman"/>
                <w:sz w:val="20"/>
              </w:rPr>
              <w:t>11</w:t>
            </w:r>
          </w:p>
        </w:tc>
      </w:tr>
      <w:tr w:rsidR="00CB4D21" w:rsidRPr="00386105" w:rsidTr="00C65291">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pStyle w:val="ListParagraph"/>
              <w:ind w:left="196"/>
              <w:jc w:val="both"/>
              <w:rPr>
                <w:rFonts w:ascii="Times New Roman" w:hAnsi="Times New Roman"/>
                <w:sz w:val="20"/>
              </w:rPr>
            </w:pPr>
          </w:p>
        </w:tc>
        <w:tc>
          <w:tcPr>
            <w:tcW w:w="1843" w:type="dxa"/>
          </w:tcPr>
          <w:p w:rsidR="00CB4D21" w:rsidRDefault="00CB4D21" w:rsidP="00CB4D21">
            <w:pPr>
              <w:pStyle w:val="ListParagraph"/>
              <w:numPr>
                <w:ilvl w:val="0"/>
                <w:numId w:val="75"/>
              </w:numPr>
              <w:spacing w:after="0" w:line="240" w:lineRule="auto"/>
              <w:ind w:left="176" w:right="-57" w:hanging="176"/>
              <w:jc w:val="both"/>
              <w:rPr>
                <w:rFonts w:ascii="Times New Roman" w:hAnsi="Times New Roman"/>
                <w:sz w:val="20"/>
              </w:rPr>
            </w:pPr>
            <w:r>
              <w:rPr>
                <w:rFonts w:ascii="Times New Roman" w:hAnsi="Times New Roman"/>
                <w:sz w:val="20"/>
              </w:rPr>
              <w:t>Melaksanakan pembelajaran sesuai tahapan</w:t>
            </w:r>
          </w:p>
          <w:p w:rsidR="00CB4D21" w:rsidRDefault="00CB4D21" w:rsidP="00015E26">
            <w:pPr>
              <w:pStyle w:val="ListParagraph"/>
              <w:ind w:left="176" w:right="-57"/>
              <w:jc w:val="both"/>
              <w:rPr>
                <w:rFonts w:ascii="Times New Roman" w:hAnsi="Times New Roman"/>
                <w:sz w:val="20"/>
              </w:rPr>
            </w:pPr>
          </w:p>
        </w:tc>
        <w:tc>
          <w:tcPr>
            <w:tcW w:w="1559" w:type="dxa"/>
          </w:tcPr>
          <w:p w:rsidR="00CB4D21" w:rsidRDefault="00CB4D21" w:rsidP="00CC406B">
            <w:pPr>
              <w:ind w:left="0" w:right="0" w:firstLine="0"/>
              <w:rPr>
                <w:rFonts w:ascii="Times New Roman" w:hAnsi="Times New Roman"/>
                <w:sz w:val="20"/>
              </w:rPr>
            </w:pPr>
            <w:r>
              <w:rPr>
                <w:rFonts w:ascii="Times New Roman" w:hAnsi="Times New Roman"/>
                <w:sz w:val="20"/>
              </w:rPr>
              <w:t>Tingkat pelaksanaan tahapan pembelajaran oleh guru</w:t>
            </w:r>
          </w:p>
        </w:tc>
        <w:tc>
          <w:tcPr>
            <w:tcW w:w="851" w:type="dxa"/>
          </w:tcPr>
          <w:p w:rsidR="00CB4D21" w:rsidRDefault="00CB4D21" w:rsidP="00015E26">
            <w:pPr>
              <w:jc w:val="center"/>
              <w:rPr>
                <w:rFonts w:ascii="Times New Roman" w:hAnsi="Times New Roman"/>
                <w:sz w:val="20"/>
              </w:rPr>
            </w:pPr>
          </w:p>
          <w:p w:rsidR="00CB4D21" w:rsidRDefault="00CB4D21" w:rsidP="00015E26">
            <w:pPr>
              <w:jc w:val="center"/>
              <w:rPr>
                <w:rFonts w:ascii="Times New Roman" w:hAnsi="Times New Roman"/>
                <w:sz w:val="20"/>
              </w:rPr>
            </w:pPr>
            <w:r>
              <w:rPr>
                <w:rFonts w:ascii="Times New Roman" w:hAnsi="Times New Roman"/>
                <w:sz w:val="20"/>
              </w:rPr>
              <w:t>Ordinal</w:t>
            </w:r>
          </w:p>
          <w:p w:rsidR="00CB4D21" w:rsidRDefault="00CB4D21" w:rsidP="00015E26">
            <w:pPr>
              <w:jc w:val="center"/>
              <w:rPr>
                <w:rFonts w:ascii="Times New Roman" w:hAnsi="Times New Roman"/>
                <w:sz w:val="20"/>
              </w:rPr>
            </w:pPr>
            <w:r>
              <w:rPr>
                <w:rFonts w:ascii="Times New Roman" w:hAnsi="Times New Roman"/>
                <w:sz w:val="20"/>
              </w:rPr>
              <w:t>Ordinal</w:t>
            </w:r>
          </w:p>
        </w:tc>
        <w:tc>
          <w:tcPr>
            <w:tcW w:w="709" w:type="dxa"/>
          </w:tcPr>
          <w:p w:rsidR="00CB4D21" w:rsidRDefault="00CB4D21" w:rsidP="00015E26">
            <w:pPr>
              <w:jc w:val="center"/>
              <w:rPr>
                <w:rFonts w:ascii="Times New Roman" w:hAnsi="Times New Roman"/>
                <w:sz w:val="20"/>
              </w:rPr>
            </w:pPr>
          </w:p>
          <w:p w:rsidR="00CB4D21" w:rsidRDefault="00CB4D21" w:rsidP="00015E26">
            <w:pPr>
              <w:jc w:val="center"/>
              <w:rPr>
                <w:rFonts w:ascii="Times New Roman" w:hAnsi="Times New Roman"/>
                <w:sz w:val="20"/>
              </w:rPr>
            </w:pPr>
            <w:r>
              <w:rPr>
                <w:rFonts w:ascii="Times New Roman" w:hAnsi="Times New Roman"/>
                <w:sz w:val="20"/>
              </w:rPr>
              <w:t>12</w:t>
            </w:r>
          </w:p>
          <w:p w:rsidR="00CB4D21" w:rsidRDefault="00CB4D21" w:rsidP="00015E26">
            <w:pPr>
              <w:jc w:val="center"/>
              <w:rPr>
                <w:rFonts w:ascii="Times New Roman" w:hAnsi="Times New Roman"/>
                <w:sz w:val="20"/>
              </w:rPr>
            </w:pPr>
            <w:r>
              <w:rPr>
                <w:rFonts w:ascii="Times New Roman" w:hAnsi="Times New Roman"/>
                <w:sz w:val="20"/>
              </w:rPr>
              <w:t>13</w:t>
            </w:r>
          </w:p>
        </w:tc>
      </w:tr>
      <w:tr w:rsidR="00CB4D21" w:rsidRPr="00386105" w:rsidTr="00C65291">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pStyle w:val="ListParagraph"/>
              <w:ind w:left="196"/>
              <w:jc w:val="both"/>
              <w:rPr>
                <w:rFonts w:ascii="Times New Roman" w:hAnsi="Times New Roman"/>
                <w:sz w:val="20"/>
              </w:rPr>
            </w:pPr>
          </w:p>
        </w:tc>
        <w:tc>
          <w:tcPr>
            <w:tcW w:w="1843" w:type="dxa"/>
          </w:tcPr>
          <w:p w:rsidR="00CB4D21" w:rsidRPr="00151F5C" w:rsidRDefault="00CB4D21" w:rsidP="00015E26">
            <w:pPr>
              <w:ind w:left="176" w:right="-57" w:hanging="176"/>
              <w:jc w:val="both"/>
              <w:rPr>
                <w:rFonts w:ascii="Times New Roman" w:hAnsi="Times New Roman"/>
                <w:sz w:val="20"/>
              </w:rPr>
            </w:pPr>
            <w:r>
              <w:rPr>
                <w:rFonts w:ascii="Times New Roman" w:hAnsi="Times New Roman"/>
                <w:sz w:val="20"/>
              </w:rPr>
              <w:t>3.</w:t>
            </w:r>
            <w:r w:rsidRPr="00151F5C">
              <w:rPr>
                <w:rFonts w:ascii="Times New Roman" w:hAnsi="Times New Roman"/>
                <w:sz w:val="20"/>
              </w:rPr>
              <w:t xml:space="preserve">Memberikan bimbingan belajar </w:t>
            </w:r>
          </w:p>
          <w:p w:rsidR="00CB4D21" w:rsidRDefault="00CB4D21" w:rsidP="00015E26">
            <w:pPr>
              <w:pStyle w:val="ListParagraph"/>
              <w:ind w:left="176" w:right="-57"/>
              <w:jc w:val="both"/>
              <w:rPr>
                <w:rFonts w:ascii="Times New Roman" w:hAnsi="Times New Roman"/>
                <w:sz w:val="20"/>
              </w:rPr>
            </w:pPr>
          </w:p>
        </w:tc>
        <w:tc>
          <w:tcPr>
            <w:tcW w:w="1559" w:type="dxa"/>
          </w:tcPr>
          <w:p w:rsidR="00CB4D21" w:rsidRDefault="00CB4D21" w:rsidP="00CC406B">
            <w:pPr>
              <w:spacing w:after="0"/>
              <w:ind w:left="0" w:right="0" w:firstLine="0"/>
              <w:rPr>
                <w:rFonts w:ascii="Times New Roman" w:hAnsi="Times New Roman"/>
                <w:sz w:val="20"/>
              </w:rPr>
            </w:pPr>
            <w:r>
              <w:rPr>
                <w:rFonts w:ascii="Times New Roman" w:hAnsi="Times New Roman"/>
                <w:sz w:val="20"/>
              </w:rPr>
              <w:t>Tingkat kesiapan mengatasi masalah dalam belajar</w:t>
            </w:r>
          </w:p>
        </w:tc>
        <w:tc>
          <w:tcPr>
            <w:tcW w:w="851"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p>
        </w:tc>
        <w:tc>
          <w:tcPr>
            <w:tcW w:w="709"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14</w:t>
            </w:r>
          </w:p>
          <w:p w:rsidR="00CB4D21" w:rsidRDefault="00CB4D21" w:rsidP="00CC406B">
            <w:pPr>
              <w:spacing w:after="0"/>
              <w:jc w:val="center"/>
              <w:rPr>
                <w:rFonts w:ascii="Times New Roman" w:hAnsi="Times New Roman"/>
                <w:sz w:val="20"/>
              </w:rPr>
            </w:pPr>
          </w:p>
        </w:tc>
      </w:tr>
      <w:tr w:rsidR="00CB4D21" w:rsidRPr="00386105" w:rsidTr="00C65291">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val="restart"/>
          </w:tcPr>
          <w:p w:rsidR="00CB4D21" w:rsidRPr="00737D32" w:rsidRDefault="00CB4D21" w:rsidP="00CC406B">
            <w:pPr>
              <w:ind w:left="198" w:right="0" w:hanging="198"/>
              <w:jc w:val="both"/>
              <w:rPr>
                <w:rFonts w:ascii="Times New Roman" w:hAnsi="Times New Roman"/>
                <w:sz w:val="20"/>
              </w:rPr>
            </w:pPr>
            <w:r>
              <w:rPr>
                <w:rFonts w:ascii="Times New Roman" w:hAnsi="Times New Roman"/>
                <w:sz w:val="20"/>
              </w:rPr>
              <w:t>c.</w:t>
            </w:r>
            <w:r>
              <w:rPr>
                <w:rFonts w:ascii="Times New Roman" w:hAnsi="Times New Roman"/>
                <w:sz w:val="20"/>
              </w:rPr>
              <w:tab/>
            </w:r>
            <w:r w:rsidRPr="00737D32">
              <w:rPr>
                <w:rFonts w:ascii="Times New Roman" w:hAnsi="Times New Roman"/>
                <w:sz w:val="20"/>
              </w:rPr>
              <w:t>Pengevalu-asian hasil belajar</w:t>
            </w:r>
          </w:p>
        </w:tc>
        <w:tc>
          <w:tcPr>
            <w:tcW w:w="1843" w:type="dxa"/>
          </w:tcPr>
          <w:p w:rsidR="00CB4D21" w:rsidRDefault="00CB4D21" w:rsidP="00CB4D21">
            <w:pPr>
              <w:pStyle w:val="ListParagraph"/>
              <w:numPr>
                <w:ilvl w:val="0"/>
                <w:numId w:val="76"/>
              </w:numPr>
              <w:spacing w:after="0" w:line="240" w:lineRule="auto"/>
              <w:ind w:left="176" w:right="-57" w:hanging="176"/>
              <w:rPr>
                <w:rFonts w:ascii="Times New Roman" w:hAnsi="Times New Roman"/>
                <w:sz w:val="20"/>
              </w:rPr>
            </w:pPr>
            <w:r>
              <w:rPr>
                <w:rFonts w:ascii="Times New Roman" w:hAnsi="Times New Roman"/>
                <w:sz w:val="20"/>
              </w:rPr>
              <w:t>Memberikan tugas dan latihan pada siswa</w:t>
            </w:r>
          </w:p>
          <w:p w:rsidR="00CB4D21" w:rsidRDefault="00CB4D21" w:rsidP="00015E26">
            <w:pPr>
              <w:pStyle w:val="ListParagraph"/>
              <w:ind w:left="583" w:right="-57"/>
              <w:jc w:val="both"/>
              <w:rPr>
                <w:rFonts w:ascii="Times New Roman" w:hAnsi="Times New Roman"/>
                <w:sz w:val="20"/>
              </w:rPr>
            </w:pPr>
          </w:p>
        </w:tc>
        <w:tc>
          <w:tcPr>
            <w:tcW w:w="1559" w:type="dxa"/>
          </w:tcPr>
          <w:p w:rsidR="00CB4D21" w:rsidRDefault="00CB4D21" w:rsidP="00CC406B">
            <w:pPr>
              <w:spacing w:after="0"/>
              <w:ind w:left="0" w:right="0" w:firstLine="0"/>
              <w:rPr>
                <w:rFonts w:ascii="Times New Roman" w:hAnsi="Times New Roman"/>
                <w:sz w:val="20"/>
              </w:rPr>
            </w:pPr>
            <w:r>
              <w:rPr>
                <w:rFonts w:ascii="Times New Roman" w:hAnsi="Times New Roman"/>
                <w:sz w:val="20"/>
              </w:rPr>
              <w:t>Tingkat penerapan materi melalui tugas dan latihan</w:t>
            </w:r>
          </w:p>
          <w:p w:rsidR="00CB4D21" w:rsidRDefault="00CB4D21" w:rsidP="00CC406B">
            <w:pPr>
              <w:spacing w:after="0"/>
              <w:ind w:left="0" w:right="0" w:firstLine="0"/>
              <w:jc w:val="both"/>
              <w:rPr>
                <w:rFonts w:ascii="Times New Roman" w:hAnsi="Times New Roman"/>
                <w:sz w:val="20"/>
              </w:rPr>
            </w:pPr>
          </w:p>
        </w:tc>
        <w:tc>
          <w:tcPr>
            <w:tcW w:w="851"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15</w:t>
            </w:r>
          </w:p>
          <w:p w:rsidR="00CB4D21" w:rsidRDefault="00CB4D21" w:rsidP="00CC406B">
            <w:pPr>
              <w:spacing w:after="0"/>
              <w:jc w:val="center"/>
              <w:rPr>
                <w:rFonts w:ascii="Times New Roman" w:hAnsi="Times New Roman"/>
                <w:sz w:val="20"/>
              </w:rPr>
            </w:pPr>
            <w:r>
              <w:rPr>
                <w:rFonts w:ascii="Times New Roman" w:hAnsi="Times New Roman"/>
                <w:sz w:val="20"/>
              </w:rPr>
              <w:t>16</w:t>
            </w:r>
          </w:p>
          <w:p w:rsidR="00CB4D21" w:rsidRDefault="00CB4D21" w:rsidP="00CC406B">
            <w:pPr>
              <w:spacing w:after="0"/>
              <w:jc w:val="center"/>
              <w:rPr>
                <w:rFonts w:ascii="Times New Roman" w:hAnsi="Times New Roman"/>
                <w:sz w:val="20"/>
              </w:rPr>
            </w:pPr>
            <w:r>
              <w:rPr>
                <w:rFonts w:ascii="Times New Roman" w:hAnsi="Times New Roman"/>
                <w:sz w:val="20"/>
              </w:rPr>
              <w:t>17</w:t>
            </w:r>
          </w:p>
        </w:tc>
      </w:tr>
      <w:tr w:rsidR="00CB4D21" w:rsidRPr="00386105" w:rsidTr="00C65291">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pStyle w:val="ListParagraph"/>
              <w:ind w:left="196"/>
              <w:jc w:val="both"/>
              <w:rPr>
                <w:rFonts w:ascii="Times New Roman" w:hAnsi="Times New Roman"/>
                <w:sz w:val="20"/>
              </w:rPr>
            </w:pPr>
          </w:p>
        </w:tc>
        <w:tc>
          <w:tcPr>
            <w:tcW w:w="1843" w:type="dxa"/>
          </w:tcPr>
          <w:p w:rsidR="00CB4D21" w:rsidRPr="00151F5C" w:rsidRDefault="00CB4D21" w:rsidP="00015E26">
            <w:pPr>
              <w:ind w:left="176" w:right="-57" w:hanging="176"/>
              <w:rPr>
                <w:rFonts w:ascii="Times New Roman" w:hAnsi="Times New Roman"/>
                <w:sz w:val="20"/>
              </w:rPr>
            </w:pPr>
            <w:r>
              <w:rPr>
                <w:rFonts w:ascii="Times New Roman" w:hAnsi="Times New Roman"/>
                <w:sz w:val="20"/>
              </w:rPr>
              <w:t>2.</w:t>
            </w:r>
            <w:r w:rsidRPr="00151F5C">
              <w:rPr>
                <w:rFonts w:ascii="Times New Roman" w:hAnsi="Times New Roman"/>
                <w:sz w:val="20"/>
              </w:rPr>
              <w:t>Memeriksa tugas dan latihan siswa</w:t>
            </w:r>
          </w:p>
          <w:p w:rsidR="00CB4D21" w:rsidRDefault="00CB4D21" w:rsidP="00015E26">
            <w:pPr>
              <w:pStyle w:val="ListParagraph"/>
              <w:ind w:left="583" w:right="-57"/>
              <w:jc w:val="both"/>
              <w:rPr>
                <w:rFonts w:ascii="Times New Roman" w:hAnsi="Times New Roman"/>
                <w:sz w:val="20"/>
              </w:rPr>
            </w:pPr>
          </w:p>
        </w:tc>
        <w:tc>
          <w:tcPr>
            <w:tcW w:w="1559" w:type="dxa"/>
          </w:tcPr>
          <w:p w:rsidR="00CB4D21" w:rsidRDefault="00CB4D21" w:rsidP="00C65291">
            <w:pPr>
              <w:spacing w:after="0"/>
              <w:ind w:left="0" w:right="0" w:firstLine="0"/>
              <w:rPr>
                <w:rFonts w:ascii="Times New Roman" w:hAnsi="Times New Roman"/>
                <w:sz w:val="20"/>
              </w:rPr>
            </w:pPr>
            <w:r>
              <w:rPr>
                <w:rFonts w:ascii="Times New Roman" w:hAnsi="Times New Roman"/>
                <w:sz w:val="20"/>
              </w:rPr>
              <w:t>Tingkat pemeriksaan tugas dan latihan</w:t>
            </w:r>
          </w:p>
          <w:p w:rsidR="00CB4D21" w:rsidRDefault="00CB4D21" w:rsidP="00CC406B">
            <w:pPr>
              <w:spacing w:after="0"/>
              <w:ind w:left="0" w:right="0" w:firstLine="0"/>
              <w:jc w:val="both"/>
              <w:rPr>
                <w:rFonts w:ascii="Times New Roman" w:hAnsi="Times New Roman"/>
                <w:sz w:val="20"/>
              </w:rPr>
            </w:pPr>
          </w:p>
        </w:tc>
        <w:tc>
          <w:tcPr>
            <w:tcW w:w="851"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p w:rsidR="00CB4D21" w:rsidRDefault="00CB4D21" w:rsidP="00CC406B">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18</w:t>
            </w:r>
          </w:p>
          <w:p w:rsidR="00CB4D21" w:rsidRDefault="00CB4D21" w:rsidP="00CC406B">
            <w:pPr>
              <w:spacing w:after="0"/>
              <w:jc w:val="center"/>
              <w:rPr>
                <w:rFonts w:ascii="Times New Roman" w:hAnsi="Times New Roman"/>
                <w:sz w:val="20"/>
              </w:rPr>
            </w:pPr>
            <w:r>
              <w:rPr>
                <w:rFonts w:ascii="Times New Roman" w:hAnsi="Times New Roman"/>
                <w:sz w:val="20"/>
              </w:rPr>
              <w:t>19</w:t>
            </w:r>
          </w:p>
        </w:tc>
      </w:tr>
      <w:tr w:rsidR="00CB4D21" w:rsidRPr="00386105" w:rsidTr="00C65291">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pStyle w:val="ListParagraph"/>
              <w:ind w:left="196"/>
              <w:jc w:val="both"/>
              <w:rPr>
                <w:rFonts w:ascii="Times New Roman" w:hAnsi="Times New Roman"/>
                <w:sz w:val="20"/>
              </w:rPr>
            </w:pPr>
          </w:p>
        </w:tc>
        <w:tc>
          <w:tcPr>
            <w:tcW w:w="1843" w:type="dxa"/>
          </w:tcPr>
          <w:p w:rsidR="00CB4D21" w:rsidRPr="00151F5C" w:rsidRDefault="00CB4D21" w:rsidP="00015E26">
            <w:pPr>
              <w:ind w:left="176" w:right="-57" w:hanging="176"/>
              <w:rPr>
                <w:rFonts w:ascii="Times New Roman" w:hAnsi="Times New Roman"/>
                <w:sz w:val="20"/>
              </w:rPr>
            </w:pPr>
            <w:r w:rsidRPr="00151F5C">
              <w:rPr>
                <w:rFonts w:ascii="Times New Roman" w:hAnsi="Times New Roman"/>
                <w:sz w:val="20"/>
              </w:rPr>
              <w:t>3.</w:t>
            </w:r>
            <w:r>
              <w:rPr>
                <w:rFonts w:ascii="Times New Roman" w:hAnsi="Times New Roman"/>
                <w:sz w:val="20"/>
              </w:rPr>
              <w:t>Memberikan per</w:t>
            </w:r>
            <w:r w:rsidRPr="00151F5C">
              <w:rPr>
                <w:rFonts w:ascii="Times New Roman" w:hAnsi="Times New Roman"/>
                <w:sz w:val="20"/>
              </w:rPr>
              <w:t>baikan atau pengayaan pada siswa</w:t>
            </w:r>
          </w:p>
          <w:p w:rsidR="00CB4D21" w:rsidRDefault="00CB4D21" w:rsidP="00015E26">
            <w:pPr>
              <w:pStyle w:val="ListParagraph"/>
              <w:ind w:left="583" w:right="-57"/>
              <w:jc w:val="both"/>
              <w:rPr>
                <w:rFonts w:ascii="Times New Roman" w:hAnsi="Times New Roman"/>
                <w:sz w:val="20"/>
              </w:rPr>
            </w:pPr>
          </w:p>
        </w:tc>
        <w:tc>
          <w:tcPr>
            <w:tcW w:w="1559" w:type="dxa"/>
          </w:tcPr>
          <w:p w:rsidR="00CB4D21" w:rsidRDefault="00CB4D21" w:rsidP="00CC406B">
            <w:pPr>
              <w:spacing w:after="0"/>
              <w:ind w:left="0" w:right="0" w:firstLine="0"/>
              <w:rPr>
                <w:rFonts w:ascii="Times New Roman" w:hAnsi="Times New Roman"/>
                <w:sz w:val="20"/>
              </w:rPr>
            </w:pPr>
            <w:r>
              <w:rPr>
                <w:rFonts w:ascii="Times New Roman" w:hAnsi="Times New Roman"/>
                <w:sz w:val="20"/>
              </w:rPr>
              <w:t>Tingkat pengadaan perbaikan atau pengayaan materi oleh guru</w:t>
            </w:r>
          </w:p>
        </w:tc>
        <w:tc>
          <w:tcPr>
            <w:tcW w:w="851"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Ordinal</w:t>
            </w:r>
          </w:p>
        </w:tc>
        <w:tc>
          <w:tcPr>
            <w:tcW w:w="709" w:type="dxa"/>
          </w:tcPr>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p>
          <w:p w:rsidR="00CB4D21" w:rsidRDefault="00CB4D21" w:rsidP="00CC406B">
            <w:pPr>
              <w:spacing w:after="0"/>
              <w:jc w:val="center"/>
              <w:rPr>
                <w:rFonts w:ascii="Times New Roman" w:hAnsi="Times New Roman"/>
                <w:sz w:val="20"/>
              </w:rPr>
            </w:pPr>
            <w:r>
              <w:rPr>
                <w:rFonts w:ascii="Times New Roman" w:hAnsi="Times New Roman"/>
                <w:sz w:val="20"/>
              </w:rPr>
              <w:t>20</w:t>
            </w:r>
          </w:p>
        </w:tc>
      </w:tr>
      <w:tr w:rsidR="00CB4D21" w:rsidRPr="00386105" w:rsidTr="00C65291">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pStyle w:val="ListParagraph"/>
              <w:ind w:left="196"/>
              <w:jc w:val="both"/>
              <w:rPr>
                <w:rFonts w:ascii="Times New Roman" w:hAnsi="Times New Roman"/>
                <w:sz w:val="20"/>
              </w:rPr>
            </w:pPr>
          </w:p>
        </w:tc>
        <w:tc>
          <w:tcPr>
            <w:tcW w:w="1843" w:type="dxa"/>
          </w:tcPr>
          <w:p w:rsidR="00CB4D21" w:rsidRPr="00151F5C" w:rsidRDefault="00CB4D21" w:rsidP="00015E26">
            <w:pPr>
              <w:ind w:left="176" w:right="-57" w:hanging="176"/>
              <w:jc w:val="both"/>
              <w:rPr>
                <w:rFonts w:ascii="Times New Roman" w:hAnsi="Times New Roman"/>
                <w:sz w:val="20"/>
              </w:rPr>
            </w:pPr>
            <w:r w:rsidRPr="00151F5C">
              <w:rPr>
                <w:rFonts w:ascii="Times New Roman" w:hAnsi="Times New Roman"/>
                <w:sz w:val="20"/>
              </w:rPr>
              <w:t>4.Memberikan penilaian proses</w:t>
            </w:r>
          </w:p>
          <w:p w:rsidR="00CB4D21" w:rsidRDefault="00CB4D21" w:rsidP="00015E26">
            <w:pPr>
              <w:pStyle w:val="ListParagraph"/>
              <w:ind w:left="583" w:right="-57"/>
              <w:jc w:val="both"/>
              <w:rPr>
                <w:rFonts w:ascii="Times New Roman" w:hAnsi="Times New Roman"/>
                <w:sz w:val="20"/>
              </w:rPr>
            </w:pPr>
          </w:p>
        </w:tc>
        <w:tc>
          <w:tcPr>
            <w:tcW w:w="1559" w:type="dxa"/>
          </w:tcPr>
          <w:p w:rsidR="00CB4D21" w:rsidRDefault="00CB4D21" w:rsidP="00CC406B">
            <w:pPr>
              <w:ind w:left="0" w:right="0" w:firstLine="0"/>
              <w:rPr>
                <w:rFonts w:ascii="Times New Roman" w:hAnsi="Times New Roman"/>
                <w:sz w:val="20"/>
              </w:rPr>
            </w:pPr>
            <w:r>
              <w:rPr>
                <w:rFonts w:ascii="Times New Roman" w:hAnsi="Times New Roman"/>
                <w:sz w:val="20"/>
              </w:rPr>
              <w:t>Tingkat penilaian terhadap proses pembelajaran oleh guru</w:t>
            </w:r>
          </w:p>
        </w:tc>
        <w:tc>
          <w:tcPr>
            <w:tcW w:w="851" w:type="dxa"/>
          </w:tcPr>
          <w:p w:rsidR="00CB4D21" w:rsidRDefault="00CB4D21" w:rsidP="00015E26">
            <w:pPr>
              <w:jc w:val="center"/>
              <w:rPr>
                <w:rFonts w:ascii="Times New Roman" w:hAnsi="Times New Roman"/>
                <w:sz w:val="20"/>
              </w:rPr>
            </w:pPr>
          </w:p>
          <w:p w:rsidR="00CB4D21" w:rsidRDefault="00CB4D21" w:rsidP="00015E26">
            <w:pPr>
              <w:jc w:val="center"/>
              <w:rPr>
                <w:rFonts w:ascii="Times New Roman" w:hAnsi="Times New Roman"/>
                <w:sz w:val="20"/>
              </w:rPr>
            </w:pPr>
            <w:r>
              <w:rPr>
                <w:rFonts w:ascii="Times New Roman" w:hAnsi="Times New Roman"/>
                <w:sz w:val="20"/>
              </w:rPr>
              <w:t>Ordinal</w:t>
            </w:r>
          </w:p>
          <w:p w:rsidR="00CB4D21" w:rsidRDefault="00CB4D21" w:rsidP="00015E26">
            <w:pPr>
              <w:spacing w:after="0" w:line="240" w:lineRule="auto"/>
              <w:jc w:val="center"/>
              <w:rPr>
                <w:rFonts w:ascii="Times New Roman" w:hAnsi="Times New Roman"/>
                <w:sz w:val="20"/>
              </w:rPr>
            </w:pPr>
          </w:p>
        </w:tc>
        <w:tc>
          <w:tcPr>
            <w:tcW w:w="709" w:type="dxa"/>
          </w:tcPr>
          <w:p w:rsidR="00CB4D21" w:rsidRDefault="00CB4D21" w:rsidP="00015E26">
            <w:pPr>
              <w:jc w:val="center"/>
              <w:rPr>
                <w:rFonts w:ascii="Times New Roman" w:hAnsi="Times New Roman"/>
                <w:sz w:val="20"/>
              </w:rPr>
            </w:pPr>
          </w:p>
          <w:p w:rsidR="00CB4D21" w:rsidRDefault="00CB4D21" w:rsidP="00015E26">
            <w:pPr>
              <w:jc w:val="center"/>
              <w:rPr>
                <w:rFonts w:ascii="Times New Roman" w:hAnsi="Times New Roman"/>
                <w:sz w:val="20"/>
              </w:rPr>
            </w:pPr>
            <w:r>
              <w:rPr>
                <w:rFonts w:ascii="Times New Roman" w:hAnsi="Times New Roman"/>
                <w:sz w:val="20"/>
              </w:rPr>
              <w:t>21</w:t>
            </w:r>
          </w:p>
          <w:p w:rsidR="00CB4D21" w:rsidRDefault="00CB4D21" w:rsidP="00015E26">
            <w:pPr>
              <w:jc w:val="center"/>
              <w:rPr>
                <w:rFonts w:ascii="Times New Roman" w:hAnsi="Times New Roman"/>
                <w:sz w:val="20"/>
              </w:rPr>
            </w:pPr>
          </w:p>
        </w:tc>
      </w:tr>
      <w:tr w:rsidR="00CB4D21" w:rsidRPr="00386105" w:rsidTr="00C65291">
        <w:tc>
          <w:tcPr>
            <w:tcW w:w="461" w:type="dxa"/>
            <w:vMerge/>
          </w:tcPr>
          <w:p w:rsidR="00CB4D21" w:rsidRDefault="00CB4D21" w:rsidP="00015E26">
            <w:pPr>
              <w:jc w:val="both"/>
              <w:rPr>
                <w:rFonts w:ascii="Times New Roman" w:hAnsi="Times New Roman"/>
                <w:sz w:val="20"/>
              </w:rPr>
            </w:pPr>
          </w:p>
        </w:tc>
        <w:tc>
          <w:tcPr>
            <w:tcW w:w="1241" w:type="dxa"/>
            <w:vMerge/>
          </w:tcPr>
          <w:p w:rsidR="00CB4D21" w:rsidRDefault="00CB4D21" w:rsidP="00015E26">
            <w:pPr>
              <w:jc w:val="both"/>
              <w:rPr>
                <w:rFonts w:ascii="Times New Roman" w:hAnsi="Times New Roman"/>
                <w:sz w:val="20"/>
              </w:rPr>
            </w:pPr>
          </w:p>
        </w:tc>
        <w:tc>
          <w:tcPr>
            <w:tcW w:w="1538" w:type="dxa"/>
            <w:vMerge/>
          </w:tcPr>
          <w:p w:rsidR="00CB4D21" w:rsidRDefault="00CB4D21" w:rsidP="00015E26">
            <w:pPr>
              <w:jc w:val="both"/>
              <w:rPr>
                <w:rFonts w:ascii="Times New Roman" w:hAnsi="Times New Roman"/>
                <w:sz w:val="20"/>
              </w:rPr>
            </w:pPr>
          </w:p>
        </w:tc>
        <w:tc>
          <w:tcPr>
            <w:tcW w:w="1438" w:type="dxa"/>
            <w:vMerge/>
          </w:tcPr>
          <w:p w:rsidR="00CB4D21" w:rsidRDefault="00CB4D21" w:rsidP="00015E26">
            <w:pPr>
              <w:pStyle w:val="ListParagraph"/>
              <w:ind w:left="196"/>
              <w:jc w:val="both"/>
              <w:rPr>
                <w:rFonts w:ascii="Times New Roman" w:hAnsi="Times New Roman"/>
                <w:sz w:val="20"/>
              </w:rPr>
            </w:pPr>
          </w:p>
        </w:tc>
        <w:tc>
          <w:tcPr>
            <w:tcW w:w="1843" w:type="dxa"/>
          </w:tcPr>
          <w:p w:rsidR="00CB4D21" w:rsidRPr="00151F5C" w:rsidRDefault="00CB4D21" w:rsidP="00015E26">
            <w:pPr>
              <w:ind w:left="176" w:right="-57" w:hanging="176"/>
              <w:jc w:val="both"/>
              <w:rPr>
                <w:rFonts w:ascii="Times New Roman" w:hAnsi="Times New Roman"/>
                <w:sz w:val="20"/>
              </w:rPr>
            </w:pPr>
            <w:r>
              <w:rPr>
                <w:rFonts w:ascii="Times New Roman" w:hAnsi="Times New Roman"/>
                <w:sz w:val="20"/>
              </w:rPr>
              <w:t>5.</w:t>
            </w:r>
            <w:r w:rsidRPr="00151F5C">
              <w:rPr>
                <w:rFonts w:ascii="Times New Roman" w:hAnsi="Times New Roman"/>
                <w:sz w:val="20"/>
              </w:rPr>
              <w:t>Memeriksa catatan siswa</w:t>
            </w:r>
          </w:p>
        </w:tc>
        <w:tc>
          <w:tcPr>
            <w:tcW w:w="1559" w:type="dxa"/>
          </w:tcPr>
          <w:p w:rsidR="00CB4D21" w:rsidRDefault="00CB4D21" w:rsidP="00CC406B">
            <w:pPr>
              <w:ind w:left="0" w:right="0" w:firstLine="0"/>
              <w:rPr>
                <w:rFonts w:ascii="Times New Roman" w:hAnsi="Times New Roman"/>
                <w:sz w:val="20"/>
              </w:rPr>
            </w:pPr>
            <w:r>
              <w:rPr>
                <w:rFonts w:ascii="Times New Roman" w:hAnsi="Times New Roman"/>
                <w:sz w:val="20"/>
              </w:rPr>
              <w:t>Tingkat pemeriksaan hasil akhir pembelajaran oleh guru</w:t>
            </w:r>
          </w:p>
        </w:tc>
        <w:tc>
          <w:tcPr>
            <w:tcW w:w="851" w:type="dxa"/>
          </w:tcPr>
          <w:p w:rsidR="00CB4D21" w:rsidRDefault="00CB4D21" w:rsidP="00015E26">
            <w:pPr>
              <w:jc w:val="center"/>
              <w:rPr>
                <w:rFonts w:ascii="Times New Roman" w:hAnsi="Times New Roman"/>
                <w:sz w:val="20"/>
              </w:rPr>
            </w:pPr>
          </w:p>
          <w:p w:rsidR="00CB4D21" w:rsidRDefault="00CB4D21" w:rsidP="00015E26">
            <w:pPr>
              <w:jc w:val="center"/>
              <w:rPr>
                <w:rFonts w:ascii="Times New Roman" w:hAnsi="Times New Roman"/>
                <w:sz w:val="20"/>
              </w:rPr>
            </w:pPr>
            <w:r>
              <w:rPr>
                <w:rFonts w:ascii="Times New Roman" w:hAnsi="Times New Roman"/>
                <w:sz w:val="20"/>
              </w:rPr>
              <w:t>Ordinal</w:t>
            </w:r>
          </w:p>
          <w:p w:rsidR="00CB4D21" w:rsidRDefault="00CB4D21" w:rsidP="00015E26">
            <w:pPr>
              <w:jc w:val="center"/>
              <w:rPr>
                <w:rFonts w:ascii="Times New Roman" w:hAnsi="Times New Roman"/>
                <w:sz w:val="20"/>
              </w:rPr>
            </w:pPr>
            <w:r>
              <w:rPr>
                <w:rFonts w:ascii="Times New Roman" w:hAnsi="Times New Roman"/>
                <w:sz w:val="20"/>
              </w:rPr>
              <w:t>Ordinal</w:t>
            </w:r>
          </w:p>
        </w:tc>
        <w:tc>
          <w:tcPr>
            <w:tcW w:w="709" w:type="dxa"/>
          </w:tcPr>
          <w:p w:rsidR="00CB4D21" w:rsidRDefault="00CB4D21" w:rsidP="00015E26">
            <w:pPr>
              <w:jc w:val="center"/>
              <w:rPr>
                <w:rFonts w:ascii="Times New Roman" w:hAnsi="Times New Roman"/>
                <w:sz w:val="20"/>
              </w:rPr>
            </w:pPr>
          </w:p>
          <w:p w:rsidR="00CB4D21" w:rsidRDefault="00CB4D21" w:rsidP="00015E26">
            <w:pPr>
              <w:jc w:val="center"/>
              <w:rPr>
                <w:rFonts w:ascii="Times New Roman" w:hAnsi="Times New Roman"/>
                <w:sz w:val="20"/>
              </w:rPr>
            </w:pPr>
            <w:r>
              <w:rPr>
                <w:rFonts w:ascii="Times New Roman" w:hAnsi="Times New Roman"/>
                <w:sz w:val="20"/>
              </w:rPr>
              <w:t>22</w:t>
            </w:r>
          </w:p>
          <w:p w:rsidR="00CB4D21" w:rsidRDefault="00CB4D21" w:rsidP="00015E26">
            <w:pPr>
              <w:jc w:val="center"/>
              <w:rPr>
                <w:rFonts w:ascii="Times New Roman" w:hAnsi="Times New Roman"/>
                <w:sz w:val="20"/>
              </w:rPr>
            </w:pPr>
            <w:r>
              <w:rPr>
                <w:rFonts w:ascii="Times New Roman" w:hAnsi="Times New Roman"/>
                <w:sz w:val="20"/>
              </w:rPr>
              <w:t>23</w:t>
            </w:r>
          </w:p>
        </w:tc>
      </w:tr>
    </w:tbl>
    <w:p w:rsidR="00275917" w:rsidRDefault="00275917">
      <w:pPr>
        <w:spacing w:after="0" w:line="240" w:lineRule="auto"/>
        <w:ind w:left="0" w:right="0" w:firstLine="0"/>
        <w:rPr>
          <w:rFonts w:ascii="Times New Roman" w:hAnsi="Times New Roman"/>
          <w:b/>
          <w:sz w:val="24"/>
        </w:rPr>
      </w:pPr>
      <w:r>
        <w:rPr>
          <w:rFonts w:ascii="Times New Roman" w:hAnsi="Times New Roman"/>
          <w:b/>
          <w:sz w:val="24"/>
        </w:rPr>
        <w:br w:type="page"/>
      </w:r>
    </w:p>
    <w:p w:rsidR="0076210A" w:rsidRPr="00C65291" w:rsidRDefault="00C65291" w:rsidP="00C65291">
      <w:pPr>
        <w:pStyle w:val="ListParagraph"/>
        <w:numPr>
          <w:ilvl w:val="1"/>
          <w:numId w:val="52"/>
        </w:numPr>
        <w:spacing w:after="0" w:line="480" w:lineRule="auto"/>
        <w:ind w:left="360" w:right="0"/>
        <w:jc w:val="both"/>
        <w:rPr>
          <w:rFonts w:ascii="Times New Roman" w:hAnsi="Times New Roman"/>
          <w:b/>
          <w:sz w:val="24"/>
        </w:rPr>
      </w:pPr>
      <w:r>
        <w:rPr>
          <w:rFonts w:ascii="Times New Roman" w:hAnsi="Times New Roman"/>
          <w:b/>
          <w:sz w:val="24"/>
        </w:rPr>
        <w:lastRenderedPageBreak/>
        <w:t xml:space="preserve"> </w:t>
      </w:r>
      <w:r w:rsidR="0076210A" w:rsidRPr="00C65291">
        <w:rPr>
          <w:rFonts w:ascii="Times New Roman" w:hAnsi="Times New Roman"/>
          <w:b/>
          <w:sz w:val="24"/>
        </w:rPr>
        <w:t xml:space="preserve">Populasi dan Sampel </w:t>
      </w:r>
    </w:p>
    <w:p w:rsidR="0076210A" w:rsidRDefault="004D7492" w:rsidP="00784214">
      <w:pPr>
        <w:spacing w:after="0" w:line="480" w:lineRule="auto"/>
        <w:ind w:left="0" w:right="0" w:firstLine="709"/>
        <w:jc w:val="both"/>
        <w:rPr>
          <w:rFonts w:ascii="Times New Roman" w:hAnsi="Times New Roman"/>
          <w:sz w:val="24"/>
        </w:rPr>
      </w:pPr>
      <w:r>
        <w:rPr>
          <w:rFonts w:ascii="Times New Roman" w:hAnsi="Times New Roman"/>
          <w:sz w:val="24"/>
        </w:rPr>
        <w:t>Po</w:t>
      </w:r>
      <w:r w:rsidR="00784214">
        <w:rPr>
          <w:rFonts w:ascii="Times New Roman" w:hAnsi="Times New Roman"/>
          <w:sz w:val="24"/>
        </w:rPr>
        <w:t>p</w:t>
      </w:r>
      <w:r>
        <w:rPr>
          <w:rFonts w:ascii="Times New Roman" w:hAnsi="Times New Roman"/>
          <w:sz w:val="24"/>
        </w:rPr>
        <w:t xml:space="preserve">ulasi adalah kelompok besar individu yang diteliti dan akan diambil generalisasinya </w:t>
      </w:r>
      <w:r w:rsidRPr="00150779">
        <w:rPr>
          <w:rFonts w:ascii="Times New Roman" w:hAnsi="Times New Roman"/>
          <w:sz w:val="24"/>
        </w:rPr>
        <w:t>(Suprapto, 2013).</w:t>
      </w:r>
      <w:r>
        <w:rPr>
          <w:rFonts w:ascii="Times New Roman" w:hAnsi="Times New Roman"/>
          <w:color w:val="FF0000"/>
          <w:sz w:val="24"/>
        </w:rPr>
        <w:t xml:space="preserve"> </w:t>
      </w:r>
      <w:r w:rsidR="0076210A">
        <w:rPr>
          <w:rFonts w:ascii="Times New Roman" w:hAnsi="Times New Roman"/>
          <w:sz w:val="24"/>
        </w:rPr>
        <w:t xml:space="preserve">Dalam sebuah penelitian untuk menjawab setiap permasalahan yang diteliti diperlukan data-data yang selanjutnya dianalisis untuk ditarik suatu simpulan. Data tersebut diperoleh dari suatu populasi yang menjadi obyek atau subyek penelitian. </w:t>
      </w:r>
      <w:r w:rsidR="00C5544B">
        <w:rPr>
          <w:rFonts w:ascii="Times New Roman" w:hAnsi="Times New Roman"/>
          <w:sz w:val="24"/>
        </w:rPr>
        <w:t>P</w:t>
      </w:r>
      <w:r w:rsidR="0076210A">
        <w:rPr>
          <w:rFonts w:ascii="Times New Roman" w:hAnsi="Times New Roman"/>
          <w:sz w:val="24"/>
        </w:rPr>
        <w:t>opulasi merupakan keseluruhan elemen, unit elementer atau unit analisis yang memiliki karakteristik tertentu yang dijadikan sebagai objek penelitian”. Sedangkan menurut Sugiono (2009: 117) bahwa “populasi adalah wilayah generalisasi yang terdiri atas obyek atau subyek yang mempunyai kualitas dan karakterisetik tertentu yang ditetapkan oleh peneliti untuk dipelajari dan kemudian ditarik kesimpulannya”. Untuk sampel seperti yang dikemukakan Sugiyono (2009: 80-81) bahwa “sampel adalah bagian dari jumlah dan karakterisetik yang dimiliki oleh populasi tertentu”.</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 xml:space="preserve">Berdasarkan penjelasan di atas maka yang menjadi populasi dalam penelitian ini seluruh guru </w:t>
      </w:r>
      <w:r w:rsidR="00C5544B">
        <w:rPr>
          <w:rFonts w:ascii="Times New Roman" w:hAnsi="Times New Roman"/>
          <w:sz w:val="24"/>
        </w:rPr>
        <w:t>SMK Far</w:t>
      </w:r>
      <w:r w:rsidR="00127677">
        <w:rPr>
          <w:rFonts w:ascii="Times New Roman" w:hAnsi="Times New Roman"/>
          <w:sz w:val="24"/>
        </w:rPr>
        <w:t xml:space="preserve">masi Purwakarta </w:t>
      </w:r>
      <w:r>
        <w:rPr>
          <w:rFonts w:ascii="Times New Roman" w:hAnsi="Times New Roman"/>
          <w:sz w:val="24"/>
        </w:rPr>
        <w:t xml:space="preserve">yang berjumlah </w:t>
      </w:r>
      <w:r w:rsidR="00D75FC3">
        <w:rPr>
          <w:rFonts w:ascii="Times New Roman" w:hAnsi="Times New Roman"/>
          <w:sz w:val="24"/>
        </w:rPr>
        <w:t>40</w:t>
      </w:r>
      <w:r>
        <w:rPr>
          <w:rFonts w:ascii="Times New Roman" w:hAnsi="Times New Roman"/>
          <w:sz w:val="24"/>
        </w:rPr>
        <w:t xml:space="preserve"> orang dan</w:t>
      </w:r>
      <w:r w:rsidR="008516AF">
        <w:rPr>
          <w:rFonts w:ascii="Times New Roman" w:hAnsi="Times New Roman"/>
          <w:sz w:val="24"/>
        </w:rPr>
        <w:t xml:space="preserve"> tercatat pada tahun ajaran 2013/2014</w:t>
      </w:r>
      <w:r>
        <w:rPr>
          <w:rFonts w:ascii="Times New Roman" w:hAnsi="Times New Roman"/>
          <w:sz w:val="24"/>
        </w:rPr>
        <w:t>. Dengan demikian maka teknik yang diambil adalah sensus karena menggunak</w:t>
      </w:r>
      <w:r w:rsidR="008516AF">
        <w:rPr>
          <w:rFonts w:ascii="Times New Roman" w:hAnsi="Times New Roman"/>
          <w:sz w:val="24"/>
        </w:rPr>
        <w:t>a</w:t>
      </w:r>
      <w:r>
        <w:rPr>
          <w:rFonts w:ascii="Times New Roman" w:hAnsi="Times New Roman"/>
          <w:sz w:val="24"/>
        </w:rPr>
        <w:t xml:space="preserve">n seluruh populasi yaitu guru </w:t>
      </w:r>
      <w:r w:rsidR="008516AF">
        <w:rPr>
          <w:rFonts w:ascii="Times New Roman" w:hAnsi="Times New Roman"/>
          <w:sz w:val="24"/>
        </w:rPr>
        <w:t>SMK Farmasi Purwakarta.</w:t>
      </w:r>
    </w:p>
    <w:p w:rsidR="00393D42" w:rsidRDefault="00393D42" w:rsidP="00C65291">
      <w:pPr>
        <w:spacing w:after="0" w:line="480" w:lineRule="auto"/>
        <w:ind w:left="0" w:right="0" w:firstLine="844"/>
        <w:jc w:val="both"/>
        <w:rPr>
          <w:rFonts w:ascii="Times New Roman" w:hAnsi="Times New Roman"/>
          <w:sz w:val="24"/>
        </w:rPr>
      </w:pPr>
    </w:p>
    <w:p w:rsidR="0076210A" w:rsidRPr="00C65291" w:rsidRDefault="00C65291" w:rsidP="00C65291">
      <w:pPr>
        <w:pStyle w:val="ListParagraph"/>
        <w:numPr>
          <w:ilvl w:val="1"/>
          <w:numId w:val="52"/>
        </w:numPr>
        <w:spacing w:after="0" w:line="480" w:lineRule="auto"/>
        <w:ind w:left="360" w:right="0"/>
        <w:jc w:val="both"/>
        <w:rPr>
          <w:rFonts w:ascii="Times New Roman" w:hAnsi="Times New Roman"/>
          <w:b/>
          <w:sz w:val="24"/>
        </w:rPr>
      </w:pPr>
      <w:r>
        <w:rPr>
          <w:rFonts w:ascii="Times New Roman" w:hAnsi="Times New Roman"/>
          <w:b/>
          <w:sz w:val="24"/>
        </w:rPr>
        <w:t xml:space="preserve">  </w:t>
      </w:r>
      <w:r w:rsidR="0076210A" w:rsidRPr="00C65291">
        <w:rPr>
          <w:rFonts w:ascii="Times New Roman" w:hAnsi="Times New Roman"/>
          <w:b/>
          <w:sz w:val="24"/>
        </w:rPr>
        <w:t>Teknik Pengumpulan Data</w:t>
      </w:r>
    </w:p>
    <w:p w:rsidR="0076210A" w:rsidRDefault="0076210A" w:rsidP="00C65291">
      <w:pPr>
        <w:pStyle w:val="ListParagraph"/>
        <w:numPr>
          <w:ilvl w:val="2"/>
          <w:numId w:val="52"/>
        </w:numPr>
        <w:spacing w:after="0" w:line="480" w:lineRule="auto"/>
        <w:ind w:left="720" w:right="0"/>
        <w:jc w:val="both"/>
        <w:rPr>
          <w:rFonts w:ascii="Times New Roman" w:hAnsi="Times New Roman"/>
          <w:b/>
          <w:sz w:val="24"/>
        </w:rPr>
      </w:pPr>
      <w:r>
        <w:rPr>
          <w:rFonts w:ascii="Times New Roman" w:hAnsi="Times New Roman"/>
          <w:b/>
          <w:sz w:val="24"/>
        </w:rPr>
        <w:t>Prosedur Pengumpulan Data</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 xml:space="preserve">Sumber data yang dikumpulkan merupakan data primer atau data yang langsung diterima oleh peneliti dari sumber datanya dan data sekunder yang </w:t>
      </w:r>
      <w:r>
        <w:rPr>
          <w:rFonts w:ascii="Times New Roman" w:hAnsi="Times New Roman"/>
          <w:sz w:val="24"/>
        </w:rPr>
        <w:lastRenderedPageBreak/>
        <w:t>merupakan data yang diberikan tidak langsung misalnya melalui orang lain atau dokumen. Sumber data yang terkumpul harus sahih atau valid sehingga diperoleh data yang benar-benar menjawab permasalahan yang dikaji dalam penelitian.</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Adapun prosedur pengumpulan data dalam penelitian ini adalah sebagai berikut :</w:t>
      </w:r>
    </w:p>
    <w:p w:rsidR="0076210A" w:rsidRDefault="0076210A" w:rsidP="00C65291">
      <w:pPr>
        <w:pStyle w:val="ListParagraph"/>
        <w:numPr>
          <w:ilvl w:val="0"/>
          <w:numId w:val="77"/>
        </w:numPr>
        <w:spacing w:after="0" w:line="480" w:lineRule="auto"/>
        <w:ind w:left="360" w:right="0"/>
        <w:jc w:val="both"/>
        <w:rPr>
          <w:rFonts w:ascii="Times New Roman" w:hAnsi="Times New Roman"/>
          <w:sz w:val="24"/>
        </w:rPr>
      </w:pPr>
      <w:r>
        <w:rPr>
          <w:rFonts w:ascii="Times New Roman" w:hAnsi="Times New Roman"/>
          <w:sz w:val="24"/>
        </w:rPr>
        <w:t xml:space="preserve">Wawancara </w:t>
      </w:r>
    </w:p>
    <w:p w:rsidR="0076210A" w:rsidRDefault="0076210A" w:rsidP="00C65291">
      <w:pPr>
        <w:pStyle w:val="ListParagraph"/>
        <w:spacing w:after="0" w:line="480" w:lineRule="auto"/>
        <w:ind w:left="360" w:right="0" w:firstLine="0"/>
        <w:jc w:val="both"/>
        <w:rPr>
          <w:rFonts w:ascii="Times New Roman" w:hAnsi="Times New Roman"/>
          <w:sz w:val="24"/>
        </w:rPr>
      </w:pPr>
      <w:r>
        <w:rPr>
          <w:rFonts w:ascii="Times New Roman" w:hAnsi="Times New Roman"/>
          <w:sz w:val="24"/>
        </w:rPr>
        <w:t>Menurut M. Nazir (2011: 193), yang dimaksud dengan wawancara adalah :</w:t>
      </w:r>
    </w:p>
    <w:p w:rsidR="0076210A" w:rsidRDefault="0076210A" w:rsidP="00C65291">
      <w:pPr>
        <w:pStyle w:val="ListParagraph"/>
        <w:spacing w:after="0" w:line="240" w:lineRule="auto"/>
        <w:ind w:left="360" w:right="0" w:firstLine="0"/>
        <w:jc w:val="both"/>
        <w:rPr>
          <w:rFonts w:ascii="Times New Roman" w:hAnsi="Times New Roman"/>
          <w:i/>
          <w:sz w:val="24"/>
        </w:rPr>
      </w:pPr>
      <w:r>
        <w:rPr>
          <w:rFonts w:ascii="Times New Roman" w:hAnsi="Times New Roman"/>
          <w:sz w:val="24"/>
        </w:rPr>
        <w:t xml:space="preserve">Proses memperoleh keterangan untuk tujuan penelitian dengan cara tanya jawab, sambil bertatap muka antara si penanya atau pewawancaranya dengan sipenjawab atau responden dengan menggunakan alat yang dinamakan </w:t>
      </w:r>
      <w:r>
        <w:rPr>
          <w:rFonts w:ascii="Times New Roman" w:hAnsi="Times New Roman"/>
          <w:i/>
          <w:sz w:val="24"/>
        </w:rPr>
        <w:t>interview guide.</w:t>
      </w:r>
    </w:p>
    <w:p w:rsidR="0076210A" w:rsidRDefault="0076210A" w:rsidP="00C65291">
      <w:pPr>
        <w:pStyle w:val="ListParagraph"/>
        <w:spacing w:after="0" w:line="240" w:lineRule="auto"/>
        <w:ind w:left="360" w:right="0"/>
        <w:jc w:val="both"/>
        <w:rPr>
          <w:rFonts w:ascii="Times New Roman" w:hAnsi="Times New Roman"/>
          <w:i/>
          <w:sz w:val="24"/>
        </w:rPr>
      </w:pPr>
    </w:p>
    <w:p w:rsidR="0076210A" w:rsidRDefault="0076210A" w:rsidP="00C65291">
      <w:pPr>
        <w:pStyle w:val="ListParagraph"/>
        <w:spacing w:after="0" w:line="480" w:lineRule="auto"/>
        <w:ind w:left="360" w:right="0" w:firstLine="0"/>
        <w:jc w:val="both"/>
        <w:rPr>
          <w:rFonts w:ascii="Times New Roman" w:hAnsi="Times New Roman"/>
          <w:sz w:val="24"/>
        </w:rPr>
      </w:pPr>
      <w:r>
        <w:rPr>
          <w:rFonts w:ascii="Times New Roman" w:hAnsi="Times New Roman"/>
          <w:sz w:val="24"/>
        </w:rPr>
        <w:t xml:space="preserve">Dalam penelitian ini peneliti akan melakukan wawancara dengan kepala sekolah, para wakil kepala sekolah, pendidik, dan tenaga kependidikan lain yang berada </w:t>
      </w:r>
      <w:r w:rsidR="003B3F76">
        <w:rPr>
          <w:rFonts w:ascii="Times New Roman" w:hAnsi="Times New Roman"/>
          <w:sz w:val="24"/>
        </w:rPr>
        <w:t>SMK Far</w:t>
      </w:r>
      <w:r w:rsidR="007A5A34">
        <w:rPr>
          <w:rFonts w:ascii="Times New Roman" w:hAnsi="Times New Roman"/>
          <w:sz w:val="24"/>
        </w:rPr>
        <w:t>masi Purwakarta</w:t>
      </w:r>
      <w:r>
        <w:rPr>
          <w:rFonts w:ascii="Times New Roman" w:hAnsi="Times New Roman"/>
          <w:sz w:val="24"/>
        </w:rPr>
        <w:t>, menyangkut hal-hal yang berkenaan dengan kajian dalam penelitian ini.</w:t>
      </w:r>
    </w:p>
    <w:p w:rsidR="0076210A" w:rsidRDefault="0076210A" w:rsidP="00C65291">
      <w:pPr>
        <w:pStyle w:val="ListParagraph"/>
        <w:numPr>
          <w:ilvl w:val="0"/>
          <w:numId w:val="77"/>
        </w:numPr>
        <w:spacing w:after="0" w:line="480" w:lineRule="auto"/>
        <w:ind w:left="360" w:right="0"/>
        <w:jc w:val="both"/>
        <w:rPr>
          <w:rFonts w:ascii="Times New Roman" w:hAnsi="Times New Roman"/>
          <w:sz w:val="24"/>
        </w:rPr>
      </w:pPr>
      <w:r>
        <w:rPr>
          <w:rFonts w:ascii="Times New Roman" w:hAnsi="Times New Roman"/>
          <w:sz w:val="24"/>
        </w:rPr>
        <w:t>Angket atau Kuesioner</w:t>
      </w:r>
    </w:p>
    <w:p w:rsidR="00227784" w:rsidRDefault="00A636C8" w:rsidP="00C65291">
      <w:pPr>
        <w:pStyle w:val="ListParagraph"/>
        <w:spacing w:after="0" w:line="480" w:lineRule="auto"/>
        <w:ind w:left="360" w:right="0" w:firstLine="0"/>
        <w:jc w:val="both"/>
        <w:rPr>
          <w:rFonts w:ascii="Times New Roman" w:hAnsi="Times New Roman"/>
          <w:sz w:val="24"/>
        </w:rPr>
      </w:pPr>
      <w:r>
        <w:rPr>
          <w:rFonts w:ascii="Times New Roman" w:hAnsi="Times New Roman"/>
          <w:sz w:val="24"/>
        </w:rPr>
        <w:t xml:space="preserve">Menyebarkan kuisioner </w:t>
      </w:r>
      <w:r w:rsidR="00A61CA0">
        <w:rPr>
          <w:rFonts w:ascii="Times New Roman" w:hAnsi="Times New Roman"/>
          <w:sz w:val="24"/>
        </w:rPr>
        <w:t>kepada responden dengan tujuan untuk me</w:t>
      </w:r>
      <w:r>
        <w:rPr>
          <w:rFonts w:ascii="Times New Roman" w:hAnsi="Times New Roman"/>
          <w:sz w:val="24"/>
        </w:rPr>
        <w:t xml:space="preserve">nganalisa jawaban responden mengenai variabel dalam penelitian. Dalam penelitian ini </w:t>
      </w:r>
      <w:r w:rsidR="00227784">
        <w:rPr>
          <w:rFonts w:ascii="Times New Roman" w:hAnsi="Times New Roman"/>
          <w:sz w:val="24"/>
        </w:rPr>
        <w:t>penedekatan yang dipilih adalah pendekatan survey dengan data kuantitatif, oleh karena itu data yang diperoleh menggunakan skala</w:t>
      </w:r>
      <w:r w:rsidR="00A61CA0">
        <w:rPr>
          <w:rFonts w:ascii="Times New Roman" w:hAnsi="Times New Roman"/>
          <w:sz w:val="24"/>
        </w:rPr>
        <w:t xml:space="preserve"> </w:t>
      </w:r>
      <w:r w:rsidR="00227784">
        <w:rPr>
          <w:rFonts w:ascii="Times New Roman" w:hAnsi="Times New Roman"/>
          <w:sz w:val="24"/>
        </w:rPr>
        <w:t>pengukuran ordinal sehingga instrumen yang digunakan  dari masing-masing jawaban diberikan skala pengukuran dengan tipe atau j</w:t>
      </w:r>
      <w:r w:rsidR="00307E31">
        <w:rPr>
          <w:rFonts w:ascii="Times New Roman" w:hAnsi="Times New Roman"/>
          <w:sz w:val="24"/>
        </w:rPr>
        <w:t>enis skala likert. Sugiono (2009</w:t>
      </w:r>
      <w:r w:rsidR="00227784">
        <w:rPr>
          <w:rFonts w:ascii="Times New Roman" w:hAnsi="Times New Roman"/>
          <w:sz w:val="24"/>
        </w:rPr>
        <w:t>:7) memberikan gambaran tentang skala likert yaitu :</w:t>
      </w:r>
    </w:p>
    <w:p w:rsidR="00227784" w:rsidRDefault="00227784" w:rsidP="00A304C6">
      <w:pPr>
        <w:pStyle w:val="ListParagraph"/>
        <w:spacing w:after="0" w:line="480" w:lineRule="auto"/>
        <w:ind w:left="426" w:right="0" w:firstLine="0"/>
        <w:jc w:val="both"/>
        <w:rPr>
          <w:rFonts w:ascii="Times New Roman" w:hAnsi="Times New Roman"/>
          <w:sz w:val="24"/>
        </w:rPr>
      </w:pPr>
      <w:r>
        <w:rPr>
          <w:rFonts w:ascii="Times New Roman" w:hAnsi="Times New Roman"/>
          <w:sz w:val="24"/>
        </w:rPr>
        <w:lastRenderedPageBreak/>
        <w:t>Skala likert digunakan untuk mengukur sikap, pendapat dan peresepsi seseorang atau sekelompok orang tentang fenomena sosialyang ditetapkan secara spesifik oleh peneliti yang selanjutnya disebut variabel penelitian.</w:t>
      </w:r>
    </w:p>
    <w:p w:rsidR="00A636C8" w:rsidRPr="00C65291" w:rsidRDefault="00227784" w:rsidP="00C65291">
      <w:pPr>
        <w:spacing w:after="0" w:line="480" w:lineRule="auto"/>
        <w:ind w:left="425" w:right="0" w:firstLine="0"/>
        <w:contextualSpacing/>
        <w:jc w:val="both"/>
        <w:rPr>
          <w:rFonts w:ascii="Times New Roman" w:hAnsi="Times New Roman"/>
          <w:sz w:val="24"/>
        </w:rPr>
      </w:pPr>
      <w:r>
        <w:rPr>
          <w:rFonts w:ascii="Times New Roman" w:hAnsi="Times New Roman"/>
          <w:sz w:val="24"/>
        </w:rPr>
        <w:t>Angket atau kuisioner yang digunakan adalah angket terstruktur yaitu angket yang telah dilengkapi dengan alternatif jawaban yang paling sesuai dengan pengalaman, pendapat atau perasaan responden. Dan masing-masing jawaban dari responden diberi bobot atau skor sebagai pada  Tabel 3.2 berikut :</w:t>
      </w:r>
    </w:p>
    <w:p w:rsidR="009812B3" w:rsidRPr="009812B3" w:rsidRDefault="009812B3" w:rsidP="00784214">
      <w:pPr>
        <w:pStyle w:val="ListParagraph"/>
        <w:spacing w:after="0" w:line="360" w:lineRule="auto"/>
        <w:ind w:left="357" w:firstLine="0"/>
        <w:jc w:val="center"/>
        <w:rPr>
          <w:rFonts w:ascii="Times New Roman" w:hAnsi="Times New Roman"/>
          <w:b/>
          <w:sz w:val="24"/>
        </w:rPr>
      </w:pPr>
      <w:r w:rsidRPr="009812B3">
        <w:rPr>
          <w:rFonts w:ascii="Times New Roman" w:hAnsi="Times New Roman"/>
          <w:b/>
          <w:sz w:val="24"/>
        </w:rPr>
        <w:t xml:space="preserve">Tabel 3.2 </w:t>
      </w:r>
    </w:p>
    <w:p w:rsidR="009812B3" w:rsidRDefault="009812B3" w:rsidP="00784214">
      <w:pPr>
        <w:pStyle w:val="ListParagraph"/>
        <w:spacing w:after="0" w:line="360" w:lineRule="auto"/>
        <w:ind w:left="357" w:firstLine="0"/>
        <w:jc w:val="center"/>
        <w:rPr>
          <w:rFonts w:ascii="Times New Roman" w:hAnsi="Times New Roman"/>
          <w:b/>
          <w:sz w:val="24"/>
        </w:rPr>
      </w:pPr>
      <w:r w:rsidRPr="009812B3">
        <w:rPr>
          <w:rFonts w:ascii="Times New Roman" w:hAnsi="Times New Roman"/>
          <w:b/>
          <w:sz w:val="24"/>
        </w:rPr>
        <w:t>Jenis Res</w:t>
      </w:r>
      <w:r w:rsidR="00A40E22">
        <w:rPr>
          <w:rFonts w:ascii="Times New Roman" w:hAnsi="Times New Roman"/>
          <w:b/>
          <w:sz w:val="24"/>
        </w:rPr>
        <w:t>p</w:t>
      </w:r>
      <w:r w:rsidRPr="009812B3">
        <w:rPr>
          <w:rFonts w:ascii="Times New Roman" w:hAnsi="Times New Roman"/>
          <w:b/>
          <w:sz w:val="24"/>
        </w:rPr>
        <w:t>on Jawaban Responden</w:t>
      </w:r>
    </w:p>
    <w:tbl>
      <w:tblPr>
        <w:tblStyle w:val="TableGrid"/>
        <w:tblW w:w="0" w:type="auto"/>
        <w:jc w:val="center"/>
        <w:tblLook w:val="04A0"/>
      </w:tblPr>
      <w:tblGrid>
        <w:gridCol w:w="2159"/>
        <w:gridCol w:w="2301"/>
        <w:gridCol w:w="1191"/>
      </w:tblGrid>
      <w:tr w:rsidR="00903341" w:rsidTr="00A40E22">
        <w:trPr>
          <w:jc w:val="center"/>
        </w:trPr>
        <w:tc>
          <w:tcPr>
            <w:tcW w:w="2159" w:type="dxa"/>
          </w:tcPr>
          <w:p w:rsidR="00903341" w:rsidRPr="00A40E22" w:rsidRDefault="00903341" w:rsidP="009812B3">
            <w:pPr>
              <w:pStyle w:val="ListParagraph"/>
              <w:spacing w:after="0" w:line="480" w:lineRule="auto"/>
              <w:ind w:left="0" w:firstLine="0"/>
              <w:jc w:val="center"/>
              <w:rPr>
                <w:rFonts w:ascii="Times New Roman" w:hAnsi="Times New Roman"/>
                <w:b/>
                <w:sz w:val="24"/>
              </w:rPr>
            </w:pPr>
            <w:r w:rsidRPr="00A40E22">
              <w:rPr>
                <w:rFonts w:ascii="Times New Roman" w:hAnsi="Times New Roman"/>
                <w:b/>
                <w:sz w:val="24"/>
              </w:rPr>
              <w:t xml:space="preserve">Jawaban </w:t>
            </w:r>
          </w:p>
        </w:tc>
        <w:tc>
          <w:tcPr>
            <w:tcW w:w="2301" w:type="dxa"/>
          </w:tcPr>
          <w:p w:rsidR="00903341" w:rsidRPr="00A40E22" w:rsidRDefault="00903341" w:rsidP="009812B3">
            <w:pPr>
              <w:pStyle w:val="ListParagraph"/>
              <w:spacing w:after="0" w:line="480" w:lineRule="auto"/>
              <w:ind w:left="0" w:firstLine="0"/>
              <w:jc w:val="center"/>
              <w:rPr>
                <w:rFonts w:ascii="Times New Roman" w:hAnsi="Times New Roman"/>
                <w:b/>
                <w:sz w:val="24"/>
              </w:rPr>
            </w:pPr>
            <w:r w:rsidRPr="00A40E22">
              <w:rPr>
                <w:rFonts w:ascii="Times New Roman" w:hAnsi="Times New Roman"/>
                <w:b/>
                <w:sz w:val="24"/>
              </w:rPr>
              <w:t>Kriteria Jawaban</w:t>
            </w:r>
          </w:p>
        </w:tc>
        <w:tc>
          <w:tcPr>
            <w:tcW w:w="1191" w:type="dxa"/>
          </w:tcPr>
          <w:p w:rsidR="00903341" w:rsidRPr="00A40E22" w:rsidRDefault="00903341" w:rsidP="009812B3">
            <w:pPr>
              <w:pStyle w:val="ListParagraph"/>
              <w:spacing w:after="0" w:line="480" w:lineRule="auto"/>
              <w:ind w:left="0" w:firstLine="0"/>
              <w:jc w:val="center"/>
              <w:rPr>
                <w:rFonts w:ascii="Times New Roman" w:hAnsi="Times New Roman"/>
                <w:b/>
                <w:sz w:val="24"/>
              </w:rPr>
            </w:pPr>
            <w:r w:rsidRPr="00A40E22">
              <w:rPr>
                <w:rFonts w:ascii="Times New Roman" w:hAnsi="Times New Roman"/>
                <w:b/>
                <w:sz w:val="24"/>
              </w:rPr>
              <w:t>Skor nilai</w:t>
            </w:r>
          </w:p>
        </w:tc>
      </w:tr>
      <w:tr w:rsidR="00903341" w:rsidTr="00A40E22">
        <w:trPr>
          <w:jc w:val="center"/>
        </w:trPr>
        <w:tc>
          <w:tcPr>
            <w:tcW w:w="2159"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STS</w:t>
            </w:r>
          </w:p>
        </w:tc>
        <w:tc>
          <w:tcPr>
            <w:tcW w:w="2301" w:type="dxa"/>
          </w:tcPr>
          <w:p w:rsidR="00903341" w:rsidRDefault="00903341" w:rsidP="0076210A">
            <w:pPr>
              <w:pStyle w:val="ListParagraph"/>
              <w:spacing w:after="0" w:line="480" w:lineRule="auto"/>
              <w:ind w:left="0" w:firstLine="0"/>
              <w:jc w:val="both"/>
              <w:rPr>
                <w:rFonts w:ascii="Times New Roman" w:hAnsi="Times New Roman"/>
                <w:sz w:val="24"/>
              </w:rPr>
            </w:pPr>
            <w:r>
              <w:rPr>
                <w:rFonts w:ascii="Times New Roman" w:hAnsi="Times New Roman"/>
                <w:sz w:val="24"/>
              </w:rPr>
              <w:t>Sangat Tidak Setuju</w:t>
            </w:r>
          </w:p>
        </w:tc>
        <w:tc>
          <w:tcPr>
            <w:tcW w:w="1191"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1</w:t>
            </w:r>
          </w:p>
        </w:tc>
      </w:tr>
      <w:tr w:rsidR="00903341" w:rsidTr="00A40E22">
        <w:trPr>
          <w:jc w:val="center"/>
        </w:trPr>
        <w:tc>
          <w:tcPr>
            <w:tcW w:w="2159"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TS</w:t>
            </w:r>
          </w:p>
        </w:tc>
        <w:tc>
          <w:tcPr>
            <w:tcW w:w="2301" w:type="dxa"/>
          </w:tcPr>
          <w:p w:rsidR="00903341" w:rsidRDefault="00903341" w:rsidP="0076210A">
            <w:pPr>
              <w:pStyle w:val="ListParagraph"/>
              <w:spacing w:after="0" w:line="480" w:lineRule="auto"/>
              <w:ind w:left="0" w:firstLine="0"/>
              <w:jc w:val="both"/>
              <w:rPr>
                <w:rFonts w:ascii="Times New Roman" w:hAnsi="Times New Roman"/>
                <w:sz w:val="24"/>
              </w:rPr>
            </w:pPr>
            <w:r>
              <w:rPr>
                <w:rFonts w:ascii="Times New Roman" w:hAnsi="Times New Roman"/>
                <w:sz w:val="24"/>
              </w:rPr>
              <w:t>Tidak Setuju</w:t>
            </w:r>
          </w:p>
        </w:tc>
        <w:tc>
          <w:tcPr>
            <w:tcW w:w="1191"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2</w:t>
            </w:r>
          </w:p>
        </w:tc>
      </w:tr>
      <w:tr w:rsidR="00903341" w:rsidTr="00A40E22">
        <w:trPr>
          <w:jc w:val="center"/>
        </w:trPr>
        <w:tc>
          <w:tcPr>
            <w:tcW w:w="2159"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CS</w:t>
            </w:r>
          </w:p>
        </w:tc>
        <w:tc>
          <w:tcPr>
            <w:tcW w:w="2301" w:type="dxa"/>
          </w:tcPr>
          <w:p w:rsidR="00903341" w:rsidRDefault="00903341" w:rsidP="0076210A">
            <w:pPr>
              <w:pStyle w:val="ListParagraph"/>
              <w:spacing w:after="0" w:line="480" w:lineRule="auto"/>
              <w:ind w:left="0" w:firstLine="0"/>
              <w:jc w:val="both"/>
              <w:rPr>
                <w:rFonts w:ascii="Times New Roman" w:hAnsi="Times New Roman"/>
                <w:sz w:val="24"/>
              </w:rPr>
            </w:pPr>
            <w:r>
              <w:rPr>
                <w:rFonts w:ascii="Times New Roman" w:hAnsi="Times New Roman"/>
                <w:sz w:val="24"/>
              </w:rPr>
              <w:t>Cukup Setuju</w:t>
            </w:r>
          </w:p>
        </w:tc>
        <w:tc>
          <w:tcPr>
            <w:tcW w:w="1191"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3</w:t>
            </w:r>
          </w:p>
        </w:tc>
      </w:tr>
      <w:tr w:rsidR="00903341" w:rsidTr="00A40E22">
        <w:trPr>
          <w:jc w:val="center"/>
        </w:trPr>
        <w:tc>
          <w:tcPr>
            <w:tcW w:w="2159"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S</w:t>
            </w:r>
          </w:p>
        </w:tc>
        <w:tc>
          <w:tcPr>
            <w:tcW w:w="2301" w:type="dxa"/>
          </w:tcPr>
          <w:p w:rsidR="00903341" w:rsidRDefault="00903341" w:rsidP="0076210A">
            <w:pPr>
              <w:pStyle w:val="ListParagraph"/>
              <w:spacing w:after="0" w:line="480" w:lineRule="auto"/>
              <w:ind w:left="0" w:firstLine="0"/>
              <w:jc w:val="both"/>
              <w:rPr>
                <w:rFonts w:ascii="Times New Roman" w:hAnsi="Times New Roman"/>
                <w:sz w:val="24"/>
              </w:rPr>
            </w:pPr>
            <w:r>
              <w:rPr>
                <w:rFonts w:ascii="Times New Roman" w:hAnsi="Times New Roman"/>
                <w:sz w:val="24"/>
              </w:rPr>
              <w:t>Setuju</w:t>
            </w:r>
          </w:p>
        </w:tc>
        <w:tc>
          <w:tcPr>
            <w:tcW w:w="1191"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4</w:t>
            </w:r>
          </w:p>
        </w:tc>
      </w:tr>
      <w:tr w:rsidR="00903341" w:rsidTr="00A40E22">
        <w:trPr>
          <w:jc w:val="center"/>
        </w:trPr>
        <w:tc>
          <w:tcPr>
            <w:tcW w:w="2159"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SS</w:t>
            </w:r>
          </w:p>
        </w:tc>
        <w:tc>
          <w:tcPr>
            <w:tcW w:w="2301" w:type="dxa"/>
          </w:tcPr>
          <w:p w:rsidR="00903341" w:rsidRDefault="00903341" w:rsidP="0076210A">
            <w:pPr>
              <w:pStyle w:val="ListParagraph"/>
              <w:spacing w:after="0" w:line="480" w:lineRule="auto"/>
              <w:ind w:left="0" w:firstLine="0"/>
              <w:jc w:val="both"/>
              <w:rPr>
                <w:rFonts w:ascii="Times New Roman" w:hAnsi="Times New Roman"/>
                <w:sz w:val="24"/>
              </w:rPr>
            </w:pPr>
            <w:r>
              <w:rPr>
                <w:rFonts w:ascii="Times New Roman" w:hAnsi="Times New Roman"/>
                <w:sz w:val="24"/>
              </w:rPr>
              <w:t>Sangat Setuju</w:t>
            </w:r>
          </w:p>
        </w:tc>
        <w:tc>
          <w:tcPr>
            <w:tcW w:w="1191" w:type="dxa"/>
          </w:tcPr>
          <w:p w:rsidR="00903341" w:rsidRDefault="00903341" w:rsidP="00903341">
            <w:pPr>
              <w:pStyle w:val="ListParagraph"/>
              <w:spacing w:after="0" w:line="480" w:lineRule="auto"/>
              <w:ind w:left="0" w:firstLine="0"/>
              <w:jc w:val="center"/>
              <w:rPr>
                <w:rFonts w:ascii="Times New Roman" w:hAnsi="Times New Roman"/>
                <w:sz w:val="24"/>
              </w:rPr>
            </w:pPr>
            <w:r>
              <w:rPr>
                <w:rFonts w:ascii="Times New Roman" w:hAnsi="Times New Roman"/>
                <w:sz w:val="24"/>
              </w:rPr>
              <w:t>5</w:t>
            </w:r>
          </w:p>
        </w:tc>
      </w:tr>
    </w:tbl>
    <w:p w:rsidR="00903341" w:rsidRDefault="00903341" w:rsidP="0076210A">
      <w:pPr>
        <w:pStyle w:val="ListParagraph"/>
        <w:spacing w:after="0" w:line="480" w:lineRule="auto"/>
        <w:ind w:left="360"/>
        <w:jc w:val="both"/>
        <w:rPr>
          <w:rFonts w:ascii="Times New Roman" w:hAnsi="Times New Roman"/>
          <w:sz w:val="24"/>
        </w:rPr>
      </w:pPr>
    </w:p>
    <w:p w:rsidR="0076210A" w:rsidRDefault="0076210A" w:rsidP="00386A61">
      <w:pPr>
        <w:pStyle w:val="ListParagraph"/>
        <w:numPr>
          <w:ilvl w:val="0"/>
          <w:numId w:val="77"/>
        </w:numPr>
        <w:spacing w:after="0" w:line="480" w:lineRule="auto"/>
        <w:ind w:left="360" w:right="0"/>
        <w:jc w:val="both"/>
        <w:rPr>
          <w:rFonts w:ascii="Times New Roman" w:hAnsi="Times New Roman"/>
          <w:sz w:val="24"/>
        </w:rPr>
      </w:pPr>
      <w:r>
        <w:rPr>
          <w:rFonts w:ascii="Times New Roman" w:hAnsi="Times New Roman"/>
          <w:sz w:val="24"/>
        </w:rPr>
        <w:t xml:space="preserve">Studi Dokumentasi </w:t>
      </w:r>
    </w:p>
    <w:p w:rsidR="0076210A" w:rsidRDefault="0076210A" w:rsidP="008516AF">
      <w:pPr>
        <w:pStyle w:val="ListParagraph"/>
        <w:spacing w:after="0" w:line="480" w:lineRule="auto"/>
        <w:ind w:left="360" w:firstLine="0"/>
        <w:jc w:val="both"/>
        <w:rPr>
          <w:rFonts w:ascii="Times New Roman" w:hAnsi="Times New Roman"/>
          <w:sz w:val="24"/>
        </w:rPr>
      </w:pPr>
      <w:r>
        <w:rPr>
          <w:rFonts w:ascii="Times New Roman" w:hAnsi="Times New Roman"/>
          <w:sz w:val="24"/>
        </w:rPr>
        <w:t xml:space="preserve">Untuk menunjang data primer yang diperoleh, peneliti akan mengumpulkan data sekunder dengan cara melakukan pengecekan terhadap dokumen yang dimiliki oleh </w:t>
      </w:r>
      <w:r w:rsidR="00227784">
        <w:rPr>
          <w:rFonts w:ascii="Times New Roman" w:hAnsi="Times New Roman"/>
          <w:sz w:val="24"/>
        </w:rPr>
        <w:t>SMK Far</w:t>
      </w:r>
      <w:r w:rsidR="008516AF">
        <w:rPr>
          <w:rFonts w:ascii="Times New Roman" w:hAnsi="Times New Roman"/>
          <w:sz w:val="24"/>
        </w:rPr>
        <w:t>masi Purwakarta.</w:t>
      </w:r>
    </w:p>
    <w:p w:rsidR="00E9417D" w:rsidRDefault="00E9417D" w:rsidP="00C65291">
      <w:pPr>
        <w:pStyle w:val="ListParagraph"/>
        <w:spacing w:after="0" w:line="240" w:lineRule="auto"/>
        <w:ind w:left="360" w:firstLine="0"/>
        <w:jc w:val="both"/>
        <w:rPr>
          <w:rFonts w:ascii="Times New Roman" w:hAnsi="Times New Roman"/>
          <w:sz w:val="24"/>
        </w:rPr>
      </w:pPr>
    </w:p>
    <w:p w:rsidR="008D25C0" w:rsidRDefault="008D25C0" w:rsidP="00C65291">
      <w:pPr>
        <w:pStyle w:val="ListParagraph"/>
        <w:spacing w:after="0" w:line="240" w:lineRule="auto"/>
        <w:ind w:left="360" w:firstLine="0"/>
        <w:jc w:val="both"/>
        <w:rPr>
          <w:rFonts w:ascii="Times New Roman" w:hAnsi="Times New Roman"/>
          <w:sz w:val="24"/>
        </w:rPr>
      </w:pPr>
    </w:p>
    <w:p w:rsidR="008D25C0" w:rsidRDefault="008D25C0" w:rsidP="00C65291">
      <w:pPr>
        <w:pStyle w:val="ListParagraph"/>
        <w:spacing w:after="0" w:line="240" w:lineRule="auto"/>
        <w:ind w:left="360" w:firstLine="0"/>
        <w:jc w:val="both"/>
        <w:rPr>
          <w:rFonts w:ascii="Times New Roman" w:hAnsi="Times New Roman"/>
          <w:sz w:val="24"/>
        </w:rPr>
      </w:pPr>
    </w:p>
    <w:p w:rsidR="008D25C0" w:rsidRDefault="008D25C0" w:rsidP="00C65291">
      <w:pPr>
        <w:pStyle w:val="ListParagraph"/>
        <w:spacing w:after="0" w:line="240" w:lineRule="auto"/>
        <w:ind w:left="360" w:firstLine="0"/>
        <w:jc w:val="both"/>
        <w:rPr>
          <w:rFonts w:ascii="Times New Roman" w:hAnsi="Times New Roman"/>
          <w:sz w:val="24"/>
        </w:rPr>
      </w:pPr>
    </w:p>
    <w:p w:rsidR="008D25C0" w:rsidRDefault="008D25C0" w:rsidP="00C65291">
      <w:pPr>
        <w:pStyle w:val="ListParagraph"/>
        <w:spacing w:after="0" w:line="240" w:lineRule="auto"/>
        <w:ind w:left="360" w:firstLine="0"/>
        <w:jc w:val="both"/>
        <w:rPr>
          <w:rFonts w:ascii="Times New Roman" w:hAnsi="Times New Roman"/>
          <w:sz w:val="24"/>
        </w:rPr>
      </w:pPr>
    </w:p>
    <w:p w:rsidR="008D25C0" w:rsidRDefault="008D25C0" w:rsidP="00C65291">
      <w:pPr>
        <w:pStyle w:val="ListParagraph"/>
        <w:spacing w:after="0" w:line="240" w:lineRule="auto"/>
        <w:ind w:left="360" w:firstLine="0"/>
        <w:jc w:val="both"/>
        <w:rPr>
          <w:rFonts w:ascii="Times New Roman" w:hAnsi="Times New Roman"/>
          <w:sz w:val="24"/>
        </w:rPr>
      </w:pPr>
    </w:p>
    <w:p w:rsidR="008D25C0" w:rsidRDefault="008D25C0" w:rsidP="00C65291">
      <w:pPr>
        <w:pStyle w:val="ListParagraph"/>
        <w:spacing w:after="0" w:line="240" w:lineRule="auto"/>
        <w:ind w:left="360" w:firstLine="0"/>
        <w:jc w:val="both"/>
        <w:rPr>
          <w:rFonts w:ascii="Times New Roman" w:hAnsi="Times New Roman"/>
          <w:sz w:val="24"/>
        </w:rPr>
      </w:pPr>
    </w:p>
    <w:p w:rsidR="0076210A" w:rsidRDefault="0076210A" w:rsidP="00C65291">
      <w:pPr>
        <w:spacing w:after="0" w:line="480" w:lineRule="auto"/>
        <w:ind w:left="215"/>
        <w:jc w:val="both"/>
        <w:rPr>
          <w:rFonts w:ascii="Times New Roman" w:hAnsi="Times New Roman"/>
          <w:b/>
          <w:sz w:val="24"/>
        </w:rPr>
      </w:pPr>
      <w:r>
        <w:rPr>
          <w:rFonts w:ascii="Times New Roman" w:hAnsi="Times New Roman"/>
          <w:b/>
          <w:sz w:val="24"/>
        </w:rPr>
        <w:lastRenderedPageBreak/>
        <w:t>3.5.2 Uji Validitas dan Uji Reliabilitas</w:t>
      </w:r>
    </w:p>
    <w:p w:rsidR="0076210A" w:rsidRDefault="0076210A" w:rsidP="00386A61">
      <w:pPr>
        <w:pStyle w:val="ListParagraph"/>
        <w:numPr>
          <w:ilvl w:val="0"/>
          <w:numId w:val="78"/>
        </w:numPr>
        <w:spacing w:after="0" w:line="480" w:lineRule="auto"/>
        <w:ind w:left="360" w:right="0"/>
        <w:jc w:val="both"/>
        <w:rPr>
          <w:rFonts w:ascii="Times New Roman" w:hAnsi="Times New Roman"/>
          <w:sz w:val="24"/>
        </w:rPr>
      </w:pPr>
      <w:r w:rsidRPr="00974071">
        <w:rPr>
          <w:rFonts w:ascii="Times New Roman" w:hAnsi="Times New Roman"/>
          <w:sz w:val="24"/>
        </w:rPr>
        <w:t xml:space="preserve">Uji </w:t>
      </w:r>
      <w:r>
        <w:rPr>
          <w:rFonts w:ascii="Times New Roman" w:hAnsi="Times New Roman"/>
          <w:sz w:val="24"/>
        </w:rPr>
        <w:t>Validitas</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 xml:space="preserve">Validitas adalah suatu ukuran yang menunjukkan tingkat kevalidan suatu instrumen. Sebuah instrumen dikatakan valid apabila mampu mengukur apa yang diinginkan dan dapat mengungkapkan data dari variabel yang  diteliti secara tepat. </w:t>
      </w:r>
      <w:r w:rsidR="008355F1">
        <w:rPr>
          <w:rFonts w:ascii="Times New Roman" w:hAnsi="Times New Roman"/>
          <w:sz w:val="24"/>
        </w:rPr>
        <w:t>Keberhasilan suatu penelitian akan sangat tergantung kepada instrumen atau alat pengumpul data yang digunakan, sebab data-data yang diperlukan untuk menguji hipotesis penelitian harus memenuhi yaitu valid dan reliable. Tes dikatakan valid apabila tes tersebut mengukur apa yang seharusnya diukur ( Suprapto, 2013).</w:t>
      </w:r>
    </w:p>
    <w:p w:rsidR="0076210A" w:rsidRDefault="0076210A" w:rsidP="00784214">
      <w:pPr>
        <w:spacing w:after="0" w:line="480" w:lineRule="auto"/>
        <w:ind w:left="0" w:right="0" w:firstLine="709"/>
        <w:jc w:val="both"/>
        <w:rPr>
          <w:rFonts w:ascii="Times New Roman" w:hAnsi="Times New Roman"/>
          <w:sz w:val="24"/>
        </w:rPr>
      </w:pPr>
      <w:r>
        <w:rPr>
          <w:rFonts w:ascii="Times New Roman" w:hAnsi="Times New Roman"/>
          <w:sz w:val="24"/>
        </w:rPr>
        <w:t xml:space="preserve">Alat ukur yang digunakan dalam penelitian ini adalah kuesioner sehingga agar kuesioner yang disusun dapat mengukur variabel penelitian yang ditetapkan maka perlu diuji tingkat validitasnya. Salah satu metode pengujian validitas instrument adalah dengan menggunakan teknik koefisien korelasi </w:t>
      </w:r>
      <w:r>
        <w:rPr>
          <w:rFonts w:ascii="Times New Roman" w:hAnsi="Times New Roman"/>
          <w:i/>
          <w:sz w:val="24"/>
        </w:rPr>
        <w:t xml:space="preserve">pearson </w:t>
      </w:r>
      <w:r w:rsidRPr="00974071">
        <w:rPr>
          <w:rFonts w:ascii="Times New Roman" w:hAnsi="Times New Roman"/>
          <w:sz w:val="24"/>
        </w:rPr>
        <w:t xml:space="preserve">dengan </w:t>
      </w:r>
      <w:r>
        <w:rPr>
          <w:rFonts w:ascii="Times New Roman" w:hAnsi="Times New Roman"/>
          <w:sz w:val="24"/>
        </w:rPr>
        <w:t>rumus sebagai berikut :</w:t>
      </w:r>
    </w:p>
    <w:p w:rsidR="0076210A" w:rsidRDefault="0076210A" w:rsidP="00784214">
      <w:pPr>
        <w:spacing w:after="0" w:line="480" w:lineRule="auto"/>
        <w:ind w:left="215" w:firstLine="709"/>
        <w:jc w:val="both"/>
        <w:rPr>
          <w:rFonts w:ascii="Times New Roman" w:hAnsi="Times New Roman"/>
          <w:sz w:val="24"/>
        </w:rPr>
      </w:pPr>
      <w:r w:rsidRPr="00022433">
        <w:rPr>
          <w:rFonts w:ascii="Times New Roman" w:hAnsi="Times New Roman"/>
          <w:position w:val="-36"/>
          <w:sz w:val="24"/>
        </w:rPr>
        <w:object w:dxaOrig="39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37.5pt" o:ole="">
            <v:imagedata r:id="rId15" o:title=""/>
          </v:shape>
          <o:OLEObject Type="Embed" ProgID="Equation.3" ShapeID="_x0000_i1025" DrawAspect="Content" ObjectID="_1497821067" r:id="rId16"/>
        </w:object>
      </w:r>
    </w:p>
    <w:p w:rsidR="0076210A" w:rsidRDefault="00CA309E" w:rsidP="00C65291">
      <w:pPr>
        <w:tabs>
          <w:tab w:val="left" w:pos="567"/>
        </w:tabs>
        <w:spacing w:after="0" w:line="240" w:lineRule="auto"/>
        <w:ind w:left="215"/>
        <w:rPr>
          <w:rFonts w:ascii="Times New Roman" w:hAnsi="Times New Roman"/>
          <w:sz w:val="24"/>
        </w:rPr>
      </w:pPr>
      <w:r>
        <w:rPr>
          <w:rFonts w:ascii="Times New Roman" w:hAnsi="Times New Roman"/>
          <w:sz w:val="24"/>
        </w:rPr>
        <w:t>r</w:t>
      </w:r>
      <w:r w:rsidR="008516AF">
        <w:rPr>
          <w:rFonts w:ascii="Times New Roman" w:hAnsi="Times New Roman"/>
          <w:sz w:val="24"/>
        </w:rPr>
        <w:tab/>
      </w:r>
      <w:r w:rsidR="0076210A">
        <w:rPr>
          <w:rFonts w:ascii="Times New Roman" w:hAnsi="Times New Roman"/>
          <w:sz w:val="24"/>
        </w:rPr>
        <w:tab/>
        <w:t>=</w:t>
      </w:r>
      <w:r w:rsidR="008516AF">
        <w:rPr>
          <w:rFonts w:ascii="Times New Roman" w:hAnsi="Times New Roman"/>
          <w:sz w:val="24"/>
        </w:rPr>
        <w:tab/>
      </w:r>
      <w:r w:rsidR="0076210A">
        <w:rPr>
          <w:rFonts w:ascii="Times New Roman" w:hAnsi="Times New Roman"/>
          <w:sz w:val="24"/>
        </w:rPr>
        <w:t xml:space="preserve"> </w:t>
      </w:r>
      <w:r w:rsidR="008516AF">
        <w:rPr>
          <w:rFonts w:ascii="Times New Roman" w:hAnsi="Times New Roman"/>
          <w:sz w:val="24"/>
        </w:rPr>
        <w:t xml:space="preserve"> </w:t>
      </w:r>
      <w:r w:rsidR="0076210A">
        <w:rPr>
          <w:rFonts w:ascii="Times New Roman" w:hAnsi="Times New Roman"/>
          <w:sz w:val="24"/>
        </w:rPr>
        <w:t>koefisien validitas butir pertanyaan yang dicari</w:t>
      </w:r>
    </w:p>
    <w:p w:rsidR="0076210A" w:rsidRDefault="0076210A" w:rsidP="00C65291">
      <w:pPr>
        <w:tabs>
          <w:tab w:val="left" w:pos="567"/>
        </w:tabs>
        <w:spacing w:after="0" w:line="240" w:lineRule="auto"/>
        <w:ind w:left="215"/>
        <w:rPr>
          <w:rFonts w:ascii="Times New Roman" w:hAnsi="Times New Roman"/>
          <w:sz w:val="24"/>
        </w:rPr>
      </w:pPr>
      <w:r>
        <w:rPr>
          <w:rFonts w:ascii="Times New Roman" w:hAnsi="Times New Roman"/>
          <w:sz w:val="24"/>
        </w:rPr>
        <w:t>n</w:t>
      </w:r>
      <w:r>
        <w:rPr>
          <w:rFonts w:ascii="Times New Roman" w:hAnsi="Times New Roman"/>
          <w:sz w:val="24"/>
        </w:rPr>
        <w:tab/>
      </w:r>
      <w:r w:rsidR="008516AF">
        <w:rPr>
          <w:rFonts w:ascii="Times New Roman" w:hAnsi="Times New Roman"/>
          <w:sz w:val="24"/>
        </w:rPr>
        <w:tab/>
      </w:r>
      <w:r>
        <w:rPr>
          <w:rFonts w:ascii="Times New Roman" w:hAnsi="Times New Roman"/>
          <w:sz w:val="24"/>
        </w:rPr>
        <w:t xml:space="preserve">= </w:t>
      </w:r>
      <w:r w:rsidR="008516AF">
        <w:rPr>
          <w:rFonts w:ascii="Times New Roman" w:hAnsi="Times New Roman"/>
          <w:sz w:val="24"/>
        </w:rPr>
        <w:t xml:space="preserve">  </w:t>
      </w:r>
      <w:r>
        <w:rPr>
          <w:rFonts w:ascii="Times New Roman" w:hAnsi="Times New Roman"/>
          <w:sz w:val="24"/>
        </w:rPr>
        <w:t>banyaknya responden</w:t>
      </w:r>
    </w:p>
    <w:p w:rsidR="0076210A" w:rsidRDefault="0076210A" w:rsidP="00C65291">
      <w:pPr>
        <w:tabs>
          <w:tab w:val="left" w:pos="567"/>
        </w:tabs>
        <w:spacing w:after="0" w:line="240" w:lineRule="auto"/>
        <w:ind w:left="215"/>
        <w:rPr>
          <w:rFonts w:ascii="Times New Roman" w:hAnsi="Times New Roman"/>
          <w:sz w:val="24"/>
        </w:rPr>
      </w:pPr>
      <w:r>
        <w:rPr>
          <w:rFonts w:ascii="Times New Roman" w:hAnsi="Times New Roman"/>
          <w:sz w:val="24"/>
        </w:rPr>
        <w:t>X</w:t>
      </w:r>
      <w:r>
        <w:rPr>
          <w:rFonts w:ascii="Times New Roman" w:hAnsi="Times New Roman"/>
          <w:sz w:val="24"/>
        </w:rPr>
        <w:tab/>
      </w:r>
      <w:r w:rsidR="008516AF">
        <w:rPr>
          <w:rFonts w:ascii="Times New Roman" w:hAnsi="Times New Roman"/>
          <w:sz w:val="24"/>
        </w:rPr>
        <w:tab/>
        <w:t xml:space="preserve">=   </w:t>
      </w:r>
      <w:r>
        <w:rPr>
          <w:rFonts w:ascii="Times New Roman" w:hAnsi="Times New Roman"/>
          <w:sz w:val="24"/>
        </w:rPr>
        <w:t>skor yang diperoleh subjek dari seluruh item</w:t>
      </w:r>
    </w:p>
    <w:p w:rsidR="0076210A" w:rsidRDefault="0076210A" w:rsidP="00C65291">
      <w:pPr>
        <w:tabs>
          <w:tab w:val="left" w:pos="567"/>
        </w:tabs>
        <w:spacing w:after="0" w:line="240" w:lineRule="auto"/>
        <w:ind w:left="215"/>
        <w:rPr>
          <w:rFonts w:ascii="Times New Roman" w:hAnsi="Times New Roman"/>
          <w:sz w:val="24"/>
        </w:rPr>
      </w:pPr>
      <w:r>
        <w:rPr>
          <w:rFonts w:ascii="Times New Roman" w:hAnsi="Times New Roman"/>
          <w:sz w:val="24"/>
        </w:rPr>
        <w:t>Y</w:t>
      </w:r>
      <w:r w:rsidR="008516AF">
        <w:rPr>
          <w:rFonts w:ascii="Times New Roman" w:hAnsi="Times New Roman"/>
          <w:sz w:val="24"/>
        </w:rPr>
        <w:tab/>
      </w:r>
      <w:r>
        <w:rPr>
          <w:rFonts w:ascii="Times New Roman" w:hAnsi="Times New Roman"/>
          <w:sz w:val="24"/>
        </w:rPr>
        <w:tab/>
        <w:t>=</w:t>
      </w:r>
      <w:r w:rsidR="008516AF">
        <w:rPr>
          <w:rFonts w:ascii="Times New Roman" w:hAnsi="Times New Roman"/>
          <w:sz w:val="24"/>
        </w:rPr>
        <w:t xml:space="preserve">  </w:t>
      </w:r>
      <w:r>
        <w:rPr>
          <w:rFonts w:ascii="Times New Roman" w:hAnsi="Times New Roman"/>
          <w:sz w:val="24"/>
        </w:rPr>
        <w:t xml:space="preserve"> skor yang diperoleh dari seluruh item</w:t>
      </w:r>
    </w:p>
    <w:p w:rsidR="0076210A" w:rsidRDefault="0076210A" w:rsidP="00C65291">
      <w:pPr>
        <w:tabs>
          <w:tab w:val="left" w:pos="567"/>
        </w:tabs>
        <w:spacing w:after="0" w:line="240" w:lineRule="auto"/>
        <w:ind w:left="215"/>
        <w:rPr>
          <w:rFonts w:ascii="Times New Roman" w:hAnsi="Times New Roman"/>
          <w:sz w:val="24"/>
        </w:rPr>
      </w:pPr>
      <w:r>
        <w:rPr>
          <w:rFonts w:ascii="Times New Roman" w:hAnsi="Times New Roman"/>
          <w:sz w:val="24"/>
        </w:rPr>
        <w:sym w:font="Symbol" w:char="F053"/>
      </w:r>
      <w:r>
        <w:rPr>
          <w:rFonts w:ascii="Times New Roman" w:hAnsi="Times New Roman"/>
          <w:sz w:val="24"/>
        </w:rPr>
        <w:t>X</w:t>
      </w:r>
      <w:r>
        <w:rPr>
          <w:rFonts w:ascii="Times New Roman" w:hAnsi="Times New Roman"/>
          <w:sz w:val="24"/>
        </w:rPr>
        <w:tab/>
        <w:t xml:space="preserve">= </w:t>
      </w:r>
      <w:r w:rsidR="008516AF">
        <w:rPr>
          <w:rFonts w:ascii="Times New Roman" w:hAnsi="Times New Roman"/>
          <w:sz w:val="24"/>
        </w:rPr>
        <w:t xml:space="preserve">  </w:t>
      </w:r>
      <w:r>
        <w:rPr>
          <w:rFonts w:ascii="Times New Roman" w:hAnsi="Times New Roman"/>
          <w:sz w:val="24"/>
        </w:rPr>
        <w:t>Jumlah skor dalam distribusi X</w:t>
      </w:r>
    </w:p>
    <w:p w:rsidR="0076210A" w:rsidRDefault="0076210A" w:rsidP="00C65291">
      <w:pPr>
        <w:tabs>
          <w:tab w:val="left" w:pos="567"/>
        </w:tabs>
        <w:spacing w:after="0" w:line="240" w:lineRule="auto"/>
        <w:ind w:left="215"/>
        <w:rPr>
          <w:rFonts w:ascii="Times New Roman" w:hAnsi="Times New Roman"/>
          <w:sz w:val="24"/>
        </w:rPr>
      </w:pPr>
      <w:r>
        <w:rPr>
          <w:rFonts w:ascii="Times New Roman" w:hAnsi="Times New Roman"/>
          <w:sz w:val="24"/>
        </w:rPr>
        <w:sym w:font="Symbol" w:char="F053"/>
      </w:r>
      <w:r>
        <w:rPr>
          <w:rFonts w:ascii="Times New Roman" w:hAnsi="Times New Roman"/>
          <w:sz w:val="24"/>
        </w:rPr>
        <w:t>Y</w:t>
      </w:r>
      <w:r>
        <w:rPr>
          <w:rFonts w:ascii="Times New Roman" w:hAnsi="Times New Roman"/>
          <w:sz w:val="24"/>
        </w:rPr>
        <w:tab/>
        <w:t>=</w:t>
      </w:r>
      <w:r w:rsidR="008516AF">
        <w:rPr>
          <w:rFonts w:ascii="Times New Roman" w:hAnsi="Times New Roman"/>
          <w:sz w:val="24"/>
        </w:rPr>
        <w:t xml:space="preserve">  </w:t>
      </w:r>
      <w:r>
        <w:rPr>
          <w:rFonts w:ascii="Times New Roman" w:hAnsi="Times New Roman"/>
          <w:sz w:val="24"/>
        </w:rPr>
        <w:t xml:space="preserve"> Jumlah skor dalam distribusi Y</w:t>
      </w:r>
    </w:p>
    <w:p w:rsidR="0076210A" w:rsidRDefault="0076210A" w:rsidP="00C65291">
      <w:pPr>
        <w:tabs>
          <w:tab w:val="left" w:pos="567"/>
        </w:tabs>
        <w:spacing w:after="0" w:line="240" w:lineRule="auto"/>
        <w:ind w:left="215"/>
        <w:rPr>
          <w:rFonts w:ascii="Times New Roman" w:hAnsi="Times New Roman"/>
          <w:sz w:val="24"/>
        </w:rPr>
      </w:pPr>
      <w:r>
        <w:rPr>
          <w:rFonts w:ascii="Times New Roman" w:hAnsi="Times New Roman"/>
          <w:sz w:val="24"/>
        </w:rPr>
        <w:sym w:font="Symbol" w:char="F053"/>
      </w:r>
      <w:r>
        <w:rPr>
          <w:rFonts w:ascii="Times New Roman" w:hAnsi="Times New Roman"/>
          <w:sz w:val="24"/>
        </w:rPr>
        <w:t>X</w:t>
      </w:r>
      <w:r>
        <w:rPr>
          <w:rFonts w:ascii="Times New Roman" w:hAnsi="Times New Roman"/>
          <w:sz w:val="24"/>
          <w:vertAlign w:val="superscript"/>
        </w:rPr>
        <w:t>2</w:t>
      </w:r>
      <w:r>
        <w:rPr>
          <w:rFonts w:ascii="Times New Roman" w:hAnsi="Times New Roman"/>
          <w:sz w:val="24"/>
        </w:rPr>
        <w:tab/>
        <w:t xml:space="preserve">= </w:t>
      </w:r>
      <w:r w:rsidR="008516AF">
        <w:rPr>
          <w:rFonts w:ascii="Times New Roman" w:hAnsi="Times New Roman"/>
          <w:sz w:val="24"/>
        </w:rPr>
        <w:t xml:space="preserve"> </w:t>
      </w:r>
      <w:r>
        <w:rPr>
          <w:rFonts w:ascii="Times New Roman" w:hAnsi="Times New Roman"/>
          <w:sz w:val="24"/>
        </w:rPr>
        <w:t>Jumlah kuadrat masing-masing X</w:t>
      </w:r>
    </w:p>
    <w:p w:rsidR="0076210A" w:rsidRDefault="0076210A" w:rsidP="00C65291">
      <w:pPr>
        <w:tabs>
          <w:tab w:val="left" w:pos="567"/>
        </w:tabs>
        <w:spacing w:after="0" w:line="240" w:lineRule="auto"/>
        <w:ind w:left="215"/>
        <w:rPr>
          <w:rFonts w:ascii="Times New Roman" w:hAnsi="Times New Roman"/>
          <w:sz w:val="24"/>
        </w:rPr>
      </w:pPr>
      <w:r>
        <w:rPr>
          <w:rFonts w:ascii="Times New Roman" w:hAnsi="Times New Roman"/>
          <w:sz w:val="24"/>
        </w:rPr>
        <w:sym w:font="Symbol" w:char="F053"/>
      </w:r>
      <w:r>
        <w:rPr>
          <w:rFonts w:ascii="Times New Roman" w:hAnsi="Times New Roman"/>
          <w:sz w:val="24"/>
        </w:rPr>
        <w:t>Y</w:t>
      </w:r>
      <w:r>
        <w:rPr>
          <w:rFonts w:ascii="Times New Roman" w:hAnsi="Times New Roman"/>
          <w:sz w:val="24"/>
          <w:vertAlign w:val="superscript"/>
        </w:rPr>
        <w:t>2</w:t>
      </w:r>
      <w:r>
        <w:rPr>
          <w:rFonts w:ascii="Times New Roman" w:hAnsi="Times New Roman"/>
          <w:sz w:val="24"/>
        </w:rPr>
        <w:tab/>
        <w:t xml:space="preserve">= </w:t>
      </w:r>
      <w:r w:rsidR="008516AF">
        <w:rPr>
          <w:rFonts w:ascii="Times New Roman" w:hAnsi="Times New Roman"/>
          <w:sz w:val="24"/>
        </w:rPr>
        <w:t xml:space="preserve"> </w:t>
      </w:r>
      <w:r>
        <w:rPr>
          <w:rFonts w:ascii="Times New Roman" w:hAnsi="Times New Roman"/>
          <w:sz w:val="24"/>
        </w:rPr>
        <w:t>Jumlah kuadrat masing-masing Y</w:t>
      </w:r>
    </w:p>
    <w:p w:rsidR="0076210A" w:rsidRDefault="0076210A" w:rsidP="0076210A">
      <w:pPr>
        <w:tabs>
          <w:tab w:val="left" w:pos="567"/>
        </w:tabs>
        <w:spacing w:after="0" w:line="240" w:lineRule="auto"/>
        <w:rPr>
          <w:rFonts w:ascii="Times New Roman" w:hAnsi="Times New Roman"/>
          <w:sz w:val="24"/>
        </w:rPr>
      </w:pPr>
    </w:p>
    <w:p w:rsidR="0076210A" w:rsidRDefault="0076210A" w:rsidP="00C65291">
      <w:pPr>
        <w:tabs>
          <w:tab w:val="left" w:pos="709"/>
        </w:tabs>
        <w:spacing w:after="0" w:line="480" w:lineRule="auto"/>
        <w:ind w:left="0" w:right="0" w:firstLine="0"/>
        <w:rPr>
          <w:rFonts w:ascii="Times New Roman" w:hAnsi="Times New Roman"/>
          <w:sz w:val="24"/>
        </w:rPr>
      </w:pPr>
      <w:r>
        <w:rPr>
          <w:rFonts w:ascii="Times New Roman" w:hAnsi="Times New Roman"/>
          <w:sz w:val="24"/>
        </w:rPr>
        <w:tab/>
      </w:r>
      <w:r w:rsidR="00CA309E">
        <w:rPr>
          <w:rFonts w:ascii="Times New Roman" w:hAnsi="Times New Roman"/>
          <w:sz w:val="24"/>
        </w:rPr>
        <w:t xml:space="preserve">Untuk mencari nilai validitas dari sebuah item kita akan mengkorelasikan skor item tersebut dengan total skor item-item dari variabel tersebut. Apabila nilai (r) korelasi diatas 0.3 maka dikatakan item tersebut memberikan tingkat kevalidan </w:t>
      </w:r>
      <w:r w:rsidR="00CA309E">
        <w:rPr>
          <w:rFonts w:ascii="Times New Roman" w:hAnsi="Times New Roman"/>
          <w:sz w:val="24"/>
        </w:rPr>
        <w:lastRenderedPageBreak/>
        <w:t xml:space="preserve">yang cukup, sebaliknya jika nilai korelasi di bawah 0.3 maka dikatakan item tersebut tidak valid.   </w:t>
      </w:r>
      <w:r>
        <w:rPr>
          <w:rFonts w:ascii="Times New Roman" w:hAnsi="Times New Roman"/>
          <w:sz w:val="24"/>
        </w:rPr>
        <w:t xml:space="preserve">Kriteria </w:t>
      </w:r>
      <w:r w:rsidR="00AC0ED3">
        <w:rPr>
          <w:rFonts w:ascii="Times New Roman" w:hAnsi="Times New Roman"/>
          <w:sz w:val="24"/>
        </w:rPr>
        <w:t>dikatakan valid jika indek validiatas (r) &gt; 0,3</w:t>
      </w:r>
      <w:r>
        <w:rPr>
          <w:rFonts w:ascii="Times New Roman" w:hAnsi="Times New Roman"/>
          <w:sz w:val="24"/>
        </w:rPr>
        <w:t>.</w:t>
      </w:r>
    </w:p>
    <w:p w:rsidR="0076210A" w:rsidRDefault="0076210A" w:rsidP="00C65291">
      <w:pPr>
        <w:pStyle w:val="ListParagraph"/>
        <w:numPr>
          <w:ilvl w:val="0"/>
          <w:numId w:val="78"/>
        </w:numPr>
        <w:tabs>
          <w:tab w:val="left" w:pos="709"/>
        </w:tabs>
        <w:spacing w:after="0" w:line="480" w:lineRule="auto"/>
        <w:ind w:left="360" w:right="0"/>
        <w:rPr>
          <w:rFonts w:ascii="Times New Roman" w:hAnsi="Times New Roman"/>
          <w:sz w:val="24"/>
        </w:rPr>
      </w:pPr>
      <w:r>
        <w:rPr>
          <w:rFonts w:ascii="Times New Roman" w:hAnsi="Times New Roman"/>
          <w:sz w:val="24"/>
        </w:rPr>
        <w:t>Uji Reliabilitas</w:t>
      </w:r>
    </w:p>
    <w:p w:rsidR="0076210A" w:rsidRDefault="0076210A" w:rsidP="00C65291">
      <w:pPr>
        <w:tabs>
          <w:tab w:val="left" w:pos="709"/>
        </w:tabs>
        <w:spacing w:after="0" w:line="480" w:lineRule="auto"/>
        <w:ind w:left="0" w:right="0" w:firstLine="0"/>
        <w:jc w:val="both"/>
        <w:rPr>
          <w:rFonts w:ascii="Times New Roman" w:hAnsi="Times New Roman"/>
          <w:sz w:val="24"/>
        </w:rPr>
      </w:pPr>
      <w:r>
        <w:rPr>
          <w:rFonts w:ascii="Times New Roman" w:hAnsi="Times New Roman"/>
          <w:sz w:val="24"/>
        </w:rPr>
        <w:tab/>
        <w:t>Sebuah instrumen dikatakan dapat dipercaya (</w:t>
      </w:r>
      <w:r>
        <w:rPr>
          <w:rFonts w:ascii="Times New Roman" w:hAnsi="Times New Roman"/>
          <w:i/>
          <w:sz w:val="24"/>
        </w:rPr>
        <w:t>reliable)</w:t>
      </w:r>
      <w:r>
        <w:rPr>
          <w:rFonts w:ascii="Times New Roman" w:hAnsi="Times New Roman"/>
          <w:sz w:val="24"/>
        </w:rPr>
        <w:t xml:space="preserve"> apabila dapat  memberikan hasil pengukuran yang konsisten atau mantap tidak berubah-ubah. Hal ini sejalan dengan pendapat M. Nazir (2011: 133) yang menyatakan bahwa “alat ukur disebut memiliki realibilitas tinggi atau dapat dipercaya jika alat ukur itu dapat diandalkan (</w:t>
      </w:r>
      <w:r>
        <w:rPr>
          <w:rFonts w:ascii="Times New Roman" w:hAnsi="Times New Roman"/>
          <w:i/>
          <w:sz w:val="24"/>
        </w:rPr>
        <w:t>dependability</w:t>
      </w:r>
      <w:r>
        <w:rPr>
          <w:rFonts w:ascii="Times New Roman" w:hAnsi="Times New Roman"/>
          <w:sz w:val="24"/>
        </w:rPr>
        <w:t>) dan dapat diramalkan (</w:t>
      </w:r>
      <w:r>
        <w:rPr>
          <w:rFonts w:ascii="Times New Roman" w:hAnsi="Times New Roman"/>
          <w:i/>
          <w:sz w:val="24"/>
        </w:rPr>
        <w:t>predictability</w:t>
      </w:r>
      <w:r>
        <w:rPr>
          <w:rFonts w:ascii="Times New Roman" w:hAnsi="Times New Roman"/>
          <w:sz w:val="24"/>
        </w:rPr>
        <w:t>), jadi penggunaan alat ukur itu berkali-kali akan memberikan hasil yang serupa”.</w:t>
      </w:r>
    </w:p>
    <w:p w:rsidR="0076210A" w:rsidRDefault="0076210A" w:rsidP="00C65291">
      <w:pPr>
        <w:tabs>
          <w:tab w:val="left" w:pos="709"/>
        </w:tabs>
        <w:spacing w:after="0" w:line="480" w:lineRule="auto"/>
        <w:ind w:left="0" w:right="0" w:firstLine="0"/>
        <w:jc w:val="both"/>
        <w:rPr>
          <w:rFonts w:ascii="Times New Roman" w:hAnsi="Times New Roman"/>
          <w:sz w:val="24"/>
        </w:rPr>
      </w:pPr>
      <w:r>
        <w:rPr>
          <w:rFonts w:ascii="Times New Roman" w:hAnsi="Times New Roman"/>
          <w:sz w:val="24"/>
        </w:rPr>
        <w:tab/>
        <w:t>Banyak formulasi dalam pengujian reliabilitas instrumen yang dipergunakan dalam suatu penelitian. Pengujian reliabilitas instrumen dalam penelitian ini dilakukan dengan menggunakan rumus dari Kuder Richarson. Menurut Suharputra (2012: 111), mengatakan bahwa “karena formulasi K-R merupakan prosedur pencarian nilai reliabilitas dengan tidak mensyaratkan pembelahan item ke dalam dua kelompok, sehingga bisa diterapkan pada instrumen yang jumlah itemnya tidak genap”. Adapun rumus</w:t>
      </w:r>
      <w:r w:rsidR="009D3ED9">
        <w:rPr>
          <w:rFonts w:ascii="Times New Roman" w:hAnsi="Times New Roman"/>
          <w:sz w:val="24"/>
        </w:rPr>
        <w:t xml:space="preserve"> umumnya adalah sebagai berikut:</w:t>
      </w:r>
    </w:p>
    <w:p w:rsidR="0076210A" w:rsidRDefault="0076210A" w:rsidP="00C65291">
      <w:pPr>
        <w:tabs>
          <w:tab w:val="left" w:pos="709"/>
        </w:tabs>
        <w:spacing w:after="0" w:line="480" w:lineRule="auto"/>
        <w:ind w:right="0" w:hanging="124"/>
        <w:jc w:val="both"/>
        <w:rPr>
          <w:rFonts w:ascii="Times New Roman" w:hAnsi="Times New Roman"/>
          <w:sz w:val="24"/>
        </w:rPr>
      </w:pPr>
      <w:r w:rsidRPr="00B80F56">
        <w:rPr>
          <w:rFonts w:ascii="Times New Roman" w:hAnsi="Times New Roman"/>
          <w:position w:val="-34"/>
          <w:sz w:val="24"/>
        </w:rPr>
        <w:object w:dxaOrig="2260" w:dyaOrig="800">
          <v:shape id="_x0000_i1026" type="#_x0000_t75" style="width:113.25pt;height:40.5pt" o:ole="">
            <v:imagedata r:id="rId17" o:title=""/>
          </v:shape>
          <o:OLEObject Type="Embed" ProgID="Equation.3" ShapeID="_x0000_i1026" DrawAspect="Content" ObjectID="_1497821068" r:id="rId18"/>
        </w:object>
      </w:r>
    </w:p>
    <w:p w:rsidR="0076210A" w:rsidRDefault="0076210A" w:rsidP="00C65291">
      <w:pPr>
        <w:tabs>
          <w:tab w:val="left" w:pos="709"/>
        </w:tabs>
        <w:spacing w:after="0" w:line="240" w:lineRule="auto"/>
        <w:ind w:left="215" w:right="0"/>
        <w:jc w:val="both"/>
        <w:rPr>
          <w:rFonts w:ascii="Times New Roman" w:hAnsi="Times New Roman"/>
          <w:sz w:val="24"/>
        </w:rPr>
      </w:pPr>
      <w:r>
        <w:rPr>
          <w:rFonts w:ascii="Times New Roman" w:hAnsi="Times New Roman"/>
          <w:sz w:val="24"/>
        </w:rPr>
        <w:t>Dimana :</w:t>
      </w:r>
    </w:p>
    <w:p w:rsidR="0076210A" w:rsidRDefault="0076210A" w:rsidP="00C65291">
      <w:pPr>
        <w:tabs>
          <w:tab w:val="left" w:pos="709"/>
        </w:tabs>
        <w:spacing w:after="0" w:line="240" w:lineRule="auto"/>
        <w:ind w:left="215" w:right="0"/>
        <w:jc w:val="both"/>
        <w:rPr>
          <w:rFonts w:ascii="Times New Roman" w:hAnsi="Times New Roman"/>
          <w:sz w:val="24"/>
        </w:rPr>
      </w:pPr>
      <w:r>
        <w:rPr>
          <w:rFonts w:ascii="Times New Roman" w:hAnsi="Times New Roman"/>
          <w:sz w:val="24"/>
        </w:rPr>
        <w:t>Rii</w:t>
      </w:r>
      <w:r>
        <w:rPr>
          <w:rFonts w:ascii="Times New Roman" w:hAnsi="Times New Roman"/>
          <w:sz w:val="24"/>
        </w:rPr>
        <w:tab/>
        <w:t xml:space="preserve">= </w:t>
      </w:r>
      <w:r w:rsidR="008516AF">
        <w:rPr>
          <w:rFonts w:ascii="Times New Roman" w:hAnsi="Times New Roman"/>
          <w:sz w:val="24"/>
        </w:rPr>
        <w:t xml:space="preserve"> </w:t>
      </w:r>
      <w:r>
        <w:rPr>
          <w:rFonts w:ascii="Times New Roman" w:hAnsi="Times New Roman"/>
          <w:sz w:val="24"/>
        </w:rPr>
        <w:t>Koefisien alpha</w:t>
      </w:r>
    </w:p>
    <w:p w:rsidR="0076210A" w:rsidRDefault="0076210A" w:rsidP="00C65291">
      <w:pPr>
        <w:tabs>
          <w:tab w:val="left" w:pos="709"/>
        </w:tabs>
        <w:spacing w:after="0" w:line="240" w:lineRule="auto"/>
        <w:ind w:left="215" w:right="0"/>
        <w:jc w:val="both"/>
        <w:rPr>
          <w:rFonts w:ascii="Times New Roman" w:hAnsi="Times New Roman"/>
          <w:sz w:val="24"/>
        </w:rPr>
      </w:pPr>
      <w:r>
        <w:rPr>
          <w:rFonts w:ascii="Times New Roman" w:hAnsi="Times New Roman"/>
          <w:sz w:val="24"/>
        </w:rPr>
        <w:t>K</w:t>
      </w:r>
      <w:r>
        <w:rPr>
          <w:rFonts w:ascii="Times New Roman" w:hAnsi="Times New Roman"/>
          <w:sz w:val="24"/>
        </w:rPr>
        <w:tab/>
      </w:r>
      <w:r w:rsidR="008516AF">
        <w:rPr>
          <w:rFonts w:ascii="Times New Roman" w:hAnsi="Times New Roman"/>
          <w:sz w:val="24"/>
        </w:rPr>
        <w:tab/>
      </w:r>
      <w:r>
        <w:rPr>
          <w:rFonts w:ascii="Times New Roman" w:hAnsi="Times New Roman"/>
          <w:sz w:val="24"/>
        </w:rPr>
        <w:t>=</w:t>
      </w:r>
      <w:r w:rsidR="008516AF">
        <w:rPr>
          <w:rFonts w:ascii="Times New Roman" w:hAnsi="Times New Roman"/>
          <w:sz w:val="24"/>
        </w:rPr>
        <w:t xml:space="preserve"> </w:t>
      </w:r>
      <w:r>
        <w:rPr>
          <w:rFonts w:ascii="Times New Roman" w:hAnsi="Times New Roman"/>
          <w:sz w:val="24"/>
        </w:rPr>
        <w:t xml:space="preserve"> Banyaknya item yang valid</w:t>
      </w:r>
    </w:p>
    <w:p w:rsidR="0076210A" w:rsidRDefault="0076210A" w:rsidP="00C65291">
      <w:pPr>
        <w:tabs>
          <w:tab w:val="left" w:pos="709"/>
        </w:tabs>
        <w:spacing w:after="0" w:line="240" w:lineRule="auto"/>
        <w:ind w:left="215" w:right="0"/>
        <w:jc w:val="both"/>
        <w:rPr>
          <w:rFonts w:ascii="Times New Roman" w:hAnsi="Times New Roman"/>
          <w:sz w:val="24"/>
        </w:rPr>
      </w:pPr>
      <w:r>
        <w:rPr>
          <w:rFonts w:ascii="Times New Roman" w:hAnsi="Times New Roman"/>
          <w:sz w:val="24"/>
        </w:rPr>
        <w:t>Si</w:t>
      </w:r>
      <w:r>
        <w:rPr>
          <w:rFonts w:ascii="Times New Roman" w:hAnsi="Times New Roman"/>
          <w:sz w:val="24"/>
          <w:vertAlign w:val="superscript"/>
        </w:rPr>
        <w:t>2</w:t>
      </w:r>
      <w:r>
        <w:rPr>
          <w:rFonts w:ascii="Times New Roman" w:hAnsi="Times New Roman"/>
          <w:sz w:val="24"/>
        </w:rPr>
        <w:tab/>
        <w:t xml:space="preserve">= </w:t>
      </w:r>
      <w:r w:rsidR="008516AF">
        <w:rPr>
          <w:rFonts w:ascii="Times New Roman" w:hAnsi="Times New Roman"/>
          <w:sz w:val="24"/>
        </w:rPr>
        <w:t xml:space="preserve"> </w:t>
      </w:r>
      <w:r>
        <w:rPr>
          <w:rFonts w:ascii="Times New Roman" w:hAnsi="Times New Roman"/>
          <w:sz w:val="24"/>
        </w:rPr>
        <w:t>Variant item</w:t>
      </w:r>
    </w:p>
    <w:p w:rsidR="0076210A" w:rsidRPr="00A23753" w:rsidRDefault="0076210A" w:rsidP="00C65291">
      <w:pPr>
        <w:tabs>
          <w:tab w:val="left" w:pos="709"/>
        </w:tabs>
        <w:spacing w:after="0" w:line="240" w:lineRule="auto"/>
        <w:ind w:left="215" w:right="0"/>
        <w:jc w:val="both"/>
        <w:rPr>
          <w:rFonts w:ascii="Times New Roman" w:hAnsi="Times New Roman"/>
          <w:sz w:val="24"/>
        </w:rPr>
      </w:pPr>
      <w:r>
        <w:rPr>
          <w:rFonts w:ascii="Times New Roman" w:hAnsi="Times New Roman"/>
          <w:sz w:val="24"/>
        </w:rPr>
        <w:t>St</w:t>
      </w:r>
      <w:r>
        <w:rPr>
          <w:rFonts w:ascii="Times New Roman" w:hAnsi="Times New Roman"/>
          <w:sz w:val="24"/>
          <w:vertAlign w:val="superscript"/>
        </w:rPr>
        <w:t>2</w:t>
      </w:r>
      <w:r>
        <w:rPr>
          <w:rFonts w:ascii="Times New Roman" w:hAnsi="Times New Roman"/>
          <w:sz w:val="24"/>
        </w:rPr>
        <w:tab/>
        <w:t xml:space="preserve">= </w:t>
      </w:r>
      <w:r w:rsidR="008516AF">
        <w:rPr>
          <w:rFonts w:ascii="Times New Roman" w:hAnsi="Times New Roman"/>
          <w:sz w:val="24"/>
        </w:rPr>
        <w:t xml:space="preserve"> </w:t>
      </w:r>
      <w:r>
        <w:rPr>
          <w:rFonts w:ascii="Times New Roman" w:hAnsi="Times New Roman"/>
          <w:sz w:val="24"/>
        </w:rPr>
        <w:t>Varian total</w:t>
      </w:r>
    </w:p>
    <w:p w:rsidR="0076210A" w:rsidRDefault="0076210A" w:rsidP="00C65291">
      <w:pPr>
        <w:spacing w:after="0" w:line="240" w:lineRule="auto"/>
        <w:ind w:right="0"/>
        <w:jc w:val="both"/>
        <w:rPr>
          <w:rFonts w:ascii="Times New Roman" w:hAnsi="Times New Roman"/>
          <w:sz w:val="24"/>
        </w:rPr>
      </w:pPr>
    </w:p>
    <w:p w:rsidR="00362984" w:rsidRDefault="00362984" w:rsidP="00C65291">
      <w:pPr>
        <w:spacing w:after="0" w:line="480" w:lineRule="auto"/>
        <w:ind w:left="0" w:right="0" w:firstLine="720"/>
        <w:jc w:val="both"/>
        <w:rPr>
          <w:rFonts w:ascii="Times New Roman" w:hAnsi="Times New Roman"/>
          <w:sz w:val="24"/>
        </w:rPr>
      </w:pPr>
      <w:r>
        <w:rPr>
          <w:rFonts w:ascii="Times New Roman" w:hAnsi="Times New Roman"/>
          <w:sz w:val="24"/>
        </w:rPr>
        <w:lastRenderedPageBreak/>
        <w:t xml:space="preserve">Langkah-langkah mencari realibilitas dengan metode </w:t>
      </w:r>
      <w:r w:rsidRPr="00362984">
        <w:rPr>
          <w:rFonts w:ascii="Times New Roman" w:hAnsi="Times New Roman"/>
          <w:i/>
          <w:sz w:val="24"/>
        </w:rPr>
        <w:t>Alpha</w:t>
      </w:r>
      <w:r>
        <w:rPr>
          <w:rFonts w:ascii="Times New Roman" w:hAnsi="Times New Roman"/>
          <w:sz w:val="24"/>
        </w:rPr>
        <w:t xml:space="preserve"> (Rid</w:t>
      </w:r>
      <w:r w:rsidR="00B331E5">
        <w:rPr>
          <w:rFonts w:ascii="Times New Roman" w:hAnsi="Times New Roman"/>
          <w:sz w:val="24"/>
        </w:rPr>
        <w:t>u</w:t>
      </w:r>
      <w:r>
        <w:rPr>
          <w:rFonts w:ascii="Times New Roman" w:hAnsi="Times New Roman"/>
          <w:sz w:val="24"/>
        </w:rPr>
        <w:t>wan &amp; Kuncoro, 2007) sebagai berikut :</w:t>
      </w:r>
    </w:p>
    <w:p w:rsidR="003C6D9A" w:rsidRDefault="003C6D9A" w:rsidP="00C65291">
      <w:pPr>
        <w:pStyle w:val="ListParagraph"/>
        <w:numPr>
          <w:ilvl w:val="0"/>
          <w:numId w:val="82"/>
        </w:numPr>
        <w:spacing w:after="0" w:line="480" w:lineRule="auto"/>
        <w:ind w:right="0"/>
        <w:jc w:val="both"/>
        <w:rPr>
          <w:rFonts w:ascii="Times New Roman" w:hAnsi="Times New Roman"/>
          <w:sz w:val="24"/>
        </w:rPr>
      </w:pPr>
      <w:r>
        <w:rPr>
          <w:rFonts w:ascii="Times New Roman" w:hAnsi="Times New Roman"/>
          <w:sz w:val="24"/>
        </w:rPr>
        <w:t>Menghitung varians skor tiap-tiap item dengan rumus :</w:t>
      </w:r>
    </w:p>
    <w:p w:rsidR="00763281" w:rsidRDefault="00763281" w:rsidP="00C65291">
      <w:pPr>
        <w:spacing w:after="0" w:line="480" w:lineRule="auto"/>
        <w:ind w:right="0" w:firstLine="720"/>
        <w:jc w:val="both"/>
        <w:rPr>
          <w:rFonts w:ascii="Times New Roman" w:hAnsi="Times New Roman"/>
          <w:sz w:val="24"/>
        </w:rPr>
      </w:pPr>
      <m:oMathPara>
        <m:oMath>
          <m:r>
            <w:rPr>
              <w:rFonts w:ascii="Cambria Math" w:hAnsi="Cambria Math"/>
              <w:sz w:val="24"/>
            </w:rPr>
            <m:t>Si=</m:t>
          </m:r>
          <m:f>
            <m:fPr>
              <m:ctrlPr>
                <w:rPr>
                  <w:rFonts w:ascii="Cambria Math" w:hAnsi="Cambria Math"/>
                  <w:i/>
                  <w:sz w:val="24"/>
                </w:rPr>
              </m:ctrlPr>
            </m:fPr>
            <m:num>
              <m:r>
                <w:rPr>
                  <w:rFonts w:ascii="Cambria Math" w:hAnsi="Cambria Math"/>
                  <w:sz w:val="24"/>
                </w:rPr>
                <m:t>∑Xi</m:t>
              </m:r>
              <m:sSup>
                <m:sSupPr>
                  <m:ctrlPr>
                    <w:rPr>
                      <w:rFonts w:ascii="Cambria Math" w:hAnsi="Cambria Math"/>
                      <w:i/>
                      <w:sz w:val="24"/>
                    </w:rPr>
                  </m:ctrlPr>
                </m:sSupPr>
                <m:e/>
                <m:sup>
                  <m:r>
                    <w:rPr>
                      <w:rFonts w:ascii="Cambria Math" w:hAnsi="Cambria Math"/>
                      <w:sz w:val="24"/>
                    </w:rPr>
                    <m:t>2</m:t>
                  </m:r>
                </m:sup>
              </m:sSup>
              <m:r>
                <w:rPr>
                  <w:rFonts w:ascii="Cambria Math" w:hAnsi="Cambria Math"/>
                  <w:sz w:val="24"/>
                </w:rPr>
                <m:t>=π</m:t>
              </m:r>
              <m:sSup>
                <m:sSupPr>
                  <m:ctrlPr>
                    <w:rPr>
                      <w:rFonts w:ascii="Cambria Math" w:hAnsi="Cambria Math"/>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m:t>
              </m:r>
              <m:f>
                <m:fPr>
                  <m:ctrlPr>
                    <w:rPr>
                      <w:rFonts w:ascii="Cambria Math" w:hAnsi="Cambria Math"/>
                      <w:i/>
                      <w:sz w:val="24"/>
                    </w:rPr>
                  </m:ctrlPr>
                </m:fPr>
                <m:num>
                  <m:r>
                    <w:rPr>
                      <w:rFonts w:ascii="Cambria Math" w:hAnsi="Cambria Math"/>
                      <w:sz w:val="24"/>
                    </w:rPr>
                    <m:t>(∑Xi)</m:t>
                  </m:r>
                  <m:sSup>
                    <m:sSupPr>
                      <m:ctrlPr>
                        <w:rPr>
                          <w:rFonts w:ascii="Cambria Math" w:hAnsi="Cambria Math"/>
                          <w:i/>
                          <w:sz w:val="24"/>
                        </w:rPr>
                      </m:ctrlPr>
                    </m:sSupPr>
                    <m:e/>
                    <m:sup>
                      <m:r>
                        <w:rPr>
                          <w:rFonts w:ascii="Cambria Math" w:hAnsi="Cambria Math"/>
                          <w:sz w:val="24"/>
                        </w:rPr>
                        <m:t>2</m:t>
                      </m:r>
                    </m:sup>
                  </m:sSup>
                </m:num>
                <m:den>
                  <m:r>
                    <w:rPr>
                      <w:rFonts w:ascii="Cambria Math" w:hAnsi="Cambria Math"/>
                      <w:sz w:val="24"/>
                    </w:rPr>
                    <m:t>N</m:t>
                  </m:r>
                </m:den>
              </m:f>
            </m:num>
            <m:den>
              <m:r>
                <w:rPr>
                  <w:rFonts w:ascii="Cambria Math" w:hAnsi="Cambria Math"/>
                  <w:sz w:val="24"/>
                </w:rPr>
                <m:t>N</m:t>
              </m:r>
            </m:den>
          </m:f>
        </m:oMath>
      </m:oMathPara>
    </w:p>
    <w:p w:rsidR="003C6D9A" w:rsidRDefault="00042325" w:rsidP="00C65291">
      <w:pPr>
        <w:spacing w:after="0" w:line="480" w:lineRule="auto"/>
        <w:ind w:right="0" w:firstLine="720"/>
        <w:jc w:val="both"/>
        <w:rPr>
          <w:rFonts w:ascii="Times New Roman" w:hAnsi="Times New Roman"/>
          <w:sz w:val="24"/>
        </w:rPr>
      </w:pPr>
      <w:r>
        <w:rPr>
          <w:rFonts w:ascii="Times New Roman" w:hAnsi="Times New Roman"/>
          <w:sz w:val="24"/>
        </w:rPr>
        <w:t>Dimana  :</w:t>
      </w:r>
    </w:p>
    <w:p w:rsidR="00042325" w:rsidRDefault="00042325" w:rsidP="00C65291">
      <w:pPr>
        <w:spacing w:after="0" w:line="480" w:lineRule="auto"/>
        <w:ind w:right="0" w:firstLine="720"/>
        <w:jc w:val="both"/>
        <w:rPr>
          <w:rFonts w:ascii="Times New Roman" w:hAnsi="Times New Roman"/>
          <w:sz w:val="24"/>
        </w:rPr>
      </w:pPr>
      <w:r>
        <w:rPr>
          <w:rFonts w:ascii="Times New Roman" w:hAnsi="Times New Roman"/>
          <w:sz w:val="24"/>
        </w:rPr>
        <w:t>S</w:t>
      </w:r>
      <w:r w:rsidR="00FA2122">
        <w:rPr>
          <w:rFonts w:ascii="Times New Roman" w:hAnsi="Times New Roman"/>
          <w:sz w:val="24"/>
        </w:rPr>
        <w:t>i</w:t>
      </w:r>
      <w:r w:rsidR="00D12483">
        <w:rPr>
          <w:rFonts w:ascii="Times New Roman" w:hAnsi="Times New Roman"/>
          <w:sz w:val="24"/>
        </w:rPr>
        <w:tab/>
      </w:r>
      <w:r w:rsidR="00D12483">
        <w:rPr>
          <w:rFonts w:ascii="Times New Roman" w:hAnsi="Times New Roman"/>
          <w:sz w:val="24"/>
        </w:rPr>
        <w:tab/>
      </w:r>
      <w:r>
        <w:rPr>
          <w:rFonts w:ascii="Times New Roman" w:hAnsi="Times New Roman"/>
          <w:sz w:val="24"/>
        </w:rPr>
        <w:t>= Varians skor tiap-tiap item</w:t>
      </w:r>
    </w:p>
    <w:p w:rsidR="00042325" w:rsidRDefault="00042325" w:rsidP="00C65291">
      <w:pPr>
        <w:spacing w:after="0" w:line="480" w:lineRule="auto"/>
        <w:ind w:right="0" w:firstLine="720"/>
        <w:jc w:val="both"/>
        <w:rPr>
          <w:rFonts w:ascii="Times New Roman" w:hAnsi="Times New Roman"/>
          <w:sz w:val="24"/>
        </w:rPr>
      </w:pPr>
      <w:r>
        <w:rPr>
          <w:rFonts w:ascii="Times New Roman" w:hAnsi="Times New Roman"/>
          <w:sz w:val="24"/>
        </w:rPr>
        <w:t>∑Xi</w:t>
      </w:r>
      <w:r w:rsidRPr="00042325">
        <w:rPr>
          <w:rFonts w:ascii="Times New Roman" w:hAnsi="Times New Roman"/>
          <w:sz w:val="24"/>
          <w:vertAlign w:val="superscript"/>
        </w:rPr>
        <w:t>2</w:t>
      </w:r>
      <w:r w:rsidR="00D12483">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rPr>
        <w:t>= Jumlah kuadrat ite</w:t>
      </w:r>
      <w:r w:rsidR="00B6005F">
        <w:rPr>
          <w:rFonts w:ascii="Times New Roman" w:hAnsi="Times New Roman"/>
          <w:sz w:val="24"/>
        </w:rPr>
        <w:t>m</w:t>
      </w:r>
      <w:r>
        <w:rPr>
          <w:rFonts w:ascii="Times New Roman" w:hAnsi="Times New Roman"/>
          <w:sz w:val="24"/>
        </w:rPr>
        <w:t xml:space="preserve"> Xi</w:t>
      </w:r>
    </w:p>
    <w:p w:rsidR="00042325" w:rsidRDefault="00042325" w:rsidP="00C65291">
      <w:pPr>
        <w:spacing w:after="0" w:line="480" w:lineRule="auto"/>
        <w:ind w:right="0" w:firstLine="720"/>
        <w:jc w:val="both"/>
        <w:rPr>
          <w:rFonts w:ascii="Times New Roman" w:hAnsi="Times New Roman"/>
          <w:sz w:val="24"/>
        </w:rPr>
      </w:pPr>
      <w:r>
        <w:rPr>
          <w:rFonts w:ascii="Times New Roman" w:hAnsi="Times New Roman"/>
          <w:sz w:val="24"/>
        </w:rPr>
        <w:t>(∑Xi</w:t>
      </w:r>
      <w:r w:rsidRPr="00042325">
        <w:rPr>
          <w:rFonts w:ascii="Times New Roman" w:hAnsi="Times New Roman"/>
          <w:sz w:val="24"/>
          <w:vertAlign w:val="superscript"/>
        </w:rPr>
        <w:t>2</w:t>
      </w:r>
      <w:r>
        <w:rPr>
          <w:rFonts w:ascii="Times New Roman" w:hAnsi="Times New Roman"/>
          <w:sz w:val="24"/>
          <w:vertAlign w:val="superscript"/>
        </w:rPr>
        <w:t xml:space="preserve"> </w:t>
      </w:r>
      <w:r>
        <w:rPr>
          <w:rFonts w:ascii="Times New Roman" w:hAnsi="Times New Roman"/>
          <w:sz w:val="24"/>
        </w:rPr>
        <w:t xml:space="preserve">) </w:t>
      </w:r>
      <w:r w:rsidR="00D12483">
        <w:rPr>
          <w:rFonts w:ascii="Times New Roman" w:hAnsi="Times New Roman"/>
          <w:sz w:val="24"/>
        </w:rPr>
        <w:tab/>
      </w:r>
      <w:r>
        <w:rPr>
          <w:rFonts w:ascii="Times New Roman" w:hAnsi="Times New Roman"/>
          <w:sz w:val="24"/>
        </w:rPr>
        <w:t>= Jumlah item Xi dikuadratkan</w:t>
      </w:r>
    </w:p>
    <w:p w:rsidR="00042325" w:rsidRDefault="00042325" w:rsidP="00C65291">
      <w:pPr>
        <w:spacing w:after="0" w:line="480" w:lineRule="auto"/>
        <w:ind w:right="0" w:firstLine="720"/>
        <w:jc w:val="both"/>
        <w:rPr>
          <w:rFonts w:ascii="Times New Roman" w:hAnsi="Times New Roman"/>
          <w:sz w:val="24"/>
        </w:rPr>
      </w:pPr>
      <w:r>
        <w:rPr>
          <w:rFonts w:ascii="Times New Roman" w:hAnsi="Times New Roman"/>
          <w:sz w:val="24"/>
        </w:rPr>
        <w:t>N</w:t>
      </w:r>
      <w:r w:rsidR="00D12483">
        <w:rPr>
          <w:rFonts w:ascii="Times New Roman" w:hAnsi="Times New Roman"/>
          <w:sz w:val="24"/>
        </w:rPr>
        <w:tab/>
      </w:r>
      <w:r w:rsidR="00D12483">
        <w:rPr>
          <w:rFonts w:ascii="Times New Roman" w:hAnsi="Times New Roman"/>
          <w:sz w:val="24"/>
        </w:rPr>
        <w:tab/>
      </w:r>
      <w:r>
        <w:rPr>
          <w:rFonts w:ascii="Times New Roman" w:hAnsi="Times New Roman"/>
          <w:sz w:val="24"/>
        </w:rPr>
        <w:t>= Jumlah Responden</w:t>
      </w:r>
    </w:p>
    <w:p w:rsidR="00D12483" w:rsidRDefault="00D12483" w:rsidP="00C65291">
      <w:pPr>
        <w:spacing w:after="0" w:line="480" w:lineRule="auto"/>
        <w:ind w:right="0" w:firstLine="720"/>
        <w:jc w:val="both"/>
        <w:rPr>
          <w:rFonts w:ascii="Times New Roman" w:hAnsi="Times New Roman"/>
          <w:sz w:val="24"/>
        </w:rPr>
      </w:pPr>
      <w:r>
        <w:rPr>
          <w:rFonts w:ascii="Times New Roman" w:hAnsi="Times New Roman"/>
          <w:sz w:val="24"/>
        </w:rPr>
        <w:t xml:space="preserve">2. Kemudian menjumlahkan varians semua item dengan rumus </w:t>
      </w:r>
    </w:p>
    <w:p w:rsidR="00D12483" w:rsidRDefault="00D12483" w:rsidP="00C65291">
      <w:pPr>
        <w:spacing w:after="0" w:line="480" w:lineRule="auto"/>
        <w:ind w:right="0" w:firstLine="720"/>
        <w:jc w:val="both"/>
        <w:rPr>
          <w:rFonts w:ascii="Times New Roman" w:hAnsi="Times New Roman"/>
          <w:sz w:val="24"/>
          <w:vertAlign w:val="subscript"/>
        </w:rPr>
      </w:pPr>
      <w:r>
        <w:rPr>
          <w:rFonts w:ascii="Times New Roman" w:hAnsi="Times New Roman"/>
          <w:sz w:val="24"/>
        </w:rPr>
        <w:t xml:space="preserve">∑ Si </w:t>
      </w:r>
      <w:r>
        <w:rPr>
          <w:rFonts w:ascii="Times New Roman" w:hAnsi="Times New Roman"/>
          <w:sz w:val="24"/>
        </w:rPr>
        <w:tab/>
      </w:r>
      <w:r>
        <w:rPr>
          <w:rFonts w:ascii="Times New Roman" w:hAnsi="Times New Roman"/>
          <w:sz w:val="24"/>
        </w:rPr>
        <w:tab/>
        <w:t>= S</w:t>
      </w:r>
      <w:r w:rsidRPr="00D12483">
        <w:rPr>
          <w:rFonts w:ascii="Times New Roman" w:hAnsi="Times New Roman"/>
          <w:sz w:val="24"/>
          <w:vertAlign w:val="subscript"/>
        </w:rPr>
        <w:t>1</w:t>
      </w:r>
      <w:r>
        <w:rPr>
          <w:rFonts w:ascii="Times New Roman" w:hAnsi="Times New Roman"/>
          <w:sz w:val="24"/>
        </w:rPr>
        <w:t xml:space="preserve"> +S</w:t>
      </w:r>
      <w:r w:rsidRPr="00D12483">
        <w:rPr>
          <w:rFonts w:ascii="Times New Roman" w:hAnsi="Times New Roman"/>
          <w:sz w:val="24"/>
          <w:vertAlign w:val="subscript"/>
        </w:rPr>
        <w:t>2</w:t>
      </w:r>
      <w:r>
        <w:rPr>
          <w:rFonts w:ascii="Times New Roman" w:hAnsi="Times New Roman"/>
          <w:sz w:val="24"/>
        </w:rPr>
        <w:t>+S</w:t>
      </w:r>
      <w:r w:rsidRPr="00D12483">
        <w:rPr>
          <w:rFonts w:ascii="Times New Roman" w:hAnsi="Times New Roman"/>
          <w:sz w:val="24"/>
          <w:vertAlign w:val="subscript"/>
        </w:rPr>
        <w:t>3</w:t>
      </w:r>
      <w:r>
        <w:rPr>
          <w:rFonts w:ascii="Times New Roman" w:hAnsi="Times New Roman"/>
          <w:sz w:val="24"/>
        </w:rPr>
        <w:t>…S</w:t>
      </w:r>
      <w:r w:rsidRPr="00D12483">
        <w:rPr>
          <w:rFonts w:ascii="Times New Roman" w:hAnsi="Times New Roman"/>
          <w:sz w:val="24"/>
          <w:vertAlign w:val="subscript"/>
        </w:rPr>
        <w:t>n</w:t>
      </w:r>
    </w:p>
    <w:p w:rsidR="00D12483" w:rsidRDefault="00D12483" w:rsidP="00C65291">
      <w:pPr>
        <w:spacing w:after="0" w:line="480" w:lineRule="auto"/>
        <w:ind w:right="0" w:firstLine="720"/>
        <w:jc w:val="both"/>
        <w:rPr>
          <w:rFonts w:ascii="Times New Roman" w:hAnsi="Times New Roman"/>
          <w:sz w:val="24"/>
        </w:rPr>
      </w:pPr>
      <w:r w:rsidRPr="00D12483">
        <w:rPr>
          <w:rFonts w:ascii="Times New Roman" w:hAnsi="Times New Roman"/>
          <w:sz w:val="24"/>
          <w:szCs w:val="24"/>
        </w:rPr>
        <w:t>Dimana</w:t>
      </w:r>
      <w:r w:rsidRPr="00D12483">
        <w:rPr>
          <w:rFonts w:ascii="Times New Roman" w:hAnsi="Times New Roman"/>
          <w:sz w:val="24"/>
        </w:rPr>
        <w:t xml:space="preserve"> </w:t>
      </w:r>
      <w:r>
        <w:rPr>
          <w:rFonts w:ascii="Times New Roman" w:hAnsi="Times New Roman"/>
          <w:sz w:val="24"/>
        </w:rPr>
        <w:t>:</w:t>
      </w:r>
    </w:p>
    <w:p w:rsidR="00D12483" w:rsidRDefault="00D12483" w:rsidP="00C65291">
      <w:pPr>
        <w:spacing w:after="0" w:line="480" w:lineRule="auto"/>
        <w:ind w:right="0" w:firstLine="720"/>
        <w:jc w:val="both"/>
        <w:rPr>
          <w:rFonts w:ascii="Times New Roman" w:hAnsi="Times New Roman"/>
          <w:sz w:val="24"/>
        </w:rPr>
      </w:pPr>
      <w:r>
        <w:rPr>
          <w:rFonts w:ascii="Times New Roman" w:hAnsi="Times New Roman"/>
          <w:sz w:val="24"/>
        </w:rPr>
        <w:t xml:space="preserve">∑ Si </w:t>
      </w:r>
      <w:r>
        <w:rPr>
          <w:rFonts w:ascii="Times New Roman" w:hAnsi="Times New Roman"/>
          <w:sz w:val="24"/>
        </w:rPr>
        <w:tab/>
      </w:r>
      <w:r>
        <w:rPr>
          <w:rFonts w:ascii="Times New Roman" w:hAnsi="Times New Roman"/>
          <w:sz w:val="24"/>
        </w:rPr>
        <w:tab/>
      </w:r>
      <w:r>
        <w:rPr>
          <w:rFonts w:ascii="Times New Roman" w:hAnsi="Times New Roman"/>
          <w:sz w:val="24"/>
        </w:rPr>
        <w:tab/>
        <w:t>= Jumlah varian semua item</w:t>
      </w:r>
    </w:p>
    <w:p w:rsidR="00D12483" w:rsidRDefault="00D12483" w:rsidP="00C65291">
      <w:pPr>
        <w:spacing w:after="0" w:line="480" w:lineRule="auto"/>
        <w:ind w:right="0" w:firstLine="720"/>
        <w:jc w:val="both"/>
        <w:rPr>
          <w:rFonts w:ascii="Times New Roman" w:hAnsi="Times New Roman"/>
          <w:sz w:val="24"/>
        </w:rPr>
      </w:pPr>
      <w:r>
        <w:rPr>
          <w:rFonts w:ascii="Times New Roman" w:hAnsi="Times New Roman"/>
          <w:sz w:val="24"/>
        </w:rPr>
        <w:t xml:space="preserve"> S</w:t>
      </w:r>
      <w:r w:rsidRPr="00D12483">
        <w:rPr>
          <w:rFonts w:ascii="Times New Roman" w:hAnsi="Times New Roman"/>
          <w:sz w:val="24"/>
          <w:vertAlign w:val="subscript"/>
        </w:rPr>
        <w:t>1</w:t>
      </w:r>
      <w:r>
        <w:rPr>
          <w:rFonts w:ascii="Times New Roman" w:hAnsi="Times New Roman"/>
          <w:sz w:val="24"/>
        </w:rPr>
        <w:t xml:space="preserve"> +S</w:t>
      </w:r>
      <w:r w:rsidRPr="00D12483">
        <w:rPr>
          <w:rFonts w:ascii="Times New Roman" w:hAnsi="Times New Roman"/>
          <w:sz w:val="24"/>
          <w:vertAlign w:val="subscript"/>
        </w:rPr>
        <w:t>2</w:t>
      </w:r>
      <w:r>
        <w:rPr>
          <w:rFonts w:ascii="Times New Roman" w:hAnsi="Times New Roman"/>
          <w:sz w:val="24"/>
        </w:rPr>
        <w:t>+S</w:t>
      </w:r>
      <w:r w:rsidRPr="00D12483">
        <w:rPr>
          <w:rFonts w:ascii="Times New Roman" w:hAnsi="Times New Roman"/>
          <w:sz w:val="24"/>
          <w:vertAlign w:val="subscript"/>
        </w:rPr>
        <w:t>3</w:t>
      </w:r>
      <w:r>
        <w:rPr>
          <w:rFonts w:ascii="Times New Roman" w:hAnsi="Times New Roman"/>
          <w:sz w:val="24"/>
        </w:rPr>
        <w:t>…S</w:t>
      </w:r>
      <w:r w:rsidRPr="00D12483">
        <w:rPr>
          <w:rFonts w:ascii="Times New Roman" w:hAnsi="Times New Roman"/>
          <w:sz w:val="24"/>
          <w:vertAlign w:val="subscript"/>
        </w:rPr>
        <w:t>n</w:t>
      </w:r>
      <w:r>
        <w:rPr>
          <w:rFonts w:ascii="Times New Roman" w:hAnsi="Times New Roman"/>
          <w:sz w:val="24"/>
          <w:vertAlign w:val="subscript"/>
        </w:rPr>
        <w:t xml:space="preserve"> </w:t>
      </w:r>
      <w:r>
        <w:rPr>
          <w:rFonts w:ascii="Times New Roman" w:hAnsi="Times New Roman"/>
          <w:sz w:val="24"/>
          <w:vertAlign w:val="subscript"/>
        </w:rPr>
        <w:tab/>
      </w:r>
      <w:r>
        <w:rPr>
          <w:rFonts w:ascii="Times New Roman" w:hAnsi="Times New Roman"/>
          <w:sz w:val="24"/>
        </w:rPr>
        <w:t>= Varians item ke-1,2,3….n</w:t>
      </w:r>
    </w:p>
    <w:p w:rsidR="002F38C5" w:rsidRDefault="002F38C5" w:rsidP="00C65291">
      <w:pPr>
        <w:pStyle w:val="ListParagraph"/>
        <w:spacing w:after="0" w:line="480" w:lineRule="auto"/>
        <w:ind w:left="1204" w:right="0" w:firstLine="0"/>
        <w:jc w:val="both"/>
        <w:rPr>
          <w:rFonts w:ascii="Times New Roman" w:hAnsi="Times New Roman"/>
          <w:sz w:val="24"/>
        </w:rPr>
      </w:pPr>
    </w:p>
    <w:p w:rsidR="00D12483" w:rsidRDefault="00D12483" w:rsidP="00C65291">
      <w:pPr>
        <w:pStyle w:val="ListParagraph"/>
        <w:numPr>
          <w:ilvl w:val="0"/>
          <w:numId w:val="83"/>
        </w:numPr>
        <w:spacing w:after="0" w:line="480" w:lineRule="auto"/>
        <w:ind w:right="0"/>
        <w:jc w:val="both"/>
        <w:rPr>
          <w:rFonts w:ascii="Times New Roman" w:hAnsi="Times New Roman"/>
          <w:sz w:val="24"/>
        </w:rPr>
      </w:pPr>
      <w:r>
        <w:rPr>
          <w:rFonts w:ascii="Times New Roman" w:hAnsi="Times New Roman"/>
          <w:sz w:val="24"/>
        </w:rPr>
        <w:t>Menghitung Varians total denga rumus :</w:t>
      </w:r>
    </w:p>
    <w:p w:rsidR="00FA2122" w:rsidRDefault="004C7B5D" w:rsidP="00C65291">
      <w:pPr>
        <w:spacing w:after="0" w:line="480" w:lineRule="auto"/>
        <w:ind w:right="0" w:firstLine="720"/>
        <w:jc w:val="both"/>
        <w:rPr>
          <w:rFonts w:ascii="Times New Roman" w:hAnsi="Times New Roman"/>
          <w:sz w:val="24"/>
        </w:rPr>
      </w:pPr>
      <m:oMathPara>
        <m:oMathParaPr>
          <m:jc m:val="center"/>
        </m:oMathParaPr>
        <m:oMath>
          <m:r>
            <w:rPr>
              <w:rFonts w:ascii="Cambria Math" w:hAnsi="Cambria Math"/>
              <w:sz w:val="24"/>
            </w:rPr>
            <m:t xml:space="preserve">St= </m:t>
          </m:r>
          <m:f>
            <m:fPr>
              <m:ctrlPr>
                <w:rPr>
                  <w:rFonts w:ascii="Cambria Math" w:hAnsi="Cambria Math"/>
                  <w:sz w:val="24"/>
                </w:rPr>
              </m:ctrlPr>
            </m:fPr>
            <m:num>
              <m:r>
                <w:rPr>
                  <w:rFonts w:ascii="Cambria Math" w:hAnsi="Cambria Math"/>
                  <w:sz w:val="24"/>
                </w:rPr>
                <m:t>∑Xi2-</m:t>
              </m:r>
              <m:f>
                <m:fPr>
                  <m:ctrlPr>
                    <w:rPr>
                      <w:rFonts w:ascii="Cambria Math" w:hAnsi="Cambria Math"/>
                      <w:i/>
                      <w:sz w:val="24"/>
                    </w:rPr>
                  </m:ctrlPr>
                </m:fPr>
                <m:num>
                  <m:r>
                    <w:rPr>
                      <w:rFonts w:ascii="Cambria Math" w:hAnsi="Cambria Math"/>
                      <w:sz w:val="24"/>
                    </w:rPr>
                    <m:t>∑Xi2</m:t>
                  </m:r>
                </m:num>
                <m:den>
                  <m:r>
                    <w:rPr>
                      <w:rFonts w:ascii="Cambria Math" w:hAnsi="Cambria Math"/>
                      <w:sz w:val="24"/>
                    </w:rPr>
                    <m:t>N</m:t>
                  </m:r>
                </m:den>
              </m:f>
            </m:num>
            <m:den>
              <m:r>
                <m:rPr>
                  <m:sty m:val="p"/>
                </m:rPr>
                <w:rPr>
                  <w:rFonts w:ascii="Cambria Math" w:hAnsi="Cambria Math"/>
                  <w:sz w:val="24"/>
                </w:rPr>
                <m:t>N</m:t>
              </m:r>
            </m:den>
          </m:f>
        </m:oMath>
      </m:oMathPara>
    </w:p>
    <w:p w:rsidR="00D12483" w:rsidRDefault="00D12483" w:rsidP="00C65291">
      <w:pPr>
        <w:spacing w:after="0" w:line="480" w:lineRule="auto"/>
        <w:ind w:right="0" w:firstLine="720"/>
        <w:jc w:val="both"/>
        <w:rPr>
          <w:rFonts w:ascii="Times New Roman" w:hAnsi="Times New Roman"/>
          <w:sz w:val="24"/>
        </w:rPr>
      </w:pPr>
      <w:r>
        <w:rPr>
          <w:rFonts w:ascii="Times New Roman" w:hAnsi="Times New Roman"/>
          <w:sz w:val="24"/>
        </w:rPr>
        <w:t>St</w:t>
      </w:r>
      <w:r>
        <w:rPr>
          <w:rFonts w:ascii="Times New Roman" w:hAnsi="Times New Roman"/>
          <w:sz w:val="24"/>
        </w:rPr>
        <w:tab/>
      </w:r>
      <w:r>
        <w:rPr>
          <w:rFonts w:ascii="Times New Roman" w:hAnsi="Times New Roman"/>
          <w:sz w:val="24"/>
        </w:rPr>
        <w:tab/>
        <w:t>= Varians skor tiap-tiap item</w:t>
      </w:r>
    </w:p>
    <w:p w:rsidR="00D12483" w:rsidRDefault="00D12483" w:rsidP="00C65291">
      <w:pPr>
        <w:spacing w:after="0" w:line="480" w:lineRule="auto"/>
        <w:ind w:right="0" w:firstLine="720"/>
        <w:jc w:val="both"/>
        <w:rPr>
          <w:rFonts w:ascii="Times New Roman" w:hAnsi="Times New Roman"/>
          <w:sz w:val="24"/>
        </w:rPr>
      </w:pPr>
      <w:r>
        <w:rPr>
          <w:rFonts w:ascii="Times New Roman" w:hAnsi="Times New Roman"/>
          <w:sz w:val="24"/>
        </w:rPr>
        <w:t>∑Xi</w:t>
      </w:r>
      <w:r w:rsidRPr="00042325">
        <w:rPr>
          <w:rFonts w:ascii="Times New Roman" w:hAnsi="Times New Roman"/>
          <w:sz w:val="24"/>
          <w:vertAlign w:val="superscript"/>
        </w:rPr>
        <w:t>2</w:t>
      </w:r>
      <w:r>
        <w:rPr>
          <w:rFonts w:ascii="Times New Roman" w:hAnsi="Times New Roman"/>
          <w:sz w:val="24"/>
          <w:vertAlign w:val="superscript"/>
        </w:rPr>
        <w:tab/>
      </w:r>
      <w:r>
        <w:rPr>
          <w:rFonts w:ascii="Times New Roman" w:hAnsi="Times New Roman"/>
          <w:sz w:val="24"/>
          <w:vertAlign w:val="superscript"/>
        </w:rPr>
        <w:tab/>
      </w:r>
      <w:r>
        <w:rPr>
          <w:rFonts w:ascii="Times New Roman" w:hAnsi="Times New Roman"/>
          <w:sz w:val="24"/>
        </w:rPr>
        <w:t>= Jumlah kuadrat ite Xi</w:t>
      </w:r>
    </w:p>
    <w:p w:rsidR="00D12483" w:rsidRDefault="00D12483" w:rsidP="00C65291">
      <w:pPr>
        <w:spacing w:after="0" w:line="480" w:lineRule="auto"/>
        <w:ind w:right="0" w:firstLine="720"/>
        <w:jc w:val="both"/>
        <w:rPr>
          <w:rFonts w:ascii="Times New Roman" w:hAnsi="Times New Roman"/>
          <w:sz w:val="24"/>
        </w:rPr>
      </w:pPr>
      <w:r>
        <w:rPr>
          <w:rFonts w:ascii="Times New Roman" w:hAnsi="Times New Roman"/>
          <w:sz w:val="24"/>
        </w:rPr>
        <w:t>(∑Xi</w:t>
      </w:r>
      <w:r w:rsidRPr="00042325">
        <w:rPr>
          <w:rFonts w:ascii="Times New Roman" w:hAnsi="Times New Roman"/>
          <w:sz w:val="24"/>
          <w:vertAlign w:val="superscript"/>
        </w:rPr>
        <w:t>2</w:t>
      </w:r>
      <w:r>
        <w:rPr>
          <w:rFonts w:ascii="Times New Roman" w:hAnsi="Times New Roman"/>
          <w:sz w:val="24"/>
          <w:vertAlign w:val="superscript"/>
        </w:rPr>
        <w:t xml:space="preserve"> </w:t>
      </w:r>
      <w:r>
        <w:rPr>
          <w:rFonts w:ascii="Times New Roman" w:hAnsi="Times New Roman"/>
          <w:sz w:val="24"/>
        </w:rPr>
        <w:t xml:space="preserve">) </w:t>
      </w:r>
      <w:r>
        <w:rPr>
          <w:rFonts w:ascii="Times New Roman" w:hAnsi="Times New Roman"/>
          <w:sz w:val="24"/>
        </w:rPr>
        <w:tab/>
        <w:t>= Jumlah item Xi dikuadratkan</w:t>
      </w:r>
    </w:p>
    <w:p w:rsidR="00D12483" w:rsidRDefault="00D12483" w:rsidP="00C65291">
      <w:pPr>
        <w:spacing w:after="0" w:line="480" w:lineRule="auto"/>
        <w:ind w:right="0"/>
        <w:jc w:val="both"/>
        <w:rPr>
          <w:rFonts w:ascii="Times New Roman" w:hAnsi="Times New Roman"/>
          <w:sz w:val="24"/>
        </w:rPr>
      </w:pPr>
      <w:r>
        <w:rPr>
          <w:rFonts w:ascii="Times New Roman" w:hAnsi="Times New Roman"/>
          <w:sz w:val="24"/>
        </w:rPr>
        <w:t xml:space="preserve">                </w:t>
      </w:r>
      <w:r w:rsidRPr="00D12483">
        <w:rPr>
          <w:rFonts w:ascii="Times New Roman" w:hAnsi="Times New Roman"/>
          <w:sz w:val="24"/>
        </w:rPr>
        <w:t>N</w:t>
      </w:r>
      <w:r w:rsidRPr="00D12483">
        <w:rPr>
          <w:rFonts w:ascii="Times New Roman" w:hAnsi="Times New Roman"/>
          <w:sz w:val="24"/>
        </w:rPr>
        <w:tab/>
      </w:r>
      <w:r w:rsidRPr="00D12483">
        <w:rPr>
          <w:rFonts w:ascii="Times New Roman" w:hAnsi="Times New Roman"/>
          <w:sz w:val="24"/>
        </w:rPr>
        <w:tab/>
        <w:t>= Jumlah Responden</w:t>
      </w:r>
    </w:p>
    <w:p w:rsidR="00281D23" w:rsidRDefault="00281D23" w:rsidP="00C65291">
      <w:pPr>
        <w:spacing w:after="0" w:line="480" w:lineRule="auto"/>
        <w:ind w:right="0"/>
        <w:jc w:val="both"/>
        <w:rPr>
          <w:rFonts w:ascii="Times New Roman" w:hAnsi="Times New Roman"/>
          <w:sz w:val="24"/>
        </w:rPr>
      </w:pPr>
    </w:p>
    <w:p w:rsidR="00D12483" w:rsidRDefault="0023763F" w:rsidP="00C65291">
      <w:pPr>
        <w:spacing w:after="0" w:line="480" w:lineRule="auto"/>
        <w:ind w:right="0" w:firstLine="720"/>
        <w:jc w:val="both"/>
        <w:rPr>
          <w:rFonts w:ascii="Times New Roman" w:hAnsi="Times New Roman"/>
          <w:sz w:val="24"/>
        </w:rPr>
      </w:pPr>
      <w:r>
        <w:rPr>
          <w:rFonts w:ascii="Times New Roman" w:hAnsi="Times New Roman"/>
          <w:sz w:val="24"/>
        </w:rPr>
        <w:lastRenderedPageBreak/>
        <w:t xml:space="preserve">4. Menghitung nilai </w:t>
      </w:r>
      <w:r w:rsidRPr="0023763F">
        <w:rPr>
          <w:rFonts w:ascii="Times New Roman" w:hAnsi="Times New Roman"/>
          <w:i/>
          <w:sz w:val="24"/>
        </w:rPr>
        <w:t>Alpha</w:t>
      </w:r>
      <w:r>
        <w:rPr>
          <w:rFonts w:ascii="Times New Roman" w:hAnsi="Times New Roman"/>
          <w:sz w:val="24"/>
        </w:rPr>
        <w:t xml:space="preserve"> dengan rumus :</w:t>
      </w:r>
    </w:p>
    <w:p w:rsidR="0023763F" w:rsidRDefault="0023763F" w:rsidP="00C65291">
      <w:pPr>
        <w:spacing w:after="0" w:line="480" w:lineRule="auto"/>
        <w:ind w:right="0" w:firstLine="720"/>
        <w:jc w:val="both"/>
        <w:rPr>
          <w:rFonts w:ascii="Times New Roman" w:hAnsi="Times New Roman"/>
          <w:sz w:val="24"/>
        </w:rPr>
      </w:pPr>
      <w:r>
        <w:rPr>
          <w:rFonts w:ascii="Times New Roman" w:hAnsi="Times New Roman"/>
          <w:sz w:val="24"/>
        </w:rPr>
        <w:t xml:space="preserve">r </w:t>
      </w:r>
      <w:r w:rsidRPr="0023763F">
        <w:rPr>
          <w:rFonts w:ascii="Times New Roman" w:hAnsi="Times New Roman"/>
          <w:sz w:val="24"/>
          <w:vertAlign w:val="subscript"/>
        </w:rPr>
        <w:t>11</w:t>
      </w:r>
      <w:r>
        <w:rPr>
          <w:rFonts w:ascii="Times New Roman" w:hAnsi="Times New Roman"/>
          <w:sz w:val="24"/>
          <w:vertAlign w:val="subscript"/>
        </w:rPr>
        <w:t xml:space="preserve"> </w:t>
      </w:r>
      <w:r>
        <w:rPr>
          <w:rFonts w:ascii="Times New Roman" w:hAnsi="Times New Roman"/>
          <w:sz w:val="24"/>
        </w:rPr>
        <w:t xml:space="preserve">= </w:t>
      </w:r>
      <m:oMath>
        <m:d>
          <m:dPr>
            <m:begChr m:val="["/>
            <m:endChr m:val="]"/>
            <m:ctrlPr>
              <w:rPr>
                <w:rFonts w:ascii="Cambria Math" w:hAnsi="Cambria Math"/>
                <w:i/>
                <w:sz w:val="24"/>
              </w:rPr>
            </m:ctrlPr>
          </m:dPr>
          <m:e>
            <m:f>
              <m:fPr>
                <m:ctrlPr>
                  <w:rPr>
                    <w:rFonts w:ascii="Cambria Math" w:hAnsi="Cambria Math"/>
                    <w:i/>
                    <w:sz w:val="24"/>
                  </w:rPr>
                </m:ctrlPr>
              </m:fPr>
              <m:num>
                <m:r>
                  <w:rPr>
                    <w:rFonts w:ascii="Cambria Math" w:hAnsi="Cambria Math"/>
                    <w:sz w:val="24"/>
                  </w:rPr>
                  <m:t>k</m:t>
                </m:r>
              </m:num>
              <m:den>
                <m:r>
                  <w:rPr>
                    <w:rFonts w:ascii="Cambria Math" w:hAnsi="Cambria Math"/>
                    <w:sz w:val="24"/>
                  </w:rPr>
                  <m:t>k-1</m:t>
                </m:r>
              </m:den>
            </m:f>
          </m:e>
        </m:d>
      </m:oMath>
      <w:r>
        <w:rPr>
          <w:rFonts w:ascii="Times New Roman" w:hAnsi="Times New Roman"/>
          <w:sz w:val="24"/>
        </w:rPr>
        <w:t xml:space="preserve"> – </w:t>
      </w:r>
      <m:oMath>
        <m:d>
          <m:dPr>
            <m:begChr m:val="["/>
            <m:endChr m:val="]"/>
            <m:ctrlPr>
              <w:rPr>
                <w:rFonts w:ascii="Cambria Math" w:hAnsi="Cambria Math"/>
                <w:i/>
                <w:sz w:val="24"/>
              </w:rPr>
            </m:ctrlPr>
          </m:dPr>
          <m:e>
            <m:r>
              <w:rPr>
                <w:rFonts w:ascii="Cambria Math" w:hAnsi="Cambria Math"/>
                <w:sz w:val="24"/>
              </w:rPr>
              <m:t>1-</m:t>
            </m:r>
            <m:f>
              <m:fPr>
                <m:ctrlPr>
                  <w:rPr>
                    <w:rFonts w:ascii="Cambria Math" w:hAnsi="Cambria Math"/>
                    <w:i/>
                    <w:sz w:val="24"/>
                  </w:rPr>
                </m:ctrlPr>
              </m:fPr>
              <m:num>
                <m:r>
                  <w:rPr>
                    <w:rFonts w:ascii="Cambria Math" w:hAnsi="Cambria Math"/>
                    <w:sz w:val="24"/>
                  </w:rPr>
                  <m:t>∑Si</m:t>
                </m:r>
              </m:num>
              <m:den>
                <m:r>
                  <w:rPr>
                    <w:rFonts w:ascii="Cambria Math" w:hAnsi="Cambria Math"/>
                    <w:sz w:val="24"/>
                  </w:rPr>
                  <m:t>Si</m:t>
                </m:r>
              </m:den>
            </m:f>
          </m:e>
        </m:d>
      </m:oMath>
    </w:p>
    <w:p w:rsidR="0023763F" w:rsidRDefault="0023763F" w:rsidP="00C65291">
      <w:pPr>
        <w:spacing w:after="0" w:line="480" w:lineRule="auto"/>
        <w:ind w:right="0" w:firstLine="720"/>
        <w:jc w:val="both"/>
        <w:rPr>
          <w:rFonts w:ascii="Times New Roman" w:hAnsi="Times New Roman"/>
          <w:sz w:val="24"/>
        </w:rPr>
      </w:pPr>
      <w:r>
        <w:rPr>
          <w:rFonts w:ascii="Times New Roman" w:hAnsi="Times New Roman"/>
          <w:sz w:val="24"/>
        </w:rPr>
        <w:t>Dimana :</w:t>
      </w:r>
    </w:p>
    <w:p w:rsidR="0023763F" w:rsidRDefault="0023763F" w:rsidP="00C65291">
      <w:pPr>
        <w:spacing w:after="0" w:line="480" w:lineRule="auto"/>
        <w:ind w:right="0" w:firstLine="720"/>
        <w:jc w:val="both"/>
        <w:rPr>
          <w:rFonts w:ascii="Times New Roman" w:hAnsi="Times New Roman"/>
          <w:sz w:val="24"/>
        </w:rPr>
      </w:pPr>
      <w:r>
        <w:rPr>
          <w:rFonts w:ascii="Times New Roman" w:hAnsi="Times New Roman"/>
          <w:sz w:val="24"/>
        </w:rPr>
        <w:t xml:space="preserve">r </w:t>
      </w:r>
      <w:r w:rsidRPr="0023763F">
        <w:rPr>
          <w:rFonts w:ascii="Times New Roman" w:hAnsi="Times New Roman"/>
          <w:sz w:val="24"/>
          <w:vertAlign w:val="subscript"/>
        </w:rPr>
        <w:t>11</w:t>
      </w:r>
      <w:r>
        <w:rPr>
          <w:rFonts w:ascii="Times New Roman" w:hAnsi="Times New Roman"/>
          <w:sz w:val="24"/>
        </w:rPr>
        <w:t xml:space="preserve"> </w:t>
      </w:r>
      <w:r>
        <w:rPr>
          <w:rFonts w:ascii="Times New Roman" w:hAnsi="Times New Roman"/>
          <w:sz w:val="24"/>
        </w:rPr>
        <w:tab/>
      </w:r>
      <w:r>
        <w:rPr>
          <w:rFonts w:ascii="Times New Roman" w:hAnsi="Times New Roman"/>
          <w:sz w:val="24"/>
        </w:rPr>
        <w:tab/>
        <w:t>= Nilai realibilitas</w:t>
      </w:r>
    </w:p>
    <w:p w:rsidR="0023763F" w:rsidRDefault="0023763F" w:rsidP="00C65291">
      <w:pPr>
        <w:spacing w:after="0" w:line="480" w:lineRule="auto"/>
        <w:ind w:right="0" w:firstLine="720"/>
        <w:jc w:val="both"/>
        <w:rPr>
          <w:rFonts w:ascii="Times New Roman" w:hAnsi="Times New Roman"/>
          <w:sz w:val="24"/>
        </w:rPr>
      </w:pPr>
      <w:r>
        <w:rPr>
          <w:rFonts w:ascii="Times New Roman" w:hAnsi="Times New Roman"/>
          <w:sz w:val="24"/>
        </w:rPr>
        <w:t>∑S</w:t>
      </w:r>
      <w:r w:rsidRPr="0023763F">
        <w:rPr>
          <w:rFonts w:ascii="Times New Roman" w:hAnsi="Times New Roman"/>
          <w:sz w:val="24"/>
          <w:vertAlign w:val="subscript"/>
        </w:rPr>
        <w:t>i</w:t>
      </w:r>
      <w:r>
        <w:rPr>
          <w:rFonts w:ascii="Times New Roman" w:hAnsi="Times New Roman"/>
          <w:sz w:val="24"/>
          <w:vertAlign w:val="subscript"/>
        </w:rPr>
        <w:tab/>
      </w:r>
      <w:r>
        <w:rPr>
          <w:rFonts w:ascii="Times New Roman" w:hAnsi="Times New Roman"/>
          <w:sz w:val="24"/>
          <w:vertAlign w:val="subscript"/>
        </w:rPr>
        <w:tab/>
      </w:r>
      <w:r w:rsidRPr="0023763F">
        <w:rPr>
          <w:rFonts w:ascii="Times New Roman" w:hAnsi="Times New Roman"/>
          <w:sz w:val="24"/>
          <w:vertAlign w:val="subscript"/>
        </w:rPr>
        <w:t xml:space="preserve"> </w:t>
      </w:r>
      <w:r>
        <w:rPr>
          <w:rFonts w:ascii="Times New Roman" w:hAnsi="Times New Roman"/>
          <w:sz w:val="24"/>
        </w:rPr>
        <w:t>= Jumlah Varians skor tiap-tiap item</w:t>
      </w:r>
    </w:p>
    <w:p w:rsidR="0023763F" w:rsidRDefault="0023763F" w:rsidP="00C65291">
      <w:pPr>
        <w:spacing w:after="0" w:line="480" w:lineRule="auto"/>
        <w:ind w:right="0" w:firstLine="720"/>
        <w:jc w:val="both"/>
        <w:rPr>
          <w:rFonts w:ascii="Times New Roman" w:hAnsi="Times New Roman"/>
          <w:sz w:val="24"/>
        </w:rPr>
      </w:pPr>
      <w:r>
        <w:rPr>
          <w:rFonts w:ascii="Times New Roman" w:hAnsi="Times New Roman"/>
          <w:sz w:val="24"/>
        </w:rPr>
        <w:t>S</w:t>
      </w:r>
      <w:r w:rsidRPr="0023763F">
        <w:rPr>
          <w:rFonts w:ascii="Times New Roman" w:hAnsi="Times New Roman"/>
          <w:sz w:val="24"/>
          <w:vertAlign w:val="subscript"/>
        </w:rPr>
        <w:t>t</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Varians Total </w:t>
      </w:r>
    </w:p>
    <w:p w:rsidR="0023763F" w:rsidRDefault="0023763F" w:rsidP="00C65291">
      <w:pPr>
        <w:spacing w:after="0" w:line="480" w:lineRule="auto"/>
        <w:ind w:right="0" w:firstLine="720"/>
        <w:jc w:val="both"/>
        <w:rPr>
          <w:rFonts w:ascii="Times New Roman" w:hAnsi="Times New Roman"/>
          <w:sz w:val="24"/>
        </w:rPr>
      </w:pPr>
      <w:r>
        <w:rPr>
          <w:rFonts w:ascii="Times New Roman" w:hAnsi="Times New Roman"/>
          <w:sz w:val="24"/>
        </w:rPr>
        <w:t>K</w:t>
      </w:r>
      <w:r>
        <w:rPr>
          <w:rFonts w:ascii="Times New Roman" w:hAnsi="Times New Roman"/>
          <w:sz w:val="24"/>
        </w:rPr>
        <w:tab/>
      </w:r>
      <w:r>
        <w:rPr>
          <w:rFonts w:ascii="Times New Roman" w:hAnsi="Times New Roman"/>
          <w:sz w:val="24"/>
        </w:rPr>
        <w:tab/>
        <w:t xml:space="preserve">= Banyaknya butir pertanyaan </w:t>
      </w:r>
    </w:p>
    <w:p w:rsidR="00362984" w:rsidRDefault="0023763F" w:rsidP="00C65291">
      <w:pPr>
        <w:spacing w:after="0" w:line="480" w:lineRule="auto"/>
        <w:ind w:left="0" w:right="0" w:firstLine="720"/>
        <w:jc w:val="both"/>
        <w:rPr>
          <w:rFonts w:ascii="Times New Roman" w:hAnsi="Times New Roman"/>
          <w:sz w:val="24"/>
        </w:rPr>
      </w:pPr>
      <w:r>
        <w:rPr>
          <w:rFonts w:ascii="Times New Roman" w:hAnsi="Times New Roman"/>
          <w:sz w:val="24"/>
        </w:rPr>
        <w:t xml:space="preserve">Apabila kita mengolah data dengan menggunakan </w:t>
      </w:r>
      <w:r w:rsidRPr="0023763F">
        <w:rPr>
          <w:rFonts w:ascii="Times New Roman" w:hAnsi="Times New Roman"/>
          <w:i/>
          <w:sz w:val="24"/>
        </w:rPr>
        <w:t xml:space="preserve">software </w:t>
      </w:r>
      <w:r>
        <w:rPr>
          <w:rFonts w:ascii="Times New Roman" w:hAnsi="Times New Roman"/>
          <w:sz w:val="24"/>
        </w:rPr>
        <w:t xml:space="preserve">program SPSS </w:t>
      </w:r>
      <w:r w:rsidRPr="0023763F">
        <w:rPr>
          <w:rFonts w:ascii="Times New Roman" w:hAnsi="Times New Roman"/>
          <w:i/>
          <w:sz w:val="24"/>
        </w:rPr>
        <w:t xml:space="preserve">for windows </w:t>
      </w:r>
      <w:r w:rsidR="00227784">
        <w:rPr>
          <w:rFonts w:ascii="Times New Roman" w:hAnsi="Times New Roman"/>
          <w:i/>
          <w:sz w:val="24"/>
        </w:rPr>
        <w:t>21</w:t>
      </w:r>
      <w:r w:rsidRPr="0023763F">
        <w:rPr>
          <w:rFonts w:ascii="Times New Roman" w:hAnsi="Times New Roman"/>
          <w:i/>
          <w:sz w:val="24"/>
        </w:rPr>
        <w:t>.0</w:t>
      </w:r>
      <w:r>
        <w:rPr>
          <w:rFonts w:ascii="Times New Roman" w:hAnsi="Times New Roman"/>
          <w:sz w:val="24"/>
        </w:rPr>
        <w:t xml:space="preserve">, kita dapat melihat </w:t>
      </w:r>
      <w:r w:rsidRPr="003473DC">
        <w:rPr>
          <w:rFonts w:ascii="Times New Roman" w:hAnsi="Times New Roman"/>
          <w:i/>
          <w:sz w:val="24"/>
        </w:rPr>
        <w:t>Alpha  Croancbach</w:t>
      </w:r>
      <w:r>
        <w:rPr>
          <w:rFonts w:ascii="Times New Roman" w:hAnsi="Times New Roman"/>
          <w:sz w:val="24"/>
        </w:rPr>
        <w:t xml:space="preserve"> pada tabel </w:t>
      </w:r>
      <w:r w:rsidR="003473DC" w:rsidRPr="003473DC">
        <w:rPr>
          <w:rFonts w:ascii="Times New Roman" w:hAnsi="Times New Roman"/>
          <w:i/>
          <w:sz w:val="24"/>
        </w:rPr>
        <w:t>R</w:t>
      </w:r>
      <w:r w:rsidRPr="003473DC">
        <w:rPr>
          <w:rFonts w:ascii="Times New Roman" w:hAnsi="Times New Roman"/>
          <w:i/>
          <w:sz w:val="24"/>
        </w:rPr>
        <w:t>eability Statistics</w:t>
      </w:r>
      <w:r>
        <w:rPr>
          <w:rFonts w:ascii="Times New Roman" w:hAnsi="Times New Roman"/>
          <w:sz w:val="24"/>
        </w:rPr>
        <w:t>.</w:t>
      </w:r>
      <w:r w:rsidR="003473DC">
        <w:rPr>
          <w:rFonts w:ascii="Times New Roman" w:hAnsi="Times New Roman"/>
          <w:sz w:val="24"/>
        </w:rPr>
        <w:t xml:space="preserve"> S</w:t>
      </w:r>
      <w:r>
        <w:rPr>
          <w:rFonts w:ascii="Times New Roman" w:hAnsi="Times New Roman"/>
          <w:sz w:val="24"/>
        </w:rPr>
        <w:t xml:space="preserve">uatu konstruk dikatakan reliable jika nilai koefisien </w:t>
      </w:r>
      <w:r w:rsidRPr="003473DC">
        <w:rPr>
          <w:rFonts w:ascii="Times New Roman" w:hAnsi="Times New Roman"/>
          <w:i/>
          <w:sz w:val="24"/>
        </w:rPr>
        <w:t>Alpha  Croancbach</w:t>
      </w:r>
      <w:r w:rsidR="00AC0ED3">
        <w:rPr>
          <w:rFonts w:ascii="Times New Roman" w:hAnsi="Times New Roman"/>
          <w:sz w:val="24"/>
        </w:rPr>
        <w:t xml:space="preserve"> &gt; 0,7</w:t>
      </w:r>
      <w:r w:rsidR="003473DC">
        <w:rPr>
          <w:rFonts w:ascii="Times New Roman" w:hAnsi="Times New Roman"/>
          <w:sz w:val="24"/>
        </w:rPr>
        <w:t xml:space="preserve">  (Sujarweni, 2009). Jika instrumen alat ukur memiliki nilai koefisien </w:t>
      </w:r>
      <w:r w:rsidR="003473DC" w:rsidRPr="003473DC">
        <w:rPr>
          <w:rFonts w:ascii="Times New Roman" w:hAnsi="Times New Roman"/>
          <w:i/>
          <w:sz w:val="24"/>
        </w:rPr>
        <w:t>Alpha  Croancbach</w:t>
      </w:r>
      <w:r w:rsidR="00AC0ED3">
        <w:rPr>
          <w:rFonts w:ascii="Times New Roman" w:hAnsi="Times New Roman"/>
          <w:i/>
          <w:sz w:val="24"/>
        </w:rPr>
        <w:t xml:space="preserve"> &lt; 0,7</w:t>
      </w:r>
      <w:r w:rsidR="003473DC">
        <w:rPr>
          <w:rFonts w:ascii="Times New Roman" w:hAnsi="Times New Roman"/>
          <w:i/>
          <w:sz w:val="24"/>
        </w:rPr>
        <w:t xml:space="preserve"> </w:t>
      </w:r>
      <w:r w:rsidR="003473DC">
        <w:rPr>
          <w:rFonts w:ascii="Times New Roman" w:hAnsi="Times New Roman"/>
          <w:sz w:val="24"/>
        </w:rPr>
        <w:t xml:space="preserve"> maka alat ukur</w:t>
      </w:r>
      <w:r w:rsidR="006F0B51">
        <w:rPr>
          <w:rFonts w:ascii="Times New Roman" w:hAnsi="Times New Roman"/>
          <w:sz w:val="24"/>
        </w:rPr>
        <w:t xml:space="preserve"> </w:t>
      </w:r>
      <w:r w:rsidR="003473DC">
        <w:rPr>
          <w:rFonts w:ascii="Times New Roman" w:hAnsi="Times New Roman"/>
          <w:sz w:val="24"/>
        </w:rPr>
        <w:t>tersebut tidak reliable.</w:t>
      </w:r>
      <w:r w:rsidR="00D12483">
        <w:rPr>
          <w:rFonts w:ascii="Times New Roman" w:hAnsi="Times New Roman"/>
          <w:sz w:val="24"/>
        </w:rPr>
        <w:t xml:space="preserve"> </w:t>
      </w:r>
    </w:p>
    <w:p w:rsidR="006F0B51" w:rsidRDefault="006F0B51" w:rsidP="00C65291">
      <w:pPr>
        <w:spacing w:after="0" w:line="480" w:lineRule="auto"/>
        <w:ind w:right="0" w:firstLine="720"/>
        <w:jc w:val="both"/>
        <w:rPr>
          <w:rFonts w:ascii="Times New Roman" w:hAnsi="Times New Roman"/>
          <w:sz w:val="24"/>
        </w:rPr>
      </w:pPr>
    </w:p>
    <w:p w:rsidR="0076210A" w:rsidRDefault="0076210A" w:rsidP="00C65291">
      <w:pPr>
        <w:pStyle w:val="ListParagraph"/>
        <w:numPr>
          <w:ilvl w:val="1"/>
          <w:numId w:val="77"/>
        </w:numPr>
        <w:spacing w:after="0" w:line="480" w:lineRule="auto"/>
        <w:ind w:left="360" w:right="0"/>
        <w:jc w:val="both"/>
        <w:rPr>
          <w:rFonts w:ascii="Times New Roman" w:hAnsi="Times New Roman"/>
          <w:b/>
          <w:sz w:val="24"/>
        </w:rPr>
      </w:pPr>
      <w:r>
        <w:rPr>
          <w:rFonts w:ascii="Times New Roman" w:hAnsi="Times New Roman"/>
          <w:b/>
          <w:sz w:val="24"/>
        </w:rPr>
        <w:t xml:space="preserve"> Rancangan Analisis Data</w:t>
      </w:r>
      <w:r w:rsidR="00B8668A">
        <w:rPr>
          <w:rFonts w:ascii="Times New Roman" w:hAnsi="Times New Roman"/>
          <w:b/>
          <w:sz w:val="24"/>
        </w:rPr>
        <w:t xml:space="preserve"> dan Uji Hipotesis</w:t>
      </w:r>
    </w:p>
    <w:p w:rsidR="009B6C7A" w:rsidRDefault="009B6C7A" w:rsidP="00C65291">
      <w:pPr>
        <w:pStyle w:val="ListParagraph"/>
        <w:numPr>
          <w:ilvl w:val="2"/>
          <w:numId w:val="71"/>
        </w:numPr>
        <w:spacing w:after="0" w:line="480" w:lineRule="auto"/>
        <w:ind w:left="720" w:right="0"/>
        <w:jc w:val="both"/>
        <w:rPr>
          <w:rFonts w:ascii="Times New Roman" w:hAnsi="Times New Roman"/>
          <w:b/>
          <w:sz w:val="24"/>
        </w:rPr>
      </w:pPr>
      <w:r w:rsidRPr="006F0B51">
        <w:rPr>
          <w:rFonts w:ascii="Times New Roman" w:hAnsi="Times New Roman"/>
          <w:b/>
          <w:sz w:val="24"/>
        </w:rPr>
        <w:t>Rancangan Analisis</w:t>
      </w:r>
    </w:p>
    <w:p w:rsidR="0076210A" w:rsidRDefault="0076210A" w:rsidP="00C65291">
      <w:pPr>
        <w:spacing w:after="0" w:line="480" w:lineRule="auto"/>
        <w:ind w:left="0" w:right="0" w:firstLine="720"/>
        <w:jc w:val="both"/>
        <w:rPr>
          <w:rFonts w:ascii="Times New Roman" w:hAnsi="Times New Roman"/>
          <w:sz w:val="24"/>
        </w:rPr>
      </w:pPr>
      <w:r>
        <w:rPr>
          <w:rFonts w:ascii="Times New Roman" w:hAnsi="Times New Roman"/>
          <w:sz w:val="24"/>
        </w:rPr>
        <w:t>Penelitian ini merupakan sebuah penelitian yang bersifat  deskriptif analisis dan verifikatif survey. Menurut Sugiyono (2009: 147), bahwa “Analisis deskriptif adalah statistik yang digunakan untuk menganalisis data dengan cara mendeskripsikan atau menggambarkan data yang telah terkumpul sebagaimana adanya tanpa bermaksud membuat kesimpulan yang berlaku untuk umum atau generalisasi”.</w:t>
      </w:r>
    </w:p>
    <w:p w:rsidR="00237112" w:rsidRDefault="00237112" w:rsidP="00C65291">
      <w:pPr>
        <w:spacing w:after="0" w:line="480" w:lineRule="auto"/>
        <w:ind w:left="0" w:right="0" w:firstLine="720"/>
        <w:jc w:val="both"/>
        <w:rPr>
          <w:rFonts w:ascii="Times New Roman" w:hAnsi="Times New Roman"/>
          <w:sz w:val="24"/>
        </w:rPr>
      </w:pPr>
      <w:r>
        <w:rPr>
          <w:rFonts w:ascii="Times New Roman" w:hAnsi="Times New Roman"/>
          <w:sz w:val="24"/>
        </w:rPr>
        <w:t>Untuk mengetahui deskriftif jawaban responden mengenai variabel budaya organisasi</w:t>
      </w:r>
      <w:r w:rsidR="00040B2B">
        <w:rPr>
          <w:rFonts w:ascii="Times New Roman" w:hAnsi="Times New Roman"/>
          <w:sz w:val="24"/>
        </w:rPr>
        <w:t xml:space="preserve"> sekolah</w:t>
      </w:r>
      <w:r>
        <w:rPr>
          <w:rFonts w:ascii="Times New Roman" w:hAnsi="Times New Roman"/>
          <w:sz w:val="24"/>
        </w:rPr>
        <w:t xml:space="preserve">, kompetensi guru, </w:t>
      </w:r>
      <w:r w:rsidR="00AA6516">
        <w:rPr>
          <w:rFonts w:ascii="Times New Roman" w:hAnsi="Times New Roman"/>
          <w:sz w:val="24"/>
        </w:rPr>
        <w:t xml:space="preserve">dan motivasi guru serta kinerja guru </w:t>
      </w:r>
      <w:r w:rsidR="00AA6516">
        <w:rPr>
          <w:rFonts w:ascii="Times New Roman" w:hAnsi="Times New Roman"/>
          <w:sz w:val="24"/>
        </w:rPr>
        <w:lastRenderedPageBreak/>
        <w:t xml:space="preserve">dilakukan pengukuran menggunakan teknik kuisioner. Dari jawaban tersebut kemudian dilakukan perhitungan untuk mengetahui tingkat persentase skor jawaban dari masing-masing variabel. </w:t>
      </w:r>
    </w:p>
    <w:p w:rsidR="0076210A" w:rsidRDefault="003C44FA" w:rsidP="00784214">
      <w:pPr>
        <w:spacing w:after="0" w:line="480" w:lineRule="auto"/>
        <w:ind w:left="0" w:right="0" w:firstLine="567"/>
        <w:jc w:val="both"/>
        <w:rPr>
          <w:rFonts w:ascii="Times New Roman" w:hAnsi="Times New Roman"/>
          <w:i/>
          <w:sz w:val="24"/>
        </w:rPr>
      </w:pPr>
      <w:r>
        <w:rPr>
          <w:rFonts w:ascii="Times New Roman" w:hAnsi="Times New Roman"/>
          <w:sz w:val="24"/>
        </w:rPr>
        <w:t>Sedangkan</w:t>
      </w:r>
      <w:r w:rsidR="0076210A">
        <w:rPr>
          <w:rFonts w:ascii="Times New Roman" w:hAnsi="Times New Roman"/>
          <w:sz w:val="24"/>
        </w:rPr>
        <w:t xml:space="preserve"> metode verifikatif adalah “</w:t>
      </w:r>
      <w:r w:rsidR="004C7B5D">
        <w:rPr>
          <w:rFonts w:ascii="Times New Roman" w:hAnsi="Times New Roman"/>
          <w:sz w:val="24"/>
        </w:rPr>
        <w:t xml:space="preserve"> </w:t>
      </w:r>
      <w:r w:rsidR="0076210A">
        <w:rPr>
          <w:rFonts w:ascii="Times New Roman" w:hAnsi="Times New Roman"/>
          <w:sz w:val="24"/>
        </w:rPr>
        <w:t xml:space="preserve">memeriksa benar tidaknya apabila dijelaskan untuk menguji suatu cara dengan atau tanpa perbaikan yang telah dilaksanakan di tempat lain dengan mengatasi masalah yang serupa dengan kehidupan.” Dengan demikian Penelitian </w:t>
      </w:r>
      <w:r w:rsidR="0076210A">
        <w:rPr>
          <w:rFonts w:ascii="Times New Roman" w:hAnsi="Times New Roman"/>
          <w:i/>
          <w:sz w:val="24"/>
        </w:rPr>
        <w:t xml:space="preserve">verifikatif </w:t>
      </w:r>
      <w:r w:rsidR="0076210A">
        <w:rPr>
          <w:rFonts w:ascii="Times New Roman" w:hAnsi="Times New Roman"/>
          <w:sz w:val="24"/>
        </w:rPr>
        <w:t xml:space="preserve">dimaksudkan untuk menguji kebenaran suatu hipotesis yang dilaksanakan melalui pengumpulan data di lapangan. Dimana dalam penelitian ini akan diuji tingkat pengaruh </w:t>
      </w:r>
      <w:r w:rsidR="00A80D48">
        <w:rPr>
          <w:rFonts w:ascii="Times New Roman" w:hAnsi="Times New Roman"/>
          <w:sz w:val="24"/>
        </w:rPr>
        <w:t>Budaya Organisasi Sekolah, Kompetensi guru, Motivasi guru</w:t>
      </w:r>
      <w:r w:rsidR="0076210A">
        <w:rPr>
          <w:rFonts w:ascii="Times New Roman" w:hAnsi="Times New Roman"/>
          <w:sz w:val="24"/>
        </w:rPr>
        <w:t xml:space="preserve"> </w:t>
      </w:r>
      <w:r w:rsidR="005A4EB8">
        <w:rPr>
          <w:rFonts w:ascii="Times New Roman" w:hAnsi="Times New Roman"/>
          <w:sz w:val="24"/>
        </w:rPr>
        <w:t xml:space="preserve">dan </w:t>
      </w:r>
      <w:r w:rsidR="0076210A">
        <w:rPr>
          <w:rFonts w:ascii="Times New Roman" w:hAnsi="Times New Roman"/>
          <w:sz w:val="24"/>
        </w:rPr>
        <w:t xml:space="preserve">kinerja guru. Dalam penelitian ini akan digunakan metode </w:t>
      </w:r>
      <w:r w:rsidR="0076210A">
        <w:rPr>
          <w:rFonts w:ascii="Times New Roman" w:hAnsi="Times New Roman"/>
          <w:i/>
          <w:sz w:val="24"/>
        </w:rPr>
        <w:t xml:space="preserve">descriptive survey </w:t>
      </w:r>
      <w:r w:rsidR="0076210A">
        <w:rPr>
          <w:rFonts w:ascii="Times New Roman" w:hAnsi="Times New Roman"/>
          <w:sz w:val="24"/>
        </w:rPr>
        <w:t xml:space="preserve">dan metode </w:t>
      </w:r>
      <w:r w:rsidR="0076210A">
        <w:rPr>
          <w:rFonts w:ascii="Times New Roman" w:hAnsi="Times New Roman"/>
          <w:i/>
          <w:sz w:val="24"/>
        </w:rPr>
        <w:t>explanatory survey.</w:t>
      </w:r>
    </w:p>
    <w:p w:rsidR="0076210A" w:rsidRDefault="00F713EA" w:rsidP="00784214">
      <w:pPr>
        <w:spacing w:after="0" w:line="480" w:lineRule="auto"/>
        <w:ind w:left="0" w:right="0" w:firstLine="737"/>
        <w:jc w:val="both"/>
        <w:rPr>
          <w:rFonts w:ascii="Times New Roman" w:hAnsi="Times New Roman"/>
          <w:sz w:val="24"/>
        </w:rPr>
      </w:pPr>
      <w:r>
        <w:rPr>
          <w:rFonts w:ascii="Times New Roman" w:hAnsi="Times New Roman"/>
          <w:sz w:val="24"/>
        </w:rPr>
        <w:t>Menurut Sugiyono (2009</w:t>
      </w:r>
      <w:r w:rsidR="0076210A">
        <w:rPr>
          <w:rFonts w:ascii="Times New Roman" w:hAnsi="Times New Roman"/>
          <w:sz w:val="24"/>
        </w:rPr>
        <w:t>: 175) dikemukakan bahwa “Informasi dari sebagian populasi (sampel responden) dikumpulkan langsung di tempat kejadian secara empirik dengan tujuan untuk mengetahui pendapat dari sebagian populasi terhadap objek yang sedang diteliti”.</w:t>
      </w:r>
    </w:p>
    <w:p w:rsidR="00470E86" w:rsidRDefault="00470E86" w:rsidP="00C65291">
      <w:pPr>
        <w:spacing w:after="0" w:line="240" w:lineRule="auto"/>
        <w:ind w:left="0" w:right="0" w:firstLine="844"/>
        <w:jc w:val="both"/>
        <w:rPr>
          <w:rFonts w:ascii="Times New Roman" w:hAnsi="Times New Roman"/>
          <w:sz w:val="24"/>
        </w:rPr>
      </w:pPr>
    </w:p>
    <w:p w:rsidR="009B6C7A" w:rsidRDefault="009B6C7A" w:rsidP="00C65291">
      <w:pPr>
        <w:pStyle w:val="ListParagraph"/>
        <w:numPr>
          <w:ilvl w:val="2"/>
          <w:numId w:val="83"/>
        </w:numPr>
        <w:spacing w:line="360" w:lineRule="auto"/>
        <w:ind w:left="567" w:right="0" w:hanging="567"/>
        <w:jc w:val="both"/>
        <w:rPr>
          <w:rFonts w:ascii="Times New Roman" w:hAnsi="Times New Roman"/>
          <w:b/>
          <w:sz w:val="24"/>
          <w:szCs w:val="24"/>
        </w:rPr>
      </w:pPr>
      <w:r>
        <w:rPr>
          <w:rFonts w:ascii="Times New Roman" w:hAnsi="Times New Roman"/>
          <w:b/>
          <w:sz w:val="24"/>
          <w:szCs w:val="24"/>
        </w:rPr>
        <w:t xml:space="preserve">Rancangan </w:t>
      </w:r>
      <w:r w:rsidR="00937C34">
        <w:rPr>
          <w:rFonts w:ascii="Times New Roman" w:hAnsi="Times New Roman"/>
          <w:b/>
          <w:sz w:val="24"/>
          <w:szCs w:val="24"/>
        </w:rPr>
        <w:t>Analisis D</w:t>
      </w:r>
      <w:r>
        <w:rPr>
          <w:rFonts w:ascii="Times New Roman" w:hAnsi="Times New Roman"/>
          <w:b/>
          <w:sz w:val="24"/>
          <w:szCs w:val="24"/>
        </w:rPr>
        <w:t>eskriftif</w:t>
      </w:r>
    </w:p>
    <w:p w:rsidR="009B6C7A" w:rsidRDefault="009B6C7A" w:rsidP="00C65291">
      <w:pPr>
        <w:spacing w:after="0" w:line="480" w:lineRule="auto"/>
        <w:ind w:left="0" w:right="0" w:firstLine="737"/>
        <w:jc w:val="both"/>
        <w:rPr>
          <w:rFonts w:ascii="Times New Roman" w:hAnsi="Times New Roman"/>
          <w:sz w:val="24"/>
        </w:rPr>
      </w:pPr>
      <w:r w:rsidRPr="009B6C7A">
        <w:rPr>
          <w:rFonts w:ascii="Times New Roman" w:hAnsi="Times New Roman"/>
          <w:sz w:val="24"/>
        </w:rPr>
        <w:t xml:space="preserve">Untuk mengetahui deskriftif jawaban responden mengenai variabel budaya organisasi sekolah, kompetensi guru, motivasi guru dan kinerja guru digunakan pengukuran menggunakan teknik kuisioner. Dari jawaban tersebut kemudian dilakukan perhitungan untuk mengetahui tingkat presentase skor jawaban dari </w:t>
      </w:r>
      <w:r w:rsidR="009F0C7F">
        <w:rPr>
          <w:rFonts w:ascii="Times New Roman" w:hAnsi="Times New Roman"/>
          <w:sz w:val="24"/>
        </w:rPr>
        <w:t>m</w:t>
      </w:r>
      <w:r w:rsidRPr="009B6C7A">
        <w:rPr>
          <w:rFonts w:ascii="Times New Roman" w:hAnsi="Times New Roman"/>
          <w:sz w:val="24"/>
        </w:rPr>
        <w:t xml:space="preserve">asing-masing variabel. </w:t>
      </w:r>
    </w:p>
    <w:p w:rsidR="00470E86" w:rsidRDefault="00470E86" w:rsidP="00784214">
      <w:pPr>
        <w:spacing w:line="480" w:lineRule="auto"/>
        <w:ind w:left="0" w:right="0" w:firstLine="709"/>
        <w:jc w:val="both"/>
        <w:rPr>
          <w:rFonts w:ascii="Times New Roman" w:hAnsi="Times New Roman"/>
          <w:sz w:val="24"/>
          <w:szCs w:val="24"/>
        </w:rPr>
      </w:pPr>
      <w:r w:rsidRPr="00673811">
        <w:rPr>
          <w:rFonts w:ascii="Times New Roman" w:hAnsi="Times New Roman"/>
          <w:sz w:val="24"/>
          <w:szCs w:val="24"/>
        </w:rPr>
        <w:lastRenderedPageBreak/>
        <w:t xml:space="preserve">Adapun untuk memberikan penilaian terhadap variabel </w:t>
      </w:r>
      <w:r>
        <w:rPr>
          <w:rFonts w:ascii="Times New Roman" w:hAnsi="Times New Roman"/>
          <w:sz w:val="24"/>
          <w:szCs w:val="24"/>
        </w:rPr>
        <w:t xml:space="preserve">budaya organisasi sekolah </w:t>
      </w:r>
      <w:r w:rsidRPr="00673811">
        <w:rPr>
          <w:rFonts w:ascii="Times New Roman" w:hAnsi="Times New Roman"/>
          <w:sz w:val="24"/>
          <w:szCs w:val="24"/>
        </w:rPr>
        <w:t xml:space="preserve">yang diukur dengan 12 </w:t>
      </w:r>
      <w:r>
        <w:rPr>
          <w:rFonts w:ascii="Times New Roman" w:hAnsi="Times New Roman"/>
          <w:sz w:val="24"/>
          <w:szCs w:val="24"/>
        </w:rPr>
        <w:t>pertanyaan</w:t>
      </w:r>
      <w:r w:rsidRPr="00673811">
        <w:rPr>
          <w:rFonts w:ascii="Times New Roman" w:hAnsi="Times New Roman"/>
          <w:sz w:val="24"/>
          <w:szCs w:val="24"/>
        </w:rPr>
        <w:t>, penulis melakukan kategorisasi berdasarkan skor tertinggi dan skor terendah. Skor tertinggi yang mungkin dicapai oleh responden adalah sebesar 60 (12 x 5) dengan skor terendah sebesar 12 (12 x 1), sehingga diperoleh interval kelas sebesar 9,6 ((60</w:t>
      </w:r>
      <w:r>
        <w:rPr>
          <w:rFonts w:ascii="Times New Roman" w:hAnsi="Times New Roman"/>
          <w:sz w:val="24"/>
          <w:szCs w:val="24"/>
        </w:rPr>
        <w:t xml:space="preserve">-12) : 5). Hasil pengkategorian </w:t>
      </w:r>
      <w:r w:rsidRPr="00673811">
        <w:rPr>
          <w:rFonts w:ascii="Times New Roman" w:hAnsi="Times New Roman"/>
          <w:sz w:val="24"/>
          <w:szCs w:val="24"/>
        </w:rPr>
        <w:t>selengkapnya disajikan pada tabel berikut :</w:t>
      </w:r>
    </w:p>
    <w:p w:rsidR="00470E86" w:rsidRPr="00366025" w:rsidRDefault="00470E86" w:rsidP="00784214">
      <w:pPr>
        <w:spacing w:line="360" w:lineRule="auto"/>
        <w:ind w:right="0"/>
        <w:contextualSpacing/>
        <w:jc w:val="center"/>
        <w:rPr>
          <w:rFonts w:ascii="Times New Roman" w:hAnsi="Times New Roman"/>
          <w:b/>
          <w:sz w:val="24"/>
          <w:szCs w:val="24"/>
        </w:rPr>
      </w:pPr>
      <w:r>
        <w:rPr>
          <w:rFonts w:ascii="Times New Roman" w:hAnsi="Times New Roman"/>
          <w:b/>
          <w:sz w:val="24"/>
          <w:szCs w:val="24"/>
        </w:rPr>
        <w:t>Tabel 3</w:t>
      </w:r>
      <w:r w:rsidRPr="00366025">
        <w:rPr>
          <w:rFonts w:ascii="Times New Roman" w:hAnsi="Times New Roman"/>
          <w:b/>
          <w:sz w:val="24"/>
          <w:szCs w:val="24"/>
        </w:rPr>
        <w:t>.</w:t>
      </w:r>
      <w:r w:rsidR="009812B3">
        <w:rPr>
          <w:rFonts w:ascii="Times New Roman" w:hAnsi="Times New Roman"/>
          <w:b/>
          <w:sz w:val="24"/>
          <w:szCs w:val="24"/>
        </w:rPr>
        <w:t>2</w:t>
      </w:r>
    </w:p>
    <w:p w:rsidR="00470E86" w:rsidRDefault="00470E86" w:rsidP="00784214">
      <w:pPr>
        <w:spacing w:line="360" w:lineRule="auto"/>
        <w:ind w:right="0"/>
        <w:contextualSpacing/>
        <w:jc w:val="center"/>
        <w:rPr>
          <w:rFonts w:ascii="Times New Roman" w:hAnsi="Times New Roman"/>
          <w:b/>
          <w:sz w:val="24"/>
          <w:szCs w:val="24"/>
        </w:rPr>
      </w:pPr>
      <w:r w:rsidRPr="00366025">
        <w:rPr>
          <w:rFonts w:ascii="Times New Roman" w:hAnsi="Times New Roman"/>
          <w:b/>
          <w:sz w:val="24"/>
          <w:szCs w:val="24"/>
        </w:rPr>
        <w:t>Pedoman Kategorisasi Variabel Budaya Organisasi Sekolah</w:t>
      </w:r>
    </w:p>
    <w:tbl>
      <w:tblPr>
        <w:tblW w:w="639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3"/>
      </w:tblGrid>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Nilai</w:t>
            </w:r>
          </w:p>
        </w:tc>
        <w:tc>
          <w:tcPr>
            <w:tcW w:w="2993"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Kriteria</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21,6</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Tidak 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21,7</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31,2</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Kurang 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31,3</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40,8</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 xml:space="preserve">Cukup </w:t>
            </w:r>
            <w:r>
              <w:rPr>
                <w:rFonts w:ascii="Times New Roman" w:eastAsia="Times New Roman" w:hAnsi="Times New Roman"/>
                <w:color w:val="000000"/>
                <w:sz w:val="24"/>
                <w:szCs w:val="24"/>
              </w:rPr>
              <w:t>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40,9</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50,4</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50,5</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60,0</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Sanga</w:t>
            </w:r>
            <w:r>
              <w:rPr>
                <w:rFonts w:ascii="Times New Roman" w:eastAsia="Times New Roman" w:hAnsi="Times New Roman"/>
                <w:color w:val="000000"/>
                <w:sz w:val="24"/>
                <w:szCs w:val="24"/>
              </w:rPr>
              <w:t>t</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Baik</w:t>
            </w:r>
          </w:p>
        </w:tc>
      </w:tr>
    </w:tbl>
    <w:p w:rsidR="00470E86" w:rsidRDefault="00470E86" w:rsidP="00C65291">
      <w:pPr>
        <w:spacing w:line="240" w:lineRule="auto"/>
        <w:ind w:right="0" w:firstLine="720"/>
        <w:jc w:val="both"/>
        <w:rPr>
          <w:rFonts w:ascii="Times New Roman" w:hAnsi="Times New Roman"/>
          <w:sz w:val="24"/>
          <w:szCs w:val="24"/>
        </w:rPr>
      </w:pPr>
      <w:r>
        <w:rPr>
          <w:rFonts w:ascii="Times New Roman" w:hAnsi="Times New Roman"/>
          <w:sz w:val="24"/>
          <w:szCs w:val="24"/>
        </w:rPr>
        <w:t>Sumber : Hasil perhitungan kategorisasi</w:t>
      </w:r>
    </w:p>
    <w:p w:rsidR="00470E86" w:rsidRDefault="00470E86" w:rsidP="00C65291">
      <w:pPr>
        <w:spacing w:line="480" w:lineRule="auto"/>
        <w:ind w:left="0" w:right="0" w:firstLine="720"/>
        <w:jc w:val="both"/>
        <w:rPr>
          <w:rFonts w:ascii="Times New Roman" w:hAnsi="Times New Roman"/>
          <w:sz w:val="24"/>
          <w:szCs w:val="24"/>
        </w:rPr>
      </w:pPr>
      <w:r>
        <w:rPr>
          <w:rFonts w:ascii="Times New Roman" w:hAnsi="Times New Roman"/>
          <w:sz w:val="24"/>
          <w:szCs w:val="24"/>
        </w:rPr>
        <w:t xml:space="preserve">Adapun untuk memberikan penilaian terhadap variabel kompetensi guru yang diukur dengan 12 pertanyaan, </w:t>
      </w:r>
      <w:r w:rsidRPr="00366025">
        <w:rPr>
          <w:rFonts w:ascii="Times New Roman" w:hAnsi="Times New Roman"/>
          <w:sz w:val="24"/>
          <w:szCs w:val="24"/>
        </w:rPr>
        <w:t xml:space="preserve">penulis melakukan kategorisasi berdasarkan skor tertinggi dan skor terendah. Skor tertinggi yang mungkin dicapai </w:t>
      </w:r>
      <w:r>
        <w:rPr>
          <w:rFonts w:ascii="Times New Roman" w:hAnsi="Times New Roman"/>
          <w:sz w:val="24"/>
          <w:szCs w:val="24"/>
        </w:rPr>
        <w:t xml:space="preserve">oleh </w:t>
      </w:r>
      <w:r w:rsidRPr="00366025">
        <w:rPr>
          <w:rFonts w:ascii="Times New Roman" w:hAnsi="Times New Roman"/>
          <w:sz w:val="24"/>
          <w:szCs w:val="24"/>
        </w:rPr>
        <w:t xml:space="preserve">responden adalah sebesar </w:t>
      </w:r>
      <w:r>
        <w:rPr>
          <w:rFonts w:ascii="Times New Roman" w:hAnsi="Times New Roman"/>
          <w:sz w:val="24"/>
          <w:szCs w:val="24"/>
        </w:rPr>
        <w:t>60</w:t>
      </w:r>
      <w:r w:rsidRPr="00366025">
        <w:rPr>
          <w:rFonts w:ascii="Times New Roman" w:hAnsi="Times New Roman"/>
          <w:sz w:val="24"/>
          <w:szCs w:val="24"/>
        </w:rPr>
        <w:t xml:space="preserve"> (</w:t>
      </w:r>
      <w:r>
        <w:rPr>
          <w:rFonts w:ascii="Times New Roman" w:hAnsi="Times New Roman"/>
          <w:sz w:val="24"/>
          <w:szCs w:val="24"/>
        </w:rPr>
        <w:t>12</w:t>
      </w:r>
      <w:r w:rsidRPr="00366025">
        <w:rPr>
          <w:rFonts w:ascii="Times New Roman" w:hAnsi="Times New Roman"/>
          <w:sz w:val="24"/>
          <w:szCs w:val="24"/>
        </w:rPr>
        <w:t xml:space="preserve"> </w:t>
      </w:r>
      <w:r>
        <w:rPr>
          <w:rFonts w:ascii="Times New Roman" w:hAnsi="Times New Roman"/>
          <w:sz w:val="24"/>
          <w:szCs w:val="24"/>
        </w:rPr>
        <w:t>x 5) dengan skor terendah sebesar 12</w:t>
      </w:r>
      <w:r w:rsidRPr="00366025">
        <w:rPr>
          <w:rFonts w:ascii="Times New Roman" w:hAnsi="Times New Roman"/>
          <w:sz w:val="24"/>
          <w:szCs w:val="24"/>
        </w:rPr>
        <w:t xml:space="preserve"> (</w:t>
      </w:r>
      <w:r>
        <w:rPr>
          <w:rFonts w:ascii="Times New Roman" w:hAnsi="Times New Roman"/>
          <w:sz w:val="24"/>
          <w:szCs w:val="24"/>
        </w:rPr>
        <w:t>12 x 1</w:t>
      </w:r>
      <w:r w:rsidRPr="00366025">
        <w:rPr>
          <w:rFonts w:ascii="Times New Roman" w:hAnsi="Times New Roman"/>
          <w:sz w:val="24"/>
          <w:szCs w:val="24"/>
        </w:rPr>
        <w:t xml:space="preserve">), </w:t>
      </w:r>
      <w:r>
        <w:rPr>
          <w:rFonts w:ascii="Times New Roman" w:hAnsi="Times New Roman"/>
          <w:sz w:val="24"/>
          <w:szCs w:val="24"/>
        </w:rPr>
        <w:t>sehingga</w:t>
      </w:r>
      <w:r w:rsidRPr="00366025">
        <w:rPr>
          <w:rFonts w:ascii="Times New Roman" w:hAnsi="Times New Roman"/>
          <w:sz w:val="24"/>
          <w:szCs w:val="24"/>
        </w:rPr>
        <w:t xml:space="preserve"> diperoleh </w:t>
      </w:r>
      <w:r>
        <w:rPr>
          <w:rFonts w:ascii="Times New Roman" w:hAnsi="Times New Roman"/>
          <w:sz w:val="24"/>
          <w:szCs w:val="24"/>
        </w:rPr>
        <w:t xml:space="preserve">panjang </w:t>
      </w:r>
      <w:r w:rsidRPr="00366025">
        <w:rPr>
          <w:rFonts w:ascii="Times New Roman" w:hAnsi="Times New Roman"/>
          <w:sz w:val="24"/>
          <w:szCs w:val="24"/>
        </w:rPr>
        <w:t>interval</w:t>
      </w:r>
      <w:r>
        <w:rPr>
          <w:rFonts w:ascii="Times New Roman" w:hAnsi="Times New Roman"/>
          <w:sz w:val="24"/>
          <w:szCs w:val="24"/>
        </w:rPr>
        <w:t xml:space="preserve"> </w:t>
      </w:r>
      <w:r w:rsidRPr="00E213BE">
        <w:rPr>
          <w:rFonts w:ascii="Times New Roman" w:hAnsi="Times New Roman"/>
          <w:sz w:val="24"/>
          <w:szCs w:val="24"/>
        </w:rPr>
        <w:t>kelas</w:t>
      </w:r>
      <w:r w:rsidRPr="00366025">
        <w:rPr>
          <w:rFonts w:ascii="Times New Roman" w:hAnsi="Times New Roman"/>
          <w:sz w:val="24"/>
          <w:szCs w:val="24"/>
        </w:rPr>
        <w:t xml:space="preserve"> sebesar </w:t>
      </w:r>
      <w:r>
        <w:rPr>
          <w:rFonts w:ascii="Times New Roman" w:hAnsi="Times New Roman"/>
          <w:sz w:val="24"/>
          <w:szCs w:val="24"/>
        </w:rPr>
        <w:t>9,6</w:t>
      </w:r>
      <w:r w:rsidRPr="00366025">
        <w:rPr>
          <w:rFonts w:ascii="Times New Roman" w:hAnsi="Times New Roman"/>
          <w:sz w:val="24"/>
          <w:szCs w:val="24"/>
        </w:rPr>
        <w:t xml:space="preserve"> ((</w:t>
      </w:r>
      <w:r>
        <w:rPr>
          <w:rFonts w:ascii="Times New Roman" w:hAnsi="Times New Roman"/>
          <w:sz w:val="24"/>
          <w:szCs w:val="24"/>
        </w:rPr>
        <w:t>60</w:t>
      </w:r>
      <w:r w:rsidRPr="00366025">
        <w:rPr>
          <w:rFonts w:ascii="Times New Roman" w:hAnsi="Times New Roman"/>
          <w:sz w:val="24"/>
          <w:szCs w:val="24"/>
        </w:rPr>
        <w:t>-</w:t>
      </w:r>
      <w:r>
        <w:rPr>
          <w:rFonts w:ascii="Times New Roman" w:hAnsi="Times New Roman"/>
          <w:sz w:val="24"/>
          <w:szCs w:val="24"/>
        </w:rPr>
        <w:t>12</w:t>
      </w:r>
      <w:r w:rsidRPr="00366025">
        <w:rPr>
          <w:rFonts w:ascii="Times New Roman" w:hAnsi="Times New Roman"/>
          <w:sz w:val="24"/>
          <w:szCs w:val="24"/>
        </w:rPr>
        <w:t>)</w:t>
      </w:r>
      <w:r>
        <w:rPr>
          <w:rFonts w:ascii="Times New Roman" w:hAnsi="Times New Roman"/>
          <w:sz w:val="24"/>
          <w:szCs w:val="24"/>
        </w:rPr>
        <w:t xml:space="preserve"> : </w:t>
      </w:r>
      <w:r w:rsidRPr="00366025">
        <w:rPr>
          <w:rFonts w:ascii="Times New Roman" w:hAnsi="Times New Roman"/>
          <w:sz w:val="24"/>
          <w:szCs w:val="24"/>
        </w:rPr>
        <w:t xml:space="preserve">5). Hasil pengkategorian </w:t>
      </w:r>
      <w:r>
        <w:rPr>
          <w:rFonts w:ascii="Times New Roman" w:hAnsi="Times New Roman"/>
          <w:sz w:val="24"/>
          <w:szCs w:val="24"/>
        </w:rPr>
        <w:t xml:space="preserve">selengkapnya </w:t>
      </w:r>
      <w:r w:rsidRPr="00366025">
        <w:rPr>
          <w:rFonts w:ascii="Times New Roman" w:hAnsi="Times New Roman"/>
          <w:sz w:val="24"/>
          <w:szCs w:val="24"/>
        </w:rPr>
        <w:t>disajikan pada tabel berikut :</w:t>
      </w:r>
    </w:p>
    <w:p w:rsidR="00470E86" w:rsidRPr="00366025" w:rsidRDefault="009812B3" w:rsidP="00C65291">
      <w:pPr>
        <w:spacing w:line="240" w:lineRule="auto"/>
        <w:ind w:right="0"/>
        <w:jc w:val="center"/>
        <w:rPr>
          <w:rFonts w:ascii="Times New Roman" w:hAnsi="Times New Roman"/>
          <w:b/>
          <w:sz w:val="24"/>
          <w:szCs w:val="24"/>
        </w:rPr>
      </w:pPr>
      <w:r>
        <w:rPr>
          <w:rFonts w:ascii="Times New Roman" w:hAnsi="Times New Roman"/>
          <w:b/>
          <w:sz w:val="24"/>
          <w:szCs w:val="24"/>
        </w:rPr>
        <w:t>Tabel 3.3</w:t>
      </w:r>
    </w:p>
    <w:p w:rsidR="00470E86" w:rsidRPr="00366025" w:rsidRDefault="00470E86" w:rsidP="00C65291">
      <w:pPr>
        <w:spacing w:line="240" w:lineRule="auto"/>
        <w:ind w:right="0"/>
        <w:jc w:val="center"/>
        <w:rPr>
          <w:rFonts w:ascii="Times New Roman" w:hAnsi="Times New Roman"/>
          <w:b/>
          <w:sz w:val="24"/>
          <w:szCs w:val="24"/>
        </w:rPr>
      </w:pPr>
      <w:r w:rsidRPr="00366025">
        <w:rPr>
          <w:rFonts w:ascii="Times New Roman" w:hAnsi="Times New Roman"/>
          <w:b/>
          <w:sz w:val="24"/>
          <w:szCs w:val="24"/>
        </w:rPr>
        <w:t xml:space="preserve">Pedoman Kategorisasi Variabel </w:t>
      </w:r>
      <w:r>
        <w:rPr>
          <w:rFonts w:ascii="Times New Roman" w:hAnsi="Times New Roman"/>
          <w:b/>
          <w:sz w:val="24"/>
          <w:szCs w:val="24"/>
        </w:rPr>
        <w:t xml:space="preserve">Kompetensi Guru </w:t>
      </w:r>
    </w:p>
    <w:tbl>
      <w:tblPr>
        <w:tblW w:w="639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3"/>
      </w:tblGrid>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Nilai</w:t>
            </w:r>
          </w:p>
        </w:tc>
        <w:tc>
          <w:tcPr>
            <w:tcW w:w="2993"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Kriteria</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21,6</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Tidak 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21,7</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31,2</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Kurang 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31,3</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40,8</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 xml:space="preserve">Cukup </w:t>
            </w:r>
            <w:r>
              <w:rPr>
                <w:rFonts w:ascii="Times New Roman" w:eastAsia="Times New Roman" w:hAnsi="Times New Roman"/>
                <w:color w:val="000000"/>
                <w:sz w:val="24"/>
                <w:szCs w:val="24"/>
              </w:rPr>
              <w:t>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40,9</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50,4</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50,5</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60,0</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Sanga</w:t>
            </w:r>
            <w:r>
              <w:rPr>
                <w:rFonts w:ascii="Times New Roman" w:eastAsia="Times New Roman" w:hAnsi="Times New Roman"/>
                <w:color w:val="000000"/>
                <w:sz w:val="24"/>
                <w:szCs w:val="24"/>
              </w:rPr>
              <w:t>t</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Baik</w:t>
            </w:r>
          </w:p>
        </w:tc>
      </w:tr>
    </w:tbl>
    <w:p w:rsidR="00470E86" w:rsidRDefault="00470E86" w:rsidP="00C65291">
      <w:pPr>
        <w:spacing w:line="480" w:lineRule="auto"/>
        <w:ind w:left="0" w:right="0" w:firstLine="720"/>
        <w:jc w:val="both"/>
        <w:rPr>
          <w:rFonts w:ascii="Times New Roman" w:hAnsi="Times New Roman"/>
          <w:sz w:val="24"/>
          <w:szCs w:val="24"/>
        </w:rPr>
      </w:pPr>
      <w:r>
        <w:rPr>
          <w:rFonts w:ascii="Times New Roman" w:hAnsi="Times New Roman"/>
          <w:sz w:val="24"/>
          <w:szCs w:val="24"/>
        </w:rPr>
        <w:lastRenderedPageBreak/>
        <w:t xml:space="preserve">Adapun untuk memberikan penilaian terhadap variabel motivasi yang diukur dengan 10 pertanyaan, </w:t>
      </w:r>
      <w:r w:rsidRPr="00366025">
        <w:rPr>
          <w:rFonts w:ascii="Times New Roman" w:hAnsi="Times New Roman"/>
          <w:sz w:val="24"/>
          <w:szCs w:val="24"/>
        </w:rPr>
        <w:t xml:space="preserve">penulis melakukan kategorisasi berdasarkan skor tertinggi dan skor terendah. Skor tertinggi yang mungkin dicapai </w:t>
      </w:r>
      <w:r>
        <w:rPr>
          <w:rFonts w:ascii="Times New Roman" w:hAnsi="Times New Roman"/>
          <w:sz w:val="24"/>
          <w:szCs w:val="24"/>
        </w:rPr>
        <w:t xml:space="preserve">oleh </w:t>
      </w:r>
      <w:r w:rsidRPr="00366025">
        <w:rPr>
          <w:rFonts w:ascii="Times New Roman" w:hAnsi="Times New Roman"/>
          <w:sz w:val="24"/>
          <w:szCs w:val="24"/>
        </w:rPr>
        <w:t xml:space="preserve">responden adalah sebesar </w:t>
      </w:r>
      <w:r>
        <w:rPr>
          <w:rFonts w:ascii="Times New Roman" w:hAnsi="Times New Roman"/>
          <w:sz w:val="24"/>
          <w:szCs w:val="24"/>
        </w:rPr>
        <w:t>50</w:t>
      </w:r>
      <w:r w:rsidRPr="00366025">
        <w:rPr>
          <w:rFonts w:ascii="Times New Roman" w:hAnsi="Times New Roman"/>
          <w:sz w:val="24"/>
          <w:szCs w:val="24"/>
        </w:rPr>
        <w:t xml:space="preserve"> (</w:t>
      </w:r>
      <w:r>
        <w:rPr>
          <w:rFonts w:ascii="Times New Roman" w:hAnsi="Times New Roman"/>
          <w:sz w:val="24"/>
          <w:szCs w:val="24"/>
        </w:rPr>
        <w:t>10</w:t>
      </w:r>
      <w:r w:rsidRPr="00366025">
        <w:rPr>
          <w:rFonts w:ascii="Times New Roman" w:hAnsi="Times New Roman"/>
          <w:sz w:val="24"/>
          <w:szCs w:val="24"/>
        </w:rPr>
        <w:t xml:space="preserve"> </w:t>
      </w:r>
      <w:r>
        <w:rPr>
          <w:rFonts w:ascii="Times New Roman" w:hAnsi="Times New Roman"/>
          <w:sz w:val="24"/>
          <w:szCs w:val="24"/>
        </w:rPr>
        <w:t>x 5) dengan skor terendah sebesar 10</w:t>
      </w:r>
      <w:r w:rsidRPr="00366025">
        <w:rPr>
          <w:rFonts w:ascii="Times New Roman" w:hAnsi="Times New Roman"/>
          <w:sz w:val="24"/>
          <w:szCs w:val="24"/>
        </w:rPr>
        <w:t xml:space="preserve"> (</w:t>
      </w:r>
      <w:r>
        <w:rPr>
          <w:rFonts w:ascii="Times New Roman" w:hAnsi="Times New Roman"/>
          <w:sz w:val="24"/>
          <w:szCs w:val="24"/>
        </w:rPr>
        <w:t>10 x 1</w:t>
      </w:r>
      <w:r w:rsidRPr="00366025">
        <w:rPr>
          <w:rFonts w:ascii="Times New Roman" w:hAnsi="Times New Roman"/>
          <w:sz w:val="24"/>
          <w:szCs w:val="24"/>
        </w:rPr>
        <w:t xml:space="preserve">), </w:t>
      </w:r>
      <w:r>
        <w:rPr>
          <w:rFonts w:ascii="Times New Roman" w:hAnsi="Times New Roman"/>
          <w:sz w:val="24"/>
          <w:szCs w:val="24"/>
        </w:rPr>
        <w:t>sehingga</w:t>
      </w:r>
      <w:r w:rsidRPr="00366025">
        <w:rPr>
          <w:rFonts w:ascii="Times New Roman" w:hAnsi="Times New Roman"/>
          <w:sz w:val="24"/>
          <w:szCs w:val="24"/>
        </w:rPr>
        <w:t xml:space="preserve"> diperoleh </w:t>
      </w:r>
      <w:r>
        <w:rPr>
          <w:rFonts w:ascii="Times New Roman" w:hAnsi="Times New Roman"/>
          <w:sz w:val="24"/>
          <w:szCs w:val="24"/>
        </w:rPr>
        <w:t xml:space="preserve">panjang </w:t>
      </w:r>
      <w:r w:rsidRPr="00366025">
        <w:rPr>
          <w:rFonts w:ascii="Times New Roman" w:hAnsi="Times New Roman"/>
          <w:sz w:val="24"/>
          <w:szCs w:val="24"/>
        </w:rPr>
        <w:t>interval</w:t>
      </w:r>
      <w:r>
        <w:rPr>
          <w:rFonts w:ascii="Times New Roman" w:hAnsi="Times New Roman"/>
          <w:sz w:val="24"/>
          <w:szCs w:val="24"/>
        </w:rPr>
        <w:t xml:space="preserve"> </w:t>
      </w:r>
      <w:r w:rsidRPr="00E213BE">
        <w:rPr>
          <w:rFonts w:ascii="Times New Roman" w:hAnsi="Times New Roman"/>
          <w:sz w:val="24"/>
          <w:szCs w:val="24"/>
        </w:rPr>
        <w:t>kelas</w:t>
      </w:r>
      <w:r w:rsidRPr="00366025">
        <w:rPr>
          <w:rFonts w:ascii="Times New Roman" w:hAnsi="Times New Roman"/>
          <w:sz w:val="24"/>
          <w:szCs w:val="24"/>
        </w:rPr>
        <w:t xml:space="preserve"> sebesar </w:t>
      </w:r>
      <w:r>
        <w:rPr>
          <w:rFonts w:ascii="Times New Roman" w:hAnsi="Times New Roman"/>
          <w:sz w:val="24"/>
          <w:szCs w:val="24"/>
        </w:rPr>
        <w:t>8</w:t>
      </w:r>
      <w:r w:rsidRPr="00366025">
        <w:rPr>
          <w:rFonts w:ascii="Times New Roman" w:hAnsi="Times New Roman"/>
          <w:sz w:val="24"/>
          <w:szCs w:val="24"/>
        </w:rPr>
        <w:t xml:space="preserve"> ((</w:t>
      </w:r>
      <w:r>
        <w:rPr>
          <w:rFonts w:ascii="Times New Roman" w:hAnsi="Times New Roman"/>
          <w:sz w:val="24"/>
          <w:szCs w:val="24"/>
        </w:rPr>
        <w:t>50</w:t>
      </w:r>
      <w:r w:rsidRPr="00366025">
        <w:rPr>
          <w:rFonts w:ascii="Times New Roman" w:hAnsi="Times New Roman"/>
          <w:sz w:val="24"/>
          <w:szCs w:val="24"/>
        </w:rPr>
        <w:t>-</w:t>
      </w:r>
      <w:r>
        <w:rPr>
          <w:rFonts w:ascii="Times New Roman" w:hAnsi="Times New Roman"/>
          <w:sz w:val="24"/>
          <w:szCs w:val="24"/>
        </w:rPr>
        <w:t>10</w:t>
      </w:r>
      <w:r w:rsidRPr="00366025">
        <w:rPr>
          <w:rFonts w:ascii="Times New Roman" w:hAnsi="Times New Roman"/>
          <w:sz w:val="24"/>
          <w:szCs w:val="24"/>
        </w:rPr>
        <w:t>)</w:t>
      </w:r>
      <w:r>
        <w:rPr>
          <w:rFonts w:ascii="Times New Roman" w:hAnsi="Times New Roman"/>
          <w:sz w:val="24"/>
          <w:szCs w:val="24"/>
        </w:rPr>
        <w:t xml:space="preserve"> : </w:t>
      </w:r>
      <w:r w:rsidRPr="00366025">
        <w:rPr>
          <w:rFonts w:ascii="Times New Roman" w:hAnsi="Times New Roman"/>
          <w:sz w:val="24"/>
          <w:szCs w:val="24"/>
        </w:rPr>
        <w:t xml:space="preserve">5). Hasil pengkategorian </w:t>
      </w:r>
      <w:r>
        <w:rPr>
          <w:rFonts w:ascii="Times New Roman" w:hAnsi="Times New Roman"/>
          <w:sz w:val="24"/>
          <w:szCs w:val="24"/>
        </w:rPr>
        <w:t xml:space="preserve">selengkapnya </w:t>
      </w:r>
      <w:r w:rsidRPr="00366025">
        <w:rPr>
          <w:rFonts w:ascii="Times New Roman" w:hAnsi="Times New Roman"/>
          <w:sz w:val="24"/>
          <w:szCs w:val="24"/>
        </w:rPr>
        <w:t>disajikan pada tabel berikut :</w:t>
      </w:r>
    </w:p>
    <w:p w:rsidR="00470E86" w:rsidRPr="00366025" w:rsidRDefault="009812B3" w:rsidP="00C65291">
      <w:pPr>
        <w:spacing w:line="240" w:lineRule="auto"/>
        <w:ind w:right="0"/>
        <w:jc w:val="center"/>
        <w:rPr>
          <w:rFonts w:ascii="Times New Roman" w:hAnsi="Times New Roman"/>
          <w:b/>
          <w:sz w:val="24"/>
          <w:szCs w:val="24"/>
        </w:rPr>
      </w:pPr>
      <w:r>
        <w:rPr>
          <w:rFonts w:ascii="Times New Roman" w:hAnsi="Times New Roman"/>
          <w:b/>
          <w:sz w:val="24"/>
          <w:szCs w:val="24"/>
        </w:rPr>
        <w:t>Tabel 3.4</w:t>
      </w:r>
    </w:p>
    <w:p w:rsidR="00470E86" w:rsidRPr="00366025" w:rsidRDefault="00470E86" w:rsidP="00C65291">
      <w:pPr>
        <w:spacing w:line="240" w:lineRule="auto"/>
        <w:ind w:right="0"/>
        <w:jc w:val="center"/>
        <w:rPr>
          <w:rFonts w:ascii="Times New Roman" w:hAnsi="Times New Roman"/>
          <w:b/>
          <w:sz w:val="24"/>
          <w:szCs w:val="24"/>
        </w:rPr>
      </w:pPr>
      <w:r w:rsidRPr="00366025">
        <w:rPr>
          <w:rFonts w:ascii="Times New Roman" w:hAnsi="Times New Roman"/>
          <w:b/>
          <w:sz w:val="24"/>
          <w:szCs w:val="24"/>
        </w:rPr>
        <w:t xml:space="preserve">Pedoman Kategorisasi Variabel </w:t>
      </w:r>
      <w:r>
        <w:rPr>
          <w:rFonts w:ascii="Times New Roman" w:hAnsi="Times New Roman"/>
          <w:b/>
          <w:sz w:val="24"/>
          <w:szCs w:val="24"/>
        </w:rPr>
        <w:t>Motivasi</w:t>
      </w:r>
    </w:p>
    <w:tbl>
      <w:tblPr>
        <w:tblW w:w="639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3"/>
      </w:tblGrid>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Nilai</w:t>
            </w:r>
          </w:p>
        </w:tc>
        <w:tc>
          <w:tcPr>
            <w:tcW w:w="2993"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Kriteria</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18</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Sangat Rendah</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18,1</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26</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Rendah</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26,1 </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34</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Sedang</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34,1</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42</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Tinggi</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42,1</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50</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Sanga</w:t>
            </w:r>
            <w:r>
              <w:rPr>
                <w:rFonts w:ascii="Times New Roman" w:eastAsia="Times New Roman" w:hAnsi="Times New Roman"/>
                <w:color w:val="000000"/>
                <w:sz w:val="24"/>
                <w:szCs w:val="24"/>
              </w:rPr>
              <w:t>t</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Tinggi</w:t>
            </w:r>
          </w:p>
        </w:tc>
      </w:tr>
    </w:tbl>
    <w:p w:rsidR="00470E86" w:rsidRDefault="00470E86" w:rsidP="00C65291">
      <w:pPr>
        <w:spacing w:line="240" w:lineRule="auto"/>
        <w:ind w:right="0" w:firstLine="720"/>
        <w:jc w:val="both"/>
        <w:rPr>
          <w:rFonts w:ascii="Times New Roman" w:hAnsi="Times New Roman"/>
          <w:sz w:val="24"/>
          <w:szCs w:val="24"/>
        </w:rPr>
      </w:pPr>
      <w:r>
        <w:rPr>
          <w:rFonts w:ascii="Times New Roman" w:hAnsi="Times New Roman"/>
          <w:sz w:val="24"/>
          <w:szCs w:val="24"/>
        </w:rPr>
        <w:t>Sumber : Hasil perhitungan kategorisasi</w:t>
      </w:r>
    </w:p>
    <w:p w:rsidR="00470E86" w:rsidRDefault="00470E86"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Adapun untuk memberikan penilaian terhadap variabel kinerja yang diukur dengan 23 pertanyaan, </w:t>
      </w:r>
      <w:r w:rsidRPr="00366025">
        <w:rPr>
          <w:rFonts w:ascii="Times New Roman" w:hAnsi="Times New Roman"/>
          <w:sz w:val="24"/>
          <w:szCs w:val="24"/>
        </w:rPr>
        <w:t xml:space="preserve">penulis melakukan kategorisasi berdasarkan skor tertinggi dan skor terendah. Skor tertinggi yang mungkin dicapai </w:t>
      </w:r>
      <w:r>
        <w:rPr>
          <w:rFonts w:ascii="Times New Roman" w:hAnsi="Times New Roman"/>
          <w:sz w:val="24"/>
          <w:szCs w:val="24"/>
        </w:rPr>
        <w:t xml:space="preserve">oleh </w:t>
      </w:r>
      <w:r w:rsidRPr="00366025">
        <w:rPr>
          <w:rFonts w:ascii="Times New Roman" w:hAnsi="Times New Roman"/>
          <w:sz w:val="24"/>
          <w:szCs w:val="24"/>
        </w:rPr>
        <w:t xml:space="preserve">responden adalah sebesar </w:t>
      </w:r>
      <w:r>
        <w:rPr>
          <w:rFonts w:ascii="Times New Roman" w:hAnsi="Times New Roman"/>
          <w:sz w:val="24"/>
          <w:szCs w:val="24"/>
        </w:rPr>
        <w:t>115</w:t>
      </w:r>
      <w:r w:rsidRPr="00366025">
        <w:rPr>
          <w:rFonts w:ascii="Times New Roman" w:hAnsi="Times New Roman"/>
          <w:sz w:val="24"/>
          <w:szCs w:val="24"/>
        </w:rPr>
        <w:t xml:space="preserve"> (</w:t>
      </w:r>
      <w:r>
        <w:rPr>
          <w:rFonts w:ascii="Times New Roman" w:hAnsi="Times New Roman"/>
          <w:sz w:val="24"/>
          <w:szCs w:val="24"/>
        </w:rPr>
        <w:t>23</w:t>
      </w:r>
      <w:r w:rsidRPr="00366025">
        <w:rPr>
          <w:rFonts w:ascii="Times New Roman" w:hAnsi="Times New Roman"/>
          <w:sz w:val="24"/>
          <w:szCs w:val="24"/>
        </w:rPr>
        <w:t xml:space="preserve"> </w:t>
      </w:r>
      <w:r>
        <w:rPr>
          <w:rFonts w:ascii="Times New Roman" w:hAnsi="Times New Roman"/>
          <w:sz w:val="24"/>
          <w:szCs w:val="24"/>
        </w:rPr>
        <w:t>x 5) dengan skor terendah sebesar 23</w:t>
      </w:r>
      <w:r w:rsidRPr="00366025">
        <w:rPr>
          <w:rFonts w:ascii="Times New Roman" w:hAnsi="Times New Roman"/>
          <w:sz w:val="24"/>
          <w:szCs w:val="24"/>
        </w:rPr>
        <w:t xml:space="preserve"> (</w:t>
      </w:r>
      <w:r>
        <w:rPr>
          <w:rFonts w:ascii="Times New Roman" w:hAnsi="Times New Roman"/>
          <w:sz w:val="24"/>
          <w:szCs w:val="24"/>
        </w:rPr>
        <w:t>23 x 1</w:t>
      </w:r>
      <w:r w:rsidRPr="00366025">
        <w:rPr>
          <w:rFonts w:ascii="Times New Roman" w:hAnsi="Times New Roman"/>
          <w:sz w:val="24"/>
          <w:szCs w:val="24"/>
        </w:rPr>
        <w:t xml:space="preserve">), </w:t>
      </w:r>
      <w:r>
        <w:rPr>
          <w:rFonts w:ascii="Times New Roman" w:hAnsi="Times New Roman"/>
          <w:sz w:val="24"/>
          <w:szCs w:val="24"/>
        </w:rPr>
        <w:t>sehingga</w:t>
      </w:r>
      <w:r w:rsidRPr="00366025">
        <w:rPr>
          <w:rFonts w:ascii="Times New Roman" w:hAnsi="Times New Roman"/>
          <w:sz w:val="24"/>
          <w:szCs w:val="24"/>
        </w:rPr>
        <w:t xml:space="preserve"> diperoleh </w:t>
      </w:r>
      <w:r>
        <w:rPr>
          <w:rFonts w:ascii="Times New Roman" w:hAnsi="Times New Roman"/>
          <w:sz w:val="24"/>
          <w:szCs w:val="24"/>
        </w:rPr>
        <w:t xml:space="preserve">panjang </w:t>
      </w:r>
      <w:r w:rsidRPr="00366025">
        <w:rPr>
          <w:rFonts w:ascii="Times New Roman" w:hAnsi="Times New Roman"/>
          <w:sz w:val="24"/>
          <w:szCs w:val="24"/>
        </w:rPr>
        <w:t>interval</w:t>
      </w:r>
      <w:r>
        <w:rPr>
          <w:rFonts w:ascii="Times New Roman" w:hAnsi="Times New Roman"/>
          <w:sz w:val="24"/>
          <w:szCs w:val="24"/>
        </w:rPr>
        <w:t xml:space="preserve"> </w:t>
      </w:r>
      <w:r w:rsidRPr="00E213BE">
        <w:rPr>
          <w:rFonts w:ascii="Times New Roman" w:hAnsi="Times New Roman"/>
          <w:sz w:val="24"/>
          <w:szCs w:val="24"/>
        </w:rPr>
        <w:t>kelas</w:t>
      </w:r>
      <w:r w:rsidRPr="00366025">
        <w:rPr>
          <w:rFonts w:ascii="Times New Roman" w:hAnsi="Times New Roman"/>
          <w:sz w:val="24"/>
          <w:szCs w:val="24"/>
        </w:rPr>
        <w:t xml:space="preserve"> sebesar </w:t>
      </w:r>
      <w:r>
        <w:rPr>
          <w:rFonts w:ascii="Times New Roman" w:hAnsi="Times New Roman"/>
          <w:sz w:val="24"/>
          <w:szCs w:val="24"/>
        </w:rPr>
        <w:t>18,4</w:t>
      </w:r>
      <w:r w:rsidRPr="00366025">
        <w:rPr>
          <w:rFonts w:ascii="Times New Roman" w:hAnsi="Times New Roman"/>
          <w:sz w:val="24"/>
          <w:szCs w:val="24"/>
        </w:rPr>
        <w:t xml:space="preserve"> ((</w:t>
      </w:r>
      <w:r>
        <w:rPr>
          <w:rFonts w:ascii="Times New Roman" w:hAnsi="Times New Roman"/>
          <w:sz w:val="24"/>
          <w:szCs w:val="24"/>
        </w:rPr>
        <w:t>115</w:t>
      </w:r>
      <w:r w:rsidRPr="00366025">
        <w:rPr>
          <w:rFonts w:ascii="Times New Roman" w:hAnsi="Times New Roman"/>
          <w:sz w:val="24"/>
          <w:szCs w:val="24"/>
        </w:rPr>
        <w:t>-</w:t>
      </w:r>
      <w:r>
        <w:rPr>
          <w:rFonts w:ascii="Times New Roman" w:hAnsi="Times New Roman"/>
          <w:sz w:val="24"/>
          <w:szCs w:val="24"/>
        </w:rPr>
        <w:t>23</w:t>
      </w:r>
      <w:r w:rsidRPr="00366025">
        <w:rPr>
          <w:rFonts w:ascii="Times New Roman" w:hAnsi="Times New Roman"/>
          <w:sz w:val="24"/>
          <w:szCs w:val="24"/>
        </w:rPr>
        <w:t>)</w:t>
      </w:r>
      <w:r>
        <w:rPr>
          <w:rFonts w:ascii="Times New Roman" w:hAnsi="Times New Roman"/>
          <w:sz w:val="24"/>
          <w:szCs w:val="24"/>
        </w:rPr>
        <w:t xml:space="preserve"> : </w:t>
      </w:r>
      <w:r w:rsidRPr="00366025">
        <w:rPr>
          <w:rFonts w:ascii="Times New Roman" w:hAnsi="Times New Roman"/>
          <w:sz w:val="24"/>
          <w:szCs w:val="24"/>
        </w:rPr>
        <w:t xml:space="preserve">5). Hasil pengkategorian </w:t>
      </w:r>
      <w:r>
        <w:rPr>
          <w:rFonts w:ascii="Times New Roman" w:hAnsi="Times New Roman"/>
          <w:sz w:val="24"/>
          <w:szCs w:val="24"/>
        </w:rPr>
        <w:t xml:space="preserve">selengkapnya </w:t>
      </w:r>
      <w:r w:rsidRPr="00366025">
        <w:rPr>
          <w:rFonts w:ascii="Times New Roman" w:hAnsi="Times New Roman"/>
          <w:sz w:val="24"/>
          <w:szCs w:val="24"/>
        </w:rPr>
        <w:t>disajikan pada tabel berikut :</w:t>
      </w:r>
    </w:p>
    <w:p w:rsidR="00470E86" w:rsidRPr="00366025" w:rsidRDefault="009812B3" w:rsidP="00784214">
      <w:pPr>
        <w:spacing w:after="0" w:line="360" w:lineRule="auto"/>
        <w:ind w:right="0"/>
        <w:jc w:val="center"/>
        <w:rPr>
          <w:rFonts w:ascii="Times New Roman" w:hAnsi="Times New Roman"/>
          <w:b/>
          <w:sz w:val="24"/>
          <w:szCs w:val="24"/>
        </w:rPr>
      </w:pPr>
      <w:r>
        <w:rPr>
          <w:rFonts w:ascii="Times New Roman" w:hAnsi="Times New Roman"/>
          <w:b/>
          <w:sz w:val="24"/>
          <w:szCs w:val="24"/>
        </w:rPr>
        <w:t>Tabel 3.5</w:t>
      </w:r>
    </w:p>
    <w:p w:rsidR="00470E86" w:rsidRPr="00366025" w:rsidRDefault="00470E86" w:rsidP="00784214">
      <w:pPr>
        <w:spacing w:after="0" w:line="360" w:lineRule="auto"/>
        <w:ind w:right="0"/>
        <w:jc w:val="center"/>
        <w:rPr>
          <w:rFonts w:ascii="Times New Roman" w:hAnsi="Times New Roman"/>
          <w:b/>
          <w:sz w:val="24"/>
          <w:szCs w:val="24"/>
        </w:rPr>
      </w:pPr>
      <w:r>
        <w:rPr>
          <w:rFonts w:ascii="Times New Roman" w:hAnsi="Times New Roman"/>
          <w:b/>
          <w:sz w:val="24"/>
          <w:szCs w:val="24"/>
        </w:rPr>
        <w:t>Pedoman Kategorisasi Variabel Kinerja</w:t>
      </w:r>
    </w:p>
    <w:tbl>
      <w:tblPr>
        <w:tblW w:w="639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3"/>
      </w:tblGrid>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Nilai</w:t>
            </w:r>
          </w:p>
        </w:tc>
        <w:tc>
          <w:tcPr>
            <w:tcW w:w="2993"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Kriteria</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41,4</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Tidak 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59,8</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Kurang 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59,9 </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78,2</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Cukup 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78,3</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96,6</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r>
      <w:tr w:rsidR="00470E86" w:rsidRPr="003701DE" w:rsidTr="00E70E2B">
        <w:trPr>
          <w:trHeight w:val="283"/>
          <w:jc w:val="center"/>
        </w:trPr>
        <w:tc>
          <w:tcPr>
            <w:tcW w:w="3402" w:type="dxa"/>
            <w:shd w:val="clear" w:color="auto" w:fill="auto"/>
            <w:noWrap/>
            <w:vAlign w:val="center"/>
            <w:hideMark/>
          </w:tcPr>
          <w:p w:rsidR="00470E86" w:rsidRPr="003701DE" w:rsidRDefault="00470E86" w:rsidP="00C65291">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97,7</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115</w:t>
            </w:r>
          </w:p>
        </w:tc>
        <w:tc>
          <w:tcPr>
            <w:tcW w:w="2993" w:type="dxa"/>
            <w:shd w:val="clear" w:color="auto" w:fill="auto"/>
            <w:noWrap/>
            <w:vAlign w:val="center"/>
            <w:hideMark/>
          </w:tcPr>
          <w:p w:rsidR="00470E86" w:rsidRPr="003701DE" w:rsidRDefault="00470E86" w:rsidP="00C65291">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Sanga</w:t>
            </w:r>
            <w:r>
              <w:rPr>
                <w:rFonts w:ascii="Times New Roman" w:eastAsia="Times New Roman" w:hAnsi="Times New Roman"/>
                <w:color w:val="000000"/>
                <w:sz w:val="24"/>
                <w:szCs w:val="24"/>
              </w:rPr>
              <w:t>t</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Baik</w:t>
            </w:r>
          </w:p>
        </w:tc>
      </w:tr>
    </w:tbl>
    <w:p w:rsidR="009B6C7A" w:rsidRDefault="009B6C7A" w:rsidP="00C65291">
      <w:pPr>
        <w:pStyle w:val="ListParagraph"/>
        <w:numPr>
          <w:ilvl w:val="2"/>
          <w:numId w:val="83"/>
        </w:numPr>
        <w:spacing w:line="360" w:lineRule="auto"/>
        <w:ind w:left="737" w:right="0" w:hanging="737"/>
        <w:jc w:val="both"/>
        <w:rPr>
          <w:rFonts w:ascii="Times New Roman" w:hAnsi="Times New Roman"/>
          <w:b/>
          <w:sz w:val="24"/>
          <w:szCs w:val="24"/>
        </w:rPr>
      </w:pPr>
      <w:r>
        <w:rPr>
          <w:rFonts w:ascii="Times New Roman" w:hAnsi="Times New Roman"/>
          <w:b/>
          <w:sz w:val="24"/>
          <w:szCs w:val="24"/>
        </w:rPr>
        <w:lastRenderedPageBreak/>
        <w:t>Transformasi Data Ordinal Menjadi Interval</w:t>
      </w:r>
    </w:p>
    <w:p w:rsidR="002D5618" w:rsidRPr="006F0B51" w:rsidRDefault="002D5618" w:rsidP="00C65291">
      <w:pPr>
        <w:spacing w:after="0" w:line="480" w:lineRule="auto"/>
        <w:ind w:left="0" w:right="0" w:firstLine="720"/>
        <w:contextualSpacing/>
        <w:jc w:val="both"/>
        <w:rPr>
          <w:rFonts w:ascii="Times New Roman" w:hAnsi="Times New Roman"/>
          <w:sz w:val="24"/>
          <w:szCs w:val="24"/>
        </w:rPr>
      </w:pPr>
      <w:r w:rsidRPr="002D5618">
        <w:rPr>
          <w:rFonts w:ascii="Times New Roman" w:hAnsi="Times New Roman"/>
          <w:sz w:val="24"/>
          <w:szCs w:val="24"/>
        </w:rPr>
        <w:t xml:space="preserve">Mentransformasi data dari ordinal menjadi interval gunanya untuk memenuhi sebagian dari syarat analisis parametrik yang mensyaratkan data berskala interval. Data ordinal yang diperoleh dari kuesioner terlebih dahulu di konversi menjadi data interval menggunakan </w:t>
      </w:r>
      <w:r w:rsidRPr="002D5618">
        <w:rPr>
          <w:rFonts w:ascii="Times New Roman" w:hAnsi="Times New Roman"/>
          <w:i/>
          <w:sz w:val="24"/>
          <w:szCs w:val="24"/>
        </w:rPr>
        <w:t>Methode of Successive Interval</w:t>
      </w:r>
      <w:r w:rsidRPr="002D5618">
        <w:rPr>
          <w:rFonts w:ascii="Times New Roman" w:hAnsi="Times New Roman"/>
          <w:sz w:val="24"/>
          <w:szCs w:val="24"/>
        </w:rPr>
        <w:t xml:space="preserve"> (MSI) dengan langkah-langkah sebagai berikut </w:t>
      </w:r>
      <w:r w:rsidRPr="006F0B51">
        <w:rPr>
          <w:rFonts w:ascii="Times New Roman" w:hAnsi="Times New Roman"/>
          <w:sz w:val="24"/>
          <w:szCs w:val="24"/>
        </w:rPr>
        <w:t>(Harun Al Rasyid, 1993:131) :</w:t>
      </w:r>
    </w:p>
    <w:p w:rsidR="002D5618" w:rsidRPr="002D5618" w:rsidRDefault="002D5618" w:rsidP="00C65291">
      <w:pPr>
        <w:pStyle w:val="ListParagraph"/>
        <w:numPr>
          <w:ilvl w:val="0"/>
          <w:numId w:val="89"/>
        </w:numPr>
        <w:spacing w:line="480" w:lineRule="auto"/>
        <w:ind w:right="0"/>
        <w:jc w:val="both"/>
        <w:rPr>
          <w:rFonts w:ascii="Times New Roman" w:hAnsi="Times New Roman"/>
          <w:sz w:val="24"/>
          <w:szCs w:val="24"/>
        </w:rPr>
      </w:pPr>
      <w:r w:rsidRPr="002D5618">
        <w:rPr>
          <w:rFonts w:ascii="Times New Roman" w:hAnsi="Times New Roman"/>
          <w:sz w:val="24"/>
          <w:szCs w:val="24"/>
        </w:rPr>
        <w:t>Perhatikan banyaknya responden yang memberikan respon dan hitung frekuensi setiap skor.</w:t>
      </w:r>
    </w:p>
    <w:p w:rsidR="002D5618" w:rsidRPr="002D5618" w:rsidRDefault="002D5618" w:rsidP="00C65291">
      <w:pPr>
        <w:pStyle w:val="ListParagraph"/>
        <w:numPr>
          <w:ilvl w:val="0"/>
          <w:numId w:val="89"/>
        </w:numPr>
        <w:spacing w:line="480" w:lineRule="auto"/>
        <w:ind w:right="0"/>
        <w:jc w:val="both"/>
        <w:rPr>
          <w:rFonts w:ascii="Times New Roman" w:hAnsi="Times New Roman"/>
          <w:sz w:val="24"/>
          <w:szCs w:val="24"/>
        </w:rPr>
      </w:pPr>
      <w:r w:rsidRPr="002D5618">
        <w:rPr>
          <w:rFonts w:ascii="Times New Roman" w:hAnsi="Times New Roman"/>
          <w:sz w:val="24"/>
          <w:szCs w:val="24"/>
        </w:rPr>
        <w:t>Untuk setiap item, hitung frekuensi jawaban (f), berapa responden yang mendapat skor 1,2,3,4, atau 5.</w:t>
      </w:r>
    </w:p>
    <w:p w:rsidR="002D5618" w:rsidRPr="002D5618" w:rsidRDefault="002D5618" w:rsidP="00C65291">
      <w:pPr>
        <w:pStyle w:val="ListParagraph"/>
        <w:numPr>
          <w:ilvl w:val="0"/>
          <w:numId w:val="89"/>
        </w:numPr>
        <w:spacing w:line="480" w:lineRule="auto"/>
        <w:ind w:right="0"/>
        <w:jc w:val="both"/>
        <w:rPr>
          <w:rFonts w:ascii="Times New Roman" w:hAnsi="Times New Roman"/>
          <w:sz w:val="24"/>
          <w:szCs w:val="24"/>
        </w:rPr>
      </w:pPr>
      <w:r w:rsidRPr="002D5618">
        <w:rPr>
          <w:rFonts w:ascii="Times New Roman" w:hAnsi="Times New Roman"/>
          <w:sz w:val="24"/>
          <w:szCs w:val="24"/>
        </w:rPr>
        <w:t>Tentukan proporsi (p) dengan cara membagi frekuensi dengan jumlah responden.</w:t>
      </w:r>
    </w:p>
    <w:p w:rsidR="002D5618" w:rsidRPr="002D5618" w:rsidRDefault="002D5618" w:rsidP="00C65291">
      <w:pPr>
        <w:pStyle w:val="ListParagraph"/>
        <w:numPr>
          <w:ilvl w:val="0"/>
          <w:numId w:val="89"/>
        </w:numPr>
        <w:spacing w:line="360" w:lineRule="auto"/>
        <w:ind w:right="0"/>
        <w:jc w:val="both"/>
        <w:rPr>
          <w:rFonts w:ascii="Times New Roman" w:hAnsi="Times New Roman"/>
          <w:sz w:val="24"/>
          <w:szCs w:val="24"/>
        </w:rPr>
      </w:pPr>
      <w:r w:rsidRPr="002D5618">
        <w:rPr>
          <w:rFonts w:ascii="Times New Roman" w:hAnsi="Times New Roman"/>
          <w:sz w:val="24"/>
          <w:szCs w:val="24"/>
        </w:rPr>
        <w:t>Hitung proporsi kumulatif (PK).</w:t>
      </w:r>
    </w:p>
    <w:p w:rsidR="002D5618" w:rsidRPr="002D5618" w:rsidRDefault="002D5618" w:rsidP="00C65291">
      <w:pPr>
        <w:pStyle w:val="ListParagraph"/>
        <w:numPr>
          <w:ilvl w:val="0"/>
          <w:numId w:val="89"/>
        </w:numPr>
        <w:spacing w:line="360" w:lineRule="auto"/>
        <w:ind w:right="0"/>
        <w:jc w:val="both"/>
        <w:rPr>
          <w:rFonts w:ascii="Times New Roman" w:hAnsi="Times New Roman"/>
          <w:sz w:val="24"/>
          <w:szCs w:val="24"/>
        </w:rPr>
      </w:pPr>
      <w:r w:rsidRPr="002D5618">
        <w:rPr>
          <w:rFonts w:ascii="Times New Roman" w:hAnsi="Times New Roman"/>
          <w:sz w:val="24"/>
          <w:szCs w:val="24"/>
        </w:rPr>
        <w:t>Cari nilai Z untuk setiap proporsi kumulatif yang diperoleh dengan menggunakan tabel normal.</w:t>
      </w:r>
    </w:p>
    <w:p w:rsidR="002D5618" w:rsidRPr="002D5618" w:rsidRDefault="002D5618" w:rsidP="00C65291">
      <w:pPr>
        <w:pStyle w:val="ListParagraph"/>
        <w:numPr>
          <w:ilvl w:val="0"/>
          <w:numId w:val="89"/>
        </w:numPr>
        <w:spacing w:line="360" w:lineRule="auto"/>
        <w:ind w:right="0"/>
        <w:jc w:val="both"/>
        <w:rPr>
          <w:rFonts w:ascii="Times New Roman" w:hAnsi="Times New Roman"/>
          <w:sz w:val="24"/>
          <w:szCs w:val="24"/>
        </w:rPr>
      </w:pPr>
      <w:r w:rsidRPr="002D5618">
        <w:rPr>
          <w:rFonts w:ascii="Times New Roman" w:hAnsi="Times New Roman"/>
          <w:sz w:val="24"/>
          <w:szCs w:val="24"/>
        </w:rPr>
        <w:t>Tentukan Nilai Skala (NS) untuk setiap nilai Z dengan rumus :</w:t>
      </w:r>
    </w:p>
    <w:p w:rsidR="002D5618" w:rsidRPr="002D5618" w:rsidRDefault="002D5618" w:rsidP="00C65291">
      <w:pPr>
        <w:spacing w:after="0" w:line="360" w:lineRule="auto"/>
        <w:ind w:left="720" w:right="0"/>
        <w:jc w:val="both"/>
        <w:rPr>
          <w:rFonts w:ascii="Times New Roman" w:hAnsi="Times New Roman"/>
          <w:sz w:val="24"/>
          <w:szCs w:val="24"/>
        </w:rPr>
      </w:pPr>
      <m:oMathPara>
        <m:oMath>
          <m:r>
            <w:rPr>
              <w:rFonts w:ascii="Cambria Math" w:hAnsi="Cambria Math"/>
              <w:sz w:val="24"/>
              <w:szCs w:val="24"/>
            </w:rPr>
            <m:t>Nilai</m:t>
          </m:r>
          <m:r>
            <w:rPr>
              <w:rFonts w:ascii="Cambria Math" w:hAnsi="Times New Roman"/>
              <w:sz w:val="24"/>
              <w:szCs w:val="24"/>
            </w:rPr>
            <m:t xml:space="preserve"> </m:t>
          </m:r>
          <m:r>
            <w:rPr>
              <w:rFonts w:ascii="Cambria Math" w:hAnsi="Cambria Math"/>
              <w:sz w:val="24"/>
              <w:szCs w:val="24"/>
            </w:rPr>
            <m:t>Skala</m:t>
          </m:r>
          <m:r>
            <w:rPr>
              <w:rFonts w:ascii="Cambria Math" w:hAnsi="Times New Roman"/>
              <w:sz w:val="24"/>
              <w:szCs w:val="24"/>
            </w:rPr>
            <m:t xml:space="preserve">= </m:t>
          </m:r>
          <m:f>
            <m:fPr>
              <m:ctrlPr>
                <w:rPr>
                  <w:rFonts w:ascii="Cambria Math" w:hAnsi="Times New Roman"/>
                  <w:i/>
                  <w:sz w:val="24"/>
                  <w:szCs w:val="24"/>
                </w:rPr>
              </m:ctrlPr>
            </m:fPr>
            <m:num>
              <m:d>
                <m:dPr>
                  <m:ctrlPr>
                    <w:rPr>
                      <w:rFonts w:ascii="Cambria Math" w:hAnsi="Times New Roman"/>
                      <w:i/>
                      <w:sz w:val="24"/>
                      <w:szCs w:val="24"/>
                    </w:rPr>
                  </m:ctrlPr>
                </m:dPr>
                <m:e>
                  <m:r>
                    <w:rPr>
                      <w:rFonts w:ascii="Cambria Math" w:hAnsi="Cambria Math"/>
                      <w:sz w:val="24"/>
                      <w:szCs w:val="24"/>
                    </w:rPr>
                    <m:t>Densitas</m:t>
                  </m:r>
                  <m:r>
                    <w:rPr>
                      <w:rFonts w:ascii="Cambria Math" w:hAnsi="Times New Roman"/>
                      <w:sz w:val="24"/>
                      <w:szCs w:val="24"/>
                    </w:rPr>
                    <m:t xml:space="preserve"> </m:t>
                  </m:r>
                  <m:r>
                    <w:rPr>
                      <w:rFonts w:ascii="Cambria Math" w:hAnsi="Cambria Math"/>
                      <w:sz w:val="24"/>
                      <w:szCs w:val="24"/>
                    </w:rPr>
                    <m:t>Kelas</m:t>
                  </m:r>
                  <m:r>
                    <w:rPr>
                      <w:rFonts w:ascii="Cambria Math" w:hAnsi="Times New Roman"/>
                      <w:sz w:val="24"/>
                      <w:szCs w:val="24"/>
                    </w:rPr>
                    <m:t xml:space="preserve"> </m:t>
                  </m:r>
                  <m:r>
                    <w:rPr>
                      <w:rFonts w:ascii="Cambria Math" w:hAnsi="Cambria Math"/>
                      <w:sz w:val="24"/>
                      <w:szCs w:val="24"/>
                    </w:rPr>
                    <m:t>Sebelumnya</m:t>
                  </m:r>
                </m:e>
              </m:d>
              <m:r>
                <w:rPr>
                  <w:rFonts w:ascii="Times New Roman" w:hAnsi="Times New Roman"/>
                  <w:sz w:val="24"/>
                  <w:szCs w:val="24"/>
                </w:rPr>
                <m:t>-</m:t>
              </m:r>
              <m:r>
                <w:rPr>
                  <w:rFonts w:ascii="Cambria Math" w:hAnsi="Times New Roman"/>
                  <w:sz w:val="24"/>
                  <w:szCs w:val="24"/>
                </w:rPr>
                <m:t>(</m:t>
              </m:r>
              <m:r>
                <w:rPr>
                  <w:rFonts w:ascii="Cambria Math" w:hAnsi="Cambria Math"/>
                  <w:sz w:val="24"/>
                  <w:szCs w:val="24"/>
                </w:rPr>
                <m:t>Densitas</m:t>
              </m:r>
              <m:r>
                <w:rPr>
                  <w:rFonts w:ascii="Cambria Math" w:hAnsi="Times New Roman"/>
                  <w:sz w:val="24"/>
                  <w:szCs w:val="24"/>
                </w:rPr>
                <m:t xml:space="preserve"> </m:t>
              </m:r>
              <m:r>
                <w:rPr>
                  <w:rFonts w:ascii="Cambria Math" w:hAnsi="Cambria Math"/>
                  <w:sz w:val="24"/>
                  <w:szCs w:val="24"/>
                </w:rPr>
                <m:t>Kelas</m:t>
              </m:r>
              <m:r>
                <w:rPr>
                  <w:rFonts w:ascii="Cambria Math" w:hAnsi="Times New Roman"/>
                  <w:sz w:val="24"/>
                  <w:szCs w:val="24"/>
                </w:rPr>
                <m:t>)</m:t>
              </m:r>
            </m:num>
            <m:den>
              <m:d>
                <m:dPr>
                  <m:ctrlPr>
                    <w:rPr>
                      <w:rFonts w:ascii="Cambria Math" w:hAnsi="Times New Roman"/>
                      <w:i/>
                      <w:sz w:val="24"/>
                      <w:szCs w:val="24"/>
                    </w:rPr>
                  </m:ctrlPr>
                </m:dPr>
                <m:e>
                  <m:r>
                    <w:rPr>
                      <w:rFonts w:ascii="Cambria Math" w:hAnsi="Cambria Math"/>
                      <w:sz w:val="24"/>
                      <w:szCs w:val="24"/>
                    </w:rPr>
                    <m:t>Peluang</m:t>
                  </m:r>
                  <m:r>
                    <w:rPr>
                      <w:rFonts w:ascii="Cambria Math" w:hAnsi="Times New Roman"/>
                      <w:sz w:val="24"/>
                      <w:szCs w:val="24"/>
                    </w:rPr>
                    <m:t xml:space="preserve"> </m:t>
                  </m:r>
                  <m:r>
                    <w:rPr>
                      <w:rFonts w:ascii="Cambria Math" w:hAnsi="Cambria Math"/>
                      <w:sz w:val="24"/>
                      <w:szCs w:val="24"/>
                    </w:rPr>
                    <m:t>Kumulatif</m:t>
                  </m:r>
                  <m:r>
                    <w:rPr>
                      <w:rFonts w:ascii="Cambria Math" w:hAnsi="Times New Roman"/>
                      <w:sz w:val="24"/>
                      <w:szCs w:val="24"/>
                    </w:rPr>
                    <m:t xml:space="preserve"> </m:t>
                  </m:r>
                  <m:r>
                    <w:rPr>
                      <w:rFonts w:ascii="Cambria Math" w:hAnsi="Cambria Math"/>
                      <w:sz w:val="24"/>
                      <w:szCs w:val="24"/>
                    </w:rPr>
                    <m:t>Kelas</m:t>
                  </m:r>
                </m:e>
              </m:d>
              <m:r>
                <w:rPr>
                  <w:rFonts w:ascii="Times New Roman" w:hAnsi="Times New Roman"/>
                  <w:sz w:val="24"/>
                  <w:szCs w:val="24"/>
                </w:rPr>
                <m:t>-</m:t>
              </m:r>
              <m:r>
                <w:rPr>
                  <w:rFonts w:ascii="Cambria Math" w:hAnsi="Times New Roman"/>
                  <w:sz w:val="24"/>
                  <w:szCs w:val="24"/>
                </w:rPr>
                <m:t>(</m:t>
              </m:r>
              <m:r>
                <w:rPr>
                  <w:rFonts w:ascii="Cambria Math" w:hAnsi="Cambria Math"/>
                  <w:sz w:val="24"/>
                  <w:szCs w:val="24"/>
                </w:rPr>
                <m:t>Peluang</m:t>
              </m:r>
              <m:r>
                <w:rPr>
                  <w:rFonts w:ascii="Cambria Math" w:hAnsi="Times New Roman"/>
                  <w:sz w:val="24"/>
                  <w:szCs w:val="24"/>
                </w:rPr>
                <m:t xml:space="preserve"> </m:t>
              </m:r>
              <m:r>
                <w:rPr>
                  <w:rFonts w:ascii="Cambria Math" w:hAnsi="Cambria Math"/>
                  <w:sz w:val="24"/>
                  <w:szCs w:val="24"/>
                </w:rPr>
                <m:t>Kumulatif</m:t>
              </m:r>
              <m:r>
                <w:rPr>
                  <w:rFonts w:ascii="Cambria Math" w:hAnsi="Times New Roman"/>
                  <w:sz w:val="24"/>
                  <w:szCs w:val="24"/>
                </w:rPr>
                <m:t xml:space="preserve"> </m:t>
              </m:r>
              <m:r>
                <w:rPr>
                  <w:rFonts w:ascii="Cambria Math" w:hAnsi="Cambria Math"/>
                  <w:sz w:val="24"/>
                  <w:szCs w:val="24"/>
                </w:rPr>
                <m:t>Kelas</m:t>
              </m:r>
              <m:r>
                <w:rPr>
                  <w:rFonts w:ascii="Cambria Math" w:hAnsi="Times New Roman"/>
                  <w:sz w:val="24"/>
                  <w:szCs w:val="24"/>
                </w:rPr>
                <m:t xml:space="preserve"> </m:t>
              </m:r>
              <m:r>
                <w:rPr>
                  <w:rFonts w:ascii="Cambria Math" w:hAnsi="Cambria Math"/>
                  <w:sz w:val="24"/>
                  <w:szCs w:val="24"/>
                </w:rPr>
                <m:t>Sebelum</m:t>
              </m:r>
              <m:r>
                <w:rPr>
                  <w:rFonts w:ascii="Cambria Math" w:hAnsi="Cambria Math"/>
                  <w:sz w:val="24"/>
                  <w:szCs w:val="24"/>
                </w:rPr>
                <m:t>nya</m:t>
              </m:r>
              <m:r>
                <w:rPr>
                  <w:rFonts w:ascii="Cambria Math" w:hAnsi="Times New Roman"/>
                  <w:sz w:val="24"/>
                  <w:szCs w:val="24"/>
                </w:rPr>
                <m:t>)</m:t>
              </m:r>
            </m:den>
          </m:f>
        </m:oMath>
      </m:oMathPara>
    </w:p>
    <w:p w:rsidR="002D5618" w:rsidRPr="002D5618" w:rsidRDefault="002D5618" w:rsidP="00C65291">
      <w:pPr>
        <w:pStyle w:val="ListParagraph"/>
        <w:numPr>
          <w:ilvl w:val="0"/>
          <w:numId w:val="89"/>
        </w:numPr>
        <w:spacing w:line="360" w:lineRule="auto"/>
        <w:ind w:right="0"/>
        <w:jc w:val="both"/>
        <w:rPr>
          <w:rFonts w:ascii="Times New Roman" w:hAnsi="Times New Roman"/>
          <w:sz w:val="24"/>
          <w:szCs w:val="24"/>
        </w:rPr>
      </w:pPr>
      <w:r w:rsidRPr="002D5618">
        <w:rPr>
          <w:rFonts w:ascii="Times New Roman" w:hAnsi="Times New Roman"/>
          <w:sz w:val="24"/>
          <w:szCs w:val="24"/>
        </w:rPr>
        <w:t xml:space="preserve">Kemudian mengubah Nilai Skala terkecil menjadi sama dengan satu dan mentransformasikan masing-masing skala menurut perubahan skala terkecil sehingga diperoleh </w:t>
      </w:r>
      <w:r w:rsidRPr="002D5618">
        <w:rPr>
          <w:rFonts w:ascii="Times New Roman" w:hAnsi="Times New Roman"/>
          <w:i/>
          <w:sz w:val="24"/>
          <w:szCs w:val="24"/>
        </w:rPr>
        <w:t>Transformed Scale Value</w:t>
      </w:r>
      <w:r w:rsidRPr="002D5618">
        <w:rPr>
          <w:rFonts w:ascii="Times New Roman" w:hAnsi="Times New Roman"/>
          <w:sz w:val="24"/>
          <w:szCs w:val="24"/>
        </w:rPr>
        <w:t xml:space="preserve"> (TSV). Adapun secara umum rumus TSV adalah sebagai berikut :</w:t>
      </w:r>
    </w:p>
    <w:p w:rsidR="002D5618" w:rsidRDefault="002D5618" w:rsidP="00C65291">
      <w:pPr>
        <w:spacing w:line="360" w:lineRule="auto"/>
        <w:ind w:left="720" w:right="0"/>
        <w:jc w:val="lowKashida"/>
        <w:rPr>
          <w:rFonts w:ascii="Times New Roman" w:hAnsi="Times New Roman"/>
          <w:sz w:val="24"/>
          <w:szCs w:val="24"/>
        </w:rPr>
      </w:pPr>
      <w:r w:rsidRPr="002D5618">
        <w:rPr>
          <w:rFonts w:ascii="Times New Roman" w:hAnsi="Times New Roman"/>
          <w:sz w:val="24"/>
          <w:szCs w:val="24"/>
        </w:rPr>
        <w:t>TSV = NS + [1+</w:t>
      </w:r>
      <w:r w:rsidRPr="002D5618">
        <w:rPr>
          <w:rFonts w:ascii="Times New Roman" w:hAnsi="Times New Roman"/>
          <w:position w:val="-14"/>
          <w:sz w:val="24"/>
          <w:szCs w:val="24"/>
        </w:rPr>
        <w:object w:dxaOrig="639" w:dyaOrig="400">
          <v:shape id="_x0000_i1027" type="#_x0000_t75" style="width:31.5pt;height:20.25pt" o:ole="" fillcolor="window">
            <v:imagedata r:id="rId19" o:title=""/>
          </v:shape>
          <o:OLEObject Type="Embed" ProgID="Equation.DSMT4" ShapeID="_x0000_i1027" DrawAspect="Content" ObjectID="_1497821069" r:id="rId20"/>
        </w:object>
      </w:r>
      <w:r w:rsidRPr="002D5618">
        <w:rPr>
          <w:rFonts w:ascii="Times New Roman" w:hAnsi="Times New Roman"/>
          <w:sz w:val="24"/>
          <w:szCs w:val="24"/>
        </w:rPr>
        <w:t>]</w:t>
      </w:r>
    </w:p>
    <w:p w:rsidR="00281D23" w:rsidRDefault="00281D23" w:rsidP="00C65291">
      <w:pPr>
        <w:spacing w:line="360" w:lineRule="auto"/>
        <w:ind w:left="720" w:right="0"/>
        <w:jc w:val="lowKashida"/>
        <w:rPr>
          <w:rFonts w:ascii="Times New Roman" w:hAnsi="Times New Roman"/>
          <w:sz w:val="24"/>
          <w:szCs w:val="24"/>
        </w:rPr>
      </w:pPr>
    </w:p>
    <w:p w:rsidR="00DC375C" w:rsidRDefault="00DC375C" w:rsidP="00C65291">
      <w:pPr>
        <w:pStyle w:val="ListParagraph"/>
        <w:numPr>
          <w:ilvl w:val="2"/>
          <w:numId w:val="83"/>
        </w:numPr>
        <w:spacing w:after="0" w:line="480" w:lineRule="auto"/>
        <w:ind w:left="709" w:right="0"/>
        <w:jc w:val="both"/>
        <w:rPr>
          <w:rFonts w:ascii="Times New Roman" w:hAnsi="Times New Roman"/>
          <w:b/>
          <w:sz w:val="24"/>
        </w:rPr>
      </w:pPr>
      <w:r w:rsidRPr="00EE5379">
        <w:rPr>
          <w:rFonts w:ascii="Times New Roman" w:hAnsi="Times New Roman"/>
          <w:b/>
          <w:sz w:val="24"/>
        </w:rPr>
        <w:lastRenderedPageBreak/>
        <w:t xml:space="preserve">Rancangan Analisis Jalur </w:t>
      </w:r>
    </w:p>
    <w:p w:rsidR="002F38C5" w:rsidRPr="002F38C5" w:rsidRDefault="002F38C5" w:rsidP="00C65291">
      <w:pPr>
        <w:spacing w:line="480" w:lineRule="auto"/>
        <w:ind w:left="0" w:right="0" w:firstLine="720"/>
        <w:contextualSpacing/>
        <w:jc w:val="both"/>
        <w:rPr>
          <w:rFonts w:ascii="Times New Roman" w:hAnsi="Times New Roman"/>
          <w:sz w:val="24"/>
          <w:szCs w:val="24"/>
        </w:rPr>
      </w:pPr>
      <w:r w:rsidRPr="002F38C5">
        <w:rPr>
          <w:rFonts w:ascii="Times New Roman" w:hAnsi="Times New Roman"/>
          <w:sz w:val="24"/>
          <w:szCs w:val="24"/>
        </w:rPr>
        <w:t xml:space="preserve">Analisis jalur </w:t>
      </w:r>
      <w:r w:rsidRPr="002F38C5">
        <w:rPr>
          <w:rFonts w:ascii="Times New Roman" w:hAnsi="Times New Roman"/>
          <w:i/>
          <w:sz w:val="24"/>
          <w:szCs w:val="24"/>
        </w:rPr>
        <w:t>(path analysis)</w:t>
      </w:r>
      <w:r w:rsidRPr="002F38C5">
        <w:rPr>
          <w:rFonts w:ascii="Times New Roman" w:hAnsi="Times New Roman"/>
          <w:sz w:val="24"/>
          <w:szCs w:val="24"/>
        </w:rPr>
        <w:t xml:space="preserve"> bertujuan untuk menganalisis pola hubungan kausal antar variabel sehingga diketahui pengaruh kausal langsung maupun kausal tidak langsung, maupun bersama seperangkat variabel penyebab </w:t>
      </w:r>
      <w:r w:rsidRPr="002F38C5">
        <w:rPr>
          <w:rFonts w:ascii="Times New Roman" w:hAnsi="Times New Roman"/>
          <w:i/>
          <w:sz w:val="24"/>
          <w:szCs w:val="24"/>
        </w:rPr>
        <w:t>(eksogenus)</w:t>
      </w:r>
      <w:r w:rsidRPr="002F38C5">
        <w:rPr>
          <w:rFonts w:ascii="Times New Roman" w:hAnsi="Times New Roman"/>
          <w:sz w:val="24"/>
          <w:szCs w:val="24"/>
        </w:rPr>
        <w:t xml:space="preserve"> terhadap satu set variabel akibat </w:t>
      </w:r>
      <w:r w:rsidRPr="002F38C5">
        <w:rPr>
          <w:rFonts w:ascii="Times New Roman" w:hAnsi="Times New Roman"/>
          <w:i/>
          <w:sz w:val="24"/>
          <w:szCs w:val="24"/>
        </w:rPr>
        <w:t>(endogenus)</w:t>
      </w:r>
      <w:r w:rsidRPr="002F38C5">
        <w:rPr>
          <w:rFonts w:ascii="Times New Roman" w:hAnsi="Times New Roman"/>
          <w:sz w:val="24"/>
          <w:szCs w:val="24"/>
        </w:rPr>
        <w:t xml:space="preserve">, pola hubungan tersebut dinyatakan dalam persamaan struktural dan digambarkan dalam diagram jalur </w:t>
      </w:r>
      <w:r w:rsidRPr="006F0B51">
        <w:rPr>
          <w:rFonts w:ascii="Times New Roman" w:hAnsi="Times New Roman"/>
          <w:sz w:val="24"/>
          <w:szCs w:val="24"/>
        </w:rPr>
        <w:t>(Kusnendi, 2005:4)</w:t>
      </w:r>
      <w:r w:rsidRPr="002F38C5">
        <w:rPr>
          <w:rFonts w:ascii="Times New Roman" w:hAnsi="Times New Roman"/>
          <w:sz w:val="24"/>
          <w:szCs w:val="24"/>
        </w:rPr>
        <w:t xml:space="preserve">. Alasan menggunakan analisa jalur karena dengan diagram jalur, hipotesis diterjemahkan sehingga tampak variabel apa yang menyebabkan variabel penyebab </w:t>
      </w:r>
      <w:r w:rsidRPr="002F38C5">
        <w:rPr>
          <w:rFonts w:ascii="Times New Roman" w:hAnsi="Times New Roman"/>
          <w:i/>
          <w:sz w:val="24"/>
          <w:szCs w:val="24"/>
        </w:rPr>
        <w:t>(eksogenus)</w:t>
      </w:r>
      <w:r w:rsidRPr="002F38C5">
        <w:rPr>
          <w:rFonts w:ascii="Times New Roman" w:hAnsi="Times New Roman"/>
          <w:sz w:val="24"/>
          <w:szCs w:val="24"/>
        </w:rPr>
        <w:t xml:space="preserve"> dan variabel akibat </w:t>
      </w:r>
      <w:r w:rsidRPr="002F38C5">
        <w:rPr>
          <w:rFonts w:ascii="Times New Roman" w:hAnsi="Times New Roman"/>
          <w:i/>
          <w:sz w:val="24"/>
          <w:szCs w:val="24"/>
        </w:rPr>
        <w:t>(endogenus)</w:t>
      </w:r>
      <w:r w:rsidRPr="002F38C5">
        <w:rPr>
          <w:rFonts w:ascii="Times New Roman" w:hAnsi="Times New Roman"/>
          <w:sz w:val="24"/>
          <w:szCs w:val="24"/>
        </w:rPr>
        <w:t>.</w:t>
      </w:r>
    </w:p>
    <w:p w:rsidR="002F38C5" w:rsidRPr="002F38C5" w:rsidRDefault="002F38C5" w:rsidP="00C65291">
      <w:pPr>
        <w:spacing w:after="0" w:line="480" w:lineRule="auto"/>
        <w:ind w:left="0" w:right="0" w:firstLine="18"/>
        <w:contextualSpacing/>
        <w:jc w:val="both"/>
        <w:rPr>
          <w:rFonts w:ascii="Times New Roman" w:hAnsi="Times New Roman"/>
          <w:sz w:val="24"/>
          <w:szCs w:val="24"/>
        </w:rPr>
      </w:pPr>
      <w:r w:rsidRPr="002F38C5">
        <w:rPr>
          <w:rFonts w:ascii="Times New Roman" w:hAnsi="Times New Roman"/>
          <w:sz w:val="24"/>
          <w:szCs w:val="24"/>
        </w:rPr>
        <w:t xml:space="preserve">Asumsi yang mendasari analisis jalur menurut </w:t>
      </w:r>
      <w:r w:rsidRPr="006F0B51">
        <w:rPr>
          <w:rFonts w:ascii="Times New Roman" w:hAnsi="Times New Roman"/>
          <w:sz w:val="24"/>
          <w:szCs w:val="24"/>
        </w:rPr>
        <w:t>Sarwono (2012:26)</w:t>
      </w:r>
      <w:r w:rsidRPr="002F38C5">
        <w:rPr>
          <w:rFonts w:ascii="Times New Roman" w:hAnsi="Times New Roman"/>
          <w:sz w:val="24"/>
          <w:szCs w:val="24"/>
        </w:rPr>
        <w:t xml:space="preserve"> adalah sebagai berikut :</w:t>
      </w:r>
    </w:p>
    <w:p w:rsidR="002F38C5" w:rsidRPr="002F38C5" w:rsidRDefault="002F38C5" w:rsidP="00C65291">
      <w:pPr>
        <w:pStyle w:val="ListParagraph"/>
        <w:numPr>
          <w:ilvl w:val="0"/>
          <w:numId w:val="90"/>
        </w:numPr>
        <w:spacing w:after="0" w:line="480" w:lineRule="auto"/>
        <w:ind w:right="0"/>
        <w:jc w:val="both"/>
        <w:rPr>
          <w:rFonts w:ascii="Times New Roman" w:hAnsi="Times New Roman"/>
          <w:sz w:val="24"/>
          <w:szCs w:val="24"/>
        </w:rPr>
      </w:pPr>
      <w:r w:rsidRPr="002F38C5">
        <w:rPr>
          <w:rFonts w:ascii="Times New Roman" w:hAnsi="Times New Roman"/>
          <w:sz w:val="24"/>
          <w:szCs w:val="24"/>
        </w:rPr>
        <w:t>Pada model analisis jalur, hubungan antar variabel bersifat linier, aditivitas dan bersifat normal.</w:t>
      </w:r>
    </w:p>
    <w:p w:rsidR="002F38C5" w:rsidRPr="002F38C5" w:rsidRDefault="002F38C5" w:rsidP="00C65291">
      <w:pPr>
        <w:pStyle w:val="ListParagraph"/>
        <w:numPr>
          <w:ilvl w:val="0"/>
          <w:numId w:val="90"/>
        </w:numPr>
        <w:spacing w:after="0" w:line="480" w:lineRule="auto"/>
        <w:ind w:right="0"/>
        <w:jc w:val="both"/>
        <w:rPr>
          <w:rFonts w:ascii="Times New Roman" w:hAnsi="Times New Roman"/>
          <w:sz w:val="24"/>
          <w:szCs w:val="24"/>
        </w:rPr>
      </w:pPr>
      <w:r w:rsidRPr="002F38C5">
        <w:rPr>
          <w:rFonts w:ascii="Times New Roman" w:hAnsi="Times New Roman"/>
          <w:sz w:val="24"/>
          <w:szCs w:val="24"/>
        </w:rPr>
        <w:t>Hanya sistem aliran kausal ke satu arah, artinya tidak ada arah kausalitas yang berbalik.</w:t>
      </w:r>
    </w:p>
    <w:p w:rsidR="002F38C5" w:rsidRPr="002F38C5" w:rsidRDefault="002F38C5" w:rsidP="00C65291">
      <w:pPr>
        <w:pStyle w:val="ListParagraph"/>
        <w:numPr>
          <w:ilvl w:val="0"/>
          <w:numId w:val="90"/>
        </w:numPr>
        <w:spacing w:after="0" w:line="480" w:lineRule="auto"/>
        <w:ind w:right="0"/>
        <w:jc w:val="both"/>
        <w:rPr>
          <w:rFonts w:ascii="Times New Roman" w:hAnsi="Times New Roman"/>
          <w:sz w:val="24"/>
          <w:szCs w:val="24"/>
        </w:rPr>
      </w:pPr>
      <w:r w:rsidRPr="002F38C5">
        <w:rPr>
          <w:rFonts w:ascii="Times New Roman" w:hAnsi="Times New Roman"/>
          <w:sz w:val="24"/>
          <w:szCs w:val="24"/>
        </w:rPr>
        <w:t xml:space="preserve">Variabel </w:t>
      </w:r>
      <w:r w:rsidRPr="002F38C5">
        <w:rPr>
          <w:rFonts w:ascii="Times New Roman" w:hAnsi="Times New Roman"/>
          <w:i/>
          <w:sz w:val="24"/>
          <w:szCs w:val="24"/>
        </w:rPr>
        <w:t>eksogenus</w:t>
      </w:r>
      <w:r w:rsidRPr="002F38C5">
        <w:rPr>
          <w:rFonts w:ascii="Times New Roman" w:hAnsi="Times New Roman"/>
          <w:sz w:val="24"/>
          <w:szCs w:val="24"/>
        </w:rPr>
        <w:t xml:space="preserve"> maupun </w:t>
      </w:r>
      <w:r w:rsidRPr="002F38C5">
        <w:rPr>
          <w:rFonts w:ascii="Times New Roman" w:hAnsi="Times New Roman"/>
          <w:i/>
          <w:sz w:val="24"/>
          <w:szCs w:val="24"/>
        </w:rPr>
        <w:t>endogenus</w:t>
      </w:r>
      <w:r w:rsidRPr="002F38C5">
        <w:rPr>
          <w:rFonts w:ascii="Times New Roman" w:hAnsi="Times New Roman"/>
          <w:sz w:val="24"/>
          <w:szCs w:val="24"/>
        </w:rPr>
        <w:t xml:space="preserve"> minimal dalam skala ukuran interval atau ratio.</w:t>
      </w:r>
    </w:p>
    <w:p w:rsidR="002F38C5" w:rsidRPr="002F38C5" w:rsidRDefault="002F38C5" w:rsidP="00C65291">
      <w:pPr>
        <w:pStyle w:val="ListParagraph"/>
        <w:numPr>
          <w:ilvl w:val="0"/>
          <w:numId w:val="90"/>
        </w:numPr>
        <w:spacing w:after="0" w:line="480" w:lineRule="auto"/>
        <w:ind w:right="0"/>
        <w:jc w:val="both"/>
        <w:rPr>
          <w:rFonts w:ascii="Times New Roman" w:hAnsi="Times New Roman"/>
          <w:sz w:val="24"/>
          <w:szCs w:val="24"/>
        </w:rPr>
      </w:pPr>
      <w:r w:rsidRPr="002F38C5">
        <w:rPr>
          <w:rFonts w:ascii="Times New Roman" w:hAnsi="Times New Roman"/>
          <w:i/>
          <w:sz w:val="24"/>
          <w:szCs w:val="24"/>
        </w:rPr>
        <w:t>Observed</w:t>
      </w:r>
      <w:r w:rsidRPr="002F38C5">
        <w:rPr>
          <w:rFonts w:ascii="Times New Roman" w:hAnsi="Times New Roman"/>
          <w:sz w:val="24"/>
          <w:szCs w:val="24"/>
        </w:rPr>
        <w:t xml:space="preserve"> variable diukur tanpa kesalahan (instrumen perngukuran valid dan reliabel)</w:t>
      </w:r>
    </w:p>
    <w:p w:rsidR="002F38C5" w:rsidRPr="002F38C5" w:rsidRDefault="002F38C5" w:rsidP="00C65291">
      <w:pPr>
        <w:pStyle w:val="ListParagraph"/>
        <w:numPr>
          <w:ilvl w:val="0"/>
          <w:numId w:val="90"/>
        </w:numPr>
        <w:spacing w:after="0" w:line="480" w:lineRule="auto"/>
        <w:ind w:right="0"/>
        <w:jc w:val="both"/>
        <w:rPr>
          <w:rFonts w:ascii="Times New Roman" w:hAnsi="Times New Roman"/>
          <w:sz w:val="24"/>
          <w:szCs w:val="24"/>
        </w:rPr>
      </w:pPr>
      <w:r w:rsidRPr="002F38C5">
        <w:rPr>
          <w:rFonts w:ascii="Times New Roman" w:hAnsi="Times New Roman"/>
          <w:sz w:val="24"/>
          <w:szCs w:val="24"/>
        </w:rPr>
        <w:t>Model yang dianalisis diidentifikasikan dengan benar berdasarkan teori-teori dan konsep-konsep yang relevan, artinya model teori yang dikaji atau diuji dibangun berdasarkan kerangka teoritis tertentu yang mampu menjelaskan hubungan kausalitas antar veriabel yang diteliti.</w:t>
      </w:r>
    </w:p>
    <w:p w:rsidR="00DC375C" w:rsidRPr="00DC375C" w:rsidRDefault="00DC375C" w:rsidP="00C65291">
      <w:pPr>
        <w:spacing w:after="0" w:line="480" w:lineRule="auto"/>
        <w:ind w:left="0" w:right="0" w:firstLine="709"/>
        <w:jc w:val="both"/>
        <w:rPr>
          <w:rFonts w:ascii="Times New Roman" w:hAnsi="Times New Roman"/>
          <w:sz w:val="24"/>
        </w:rPr>
      </w:pPr>
      <w:r>
        <w:rPr>
          <w:rFonts w:ascii="Times New Roman" w:hAnsi="Times New Roman"/>
          <w:sz w:val="24"/>
        </w:rPr>
        <w:lastRenderedPageBreak/>
        <w:t>Rancangan Analisis Jalur digunakan untuk menganalisis pola hubungan antar variabel dengan tujuan untuk mengetahui pengaruh langsung maupun tidak langsung seperangkat variabel bebas terhadap variabel terikat (Rid</w:t>
      </w:r>
      <w:r w:rsidR="00A90986">
        <w:rPr>
          <w:rFonts w:ascii="Times New Roman" w:hAnsi="Times New Roman"/>
          <w:sz w:val="24"/>
        </w:rPr>
        <w:t>u</w:t>
      </w:r>
      <w:r>
        <w:rPr>
          <w:rFonts w:ascii="Times New Roman" w:hAnsi="Times New Roman"/>
          <w:sz w:val="24"/>
        </w:rPr>
        <w:t xml:space="preserve">wan dan Kuncoro, 2007). </w:t>
      </w:r>
    </w:p>
    <w:p w:rsidR="0076210A" w:rsidRDefault="0076210A" w:rsidP="00C65291">
      <w:pPr>
        <w:spacing w:after="0" w:line="480" w:lineRule="auto"/>
        <w:ind w:left="0" w:right="0" w:firstLine="709"/>
        <w:jc w:val="both"/>
        <w:rPr>
          <w:rFonts w:ascii="Times New Roman" w:hAnsi="Times New Roman"/>
          <w:sz w:val="24"/>
        </w:rPr>
      </w:pPr>
      <w:r>
        <w:rPr>
          <w:rFonts w:ascii="Times New Roman" w:hAnsi="Times New Roman"/>
          <w:sz w:val="24"/>
        </w:rPr>
        <w:t>Untuk menjawab dan mengungkapkan identifikasi masalah mengenai budaya organisasi</w:t>
      </w:r>
      <w:r w:rsidR="000B57F4">
        <w:rPr>
          <w:rFonts w:ascii="Times New Roman" w:hAnsi="Times New Roman"/>
          <w:sz w:val="24"/>
        </w:rPr>
        <w:t xml:space="preserve"> sekolah</w:t>
      </w:r>
      <w:r>
        <w:rPr>
          <w:rFonts w:ascii="Times New Roman" w:hAnsi="Times New Roman"/>
          <w:sz w:val="24"/>
        </w:rPr>
        <w:t>, kompetensi</w:t>
      </w:r>
      <w:r w:rsidR="000B57F4">
        <w:rPr>
          <w:rFonts w:ascii="Times New Roman" w:hAnsi="Times New Roman"/>
          <w:sz w:val="24"/>
        </w:rPr>
        <w:t xml:space="preserve"> guru</w:t>
      </w:r>
      <w:r>
        <w:rPr>
          <w:rFonts w:ascii="Times New Roman" w:hAnsi="Times New Roman"/>
          <w:sz w:val="24"/>
        </w:rPr>
        <w:t>, motivasi</w:t>
      </w:r>
      <w:r w:rsidR="000B57F4">
        <w:rPr>
          <w:rFonts w:ascii="Times New Roman" w:hAnsi="Times New Roman"/>
          <w:sz w:val="24"/>
        </w:rPr>
        <w:t xml:space="preserve"> guru</w:t>
      </w:r>
      <w:r>
        <w:rPr>
          <w:rFonts w:ascii="Times New Roman" w:hAnsi="Times New Roman"/>
          <w:sz w:val="24"/>
        </w:rPr>
        <w:t xml:space="preserve">, dan kinerja guru di </w:t>
      </w:r>
      <w:r w:rsidR="00643987">
        <w:rPr>
          <w:rFonts w:ascii="Times New Roman" w:hAnsi="Times New Roman"/>
          <w:sz w:val="24"/>
        </w:rPr>
        <w:t>SMK Far</w:t>
      </w:r>
      <w:r w:rsidR="007A5A34">
        <w:rPr>
          <w:rFonts w:ascii="Times New Roman" w:hAnsi="Times New Roman"/>
          <w:sz w:val="24"/>
        </w:rPr>
        <w:t>masi Purwakarta</w:t>
      </w:r>
      <w:r>
        <w:rPr>
          <w:rFonts w:ascii="Times New Roman" w:hAnsi="Times New Roman"/>
          <w:sz w:val="24"/>
        </w:rPr>
        <w:t xml:space="preserve">, maka peneliti akan menggunakan metode analisis jalur atau </w:t>
      </w:r>
      <w:r>
        <w:rPr>
          <w:rFonts w:ascii="Times New Roman" w:hAnsi="Times New Roman"/>
          <w:i/>
          <w:sz w:val="24"/>
        </w:rPr>
        <w:t xml:space="preserve">path analysis </w:t>
      </w:r>
      <w:r>
        <w:rPr>
          <w:rFonts w:ascii="Times New Roman" w:hAnsi="Times New Roman"/>
          <w:sz w:val="24"/>
        </w:rPr>
        <w:t>de</w:t>
      </w:r>
      <w:r w:rsidR="000100EC">
        <w:rPr>
          <w:rFonts w:ascii="Times New Roman" w:hAnsi="Times New Roman"/>
          <w:sz w:val="24"/>
        </w:rPr>
        <w:t>ngan jumlah populasi sebanyak 40</w:t>
      </w:r>
      <w:r>
        <w:rPr>
          <w:rFonts w:ascii="Times New Roman" w:hAnsi="Times New Roman"/>
          <w:sz w:val="24"/>
        </w:rPr>
        <w:t xml:space="preserve"> orang.</w:t>
      </w:r>
    </w:p>
    <w:p w:rsidR="0076210A" w:rsidRDefault="003D7FE0" w:rsidP="00C65291">
      <w:pPr>
        <w:spacing w:after="0" w:line="480" w:lineRule="auto"/>
        <w:ind w:right="0" w:firstLine="596"/>
        <w:jc w:val="both"/>
        <w:rPr>
          <w:rFonts w:ascii="Times New Roman" w:hAnsi="Times New Roman"/>
          <w:sz w:val="24"/>
        </w:rPr>
      </w:pPr>
      <w:r>
        <w:rPr>
          <w:rFonts w:ascii="Times New Roman" w:hAnsi="Times New Roman"/>
          <w:sz w:val="24"/>
        </w:rPr>
        <w:t>Riduwan (2007</w:t>
      </w:r>
      <w:r w:rsidR="0076210A">
        <w:rPr>
          <w:rFonts w:ascii="Times New Roman" w:hAnsi="Times New Roman"/>
          <w:sz w:val="24"/>
        </w:rPr>
        <w:t>: 2) menyatakan bahwa :</w:t>
      </w:r>
    </w:p>
    <w:p w:rsidR="0076210A" w:rsidRDefault="0076210A" w:rsidP="00C65291">
      <w:pPr>
        <w:spacing w:after="0" w:line="240" w:lineRule="auto"/>
        <w:ind w:left="720" w:right="0" w:firstLine="0"/>
        <w:jc w:val="both"/>
        <w:rPr>
          <w:rFonts w:ascii="Times New Roman" w:hAnsi="Times New Roman"/>
          <w:sz w:val="24"/>
        </w:rPr>
      </w:pPr>
      <w:r>
        <w:rPr>
          <w:rFonts w:ascii="Times New Roman" w:hAnsi="Times New Roman"/>
          <w:sz w:val="24"/>
        </w:rPr>
        <w:t xml:space="preserve">Model </w:t>
      </w:r>
      <w:r>
        <w:rPr>
          <w:rFonts w:ascii="Times New Roman" w:hAnsi="Times New Roman"/>
          <w:i/>
          <w:sz w:val="24"/>
        </w:rPr>
        <w:t xml:space="preserve">path analysis </w:t>
      </w:r>
      <w:r>
        <w:rPr>
          <w:rFonts w:ascii="Times New Roman" w:hAnsi="Times New Roman"/>
          <w:sz w:val="24"/>
        </w:rPr>
        <w:t xml:space="preserve">digunakan untuk menganalisis pola hubungan antar variabel dengan tujuan untuk mengetahui pengaruh langsung maupun tidak langsung seperangkat variabel bebas (eksogen) terhadap variabel terikat (endogen). Model </w:t>
      </w:r>
      <w:r>
        <w:rPr>
          <w:rFonts w:ascii="Times New Roman" w:hAnsi="Times New Roman"/>
          <w:i/>
          <w:sz w:val="24"/>
        </w:rPr>
        <w:t xml:space="preserve">path analysis </w:t>
      </w:r>
      <w:r>
        <w:rPr>
          <w:rFonts w:ascii="Times New Roman" w:hAnsi="Times New Roman"/>
          <w:sz w:val="24"/>
        </w:rPr>
        <w:t>yang dibicarakan adalah pola hubungan sebab  akibat.</w:t>
      </w:r>
    </w:p>
    <w:p w:rsidR="0076210A" w:rsidRDefault="0076210A" w:rsidP="00C65291">
      <w:pPr>
        <w:spacing w:after="0" w:line="240" w:lineRule="auto"/>
        <w:ind w:left="720" w:right="0"/>
        <w:jc w:val="both"/>
        <w:rPr>
          <w:rFonts w:ascii="Times New Roman" w:hAnsi="Times New Roman"/>
          <w:sz w:val="24"/>
        </w:rPr>
      </w:pPr>
    </w:p>
    <w:p w:rsidR="0076210A" w:rsidRDefault="0076210A" w:rsidP="00C65291">
      <w:pPr>
        <w:spacing w:after="0" w:line="480" w:lineRule="auto"/>
        <w:ind w:left="0" w:right="0" w:firstLine="709"/>
        <w:jc w:val="both"/>
        <w:rPr>
          <w:rFonts w:ascii="Times New Roman" w:hAnsi="Times New Roman"/>
          <w:sz w:val="24"/>
        </w:rPr>
      </w:pPr>
      <w:r>
        <w:rPr>
          <w:rFonts w:ascii="Times New Roman" w:hAnsi="Times New Roman"/>
          <w:sz w:val="24"/>
        </w:rPr>
        <w:t>Dengan demikian dapat diungkapkan hubungan dan pengaruh kausal dari variabel budaya organisasi</w:t>
      </w:r>
      <w:r w:rsidR="007A5A34">
        <w:rPr>
          <w:rFonts w:ascii="Times New Roman" w:hAnsi="Times New Roman"/>
          <w:sz w:val="24"/>
        </w:rPr>
        <w:t xml:space="preserve"> sekolah, </w:t>
      </w:r>
      <w:r>
        <w:rPr>
          <w:rFonts w:ascii="Times New Roman" w:hAnsi="Times New Roman"/>
          <w:sz w:val="24"/>
        </w:rPr>
        <w:t xml:space="preserve"> kompetensi</w:t>
      </w:r>
      <w:r w:rsidR="007A5A34">
        <w:rPr>
          <w:rFonts w:ascii="Times New Roman" w:hAnsi="Times New Roman"/>
          <w:sz w:val="24"/>
        </w:rPr>
        <w:t xml:space="preserve"> guru &amp;</w:t>
      </w:r>
      <w:r>
        <w:rPr>
          <w:rFonts w:ascii="Times New Roman" w:hAnsi="Times New Roman"/>
          <w:sz w:val="24"/>
        </w:rPr>
        <w:t xml:space="preserve"> motivasi</w:t>
      </w:r>
      <w:r w:rsidR="007A5A34">
        <w:rPr>
          <w:rFonts w:ascii="Times New Roman" w:hAnsi="Times New Roman"/>
          <w:sz w:val="24"/>
        </w:rPr>
        <w:t xml:space="preserve"> guru</w:t>
      </w:r>
      <w:r w:rsidR="001271FE">
        <w:rPr>
          <w:rFonts w:ascii="Times New Roman" w:hAnsi="Times New Roman"/>
          <w:sz w:val="24"/>
        </w:rPr>
        <w:t xml:space="preserve"> </w:t>
      </w:r>
      <w:r w:rsidR="007A5A34">
        <w:rPr>
          <w:rFonts w:ascii="Times New Roman" w:hAnsi="Times New Roman"/>
          <w:sz w:val="24"/>
        </w:rPr>
        <w:t>terhadap</w:t>
      </w:r>
      <w:r>
        <w:rPr>
          <w:rFonts w:ascii="Times New Roman" w:hAnsi="Times New Roman"/>
          <w:sz w:val="24"/>
        </w:rPr>
        <w:t xml:space="preserve"> kinerja guru di </w:t>
      </w:r>
      <w:r w:rsidR="007A5A34">
        <w:rPr>
          <w:rFonts w:ascii="Times New Roman" w:hAnsi="Times New Roman"/>
          <w:sz w:val="24"/>
        </w:rPr>
        <w:t xml:space="preserve">SMK Faramasi Purwakarta, </w:t>
      </w:r>
      <w:r>
        <w:rPr>
          <w:rFonts w:ascii="Times New Roman" w:hAnsi="Times New Roman"/>
          <w:sz w:val="24"/>
        </w:rPr>
        <w:t>baik secara parsial maupun secara bersama-sama.</w:t>
      </w:r>
    </w:p>
    <w:p w:rsidR="0076210A" w:rsidRDefault="0076210A" w:rsidP="00C65291">
      <w:pPr>
        <w:spacing w:after="0" w:line="480" w:lineRule="auto"/>
        <w:ind w:left="0" w:right="0" w:firstLine="709"/>
        <w:jc w:val="both"/>
        <w:rPr>
          <w:rFonts w:ascii="Times New Roman" w:hAnsi="Times New Roman"/>
          <w:sz w:val="24"/>
        </w:rPr>
      </w:pPr>
      <w:r>
        <w:rPr>
          <w:rFonts w:ascii="Times New Roman" w:hAnsi="Times New Roman"/>
          <w:sz w:val="24"/>
        </w:rPr>
        <w:t>Langkah awal yang perlu dilakukan dalam analisis jalur yaitu menterjemahkan hipotesis penelitian kedalam diagram jalur. Penelitian ini akan menggunakan model struktural yaitu apabila setiap variabel terikat/</w:t>
      </w:r>
      <w:r w:rsidRPr="009B6C7A">
        <w:rPr>
          <w:rFonts w:ascii="Times New Roman" w:hAnsi="Times New Roman"/>
          <w:i/>
          <w:sz w:val="24"/>
        </w:rPr>
        <w:t>endogen</w:t>
      </w:r>
      <w:r>
        <w:rPr>
          <w:rFonts w:ascii="Times New Roman" w:hAnsi="Times New Roman"/>
          <w:sz w:val="24"/>
        </w:rPr>
        <w:t xml:space="preserve"> secara unik keadaan ditentukan oleh seperangkat variabel bebas/</w:t>
      </w:r>
      <w:r w:rsidRPr="009B6C7A">
        <w:rPr>
          <w:rFonts w:ascii="Times New Roman" w:hAnsi="Times New Roman"/>
          <w:i/>
          <w:sz w:val="24"/>
        </w:rPr>
        <w:t>eksogen.</w:t>
      </w:r>
      <w:r>
        <w:rPr>
          <w:rFonts w:ascii="Times New Roman" w:hAnsi="Times New Roman"/>
          <w:sz w:val="24"/>
        </w:rPr>
        <w:t xml:space="preserve"> Analisis jalur ini mengikuti pola struktural atau disebut model struktural.</w:t>
      </w:r>
    </w:p>
    <w:p w:rsidR="00DC375C" w:rsidRDefault="0076210A" w:rsidP="00C65291">
      <w:pPr>
        <w:tabs>
          <w:tab w:val="left" w:pos="709"/>
          <w:tab w:val="left" w:pos="851"/>
        </w:tabs>
        <w:spacing w:after="0" w:line="480" w:lineRule="auto"/>
        <w:ind w:left="0" w:right="0" w:firstLine="709"/>
        <w:jc w:val="both"/>
        <w:rPr>
          <w:rFonts w:ascii="Times New Roman" w:hAnsi="Times New Roman"/>
          <w:sz w:val="24"/>
        </w:rPr>
      </w:pPr>
      <w:r>
        <w:rPr>
          <w:rFonts w:ascii="Times New Roman" w:hAnsi="Times New Roman"/>
          <w:sz w:val="24"/>
        </w:rPr>
        <w:tab/>
        <w:t>Dalam diagram jalur tersebut terdapat hubungan kausal antara budaya organisasi</w:t>
      </w:r>
      <w:r w:rsidR="000B57F4">
        <w:rPr>
          <w:rFonts w:ascii="Times New Roman" w:hAnsi="Times New Roman"/>
          <w:sz w:val="24"/>
        </w:rPr>
        <w:t xml:space="preserve"> sekolah</w:t>
      </w:r>
      <w:r>
        <w:rPr>
          <w:rFonts w:ascii="Times New Roman" w:hAnsi="Times New Roman"/>
          <w:sz w:val="24"/>
        </w:rPr>
        <w:t xml:space="preserve"> (X</w:t>
      </w:r>
      <w:r>
        <w:rPr>
          <w:rFonts w:ascii="Times New Roman" w:hAnsi="Times New Roman"/>
          <w:sz w:val="24"/>
          <w:vertAlign w:val="subscript"/>
        </w:rPr>
        <w:t>1</w:t>
      </w:r>
      <w:r>
        <w:rPr>
          <w:rFonts w:ascii="Times New Roman" w:hAnsi="Times New Roman"/>
          <w:sz w:val="24"/>
        </w:rPr>
        <w:t>), Kompetensi</w:t>
      </w:r>
      <w:r w:rsidR="000B57F4">
        <w:rPr>
          <w:rFonts w:ascii="Times New Roman" w:hAnsi="Times New Roman"/>
          <w:sz w:val="24"/>
        </w:rPr>
        <w:t xml:space="preserve"> Guru</w:t>
      </w:r>
      <w:r>
        <w:rPr>
          <w:rFonts w:ascii="Times New Roman" w:hAnsi="Times New Roman"/>
          <w:sz w:val="24"/>
        </w:rPr>
        <w:t xml:space="preserve"> (X</w:t>
      </w:r>
      <w:r>
        <w:rPr>
          <w:rFonts w:ascii="Times New Roman" w:hAnsi="Times New Roman"/>
          <w:sz w:val="24"/>
          <w:vertAlign w:val="subscript"/>
        </w:rPr>
        <w:t>2</w:t>
      </w:r>
      <w:r w:rsidR="000B57F4">
        <w:rPr>
          <w:rFonts w:ascii="Times New Roman" w:hAnsi="Times New Roman"/>
          <w:sz w:val="24"/>
        </w:rPr>
        <w:t xml:space="preserve">), dan Motivasi </w:t>
      </w:r>
      <w:r>
        <w:rPr>
          <w:rFonts w:ascii="Times New Roman" w:hAnsi="Times New Roman"/>
          <w:sz w:val="24"/>
        </w:rPr>
        <w:t xml:space="preserve"> Guru (X</w:t>
      </w:r>
      <w:r>
        <w:rPr>
          <w:rFonts w:ascii="Times New Roman" w:hAnsi="Times New Roman"/>
          <w:sz w:val="24"/>
          <w:vertAlign w:val="subscript"/>
        </w:rPr>
        <w:t>3</w:t>
      </w:r>
      <w:r>
        <w:rPr>
          <w:rFonts w:ascii="Times New Roman" w:hAnsi="Times New Roman"/>
          <w:sz w:val="24"/>
        </w:rPr>
        <w:t xml:space="preserve">) terhadap </w:t>
      </w:r>
      <w:r>
        <w:rPr>
          <w:rFonts w:ascii="Times New Roman" w:hAnsi="Times New Roman"/>
          <w:sz w:val="24"/>
        </w:rPr>
        <w:lastRenderedPageBreak/>
        <w:t xml:space="preserve">Kinerja Guru (Y). Dalam penelitian ini terdapat tiga variabel bebas yaitu budaya organisasi </w:t>
      </w:r>
      <w:r w:rsidR="000B57F4">
        <w:rPr>
          <w:rFonts w:ascii="Times New Roman" w:hAnsi="Times New Roman"/>
          <w:sz w:val="24"/>
        </w:rPr>
        <w:t xml:space="preserve">sekolah </w:t>
      </w:r>
      <w:r>
        <w:rPr>
          <w:rFonts w:ascii="Times New Roman" w:hAnsi="Times New Roman"/>
          <w:sz w:val="24"/>
        </w:rPr>
        <w:t>(X</w:t>
      </w:r>
      <w:r>
        <w:rPr>
          <w:rFonts w:ascii="Times New Roman" w:hAnsi="Times New Roman"/>
          <w:sz w:val="24"/>
          <w:vertAlign w:val="subscript"/>
        </w:rPr>
        <w:t>1</w:t>
      </w:r>
      <w:r>
        <w:rPr>
          <w:rFonts w:ascii="Times New Roman" w:hAnsi="Times New Roman"/>
          <w:sz w:val="24"/>
        </w:rPr>
        <w:t xml:space="preserve">), kompetensi </w:t>
      </w:r>
      <w:r w:rsidR="000B57F4">
        <w:rPr>
          <w:rFonts w:ascii="Times New Roman" w:hAnsi="Times New Roman"/>
          <w:sz w:val="24"/>
        </w:rPr>
        <w:t xml:space="preserve">guru </w:t>
      </w:r>
      <w:r>
        <w:rPr>
          <w:rFonts w:ascii="Times New Roman" w:hAnsi="Times New Roman"/>
          <w:sz w:val="24"/>
        </w:rPr>
        <w:t>(X</w:t>
      </w:r>
      <w:r>
        <w:rPr>
          <w:rFonts w:ascii="Times New Roman" w:hAnsi="Times New Roman"/>
          <w:sz w:val="24"/>
          <w:vertAlign w:val="subscript"/>
        </w:rPr>
        <w:t>2</w:t>
      </w:r>
      <w:r w:rsidR="000B57F4">
        <w:rPr>
          <w:rFonts w:ascii="Times New Roman" w:hAnsi="Times New Roman"/>
          <w:sz w:val="24"/>
        </w:rPr>
        <w:t>), dan motivasi</w:t>
      </w:r>
      <w:r>
        <w:rPr>
          <w:rFonts w:ascii="Times New Roman" w:hAnsi="Times New Roman"/>
          <w:sz w:val="24"/>
        </w:rPr>
        <w:t xml:space="preserve"> guru (X</w:t>
      </w:r>
      <w:r>
        <w:rPr>
          <w:rFonts w:ascii="Times New Roman" w:hAnsi="Times New Roman"/>
          <w:sz w:val="24"/>
          <w:vertAlign w:val="subscript"/>
        </w:rPr>
        <w:t>3</w:t>
      </w:r>
      <w:r>
        <w:rPr>
          <w:rFonts w:ascii="Times New Roman" w:hAnsi="Times New Roman"/>
          <w:sz w:val="24"/>
        </w:rPr>
        <w:t xml:space="preserve">), satu variabel terikat yaitu kinerja guru (Y) (Perhitungan dilakukan dengan bantuan </w:t>
      </w:r>
      <w:r>
        <w:rPr>
          <w:rFonts w:ascii="Times New Roman" w:hAnsi="Times New Roman"/>
          <w:i/>
          <w:sz w:val="24"/>
        </w:rPr>
        <w:t xml:space="preserve">Software Microsoft Excel </w:t>
      </w:r>
      <w:r w:rsidR="000B57F4">
        <w:rPr>
          <w:rFonts w:ascii="Times New Roman" w:hAnsi="Times New Roman"/>
          <w:sz w:val="24"/>
        </w:rPr>
        <w:t>versi 12 dan SPSS versi 21</w:t>
      </w:r>
      <w:r>
        <w:rPr>
          <w:rFonts w:ascii="Times New Roman" w:hAnsi="Times New Roman"/>
          <w:sz w:val="24"/>
        </w:rPr>
        <w:t xml:space="preserve">). </w:t>
      </w:r>
    </w:p>
    <w:p w:rsidR="000B57F4" w:rsidRPr="000B57F4" w:rsidRDefault="00DC375C" w:rsidP="00C65291">
      <w:pPr>
        <w:tabs>
          <w:tab w:val="left" w:pos="709"/>
          <w:tab w:val="left" w:pos="851"/>
        </w:tabs>
        <w:spacing w:after="0" w:line="480" w:lineRule="auto"/>
        <w:ind w:left="0" w:right="0" w:firstLine="709"/>
        <w:jc w:val="both"/>
        <w:rPr>
          <w:rFonts w:ascii="Times New Roman" w:hAnsi="Times New Roman"/>
          <w:sz w:val="24"/>
        </w:rPr>
      </w:pPr>
      <w:r>
        <w:rPr>
          <w:rFonts w:ascii="Times New Roman" w:hAnsi="Times New Roman"/>
          <w:sz w:val="24"/>
        </w:rPr>
        <w:t xml:space="preserve">Langkah-langkah dalam pengerjaan pengujian analisis jalur adalah </w:t>
      </w:r>
    </w:p>
    <w:p w:rsidR="000B57F4" w:rsidRPr="000B57F4" w:rsidRDefault="000B57F4" w:rsidP="00C65291">
      <w:pPr>
        <w:spacing w:line="480" w:lineRule="auto"/>
        <w:ind w:left="0" w:right="0" w:firstLine="709"/>
        <w:contextualSpacing/>
        <w:jc w:val="both"/>
        <w:rPr>
          <w:rFonts w:ascii="Times New Roman" w:hAnsi="Times New Roman"/>
          <w:sz w:val="24"/>
          <w:szCs w:val="24"/>
        </w:rPr>
      </w:pPr>
      <w:r w:rsidRPr="000B57F4">
        <w:rPr>
          <w:rFonts w:ascii="Times New Roman" w:hAnsi="Times New Roman"/>
          <w:sz w:val="24"/>
          <w:szCs w:val="24"/>
        </w:rPr>
        <w:t>Setelah dilakukan transformasi data, langkah selanjutnya adalah melakukan analisis jalur dengan langkah sebagai berikut :</w:t>
      </w:r>
    </w:p>
    <w:p w:rsidR="000B57F4" w:rsidRPr="000B57F4" w:rsidRDefault="000B57F4" w:rsidP="00C65291">
      <w:pPr>
        <w:pStyle w:val="ListParagraph"/>
        <w:numPr>
          <w:ilvl w:val="0"/>
          <w:numId w:val="91"/>
        </w:numPr>
        <w:spacing w:line="480" w:lineRule="auto"/>
        <w:ind w:right="0"/>
        <w:jc w:val="both"/>
        <w:rPr>
          <w:rFonts w:ascii="Times New Roman" w:hAnsi="Times New Roman"/>
          <w:sz w:val="24"/>
          <w:szCs w:val="24"/>
        </w:rPr>
      </w:pPr>
      <w:r w:rsidRPr="000B57F4">
        <w:rPr>
          <w:rFonts w:ascii="Times New Roman" w:hAnsi="Times New Roman"/>
          <w:sz w:val="24"/>
          <w:szCs w:val="24"/>
        </w:rPr>
        <w:t xml:space="preserve">Menghitung koefisien korelasi </w:t>
      </w:r>
      <w:r w:rsidRPr="000B57F4">
        <w:rPr>
          <w:rFonts w:ascii="Times New Roman" w:hAnsi="Times New Roman"/>
          <w:i/>
          <w:sz w:val="24"/>
          <w:szCs w:val="24"/>
        </w:rPr>
        <w:t>Pearson Product Moment</w:t>
      </w:r>
      <w:r w:rsidRPr="000B57F4">
        <w:rPr>
          <w:rFonts w:ascii="Times New Roman" w:hAnsi="Times New Roman"/>
          <w:sz w:val="24"/>
          <w:szCs w:val="24"/>
        </w:rPr>
        <w:t xml:space="preserve"> antar variabel </w:t>
      </w:r>
      <w:r w:rsidRPr="000B57F4">
        <w:rPr>
          <w:rFonts w:ascii="Times New Roman" w:hAnsi="Times New Roman"/>
          <w:i/>
          <w:sz w:val="24"/>
          <w:szCs w:val="24"/>
        </w:rPr>
        <w:t>eksogenus</w:t>
      </w:r>
      <w:r w:rsidRPr="000B57F4">
        <w:rPr>
          <w:rFonts w:ascii="Times New Roman" w:hAnsi="Times New Roman"/>
          <w:sz w:val="24"/>
          <w:szCs w:val="24"/>
        </w:rPr>
        <w:t xml:space="preserve"> dan korelasi antara variabel </w:t>
      </w:r>
      <w:r w:rsidRPr="000B57F4">
        <w:rPr>
          <w:rFonts w:ascii="Times New Roman" w:hAnsi="Times New Roman"/>
          <w:i/>
          <w:sz w:val="24"/>
          <w:szCs w:val="24"/>
        </w:rPr>
        <w:t>eksogenus</w:t>
      </w:r>
      <w:r w:rsidRPr="000B57F4">
        <w:rPr>
          <w:rFonts w:ascii="Times New Roman" w:hAnsi="Times New Roman"/>
          <w:sz w:val="24"/>
          <w:szCs w:val="24"/>
        </w:rPr>
        <w:t xml:space="preserve"> dengan variabel </w:t>
      </w:r>
      <w:r w:rsidRPr="000B57F4">
        <w:rPr>
          <w:rFonts w:ascii="Times New Roman" w:hAnsi="Times New Roman"/>
          <w:i/>
          <w:sz w:val="24"/>
          <w:szCs w:val="24"/>
        </w:rPr>
        <w:t>endogenus</w:t>
      </w:r>
      <w:r w:rsidRPr="000B57F4">
        <w:rPr>
          <w:rFonts w:ascii="Times New Roman" w:hAnsi="Times New Roman"/>
          <w:sz w:val="24"/>
          <w:szCs w:val="24"/>
        </w:rPr>
        <w:t>.</w:t>
      </w:r>
    </w:p>
    <w:p w:rsidR="000B57F4" w:rsidRPr="000B57F4" w:rsidRDefault="00026BA6" w:rsidP="00C65291">
      <w:pPr>
        <w:pStyle w:val="ListParagraph"/>
        <w:spacing w:line="480" w:lineRule="auto"/>
        <w:ind w:right="0"/>
        <w:jc w:val="both"/>
        <w:rPr>
          <w:rFonts w:ascii="Times New Roman" w:hAnsi="Times New Roman"/>
          <w:sz w:val="24"/>
          <w:szCs w:val="24"/>
        </w:rPr>
      </w:pPr>
      <m:oMathPara>
        <m:oMathParaPr>
          <m:jc m:val="left"/>
        </m:oMathParaPr>
        <m:oMath>
          <m:sSub>
            <m:sSubPr>
              <m:ctrlPr>
                <w:rPr>
                  <w:rFonts w:ascii="Cambria Math" w:hAnsi="Times New Roman"/>
                  <w:sz w:val="24"/>
                  <w:szCs w:val="24"/>
                </w:rPr>
              </m:ctrlPr>
            </m:sSubPr>
            <m:e>
              <m:r>
                <m:rPr>
                  <m:sty m:val="p"/>
                </m:rPr>
                <w:rPr>
                  <w:rFonts w:ascii="Cambria Math" w:hAnsi="Times New Roman"/>
                  <w:sz w:val="24"/>
                  <w:szCs w:val="24"/>
                </w:rPr>
                <m:t>r</m:t>
              </m:r>
            </m:e>
            <m:sub>
              <m:r>
                <m:rPr>
                  <m:sty m:val="p"/>
                </m:rPr>
                <w:rPr>
                  <w:rFonts w:ascii="Cambria Math" w:hAnsi="Times New Roman"/>
                  <w:sz w:val="24"/>
                  <w:szCs w:val="24"/>
                </w:rPr>
                <m:t>xy</m:t>
              </m:r>
            </m:sub>
          </m:sSub>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n</m:t>
              </m:r>
              <m:d>
                <m:dPr>
                  <m:ctrlPr>
                    <w:rPr>
                      <w:rFonts w:ascii="Cambria Math" w:hAnsi="Times New Roman"/>
                      <w:sz w:val="24"/>
                      <w:szCs w:val="24"/>
                    </w:rPr>
                  </m:ctrlPr>
                </m:dPr>
                <m:e>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xy</m:t>
                      </m:r>
                    </m:e>
                  </m:nary>
                </m:e>
              </m:d>
              <m:r>
                <m:rPr>
                  <m:sty m:val="p"/>
                </m:rPr>
                <w:rPr>
                  <w:rFonts w:ascii="Cambria Math" w:hAnsi="Cambria Math"/>
                  <w:sz w:val="24"/>
                  <w:szCs w:val="24"/>
                </w:rPr>
                <m:t>-</m:t>
              </m:r>
              <m:d>
                <m:dPr>
                  <m:ctrlPr>
                    <w:rPr>
                      <w:rFonts w:ascii="Cambria Math" w:hAnsi="Times New Roman"/>
                      <w:sz w:val="24"/>
                      <w:szCs w:val="24"/>
                    </w:rPr>
                  </m:ctrlPr>
                </m:dPr>
                <m:e>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x</m:t>
                      </m:r>
                    </m:e>
                  </m:nary>
                </m:e>
              </m:d>
              <m:r>
                <m:rPr>
                  <m:sty m:val="p"/>
                </m:rPr>
                <w:rPr>
                  <w:rFonts w:ascii="Cambria Math" w:hAnsi="Times New Roman"/>
                  <w:sz w:val="24"/>
                  <w:szCs w:val="24"/>
                </w:rPr>
                <m:t>(</m:t>
              </m:r>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y)</m:t>
                  </m:r>
                </m:e>
              </m:nary>
            </m:num>
            <m:den>
              <m:rad>
                <m:radPr>
                  <m:degHide m:val="on"/>
                  <m:ctrlPr>
                    <w:rPr>
                      <w:rFonts w:ascii="Cambria Math" w:hAnsi="Times New Roman"/>
                      <w:sz w:val="24"/>
                      <w:szCs w:val="24"/>
                    </w:rPr>
                  </m:ctrlPr>
                </m:radPr>
                <m:deg/>
                <m:e>
                  <m:d>
                    <m:dPr>
                      <m:begChr m:val="{"/>
                      <m:endChr m:val="}"/>
                      <m:ctrlPr>
                        <w:rPr>
                          <w:rFonts w:ascii="Cambria Math" w:hAnsi="Times New Roman"/>
                          <w:sz w:val="24"/>
                          <w:szCs w:val="24"/>
                        </w:rPr>
                      </m:ctrlPr>
                    </m:dPr>
                    <m:e>
                      <m:r>
                        <m:rPr>
                          <m:sty m:val="p"/>
                        </m:rPr>
                        <w:rPr>
                          <w:rFonts w:ascii="Cambria Math" w:hAnsi="Times New Roman"/>
                          <w:sz w:val="24"/>
                          <w:szCs w:val="24"/>
                        </w:rPr>
                        <m:t>n</m:t>
                      </m:r>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rPr>
                              </m:ctrlPr>
                            </m:sSupPr>
                            <m:e>
                              <m:r>
                                <m:rPr>
                                  <m:sty m:val="p"/>
                                </m:rPr>
                                <w:rPr>
                                  <w:rFonts w:ascii="Cambria Math" w:hAnsi="Times New Roman"/>
                                  <w:sz w:val="24"/>
                                  <w:szCs w:val="24"/>
                                </w:rPr>
                                <m:t>x</m:t>
                              </m:r>
                            </m:e>
                            <m:sup>
                              <m:r>
                                <m:rPr>
                                  <m:sty m:val="p"/>
                                </m:rPr>
                                <w:rPr>
                                  <w:rFonts w:ascii="Cambria Math" w:hAnsi="Times New Roman"/>
                                  <w:sz w:val="24"/>
                                  <w:szCs w:val="24"/>
                                </w:rPr>
                                <m:t>2</m:t>
                              </m:r>
                            </m:sup>
                          </m:sSup>
                        </m:e>
                      </m:nary>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x</m:t>
                                  </m:r>
                                </m:e>
                              </m:nary>
                            </m:e>
                          </m:d>
                        </m:e>
                        <m:sup>
                          <m:r>
                            <m:rPr>
                              <m:sty m:val="p"/>
                            </m:rPr>
                            <w:rPr>
                              <w:rFonts w:ascii="Cambria Math" w:hAnsi="Times New Roman"/>
                              <w:sz w:val="24"/>
                              <w:szCs w:val="24"/>
                            </w:rPr>
                            <m:t>2</m:t>
                          </m:r>
                        </m:sup>
                      </m:sSup>
                    </m:e>
                  </m:d>
                  <m:r>
                    <m:rPr>
                      <m:sty m:val="p"/>
                    </m:rPr>
                    <w:rPr>
                      <w:rFonts w:ascii="Cambria Math" w:hAnsi="Times New Roman"/>
                      <w:sz w:val="24"/>
                      <w:szCs w:val="24"/>
                    </w:rPr>
                    <m:t>.{n</m:t>
                  </m:r>
                  <m:nary>
                    <m:naryPr>
                      <m:chr m:val="∑"/>
                      <m:limLoc m:val="undOvr"/>
                      <m:subHide m:val="on"/>
                      <m:supHide m:val="on"/>
                      <m:ctrlPr>
                        <w:rPr>
                          <w:rFonts w:ascii="Cambria Math" w:hAnsi="Times New Roman"/>
                          <w:sz w:val="24"/>
                          <w:szCs w:val="24"/>
                        </w:rPr>
                      </m:ctrlPr>
                    </m:naryPr>
                    <m:sub/>
                    <m:sup/>
                    <m:e>
                      <m:sSup>
                        <m:sSupPr>
                          <m:ctrlPr>
                            <w:rPr>
                              <w:rFonts w:ascii="Cambria Math" w:hAnsi="Times New Roman"/>
                              <w:sz w:val="24"/>
                              <w:szCs w:val="24"/>
                            </w:rPr>
                          </m:ctrlPr>
                        </m:sSupPr>
                        <m:e>
                          <m:r>
                            <m:rPr>
                              <m:sty m:val="p"/>
                            </m:rPr>
                            <w:rPr>
                              <w:rFonts w:ascii="Cambria Math" w:hAnsi="Times New Roman"/>
                              <w:sz w:val="24"/>
                              <w:szCs w:val="24"/>
                            </w:rPr>
                            <m:t>y</m:t>
                          </m:r>
                        </m:e>
                        <m:sup>
                          <m:r>
                            <m:rPr>
                              <m:sty m:val="p"/>
                            </m:rPr>
                            <w:rPr>
                              <w:rFonts w:ascii="Cambria Math" w:hAnsi="Times New Roman"/>
                              <w:sz w:val="24"/>
                              <w:szCs w:val="24"/>
                            </w:rPr>
                            <m:t>2</m:t>
                          </m:r>
                        </m:sup>
                      </m:sSup>
                    </m:e>
                  </m:nary>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nary>
                            <m:naryPr>
                              <m:chr m:val="∑"/>
                              <m:limLoc m:val="undOvr"/>
                              <m:subHide m:val="on"/>
                              <m:supHide m:val="on"/>
                              <m:ctrlPr>
                                <w:rPr>
                                  <w:rFonts w:ascii="Cambria Math" w:hAnsi="Times New Roman"/>
                                  <w:sz w:val="24"/>
                                  <w:szCs w:val="24"/>
                                </w:rPr>
                              </m:ctrlPr>
                            </m:naryPr>
                            <m:sub/>
                            <m:sup/>
                            <m:e>
                              <m:r>
                                <m:rPr>
                                  <m:sty m:val="p"/>
                                </m:rPr>
                                <w:rPr>
                                  <w:rFonts w:ascii="Cambria Math" w:hAnsi="Times New Roman"/>
                                  <w:sz w:val="24"/>
                                  <w:szCs w:val="24"/>
                                </w:rPr>
                                <m:t>y</m:t>
                              </m:r>
                            </m:e>
                          </m:nary>
                        </m:e>
                      </m:d>
                    </m:e>
                    <m:sup>
                      <m:r>
                        <m:rPr>
                          <m:sty m:val="p"/>
                        </m:rPr>
                        <w:rPr>
                          <w:rFonts w:ascii="Cambria Math" w:hAnsi="Times New Roman"/>
                          <w:sz w:val="24"/>
                          <w:szCs w:val="24"/>
                        </w:rPr>
                        <m:t>2</m:t>
                      </m:r>
                    </m:sup>
                  </m:sSup>
                  <m:r>
                    <m:rPr>
                      <m:sty m:val="p"/>
                    </m:rPr>
                    <w:rPr>
                      <w:rFonts w:ascii="Cambria Math" w:hAnsi="Times New Roman"/>
                      <w:sz w:val="24"/>
                      <w:szCs w:val="24"/>
                    </w:rPr>
                    <m:t>}</m:t>
                  </m:r>
                </m:e>
              </m:rad>
            </m:den>
          </m:f>
        </m:oMath>
      </m:oMathPara>
    </w:p>
    <w:p w:rsidR="000B57F4" w:rsidRPr="000B57F4" w:rsidRDefault="000B57F4" w:rsidP="00C65291">
      <w:pPr>
        <w:pStyle w:val="ListParagraph"/>
        <w:numPr>
          <w:ilvl w:val="0"/>
          <w:numId w:val="91"/>
        </w:numPr>
        <w:spacing w:line="480" w:lineRule="auto"/>
        <w:ind w:right="0"/>
        <w:jc w:val="both"/>
        <w:rPr>
          <w:rFonts w:ascii="Times New Roman" w:hAnsi="Times New Roman"/>
          <w:sz w:val="24"/>
          <w:szCs w:val="24"/>
        </w:rPr>
      </w:pPr>
      <w:r w:rsidRPr="000B57F4">
        <w:rPr>
          <w:rFonts w:ascii="Times New Roman" w:hAnsi="Times New Roman"/>
          <w:sz w:val="24"/>
          <w:szCs w:val="24"/>
        </w:rPr>
        <w:t>Menghitung koefisien jalur</w:t>
      </w:r>
      <w:r w:rsidR="00C33EE9">
        <w:rPr>
          <w:rFonts w:ascii="Times New Roman" w:hAnsi="Times New Roman"/>
          <w:sz w:val="24"/>
          <w:szCs w:val="24"/>
        </w:rPr>
        <w:t xml:space="preserve"> </w:t>
      </w:r>
      <w:r w:rsidRPr="000B57F4">
        <w:rPr>
          <w:rFonts w:ascii="Times New Roman" w:hAnsi="Times New Roman"/>
          <w:sz w:val="24"/>
          <w:szCs w:val="24"/>
        </w:rPr>
        <w:t>dengan langkah sebagai berikut :</w:t>
      </w:r>
    </w:p>
    <w:p w:rsidR="000B57F4" w:rsidRPr="000B57F4" w:rsidRDefault="000B57F4" w:rsidP="00C65291">
      <w:pPr>
        <w:pStyle w:val="ListParagraph"/>
        <w:numPr>
          <w:ilvl w:val="0"/>
          <w:numId w:val="92"/>
        </w:numPr>
        <w:spacing w:line="480" w:lineRule="auto"/>
        <w:ind w:right="0"/>
        <w:jc w:val="both"/>
        <w:rPr>
          <w:rFonts w:ascii="Times New Roman" w:hAnsi="Times New Roman"/>
          <w:sz w:val="24"/>
          <w:szCs w:val="24"/>
        </w:rPr>
      </w:pPr>
      <w:r w:rsidRPr="000B57F4">
        <w:rPr>
          <w:rFonts w:ascii="Times New Roman" w:hAnsi="Times New Roman"/>
          <w:sz w:val="24"/>
          <w:szCs w:val="24"/>
        </w:rPr>
        <w:t xml:space="preserve">Menghitung matriks korelasi antar variabel </w:t>
      </w:r>
      <w:r w:rsidRPr="000B57F4">
        <w:rPr>
          <w:rFonts w:ascii="Times New Roman" w:hAnsi="Times New Roman"/>
          <w:i/>
          <w:sz w:val="24"/>
          <w:szCs w:val="24"/>
        </w:rPr>
        <w:t>eksogenus</w:t>
      </w:r>
      <w:r w:rsidRPr="000B57F4">
        <w:rPr>
          <w:rFonts w:ascii="Times New Roman" w:hAnsi="Times New Roman"/>
          <w:sz w:val="24"/>
          <w:szCs w:val="24"/>
        </w:rPr>
        <w:t xml:space="preserve"> dan matriks korelasi antara variabel </w:t>
      </w:r>
      <w:r w:rsidRPr="000B57F4">
        <w:rPr>
          <w:rFonts w:ascii="Times New Roman" w:hAnsi="Times New Roman"/>
          <w:i/>
          <w:sz w:val="24"/>
          <w:szCs w:val="24"/>
        </w:rPr>
        <w:t>eksogenus</w:t>
      </w:r>
      <w:r w:rsidRPr="000B57F4">
        <w:rPr>
          <w:rFonts w:ascii="Times New Roman" w:hAnsi="Times New Roman"/>
          <w:sz w:val="24"/>
          <w:szCs w:val="24"/>
        </w:rPr>
        <w:t xml:space="preserve"> dengan e</w:t>
      </w:r>
      <w:r w:rsidRPr="000B57F4">
        <w:rPr>
          <w:rFonts w:ascii="Times New Roman" w:hAnsi="Times New Roman"/>
          <w:i/>
          <w:sz w:val="24"/>
          <w:szCs w:val="24"/>
        </w:rPr>
        <w:t>ndogenus</w:t>
      </w:r>
    </w:p>
    <w:p w:rsidR="000B57F4" w:rsidRPr="000B57F4" w:rsidRDefault="000B57F4" w:rsidP="00C65291">
      <w:pPr>
        <w:pStyle w:val="ListParagraph"/>
        <w:numPr>
          <w:ilvl w:val="0"/>
          <w:numId w:val="92"/>
        </w:numPr>
        <w:spacing w:line="480" w:lineRule="auto"/>
        <w:ind w:right="0"/>
        <w:jc w:val="both"/>
        <w:rPr>
          <w:rFonts w:ascii="Times New Roman" w:hAnsi="Times New Roman"/>
          <w:sz w:val="24"/>
          <w:szCs w:val="24"/>
        </w:rPr>
      </w:pPr>
      <w:r w:rsidRPr="000B57F4">
        <w:rPr>
          <w:rFonts w:ascii="Times New Roman" w:hAnsi="Times New Roman"/>
          <w:sz w:val="24"/>
          <w:szCs w:val="24"/>
        </w:rPr>
        <w:t xml:space="preserve">Mencari matriks invers dari matriks korelasi antar variabel </w:t>
      </w:r>
      <w:r w:rsidRPr="000B57F4">
        <w:rPr>
          <w:rFonts w:ascii="Times New Roman" w:hAnsi="Times New Roman"/>
          <w:i/>
          <w:sz w:val="24"/>
          <w:szCs w:val="24"/>
        </w:rPr>
        <w:t>eksogenus</w:t>
      </w:r>
    </w:p>
    <w:p w:rsidR="000B57F4" w:rsidRPr="000B57F4" w:rsidRDefault="000B57F4" w:rsidP="00C65291">
      <w:pPr>
        <w:pStyle w:val="ListParagraph"/>
        <w:numPr>
          <w:ilvl w:val="0"/>
          <w:numId w:val="92"/>
        </w:numPr>
        <w:spacing w:line="480" w:lineRule="auto"/>
        <w:ind w:right="0"/>
        <w:jc w:val="both"/>
        <w:rPr>
          <w:rFonts w:ascii="Times New Roman" w:hAnsi="Times New Roman"/>
          <w:sz w:val="24"/>
          <w:szCs w:val="24"/>
        </w:rPr>
      </w:pPr>
      <w:r w:rsidRPr="000B57F4">
        <w:rPr>
          <w:rFonts w:ascii="Times New Roman" w:hAnsi="Times New Roman"/>
          <w:sz w:val="24"/>
          <w:szCs w:val="24"/>
        </w:rPr>
        <w:t xml:space="preserve">Menghitung koefisien jalur dengan cara mengkalikan matriks invers dengan matriks korelasi antar variabel </w:t>
      </w:r>
      <w:r w:rsidRPr="000B57F4">
        <w:rPr>
          <w:rFonts w:ascii="Times New Roman" w:hAnsi="Times New Roman"/>
          <w:i/>
          <w:sz w:val="24"/>
          <w:szCs w:val="24"/>
        </w:rPr>
        <w:t>eksogenus</w:t>
      </w:r>
      <w:r w:rsidRPr="000B57F4">
        <w:rPr>
          <w:rFonts w:ascii="Times New Roman" w:hAnsi="Times New Roman"/>
          <w:sz w:val="24"/>
          <w:szCs w:val="24"/>
        </w:rPr>
        <w:t xml:space="preserve"> dengan variabel </w:t>
      </w:r>
      <w:r w:rsidRPr="000B57F4">
        <w:rPr>
          <w:rFonts w:ascii="Times New Roman" w:hAnsi="Times New Roman"/>
          <w:i/>
          <w:sz w:val="24"/>
          <w:szCs w:val="24"/>
        </w:rPr>
        <w:t>endogenus</w:t>
      </w:r>
    </w:p>
    <w:p w:rsidR="000B57F4" w:rsidRPr="000B57F4" w:rsidRDefault="000B57F4" w:rsidP="00C65291">
      <w:pPr>
        <w:pStyle w:val="ListParagraph"/>
        <w:numPr>
          <w:ilvl w:val="0"/>
          <w:numId w:val="91"/>
        </w:numPr>
        <w:spacing w:line="480" w:lineRule="auto"/>
        <w:ind w:right="0"/>
        <w:jc w:val="both"/>
        <w:rPr>
          <w:rFonts w:ascii="Times New Roman" w:hAnsi="Times New Roman"/>
          <w:sz w:val="24"/>
          <w:szCs w:val="24"/>
        </w:rPr>
      </w:pPr>
      <w:r w:rsidRPr="000B57F4">
        <w:rPr>
          <w:rFonts w:ascii="Times New Roman" w:hAnsi="Times New Roman"/>
          <w:sz w:val="24"/>
          <w:szCs w:val="24"/>
        </w:rPr>
        <w:t>Menggambarkan diagram jalur secara lengkap, lalu ditentukan sub strukturnya dan rumus persamaan strukturalnya sesuai dengan hipotesis.</w:t>
      </w:r>
    </w:p>
    <w:p w:rsidR="000B57F4" w:rsidRPr="000B57F4" w:rsidRDefault="000B57F4" w:rsidP="00C65291">
      <w:pPr>
        <w:pStyle w:val="ListParagraph"/>
        <w:numPr>
          <w:ilvl w:val="0"/>
          <w:numId w:val="91"/>
        </w:numPr>
        <w:spacing w:line="480" w:lineRule="auto"/>
        <w:ind w:right="0"/>
        <w:jc w:val="both"/>
        <w:rPr>
          <w:rFonts w:ascii="Times New Roman" w:hAnsi="Times New Roman"/>
          <w:sz w:val="24"/>
          <w:szCs w:val="24"/>
        </w:rPr>
      </w:pPr>
      <w:r w:rsidRPr="000B57F4">
        <w:rPr>
          <w:rFonts w:ascii="Times New Roman" w:hAnsi="Times New Roman"/>
          <w:sz w:val="24"/>
          <w:szCs w:val="24"/>
        </w:rPr>
        <w:t>Membuat persamaan struktural seperti berikut :</w:t>
      </w:r>
    </w:p>
    <w:p w:rsidR="000B57F4" w:rsidRPr="000B57F4" w:rsidRDefault="000B57F4" w:rsidP="00C65291">
      <w:pPr>
        <w:pStyle w:val="ListParagraph"/>
        <w:spacing w:line="480" w:lineRule="auto"/>
        <w:ind w:right="0"/>
        <w:jc w:val="both"/>
        <w:rPr>
          <w:rFonts w:ascii="Times New Roman" w:hAnsi="Times New Roman"/>
          <w:b/>
          <w:sz w:val="24"/>
          <w:szCs w:val="24"/>
        </w:rPr>
      </w:pPr>
      <w:r w:rsidRPr="000B57F4">
        <w:rPr>
          <w:rFonts w:ascii="Times New Roman" w:hAnsi="Times New Roman"/>
          <w:b/>
          <w:sz w:val="24"/>
          <w:szCs w:val="24"/>
        </w:rPr>
        <w:t>Y = ρyx</w:t>
      </w:r>
      <w:r w:rsidRPr="000B57F4">
        <w:rPr>
          <w:rFonts w:ascii="Times New Roman" w:hAnsi="Times New Roman"/>
          <w:b/>
          <w:sz w:val="24"/>
          <w:szCs w:val="24"/>
          <w:vertAlign w:val="subscript"/>
        </w:rPr>
        <w:t>1</w:t>
      </w:r>
      <w:r w:rsidRPr="000B57F4">
        <w:rPr>
          <w:rFonts w:ascii="Times New Roman" w:hAnsi="Times New Roman"/>
          <w:b/>
          <w:sz w:val="24"/>
          <w:szCs w:val="24"/>
        </w:rPr>
        <w:t xml:space="preserve"> + ρyx</w:t>
      </w:r>
      <w:r w:rsidRPr="000B57F4">
        <w:rPr>
          <w:rFonts w:ascii="Times New Roman" w:hAnsi="Times New Roman"/>
          <w:b/>
          <w:sz w:val="24"/>
          <w:szCs w:val="24"/>
          <w:vertAlign w:val="subscript"/>
        </w:rPr>
        <w:t>2</w:t>
      </w:r>
      <w:r w:rsidRPr="000B57F4">
        <w:rPr>
          <w:rFonts w:ascii="Times New Roman" w:hAnsi="Times New Roman"/>
          <w:b/>
          <w:sz w:val="24"/>
          <w:szCs w:val="24"/>
        </w:rPr>
        <w:t xml:space="preserve"> + ρyx</w:t>
      </w:r>
      <w:r w:rsidRPr="000B57F4">
        <w:rPr>
          <w:rFonts w:ascii="Times New Roman" w:hAnsi="Times New Roman"/>
          <w:b/>
          <w:sz w:val="24"/>
          <w:szCs w:val="24"/>
          <w:vertAlign w:val="subscript"/>
        </w:rPr>
        <w:t xml:space="preserve">3 </w:t>
      </w:r>
      <w:r w:rsidRPr="000B57F4">
        <w:rPr>
          <w:rFonts w:ascii="Times New Roman" w:hAnsi="Times New Roman"/>
          <w:b/>
          <w:sz w:val="24"/>
          <w:szCs w:val="24"/>
        </w:rPr>
        <w:t>+ ε</w:t>
      </w:r>
    </w:p>
    <w:p w:rsidR="0076210A" w:rsidRPr="003F1B7C" w:rsidRDefault="00DC375C" w:rsidP="00C65291">
      <w:pPr>
        <w:pStyle w:val="ListParagraph"/>
        <w:numPr>
          <w:ilvl w:val="0"/>
          <w:numId w:val="85"/>
        </w:numPr>
        <w:tabs>
          <w:tab w:val="left" w:pos="0"/>
        </w:tabs>
        <w:spacing w:after="0" w:line="480" w:lineRule="auto"/>
        <w:ind w:left="357" w:right="0" w:hanging="357"/>
        <w:jc w:val="both"/>
        <w:rPr>
          <w:rFonts w:ascii="Times New Roman" w:hAnsi="Times New Roman"/>
          <w:sz w:val="24"/>
        </w:rPr>
      </w:pPr>
      <w:r w:rsidRPr="003F1B7C">
        <w:rPr>
          <w:rFonts w:ascii="Times New Roman" w:hAnsi="Times New Roman"/>
          <w:sz w:val="24"/>
        </w:rPr>
        <w:lastRenderedPageBreak/>
        <w:t>Merumuskan hipotesis persamaan struktural</w:t>
      </w:r>
      <w:r w:rsidR="005C779A" w:rsidRPr="003F1B7C">
        <w:rPr>
          <w:rFonts w:ascii="Times New Roman" w:hAnsi="Times New Roman"/>
          <w:sz w:val="24"/>
        </w:rPr>
        <w:t>, a</w:t>
      </w:r>
      <w:r w:rsidR="0076210A" w:rsidRPr="003F1B7C">
        <w:rPr>
          <w:rFonts w:ascii="Times New Roman" w:hAnsi="Times New Roman"/>
          <w:sz w:val="24"/>
        </w:rPr>
        <w:t>dapun persamaan struktur linier menjadi sebagai berikut :</w:t>
      </w:r>
    </w:p>
    <w:p w:rsidR="0076210A" w:rsidRDefault="005C779A" w:rsidP="00C65291">
      <w:pPr>
        <w:tabs>
          <w:tab w:val="left" w:pos="709"/>
          <w:tab w:val="left" w:pos="851"/>
        </w:tabs>
        <w:spacing w:after="0" w:line="480" w:lineRule="auto"/>
        <w:ind w:right="0"/>
        <w:jc w:val="both"/>
        <w:rPr>
          <w:rFonts w:ascii="Times New Roman" w:hAnsi="Times New Roman"/>
          <w:sz w:val="24"/>
        </w:rPr>
      </w:pPr>
      <w:r>
        <w:rPr>
          <w:rFonts w:ascii="Times New Roman" w:hAnsi="Times New Roman"/>
          <w:sz w:val="24"/>
        </w:rPr>
        <w:t xml:space="preserve">             </w:t>
      </w:r>
      <w:r w:rsidR="0076210A">
        <w:rPr>
          <w:rFonts w:ascii="Times New Roman" w:hAnsi="Times New Roman"/>
          <w:sz w:val="24"/>
        </w:rPr>
        <w:t xml:space="preserve">Y = </w:t>
      </w:r>
      <w:r w:rsidR="0076210A" w:rsidRPr="00520455">
        <w:rPr>
          <w:rFonts w:ascii="Times New Roman" w:hAnsi="Times New Roman"/>
          <w:i/>
          <w:sz w:val="24"/>
        </w:rPr>
        <w:t>ρ</w:t>
      </w:r>
      <w:r w:rsidR="0076210A">
        <w:rPr>
          <w:rFonts w:ascii="Times New Roman" w:hAnsi="Times New Roman"/>
          <w:i/>
          <w:sz w:val="24"/>
        </w:rPr>
        <w:t>yx</w:t>
      </w:r>
      <w:r w:rsidR="0076210A">
        <w:rPr>
          <w:rFonts w:ascii="Times New Roman" w:hAnsi="Times New Roman"/>
          <w:i/>
          <w:sz w:val="24"/>
          <w:vertAlign w:val="subscript"/>
        </w:rPr>
        <w:t>1</w:t>
      </w:r>
      <w:r w:rsidR="0076210A">
        <w:rPr>
          <w:rFonts w:ascii="Times New Roman" w:hAnsi="Times New Roman"/>
          <w:sz w:val="24"/>
        </w:rPr>
        <w:t xml:space="preserve"> X</w:t>
      </w:r>
      <w:r w:rsidR="0076210A">
        <w:rPr>
          <w:rFonts w:ascii="Times New Roman" w:hAnsi="Times New Roman"/>
          <w:sz w:val="24"/>
          <w:vertAlign w:val="subscript"/>
        </w:rPr>
        <w:t xml:space="preserve">1 </w:t>
      </w:r>
      <w:r w:rsidR="0076210A" w:rsidRPr="00520455">
        <w:rPr>
          <w:rFonts w:ascii="Times New Roman" w:hAnsi="Times New Roman"/>
          <w:sz w:val="24"/>
        </w:rPr>
        <w:t>+</w:t>
      </w:r>
      <w:r w:rsidR="0076210A" w:rsidRPr="00520455">
        <w:rPr>
          <w:rFonts w:ascii="Times New Roman" w:hAnsi="Times New Roman"/>
          <w:i/>
          <w:sz w:val="24"/>
        </w:rPr>
        <w:t xml:space="preserve"> ρ</w:t>
      </w:r>
      <w:r w:rsidR="0076210A">
        <w:rPr>
          <w:rFonts w:ascii="Times New Roman" w:hAnsi="Times New Roman"/>
          <w:i/>
          <w:sz w:val="24"/>
        </w:rPr>
        <w:t>yx</w:t>
      </w:r>
      <w:r w:rsidR="0076210A">
        <w:rPr>
          <w:rFonts w:ascii="Times New Roman" w:hAnsi="Times New Roman"/>
          <w:i/>
          <w:sz w:val="24"/>
          <w:vertAlign w:val="subscript"/>
        </w:rPr>
        <w:t>2</w:t>
      </w:r>
      <w:r w:rsidR="0076210A">
        <w:rPr>
          <w:rFonts w:ascii="Times New Roman" w:hAnsi="Times New Roman"/>
          <w:sz w:val="24"/>
        </w:rPr>
        <w:t xml:space="preserve"> X</w:t>
      </w:r>
      <w:r w:rsidR="0076210A">
        <w:rPr>
          <w:rFonts w:ascii="Times New Roman" w:hAnsi="Times New Roman"/>
          <w:sz w:val="24"/>
          <w:vertAlign w:val="subscript"/>
        </w:rPr>
        <w:t>2</w:t>
      </w:r>
      <w:r w:rsidR="0076210A">
        <w:rPr>
          <w:rFonts w:ascii="Times New Roman" w:hAnsi="Times New Roman"/>
          <w:sz w:val="24"/>
        </w:rPr>
        <w:t xml:space="preserve"> + </w:t>
      </w:r>
      <w:r w:rsidR="0076210A" w:rsidRPr="00520455">
        <w:rPr>
          <w:rFonts w:ascii="Times New Roman" w:hAnsi="Times New Roman"/>
          <w:i/>
          <w:sz w:val="24"/>
        </w:rPr>
        <w:t>ρ</w:t>
      </w:r>
      <w:r w:rsidR="0076210A">
        <w:rPr>
          <w:rFonts w:ascii="Times New Roman" w:hAnsi="Times New Roman"/>
          <w:i/>
          <w:sz w:val="24"/>
        </w:rPr>
        <w:t>yx</w:t>
      </w:r>
      <w:r w:rsidR="0076210A">
        <w:rPr>
          <w:rFonts w:ascii="Times New Roman" w:hAnsi="Times New Roman"/>
          <w:i/>
          <w:sz w:val="24"/>
          <w:vertAlign w:val="subscript"/>
        </w:rPr>
        <w:t>3</w:t>
      </w:r>
      <w:r w:rsidR="0076210A">
        <w:rPr>
          <w:rFonts w:ascii="Times New Roman" w:hAnsi="Times New Roman"/>
          <w:sz w:val="24"/>
        </w:rPr>
        <w:t xml:space="preserve"> X</w:t>
      </w:r>
      <w:r w:rsidR="0076210A">
        <w:rPr>
          <w:rFonts w:ascii="Times New Roman" w:hAnsi="Times New Roman"/>
          <w:sz w:val="24"/>
          <w:vertAlign w:val="subscript"/>
        </w:rPr>
        <w:t>3</w:t>
      </w:r>
      <w:r w:rsidR="0076210A">
        <w:rPr>
          <w:rFonts w:ascii="Times New Roman" w:hAnsi="Times New Roman"/>
          <w:sz w:val="24"/>
        </w:rPr>
        <w:t xml:space="preserve"> + ε1</w:t>
      </w:r>
    </w:p>
    <w:p w:rsidR="003F1B7C" w:rsidRDefault="003F1B7C" w:rsidP="00C65291">
      <w:pPr>
        <w:pStyle w:val="ListParagraph"/>
        <w:numPr>
          <w:ilvl w:val="0"/>
          <w:numId w:val="85"/>
        </w:numPr>
        <w:tabs>
          <w:tab w:val="left" w:pos="709"/>
          <w:tab w:val="left" w:pos="851"/>
        </w:tabs>
        <w:spacing w:after="0" w:line="480" w:lineRule="auto"/>
        <w:ind w:left="357" w:right="0" w:hanging="357"/>
        <w:jc w:val="both"/>
        <w:rPr>
          <w:rFonts w:ascii="Times New Roman" w:hAnsi="Times New Roman"/>
          <w:sz w:val="24"/>
        </w:rPr>
      </w:pPr>
      <w:r>
        <w:rPr>
          <w:rFonts w:ascii="Times New Roman" w:hAnsi="Times New Roman"/>
          <w:sz w:val="24"/>
        </w:rPr>
        <w:t>Membuat diagram jalu</w:t>
      </w:r>
      <w:r w:rsidR="002207D3">
        <w:rPr>
          <w:rFonts w:ascii="Times New Roman" w:hAnsi="Times New Roman"/>
          <w:sz w:val="24"/>
        </w:rPr>
        <w:t>r</w:t>
      </w:r>
      <w:r>
        <w:rPr>
          <w:rFonts w:ascii="Times New Roman" w:hAnsi="Times New Roman"/>
          <w:sz w:val="24"/>
        </w:rPr>
        <w:t>, yang merupakan hipotesis penelitian, sehingga diagram jalur dapat dilihat sebagai berikut :</w:t>
      </w:r>
    </w:p>
    <w:p w:rsidR="003F1B7C" w:rsidRDefault="003F1B7C" w:rsidP="00C65291">
      <w:pPr>
        <w:pStyle w:val="ListParagraph"/>
        <w:numPr>
          <w:ilvl w:val="0"/>
          <w:numId w:val="85"/>
        </w:numPr>
        <w:spacing w:after="0" w:line="480" w:lineRule="auto"/>
        <w:ind w:left="357" w:right="0" w:hanging="357"/>
        <w:jc w:val="both"/>
        <w:rPr>
          <w:rFonts w:ascii="Times New Roman" w:hAnsi="Times New Roman"/>
          <w:sz w:val="24"/>
        </w:rPr>
      </w:pPr>
      <w:r w:rsidRPr="003F1B7C">
        <w:rPr>
          <w:rFonts w:ascii="Times New Roman" w:hAnsi="Times New Roman"/>
          <w:sz w:val="24"/>
        </w:rPr>
        <w:t>Diagram jalur dan persamaan jalur dalam penelitian ini dapat dilihat pada gambar 3.1 sebagai berikut :</w:t>
      </w:r>
    </w:p>
    <w:p w:rsidR="003F1B7C" w:rsidRDefault="00026BA6" w:rsidP="00C65291">
      <w:pPr>
        <w:spacing w:after="0" w:line="480" w:lineRule="auto"/>
        <w:ind w:right="0" w:hanging="124"/>
        <w:jc w:val="both"/>
        <w:rPr>
          <w:rFonts w:ascii="Times New Roman" w:hAnsi="Times New Roman"/>
          <w:sz w:val="20"/>
          <w:szCs w:val="20"/>
        </w:rPr>
      </w:pPr>
      <w:r w:rsidRPr="00026BA6">
        <w:rPr>
          <w:noProof/>
        </w:rPr>
        <w:pict>
          <v:rect id="_x0000_s1251" style="position:absolute;left:0;text-align:left;margin-left:61.9pt;margin-top:6.75pt;width:331.2pt;height:191.6pt;z-index:-251579904"/>
        </w:pict>
      </w:r>
      <w:r w:rsidRPr="00026BA6">
        <w:rPr>
          <w:noProof/>
        </w:rPr>
        <w:pict>
          <v:group id="_x0000_s1226" style="position:absolute;left:0;text-align:left;margin-left:73.15pt;margin-top:15.1pt;width:303.65pt;height:176.9pt;z-index:251735552" coordorigin="3080,10577" coordsize="4631,3022">
            <v:shape id="_x0000_s1227" type="#_x0000_t202" style="position:absolute;left:3815;top:10582;width:1088;height:639">
              <v:textbox style="mso-next-textbox:#_x0000_s1227">
                <w:txbxContent>
                  <w:p w:rsidR="004F1694" w:rsidRPr="00C64A68" w:rsidRDefault="004F1694" w:rsidP="003F1B7C">
                    <w:pPr>
                      <w:jc w:val="center"/>
                      <w:rPr>
                        <w:rFonts w:ascii="Arial" w:hAnsi="Arial" w:cs="Arial"/>
                        <w:sz w:val="28"/>
                      </w:rPr>
                    </w:pPr>
                    <w:r w:rsidRPr="00C64A68">
                      <w:rPr>
                        <w:rFonts w:ascii="Arial" w:hAnsi="Arial" w:cs="Arial"/>
                        <w:sz w:val="28"/>
                      </w:rPr>
                      <w:t>X</w:t>
                    </w:r>
                    <w:r w:rsidRPr="00C64A68">
                      <w:rPr>
                        <w:rFonts w:ascii="Arial" w:hAnsi="Arial" w:cs="Arial"/>
                        <w:sz w:val="28"/>
                        <w:vertAlign w:val="subscript"/>
                      </w:rPr>
                      <w:t>1</w:t>
                    </w:r>
                  </w:p>
                </w:txbxContent>
              </v:textbox>
            </v:shape>
            <v:shape id="_x0000_s1228" type="#_x0000_t202" style="position:absolute;left:3815;top:11809;width:1088;height:638">
              <v:textbox style="mso-next-textbox:#_x0000_s1228">
                <w:txbxContent>
                  <w:p w:rsidR="004F1694" w:rsidRPr="00C64A68" w:rsidRDefault="004F1694" w:rsidP="003F1B7C">
                    <w:pPr>
                      <w:jc w:val="center"/>
                      <w:rPr>
                        <w:rFonts w:ascii="Arial" w:hAnsi="Arial" w:cs="Arial"/>
                        <w:sz w:val="28"/>
                      </w:rPr>
                    </w:pPr>
                    <w:r w:rsidRPr="00C64A68">
                      <w:rPr>
                        <w:rFonts w:ascii="Arial" w:hAnsi="Arial" w:cs="Arial"/>
                        <w:sz w:val="28"/>
                      </w:rPr>
                      <w:t>X</w:t>
                    </w:r>
                    <w:r w:rsidRPr="00C64A68">
                      <w:rPr>
                        <w:rFonts w:ascii="Arial" w:hAnsi="Arial" w:cs="Arial"/>
                        <w:sz w:val="28"/>
                        <w:vertAlign w:val="subscript"/>
                      </w:rPr>
                      <w:t>2</w:t>
                    </w:r>
                  </w:p>
                </w:txbxContent>
              </v:textbox>
            </v:shape>
            <v:shape id="_x0000_s1229" type="#_x0000_t202" style="position:absolute;left:3810;top:12961;width:1088;height:638">
              <v:textbox style="mso-next-textbox:#_x0000_s1229">
                <w:txbxContent>
                  <w:p w:rsidR="004F1694" w:rsidRPr="00C64A68" w:rsidRDefault="004F1694" w:rsidP="003F1B7C">
                    <w:pPr>
                      <w:jc w:val="center"/>
                      <w:rPr>
                        <w:rFonts w:ascii="Arial" w:hAnsi="Arial" w:cs="Arial"/>
                        <w:sz w:val="28"/>
                      </w:rPr>
                    </w:pPr>
                    <w:r w:rsidRPr="00C64A68">
                      <w:rPr>
                        <w:rFonts w:ascii="Arial" w:hAnsi="Arial" w:cs="Arial"/>
                        <w:sz w:val="28"/>
                      </w:rPr>
                      <w:t>X</w:t>
                    </w:r>
                    <w:r w:rsidRPr="00C64A68">
                      <w:rPr>
                        <w:rFonts w:ascii="Arial" w:hAnsi="Arial" w:cs="Arial"/>
                        <w:sz w:val="28"/>
                        <w:vertAlign w:val="subscript"/>
                      </w:rPr>
                      <w:t>3</w:t>
                    </w:r>
                  </w:p>
                </w:txbxContent>
              </v:textbox>
            </v:shape>
            <v:shape id="_x0000_s1230" type="#_x0000_t202" style="position:absolute;left:6549;top:11809;width:1162;height:638">
              <v:textbox style="mso-next-textbox:#_x0000_s1230">
                <w:txbxContent>
                  <w:p w:rsidR="004F1694" w:rsidRPr="00022433" w:rsidRDefault="004F1694" w:rsidP="003F1B7C">
                    <w:pPr>
                      <w:jc w:val="center"/>
                      <w:rPr>
                        <w:rFonts w:ascii="Arial" w:hAnsi="Arial" w:cs="Arial"/>
                      </w:rPr>
                    </w:pPr>
                    <w:r w:rsidRPr="00C64A68">
                      <w:rPr>
                        <w:rFonts w:ascii="Arial" w:hAnsi="Arial" w:cs="Arial"/>
                        <w:sz w:val="28"/>
                      </w:rPr>
                      <w:t>Y</w:t>
                    </w:r>
                  </w:p>
                </w:txbxContent>
              </v:textbox>
            </v:shape>
            <v:shape id="_x0000_s1231" type="#_x0000_t32" style="position:absolute;left:4903;top:10865;width:1646;height:944" o:connectortype="straight">
              <v:stroke endarrow="block"/>
            </v:shape>
            <v:shape id="_x0000_s1232" type="#_x0000_t32" style="position:absolute;left:4903;top:12447;width:1646;height:869;flip:y" o:connectortype="straight">
              <v:stroke endarrow="block"/>
            </v:shape>
            <v:shape id="_x0000_s1233" type="#_x0000_t32" style="position:absolute;left:4903;top:12103;width:1646;height:0" o:connectortype="straight">
              <v:stroke endarrow="block"/>
            </v:shape>
            <v:shape id="_x0000_s1234" type="#_x0000_t202" style="position:absolute;left:5329;top:10855;width:1007;height:644" filled="f" stroked="f" strokecolor="white [3212]">
              <v:textbox style="mso-next-textbox:#_x0000_s1234">
                <w:txbxContent>
                  <w:p w:rsidR="004F1694" w:rsidRPr="00C64A68" w:rsidRDefault="004F1694" w:rsidP="003F1B7C">
                    <w:pPr>
                      <w:rPr>
                        <w:sz w:val="30"/>
                      </w:rPr>
                    </w:pPr>
                    <w:r>
                      <w:rPr>
                        <w:rFonts w:ascii="Arial" w:hAnsi="Arial" w:cs="Arial"/>
                        <w:sz w:val="26"/>
                      </w:rPr>
                      <w:t xml:space="preserve">  ρYX</w:t>
                    </w:r>
                    <w:r w:rsidRPr="00C64A68">
                      <w:rPr>
                        <w:rFonts w:ascii="Arial" w:hAnsi="Arial" w:cs="Arial"/>
                        <w:sz w:val="26"/>
                        <w:vertAlign w:val="subscript"/>
                      </w:rPr>
                      <w:t>1</w:t>
                    </w:r>
                  </w:p>
                </w:txbxContent>
              </v:textbox>
            </v:shape>
            <v:group id="_x0000_s1235" style="position:absolute;left:3146;top:10818;width:1018;height:2677" coordorigin="2842,3244" coordsize="726,168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36" type="#_x0000_t19" style="position:absolute;left:2842;top:4054;width:439;height:877;flip:x y" strokeweight="1pt">
                <v:stroke startarrow="block"/>
              </v:shape>
              <v:shape id="_x0000_s1237" type="#_x0000_t19" style="position:absolute;left:2842;top:3244;width:726;height:813;flip:x" coordsize="21600,20020" adj="-4453065,,,20020" path="wr-21600,-1580,21600,41620,8110,,21600,20020nfewr-21600,-1580,21600,41620,8110,,21600,20020l,20020nsxe" strokeweight="1pt">
                <v:stroke startarrow="block"/>
                <v:path o:connectlocs="8110,0;21600,20020;0,20020"/>
              </v:shape>
            </v:group>
            <v:group id="_x0000_s1238" style="position:absolute;left:3581;top:11002;width:284;height:1101" coordorigin="2842,3244" coordsize="726,1687">
              <v:shape id="_x0000_s1239" type="#_x0000_t19" style="position:absolute;left:2842;top:4054;width:439;height:877;flip:x y" strokeweight="1pt">
                <v:stroke startarrow="block"/>
              </v:shape>
              <v:shape id="_x0000_s1240" type="#_x0000_t19" style="position:absolute;left:2842;top:3244;width:726;height:813;flip:x" coordsize="21600,20020" adj="-4453065,,,20020" path="wr-21600,-1580,21600,41620,8110,,21600,20020nfewr-21600,-1580,21600,41620,8110,,21600,20020l,20020nsxe" strokeweight="1pt">
                <v:stroke startarrow="block"/>
                <v:path o:connectlocs="8110,0;21600,20020;0,20020"/>
              </v:shape>
            </v:group>
            <v:group id="_x0000_s1241" style="position:absolute;left:3596;top:12215;width:284;height:1101" coordorigin="2842,3244" coordsize="726,1687">
              <v:shape id="_x0000_s1242" type="#_x0000_t19" style="position:absolute;left:2842;top:4054;width:439;height:877;flip:x y" strokeweight="1pt">
                <v:stroke startarrow="block"/>
              </v:shape>
              <v:shape id="_x0000_s1243" type="#_x0000_t19" style="position:absolute;left:2842;top:3244;width:726;height:813;flip:x" coordsize="21600,20020" adj="-4453065,,,20020" path="wr-21600,-1580,21600,41620,8110,,21600,20020nfewr-21600,-1580,21600,41620,8110,,21600,20020l,20020nsxe" strokeweight="1pt">
                <v:stroke startarrow="block"/>
                <v:path o:connectlocs="8110,0;21600,20020;0,20020"/>
              </v:shape>
            </v:group>
            <v:shape id="_x0000_s1244" type="#_x0000_t202" style="position:absolute;left:5239;top:11738;width:1007;height:644" filled="f" stroked="f" strokecolor="white [3212]">
              <v:textbox style="mso-next-textbox:#_x0000_s1244">
                <w:txbxContent>
                  <w:p w:rsidR="004F1694" w:rsidRPr="00C64A68" w:rsidRDefault="004F1694" w:rsidP="003F1B7C">
                    <w:pPr>
                      <w:rPr>
                        <w:sz w:val="30"/>
                      </w:rPr>
                    </w:pPr>
                    <w:r>
                      <w:rPr>
                        <w:rFonts w:ascii="Arial" w:hAnsi="Arial" w:cs="Arial"/>
                        <w:sz w:val="26"/>
                      </w:rPr>
                      <w:t xml:space="preserve">     ρyx</w:t>
                    </w:r>
                    <w:r>
                      <w:rPr>
                        <w:rFonts w:ascii="Arial" w:hAnsi="Arial" w:cs="Arial"/>
                        <w:sz w:val="26"/>
                        <w:vertAlign w:val="subscript"/>
                      </w:rPr>
                      <w:t>2</w:t>
                    </w:r>
                  </w:p>
                </w:txbxContent>
              </v:textbox>
            </v:shape>
            <v:shape id="_x0000_s1245" type="#_x0000_t202" style="position:absolute;left:5420;top:12824;width:1007;height:644" filled="f" stroked="f" strokecolor="white [3212]">
              <v:textbox style="mso-next-textbox:#_x0000_s1245">
                <w:txbxContent>
                  <w:p w:rsidR="004F1694" w:rsidRPr="00C64A68" w:rsidRDefault="004F1694" w:rsidP="003F1B7C">
                    <w:pPr>
                      <w:rPr>
                        <w:sz w:val="30"/>
                      </w:rPr>
                    </w:pPr>
                    <w:r>
                      <w:rPr>
                        <w:rFonts w:ascii="Arial" w:hAnsi="Arial" w:cs="Arial"/>
                        <w:sz w:val="26"/>
                      </w:rPr>
                      <w:t xml:space="preserve">  Ρyx</w:t>
                    </w:r>
                    <w:r>
                      <w:rPr>
                        <w:rFonts w:ascii="Arial" w:hAnsi="Arial" w:cs="Arial"/>
                        <w:sz w:val="26"/>
                        <w:vertAlign w:val="subscript"/>
                      </w:rPr>
                      <w:t>3</w:t>
                    </w:r>
                  </w:p>
                </w:txbxContent>
              </v:textbox>
            </v:shape>
            <v:shape id="_x0000_s1246" type="#_x0000_t202" style="position:absolute;left:3080;top:11900;width:1007;height:644" filled="f" stroked="f" strokecolor="white [3212]">
              <v:textbox style="mso-next-textbox:#_x0000_s1246">
                <w:txbxContent>
                  <w:p w:rsidR="004F1694" w:rsidRPr="00C64A68" w:rsidRDefault="004F1694" w:rsidP="003F1B7C">
                    <w:pPr>
                      <w:rPr>
                        <w:sz w:val="32"/>
                      </w:rPr>
                    </w:pPr>
                    <w:r>
                      <w:rPr>
                        <w:rFonts w:ascii="Arial" w:hAnsi="Arial" w:cs="Arial"/>
                        <w:sz w:val="28"/>
                      </w:rPr>
                      <w:t xml:space="preserve"> </w:t>
                    </w:r>
                    <w:r w:rsidRPr="00C64A68">
                      <w:rPr>
                        <w:rFonts w:ascii="Arial" w:hAnsi="Arial" w:cs="Arial"/>
                        <w:sz w:val="28"/>
                      </w:rPr>
                      <w:t>r</w:t>
                    </w:r>
                    <w:r w:rsidRPr="00C64A68">
                      <w:rPr>
                        <w:rFonts w:ascii="Arial" w:hAnsi="Arial" w:cs="Arial"/>
                        <w:sz w:val="28"/>
                        <w:vertAlign w:val="subscript"/>
                      </w:rPr>
                      <w:t>x13</w:t>
                    </w:r>
                  </w:p>
                </w:txbxContent>
              </v:textbox>
            </v:shape>
            <v:shape id="_x0000_s1247" type="#_x0000_t202" style="position:absolute;left:3505;top:11281;width:1007;height:644" filled="f" stroked="f" strokecolor="white [3212]">
              <v:textbox style="mso-next-textbox:#_x0000_s1247">
                <w:txbxContent>
                  <w:p w:rsidR="004F1694" w:rsidRPr="00C64A68" w:rsidRDefault="004F1694" w:rsidP="003F1B7C">
                    <w:pPr>
                      <w:rPr>
                        <w:sz w:val="32"/>
                      </w:rPr>
                    </w:pPr>
                    <w:r>
                      <w:rPr>
                        <w:rFonts w:ascii="Arial" w:hAnsi="Arial" w:cs="Arial"/>
                        <w:sz w:val="28"/>
                      </w:rPr>
                      <w:t xml:space="preserve">  </w:t>
                    </w:r>
                    <w:r w:rsidRPr="00C64A68">
                      <w:rPr>
                        <w:rFonts w:ascii="Arial" w:hAnsi="Arial" w:cs="Arial"/>
                        <w:sz w:val="28"/>
                      </w:rPr>
                      <w:t>r</w:t>
                    </w:r>
                    <w:r>
                      <w:rPr>
                        <w:rFonts w:ascii="Arial" w:hAnsi="Arial" w:cs="Arial"/>
                        <w:sz w:val="28"/>
                        <w:vertAlign w:val="subscript"/>
                      </w:rPr>
                      <w:t>x12</w:t>
                    </w:r>
                  </w:p>
                </w:txbxContent>
              </v:textbox>
            </v:shape>
            <v:shape id="_x0000_s1248" type="#_x0000_t202" style="position:absolute;left:3581;top:12447;width:1007;height:644" filled="f" stroked="f" strokecolor="white [3212]">
              <v:textbox style="mso-next-textbox:#_x0000_s1248">
                <w:txbxContent>
                  <w:p w:rsidR="004F1694" w:rsidRPr="00C64A68" w:rsidRDefault="004F1694" w:rsidP="003F1B7C">
                    <w:pPr>
                      <w:rPr>
                        <w:sz w:val="32"/>
                      </w:rPr>
                    </w:pPr>
                    <w:r>
                      <w:rPr>
                        <w:rFonts w:ascii="Arial" w:hAnsi="Arial" w:cs="Arial"/>
                        <w:sz w:val="28"/>
                      </w:rPr>
                      <w:t xml:space="preserve"> </w:t>
                    </w:r>
                    <w:r w:rsidRPr="00C64A68">
                      <w:rPr>
                        <w:rFonts w:ascii="Arial" w:hAnsi="Arial" w:cs="Arial"/>
                        <w:sz w:val="28"/>
                      </w:rPr>
                      <w:t>r</w:t>
                    </w:r>
                    <w:r>
                      <w:rPr>
                        <w:rFonts w:ascii="Arial" w:hAnsi="Arial" w:cs="Arial"/>
                        <w:sz w:val="28"/>
                        <w:vertAlign w:val="subscript"/>
                      </w:rPr>
                      <w:t>x23</w:t>
                    </w:r>
                  </w:p>
                </w:txbxContent>
              </v:textbox>
            </v:shape>
            <v:shape id="_x0000_s1249" type="#_x0000_t202" style="position:absolute;left:6921;top:10577;width:631;height:644" filled="f" stroked="f" strokecolor="white [3212]">
              <v:textbox style="mso-next-textbox:#_x0000_s1249">
                <w:txbxContent>
                  <w:p w:rsidR="004F1694" w:rsidRPr="00C64A68" w:rsidRDefault="004F1694" w:rsidP="003F1B7C">
                    <w:r>
                      <w:rPr>
                        <w:rFonts w:ascii="Arial" w:hAnsi="Arial" w:cs="Arial"/>
                        <w:sz w:val="28"/>
                      </w:rPr>
                      <w:t xml:space="preserve">   ε</w:t>
                    </w:r>
                    <w:r w:rsidRPr="00C64A68">
                      <w:rPr>
                        <w:rFonts w:ascii="Arial" w:hAnsi="Arial" w:cs="Arial"/>
                        <w:sz w:val="28"/>
                        <w:vertAlign w:val="subscript"/>
                      </w:rPr>
                      <w:t>1</w:t>
                    </w:r>
                  </w:p>
                </w:txbxContent>
              </v:textbox>
            </v:shape>
            <v:shape id="_x0000_s1250" type="#_x0000_t32" style="position:absolute;left:7213;top:11002;width:0;height:736" o:connectortype="straight">
              <v:stroke endarrow="block"/>
            </v:shape>
          </v:group>
        </w:pict>
      </w:r>
    </w:p>
    <w:p w:rsidR="00B6005F" w:rsidRDefault="00B6005F" w:rsidP="00C65291">
      <w:pPr>
        <w:spacing w:after="0" w:line="480" w:lineRule="auto"/>
        <w:ind w:right="0" w:hanging="124"/>
        <w:jc w:val="both"/>
        <w:rPr>
          <w:rFonts w:ascii="Times New Roman" w:hAnsi="Times New Roman"/>
          <w:sz w:val="20"/>
          <w:szCs w:val="20"/>
        </w:rPr>
      </w:pPr>
    </w:p>
    <w:p w:rsidR="00B6005F" w:rsidRDefault="00B6005F" w:rsidP="00C65291">
      <w:pPr>
        <w:spacing w:after="0" w:line="480" w:lineRule="auto"/>
        <w:ind w:right="0" w:hanging="124"/>
        <w:jc w:val="both"/>
        <w:rPr>
          <w:rFonts w:ascii="Times New Roman" w:hAnsi="Times New Roman"/>
          <w:sz w:val="20"/>
          <w:szCs w:val="20"/>
        </w:rPr>
      </w:pPr>
    </w:p>
    <w:p w:rsidR="003F1B7C" w:rsidRDefault="003F1B7C" w:rsidP="00C65291">
      <w:pPr>
        <w:spacing w:after="0" w:line="480" w:lineRule="auto"/>
        <w:ind w:right="0" w:hanging="124"/>
        <w:jc w:val="both"/>
        <w:rPr>
          <w:rFonts w:ascii="Times New Roman" w:hAnsi="Times New Roman"/>
          <w:sz w:val="20"/>
          <w:szCs w:val="20"/>
        </w:rPr>
      </w:pPr>
    </w:p>
    <w:p w:rsidR="003F1B7C" w:rsidRDefault="003F1B7C" w:rsidP="00C65291">
      <w:pPr>
        <w:spacing w:after="0" w:line="480" w:lineRule="auto"/>
        <w:ind w:right="0" w:hanging="124"/>
        <w:jc w:val="both"/>
        <w:rPr>
          <w:rFonts w:ascii="Times New Roman" w:hAnsi="Times New Roman"/>
          <w:sz w:val="20"/>
          <w:szCs w:val="20"/>
        </w:rPr>
      </w:pPr>
    </w:p>
    <w:p w:rsidR="003F1B7C" w:rsidRDefault="003F1B7C" w:rsidP="00C65291">
      <w:pPr>
        <w:spacing w:after="0" w:line="480" w:lineRule="auto"/>
        <w:ind w:right="0" w:hanging="124"/>
        <w:jc w:val="both"/>
        <w:rPr>
          <w:rFonts w:ascii="Times New Roman" w:hAnsi="Times New Roman"/>
          <w:sz w:val="20"/>
          <w:szCs w:val="20"/>
        </w:rPr>
      </w:pPr>
    </w:p>
    <w:p w:rsidR="003F1B7C" w:rsidRDefault="003F1B7C" w:rsidP="00C65291">
      <w:pPr>
        <w:spacing w:after="0" w:line="480" w:lineRule="auto"/>
        <w:ind w:right="0" w:hanging="124"/>
        <w:jc w:val="both"/>
        <w:rPr>
          <w:rFonts w:ascii="Times New Roman" w:hAnsi="Times New Roman"/>
          <w:sz w:val="20"/>
          <w:szCs w:val="20"/>
        </w:rPr>
      </w:pPr>
    </w:p>
    <w:p w:rsidR="003F1B7C" w:rsidRDefault="003F1B7C" w:rsidP="00C65291">
      <w:pPr>
        <w:spacing w:after="0" w:line="480" w:lineRule="auto"/>
        <w:ind w:right="0" w:hanging="124"/>
        <w:jc w:val="both"/>
        <w:rPr>
          <w:rFonts w:ascii="Times New Roman" w:hAnsi="Times New Roman"/>
          <w:sz w:val="20"/>
          <w:szCs w:val="20"/>
        </w:rPr>
      </w:pPr>
    </w:p>
    <w:p w:rsidR="003F1B7C" w:rsidRPr="003F1B7C" w:rsidRDefault="003F1B7C" w:rsidP="00C65291">
      <w:pPr>
        <w:pStyle w:val="ListParagraph"/>
        <w:spacing w:after="0" w:line="480" w:lineRule="auto"/>
        <w:ind w:left="269" w:right="0" w:firstLine="0"/>
        <w:rPr>
          <w:rFonts w:ascii="Times New Roman" w:hAnsi="Times New Roman"/>
          <w:b/>
          <w:sz w:val="20"/>
          <w:szCs w:val="20"/>
        </w:rPr>
      </w:pPr>
    </w:p>
    <w:p w:rsidR="003F1B7C" w:rsidRPr="003F1B7C" w:rsidRDefault="007C7358" w:rsidP="00C65291">
      <w:pPr>
        <w:pStyle w:val="ListParagraph"/>
        <w:spacing w:after="0" w:line="480" w:lineRule="auto"/>
        <w:ind w:left="269" w:right="0" w:firstLine="0"/>
        <w:jc w:val="center"/>
        <w:rPr>
          <w:rFonts w:ascii="Times New Roman" w:hAnsi="Times New Roman"/>
          <w:b/>
          <w:sz w:val="20"/>
          <w:szCs w:val="20"/>
        </w:rPr>
      </w:pPr>
      <w:r>
        <w:rPr>
          <w:rFonts w:ascii="Times New Roman" w:hAnsi="Times New Roman"/>
          <w:b/>
          <w:sz w:val="20"/>
          <w:szCs w:val="20"/>
        </w:rPr>
        <w:t>Gambar 3.1</w:t>
      </w:r>
      <w:r w:rsidR="003F1B7C" w:rsidRPr="003F1B7C">
        <w:rPr>
          <w:rFonts w:ascii="Times New Roman" w:hAnsi="Times New Roman"/>
          <w:b/>
          <w:sz w:val="20"/>
          <w:szCs w:val="20"/>
        </w:rPr>
        <w:t xml:space="preserve"> Analisis Jalur</w:t>
      </w:r>
    </w:p>
    <w:p w:rsidR="003F1B7C" w:rsidRPr="003F1B7C" w:rsidRDefault="00C65291" w:rsidP="00C65291">
      <w:pPr>
        <w:spacing w:after="0" w:line="240" w:lineRule="auto"/>
        <w:ind w:left="-91" w:right="0" w:firstLine="0"/>
        <w:jc w:val="both"/>
        <w:rPr>
          <w:rFonts w:ascii="Times New Roman" w:hAnsi="Times New Roman"/>
          <w:sz w:val="24"/>
        </w:rPr>
      </w:pPr>
      <w:r>
        <w:rPr>
          <w:rFonts w:ascii="Times New Roman" w:hAnsi="Times New Roman"/>
          <w:sz w:val="24"/>
        </w:rPr>
        <w:t xml:space="preserve"> </w:t>
      </w:r>
      <w:r w:rsidR="003F1B7C" w:rsidRPr="003F1B7C">
        <w:rPr>
          <w:rFonts w:ascii="Times New Roman" w:hAnsi="Times New Roman"/>
          <w:sz w:val="24"/>
        </w:rPr>
        <w:t>Keterangan :</w:t>
      </w:r>
    </w:p>
    <w:p w:rsidR="003F1B7C" w:rsidRPr="003F1B7C" w:rsidRDefault="00026BA6" w:rsidP="00C65291">
      <w:pPr>
        <w:tabs>
          <w:tab w:val="left" w:pos="851"/>
        </w:tabs>
        <w:spacing w:after="0" w:line="240" w:lineRule="auto"/>
        <w:ind w:left="-91" w:right="0" w:firstLine="0"/>
        <w:jc w:val="both"/>
        <w:rPr>
          <w:rFonts w:ascii="Times New Roman" w:hAnsi="Times New Roman"/>
          <w:sz w:val="24"/>
        </w:rPr>
      </w:pPr>
      <w:r w:rsidRPr="00026BA6">
        <w:rPr>
          <w:noProof/>
        </w:rPr>
        <w:pict>
          <v:shape id="_x0000_s1254" type="#_x0000_t32" style="position:absolute;left:0;text-align:left;margin-left:.55pt;margin-top:8.25pt;width:36.3pt;height:0;z-index:251738624" o:connectortype="straight">
            <v:stroke startarrow="block" endarrow="block"/>
          </v:shape>
        </w:pict>
      </w:r>
      <w:r w:rsidR="003F1B7C" w:rsidRPr="003F1B7C">
        <w:rPr>
          <w:rFonts w:ascii="Times New Roman" w:hAnsi="Times New Roman"/>
          <w:sz w:val="24"/>
        </w:rPr>
        <w:tab/>
        <w:t>: Hubungan asosiasi</w:t>
      </w:r>
    </w:p>
    <w:p w:rsidR="003F1B7C" w:rsidRPr="003F1B7C" w:rsidRDefault="00026BA6" w:rsidP="00C65291">
      <w:pPr>
        <w:pStyle w:val="ListParagraph"/>
        <w:tabs>
          <w:tab w:val="left" w:pos="851"/>
        </w:tabs>
        <w:spacing w:after="0" w:line="240" w:lineRule="auto"/>
        <w:ind w:left="269" w:right="0" w:firstLine="0"/>
        <w:jc w:val="both"/>
        <w:rPr>
          <w:rFonts w:ascii="Times New Roman" w:hAnsi="Times New Roman"/>
          <w:sz w:val="24"/>
        </w:rPr>
      </w:pPr>
      <w:r w:rsidRPr="00026BA6">
        <w:rPr>
          <w:noProof/>
        </w:rPr>
        <w:pict>
          <v:shape id="_x0000_s1255" type="#_x0000_t32" style="position:absolute;left:0;text-align:left;margin-left:3.15pt;margin-top:7.1pt;width:36.3pt;height:0;z-index:251739648" o:connectortype="straight">
            <v:stroke endarrow="block"/>
          </v:shape>
        </w:pict>
      </w:r>
      <w:r w:rsidR="003F1B7C" w:rsidRPr="003F1B7C">
        <w:rPr>
          <w:rFonts w:ascii="Times New Roman" w:hAnsi="Times New Roman"/>
          <w:sz w:val="24"/>
        </w:rPr>
        <w:tab/>
        <w:t>: Hubungan pengaruh</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sz w:val="24"/>
        </w:rPr>
        <w:t>X</w:t>
      </w:r>
      <w:r w:rsidRPr="003F1B7C">
        <w:rPr>
          <w:rFonts w:ascii="Times New Roman" w:hAnsi="Times New Roman"/>
          <w:sz w:val="24"/>
          <w:vertAlign w:val="subscript"/>
        </w:rPr>
        <w:t>1</w:t>
      </w:r>
      <w:r w:rsidRPr="003F1B7C">
        <w:rPr>
          <w:rFonts w:ascii="Times New Roman" w:hAnsi="Times New Roman"/>
          <w:sz w:val="24"/>
        </w:rPr>
        <w:tab/>
        <w:t>: Budaya Organisasi Sekolah</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sz w:val="24"/>
        </w:rPr>
        <w:t>X</w:t>
      </w:r>
      <w:r w:rsidRPr="003F1B7C">
        <w:rPr>
          <w:rFonts w:ascii="Times New Roman" w:hAnsi="Times New Roman"/>
          <w:sz w:val="24"/>
          <w:vertAlign w:val="subscript"/>
        </w:rPr>
        <w:t>2</w:t>
      </w:r>
      <w:r w:rsidRPr="003F1B7C">
        <w:rPr>
          <w:rFonts w:ascii="Times New Roman" w:hAnsi="Times New Roman"/>
          <w:sz w:val="24"/>
        </w:rPr>
        <w:tab/>
        <w:t>: Kompetensi guru</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sz w:val="24"/>
        </w:rPr>
        <w:t>X</w:t>
      </w:r>
      <w:r w:rsidRPr="003F1B7C">
        <w:rPr>
          <w:rFonts w:ascii="Times New Roman" w:hAnsi="Times New Roman"/>
          <w:sz w:val="24"/>
          <w:vertAlign w:val="subscript"/>
        </w:rPr>
        <w:t>3</w:t>
      </w:r>
      <w:r w:rsidRPr="003F1B7C">
        <w:rPr>
          <w:rFonts w:ascii="Times New Roman" w:hAnsi="Times New Roman"/>
          <w:sz w:val="24"/>
        </w:rPr>
        <w:tab/>
        <w:t>: Motivasi guru</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sz w:val="24"/>
        </w:rPr>
        <w:t>Y</w:t>
      </w:r>
      <w:r w:rsidRPr="003F1B7C">
        <w:rPr>
          <w:rFonts w:ascii="Times New Roman" w:hAnsi="Times New Roman"/>
          <w:sz w:val="24"/>
        </w:rPr>
        <w:tab/>
        <w:t>: Kinerja Guru</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sz w:val="24"/>
        </w:rPr>
        <w:t>r12</w:t>
      </w:r>
      <w:r w:rsidRPr="003F1B7C">
        <w:rPr>
          <w:rFonts w:ascii="Times New Roman" w:hAnsi="Times New Roman"/>
          <w:sz w:val="24"/>
        </w:rPr>
        <w:tab/>
        <w:t>: Hubungan asosiatif antara X1 dengan X2.</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sz w:val="24"/>
        </w:rPr>
        <w:t>r13</w:t>
      </w:r>
      <w:r w:rsidRPr="003F1B7C">
        <w:rPr>
          <w:rFonts w:ascii="Times New Roman" w:hAnsi="Times New Roman"/>
          <w:sz w:val="24"/>
        </w:rPr>
        <w:tab/>
        <w:t>: Hubungan asosiatif antara X1 dengan X3.</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sz w:val="24"/>
        </w:rPr>
        <w:t>r23</w:t>
      </w:r>
      <w:r w:rsidRPr="003F1B7C">
        <w:rPr>
          <w:rFonts w:ascii="Times New Roman" w:hAnsi="Times New Roman"/>
          <w:sz w:val="24"/>
        </w:rPr>
        <w:tab/>
        <w:t>: Hubungan asosiatif antara X</w:t>
      </w:r>
      <w:r w:rsidRPr="003F1B7C">
        <w:rPr>
          <w:rFonts w:ascii="Times New Roman" w:hAnsi="Times New Roman"/>
          <w:sz w:val="24"/>
          <w:vertAlign w:val="subscript"/>
        </w:rPr>
        <w:t>2</w:t>
      </w:r>
      <w:r w:rsidRPr="003F1B7C">
        <w:rPr>
          <w:rFonts w:ascii="Times New Roman" w:hAnsi="Times New Roman"/>
          <w:sz w:val="24"/>
        </w:rPr>
        <w:t xml:space="preserve"> dengan X</w:t>
      </w:r>
      <w:r w:rsidRPr="003F1B7C">
        <w:rPr>
          <w:rFonts w:ascii="Times New Roman" w:hAnsi="Times New Roman"/>
          <w:sz w:val="24"/>
          <w:vertAlign w:val="subscript"/>
        </w:rPr>
        <w:t>3</w:t>
      </w:r>
      <w:r w:rsidRPr="003F1B7C">
        <w:rPr>
          <w:rFonts w:ascii="Times New Roman" w:hAnsi="Times New Roman"/>
          <w:sz w:val="24"/>
        </w:rPr>
        <w:t>.</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i/>
          <w:sz w:val="24"/>
        </w:rPr>
        <w:t>ρyx</w:t>
      </w:r>
      <w:r w:rsidRPr="003F1B7C">
        <w:rPr>
          <w:rFonts w:ascii="Times New Roman" w:hAnsi="Times New Roman"/>
          <w:i/>
          <w:sz w:val="24"/>
          <w:vertAlign w:val="subscript"/>
        </w:rPr>
        <w:t>1</w:t>
      </w:r>
      <w:r w:rsidRPr="003F1B7C">
        <w:rPr>
          <w:rFonts w:ascii="Times New Roman" w:hAnsi="Times New Roman"/>
          <w:i/>
          <w:sz w:val="24"/>
        </w:rPr>
        <w:tab/>
      </w:r>
      <w:r w:rsidRPr="003F1B7C">
        <w:rPr>
          <w:rFonts w:ascii="Times New Roman" w:hAnsi="Times New Roman"/>
          <w:sz w:val="24"/>
        </w:rPr>
        <w:t>: Struktur parameter yang menghubungkan sub variabel X</w:t>
      </w:r>
      <w:r w:rsidRPr="003F1B7C">
        <w:rPr>
          <w:rFonts w:ascii="Times New Roman" w:hAnsi="Times New Roman"/>
          <w:sz w:val="24"/>
          <w:vertAlign w:val="subscript"/>
        </w:rPr>
        <w:t>1</w:t>
      </w:r>
      <w:r w:rsidRPr="003F1B7C">
        <w:rPr>
          <w:rFonts w:ascii="Times New Roman" w:hAnsi="Times New Roman"/>
          <w:sz w:val="24"/>
        </w:rPr>
        <w:t xml:space="preserve"> dengan Y </w:t>
      </w:r>
    </w:p>
    <w:p w:rsidR="003F1B7C" w:rsidRPr="003F1B7C" w:rsidRDefault="003F1B7C" w:rsidP="00C65291">
      <w:pPr>
        <w:tabs>
          <w:tab w:val="left" w:pos="851"/>
        </w:tabs>
        <w:spacing w:after="0" w:line="240" w:lineRule="auto"/>
        <w:ind w:left="0" w:right="0" w:firstLine="0"/>
        <w:jc w:val="both"/>
        <w:rPr>
          <w:rFonts w:ascii="Times New Roman" w:hAnsi="Times New Roman"/>
          <w:sz w:val="24"/>
        </w:rPr>
      </w:pPr>
      <w:r w:rsidRPr="003F1B7C">
        <w:rPr>
          <w:rFonts w:ascii="Times New Roman" w:hAnsi="Times New Roman"/>
          <w:i/>
          <w:sz w:val="24"/>
        </w:rPr>
        <w:t>ρyx</w:t>
      </w:r>
      <w:r w:rsidRPr="003F1B7C">
        <w:rPr>
          <w:rFonts w:ascii="Times New Roman" w:hAnsi="Times New Roman"/>
          <w:i/>
          <w:sz w:val="24"/>
          <w:vertAlign w:val="subscript"/>
        </w:rPr>
        <w:t>2</w:t>
      </w:r>
      <w:r w:rsidRPr="003F1B7C">
        <w:rPr>
          <w:rFonts w:ascii="Times New Roman" w:hAnsi="Times New Roman"/>
          <w:i/>
          <w:sz w:val="24"/>
        </w:rPr>
        <w:tab/>
      </w:r>
      <w:r w:rsidRPr="003F1B7C">
        <w:rPr>
          <w:rFonts w:ascii="Times New Roman" w:hAnsi="Times New Roman"/>
          <w:sz w:val="24"/>
        </w:rPr>
        <w:t>: Struktur parameter yang menghubungkan sub variabel X</w:t>
      </w:r>
      <w:r w:rsidRPr="003F1B7C">
        <w:rPr>
          <w:rFonts w:ascii="Times New Roman" w:hAnsi="Times New Roman"/>
          <w:sz w:val="24"/>
          <w:vertAlign w:val="subscript"/>
        </w:rPr>
        <w:t>2</w:t>
      </w:r>
      <w:r w:rsidRPr="003F1B7C">
        <w:rPr>
          <w:rFonts w:ascii="Times New Roman" w:hAnsi="Times New Roman"/>
          <w:sz w:val="24"/>
        </w:rPr>
        <w:t xml:space="preserve"> dengan Y</w:t>
      </w:r>
    </w:p>
    <w:p w:rsidR="003F1B7C" w:rsidRPr="003F1B7C" w:rsidRDefault="003F1B7C" w:rsidP="00C65291">
      <w:pPr>
        <w:tabs>
          <w:tab w:val="left" w:pos="851"/>
        </w:tabs>
        <w:spacing w:after="0" w:line="240" w:lineRule="auto"/>
        <w:ind w:left="993" w:right="0" w:hanging="993"/>
        <w:jc w:val="both"/>
        <w:rPr>
          <w:rFonts w:ascii="Times New Roman" w:hAnsi="Times New Roman"/>
          <w:sz w:val="24"/>
        </w:rPr>
      </w:pPr>
      <w:r w:rsidRPr="003F1B7C">
        <w:rPr>
          <w:rFonts w:ascii="Times New Roman" w:hAnsi="Times New Roman"/>
          <w:i/>
          <w:sz w:val="24"/>
        </w:rPr>
        <w:t>ρyx</w:t>
      </w:r>
      <w:r w:rsidRPr="003F1B7C">
        <w:rPr>
          <w:rFonts w:ascii="Times New Roman" w:hAnsi="Times New Roman"/>
          <w:i/>
          <w:sz w:val="24"/>
          <w:vertAlign w:val="subscript"/>
        </w:rPr>
        <w:t>3</w:t>
      </w:r>
      <w:r w:rsidRPr="003F1B7C">
        <w:rPr>
          <w:rFonts w:ascii="Times New Roman" w:hAnsi="Times New Roman"/>
          <w:i/>
          <w:sz w:val="24"/>
        </w:rPr>
        <w:tab/>
      </w:r>
      <w:r w:rsidRPr="003F1B7C">
        <w:rPr>
          <w:rFonts w:ascii="Times New Roman" w:hAnsi="Times New Roman"/>
          <w:sz w:val="24"/>
        </w:rPr>
        <w:t>: Struktur parameter yang menghubungkan sub variabel X</w:t>
      </w:r>
      <w:r w:rsidRPr="003F1B7C">
        <w:rPr>
          <w:rFonts w:ascii="Times New Roman" w:hAnsi="Times New Roman"/>
          <w:sz w:val="24"/>
          <w:vertAlign w:val="subscript"/>
        </w:rPr>
        <w:t>3</w:t>
      </w:r>
      <w:r w:rsidRPr="003F1B7C">
        <w:rPr>
          <w:rFonts w:ascii="Times New Roman" w:hAnsi="Times New Roman"/>
          <w:sz w:val="24"/>
        </w:rPr>
        <w:t xml:space="preserve"> dengan Y</w:t>
      </w:r>
    </w:p>
    <w:p w:rsidR="003F1B7C" w:rsidRPr="003F1B7C" w:rsidRDefault="00C45E43" w:rsidP="00C65291">
      <w:pPr>
        <w:tabs>
          <w:tab w:val="left" w:pos="851"/>
        </w:tabs>
        <w:spacing w:after="0" w:line="240" w:lineRule="auto"/>
        <w:ind w:left="993" w:right="0" w:hanging="993"/>
        <w:jc w:val="both"/>
        <w:rPr>
          <w:rFonts w:ascii="Times New Roman" w:hAnsi="Times New Roman"/>
          <w:sz w:val="24"/>
        </w:rPr>
      </w:pPr>
      <w:r>
        <w:rPr>
          <w:rFonts w:ascii="Times New Roman" w:hAnsi="Times New Roman"/>
          <w:sz w:val="24"/>
        </w:rPr>
        <w:t xml:space="preserve">ε       </w:t>
      </w:r>
      <w:r w:rsidR="00C65291">
        <w:rPr>
          <w:rFonts w:ascii="Times New Roman" w:hAnsi="Times New Roman"/>
          <w:sz w:val="24"/>
        </w:rPr>
        <w:tab/>
      </w:r>
      <w:r w:rsidR="003F1B7C">
        <w:rPr>
          <w:rFonts w:ascii="Times New Roman" w:hAnsi="Times New Roman"/>
          <w:sz w:val="24"/>
        </w:rPr>
        <w:t>:</w:t>
      </w:r>
      <w:r w:rsidR="00C65291">
        <w:rPr>
          <w:rFonts w:ascii="Times New Roman" w:hAnsi="Times New Roman"/>
          <w:sz w:val="24"/>
        </w:rPr>
        <w:tab/>
      </w:r>
      <w:r>
        <w:rPr>
          <w:rFonts w:ascii="Times New Roman" w:hAnsi="Times New Roman"/>
          <w:sz w:val="24"/>
        </w:rPr>
        <w:t>E</w:t>
      </w:r>
      <w:r w:rsidR="003F1B7C" w:rsidRPr="003F1B7C">
        <w:rPr>
          <w:rFonts w:ascii="Times New Roman" w:hAnsi="Times New Roman"/>
          <w:sz w:val="24"/>
        </w:rPr>
        <w:t xml:space="preserve">psilon, yaitu menunjukan variabel atau faktor residual yang menjelaskan pengaruh variabel lain yang telah teridentifikasi oleh teori, </w:t>
      </w:r>
      <w:r w:rsidR="003F1B7C" w:rsidRPr="003F1B7C">
        <w:rPr>
          <w:rFonts w:ascii="Times New Roman" w:hAnsi="Times New Roman"/>
          <w:sz w:val="24"/>
        </w:rPr>
        <w:lastRenderedPageBreak/>
        <w:t>namun tidak diteliti atau variabel lainnya yang belum teridentifikasi oleh teori, atau muncul sebagai akibat dari kekeliruan pengukuran variabel.</w:t>
      </w:r>
    </w:p>
    <w:p w:rsidR="003F1B7C" w:rsidRPr="003F1B7C" w:rsidRDefault="003F1B7C" w:rsidP="00C65291">
      <w:pPr>
        <w:pStyle w:val="ListParagraph"/>
        <w:tabs>
          <w:tab w:val="left" w:pos="851"/>
        </w:tabs>
        <w:spacing w:after="0" w:line="240" w:lineRule="auto"/>
        <w:ind w:left="269" w:right="0" w:firstLine="0"/>
        <w:jc w:val="both"/>
        <w:rPr>
          <w:rFonts w:ascii="Times New Roman" w:hAnsi="Times New Roman"/>
          <w:sz w:val="24"/>
        </w:rPr>
      </w:pPr>
    </w:p>
    <w:p w:rsidR="00E859A6" w:rsidRDefault="00001800" w:rsidP="00C65291">
      <w:pPr>
        <w:tabs>
          <w:tab w:val="left" w:pos="709"/>
          <w:tab w:val="left" w:pos="851"/>
        </w:tabs>
        <w:spacing w:after="0" w:line="480" w:lineRule="auto"/>
        <w:ind w:left="0" w:right="0" w:firstLine="0"/>
        <w:jc w:val="both"/>
        <w:rPr>
          <w:rFonts w:ascii="Times New Roman" w:hAnsi="Times New Roman"/>
          <w:sz w:val="24"/>
        </w:rPr>
      </w:pPr>
      <w:r>
        <w:rPr>
          <w:rFonts w:ascii="Times New Roman" w:hAnsi="Times New Roman"/>
          <w:sz w:val="24"/>
        </w:rPr>
        <w:tab/>
        <w:t xml:space="preserve">Regresi digunakan untuk melihat pengaruh langsung </w:t>
      </w:r>
      <w:r w:rsidR="001271FE">
        <w:rPr>
          <w:rFonts w:ascii="Times New Roman" w:hAnsi="Times New Roman"/>
          <w:sz w:val="24"/>
        </w:rPr>
        <w:t xml:space="preserve">variabel dependen </w:t>
      </w:r>
      <w:r>
        <w:rPr>
          <w:rFonts w:ascii="Times New Roman" w:hAnsi="Times New Roman"/>
          <w:sz w:val="24"/>
        </w:rPr>
        <w:t>mengemukakan bahwa pengaruh langsung adalah pengaruh dari suatu variabel independen ke variabel dependen lainnya.</w:t>
      </w:r>
    </w:p>
    <w:p w:rsidR="00001800" w:rsidRDefault="00001800" w:rsidP="00C65291">
      <w:pPr>
        <w:tabs>
          <w:tab w:val="left" w:pos="709"/>
          <w:tab w:val="left" w:pos="851"/>
        </w:tabs>
        <w:spacing w:after="0" w:line="480" w:lineRule="auto"/>
        <w:ind w:left="0" w:right="0" w:firstLine="0"/>
        <w:jc w:val="both"/>
        <w:rPr>
          <w:rFonts w:ascii="Times New Roman" w:hAnsi="Times New Roman"/>
          <w:sz w:val="24"/>
        </w:rPr>
      </w:pPr>
      <w:r>
        <w:rPr>
          <w:rFonts w:ascii="Times New Roman" w:hAnsi="Times New Roman"/>
          <w:sz w:val="24"/>
        </w:rPr>
        <w:tab/>
        <w:t>Adapun pengaruh langsung dalam penelitian adalah pengaruh budaya organisasi sekolah, kompetensi guru, dan motivasi guru terhadap kinerja guru. Lebih sederhana dapat disajikan sebagai berikut :</w:t>
      </w:r>
    </w:p>
    <w:p w:rsidR="00001800" w:rsidRPr="00CA05F5" w:rsidRDefault="00001800" w:rsidP="00C65291">
      <w:pPr>
        <w:pStyle w:val="ListParagraph"/>
        <w:numPr>
          <w:ilvl w:val="0"/>
          <w:numId w:val="84"/>
        </w:numPr>
        <w:tabs>
          <w:tab w:val="left" w:pos="709"/>
          <w:tab w:val="left" w:pos="851"/>
        </w:tabs>
        <w:spacing w:after="0" w:line="480" w:lineRule="auto"/>
        <w:ind w:right="0"/>
        <w:jc w:val="both"/>
        <w:rPr>
          <w:rFonts w:ascii="Times New Roman" w:hAnsi="Times New Roman"/>
          <w:sz w:val="24"/>
        </w:rPr>
      </w:pPr>
      <w:r>
        <w:rPr>
          <w:rFonts w:ascii="Times New Roman" w:hAnsi="Times New Roman"/>
          <w:sz w:val="24"/>
        </w:rPr>
        <w:t>Pengaruh langsung dari budaya organisasi terhadap kinerja guru sebesar ρ</w:t>
      </w:r>
      <w:r w:rsidR="00CA05F5">
        <w:rPr>
          <w:rFonts w:ascii="Times New Roman" w:hAnsi="Times New Roman"/>
          <w:sz w:val="24"/>
          <w:vertAlign w:val="subscript"/>
        </w:rPr>
        <w:t>yx1.</w:t>
      </w:r>
    </w:p>
    <w:p w:rsidR="00CA05F5" w:rsidRPr="00CA05F5" w:rsidRDefault="00CA05F5" w:rsidP="00C65291">
      <w:pPr>
        <w:pStyle w:val="ListParagraph"/>
        <w:numPr>
          <w:ilvl w:val="0"/>
          <w:numId w:val="84"/>
        </w:numPr>
        <w:tabs>
          <w:tab w:val="left" w:pos="709"/>
          <w:tab w:val="left" w:pos="851"/>
        </w:tabs>
        <w:spacing w:after="0" w:line="480" w:lineRule="auto"/>
        <w:ind w:right="0"/>
        <w:jc w:val="both"/>
        <w:rPr>
          <w:rFonts w:ascii="Times New Roman" w:hAnsi="Times New Roman"/>
          <w:sz w:val="24"/>
        </w:rPr>
      </w:pPr>
      <w:r>
        <w:rPr>
          <w:rFonts w:ascii="Times New Roman" w:hAnsi="Times New Roman"/>
          <w:sz w:val="24"/>
        </w:rPr>
        <w:t>Pengaruh langsung dari kompetensi guru terhadap kinerja guru sebesar ρ</w:t>
      </w:r>
      <w:r>
        <w:rPr>
          <w:rFonts w:ascii="Times New Roman" w:hAnsi="Times New Roman"/>
          <w:sz w:val="24"/>
          <w:vertAlign w:val="subscript"/>
        </w:rPr>
        <w:t>yx2.</w:t>
      </w:r>
    </w:p>
    <w:p w:rsidR="00CA05F5" w:rsidRPr="00CA05F5" w:rsidRDefault="00CA05F5" w:rsidP="00C65291">
      <w:pPr>
        <w:pStyle w:val="ListParagraph"/>
        <w:numPr>
          <w:ilvl w:val="0"/>
          <w:numId w:val="84"/>
        </w:numPr>
        <w:tabs>
          <w:tab w:val="left" w:pos="709"/>
          <w:tab w:val="left" w:pos="851"/>
        </w:tabs>
        <w:spacing w:after="0" w:line="480" w:lineRule="auto"/>
        <w:ind w:right="0"/>
        <w:jc w:val="both"/>
        <w:rPr>
          <w:rFonts w:ascii="Times New Roman" w:hAnsi="Times New Roman"/>
          <w:sz w:val="24"/>
        </w:rPr>
      </w:pPr>
      <w:r>
        <w:rPr>
          <w:rFonts w:ascii="Times New Roman" w:hAnsi="Times New Roman"/>
          <w:sz w:val="24"/>
        </w:rPr>
        <w:t>Pengaruh langsung dari motivasi guru terhadap kinerja guru sebesar ρ</w:t>
      </w:r>
      <w:r>
        <w:rPr>
          <w:rFonts w:ascii="Times New Roman" w:hAnsi="Times New Roman"/>
          <w:sz w:val="24"/>
          <w:vertAlign w:val="subscript"/>
        </w:rPr>
        <w:t>yx3.</w:t>
      </w:r>
    </w:p>
    <w:p w:rsidR="00CA05F5" w:rsidRDefault="00CA05F5" w:rsidP="00C65291">
      <w:pPr>
        <w:pStyle w:val="ListParagraph"/>
        <w:tabs>
          <w:tab w:val="left" w:pos="0"/>
          <w:tab w:val="left" w:pos="851"/>
        </w:tabs>
        <w:spacing w:after="0" w:line="480" w:lineRule="auto"/>
        <w:ind w:left="0" w:right="0" w:firstLine="720"/>
        <w:jc w:val="both"/>
        <w:rPr>
          <w:rFonts w:ascii="Times New Roman" w:hAnsi="Times New Roman"/>
          <w:sz w:val="24"/>
        </w:rPr>
      </w:pPr>
      <w:r>
        <w:rPr>
          <w:rFonts w:ascii="Times New Roman" w:hAnsi="Times New Roman"/>
          <w:sz w:val="24"/>
        </w:rPr>
        <w:t xml:space="preserve">Perhitungan pengaruh langsung dapat digunakan denagn menggunakan </w:t>
      </w:r>
      <w:r w:rsidRPr="00CA05F5">
        <w:rPr>
          <w:rFonts w:ascii="Times New Roman" w:hAnsi="Times New Roman"/>
          <w:i/>
          <w:sz w:val="24"/>
        </w:rPr>
        <w:t>software</w:t>
      </w:r>
      <w:r>
        <w:rPr>
          <w:rFonts w:ascii="Times New Roman" w:hAnsi="Times New Roman"/>
          <w:sz w:val="24"/>
        </w:rPr>
        <w:t xml:space="preserve"> program </w:t>
      </w:r>
      <w:r w:rsidRPr="00CA05F5">
        <w:rPr>
          <w:rFonts w:ascii="Times New Roman" w:hAnsi="Times New Roman"/>
          <w:i/>
          <w:sz w:val="24"/>
        </w:rPr>
        <w:t xml:space="preserve">SPSS for windows </w:t>
      </w:r>
      <w:r w:rsidR="006F0B51">
        <w:rPr>
          <w:rFonts w:ascii="Times New Roman" w:hAnsi="Times New Roman"/>
          <w:i/>
          <w:sz w:val="24"/>
        </w:rPr>
        <w:t>21</w:t>
      </w:r>
      <w:r>
        <w:rPr>
          <w:rFonts w:ascii="Times New Roman" w:hAnsi="Times New Roman"/>
          <w:sz w:val="24"/>
        </w:rPr>
        <w:t xml:space="preserve"> dan menggunakan program Lisrel (</w:t>
      </w:r>
      <w:r>
        <w:rPr>
          <w:rFonts w:ascii="Times New Roman" w:hAnsi="Times New Roman"/>
          <w:i/>
          <w:sz w:val="24"/>
        </w:rPr>
        <w:t>Linier Structural Relationship)</w:t>
      </w:r>
      <w:r>
        <w:rPr>
          <w:rFonts w:ascii="Times New Roman" w:hAnsi="Times New Roman"/>
          <w:sz w:val="24"/>
        </w:rPr>
        <w:t>.</w:t>
      </w:r>
    </w:p>
    <w:p w:rsidR="0099311B" w:rsidRDefault="0099311B" w:rsidP="00C65291">
      <w:pPr>
        <w:pStyle w:val="ListParagraph"/>
        <w:tabs>
          <w:tab w:val="left" w:pos="0"/>
          <w:tab w:val="left" w:pos="851"/>
        </w:tabs>
        <w:spacing w:after="0" w:line="480" w:lineRule="auto"/>
        <w:ind w:left="0" w:right="0" w:firstLine="720"/>
        <w:jc w:val="both"/>
        <w:rPr>
          <w:rFonts w:ascii="Times New Roman" w:hAnsi="Times New Roman"/>
          <w:sz w:val="24"/>
        </w:rPr>
      </w:pPr>
      <w:r>
        <w:rPr>
          <w:rFonts w:ascii="Times New Roman" w:hAnsi="Times New Roman"/>
          <w:sz w:val="24"/>
        </w:rPr>
        <w:t>Menghitung koefisien nilai jalur secara simultan dan uji signifikansi analisis secara simultan. Untuk menghitung koefisien nilai jalur secara simultan, dapat di</w:t>
      </w:r>
      <w:r w:rsidR="00CB2772">
        <w:rPr>
          <w:rFonts w:ascii="Times New Roman" w:hAnsi="Times New Roman"/>
          <w:sz w:val="24"/>
        </w:rPr>
        <w:t>lakukan dengan menggunakan rumus</w:t>
      </w:r>
      <w:r>
        <w:rPr>
          <w:rFonts w:ascii="Times New Roman" w:hAnsi="Times New Roman"/>
          <w:sz w:val="24"/>
        </w:rPr>
        <w:t xml:space="preserve"> Koefisien Determinan (KD) sebagi berikut :</w:t>
      </w:r>
    </w:p>
    <w:p w:rsidR="0099311B" w:rsidRDefault="0099311B" w:rsidP="00C65291">
      <w:pPr>
        <w:pStyle w:val="ListParagraph"/>
        <w:tabs>
          <w:tab w:val="left" w:pos="0"/>
          <w:tab w:val="left" w:pos="851"/>
        </w:tabs>
        <w:spacing w:after="0" w:line="480" w:lineRule="auto"/>
        <w:ind w:left="0" w:right="0" w:firstLine="720"/>
        <w:jc w:val="both"/>
        <w:rPr>
          <w:rFonts w:ascii="Times New Roman" w:hAnsi="Times New Roman"/>
          <w:sz w:val="24"/>
        </w:rPr>
      </w:pPr>
      <w:r>
        <w:rPr>
          <w:rFonts w:ascii="Times New Roman" w:hAnsi="Times New Roman"/>
          <w:sz w:val="24"/>
        </w:rPr>
        <w:t>KD = r</w:t>
      </w:r>
      <w:r>
        <w:rPr>
          <w:rFonts w:ascii="Times New Roman" w:hAnsi="Times New Roman"/>
          <w:sz w:val="24"/>
          <w:vertAlign w:val="superscript"/>
        </w:rPr>
        <w:t xml:space="preserve">2 </w:t>
      </w:r>
      <w:r>
        <w:rPr>
          <w:rFonts w:ascii="Times New Roman" w:hAnsi="Times New Roman"/>
          <w:sz w:val="24"/>
        </w:rPr>
        <w:t xml:space="preserve"> x 100%</w:t>
      </w:r>
    </w:p>
    <w:p w:rsidR="0099311B" w:rsidRDefault="0099311B"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 xml:space="preserve">Dimana nilai r didapat dari tabel  </w:t>
      </w:r>
      <w:r w:rsidRPr="0099311B">
        <w:rPr>
          <w:rFonts w:ascii="Times New Roman" w:hAnsi="Times New Roman"/>
          <w:i/>
          <w:sz w:val="24"/>
        </w:rPr>
        <w:t>Model  Summary</w:t>
      </w:r>
      <w:r>
        <w:rPr>
          <w:rFonts w:ascii="Times New Roman" w:hAnsi="Times New Roman"/>
          <w:sz w:val="24"/>
        </w:rPr>
        <w:t xml:space="preserve"> denag menggunakan </w:t>
      </w:r>
      <w:r w:rsidRPr="0099311B">
        <w:rPr>
          <w:rFonts w:ascii="Times New Roman" w:hAnsi="Times New Roman"/>
          <w:i/>
          <w:sz w:val="24"/>
        </w:rPr>
        <w:t xml:space="preserve">Software </w:t>
      </w:r>
      <w:r>
        <w:rPr>
          <w:rFonts w:ascii="Times New Roman" w:hAnsi="Times New Roman"/>
          <w:sz w:val="24"/>
        </w:rPr>
        <w:t xml:space="preserve">dengan Program SPSS </w:t>
      </w:r>
      <w:r w:rsidRPr="0099311B">
        <w:rPr>
          <w:rFonts w:ascii="Times New Roman" w:hAnsi="Times New Roman"/>
          <w:i/>
          <w:sz w:val="24"/>
        </w:rPr>
        <w:t>for windows</w:t>
      </w:r>
      <w:r>
        <w:rPr>
          <w:rFonts w:ascii="Times New Roman" w:hAnsi="Times New Roman"/>
          <w:sz w:val="24"/>
        </w:rPr>
        <w:t xml:space="preserve"> </w:t>
      </w:r>
      <w:r w:rsidR="006F0B51">
        <w:rPr>
          <w:rFonts w:ascii="Times New Roman" w:hAnsi="Times New Roman"/>
          <w:sz w:val="24"/>
        </w:rPr>
        <w:t>21</w:t>
      </w:r>
      <w:r>
        <w:rPr>
          <w:rFonts w:ascii="Times New Roman" w:hAnsi="Times New Roman"/>
          <w:sz w:val="24"/>
        </w:rPr>
        <w:t xml:space="preserve">.0, sedangkan untuk menguji hipotesis </w:t>
      </w:r>
      <w:r>
        <w:rPr>
          <w:rFonts w:ascii="Times New Roman" w:hAnsi="Times New Roman"/>
          <w:sz w:val="24"/>
        </w:rPr>
        <w:lastRenderedPageBreak/>
        <w:t>secara simultan dapat dilakukan</w:t>
      </w:r>
      <w:r w:rsidR="00D45B8F">
        <w:rPr>
          <w:rFonts w:ascii="Times New Roman" w:hAnsi="Times New Roman"/>
          <w:sz w:val="24"/>
        </w:rPr>
        <w:t xml:space="preserve"> dengan membandingkan nilai F hitung dengan F tabel Rumus F hitung sebagai berikut :</w:t>
      </w:r>
    </w:p>
    <w:p w:rsidR="00D45B8F" w:rsidRDefault="00D45B8F" w:rsidP="00C65291">
      <w:pPr>
        <w:tabs>
          <w:tab w:val="left" w:pos="0"/>
          <w:tab w:val="left" w:pos="851"/>
        </w:tabs>
        <w:spacing w:after="0" w:line="480" w:lineRule="auto"/>
        <w:ind w:left="0" w:right="0" w:firstLine="0"/>
        <w:jc w:val="both"/>
        <w:rPr>
          <w:rFonts w:ascii="Times New Roman" w:hAnsi="Times New Roman"/>
          <w:sz w:val="24"/>
        </w:rPr>
      </w:pPr>
      <m:oMathPara>
        <m:oMath>
          <m:r>
            <w:rPr>
              <w:rFonts w:ascii="Cambria Math" w:hAnsi="Cambria Math"/>
              <w:sz w:val="24"/>
            </w:rPr>
            <m:t>Fn=</m:t>
          </m:r>
          <m:f>
            <m:fPr>
              <m:ctrlPr>
                <w:rPr>
                  <w:rFonts w:ascii="Cambria Math" w:hAnsi="Cambria Math"/>
                  <w:i/>
                  <w:sz w:val="24"/>
                </w:rPr>
              </m:ctrlPr>
            </m:fPr>
            <m:num>
              <m:f>
                <m:fPr>
                  <m:type m:val="skw"/>
                  <m:ctrlPr>
                    <w:rPr>
                      <w:rFonts w:ascii="Cambria Math" w:hAnsi="Cambria Math"/>
                      <w:i/>
                      <w:sz w:val="24"/>
                    </w:rPr>
                  </m:ctrlPr>
                </m:fPr>
                <m:num>
                  <m:r>
                    <w:rPr>
                      <w:rFonts w:ascii="Cambria Math" w:hAnsi="Cambria Math"/>
                      <w:sz w:val="24"/>
                    </w:rPr>
                    <m:t>R2</m:t>
                  </m:r>
                </m:num>
                <m:den>
                  <m:r>
                    <w:rPr>
                      <w:rFonts w:ascii="Cambria Math" w:hAnsi="Cambria Math"/>
                      <w:sz w:val="24"/>
                    </w:rPr>
                    <m:t>k</m:t>
                  </m:r>
                </m:den>
              </m:f>
            </m:num>
            <m:den>
              <m:r>
                <w:rPr>
                  <w:rFonts w:ascii="Cambria Math" w:hAnsi="Cambria Math"/>
                  <w:sz w:val="24"/>
                </w:rPr>
                <m:t>(1-</m:t>
              </m:r>
              <m:sSup>
                <m:sSupPr>
                  <m:ctrlPr>
                    <w:rPr>
                      <w:rFonts w:ascii="Cambria Math" w:hAnsi="Cambria Math"/>
                      <w:i/>
                      <w:sz w:val="24"/>
                    </w:rPr>
                  </m:ctrlPr>
                </m:sSupPr>
                <m:e>
                  <m:r>
                    <w:rPr>
                      <w:rFonts w:ascii="Cambria Math" w:hAnsi="Cambria Math"/>
                      <w:sz w:val="24"/>
                    </w:rPr>
                    <m:t>R</m:t>
                  </m:r>
                </m:e>
                <m:sup>
                  <m:r>
                    <w:rPr>
                      <w:rFonts w:ascii="Cambria Math" w:hAnsi="Cambria Math"/>
                      <w:sz w:val="24"/>
                    </w:rPr>
                    <m:t xml:space="preserve">2 </m:t>
                  </m:r>
                </m:sup>
              </m:sSup>
              <m:r>
                <w:rPr>
                  <w:rFonts w:ascii="Cambria Math" w:hAnsi="Cambria Math"/>
                  <w:sz w:val="24"/>
                </w:rPr>
                <m:t>)/(n-k-1)</m:t>
              </m:r>
            </m:den>
          </m:f>
        </m:oMath>
      </m:oMathPara>
    </w:p>
    <w:p w:rsidR="00F807AC" w:rsidRDefault="00F807AC"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 xml:space="preserve">Dimana : </w:t>
      </w:r>
    </w:p>
    <w:p w:rsidR="00F807AC" w:rsidRDefault="00F807AC"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R = Koefisien korelasi ganda</w:t>
      </w:r>
    </w:p>
    <w:p w:rsidR="00F807AC" w:rsidRDefault="00F807AC"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K = Jumlah variabel independen</w:t>
      </w:r>
    </w:p>
    <w:p w:rsidR="00F807AC" w:rsidRDefault="00F807AC"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N = Jumlah anggota sampel</w:t>
      </w:r>
    </w:p>
    <w:p w:rsidR="003474AB" w:rsidRDefault="003474AB"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 xml:space="preserve">                  </w:t>
      </w:r>
      <w:r w:rsidR="00F807AC">
        <w:rPr>
          <w:rFonts w:ascii="Times New Roman" w:hAnsi="Times New Roman"/>
          <w:sz w:val="24"/>
        </w:rPr>
        <w:t xml:space="preserve">Apabila kita mengolah data menggunakan software program SPSS forwindows </w:t>
      </w:r>
      <w:r w:rsidR="006F0B51">
        <w:rPr>
          <w:rFonts w:ascii="Times New Roman" w:hAnsi="Times New Roman"/>
          <w:sz w:val="24"/>
        </w:rPr>
        <w:t>2</w:t>
      </w:r>
      <w:r w:rsidR="00F807AC">
        <w:rPr>
          <w:rFonts w:ascii="Times New Roman" w:hAnsi="Times New Roman"/>
          <w:sz w:val="24"/>
        </w:rPr>
        <w:t xml:space="preserve">1.0 kita dapat melihat </w:t>
      </w:r>
      <w:r>
        <w:rPr>
          <w:rFonts w:ascii="Times New Roman" w:hAnsi="Times New Roman"/>
          <w:sz w:val="24"/>
        </w:rPr>
        <w:t xml:space="preserve">F </w:t>
      </w:r>
      <w:r w:rsidRPr="003474AB">
        <w:rPr>
          <w:rFonts w:ascii="Times New Roman" w:hAnsi="Times New Roman"/>
          <w:sz w:val="24"/>
          <w:vertAlign w:val="subscript"/>
        </w:rPr>
        <w:t>hitung</w:t>
      </w:r>
      <w:r>
        <w:rPr>
          <w:rFonts w:ascii="Times New Roman" w:hAnsi="Times New Roman"/>
          <w:sz w:val="24"/>
        </w:rPr>
        <w:t xml:space="preserve"> pada tabel </w:t>
      </w:r>
      <w:r w:rsidRPr="003474AB">
        <w:rPr>
          <w:rFonts w:ascii="Times New Roman" w:hAnsi="Times New Roman"/>
          <w:i/>
          <w:sz w:val="24"/>
        </w:rPr>
        <w:t>Anova.</w:t>
      </w:r>
      <w:r>
        <w:rPr>
          <w:rFonts w:ascii="Times New Roman" w:hAnsi="Times New Roman"/>
          <w:i/>
          <w:sz w:val="24"/>
        </w:rPr>
        <w:t xml:space="preserve"> </w:t>
      </w:r>
      <w:r>
        <w:rPr>
          <w:rFonts w:ascii="Times New Roman" w:hAnsi="Times New Roman"/>
          <w:sz w:val="24"/>
        </w:rPr>
        <w:t>Adapun dasar pengambilan keputusan adalah sebagai berikut :</w:t>
      </w:r>
    </w:p>
    <w:p w:rsidR="00F807AC" w:rsidRDefault="003474AB" w:rsidP="00C65291">
      <w:pPr>
        <w:pStyle w:val="ListParagraph"/>
        <w:numPr>
          <w:ilvl w:val="0"/>
          <w:numId w:val="86"/>
        </w:numPr>
        <w:tabs>
          <w:tab w:val="left" w:pos="0"/>
          <w:tab w:val="left" w:pos="851"/>
        </w:tabs>
        <w:spacing w:after="0" w:line="480" w:lineRule="auto"/>
        <w:ind w:right="0"/>
        <w:jc w:val="both"/>
        <w:rPr>
          <w:rFonts w:ascii="Times New Roman" w:hAnsi="Times New Roman"/>
          <w:sz w:val="24"/>
        </w:rPr>
      </w:pPr>
      <w:r>
        <w:rPr>
          <w:rFonts w:ascii="Times New Roman" w:hAnsi="Times New Roman"/>
          <w:sz w:val="24"/>
        </w:rPr>
        <w:t>F hitung &gt; F tabel maka H</w:t>
      </w:r>
      <w:r w:rsidRPr="003474AB">
        <w:rPr>
          <w:rFonts w:ascii="Times New Roman" w:hAnsi="Times New Roman"/>
          <w:sz w:val="24"/>
          <w:vertAlign w:val="subscript"/>
        </w:rPr>
        <w:t>0</w:t>
      </w:r>
      <w:r>
        <w:rPr>
          <w:rFonts w:ascii="Times New Roman" w:hAnsi="Times New Roman"/>
          <w:sz w:val="24"/>
        </w:rPr>
        <w:t xml:space="preserve"> ditolak dengan H</w:t>
      </w:r>
      <w:r w:rsidRPr="003474AB">
        <w:rPr>
          <w:rFonts w:ascii="Times New Roman" w:hAnsi="Times New Roman"/>
          <w:sz w:val="24"/>
          <w:vertAlign w:val="subscript"/>
        </w:rPr>
        <w:t>1</w:t>
      </w:r>
      <w:r w:rsidR="00C65291">
        <w:rPr>
          <w:rFonts w:ascii="Times New Roman" w:hAnsi="Times New Roman"/>
          <w:sz w:val="24"/>
        </w:rPr>
        <w:t xml:space="preserve"> diterima, artinya siginifikan</w:t>
      </w:r>
      <w:r>
        <w:rPr>
          <w:rFonts w:ascii="Times New Roman" w:hAnsi="Times New Roman"/>
          <w:sz w:val="24"/>
        </w:rPr>
        <w:t>.</w:t>
      </w:r>
    </w:p>
    <w:p w:rsidR="003474AB" w:rsidRDefault="003474AB" w:rsidP="00C65291">
      <w:pPr>
        <w:pStyle w:val="ListParagraph"/>
        <w:numPr>
          <w:ilvl w:val="0"/>
          <w:numId w:val="86"/>
        </w:numPr>
        <w:tabs>
          <w:tab w:val="left" w:pos="0"/>
          <w:tab w:val="left" w:pos="851"/>
        </w:tabs>
        <w:spacing w:after="0" w:line="480" w:lineRule="auto"/>
        <w:ind w:right="0"/>
        <w:jc w:val="both"/>
        <w:rPr>
          <w:rFonts w:ascii="Times New Roman" w:hAnsi="Times New Roman"/>
          <w:sz w:val="24"/>
        </w:rPr>
      </w:pPr>
      <w:r>
        <w:rPr>
          <w:rFonts w:ascii="Times New Roman" w:hAnsi="Times New Roman"/>
          <w:sz w:val="24"/>
        </w:rPr>
        <w:t>F hitung &lt; F tabel maka H</w:t>
      </w:r>
      <w:r w:rsidRPr="003474AB">
        <w:rPr>
          <w:rFonts w:ascii="Times New Roman" w:hAnsi="Times New Roman"/>
          <w:sz w:val="24"/>
          <w:vertAlign w:val="subscript"/>
        </w:rPr>
        <w:t>0</w:t>
      </w:r>
      <w:r>
        <w:rPr>
          <w:rFonts w:ascii="Times New Roman" w:hAnsi="Times New Roman"/>
          <w:sz w:val="24"/>
        </w:rPr>
        <w:t xml:space="preserve"> diterima dengan H</w:t>
      </w:r>
      <w:r w:rsidRPr="003474AB">
        <w:rPr>
          <w:rFonts w:ascii="Times New Roman" w:hAnsi="Times New Roman"/>
          <w:sz w:val="24"/>
          <w:vertAlign w:val="subscript"/>
        </w:rPr>
        <w:t>1</w:t>
      </w:r>
      <w:r>
        <w:rPr>
          <w:rFonts w:ascii="Times New Roman" w:hAnsi="Times New Roman"/>
          <w:sz w:val="24"/>
        </w:rPr>
        <w:t xml:space="preserve"> ditolak, artinya tidak  siginifikan .</w:t>
      </w:r>
    </w:p>
    <w:p w:rsidR="003474AB" w:rsidRPr="006E0425" w:rsidRDefault="003474AB" w:rsidP="00C65291">
      <w:pPr>
        <w:pStyle w:val="ListParagraph"/>
        <w:numPr>
          <w:ilvl w:val="0"/>
          <w:numId w:val="83"/>
        </w:numPr>
        <w:tabs>
          <w:tab w:val="left" w:pos="0"/>
          <w:tab w:val="left" w:pos="851"/>
        </w:tabs>
        <w:spacing w:after="0" w:line="480" w:lineRule="auto"/>
        <w:ind w:left="284" w:right="0" w:hanging="284"/>
        <w:jc w:val="both"/>
        <w:rPr>
          <w:rFonts w:ascii="Times New Roman" w:hAnsi="Times New Roman"/>
          <w:i/>
          <w:sz w:val="24"/>
        </w:rPr>
      </w:pPr>
      <w:r>
        <w:rPr>
          <w:rFonts w:ascii="Times New Roman" w:hAnsi="Times New Roman"/>
          <w:sz w:val="24"/>
        </w:rPr>
        <w:t xml:space="preserve">Menghitung koefisien nilai jalur secara parsial dilakukan dengan menggunakan angka beta atau </w:t>
      </w:r>
      <w:r w:rsidRPr="003474AB">
        <w:rPr>
          <w:rFonts w:ascii="Times New Roman" w:hAnsi="Times New Roman"/>
          <w:i/>
          <w:sz w:val="24"/>
        </w:rPr>
        <w:t>Standarized Coefficient</w:t>
      </w:r>
      <w:r>
        <w:rPr>
          <w:rFonts w:ascii="Times New Roman" w:hAnsi="Times New Roman"/>
          <w:sz w:val="24"/>
        </w:rPr>
        <w:t xml:space="preserve"> pada tabel </w:t>
      </w:r>
      <w:r w:rsidRPr="003474AB">
        <w:rPr>
          <w:rFonts w:ascii="Times New Roman" w:hAnsi="Times New Roman"/>
          <w:i/>
          <w:sz w:val="24"/>
        </w:rPr>
        <w:t>Coefficient</w:t>
      </w:r>
      <w:r>
        <w:rPr>
          <w:rFonts w:ascii="Times New Roman" w:hAnsi="Times New Roman"/>
          <w:sz w:val="24"/>
        </w:rPr>
        <w:t xml:space="preserve"> dan proses perhitungannya dibantu dengan menggunakan </w:t>
      </w:r>
      <w:r w:rsidRPr="0099311B">
        <w:rPr>
          <w:rFonts w:ascii="Times New Roman" w:hAnsi="Times New Roman"/>
          <w:i/>
          <w:sz w:val="24"/>
        </w:rPr>
        <w:t xml:space="preserve">Software </w:t>
      </w:r>
      <w:r>
        <w:rPr>
          <w:rFonts w:ascii="Times New Roman" w:hAnsi="Times New Roman"/>
          <w:sz w:val="24"/>
        </w:rPr>
        <w:t xml:space="preserve">dengan Program SPSS </w:t>
      </w:r>
      <w:r w:rsidRPr="0099311B">
        <w:rPr>
          <w:rFonts w:ascii="Times New Roman" w:hAnsi="Times New Roman"/>
          <w:i/>
          <w:sz w:val="24"/>
        </w:rPr>
        <w:t>for windows</w:t>
      </w:r>
      <w:r>
        <w:rPr>
          <w:rFonts w:ascii="Times New Roman" w:hAnsi="Times New Roman"/>
          <w:sz w:val="24"/>
        </w:rPr>
        <w:t xml:space="preserve"> </w:t>
      </w:r>
      <w:r w:rsidR="006F0B51">
        <w:rPr>
          <w:rFonts w:ascii="Times New Roman" w:hAnsi="Times New Roman"/>
          <w:sz w:val="24"/>
        </w:rPr>
        <w:t>2</w:t>
      </w:r>
      <w:r>
        <w:rPr>
          <w:rFonts w:ascii="Times New Roman" w:hAnsi="Times New Roman"/>
          <w:sz w:val="24"/>
        </w:rPr>
        <w:t>1.0. Sedangkan uji signifikansi secara parsial dilakukan dengan membandingkan nilai t</w:t>
      </w:r>
      <w:r w:rsidRPr="003474AB">
        <w:rPr>
          <w:rFonts w:ascii="Times New Roman" w:hAnsi="Times New Roman"/>
          <w:sz w:val="24"/>
          <w:vertAlign w:val="subscript"/>
        </w:rPr>
        <w:t xml:space="preserve"> hitung</w:t>
      </w:r>
      <w:r>
        <w:rPr>
          <w:rFonts w:ascii="Times New Roman" w:hAnsi="Times New Roman"/>
          <w:sz w:val="24"/>
        </w:rPr>
        <w:t xml:space="preserve"> dengan t</w:t>
      </w:r>
      <w:r w:rsidRPr="003474AB">
        <w:rPr>
          <w:rFonts w:ascii="Times New Roman" w:hAnsi="Times New Roman"/>
          <w:sz w:val="24"/>
          <w:vertAlign w:val="subscript"/>
        </w:rPr>
        <w:t xml:space="preserve"> tabel</w:t>
      </w:r>
      <w:r w:rsidR="006E0425">
        <w:rPr>
          <w:rFonts w:ascii="Times New Roman" w:hAnsi="Times New Roman"/>
          <w:sz w:val="24"/>
        </w:rPr>
        <w:t>. Adapun dasar pengambilan keputusan adalah :</w:t>
      </w:r>
    </w:p>
    <w:p w:rsidR="006E0425" w:rsidRPr="006E0425" w:rsidRDefault="006E0425" w:rsidP="00C65291">
      <w:pPr>
        <w:pStyle w:val="ListParagraph"/>
        <w:numPr>
          <w:ilvl w:val="0"/>
          <w:numId w:val="87"/>
        </w:numPr>
        <w:tabs>
          <w:tab w:val="left" w:pos="0"/>
          <w:tab w:val="left" w:pos="851"/>
        </w:tabs>
        <w:spacing w:after="0" w:line="480" w:lineRule="auto"/>
        <w:ind w:right="0"/>
        <w:jc w:val="both"/>
        <w:rPr>
          <w:rFonts w:ascii="Times New Roman" w:hAnsi="Times New Roman"/>
          <w:i/>
          <w:sz w:val="24"/>
        </w:rPr>
      </w:pPr>
      <w:r>
        <w:rPr>
          <w:rFonts w:ascii="Times New Roman" w:hAnsi="Times New Roman"/>
          <w:sz w:val="24"/>
        </w:rPr>
        <w:t>t</w:t>
      </w:r>
      <w:r w:rsidRPr="003474AB">
        <w:rPr>
          <w:rFonts w:ascii="Times New Roman" w:hAnsi="Times New Roman"/>
          <w:sz w:val="24"/>
          <w:vertAlign w:val="subscript"/>
        </w:rPr>
        <w:t xml:space="preserve"> hitung</w:t>
      </w:r>
      <w:r w:rsidR="006F0B51">
        <w:rPr>
          <w:rFonts w:ascii="Times New Roman" w:hAnsi="Times New Roman"/>
          <w:sz w:val="24"/>
        </w:rPr>
        <w:t xml:space="preserve">  &gt;</w:t>
      </w:r>
      <w:r>
        <w:rPr>
          <w:rFonts w:ascii="Times New Roman" w:hAnsi="Times New Roman"/>
          <w:sz w:val="24"/>
        </w:rPr>
        <w:t xml:space="preserve">  t</w:t>
      </w:r>
      <w:r w:rsidRPr="003474AB">
        <w:rPr>
          <w:rFonts w:ascii="Times New Roman" w:hAnsi="Times New Roman"/>
          <w:sz w:val="24"/>
          <w:vertAlign w:val="subscript"/>
        </w:rPr>
        <w:t xml:space="preserve"> tabel</w:t>
      </w:r>
      <w:r>
        <w:rPr>
          <w:rFonts w:ascii="Times New Roman" w:hAnsi="Times New Roman"/>
          <w:sz w:val="24"/>
          <w:vertAlign w:val="subscript"/>
        </w:rPr>
        <w:t xml:space="preserve">   </w:t>
      </w:r>
      <w:r>
        <w:rPr>
          <w:rFonts w:ascii="Times New Roman" w:hAnsi="Times New Roman"/>
          <w:sz w:val="24"/>
        </w:rPr>
        <w:t>Maka H</w:t>
      </w:r>
      <w:r w:rsidRPr="006E0425">
        <w:rPr>
          <w:rFonts w:ascii="Times New Roman" w:hAnsi="Times New Roman"/>
          <w:sz w:val="24"/>
          <w:vertAlign w:val="subscript"/>
        </w:rPr>
        <w:t>0</w:t>
      </w:r>
      <w:r>
        <w:rPr>
          <w:rFonts w:ascii="Times New Roman" w:hAnsi="Times New Roman"/>
          <w:sz w:val="24"/>
        </w:rPr>
        <w:t xml:space="preserve"> ditolak dengan H</w:t>
      </w:r>
      <w:r w:rsidRPr="006E0425">
        <w:rPr>
          <w:rFonts w:ascii="Times New Roman" w:hAnsi="Times New Roman"/>
          <w:sz w:val="24"/>
          <w:vertAlign w:val="subscript"/>
        </w:rPr>
        <w:t>1</w:t>
      </w:r>
      <w:r>
        <w:rPr>
          <w:rFonts w:ascii="Times New Roman" w:hAnsi="Times New Roman"/>
          <w:sz w:val="24"/>
        </w:rPr>
        <w:t xml:space="preserve"> diterima, artinya signifikan.</w:t>
      </w:r>
    </w:p>
    <w:p w:rsidR="006E0425" w:rsidRPr="006E0425" w:rsidRDefault="006E0425" w:rsidP="00C65291">
      <w:pPr>
        <w:pStyle w:val="ListParagraph"/>
        <w:numPr>
          <w:ilvl w:val="0"/>
          <w:numId w:val="87"/>
        </w:numPr>
        <w:tabs>
          <w:tab w:val="left" w:pos="0"/>
          <w:tab w:val="left" w:pos="851"/>
        </w:tabs>
        <w:spacing w:after="0" w:line="480" w:lineRule="auto"/>
        <w:ind w:right="0"/>
        <w:jc w:val="both"/>
        <w:rPr>
          <w:rFonts w:ascii="Times New Roman" w:hAnsi="Times New Roman"/>
          <w:i/>
          <w:sz w:val="24"/>
        </w:rPr>
      </w:pPr>
      <w:r>
        <w:rPr>
          <w:rFonts w:ascii="Times New Roman" w:hAnsi="Times New Roman"/>
          <w:sz w:val="24"/>
        </w:rPr>
        <w:t>t</w:t>
      </w:r>
      <w:r w:rsidRPr="003474AB">
        <w:rPr>
          <w:rFonts w:ascii="Times New Roman" w:hAnsi="Times New Roman"/>
          <w:sz w:val="24"/>
          <w:vertAlign w:val="subscript"/>
        </w:rPr>
        <w:t xml:space="preserve"> hitung</w:t>
      </w:r>
      <w:r w:rsidR="006F0B51">
        <w:rPr>
          <w:rFonts w:ascii="Times New Roman" w:hAnsi="Times New Roman"/>
          <w:sz w:val="24"/>
        </w:rPr>
        <w:t xml:space="preserve">  &lt;</w:t>
      </w:r>
      <w:r>
        <w:rPr>
          <w:rFonts w:ascii="Times New Roman" w:hAnsi="Times New Roman"/>
          <w:sz w:val="24"/>
        </w:rPr>
        <w:t xml:space="preserve"> t</w:t>
      </w:r>
      <w:r w:rsidRPr="003474AB">
        <w:rPr>
          <w:rFonts w:ascii="Times New Roman" w:hAnsi="Times New Roman"/>
          <w:sz w:val="24"/>
          <w:vertAlign w:val="subscript"/>
        </w:rPr>
        <w:t xml:space="preserve"> tabel</w:t>
      </w:r>
      <w:r>
        <w:rPr>
          <w:rFonts w:ascii="Times New Roman" w:hAnsi="Times New Roman"/>
          <w:sz w:val="24"/>
          <w:vertAlign w:val="subscript"/>
        </w:rPr>
        <w:t xml:space="preserve">   </w:t>
      </w:r>
      <w:r>
        <w:rPr>
          <w:rFonts w:ascii="Times New Roman" w:hAnsi="Times New Roman"/>
          <w:sz w:val="24"/>
        </w:rPr>
        <w:t>Maka H</w:t>
      </w:r>
      <w:r w:rsidRPr="006E0425">
        <w:rPr>
          <w:rFonts w:ascii="Times New Roman" w:hAnsi="Times New Roman"/>
          <w:sz w:val="24"/>
          <w:vertAlign w:val="subscript"/>
        </w:rPr>
        <w:t>0</w:t>
      </w:r>
      <w:r>
        <w:rPr>
          <w:rFonts w:ascii="Times New Roman" w:hAnsi="Times New Roman"/>
          <w:sz w:val="24"/>
        </w:rPr>
        <w:t xml:space="preserve"> diterima dengan H</w:t>
      </w:r>
      <w:r w:rsidRPr="006E0425">
        <w:rPr>
          <w:rFonts w:ascii="Times New Roman" w:hAnsi="Times New Roman"/>
          <w:sz w:val="24"/>
          <w:vertAlign w:val="subscript"/>
        </w:rPr>
        <w:t>1</w:t>
      </w:r>
      <w:r w:rsidRPr="006E0425">
        <w:rPr>
          <w:rFonts w:ascii="Times New Roman" w:hAnsi="Times New Roman"/>
          <w:sz w:val="24"/>
        </w:rPr>
        <w:t xml:space="preserve"> </w:t>
      </w:r>
      <w:r>
        <w:rPr>
          <w:rFonts w:ascii="Times New Roman" w:hAnsi="Times New Roman"/>
          <w:sz w:val="24"/>
        </w:rPr>
        <w:t>ditolak, artinya tidak signifikan.</w:t>
      </w:r>
    </w:p>
    <w:p w:rsidR="006E0425" w:rsidRDefault="006E0425" w:rsidP="00C65291">
      <w:pPr>
        <w:tabs>
          <w:tab w:val="left" w:pos="0"/>
          <w:tab w:val="left" w:pos="851"/>
        </w:tabs>
        <w:spacing w:after="0" w:line="480" w:lineRule="auto"/>
        <w:ind w:left="284" w:right="0" w:firstLine="0"/>
        <w:jc w:val="both"/>
        <w:rPr>
          <w:rFonts w:ascii="Times New Roman" w:hAnsi="Times New Roman"/>
          <w:sz w:val="24"/>
        </w:rPr>
      </w:pPr>
      <w:r>
        <w:rPr>
          <w:rFonts w:ascii="Times New Roman" w:hAnsi="Times New Roman"/>
          <w:sz w:val="24"/>
        </w:rPr>
        <w:t>Dimana perhitungan t</w:t>
      </w:r>
      <w:r w:rsidRPr="003474AB">
        <w:rPr>
          <w:rFonts w:ascii="Times New Roman" w:hAnsi="Times New Roman"/>
          <w:sz w:val="24"/>
          <w:vertAlign w:val="subscript"/>
        </w:rPr>
        <w:t xml:space="preserve"> hitung</w:t>
      </w:r>
      <w:r>
        <w:rPr>
          <w:rFonts w:ascii="Times New Roman" w:hAnsi="Times New Roman"/>
          <w:sz w:val="24"/>
        </w:rPr>
        <w:t xml:space="preserve">  dilakukan dengan menggunakan korelasi</w:t>
      </w:r>
      <w:r w:rsidRPr="006E0425">
        <w:rPr>
          <w:rFonts w:ascii="Times New Roman" w:hAnsi="Times New Roman"/>
          <w:i/>
          <w:sz w:val="24"/>
        </w:rPr>
        <w:t xml:space="preserve"> Product Moment</w:t>
      </w:r>
      <w:r>
        <w:rPr>
          <w:rFonts w:ascii="Times New Roman" w:hAnsi="Times New Roman"/>
          <w:i/>
          <w:sz w:val="24"/>
        </w:rPr>
        <w:t xml:space="preserve"> </w:t>
      </w:r>
      <w:r w:rsidR="003046EF">
        <w:rPr>
          <w:rFonts w:ascii="Times New Roman" w:hAnsi="Times New Roman"/>
          <w:sz w:val="24"/>
        </w:rPr>
        <w:t xml:space="preserve"> ( Sugiyono, 2009</w:t>
      </w:r>
      <w:r>
        <w:rPr>
          <w:rFonts w:ascii="Times New Roman" w:hAnsi="Times New Roman"/>
          <w:sz w:val="24"/>
        </w:rPr>
        <w:t>) :</w:t>
      </w:r>
    </w:p>
    <w:p w:rsidR="006E0425" w:rsidRPr="006E0425" w:rsidRDefault="006E0425" w:rsidP="00C65291">
      <w:pPr>
        <w:tabs>
          <w:tab w:val="left" w:pos="0"/>
          <w:tab w:val="left" w:pos="851"/>
        </w:tabs>
        <w:spacing w:after="0" w:line="480" w:lineRule="auto"/>
        <w:ind w:left="284" w:right="0" w:firstLine="0"/>
        <w:jc w:val="both"/>
        <w:rPr>
          <w:rFonts w:ascii="Times New Roman" w:hAnsi="Times New Roman"/>
          <w:sz w:val="24"/>
        </w:rPr>
      </w:pPr>
      <m:oMathPara>
        <m:oMath>
          <m:r>
            <w:rPr>
              <w:rFonts w:ascii="Cambria Math" w:hAnsi="Cambria Math"/>
              <w:sz w:val="24"/>
            </w:rPr>
            <w:lastRenderedPageBreak/>
            <m:t xml:space="preserve">t= </m:t>
          </m:r>
          <m:f>
            <m:fPr>
              <m:ctrlPr>
                <w:rPr>
                  <w:rFonts w:ascii="Cambria Math" w:hAnsi="Cambria Math"/>
                  <w:i/>
                  <w:sz w:val="24"/>
                </w:rPr>
              </m:ctrlPr>
            </m:fPr>
            <m:num>
              <m:r>
                <w:rPr>
                  <w:rFonts w:ascii="Cambria Math" w:hAnsi="Cambria Math"/>
                  <w:sz w:val="24"/>
                </w:rPr>
                <m:t>r</m:t>
              </m:r>
              <m:rad>
                <m:radPr>
                  <m:ctrlPr>
                    <w:rPr>
                      <w:rFonts w:ascii="Cambria Math" w:hAnsi="Cambria Math"/>
                      <w:i/>
                      <w:sz w:val="24"/>
                    </w:rPr>
                  </m:ctrlPr>
                </m:radPr>
                <m:deg/>
                <m:e>
                  <m:r>
                    <w:rPr>
                      <w:rFonts w:ascii="Cambria Math" w:hAnsi="Cambria Math"/>
                      <w:sz w:val="24"/>
                    </w:rPr>
                    <m:t>n-2</m:t>
                  </m:r>
                </m:e>
              </m:rad>
            </m:num>
            <m:den>
              <m:rad>
                <m:radPr>
                  <m:degHide m:val="on"/>
                  <m:ctrlPr>
                    <w:rPr>
                      <w:rFonts w:ascii="Cambria Math" w:hAnsi="Cambria Math"/>
                      <w:i/>
                      <w:sz w:val="24"/>
                    </w:rPr>
                  </m:ctrlPr>
                </m:radPr>
                <m:deg/>
                <m:e>
                  <m:r>
                    <w:rPr>
                      <w:rFonts w:ascii="Cambria Math" w:hAnsi="Cambria Math"/>
                      <w:sz w:val="24"/>
                    </w:rPr>
                    <m:t>1-</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e>
              </m:rad>
            </m:den>
          </m:f>
        </m:oMath>
      </m:oMathPara>
    </w:p>
    <w:p w:rsidR="00CA05F5" w:rsidRDefault="006E0425"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Dimana :</w:t>
      </w:r>
    </w:p>
    <w:p w:rsidR="006E0425" w:rsidRDefault="006E0425"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 xml:space="preserve">r  = Koefisisen Korelasi  </w:t>
      </w:r>
    </w:p>
    <w:p w:rsidR="006E0425" w:rsidRDefault="006E0425"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n  = Jumlah sampel</w:t>
      </w:r>
    </w:p>
    <w:p w:rsidR="006E0425" w:rsidRDefault="006E0425"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 xml:space="preserve">Apabila kita mengolah data dengan menggunakan  </w:t>
      </w:r>
      <w:r w:rsidRPr="0099311B">
        <w:rPr>
          <w:rFonts w:ascii="Times New Roman" w:hAnsi="Times New Roman"/>
          <w:i/>
          <w:sz w:val="24"/>
        </w:rPr>
        <w:t xml:space="preserve">Software </w:t>
      </w:r>
      <w:r>
        <w:rPr>
          <w:rFonts w:ascii="Times New Roman" w:hAnsi="Times New Roman"/>
          <w:sz w:val="24"/>
        </w:rPr>
        <w:t xml:space="preserve">dengan Program SPSS </w:t>
      </w:r>
      <w:r w:rsidRPr="0099311B">
        <w:rPr>
          <w:rFonts w:ascii="Times New Roman" w:hAnsi="Times New Roman"/>
          <w:i/>
          <w:sz w:val="24"/>
        </w:rPr>
        <w:t>for windows</w:t>
      </w:r>
      <w:r>
        <w:rPr>
          <w:rFonts w:ascii="Times New Roman" w:hAnsi="Times New Roman"/>
          <w:sz w:val="24"/>
        </w:rPr>
        <w:t xml:space="preserve"> </w:t>
      </w:r>
      <w:r w:rsidR="00641852">
        <w:rPr>
          <w:rFonts w:ascii="Times New Roman" w:hAnsi="Times New Roman"/>
          <w:sz w:val="24"/>
        </w:rPr>
        <w:t>2</w:t>
      </w:r>
      <w:r>
        <w:rPr>
          <w:rFonts w:ascii="Times New Roman" w:hAnsi="Times New Roman"/>
          <w:sz w:val="24"/>
        </w:rPr>
        <w:t>1.0 kita dapat melihat nilai</w:t>
      </w:r>
      <w:r w:rsidRPr="006E0425">
        <w:rPr>
          <w:rFonts w:ascii="Times New Roman" w:hAnsi="Times New Roman"/>
          <w:sz w:val="24"/>
        </w:rPr>
        <w:t xml:space="preserve"> </w:t>
      </w:r>
      <w:r>
        <w:rPr>
          <w:rFonts w:ascii="Times New Roman" w:hAnsi="Times New Roman"/>
          <w:sz w:val="24"/>
        </w:rPr>
        <w:t>t</w:t>
      </w:r>
      <w:r w:rsidRPr="003474AB">
        <w:rPr>
          <w:rFonts w:ascii="Times New Roman" w:hAnsi="Times New Roman"/>
          <w:sz w:val="24"/>
          <w:vertAlign w:val="subscript"/>
        </w:rPr>
        <w:t xml:space="preserve"> hitung</w:t>
      </w:r>
      <w:r>
        <w:rPr>
          <w:rFonts w:ascii="Times New Roman" w:hAnsi="Times New Roman"/>
          <w:sz w:val="24"/>
        </w:rPr>
        <w:t xml:space="preserve">  pada tabel </w:t>
      </w:r>
      <w:r w:rsidRPr="003474AB">
        <w:rPr>
          <w:rFonts w:ascii="Times New Roman" w:hAnsi="Times New Roman"/>
          <w:i/>
          <w:sz w:val="24"/>
        </w:rPr>
        <w:t>Coefficient</w:t>
      </w:r>
      <w:r>
        <w:rPr>
          <w:rFonts w:ascii="Times New Roman" w:hAnsi="Times New Roman"/>
          <w:sz w:val="24"/>
        </w:rPr>
        <w:t xml:space="preserve"> </w:t>
      </w:r>
    </w:p>
    <w:p w:rsidR="006E0425" w:rsidRDefault="006E0425" w:rsidP="00C65291">
      <w:pPr>
        <w:pStyle w:val="ListParagraph"/>
        <w:numPr>
          <w:ilvl w:val="0"/>
          <w:numId w:val="83"/>
        </w:numPr>
        <w:tabs>
          <w:tab w:val="left" w:pos="0"/>
          <w:tab w:val="left" w:pos="851"/>
        </w:tabs>
        <w:spacing w:after="0" w:line="480" w:lineRule="auto"/>
        <w:ind w:left="426" w:right="0" w:hanging="426"/>
        <w:jc w:val="both"/>
        <w:rPr>
          <w:rFonts w:ascii="Times New Roman" w:hAnsi="Times New Roman"/>
          <w:sz w:val="24"/>
        </w:rPr>
      </w:pPr>
      <w:r>
        <w:rPr>
          <w:rFonts w:ascii="Times New Roman" w:hAnsi="Times New Roman"/>
          <w:sz w:val="24"/>
        </w:rPr>
        <w:t xml:space="preserve">Jika terdapat koefisien nilai jalur yang tidak signifikan </w:t>
      </w:r>
      <w:r w:rsidR="003E0E5F">
        <w:rPr>
          <w:rFonts w:ascii="Times New Roman" w:hAnsi="Times New Roman"/>
          <w:sz w:val="24"/>
        </w:rPr>
        <w:t xml:space="preserve">maka pengujian persamaan tersebut perlu diperbaiki. Dengan melakukan uji </w:t>
      </w:r>
      <w:r w:rsidR="003E0E5F" w:rsidRPr="003E0E5F">
        <w:rPr>
          <w:rFonts w:ascii="Times New Roman" w:hAnsi="Times New Roman"/>
          <w:i/>
          <w:sz w:val="24"/>
        </w:rPr>
        <w:t>trimming</w:t>
      </w:r>
      <w:r w:rsidR="003E0E5F">
        <w:rPr>
          <w:rFonts w:ascii="Times New Roman" w:hAnsi="Times New Roman"/>
          <w:i/>
          <w:sz w:val="24"/>
        </w:rPr>
        <w:t xml:space="preserve"> </w:t>
      </w:r>
      <w:r w:rsidR="003E0E5F">
        <w:rPr>
          <w:rFonts w:ascii="Times New Roman" w:hAnsi="Times New Roman"/>
          <w:sz w:val="24"/>
        </w:rPr>
        <w:t>, yaitu model yang digunakan untuk memperbaiki suatu model struktur persamaan analisis jalur dengan cara mengeluarkan variabel indipenden yang koefisien jalurnya tidak signifikan.</w:t>
      </w:r>
    </w:p>
    <w:p w:rsidR="00EE5379" w:rsidRDefault="00EE5379" w:rsidP="00C65291">
      <w:pPr>
        <w:pStyle w:val="ListParagraph"/>
        <w:numPr>
          <w:ilvl w:val="0"/>
          <w:numId w:val="83"/>
        </w:numPr>
        <w:tabs>
          <w:tab w:val="left" w:pos="0"/>
          <w:tab w:val="left" w:pos="851"/>
        </w:tabs>
        <w:spacing w:after="0" w:line="480" w:lineRule="auto"/>
        <w:ind w:left="426" w:right="0" w:hanging="426"/>
        <w:jc w:val="both"/>
        <w:rPr>
          <w:rFonts w:ascii="Times New Roman" w:hAnsi="Times New Roman"/>
          <w:sz w:val="24"/>
        </w:rPr>
      </w:pPr>
      <w:r>
        <w:rPr>
          <w:rFonts w:ascii="Times New Roman" w:hAnsi="Times New Roman"/>
          <w:sz w:val="24"/>
        </w:rPr>
        <w:t>Perhitungan secara besarnya jalur proporsional.</w:t>
      </w:r>
    </w:p>
    <w:p w:rsidR="00EE5379" w:rsidRDefault="00EE5379" w:rsidP="00C65291">
      <w:pPr>
        <w:pStyle w:val="ListParagraph"/>
        <w:tabs>
          <w:tab w:val="left" w:pos="0"/>
          <w:tab w:val="left" w:pos="851"/>
        </w:tabs>
        <w:spacing w:after="0" w:line="480" w:lineRule="auto"/>
        <w:ind w:left="426" w:right="0" w:firstLine="0"/>
        <w:jc w:val="both"/>
        <w:rPr>
          <w:rFonts w:ascii="Times New Roman" w:hAnsi="Times New Roman"/>
          <w:sz w:val="24"/>
        </w:rPr>
      </w:pPr>
      <w:r>
        <w:rPr>
          <w:rFonts w:ascii="Times New Roman" w:hAnsi="Times New Roman"/>
          <w:sz w:val="24"/>
        </w:rPr>
        <w:t xml:space="preserve">Setelah semua koefisien jalur signifikan, maka dilakukan perhitungan besarnya pengaruh langsung pada masing-masing variabel. </w:t>
      </w:r>
    </w:p>
    <w:p w:rsidR="00682133" w:rsidRDefault="00682133" w:rsidP="00C65291">
      <w:pPr>
        <w:pStyle w:val="ListParagraph"/>
        <w:tabs>
          <w:tab w:val="left" w:pos="0"/>
          <w:tab w:val="left" w:pos="851"/>
        </w:tabs>
        <w:spacing w:after="0" w:line="240" w:lineRule="auto"/>
        <w:ind w:left="426" w:right="0" w:firstLine="0"/>
        <w:jc w:val="both"/>
        <w:rPr>
          <w:rFonts w:ascii="Times New Roman" w:hAnsi="Times New Roman"/>
          <w:sz w:val="24"/>
        </w:rPr>
      </w:pPr>
    </w:p>
    <w:p w:rsidR="00EE5379" w:rsidRPr="00EE5379" w:rsidRDefault="00EE5379" w:rsidP="00C65291">
      <w:pPr>
        <w:pStyle w:val="ListParagraph"/>
        <w:numPr>
          <w:ilvl w:val="2"/>
          <w:numId w:val="85"/>
        </w:numPr>
        <w:tabs>
          <w:tab w:val="left" w:pos="0"/>
          <w:tab w:val="left" w:pos="851"/>
        </w:tabs>
        <w:spacing w:after="0" w:line="480" w:lineRule="auto"/>
        <w:ind w:left="709" w:right="0"/>
        <w:jc w:val="both"/>
        <w:rPr>
          <w:rFonts w:ascii="Times New Roman" w:hAnsi="Times New Roman"/>
          <w:b/>
          <w:sz w:val="24"/>
        </w:rPr>
      </w:pPr>
      <w:r w:rsidRPr="00EE5379">
        <w:rPr>
          <w:rFonts w:ascii="Times New Roman" w:hAnsi="Times New Roman"/>
          <w:b/>
          <w:sz w:val="24"/>
        </w:rPr>
        <w:t>Rumusan Pengujian Hipotesis</w:t>
      </w:r>
    </w:p>
    <w:p w:rsidR="00EE5379" w:rsidRDefault="00EE5379" w:rsidP="00C65291">
      <w:pPr>
        <w:pStyle w:val="ListParagraph"/>
        <w:tabs>
          <w:tab w:val="left" w:pos="0"/>
          <w:tab w:val="left" w:pos="709"/>
        </w:tabs>
        <w:spacing w:after="0" w:line="480" w:lineRule="auto"/>
        <w:ind w:left="0" w:right="0" w:firstLine="0"/>
        <w:jc w:val="both"/>
        <w:rPr>
          <w:rFonts w:ascii="Times New Roman" w:hAnsi="Times New Roman"/>
          <w:sz w:val="24"/>
        </w:rPr>
      </w:pPr>
      <w:r>
        <w:rPr>
          <w:rFonts w:ascii="Times New Roman" w:hAnsi="Times New Roman"/>
          <w:sz w:val="24"/>
        </w:rPr>
        <w:tab/>
        <w:t xml:space="preserve">Ada pengaruh antara budaya organisasi sekolah, kompetensi guru, motivasi guru, dan kinerja guru  secara parsial maupun bersama-sama (simultan). Berdasarkan tujuan penelitian ini, maka variabel yang akan dianalisis terdiri variabel independen yaitu budaya organisasi sekolah (X1), kompetensi guru (X2), </w:t>
      </w:r>
      <w:r w:rsidR="00124D5A">
        <w:rPr>
          <w:rFonts w:ascii="Times New Roman" w:hAnsi="Times New Roman"/>
          <w:sz w:val="24"/>
        </w:rPr>
        <w:t>dan motivasi guru (X3)</w:t>
      </w:r>
      <w:r w:rsidR="00D55394">
        <w:rPr>
          <w:rFonts w:ascii="Times New Roman" w:hAnsi="Times New Roman"/>
          <w:sz w:val="24"/>
        </w:rPr>
        <w:t xml:space="preserve"> sedangkan variabel dependen kinerja guru (Y).</w:t>
      </w:r>
    </w:p>
    <w:p w:rsidR="00597E9C" w:rsidRDefault="00597E9C" w:rsidP="00C65291">
      <w:pPr>
        <w:pStyle w:val="ListParagraph"/>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Hipotesis untuk pengujian secara parsial adalah sebagai berikut :</w:t>
      </w:r>
    </w:p>
    <w:p w:rsidR="00597E9C" w:rsidRDefault="00597E9C" w:rsidP="00C65291">
      <w:pPr>
        <w:pStyle w:val="ListParagraph"/>
        <w:numPr>
          <w:ilvl w:val="0"/>
          <w:numId w:val="88"/>
        </w:numPr>
        <w:tabs>
          <w:tab w:val="left" w:pos="0"/>
          <w:tab w:val="left" w:pos="851"/>
        </w:tabs>
        <w:spacing w:after="0" w:line="480" w:lineRule="auto"/>
        <w:ind w:right="0"/>
        <w:jc w:val="both"/>
        <w:rPr>
          <w:rFonts w:ascii="Times New Roman" w:hAnsi="Times New Roman"/>
          <w:sz w:val="24"/>
        </w:rPr>
      </w:pPr>
      <w:r>
        <w:rPr>
          <w:rFonts w:ascii="Times New Roman" w:hAnsi="Times New Roman"/>
          <w:sz w:val="24"/>
        </w:rPr>
        <w:t>H</w:t>
      </w:r>
      <w:r>
        <w:rPr>
          <w:rFonts w:ascii="Times New Roman" w:hAnsi="Times New Roman"/>
          <w:sz w:val="24"/>
          <w:vertAlign w:val="subscript"/>
        </w:rPr>
        <w:t>0</w:t>
      </w:r>
      <w:r>
        <w:rPr>
          <w:rFonts w:ascii="Times New Roman" w:hAnsi="Times New Roman"/>
          <w:sz w:val="24"/>
        </w:rPr>
        <w:t xml:space="preserve"> : ρ</w:t>
      </w:r>
      <w:r>
        <w:rPr>
          <w:rFonts w:ascii="Times New Roman" w:hAnsi="Times New Roman"/>
          <w:sz w:val="24"/>
          <w:vertAlign w:val="subscript"/>
        </w:rPr>
        <w:t xml:space="preserve">yx1 </w:t>
      </w:r>
      <w:r>
        <w:rPr>
          <w:rFonts w:ascii="Times New Roman" w:hAnsi="Times New Roman"/>
          <w:sz w:val="24"/>
        </w:rPr>
        <w:t>= 0</w:t>
      </w:r>
    </w:p>
    <w:p w:rsidR="00597E9C" w:rsidRDefault="00597E9C" w:rsidP="00C65291">
      <w:pPr>
        <w:pStyle w:val="ListParagraph"/>
        <w:tabs>
          <w:tab w:val="left" w:pos="0"/>
          <w:tab w:val="left" w:pos="851"/>
        </w:tabs>
        <w:spacing w:after="0" w:line="480" w:lineRule="auto"/>
        <w:ind w:right="0" w:firstLine="0"/>
        <w:jc w:val="both"/>
        <w:rPr>
          <w:rFonts w:ascii="Times New Roman" w:hAnsi="Times New Roman"/>
          <w:sz w:val="24"/>
        </w:rPr>
      </w:pPr>
      <w:r>
        <w:rPr>
          <w:rFonts w:ascii="Times New Roman" w:hAnsi="Times New Roman"/>
          <w:sz w:val="24"/>
        </w:rPr>
        <w:lastRenderedPageBreak/>
        <w:t>Budaya organisasi sekolah tidak berpengaruh secara signifkan terhadap kinerja guru.</w:t>
      </w:r>
    </w:p>
    <w:p w:rsidR="00597E9C" w:rsidRDefault="00597E9C" w:rsidP="00C65291">
      <w:pPr>
        <w:pStyle w:val="ListParagraph"/>
        <w:tabs>
          <w:tab w:val="left" w:pos="0"/>
          <w:tab w:val="left" w:pos="851"/>
        </w:tabs>
        <w:spacing w:after="0" w:line="480" w:lineRule="auto"/>
        <w:ind w:right="0" w:firstLine="0"/>
        <w:jc w:val="both"/>
        <w:rPr>
          <w:rFonts w:ascii="Times New Roman" w:hAnsi="Times New Roman"/>
          <w:sz w:val="24"/>
        </w:rPr>
      </w:pPr>
      <w:r>
        <w:rPr>
          <w:rFonts w:ascii="Times New Roman" w:hAnsi="Times New Roman"/>
          <w:sz w:val="24"/>
        </w:rPr>
        <w:t>H</w:t>
      </w:r>
      <w:r>
        <w:rPr>
          <w:rFonts w:ascii="Times New Roman" w:hAnsi="Times New Roman"/>
          <w:sz w:val="24"/>
          <w:vertAlign w:val="subscript"/>
        </w:rPr>
        <w:t xml:space="preserve">1 </w:t>
      </w:r>
      <w:r>
        <w:rPr>
          <w:rFonts w:ascii="Times New Roman" w:hAnsi="Times New Roman"/>
          <w:sz w:val="24"/>
        </w:rPr>
        <w:t>: ρ</w:t>
      </w:r>
      <w:r>
        <w:rPr>
          <w:rFonts w:ascii="Times New Roman" w:hAnsi="Times New Roman"/>
          <w:sz w:val="24"/>
          <w:vertAlign w:val="subscript"/>
        </w:rPr>
        <w:t>yx1  &gt;</w:t>
      </w:r>
      <w:r>
        <w:rPr>
          <w:rFonts w:ascii="Times New Roman" w:hAnsi="Times New Roman"/>
          <w:sz w:val="24"/>
        </w:rPr>
        <w:t xml:space="preserve"> 0</w:t>
      </w:r>
    </w:p>
    <w:p w:rsidR="00597E9C" w:rsidRDefault="00597E9C" w:rsidP="00C65291">
      <w:pPr>
        <w:pStyle w:val="ListParagraph"/>
        <w:tabs>
          <w:tab w:val="left" w:pos="0"/>
          <w:tab w:val="left" w:pos="851"/>
        </w:tabs>
        <w:spacing w:after="0" w:line="480" w:lineRule="auto"/>
        <w:ind w:right="0" w:firstLine="0"/>
        <w:jc w:val="both"/>
        <w:rPr>
          <w:rFonts w:ascii="Times New Roman" w:hAnsi="Times New Roman"/>
          <w:sz w:val="24"/>
        </w:rPr>
      </w:pPr>
      <w:r>
        <w:rPr>
          <w:rFonts w:ascii="Times New Roman" w:hAnsi="Times New Roman"/>
          <w:sz w:val="24"/>
        </w:rPr>
        <w:t>Budaya organisasi sekolah berpengaruh secara signifkan terhadap kinerja guru.</w:t>
      </w:r>
    </w:p>
    <w:p w:rsidR="00597E9C" w:rsidRDefault="00597E9C" w:rsidP="00C65291">
      <w:pPr>
        <w:pStyle w:val="ListParagraph"/>
        <w:numPr>
          <w:ilvl w:val="0"/>
          <w:numId w:val="88"/>
        </w:numPr>
        <w:tabs>
          <w:tab w:val="left" w:pos="0"/>
          <w:tab w:val="left" w:pos="851"/>
        </w:tabs>
        <w:spacing w:after="0" w:line="480" w:lineRule="auto"/>
        <w:ind w:right="0"/>
        <w:jc w:val="both"/>
        <w:rPr>
          <w:rFonts w:ascii="Times New Roman" w:hAnsi="Times New Roman"/>
          <w:sz w:val="24"/>
        </w:rPr>
      </w:pPr>
      <w:r>
        <w:rPr>
          <w:rFonts w:ascii="Times New Roman" w:hAnsi="Times New Roman"/>
          <w:sz w:val="24"/>
        </w:rPr>
        <w:t>H</w:t>
      </w:r>
      <w:r>
        <w:rPr>
          <w:rFonts w:ascii="Times New Roman" w:hAnsi="Times New Roman"/>
          <w:sz w:val="24"/>
          <w:vertAlign w:val="subscript"/>
        </w:rPr>
        <w:t>0</w:t>
      </w:r>
      <w:r>
        <w:rPr>
          <w:rFonts w:ascii="Times New Roman" w:hAnsi="Times New Roman"/>
          <w:sz w:val="24"/>
        </w:rPr>
        <w:t xml:space="preserve"> : ρ</w:t>
      </w:r>
      <w:r>
        <w:rPr>
          <w:rFonts w:ascii="Times New Roman" w:hAnsi="Times New Roman"/>
          <w:sz w:val="24"/>
          <w:vertAlign w:val="subscript"/>
        </w:rPr>
        <w:t xml:space="preserve">yx2 </w:t>
      </w:r>
      <w:r>
        <w:rPr>
          <w:rFonts w:ascii="Times New Roman" w:hAnsi="Times New Roman"/>
          <w:sz w:val="24"/>
        </w:rPr>
        <w:t>= 0</w:t>
      </w:r>
    </w:p>
    <w:p w:rsidR="00597E9C" w:rsidRDefault="00597E9C" w:rsidP="00C65291">
      <w:pPr>
        <w:pStyle w:val="ListParagraph"/>
        <w:tabs>
          <w:tab w:val="left" w:pos="0"/>
          <w:tab w:val="left" w:pos="851"/>
        </w:tabs>
        <w:spacing w:after="0" w:line="480" w:lineRule="auto"/>
        <w:ind w:right="0" w:firstLine="0"/>
        <w:jc w:val="both"/>
        <w:rPr>
          <w:rFonts w:ascii="Times New Roman" w:hAnsi="Times New Roman"/>
          <w:sz w:val="24"/>
        </w:rPr>
      </w:pPr>
      <w:r>
        <w:rPr>
          <w:rFonts w:ascii="Times New Roman" w:hAnsi="Times New Roman"/>
          <w:sz w:val="24"/>
        </w:rPr>
        <w:t>Kompetensi guru  tidak berpengaruh secara signifkan terhadap kinerja guru.</w:t>
      </w:r>
    </w:p>
    <w:p w:rsidR="00597E9C" w:rsidRDefault="00597E9C" w:rsidP="00C65291">
      <w:pPr>
        <w:pStyle w:val="ListParagraph"/>
        <w:tabs>
          <w:tab w:val="left" w:pos="0"/>
          <w:tab w:val="left" w:pos="851"/>
        </w:tabs>
        <w:spacing w:after="0" w:line="480" w:lineRule="auto"/>
        <w:ind w:right="0" w:firstLine="0"/>
        <w:jc w:val="both"/>
        <w:rPr>
          <w:rFonts w:ascii="Times New Roman" w:hAnsi="Times New Roman"/>
          <w:sz w:val="24"/>
        </w:rPr>
      </w:pPr>
      <w:r>
        <w:rPr>
          <w:rFonts w:ascii="Times New Roman" w:hAnsi="Times New Roman"/>
          <w:sz w:val="24"/>
        </w:rPr>
        <w:t>H</w:t>
      </w:r>
      <w:r>
        <w:rPr>
          <w:rFonts w:ascii="Times New Roman" w:hAnsi="Times New Roman"/>
          <w:sz w:val="24"/>
          <w:vertAlign w:val="subscript"/>
        </w:rPr>
        <w:t xml:space="preserve">1 </w:t>
      </w:r>
      <w:r>
        <w:rPr>
          <w:rFonts w:ascii="Times New Roman" w:hAnsi="Times New Roman"/>
          <w:sz w:val="24"/>
        </w:rPr>
        <w:t>: ρ</w:t>
      </w:r>
      <w:r>
        <w:rPr>
          <w:rFonts w:ascii="Times New Roman" w:hAnsi="Times New Roman"/>
          <w:sz w:val="24"/>
          <w:vertAlign w:val="subscript"/>
        </w:rPr>
        <w:t>yx2  &gt;</w:t>
      </w:r>
      <w:r>
        <w:rPr>
          <w:rFonts w:ascii="Times New Roman" w:hAnsi="Times New Roman"/>
          <w:sz w:val="24"/>
        </w:rPr>
        <w:t xml:space="preserve"> 0</w:t>
      </w:r>
    </w:p>
    <w:p w:rsidR="00597E9C" w:rsidRDefault="00597E9C" w:rsidP="00C65291">
      <w:pPr>
        <w:pStyle w:val="ListParagraph"/>
        <w:tabs>
          <w:tab w:val="left" w:pos="0"/>
          <w:tab w:val="left" w:pos="851"/>
        </w:tabs>
        <w:spacing w:after="0" w:line="480" w:lineRule="auto"/>
        <w:ind w:right="0" w:firstLine="0"/>
        <w:jc w:val="both"/>
        <w:rPr>
          <w:rFonts w:ascii="Times New Roman" w:hAnsi="Times New Roman"/>
          <w:sz w:val="24"/>
        </w:rPr>
      </w:pPr>
      <w:r>
        <w:rPr>
          <w:rFonts w:ascii="Times New Roman" w:hAnsi="Times New Roman"/>
          <w:sz w:val="24"/>
        </w:rPr>
        <w:t>Kompetensi guru  berpengaruh secara signifkan terhadap kinerja guru.</w:t>
      </w:r>
    </w:p>
    <w:p w:rsidR="00597E9C" w:rsidRDefault="00597E9C" w:rsidP="00C65291">
      <w:pPr>
        <w:pStyle w:val="ListParagraph"/>
        <w:numPr>
          <w:ilvl w:val="0"/>
          <w:numId w:val="88"/>
        </w:numPr>
        <w:tabs>
          <w:tab w:val="left" w:pos="0"/>
          <w:tab w:val="left" w:pos="851"/>
        </w:tabs>
        <w:spacing w:after="0" w:line="480" w:lineRule="auto"/>
        <w:ind w:right="0"/>
        <w:jc w:val="both"/>
        <w:rPr>
          <w:rFonts w:ascii="Times New Roman" w:hAnsi="Times New Roman"/>
          <w:sz w:val="24"/>
        </w:rPr>
      </w:pPr>
      <w:r>
        <w:rPr>
          <w:rFonts w:ascii="Times New Roman" w:hAnsi="Times New Roman"/>
          <w:sz w:val="24"/>
        </w:rPr>
        <w:t>H</w:t>
      </w:r>
      <w:r>
        <w:rPr>
          <w:rFonts w:ascii="Times New Roman" w:hAnsi="Times New Roman"/>
          <w:sz w:val="24"/>
          <w:vertAlign w:val="subscript"/>
        </w:rPr>
        <w:t>0</w:t>
      </w:r>
      <w:r>
        <w:rPr>
          <w:rFonts w:ascii="Times New Roman" w:hAnsi="Times New Roman"/>
          <w:sz w:val="24"/>
        </w:rPr>
        <w:t xml:space="preserve"> : ρ</w:t>
      </w:r>
      <w:r>
        <w:rPr>
          <w:rFonts w:ascii="Times New Roman" w:hAnsi="Times New Roman"/>
          <w:sz w:val="24"/>
          <w:vertAlign w:val="subscript"/>
        </w:rPr>
        <w:t xml:space="preserve">yx3 </w:t>
      </w:r>
      <w:r>
        <w:rPr>
          <w:rFonts w:ascii="Times New Roman" w:hAnsi="Times New Roman"/>
          <w:sz w:val="24"/>
        </w:rPr>
        <w:t>= 0</w:t>
      </w:r>
    </w:p>
    <w:p w:rsidR="00597E9C" w:rsidRDefault="00597E9C" w:rsidP="00C65291">
      <w:pPr>
        <w:pStyle w:val="ListParagraph"/>
        <w:tabs>
          <w:tab w:val="left" w:pos="0"/>
          <w:tab w:val="left" w:pos="851"/>
        </w:tabs>
        <w:spacing w:after="0" w:line="480" w:lineRule="auto"/>
        <w:ind w:right="0" w:firstLine="0"/>
        <w:jc w:val="both"/>
        <w:rPr>
          <w:rFonts w:ascii="Times New Roman" w:hAnsi="Times New Roman"/>
          <w:sz w:val="24"/>
        </w:rPr>
      </w:pPr>
      <w:r>
        <w:rPr>
          <w:rFonts w:ascii="Times New Roman" w:hAnsi="Times New Roman"/>
          <w:sz w:val="24"/>
        </w:rPr>
        <w:t>Motivasi guru  tidak berpengaruh secara signifkan terhadap kinerja guru.</w:t>
      </w:r>
    </w:p>
    <w:p w:rsidR="00597E9C" w:rsidRDefault="00597E9C" w:rsidP="00C65291">
      <w:pPr>
        <w:pStyle w:val="ListParagraph"/>
        <w:tabs>
          <w:tab w:val="left" w:pos="0"/>
          <w:tab w:val="left" w:pos="851"/>
        </w:tabs>
        <w:spacing w:after="0" w:line="480" w:lineRule="auto"/>
        <w:ind w:right="0" w:firstLine="0"/>
        <w:jc w:val="both"/>
        <w:rPr>
          <w:rFonts w:ascii="Times New Roman" w:hAnsi="Times New Roman"/>
          <w:sz w:val="24"/>
        </w:rPr>
      </w:pPr>
      <w:r>
        <w:rPr>
          <w:rFonts w:ascii="Times New Roman" w:hAnsi="Times New Roman"/>
          <w:sz w:val="24"/>
        </w:rPr>
        <w:t>H</w:t>
      </w:r>
      <w:r>
        <w:rPr>
          <w:rFonts w:ascii="Times New Roman" w:hAnsi="Times New Roman"/>
          <w:sz w:val="24"/>
          <w:vertAlign w:val="subscript"/>
        </w:rPr>
        <w:t xml:space="preserve">1 </w:t>
      </w:r>
      <w:r>
        <w:rPr>
          <w:rFonts w:ascii="Times New Roman" w:hAnsi="Times New Roman"/>
          <w:sz w:val="24"/>
        </w:rPr>
        <w:t>: ρ</w:t>
      </w:r>
      <w:r>
        <w:rPr>
          <w:rFonts w:ascii="Times New Roman" w:hAnsi="Times New Roman"/>
          <w:sz w:val="24"/>
          <w:vertAlign w:val="subscript"/>
        </w:rPr>
        <w:t>yx3  &gt;</w:t>
      </w:r>
      <w:r>
        <w:rPr>
          <w:rFonts w:ascii="Times New Roman" w:hAnsi="Times New Roman"/>
          <w:sz w:val="24"/>
        </w:rPr>
        <w:t xml:space="preserve"> 0</w:t>
      </w:r>
    </w:p>
    <w:p w:rsidR="00FE628C" w:rsidRDefault="00FE628C" w:rsidP="00C65291">
      <w:pPr>
        <w:tabs>
          <w:tab w:val="left" w:pos="0"/>
          <w:tab w:val="left" w:pos="851"/>
        </w:tabs>
        <w:spacing w:after="0" w:line="480" w:lineRule="auto"/>
        <w:ind w:left="0" w:right="0" w:firstLine="0"/>
        <w:jc w:val="both"/>
        <w:rPr>
          <w:rFonts w:ascii="Times New Roman" w:hAnsi="Times New Roman"/>
          <w:sz w:val="24"/>
        </w:rPr>
      </w:pPr>
      <w:r>
        <w:rPr>
          <w:rFonts w:ascii="Times New Roman" w:hAnsi="Times New Roman"/>
          <w:sz w:val="24"/>
        </w:rPr>
        <w:t>Hipotesis untuk pengujian secara bersama-sama (s</w:t>
      </w:r>
      <w:r w:rsidR="00C65291">
        <w:rPr>
          <w:rFonts w:ascii="Times New Roman" w:hAnsi="Times New Roman"/>
          <w:sz w:val="24"/>
        </w:rPr>
        <w:t>imultan) adalah sebagai berikut</w:t>
      </w:r>
      <w:r>
        <w:rPr>
          <w:rFonts w:ascii="Times New Roman" w:hAnsi="Times New Roman"/>
          <w:sz w:val="24"/>
        </w:rPr>
        <w:t>:</w:t>
      </w:r>
    </w:p>
    <w:p w:rsidR="00FE628C" w:rsidRPr="00945DC9" w:rsidRDefault="00597E9C" w:rsidP="00C65291">
      <w:pPr>
        <w:tabs>
          <w:tab w:val="left" w:pos="0"/>
          <w:tab w:val="left" w:pos="851"/>
        </w:tabs>
        <w:spacing w:after="0" w:line="480" w:lineRule="auto"/>
        <w:ind w:left="0" w:right="0" w:firstLine="0"/>
        <w:jc w:val="both"/>
        <w:rPr>
          <w:rFonts w:ascii="Times New Roman" w:hAnsi="Times New Roman"/>
          <w:sz w:val="24"/>
          <w:szCs w:val="24"/>
        </w:rPr>
      </w:pPr>
      <w:r w:rsidRPr="00FE628C">
        <w:rPr>
          <w:rFonts w:ascii="Times New Roman" w:hAnsi="Times New Roman"/>
          <w:sz w:val="24"/>
        </w:rPr>
        <w:t>Motivasi guru  berpengaruh secara signifkan terhadap kinerja guru.</w:t>
      </w:r>
      <w:r w:rsidR="00FE628C">
        <w:rPr>
          <w:rFonts w:ascii="Times New Roman" w:hAnsi="Times New Roman"/>
          <w:sz w:val="24"/>
        </w:rPr>
        <w:t xml:space="preserve"> </w:t>
      </w:r>
      <w:r w:rsidR="00FE628C" w:rsidRPr="00945DC9">
        <w:rPr>
          <w:rFonts w:ascii="Times New Roman" w:hAnsi="Times New Roman"/>
          <w:sz w:val="24"/>
          <w:szCs w:val="24"/>
        </w:rPr>
        <w:t>Rumusan hipotesis yang akan diuji adalah sebagai berikut :</w:t>
      </w:r>
    </w:p>
    <w:p w:rsidR="00FE628C" w:rsidRPr="00CF2298" w:rsidRDefault="00C65291" w:rsidP="00C65291">
      <w:pPr>
        <w:pStyle w:val="ListParagraph"/>
        <w:numPr>
          <w:ilvl w:val="0"/>
          <w:numId w:val="109"/>
        </w:numPr>
        <w:spacing w:after="0" w:line="480" w:lineRule="auto"/>
        <w:ind w:left="709" w:right="0" w:hanging="283"/>
        <w:jc w:val="both"/>
        <w:rPr>
          <w:rFonts w:ascii="Times New Roman" w:hAnsi="Times New Roman"/>
          <w:sz w:val="24"/>
          <w:szCs w:val="24"/>
        </w:rPr>
      </w:pPr>
      <w:r>
        <w:rPr>
          <w:rFonts w:ascii="Times New Roman" w:hAnsi="Times New Roman"/>
          <w:sz w:val="24"/>
          <w:szCs w:val="24"/>
        </w:rPr>
        <w:t xml:space="preserve"> </w:t>
      </w:r>
      <w:r w:rsidR="00FE628C" w:rsidRPr="00CF2298">
        <w:rPr>
          <w:rFonts w:ascii="Times New Roman" w:hAnsi="Times New Roman"/>
          <w:sz w:val="24"/>
          <w:szCs w:val="24"/>
        </w:rPr>
        <w:t xml:space="preserve">Ho ; </w:t>
      </w:r>
      <w:r w:rsidR="00FE628C" w:rsidRPr="00CF2298">
        <w:rPr>
          <w:rFonts w:ascii="Times New Roman" w:hAnsi="Times New Roman"/>
          <w:i/>
          <w:sz w:val="24"/>
          <w:szCs w:val="24"/>
        </w:rPr>
        <w:t>ρ</w:t>
      </w:r>
      <w:r w:rsidR="00FE628C" w:rsidRPr="00CF2298">
        <w:rPr>
          <w:rFonts w:ascii="Times New Roman" w:hAnsi="Times New Roman"/>
          <w:sz w:val="24"/>
          <w:szCs w:val="24"/>
        </w:rPr>
        <w:t>yx</w:t>
      </w:r>
      <w:r w:rsidR="00FE628C" w:rsidRPr="00CF2298">
        <w:rPr>
          <w:rFonts w:ascii="Times New Roman" w:hAnsi="Times New Roman"/>
          <w:sz w:val="24"/>
          <w:szCs w:val="24"/>
          <w:vertAlign w:val="subscript"/>
        </w:rPr>
        <w:t>1</w:t>
      </w:r>
      <w:r w:rsidR="00FE628C" w:rsidRPr="00CF2298">
        <w:rPr>
          <w:rFonts w:ascii="Times New Roman" w:hAnsi="Times New Roman"/>
          <w:sz w:val="24"/>
          <w:szCs w:val="24"/>
        </w:rPr>
        <w:t xml:space="preserve"> = </w:t>
      </w:r>
      <w:r w:rsidR="00FE628C" w:rsidRPr="00CF2298">
        <w:rPr>
          <w:rFonts w:ascii="Times New Roman" w:hAnsi="Times New Roman"/>
          <w:i/>
          <w:sz w:val="24"/>
          <w:szCs w:val="24"/>
        </w:rPr>
        <w:t>ρ</w:t>
      </w:r>
      <w:r w:rsidR="00FE628C" w:rsidRPr="00CF2298">
        <w:rPr>
          <w:rFonts w:ascii="Times New Roman" w:hAnsi="Times New Roman"/>
          <w:sz w:val="24"/>
          <w:szCs w:val="24"/>
        </w:rPr>
        <w:t>yx</w:t>
      </w:r>
      <w:r w:rsidR="00FE628C" w:rsidRPr="00CF2298">
        <w:rPr>
          <w:rFonts w:ascii="Times New Roman" w:hAnsi="Times New Roman"/>
          <w:sz w:val="24"/>
          <w:szCs w:val="24"/>
          <w:vertAlign w:val="subscript"/>
        </w:rPr>
        <w:t>2</w:t>
      </w:r>
      <w:r w:rsidR="00FE628C" w:rsidRPr="00CF2298">
        <w:rPr>
          <w:rFonts w:ascii="Times New Roman" w:hAnsi="Times New Roman"/>
          <w:sz w:val="24"/>
          <w:szCs w:val="24"/>
        </w:rPr>
        <w:t xml:space="preserve"> = </w:t>
      </w:r>
      <w:r w:rsidR="00FE628C" w:rsidRPr="00CF2298">
        <w:rPr>
          <w:rFonts w:ascii="Times New Roman" w:hAnsi="Times New Roman"/>
          <w:i/>
          <w:sz w:val="24"/>
          <w:szCs w:val="24"/>
        </w:rPr>
        <w:t>ρ</w:t>
      </w:r>
      <w:r w:rsidR="00FE628C" w:rsidRPr="00CF2298">
        <w:rPr>
          <w:rFonts w:ascii="Times New Roman" w:hAnsi="Times New Roman"/>
          <w:sz w:val="24"/>
          <w:szCs w:val="24"/>
        </w:rPr>
        <w:t>yx</w:t>
      </w:r>
      <w:r w:rsidR="00FE628C" w:rsidRPr="00CF2298">
        <w:rPr>
          <w:rFonts w:ascii="Times New Roman" w:hAnsi="Times New Roman"/>
          <w:sz w:val="24"/>
          <w:szCs w:val="24"/>
          <w:vertAlign w:val="subscript"/>
        </w:rPr>
        <w:t>3</w:t>
      </w:r>
      <w:r w:rsidR="00FE628C" w:rsidRPr="00CF2298">
        <w:rPr>
          <w:rFonts w:ascii="Times New Roman" w:hAnsi="Times New Roman"/>
          <w:sz w:val="24"/>
          <w:szCs w:val="24"/>
        </w:rPr>
        <w:t xml:space="preserve"> = 0</w:t>
      </w:r>
    </w:p>
    <w:p w:rsidR="00FE628C" w:rsidRPr="00945DC9" w:rsidRDefault="00FE628C" w:rsidP="00C65291">
      <w:pPr>
        <w:spacing w:after="0" w:line="480" w:lineRule="auto"/>
        <w:ind w:left="993" w:right="0"/>
        <w:jc w:val="both"/>
        <w:rPr>
          <w:rFonts w:ascii="Times New Roman" w:hAnsi="Times New Roman"/>
          <w:sz w:val="24"/>
          <w:szCs w:val="24"/>
        </w:rPr>
      </w:pPr>
      <w:r w:rsidRPr="00945DC9">
        <w:rPr>
          <w:rFonts w:ascii="Times New Roman" w:hAnsi="Times New Roman"/>
          <w:sz w:val="24"/>
          <w:szCs w:val="24"/>
        </w:rPr>
        <w:t>“</w:t>
      </w:r>
      <w:r w:rsidR="00C65291">
        <w:rPr>
          <w:rFonts w:ascii="Times New Roman" w:hAnsi="Times New Roman"/>
          <w:sz w:val="24"/>
          <w:szCs w:val="24"/>
        </w:rPr>
        <w:tab/>
      </w:r>
      <w:r w:rsidRPr="00945DC9">
        <w:rPr>
          <w:rFonts w:ascii="Times New Roman" w:hAnsi="Times New Roman"/>
          <w:sz w:val="24"/>
          <w:szCs w:val="24"/>
        </w:rPr>
        <w:t xml:space="preserve">Artinya </w:t>
      </w:r>
      <w:r w:rsidRPr="006173DA">
        <w:rPr>
          <w:rFonts w:ascii="Times New Roman" w:hAnsi="Times New Roman"/>
          <w:sz w:val="24"/>
          <w:szCs w:val="24"/>
        </w:rPr>
        <w:t xml:space="preserve">budaya organisasi sekolah, kompetensi dan motivasi </w:t>
      </w:r>
      <w:r>
        <w:rPr>
          <w:rFonts w:ascii="Times New Roman" w:hAnsi="Times New Roman"/>
          <w:sz w:val="24"/>
          <w:szCs w:val="24"/>
        </w:rPr>
        <w:t xml:space="preserve">secara bersama-sama tidak berpengaruh signifikan </w:t>
      </w:r>
      <w:r w:rsidRPr="006173DA">
        <w:rPr>
          <w:rFonts w:ascii="Times New Roman" w:hAnsi="Times New Roman"/>
          <w:sz w:val="24"/>
          <w:szCs w:val="24"/>
        </w:rPr>
        <w:t>terhadap kinerja guru di SMK Farmasi Purwakarta</w:t>
      </w:r>
      <w:r w:rsidRPr="00945DC9">
        <w:rPr>
          <w:rFonts w:ascii="Times New Roman" w:hAnsi="Times New Roman"/>
          <w:sz w:val="24"/>
          <w:szCs w:val="24"/>
        </w:rPr>
        <w:t>”.</w:t>
      </w:r>
    </w:p>
    <w:p w:rsidR="00FE628C" w:rsidRPr="00945DC9" w:rsidRDefault="00FE628C" w:rsidP="00C65291">
      <w:pPr>
        <w:spacing w:after="0" w:line="480" w:lineRule="auto"/>
        <w:ind w:left="993" w:right="0"/>
        <w:jc w:val="both"/>
        <w:rPr>
          <w:rFonts w:ascii="Times New Roman" w:hAnsi="Times New Roman"/>
          <w:sz w:val="24"/>
          <w:szCs w:val="24"/>
        </w:rPr>
      </w:pPr>
      <w:r>
        <w:rPr>
          <w:rFonts w:ascii="Times New Roman" w:hAnsi="Times New Roman"/>
          <w:sz w:val="24"/>
          <w:szCs w:val="24"/>
        </w:rPr>
        <w:t>H1</w:t>
      </w:r>
      <w:r w:rsidRPr="00945DC9">
        <w:rPr>
          <w:rFonts w:ascii="Times New Roman" w:hAnsi="Times New Roman"/>
          <w:sz w:val="24"/>
          <w:szCs w:val="24"/>
        </w:rPr>
        <w:t xml:space="preserve">; Sekurang-kurangnya ada sebuah </w:t>
      </w:r>
      <w:r w:rsidRPr="00E36AF7">
        <w:rPr>
          <w:rFonts w:ascii="Times New Roman" w:hAnsi="Times New Roman"/>
          <w:i/>
          <w:sz w:val="24"/>
          <w:szCs w:val="24"/>
        </w:rPr>
        <w:t>ρ</w:t>
      </w:r>
      <w:r>
        <w:rPr>
          <w:rFonts w:ascii="Times New Roman" w:hAnsi="Times New Roman"/>
          <w:sz w:val="24"/>
          <w:szCs w:val="24"/>
        </w:rPr>
        <w:t>yx</w:t>
      </w:r>
      <w:r w:rsidRPr="00094B97">
        <w:rPr>
          <w:rFonts w:ascii="Times New Roman" w:hAnsi="Times New Roman"/>
          <w:i/>
          <w:sz w:val="24"/>
          <w:szCs w:val="24"/>
          <w:vertAlign w:val="subscript"/>
        </w:rPr>
        <w:t>i</w:t>
      </w:r>
      <w:r>
        <w:rPr>
          <w:rFonts w:ascii="Times New Roman" w:hAnsi="Times New Roman"/>
          <w:sz w:val="24"/>
          <w:szCs w:val="24"/>
        </w:rPr>
        <w:t xml:space="preserve"> </w:t>
      </w:r>
      <w:r w:rsidRPr="00945DC9">
        <w:rPr>
          <w:rFonts w:ascii="Times New Roman" w:hAnsi="Times New Roman"/>
          <w:sz w:val="24"/>
          <w:szCs w:val="24"/>
        </w:rPr>
        <w:t xml:space="preserve">≠ 0, </w:t>
      </w:r>
      <w:r w:rsidRPr="00094B97">
        <w:rPr>
          <w:rFonts w:ascii="Times New Roman" w:hAnsi="Times New Roman"/>
          <w:i/>
          <w:sz w:val="24"/>
          <w:szCs w:val="24"/>
        </w:rPr>
        <w:t>i</w:t>
      </w:r>
      <w:r w:rsidRPr="00945DC9">
        <w:rPr>
          <w:rFonts w:ascii="Times New Roman" w:hAnsi="Times New Roman"/>
          <w:sz w:val="24"/>
          <w:szCs w:val="24"/>
        </w:rPr>
        <w:t xml:space="preserve"> = </w:t>
      </w:r>
      <w:r>
        <w:rPr>
          <w:rFonts w:ascii="Times New Roman" w:hAnsi="Times New Roman"/>
          <w:sz w:val="24"/>
          <w:szCs w:val="24"/>
        </w:rPr>
        <w:t>1, 2, 3</w:t>
      </w:r>
    </w:p>
    <w:p w:rsidR="00FE628C" w:rsidRDefault="00FE628C" w:rsidP="00C65291">
      <w:pPr>
        <w:spacing w:after="0" w:line="480" w:lineRule="auto"/>
        <w:ind w:left="993" w:right="0"/>
        <w:jc w:val="both"/>
        <w:rPr>
          <w:rFonts w:ascii="Times New Roman" w:hAnsi="Times New Roman"/>
          <w:sz w:val="24"/>
          <w:szCs w:val="24"/>
        </w:rPr>
      </w:pPr>
      <w:r w:rsidRPr="00945DC9">
        <w:rPr>
          <w:rFonts w:ascii="Times New Roman" w:hAnsi="Times New Roman"/>
          <w:sz w:val="24"/>
          <w:szCs w:val="24"/>
        </w:rPr>
        <w:lastRenderedPageBreak/>
        <w:t>“</w:t>
      </w:r>
      <w:r w:rsidR="00C65291">
        <w:rPr>
          <w:rFonts w:ascii="Times New Roman" w:hAnsi="Times New Roman"/>
          <w:sz w:val="24"/>
          <w:szCs w:val="24"/>
        </w:rPr>
        <w:tab/>
      </w:r>
      <w:r w:rsidRPr="000C0C8C">
        <w:rPr>
          <w:rFonts w:ascii="Times New Roman" w:hAnsi="Times New Roman"/>
          <w:sz w:val="24"/>
          <w:szCs w:val="24"/>
        </w:rPr>
        <w:t xml:space="preserve">Artinya budaya organisasi sekolah, kompetensi dan motivasi </w:t>
      </w:r>
      <w:r>
        <w:rPr>
          <w:rFonts w:ascii="Times New Roman" w:hAnsi="Times New Roman"/>
          <w:sz w:val="24"/>
          <w:szCs w:val="24"/>
        </w:rPr>
        <w:t xml:space="preserve">secara bersama-sama </w:t>
      </w:r>
      <w:r w:rsidRPr="000C0C8C">
        <w:rPr>
          <w:rFonts w:ascii="Times New Roman" w:hAnsi="Times New Roman"/>
          <w:sz w:val="24"/>
          <w:szCs w:val="24"/>
        </w:rPr>
        <w:t>berpengaruh signifikan terhadap kinerja guru di SMK Farmasi Purwakarta”</w:t>
      </w:r>
      <w:r w:rsidRPr="00945DC9">
        <w:rPr>
          <w:rFonts w:ascii="Times New Roman" w:hAnsi="Times New Roman"/>
          <w:sz w:val="24"/>
          <w:szCs w:val="24"/>
        </w:rPr>
        <w:t>.</w:t>
      </w:r>
    </w:p>
    <w:p w:rsidR="00784214" w:rsidRPr="00945DC9" w:rsidRDefault="00784214" w:rsidP="00C65291">
      <w:pPr>
        <w:spacing w:after="0" w:line="480" w:lineRule="auto"/>
        <w:ind w:left="993" w:right="0"/>
        <w:jc w:val="both"/>
        <w:rPr>
          <w:rFonts w:ascii="Times New Roman" w:hAnsi="Times New Roman"/>
          <w:sz w:val="24"/>
          <w:szCs w:val="24"/>
        </w:rPr>
      </w:pPr>
    </w:p>
    <w:p w:rsidR="00FE628C" w:rsidRPr="00945DC9" w:rsidRDefault="00FE628C" w:rsidP="00C65291">
      <w:pPr>
        <w:spacing w:after="0" w:line="480" w:lineRule="auto"/>
        <w:ind w:right="0" w:firstLine="720"/>
        <w:jc w:val="both"/>
        <w:rPr>
          <w:rFonts w:ascii="Times New Roman" w:hAnsi="Times New Roman"/>
          <w:sz w:val="24"/>
          <w:szCs w:val="24"/>
        </w:rPr>
      </w:pPr>
      <w:r>
        <w:rPr>
          <w:rFonts w:ascii="Times New Roman" w:hAnsi="Times New Roman"/>
          <w:sz w:val="24"/>
          <w:szCs w:val="24"/>
        </w:rPr>
        <w:t>Taraf</w:t>
      </w:r>
      <w:r w:rsidRPr="00945DC9">
        <w:rPr>
          <w:rFonts w:ascii="Times New Roman" w:hAnsi="Times New Roman"/>
          <w:sz w:val="24"/>
          <w:szCs w:val="24"/>
        </w:rPr>
        <w:t xml:space="preserve"> signifikansi (α) yang digunakan sebesar 5%.</w:t>
      </w:r>
    </w:p>
    <w:p w:rsidR="00FE628C" w:rsidRPr="00945DC9" w:rsidRDefault="00FE628C" w:rsidP="00C65291">
      <w:pPr>
        <w:spacing w:after="0" w:line="480" w:lineRule="auto"/>
        <w:ind w:right="0" w:firstLine="720"/>
        <w:jc w:val="both"/>
        <w:rPr>
          <w:rFonts w:ascii="Times New Roman" w:hAnsi="Times New Roman"/>
          <w:sz w:val="24"/>
          <w:szCs w:val="24"/>
        </w:rPr>
      </w:pPr>
      <w:r w:rsidRPr="00945DC9">
        <w:rPr>
          <w:rFonts w:ascii="Times New Roman" w:hAnsi="Times New Roman"/>
          <w:sz w:val="24"/>
          <w:szCs w:val="24"/>
        </w:rPr>
        <w:t>Kriteria pengujian :</w:t>
      </w:r>
    </w:p>
    <w:p w:rsidR="00FE628C" w:rsidRPr="000C0C8C" w:rsidRDefault="00FE628C" w:rsidP="00C65291">
      <w:pPr>
        <w:pStyle w:val="ListParagraph"/>
        <w:numPr>
          <w:ilvl w:val="0"/>
          <w:numId w:val="99"/>
        </w:numPr>
        <w:spacing w:after="0" w:line="480" w:lineRule="auto"/>
        <w:ind w:right="0"/>
        <w:jc w:val="both"/>
        <w:rPr>
          <w:rFonts w:ascii="Times New Roman" w:hAnsi="Times New Roman"/>
          <w:sz w:val="24"/>
          <w:szCs w:val="24"/>
        </w:rPr>
      </w:pPr>
      <w:r w:rsidRPr="000C0C8C">
        <w:rPr>
          <w:rFonts w:ascii="Times New Roman" w:hAnsi="Times New Roman"/>
          <w:sz w:val="24"/>
          <w:szCs w:val="24"/>
        </w:rPr>
        <w:t>Tolak Ho dan terima H</w:t>
      </w:r>
      <w:r>
        <w:rPr>
          <w:rFonts w:ascii="Times New Roman" w:hAnsi="Times New Roman"/>
          <w:sz w:val="24"/>
          <w:szCs w:val="24"/>
        </w:rPr>
        <w:t>1</w:t>
      </w:r>
      <w:r w:rsidRPr="000C0C8C">
        <w:rPr>
          <w:rFonts w:ascii="Times New Roman" w:hAnsi="Times New Roman"/>
          <w:sz w:val="24"/>
          <w:szCs w:val="24"/>
        </w:rPr>
        <w:t xml:space="preserve"> jika nilai F</w:t>
      </w:r>
      <w:r w:rsidRPr="000C0C8C">
        <w:rPr>
          <w:rFonts w:ascii="Times New Roman" w:hAnsi="Times New Roman"/>
          <w:sz w:val="24"/>
          <w:szCs w:val="24"/>
          <w:vertAlign w:val="subscript"/>
        </w:rPr>
        <w:t>hitung</w:t>
      </w:r>
      <w:r w:rsidRPr="000C0C8C">
        <w:rPr>
          <w:rFonts w:ascii="Times New Roman" w:hAnsi="Times New Roman"/>
          <w:sz w:val="24"/>
          <w:szCs w:val="24"/>
        </w:rPr>
        <w:t xml:space="preserve"> &gt; F</w:t>
      </w:r>
      <w:r w:rsidRPr="001128D0">
        <w:rPr>
          <w:rFonts w:ascii="Times New Roman" w:hAnsi="Times New Roman"/>
          <w:sz w:val="24"/>
          <w:szCs w:val="24"/>
          <w:vertAlign w:val="subscript"/>
        </w:rPr>
        <w:t>tabel</w:t>
      </w:r>
    </w:p>
    <w:p w:rsidR="00FE628C" w:rsidRDefault="00FE628C" w:rsidP="00C65291">
      <w:pPr>
        <w:pStyle w:val="ListParagraph"/>
        <w:numPr>
          <w:ilvl w:val="0"/>
          <w:numId w:val="99"/>
        </w:numPr>
        <w:spacing w:after="0" w:line="480" w:lineRule="auto"/>
        <w:ind w:right="0"/>
        <w:jc w:val="both"/>
        <w:rPr>
          <w:rFonts w:ascii="Times New Roman" w:hAnsi="Times New Roman"/>
          <w:sz w:val="24"/>
          <w:szCs w:val="24"/>
        </w:rPr>
      </w:pPr>
      <w:r w:rsidRPr="00945DC9">
        <w:rPr>
          <w:rFonts w:ascii="Times New Roman" w:hAnsi="Times New Roman"/>
          <w:sz w:val="24"/>
          <w:szCs w:val="24"/>
        </w:rPr>
        <w:t>Terima H</w:t>
      </w:r>
      <w:r>
        <w:rPr>
          <w:rFonts w:ascii="Times New Roman" w:hAnsi="Times New Roman"/>
          <w:sz w:val="24"/>
          <w:szCs w:val="24"/>
        </w:rPr>
        <w:t>o</w:t>
      </w:r>
      <w:r w:rsidRPr="00945DC9">
        <w:rPr>
          <w:rFonts w:ascii="Times New Roman" w:hAnsi="Times New Roman"/>
          <w:sz w:val="24"/>
          <w:szCs w:val="24"/>
        </w:rPr>
        <w:t xml:space="preserve"> dan tolak H</w:t>
      </w:r>
      <w:r>
        <w:rPr>
          <w:rFonts w:ascii="Times New Roman" w:hAnsi="Times New Roman"/>
          <w:sz w:val="24"/>
          <w:szCs w:val="24"/>
        </w:rPr>
        <w:t>1</w:t>
      </w:r>
      <w:r w:rsidRPr="00945DC9">
        <w:rPr>
          <w:rFonts w:ascii="Times New Roman" w:hAnsi="Times New Roman"/>
          <w:sz w:val="24"/>
          <w:szCs w:val="24"/>
        </w:rPr>
        <w:t xml:space="preserve"> jika nilai F</w:t>
      </w:r>
      <w:r w:rsidRPr="000C0C8C">
        <w:rPr>
          <w:rFonts w:ascii="Times New Roman" w:hAnsi="Times New Roman"/>
          <w:sz w:val="24"/>
          <w:szCs w:val="24"/>
          <w:vertAlign w:val="subscript"/>
        </w:rPr>
        <w:t>hitung</w:t>
      </w:r>
      <w:r w:rsidRPr="00945DC9">
        <w:rPr>
          <w:rFonts w:ascii="Times New Roman" w:hAnsi="Times New Roman"/>
          <w:sz w:val="24"/>
          <w:szCs w:val="24"/>
        </w:rPr>
        <w:t xml:space="preserve"> &lt; F</w:t>
      </w:r>
      <w:r w:rsidRPr="001128D0">
        <w:rPr>
          <w:rFonts w:ascii="Times New Roman" w:hAnsi="Times New Roman"/>
          <w:sz w:val="24"/>
          <w:szCs w:val="24"/>
          <w:vertAlign w:val="subscript"/>
        </w:rPr>
        <w:t>tabel</w:t>
      </w:r>
    </w:p>
    <w:p w:rsidR="00641852" w:rsidRDefault="00641852" w:rsidP="00C65291">
      <w:pPr>
        <w:tabs>
          <w:tab w:val="left" w:pos="0"/>
          <w:tab w:val="left" w:pos="851"/>
        </w:tabs>
        <w:spacing w:after="0" w:line="480" w:lineRule="auto"/>
        <w:ind w:left="0" w:firstLine="0"/>
        <w:jc w:val="both"/>
        <w:rPr>
          <w:rFonts w:ascii="Times New Roman" w:hAnsi="Times New Roman"/>
          <w:sz w:val="24"/>
        </w:rPr>
      </w:pPr>
    </w:p>
    <w:p w:rsidR="00FE628C" w:rsidRDefault="00FE628C" w:rsidP="00C65291">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FE628C" w:rsidRDefault="00FE628C" w:rsidP="00880B48">
      <w:pPr>
        <w:tabs>
          <w:tab w:val="left" w:pos="0"/>
          <w:tab w:val="left" w:pos="851"/>
        </w:tabs>
        <w:spacing w:after="0" w:line="480" w:lineRule="auto"/>
        <w:ind w:left="0" w:firstLine="0"/>
        <w:jc w:val="both"/>
        <w:rPr>
          <w:rFonts w:ascii="Times New Roman" w:hAnsi="Times New Roman"/>
          <w:sz w:val="24"/>
        </w:rPr>
      </w:pPr>
    </w:p>
    <w:p w:rsidR="00641852" w:rsidRPr="004C4B4C" w:rsidRDefault="00641852" w:rsidP="00641852">
      <w:pPr>
        <w:tabs>
          <w:tab w:val="left" w:pos="0"/>
          <w:tab w:val="left" w:pos="851"/>
        </w:tabs>
        <w:spacing w:after="0" w:line="480" w:lineRule="auto"/>
        <w:ind w:left="0" w:firstLine="0"/>
        <w:jc w:val="center"/>
        <w:rPr>
          <w:rFonts w:ascii="Times New Roman" w:hAnsi="Times New Roman"/>
          <w:b/>
          <w:sz w:val="24"/>
        </w:rPr>
      </w:pPr>
      <w:r w:rsidRPr="004C4B4C">
        <w:rPr>
          <w:rFonts w:ascii="Times New Roman" w:hAnsi="Times New Roman"/>
          <w:b/>
          <w:sz w:val="24"/>
        </w:rPr>
        <w:lastRenderedPageBreak/>
        <w:t xml:space="preserve">BAB IV </w:t>
      </w:r>
    </w:p>
    <w:p w:rsidR="00641852" w:rsidRDefault="00641852" w:rsidP="00641852">
      <w:pPr>
        <w:tabs>
          <w:tab w:val="left" w:pos="0"/>
          <w:tab w:val="left" w:pos="851"/>
        </w:tabs>
        <w:spacing w:after="0" w:line="480" w:lineRule="auto"/>
        <w:ind w:left="0" w:firstLine="0"/>
        <w:jc w:val="center"/>
        <w:rPr>
          <w:rFonts w:ascii="Times New Roman" w:hAnsi="Times New Roman"/>
          <w:b/>
          <w:sz w:val="24"/>
        </w:rPr>
      </w:pPr>
      <w:r w:rsidRPr="004C4B4C">
        <w:rPr>
          <w:rFonts w:ascii="Times New Roman" w:hAnsi="Times New Roman"/>
          <w:b/>
          <w:sz w:val="24"/>
        </w:rPr>
        <w:t>HASIL PENELITIAN DAN PEMBAHASAN</w:t>
      </w:r>
    </w:p>
    <w:p w:rsidR="004C4B4C" w:rsidRDefault="004C4B4C" w:rsidP="004C4B4C">
      <w:pPr>
        <w:tabs>
          <w:tab w:val="left" w:pos="0"/>
          <w:tab w:val="left" w:pos="851"/>
        </w:tabs>
        <w:spacing w:after="0" w:line="480" w:lineRule="auto"/>
        <w:ind w:left="0" w:firstLine="0"/>
        <w:jc w:val="both"/>
        <w:rPr>
          <w:rFonts w:ascii="Times New Roman" w:hAnsi="Times New Roman"/>
          <w:b/>
          <w:sz w:val="24"/>
        </w:rPr>
      </w:pPr>
    </w:p>
    <w:p w:rsidR="004C4B4C" w:rsidRPr="004C4B4C" w:rsidRDefault="004C4B4C" w:rsidP="00386A61">
      <w:pPr>
        <w:pStyle w:val="ListParagraph"/>
        <w:numPr>
          <w:ilvl w:val="1"/>
          <w:numId w:val="57"/>
        </w:numPr>
        <w:tabs>
          <w:tab w:val="left" w:pos="0"/>
          <w:tab w:val="left" w:pos="851"/>
        </w:tabs>
        <w:spacing w:after="0" w:line="480" w:lineRule="auto"/>
        <w:ind w:left="426" w:hanging="426"/>
        <w:jc w:val="both"/>
        <w:rPr>
          <w:rFonts w:ascii="Times New Roman" w:hAnsi="Times New Roman"/>
          <w:b/>
          <w:sz w:val="24"/>
        </w:rPr>
      </w:pPr>
      <w:r w:rsidRPr="004C4B4C">
        <w:rPr>
          <w:rFonts w:ascii="Times New Roman" w:hAnsi="Times New Roman"/>
          <w:b/>
          <w:sz w:val="24"/>
        </w:rPr>
        <w:t>Hasil Penelitian</w:t>
      </w:r>
    </w:p>
    <w:p w:rsidR="004C4B4C" w:rsidRDefault="004C4B4C" w:rsidP="00386A61">
      <w:pPr>
        <w:pStyle w:val="ListParagraph"/>
        <w:numPr>
          <w:ilvl w:val="2"/>
          <w:numId w:val="57"/>
        </w:numPr>
        <w:tabs>
          <w:tab w:val="left" w:pos="0"/>
          <w:tab w:val="left" w:pos="851"/>
        </w:tabs>
        <w:spacing w:after="0" w:line="480" w:lineRule="auto"/>
        <w:ind w:left="709" w:hanging="709"/>
        <w:jc w:val="both"/>
        <w:rPr>
          <w:rFonts w:ascii="Times New Roman" w:hAnsi="Times New Roman"/>
          <w:b/>
          <w:sz w:val="24"/>
        </w:rPr>
      </w:pPr>
      <w:r w:rsidRPr="004C4B4C">
        <w:rPr>
          <w:rFonts w:ascii="Times New Roman" w:hAnsi="Times New Roman"/>
          <w:b/>
          <w:sz w:val="24"/>
        </w:rPr>
        <w:t>Gambaran umum SMK Farmasi Purwakarta</w:t>
      </w:r>
    </w:p>
    <w:p w:rsidR="004C4B4C" w:rsidRDefault="004C4B4C" w:rsidP="004F034C">
      <w:pPr>
        <w:pStyle w:val="ListParagraph"/>
        <w:tabs>
          <w:tab w:val="left" w:pos="0"/>
          <w:tab w:val="left" w:pos="851"/>
        </w:tabs>
        <w:spacing w:after="0" w:line="480" w:lineRule="auto"/>
        <w:ind w:left="0" w:right="0" w:firstLine="709"/>
        <w:jc w:val="both"/>
        <w:rPr>
          <w:rFonts w:ascii="Times New Roman" w:hAnsi="Times New Roman"/>
          <w:sz w:val="24"/>
        </w:rPr>
      </w:pPr>
      <w:r w:rsidRPr="004C4B4C">
        <w:rPr>
          <w:rFonts w:ascii="Times New Roman" w:hAnsi="Times New Roman"/>
          <w:sz w:val="24"/>
        </w:rPr>
        <w:t xml:space="preserve">Penelitian ini dilakukan </w:t>
      </w:r>
      <w:r>
        <w:rPr>
          <w:rFonts w:ascii="Times New Roman" w:hAnsi="Times New Roman"/>
          <w:sz w:val="24"/>
        </w:rPr>
        <w:t xml:space="preserve">di SMK Farmasi Purwakarta yang berada di jalan Veteran Gg. Soka 1 No. 100 B </w:t>
      </w:r>
      <w:r w:rsidR="0019500A">
        <w:rPr>
          <w:rFonts w:ascii="Times New Roman" w:hAnsi="Times New Roman"/>
          <w:sz w:val="24"/>
        </w:rPr>
        <w:t>Purwakarta. SMK Farmasi Purwakarta didirikan pada tahun 2007 dan merupakan SMK Farmasi pertama di Kabupaten Purwakarta dengan NPSN : 20245313 dan NSS : 682022001001. Sekolah ini aadalah sekolah dengan status sekolah swasta di bawah naungan Yayasan Pembina Sumber Daya Insani. Pada awal berdiri SMK Farmasi Purwakarta terdiri dari satu lokal terdiri dari dua lantai dan dibagi menjadi 3 ruang kelas dan satu ruang laboratorium</w:t>
      </w:r>
      <w:r w:rsidR="003131E8">
        <w:rPr>
          <w:rFonts w:ascii="Times New Roman" w:hAnsi="Times New Roman"/>
          <w:sz w:val="24"/>
        </w:rPr>
        <w:t xml:space="preserve"> dan kantor, berdiri diatas lahan sekitar 1000 m</w:t>
      </w:r>
      <w:r w:rsidR="003131E8">
        <w:rPr>
          <w:rFonts w:ascii="Times New Roman" w:hAnsi="Times New Roman"/>
          <w:sz w:val="24"/>
          <w:vertAlign w:val="superscript"/>
        </w:rPr>
        <w:t>2</w:t>
      </w:r>
      <w:r w:rsidR="003131E8">
        <w:rPr>
          <w:rFonts w:ascii="Times New Roman" w:hAnsi="Times New Roman"/>
          <w:sz w:val="24"/>
        </w:rPr>
        <w:t>.</w:t>
      </w:r>
    </w:p>
    <w:p w:rsidR="00930782" w:rsidRDefault="003131E8" w:rsidP="004F034C">
      <w:pPr>
        <w:pStyle w:val="ListParagraph"/>
        <w:tabs>
          <w:tab w:val="left" w:pos="0"/>
          <w:tab w:val="left" w:pos="851"/>
        </w:tabs>
        <w:spacing w:after="0" w:line="480" w:lineRule="auto"/>
        <w:ind w:left="0" w:right="0" w:firstLine="709"/>
        <w:jc w:val="both"/>
        <w:rPr>
          <w:rFonts w:ascii="Times New Roman" w:hAnsi="Times New Roman"/>
          <w:sz w:val="24"/>
        </w:rPr>
      </w:pPr>
      <w:r>
        <w:rPr>
          <w:rFonts w:ascii="Times New Roman" w:hAnsi="Times New Roman"/>
          <w:sz w:val="24"/>
        </w:rPr>
        <w:t xml:space="preserve">Dengan berjalanya waktu banyak perkembangan yang terjadi di SMK Farmasi Purwakarta, baik dari segi Sumber daya manusia maupun sarana dan prasarana. </w:t>
      </w:r>
      <w:r w:rsidR="00930782">
        <w:rPr>
          <w:rFonts w:ascii="Times New Roman" w:hAnsi="Times New Roman"/>
          <w:sz w:val="24"/>
        </w:rPr>
        <w:t>Pada tahun 2010 SMK Farmasi Purwakarta diakreditasi dan mendapat nilai “A”  dari Badan Akreditasi Nasional dan mendapat nilai “A” pula dari Pusat Pendidikan dan Pelatihan Tenaga Kesehatan (PUSDIKLATNAKES) Kementerian Kesehatan. Dari segi sarana dan prasarana sekolah juga mengalami banyak perkembangan antara</w:t>
      </w:r>
      <w:r w:rsidR="004F034C">
        <w:rPr>
          <w:rFonts w:ascii="Times New Roman" w:hAnsi="Times New Roman"/>
          <w:sz w:val="24"/>
        </w:rPr>
        <w:t xml:space="preserve"> </w:t>
      </w:r>
      <w:r w:rsidR="00930782">
        <w:rPr>
          <w:rFonts w:ascii="Times New Roman" w:hAnsi="Times New Roman"/>
          <w:sz w:val="24"/>
        </w:rPr>
        <w:t xml:space="preserve">lain bertambahnya jumlah ruangan kelas berjumlah 10 ruangan, ruang kepala sekolah yang awalnya menyatu dengan ruang </w:t>
      </w:r>
      <w:r w:rsidR="00130EE7">
        <w:rPr>
          <w:rFonts w:ascii="Times New Roman" w:hAnsi="Times New Roman"/>
          <w:sz w:val="24"/>
        </w:rPr>
        <w:t xml:space="preserve">guru </w:t>
      </w:r>
      <w:r w:rsidR="00930782">
        <w:rPr>
          <w:rFonts w:ascii="Times New Roman" w:hAnsi="Times New Roman"/>
          <w:sz w:val="24"/>
        </w:rPr>
        <w:t>serta ruang Tata Usaha sekarang telah terp</w:t>
      </w:r>
      <w:r w:rsidR="00130EE7">
        <w:rPr>
          <w:rFonts w:ascii="Times New Roman" w:hAnsi="Times New Roman"/>
          <w:sz w:val="24"/>
        </w:rPr>
        <w:t xml:space="preserve">isah menjadi ruangan tersendiri. Begitu pula ruangan Laboratorium yang semula satu ruangan sekarang menjadi 7 ruangan </w:t>
      </w:r>
      <w:r w:rsidR="00130EE7">
        <w:rPr>
          <w:rFonts w:ascii="Times New Roman" w:hAnsi="Times New Roman"/>
          <w:sz w:val="24"/>
        </w:rPr>
        <w:lastRenderedPageBreak/>
        <w:t>laboratorium. Selain itu terdapat</w:t>
      </w:r>
      <w:r w:rsidR="005D0610">
        <w:rPr>
          <w:rFonts w:ascii="Times New Roman" w:hAnsi="Times New Roman"/>
          <w:sz w:val="24"/>
        </w:rPr>
        <w:t xml:space="preserve"> pula ruang penunjang laindiantaranya</w:t>
      </w:r>
      <w:r w:rsidR="00130EE7">
        <w:rPr>
          <w:rFonts w:ascii="Times New Roman" w:hAnsi="Times New Roman"/>
          <w:sz w:val="24"/>
        </w:rPr>
        <w:t xml:space="preserve"> ruang UKS, Ruang Bimbingan Konseling, Ruang Perpustakaan, Aula</w:t>
      </w:r>
      <w:r w:rsidR="005D0610">
        <w:rPr>
          <w:rFonts w:ascii="Times New Roman" w:hAnsi="Times New Roman"/>
          <w:sz w:val="24"/>
        </w:rPr>
        <w:t xml:space="preserve"> pertemuan, Ruang OSIS, Masjid, Toilet, Kantin, Ruang Koperasi. SMK Farmasi Purwakarta sejak berdiri telah mengalami beberapa kali pergantian Kepala Sekolah, pada awalnya SMK Farmasi dipimpinoleh kepala sekolah Bapak Drs. H. Suherman, M.Pd, kemudian digantikan oleh ibu Dra. Hj. Tati Supriayati, M.Pd dan setelah itu sampai dengan sekarang tahun 2014 dipimpin oleh Ibu Hj. Ida Widaningsih, M.Pd.</w:t>
      </w:r>
    </w:p>
    <w:p w:rsidR="00605532" w:rsidRDefault="00605532" w:rsidP="004F034C">
      <w:pPr>
        <w:spacing w:line="240" w:lineRule="auto"/>
        <w:ind w:right="0"/>
        <w:contextualSpacing/>
        <w:jc w:val="center"/>
        <w:rPr>
          <w:rFonts w:ascii="Times New Roman" w:hAnsi="Times New Roman"/>
          <w:b/>
          <w:sz w:val="24"/>
          <w:szCs w:val="24"/>
        </w:rPr>
      </w:pPr>
    </w:p>
    <w:p w:rsidR="00605532" w:rsidRPr="00605532" w:rsidRDefault="00605532" w:rsidP="004F034C">
      <w:pPr>
        <w:spacing w:line="480" w:lineRule="auto"/>
        <w:ind w:left="0" w:right="0" w:firstLine="0"/>
        <w:contextualSpacing/>
        <w:rPr>
          <w:rFonts w:ascii="Times New Roman" w:hAnsi="Times New Roman"/>
          <w:sz w:val="24"/>
          <w:szCs w:val="24"/>
        </w:rPr>
      </w:pPr>
      <w:r w:rsidRPr="00605532">
        <w:rPr>
          <w:rFonts w:ascii="Times New Roman" w:hAnsi="Times New Roman"/>
          <w:b/>
          <w:sz w:val="24"/>
          <w:szCs w:val="24"/>
          <w:lang w:val="id-ID"/>
        </w:rPr>
        <w:t>IDENTITAS SEKOLAH</w:t>
      </w:r>
    </w:p>
    <w:p w:rsidR="00605532" w:rsidRPr="00605532" w:rsidRDefault="00605532" w:rsidP="004F034C">
      <w:pPr>
        <w:spacing w:line="480" w:lineRule="auto"/>
        <w:ind w:left="215" w:right="0"/>
        <w:contextualSpacing/>
        <w:rPr>
          <w:rFonts w:ascii="Times New Roman" w:hAnsi="Times New Roman"/>
          <w:sz w:val="24"/>
          <w:szCs w:val="24"/>
          <w:lang w:val="id-ID"/>
        </w:rPr>
      </w:pPr>
      <w:r w:rsidRPr="00605532">
        <w:rPr>
          <w:rFonts w:ascii="Times New Roman" w:hAnsi="Times New Roman"/>
          <w:sz w:val="24"/>
          <w:szCs w:val="24"/>
          <w:lang w:val="id-ID"/>
        </w:rPr>
        <w:t>1. Nama  Sekolah</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t>:  SMK Farmasi Purwakarta</w:t>
      </w:r>
    </w:p>
    <w:p w:rsidR="00605532" w:rsidRPr="00605532" w:rsidRDefault="00605532" w:rsidP="004F034C">
      <w:pPr>
        <w:spacing w:line="480" w:lineRule="auto"/>
        <w:ind w:left="215" w:right="0"/>
        <w:contextualSpacing/>
        <w:rPr>
          <w:rFonts w:ascii="Times New Roman" w:hAnsi="Times New Roman"/>
          <w:sz w:val="24"/>
          <w:szCs w:val="24"/>
          <w:lang w:val="id-ID"/>
        </w:rPr>
      </w:pPr>
      <w:r w:rsidRPr="00605532">
        <w:rPr>
          <w:rFonts w:ascii="Times New Roman" w:hAnsi="Times New Roman"/>
          <w:sz w:val="24"/>
          <w:szCs w:val="24"/>
          <w:lang w:val="id-ID"/>
        </w:rPr>
        <w:t>2. Nama Kepala Sekolah</w:t>
      </w:r>
      <w:r w:rsidRPr="00605532">
        <w:rPr>
          <w:rFonts w:ascii="Times New Roman" w:hAnsi="Times New Roman"/>
          <w:sz w:val="24"/>
          <w:szCs w:val="24"/>
          <w:lang w:val="id-ID"/>
        </w:rPr>
        <w:tab/>
      </w:r>
      <w:r w:rsidRPr="00605532">
        <w:rPr>
          <w:rFonts w:ascii="Times New Roman" w:hAnsi="Times New Roman"/>
          <w:sz w:val="24"/>
          <w:szCs w:val="24"/>
          <w:lang w:val="id-ID"/>
        </w:rPr>
        <w:tab/>
        <w:t>:  Hj. Ida Widaningsih, S.Pd</w:t>
      </w:r>
    </w:p>
    <w:p w:rsidR="00605532" w:rsidRPr="00605532" w:rsidRDefault="00605532" w:rsidP="004F034C">
      <w:pPr>
        <w:spacing w:line="480" w:lineRule="auto"/>
        <w:ind w:left="215" w:right="0"/>
        <w:contextualSpacing/>
        <w:rPr>
          <w:rFonts w:ascii="Times New Roman" w:hAnsi="Times New Roman"/>
          <w:sz w:val="24"/>
          <w:szCs w:val="24"/>
          <w:lang w:val="id-ID"/>
        </w:rPr>
      </w:pPr>
      <w:r w:rsidRPr="00605532">
        <w:rPr>
          <w:rFonts w:ascii="Times New Roman" w:hAnsi="Times New Roman"/>
          <w:sz w:val="24"/>
          <w:szCs w:val="24"/>
          <w:lang w:val="id-ID"/>
        </w:rPr>
        <w:t>3. NPSN</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t xml:space="preserve">:  </w:t>
      </w:r>
      <w:r w:rsidRPr="00605532">
        <w:rPr>
          <w:rFonts w:ascii="Times New Roman" w:hAnsi="Times New Roman"/>
          <w:sz w:val="24"/>
          <w:szCs w:val="24"/>
        </w:rPr>
        <w:t>20245313</w:t>
      </w:r>
    </w:p>
    <w:p w:rsidR="00605532" w:rsidRPr="00605532" w:rsidRDefault="00605532" w:rsidP="004F034C">
      <w:pPr>
        <w:spacing w:line="480" w:lineRule="auto"/>
        <w:ind w:left="215" w:right="0"/>
        <w:contextualSpacing/>
        <w:rPr>
          <w:rFonts w:ascii="Times New Roman" w:hAnsi="Times New Roman"/>
          <w:sz w:val="24"/>
          <w:szCs w:val="24"/>
          <w:lang w:val="id-ID"/>
        </w:rPr>
      </w:pPr>
      <w:r w:rsidRPr="00605532">
        <w:rPr>
          <w:rFonts w:ascii="Times New Roman" w:hAnsi="Times New Roman"/>
          <w:sz w:val="24"/>
          <w:szCs w:val="24"/>
          <w:lang w:val="id-ID"/>
        </w:rPr>
        <w:t>4. NSS</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t>:  682022001001</w:t>
      </w:r>
    </w:p>
    <w:p w:rsidR="00605532" w:rsidRPr="00605532" w:rsidRDefault="00605532" w:rsidP="004F034C">
      <w:pPr>
        <w:spacing w:line="480" w:lineRule="auto"/>
        <w:ind w:left="215" w:right="0"/>
        <w:contextualSpacing/>
        <w:rPr>
          <w:rFonts w:ascii="Times New Roman" w:hAnsi="Times New Roman"/>
          <w:sz w:val="24"/>
          <w:szCs w:val="24"/>
          <w:lang w:val="id-ID"/>
        </w:rPr>
      </w:pPr>
      <w:r w:rsidRPr="00605532">
        <w:rPr>
          <w:rFonts w:ascii="Times New Roman" w:hAnsi="Times New Roman"/>
          <w:sz w:val="24"/>
          <w:szCs w:val="24"/>
          <w:lang w:val="id-ID"/>
        </w:rPr>
        <w:t xml:space="preserve">5. Alamat Statistik Sekolah </w:t>
      </w:r>
      <w:r w:rsidRPr="00605532">
        <w:rPr>
          <w:rFonts w:ascii="Times New Roman" w:hAnsi="Times New Roman"/>
          <w:sz w:val="24"/>
          <w:szCs w:val="24"/>
          <w:lang w:val="id-ID"/>
        </w:rPr>
        <w:tab/>
      </w:r>
      <w:r>
        <w:rPr>
          <w:rFonts w:ascii="Times New Roman" w:hAnsi="Times New Roman"/>
          <w:sz w:val="24"/>
          <w:szCs w:val="24"/>
        </w:rPr>
        <w:tab/>
      </w:r>
      <w:r w:rsidRPr="00605532">
        <w:rPr>
          <w:rFonts w:ascii="Times New Roman" w:hAnsi="Times New Roman"/>
          <w:sz w:val="24"/>
          <w:szCs w:val="24"/>
          <w:lang w:val="id-ID"/>
        </w:rPr>
        <w:t>:  Jln. Veteran Gg. Soka 1 No. 100 B</w:t>
      </w:r>
    </w:p>
    <w:p w:rsidR="00605532" w:rsidRPr="00605532" w:rsidRDefault="00605532" w:rsidP="004F034C">
      <w:pPr>
        <w:spacing w:line="480" w:lineRule="auto"/>
        <w:ind w:right="0"/>
        <w:contextualSpacing/>
        <w:rPr>
          <w:rFonts w:ascii="Times New Roman" w:hAnsi="Times New Roman"/>
          <w:sz w:val="24"/>
          <w:szCs w:val="24"/>
          <w:lang w:val="id-ID"/>
        </w:rPr>
      </w:pPr>
      <w:r w:rsidRPr="00605532">
        <w:rPr>
          <w:rFonts w:ascii="Times New Roman" w:hAnsi="Times New Roman"/>
          <w:sz w:val="24"/>
          <w:szCs w:val="24"/>
          <w:lang w:val="id-ID"/>
        </w:rPr>
        <w:t xml:space="preserve">     </w:t>
      </w:r>
      <w:r w:rsidR="004F034C">
        <w:rPr>
          <w:rFonts w:ascii="Times New Roman" w:hAnsi="Times New Roman"/>
          <w:sz w:val="24"/>
          <w:szCs w:val="24"/>
        </w:rPr>
        <w:t xml:space="preserve"> </w:t>
      </w:r>
      <w:r w:rsidRPr="00605532">
        <w:rPr>
          <w:rFonts w:ascii="Times New Roman" w:hAnsi="Times New Roman"/>
          <w:sz w:val="24"/>
          <w:szCs w:val="24"/>
          <w:lang w:val="id-ID"/>
        </w:rPr>
        <w:t>Kecamatan</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r>
      <w:r>
        <w:rPr>
          <w:rFonts w:ascii="Times New Roman" w:hAnsi="Times New Roman"/>
          <w:sz w:val="24"/>
          <w:szCs w:val="24"/>
        </w:rPr>
        <w:tab/>
      </w:r>
      <w:r w:rsidRPr="00605532">
        <w:rPr>
          <w:rFonts w:ascii="Times New Roman" w:hAnsi="Times New Roman"/>
          <w:sz w:val="24"/>
          <w:szCs w:val="24"/>
          <w:lang w:val="id-ID"/>
        </w:rPr>
        <w:t>:  Purwakarta</w:t>
      </w:r>
    </w:p>
    <w:p w:rsidR="00605532" w:rsidRPr="00605532" w:rsidRDefault="00605532" w:rsidP="004F034C">
      <w:pPr>
        <w:spacing w:line="480" w:lineRule="auto"/>
        <w:ind w:right="0"/>
        <w:contextualSpacing/>
        <w:rPr>
          <w:rFonts w:ascii="Times New Roman" w:hAnsi="Times New Roman"/>
          <w:sz w:val="24"/>
          <w:szCs w:val="24"/>
          <w:lang w:val="id-ID"/>
        </w:rPr>
      </w:pPr>
      <w:r w:rsidRPr="00605532">
        <w:rPr>
          <w:rFonts w:ascii="Times New Roman" w:hAnsi="Times New Roman"/>
          <w:sz w:val="24"/>
          <w:szCs w:val="24"/>
          <w:lang w:val="id-ID"/>
        </w:rPr>
        <w:t xml:space="preserve">     </w:t>
      </w:r>
      <w:r w:rsidR="004F034C">
        <w:rPr>
          <w:rFonts w:ascii="Times New Roman" w:hAnsi="Times New Roman"/>
          <w:sz w:val="24"/>
          <w:szCs w:val="24"/>
        </w:rPr>
        <w:t xml:space="preserve"> </w:t>
      </w:r>
      <w:r w:rsidRPr="00605532">
        <w:rPr>
          <w:rFonts w:ascii="Times New Roman" w:hAnsi="Times New Roman"/>
          <w:sz w:val="24"/>
          <w:szCs w:val="24"/>
          <w:lang w:val="id-ID"/>
        </w:rPr>
        <w:t>Kabupaten</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r>
      <w:r>
        <w:rPr>
          <w:rFonts w:ascii="Times New Roman" w:hAnsi="Times New Roman"/>
          <w:sz w:val="24"/>
          <w:szCs w:val="24"/>
        </w:rPr>
        <w:tab/>
      </w:r>
      <w:r w:rsidRPr="00605532">
        <w:rPr>
          <w:rFonts w:ascii="Times New Roman" w:hAnsi="Times New Roman"/>
          <w:sz w:val="24"/>
          <w:szCs w:val="24"/>
          <w:lang w:val="id-ID"/>
        </w:rPr>
        <w:t>:  Purwakarta</w:t>
      </w:r>
    </w:p>
    <w:p w:rsidR="00605532" w:rsidRPr="00605532" w:rsidRDefault="00605532" w:rsidP="004F034C">
      <w:pPr>
        <w:spacing w:line="480" w:lineRule="auto"/>
        <w:ind w:right="0"/>
        <w:contextualSpacing/>
        <w:rPr>
          <w:rFonts w:ascii="Times New Roman" w:hAnsi="Times New Roman"/>
          <w:sz w:val="24"/>
          <w:szCs w:val="24"/>
          <w:lang w:val="id-ID"/>
        </w:rPr>
      </w:pPr>
      <w:r w:rsidRPr="00605532">
        <w:rPr>
          <w:rFonts w:ascii="Times New Roman" w:hAnsi="Times New Roman"/>
          <w:sz w:val="24"/>
          <w:szCs w:val="24"/>
          <w:lang w:val="id-ID"/>
        </w:rPr>
        <w:t xml:space="preserve">     </w:t>
      </w:r>
      <w:r w:rsidR="004F034C">
        <w:rPr>
          <w:rFonts w:ascii="Times New Roman" w:hAnsi="Times New Roman"/>
          <w:sz w:val="24"/>
          <w:szCs w:val="24"/>
        </w:rPr>
        <w:t xml:space="preserve"> </w:t>
      </w:r>
      <w:r w:rsidRPr="00605532">
        <w:rPr>
          <w:rFonts w:ascii="Times New Roman" w:hAnsi="Times New Roman"/>
          <w:sz w:val="24"/>
          <w:szCs w:val="24"/>
          <w:lang w:val="id-ID"/>
        </w:rPr>
        <w:t>Provinsi</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t>:  Jawa Barat</w:t>
      </w:r>
    </w:p>
    <w:p w:rsidR="00605532" w:rsidRPr="00605532" w:rsidRDefault="00605532" w:rsidP="004F034C">
      <w:pPr>
        <w:spacing w:line="480" w:lineRule="auto"/>
        <w:ind w:right="0"/>
        <w:contextualSpacing/>
        <w:rPr>
          <w:rFonts w:ascii="Times New Roman" w:hAnsi="Times New Roman"/>
          <w:sz w:val="24"/>
          <w:szCs w:val="24"/>
          <w:lang w:val="id-ID"/>
        </w:rPr>
      </w:pPr>
      <w:r w:rsidRPr="00605532">
        <w:rPr>
          <w:rFonts w:ascii="Times New Roman" w:hAnsi="Times New Roman"/>
          <w:sz w:val="24"/>
          <w:szCs w:val="24"/>
          <w:lang w:val="id-ID"/>
        </w:rPr>
        <w:t xml:space="preserve">    </w:t>
      </w:r>
      <w:r w:rsidR="004F034C">
        <w:rPr>
          <w:rFonts w:ascii="Times New Roman" w:hAnsi="Times New Roman"/>
          <w:sz w:val="24"/>
          <w:szCs w:val="24"/>
        </w:rPr>
        <w:t xml:space="preserve"> </w:t>
      </w:r>
      <w:r w:rsidRPr="00605532">
        <w:rPr>
          <w:rFonts w:ascii="Times New Roman" w:hAnsi="Times New Roman"/>
          <w:sz w:val="24"/>
          <w:szCs w:val="24"/>
          <w:lang w:val="id-ID"/>
        </w:rPr>
        <w:t xml:space="preserve"> Kode Pos</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t>:  41115</w:t>
      </w:r>
    </w:p>
    <w:p w:rsidR="00605532" w:rsidRPr="00605532" w:rsidRDefault="00605532" w:rsidP="004F034C">
      <w:pPr>
        <w:spacing w:line="480" w:lineRule="auto"/>
        <w:ind w:right="0"/>
        <w:contextualSpacing/>
        <w:rPr>
          <w:rFonts w:ascii="Times New Roman" w:hAnsi="Times New Roman"/>
          <w:sz w:val="24"/>
          <w:szCs w:val="24"/>
          <w:lang w:val="id-ID"/>
        </w:rPr>
      </w:pPr>
      <w:r w:rsidRPr="00605532">
        <w:rPr>
          <w:rFonts w:ascii="Times New Roman" w:hAnsi="Times New Roman"/>
          <w:sz w:val="24"/>
          <w:szCs w:val="24"/>
          <w:lang w:val="id-ID"/>
        </w:rPr>
        <w:t xml:space="preserve">     </w:t>
      </w:r>
      <w:r w:rsidR="004F034C">
        <w:rPr>
          <w:rFonts w:ascii="Times New Roman" w:hAnsi="Times New Roman"/>
          <w:sz w:val="24"/>
          <w:szCs w:val="24"/>
        </w:rPr>
        <w:t xml:space="preserve"> </w:t>
      </w:r>
      <w:r w:rsidRPr="00605532">
        <w:rPr>
          <w:rFonts w:ascii="Times New Roman" w:hAnsi="Times New Roman"/>
          <w:sz w:val="24"/>
          <w:szCs w:val="24"/>
          <w:lang w:val="id-ID"/>
        </w:rPr>
        <w:t>Telepon &amp; Faksimili</w:t>
      </w:r>
      <w:r w:rsidRPr="00605532">
        <w:rPr>
          <w:rFonts w:ascii="Times New Roman" w:hAnsi="Times New Roman"/>
          <w:sz w:val="24"/>
          <w:szCs w:val="24"/>
          <w:lang w:val="id-ID"/>
        </w:rPr>
        <w:tab/>
      </w:r>
      <w:r>
        <w:rPr>
          <w:rFonts w:ascii="Times New Roman" w:hAnsi="Times New Roman"/>
          <w:sz w:val="24"/>
          <w:szCs w:val="24"/>
        </w:rPr>
        <w:tab/>
      </w:r>
      <w:r w:rsidRPr="00605532">
        <w:rPr>
          <w:rFonts w:ascii="Times New Roman" w:hAnsi="Times New Roman"/>
          <w:sz w:val="24"/>
          <w:szCs w:val="24"/>
          <w:lang w:val="id-ID"/>
        </w:rPr>
        <w:t>:  ( 0264 ) 8224804 /</w:t>
      </w:r>
      <w:r w:rsidRPr="00605532">
        <w:rPr>
          <w:rFonts w:ascii="Times New Roman" w:hAnsi="Times New Roman"/>
          <w:sz w:val="24"/>
          <w:szCs w:val="24"/>
        </w:rPr>
        <w:t xml:space="preserve"> </w:t>
      </w:r>
      <w:r w:rsidRPr="00605532">
        <w:rPr>
          <w:rFonts w:ascii="Times New Roman" w:hAnsi="Times New Roman"/>
          <w:sz w:val="24"/>
          <w:szCs w:val="24"/>
          <w:lang w:val="id-ID"/>
        </w:rPr>
        <w:t>8224804</w:t>
      </w:r>
    </w:p>
    <w:p w:rsidR="00605532" w:rsidRPr="00605532" w:rsidRDefault="00605532" w:rsidP="004F034C">
      <w:pPr>
        <w:spacing w:line="480" w:lineRule="auto"/>
        <w:ind w:right="0"/>
        <w:contextualSpacing/>
        <w:rPr>
          <w:rFonts w:ascii="Times New Roman" w:hAnsi="Times New Roman"/>
          <w:sz w:val="24"/>
          <w:szCs w:val="24"/>
        </w:rPr>
      </w:pPr>
      <w:r w:rsidRPr="00605532">
        <w:rPr>
          <w:rFonts w:ascii="Times New Roman" w:hAnsi="Times New Roman"/>
          <w:sz w:val="24"/>
          <w:szCs w:val="24"/>
          <w:lang w:val="id-ID"/>
        </w:rPr>
        <w:t xml:space="preserve">     </w:t>
      </w:r>
      <w:r w:rsidR="004F034C">
        <w:rPr>
          <w:rFonts w:ascii="Times New Roman" w:hAnsi="Times New Roman"/>
          <w:sz w:val="24"/>
          <w:szCs w:val="24"/>
        </w:rPr>
        <w:t xml:space="preserve"> </w:t>
      </w:r>
      <w:r w:rsidRPr="00605532">
        <w:rPr>
          <w:rFonts w:ascii="Times New Roman" w:hAnsi="Times New Roman"/>
          <w:sz w:val="24"/>
          <w:szCs w:val="24"/>
          <w:lang w:val="id-ID"/>
        </w:rPr>
        <w:t>E-mail</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t xml:space="preserve">:  </w:t>
      </w:r>
      <w:hyperlink r:id="rId21" w:history="1">
        <w:r w:rsidRPr="00605532">
          <w:rPr>
            <w:rStyle w:val="Hyperlink"/>
            <w:rFonts w:ascii="Times New Roman" w:hAnsi="Times New Roman"/>
            <w:i/>
            <w:sz w:val="24"/>
            <w:szCs w:val="24"/>
            <w:lang w:val="id-ID"/>
          </w:rPr>
          <w:t>smk.farmasi.pwk@gmail.com</w:t>
        </w:r>
      </w:hyperlink>
      <w:r w:rsidRPr="00605532">
        <w:rPr>
          <w:rFonts w:ascii="Times New Roman" w:hAnsi="Times New Roman"/>
          <w:sz w:val="24"/>
          <w:szCs w:val="24"/>
        </w:rPr>
        <w:t xml:space="preserve"> </w:t>
      </w:r>
    </w:p>
    <w:p w:rsidR="00605532" w:rsidRPr="00605532" w:rsidRDefault="00605532" w:rsidP="004F034C">
      <w:pPr>
        <w:tabs>
          <w:tab w:val="left" w:pos="720"/>
          <w:tab w:val="left" w:pos="1440"/>
          <w:tab w:val="left" w:pos="2160"/>
          <w:tab w:val="left" w:pos="2880"/>
          <w:tab w:val="left" w:pos="3600"/>
          <w:tab w:val="left" w:pos="4601"/>
          <w:tab w:val="left" w:pos="6180"/>
          <w:tab w:val="left" w:pos="6585"/>
        </w:tabs>
        <w:spacing w:line="480" w:lineRule="auto"/>
        <w:ind w:left="215" w:right="0"/>
        <w:contextualSpacing/>
        <w:rPr>
          <w:rFonts w:ascii="Times New Roman" w:hAnsi="Times New Roman"/>
          <w:sz w:val="24"/>
          <w:szCs w:val="24"/>
          <w:lang w:val="id-ID"/>
        </w:rPr>
      </w:pPr>
      <w:r w:rsidRPr="00605532">
        <w:rPr>
          <w:rFonts w:ascii="Times New Roman" w:hAnsi="Times New Roman"/>
          <w:sz w:val="24"/>
          <w:szCs w:val="24"/>
          <w:lang w:val="id-ID"/>
        </w:rPr>
        <w:t>6. Status S</w:t>
      </w:r>
      <w:r>
        <w:rPr>
          <w:rFonts w:ascii="Times New Roman" w:hAnsi="Times New Roman"/>
          <w:sz w:val="24"/>
          <w:szCs w:val="24"/>
          <w:lang w:val="id-ID"/>
        </w:rPr>
        <w:t>ekolah</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05532">
        <w:rPr>
          <w:rFonts w:ascii="Times New Roman" w:hAnsi="Times New Roman"/>
          <w:sz w:val="24"/>
          <w:szCs w:val="24"/>
          <w:lang w:val="id-ID"/>
        </w:rPr>
        <w:t>:</w:t>
      </w:r>
      <w:r>
        <w:rPr>
          <w:rFonts w:ascii="Times New Roman" w:hAnsi="Times New Roman"/>
          <w:sz w:val="24"/>
          <w:szCs w:val="24"/>
        </w:rPr>
        <w:t xml:space="preserve">  </w:t>
      </w:r>
      <w:r w:rsidRPr="00605532">
        <w:rPr>
          <w:rFonts w:ascii="Times New Roman" w:hAnsi="Times New Roman"/>
          <w:sz w:val="24"/>
          <w:szCs w:val="24"/>
          <w:lang w:val="id-ID"/>
        </w:rPr>
        <w:t>Swasta</w:t>
      </w:r>
      <w:r w:rsidRPr="00605532">
        <w:rPr>
          <w:rFonts w:ascii="Times New Roman" w:hAnsi="Times New Roman"/>
          <w:sz w:val="24"/>
          <w:szCs w:val="24"/>
          <w:lang w:val="id-ID"/>
        </w:rPr>
        <w:tab/>
      </w:r>
    </w:p>
    <w:p w:rsidR="00605532" w:rsidRPr="00605532" w:rsidRDefault="00605532" w:rsidP="004F034C">
      <w:pPr>
        <w:spacing w:line="480" w:lineRule="auto"/>
        <w:ind w:left="215" w:right="0"/>
        <w:contextualSpacing/>
        <w:rPr>
          <w:rFonts w:ascii="Times New Roman" w:hAnsi="Times New Roman"/>
          <w:sz w:val="24"/>
          <w:szCs w:val="24"/>
          <w:lang w:val="id-ID"/>
        </w:rPr>
      </w:pPr>
      <w:r w:rsidRPr="00605532">
        <w:rPr>
          <w:rFonts w:ascii="Times New Roman" w:hAnsi="Times New Roman"/>
          <w:sz w:val="24"/>
          <w:szCs w:val="24"/>
          <w:lang w:val="id-ID"/>
        </w:rPr>
        <w:t>7. Nama Yayasan</w:t>
      </w:r>
      <w:r w:rsidRPr="00605532">
        <w:rPr>
          <w:rFonts w:ascii="Times New Roman" w:hAnsi="Times New Roman"/>
          <w:sz w:val="24"/>
          <w:szCs w:val="24"/>
          <w:lang w:val="id-ID"/>
        </w:rPr>
        <w:tab/>
      </w:r>
      <w:r w:rsidRPr="00605532">
        <w:rPr>
          <w:rFonts w:ascii="Times New Roman" w:hAnsi="Times New Roman"/>
          <w:sz w:val="24"/>
          <w:szCs w:val="24"/>
          <w:lang w:val="id-ID"/>
        </w:rPr>
        <w:tab/>
      </w:r>
      <w:r w:rsidRPr="00605532">
        <w:rPr>
          <w:rFonts w:ascii="Times New Roman" w:hAnsi="Times New Roman"/>
          <w:sz w:val="24"/>
          <w:szCs w:val="24"/>
          <w:lang w:val="id-ID"/>
        </w:rPr>
        <w:tab/>
        <w:t>:  Yayasan Pembina Sumber Daya Insani</w:t>
      </w:r>
    </w:p>
    <w:p w:rsidR="00605532" w:rsidRPr="00605532" w:rsidRDefault="00605532" w:rsidP="004F034C">
      <w:pPr>
        <w:spacing w:line="480" w:lineRule="auto"/>
        <w:ind w:left="215" w:right="0"/>
        <w:contextualSpacing/>
        <w:rPr>
          <w:rFonts w:ascii="Times New Roman" w:hAnsi="Times New Roman"/>
          <w:sz w:val="24"/>
          <w:szCs w:val="24"/>
          <w:lang w:val="id-ID"/>
        </w:rPr>
      </w:pPr>
      <w:r w:rsidRPr="00605532">
        <w:rPr>
          <w:rFonts w:ascii="Times New Roman" w:hAnsi="Times New Roman"/>
          <w:sz w:val="24"/>
          <w:szCs w:val="24"/>
          <w:lang w:val="id-ID"/>
        </w:rPr>
        <w:t>8. Tahun Pendirian Sekolah</w:t>
      </w:r>
      <w:r w:rsidRPr="00605532">
        <w:rPr>
          <w:rFonts w:ascii="Times New Roman" w:hAnsi="Times New Roman"/>
          <w:sz w:val="24"/>
          <w:szCs w:val="24"/>
          <w:lang w:val="id-ID"/>
        </w:rPr>
        <w:tab/>
      </w:r>
      <w:r>
        <w:rPr>
          <w:rFonts w:ascii="Times New Roman" w:hAnsi="Times New Roman"/>
          <w:sz w:val="24"/>
          <w:szCs w:val="24"/>
        </w:rPr>
        <w:tab/>
      </w:r>
      <w:r w:rsidRPr="00605532">
        <w:rPr>
          <w:rFonts w:ascii="Times New Roman" w:hAnsi="Times New Roman"/>
          <w:sz w:val="24"/>
          <w:szCs w:val="24"/>
          <w:lang w:val="id-ID"/>
        </w:rPr>
        <w:t>:  2007</w:t>
      </w:r>
    </w:p>
    <w:p w:rsidR="00605532" w:rsidRPr="00605532" w:rsidRDefault="00605532" w:rsidP="004F034C">
      <w:pPr>
        <w:spacing w:line="480" w:lineRule="auto"/>
        <w:ind w:left="215" w:right="0"/>
        <w:contextualSpacing/>
        <w:rPr>
          <w:rFonts w:ascii="Times New Roman" w:hAnsi="Times New Roman"/>
          <w:sz w:val="24"/>
          <w:szCs w:val="24"/>
        </w:rPr>
      </w:pPr>
      <w:r w:rsidRPr="00605532">
        <w:rPr>
          <w:rFonts w:ascii="Times New Roman" w:hAnsi="Times New Roman"/>
          <w:sz w:val="24"/>
          <w:szCs w:val="24"/>
          <w:lang w:val="id-ID"/>
        </w:rPr>
        <w:lastRenderedPageBreak/>
        <w:t>9. Akreditasi</w:t>
      </w:r>
      <w:r w:rsidRPr="00605532">
        <w:rPr>
          <w:rFonts w:ascii="Times New Roman" w:hAnsi="Times New Roman"/>
          <w:sz w:val="24"/>
          <w:szCs w:val="24"/>
        </w:rPr>
        <w:tab/>
      </w:r>
      <w:r w:rsidRPr="00605532">
        <w:rPr>
          <w:rFonts w:ascii="Times New Roman" w:hAnsi="Times New Roman"/>
          <w:sz w:val="24"/>
          <w:szCs w:val="24"/>
        </w:rPr>
        <w:tab/>
      </w:r>
      <w:r w:rsidRPr="00605532">
        <w:rPr>
          <w:rFonts w:ascii="Times New Roman" w:hAnsi="Times New Roman"/>
          <w:sz w:val="24"/>
          <w:szCs w:val="24"/>
          <w:lang w:val="id-ID"/>
        </w:rPr>
        <w:tab/>
      </w:r>
      <w:r w:rsidRPr="00605532">
        <w:rPr>
          <w:rFonts w:ascii="Times New Roman" w:hAnsi="Times New Roman"/>
          <w:sz w:val="24"/>
          <w:szCs w:val="24"/>
        </w:rPr>
        <w:tab/>
        <w:t xml:space="preserve">:  Badan Akreditasi Nasional </w:t>
      </w:r>
      <w:r w:rsidRPr="00605532">
        <w:rPr>
          <w:rFonts w:ascii="Times New Roman" w:hAnsi="Times New Roman"/>
          <w:sz w:val="24"/>
          <w:szCs w:val="24"/>
        </w:rPr>
        <w:tab/>
      </w:r>
      <w:r>
        <w:rPr>
          <w:rFonts w:ascii="Times New Roman" w:hAnsi="Times New Roman"/>
          <w:sz w:val="24"/>
          <w:szCs w:val="24"/>
        </w:rPr>
        <w:tab/>
      </w:r>
      <w:r w:rsidRPr="00605532">
        <w:rPr>
          <w:rFonts w:ascii="Times New Roman" w:hAnsi="Times New Roman"/>
          <w:sz w:val="24"/>
          <w:szCs w:val="24"/>
        </w:rPr>
        <w:t>=  A</w:t>
      </w:r>
    </w:p>
    <w:p w:rsidR="00605532" w:rsidRPr="00605532" w:rsidRDefault="00605532" w:rsidP="004F034C">
      <w:pPr>
        <w:spacing w:line="480" w:lineRule="auto"/>
        <w:ind w:left="215" w:right="0"/>
        <w:contextualSpacing/>
        <w:rPr>
          <w:rFonts w:ascii="Times New Roman" w:hAnsi="Times New Roman"/>
          <w:sz w:val="24"/>
          <w:szCs w:val="24"/>
        </w:rPr>
      </w:pPr>
      <w:r w:rsidRPr="00605532">
        <w:rPr>
          <w:rFonts w:ascii="Times New Roman" w:hAnsi="Times New Roman"/>
          <w:sz w:val="24"/>
          <w:szCs w:val="24"/>
        </w:rPr>
        <w:t xml:space="preserve">10. Verifikasi </w:t>
      </w:r>
      <w:r w:rsidRPr="00605532">
        <w:rPr>
          <w:rFonts w:ascii="Times New Roman" w:hAnsi="Times New Roman"/>
          <w:sz w:val="24"/>
          <w:szCs w:val="24"/>
        </w:rPr>
        <w:tab/>
      </w:r>
      <w:r w:rsidRPr="00605532">
        <w:rPr>
          <w:rFonts w:ascii="Times New Roman" w:hAnsi="Times New Roman"/>
          <w:sz w:val="24"/>
          <w:szCs w:val="24"/>
        </w:rPr>
        <w:tab/>
      </w:r>
      <w:r w:rsidRPr="00605532">
        <w:rPr>
          <w:rFonts w:ascii="Times New Roman" w:hAnsi="Times New Roman"/>
          <w:sz w:val="24"/>
          <w:szCs w:val="24"/>
        </w:rPr>
        <w:tab/>
      </w:r>
      <w:r>
        <w:rPr>
          <w:rFonts w:ascii="Times New Roman" w:hAnsi="Times New Roman"/>
          <w:sz w:val="24"/>
          <w:szCs w:val="24"/>
        </w:rPr>
        <w:tab/>
      </w:r>
      <w:r w:rsidRPr="00605532">
        <w:rPr>
          <w:rFonts w:ascii="Times New Roman" w:hAnsi="Times New Roman"/>
          <w:sz w:val="24"/>
          <w:szCs w:val="24"/>
        </w:rPr>
        <w:t xml:space="preserve">:  </w:t>
      </w:r>
      <w:r w:rsidRPr="00605532">
        <w:rPr>
          <w:rFonts w:ascii="Times New Roman" w:hAnsi="Times New Roman"/>
          <w:caps/>
          <w:sz w:val="24"/>
          <w:szCs w:val="24"/>
        </w:rPr>
        <w:t>pusdiknakes</w:t>
      </w:r>
      <w:r w:rsidRPr="00605532">
        <w:rPr>
          <w:rFonts w:ascii="Times New Roman" w:hAnsi="Times New Roman"/>
          <w:caps/>
          <w:sz w:val="24"/>
          <w:szCs w:val="24"/>
        </w:rPr>
        <w:tab/>
      </w:r>
      <w:r w:rsidRPr="00605532">
        <w:rPr>
          <w:rFonts w:ascii="Times New Roman" w:hAnsi="Times New Roman"/>
          <w:caps/>
          <w:sz w:val="24"/>
          <w:szCs w:val="24"/>
        </w:rPr>
        <w:tab/>
      </w:r>
      <w:r w:rsidRPr="00605532">
        <w:rPr>
          <w:rFonts w:ascii="Times New Roman" w:hAnsi="Times New Roman"/>
          <w:caps/>
          <w:sz w:val="24"/>
          <w:szCs w:val="24"/>
        </w:rPr>
        <w:tab/>
        <w:t>=  A</w:t>
      </w:r>
    </w:p>
    <w:p w:rsidR="00605532" w:rsidRPr="00605532" w:rsidRDefault="00605532" w:rsidP="004F034C">
      <w:pPr>
        <w:spacing w:line="240" w:lineRule="auto"/>
        <w:ind w:right="0"/>
        <w:contextualSpacing/>
        <w:rPr>
          <w:rFonts w:ascii="Times New Roman" w:hAnsi="Times New Roman"/>
          <w:sz w:val="24"/>
          <w:szCs w:val="24"/>
        </w:rPr>
      </w:pPr>
    </w:p>
    <w:p w:rsidR="00605532" w:rsidRPr="00605532" w:rsidRDefault="00605532" w:rsidP="004F034C">
      <w:pPr>
        <w:spacing w:line="480" w:lineRule="auto"/>
        <w:ind w:right="0"/>
        <w:contextualSpacing/>
        <w:jc w:val="center"/>
        <w:rPr>
          <w:rFonts w:ascii="Times New Roman" w:hAnsi="Times New Roman"/>
          <w:b/>
          <w:caps/>
          <w:sz w:val="24"/>
          <w:szCs w:val="24"/>
          <w:lang w:val="id-ID"/>
        </w:rPr>
      </w:pPr>
      <w:r w:rsidRPr="00605532">
        <w:rPr>
          <w:rFonts w:ascii="Times New Roman" w:hAnsi="Times New Roman"/>
          <w:b/>
          <w:caps/>
          <w:sz w:val="24"/>
          <w:szCs w:val="24"/>
          <w:lang w:val="id-ID"/>
        </w:rPr>
        <w:t>Visi dan Misi Sekolah</w:t>
      </w:r>
    </w:p>
    <w:p w:rsidR="00605532" w:rsidRPr="00605532" w:rsidRDefault="00605532" w:rsidP="004F034C">
      <w:pPr>
        <w:numPr>
          <w:ilvl w:val="0"/>
          <w:numId w:val="93"/>
        </w:numPr>
        <w:tabs>
          <w:tab w:val="clear" w:pos="720"/>
          <w:tab w:val="num" w:pos="360"/>
        </w:tabs>
        <w:spacing w:after="0" w:line="480" w:lineRule="auto"/>
        <w:ind w:left="360" w:right="0"/>
        <w:contextualSpacing/>
        <w:jc w:val="both"/>
        <w:rPr>
          <w:rFonts w:ascii="Times New Roman" w:hAnsi="Times New Roman"/>
          <w:b/>
          <w:sz w:val="24"/>
          <w:szCs w:val="24"/>
          <w:lang w:val="id-ID"/>
        </w:rPr>
      </w:pPr>
      <w:r w:rsidRPr="00605532">
        <w:rPr>
          <w:rFonts w:ascii="Times New Roman" w:hAnsi="Times New Roman"/>
          <w:b/>
          <w:sz w:val="24"/>
          <w:szCs w:val="24"/>
          <w:lang w:val="id-ID"/>
        </w:rPr>
        <w:t>Visi</w:t>
      </w:r>
    </w:p>
    <w:p w:rsidR="00605532" w:rsidRPr="00605532" w:rsidRDefault="00605532" w:rsidP="004F034C">
      <w:pPr>
        <w:spacing w:line="480" w:lineRule="auto"/>
        <w:ind w:left="360" w:right="0"/>
        <w:contextualSpacing/>
        <w:jc w:val="both"/>
        <w:rPr>
          <w:rFonts w:ascii="Times New Roman" w:hAnsi="Times New Roman"/>
          <w:sz w:val="24"/>
          <w:szCs w:val="24"/>
          <w:lang w:val="id-ID"/>
        </w:rPr>
      </w:pPr>
      <w:r w:rsidRPr="00605532">
        <w:rPr>
          <w:rFonts w:ascii="Times New Roman" w:hAnsi="Times New Roman"/>
          <w:sz w:val="24"/>
          <w:szCs w:val="24"/>
          <w:lang w:val="id-ID"/>
        </w:rPr>
        <w:t>Unggul dan terampil dalam bidang kefarmasian berdasarkan iman dan taqwa.</w:t>
      </w:r>
    </w:p>
    <w:p w:rsidR="00605532" w:rsidRPr="00605532" w:rsidRDefault="00605532" w:rsidP="004F034C">
      <w:pPr>
        <w:numPr>
          <w:ilvl w:val="0"/>
          <w:numId w:val="93"/>
        </w:numPr>
        <w:tabs>
          <w:tab w:val="clear" w:pos="720"/>
          <w:tab w:val="num" w:pos="360"/>
        </w:tabs>
        <w:spacing w:after="0" w:line="480" w:lineRule="auto"/>
        <w:ind w:left="360" w:right="0"/>
        <w:contextualSpacing/>
        <w:jc w:val="both"/>
        <w:rPr>
          <w:rFonts w:ascii="Times New Roman" w:hAnsi="Times New Roman"/>
          <w:b/>
          <w:sz w:val="24"/>
          <w:szCs w:val="24"/>
          <w:lang w:val="id-ID"/>
        </w:rPr>
      </w:pPr>
      <w:r w:rsidRPr="00605532">
        <w:rPr>
          <w:rFonts w:ascii="Times New Roman" w:hAnsi="Times New Roman"/>
          <w:b/>
          <w:sz w:val="24"/>
          <w:szCs w:val="24"/>
          <w:lang w:val="id-ID"/>
        </w:rPr>
        <w:t>Misi</w:t>
      </w:r>
    </w:p>
    <w:p w:rsidR="00605532" w:rsidRPr="00605532" w:rsidRDefault="00605532" w:rsidP="004F034C">
      <w:pPr>
        <w:numPr>
          <w:ilvl w:val="0"/>
          <w:numId w:val="94"/>
        </w:numPr>
        <w:tabs>
          <w:tab w:val="clear" w:pos="720"/>
          <w:tab w:val="num" w:pos="360"/>
        </w:tabs>
        <w:spacing w:after="0" w:line="480" w:lineRule="auto"/>
        <w:ind w:left="360" w:right="0"/>
        <w:contextualSpacing/>
        <w:jc w:val="both"/>
        <w:rPr>
          <w:rFonts w:ascii="Times New Roman" w:hAnsi="Times New Roman"/>
          <w:sz w:val="24"/>
          <w:szCs w:val="24"/>
          <w:lang w:val="id-ID"/>
        </w:rPr>
      </w:pPr>
      <w:r w:rsidRPr="00605532">
        <w:rPr>
          <w:rFonts w:ascii="Times New Roman" w:hAnsi="Times New Roman"/>
          <w:sz w:val="24"/>
          <w:szCs w:val="24"/>
          <w:lang w:val="id-ID"/>
        </w:rPr>
        <w:t>Mengembangkan tenaga-tenaga farmasi yang terampil dan profesional.</w:t>
      </w:r>
    </w:p>
    <w:p w:rsidR="00605532" w:rsidRPr="00605532" w:rsidRDefault="00605532" w:rsidP="004F034C">
      <w:pPr>
        <w:numPr>
          <w:ilvl w:val="0"/>
          <w:numId w:val="94"/>
        </w:numPr>
        <w:tabs>
          <w:tab w:val="clear" w:pos="720"/>
          <w:tab w:val="num" w:pos="360"/>
        </w:tabs>
        <w:spacing w:after="0" w:line="480" w:lineRule="auto"/>
        <w:ind w:left="360" w:right="0"/>
        <w:contextualSpacing/>
        <w:jc w:val="both"/>
        <w:rPr>
          <w:rFonts w:ascii="Times New Roman" w:hAnsi="Times New Roman"/>
          <w:sz w:val="24"/>
          <w:szCs w:val="24"/>
          <w:lang w:val="id-ID"/>
        </w:rPr>
      </w:pPr>
      <w:r w:rsidRPr="00605532">
        <w:rPr>
          <w:rFonts w:ascii="Times New Roman" w:hAnsi="Times New Roman"/>
          <w:sz w:val="24"/>
          <w:szCs w:val="24"/>
          <w:lang w:val="id-ID"/>
        </w:rPr>
        <w:t>Meningkatkan wawasan tenaga profesional dalam bidang kefarmasian.</w:t>
      </w:r>
    </w:p>
    <w:p w:rsidR="00605532" w:rsidRPr="00605532" w:rsidRDefault="00605532" w:rsidP="004F034C">
      <w:pPr>
        <w:numPr>
          <w:ilvl w:val="0"/>
          <w:numId w:val="94"/>
        </w:numPr>
        <w:tabs>
          <w:tab w:val="clear" w:pos="720"/>
          <w:tab w:val="num" w:pos="360"/>
        </w:tabs>
        <w:spacing w:after="0" w:line="480" w:lineRule="auto"/>
        <w:ind w:left="360" w:right="0"/>
        <w:contextualSpacing/>
        <w:jc w:val="both"/>
        <w:rPr>
          <w:rFonts w:ascii="Times New Roman" w:hAnsi="Times New Roman"/>
          <w:sz w:val="24"/>
          <w:szCs w:val="24"/>
          <w:lang w:val="id-ID"/>
        </w:rPr>
      </w:pPr>
      <w:r w:rsidRPr="00605532">
        <w:rPr>
          <w:rFonts w:ascii="Times New Roman" w:hAnsi="Times New Roman"/>
          <w:sz w:val="24"/>
          <w:szCs w:val="24"/>
          <w:lang w:val="id-ID"/>
        </w:rPr>
        <w:t>Mewujudkan lulusan tenaga yang profesional dan integritas tinggi dengan berwawasan keilmuan yang mantap, terampil dan pro</w:t>
      </w:r>
      <w:r w:rsidRPr="00605532">
        <w:rPr>
          <w:rFonts w:ascii="Times New Roman" w:hAnsi="Times New Roman"/>
          <w:sz w:val="24"/>
          <w:szCs w:val="24"/>
        </w:rPr>
        <w:t>f</w:t>
      </w:r>
      <w:r w:rsidRPr="00605532">
        <w:rPr>
          <w:rFonts w:ascii="Times New Roman" w:hAnsi="Times New Roman"/>
          <w:sz w:val="24"/>
          <w:szCs w:val="24"/>
          <w:lang w:val="id-ID"/>
        </w:rPr>
        <w:t>esional</w:t>
      </w:r>
    </w:p>
    <w:p w:rsidR="00605532" w:rsidRPr="00605532" w:rsidRDefault="00605532" w:rsidP="004F034C">
      <w:pPr>
        <w:spacing w:line="480" w:lineRule="auto"/>
        <w:ind w:right="0" w:hanging="124"/>
        <w:contextualSpacing/>
        <w:rPr>
          <w:rFonts w:ascii="Times New Roman" w:hAnsi="Times New Roman"/>
          <w:caps/>
          <w:sz w:val="24"/>
          <w:szCs w:val="24"/>
          <w:lang w:val="id-ID"/>
        </w:rPr>
      </w:pPr>
      <w:r w:rsidRPr="00605532">
        <w:rPr>
          <w:rFonts w:ascii="Times New Roman" w:hAnsi="Times New Roman"/>
          <w:caps/>
          <w:sz w:val="24"/>
          <w:szCs w:val="24"/>
          <w:lang w:val="id-ID"/>
        </w:rPr>
        <w:t>Program Pendidikan dan Kejuruan</w:t>
      </w:r>
    </w:p>
    <w:p w:rsidR="00605532" w:rsidRPr="00605532" w:rsidRDefault="00605532" w:rsidP="004F034C">
      <w:pPr>
        <w:numPr>
          <w:ilvl w:val="3"/>
          <w:numId w:val="94"/>
        </w:numPr>
        <w:tabs>
          <w:tab w:val="clear" w:pos="2880"/>
          <w:tab w:val="num" w:pos="360"/>
        </w:tabs>
        <w:spacing w:after="0" w:line="480" w:lineRule="auto"/>
        <w:ind w:left="360" w:right="0"/>
        <w:contextualSpacing/>
        <w:rPr>
          <w:rFonts w:ascii="Times New Roman" w:hAnsi="Times New Roman"/>
          <w:b/>
          <w:bCs/>
          <w:sz w:val="24"/>
          <w:szCs w:val="24"/>
          <w:lang w:val="id-ID"/>
        </w:rPr>
      </w:pPr>
      <w:r w:rsidRPr="00605532">
        <w:rPr>
          <w:rFonts w:ascii="Times New Roman" w:hAnsi="Times New Roman"/>
          <w:b/>
          <w:bCs/>
          <w:sz w:val="24"/>
          <w:szCs w:val="24"/>
          <w:lang w:val="id-ID"/>
        </w:rPr>
        <w:t>Tujuan Insitusional</w:t>
      </w:r>
    </w:p>
    <w:p w:rsidR="00605532" w:rsidRPr="00605532" w:rsidRDefault="00605532" w:rsidP="004F034C">
      <w:pPr>
        <w:spacing w:line="480" w:lineRule="auto"/>
        <w:ind w:left="360" w:right="0" w:firstLine="18"/>
        <w:contextualSpacing/>
        <w:jc w:val="both"/>
        <w:rPr>
          <w:rFonts w:ascii="Times New Roman" w:hAnsi="Times New Roman"/>
          <w:sz w:val="24"/>
          <w:szCs w:val="24"/>
          <w:lang w:val="id-ID"/>
        </w:rPr>
      </w:pPr>
      <w:r w:rsidRPr="00605532">
        <w:rPr>
          <w:rFonts w:ascii="Times New Roman" w:hAnsi="Times New Roman"/>
          <w:sz w:val="24"/>
          <w:szCs w:val="24"/>
          <w:lang w:val="id-ID"/>
        </w:rPr>
        <w:t>Berdasarkan Tujuan Pendidikan Nasional, Tujuan Pendidikan Menengah Kejuruan, Visi dan Misi sekolah, maka Tujuan Institusional SMK Farmasi Purwakarta adalah menyelenggarakan pendidikan dan pelatihan kejuruan kefarmasian sesuai dengan tuntutan dunia kerja dan perkembangan ilmu pengetahuan dan teknologi dan informasi untuk membentuk dan membekali peserta diklat hingga menghasilkan tamatan yang memiliki kompetensi yang standar dan kompetetif dalam bidang keahliannya sebagai (calon) tenaga kerja tingkat menengah atau wirausahawan yang mandiri dan berperanserta dalam pembangunan masyarakat, bangsa dan negara.</w:t>
      </w:r>
    </w:p>
    <w:p w:rsidR="00605532" w:rsidRDefault="00605532" w:rsidP="004F034C">
      <w:pPr>
        <w:spacing w:line="480" w:lineRule="auto"/>
        <w:ind w:right="0" w:firstLine="360"/>
        <w:contextualSpacing/>
        <w:rPr>
          <w:rFonts w:ascii="Times New Roman" w:hAnsi="Times New Roman"/>
          <w:b/>
          <w:bCs/>
          <w:sz w:val="24"/>
          <w:szCs w:val="24"/>
        </w:rPr>
      </w:pPr>
    </w:p>
    <w:p w:rsidR="004F034C" w:rsidRPr="00605532" w:rsidRDefault="004F034C" w:rsidP="004F034C">
      <w:pPr>
        <w:spacing w:line="480" w:lineRule="auto"/>
        <w:ind w:right="0" w:firstLine="360"/>
        <w:contextualSpacing/>
        <w:rPr>
          <w:rFonts w:ascii="Times New Roman" w:hAnsi="Times New Roman"/>
          <w:b/>
          <w:bCs/>
          <w:sz w:val="24"/>
          <w:szCs w:val="24"/>
        </w:rPr>
      </w:pPr>
    </w:p>
    <w:p w:rsidR="00605532" w:rsidRPr="00605532" w:rsidRDefault="00605532" w:rsidP="004F034C">
      <w:pPr>
        <w:numPr>
          <w:ilvl w:val="3"/>
          <w:numId w:val="94"/>
        </w:numPr>
        <w:tabs>
          <w:tab w:val="clear" w:pos="2880"/>
          <w:tab w:val="num" w:pos="360"/>
        </w:tabs>
        <w:spacing w:after="0" w:line="480" w:lineRule="auto"/>
        <w:ind w:left="360" w:right="0"/>
        <w:contextualSpacing/>
        <w:rPr>
          <w:rFonts w:ascii="Times New Roman" w:hAnsi="Times New Roman"/>
          <w:b/>
          <w:bCs/>
          <w:sz w:val="24"/>
          <w:szCs w:val="24"/>
          <w:lang w:val="id-ID"/>
        </w:rPr>
      </w:pPr>
      <w:r w:rsidRPr="00605532">
        <w:rPr>
          <w:rFonts w:ascii="Times New Roman" w:hAnsi="Times New Roman"/>
          <w:b/>
          <w:bCs/>
          <w:sz w:val="24"/>
          <w:szCs w:val="24"/>
          <w:lang w:val="id-ID"/>
        </w:rPr>
        <w:lastRenderedPageBreak/>
        <w:t xml:space="preserve">Tujuan Umum </w:t>
      </w:r>
    </w:p>
    <w:p w:rsidR="00605532" w:rsidRPr="00605532" w:rsidRDefault="00605532" w:rsidP="004F034C">
      <w:pPr>
        <w:spacing w:line="480" w:lineRule="auto"/>
        <w:ind w:left="360" w:right="0" w:firstLine="18"/>
        <w:contextualSpacing/>
        <w:jc w:val="both"/>
        <w:rPr>
          <w:rFonts w:ascii="Times New Roman" w:hAnsi="Times New Roman"/>
          <w:sz w:val="24"/>
          <w:szCs w:val="24"/>
          <w:lang w:val="id-ID"/>
        </w:rPr>
      </w:pPr>
      <w:r w:rsidRPr="00605532">
        <w:rPr>
          <w:rFonts w:ascii="Times New Roman" w:hAnsi="Times New Roman"/>
          <w:sz w:val="24"/>
          <w:szCs w:val="24"/>
          <w:lang w:val="id-ID"/>
        </w:rPr>
        <w:t>Sebagai bagian dari sistem pendidikan menengah, secara umum Sekolah Menengah Kejuruan bertujuan :</w:t>
      </w:r>
    </w:p>
    <w:p w:rsidR="00605532" w:rsidRPr="00605532" w:rsidRDefault="00605532" w:rsidP="004F034C">
      <w:pPr>
        <w:numPr>
          <w:ilvl w:val="0"/>
          <w:numId w:val="95"/>
        </w:numPr>
        <w:tabs>
          <w:tab w:val="clear" w:pos="700"/>
        </w:tabs>
        <w:spacing w:after="0" w:line="480" w:lineRule="auto"/>
        <w:ind w:left="709" w:right="0"/>
        <w:contextualSpacing/>
        <w:jc w:val="both"/>
        <w:rPr>
          <w:rFonts w:ascii="Times New Roman" w:hAnsi="Times New Roman"/>
          <w:sz w:val="24"/>
          <w:szCs w:val="24"/>
          <w:lang w:val="id-ID"/>
        </w:rPr>
      </w:pPr>
      <w:r w:rsidRPr="00605532">
        <w:rPr>
          <w:rFonts w:ascii="Times New Roman" w:hAnsi="Times New Roman"/>
          <w:sz w:val="24"/>
          <w:szCs w:val="24"/>
          <w:lang w:val="id-ID"/>
        </w:rPr>
        <w:t>Menyiapkan peserta didik agar dapat menjalani kehidupan secara layak;</w:t>
      </w:r>
    </w:p>
    <w:p w:rsidR="00605532" w:rsidRPr="00605532" w:rsidRDefault="00605532" w:rsidP="004F034C">
      <w:pPr>
        <w:numPr>
          <w:ilvl w:val="0"/>
          <w:numId w:val="95"/>
        </w:numPr>
        <w:tabs>
          <w:tab w:val="clear" w:pos="700"/>
        </w:tabs>
        <w:spacing w:after="0" w:line="480" w:lineRule="auto"/>
        <w:ind w:left="709" w:right="0"/>
        <w:contextualSpacing/>
        <w:jc w:val="both"/>
        <w:rPr>
          <w:rFonts w:ascii="Times New Roman" w:hAnsi="Times New Roman"/>
          <w:sz w:val="24"/>
          <w:szCs w:val="24"/>
          <w:lang w:val="id-ID"/>
        </w:rPr>
      </w:pPr>
      <w:r w:rsidRPr="00605532">
        <w:rPr>
          <w:rFonts w:ascii="Times New Roman" w:hAnsi="Times New Roman"/>
          <w:sz w:val="24"/>
          <w:szCs w:val="24"/>
          <w:lang w:val="id-ID"/>
        </w:rPr>
        <w:t xml:space="preserve">Meningkatkan keimanan dan ketaqwaan peserta didik; </w:t>
      </w:r>
    </w:p>
    <w:p w:rsidR="00605532" w:rsidRPr="00605532" w:rsidRDefault="00605532" w:rsidP="004F034C">
      <w:pPr>
        <w:numPr>
          <w:ilvl w:val="0"/>
          <w:numId w:val="95"/>
        </w:numPr>
        <w:tabs>
          <w:tab w:val="clear" w:pos="700"/>
        </w:tabs>
        <w:spacing w:after="0" w:line="480" w:lineRule="auto"/>
        <w:ind w:left="709" w:right="0"/>
        <w:contextualSpacing/>
        <w:jc w:val="both"/>
        <w:rPr>
          <w:rFonts w:ascii="Times New Roman" w:hAnsi="Times New Roman"/>
          <w:sz w:val="24"/>
          <w:szCs w:val="24"/>
          <w:lang w:val="id-ID"/>
        </w:rPr>
      </w:pPr>
      <w:r w:rsidRPr="00605532">
        <w:rPr>
          <w:rFonts w:ascii="Times New Roman" w:hAnsi="Times New Roman"/>
          <w:sz w:val="24"/>
          <w:szCs w:val="24"/>
          <w:lang w:val="id-ID"/>
        </w:rPr>
        <w:t>Menyiapkan peserta didik agar menjadi warga negara yang mandiri dan bertanggung jawab;</w:t>
      </w:r>
    </w:p>
    <w:p w:rsidR="00605532" w:rsidRPr="00605532" w:rsidRDefault="00605532" w:rsidP="004F034C">
      <w:pPr>
        <w:numPr>
          <w:ilvl w:val="0"/>
          <w:numId w:val="95"/>
        </w:numPr>
        <w:tabs>
          <w:tab w:val="clear" w:pos="700"/>
        </w:tabs>
        <w:spacing w:after="0" w:line="480" w:lineRule="auto"/>
        <w:ind w:left="709" w:right="0"/>
        <w:contextualSpacing/>
        <w:jc w:val="both"/>
        <w:rPr>
          <w:rFonts w:ascii="Times New Roman" w:hAnsi="Times New Roman"/>
          <w:sz w:val="24"/>
          <w:szCs w:val="24"/>
          <w:lang w:val="id-ID"/>
        </w:rPr>
      </w:pPr>
      <w:r w:rsidRPr="00605532">
        <w:rPr>
          <w:rFonts w:ascii="Times New Roman" w:hAnsi="Times New Roman"/>
          <w:sz w:val="24"/>
          <w:szCs w:val="24"/>
          <w:lang w:val="id-ID"/>
        </w:rPr>
        <w:t>Menyiapkan peserta didik agar memahami dan menghargai keanekargaman budaya bangsa  Indonesia, dan</w:t>
      </w:r>
    </w:p>
    <w:p w:rsidR="00605532" w:rsidRPr="00605532" w:rsidRDefault="00605532" w:rsidP="004F034C">
      <w:pPr>
        <w:numPr>
          <w:ilvl w:val="0"/>
          <w:numId w:val="95"/>
        </w:numPr>
        <w:tabs>
          <w:tab w:val="clear" w:pos="700"/>
        </w:tabs>
        <w:spacing w:after="0" w:line="480" w:lineRule="auto"/>
        <w:ind w:left="709" w:right="0"/>
        <w:contextualSpacing/>
        <w:jc w:val="both"/>
        <w:rPr>
          <w:rFonts w:ascii="Times New Roman" w:hAnsi="Times New Roman"/>
          <w:sz w:val="24"/>
          <w:szCs w:val="24"/>
          <w:lang w:val="id-ID"/>
        </w:rPr>
      </w:pPr>
      <w:r w:rsidRPr="00605532">
        <w:rPr>
          <w:rFonts w:ascii="Times New Roman" w:hAnsi="Times New Roman"/>
          <w:sz w:val="24"/>
          <w:szCs w:val="24"/>
          <w:lang w:val="id-ID"/>
        </w:rPr>
        <w:t>Menyiapkan peserta didik agar dapat menerapkan dan memelihara hidup sehat, memiliki wawasan lingkungan, pengetahuan dan seni.</w:t>
      </w:r>
    </w:p>
    <w:p w:rsidR="00605532" w:rsidRPr="00BD7232" w:rsidRDefault="00605532" w:rsidP="004F034C">
      <w:pPr>
        <w:numPr>
          <w:ilvl w:val="3"/>
          <w:numId w:val="94"/>
        </w:numPr>
        <w:tabs>
          <w:tab w:val="clear" w:pos="2880"/>
          <w:tab w:val="num" w:pos="360"/>
        </w:tabs>
        <w:spacing w:after="0" w:line="480" w:lineRule="auto"/>
        <w:ind w:left="360" w:right="0"/>
        <w:contextualSpacing/>
        <w:rPr>
          <w:rFonts w:ascii="Times New Roman" w:hAnsi="Times New Roman"/>
          <w:b/>
          <w:bCs/>
          <w:sz w:val="24"/>
          <w:szCs w:val="24"/>
          <w:lang w:val="id-ID"/>
        </w:rPr>
      </w:pPr>
      <w:r w:rsidRPr="00BD7232">
        <w:rPr>
          <w:rFonts w:ascii="Times New Roman" w:hAnsi="Times New Roman"/>
          <w:b/>
          <w:bCs/>
          <w:sz w:val="24"/>
          <w:szCs w:val="24"/>
          <w:lang w:val="id-ID"/>
        </w:rPr>
        <w:t>Tujuan Khusus</w:t>
      </w:r>
    </w:p>
    <w:p w:rsidR="00605532" w:rsidRPr="00605532" w:rsidRDefault="004F034C" w:rsidP="004F034C">
      <w:pPr>
        <w:spacing w:line="480" w:lineRule="auto"/>
        <w:ind w:left="180" w:right="0" w:firstLine="0"/>
        <w:contextualSpacing/>
        <w:jc w:val="both"/>
        <w:rPr>
          <w:rFonts w:ascii="Times New Roman" w:hAnsi="Times New Roman"/>
          <w:sz w:val="24"/>
          <w:szCs w:val="24"/>
          <w:lang w:val="id-ID"/>
        </w:rPr>
      </w:pPr>
      <w:r>
        <w:rPr>
          <w:rFonts w:ascii="Times New Roman" w:hAnsi="Times New Roman"/>
          <w:sz w:val="24"/>
          <w:szCs w:val="24"/>
        </w:rPr>
        <w:t xml:space="preserve">   </w:t>
      </w:r>
      <w:r w:rsidR="00605532" w:rsidRPr="00605532">
        <w:rPr>
          <w:rFonts w:ascii="Times New Roman" w:hAnsi="Times New Roman"/>
          <w:sz w:val="24"/>
          <w:szCs w:val="24"/>
          <w:lang w:val="id-ID"/>
        </w:rPr>
        <w:t>Secara khusus, Sekolah Menengah Kejuruan bertujuan :</w:t>
      </w:r>
    </w:p>
    <w:p w:rsidR="00605532" w:rsidRPr="00605532" w:rsidRDefault="00605532" w:rsidP="004F034C">
      <w:pPr>
        <w:numPr>
          <w:ilvl w:val="0"/>
          <w:numId w:val="96"/>
        </w:numPr>
        <w:tabs>
          <w:tab w:val="clear" w:pos="700"/>
        </w:tabs>
        <w:spacing w:after="0" w:line="480" w:lineRule="auto"/>
        <w:ind w:left="709" w:right="0"/>
        <w:contextualSpacing/>
        <w:jc w:val="both"/>
        <w:rPr>
          <w:rFonts w:ascii="Times New Roman" w:hAnsi="Times New Roman"/>
          <w:sz w:val="24"/>
          <w:szCs w:val="24"/>
          <w:lang w:val="id-ID"/>
        </w:rPr>
      </w:pPr>
      <w:r w:rsidRPr="00605532">
        <w:rPr>
          <w:rFonts w:ascii="Times New Roman" w:hAnsi="Times New Roman"/>
          <w:sz w:val="24"/>
          <w:szCs w:val="24"/>
          <w:lang w:val="id-ID"/>
        </w:rPr>
        <w:t xml:space="preserve">Menyiapkan peserta didik agar dapat bekerja, baik secara mandiri atau mengisi lowongan pekerjaan yang ada di dunia usaha dan dunia industri sebagai tenaga kerja tingkat menengah, sesuai dengan bidang dan program keahlian yang diminati; </w:t>
      </w:r>
    </w:p>
    <w:p w:rsidR="00605532" w:rsidRPr="00605532" w:rsidRDefault="00605532" w:rsidP="004F034C">
      <w:pPr>
        <w:numPr>
          <w:ilvl w:val="0"/>
          <w:numId w:val="96"/>
        </w:numPr>
        <w:tabs>
          <w:tab w:val="clear" w:pos="700"/>
        </w:tabs>
        <w:spacing w:after="0" w:line="480" w:lineRule="auto"/>
        <w:ind w:left="709" w:right="0"/>
        <w:contextualSpacing/>
        <w:jc w:val="both"/>
        <w:rPr>
          <w:rFonts w:ascii="Times New Roman" w:hAnsi="Times New Roman"/>
          <w:sz w:val="24"/>
          <w:szCs w:val="24"/>
          <w:lang w:val="id-ID"/>
        </w:rPr>
      </w:pPr>
      <w:r w:rsidRPr="00605532">
        <w:rPr>
          <w:rFonts w:ascii="Times New Roman" w:hAnsi="Times New Roman"/>
          <w:sz w:val="24"/>
          <w:szCs w:val="24"/>
          <w:lang w:val="id-ID"/>
        </w:rPr>
        <w:t>Membekali peserta didik agar mampu memilih karir, ulet dan gigih dalam berkompetisi, dan mampu mengembangkan sikap profesional dalam bidang keahlian yang diminatinya, dan</w:t>
      </w:r>
    </w:p>
    <w:p w:rsidR="00605532" w:rsidRPr="00605532" w:rsidRDefault="00605532" w:rsidP="004F034C">
      <w:pPr>
        <w:numPr>
          <w:ilvl w:val="0"/>
          <w:numId w:val="96"/>
        </w:numPr>
        <w:tabs>
          <w:tab w:val="clear" w:pos="700"/>
        </w:tabs>
        <w:spacing w:after="0" w:line="480" w:lineRule="auto"/>
        <w:ind w:left="709" w:right="0"/>
        <w:contextualSpacing/>
        <w:jc w:val="both"/>
        <w:rPr>
          <w:rFonts w:ascii="Times New Roman" w:hAnsi="Times New Roman"/>
          <w:sz w:val="24"/>
          <w:szCs w:val="24"/>
          <w:lang w:val="id-ID"/>
        </w:rPr>
      </w:pPr>
      <w:r w:rsidRPr="00605532">
        <w:rPr>
          <w:rFonts w:ascii="Times New Roman" w:hAnsi="Times New Roman"/>
          <w:sz w:val="24"/>
          <w:szCs w:val="24"/>
          <w:lang w:val="id-ID"/>
        </w:rPr>
        <w:t>Membekali peserta didik dengan ilmu pengetahuan dan teknologi agar mampu mengembangkan diri melalui jenjang pendidikan yang lebih tinggi.</w:t>
      </w:r>
    </w:p>
    <w:p w:rsidR="00605532" w:rsidRPr="00BD7232" w:rsidRDefault="00605532" w:rsidP="004F034C">
      <w:pPr>
        <w:numPr>
          <w:ilvl w:val="3"/>
          <w:numId w:val="94"/>
        </w:numPr>
        <w:tabs>
          <w:tab w:val="clear" w:pos="2880"/>
          <w:tab w:val="num" w:pos="360"/>
        </w:tabs>
        <w:spacing w:after="0" w:line="480" w:lineRule="auto"/>
        <w:ind w:left="360" w:right="0"/>
        <w:contextualSpacing/>
        <w:rPr>
          <w:rFonts w:ascii="Times New Roman" w:hAnsi="Times New Roman"/>
          <w:b/>
          <w:bCs/>
          <w:sz w:val="24"/>
          <w:szCs w:val="24"/>
          <w:lang w:val="id-ID"/>
        </w:rPr>
      </w:pPr>
      <w:r w:rsidRPr="00BD7232">
        <w:rPr>
          <w:rFonts w:ascii="Times New Roman" w:hAnsi="Times New Roman"/>
          <w:b/>
          <w:bCs/>
          <w:sz w:val="24"/>
          <w:szCs w:val="24"/>
          <w:lang w:val="id-ID"/>
        </w:rPr>
        <w:lastRenderedPageBreak/>
        <w:t>Tujuan SMK Farmasi Purwakarta</w:t>
      </w:r>
    </w:p>
    <w:p w:rsidR="00605532" w:rsidRPr="00605532" w:rsidRDefault="00605532" w:rsidP="004F034C">
      <w:pPr>
        <w:spacing w:line="480" w:lineRule="auto"/>
        <w:ind w:left="0" w:right="0" w:firstLine="720"/>
        <w:contextualSpacing/>
        <w:jc w:val="both"/>
        <w:rPr>
          <w:rFonts w:ascii="Times New Roman" w:hAnsi="Times New Roman"/>
          <w:sz w:val="24"/>
          <w:szCs w:val="24"/>
        </w:rPr>
      </w:pPr>
      <w:r w:rsidRPr="00605532">
        <w:rPr>
          <w:rFonts w:ascii="Times New Roman" w:hAnsi="Times New Roman"/>
          <w:sz w:val="24"/>
          <w:szCs w:val="24"/>
        </w:rPr>
        <w:t>Menghasilkan lulusan yang bertaqwa kepada Tuhan Yang Maha Esa, memiliki kepribadian, kesadaran bernegara dan bermasyarakat, memiliki kemampuan untuk bersaing dalam suasana kemandirian dan kerja sama kemitraan, serta memiliki kemampuan Profesional dan personal sosial baik sebagai tenaga kesehatan tingkat menengah bidang farmasi maupun pada bidang usaha lain yang digelutinya.</w:t>
      </w:r>
    </w:p>
    <w:p w:rsidR="00605532" w:rsidRPr="00605532" w:rsidRDefault="00605532" w:rsidP="00E737F0">
      <w:pPr>
        <w:numPr>
          <w:ilvl w:val="0"/>
          <w:numId w:val="98"/>
        </w:numPr>
        <w:tabs>
          <w:tab w:val="clear" w:pos="700"/>
          <w:tab w:val="num" w:pos="340"/>
        </w:tabs>
        <w:spacing w:after="0" w:line="480" w:lineRule="auto"/>
        <w:ind w:left="340" w:right="0"/>
        <w:contextualSpacing/>
        <w:jc w:val="both"/>
        <w:rPr>
          <w:rFonts w:ascii="Times New Roman" w:hAnsi="Times New Roman"/>
          <w:sz w:val="24"/>
          <w:szCs w:val="24"/>
          <w:lang w:val="id-ID"/>
        </w:rPr>
      </w:pPr>
      <w:r w:rsidRPr="00605532">
        <w:rPr>
          <w:rFonts w:ascii="Times New Roman" w:hAnsi="Times New Roman"/>
          <w:sz w:val="24"/>
          <w:szCs w:val="24"/>
          <w:lang w:val="id-ID"/>
        </w:rPr>
        <w:t>Mempersiapkan memproses dan mencetak tenaga kesehatan di bidang farmasi yang bermutu.</w:t>
      </w:r>
    </w:p>
    <w:p w:rsidR="00605532" w:rsidRPr="00605532" w:rsidRDefault="00605532" w:rsidP="00E737F0">
      <w:pPr>
        <w:numPr>
          <w:ilvl w:val="0"/>
          <w:numId w:val="98"/>
        </w:numPr>
        <w:tabs>
          <w:tab w:val="clear" w:pos="700"/>
          <w:tab w:val="num" w:pos="340"/>
        </w:tabs>
        <w:spacing w:after="0" w:line="480" w:lineRule="auto"/>
        <w:ind w:left="340" w:right="0"/>
        <w:contextualSpacing/>
        <w:jc w:val="both"/>
        <w:rPr>
          <w:rFonts w:ascii="Times New Roman" w:hAnsi="Times New Roman"/>
          <w:sz w:val="24"/>
          <w:szCs w:val="24"/>
          <w:lang w:val="id-ID"/>
        </w:rPr>
      </w:pPr>
      <w:r w:rsidRPr="00605532">
        <w:rPr>
          <w:rFonts w:ascii="Times New Roman" w:hAnsi="Times New Roman"/>
          <w:sz w:val="24"/>
          <w:szCs w:val="24"/>
          <w:lang w:val="id-ID"/>
        </w:rPr>
        <w:t>Meningkatkan mutu pendidikan dalam bidang kesehatan (farmasi) di Purwakarta.</w:t>
      </w:r>
    </w:p>
    <w:p w:rsidR="00605532" w:rsidRPr="00605532" w:rsidRDefault="00605532" w:rsidP="00E737F0">
      <w:pPr>
        <w:numPr>
          <w:ilvl w:val="0"/>
          <w:numId w:val="98"/>
        </w:numPr>
        <w:tabs>
          <w:tab w:val="clear" w:pos="700"/>
          <w:tab w:val="num" w:pos="340"/>
        </w:tabs>
        <w:spacing w:after="0" w:line="480" w:lineRule="auto"/>
        <w:ind w:left="340" w:right="0"/>
        <w:contextualSpacing/>
        <w:jc w:val="both"/>
        <w:rPr>
          <w:rFonts w:ascii="Times New Roman" w:hAnsi="Times New Roman"/>
          <w:sz w:val="24"/>
          <w:szCs w:val="24"/>
          <w:lang w:val="id-ID"/>
        </w:rPr>
      </w:pPr>
      <w:r w:rsidRPr="00605532">
        <w:rPr>
          <w:rFonts w:ascii="Times New Roman" w:hAnsi="Times New Roman"/>
          <w:sz w:val="24"/>
          <w:szCs w:val="24"/>
          <w:lang w:val="id-ID"/>
        </w:rPr>
        <w:t>Berpartisipasi aktif dalam bidang kesehatan.</w:t>
      </w:r>
    </w:p>
    <w:p w:rsidR="00605532" w:rsidRPr="00605532" w:rsidRDefault="00605532" w:rsidP="004F034C">
      <w:pPr>
        <w:spacing w:line="480" w:lineRule="auto"/>
        <w:ind w:hanging="124"/>
        <w:contextualSpacing/>
        <w:rPr>
          <w:rFonts w:ascii="Times New Roman" w:hAnsi="Times New Roman"/>
          <w:sz w:val="24"/>
          <w:szCs w:val="24"/>
          <w:lang w:val="id-ID"/>
        </w:rPr>
      </w:pPr>
      <w:r w:rsidRPr="00605532">
        <w:rPr>
          <w:rFonts w:ascii="Times New Roman" w:hAnsi="Times New Roman"/>
          <w:sz w:val="24"/>
          <w:szCs w:val="24"/>
          <w:lang w:val="id-ID"/>
        </w:rPr>
        <w:t>Bidang dan Program keahlian yang diselenggarakan adalah bidang kefarmasian.</w:t>
      </w:r>
    </w:p>
    <w:p w:rsidR="00605532" w:rsidRPr="00BD7232" w:rsidRDefault="00605532" w:rsidP="00BD7232">
      <w:pPr>
        <w:spacing w:line="480" w:lineRule="auto"/>
        <w:ind w:left="0" w:firstLine="0"/>
        <w:contextualSpacing/>
        <w:rPr>
          <w:rFonts w:ascii="Times New Roman" w:hAnsi="Times New Roman"/>
          <w:b/>
          <w:caps/>
          <w:sz w:val="24"/>
          <w:szCs w:val="24"/>
          <w:lang w:val="id-ID"/>
        </w:rPr>
      </w:pPr>
      <w:r w:rsidRPr="00BD7232">
        <w:rPr>
          <w:rFonts w:ascii="Times New Roman" w:hAnsi="Times New Roman"/>
          <w:b/>
          <w:caps/>
          <w:sz w:val="24"/>
          <w:szCs w:val="24"/>
          <w:lang w:val="id-ID"/>
        </w:rPr>
        <w:t>Garis Garis Besar Program Pengembangan sekolah jangka menengah dan Panjang</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BD7232">
        <w:rPr>
          <w:rFonts w:ascii="Times New Roman" w:hAnsi="Times New Roman"/>
          <w:sz w:val="24"/>
          <w:szCs w:val="24"/>
          <w:lang w:val="id-ID"/>
        </w:rPr>
        <w:t>Pengorganisasian dan implementasi manajemen</w:t>
      </w:r>
      <w:r w:rsidRPr="00605532">
        <w:rPr>
          <w:rFonts w:ascii="Times New Roman" w:hAnsi="Times New Roman"/>
          <w:sz w:val="24"/>
          <w:szCs w:val="24"/>
          <w:lang w:val="id-ID"/>
        </w:rPr>
        <w:t xml:space="preserve"> berbasis sekolah secara efektif, efesien dan transfaran.</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 xml:space="preserve">Penerimaan siswa baru secara tebuka, terstandar </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Pelaksanaan pendidikan berbasis luas dan pendidikan kecakapan hidup dengan implementasi kurikulum berbasis kompetensi secara efektif.</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 xml:space="preserve">Proses pendidikan/ pembelajaran berpusat pada siswa ( secara aktif dan kreatif) dengan memanfaakan fasilitas teknologi informasi dan komunikasi </w:t>
      </w:r>
      <w:r w:rsidRPr="00605532">
        <w:rPr>
          <w:rFonts w:ascii="Times New Roman" w:hAnsi="Times New Roman"/>
          <w:sz w:val="24"/>
          <w:szCs w:val="24"/>
          <w:lang w:val="id-ID"/>
        </w:rPr>
        <w:lastRenderedPageBreak/>
        <w:t>serta peralatan praktek kejuruan berdasarkan prinsip training berbasis kompetensi dan produksi</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Berusaha memenuhi kebutuhan sarana-prasarana dan pasilitas yang memadai sesuai dengan tuntutan kurikulum dan dunia kerja.</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Peningkatan promosi dan pemasaran tamatan secara kooperatif dengan dunia kerja/usaha</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Peningkatan Sumber Daya Manusia (SDM) ketenagaan yang profesional, teladan, bijaksana, dan produktif.</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Meningkatkan kualitas dan kreatifitas siswa unggulan dalam bidang keahlian tertentu</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Pengembangan hubungan kerjasama industri dalam rangka peningkatan aktifitas siswa serta guru demi kesejahteraan seluruh warga sekolah.</w:t>
      </w:r>
    </w:p>
    <w:p w:rsidR="00605532" w:rsidRPr="00605532" w:rsidRDefault="00605532" w:rsidP="00E737F0">
      <w:pPr>
        <w:numPr>
          <w:ilvl w:val="0"/>
          <w:numId w:val="97"/>
        </w:numPr>
        <w:tabs>
          <w:tab w:val="clear" w:pos="720"/>
        </w:tabs>
        <w:spacing w:after="0" w:line="480" w:lineRule="auto"/>
        <w:ind w:left="426" w:right="0" w:hanging="426"/>
        <w:contextualSpacing/>
        <w:jc w:val="both"/>
        <w:rPr>
          <w:rFonts w:ascii="Times New Roman" w:hAnsi="Times New Roman"/>
          <w:sz w:val="24"/>
          <w:szCs w:val="24"/>
          <w:lang w:val="id-ID"/>
        </w:rPr>
      </w:pPr>
      <w:r w:rsidRPr="00605532">
        <w:rPr>
          <w:rFonts w:ascii="Times New Roman" w:hAnsi="Times New Roman"/>
          <w:sz w:val="24"/>
          <w:szCs w:val="24"/>
          <w:lang w:val="id-ID"/>
        </w:rPr>
        <w:t>Menciptakan lingkungan sekolah yang bersih, tertib, aman, sejuk, nyaman sehat dan indah</w:t>
      </w:r>
    </w:p>
    <w:p w:rsidR="00605532" w:rsidRDefault="00605532" w:rsidP="00605532">
      <w:pPr>
        <w:pStyle w:val="ListParagraph"/>
        <w:tabs>
          <w:tab w:val="left" w:pos="0"/>
          <w:tab w:val="left" w:pos="851"/>
        </w:tabs>
        <w:spacing w:after="0" w:line="480" w:lineRule="auto"/>
        <w:ind w:left="0" w:firstLine="709"/>
        <w:jc w:val="both"/>
        <w:rPr>
          <w:rFonts w:ascii="Times New Roman" w:hAnsi="Times New Roman"/>
          <w:sz w:val="24"/>
          <w:szCs w:val="24"/>
        </w:rPr>
      </w:pPr>
      <w:r w:rsidRPr="00605532">
        <w:rPr>
          <w:rFonts w:ascii="Times New Roman" w:hAnsi="Times New Roman"/>
          <w:sz w:val="24"/>
          <w:szCs w:val="24"/>
          <w:lang w:val="id-ID"/>
        </w:rPr>
        <w:t>Mencanangkan pengembangan standar sekolah ke taraf internasional</w:t>
      </w:r>
    </w:p>
    <w:p w:rsidR="004F034C" w:rsidRPr="004F034C" w:rsidRDefault="004F034C" w:rsidP="004F034C">
      <w:pPr>
        <w:pStyle w:val="ListParagraph"/>
        <w:tabs>
          <w:tab w:val="left" w:pos="0"/>
          <w:tab w:val="left" w:pos="851"/>
        </w:tabs>
        <w:spacing w:after="0" w:line="240" w:lineRule="auto"/>
        <w:ind w:left="0" w:firstLine="709"/>
        <w:jc w:val="both"/>
        <w:rPr>
          <w:rFonts w:ascii="Times New Roman" w:hAnsi="Times New Roman"/>
          <w:sz w:val="24"/>
          <w:szCs w:val="24"/>
        </w:rPr>
      </w:pPr>
    </w:p>
    <w:p w:rsidR="005D0610" w:rsidRDefault="005D0610" w:rsidP="00386A61">
      <w:pPr>
        <w:pStyle w:val="ListParagraph"/>
        <w:numPr>
          <w:ilvl w:val="2"/>
          <w:numId w:val="57"/>
        </w:numPr>
        <w:tabs>
          <w:tab w:val="left" w:pos="0"/>
          <w:tab w:val="left" w:pos="851"/>
        </w:tabs>
        <w:spacing w:after="0" w:line="480" w:lineRule="auto"/>
        <w:ind w:left="709"/>
        <w:jc w:val="both"/>
        <w:rPr>
          <w:rFonts w:ascii="Times New Roman" w:hAnsi="Times New Roman"/>
          <w:b/>
          <w:sz w:val="24"/>
        </w:rPr>
      </w:pPr>
      <w:r w:rsidRPr="005D0610">
        <w:rPr>
          <w:rFonts w:ascii="Times New Roman" w:hAnsi="Times New Roman"/>
          <w:b/>
          <w:sz w:val="24"/>
        </w:rPr>
        <w:t>Gambaran Umum Karakteristik Responden</w:t>
      </w:r>
    </w:p>
    <w:p w:rsidR="00BD7232" w:rsidRDefault="005D0610" w:rsidP="005D0610">
      <w:pPr>
        <w:pStyle w:val="ListParagraph"/>
        <w:tabs>
          <w:tab w:val="left" w:pos="0"/>
          <w:tab w:val="left" w:pos="851"/>
        </w:tabs>
        <w:spacing w:after="0" w:line="480" w:lineRule="auto"/>
        <w:ind w:left="0" w:firstLine="709"/>
        <w:jc w:val="both"/>
        <w:rPr>
          <w:rFonts w:ascii="Times New Roman" w:hAnsi="Times New Roman"/>
          <w:sz w:val="24"/>
        </w:rPr>
      </w:pPr>
      <w:r w:rsidRPr="005D0610">
        <w:rPr>
          <w:rFonts w:ascii="Times New Roman" w:hAnsi="Times New Roman"/>
          <w:sz w:val="24"/>
        </w:rPr>
        <w:t>Untuk</w:t>
      </w:r>
      <w:r>
        <w:rPr>
          <w:rFonts w:ascii="Times New Roman" w:hAnsi="Times New Roman"/>
          <w:sz w:val="24"/>
        </w:rPr>
        <w:t xml:space="preserve"> memberikan gambaran yang lengkap tentang responden penelitian ini maka penuis akan menyajikan data-data objektif tentang </w:t>
      </w:r>
      <w:r w:rsidR="00457484">
        <w:rPr>
          <w:rFonts w:ascii="Times New Roman" w:hAnsi="Times New Roman"/>
          <w:sz w:val="24"/>
        </w:rPr>
        <w:t>karakteristik responden sebagai berikut :</w:t>
      </w:r>
    </w:p>
    <w:p w:rsidR="00457484" w:rsidRPr="00A05AF8" w:rsidRDefault="00457484" w:rsidP="00457484">
      <w:pPr>
        <w:pStyle w:val="ListParagraph"/>
        <w:tabs>
          <w:tab w:val="left" w:pos="0"/>
          <w:tab w:val="left" w:pos="851"/>
        </w:tabs>
        <w:spacing w:after="0" w:line="240" w:lineRule="auto"/>
        <w:ind w:left="0" w:firstLine="709"/>
        <w:jc w:val="center"/>
        <w:rPr>
          <w:rFonts w:ascii="Times New Roman" w:hAnsi="Times New Roman"/>
          <w:b/>
          <w:sz w:val="24"/>
        </w:rPr>
      </w:pPr>
      <w:r w:rsidRPr="00A05AF8">
        <w:rPr>
          <w:rFonts w:ascii="Times New Roman" w:hAnsi="Times New Roman"/>
          <w:b/>
          <w:sz w:val="24"/>
        </w:rPr>
        <w:t>Tabel 4.1</w:t>
      </w:r>
    </w:p>
    <w:p w:rsidR="005D0610" w:rsidRPr="00A05AF8" w:rsidRDefault="00457484" w:rsidP="00457484">
      <w:pPr>
        <w:pStyle w:val="ListParagraph"/>
        <w:tabs>
          <w:tab w:val="left" w:pos="0"/>
          <w:tab w:val="left" w:pos="851"/>
        </w:tabs>
        <w:spacing w:after="0" w:line="240" w:lineRule="auto"/>
        <w:ind w:left="0" w:firstLine="709"/>
        <w:jc w:val="center"/>
        <w:rPr>
          <w:rFonts w:ascii="Times New Roman" w:hAnsi="Times New Roman"/>
          <w:b/>
          <w:sz w:val="24"/>
        </w:rPr>
      </w:pPr>
      <w:r w:rsidRPr="00A05AF8">
        <w:rPr>
          <w:rFonts w:ascii="Times New Roman" w:hAnsi="Times New Roman"/>
          <w:b/>
          <w:sz w:val="24"/>
        </w:rPr>
        <w:t>Jumlah guru berdasarkan jenis kelamin</w:t>
      </w:r>
    </w:p>
    <w:p w:rsidR="00457484" w:rsidRDefault="00457484" w:rsidP="00457484">
      <w:pPr>
        <w:pStyle w:val="ListParagraph"/>
        <w:tabs>
          <w:tab w:val="left" w:pos="0"/>
          <w:tab w:val="left" w:pos="851"/>
        </w:tabs>
        <w:spacing w:after="0" w:line="240" w:lineRule="auto"/>
        <w:ind w:left="0" w:firstLine="709"/>
        <w:jc w:val="center"/>
        <w:rPr>
          <w:rFonts w:ascii="Times New Roman" w:hAnsi="Times New Roman"/>
          <w:sz w:val="24"/>
        </w:rPr>
      </w:pPr>
    </w:p>
    <w:tbl>
      <w:tblPr>
        <w:tblStyle w:val="TableGrid"/>
        <w:tblW w:w="0" w:type="auto"/>
        <w:jc w:val="center"/>
        <w:tblLook w:val="04A0"/>
      </w:tblPr>
      <w:tblGrid>
        <w:gridCol w:w="500"/>
        <w:gridCol w:w="2038"/>
        <w:gridCol w:w="2039"/>
        <w:gridCol w:w="2039"/>
      </w:tblGrid>
      <w:tr w:rsidR="00457484" w:rsidTr="00964A53">
        <w:trPr>
          <w:jc w:val="center"/>
        </w:trPr>
        <w:tc>
          <w:tcPr>
            <w:tcW w:w="500"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No</w:t>
            </w:r>
          </w:p>
        </w:tc>
        <w:tc>
          <w:tcPr>
            <w:tcW w:w="2038"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 xml:space="preserve">Jenis Kelamin </w:t>
            </w:r>
          </w:p>
        </w:tc>
        <w:tc>
          <w:tcPr>
            <w:tcW w:w="2039"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 xml:space="preserve">Jumlah </w:t>
            </w:r>
          </w:p>
        </w:tc>
        <w:tc>
          <w:tcPr>
            <w:tcW w:w="2039"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 xml:space="preserve">Prosentase </w:t>
            </w:r>
          </w:p>
        </w:tc>
      </w:tr>
      <w:tr w:rsidR="00A05AF8" w:rsidTr="00964A53">
        <w:trPr>
          <w:jc w:val="center"/>
        </w:trPr>
        <w:tc>
          <w:tcPr>
            <w:tcW w:w="500"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1</w:t>
            </w:r>
          </w:p>
        </w:tc>
        <w:tc>
          <w:tcPr>
            <w:tcW w:w="2038" w:type="dxa"/>
          </w:tcPr>
          <w:p w:rsidR="00457484" w:rsidRDefault="00457484" w:rsidP="00457484">
            <w:pPr>
              <w:pStyle w:val="ListParagraph"/>
              <w:tabs>
                <w:tab w:val="left" w:pos="0"/>
                <w:tab w:val="left" w:pos="851"/>
              </w:tabs>
              <w:spacing w:after="0" w:line="240" w:lineRule="auto"/>
              <w:ind w:left="0" w:firstLine="0"/>
              <w:jc w:val="both"/>
              <w:rPr>
                <w:rFonts w:ascii="Times New Roman" w:hAnsi="Times New Roman"/>
                <w:sz w:val="24"/>
              </w:rPr>
            </w:pPr>
            <w:r>
              <w:rPr>
                <w:rFonts w:ascii="Times New Roman" w:hAnsi="Times New Roman"/>
                <w:sz w:val="24"/>
              </w:rPr>
              <w:t>Laki-laki</w:t>
            </w:r>
          </w:p>
        </w:tc>
        <w:tc>
          <w:tcPr>
            <w:tcW w:w="2039"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17</w:t>
            </w:r>
          </w:p>
        </w:tc>
        <w:tc>
          <w:tcPr>
            <w:tcW w:w="2039"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42,5%</w:t>
            </w:r>
          </w:p>
        </w:tc>
      </w:tr>
      <w:tr w:rsidR="00457484" w:rsidTr="00964A53">
        <w:trPr>
          <w:jc w:val="center"/>
        </w:trPr>
        <w:tc>
          <w:tcPr>
            <w:tcW w:w="500"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2</w:t>
            </w:r>
          </w:p>
        </w:tc>
        <w:tc>
          <w:tcPr>
            <w:tcW w:w="2038" w:type="dxa"/>
          </w:tcPr>
          <w:p w:rsidR="00457484" w:rsidRDefault="00457484" w:rsidP="00457484">
            <w:pPr>
              <w:pStyle w:val="ListParagraph"/>
              <w:tabs>
                <w:tab w:val="left" w:pos="0"/>
                <w:tab w:val="left" w:pos="851"/>
              </w:tabs>
              <w:spacing w:after="0" w:line="240" w:lineRule="auto"/>
              <w:ind w:left="0" w:firstLine="0"/>
              <w:jc w:val="both"/>
              <w:rPr>
                <w:rFonts w:ascii="Times New Roman" w:hAnsi="Times New Roman"/>
                <w:sz w:val="24"/>
              </w:rPr>
            </w:pPr>
            <w:r>
              <w:rPr>
                <w:rFonts w:ascii="Times New Roman" w:hAnsi="Times New Roman"/>
                <w:sz w:val="24"/>
              </w:rPr>
              <w:t>Wanita</w:t>
            </w:r>
          </w:p>
        </w:tc>
        <w:tc>
          <w:tcPr>
            <w:tcW w:w="2039"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23</w:t>
            </w:r>
          </w:p>
        </w:tc>
        <w:tc>
          <w:tcPr>
            <w:tcW w:w="2039"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57,5%</w:t>
            </w:r>
          </w:p>
        </w:tc>
      </w:tr>
      <w:tr w:rsidR="00A05AF8" w:rsidTr="00964A53">
        <w:trPr>
          <w:jc w:val="center"/>
        </w:trPr>
        <w:tc>
          <w:tcPr>
            <w:tcW w:w="500"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p>
        </w:tc>
        <w:tc>
          <w:tcPr>
            <w:tcW w:w="2038"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 xml:space="preserve">Jumlah </w:t>
            </w:r>
          </w:p>
        </w:tc>
        <w:tc>
          <w:tcPr>
            <w:tcW w:w="2039"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40</w:t>
            </w:r>
          </w:p>
        </w:tc>
        <w:tc>
          <w:tcPr>
            <w:tcW w:w="2039" w:type="dxa"/>
          </w:tcPr>
          <w:p w:rsidR="00457484" w:rsidRDefault="00457484" w:rsidP="00457484">
            <w:pPr>
              <w:pStyle w:val="ListParagraph"/>
              <w:tabs>
                <w:tab w:val="left" w:pos="0"/>
                <w:tab w:val="left" w:pos="851"/>
              </w:tabs>
              <w:spacing w:after="0" w:line="240" w:lineRule="auto"/>
              <w:ind w:left="0" w:firstLine="0"/>
              <w:jc w:val="center"/>
              <w:rPr>
                <w:rFonts w:ascii="Times New Roman" w:hAnsi="Times New Roman"/>
                <w:sz w:val="24"/>
              </w:rPr>
            </w:pPr>
            <w:r>
              <w:rPr>
                <w:rFonts w:ascii="Times New Roman" w:hAnsi="Times New Roman"/>
                <w:sz w:val="24"/>
              </w:rPr>
              <w:t>100%</w:t>
            </w:r>
          </w:p>
        </w:tc>
      </w:tr>
    </w:tbl>
    <w:p w:rsidR="00A05AF8" w:rsidRDefault="00A05AF8" w:rsidP="004F034C">
      <w:pPr>
        <w:spacing w:after="0" w:line="480" w:lineRule="auto"/>
        <w:ind w:left="0" w:right="0" w:firstLine="18"/>
        <w:contextualSpacing/>
        <w:jc w:val="both"/>
        <w:rPr>
          <w:rFonts w:ascii="Times New Roman" w:hAnsi="Times New Roman"/>
          <w:sz w:val="24"/>
        </w:rPr>
      </w:pPr>
      <w:r>
        <w:rPr>
          <w:rFonts w:ascii="Times New Roman" w:hAnsi="Times New Roman"/>
          <w:sz w:val="24"/>
        </w:rPr>
        <w:lastRenderedPageBreak/>
        <w:tab/>
        <w:t>Tabel 4.1 menyajikan data mengenai jenis kelamin guru, pada tabel tersebut terlihat bahwa guru wanita sebanyak 23 orang (57,5%) lebih banyak dibanding guru laki-laki dengan jumlah 17 orang (42,5%). Dengan demikian guru wanita lebih dominan jumlahnya dibanding guru laki-laki di SMK Farmasi Purwakarta, ini dapat diartikan bahwa wanita lebih tertarik untuk menjadi guru dibanding laki-laki, karena wanita cebderung  memiliki sifat penyabar dan telaten.</w:t>
      </w:r>
    </w:p>
    <w:p w:rsidR="00A05AF8" w:rsidRPr="00E75AC7" w:rsidRDefault="00A05AF8" w:rsidP="00E75AC7">
      <w:pPr>
        <w:tabs>
          <w:tab w:val="left" w:pos="0"/>
          <w:tab w:val="left" w:pos="851"/>
        </w:tabs>
        <w:spacing w:after="0" w:line="240" w:lineRule="auto"/>
        <w:contextualSpacing/>
        <w:jc w:val="center"/>
        <w:rPr>
          <w:rFonts w:ascii="Times New Roman" w:hAnsi="Times New Roman"/>
          <w:b/>
          <w:sz w:val="24"/>
        </w:rPr>
      </w:pPr>
      <w:r w:rsidRPr="00E75AC7">
        <w:rPr>
          <w:rFonts w:ascii="Times New Roman" w:hAnsi="Times New Roman"/>
          <w:b/>
          <w:sz w:val="24"/>
        </w:rPr>
        <w:t>Tabel 4.2</w:t>
      </w:r>
    </w:p>
    <w:p w:rsidR="00A05AF8" w:rsidRPr="00E75AC7" w:rsidRDefault="00A05AF8" w:rsidP="00E75AC7">
      <w:pPr>
        <w:tabs>
          <w:tab w:val="left" w:pos="0"/>
          <w:tab w:val="left" w:pos="851"/>
        </w:tabs>
        <w:spacing w:after="0" w:line="240" w:lineRule="auto"/>
        <w:contextualSpacing/>
        <w:jc w:val="center"/>
        <w:rPr>
          <w:rFonts w:ascii="Times New Roman" w:hAnsi="Times New Roman"/>
          <w:b/>
          <w:sz w:val="24"/>
        </w:rPr>
      </w:pPr>
      <w:r w:rsidRPr="00E75AC7">
        <w:rPr>
          <w:rFonts w:ascii="Times New Roman" w:hAnsi="Times New Roman"/>
          <w:b/>
          <w:sz w:val="24"/>
        </w:rPr>
        <w:t>Jumlah guru berdasarkan Usia</w:t>
      </w:r>
    </w:p>
    <w:p w:rsidR="00E75AC7" w:rsidRDefault="00E75AC7" w:rsidP="00E75AC7">
      <w:pPr>
        <w:tabs>
          <w:tab w:val="left" w:pos="0"/>
          <w:tab w:val="left" w:pos="851"/>
        </w:tabs>
        <w:spacing w:after="0" w:line="240" w:lineRule="auto"/>
        <w:contextualSpacing/>
        <w:jc w:val="center"/>
        <w:rPr>
          <w:rFonts w:ascii="Times New Roman" w:hAnsi="Times New Roman"/>
          <w:sz w:val="24"/>
        </w:rPr>
      </w:pPr>
    </w:p>
    <w:tbl>
      <w:tblPr>
        <w:tblStyle w:val="TableGrid"/>
        <w:tblW w:w="0" w:type="auto"/>
        <w:jc w:val="center"/>
        <w:tblLook w:val="04A0"/>
      </w:tblPr>
      <w:tblGrid>
        <w:gridCol w:w="500"/>
        <w:gridCol w:w="2006"/>
        <w:gridCol w:w="2007"/>
        <w:gridCol w:w="2007"/>
      </w:tblGrid>
      <w:tr w:rsidR="00E75AC7" w:rsidTr="00964A53">
        <w:trPr>
          <w:jc w:val="center"/>
        </w:trPr>
        <w:tc>
          <w:tcPr>
            <w:tcW w:w="500"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No</w:t>
            </w:r>
          </w:p>
        </w:tc>
        <w:tc>
          <w:tcPr>
            <w:tcW w:w="2006"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Usia</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Jumlah</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Prosentase</w:t>
            </w:r>
          </w:p>
        </w:tc>
      </w:tr>
      <w:tr w:rsidR="00E75AC7" w:rsidTr="00964A53">
        <w:trPr>
          <w:jc w:val="center"/>
        </w:trPr>
        <w:tc>
          <w:tcPr>
            <w:tcW w:w="500"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1</w:t>
            </w:r>
          </w:p>
        </w:tc>
        <w:tc>
          <w:tcPr>
            <w:tcW w:w="2006"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25-29 tahun</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15</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37,5 %</w:t>
            </w:r>
          </w:p>
        </w:tc>
      </w:tr>
      <w:tr w:rsidR="00E75AC7" w:rsidTr="00964A53">
        <w:trPr>
          <w:jc w:val="center"/>
        </w:trPr>
        <w:tc>
          <w:tcPr>
            <w:tcW w:w="500"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2</w:t>
            </w:r>
          </w:p>
        </w:tc>
        <w:tc>
          <w:tcPr>
            <w:tcW w:w="2006"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30-35 tahun</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13</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32,5 %</w:t>
            </w:r>
          </w:p>
        </w:tc>
      </w:tr>
      <w:tr w:rsidR="00E75AC7" w:rsidTr="00964A53">
        <w:trPr>
          <w:jc w:val="center"/>
        </w:trPr>
        <w:tc>
          <w:tcPr>
            <w:tcW w:w="500"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3</w:t>
            </w:r>
          </w:p>
        </w:tc>
        <w:tc>
          <w:tcPr>
            <w:tcW w:w="2006"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36-40 tahun</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4</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10 %</w:t>
            </w:r>
          </w:p>
        </w:tc>
      </w:tr>
      <w:tr w:rsidR="00E75AC7" w:rsidTr="00964A53">
        <w:trPr>
          <w:jc w:val="center"/>
        </w:trPr>
        <w:tc>
          <w:tcPr>
            <w:tcW w:w="500"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4</w:t>
            </w:r>
          </w:p>
        </w:tc>
        <w:tc>
          <w:tcPr>
            <w:tcW w:w="2006"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Diatas 40 tahun</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8</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20 %</w:t>
            </w:r>
          </w:p>
        </w:tc>
      </w:tr>
      <w:tr w:rsidR="00E75AC7" w:rsidTr="00964A53">
        <w:trPr>
          <w:jc w:val="center"/>
        </w:trPr>
        <w:tc>
          <w:tcPr>
            <w:tcW w:w="500"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p>
        </w:tc>
        <w:tc>
          <w:tcPr>
            <w:tcW w:w="2006"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Jumlah</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40</w:t>
            </w:r>
          </w:p>
        </w:tc>
        <w:tc>
          <w:tcPr>
            <w:tcW w:w="2007" w:type="dxa"/>
          </w:tcPr>
          <w:p w:rsidR="00E75AC7" w:rsidRDefault="00E75AC7" w:rsidP="00E75AC7">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100 %</w:t>
            </w:r>
          </w:p>
        </w:tc>
      </w:tr>
    </w:tbl>
    <w:p w:rsidR="00A05AF8" w:rsidRDefault="00A05AF8" w:rsidP="00A05AF8">
      <w:pPr>
        <w:tabs>
          <w:tab w:val="left" w:pos="0"/>
          <w:tab w:val="left" w:pos="851"/>
        </w:tabs>
        <w:spacing w:after="0" w:line="480" w:lineRule="auto"/>
        <w:contextualSpacing/>
        <w:jc w:val="both"/>
        <w:rPr>
          <w:rFonts w:ascii="Times New Roman" w:hAnsi="Times New Roman"/>
          <w:sz w:val="24"/>
        </w:rPr>
      </w:pPr>
    </w:p>
    <w:p w:rsidR="00E75AC7" w:rsidRDefault="00E75AC7" w:rsidP="004F034C">
      <w:pPr>
        <w:tabs>
          <w:tab w:val="left" w:pos="0"/>
          <w:tab w:val="left" w:pos="709"/>
        </w:tabs>
        <w:spacing w:after="0" w:line="480" w:lineRule="auto"/>
        <w:ind w:left="0" w:right="0" w:firstLine="0"/>
        <w:contextualSpacing/>
        <w:jc w:val="both"/>
        <w:rPr>
          <w:rFonts w:ascii="Times New Roman" w:hAnsi="Times New Roman"/>
          <w:sz w:val="24"/>
        </w:rPr>
      </w:pPr>
      <w:r>
        <w:rPr>
          <w:rFonts w:ascii="Times New Roman" w:hAnsi="Times New Roman"/>
          <w:sz w:val="24"/>
        </w:rPr>
        <w:tab/>
      </w:r>
      <w:r>
        <w:rPr>
          <w:rFonts w:ascii="Times New Roman" w:hAnsi="Times New Roman"/>
          <w:sz w:val="24"/>
        </w:rPr>
        <w:tab/>
        <w:t xml:space="preserve">Tabel 4.2 menggambarkan usia responden  terbanyak pada kisaran usia </w:t>
      </w:r>
      <w:r w:rsidR="00A14A68">
        <w:rPr>
          <w:rFonts w:ascii="Times New Roman" w:hAnsi="Times New Roman"/>
          <w:sz w:val="24"/>
        </w:rPr>
        <w:t>25-29 tahun sebanyak  15 orang (37,5%) dan kisaran usia 30-35 tahun sebanyak 13 orang (32,5%) hal ini menunjukkan bahwa guru-guru di SMK Farmasi relatif masih muda karena SMK Farmasi terhitung sekolah yang baru berdiri dengan usia  7 tahun sehingga dari segi kemampuan fisik dan semangat mengajar cukup baik.</w:t>
      </w:r>
    </w:p>
    <w:p w:rsidR="00BD7232" w:rsidRDefault="00BD7232" w:rsidP="00E75AC7">
      <w:pPr>
        <w:tabs>
          <w:tab w:val="left" w:pos="0"/>
          <w:tab w:val="left" w:pos="851"/>
        </w:tabs>
        <w:spacing w:after="0" w:line="480" w:lineRule="auto"/>
        <w:contextualSpacing/>
        <w:jc w:val="both"/>
        <w:rPr>
          <w:rFonts w:ascii="Times New Roman" w:hAnsi="Times New Roman"/>
          <w:sz w:val="24"/>
        </w:rPr>
      </w:pPr>
    </w:p>
    <w:p w:rsidR="00BD7232" w:rsidRDefault="00BD7232" w:rsidP="00E75AC7">
      <w:pPr>
        <w:tabs>
          <w:tab w:val="left" w:pos="0"/>
          <w:tab w:val="left" w:pos="851"/>
        </w:tabs>
        <w:spacing w:after="0" w:line="480" w:lineRule="auto"/>
        <w:contextualSpacing/>
        <w:jc w:val="both"/>
        <w:rPr>
          <w:rFonts w:ascii="Times New Roman" w:hAnsi="Times New Roman"/>
          <w:sz w:val="24"/>
        </w:rPr>
      </w:pPr>
    </w:p>
    <w:p w:rsidR="00BD7232" w:rsidRDefault="00BD7232" w:rsidP="00E75AC7">
      <w:pPr>
        <w:tabs>
          <w:tab w:val="left" w:pos="0"/>
          <w:tab w:val="left" w:pos="851"/>
        </w:tabs>
        <w:spacing w:after="0" w:line="480" w:lineRule="auto"/>
        <w:contextualSpacing/>
        <w:jc w:val="both"/>
        <w:rPr>
          <w:rFonts w:ascii="Times New Roman" w:hAnsi="Times New Roman"/>
          <w:sz w:val="24"/>
        </w:rPr>
      </w:pPr>
    </w:p>
    <w:p w:rsidR="00BD7232" w:rsidRDefault="00BD7232" w:rsidP="00E75AC7">
      <w:pPr>
        <w:tabs>
          <w:tab w:val="left" w:pos="0"/>
          <w:tab w:val="left" w:pos="851"/>
        </w:tabs>
        <w:spacing w:after="0" w:line="480" w:lineRule="auto"/>
        <w:contextualSpacing/>
        <w:jc w:val="both"/>
        <w:rPr>
          <w:rFonts w:ascii="Times New Roman" w:hAnsi="Times New Roman"/>
          <w:sz w:val="24"/>
        </w:rPr>
      </w:pPr>
    </w:p>
    <w:p w:rsidR="00AB027B" w:rsidRPr="00E75AC7" w:rsidRDefault="00AB027B" w:rsidP="00AB027B">
      <w:pPr>
        <w:tabs>
          <w:tab w:val="left" w:pos="0"/>
          <w:tab w:val="left" w:pos="851"/>
        </w:tabs>
        <w:spacing w:after="0" w:line="240" w:lineRule="auto"/>
        <w:contextualSpacing/>
        <w:jc w:val="center"/>
        <w:rPr>
          <w:rFonts w:ascii="Times New Roman" w:hAnsi="Times New Roman"/>
          <w:b/>
          <w:sz w:val="24"/>
        </w:rPr>
      </w:pPr>
      <w:r>
        <w:rPr>
          <w:rFonts w:ascii="Times New Roman" w:hAnsi="Times New Roman"/>
          <w:b/>
          <w:sz w:val="24"/>
        </w:rPr>
        <w:lastRenderedPageBreak/>
        <w:t>Tabel 4.3</w:t>
      </w:r>
    </w:p>
    <w:p w:rsidR="00AB027B" w:rsidRPr="00E75AC7" w:rsidRDefault="00AB027B" w:rsidP="00AB027B">
      <w:pPr>
        <w:tabs>
          <w:tab w:val="left" w:pos="0"/>
          <w:tab w:val="left" w:pos="851"/>
        </w:tabs>
        <w:spacing w:after="0" w:line="240" w:lineRule="auto"/>
        <w:contextualSpacing/>
        <w:jc w:val="center"/>
        <w:rPr>
          <w:rFonts w:ascii="Times New Roman" w:hAnsi="Times New Roman"/>
          <w:b/>
          <w:sz w:val="24"/>
        </w:rPr>
      </w:pPr>
      <w:r w:rsidRPr="00E75AC7">
        <w:rPr>
          <w:rFonts w:ascii="Times New Roman" w:hAnsi="Times New Roman"/>
          <w:b/>
          <w:sz w:val="24"/>
        </w:rPr>
        <w:t xml:space="preserve">Jumlah guru berdasarkan </w:t>
      </w:r>
      <w:r w:rsidR="00605532">
        <w:rPr>
          <w:rFonts w:ascii="Times New Roman" w:hAnsi="Times New Roman"/>
          <w:b/>
          <w:sz w:val="24"/>
        </w:rPr>
        <w:t xml:space="preserve">Jenjang Pendidikan </w:t>
      </w:r>
    </w:p>
    <w:p w:rsidR="00AB027B" w:rsidRDefault="00AB027B" w:rsidP="00AB027B">
      <w:pPr>
        <w:tabs>
          <w:tab w:val="left" w:pos="0"/>
          <w:tab w:val="left" w:pos="851"/>
        </w:tabs>
        <w:spacing w:after="0" w:line="240" w:lineRule="auto"/>
        <w:contextualSpacing/>
        <w:jc w:val="center"/>
        <w:rPr>
          <w:rFonts w:ascii="Times New Roman" w:hAnsi="Times New Roman"/>
          <w:sz w:val="24"/>
        </w:rPr>
      </w:pPr>
    </w:p>
    <w:tbl>
      <w:tblPr>
        <w:tblStyle w:val="TableGrid"/>
        <w:tblW w:w="0" w:type="auto"/>
        <w:jc w:val="center"/>
        <w:tblLook w:val="04A0"/>
      </w:tblPr>
      <w:tblGrid>
        <w:gridCol w:w="500"/>
        <w:gridCol w:w="2006"/>
        <w:gridCol w:w="2007"/>
        <w:gridCol w:w="2007"/>
      </w:tblGrid>
      <w:tr w:rsidR="00AB027B" w:rsidTr="00964A53">
        <w:trPr>
          <w:jc w:val="center"/>
        </w:trPr>
        <w:tc>
          <w:tcPr>
            <w:tcW w:w="500" w:type="dxa"/>
          </w:tcPr>
          <w:p w:rsidR="00AB027B" w:rsidRDefault="00AB027B"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No</w:t>
            </w:r>
          </w:p>
        </w:tc>
        <w:tc>
          <w:tcPr>
            <w:tcW w:w="2006" w:type="dxa"/>
          </w:tcPr>
          <w:p w:rsidR="00AB027B"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 xml:space="preserve">Jenjang Pendidikan </w:t>
            </w:r>
          </w:p>
        </w:tc>
        <w:tc>
          <w:tcPr>
            <w:tcW w:w="2007" w:type="dxa"/>
          </w:tcPr>
          <w:p w:rsidR="00AB027B" w:rsidRDefault="00AB027B"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Jumlah</w:t>
            </w:r>
          </w:p>
        </w:tc>
        <w:tc>
          <w:tcPr>
            <w:tcW w:w="2007" w:type="dxa"/>
          </w:tcPr>
          <w:p w:rsidR="00AB027B" w:rsidRDefault="00AB027B"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Prosentase</w:t>
            </w:r>
          </w:p>
        </w:tc>
      </w:tr>
      <w:tr w:rsidR="00605532" w:rsidTr="00964A53">
        <w:trPr>
          <w:jc w:val="center"/>
        </w:trPr>
        <w:tc>
          <w:tcPr>
            <w:tcW w:w="500"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1</w:t>
            </w:r>
          </w:p>
        </w:tc>
        <w:tc>
          <w:tcPr>
            <w:tcW w:w="2006"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S1</w:t>
            </w:r>
          </w:p>
        </w:tc>
        <w:tc>
          <w:tcPr>
            <w:tcW w:w="2007"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35</w:t>
            </w:r>
          </w:p>
        </w:tc>
        <w:tc>
          <w:tcPr>
            <w:tcW w:w="2007"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87,5 %</w:t>
            </w:r>
          </w:p>
        </w:tc>
      </w:tr>
      <w:tr w:rsidR="00605532" w:rsidTr="00964A53">
        <w:trPr>
          <w:jc w:val="center"/>
        </w:trPr>
        <w:tc>
          <w:tcPr>
            <w:tcW w:w="500"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2</w:t>
            </w:r>
          </w:p>
        </w:tc>
        <w:tc>
          <w:tcPr>
            <w:tcW w:w="2006"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S2</w:t>
            </w:r>
          </w:p>
        </w:tc>
        <w:tc>
          <w:tcPr>
            <w:tcW w:w="2007"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5</w:t>
            </w:r>
          </w:p>
        </w:tc>
        <w:tc>
          <w:tcPr>
            <w:tcW w:w="2007"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12,5 %</w:t>
            </w:r>
          </w:p>
        </w:tc>
      </w:tr>
      <w:tr w:rsidR="00605532" w:rsidTr="00964A53">
        <w:trPr>
          <w:jc w:val="center"/>
        </w:trPr>
        <w:tc>
          <w:tcPr>
            <w:tcW w:w="500"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3</w:t>
            </w:r>
          </w:p>
        </w:tc>
        <w:tc>
          <w:tcPr>
            <w:tcW w:w="2006"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S3</w:t>
            </w:r>
          </w:p>
        </w:tc>
        <w:tc>
          <w:tcPr>
            <w:tcW w:w="2007"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0</w:t>
            </w:r>
          </w:p>
        </w:tc>
        <w:tc>
          <w:tcPr>
            <w:tcW w:w="2007"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0 %</w:t>
            </w:r>
          </w:p>
        </w:tc>
      </w:tr>
      <w:tr w:rsidR="00605532" w:rsidTr="00964A53">
        <w:trPr>
          <w:jc w:val="center"/>
        </w:trPr>
        <w:tc>
          <w:tcPr>
            <w:tcW w:w="500"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p>
        </w:tc>
        <w:tc>
          <w:tcPr>
            <w:tcW w:w="2006"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 xml:space="preserve">Jumlah </w:t>
            </w:r>
          </w:p>
        </w:tc>
        <w:tc>
          <w:tcPr>
            <w:tcW w:w="2007"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40</w:t>
            </w:r>
          </w:p>
        </w:tc>
        <w:tc>
          <w:tcPr>
            <w:tcW w:w="2007" w:type="dxa"/>
          </w:tcPr>
          <w:p w:rsidR="00605532" w:rsidRDefault="00605532" w:rsidP="00DC2AEE">
            <w:pPr>
              <w:tabs>
                <w:tab w:val="left" w:pos="0"/>
                <w:tab w:val="left" w:pos="851"/>
              </w:tabs>
              <w:spacing w:after="0" w:line="480" w:lineRule="auto"/>
              <w:ind w:left="0" w:firstLine="0"/>
              <w:contextualSpacing/>
              <w:jc w:val="center"/>
              <w:rPr>
                <w:rFonts w:ascii="Times New Roman" w:hAnsi="Times New Roman"/>
                <w:sz w:val="24"/>
              </w:rPr>
            </w:pPr>
            <w:r>
              <w:rPr>
                <w:rFonts w:ascii="Times New Roman" w:hAnsi="Times New Roman"/>
                <w:sz w:val="24"/>
              </w:rPr>
              <w:t>100 %</w:t>
            </w:r>
          </w:p>
        </w:tc>
      </w:tr>
    </w:tbl>
    <w:p w:rsidR="00A05AF8" w:rsidRDefault="00A05AF8" w:rsidP="00A05AF8">
      <w:pPr>
        <w:tabs>
          <w:tab w:val="left" w:pos="0"/>
          <w:tab w:val="left" w:pos="851"/>
        </w:tabs>
        <w:spacing w:after="0" w:line="240" w:lineRule="auto"/>
        <w:jc w:val="both"/>
        <w:rPr>
          <w:rFonts w:ascii="Times New Roman" w:hAnsi="Times New Roman"/>
          <w:sz w:val="24"/>
        </w:rPr>
      </w:pPr>
    </w:p>
    <w:p w:rsidR="005144F9" w:rsidRDefault="005144F9" w:rsidP="00A05AF8">
      <w:pPr>
        <w:tabs>
          <w:tab w:val="left" w:pos="0"/>
          <w:tab w:val="left" w:pos="851"/>
        </w:tabs>
        <w:spacing w:after="0" w:line="240" w:lineRule="auto"/>
        <w:jc w:val="both"/>
        <w:rPr>
          <w:rFonts w:ascii="Times New Roman" w:hAnsi="Times New Roman"/>
          <w:sz w:val="24"/>
        </w:rPr>
      </w:pPr>
    </w:p>
    <w:p w:rsidR="00226C47" w:rsidRDefault="00226C47" w:rsidP="004F034C">
      <w:pPr>
        <w:tabs>
          <w:tab w:val="left" w:pos="709"/>
        </w:tabs>
        <w:spacing w:after="0" w:line="480" w:lineRule="auto"/>
        <w:ind w:left="0" w:right="0" w:firstLine="18"/>
        <w:contextualSpacing/>
        <w:jc w:val="both"/>
        <w:rPr>
          <w:rFonts w:ascii="Times New Roman" w:hAnsi="Times New Roman"/>
          <w:sz w:val="24"/>
        </w:rPr>
      </w:pPr>
      <w:r>
        <w:rPr>
          <w:rFonts w:ascii="Times New Roman" w:hAnsi="Times New Roman"/>
          <w:sz w:val="24"/>
        </w:rPr>
        <w:tab/>
        <w:t>Tabel 4.3 menggambarkan bahwa sebanyak 35 orang guru (87,5%) adalah memiliki jenjang pendidikan S1 atau dapat juga diasumsikan bahwa 100% guru di SMK Farmasi Purwakarta adalah memiliki kualifikasi pendidikan jenjang S1 karena semua guru yang memiliki kualifikasi S2 sebanyak 5 orang (12,5%) pastilah melewati jenjang S1. Ini berati semua guru di SMK telah memiliki kualifikasi pendidikan yang baik dengan standar minimal seorang sarjana.</w:t>
      </w:r>
    </w:p>
    <w:p w:rsidR="00226C47" w:rsidRPr="00A05AF8" w:rsidRDefault="00226C47" w:rsidP="004F034C">
      <w:pPr>
        <w:tabs>
          <w:tab w:val="left" w:pos="0"/>
          <w:tab w:val="left" w:pos="851"/>
        </w:tabs>
        <w:spacing w:after="0" w:line="240" w:lineRule="auto"/>
        <w:ind w:right="0"/>
        <w:jc w:val="both"/>
        <w:rPr>
          <w:rFonts w:ascii="Times New Roman" w:hAnsi="Times New Roman"/>
          <w:sz w:val="24"/>
        </w:rPr>
      </w:pPr>
      <w:r>
        <w:rPr>
          <w:rFonts w:ascii="Times New Roman" w:hAnsi="Times New Roman"/>
          <w:sz w:val="24"/>
        </w:rPr>
        <w:t xml:space="preserve"> </w:t>
      </w:r>
    </w:p>
    <w:p w:rsidR="00BD7232" w:rsidRDefault="00BD7232" w:rsidP="00784214">
      <w:pPr>
        <w:pStyle w:val="ListParagraph"/>
        <w:numPr>
          <w:ilvl w:val="2"/>
          <w:numId w:val="57"/>
        </w:numPr>
        <w:spacing w:after="0" w:line="480" w:lineRule="auto"/>
        <w:ind w:left="709" w:right="0" w:hanging="709"/>
        <w:jc w:val="both"/>
        <w:rPr>
          <w:rFonts w:ascii="Times New Roman" w:hAnsi="Times New Roman"/>
          <w:b/>
          <w:sz w:val="24"/>
          <w:szCs w:val="24"/>
        </w:rPr>
      </w:pPr>
      <w:r w:rsidRPr="007B543A">
        <w:rPr>
          <w:rFonts w:ascii="Times New Roman" w:hAnsi="Times New Roman"/>
          <w:b/>
          <w:sz w:val="24"/>
          <w:szCs w:val="24"/>
        </w:rPr>
        <w:t xml:space="preserve">Tanggapan Responden Mengenai Budaya Organisasi di SMK Farmasi </w:t>
      </w:r>
      <w:r>
        <w:rPr>
          <w:rFonts w:ascii="Times New Roman" w:hAnsi="Times New Roman"/>
          <w:b/>
          <w:sz w:val="24"/>
          <w:szCs w:val="24"/>
        </w:rPr>
        <w:t>Purwakarta</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S</w:t>
      </w:r>
      <w:r w:rsidRPr="00296C47">
        <w:rPr>
          <w:rFonts w:ascii="Times New Roman" w:hAnsi="Times New Roman"/>
          <w:sz w:val="24"/>
          <w:szCs w:val="24"/>
        </w:rPr>
        <w:t xml:space="preserve">kor tanggapan responden terhadap </w:t>
      </w:r>
      <w:r>
        <w:rPr>
          <w:rFonts w:ascii="Times New Roman" w:hAnsi="Times New Roman"/>
          <w:sz w:val="24"/>
          <w:szCs w:val="24"/>
        </w:rPr>
        <w:t>12</w:t>
      </w:r>
      <w:r w:rsidRPr="00296C47">
        <w:rPr>
          <w:rFonts w:ascii="Times New Roman" w:hAnsi="Times New Roman"/>
          <w:sz w:val="24"/>
          <w:szCs w:val="24"/>
        </w:rPr>
        <w:t xml:space="preserve"> </w:t>
      </w:r>
      <w:r>
        <w:rPr>
          <w:rFonts w:ascii="Times New Roman" w:hAnsi="Times New Roman"/>
          <w:sz w:val="24"/>
          <w:szCs w:val="24"/>
        </w:rPr>
        <w:t>pertanyaan</w:t>
      </w:r>
      <w:r w:rsidRPr="00296C47">
        <w:rPr>
          <w:rFonts w:ascii="Times New Roman" w:hAnsi="Times New Roman"/>
          <w:sz w:val="24"/>
          <w:szCs w:val="24"/>
        </w:rPr>
        <w:t xml:space="preserve"> mengenai budaya organisasi </w:t>
      </w:r>
      <w:r>
        <w:rPr>
          <w:rFonts w:ascii="Times New Roman" w:hAnsi="Times New Roman"/>
          <w:sz w:val="24"/>
          <w:szCs w:val="24"/>
        </w:rPr>
        <w:t xml:space="preserve">sekolah </w:t>
      </w:r>
      <w:r w:rsidRPr="00296C47">
        <w:rPr>
          <w:rFonts w:ascii="Times New Roman" w:hAnsi="Times New Roman"/>
          <w:sz w:val="24"/>
          <w:szCs w:val="24"/>
        </w:rPr>
        <w:t xml:space="preserve">di SMK Farmasi Purwakarta </w:t>
      </w:r>
      <w:r>
        <w:rPr>
          <w:rFonts w:ascii="Times New Roman" w:hAnsi="Times New Roman"/>
          <w:sz w:val="24"/>
          <w:szCs w:val="24"/>
        </w:rPr>
        <w:t>dapat dilihat pada uraian berikut di bawah ini :</w:t>
      </w:r>
    </w:p>
    <w:p w:rsidR="00226C47" w:rsidRDefault="00226C47" w:rsidP="004F034C">
      <w:pPr>
        <w:spacing w:line="480" w:lineRule="auto"/>
        <w:ind w:left="0" w:right="0" w:firstLine="720"/>
        <w:jc w:val="both"/>
        <w:rPr>
          <w:rFonts w:ascii="Times New Roman" w:hAnsi="Times New Roman"/>
          <w:sz w:val="24"/>
          <w:szCs w:val="24"/>
        </w:rPr>
      </w:pPr>
    </w:p>
    <w:p w:rsidR="00964A53" w:rsidRDefault="00964A53" w:rsidP="004F034C">
      <w:pPr>
        <w:spacing w:line="480" w:lineRule="auto"/>
        <w:ind w:left="0" w:right="0" w:firstLine="720"/>
        <w:jc w:val="both"/>
        <w:rPr>
          <w:rFonts w:ascii="Times New Roman" w:hAnsi="Times New Roman"/>
          <w:sz w:val="24"/>
          <w:szCs w:val="24"/>
        </w:rPr>
      </w:pPr>
    </w:p>
    <w:p w:rsidR="00784214" w:rsidRDefault="00784214" w:rsidP="004F034C">
      <w:pPr>
        <w:spacing w:line="480" w:lineRule="auto"/>
        <w:ind w:left="0" w:right="0" w:firstLine="720"/>
        <w:jc w:val="both"/>
        <w:rPr>
          <w:rFonts w:ascii="Times New Roman" w:hAnsi="Times New Roman"/>
          <w:sz w:val="24"/>
          <w:szCs w:val="24"/>
        </w:rPr>
      </w:pPr>
    </w:p>
    <w:p w:rsidR="00BD7232" w:rsidRPr="00D0676E" w:rsidRDefault="00BD7232" w:rsidP="00784214">
      <w:pPr>
        <w:spacing w:line="360" w:lineRule="auto"/>
        <w:ind w:left="0" w:right="0" w:firstLine="0"/>
        <w:contextualSpacing/>
        <w:jc w:val="center"/>
        <w:rPr>
          <w:rFonts w:ascii="Times New Roman" w:hAnsi="Times New Roman"/>
          <w:b/>
          <w:sz w:val="24"/>
          <w:szCs w:val="24"/>
        </w:rPr>
      </w:pPr>
      <w:r w:rsidRPr="00D0676E">
        <w:rPr>
          <w:rFonts w:ascii="Times New Roman" w:hAnsi="Times New Roman"/>
          <w:b/>
          <w:sz w:val="24"/>
          <w:szCs w:val="24"/>
        </w:rPr>
        <w:lastRenderedPageBreak/>
        <w:t>Tabel 4.</w:t>
      </w:r>
      <w:r w:rsidR="00226C47">
        <w:rPr>
          <w:rFonts w:ascii="Times New Roman" w:hAnsi="Times New Roman"/>
          <w:b/>
          <w:sz w:val="24"/>
          <w:szCs w:val="24"/>
        </w:rPr>
        <w:t>4</w:t>
      </w:r>
    </w:p>
    <w:p w:rsidR="006B03C3" w:rsidRDefault="006B03C3" w:rsidP="00784214">
      <w:pPr>
        <w:spacing w:line="360" w:lineRule="auto"/>
        <w:ind w:left="0" w:right="0" w:firstLine="0"/>
        <w:contextualSpacing/>
        <w:jc w:val="center"/>
        <w:rPr>
          <w:rFonts w:ascii="Times New Roman" w:hAnsi="Times New Roman"/>
          <w:b/>
          <w:sz w:val="24"/>
          <w:szCs w:val="24"/>
        </w:rPr>
      </w:pPr>
      <w:r>
        <w:rPr>
          <w:rFonts w:ascii="Times New Roman" w:hAnsi="Times New Roman"/>
          <w:b/>
          <w:sz w:val="24"/>
          <w:szCs w:val="24"/>
        </w:rPr>
        <w:t xml:space="preserve">Tanggapan Responden Mengenai Sekolah </w:t>
      </w:r>
      <w:r w:rsidRPr="00D0676E">
        <w:rPr>
          <w:rFonts w:ascii="Times New Roman" w:hAnsi="Times New Roman"/>
          <w:b/>
          <w:sz w:val="24"/>
          <w:szCs w:val="24"/>
        </w:rPr>
        <w:t>Mengkondisikan Guru</w:t>
      </w:r>
    </w:p>
    <w:tbl>
      <w:tblPr>
        <w:tblW w:w="6380" w:type="dxa"/>
        <w:jc w:val="center"/>
        <w:tblInd w:w="93" w:type="dxa"/>
        <w:tblLook w:val="04A0"/>
      </w:tblPr>
      <w:tblGrid>
        <w:gridCol w:w="2460"/>
        <w:gridCol w:w="1960"/>
        <w:gridCol w:w="1960"/>
      </w:tblGrid>
      <w:tr w:rsidR="00BD7232" w:rsidRPr="00D0676E" w:rsidTr="00E70E2B">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b/>
                <w:bCs/>
                <w:color w:val="000000"/>
                <w:sz w:val="24"/>
                <w:szCs w:val="24"/>
              </w:rPr>
            </w:pPr>
            <w:r w:rsidRPr="00D0676E">
              <w:rPr>
                <w:rFonts w:ascii="Times New Roman" w:eastAsia="Times New Roman" w:hAnsi="Times New Roman"/>
                <w:b/>
                <w:bCs/>
                <w:color w:val="000000"/>
                <w:sz w:val="24"/>
                <w:szCs w:val="24"/>
              </w:rPr>
              <w:t>Kategori Jawaban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b/>
                <w:bCs/>
                <w:color w:val="000000"/>
                <w:sz w:val="24"/>
                <w:szCs w:val="24"/>
              </w:rPr>
            </w:pPr>
            <w:r w:rsidRPr="00D0676E">
              <w:rPr>
                <w:rFonts w:ascii="Times New Roman" w:eastAsia="Times New Roman" w:hAnsi="Times New Roman"/>
                <w:b/>
                <w:bCs/>
                <w:color w:val="000000"/>
                <w:sz w:val="24"/>
                <w:szCs w:val="24"/>
              </w:rPr>
              <w:t>Frekuensi</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b/>
                <w:bCs/>
                <w:color w:val="000000"/>
                <w:sz w:val="24"/>
                <w:szCs w:val="24"/>
              </w:rPr>
            </w:pPr>
            <w:r w:rsidRPr="00D0676E">
              <w:rPr>
                <w:rFonts w:ascii="Times New Roman" w:eastAsia="Times New Roman" w:hAnsi="Times New Roman"/>
                <w:b/>
                <w:bCs/>
                <w:color w:val="000000"/>
                <w:sz w:val="24"/>
                <w:szCs w:val="24"/>
              </w:rPr>
              <w:t>Persentase (%)</w:t>
            </w:r>
          </w:p>
        </w:tc>
      </w:tr>
      <w:tr w:rsidR="00BD7232" w:rsidRPr="00D0676E"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Sangat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0,0</w:t>
            </w:r>
          </w:p>
        </w:tc>
      </w:tr>
      <w:tr w:rsidR="00BD7232" w:rsidRPr="00D0676E"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16</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40,0</w:t>
            </w:r>
          </w:p>
        </w:tc>
      </w:tr>
      <w:tr w:rsidR="00BD7232" w:rsidRPr="00D0676E"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Cukup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21</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52,5</w:t>
            </w:r>
          </w:p>
        </w:tc>
      </w:tr>
      <w:tr w:rsidR="00BD7232" w:rsidRPr="00D0676E"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3</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7,5</w:t>
            </w:r>
          </w:p>
        </w:tc>
      </w:tr>
      <w:tr w:rsidR="00BD7232" w:rsidRPr="00D0676E"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Sangat 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color w:val="000000"/>
                <w:sz w:val="24"/>
                <w:szCs w:val="24"/>
              </w:rPr>
            </w:pPr>
            <w:r w:rsidRPr="00D0676E">
              <w:rPr>
                <w:rFonts w:ascii="Times New Roman" w:eastAsia="Times New Roman" w:hAnsi="Times New Roman"/>
                <w:color w:val="000000"/>
                <w:sz w:val="24"/>
                <w:szCs w:val="24"/>
              </w:rPr>
              <w:t>0,0</w:t>
            </w:r>
          </w:p>
        </w:tc>
      </w:tr>
      <w:tr w:rsidR="00BD7232" w:rsidRPr="00D0676E"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b/>
                <w:bCs/>
                <w:color w:val="000000"/>
                <w:sz w:val="24"/>
                <w:szCs w:val="24"/>
              </w:rPr>
            </w:pPr>
            <w:r w:rsidRPr="00D0676E">
              <w:rPr>
                <w:rFonts w:ascii="Times New Roman" w:eastAsia="Times New Roman" w:hAnsi="Times New Roman"/>
                <w:b/>
                <w:bCs/>
                <w:color w:val="000000"/>
                <w:sz w:val="24"/>
                <w:szCs w:val="24"/>
              </w:rPr>
              <w:t>Jumlah</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b/>
                <w:bCs/>
                <w:color w:val="000000"/>
                <w:sz w:val="24"/>
                <w:szCs w:val="24"/>
              </w:rPr>
            </w:pPr>
            <w:r w:rsidRPr="00D0676E">
              <w:rPr>
                <w:rFonts w:ascii="Times New Roman" w:eastAsia="Times New Roman" w:hAnsi="Times New Roman"/>
                <w:b/>
                <w:bCs/>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D0676E" w:rsidRDefault="00BD7232" w:rsidP="004F034C">
            <w:pPr>
              <w:spacing w:after="0" w:line="240" w:lineRule="auto"/>
              <w:ind w:right="0"/>
              <w:jc w:val="center"/>
              <w:rPr>
                <w:rFonts w:ascii="Times New Roman" w:eastAsia="Times New Roman" w:hAnsi="Times New Roman"/>
                <w:b/>
                <w:bCs/>
                <w:color w:val="000000"/>
                <w:sz w:val="24"/>
                <w:szCs w:val="24"/>
              </w:rPr>
            </w:pPr>
            <w:r w:rsidRPr="00D0676E">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84554"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EC09AC">
        <w:rPr>
          <w:rFonts w:ascii="Times New Roman" w:hAnsi="Times New Roman"/>
          <w:sz w:val="24"/>
          <w:szCs w:val="24"/>
        </w:rPr>
        <w:t>4.4</w:t>
      </w:r>
      <w:r>
        <w:rPr>
          <w:rFonts w:ascii="Times New Roman" w:hAnsi="Times New Roman"/>
          <w:sz w:val="24"/>
          <w:szCs w:val="24"/>
        </w:rPr>
        <w:t>, diketahui mayoritas dari responden sebanyak</w:t>
      </w:r>
      <w:r w:rsidR="00B84554">
        <w:rPr>
          <w:rFonts w:ascii="Times New Roman" w:hAnsi="Times New Roman"/>
          <w:sz w:val="24"/>
          <w:szCs w:val="24"/>
        </w:rPr>
        <w:t xml:space="preserve"> </w:t>
      </w:r>
    </w:p>
    <w:p w:rsidR="00BD7232" w:rsidRPr="003A0C22" w:rsidRDefault="00B84554" w:rsidP="00B84554">
      <w:pPr>
        <w:spacing w:after="0" w:line="480" w:lineRule="auto"/>
        <w:ind w:left="0" w:right="0" w:firstLine="0"/>
        <w:jc w:val="both"/>
        <w:rPr>
          <w:rFonts w:ascii="Times New Roman" w:hAnsi="Times New Roman"/>
          <w:sz w:val="24"/>
          <w:szCs w:val="24"/>
        </w:rPr>
      </w:pPr>
      <w:r>
        <w:rPr>
          <w:rFonts w:ascii="Times New Roman" w:hAnsi="Times New Roman"/>
          <w:sz w:val="24"/>
          <w:szCs w:val="24"/>
        </w:rPr>
        <w:t xml:space="preserve">40 % menyatakan setuju sedangkan sisanya menyatakan cukup setuju dan tidak setuju sebesar 60 %, hal ini jika dihubungkan dengan kondisi nyata disekolah memang pihak sekolah belum maksimal mengkondisikan guru untuk menjaga lingkungan kerja yang kondusif.slah satu yang menyebabkan hal tersebut, karena SMK Farmasi Purwakarta </w:t>
      </w:r>
      <w:r w:rsidR="00EC09AC">
        <w:rPr>
          <w:rFonts w:ascii="Times New Roman" w:hAnsi="Times New Roman"/>
          <w:sz w:val="24"/>
          <w:szCs w:val="24"/>
        </w:rPr>
        <w:t>masih menjadi satu dengan Sekolah Dasar Islam Terpadu Cendekia yang masih satu yayasan sekolah. Hal ini juga mempengaruhi kondisi lingkungan sekolah.</w:t>
      </w:r>
      <w:r>
        <w:rPr>
          <w:rFonts w:ascii="Times New Roman" w:hAnsi="Times New Roman"/>
          <w:sz w:val="24"/>
          <w:szCs w:val="24"/>
        </w:rPr>
        <w:t xml:space="preserve"> </w:t>
      </w:r>
      <w:r w:rsidR="003A0C22">
        <w:rPr>
          <w:rFonts w:ascii="Times New Roman" w:hAnsi="Times New Roman"/>
          <w:sz w:val="24"/>
          <w:szCs w:val="24"/>
        </w:rPr>
        <w:t xml:space="preserve">Selain itu pula masih banyak kebijakan-kebijakan sekolah yang belum maksimal dalam hal mengkondisikan kondisi sekolah yang kondusif, hal lain sebagi contoh pemenuhan kebutuhan sarana dan prasarana sekolah dan alat-lat pendukung agar terciptanya suasana belajar yang optimal, saran pendukung di ruang guru seperti </w:t>
      </w:r>
      <w:r w:rsidR="003A0C22" w:rsidRPr="003A0C22">
        <w:rPr>
          <w:rFonts w:ascii="Times New Roman" w:hAnsi="Times New Roman"/>
          <w:i/>
          <w:sz w:val="24"/>
          <w:szCs w:val="24"/>
        </w:rPr>
        <w:t>washtafel</w:t>
      </w:r>
      <w:r w:rsidR="003A0C22">
        <w:rPr>
          <w:rFonts w:ascii="Times New Roman" w:hAnsi="Times New Roman"/>
          <w:sz w:val="24"/>
          <w:szCs w:val="24"/>
        </w:rPr>
        <w:t xml:space="preserve"> untuk mencuci alat-alat makan minum, tata ruang guru dan kepala sekolah, pengatur suhu ruangan, media pembelajaran, kipas angin, penerang yang cukup untuk ruangan tertentu. Hal-hal tersebut juga dapat mendukung terciptanya kondisi yang kondusif bagi sekolah dan akhirnya menciptakan budaya organisasi sekolah yang baik.</w:t>
      </w:r>
    </w:p>
    <w:p w:rsidR="008020D1" w:rsidRDefault="008020D1" w:rsidP="00784214">
      <w:pPr>
        <w:spacing w:after="0" w:line="360" w:lineRule="auto"/>
        <w:ind w:right="0"/>
        <w:jc w:val="center"/>
        <w:rPr>
          <w:rFonts w:ascii="Times New Roman" w:hAnsi="Times New Roman"/>
          <w:b/>
          <w:sz w:val="24"/>
          <w:szCs w:val="24"/>
        </w:rPr>
      </w:pPr>
    </w:p>
    <w:p w:rsidR="00BD7232" w:rsidRPr="00E86681" w:rsidRDefault="00BD7232" w:rsidP="00784214">
      <w:pPr>
        <w:spacing w:after="0" w:line="360" w:lineRule="auto"/>
        <w:ind w:right="0"/>
        <w:jc w:val="center"/>
        <w:rPr>
          <w:rFonts w:ascii="Times New Roman" w:hAnsi="Times New Roman"/>
          <w:b/>
          <w:sz w:val="24"/>
          <w:szCs w:val="24"/>
        </w:rPr>
      </w:pPr>
      <w:r w:rsidRPr="00E86681">
        <w:rPr>
          <w:rFonts w:ascii="Times New Roman" w:hAnsi="Times New Roman"/>
          <w:b/>
          <w:sz w:val="24"/>
          <w:szCs w:val="24"/>
        </w:rPr>
        <w:lastRenderedPageBreak/>
        <w:t>Tabel 4.</w:t>
      </w:r>
      <w:r w:rsidR="00394CB9">
        <w:rPr>
          <w:rFonts w:ascii="Times New Roman" w:hAnsi="Times New Roman"/>
          <w:b/>
          <w:sz w:val="24"/>
          <w:szCs w:val="24"/>
        </w:rPr>
        <w:t>5</w:t>
      </w:r>
    </w:p>
    <w:p w:rsidR="006B03C3" w:rsidRDefault="006B03C3" w:rsidP="006B03C3">
      <w:pPr>
        <w:spacing w:after="0" w:line="360" w:lineRule="auto"/>
        <w:jc w:val="center"/>
        <w:rPr>
          <w:rFonts w:ascii="Times New Roman" w:hAnsi="Times New Roman"/>
          <w:b/>
          <w:sz w:val="24"/>
          <w:szCs w:val="24"/>
        </w:rPr>
      </w:pPr>
      <w:r>
        <w:rPr>
          <w:rFonts w:ascii="Times New Roman" w:hAnsi="Times New Roman"/>
          <w:b/>
          <w:sz w:val="24"/>
          <w:szCs w:val="24"/>
        </w:rPr>
        <w:t xml:space="preserve">Tanggapan Responden Mengenai Sekolah </w:t>
      </w:r>
      <w:r w:rsidRPr="00E86681">
        <w:rPr>
          <w:rFonts w:ascii="Times New Roman" w:hAnsi="Times New Roman"/>
          <w:b/>
          <w:sz w:val="24"/>
          <w:szCs w:val="24"/>
        </w:rPr>
        <w:t xml:space="preserve">Mendukung pada </w:t>
      </w:r>
    </w:p>
    <w:p w:rsidR="006B03C3" w:rsidRDefault="006B03C3" w:rsidP="006B03C3">
      <w:pPr>
        <w:spacing w:after="0" w:line="360" w:lineRule="auto"/>
        <w:ind w:right="0"/>
        <w:jc w:val="center"/>
        <w:rPr>
          <w:rFonts w:ascii="Times New Roman" w:hAnsi="Times New Roman"/>
          <w:b/>
          <w:sz w:val="24"/>
          <w:szCs w:val="24"/>
        </w:rPr>
      </w:pPr>
      <w:r w:rsidRPr="00E86681">
        <w:rPr>
          <w:rFonts w:ascii="Times New Roman" w:hAnsi="Times New Roman"/>
          <w:b/>
          <w:sz w:val="24"/>
          <w:szCs w:val="24"/>
        </w:rPr>
        <w:t>Pencapaian Visi dan Misi</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E86681" w:rsidTr="00E70E2B">
        <w:trPr>
          <w:trHeight w:val="315"/>
          <w:jc w:val="center"/>
        </w:trPr>
        <w:tc>
          <w:tcPr>
            <w:tcW w:w="24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b/>
                <w:bCs/>
                <w:color w:val="000000"/>
                <w:sz w:val="24"/>
                <w:szCs w:val="24"/>
              </w:rPr>
            </w:pPr>
            <w:r w:rsidRPr="00E86681">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b/>
                <w:bCs/>
                <w:color w:val="000000"/>
                <w:sz w:val="24"/>
                <w:szCs w:val="24"/>
              </w:rPr>
            </w:pPr>
            <w:r w:rsidRPr="00E86681">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b/>
                <w:bCs/>
                <w:color w:val="000000"/>
                <w:sz w:val="24"/>
                <w:szCs w:val="24"/>
              </w:rPr>
            </w:pPr>
            <w:r w:rsidRPr="00E86681">
              <w:rPr>
                <w:rFonts w:ascii="Times New Roman" w:eastAsia="Times New Roman" w:hAnsi="Times New Roman"/>
                <w:b/>
                <w:bCs/>
                <w:color w:val="000000"/>
                <w:sz w:val="24"/>
                <w:szCs w:val="24"/>
              </w:rPr>
              <w:t>Persentase (%)</w:t>
            </w:r>
          </w:p>
        </w:tc>
      </w:tr>
      <w:tr w:rsidR="00BD7232" w:rsidRPr="00E86681" w:rsidTr="00E70E2B">
        <w:trPr>
          <w:trHeight w:val="315"/>
          <w:jc w:val="center"/>
        </w:trPr>
        <w:tc>
          <w:tcPr>
            <w:tcW w:w="24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0,0</w:t>
            </w:r>
          </w:p>
        </w:tc>
      </w:tr>
      <w:tr w:rsidR="00BD7232" w:rsidRPr="00E86681" w:rsidTr="00E70E2B">
        <w:trPr>
          <w:trHeight w:val="315"/>
          <w:jc w:val="center"/>
        </w:trPr>
        <w:tc>
          <w:tcPr>
            <w:tcW w:w="24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23</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57,5</w:t>
            </w:r>
          </w:p>
        </w:tc>
      </w:tr>
      <w:tr w:rsidR="00BD7232" w:rsidRPr="00E86681" w:rsidTr="00E70E2B">
        <w:trPr>
          <w:trHeight w:val="315"/>
          <w:jc w:val="center"/>
        </w:trPr>
        <w:tc>
          <w:tcPr>
            <w:tcW w:w="24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8</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20,0</w:t>
            </w:r>
          </w:p>
        </w:tc>
      </w:tr>
      <w:tr w:rsidR="00BD7232" w:rsidRPr="00E86681" w:rsidTr="00E70E2B">
        <w:trPr>
          <w:trHeight w:val="315"/>
          <w:jc w:val="center"/>
        </w:trPr>
        <w:tc>
          <w:tcPr>
            <w:tcW w:w="24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9</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22,5</w:t>
            </w:r>
          </w:p>
        </w:tc>
      </w:tr>
      <w:tr w:rsidR="00BD7232" w:rsidRPr="00E86681" w:rsidTr="00E70E2B">
        <w:trPr>
          <w:trHeight w:val="315"/>
          <w:jc w:val="center"/>
        </w:trPr>
        <w:tc>
          <w:tcPr>
            <w:tcW w:w="24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color w:val="000000"/>
                <w:sz w:val="24"/>
                <w:szCs w:val="24"/>
              </w:rPr>
            </w:pPr>
            <w:r w:rsidRPr="00E86681">
              <w:rPr>
                <w:rFonts w:ascii="Times New Roman" w:eastAsia="Times New Roman" w:hAnsi="Times New Roman"/>
                <w:color w:val="000000"/>
                <w:sz w:val="24"/>
                <w:szCs w:val="24"/>
              </w:rPr>
              <w:t>0,0</w:t>
            </w:r>
          </w:p>
        </w:tc>
      </w:tr>
      <w:tr w:rsidR="00BD7232" w:rsidRPr="00E86681" w:rsidTr="00E70E2B">
        <w:trPr>
          <w:trHeight w:val="315"/>
          <w:jc w:val="center"/>
        </w:trPr>
        <w:tc>
          <w:tcPr>
            <w:tcW w:w="24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b/>
                <w:bCs/>
                <w:color w:val="000000"/>
                <w:sz w:val="24"/>
                <w:szCs w:val="24"/>
              </w:rPr>
            </w:pPr>
            <w:r w:rsidRPr="00E86681">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b/>
                <w:bCs/>
                <w:color w:val="000000"/>
                <w:sz w:val="24"/>
                <w:szCs w:val="24"/>
              </w:rPr>
            </w:pPr>
            <w:r w:rsidRPr="00E86681">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E86681" w:rsidRDefault="00BD7232" w:rsidP="004F034C">
            <w:pPr>
              <w:spacing w:after="0" w:line="240" w:lineRule="auto"/>
              <w:ind w:right="0"/>
              <w:jc w:val="center"/>
              <w:rPr>
                <w:rFonts w:ascii="Times New Roman" w:eastAsia="Times New Roman" w:hAnsi="Times New Roman"/>
                <w:b/>
                <w:bCs/>
                <w:color w:val="000000"/>
                <w:sz w:val="24"/>
                <w:szCs w:val="24"/>
              </w:rPr>
            </w:pPr>
            <w:r w:rsidRPr="00E86681">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EC09AC">
        <w:rPr>
          <w:rFonts w:ascii="Times New Roman" w:hAnsi="Times New Roman"/>
          <w:sz w:val="24"/>
          <w:szCs w:val="24"/>
        </w:rPr>
        <w:t>4.5</w:t>
      </w:r>
      <w:r>
        <w:rPr>
          <w:rFonts w:ascii="Times New Roman" w:hAnsi="Times New Roman"/>
          <w:sz w:val="24"/>
          <w:szCs w:val="24"/>
        </w:rPr>
        <w:t>, diketahui mayoritas dari responden sebanyak 57,5% menyatakan setuju bahwa k</w:t>
      </w:r>
      <w:r w:rsidRPr="00D10666">
        <w:rPr>
          <w:rFonts w:ascii="Times New Roman" w:hAnsi="Times New Roman"/>
          <w:sz w:val="24"/>
          <w:szCs w:val="24"/>
        </w:rPr>
        <w:t>egiatan sekolah selama ini mendukung guru pada pencapaian visi dan misi organisasi sekolah</w:t>
      </w:r>
      <w:r>
        <w:rPr>
          <w:rFonts w:ascii="Times New Roman" w:hAnsi="Times New Roman"/>
          <w:sz w:val="24"/>
          <w:szCs w:val="24"/>
        </w:rPr>
        <w:t>,</w:t>
      </w:r>
      <w:r w:rsidR="00EC09AC">
        <w:rPr>
          <w:rFonts w:ascii="Times New Roman" w:hAnsi="Times New Roman"/>
          <w:sz w:val="24"/>
          <w:szCs w:val="24"/>
        </w:rPr>
        <w:t xml:space="preserve"> hal ini juga didukung dengan selalu disampaikan Visi dan Misi Sekolah pada setiap rapat dan kegiatan sekolah.Penyampaian visi dan misi tidak hanya disampaikan secara lisan, akan tetapi juga disampaikan melalui poster dan spanduk di lingkungaan sekolah. </w:t>
      </w:r>
      <w:r>
        <w:rPr>
          <w:rFonts w:ascii="Times New Roman" w:hAnsi="Times New Roman"/>
          <w:sz w:val="24"/>
          <w:szCs w:val="24"/>
        </w:rPr>
        <w:t xml:space="preserve"> sedangkan paling sedikit dari responden menyatakan tidak setuju hanya sebanyak 22,5%.</w:t>
      </w:r>
      <w:r w:rsidR="005A594F">
        <w:rPr>
          <w:rFonts w:ascii="Times New Roman" w:hAnsi="Times New Roman"/>
          <w:sz w:val="24"/>
          <w:szCs w:val="24"/>
        </w:rPr>
        <w:t xml:space="preserve"> Guru SMK Farmasi Purwakarta dari data tersebut dapat disimpulkan bahwa guru setuju jika sekolah mendukung pencapaian visi dan misi organisasi sekolah, hal ini juga seirama dengan kebijakan-kebijakan sekolah dengan selalu mensosialisasikan visi dan misi sekolah disetiap kegiatan ataupun rapat-rapat sekolah sehingga para guru selalu ingat dan dapat memahami visi misi sekolah sehingga </w:t>
      </w:r>
      <w:r w:rsidR="00394CB9">
        <w:rPr>
          <w:rFonts w:ascii="Times New Roman" w:hAnsi="Times New Roman"/>
          <w:sz w:val="24"/>
          <w:szCs w:val="24"/>
        </w:rPr>
        <w:t>tujuannya dapat tercapai.</w:t>
      </w:r>
      <w:r w:rsidR="005A594F">
        <w:rPr>
          <w:rFonts w:ascii="Times New Roman" w:hAnsi="Times New Roman"/>
          <w:sz w:val="24"/>
          <w:szCs w:val="24"/>
        </w:rPr>
        <w:t xml:space="preserve">  </w:t>
      </w:r>
      <w:r w:rsidR="00394CB9">
        <w:rPr>
          <w:rFonts w:ascii="Times New Roman" w:hAnsi="Times New Roman"/>
          <w:sz w:val="24"/>
          <w:szCs w:val="24"/>
        </w:rPr>
        <w:t xml:space="preserve">Melalui kegitan-kegiatan pelatihan guru baik dalam bidang kognitif atau keilmuan juga kerohanian melalui pengajian rutin di sekolah. Selain itu penambahan fasilitas-fasilitas pendukung seperti ruang belajar </w:t>
      </w:r>
      <w:r w:rsidR="00394CB9">
        <w:rPr>
          <w:rFonts w:ascii="Times New Roman" w:hAnsi="Times New Roman"/>
          <w:sz w:val="24"/>
          <w:szCs w:val="24"/>
        </w:rPr>
        <w:lastRenderedPageBreak/>
        <w:t>dan laboratorium yang lengkap dan representatif juga sangat mendukung tercapainya visi dan misi sekolah.</w:t>
      </w:r>
    </w:p>
    <w:p w:rsidR="00BD7232" w:rsidRPr="00814D77" w:rsidRDefault="00BD7232" w:rsidP="00784214">
      <w:pPr>
        <w:spacing w:after="0" w:line="360" w:lineRule="auto"/>
        <w:ind w:right="0"/>
        <w:jc w:val="center"/>
        <w:rPr>
          <w:rFonts w:ascii="Times New Roman" w:hAnsi="Times New Roman"/>
          <w:b/>
          <w:sz w:val="24"/>
          <w:szCs w:val="24"/>
        </w:rPr>
      </w:pPr>
      <w:r w:rsidRPr="00814D77">
        <w:rPr>
          <w:rFonts w:ascii="Times New Roman" w:hAnsi="Times New Roman"/>
          <w:b/>
          <w:sz w:val="24"/>
          <w:szCs w:val="24"/>
        </w:rPr>
        <w:t>Tabel 4.</w:t>
      </w:r>
      <w:r w:rsidR="00394CB9">
        <w:rPr>
          <w:rFonts w:ascii="Times New Roman" w:hAnsi="Times New Roman"/>
          <w:b/>
          <w:sz w:val="24"/>
          <w:szCs w:val="24"/>
        </w:rPr>
        <w:t>6</w:t>
      </w:r>
    </w:p>
    <w:p w:rsidR="006B03C3" w:rsidRDefault="006B03C3" w:rsidP="00784214">
      <w:pPr>
        <w:spacing w:line="360" w:lineRule="auto"/>
        <w:ind w:right="0"/>
        <w:jc w:val="center"/>
        <w:rPr>
          <w:rFonts w:ascii="Times New Roman" w:hAnsi="Times New Roman"/>
          <w:b/>
          <w:sz w:val="24"/>
          <w:szCs w:val="24"/>
        </w:rPr>
      </w:pPr>
      <w:r>
        <w:rPr>
          <w:rFonts w:ascii="Times New Roman" w:hAnsi="Times New Roman"/>
          <w:b/>
          <w:sz w:val="24"/>
          <w:szCs w:val="24"/>
        </w:rPr>
        <w:t xml:space="preserve">Tanggapan Responden Mengenai Sekolah </w:t>
      </w:r>
      <w:r w:rsidR="00D635DB">
        <w:rPr>
          <w:rFonts w:ascii="Times New Roman" w:hAnsi="Times New Roman"/>
          <w:b/>
          <w:sz w:val="24"/>
          <w:szCs w:val="24"/>
        </w:rPr>
        <w:t xml:space="preserve">Mengkondisikan Guru Untuk Memahami </w:t>
      </w:r>
      <w:r w:rsidRPr="00814D77">
        <w:rPr>
          <w:rFonts w:ascii="Times New Roman" w:hAnsi="Times New Roman"/>
          <w:b/>
          <w:sz w:val="24"/>
          <w:szCs w:val="24"/>
        </w:rPr>
        <w:t>Tata Tertib Sekolah</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814D77" w:rsidTr="00E70E2B">
        <w:trPr>
          <w:trHeight w:val="315"/>
          <w:jc w:val="center"/>
        </w:trPr>
        <w:tc>
          <w:tcPr>
            <w:tcW w:w="24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b/>
                <w:bCs/>
                <w:color w:val="000000"/>
                <w:sz w:val="24"/>
                <w:szCs w:val="24"/>
              </w:rPr>
            </w:pPr>
            <w:r w:rsidRPr="00814D77">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b/>
                <w:bCs/>
                <w:color w:val="000000"/>
                <w:sz w:val="24"/>
                <w:szCs w:val="24"/>
              </w:rPr>
            </w:pPr>
            <w:r w:rsidRPr="00814D77">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b/>
                <w:bCs/>
                <w:color w:val="000000"/>
                <w:sz w:val="24"/>
                <w:szCs w:val="24"/>
              </w:rPr>
            </w:pPr>
            <w:r w:rsidRPr="00814D77">
              <w:rPr>
                <w:rFonts w:ascii="Times New Roman" w:eastAsia="Times New Roman" w:hAnsi="Times New Roman"/>
                <w:b/>
                <w:bCs/>
                <w:color w:val="000000"/>
                <w:sz w:val="24"/>
                <w:szCs w:val="24"/>
              </w:rPr>
              <w:t>Persentase (%)</w:t>
            </w:r>
          </w:p>
        </w:tc>
      </w:tr>
      <w:tr w:rsidR="00BD7232" w:rsidRPr="00814D77" w:rsidTr="00E70E2B">
        <w:trPr>
          <w:trHeight w:val="315"/>
          <w:jc w:val="center"/>
        </w:trPr>
        <w:tc>
          <w:tcPr>
            <w:tcW w:w="24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5,0</w:t>
            </w:r>
          </w:p>
        </w:tc>
      </w:tr>
      <w:tr w:rsidR="00BD7232" w:rsidRPr="00814D77" w:rsidTr="00E70E2B">
        <w:trPr>
          <w:trHeight w:val="315"/>
          <w:jc w:val="center"/>
        </w:trPr>
        <w:tc>
          <w:tcPr>
            <w:tcW w:w="24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19</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47,5</w:t>
            </w:r>
          </w:p>
        </w:tc>
      </w:tr>
      <w:tr w:rsidR="00BD7232" w:rsidRPr="00814D77" w:rsidTr="00E70E2B">
        <w:trPr>
          <w:trHeight w:val="315"/>
          <w:jc w:val="center"/>
        </w:trPr>
        <w:tc>
          <w:tcPr>
            <w:tcW w:w="24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18</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45,0</w:t>
            </w:r>
          </w:p>
        </w:tc>
      </w:tr>
      <w:tr w:rsidR="00BD7232" w:rsidRPr="00814D77" w:rsidTr="00E70E2B">
        <w:trPr>
          <w:trHeight w:val="315"/>
          <w:jc w:val="center"/>
        </w:trPr>
        <w:tc>
          <w:tcPr>
            <w:tcW w:w="24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2,5</w:t>
            </w:r>
          </w:p>
        </w:tc>
      </w:tr>
      <w:tr w:rsidR="00BD7232" w:rsidRPr="00814D77" w:rsidTr="00E70E2B">
        <w:trPr>
          <w:trHeight w:val="315"/>
          <w:jc w:val="center"/>
        </w:trPr>
        <w:tc>
          <w:tcPr>
            <w:tcW w:w="24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color w:val="000000"/>
                <w:sz w:val="24"/>
                <w:szCs w:val="24"/>
              </w:rPr>
            </w:pPr>
            <w:r w:rsidRPr="00814D77">
              <w:rPr>
                <w:rFonts w:ascii="Times New Roman" w:eastAsia="Times New Roman" w:hAnsi="Times New Roman"/>
                <w:color w:val="000000"/>
                <w:sz w:val="24"/>
                <w:szCs w:val="24"/>
              </w:rPr>
              <w:t>0,0</w:t>
            </w:r>
          </w:p>
        </w:tc>
      </w:tr>
      <w:tr w:rsidR="00BD7232" w:rsidRPr="00814D77" w:rsidTr="00E70E2B">
        <w:trPr>
          <w:trHeight w:val="315"/>
          <w:jc w:val="center"/>
        </w:trPr>
        <w:tc>
          <w:tcPr>
            <w:tcW w:w="24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b/>
                <w:bCs/>
                <w:color w:val="000000"/>
                <w:sz w:val="24"/>
                <w:szCs w:val="24"/>
              </w:rPr>
            </w:pPr>
            <w:r w:rsidRPr="00814D77">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b/>
                <w:bCs/>
                <w:color w:val="000000"/>
                <w:sz w:val="24"/>
                <w:szCs w:val="24"/>
              </w:rPr>
            </w:pPr>
            <w:r w:rsidRPr="00814D77">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814D77" w:rsidRDefault="00BD7232" w:rsidP="004F034C">
            <w:pPr>
              <w:spacing w:after="0" w:line="240" w:lineRule="auto"/>
              <w:ind w:right="0"/>
              <w:jc w:val="center"/>
              <w:rPr>
                <w:rFonts w:ascii="Times New Roman" w:eastAsia="Times New Roman" w:hAnsi="Times New Roman"/>
                <w:b/>
                <w:bCs/>
                <w:color w:val="000000"/>
                <w:sz w:val="24"/>
                <w:szCs w:val="24"/>
              </w:rPr>
            </w:pPr>
            <w:r w:rsidRPr="00814D77">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784214" w:rsidRDefault="00BD7232" w:rsidP="004F034C">
      <w:pPr>
        <w:spacing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EC09AC">
        <w:rPr>
          <w:rFonts w:ascii="Times New Roman" w:hAnsi="Times New Roman"/>
          <w:sz w:val="24"/>
          <w:szCs w:val="24"/>
        </w:rPr>
        <w:t>4.6</w:t>
      </w:r>
      <w:r>
        <w:rPr>
          <w:rFonts w:ascii="Times New Roman" w:hAnsi="Times New Roman"/>
          <w:sz w:val="24"/>
          <w:szCs w:val="24"/>
        </w:rPr>
        <w:t xml:space="preserve">, diketahui mayoritas dari responden sebanyak 47,5% menyatakan setuju </w:t>
      </w:r>
      <w:r w:rsidR="00BB77F8">
        <w:rPr>
          <w:rFonts w:ascii="Times New Roman" w:hAnsi="Times New Roman"/>
          <w:sz w:val="24"/>
          <w:szCs w:val="24"/>
        </w:rPr>
        <w:t>5% menjawab sangat setuju, ini berarti bahwa 52,5% responden cenderung menyatakan setuju bahwa sekolah membantu agar</w:t>
      </w:r>
      <w:r>
        <w:rPr>
          <w:rFonts w:ascii="Times New Roman" w:hAnsi="Times New Roman"/>
          <w:sz w:val="24"/>
          <w:szCs w:val="24"/>
        </w:rPr>
        <w:t xml:space="preserve"> guru </w:t>
      </w:r>
      <w:r w:rsidRPr="005B1124">
        <w:rPr>
          <w:rFonts w:ascii="Times New Roman" w:hAnsi="Times New Roman"/>
          <w:sz w:val="24"/>
          <w:szCs w:val="24"/>
        </w:rPr>
        <w:t>memahami tata tertib yang berlaku di sekolah dalam menunjang kondisi lingkungan yang baik</w:t>
      </w:r>
      <w:r>
        <w:rPr>
          <w:rFonts w:ascii="Times New Roman" w:hAnsi="Times New Roman"/>
          <w:sz w:val="24"/>
          <w:szCs w:val="24"/>
        </w:rPr>
        <w:t xml:space="preserve">, sedangkan </w:t>
      </w:r>
      <w:r w:rsidR="001D18E4">
        <w:rPr>
          <w:rFonts w:ascii="Times New Roman" w:hAnsi="Times New Roman"/>
          <w:sz w:val="24"/>
          <w:szCs w:val="24"/>
        </w:rPr>
        <w:t xml:space="preserve">sisanya 47,5% adalah </w:t>
      </w:r>
      <w:r>
        <w:rPr>
          <w:rFonts w:ascii="Times New Roman" w:hAnsi="Times New Roman"/>
          <w:sz w:val="24"/>
          <w:szCs w:val="24"/>
        </w:rPr>
        <w:t xml:space="preserve"> responden menyatakan </w:t>
      </w:r>
      <w:r w:rsidR="001D18E4">
        <w:rPr>
          <w:rFonts w:ascii="Times New Roman" w:hAnsi="Times New Roman"/>
          <w:sz w:val="24"/>
          <w:szCs w:val="24"/>
        </w:rPr>
        <w:t xml:space="preserve">cenderung </w:t>
      </w:r>
      <w:r>
        <w:rPr>
          <w:rFonts w:ascii="Times New Roman" w:hAnsi="Times New Roman"/>
          <w:sz w:val="24"/>
          <w:szCs w:val="24"/>
        </w:rPr>
        <w:t>tidak setuju</w:t>
      </w:r>
      <w:r w:rsidR="001D18E4">
        <w:rPr>
          <w:rFonts w:ascii="Times New Roman" w:hAnsi="Times New Roman"/>
          <w:sz w:val="24"/>
          <w:szCs w:val="24"/>
        </w:rPr>
        <w:t>. Tata tertib di SMK Farmasi purwakarta senantiasa disosialisasikan kepada semua guru melalui rapat-rapat dan juga dilakukan evaluasi  mengenai kedidiplinan guru melalui basensi dan data kehadiran guru, dengan demikian maka tata tertib dapat difahami oleh guru.</w:t>
      </w:r>
    </w:p>
    <w:p w:rsidR="008020D1" w:rsidRDefault="008020D1" w:rsidP="00833DE5">
      <w:pPr>
        <w:spacing w:line="240" w:lineRule="exact"/>
        <w:ind w:right="0"/>
        <w:jc w:val="center"/>
        <w:rPr>
          <w:rFonts w:ascii="Times New Roman" w:hAnsi="Times New Roman"/>
          <w:b/>
          <w:sz w:val="24"/>
          <w:szCs w:val="24"/>
        </w:rPr>
      </w:pPr>
    </w:p>
    <w:p w:rsidR="008020D1" w:rsidRDefault="008020D1" w:rsidP="00833DE5">
      <w:pPr>
        <w:spacing w:line="240" w:lineRule="exact"/>
        <w:ind w:right="0"/>
        <w:jc w:val="center"/>
        <w:rPr>
          <w:rFonts w:ascii="Times New Roman" w:hAnsi="Times New Roman"/>
          <w:b/>
          <w:sz w:val="24"/>
          <w:szCs w:val="24"/>
        </w:rPr>
      </w:pPr>
    </w:p>
    <w:p w:rsidR="008020D1" w:rsidRDefault="008020D1" w:rsidP="00833DE5">
      <w:pPr>
        <w:spacing w:line="240" w:lineRule="exact"/>
        <w:ind w:right="0"/>
        <w:jc w:val="center"/>
        <w:rPr>
          <w:rFonts w:ascii="Times New Roman" w:hAnsi="Times New Roman"/>
          <w:b/>
          <w:sz w:val="24"/>
          <w:szCs w:val="24"/>
        </w:rPr>
      </w:pPr>
    </w:p>
    <w:p w:rsidR="008020D1" w:rsidRDefault="008020D1" w:rsidP="00833DE5">
      <w:pPr>
        <w:spacing w:line="240" w:lineRule="exact"/>
        <w:ind w:right="0"/>
        <w:jc w:val="center"/>
        <w:rPr>
          <w:rFonts w:ascii="Times New Roman" w:hAnsi="Times New Roman"/>
          <w:b/>
          <w:sz w:val="24"/>
          <w:szCs w:val="24"/>
        </w:rPr>
      </w:pPr>
    </w:p>
    <w:p w:rsidR="008020D1" w:rsidRDefault="008020D1" w:rsidP="00833DE5">
      <w:pPr>
        <w:spacing w:line="240" w:lineRule="exact"/>
        <w:ind w:right="0"/>
        <w:jc w:val="center"/>
        <w:rPr>
          <w:rFonts w:ascii="Times New Roman" w:hAnsi="Times New Roman"/>
          <w:b/>
          <w:sz w:val="24"/>
          <w:szCs w:val="24"/>
        </w:rPr>
      </w:pPr>
    </w:p>
    <w:p w:rsidR="00BD7232" w:rsidRPr="0097591F" w:rsidRDefault="00BD7232" w:rsidP="00833DE5">
      <w:pPr>
        <w:spacing w:line="240" w:lineRule="exact"/>
        <w:ind w:right="0"/>
        <w:jc w:val="center"/>
        <w:rPr>
          <w:rFonts w:ascii="Times New Roman" w:hAnsi="Times New Roman"/>
          <w:b/>
          <w:sz w:val="24"/>
          <w:szCs w:val="24"/>
        </w:rPr>
      </w:pPr>
      <w:r w:rsidRPr="0097591F">
        <w:rPr>
          <w:rFonts w:ascii="Times New Roman" w:hAnsi="Times New Roman"/>
          <w:b/>
          <w:sz w:val="24"/>
          <w:szCs w:val="24"/>
        </w:rPr>
        <w:lastRenderedPageBreak/>
        <w:t>Tabel 4.</w:t>
      </w:r>
      <w:r w:rsidR="005D12C0">
        <w:rPr>
          <w:rFonts w:ascii="Times New Roman" w:hAnsi="Times New Roman"/>
          <w:b/>
          <w:sz w:val="24"/>
          <w:szCs w:val="24"/>
        </w:rPr>
        <w:t>7</w:t>
      </w:r>
    </w:p>
    <w:p w:rsidR="00D635DB" w:rsidRPr="0097591F" w:rsidRDefault="00D635DB" w:rsidP="00833DE5">
      <w:pPr>
        <w:spacing w:line="240" w:lineRule="exact"/>
        <w:jc w:val="center"/>
        <w:rPr>
          <w:rFonts w:ascii="Times New Roman" w:hAnsi="Times New Roman"/>
          <w:b/>
          <w:sz w:val="24"/>
          <w:szCs w:val="24"/>
        </w:rPr>
      </w:pPr>
      <w:r>
        <w:rPr>
          <w:rFonts w:ascii="Times New Roman" w:hAnsi="Times New Roman"/>
          <w:b/>
          <w:sz w:val="24"/>
          <w:szCs w:val="24"/>
        </w:rPr>
        <w:t xml:space="preserve">Tanggapan Responden Mengenai Sekolah Mengkondisikan Guru untuk </w:t>
      </w:r>
      <w:r w:rsidRPr="0097591F">
        <w:rPr>
          <w:rFonts w:ascii="Times New Roman" w:hAnsi="Times New Roman"/>
          <w:b/>
          <w:sz w:val="24"/>
          <w:szCs w:val="24"/>
        </w:rPr>
        <w:t>Mentaati Tata Tertib Sekolah</w:t>
      </w:r>
    </w:p>
    <w:tbl>
      <w:tblPr>
        <w:tblW w:w="6380" w:type="dxa"/>
        <w:jc w:val="center"/>
        <w:tblInd w:w="93" w:type="dxa"/>
        <w:tblLook w:val="04A0"/>
      </w:tblPr>
      <w:tblGrid>
        <w:gridCol w:w="2460"/>
        <w:gridCol w:w="1960"/>
        <w:gridCol w:w="1960"/>
      </w:tblGrid>
      <w:tr w:rsidR="00BD7232" w:rsidRPr="0097591F" w:rsidTr="00E70E2B">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b/>
                <w:bCs/>
                <w:color w:val="000000"/>
                <w:sz w:val="24"/>
                <w:szCs w:val="24"/>
              </w:rPr>
            </w:pPr>
            <w:r w:rsidRPr="0097591F">
              <w:rPr>
                <w:rFonts w:ascii="Times New Roman" w:eastAsia="Times New Roman" w:hAnsi="Times New Roman"/>
                <w:b/>
                <w:bCs/>
                <w:color w:val="000000"/>
                <w:sz w:val="24"/>
                <w:szCs w:val="24"/>
              </w:rPr>
              <w:t>Kategori Jawaban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b/>
                <w:bCs/>
                <w:color w:val="000000"/>
                <w:sz w:val="24"/>
                <w:szCs w:val="24"/>
              </w:rPr>
            </w:pPr>
            <w:r w:rsidRPr="0097591F">
              <w:rPr>
                <w:rFonts w:ascii="Times New Roman" w:eastAsia="Times New Roman" w:hAnsi="Times New Roman"/>
                <w:b/>
                <w:bCs/>
                <w:color w:val="000000"/>
                <w:sz w:val="24"/>
                <w:szCs w:val="24"/>
              </w:rPr>
              <w:t>Frekuensi</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b/>
                <w:bCs/>
                <w:color w:val="000000"/>
                <w:sz w:val="24"/>
                <w:szCs w:val="24"/>
              </w:rPr>
            </w:pPr>
            <w:r w:rsidRPr="0097591F">
              <w:rPr>
                <w:rFonts w:ascii="Times New Roman" w:eastAsia="Times New Roman" w:hAnsi="Times New Roman"/>
                <w:b/>
                <w:bCs/>
                <w:color w:val="000000"/>
                <w:sz w:val="24"/>
                <w:szCs w:val="24"/>
              </w:rPr>
              <w:t>Persentase (%)</w:t>
            </w:r>
          </w:p>
        </w:tc>
      </w:tr>
      <w:tr w:rsidR="00BD7232" w:rsidRPr="0097591F"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Sangat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6</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15,0</w:t>
            </w:r>
          </w:p>
        </w:tc>
      </w:tr>
      <w:tr w:rsidR="00BD7232" w:rsidRPr="0097591F"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27</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67,5</w:t>
            </w:r>
          </w:p>
        </w:tc>
      </w:tr>
      <w:tr w:rsidR="00BD7232" w:rsidRPr="0097591F"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Cukup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7</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17,5</w:t>
            </w:r>
          </w:p>
        </w:tc>
      </w:tr>
      <w:tr w:rsidR="00BD7232" w:rsidRPr="0097591F"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0,0</w:t>
            </w:r>
          </w:p>
        </w:tc>
      </w:tr>
      <w:tr w:rsidR="00BD7232" w:rsidRPr="0097591F"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Sangat 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color w:val="000000"/>
                <w:sz w:val="24"/>
                <w:szCs w:val="24"/>
              </w:rPr>
            </w:pPr>
            <w:r w:rsidRPr="0097591F">
              <w:rPr>
                <w:rFonts w:ascii="Times New Roman" w:eastAsia="Times New Roman" w:hAnsi="Times New Roman"/>
                <w:color w:val="000000"/>
                <w:sz w:val="24"/>
                <w:szCs w:val="24"/>
              </w:rPr>
              <w:t>0,0</w:t>
            </w:r>
          </w:p>
        </w:tc>
      </w:tr>
      <w:tr w:rsidR="00BD7232" w:rsidRPr="0097591F"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b/>
                <w:bCs/>
                <w:color w:val="000000"/>
                <w:sz w:val="24"/>
                <w:szCs w:val="24"/>
              </w:rPr>
            </w:pPr>
            <w:r w:rsidRPr="0097591F">
              <w:rPr>
                <w:rFonts w:ascii="Times New Roman" w:eastAsia="Times New Roman" w:hAnsi="Times New Roman"/>
                <w:b/>
                <w:bCs/>
                <w:color w:val="000000"/>
                <w:sz w:val="24"/>
                <w:szCs w:val="24"/>
              </w:rPr>
              <w:t>Jumlah</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b/>
                <w:bCs/>
                <w:color w:val="000000"/>
                <w:sz w:val="24"/>
                <w:szCs w:val="24"/>
              </w:rPr>
            </w:pPr>
            <w:r w:rsidRPr="0097591F">
              <w:rPr>
                <w:rFonts w:ascii="Times New Roman" w:eastAsia="Times New Roman" w:hAnsi="Times New Roman"/>
                <w:b/>
                <w:bCs/>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7591F" w:rsidRDefault="00BD7232" w:rsidP="004F034C">
            <w:pPr>
              <w:spacing w:after="0" w:line="240" w:lineRule="auto"/>
              <w:ind w:right="0"/>
              <w:jc w:val="center"/>
              <w:rPr>
                <w:rFonts w:ascii="Times New Roman" w:eastAsia="Times New Roman" w:hAnsi="Times New Roman"/>
                <w:b/>
                <w:bCs/>
                <w:color w:val="000000"/>
                <w:sz w:val="24"/>
                <w:szCs w:val="24"/>
              </w:rPr>
            </w:pPr>
            <w:r w:rsidRPr="0097591F">
              <w:rPr>
                <w:rFonts w:ascii="Times New Roman" w:eastAsia="Times New Roman" w:hAnsi="Times New Roman"/>
                <w:b/>
                <w:bCs/>
                <w:color w:val="000000"/>
                <w:sz w:val="24"/>
                <w:szCs w:val="24"/>
              </w:rPr>
              <w:t>100</w:t>
            </w:r>
          </w:p>
        </w:tc>
      </w:tr>
    </w:tbl>
    <w:p w:rsidR="008020D1" w:rsidRDefault="008020D1" w:rsidP="00784214">
      <w:pPr>
        <w:spacing w:after="0" w:line="480" w:lineRule="auto"/>
        <w:ind w:left="0" w:right="0" w:firstLine="720"/>
        <w:jc w:val="both"/>
        <w:rPr>
          <w:rFonts w:ascii="Times New Roman" w:hAnsi="Times New Roman"/>
          <w:sz w:val="24"/>
          <w:szCs w:val="24"/>
        </w:rPr>
      </w:pP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1D18E4">
        <w:rPr>
          <w:rFonts w:ascii="Times New Roman" w:hAnsi="Times New Roman"/>
          <w:sz w:val="24"/>
          <w:szCs w:val="24"/>
        </w:rPr>
        <w:t>4.7</w:t>
      </w:r>
      <w:r>
        <w:rPr>
          <w:rFonts w:ascii="Times New Roman" w:hAnsi="Times New Roman"/>
          <w:sz w:val="24"/>
          <w:szCs w:val="24"/>
        </w:rPr>
        <w:t xml:space="preserve">, diketahui mayoritas dari responden sebanyak </w:t>
      </w:r>
      <w:r w:rsidR="001D18E4">
        <w:rPr>
          <w:rFonts w:ascii="Times New Roman" w:hAnsi="Times New Roman"/>
          <w:sz w:val="24"/>
          <w:szCs w:val="24"/>
        </w:rPr>
        <w:t xml:space="preserve">82,5% </w:t>
      </w:r>
      <w:r>
        <w:rPr>
          <w:rFonts w:ascii="Times New Roman" w:hAnsi="Times New Roman"/>
          <w:sz w:val="24"/>
          <w:szCs w:val="24"/>
        </w:rPr>
        <w:t xml:space="preserve"> menyatakan setuju</w:t>
      </w:r>
      <w:r w:rsidR="001D18E4">
        <w:rPr>
          <w:rFonts w:ascii="Times New Roman" w:hAnsi="Times New Roman"/>
          <w:sz w:val="24"/>
          <w:szCs w:val="24"/>
        </w:rPr>
        <w:t xml:space="preserve"> bahkan sangat setuju</w:t>
      </w:r>
      <w:r>
        <w:rPr>
          <w:rFonts w:ascii="Times New Roman" w:hAnsi="Times New Roman"/>
          <w:sz w:val="24"/>
          <w:szCs w:val="24"/>
        </w:rPr>
        <w:t xml:space="preserve"> bahwa guru selalu </w:t>
      </w:r>
      <w:r w:rsidRPr="006F0E11">
        <w:rPr>
          <w:rFonts w:ascii="Times New Roman" w:hAnsi="Times New Roman"/>
          <w:sz w:val="24"/>
          <w:szCs w:val="24"/>
        </w:rPr>
        <w:t>menaati peraturan/</w:t>
      </w:r>
      <w:r>
        <w:rPr>
          <w:rFonts w:ascii="Times New Roman" w:hAnsi="Times New Roman"/>
          <w:sz w:val="24"/>
          <w:szCs w:val="24"/>
        </w:rPr>
        <w:t xml:space="preserve"> </w:t>
      </w:r>
      <w:r w:rsidRPr="006F0E11">
        <w:rPr>
          <w:rFonts w:ascii="Times New Roman" w:hAnsi="Times New Roman"/>
          <w:sz w:val="24"/>
          <w:szCs w:val="24"/>
        </w:rPr>
        <w:t>tata tertib yang berlaku di sekolah sebagai wujud dari kesadaran terhadap nilai-nilai yang terkandung dalam organisasi sekolah</w:t>
      </w:r>
      <w:r>
        <w:rPr>
          <w:rFonts w:ascii="Times New Roman" w:hAnsi="Times New Roman"/>
          <w:sz w:val="24"/>
          <w:szCs w:val="24"/>
        </w:rPr>
        <w:t>, sedangkan paling sedikit dari responden menyatakan sangat setuju hanya sebanyak 15%.</w:t>
      </w:r>
      <w:r w:rsidR="001D18E4">
        <w:rPr>
          <w:rFonts w:ascii="Times New Roman" w:hAnsi="Times New Roman"/>
          <w:sz w:val="24"/>
          <w:szCs w:val="24"/>
        </w:rPr>
        <w:t xml:space="preserve"> Hal ini dapat dilihat dari kondisi di dekolah </w:t>
      </w:r>
      <w:r w:rsidR="00793BBA">
        <w:rPr>
          <w:rFonts w:ascii="Times New Roman" w:hAnsi="Times New Roman"/>
          <w:sz w:val="24"/>
          <w:szCs w:val="24"/>
        </w:rPr>
        <w:t>salah satunya adalah indikator kehadiran dan ketepatan waktu kedatangan guru melalui absensi dan juga buku agenda kelas di setiap ruang kelas.</w:t>
      </w:r>
    </w:p>
    <w:p w:rsidR="00BD7232" w:rsidRPr="00505684" w:rsidRDefault="00BD7232" w:rsidP="00784214">
      <w:pPr>
        <w:spacing w:after="0" w:line="360" w:lineRule="auto"/>
        <w:ind w:right="0"/>
        <w:jc w:val="center"/>
        <w:rPr>
          <w:rFonts w:ascii="Times New Roman" w:hAnsi="Times New Roman"/>
          <w:b/>
          <w:sz w:val="24"/>
          <w:szCs w:val="24"/>
        </w:rPr>
      </w:pPr>
      <w:r w:rsidRPr="00505684">
        <w:rPr>
          <w:rFonts w:ascii="Times New Roman" w:hAnsi="Times New Roman"/>
          <w:b/>
          <w:sz w:val="24"/>
          <w:szCs w:val="24"/>
        </w:rPr>
        <w:t>Tabel 4.</w:t>
      </w:r>
      <w:r w:rsidR="005D12C0">
        <w:rPr>
          <w:rFonts w:ascii="Times New Roman" w:hAnsi="Times New Roman"/>
          <w:b/>
          <w:sz w:val="24"/>
          <w:szCs w:val="24"/>
        </w:rPr>
        <w:t>8</w:t>
      </w:r>
    </w:p>
    <w:p w:rsidR="00D635DB" w:rsidRDefault="00D635DB" w:rsidP="00D635DB">
      <w:pPr>
        <w:spacing w:after="0" w:line="360" w:lineRule="auto"/>
        <w:jc w:val="center"/>
        <w:rPr>
          <w:rFonts w:ascii="Times New Roman" w:hAnsi="Times New Roman"/>
          <w:b/>
          <w:sz w:val="24"/>
          <w:szCs w:val="24"/>
        </w:rPr>
      </w:pPr>
      <w:r>
        <w:rPr>
          <w:rFonts w:ascii="Times New Roman" w:hAnsi="Times New Roman"/>
          <w:b/>
          <w:sz w:val="24"/>
          <w:szCs w:val="24"/>
        </w:rPr>
        <w:t xml:space="preserve">Tanggapan Responden Mengenai Sekolah Mengkondisikan Guru </w:t>
      </w:r>
    </w:p>
    <w:p w:rsidR="00D635DB" w:rsidRDefault="00D635DB" w:rsidP="00D635DB">
      <w:pPr>
        <w:spacing w:after="0" w:line="360" w:lineRule="auto"/>
        <w:jc w:val="center"/>
        <w:rPr>
          <w:rFonts w:ascii="Times New Roman" w:hAnsi="Times New Roman"/>
          <w:b/>
          <w:sz w:val="24"/>
          <w:szCs w:val="24"/>
        </w:rPr>
      </w:pPr>
      <w:r>
        <w:rPr>
          <w:rFonts w:ascii="Times New Roman" w:hAnsi="Times New Roman"/>
          <w:b/>
          <w:sz w:val="24"/>
          <w:szCs w:val="24"/>
        </w:rPr>
        <w:t xml:space="preserve">Untuk </w:t>
      </w:r>
      <w:r w:rsidRPr="00505684">
        <w:rPr>
          <w:rFonts w:ascii="Times New Roman" w:hAnsi="Times New Roman"/>
          <w:b/>
          <w:sz w:val="24"/>
          <w:szCs w:val="24"/>
        </w:rPr>
        <w:t>Menghargai Orang Lain</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505684" w:rsidTr="00E70E2B">
        <w:trPr>
          <w:trHeight w:val="315"/>
          <w:jc w:val="center"/>
        </w:trPr>
        <w:tc>
          <w:tcPr>
            <w:tcW w:w="24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b/>
                <w:bCs/>
                <w:color w:val="000000"/>
                <w:sz w:val="24"/>
                <w:szCs w:val="24"/>
              </w:rPr>
            </w:pPr>
            <w:r w:rsidRPr="00505684">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b/>
                <w:bCs/>
                <w:color w:val="000000"/>
                <w:sz w:val="24"/>
                <w:szCs w:val="24"/>
              </w:rPr>
            </w:pPr>
            <w:r w:rsidRPr="00505684">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b/>
                <w:bCs/>
                <w:color w:val="000000"/>
                <w:sz w:val="24"/>
                <w:szCs w:val="24"/>
              </w:rPr>
            </w:pPr>
            <w:r w:rsidRPr="00505684">
              <w:rPr>
                <w:rFonts w:ascii="Times New Roman" w:eastAsia="Times New Roman" w:hAnsi="Times New Roman"/>
                <w:b/>
                <w:bCs/>
                <w:color w:val="000000"/>
                <w:sz w:val="24"/>
                <w:szCs w:val="24"/>
              </w:rPr>
              <w:t>Persentase (%)</w:t>
            </w:r>
          </w:p>
        </w:tc>
      </w:tr>
      <w:tr w:rsidR="00BD7232" w:rsidRPr="00505684" w:rsidTr="00E70E2B">
        <w:trPr>
          <w:trHeight w:val="315"/>
          <w:jc w:val="center"/>
        </w:trPr>
        <w:tc>
          <w:tcPr>
            <w:tcW w:w="24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12,5</w:t>
            </w:r>
          </w:p>
        </w:tc>
      </w:tr>
      <w:tr w:rsidR="00BD7232" w:rsidRPr="00505684" w:rsidTr="00E70E2B">
        <w:trPr>
          <w:trHeight w:val="315"/>
          <w:jc w:val="center"/>
        </w:trPr>
        <w:tc>
          <w:tcPr>
            <w:tcW w:w="24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20</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50,0</w:t>
            </w:r>
          </w:p>
        </w:tc>
      </w:tr>
      <w:tr w:rsidR="00BD7232" w:rsidRPr="00505684" w:rsidTr="00E70E2B">
        <w:trPr>
          <w:trHeight w:val="315"/>
          <w:jc w:val="center"/>
        </w:trPr>
        <w:tc>
          <w:tcPr>
            <w:tcW w:w="24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10</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25,0</w:t>
            </w:r>
          </w:p>
        </w:tc>
      </w:tr>
      <w:tr w:rsidR="00BD7232" w:rsidRPr="00505684" w:rsidTr="00E70E2B">
        <w:trPr>
          <w:trHeight w:val="315"/>
          <w:jc w:val="center"/>
        </w:trPr>
        <w:tc>
          <w:tcPr>
            <w:tcW w:w="24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12,5</w:t>
            </w:r>
          </w:p>
        </w:tc>
      </w:tr>
      <w:tr w:rsidR="00BD7232" w:rsidRPr="00505684" w:rsidTr="00E70E2B">
        <w:trPr>
          <w:trHeight w:val="315"/>
          <w:jc w:val="center"/>
        </w:trPr>
        <w:tc>
          <w:tcPr>
            <w:tcW w:w="24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color w:val="000000"/>
                <w:sz w:val="24"/>
                <w:szCs w:val="24"/>
              </w:rPr>
            </w:pPr>
            <w:r w:rsidRPr="00505684">
              <w:rPr>
                <w:rFonts w:ascii="Times New Roman" w:eastAsia="Times New Roman" w:hAnsi="Times New Roman"/>
                <w:color w:val="000000"/>
                <w:sz w:val="24"/>
                <w:szCs w:val="24"/>
              </w:rPr>
              <w:t>0,0</w:t>
            </w:r>
          </w:p>
        </w:tc>
      </w:tr>
      <w:tr w:rsidR="00BD7232" w:rsidRPr="00505684" w:rsidTr="00E70E2B">
        <w:trPr>
          <w:trHeight w:val="315"/>
          <w:jc w:val="center"/>
        </w:trPr>
        <w:tc>
          <w:tcPr>
            <w:tcW w:w="24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b/>
                <w:bCs/>
                <w:color w:val="000000"/>
                <w:sz w:val="24"/>
                <w:szCs w:val="24"/>
              </w:rPr>
            </w:pPr>
            <w:r w:rsidRPr="00505684">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b/>
                <w:bCs/>
                <w:color w:val="000000"/>
                <w:sz w:val="24"/>
                <w:szCs w:val="24"/>
              </w:rPr>
            </w:pPr>
            <w:r w:rsidRPr="00505684">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505684" w:rsidRDefault="00BD7232" w:rsidP="004F034C">
            <w:pPr>
              <w:spacing w:after="0" w:line="240" w:lineRule="auto"/>
              <w:ind w:right="0"/>
              <w:jc w:val="center"/>
              <w:rPr>
                <w:rFonts w:ascii="Times New Roman" w:eastAsia="Times New Roman" w:hAnsi="Times New Roman"/>
                <w:b/>
                <w:bCs/>
                <w:color w:val="000000"/>
                <w:sz w:val="24"/>
                <w:szCs w:val="24"/>
              </w:rPr>
            </w:pPr>
            <w:r w:rsidRPr="00505684">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lastRenderedPageBreak/>
        <w:t xml:space="preserve">Berdasarkan tabel </w:t>
      </w:r>
      <w:r w:rsidR="00793BBA">
        <w:rPr>
          <w:rFonts w:ascii="Times New Roman" w:hAnsi="Times New Roman"/>
          <w:sz w:val="24"/>
          <w:szCs w:val="24"/>
        </w:rPr>
        <w:t>4.8</w:t>
      </w:r>
      <w:r>
        <w:rPr>
          <w:rFonts w:ascii="Times New Roman" w:hAnsi="Times New Roman"/>
          <w:sz w:val="24"/>
          <w:szCs w:val="24"/>
        </w:rPr>
        <w:t xml:space="preserve"> diketahui mayoritas dari responden sebanyak </w:t>
      </w:r>
      <w:r w:rsidR="00793BBA">
        <w:rPr>
          <w:rFonts w:ascii="Times New Roman" w:hAnsi="Times New Roman"/>
          <w:sz w:val="24"/>
          <w:szCs w:val="24"/>
        </w:rPr>
        <w:t>62,5</w:t>
      </w:r>
      <w:r>
        <w:rPr>
          <w:rFonts w:ascii="Times New Roman" w:hAnsi="Times New Roman"/>
          <w:sz w:val="24"/>
          <w:szCs w:val="24"/>
        </w:rPr>
        <w:t>% menyatakan setuju bahwa l</w:t>
      </w:r>
      <w:r w:rsidRPr="006228DD">
        <w:rPr>
          <w:rFonts w:ascii="Times New Roman" w:hAnsi="Times New Roman"/>
          <w:sz w:val="24"/>
          <w:szCs w:val="24"/>
        </w:rPr>
        <w:t>ingkungan kerja mengarahkan guru untuk menghargai pendapat orang lain dan memberikan suri tauladan yang baik</w:t>
      </w:r>
      <w:r>
        <w:rPr>
          <w:rFonts w:ascii="Times New Roman" w:hAnsi="Times New Roman"/>
          <w:sz w:val="24"/>
          <w:szCs w:val="24"/>
        </w:rPr>
        <w:t xml:space="preserve">, sedangkan </w:t>
      </w:r>
      <w:r w:rsidR="00793BBA">
        <w:rPr>
          <w:rFonts w:ascii="Times New Roman" w:hAnsi="Times New Roman"/>
          <w:sz w:val="24"/>
          <w:szCs w:val="24"/>
        </w:rPr>
        <w:t xml:space="preserve">sebanayak 37,5% </w:t>
      </w:r>
      <w:r>
        <w:rPr>
          <w:rFonts w:ascii="Times New Roman" w:hAnsi="Times New Roman"/>
          <w:sz w:val="24"/>
          <w:szCs w:val="24"/>
        </w:rPr>
        <w:t xml:space="preserve">dari responden menyatakan </w:t>
      </w:r>
      <w:r w:rsidR="00793BBA">
        <w:rPr>
          <w:rFonts w:ascii="Times New Roman" w:hAnsi="Times New Roman"/>
          <w:sz w:val="24"/>
          <w:szCs w:val="24"/>
        </w:rPr>
        <w:t>cuckup</w:t>
      </w:r>
      <w:r>
        <w:rPr>
          <w:rFonts w:ascii="Times New Roman" w:hAnsi="Times New Roman"/>
          <w:sz w:val="24"/>
          <w:szCs w:val="24"/>
        </w:rPr>
        <w:t xml:space="preserve"> setuju dan tidak setuju</w:t>
      </w:r>
      <w:r w:rsidR="00793BBA">
        <w:rPr>
          <w:rFonts w:ascii="Times New Roman" w:hAnsi="Times New Roman"/>
          <w:sz w:val="24"/>
          <w:szCs w:val="24"/>
        </w:rPr>
        <w:t>.Hal ini juga dapat dilihat dalam kegiatan rapat-rapat sekolah dengan guru dan pihak sekolah yang diikuti oleh semua elemen sekolah dapat mengelurakan pendapat dan memberikan saran yang membangun demi kebaikan dan kemajuan sekolah</w:t>
      </w:r>
      <w:r w:rsidR="00E701FE">
        <w:rPr>
          <w:rFonts w:ascii="Times New Roman" w:hAnsi="Times New Roman"/>
          <w:sz w:val="24"/>
          <w:szCs w:val="24"/>
        </w:rPr>
        <w:t xml:space="preserve"> dan tidak membeda-bedakan posisi dan jabatan masing-masing. Dalam beberapa hal juga sering dilakukan evaluasi penilaian kinerja dan </w:t>
      </w:r>
      <w:r w:rsidR="00E701FE" w:rsidRPr="00E701FE">
        <w:rPr>
          <w:rFonts w:ascii="Times New Roman" w:hAnsi="Times New Roman"/>
          <w:i/>
          <w:sz w:val="24"/>
          <w:szCs w:val="24"/>
        </w:rPr>
        <w:t>performance</w:t>
      </w:r>
      <w:r w:rsidR="00E701FE">
        <w:rPr>
          <w:rFonts w:ascii="Times New Roman" w:hAnsi="Times New Roman"/>
          <w:sz w:val="24"/>
          <w:szCs w:val="24"/>
        </w:rPr>
        <w:t xml:space="preserve"> guru melalui angket pada siswa</w:t>
      </w:r>
      <w:r w:rsidR="005B1F3D">
        <w:rPr>
          <w:rFonts w:ascii="Times New Roman" w:hAnsi="Times New Roman"/>
          <w:sz w:val="24"/>
          <w:szCs w:val="24"/>
        </w:rPr>
        <w:t>, sehingga hal ini sangat membangun kondisi keterbukaan dan saling menhargai satu sama lain.</w:t>
      </w:r>
    </w:p>
    <w:p w:rsidR="00BD7232" w:rsidRPr="002E3E92" w:rsidRDefault="00BD7232" w:rsidP="00784214">
      <w:pPr>
        <w:spacing w:after="0" w:line="360" w:lineRule="auto"/>
        <w:ind w:left="0" w:right="0" w:firstLine="0"/>
        <w:jc w:val="center"/>
        <w:rPr>
          <w:rFonts w:ascii="Times New Roman" w:hAnsi="Times New Roman"/>
          <w:b/>
          <w:sz w:val="24"/>
          <w:szCs w:val="24"/>
        </w:rPr>
      </w:pPr>
      <w:r w:rsidRPr="002E3E92">
        <w:rPr>
          <w:rFonts w:ascii="Times New Roman" w:hAnsi="Times New Roman"/>
          <w:b/>
          <w:sz w:val="24"/>
          <w:szCs w:val="24"/>
        </w:rPr>
        <w:t>Tabel 4.</w:t>
      </w:r>
      <w:r w:rsidR="005D12C0">
        <w:rPr>
          <w:rFonts w:ascii="Times New Roman" w:hAnsi="Times New Roman"/>
          <w:b/>
          <w:sz w:val="24"/>
          <w:szCs w:val="24"/>
        </w:rPr>
        <w:t>9</w:t>
      </w:r>
    </w:p>
    <w:p w:rsidR="00784214" w:rsidRDefault="00D635DB" w:rsidP="00D635DB">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Sekolah Mengkondisikan Guru </w:t>
      </w:r>
    </w:p>
    <w:p w:rsidR="00D635DB" w:rsidRDefault="00D635DB" w:rsidP="00D635DB">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untuk </w:t>
      </w:r>
      <w:r w:rsidRPr="002E3E92">
        <w:rPr>
          <w:rFonts w:ascii="Times New Roman" w:hAnsi="Times New Roman"/>
          <w:b/>
          <w:sz w:val="24"/>
          <w:szCs w:val="24"/>
        </w:rPr>
        <w:t>Mengkoreksi Diri</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Persentase (%)</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2,5</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19</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47,5</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13</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32,5</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7</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17,5</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0,0</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5B1F3D">
        <w:rPr>
          <w:rFonts w:ascii="Times New Roman" w:hAnsi="Times New Roman"/>
          <w:sz w:val="24"/>
          <w:szCs w:val="24"/>
        </w:rPr>
        <w:t>4.9</w:t>
      </w:r>
      <w:r>
        <w:rPr>
          <w:rFonts w:ascii="Times New Roman" w:hAnsi="Times New Roman"/>
          <w:sz w:val="24"/>
          <w:szCs w:val="24"/>
        </w:rPr>
        <w:t xml:space="preserve">, diketahui mayoritas dari responden </w:t>
      </w:r>
      <w:r w:rsidR="005B1F3D">
        <w:rPr>
          <w:rFonts w:ascii="Times New Roman" w:hAnsi="Times New Roman"/>
          <w:sz w:val="24"/>
          <w:szCs w:val="24"/>
        </w:rPr>
        <w:t xml:space="preserve">yang setuju dan yang tidak setuju bahwa </w:t>
      </w:r>
      <w:r>
        <w:rPr>
          <w:rFonts w:ascii="Times New Roman" w:hAnsi="Times New Roman"/>
          <w:sz w:val="24"/>
          <w:szCs w:val="24"/>
        </w:rPr>
        <w:t>l</w:t>
      </w:r>
      <w:r w:rsidRPr="00413624">
        <w:rPr>
          <w:rFonts w:ascii="Times New Roman" w:hAnsi="Times New Roman"/>
          <w:sz w:val="24"/>
          <w:szCs w:val="24"/>
        </w:rPr>
        <w:t>ingkungan organisasi sekolah selalu menekankan kepada guru untuk mengoreksi atau memperbaiki diri terhadap sikap yang dilakukan</w:t>
      </w:r>
      <w:r w:rsidR="005B1F3D">
        <w:rPr>
          <w:rFonts w:ascii="Times New Roman" w:hAnsi="Times New Roman"/>
          <w:sz w:val="24"/>
          <w:szCs w:val="24"/>
        </w:rPr>
        <w:t xml:space="preserve"> memberikan gambaran 50% cenderung setuju dan 50% cenderung tidak setuju, untuk poin pertanyaan ini menag cukup menarik dimana terlihat tanggapan </w:t>
      </w:r>
      <w:r w:rsidR="005B1F3D">
        <w:rPr>
          <w:rFonts w:ascii="Times New Roman" w:hAnsi="Times New Roman"/>
          <w:sz w:val="24"/>
          <w:szCs w:val="24"/>
        </w:rPr>
        <w:lastRenderedPageBreak/>
        <w:t xml:space="preserve">responden sama besarnya sebagain responden memeberikan tanggapan bahwa pihak sekolah telah mengkondidikan guru untuk melakukan introspeksi diri salah satunya melalui angket kinerja guru yang berkala dilakukan setiap tahun sehingga masukan dan saran guru melalui siswa dapat menjadi masukan introspeksi diri, termasuk absensi adalah instrumen penilaian atau alat evaluasi diri. Sebagian guru juga berpendapat hal yang sebaliknya karena sebagian guru ada yang merasa angket </w:t>
      </w:r>
      <w:r w:rsidR="006E24E3">
        <w:rPr>
          <w:rFonts w:ascii="Times New Roman" w:hAnsi="Times New Roman"/>
          <w:sz w:val="24"/>
          <w:szCs w:val="24"/>
        </w:rPr>
        <w:t>hasil dari siswa merupakan jawaban yang belum cukup valid sehingga bisa jadi tidak dapat dijadikan sebagai instrumen evaluasi diri bagi guru. Akan tetapi secara umum sekolah telah berusaha mengkondisikan agar guru dapat mengoreksi diri sendiri demi kebaikan sekolah.</w:t>
      </w:r>
    </w:p>
    <w:p w:rsidR="006E24E3" w:rsidRDefault="006E24E3" w:rsidP="00784214">
      <w:pPr>
        <w:spacing w:after="0" w:line="480" w:lineRule="auto"/>
        <w:ind w:left="0" w:right="0" w:firstLine="720"/>
        <w:jc w:val="both"/>
        <w:rPr>
          <w:rFonts w:ascii="Times New Roman" w:hAnsi="Times New Roman"/>
          <w:sz w:val="24"/>
          <w:szCs w:val="24"/>
        </w:rPr>
      </w:pPr>
    </w:p>
    <w:p w:rsidR="00BD7232" w:rsidRPr="002E3E92" w:rsidRDefault="00BD7232" w:rsidP="00784214">
      <w:pPr>
        <w:spacing w:after="0" w:line="360" w:lineRule="auto"/>
        <w:ind w:right="0"/>
        <w:jc w:val="center"/>
        <w:rPr>
          <w:rFonts w:ascii="Times New Roman" w:hAnsi="Times New Roman"/>
          <w:b/>
          <w:sz w:val="24"/>
          <w:szCs w:val="24"/>
        </w:rPr>
      </w:pPr>
      <w:r w:rsidRPr="002E3E92">
        <w:rPr>
          <w:rFonts w:ascii="Times New Roman" w:hAnsi="Times New Roman"/>
          <w:b/>
          <w:sz w:val="24"/>
          <w:szCs w:val="24"/>
        </w:rPr>
        <w:t>Tabel 4.</w:t>
      </w:r>
      <w:r w:rsidR="005D12C0">
        <w:rPr>
          <w:rFonts w:ascii="Times New Roman" w:hAnsi="Times New Roman"/>
          <w:b/>
          <w:sz w:val="24"/>
          <w:szCs w:val="24"/>
        </w:rPr>
        <w:t>10</w:t>
      </w:r>
    </w:p>
    <w:p w:rsidR="00784214" w:rsidRDefault="00D635DB" w:rsidP="00D635DB">
      <w:pPr>
        <w:spacing w:after="0" w:line="360" w:lineRule="auto"/>
        <w:jc w:val="center"/>
        <w:rPr>
          <w:rFonts w:ascii="Times New Roman" w:hAnsi="Times New Roman"/>
          <w:b/>
          <w:sz w:val="24"/>
          <w:szCs w:val="24"/>
        </w:rPr>
      </w:pPr>
      <w:r>
        <w:rPr>
          <w:rFonts w:ascii="Times New Roman" w:hAnsi="Times New Roman"/>
          <w:b/>
          <w:sz w:val="24"/>
          <w:szCs w:val="24"/>
        </w:rPr>
        <w:t xml:space="preserve">Tanggapan Responden Mengenai Sekolah Mengkondisikan Guru </w:t>
      </w:r>
    </w:p>
    <w:p w:rsidR="00D635DB" w:rsidRPr="002E3E92" w:rsidRDefault="00D635DB" w:rsidP="00D635DB">
      <w:pPr>
        <w:spacing w:after="0" w:line="360" w:lineRule="auto"/>
        <w:jc w:val="center"/>
        <w:rPr>
          <w:rFonts w:ascii="Times New Roman" w:hAnsi="Times New Roman"/>
          <w:b/>
          <w:sz w:val="24"/>
          <w:szCs w:val="24"/>
        </w:rPr>
      </w:pPr>
      <w:r>
        <w:rPr>
          <w:rFonts w:ascii="Times New Roman" w:hAnsi="Times New Roman"/>
          <w:b/>
          <w:sz w:val="24"/>
          <w:szCs w:val="24"/>
        </w:rPr>
        <w:t xml:space="preserve">untuk </w:t>
      </w:r>
      <w:r w:rsidRPr="002E3E92">
        <w:rPr>
          <w:rFonts w:ascii="Times New Roman" w:hAnsi="Times New Roman"/>
          <w:b/>
          <w:sz w:val="24"/>
          <w:szCs w:val="24"/>
        </w:rPr>
        <w:t>Membiasakan Diri Berperilaku Baik</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Persentase (%)</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10,0</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20</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50,0</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11</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27,5</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12,5</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color w:val="000000"/>
                <w:sz w:val="24"/>
                <w:szCs w:val="24"/>
              </w:rPr>
            </w:pPr>
            <w:r w:rsidRPr="002E3E92">
              <w:rPr>
                <w:rFonts w:ascii="Times New Roman" w:eastAsia="Times New Roman" w:hAnsi="Times New Roman"/>
                <w:color w:val="000000"/>
                <w:sz w:val="24"/>
                <w:szCs w:val="24"/>
              </w:rPr>
              <w:t>0,0</w:t>
            </w:r>
          </w:p>
        </w:tc>
      </w:tr>
      <w:tr w:rsidR="00BD7232" w:rsidRPr="002E3E92" w:rsidTr="00E70E2B">
        <w:trPr>
          <w:trHeight w:val="315"/>
          <w:jc w:val="center"/>
        </w:trPr>
        <w:tc>
          <w:tcPr>
            <w:tcW w:w="24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2E3E92" w:rsidRDefault="00BD7232" w:rsidP="004F034C">
            <w:pPr>
              <w:spacing w:after="0" w:line="240" w:lineRule="auto"/>
              <w:ind w:right="0"/>
              <w:jc w:val="center"/>
              <w:rPr>
                <w:rFonts w:ascii="Times New Roman" w:eastAsia="Times New Roman" w:hAnsi="Times New Roman"/>
                <w:b/>
                <w:bCs/>
                <w:color w:val="000000"/>
                <w:sz w:val="24"/>
                <w:szCs w:val="24"/>
              </w:rPr>
            </w:pPr>
            <w:r w:rsidRPr="002E3E92">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6E24E3">
        <w:rPr>
          <w:rFonts w:ascii="Times New Roman" w:hAnsi="Times New Roman"/>
          <w:sz w:val="24"/>
          <w:szCs w:val="24"/>
        </w:rPr>
        <w:t>4.10</w:t>
      </w:r>
      <w:r>
        <w:rPr>
          <w:rFonts w:ascii="Times New Roman" w:hAnsi="Times New Roman"/>
          <w:sz w:val="24"/>
          <w:szCs w:val="24"/>
        </w:rPr>
        <w:t xml:space="preserve">, diketahui mayoritas dari responden sebanyak </w:t>
      </w:r>
      <w:r w:rsidR="009D0457">
        <w:rPr>
          <w:rFonts w:ascii="Times New Roman" w:hAnsi="Times New Roman"/>
          <w:sz w:val="24"/>
          <w:szCs w:val="24"/>
        </w:rPr>
        <w:t>6</w:t>
      </w:r>
      <w:r>
        <w:rPr>
          <w:rFonts w:ascii="Times New Roman" w:hAnsi="Times New Roman"/>
          <w:sz w:val="24"/>
          <w:szCs w:val="24"/>
        </w:rPr>
        <w:t>0% menyatakan setuju bahwa dalam</w:t>
      </w:r>
      <w:r w:rsidR="006E24E3">
        <w:rPr>
          <w:rFonts w:ascii="Times New Roman" w:hAnsi="Times New Roman"/>
          <w:sz w:val="24"/>
          <w:szCs w:val="24"/>
        </w:rPr>
        <w:t xml:space="preserve"> </w:t>
      </w:r>
      <w:r w:rsidR="00B5705D">
        <w:rPr>
          <w:rFonts w:ascii="Times New Roman" w:hAnsi="Times New Roman"/>
          <w:sz w:val="24"/>
          <w:szCs w:val="24"/>
        </w:rPr>
        <w:t>lingkungan organisasi sekola</w:t>
      </w:r>
      <w:r w:rsidR="00B5705D">
        <w:rPr>
          <w:rFonts w:ascii="Times New Roman" w:hAnsi="Times New Roman"/>
          <w:sz w:val="24"/>
        </w:rPr>
        <w:t xml:space="preserve"> selalu menciptakan dan mempertahankan iklim kerja yang kondusif untuk menjaga hubungan baik dengan rekan sejawat.</w:t>
      </w:r>
      <w:r w:rsidRPr="0054151A">
        <w:rPr>
          <w:rFonts w:ascii="Times New Roman" w:hAnsi="Times New Roman"/>
          <w:sz w:val="24"/>
          <w:szCs w:val="24"/>
        </w:rPr>
        <w:t xml:space="preserve"> guru dituntut untuk membiasakan diri bersikap dan </w:t>
      </w:r>
      <w:r w:rsidRPr="0054151A">
        <w:rPr>
          <w:rFonts w:ascii="Times New Roman" w:hAnsi="Times New Roman"/>
          <w:sz w:val="24"/>
          <w:szCs w:val="24"/>
        </w:rPr>
        <w:lastRenderedPageBreak/>
        <w:t>berperilaku yang baik untuk ditularkan hal tersebut kepada orang lain</w:t>
      </w:r>
      <w:r>
        <w:rPr>
          <w:rFonts w:ascii="Times New Roman" w:hAnsi="Times New Roman"/>
          <w:sz w:val="24"/>
          <w:szCs w:val="24"/>
        </w:rPr>
        <w:t>, sedangkan paling sedikit dari responden menyatakan sangat setuju hanya sebanyak 10%.</w:t>
      </w:r>
    </w:p>
    <w:p w:rsidR="00BD7232" w:rsidRPr="00592B53" w:rsidRDefault="00BD7232" w:rsidP="00784214">
      <w:pPr>
        <w:spacing w:after="0" w:line="360" w:lineRule="auto"/>
        <w:ind w:left="0" w:right="0" w:firstLine="0"/>
        <w:jc w:val="center"/>
        <w:rPr>
          <w:rFonts w:ascii="Times New Roman" w:hAnsi="Times New Roman"/>
          <w:b/>
          <w:sz w:val="24"/>
          <w:szCs w:val="24"/>
        </w:rPr>
      </w:pPr>
      <w:r w:rsidRPr="00592B53">
        <w:rPr>
          <w:rFonts w:ascii="Times New Roman" w:hAnsi="Times New Roman"/>
          <w:b/>
          <w:sz w:val="24"/>
          <w:szCs w:val="24"/>
        </w:rPr>
        <w:t>Tabel 4.</w:t>
      </w:r>
      <w:r w:rsidR="005D12C0">
        <w:rPr>
          <w:rFonts w:ascii="Times New Roman" w:hAnsi="Times New Roman"/>
          <w:b/>
          <w:sz w:val="24"/>
          <w:szCs w:val="24"/>
        </w:rPr>
        <w:t>11</w:t>
      </w:r>
    </w:p>
    <w:p w:rsidR="00D635DB" w:rsidRDefault="00D635DB" w:rsidP="0078421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Sekolah Mengkondisikan Guru </w:t>
      </w:r>
    </w:p>
    <w:p w:rsidR="00D635DB" w:rsidRPr="00592B53" w:rsidRDefault="00D635DB" w:rsidP="0078421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untuk B</w:t>
      </w:r>
      <w:r w:rsidRPr="00592B53">
        <w:rPr>
          <w:rFonts w:ascii="Times New Roman" w:hAnsi="Times New Roman"/>
          <w:b/>
          <w:sz w:val="24"/>
          <w:szCs w:val="24"/>
        </w:rPr>
        <w:t>ersikap Terbuka</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592B53" w:rsidTr="00E70E2B">
        <w:trPr>
          <w:trHeight w:val="315"/>
          <w:jc w:val="center"/>
        </w:trPr>
        <w:tc>
          <w:tcPr>
            <w:tcW w:w="24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b/>
                <w:bCs/>
                <w:color w:val="000000"/>
                <w:sz w:val="24"/>
                <w:szCs w:val="24"/>
              </w:rPr>
            </w:pPr>
            <w:r w:rsidRPr="00592B53">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b/>
                <w:bCs/>
                <w:color w:val="000000"/>
                <w:sz w:val="24"/>
                <w:szCs w:val="24"/>
              </w:rPr>
            </w:pPr>
            <w:r w:rsidRPr="00592B53">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b/>
                <w:bCs/>
                <w:color w:val="000000"/>
                <w:sz w:val="24"/>
                <w:szCs w:val="24"/>
              </w:rPr>
            </w:pPr>
            <w:r w:rsidRPr="00592B53">
              <w:rPr>
                <w:rFonts w:ascii="Times New Roman" w:eastAsia="Times New Roman" w:hAnsi="Times New Roman"/>
                <w:b/>
                <w:bCs/>
                <w:color w:val="000000"/>
                <w:sz w:val="24"/>
                <w:szCs w:val="24"/>
              </w:rPr>
              <w:t>Persentase (%)</w:t>
            </w:r>
          </w:p>
        </w:tc>
      </w:tr>
      <w:tr w:rsidR="00BD7232" w:rsidRPr="00592B53" w:rsidTr="00E70E2B">
        <w:trPr>
          <w:trHeight w:val="315"/>
          <w:jc w:val="center"/>
        </w:trPr>
        <w:tc>
          <w:tcPr>
            <w:tcW w:w="24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0,0</w:t>
            </w:r>
          </w:p>
        </w:tc>
      </w:tr>
      <w:tr w:rsidR="00BD7232" w:rsidRPr="00592B53" w:rsidTr="00E70E2B">
        <w:trPr>
          <w:trHeight w:val="315"/>
          <w:jc w:val="center"/>
        </w:trPr>
        <w:tc>
          <w:tcPr>
            <w:tcW w:w="24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25</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62,5</w:t>
            </w:r>
          </w:p>
        </w:tc>
      </w:tr>
      <w:tr w:rsidR="00BD7232" w:rsidRPr="00592B53" w:rsidTr="00E70E2B">
        <w:trPr>
          <w:trHeight w:val="315"/>
          <w:jc w:val="center"/>
        </w:trPr>
        <w:tc>
          <w:tcPr>
            <w:tcW w:w="24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10</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25,0</w:t>
            </w:r>
          </w:p>
        </w:tc>
      </w:tr>
      <w:tr w:rsidR="00BD7232" w:rsidRPr="00592B53" w:rsidTr="00E70E2B">
        <w:trPr>
          <w:trHeight w:val="315"/>
          <w:jc w:val="center"/>
        </w:trPr>
        <w:tc>
          <w:tcPr>
            <w:tcW w:w="24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12,5</w:t>
            </w:r>
          </w:p>
        </w:tc>
      </w:tr>
      <w:tr w:rsidR="00BD7232" w:rsidRPr="00592B53" w:rsidTr="00E70E2B">
        <w:trPr>
          <w:trHeight w:val="315"/>
          <w:jc w:val="center"/>
        </w:trPr>
        <w:tc>
          <w:tcPr>
            <w:tcW w:w="24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color w:val="000000"/>
                <w:sz w:val="24"/>
                <w:szCs w:val="24"/>
              </w:rPr>
            </w:pPr>
            <w:r w:rsidRPr="00592B53">
              <w:rPr>
                <w:rFonts w:ascii="Times New Roman" w:eastAsia="Times New Roman" w:hAnsi="Times New Roman"/>
                <w:color w:val="000000"/>
                <w:sz w:val="24"/>
                <w:szCs w:val="24"/>
              </w:rPr>
              <w:t>0,0</w:t>
            </w:r>
          </w:p>
        </w:tc>
      </w:tr>
      <w:tr w:rsidR="00BD7232" w:rsidRPr="00592B53" w:rsidTr="00E70E2B">
        <w:trPr>
          <w:trHeight w:val="315"/>
          <w:jc w:val="center"/>
        </w:trPr>
        <w:tc>
          <w:tcPr>
            <w:tcW w:w="24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b/>
                <w:bCs/>
                <w:color w:val="000000"/>
                <w:sz w:val="24"/>
                <w:szCs w:val="24"/>
              </w:rPr>
            </w:pPr>
            <w:r w:rsidRPr="00592B53">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b/>
                <w:bCs/>
                <w:color w:val="000000"/>
                <w:sz w:val="24"/>
                <w:szCs w:val="24"/>
              </w:rPr>
            </w:pPr>
            <w:r w:rsidRPr="00592B53">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592B53" w:rsidRDefault="00BD7232" w:rsidP="004F034C">
            <w:pPr>
              <w:spacing w:after="0" w:line="240" w:lineRule="auto"/>
              <w:ind w:right="0"/>
              <w:jc w:val="center"/>
              <w:rPr>
                <w:rFonts w:ascii="Times New Roman" w:eastAsia="Times New Roman" w:hAnsi="Times New Roman"/>
                <w:b/>
                <w:bCs/>
                <w:color w:val="000000"/>
                <w:sz w:val="24"/>
                <w:szCs w:val="24"/>
              </w:rPr>
            </w:pPr>
            <w:r w:rsidRPr="00592B53">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B5705D">
        <w:rPr>
          <w:rFonts w:ascii="Times New Roman" w:hAnsi="Times New Roman"/>
          <w:sz w:val="24"/>
          <w:szCs w:val="24"/>
        </w:rPr>
        <w:t>4.11</w:t>
      </w:r>
      <w:r>
        <w:rPr>
          <w:rFonts w:ascii="Times New Roman" w:hAnsi="Times New Roman"/>
          <w:sz w:val="24"/>
          <w:szCs w:val="24"/>
        </w:rPr>
        <w:t>, diketahui mayoritas dari responden sebanyak 62,5% menyatakan setuju bahwa l</w:t>
      </w:r>
      <w:r w:rsidRPr="008428E8">
        <w:rPr>
          <w:rFonts w:ascii="Times New Roman" w:hAnsi="Times New Roman"/>
          <w:sz w:val="24"/>
          <w:szCs w:val="24"/>
        </w:rPr>
        <w:t>ingkungan organisasi sekolah menuntut guru bersikap terbuka dan berbicara sesuai dengan informasi yang jelas</w:t>
      </w:r>
      <w:r>
        <w:rPr>
          <w:rFonts w:ascii="Times New Roman" w:hAnsi="Times New Roman"/>
          <w:sz w:val="24"/>
          <w:szCs w:val="24"/>
        </w:rPr>
        <w:t xml:space="preserve">, sedangkan </w:t>
      </w:r>
      <w:r w:rsidR="00B5705D">
        <w:rPr>
          <w:rFonts w:ascii="Times New Roman" w:hAnsi="Times New Roman"/>
          <w:sz w:val="24"/>
          <w:szCs w:val="24"/>
        </w:rPr>
        <w:t xml:space="preserve">37,5% responden cenderung menyatakan tidak setuju. Hal ini menunjukan bahwa sekolah telah berusaha mengkondisikan </w:t>
      </w:r>
    </w:p>
    <w:p w:rsidR="00BD7232" w:rsidRPr="000F27F7" w:rsidRDefault="00BD7232" w:rsidP="00784214">
      <w:pPr>
        <w:spacing w:after="0" w:line="360" w:lineRule="auto"/>
        <w:ind w:left="0" w:right="0" w:firstLine="0"/>
        <w:jc w:val="center"/>
        <w:rPr>
          <w:rFonts w:ascii="Times New Roman" w:hAnsi="Times New Roman"/>
          <w:b/>
          <w:sz w:val="24"/>
          <w:szCs w:val="24"/>
        </w:rPr>
      </w:pPr>
      <w:r w:rsidRPr="000F27F7">
        <w:rPr>
          <w:rFonts w:ascii="Times New Roman" w:hAnsi="Times New Roman"/>
          <w:b/>
          <w:sz w:val="24"/>
          <w:szCs w:val="24"/>
        </w:rPr>
        <w:t>Tabel 4.</w:t>
      </w:r>
      <w:r w:rsidR="005D12C0">
        <w:rPr>
          <w:rFonts w:ascii="Times New Roman" w:hAnsi="Times New Roman"/>
          <w:b/>
          <w:sz w:val="24"/>
          <w:szCs w:val="24"/>
        </w:rPr>
        <w:t>12</w:t>
      </w:r>
    </w:p>
    <w:p w:rsidR="00D635DB" w:rsidRPr="000F27F7" w:rsidRDefault="00D635DB" w:rsidP="0078421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Sekolah Mengkondisikan Guru untuk </w:t>
      </w:r>
      <w:r w:rsidRPr="000F27F7">
        <w:rPr>
          <w:rFonts w:ascii="Times New Roman" w:hAnsi="Times New Roman"/>
          <w:b/>
          <w:sz w:val="24"/>
          <w:szCs w:val="24"/>
        </w:rPr>
        <w:t>Mengharuskan untuk Mengikuti Kegiatan yang Menjadi Rutinitas Organisasi</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452C67" w:rsidTr="00E70E2B">
        <w:trPr>
          <w:trHeight w:val="315"/>
          <w:jc w:val="center"/>
        </w:trPr>
        <w:tc>
          <w:tcPr>
            <w:tcW w:w="24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2,5</w:t>
            </w:r>
          </w:p>
        </w:tc>
      </w:tr>
      <w:tr w:rsidR="00BD7232" w:rsidRPr="00452C67" w:rsidTr="00E70E2B">
        <w:trPr>
          <w:trHeight w:val="315"/>
          <w:jc w:val="center"/>
        </w:trPr>
        <w:tc>
          <w:tcPr>
            <w:tcW w:w="24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23</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57,5</w:t>
            </w:r>
          </w:p>
        </w:tc>
      </w:tr>
      <w:tr w:rsidR="00BD7232" w:rsidRPr="00452C67" w:rsidTr="00E70E2B">
        <w:trPr>
          <w:trHeight w:val="315"/>
          <w:jc w:val="center"/>
        </w:trPr>
        <w:tc>
          <w:tcPr>
            <w:tcW w:w="24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14</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35,0</w:t>
            </w:r>
          </w:p>
        </w:tc>
      </w:tr>
      <w:tr w:rsidR="00BD7232" w:rsidRPr="00452C67" w:rsidTr="00E70E2B">
        <w:trPr>
          <w:trHeight w:val="315"/>
          <w:jc w:val="center"/>
        </w:trPr>
        <w:tc>
          <w:tcPr>
            <w:tcW w:w="24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5,0</w:t>
            </w:r>
          </w:p>
        </w:tc>
      </w:tr>
      <w:tr w:rsidR="00BD7232" w:rsidRPr="00452C67" w:rsidTr="00E70E2B">
        <w:trPr>
          <w:trHeight w:val="315"/>
          <w:jc w:val="center"/>
        </w:trPr>
        <w:tc>
          <w:tcPr>
            <w:tcW w:w="24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0,0</w:t>
            </w:r>
          </w:p>
        </w:tc>
      </w:tr>
      <w:tr w:rsidR="00BD7232" w:rsidRPr="00452C67" w:rsidTr="00E70E2B">
        <w:trPr>
          <w:trHeight w:val="315"/>
          <w:jc w:val="center"/>
        </w:trPr>
        <w:tc>
          <w:tcPr>
            <w:tcW w:w="24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452C67" w:rsidRDefault="00BD7232" w:rsidP="004F034C">
            <w:pPr>
              <w:spacing w:after="0" w:line="240" w:lineRule="auto"/>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E13954"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lastRenderedPageBreak/>
        <w:t xml:space="preserve">Berdasarkan tabel </w:t>
      </w:r>
      <w:r w:rsidR="00B5705D">
        <w:rPr>
          <w:rFonts w:ascii="Times New Roman" w:hAnsi="Times New Roman"/>
          <w:sz w:val="24"/>
          <w:szCs w:val="24"/>
        </w:rPr>
        <w:t>4.12</w:t>
      </w:r>
      <w:r>
        <w:rPr>
          <w:rFonts w:ascii="Times New Roman" w:hAnsi="Times New Roman"/>
          <w:sz w:val="24"/>
          <w:szCs w:val="24"/>
        </w:rPr>
        <w:t xml:space="preserve">, diketahui mayoritas dari responden sebanyak </w:t>
      </w:r>
      <w:r w:rsidR="00CE3023">
        <w:rPr>
          <w:rFonts w:ascii="Times New Roman" w:hAnsi="Times New Roman"/>
          <w:sz w:val="24"/>
          <w:szCs w:val="24"/>
        </w:rPr>
        <w:t>60</w:t>
      </w:r>
      <w:r>
        <w:rPr>
          <w:rFonts w:ascii="Times New Roman" w:hAnsi="Times New Roman"/>
          <w:sz w:val="24"/>
          <w:szCs w:val="24"/>
        </w:rPr>
        <w:t xml:space="preserve">% menyatakan setuju bahwa tradisi </w:t>
      </w:r>
      <w:r w:rsidRPr="003875CA">
        <w:rPr>
          <w:rFonts w:ascii="Times New Roman" w:hAnsi="Times New Roman"/>
          <w:sz w:val="24"/>
          <w:szCs w:val="24"/>
        </w:rPr>
        <w:t>organisasi sekolah mengharuskan guru selalu mengikuti kegiatan-kegiatan yang telah menjadi rutinitas organisasi</w:t>
      </w:r>
      <w:r>
        <w:rPr>
          <w:rFonts w:ascii="Times New Roman" w:hAnsi="Times New Roman"/>
          <w:sz w:val="24"/>
          <w:szCs w:val="24"/>
        </w:rPr>
        <w:t xml:space="preserve">, sedangkan </w:t>
      </w:r>
      <w:r w:rsidR="00CE3023">
        <w:rPr>
          <w:rFonts w:ascii="Times New Roman" w:hAnsi="Times New Roman"/>
          <w:sz w:val="24"/>
          <w:szCs w:val="24"/>
        </w:rPr>
        <w:t>40% tidak setuju dengan pernyataan tersebut.</w:t>
      </w:r>
      <w:r w:rsidR="00E13954">
        <w:rPr>
          <w:rFonts w:ascii="Times New Roman" w:hAnsi="Times New Roman"/>
          <w:sz w:val="24"/>
          <w:szCs w:val="24"/>
        </w:rPr>
        <w:t xml:space="preserve"> Dalam kegiatan sehari-hari semua guru diwajibkan melakukan kegiatan rutinitas sekolah yang menjadi kewajiban guru-guru seperti upacara bendera, IHT, R</w:t>
      </w:r>
      <w:r w:rsidR="00F71918">
        <w:rPr>
          <w:rFonts w:ascii="Times New Roman" w:hAnsi="Times New Roman"/>
          <w:sz w:val="24"/>
          <w:szCs w:val="24"/>
        </w:rPr>
        <w:t>apat rutin sekolah.</w:t>
      </w:r>
    </w:p>
    <w:p w:rsidR="00BD7232" w:rsidRDefault="00E13954"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 </w:t>
      </w:r>
    </w:p>
    <w:p w:rsidR="00BD7232" w:rsidRPr="000F27F7" w:rsidRDefault="00BD7232" w:rsidP="00784214">
      <w:pPr>
        <w:spacing w:after="0" w:line="360" w:lineRule="auto"/>
        <w:ind w:left="0" w:right="0" w:firstLine="0"/>
        <w:jc w:val="center"/>
        <w:rPr>
          <w:rFonts w:ascii="Times New Roman" w:hAnsi="Times New Roman"/>
          <w:b/>
          <w:sz w:val="24"/>
          <w:szCs w:val="24"/>
        </w:rPr>
      </w:pPr>
      <w:r w:rsidRPr="000F27F7">
        <w:rPr>
          <w:rFonts w:ascii="Times New Roman" w:hAnsi="Times New Roman"/>
          <w:b/>
          <w:sz w:val="24"/>
          <w:szCs w:val="24"/>
        </w:rPr>
        <w:t>Tabel 4.</w:t>
      </w:r>
      <w:r w:rsidR="005D12C0">
        <w:rPr>
          <w:rFonts w:ascii="Times New Roman" w:hAnsi="Times New Roman"/>
          <w:b/>
          <w:sz w:val="24"/>
          <w:szCs w:val="24"/>
        </w:rPr>
        <w:t>13</w:t>
      </w:r>
    </w:p>
    <w:p w:rsidR="00D635DB" w:rsidRPr="000F27F7" w:rsidRDefault="00D635DB" w:rsidP="0078421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Sekolah Mengkondisikan Guru untuk </w:t>
      </w:r>
      <w:r w:rsidRPr="000F27F7">
        <w:rPr>
          <w:rFonts w:ascii="Times New Roman" w:hAnsi="Times New Roman"/>
          <w:b/>
          <w:sz w:val="24"/>
          <w:szCs w:val="24"/>
        </w:rPr>
        <w:t>Membiasakan Mengikuti Tradisi</w:t>
      </w:r>
    </w:p>
    <w:tbl>
      <w:tblPr>
        <w:tblW w:w="6380" w:type="dxa"/>
        <w:jc w:val="center"/>
        <w:tblInd w:w="88" w:type="dxa"/>
        <w:tblLook w:val="04A0"/>
      </w:tblPr>
      <w:tblGrid>
        <w:gridCol w:w="2460"/>
        <w:gridCol w:w="1960"/>
        <w:gridCol w:w="1960"/>
      </w:tblGrid>
      <w:tr w:rsidR="00BD7232" w:rsidRPr="00452C67" w:rsidTr="00E70E2B">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Kategori Jawaban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Frekuensi</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Persentase (%)</w:t>
            </w:r>
          </w:p>
        </w:tc>
      </w:tr>
      <w:tr w:rsidR="00BD7232" w:rsidRPr="00452C67"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Sangat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4</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10,0</w:t>
            </w:r>
          </w:p>
        </w:tc>
      </w:tr>
      <w:tr w:rsidR="00BD7232" w:rsidRPr="00452C67"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27</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67,5</w:t>
            </w:r>
          </w:p>
        </w:tc>
      </w:tr>
      <w:tr w:rsidR="00BD7232" w:rsidRPr="00452C67" w:rsidTr="00784214">
        <w:trPr>
          <w:trHeight w:val="202"/>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Cukup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6</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15,0</w:t>
            </w:r>
          </w:p>
        </w:tc>
      </w:tr>
      <w:tr w:rsidR="00BD7232" w:rsidRPr="00452C67"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3</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7,5</w:t>
            </w:r>
          </w:p>
        </w:tc>
      </w:tr>
      <w:tr w:rsidR="00BD7232" w:rsidRPr="00452C67"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Sangat 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color w:val="000000"/>
                <w:sz w:val="24"/>
                <w:szCs w:val="24"/>
              </w:rPr>
            </w:pPr>
            <w:r w:rsidRPr="00452C67">
              <w:rPr>
                <w:rFonts w:ascii="Times New Roman" w:eastAsia="Times New Roman" w:hAnsi="Times New Roman"/>
                <w:color w:val="000000"/>
                <w:sz w:val="24"/>
                <w:szCs w:val="24"/>
              </w:rPr>
              <w:t>0,0</w:t>
            </w:r>
          </w:p>
        </w:tc>
      </w:tr>
      <w:tr w:rsidR="00BD7232" w:rsidRPr="00452C67" w:rsidTr="00784214">
        <w:trPr>
          <w:trHeight w:val="2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Jumlah</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452C67" w:rsidRDefault="00BD7232" w:rsidP="00784214">
            <w:pPr>
              <w:spacing w:after="0" w:line="240" w:lineRule="exact"/>
              <w:ind w:right="0"/>
              <w:jc w:val="center"/>
              <w:rPr>
                <w:rFonts w:ascii="Times New Roman" w:eastAsia="Times New Roman" w:hAnsi="Times New Roman"/>
                <w:b/>
                <w:bCs/>
                <w:color w:val="000000"/>
                <w:sz w:val="24"/>
                <w:szCs w:val="24"/>
              </w:rPr>
            </w:pPr>
            <w:r w:rsidRPr="00452C67">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E13954">
        <w:rPr>
          <w:rFonts w:ascii="Times New Roman" w:hAnsi="Times New Roman"/>
          <w:sz w:val="24"/>
          <w:szCs w:val="24"/>
        </w:rPr>
        <w:t>4.13</w:t>
      </w:r>
      <w:r>
        <w:rPr>
          <w:rFonts w:ascii="Times New Roman" w:hAnsi="Times New Roman"/>
          <w:sz w:val="24"/>
          <w:szCs w:val="24"/>
        </w:rPr>
        <w:t xml:space="preserve">, diketahui mayoritas dari responden sebanyak </w:t>
      </w:r>
      <w:r w:rsidR="00E13954">
        <w:rPr>
          <w:rFonts w:ascii="Times New Roman" w:hAnsi="Times New Roman"/>
          <w:sz w:val="24"/>
          <w:szCs w:val="24"/>
        </w:rPr>
        <w:t>7</w:t>
      </w:r>
      <w:r>
        <w:rPr>
          <w:rFonts w:ascii="Times New Roman" w:hAnsi="Times New Roman"/>
          <w:sz w:val="24"/>
          <w:szCs w:val="24"/>
        </w:rPr>
        <w:t xml:space="preserve">7,5% menyatakan setuju bahwa organisasi </w:t>
      </w:r>
      <w:r w:rsidRPr="00267D3F">
        <w:rPr>
          <w:rFonts w:ascii="Times New Roman" w:hAnsi="Times New Roman"/>
          <w:sz w:val="24"/>
          <w:szCs w:val="24"/>
        </w:rPr>
        <w:t>sekolah membiasakan guru mengikuti tradisi pada hari-hari tertentu, seperti mengenakan seragam khusus</w:t>
      </w:r>
      <w:r>
        <w:rPr>
          <w:rFonts w:ascii="Times New Roman" w:hAnsi="Times New Roman"/>
          <w:sz w:val="24"/>
          <w:szCs w:val="24"/>
        </w:rPr>
        <w:t xml:space="preserve">, sedangkan </w:t>
      </w:r>
      <w:r w:rsidR="00E13954">
        <w:rPr>
          <w:rFonts w:ascii="Times New Roman" w:hAnsi="Times New Roman"/>
          <w:sz w:val="24"/>
          <w:szCs w:val="24"/>
        </w:rPr>
        <w:t xml:space="preserve">22,5% sisanya menyatakan tidak setuju. Sekolah telah menetapkan ketentuan sekolah yang telah menjadi kebijakan dari pemerintah kabupaten purwakarta salah satunya tentang penggunaan pakaian adat jawa barat dihari-hari tertentu bagi guru di kabupaten purwakarta dan seragam lainya.  </w:t>
      </w:r>
    </w:p>
    <w:p w:rsidR="00AA2236" w:rsidRDefault="00AA2236" w:rsidP="00784214">
      <w:pPr>
        <w:spacing w:after="0" w:line="480" w:lineRule="auto"/>
        <w:ind w:left="0" w:right="0" w:firstLine="720"/>
        <w:jc w:val="both"/>
        <w:rPr>
          <w:rFonts w:ascii="Times New Roman" w:hAnsi="Times New Roman"/>
          <w:sz w:val="24"/>
          <w:szCs w:val="24"/>
        </w:rPr>
      </w:pPr>
    </w:p>
    <w:p w:rsidR="00AA2236" w:rsidRDefault="00AA2236" w:rsidP="00784214">
      <w:pPr>
        <w:spacing w:after="0" w:line="480" w:lineRule="auto"/>
        <w:ind w:left="0" w:right="0" w:firstLine="720"/>
        <w:jc w:val="both"/>
        <w:rPr>
          <w:rFonts w:ascii="Times New Roman" w:hAnsi="Times New Roman"/>
          <w:sz w:val="24"/>
          <w:szCs w:val="24"/>
        </w:rPr>
      </w:pPr>
    </w:p>
    <w:p w:rsidR="00BD7232" w:rsidRPr="009622E5" w:rsidRDefault="00BD7232" w:rsidP="00784214">
      <w:pPr>
        <w:spacing w:after="0" w:line="360" w:lineRule="auto"/>
        <w:ind w:left="0" w:right="0" w:firstLine="0"/>
        <w:jc w:val="center"/>
        <w:rPr>
          <w:rFonts w:ascii="Times New Roman" w:hAnsi="Times New Roman"/>
          <w:b/>
          <w:sz w:val="24"/>
          <w:szCs w:val="24"/>
        </w:rPr>
      </w:pPr>
      <w:r w:rsidRPr="009622E5">
        <w:rPr>
          <w:rFonts w:ascii="Times New Roman" w:hAnsi="Times New Roman"/>
          <w:b/>
          <w:sz w:val="24"/>
          <w:szCs w:val="24"/>
        </w:rPr>
        <w:lastRenderedPageBreak/>
        <w:t>Tabel 4.</w:t>
      </w:r>
      <w:r w:rsidR="005D12C0">
        <w:rPr>
          <w:rFonts w:ascii="Times New Roman" w:hAnsi="Times New Roman"/>
          <w:b/>
          <w:sz w:val="24"/>
          <w:szCs w:val="24"/>
        </w:rPr>
        <w:t>14</w:t>
      </w:r>
    </w:p>
    <w:p w:rsidR="00D635DB" w:rsidRPr="009622E5" w:rsidRDefault="00D635DB" w:rsidP="0078421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Sekolah Mengkondisikan Guru untuk </w:t>
      </w:r>
      <w:r w:rsidRPr="009622E5">
        <w:rPr>
          <w:rFonts w:ascii="Times New Roman" w:hAnsi="Times New Roman"/>
          <w:b/>
          <w:sz w:val="24"/>
          <w:szCs w:val="24"/>
        </w:rPr>
        <w:t>Mempertahankan Iklim Kerja</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9622E5" w:rsidTr="00E70E2B">
        <w:trPr>
          <w:trHeight w:val="315"/>
          <w:jc w:val="center"/>
        </w:trPr>
        <w:tc>
          <w:tcPr>
            <w:tcW w:w="24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Persentase (%)</w:t>
            </w:r>
          </w:p>
        </w:tc>
      </w:tr>
      <w:tr w:rsidR="00BD7232" w:rsidRPr="009622E5" w:rsidTr="00784214">
        <w:trPr>
          <w:trHeight w:val="256"/>
          <w:jc w:val="center"/>
        </w:trPr>
        <w:tc>
          <w:tcPr>
            <w:tcW w:w="24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7,5</w:t>
            </w:r>
          </w:p>
        </w:tc>
      </w:tr>
      <w:tr w:rsidR="00BD7232" w:rsidRPr="009622E5" w:rsidTr="00E70E2B">
        <w:trPr>
          <w:trHeight w:val="315"/>
          <w:jc w:val="center"/>
        </w:trPr>
        <w:tc>
          <w:tcPr>
            <w:tcW w:w="24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24</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60,0</w:t>
            </w:r>
          </w:p>
        </w:tc>
      </w:tr>
      <w:tr w:rsidR="00BD7232" w:rsidRPr="009622E5" w:rsidTr="00E70E2B">
        <w:trPr>
          <w:trHeight w:val="315"/>
          <w:jc w:val="center"/>
        </w:trPr>
        <w:tc>
          <w:tcPr>
            <w:tcW w:w="24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9</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22,5</w:t>
            </w:r>
          </w:p>
        </w:tc>
      </w:tr>
      <w:tr w:rsidR="00BD7232" w:rsidRPr="009622E5" w:rsidTr="00784214">
        <w:trPr>
          <w:trHeight w:val="270"/>
          <w:jc w:val="center"/>
        </w:trPr>
        <w:tc>
          <w:tcPr>
            <w:tcW w:w="24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10,0</w:t>
            </w:r>
          </w:p>
        </w:tc>
      </w:tr>
      <w:tr w:rsidR="00BD7232" w:rsidRPr="009622E5" w:rsidTr="00E70E2B">
        <w:trPr>
          <w:trHeight w:val="315"/>
          <w:jc w:val="center"/>
        </w:trPr>
        <w:tc>
          <w:tcPr>
            <w:tcW w:w="24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0,0</w:t>
            </w:r>
          </w:p>
        </w:tc>
      </w:tr>
      <w:tr w:rsidR="00BD7232" w:rsidRPr="009622E5" w:rsidTr="00784214">
        <w:trPr>
          <w:trHeight w:val="236"/>
          <w:jc w:val="center"/>
        </w:trPr>
        <w:tc>
          <w:tcPr>
            <w:tcW w:w="24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9622E5" w:rsidRDefault="00BD7232" w:rsidP="00784214">
            <w:pPr>
              <w:spacing w:after="0" w:line="240" w:lineRule="exact"/>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CF507C">
        <w:rPr>
          <w:rFonts w:ascii="Times New Roman" w:hAnsi="Times New Roman"/>
          <w:sz w:val="24"/>
          <w:szCs w:val="24"/>
        </w:rPr>
        <w:t>4.14</w:t>
      </w:r>
      <w:r>
        <w:rPr>
          <w:rFonts w:ascii="Times New Roman" w:hAnsi="Times New Roman"/>
          <w:sz w:val="24"/>
          <w:szCs w:val="24"/>
        </w:rPr>
        <w:t>, diketahui mayo</w:t>
      </w:r>
      <w:r w:rsidR="00CF507C">
        <w:rPr>
          <w:rFonts w:ascii="Times New Roman" w:hAnsi="Times New Roman"/>
          <w:sz w:val="24"/>
          <w:szCs w:val="24"/>
        </w:rPr>
        <w:t>ritas dari responden sebanyak 67,5</w:t>
      </w:r>
      <w:r>
        <w:rPr>
          <w:rFonts w:ascii="Times New Roman" w:hAnsi="Times New Roman"/>
          <w:sz w:val="24"/>
          <w:szCs w:val="24"/>
        </w:rPr>
        <w:t xml:space="preserve">% menyatakan setuju bahwa lingkungan </w:t>
      </w:r>
      <w:r w:rsidRPr="00BA46BD">
        <w:rPr>
          <w:rFonts w:ascii="Times New Roman" w:hAnsi="Times New Roman"/>
          <w:sz w:val="24"/>
          <w:szCs w:val="24"/>
        </w:rPr>
        <w:t>organisasi sekolah selalu menciptakan dan mempertahankan iklim kerja yang kondusif untuk menjaga hubungan baik dengan rekan sejawat</w:t>
      </w:r>
      <w:r>
        <w:rPr>
          <w:rFonts w:ascii="Times New Roman" w:hAnsi="Times New Roman"/>
          <w:sz w:val="24"/>
          <w:szCs w:val="24"/>
        </w:rPr>
        <w:t xml:space="preserve">, </w:t>
      </w:r>
      <w:r w:rsidR="00CF507C">
        <w:rPr>
          <w:rFonts w:ascii="Times New Roman" w:hAnsi="Times New Roman"/>
          <w:sz w:val="24"/>
          <w:szCs w:val="24"/>
        </w:rPr>
        <w:t xml:space="preserve">sedangkan sebesarnya 32,5% cenderung tidak setuju dengan hal tersebut. </w:t>
      </w:r>
    </w:p>
    <w:p w:rsidR="00BD7232" w:rsidRPr="00452C67" w:rsidRDefault="00BD7232" w:rsidP="00784214">
      <w:pPr>
        <w:spacing w:after="0" w:line="360" w:lineRule="auto"/>
        <w:ind w:left="0" w:right="0" w:firstLine="0"/>
        <w:jc w:val="center"/>
        <w:rPr>
          <w:rFonts w:ascii="Times New Roman" w:hAnsi="Times New Roman"/>
          <w:b/>
          <w:sz w:val="24"/>
          <w:szCs w:val="24"/>
        </w:rPr>
      </w:pPr>
      <w:r w:rsidRPr="00452C67">
        <w:rPr>
          <w:rFonts w:ascii="Times New Roman" w:hAnsi="Times New Roman"/>
          <w:b/>
          <w:sz w:val="24"/>
          <w:szCs w:val="24"/>
        </w:rPr>
        <w:t>Tabel 4.</w:t>
      </w:r>
      <w:r w:rsidR="005D12C0">
        <w:rPr>
          <w:rFonts w:ascii="Times New Roman" w:hAnsi="Times New Roman"/>
          <w:b/>
          <w:sz w:val="24"/>
          <w:szCs w:val="24"/>
        </w:rPr>
        <w:t>15</w:t>
      </w:r>
    </w:p>
    <w:p w:rsidR="00D635DB" w:rsidRPr="00452C67" w:rsidRDefault="00D635DB" w:rsidP="0078421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Sekolah Mengkondisikan Guru untuk </w:t>
      </w:r>
      <w:r w:rsidRPr="00452C67">
        <w:rPr>
          <w:rFonts w:ascii="Times New Roman" w:hAnsi="Times New Roman"/>
          <w:b/>
          <w:sz w:val="24"/>
          <w:szCs w:val="24"/>
        </w:rPr>
        <w:t>Mengerjakan Suatu Urusan dan Saling Membantu</w:t>
      </w:r>
    </w:p>
    <w:tbl>
      <w:tblPr>
        <w:tblW w:w="6380" w:type="dxa"/>
        <w:jc w:val="center"/>
        <w:tblInd w:w="88" w:type="dxa"/>
        <w:tblLook w:val="04A0"/>
      </w:tblPr>
      <w:tblGrid>
        <w:gridCol w:w="2460"/>
        <w:gridCol w:w="1960"/>
        <w:gridCol w:w="1960"/>
      </w:tblGrid>
      <w:tr w:rsidR="00BD7232" w:rsidRPr="009622E5" w:rsidTr="00E70E2B">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Kategori Jawaban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Frekuensi</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Persentase (%)</w:t>
            </w:r>
          </w:p>
        </w:tc>
      </w:tr>
      <w:tr w:rsidR="00BD7232" w:rsidRPr="009622E5"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Sangat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0,0</w:t>
            </w:r>
          </w:p>
        </w:tc>
      </w:tr>
      <w:tr w:rsidR="00BD7232" w:rsidRPr="009622E5"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22</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55,0</w:t>
            </w:r>
          </w:p>
        </w:tc>
      </w:tr>
      <w:tr w:rsidR="00BD7232" w:rsidRPr="009622E5"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Cukup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16</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40,0</w:t>
            </w:r>
          </w:p>
        </w:tc>
      </w:tr>
      <w:tr w:rsidR="00BD7232" w:rsidRPr="009622E5"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2</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5,0</w:t>
            </w:r>
          </w:p>
        </w:tc>
      </w:tr>
      <w:tr w:rsidR="00BD7232" w:rsidRPr="009622E5"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Sangat 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color w:val="000000"/>
                <w:sz w:val="24"/>
                <w:szCs w:val="24"/>
              </w:rPr>
            </w:pPr>
            <w:r w:rsidRPr="009622E5">
              <w:rPr>
                <w:rFonts w:ascii="Times New Roman" w:eastAsia="Times New Roman" w:hAnsi="Times New Roman"/>
                <w:color w:val="000000"/>
                <w:sz w:val="24"/>
                <w:szCs w:val="24"/>
              </w:rPr>
              <w:t>0,0</w:t>
            </w:r>
          </w:p>
        </w:tc>
      </w:tr>
      <w:tr w:rsidR="00BD7232" w:rsidRPr="009622E5"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Jumlah</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9622E5" w:rsidRDefault="00BD7232" w:rsidP="004F034C">
            <w:pPr>
              <w:spacing w:after="0" w:line="240" w:lineRule="auto"/>
              <w:ind w:right="0"/>
              <w:jc w:val="center"/>
              <w:rPr>
                <w:rFonts w:ascii="Times New Roman" w:eastAsia="Times New Roman" w:hAnsi="Times New Roman"/>
                <w:b/>
                <w:bCs/>
                <w:color w:val="000000"/>
                <w:sz w:val="24"/>
                <w:szCs w:val="24"/>
              </w:rPr>
            </w:pPr>
            <w:r w:rsidRPr="009622E5">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4F034C">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w:t>
      </w:r>
      <w:r w:rsidR="00CF507C">
        <w:rPr>
          <w:rFonts w:ascii="Times New Roman" w:hAnsi="Times New Roman"/>
          <w:sz w:val="24"/>
          <w:szCs w:val="24"/>
        </w:rPr>
        <w:t>4.15</w:t>
      </w:r>
      <w:r>
        <w:rPr>
          <w:rFonts w:ascii="Times New Roman" w:hAnsi="Times New Roman"/>
          <w:sz w:val="24"/>
          <w:szCs w:val="24"/>
        </w:rPr>
        <w:t xml:space="preserve">, diketahui mayoritas dari responden sebanyak 55% menyatakan setuju bahwa organisasi </w:t>
      </w:r>
      <w:r w:rsidRPr="0088505C">
        <w:rPr>
          <w:rFonts w:ascii="Times New Roman" w:hAnsi="Times New Roman"/>
          <w:sz w:val="24"/>
          <w:szCs w:val="24"/>
        </w:rPr>
        <w:t xml:space="preserve">sekolah menuntut para guru untuk mengerjakan suatu urusan dalam organisasi sekolah dan mampu saling mengisi </w:t>
      </w:r>
      <w:r w:rsidRPr="0088505C">
        <w:rPr>
          <w:rFonts w:ascii="Times New Roman" w:hAnsi="Times New Roman"/>
          <w:sz w:val="24"/>
          <w:szCs w:val="24"/>
        </w:rPr>
        <w:lastRenderedPageBreak/>
        <w:t>dan mengerti dengan rekan kerja terhadap masalah yang terjadi</w:t>
      </w:r>
      <w:r>
        <w:rPr>
          <w:rFonts w:ascii="Times New Roman" w:hAnsi="Times New Roman"/>
          <w:sz w:val="24"/>
          <w:szCs w:val="24"/>
        </w:rPr>
        <w:t xml:space="preserve">, sedangkan </w:t>
      </w:r>
      <w:r w:rsidR="00CF507C">
        <w:rPr>
          <w:rFonts w:ascii="Times New Roman" w:hAnsi="Times New Roman"/>
          <w:sz w:val="24"/>
          <w:szCs w:val="24"/>
        </w:rPr>
        <w:t>45% cenderung berpendapat tidak setuju.</w:t>
      </w:r>
    </w:p>
    <w:p w:rsidR="00BD7232" w:rsidRDefault="00BD7232" w:rsidP="004F034C">
      <w:pPr>
        <w:spacing w:after="0" w:line="480" w:lineRule="auto"/>
        <w:ind w:left="0" w:right="0" w:firstLine="720"/>
        <w:jc w:val="both"/>
        <w:rPr>
          <w:rFonts w:ascii="Times New Roman" w:hAnsi="Times New Roman"/>
          <w:sz w:val="24"/>
          <w:szCs w:val="24"/>
        </w:rPr>
      </w:pPr>
      <w:r w:rsidRPr="00673811">
        <w:rPr>
          <w:rFonts w:ascii="Times New Roman" w:hAnsi="Times New Roman"/>
          <w:sz w:val="24"/>
          <w:szCs w:val="24"/>
        </w:rPr>
        <w:t xml:space="preserve">Adapun untuk memberikan penilaian terhadap variabel </w:t>
      </w:r>
      <w:r>
        <w:rPr>
          <w:rFonts w:ascii="Times New Roman" w:hAnsi="Times New Roman"/>
          <w:sz w:val="24"/>
          <w:szCs w:val="24"/>
        </w:rPr>
        <w:t xml:space="preserve">budaya organisasi </w:t>
      </w:r>
      <w:r w:rsidRPr="00673811">
        <w:rPr>
          <w:rFonts w:ascii="Times New Roman" w:hAnsi="Times New Roman"/>
          <w:sz w:val="24"/>
          <w:szCs w:val="24"/>
        </w:rPr>
        <w:t xml:space="preserve">yang diukur dengan 12 </w:t>
      </w:r>
      <w:r>
        <w:rPr>
          <w:rFonts w:ascii="Times New Roman" w:hAnsi="Times New Roman"/>
          <w:sz w:val="24"/>
          <w:szCs w:val="24"/>
        </w:rPr>
        <w:t>pertanyaan</w:t>
      </w:r>
      <w:r w:rsidRPr="00673811">
        <w:rPr>
          <w:rFonts w:ascii="Times New Roman" w:hAnsi="Times New Roman"/>
          <w:sz w:val="24"/>
          <w:szCs w:val="24"/>
        </w:rPr>
        <w:t>, penulis melakukan kategorisasi berdasarkan skor tertinggi dan skor terendah. Skor tertinggi yang mungkin dicapai oleh responden adalah sebesar 60 (12 x 5) dengan skor terendah sebesar 12 (12 x 1), sehingga diperoleh interval kelas sebesar 9,6 ((60</w:t>
      </w:r>
      <w:r>
        <w:rPr>
          <w:rFonts w:ascii="Times New Roman" w:hAnsi="Times New Roman"/>
          <w:sz w:val="24"/>
          <w:szCs w:val="24"/>
        </w:rPr>
        <w:t xml:space="preserve">-12) : 5). Hasil pengkategorian </w:t>
      </w:r>
      <w:r w:rsidRPr="00673811">
        <w:rPr>
          <w:rFonts w:ascii="Times New Roman" w:hAnsi="Times New Roman"/>
          <w:sz w:val="24"/>
          <w:szCs w:val="24"/>
        </w:rPr>
        <w:t>selengkapnya disajikan pada tabel berikut :</w:t>
      </w:r>
    </w:p>
    <w:p w:rsidR="00AA2236" w:rsidRDefault="00AA2236" w:rsidP="004F034C">
      <w:pPr>
        <w:spacing w:line="240" w:lineRule="auto"/>
        <w:ind w:right="0"/>
        <w:jc w:val="center"/>
        <w:rPr>
          <w:rFonts w:ascii="Times New Roman" w:hAnsi="Times New Roman"/>
          <w:b/>
          <w:sz w:val="24"/>
          <w:szCs w:val="24"/>
        </w:rPr>
      </w:pPr>
    </w:p>
    <w:p w:rsidR="00BD7232" w:rsidRPr="00366025" w:rsidRDefault="00BD7232" w:rsidP="004F034C">
      <w:pPr>
        <w:spacing w:line="240" w:lineRule="auto"/>
        <w:ind w:right="0"/>
        <w:jc w:val="center"/>
        <w:rPr>
          <w:rFonts w:ascii="Times New Roman" w:hAnsi="Times New Roman"/>
          <w:b/>
          <w:sz w:val="24"/>
          <w:szCs w:val="24"/>
        </w:rPr>
      </w:pPr>
      <w:r w:rsidRPr="00366025">
        <w:rPr>
          <w:rFonts w:ascii="Times New Roman" w:hAnsi="Times New Roman"/>
          <w:b/>
          <w:sz w:val="24"/>
          <w:szCs w:val="24"/>
        </w:rPr>
        <w:t>Tabel 4.</w:t>
      </w:r>
      <w:r w:rsidR="005D12C0">
        <w:rPr>
          <w:rFonts w:ascii="Times New Roman" w:hAnsi="Times New Roman"/>
          <w:b/>
          <w:sz w:val="24"/>
          <w:szCs w:val="24"/>
        </w:rPr>
        <w:t>16</w:t>
      </w:r>
    </w:p>
    <w:p w:rsidR="00BD7232" w:rsidRPr="00366025" w:rsidRDefault="00BD7232" w:rsidP="004F034C">
      <w:pPr>
        <w:spacing w:line="240" w:lineRule="auto"/>
        <w:ind w:right="0"/>
        <w:jc w:val="center"/>
        <w:rPr>
          <w:rFonts w:ascii="Times New Roman" w:hAnsi="Times New Roman"/>
          <w:b/>
          <w:sz w:val="24"/>
          <w:szCs w:val="24"/>
        </w:rPr>
      </w:pPr>
      <w:r w:rsidRPr="00366025">
        <w:rPr>
          <w:rFonts w:ascii="Times New Roman" w:hAnsi="Times New Roman"/>
          <w:b/>
          <w:sz w:val="24"/>
          <w:szCs w:val="24"/>
        </w:rPr>
        <w:t>Pedoman Kategorisasi Variabel Budaya Organisasi Sekolah</w:t>
      </w:r>
    </w:p>
    <w:tbl>
      <w:tblPr>
        <w:tblW w:w="639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3"/>
      </w:tblGrid>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Nilai</w:t>
            </w:r>
          </w:p>
        </w:tc>
        <w:tc>
          <w:tcPr>
            <w:tcW w:w="2993"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Kriteria</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21,6</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Tidak 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21,7</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31,2</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Kurang 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31,3</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40,8</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 xml:space="preserve">Cukup </w:t>
            </w:r>
            <w:r>
              <w:rPr>
                <w:rFonts w:ascii="Times New Roman" w:eastAsia="Times New Roman" w:hAnsi="Times New Roman"/>
                <w:color w:val="000000"/>
                <w:sz w:val="24"/>
                <w:szCs w:val="24"/>
              </w:rPr>
              <w:t>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40,9</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50,4</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50,5</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60,0</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Sanga</w:t>
            </w:r>
            <w:r>
              <w:rPr>
                <w:rFonts w:ascii="Times New Roman" w:eastAsia="Times New Roman" w:hAnsi="Times New Roman"/>
                <w:color w:val="000000"/>
                <w:sz w:val="24"/>
                <w:szCs w:val="24"/>
              </w:rPr>
              <w:t>t</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Baik</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perhitungan kategorisasi</w:t>
      </w:r>
    </w:p>
    <w:p w:rsidR="00BD7232" w:rsidRDefault="00BD7232" w:rsidP="00784214">
      <w:pPr>
        <w:spacing w:after="0" w:line="480" w:lineRule="auto"/>
        <w:ind w:left="0" w:right="0" w:firstLine="720"/>
        <w:jc w:val="both"/>
        <w:rPr>
          <w:rFonts w:ascii="Times New Roman" w:hAnsi="Times New Roman"/>
          <w:sz w:val="24"/>
          <w:szCs w:val="24"/>
        </w:rPr>
      </w:pPr>
      <w:r>
        <w:rPr>
          <w:rFonts w:ascii="Times New Roman" w:hAnsi="Times New Roman"/>
          <w:sz w:val="24"/>
          <w:szCs w:val="24"/>
        </w:rPr>
        <w:t>Rekap indeks skor tanggapan responden mengenai budaya organisasi sekolah secara keseluruhan dapat dilihat pada tabel berikut :</w:t>
      </w:r>
    </w:p>
    <w:p w:rsidR="00AA2236" w:rsidRDefault="00AA2236" w:rsidP="00784214">
      <w:pPr>
        <w:spacing w:after="0" w:line="480" w:lineRule="auto"/>
        <w:ind w:left="0" w:right="0" w:firstLine="720"/>
        <w:jc w:val="both"/>
        <w:rPr>
          <w:rFonts w:ascii="Times New Roman" w:hAnsi="Times New Roman"/>
          <w:sz w:val="24"/>
          <w:szCs w:val="24"/>
        </w:rPr>
      </w:pPr>
    </w:p>
    <w:p w:rsidR="00BD7232" w:rsidRPr="0004238D" w:rsidRDefault="00BD7232" w:rsidP="00784214">
      <w:pPr>
        <w:spacing w:after="0" w:line="360" w:lineRule="auto"/>
        <w:ind w:right="0"/>
        <w:jc w:val="center"/>
        <w:rPr>
          <w:rFonts w:ascii="Times New Roman" w:hAnsi="Times New Roman"/>
          <w:b/>
          <w:sz w:val="24"/>
          <w:szCs w:val="24"/>
        </w:rPr>
      </w:pPr>
      <w:r w:rsidRPr="0004238D">
        <w:rPr>
          <w:rFonts w:ascii="Times New Roman" w:hAnsi="Times New Roman"/>
          <w:b/>
          <w:sz w:val="24"/>
          <w:szCs w:val="24"/>
        </w:rPr>
        <w:t>Tabel 4.</w:t>
      </w:r>
      <w:r w:rsidR="005D12C0">
        <w:rPr>
          <w:rFonts w:ascii="Times New Roman" w:hAnsi="Times New Roman"/>
          <w:b/>
          <w:sz w:val="24"/>
          <w:szCs w:val="24"/>
        </w:rPr>
        <w:t>17</w:t>
      </w:r>
    </w:p>
    <w:p w:rsidR="00BD7232" w:rsidRPr="0004238D" w:rsidRDefault="00BD7232" w:rsidP="00784214">
      <w:pPr>
        <w:spacing w:line="360" w:lineRule="auto"/>
        <w:ind w:right="0"/>
        <w:jc w:val="center"/>
        <w:rPr>
          <w:rFonts w:ascii="Times New Roman" w:hAnsi="Times New Roman"/>
          <w:b/>
          <w:sz w:val="24"/>
          <w:szCs w:val="24"/>
        </w:rPr>
      </w:pPr>
      <w:r w:rsidRPr="0004238D">
        <w:rPr>
          <w:rFonts w:ascii="Times New Roman" w:hAnsi="Times New Roman"/>
          <w:b/>
          <w:sz w:val="24"/>
          <w:szCs w:val="24"/>
        </w:rPr>
        <w:t>Rekap Skor Tanggapan Responden Mengenai Budaya Organisasi Sekolah</w:t>
      </w:r>
    </w:p>
    <w:tbl>
      <w:tblPr>
        <w:tblStyle w:val="TableGrid"/>
        <w:tblW w:w="6440" w:type="dxa"/>
        <w:jc w:val="center"/>
        <w:tblLook w:val="04A0"/>
      </w:tblPr>
      <w:tblGrid>
        <w:gridCol w:w="1680"/>
        <w:gridCol w:w="3460"/>
        <w:gridCol w:w="1300"/>
      </w:tblGrid>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b/>
                <w:bCs/>
                <w:color w:val="000000"/>
                <w:sz w:val="24"/>
                <w:szCs w:val="24"/>
              </w:rPr>
            </w:pPr>
            <w:r w:rsidRPr="007327BC">
              <w:rPr>
                <w:rFonts w:ascii="Times New Roman" w:eastAsia="Times New Roman" w:hAnsi="Times New Roman"/>
                <w:b/>
                <w:bCs/>
                <w:color w:val="000000"/>
                <w:sz w:val="24"/>
                <w:szCs w:val="24"/>
              </w:rPr>
              <w:t xml:space="preserve">No. </w:t>
            </w:r>
            <w:r>
              <w:rPr>
                <w:rFonts w:ascii="Times New Roman" w:eastAsia="Times New Roman" w:hAnsi="Times New Roman"/>
                <w:b/>
                <w:bCs/>
                <w:color w:val="000000"/>
                <w:sz w:val="24"/>
                <w:szCs w:val="24"/>
              </w:rPr>
              <w:t>Pertanyaan</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b/>
                <w:bCs/>
                <w:color w:val="000000"/>
                <w:sz w:val="24"/>
                <w:szCs w:val="24"/>
              </w:rPr>
            </w:pPr>
            <w:r w:rsidRPr="007327BC">
              <w:rPr>
                <w:rFonts w:ascii="Times New Roman" w:eastAsia="Times New Roman" w:hAnsi="Times New Roman"/>
                <w:b/>
                <w:bCs/>
                <w:color w:val="000000"/>
                <w:sz w:val="24"/>
                <w:szCs w:val="24"/>
              </w:rPr>
              <w:t>Indeks Skor Tanggapan (Aktual)</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b/>
                <w:bCs/>
                <w:color w:val="000000"/>
                <w:sz w:val="24"/>
                <w:szCs w:val="24"/>
              </w:rPr>
            </w:pPr>
            <w:r w:rsidRPr="007327BC">
              <w:rPr>
                <w:rFonts w:ascii="Times New Roman" w:eastAsia="Times New Roman" w:hAnsi="Times New Roman"/>
                <w:b/>
                <w:bCs/>
                <w:color w:val="000000"/>
                <w:sz w:val="24"/>
                <w:szCs w:val="24"/>
              </w:rPr>
              <w:t>% Skor</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133</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66,5%</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2</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134</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67,0%</w:t>
            </w:r>
          </w:p>
        </w:tc>
      </w:tr>
      <w:tr w:rsidR="00BD7232" w:rsidRPr="007327BC" w:rsidTr="00E9417D">
        <w:trPr>
          <w:trHeight w:val="315"/>
          <w:jc w:val="center"/>
        </w:trPr>
        <w:tc>
          <w:tcPr>
            <w:tcW w:w="1680" w:type="dxa"/>
            <w:noWrap/>
            <w:hideMark/>
          </w:tcPr>
          <w:p w:rsidR="00BD7232" w:rsidRPr="00BB3A6B" w:rsidRDefault="00BD7232" w:rsidP="004F034C">
            <w:pPr>
              <w:spacing w:after="0" w:line="240" w:lineRule="auto"/>
              <w:ind w:right="0"/>
              <w:jc w:val="center"/>
              <w:rPr>
                <w:rFonts w:ascii="Times New Roman" w:eastAsia="Times New Roman" w:hAnsi="Times New Roman"/>
                <w:color w:val="000000"/>
                <w:sz w:val="24"/>
                <w:szCs w:val="24"/>
              </w:rPr>
            </w:pPr>
            <w:r w:rsidRPr="00BB3A6B">
              <w:rPr>
                <w:rFonts w:ascii="Times New Roman" w:eastAsia="Times New Roman" w:hAnsi="Times New Roman"/>
                <w:color w:val="000000"/>
                <w:sz w:val="24"/>
                <w:szCs w:val="24"/>
              </w:rPr>
              <w:t>3</w:t>
            </w:r>
          </w:p>
        </w:tc>
        <w:tc>
          <w:tcPr>
            <w:tcW w:w="3460" w:type="dxa"/>
            <w:noWrap/>
            <w:hideMark/>
          </w:tcPr>
          <w:p w:rsidR="00BD7232" w:rsidRPr="00BB3A6B" w:rsidRDefault="00BD7232" w:rsidP="004F034C">
            <w:pPr>
              <w:spacing w:after="0" w:line="240" w:lineRule="auto"/>
              <w:ind w:right="0"/>
              <w:jc w:val="center"/>
              <w:rPr>
                <w:rFonts w:ascii="Times New Roman" w:eastAsia="Times New Roman" w:hAnsi="Times New Roman"/>
                <w:color w:val="000000"/>
                <w:sz w:val="24"/>
                <w:szCs w:val="24"/>
              </w:rPr>
            </w:pPr>
            <w:r w:rsidRPr="00BB3A6B">
              <w:rPr>
                <w:rFonts w:ascii="Times New Roman" w:eastAsia="Times New Roman" w:hAnsi="Times New Roman"/>
                <w:color w:val="000000"/>
                <w:sz w:val="24"/>
                <w:szCs w:val="24"/>
              </w:rPr>
              <w:t>142</w:t>
            </w:r>
          </w:p>
        </w:tc>
        <w:tc>
          <w:tcPr>
            <w:tcW w:w="1300" w:type="dxa"/>
            <w:noWrap/>
            <w:hideMark/>
          </w:tcPr>
          <w:p w:rsidR="00BD7232" w:rsidRPr="00BB3A6B" w:rsidRDefault="00BD7232" w:rsidP="004F034C">
            <w:pPr>
              <w:spacing w:after="0" w:line="240" w:lineRule="auto"/>
              <w:ind w:right="0"/>
              <w:jc w:val="center"/>
              <w:rPr>
                <w:rFonts w:ascii="Times New Roman" w:eastAsia="Times New Roman" w:hAnsi="Times New Roman"/>
                <w:color w:val="000000"/>
                <w:sz w:val="24"/>
                <w:szCs w:val="24"/>
              </w:rPr>
            </w:pPr>
            <w:r w:rsidRPr="00BB3A6B">
              <w:rPr>
                <w:rFonts w:ascii="Times New Roman" w:eastAsia="Times New Roman" w:hAnsi="Times New Roman"/>
                <w:color w:val="000000"/>
                <w:sz w:val="24"/>
                <w:szCs w:val="24"/>
              </w:rPr>
              <w:t>71,0%</w:t>
            </w:r>
          </w:p>
        </w:tc>
      </w:tr>
      <w:tr w:rsidR="00BD7232" w:rsidRPr="007327BC" w:rsidTr="00E9417D">
        <w:trPr>
          <w:trHeight w:val="315"/>
          <w:jc w:val="center"/>
        </w:trPr>
        <w:tc>
          <w:tcPr>
            <w:tcW w:w="1680" w:type="dxa"/>
            <w:noWrap/>
            <w:hideMark/>
          </w:tcPr>
          <w:p w:rsidR="00BD7232" w:rsidRPr="00BB3A6B" w:rsidRDefault="00BD7232" w:rsidP="004F034C">
            <w:pPr>
              <w:spacing w:after="0" w:line="240" w:lineRule="auto"/>
              <w:ind w:right="0"/>
              <w:jc w:val="center"/>
              <w:rPr>
                <w:rFonts w:ascii="Times New Roman" w:eastAsia="Times New Roman" w:hAnsi="Times New Roman"/>
                <w:color w:val="000000"/>
                <w:sz w:val="24"/>
                <w:szCs w:val="24"/>
              </w:rPr>
            </w:pPr>
            <w:r w:rsidRPr="00BB3A6B">
              <w:rPr>
                <w:rFonts w:ascii="Times New Roman" w:eastAsia="Times New Roman" w:hAnsi="Times New Roman"/>
                <w:color w:val="000000"/>
                <w:sz w:val="24"/>
                <w:szCs w:val="24"/>
              </w:rPr>
              <w:t>4</w:t>
            </w:r>
          </w:p>
        </w:tc>
        <w:tc>
          <w:tcPr>
            <w:tcW w:w="3460" w:type="dxa"/>
            <w:noWrap/>
            <w:hideMark/>
          </w:tcPr>
          <w:p w:rsidR="00BD7232" w:rsidRPr="00BB3A6B" w:rsidRDefault="00BD7232" w:rsidP="004F034C">
            <w:pPr>
              <w:spacing w:after="0" w:line="240" w:lineRule="auto"/>
              <w:ind w:right="0"/>
              <w:jc w:val="center"/>
              <w:rPr>
                <w:rFonts w:ascii="Times New Roman" w:eastAsia="Times New Roman" w:hAnsi="Times New Roman"/>
                <w:color w:val="000000"/>
                <w:sz w:val="24"/>
                <w:szCs w:val="24"/>
              </w:rPr>
            </w:pPr>
            <w:r w:rsidRPr="00BB3A6B">
              <w:rPr>
                <w:rFonts w:ascii="Times New Roman" w:eastAsia="Times New Roman" w:hAnsi="Times New Roman"/>
                <w:color w:val="000000"/>
                <w:sz w:val="24"/>
                <w:szCs w:val="24"/>
              </w:rPr>
              <w:t>159</w:t>
            </w:r>
          </w:p>
        </w:tc>
        <w:tc>
          <w:tcPr>
            <w:tcW w:w="1300" w:type="dxa"/>
            <w:noWrap/>
            <w:hideMark/>
          </w:tcPr>
          <w:p w:rsidR="00BD7232" w:rsidRPr="00BB3A6B" w:rsidRDefault="00BD7232" w:rsidP="004F034C">
            <w:pPr>
              <w:spacing w:after="0" w:line="240" w:lineRule="auto"/>
              <w:ind w:right="0"/>
              <w:jc w:val="center"/>
              <w:rPr>
                <w:rFonts w:ascii="Times New Roman" w:eastAsia="Times New Roman" w:hAnsi="Times New Roman"/>
                <w:color w:val="000000"/>
                <w:sz w:val="24"/>
                <w:szCs w:val="24"/>
              </w:rPr>
            </w:pPr>
            <w:r w:rsidRPr="00BB3A6B">
              <w:rPr>
                <w:rFonts w:ascii="Times New Roman" w:eastAsia="Times New Roman" w:hAnsi="Times New Roman"/>
                <w:color w:val="000000"/>
                <w:sz w:val="24"/>
                <w:szCs w:val="24"/>
              </w:rPr>
              <w:t>79,5%</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lastRenderedPageBreak/>
              <w:t>5</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145</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72,5%</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6</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134</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67,0%</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7</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143</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71,5%</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8</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140</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70,0%</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9</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143</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71,5%</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10</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152</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76,0%</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11</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146</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73,0%</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12</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140</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color w:val="000000"/>
                <w:sz w:val="24"/>
                <w:szCs w:val="24"/>
              </w:rPr>
            </w:pPr>
            <w:r w:rsidRPr="007327BC">
              <w:rPr>
                <w:rFonts w:ascii="Times New Roman" w:eastAsia="Times New Roman" w:hAnsi="Times New Roman"/>
                <w:color w:val="000000"/>
                <w:sz w:val="24"/>
                <w:szCs w:val="24"/>
              </w:rPr>
              <w:t>70,0%</w:t>
            </w:r>
          </w:p>
        </w:tc>
      </w:tr>
      <w:tr w:rsidR="00BD7232" w:rsidRPr="007327BC" w:rsidTr="00E9417D">
        <w:trPr>
          <w:trHeight w:val="315"/>
          <w:jc w:val="center"/>
        </w:trPr>
        <w:tc>
          <w:tcPr>
            <w:tcW w:w="1680" w:type="dxa"/>
            <w:noWrap/>
            <w:hideMark/>
          </w:tcPr>
          <w:p w:rsidR="00BD7232" w:rsidRPr="007327BC" w:rsidRDefault="00BD7232" w:rsidP="004F034C">
            <w:pPr>
              <w:spacing w:after="0" w:line="240" w:lineRule="auto"/>
              <w:ind w:right="0"/>
              <w:jc w:val="center"/>
              <w:rPr>
                <w:rFonts w:ascii="Times New Roman" w:eastAsia="Times New Roman" w:hAnsi="Times New Roman"/>
                <w:b/>
                <w:bCs/>
                <w:color w:val="000000"/>
                <w:sz w:val="24"/>
                <w:szCs w:val="24"/>
              </w:rPr>
            </w:pPr>
            <w:r w:rsidRPr="007327BC">
              <w:rPr>
                <w:rFonts w:ascii="Times New Roman" w:eastAsia="Times New Roman" w:hAnsi="Times New Roman"/>
                <w:b/>
                <w:bCs/>
                <w:color w:val="000000"/>
                <w:sz w:val="24"/>
                <w:szCs w:val="24"/>
              </w:rPr>
              <w:t>ƩX</w:t>
            </w:r>
            <w:r w:rsidRPr="007327BC">
              <w:rPr>
                <w:rFonts w:ascii="Times New Roman" w:eastAsia="Times New Roman" w:hAnsi="Times New Roman"/>
                <w:b/>
                <w:bCs/>
                <w:color w:val="000000"/>
                <w:sz w:val="24"/>
                <w:szCs w:val="24"/>
                <w:vertAlign w:val="subscript"/>
              </w:rPr>
              <w:t>1</w:t>
            </w:r>
          </w:p>
        </w:tc>
        <w:tc>
          <w:tcPr>
            <w:tcW w:w="3460" w:type="dxa"/>
            <w:noWrap/>
            <w:hideMark/>
          </w:tcPr>
          <w:p w:rsidR="00BD7232" w:rsidRPr="007327BC" w:rsidRDefault="00BD7232" w:rsidP="004F034C">
            <w:pPr>
              <w:spacing w:after="0" w:line="240" w:lineRule="auto"/>
              <w:ind w:right="0"/>
              <w:jc w:val="center"/>
              <w:rPr>
                <w:rFonts w:ascii="Times New Roman" w:eastAsia="Times New Roman" w:hAnsi="Times New Roman"/>
                <w:b/>
                <w:bCs/>
                <w:color w:val="000000"/>
                <w:sz w:val="24"/>
                <w:szCs w:val="24"/>
              </w:rPr>
            </w:pPr>
            <w:r w:rsidRPr="007327BC">
              <w:rPr>
                <w:rFonts w:ascii="Times New Roman" w:eastAsia="Times New Roman" w:hAnsi="Times New Roman"/>
                <w:b/>
                <w:bCs/>
                <w:color w:val="000000"/>
                <w:sz w:val="24"/>
                <w:szCs w:val="24"/>
              </w:rPr>
              <w:t>1711</w:t>
            </w:r>
          </w:p>
        </w:tc>
        <w:tc>
          <w:tcPr>
            <w:tcW w:w="1300" w:type="dxa"/>
            <w:noWrap/>
            <w:hideMark/>
          </w:tcPr>
          <w:p w:rsidR="00BD7232" w:rsidRPr="007327BC" w:rsidRDefault="00BD7232" w:rsidP="004F034C">
            <w:pPr>
              <w:spacing w:after="0" w:line="240" w:lineRule="auto"/>
              <w:ind w:right="0"/>
              <w:jc w:val="center"/>
              <w:rPr>
                <w:rFonts w:ascii="Times New Roman" w:eastAsia="Times New Roman" w:hAnsi="Times New Roman"/>
                <w:b/>
                <w:bCs/>
                <w:color w:val="000000"/>
                <w:sz w:val="24"/>
                <w:szCs w:val="24"/>
              </w:rPr>
            </w:pPr>
            <w:r w:rsidRPr="007327BC">
              <w:rPr>
                <w:rFonts w:ascii="Times New Roman" w:eastAsia="Times New Roman" w:hAnsi="Times New Roman"/>
                <w:b/>
                <w:bCs/>
                <w:color w:val="000000"/>
                <w:sz w:val="24"/>
                <w:szCs w:val="24"/>
              </w:rPr>
              <w:t>71,3%</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kusioner</w:t>
      </w:r>
    </w:p>
    <w:p w:rsidR="00BD7232" w:rsidRDefault="00BD7232" w:rsidP="004F034C">
      <w:pPr>
        <w:spacing w:line="480" w:lineRule="auto"/>
        <w:ind w:left="0" w:right="0" w:firstLine="720"/>
        <w:jc w:val="both"/>
        <w:rPr>
          <w:rFonts w:ascii="Times New Roman" w:hAnsi="Times New Roman"/>
          <w:sz w:val="24"/>
          <w:szCs w:val="24"/>
        </w:rPr>
      </w:pPr>
      <w:r w:rsidRPr="0004238D">
        <w:rPr>
          <w:rFonts w:ascii="Times New Roman" w:hAnsi="Times New Roman"/>
          <w:sz w:val="24"/>
          <w:szCs w:val="24"/>
        </w:rPr>
        <w:t xml:space="preserve">Berdasarkan tabel di atas, diperoleh informasi bahwa jumlah indeks skor tanggapan responden terhadap variabel </w:t>
      </w:r>
      <w:r>
        <w:rPr>
          <w:rFonts w:ascii="Times New Roman" w:hAnsi="Times New Roman"/>
          <w:sz w:val="24"/>
          <w:szCs w:val="24"/>
        </w:rPr>
        <w:t>budaya organisasi sekolah</w:t>
      </w:r>
      <w:r w:rsidRPr="0004238D">
        <w:rPr>
          <w:rFonts w:ascii="Times New Roman" w:hAnsi="Times New Roman"/>
          <w:sz w:val="24"/>
          <w:szCs w:val="24"/>
        </w:rPr>
        <w:t xml:space="preserve"> adalah sebesar </w:t>
      </w:r>
      <w:r>
        <w:rPr>
          <w:rFonts w:ascii="Times New Roman" w:hAnsi="Times New Roman"/>
          <w:sz w:val="24"/>
          <w:szCs w:val="24"/>
        </w:rPr>
        <w:t>1711</w:t>
      </w:r>
      <w:r w:rsidRPr="0004238D">
        <w:rPr>
          <w:rFonts w:ascii="Times New Roman" w:hAnsi="Times New Roman"/>
          <w:sz w:val="24"/>
          <w:szCs w:val="24"/>
        </w:rPr>
        <w:t xml:space="preserve">, </w:t>
      </w:r>
      <w:r>
        <w:rPr>
          <w:rFonts w:ascii="Times New Roman" w:hAnsi="Times New Roman"/>
          <w:sz w:val="24"/>
          <w:szCs w:val="24"/>
        </w:rPr>
        <w:t>maka</w:t>
      </w:r>
      <w:r w:rsidRPr="0004238D">
        <w:rPr>
          <w:rFonts w:ascii="Times New Roman" w:hAnsi="Times New Roman"/>
          <w:sz w:val="24"/>
          <w:szCs w:val="24"/>
        </w:rPr>
        <w:t xml:space="preserve"> nilai </w:t>
      </w:r>
      <w:r w:rsidRPr="00B8178E">
        <w:rPr>
          <w:rFonts w:ascii="Times New Roman" w:hAnsi="Times New Roman"/>
          <w:i/>
          <w:sz w:val="24"/>
          <w:szCs w:val="24"/>
        </w:rPr>
        <w:t>mean</w:t>
      </w:r>
      <w:r w:rsidRPr="0004238D">
        <w:rPr>
          <w:rFonts w:ascii="Times New Roman" w:hAnsi="Times New Roman"/>
          <w:sz w:val="24"/>
          <w:szCs w:val="24"/>
        </w:rPr>
        <w:t xml:space="preserve"> dapat dihitung :</w:t>
      </w:r>
    </w:p>
    <w:p w:rsidR="00BD7232" w:rsidRDefault="00BD7232" w:rsidP="004F034C">
      <w:pPr>
        <w:spacing w:line="480" w:lineRule="auto"/>
        <w:ind w:left="709" w:right="0"/>
        <w:jc w:val="both"/>
        <w:rPr>
          <w:rFonts w:ascii="Times New Roman" w:hAnsi="Times New Roman"/>
          <w:sz w:val="24"/>
        </w:rPr>
      </w:pPr>
      <m:oMathPara>
        <m:oMathParaPr>
          <m:jc m:val="left"/>
        </m:oMathParaPr>
        <m:oMath>
          <m:r>
            <w:rPr>
              <w:rFonts w:ascii="Cambria Math" w:hAnsi="Cambria Math"/>
              <w:sz w:val="24"/>
            </w:rPr>
            <m:t xml:space="preserve">Mean= </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ƩX</m:t>
                  </m:r>
                </m:e>
                <m:sub>
                  <m:r>
                    <w:rPr>
                      <w:rFonts w:ascii="Cambria Math" w:hAnsi="Cambria Math"/>
                      <w:sz w:val="24"/>
                    </w:rPr>
                    <m:t>1</m:t>
                  </m:r>
                </m:sub>
              </m:sSub>
            </m:num>
            <m:den>
              <m:r>
                <w:rPr>
                  <w:rFonts w:ascii="Cambria Math" w:hAnsi="Cambria Math"/>
                  <w:sz w:val="24"/>
                </w:rPr>
                <m:t>n</m:t>
              </m:r>
            </m:den>
          </m:f>
        </m:oMath>
      </m:oMathPara>
    </w:p>
    <w:p w:rsidR="00BD7232" w:rsidRDefault="00BD7232" w:rsidP="004F034C">
      <w:pPr>
        <w:spacing w:line="480" w:lineRule="auto"/>
        <w:ind w:left="709" w:right="0"/>
        <w:jc w:val="both"/>
        <w:rPr>
          <w:rFonts w:ascii="Times New Roman" w:hAnsi="Times New Roman"/>
          <w:sz w:val="24"/>
        </w:rPr>
      </w:pPr>
      <m:oMathPara>
        <m:oMathParaPr>
          <m:jc m:val="left"/>
        </m:oMathParaPr>
        <m:oMath>
          <m:r>
            <w:rPr>
              <w:rFonts w:ascii="Cambria Math" w:hAnsi="Cambria Math"/>
              <w:sz w:val="24"/>
            </w:rPr>
            <m:t xml:space="preserve">Mean= </m:t>
          </m:r>
          <m:f>
            <m:fPr>
              <m:ctrlPr>
                <w:rPr>
                  <w:rFonts w:ascii="Cambria Math" w:hAnsi="Cambria Math"/>
                  <w:i/>
                  <w:sz w:val="24"/>
                </w:rPr>
              </m:ctrlPr>
            </m:fPr>
            <m:num>
              <m:r>
                <w:rPr>
                  <w:rFonts w:ascii="Cambria Math" w:hAnsi="Cambria Math"/>
                  <w:sz w:val="24"/>
                </w:rPr>
                <m:t>1711</m:t>
              </m:r>
            </m:num>
            <m:den>
              <m:r>
                <w:rPr>
                  <w:rFonts w:ascii="Cambria Math" w:hAnsi="Cambria Math"/>
                  <w:sz w:val="24"/>
                </w:rPr>
                <m:t>40</m:t>
              </m:r>
            </m:den>
          </m:f>
          <m:r>
            <w:rPr>
              <w:rFonts w:ascii="Cambria Math" w:hAnsi="Cambria Math"/>
              <w:sz w:val="24"/>
            </w:rPr>
            <m:t>=42,8</m:t>
          </m:r>
        </m:oMath>
      </m:oMathPara>
    </w:p>
    <w:p w:rsidR="00BD7232" w:rsidRDefault="00BD7232" w:rsidP="004F034C">
      <w:pPr>
        <w:spacing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w:t>
      </w:r>
      <w:r w:rsidRPr="002B61EC">
        <w:rPr>
          <w:rFonts w:ascii="Times New Roman" w:hAnsi="Times New Roman"/>
          <w:sz w:val="24"/>
          <w:szCs w:val="24"/>
        </w:rPr>
        <w:t xml:space="preserve">hasil perhitungan </w:t>
      </w:r>
      <w:r>
        <w:rPr>
          <w:rFonts w:ascii="Times New Roman" w:hAnsi="Times New Roman"/>
          <w:sz w:val="24"/>
          <w:szCs w:val="24"/>
        </w:rPr>
        <w:t xml:space="preserve">nilai </w:t>
      </w:r>
      <w:r w:rsidRPr="000F42D3">
        <w:rPr>
          <w:rFonts w:ascii="Times New Roman" w:hAnsi="Times New Roman"/>
          <w:i/>
          <w:sz w:val="24"/>
          <w:szCs w:val="24"/>
        </w:rPr>
        <w:t>mean</w:t>
      </w:r>
      <w:r>
        <w:rPr>
          <w:rFonts w:ascii="Times New Roman" w:hAnsi="Times New Roman"/>
          <w:sz w:val="24"/>
          <w:szCs w:val="24"/>
        </w:rPr>
        <w:t xml:space="preserve"> </w:t>
      </w:r>
      <w:r w:rsidRPr="002B61EC">
        <w:rPr>
          <w:rFonts w:ascii="Times New Roman" w:hAnsi="Times New Roman"/>
          <w:sz w:val="24"/>
          <w:szCs w:val="24"/>
        </w:rPr>
        <w:t xml:space="preserve">di atas, </w:t>
      </w:r>
      <w:r>
        <w:rPr>
          <w:rFonts w:ascii="Times New Roman" w:hAnsi="Times New Roman"/>
          <w:sz w:val="24"/>
          <w:szCs w:val="24"/>
        </w:rPr>
        <w:t>diketahui</w:t>
      </w:r>
      <w:r w:rsidRPr="002B61EC">
        <w:rPr>
          <w:rFonts w:ascii="Times New Roman" w:hAnsi="Times New Roman"/>
          <w:sz w:val="24"/>
          <w:szCs w:val="24"/>
        </w:rPr>
        <w:t xml:space="preserve"> nilai </w:t>
      </w:r>
      <w:r w:rsidRPr="009B545B">
        <w:rPr>
          <w:rFonts w:ascii="Times New Roman" w:hAnsi="Times New Roman"/>
          <w:i/>
          <w:sz w:val="24"/>
          <w:szCs w:val="24"/>
        </w:rPr>
        <w:t>mean</w:t>
      </w:r>
      <w:r w:rsidRPr="002B61EC">
        <w:rPr>
          <w:rFonts w:ascii="Times New Roman" w:hAnsi="Times New Roman"/>
          <w:sz w:val="24"/>
          <w:szCs w:val="24"/>
        </w:rPr>
        <w:t xml:space="preserve"> skor tanggapan responden mengenai </w:t>
      </w:r>
      <w:r>
        <w:rPr>
          <w:rFonts w:ascii="Times New Roman" w:hAnsi="Times New Roman"/>
          <w:sz w:val="24"/>
          <w:szCs w:val="24"/>
        </w:rPr>
        <w:t xml:space="preserve">budaya organisasi sekolah </w:t>
      </w:r>
      <w:r w:rsidRPr="002B61EC">
        <w:rPr>
          <w:rFonts w:ascii="Times New Roman" w:hAnsi="Times New Roman"/>
          <w:sz w:val="24"/>
          <w:szCs w:val="24"/>
        </w:rPr>
        <w:t xml:space="preserve">adalah sebesar </w:t>
      </w:r>
      <w:r>
        <w:rPr>
          <w:rFonts w:ascii="Times New Roman" w:hAnsi="Times New Roman"/>
          <w:sz w:val="24"/>
          <w:szCs w:val="24"/>
        </w:rPr>
        <w:t xml:space="preserve">42,8 </w:t>
      </w:r>
      <w:r w:rsidRPr="002B61EC">
        <w:rPr>
          <w:rFonts w:ascii="Times New Roman" w:hAnsi="Times New Roman"/>
          <w:sz w:val="24"/>
          <w:szCs w:val="24"/>
        </w:rPr>
        <w:t xml:space="preserve">dan termasuk dalam kategori </w:t>
      </w:r>
      <w:r>
        <w:rPr>
          <w:rFonts w:ascii="Times New Roman" w:hAnsi="Times New Roman"/>
          <w:sz w:val="24"/>
          <w:szCs w:val="24"/>
        </w:rPr>
        <w:t>“Baik” berada pada i</w:t>
      </w:r>
      <w:r w:rsidRPr="002B61EC">
        <w:rPr>
          <w:rFonts w:ascii="Times New Roman" w:hAnsi="Times New Roman"/>
          <w:sz w:val="24"/>
          <w:szCs w:val="24"/>
        </w:rPr>
        <w:t xml:space="preserve">nterval </w:t>
      </w:r>
      <w:r>
        <w:rPr>
          <w:rFonts w:ascii="Times New Roman" w:hAnsi="Times New Roman"/>
          <w:sz w:val="24"/>
          <w:szCs w:val="24"/>
        </w:rPr>
        <w:t>“</w:t>
      </w:r>
      <w:r w:rsidRPr="009B545B">
        <w:rPr>
          <w:rFonts w:ascii="Times New Roman" w:hAnsi="Times New Roman"/>
          <w:sz w:val="24"/>
          <w:szCs w:val="24"/>
        </w:rPr>
        <w:t>40,9 – 50,4</w:t>
      </w:r>
      <w:r>
        <w:rPr>
          <w:rFonts w:ascii="Times New Roman" w:hAnsi="Times New Roman"/>
          <w:sz w:val="24"/>
          <w:szCs w:val="24"/>
        </w:rPr>
        <w:t>”</w:t>
      </w:r>
      <w:r w:rsidRPr="002B61EC">
        <w:rPr>
          <w:rFonts w:ascii="Times New Roman" w:hAnsi="Times New Roman"/>
          <w:sz w:val="24"/>
          <w:szCs w:val="24"/>
        </w:rPr>
        <w:t xml:space="preserve">. Dengan demikian dapat disimpulkan bahwa </w:t>
      </w:r>
      <w:r>
        <w:rPr>
          <w:rFonts w:ascii="Times New Roman" w:hAnsi="Times New Roman"/>
          <w:sz w:val="24"/>
          <w:szCs w:val="24"/>
        </w:rPr>
        <w:t>SMK Farmasi Purwakarta memiliki budaya organisasi sekolah yang tergolong baik.</w:t>
      </w:r>
    </w:p>
    <w:p w:rsidR="00BD7232" w:rsidRDefault="00BD7232" w:rsidP="004F034C">
      <w:pPr>
        <w:spacing w:after="0" w:line="480" w:lineRule="auto"/>
        <w:ind w:left="0" w:right="0" w:firstLine="720"/>
        <w:jc w:val="both"/>
        <w:rPr>
          <w:rFonts w:ascii="Times New Roman" w:hAnsi="Times New Roman"/>
          <w:sz w:val="24"/>
        </w:rPr>
      </w:pPr>
      <w:r>
        <w:rPr>
          <w:rFonts w:ascii="Times New Roman" w:hAnsi="Times New Roman"/>
          <w:sz w:val="24"/>
        </w:rPr>
        <w:t xml:space="preserve">Berdasarkan tabel </w:t>
      </w:r>
      <w:r w:rsidRPr="005A5EF9">
        <w:rPr>
          <w:rFonts w:ascii="Times New Roman" w:hAnsi="Times New Roman"/>
          <w:i/>
          <w:sz w:val="24"/>
        </w:rPr>
        <w:t>output</w:t>
      </w:r>
      <w:r>
        <w:rPr>
          <w:rFonts w:ascii="Times New Roman" w:hAnsi="Times New Roman"/>
          <w:i/>
          <w:sz w:val="24"/>
        </w:rPr>
        <w:t xml:space="preserve"> SPSS </w:t>
      </w:r>
      <w:r>
        <w:rPr>
          <w:rFonts w:ascii="Times New Roman" w:hAnsi="Times New Roman"/>
          <w:sz w:val="24"/>
        </w:rPr>
        <w:t xml:space="preserve">di atas, terlihat nilai </w:t>
      </w:r>
      <w:r w:rsidRPr="00013040">
        <w:rPr>
          <w:rFonts w:ascii="Times New Roman" w:hAnsi="Times New Roman"/>
          <w:i/>
          <w:sz w:val="24"/>
        </w:rPr>
        <w:t>mean</w:t>
      </w:r>
      <w:r>
        <w:rPr>
          <w:rFonts w:ascii="Times New Roman" w:hAnsi="Times New Roman"/>
          <w:sz w:val="24"/>
        </w:rPr>
        <w:t xml:space="preserve"> yang diperoleh adalah sebesar 42,8, hasil tersebut menunjukan bahwa </w:t>
      </w:r>
      <w:r w:rsidRPr="000A36EC">
        <w:rPr>
          <w:rFonts w:ascii="Times New Roman" w:hAnsi="Times New Roman"/>
          <w:sz w:val="24"/>
        </w:rPr>
        <w:t>SMK Farmasi Purwakarta memiliki budaya organisasi sekolah yang tergolong baik</w:t>
      </w:r>
      <w:r>
        <w:rPr>
          <w:rFonts w:ascii="Times New Roman" w:hAnsi="Times New Roman"/>
          <w:sz w:val="24"/>
        </w:rPr>
        <w:t>.</w:t>
      </w:r>
    </w:p>
    <w:p w:rsidR="00BD7232" w:rsidRDefault="00C1212A" w:rsidP="004F034C">
      <w:pPr>
        <w:spacing w:after="0" w:line="480" w:lineRule="auto"/>
        <w:ind w:left="0" w:right="0" w:firstLine="720"/>
        <w:jc w:val="both"/>
        <w:rPr>
          <w:rFonts w:ascii="Times New Roman" w:hAnsi="Times New Roman"/>
          <w:sz w:val="24"/>
        </w:rPr>
      </w:pPr>
      <w:r>
        <w:rPr>
          <w:rFonts w:ascii="Times New Roman" w:hAnsi="Times New Roman"/>
          <w:sz w:val="24"/>
        </w:rPr>
        <w:t xml:space="preserve">Dilihat dari data di atas maka dapat disimpulkan dari 12 item pertanyaan variabel budaya organisasi sekolah  bahwa kondisi budaya organisasi sekolah di </w:t>
      </w:r>
      <w:r>
        <w:rPr>
          <w:rFonts w:ascii="Times New Roman" w:hAnsi="Times New Roman"/>
          <w:sz w:val="24"/>
        </w:rPr>
        <w:lastRenderedPageBreak/>
        <w:t xml:space="preserve">SMK Farmasi Purwakarta  baik dengan prosentase skor sebesar 71,3 %. </w:t>
      </w:r>
      <w:r w:rsidR="00E7400B">
        <w:rPr>
          <w:rFonts w:ascii="Times New Roman" w:hAnsi="Times New Roman"/>
          <w:sz w:val="24"/>
        </w:rPr>
        <w:t xml:space="preserve"> Dengan menjaga budaya organisasi sekolah yang baik diharapkan dapat mendorong para anggota organisasi untuk lebih meningkatkan prestasi kerjanya. Disamping itupula peran anggota organisasi harus mampu merubah kebiasaan-kebiasaan buruk dalam organisasi, karena kebiasaan buruk dapat menghambat</w:t>
      </w:r>
      <w:r w:rsidR="00E7421D">
        <w:rPr>
          <w:rFonts w:ascii="Times New Roman" w:hAnsi="Times New Roman"/>
          <w:sz w:val="24"/>
        </w:rPr>
        <w:t xml:space="preserve"> terjalinya hubungan baik antar sesama anggota organisasi sekolah, karena kebiasaan-kebiasaan itu selalu diper</w:t>
      </w:r>
      <w:r w:rsidR="00386517">
        <w:rPr>
          <w:rFonts w:ascii="Times New Roman" w:hAnsi="Times New Roman"/>
          <w:sz w:val="24"/>
        </w:rPr>
        <w:t>t</w:t>
      </w:r>
      <w:r w:rsidR="00E7421D">
        <w:rPr>
          <w:rFonts w:ascii="Times New Roman" w:hAnsi="Times New Roman"/>
          <w:sz w:val="24"/>
        </w:rPr>
        <w:t xml:space="preserve">ahankan oleh anggota tertentu hanya demi keuntungan pribadi atau golongan semata, sehingga hal ini dapat jurang pemisah antar anggota organisasi. </w:t>
      </w:r>
      <w:r w:rsidR="00E7400B">
        <w:rPr>
          <w:rFonts w:ascii="Times New Roman" w:hAnsi="Times New Roman"/>
          <w:sz w:val="24"/>
        </w:rPr>
        <w:t xml:space="preserve"> </w:t>
      </w:r>
      <w:r w:rsidR="00386517">
        <w:rPr>
          <w:rFonts w:ascii="Times New Roman" w:hAnsi="Times New Roman"/>
          <w:sz w:val="24"/>
        </w:rPr>
        <w:t>Oleh karena itu budaya organisasi sekolah yang sudah baik ini harus dipertahankan atan bahkan ditingkatkan supaya menjadi lebih baik.</w:t>
      </w:r>
    </w:p>
    <w:p w:rsidR="004F034C" w:rsidRDefault="004F034C" w:rsidP="00D635DB">
      <w:pPr>
        <w:spacing w:after="0" w:line="240" w:lineRule="auto"/>
        <w:ind w:left="0" w:right="0" w:firstLine="720"/>
        <w:jc w:val="both"/>
        <w:rPr>
          <w:rFonts w:ascii="Times New Roman" w:hAnsi="Times New Roman"/>
          <w:sz w:val="24"/>
        </w:rPr>
      </w:pPr>
    </w:p>
    <w:p w:rsidR="00BD7232" w:rsidRPr="004802F7" w:rsidRDefault="00BD7232" w:rsidP="004F034C">
      <w:pPr>
        <w:pStyle w:val="ListParagraph"/>
        <w:numPr>
          <w:ilvl w:val="2"/>
          <w:numId w:val="57"/>
        </w:numPr>
        <w:spacing w:after="0" w:line="480" w:lineRule="auto"/>
        <w:ind w:left="709" w:right="0"/>
        <w:jc w:val="both"/>
        <w:rPr>
          <w:rFonts w:ascii="Times New Roman" w:hAnsi="Times New Roman"/>
          <w:b/>
          <w:color w:val="000000" w:themeColor="text1"/>
          <w:sz w:val="24"/>
          <w:szCs w:val="24"/>
        </w:rPr>
      </w:pPr>
      <w:r w:rsidRPr="004802F7">
        <w:rPr>
          <w:rFonts w:ascii="Times New Roman" w:hAnsi="Times New Roman"/>
          <w:b/>
          <w:color w:val="000000" w:themeColor="text1"/>
          <w:sz w:val="24"/>
          <w:szCs w:val="24"/>
        </w:rPr>
        <w:t>Tanggapan Responden Mengenai Kompetensi Guru di SMK Farmasi Purwakarta</w:t>
      </w:r>
    </w:p>
    <w:p w:rsidR="00BD7232" w:rsidRDefault="00BD7232" w:rsidP="004F034C">
      <w:pPr>
        <w:spacing w:after="0" w:line="480" w:lineRule="auto"/>
        <w:ind w:left="0" w:right="0" w:firstLine="720"/>
        <w:jc w:val="both"/>
        <w:rPr>
          <w:rFonts w:ascii="Times New Roman" w:hAnsi="Times New Roman"/>
          <w:color w:val="000000" w:themeColor="text1"/>
          <w:sz w:val="24"/>
          <w:szCs w:val="24"/>
        </w:rPr>
      </w:pPr>
      <w:r w:rsidRPr="008B1956">
        <w:rPr>
          <w:rFonts w:ascii="Times New Roman" w:hAnsi="Times New Roman"/>
          <w:color w:val="000000" w:themeColor="text1"/>
          <w:sz w:val="24"/>
          <w:szCs w:val="24"/>
        </w:rPr>
        <w:t>Skor tanggapan responden terhadap 12 pertanyaan mengenai kompetensi guru di SMK Farmasi Purwakarta dapat dilihat pada uraian berikut di bawah ini :</w:t>
      </w:r>
    </w:p>
    <w:p w:rsidR="00AA2236" w:rsidRPr="008B1956" w:rsidRDefault="00AA2236" w:rsidP="004F034C">
      <w:pPr>
        <w:spacing w:after="0" w:line="480" w:lineRule="auto"/>
        <w:ind w:left="0" w:right="0" w:firstLine="720"/>
        <w:jc w:val="both"/>
        <w:rPr>
          <w:rFonts w:ascii="Times New Roman" w:hAnsi="Times New Roman"/>
          <w:color w:val="000000" w:themeColor="text1"/>
          <w:sz w:val="24"/>
          <w:szCs w:val="24"/>
        </w:rPr>
      </w:pPr>
    </w:p>
    <w:p w:rsidR="00BD7232" w:rsidRPr="008B1956" w:rsidRDefault="00BD7232" w:rsidP="004F034C">
      <w:pPr>
        <w:spacing w:line="240" w:lineRule="auto"/>
        <w:ind w:right="0"/>
        <w:jc w:val="center"/>
        <w:rPr>
          <w:rFonts w:ascii="Times New Roman" w:hAnsi="Times New Roman"/>
          <w:b/>
          <w:color w:val="000000" w:themeColor="text1"/>
          <w:sz w:val="24"/>
          <w:szCs w:val="24"/>
        </w:rPr>
      </w:pPr>
      <w:r w:rsidRPr="008B1956">
        <w:rPr>
          <w:rFonts w:ascii="Times New Roman" w:hAnsi="Times New Roman"/>
          <w:b/>
          <w:color w:val="000000" w:themeColor="text1"/>
          <w:sz w:val="24"/>
          <w:szCs w:val="24"/>
        </w:rPr>
        <w:t>Tabel 4.</w:t>
      </w:r>
      <w:r w:rsidR="00386517" w:rsidRPr="008B1956">
        <w:rPr>
          <w:rFonts w:ascii="Times New Roman" w:hAnsi="Times New Roman"/>
          <w:b/>
          <w:color w:val="000000" w:themeColor="text1"/>
          <w:sz w:val="24"/>
          <w:szCs w:val="24"/>
        </w:rPr>
        <w:t>18</w:t>
      </w:r>
    </w:p>
    <w:p w:rsidR="00D635DB" w:rsidRPr="008B1956" w:rsidRDefault="00D635DB" w:rsidP="004F034C">
      <w:pPr>
        <w:spacing w:line="240" w:lineRule="auto"/>
        <w:ind w:right="0"/>
        <w:jc w:val="center"/>
        <w:rPr>
          <w:rFonts w:ascii="Times New Roman" w:hAnsi="Times New Roman"/>
          <w:b/>
          <w:color w:val="000000" w:themeColor="text1"/>
          <w:sz w:val="24"/>
          <w:szCs w:val="24"/>
        </w:rPr>
      </w:pPr>
      <w:r w:rsidRPr="008B1956">
        <w:rPr>
          <w:rFonts w:ascii="Times New Roman" w:hAnsi="Times New Roman"/>
          <w:b/>
          <w:color w:val="000000" w:themeColor="text1"/>
          <w:sz w:val="24"/>
          <w:szCs w:val="24"/>
        </w:rPr>
        <w:t>Tanggapan Responden Mengenai Guru Berusaha Menanamkan Kejujuran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1939EC" w:rsidTr="00E70E2B">
        <w:trPr>
          <w:trHeight w:val="315"/>
          <w:jc w:val="center"/>
        </w:trPr>
        <w:tc>
          <w:tcPr>
            <w:tcW w:w="24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b/>
                <w:bCs/>
                <w:color w:val="000000"/>
                <w:sz w:val="24"/>
                <w:szCs w:val="24"/>
              </w:rPr>
            </w:pPr>
            <w:r w:rsidRPr="001939EC">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b/>
                <w:bCs/>
                <w:color w:val="000000"/>
                <w:sz w:val="24"/>
                <w:szCs w:val="24"/>
              </w:rPr>
            </w:pPr>
            <w:r w:rsidRPr="001939EC">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b/>
                <w:bCs/>
                <w:color w:val="000000"/>
                <w:sz w:val="24"/>
                <w:szCs w:val="24"/>
              </w:rPr>
            </w:pPr>
            <w:r w:rsidRPr="001939EC">
              <w:rPr>
                <w:rFonts w:ascii="Times New Roman" w:eastAsia="Times New Roman" w:hAnsi="Times New Roman"/>
                <w:b/>
                <w:bCs/>
                <w:color w:val="000000"/>
                <w:sz w:val="24"/>
                <w:szCs w:val="24"/>
              </w:rPr>
              <w:t>Persentase (%)</w:t>
            </w:r>
          </w:p>
        </w:tc>
      </w:tr>
      <w:tr w:rsidR="00BD7232" w:rsidRPr="001939EC" w:rsidTr="00E70E2B">
        <w:trPr>
          <w:trHeight w:val="315"/>
          <w:jc w:val="center"/>
        </w:trPr>
        <w:tc>
          <w:tcPr>
            <w:tcW w:w="24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12</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30,0</w:t>
            </w:r>
          </w:p>
        </w:tc>
      </w:tr>
      <w:tr w:rsidR="00BD7232" w:rsidRPr="001939EC" w:rsidTr="00E70E2B">
        <w:trPr>
          <w:trHeight w:val="315"/>
          <w:jc w:val="center"/>
        </w:trPr>
        <w:tc>
          <w:tcPr>
            <w:tcW w:w="24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25</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62,5</w:t>
            </w:r>
          </w:p>
        </w:tc>
      </w:tr>
      <w:tr w:rsidR="00BD7232" w:rsidRPr="001939EC" w:rsidTr="00E70E2B">
        <w:trPr>
          <w:trHeight w:val="315"/>
          <w:jc w:val="center"/>
        </w:trPr>
        <w:tc>
          <w:tcPr>
            <w:tcW w:w="24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7,5</w:t>
            </w:r>
          </w:p>
        </w:tc>
      </w:tr>
      <w:tr w:rsidR="00BD7232" w:rsidRPr="001939EC" w:rsidTr="00E70E2B">
        <w:trPr>
          <w:trHeight w:val="315"/>
          <w:jc w:val="center"/>
        </w:trPr>
        <w:tc>
          <w:tcPr>
            <w:tcW w:w="24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0,0</w:t>
            </w:r>
          </w:p>
        </w:tc>
      </w:tr>
      <w:tr w:rsidR="00BD7232" w:rsidRPr="001939EC" w:rsidTr="00E70E2B">
        <w:trPr>
          <w:trHeight w:val="315"/>
          <w:jc w:val="center"/>
        </w:trPr>
        <w:tc>
          <w:tcPr>
            <w:tcW w:w="24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color w:val="000000"/>
                <w:sz w:val="24"/>
                <w:szCs w:val="24"/>
              </w:rPr>
            </w:pPr>
            <w:r w:rsidRPr="001939EC">
              <w:rPr>
                <w:rFonts w:ascii="Times New Roman" w:eastAsia="Times New Roman" w:hAnsi="Times New Roman"/>
                <w:color w:val="000000"/>
                <w:sz w:val="24"/>
                <w:szCs w:val="24"/>
              </w:rPr>
              <w:t>0,0</w:t>
            </w:r>
          </w:p>
        </w:tc>
      </w:tr>
      <w:tr w:rsidR="00BD7232" w:rsidRPr="001939EC" w:rsidTr="00E70E2B">
        <w:trPr>
          <w:trHeight w:val="315"/>
          <w:jc w:val="center"/>
        </w:trPr>
        <w:tc>
          <w:tcPr>
            <w:tcW w:w="24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b/>
                <w:bCs/>
                <w:color w:val="000000"/>
                <w:sz w:val="24"/>
                <w:szCs w:val="24"/>
              </w:rPr>
            </w:pPr>
            <w:r w:rsidRPr="001939EC">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b/>
                <w:bCs/>
                <w:color w:val="000000"/>
                <w:sz w:val="24"/>
                <w:szCs w:val="24"/>
              </w:rPr>
            </w:pPr>
            <w:r w:rsidRPr="001939EC">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1939EC" w:rsidRDefault="00BD7232" w:rsidP="004F034C">
            <w:pPr>
              <w:spacing w:after="0" w:line="240" w:lineRule="auto"/>
              <w:ind w:right="0"/>
              <w:jc w:val="center"/>
              <w:rPr>
                <w:rFonts w:ascii="Times New Roman" w:eastAsia="Times New Roman" w:hAnsi="Times New Roman"/>
                <w:b/>
                <w:bCs/>
                <w:color w:val="000000"/>
                <w:sz w:val="24"/>
                <w:szCs w:val="24"/>
              </w:rPr>
            </w:pPr>
            <w:r w:rsidRPr="001939EC">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0E7D64" w:rsidRDefault="00BD7232" w:rsidP="004F034C">
      <w:pPr>
        <w:spacing w:line="480" w:lineRule="auto"/>
        <w:ind w:left="0" w:right="0" w:firstLine="720"/>
        <w:jc w:val="both"/>
        <w:rPr>
          <w:rFonts w:ascii="Times New Roman" w:hAnsi="Times New Roman"/>
          <w:sz w:val="24"/>
          <w:szCs w:val="24"/>
        </w:rPr>
      </w:pPr>
      <w:r>
        <w:rPr>
          <w:rFonts w:ascii="Times New Roman" w:hAnsi="Times New Roman"/>
          <w:sz w:val="24"/>
          <w:szCs w:val="24"/>
        </w:rPr>
        <w:lastRenderedPageBreak/>
        <w:t>Berdasarkan tabel di atas, diketahui mayoritas dari responden sebanyak 62,5% menyatakan setuju bahwa responden</w:t>
      </w:r>
      <w:r w:rsidRPr="00552424">
        <w:rPr>
          <w:rFonts w:ascii="Times New Roman" w:hAnsi="Times New Roman"/>
          <w:sz w:val="24"/>
          <w:szCs w:val="24"/>
        </w:rPr>
        <w:t xml:space="preserve"> </w:t>
      </w:r>
      <w:r>
        <w:rPr>
          <w:rFonts w:ascii="Times New Roman" w:hAnsi="Times New Roman"/>
          <w:sz w:val="24"/>
          <w:szCs w:val="24"/>
        </w:rPr>
        <w:t xml:space="preserve">selalu </w:t>
      </w:r>
      <w:r w:rsidRPr="00552424">
        <w:rPr>
          <w:rFonts w:ascii="Times New Roman" w:hAnsi="Times New Roman"/>
          <w:sz w:val="24"/>
          <w:szCs w:val="24"/>
        </w:rPr>
        <w:t>berusaha untuk menanamkan kejujuran dan keadilan pada diri sendiri dan orang lain</w:t>
      </w:r>
      <w:r>
        <w:rPr>
          <w:rFonts w:ascii="Times New Roman" w:hAnsi="Times New Roman"/>
          <w:sz w:val="24"/>
          <w:szCs w:val="24"/>
        </w:rPr>
        <w:t>, sedangkan paling sedikit dari responden menyatakan cukup setuju hanya sebanyak 7,5%.</w:t>
      </w:r>
      <w:r w:rsidR="006D0DAA">
        <w:rPr>
          <w:rFonts w:ascii="Times New Roman" w:hAnsi="Times New Roman"/>
          <w:sz w:val="24"/>
          <w:szCs w:val="24"/>
        </w:rPr>
        <w:t xml:space="preserve">  Jika dirata-ratakan maka maka guru 92,5 % mengarah ke respon menyetujui bahwa guru berusaha menanamkan kejujuran, dapat dilihat adanya sanksi bagi siswa yang tidak jujur dalam kegiatan belajar mengajar.</w:t>
      </w:r>
    </w:p>
    <w:p w:rsidR="00BD7232" w:rsidRPr="00F315AD" w:rsidRDefault="00BD7232" w:rsidP="004F034C">
      <w:pPr>
        <w:spacing w:line="240" w:lineRule="auto"/>
        <w:ind w:right="0"/>
        <w:jc w:val="center"/>
        <w:rPr>
          <w:rFonts w:ascii="Times New Roman" w:hAnsi="Times New Roman"/>
          <w:b/>
          <w:sz w:val="24"/>
          <w:szCs w:val="24"/>
        </w:rPr>
      </w:pPr>
      <w:r w:rsidRPr="00F315AD">
        <w:rPr>
          <w:rFonts w:ascii="Times New Roman" w:hAnsi="Times New Roman"/>
          <w:b/>
          <w:sz w:val="24"/>
          <w:szCs w:val="24"/>
        </w:rPr>
        <w:t>Tabel 4.</w:t>
      </w:r>
      <w:r w:rsidR="00386517">
        <w:rPr>
          <w:rFonts w:ascii="Times New Roman" w:hAnsi="Times New Roman"/>
          <w:b/>
          <w:sz w:val="24"/>
          <w:szCs w:val="24"/>
        </w:rPr>
        <w:t>19</w:t>
      </w:r>
    </w:p>
    <w:p w:rsidR="00D635DB" w:rsidRDefault="00D635DB" w:rsidP="004F034C">
      <w:pPr>
        <w:spacing w:line="24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untuk </w:t>
      </w:r>
      <w:r w:rsidRPr="00F315AD">
        <w:rPr>
          <w:rFonts w:ascii="Times New Roman" w:hAnsi="Times New Roman"/>
          <w:b/>
          <w:sz w:val="24"/>
          <w:szCs w:val="24"/>
        </w:rPr>
        <w:t>Menepati Janji pada Siapapun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Persentase (%)</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12,5</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27</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67,5</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8</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20,0</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0,0</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0,0</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100</w:t>
            </w:r>
          </w:p>
        </w:tc>
      </w:tr>
    </w:tbl>
    <w:p w:rsidR="00BD7232" w:rsidRDefault="00BD7232" w:rsidP="004F034C">
      <w:pPr>
        <w:spacing w:line="48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w:t>
      </w:r>
      <w:r w:rsidR="00033050">
        <w:rPr>
          <w:rFonts w:ascii="Times New Roman" w:hAnsi="Times New Roman"/>
          <w:sz w:val="24"/>
          <w:szCs w:val="24"/>
        </w:rPr>
        <w:t>80%</w:t>
      </w:r>
      <w:r>
        <w:rPr>
          <w:rFonts w:ascii="Times New Roman" w:hAnsi="Times New Roman"/>
          <w:sz w:val="24"/>
          <w:szCs w:val="24"/>
        </w:rPr>
        <w:t xml:space="preserve"> menyatakan setuju bahwa responden </w:t>
      </w:r>
      <w:r w:rsidRPr="00681141">
        <w:rPr>
          <w:rFonts w:ascii="Times New Roman" w:hAnsi="Times New Roman"/>
          <w:sz w:val="24"/>
          <w:szCs w:val="24"/>
        </w:rPr>
        <w:t>selalu menepati janji pada siapapun, walaupun banyak urusan</w:t>
      </w:r>
      <w:r>
        <w:rPr>
          <w:rFonts w:ascii="Times New Roman" w:hAnsi="Times New Roman"/>
          <w:sz w:val="24"/>
          <w:szCs w:val="24"/>
        </w:rPr>
        <w:t xml:space="preserve">, sedangkan </w:t>
      </w:r>
      <w:r w:rsidR="00033050">
        <w:rPr>
          <w:rFonts w:ascii="Times New Roman" w:hAnsi="Times New Roman"/>
          <w:sz w:val="24"/>
          <w:szCs w:val="24"/>
        </w:rPr>
        <w:t>sebanyak 20 % responden menyatakan tidak setuju hal ini seirama dengan kondisi guru di sekolah yang selalu membiasakan untuk menepati janji baik bagi sesama guru maupun kepada siswa.</w:t>
      </w:r>
    </w:p>
    <w:p w:rsidR="00AA2236" w:rsidRDefault="00AA2236" w:rsidP="000E7D64">
      <w:pPr>
        <w:spacing w:after="0" w:line="480" w:lineRule="auto"/>
        <w:ind w:left="0" w:right="0" w:firstLine="720"/>
        <w:jc w:val="both"/>
        <w:rPr>
          <w:rFonts w:ascii="Times New Roman" w:hAnsi="Times New Roman"/>
          <w:sz w:val="24"/>
          <w:szCs w:val="24"/>
        </w:rPr>
      </w:pPr>
    </w:p>
    <w:p w:rsidR="00AA2236" w:rsidRDefault="00AA2236" w:rsidP="000E7D64">
      <w:pPr>
        <w:spacing w:after="0" w:line="480" w:lineRule="auto"/>
        <w:ind w:left="0" w:right="0" w:firstLine="720"/>
        <w:jc w:val="both"/>
        <w:rPr>
          <w:rFonts w:ascii="Times New Roman" w:hAnsi="Times New Roman"/>
          <w:sz w:val="24"/>
          <w:szCs w:val="24"/>
        </w:rPr>
      </w:pPr>
    </w:p>
    <w:p w:rsidR="00AA2236" w:rsidRDefault="00AA2236" w:rsidP="000E7D64">
      <w:pPr>
        <w:spacing w:after="0" w:line="480" w:lineRule="auto"/>
        <w:ind w:left="0" w:right="0" w:firstLine="720"/>
        <w:jc w:val="both"/>
        <w:rPr>
          <w:rFonts w:ascii="Times New Roman" w:hAnsi="Times New Roman"/>
          <w:sz w:val="24"/>
          <w:szCs w:val="24"/>
        </w:rPr>
      </w:pPr>
    </w:p>
    <w:p w:rsidR="00AA2236" w:rsidRDefault="00AA2236" w:rsidP="000E7D64">
      <w:pPr>
        <w:spacing w:after="0" w:line="480" w:lineRule="auto"/>
        <w:ind w:left="0" w:right="0" w:firstLine="720"/>
        <w:jc w:val="both"/>
        <w:rPr>
          <w:rFonts w:ascii="Times New Roman" w:hAnsi="Times New Roman"/>
          <w:sz w:val="24"/>
          <w:szCs w:val="24"/>
        </w:rPr>
      </w:pPr>
    </w:p>
    <w:p w:rsidR="00BD7232" w:rsidRPr="00F315AD" w:rsidRDefault="00BD7232" w:rsidP="000E7D64">
      <w:pPr>
        <w:spacing w:after="0" w:line="360" w:lineRule="auto"/>
        <w:ind w:right="0"/>
        <w:jc w:val="center"/>
        <w:rPr>
          <w:rFonts w:ascii="Times New Roman" w:hAnsi="Times New Roman"/>
          <w:b/>
          <w:sz w:val="24"/>
          <w:szCs w:val="24"/>
        </w:rPr>
      </w:pPr>
      <w:r w:rsidRPr="00F315AD">
        <w:rPr>
          <w:rFonts w:ascii="Times New Roman" w:hAnsi="Times New Roman"/>
          <w:b/>
          <w:sz w:val="24"/>
          <w:szCs w:val="24"/>
        </w:rPr>
        <w:lastRenderedPageBreak/>
        <w:t>Tabel 4.</w:t>
      </w:r>
      <w:r w:rsidR="00386517">
        <w:rPr>
          <w:rFonts w:ascii="Times New Roman" w:hAnsi="Times New Roman"/>
          <w:b/>
          <w:sz w:val="24"/>
          <w:szCs w:val="24"/>
        </w:rPr>
        <w:t>20</w:t>
      </w:r>
    </w:p>
    <w:p w:rsidR="00D635DB" w:rsidRPr="00F315AD" w:rsidRDefault="00D635DB" w:rsidP="000E7D64">
      <w:pPr>
        <w:spacing w:line="360" w:lineRule="auto"/>
        <w:jc w:val="center"/>
        <w:rPr>
          <w:rFonts w:ascii="Times New Roman" w:hAnsi="Times New Roman"/>
          <w:b/>
          <w:sz w:val="24"/>
          <w:szCs w:val="24"/>
        </w:rPr>
      </w:pPr>
      <w:r>
        <w:rPr>
          <w:rFonts w:ascii="Times New Roman" w:hAnsi="Times New Roman"/>
          <w:b/>
          <w:sz w:val="24"/>
          <w:szCs w:val="24"/>
        </w:rPr>
        <w:t>Tanggapan Responden Mengenai Guru Bern</w:t>
      </w:r>
      <w:r w:rsidRPr="00F315AD">
        <w:rPr>
          <w:rFonts w:ascii="Times New Roman" w:hAnsi="Times New Roman"/>
          <w:b/>
          <w:sz w:val="24"/>
          <w:szCs w:val="24"/>
        </w:rPr>
        <w:t>iat Memperbaiki Diri Bukan untuk Dihargai Orang Lain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Persentase (%)</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11</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27,5</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28</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70,0</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2,5</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0,0</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color w:val="000000"/>
                <w:sz w:val="24"/>
                <w:szCs w:val="24"/>
              </w:rPr>
            </w:pPr>
            <w:r w:rsidRPr="00F315AD">
              <w:rPr>
                <w:rFonts w:ascii="Times New Roman" w:eastAsia="Times New Roman" w:hAnsi="Times New Roman"/>
                <w:color w:val="000000"/>
                <w:sz w:val="24"/>
                <w:szCs w:val="24"/>
              </w:rPr>
              <w:t>0,0</w:t>
            </w:r>
          </w:p>
        </w:tc>
      </w:tr>
      <w:tr w:rsidR="00BD7232" w:rsidRPr="00F315AD" w:rsidTr="00E70E2B">
        <w:trPr>
          <w:trHeight w:val="315"/>
          <w:jc w:val="center"/>
        </w:trPr>
        <w:tc>
          <w:tcPr>
            <w:tcW w:w="24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F315AD" w:rsidRDefault="00BD7232" w:rsidP="004F034C">
            <w:pPr>
              <w:spacing w:after="0" w:line="240" w:lineRule="auto"/>
              <w:ind w:right="0"/>
              <w:jc w:val="center"/>
              <w:rPr>
                <w:rFonts w:ascii="Times New Roman" w:eastAsia="Times New Roman" w:hAnsi="Times New Roman"/>
                <w:b/>
                <w:bCs/>
                <w:color w:val="000000"/>
                <w:sz w:val="24"/>
                <w:szCs w:val="24"/>
              </w:rPr>
            </w:pPr>
            <w:r w:rsidRPr="00F315AD">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4F034C">
      <w:pPr>
        <w:spacing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w:t>
      </w:r>
      <w:r w:rsidR="00033050">
        <w:rPr>
          <w:rFonts w:ascii="Times New Roman" w:hAnsi="Times New Roman"/>
          <w:sz w:val="24"/>
          <w:szCs w:val="24"/>
        </w:rPr>
        <w:t>97,5%</w:t>
      </w:r>
      <w:r>
        <w:rPr>
          <w:rFonts w:ascii="Times New Roman" w:hAnsi="Times New Roman"/>
          <w:sz w:val="24"/>
          <w:szCs w:val="24"/>
        </w:rPr>
        <w:t xml:space="preserve"> menyatakan setuju bahwa responden selalu </w:t>
      </w:r>
      <w:r w:rsidRPr="00A47A77">
        <w:rPr>
          <w:rFonts w:ascii="Times New Roman" w:hAnsi="Times New Roman"/>
          <w:sz w:val="24"/>
          <w:szCs w:val="24"/>
        </w:rPr>
        <w:t>berusaha untuk memperbaiki dalam sikap dan tindakan bukan untuk dihargai oleh orang lain</w:t>
      </w:r>
      <w:r>
        <w:rPr>
          <w:rFonts w:ascii="Times New Roman" w:hAnsi="Times New Roman"/>
          <w:sz w:val="24"/>
          <w:szCs w:val="24"/>
        </w:rPr>
        <w:t>, sedangkan paling sedikit dari responden menyatakan cukup setuju hanya sebanyak 2,5%.</w:t>
      </w:r>
    </w:p>
    <w:p w:rsidR="00BD7232" w:rsidRPr="00793A21" w:rsidRDefault="00BD7232" w:rsidP="004F034C">
      <w:pPr>
        <w:spacing w:line="240" w:lineRule="auto"/>
        <w:ind w:right="0"/>
        <w:jc w:val="center"/>
        <w:rPr>
          <w:rFonts w:ascii="Times New Roman" w:hAnsi="Times New Roman"/>
          <w:b/>
          <w:sz w:val="24"/>
          <w:szCs w:val="24"/>
        </w:rPr>
      </w:pPr>
      <w:r w:rsidRPr="00793A21">
        <w:rPr>
          <w:rFonts w:ascii="Times New Roman" w:hAnsi="Times New Roman"/>
          <w:b/>
          <w:sz w:val="24"/>
          <w:szCs w:val="24"/>
        </w:rPr>
        <w:t>Tabel 4.</w:t>
      </w:r>
      <w:r w:rsidR="00386517">
        <w:rPr>
          <w:rFonts w:ascii="Times New Roman" w:hAnsi="Times New Roman"/>
          <w:b/>
          <w:sz w:val="24"/>
          <w:szCs w:val="24"/>
        </w:rPr>
        <w:t>21</w:t>
      </w:r>
    </w:p>
    <w:p w:rsidR="00D635DB" w:rsidRDefault="00D635DB" w:rsidP="004F034C">
      <w:pPr>
        <w:spacing w:line="24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w:t>
      </w:r>
      <w:r w:rsidRPr="00793A21">
        <w:rPr>
          <w:rFonts w:ascii="Times New Roman" w:hAnsi="Times New Roman"/>
          <w:b/>
          <w:sz w:val="24"/>
          <w:szCs w:val="24"/>
        </w:rPr>
        <w:t>Selalu Siap Membimbing Kapanpun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Persentase (%)</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10,0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28</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70,0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8</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20,0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100</w:t>
            </w:r>
          </w:p>
        </w:tc>
      </w:tr>
    </w:tbl>
    <w:p w:rsidR="00BD7232" w:rsidRDefault="00BD7232" w:rsidP="004F034C">
      <w:pPr>
        <w:spacing w:line="48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4F034C">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Berdasarkan tabel di atas, diketahui may</w:t>
      </w:r>
      <w:r w:rsidR="00F14E50">
        <w:rPr>
          <w:rFonts w:ascii="Times New Roman" w:hAnsi="Times New Roman"/>
          <w:sz w:val="24"/>
          <w:szCs w:val="24"/>
        </w:rPr>
        <w:t>oritas dari responden sebanyak 8</w:t>
      </w:r>
      <w:r>
        <w:rPr>
          <w:rFonts w:ascii="Times New Roman" w:hAnsi="Times New Roman"/>
          <w:sz w:val="24"/>
          <w:szCs w:val="24"/>
        </w:rPr>
        <w:t xml:space="preserve">0% menyatakan setuju bahwa responden </w:t>
      </w:r>
      <w:r w:rsidRPr="00474CEC">
        <w:rPr>
          <w:rFonts w:ascii="Times New Roman" w:hAnsi="Times New Roman"/>
          <w:sz w:val="24"/>
          <w:szCs w:val="24"/>
        </w:rPr>
        <w:t>siap membimbing siswa kapanpun, tanpa melihat status mereka yang menguntungkan atau ada keterkaitan saudara</w:t>
      </w:r>
      <w:r w:rsidR="00F14E50">
        <w:rPr>
          <w:rFonts w:ascii="Times New Roman" w:hAnsi="Times New Roman"/>
          <w:sz w:val="24"/>
          <w:szCs w:val="24"/>
        </w:rPr>
        <w:t xml:space="preserve">, sedangkan sisa 20 % </w:t>
      </w:r>
      <w:r>
        <w:rPr>
          <w:rFonts w:ascii="Times New Roman" w:hAnsi="Times New Roman"/>
          <w:sz w:val="24"/>
          <w:szCs w:val="24"/>
        </w:rPr>
        <w:t xml:space="preserve"> </w:t>
      </w:r>
      <w:r w:rsidR="00F14E50">
        <w:rPr>
          <w:rFonts w:ascii="Times New Roman" w:hAnsi="Times New Roman"/>
          <w:sz w:val="24"/>
          <w:szCs w:val="24"/>
        </w:rPr>
        <w:t xml:space="preserve">dari responden menyatakan tidak, di SMK Farmasi </w:t>
      </w:r>
      <w:r w:rsidR="00F14E50">
        <w:rPr>
          <w:rFonts w:ascii="Times New Roman" w:hAnsi="Times New Roman"/>
          <w:sz w:val="24"/>
          <w:szCs w:val="24"/>
        </w:rPr>
        <w:lastRenderedPageBreak/>
        <w:t>Purwakarta rasa tanggung jawab sebagai guru cukup besar dalam melaksankan tugas.</w:t>
      </w:r>
    </w:p>
    <w:p w:rsidR="00BD7232" w:rsidRPr="00793A21" w:rsidRDefault="00BD7232" w:rsidP="000E7D64">
      <w:pPr>
        <w:spacing w:after="0" w:line="360" w:lineRule="auto"/>
        <w:ind w:left="0" w:right="0" w:firstLine="0"/>
        <w:jc w:val="center"/>
        <w:rPr>
          <w:rFonts w:ascii="Times New Roman" w:hAnsi="Times New Roman"/>
          <w:b/>
          <w:sz w:val="24"/>
          <w:szCs w:val="24"/>
        </w:rPr>
      </w:pPr>
      <w:r w:rsidRPr="00793A21">
        <w:rPr>
          <w:rFonts w:ascii="Times New Roman" w:hAnsi="Times New Roman"/>
          <w:b/>
          <w:sz w:val="24"/>
          <w:szCs w:val="24"/>
        </w:rPr>
        <w:t>Tabel 4.</w:t>
      </w:r>
      <w:r w:rsidR="00386517">
        <w:rPr>
          <w:rFonts w:ascii="Times New Roman" w:hAnsi="Times New Roman"/>
          <w:b/>
          <w:sz w:val="24"/>
          <w:szCs w:val="24"/>
        </w:rPr>
        <w:t>22</w:t>
      </w:r>
    </w:p>
    <w:p w:rsidR="00D635DB" w:rsidRPr="00793A21" w:rsidRDefault="00D635DB"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793A21">
        <w:rPr>
          <w:rFonts w:ascii="Times New Roman" w:hAnsi="Times New Roman"/>
          <w:b/>
          <w:sz w:val="24"/>
          <w:szCs w:val="24"/>
        </w:rPr>
        <w:t>Melaksanakan Tugas dan Tanggung Jawab dengan Ikhlas</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Persentase (%)</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12</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30,0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26</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65,0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5,0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4F034C">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Berdasarkan tabel di atas, diketahui may</w:t>
      </w:r>
      <w:r w:rsidR="007C7CE6">
        <w:rPr>
          <w:rFonts w:ascii="Times New Roman" w:hAnsi="Times New Roman"/>
          <w:sz w:val="24"/>
          <w:szCs w:val="24"/>
        </w:rPr>
        <w:t>oritas dari responden sebanyak 9</w:t>
      </w:r>
      <w:r>
        <w:rPr>
          <w:rFonts w:ascii="Times New Roman" w:hAnsi="Times New Roman"/>
          <w:sz w:val="24"/>
          <w:szCs w:val="24"/>
        </w:rPr>
        <w:t xml:space="preserve">5% </w:t>
      </w:r>
      <w:r w:rsidRPr="004F034C">
        <w:rPr>
          <w:rFonts w:ascii="Times New Roman" w:hAnsi="Times New Roman"/>
          <w:sz w:val="24"/>
        </w:rPr>
        <w:t>menyatakan</w:t>
      </w:r>
      <w:r w:rsidRPr="004F034C">
        <w:rPr>
          <w:rFonts w:ascii="Times New Roman" w:hAnsi="Times New Roman"/>
          <w:sz w:val="26"/>
          <w:szCs w:val="24"/>
        </w:rPr>
        <w:t xml:space="preserve"> </w:t>
      </w:r>
      <w:r>
        <w:rPr>
          <w:rFonts w:ascii="Times New Roman" w:hAnsi="Times New Roman"/>
          <w:sz w:val="24"/>
          <w:szCs w:val="24"/>
        </w:rPr>
        <w:t xml:space="preserve">setuju bahwa responden </w:t>
      </w:r>
      <w:r w:rsidRPr="005372AF">
        <w:rPr>
          <w:rFonts w:ascii="Times New Roman" w:hAnsi="Times New Roman"/>
          <w:sz w:val="24"/>
          <w:szCs w:val="24"/>
        </w:rPr>
        <w:t>melaksanakan tugas dan tanggung jawab dengan ikhlas, bukan karena ingin mendapatkan pujian dari orang lain</w:t>
      </w:r>
      <w:r>
        <w:rPr>
          <w:rFonts w:ascii="Times New Roman" w:hAnsi="Times New Roman"/>
          <w:sz w:val="24"/>
          <w:szCs w:val="24"/>
        </w:rPr>
        <w:t xml:space="preserve">, sedangkan paling </w:t>
      </w:r>
      <w:r w:rsidR="007C7CE6">
        <w:rPr>
          <w:rFonts w:ascii="Times New Roman" w:hAnsi="Times New Roman"/>
          <w:sz w:val="24"/>
          <w:szCs w:val="24"/>
        </w:rPr>
        <w:t xml:space="preserve"> sisanya responden mentakan tidak setuju, ini berati bahwa responden </w:t>
      </w:r>
      <w:r w:rsidR="007C7CE6" w:rsidRPr="005372AF">
        <w:rPr>
          <w:rFonts w:ascii="Times New Roman" w:hAnsi="Times New Roman"/>
          <w:sz w:val="24"/>
          <w:szCs w:val="24"/>
        </w:rPr>
        <w:t>melaksanakan tugas dan tanggung jawab dengan ikhlas, bukan karena ingin mendapatkan pujian dari orang lain</w:t>
      </w:r>
      <w:r w:rsidR="007C7CE6">
        <w:rPr>
          <w:rFonts w:ascii="Times New Roman" w:hAnsi="Times New Roman"/>
          <w:sz w:val="24"/>
          <w:szCs w:val="24"/>
        </w:rPr>
        <w:t xml:space="preserve"> </w:t>
      </w:r>
      <w:r>
        <w:rPr>
          <w:rFonts w:ascii="Times New Roman" w:hAnsi="Times New Roman"/>
          <w:sz w:val="24"/>
          <w:szCs w:val="24"/>
        </w:rPr>
        <w:t>sedikit dari responden menyatakan cukup setuju hanya sebanyak 5%.</w:t>
      </w:r>
    </w:p>
    <w:p w:rsidR="00BD7232" w:rsidRPr="00793A21" w:rsidRDefault="00BD7232" w:rsidP="000E7D64">
      <w:pPr>
        <w:spacing w:after="0" w:line="360" w:lineRule="auto"/>
        <w:ind w:left="0" w:right="0" w:firstLine="0"/>
        <w:jc w:val="center"/>
        <w:rPr>
          <w:rFonts w:ascii="Times New Roman" w:hAnsi="Times New Roman"/>
          <w:b/>
          <w:sz w:val="24"/>
          <w:szCs w:val="24"/>
        </w:rPr>
      </w:pPr>
      <w:r w:rsidRPr="00793A21">
        <w:rPr>
          <w:rFonts w:ascii="Times New Roman" w:hAnsi="Times New Roman"/>
          <w:b/>
          <w:sz w:val="24"/>
          <w:szCs w:val="24"/>
        </w:rPr>
        <w:t>Tabel 4.</w:t>
      </w:r>
      <w:r w:rsidR="00386517">
        <w:rPr>
          <w:rFonts w:ascii="Times New Roman" w:hAnsi="Times New Roman"/>
          <w:b/>
          <w:sz w:val="24"/>
          <w:szCs w:val="24"/>
        </w:rPr>
        <w:t>23</w:t>
      </w:r>
    </w:p>
    <w:p w:rsidR="000E7D64" w:rsidRDefault="00D635DB"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793A21">
        <w:rPr>
          <w:rFonts w:ascii="Times New Roman" w:hAnsi="Times New Roman"/>
          <w:b/>
          <w:sz w:val="24"/>
          <w:szCs w:val="24"/>
        </w:rPr>
        <w:t xml:space="preserve">Menyelesaikan </w:t>
      </w:r>
    </w:p>
    <w:p w:rsidR="00D635DB" w:rsidRPr="00793A21" w:rsidRDefault="00D635DB" w:rsidP="000E7D64">
      <w:pPr>
        <w:spacing w:after="0" w:line="360" w:lineRule="auto"/>
        <w:ind w:left="0" w:right="0" w:firstLine="0"/>
        <w:jc w:val="center"/>
        <w:rPr>
          <w:rFonts w:ascii="Times New Roman" w:hAnsi="Times New Roman"/>
          <w:b/>
          <w:sz w:val="24"/>
          <w:szCs w:val="24"/>
        </w:rPr>
      </w:pPr>
      <w:r w:rsidRPr="00793A21">
        <w:rPr>
          <w:rFonts w:ascii="Times New Roman" w:hAnsi="Times New Roman"/>
          <w:b/>
          <w:sz w:val="24"/>
          <w:szCs w:val="24"/>
        </w:rPr>
        <w:t>Pekerjaan Tepat Waktu</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Persentase (%)</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7,5</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30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75,0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15,0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2,5</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color w:val="000000"/>
                <w:sz w:val="24"/>
                <w:szCs w:val="24"/>
              </w:rPr>
            </w:pPr>
            <w:r w:rsidRPr="00793A21">
              <w:rPr>
                <w:rFonts w:ascii="Times New Roman" w:eastAsia="Times New Roman" w:hAnsi="Times New Roman"/>
                <w:color w:val="000000"/>
                <w:sz w:val="24"/>
                <w:szCs w:val="24"/>
              </w:rPr>
              <w:t>0,0</w:t>
            </w:r>
          </w:p>
        </w:tc>
      </w:tr>
      <w:tr w:rsidR="00BD7232" w:rsidRPr="00793A21" w:rsidTr="00E70E2B">
        <w:trPr>
          <w:trHeight w:val="315"/>
          <w:jc w:val="center"/>
        </w:trPr>
        <w:tc>
          <w:tcPr>
            <w:tcW w:w="24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793A21" w:rsidRDefault="00BD7232" w:rsidP="004F034C">
            <w:pPr>
              <w:spacing w:after="0" w:line="240" w:lineRule="auto"/>
              <w:ind w:right="0"/>
              <w:jc w:val="center"/>
              <w:rPr>
                <w:rFonts w:ascii="Times New Roman" w:eastAsia="Times New Roman" w:hAnsi="Times New Roman"/>
                <w:b/>
                <w:bCs/>
                <w:color w:val="000000"/>
                <w:sz w:val="24"/>
                <w:szCs w:val="24"/>
              </w:rPr>
            </w:pPr>
            <w:r w:rsidRPr="00793A21">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lastRenderedPageBreak/>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sebagian besar dari responden sebanyak </w:t>
      </w:r>
      <w:r w:rsidR="0041174D">
        <w:rPr>
          <w:rFonts w:ascii="Times New Roman" w:hAnsi="Times New Roman"/>
          <w:sz w:val="24"/>
          <w:szCs w:val="24"/>
        </w:rPr>
        <w:t xml:space="preserve">82,5% </w:t>
      </w:r>
      <w:r>
        <w:rPr>
          <w:rFonts w:ascii="Times New Roman" w:hAnsi="Times New Roman"/>
          <w:sz w:val="24"/>
          <w:szCs w:val="24"/>
        </w:rPr>
        <w:t xml:space="preserve">menyatakan setuju bahwa responden </w:t>
      </w:r>
      <w:r w:rsidRPr="00647993">
        <w:rPr>
          <w:rFonts w:ascii="Times New Roman" w:hAnsi="Times New Roman"/>
          <w:sz w:val="24"/>
          <w:szCs w:val="24"/>
        </w:rPr>
        <w:t>selalu menyelesaikan pekerjaan tepat waktu, dan membantu rekan kerja yang mengalami kesulitan dalam bekerja</w:t>
      </w:r>
      <w:r>
        <w:rPr>
          <w:rFonts w:ascii="Times New Roman" w:hAnsi="Times New Roman"/>
          <w:sz w:val="24"/>
          <w:szCs w:val="24"/>
        </w:rPr>
        <w:t xml:space="preserve">, </w:t>
      </w:r>
      <w:r w:rsidR="0041174D">
        <w:rPr>
          <w:rFonts w:ascii="Times New Roman" w:hAnsi="Times New Roman"/>
          <w:sz w:val="24"/>
          <w:szCs w:val="24"/>
        </w:rPr>
        <w:t xml:space="preserve"> sisanya mentakan tidak setuju. Hal ini juga dapat terlihat bahwa dalam pengumpulan tugas dari sekolah seperti penyususnan RPP, Program kerja guru ada diberikan batas waktu penyelesain dan diwajibkan untuk mengumpulkan tugas tersebut, </w:t>
      </w:r>
      <w:r>
        <w:rPr>
          <w:rFonts w:ascii="Times New Roman" w:hAnsi="Times New Roman"/>
          <w:sz w:val="24"/>
          <w:szCs w:val="24"/>
        </w:rPr>
        <w:t xml:space="preserve">sedangkan </w:t>
      </w:r>
      <w:r w:rsidR="0041174D">
        <w:rPr>
          <w:rFonts w:ascii="Times New Roman" w:hAnsi="Times New Roman"/>
          <w:sz w:val="24"/>
          <w:szCs w:val="24"/>
        </w:rPr>
        <w:t>sisanya responden menyatkan tidak setuju.</w:t>
      </w:r>
    </w:p>
    <w:p w:rsidR="00BD7232" w:rsidRPr="00E655D7" w:rsidRDefault="00BD7232" w:rsidP="000E7D64">
      <w:pPr>
        <w:spacing w:after="0" w:line="360" w:lineRule="auto"/>
        <w:ind w:left="0" w:right="0" w:firstLine="0"/>
        <w:jc w:val="center"/>
        <w:rPr>
          <w:rFonts w:ascii="Times New Roman" w:hAnsi="Times New Roman"/>
          <w:b/>
          <w:sz w:val="24"/>
          <w:szCs w:val="24"/>
        </w:rPr>
      </w:pPr>
      <w:r w:rsidRPr="00E655D7">
        <w:rPr>
          <w:rFonts w:ascii="Times New Roman" w:hAnsi="Times New Roman"/>
          <w:b/>
          <w:sz w:val="24"/>
          <w:szCs w:val="24"/>
        </w:rPr>
        <w:t>Tabel 4.</w:t>
      </w:r>
      <w:r w:rsidR="00386517">
        <w:rPr>
          <w:rFonts w:ascii="Times New Roman" w:hAnsi="Times New Roman"/>
          <w:b/>
          <w:sz w:val="24"/>
          <w:szCs w:val="24"/>
        </w:rPr>
        <w:t>24</w:t>
      </w:r>
    </w:p>
    <w:p w:rsidR="00D635DB" w:rsidRPr="00E655D7" w:rsidRDefault="00D635DB"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E655D7">
        <w:rPr>
          <w:rFonts w:ascii="Times New Roman" w:hAnsi="Times New Roman"/>
          <w:b/>
          <w:sz w:val="24"/>
          <w:szCs w:val="24"/>
        </w:rPr>
        <w:t>Berbicara Santun dalam Berkomunikasi</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Persentase (%)</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9</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22,5</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30</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75,0</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2,5</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0,0</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0,0</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Berdasarkan tabel di atas, diketahui mayo</w:t>
      </w:r>
      <w:r w:rsidR="00264D1B">
        <w:rPr>
          <w:rFonts w:ascii="Times New Roman" w:hAnsi="Times New Roman"/>
          <w:sz w:val="24"/>
          <w:szCs w:val="24"/>
        </w:rPr>
        <w:t xml:space="preserve">ritas dari responden sebanyak 97,5 </w:t>
      </w:r>
      <w:r>
        <w:rPr>
          <w:rFonts w:ascii="Times New Roman" w:hAnsi="Times New Roman"/>
          <w:sz w:val="24"/>
          <w:szCs w:val="24"/>
        </w:rPr>
        <w:t xml:space="preserve">% menyatakan setuju bahwa sebagai guru, responden selalu </w:t>
      </w:r>
      <w:r w:rsidRPr="00B8663D">
        <w:rPr>
          <w:rFonts w:ascii="Times New Roman" w:hAnsi="Times New Roman"/>
          <w:sz w:val="24"/>
          <w:szCs w:val="24"/>
        </w:rPr>
        <w:t>berbicara santun dalam berkomunikasi dan fokus pada pokok permasalahan</w:t>
      </w:r>
      <w:r>
        <w:rPr>
          <w:rFonts w:ascii="Times New Roman" w:hAnsi="Times New Roman"/>
          <w:sz w:val="24"/>
          <w:szCs w:val="24"/>
        </w:rPr>
        <w:t xml:space="preserve">, </w:t>
      </w:r>
      <w:r w:rsidR="00264D1B">
        <w:rPr>
          <w:rFonts w:ascii="Times New Roman" w:hAnsi="Times New Roman"/>
          <w:sz w:val="24"/>
          <w:szCs w:val="24"/>
        </w:rPr>
        <w:t xml:space="preserve">hal ini juga terlihat dalam kegiatan sehari-hari dalam mengajar guru dianjurkan untuk menggunakan bahasa indonesia yang baik dan benar. Dalam setiap rapat dan pelatihan guru selalu dianjurkan untuk berbicara sopan dan santun dalam berkomunikai baik bagi sesama guru maupun dalam proses belajar mengajar, </w:t>
      </w:r>
      <w:r>
        <w:rPr>
          <w:rFonts w:ascii="Times New Roman" w:hAnsi="Times New Roman"/>
          <w:sz w:val="24"/>
          <w:szCs w:val="24"/>
        </w:rPr>
        <w:t xml:space="preserve">sedangkan </w:t>
      </w:r>
      <w:r w:rsidR="00264D1B">
        <w:rPr>
          <w:rFonts w:ascii="Times New Roman" w:hAnsi="Times New Roman"/>
          <w:sz w:val="24"/>
          <w:szCs w:val="24"/>
        </w:rPr>
        <w:t>hanya 2,5 % yang menyatakan tidak setuju.</w:t>
      </w:r>
    </w:p>
    <w:p w:rsidR="00BD7232" w:rsidRPr="00E655D7" w:rsidRDefault="00BD7232" w:rsidP="000E7D64">
      <w:pPr>
        <w:spacing w:after="0" w:line="360" w:lineRule="auto"/>
        <w:ind w:left="0" w:right="0" w:firstLine="0"/>
        <w:jc w:val="center"/>
        <w:rPr>
          <w:rFonts w:ascii="Times New Roman" w:hAnsi="Times New Roman"/>
          <w:b/>
          <w:sz w:val="24"/>
          <w:szCs w:val="24"/>
        </w:rPr>
      </w:pPr>
      <w:r w:rsidRPr="00E655D7">
        <w:rPr>
          <w:rFonts w:ascii="Times New Roman" w:hAnsi="Times New Roman"/>
          <w:b/>
          <w:sz w:val="24"/>
          <w:szCs w:val="24"/>
        </w:rPr>
        <w:lastRenderedPageBreak/>
        <w:t>Tabel 4.</w:t>
      </w:r>
      <w:r w:rsidR="00386517">
        <w:rPr>
          <w:rFonts w:ascii="Times New Roman" w:hAnsi="Times New Roman"/>
          <w:b/>
          <w:sz w:val="24"/>
          <w:szCs w:val="24"/>
        </w:rPr>
        <w:t>25</w:t>
      </w:r>
    </w:p>
    <w:p w:rsidR="00D635DB" w:rsidRPr="00E655D7" w:rsidRDefault="00D635DB"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E655D7">
        <w:rPr>
          <w:rFonts w:ascii="Times New Roman" w:hAnsi="Times New Roman"/>
          <w:b/>
          <w:sz w:val="24"/>
          <w:szCs w:val="24"/>
        </w:rPr>
        <w:t>Mengerti dan Mampu Membuat Silabus dan RPP</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Persentase (%)</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12,5</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19</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47,5</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16</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40,0</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0,0</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color w:val="000000"/>
                <w:sz w:val="24"/>
                <w:szCs w:val="24"/>
              </w:rPr>
            </w:pPr>
            <w:r w:rsidRPr="00E655D7">
              <w:rPr>
                <w:rFonts w:ascii="Times New Roman" w:eastAsia="Times New Roman" w:hAnsi="Times New Roman"/>
                <w:color w:val="000000"/>
                <w:sz w:val="24"/>
                <w:szCs w:val="24"/>
              </w:rPr>
              <w:t>0,0</w:t>
            </w:r>
          </w:p>
        </w:tc>
      </w:tr>
      <w:tr w:rsidR="00BD7232" w:rsidRPr="00E655D7" w:rsidTr="00E70E2B">
        <w:trPr>
          <w:trHeight w:val="315"/>
          <w:jc w:val="center"/>
        </w:trPr>
        <w:tc>
          <w:tcPr>
            <w:tcW w:w="24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E655D7" w:rsidRDefault="00BD7232" w:rsidP="004F034C">
            <w:pPr>
              <w:spacing w:after="0" w:line="240" w:lineRule="auto"/>
              <w:ind w:right="0"/>
              <w:jc w:val="center"/>
              <w:rPr>
                <w:rFonts w:ascii="Times New Roman" w:eastAsia="Times New Roman" w:hAnsi="Times New Roman"/>
                <w:b/>
                <w:bCs/>
                <w:color w:val="000000"/>
                <w:sz w:val="24"/>
                <w:szCs w:val="24"/>
              </w:rPr>
            </w:pPr>
            <w:r w:rsidRPr="00E655D7">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w:t>
      </w:r>
      <w:r w:rsidR="00264D1B">
        <w:rPr>
          <w:rFonts w:ascii="Times New Roman" w:hAnsi="Times New Roman"/>
          <w:sz w:val="24"/>
          <w:szCs w:val="24"/>
        </w:rPr>
        <w:t>a</w:t>
      </w:r>
      <w:r>
        <w:rPr>
          <w:rFonts w:ascii="Times New Roman" w:hAnsi="Times New Roman"/>
          <w:sz w:val="24"/>
          <w:szCs w:val="24"/>
        </w:rPr>
        <w:t>rkan tabel di atas, diketahui mayori</w:t>
      </w:r>
      <w:r w:rsidR="00264D1B">
        <w:rPr>
          <w:rFonts w:ascii="Times New Roman" w:hAnsi="Times New Roman"/>
          <w:sz w:val="24"/>
          <w:szCs w:val="24"/>
        </w:rPr>
        <w:t xml:space="preserve">tas dari responden sebanyak 60 </w:t>
      </w:r>
      <w:r>
        <w:rPr>
          <w:rFonts w:ascii="Times New Roman" w:hAnsi="Times New Roman"/>
          <w:sz w:val="24"/>
          <w:szCs w:val="24"/>
        </w:rPr>
        <w:t xml:space="preserve">% menyatakan setuju bahwa responden </w:t>
      </w:r>
      <w:r w:rsidRPr="00BA68A0">
        <w:rPr>
          <w:rFonts w:ascii="Times New Roman" w:hAnsi="Times New Roman"/>
          <w:sz w:val="24"/>
          <w:szCs w:val="24"/>
        </w:rPr>
        <w:t>mengerti dan mampu membuat silabus dan RPP setiap awal tahun ajaran baru</w:t>
      </w:r>
      <w:r>
        <w:rPr>
          <w:rFonts w:ascii="Times New Roman" w:hAnsi="Times New Roman"/>
          <w:sz w:val="24"/>
          <w:szCs w:val="24"/>
        </w:rPr>
        <w:t xml:space="preserve">, sedangkan paling sedikit dari responden menyatakan sangat setuju hanya sebanyak </w:t>
      </w:r>
      <w:r w:rsidR="00264D1B">
        <w:rPr>
          <w:rFonts w:ascii="Times New Roman" w:hAnsi="Times New Roman"/>
          <w:sz w:val="24"/>
          <w:szCs w:val="24"/>
        </w:rPr>
        <w:t>40%. Jika dilihat pada angka prosentase memang seba</w:t>
      </w:r>
      <w:r w:rsidR="002E6BFF">
        <w:rPr>
          <w:rFonts w:ascii="Times New Roman" w:hAnsi="Times New Roman"/>
          <w:sz w:val="24"/>
          <w:szCs w:val="24"/>
        </w:rPr>
        <w:t>gian besar guru telah dapat mem</w:t>
      </w:r>
      <w:r w:rsidR="00264D1B">
        <w:rPr>
          <w:rFonts w:ascii="Times New Roman" w:hAnsi="Times New Roman"/>
          <w:sz w:val="24"/>
          <w:szCs w:val="24"/>
        </w:rPr>
        <w:t>buat silabus dan RPP setiap awal tahun baru ha</w:t>
      </w:r>
      <w:r w:rsidR="002E6BFF">
        <w:rPr>
          <w:rFonts w:ascii="Times New Roman" w:hAnsi="Times New Roman"/>
          <w:sz w:val="24"/>
          <w:szCs w:val="24"/>
        </w:rPr>
        <w:t>l</w:t>
      </w:r>
      <w:r w:rsidR="00264D1B">
        <w:rPr>
          <w:rFonts w:ascii="Times New Roman" w:hAnsi="Times New Roman"/>
          <w:sz w:val="24"/>
          <w:szCs w:val="24"/>
        </w:rPr>
        <w:t xml:space="preserve"> ini terlihat dalam data guru-guru yang telah mengumpulkan perangkat pembelajaran ke sekolah, akan tet</w:t>
      </w:r>
      <w:r w:rsidR="002E6BFF">
        <w:rPr>
          <w:rFonts w:ascii="Times New Roman" w:hAnsi="Times New Roman"/>
          <w:sz w:val="24"/>
          <w:szCs w:val="24"/>
        </w:rPr>
        <w:t>api masih ada sekitar 40% guru</w:t>
      </w:r>
      <w:r w:rsidR="00264D1B">
        <w:rPr>
          <w:rFonts w:ascii="Times New Roman" w:hAnsi="Times New Roman"/>
          <w:sz w:val="24"/>
          <w:szCs w:val="24"/>
        </w:rPr>
        <w:t xml:space="preserve"> yang belum menyelesaikan perangkat pembelajarannya hal ini disebakan karena masih ada beberapa guru baru yang belum </w:t>
      </w:r>
      <w:r w:rsidR="00B0135F">
        <w:rPr>
          <w:rFonts w:ascii="Times New Roman" w:hAnsi="Times New Roman"/>
          <w:sz w:val="24"/>
          <w:szCs w:val="24"/>
        </w:rPr>
        <w:t xml:space="preserve">mengerti </w:t>
      </w:r>
      <w:r w:rsidR="002E6BFF">
        <w:rPr>
          <w:rFonts w:ascii="Times New Roman" w:hAnsi="Times New Roman"/>
          <w:sz w:val="24"/>
          <w:szCs w:val="24"/>
        </w:rPr>
        <w:t xml:space="preserve">dan belum berepengalaman dalam membuat RPP, selain itupula </w:t>
      </w:r>
      <w:r w:rsidR="00306FBB">
        <w:rPr>
          <w:rFonts w:ascii="Times New Roman" w:hAnsi="Times New Roman"/>
          <w:sz w:val="24"/>
          <w:szCs w:val="24"/>
        </w:rPr>
        <w:t>a</w:t>
      </w:r>
      <w:r w:rsidR="002E6BFF">
        <w:rPr>
          <w:rFonts w:ascii="Times New Roman" w:hAnsi="Times New Roman"/>
          <w:sz w:val="24"/>
          <w:szCs w:val="24"/>
        </w:rPr>
        <w:t>da beberapa gur</w:t>
      </w:r>
      <w:r w:rsidR="005B37A1">
        <w:rPr>
          <w:rFonts w:ascii="Times New Roman" w:hAnsi="Times New Roman"/>
          <w:sz w:val="24"/>
          <w:szCs w:val="24"/>
        </w:rPr>
        <w:t>u yang meliki latar belakang bu</w:t>
      </w:r>
      <w:r w:rsidR="002E6BFF">
        <w:rPr>
          <w:rFonts w:ascii="Times New Roman" w:hAnsi="Times New Roman"/>
          <w:sz w:val="24"/>
          <w:szCs w:val="24"/>
        </w:rPr>
        <w:t>k</w:t>
      </w:r>
      <w:r w:rsidR="005B37A1">
        <w:rPr>
          <w:rFonts w:ascii="Times New Roman" w:hAnsi="Times New Roman"/>
          <w:sz w:val="24"/>
          <w:szCs w:val="24"/>
        </w:rPr>
        <w:t>a</w:t>
      </w:r>
      <w:r w:rsidR="002E6BFF">
        <w:rPr>
          <w:rFonts w:ascii="Times New Roman" w:hAnsi="Times New Roman"/>
          <w:sz w:val="24"/>
          <w:szCs w:val="24"/>
        </w:rPr>
        <w:t>n dari fakultas keguruan sehingga membutuhkan penyesuaian.</w:t>
      </w:r>
    </w:p>
    <w:p w:rsidR="0069303E" w:rsidRDefault="0069303E" w:rsidP="000E7D64">
      <w:pPr>
        <w:spacing w:after="0" w:line="480" w:lineRule="auto"/>
        <w:ind w:left="0" w:right="0" w:firstLine="720"/>
        <w:jc w:val="both"/>
        <w:rPr>
          <w:rFonts w:ascii="Times New Roman" w:hAnsi="Times New Roman"/>
          <w:sz w:val="24"/>
          <w:szCs w:val="24"/>
        </w:rPr>
      </w:pPr>
    </w:p>
    <w:p w:rsidR="0069303E" w:rsidRDefault="0069303E" w:rsidP="000E7D64">
      <w:pPr>
        <w:spacing w:after="0" w:line="480" w:lineRule="auto"/>
        <w:ind w:left="0" w:right="0" w:firstLine="720"/>
        <w:jc w:val="both"/>
        <w:rPr>
          <w:rFonts w:ascii="Times New Roman" w:hAnsi="Times New Roman"/>
          <w:sz w:val="24"/>
          <w:szCs w:val="24"/>
        </w:rPr>
      </w:pPr>
    </w:p>
    <w:p w:rsidR="0069303E" w:rsidRDefault="0069303E" w:rsidP="000E7D64">
      <w:pPr>
        <w:spacing w:after="0" w:line="480" w:lineRule="auto"/>
        <w:ind w:left="0" w:right="0" w:firstLine="720"/>
        <w:jc w:val="both"/>
        <w:rPr>
          <w:rFonts w:ascii="Times New Roman" w:hAnsi="Times New Roman"/>
          <w:sz w:val="24"/>
          <w:szCs w:val="24"/>
        </w:rPr>
      </w:pPr>
    </w:p>
    <w:p w:rsidR="0069303E" w:rsidRDefault="0069303E" w:rsidP="000E7D64">
      <w:pPr>
        <w:spacing w:after="0" w:line="480" w:lineRule="auto"/>
        <w:ind w:left="0" w:right="0" w:firstLine="720"/>
        <w:jc w:val="both"/>
        <w:rPr>
          <w:rFonts w:ascii="Times New Roman" w:hAnsi="Times New Roman"/>
          <w:sz w:val="24"/>
          <w:szCs w:val="24"/>
        </w:rPr>
      </w:pPr>
    </w:p>
    <w:p w:rsidR="00BD7232" w:rsidRPr="00306FBB" w:rsidRDefault="00BD7232" w:rsidP="000E7D64">
      <w:pPr>
        <w:spacing w:after="0" w:line="360" w:lineRule="auto"/>
        <w:ind w:left="0" w:right="0" w:firstLine="0"/>
        <w:jc w:val="center"/>
        <w:rPr>
          <w:rFonts w:ascii="Times New Roman" w:hAnsi="Times New Roman"/>
          <w:b/>
          <w:sz w:val="24"/>
          <w:szCs w:val="24"/>
        </w:rPr>
      </w:pPr>
      <w:r w:rsidRPr="00306FBB">
        <w:rPr>
          <w:rFonts w:ascii="Times New Roman" w:hAnsi="Times New Roman"/>
          <w:b/>
          <w:sz w:val="24"/>
          <w:szCs w:val="24"/>
        </w:rPr>
        <w:lastRenderedPageBreak/>
        <w:t>Tabel 4.</w:t>
      </w:r>
      <w:r w:rsidR="00386517" w:rsidRPr="00306FBB">
        <w:rPr>
          <w:rFonts w:ascii="Times New Roman" w:hAnsi="Times New Roman"/>
          <w:b/>
          <w:sz w:val="24"/>
          <w:szCs w:val="24"/>
        </w:rPr>
        <w:t>26</w:t>
      </w:r>
    </w:p>
    <w:p w:rsidR="000E7D64" w:rsidRPr="00306FBB" w:rsidRDefault="00D635DB" w:rsidP="000E7D64">
      <w:pPr>
        <w:spacing w:after="0" w:line="360" w:lineRule="auto"/>
        <w:ind w:left="0" w:right="0" w:firstLine="0"/>
        <w:jc w:val="center"/>
        <w:rPr>
          <w:rFonts w:ascii="Times New Roman" w:hAnsi="Times New Roman"/>
          <w:b/>
          <w:sz w:val="24"/>
          <w:szCs w:val="24"/>
        </w:rPr>
      </w:pPr>
      <w:r w:rsidRPr="00306FBB">
        <w:rPr>
          <w:rFonts w:ascii="Times New Roman" w:hAnsi="Times New Roman"/>
          <w:b/>
          <w:sz w:val="24"/>
          <w:szCs w:val="24"/>
        </w:rPr>
        <w:t xml:space="preserve">Tanggapan Responden Mengenai Guru Selalu </w:t>
      </w:r>
    </w:p>
    <w:p w:rsidR="00D635DB" w:rsidRPr="00306FBB" w:rsidRDefault="00D635DB" w:rsidP="000E7D64">
      <w:pPr>
        <w:spacing w:after="0" w:line="360" w:lineRule="auto"/>
        <w:ind w:left="0" w:right="0" w:firstLine="0"/>
        <w:jc w:val="center"/>
        <w:rPr>
          <w:rFonts w:ascii="Times New Roman" w:hAnsi="Times New Roman"/>
          <w:b/>
          <w:sz w:val="24"/>
          <w:szCs w:val="24"/>
        </w:rPr>
      </w:pPr>
      <w:r w:rsidRPr="00306FBB">
        <w:rPr>
          <w:rFonts w:ascii="Times New Roman" w:hAnsi="Times New Roman"/>
          <w:b/>
          <w:sz w:val="24"/>
          <w:szCs w:val="24"/>
        </w:rPr>
        <w:t>Menjelaskan Materi Pelajaran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306FBB" w:rsidTr="00E70E2B">
        <w:trPr>
          <w:trHeight w:val="315"/>
          <w:jc w:val="center"/>
        </w:trPr>
        <w:tc>
          <w:tcPr>
            <w:tcW w:w="24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b/>
                <w:bCs/>
                <w:sz w:val="24"/>
                <w:szCs w:val="24"/>
              </w:rPr>
            </w:pPr>
            <w:r w:rsidRPr="00306FBB">
              <w:rPr>
                <w:rFonts w:ascii="Times New Roman" w:eastAsia="Times New Roman" w:hAnsi="Times New Roman"/>
                <w:b/>
                <w:bCs/>
                <w:sz w:val="24"/>
                <w:szCs w:val="24"/>
              </w:rPr>
              <w:t>Kategori Jawaban</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b/>
                <w:bCs/>
                <w:sz w:val="24"/>
                <w:szCs w:val="24"/>
              </w:rPr>
            </w:pPr>
            <w:r w:rsidRPr="00306FBB">
              <w:rPr>
                <w:rFonts w:ascii="Times New Roman" w:eastAsia="Times New Roman" w:hAnsi="Times New Roman"/>
                <w:b/>
                <w:bCs/>
                <w:sz w:val="24"/>
                <w:szCs w:val="24"/>
              </w:rPr>
              <w:t>Frekuensi</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b/>
                <w:bCs/>
                <w:sz w:val="24"/>
                <w:szCs w:val="24"/>
              </w:rPr>
            </w:pPr>
            <w:r w:rsidRPr="00306FBB">
              <w:rPr>
                <w:rFonts w:ascii="Times New Roman" w:eastAsia="Times New Roman" w:hAnsi="Times New Roman"/>
                <w:b/>
                <w:bCs/>
                <w:sz w:val="24"/>
                <w:szCs w:val="24"/>
              </w:rPr>
              <w:t>Persentase (%)</w:t>
            </w:r>
          </w:p>
        </w:tc>
      </w:tr>
      <w:tr w:rsidR="00BD7232" w:rsidRPr="00306FBB" w:rsidTr="00E70E2B">
        <w:trPr>
          <w:trHeight w:val="315"/>
          <w:jc w:val="center"/>
        </w:trPr>
        <w:tc>
          <w:tcPr>
            <w:tcW w:w="24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Sangat Setuju</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6</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15,0</w:t>
            </w:r>
          </w:p>
        </w:tc>
      </w:tr>
      <w:tr w:rsidR="00BD7232" w:rsidRPr="00306FBB" w:rsidTr="00E70E2B">
        <w:trPr>
          <w:trHeight w:val="315"/>
          <w:jc w:val="center"/>
        </w:trPr>
        <w:tc>
          <w:tcPr>
            <w:tcW w:w="24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Setuju</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32</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80,0</w:t>
            </w:r>
          </w:p>
        </w:tc>
      </w:tr>
      <w:tr w:rsidR="00BD7232" w:rsidRPr="00306FBB" w:rsidTr="00E70E2B">
        <w:trPr>
          <w:trHeight w:val="315"/>
          <w:jc w:val="center"/>
        </w:trPr>
        <w:tc>
          <w:tcPr>
            <w:tcW w:w="24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Cukup Setuju</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2</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5,0</w:t>
            </w:r>
          </w:p>
        </w:tc>
      </w:tr>
      <w:tr w:rsidR="00BD7232" w:rsidRPr="00306FBB" w:rsidTr="00E70E2B">
        <w:trPr>
          <w:trHeight w:val="315"/>
          <w:jc w:val="center"/>
        </w:trPr>
        <w:tc>
          <w:tcPr>
            <w:tcW w:w="24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Tidak Setuju</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0</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0,0</w:t>
            </w:r>
          </w:p>
        </w:tc>
      </w:tr>
      <w:tr w:rsidR="00BD7232" w:rsidRPr="00306FBB" w:rsidTr="00E70E2B">
        <w:trPr>
          <w:trHeight w:val="315"/>
          <w:jc w:val="center"/>
        </w:trPr>
        <w:tc>
          <w:tcPr>
            <w:tcW w:w="24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Sangat Tidak Setuju</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0</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sz w:val="24"/>
                <w:szCs w:val="24"/>
              </w:rPr>
            </w:pPr>
            <w:r w:rsidRPr="00306FBB">
              <w:rPr>
                <w:rFonts w:ascii="Times New Roman" w:eastAsia="Times New Roman" w:hAnsi="Times New Roman"/>
                <w:sz w:val="24"/>
                <w:szCs w:val="24"/>
              </w:rPr>
              <w:t>0,0</w:t>
            </w:r>
          </w:p>
        </w:tc>
      </w:tr>
      <w:tr w:rsidR="00BD7232" w:rsidRPr="00306FBB" w:rsidTr="00E70E2B">
        <w:trPr>
          <w:trHeight w:val="315"/>
          <w:jc w:val="center"/>
        </w:trPr>
        <w:tc>
          <w:tcPr>
            <w:tcW w:w="24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b/>
                <w:bCs/>
                <w:sz w:val="24"/>
                <w:szCs w:val="24"/>
              </w:rPr>
            </w:pPr>
            <w:r w:rsidRPr="00306FBB">
              <w:rPr>
                <w:rFonts w:ascii="Times New Roman" w:eastAsia="Times New Roman" w:hAnsi="Times New Roman"/>
                <w:b/>
                <w:bCs/>
                <w:sz w:val="24"/>
                <w:szCs w:val="24"/>
              </w:rPr>
              <w:t>Jumlah</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b/>
                <w:bCs/>
                <w:sz w:val="24"/>
                <w:szCs w:val="24"/>
              </w:rPr>
            </w:pPr>
            <w:r w:rsidRPr="00306FBB">
              <w:rPr>
                <w:rFonts w:ascii="Times New Roman" w:eastAsia="Times New Roman" w:hAnsi="Times New Roman"/>
                <w:b/>
                <w:bCs/>
                <w:sz w:val="24"/>
                <w:szCs w:val="24"/>
              </w:rPr>
              <w:t>40</w:t>
            </w:r>
          </w:p>
        </w:tc>
        <w:tc>
          <w:tcPr>
            <w:tcW w:w="1960" w:type="dxa"/>
            <w:shd w:val="clear" w:color="auto" w:fill="auto"/>
            <w:noWrap/>
            <w:vAlign w:val="center"/>
            <w:hideMark/>
          </w:tcPr>
          <w:p w:rsidR="00BD7232" w:rsidRPr="00306FBB" w:rsidRDefault="00BD7232" w:rsidP="004F034C">
            <w:pPr>
              <w:spacing w:after="0" w:line="240" w:lineRule="auto"/>
              <w:ind w:right="0"/>
              <w:jc w:val="center"/>
              <w:rPr>
                <w:rFonts w:ascii="Times New Roman" w:eastAsia="Times New Roman" w:hAnsi="Times New Roman"/>
                <w:b/>
                <w:bCs/>
                <w:sz w:val="24"/>
                <w:szCs w:val="24"/>
              </w:rPr>
            </w:pPr>
            <w:r w:rsidRPr="00306FBB">
              <w:rPr>
                <w:rFonts w:ascii="Times New Roman" w:eastAsia="Times New Roman" w:hAnsi="Times New Roman"/>
                <w:b/>
                <w:bCs/>
                <w:sz w:val="24"/>
                <w:szCs w:val="24"/>
              </w:rPr>
              <w:t>100</w:t>
            </w:r>
          </w:p>
        </w:tc>
      </w:tr>
    </w:tbl>
    <w:p w:rsidR="00BD7232" w:rsidRPr="00306FBB" w:rsidRDefault="00BD7232" w:rsidP="004F034C">
      <w:pPr>
        <w:spacing w:line="240" w:lineRule="auto"/>
        <w:ind w:right="0" w:firstLine="720"/>
        <w:jc w:val="both"/>
        <w:rPr>
          <w:rFonts w:ascii="Times New Roman" w:hAnsi="Times New Roman"/>
          <w:sz w:val="24"/>
          <w:szCs w:val="24"/>
        </w:rPr>
      </w:pPr>
      <w:r w:rsidRPr="00306FBB">
        <w:rPr>
          <w:rFonts w:ascii="Times New Roman" w:hAnsi="Times New Roman"/>
          <w:sz w:val="24"/>
          <w:szCs w:val="24"/>
        </w:rPr>
        <w:t>Sumber : Hasil pengolahan data kuesioner</w:t>
      </w:r>
    </w:p>
    <w:p w:rsidR="00BD7232" w:rsidRPr="00306FBB" w:rsidRDefault="00BD7232" w:rsidP="000E7D64">
      <w:pPr>
        <w:spacing w:after="0" w:line="480" w:lineRule="auto"/>
        <w:ind w:left="0" w:right="0" w:firstLine="720"/>
        <w:jc w:val="both"/>
        <w:rPr>
          <w:rFonts w:ascii="Times New Roman" w:hAnsi="Times New Roman"/>
          <w:sz w:val="24"/>
          <w:szCs w:val="24"/>
        </w:rPr>
      </w:pPr>
      <w:r w:rsidRPr="00306FBB">
        <w:rPr>
          <w:rFonts w:ascii="Times New Roman" w:hAnsi="Times New Roman"/>
          <w:sz w:val="24"/>
          <w:szCs w:val="24"/>
        </w:rPr>
        <w:t>Berdasarkan tabel di atas, diketahui mayoritas dari responden sebanyak 80% menyatakan setuju bahwa responden selalu menjelaskan materi pelajaran secara detail kepada siswa sampai mereka mengerti, sedangkan paling sedikit dari responden menyatakan cukup setuju hanya sebanyak 5%.</w:t>
      </w:r>
      <w:r w:rsidR="00306FBB" w:rsidRPr="00306FBB">
        <w:rPr>
          <w:rFonts w:ascii="Times New Roman" w:hAnsi="Times New Roman"/>
          <w:sz w:val="24"/>
          <w:szCs w:val="24"/>
        </w:rPr>
        <w:t xml:space="preserve"> Ini berati di SMK Farmasi Purwakarta guru telah terbiasa menjelaskan materi pelajaran kepada siswa.</w:t>
      </w:r>
    </w:p>
    <w:p w:rsidR="00BD7232" w:rsidRPr="0029309E" w:rsidRDefault="00BD7232" w:rsidP="000E7D64">
      <w:pPr>
        <w:spacing w:after="0" w:line="360" w:lineRule="auto"/>
        <w:ind w:left="0" w:right="0" w:firstLine="0"/>
        <w:jc w:val="center"/>
        <w:rPr>
          <w:rFonts w:ascii="Times New Roman" w:hAnsi="Times New Roman"/>
          <w:b/>
          <w:sz w:val="24"/>
          <w:szCs w:val="24"/>
        </w:rPr>
      </w:pPr>
      <w:r w:rsidRPr="0029309E">
        <w:rPr>
          <w:rFonts w:ascii="Times New Roman" w:hAnsi="Times New Roman"/>
          <w:b/>
          <w:sz w:val="24"/>
          <w:szCs w:val="24"/>
        </w:rPr>
        <w:t>Tabel 4.</w:t>
      </w:r>
      <w:r w:rsidR="00386517">
        <w:rPr>
          <w:rFonts w:ascii="Times New Roman" w:hAnsi="Times New Roman"/>
          <w:b/>
          <w:sz w:val="24"/>
          <w:szCs w:val="24"/>
        </w:rPr>
        <w:t>27</w:t>
      </w:r>
    </w:p>
    <w:p w:rsidR="000E7D64" w:rsidRDefault="00D635DB"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29309E">
        <w:rPr>
          <w:rFonts w:ascii="Times New Roman" w:hAnsi="Times New Roman"/>
          <w:b/>
          <w:sz w:val="24"/>
          <w:szCs w:val="24"/>
        </w:rPr>
        <w:t xml:space="preserve">Selalu </w:t>
      </w:r>
    </w:p>
    <w:p w:rsidR="00D635DB" w:rsidRDefault="00D635DB" w:rsidP="000E7D64">
      <w:pPr>
        <w:spacing w:after="0" w:line="360" w:lineRule="auto"/>
        <w:ind w:left="0" w:right="0" w:firstLine="0"/>
        <w:jc w:val="center"/>
        <w:rPr>
          <w:rFonts w:ascii="Times New Roman" w:hAnsi="Times New Roman"/>
          <w:b/>
          <w:sz w:val="24"/>
          <w:szCs w:val="24"/>
        </w:rPr>
      </w:pPr>
      <w:r w:rsidRPr="0029309E">
        <w:rPr>
          <w:rFonts w:ascii="Times New Roman" w:hAnsi="Times New Roman"/>
          <w:b/>
          <w:sz w:val="24"/>
          <w:szCs w:val="24"/>
        </w:rPr>
        <w:t>Mengadakan Tanya Jawab dengan Siswa</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29309E" w:rsidTr="00E70E2B">
        <w:trPr>
          <w:trHeight w:val="315"/>
          <w:jc w:val="center"/>
        </w:trPr>
        <w:tc>
          <w:tcPr>
            <w:tcW w:w="24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b/>
                <w:bCs/>
                <w:color w:val="000000"/>
                <w:sz w:val="24"/>
                <w:szCs w:val="24"/>
              </w:rPr>
            </w:pPr>
            <w:r w:rsidRPr="0029309E">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b/>
                <w:bCs/>
                <w:color w:val="000000"/>
                <w:sz w:val="24"/>
                <w:szCs w:val="24"/>
              </w:rPr>
            </w:pPr>
            <w:r w:rsidRPr="0029309E">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b/>
                <w:bCs/>
                <w:color w:val="000000"/>
                <w:sz w:val="24"/>
                <w:szCs w:val="24"/>
              </w:rPr>
            </w:pPr>
            <w:r w:rsidRPr="0029309E">
              <w:rPr>
                <w:rFonts w:ascii="Times New Roman" w:eastAsia="Times New Roman" w:hAnsi="Times New Roman"/>
                <w:b/>
                <w:bCs/>
                <w:color w:val="000000"/>
                <w:sz w:val="24"/>
                <w:szCs w:val="24"/>
              </w:rPr>
              <w:t>Persentase (%)</w:t>
            </w:r>
          </w:p>
        </w:tc>
      </w:tr>
      <w:tr w:rsidR="00BD7232" w:rsidRPr="0029309E" w:rsidTr="00E70E2B">
        <w:trPr>
          <w:trHeight w:val="315"/>
          <w:jc w:val="center"/>
        </w:trPr>
        <w:tc>
          <w:tcPr>
            <w:tcW w:w="24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12</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30,0</w:t>
            </w:r>
          </w:p>
        </w:tc>
      </w:tr>
      <w:tr w:rsidR="00BD7232" w:rsidRPr="0029309E" w:rsidTr="00E70E2B">
        <w:trPr>
          <w:trHeight w:val="315"/>
          <w:jc w:val="center"/>
        </w:trPr>
        <w:tc>
          <w:tcPr>
            <w:tcW w:w="24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23</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57,5</w:t>
            </w:r>
          </w:p>
        </w:tc>
      </w:tr>
      <w:tr w:rsidR="00BD7232" w:rsidRPr="0029309E" w:rsidTr="00E70E2B">
        <w:trPr>
          <w:trHeight w:val="315"/>
          <w:jc w:val="center"/>
        </w:trPr>
        <w:tc>
          <w:tcPr>
            <w:tcW w:w="24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12,5</w:t>
            </w:r>
          </w:p>
        </w:tc>
      </w:tr>
      <w:tr w:rsidR="00BD7232" w:rsidRPr="0029309E" w:rsidTr="00E70E2B">
        <w:trPr>
          <w:trHeight w:val="315"/>
          <w:jc w:val="center"/>
        </w:trPr>
        <w:tc>
          <w:tcPr>
            <w:tcW w:w="24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0,0</w:t>
            </w:r>
          </w:p>
        </w:tc>
      </w:tr>
      <w:tr w:rsidR="00BD7232" w:rsidRPr="0029309E" w:rsidTr="00E70E2B">
        <w:trPr>
          <w:trHeight w:val="315"/>
          <w:jc w:val="center"/>
        </w:trPr>
        <w:tc>
          <w:tcPr>
            <w:tcW w:w="24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color w:val="000000"/>
                <w:sz w:val="24"/>
                <w:szCs w:val="24"/>
              </w:rPr>
            </w:pPr>
            <w:r w:rsidRPr="0029309E">
              <w:rPr>
                <w:rFonts w:ascii="Times New Roman" w:eastAsia="Times New Roman" w:hAnsi="Times New Roman"/>
                <w:color w:val="000000"/>
                <w:sz w:val="24"/>
                <w:szCs w:val="24"/>
              </w:rPr>
              <w:t>0,0</w:t>
            </w:r>
          </w:p>
        </w:tc>
      </w:tr>
      <w:tr w:rsidR="00BD7232" w:rsidRPr="0029309E" w:rsidTr="00E70E2B">
        <w:trPr>
          <w:trHeight w:val="315"/>
          <w:jc w:val="center"/>
        </w:trPr>
        <w:tc>
          <w:tcPr>
            <w:tcW w:w="24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b/>
                <w:bCs/>
                <w:color w:val="000000"/>
                <w:sz w:val="24"/>
                <w:szCs w:val="24"/>
              </w:rPr>
            </w:pPr>
            <w:r w:rsidRPr="0029309E">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b/>
                <w:bCs/>
                <w:color w:val="000000"/>
                <w:sz w:val="24"/>
                <w:szCs w:val="24"/>
              </w:rPr>
            </w:pPr>
            <w:r w:rsidRPr="0029309E">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29309E" w:rsidRDefault="00BD7232" w:rsidP="004F034C">
            <w:pPr>
              <w:spacing w:after="0" w:line="240" w:lineRule="auto"/>
              <w:ind w:right="0"/>
              <w:jc w:val="center"/>
              <w:rPr>
                <w:rFonts w:ascii="Times New Roman" w:eastAsia="Times New Roman" w:hAnsi="Times New Roman"/>
                <w:b/>
                <w:bCs/>
                <w:color w:val="000000"/>
                <w:sz w:val="24"/>
                <w:szCs w:val="24"/>
              </w:rPr>
            </w:pPr>
            <w:r w:rsidRPr="0029309E">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Berdasarkan tabel di atas, diketahui mayoritas dari responden sebanyak 57,5% menyatakan setuju bahwa responden selalu mengadakan tanya jawab</w:t>
      </w:r>
      <w:r w:rsidRPr="00CB1E8B">
        <w:rPr>
          <w:rFonts w:ascii="Times New Roman" w:hAnsi="Times New Roman"/>
          <w:sz w:val="24"/>
          <w:szCs w:val="24"/>
        </w:rPr>
        <w:t xml:space="preserve"> selama proses pembelajaran berlangsung</w:t>
      </w:r>
      <w:r>
        <w:rPr>
          <w:rFonts w:ascii="Times New Roman" w:hAnsi="Times New Roman"/>
          <w:sz w:val="24"/>
          <w:szCs w:val="24"/>
        </w:rPr>
        <w:t xml:space="preserve">, sedangkan paling sedikit dari responden </w:t>
      </w:r>
      <w:r>
        <w:rPr>
          <w:rFonts w:ascii="Times New Roman" w:hAnsi="Times New Roman"/>
          <w:sz w:val="24"/>
          <w:szCs w:val="24"/>
        </w:rPr>
        <w:lastRenderedPageBreak/>
        <w:t>menyatakan cukup setuju hanya sebanyak 12,5%.</w:t>
      </w:r>
      <w:r w:rsidR="00306FBB">
        <w:rPr>
          <w:rFonts w:ascii="Times New Roman" w:hAnsi="Times New Roman"/>
          <w:sz w:val="24"/>
          <w:szCs w:val="24"/>
        </w:rPr>
        <w:t xml:space="preserve"> Jika dilihat ecara keseluruhan gurur memang selalu melakukan tanya jawab setiap pelakasanaan Kegiatan Belajar Mengajar (KBM).</w:t>
      </w:r>
    </w:p>
    <w:p w:rsidR="00BD7232" w:rsidRPr="003E7902" w:rsidRDefault="00BD7232" w:rsidP="000E7D64">
      <w:pPr>
        <w:spacing w:after="0" w:line="360" w:lineRule="auto"/>
        <w:ind w:left="0" w:right="0" w:firstLine="0"/>
        <w:jc w:val="center"/>
        <w:rPr>
          <w:rFonts w:ascii="Times New Roman" w:hAnsi="Times New Roman"/>
          <w:b/>
          <w:sz w:val="24"/>
          <w:szCs w:val="24"/>
        </w:rPr>
      </w:pPr>
      <w:r w:rsidRPr="003E7902">
        <w:rPr>
          <w:rFonts w:ascii="Times New Roman" w:hAnsi="Times New Roman"/>
          <w:b/>
          <w:sz w:val="24"/>
          <w:szCs w:val="24"/>
        </w:rPr>
        <w:t>Tabel 4.</w:t>
      </w:r>
      <w:r w:rsidR="00386517">
        <w:rPr>
          <w:rFonts w:ascii="Times New Roman" w:hAnsi="Times New Roman"/>
          <w:b/>
          <w:sz w:val="24"/>
          <w:szCs w:val="24"/>
        </w:rPr>
        <w:t>28</w:t>
      </w:r>
    </w:p>
    <w:p w:rsidR="00D635DB" w:rsidRDefault="00D635DB"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p>
    <w:p w:rsidR="00D635DB" w:rsidRPr="003E7902" w:rsidRDefault="00D635DB" w:rsidP="000E7D64">
      <w:pPr>
        <w:spacing w:after="0" w:line="360" w:lineRule="auto"/>
        <w:ind w:left="0" w:right="0" w:firstLine="0"/>
        <w:jc w:val="center"/>
        <w:rPr>
          <w:rFonts w:ascii="Times New Roman" w:hAnsi="Times New Roman"/>
          <w:b/>
          <w:sz w:val="24"/>
          <w:szCs w:val="24"/>
        </w:rPr>
      </w:pPr>
      <w:r w:rsidRPr="003E7902">
        <w:rPr>
          <w:rFonts w:ascii="Times New Roman" w:hAnsi="Times New Roman"/>
          <w:b/>
          <w:sz w:val="24"/>
          <w:szCs w:val="24"/>
        </w:rPr>
        <w:t>Mampu Memahami dan Menguasai Materi</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Persentase (%)</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7</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17,5</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30</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75,0</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7,5</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0,0</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0,0</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Berdasarkan tabel di atas, diketahui mayoritas dari responden sebanyak 75% menyatakan setuju bahwa responden m</w:t>
      </w:r>
      <w:r w:rsidRPr="00AB73DE">
        <w:rPr>
          <w:rFonts w:ascii="Times New Roman" w:hAnsi="Times New Roman"/>
          <w:sz w:val="24"/>
          <w:szCs w:val="24"/>
        </w:rPr>
        <w:t>ampu memahami dan menguasai materi sesuai dengan bidang garapannya yang akan diajarkan</w:t>
      </w:r>
      <w:r>
        <w:rPr>
          <w:rFonts w:ascii="Times New Roman" w:hAnsi="Times New Roman"/>
          <w:sz w:val="24"/>
          <w:szCs w:val="24"/>
        </w:rPr>
        <w:t>, sedangkan paling sedikit dari responden menyatakan cukup setuju hanya sebanyak 7,5%.</w:t>
      </w:r>
      <w:r w:rsidR="00306FBB">
        <w:rPr>
          <w:rFonts w:ascii="Times New Roman" w:hAnsi="Times New Roman"/>
          <w:sz w:val="24"/>
          <w:szCs w:val="24"/>
        </w:rPr>
        <w:t xml:space="preserve"> Guru- guru di SMK Farmasi purwakarta sudah menguasai materi pelajaran yang disampaikan, hal ini juga didukung oleh guru yang mengajar sudah semua Sarjana yang sesuai dengan bidang ilmu yang diajarkannya dan telah memiliki Akta IV untuk mengajar. </w:t>
      </w:r>
    </w:p>
    <w:p w:rsidR="0069303E" w:rsidRDefault="0069303E" w:rsidP="000E7D64">
      <w:pPr>
        <w:spacing w:after="0" w:line="480" w:lineRule="auto"/>
        <w:ind w:left="0" w:right="0" w:firstLine="720"/>
        <w:jc w:val="both"/>
        <w:rPr>
          <w:rFonts w:ascii="Times New Roman" w:hAnsi="Times New Roman"/>
          <w:sz w:val="24"/>
          <w:szCs w:val="24"/>
        </w:rPr>
      </w:pPr>
    </w:p>
    <w:p w:rsidR="0069303E" w:rsidRDefault="0069303E" w:rsidP="000E7D64">
      <w:pPr>
        <w:spacing w:after="0" w:line="480" w:lineRule="auto"/>
        <w:ind w:left="0" w:right="0" w:firstLine="720"/>
        <w:jc w:val="both"/>
        <w:rPr>
          <w:rFonts w:ascii="Times New Roman" w:hAnsi="Times New Roman"/>
          <w:sz w:val="24"/>
          <w:szCs w:val="24"/>
        </w:rPr>
      </w:pPr>
    </w:p>
    <w:p w:rsidR="0069303E" w:rsidRDefault="0069303E" w:rsidP="000E7D64">
      <w:pPr>
        <w:spacing w:after="0" w:line="480" w:lineRule="auto"/>
        <w:ind w:left="0" w:right="0" w:firstLine="720"/>
        <w:jc w:val="both"/>
        <w:rPr>
          <w:rFonts w:ascii="Times New Roman" w:hAnsi="Times New Roman"/>
          <w:sz w:val="24"/>
          <w:szCs w:val="24"/>
        </w:rPr>
      </w:pPr>
    </w:p>
    <w:p w:rsidR="0069303E" w:rsidRDefault="0069303E" w:rsidP="000E7D64">
      <w:pPr>
        <w:spacing w:after="0" w:line="480" w:lineRule="auto"/>
        <w:ind w:left="0" w:right="0" w:firstLine="720"/>
        <w:jc w:val="both"/>
        <w:rPr>
          <w:rFonts w:ascii="Times New Roman" w:hAnsi="Times New Roman"/>
          <w:sz w:val="24"/>
          <w:szCs w:val="24"/>
        </w:rPr>
      </w:pPr>
    </w:p>
    <w:p w:rsidR="0069303E" w:rsidRDefault="0069303E" w:rsidP="000E7D64">
      <w:pPr>
        <w:spacing w:after="0" w:line="480" w:lineRule="auto"/>
        <w:ind w:left="0" w:right="0" w:firstLine="720"/>
        <w:jc w:val="both"/>
        <w:rPr>
          <w:rFonts w:ascii="Times New Roman" w:hAnsi="Times New Roman"/>
          <w:sz w:val="24"/>
          <w:szCs w:val="24"/>
        </w:rPr>
      </w:pPr>
    </w:p>
    <w:p w:rsidR="00BD7232" w:rsidRPr="003E7902" w:rsidRDefault="00BD7232" w:rsidP="000E7D64">
      <w:pPr>
        <w:spacing w:after="0" w:line="360" w:lineRule="auto"/>
        <w:ind w:left="0" w:right="0" w:firstLine="0"/>
        <w:jc w:val="center"/>
        <w:rPr>
          <w:rFonts w:ascii="Times New Roman" w:hAnsi="Times New Roman"/>
          <w:b/>
          <w:sz w:val="24"/>
          <w:szCs w:val="24"/>
        </w:rPr>
      </w:pPr>
      <w:r w:rsidRPr="003E7902">
        <w:rPr>
          <w:rFonts w:ascii="Times New Roman" w:hAnsi="Times New Roman"/>
          <w:b/>
          <w:sz w:val="24"/>
          <w:szCs w:val="24"/>
        </w:rPr>
        <w:lastRenderedPageBreak/>
        <w:t>Tabel 4.</w:t>
      </w:r>
      <w:r w:rsidR="00386517">
        <w:rPr>
          <w:rFonts w:ascii="Times New Roman" w:hAnsi="Times New Roman"/>
          <w:b/>
          <w:sz w:val="24"/>
          <w:szCs w:val="24"/>
        </w:rPr>
        <w:t>29</w:t>
      </w:r>
    </w:p>
    <w:p w:rsidR="00D635DB" w:rsidRDefault="00D635DB"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p>
    <w:p w:rsidR="00D635DB" w:rsidRPr="003E7902" w:rsidRDefault="00D635DB" w:rsidP="000E7D64">
      <w:pPr>
        <w:spacing w:after="0" w:line="360" w:lineRule="auto"/>
        <w:ind w:left="0" w:right="0" w:firstLine="0"/>
        <w:jc w:val="center"/>
        <w:rPr>
          <w:rFonts w:ascii="Times New Roman" w:hAnsi="Times New Roman"/>
          <w:b/>
          <w:sz w:val="24"/>
          <w:szCs w:val="24"/>
        </w:rPr>
      </w:pPr>
      <w:r w:rsidRPr="003E7902">
        <w:rPr>
          <w:rFonts w:ascii="Times New Roman" w:hAnsi="Times New Roman"/>
          <w:b/>
          <w:sz w:val="24"/>
          <w:szCs w:val="24"/>
        </w:rPr>
        <w:t>Melakukan Pendekatan Teori dan Aplikasi</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Persentase (%)</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10,0</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29</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72,5</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15,0</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2,5</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color w:val="000000"/>
                <w:sz w:val="24"/>
                <w:szCs w:val="24"/>
              </w:rPr>
            </w:pPr>
            <w:r w:rsidRPr="003E7902">
              <w:rPr>
                <w:rFonts w:ascii="Times New Roman" w:eastAsia="Times New Roman" w:hAnsi="Times New Roman"/>
                <w:color w:val="000000"/>
                <w:sz w:val="24"/>
                <w:szCs w:val="24"/>
              </w:rPr>
              <w:t>0,0</w:t>
            </w:r>
          </w:p>
        </w:tc>
      </w:tr>
      <w:tr w:rsidR="00BD7232" w:rsidRPr="003E7902" w:rsidTr="00E70E2B">
        <w:trPr>
          <w:trHeight w:val="315"/>
          <w:jc w:val="center"/>
        </w:trPr>
        <w:tc>
          <w:tcPr>
            <w:tcW w:w="24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3E7902" w:rsidRDefault="00BD7232" w:rsidP="004F034C">
            <w:pPr>
              <w:spacing w:after="0" w:line="240" w:lineRule="auto"/>
              <w:ind w:right="0"/>
              <w:jc w:val="center"/>
              <w:rPr>
                <w:rFonts w:ascii="Times New Roman" w:eastAsia="Times New Roman" w:hAnsi="Times New Roman"/>
                <w:b/>
                <w:bCs/>
                <w:color w:val="000000"/>
                <w:sz w:val="24"/>
                <w:szCs w:val="24"/>
              </w:rPr>
            </w:pPr>
            <w:r w:rsidRPr="003E7902">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4F034C">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72,5% menyatakan setuju bahwa responden selalu </w:t>
      </w:r>
      <w:r w:rsidRPr="008F4D78">
        <w:rPr>
          <w:rFonts w:ascii="Times New Roman" w:hAnsi="Times New Roman"/>
          <w:sz w:val="24"/>
          <w:szCs w:val="24"/>
        </w:rPr>
        <w:t xml:space="preserve">berusaha </w:t>
      </w:r>
      <w:r>
        <w:rPr>
          <w:rFonts w:ascii="Times New Roman" w:hAnsi="Times New Roman"/>
          <w:sz w:val="24"/>
          <w:szCs w:val="24"/>
        </w:rPr>
        <w:t xml:space="preserve">untuk </w:t>
      </w:r>
      <w:r w:rsidRPr="008F4D78">
        <w:rPr>
          <w:rFonts w:ascii="Times New Roman" w:hAnsi="Times New Roman"/>
          <w:sz w:val="24"/>
          <w:szCs w:val="24"/>
        </w:rPr>
        <w:t>melakukan pendekatan teori dan aplikasi baik dalam mengajar maupun dalam organisasi sekolah</w:t>
      </w:r>
      <w:r>
        <w:rPr>
          <w:rFonts w:ascii="Times New Roman" w:hAnsi="Times New Roman"/>
          <w:sz w:val="24"/>
          <w:szCs w:val="24"/>
        </w:rPr>
        <w:t>, sedangkan paling sedikit dari responden menyatakan tidak setuju hanya sebanyak 2,5%.</w:t>
      </w:r>
      <w:r w:rsidR="00306FBB">
        <w:rPr>
          <w:rFonts w:ascii="Times New Roman" w:hAnsi="Times New Roman"/>
          <w:sz w:val="24"/>
          <w:szCs w:val="24"/>
        </w:rPr>
        <w:t xml:space="preserve"> Hal ini seseuai dengan tujuan Sekolah Menengah Kejururan (SMK) yang mengutamakan persentase Praktik yang lebih besar </w:t>
      </w:r>
      <w:r w:rsidR="00EA45C6">
        <w:rPr>
          <w:rFonts w:ascii="Times New Roman" w:hAnsi="Times New Roman"/>
          <w:sz w:val="24"/>
          <w:szCs w:val="24"/>
        </w:rPr>
        <w:t xml:space="preserve">di laboratorium atau dunia kerja </w:t>
      </w:r>
      <w:r w:rsidR="00306FBB">
        <w:rPr>
          <w:rFonts w:ascii="Times New Roman" w:hAnsi="Times New Roman"/>
          <w:sz w:val="24"/>
          <w:szCs w:val="24"/>
        </w:rPr>
        <w:t>daripada teori di kelas</w:t>
      </w:r>
      <w:r w:rsidR="00EA45C6">
        <w:rPr>
          <w:rFonts w:ascii="Times New Roman" w:hAnsi="Times New Roman"/>
          <w:sz w:val="24"/>
          <w:szCs w:val="24"/>
        </w:rPr>
        <w:t>. Sehingga sesuai dengan persentase jawaban di atas.</w:t>
      </w:r>
      <w:r w:rsidR="00306FBB">
        <w:rPr>
          <w:rFonts w:ascii="Times New Roman" w:hAnsi="Times New Roman"/>
          <w:sz w:val="24"/>
          <w:szCs w:val="24"/>
        </w:rPr>
        <w:t xml:space="preserve"> </w:t>
      </w:r>
    </w:p>
    <w:p w:rsidR="00BD7232" w:rsidRDefault="00BD7232" w:rsidP="004F034C">
      <w:pPr>
        <w:spacing w:after="0" w:line="480" w:lineRule="auto"/>
        <w:ind w:left="0" w:right="0" w:firstLine="720"/>
        <w:jc w:val="both"/>
        <w:rPr>
          <w:rFonts w:ascii="Times New Roman" w:hAnsi="Times New Roman"/>
          <w:sz w:val="24"/>
          <w:szCs w:val="24"/>
        </w:rPr>
      </w:pPr>
      <w:r>
        <w:rPr>
          <w:rFonts w:ascii="Times New Roman" w:hAnsi="Times New Roman"/>
          <w:sz w:val="24"/>
          <w:szCs w:val="24"/>
        </w:rPr>
        <w:t>Adapun untuk memberikan penilaian terhadap variabel kompe</w:t>
      </w:r>
      <w:r w:rsidR="00EA45C6">
        <w:rPr>
          <w:rFonts w:ascii="Times New Roman" w:hAnsi="Times New Roman"/>
          <w:sz w:val="24"/>
          <w:szCs w:val="24"/>
        </w:rPr>
        <w:t>tensi guru yang diukur dengan 1</w:t>
      </w:r>
      <w:r w:rsidR="00CE2DAE">
        <w:rPr>
          <w:rFonts w:ascii="Times New Roman" w:hAnsi="Times New Roman"/>
          <w:sz w:val="24"/>
          <w:szCs w:val="24"/>
        </w:rPr>
        <w:t>2</w:t>
      </w:r>
      <w:r>
        <w:rPr>
          <w:rFonts w:ascii="Times New Roman" w:hAnsi="Times New Roman"/>
          <w:sz w:val="24"/>
          <w:szCs w:val="24"/>
        </w:rPr>
        <w:t xml:space="preserve"> pertanyaan, </w:t>
      </w:r>
      <w:r w:rsidRPr="00366025">
        <w:rPr>
          <w:rFonts w:ascii="Times New Roman" w:hAnsi="Times New Roman"/>
          <w:sz w:val="24"/>
          <w:szCs w:val="24"/>
        </w:rPr>
        <w:t xml:space="preserve">penulis melakukan kategorisasi berdasarkan skor tertinggi dan skor terendah. Skor tertinggi yang mungkin dicapai </w:t>
      </w:r>
      <w:r>
        <w:rPr>
          <w:rFonts w:ascii="Times New Roman" w:hAnsi="Times New Roman"/>
          <w:sz w:val="24"/>
          <w:szCs w:val="24"/>
        </w:rPr>
        <w:t xml:space="preserve">oleh </w:t>
      </w:r>
      <w:r w:rsidRPr="00366025">
        <w:rPr>
          <w:rFonts w:ascii="Times New Roman" w:hAnsi="Times New Roman"/>
          <w:sz w:val="24"/>
          <w:szCs w:val="24"/>
        </w:rPr>
        <w:t xml:space="preserve">responden adalah sebesar </w:t>
      </w:r>
      <w:r>
        <w:rPr>
          <w:rFonts w:ascii="Times New Roman" w:hAnsi="Times New Roman"/>
          <w:sz w:val="24"/>
          <w:szCs w:val="24"/>
        </w:rPr>
        <w:t>60</w:t>
      </w:r>
      <w:r w:rsidRPr="00366025">
        <w:rPr>
          <w:rFonts w:ascii="Times New Roman" w:hAnsi="Times New Roman"/>
          <w:sz w:val="24"/>
          <w:szCs w:val="24"/>
        </w:rPr>
        <w:t xml:space="preserve"> (</w:t>
      </w:r>
      <w:r>
        <w:rPr>
          <w:rFonts w:ascii="Times New Roman" w:hAnsi="Times New Roman"/>
          <w:sz w:val="24"/>
          <w:szCs w:val="24"/>
        </w:rPr>
        <w:t>12</w:t>
      </w:r>
      <w:r w:rsidRPr="00366025">
        <w:rPr>
          <w:rFonts w:ascii="Times New Roman" w:hAnsi="Times New Roman"/>
          <w:sz w:val="24"/>
          <w:szCs w:val="24"/>
        </w:rPr>
        <w:t xml:space="preserve"> </w:t>
      </w:r>
      <w:r>
        <w:rPr>
          <w:rFonts w:ascii="Times New Roman" w:hAnsi="Times New Roman"/>
          <w:sz w:val="24"/>
          <w:szCs w:val="24"/>
        </w:rPr>
        <w:t>x 5) dengan skor terendah sebesar 12</w:t>
      </w:r>
      <w:r w:rsidRPr="00366025">
        <w:rPr>
          <w:rFonts w:ascii="Times New Roman" w:hAnsi="Times New Roman"/>
          <w:sz w:val="24"/>
          <w:szCs w:val="24"/>
        </w:rPr>
        <w:t xml:space="preserve"> (</w:t>
      </w:r>
      <w:r>
        <w:rPr>
          <w:rFonts w:ascii="Times New Roman" w:hAnsi="Times New Roman"/>
          <w:sz w:val="24"/>
          <w:szCs w:val="24"/>
        </w:rPr>
        <w:t>12 x 1</w:t>
      </w:r>
      <w:r w:rsidRPr="00366025">
        <w:rPr>
          <w:rFonts w:ascii="Times New Roman" w:hAnsi="Times New Roman"/>
          <w:sz w:val="24"/>
          <w:szCs w:val="24"/>
        </w:rPr>
        <w:t xml:space="preserve">), </w:t>
      </w:r>
      <w:r>
        <w:rPr>
          <w:rFonts w:ascii="Times New Roman" w:hAnsi="Times New Roman"/>
          <w:sz w:val="24"/>
          <w:szCs w:val="24"/>
        </w:rPr>
        <w:t>sehingga</w:t>
      </w:r>
      <w:r w:rsidRPr="00366025">
        <w:rPr>
          <w:rFonts w:ascii="Times New Roman" w:hAnsi="Times New Roman"/>
          <w:sz w:val="24"/>
          <w:szCs w:val="24"/>
        </w:rPr>
        <w:t xml:space="preserve"> diperoleh </w:t>
      </w:r>
      <w:r>
        <w:rPr>
          <w:rFonts w:ascii="Times New Roman" w:hAnsi="Times New Roman"/>
          <w:sz w:val="24"/>
          <w:szCs w:val="24"/>
        </w:rPr>
        <w:t xml:space="preserve">panjang </w:t>
      </w:r>
      <w:r w:rsidRPr="00366025">
        <w:rPr>
          <w:rFonts w:ascii="Times New Roman" w:hAnsi="Times New Roman"/>
          <w:sz w:val="24"/>
          <w:szCs w:val="24"/>
        </w:rPr>
        <w:t>interval</w:t>
      </w:r>
      <w:r>
        <w:rPr>
          <w:rFonts w:ascii="Times New Roman" w:hAnsi="Times New Roman"/>
          <w:sz w:val="24"/>
          <w:szCs w:val="24"/>
        </w:rPr>
        <w:t xml:space="preserve"> </w:t>
      </w:r>
      <w:r w:rsidRPr="00E213BE">
        <w:rPr>
          <w:rFonts w:ascii="Times New Roman" w:hAnsi="Times New Roman"/>
          <w:sz w:val="24"/>
          <w:szCs w:val="24"/>
        </w:rPr>
        <w:t>kelas</w:t>
      </w:r>
      <w:r w:rsidRPr="00366025">
        <w:rPr>
          <w:rFonts w:ascii="Times New Roman" w:hAnsi="Times New Roman"/>
          <w:sz w:val="24"/>
          <w:szCs w:val="24"/>
        </w:rPr>
        <w:t xml:space="preserve"> sebesar </w:t>
      </w:r>
      <w:r>
        <w:rPr>
          <w:rFonts w:ascii="Times New Roman" w:hAnsi="Times New Roman"/>
          <w:sz w:val="24"/>
          <w:szCs w:val="24"/>
        </w:rPr>
        <w:t>9,6</w:t>
      </w:r>
      <w:r w:rsidRPr="00366025">
        <w:rPr>
          <w:rFonts w:ascii="Times New Roman" w:hAnsi="Times New Roman"/>
          <w:sz w:val="24"/>
          <w:szCs w:val="24"/>
        </w:rPr>
        <w:t xml:space="preserve"> ((</w:t>
      </w:r>
      <w:r>
        <w:rPr>
          <w:rFonts w:ascii="Times New Roman" w:hAnsi="Times New Roman"/>
          <w:sz w:val="24"/>
          <w:szCs w:val="24"/>
        </w:rPr>
        <w:t>60</w:t>
      </w:r>
      <w:r w:rsidRPr="00366025">
        <w:rPr>
          <w:rFonts w:ascii="Times New Roman" w:hAnsi="Times New Roman"/>
          <w:sz w:val="24"/>
          <w:szCs w:val="24"/>
        </w:rPr>
        <w:t>-</w:t>
      </w:r>
      <w:r>
        <w:rPr>
          <w:rFonts w:ascii="Times New Roman" w:hAnsi="Times New Roman"/>
          <w:sz w:val="24"/>
          <w:szCs w:val="24"/>
        </w:rPr>
        <w:t>12</w:t>
      </w:r>
      <w:r w:rsidRPr="00366025">
        <w:rPr>
          <w:rFonts w:ascii="Times New Roman" w:hAnsi="Times New Roman"/>
          <w:sz w:val="24"/>
          <w:szCs w:val="24"/>
        </w:rPr>
        <w:t>)</w:t>
      </w:r>
      <w:r>
        <w:rPr>
          <w:rFonts w:ascii="Times New Roman" w:hAnsi="Times New Roman"/>
          <w:sz w:val="24"/>
          <w:szCs w:val="24"/>
        </w:rPr>
        <w:t xml:space="preserve"> : </w:t>
      </w:r>
      <w:r w:rsidRPr="00366025">
        <w:rPr>
          <w:rFonts w:ascii="Times New Roman" w:hAnsi="Times New Roman"/>
          <w:sz w:val="24"/>
          <w:szCs w:val="24"/>
        </w:rPr>
        <w:t xml:space="preserve">5). Hasil pengkategorian </w:t>
      </w:r>
      <w:r>
        <w:rPr>
          <w:rFonts w:ascii="Times New Roman" w:hAnsi="Times New Roman"/>
          <w:sz w:val="24"/>
          <w:szCs w:val="24"/>
        </w:rPr>
        <w:t xml:space="preserve">selengkapnya </w:t>
      </w:r>
      <w:r w:rsidRPr="00366025">
        <w:rPr>
          <w:rFonts w:ascii="Times New Roman" w:hAnsi="Times New Roman"/>
          <w:sz w:val="24"/>
          <w:szCs w:val="24"/>
        </w:rPr>
        <w:t>disajikan pada tabel berikut :</w:t>
      </w:r>
    </w:p>
    <w:p w:rsidR="0069303E" w:rsidRDefault="0069303E" w:rsidP="004F034C">
      <w:pPr>
        <w:spacing w:after="0" w:line="480" w:lineRule="auto"/>
        <w:ind w:left="0" w:right="0" w:firstLine="720"/>
        <w:jc w:val="both"/>
        <w:rPr>
          <w:rFonts w:ascii="Times New Roman" w:hAnsi="Times New Roman"/>
          <w:sz w:val="24"/>
          <w:szCs w:val="24"/>
        </w:rPr>
      </w:pPr>
    </w:p>
    <w:p w:rsidR="00CE2DAE" w:rsidRDefault="00CE2DAE" w:rsidP="004F034C">
      <w:pPr>
        <w:spacing w:line="240" w:lineRule="auto"/>
        <w:ind w:right="0"/>
        <w:jc w:val="center"/>
        <w:rPr>
          <w:rFonts w:ascii="Times New Roman" w:hAnsi="Times New Roman"/>
          <w:b/>
          <w:sz w:val="24"/>
          <w:szCs w:val="24"/>
        </w:rPr>
      </w:pPr>
    </w:p>
    <w:p w:rsidR="00BD7232" w:rsidRPr="00366025" w:rsidRDefault="00BD7232" w:rsidP="004F034C">
      <w:pPr>
        <w:spacing w:line="240" w:lineRule="auto"/>
        <w:ind w:right="0"/>
        <w:jc w:val="center"/>
        <w:rPr>
          <w:rFonts w:ascii="Times New Roman" w:hAnsi="Times New Roman"/>
          <w:b/>
          <w:sz w:val="24"/>
          <w:szCs w:val="24"/>
        </w:rPr>
      </w:pPr>
      <w:r w:rsidRPr="00366025">
        <w:rPr>
          <w:rFonts w:ascii="Times New Roman" w:hAnsi="Times New Roman"/>
          <w:b/>
          <w:sz w:val="24"/>
          <w:szCs w:val="24"/>
        </w:rPr>
        <w:lastRenderedPageBreak/>
        <w:t>Tabel 4.</w:t>
      </w:r>
      <w:r w:rsidR="00386517">
        <w:rPr>
          <w:rFonts w:ascii="Times New Roman" w:hAnsi="Times New Roman"/>
          <w:b/>
          <w:sz w:val="24"/>
          <w:szCs w:val="24"/>
        </w:rPr>
        <w:t>30</w:t>
      </w:r>
    </w:p>
    <w:p w:rsidR="00BD7232" w:rsidRPr="00366025" w:rsidRDefault="00BD7232" w:rsidP="004F034C">
      <w:pPr>
        <w:spacing w:line="240" w:lineRule="auto"/>
        <w:ind w:right="0"/>
        <w:jc w:val="center"/>
        <w:rPr>
          <w:rFonts w:ascii="Times New Roman" w:hAnsi="Times New Roman"/>
          <w:b/>
          <w:sz w:val="24"/>
          <w:szCs w:val="24"/>
        </w:rPr>
      </w:pPr>
      <w:r w:rsidRPr="00366025">
        <w:rPr>
          <w:rFonts w:ascii="Times New Roman" w:hAnsi="Times New Roman"/>
          <w:b/>
          <w:sz w:val="24"/>
          <w:szCs w:val="24"/>
        </w:rPr>
        <w:t xml:space="preserve">Pedoman Kategorisasi Variabel </w:t>
      </w:r>
      <w:r>
        <w:rPr>
          <w:rFonts w:ascii="Times New Roman" w:hAnsi="Times New Roman"/>
          <w:b/>
          <w:sz w:val="24"/>
          <w:szCs w:val="24"/>
        </w:rPr>
        <w:t>Kompetensi</w:t>
      </w:r>
      <w:r w:rsidR="006A37BC">
        <w:rPr>
          <w:rFonts w:ascii="Times New Roman" w:hAnsi="Times New Roman"/>
          <w:b/>
          <w:sz w:val="24"/>
          <w:szCs w:val="24"/>
        </w:rPr>
        <w:t xml:space="preserve"> Guru</w:t>
      </w:r>
    </w:p>
    <w:tbl>
      <w:tblPr>
        <w:tblW w:w="639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3"/>
      </w:tblGrid>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Nilai</w:t>
            </w:r>
          </w:p>
        </w:tc>
        <w:tc>
          <w:tcPr>
            <w:tcW w:w="2993"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Kriteria</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21,6</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Tidak 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21,7</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31,2</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Kurang 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31,3</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40,8</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 xml:space="preserve">Cukup </w:t>
            </w:r>
            <w:r>
              <w:rPr>
                <w:rFonts w:ascii="Times New Roman" w:eastAsia="Times New Roman" w:hAnsi="Times New Roman"/>
                <w:color w:val="000000"/>
                <w:sz w:val="24"/>
                <w:szCs w:val="24"/>
              </w:rPr>
              <w:t>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40,9</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50,4</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50,5</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60,0</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Sanga</w:t>
            </w:r>
            <w:r>
              <w:rPr>
                <w:rFonts w:ascii="Times New Roman" w:eastAsia="Times New Roman" w:hAnsi="Times New Roman"/>
                <w:color w:val="000000"/>
                <w:sz w:val="24"/>
                <w:szCs w:val="24"/>
              </w:rPr>
              <w:t>t</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Baik</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perhitungan kategorisasi</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Rekap indeks skor tanggapan responden mengenai kompetensi guru secara keseluruhan dapat dilihat pada tabel berikut :</w:t>
      </w:r>
    </w:p>
    <w:p w:rsidR="00BD7232" w:rsidRPr="0004238D" w:rsidRDefault="00BD7232" w:rsidP="000E7D64">
      <w:pPr>
        <w:spacing w:after="0" w:line="360" w:lineRule="auto"/>
        <w:ind w:right="0"/>
        <w:jc w:val="center"/>
        <w:rPr>
          <w:rFonts w:ascii="Times New Roman" w:hAnsi="Times New Roman"/>
          <w:b/>
          <w:sz w:val="24"/>
          <w:szCs w:val="24"/>
        </w:rPr>
      </w:pPr>
      <w:r w:rsidRPr="0004238D">
        <w:rPr>
          <w:rFonts w:ascii="Times New Roman" w:hAnsi="Times New Roman"/>
          <w:b/>
          <w:sz w:val="24"/>
          <w:szCs w:val="24"/>
        </w:rPr>
        <w:t>Tabel 4.</w:t>
      </w:r>
      <w:r w:rsidR="00386517">
        <w:rPr>
          <w:rFonts w:ascii="Times New Roman" w:hAnsi="Times New Roman"/>
          <w:b/>
          <w:sz w:val="24"/>
          <w:szCs w:val="24"/>
        </w:rPr>
        <w:t>31</w:t>
      </w:r>
    </w:p>
    <w:p w:rsidR="00BD7232" w:rsidRPr="0004238D" w:rsidRDefault="00BD7232" w:rsidP="000E7D64">
      <w:pPr>
        <w:spacing w:line="360" w:lineRule="auto"/>
        <w:ind w:right="0"/>
        <w:jc w:val="center"/>
        <w:rPr>
          <w:rFonts w:ascii="Times New Roman" w:hAnsi="Times New Roman"/>
          <w:b/>
          <w:sz w:val="24"/>
          <w:szCs w:val="24"/>
        </w:rPr>
      </w:pPr>
      <w:r w:rsidRPr="0004238D">
        <w:rPr>
          <w:rFonts w:ascii="Times New Roman" w:hAnsi="Times New Roman"/>
          <w:b/>
          <w:sz w:val="24"/>
          <w:szCs w:val="24"/>
        </w:rPr>
        <w:t xml:space="preserve">Rekap Skor Tanggapan Responden Mengenai </w:t>
      </w:r>
      <w:r>
        <w:rPr>
          <w:rFonts w:ascii="Times New Roman" w:hAnsi="Times New Roman"/>
          <w:b/>
          <w:sz w:val="24"/>
          <w:szCs w:val="24"/>
        </w:rPr>
        <w:t>Kompetensi Guru</w:t>
      </w:r>
    </w:p>
    <w:tbl>
      <w:tblPr>
        <w:tblW w:w="644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3460"/>
        <w:gridCol w:w="1300"/>
      </w:tblGrid>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b/>
                <w:bCs/>
                <w:color w:val="000000"/>
                <w:sz w:val="24"/>
                <w:szCs w:val="24"/>
              </w:rPr>
            </w:pPr>
            <w:r w:rsidRPr="00EA45C6">
              <w:rPr>
                <w:rFonts w:ascii="Times New Roman" w:eastAsia="Times New Roman" w:hAnsi="Times New Roman"/>
                <w:b/>
                <w:bCs/>
                <w:color w:val="000000"/>
                <w:sz w:val="24"/>
                <w:szCs w:val="24"/>
              </w:rPr>
              <w:t>No. Pertanyaan</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b/>
                <w:bCs/>
                <w:color w:val="000000"/>
                <w:sz w:val="24"/>
                <w:szCs w:val="24"/>
              </w:rPr>
            </w:pPr>
            <w:r w:rsidRPr="00EA45C6">
              <w:rPr>
                <w:rFonts w:ascii="Times New Roman" w:eastAsia="Times New Roman" w:hAnsi="Times New Roman"/>
                <w:b/>
                <w:bCs/>
                <w:color w:val="000000"/>
                <w:sz w:val="24"/>
                <w:szCs w:val="24"/>
              </w:rPr>
              <w:t>Indeks Skor Tanggapan (Aktual)</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b/>
                <w:bCs/>
                <w:color w:val="000000"/>
                <w:sz w:val="24"/>
                <w:szCs w:val="24"/>
              </w:rPr>
            </w:pPr>
            <w:r w:rsidRPr="00EA45C6">
              <w:rPr>
                <w:rFonts w:ascii="Times New Roman" w:eastAsia="Times New Roman" w:hAnsi="Times New Roman"/>
                <w:b/>
                <w:bCs/>
                <w:color w:val="000000"/>
                <w:sz w:val="24"/>
                <w:szCs w:val="24"/>
              </w:rPr>
              <w:t>% Skor</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169</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84,5%</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2</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157</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78,5%</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3</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170</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85,0%</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4</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156</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78,0%</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5</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170</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85,0%</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6</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155</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77,5%</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7</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168</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84,0%</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8</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149</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74,5%</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9</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164</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82,0%</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10</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167</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83,5%</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11</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164</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82,0%</w:t>
            </w:r>
          </w:p>
        </w:tc>
      </w:tr>
      <w:tr w:rsidR="00BD7232" w:rsidRPr="00EA45C6"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12</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156</w:t>
            </w:r>
          </w:p>
        </w:tc>
        <w:tc>
          <w:tcPr>
            <w:tcW w:w="130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color w:val="000000"/>
                <w:sz w:val="24"/>
                <w:szCs w:val="24"/>
              </w:rPr>
            </w:pPr>
            <w:r w:rsidRPr="00EA45C6">
              <w:rPr>
                <w:rFonts w:ascii="Times New Roman" w:eastAsia="Times New Roman" w:hAnsi="Times New Roman"/>
                <w:color w:val="000000"/>
                <w:sz w:val="24"/>
                <w:szCs w:val="24"/>
              </w:rPr>
              <w:t>78,0%</w:t>
            </w:r>
          </w:p>
        </w:tc>
      </w:tr>
      <w:tr w:rsidR="00BD7232" w:rsidRPr="00183058" w:rsidTr="00EA45C6">
        <w:trPr>
          <w:trHeight w:val="315"/>
          <w:jc w:val="center"/>
        </w:trPr>
        <w:tc>
          <w:tcPr>
            <w:tcW w:w="168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b/>
                <w:bCs/>
                <w:color w:val="000000"/>
                <w:sz w:val="24"/>
                <w:szCs w:val="24"/>
              </w:rPr>
            </w:pPr>
            <w:r w:rsidRPr="00EA45C6">
              <w:rPr>
                <w:rFonts w:ascii="Times New Roman" w:eastAsia="Times New Roman" w:hAnsi="Times New Roman"/>
                <w:b/>
                <w:bCs/>
                <w:color w:val="000000"/>
                <w:sz w:val="24"/>
                <w:szCs w:val="24"/>
              </w:rPr>
              <w:t>ƩX</w:t>
            </w:r>
            <w:r w:rsidRPr="00EA45C6">
              <w:rPr>
                <w:rFonts w:ascii="Times New Roman" w:eastAsia="Times New Roman" w:hAnsi="Times New Roman"/>
                <w:b/>
                <w:bCs/>
                <w:color w:val="000000"/>
                <w:sz w:val="24"/>
                <w:szCs w:val="24"/>
                <w:vertAlign w:val="subscript"/>
              </w:rPr>
              <w:t>2</w:t>
            </w:r>
          </w:p>
        </w:tc>
        <w:tc>
          <w:tcPr>
            <w:tcW w:w="3460" w:type="dxa"/>
            <w:shd w:val="clear" w:color="auto" w:fill="auto"/>
            <w:noWrap/>
            <w:vAlign w:val="center"/>
            <w:hideMark/>
          </w:tcPr>
          <w:p w:rsidR="00BD7232" w:rsidRPr="00EA45C6" w:rsidRDefault="00BD7232" w:rsidP="004F034C">
            <w:pPr>
              <w:spacing w:after="0" w:line="240" w:lineRule="auto"/>
              <w:ind w:right="0"/>
              <w:jc w:val="center"/>
              <w:rPr>
                <w:rFonts w:ascii="Times New Roman" w:eastAsia="Times New Roman" w:hAnsi="Times New Roman"/>
                <w:b/>
                <w:bCs/>
                <w:color w:val="000000"/>
                <w:sz w:val="24"/>
                <w:szCs w:val="24"/>
              </w:rPr>
            </w:pPr>
            <w:r w:rsidRPr="00EA45C6">
              <w:rPr>
                <w:rFonts w:ascii="Times New Roman" w:eastAsia="Times New Roman" w:hAnsi="Times New Roman"/>
                <w:b/>
                <w:bCs/>
                <w:color w:val="000000"/>
                <w:sz w:val="24"/>
                <w:szCs w:val="24"/>
              </w:rPr>
              <w:t>1945</w:t>
            </w:r>
          </w:p>
        </w:tc>
        <w:tc>
          <w:tcPr>
            <w:tcW w:w="1300" w:type="dxa"/>
            <w:shd w:val="clear" w:color="auto" w:fill="auto"/>
            <w:noWrap/>
            <w:vAlign w:val="center"/>
            <w:hideMark/>
          </w:tcPr>
          <w:p w:rsidR="00BD7232" w:rsidRPr="00183058" w:rsidRDefault="00BD7232" w:rsidP="004F034C">
            <w:pPr>
              <w:spacing w:after="0" w:line="240" w:lineRule="auto"/>
              <w:ind w:right="0"/>
              <w:jc w:val="center"/>
              <w:rPr>
                <w:rFonts w:ascii="Times New Roman" w:eastAsia="Times New Roman" w:hAnsi="Times New Roman"/>
                <w:b/>
                <w:bCs/>
                <w:color w:val="000000"/>
                <w:sz w:val="24"/>
                <w:szCs w:val="24"/>
              </w:rPr>
            </w:pPr>
            <w:r w:rsidRPr="00EA45C6">
              <w:rPr>
                <w:rFonts w:ascii="Times New Roman" w:eastAsia="Times New Roman" w:hAnsi="Times New Roman"/>
                <w:b/>
                <w:bCs/>
                <w:color w:val="000000"/>
                <w:sz w:val="24"/>
                <w:szCs w:val="24"/>
              </w:rPr>
              <w:t>81,0%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kusioner</w:t>
      </w:r>
    </w:p>
    <w:p w:rsidR="00BD7232" w:rsidRDefault="00BD7232" w:rsidP="004F034C">
      <w:pPr>
        <w:spacing w:line="480" w:lineRule="auto"/>
        <w:ind w:left="0" w:right="0" w:firstLine="720"/>
        <w:jc w:val="both"/>
        <w:rPr>
          <w:rFonts w:ascii="Times New Roman" w:hAnsi="Times New Roman"/>
          <w:sz w:val="24"/>
          <w:szCs w:val="24"/>
        </w:rPr>
      </w:pPr>
      <w:r>
        <w:rPr>
          <w:rFonts w:ascii="Times New Roman" w:hAnsi="Times New Roman"/>
          <w:sz w:val="24"/>
          <w:szCs w:val="24"/>
        </w:rPr>
        <w:t xml:space="preserve">Pasa </w:t>
      </w:r>
      <w:r w:rsidRPr="0004238D">
        <w:rPr>
          <w:rFonts w:ascii="Times New Roman" w:hAnsi="Times New Roman"/>
          <w:sz w:val="24"/>
          <w:szCs w:val="24"/>
        </w:rPr>
        <w:t xml:space="preserve">tabel di atas, </w:t>
      </w:r>
      <w:r>
        <w:rPr>
          <w:rFonts w:ascii="Times New Roman" w:hAnsi="Times New Roman"/>
          <w:sz w:val="24"/>
          <w:szCs w:val="24"/>
        </w:rPr>
        <w:t xml:space="preserve">dapat dilihat </w:t>
      </w:r>
      <w:r w:rsidRPr="0004238D">
        <w:rPr>
          <w:rFonts w:ascii="Times New Roman" w:hAnsi="Times New Roman"/>
          <w:sz w:val="24"/>
          <w:szCs w:val="24"/>
        </w:rPr>
        <w:t xml:space="preserve">jumlah indeks skor tanggapan responden </w:t>
      </w:r>
      <w:r>
        <w:rPr>
          <w:rFonts w:ascii="Times New Roman" w:hAnsi="Times New Roman"/>
          <w:sz w:val="24"/>
          <w:szCs w:val="24"/>
        </w:rPr>
        <w:t xml:space="preserve">terhadap kompetensi guru </w:t>
      </w:r>
      <w:r w:rsidRPr="0004238D">
        <w:rPr>
          <w:rFonts w:ascii="Times New Roman" w:hAnsi="Times New Roman"/>
          <w:sz w:val="24"/>
          <w:szCs w:val="24"/>
        </w:rPr>
        <w:t xml:space="preserve">adalah sebesar </w:t>
      </w:r>
      <w:r>
        <w:rPr>
          <w:rFonts w:ascii="Times New Roman" w:hAnsi="Times New Roman"/>
          <w:sz w:val="24"/>
          <w:szCs w:val="24"/>
        </w:rPr>
        <w:t>1945</w:t>
      </w:r>
      <w:r w:rsidRPr="0004238D">
        <w:rPr>
          <w:rFonts w:ascii="Times New Roman" w:hAnsi="Times New Roman"/>
          <w:sz w:val="24"/>
          <w:szCs w:val="24"/>
        </w:rPr>
        <w:t xml:space="preserve">, </w:t>
      </w:r>
      <w:r>
        <w:rPr>
          <w:rFonts w:ascii="Times New Roman" w:hAnsi="Times New Roman"/>
          <w:sz w:val="24"/>
          <w:szCs w:val="24"/>
        </w:rPr>
        <w:t>maka</w:t>
      </w:r>
      <w:r w:rsidRPr="0004238D">
        <w:rPr>
          <w:rFonts w:ascii="Times New Roman" w:hAnsi="Times New Roman"/>
          <w:sz w:val="24"/>
          <w:szCs w:val="24"/>
        </w:rPr>
        <w:t xml:space="preserve"> nilai </w:t>
      </w:r>
      <w:r w:rsidRPr="00B8178E">
        <w:rPr>
          <w:rFonts w:ascii="Times New Roman" w:hAnsi="Times New Roman"/>
          <w:i/>
          <w:sz w:val="24"/>
          <w:szCs w:val="24"/>
        </w:rPr>
        <w:t>mean</w:t>
      </w:r>
      <w:r w:rsidRPr="0004238D">
        <w:rPr>
          <w:rFonts w:ascii="Times New Roman" w:hAnsi="Times New Roman"/>
          <w:sz w:val="24"/>
          <w:szCs w:val="24"/>
        </w:rPr>
        <w:t xml:space="preserve"> dapat dihitung :</w:t>
      </w:r>
    </w:p>
    <w:p w:rsidR="00BD7232" w:rsidRDefault="00BD7232" w:rsidP="004F034C">
      <w:pPr>
        <w:spacing w:line="480" w:lineRule="auto"/>
        <w:ind w:left="709" w:right="0"/>
        <w:jc w:val="both"/>
        <w:rPr>
          <w:rFonts w:ascii="Times New Roman" w:hAnsi="Times New Roman"/>
          <w:sz w:val="24"/>
        </w:rPr>
      </w:pPr>
      <m:oMathPara>
        <m:oMathParaPr>
          <m:jc m:val="left"/>
        </m:oMathParaPr>
        <m:oMath>
          <m:r>
            <w:rPr>
              <w:rFonts w:ascii="Cambria Math" w:hAnsi="Cambria Math"/>
              <w:sz w:val="24"/>
            </w:rPr>
            <m:t xml:space="preserve">Mean= </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ƩX</m:t>
                  </m:r>
                </m:e>
                <m:sub>
                  <m:r>
                    <w:rPr>
                      <w:rFonts w:ascii="Cambria Math" w:hAnsi="Cambria Math"/>
                      <w:sz w:val="24"/>
                    </w:rPr>
                    <m:t>2</m:t>
                  </m:r>
                </m:sub>
              </m:sSub>
            </m:num>
            <m:den>
              <m:r>
                <w:rPr>
                  <w:rFonts w:ascii="Cambria Math" w:hAnsi="Cambria Math"/>
                  <w:sz w:val="24"/>
                </w:rPr>
                <m:t>n</m:t>
              </m:r>
            </m:den>
          </m:f>
        </m:oMath>
      </m:oMathPara>
    </w:p>
    <w:p w:rsidR="00BD7232" w:rsidRDefault="00BD7232" w:rsidP="004F034C">
      <w:pPr>
        <w:spacing w:line="480" w:lineRule="auto"/>
        <w:ind w:left="709" w:right="0"/>
        <w:jc w:val="both"/>
        <w:rPr>
          <w:rFonts w:ascii="Times New Roman" w:hAnsi="Times New Roman"/>
          <w:sz w:val="24"/>
        </w:rPr>
      </w:pPr>
      <m:oMathPara>
        <m:oMathParaPr>
          <m:jc m:val="left"/>
        </m:oMathParaPr>
        <m:oMath>
          <m:r>
            <w:rPr>
              <w:rFonts w:ascii="Cambria Math" w:hAnsi="Cambria Math"/>
              <w:sz w:val="24"/>
            </w:rPr>
            <w:lastRenderedPageBreak/>
            <m:t xml:space="preserve">Mean= </m:t>
          </m:r>
          <m:f>
            <m:fPr>
              <m:ctrlPr>
                <w:rPr>
                  <w:rFonts w:ascii="Cambria Math" w:hAnsi="Cambria Math"/>
                  <w:i/>
                  <w:sz w:val="24"/>
                </w:rPr>
              </m:ctrlPr>
            </m:fPr>
            <m:num>
              <m:r>
                <w:rPr>
                  <w:rFonts w:ascii="Cambria Math" w:hAnsi="Cambria Math"/>
                  <w:sz w:val="24"/>
                </w:rPr>
                <m:t>1945</m:t>
              </m:r>
            </m:num>
            <m:den>
              <m:r>
                <w:rPr>
                  <w:rFonts w:ascii="Cambria Math" w:hAnsi="Cambria Math"/>
                  <w:sz w:val="24"/>
                </w:rPr>
                <m:t>40</m:t>
              </m:r>
            </m:den>
          </m:f>
          <m:r>
            <w:rPr>
              <w:rFonts w:ascii="Cambria Math" w:hAnsi="Cambria Math"/>
              <w:sz w:val="24"/>
            </w:rPr>
            <m:t>=48,6</m:t>
          </m:r>
        </m:oMath>
      </m:oMathPara>
    </w:p>
    <w:p w:rsidR="00A13E08" w:rsidRDefault="00BD7232" w:rsidP="004F034C">
      <w:pPr>
        <w:spacing w:line="480" w:lineRule="auto"/>
        <w:ind w:left="0" w:right="0" w:firstLine="720"/>
        <w:jc w:val="both"/>
        <w:rPr>
          <w:rFonts w:ascii="Times New Roman" w:eastAsia="Times New Roman" w:hAnsi="Times New Roman"/>
          <w:color w:val="000000"/>
          <w:sz w:val="24"/>
          <w:szCs w:val="24"/>
        </w:rPr>
      </w:pPr>
      <w:r>
        <w:rPr>
          <w:rFonts w:ascii="Times New Roman" w:hAnsi="Times New Roman"/>
          <w:sz w:val="24"/>
          <w:szCs w:val="24"/>
        </w:rPr>
        <w:t xml:space="preserve">Berdasarkan </w:t>
      </w:r>
      <w:r w:rsidRPr="002B61EC">
        <w:rPr>
          <w:rFonts w:ascii="Times New Roman" w:hAnsi="Times New Roman"/>
          <w:sz w:val="24"/>
          <w:szCs w:val="24"/>
        </w:rPr>
        <w:t xml:space="preserve">hasil perhitungan </w:t>
      </w:r>
      <w:r>
        <w:rPr>
          <w:rFonts w:ascii="Times New Roman" w:hAnsi="Times New Roman"/>
          <w:sz w:val="24"/>
          <w:szCs w:val="24"/>
        </w:rPr>
        <w:t xml:space="preserve">nilai </w:t>
      </w:r>
      <w:r w:rsidRPr="000F42D3">
        <w:rPr>
          <w:rFonts w:ascii="Times New Roman" w:hAnsi="Times New Roman"/>
          <w:i/>
          <w:sz w:val="24"/>
          <w:szCs w:val="24"/>
        </w:rPr>
        <w:t>mean</w:t>
      </w:r>
      <w:r>
        <w:rPr>
          <w:rFonts w:ascii="Times New Roman" w:hAnsi="Times New Roman"/>
          <w:sz w:val="24"/>
          <w:szCs w:val="24"/>
        </w:rPr>
        <w:t xml:space="preserve"> </w:t>
      </w:r>
      <w:r w:rsidRPr="002B61EC">
        <w:rPr>
          <w:rFonts w:ascii="Times New Roman" w:hAnsi="Times New Roman"/>
          <w:sz w:val="24"/>
          <w:szCs w:val="24"/>
        </w:rPr>
        <w:t xml:space="preserve">di atas, </w:t>
      </w:r>
      <w:r>
        <w:rPr>
          <w:rFonts w:ascii="Times New Roman" w:hAnsi="Times New Roman"/>
          <w:sz w:val="24"/>
          <w:szCs w:val="24"/>
        </w:rPr>
        <w:t>diketahui</w:t>
      </w:r>
      <w:r w:rsidRPr="002B61EC">
        <w:rPr>
          <w:rFonts w:ascii="Times New Roman" w:hAnsi="Times New Roman"/>
          <w:sz w:val="24"/>
          <w:szCs w:val="24"/>
        </w:rPr>
        <w:t xml:space="preserve"> nilai </w:t>
      </w:r>
      <w:r w:rsidRPr="009B545B">
        <w:rPr>
          <w:rFonts w:ascii="Times New Roman" w:hAnsi="Times New Roman"/>
          <w:i/>
          <w:sz w:val="24"/>
          <w:szCs w:val="24"/>
        </w:rPr>
        <w:t>mean</w:t>
      </w:r>
      <w:r w:rsidRPr="002B61EC">
        <w:rPr>
          <w:rFonts w:ascii="Times New Roman" w:hAnsi="Times New Roman"/>
          <w:sz w:val="24"/>
          <w:szCs w:val="24"/>
        </w:rPr>
        <w:t xml:space="preserve"> skor tanggapan responden mengenai </w:t>
      </w:r>
      <w:r>
        <w:rPr>
          <w:rFonts w:ascii="Times New Roman" w:hAnsi="Times New Roman"/>
          <w:sz w:val="24"/>
          <w:szCs w:val="24"/>
        </w:rPr>
        <w:t xml:space="preserve">kompetensi guru </w:t>
      </w:r>
      <w:r w:rsidRPr="002B61EC">
        <w:rPr>
          <w:rFonts w:ascii="Times New Roman" w:hAnsi="Times New Roman"/>
          <w:sz w:val="24"/>
          <w:szCs w:val="24"/>
        </w:rPr>
        <w:t xml:space="preserve">adalah sebesar </w:t>
      </w:r>
      <w:r>
        <w:rPr>
          <w:rFonts w:ascii="Times New Roman" w:hAnsi="Times New Roman"/>
          <w:sz w:val="24"/>
          <w:szCs w:val="24"/>
        </w:rPr>
        <w:t xml:space="preserve">48,6 </w:t>
      </w:r>
      <w:r w:rsidRPr="002B61EC">
        <w:rPr>
          <w:rFonts w:ascii="Times New Roman" w:hAnsi="Times New Roman"/>
          <w:sz w:val="24"/>
          <w:szCs w:val="24"/>
        </w:rPr>
        <w:t xml:space="preserve">dan termasuk dalam kategori </w:t>
      </w:r>
      <w:r>
        <w:rPr>
          <w:rFonts w:ascii="Times New Roman" w:hAnsi="Times New Roman"/>
          <w:sz w:val="24"/>
          <w:szCs w:val="24"/>
        </w:rPr>
        <w:t>“Baik” berada pada i</w:t>
      </w:r>
      <w:r w:rsidRPr="002B61EC">
        <w:rPr>
          <w:rFonts w:ascii="Times New Roman" w:hAnsi="Times New Roman"/>
          <w:sz w:val="24"/>
          <w:szCs w:val="24"/>
        </w:rPr>
        <w:t xml:space="preserve">nterval </w:t>
      </w:r>
      <w:r>
        <w:rPr>
          <w:rFonts w:ascii="Times New Roman" w:hAnsi="Times New Roman"/>
          <w:sz w:val="24"/>
          <w:szCs w:val="24"/>
        </w:rPr>
        <w:t>“</w:t>
      </w:r>
      <w:r w:rsidRPr="009B545B">
        <w:rPr>
          <w:rFonts w:ascii="Times New Roman" w:hAnsi="Times New Roman"/>
          <w:sz w:val="24"/>
          <w:szCs w:val="24"/>
        </w:rPr>
        <w:t>40,9 – 50,4</w:t>
      </w:r>
      <w:r>
        <w:rPr>
          <w:rFonts w:ascii="Times New Roman" w:hAnsi="Times New Roman"/>
          <w:sz w:val="24"/>
          <w:szCs w:val="24"/>
        </w:rPr>
        <w:t>”</w:t>
      </w:r>
      <w:r w:rsidRPr="002B61EC">
        <w:rPr>
          <w:rFonts w:ascii="Times New Roman" w:hAnsi="Times New Roman"/>
          <w:sz w:val="24"/>
          <w:szCs w:val="24"/>
        </w:rPr>
        <w:t xml:space="preserve">. Dengan demikian dapat disimpulkan bahwa </w:t>
      </w:r>
      <w:r>
        <w:rPr>
          <w:rFonts w:ascii="Times New Roman" w:hAnsi="Times New Roman"/>
          <w:sz w:val="24"/>
          <w:szCs w:val="24"/>
        </w:rPr>
        <w:t>guru di SMK Farmasi Purwakarta memiliki kompetensi yang tergolong baik.</w:t>
      </w:r>
      <w:r w:rsidR="00604693" w:rsidRPr="00604693">
        <w:rPr>
          <w:rFonts w:ascii="Times New Roman" w:eastAsia="Times New Roman" w:hAnsi="Times New Roman"/>
          <w:color w:val="000000"/>
          <w:sz w:val="24"/>
          <w:szCs w:val="24"/>
        </w:rPr>
        <w:t xml:space="preserve"> </w:t>
      </w:r>
    </w:p>
    <w:p w:rsidR="00BD7232" w:rsidRDefault="00BD7232" w:rsidP="004F034C">
      <w:pPr>
        <w:spacing w:after="0" w:line="480" w:lineRule="auto"/>
        <w:ind w:left="0" w:right="0" w:firstLine="844"/>
        <w:jc w:val="both"/>
        <w:rPr>
          <w:rFonts w:ascii="Times New Roman" w:hAnsi="Times New Roman"/>
          <w:sz w:val="24"/>
          <w:szCs w:val="24"/>
        </w:rPr>
      </w:pPr>
      <w:r>
        <w:rPr>
          <w:rFonts w:ascii="Times New Roman" w:hAnsi="Times New Roman"/>
          <w:sz w:val="24"/>
        </w:rPr>
        <w:t xml:space="preserve">Berdasarkan tabel </w:t>
      </w:r>
      <w:r w:rsidRPr="005A5EF9">
        <w:rPr>
          <w:rFonts w:ascii="Times New Roman" w:hAnsi="Times New Roman"/>
          <w:i/>
          <w:sz w:val="24"/>
        </w:rPr>
        <w:t>output</w:t>
      </w:r>
      <w:r>
        <w:rPr>
          <w:rFonts w:ascii="Times New Roman" w:hAnsi="Times New Roman"/>
          <w:i/>
          <w:sz w:val="24"/>
        </w:rPr>
        <w:t xml:space="preserve"> SPSS</w:t>
      </w:r>
      <w:r>
        <w:rPr>
          <w:rFonts w:ascii="Times New Roman" w:hAnsi="Times New Roman"/>
          <w:sz w:val="24"/>
        </w:rPr>
        <w:t xml:space="preserve">, terlihat nilai </w:t>
      </w:r>
      <w:r w:rsidRPr="00013040">
        <w:rPr>
          <w:rFonts w:ascii="Times New Roman" w:hAnsi="Times New Roman"/>
          <w:i/>
          <w:sz w:val="24"/>
        </w:rPr>
        <w:t>mean</w:t>
      </w:r>
      <w:r>
        <w:rPr>
          <w:rFonts w:ascii="Times New Roman" w:hAnsi="Times New Roman"/>
          <w:sz w:val="24"/>
        </w:rPr>
        <w:t xml:space="preserve"> yang diperoleh adalah sebesar 48,6, hasil tersebut menunjukan bahwa </w:t>
      </w:r>
      <w:r>
        <w:rPr>
          <w:rFonts w:ascii="Times New Roman" w:hAnsi="Times New Roman"/>
          <w:sz w:val="24"/>
          <w:szCs w:val="24"/>
        </w:rPr>
        <w:t>guru di SMK Farmasi Purwakarta memiliki kompetensi yang tergolong baik.</w:t>
      </w:r>
    </w:p>
    <w:p w:rsidR="00D13D4A" w:rsidRDefault="00D13D4A" w:rsidP="004F034C">
      <w:pPr>
        <w:spacing w:after="0" w:line="480" w:lineRule="auto"/>
        <w:ind w:left="0" w:right="0" w:firstLine="844"/>
        <w:jc w:val="both"/>
        <w:rPr>
          <w:rFonts w:ascii="Times New Roman" w:hAnsi="Times New Roman"/>
          <w:sz w:val="24"/>
          <w:szCs w:val="24"/>
        </w:rPr>
      </w:pPr>
      <w:r>
        <w:rPr>
          <w:rFonts w:ascii="Times New Roman" w:hAnsi="Times New Roman"/>
          <w:sz w:val="24"/>
          <w:szCs w:val="24"/>
        </w:rPr>
        <w:t xml:space="preserve">Dari hasil jawaban responden tentang kompetensi guru </w:t>
      </w:r>
      <w:r w:rsidR="0053739F">
        <w:rPr>
          <w:rFonts w:ascii="Times New Roman" w:hAnsi="Times New Roman"/>
          <w:sz w:val="24"/>
          <w:szCs w:val="24"/>
        </w:rPr>
        <w:t>yang terdiri dari 10 item pertanyaan dapat terlihat bahwa</w:t>
      </w:r>
      <w:r w:rsidR="00604693">
        <w:rPr>
          <w:rFonts w:ascii="Times New Roman" w:hAnsi="Times New Roman"/>
          <w:sz w:val="24"/>
          <w:szCs w:val="24"/>
        </w:rPr>
        <w:t xml:space="preserve"> kompetensi guru di SMK Farmasi Purwakarta tergolong baik dengan prosentase skor jawaban responden sebesar 81,0%.</w:t>
      </w:r>
    </w:p>
    <w:p w:rsidR="00C81DA4" w:rsidRDefault="00C81DA4" w:rsidP="004F034C">
      <w:pPr>
        <w:spacing w:after="0" w:line="480" w:lineRule="auto"/>
        <w:ind w:left="0" w:righ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Jika dilihat dari dimensi kompetensi pedagogik,  pada item pertanyaan tentang kemampuan guru   membuat silabus dan RPP setiap awal tahun ajaran baru mendaat skor terkecil dibanding item lainya sebesar </w:t>
      </w:r>
      <w:r w:rsidRPr="00183058">
        <w:rPr>
          <w:rFonts w:ascii="Times New Roman" w:eastAsia="Times New Roman" w:hAnsi="Times New Roman"/>
          <w:color w:val="000000"/>
          <w:sz w:val="24"/>
          <w:szCs w:val="24"/>
        </w:rPr>
        <w:t>74,5%</w:t>
      </w:r>
      <w:r>
        <w:rPr>
          <w:rFonts w:ascii="Times New Roman" w:eastAsia="Times New Roman" w:hAnsi="Times New Roman"/>
          <w:color w:val="000000"/>
          <w:sz w:val="24"/>
          <w:szCs w:val="24"/>
        </w:rPr>
        <w:t>, ini berarti kompetensi g</w:t>
      </w:r>
      <w:r w:rsidR="00CE2DAE">
        <w:rPr>
          <w:rFonts w:ascii="Times New Roman" w:eastAsia="Times New Roman" w:hAnsi="Times New Roman"/>
          <w:color w:val="000000"/>
          <w:sz w:val="24"/>
          <w:szCs w:val="24"/>
        </w:rPr>
        <w:t>uru dalam membuat perangkat pem</w:t>
      </w:r>
      <w:r>
        <w:rPr>
          <w:rFonts w:ascii="Times New Roman" w:eastAsia="Times New Roman" w:hAnsi="Times New Roman"/>
          <w:color w:val="000000"/>
          <w:sz w:val="24"/>
          <w:szCs w:val="24"/>
        </w:rPr>
        <w:t xml:space="preserve">belajaran perlu ditingkatkan lagi. Hal ini dapat dimungkinkan ada sebagian besar guru produktif di SMK Farmasi Purwakarta yang berasal dari fakultas farmasi non kependidikan karena belum terdapat jurusan kependidikan farmasi, walaupun semua guru produktif di SMK Farmasi Purwakarta telah diwajibkan mengikuti pendidikan Akta IV untuk dapat </w:t>
      </w:r>
      <w:r>
        <w:rPr>
          <w:rFonts w:ascii="Times New Roman" w:eastAsia="Times New Roman" w:hAnsi="Times New Roman"/>
          <w:color w:val="000000"/>
          <w:sz w:val="24"/>
          <w:szCs w:val="24"/>
        </w:rPr>
        <w:lastRenderedPageBreak/>
        <w:t>menjadi guru mata pelajaran di SMK Farmasi Purwakarta, selain itu lamanya pengalaman mengajar juga berepengaruh terhadap kompetensi guru.</w:t>
      </w:r>
    </w:p>
    <w:p w:rsidR="00C81DA4" w:rsidRDefault="00C81DA4" w:rsidP="004F034C">
      <w:pPr>
        <w:spacing w:after="0" w:line="480" w:lineRule="auto"/>
        <w:ind w:left="0" w:righ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Jika dilihat dari 4 dimensi kompetensi yang harus dimiliki yaitu kompetensi personal, kompetensi sosial dan kompetensi pedagogik serta kompetensi profesional maka terlihat bahwa kompetensi sosial melalui indikator kemapuan guru berkomunikasi dengan baik menunjukkan prosentase skor 84% ini berati kemampuan berkomunikasi guru di SMK Farmasi Purwakarta tergolong baik dan ini memperoleh skor tertinggi dibanding kompetensi yang lain.</w:t>
      </w:r>
    </w:p>
    <w:p w:rsidR="00C81DA4" w:rsidRDefault="00C81DA4" w:rsidP="004F034C">
      <w:pPr>
        <w:spacing w:after="0" w:line="480" w:lineRule="auto"/>
        <w:ind w:left="0" w:righ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Pada dimensi kompetensi personal yang terdiri dari 6 item pertanyaan dan  skor terkecil pada item pertanyaan tentang kemampuan guru menyelesaikan pekerjaan tepat waktu dan membantu rekan guru yang lain yang menagalami kesulitan dalam bekerja mendapat skor terkecil 77,5% yang dapat diartikan bahwa pada item tersebut perlu ditingkatkan lagi untuk selalu menyelesaikan tugas tepat waktu dan saling membantu dengan sesama guru.</w:t>
      </w:r>
    </w:p>
    <w:p w:rsidR="00C81DA4" w:rsidRDefault="00C81DA4" w:rsidP="004F034C">
      <w:pPr>
        <w:spacing w:after="0" w:line="480" w:lineRule="auto"/>
        <w:ind w:left="0" w:righ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Pada dimensi kompetensi profesional dengan indikator kemapuan dalam bidang ilu pengetahuan dan teknologi , diperoleh prosentase skor 78%  dan tergolong baik , akan tetapi ini masih lebih rendah dibanding indikator lainnya. Keberadaan ilmu pengetahuan dan teknologi yang dimiliki oleh seorng guru adalah yang menunjang dalam lingkup pekerjaan seorang guru, karena pada dasarnya ilmu pengetahuan dan teknologi saling berkaitan dan menunjang satu sama lainnya. Dalam menguasai ilmu pengetahuan dapat mempermudah guru dalam melaksanakan pemebelajaran dan mudah dimengerti oleh peserta didik dari materi yang diajarkan. Misalnya kemampuan dalam bidang teknologi informasi, </w:t>
      </w:r>
      <w:r>
        <w:rPr>
          <w:rFonts w:ascii="Times New Roman" w:eastAsia="Times New Roman" w:hAnsi="Times New Roman"/>
          <w:color w:val="000000"/>
          <w:sz w:val="24"/>
          <w:szCs w:val="24"/>
        </w:rPr>
        <w:lastRenderedPageBreak/>
        <w:t xml:space="preserve">materi dapat disampaikan dengan menggunakan media pembelajaran berupa proyektor. Guru cukup memeprsiapakan bahan ajar di rumah dalam bentuk file di dalam komputer, lalu ditayangkan dalam bentuk </w:t>
      </w:r>
      <w:r w:rsidRPr="006C4C04">
        <w:rPr>
          <w:rFonts w:ascii="Times New Roman" w:eastAsia="Times New Roman" w:hAnsi="Times New Roman"/>
          <w:i/>
          <w:color w:val="000000"/>
          <w:sz w:val="24"/>
          <w:szCs w:val="24"/>
        </w:rPr>
        <w:t>slide power point</w:t>
      </w:r>
      <w:r>
        <w:rPr>
          <w:rFonts w:ascii="Times New Roman" w:eastAsia="Times New Roman" w:hAnsi="Times New Roman"/>
          <w:color w:val="000000"/>
          <w:sz w:val="24"/>
          <w:szCs w:val="24"/>
        </w:rPr>
        <w:t xml:space="preserve"> dan guru dapat lebih leluasa mengawasi kegiatan siswa selama proses belajar berlangsung.</w:t>
      </w:r>
    </w:p>
    <w:p w:rsidR="00C81DA4" w:rsidRDefault="00C81DA4" w:rsidP="004F034C">
      <w:pPr>
        <w:spacing w:after="0" w:line="480" w:lineRule="auto"/>
        <w:ind w:left="0" w:right="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Dengan demikian maka keempat kompetensi yang harus dimiliki oleh guru tersebut dalam menunjang proses pembelajaran di kelas, sehingga dapat meningkatkan kinerja guru  yang akhirnya juga akan bermuara pada tercapainya kualitas peserta didik yang baik melalui prestasi belajar yang diraihnya. Atau dengan kata lain dapat meningkatkan kualitas lulusan  yang baik dan jadi kebangga</w:t>
      </w:r>
      <w:r w:rsidR="00412A07">
        <w:rPr>
          <w:rFonts w:ascii="Times New Roman" w:eastAsia="Times New Roman" w:hAnsi="Times New Roman"/>
          <w:color w:val="000000"/>
          <w:sz w:val="24"/>
          <w:szCs w:val="24"/>
        </w:rPr>
        <w:t>a</w:t>
      </w:r>
      <w:r>
        <w:rPr>
          <w:rFonts w:ascii="Times New Roman" w:eastAsia="Times New Roman" w:hAnsi="Times New Roman"/>
          <w:color w:val="000000"/>
          <w:sz w:val="24"/>
          <w:szCs w:val="24"/>
        </w:rPr>
        <w:t>n sekolah itu sendiri.</w:t>
      </w:r>
    </w:p>
    <w:p w:rsidR="00412A07" w:rsidRPr="000E7D64" w:rsidRDefault="00412A07" w:rsidP="00412A07">
      <w:pPr>
        <w:spacing w:after="0" w:line="240" w:lineRule="auto"/>
        <w:ind w:left="0" w:right="0" w:firstLine="720"/>
        <w:jc w:val="both"/>
        <w:rPr>
          <w:rFonts w:ascii="Times New Roman" w:hAnsi="Times New Roman"/>
          <w:sz w:val="16"/>
          <w:szCs w:val="24"/>
        </w:rPr>
      </w:pPr>
    </w:p>
    <w:p w:rsidR="00BD7232" w:rsidRPr="002F5896" w:rsidRDefault="00BD7232" w:rsidP="004F034C">
      <w:pPr>
        <w:pStyle w:val="ListParagraph"/>
        <w:numPr>
          <w:ilvl w:val="2"/>
          <w:numId w:val="57"/>
        </w:numPr>
        <w:spacing w:after="0" w:line="480" w:lineRule="auto"/>
        <w:ind w:left="709" w:right="0" w:hanging="709"/>
        <w:jc w:val="both"/>
        <w:rPr>
          <w:rFonts w:ascii="Times New Roman" w:hAnsi="Times New Roman"/>
          <w:b/>
          <w:sz w:val="24"/>
          <w:szCs w:val="24"/>
        </w:rPr>
      </w:pPr>
      <w:r w:rsidRPr="002F5896">
        <w:rPr>
          <w:rFonts w:ascii="Times New Roman" w:hAnsi="Times New Roman"/>
          <w:b/>
          <w:sz w:val="24"/>
          <w:szCs w:val="24"/>
        </w:rPr>
        <w:t>Tanggapan Responden Mengenai Motivasi Guru di SMK Farmasi Purwakarta</w:t>
      </w:r>
    </w:p>
    <w:p w:rsidR="00BD7232"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szCs w:val="24"/>
        </w:rPr>
        <w:t>S</w:t>
      </w:r>
      <w:r w:rsidRPr="00296C47">
        <w:rPr>
          <w:rFonts w:ascii="Times New Roman" w:hAnsi="Times New Roman"/>
          <w:sz w:val="24"/>
          <w:szCs w:val="24"/>
        </w:rPr>
        <w:t xml:space="preserve">kor tanggapan responden terhadap </w:t>
      </w:r>
      <w:r>
        <w:rPr>
          <w:rFonts w:ascii="Times New Roman" w:hAnsi="Times New Roman"/>
          <w:sz w:val="24"/>
          <w:szCs w:val="24"/>
        </w:rPr>
        <w:t>10</w:t>
      </w:r>
      <w:r w:rsidRPr="00296C47">
        <w:rPr>
          <w:rFonts w:ascii="Times New Roman" w:hAnsi="Times New Roman"/>
          <w:sz w:val="24"/>
          <w:szCs w:val="24"/>
        </w:rPr>
        <w:t xml:space="preserve"> </w:t>
      </w:r>
      <w:r>
        <w:rPr>
          <w:rFonts w:ascii="Times New Roman" w:hAnsi="Times New Roman"/>
          <w:sz w:val="24"/>
          <w:szCs w:val="24"/>
        </w:rPr>
        <w:t>pertanyaan</w:t>
      </w:r>
      <w:r w:rsidRPr="00296C47">
        <w:rPr>
          <w:rFonts w:ascii="Times New Roman" w:hAnsi="Times New Roman"/>
          <w:sz w:val="24"/>
          <w:szCs w:val="24"/>
        </w:rPr>
        <w:t xml:space="preserve"> mengenai </w:t>
      </w:r>
      <w:r>
        <w:rPr>
          <w:rFonts w:ascii="Times New Roman" w:hAnsi="Times New Roman"/>
          <w:sz w:val="24"/>
          <w:szCs w:val="24"/>
        </w:rPr>
        <w:t>motivasi guru</w:t>
      </w:r>
      <w:r w:rsidRPr="00296C47">
        <w:rPr>
          <w:rFonts w:ascii="Times New Roman" w:hAnsi="Times New Roman"/>
          <w:sz w:val="24"/>
          <w:szCs w:val="24"/>
        </w:rPr>
        <w:t xml:space="preserve"> di SMK Farmasi Purwakarta </w:t>
      </w:r>
      <w:r>
        <w:rPr>
          <w:rFonts w:ascii="Times New Roman" w:hAnsi="Times New Roman"/>
          <w:sz w:val="24"/>
          <w:szCs w:val="24"/>
        </w:rPr>
        <w:t>dapat dilihat pada uraian berikut di bawah ini :</w:t>
      </w:r>
    </w:p>
    <w:p w:rsidR="00281D23" w:rsidRDefault="00281D23" w:rsidP="004F034C">
      <w:pPr>
        <w:spacing w:line="240" w:lineRule="auto"/>
        <w:ind w:right="0"/>
        <w:jc w:val="center"/>
        <w:rPr>
          <w:rFonts w:ascii="Times New Roman" w:hAnsi="Times New Roman"/>
          <w:b/>
          <w:sz w:val="24"/>
          <w:szCs w:val="24"/>
        </w:rPr>
      </w:pPr>
    </w:p>
    <w:p w:rsidR="00BD7232" w:rsidRPr="00FE1598" w:rsidRDefault="00BD7232" w:rsidP="004F034C">
      <w:pPr>
        <w:spacing w:line="240" w:lineRule="auto"/>
        <w:ind w:right="0"/>
        <w:jc w:val="center"/>
        <w:rPr>
          <w:rFonts w:ascii="Times New Roman" w:hAnsi="Times New Roman"/>
          <w:b/>
          <w:sz w:val="24"/>
          <w:szCs w:val="24"/>
        </w:rPr>
      </w:pPr>
      <w:r w:rsidRPr="00FE1598">
        <w:rPr>
          <w:rFonts w:ascii="Times New Roman" w:hAnsi="Times New Roman"/>
          <w:b/>
          <w:sz w:val="24"/>
          <w:szCs w:val="24"/>
        </w:rPr>
        <w:t>Tabel 4.</w:t>
      </w:r>
      <w:r w:rsidR="002F5896">
        <w:rPr>
          <w:rFonts w:ascii="Times New Roman" w:hAnsi="Times New Roman"/>
          <w:b/>
          <w:sz w:val="24"/>
          <w:szCs w:val="24"/>
        </w:rPr>
        <w:t>32</w:t>
      </w:r>
    </w:p>
    <w:p w:rsidR="00D635DB" w:rsidRDefault="00D635DB" w:rsidP="004F034C">
      <w:pPr>
        <w:spacing w:line="24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w:t>
      </w:r>
      <w:r w:rsidRPr="00FE1598">
        <w:rPr>
          <w:rFonts w:ascii="Times New Roman" w:hAnsi="Times New Roman"/>
          <w:b/>
          <w:sz w:val="24"/>
          <w:szCs w:val="24"/>
        </w:rPr>
        <w:t>Bersedia Mengambil Resiko</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FE1598" w:rsidTr="000E7D64">
        <w:trPr>
          <w:trHeight w:val="151"/>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Persentase (%)</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7,5</w:t>
            </w:r>
          </w:p>
        </w:tc>
      </w:tr>
      <w:tr w:rsidR="00BD7232" w:rsidRPr="00FE1598" w:rsidTr="000E7D64">
        <w:trPr>
          <w:trHeight w:val="201"/>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30</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75,0</w:t>
            </w:r>
          </w:p>
        </w:tc>
      </w:tr>
      <w:tr w:rsidR="00BD7232" w:rsidRPr="00FE1598" w:rsidTr="000E7D64">
        <w:trPr>
          <w:trHeight w:val="208"/>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15,0</w:t>
            </w:r>
          </w:p>
        </w:tc>
      </w:tr>
      <w:tr w:rsidR="00BD7232" w:rsidRPr="00FE1598" w:rsidTr="000E7D64">
        <w:trPr>
          <w:trHeight w:val="169"/>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2,5</w:t>
            </w:r>
          </w:p>
        </w:tc>
      </w:tr>
      <w:tr w:rsidR="00BD7232" w:rsidRPr="00FE1598" w:rsidTr="000E7D64">
        <w:trPr>
          <w:trHeight w:val="202"/>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0,0</w:t>
            </w:r>
          </w:p>
        </w:tc>
      </w:tr>
      <w:tr w:rsidR="00BD7232" w:rsidRPr="00FE1598" w:rsidTr="000E7D64">
        <w:trPr>
          <w:trHeight w:val="20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75% menyatakan setuju bahwa responden </w:t>
      </w:r>
      <w:r w:rsidRPr="009B7E8E">
        <w:rPr>
          <w:rFonts w:ascii="Times New Roman" w:hAnsi="Times New Roman"/>
          <w:sz w:val="24"/>
          <w:szCs w:val="24"/>
        </w:rPr>
        <w:t xml:space="preserve">bersedia mengambil risiko terhadap </w:t>
      </w:r>
      <w:r w:rsidRPr="009B7E8E">
        <w:rPr>
          <w:rFonts w:ascii="Times New Roman" w:hAnsi="Times New Roman"/>
          <w:sz w:val="24"/>
          <w:szCs w:val="24"/>
        </w:rPr>
        <w:lastRenderedPageBreak/>
        <w:t>keputusan yang diambi</w:t>
      </w:r>
      <w:r>
        <w:rPr>
          <w:rFonts w:ascii="Times New Roman" w:hAnsi="Times New Roman"/>
          <w:sz w:val="24"/>
          <w:szCs w:val="24"/>
        </w:rPr>
        <w:t>l, sedangkan paling sedikit dari responden menyatakan tidak setuju hanya sebanyak 2,5%.</w:t>
      </w:r>
    </w:p>
    <w:p w:rsidR="00BD7232" w:rsidRPr="00FE1598" w:rsidRDefault="00BD7232" w:rsidP="000E7D64">
      <w:pPr>
        <w:spacing w:after="0" w:line="360" w:lineRule="auto"/>
        <w:ind w:left="0" w:right="0" w:firstLine="0"/>
        <w:jc w:val="center"/>
        <w:rPr>
          <w:rFonts w:ascii="Times New Roman" w:hAnsi="Times New Roman"/>
          <w:b/>
          <w:sz w:val="24"/>
          <w:szCs w:val="24"/>
        </w:rPr>
      </w:pPr>
      <w:r w:rsidRPr="00FE1598">
        <w:rPr>
          <w:rFonts w:ascii="Times New Roman" w:hAnsi="Times New Roman"/>
          <w:b/>
          <w:sz w:val="24"/>
          <w:szCs w:val="24"/>
        </w:rPr>
        <w:t>Tabel 4.</w:t>
      </w:r>
      <w:r w:rsidR="002F5896">
        <w:rPr>
          <w:rFonts w:ascii="Times New Roman" w:hAnsi="Times New Roman"/>
          <w:b/>
          <w:sz w:val="24"/>
          <w:szCs w:val="24"/>
        </w:rPr>
        <w:t>33</w:t>
      </w:r>
    </w:p>
    <w:p w:rsidR="00D635DB" w:rsidRDefault="00D635DB"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FE1598">
        <w:rPr>
          <w:rFonts w:ascii="Times New Roman" w:hAnsi="Times New Roman"/>
          <w:b/>
          <w:sz w:val="24"/>
          <w:szCs w:val="24"/>
        </w:rPr>
        <w:t>Berpartisipasi dalam Mencari Solusi terhadap Masalah yang Terjadi di Sekolah</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Persentase (%)</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5,0</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22</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55,0</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12</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30,0</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10,0</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0,0</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100</w:t>
            </w:r>
          </w:p>
        </w:tc>
      </w:tr>
    </w:tbl>
    <w:p w:rsidR="00BD7232" w:rsidRPr="00CE2888" w:rsidRDefault="00BD7232" w:rsidP="004F034C">
      <w:pPr>
        <w:spacing w:line="240" w:lineRule="auto"/>
        <w:ind w:right="0" w:firstLine="720"/>
        <w:jc w:val="both"/>
        <w:rPr>
          <w:rFonts w:ascii="Times New Roman" w:hAnsi="Times New Roman"/>
          <w:sz w:val="24"/>
          <w:szCs w:val="24"/>
        </w:rPr>
      </w:pPr>
      <w:r w:rsidRPr="00CE2888">
        <w:rPr>
          <w:rFonts w:ascii="Times New Roman" w:hAnsi="Times New Roman"/>
          <w:sz w:val="24"/>
          <w:szCs w:val="24"/>
        </w:rPr>
        <w:t>Sumber : Hasil pengolahan data kuesioner</w:t>
      </w:r>
    </w:p>
    <w:p w:rsidR="00BD7232" w:rsidRPr="00CE2888" w:rsidRDefault="00BD7232" w:rsidP="000E7D64">
      <w:pPr>
        <w:spacing w:after="0" w:line="480" w:lineRule="auto"/>
        <w:ind w:left="0" w:right="0" w:firstLine="720"/>
        <w:jc w:val="both"/>
        <w:rPr>
          <w:rFonts w:ascii="Times New Roman" w:hAnsi="Times New Roman"/>
          <w:sz w:val="24"/>
          <w:szCs w:val="24"/>
        </w:rPr>
      </w:pPr>
      <w:r w:rsidRPr="00CE2888">
        <w:rPr>
          <w:rFonts w:ascii="Times New Roman" w:hAnsi="Times New Roman"/>
          <w:sz w:val="24"/>
          <w:szCs w:val="24"/>
        </w:rPr>
        <w:t>Berdasarkan tabel di atas, diketahui mayoritas dari responden sebanyak 55% menyatakan setuju bahwa responden selalu berpartisipasi dalam menangani dan mencari solusi terhadap masalah yang terjadi di sekolah, sedangkan paling sedikit dari responden menyatakan sangat setuju hanya sebanyak 5%.</w:t>
      </w:r>
      <w:r w:rsidR="00AF6922" w:rsidRPr="00CE2888">
        <w:rPr>
          <w:rFonts w:ascii="Times New Roman" w:hAnsi="Times New Roman"/>
          <w:sz w:val="24"/>
          <w:szCs w:val="24"/>
        </w:rPr>
        <w:t xml:space="preserve"> Jika di</w:t>
      </w:r>
    </w:p>
    <w:p w:rsidR="00BD7232" w:rsidRPr="00E55475" w:rsidRDefault="00BD7232" w:rsidP="000E7D64">
      <w:pPr>
        <w:spacing w:after="0" w:line="360" w:lineRule="auto"/>
        <w:ind w:left="0" w:right="0" w:firstLine="0"/>
        <w:jc w:val="center"/>
        <w:rPr>
          <w:rFonts w:ascii="Times New Roman" w:hAnsi="Times New Roman"/>
          <w:b/>
          <w:sz w:val="24"/>
          <w:szCs w:val="24"/>
        </w:rPr>
      </w:pPr>
      <w:r w:rsidRPr="00E55475">
        <w:rPr>
          <w:rFonts w:ascii="Times New Roman" w:hAnsi="Times New Roman"/>
          <w:b/>
          <w:sz w:val="24"/>
          <w:szCs w:val="24"/>
        </w:rPr>
        <w:t>Tabel 4.</w:t>
      </w:r>
      <w:r w:rsidR="002F5896">
        <w:rPr>
          <w:rFonts w:ascii="Times New Roman" w:hAnsi="Times New Roman"/>
          <w:b/>
          <w:sz w:val="24"/>
          <w:szCs w:val="24"/>
        </w:rPr>
        <w:t>34</w:t>
      </w:r>
    </w:p>
    <w:p w:rsidR="00F1395B" w:rsidRDefault="00F1395B"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E55475">
        <w:rPr>
          <w:rFonts w:ascii="Times New Roman" w:hAnsi="Times New Roman"/>
          <w:b/>
          <w:sz w:val="24"/>
          <w:szCs w:val="24"/>
        </w:rPr>
        <w:t>Memiliki Keinginan untuk Maju</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Persentase (%)</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9</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22,5</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26</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65,0</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12,5</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0,0</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color w:val="000000"/>
                <w:sz w:val="24"/>
                <w:szCs w:val="24"/>
              </w:rPr>
            </w:pPr>
            <w:r w:rsidRPr="00FE1598">
              <w:rPr>
                <w:rFonts w:ascii="Times New Roman" w:eastAsia="Times New Roman" w:hAnsi="Times New Roman"/>
                <w:color w:val="000000"/>
                <w:sz w:val="24"/>
                <w:szCs w:val="24"/>
              </w:rPr>
              <w:t>0,0</w:t>
            </w:r>
          </w:p>
        </w:tc>
      </w:tr>
      <w:tr w:rsidR="00BD7232" w:rsidRPr="00FE1598" w:rsidTr="00E70E2B">
        <w:trPr>
          <w:trHeight w:val="315"/>
          <w:jc w:val="center"/>
        </w:trPr>
        <w:tc>
          <w:tcPr>
            <w:tcW w:w="24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FE1598" w:rsidRDefault="00BD7232" w:rsidP="004F034C">
            <w:pPr>
              <w:spacing w:after="0" w:line="240" w:lineRule="auto"/>
              <w:ind w:right="0"/>
              <w:jc w:val="center"/>
              <w:rPr>
                <w:rFonts w:ascii="Times New Roman" w:eastAsia="Times New Roman" w:hAnsi="Times New Roman"/>
                <w:b/>
                <w:bCs/>
                <w:color w:val="000000"/>
                <w:sz w:val="24"/>
                <w:szCs w:val="24"/>
              </w:rPr>
            </w:pPr>
            <w:r w:rsidRPr="00FE1598">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65% menyatakan setuju bahwa responden selalu </w:t>
      </w:r>
      <w:r w:rsidRPr="008A6CC7">
        <w:rPr>
          <w:rFonts w:ascii="Times New Roman" w:hAnsi="Times New Roman"/>
          <w:sz w:val="24"/>
          <w:szCs w:val="24"/>
        </w:rPr>
        <w:t xml:space="preserve">mempunyai keinginan untuk </w:t>
      </w:r>
      <w:r w:rsidRPr="008A6CC7">
        <w:rPr>
          <w:rFonts w:ascii="Times New Roman" w:hAnsi="Times New Roman"/>
          <w:sz w:val="24"/>
          <w:szCs w:val="24"/>
        </w:rPr>
        <w:lastRenderedPageBreak/>
        <w:t>maju agar dapat bersaing secara sportif dengan rekan sejawat</w:t>
      </w:r>
      <w:r>
        <w:rPr>
          <w:rFonts w:ascii="Times New Roman" w:hAnsi="Times New Roman"/>
          <w:sz w:val="24"/>
          <w:szCs w:val="24"/>
        </w:rPr>
        <w:t>, sedangkan paling sedikit dari responden menyatakan cukup setuju hanya sebanyak 12,5%.</w:t>
      </w:r>
    </w:p>
    <w:p w:rsidR="00BD7232" w:rsidRPr="00E55475" w:rsidRDefault="00BD7232" w:rsidP="000E7D64">
      <w:pPr>
        <w:spacing w:after="0" w:line="360" w:lineRule="auto"/>
        <w:ind w:left="0" w:right="0" w:firstLine="0"/>
        <w:jc w:val="center"/>
        <w:rPr>
          <w:rFonts w:ascii="Times New Roman" w:hAnsi="Times New Roman"/>
          <w:b/>
          <w:sz w:val="24"/>
          <w:szCs w:val="24"/>
        </w:rPr>
      </w:pPr>
      <w:r w:rsidRPr="00E55475">
        <w:rPr>
          <w:rFonts w:ascii="Times New Roman" w:hAnsi="Times New Roman"/>
          <w:b/>
          <w:sz w:val="24"/>
          <w:szCs w:val="24"/>
        </w:rPr>
        <w:t>Tabel 4.</w:t>
      </w:r>
      <w:r w:rsidR="002F5896">
        <w:rPr>
          <w:rFonts w:ascii="Times New Roman" w:hAnsi="Times New Roman"/>
          <w:b/>
          <w:sz w:val="24"/>
          <w:szCs w:val="24"/>
        </w:rPr>
        <w:t>35</w:t>
      </w:r>
    </w:p>
    <w:p w:rsidR="00F1395B" w:rsidRDefault="00F1395B"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E55475">
        <w:rPr>
          <w:rFonts w:ascii="Times New Roman" w:hAnsi="Times New Roman"/>
          <w:b/>
          <w:sz w:val="24"/>
          <w:szCs w:val="24"/>
        </w:rPr>
        <w:t>Memiliki Harapan Untuk Melebihi Kualitas Rekan Sejawat</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E55475" w:rsidTr="00E70E2B">
        <w:trPr>
          <w:trHeight w:val="315"/>
          <w:jc w:val="center"/>
        </w:trPr>
        <w:tc>
          <w:tcPr>
            <w:tcW w:w="24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b/>
                <w:bCs/>
                <w:color w:val="000000"/>
                <w:sz w:val="24"/>
                <w:szCs w:val="24"/>
              </w:rPr>
            </w:pPr>
            <w:r w:rsidRPr="00E55475">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b/>
                <w:bCs/>
                <w:color w:val="000000"/>
                <w:sz w:val="24"/>
                <w:szCs w:val="24"/>
              </w:rPr>
            </w:pPr>
            <w:r w:rsidRPr="00E55475">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b/>
                <w:bCs/>
                <w:color w:val="000000"/>
                <w:sz w:val="24"/>
                <w:szCs w:val="24"/>
              </w:rPr>
            </w:pPr>
            <w:r w:rsidRPr="00E55475">
              <w:rPr>
                <w:rFonts w:ascii="Times New Roman" w:eastAsia="Times New Roman" w:hAnsi="Times New Roman"/>
                <w:b/>
                <w:bCs/>
                <w:color w:val="000000"/>
                <w:sz w:val="24"/>
                <w:szCs w:val="24"/>
              </w:rPr>
              <w:t>Persentase (%)</w:t>
            </w:r>
          </w:p>
        </w:tc>
      </w:tr>
      <w:tr w:rsidR="00BD7232" w:rsidRPr="00E55475" w:rsidTr="00E70E2B">
        <w:trPr>
          <w:trHeight w:val="315"/>
          <w:jc w:val="center"/>
        </w:trPr>
        <w:tc>
          <w:tcPr>
            <w:tcW w:w="24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5,0</w:t>
            </w:r>
          </w:p>
        </w:tc>
      </w:tr>
      <w:tr w:rsidR="00BD7232" w:rsidRPr="00E55475" w:rsidTr="00E70E2B">
        <w:trPr>
          <w:trHeight w:val="315"/>
          <w:jc w:val="center"/>
        </w:trPr>
        <w:tc>
          <w:tcPr>
            <w:tcW w:w="24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27</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67,5</w:t>
            </w:r>
          </w:p>
        </w:tc>
      </w:tr>
      <w:tr w:rsidR="00BD7232" w:rsidRPr="00E55475" w:rsidTr="00E70E2B">
        <w:trPr>
          <w:trHeight w:val="315"/>
          <w:jc w:val="center"/>
        </w:trPr>
        <w:tc>
          <w:tcPr>
            <w:tcW w:w="24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11</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27,5</w:t>
            </w:r>
          </w:p>
        </w:tc>
      </w:tr>
      <w:tr w:rsidR="00BD7232" w:rsidRPr="00E55475" w:rsidTr="00E70E2B">
        <w:trPr>
          <w:trHeight w:val="315"/>
          <w:jc w:val="center"/>
        </w:trPr>
        <w:tc>
          <w:tcPr>
            <w:tcW w:w="24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0,0</w:t>
            </w:r>
          </w:p>
        </w:tc>
      </w:tr>
      <w:tr w:rsidR="00BD7232" w:rsidRPr="00E55475" w:rsidTr="00E70E2B">
        <w:trPr>
          <w:trHeight w:val="315"/>
          <w:jc w:val="center"/>
        </w:trPr>
        <w:tc>
          <w:tcPr>
            <w:tcW w:w="24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color w:val="000000"/>
                <w:sz w:val="24"/>
                <w:szCs w:val="24"/>
              </w:rPr>
            </w:pPr>
            <w:r w:rsidRPr="00E55475">
              <w:rPr>
                <w:rFonts w:ascii="Times New Roman" w:eastAsia="Times New Roman" w:hAnsi="Times New Roman"/>
                <w:color w:val="000000"/>
                <w:sz w:val="24"/>
                <w:szCs w:val="24"/>
              </w:rPr>
              <w:t>0,0</w:t>
            </w:r>
          </w:p>
        </w:tc>
      </w:tr>
      <w:tr w:rsidR="00BD7232" w:rsidRPr="00E55475" w:rsidTr="00E70E2B">
        <w:trPr>
          <w:trHeight w:val="315"/>
          <w:jc w:val="center"/>
        </w:trPr>
        <w:tc>
          <w:tcPr>
            <w:tcW w:w="24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b/>
                <w:bCs/>
                <w:color w:val="000000"/>
                <w:sz w:val="24"/>
                <w:szCs w:val="24"/>
              </w:rPr>
            </w:pPr>
            <w:r w:rsidRPr="00E55475">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b/>
                <w:bCs/>
                <w:color w:val="000000"/>
                <w:sz w:val="24"/>
                <w:szCs w:val="24"/>
              </w:rPr>
            </w:pPr>
            <w:r w:rsidRPr="00E55475">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E55475" w:rsidRDefault="00BD7232" w:rsidP="004F034C">
            <w:pPr>
              <w:spacing w:after="0" w:line="240" w:lineRule="auto"/>
              <w:ind w:right="0"/>
              <w:jc w:val="center"/>
              <w:rPr>
                <w:rFonts w:ascii="Times New Roman" w:eastAsia="Times New Roman" w:hAnsi="Times New Roman"/>
                <w:b/>
                <w:bCs/>
                <w:color w:val="000000"/>
                <w:sz w:val="24"/>
                <w:szCs w:val="24"/>
              </w:rPr>
            </w:pPr>
            <w:r w:rsidRPr="00E55475">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67,5% menyatakan setuju bahwa responden </w:t>
      </w:r>
      <w:r w:rsidRPr="00CB23AF">
        <w:rPr>
          <w:rFonts w:ascii="Times New Roman" w:hAnsi="Times New Roman"/>
          <w:sz w:val="24"/>
          <w:szCs w:val="24"/>
        </w:rPr>
        <w:t xml:space="preserve">mempunyai harapan untuk melebihi kualitas </w:t>
      </w:r>
      <w:r>
        <w:rPr>
          <w:rFonts w:ascii="Times New Roman" w:hAnsi="Times New Roman"/>
          <w:sz w:val="24"/>
          <w:szCs w:val="24"/>
        </w:rPr>
        <w:t xml:space="preserve">dari </w:t>
      </w:r>
      <w:r w:rsidRPr="00CB23AF">
        <w:rPr>
          <w:rFonts w:ascii="Times New Roman" w:hAnsi="Times New Roman"/>
          <w:sz w:val="24"/>
          <w:szCs w:val="24"/>
        </w:rPr>
        <w:t>rekan sejawa</w:t>
      </w:r>
      <w:r>
        <w:rPr>
          <w:rFonts w:ascii="Times New Roman" w:hAnsi="Times New Roman"/>
          <w:sz w:val="24"/>
          <w:szCs w:val="24"/>
        </w:rPr>
        <w:t>t, sedangkan paling sedikit dari responden menyatakan sangat setuju hanya sebanyak 5%.</w:t>
      </w:r>
    </w:p>
    <w:p w:rsidR="00BD7232" w:rsidRPr="002D73AC" w:rsidRDefault="00BD7232" w:rsidP="000E7D64">
      <w:pPr>
        <w:spacing w:after="0" w:line="360" w:lineRule="auto"/>
        <w:ind w:left="0" w:right="0" w:firstLine="0"/>
        <w:jc w:val="center"/>
        <w:rPr>
          <w:rFonts w:ascii="Times New Roman" w:hAnsi="Times New Roman"/>
          <w:b/>
          <w:sz w:val="24"/>
          <w:szCs w:val="24"/>
        </w:rPr>
      </w:pPr>
      <w:r w:rsidRPr="002D73AC">
        <w:rPr>
          <w:rFonts w:ascii="Times New Roman" w:hAnsi="Times New Roman"/>
          <w:b/>
          <w:sz w:val="24"/>
          <w:szCs w:val="24"/>
        </w:rPr>
        <w:t>Tabel 4.</w:t>
      </w:r>
      <w:r w:rsidR="002F5896">
        <w:rPr>
          <w:rFonts w:ascii="Times New Roman" w:hAnsi="Times New Roman"/>
          <w:b/>
          <w:sz w:val="24"/>
          <w:szCs w:val="24"/>
        </w:rPr>
        <w:t>36</w:t>
      </w:r>
    </w:p>
    <w:p w:rsidR="00330FBD" w:rsidRDefault="00330FBD"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2D73AC">
        <w:rPr>
          <w:rFonts w:ascii="Times New Roman" w:hAnsi="Times New Roman"/>
          <w:b/>
          <w:sz w:val="24"/>
          <w:szCs w:val="24"/>
        </w:rPr>
        <w:t xml:space="preserve">Berusaha </w:t>
      </w:r>
    </w:p>
    <w:p w:rsidR="00330FBD" w:rsidRDefault="00330FBD" w:rsidP="000E7D64">
      <w:pPr>
        <w:spacing w:after="0" w:line="360" w:lineRule="auto"/>
        <w:ind w:left="0" w:right="0" w:firstLine="0"/>
        <w:jc w:val="center"/>
        <w:rPr>
          <w:rFonts w:ascii="Times New Roman" w:hAnsi="Times New Roman"/>
          <w:b/>
          <w:sz w:val="24"/>
          <w:szCs w:val="24"/>
        </w:rPr>
      </w:pPr>
      <w:r w:rsidRPr="002D73AC">
        <w:rPr>
          <w:rFonts w:ascii="Times New Roman" w:hAnsi="Times New Roman"/>
          <w:b/>
          <w:sz w:val="24"/>
          <w:szCs w:val="24"/>
        </w:rPr>
        <w:t>untuk Menerapkan Metode Baru</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2D73AC" w:rsidTr="00E70E2B">
        <w:trPr>
          <w:trHeight w:val="315"/>
          <w:jc w:val="center"/>
        </w:trPr>
        <w:tc>
          <w:tcPr>
            <w:tcW w:w="24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b/>
                <w:bCs/>
                <w:color w:val="000000"/>
                <w:sz w:val="24"/>
                <w:szCs w:val="24"/>
              </w:rPr>
            </w:pPr>
            <w:r w:rsidRPr="002D73AC">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b/>
                <w:bCs/>
                <w:color w:val="000000"/>
                <w:sz w:val="24"/>
                <w:szCs w:val="24"/>
              </w:rPr>
            </w:pPr>
            <w:r w:rsidRPr="002D73AC">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b/>
                <w:bCs/>
                <w:color w:val="000000"/>
                <w:sz w:val="24"/>
                <w:szCs w:val="24"/>
              </w:rPr>
            </w:pPr>
            <w:r w:rsidRPr="002D73AC">
              <w:rPr>
                <w:rFonts w:ascii="Times New Roman" w:eastAsia="Times New Roman" w:hAnsi="Times New Roman"/>
                <w:b/>
                <w:bCs/>
                <w:color w:val="000000"/>
                <w:sz w:val="24"/>
                <w:szCs w:val="24"/>
              </w:rPr>
              <w:t>Persentase (%)</w:t>
            </w:r>
          </w:p>
        </w:tc>
      </w:tr>
      <w:tr w:rsidR="00BD7232" w:rsidRPr="002D73AC" w:rsidTr="00E70E2B">
        <w:trPr>
          <w:trHeight w:val="315"/>
          <w:jc w:val="center"/>
        </w:trPr>
        <w:tc>
          <w:tcPr>
            <w:tcW w:w="24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15,0</w:t>
            </w:r>
          </w:p>
        </w:tc>
      </w:tr>
      <w:tr w:rsidR="00BD7232" w:rsidRPr="002D73AC" w:rsidTr="00E70E2B">
        <w:trPr>
          <w:trHeight w:val="315"/>
          <w:jc w:val="center"/>
        </w:trPr>
        <w:tc>
          <w:tcPr>
            <w:tcW w:w="24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25</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62,5</w:t>
            </w:r>
          </w:p>
        </w:tc>
      </w:tr>
      <w:tr w:rsidR="00BD7232" w:rsidRPr="002D73AC" w:rsidTr="00E70E2B">
        <w:trPr>
          <w:trHeight w:val="315"/>
          <w:jc w:val="center"/>
        </w:trPr>
        <w:tc>
          <w:tcPr>
            <w:tcW w:w="24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9</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22,5</w:t>
            </w:r>
          </w:p>
        </w:tc>
      </w:tr>
      <w:tr w:rsidR="00BD7232" w:rsidRPr="002D73AC" w:rsidTr="00E70E2B">
        <w:trPr>
          <w:trHeight w:val="315"/>
          <w:jc w:val="center"/>
        </w:trPr>
        <w:tc>
          <w:tcPr>
            <w:tcW w:w="24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0,0</w:t>
            </w:r>
          </w:p>
        </w:tc>
      </w:tr>
      <w:tr w:rsidR="00BD7232" w:rsidRPr="002D73AC" w:rsidTr="00E70E2B">
        <w:trPr>
          <w:trHeight w:val="315"/>
          <w:jc w:val="center"/>
        </w:trPr>
        <w:tc>
          <w:tcPr>
            <w:tcW w:w="24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color w:val="000000"/>
                <w:sz w:val="24"/>
                <w:szCs w:val="24"/>
              </w:rPr>
            </w:pPr>
            <w:r w:rsidRPr="002D73AC">
              <w:rPr>
                <w:rFonts w:ascii="Times New Roman" w:eastAsia="Times New Roman" w:hAnsi="Times New Roman"/>
                <w:color w:val="000000"/>
                <w:sz w:val="24"/>
                <w:szCs w:val="24"/>
              </w:rPr>
              <w:t>0,0</w:t>
            </w:r>
          </w:p>
        </w:tc>
      </w:tr>
      <w:tr w:rsidR="00BD7232" w:rsidRPr="002D73AC" w:rsidTr="00E70E2B">
        <w:trPr>
          <w:trHeight w:val="315"/>
          <w:jc w:val="center"/>
        </w:trPr>
        <w:tc>
          <w:tcPr>
            <w:tcW w:w="24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b/>
                <w:bCs/>
                <w:color w:val="000000"/>
                <w:sz w:val="24"/>
                <w:szCs w:val="24"/>
              </w:rPr>
            </w:pPr>
            <w:r w:rsidRPr="002D73AC">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b/>
                <w:bCs/>
                <w:color w:val="000000"/>
                <w:sz w:val="24"/>
                <w:szCs w:val="24"/>
              </w:rPr>
            </w:pPr>
            <w:r w:rsidRPr="002D73AC">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2D73AC" w:rsidRDefault="00BD7232" w:rsidP="004F034C">
            <w:pPr>
              <w:spacing w:after="0" w:line="240" w:lineRule="auto"/>
              <w:ind w:right="0"/>
              <w:jc w:val="center"/>
              <w:rPr>
                <w:rFonts w:ascii="Times New Roman" w:eastAsia="Times New Roman" w:hAnsi="Times New Roman"/>
                <w:b/>
                <w:bCs/>
                <w:color w:val="000000"/>
                <w:sz w:val="24"/>
                <w:szCs w:val="24"/>
              </w:rPr>
            </w:pPr>
            <w:r w:rsidRPr="002D73AC">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Dar tabel di atas, diketahui mayoritas dari responden sebanyak 62,5% menyatakan setuju bahwa responden selalu </w:t>
      </w:r>
      <w:r w:rsidRPr="00C3530D">
        <w:rPr>
          <w:rFonts w:ascii="Times New Roman" w:hAnsi="Times New Roman"/>
          <w:sz w:val="24"/>
          <w:szCs w:val="24"/>
        </w:rPr>
        <w:t xml:space="preserve">berusaha menerapkan metode baru </w:t>
      </w:r>
      <w:r w:rsidRPr="00C3530D">
        <w:rPr>
          <w:rFonts w:ascii="Times New Roman" w:hAnsi="Times New Roman"/>
          <w:sz w:val="24"/>
          <w:szCs w:val="24"/>
        </w:rPr>
        <w:lastRenderedPageBreak/>
        <w:t>dalam pembelajaran untuk menciptakan suasana yang menyenangkan</w:t>
      </w:r>
      <w:r>
        <w:rPr>
          <w:rFonts w:ascii="Times New Roman" w:hAnsi="Times New Roman"/>
          <w:sz w:val="24"/>
          <w:szCs w:val="24"/>
        </w:rPr>
        <w:t>, sedangkan paling sedikit dari responden menyatakan sangat setuju hanya sebanyak 15%.</w:t>
      </w:r>
    </w:p>
    <w:p w:rsidR="00BD7232" w:rsidRPr="00BB1CB4" w:rsidRDefault="00BD7232" w:rsidP="000E7D64">
      <w:pPr>
        <w:spacing w:after="0" w:line="360" w:lineRule="auto"/>
        <w:ind w:right="0"/>
        <w:jc w:val="center"/>
        <w:rPr>
          <w:rFonts w:ascii="Times New Roman" w:hAnsi="Times New Roman"/>
          <w:b/>
          <w:sz w:val="24"/>
          <w:szCs w:val="24"/>
        </w:rPr>
      </w:pPr>
      <w:r w:rsidRPr="00BB1CB4">
        <w:rPr>
          <w:rFonts w:ascii="Times New Roman" w:hAnsi="Times New Roman"/>
          <w:b/>
          <w:sz w:val="24"/>
          <w:szCs w:val="24"/>
        </w:rPr>
        <w:t>Tabel 4.</w:t>
      </w:r>
      <w:r w:rsidR="002F5896">
        <w:rPr>
          <w:rFonts w:ascii="Times New Roman" w:hAnsi="Times New Roman"/>
          <w:b/>
          <w:sz w:val="24"/>
          <w:szCs w:val="24"/>
        </w:rPr>
        <w:t>37</w:t>
      </w:r>
    </w:p>
    <w:p w:rsidR="00330FBD" w:rsidRDefault="00330FBD" w:rsidP="000E7D64">
      <w:pPr>
        <w:spacing w:after="0" w:line="36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w:t>
      </w:r>
      <w:r w:rsidRPr="00BB1CB4">
        <w:rPr>
          <w:rFonts w:ascii="Times New Roman" w:hAnsi="Times New Roman"/>
          <w:b/>
          <w:sz w:val="24"/>
          <w:szCs w:val="24"/>
        </w:rPr>
        <w:t>Melaksanakan Pembimbingan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BB1CB4" w:rsidTr="00E70E2B">
        <w:trPr>
          <w:trHeight w:val="315"/>
          <w:jc w:val="center"/>
        </w:trPr>
        <w:tc>
          <w:tcPr>
            <w:tcW w:w="24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b/>
                <w:bCs/>
                <w:color w:val="000000"/>
                <w:sz w:val="24"/>
                <w:szCs w:val="24"/>
              </w:rPr>
            </w:pPr>
            <w:r w:rsidRPr="00BB1CB4">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b/>
                <w:bCs/>
                <w:color w:val="000000"/>
                <w:sz w:val="24"/>
                <w:szCs w:val="24"/>
              </w:rPr>
            </w:pPr>
            <w:r w:rsidRPr="00BB1CB4">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b/>
                <w:bCs/>
                <w:color w:val="000000"/>
                <w:sz w:val="24"/>
                <w:szCs w:val="24"/>
              </w:rPr>
            </w:pPr>
            <w:r w:rsidRPr="00BB1CB4">
              <w:rPr>
                <w:rFonts w:ascii="Times New Roman" w:eastAsia="Times New Roman" w:hAnsi="Times New Roman"/>
                <w:b/>
                <w:bCs/>
                <w:color w:val="000000"/>
                <w:sz w:val="24"/>
                <w:szCs w:val="24"/>
              </w:rPr>
              <w:t>Persentase (%)</w:t>
            </w:r>
          </w:p>
        </w:tc>
      </w:tr>
      <w:tr w:rsidR="00BD7232" w:rsidRPr="00BB1CB4" w:rsidTr="00E70E2B">
        <w:trPr>
          <w:trHeight w:val="315"/>
          <w:jc w:val="center"/>
        </w:trPr>
        <w:tc>
          <w:tcPr>
            <w:tcW w:w="24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10,0</w:t>
            </w:r>
          </w:p>
        </w:tc>
      </w:tr>
      <w:tr w:rsidR="00BD7232" w:rsidRPr="00BB1CB4" w:rsidTr="00E70E2B">
        <w:trPr>
          <w:trHeight w:val="315"/>
          <w:jc w:val="center"/>
        </w:trPr>
        <w:tc>
          <w:tcPr>
            <w:tcW w:w="24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22</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55,0</w:t>
            </w:r>
          </w:p>
        </w:tc>
      </w:tr>
      <w:tr w:rsidR="00BD7232" w:rsidRPr="00BB1CB4" w:rsidTr="00E70E2B">
        <w:trPr>
          <w:trHeight w:val="315"/>
          <w:jc w:val="center"/>
        </w:trPr>
        <w:tc>
          <w:tcPr>
            <w:tcW w:w="24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12</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30,0</w:t>
            </w:r>
          </w:p>
        </w:tc>
      </w:tr>
      <w:tr w:rsidR="00BD7232" w:rsidRPr="00BB1CB4" w:rsidTr="00E70E2B">
        <w:trPr>
          <w:trHeight w:val="315"/>
          <w:jc w:val="center"/>
        </w:trPr>
        <w:tc>
          <w:tcPr>
            <w:tcW w:w="24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5,0</w:t>
            </w:r>
          </w:p>
        </w:tc>
      </w:tr>
      <w:tr w:rsidR="00BD7232" w:rsidRPr="00BB1CB4" w:rsidTr="00E70E2B">
        <w:trPr>
          <w:trHeight w:val="315"/>
          <w:jc w:val="center"/>
        </w:trPr>
        <w:tc>
          <w:tcPr>
            <w:tcW w:w="24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color w:val="000000"/>
                <w:sz w:val="24"/>
                <w:szCs w:val="24"/>
              </w:rPr>
            </w:pPr>
            <w:r w:rsidRPr="00BB1CB4">
              <w:rPr>
                <w:rFonts w:ascii="Times New Roman" w:eastAsia="Times New Roman" w:hAnsi="Times New Roman"/>
                <w:color w:val="000000"/>
                <w:sz w:val="24"/>
                <w:szCs w:val="24"/>
              </w:rPr>
              <w:t>0,0</w:t>
            </w:r>
          </w:p>
        </w:tc>
      </w:tr>
      <w:tr w:rsidR="00BD7232" w:rsidRPr="00BB1CB4" w:rsidTr="00E70E2B">
        <w:trPr>
          <w:trHeight w:val="315"/>
          <w:jc w:val="center"/>
        </w:trPr>
        <w:tc>
          <w:tcPr>
            <w:tcW w:w="24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b/>
                <w:bCs/>
                <w:color w:val="000000"/>
                <w:sz w:val="24"/>
                <w:szCs w:val="24"/>
              </w:rPr>
            </w:pPr>
            <w:r w:rsidRPr="00BB1CB4">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b/>
                <w:bCs/>
                <w:color w:val="000000"/>
                <w:sz w:val="24"/>
                <w:szCs w:val="24"/>
              </w:rPr>
            </w:pPr>
            <w:r w:rsidRPr="00BB1CB4">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BB1CB4" w:rsidRDefault="00BD7232" w:rsidP="004F034C">
            <w:pPr>
              <w:spacing w:after="0" w:line="240" w:lineRule="auto"/>
              <w:ind w:right="0"/>
              <w:jc w:val="center"/>
              <w:rPr>
                <w:rFonts w:ascii="Times New Roman" w:eastAsia="Times New Roman" w:hAnsi="Times New Roman"/>
                <w:b/>
                <w:bCs/>
                <w:color w:val="000000"/>
                <w:sz w:val="24"/>
                <w:szCs w:val="24"/>
              </w:rPr>
            </w:pPr>
            <w:r w:rsidRPr="00BB1CB4">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Dari tabel di atas, diketahui sebagian besar dari responden sebanyak 55% menyatakan setuju bahwa responden </w:t>
      </w:r>
      <w:r w:rsidRPr="004E3A37">
        <w:rPr>
          <w:rFonts w:ascii="Times New Roman" w:hAnsi="Times New Roman"/>
          <w:sz w:val="24"/>
          <w:szCs w:val="24"/>
        </w:rPr>
        <w:t>melaksanakan pembimbingan terhadap siswa secara panjang lebar</w:t>
      </w:r>
      <w:r>
        <w:rPr>
          <w:rFonts w:ascii="Times New Roman" w:hAnsi="Times New Roman"/>
          <w:sz w:val="24"/>
          <w:szCs w:val="24"/>
        </w:rPr>
        <w:t>, sedangkan paling sedikit dari responden menyatakan tidak setuju hanya sebanyak 5%.</w:t>
      </w:r>
    </w:p>
    <w:p w:rsidR="00BD7232" w:rsidRPr="00941D7E" w:rsidRDefault="00BD7232" w:rsidP="000E7D64">
      <w:pPr>
        <w:spacing w:after="0" w:line="360" w:lineRule="auto"/>
        <w:ind w:left="0" w:right="0" w:firstLine="0"/>
        <w:jc w:val="center"/>
        <w:rPr>
          <w:rFonts w:ascii="Times New Roman" w:hAnsi="Times New Roman"/>
          <w:b/>
          <w:sz w:val="24"/>
          <w:szCs w:val="24"/>
        </w:rPr>
      </w:pPr>
      <w:r w:rsidRPr="00941D7E">
        <w:rPr>
          <w:rFonts w:ascii="Times New Roman" w:hAnsi="Times New Roman"/>
          <w:b/>
          <w:sz w:val="24"/>
          <w:szCs w:val="24"/>
        </w:rPr>
        <w:t>Tabel 4.</w:t>
      </w:r>
      <w:r w:rsidR="002F5896">
        <w:rPr>
          <w:rFonts w:ascii="Times New Roman" w:hAnsi="Times New Roman"/>
          <w:b/>
          <w:sz w:val="24"/>
          <w:szCs w:val="24"/>
        </w:rPr>
        <w:t>38</w:t>
      </w:r>
    </w:p>
    <w:p w:rsidR="00330FBD" w:rsidRDefault="00330FBD"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941D7E">
        <w:rPr>
          <w:rFonts w:ascii="Times New Roman" w:hAnsi="Times New Roman"/>
          <w:b/>
          <w:sz w:val="24"/>
          <w:szCs w:val="24"/>
        </w:rPr>
        <w:t>Berbicara Seadanya dan Tidak Berlebihan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Persentase (%)</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12,5</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27</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67,5</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15,0</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5,0</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0,0</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67,5% menyatakan setuju bahwa responden selalu </w:t>
      </w:r>
      <w:r w:rsidRPr="000C6F60">
        <w:rPr>
          <w:rFonts w:ascii="Times New Roman" w:hAnsi="Times New Roman"/>
          <w:sz w:val="24"/>
          <w:szCs w:val="24"/>
        </w:rPr>
        <w:t>berbicara seadanya dan tidak berlebihan dalam menyampaikan informasi</w:t>
      </w:r>
      <w:r>
        <w:rPr>
          <w:rFonts w:ascii="Times New Roman" w:hAnsi="Times New Roman"/>
          <w:sz w:val="24"/>
          <w:szCs w:val="24"/>
        </w:rPr>
        <w:t>, sedangkan paling sedikit dari responden menyatakan tidak setuju hanya sebanyak 5%.</w:t>
      </w:r>
    </w:p>
    <w:p w:rsidR="00BD7232" w:rsidRPr="008E741E" w:rsidRDefault="00BD7232" w:rsidP="000E7D64">
      <w:pPr>
        <w:spacing w:after="0" w:line="360" w:lineRule="auto"/>
        <w:ind w:left="0" w:right="0" w:firstLine="0"/>
        <w:jc w:val="center"/>
        <w:rPr>
          <w:rFonts w:ascii="Times New Roman" w:hAnsi="Times New Roman"/>
          <w:b/>
          <w:sz w:val="24"/>
          <w:szCs w:val="24"/>
        </w:rPr>
      </w:pPr>
      <w:r w:rsidRPr="008E741E">
        <w:rPr>
          <w:rFonts w:ascii="Times New Roman" w:hAnsi="Times New Roman"/>
          <w:b/>
          <w:sz w:val="24"/>
          <w:szCs w:val="24"/>
        </w:rPr>
        <w:lastRenderedPageBreak/>
        <w:t>Tabel 4.</w:t>
      </w:r>
      <w:r w:rsidR="002F5896">
        <w:rPr>
          <w:rFonts w:ascii="Times New Roman" w:hAnsi="Times New Roman"/>
          <w:b/>
          <w:sz w:val="24"/>
          <w:szCs w:val="24"/>
        </w:rPr>
        <w:t>39</w:t>
      </w:r>
    </w:p>
    <w:p w:rsidR="000E7D64" w:rsidRDefault="00330FBD"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Masih Merasa </w:t>
      </w:r>
      <w:r w:rsidRPr="008E741E">
        <w:rPr>
          <w:rFonts w:ascii="Times New Roman" w:hAnsi="Times New Roman"/>
          <w:b/>
          <w:sz w:val="24"/>
          <w:szCs w:val="24"/>
        </w:rPr>
        <w:t xml:space="preserve">Kurang Jelas </w:t>
      </w:r>
    </w:p>
    <w:p w:rsidR="00330FBD" w:rsidRDefault="00330FBD" w:rsidP="000E7D64">
      <w:pPr>
        <w:spacing w:after="0" w:line="360" w:lineRule="auto"/>
        <w:ind w:left="0" w:right="0" w:firstLine="0"/>
        <w:jc w:val="center"/>
        <w:rPr>
          <w:rFonts w:ascii="Times New Roman" w:hAnsi="Times New Roman"/>
          <w:b/>
          <w:sz w:val="24"/>
          <w:szCs w:val="24"/>
        </w:rPr>
      </w:pPr>
      <w:r w:rsidRPr="008E741E">
        <w:rPr>
          <w:rFonts w:ascii="Times New Roman" w:hAnsi="Times New Roman"/>
          <w:b/>
          <w:sz w:val="24"/>
          <w:szCs w:val="24"/>
        </w:rPr>
        <w:t>dalam Menyampaikan Informasi</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Persentase (%)</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0,0</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10,0</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14</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35,0</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8</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20,0</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14</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color w:val="000000"/>
                <w:sz w:val="24"/>
                <w:szCs w:val="24"/>
              </w:rPr>
            </w:pPr>
            <w:r w:rsidRPr="00941D7E">
              <w:rPr>
                <w:rFonts w:ascii="Times New Roman" w:eastAsia="Times New Roman" w:hAnsi="Times New Roman"/>
                <w:color w:val="000000"/>
                <w:sz w:val="24"/>
                <w:szCs w:val="24"/>
              </w:rPr>
              <w:t>35,0</w:t>
            </w:r>
          </w:p>
        </w:tc>
      </w:tr>
      <w:tr w:rsidR="00BD7232" w:rsidRPr="00941D7E" w:rsidTr="00E70E2B">
        <w:trPr>
          <w:trHeight w:val="315"/>
          <w:jc w:val="center"/>
        </w:trPr>
        <w:tc>
          <w:tcPr>
            <w:tcW w:w="24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941D7E" w:rsidRDefault="00BD7232" w:rsidP="004F034C">
            <w:pPr>
              <w:spacing w:after="0" w:line="240" w:lineRule="auto"/>
              <w:ind w:right="0"/>
              <w:jc w:val="center"/>
              <w:rPr>
                <w:rFonts w:ascii="Times New Roman" w:eastAsia="Times New Roman" w:hAnsi="Times New Roman"/>
                <w:b/>
                <w:bCs/>
                <w:color w:val="000000"/>
                <w:sz w:val="24"/>
                <w:szCs w:val="24"/>
              </w:rPr>
            </w:pPr>
            <w:r w:rsidRPr="00941D7E">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Berdasarkan tabel di atas, diketahui mayoritas dari responden masing-masing sebanyak 35% menyatakan cukup setuju dan sangat tidak setuju bahwa responden masih merasa</w:t>
      </w:r>
      <w:r w:rsidRPr="00872B87">
        <w:rPr>
          <w:rFonts w:ascii="Times New Roman" w:hAnsi="Times New Roman"/>
          <w:sz w:val="24"/>
          <w:szCs w:val="24"/>
        </w:rPr>
        <w:t xml:space="preserve"> kurang jelas dalam menyampaikan informasi karena merasa pesimis untuk dapat mempengaruhi orang lain</w:t>
      </w:r>
      <w:r>
        <w:rPr>
          <w:rFonts w:ascii="Times New Roman" w:hAnsi="Times New Roman"/>
          <w:sz w:val="24"/>
          <w:szCs w:val="24"/>
        </w:rPr>
        <w:t>, sedangkan paling sedikit dari responden menyatakan setuju hanya sebanyak 10%.</w:t>
      </w:r>
    </w:p>
    <w:p w:rsidR="00BD7232" w:rsidRPr="008E741E" w:rsidRDefault="00BD7232" w:rsidP="000E7D64">
      <w:pPr>
        <w:spacing w:after="0" w:line="360" w:lineRule="auto"/>
        <w:ind w:left="0" w:right="0" w:firstLine="0"/>
        <w:jc w:val="center"/>
        <w:rPr>
          <w:rFonts w:ascii="Times New Roman" w:hAnsi="Times New Roman"/>
          <w:b/>
          <w:sz w:val="24"/>
          <w:szCs w:val="24"/>
        </w:rPr>
      </w:pPr>
      <w:r w:rsidRPr="008E741E">
        <w:rPr>
          <w:rFonts w:ascii="Times New Roman" w:hAnsi="Times New Roman"/>
          <w:b/>
          <w:sz w:val="24"/>
          <w:szCs w:val="24"/>
        </w:rPr>
        <w:t>Tabel 4.</w:t>
      </w:r>
      <w:r w:rsidR="002F5896">
        <w:rPr>
          <w:rFonts w:ascii="Times New Roman" w:hAnsi="Times New Roman"/>
          <w:b/>
          <w:sz w:val="24"/>
          <w:szCs w:val="24"/>
        </w:rPr>
        <w:t>40</w:t>
      </w:r>
    </w:p>
    <w:p w:rsidR="00330FBD" w:rsidRDefault="00330FBD"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8E741E">
        <w:rPr>
          <w:rFonts w:ascii="Times New Roman" w:hAnsi="Times New Roman"/>
          <w:b/>
          <w:sz w:val="24"/>
          <w:szCs w:val="24"/>
        </w:rPr>
        <w:t>Berusaha Meyakinkan Pendapat Berdasarkan Teori dan Fakta</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8E741E" w:rsidTr="00E70E2B">
        <w:trPr>
          <w:trHeight w:val="315"/>
          <w:jc w:val="center"/>
        </w:trPr>
        <w:tc>
          <w:tcPr>
            <w:tcW w:w="24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b/>
                <w:bCs/>
                <w:color w:val="000000"/>
                <w:sz w:val="24"/>
                <w:szCs w:val="24"/>
              </w:rPr>
            </w:pPr>
            <w:r w:rsidRPr="008E741E">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b/>
                <w:bCs/>
                <w:color w:val="000000"/>
                <w:sz w:val="24"/>
                <w:szCs w:val="24"/>
              </w:rPr>
            </w:pPr>
            <w:r w:rsidRPr="008E741E">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b/>
                <w:bCs/>
                <w:color w:val="000000"/>
                <w:sz w:val="24"/>
                <w:szCs w:val="24"/>
              </w:rPr>
            </w:pPr>
            <w:r w:rsidRPr="008E741E">
              <w:rPr>
                <w:rFonts w:ascii="Times New Roman" w:eastAsia="Times New Roman" w:hAnsi="Times New Roman"/>
                <w:b/>
                <w:bCs/>
                <w:color w:val="000000"/>
                <w:sz w:val="24"/>
                <w:szCs w:val="24"/>
              </w:rPr>
              <w:t>Persentase (%)</w:t>
            </w:r>
          </w:p>
        </w:tc>
      </w:tr>
      <w:tr w:rsidR="00BD7232" w:rsidRPr="008E741E" w:rsidTr="00E70E2B">
        <w:trPr>
          <w:trHeight w:val="315"/>
          <w:jc w:val="center"/>
        </w:trPr>
        <w:tc>
          <w:tcPr>
            <w:tcW w:w="24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12,5</w:t>
            </w:r>
          </w:p>
        </w:tc>
      </w:tr>
      <w:tr w:rsidR="00BD7232" w:rsidRPr="008E741E" w:rsidTr="00E70E2B">
        <w:trPr>
          <w:trHeight w:val="315"/>
          <w:jc w:val="center"/>
        </w:trPr>
        <w:tc>
          <w:tcPr>
            <w:tcW w:w="24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26</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65,0</w:t>
            </w:r>
          </w:p>
        </w:tc>
      </w:tr>
      <w:tr w:rsidR="00BD7232" w:rsidRPr="008E741E" w:rsidTr="00E70E2B">
        <w:trPr>
          <w:trHeight w:val="315"/>
          <w:jc w:val="center"/>
        </w:trPr>
        <w:tc>
          <w:tcPr>
            <w:tcW w:w="24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9</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22,5</w:t>
            </w:r>
          </w:p>
        </w:tc>
      </w:tr>
      <w:tr w:rsidR="00BD7232" w:rsidRPr="008E741E" w:rsidTr="00E70E2B">
        <w:trPr>
          <w:trHeight w:val="315"/>
          <w:jc w:val="center"/>
        </w:trPr>
        <w:tc>
          <w:tcPr>
            <w:tcW w:w="24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0,0</w:t>
            </w:r>
          </w:p>
        </w:tc>
      </w:tr>
      <w:tr w:rsidR="00BD7232" w:rsidRPr="008E741E" w:rsidTr="00E70E2B">
        <w:trPr>
          <w:trHeight w:val="315"/>
          <w:jc w:val="center"/>
        </w:trPr>
        <w:tc>
          <w:tcPr>
            <w:tcW w:w="24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color w:val="000000"/>
                <w:sz w:val="24"/>
                <w:szCs w:val="24"/>
              </w:rPr>
            </w:pPr>
            <w:r w:rsidRPr="008E741E">
              <w:rPr>
                <w:rFonts w:ascii="Times New Roman" w:eastAsia="Times New Roman" w:hAnsi="Times New Roman"/>
                <w:color w:val="000000"/>
                <w:sz w:val="24"/>
                <w:szCs w:val="24"/>
              </w:rPr>
              <w:t>0,0</w:t>
            </w:r>
          </w:p>
        </w:tc>
      </w:tr>
      <w:tr w:rsidR="00BD7232" w:rsidRPr="008E741E" w:rsidTr="00E70E2B">
        <w:trPr>
          <w:trHeight w:val="315"/>
          <w:jc w:val="center"/>
        </w:trPr>
        <w:tc>
          <w:tcPr>
            <w:tcW w:w="24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b/>
                <w:bCs/>
                <w:color w:val="000000"/>
                <w:sz w:val="24"/>
                <w:szCs w:val="24"/>
              </w:rPr>
            </w:pPr>
            <w:r w:rsidRPr="008E741E">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b/>
                <w:bCs/>
                <w:color w:val="000000"/>
                <w:sz w:val="24"/>
                <w:szCs w:val="24"/>
              </w:rPr>
            </w:pPr>
            <w:r w:rsidRPr="008E741E">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8E741E" w:rsidRDefault="00BD7232" w:rsidP="004F034C">
            <w:pPr>
              <w:spacing w:after="0" w:line="240" w:lineRule="auto"/>
              <w:ind w:right="0"/>
              <w:jc w:val="center"/>
              <w:rPr>
                <w:rFonts w:ascii="Times New Roman" w:eastAsia="Times New Roman" w:hAnsi="Times New Roman"/>
                <w:b/>
                <w:bCs/>
                <w:color w:val="000000"/>
                <w:sz w:val="24"/>
                <w:szCs w:val="24"/>
              </w:rPr>
            </w:pPr>
            <w:r w:rsidRPr="008E741E">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65% menyatakan setuju bahwa selalu </w:t>
      </w:r>
      <w:r w:rsidRPr="00720331">
        <w:rPr>
          <w:rFonts w:ascii="Times New Roman" w:hAnsi="Times New Roman"/>
          <w:sz w:val="24"/>
          <w:szCs w:val="24"/>
        </w:rPr>
        <w:t xml:space="preserve">berusaha meyakinkan pendapat berdasarkan </w:t>
      </w:r>
      <w:r w:rsidRPr="00720331">
        <w:rPr>
          <w:rFonts w:ascii="Times New Roman" w:hAnsi="Times New Roman"/>
          <w:sz w:val="24"/>
          <w:szCs w:val="24"/>
        </w:rPr>
        <w:lastRenderedPageBreak/>
        <w:t>fakta dan teori yang umum</w:t>
      </w:r>
      <w:r>
        <w:rPr>
          <w:rFonts w:ascii="Times New Roman" w:hAnsi="Times New Roman"/>
          <w:sz w:val="24"/>
          <w:szCs w:val="24"/>
        </w:rPr>
        <w:t>, sedangkan paling sedikit dari responden menyatakan sangat setuju hanya sebanyak 12,5%.</w:t>
      </w:r>
    </w:p>
    <w:p w:rsidR="00BD7232" w:rsidRPr="00846A9C" w:rsidRDefault="00BD7232" w:rsidP="000E7D64">
      <w:pPr>
        <w:spacing w:after="0" w:line="360" w:lineRule="auto"/>
        <w:ind w:right="0"/>
        <w:jc w:val="center"/>
        <w:rPr>
          <w:rFonts w:ascii="Times New Roman" w:hAnsi="Times New Roman"/>
          <w:b/>
          <w:sz w:val="24"/>
          <w:szCs w:val="24"/>
        </w:rPr>
      </w:pPr>
      <w:r w:rsidRPr="00846A9C">
        <w:rPr>
          <w:rFonts w:ascii="Times New Roman" w:hAnsi="Times New Roman"/>
          <w:b/>
          <w:sz w:val="24"/>
          <w:szCs w:val="24"/>
        </w:rPr>
        <w:t>Tabel 4.</w:t>
      </w:r>
      <w:r w:rsidR="002F5896">
        <w:rPr>
          <w:rFonts w:ascii="Times New Roman" w:hAnsi="Times New Roman"/>
          <w:b/>
          <w:sz w:val="24"/>
          <w:szCs w:val="24"/>
        </w:rPr>
        <w:t>41</w:t>
      </w:r>
    </w:p>
    <w:p w:rsidR="00330FBD" w:rsidRDefault="00330FBD" w:rsidP="000E7D64">
      <w:pPr>
        <w:spacing w:line="36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w:t>
      </w:r>
      <w:r w:rsidRPr="00846A9C">
        <w:rPr>
          <w:rFonts w:ascii="Times New Roman" w:hAnsi="Times New Roman"/>
          <w:b/>
          <w:sz w:val="24"/>
          <w:szCs w:val="24"/>
        </w:rPr>
        <w:t>Tidak Bisa Menarik Perhatian Siswa</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846A9C" w:rsidTr="00E70E2B">
        <w:trPr>
          <w:trHeight w:val="315"/>
          <w:jc w:val="center"/>
        </w:trPr>
        <w:tc>
          <w:tcPr>
            <w:tcW w:w="24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b/>
                <w:bCs/>
                <w:color w:val="000000"/>
                <w:sz w:val="24"/>
                <w:szCs w:val="24"/>
              </w:rPr>
            </w:pPr>
            <w:r w:rsidRPr="00846A9C">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b/>
                <w:bCs/>
                <w:color w:val="000000"/>
                <w:sz w:val="24"/>
                <w:szCs w:val="24"/>
              </w:rPr>
            </w:pPr>
            <w:r w:rsidRPr="00846A9C">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b/>
                <w:bCs/>
                <w:color w:val="000000"/>
                <w:sz w:val="24"/>
                <w:szCs w:val="24"/>
              </w:rPr>
            </w:pPr>
            <w:r w:rsidRPr="00846A9C">
              <w:rPr>
                <w:rFonts w:ascii="Times New Roman" w:eastAsia="Times New Roman" w:hAnsi="Times New Roman"/>
                <w:b/>
                <w:bCs/>
                <w:color w:val="000000"/>
                <w:sz w:val="24"/>
                <w:szCs w:val="24"/>
              </w:rPr>
              <w:t>Persentase (%)</w:t>
            </w:r>
          </w:p>
        </w:tc>
      </w:tr>
      <w:tr w:rsidR="00BD7232" w:rsidRPr="00846A9C" w:rsidTr="00E70E2B">
        <w:trPr>
          <w:trHeight w:val="315"/>
          <w:jc w:val="center"/>
        </w:trPr>
        <w:tc>
          <w:tcPr>
            <w:tcW w:w="24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0,0</w:t>
            </w:r>
          </w:p>
        </w:tc>
      </w:tr>
      <w:tr w:rsidR="00BD7232" w:rsidRPr="00846A9C" w:rsidTr="00E70E2B">
        <w:trPr>
          <w:trHeight w:val="315"/>
          <w:jc w:val="center"/>
        </w:trPr>
        <w:tc>
          <w:tcPr>
            <w:tcW w:w="24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7,5</w:t>
            </w:r>
          </w:p>
        </w:tc>
      </w:tr>
      <w:tr w:rsidR="00BD7232" w:rsidRPr="00846A9C" w:rsidTr="00E70E2B">
        <w:trPr>
          <w:trHeight w:val="315"/>
          <w:jc w:val="center"/>
        </w:trPr>
        <w:tc>
          <w:tcPr>
            <w:tcW w:w="24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0,0</w:t>
            </w:r>
          </w:p>
        </w:tc>
      </w:tr>
      <w:tr w:rsidR="00BD7232" w:rsidRPr="00846A9C" w:rsidTr="00E70E2B">
        <w:trPr>
          <w:trHeight w:val="315"/>
          <w:jc w:val="center"/>
        </w:trPr>
        <w:tc>
          <w:tcPr>
            <w:tcW w:w="24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27</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67,5</w:t>
            </w:r>
          </w:p>
        </w:tc>
      </w:tr>
      <w:tr w:rsidR="00BD7232" w:rsidRPr="00846A9C" w:rsidTr="00E70E2B">
        <w:trPr>
          <w:trHeight w:val="315"/>
          <w:jc w:val="center"/>
        </w:trPr>
        <w:tc>
          <w:tcPr>
            <w:tcW w:w="24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10</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color w:val="000000"/>
                <w:sz w:val="24"/>
                <w:szCs w:val="24"/>
              </w:rPr>
            </w:pPr>
            <w:r w:rsidRPr="00846A9C">
              <w:rPr>
                <w:rFonts w:ascii="Times New Roman" w:eastAsia="Times New Roman" w:hAnsi="Times New Roman"/>
                <w:color w:val="000000"/>
                <w:sz w:val="24"/>
                <w:szCs w:val="24"/>
              </w:rPr>
              <w:t>25,0</w:t>
            </w:r>
          </w:p>
        </w:tc>
      </w:tr>
      <w:tr w:rsidR="00BD7232" w:rsidRPr="00846A9C" w:rsidTr="00E70E2B">
        <w:trPr>
          <w:trHeight w:val="315"/>
          <w:jc w:val="center"/>
        </w:trPr>
        <w:tc>
          <w:tcPr>
            <w:tcW w:w="24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b/>
                <w:bCs/>
                <w:color w:val="000000"/>
                <w:sz w:val="24"/>
                <w:szCs w:val="24"/>
              </w:rPr>
            </w:pPr>
            <w:r w:rsidRPr="00846A9C">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b/>
                <w:bCs/>
                <w:color w:val="000000"/>
                <w:sz w:val="24"/>
                <w:szCs w:val="24"/>
              </w:rPr>
            </w:pPr>
            <w:r w:rsidRPr="00846A9C">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846A9C" w:rsidRDefault="00BD7232" w:rsidP="004F034C">
            <w:pPr>
              <w:spacing w:after="0" w:line="240" w:lineRule="auto"/>
              <w:ind w:right="0"/>
              <w:jc w:val="center"/>
              <w:rPr>
                <w:rFonts w:ascii="Times New Roman" w:eastAsia="Times New Roman" w:hAnsi="Times New Roman"/>
                <w:b/>
                <w:bCs/>
                <w:color w:val="000000"/>
                <w:sz w:val="24"/>
                <w:szCs w:val="24"/>
              </w:rPr>
            </w:pPr>
            <w:r w:rsidRPr="00846A9C">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Berdasarkan tabel di atas, diketahui mayoritas dari responden sebanyak 67,5% menyatakan tidak setuju mengenai pertanyaan “</w:t>
      </w:r>
      <w:r w:rsidRPr="00720331">
        <w:rPr>
          <w:rFonts w:ascii="Times New Roman" w:hAnsi="Times New Roman"/>
          <w:sz w:val="24"/>
          <w:szCs w:val="24"/>
        </w:rPr>
        <w:t>saya tidak bisa menarik perhatian para siswa untuk menciptakan situasi kelas dengan baik dan jauh dari rasa bosan</w:t>
      </w:r>
      <w:r>
        <w:rPr>
          <w:rFonts w:ascii="Times New Roman" w:hAnsi="Times New Roman"/>
          <w:sz w:val="24"/>
          <w:szCs w:val="24"/>
        </w:rPr>
        <w:t>”, sedangkan paling sedikit dari responden menyatakan setuju hanya sebanyak 7,5%.</w:t>
      </w:r>
    </w:p>
    <w:p w:rsidR="00BD7232"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Adapun untuk memberikan penilaian terhadap variabel motivasi yang diukur dengan 10 pertanyaan, </w:t>
      </w:r>
      <w:r w:rsidRPr="00366025">
        <w:rPr>
          <w:rFonts w:ascii="Times New Roman" w:hAnsi="Times New Roman"/>
          <w:sz w:val="24"/>
          <w:szCs w:val="24"/>
        </w:rPr>
        <w:t xml:space="preserve">penulis melakukan kategorisasi berdasarkan skor tertinggi dan skor terendah. Skor tertinggi yang mungkin dicapai </w:t>
      </w:r>
      <w:r>
        <w:rPr>
          <w:rFonts w:ascii="Times New Roman" w:hAnsi="Times New Roman"/>
          <w:sz w:val="24"/>
          <w:szCs w:val="24"/>
        </w:rPr>
        <w:t xml:space="preserve">oleh </w:t>
      </w:r>
      <w:r w:rsidRPr="00366025">
        <w:rPr>
          <w:rFonts w:ascii="Times New Roman" w:hAnsi="Times New Roman"/>
          <w:sz w:val="24"/>
          <w:szCs w:val="24"/>
        </w:rPr>
        <w:t xml:space="preserve">responden adalah sebesar </w:t>
      </w:r>
      <w:r>
        <w:rPr>
          <w:rFonts w:ascii="Times New Roman" w:hAnsi="Times New Roman"/>
          <w:sz w:val="24"/>
          <w:szCs w:val="24"/>
        </w:rPr>
        <w:t>50</w:t>
      </w:r>
      <w:r w:rsidRPr="00366025">
        <w:rPr>
          <w:rFonts w:ascii="Times New Roman" w:hAnsi="Times New Roman"/>
          <w:sz w:val="24"/>
          <w:szCs w:val="24"/>
        </w:rPr>
        <w:t xml:space="preserve"> (</w:t>
      </w:r>
      <w:r>
        <w:rPr>
          <w:rFonts w:ascii="Times New Roman" w:hAnsi="Times New Roman"/>
          <w:sz w:val="24"/>
          <w:szCs w:val="24"/>
        </w:rPr>
        <w:t>10</w:t>
      </w:r>
      <w:r w:rsidRPr="00366025">
        <w:rPr>
          <w:rFonts w:ascii="Times New Roman" w:hAnsi="Times New Roman"/>
          <w:sz w:val="24"/>
          <w:szCs w:val="24"/>
        </w:rPr>
        <w:t xml:space="preserve"> </w:t>
      </w:r>
      <w:r>
        <w:rPr>
          <w:rFonts w:ascii="Times New Roman" w:hAnsi="Times New Roman"/>
          <w:sz w:val="24"/>
          <w:szCs w:val="24"/>
        </w:rPr>
        <w:t>x 5) dengan skor terendah sebesar 10</w:t>
      </w:r>
      <w:r w:rsidRPr="00366025">
        <w:rPr>
          <w:rFonts w:ascii="Times New Roman" w:hAnsi="Times New Roman"/>
          <w:sz w:val="24"/>
          <w:szCs w:val="24"/>
        </w:rPr>
        <w:t xml:space="preserve"> (</w:t>
      </w:r>
      <w:r>
        <w:rPr>
          <w:rFonts w:ascii="Times New Roman" w:hAnsi="Times New Roman"/>
          <w:sz w:val="24"/>
          <w:szCs w:val="24"/>
        </w:rPr>
        <w:t>10 x 1</w:t>
      </w:r>
      <w:r w:rsidRPr="00366025">
        <w:rPr>
          <w:rFonts w:ascii="Times New Roman" w:hAnsi="Times New Roman"/>
          <w:sz w:val="24"/>
          <w:szCs w:val="24"/>
        </w:rPr>
        <w:t xml:space="preserve">), </w:t>
      </w:r>
      <w:r>
        <w:rPr>
          <w:rFonts w:ascii="Times New Roman" w:hAnsi="Times New Roman"/>
          <w:sz w:val="24"/>
          <w:szCs w:val="24"/>
        </w:rPr>
        <w:t>sehingga</w:t>
      </w:r>
      <w:r w:rsidRPr="00366025">
        <w:rPr>
          <w:rFonts w:ascii="Times New Roman" w:hAnsi="Times New Roman"/>
          <w:sz w:val="24"/>
          <w:szCs w:val="24"/>
        </w:rPr>
        <w:t xml:space="preserve"> diperoleh </w:t>
      </w:r>
      <w:r>
        <w:rPr>
          <w:rFonts w:ascii="Times New Roman" w:hAnsi="Times New Roman"/>
          <w:sz w:val="24"/>
          <w:szCs w:val="24"/>
        </w:rPr>
        <w:t xml:space="preserve">panjang </w:t>
      </w:r>
      <w:r w:rsidRPr="00366025">
        <w:rPr>
          <w:rFonts w:ascii="Times New Roman" w:hAnsi="Times New Roman"/>
          <w:sz w:val="24"/>
          <w:szCs w:val="24"/>
        </w:rPr>
        <w:t>interval</w:t>
      </w:r>
      <w:r>
        <w:rPr>
          <w:rFonts w:ascii="Times New Roman" w:hAnsi="Times New Roman"/>
          <w:sz w:val="24"/>
          <w:szCs w:val="24"/>
        </w:rPr>
        <w:t xml:space="preserve"> </w:t>
      </w:r>
      <w:r w:rsidRPr="00E213BE">
        <w:rPr>
          <w:rFonts w:ascii="Times New Roman" w:hAnsi="Times New Roman"/>
          <w:sz w:val="24"/>
          <w:szCs w:val="24"/>
        </w:rPr>
        <w:t>kelas</w:t>
      </w:r>
      <w:r w:rsidRPr="00366025">
        <w:rPr>
          <w:rFonts w:ascii="Times New Roman" w:hAnsi="Times New Roman"/>
          <w:sz w:val="24"/>
          <w:szCs w:val="24"/>
        </w:rPr>
        <w:t xml:space="preserve"> sebesar </w:t>
      </w:r>
      <w:r>
        <w:rPr>
          <w:rFonts w:ascii="Times New Roman" w:hAnsi="Times New Roman"/>
          <w:sz w:val="24"/>
          <w:szCs w:val="24"/>
        </w:rPr>
        <w:t>8</w:t>
      </w:r>
      <w:r w:rsidRPr="00366025">
        <w:rPr>
          <w:rFonts w:ascii="Times New Roman" w:hAnsi="Times New Roman"/>
          <w:sz w:val="24"/>
          <w:szCs w:val="24"/>
        </w:rPr>
        <w:t xml:space="preserve"> ((</w:t>
      </w:r>
      <w:r>
        <w:rPr>
          <w:rFonts w:ascii="Times New Roman" w:hAnsi="Times New Roman"/>
          <w:sz w:val="24"/>
          <w:szCs w:val="24"/>
        </w:rPr>
        <w:t>50</w:t>
      </w:r>
      <w:r w:rsidRPr="00366025">
        <w:rPr>
          <w:rFonts w:ascii="Times New Roman" w:hAnsi="Times New Roman"/>
          <w:sz w:val="24"/>
          <w:szCs w:val="24"/>
        </w:rPr>
        <w:t>-</w:t>
      </w:r>
      <w:r>
        <w:rPr>
          <w:rFonts w:ascii="Times New Roman" w:hAnsi="Times New Roman"/>
          <w:sz w:val="24"/>
          <w:szCs w:val="24"/>
        </w:rPr>
        <w:t>10</w:t>
      </w:r>
      <w:r w:rsidRPr="00366025">
        <w:rPr>
          <w:rFonts w:ascii="Times New Roman" w:hAnsi="Times New Roman"/>
          <w:sz w:val="24"/>
          <w:szCs w:val="24"/>
        </w:rPr>
        <w:t>)</w:t>
      </w:r>
      <w:r>
        <w:rPr>
          <w:rFonts w:ascii="Times New Roman" w:hAnsi="Times New Roman"/>
          <w:sz w:val="24"/>
          <w:szCs w:val="24"/>
        </w:rPr>
        <w:t xml:space="preserve"> : </w:t>
      </w:r>
      <w:r w:rsidRPr="00366025">
        <w:rPr>
          <w:rFonts w:ascii="Times New Roman" w:hAnsi="Times New Roman"/>
          <w:sz w:val="24"/>
          <w:szCs w:val="24"/>
        </w:rPr>
        <w:t xml:space="preserve">5). Hasil pengkategorian </w:t>
      </w:r>
      <w:r>
        <w:rPr>
          <w:rFonts w:ascii="Times New Roman" w:hAnsi="Times New Roman"/>
          <w:sz w:val="24"/>
          <w:szCs w:val="24"/>
        </w:rPr>
        <w:t xml:space="preserve">selengkapnya </w:t>
      </w:r>
      <w:r w:rsidRPr="00366025">
        <w:rPr>
          <w:rFonts w:ascii="Times New Roman" w:hAnsi="Times New Roman"/>
          <w:sz w:val="24"/>
          <w:szCs w:val="24"/>
        </w:rPr>
        <w:t>disajikan pada tabel berikut :</w:t>
      </w:r>
    </w:p>
    <w:p w:rsidR="00BD6A58" w:rsidRDefault="00BD6A58" w:rsidP="00412A07">
      <w:pPr>
        <w:spacing w:after="0" w:line="480" w:lineRule="auto"/>
        <w:ind w:left="0" w:right="0" w:firstLine="720"/>
        <w:jc w:val="both"/>
        <w:rPr>
          <w:rFonts w:ascii="Times New Roman" w:hAnsi="Times New Roman"/>
          <w:sz w:val="24"/>
          <w:szCs w:val="24"/>
        </w:rPr>
      </w:pPr>
    </w:p>
    <w:p w:rsidR="00BD6A58" w:rsidRDefault="00BD6A58" w:rsidP="00412A07">
      <w:pPr>
        <w:spacing w:after="0" w:line="480" w:lineRule="auto"/>
        <w:ind w:left="0" w:right="0" w:firstLine="720"/>
        <w:jc w:val="both"/>
        <w:rPr>
          <w:rFonts w:ascii="Times New Roman" w:hAnsi="Times New Roman"/>
          <w:sz w:val="24"/>
          <w:szCs w:val="24"/>
        </w:rPr>
      </w:pPr>
    </w:p>
    <w:p w:rsidR="000E7D64" w:rsidRDefault="000E7D64" w:rsidP="00412A07">
      <w:pPr>
        <w:spacing w:after="0" w:line="480" w:lineRule="auto"/>
        <w:ind w:left="0" w:right="0" w:firstLine="720"/>
        <w:jc w:val="both"/>
        <w:rPr>
          <w:rFonts w:ascii="Times New Roman" w:hAnsi="Times New Roman"/>
          <w:sz w:val="24"/>
          <w:szCs w:val="24"/>
        </w:rPr>
      </w:pPr>
    </w:p>
    <w:p w:rsidR="00BD7232" w:rsidRPr="00366025" w:rsidRDefault="00BD7232" w:rsidP="004F034C">
      <w:pPr>
        <w:spacing w:line="240" w:lineRule="auto"/>
        <w:ind w:right="0"/>
        <w:jc w:val="center"/>
        <w:rPr>
          <w:rFonts w:ascii="Times New Roman" w:hAnsi="Times New Roman"/>
          <w:b/>
          <w:sz w:val="24"/>
          <w:szCs w:val="24"/>
        </w:rPr>
      </w:pPr>
      <w:r w:rsidRPr="00366025">
        <w:rPr>
          <w:rFonts w:ascii="Times New Roman" w:hAnsi="Times New Roman"/>
          <w:b/>
          <w:sz w:val="24"/>
          <w:szCs w:val="24"/>
        </w:rPr>
        <w:lastRenderedPageBreak/>
        <w:t>Tabel 4.</w:t>
      </w:r>
      <w:r w:rsidR="002F5896">
        <w:rPr>
          <w:rFonts w:ascii="Times New Roman" w:hAnsi="Times New Roman"/>
          <w:b/>
          <w:sz w:val="24"/>
          <w:szCs w:val="24"/>
        </w:rPr>
        <w:t>42</w:t>
      </w:r>
    </w:p>
    <w:p w:rsidR="00BD7232" w:rsidRPr="00366025" w:rsidRDefault="00BD7232" w:rsidP="004F034C">
      <w:pPr>
        <w:spacing w:line="240" w:lineRule="auto"/>
        <w:ind w:right="0"/>
        <w:jc w:val="center"/>
        <w:rPr>
          <w:rFonts w:ascii="Times New Roman" w:hAnsi="Times New Roman"/>
          <w:b/>
          <w:sz w:val="24"/>
          <w:szCs w:val="24"/>
        </w:rPr>
      </w:pPr>
      <w:r w:rsidRPr="00366025">
        <w:rPr>
          <w:rFonts w:ascii="Times New Roman" w:hAnsi="Times New Roman"/>
          <w:b/>
          <w:sz w:val="24"/>
          <w:szCs w:val="24"/>
        </w:rPr>
        <w:t xml:space="preserve">Pedoman Kategorisasi Variabel </w:t>
      </w:r>
      <w:r>
        <w:rPr>
          <w:rFonts w:ascii="Times New Roman" w:hAnsi="Times New Roman"/>
          <w:b/>
          <w:sz w:val="24"/>
          <w:szCs w:val="24"/>
        </w:rPr>
        <w:t>Motivasi</w:t>
      </w:r>
    </w:p>
    <w:tbl>
      <w:tblPr>
        <w:tblW w:w="639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3"/>
      </w:tblGrid>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Nilai</w:t>
            </w:r>
          </w:p>
        </w:tc>
        <w:tc>
          <w:tcPr>
            <w:tcW w:w="2993"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Kriteria</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18</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Sangat Rendah</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18,1</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26</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Rendah</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26,1 </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34</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Sedang</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34,1</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42</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Tinggi</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42,1</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50</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Sanga</w:t>
            </w:r>
            <w:r>
              <w:rPr>
                <w:rFonts w:ascii="Times New Roman" w:eastAsia="Times New Roman" w:hAnsi="Times New Roman"/>
                <w:color w:val="000000"/>
                <w:sz w:val="24"/>
                <w:szCs w:val="24"/>
              </w:rPr>
              <w:t>t</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Tinggi</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perhitungan kategorisasi</w:t>
      </w:r>
    </w:p>
    <w:p w:rsidR="00BD7232" w:rsidRDefault="00BD7232" w:rsidP="00412A07">
      <w:pPr>
        <w:spacing w:line="480" w:lineRule="auto"/>
        <w:ind w:left="0" w:right="0" w:firstLine="720"/>
        <w:jc w:val="both"/>
        <w:rPr>
          <w:rFonts w:ascii="Times New Roman" w:hAnsi="Times New Roman"/>
          <w:sz w:val="24"/>
          <w:szCs w:val="24"/>
        </w:rPr>
      </w:pPr>
      <w:r>
        <w:rPr>
          <w:rFonts w:ascii="Times New Roman" w:hAnsi="Times New Roman"/>
          <w:sz w:val="24"/>
          <w:szCs w:val="24"/>
        </w:rPr>
        <w:t>Rekap indeks skor tanggapan responden mengenai motivasi guru secara keseluruhan dapat dilihat pada tabel berikut :</w:t>
      </w:r>
    </w:p>
    <w:p w:rsidR="00BD7232" w:rsidRPr="0004238D" w:rsidRDefault="00BD7232" w:rsidP="004F034C">
      <w:pPr>
        <w:spacing w:line="240" w:lineRule="auto"/>
        <w:ind w:right="0"/>
        <w:contextualSpacing/>
        <w:jc w:val="center"/>
        <w:rPr>
          <w:rFonts w:ascii="Times New Roman" w:hAnsi="Times New Roman"/>
          <w:b/>
          <w:sz w:val="24"/>
          <w:szCs w:val="24"/>
        </w:rPr>
      </w:pPr>
      <w:r w:rsidRPr="0004238D">
        <w:rPr>
          <w:rFonts w:ascii="Times New Roman" w:hAnsi="Times New Roman"/>
          <w:b/>
          <w:sz w:val="24"/>
          <w:szCs w:val="24"/>
        </w:rPr>
        <w:t>Tabel 4.</w:t>
      </w:r>
      <w:r w:rsidR="002F5896">
        <w:rPr>
          <w:rFonts w:ascii="Times New Roman" w:hAnsi="Times New Roman"/>
          <w:b/>
          <w:sz w:val="24"/>
          <w:szCs w:val="24"/>
        </w:rPr>
        <w:t>43</w:t>
      </w:r>
    </w:p>
    <w:p w:rsidR="00BD7232" w:rsidRDefault="00BD7232" w:rsidP="004F034C">
      <w:pPr>
        <w:spacing w:line="240" w:lineRule="auto"/>
        <w:ind w:right="0"/>
        <w:contextualSpacing/>
        <w:jc w:val="center"/>
        <w:rPr>
          <w:rFonts w:ascii="Times New Roman" w:hAnsi="Times New Roman"/>
          <w:b/>
          <w:sz w:val="24"/>
          <w:szCs w:val="24"/>
        </w:rPr>
      </w:pPr>
      <w:r w:rsidRPr="0004238D">
        <w:rPr>
          <w:rFonts w:ascii="Times New Roman" w:hAnsi="Times New Roman"/>
          <w:b/>
          <w:sz w:val="24"/>
          <w:szCs w:val="24"/>
        </w:rPr>
        <w:t xml:space="preserve">Rekap Skor Tanggapan Responden Mengenai </w:t>
      </w:r>
      <w:r>
        <w:rPr>
          <w:rFonts w:ascii="Times New Roman" w:hAnsi="Times New Roman"/>
          <w:b/>
          <w:sz w:val="24"/>
          <w:szCs w:val="24"/>
        </w:rPr>
        <w:t>Motivasi Guru</w:t>
      </w:r>
    </w:p>
    <w:p w:rsidR="00330FBD" w:rsidRPr="0004238D" w:rsidRDefault="00330FBD" w:rsidP="004F034C">
      <w:pPr>
        <w:spacing w:line="240" w:lineRule="auto"/>
        <w:ind w:right="0"/>
        <w:contextualSpacing/>
        <w:jc w:val="center"/>
        <w:rPr>
          <w:rFonts w:ascii="Times New Roman" w:hAnsi="Times New Roman"/>
          <w:b/>
          <w:sz w:val="24"/>
          <w:szCs w:val="24"/>
        </w:rPr>
      </w:pPr>
    </w:p>
    <w:tbl>
      <w:tblPr>
        <w:tblW w:w="644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3460"/>
        <w:gridCol w:w="1300"/>
      </w:tblGrid>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b/>
                <w:bCs/>
                <w:color w:val="000000"/>
                <w:sz w:val="24"/>
                <w:szCs w:val="24"/>
              </w:rPr>
            </w:pPr>
            <w:r w:rsidRPr="00D50EEF">
              <w:rPr>
                <w:rFonts w:ascii="Times New Roman" w:eastAsia="Times New Roman" w:hAnsi="Times New Roman"/>
                <w:b/>
                <w:bCs/>
                <w:color w:val="000000"/>
                <w:sz w:val="24"/>
                <w:szCs w:val="24"/>
              </w:rPr>
              <w:t xml:space="preserve">No. </w:t>
            </w:r>
            <w:r>
              <w:rPr>
                <w:rFonts w:ascii="Times New Roman" w:eastAsia="Times New Roman" w:hAnsi="Times New Roman"/>
                <w:b/>
                <w:bCs/>
                <w:color w:val="000000"/>
                <w:sz w:val="24"/>
                <w:szCs w:val="24"/>
              </w:rPr>
              <w:t>Pertanyaan</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b/>
                <w:bCs/>
                <w:color w:val="000000"/>
                <w:sz w:val="24"/>
                <w:szCs w:val="24"/>
              </w:rPr>
            </w:pPr>
            <w:r w:rsidRPr="00D50EEF">
              <w:rPr>
                <w:rFonts w:ascii="Times New Roman" w:eastAsia="Times New Roman" w:hAnsi="Times New Roman"/>
                <w:b/>
                <w:bCs/>
                <w:color w:val="000000"/>
                <w:sz w:val="24"/>
                <w:szCs w:val="24"/>
              </w:rPr>
              <w:t>Indeks Skor Tanggapan (Aktual)</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b/>
                <w:bCs/>
                <w:color w:val="000000"/>
                <w:sz w:val="24"/>
                <w:szCs w:val="24"/>
              </w:rPr>
            </w:pPr>
            <w:r w:rsidRPr="00D50EEF">
              <w:rPr>
                <w:rFonts w:ascii="Times New Roman" w:eastAsia="Times New Roman" w:hAnsi="Times New Roman"/>
                <w:b/>
                <w:bCs/>
                <w:color w:val="000000"/>
                <w:sz w:val="24"/>
                <w:szCs w:val="24"/>
              </w:rPr>
              <w:t>% Skor</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155</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77,5%</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2</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142</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71,0%</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3</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164</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82,0%</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4</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151</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75,5%</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5</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157</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78,5%</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6</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148</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74,0%</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155</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77,5%</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8</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88</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44,0%</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9</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156</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78,0%</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10</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76</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color w:val="000000"/>
                <w:sz w:val="24"/>
                <w:szCs w:val="24"/>
              </w:rPr>
            </w:pPr>
            <w:r w:rsidRPr="00D50EEF">
              <w:rPr>
                <w:rFonts w:ascii="Times New Roman" w:eastAsia="Times New Roman" w:hAnsi="Times New Roman"/>
                <w:color w:val="000000"/>
                <w:sz w:val="24"/>
                <w:szCs w:val="24"/>
              </w:rPr>
              <w:t>38,0%</w:t>
            </w:r>
          </w:p>
        </w:tc>
      </w:tr>
      <w:tr w:rsidR="00BD7232" w:rsidRPr="00D50EEF" w:rsidTr="00BD6A58">
        <w:trPr>
          <w:trHeight w:val="315"/>
          <w:jc w:val="center"/>
        </w:trPr>
        <w:tc>
          <w:tcPr>
            <w:tcW w:w="168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b/>
                <w:bCs/>
                <w:color w:val="000000"/>
                <w:sz w:val="24"/>
                <w:szCs w:val="24"/>
              </w:rPr>
            </w:pPr>
            <w:r w:rsidRPr="00D50EEF">
              <w:rPr>
                <w:rFonts w:ascii="Times New Roman" w:eastAsia="Times New Roman" w:hAnsi="Times New Roman"/>
                <w:b/>
                <w:bCs/>
                <w:color w:val="000000"/>
                <w:sz w:val="24"/>
                <w:szCs w:val="24"/>
              </w:rPr>
              <w:t>ƩX</w:t>
            </w:r>
            <w:r w:rsidRPr="00D50EEF">
              <w:rPr>
                <w:rFonts w:ascii="Times New Roman" w:eastAsia="Times New Roman" w:hAnsi="Times New Roman"/>
                <w:b/>
                <w:bCs/>
                <w:color w:val="000000"/>
                <w:sz w:val="24"/>
                <w:szCs w:val="24"/>
                <w:vertAlign w:val="subscript"/>
              </w:rPr>
              <w:t>3</w:t>
            </w:r>
          </w:p>
        </w:tc>
        <w:tc>
          <w:tcPr>
            <w:tcW w:w="346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b/>
                <w:bCs/>
                <w:color w:val="000000"/>
                <w:sz w:val="24"/>
                <w:szCs w:val="24"/>
              </w:rPr>
            </w:pPr>
            <w:r w:rsidRPr="00D50EEF">
              <w:rPr>
                <w:rFonts w:ascii="Times New Roman" w:eastAsia="Times New Roman" w:hAnsi="Times New Roman"/>
                <w:b/>
                <w:bCs/>
                <w:color w:val="000000"/>
                <w:sz w:val="24"/>
                <w:szCs w:val="24"/>
              </w:rPr>
              <w:t>1392</w:t>
            </w:r>
          </w:p>
        </w:tc>
        <w:tc>
          <w:tcPr>
            <w:tcW w:w="1300" w:type="dxa"/>
            <w:shd w:val="clear" w:color="auto" w:fill="auto"/>
            <w:noWrap/>
            <w:vAlign w:val="center"/>
            <w:hideMark/>
          </w:tcPr>
          <w:p w:rsidR="00BD7232" w:rsidRPr="00D50EEF" w:rsidRDefault="00BD7232" w:rsidP="004F034C">
            <w:pPr>
              <w:spacing w:after="0" w:line="240" w:lineRule="auto"/>
              <w:ind w:right="0"/>
              <w:jc w:val="center"/>
              <w:rPr>
                <w:rFonts w:ascii="Times New Roman" w:eastAsia="Times New Roman" w:hAnsi="Times New Roman"/>
                <w:b/>
                <w:bCs/>
                <w:color w:val="000000"/>
                <w:sz w:val="24"/>
                <w:szCs w:val="24"/>
              </w:rPr>
            </w:pPr>
            <w:r w:rsidRPr="00D50EEF">
              <w:rPr>
                <w:rFonts w:ascii="Times New Roman" w:eastAsia="Times New Roman" w:hAnsi="Times New Roman"/>
                <w:b/>
                <w:bCs/>
                <w:color w:val="000000"/>
                <w:sz w:val="24"/>
                <w:szCs w:val="24"/>
              </w:rPr>
              <w:t>69,6%</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kusioner</w:t>
      </w:r>
    </w:p>
    <w:p w:rsidR="00BD7232" w:rsidRDefault="00BD7232" w:rsidP="00412A07">
      <w:pPr>
        <w:spacing w:line="480" w:lineRule="auto"/>
        <w:ind w:left="0" w:right="0" w:firstLine="720"/>
        <w:jc w:val="both"/>
        <w:rPr>
          <w:rFonts w:ascii="Times New Roman" w:hAnsi="Times New Roman"/>
          <w:sz w:val="24"/>
          <w:szCs w:val="24"/>
        </w:rPr>
      </w:pPr>
      <w:r>
        <w:rPr>
          <w:rFonts w:ascii="Times New Roman" w:hAnsi="Times New Roman"/>
          <w:sz w:val="24"/>
          <w:szCs w:val="24"/>
        </w:rPr>
        <w:t xml:space="preserve">Pasa </w:t>
      </w:r>
      <w:r w:rsidRPr="0004238D">
        <w:rPr>
          <w:rFonts w:ascii="Times New Roman" w:hAnsi="Times New Roman"/>
          <w:sz w:val="24"/>
          <w:szCs w:val="24"/>
        </w:rPr>
        <w:t xml:space="preserve">tabel di atas, </w:t>
      </w:r>
      <w:r>
        <w:rPr>
          <w:rFonts w:ascii="Times New Roman" w:hAnsi="Times New Roman"/>
          <w:sz w:val="24"/>
          <w:szCs w:val="24"/>
        </w:rPr>
        <w:t xml:space="preserve">dapat dilihat </w:t>
      </w:r>
      <w:r w:rsidRPr="0004238D">
        <w:rPr>
          <w:rFonts w:ascii="Times New Roman" w:hAnsi="Times New Roman"/>
          <w:sz w:val="24"/>
          <w:szCs w:val="24"/>
        </w:rPr>
        <w:t xml:space="preserve">jumlah indeks skor tanggapan responden </w:t>
      </w:r>
      <w:r>
        <w:rPr>
          <w:rFonts w:ascii="Times New Roman" w:hAnsi="Times New Roman"/>
          <w:sz w:val="24"/>
          <w:szCs w:val="24"/>
        </w:rPr>
        <w:t xml:space="preserve">terhadap motivasi guru </w:t>
      </w:r>
      <w:r w:rsidRPr="0004238D">
        <w:rPr>
          <w:rFonts w:ascii="Times New Roman" w:hAnsi="Times New Roman"/>
          <w:sz w:val="24"/>
          <w:szCs w:val="24"/>
        </w:rPr>
        <w:t xml:space="preserve">adalah sebesar </w:t>
      </w:r>
      <w:r>
        <w:rPr>
          <w:rFonts w:ascii="Times New Roman" w:hAnsi="Times New Roman"/>
          <w:sz w:val="24"/>
          <w:szCs w:val="24"/>
        </w:rPr>
        <w:t>1392</w:t>
      </w:r>
      <w:r w:rsidRPr="0004238D">
        <w:rPr>
          <w:rFonts w:ascii="Times New Roman" w:hAnsi="Times New Roman"/>
          <w:sz w:val="24"/>
          <w:szCs w:val="24"/>
        </w:rPr>
        <w:t xml:space="preserve">, </w:t>
      </w:r>
      <w:r>
        <w:rPr>
          <w:rFonts w:ascii="Times New Roman" w:hAnsi="Times New Roman"/>
          <w:sz w:val="24"/>
          <w:szCs w:val="24"/>
        </w:rPr>
        <w:t>maka</w:t>
      </w:r>
      <w:r w:rsidRPr="0004238D">
        <w:rPr>
          <w:rFonts w:ascii="Times New Roman" w:hAnsi="Times New Roman"/>
          <w:sz w:val="24"/>
          <w:szCs w:val="24"/>
        </w:rPr>
        <w:t xml:space="preserve"> nilai </w:t>
      </w:r>
      <w:r w:rsidRPr="00B8178E">
        <w:rPr>
          <w:rFonts w:ascii="Times New Roman" w:hAnsi="Times New Roman"/>
          <w:i/>
          <w:sz w:val="24"/>
          <w:szCs w:val="24"/>
        </w:rPr>
        <w:t>mean</w:t>
      </w:r>
      <w:r w:rsidRPr="0004238D">
        <w:rPr>
          <w:rFonts w:ascii="Times New Roman" w:hAnsi="Times New Roman"/>
          <w:sz w:val="24"/>
          <w:szCs w:val="24"/>
        </w:rPr>
        <w:t xml:space="preserve"> dapat dihitung :</w:t>
      </w:r>
    </w:p>
    <w:p w:rsidR="00BD7232" w:rsidRDefault="00BD7232" w:rsidP="004F034C">
      <w:pPr>
        <w:spacing w:line="480" w:lineRule="auto"/>
        <w:ind w:left="709" w:right="0"/>
        <w:jc w:val="both"/>
        <w:rPr>
          <w:rFonts w:ascii="Times New Roman" w:hAnsi="Times New Roman"/>
          <w:sz w:val="24"/>
        </w:rPr>
      </w:pPr>
      <m:oMathPara>
        <m:oMathParaPr>
          <m:jc m:val="left"/>
        </m:oMathParaPr>
        <m:oMath>
          <m:r>
            <w:rPr>
              <w:rFonts w:ascii="Cambria Math" w:hAnsi="Cambria Math"/>
              <w:sz w:val="24"/>
            </w:rPr>
            <m:t xml:space="preserve">Mean= </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ƩX</m:t>
                  </m:r>
                </m:e>
                <m:sub>
                  <m:r>
                    <w:rPr>
                      <w:rFonts w:ascii="Cambria Math" w:hAnsi="Cambria Math"/>
                      <w:sz w:val="24"/>
                    </w:rPr>
                    <m:t>3</m:t>
                  </m:r>
                </m:sub>
              </m:sSub>
            </m:num>
            <m:den>
              <m:r>
                <w:rPr>
                  <w:rFonts w:ascii="Cambria Math" w:hAnsi="Cambria Math"/>
                  <w:sz w:val="24"/>
                </w:rPr>
                <m:t>n</m:t>
              </m:r>
            </m:den>
          </m:f>
        </m:oMath>
      </m:oMathPara>
    </w:p>
    <w:p w:rsidR="00BD7232" w:rsidRDefault="00BD7232" w:rsidP="004F034C">
      <w:pPr>
        <w:spacing w:line="480" w:lineRule="auto"/>
        <w:ind w:left="709" w:right="0"/>
        <w:jc w:val="both"/>
        <w:rPr>
          <w:rFonts w:ascii="Times New Roman" w:hAnsi="Times New Roman"/>
          <w:sz w:val="24"/>
        </w:rPr>
      </w:pPr>
      <m:oMathPara>
        <m:oMathParaPr>
          <m:jc m:val="left"/>
        </m:oMathParaPr>
        <m:oMath>
          <m:r>
            <w:rPr>
              <w:rFonts w:ascii="Cambria Math" w:hAnsi="Cambria Math"/>
              <w:sz w:val="24"/>
            </w:rPr>
            <m:t xml:space="preserve">Mean= </m:t>
          </m:r>
          <m:f>
            <m:fPr>
              <m:ctrlPr>
                <w:rPr>
                  <w:rFonts w:ascii="Cambria Math" w:hAnsi="Cambria Math"/>
                  <w:i/>
                  <w:sz w:val="24"/>
                </w:rPr>
              </m:ctrlPr>
            </m:fPr>
            <m:num>
              <m:r>
                <w:rPr>
                  <w:rFonts w:ascii="Cambria Math" w:hAnsi="Cambria Math"/>
                  <w:sz w:val="24"/>
                </w:rPr>
                <m:t>1392</m:t>
              </m:r>
            </m:num>
            <m:den>
              <m:r>
                <w:rPr>
                  <w:rFonts w:ascii="Cambria Math" w:hAnsi="Cambria Math"/>
                  <w:sz w:val="24"/>
                </w:rPr>
                <m:t>40</m:t>
              </m:r>
            </m:den>
          </m:f>
          <m:r>
            <w:rPr>
              <w:rFonts w:ascii="Cambria Math" w:hAnsi="Cambria Math"/>
              <w:sz w:val="24"/>
            </w:rPr>
            <m:t>=34,8</m:t>
          </m:r>
        </m:oMath>
      </m:oMathPara>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lastRenderedPageBreak/>
        <w:t xml:space="preserve">Berdasarkan </w:t>
      </w:r>
      <w:r w:rsidRPr="002B61EC">
        <w:rPr>
          <w:rFonts w:ascii="Times New Roman" w:hAnsi="Times New Roman"/>
          <w:sz w:val="24"/>
          <w:szCs w:val="24"/>
        </w:rPr>
        <w:t xml:space="preserve">hasil perhitungan </w:t>
      </w:r>
      <w:r>
        <w:rPr>
          <w:rFonts w:ascii="Times New Roman" w:hAnsi="Times New Roman"/>
          <w:sz w:val="24"/>
          <w:szCs w:val="24"/>
        </w:rPr>
        <w:t xml:space="preserve">nilai </w:t>
      </w:r>
      <w:r w:rsidRPr="000F42D3">
        <w:rPr>
          <w:rFonts w:ascii="Times New Roman" w:hAnsi="Times New Roman"/>
          <w:i/>
          <w:sz w:val="24"/>
          <w:szCs w:val="24"/>
        </w:rPr>
        <w:t>mean</w:t>
      </w:r>
      <w:r>
        <w:rPr>
          <w:rFonts w:ascii="Times New Roman" w:hAnsi="Times New Roman"/>
          <w:sz w:val="24"/>
          <w:szCs w:val="24"/>
        </w:rPr>
        <w:t xml:space="preserve"> </w:t>
      </w:r>
      <w:r w:rsidRPr="002B61EC">
        <w:rPr>
          <w:rFonts w:ascii="Times New Roman" w:hAnsi="Times New Roman"/>
          <w:sz w:val="24"/>
          <w:szCs w:val="24"/>
        </w:rPr>
        <w:t xml:space="preserve">di atas, </w:t>
      </w:r>
      <w:r>
        <w:rPr>
          <w:rFonts w:ascii="Times New Roman" w:hAnsi="Times New Roman"/>
          <w:sz w:val="24"/>
          <w:szCs w:val="24"/>
        </w:rPr>
        <w:t>diketahui</w:t>
      </w:r>
      <w:r w:rsidRPr="002B61EC">
        <w:rPr>
          <w:rFonts w:ascii="Times New Roman" w:hAnsi="Times New Roman"/>
          <w:sz w:val="24"/>
          <w:szCs w:val="24"/>
        </w:rPr>
        <w:t xml:space="preserve"> nilai </w:t>
      </w:r>
      <w:r w:rsidRPr="009B545B">
        <w:rPr>
          <w:rFonts w:ascii="Times New Roman" w:hAnsi="Times New Roman"/>
          <w:i/>
          <w:sz w:val="24"/>
          <w:szCs w:val="24"/>
        </w:rPr>
        <w:t>mean</w:t>
      </w:r>
      <w:r w:rsidRPr="002B61EC">
        <w:rPr>
          <w:rFonts w:ascii="Times New Roman" w:hAnsi="Times New Roman"/>
          <w:sz w:val="24"/>
          <w:szCs w:val="24"/>
        </w:rPr>
        <w:t xml:space="preserve"> skor tanggapan responden mengenai </w:t>
      </w:r>
      <w:r>
        <w:rPr>
          <w:rFonts w:ascii="Times New Roman" w:hAnsi="Times New Roman"/>
          <w:sz w:val="24"/>
          <w:szCs w:val="24"/>
        </w:rPr>
        <w:t xml:space="preserve">motivasi guru </w:t>
      </w:r>
      <w:r w:rsidRPr="002B61EC">
        <w:rPr>
          <w:rFonts w:ascii="Times New Roman" w:hAnsi="Times New Roman"/>
          <w:sz w:val="24"/>
          <w:szCs w:val="24"/>
        </w:rPr>
        <w:t xml:space="preserve">adalah sebesar </w:t>
      </w:r>
      <w:r>
        <w:rPr>
          <w:rFonts w:ascii="Times New Roman" w:hAnsi="Times New Roman"/>
          <w:sz w:val="24"/>
          <w:szCs w:val="24"/>
        </w:rPr>
        <w:t xml:space="preserve">34,8 </w:t>
      </w:r>
      <w:r w:rsidRPr="002B61EC">
        <w:rPr>
          <w:rFonts w:ascii="Times New Roman" w:hAnsi="Times New Roman"/>
          <w:sz w:val="24"/>
          <w:szCs w:val="24"/>
        </w:rPr>
        <w:t xml:space="preserve">dan termasuk dalam kategori </w:t>
      </w:r>
      <w:r>
        <w:rPr>
          <w:rFonts w:ascii="Times New Roman" w:hAnsi="Times New Roman"/>
          <w:sz w:val="24"/>
          <w:szCs w:val="24"/>
        </w:rPr>
        <w:t>“Tinggi” berada pada i</w:t>
      </w:r>
      <w:r w:rsidRPr="002B61EC">
        <w:rPr>
          <w:rFonts w:ascii="Times New Roman" w:hAnsi="Times New Roman"/>
          <w:sz w:val="24"/>
          <w:szCs w:val="24"/>
        </w:rPr>
        <w:t xml:space="preserve">nterval </w:t>
      </w:r>
      <w:r>
        <w:rPr>
          <w:rFonts w:ascii="Times New Roman" w:hAnsi="Times New Roman"/>
          <w:sz w:val="24"/>
          <w:szCs w:val="24"/>
        </w:rPr>
        <w:t>“</w:t>
      </w:r>
      <w:r w:rsidRPr="001F392D">
        <w:rPr>
          <w:rFonts w:ascii="Times New Roman" w:hAnsi="Times New Roman"/>
          <w:sz w:val="24"/>
          <w:szCs w:val="24"/>
        </w:rPr>
        <w:t>34,1 – 42</w:t>
      </w:r>
      <w:r>
        <w:rPr>
          <w:rFonts w:ascii="Times New Roman" w:hAnsi="Times New Roman"/>
          <w:sz w:val="24"/>
          <w:szCs w:val="24"/>
        </w:rPr>
        <w:t>”</w:t>
      </w:r>
      <w:r w:rsidRPr="002B61EC">
        <w:rPr>
          <w:rFonts w:ascii="Times New Roman" w:hAnsi="Times New Roman"/>
          <w:sz w:val="24"/>
          <w:szCs w:val="24"/>
        </w:rPr>
        <w:t xml:space="preserve">. Dengan demikian dapat disimpulkan bahwa </w:t>
      </w:r>
      <w:r>
        <w:rPr>
          <w:rFonts w:ascii="Times New Roman" w:hAnsi="Times New Roman"/>
          <w:sz w:val="24"/>
          <w:szCs w:val="24"/>
        </w:rPr>
        <w:t>guru di SMK Farmasi Purwakarta memiliki motivasi mengajar yang tergolong tinggi.</w:t>
      </w:r>
    </w:p>
    <w:p w:rsidR="00BD7232"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rPr>
        <w:t xml:space="preserve">Berdasarkan tabel </w:t>
      </w:r>
      <w:r w:rsidRPr="005A5EF9">
        <w:rPr>
          <w:rFonts w:ascii="Times New Roman" w:hAnsi="Times New Roman"/>
          <w:i/>
          <w:sz w:val="24"/>
        </w:rPr>
        <w:t>output</w:t>
      </w:r>
      <w:r>
        <w:rPr>
          <w:rFonts w:ascii="Times New Roman" w:hAnsi="Times New Roman"/>
          <w:i/>
          <w:sz w:val="24"/>
        </w:rPr>
        <w:t xml:space="preserve"> SPSS </w:t>
      </w:r>
      <w:r>
        <w:rPr>
          <w:rFonts w:ascii="Times New Roman" w:hAnsi="Times New Roman"/>
          <w:sz w:val="24"/>
        </w:rPr>
        <w:t xml:space="preserve">di atas, terlihat nilai </w:t>
      </w:r>
      <w:r w:rsidRPr="00013040">
        <w:rPr>
          <w:rFonts w:ascii="Times New Roman" w:hAnsi="Times New Roman"/>
          <w:i/>
          <w:sz w:val="24"/>
        </w:rPr>
        <w:t>mean</w:t>
      </w:r>
      <w:r>
        <w:rPr>
          <w:rFonts w:ascii="Times New Roman" w:hAnsi="Times New Roman"/>
          <w:sz w:val="24"/>
        </w:rPr>
        <w:t xml:space="preserve"> yang diperoleh adalah sebesar 34,8, hasil tersebut menunjukan bahwa </w:t>
      </w:r>
      <w:r>
        <w:rPr>
          <w:rFonts w:ascii="Times New Roman" w:hAnsi="Times New Roman"/>
          <w:sz w:val="24"/>
          <w:szCs w:val="24"/>
        </w:rPr>
        <w:t>guru di SMK Farmasi Purwakarta memiliki motivasi mengajar yang tergolong tinggi.</w:t>
      </w:r>
    </w:p>
    <w:p w:rsidR="00412A07" w:rsidRDefault="00412A07" w:rsidP="00412A07">
      <w:pPr>
        <w:spacing w:after="0" w:line="240" w:lineRule="auto"/>
        <w:ind w:left="0" w:right="0" w:firstLine="720"/>
        <w:jc w:val="both"/>
        <w:rPr>
          <w:rFonts w:ascii="Times New Roman" w:hAnsi="Times New Roman"/>
          <w:sz w:val="24"/>
          <w:szCs w:val="24"/>
        </w:rPr>
      </w:pPr>
    </w:p>
    <w:p w:rsidR="00BD7232" w:rsidRPr="00256965" w:rsidRDefault="00BD7232" w:rsidP="00412A07">
      <w:pPr>
        <w:pStyle w:val="ListParagraph"/>
        <w:numPr>
          <w:ilvl w:val="2"/>
          <w:numId w:val="57"/>
        </w:numPr>
        <w:spacing w:after="0" w:line="480" w:lineRule="auto"/>
        <w:ind w:left="709" w:right="0" w:hanging="709"/>
        <w:jc w:val="both"/>
        <w:rPr>
          <w:rFonts w:ascii="Times New Roman" w:hAnsi="Times New Roman"/>
          <w:b/>
          <w:sz w:val="24"/>
          <w:szCs w:val="24"/>
        </w:rPr>
      </w:pPr>
      <w:r w:rsidRPr="00256965">
        <w:rPr>
          <w:rFonts w:ascii="Times New Roman" w:hAnsi="Times New Roman"/>
          <w:b/>
          <w:sz w:val="24"/>
          <w:szCs w:val="24"/>
        </w:rPr>
        <w:t>Tanggapan Responden Mengenai Kinerja Guru di SMK Farmasi Purwakarta</w:t>
      </w:r>
    </w:p>
    <w:p w:rsidR="00BD7232" w:rsidRDefault="00BD7232" w:rsidP="00412A07">
      <w:pPr>
        <w:spacing w:after="0" w:line="480" w:lineRule="auto"/>
        <w:ind w:left="0" w:right="0" w:firstLine="709"/>
        <w:jc w:val="both"/>
        <w:rPr>
          <w:rFonts w:ascii="Times New Roman" w:hAnsi="Times New Roman"/>
          <w:sz w:val="24"/>
          <w:szCs w:val="24"/>
        </w:rPr>
      </w:pPr>
      <w:r>
        <w:rPr>
          <w:rFonts w:ascii="Times New Roman" w:hAnsi="Times New Roman"/>
          <w:sz w:val="24"/>
          <w:szCs w:val="24"/>
        </w:rPr>
        <w:t>S</w:t>
      </w:r>
      <w:r w:rsidRPr="00296C47">
        <w:rPr>
          <w:rFonts w:ascii="Times New Roman" w:hAnsi="Times New Roman"/>
          <w:sz w:val="24"/>
          <w:szCs w:val="24"/>
        </w:rPr>
        <w:t xml:space="preserve">kor tanggapan responden terhadap </w:t>
      </w:r>
      <w:r>
        <w:rPr>
          <w:rFonts w:ascii="Times New Roman" w:hAnsi="Times New Roman"/>
          <w:sz w:val="24"/>
          <w:szCs w:val="24"/>
        </w:rPr>
        <w:t>23</w:t>
      </w:r>
      <w:r w:rsidRPr="00296C47">
        <w:rPr>
          <w:rFonts w:ascii="Times New Roman" w:hAnsi="Times New Roman"/>
          <w:sz w:val="24"/>
          <w:szCs w:val="24"/>
        </w:rPr>
        <w:t xml:space="preserve"> </w:t>
      </w:r>
      <w:r>
        <w:rPr>
          <w:rFonts w:ascii="Times New Roman" w:hAnsi="Times New Roman"/>
          <w:sz w:val="24"/>
          <w:szCs w:val="24"/>
        </w:rPr>
        <w:t>pertanyaan</w:t>
      </w:r>
      <w:r w:rsidRPr="00296C47">
        <w:rPr>
          <w:rFonts w:ascii="Times New Roman" w:hAnsi="Times New Roman"/>
          <w:sz w:val="24"/>
          <w:szCs w:val="24"/>
        </w:rPr>
        <w:t xml:space="preserve"> mengenai </w:t>
      </w:r>
      <w:r>
        <w:rPr>
          <w:rFonts w:ascii="Times New Roman" w:hAnsi="Times New Roman"/>
          <w:sz w:val="24"/>
          <w:szCs w:val="24"/>
        </w:rPr>
        <w:t>kinerja guru</w:t>
      </w:r>
      <w:r w:rsidRPr="00296C47">
        <w:rPr>
          <w:rFonts w:ascii="Times New Roman" w:hAnsi="Times New Roman"/>
          <w:sz w:val="24"/>
          <w:szCs w:val="24"/>
        </w:rPr>
        <w:t xml:space="preserve"> di SMK Farmasi Purwakarta </w:t>
      </w:r>
      <w:r>
        <w:rPr>
          <w:rFonts w:ascii="Times New Roman" w:hAnsi="Times New Roman"/>
          <w:sz w:val="24"/>
          <w:szCs w:val="24"/>
        </w:rPr>
        <w:t>dapat dilihat pada uraian berikut di bawah ini :</w:t>
      </w:r>
    </w:p>
    <w:p w:rsidR="00BD7232" w:rsidRPr="00FC1C62" w:rsidRDefault="00BD7232" w:rsidP="004F034C">
      <w:pPr>
        <w:spacing w:line="240" w:lineRule="auto"/>
        <w:ind w:right="0"/>
        <w:jc w:val="center"/>
        <w:rPr>
          <w:rFonts w:ascii="Times New Roman" w:hAnsi="Times New Roman"/>
          <w:b/>
          <w:sz w:val="24"/>
          <w:szCs w:val="24"/>
        </w:rPr>
      </w:pPr>
      <w:r w:rsidRPr="00FC1C62">
        <w:rPr>
          <w:rFonts w:ascii="Times New Roman" w:hAnsi="Times New Roman"/>
          <w:b/>
          <w:sz w:val="24"/>
          <w:szCs w:val="24"/>
        </w:rPr>
        <w:t>Tabel 4.</w:t>
      </w:r>
      <w:r w:rsidR="002F5896">
        <w:rPr>
          <w:rFonts w:ascii="Times New Roman" w:hAnsi="Times New Roman"/>
          <w:b/>
          <w:sz w:val="24"/>
          <w:szCs w:val="24"/>
        </w:rPr>
        <w:t>44</w:t>
      </w:r>
    </w:p>
    <w:p w:rsidR="00330FBD" w:rsidRDefault="00330FBD" w:rsidP="00330FBD">
      <w:pPr>
        <w:spacing w:line="240" w:lineRule="auto"/>
        <w:jc w:val="center"/>
        <w:rPr>
          <w:rFonts w:ascii="Times New Roman" w:hAnsi="Times New Roman"/>
          <w:b/>
          <w:sz w:val="24"/>
          <w:szCs w:val="24"/>
        </w:rPr>
      </w:pPr>
      <w:r>
        <w:rPr>
          <w:rFonts w:ascii="Times New Roman" w:hAnsi="Times New Roman"/>
          <w:b/>
          <w:sz w:val="24"/>
          <w:szCs w:val="24"/>
        </w:rPr>
        <w:t xml:space="preserve">Tanggapan Responden Mengenai Guru </w:t>
      </w:r>
    </w:p>
    <w:p w:rsidR="00330FBD" w:rsidRDefault="00330FBD" w:rsidP="00330FBD">
      <w:pPr>
        <w:spacing w:line="240" w:lineRule="auto"/>
        <w:ind w:right="0"/>
        <w:jc w:val="center"/>
        <w:rPr>
          <w:rFonts w:ascii="Times New Roman" w:hAnsi="Times New Roman"/>
          <w:b/>
          <w:sz w:val="24"/>
          <w:szCs w:val="24"/>
        </w:rPr>
      </w:pPr>
      <w:r w:rsidRPr="00FC1C62">
        <w:rPr>
          <w:rFonts w:ascii="Times New Roman" w:hAnsi="Times New Roman"/>
          <w:b/>
          <w:sz w:val="24"/>
          <w:szCs w:val="24"/>
        </w:rPr>
        <w:t>Mampu Menyusun Materi Pembelajaran</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FC1C62" w:rsidTr="00E70E2B">
        <w:trPr>
          <w:trHeight w:val="283"/>
          <w:jc w:val="center"/>
        </w:trPr>
        <w:tc>
          <w:tcPr>
            <w:tcW w:w="24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b/>
                <w:bCs/>
                <w:color w:val="000000"/>
                <w:sz w:val="24"/>
                <w:szCs w:val="24"/>
              </w:rPr>
            </w:pPr>
            <w:r w:rsidRPr="00FC1C62">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b/>
                <w:bCs/>
                <w:color w:val="000000"/>
                <w:sz w:val="24"/>
                <w:szCs w:val="24"/>
              </w:rPr>
            </w:pPr>
            <w:r w:rsidRPr="00FC1C62">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b/>
                <w:bCs/>
                <w:color w:val="000000"/>
                <w:sz w:val="24"/>
                <w:szCs w:val="24"/>
              </w:rPr>
            </w:pPr>
            <w:r w:rsidRPr="00FC1C62">
              <w:rPr>
                <w:rFonts w:ascii="Times New Roman" w:eastAsia="Times New Roman" w:hAnsi="Times New Roman"/>
                <w:b/>
                <w:bCs/>
                <w:color w:val="000000"/>
                <w:sz w:val="24"/>
                <w:szCs w:val="24"/>
              </w:rPr>
              <w:t>Persentase (%)</w:t>
            </w:r>
          </w:p>
        </w:tc>
      </w:tr>
      <w:tr w:rsidR="00BD7232" w:rsidRPr="00FC1C62" w:rsidTr="00E70E2B">
        <w:trPr>
          <w:trHeight w:val="283"/>
          <w:jc w:val="center"/>
        </w:trPr>
        <w:tc>
          <w:tcPr>
            <w:tcW w:w="24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10,0</w:t>
            </w:r>
          </w:p>
        </w:tc>
      </w:tr>
      <w:tr w:rsidR="00BD7232" w:rsidRPr="00FC1C62" w:rsidTr="00E70E2B">
        <w:trPr>
          <w:trHeight w:val="283"/>
          <w:jc w:val="center"/>
        </w:trPr>
        <w:tc>
          <w:tcPr>
            <w:tcW w:w="24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28</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70,0</w:t>
            </w:r>
          </w:p>
        </w:tc>
      </w:tr>
      <w:tr w:rsidR="00BD7232" w:rsidRPr="00FC1C62" w:rsidTr="00E70E2B">
        <w:trPr>
          <w:trHeight w:val="283"/>
          <w:jc w:val="center"/>
        </w:trPr>
        <w:tc>
          <w:tcPr>
            <w:tcW w:w="24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8</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20,0</w:t>
            </w:r>
          </w:p>
        </w:tc>
      </w:tr>
      <w:tr w:rsidR="00BD7232" w:rsidRPr="00FC1C62" w:rsidTr="00E70E2B">
        <w:trPr>
          <w:trHeight w:val="283"/>
          <w:jc w:val="center"/>
        </w:trPr>
        <w:tc>
          <w:tcPr>
            <w:tcW w:w="24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0,0</w:t>
            </w:r>
          </w:p>
        </w:tc>
      </w:tr>
      <w:tr w:rsidR="00BD7232" w:rsidRPr="00FC1C62" w:rsidTr="00E70E2B">
        <w:trPr>
          <w:trHeight w:val="283"/>
          <w:jc w:val="center"/>
        </w:trPr>
        <w:tc>
          <w:tcPr>
            <w:tcW w:w="24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color w:val="000000"/>
                <w:sz w:val="24"/>
                <w:szCs w:val="24"/>
              </w:rPr>
            </w:pPr>
            <w:r w:rsidRPr="00FC1C62">
              <w:rPr>
                <w:rFonts w:ascii="Times New Roman" w:eastAsia="Times New Roman" w:hAnsi="Times New Roman"/>
                <w:color w:val="000000"/>
                <w:sz w:val="24"/>
                <w:szCs w:val="24"/>
              </w:rPr>
              <w:t>0,0</w:t>
            </w:r>
          </w:p>
        </w:tc>
      </w:tr>
      <w:tr w:rsidR="00BD7232" w:rsidRPr="00FC1C62" w:rsidTr="00E70E2B">
        <w:trPr>
          <w:trHeight w:val="283"/>
          <w:jc w:val="center"/>
        </w:trPr>
        <w:tc>
          <w:tcPr>
            <w:tcW w:w="24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b/>
                <w:bCs/>
                <w:color w:val="000000"/>
                <w:sz w:val="24"/>
                <w:szCs w:val="24"/>
              </w:rPr>
            </w:pPr>
            <w:r w:rsidRPr="00FC1C62">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b/>
                <w:bCs/>
                <w:color w:val="000000"/>
                <w:sz w:val="24"/>
                <w:szCs w:val="24"/>
              </w:rPr>
            </w:pPr>
            <w:r w:rsidRPr="00FC1C62">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FC1C62" w:rsidRDefault="00BD7232" w:rsidP="004F034C">
            <w:pPr>
              <w:spacing w:after="0" w:line="240" w:lineRule="auto"/>
              <w:ind w:right="0"/>
              <w:jc w:val="center"/>
              <w:rPr>
                <w:rFonts w:ascii="Times New Roman" w:eastAsia="Times New Roman" w:hAnsi="Times New Roman"/>
                <w:b/>
                <w:bCs/>
                <w:color w:val="000000"/>
                <w:sz w:val="24"/>
                <w:szCs w:val="24"/>
              </w:rPr>
            </w:pPr>
            <w:r w:rsidRPr="00FC1C62">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70% menyatakan setuju bahwa responden </w:t>
      </w:r>
      <w:r w:rsidRPr="00FC1C62">
        <w:rPr>
          <w:rFonts w:ascii="Times New Roman" w:hAnsi="Times New Roman"/>
          <w:sz w:val="24"/>
          <w:szCs w:val="24"/>
        </w:rPr>
        <w:t>mampu menyusun materi pembelajaran dengan baik</w:t>
      </w:r>
      <w:r>
        <w:rPr>
          <w:rFonts w:ascii="Times New Roman" w:hAnsi="Times New Roman"/>
          <w:sz w:val="24"/>
          <w:szCs w:val="24"/>
        </w:rPr>
        <w:t>, sedangkan paling sedikit dari responden menyatakan sangat setuju hanya sebanyak 10%.</w:t>
      </w:r>
    </w:p>
    <w:p w:rsidR="00BD7232" w:rsidRPr="0012418B" w:rsidRDefault="00BD7232" w:rsidP="000E7D64">
      <w:pPr>
        <w:spacing w:after="0" w:line="360" w:lineRule="auto"/>
        <w:ind w:left="0" w:right="0" w:firstLine="0"/>
        <w:jc w:val="center"/>
        <w:rPr>
          <w:rFonts w:ascii="Times New Roman" w:hAnsi="Times New Roman"/>
          <w:b/>
          <w:sz w:val="24"/>
          <w:szCs w:val="24"/>
        </w:rPr>
      </w:pPr>
      <w:r w:rsidRPr="0012418B">
        <w:rPr>
          <w:rFonts w:ascii="Times New Roman" w:hAnsi="Times New Roman"/>
          <w:b/>
          <w:sz w:val="24"/>
          <w:szCs w:val="24"/>
        </w:rPr>
        <w:lastRenderedPageBreak/>
        <w:t>Tabel 4.</w:t>
      </w:r>
      <w:r w:rsidR="002F5896">
        <w:rPr>
          <w:rFonts w:ascii="Times New Roman" w:hAnsi="Times New Roman"/>
          <w:b/>
          <w:sz w:val="24"/>
          <w:szCs w:val="24"/>
        </w:rPr>
        <w:t>45</w:t>
      </w:r>
    </w:p>
    <w:p w:rsidR="000E7D64" w:rsidRDefault="00330FBD"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12418B">
        <w:rPr>
          <w:rFonts w:ascii="Times New Roman" w:hAnsi="Times New Roman"/>
          <w:b/>
          <w:sz w:val="24"/>
          <w:szCs w:val="24"/>
        </w:rPr>
        <w:t xml:space="preserve">Kekurangan </w:t>
      </w:r>
    </w:p>
    <w:p w:rsidR="00330FBD" w:rsidRDefault="00330FBD" w:rsidP="000E7D64">
      <w:pPr>
        <w:spacing w:after="0" w:line="360" w:lineRule="auto"/>
        <w:ind w:left="0" w:right="0" w:firstLine="0"/>
        <w:jc w:val="center"/>
        <w:rPr>
          <w:rFonts w:ascii="Times New Roman" w:hAnsi="Times New Roman"/>
          <w:b/>
          <w:sz w:val="24"/>
          <w:szCs w:val="24"/>
        </w:rPr>
      </w:pPr>
      <w:r w:rsidRPr="0012418B">
        <w:rPr>
          <w:rFonts w:ascii="Times New Roman" w:hAnsi="Times New Roman"/>
          <w:b/>
          <w:sz w:val="24"/>
          <w:szCs w:val="24"/>
        </w:rPr>
        <w:t>Bukan Tidak Menjadi Hambatan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12418B" w:rsidTr="00E70E2B">
        <w:trPr>
          <w:trHeight w:val="283"/>
          <w:jc w:val="center"/>
        </w:trPr>
        <w:tc>
          <w:tcPr>
            <w:tcW w:w="24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b/>
                <w:bCs/>
                <w:color w:val="000000"/>
                <w:sz w:val="24"/>
                <w:szCs w:val="24"/>
              </w:rPr>
            </w:pPr>
            <w:r w:rsidRPr="0012418B">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b/>
                <w:bCs/>
                <w:color w:val="000000"/>
                <w:sz w:val="24"/>
                <w:szCs w:val="24"/>
              </w:rPr>
            </w:pPr>
            <w:r w:rsidRPr="0012418B">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b/>
                <w:bCs/>
                <w:color w:val="000000"/>
                <w:sz w:val="24"/>
                <w:szCs w:val="24"/>
              </w:rPr>
            </w:pPr>
            <w:r w:rsidRPr="0012418B">
              <w:rPr>
                <w:rFonts w:ascii="Times New Roman" w:eastAsia="Times New Roman" w:hAnsi="Times New Roman"/>
                <w:b/>
                <w:bCs/>
                <w:color w:val="000000"/>
                <w:sz w:val="24"/>
                <w:szCs w:val="24"/>
              </w:rPr>
              <w:t>Persentase (%)</w:t>
            </w:r>
          </w:p>
        </w:tc>
      </w:tr>
      <w:tr w:rsidR="00BD7232" w:rsidRPr="0012418B" w:rsidTr="00E70E2B">
        <w:trPr>
          <w:trHeight w:val="283"/>
          <w:jc w:val="center"/>
        </w:trPr>
        <w:tc>
          <w:tcPr>
            <w:tcW w:w="24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15,0</w:t>
            </w:r>
          </w:p>
        </w:tc>
      </w:tr>
      <w:tr w:rsidR="00BD7232" w:rsidRPr="0012418B" w:rsidTr="00E70E2B">
        <w:trPr>
          <w:trHeight w:val="283"/>
          <w:jc w:val="center"/>
        </w:trPr>
        <w:tc>
          <w:tcPr>
            <w:tcW w:w="24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23</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57,5</w:t>
            </w:r>
          </w:p>
        </w:tc>
      </w:tr>
      <w:tr w:rsidR="00BD7232" w:rsidRPr="0012418B" w:rsidTr="00E70E2B">
        <w:trPr>
          <w:trHeight w:val="283"/>
          <w:jc w:val="center"/>
        </w:trPr>
        <w:tc>
          <w:tcPr>
            <w:tcW w:w="24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15,0</w:t>
            </w:r>
          </w:p>
        </w:tc>
      </w:tr>
      <w:tr w:rsidR="00BD7232" w:rsidRPr="0012418B" w:rsidTr="00E70E2B">
        <w:trPr>
          <w:trHeight w:val="283"/>
          <w:jc w:val="center"/>
        </w:trPr>
        <w:tc>
          <w:tcPr>
            <w:tcW w:w="24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12,5</w:t>
            </w:r>
          </w:p>
        </w:tc>
      </w:tr>
      <w:tr w:rsidR="00BD7232" w:rsidRPr="0012418B" w:rsidTr="00E70E2B">
        <w:trPr>
          <w:trHeight w:val="283"/>
          <w:jc w:val="center"/>
        </w:trPr>
        <w:tc>
          <w:tcPr>
            <w:tcW w:w="24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color w:val="000000"/>
                <w:sz w:val="24"/>
                <w:szCs w:val="24"/>
              </w:rPr>
            </w:pPr>
            <w:r w:rsidRPr="0012418B">
              <w:rPr>
                <w:rFonts w:ascii="Times New Roman" w:eastAsia="Times New Roman" w:hAnsi="Times New Roman"/>
                <w:color w:val="000000"/>
                <w:sz w:val="24"/>
                <w:szCs w:val="24"/>
              </w:rPr>
              <w:t>0,0</w:t>
            </w:r>
          </w:p>
        </w:tc>
      </w:tr>
      <w:tr w:rsidR="00BD7232" w:rsidRPr="0012418B" w:rsidTr="00E70E2B">
        <w:trPr>
          <w:trHeight w:val="283"/>
          <w:jc w:val="center"/>
        </w:trPr>
        <w:tc>
          <w:tcPr>
            <w:tcW w:w="24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b/>
                <w:bCs/>
                <w:color w:val="000000"/>
                <w:sz w:val="24"/>
                <w:szCs w:val="24"/>
              </w:rPr>
            </w:pPr>
            <w:r w:rsidRPr="0012418B">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b/>
                <w:bCs/>
                <w:color w:val="000000"/>
                <w:sz w:val="24"/>
                <w:szCs w:val="24"/>
              </w:rPr>
            </w:pPr>
            <w:r w:rsidRPr="0012418B">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12418B" w:rsidRDefault="00BD7232" w:rsidP="004F034C">
            <w:pPr>
              <w:spacing w:after="0" w:line="240" w:lineRule="auto"/>
              <w:ind w:right="0"/>
              <w:jc w:val="center"/>
              <w:rPr>
                <w:rFonts w:ascii="Times New Roman" w:eastAsia="Times New Roman" w:hAnsi="Times New Roman"/>
                <w:b/>
                <w:bCs/>
                <w:color w:val="000000"/>
                <w:sz w:val="24"/>
                <w:szCs w:val="24"/>
              </w:rPr>
            </w:pPr>
            <w:r w:rsidRPr="0012418B">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57,5% menyatakan setuju bahwa meskipun responden memiliki </w:t>
      </w:r>
      <w:r w:rsidRPr="0012418B">
        <w:rPr>
          <w:rFonts w:ascii="Times New Roman" w:hAnsi="Times New Roman"/>
          <w:sz w:val="24"/>
          <w:szCs w:val="24"/>
        </w:rPr>
        <w:t>keterbatasan dalam ketrampilan komputer, tidak menjadi hambatan dalam menyusun materi pembelajaran</w:t>
      </w:r>
      <w:r>
        <w:rPr>
          <w:rFonts w:ascii="Times New Roman" w:hAnsi="Times New Roman"/>
          <w:sz w:val="24"/>
          <w:szCs w:val="24"/>
        </w:rPr>
        <w:t>, sedangkan paling sedikit dari responden menyatakan tidak setuju hanya sebanyak 12,5%.</w:t>
      </w:r>
    </w:p>
    <w:p w:rsidR="00BD7232" w:rsidRPr="001D051C" w:rsidRDefault="00BD7232" w:rsidP="000E7D64">
      <w:pPr>
        <w:spacing w:after="0" w:line="360" w:lineRule="auto"/>
        <w:ind w:left="0" w:right="0" w:firstLine="0"/>
        <w:jc w:val="center"/>
        <w:rPr>
          <w:rFonts w:ascii="Times New Roman" w:hAnsi="Times New Roman"/>
          <w:b/>
          <w:sz w:val="24"/>
          <w:szCs w:val="24"/>
        </w:rPr>
      </w:pPr>
      <w:r w:rsidRPr="001D051C">
        <w:rPr>
          <w:rFonts w:ascii="Times New Roman" w:hAnsi="Times New Roman"/>
          <w:b/>
          <w:sz w:val="24"/>
          <w:szCs w:val="24"/>
        </w:rPr>
        <w:t>Tabel 4.</w:t>
      </w:r>
      <w:r w:rsidR="002F5896">
        <w:rPr>
          <w:rFonts w:ascii="Times New Roman" w:hAnsi="Times New Roman"/>
          <w:b/>
          <w:sz w:val="24"/>
          <w:szCs w:val="24"/>
        </w:rPr>
        <w:t>46</w:t>
      </w:r>
    </w:p>
    <w:p w:rsidR="00330FBD" w:rsidRDefault="00330FBD"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1D051C">
        <w:rPr>
          <w:rFonts w:ascii="Times New Roman" w:hAnsi="Times New Roman"/>
          <w:b/>
          <w:sz w:val="24"/>
          <w:szCs w:val="24"/>
        </w:rPr>
        <w:t>Mempunyai Kemampuan Untuk Mengembangkan Penyusunan Materi Pembelajaran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1D051C" w:rsidTr="00E70E2B">
        <w:trPr>
          <w:trHeight w:val="315"/>
          <w:jc w:val="center"/>
        </w:trPr>
        <w:tc>
          <w:tcPr>
            <w:tcW w:w="24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b/>
                <w:bCs/>
                <w:color w:val="000000"/>
                <w:sz w:val="24"/>
                <w:szCs w:val="24"/>
              </w:rPr>
            </w:pPr>
            <w:r w:rsidRPr="001D051C">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b/>
                <w:bCs/>
                <w:color w:val="000000"/>
                <w:sz w:val="24"/>
                <w:szCs w:val="24"/>
              </w:rPr>
            </w:pPr>
            <w:r w:rsidRPr="001D051C">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b/>
                <w:bCs/>
                <w:color w:val="000000"/>
                <w:sz w:val="24"/>
                <w:szCs w:val="24"/>
              </w:rPr>
            </w:pPr>
            <w:r w:rsidRPr="001D051C">
              <w:rPr>
                <w:rFonts w:ascii="Times New Roman" w:eastAsia="Times New Roman" w:hAnsi="Times New Roman"/>
                <w:b/>
                <w:bCs/>
                <w:color w:val="000000"/>
                <w:sz w:val="24"/>
                <w:szCs w:val="24"/>
              </w:rPr>
              <w:t>Persentase (%)</w:t>
            </w:r>
          </w:p>
        </w:tc>
      </w:tr>
      <w:tr w:rsidR="00BD7232" w:rsidRPr="001D051C" w:rsidTr="00E70E2B">
        <w:trPr>
          <w:trHeight w:val="315"/>
          <w:jc w:val="center"/>
        </w:trPr>
        <w:tc>
          <w:tcPr>
            <w:tcW w:w="24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0,0</w:t>
            </w:r>
          </w:p>
        </w:tc>
      </w:tr>
      <w:tr w:rsidR="00BD7232" w:rsidRPr="001D051C" w:rsidTr="00E70E2B">
        <w:trPr>
          <w:trHeight w:val="315"/>
          <w:jc w:val="center"/>
        </w:trPr>
        <w:tc>
          <w:tcPr>
            <w:tcW w:w="24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20</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50,0</w:t>
            </w:r>
          </w:p>
        </w:tc>
      </w:tr>
      <w:tr w:rsidR="00BD7232" w:rsidRPr="001D051C" w:rsidTr="00E70E2B">
        <w:trPr>
          <w:trHeight w:val="315"/>
          <w:jc w:val="center"/>
        </w:trPr>
        <w:tc>
          <w:tcPr>
            <w:tcW w:w="24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17</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42,5</w:t>
            </w:r>
          </w:p>
        </w:tc>
      </w:tr>
      <w:tr w:rsidR="00BD7232" w:rsidRPr="001D051C" w:rsidTr="00E70E2B">
        <w:trPr>
          <w:trHeight w:val="315"/>
          <w:jc w:val="center"/>
        </w:trPr>
        <w:tc>
          <w:tcPr>
            <w:tcW w:w="24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7,5</w:t>
            </w:r>
          </w:p>
        </w:tc>
      </w:tr>
      <w:tr w:rsidR="00BD7232" w:rsidRPr="001D051C" w:rsidTr="00E70E2B">
        <w:trPr>
          <w:trHeight w:val="315"/>
          <w:jc w:val="center"/>
        </w:trPr>
        <w:tc>
          <w:tcPr>
            <w:tcW w:w="24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color w:val="000000"/>
                <w:sz w:val="24"/>
                <w:szCs w:val="24"/>
              </w:rPr>
            </w:pPr>
            <w:r w:rsidRPr="001D051C">
              <w:rPr>
                <w:rFonts w:ascii="Times New Roman" w:eastAsia="Times New Roman" w:hAnsi="Times New Roman"/>
                <w:color w:val="000000"/>
                <w:sz w:val="24"/>
                <w:szCs w:val="24"/>
              </w:rPr>
              <w:t>0,0</w:t>
            </w:r>
          </w:p>
        </w:tc>
      </w:tr>
      <w:tr w:rsidR="00BD7232" w:rsidRPr="001D051C" w:rsidTr="00E70E2B">
        <w:trPr>
          <w:trHeight w:val="315"/>
          <w:jc w:val="center"/>
        </w:trPr>
        <w:tc>
          <w:tcPr>
            <w:tcW w:w="24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b/>
                <w:bCs/>
                <w:color w:val="000000"/>
                <w:sz w:val="24"/>
                <w:szCs w:val="24"/>
              </w:rPr>
            </w:pPr>
            <w:r w:rsidRPr="001D051C">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b/>
                <w:bCs/>
                <w:color w:val="000000"/>
                <w:sz w:val="24"/>
                <w:szCs w:val="24"/>
              </w:rPr>
            </w:pPr>
            <w:r w:rsidRPr="001D051C">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1D051C" w:rsidRDefault="00BD7232" w:rsidP="004F034C">
            <w:pPr>
              <w:spacing w:after="0" w:line="240" w:lineRule="auto"/>
              <w:ind w:right="0"/>
              <w:jc w:val="center"/>
              <w:rPr>
                <w:rFonts w:ascii="Times New Roman" w:eastAsia="Times New Roman" w:hAnsi="Times New Roman"/>
                <w:b/>
                <w:bCs/>
                <w:color w:val="000000"/>
                <w:sz w:val="24"/>
                <w:szCs w:val="24"/>
              </w:rPr>
            </w:pPr>
            <w:r w:rsidRPr="001D051C">
              <w:rPr>
                <w:rFonts w:ascii="Times New Roman" w:eastAsia="Times New Roman" w:hAnsi="Times New Roman"/>
                <w:b/>
                <w:bCs/>
                <w:color w:val="000000"/>
                <w:sz w:val="24"/>
                <w:szCs w:val="24"/>
              </w:rPr>
              <w:t>100</w:t>
            </w:r>
          </w:p>
        </w:tc>
      </w:tr>
    </w:tbl>
    <w:p w:rsidR="00BD7232" w:rsidRDefault="00BD7232" w:rsidP="004F034C">
      <w:pPr>
        <w:spacing w:line="240" w:lineRule="auto"/>
        <w:ind w:right="0"/>
        <w:jc w:val="both"/>
        <w:rPr>
          <w:rFonts w:ascii="Times New Roman" w:hAnsi="Times New Roman"/>
          <w:sz w:val="24"/>
          <w:szCs w:val="24"/>
        </w:rPr>
      </w:pPr>
      <w:r>
        <w:rPr>
          <w:rFonts w:ascii="Times New Roman" w:hAnsi="Times New Roman"/>
          <w:sz w:val="24"/>
          <w:szCs w:val="24"/>
        </w:rPr>
        <w:tab/>
      </w:r>
      <w:r w:rsidR="00412A07">
        <w:rPr>
          <w:rFonts w:ascii="Times New Roman" w:hAnsi="Times New Roman"/>
          <w:sz w:val="24"/>
          <w:szCs w:val="24"/>
        </w:rPr>
        <w:t xml:space="preserve">          </w:t>
      </w: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50% menyatakan setuju bahwa responden menyatakan setuju bahwa responden </w:t>
      </w:r>
      <w:r w:rsidRPr="002E0A75">
        <w:rPr>
          <w:rFonts w:ascii="Times New Roman" w:hAnsi="Times New Roman"/>
          <w:sz w:val="24"/>
          <w:szCs w:val="24"/>
        </w:rPr>
        <w:t xml:space="preserve">mempunyai kemampuan untuk mengembangkan penyusunan materi </w:t>
      </w:r>
      <w:r w:rsidRPr="002E0A75">
        <w:rPr>
          <w:rFonts w:ascii="Times New Roman" w:hAnsi="Times New Roman"/>
          <w:sz w:val="24"/>
          <w:szCs w:val="24"/>
        </w:rPr>
        <w:lastRenderedPageBreak/>
        <w:t>pembelajaran</w:t>
      </w:r>
      <w:r>
        <w:rPr>
          <w:rFonts w:ascii="Times New Roman" w:hAnsi="Times New Roman"/>
          <w:sz w:val="24"/>
          <w:szCs w:val="24"/>
        </w:rPr>
        <w:t>, sedangkan paling sedikit dari responden menyatakan tidak setuju hanya sebanyak 7,5%.</w:t>
      </w:r>
    </w:p>
    <w:p w:rsidR="00BD7232" w:rsidRPr="00AA3952" w:rsidRDefault="00BD7232" w:rsidP="000E7D64">
      <w:pPr>
        <w:spacing w:after="0" w:line="360" w:lineRule="auto"/>
        <w:ind w:right="0"/>
        <w:jc w:val="center"/>
        <w:rPr>
          <w:rFonts w:ascii="Times New Roman" w:hAnsi="Times New Roman"/>
          <w:b/>
          <w:sz w:val="24"/>
          <w:szCs w:val="24"/>
        </w:rPr>
      </w:pPr>
      <w:r w:rsidRPr="00AA3952">
        <w:rPr>
          <w:rFonts w:ascii="Times New Roman" w:hAnsi="Times New Roman"/>
          <w:b/>
          <w:sz w:val="24"/>
          <w:szCs w:val="24"/>
        </w:rPr>
        <w:t>Tabel 4.</w:t>
      </w:r>
      <w:r w:rsidR="002F5896">
        <w:rPr>
          <w:rFonts w:ascii="Times New Roman" w:hAnsi="Times New Roman"/>
          <w:b/>
          <w:sz w:val="24"/>
          <w:szCs w:val="24"/>
        </w:rPr>
        <w:t>47</w:t>
      </w:r>
    </w:p>
    <w:p w:rsidR="00330FBD" w:rsidRDefault="00330FBD" w:rsidP="000E7D64">
      <w:pPr>
        <w:spacing w:after="0" w:line="36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w:t>
      </w:r>
      <w:r w:rsidRPr="00AA3952">
        <w:rPr>
          <w:rFonts w:ascii="Times New Roman" w:hAnsi="Times New Roman"/>
          <w:b/>
          <w:sz w:val="24"/>
          <w:szCs w:val="24"/>
        </w:rPr>
        <w:t>Tidak Mempunyai Kebiasaan Meniru Dalam Penyusunan Pembelajaran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AA3952" w:rsidTr="00E70E2B">
        <w:trPr>
          <w:trHeight w:val="315"/>
          <w:jc w:val="center"/>
        </w:trPr>
        <w:tc>
          <w:tcPr>
            <w:tcW w:w="24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b/>
                <w:bCs/>
                <w:color w:val="000000"/>
                <w:sz w:val="24"/>
                <w:szCs w:val="24"/>
              </w:rPr>
            </w:pPr>
            <w:r w:rsidRPr="00AA3952">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b/>
                <w:bCs/>
                <w:color w:val="000000"/>
                <w:sz w:val="24"/>
                <w:szCs w:val="24"/>
              </w:rPr>
            </w:pPr>
            <w:r w:rsidRPr="00AA3952">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b/>
                <w:bCs/>
                <w:color w:val="000000"/>
                <w:sz w:val="24"/>
                <w:szCs w:val="24"/>
              </w:rPr>
            </w:pPr>
            <w:r w:rsidRPr="00AA3952">
              <w:rPr>
                <w:rFonts w:ascii="Times New Roman" w:eastAsia="Times New Roman" w:hAnsi="Times New Roman"/>
                <w:b/>
                <w:bCs/>
                <w:color w:val="000000"/>
                <w:sz w:val="24"/>
                <w:szCs w:val="24"/>
              </w:rPr>
              <w:t>Persentase (%)</w:t>
            </w:r>
          </w:p>
        </w:tc>
      </w:tr>
      <w:tr w:rsidR="00BD7232" w:rsidRPr="00AA3952" w:rsidTr="00E70E2B">
        <w:trPr>
          <w:trHeight w:val="315"/>
          <w:jc w:val="center"/>
        </w:trPr>
        <w:tc>
          <w:tcPr>
            <w:tcW w:w="24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5,0</w:t>
            </w:r>
          </w:p>
        </w:tc>
      </w:tr>
      <w:tr w:rsidR="00BD7232" w:rsidRPr="00AA3952" w:rsidTr="00E70E2B">
        <w:trPr>
          <w:trHeight w:val="315"/>
          <w:jc w:val="center"/>
        </w:trPr>
        <w:tc>
          <w:tcPr>
            <w:tcW w:w="24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14</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35,0</w:t>
            </w:r>
          </w:p>
        </w:tc>
      </w:tr>
      <w:tr w:rsidR="00BD7232" w:rsidRPr="00AA3952" w:rsidTr="00E70E2B">
        <w:trPr>
          <w:trHeight w:val="315"/>
          <w:jc w:val="center"/>
        </w:trPr>
        <w:tc>
          <w:tcPr>
            <w:tcW w:w="24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22</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55,0</w:t>
            </w:r>
          </w:p>
        </w:tc>
      </w:tr>
      <w:tr w:rsidR="00BD7232" w:rsidRPr="00AA3952" w:rsidTr="00E70E2B">
        <w:trPr>
          <w:trHeight w:val="315"/>
          <w:jc w:val="center"/>
        </w:trPr>
        <w:tc>
          <w:tcPr>
            <w:tcW w:w="24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5,0</w:t>
            </w:r>
          </w:p>
        </w:tc>
      </w:tr>
      <w:tr w:rsidR="00BD7232" w:rsidRPr="00AA3952" w:rsidTr="00E70E2B">
        <w:trPr>
          <w:trHeight w:val="315"/>
          <w:jc w:val="center"/>
        </w:trPr>
        <w:tc>
          <w:tcPr>
            <w:tcW w:w="24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color w:val="000000"/>
                <w:sz w:val="24"/>
                <w:szCs w:val="24"/>
              </w:rPr>
            </w:pPr>
            <w:r w:rsidRPr="00AA3952">
              <w:rPr>
                <w:rFonts w:ascii="Times New Roman" w:eastAsia="Times New Roman" w:hAnsi="Times New Roman"/>
                <w:color w:val="000000"/>
                <w:sz w:val="24"/>
                <w:szCs w:val="24"/>
              </w:rPr>
              <w:t>0,0</w:t>
            </w:r>
          </w:p>
        </w:tc>
      </w:tr>
      <w:tr w:rsidR="00BD7232" w:rsidRPr="00AA3952" w:rsidTr="00E70E2B">
        <w:trPr>
          <w:trHeight w:val="315"/>
          <w:jc w:val="center"/>
        </w:trPr>
        <w:tc>
          <w:tcPr>
            <w:tcW w:w="24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b/>
                <w:bCs/>
                <w:color w:val="000000"/>
                <w:sz w:val="24"/>
                <w:szCs w:val="24"/>
              </w:rPr>
            </w:pPr>
            <w:r w:rsidRPr="00AA3952">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b/>
                <w:bCs/>
                <w:color w:val="000000"/>
                <w:sz w:val="24"/>
                <w:szCs w:val="24"/>
              </w:rPr>
            </w:pPr>
            <w:r w:rsidRPr="00AA3952">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AA3952" w:rsidRDefault="00BD7232" w:rsidP="004F034C">
            <w:pPr>
              <w:spacing w:after="0" w:line="240" w:lineRule="auto"/>
              <w:ind w:right="0"/>
              <w:jc w:val="center"/>
              <w:rPr>
                <w:rFonts w:ascii="Times New Roman" w:eastAsia="Times New Roman" w:hAnsi="Times New Roman"/>
                <w:b/>
                <w:bCs/>
                <w:color w:val="000000"/>
                <w:sz w:val="24"/>
                <w:szCs w:val="24"/>
              </w:rPr>
            </w:pPr>
            <w:r w:rsidRPr="00AA3952">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masing-masing sebanyak 35% menyatakan setuju dan cukup setuju bahwa responden </w:t>
      </w:r>
      <w:r w:rsidRPr="00AA3952">
        <w:rPr>
          <w:rFonts w:ascii="Times New Roman" w:hAnsi="Times New Roman"/>
          <w:sz w:val="24"/>
          <w:szCs w:val="24"/>
        </w:rPr>
        <w:t>tidak mempunyai kebiasaan meniru dalam penyusunan pembelajaran</w:t>
      </w:r>
      <w:r>
        <w:rPr>
          <w:rFonts w:ascii="Times New Roman" w:hAnsi="Times New Roman"/>
          <w:sz w:val="24"/>
          <w:szCs w:val="24"/>
        </w:rPr>
        <w:t>, sedangkan paling sedikit dari responden menyatakan tidak setuju hanya sebanyak 5%.</w:t>
      </w:r>
    </w:p>
    <w:p w:rsidR="00BD7232" w:rsidRPr="00831682" w:rsidRDefault="00BD7232" w:rsidP="000E7D64">
      <w:pPr>
        <w:spacing w:after="0" w:line="360" w:lineRule="auto"/>
        <w:ind w:right="0"/>
        <w:jc w:val="center"/>
        <w:rPr>
          <w:rFonts w:ascii="Times New Roman" w:hAnsi="Times New Roman"/>
          <w:b/>
          <w:sz w:val="24"/>
          <w:szCs w:val="24"/>
        </w:rPr>
      </w:pPr>
      <w:r w:rsidRPr="00831682">
        <w:rPr>
          <w:rFonts w:ascii="Times New Roman" w:hAnsi="Times New Roman"/>
          <w:b/>
          <w:sz w:val="24"/>
          <w:szCs w:val="24"/>
        </w:rPr>
        <w:t>Tabel 4.</w:t>
      </w:r>
      <w:r w:rsidR="002F5896">
        <w:rPr>
          <w:rFonts w:ascii="Times New Roman" w:hAnsi="Times New Roman"/>
          <w:b/>
          <w:sz w:val="24"/>
          <w:szCs w:val="24"/>
        </w:rPr>
        <w:t>48</w:t>
      </w:r>
    </w:p>
    <w:p w:rsidR="00330FBD" w:rsidRDefault="00330FBD" w:rsidP="000E7D64">
      <w:pPr>
        <w:spacing w:after="0" w:line="36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w:t>
      </w:r>
      <w:r w:rsidRPr="00831682">
        <w:rPr>
          <w:rFonts w:ascii="Times New Roman" w:hAnsi="Times New Roman"/>
          <w:b/>
          <w:sz w:val="24"/>
          <w:szCs w:val="24"/>
        </w:rPr>
        <w:t>Selalu Menyiapkan Tahap-Tahap yang Harus Dilakukan dalam Pembelajaran</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831682" w:rsidTr="00E70E2B">
        <w:trPr>
          <w:trHeight w:val="315"/>
          <w:jc w:val="center"/>
        </w:trPr>
        <w:tc>
          <w:tcPr>
            <w:tcW w:w="24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b/>
                <w:bCs/>
                <w:color w:val="000000"/>
                <w:sz w:val="24"/>
                <w:szCs w:val="24"/>
              </w:rPr>
            </w:pPr>
            <w:r w:rsidRPr="00831682">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b/>
                <w:bCs/>
                <w:color w:val="000000"/>
                <w:sz w:val="24"/>
                <w:szCs w:val="24"/>
              </w:rPr>
            </w:pPr>
            <w:r w:rsidRPr="00831682">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b/>
                <w:bCs/>
                <w:color w:val="000000"/>
                <w:sz w:val="24"/>
                <w:szCs w:val="24"/>
              </w:rPr>
            </w:pPr>
            <w:r w:rsidRPr="00831682">
              <w:rPr>
                <w:rFonts w:ascii="Times New Roman" w:eastAsia="Times New Roman" w:hAnsi="Times New Roman"/>
                <w:b/>
                <w:bCs/>
                <w:color w:val="000000"/>
                <w:sz w:val="24"/>
                <w:szCs w:val="24"/>
              </w:rPr>
              <w:t>Persentase (%)</w:t>
            </w:r>
          </w:p>
        </w:tc>
      </w:tr>
      <w:tr w:rsidR="00BD7232" w:rsidRPr="00831682" w:rsidTr="00E70E2B">
        <w:trPr>
          <w:trHeight w:val="315"/>
          <w:jc w:val="center"/>
        </w:trPr>
        <w:tc>
          <w:tcPr>
            <w:tcW w:w="24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7,5</w:t>
            </w:r>
          </w:p>
        </w:tc>
      </w:tr>
      <w:tr w:rsidR="00BD7232" w:rsidRPr="00831682" w:rsidTr="00E70E2B">
        <w:trPr>
          <w:trHeight w:val="315"/>
          <w:jc w:val="center"/>
        </w:trPr>
        <w:tc>
          <w:tcPr>
            <w:tcW w:w="24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26</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65,0</w:t>
            </w:r>
          </w:p>
        </w:tc>
      </w:tr>
      <w:tr w:rsidR="00BD7232" w:rsidRPr="00831682" w:rsidTr="00E70E2B">
        <w:trPr>
          <w:trHeight w:val="315"/>
          <w:jc w:val="center"/>
        </w:trPr>
        <w:tc>
          <w:tcPr>
            <w:tcW w:w="24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9</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22,5</w:t>
            </w:r>
          </w:p>
        </w:tc>
      </w:tr>
      <w:tr w:rsidR="00BD7232" w:rsidRPr="00831682" w:rsidTr="00E70E2B">
        <w:trPr>
          <w:trHeight w:val="315"/>
          <w:jc w:val="center"/>
        </w:trPr>
        <w:tc>
          <w:tcPr>
            <w:tcW w:w="24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5,0</w:t>
            </w:r>
          </w:p>
        </w:tc>
      </w:tr>
      <w:tr w:rsidR="00BD7232" w:rsidRPr="00831682" w:rsidTr="00E70E2B">
        <w:trPr>
          <w:trHeight w:val="315"/>
          <w:jc w:val="center"/>
        </w:trPr>
        <w:tc>
          <w:tcPr>
            <w:tcW w:w="24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color w:val="000000"/>
                <w:sz w:val="24"/>
                <w:szCs w:val="24"/>
              </w:rPr>
            </w:pPr>
            <w:r w:rsidRPr="00831682">
              <w:rPr>
                <w:rFonts w:ascii="Times New Roman" w:eastAsia="Times New Roman" w:hAnsi="Times New Roman"/>
                <w:color w:val="000000"/>
                <w:sz w:val="24"/>
                <w:szCs w:val="24"/>
              </w:rPr>
              <w:t>0,0</w:t>
            </w:r>
          </w:p>
        </w:tc>
      </w:tr>
      <w:tr w:rsidR="00BD7232" w:rsidRPr="00831682" w:rsidTr="00E70E2B">
        <w:trPr>
          <w:trHeight w:val="315"/>
          <w:jc w:val="center"/>
        </w:trPr>
        <w:tc>
          <w:tcPr>
            <w:tcW w:w="24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b/>
                <w:bCs/>
                <w:color w:val="000000"/>
                <w:sz w:val="24"/>
                <w:szCs w:val="24"/>
              </w:rPr>
            </w:pPr>
            <w:r w:rsidRPr="00831682">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b/>
                <w:bCs/>
                <w:color w:val="000000"/>
                <w:sz w:val="24"/>
                <w:szCs w:val="24"/>
              </w:rPr>
            </w:pPr>
            <w:r w:rsidRPr="00831682">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831682" w:rsidRDefault="00BD7232" w:rsidP="004F034C">
            <w:pPr>
              <w:spacing w:after="0" w:line="240" w:lineRule="auto"/>
              <w:ind w:right="0"/>
              <w:jc w:val="center"/>
              <w:rPr>
                <w:rFonts w:ascii="Times New Roman" w:eastAsia="Times New Roman" w:hAnsi="Times New Roman"/>
                <w:b/>
                <w:bCs/>
                <w:color w:val="000000"/>
                <w:sz w:val="24"/>
                <w:szCs w:val="24"/>
              </w:rPr>
            </w:pPr>
            <w:r w:rsidRPr="00831682">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menyatakan setuju bahwa responden </w:t>
      </w:r>
      <w:r w:rsidRPr="00D35BDD">
        <w:rPr>
          <w:rFonts w:ascii="Times New Roman" w:hAnsi="Times New Roman"/>
          <w:sz w:val="24"/>
          <w:szCs w:val="24"/>
        </w:rPr>
        <w:t xml:space="preserve">selalu menyiapkan tahap-tahap yang harus dilakukan </w:t>
      </w:r>
      <w:r w:rsidRPr="00D35BDD">
        <w:rPr>
          <w:rFonts w:ascii="Times New Roman" w:hAnsi="Times New Roman"/>
          <w:sz w:val="24"/>
          <w:szCs w:val="24"/>
        </w:rPr>
        <w:lastRenderedPageBreak/>
        <w:t>dalam pembelajaran</w:t>
      </w:r>
      <w:r>
        <w:rPr>
          <w:rFonts w:ascii="Times New Roman" w:hAnsi="Times New Roman"/>
          <w:sz w:val="24"/>
          <w:szCs w:val="24"/>
        </w:rPr>
        <w:t>, sedangkan paling sedikit dari responden menyatakan tidak setuju hanya sebanyak 5%.</w:t>
      </w:r>
    </w:p>
    <w:p w:rsidR="00BD7232" w:rsidRPr="00D35BDD" w:rsidRDefault="00BD7232" w:rsidP="000E7D64">
      <w:pPr>
        <w:spacing w:after="0" w:line="360" w:lineRule="auto"/>
        <w:ind w:right="0"/>
        <w:jc w:val="center"/>
        <w:rPr>
          <w:rFonts w:ascii="Times New Roman" w:hAnsi="Times New Roman"/>
          <w:b/>
          <w:sz w:val="24"/>
          <w:szCs w:val="24"/>
        </w:rPr>
      </w:pPr>
      <w:r w:rsidRPr="00D35BDD">
        <w:rPr>
          <w:rFonts w:ascii="Times New Roman" w:hAnsi="Times New Roman"/>
          <w:b/>
          <w:sz w:val="24"/>
          <w:szCs w:val="24"/>
        </w:rPr>
        <w:t>Tabel 4.</w:t>
      </w:r>
      <w:r w:rsidR="002F5896">
        <w:rPr>
          <w:rFonts w:ascii="Times New Roman" w:hAnsi="Times New Roman"/>
          <w:b/>
          <w:sz w:val="24"/>
          <w:szCs w:val="24"/>
        </w:rPr>
        <w:t>49</w:t>
      </w:r>
    </w:p>
    <w:p w:rsidR="00330FBD" w:rsidRPr="00D35BDD" w:rsidRDefault="00330FBD" w:rsidP="000E7D64">
      <w:pPr>
        <w:spacing w:after="0" w:line="360" w:lineRule="auto"/>
        <w:jc w:val="center"/>
        <w:rPr>
          <w:rFonts w:ascii="Times New Roman" w:hAnsi="Times New Roman"/>
          <w:b/>
          <w:sz w:val="24"/>
          <w:szCs w:val="24"/>
        </w:rPr>
      </w:pPr>
      <w:r>
        <w:rPr>
          <w:rFonts w:ascii="Times New Roman" w:hAnsi="Times New Roman"/>
          <w:b/>
          <w:sz w:val="24"/>
          <w:szCs w:val="24"/>
        </w:rPr>
        <w:t xml:space="preserve">Tanggapan Responden Mengenai Guru </w:t>
      </w:r>
      <w:r w:rsidRPr="00D35BDD">
        <w:rPr>
          <w:rFonts w:ascii="Times New Roman" w:hAnsi="Times New Roman"/>
          <w:b/>
          <w:sz w:val="24"/>
          <w:szCs w:val="24"/>
        </w:rPr>
        <w:t>Mempunyai Kebiasaan Mempersiapkan Tahap atau Prosedur dalam Mengajar</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D35BDD" w:rsidTr="00E70E2B">
        <w:trPr>
          <w:trHeight w:val="315"/>
          <w:jc w:val="center"/>
        </w:trPr>
        <w:tc>
          <w:tcPr>
            <w:tcW w:w="24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b/>
                <w:bCs/>
                <w:color w:val="000000"/>
                <w:sz w:val="24"/>
                <w:szCs w:val="24"/>
              </w:rPr>
            </w:pPr>
            <w:r w:rsidRPr="00D35BDD">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b/>
                <w:bCs/>
                <w:color w:val="000000"/>
                <w:sz w:val="24"/>
                <w:szCs w:val="24"/>
              </w:rPr>
            </w:pPr>
            <w:r w:rsidRPr="00D35BDD">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b/>
                <w:bCs/>
                <w:color w:val="000000"/>
                <w:sz w:val="24"/>
                <w:szCs w:val="24"/>
              </w:rPr>
            </w:pPr>
            <w:r w:rsidRPr="00D35BDD">
              <w:rPr>
                <w:rFonts w:ascii="Times New Roman" w:eastAsia="Times New Roman" w:hAnsi="Times New Roman"/>
                <w:b/>
                <w:bCs/>
                <w:color w:val="000000"/>
                <w:sz w:val="24"/>
                <w:szCs w:val="24"/>
              </w:rPr>
              <w:t>Persentase (%)</w:t>
            </w:r>
          </w:p>
        </w:tc>
      </w:tr>
      <w:tr w:rsidR="00BD7232" w:rsidRPr="00D35BDD" w:rsidTr="00E70E2B">
        <w:trPr>
          <w:trHeight w:val="315"/>
          <w:jc w:val="center"/>
        </w:trPr>
        <w:tc>
          <w:tcPr>
            <w:tcW w:w="24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5,0</w:t>
            </w:r>
          </w:p>
        </w:tc>
      </w:tr>
      <w:tr w:rsidR="00BD7232" w:rsidRPr="00D35BDD" w:rsidTr="00E70E2B">
        <w:trPr>
          <w:trHeight w:val="315"/>
          <w:jc w:val="center"/>
        </w:trPr>
        <w:tc>
          <w:tcPr>
            <w:tcW w:w="24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27</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67,5</w:t>
            </w:r>
          </w:p>
        </w:tc>
      </w:tr>
      <w:tr w:rsidR="00BD7232" w:rsidRPr="00D35BDD" w:rsidTr="00E70E2B">
        <w:trPr>
          <w:trHeight w:val="315"/>
          <w:jc w:val="center"/>
        </w:trPr>
        <w:tc>
          <w:tcPr>
            <w:tcW w:w="24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11</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27,5</w:t>
            </w:r>
          </w:p>
        </w:tc>
      </w:tr>
      <w:tr w:rsidR="00BD7232" w:rsidRPr="00D35BDD" w:rsidTr="00E70E2B">
        <w:trPr>
          <w:trHeight w:val="315"/>
          <w:jc w:val="center"/>
        </w:trPr>
        <w:tc>
          <w:tcPr>
            <w:tcW w:w="24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0,0</w:t>
            </w:r>
          </w:p>
        </w:tc>
      </w:tr>
      <w:tr w:rsidR="00BD7232" w:rsidRPr="00D35BDD" w:rsidTr="00E70E2B">
        <w:trPr>
          <w:trHeight w:val="315"/>
          <w:jc w:val="center"/>
        </w:trPr>
        <w:tc>
          <w:tcPr>
            <w:tcW w:w="24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color w:val="000000"/>
                <w:sz w:val="24"/>
                <w:szCs w:val="24"/>
              </w:rPr>
            </w:pPr>
            <w:r w:rsidRPr="00D35BDD">
              <w:rPr>
                <w:rFonts w:ascii="Times New Roman" w:eastAsia="Times New Roman" w:hAnsi="Times New Roman"/>
                <w:color w:val="000000"/>
                <w:sz w:val="24"/>
                <w:szCs w:val="24"/>
              </w:rPr>
              <w:t>0,0</w:t>
            </w:r>
          </w:p>
        </w:tc>
      </w:tr>
      <w:tr w:rsidR="00BD7232" w:rsidRPr="00D35BDD" w:rsidTr="00E70E2B">
        <w:trPr>
          <w:trHeight w:val="315"/>
          <w:jc w:val="center"/>
        </w:trPr>
        <w:tc>
          <w:tcPr>
            <w:tcW w:w="24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b/>
                <w:bCs/>
                <w:color w:val="000000"/>
                <w:sz w:val="24"/>
                <w:szCs w:val="24"/>
              </w:rPr>
            </w:pPr>
            <w:r w:rsidRPr="00D35BDD">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b/>
                <w:bCs/>
                <w:color w:val="000000"/>
                <w:sz w:val="24"/>
                <w:szCs w:val="24"/>
              </w:rPr>
            </w:pPr>
            <w:r w:rsidRPr="00D35BDD">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D35BDD" w:rsidRDefault="00BD7232" w:rsidP="004F034C">
            <w:pPr>
              <w:spacing w:after="0" w:line="240" w:lineRule="auto"/>
              <w:ind w:right="0"/>
              <w:jc w:val="center"/>
              <w:rPr>
                <w:rFonts w:ascii="Times New Roman" w:eastAsia="Times New Roman" w:hAnsi="Times New Roman"/>
                <w:b/>
                <w:bCs/>
                <w:color w:val="000000"/>
                <w:sz w:val="24"/>
                <w:szCs w:val="24"/>
              </w:rPr>
            </w:pPr>
            <w:r w:rsidRPr="00D35BDD">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67,5% menyatakan setuju bahwa responden selalu </w:t>
      </w:r>
      <w:r w:rsidRPr="0055053C">
        <w:rPr>
          <w:rFonts w:ascii="Times New Roman" w:hAnsi="Times New Roman"/>
          <w:sz w:val="24"/>
          <w:szCs w:val="24"/>
        </w:rPr>
        <w:t xml:space="preserve">mempunyai kebiasaan </w:t>
      </w:r>
      <w:r>
        <w:rPr>
          <w:rFonts w:ascii="Times New Roman" w:hAnsi="Times New Roman"/>
          <w:sz w:val="24"/>
          <w:szCs w:val="24"/>
        </w:rPr>
        <w:t xml:space="preserve">untuk </w:t>
      </w:r>
      <w:r w:rsidRPr="0055053C">
        <w:rPr>
          <w:rFonts w:ascii="Times New Roman" w:hAnsi="Times New Roman"/>
          <w:sz w:val="24"/>
          <w:szCs w:val="24"/>
        </w:rPr>
        <w:t>mempersiapkan tahap atau prosedur dalam mengajar</w:t>
      </w:r>
      <w:r>
        <w:rPr>
          <w:rFonts w:ascii="Times New Roman" w:hAnsi="Times New Roman"/>
          <w:sz w:val="24"/>
          <w:szCs w:val="24"/>
        </w:rPr>
        <w:t>, sedangkan paling sedikit dari responden menyatakan sangat setuju hanya sebanyak 5%.</w:t>
      </w:r>
    </w:p>
    <w:p w:rsidR="00BD7232" w:rsidRPr="00704094" w:rsidRDefault="00BD7232" w:rsidP="000E7D64">
      <w:pPr>
        <w:spacing w:after="0" w:line="360" w:lineRule="auto"/>
        <w:ind w:left="0" w:right="0" w:firstLine="0"/>
        <w:jc w:val="center"/>
        <w:rPr>
          <w:rFonts w:ascii="Times New Roman" w:hAnsi="Times New Roman"/>
          <w:b/>
          <w:sz w:val="24"/>
          <w:szCs w:val="24"/>
        </w:rPr>
      </w:pPr>
      <w:r w:rsidRPr="00704094">
        <w:rPr>
          <w:rFonts w:ascii="Times New Roman" w:hAnsi="Times New Roman"/>
          <w:b/>
          <w:sz w:val="24"/>
          <w:szCs w:val="24"/>
        </w:rPr>
        <w:t>Tabel 4.</w:t>
      </w:r>
      <w:r w:rsidR="002F5896">
        <w:rPr>
          <w:rFonts w:ascii="Times New Roman" w:hAnsi="Times New Roman"/>
          <w:b/>
          <w:sz w:val="24"/>
          <w:szCs w:val="24"/>
        </w:rPr>
        <w:t>50</w:t>
      </w:r>
    </w:p>
    <w:p w:rsidR="00330FBD" w:rsidRDefault="00330FBD"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704094">
        <w:rPr>
          <w:rFonts w:ascii="Times New Roman" w:hAnsi="Times New Roman"/>
          <w:b/>
          <w:sz w:val="24"/>
          <w:szCs w:val="24"/>
        </w:rPr>
        <w:t>Mempersiapkan Tahap-Tahap Pengajaran dapat Membantu pada Proses Pembelajaran di Kelas</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704094" w:rsidTr="00E70E2B">
        <w:trPr>
          <w:trHeight w:val="315"/>
          <w:jc w:val="center"/>
        </w:trPr>
        <w:tc>
          <w:tcPr>
            <w:tcW w:w="24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b/>
                <w:bCs/>
                <w:color w:val="000000"/>
                <w:sz w:val="24"/>
                <w:szCs w:val="24"/>
              </w:rPr>
            </w:pPr>
            <w:r w:rsidRPr="00704094">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b/>
                <w:bCs/>
                <w:color w:val="000000"/>
                <w:sz w:val="24"/>
                <w:szCs w:val="24"/>
              </w:rPr>
            </w:pPr>
            <w:r w:rsidRPr="00704094">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b/>
                <w:bCs/>
                <w:color w:val="000000"/>
                <w:sz w:val="24"/>
                <w:szCs w:val="24"/>
              </w:rPr>
            </w:pPr>
            <w:r w:rsidRPr="00704094">
              <w:rPr>
                <w:rFonts w:ascii="Times New Roman" w:eastAsia="Times New Roman" w:hAnsi="Times New Roman"/>
                <w:b/>
                <w:bCs/>
                <w:color w:val="000000"/>
                <w:sz w:val="24"/>
                <w:szCs w:val="24"/>
              </w:rPr>
              <w:t>Persentase (%)</w:t>
            </w:r>
          </w:p>
        </w:tc>
      </w:tr>
      <w:tr w:rsidR="00BD7232" w:rsidRPr="00704094" w:rsidTr="00E70E2B">
        <w:trPr>
          <w:trHeight w:val="315"/>
          <w:jc w:val="center"/>
        </w:trPr>
        <w:tc>
          <w:tcPr>
            <w:tcW w:w="24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10,0</w:t>
            </w:r>
          </w:p>
        </w:tc>
      </w:tr>
      <w:tr w:rsidR="00BD7232" w:rsidRPr="00704094" w:rsidTr="00E70E2B">
        <w:trPr>
          <w:trHeight w:val="315"/>
          <w:jc w:val="center"/>
        </w:trPr>
        <w:tc>
          <w:tcPr>
            <w:tcW w:w="24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24</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60,0</w:t>
            </w:r>
          </w:p>
        </w:tc>
      </w:tr>
      <w:tr w:rsidR="00BD7232" w:rsidRPr="00704094" w:rsidTr="00E70E2B">
        <w:trPr>
          <w:trHeight w:val="315"/>
          <w:jc w:val="center"/>
        </w:trPr>
        <w:tc>
          <w:tcPr>
            <w:tcW w:w="24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12</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30,0</w:t>
            </w:r>
          </w:p>
        </w:tc>
      </w:tr>
      <w:tr w:rsidR="00BD7232" w:rsidRPr="00704094" w:rsidTr="00E70E2B">
        <w:trPr>
          <w:trHeight w:val="315"/>
          <w:jc w:val="center"/>
        </w:trPr>
        <w:tc>
          <w:tcPr>
            <w:tcW w:w="24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0,0</w:t>
            </w:r>
          </w:p>
        </w:tc>
      </w:tr>
      <w:tr w:rsidR="00BD7232" w:rsidRPr="00704094" w:rsidTr="00E70E2B">
        <w:trPr>
          <w:trHeight w:val="315"/>
          <w:jc w:val="center"/>
        </w:trPr>
        <w:tc>
          <w:tcPr>
            <w:tcW w:w="24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color w:val="000000"/>
                <w:sz w:val="24"/>
                <w:szCs w:val="24"/>
              </w:rPr>
            </w:pPr>
            <w:r w:rsidRPr="00704094">
              <w:rPr>
                <w:rFonts w:ascii="Times New Roman" w:eastAsia="Times New Roman" w:hAnsi="Times New Roman"/>
                <w:color w:val="000000"/>
                <w:sz w:val="24"/>
                <w:szCs w:val="24"/>
              </w:rPr>
              <w:t>0,0</w:t>
            </w:r>
          </w:p>
        </w:tc>
      </w:tr>
      <w:tr w:rsidR="00BD7232" w:rsidRPr="00704094" w:rsidTr="00E70E2B">
        <w:trPr>
          <w:trHeight w:val="315"/>
          <w:jc w:val="center"/>
        </w:trPr>
        <w:tc>
          <w:tcPr>
            <w:tcW w:w="24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b/>
                <w:bCs/>
                <w:color w:val="000000"/>
                <w:sz w:val="24"/>
                <w:szCs w:val="24"/>
              </w:rPr>
            </w:pPr>
            <w:r w:rsidRPr="00704094">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b/>
                <w:bCs/>
                <w:color w:val="000000"/>
                <w:sz w:val="24"/>
                <w:szCs w:val="24"/>
              </w:rPr>
            </w:pPr>
            <w:r w:rsidRPr="00704094">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704094" w:rsidRDefault="00BD7232" w:rsidP="004F034C">
            <w:pPr>
              <w:spacing w:after="0" w:line="240" w:lineRule="auto"/>
              <w:ind w:right="0"/>
              <w:jc w:val="center"/>
              <w:rPr>
                <w:rFonts w:ascii="Times New Roman" w:eastAsia="Times New Roman" w:hAnsi="Times New Roman"/>
                <w:b/>
                <w:bCs/>
                <w:color w:val="000000"/>
                <w:sz w:val="24"/>
                <w:szCs w:val="24"/>
              </w:rPr>
            </w:pPr>
            <w:r w:rsidRPr="00704094">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60% menyatakan setuju bahwa responden selalu </w:t>
      </w:r>
      <w:r w:rsidRPr="006160BF">
        <w:rPr>
          <w:rFonts w:ascii="Times New Roman" w:hAnsi="Times New Roman"/>
          <w:sz w:val="24"/>
          <w:szCs w:val="24"/>
        </w:rPr>
        <w:t xml:space="preserve">mempersiapkan tahap-tahap </w:t>
      </w:r>
      <w:r w:rsidRPr="006160BF">
        <w:rPr>
          <w:rFonts w:ascii="Times New Roman" w:hAnsi="Times New Roman"/>
          <w:sz w:val="24"/>
          <w:szCs w:val="24"/>
        </w:rPr>
        <w:lastRenderedPageBreak/>
        <w:t>pengajaran dapat membantu pada proses pembelajaran di kelas</w:t>
      </w:r>
      <w:r>
        <w:rPr>
          <w:rFonts w:ascii="Times New Roman" w:hAnsi="Times New Roman"/>
          <w:sz w:val="24"/>
          <w:szCs w:val="24"/>
        </w:rPr>
        <w:t>, sedangkan paling sedikit dari responden menyatakan sangat setuju hanya sebanyak 10%.</w:t>
      </w:r>
    </w:p>
    <w:p w:rsidR="00BD7232" w:rsidRPr="006F631D" w:rsidRDefault="00BD7232" w:rsidP="000E7D64">
      <w:pPr>
        <w:spacing w:after="0" w:line="360" w:lineRule="auto"/>
        <w:ind w:left="0" w:right="0" w:firstLine="0"/>
        <w:jc w:val="center"/>
        <w:rPr>
          <w:rFonts w:ascii="Times New Roman" w:hAnsi="Times New Roman"/>
          <w:b/>
          <w:sz w:val="24"/>
          <w:szCs w:val="24"/>
        </w:rPr>
      </w:pPr>
      <w:r w:rsidRPr="006F631D">
        <w:rPr>
          <w:rFonts w:ascii="Times New Roman" w:hAnsi="Times New Roman"/>
          <w:b/>
          <w:sz w:val="24"/>
          <w:szCs w:val="24"/>
        </w:rPr>
        <w:t>Tabel 4.</w:t>
      </w:r>
      <w:r w:rsidR="002F5896">
        <w:rPr>
          <w:rFonts w:ascii="Times New Roman" w:hAnsi="Times New Roman"/>
          <w:b/>
          <w:sz w:val="24"/>
          <w:szCs w:val="24"/>
        </w:rPr>
        <w:t>51</w:t>
      </w:r>
    </w:p>
    <w:p w:rsidR="00330FBD" w:rsidRDefault="00330FBD" w:rsidP="000E7D64">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6F631D">
        <w:rPr>
          <w:rFonts w:ascii="Times New Roman" w:hAnsi="Times New Roman"/>
          <w:b/>
          <w:sz w:val="24"/>
          <w:szCs w:val="24"/>
        </w:rPr>
        <w:t>Melakukan Bimbingan pada Siswa yang Mengalami Hambatan dalam Belajar</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Persentase (%)</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7,5</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26</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65,0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11</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27,5</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65% menyatakan setuju bahwa responden sering </w:t>
      </w:r>
      <w:r w:rsidRPr="00C62C69">
        <w:rPr>
          <w:rFonts w:ascii="Times New Roman" w:hAnsi="Times New Roman"/>
          <w:sz w:val="24"/>
          <w:szCs w:val="24"/>
        </w:rPr>
        <w:t>melakukan bimbingan pada siswa yang mengalami hambatan dalam belajar semestinya dilakukan oleh guru sekolah</w:t>
      </w:r>
      <w:r>
        <w:rPr>
          <w:rFonts w:ascii="Times New Roman" w:hAnsi="Times New Roman"/>
          <w:sz w:val="24"/>
          <w:szCs w:val="24"/>
        </w:rPr>
        <w:t>, sedangkan paling sedikit dari responden menyatakan sangat setuju hanya sebanyak 7,5%.</w:t>
      </w:r>
    </w:p>
    <w:p w:rsidR="00BD7232" w:rsidRPr="006F631D" w:rsidRDefault="00BD7232" w:rsidP="000E7D64">
      <w:pPr>
        <w:spacing w:after="0" w:line="360" w:lineRule="auto"/>
        <w:ind w:left="0" w:right="0"/>
        <w:jc w:val="center"/>
        <w:rPr>
          <w:rFonts w:ascii="Times New Roman" w:hAnsi="Times New Roman"/>
          <w:b/>
          <w:sz w:val="24"/>
          <w:szCs w:val="24"/>
        </w:rPr>
      </w:pPr>
      <w:r w:rsidRPr="006F631D">
        <w:rPr>
          <w:rFonts w:ascii="Times New Roman" w:hAnsi="Times New Roman"/>
          <w:b/>
          <w:sz w:val="24"/>
          <w:szCs w:val="24"/>
        </w:rPr>
        <w:t>Tabel 4.</w:t>
      </w:r>
      <w:r w:rsidR="002F5896">
        <w:rPr>
          <w:rFonts w:ascii="Times New Roman" w:hAnsi="Times New Roman"/>
          <w:b/>
          <w:sz w:val="24"/>
          <w:szCs w:val="24"/>
        </w:rPr>
        <w:t>52</w:t>
      </w:r>
    </w:p>
    <w:p w:rsidR="00330FBD" w:rsidRDefault="00330FBD" w:rsidP="000E7D64">
      <w:pPr>
        <w:spacing w:after="0" w:line="36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w:t>
      </w:r>
      <w:r w:rsidRPr="006F631D">
        <w:rPr>
          <w:rFonts w:ascii="Times New Roman" w:hAnsi="Times New Roman"/>
          <w:b/>
          <w:sz w:val="24"/>
          <w:szCs w:val="24"/>
        </w:rPr>
        <w:t>Mempunyai Jadwal Untuk Melaksanakan Bimbingan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Persentase (%)</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7,5</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26</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65,0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15,0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12,5</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65% menyatakan setuju bahwa responden selalu </w:t>
      </w:r>
      <w:r w:rsidRPr="00C62C69">
        <w:rPr>
          <w:rFonts w:ascii="Times New Roman" w:hAnsi="Times New Roman"/>
          <w:sz w:val="24"/>
          <w:szCs w:val="24"/>
        </w:rPr>
        <w:t xml:space="preserve">mempunyai jadwal untuk </w:t>
      </w:r>
      <w:r w:rsidRPr="00C62C69">
        <w:rPr>
          <w:rFonts w:ascii="Times New Roman" w:hAnsi="Times New Roman"/>
          <w:sz w:val="24"/>
          <w:szCs w:val="24"/>
        </w:rPr>
        <w:lastRenderedPageBreak/>
        <w:t>melaksanakan bimbingan kepada siswa yang mengalami hambatan belajar</w:t>
      </w:r>
      <w:r>
        <w:rPr>
          <w:rFonts w:ascii="Times New Roman" w:hAnsi="Times New Roman"/>
          <w:sz w:val="24"/>
          <w:szCs w:val="24"/>
        </w:rPr>
        <w:t>, sedangkan paling sedikit dari responden menyatakan sangat setuju hanya sebanyak 7,5%.</w:t>
      </w:r>
    </w:p>
    <w:p w:rsidR="00BD7232" w:rsidRPr="006F631D" w:rsidRDefault="00BD7232" w:rsidP="000E7D64">
      <w:pPr>
        <w:spacing w:after="0" w:line="360" w:lineRule="auto"/>
        <w:ind w:left="0" w:right="0" w:firstLine="0"/>
        <w:jc w:val="center"/>
        <w:rPr>
          <w:rFonts w:ascii="Times New Roman" w:hAnsi="Times New Roman"/>
          <w:b/>
          <w:sz w:val="24"/>
          <w:szCs w:val="24"/>
        </w:rPr>
      </w:pPr>
      <w:r w:rsidRPr="006F631D">
        <w:rPr>
          <w:rFonts w:ascii="Times New Roman" w:hAnsi="Times New Roman"/>
          <w:b/>
          <w:sz w:val="24"/>
          <w:szCs w:val="24"/>
        </w:rPr>
        <w:t>Tabel 4.</w:t>
      </w:r>
      <w:r w:rsidR="002F5896">
        <w:rPr>
          <w:rFonts w:ascii="Times New Roman" w:hAnsi="Times New Roman"/>
          <w:b/>
          <w:sz w:val="24"/>
          <w:szCs w:val="24"/>
        </w:rPr>
        <w:t>53</w:t>
      </w:r>
    </w:p>
    <w:p w:rsidR="00330FBD" w:rsidRDefault="00330FBD"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6F631D">
        <w:rPr>
          <w:rFonts w:ascii="Times New Roman" w:hAnsi="Times New Roman"/>
          <w:b/>
          <w:sz w:val="24"/>
          <w:szCs w:val="24"/>
        </w:rPr>
        <w:t>Melaksanakan Pembelajaran Sesuai dengan Bahan atau Materi Ajaran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Persentase (%)</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7,5</w:t>
            </w:r>
          </w:p>
        </w:tc>
      </w:tr>
      <w:tr w:rsidR="00BD7232" w:rsidRPr="006F631D" w:rsidTr="000E7D64">
        <w:trPr>
          <w:trHeight w:val="240"/>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22</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55,0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12</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30,0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3</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7,5</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0,0</w:t>
            </w:r>
          </w:p>
        </w:tc>
      </w:tr>
      <w:tr w:rsidR="00BD7232" w:rsidRPr="006F631D" w:rsidTr="000E7D64">
        <w:trPr>
          <w:trHeight w:val="1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0E7D64">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55% menyatakan setuju bahwa responden selalu </w:t>
      </w:r>
      <w:r w:rsidRPr="000B630E">
        <w:rPr>
          <w:rFonts w:ascii="Times New Roman" w:hAnsi="Times New Roman"/>
          <w:sz w:val="24"/>
          <w:szCs w:val="24"/>
        </w:rPr>
        <w:t>melaksanakan pembelajaran sesuai dengan bahan atau materi ajaran</w:t>
      </w:r>
      <w:r>
        <w:rPr>
          <w:rFonts w:ascii="Times New Roman" w:hAnsi="Times New Roman"/>
          <w:sz w:val="24"/>
          <w:szCs w:val="24"/>
        </w:rPr>
        <w:t>, sedangkan paling sedikit dari responden menyatakan sangat setuju dan tidak setuju masing-masing hanya sebanyak 7,5%.</w:t>
      </w:r>
    </w:p>
    <w:p w:rsidR="00BD7232" w:rsidRPr="006F631D" w:rsidRDefault="00BD7232" w:rsidP="000E7D64">
      <w:pPr>
        <w:spacing w:after="0" w:line="360" w:lineRule="auto"/>
        <w:ind w:left="0" w:right="0" w:firstLine="0"/>
        <w:jc w:val="center"/>
        <w:rPr>
          <w:rFonts w:ascii="Times New Roman" w:hAnsi="Times New Roman"/>
          <w:b/>
          <w:sz w:val="24"/>
          <w:szCs w:val="24"/>
        </w:rPr>
      </w:pPr>
      <w:r w:rsidRPr="006F631D">
        <w:rPr>
          <w:rFonts w:ascii="Times New Roman" w:hAnsi="Times New Roman"/>
          <w:b/>
          <w:sz w:val="24"/>
          <w:szCs w:val="24"/>
        </w:rPr>
        <w:t>Tabel 4.</w:t>
      </w:r>
      <w:r w:rsidR="002F5896">
        <w:rPr>
          <w:rFonts w:ascii="Times New Roman" w:hAnsi="Times New Roman"/>
          <w:b/>
          <w:sz w:val="24"/>
          <w:szCs w:val="24"/>
        </w:rPr>
        <w:t>54</w:t>
      </w:r>
    </w:p>
    <w:p w:rsidR="00330FBD" w:rsidRPr="006F631D" w:rsidRDefault="00330FBD" w:rsidP="000E7D64">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6F631D">
        <w:rPr>
          <w:rFonts w:ascii="Times New Roman" w:hAnsi="Times New Roman"/>
          <w:b/>
          <w:sz w:val="24"/>
          <w:szCs w:val="24"/>
        </w:rPr>
        <w:t>Mengajar Tidak Sesuai dengan Materi yang Telah Disusun</w:t>
      </w:r>
    </w:p>
    <w:tbl>
      <w:tblPr>
        <w:tblW w:w="6380" w:type="dxa"/>
        <w:jc w:val="center"/>
        <w:tblInd w:w="88" w:type="dxa"/>
        <w:tblLook w:val="04A0"/>
      </w:tblPr>
      <w:tblGrid>
        <w:gridCol w:w="2460"/>
        <w:gridCol w:w="1960"/>
        <w:gridCol w:w="1960"/>
      </w:tblGrid>
      <w:tr w:rsidR="00BD7232" w:rsidRPr="006F631D" w:rsidTr="00BD53E3">
        <w:trPr>
          <w:trHeight w:val="236"/>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Kategori Jawaban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Frekuensi</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Persentase (%)</w:t>
            </w:r>
          </w:p>
        </w:tc>
      </w:tr>
      <w:tr w:rsidR="00BD7232" w:rsidRPr="006F631D" w:rsidTr="000E7D64">
        <w:trPr>
          <w:trHeight w:val="114"/>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0,0</w:t>
            </w:r>
          </w:p>
        </w:tc>
      </w:tr>
      <w:tr w:rsidR="00BD7232" w:rsidRPr="006F631D" w:rsidTr="00BD53E3">
        <w:trPr>
          <w:trHeight w:val="23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6</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15,0</w:t>
            </w:r>
          </w:p>
        </w:tc>
      </w:tr>
      <w:tr w:rsidR="00BD7232" w:rsidRPr="006F631D" w:rsidTr="00BD53E3">
        <w:trPr>
          <w:trHeight w:val="22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Cukup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13</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32,5</w:t>
            </w:r>
          </w:p>
        </w:tc>
      </w:tr>
      <w:tr w:rsidR="00BD7232" w:rsidRPr="006F631D" w:rsidTr="00BD53E3">
        <w:trPr>
          <w:trHeight w:val="21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18</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45,0</w:t>
            </w:r>
          </w:p>
        </w:tc>
      </w:tr>
      <w:tr w:rsidR="00BD7232" w:rsidRPr="006F631D" w:rsidTr="000E7D64">
        <w:trPr>
          <w:trHeight w:val="160"/>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3</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7,5</w:t>
            </w:r>
          </w:p>
        </w:tc>
      </w:tr>
      <w:tr w:rsidR="00BD7232" w:rsidRPr="006F631D"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Jumlah</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45% menyatakan tidak setuju mengenai pertanyaan “sebagai </w:t>
      </w:r>
      <w:r w:rsidRPr="00AF05C6">
        <w:rPr>
          <w:rFonts w:ascii="Times New Roman" w:hAnsi="Times New Roman"/>
          <w:sz w:val="24"/>
          <w:szCs w:val="24"/>
        </w:rPr>
        <w:t>guru</w:t>
      </w:r>
      <w:r>
        <w:rPr>
          <w:rFonts w:ascii="Times New Roman" w:hAnsi="Times New Roman"/>
          <w:sz w:val="24"/>
          <w:szCs w:val="24"/>
        </w:rPr>
        <w:t>,</w:t>
      </w:r>
      <w:r w:rsidRPr="00AF05C6">
        <w:rPr>
          <w:rFonts w:ascii="Times New Roman" w:hAnsi="Times New Roman"/>
          <w:sz w:val="24"/>
          <w:szCs w:val="24"/>
        </w:rPr>
        <w:t xml:space="preserve"> </w:t>
      </w:r>
      <w:r>
        <w:rPr>
          <w:rFonts w:ascii="Times New Roman" w:hAnsi="Times New Roman"/>
          <w:sz w:val="24"/>
          <w:szCs w:val="24"/>
        </w:rPr>
        <w:t xml:space="preserve">saya menilai </w:t>
      </w:r>
      <w:r w:rsidRPr="00AF05C6">
        <w:rPr>
          <w:rFonts w:ascii="Times New Roman" w:hAnsi="Times New Roman"/>
          <w:sz w:val="24"/>
          <w:szCs w:val="24"/>
        </w:rPr>
        <w:lastRenderedPageBreak/>
        <w:t>wajar bila dalam mengajar tidak sesuai dengan materi/</w:t>
      </w:r>
      <w:r>
        <w:rPr>
          <w:rFonts w:ascii="Times New Roman" w:hAnsi="Times New Roman"/>
          <w:sz w:val="24"/>
          <w:szCs w:val="24"/>
        </w:rPr>
        <w:t xml:space="preserve"> </w:t>
      </w:r>
      <w:r w:rsidRPr="00AF05C6">
        <w:rPr>
          <w:rFonts w:ascii="Times New Roman" w:hAnsi="Times New Roman"/>
          <w:sz w:val="24"/>
          <w:szCs w:val="24"/>
        </w:rPr>
        <w:t>bahan ajar yang telah disusun atau bahkan menyimpang</w:t>
      </w:r>
      <w:r>
        <w:rPr>
          <w:rFonts w:ascii="Times New Roman" w:hAnsi="Times New Roman"/>
          <w:sz w:val="24"/>
          <w:szCs w:val="24"/>
        </w:rPr>
        <w:t>”, sedangkan paling sedikit dari responden menyatakan sangat tidak setuju hanya sebanyak 7,5%.</w:t>
      </w:r>
    </w:p>
    <w:p w:rsidR="00BD7232" w:rsidRPr="006F631D" w:rsidRDefault="00BD7232" w:rsidP="00BD53E3">
      <w:pPr>
        <w:spacing w:after="0" w:line="360" w:lineRule="auto"/>
        <w:ind w:right="0"/>
        <w:jc w:val="center"/>
        <w:rPr>
          <w:rFonts w:ascii="Times New Roman" w:hAnsi="Times New Roman"/>
          <w:b/>
          <w:sz w:val="24"/>
          <w:szCs w:val="24"/>
        </w:rPr>
      </w:pPr>
      <w:r w:rsidRPr="006F631D">
        <w:rPr>
          <w:rFonts w:ascii="Times New Roman" w:hAnsi="Times New Roman"/>
          <w:b/>
          <w:sz w:val="24"/>
          <w:szCs w:val="24"/>
        </w:rPr>
        <w:t>Tabel 4.</w:t>
      </w:r>
      <w:r w:rsidR="002F5896">
        <w:rPr>
          <w:rFonts w:ascii="Times New Roman" w:hAnsi="Times New Roman"/>
          <w:b/>
          <w:sz w:val="24"/>
          <w:szCs w:val="24"/>
        </w:rPr>
        <w:t>55</w:t>
      </w:r>
    </w:p>
    <w:p w:rsidR="00330FBD" w:rsidRDefault="00330FBD" w:rsidP="00BD53E3">
      <w:pPr>
        <w:spacing w:after="0" w:line="360" w:lineRule="auto"/>
        <w:ind w:right="0"/>
        <w:jc w:val="center"/>
        <w:rPr>
          <w:rFonts w:ascii="Times New Roman" w:hAnsi="Times New Roman"/>
          <w:b/>
          <w:sz w:val="24"/>
          <w:szCs w:val="24"/>
        </w:rPr>
      </w:pPr>
      <w:r>
        <w:rPr>
          <w:rFonts w:ascii="Times New Roman" w:hAnsi="Times New Roman"/>
          <w:b/>
          <w:sz w:val="24"/>
          <w:szCs w:val="24"/>
        </w:rPr>
        <w:t xml:space="preserve">Tanggapan Responden Mengenai Guru </w:t>
      </w:r>
      <w:r w:rsidRPr="006F631D">
        <w:rPr>
          <w:rFonts w:ascii="Times New Roman" w:hAnsi="Times New Roman"/>
          <w:b/>
          <w:sz w:val="24"/>
          <w:szCs w:val="24"/>
        </w:rPr>
        <w:t>Melaksanakan Pembelajaran di Kelas</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Persentase (%)</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2,5</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32</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80,0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7</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17,5</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color w:val="000000"/>
                <w:sz w:val="24"/>
                <w:szCs w:val="24"/>
              </w:rPr>
            </w:pPr>
            <w:r w:rsidRPr="006F631D">
              <w:rPr>
                <w:rFonts w:ascii="Times New Roman" w:eastAsia="Times New Roman" w:hAnsi="Times New Roman"/>
                <w:color w:val="000000"/>
                <w:sz w:val="24"/>
                <w:szCs w:val="24"/>
              </w:rPr>
              <w:t>0,0</w:t>
            </w:r>
          </w:p>
        </w:tc>
      </w:tr>
      <w:tr w:rsidR="00BD7232" w:rsidRPr="006F631D" w:rsidTr="00E70E2B">
        <w:trPr>
          <w:trHeight w:val="315"/>
          <w:jc w:val="center"/>
        </w:trPr>
        <w:tc>
          <w:tcPr>
            <w:tcW w:w="24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6F631D" w:rsidRDefault="00BD7232" w:rsidP="004F034C">
            <w:pPr>
              <w:spacing w:after="0" w:line="240" w:lineRule="auto"/>
              <w:ind w:right="0"/>
              <w:jc w:val="center"/>
              <w:rPr>
                <w:rFonts w:ascii="Times New Roman" w:eastAsia="Times New Roman" w:hAnsi="Times New Roman"/>
                <w:b/>
                <w:bCs/>
                <w:color w:val="000000"/>
                <w:sz w:val="24"/>
                <w:szCs w:val="24"/>
              </w:rPr>
            </w:pPr>
            <w:r w:rsidRPr="006F631D">
              <w:rPr>
                <w:rFonts w:ascii="Times New Roman" w:eastAsia="Times New Roman" w:hAnsi="Times New Roman"/>
                <w:b/>
                <w:bCs/>
                <w:color w:val="000000"/>
                <w:sz w:val="24"/>
                <w:szCs w:val="24"/>
              </w:rPr>
              <w:t>100</w:t>
            </w:r>
          </w:p>
        </w:tc>
      </w:tr>
    </w:tbl>
    <w:p w:rsidR="00BD7232" w:rsidRDefault="00BD7232" w:rsidP="004F034C">
      <w:pPr>
        <w:spacing w:line="240" w:lineRule="auto"/>
        <w:ind w:right="0"/>
        <w:jc w:val="both"/>
        <w:rPr>
          <w:rFonts w:ascii="Times New Roman" w:hAnsi="Times New Roman"/>
          <w:sz w:val="24"/>
          <w:szCs w:val="24"/>
        </w:rPr>
      </w:pPr>
      <w:r>
        <w:rPr>
          <w:rFonts w:ascii="Times New Roman" w:hAnsi="Times New Roman"/>
          <w:sz w:val="24"/>
          <w:szCs w:val="24"/>
        </w:rPr>
        <w:tab/>
      </w:r>
      <w:r w:rsidR="00412A07">
        <w:rPr>
          <w:rFonts w:ascii="Times New Roman" w:hAnsi="Times New Roman"/>
          <w:sz w:val="24"/>
          <w:szCs w:val="24"/>
        </w:rPr>
        <w:t xml:space="preserve">          </w:t>
      </w: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80% menyatakan setuju bahwa responden selalu </w:t>
      </w:r>
      <w:r w:rsidRPr="00643158">
        <w:rPr>
          <w:rFonts w:ascii="Times New Roman" w:hAnsi="Times New Roman"/>
          <w:sz w:val="24"/>
          <w:szCs w:val="24"/>
        </w:rPr>
        <w:t>melaksanakan pembelajaran di kelas sesuai dengan tahapan yang telah disusun</w:t>
      </w:r>
      <w:r>
        <w:rPr>
          <w:rFonts w:ascii="Times New Roman" w:hAnsi="Times New Roman"/>
          <w:sz w:val="24"/>
          <w:szCs w:val="24"/>
        </w:rPr>
        <w:t>, sedangkan paling sedikit dari responden menyatakan sangat setuju hanya sebanyak 2,5%.</w:t>
      </w:r>
    </w:p>
    <w:p w:rsidR="00BD7232" w:rsidRPr="00833EA8" w:rsidRDefault="00BD7232" w:rsidP="00BD53E3">
      <w:pPr>
        <w:spacing w:after="0" w:line="360" w:lineRule="auto"/>
        <w:ind w:left="0" w:right="0" w:firstLine="0"/>
        <w:jc w:val="center"/>
        <w:rPr>
          <w:rFonts w:ascii="Times New Roman" w:hAnsi="Times New Roman"/>
          <w:b/>
          <w:sz w:val="24"/>
          <w:szCs w:val="24"/>
        </w:rPr>
      </w:pPr>
      <w:r w:rsidRPr="00833EA8">
        <w:rPr>
          <w:rFonts w:ascii="Times New Roman" w:hAnsi="Times New Roman"/>
          <w:b/>
          <w:sz w:val="24"/>
          <w:szCs w:val="24"/>
        </w:rPr>
        <w:t>Tabel 4.</w:t>
      </w:r>
      <w:r w:rsidR="002F5896">
        <w:rPr>
          <w:rFonts w:ascii="Times New Roman" w:hAnsi="Times New Roman"/>
          <w:b/>
          <w:sz w:val="24"/>
          <w:szCs w:val="24"/>
        </w:rPr>
        <w:t>56</w:t>
      </w:r>
    </w:p>
    <w:p w:rsidR="00330FBD"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833EA8">
        <w:rPr>
          <w:rFonts w:ascii="Times New Roman" w:hAnsi="Times New Roman"/>
          <w:b/>
          <w:sz w:val="24"/>
          <w:szCs w:val="24"/>
        </w:rPr>
        <w:t>Dapat Berimprovisasi</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Persentase (%)</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5,0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32</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80,0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15,0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80% menyatakan setuju bahwa responden dapat </w:t>
      </w:r>
      <w:r w:rsidRPr="00DE790F">
        <w:rPr>
          <w:rFonts w:ascii="Times New Roman" w:hAnsi="Times New Roman"/>
          <w:sz w:val="24"/>
          <w:szCs w:val="24"/>
        </w:rPr>
        <w:t xml:space="preserve">berimprovisasi dalam proses </w:t>
      </w:r>
      <w:r w:rsidRPr="00DE790F">
        <w:rPr>
          <w:rFonts w:ascii="Times New Roman" w:hAnsi="Times New Roman"/>
          <w:sz w:val="24"/>
          <w:szCs w:val="24"/>
        </w:rPr>
        <w:lastRenderedPageBreak/>
        <w:t>pembelajaran di kelas</w:t>
      </w:r>
      <w:r>
        <w:rPr>
          <w:rFonts w:ascii="Times New Roman" w:hAnsi="Times New Roman"/>
          <w:sz w:val="24"/>
          <w:szCs w:val="24"/>
        </w:rPr>
        <w:t>, sedangkan paling sedikit dari responden menyatakan sangat setuju hanya sebanyak 5%.</w:t>
      </w:r>
    </w:p>
    <w:p w:rsidR="00BD7232" w:rsidRPr="003F1234" w:rsidRDefault="00BD7232" w:rsidP="00BD53E3">
      <w:pPr>
        <w:spacing w:after="0" w:line="360" w:lineRule="auto"/>
        <w:ind w:left="0" w:right="0" w:firstLine="0"/>
        <w:jc w:val="center"/>
        <w:rPr>
          <w:rFonts w:ascii="Times New Roman" w:hAnsi="Times New Roman"/>
          <w:b/>
          <w:sz w:val="24"/>
          <w:szCs w:val="24"/>
        </w:rPr>
      </w:pPr>
      <w:r w:rsidRPr="003F1234">
        <w:rPr>
          <w:rFonts w:ascii="Times New Roman" w:hAnsi="Times New Roman"/>
          <w:b/>
          <w:sz w:val="24"/>
          <w:szCs w:val="24"/>
        </w:rPr>
        <w:t>Tabel 4.</w:t>
      </w:r>
      <w:r w:rsidR="002F5896">
        <w:rPr>
          <w:rFonts w:ascii="Times New Roman" w:hAnsi="Times New Roman"/>
          <w:b/>
          <w:sz w:val="24"/>
          <w:szCs w:val="24"/>
        </w:rPr>
        <w:t>57</w:t>
      </w:r>
    </w:p>
    <w:p w:rsidR="00BD53E3"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3F1234">
        <w:rPr>
          <w:rFonts w:ascii="Times New Roman" w:hAnsi="Times New Roman"/>
          <w:b/>
          <w:sz w:val="24"/>
          <w:szCs w:val="24"/>
        </w:rPr>
        <w:t xml:space="preserve">Memberikan </w:t>
      </w:r>
    </w:p>
    <w:p w:rsidR="00330FBD" w:rsidRDefault="00330FBD" w:rsidP="00BD53E3">
      <w:pPr>
        <w:spacing w:after="0" w:line="360" w:lineRule="auto"/>
        <w:ind w:left="0" w:right="0" w:firstLine="0"/>
        <w:jc w:val="center"/>
        <w:rPr>
          <w:rFonts w:ascii="Times New Roman" w:hAnsi="Times New Roman"/>
          <w:b/>
          <w:sz w:val="24"/>
          <w:szCs w:val="24"/>
        </w:rPr>
      </w:pPr>
      <w:r w:rsidRPr="003F1234">
        <w:rPr>
          <w:rFonts w:ascii="Times New Roman" w:hAnsi="Times New Roman"/>
          <w:b/>
          <w:sz w:val="24"/>
          <w:szCs w:val="24"/>
        </w:rPr>
        <w:t>Bimbingan Belajar Secara Cuma-Cuma</w:t>
      </w:r>
    </w:p>
    <w:p w:rsidR="00BD53E3" w:rsidRPr="00BD53E3" w:rsidRDefault="00BD53E3" w:rsidP="00BD53E3">
      <w:pPr>
        <w:spacing w:after="0" w:line="240" w:lineRule="auto"/>
        <w:ind w:left="0" w:right="0" w:firstLine="0"/>
        <w:jc w:val="center"/>
        <w:rPr>
          <w:rFonts w:ascii="Times New Roman" w:hAnsi="Times New Roman"/>
          <w:b/>
          <w:sz w:val="18"/>
          <w:szCs w:val="24"/>
        </w:rPr>
      </w:pP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Persentase (%)</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2,5</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22</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55,0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11</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27,5</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15,0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55% menyatakan setuju bahwa </w:t>
      </w:r>
      <w:r w:rsidRPr="003C6BD0">
        <w:rPr>
          <w:rFonts w:ascii="Times New Roman" w:hAnsi="Times New Roman"/>
          <w:sz w:val="24"/>
          <w:szCs w:val="24"/>
        </w:rPr>
        <w:t>memberikan bimbingan belajar secara cuma-cuma adalah salah satu kewajiban bagi seorang guru</w:t>
      </w:r>
      <w:r>
        <w:rPr>
          <w:rFonts w:ascii="Times New Roman" w:hAnsi="Times New Roman"/>
          <w:sz w:val="24"/>
          <w:szCs w:val="24"/>
        </w:rPr>
        <w:t>, sedangkan paling sedikit dari responden menyatakan sangat setuju hanya sebanyak 2,5%.</w:t>
      </w:r>
    </w:p>
    <w:p w:rsidR="00BD7232" w:rsidRPr="003F1234" w:rsidRDefault="00BD7232" w:rsidP="00BD53E3">
      <w:pPr>
        <w:spacing w:after="0" w:line="360" w:lineRule="auto"/>
        <w:ind w:left="0" w:right="0" w:firstLine="0"/>
        <w:jc w:val="center"/>
        <w:rPr>
          <w:rFonts w:ascii="Times New Roman" w:hAnsi="Times New Roman"/>
          <w:b/>
          <w:sz w:val="24"/>
          <w:szCs w:val="24"/>
        </w:rPr>
      </w:pPr>
      <w:r w:rsidRPr="003F1234">
        <w:rPr>
          <w:rFonts w:ascii="Times New Roman" w:hAnsi="Times New Roman"/>
          <w:b/>
          <w:sz w:val="24"/>
          <w:szCs w:val="24"/>
        </w:rPr>
        <w:t>Tabel 4.</w:t>
      </w:r>
      <w:r w:rsidR="002F5896">
        <w:rPr>
          <w:rFonts w:ascii="Times New Roman" w:hAnsi="Times New Roman"/>
          <w:b/>
          <w:sz w:val="24"/>
          <w:szCs w:val="24"/>
        </w:rPr>
        <w:t>58</w:t>
      </w:r>
    </w:p>
    <w:p w:rsidR="00BD53E3"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3F1234">
        <w:rPr>
          <w:rFonts w:ascii="Times New Roman" w:hAnsi="Times New Roman"/>
          <w:b/>
          <w:sz w:val="24"/>
          <w:szCs w:val="24"/>
        </w:rPr>
        <w:t xml:space="preserve">Memberikan </w:t>
      </w:r>
    </w:p>
    <w:p w:rsidR="00330FBD" w:rsidRDefault="00330FBD" w:rsidP="00BD53E3">
      <w:pPr>
        <w:spacing w:after="0" w:line="360" w:lineRule="auto"/>
        <w:ind w:left="0" w:right="0" w:firstLine="0"/>
        <w:jc w:val="center"/>
        <w:rPr>
          <w:rFonts w:ascii="Times New Roman" w:hAnsi="Times New Roman"/>
          <w:b/>
          <w:sz w:val="24"/>
          <w:szCs w:val="24"/>
        </w:rPr>
      </w:pPr>
      <w:r w:rsidRPr="003F1234">
        <w:rPr>
          <w:rFonts w:ascii="Times New Roman" w:hAnsi="Times New Roman"/>
          <w:b/>
          <w:sz w:val="24"/>
          <w:szCs w:val="24"/>
        </w:rPr>
        <w:t>Bimbingan di Luar Jam Pelajaran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Persentase (%)</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4</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10,0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22</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55,0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8</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20,0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6</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15,0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55% menyatakan setuju bahwa responden </w:t>
      </w:r>
      <w:r w:rsidRPr="00584E03">
        <w:rPr>
          <w:rFonts w:ascii="Times New Roman" w:hAnsi="Times New Roman"/>
          <w:sz w:val="24"/>
          <w:szCs w:val="24"/>
        </w:rPr>
        <w:t xml:space="preserve">selalu memberikan bimbingan belajar </w:t>
      </w:r>
      <w:r w:rsidRPr="00584E03">
        <w:rPr>
          <w:rFonts w:ascii="Times New Roman" w:hAnsi="Times New Roman"/>
          <w:sz w:val="24"/>
          <w:szCs w:val="24"/>
        </w:rPr>
        <w:lastRenderedPageBreak/>
        <w:t>di luar jam pelajaran, walaupun terlalu menyita waktu</w:t>
      </w:r>
      <w:r>
        <w:rPr>
          <w:rFonts w:ascii="Times New Roman" w:hAnsi="Times New Roman"/>
          <w:sz w:val="24"/>
          <w:szCs w:val="24"/>
        </w:rPr>
        <w:t>, sedangkan paling sedikit dari responden menyatakan sangat setuju hanya sebanyak 10%.</w:t>
      </w:r>
    </w:p>
    <w:p w:rsidR="00BD7232" w:rsidRPr="00A1090E" w:rsidRDefault="00BD7232" w:rsidP="00BD53E3">
      <w:pPr>
        <w:spacing w:after="0" w:line="360" w:lineRule="auto"/>
        <w:ind w:left="0" w:right="0" w:firstLine="0"/>
        <w:jc w:val="center"/>
        <w:rPr>
          <w:rFonts w:ascii="Times New Roman" w:hAnsi="Times New Roman"/>
          <w:b/>
          <w:sz w:val="24"/>
          <w:szCs w:val="24"/>
        </w:rPr>
      </w:pPr>
      <w:r w:rsidRPr="00A1090E">
        <w:rPr>
          <w:rFonts w:ascii="Times New Roman" w:hAnsi="Times New Roman"/>
          <w:b/>
          <w:sz w:val="24"/>
          <w:szCs w:val="24"/>
        </w:rPr>
        <w:t>Tabel 4.</w:t>
      </w:r>
      <w:r w:rsidR="002F5896">
        <w:rPr>
          <w:rFonts w:ascii="Times New Roman" w:hAnsi="Times New Roman"/>
          <w:b/>
          <w:sz w:val="24"/>
          <w:szCs w:val="24"/>
        </w:rPr>
        <w:t>59</w:t>
      </w:r>
    </w:p>
    <w:p w:rsidR="00330FBD" w:rsidRDefault="00330FBD" w:rsidP="00BD53E3">
      <w:pPr>
        <w:spacing w:after="0" w:line="360" w:lineRule="auto"/>
        <w:ind w:left="0" w:right="0" w:firstLine="0"/>
        <w:jc w:val="center"/>
        <w:rPr>
          <w:rFonts w:ascii="Times New Roman" w:hAnsi="Times New Roman"/>
          <w:sz w:val="24"/>
          <w:szCs w:val="24"/>
        </w:rPr>
      </w:pPr>
      <w:r>
        <w:rPr>
          <w:rFonts w:ascii="Times New Roman" w:hAnsi="Times New Roman"/>
          <w:b/>
          <w:sz w:val="24"/>
          <w:szCs w:val="24"/>
        </w:rPr>
        <w:t xml:space="preserve">Tanggapan Responden Mengenai Guru </w:t>
      </w:r>
      <w:r w:rsidRPr="00A1090E">
        <w:rPr>
          <w:rFonts w:ascii="Times New Roman" w:hAnsi="Times New Roman"/>
          <w:b/>
          <w:sz w:val="24"/>
          <w:szCs w:val="24"/>
        </w:rPr>
        <w:t>Memberikan Tugas dan Latihan Kepada Siswa</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Persentase (%)</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12,5</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22</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55,0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13</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32,5</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color w:val="000000"/>
                <w:sz w:val="24"/>
                <w:szCs w:val="24"/>
              </w:rPr>
            </w:pPr>
            <w:r w:rsidRPr="00504C60">
              <w:rPr>
                <w:rFonts w:ascii="Times New Roman" w:eastAsia="Times New Roman" w:hAnsi="Times New Roman"/>
                <w:color w:val="000000"/>
                <w:sz w:val="24"/>
                <w:szCs w:val="24"/>
              </w:rPr>
              <w:t>0,0</w:t>
            </w:r>
          </w:p>
        </w:tc>
      </w:tr>
      <w:tr w:rsidR="00BD7232" w:rsidRPr="00504C60" w:rsidTr="00E70E2B">
        <w:trPr>
          <w:trHeight w:val="315"/>
          <w:jc w:val="center"/>
        </w:trPr>
        <w:tc>
          <w:tcPr>
            <w:tcW w:w="24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504C60" w:rsidRDefault="00BD7232" w:rsidP="004F034C">
            <w:pPr>
              <w:spacing w:after="0" w:line="240" w:lineRule="auto"/>
              <w:ind w:right="0"/>
              <w:jc w:val="center"/>
              <w:rPr>
                <w:rFonts w:ascii="Times New Roman" w:eastAsia="Times New Roman" w:hAnsi="Times New Roman"/>
                <w:b/>
                <w:bCs/>
                <w:color w:val="000000"/>
                <w:sz w:val="24"/>
                <w:szCs w:val="24"/>
              </w:rPr>
            </w:pPr>
            <w:r w:rsidRPr="00504C60">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55% menyatakan setuju bahwa responden </w:t>
      </w:r>
      <w:r w:rsidRPr="00200357">
        <w:rPr>
          <w:rFonts w:ascii="Times New Roman" w:hAnsi="Times New Roman"/>
          <w:sz w:val="24"/>
          <w:szCs w:val="24"/>
        </w:rPr>
        <w:t>selalu memberikan tugas dan latihan kepada siswa baik di kelas maupun untuk dikerjakan di rumah</w:t>
      </w:r>
      <w:r>
        <w:rPr>
          <w:rFonts w:ascii="Times New Roman" w:hAnsi="Times New Roman"/>
          <w:sz w:val="24"/>
          <w:szCs w:val="24"/>
        </w:rPr>
        <w:t>, sedangkan paling sedikit dari responden menyatakan sangat setuju hanya sebanyak 12,5%.</w:t>
      </w:r>
    </w:p>
    <w:p w:rsidR="00BD7232" w:rsidRPr="00A1090E" w:rsidRDefault="00BD7232" w:rsidP="00BD53E3">
      <w:pPr>
        <w:spacing w:after="0" w:line="360" w:lineRule="auto"/>
        <w:ind w:left="0" w:right="0" w:firstLine="0"/>
        <w:jc w:val="center"/>
        <w:rPr>
          <w:rFonts w:ascii="Times New Roman" w:hAnsi="Times New Roman"/>
          <w:b/>
          <w:sz w:val="24"/>
          <w:szCs w:val="24"/>
        </w:rPr>
      </w:pPr>
      <w:r w:rsidRPr="00A1090E">
        <w:rPr>
          <w:rFonts w:ascii="Times New Roman" w:hAnsi="Times New Roman"/>
          <w:b/>
          <w:sz w:val="24"/>
          <w:szCs w:val="24"/>
        </w:rPr>
        <w:t>Tabel 4.</w:t>
      </w:r>
      <w:r w:rsidR="002F5896">
        <w:rPr>
          <w:rFonts w:ascii="Times New Roman" w:hAnsi="Times New Roman"/>
          <w:b/>
          <w:sz w:val="24"/>
          <w:szCs w:val="24"/>
        </w:rPr>
        <w:t>60</w:t>
      </w:r>
    </w:p>
    <w:p w:rsidR="00BD53E3"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A1090E">
        <w:rPr>
          <w:rFonts w:ascii="Times New Roman" w:hAnsi="Times New Roman"/>
          <w:b/>
          <w:sz w:val="24"/>
          <w:szCs w:val="24"/>
        </w:rPr>
        <w:t xml:space="preserve">Membantu </w:t>
      </w:r>
    </w:p>
    <w:p w:rsidR="00330FBD" w:rsidRDefault="00330FBD" w:rsidP="00BD53E3">
      <w:pPr>
        <w:spacing w:after="0" w:line="360" w:lineRule="auto"/>
        <w:ind w:left="0" w:right="0" w:firstLine="0"/>
        <w:jc w:val="center"/>
        <w:rPr>
          <w:rFonts w:ascii="Times New Roman" w:hAnsi="Times New Roman"/>
          <w:b/>
          <w:sz w:val="24"/>
          <w:szCs w:val="24"/>
        </w:rPr>
      </w:pPr>
      <w:r w:rsidRPr="00A1090E">
        <w:rPr>
          <w:rFonts w:ascii="Times New Roman" w:hAnsi="Times New Roman"/>
          <w:b/>
          <w:sz w:val="24"/>
          <w:szCs w:val="24"/>
        </w:rPr>
        <w:t>dalam Proses Belajar Siswa</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833EA8" w:rsidTr="00E70E2B">
        <w:trPr>
          <w:trHeight w:val="315"/>
          <w:jc w:val="center"/>
        </w:trPr>
        <w:tc>
          <w:tcPr>
            <w:tcW w:w="24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b/>
                <w:bCs/>
                <w:color w:val="000000"/>
                <w:sz w:val="24"/>
                <w:szCs w:val="24"/>
              </w:rPr>
            </w:pPr>
            <w:r w:rsidRPr="00833EA8">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b/>
                <w:bCs/>
                <w:color w:val="000000"/>
                <w:sz w:val="24"/>
                <w:szCs w:val="24"/>
              </w:rPr>
            </w:pPr>
            <w:r w:rsidRPr="00833EA8">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b/>
                <w:bCs/>
                <w:color w:val="000000"/>
                <w:sz w:val="24"/>
                <w:szCs w:val="24"/>
              </w:rPr>
            </w:pPr>
            <w:r w:rsidRPr="00833EA8">
              <w:rPr>
                <w:rFonts w:ascii="Times New Roman" w:eastAsia="Times New Roman" w:hAnsi="Times New Roman"/>
                <w:b/>
                <w:bCs/>
                <w:color w:val="000000"/>
                <w:sz w:val="24"/>
                <w:szCs w:val="24"/>
              </w:rPr>
              <w:t>Persentase (%)</w:t>
            </w:r>
          </w:p>
        </w:tc>
      </w:tr>
      <w:tr w:rsidR="00BD7232" w:rsidRPr="00833EA8" w:rsidTr="00E70E2B">
        <w:trPr>
          <w:trHeight w:val="315"/>
          <w:jc w:val="center"/>
        </w:trPr>
        <w:tc>
          <w:tcPr>
            <w:tcW w:w="24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2,5</w:t>
            </w:r>
          </w:p>
        </w:tc>
      </w:tr>
      <w:tr w:rsidR="00BD7232" w:rsidRPr="00833EA8" w:rsidTr="00E70E2B">
        <w:trPr>
          <w:trHeight w:val="315"/>
          <w:jc w:val="center"/>
        </w:trPr>
        <w:tc>
          <w:tcPr>
            <w:tcW w:w="24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26</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65,0</w:t>
            </w:r>
          </w:p>
        </w:tc>
      </w:tr>
      <w:tr w:rsidR="00BD7232" w:rsidRPr="00833EA8" w:rsidTr="00E70E2B">
        <w:trPr>
          <w:trHeight w:val="315"/>
          <w:jc w:val="center"/>
        </w:trPr>
        <w:tc>
          <w:tcPr>
            <w:tcW w:w="24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12</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30,0</w:t>
            </w:r>
          </w:p>
        </w:tc>
      </w:tr>
      <w:tr w:rsidR="00BD7232" w:rsidRPr="00833EA8" w:rsidTr="00E70E2B">
        <w:trPr>
          <w:trHeight w:val="315"/>
          <w:jc w:val="center"/>
        </w:trPr>
        <w:tc>
          <w:tcPr>
            <w:tcW w:w="24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1</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2,5</w:t>
            </w:r>
          </w:p>
        </w:tc>
      </w:tr>
      <w:tr w:rsidR="00BD7232" w:rsidRPr="00833EA8" w:rsidTr="00E70E2B">
        <w:trPr>
          <w:trHeight w:val="315"/>
          <w:jc w:val="center"/>
        </w:trPr>
        <w:tc>
          <w:tcPr>
            <w:tcW w:w="24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color w:val="000000"/>
                <w:sz w:val="24"/>
                <w:szCs w:val="24"/>
              </w:rPr>
            </w:pPr>
            <w:r w:rsidRPr="00833EA8">
              <w:rPr>
                <w:rFonts w:ascii="Times New Roman" w:eastAsia="Times New Roman" w:hAnsi="Times New Roman"/>
                <w:color w:val="000000"/>
                <w:sz w:val="24"/>
                <w:szCs w:val="24"/>
              </w:rPr>
              <w:t>0,0</w:t>
            </w:r>
          </w:p>
        </w:tc>
      </w:tr>
      <w:tr w:rsidR="00BD7232" w:rsidRPr="00833EA8" w:rsidTr="00E70E2B">
        <w:trPr>
          <w:trHeight w:val="315"/>
          <w:jc w:val="center"/>
        </w:trPr>
        <w:tc>
          <w:tcPr>
            <w:tcW w:w="24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b/>
                <w:bCs/>
                <w:color w:val="000000"/>
                <w:sz w:val="24"/>
                <w:szCs w:val="24"/>
              </w:rPr>
            </w:pPr>
            <w:r w:rsidRPr="00833EA8">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b/>
                <w:bCs/>
                <w:color w:val="000000"/>
                <w:sz w:val="24"/>
                <w:szCs w:val="24"/>
              </w:rPr>
            </w:pPr>
            <w:r w:rsidRPr="00833EA8">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833EA8" w:rsidRDefault="00BD7232" w:rsidP="004F034C">
            <w:pPr>
              <w:spacing w:after="0" w:line="240" w:lineRule="auto"/>
              <w:ind w:right="0"/>
              <w:jc w:val="center"/>
              <w:rPr>
                <w:rFonts w:ascii="Times New Roman" w:eastAsia="Times New Roman" w:hAnsi="Times New Roman"/>
                <w:b/>
                <w:bCs/>
                <w:color w:val="000000"/>
                <w:sz w:val="24"/>
                <w:szCs w:val="24"/>
              </w:rPr>
            </w:pPr>
            <w:r w:rsidRPr="00833EA8">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65% menyatakan setuju bahwa </w:t>
      </w:r>
      <w:r w:rsidRPr="003549D3">
        <w:rPr>
          <w:rFonts w:ascii="Times New Roman" w:hAnsi="Times New Roman"/>
          <w:sz w:val="24"/>
          <w:szCs w:val="24"/>
        </w:rPr>
        <w:t xml:space="preserve">pada umumnya tugas dan latihan dapat membantu </w:t>
      </w:r>
      <w:r w:rsidRPr="003549D3">
        <w:rPr>
          <w:rFonts w:ascii="Times New Roman" w:hAnsi="Times New Roman"/>
          <w:sz w:val="24"/>
          <w:szCs w:val="24"/>
        </w:rPr>
        <w:lastRenderedPageBreak/>
        <w:t>dalam proses belajar siswa</w:t>
      </w:r>
      <w:r>
        <w:rPr>
          <w:rFonts w:ascii="Times New Roman" w:hAnsi="Times New Roman"/>
          <w:sz w:val="24"/>
          <w:szCs w:val="24"/>
        </w:rPr>
        <w:t>, sedangkan paling sedikit dari responden menyatakan sangat setuju hanya sebanyak 2,5%.</w:t>
      </w:r>
    </w:p>
    <w:p w:rsidR="00BD7232" w:rsidRPr="00EC6E76" w:rsidRDefault="00BD7232" w:rsidP="00BD53E3">
      <w:pPr>
        <w:spacing w:after="0" w:line="360" w:lineRule="auto"/>
        <w:ind w:left="0" w:right="0" w:firstLine="0"/>
        <w:jc w:val="center"/>
        <w:rPr>
          <w:rFonts w:ascii="Times New Roman" w:hAnsi="Times New Roman"/>
          <w:b/>
          <w:sz w:val="24"/>
          <w:szCs w:val="24"/>
        </w:rPr>
      </w:pPr>
      <w:r w:rsidRPr="00EC6E76">
        <w:rPr>
          <w:rFonts w:ascii="Times New Roman" w:hAnsi="Times New Roman"/>
          <w:b/>
          <w:sz w:val="24"/>
          <w:szCs w:val="24"/>
        </w:rPr>
        <w:t>Tabel 4.</w:t>
      </w:r>
      <w:r w:rsidR="002F5896">
        <w:rPr>
          <w:rFonts w:ascii="Times New Roman" w:hAnsi="Times New Roman"/>
          <w:b/>
          <w:sz w:val="24"/>
          <w:szCs w:val="24"/>
        </w:rPr>
        <w:t>61</w:t>
      </w:r>
    </w:p>
    <w:p w:rsidR="00BD53E3"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EC6E76">
        <w:rPr>
          <w:rFonts w:ascii="Times New Roman" w:hAnsi="Times New Roman"/>
          <w:b/>
          <w:sz w:val="24"/>
          <w:szCs w:val="24"/>
        </w:rPr>
        <w:t xml:space="preserve">Melakukan Pemeriksaan </w:t>
      </w:r>
    </w:p>
    <w:p w:rsidR="00330FBD" w:rsidRDefault="00330FBD" w:rsidP="00BD53E3">
      <w:pPr>
        <w:spacing w:after="0" w:line="360" w:lineRule="auto"/>
        <w:ind w:left="0" w:right="0" w:firstLine="0"/>
        <w:jc w:val="center"/>
        <w:rPr>
          <w:rFonts w:ascii="Times New Roman" w:hAnsi="Times New Roman"/>
          <w:b/>
          <w:sz w:val="24"/>
          <w:szCs w:val="24"/>
        </w:rPr>
      </w:pPr>
      <w:r w:rsidRPr="00EC6E76">
        <w:rPr>
          <w:rFonts w:ascii="Times New Roman" w:hAnsi="Times New Roman"/>
          <w:b/>
          <w:sz w:val="24"/>
          <w:szCs w:val="24"/>
        </w:rPr>
        <w:t>Terhadap Tugas dan Latihan</w:t>
      </w:r>
    </w:p>
    <w:tbl>
      <w:tblPr>
        <w:tblW w:w="6380" w:type="dxa"/>
        <w:jc w:val="center"/>
        <w:tblInd w:w="88" w:type="dxa"/>
        <w:tblLook w:val="04A0"/>
      </w:tblPr>
      <w:tblGrid>
        <w:gridCol w:w="2460"/>
        <w:gridCol w:w="1960"/>
        <w:gridCol w:w="1960"/>
      </w:tblGrid>
      <w:tr w:rsidR="00BD7232" w:rsidRPr="00EC6E76" w:rsidTr="00E70E2B">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Kategori Jawaban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Frekuensi</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Persentase (%)</w:t>
            </w:r>
          </w:p>
        </w:tc>
      </w:tr>
      <w:tr w:rsidR="00BD7232" w:rsidRPr="00EC6E76"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Sangat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3</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7,5</w:t>
            </w:r>
          </w:p>
        </w:tc>
      </w:tr>
      <w:tr w:rsidR="00BD7232" w:rsidRPr="00EC6E76"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29</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72,5</w:t>
            </w:r>
          </w:p>
        </w:tc>
      </w:tr>
      <w:tr w:rsidR="00BD7232" w:rsidRPr="00EC6E76"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Cukup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8</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20,0</w:t>
            </w:r>
          </w:p>
        </w:tc>
      </w:tr>
      <w:tr w:rsidR="00BD7232" w:rsidRPr="00EC6E76"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0,0</w:t>
            </w:r>
          </w:p>
        </w:tc>
      </w:tr>
      <w:tr w:rsidR="00BD7232" w:rsidRPr="00EC6E76"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Sangat 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0,0</w:t>
            </w:r>
          </w:p>
        </w:tc>
      </w:tr>
      <w:tr w:rsidR="00BD7232" w:rsidRPr="00EC6E76"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Jumlah</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72,5% menyatakan setuju bahwa responden </w:t>
      </w:r>
      <w:r w:rsidRPr="001225E2">
        <w:rPr>
          <w:rFonts w:ascii="Times New Roman" w:hAnsi="Times New Roman"/>
          <w:sz w:val="24"/>
          <w:szCs w:val="24"/>
        </w:rPr>
        <w:t>selalu melakukan pemeriksaan terhadap tugas dan latihan yang dikerjakan oleh siswa</w:t>
      </w:r>
      <w:r>
        <w:rPr>
          <w:rFonts w:ascii="Times New Roman" w:hAnsi="Times New Roman"/>
          <w:sz w:val="24"/>
          <w:szCs w:val="24"/>
        </w:rPr>
        <w:t>, sedangkan paling sedikit dari responden menyatakan sangat setuju hanya sebanyak 7,5%.</w:t>
      </w:r>
    </w:p>
    <w:p w:rsidR="00BD7232" w:rsidRPr="00EC6E76" w:rsidRDefault="00BD7232" w:rsidP="00BD53E3">
      <w:pPr>
        <w:spacing w:after="0" w:line="360" w:lineRule="auto"/>
        <w:ind w:left="0" w:right="0" w:firstLine="0"/>
        <w:jc w:val="center"/>
        <w:rPr>
          <w:rFonts w:ascii="Times New Roman" w:hAnsi="Times New Roman"/>
          <w:b/>
          <w:sz w:val="24"/>
          <w:szCs w:val="24"/>
        </w:rPr>
      </w:pPr>
      <w:r w:rsidRPr="00EC6E76">
        <w:rPr>
          <w:rFonts w:ascii="Times New Roman" w:hAnsi="Times New Roman"/>
          <w:b/>
          <w:sz w:val="24"/>
          <w:szCs w:val="24"/>
        </w:rPr>
        <w:t>Tabel 4.</w:t>
      </w:r>
      <w:r w:rsidR="002F5896">
        <w:rPr>
          <w:rFonts w:ascii="Times New Roman" w:hAnsi="Times New Roman"/>
          <w:b/>
          <w:sz w:val="24"/>
          <w:szCs w:val="24"/>
        </w:rPr>
        <w:t>62</w:t>
      </w:r>
    </w:p>
    <w:p w:rsidR="00330FBD" w:rsidRPr="00EC6E76"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EC6E76">
        <w:rPr>
          <w:rFonts w:ascii="Times New Roman" w:hAnsi="Times New Roman"/>
          <w:b/>
          <w:sz w:val="24"/>
          <w:szCs w:val="24"/>
        </w:rPr>
        <w:t>Memberikan Tugas Bukan Sebagai Formalitas</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EC6E76" w:rsidTr="00E70E2B">
        <w:trPr>
          <w:trHeight w:val="315"/>
          <w:jc w:val="center"/>
        </w:trPr>
        <w:tc>
          <w:tcPr>
            <w:tcW w:w="24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Persentase (%)</w:t>
            </w:r>
          </w:p>
        </w:tc>
      </w:tr>
      <w:tr w:rsidR="00BD7232" w:rsidRPr="00EC6E76" w:rsidTr="00E70E2B">
        <w:trPr>
          <w:trHeight w:val="315"/>
          <w:jc w:val="center"/>
        </w:trPr>
        <w:tc>
          <w:tcPr>
            <w:tcW w:w="24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0,0</w:t>
            </w:r>
          </w:p>
        </w:tc>
      </w:tr>
      <w:tr w:rsidR="00BD7232" w:rsidRPr="00EC6E76" w:rsidTr="00E70E2B">
        <w:trPr>
          <w:trHeight w:val="315"/>
          <w:jc w:val="center"/>
        </w:trPr>
        <w:tc>
          <w:tcPr>
            <w:tcW w:w="24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32</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80,0</w:t>
            </w:r>
          </w:p>
        </w:tc>
      </w:tr>
      <w:tr w:rsidR="00BD7232" w:rsidRPr="00EC6E76" w:rsidTr="00E70E2B">
        <w:trPr>
          <w:trHeight w:val="315"/>
          <w:jc w:val="center"/>
        </w:trPr>
        <w:tc>
          <w:tcPr>
            <w:tcW w:w="24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8</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20,0</w:t>
            </w:r>
          </w:p>
        </w:tc>
      </w:tr>
      <w:tr w:rsidR="00BD7232" w:rsidRPr="00EC6E76" w:rsidTr="00E70E2B">
        <w:trPr>
          <w:trHeight w:val="315"/>
          <w:jc w:val="center"/>
        </w:trPr>
        <w:tc>
          <w:tcPr>
            <w:tcW w:w="24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0,0</w:t>
            </w:r>
          </w:p>
        </w:tc>
      </w:tr>
      <w:tr w:rsidR="00BD7232" w:rsidRPr="00EC6E76" w:rsidTr="00E70E2B">
        <w:trPr>
          <w:trHeight w:val="315"/>
          <w:jc w:val="center"/>
        </w:trPr>
        <w:tc>
          <w:tcPr>
            <w:tcW w:w="24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color w:val="000000"/>
                <w:sz w:val="24"/>
                <w:szCs w:val="24"/>
              </w:rPr>
            </w:pPr>
            <w:r w:rsidRPr="00EC6E76">
              <w:rPr>
                <w:rFonts w:ascii="Times New Roman" w:eastAsia="Times New Roman" w:hAnsi="Times New Roman"/>
                <w:color w:val="000000"/>
                <w:sz w:val="24"/>
                <w:szCs w:val="24"/>
              </w:rPr>
              <w:t>0,0</w:t>
            </w:r>
          </w:p>
        </w:tc>
      </w:tr>
      <w:tr w:rsidR="00BD7232" w:rsidRPr="00EC6E76" w:rsidTr="00E70E2B">
        <w:trPr>
          <w:trHeight w:val="315"/>
          <w:jc w:val="center"/>
        </w:trPr>
        <w:tc>
          <w:tcPr>
            <w:tcW w:w="24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EC6E76" w:rsidRDefault="00BD7232" w:rsidP="004F034C">
            <w:pPr>
              <w:spacing w:after="0" w:line="240" w:lineRule="auto"/>
              <w:ind w:right="0"/>
              <w:jc w:val="center"/>
              <w:rPr>
                <w:rFonts w:ascii="Times New Roman" w:eastAsia="Times New Roman" w:hAnsi="Times New Roman"/>
                <w:b/>
                <w:bCs/>
                <w:color w:val="000000"/>
                <w:sz w:val="24"/>
                <w:szCs w:val="24"/>
              </w:rPr>
            </w:pPr>
            <w:r w:rsidRPr="00EC6E76">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80% menyatakan setuju bahwa </w:t>
      </w:r>
      <w:r w:rsidRPr="00CD35E3">
        <w:rPr>
          <w:rFonts w:ascii="Times New Roman" w:hAnsi="Times New Roman"/>
          <w:sz w:val="24"/>
          <w:szCs w:val="24"/>
        </w:rPr>
        <w:t xml:space="preserve">tugas dan latihan yang dikerjakan siswa bukan </w:t>
      </w:r>
      <w:r w:rsidRPr="00CD35E3">
        <w:rPr>
          <w:rFonts w:ascii="Times New Roman" w:hAnsi="Times New Roman"/>
          <w:sz w:val="24"/>
          <w:szCs w:val="24"/>
        </w:rPr>
        <w:lastRenderedPageBreak/>
        <w:t>sebagai formalitas saja dan harus diperhatikan</w:t>
      </w:r>
      <w:r>
        <w:rPr>
          <w:rFonts w:ascii="Times New Roman" w:hAnsi="Times New Roman"/>
          <w:sz w:val="24"/>
          <w:szCs w:val="24"/>
        </w:rPr>
        <w:t>, sedangkan sebanyak 20% sisanya menyatakan cukup setuju.</w:t>
      </w:r>
    </w:p>
    <w:p w:rsidR="00BD7232" w:rsidRPr="00C63ED1" w:rsidRDefault="00BD7232" w:rsidP="00BD53E3">
      <w:pPr>
        <w:spacing w:after="0" w:line="360" w:lineRule="auto"/>
        <w:ind w:left="0" w:right="0" w:firstLine="0"/>
        <w:jc w:val="center"/>
        <w:rPr>
          <w:rFonts w:ascii="Times New Roman" w:hAnsi="Times New Roman"/>
          <w:b/>
          <w:sz w:val="24"/>
          <w:szCs w:val="24"/>
        </w:rPr>
      </w:pPr>
      <w:r w:rsidRPr="00C63ED1">
        <w:rPr>
          <w:rFonts w:ascii="Times New Roman" w:hAnsi="Times New Roman"/>
          <w:b/>
          <w:sz w:val="24"/>
          <w:szCs w:val="24"/>
        </w:rPr>
        <w:t>Tabel 4.</w:t>
      </w:r>
      <w:r w:rsidR="002F5896">
        <w:rPr>
          <w:rFonts w:ascii="Times New Roman" w:hAnsi="Times New Roman"/>
          <w:b/>
          <w:sz w:val="24"/>
          <w:szCs w:val="24"/>
        </w:rPr>
        <w:t>63</w:t>
      </w:r>
    </w:p>
    <w:p w:rsidR="00330FBD"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C63ED1">
        <w:rPr>
          <w:rFonts w:ascii="Times New Roman" w:hAnsi="Times New Roman"/>
          <w:b/>
          <w:sz w:val="24"/>
          <w:szCs w:val="24"/>
        </w:rPr>
        <w:t>Memberikan Perbaikan</w:t>
      </w:r>
    </w:p>
    <w:tbl>
      <w:tblPr>
        <w:tblW w:w="638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Persentase (%)</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5,0</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25</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62,5</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11</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27,5</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2</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5,0</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0,0</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62,5% menyatakan setuju bahwa responden </w:t>
      </w:r>
      <w:r w:rsidRPr="005875C7">
        <w:rPr>
          <w:rFonts w:ascii="Times New Roman" w:hAnsi="Times New Roman"/>
          <w:sz w:val="24"/>
          <w:szCs w:val="24"/>
        </w:rPr>
        <w:t>selalu memberikan perbaikan atau remedial kepada siswa bila mendapatkan nilai yang kurang</w:t>
      </w:r>
      <w:r>
        <w:rPr>
          <w:rFonts w:ascii="Times New Roman" w:hAnsi="Times New Roman"/>
          <w:sz w:val="24"/>
          <w:szCs w:val="24"/>
        </w:rPr>
        <w:t>, sedangkan paling sedikit dari responden menyatakan sangat setuju dan tidak setuju masing-masing hanya sebanyak 5%.</w:t>
      </w:r>
    </w:p>
    <w:p w:rsidR="00BD7232" w:rsidRPr="00C63ED1" w:rsidRDefault="00BD7232" w:rsidP="00BD53E3">
      <w:pPr>
        <w:spacing w:after="0" w:line="360" w:lineRule="auto"/>
        <w:ind w:left="0" w:right="0" w:firstLine="0"/>
        <w:jc w:val="center"/>
        <w:rPr>
          <w:rFonts w:ascii="Times New Roman" w:hAnsi="Times New Roman"/>
          <w:b/>
          <w:sz w:val="24"/>
          <w:szCs w:val="24"/>
        </w:rPr>
      </w:pPr>
      <w:r w:rsidRPr="00C63ED1">
        <w:rPr>
          <w:rFonts w:ascii="Times New Roman" w:hAnsi="Times New Roman"/>
          <w:b/>
          <w:sz w:val="24"/>
          <w:szCs w:val="24"/>
        </w:rPr>
        <w:t>Tabel 4.</w:t>
      </w:r>
      <w:r w:rsidR="002F5896">
        <w:rPr>
          <w:rFonts w:ascii="Times New Roman" w:hAnsi="Times New Roman"/>
          <w:b/>
          <w:sz w:val="24"/>
          <w:szCs w:val="24"/>
        </w:rPr>
        <w:t>64</w:t>
      </w:r>
    </w:p>
    <w:p w:rsidR="00330FBD" w:rsidRDefault="00330FBD" w:rsidP="00BD53E3">
      <w:pPr>
        <w:spacing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C63ED1">
        <w:rPr>
          <w:rFonts w:ascii="Times New Roman" w:hAnsi="Times New Roman"/>
          <w:b/>
          <w:sz w:val="24"/>
          <w:szCs w:val="24"/>
        </w:rPr>
        <w:t>Memberi Apresiasi pada Siswa</w:t>
      </w:r>
    </w:p>
    <w:tbl>
      <w:tblPr>
        <w:tblW w:w="63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960"/>
        <w:gridCol w:w="1960"/>
      </w:tblGrid>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Kategori Jawaban</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Frekuensi</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Persentase (%)</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Sangat 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5</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12,5</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26</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65,0</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Cukup 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9</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22,5</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Tidak 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0,0</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Sangat Tidak Setuju</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0,0</w:t>
            </w:r>
          </w:p>
        </w:tc>
      </w:tr>
      <w:tr w:rsidR="00BD7232" w:rsidRPr="00C63ED1" w:rsidTr="00E70E2B">
        <w:trPr>
          <w:trHeight w:val="315"/>
          <w:jc w:val="center"/>
        </w:trPr>
        <w:tc>
          <w:tcPr>
            <w:tcW w:w="24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Jumlah</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40</w:t>
            </w:r>
          </w:p>
        </w:tc>
        <w:tc>
          <w:tcPr>
            <w:tcW w:w="1960" w:type="dxa"/>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65% menyatakan setuju bahwa responden </w:t>
      </w:r>
      <w:r w:rsidRPr="0082128C">
        <w:rPr>
          <w:rFonts w:ascii="Times New Roman" w:hAnsi="Times New Roman"/>
          <w:sz w:val="24"/>
          <w:szCs w:val="24"/>
        </w:rPr>
        <w:t xml:space="preserve">selalu memberi apresiasi pada siswa </w:t>
      </w:r>
      <w:r w:rsidRPr="0082128C">
        <w:rPr>
          <w:rFonts w:ascii="Times New Roman" w:hAnsi="Times New Roman"/>
          <w:sz w:val="24"/>
          <w:szCs w:val="24"/>
        </w:rPr>
        <w:lastRenderedPageBreak/>
        <w:t>yang tekun dalam belajar dan memperoleh nilai yang bagus</w:t>
      </w:r>
      <w:r>
        <w:rPr>
          <w:rFonts w:ascii="Times New Roman" w:hAnsi="Times New Roman"/>
          <w:sz w:val="24"/>
          <w:szCs w:val="24"/>
        </w:rPr>
        <w:t>, sedangkan paling sedikit dari responden menyatakan sangat setuju hanya sebanyak 12,5%.</w:t>
      </w:r>
    </w:p>
    <w:p w:rsidR="00BD7232" w:rsidRPr="006B301B" w:rsidRDefault="00BD7232" w:rsidP="00BD53E3">
      <w:pPr>
        <w:spacing w:after="0" w:line="360" w:lineRule="auto"/>
        <w:ind w:left="0" w:right="0" w:firstLine="0"/>
        <w:jc w:val="center"/>
        <w:rPr>
          <w:rFonts w:ascii="Times New Roman" w:hAnsi="Times New Roman"/>
          <w:b/>
          <w:sz w:val="24"/>
          <w:szCs w:val="24"/>
        </w:rPr>
      </w:pPr>
      <w:r w:rsidRPr="006B301B">
        <w:rPr>
          <w:rFonts w:ascii="Times New Roman" w:hAnsi="Times New Roman"/>
          <w:b/>
          <w:sz w:val="24"/>
          <w:szCs w:val="24"/>
        </w:rPr>
        <w:t>Tabel 4.</w:t>
      </w:r>
      <w:r w:rsidR="002F5896">
        <w:rPr>
          <w:rFonts w:ascii="Times New Roman" w:hAnsi="Times New Roman"/>
          <w:b/>
          <w:sz w:val="24"/>
          <w:szCs w:val="24"/>
        </w:rPr>
        <w:t>65</w:t>
      </w:r>
    </w:p>
    <w:p w:rsidR="00BD53E3"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6B301B">
        <w:rPr>
          <w:rFonts w:ascii="Times New Roman" w:hAnsi="Times New Roman"/>
          <w:b/>
          <w:sz w:val="24"/>
          <w:szCs w:val="24"/>
        </w:rPr>
        <w:t xml:space="preserve">Melihat Ketertarikan Siswa </w:t>
      </w:r>
    </w:p>
    <w:p w:rsidR="00330FBD" w:rsidRDefault="00330FBD" w:rsidP="00BD53E3">
      <w:pPr>
        <w:spacing w:after="0" w:line="360" w:lineRule="auto"/>
        <w:ind w:left="0" w:right="0" w:firstLine="0"/>
        <w:jc w:val="center"/>
        <w:rPr>
          <w:rFonts w:ascii="Times New Roman" w:hAnsi="Times New Roman"/>
          <w:b/>
          <w:sz w:val="24"/>
          <w:szCs w:val="24"/>
        </w:rPr>
      </w:pPr>
      <w:r w:rsidRPr="006B301B">
        <w:rPr>
          <w:rFonts w:ascii="Times New Roman" w:hAnsi="Times New Roman"/>
          <w:b/>
          <w:sz w:val="24"/>
          <w:szCs w:val="24"/>
        </w:rPr>
        <w:t>pada Mata Pelajaran</w:t>
      </w:r>
    </w:p>
    <w:tbl>
      <w:tblPr>
        <w:tblW w:w="6380" w:type="dxa"/>
        <w:jc w:val="center"/>
        <w:tblInd w:w="88" w:type="dxa"/>
        <w:tblLook w:val="04A0"/>
      </w:tblPr>
      <w:tblGrid>
        <w:gridCol w:w="2460"/>
        <w:gridCol w:w="1960"/>
        <w:gridCol w:w="1960"/>
      </w:tblGrid>
      <w:tr w:rsidR="00BD7232" w:rsidRPr="00C63ED1" w:rsidTr="00E70E2B">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Kategori Jawaban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Frekuensi</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Persentase (%)</w:t>
            </w:r>
          </w:p>
        </w:tc>
      </w:tr>
      <w:tr w:rsidR="00BD7232" w:rsidRPr="00C63ED1"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Sangat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3</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7,5</w:t>
            </w:r>
          </w:p>
        </w:tc>
      </w:tr>
      <w:tr w:rsidR="00BD7232" w:rsidRPr="00C63ED1"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31</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77,5</w:t>
            </w:r>
          </w:p>
        </w:tc>
      </w:tr>
      <w:tr w:rsidR="00BD7232" w:rsidRPr="00C63ED1"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Cukup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6</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15,0</w:t>
            </w:r>
          </w:p>
        </w:tc>
      </w:tr>
      <w:tr w:rsidR="00BD7232" w:rsidRPr="00C63ED1"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0,0</w:t>
            </w:r>
          </w:p>
        </w:tc>
      </w:tr>
      <w:tr w:rsidR="00BD7232" w:rsidRPr="00C63ED1"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Sangat 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color w:val="000000"/>
                <w:sz w:val="24"/>
                <w:szCs w:val="24"/>
              </w:rPr>
            </w:pPr>
            <w:r w:rsidRPr="00C63ED1">
              <w:rPr>
                <w:rFonts w:ascii="Times New Roman" w:eastAsia="Times New Roman" w:hAnsi="Times New Roman"/>
                <w:color w:val="000000"/>
                <w:sz w:val="24"/>
                <w:szCs w:val="24"/>
              </w:rPr>
              <w:t>0,0</w:t>
            </w:r>
          </w:p>
        </w:tc>
      </w:tr>
      <w:tr w:rsidR="00BD7232" w:rsidRPr="00C63ED1"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Jumlah</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C63ED1" w:rsidRDefault="00BD7232" w:rsidP="004F034C">
            <w:pPr>
              <w:spacing w:after="0" w:line="240" w:lineRule="auto"/>
              <w:ind w:right="0"/>
              <w:jc w:val="center"/>
              <w:rPr>
                <w:rFonts w:ascii="Times New Roman" w:eastAsia="Times New Roman" w:hAnsi="Times New Roman"/>
                <w:b/>
                <w:bCs/>
                <w:color w:val="000000"/>
                <w:sz w:val="24"/>
                <w:szCs w:val="24"/>
              </w:rPr>
            </w:pPr>
            <w:r w:rsidRPr="00C63ED1">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BD53E3">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77,5% menyatakan setuju bahwa responden </w:t>
      </w:r>
      <w:r w:rsidRPr="00F62D7A">
        <w:rPr>
          <w:rFonts w:ascii="Times New Roman" w:hAnsi="Times New Roman"/>
          <w:sz w:val="24"/>
          <w:szCs w:val="24"/>
        </w:rPr>
        <w:t>selalu ingin melihat ketertarikan siswa pada mata pelajaran dengan melihat catatannya</w:t>
      </w:r>
      <w:r>
        <w:rPr>
          <w:rFonts w:ascii="Times New Roman" w:hAnsi="Times New Roman"/>
          <w:sz w:val="24"/>
          <w:szCs w:val="24"/>
        </w:rPr>
        <w:t>, sedangkan paling sedikit dari responden menyatakan sangat setuju hanya sebanyak 7,5%.</w:t>
      </w:r>
    </w:p>
    <w:p w:rsidR="00BD7232" w:rsidRPr="0002224D" w:rsidRDefault="00BD7232" w:rsidP="00BD53E3">
      <w:pPr>
        <w:spacing w:after="0" w:line="360" w:lineRule="auto"/>
        <w:ind w:left="0" w:right="0" w:firstLine="0"/>
        <w:jc w:val="center"/>
        <w:rPr>
          <w:rFonts w:ascii="Times New Roman" w:hAnsi="Times New Roman"/>
          <w:b/>
          <w:sz w:val="24"/>
          <w:szCs w:val="24"/>
        </w:rPr>
      </w:pPr>
      <w:r w:rsidRPr="0002224D">
        <w:rPr>
          <w:rFonts w:ascii="Times New Roman" w:hAnsi="Times New Roman"/>
          <w:b/>
          <w:sz w:val="24"/>
          <w:szCs w:val="24"/>
        </w:rPr>
        <w:t>Tabel 4.</w:t>
      </w:r>
      <w:r w:rsidR="002F5896">
        <w:rPr>
          <w:rFonts w:ascii="Times New Roman" w:hAnsi="Times New Roman"/>
          <w:b/>
          <w:sz w:val="24"/>
          <w:szCs w:val="24"/>
        </w:rPr>
        <w:t>66</w:t>
      </w:r>
    </w:p>
    <w:p w:rsidR="00BD53E3" w:rsidRDefault="00330FBD" w:rsidP="00BD53E3">
      <w:pPr>
        <w:spacing w:after="0" w:line="360" w:lineRule="auto"/>
        <w:ind w:left="0" w:right="0" w:firstLine="0"/>
        <w:jc w:val="center"/>
        <w:rPr>
          <w:rFonts w:ascii="Times New Roman" w:hAnsi="Times New Roman"/>
          <w:b/>
          <w:sz w:val="24"/>
          <w:szCs w:val="24"/>
        </w:rPr>
      </w:pPr>
      <w:r>
        <w:rPr>
          <w:rFonts w:ascii="Times New Roman" w:hAnsi="Times New Roman"/>
          <w:b/>
          <w:sz w:val="24"/>
          <w:szCs w:val="24"/>
        </w:rPr>
        <w:t xml:space="preserve">Tanggapan Responden Mengenai Guru </w:t>
      </w:r>
      <w:r w:rsidRPr="0002224D">
        <w:rPr>
          <w:rFonts w:ascii="Times New Roman" w:hAnsi="Times New Roman"/>
          <w:b/>
          <w:sz w:val="24"/>
          <w:szCs w:val="24"/>
        </w:rPr>
        <w:t xml:space="preserve">Memperhatikan </w:t>
      </w:r>
    </w:p>
    <w:p w:rsidR="00330FBD" w:rsidRDefault="00330FBD" w:rsidP="00BD53E3">
      <w:pPr>
        <w:spacing w:after="0" w:line="360" w:lineRule="auto"/>
        <w:ind w:left="0" w:right="0" w:firstLine="0"/>
        <w:jc w:val="center"/>
        <w:rPr>
          <w:rFonts w:ascii="Times New Roman" w:hAnsi="Times New Roman"/>
          <w:b/>
          <w:sz w:val="24"/>
          <w:szCs w:val="24"/>
        </w:rPr>
      </w:pPr>
      <w:r w:rsidRPr="0002224D">
        <w:rPr>
          <w:rFonts w:ascii="Times New Roman" w:hAnsi="Times New Roman"/>
          <w:b/>
          <w:sz w:val="24"/>
          <w:szCs w:val="24"/>
        </w:rPr>
        <w:t>Catatan Akhir Pelajaran atau Sekolah</w:t>
      </w:r>
    </w:p>
    <w:tbl>
      <w:tblPr>
        <w:tblW w:w="6380" w:type="dxa"/>
        <w:jc w:val="center"/>
        <w:tblInd w:w="88" w:type="dxa"/>
        <w:tblLook w:val="04A0"/>
      </w:tblPr>
      <w:tblGrid>
        <w:gridCol w:w="2460"/>
        <w:gridCol w:w="1960"/>
        <w:gridCol w:w="1960"/>
      </w:tblGrid>
      <w:tr w:rsidR="00BD7232" w:rsidRPr="006B301B" w:rsidTr="00E70E2B">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b/>
                <w:bCs/>
                <w:color w:val="000000"/>
                <w:sz w:val="24"/>
                <w:szCs w:val="24"/>
              </w:rPr>
            </w:pPr>
            <w:r w:rsidRPr="006B301B">
              <w:rPr>
                <w:rFonts w:ascii="Times New Roman" w:eastAsia="Times New Roman" w:hAnsi="Times New Roman"/>
                <w:b/>
                <w:bCs/>
                <w:color w:val="000000"/>
                <w:sz w:val="24"/>
                <w:szCs w:val="24"/>
              </w:rPr>
              <w:t>Kategori Jawaban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b/>
                <w:bCs/>
                <w:color w:val="000000"/>
                <w:sz w:val="24"/>
                <w:szCs w:val="24"/>
              </w:rPr>
            </w:pPr>
            <w:r w:rsidRPr="006B301B">
              <w:rPr>
                <w:rFonts w:ascii="Times New Roman" w:eastAsia="Times New Roman" w:hAnsi="Times New Roman"/>
                <w:b/>
                <w:bCs/>
                <w:color w:val="000000"/>
                <w:sz w:val="24"/>
                <w:szCs w:val="24"/>
              </w:rPr>
              <w:t>Frekuensi</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b/>
                <w:bCs/>
                <w:color w:val="000000"/>
                <w:sz w:val="24"/>
                <w:szCs w:val="24"/>
              </w:rPr>
            </w:pPr>
            <w:r w:rsidRPr="006B301B">
              <w:rPr>
                <w:rFonts w:ascii="Times New Roman" w:eastAsia="Times New Roman" w:hAnsi="Times New Roman"/>
                <w:b/>
                <w:bCs/>
                <w:color w:val="000000"/>
                <w:sz w:val="24"/>
                <w:szCs w:val="24"/>
              </w:rPr>
              <w:t>Persentase (%)</w:t>
            </w:r>
          </w:p>
        </w:tc>
      </w:tr>
      <w:tr w:rsidR="00BD7232" w:rsidRPr="006B301B"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Sangat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2</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5,0</w:t>
            </w:r>
          </w:p>
        </w:tc>
      </w:tr>
      <w:tr w:rsidR="00BD7232" w:rsidRPr="006B301B"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29</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72,5</w:t>
            </w:r>
          </w:p>
        </w:tc>
      </w:tr>
      <w:tr w:rsidR="00BD7232" w:rsidRPr="006B301B"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Cukup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9</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22,5</w:t>
            </w:r>
          </w:p>
        </w:tc>
      </w:tr>
      <w:tr w:rsidR="00BD7232" w:rsidRPr="006B301B"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0,0</w:t>
            </w:r>
          </w:p>
        </w:tc>
      </w:tr>
      <w:tr w:rsidR="00BD7232" w:rsidRPr="006B301B"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Sangat Tidak Setuju</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color w:val="000000"/>
                <w:sz w:val="24"/>
                <w:szCs w:val="24"/>
              </w:rPr>
            </w:pPr>
            <w:r w:rsidRPr="006B301B">
              <w:rPr>
                <w:rFonts w:ascii="Times New Roman" w:eastAsia="Times New Roman" w:hAnsi="Times New Roman"/>
                <w:color w:val="000000"/>
                <w:sz w:val="24"/>
                <w:szCs w:val="24"/>
              </w:rPr>
              <w:t>0,0</w:t>
            </w:r>
          </w:p>
        </w:tc>
      </w:tr>
      <w:tr w:rsidR="00BD7232" w:rsidRPr="006B301B" w:rsidTr="00E70E2B">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b/>
                <w:bCs/>
                <w:color w:val="000000"/>
                <w:sz w:val="24"/>
                <w:szCs w:val="24"/>
              </w:rPr>
            </w:pPr>
            <w:r w:rsidRPr="006B301B">
              <w:rPr>
                <w:rFonts w:ascii="Times New Roman" w:eastAsia="Times New Roman" w:hAnsi="Times New Roman"/>
                <w:b/>
                <w:bCs/>
                <w:color w:val="000000"/>
                <w:sz w:val="24"/>
                <w:szCs w:val="24"/>
              </w:rPr>
              <w:t>Jumlah</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b/>
                <w:bCs/>
                <w:color w:val="000000"/>
                <w:sz w:val="24"/>
                <w:szCs w:val="24"/>
              </w:rPr>
            </w:pPr>
            <w:r w:rsidRPr="006B301B">
              <w:rPr>
                <w:rFonts w:ascii="Times New Roman" w:eastAsia="Times New Roman" w:hAnsi="Times New Roman"/>
                <w:b/>
                <w:bCs/>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center"/>
            <w:hideMark/>
          </w:tcPr>
          <w:p w:rsidR="00BD7232" w:rsidRPr="006B301B" w:rsidRDefault="00BD7232" w:rsidP="004F034C">
            <w:pPr>
              <w:spacing w:after="0" w:line="240" w:lineRule="auto"/>
              <w:ind w:right="0"/>
              <w:jc w:val="center"/>
              <w:rPr>
                <w:rFonts w:ascii="Times New Roman" w:eastAsia="Times New Roman" w:hAnsi="Times New Roman"/>
                <w:b/>
                <w:bCs/>
                <w:color w:val="000000"/>
                <w:sz w:val="24"/>
                <w:szCs w:val="24"/>
              </w:rPr>
            </w:pPr>
            <w:r w:rsidRPr="006B301B">
              <w:rPr>
                <w:rFonts w:ascii="Times New Roman" w:eastAsia="Times New Roman" w:hAnsi="Times New Roman"/>
                <w:b/>
                <w:bCs/>
                <w:color w:val="000000"/>
                <w:sz w:val="24"/>
                <w:szCs w:val="24"/>
              </w:rPr>
              <w:t>100</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kuesioner</w:t>
      </w:r>
    </w:p>
    <w:p w:rsidR="00BD7232"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Berdasarkan tabel di atas, diketahui mayoritas dari responden sebanyak 72,5% menyatakan setuju bahwa responden </w:t>
      </w:r>
      <w:r w:rsidRPr="00274686">
        <w:rPr>
          <w:rFonts w:ascii="Times New Roman" w:hAnsi="Times New Roman"/>
          <w:sz w:val="24"/>
          <w:szCs w:val="24"/>
        </w:rPr>
        <w:t>selalu memperhatikan catatan akhir pelajaran atau sekolah, karena itu merupakan tugas dan tanggung jawab orang tua</w:t>
      </w:r>
      <w:r>
        <w:rPr>
          <w:rFonts w:ascii="Times New Roman" w:hAnsi="Times New Roman"/>
          <w:sz w:val="24"/>
          <w:szCs w:val="24"/>
        </w:rPr>
        <w:t xml:space="preserve">, </w:t>
      </w:r>
      <w:r>
        <w:rPr>
          <w:rFonts w:ascii="Times New Roman" w:hAnsi="Times New Roman"/>
          <w:sz w:val="24"/>
          <w:szCs w:val="24"/>
        </w:rPr>
        <w:lastRenderedPageBreak/>
        <w:t>sedangkan paling sedikit dari responden menyatakan sangat setuju hanya sebanyak 5%.</w:t>
      </w:r>
    </w:p>
    <w:p w:rsidR="00BD7232"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Adapun untuk memberikan penilaian terhadap variabel kinerja yang diukur dengan 23 pertanyaan, </w:t>
      </w:r>
      <w:r w:rsidRPr="00366025">
        <w:rPr>
          <w:rFonts w:ascii="Times New Roman" w:hAnsi="Times New Roman"/>
          <w:sz w:val="24"/>
          <w:szCs w:val="24"/>
        </w:rPr>
        <w:t xml:space="preserve">penulis melakukan kategorisasi berdasarkan skor tertinggi dan skor terendah. Skor tertinggi yang mungkin dicapai </w:t>
      </w:r>
      <w:r>
        <w:rPr>
          <w:rFonts w:ascii="Times New Roman" w:hAnsi="Times New Roman"/>
          <w:sz w:val="24"/>
          <w:szCs w:val="24"/>
        </w:rPr>
        <w:t xml:space="preserve">oleh </w:t>
      </w:r>
      <w:r w:rsidRPr="00366025">
        <w:rPr>
          <w:rFonts w:ascii="Times New Roman" w:hAnsi="Times New Roman"/>
          <w:sz w:val="24"/>
          <w:szCs w:val="24"/>
        </w:rPr>
        <w:t xml:space="preserve">responden adalah sebesar </w:t>
      </w:r>
      <w:r>
        <w:rPr>
          <w:rFonts w:ascii="Times New Roman" w:hAnsi="Times New Roman"/>
          <w:sz w:val="24"/>
          <w:szCs w:val="24"/>
        </w:rPr>
        <w:t>115</w:t>
      </w:r>
      <w:r w:rsidRPr="00366025">
        <w:rPr>
          <w:rFonts w:ascii="Times New Roman" w:hAnsi="Times New Roman"/>
          <w:sz w:val="24"/>
          <w:szCs w:val="24"/>
        </w:rPr>
        <w:t xml:space="preserve"> (</w:t>
      </w:r>
      <w:r>
        <w:rPr>
          <w:rFonts w:ascii="Times New Roman" w:hAnsi="Times New Roman"/>
          <w:sz w:val="24"/>
          <w:szCs w:val="24"/>
        </w:rPr>
        <w:t>23</w:t>
      </w:r>
      <w:r w:rsidRPr="00366025">
        <w:rPr>
          <w:rFonts w:ascii="Times New Roman" w:hAnsi="Times New Roman"/>
          <w:sz w:val="24"/>
          <w:szCs w:val="24"/>
        </w:rPr>
        <w:t xml:space="preserve"> </w:t>
      </w:r>
      <w:r>
        <w:rPr>
          <w:rFonts w:ascii="Times New Roman" w:hAnsi="Times New Roman"/>
          <w:sz w:val="24"/>
          <w:szCs w:val="24"/>
        </w:rPr>
        <w:t>x 5) dengan skor terendah sebesar 23</w:t>
      </w:r>
      <w:r w:rsidRPr="00366025">
        <w:rPr>
          <w:rFonts w:ascii="Times New Roman" w:hAnsi="Times New Roman"/>
          <w:sz w:val="24"/>
          <w:szCs w:val="24"/>
        </w:rPr>
        <w:t xml:space="preserve"> (</w:t>
      </w:r>
      <w:r>
        <w:rPr>
          <w:rFonts w:ascii="Times New Roman" w:hAnsi="Times New Roman"/>
          <w:sz w:val="24"/>
          <w:szCs w:val="24"/>
        </w:rPr>
        <w:t>23 x 1</w:t>
      </w:r>
      <w:r w:rsidRPr="00366025">
        <w:rPr>
          <w:rFonts w:ascii="Times New Roman" w:hAnsi="Times New Roman"/>
          <w:sz w:val="24"/>
          <w:szCs w:val="24"/>
        </w:rPr>
        <w:t xml:space="preserve">), </w:t>
      </w:r>
      <w:r>
        <w:rPr>
          <w:rFonts w:ascii="Times New Roman" w:hAnsi="Times New Roman"/>
          <w:sz w:val="24"/>
          <w:szCs w:val="24"/>
        </w:rPr>
        <w:t>sehingga</w:t>
      </w:r>
      <w:r w:rsidRPr="00366025">
        <w:rPr>
          <w:rFonts w:ascii="Times New Roman" w:hAnsi="Times New Roman"/>
          <w:sz w:val="24"/>
          <w:szCs w:val="24"/>
        </w:rPr>
        <w:t xml:space="preserve"> diperoleh </w:t>
      </w:r>
      <w:r>
        <w:rPr>
          <w:rFonts w:ascii="Times New Roman" w:hAnsi="Times New Roman"/>
          <w:sz w:val="24"/>
          <w:szCs w:val="24"/>
        </w:rPr>
        <w:t xml:space="preserve">panjang </w:t>
      </w:r>
      <w:r w:rsidRPr="00366025">
        <w:rPr>
          <w:rFonts w:ascii="Times New Roman" w:hAnsi="Times New Roman"/>
          <w:sz w:val="24"/>
          <w:szCs w:val="24"/>
        </w:rPr>
        <w:t>interval</w:t>
      </w:r>
      <w:r>
        <w:rPr>
          <w:rFonts w:ascii="Times New Roman" w:hAnsi="Times New Roman"/>
          <w:sz w:val="24"/>
          <w:szCs w:val="24"/>
        </w:rPr>
        <w:t xml:space="preserve"> </w:t>
      </w:r>
      <w:r w:rsidRPr="00E213BE">
        <w:rPr>
          <w:rFonts w:ascii="Times New Roman" w:hAnsi="Times New Roman"/>
          <w:sz w:val="24"/>
          <w:szCs w:val="24"/>
        </w:rPr>
        <w:t>kelas</w:t>
      </w:r>
      <w:r w:rsidRPr="00366025">
        <w:rPr>
          <w:rFonts w:ascii="Times New Roman" w:hAnsi="Times New Roman"/>
          <w:sz w:val="24"/>
          <w:szCs w:val="24"/>
        </w:rPr>
        <w:t xml:space="preserve"> sebesar </w:t>
      </w:r>
      <w:r>
        <w:rPr>
          <w:rFonts w:ascii="Times New Roman" w:hAnsi="Times New Roman"/>
          <w:sz w:val="24"/>
          <w:szCs w:val="24"/>
        </w:rPr>
        <w:t>18,4</w:t>
      </w:r>
      <w:r w:rsidRPr="00366025">
        <w:rPr>
          <w:rFonts w:ascii="Times New Roman" w:hAnsi="Times New Roman"/>
          <w:sz w:val="24"/>
          <w:szCs w:val="24"/>
        </w:rPr>
        <w:t xml:space="preserve"> ((</w:t>
      </w:r>
      <w:r>
        <w:rPr>
          <w:rFonts w:ascii="Times New Roman" w:hAnsi="Times New Roman"/>
          <w:sz w:val="24"/>
          <w:szCs w:val="24"/>
        </w:rPr>
        <w:t>115</w:t>
      </w:r>
      <w:r w:rsidRPr="00366025">
        <w:rPr>
          <w:rFonts w:ascii="Times New Roman" w:hAnsi="Times New Roman"/>
          <w:sz w:val="24"/>
          <w:szCs w:val="24"/>
        </w:rPr>
        <w:t>-</w:t>
      </w:r>
      <w:r>
        <w:rPr>
          <w:rFonts w:ascii="Times New Roman" w:hAnsi="Times New Roman"/>
          <w:sz w:val="24"/>
          <w:szCs w:val="24"/>
        </w:rPr>
        <w:t>23</w:t>
      </w:r>
      <w:r w:rsidRPr="00366025">
        <w:rPr>
          <w:rFonts w:ascii="Times New Roman" w:hAnsi="Times New Roman"/>
          <w:sz w:val="24"/>
          <w:szCs w:val="24"/>
        </w:rPr>
        <w:t>)</w:t>
      </w:r>
      <w:r>
        <w:rPr>
          <w:rFonts w:ascii="Times New Roman" w:hAnsi="Times New Roman"/>
          <w:sz w:val="24"/>
          <w:szCs w:val="24"/>
        </w:rPr>
        <w:t xml:space="preserve"> : </w:t>
      </w:r>
      <w:r w:rsidRPr="00366025">
        <w:rPr>
          <w:rFonts w:ascii="Times New Roman" w:hAnsi="Times New Roman"/>
          <w:sz w:val="24"/>
          <w:szCs w:val="24"/>
        </w:rPr>
        <w:t xml:space="preserve">5). Hasil pengkategorian </w:t>
      </w:r>
      <w:r>
        <w:rPr>
          <w:rFonts w:ascii="Times New Roman" w:hAnsi="Times New Roman"/>
          <w:sz w:val="24"/>
          <w:szCs w:val="24"/>
        </w:rPr>
        <w:t xml:space="preserve">selengkapnya </w:t>
      </w:r>
      <w:r w:rsidRPr="00366025">
        <w:rPr>
          <w:rFonts w:ascii="Times New Roman" w:hAnsi="Times New Roman"/>
          <w:sz w:val="24"/>
          <w:szCs w:val="24"/>
        </w:rPr>
        <w:t>disajikan pada tabel berikut :</w:t>
      </w:r>
    </w:p>
    <w:p w:rsidR="00BD7232" w:rsidRPr="00366025" w:rsidRDefault="00BD7232" w:rsidP="004F034C">
      <w:pPr>
        <w:spacing w:line="240" w:lineRule="auto"/>
        <w:ind w:right="0"/>
        <w:jc w:val="center"/>
        <w:rPr>
          <w:rFonts w:ascii="Times New Roman" w:hAnsi="Times New Roman"/>
          <w:b/>
          <w:sz w:val="24"/>
          <w:szCs w:val="24"/>
        </w:rPr>
      </w:pPr>
      <w:r w:rsidRPr="00366025">
        <w:rPr>
          <w:rFonts w:ascii="Times New Roman" w:hAnsi="Times New Roman"/>
          <w:b/>
          <w:sz w:val="24"/>
          <w:szCs w:val="24"/>
        </w:rPr>
        <w:t>Tabel 4.</w:t>
      </w:r>
      <w:r w:rsidR="002F5896">
        <w:rPr>
          <w:rFonts w:ascii="Times New Roman" w:hAnsi="Times New Roman"/>
          <w:b/>
          <w:sz w:val="24"/>
          <w:szCs w:val="24"/>
        </w:rPr>
        <w:t>67</w:t>
      </w:r>
    </w:p>
    <w:p w:rsidR="00BD7232" w:rsidRPr="00366025" w:rsidRDefault="00BD7232" w:rsidP="004F034C">
      <w:pPr>
        <w:spacing w:line="240" w:lineRule="auto"/>
        <w:ind w:right="0"/>
        <w:jc w:val="center"/>
        <w:rPr>
          <w:rFonts w:ascii="Times New Roman" w:hAnsi="Times New Roman"/>
          <w:b/>
          <w:sz w:val="24"/>
          <w:szCs w:val="24"/>
        </w:rPr>
      </w:pPr>
      <w:r>
        <w:rPr>
          <w:rFonts w:ascii="Times New Roman" w:hAnsi="Times New Roman"/>
          <w:b/>
          <w:sz w:val="24"/>
          <w:szCs w:val="24"/>
        </w:rPr>
        <w:t>Pedoman Kategorisasi Variabel Kinerja</w:t>
      </w:r>
    </w:p>
    <w:tbl>
      <w:tblPr>
        <w:tblW w:w="639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993"/>
      </w:tblGrid>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Nilai</w:t>
            </w:r>
          </w:p>
        </w:tc>
        <w:tc>
          <w:tcPr>
            <w:tcW w:w="2993"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b/>
                <w:bCs/>
                <w:color w:val="000000"/>
                <w:sz w:val="24"/>
                <w:szCs w:val="24"/>
              </w:rPr>
            </w:pPr>
            <w:r w:rsidRPr="003701DE">
              <w:rPr>
                <w:rFonts w:ascii="Times New Roman" w:eastAsia="Times New Roman" w:hAnsi="Times New Roman"/>
                <w:b/>
                <w:bCs/>
                <w:color w:val="000000"/>
                <w:sz w:val="24"/>
                <w:szCs w:val="24"/>
              </w:rPr>
              <w:t>Kriteria</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41,4</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Tidak 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59,8</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Kurang 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59,9 </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78,2</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Cukup 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78,3</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96,6</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Pr>
                <w:rFonts w:ascii="Times New Roman" w:eastAsia="Times New Roman" w:hAnsi="Times New Roman"/>
                <w:color w:val="000000"/>
                <w:sz w:val="24"/>
                <w:szCs w:val="24"/>
              </w:rPr>
              <w:t>Baik</w:t>
            </w:r>
          </w:p>
        </w:tc>
      </w:tr>
      <w:tr w:rsidR="00BD7232" w:rsidRPr="003701DE" w:rsidTr="00E70E2B">
        <w:trPr>
          <w:trHeight w:val="283"/>
          <w:jc w:val="center"/>
        </w:trPr>
        <w:tc>
          <w:tcPr>
            <w:tcW w:w="3402" w:type="dxa"/>
            <w:shd w:val="clear" w:color="auto" w:fill="auto"/>
            <w:noWrap/>
            <w:vAlign w:val="center"/>
            <w:hideMark/>
          </w:tcPr>
          <w:p w:rsidR="00BD7232" w:rsidRPr="003701DE" w:rsidRDefault="00BD7232" w:rsidP="004F034C">
            <w:pPr>
              <w:spacing w:after="0" w:line="240" w:lineRule="auto"/>
              <w:ind w:righ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97,7</w:t>
            </w:r>
            <w:r w:rsidRPr="003701DE">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115</w:t>
            </w:r>
          </w:p>
        </w:tc>
        <w:tc>
          <w:tcPr>
            <w:tcW w:w="2993" w:type="dxa"/>
            <w:shd w:val="clear" w:color="auto" w:fill="auto"/>
            <w:noWrap/>
            <w:vAlign w:val="center"/>
            <w:hideMark/>
          </w:tcPr>
          <w:p w:rsidR="00BD7232" w:rsidRPr="003701DE" w:rsidRDefault="00BD7232" w:rsidP="004F034C">
            <w:pPr>
              <w:spacing w:after="0" w:line="240" w:lineRule="auto"/>
              <w:ind w:right="0"/>
              <w:rPr>
                <w:rFonts w:ascii="Times New Roman" w:eastAsia="Times New Roman" w:hAnsi="Times New Roman"/>
                <w:color w:val="000000"/>
                <w:sz w:val="24"/>
                <w:szCs w:val="24"/>
              </w:rPr>
            </w:pPr>
            <w:r w:rsidRPr="003701DE">
              <w:rPr>
                <w:rFonts w:ascii="Times New Roman" w:eastAsia="Times New Roman" w:hAnsi="Times New Roman"/>
                <w:color w:val="000000"/>
                <w:sz w:val="24"/>
                <w:szCs w:val="24"/>
              </w:rPr>
              <w:t>Sanga</w:t>
            </w:r>
            <w:r>
              <w:rPr>
                <w:rFonts w:ascii="Times New Roman" w:eastAsia="Times New Roman" w:hAnsi="Times New Roman"/>
                <w:color w:val="000000"/>
                <w:sz w:val="24"/>
                <w:szCs w:val="24"/>
              </w:rPr>
              <w:t>t</w:t>
            </w:r>
            <w:r w:rsidRPr="003701D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Baik</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perhitungan kategorisasi</w:t>
      </w:r>
    </w:p>
    <w:p w:rsidR="00BD7232" w:rsidRDefault="00BD7232" w:rsidP="00412A07">
      <w:pPr>
        <w:spacing w:line="480" w:lineRule="auto"/>
        <w:ind w:left="0" w:right="0" w:firstLine="720"/>
        <w:jc w:val="both"/>
        <w:rPr>
          <w:rFonts w:ascii="Times New Roman" w:hAnsi="Times New Roman"/>
          <w:sz w:val="24"/>
          <w:szCs w:val="24"/>
        </w:rPr>
      </w:pPr>
      <w:r>
        <w:rPr>
          <w:rFonts w:ascii="Times New Roman" w:hAnsi="Times New Roman"/>
          <w:sz w:val="24"/>
          <w:szCs w:val="24"/>
        </w:rPr>
        <w:t>Rekap indeks skor tanggapan responden mengenai kinerja guru secara keseluruhan dapat dilihat pada tabel berikut :</w:t>
      </w:r>
    </w:p>
    <w:p w:rsidR="00BD53E3" w:rsidRDefault="00BD53E3" w:rsidP="004F034C">
      <w:pPr>
        <w:spacing w:line="240" w:lineRule="auto"/>
        <w:ind w:right="0"/>
        <w:jc w:val="center"/>
        <w:rPr>
          <w:rFonts w:ascii="Times New Roman" w:hAnsi="Times New Roman"/>
          <w:b/>
          <w:sz w:val="24"/>
          <w:szCs w:val="24"/>
        </w:rPr>
      </w:pPr>
    </w:p>
    <w:p w:rsidR="00BD6A58" w:rsidRDefault="00BD6A58" w:rsidP="004F034C">
      <w:pPr>
        <w:spacing w:line="240" w:lineRule="auto"/>
        <w:ind w:right="0"/>
        <w:jc w:val="center"/>
        <w:rPr>
          <w:rFonts w:ascii="Times New Roman" w:hAnsi="Times New Roman"/>
          <w:b/>
          <w:sz w:val="24"/>
          <w:szCs w:val="24"/>
        </w:rPr>
      </w:pPr>
    </w:p>
    <w:p w:rsidR="00BD6A58" w:rsidRDefault="00BD6A58" w:rsidP="004F034C">
      <w:pPr>
        <w:spacing w:line="240" w:lineRule="auto"/>
        <w:ind w:right="0"/>
        <w:jc w:val="center"/>
        <w:rPr>
          <w:rFonts w:ascii="Times New Roman" w:hAnsi="Times New Roman"/>
          <w:b/>
          <w:sz w:val="24"/>
          <w:szCs w:val="24"/>
        </w:rPr>
      </w:pPr>
    </w:p>
    <w:p w:rsidR="00BD6A58" w:rsidRDefault="00BD6A58" w:rsidP="004F034C">
      <w:pPr>
        <w:spacing w:line="240" w:lineRule="auto"/>
        <w:ind w:right="0"/>
        <w:jc w:val="center"/>
        <w:rPr>
          <w:rFonts w:ascii="Times New Roman" w:hAnsi="Times New Roman"/>
          <w:b/>
          <w:sz w:val="24"/>
          <w:szCs w:val="24"/>
        </w:rPr>
      </w:pPr>
    </w:p>
    <w:p w:rsidR="00BD53E3" w:rsidRDefault="00BD53E3" w:rsidP="004F034C">
      <w:pPr>
        <w:spacing w:line="240" w:lineRule="auto"/>
        <w:ind w:right="0"/>
        <w:jc w:val="center"/>
        <w:rPr>
          <w:rFonts w:ascii="Times New Roman" w:hAnsi="Times New Roman"/>
          <w:b/>
          <w:sz w:val="24"/>
          <w:szCs w:val="24"/>
        </w:rPr>
      </w:pPr>
    </w:p>
    <w:p w:rsidR="00BD53E3" w:rsidRDefault="00BD53E3" w:rsidP="004F034C">
      <w:pPr>
        <w:spacing w:line="240" w:lineRule="auto"/>
        <w:ind w:right="0"/>
        <w:jc w:val="center"/>
        <w:rPr>
          <w:rFonts w:ascii="Times New Roman" w:hAnsi="Times New Roman"/>
          <w:b/>
          <w:sz w:val="24"/>
          <w:szCs w:val="24"/>
        </w:rPr>
      </w:pPr>
    </w:p>
    <w:p w:rsidR="00BD53E3" w:rsidRDefault="00BD53E3" w:rsidP="004F034C">
      <w:pPr>
        <w:spacing w:line="240" w:lineRule="auto"/>
        <w:ind w:right="0"/>
        <w:jc w:val="center"/>
        <w:rPr>
          <w:rFonts w:ascii="Times New Roman" w:hAnsi="Times New Roman"/>
          <w:b/>
          <w:sz w:val="24"/>
          <w:szCs w:val="24"/>
        </w:rPr>
      </w:pPr>
    </w:p>
    <w:p w:rsidR="00BD53E3" w:rsidRDefault="00BD53E3" w:rsidP="004F034C">
      <w:pPr>
        <w:spacing w:line="240" w:lineRule="auto"/>
        <w:ind w:right="0"/>
        <w:jc w:val="center"/>
        <w:rPr>
          <w:rFonts w:ascii="Times New Roman" w:hAnsi="Times New Roman"/>
          <w:b/>
          <w:sz w:val="24"/>
          <w:szCs w:val="24"/>
        </w:rPr>
      </w:pPr>
    </w:p>
    <w:p w:rsidR="00BD7232" w:rsidRPr="0004238D" w:rsidRDefault="00BD7232" w:rsidP="004F034C">
      <w:pPr>
        <w:spacing w:line="240" w:lineRule="auto"/>
        <w:ind w:right="0"/>
        <w:jc w:val="center"/>
        <w:rPr>
          <w:rFonts w:ascii="Times New Roman" w:hAnsi="Times New Roman"/>
          <w:b/>
          <w:sz w:val="24"/>
          <w:szCs w:val="24"/>
        </w:rPr>
      </w:pPr>
      <w:r w:rsidRPr="0004238D">
        <w:rPr>
          <w:rFonts w:ascii="Times New Roman" w:hAnsi="Times New Roman"/>
          <w:b/>
          <w:sz w:val="24"/>
          <w:szCs w:val="24"/>
        </w:rPr>
        <w:lastRenderedPageBreak/>
        <w:t>Tabel 4.</w:t>
      </w:r>
      <w:r w:rsidR="002F5896">
        <w:rPr>
          <w:rFonts w:ascii="Times New Roman" w:hAnsi="Times New Roman"/>
          <w:b/>
          <w:sz w:val="24"/>
          <w:szCs w:val="24"/>
        </w:rPr>
        <w:t>68</w:t>
      </w:r>
    </w:p>
    <w:p w:rsidR="00BD7232" w:rsidRPr="0004238D" w:rsidRDefault="00BD7232" w:rsidP="004F034C">
      <w:pPr>
        <w:spacing w:line="240" w:lineRule="auto"/>
        <w:ind w:right="0"/>
        <w:jc w:val="center"/>
        <w:rPr>
          <w:rFonts w:ascii="Times New Roman" w:hAnsi="Times New Roman"/>
          <w:b/>
          <w:sz w:val="24"/>
          <w:szCs w:val="24"/>
        </w:rPr>
      </w:pPr>
      <w:r w:rsidRPr="0004238D">
        <w:rPr>
          <w:rFonts w:ascii="Times New Roman" w:hAnsi="Times New Roman"/>
          <w:b/>
          <w:sz w:val="24"/>
          <w:szCs w:val="24"/>
        </w:rPr>
        <w:t xml:space="preserve">Rekap Skor Tanggapan Responden Mengenai </w:t>
      </w:r>
      <w:r>
        <w:rPr>
          <w:rFonts w:ascii="Times New Roman" w:hAnsi="Times New Roman"/>
          <w:b/>
          <w:sz w:val="24"/>
          <w:szCs w:val="24"/>
        </w:rPr>
        <w:t>Kinerja Guru</w:t>
      </w:r>
    </w:p>
    <w:tbl>
      <w:tblPr>
        <w:tblW w:w="644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3460"/>
        <w:gridCol w:w="1300"/>
      </w:tblGrid>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b/>
                <w:bCs/>
                <w:color w:val="000000"/>
                <w:sz w:val="24"/>
                <w:szCs w:val="24"/>
              </w:rPr>
            </w:pPr>
            <w:r w:rsidRPr="00DA5288">
              <w:rPr>
                <w:rFonts w:ascii="Times New Roman" w:eastAsia="Times New Roman" w:hAnsi="Times New Roman"/>
                <w:b/>
                <w:bCs/>
                <w:color w:val="000000"/>
                <w:sz w:val="24"/>
                <w:szCs w:val="24"/>
              </w:rPr>
              <w:t xml:space="preserve">No. </w:t>
            </w:r>
            <w:r>
              <w:rPr>
                <w:rFonts w:ascii="Times New Roman" w:eastAsia="Times New Roman" w:hAnsi="Times New Roman"/>
                <w:b/>
                <w:bCs/>
                <w:color w:val="000000"/>
                <w:sz w:val="24"/>
                <w:szCs w:val="24"/>
              </w:rPr>
              <w:t>Pertanyaan</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b/>
                <w:bCs/>
                <w:color w:val="000000"/>
                <w:sz w:val="24"/>
                <w:szCs w:val="24"/>
              </w:rPr>
            </w:pPr>
            <w:r w:rsidRPr="00DA5288">
              <w:rPr>
                <w:rFonts w:ascii="Times New Roman" w:eastAsia="Times New Roman" w:hAnsi="Times New Roman"/>
                <w:b/>
                <w:bCs/>
                <w:color w:val="000000"/>
                <w:sz w:val="24"/>
                <w:szCs w:val="24"/>
              </w:rPr>
              <w:t>Indeks Skor Tanggapan (Aktual)</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b/>
                <w:bCs/>
                <w:color w:val="000000"/>
                <w:sz w:val="24"/>
                <w:szCs w:val="24"/>
              </w:rPr>
            </w:pPr>
            <w:r w:rsidRPr="00DA5288">
              <w:rPr>
                <w:rFonts w:ascii="Times New Roman" w:eastAsia="Times New Roman" w:hAnsi="Times New Roman"/>
                <w:b/>
                <w:bCs/>
                <w:color w:val="000000"/>
                <w:sz w:val="24"/>
                <w:szCs w:val="24"/>
              </w:rPr>
              <w:t>% Skor</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156</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78,0%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2</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150</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75,0%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3</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137</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68,5%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4</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136</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68,0%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5</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150</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75,0%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6</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151</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75,5%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152</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76,0%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8</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152</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76,0%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9</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147</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73,5%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10</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145</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72,5%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11</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102</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51,0%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12</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154</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77,0%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13</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156</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78,0%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14</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138</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69,0%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144</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72,0%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16</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152</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76,0%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17</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147</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73,5%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18</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155</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77,5%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19</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152</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76,0%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20</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147</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73,5%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21</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156</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78,0%</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22</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157</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78,5%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23</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153</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color w:val="000000"/>
                <w:sz w:val="24"/>
                <w:szCs w:val="24"/>
              </w:rPr>
            </w:pPr>
            <w:r w:rsidRPr="00DA5288">
              <w:rPr>
                <w:rFonts w:ascii="Times New Roman" w:eastAsia="Times New Roman" w:hAnsi="Times New Roman"/>
                <w:color w:val="000000"/>
                <w:sz w:val="24"/>
                <w:szCs w:val="24"/>
              </w:rPr>
              <w:t>76,5%</w:t>
            </w:r>
          </w:p>
        </w:tc>
      </w:tr>
      <w:tr w:rsidR="00BD7232" w:rsidRPr="00DA5288" w:rsidTr="00BD6A58">
        <w:trPr>
          <w:trHeight w:val="315"/>
          <w:jc w:val="center"/>
        </w:trPr>
        <w:tc>
          <w:tcPr>
            <w:tcW w:w="168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b/>
                <w:bCs/>
                <w:color w:val="000000"/>
                <w:sz w:val="24"/>
                <w:szCs w:val="24"/>
              </w:rPr>
            </w:pPr>
            <w:r w:rsidRPr="00DA5288">
              <w:rPr>
                <w:rFonts w:ascii="Times New Roman" w:eastAsia="Times New Roman" w:hAnsi="Times New Roman"/>
                <w:b/>
                <w:bCs/>
                <w:color w:val="000000"/>
                <w:sz w:val="24"/>
                <w:szCs w:val="24"/>
              </w:rPr>
              <w:t>ƩY</w:t>
            </w:r>
          </w:p>
        </w:tc>
        <w:tc>
          <w:tcPr>
            <w:tcW w:w="346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b/>
                <w:bCs/>
                <w:color w:val="000000"/>
                <w:sz w:val="24"/>
                <w:szCs w:val="24"/>
              </w:rPr>
            </w:pPr>
            <w:r w:rsidRPr="00DA5288">
              <w:rPr>
                <w:rFonts w:ascii="Times New Roman" w:eastAsia="Times New Roman" w:hAnsi="Times New Roman"/>
                <w:b/>
                <w:bCs/>
                <w:color w:val="000000"/>
                <w:sz w:val="24"/>
                <w:szCs w:val="24"/>
              </w:rPr>
              <w:t>3389</w:t>
            </w:r>
          </w:p>
        </w:tc>
        <w:tc>
          <w:tcPr>
            <w:tcW w:w="1300" w:type="dxa"/>
            <w:shd w:val="clear" w:color="auto" w:fill="auto"/>
            <w:noWrap/>
            <w:vAlign w:val="center"/>
            <w:hideMark/>
          </w:tcPr>
          <w:p w:rsidR="00BD7232" w:rsidRPr="00DA5288" w:rsidRDefault="00BD7232" w:rsidP="004F034C">
            <w:pPr>
              <w:spacing w:after="0" w:line="240" w:lineRule="auto"/>
              <w:ind w:right="0"/>
              <w:jc w:val="center"/>
              <w:rPr>
                <w:rFonts w:ascii="Times New Roman" w:eastAsia="Times New Roman" w:hAnsi="Times New Roman"/>
                <w:b/>
                <w:bCs/>
                <w:color w:val="000000"/>
                <w:sz w:val="24"/>
                <w:szCs w:val="24"/>
              </w:rPr>
            </w:pPr>
            <w:r w:rsidRPr="00DA5288">
              <w:rPr>
                <w:rFonts w:ascii="Times New Roman" w:eastAsia="Times New Roman" w:hAnsi="Times New Roman"/>
                <w:b/>
                <w:bCs/>
                <w:color w:val="000000"/>
                <w:sz w:val="24"/>
                <w:szCs w:val="24"/>
              </w:rPr>
              <w:t>73,7%</w:t>
            </w:r>
          </w:p>
        </w:tc>
      </w:tr>
    </w:tbl>
    <w:p w:rsidR="00BD7232" w:rsidRDefault="00BD7232" w:rsidP="004F034C">
      <w:pPr>
        <w:spacing w:line="240" w:lineRule="auto"/>
        <w:ind w:right="0" w:firstLine="720"/>
        <w:jc w:val="both"/>
        <w:rPr>
          <w:rFonts w:ascii="Times New Roman" w:hAnsi="Times New Roman"/>
          <w:sz w:val="24"/>
          <w:szCs w:val="24"/>
        </w:rPr>
      </w:pPr>
      <w:r>
        <w:rPr>
          <w:rFonts w:ascii="Times New Roman" w:hAnsi="Times New Roman"/>
          <w:sz w:val="24"/>
          <w:szCs w:val="24"/>
        </w:rPr>
        <w:t>Sumber : Hasil pengolahan data kusioner</w:t>
      </w:r>
    </w:p>
    <w:p w:rsidR="00BD7232" w:rsidRDefault="00BD7232" w:rsidP="00412A07">
      <w:pPr>
        <w:spacing w:line="480" w:lineRule="auto"/>
        <w:ind w:left="0" w:right="0" w:firstLine="720"/>
        <w:jc w:val="both"/>
        <w:rPr>
          <w:rFonts w:ascii="Times New Roman" w:hAnsi="Times New Roman"/>
          <w:sz w:val="24"/>
          <w:szCs w:val="24"/>
        </w:rPr>
      </w:pPr>
      <w:r>
        <w:rPr>
          <w:rFonts w:ascii="Times New Roman" w:hAnsi="Times New Roman"/>
          <w:sz w:val="24"/>
          <w:szCs w:val="24"/>
        </w:rPr>
        <w:t xml:space="preserve">Pasa </w:t>
      </w:r>
      <w:r w:rsidRPr="0004238D">
        <w:rPr>
          <w:rFonts w:ascii="Times New Roman" w:hAnsi="Times New Roman"/>
          <w:sz w:val="24"/>
          <w:szCs w:val="24"/>
        </w:rPr>
        <w:t xml:space="preserve">tabel di atas, </w:t>
      </w:r>
      <w:r>
        <w:rPr>
          <w:rFonts w:ascii="Times New Roman" w:hAnsi="Times New Roman"/>
          <w:sz w:val="24"/>
          <w:szCs w:val="24"/>
        </w:rPr>
        <w:t xml:space="preserve">dapat dilihat </w:t>
      </w:r>
      <w:r w:rsidRPr="0004238D">
        <w:rPr>
          <w:rFonts w:ascii="Times New Roman" w:hAnsi="Times New Roman"/>
          <w:sz w:val="24"/>
          <w:szCs w:val="24"/>
        </w:rPr>
        <w:t xml:space="preserve">jumlah indeks skor tanggapan responden </w:t>
      </w:r>
      <w:r>
        <w:rPr>
          <w:rFonts w:ascii="Times New Roman" w:hAnsi="Times New Roman"/>
          <w:sz w:val="24"/>
          <w:szCs w:val="24"/>
        </w:rPr>
        <w:t xml:space="preserve">terhadap kinerja guru </w:t>
      </w:r>
      <w:r w:rsidRPr="0004238D">
        <w:rPr>
          <w:rFonts w:ascii="Times New Roman" w:hAnsi="Times New Roman"/>
          <w:sz w:val="24"/>
          <w:szCs w:val="24"/>
        </w:rPr>
        <w:t xml:space="preserve">adalah sebesar </w:t>
      </w:r>
      <w:r>
        <w:rPr>
          <w:rFonts w:ascii="Times New Roman" w:hAnsi="Times New Roman"/>
          <w:sz w:val="24"/>
          <w:szCs w:val="24"/>
        </w:rPr>
        <w:t>3389</w:t>
      </w:r>
      <w:r w:rsidRPr="0004238D">
        <w:rPr>
          <w:rFonts w:ascii="Times New Roman" w:hAnsi="Times New Roman"/>
          <w:sz w:val="24"/>
          <w:szCs w:val="24"/>
        </w:rPr>
        <w:t xml:space="preserve">, </w:t>
      </w:r>
      <w:r>
        <w:rPr>
          <w:rFonts w:ascii="Times New Roman" w:hAnsi="Times New Roman"/>
          <w:sz w:val="24"/>
          <w:szCs w:val="24"/>
        </w:rPr>
        <w:t>maka</w:t>
      </w:r>
      <w:r w:rsidRPr="0004238D">
        <w:rPr>
          <w:rFonts w:ascii="Times New Roman" w:hAnsi="Times New Roman"/>
          <w:sz w:val="24"/>
          <w:szCs w:val="24"/>
        </w:rPr>
        <w:t xml:space="preserve"> nilai </w:t>
      </w:r>
      <w:r w:rsidRPr="00B8178E">
        <w:rPr>
          <w:rFonts w:ascii="Times New Roman" w:hAnsi="Times New Roman"/>
          <w:i/>
          <w:sz w:val="24"/>
          <w:szCs w:val="24"/>
        </w:rPr>
        <w:t>mean</w:t>
      </w:r>
      <w:r w:rsidRPr="0004238D">
        <w:rPr>
          <w:rFonts w:ascii="Times New Roman" w:hAnsi="Times New Roman"/>
          <w:sz w:val="24"/>
          <w:szCs w:val="24"/>
        </w:rPr>
        <w:t xml:space="preserve"> dapat dihitung :</w:t>
      </w:r>
    </w:p>
    <w:p w:rsidR="00BD7232" w:rsidRDefault="00BD7232" w:rsidP="004F034C">
      <w:pPr>
        <w:spacing w:line="480" w:lineRule="auto"/>
        <w:ind w:left="709" w:right="0"/>
        <w:jc w:val="both"/>
        <w:rPr>
          <w:rFonts w:ascii="Times New Roman" w:hAnsi="Times New Roman"/>
          <w:sz w:val="24"/>
        </w:rPr>
      </w:pPr>
      <m:oMathPara>
        <m:oMathParaPr>
          <m:jc m:val="left"/>
        </m:oMathParaPr>
        <m:oMath>
          <m:r>
            <w:rPr>
              <w:rFonts w:ascii="Cambria Math" w:hAnsi="Cambria Math"/>
              <w:sz w:val="24"/>
            </w:rPr>
            <m:t xml:space="preserve">Mean= </m:t>
          </m:r>
          <m:f>
            <m:fPr>
              <m:ctrlPr>
                <w:rPr>
                  <w:rFonts w:ascii="Cambria Math" w:hAnsi="Cambria Math"/>
                  <w:i/>
                  <w:sz w:val="24"/>
                </w:rPr>
              </m:ctrlPr>
            </m:fPr>
            <m:num>
              <m:r>
                <w:rPr>
                  <w:rFonts w:ascii="Cambria Math" w:hAnsi="Cambria Math"/>
                  <w:sz w:val="24"/>
                </w:rPr>
                <m:t>ƩY</m:t>
              </m:r>
            </m:num>
            <m:den>
              <m:r>
                <w:rPr>
                  <w:rFonts w:ascii="Cambria Math" w:hAnsi="Cambria Math"/>
                  <w:sz w:val="24"/>
                </w:rPr>
                <m:t>n</m:t>
              </m:r>
            </m:den>
          </m:f>
        </m:oMath>
      </m:oMathPara>
    </w:p>
    <w:p w:rsidR="00BD7232" w:rsidRDefault="00BD7232" w:rsidP="004F034C">
      <w:pPr>
        <w:spacing w:line="480" w:lineRule="auto"/>
        <w:ind w:left="709" w:right="0"/>
        <w:jc w:val="both"/>
        <w:rPr>
          <w:rFonts w:ascii="Times New Roman" w:hAnsi="Times New Roman"/>
          <w:sz w:val="24"/>
        </w:rPr>
      </w:pPr>
      <m:oMathPara>
        <m:oMathParaPr>
          <m:jc m:val="left"/>
        </m:oMathParaPr>
        <m:oMath>
          <m:r>
            <w:rPr>
              <w:rFonts w:ascii="Cambria Math" w:hAnsi="Cambria Math"/>
              <w:sz w:val="24"/>
            </w:rPr>
            <m:t xml:space="preserve">Mean= </m:t>
          </m:r>
          <m:f>
            <m:fPr>
              <m:ctrlPr>
                <w:rPr>
                  <w:rFonts w:ascii="Cambria Math" w:hAnsi="Cambria Math"/>
                  <w:i/>
                  <w:sz w:val="24"/>
                </w:rPr>
              </m:ctrlPr>
            </m:fPr>
            <m:num>
              <m:r>
                <w:rPr>
                  <w:rFonts w:ascii="Cambria Math" w:hAnsi="Cambria Math"/>
                  <w:sz w:val="24"/>
                </w:rPr>
                <m:t>3389</m:t>
              </m:r>
            </m:num>
            <m:den>
              <m:r>
                <w:rPr>
                  <w:rFonts w:ascii="Cambria Math" w:hAnsi="Cambria Math"/>
                  <w:sz w:val="24"/>
                </w:rPr>
                <m:t>40</m:t>
              </m:r>
            </m:den>
          </m:f>
          <m:r>
            <w:rPr>
              <w:rFonts w:ascii="Cambria Math" w:hAnsi="Cambria Math"/>
              <w:sz w:val="24"/>
            </w:rPr>
            <m:t>=84,7</m:t>
          </m:r>
        </m:oMath>
      </m:oMathPara>
    </w:p>
    <w:p w:rsidR="002F5896"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szCs w:val="24"/>
        </w:rPr>
        <w:lastRenderedPageBreak/>
        <w:t xml:space="preserve">Berdasarkan </w:t>
      </w:r>
      <w:r w:rsidRPr="002B61EC">
        <w:rPr>
          <w:rFonts w:ascii="Times New Roman" w:hAnsi="Times New Roman"/>
          <w:sz w:val="24"/>
          <w:szCs w:val="24"/>
        </w:rPr>
        <w:t xml:space="preserve">hasil perhitungan </w:t>
      </w:r>
      <w:r>
        <w:rPr>
          <w:rFonts w:ascii="Times New Roman" w:hAnsi="Times New Roman"/>
          <w:sz w:val="24"/>
          <w:szCs w:val="24"/>
        </w:rPr>
        <w:t xml:space="preserve">nilai </w:t>
      </w:r>
      <w:r w:rsidRPr="000F42D3">
        <w:rPr>
          <w:rFonts w:ascii="Times New Roman" w:hAnsi="Times New Roman"/>
          <w:i/>
          <w:sz w:val="24"/>
          <w:szCs w:val="24"/>
        </w:rPr>
        <w:t>mean</w:t>
      </w:r>
      <w:r>
        <w:rPr>
          <w:rFonts w:ascii="Times New Roman" w:hAnsi="Times New Roman"/>
          <w:sz w:val="24"/>
          <w:szCs w:val="24"/>
        </w:rPr>
        <w:t xml:space="preserve"> </w:t>
      </w:r>
      <w:r w:rsidRPr="002B61EC">
        <w:rPr>
          <w:rFonts w:ascii="Times New Roman" w:hAnsi="Times New Roman"/>
          <w:sz w:val="24"/>
          <w:szCs w:val="24"/>
        </w:rPr>
        <w:t xml:space="preserve">di atas, </w:t>
      </w:r>
      <w:r>
        <w:rPr>
          <w:rFonts w:ascii="Times New Roman" w:hAnsi="Times New Roman"/>
          <w:sz w:val="24"/>
          <w:szCs w:val="24"/>
        </w:rPr>
        <w:t>diketahui</w:t>
      </w:r>
      <w:r w:rsidRPr="002B61EC">
        <w:rPr>
          <w:rFonts w:ascii="Times New Roman" w:hAnsi="Times New Roman"/>
          <w:sz w:val="24"/>
          <w:szCs w:val="24"/>
        </w:rPr>
        <w:t xml:space="preserve"> nilai </w:t>
      </w:r>
      <w:r w:rsidRPr="009B545B">
        <w:rPr>
          <w:rFonts w:ascii="Times New Roman" w:hAnsi="Times New Roman"/>
          <w:i/>
          <w:sz w:val="24"/>
          <w:szCs w:val="24"/>
        </w:rPr>
        <w:t>mean</w:t>
      </w:r>
      <w:r w:rsidRPr="002B61EC">
        <w:rPr>
          <w:rFonts w:ascii="Times New Roman" w:hAnsi="Times New Roman"/>
          <w:sz w:val="24"/>
          <w:szCs w:val="24"/>
        </w:rPr>
        <w:t xml:space="preserve"> skor tanggapan responden mengenai </w:t>
      </w:r>
      <w:r>
        <w:rPr>
          <w:rFonts w:ascii="Times New Roman" w:hAnsi="Times New Roman"/>
          <w:sz w:val="24"/>
          <w:szCs w:val="24"/>
        </w:rPr>
        <w:t xml:space="preserve">kinerja guru </w:t>
      </w:r>
      <w:r w:rsidRPr="002B61EC">
        <w:rPr>
          <w:rFonts w:ascii="Times New Roman" w:hAnsi="Times New Roman"/>
          <w:sz w:val="24"/>
          <w:szCs w:val="24"/>
        </w:rPr>
        <w:t xml:space="preserve">adalah sebesar </w:t>
      </w:r>
      <w:r>
        <w:rPr>
          <w:rFonts w:ascii="Times New Roman" w:hAnsi="Times New Roman"/>
          <w:sz w:val="24"/>
          <w:szCs w:val="24"/>
        </w:rPr>
        <w:t xml:space="preserve">84,7 </w:t>
      </w:r>
      <w:r w:rsidRPr="002B61EC">
        <w:rPr>
          <w:rFonts w:ascii="Times New Roman" w:hAnsi="Times New Roman"/>
          <w:sz w:val="24"/>
          <w:szCs w:val="24"/>
        </w:rPr>
        <w:t xml:space="preserve">dan termasuk dalam kategori </w:t>
      </w:r>
      <w:r>
        <w:rPr>
          <w:rFonts w:ascii="Times New Roman" w:hAnsi="Times New Roman"/>
          <w:sz w:val="24"/>
          <w:szCs w:val="24"/>
        </w:rPr>
        <w:t>“Baik” berada pada i</w:t>
      </w:r>
      <w:r w:rsidRPr="002B61EC">
        <w:rPr>
          <w:rFonts w:ascii="Times New Roman" w:hAnsi="Times New Roman"/>
          <w:sz w:val="24"/>
          <w:szCs w:val="24"/>
        </w:rPr>
        <w:t xml:space="preserve">nterval </w:t>
      </w:r>
      <w:r>
        <w:rPr>
          <w:rFonts w:ascii="Times New Roman" w:hAnsi="Times New Roman"/>
          <w:sz w:val="24"/>
          <w:szCs w:val="24"/>
        </w:rPr>
        <w:t>“</w:t>
      </w:r>
      <w:r w:rsidRPr="00051FFF">
        <w:rPr>
          <w:rFonts w:ascii="Times New Roman" w:hAnsi="Times New Roman"/>
          <w:sz w:val="24"/>
          <w:szCs w:val="24"/>
        </w:rPr>
        <w:t>78,3 – 96,6</w:t>
      </w:r>
      <w:r>
        <w:rPr>
          <w:rFonts w:ascii="Times New Roman" w:hAnsi="Times New Roman"/>
          <w:sz w:val="24"/>
          <w:szCs w:val="24"/>
        </w:rPr>
        <w:t>”</w:t>
      </w:r>
      <w:r w:rsidRPr="002B61EC">
        <w:rPr>
          <w:rFonts w:ascii="Times New Roman" w:hAnsi="Times New Roman"/>
          <w:sz w:val="24"/>
          <w:szCs w:val="24"/>
        </w:rPr>
        <w:t xml:space="preserve">. Dengan demikian dapat disimpulkan bahwa </w:t>
      </w:r>
      <w:r>
        <w:rPr>
          <w:rFonts w:ascii="Times New Roman" w:hAnsi="Times New Roman"/>
          <w:sz w:val="24"/>
          <w:szCs w:val="24"/>
        </w:rPr>
        <w:t>guru di SMK Farmasi Purwakarta memiliki kinerja yang tergolong baik.</w:t>
      </w:r>
    </w:p>
    <w:p w:rsidR="00BD7232"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rPr>
        <w:t xml:space="preserve">Berdasarkan tabel </w:t>
      </w:r>
      <w:r w:rsidRPr="005A5EF9">
        <w:rPr>
          <w:rFonts w:ascii="Times New Roman" w:hAnsi="Times New Roman"/>
          <w:i/>
          <w:sz w:val="24"/>
        </w:rPr>
        <w:t>output</w:t>
      </w:r>
      <w:r>
        <w:rPr>
          <w:rFonts w:ascii="Times New Roman" w:hAnsi="Times New Roman"/>
          <w:i/>
          <w:sz w:val="24"/>
        </w:rPr>
        <w:t xml:space="preserve"> SPSS</w:t>
      </w:r>
      <w:r>
        <w:rPr>
          <w:rFonts w:ascii="Times New Roman" w:hAnsi="Times New Roman"/>
          <w:sz w:val="24"/>
        </w:rPr>
        <w:t xml:space="preserve">, terlihat nilai </w:t>
      </w:r>
      <w:r w:rsidRPr="00013040">
        <w:rPr>
          <w:rFonts w:ascii="Times New Roman" w:hAnsi="Times New Roman"/>
          <w:i/>
          <w:sz w:val="24"/>
        </w:rPr>
        <w:t>mean</w:t>
      </w:r>
      <w:r>
        <w:rPr>
          <w:rFonts w:ascii="Times New Roman" w:hAnsi="Times New Roman"/>
          <w:sz w:val="24"/>
        </w:rPr>
        <w:t xml:space="preserve"> yang diperoleh adalah sebesar 84,7, hasil tersebut menunjukan bahwa </w:t>
      </w:r>
      <w:r>
        <w:rPr>
          <w:rFonts w:ascii="Times New Roman" w:hAnsi="Times New Roman"/>
          <w:sz w:val="24"/>
          <w:szCs w:val="24"/>
        </w:rPr>
        <w:t xml:space="preserve">guru di SMK Farmasi Purwakarta memiliki </w:t>
      </w:r>
      <w:r w:rsidRPr="00830573">
        <w:rPr>
          <w:rFonts w:ascii="Times New Roman" w:hAnsi="Times New Roman"/>
          <w:sz w:val="24"/>
          <w:szCs w:val="24"/>
        </w:rPr>
        <w:t>kinerja yang tergolong baik.</w:t>
      </w:r>
    </w:p>
    <w:p w:rsidR="003309B1" w:rsidRDefault="003309B1" w:rsidP="00412A07">
      <w:pPr>
        <w:spacing w:after="0" w:line="240" w:lineRule="auto"/>
        <w:ind w:left="125" w:right="0" w:firstLine="720"/>
        <w:jc w:val="both"/>
        <w:rPr>
          <w:rFonts w:ascii="Times New Roman" w:hAnsi="Times New Roman"/>
          <w:sz w:val="24"/>
          <w:szCs w:val="24"/>
        </w:rPr>
      </w:pPr>
    </w:p>
    <w:p w:rsidR="00BD7232" w:rsidRPr="00E36AF7" w:rsidRDefault="00BD7232" w:rsidP="00412A07">
      <w:pPr>
        <w:pStyle w:val="ListParagraph"/>
        <w:numPr>
          <w:ilvl w:val="2"/>
          <w:numId w:val="57"/>
        </w:numPr>
        <w:spacing w:after="0" w:line="480" w:lineRule="auto"/>
        <w:ind w:left="709" w:right="0"/>
        <w:jc w:val="both"/>
        <w:rPr>
          <w:rFonts w:ascii="Times New Roman" w:hAnsi="Times New Roman"/>
          <w:b/>
          <w:sz w:val="24"/>
          <w:szCs w:val="24"/>
        </w:rPr>
      </w:pPr>
      <w:r w:rsidRPr="00E36AF7">
        <w:rPr>
          <w:rFonts w:ascii="Times New Roman" w:hAnsi="Times New Roman"/>
          <w:b/>
          <w:sz w:val="24"/>
          <w:szCs w:val="24"/>
        </w:rPr>
        <w:t>Analisis Pengaruh Budaya Organisasi Sekolah, Kompetensi Guru dan Motivasi Guru terhadap Kinerja Guru di SMK Farmasi Purwakarta</w:t>
      </w:r>
    </w:p>
    <w:p w:rsidR="00BD7232" w:rsidRDefault="00BD7232" w:rsidP="00412A07">
      <w:pPr>
        <w:spacing w:after="0" w:line="480" w:lineRule="auto"/>
        <w:ind w:left="0" w:right="0" w:firstLine="709"/>
        <w:jc w:val="both"/>
        <w:rPr>
          <w:rFonts w:ascii="Times New Roman" w:hAnsi="Times New Roman"/>
          <w:sz w:val="24"/>
          <w:szCs w:val="24"/>
        </w:rPr>
      </w:pPr>
      <w:r w:rsidRPr="00E36AF7">
        <w:rPr>
          <w:rFonts w:ascii="Times New Roman" w:hAnsi="Times New Roman"/>
          <w:sz w:val="24"/>
          <w:szCs w:val="24"/>
        </w:rPr>
        <w:t xml:space="preserve">Untuk menganalisis pengaruh budaya organisasi sekolah, kompetensi guru dan motivasi guru terhadap kinerja guru di SMK Farmasi Purwakarta akan dilakukan analisis jalur </w:t>
      </w:r>
      <w:r w:rsidRPr="00E36AF7">
        <w:rPr>
          <w:rFonts w:ascii="Times New Roman" w:hAnsi="Times New Roman"/>
          <w:i/>
          <w:sz w:val="24"/>
          <w:szCs w:val="24"/>
        </w:rPr>
        <w:t>(path analysis)</w:t>
      </w:r>
      <w:r w:rsidRPr="00E36AF7">
        <w:rPr>
          <w:rFonts w:ascii="Times New Roman" w:hAnsi="Times New Roman"/>
          <w:sz w:val="24"/>
          <w:szCs w:val="24"/>
        </w:rPr>
        <w:t xml:space="preserve">. Dalam analisis jalur, mengharuskan data yang digunakan minimal memiliki skala data interval, dikarenakan data yang digunakan merupakan skala ordinal, maka data tersebut terlebih dahulu akan ditransformasi menggunakan </w:t>
      </w:r>
      <w:r w:rsidRPr="00E36AF7">
        <w:rPr>
          <w:rFonts w:ascii="Times New Roman" w:hAnsi="Times New Roman"/>
          <w:i/>
          <w:sz w:val="24"/>
          <w:szCs w:val="24"/>
        </w:rPr>
        <w:t>Method of Succsesive Interval</w:t>
      </w:r>
      <w:r w:rsidRPr="00E36AF7">
        <w:rPr>
          <w:rFonts w:ascii="Times New Roman" w:hAnsi="Times New Roman"/>
          <w:sz w:val="24"/>
          <w:szCs w:val="24"/>
        </w:rPr>
        <w:t xml:space="preserve"> (MSI) dengan bantuan program </w:t>
      </w:r>
      <w:r w:rsidRPr="00E36AF7">
        <w:rPr>
          <w:rFonts w:ascii="Times New Roman" w:hAnsi="Times New Roman"/>
          <w:i/>
          <w:sz w:val="24"/>
          <w:szCs w:val="24"/>
        </w:rPr>
        <w:t>STAT97</w:t>
      </w:r>
      <w:r w:rsidRPr="00E36AF7">
        <w:rPr>
          <w:rFonts w:ascii="Times New Roman" w:hAnsi="Times New Roman"/>
          <w:sz w:val="24"/>
          <w:szCs w:val="24"/>
        </w:rPr>
        <w:t>. Hasil transformasi data selengkapnya disajikan pada lampiran.</w:t>
      </w:r>
    </w:p>
    <w:p w:rsidR="00412A07" w:rsidRPr="00E36AF7" w:rsidRDefault="00412A07" w:rsidP="00412A07">
      <w:pPr>
        <w:spacing w:after="0" w:line="480" w:lineRule="auto"/>
        <w:ind w:left="0" w:right="0" w:firstLine="709"/>
        <w:jc w:val="both"/>
        <w:rPr>
          <w:rFonts w:ascii="Times New Roman" w:hAnsi="Times New Roman"/>
          <w:sz w:val="24"/>
          <w:szCs w:val="24"/>
        </w:rPr>
      </w:pPr>
    </w:p>
    <w:p w:rsidR="00BD7232" w:rsidRPr="00E36AF7" w:rsidRDefault="00BD7232" w:rsidP="00412A07">
      <w:pPr>
        <w:pStyle w:val="ListParagraph"/>
        <w:numPr>
          <w:ilvl w:val="3"/>
          <w:numId w:val="57"/>
        </w:numPr>
        <w:spacing w:after="0" w:line="480" w:lineRule="auto"/>
        <w:ind w:left="709" w:right="0"/>
        <w:jc w:val="both"/>
        <w:rPr>
          <w:rFonts w:ascii="Times New Roman" w:hAnsi="Times New Roman"/>
          <w:b/>
          <w:sz w:val="24"/>
          <w:szCs w:val="24"/>
        </w:rPr>
      </w:pPr>
      <w:r w:rsidRPr="00E36AF7">
        <w:rPr>
          <w:rFonts w:ascii="Times New Roman" w:hAnsi="Times New Roman"/>
          <w:b/>
          <w:sz w:val="24"/>
          <w:szCs w:val="24"/>
        </w:rPr>
        <w:t>Analisis Jalur</w:t>
      </w:r>
    </w:p>
    <w:p w:rsidR="00BD7232" w:rsidRPr="00E36AF7" w:rsidRDefault="00BD7232" w:rsidP="00412A07">
      <w:pPr>
        <w:spacing w:after="0" w:line="480" w:lineRule="auto"/>
        <w:ind w:left="0" w:right="0" w:firstLine="720"/>
        <w:jc w:val="both"/>
        <w:rPr>
          <w:rFonts w:ascii="Times New Roman" w:hAnsi="Times New Roman"/>
          <w:sz w:val="24"/>
          <w:szCs w:val="24"/>
        </w:rPr>
      </w:pPr>
      <w:r w:rsidRPr="00E36AF7">
        <w:rPr>
          <w:rFonts w:ascii="Times New Roman" w:hAnsi="Times New Roman"/>
          <w:sz w:val="24"/>
          <w:szCs w:val="24"/>
        </w:rPr>
        <w:t xml:space="preserve">Tahapan pertama dalam analisis jalur adalah menghitung korelasi antar variabel </w:t>
      </w:r>
      <w:r w:rsidRPr="00E36AF7">
        <w:rPr>
          <w:rFonts w:ascii="Times New Roman" w:hAnsi="Times New Roman"/>
          <w:i/>
          <w:sz w:val="24"/>
          <w:szCs w:val="24"/>
        </w:rPr>
        <w:t>eksogen</w:t>
      </w:r>
      <w:r w:rsidRPr="00E36AF7">
        <w:rPr>
          <w:rFonts w:ascii="Times New Roman" w:hAnsi="Times New Roman"/>
          <w:sz w:val="24"/>
          <w:szCs w:val="24"/>
        </w:rPr>
        <w:t xml:space="preserve"> dan </w:t>
      </w:r>
      <w:r w:rsidRPr="00E36AF7">
        <w:rPr>
          <w:rFonts w:ascii="Times New Roman" w:hAnsi="Times New Roman"/>
          <w:i/>
          <w:sz w:val="24"/>
          <w:szCs w:val="24"/>
        </w:rPr>
        <w:t>endogen</w:t>
      </w:r>
      <w:r w:rsidRPr="00E36AF7">
        <w:rPr>
          <w:rFonts w:ascii="Times New Roman" w:hAnsi="Times New Roman"/>
          <w:sz w:val="24"/>
          <w:szCs w:val="24"/>
        </w:rPr>
        <w:t xml:space="preserve">, dengan menggunakan bantuan program </w:t>
      </w:r>
      <w:r w:rsidRPr="00E36AF7">
        <w:rPr>
          <w:rFonts w:ascii="Times New Roman" w:hAnsi="Times New Roman"/>
          <w:i/>
          <w:sz w:val="24"/>
          <w:szCs w:val="24"/>
        </w:rPr>
        <w:t>SPSS</w:t>
      </w:r>
      <w:r w:rsidRPr="00E36AF7">
        <w:rPr>
          <w:rFonts w:ascii="Times New Roman" w:hAnsi="Times New Roman"/>
          <w:sz w:val="24"/>
          <w:szCs w:val="24"/>
        </w:rPr>
        <w:t xml:space="preserve"> diperoleh hasil uji sebagai berikut :</w:t>
      </w:r>
    </w:p>
    <w:p w:rsidR="00BD7232" w:rsidRPr="00E36AF7" w:rsidRDefault="00BD7232" w:rsidP="00BD7232">
      <w:pPr>
        <w:jc w:val="center"/>
        <w:rPr>
          <w:rFonts w:ascii="Times New Roman" w:hAnsi="Times New Roman"/>
          <w:b/>
          <w:sz w:val="24"/>
          <w:szCs w:val="24"/>
        </w:rPr>
      </w:pPr>
      <w:r w:rsidRPr="00E36AF7">
        <w:rPr>
          <w:rFonts w:ascii="Times New Roman" w:hAnsi="Times New Roman"/>
          <w:b/>
          <w:sz w:val="24"/>
          <w:szCs w:val="24"/>
        </w:rPr>
        <w:lastRenderedPageBreak/>
        <w:t>Tabel 4.</w:t>
      </w:r>
      <w:r w:rsidR="000779D1">
        <w:rPr>
          <w:rFonts w:ascii="Times New Roman" w:hAnsi="Times New Roman"/>
          <w:b/>
          <w:sz w:val="24"/>
          <w:szCs w:val="24"/>
        </w:rPr>
        <w:t>69</w:t>
      </w:r>
    </w:p>
    <w:p w:rsidR="00BD7232" w:rsidRPr="00E36AF7" w:rsidRDefault="00BD7232" w:rsidP="00BD7232">
      <w:pPr>
        <w:spacing w:line="240" w:lineRule="auto"/>
        <w:jc w:val="center"/>
        <w:rPr>
          <w:rFonts w:ascii="Times New Roman" w:hAnsi="Times New Roman"/>
          <w:b/>
          <w:sz w:val="24"/>
          <w:szCs w:val="24"/>
        </w:rPr>
      </w:pPr>
      <w:r w:rsidRPr="00E36AF7">
        <w:rPr>
          <w:rFonts w:ascii="Times New Roman" w:hAnsi="Times New Roman"/>
          <w:b/>
          <w:sz w:val="24"/>
          <w:szCs w:val="24"/>
        </w:rPr>
        <w:t xml:space="preserve">Korelasi Variabel </w:t>
      </w:r>
      <w:r w:rsidRPr="00E36AF7">
        <w:rPr>
          <w:rFonts w:ascii="Times New Roman" w:hAnsi="Times New Roman"/>
          <w:b/>
          <w:i/>
          <w:sz w:val="24"/>
          <w:szCs w:val="24"/>
        </w:rPr>
        <w:t>Eksogen</w:t>
      </w:r>
      <w:r w:rsidRPr="00E36AF7">
        <w:rPr>
          <w:rFonts w:ascii="Times New Roman" w:hAnsi="Times New Roman"/>
          <w:b/>
          <w:sz w:val="24"/>
          <w:szCs w:val="24"/>
        </w:rPr>
        <w:t xml:space="preserve"> dengan </w:t>
      </w:r>
      <w:r w:rsidRPr="00E36AF7">
        <w:rPr>
          <w:rFonts w:ascii="Times New Roman" w:hAnsi="Times New Roman"/>
          <w:b/>
          <w:i/>
          <w:sz w:val="24"/>
          <w:szCs w:val="24"/>
        </w:rPr>
        <w:t>Endogen</w:t>
      </w:r>
    </w:p>
    <w:tbl>
      <w:tblPr>
        <w:tblW w:w="5000" w:type="pct"/>
        <w:tblInd w:w="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874"/>
        <w:gridCol w:w="1635"/>
        <w:gridCol w:w="1481"/>
        <w:gridCol w:w="1107"/>
        <w:gridCol w:w="992"/>
        <w:gridCol w:w="849"/>
      </w:tblGrid>
      <w:tr w:rsidR="00BD7232" w:rsidRPr="007F129C" w:rsidTr="00283CAA">
        <w:trPr>
          <w:cantSplit/>
        </w:trPr>
        <w:tc>
          <w:tcPr>
            <w:tcW w:w="5000" w:type="pct"/>
            <w:gridSpan w:val="6"/>
            <w:tcBorders>
              <w:top w:val="nil"/>
              <w:left w:val="nil"/>
              <w:bottom w:val="nil"/>
              <w:right w:val="nil"/>
            </w:tcBorders>
            <w:shd w:val="clear" w:color="auto" w:fill="FFFFFF"/>
          </w:tcPr>
          <w:p w:rsidR="00BD7232" w:rsidRPr="007F129C" w:rsidRDefault="00BD7232" w:rsidP="00E70E2B">
            <w:pPr>
              <w:autoSpaceDE w:val="0"/>
              <w:autoSpaceDN w:val="0"/>
              <w:adjustRightInd w:val="0"/>
              <w:spacing w:after="0" w:line="320" w:lineRule="atLeast"/>
              <w:ind w:left="60" w:right="60"/>
              <w:jc w:val="center"/>
              <w:rPr>
                <w:rFonts w:ascii="Times New Roman" w:hAnsi="Times New Roman"/>
                <w:color w:val="000000"/>
                <w:sz w:val="18"/>
                <w:szCs w:val="18"/>
              </w:rPr>
            </w:pPr>
            <w:r w:rsidRPr="007F129C">
              <w:rPr>
                <w:rFonts w:ascii="Times New Roman" w:hAnsi="Times New Roman"/>
                <w:b/>
                <w:bCs/>
                <w:color w:val="000000"/>
                <w:sz w:val="18"/>
                <w:szCs w:val="18"/>
              </w:rPr>
              <w:t>Correlations</w:t>
            </w:r>
          </w:p>
        </w:tc>
      </w:tr>
      <w:tr w:rsidR="00283CAA" w:rsidRPr="007F129C" w:rsidTr="00283CAA">
        <w:trPr>
          <w:gridAfter w:val="1"/>
          <w:wAfter w:w="535" w:type="pct"/>
          <w:cantSplit/>
        </w:trPr>
        <w:tc>
          <w:tcPr>
            <w:tcW w:w="2210" w:type="pct"/>
            <w:gridSpan w:val="2"/>
            <w:tcBorders>
              <w:top w:val="single" w:sz="18" w:space="0" w:color="000000"/>
              <w:left w:val="single" w:sz="18" w:space="0" w:color="000000"/>
              <w:bottom w:val="single" w:sz="16" w:space="0" w:color="000000"/>
              <w:right w:val="nil"/>
            </w:tcBorders>
            <w:shd w:val="clear" w:color="auto" w:fill="FFFFFF"/>
            <w:vAlign w:val="center"/>
          </w:tcPr>
          <w:p w:rsidR="00283CAA" w:rsidRPr="007F129C" w:rsidRDefault="00283CAA" w:rsidP="00E70E2B">
            <w:pPr>
              <w:autoSpaceDE w:val="0"/>
              <w:autoSpaceDN w:val="0"/>
              <w:adjustRightInd w:val="0"/>
              <w:spacing w:after="0" w:line="320" w:lineRule="atLeast"/>
              <w:ind w:left="60" w:right="60"/>
              <w:jc w:val="center"/>
              <w:rPr>
                <w:rFonts w:ascii="Times New Roman" w:hAnsi="Times New Roman"/>
                <w:b/>
                <w:color w:val="000000"/>
                <w:sz w:val="18"/>
                <w:szCs w:val="18"/>
              </w:rPr>
            </w:pPr>
          </w:p>
        </w:tc>
        <w:tc>
          <w:tcPr>
            <w:tcW w:w="933" w:type="pct"/>
            <w:tcBorders>
              <w:top w:val="single" w:sz="18" w:space="0" w:color="000000"/>
              <w:left w:val="single" w:sz="16" w:space="0" w:color="000000"/>
              <w:bottom w:val="single" w:sz="16" w:space="0" w:color="000000"/>
            </w:tcBorders>
            <w:shd w:val="clear" w:color="auto" w:fill="FFFFFF"/>
            <w:vAlign w:val="center"/>
          </w:tcPr>
          <w:p w:rsidR="00283CAA" w:rsidRPr="007F129C" w:rsidRDefault="00283CAA" w:rsidP="00412A07">
            <w:pPr>
              <w:autoSpaceDE w:val="0"/>
              <w:autoSpaceDN w:val="0"/>
              <w:adjustRightInd w:val="0"/>
              <w:spacing w:after="0" w:line="240" w:lineRule="auto"/>
              <w:ind w:left="0" w:right="0" w:firstLine="0"/>
              <w:jc w:val="center"/>
              <w:rPr>
                <w:rFonts w:ascii="Times New Roman" w:hAnsi="Times New Roman"/>
                <w:b/>
                <w:color w:val="000000"/>
                <w:sz w:val="18"/>
                <w:szCs w:val="18"/>
              </w:rPr>
            </w:pPr>
            <w:r w:rsidRPr="007F129C">
              <w:rPr>
                <w:rFonts w:ascii="Times New Roman" w:hAnsi="Times New Roman"/>
                <w:b/>
                <w:color w:val="000000"/>
                <w:sz w:val="18"/>
                <w:szCs w:val="18"/>
              </w:rPr>
              <w:t>Budaya Organisasi (X1)</w:t>
            </w:r>
          </w:p>
        </w:tc>
        <w:tc>
          <w:tcPr>
            <w:tcW w:w="697" w:type="pct"/>
            <w:tcBorders>
              <w:top w:val="single" w:sz="18" w:space="0" w:color="000000"/>
              <w:bottom w:val="single" w:sz="16" w:space="0" w:color="000000"/>
            </w:tcBorders>
            <w:shd w:val="clear" w:color="auto" w:fill="FFFFFF"/>
            <w:vAlign w:val="center"/>
          </w:tcPr>
          <w:p w:rsidR="00283CAA" w:rsidRPr="007F129C" w:rsidRDefault="00283CAA" w:rsidP="00412A07">
            <w:pPr>
              <w:autoSpaceDE w:val="0"/>
              <w:autoSpaceDN w:val="0"/>
              <w:adjustRightInd w:val="0"/>
              <w:spacing w:after="0" w:line="240" w:lineRule="auto"/>
              <w:ind w:left="0" w:right="0" w:firstLine="0"/>
              <w:jc w:val="center"/>
              <w:rPr>
                <w:rFonts w:ascii="Times New Roman" w:hAnsi="Times New Roman"/>
                <w:b/>
                <w:color w:val="000000"/>
                <w:sz w:val="18"/>
                <w:szCs w:val="18"/>
              </w:rPr>
            </w:pPr>
            <w:r w:rsidRPr="007F129C">
              <w:rPr>
                <w:rFonts w:ascii="Times New Roman" w:hAnsi="Times New Roman"/>
                <w:b/>
                <w:color w:val="000000"/>
                <w:sz w:val="18"/>
                <w:szCs w:val="18"/>
              </w:rPr>
              <w:t>Kompetensi (X2)</w:t>
            </w:r>
          </w:p>
        </w:tc>
        <w:tc>
          <w:tcPr>
            <w:tcW w:w="625" w:type="pct"/>
            <w:tcBorders>
              <w:top w:val="single" w:sz="18" w:space="0" w:color="000000"/>
              <w:bottom w:val="single" w:sz="16" w:space="0" w:color="000000"/>
            </w:tcBorders>
            <w:shd w:val="clear" w:color="auto" w:fill="FFFFFF"/>
            <w:vAlign w:val="center"/>
          </w:tcPr>
          <w:p w:rsidR="00283CAA" w:rsidRPr="007F129C" w:rsidRDefault="00283CAA" w:rsidP="00412A07">
            <w:pPr>
              <w:autoSpaceDE w:val="0"/>
              <w:autoSpaceDN w:val="0"/>
              <w:adjustRightInd w:val="0"/>
              <w:spacing w:after="0" w:line="240" w:lineRule="auto"/>
              <w:ind w:left="0" w:right="0" w:firstLine="0"/>
              <w:jc w:val="center"/>
              <w:rPr>
                <w:rFonts w:ascii="Times New Roman" w:hAnsi="Times New Roman"/>
                <w:b/>
                <w:color w:val="000000"/>
                <w:sz w:val="18"/>
                <w:szCs w:val="18"/>
              </w:rPr>
            </w:pPr>
            <w:r w:rsidRPr="007F129C">
              <w:rPr>
                <w:rFonts w:ascii="Times New Roman" w:hAnsi="Times New Roman"/>
                <w:b/>
                <w:color w:val="000000"/>
                <w:sz w:val="18"/>
                <w:szCs w:val="18"/>
              </w:rPr>
              <w:t>Motivasi (X3)</w:t>
            </w:r>
          </w:p>
        </w:tc>
      </w:tr>
      <w:tr w:rsidR="00283CAA" w:rsidRPr="007F129C" w:rsidTr="00283CAA">
        <w:trPr>
          <w:gridAfter w:val="1"/>
          <w:wAfter w:w="535" w:type="pct"/>
          <w:cantSplit/>
        </w:trPr>
        <w:tc>
          <w:tcPr>
            <w:tcW w:w="1180" w:type="pct"/>
            <w:vMerge w:val="restart"/>
            <w:tcBorders>
              <w:top w:val="single" w:sz="16" w:space="0" w:color="000000"/>
              <w:left w:val="single" w:sz="18" w:space="0" w:color="000000"/>
              <w:bottom w:val="nil"/>
              <w:right w:val="nil"/>
            </w:tcBorders>
            <w:shd w:val="clear" w:color="auto" w:fill="FFFFFF"/>
          </w:tcPr>
          <w:p w:rsidR="00283CAA" w:rsidRPr="007F129C" w:rsidRDefault="00283CAA" w:rsidP="00412A07">
            <w:pPr>
              <w:autoSpaceDE w:val="0"/>
              <w:autoSpaceDN w:val="0"/>
              <w:adjustRightInd w:val="0"/>
              <w:spacing w:after="0" w:line="320" w:lineRule="atLeast"/>
              <w:ind w:left="215" w:right="60"/>
              <w:rPr>
                <w:rFonts w:ascii="Times New Roman" w:hAnsi="Times New Roman"/>
                <w:color w:val="000000"/>
                <w:sz w:val="18"/>
                <w:szCs w:val="18"/>
              </w:rPr>
            </w:pPr>
            <w:r w:rsidRPr="007F129C">
              <w:rPr>
                <w:rFonts w:ascii="Times New Roman" w:hAnsi="Times New Roman"/>
                <w:color w:val="000000"/>
                <w:sz w:val="18"/>
                <w:szCs w:val="18"/>
              </w:rPr>
              <w:t>Budaya Organisasi (X1)</w:t>
            </w:r>
          </w:p>
        </w:tc>
        <w:tc>
          <w:tcPr>
            <w:tcW w:w="1030" w:type="pct"/>
            <w:tcBorders>
              <w:top w:val="single" w:sz="16" w:space="0" w:color="000000"/>
              <w:left w:val="nil"/>
              <w:bottom w:val="nil"/>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Pearson Correlation</w:t>
            </w:r>
          </w:p>
        </w:tc>
        <w:tc>
          <w:tcPr>
            <w:tcW w:w="933" w:type="pct"/>
            <w:tcBorders>
              <w:top w:val="single" w:sz="16" w:space="0" w:color="000000"/>
              <w:left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1</w:t>
            </w:r>
          </w:p>
        </w:tc>
        <w:tc>
          <w:tcPr>
            <w:tcW w:w="697" w:type="pct"/>
            <w:tcBorders>
              <w:top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,509</w:t>
            </w:r>
            <w:r w:rsidRPr="007F129C">
              <w:rPr>
                <w:rFonts w:ascii="Times New Roman" w:hAnsi="Times New Roman"/>
                <w:color w:val="000000"/>
                <w:sz w:val="18"/>
                <w:szCs w:val="18"/>
                <w:vertAlign w:val="superscript"/>
              </w:rPr>
              <w:t>**</w:t>
            </w:r>
          </w:p>
        </w:tc>
        <w:tc>
          <w:tcPr>
            <w:tcW w:w="625" w:type="pct"/>
            <w:tcBorders>
              <w:top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,590</w:t>
            </w:r>
            <w:r w:rsidRPr="007F129C">
              <w:rPr>
                <w:rFonts w:ascii="Times New Roman" w:hAnsi="Times New Roman"/>
                <w:color w:val="000000"/>
                <w:sz w:val="18"/>
                <w:szCs w:val="18"/>
                <w:vertAlign w:val="superscript"/>
              </w:rPr>
              <w:t>**</w:t>
            </w:r>
          </w:p>
        </w:tc>
      </w:tr>
      <w:tr w:rsidR="00283CAA" w:rsidRPr="007F129C" w:rsidTr="00283CAA">
        <w:trPr>
          <w:gridAfter w:val="1"/>
          <w:wAfter w:w="535" w:type="pct"/>
          <w:cantSplit/>
        </w:trPr>
        <w:tc>
          <w:tcPr>
            <w:tcW w:w="1180" w:type="pct"/>
            <w:vMerge/>
            <w:tcBorders>
              <w:top w:val="single" w:sz="16" w:space="0" w:color="000000"/>
              <w:left w:val="single" w:sz="18" w:space="0" w:color="000000"/>
              <w:bottom w:val="nil"/>
              <w:right w:val="nil"/>
            </w:tcBorders>
            <w:shd w:val="clear" w:color="auto" w:fill="FFFFFF"/>
          </w:tcPr>
          <w:p w:rsidR="00283CAA" w:rsidRPr="007F129C" w:rsidRDefault="00283CAA" w:rsidP="00412A07">
            <w:pPr>
              <w:autoSpaceDE w:val="0"/>
              <w:autoSpaceDN w:val="0"/>
              <w:adjustRightInd w:val="0"/>
              <w:spacing w:after="0" w:line="240" w:lineRule="auto"/>
              <w:ind w:left="215"/>
              <w:rPr>
                <w:rFonts w:ascii="Times New Roman" w:hAnsi="Times New Roman"/>
                <w:color w:val="000000"/>
                <w:sz w:val="18"/>
                <w:szCs w:val="18"/>
              </w:rPr>
            </w:pPr>
          </w:p>
        </w:tc>
        <w:tc>
          <w:tcPr>
            <w:tcW w:w="1030" w:type="pct"/>
            <w:tcBorders>
              <w:top w:val="nil"/>
              <w:left w:val="nil"/>
              <w:bottom w:val="nil"/>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Sig. (2-tailed)</w:t>
            </w:r>
          </w:p>
        </w:tc>
        <w:tc>
          <w:tcPr>
            <w:tcW w:w="933" w:type="pct"/>
            <w:tcBorders>
              <w:top w:val="nil"/>
              <w:left w:val="single" w:sz="16" w:space="0" w:color="000000"/>
              <w:bottom w:val="nil"/>
            </w:tcBorders>
            <w:shd w:val="clear" w:color="auto" w:fill="FFFFFF"/>
          </w:tcPr>
          <w:p w:rsidR="00283CAA" w:rsidRPr="007F129C" w:rsidRDefault="00283CAA" w:rsidP="00E70E2B">
            <w:pPr>
              <w:autoSpaceDE w:val="0"/>
              <w:autoSpaceDN w:val="0"/>
              <w:adjustRightInd w:val="0"/>
              <w:spacing w:after="0" w:line="240" w:lineRule="auto"/>
              <w:jc w:val="right"/>
              <w:rPr>
                <w:rFonts w:ascii="Times New Roman" w:hAnsi="Times New Roman"/>
                <w:sz w:val="18"/>
                <w:szCs w:val="18"/>
              </w:rPr>
            </w:pPr>
          </w:p>
        </w:tc>
        <w:tc>
          <w:tcPr>
            <w:tcW w:w="697"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,001</w:t>
            </w:r>
          </w:p>
        </w:tc>
        <w:tc>
          <w:tcPr>
            <w:tcW w:w="625"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,000</w:t>
            </w:r>
          </w:p>
        </w:tc>
      </w:tr>
      <w:tr w:rsidR="00283CAA" w:rsidRPr="007F129C" w:rsidTr="00283CAA">
        <w:trPr>
          <w:gridAfter w:val="1"/>
          <w:wAfter w:w="535" w:type="pct"/>
          <w:cantSplit/>
        </w:trPr>
        <w:tc>
          <w:tcPr>
            <w:tcW w:w="1180" w:type="pct"/>
            <w:vMerge/>
            <w:tcBorders>
              <w:top w:val="single" w:sz="16" w:space="0" w:color="000000"/>
              <w:left w:val="single" w:sz="18" w:space="0" w:color="000000"/>
              <w:bottom w:val="nil"/>
              <w:right w:val="nil"/>
            </w:tcBorders>
            <w:shd w:val="clear" w:color="auto" w:fill="FFFFFF"/>
          </w:tcPr>
          <w:p w:rsidR="00283CAA" w:rsidRPr="007F129C" w:rsidRDefault="00283CAA" w:rsidP="00412A07">
            <w:pPr>
              <w:autoSpaceDE w:val="0"/>
              <w:autoSpaceDN w:val="0"/>
              <w:adjustRightInd w:val="0"/>
              <w:spacing w:after="0" w:line="240" w:lineRule="auto"/>
              <w:ind w:left="215"/>
              <w:rPr>
                <w:rFonts w:ascii="Times New Roman" w:hAnsi="Times New Roman"/>
                <w:color w:val="000000"/>
                <w:sz w:val="18"/>
                <w:szCs w:val="18"/>
              </w:rPr>
            </w:pPr>
          </w:p>
        </w:tc>
        <w:tc>
          <w:tcPr>
            <w:tcW w:w="1030" w:type="pct"/>
            <w:tcBorders>
              <w:top w:val="nil"/>
              <w:left w:val="nil"/>
              <w:bottom w:val="nil"/>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N</w:t>
            </w:r>
          </w:p>
        </w:tc>
        <w:tc>
          <w:tcPr>
            <w:tcW w:w="933" w:type="pct"/>
            <w:tcBorders>
              <w:top w:val="nil"/>
              <w:left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c>
          <w:tcPr>
            <w:tcW w:w="697"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c>
          <w:tcPr>
            <w:tcW w:w="625"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r>
      <w:tr w:rsidR="00283CAA" w:rsidRPr="007F129C" w:rsidTr="00283CAA">
        <w:trPr>
          <w:gridAfter w:val="1"/>
          <w:wAfter w:w="535" w:type="pct"/>
          <w:cantSplit/>
        </w:trPr>
        <w:tc>
          <w:tcPr>
            <w:tcW w:w="1180" w:type="pct"/>
            <w:vMerge w:val="restart"/>
            <w:tcBorders>
              <w:top w:val="nil"/>
              <w:left w:val="single" w:sz="18" w:space="0" w:color="000000"/>
              <w:bottom w:val="nil"/>
              <w:right w:val="nil"/>
            </w:tcBorders>
            <w:shd w:val="clear" w:color="auto" w:fill="FFFFFF"/>
          </w:tcPr>
          <w:p w:rsidR="00283CAA" w:rsidRPr="007F129C" w:rsidRDefault="00283CAA" w:rsidP="00412A07">
            <w:pPr>
              <w:autoSpaceDE w:val="0"/>
              <w:autoSpaceDN w:val="0"/>
              <w:adjustRightInd w:val="0"/>
              <w:spacing w:after="0" w:line="320" w:lineRule="atLeast"/>
              <w:ind w:left="215" w:right="60"/>
              <w:rPr>
                <w:rFonts w:ascii="Times New Roman" w:hAnsi="Times New Roman"/>
                <w:color w:val="000000"/>
                <w:sz w:val="18"/>
                <w:szCs w:val="18"/>
              </w:rPr>
            </w:pPr>
            <w:r w:rsidRPr="007F129C">
              <w:rPr>
                <w:rFonts w:ascii="Times New Roman" w:hAnsi="Times New Roman"/>
                <w:color w:val="000000"/>
                <w:sz w:val="18"/>
                <w:szCs w:val="18"/>
              </w:rPr>
              <w:t>Kompetensi (X2)</w:t>
            </w:r>
          </w:p>
        </w:tc>
        <w:tc>
          <w:tcPr>
            <w:tcW w:w="1030" w:type="pct"/>
            <w:tcBorders>
              <w:top w:val="nil"/>
              <w:left w:val="nil"/>
              <w:bottom w:val="nil"/>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Pearson Correlation</w:t>
            </w:r>
          </w:p>
        </w:tc>
        <w:tc>
          <w:tcPr>
            <w:tcW w:w="933" w:type="pct"/>
            <w:tcBorders>
              <w:top w:val="nil"/>
              <w:left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,509</w:t>
            </w:r>
            <w:r w:rsidRPr="007F129C">
              <w:rPr>
                <w:rFonts w:ascii="Times New Roman" w:hAnsi="Times New Roman"/>
                <w:color w:val="000000"/>
                <w:sz w:val="18"/>
                <w:szCs w:val="18"/>
                <w:vertAlign w:val="superscript"/>
              </w:rPr>
              <w:t>**</w:t>
            </w:r>
          </w:p>
        </w:tc>
        <w:tc>
          <w:tcPr>
            <w:tcW w:w="697"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1</w:t>
            </w:r>
          </w:p>
        </w:tc>
        <w:tc>
          <w:tcPr>
            <w:tcW w:w="625"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,523</w:t>
            </w:r>
            <w:r w:rsidRPr="007F129C">
              <w:rPr>
                <w:rFonts w:ascii="Times New Roman" w:hAnsi="Times New Roman"/>
                <w:color w:val="000000"/>
                <w:sz w:val="18"/>
                <w:szCs w:val="18"/>
                <w:vertAlign w:val="superscript"/>
              </w:rPr>
              <w:t>**</w:t>
            </w:r>
          </w:p>
        </w:tc>
      </w:tr>
      <w:tr w:rsidR="00283CAA" w:rsidRPr="007F129C" w:rsidTr="00283CAA">
        <w:trPr>
          <w:gridAfter w:val="1"/>
          <w:wAfter w:w="535" w:type="pct"/>
          <w:cantSplit/>
        </w:trPr>
        <w:tc>
          <w:tcPr>
            <w:tcW w:w="1180" w:type="pct"/>
            <w:vMerge/>
            <w:tcBorders>
              <w:top w:val="nil"/>
              <w:left w:val="single" w:sz="18" w:space="0" w:color="000000"/>
              <w:bottom w:val="nil"/>
              <w:right w:val="nil"/>
            </w:tcBorders>
            <w:shd w:val="clear" w:color="auto" w:fill="FFFFFF"/>
          </w:tcPr>
          <w:p w:rsidR="00283CAA" w:rsidRPr="007F129C" w:rsidRDefault="00283CAA" w:rsidP="00412A07">
            <w:pPr>
              <w:autoSpaceDE w:val="0"/>
              <w:autoSpaceDN w:val="0"/>
              <w:adjustRightInd w:val="0"/>
              <w:spacing w:after="0" w:line="240" w:lineRule="auto"/>
              <w:ind w:left="215"/>
              <w:rPr>
                <w:rFonts w:ascii="Times New Roman" w:hAnsi="Times New Roman"/>
                <w:color w:val="000000"/>
                <w:sz w:val="18"/>
                <w:szCs w:val="18"/>
              </w:rPr>
            </w:pPr>
          </w:p>
        </w:tc>
        <w:tc>
          <w:tcPr>
            <w:tcW w:w="1030" w:type="pct"/>
            <w:tcBorders>
              <w:top w:val="nil"/>
              <w:left w:val="nil"/>
              <w:bottom w:val="nil"/>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Sig. (2-tailed)</w:t>
            </w:r>
          </w:p>
        </w:tc>
        <w:tc>
          <w:tcPr>
            <w:tcW w:w="933" w:type="pct"/>
            <w:tcBorders>
              <w:top w:val="nil"/>
              <w:left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,001</w:t>
            </w:r>
          </w:p>
        </w:tc>
        <w:tc>
          <w:tcPr>
            <w:tcW w:w="697" w:type="pct"/>
            <w:tcBorders>
              <w:top w:val="nil"/>
              <w:bottom w:val="nil"/>
            </w:tcBorders>
            <w:shd w:val="clear" w:color="auto" w:fill="FFFFFF"/>
          </w:tcPr>
          <w:p w:rsidR="00283CAA" w:rsidRPr="007F129C" w:rsidRDefault="00283CAA" w:rsidP="00E70E2B">
            <w:pPr>
              <w:autoSpaceDE w:val="0"/>
              <w:autoSpaceDN w:val="0"/>
              <w:adjustRightInd w:val="0"/>
              <w:spacing w:after="0" w:line="240" w:lineRule="auto"/>
              <w:jc w:val="right"/>
              <w:rPr>
                <w:rFonts w:ascii="Times New Roman" w:hAnsi="Times New Roman"/>
                <w:sz w:val="18"/>
                <w:szCs w:val="18"/>
              </w:rPr>
            </w:pPr>
          </w:p>
        </w:tc>
        <w:tc>
          <w:tcPr>
            <w:tcW w:w="625"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,001</w:t>
            </w:r>
          </w:p>
        </w:tc>
      </w:tr>
      <w:tr w:rsidR="00283CAA" w:rsidRPr="007F129C" w:rsidTr="00283CAA">
        <w:trPr>
          <w:gridAfter w:val="1"/>
          <w:wAfter w:w="535" w:type="pct"/>
          <w:cantSplit/>
        </w:trPr>
        <w:tc>
          <w:tcPr>
            <w:tcW w:w="1180" w:type="pct"/>
            <w:vMerge/>
            <w:tcBorders>
              <w:top w:val="nil"/>
              <w:left w:val="single" w:sz="18" w:space="0" w:color="000000"/>
              <w:bottom w:val="nil"/>
              <w:right w:val="nil"/>
            </w:tcBorders>
            <w:shd w:val="clear" w:color="auto" w:fill="FFFFFF"/>
          </w:tcPr>
          <w:p w:rsidR="00283CAA" w:rsidRPr="007F129C" w:rsidRDefault="00283CAA" w:rsidP="00412A07">
            <w:pPr>
              <w:autoSpaceDE w:val="0"/>
              <w:autoSpaceDN w:val="0"/>
              <w:adjustRightInd w:val="0"/>
              <w:spacing w:after="0" w:line="240" w:lineRule="auto"/>
              <w:ind w:left="215"/>
              <w:rPr>
                <w:rFonts w:ascii="Times New Roman" w:hAnsi="Times New Roman"/>
                <w:color w:val="000000"/>
                <w:sz w:val="18"/>
                <w:szCs w:val="18"/>
              </w:rPr>
            </w:pPr>
          </w:p>
        </w:tc>
        <w:tc>
          <w:tcPr>
            <w:tcW w:w="1030" w:type="pct"/>
            <w:tcBorders>
              <w:top w:val="nil"/>
              <w:left w:val="nil"/>
              <w:bottom w:val="nil"/>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N</w:t>
            </w:r>
          </w:p>
        </w:tc>
        <w:tc>
          <w:tcPr>
            <w:tcW w:w="933" w:type="pct"/>
            <w:tcBorders>
              <w:top w:val="nil"/>
              <w:left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c>
          <w:tcPr>
            <w:tcW w:w="697"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c>
          <w:tcPr>
            <w:tcW w:w="625"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r>
      <w:tr w:rsidR="00283CAA" w:rsidRPr="007F129C" w:rsidTr="00283CAA">
        <w:trPr>
          <w:gridAfter w:val="1"/>
          <w:wAfter w:w="535" w:type="pct"/>
          <w:cantSplit/>
        </w:trPr>
        <w:tc>
          <w:tcPr>
            <w:tcW w:w="1180" w:type="pct"/>
            <w:vMerge w:val="restart"/>
            <w:tcBorders>
              <w:top w:val="nil"/>
              <w:left w:val="single" w:sz="18" w:space="0" w:color="000000"/>
              <w:bottom w:val="nil"/>
              <w:right w:val="nil"/>
            </w:tcBorders>
            <w:shd w:val="clear" w:color="auto" w:fill="FFFFFF"/>
          </w:tcPr>
          <w:p w:rsidR="00283CAA" w:rsidRPr="007F129C" w:rsidRDefault="00283CAA" w:rsidP="00412A07">
            <w:pPr>
              <w:autoSpaceDE w:val="0"/>
              <w:autoSpaceDN w:val="0"/>
              <w:adjustRightInd w:val="0"/>
              <w:spacing w:after="0" w:line="320" w:lineRule="atLeast"/>
              <w:ind w:left="215" w:right="60"/>
              <w:rPr>
                <w:rFonts w:ascii="Times New Roman" w:hAnsi="Times New Roman"/>
                <w:color w:val="000000"/>
                <w:sz w:val="18"/>
                <w:szCs w:val="18"/>
              </w:rPr>
            </w:pPr>
            <w:r w:rsidRPr="007F129C">
              <w:rPr>
                <w:rFonts w:ascii="Times New Roman" w:hAnsi="Times New Roman"/>
                <w:color w:val="000000"/>
                <w:sz w:val="18"/>
                <w:szCs w:val="18"/>
              </w:rPr>
              <w:t>Motivasi (X3)</w:t>
            </w:r>
          </w:p>
        </w:tc>
        <w:tc>
          <w:tcPr>
            <w:tcW w:w="1030" w:type="pct"/>
            <w:tcBorders>
              <w:top w:val="nil"/>
              <w:left w:val="nil"/>
              <w:bottom w:val="nil"/>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Pearson Correlation</w:t>
            </w:r>
          </w:p>
        </w:tc>
        <w:tc>
          <w:tcPr>
            <w:tcW w:w="933" w:type="pct"/>
            <w:tcBorders>
              <w:top w:val="nil"/>
              <w:left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,590</w:t>
            </w:r>
            <w:r w:rsidRPr="007F129C">
              <w:rPr>
                <w:rFonts w:ascii="Times New Roman" w:hAnsi="Times New Roman"/>
                <w:color w:val="000000"/>
                <w:sz w:val="18"/>
                <w:szCs w:val="18"/>
                <w:vertAlign w:val="superscript"/>
              </w:rPr>
              <w:t>**</w:t>
            </w:r>
          </w:p>
        </w:tc>
        <w:tc>
          <w:tcPr>
            <w:tcW w:w="697"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,523</w:t>
            </w:r>
            <w:r w:rsidRPr="007F129C">
              <w:rPr>
                <w:rFonts w:ascii="Times New Roman" w:hAnsi="Times New Roman"/>
                <w:color w:val="000000"/>
                <w:sz w:val="18"/>
                <w:szCs w:val="18"/>
                <w:vertAlign w:val="superscript"/>
              </w:rPr>
              <w:t>**</w:t>
            </w:r>
          </w:p>
        </w:tc>
        <w:tc>
          <w:tcPr>
            <w:tcW w:w="625"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1</w:t>
            </w:r>
          </w:p>
        </w:tc>
      </w:tr>
      <w:tr w:rsidR="00283CAA" w:rsidRPr="007F129C" w:rsidTr="00283CAA">
        <w:trPr>
          <w:gridAfter w:val="1"/>
          <w:wAfter w:w="535" w:type="pct"/>
          <w:cantSplit/>
        </w:trPr>
        <w:tc>
          <w:tcPr>
            <w:tcW w:w="1180" w:type="pct"/>
            <w:vMerge/>
            <w:tcBorders>
              <w:top w:val="nil"/>
              <w:left w:val="single" w:sz="18" w:space="0" w:color="000000"/>
              <w:bottom w:val="nil"/>
              <w:right w:val="nil"/>
            </w:tcBorders>
            <w:shd w:val="clear" w:color="auto" w:fill="FFFFFF"/>
          </w:tcPr>
          <w:p w:rsidR="00283CAA" w:rsidRPr="007F129C" w:rsidRDefault="00283CAA" w:rsidP="00412A07">
            <w:pPr>
              <w:autoSpaceDE w:val="0"/>
              <w:autoSpaceDN w:val="0"/>
              <w:adjustRightInd w:val="0"/>
              <w:spacing w:after="0" w:line="240" w:lineRule="auto"/>
              <w:ind w:left="215"/>
              <w:rPr>
                <w:rFonts w:ascii="Times New Roman" w:hAnsi="Times New Roman"/>
                <w:color w:val="000000"/>
                <w:sz w:val="18"/>
                <w:szCs w:val="18"/>
              </w:rPr>
            </w:pPr>
          </w:p>
        </w:tc>
        <w:tc>
          <w:tcPr>
            <w:tcW w:w="1030" w:type="pct"/>
            <w:tcBorders>
              <w:top w:val="nil"/>
              <w:left w:val="nil"/>
              <w:bottom w:val="nil"/>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Sig. (2-tailed)</w:t>
            </w:r>
          </w:p>
        </w:tc>
        <w:tc>
          <w:tcPr>
            <w:tcW w:w="933" w:type="pct"/>
            <w:tcBorders>
              <w:top w:val="nil"/>
              <w:left w:val="single" w:sz="16" w:space="0" w:color="000000"/>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,000</w:t>
            </w:r>
          </w:p>
        </w:tc>
        <w:tc>
          <w:tcPr>
            <w:tcW w:w="697" w:type="pct"/>
            <w:tcBorders>
              <w:top w:val="nil"/>
              <w:bottom w:val="nil"/>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Pr>
                <w:rFonts w:ascii="Times New Roman" w:hAnsi="Times New Roman"/>
                <w:color w:val="000000"/>
                <w:sz w:val="18"/>
                <w:szCs w:val="18"/>
              </w:rPr>
              <w:t>0</w:t>
            </w:r>
            <w:r w:rsidRPr="007F129C">
              <w:rPr>
                <w:rFonts w:ascii="Times New Roman" w:hAnsi="Times New Roman"/>
                <w:color w:val="000000"/>
                <w:sz w:val="18"/>
                <w:szCs w:val="18"/>
              </w:rPr>
              <w:t>,001</w:t>
            </w:r>
          </w:p>
        </w:tc>
        <w:tc>
          <w:tcPr>
            <w:tcW w:w="625" w:type="pct"/>
            <w:tcBorders>
              <w:top w:val="nil"/>
              <w:bottom w:val="nil"/>
            </w:tcBorders>
            <w:shd w:val="clear" w:color="auto" w:fill="FFFFFF"/>
          </w:tcPr>
          <w:p w:rsidR="00283CAA" w:rsidRPr="007F129C" w:rsidRDefault="00283CAA" w:rsidP="00E70E2B">
            <w:pPr>
              <w:autoSpaceDE w:val="0"/>
              <w:autoSpaceDN w:val="0"/>
              <w:adjustRightInd w:val="0"/>
              <w:spacing w:after="0" w:line="240" w:lineRule="auto"/>
              <w:jc w:val="right"/>
              <w:rPr>
                <w:rFonts w:ascii="Times New Roman" w:hAnsi="Times New Roman"/>
                <w:sz w:val="18"/>
                <w:szCs w:val="18"/>
              </w:rPr>
            </w:pPr>
          </w:p>
        </w:tc>
      </w:tr>
      <w:tr w:rsidR="00283CAA" w:rsidRPr="007F129C" w:rsidTr="00283CAA">
        <w:trPr>
          <w:gridAfter w:val="1"/>
          <w:wAfter w:w="535" w:type="pct"/>
          <w:cantSplit/>
        </w:trPr>
        <w:tc>
          <w:tcPr>
            <w:tcW w:w="1180" w:type="pct"/>
            <w:vMerge/>
            <w:tcBorders>
              <w:top w:val="nil"/>
              <w:left w:val="single" w:sz="18" w:space="0" w:color="000000"/>
              <w:bottom w:val="single" w:sz="4" w:space="0" w:color="auto"/>
              <w:right w:val="nil"/>
            </w:tcBorders>
            <w:shd w:val="clear" w:color="auto" w:fill="FFFFFF"/>
          </w:tcPr>
          <w:p w:rsidR="00283CAA" w:rsidRPr="007F129C" w:rsidRDefault="00283CAA" w:rsidP="00412A07">
            <w:pPr>
              <w:autoSpaceDE w:val="0"/>
              <w:autoSpaceDN w:val="0"/>
              <w:adjustRightInd w:val="0"/>
              <w:spacing w:after="0" w:line="240" w:lineRule="auto"/>
              <w:ind w:left="215"/>
              <w:rPr>
                <w:rFonts w:ascii="Times New Roman" w:hAnsi="Times New Roman"/>
                <w:color w:val="000000"/>
                <w:sz w:val="18"/>
                <w:szCs w:val="18"/>
              </w:rPr>
            </w:pPr>
          </w:p>
        </w:tc>
        <w:tc>
          <w:tcPr>
            <w:tcW w:w="1030" w:type="pct"/>
            <w:tcBorders>
              <w:top w:val="nil"/>
              <w:left w:val="nil"/>
              <w:bottom w:val="single" w:sz="4" w:space="0" w:color="auto"/>
              <w:right w:val="single" w:sz="16" w:space="0" w:color="000000"/>
            </w:tcBorders>
            <w:shd w:val="clear" w:color="auto" w:fill="FFFFFF"/>
          </w:tcPr>
          <w:p w:rsidR="00283CAA" w:rsidRPr="007F129C" w:rsidRDefault="00283CAA" w:rsidP="00412A07">
            <w:pPr>
              <w:autoSpaceDE w:val="0"/>
              <w:autoSpaceDN w:val="0"/>
              <w:adjustRightInd w:val="0"/>
              <w:spacing w:after="0" w:line="320" w:lineRule="atLeast"/>
              <w:ind w:left="215" w:right="62"/>
              <w:rPr>
                <w:rFonts w:ascii="Times New Roman" w:hAnsi="Times New Roman"/>
                <w:color w:val="000000"/>
                <w:sz w:val="18"/>
                <w:szCs w:val="18"/>
              </w:rPr>
            </w:pPr>
            <w:r w:rsidRPr="007F129C">
              <w:rPr>
                <w:rFonts w:ascii="Times New Roman" w:hAnsi="Times New Roman"/>
                <w:color w:val="000000"/>
                <w:sz w:val="18"/>
                <w:szCs w:val="18"/>
              </w:rPr>
              <w:t>N</w:t>
            </w:r>
          </w:p>
        </w:tc>
        <w:tc>
          <w:tcPr>
            <w:tcW w:w="933" w:type="pct"/>
            <w:tcBorders>
              <w:top w:val="nil"/>
              <w:left w:val="single" w:sz="16" w:space="0" w:color="000000"/>
              <w:bottom w:val="single" w:sz="4" w:space="0" w:color="auto"/>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c>
          <w:tcPr>
            <w:tcW w:w="697" w:type="pct"/>
            <w:tcBorders>
              <w:top w:val="nil"/>
              <w:bottom w:val="single" w:sz="4" w:space="0" w:color="auto"/>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c>
          <w:tcPr>
            <w:tcW w:w="625" w:type="pct"/>
            <w:tcBorders>
              <w:top w:val="nil"/>
              <w:bottom w:val="single" w:sz="4" w:space="0" w:color="auto"/>
            </w:tcBorders>
            <w:shd w:val="clear" w:color="auto" w:fill="FFFFFF"/>
          </w:tcPr>
          <w:p w:rsidR="00283CAA" w:rsidRPr="007F129C" w:rsidRDefault="00283CAA" w:rsidP="00E70E2B">
            <w:pPr>
              <w:autoSpaceDE w:val="0"/>
              <w:autoSpaceDN w:val="0"/>
              <w:adjustRightInd w:val="0"/>
              <w:spacing w:after="0" w:line="320" w:lineRule="atLeast"/>
              <w:ind w:left="60" w:right="60"/>
              <w:jc w:val="right"/>
              <w:rPr>
                <w:rFonts w:ascii="Times New Roman" w:hAnsi="Times New Roman"/>
                <w:color w:val="000000"/>
                <w:sz w:val="18"/>
                <w:szCs w:val="18"/>
              </w:rPr>
            </w:pPr>
            <w:r w:rsidRPr="007F129C">
              <w:rPr>
                <w:rFonts w:ascii="Times New Roman" w:hAnsi="Times New Roman"/>
                <w:color w:val="000000"/>
                <w:sz w:val="18"/>
                <w:szCs w:val="18"/>
              </w:rPr>
              <w:t>40</w:t>
            </w:r>
          </w:p>
        </w:tc>
      </w:tr>
      <w:tr w:rsidR="00BD7232" w:rsidRPr="007F129C" w:rsidTr="00283CAA">
        <w:trPr>
          <w:cantSplit/>
        </w:trPr>
        <w:tc>
          <w:tcPr>
            <w:tcW w:w="5000" w:type="pct"/>
            <w:gridSpan w:val="6"/>
            <w:tcBorders>
              <w:top w:val="nil"/>
              <w:left w:val="nil"/>
              <w:bottom w:val="nil"/>
              <w:right w:val="nil"/>
            </w:tcBorders>
            <w:shd w:val="clear" w:color="auto" w:fill="FFFFFF"/>
          </w:tcPr>
          <w:p w:rsidR="00BD7232" w:rsidRPr="007F129C" w:rsidRDefault="00BD7232" w:rsidP="00E70E2B">
            <w:pPr>
              <w:autoSpaceDE w:val="0"/>
              <w:autoSpaceDN w:val="0"/>
              <w:adjustRightInd w:val="0"/>
              <w:spacing w:after="0" w:line="320" w:lineRule="atLeast"/>
              <w:ind w:left="60" w:right="60"/>
              <w:rPr>
                <w:rFonts w:ascii="Times New Roman" w:hAnsi="Times New Roman"/>
                <w:color w:val="000000"/>
                <w:sz w:val="18"/>
                <w:szCs w:val="18"/>
              </w:rPr>
            </w:pPr>
            <w:r w:rsidRPr="007F129C">
              <w:rPr>
                <w:rFonts w:ascii="Times New Roman" w:hAnsi="Times New Roman"/>
                <w:color w:val="000000"/>
                <w:sz w:val="18"/>
                <w:szCs w:val="18"/>
              </w:rPr>
              <w:t>**. Correlation is significant at the 0.01 level (2-tailed).</w:t>
            </w:r>
          </w:p>
        </w:tc>
      </w:tr>
    </w:tbl>
    <w:p w:rsidR="00BD7232" w:rsidRDefault="00412A07" w:rsidP="00BD7232">
      <w:pPr>
        <w:spacing w:after="120" w:line="240" w:lineRule="auto"/>
        <w:jc w:val="both"/>
        <w:rPr>
          <w:rFonts w:ascii="Times New Roman" w:hAnsi="Times New Roman"/>
          <w:i/>
          <w:sz w:val="24"/>
          <w:szCs w:val="24"/>
        </w:rPr>
      </w:pPr>
      <w:r>
        <w:rPr>
          <w:rFonts w:ascii="Times New Roman" w:hAnsi="Times New Roman"/>
          <w:sz w:val="24"/>
          <w:szCs w:val="24"/>
        </w:rPr>
        <w:t xml:space="preserve">  </w:t>
      </w:r>
      <w:r w:rsidR="00BD7232" w:rsidRPr="00E36AF7">
        <w:rPr>
          <w:rFonts w:ascii="Times New Roman" w:hAnsi="Times New Roman"/>
          <w:sz w:val="24"/>
          <w:szCs w:val="24"/>
        </w:rPr>
        <w:t xml:space="preserve">Sumber : Hasil pengolahan data dengan program </w:t>
      </w:r>
      <w:r w:rsidR="00BD7232" w:rsidRPr="00E36AF7">
        <w:rPr>
          <w:rFonts w:ascii="Times New Roman" w:hAnsi="Times New Roman"/>
          <w:i/>
          <w:sz w:val="24"/>
          <w:szCs w:val="24"/>
        </w:rPr>
        <w:t>SPSS</w:t>
      </w:r>
    </w:p>
    <w:p w:rsidR="00412A07" w:rsidRPr="00412A07" w:rsidRDefault="00412A07" w:rsidP="00412A07">
      <w:pPr>
        <w:spacing w:after="120" w:line="240" w:lineRule="auto"/>
        <w:jc w:val="both"/>
        <w:rPr>
          <w:rFonts w:ascii="Times New Roman" w:hAnsi="Times New Roman"/>
          <w:sz w:val="16"/>
          <w:szCs w:val="24"/>
        </w:rPr>
      </w:pPr>
    </w:p>
    <w:p w:rsidR="00BD7232" w:rsidRPr="00E36AF7" w:rsidRDefault="00BD7232" w:rsidP="00412A07">
      <w:pPr>
        <w:spacing w:after="0" w:line="480" w:lineRule="auto"/>
        <w:ind w:left="0" w:right="0" w:firstLine="720"/>
        <w:jc w:val="both"/>
        <w:rPr>
          <w:rFonts w:ascii="Times New Roman" w:hAnsi="Times New Roman"/>
          <w:sz w:val="24"/>
          <w:szCs w:val="24"/>
        </w:rPr>
      </w:pPr>
      <w:r w:rsidRPr="00E36AF7">
        <w:rPr>
          <w:rFonts w:ascii="Times New Roman" w:hAnsi="Times New Roman"/>
          <w:sz w:val="24"/>
          <w:szCs w:val="24"/>
        </w:rPr>
        <w:t xml:space="preserve">Tabel di atas memberikan informasi mengenai hubungan antara variabel </w:t>
      </w:r>
      <w:r w:rsidRPr="00E36AF7">
        <w:rPr>
          <w:rFonts w:ascii="Times New Roman" w:hAnsi="Times New Roman"/>
          <w:i/>
          <w:sz w:val="24"/>
          <w:szCs w:val="24"/>
        </w:rPr>
        <w:t>eksogen</w:t>
      </w:r>
      <w:r w:rsidRPr="00E36AF7">
        <w:rPr>
          <w:rFonts w:ascii="Times New Roman" w:hAnsi="Times New Roman"/>
          <w:sz w:val="24"/>
          <w:szCs w:val="24"/>
        </w:rPr>
        <w:t xml:space="preserve"> dengan </w:t>
      </w:r>
      <w:r w:rsidRPr="00E36AF7">
        <w:rPr>
          <w:rFonts w:ascii="Times New Roman" w:hAnsi="Times New Roman"/>
          <w:i/>
          <w:sz w:val="24"/>
          <w:szCs w:val="24"/>
        </w:rPr>
        <w:t>endogen</w:t>
      </w:r>
      <w:r w:rsidRPr="00E36AF7">
        <w:rPr>
          <w:rFonts w:ascii="Times New Roman" w:hAnsi="Times New Roman"/>
          <w:sz w:val="24"/>
          <w:szCs w:val="24"/>
        </w:rPr>
        <w:t>.</w:t>
      </w:r>
    </w:p>
    <w:p w:rsidR="00BD7232" w:rsidRPr="00E36AF7" w:rsidRDefault="00BD7232" w:rsidP="00412A07">
      <w:pPr>
        <w:pStyle w:val="ListParagraph"/>
        <w:numPr>
          <w:ilvl w:val="0"/>
          <w:numId w:val="100"/>
        </w:numPr>
        <w:spacing w:after="0" w:line="480" w:lineRule="auto"/>
        <w:ind w:right="0"/>
        <w:jc w:val="both"/>
        <w:rPr>
          <w:rFonts w:ascii="Times New Roman" w:hAnsi="Times New Roman"/>
          <w:sz w:val="24"/>
          <w:szCs w:val="24"/>
        </w:rPr>
      </w:pPr>
      <w:r w:rsidRPr="00E36AF7">
        <w:rPr>
          <w:rFonts w:ascii="Times New Roman" w:hAnsi="Times New Roman"/>
          <w:sz w:val="24"/>
          <w:szCs w:val="24"/>
        </w:rPr>
        <w:t>Pada tabel di atas, terlihat nilai korelasi yang diperoleh antara budaya organisasi dengan kompetensi adalah sebesar 0,509 bertanda positif (+) dan termasuk dalam kategori hubungan yang cukup kuat berada pada interval “0,40-0,599”.</w:t>
      </w:r>
    </w:p>
    <w:p w:rsidR="00BD7232" w:rsidRPr="00E36AF7" w:rsidRDefault="00BD7232" w:rsidP="00412A07">
      <w:pPr>
        <w:pStyle w:val="ListParagraph"/>
        <w:numPr>
          <w:ilvl w:val="0"/>
          <w:numId w:val="100"/>
        </w:numPr>
        <w:spacing w:after="0" w:line="480" w:lineRule="auto"/>
        <w:ind w:right="0"/>
        <w:jc w:val="both"/>
        <w:rPr>
          <w:rFonts w:ascii="Times New Roman" w:hAnsi="Times New Roman"/>
          <w:sz w:val="24"/>
          <w:szCs w:val="24"/>
        </w:rPr>
      </w:pPr>
      <w:r w:rsidRPr="00E36AF7">
        <w:rPr>
          <w:rFonts w:ascii="Times New Roman" w:hAnsi="Times New Roman"/>
          <w:sz w:val="24"/>
          <w:szCs w:val="24"/>
        </w:rPr>
        <w:t>Pada tabel di atas, terlihat nilai korelasi yang diperoleh antara budaya organisasi dengan motivasi adalah sebesar 0,590 bertanda positif (+) dan termasuk dalam kategori hubungan yang cukup kuat berada pada interval “0,40-0,599”.</w:t>
      </w:r>
    </w:p>
    <w:p w:rsidR="00BD7232" w:rsidRPr="00E36AF7" w:rsidRDefault="00BD7232" w:rsidP="00412A07">
      <w:pPr>
        <w:pStyle w:val="ListParagraph"/>
        <w:numPr>
          <w:ilvl w:val="0"/>
          <w:numId w:val="100"/>
        </w:numPr>
        <w:spacing w:after="0" w:line="480" w:lineRule="auto"/>
        <w:ind w:right="0"/>
        <w:jc w:val="both"/>
        <w:rPr>
          <w:rFonts w:ascii="Times New Roman" w:hAnsi="Times New Roman"/>
          <w:sz w:val="24"/>
          <w:szCs w:val="24"/>
        </w:rPr>
      </w:pPr>
      <w:r w:rsidRPr="00E36AF7">
        <w:rPr>
          <w:rFonts w:ascii="Times New Roman" w:hAnsi="Times New Roman"/>
          <w:sz w:val="24"/>
          <w:szCs w:val="24"/>
        </w:rPr>
        <w:t xml:space="preserve">Pada tabel di atas, terlihat nilai korelasi yang diperoleh antara kompetensi dengan motivasi adalah sebesar 0,523 bertanda positif (+) dan termasuk </w:t>
      </w:r>
      <w:r w:rsidRPr="00E36AF7">
        <w:rPr>
          <w:rFonts w:ascii="Times New Roman" w:hAnsi="Times New Roman"/>
          <w:sz w:val="24"/>
          <w:szCs w:val="24"/>
        </w:rPr>
        <w:lastRenderedPageBreak/>
        <w:t>dalam kategori hubungan yang cukup kuat berada pada interval “0,40-0,599”.</w:t>
      </w:r>
    </w:p>
    <w:p w:rsidR="00BD7232" w:rsidRPr="00E36AF7" w:rsidRDefault="00BD7232" w:rsidP="00412A07">
      <w:pPr>
        <w:pStyle w:val="ListParagraph"/>
        <w:numPr>
          <w:ilvl w:val="0"/>
          <w:numId w:val="100"/>
        </w:numPr>
        <w:spacing w:after="0" w:line="480" w:lineRule="auto"/>
        <w:ind w:right="0"/>
        <w:jc w:val="both"/>
        <w:rPr>
          <w:rFonts w:ascii="Times New Roman" w:hAnsi="Times New Roman"/>
          <w:sz w:val="24"/>
          <w:szCs w:val="24"/>
        </w:rPr>
      </w:pPr>
      <w:r w:rsidRPr="00E36AF7">
        <w:rPr>
          <w:rFonts w:ascii="Times New Roman" w:hAnsi="Times New Roman"/>
          <w:sz w:val="24"/>
          <w:szCs w:val="24"/>
        </w:rPr>
        <w:t>Pada tabel di atas, terlihat nilai korelasi yang diperoleh antara budaya organisasi dengan kinerja adalah sebesar 0,653 bertanda positif (+) dan termasuk dalam kategori hubungan yang kuat berada pada interval “0,60-0,799”.</w:t>
      </w:r>
    </w:p>
    <w:p w:rsidR="00BD7232" w:rsidRPr="00E36AF7" w:rsidRDefault="00BD7232" w:rsidP="00412A07">
      <w:pPr>
        <w:pStyle w:val="ListParagraph"/>
        <w:numPr>
          <w:ilvl w:val="0"/>
          <w:numId w:val="100"/>
        </w:numPr>
        <w:spacing w:after="0" w:line="480" w:lineRule="auto"/>
        <w:ind w:right="0"/>
        <w:jc w:val="both"/>
        <w:rPr>
          <w:rFonts w:ascii="Times New Roman" w:hAnsi="Times New Roman"/>
          <w:sz w:val="24"/>
          <w:szCs w:val="24"/>
        </w:rPr>
      </w:pPr>
      <w:r w:rsidRPr="00E36AF7">
        <w:rPr>
          <w:rFonts w:ascii="Times New Roman" w:hAnsi="Times New Roman"/>
          <w:sz w:val="24"/>
          <w:szCs w:val="24"/>
        </w:rPr>
        <w:t>Pada tabel di atas, terlihat nilai korelasi yang diperoleh antara kompetensi dengan kinerja adalah sebesar 0,641 bertanda positif (+) dan termasuk dalam kategori hubungan yang kuat berada pada interval “0,60-0,799”.</w:t>
      </w:r>
    </w:p>
    <w:p w:rsidR="00BD7232" w:rsidRPr="00E36AF7" w:rsidRDefault="00BD7232" w:rsidP="00412A07">
      <w:pPr>
        <w:pStyle w:val="ListParagraph"/>
        <w:numPr>
          <w:ilvl w:val="0"/>
          <w:numId w:val="100"/>
        </w:numPr>
        <w:spacing w:after="0" w:line="480" w:lineRule="auto"/>
        <w:ind w:right="0"/>
        <w:jc w:val="both"/>
        <w:rPr>
          <w:rFonts w:ascii="Times New Roman" w:hAnsi="Times New Roman"/>
          <w:sz w:val="24"/>
          <w:szCs w:val="24"/>
        </w:rPr>
      </w:pPr>
      <w:r w:rsidRPr="00E36AF7">
        <w:rPr>
          <w:rFonts w:ascii="Times New Roman" w:hAnsi="Times New Roman"/>
          <w:sz w:val="24"/>
          <w:szCs w:val="24"/>
        </w:rPr>
        <w:t>Pada tabel di atas, terlihat nilai korelasi yang diperoleh antara motivasi dengan kinerja adalah sebesar 0,680 bertanda positif (+) dan termasuk dalam kategori hubungan yang kuat berada pada interval “0,60-0,799”.</w:t>
      </w:r>
    </w:p>
    <w:p w:rsidR="00BD7232" w:rsidRDefault="00BD7232" w:rsidP="00412A07">
      <w:pPr>
        <w:spacing w:after="0" w:line="480" w:lineRule="auto"/>
        <w:ind w:left="0" w:right="0" w:firstLine="720"/>
        <w:jc w:val="both"/>
        <w:rPr>
          <w:rFonts w:ascii="Times New Roman" w:hAnsi="Times New Roman"/>
          <w:sz w:val="24"/>
          <w:szCs w:val="24"/>
        </w:rPr>
      </w:pPr>
      <w:r w:rsidRPr="00E36AF7">
        <w:rPr>
          <w:rFonts w:ascii="Times New Roman" w:hAnsi="Times New Roman"/>
          <w:sz w:val="24"/>
          <w:szCs w:val="24"/>
        </w:rPr>
        <w:t xml:space="preserve">Setelah diketahui korelasi dari masing-masing variabel </w:t>
      </w:r>
      <w:r w:rsidRPr="00E36AF7">
        <w:rPr>
          <w:rFonts w:ascii="Times New Roman" w:hAnsi="Times New Roman"/>
          <w:i/>
          <w:sz w:val="24"/>
          <w:szCs w:val="24"/>
        </w:rPr>
        <w:t>eksogen</w:t>
      </w:r>
      <w:r w:rsidRPr="00E36AF7">
        <w:rPr>
          <w:rFonts w:ascii="Times New Roman" w:hAnsi="Times New Roman"/>
          <w:sz w:val="24"/>
          <w:szCs w:val="24"/>
        </w:rPr>
        <w:t xml:space="preserve"> dengan variabel </w:t>
      </w:r>
      <w:r w:rsidRPr="00E36AF7">
        <w:rPr>
          <w:rFonts w:ascii="Times New Roman" w:hAnsi="Times New Roman"/>
          <w:i/>
          <w:sz w:val="24"/>
          <w:szCs w:val="24"/>
        </w:rPr>
        <w:t>endogen</w:t>
      </w:r>
      <w:r w:rsidRPr="00E36AF7">
        <w:rPr>
          <w:rFonts w:ascii="Times New Roman" w:hAnsi="Times New Roman"/>
          <w:sz w:val="24"/>
          <w:szCs w:val="24"/>
        </w:rPr>
        <w:t xml:space="preserve">, langkah selanjutnya adalah menghitung koefisien jalur dan menghitung besar pengaruh gabungan yang diberikan variabel </w:t>
      </w:r>
      <w:r w:rsidRPr="00E36AF7">
        <w:rPr>
          <w:rFonts w:ascii="Times New Roman" w:hAnsi="Times New Roman"/>
          <w:i/>
          <w:sz w:val="24"/>
          <w:szCs w:val="24"/>
        </w:rPr>
        <w:t>eksogen</w:t>
      </w:r>
      <w:r w:rsidRPr="00E36AF7">
        <w:rPr>
          <w:rFonts w:ascii="Times New Roman" w:hAnsi="Times New Roman"/>
          <w:sz w:val="24"/>
          <w:szCs w:val="24"/>
        </w:rPr>
        <w:t xml:space="preserve"> terhadap </w:t>
      </w:r>
      <w:r w:rsidRPr="00E36AF7">
        <w:rPr>
          <w:rFonts w:ascii="Times New Roman" w:hAnsi="Times New Roman"/>
          <w:i/>
          <w:sz w:val="24"/>
          <w:szCs w:val="24"/>
        </w:rPr>
        <w:t>endogen</w:t>
      </w:r>
      <w:r w:rsidRPr="00E36AF7">
        <w:rPr>
          <w:rFonts w:ascii="Times New Roman" w:hAnsi="Times New Roman"/>
          <w:sz w:val="24"/>
          <w:szCs w:val="24"/>
        </w:rPr>
        <w:t xml:space="preserve">, dengan menggunakan bantuan program </w:t>
      </w:r>
      <w:r w:rsidRPr="00E36AF7">
        <w:rPr>
          <w:rFonts w:ascii="Times New Roman" w:hAnsi="Times New Roman"/>
          <w:i/>
          <w:sz w:val="24"/>
          <w:szCs w:val="24"/>
        </w:rPr>
        <w:t xml:space="preserve">SPSS </w:t>
      </w:r>
      <w:r w:rsidRPr="00E36AF7">
        <w:rPr>
          <w:rFonts w:ascii="Times New Roman" w:hAnsi="Times New Roman"/>
          <w:sz w:val="24"/>
          <w:szCs w:val="24"/>
        </w:rPr>
        <w:t>diperoleh hasil sebagai berikut :</w:t>
      </w:r>
    </w:p>
    <w:p w:rsidR="00AA67C9" w:rsidRDefault="00AA67C9" w:rsidP="00412A07">
      <w:pPr>
        <w:spacing w:after="0" w:line="480" w:lineRule="auto"/>
        <w:ind w:left="0" w:right="0" w:firstLine="720"/>
        <w:jc w:val="both"/>
        <w:rPr>
          <w:rFonts w:ascii="Times New Roman" w:hAnsi="Times New Roman"/>
          <w:sz w:val="24"/>
          <w:szCs w:val="24"/>
        </w:rPr>
      </w:pPr>
    </w:p>
    <w:p w:rsidR="00AA67C9" w:rsidRDefault="00AA67C9" w:rsidP="00412A07">
      <w:pPr>
        <w:spacing w:after="0" w:line="480" w:lineRule="auto"/>
        <w:ind w:left="0" w:right="0" w:firstLine="720"/>
        <w:jc w:val="both"/>
        <w:rPr>
          <w:rFonts w:ascii="Times New Roman" w:hAnsi="Times New Roman"/>
          <w:sz w:val="24"/>
          <w:szCs w:val="24"/>
        </w:rPr>
      </w:pPr>
    </w:p>
    <w:p w:rsidR="00AA67C9" w:rsidRDefault="00AA67C9" w:rsidP="00412A07">
      <w:pPr>
        <w:spacing w:after="0" w:line="480" w:lineRule="auto"/>
        <w:ind w:left="0" w:right="0" w:firstLine="720"/>
        <w:jc w:val="both"/>
        <w:rPr>
          <w:rFonts w:ascii="Times New Roman" w:hAnsi="Times New Roman"/>
          <w:sz w:val="24"/>
          <w:szCs w:val="24"/>
        </w:rPr>
      </w:pPr>
    </w:p>
    <w:p w:rsidR="00AA67C9" w:rsidRDefault="00AA67C9" w:rsidP="00412A07">
      <w:pPr>
        <w:spacing w:after="0" w:line="480" w:lineRule="auto"/>
        <w:ind w:left="0" w:right="0" w:firstLine="720"/>
        <w:jc w:val="both"/>
        <w:rPr>
          <w:rFonts w:ascii="Times New Roman" w:hAnsi="Times New Roman"/>
          <w:sz w:val="24"/>
          <w:szCs w:val="24"/>
        </w:rPr>
      </w:pPr>
    </w:p>
    <w:p w:rsidR="00AA67C9" w:rsidRDefault="00AA67C9" w:rsidP="00412A07">
      <w:pPr>
        <w:spacing w:after="0" w:line="480" w:lineRule="auto"/>
        <w:ind w:left="0" w:right="0" w:firstLine="720"/>
        <w:jc w:val="both"/>
        <w:rPr>
          <w:rFonts w:ascii="Times New Roman" w:hAnsi="Times New Roman"/>
          <w:sz w:val="24"/>
          <w:szCs w:val="24"/>
        </w:rPr>
      </w:pPr>
    </w:p>
    <w:p w:rsidR="00AA67C9" w:rsidRPr="00E36AF7" w:rsidRDefault="00AA67C9" w:rsidP="00412A07">
      <w:pPr>
        <w:spacing w:after="0" w:line="480" w:lineRule="auto"/>
        <w:ind w:left="0" w:right="0" w:firstLine="720"/>
        <w:jc w:val="both"/>
        <w:rPr>
          <w:rFonts w:ascii="Times New Roman" w:hAnsi="Times New Roman"/>
          <w:sz w:val="24"/>
          <w:szCs w:val="24"/>
        </w:rPr>
      </w:pPr>
    </w:p>
    <w:p w:rsidR="00BD7232" w:rsidRPr="00E36AF7" w:rsidRDefault="00BD7232" w:rsidP="00BD7232">
      <w:pPr>
        <w:spacing w:after="120" w:line="240" w:lineRule="auto"/>
        <w:jc w:val="center"/>
        <w:rPr>
          <w:rFonts w:ascii="Times New Roman" w:hAnsi="Times New Roman"/>
          <w:b/>
          <w:sz w:val="24"/>
          <w:szCs w:val="24"/>
        </w:rPr>
      </w:pPr>
      <w:r w:rsidRPr="00E36AF7">
        <w:rPr>
          <w:rFonts w:ascii="Times New Roman" w:hAnsi="Times New Roman"/>
          <w:b/>
          <w:sz w:val="24"/>
          <w:szCs w:val="24"/>
        </w:rPr>
        <w:lastRenderedPageBreak/>
        <w:t>Tabel 4.</w:t>
      </w:r>
      <w:r w:rsidR="000779D1">
        <w:rPr>
          <w:rFonts w:ascii="Times New Roman" w:hAnsi="Times New Roman"/>
          <w:b/>
          <w:sz w:val="24"/>
          <w:szCs w:val="24"/>
        </w:rPr>
        <w:t>70</w:t>
      </w:r>
    </w:p>
    <w:p w:rsidR="00BD7232" w:rsidRPr="00E36AF7" w:rsidRDefault="00BD7232" w:rsidP="00BD7232">
      <w:pPr>
        <w:spacing w:after="120" w:line="240" w:lineRule="auto"/>
        <w:jc w:val="center"/>
        <w:rPr>
          <w:rFonts w:ascii="Times New Roman" w:hAnsi="Times New Roman"/>
          <w:b/>
          <w:sz w:val="24"/>
          <w:szCs w:val="24"/>
        </w:rPr>
      </w:pPr>
      <w:r w:rsidRPr="00E36AF7">
        <w:rPr>
          <w:rFonts w:ascii="Times New Roman" w:hAnsi="Times New Roman"/>
          <w:b/>
          <w:sz w:val="24"/>
          <w:szCs w:val="24"/>
        </w:rPr>
        <w:t>Koefisien Jalur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36"/>
        <w:gridCol w:w="1964"/>
        <w:gridCol w:w="1153"/>
        <w:gridCol w:w="1155"/>
        <w:gridCol w:w="1280"/>
        <w:gridCol w:w="875"/>
        <w:gridCol w:w="875"/>
      </w:tblGrid>
      <w:tr w:rsidR="00BD7232" w:rsidRPr="00E77627" w:rsidTr="00E70E2B">
        <w:trPr>
          <w:cantSplit/>
        </w:trPr>
        <w:tc>
          <w:tcPr>
            <w:tcW w:w="5000" w:type="pct"/>
            <w:gridSpan w:val="7"/>
            <w:tcBorders>
              <w:top w:val="nil"/>
              <w:left w:val="nil"/>
              <w:bottom w:val="nil"/>
              <w:right w:val="nil"/>
            </w:tcBorders>
            <w:shd w:val="clear" w:color="auto" w:fill="FFFFFF"/>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color w:val="000000"/>
                <w:szCs w:val="18"/>
              </w:rPr>
            </w:pPr>
            <w:r w:rsidRPr="00E77627">
              <w:rPr>
                <w:rFonts w:ascii="Times New Roman" w:hAnsi="Times New Roman"/>
                <w:b/>
                <w:bCs/>
                <w:color w:val="000000"/>
                <w:szCs w:val="18"/>
              </w:rPr>
              <w:t>Coefficients</w:t>
            </w:r>
            <w:r w:rsidRPr="00E77627">
              <w:rPr>
                <w:rFonts w:ascii="Times New Roman" w:hAnsi="Times New Roman"/>
                <w:b/>
                <w:bCs/>
                <w:color w:val="000000"/>
                <w:szCs w:val="18"/>
                <w:vertAlign w:val="superscript"/>
              </w:rPr>
              <w:t>a</w:t>
            </w:r>
          </w:p>
        </w:tc>
      </w:tr>
      <w:tr w:rsidR="00BD7232" w:rsidRPr="00E77627" w:rsidTr="00E70E2B">
        <w:trPr>
          <w:cantSplit/>
        </w:trPr>
        <w:tc>
          <w:tcPr>
            <w:tcW w:w="1639" w:type="pct"/>
            <w:gridSpan w:val="2"/>
            <w:vMerge w:val="restart"/>
            <w:tcBorders>
              <w:top w:val="single" w:sz="16" w:space="0" w:color="000000"/>
              <w:left w:val="single" w:sz="16" w:space="0" w:color="000000"/>
              <w:bottom w:val="nil"/>
              <w:right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b/>
                <w:color w:val="000000"/>
                <w:szCs w:val="18"/>
              </w:rPr>
            </w:pPr>
            <w:r w:rsidRPr="00E77627">
              <w:rPr>
                <w:rFonts w:ascii="Times New Roman" w:hAnsi="Times New Roman"/>
                <w:b/>
                <w:color w:val="000000"/>
                <w:szCs w:val="18"/>
              </w:rPr>
              <w:t>Model</w:t>
            </w:r>
          </w:p>
        </w:tc>
        <w:tc>
          <w:tcPr>
            <w:tcW w:w="1455" w:type="pct"/>
            <w:gridSpan w:val="2"/>
            <w:tcBorders>
              <w:top w:val="single" w:sz="16" w:space="0" w:color="000000"/>
              <w:left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0" w:right="0" w:firstLine="0"/>
              <w:jc w:val="center"/>
              <w:rPr>
                <w:rFonts w:ascii="Times New Roman" w:hAnsi="Times New Roman"/>
                <w:b/>
                <w:color w:val="000000"/>
                <w:szCs w:val="18"/>
              </w:rPr>
            </w:pPr>
            <w:r w:rsidRPr="00E77627">
              <w:rPr>
                <w:rFonts w:ascii="Times New Roman" w:hAnsi="Times New Roman"/>
                <w:b/>
                <w:color w:val="000000"/>
                <w:szCs w:val="18"/>
              </w:rPr>
              <w:t>Unstandardized Coefficients</w:t>
            </w:r>
          </w:p>
        </w:tc>
        <w:tc>
          <w:tcPr>
            <w:tcW w:w="803" w:type="pct"/>
            <w:tcBorders>
              <w:top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0" w:right="0" w:firstLine="0"/>
              <w:jc w:val="center"/>
              <w:rPr>
                <w:rFonts w:ascii="Times New Roman" w:hAnsi="Times New Roman"/>
                <w:b/>
                <w:color w:val="000000"/>
                <w:szCs w:val="18"/>
              </w:rPr>
            </w:pPr>
            <w:r w:rsidRPr="00E77627">
              <w:rPr>
                <w:rFonts w:ascii="Times New Roman" w:hAnsi="Times New Roman"/>
                <w:b/>
                <w:color w:val="000000"/>
                <w:szCs w:val="18"/>
              </w:rPr>
              <w:t>Standardized Coefficients</w:t>
            </w:r>
          </w:p>
        </w:tc>
        <w:tc>
          <w:tcPr>
            <w:tcW w:w="552" w:type="pct"/>
            <w:vMerge w:val="restart"/>
            <w:tcBorders>
              <w:top w:val="single" w:sz="16" w:space="0" w:color="000000"/>
            </w:tcBorders>
            <w:shd w:val="clear" w:color="auto" w:fill="FFFFFF"/>
          </w:tcPr>
          <w:p w:rsidR="00412A07" w:rsidRDefault="00412A07" w:rsidP="00412A07">
            <w:pPr>
              <w:autoSpaceDE w:val="0"/>
              <w:autoSpaceDN w:val="0"/>
              <w:adjustRightInd w:val="0"/>
              <w:spacing w:after="0" w:line="320" w:lineRule="atLeast"/>
              <w:ind w:left="0" w:right="0" w:firstLine="0"/>
              <w:jc w:val="center"/>
              <w:rPr>
                <w:rFonts w:ascii="Times New Roman" w:hAnsi="Times New Roman"/>
                <w:b/>
                <w:color w:val="000000"/>
                <w:szCs w:val="18"/>
              </w:rPr>
            </w:pPr>
          </w:p>
          <w:p w:rsidR="00BD7232" w:rsidRPr="00E77627" w:rsidRDefault="00BD7232" w:rsidP="00412A07">
            <w:pPr>
              <w:autoSpaceDE w:val="0"/>
              <w:autoSpaceDN w:val="0"/>
              <w:adjustRightInd w:val="0"/>
              <w:spacing w:after="0" w:line="320" w:lineRule="atLeast"/>
              <w:ind w:left="0" w:right="0" w:firstLine="0"/>
              <w:jc w:val="center"/>
              <w:rPr>
                <w:rFonts w:ascii="Times New Roman" w:hAnsi="Times New Roman"/>
                <w:b/>
                <w:color w:val="000000"/>
                <w:szCs w:val="18"/>
              </w:rPr>
            </w:pPr>
            <w:r w:rsidRPr="00E77627">
              <w:rPr>
                <w:rFonts w:ascii="Times New Roman" w:hAnsi="Times New Roman"/>
                <w:b/>
                <w:color w:val="000000"/>
                <w:szCs w:val="18"/>
              </w:rPr>
              <w:t>t</w:t>
            </w:r>
          </w:p>
        </w:tc>
        <w:tc>
          <w:tcPr>
            <w:tcW w:w="551" w:type="pct"/>
            <w:vMerge w:val="restart"/>
            <w:tcBorders>
              <w:top w:val="single" w:sz="16" w:space="0" w:color="000000"/>
              <w:right w:val="single" w:sz="16" w:space="0" w:color="000000"/>
            </w:tcBorders>
            <w:shd w:val="clear" w:color="auto" w:fill="FFFFFF"/>
            <w:vAlign w:val="center"/>
          </w:tcPr>
          <w:p w:rsidR="00BD7232" w:rsidRPr="00E77627" w:rsidRDefault="00BD7232" w:rsidP="00412A07">
            <w:pPr>
              <w:autoSpaceDE w:val="0"/>
              <w:autoSpaceDN w:val="0"/>
              <w:adjustRightInd w:val="0"/>
              <w:spacing w:after="0" w:line="320" w:lineRule="atLeast"/>
              <w:ind w:left="0" w:right="0" w:firstLine="0"/>
              <w:jc w:val="center"/>
              <w:rPr>
                <w:rFonts w:ascii="Times New Roman" w:hAnsi="Times New Roman"/>
                <w:b/>
                <w:color w:val="000000"/>
                <w:szCs w:val="18"/>
              </w:rPr>
            </w:pPr>
            <w:r w:rsidRPr="00E77627">
              <w:rPr>
                <w:rFonts w:ascii="Times New Roman" w:hAnsi="Times New Roman"/>
                <w:b/>
                <w:color w:val="000000"/>
                <w:szCs w:val="18"/>
              </w:rPr>
              <w:t>Sig.</w:t>
            </w:r>
          </w:p>
        </w:tc>
      </w:tr>
      <w:tr w:rsidR="00BD7232" w:rsidRPr="00E77627" w:rsidTr="00E70E2B">
        <w:trPr>
          <w:cantSplit/>
        </w:trPr>
        <w:tc>
          <w:tcPr>
            <w:tcW w:w="1639" w:type="pct"/>
            <w:gridSpan w:val="2"/>
            <w:vMerge/>
            <w:tcBorders>
              <w:top w:val="single" w:sz="16" w:space="0" w:color="000000"/>
              <w:left w:val="single" w:sz="16" w:space="0" w:color="000000"/>
              <w:bottom w:val="nil"/>
              <w:right w:val="nil"/>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color w:val="000000"/>
                <w:szCs w:val="18"/>
              </w:rPr>
            </w:pPr>
          </w:p>
        </w:tc>
        <w:tc>
          <w:tcPr>
            <w:tcW w:w="727" w:type="pct"/>
            <w:tcBorders>
              <w:left w:val="single" w:sz="16" w:space="0" w:color="000000"/>
              <w:bottom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0" w:right="0" w:firstLine="0"/>
              <w:jc w:val="center"/>
              <w:rPr>
                <w:rFonts w:ascii="Times New Roman" w:hAnsi="Times New Roman"/>
                <w:b/>
                <w:color w:val="000000"/>
                <w:szCs w:val="18"/>
              </w:rPr>
            </w:pPr>
            <w:r w:rsidRPr="00E77627">
              <w:rPr>
                <w:rFonts w:ascii="Times New Roman" w:hAnsi="Times New Roman"/>
                <w:b/>
                <w:color w:val="000000"/>
                <w:szCs w:val="18"/>
              </w:rPr>
              <w:t>B</w:t>
            </w:r>
          </w:p>
        </w:tc>
        <w:tc>
          <w:tcPr>
            <w:tcW w:w="728" w:type="pct"/>
            <w:tcBorders>
              <w:bottom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0" w:right="0" w:firstLine="0"/>
              <w:jc w:val="center"/>
              <w:rPr>
                <w:rFonts w:ascii="Times New Roman" w:hAnsi="Times New Roman"/>
                <w:b/>
                <w:color w:val="000000"/>
                <w:szCs w:val="18"/>
              </w:rPr>
            </w:pPr>
            <w:r w:rsidRPr="00E77627">
              <w:rPr>
                <w:rFonts w:ascii="Times New Roman" w:hAnsi="Times New Roman"/>
                <w:b/>
                <w:color w:val="000000"/>
                <w:szCs w:val="18"/>
              </w:rPr>
              <w:t>Std. Error</w:t>
            </w:r>
          </w:p>
        </w:tc>
        <w:tc>
          <w:tcPr>
            <w:tcW w:w="803" w:type="pct"/>
            <w:tcBorders>
              <w:bottom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0" w:right="0" w:firstLine="0"/>
              <w:jc w:val="center"/>
              <w:rPr>
                <w:rFonts w:ascii="Times New Roman" w:hAnsi="Times New Roman"/>
                <w:b/>
                <w:color w:val="000000"/>
                <w:szCs w:val="18"/>
              </w:rPr>
            </w:pPr>
            <w:r w:rsidRPr="00E77627">
              <w:rPr>
                <w:rFonts w:ascii="Times New Roman" w:hAnsi="Times New Roman"/>
                <w:b/>
                <w:color w:val="000000"/>
                <w:szCs w:val="18"/>
              </w:rPr>
              <w:t>Beta</w:t>
            </w:r>
          </w:p>
        </w:tc>
        <w:tc>
          <w:tcPr>
            <w:tcW w:w="552" w:type="pct"/>
            <w:vMerge/>
            <w:tcBorders>
              <w:top w:val="single" w:sz="16" w:space="0" w:color="000000"/>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color w:val="000000"/>
                <w:szCs w:val="18"/>
              </w:rPr>
            </w:pPr>
          </w:p>
        </w:tc>
        <w:tc>
          <w:tcPr>
            <w:tcW w:w="551" w:type="pct"/>
            <w:vMerge/>
            <w:tcBorders>
              <w:top w:val="single" w:sz="16" w:space="0" w:color="000000"/>
              <w:right w:val="single" w:sz="16" w:space="0" w:color="000000"/>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color w:val="000000"/>
                <w:szCs w:val="18"/>
              </w:rPr>
            </w:pPr>
          </w:p>
        </w:tc>
      </w:tr>
      <w:tr w:rsidR="00BD7232" w:rsidRPr="00E77627" w:rsidTr="00E70E2B">
        <w:trPr>
          <w:cantSplit/>
        </w:trPr>
        <w:tc>
          <w:tcPr>
            <w:tcW w:w="401" w:type="pct"/>
            <w:vMerge w:val="restart"/>
            <w:tcBorders>
              <w:top w:val="single" w:sz="16" w:space="0" w:color="000000"/>
              <w:left w:val="single" w:sz="16" w:space="0" w:color="000000"/>
              <w:bottom w:val="single" w:sz="16" w:space="0" w:color="000000"/>
              <w:right w:val="nil"/>
            </w:tcBorders>
            <w:shd w:val="clear" w:color="auto" w:fill="FFFFFF"/>
          </w:tcPr>
          <w:p w:rsidR="00BD7232" w:rsidRPr="00E77627" w:rsidRDefault="00BD7232" w:rsidP="00E70E2B">
            <w:pPr>
              <w:autoSpaceDE w:val="0"/>
              <w:autoSpaceDN w:val="0"/>
              <w:adjustRightInd w:val="0"/>
              <w:spacing w:after="0" w:line="320" w:lineRule="atLeast"/>
              <w:ind w:left="60" w:right="60"/>
              <w:rPr>
                <w:rFonts w:ascii="Times New Roman" w:hAnsi="Times New Roman"/>
                <w:color w:val="000000"/>
                <w:szCs w:val="18"/>
              </w:rPr>
            </w:pPr>
            <w:r w:rsidRPr="00E77627">
              <w:rPr>
                <w:rFonts w:ascii="Times New Roman" w:hAnsi="Times New Roman"/>
                <w:color w:val="000000"/>
                <w:szCs w:val="18"/>
              </w:rPr>
              <w:t>1</w:t>
            </w:r>
          </w:p>
        </w:tc>
        <w:tc>
          <w:tcPr>
            <w:tcW w:w="1238" w:type="pct"/>
            <w:tcBorders>
              <w:top w:val="single" w:sz="16" w:space="0" w:color="000000"/>
              <w:left w:val="nil"/>
              <w:bottom w:val="nil"/>
              <w:right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215" w:right="62"/>
              <w:rPr>
                <w:rFonts w:ascii="Times New Roman" w:hAnsi="Times New Roman"/>
                <w:color w:val="000000"/>
                <w:szCs w:val="18"/>
              </w:rPr>
            </w:pPr>
            <w:r w:rsidRPr="00E77627">
              <w:rPr>
                <w:rFonts w:ascii="Times New Roman" w:hAnsi="Times New Roman"/>
                <w:color w:val="000000"/>
                <w:szCs w:val="18"/>
              </w:rPr>
              <w:t>(Constant)</w:t>
            </w:r>
          </w:p>
        </w:tc>
        <w:tc>
          <w:tcPr>
            <w:tcW w:w="727" w:type="pct"/>
            <w:tcBorders>
              <w:top w:val="single" w:sz="16" w:space="0" w:color="000000"/>
              <w:left w:val="single" w:sz="16" w:space="0" w:color="000000"/>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1,615</w:t>
            </w:r>
          </w:p>
        </w:tc>
        <w:tc>
          <w:tcPr>
            <w:tcW w:w="728" w:type="pct"/>
            <w:tcBorders>
              <w:top w:val="single" w:sz="16" w:space="0" w:color="000000"/>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7,701</w:t>
            </w:r>
          </w:p>
        </w:tc>
        <w:tc>
          <w:tcPr>
            <w:tcW w:w="803" w:type="pct"/>
            <w:tcBorders>
              <w:top w:val="single" w:sz="16" w:space="0" w:color="000000"/>
              <w:bottom w:val="nil"/>
            </w:tcBorders>
            <w:shd w:val="clear" w:color="auto" w:fill="FFFFFF"/>
          </w:tcPr>
          <w:p w:rsidR="00BD7232" w:rsidRPr="00E77627" w:rsidRDefault="00BD7232" w:rsidP="00E70E2B">
            <w:pPr>
              <w:autoSpaceDE w:val="0"/>
              <w:autoSpaceDN w:val="0"/>
              <w:adjustRightInd w:val="0"/>
              <w:spacing w:after="0" w:line="240" w:lineRule="auto"/>
              <w:jc w:val="right"/>
              <w:rPr>
                <w:rFonts w:ascii="Times New Roman" w:hAnsi="Times New Roman"/>
                <w:szCs w:val="24"/>
              </w:rPr>
            </w:pPr>
          </w:p>
        </w:tc>
        <w:tc>
          <w:tcPr>
            <w:tcW w:w="552" w:type="pct"/>
            <w:tcBorders>
              <w:top w:val="single" w:sz="16" w:space="0" w:color="000000"/>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0,210</w:t>
            </w:r>
          </w:p>
        </w:tc>
        <w:tc>
          <w:tcPr>
            <w:tcW w:w="551" w:type="pct"/>
            <w:tcBorders>
              <w:top w:val="single" w:sz="16" w:space="0" w:color="000000"/>
              <w:bottom w:val="nil"/>
              <w:right w:val="single" w:sz="16" w:space="0" w:color="000000"/>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0,835</w:t>
            </w:r>
          </w:p>
        </w:tc>
      </w:tr>
      <w:tr w:rsidR="00BD7232" w:rsidRPr="00E77627" w:rsidTr="00E70E2B">
        <w:trPr>
          <w:cantSplit/>
        </w:trPr>
        <w:tc>
          <w:tcPr>
            <w:tcW w:w="401" w:type="pct"/>
            <w:vMerge/>
            <w:tcBorders>
              <w:top w:val="single" w:sz="16" w:space="0" w:color="000000"/>
              <w:left w:val="single" w:sz="16" w:space="0" w:color="000000"/>
              <w:bottom w:val="single" w:sz="16" w:space="0" w:color="000000"/>
              <w:right w:val="nil"/>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color w:val="000000"/>
                <w:szCs w:val="18"/>
              </w:rPr>
            </w:pPr>
          </w:p>
        </w:tc>
        <w:tc>
          <w:tcPr>
            <w:tcW w:w="1238" w:type="pct"/>
            <w:tcBorders>
              <w:top w:val="nil"/>
              <w:left w:val="nil"/>
              <w:bottom w:val="nil"/>
              <w:right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215" w:right="62"/>
              <w:rPr>
                <w:rFonts w:ascii="Times New Roman" w:hAnsi="Times New Roman"/>
                <w:color w:val="000000"/>
                <w:szCs w:val="18"/>
              </w:rPr>
            </w:pPr>
            <w:r w:rsidRPr="00E77627">
              <w:rPr>
                <w:rFonts w:ascii="Times New Roman" w:hAnsi="Times New Roman"/>
                <w:color w:val="000000"/>
                <w:szCs w:val="18"/>
              </w:rPr>
              <w:t>Budaya Organisasi (X1)</w:t>
            </w:r>
          </w:p>
        </w:tc>
        <w:tc>
          <w:tcPr>
            <w:tcW w:w="727" w:type="pct"/>
            <w:tcBorders>
              <w:top w:val="nil"/>
              <w:left w:val="single" w:sz="16" w:space="0" w:color="000000"/>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0,484</w:t>
            </w:r>
          </w:p>
        </w:tc>
        <w:tc>
          <w:tcPr>
            <w:tcW w:w="728" w:type="pct"/>
            <w:tcBorders>
              <w:top w:val="nil"/>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0,220</w:t>
            </w:r>
          </w:p>
        </w:tc>
        <w:tc>
          <w:tcPr>
            <w:tcW w:w="803" w:type="pct"/>
            <w:tcBorders>
              <w:top w:val="nil"/>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0,290</w:t>
            </w:r>
          </w:p>
        </w:tc>
        <w:tc>
          <w:tcPr>
            <w:tcW w:w="552" w:type="pct"/>
            <w:tcBorders>
              <w:top w:val="nil"/>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2,198</w:t>
            </w:r>
          </w:p>
        </w:tc>
        <w:tc>
          <w:tcPr>
            <w:tcW w:w="551" w:type="pct"/>
            <w:tcBorders>
              <w:top w:val="nil"/>
              <w:bottom w:val="nil"/>
              <w:right w:val="single" w:sz="16" w:space="0" w:color="000000"/>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0,034</w:t>
            </w:r>
          </w:p>
        </w:tc>
      </w:tr>
      <w:tr w:rsidR="00BD7232" w:rsidRPr="00E77627" w:rsidTr="00E70E2B">
        <w:trPr>
          <w:cantSplit/>
        </w:trPr>
        <w:tc>
          <w:tcPr>
            <w:tcW w:w="401" w:type="pct"/>
            <w:vMerge/>
            <w:tcBorders>
              <w:top w:val="single" w:sz="16" w:space="0" w:color="000000"/>
              <w:left w:val="single" w:sz="16" w:space="0" w:color="000000"/>
              <w:bottom w:val="single" w:sz="16" w:space="0" w:color="000000"/>
              <w:right w:val="nil"/>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color w:val="000000"/>
                <w:szCs w:val="18"/>
              </w:rPr>
            </w:pPr>
          </w:p>
        </w:tc>
        <w:tc>
          <w:tcPr>
            <w:tcW w:w="1238" w:type="pct"/>
            <w:tcBorders>
              <w:top w:val="nil"/>
              <w:left w:val="nil"/>
              <w:bottom w:val="nil"/>
              <w:right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215" w:right="62"/>
              <w:rPr>
                <w:rFonts w:ascii="Times New Roman" w:hAnsi="Times New Roman"/>
                <w:color w:val="000000"/>
                <w:szCs w:val="18"/>
              </w:rPr>
            </w:pPr>
            <w:r w:rsidRPr="00E77627">
              <w:rPr>
                <w:rFonts w:ascii="Times New Roman" w:hAnsi="Times New Roman"/>
                <w:color w:val="000000"/>
                <w:szCs w:val="18"/>
              </w:rPr>
              <w:t>Kompetensi (X2)</w:t>
            </w:r>
          </w:p>
        </w:tc>
        <w:tc>
          <w:tcPr>
            <w:tcW w:w="727" w:type="pct"/>
            <w:tcBorders>
              <w:top w:val="nil"/>
              <w:left w:val="single" w:sz="16" w:space="0" w:color="000000"/>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0,604</w:t>
            </w:r>
          </w:p>
        </w:tc>
        <w:tc>
          <w:tcPr>
            <w:tcW w:w="728" w:type="pct"/>
            <w:tcBorders>
              <w:top w:val="nil"/>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0,242</w:t>
            </w:r>
          </w:p>
        </w:tc>
        <w:tc>
          <w:tcPr>
            <w:tcW w:w="803" w:type="pct"/>
            <w:tcBorders>
              <w:top w:val="nil"/>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0,313</w:t>
            </w:r>
          </w:p>
        </w:tc>
        <w:tc>
          <w:tcPr>
            <w:tcW w:w="552" w:type="pct"/>
            <w:tcBorders>
              <w:top w:val="nil"/>
              <w:bottom w:val="nil"/>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2,500</w:t>
            </w:r>
          </w:p>
        </w:tc>
        <w:tc>
          <w:tcPr>
            <w:tcW w:w="551" w:type="pct"/>
            <w:tcBorders>
              <w:top w:val="nil"/>
              <w:bottom w:val="nil"/>
              <w:right w:val="single" w:sz="16" w:space="0" w:color="000000"/>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0,017</w:t>
            </w:r>
          </w:p>
        </w:tc>
      </w:tr>
      <w:tr w:rsidR="00BD7232" w:rsidRPr="00E77627" w:rsidTr="00E70E2B">
        <w:trPr>
          <w:cantSplit/>
        </w:trPr>
        <w:tc>
          <w:tcPr>
            <w:tcW w:w="401" w:type="pct"/>
            <w:vMerge/>
            <w:tcBorders>
              <w:top w:val="single" w:sz="16" w:space="0" w:color="000000"/>
              <w:left w:val="single" w:sz="16" w:space="0" w:color="000000"/>
              <w:bottom w:val="single" w:sz="16" w:space="0" w:color="000000"/>
              <w:right w:val="nil"/>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color w:val="000000"/>
                <w:szCs w:val="18"/>
              </w:rPr>
            </w:pPr>
          </w:p>
        </w:tc>
        <w:tc>
          <w:tcPr>
            <w:tcW w:w="1238" w:type="pct"/>
            <w:tcBorders>
              <w:top w:val="nil"/>
              <w:left w:val="nil"/>
              <w:bottom w:val="single" w:sz="16" w:space="0" w:color="000000"/>
              <w:right w:val="single" w:sz="16" w:space="0" w:color="000000"/>
            </w:tcBorders>
            <w:shd w:val="clear" w:color="auto" w:fill="FFFFFF"/>
          </w:tcPr>
          <w:p w:rsidR="00BD7232" w:rsidRPr="00E77627" w:rsidRDefault="00BD7232" w:rsidP="00412A07">
            <w:pPr>
              <w:autoSpaceDE w:val="0"/>
              <w:autoSpaceDN w:val="0"/>
              <w:adjustRightInd w:val="0"/>
              <w:spacing w:after="0" w:line="320" w:lineRule="atLeast"/>
              <w:ind w:left="215" w:right="62"/>
              <w:rPr>
                <w:rFonts w:ascii="Times New Roman" w:hAnsi="Times New Roman"/>
                <w:color w:val="000000"/>
                <w:szCs w:val="18"/>
              </w:rPr>
            </w:pPr>
            <w:r w:rsidRPr="00E77627">
              <w:rPr>
                <w:rFonts w:ascii="Times New Roman" w:hAnsi="Times New Roman"/>
                <w:color w:val="000000"/>
                <w:szCs w:val="18"/>
              </w:rPr>
              <w:t>Motivasi (X3)</w:t>
            </w:r>
          </w:p>
        </w:tc>
        <w:tc>
          <w:tcPr>
            <w:tcW w:w="727" w:type="pct"/>
            <w:tcBorders>
              <w:top w:val="nil"/>
              <w:left w:val="single" w:sz="16" w:space="0" w:color="000000"/>
              <w:bottom w:val="single" w:sz="16" w:space="0" w:color="000000"/>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0,809</w:t>
            </w:r>
          </w:p>
        </w:tc>
        <w:tc>
          <w:tcPr>
            <w:tcW w:w="728" w:type="pct"/>
            <w:tcBorders>
              <w:top w:val="nil"/>
              <w:bottom w:val="single" w:sz="16" w:space="0" w:color="000000"/>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0,313</w:t>
            </w:r>
          </w:p>
        </w:tc>
        <w:tc>
          <w:tcPr>
            <w:tcW w:w="803" w:type="pct"/>
            <w:tcBorders>
              <w:top w:val="nil"/>
              <w:bottom w:val="single" w:sz="16" w:space="0" w:color="000000"/>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0,345</w:t>
            </w:r>
          </w:p>
        </w:tc>
        <w:tc>
          <w:tcPr>
            <w:tcW w:w="552" w:type="pct"/>
            <w:tcBorders>
              <w:top w:val="nil"/>
              <w:bottom w:val="single" w:sz="16" w:space="0" w:color="000000"/>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2,586</w:t>
            </w:r>
          </w:p>
        </w:tc>
        <w:tc>
          <w:tcPr>
            <w:tcW w:w="551" w:type="pct"/>
            <w:tcBorders>
              <w:top w:val="nil"/>
              <w:bottom w:val="single" w:sz="16" w:space="0" w:color="000000"/>
              <w:right w:val="single" w:sz="16" w:space="0" w:color="000000"/>
            </w:tcBorders>
            <w:shd w:val="clear" w:color="auto" w:fill="FFFFFF"/>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0,014</w:t>
            </w:r>
          </w:p>
        </w:tc>
      </w:tr>
      <w:tr w:rsidR="00BD7232" w:rsidRPr="00E77627" w:rsidTr="00E70E2B">
        <w:trPr>
          <w:cantSplit/>
        </w:trPr>
        <w:tc>
          <w:tcPr>
            <w:tcW w:w="5000" w:type="pct"/>
            <w:gridSpan w:val="7"/>
            <w:tcBorders>
              <w:top w:val="nil"/>
              <w:left w:val="nil"/>
              <w:bottom w:val="nil"/>
              <w:right w:val="nil"/>
            </w:tcBorders>
            <w:shd w:val="clear" w:color="auto" w:fill="FFFFFF"/>
          </w:tcPr>
          <w:p w:rsidR="00BD7232" w:rsidRPr="00E77627" w:rsidRDefault="00BD7232" w:rsidP="00E70E2B">
            <w:pPr>
              <w:autoSpaceDE w:val="0"/>
              <w:autoSpaceDN w:val="0"/>
              <w:adjustRightInd w:val="0"/>
              <w:spacing w:after="0" w:line="320" w:lineRule="atLeast"/>
              <w:ind w:left="60" w:right="60"/>
              <w:rPr>
                <w:rFonts w:ascii="Times New Roman" w:hAnsi="Times New Roman"/>
                <w:color w:val="000000"/>
                <w:szCs w:val="18"/>
              </w:rPr>
            </w:pPr>
            <w:r w:rsidRPr="00E77627">
              <w:rPr>
                <w:rFonts w:ascii="Times New Roman" w:hAnsi="Times New Roman"/>
                <w:color w:val="000000"/>
                <w:szCs w:val="18"/>
              </w:rPr>
              <w:t>a. Dependent Variable: Kinerja (Y)</w:t>
            </w:r>
          </w:p>
        </w:tc>
      </w:tr>
    </w:tbl>
    <w:p w:rsidR="00BD7232" w:rsidRDefault="00412A07" w:rsidP="00BD7232">
      <w:pPr>
        <w:spacing w:after="120" w:line="240" w:lineRule="auto"/>
        <w:jc w:val="both"/>
        <w:rPr>
          <w:rFonts w:ascii="Times New Roman" w:hAnsi="Times New Roman"/>
          <w:i/>
          <w:sz w:val="24"/>
          <w:szCs w:val="24"/>
        </w:rPr>
      </w:pPr>
      <w:r>
        <w:rPr>
          <w:rFonts w:ascii="Times New Roman" w:hAnsi="Times New Roman"/>
          <w:sz w:val="24"/>
          <w:szCs w:val="24"/>
        </w:rPr>
        <w:t xml:space="preserve">  </w:t>
      </w:r>
      <w:r w:rsidR="00BD7232" w:rsidRPr="00E36AF7">
        <w:rPr>
          <w:rFonts w:ascii="Times New Roman" w:hAnsi="Times New Roman"/>
          <w:sz w:val="24"/>
          <w:szCs w:val="24"/>
        </w:rPr>
        <w:t xml:space="preserve">Sumber : Hasil pengolahan data dengan program </w:t>
      </w:r>
      <w:r w:rsidR="00BD7232" w:rsidRPr="00E36AF7">
        <w:rPr>
          <w:rFonts w:ascii="Times New Roman" w:hAnsi="Times New Roman"/>
          <w:i/>
          <w:sz w:val="24"/>
          <w:szCs w:val="24"/>
        </w:rPr>
        <w:t>SPSS</w:t>
      </w:r>
    </w:p>
    <w:p w:rsidR="00412A07" w:rsidRPr="00412A07" w:rsidRDefault="00412A07" w:rsidP="00412A07">
      <w:pPr>
        <w:spacing w:after="120" w:line="240" w:lineRule="auto"/>
        <w:jc w:val="both"/>
        <w:rPr>
          <w:rFonts w:ascii="Times New Roman" w:hAnsi="Times New Roman"/>
          <w:sz w:val="16"/>
          <w:szCs w:val="24"/>
        </w:rPr>
      </w:pPr>
    </w:p>
    <w:p w:rsidR="00BD7232" w:rsidRPr="00E36AF7" w:rsidRDefault="00BD7232" w:rsidP="00412A07">
      <w:pPr>
        <w:spacing w:after="120" w:line="480" w:lineRule="auto"/>
        <w:ind w:left="0" w:right="0" w:firstLine="720"/>
        <w:jc w:val="both"/>
        <w:rPr>
          <w:rFonts w:ascii="Times New Roman" w:hAnsi="Times New Roman"/>
          <w:sz w:val="24"/>
          <w:szCs w:val="24"/>
        </w:rPr>
      </w:pPr>
      <w:r w:rsidRPr="00E36AF7">
        <w:rPr>
          <w:rFonts w:ascii="Times New Roman" w:hAnsi="Times New Roman"/>
          <w:sz w:val="24"/>
          <w:szCs w:val="24"/>
        </w:rPr>
        <w:t xml:space="preserve">Tabel di atas memberikan informasi mengenai koefisien jalur dari variabel </w:t>
      </w:r>
      <w:r w:rsidRPr="00E36AF7">
        <w:rPr>
          <w:rFonts w:ascii="Times New Roman" w:hAnsi="Times New Roman"/>
          <w:i/>
          <w:sz w:val="24"/>
          <w:szCs w:val="24"/>
        </w:rPr>
        <w:t>eksogen</w:t>
      </w:r>
      <w:r w:rsidRPr="00E36AF7">
        <w:rPr>
          <w:rFonts w:ascii="Times New Roman" w:hAnsi="Times New Roman"/>
          <w:sz w:val="24"/>
          <w:szCs w:val="24"/>
        </w:rPr>
        <w:t xml:space="preserve"> terhadap variabel </w:t>
      </w:r>
      <w:r w:rsidRPr="00E36AF7">
        <w:rPr>
          <w:rFonts w:ascii="Times New Roman" w:hAnsi="Times New Roman"/>
          <w:i/>
          <w:sz w:val="24"/>
          <w:szCs w:val="24"/>
        </w:rPr>
        <w:t>endog</w:t>
      </w:r>
      <w:r w:rsidR="003F13A8">
        <w:rPr>
          <w:rFonts w:ascii="Times New Roman" w:hAnsi="Times New Roman"/>
          <w:i/>
          <w:sz w:val="24"/>
          <w:szCs w:val="24"/>
        </w:rPr>
        <w:t>en</w:t>
      </w:r>
      <w:r w:rsidRPr="00E36AF7">
        <w:rPr>
          <w:rFonts w:ascii="Times New Roman" w:hAnsi="Times New Roman"/>
          <w:sz w:val="24"/>
          <w:szCs w:val="24"/>
        </w:rPr>
        <w:t>. Pada tabel di atas, dapat dilihat bahwa koefisien jalur (ρyx</w:t>
      </w:r>
      <w:r w:rsidRPr="00E36AF7">
        <w:rPr>
          <w:rFonts w:ascii="Times New Roman" w:hAnsi="Times New Roman"/>
          <w:sz w:val="24"/>
          <w:szCs w:val="24"/>
          <w:vertAlign w:val="subscript"/>
        </w:rPr>
        <w:t>1</w:t>
      </w:r>
      <w:r w:rsidRPr="00E36AF7">
        <w:rPr>
          <w:rFonts w:ascii="Times New Roman" w:hAnsi="Times New Roman"/>
          <w:sz w:val="24"/>
          <w:szCs w:val="24"/>
        </w:rPr>
        <w:t>) untuk budaya organisasi adalah sebesar 0,290, koefisien jalur (ρyx</w:t>
      </w:r>
      <w:r w:rsidRPr="00E36AF7">
        <w:rPr>
          <w:rFonts w:ascii="Times New Roman" w:hAnsi="Times New Roman"/>
          <w:sz w:val="24"/>
          <w:szCs w:val="24"/>
          <w:vertAlign w:val="subscript"/>
        </w:rPr>
        <w:t>2</w:t>
      </w:r>
      <w:r w:rsidRPr="00E36AF7">
        <w:rPr>
          <w:rFonts w:ascii="Times New Roman" w:hAnsi="Times New Roman"/>
          <w:sz w:val="24"/>
          <w:szCs w:val="24"/>
        </w:rPr>
        <w:t>) untuk kompetensi adalah sebesar 0,313 dan koefisien jalur (ρyx</w:t>
      </w:r>
      <w:r w:rsidRPr="00E36AF7">
        <w:rPr>
          <w:rFonts w:ascii="Times New Roman" w:hAnsi="Times New Roman"/>
          <w:sz w:val="24"/>
          <w:szCs w:val="24"/>
          <w:vertAlign w:val="subscript"/>
        </w:rPr>
        <w:t>3</w:t>
      </w:r>
      <w:r w:rsidRPr="00E36AF7">
        <w:rPr>
          <w:rFonts w:ascii="Times New Roman" w:hAnsi="Times New Roman"/>
          <w:sz w:val="24"/>
          <w:szCs w:val="24"/>
        </w:rPr>
        <w:t xml:space="preserve">) untuk motivasi adalah sebesar 0,345. Adapun pengaruh gabungan yang diberikan oleh variabel </w:t>
      </w:r>
      <w:r w:rsidRPr="00E36AF7">
        <w:rPr>
          <w:rFonts w:ascii="Times New Roman" w:hAnsi="Times New Roman"/>
          <w:i/>
          <w:sz w:val="24"/>
          <w:szCs w:val="24"/>
        </w:rPr>
        <w:t>eksogen</w:t>
      </w:r>
      <w:r w:rsidRPr="00E36AF7">
        <w:rPr>
          <w:rFonts w:ascii="Times New Roman" w:hAnsi="Times New Roman"/>
          <w:sz w:val="24"/>
          <w:szCs w:val="24"/>
        </w:rPr>
        <w:t xml:space="preserve"> terhadap </w:t>
      </w:r>
      <w:r w:rsidRPr="00E36AF7">
        <w:rPr>
          <w:rFonts w:ascii="Times New Roman" w:hAnsi="Times New Roman"/>
          <w:i/>
          <w:sz w:val="24"/>
          <w:szCs w:val="24"/>
        </w:rPr>
        <w:t>endogen</w:t>
      </w:r>
      <w:r w:rsidRPr="00E36AF7">
        <w:rPr>
          <w:rFonts w:ascii="Times New Roman" w:hAnsi="Times New Roman"/>
          <w:sz w:val="24"/>
          <w:szCs w:val="24"/>
        </w:rPr>
        <w:t xml:space="preserve"> dapat dilihat pada tabel berikut di bawah ini :</w:t>
      </w:r>
    </w:p>
    <w:p w:rsidR="00BD7232" w:rsidRPr="00E36AF7" w:rsidRDefault="00BD7232" w:rsidP="00BD53E3">
      <w:pPr>
        <w:spacing w:after="120" w:line="360" w:lineRule="auto"/>
        <w:ind w:left="0" w:right="0" w:firstLine="0"/>
        <w:jc w:val="center"/>
        <w:rPr>
          <w:rFonts w:ascii="Times New Roman" w:hAnsi="Times New Roman"/>
          <w:b/>
          <w:sz w:val="24"/>
          <w:szCs w:val="24"/>
        </w:rPr>
      </w:pPr>
      <w:r w:rsidRPr="00E36AF7">
        <w:rPr>
          <w:rFonts w:ascii="Times New Roman" w:hAnsi="Times New Roman"/>
          <w:b/>
          <w:sz w:val="24"/>
          <w:szCs w:val="24"/>
        </w:rPr>
        <w:t>Tabel 4.</w:t>
      </w:r>
      <w:r w:rsidR="000779D1">
        <w:rPr>
          <w:rFonts w:ascii="Times New Roman" w:hAnsi="Times New Roman"/>
          <w:b/>
          <w:sz w:val="24"/>
          <w:szCs w:val="24"/>
        </w:rPr>
        <w:t>71</w:t>
      </w:r>
    </w:p>
    <w:p w:rsidR="00BD7232" w:rsidRPr="00E36AF7" w:rsidRDefault="00BD7232" w:rsidP="00BD53E3">
      <w:pPr>
        <w:spacing w:after="120" w:line="360" w:lineRule="auto"/>
        <w:ind w:left="0" w:right="0" w:firstLine="0"/>
        <w:jc w:val="center"/>
        <w:rPr>
          <w:rFonts w:ascii="Times New Roman" w:hAnsi="Times New Roman"/>
          <w:b/>
          <w:sz w:val="24"/>
          <w:szCs w:val="24"/>
        </w:rPr>
      </w:pPr>
      <w:r w:rsidRPr="00E36AF7">
        <w:rPr>
          <w:rFonts w:ascii="Times New Roman" w:hAnsi="Times New Roman"/>
          <w:b/>
          <w:sz w:val="24"/>
          <w:szCs w:val="24"/>
        </w:rPr>
        <w:t>Pengaruh Gabungan dari Budaya Organisasi</w:t>
      </w:r>
      <w:r w:rsidR="008D2511">
        <w:rPr>
          <w:rFonts w:ascii="Times New Roman" w:hAnsi="Times New Roman"/>
          <w:b/>
          <w:sz w:val="24"/>
          <w:szCs w:val="24"/>
        </w:rPr>
        <w:t xml:space="preserve"> Sekolah</w:t>
      </w:r>
      <w:r w:rsidRPr="00E36AF7">
        <w:rPr>
          <w:rFonts w:ascii="Times New Roman" w:hAnsi="Times New Roman"/>
          <w:b/>
          <w:sz w:val="24"/>
          <w:szCs w:val="24"/>
        </w:rPr>
        <w:t>, Kompetensi</w:t>
      </w:r>
      <w:r w:rsidR="008D2511">
        <w:rPr>
          <w:rFonts w:ascii="Times New Roman" w:hAnsi="Times New Roman"/>
          <w:b/>
          <w:sz w:val="24"/>
          <w:szCs w:val="24"/>
        </w:rPr>
        <w:t xml:space="preserve"> Guru</w:t>
      </w:r>
      <w:r w:rsidRPr="00E36AF7">
        <w:rPr>
          <w:rFonts w:ascii="Times New Roman" w:hAnsi="Times New Roman"/>
          <w:b/>
          <w:sz w:val="24"/>
          <w:szCs w:val="24"/>
        </w:rPr>
        <w:t xml:space="preserve"> dan Motivasi </w:t>
      </w:r>
      <w:r w:rsidR="008D2511">
        <w:rPr>
          <w:rFonts w:ascii="Times New Roman" w:hAnsi="Times New Roman"/>
          <w:b/>
          <w:sz w:val="24"/>
          <w:szCs w:val="24"/>
        </w:rPr>
        <w:t xml:space="preserve">Guru </w:t>
      </w:r>
      <w:r w:rsidRPr="00E36AF7">
        <w:rPr>
          <w:rFonts w:ascii="Times New Roman" w:hAnsi="Times New Roman"/>
          <w:b/>
          <w:sz w:val="24"/>
          <w:szCs w:val="24"/>
        </w:rPr>
        <w:t>terhadap Kinerja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072"/>
        <w:gridCol w:w="1381"/>
        <w:gridCol w:w="1465"/>
        <w:gridCol w:w="2010"/>
        <w:gridCol w:w="2010"/>
      </w:tblGrid>
      <w:tr w:rsidR="00BD7232" w:rsidRPr="00E77627" w:rsidTr="00E70E2B">
        <w:trPr>
          <w:cantSplit/>
        </w:trPr>
        <w:tc>
          <w:tcPr>
            <w:tcW w:w="5000" w:type="pct"/>
            <w:gridSpan w:val="5"/>
            <w:tcBorders>
              <w:top w:val="nil"/>
              <w:left w:val="nil"/>
              <w:bottom w:val="nil"/>
              <w:right w:val="nil"/>
            </w:tcBorders>
            <w:shd w:val="clear" w:color="auto" w:fill="FFFFFF"/>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color w:val="000000"/>
                <w:szCs w:val="18"/>
              </w:rPr>
            </w:pPr>
            <w:r w:rsidRPr="00E77627">
              <w:rPr>
                <w:rFonts w:ascii="Times New Roman" w:hAnsi="Times New Roman"/>
                <w:b/>
                <w:bCs/>
                <w:color w:val="000000"/>
                <w:szCs w:val="18"/>
              </w:rPr>
              <w:t>Model Summary</w:t>
            </w:r>
            <w:r w:rsidRPr="00E77627">
              <w:rPr>
                <w:rFonts w:ascii="Times New Roman" w:hAnsi="Times New Roman"/>
                <w:b/>
                <w:bCs/>
                <w:color w:val="000000"/>
                <w:szCs w:val="18"/>
                <w:vertAlign w:val="superscript"/>
              </w:rPr>
              <w:t>b</w:t>
            </w:r>
          </w:p>
        </w:tc>
      </w:tr>
      <w:tr w:rsidR="00BD7232" w:rsidRPr="00E77627" w:rsidTr="00E70E2B">
        <w:trPr>
          <w:cantSplit/>
        </w:trPr>
        <w:tc>
          <w:tcPr>
            <w:tcW w:w="675"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b/>
                <w:color w:val="000000"/>
                <w:szCs w:val="18"/>
              </w:rPr>
            </w:pPr>
            <w:r w:rsidRPr="00E77627">
              <w:rPr>
                <w:rFonts w:ascii="Times New Roman" w:hAnsi="Times New Roman"/>
                <w:b/>
                <w:color w:val="000000"/>
                <w:szCs w:val="18"/>
              </w:rPr>
              <w:t>Model</w:t>
            </w:r>
          </w:p>
        </w:tc>
        <w:tc>
          <w:tcPr>
            <w:tcW w:w="870" w:type="pct"/>
            <w:tcBorders>
              <w:top w:val="single" w:sz="16" w:space="0" w:color="000000"/>
              <w:left w:val="single" w:sz="16" w:space="0" w:color="000000"/>
              <w:bottom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b/>
                <w:color w:val="000000"/>
                <w:szCs w:val="18"/>
              </w:rPr>
            </w:pPr>
            <w:r w:rsidRPr="00E77627">
              <w:rPr>
                <w:rFonts w:ascii="Times New Roman" w:hAnsi="Times New Roman"/>
                <w:b/>
                <w:color w:val="000000"/>
                <w:szCs w:val="18"/>
              </w:rPr>
              <w:t>R</w:t>
            </w:r>
          </w:p>
        </w:tc>
        <w:tc>
          <w:tcPr>
            <w:tcW w:w="923" w:type="pct"/>
            <w:tcBorders>
              <w:top w:val="single" w:sz="16" w:space="0" w:color="000000"/>
              <w:bottom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b/>
                <w:color w:val="000000"/>
                <w:szCs w:val="18"/>
              </w:rPr>
            </w:pPr>
            <w:r w:rsidRPr="00E77627">
              <w:rPr>
                <w:rFonts w:ascii="Times New Roman" w:hAnsi="Times New Roman"/>
                <w:b/>
                <w:color w:val="000000"/>
                <w:szCs w:val="18"/>
              </w:rPr>
              <w:t>R Square</w:t>
            </w:r>
          </w:p>
        </w:tc>
        <w:tc>
          <w:tcPr>
            <w:tcW w:w="1266" w:type="pct"/>
            <w:tcBorders>
              <w:top w:val="single" w:sz="16" w:space="0" w:color="000000"/>
              <w:bottom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b/>
                <w:color w:val="000000"/>
                <w:szCs w:val="18"/>
              </w:rPr>
            </w:pPr>
            <w:r w:rsidRPr="00E77627">
              <w:rPr>
                <w:rFonts w:ascii="Times New Roman" w:hAnsi="Times New Roman"/>
                <w:b/>
                <w:color w:val="000000"/>
                <w:szCs w:val="18"/>
              </w:rPr>
              <w:t>Adjusted R Square</w:t>
            </w:r>
          </w:p>
        </w:tc>
        <w:tc>
          <w:tcPr>
            <w:tcW w:w="1267" w:type="pct"/>
            <w:tcBorders>
              <w:top w:val="single" w:sz="16" w:space="0" w:color="000000"/>
              <w:bottom w:val="single" w:sz="16" w:space="0" w:color="000000"/>
              <w:right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b/>
                <w:color w:val="000000"/>
                <w:szCs w:val="18"/>
              </w:rPr>
            </w:pPr>
            <w:r w:rsidRPr="00E77627">
              <w:rPr>
                <w:rFonts w:ascii="Times New Roman" w:hAnsi="Times New Roman"/>
                <w:b/>
                <w:color w:val="000000"/>
                <w:szCs w:val="18"/>
              </w:rPr>
              <w:t>Std. Error of the Estimate</w:t>
            </w:r>
          </w:p>
        </w:tc>
      </w:tr>
      <w:tr w:rsidR="00BD7232" w:rsidRPr="00E77627" w:rsidTr="00E70E2B">
        <w:trPr>
          <w:cantSplit/>
        </w:trPr>
        <w:tc>
          <w:tcPr>
            <w:tcW w:w="675"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rPr>
                <w:rFonts w:ascii="Times New Roman" w:hAnsi="Times New Roman"/>
                <w:color w:val="000000"/>
                <w:szCs w:val="18"/>
              </w:rPr>
            </w:pPr>
            <w:r w:rsidRPr="00E77627">
              <w:rPr>
                <w:rFonts w:ascii="Times New Roman" w:hAnsi="Times New Roman"/>
                <w:color w:val="000000"/>
                <w:szCs w:val="18"/>
              </w:rPr>
              <w:t>1</w:t>
            </w:r>
          </w:p>
        </w:tc>
        <w:tc>
          <w:tcPr>
            <w:tcW w:w="870" w:type="pct"/>
            <w:tcBorders>
              <w:top w:val="single" w:sz="16" w:space="0" w:color="000000"/>
              <w:left w:val="single" w:sz="16" w:space="0" w:color="000000"/>
              <w:bottom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0,791</w:t>
            </w:r>
            <w:r w:rsidRPr="00E77627">
              <w:rPr>
                <w:rFonts w:ascii="Times New Roman" w:hAnsi="Times New Roman"/>
                <w:color w:val="000000"/>
                <w:szCs w:val="18"/>
                <w:vertAlign w:val="superscript"/>
              </w:rPr>
              <w:t>a</w:t>
            </w:r>
          </w:p>
        </w:tc>
        <w:tc>
          <w:tcPr>
            <w:tcW w:w="923" w:type="pct"/>
            <w:tcBorders>
              <w:top w:val="single" w:sz="16" w:space="0" w:color="000000"/>
              <w:bottom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0,625</w:t>
            </w:r>
          </w:p>
        </w:tc>
        <w:tc>
          <w:tcPr>
            <w:tcW w:w="1266" w:type="pct"/>
            <w:tcBorders>
              <w:top w:val="single" w:sz="16" w:space="0" w:color="000000"/>
              <w:bottom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0,594</w:t>
            </w:r>
          </w:p>
        </w:tc>
        <w:tc>
          <w:tcPr>
            <w:tcW w:w="1267" w:type="pct"/>
            <w:tcBorders>
              <w:top w:val="single" w:sz="16" w:space="0" w:color="000000"/>
              <w:bottom w:val="single" w:sz="16" w:space="0" w:color="000000"/>
              <w:right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7,140042</w:t>
            </w:r>
          </w:p>
        </w:tc>
      </w:tr>
      <w:tr w:rsidR="00BD7232" w:rsidRPr="00E77627" w:rsidTr="00E70E2B">
        <w:trPr>
          <w:cantSplit/>
        </w:trPr>
        <w:tc>
          <w:tcPr>
            <w:tcW w:w="5000" w:type="pct"/>
            <w:gridSpan w:val="5"/>
            <w:tcBorders>
              <w:top w:val="nil"/>
              <w:left w:val="nil"/>
              <w:bottom w:val="nil"/>
              <w:right w:val="nil"/>
            </w:tcBorders>
            <w:shd w:val="clear" w:color="auto" w:fill="FFFFFF"/>
          </w:tcPr>
          <w:p w:rsidR="00BD7232" w:rsidRPr="00E77627" w:rsidRDefault="00BD7232" w:rsidP="00E70E2B">
            <w:pPr>
              <w:autoSpaceDE w:val="0"/>
              <w:autoSpaceDN w:val="0"/>
              <w:adjustRightInd w:val="0"/>
              <w:spacing w:after="0" w:line="320" w:lineRule="atLeast"/>
              <w:ind w:left="60" w:right="60"/>
              <w:rPr>
                <w:rFonts w:ascii="Times New Roman" w:hAnsi="Times New Roman"/>
                <w:color w:val="000000"/>
                <w:szCs w:val="18"/>
              </w:rPr>
            </w:pPr>
            <w:r w:rsidRPr="00E77627">
              <w:rPr>
                <w:rFonts w:ascii="Times New Roman" w:hAnsi="Times New Roman"/>
                <w:color w:val="000000"/>
                <w:szCs w:val="18"/>
              </w:rPr>
              <w:t>a. Predictors: (Constant), Motivasi (X3), Kompetensi (X2), Budaya Organisasi (X1)</w:t>
            </w:r>
          </w:p>
        </w:tc>
      </w:tr>
      <w:tr w:rsidR="00BD7232" w:rsidRPr="00E77627" w:rsidTr="00E70E2B">
        <w:trPr>
          <w:cantSplit/>
        </w:trPr>
        <w:tc>
          <w:tcPr>
            <w:tcW w:w="5000" w:type="pct"/>
            <w:gridSpan w:val="5"/>
            <w:tcBorders>
              <w:top w:val="nil"/>
              <w:left w:val="nil"/>
              <w:bottom w:val="nil"/>
              <w:right w:val="nil"/>
            </w:tcBorders>
            <w:shd w:val="clear" w:color="auto" w:fill="FFFFFF"/>
          </w:tcPr>
          <w:p w:rsidR="00BD7232" w:rsidRPr="00E77627" w:rsidRDefault="00BD7232" w:rsidP="00E70E2B">
            <w:pPr>
              <w:autoSpaceDE w:val="0"/>
              <w:autoSpaceDN w:val="0"/>
              <w:adjustRightInd w:val="0"/>
              <w:spacing w:after="0" w:line="320" w:lineRule="atLeast"/>
              <w:ind w:left="60" w:right="60"/>
              <w:rPr>
                <w:rFonts w:ascii="Times New Roman" w:hAnsi="Times New Roman"/>
                <w:color w:val="000000"/>
                <w:szCs w:val="18"/>
              </w:rPr>
            </w:pPr>
            <w:r w:rsidRPr="00E77627">
              <w:rPr>
                <w:rFonts w:ascii="Times New Roman" w:hAnsi="Times New Roman"/>
                <w:color w:val="000000"/>
                <w:szCs w:val="18"/>
              </w:rPr>
              <w:t>b. Dependent Variable: Kinerja (Y)</w:t>
            </w:r>
          </w:p>
        </w:tc>
      </w:tr>
    </w:tbl>
    <w:p w:rsidR="00BD7232" w:rsidRPr="00E36AF7" w:rsidRDefault="00412A07" w:rsidP="00BD7232">
      <w:pPr>
        <w:spacing w:after="120" w:line="240" w:lineRule="auto"/>
        <w:jc w:val="both"/>
        <w:rPr>
          <w:rFonts w:ascii="Times New Roman" w:hAnsi="Times New Roman"/>
          <w:sz w:val="24"/>
          <w:szCs w:val="24"/>
        </w:rPr>
      </w:pPr>
      <w:r>
        <w:rPr>
          <w:rFonts w:ascii="Times New Roman" w:hAnsi="Times New Roman"/>
          <w:sz w:val="24"/>
          <w:szCs w:val="24"/>
        </w:rPr>
        <w:t xml:space="preserve">  </w:t>
      </w:r>
      <w:r w:rsidR="00BD7232" w:rsidRPr="00E36AF7">
        <w:rPr>
          <w:rFonts w:ascii="Times New Roman" w:hAnsi="Times New Roman"/>
          <w:sz w:val="24"/>
          <w:szCs w:val="24"/>
        </w:rPr>
        <w:t xml:space="preserve">Sumber : Hasil pengolahan data dengan program </w:t>
      </w:r>
      <w:r w:rsidR="00BD7232" w:rsidRPr="00E36AF7">
        <w:rPr>
          <w:rFonts w:ascii="Times New Roman" w:hAnsi="Times New Roman"/>
          <w:i/>
          <w:sz w:val="24"/>
          <w:szCs w:val="24"/>
        </w:rPr>
        <w:t>SPSS</w:t>
      </w:r>
    </w:p>
    <w:p w:rsidR="00BD7232" w:rsidRPr="00E36AF7" w:rsidRDefault="00BD7232" w:rsidP="00412A07">
      <w:pPr>
        <w:spacing w:after="0" w:line="480" w:lineRule="auto"/>
        <w:ind w:left="0" w:right="0" w:firstLine="720"/>
        <w:jc w:val="both"/>
        <w:rPr>
          <w:rFonts w:ascii="Times New Roman" w:hAnsi="Times New Roman"/>
          <w:sz w:val="24"/>
          <w:szCs w:val="24"/>
        </w:rPr>
      </w:pPr>
      <w:r w:rsidRPr="00E36AF7">
        <w:rPr>
          <w:rFonts w:ascii="Times New Roman" w:hAnsi="Times New Roman"/>
          <w:sz w:val="24"/>
          <w:szCs w:val="24"/>
        </w:rPr>
        <w:lastRenderedPageBreak/>
        <w:t xml:space="preserve">Berdasarkan tabel di atas, diketahui nilai </w:t>
      </w:r>
      <w:r w:rsidRPr="00E36AF7">
        <w:rPr>
          <w:rFonts w:ascii="Times New Roman" w:hAnsi="Times New Roman"/>
          <w:i/>
          <w:sz w:val="24"/>
          <w:szCs w:val="24"/>
        </w:rPr>
        <w:t>R Square</w:t>
      </w:r>
      <w:r w:rsidRPr="00E36AF7">
        <w:rPr>
          <w:rFonts w:ascii="Times New Roman" w:hAnsi="Times New Roman"/>
          <w:sz w:val="24"/>
          <w:szCs w:val="24"/>
        </w:rPr>
        <w:t xml:space="preserve"> yang diperoleh adalah sebesar 0,625 atau 62,5%, artinya budaya organisasi, kompetensi dan motivasi secara bersama-sama memberikan kontribusi pengaruh sebesar 62,5% terhadap kinerja guru di SMK Farmasi Purwakarta, sedangkan sebanyak 0,375 atau 37,5% sisanya </w:t>
      </w:r>
      <w:r w:rsidRPr="00E36AF7">
        <w:rPr>
          <w:rFonts w:ascii="Times New Roman" w:hAnsi="Times New Roman"/>
          <w:i/>
          <w:sz w:val="24"/>
          <w:szCs w:val="24"/>
        </w:rPr>
        <w:t>(epsilon)</w:t>
      </w:r>
      <w:r w:rsidRPr="00E36AF7">
        <w:rPr>
          <w:rFonts w:ascii="Times New Roman" w:hAnsi="Times New Roman"/>
          <w:sz w:val="24"/>
          <w:szCs w:val="24"/>
        </w:rPr>
        <w:t xml:space="preserve"> merupakan besar kontribusi pengaruh dari faktor lain yang tidak diteliti.</w:t>
      </w:r>
    </w:p>
    <w:p w:rsidR="00BD7232" w:rsidRDefault="00BD7232" w:rsidP="00412A07">
      <w:pPr>
        <w:spacing w:after="0" w:line="480" w:lineRule="auto"/>
        <w:ind w:left="0" w:right="0" w:firstLine="720"/>
        <w:jc w:val="both"/>
        <w:rPr>
          <w:rFonts w:ascii="Times New Roman" w:hAnsi="Times New Roman"/>
          <w:sz w:val="24"/>
          <w:szCs w:val="24"/>
        </w:rPr>
      </w:pPr>
      <w:r>
        <w:rPr>
          <w:rFonts w:ascii="Times New Roman" w:hAnsi="Times New Roman"/>
          <w:sz w:val="24"/>
          <w:szCs w:val="24"/>
        </w:rPr>
        <w:t>Berdasarkan nilai-nilai yang sudah disebutkan, maka persamaan jalur yang terbentuk adalah sebagai berikut :</w:t>
      </w:r>
    </w:p>
    <w:p w:rsidR="00BD53E3" w:rsidRDefault="00BD7232" w:rsidP="00BD7232">
      <w:pPr>
        <w:spacing w:after="120" w:line="480" w:lineRule="auto"/>
        <w:jc w:val="center"/>
        <w:rPr>
          <w:rFonts w:ascii="Times New Roman" w:hAnsi="Times New Roman"/>
          <w:b/>
          <w:sz w:val="20"/>
          <w:szCs w:val="24"/>
        </w:rPr>
      </w:pPr>
      <w:r w:rsidRPr="00D7710D">
        <w:rPr>
          <w:rFonts w:ascii="Times New Roman" w:hAnsi="Times New Roman"/>
          <w:b/>
          <w:sz w:val="20"/>
          <w:szCs w:val="24"/>
        </w:rPr>
        <w:t>Y = 0,290 X</w:t>
      </w:r>
      <w:r w:rsidRPr="00D7710D">
        <w:rPr>
          <w:rFonts w:ascii="Times New Roman" w:hAnsi="Times New Roman"/>
          <w:b/>
          <w:sz w:val="20"/>
          <w:szCs w:val="24"/>
          <w:vertAlign w:val="subscript"/>
        </w:rPr>
        <w:t>1</w:t>
      </w:r>
      <w:r w:rsidRPr="00D7710D">
        <w:rPr>
          <w:rFonts w:ascii="Times New Roman" w:hAnsi="Times New Roman"/>
          <w:b/>
          <w:sz w:val="20"/>
          <w:szCs w:val="24"/>
        </w:rPr>
        <w:t xml:space="preserve"> (Budaya Organisasi</w:t>
      </w:r>
      <w:r w:rsidR="00D13D93">
        <w:rPr>
          <w:rFonts w:ascii="Times New Roman" w:hAnsi="Times New Roman"/>
          <w:b/>
          <w:sz w:val="20"/>
          <w:szCs w:val="24"/>
        </w:rPr>
        <w:t xml:space="preserve"> Sekolah</w:t>
      </w:r>
      <w:r w:rsidRPr="00D7710D">
        <w:rPr>
          <w:rFonts w:ascii="Times New Roman" w:hAnsi="Times New Roman"/>
          <w:b/>
          <w:sz w:val="20"/>
          <w:szCs w:val="24"/>
        </w:rPr>
        <w:t>) + 0,313 X</w:t>
      </w:r>
      <w:r w:rsidRPr="00D7710D">
        <w:rPr>
          <w:rFonts w:ascii="Times New Roman" w:hAnsi="Times New Roman"/>
          <w:b/>
          <w:sz w:val="20"/>
          <w:szCs w:val="24"/>
          <w:vertAlign w:val="subscript"/>
        </w:rPr>
        <w:t>2</w:t>
      </w:r>
      <w:r w:rsidRPr="00D7710D">
        <w:rPr>
          <w:rFonts w:ascii="Times New Roman" w:hAnsi="Times New Roman"/>
          <w:b/>
          <w:sz w:val="20"/>
          <w:szCs w:val="24"/>
        </w:rPr>
        <w:t xml:space="preserve"> (Kompetensi</w:t>
      </w:r>
      <w:r w:rsidR="00D13D93">
        <w:rPr>
          <w:rFonts w:ascii="Times New Roman" w:hAnsi="Times New Roman"/>
          <w:b/>
          <w:sz w:val="20"/>
          <w:szCs w:val="24"/>
        </w:rPr>
        <w:t xml:space="preserve"> Guru </w:t>
      </w:r>
      <w:r w:rsidRPr="00D7710D">
        <w:rPr>
          <w:rFonts w:ascii="Times New Roman" w:hAnsi="Times New Roman"/>
          <w:b/>
          <w:sz w:val="20"/>
          <w:szCs w:val="24"/>
        </w:rPr>
        <w:t>) + 0,345 X</w:t>
      </w:r>
      <w:r w:rsidRPr="00D7710D">
        <w:rPr>
          <w:rFonts w:ascii="Times New Roman" w:hAnsi="Times New Roman"/>
          <w:b/>
          <w:sz w:val="20"/>
          <w:szCs w:val="24"/>
          <w:vertAlign w:val="subscript"/>
        </w:rPr>
        <w:t>3</w:t>
      </w:r>
      <w:r w:rsidRPr="00D7710D">
        <w:rPr>
          <w:rFonts w:ascii="Times New Roman" w:hAnsi="Times New Roman"/>
          <w:b/>
          <w:sz w:val="20"/>
          <w:szCs w:val="24"/>
        </w:rPr>
        <w:t xml:space="preserve"> </w:t>
      </w:r>
    </w:p>
    <w:p w:rsidR="00BD7232" w:rsidRPr="00D7710D" w:rsidRDefault="00BD7232" w:rsidP="00BD7232">
      <w:pPr>
        <w:spacing w:after="120" w:line="480" w:lineRule="auto"/>
        <w:jc w:val="center"/>
        <w:rPr>
          <w:rFonts w:ascii="Times New Roman" w:hAnsi="Times New Roman"/>
          <w:b/>
          <w:sz w:val="20"/>
          <w:szCs w:val="24"/>
        </w:rPr>
      </w:pPr>
      <w:r w:rsidRPr="00D7710D">
        <w:rPr>
          <w:rFonts w:ascii="Times New Roman" w:hAnsi="Times New Roman"/>
          <w:b/>
          <w:sz w:val="20"/>
          <w:szCs w:val="24"/>
        </w:rPr>
        <w:t>(Motivasi</w:t>
      </w:r>
      <w:r w:rsidR="00D13D93">
        <w:rPr>
          <w:rFonts w:ascii="Times New Roman" w:hAnsi="Times New Roman"/>
          <w:b/>
          <w:sz w:val="20"/>
          <w:szCs w:val="24"/>
        </w:rPr>
        <w:t xml:space="preserve"> Guru </w:t>
      </w:r>
      <w:r w:rsidRPr="00D7710D">
        <w:rPr>
          <w:rFonts w:ascii="Times New Roman" w:hAnsi="Times New Roman"/>
          <w:b/>
          <w:sz w:val="20"/>
          <w:szCs w:val="24"/>
        </w:rPr>
        <w:t>) + 0,375</w:t>
      </w:r>
      <w:r>
        <w:rPr>
          <w:rFonts w:ascii="Times New Roman" w:hAnsi="Times New Roman"/>
          <w:b/>
          <w:sz w:val="20"/>
          <w:szCs w:val="24"/>
        </w:rPr>
        <w:t xml:space="preserve"> </w:t>
      </w:r>
      <w:r w:rsidRPr="001753A8">
        <w:rPr>
          <w:rFonts w:ascii="Times New Roman" w:hAnsi="Times New Roman"/>
          <w:b/>
          <w:i/>
          <w:sz w:val="20"/>
          <w:szCs w:val="24"/>
        </w:rPr>
        <w:t>(e)</w:t>
      </w:r>
    </w:p>
    <w:p w:rsidR="00BD7232" w:rsidRDefault="00BD7232" w:rsidP="00412A07">
      <w:pPr>
        <w:spacing w:after="120" w:line="480" w:lineRule="auto"/>
        <w:ind w:left="0" w:right="0" w:firstLine="720"/>
        <w:jc w:val="both"/>
        <w:rPr>
          <w:rFonts w:ascii="Times New Roman" w:hAnsi="Times New Roman"/>
          <w:sz w:val="24"/>
          <w:szCs w:val="24"/>
        </w:rPr>
      </w:pPr>
      <w:r w:rsidRPr="00E36AF7">
        <w:rPr>
          <w:rFonts w:ascii="Times New Roman" w:hAnsi="Times New Roman"/>
          <w:sz w:val="24"/>
          <w:szCs w:val="24"/>
        </w:rPr>
        <w:t xml:space="preserve">Jika </w:t>
      </w:r>
      <w:r>
        <w:rPr>
          <w:rFonts w:ascii="Times New Roman" w:hAnsi="Times New Roman"/>
          <w:sz w:val="24"/>
          <w:szCs w:val="24"/>
        </w:rPr>
        <w:t xml:space="preserve">disajikan dalam bentuk </w:t>
      </w:r>
      <w:r w:rsidRPr="00E36AF7">
        <w:rPr>
          <w:rFonts w:ascii="Times New Roman" w:hAnsi="Times New Roman"/>
          <w:sz w:val="24"/>
          <w:szCs w:val="24"/>
        </w:rPr>
        <w:t xml:space="preserve">diagram jalur, nilai korelasi </w:t>
      </w:r>
      <w:r w:rsidRPr="00E36AF7">
        <w:rPr>
          <w:rFonts w:ascii="Times New Roman" w:hAnsi="Times New Roman"/>
          <w:i/>
          <w:sz w:val="24"/>
          <w:szCs w:val="24"/>
        </w:rPr>
        <w:t>(r)</w:t>
      </w:r>
      <w:r w:rsidRPr="00E36AF7">
        <w:rPr>
          <w:rFonts w:ascii="Times New Roman" w:hAnsi="Times New Roman"/>
          <w:sz w:val="24"/>
          <w:szCs w:val="24"/>
        </w:rPr>
        <w:t xml:space="preserve">, koefisien jalur </w:t>
      </w:r>
      <w:r w:rsidRPr="00E36AF7">
        <w:rPr>
          <w:rFonts w:ascii="Times New Roman" w:hAnsi="Times New Roman"/>
          <w:i/>
          <w:sz w:val="24"/>
          <w:szCs w:val="24"/>
        </w:rPr>
        <w:t>(ρ)</w:t>
      </w:r>
      <w:r w:rsidRPr="00E36AF7">
        <w:rPr>
          <w:rFonts w:ascii="Times New Roman" w:hAnsi="Times New Roman"/>
          <w:sz w:val="24"/>
          <w:szCs w:val="24"/>
        </w:rPr>
        <w:t xml:space="preserve"> dan </w:t>
      </w:r>
      <w:r w:rsidRPr="00E36AF7">
        <w:rPr>
          <w:rFonts w:ascii="Times New Roman" w:hAnsi="Times New Roman"/>
          <w:i/>
          <w:sz w:val="24"/>
          <w:szCs w:val="24"/>
        </w:rPr>
        <w:t>epsilon</w:t>
      </w:r>
      <w:r w:rsidRPr="00E36AF7">
        <w:rPr>
          <w:rFonts w:ascii="Times New Roman" w:hAnsi="Times New Roman"/>
          <w:sz w:val="24"/>
          <w:szCs w:val="24"/>
        </w:rPr>
        <w:t xml:space="preserve"> </w:t>
      </w:r>
      <w:r w:rsidRPr="00E36AF7">
        <w:rPr>
          <w:rFonts w:ascii="Times New Roman" w:hAnsi="Times New Roman"/>
          <w:i/>
          <w:sz w:val="24"/>
          <w:szCs w:val="24"/>
        </w:rPr>
        <w:t>(e)</w:t>
      </w:r>
      <w:r w:rsidRPr="00E36AF7">
        <w:rPr>
          <w:rFonts w:ascii="Times New Roman" w:hAnsi="Times New Roman"/>
          <w:sz w:val="24"/>
          <w:szCs w:val="24"/>
        </w:rPr>
        <w:t xml:space="preserve"> akan tampak sebagai berikut :</w:t>
      </w:r>
    </w:p>
    <w:p w:rsidR="00BD7232" w:rsidRPr="00E36AF7" w:rsidRDefault="00026BA6" w:rsidP="00BD7232">
      <w:pPr>
        <w:spacing w:after="120" w:line="480" w:lineRule="auto"/>
        <w:ind w:firstLine="720"/>
        <w:jc w:val="both"/>
        <w:rPr>
          <w:rFonts w:ascii="Times New Roman" w:hAnsi="Times New Roman"/>
          <w:sz w:val="24"/>
          <w:szCs w:val="24"/>
        </w:rPr>
      </w:pPr>
      <w:r>
        <w:rPr>
          <w:rFonts w:ascii="Times New Roman" w:hAnsi="Times New Roman"/>
          <w:noProof/>
          <w:sz w:val="24"/>
          <w:szCs w:val="24"/>
        </w:rPr>
        <w:pict>
          <v:group id="_x0000_s1260" style="position:absolute;left:0;text-align:left;margin-left:4pt;margin-top:9.6pt;width:403.35pt;height:240.9pt;z-index:251741696" coordorigin="2348,5842" coordsize="8067,4818">
            <v:rect id="_x0000_s1261" style="position:absolute;left:5008;top:5842;width:1059;height:480" fillcolor="#d8d8d8 [2732]" strokecolor="blue">
              <v:textbox style="mso-next-textbox:#_x0000_s1261">
                <w:txbxContent>
                  <w:p w:rsidR="004F1694" w:rsidRPr="00A66553" w:rsidRDefault="004F1694" w:rsidP="00BD7232">
                    <w:pPr>
                      <w:jc w:val="center"/>
                      <w:rPr>
                        <w:rFonts w:ascii="Times New Roman" w:hAnsi="Times New Roman"/>
                        <w:sz w:val="24"/>
                      </w:rPr>
                    </w:pPr>
                    <w:r w:rsidRPr="00A66553">
                      <w:rPr>
                        <w:rFonts w:ascii="Times New Roman" w:hAnsi="Times New Roman"/>
                        <w:sz w:val="24"/>
                      </w:rPr>
                      <w:t>X</w:t>
                    </w:r>
                    <w:r w:rsidRPr="00A66553">
                      <w:rPr>
                        <w:rFonts w:ascii="Times New Roman" w:hAnsi="Times New Roman"/>
                        <w:sz w:val="24"/>
                        <w:vertAlign w:val="subscript"/>
                      </w:rPr>
                      <w:t>1</w:t>
                    </w:r>
                  </w:p>
                </w:txbxContent>
              </v:textbox>
            </v:rect>
            <v:rect id="_x0000_s1262" style="position:absolute;left:5008;top:7996;width:1059;height:480" fillcolor="#d8d8d8 [2732]" strokecolor="blue">
              <v:textbox style="mso-next-textbox:#_x0000_s1262">
                <w:txbxContent>
                  <w:p w:rsidR="004F1694" w:rsidRPr="00A66553" w:rsidRDefault="004F1694" w:rsidP="00BD7232">
                    <w:pPr>
                      <w:jc w:val="center"/>
                      <w:rPr>
                        <w:rFonts w:ascii="Times New Roman" w:hAnsi="Times New Roman"/>
                        <w:sz w:val="24"/>
                        <w:szCs w:val="24"/>
                      </w:rPr>
                    </w:pPr>
                    <w:r w:rsidRPr="00A66553">
                      <w:rPr>
                        <w:rFonts w:ascii="Times New Roman" w:hAnsi="Times New Roman"/>
                        <w:sz w:val="24"/>
                        <w:szCs w:val="24"/>
                      </w:rPr>
                      <w:t>X</w:t>
                    </w:r>
                    <w:r w:rsidRPr="00A66553">
                      <w:rPr>
                        <w:rFonts w:ascii="Times New Roman" w:hAnsi="Times New Roman"/>
                        <w:sz w:val="24"/>
                        <w:szCs w:val="24"/>
                        <w:vertAlign w:val="subscript"/>
                      </w:rPr>
                      <w:t>2</w:t>
                    </w:r>
                  </w:p>
                </w:txbxContent>
              </v:textbox>
            </v:rect>
            <v:shape id="_x0000_s1263" type="#_x0000_t32" style="position:absolute;left:6165;top:6079;width:2912;height:2173" o:connectortype="straight" strokecolor="blue" strokeweight="1.5pt">
              <v:stroke endarrow="block"/>
            </v:shape>
            <v:shape id="_x0000_s1264" type="#_x0000_t32" style="position:absolute;left:9760;top:7207;width:0;height:655" o:connectortype="straight" strokecolor="blue" strokeweight="1.5pt">
              <v:stroke endarrow="block"/>
            </v:shape>
            <v:rect id="_x0000_s1265" style="position:absolute;left:9105;top:6727;width:1310;height:390" stroked="f">
              <v:textbox style="mso-next-textbox:#_x0000_s1265">
                <w:txbxContent>
                  <w:p w:rsidR="004F1694" w:rsidRPr="00EE2E76" w:rsidRDefault="004F1694" w:rsidP="00BD7232">
                    <w:pPr>
                      <w:jc w:val="center"/>
                      <w:rPr>
                        <w:rFonts w:ascii="Times New Roman" w:hAnsi="Times New Roman"/>
                      </w:rPr>
                    </w:pPr>
                    <w:r w:rsidRPr="00EE2E76">
                      <w:rPr>
                        <w:rFonts w:ascii="Times New Roman" w:hAnsi="Times New Roman"/>
                        <w:i/>
                      </w:rPr>
                      <w:t>e</w:t>
                    </w:r>
                    <w:r w:rsidRPr="00EE2E76">
                      <w:rPr>
                        <w:rFonts w:ascii="Times New Roman" w:hAnsi="Times New Roman"/>
                      </w:rPr>
                      <w:t xml:space="preserve"> = 0,</w:t>
                    </w:r>
                    <w:r>
                      <w:rPr>
                        <w:rFonts w:ascii="Times New Roman" w:hAnsi="Times New Roman"/>
                      </w:rPr>
                      <w:t>375</w:t>
                    </w:r>
                  </w:p>
                </w:txbxContent>
              </v:textbox>
            </v:rect>
            <v:shape id="_x0000_s1266" type="#_x0000_t19" style="position:absolute;left:3846;top:6079;width:1109;height:2173;flip:x" coordsize="22184,43200" adj=",5999808,584" path="wr-21016,,22184,43200,584,,,43192nfewr-21016,,22184,43200,584,,,43192l584,21600nsxe" strokecolor="blue" strokeweight="1.5pt">
              <v:stroke startarrow="block" endarrow="block"/>
              <v:path o:connectlocs="584,0;0,43192;584,21600"/>
            </v:shape>
            <v:rect id="_x0000_s1267" style="position:absolute;left:9217;top:7997;width:1059;height:480" fillcolor="#d8d8d8 [2732]" strokecolor="blue">
              <v:textbox style="mso-next-textbox:#_x0000_s1267">
                <w:txbxContent>
                  <w:p w:rsidR="004F1694" w:rsidRPr="00A66553" w:rsidRDefault="004F1694" w:rsidP="00BD7232">
                    <w:pPr>
                      <w:jc w:val="center"/>
                      <w:rPr>
                        <w:rFonts w:ascii="Times New Roman" w:hAnsi="Times New Roman"/>
                        <w:sz w:val="24"/>
                      </w:rPr>
                    </w:pPr>
                    <w:r w:rsidRPr="00A66553">
                      <w:rPr>
                        <w:rFonts w:ascii="Times New Roman" w:hAnsi="Times New Roman"/>
                        <w:sz w:val="24"/>
                      </w:rPr>
                      <w:t>Y</w:t>
                    </w:r>
                  </w:p>
                </w:txbxContent>
              </v:textbox>
            </v:rect>
            <v:shape id="_x0000_s1268" type="#_x0000_t32" style="position:absolute;left:6133;top:8252;width:2944;height:2138;flip:y" o:connectortype="straight" strokecolor="blue" strokeweight="1.5pt">
              <v:stroke endarrow="block"/>
            </v:shape>
            <v:rect id="_x0000_s1269" style="position:absolute;left:3446;top:6868;width:786;height:390" stroked="f">
              <v:textbox style="mso-next-textbox:#_x0000_s1269">
                <w:txbxContent>
                  <w:p w:rsidR="004F1694" w:rsidRPr="00C342B8" w:rsidRDefault="004F1694" w:rsidP="00BD7232">
                    <w:pPr>
                      <w:jc w:val="center"/>
                      <w:rPr>
                        <w:rFonts w:ascii="Times New Roman" w:hAnsi="Times New Roman"/>
                      </w:rPr>
                    </w:pPr>
                    <w:r w:rsidRPr="00C342B8">
                      <w:rPr>
                        <w:rFonts w:ascii="Times New Roman" w:hAnsi="Times New Roman"/>
                      </w:rPr>
                      <w:t>0,</w:t>
                    </w:r>
                    <w:r>
                      <w:rPr>
                        <w:rFonts w:ascii="Times New Roman" w:hAnsi="Times New Roman"/>
                      </w:rPr>
                      <w:t>509</w:t>
                    </w:r>
                  </w:p>
                </w:txbxContent>
              </v:textbox>
            </v:rect>
            <v:rect id="_x0000_s1270" style="position:absolute;left:5008;top:10180;width:1059;height:480" fillcolor="#d8d8d8 [2732]" strokecolor="blue">
              <v:textbox style="mso-next-textbox:#_x0000_s1270">
                <w:txbxContent>
                  <w:p w:rsidR="004F1694" w:rsidRPr="00A66553" w:rsidRDefault="004F1694" w:rsidP="00BD7232">
                    <w:pPr>
                      <w:jc w:val="center"/>
                      <w:rPr>
                        <w:rFonts w:ascii="Times New Roman" w:hAnsi="Times New Roman"/>
                        <w:sz w:val="24"/>
                      </w:rPr>
                    </w:pPr>
                    <w:r w:rsidRPr="00A66553">
                      <w:rPr>
                        <w:rFonts w:ascii="Times New Roman" w:hAnsi="Times New Roman"/>
                        <w:sz w:val="24"/>
                      </w:rPr>
                      <w:t>X</w:t>
                    </w:r>
                    <w:r w:rsidRPr="00A66553">
                      <w:rPr>
                        <w:rFonts w:ascii="Times New Roman" w:hAnsi="Times New Roman"/>
                        <w:sz w:val="24"/>
                        <w:vertAlign w:val="subscript"/>
                      </w:rPr>
                      <w:t>3</w:t>
                    </w:r>
                  </w:p>
                </w:txbxContent>
              </v:textbox>
            </v:rect>
            <v:shape id="_x0000_s1271" type="#_x0000_t19" style="position:absolute;left:3846;top:8268;width:1133;height:2173;flip:x" coordsize="22184,43200" adj=",5999808,584" path="wr-21016,,22184,43200,584,,,43192nfewr-21016,,22184,43200,584,,,43192l584,21600nsxe" strokecolor="blue" strokeweight="1.5pt">
              <v:stroke startarrow="block" endarrow="block"/>
              <v:path o:connectlocs="584,0;0,43192;584,21600"/>
            </v:shape>
            <v:shape id="_x0000_s1272" type="#_x0000_t32" style="position:absolute;left:6137;top:8252;width:2949;height:0" o:connectortype="straight" strokecolor="blue" strokeweight="1.5pt">
              <v:stroke endarrow="block"/>
            </v:shape>
            <v:shape id="_x0000_s1273" type="#_x0000_t19" style="position:absolute;left:2725;top:6079;width:2258;height:4346;flip:x" coordsize="22184,43200" adj=",5999808,584" path="wr-21016,,22184,43200,584,,,43192nfewr-21016,,22184,43200,584,,,43192l584,21600nsxe" strokecolor="blue" strokeweight="1.5pt">
              <v:stroke startarrow="block" endarrow="block"/>
              <v:path o:connectlocs="584,0;0,43192;584,21600"/>
            </v:shape>
            <v:rect id="_x0000_s1274" style="position:absolute;left:3466;top:9055;width:786;height:390" stroked="f">
              <v:textbox style="mso-next-textbox:#_x0000_s1274">
                <w:txbxContent>
                  <w:p w:rsidR="004F1694" w:rsidRPr="00C342B8" w:rsidRDefault="004F1694" w:rsidP="00BD7232">
                    <w:pPr>
                      <w:jc w:val="center"/>
                      <w:rPr>
                        <w:rFonts w:ascii="Times New Roman" w:hAnsi="Times New Roman"/>
                      </w:rPr>
                    </w:pPr>
                    <w:r w:rsidRPr="00C342B8">
                      <w:rPr>
                        <w:rFonts w:ascii="Times New Roman" w:hAnsi="Times New Roman"/>
                      </w:rPr>
                      <w:t>0,</w:t>
                    </w:r>
                    <w:r>
                      <w:rPr>
                        <w:rFonts w:ascii="Times New Roman" w:hAnsi="Times New Roman"/>
                      </w:rPr>
                      <w:t>523</w:t>
                    </w:r>
                  </w:p>
                </w:txbxContent>
              </v:textbox>
            </v:rect>
            <v:rect id="_x0000_s1275" style="position:absolute;left:2348;top:8069;width:786;height:390" stroked="f">
              <v:textbox style="mso-next-textbox:#_x0000_s1275">
                <w:txbxContent>
                  <w:p w:rsidR="004F1694" w:rsidRPr="00C342B8" w:rsidRDefault="004F1694" w:rsidP="00BD7232">
                    <w:pPr>
                      <w:jc w:val="center"/>
                      <w:rPr>
                        <w:rFonts w:ascii="Times New Roman" w:hAnsi="Times New Roman"/>
                      </w:rPr>
                    </w:pPr>
                    <w:r w:rsidRPr="00C342B8">
                      <w:rPr>
                        <w:rFonts w:ascii="Times New Roman" w:hAnsi="Times New Roman"/>
                      </w:rPr>
                      <w:t>0,</w:t>
                    </w:r>
                    <w:r>
                      <w:rPr>
                        <w:rFonts w:ascii="Times New Roman" w:hAnsi="Times New Roman"/>
                      </w:rPr>
                      <w:t>590</w:t>
                    </w:r>
                  </w:p>
                </w:txbxContent>
              </v:textbox>
            </v:rect>
            <v:rect id="_x0000_s1276" style="position:absolute;left:7096;top:8052;width:786;height:390" stroked="f">
              <v:textbox style="mso-next-textbox:#_x0000_s1276">
                <w:txbxContent>
                  <w:p w:rsidR="004F1694" w:rsidRPr="00C342B8" w:rsidRDefault="004F1694" w:rsidP="00BD7232">
                    <w:pPr>
                      <w:jc w:val="center"/>
                      <w:rPr>
                        <w:rFonts w:ascii="Times New Roman" w:hAnsi="Times New Roman"/>
                      </w:rPr>
                    </w:pPr>
                    <w:r w:rsidRPr="00C342B8">
                      <w:rPr>
                        <w:rFonts w:ascii="Times New Roman" w:hAnsi="Times New Roman"/>
                      </w:rPr>
                      <w:t>0,</w:t>
                    </w:r>
                    <w:r>
                      <w:rPr>
                        <w:rFonts w:ascii="Times New Roman" w:hAnsi="Times New Roman"/>
                      </w:rPr>
                      <w:t>313</w:t>
                    </w:r>
                  </w:p>
                </w:txbxContent>
              </v:textbox>
            </v:rect>
            <v:rect id="_x0000_s1277" style="position:absolute;left:7114;top:6868;width:786;height:390" stroked="f">
              <v:textbox style="mso-next-textbox:#_x0000_s1277">
                <w:txbxContent>
                  <w:p w:rsidR="004F1694" w:rsidRPr="00C342B8" w:rsidRDefault="004F1694" w:rsidP="00BD7232">
                    <w:pPr>
                      <w:jc w:val="center"/>
                      <w:rPr>
                        <w:rFonts w:ascii="Times New Roman" w:hAnsi="Times New Roman"/>
                      </w:rPr>
                    </w:pPr>
                    <w:r w:rsidRPr="00C342B8">
                      <w:rPr>
                        <w:rFonts w:ascii="Times New Roman" w:hAnsi="Times New Roman"/>
                      </w:rPr>
                      <w:t>0,2</w:t>
                    </w:r>
                    <w:r>
                      <w:rPr>
                        <w:rFonts w:ascii="Times New Roman" w:hAnsi="Times New Roman"/>
                      </w:rPr>
                      <w:t>90</w:t>
                    </w:r>
                  </w:p>
                </w:txbxContent>
              </v:textbox>
            </v:rect>
            <v:rect id="_x0000_s1278" style="position:absolute;left:7112;top:9064;width:786;height:390" stroked="f">
              <v:textbox style="mso-next-textbox:#_x0000_s1278">
                <w:txbxContent>
                  <w:p w:rsidR="004F1694" w:rsidRPr="00C342B8" w:rsidRDefault="004F1694" w:rsidP="00BD7232">
                    <w:pPr>
                      <w:jc w:val="center"/>
                      <w:rPr>
                        <w:rFonts w:ascii="Times New Roman" w:hAnsi="Times New Roman"/>
                      </w:rPr>
                    </w:pPr>
                    <w:r w:rsidRPr="00C342B8">
                      <w:rPr>
                        <w:rFonts w:ascii="Times New Roman" w:hAnsi="Times New Roman"/>
                      </w:rPr>
                      <w:t>0,</w:t>
                    </w:r>
                    <w:r>
                      <w:rPr>
                        <w:rFonts w:ascii="Times New Roman" w:hAnsi="Times New Roman"/>
                      </w:rPr>
                      <w:t>345</w:t>
                    </w:r>
                  </w:p>
                </w:txbxContent>
              </v:textbox>
            </v:rect>
          </v:group>
        </w:pict>
      </w:r>
    </w:p>
    <w:p w:rsidR="00BD7232" w:rsidRPr="00E36AF7" w:rsidRDefault="00BD7232" w:rsidP="00BD7232">
      <w:pPr>
        <w:spacing w:after="120" w:line="480" w:lineRule="auto"/>
        <w:ind w:firstLine="720"/>
        <w:jc w:val="both"/>
        <w:rPr>
          <w:rFonts w:ascii="Times New Roman" w:hAnsi="Times New Roman"/>
          <w:sz w:val="24"/>
          <w:szCs w:val="24"/>
        </w:rPr>
      </w:pPr>
    </w:p>
    <w:p w:rsidR="00BD7232" w:rsidRPr="00E36AF7" w:rsidRDefault="00BD7232" w:rsidP="00BD7232">
      <w:pPr>
        <w:spacing w:after="120" w:line="480" w:lineRule="auto"/>
        <w:ind w:firstLine="720"/>
        <w:jc w:val="both"/>
        <w:rPr>
          <w:rFonts w:ascii="Times New Roman" w:hAnsi="Times New Roman"/>
          <w:sz w:val="24"/>
          <w:szCs w:val="24"/>
        </w:rPr>
      </w:pPr>
    </w:p>
    <w:p w:rsidR="00BD7232" w:rsidRPr="00E36AF7" w:rsidRDefault="00BD7232" w:rsidP="00BD7232">
      <w:pPr>
        <w:spacing w:after="120" w:line="480" w:lineRule="auto"/>
        <w:ind w:firstLine="720"/>
        <w:jc w:val="both"/>
        <w:rPr>
          <w:rFonts w:ascii="Times New Roman" w:hAnsi="Times New Roman"/>
          <w:sz w:val="24"/>
          <w:szCs w:val="24"/>
        </w:rPr>
      </w:pPr>
    </w:p>
    <w:p w:rsidR="00BD7232" w:rsidRPr="00E36AF7" w:rsidRDefault="00BD7232" w:rsidP="00BD7232">
      <w:pPr>
        <w:spacing w:after="120" w:line="480" w:lineRule="auto"/>
        <w:ind w:firstLine="720"/>
        <w:jc w:val="both"/>
        <w:rPr>
          <w:rFonts w:ascii="Times New Roman" w:hAnsi="Times New Roman"/>
          <w:sz w:val="24"/>
          <w:szCs w:val="24"/>
        </w:rPr>
      </w:pPr>
    </w:p>
    <w:p w:rsidR="00BD7232" w:rsidRPr="00E36AF7" w:rsidRDefault="00BD7232" w:rsidP="00BD7232">
      <w:pPr>
        <w:spacing w:after="120" w:line="480" w:lineRule="auto"/>
        <w:ind w:firstLine="720"/>
        <w:jc w:val="both"/>
        <w:rPr>
          <w:rFonts w:ascii="Times New Roman" w:hAnsi="Times New Roman"/>
          <w:sz w:val="24"/>
          <w:szCs w:val="24"/>
        </w:rPr>
      </w:pPr>
    </w:p>
    <w:p w:rsidR="00BD7232" w:rsidRPr="00E36AF7" w:rsidRDefault="00BD7232" w:rsidP="00BD7232">
      <w:pPr>
        <w:spacing w:after="120" w:line="480" w:lineRule="auto"/>
        <w:jc w:val="both"/>
        <w:rPr>
          <w:rFonts w:ascii="Times New Roman" w:hAnsi="Times New Roman"/>
          <w:sz w:val="24"/>
          <w:szCs w:val="24"/>
        </w:rPr>
      </w:pPr>
    </w:p>
    <w:p w:rsidR="0099147D" w:rsidRDefault="0099147D" w:rsidP="00BD7232">
      <w:pPr>
        <w:spacing w:after="120" w:line="240" w:lineRule="auto"/>
        <w:jc w:val="center"/>
        <w:rPr>
          <w:rFonts w:ascii="Times New Roman" w:hAnsi="Times New Roman"/>
          <w:b/>
          <w:sz w:val="24"/>
          <w:szCs w:val="24"/>
        </w:rPr>
      </w:pPr>
    </w:p>
    <w:p w:rsidR="00BD7232" w:rsidRPr="00BA740D" w:rsidRDefault="00BD7232" w:rsidP="00BD7232">
      <w:pPr>
        <w:spacing w:after="120" w:line="240" w:lineRule="auto"/>
        <w:jc w:val="center"/>
        <w:rPr>
          <w:rFonts w:ascii="Times New Roman" w:hAnsi="Times New Roman"/>
          <w:b/>
          <w:sz w:val="20"/>
          <w:szCs w:val="20"/>
        </w:rPr>
      </w:pPr>
      <w:r w:rsidRPr="00BA740D">
        <w:rPr>
          <w:rFonts w:ascii="Times New Roman" w:hAnsi="Times New Roman"/>
          <w:b/>
          <w:sz w:val="20"/>
          <w:szCs w:val="20"/>
        </w:rPr>
        <w:t>Gambar 4.</w:t>
      </w:r>
      <w:r w:rsidR="00BA740D" w:rsidRPr="00BA740D">
        <w:rPr>
          <w:rFonts w:ascii="Times New Roman" w:hAnsi="Times New Roman"/>
          <w:b/>
          <w:sz w:val="20"/>
          <w:szCs w:val="20"/>
        </w:rPr>
        <w:t>1</w:t>
      </w:r>
    </w:p>
    <w:p w:rsidR="00BD7232" w:rsidRPr="00BA740D" w:rsidRDefault="00BD7232" w:rsidP="00BD7232">
      <w:pPr>
        <w:spacing w:after="120" w:line="480" w:lineRule="auto"/>
        <w:jc w:val="center"/>
        <w:rPr>
          <w:rFonts w:ascii="Times New Roman" w:hAnsi="Times New Roman"/>
          <w:b/>
          <w:i/>
          <w:sz w:val="20"/>
          <w:szCs w:val="20"/>
        </w:rPr>
      </w:pPr>
      <w:r w:rsidRPr="00BA740D">
        <w:rPr>
          <w:rFonts w:ascii="Times New Roman" w:hAnsi="Times New Roman"/>
          <w:b/>
          <w:sz w:val="20"/>
          <w:szCs w:val="20"/>
        </w:rPr>
        <w:t xml:space="preserve">Diagram Jalur Variabel </w:t>
      </w:r>
      <w:r w:rsidRPr="00BA740D">
        <w:rPr>
          <w:rFonts w:ascii="Times New Roman" w:hAnsi="Times New Roman"/>
          <w:b/>
          <w:i/>
          <w:sz w:val="20"/>
          <w:szCs w:val="20"/>
        </w:rPr>
        <w:t>Eksogen</w:t>
      </w:r>
      <w:r w:rsidRPr="00BA740D">
        <w:rPr>
          <w:rFonts w:ascii="Times New Roman" w:hAnsi="Times New Roman"/>
          <w:b/>
          <w:sz w:val="20"/>
          <w:szCs w:val="20"/>
        </w:rPr>
        <w:t xml:space="preserve"> Terhadap Variabel </w:t>
      </w:r>
      <w:r w:rsidRPr="00BA740D">
        <w:rPr>
          <w:rFonts w:ascii="Times New Roman" w:hAnsi="Times New Roman"/>
          <w:b/>
          <w:i/>
          <w:sz w:val="20"/>
          <w:szCs w:val="20"/>
        </w:rPr>
        <w:t>Endogen</w:t>
      </w:r>
    </w:p>
    <w:p w:rsidR="00BD7232" w:rsidRPr="00E13A62" w:rsidRDefault="00BD7232" w:rsidP="00412A07">
      <w:pPr>
        <w:pStyle w:val="ListParagraph"/>
        <w:numPr>
          <w:ilvl w:val="3"/>
          <w:numId w:val="57"/>
        </w:numPr>
        <w:spacing w:after="0" w:line="480" w:lineRule="auto"/>
        <w:ind w:left="709" w:right="0"/>
        <w:jc w:val="both"/>
        <w:rPr>
          <w:rFonts w:ascii="Times New Roman" w:hAnsi="Times New Roman"/>
          <w:b/>
          <w:sz w:val="24"/>
          <w:szCs w:val="24"/>
        </w:rPr>
      </w:pPr>
      <w:r w:rsidRPr="00E13A62">
        <w:rPr>
          <w:rFonts w:ascii="Times New Roman" w:hAnsi="Times New Roman"/>
          <w:b/>
          <w:sz w:val="24"/>
          <w:szCs w:val="24"/>
        </w:rPr>
        <w:lastRenderedPageBreak/>
        <w:t>Besar Pengaruh Langsung dan Tidak Langsung antara Pengaruh Budaya Organisasi Sekolah, Kompetensi Guru dan Motivasi Guru terhadap Kinerja Guru di SMK Farmasi Purwakarta</w:t>
      </w:r>
    </w:p>
    <w:p w:rsidR="00BD7232" w:rsidRDefault="00BD7232" w:rsidP="00412A07">
      <w:pPr>
        <w:spacing w:after="0" w:line="480" w:lineRule="auto"/>
        <w:ind w:left="0" w:right="0" w:firstLine="720"/>
        <w:jc w:val="both"/>
        <w:rPr>
          <w:rFonts w:ascii="Times New Roman" w:hAnsi="Times New Roman"/>
          <w:sz w:val="24"/>
          <w:szCs w:val="24"/>
        </w:rPr>
      </w:pPr>
      <w:r w:rsidRPr="00E13A62">
        <w:rPr>
          <w:rFonts w:ascii="Times New Roman" w:hAnsi="Times New Roman"/>
          <w:sz w:val="24"/>
          <w:szCs w:val="24"/>
        </w:rPr>
        <w:t xml:space="preserve">Untuk melihat lebih jauh tentang besar pengaruh langsung dan tidak langsung dari setiap variabel </w:t>
      </w:r>
      <w:r w:rsidRPr="00F12803">
        <w:rPr>
          <w:rFonts w:ascii="Times New Roman" w:hAnsi="Times New Roman"/>
          <w:i/>
          <w:sz w:val="24"/>
          <w:szCs w:val="24"/>
        </w:rPr>
        <w:t>eksogen</w:t>
      </w:r>
      <w:r w:rsidRPr="00E13A62">
        <w:rPr>
          <w:rFonts w:ascii="Times New Roman" w:hAnsi="Times New Roman"/>
          <w:sz w:val="24"/>
          <w:szCs w:val="24"/>
        </w:rPr>
        <w:t xml:space="preserve"> terhadap variabel</w:t>
      </w:r>
      <w:r w:rsidRPr="00F12803">
        <w:rPr>
          <w:rFonts w:ascii="Times New Roman" w:hAnsi="Times New Roman"/>
          <w:i/>
          <w:sz w:val="24"/>
          <w:szCs w:val="24"/>
        </w:rPr>
        <w:t xml:space="preserve"> endogen</w:t>
      </w:r>
      <w:r w:rsidRPr="00E13A62">
        <w:rPr>
          <w:rFonts w:ascii="Times New Roman" w:hAnsi="Times New Roman"/>
          <w:sz w:val="24"/>
          <w:szCs w:val="24"/>
        </w:rPr>
        <w:t>, dapat dilihat pada tabel berikut :</w:t>
      </w:r>
    </w:p>
    <w:p w:rsidR="00BD7232" w:rsidRPr="00AD2EEC" w:rsidRDefault="00BD7232" w:rsidP="00BD7232">
      <w:pPr>
        <w:spacing w:line="240" w:lineRule="auto"/>
        <w:jc w:val="center"/>
        <w:rPr>
          <w:rFonts w:ascii="Times New Roman" w:hAnsi="Times New Roman"/>
          <w:b/>
          <w:sz w:val="24"/>
          <w:szCs w:val="24"/>
        </w:rPr>
      </w:pPr>
      <w:r w:rsidRPr="00AD2EEC">
        <w:rPr>
          <w:rFonts w:ascii="Times New Roman" w:hAnsi="Times New Roman"/>
          <w:b/>
          <w:sz w:val="24"/>
          <w:szCs w:val="24"/>
        </w:rPr>
        <w:t>Tabel 4.</w:t>
      </w:r>
      <w:r w:rsidR="002A5C31">
        <w:rPr>
          <w:rFonts w:ascii="Times New Roman" w:hAnsi="Times New Roman"/>
          <w:b/>
          <w:sz w:val="24"/>
          <w:szCs w:val="24"/>
        </w:rPr>
        <w:t>72</w:t>
      </w:r>
    </w:p>
    <w:p w:rsidR="00BD7232" w:rsidRPr="00AD2EEC" w:rsidRDefault="00BD7232" w:rsidP="00BD7232">
      <w:pPr>
        <w:spacing w:line="240" w:lineRule="auto"/>
        <w:jc w:val="center"/>
        <w:rPr>
          <w:rFonts w:ascii="Times New Roman" w:hAnsi="Times New Roman"/>
          <w:b/>
          <w:sz w:val="24"/>
          <w:szCs w:val="24"/>
        </w:rPr>
      </w:pPr>
      <w:r w:rsidRPr="00AD2EEC">
        <w:rPr>
          <w:rFonts w:ascii="Times New Roman" w:hAnsi="Times New Roman"/>
          <w:b/>
          <w:sz w:val="24"/>
          <w:szCs w:val="24"/>
        </w:rPr>
        <w:t>Pengaruh Langsung dan Tidak Langsung</w:t>
      </w:r>
      <w:r w:rsidR="00E9417D">
        <w:rPr>
          <w:rFonts w:ascii="Times New Roman" w:hAnsi="Times New Roman"/>
          <w:b/>
          <w:sz w:val="24"/>
          <w:szCs w:val="24"/>
        </w:rPr>
        <w:t xml:space="preserve"> Variabel</w:t>
      </w:r>
      <w:r w:rsidR="0093366E">
        <w:rPr>
          <w:rFonts w:ascii="Times New Roman" w:hAnsi="Times New Roman"/>
          <w:b/>
          <w:sz w:val="24"/>
          <w:szCs w:val="24"/>
        </w:rPr>
        <w:t xml:space="preserve"> Antar Variabel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1159"/>
        <w:gridCol w:w="1130"/>
        <w:gridCol w:w="1184"/>
        <w:gridCol w:w="748"/>
        <w:gridCol w:w="744"/>
        <w:gridCol w:w="746"/>
        <w:gridCol w:w="1226"/>
        <w:gridCol w:w="1171"/>
      </w:tblGrid>
      <w:tr w:rsidR="00BD7232" w:rsidRPr="00AD2EEC" w:rsidTr="00E70E2B">
        <w:trPr>
          <w:trHeight w:val="315"/>
        </w:trPr>
        <w:tc>
          <w:tcPr>
            <w:tcW w:w="715" w:type="pct"/>
            <w:vMerge w:val="restart"/>
            <w:shd w:val="clear" w:color="auto" w:fill="auto"/>
            <w:noWrap/>
            <w:vAlign w:val="center"/>
            <w:hideMark/>
          </w:tcPr>
          <w:p w:rsidR="00BD7232" w:rsidRPr="00AD2EEC" w:rsidRDefault="00BD7232" w:rsidP="00280841">
            <w:pPr>
              <w:spacing w:after="0" w:line="240" w:lineRule="auto"/>
              <w:ind w:left="0" w:right="0" w:firstLine="0"/>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Variabel</w:t>
            </w:r>
          </w:p>
        </w:tc>
        <w:tc>
          <w:tcPr>
            <w:tcW w:w="697" w:type="pct"/>
            <w:vMerge w:val="restart"/>
            <w:shd w:val="clear" w:color="auto" w:fill="auto"/>
            <w:vAlign w:val="center"/>
            <w:hideMark/>
          </w:tcPr>
          <w:p w:rsidR="00BD7232" w:rsidRPr="00AD2EEC" w:rsidRDefault="00BD7232" w:rsidP="00280841">
            <w:pPr>
              <w:spacing w:after="0" w:line="240" w:lineRule="auto"/>
              <w:ind w:left="0" w:right="0" w:firstLine="0"/>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Koefisien Jalur</w:t>
            </w:r>
          </w:p>
        </w:tc>
        <w:tc>
          <w:tcPr>
            <w:tcW w:w="730" w:type="pct"/>
            <w:vMerge w:val="restart"/>
            <w:shd w:val="clear" w:color="auto" w:fill="auto"/>
            <w:vAlign w:val="center"/>
            <w:hideMark/>
          </w:tcPr>
          <w:p w:rsidR="00BD7232" w:rsidRPr="00AD2EEC" w:rsidRDefault="00BD7232" w:rsidP="00280841">
            <w:pPr>
              <w:spacing w:after="0" w:line="240" w:lineRule="auto"/>
              <w:ind w:left="0" w:right="0" w:firstLine="0"/>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 xml:space="preserve">Pengaruh Langsung </w:t>
            </w:r>
          </w:p>
        </w:tc>
        <w:tc>
          <w:tcPr>
            <w:tcW w:w="1380" w:type="pct"/>
            <w:gridSpan w:val="3"/>
            <w:vMerge w:val="restart"/>
            <w:shd w:val="clear" w:color="auto" w:fill="auto"/>
            <w:vAlign w:val="center"/>
            <w:hideMark/>
          </w:tcPr>
          <w:p w:rsidR="00BD7232" w:rsidRPr="00AD2EEC" w:rsidRDefault="00BD7232" w:rsidP="00280841">
            <w:pPr>
              <w:spacing w:after="0" w:line="240" w:lineRule="auto"/>
              <w:ind w:left="0" w:right="0" w:firstLine="0"/>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Pengaruh Tidak Langsung (Melalui) dalam %</w:t>
            </w:r>
          </w:p>
        </w:tc>
        <w:tc>
          <w:tcPr>
            <w:tcW w:w="756" w:type="pct"/>
            <w:vMerge w:val="restart"/>
            <w:shd w:val="clear" w:color="auto" w:fill="auto"/>
            <w:vAlign w:val="center"/>
            <w:hideMark/>
          </w:tcPr>
          <w:p w:rsidR="00BD7232" w:rsidRPr="00AD2EEC" w:rsidRDefault="00BD7232" w:rsidP="00280841">
            <w:pPr>
              <w:spacing w:after="0" w:line="240" w:lineRule="auto"/>
              <w:ind w:left="0" w:right="0" w:firstLine="0"/>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Pengaruh Tidak Langsung (%)</w:t>
            </w:r>
          </w:p>
        </w:tc>
        <w:tc>
          <w:tcPr>
            <w:tcW w:w="722" w:type="pct"/>
            <w:vMerge w:val="restart"/>
            <w:shd w:val="clear" w:color="auto" w:fill="auto"/>
            <w:vAlign w:val="center"/>
            <w:hideMark/>
          </w:tcPr>
          <w:p w:rsidR="00BD7232" w:rsidRPr="00AD2EEC" w:rsidRDefault="00BD7232" w:rsidP="00280841">
            <w:pPr>
              <w:spacing w:after="0" w:line="240" w:lineRule="auto"/>
              <w:ind w:left="0" w:right="0" w:firstLine="0"/>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 xml:space="preserve">Total Pengaruh (%) </w:t>
            </w:r>
          </w:p>
        </w:tc>
      </w:tr>
      <w:tr w:rsidR="00BD7232" w:rsidRPr="00AD2EEC" w:rsidTr="00E70E2B">
        <w:trPr>
          <w:trHeight w:val="315"/>
        </w:trPr>
        <w:tc>
          <w:tcPr>
            <w:tcW w:w="715"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697"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730"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1380" w:type="pct"/>
            <w:gridSpan w:val="3"/>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756"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722"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r>
      <w:tr w:rsidR="00BD7232" w:rsidRPr="00AD2EEC" w:rsidTr="00E70E2B">
        <w:trPr>
          <w:trHeight w:val="315"/>
        </w:trPr>
        <w:tc>
          <w:tcPr>
            <w:tcW w:w="715"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697"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730"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461"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X</w:t>
            </w:r>
            <w:r w:rsidRPr="00AD2EEC">
              <w:rPr>
                <w:rFonts w:ascii="Times New Roman" w:eastAsia="Times New Roman" w:hAnsi="Times New Roman"/>
                <w:b/>
                <w:bCs/>
                <w:color w:val="000000"/>
                <w:sz w:val="24"/>
                <w:szCs w:val="24"/>
                <w:vertAlign w:val="subscript"/>
              </w:rPr>
              <w:t>1</w:t>
            </w:r>
          </w:p>
        </w:tc>
        <w:tc>
          <w:tcPr>
            <w:tcW w:w="459"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X</w:t>
            </w:r>
            <w:r w:rsidRPr="00AD2EEC">
              <w:rPr>
                <w:rFonts w:ascii="Times New Roman" w:eastAsia="Times New Roman" w:hAnsi="Times New Roman"/>
                <w:b/>
                <w:bCs/>
                <w:color w:val="000000"/>
                <w:sz w:val="24"/>
                <w:szCs w:val="24"/>
                <w:vertAlign w:val="subscript"/>
              </w:rPr>
              <w:t>2</w:t>
            </w:r>
          </w:p>
        </w:tc>
        <w:tc>
          <w:tcPr>
            <w:tcW w:w="460"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X</w:t>
            </w:r>
            <w:r w:rsidRPr="00AD2EEC">
              <w:rPr>
                <w:rFonts w:ascii="Times New Roman" w:eastAsia="Times New Roman" w:hAnsi="Times New Roman"/>
                <w:b/>
                <w:bCs/>
                <w:color w:val="000000"/>
                <w:sz w:val="24"/>
                <w:szCs w:val="24"/>
                <w:vertAlign w:val="subscript"/>
              </w:rPr>
              <w:t>3</w:t>
            </w:r>
          </w:p>
        </w:tc>
        <w:tc>
          <w:tcPr>
            <w:tcW w:w="756"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c>
          <w:tcPr>
            <w:tcW w:w="722" w:type="pct"/>
            <w:vMerge/>
            <w:vAlign w:val="center"/>
            <w:hideMark/>
          </w:tcPr>
          <w:p w:rsidR="00BD7232" w:rsidRPr="00AD2EEC" w:rsidRDefault="00BD7232" w:rsidP="00E70E2B">
            <w:pPr>
              <w:spacing w:after="0" w:line="240" w:lineRule="auto"/>
              <w:rPr>
                <w:rFonts w:ascii="Times New Roman" w:eastAsia="Times New Roman" w:hAnsi="Times New Roman"/>
                <w:b/>
                <w:bCs/>
                <w:color w:val="000000"/>
                <w:sz w:val="24"/>
                <w:szCs w:val="24"/>
              </w:rPr>
            </w:pPr>
          </w:p>
        </w:tc>
      </w:tr>
      <w:tr w:rsidR="00BD7232" w:rsidRPr="00AD2EEC" w:rsidTr="00E70E2B">
        <w:trPr>
          <w:trHeight w:val="315"/>
        </w:trPr>
        <w:tc>
          <w:tcPr>
            <w:tcW w:w="715" w:type="pct"/>
            <w:shd w:val="clear" w:color="auto" w:fill="auto"/>
            <w:noWrap/>
            <w:vAlign w:val="center"/>
            <w:hideMark/>
          </w:tcPr>
          <w:p w:rsidR="00BD7232" w:rsidRPr="001E12E9"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X</w:t>
            </w:r>
            <w:r w:rsidRPr="00AD2EEC">
              <w:rPr>
                <w:rFonts w:ascii="Times New Roman" w:eastAsia="Times New Roman" w:hAnsi="Times New Roman"/>
                <w:color w:val="000000"/>
                <w:sz w:val="24"/>
                <w:szCs w:val="24"/>
                <w:vertAlign w:val="subscript"/>
              </w:rPr>
              <w:t>1</w:t>
            </w:r>
            <w:r>
              <w:rPr>
                <w:rFonts w:ascii="Times New Roman" w:eastAsia="Times New Roman" w:hAnsi="Times New Roman"/>
                <w:color w:val="000000"/>
                <w:sz w:val="24"/>
                <w:szCs w:val="24"/>
              </w:rPr>
              <w:t>→ Y</w:t>
            </w:r>
          </w:p>
        </w:tc>
        <w:tc>
          <w:tcPr>
            <w:tcW w:w="697"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0,290</w:t>
            </w:r>
          </w:p>
        </w:tc>
        <w:tc>
          <w:tcPr>
            <w:tcW w:w="730"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8,4</w:t>
            </w:r>
          </w:p>
        </w:tc>
        <w:tc>
          <w:tcPr>
            <w:tcW w:w="461"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w:t>
            </w:r>
          </w:p>
        </w:tc>
        <w:tc>
          <w:tcPr>
            <w:tcW w:w="459"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4,6</w:t>
            </w:r>
          </w:p>
        </w:tc>
        <w:tc>
          <w:tcPr>
            <w:tcW w:w="460"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5,9</w:t>
            </w:r>
          </w:p>
        </w:tc>
        <w:tc>
          <w:tcPr>
            <w:tcW w:w="756"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10,5</w:t>
            </w:r>
          </w:p>
        </w:tc>
        <w:tc>
          <w:tcPr>
            <w:tcW w:w="722"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19,0</w:t>
            </w:r>
          </w:p>
        </w:tc>
      </w:tr>
      <w:tr w:rsidR="00BD7232" w:rsidRPr="00AD2EEC" w:rsidTr="00E70E2B">
        <w:trPr>
          <w:trHeight w:val="315"/>
        </w:trPr>
        <w:tc>
          <w:tcPr>
            <w:tcW w:w="715"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X</w:t>
            </w:r>
            <w:r w:rsidRPr="00AD2EEC">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 Y</w:t>
            </w:r>
          </w:p>
        </w:tc>
        <w:tc>
          <w:tcPr>
            <w:tcW w:w="697"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0,313</w:t>
            </w:r>
          </w:p>
        </w:tc>
        <w:tc>
          <w:tcPr>
            <w:tcW w:w="730"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9,8</w:t>
            </w:r>
          </w:p>
        </w:tc>
        <w:tc>
          <w:tcPr>
            <w:tcW w:w="461"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4,6</w:t>
            </w:r>
          </w:p>
        </w:tc>
        <w:tc>
          <w:tcPr>
            <w:tcW w:w="459"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w:t>
            </w:r>
          </w:p>
        </w:tc>
        <w:tc>
          <w:tcPr>
            <w:tcW w:w="460"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5,7</w:t>
            </w:r>
          </w:p>
        </w:tc>
        <w:tc>
          <w:tcPr>
            <w:tcW w:w="756"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10,3</w:t>
            </w:r>
          </w:p>
        </w:tc>
        <w:tc>
          <w:tcPr>
            <w:tcW w:w="722"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20,1</w:t>
            </w:r>
          </w:p>
        </w:tc>
      </w:tr>
      <w:tr w:rsidR="00BD7232" w:rsidRPr="00AD2EEC" w:rsidTr="00E70E2B">
        <w:trPr>
          <w:trHeight w:val="315"/>
        </w:trPr>
        <w:tc>
          <w:tcPr>
            <w:tcW w:w="715"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X</w:t>
            </w:r>
            <w:r w:rsidRPr="00AD2EEC">
              <w:rPr>
                <w:rFonts w:ascii="Times New Roman" w:eastAsia="Times New Roman" w:hAnsi="Times New Roman"/>
                <w:color w:val="000000"/>
                <w:sz w:val="24"/>
                <w:szCs w:val="24"/>
                <w:vertAlign w:val="subscript"/>
              </w:rPr>
              <w:t>3</w:t>
            </w:r>
            <w:r>
              <w:rPr>
                <w:rFonts w:ascii="Times New Roman" w:eastAsia="Times New Roman" w:hAnsi="Times New Roman"/>
                <w:color w:val="000000"/>
                <w:sz w:val="24"/>
                <w:szCs w:val="24"/>
              </w:rPr>
              <w:t>→ Y</w:t>
            </w:r>
          </w:p>
        </w:tc>
        <w:tc>
          <w:tcPr>
            <w:tcW w:w="697"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0,345</w:t>
            </w:r>
          </w:p>
        </w:tc>
        <w:tc>
          <w:tcPr>
            <w:tcW w:w="730"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11,9</w:t>
            </w:r>
          </w:p>
        </w:tc>
        <w:tc>
          <w:tcPr>
            <w:tcW w:w="461"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5,9</w:t>
            </w:r>
          </w:p>
        </w:tc>
        <w:tc>
          <w:tcPr>
            <w:tcW w:w="459"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5,7</w:t>
            </w:r>
          </w:p>
        </w:tc>
        <w:tc>
          <w:tcPr>
            <w:tcW w:w="460"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w:t>
            </w:r>
          </w:p>
        </w:tc>
        <w:tc>
          <w:tcPr>
            <w:tcW w:w="756"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11,6</w:t>
            </w:r>
          </w:p>
        </w:tc>
        <w:tc>
          <w:tcPr>
            <w:tcW w:w="722"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color w:val="000000"/>
                <w:sz w:val="24"/>
                <w:szCs w:val="24"/>
              </w:rPr>
            </w:pPr>
            <w:r w:rsidRPr="00AD2EEC">
              <w:rPr>
                <w:rFonts w:ascii="Times New Roman" w:eastAsia="Times New Roman" w:hAnsi="Times New Roman"/>
                <w:color w:val="000000"/>
                <w:sz w:val="24"/>
                <w:szCs w:val="24"/>
              </w:rPr>
              <w:t>23,5</w:t>
            </w:r>
          </w:p>
        </w:tc>
      </w:tr>
      <w:tr w:rsidR="00BD7232" w:rsidRPr="00AD2EEC" w:rsidTr="00E70E2B">
        <w:trPr>
          <w:trHeight w:val="315"/>
        </w:trPr>
        <w:tc>
          <w:tcPr>
            <w:tcW w:w="4278" w:type="pct"/>
            <w:gridSpan w:val="7"/>
            <w:shd w:val="clear" w:color="auto" w:fill="auto"/>
            <w:noWrap/>
            <w:vAlign w:val="center"/>
            <w:hideMark/>
          </w:tcPr>
          <w:p w:rsidR="00BD7232" w:rsidRPr="00AD2EEC" w:rsidRDefault="00BD7232" w:rsidP="00280841">
            <w:pPr>
              <w:spacing w:after="0" w:line="240" w:lineRule="auto"/>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Total Pengaruh</w:t>
            </w:r>
          </w:p>
        </w:tc>
        <w:tc>
          <w:tcPr>
            <w:tcW w:w="722" w:type="pct"/>
            <w:shd w:val="clear" w:color="auto" w:fill="auto"/>
            <w:noWrap/>
            <w:vAlign w:val="center"/>
            <w:hideMark/>
          </w:tcPr>
          <w:p w:rsidR="00BD7232" w:rsidRPr="00AD2EEC" w:rsidRDefault="00BD7232" w:rsidP="00E70E2B">
            <w:pPr>
              <w:spacing w:after="0" w:line="240" w:lineRule="auto"/>
              <w:jc w:val="center"/>
              <w:rPr>
                <w:rFonts w:ascii="Times New Roman" w:eastAsia="Times New Roman" w:hAnsi="Times New Roman"/>
                <w:b/>
                <w:bCs/>
                <w:color w:val="000000"/>
                <w:sz w:val="24"/>
                <w:szCs w:val="24"/>
              </w:rPr>
            </w:pPr>
            <w:r w:rsidRPr="00AD2EEC">
              <w:rPr>
                <w:rFonts w:ascii="Times New Roman" w:eastAsia="Times New Roman" w:hAnsi="Times New Roman"/>
                <w:b/>
                <w:bCs/>
                <w:color w:val="000000"/>
                <w:sz w:val="24"/>
                <w:szCs w:val="24"/>
              </w:rPr>
              <w:t>62,5</w:t>
            </w:r>
          </w:p>
        </w:tc>
      </w:tr>
    </w:tbl>
    <w:p w:rsidR="00BD7232" w:rsidRDefault="00BD7232" w:rsidP="00BD7232">
      <w:pPr>
        <w:spacing w:line="240" w:lineRule="auto"/>
        <w:jc w:val="both"/>
        <w:rPr>
          <w:rFonts w:ascii="Times New Roman" w:hAnsi="Times New Roman"/>
          <w:i/>
          <w:sz w:val="24"/>
          <w:szCs w:val="24"/>
        </w:rPr>
      </w:pPr>
      <w:r>
        <w:rPr>
          <w:rFonts w:ascii="Times New Roman" w:hAnsi="Times New Roman"/>
          <w:sz w:val="24"/>
          <w:szCs w:val="24"/>
        </w:rPr>
        <w:t xml:space="preserve">Sumber : Hasil pengolahan data dengan program </w:t>
      </w:r>
      <w:r w:rsidRPr="00607CEA">
        <w:rPr>
          <w:rFonts w:ascii="Times New Roman" w:hAnsi="Times New Roman"/>
          <w:i/>
          <w:sz w:val="24"/>
          <w:szCs w:val="24"/>
        </w:rPr>
        <w:t>SPSS</w:t>
      </w:r>
    </w:p>
    <w:p w:rsidR="00BD7232" w:rsidRDefault="00412A07" w:rsidP="00BD7232">
      <w:pPr>
        <w:spacing w:line="240" w:lineRule="auto"/>
        <w:jc w:val="both"/>
        <w:rPr>
          <w:rFonts w:ascii="Times New Roman" w:hAnsi="Times New Roman"/>
          <w:sz w:val="24"/>
          <w:szCs w:val="24"/>
        </w:rPr>
      </w:pPr>
      <w:r>
        <w:rPr>
          <w:rFonts w:ascii="Times New Roman" w:hAnsi="Times New Roman"/>
          <w:sz w:val="24"/>
          <w:szCs w:val="24"/>
        </w:rPr>
        <w:t xml:space="preserve">  </w:t>
      </w:r>
      <w:r w:rsidR="00BD7232" w:rsidRPr="00AD2EEC">
        <w:rPr>
          <w:rFonts w:ascii="Times New Roman" w:hAnsi="Times New Roman"/>
          <w:sz w:val="24"/>
          <w:szCs w:val="24"/>
        </w:rPr>
        <w:t>Interpretasi untuk tabel di atas adalah sebagai berikut :</w:t>
      </w:r>
    </w:p>
    <w:p w:rsidR="00BD7232" w:rsidRDefault="00BD7232" w:rsidP="00E737F0">
      <w:pPr>
        <w:pStyle w:val="ListParagraph"/>
        <w:numPr>
          <w:ilvl w:val="0"/>
          <w:numId w:val="104"/>
        </w:numPr>
        <w:spacing w:line="480" w:lineRule="auto"/>
        <w:ind w:right="0"/>
        <w:jc w:val="both"/>
        <w:rPr>
          <w:rFonts w:ascii="Times New Roman" w:hAnsi="Times New Roman"/>
          <w:sz w:val="24"/>
          <w:szCs w:val="24"/>
        </w:rPr>
      </w:pPr>
      <w:r>
        <w:rPr>
          <w:rFonts w:ascii="Times New Roman" w:hAnsi="Times New Roman"/>
          <w:sz w:val="24"/>
          <w:szCs w:val="24"/>
        </w:rPr>
        <w:t>Budaya organisasi sekolah memberikan pengaruh yang signifikan terhadap kinerja guru dengan total pengaruh parsial yang diberikan sebesar 19%, terdiri dari pengaruh langsung sebesar 8,4% dan total pengaruh tidak langsung melalui kompetensi dan motivasi sebesar 10,5%.</w:t>
      </w:r>
    </w:p>
    <w:p w:rsidR="00BD7232" w:rsidRDefault="00BD7232" w:rsidP="00E737F0">
      <w:pPr>
        <w:pStyle w:val="ListParagraph"/>
        <w:numPr>
          <w:ilvl w:val="0"/>
          <w:numId w:val="104"/>
        </w:numPr>
        <w:spacing w:line="480" w:lineRule="auto"/>
        <w:ind w:right="0"/>
        <w:jc w:val="both"/>
        <w:rPr>
          <w:rFonts w:ascii="Times New Roman" w:hAnsi="Times New Roman"/>
          <w:sz w:val="24"/>
          <w:szCs w:val="24"/>
        </w:rPr>
      </w:pPr>
      <w:r>
        <w:rPr>
          <w:rFonts w:ascii="Times New Roman" w:hAnsi="Times New Roman"/>
          <w:sz w:val="24"/>
          <w:szCs w:val="24"/>
        </w:rPr>
        <w:t>Kompetensi memberikan pengaruh yang signifikan terhadap kinerja guru dengan total pengaruh parsial yang diberikan sebesar 20,1%, terdiri dari pengaruh langsung sebesar 9,8% dan total pengaruh tidak langsung melalui budaya organisasi dan motivasi sebesar 10,3%.</w:t>
      </w:r>
    </w:p>
    <w:p w:rsidR="00BD7232" w:rsidRDefault="00BD7232" w:rsidP="00E737F0">
      <w:pPr>
        <w:pStyle w:val="ListParagraph"/>
        <w:numPr>
          <w:ilvl w:val="0"/>
          <w:numId w:val="104"/>
        </w:numPr>
        <w:spacing w:line="480" w:lineRule="auto"/>
        <w:ind w:right="0"/>
        <w:jc w:val="both"/>
        <w:rPr>
          <w:rFonts w:ascii="Times New Roman" w:hAnsi="Times New Roman"/>
          <w:sz w:val="24"/>
          <w:szCs w:val="24"/>
        </w:rPr>
      </w:pPr>
      <w:r>
        <w:rPr>
          <w:rFonts w:ascii="Times New Roman" w:hAnsi="Times New Roman"/>
          <w:sz w:val="24"/>
          <w:szCs w:val="24"/>
        </w:rPr>
        <w:lastRenderedPageBreak/>
        <w:t>Motivasi memberikan pengaruh yang signifikan terhadap kinerja guru dengan total pengaruh parsial yang diberikan sebesar 23,5%, terdiri dari pengaruh langsung sebesar 11,9% dan total pengaruh tidak langsung melalui budaya organisasi dan kompetensi sebesar 11,6%.</w:t>
      </w:r>
    </w:p>
    <w:p w:rsidR="00280841" w:rsidRPr="00776644" w:rsidRDefault="00280841" w:rsidP="00280841">
      <w:pPr>
        <w:pStyle w:val="ListParagraph"/>
        <w:spacing w:line="240" w:lineRule="auto"/>
        <w:ind w:right="0" w:firstLine="0"/>
        <w:jc w:val="both"/>
        <w:rPr>
          <w:rFonts w:ascii="Times New Roman" w:hAnsi="Times New Roman"/>
          <w:sz w:val="24"/>
          <w:szCs w:val="24"/>
        </w:rPr>
      </w:pPr>
    </w:p>
    <w:p w:rsidR="00BD7232" w:rsidRPr="00E36AF7" w:rsidRDefault="00BD7232" w:rsidP="003309B1">
      <w:pPr>
        <w:pStyle w:val="ListParagraph"/>
        <w:numPr>
          <w:ilvl w:val="3"/>
          <w:numId w:val="57"/>
        </w:numPr>
        <w:spacing w:line="480" w:lineRule="auto"/>
        <w:ind w:left="709" w:right="0"/>
        <w:jc w:val="both"/>
        <w:rPr>
          <w:rFonts w:ascii="Times New Roman" w:hAnsi="Times New Roman"/>
          <w:b/>
          <w:sz w:val="24"/>
          <w:szCs w:val="24"/>
        </w:rPr>
      </w:pPr>
      <w:r w:rsidRPr="00E36AF7">
        <w:rPr>
          <w:rFonts w:ascii="Times New Roman" w:hAnsi="Times New Roman"/>
          <w:b/>
          <w:sz w:val="24"/>
          <w:szCs w:val="24"/>
        </w:rPr>
        <w:t>Pengujian Hipotesis</w:t>
      </w:r>
    </w:p>
    <w:p w:rsidR="00BD7232" w:rsidRPr="006C5DBD" w:rsidRDefault="00BD7232" w:rsidP="00280841">
      <w:pPr>
        <w:pStyle w:val="ListParagraph"/>
        <w:numPr>
          <w:ilvl w:val="0"/>
          <w:numId w:val="105"/>
        </w:numPr>
        <w:spacing w:after="0" w:line="480" w:lineRule="auto"/>
        <w:ind w:right="0"/>
        <w:jc w:val="both"/>
        <w:rPr>
          <w:rFonts w:ascii="Times New Roman" w:hAnsi="Times New Roman"/>
          <w:b/>
          <w:sz w:val="24"/>
          <w:szCs w:val="24"/>
        </w:rPr>
      </w:pPr>
      <w:r w:rsidRPr="006C5DBD">
        <w:rPr>
          <w:rFonts w:ascii="Times New Roman" w:hAnsi="Times New Roman"/>
          <w:b/>
          <w:sz w:val="24"/>
          <w:szCs w:val="24"/>
        </w:rPr>
        <w:t xml:space="preserve">Uji Hipotesis Simultan (Uji </w:t>
      </w:r>
      <w:r w:rsidRPr="006C5DBD">
        <w:rPr>
          <w:rFonts w:ascii="Times New Roman" w:hAnsi="Times New Roman"/>
          <w:b/>
          <w:i/>
          <w:sz w:val="24"/>
          <w:szCs w:val="24"/>
        </w:rPr>
        <w:t>F</w:t>
      </w:r>
      <w:r w:rsidRPr="006C5DBD">
        <w:rPr>
          <w:rFonts w:ascii="Times New Roman" w:hAnsi="Times New Roman"/>
          <w:b/>
          <w:sz w:val="24"/>
          <w:szCs w:val="24"/>
        </w:rPr>
        <w:t>)</w:t>
      </w:r>
    </w:p>
    <w:p w:rsidR="00BD7232" w:rsidRPr="00945DC9" w:rsidRDefault="00BD7232" w:rsidP="00280841">
      <w:pPr>
        <w:spacing w:after="0" w:line="480" w:lineRule="auto"/>
        <w:ind w:firstLine="720"/>
        <w:jc w:val="both"/>
        <w:rPr>
          <w:rFonts w:ascii="Times New Roman" w:hAnsi="Times New Roman"/>
          <w:sz w:val="24"/>
          <w:szCs w:val="24"/>
        </w:rPr>
      </w:pPr>
      <w:r w:rsidRPr="00945DC9">
        <w:rPr>
          <w:rFonts w:ascii="Times New Roman" w:hAnsi="Times New Roman"/>
          <w:sz w:val="24"/>
          <w:szCs w:val="24"/>
        </w:rPr>
        <w:t>Rumusan hipotesis yang akan diuji adalah sebagai berikut :</w:t>
      </w:r>
    </w:p>
    <w:p w:rsidR="00BD7232" w:rsidRPr="00945DC9" w:rsidRDefault="00BD7232" w:rsidP="00280841">
      <w:pPr>
        <w:spacing w:after="0" w:line="480" w:lineRule="auto"/>
        <w:ind w:firstLine="720"/>
        <w:jc w:val="both"/>
        <w:rPr>
          <w:rFonts w:ascii="Times New Roman" w:hAnsi="Times New Roman"/>
          <w:sz w:val="24"/>
          <w:szCs w:val="24"/>
        </w:rPr>
      </w:pPr>
      <w:r>
        <w:rPr>
          <w:rFonts w:ascii="Times New Roman" w:hAnsi="Times New Roman"/>
          <w:sz w:val="24"/>
          <w:szCs w:val="24"/>
        </w:rPr>
        <w:t>Ho</w:t>
      </w:r>
      <w:r w:rsidRPr="00945DC9">
        <w:rPr>
          <w:rFonts w:ascii="Times New Roman" w:hAnsi="Times New Roman"/>
          <w:sz w:val="24"/>
          <w:szCs w:val="24"/>
        </w:rPr>
        <w:t xml:space="preserve"> ; </w:t>
      </w:r>
      <w:r w:rsidRPr="00E36AF7">
        <w:rPr>
          <w:rFonts w:ascii="Times New Roman" w:hAnsi="Times New Roman"/>
          <w:i/>
          <w:sz w:val="24"/>
          <w:szCs w:val="24"/>
        </w:rPr>
        <w:t>ρ</w:t>
      </w:r>
      <w:r>
        <w:rPr>
          <w:rFonts w:ascii="Times New Roman" w:hAnsi="Times New Roman"/>
          <w:sz w:val="24"/>
          <w:szCs w:val="24"/>
        </w:rPr>
        <w:t>yx</w:t>
      </w:r>
      <w:r w:rsidRPr="00945DC9">
        <w:rPr>
          <w:rFonts w:ascii="Times New Roman" w:hAnsi="Times New Roman"/>
          <w:sz w:val="24"/>
          <w:szCs w:val="24"/>
          <w:vertAlign w:val="subscript"/>
        </w:rPr>
        <w:t>1</w:t>
      </w:r>
      <w:r w:rsidRPr="00945DC9">
        <w:rPr>
          <w:rFonts w:ascii="Times New Roman" w:hAnsi="Times New Roman"/>
          <w:sz w:val="24"/>
          <w:szCs w:val="24"/>
        </w:rPr>
        <w:t xml:space="preserve"> = </w:t>
      </w:r>
      <w:r w:rsidRPr="00E36AF7">
        <w:rPr>
          <w:rFonts w:ascii="Times New Roman" w:hAnsi="Times New Roman"/>
          <w:i/>
          <w:sz w:val="24"/>
          <w:szCs w:val="24"/>
        </w:rPr>
        <w:t>ρ</w:t>
      </w:r>
      <w:r>
        <w:rPr>
          <w:rFonts w:ascii="Times New Roman" w:hAnsi="Times New Roman"/>
          <w:sz w:val="24"/>
          <w:szCs w:val="24"/>
        </w:rPr>
        <w:t>yx</w:t>
      </w:r>
      <w:r>
        <w:rPr>
          <w:rFonts w:ascii="Times New Roman" w:hAnsi="Times New Roman"/>
          <w:sz w:val="24"/>
          <w:szCs w:val="24"/>
          <w:vertAlign w:val="subscript"/>
        </w:rPr>
        <w:t>2</w:t>
      </w:r>
      <w:r w:rsidRPr="00945DC9">
        <w:rPr>
          <w:rFonts w:ascii="Times New Roman" w:hAnsi="Times New Roman"/>
          <w:sz w:val="24"/>
          <w:szCs w:val="24"/>
        </w:rPr>
        <w:t xml:space="preserve"> = </w:t>
      </w:r>
      <w:r w:rsidRPr="00E36AF7">
        <w:rPr>
          <w:rFonts w:ascii="Times New Roman" w:hAnsi="Times New Roman"/>
          <w:i/>
          <w:sz w:val="24"/>
          <w:szCs w:val="24"/>
        </w:rPr>
        <w:t>ρ</w:t>
      </w:r>
      <w:r>
        <w:rPr>
          <w:rFonts w:ascii="Times New Roman" w:hAnsi="Times New Roman"/>
          <w:sz w:val="24"/>
          <w:szCs w:val="24"/>
        </w:rPr>
        <w:t>yx</w:t>
      </w:r>
      <w:r>
        <w:rPr>
          <w:rFonts w:ascii="Times New Roman" w:hAnsi="Times New Roman"/>
          <w:sz w:val="24"/>
          <w:szCs w:val="24"/>
          <w:vertAlign w:val="subscript"/>
        </w:rPr>
        <w:t>3</w:t>
      </w:r>
      <w:r w:rsidRPr="00945DC9">
        <w:rPr>
          <w:rFonts w:ascii="Times New Roman" w:hAnsi="Times New Roman"/>
          <w:sz w:val="24"/>
          <w:szCs w:val="24"/>
        </w:rPr>
        <w:t xml:space="preserve"> = 0</w:t>
      </w:r>
    </w:p>
    <w:p w:rsidR="00BD7232" w:rsidRPr="00945DC9" w:rsidRDefault="00BD7232" w:rsidP="00280841">
      <w:pPr>
        <w:spacing w:after="0" w:line="480" w:lineRule="auto"/>
        <w:ind w:left="1276" w:right="0" w:hanging="51"/>
        <w:jc w:val="both"/>
        <w:rPr>
          <w:rFonts w:ascii="Times New Roman" w:hAnsi="Times New Roman"/>
          <w:sz w:val="24"/>
          <w:szCs w:val="24"/>
        </w:rPr>
      </w:pPr>
      <w:r w:rsidRPr="00945DC9">
        <w:rPr>
          <w:rFonts w:ascii="Times New Roman" w:hAnsi="Times New Roman"/>
          <w:sz w:val="24"/>
          <w:szCs w:val="24"/>
        </w:rPr>
        <w:t xml:space="preserve">“Artinya </w:t>
      </w:r>
      <w:r w:rsidRPr="006173DA">
        <w:rPr>
          <w:rFonts w:ascii="Times New Roman" w:hAnsi="Times New Roman"/>
          <w:sz w:val="24"/>
          <w:szCs w:val="24"/>
        </w:rPr>
        <w:t xml:space="preserve">budaya organisasi sekolah, kompetensi dan motivasi </w:t>
      </w:r>
      <w:r>
        <w:rPr>
          <w:rFonts w:ascii="Times New Roman" w:hAnsi="Times New Roman"/>
          <w:sz w:val="24"/>
          <w:szCs w:val="24"/>
        </w:rPr>
        <w:t xml:space="preserve">secara bersama-sama tidak berpengaruh signifikan </w:t>
      </w:r>
      <w:r w:rsidRPr="006173DA">
        <w:rPr>
          <w:rFonts w:ascii="Times New Roman" w:hAnsi="Times New Roman"/>
          <w:sz w:val="24"/>
          <w:szCs w:val="24"/>
        </w:rPr>
        <w:t>terhadap kinerja guru di SMK Farmasi Purwakarta</w:t>
      </w:r>
      <w:r w:rsidRPr="00945DC9">
        <w:rPr>
          <w:rFonts w:ascii="Times New Roman" w:hAnsi="Times New Roman"/>
          <w:sz w:val="24"/>
          <w:szCs w:val="24"/>
        </w:rPr>
        <w:t>”.</w:t>
      </w:r>
    </w:p>
    <w:p w:rsidR="00BD7232" w:rsidRPr="00945DC9" w:rsidRDefault="001F2F74" w:rsidP="00280841">
      <w:pPr>
        <w:spacing w:after="0" w:line="480" w:lineRule="auto"/>
        <w:ind w:right="0" w:firstLine="720"/>
        <w:jc w:val="both"/>
        <w:rPr>
          <w:rFonts w:ascii="Times New Roman" w:hAnsi="Times New Roman"/>
          <w:sz w:val="24"/>
          <w:szCs w:val="24"/>
        </w:rPr>
      </w:pPr>
      <w:r>
        <w:rPr>
          <w:rFonts w:ascii="Times New Roman" w:hAnsi="Times New Roman"/>
          <w:sz w:val="24"/>
          <w:szCs w:val="24"/>
        </w:rPr>
        <w:t>H</w:t>
      </w:r>
      <w:r w:rsidRPr="001F2F74">
        <w:rPr>
          <w:rFonts w:ascii="Times New Roman" w:hAnsi="Times New Roman"/>
          <w:sz w:val="24"/>
          <w:szCs w:val="24"/>
          <w:vertAlign w:val="subscript"/>
        </w:rPr>
        <w:t>1</w:t>
      </w:r>
      <w:r w:rsidR="00BD7232" w:rsidRPr="00945DC9">
        <w:rPr>
          <w:rFonts w:ascii="Times New Roman" w:hAnsi="Times New Roman"/>
          <w:sz w:val="24"/>
          <w:szCs w:val="24"/>
        </w:rPr>
        <w:t xml:space="preserve">; Sekurang-kurangnya ada sebuah </w:t>
      </w:r>
      <w:r w:rsidR="00BD7232" w:rsidRPr="00E36AF7">
        <w:rPr>
          <w:rFonts w:ascii="Times New Roman" w:hAnsi="Times New Roman"/>
          <w:i/>
          <w:sz w:val="24"/>
          <w:szCs w:val="24"/>
        </w:rPr>
        <w:t>ρ</w:t>
      </w:r>
      <w:r w:rsidR="00BD7232">
        <w:rPr>
          <w:rFonts w:ascii="Times New Roman" w:hAnsi="Times New Roman"/>
          <w:sz w:val="24"/>
          <w:szCs w:val="24"/>
        </w:rPr>
        <w:t>yx</w:t>
      </w:r>
      <w:r w:rsidR="00BD7232" w:rsidRPr="00094B97">
        <w:rPr>
          <w:rFonts w:ascii="Times New Roman" w:hAnsi="Times New Roman"/>
          <w:i/>
          <w:sz w:val="24"/>
          <w:szCs w:val="24"/>
          <w:vertAlign w:val="subscript"/>
        </w:rPr>
        <w:t>i</w:t>
      </w:r>
      <w:r w:rsidR="00BD7232">
        <w:rPr>
          <w:rFonts w:ascii="Times New Roman" w:hAnsi="Times New Roman"/>
          <w:sz w:val="24"/>
          <w:szCs w:val="24"/>
        </w:rPr>
        <w:t xml:space="preserve"> </w:t>
      </w:r>
      <w:r w:rsidR="00BD7232" w:rsidRPr="00945DC9">
        <w:rPr>
          <w:rFonts w:ascii="Times New Roman" w:hAnsi="Times New Roman"/>
          <w:sz w:val="24"/>
          <w:szCs w:val="24"/>
        </w:rPr>
        <w:t xml:space="preserve">≠ 0, </w:t>
      </w:r>
      <w:r w:rsidR="00BD7232" w:rsidRPr="00094B97">
        <w:rPr>
          <w:rFonts w:ascii="Times New Roman" w:hAnsi="Times New Roman"/>
          <w:i/>
          <w:sz w:val="24"/>
          <w:szCs w:val="24"/>
        </w:rPr>
        <w:t>i</w:t>
      </w:r>
      <w:r w:rsidR="00BD7232" w:rsidRPr="00945DC9">
        <w:rPr>
          <w:rFonts w:ascii="Times New Roman" w:hAnsi="Times New Roman"/>
          <w:sz w:val="24"/>
          <w:szCs w:val="24"/>
        </w:rPr>
        <w:t xml:space="preserve"> = </w:t>
      </w:r>
      <w:r w:rsidR="00BD7232">
        <w:rPr>
          <w:rFonts w:ascii="Times New Roman" w:hAnsi="Times New Roman"/>
          <w:sz w:val="24"/>
          <w:szCs w:val="24"/>
        </w:rPr>
        <w:t>1, 2, 3</w:t>
      </w:r>
    </w:p>
    <w:p w:rsidR="00BD7232" w:rsidRPr="00945DC9" w:rsidRDefault="00BD7232" w:rsidP="00280841">
      <w:pPr>
        <w:spacing w:after="0" w:line="480" w:lineRule="auto"/>
        <w:ind w:left="1276" w:right="0" w:hanging="51"/>
        <w:jc w:val="both"/>
        <w:rPr>
          <w:rFonts w:ascii="Times New Roman" w:hAnsi="Times New Roman"/>
          <w:sz w:val="24"/>
          <w:szCs w:val="24"/>
        </w:rPr>
      </w:pPr>
      <w:r w:rsidRPr="00945DC9">
        <w:rPr>
          <w:rFonts w:ascii="Times New Roman" w:hAnsi="Times New Roman"/>
          <w:sz w:val="24"/>
          <w:szCs w:val="24"/>
        </w:rPr>
        <w:t>“</w:t>
      </w:r>
      <w:r w:rsidRPr="000C0C8C">
        <w:rPr>
          <w:rFonts w:ascii="Times New Roman" w:hAnsi="Times New Roman"/>
          <w:sz w:val="24"/>
          <w:szCs w:val="24"/>
        </w:rPr>
        <w:t xml:space="preserve">Artinya budaya organisasi sekolah, kompetensi dan motivasi </w:t>
      </w:r>
      <w:r>
        <w:rPr>
          <w:rFonts w:ascii="Times New Roman" w:hAnsi="Times New Roman"/>
          <w:sz w:val="24"/>
          <w:szCs w:val="24"/>
        </w:rPr>
        <w:t xml:space="preserve">secara bersama-sama </w:t>
      </w:r>
      <w:r w:rsidRPr="000C0C8C">
        <w:rPr>
          <w:rFonts w:ascii="Times New Roman" w:hAnsi="Times New Roman"/>
          <w:sz w:val="24"/>
          <w:szCs w:val="24"/>
        </w:rPr>
        <w:t>berpengaruh signifikan terhadap kinerja guru di SMK Farmasi Purwakarta”</w:t>
      </w:r>
      <w:r w:rsidRPr="00945DC9">
        <w:rPr>
          <w:rFonts w:ascii="Times New Roman" w:hAnsi="Times New Roman"/>
          <w:sz w:val="24"/>
          <w:szCs w:val="24"/>
        </w:rPr>
        <w:t>.</w:t>
      </w:r>
    </w:p>
    <w:p w:rsidR="00BD7232" w:rsidRPr="00945DC9" w:rsidRDefault="00BD7232" w:rsidP="00280841">
      <w:pPr>
        <w:spacing w:after="0" w:line="480" w:lineRule="auto"/>
        <w:ind w:firstLine="720"/>
        <w:jc w:val="both"/>
        <w:rPr>
          <w:rFonts w:ascii="Times New Roman" w:hAnsi="Times New Roman"/>
          <w:sz w:val="24"/>
          <w:szCs w:val="24"/>
        </w:rPr>
      </w:pPr>
      <w:r>
        <w:rPr>
          <w:rFonts w:ascii="Times New Roman" w:hAnsi="Times New Roman"/>
          <w:sz w:val="24"/>
          <w:szCs w:val="24"/>
        </w:rPr>
        <w:t>Taraf</w:t>
      </w:r>
      <w:r w:rsidRPr="00945DC9">
        <w:rPr>
          <w:rFonts w:ascii="Times New Roman" w:hAnsi="Times New Roman"/>
          <w:sz w:val="24"/>
          <w:szCs w:val="24"/>
        </w:rPr>
        <w:t xml:space="preserve"> signifikansi (α) yang digunakan sebesar 5%.</w:t>
      </w:r>
    </w:p>
    <w:p w:rsidR="00BD7232" w:rsidRPr="00945DC9" w:rsidRDefault="00BD7232" w:rsidP="00280841">
      <w:pPr>
        <w:spacing w:after="0" w:line="480" w:lineRule="auto"/>
        <w:ind w:firstLine="720"/>
        <w:jc w:val="both"/>
        <w:rPr>
          <w:rFonts w:ascii="Times New Roman" w:hAnsi="Times New Roman"/>
          <w:sz w:val="24"/>
          <w:szCs w:val="24"/>
        </w:rPr>
      </w:pPr>
      <w:r w:rsidRPr="00945DC9">
        <w:rPr>
          <w:rFonts w:ascii="Times New Roman" w:hAnsi="Times New Roman"/>
          <w:sz w:val="24"/>
          <w:szCs w:val="24"/>
        </w:rPr>
        <w:t>Kriteria pengujian :</w:t>
      </w:r>
    </w:p>
    <w:p w:rsidR="00BD7232" w:rsidRPr="000C0C8C" w:rsidRDefault="00BD7232" w:rsidP="00280841">
      <w:pPr>
        <w:pStyle w:val="ListParagraph"/>
        <w:numPr>
          <w:ilvl w:val="0"/>
          <w:numId w:val="99"/>
        </w:numPr>
        <w:spacing w:after="0" w:line="480" w:lineRule="auto"/>
        <w:ind w:right="0"/>
        <w:jc w:val="both"/>
        <w:rPr>
          <w:rFonts w:ascii="Times New Roman" w:hAnsi="Times New Roman"/>
          <w:sz w:val="24"/>
          <w:szCs w:val="24"/>
        </w:rPr>
      </w:pPr>
      <w:r w:rsidRPr="000C0C8C">
        <w:rPr>
          <w:rFonts w:ascii="Times New Roman" w:hAnsi="Times New Roman"/>
          <w:sz w:val="24"/>
          <w:szCs w:val="24"/>
        </w:rPr>
        <w:t xml:space="preserve">Tolak Ho dan terima </w:t>
      </w:r>
      <w:r w:rsidR="001F2F74">
        <w:rPr>
          <w:rFonts w:ascii="Times New Roman" w:hAnsi="Times New Roman"/>
          <w:sz w:val="24"/>
          <w:szCs w:val="24"/>
        </w:rPr>
        <w:t>H</w:t>
      </w:r>
      <w:r w:rsidR="001F2F74" w:rsidRPr="001F2F74">
        <w:rPr>
          <w:rFonts w:ascii="Times New Roman" w:hAnsi="Times New Roman"/>
          <w:sz w:val="24"/>
          <w:szCs w:val="24"/>
          <w:vertAlign w:val="subscript"/>
        </w:rPr>
        <w:t>1</w:t>
      </w:r>
      <w:r w:rsidRPr="000C0C8C">
        <w:rPr>
          <w:rFonts w:ascii="Times New Roman" w:hAnsi="Times New Roman"/>
          <w:sz w:val="24"/>
          <w:szCs w:val="24"/>
        </w:rPr>
        <w:t xml:space="preserve"> jika nilai F</w:t>
      </w:r>
      <w:r w:rsidRPr="000C0C8C">
        <w:rPr>
          <w:rFonts w:ascii="Times New Roman" w:hAnsi="Times New Roman"/>
          <w:sz w:val="24"/>
          <w:szCs w:val="24"/>
          <w:vertAlign w:val="subscript"/>
        </w:rPr>
        <w:t>hitung</w:t>
      </w:r>
      <w:r w:rsidRPr="000C0C8C">
        <w:rPr>
          <w:rFonts w:ascii="Times New Roman" w:hAnsi="Times New Roman"/>
          <w:sz w:val="24"/>
          <w:szCs w:val="24"/>
        </w:rPr>
        <w:t xml:space="preserve"> &gt; F</w:t>
      </w:r>
      <w:r w:rsidRPr="001128D0">
        <w:rPr>
          <w:rFonts w:ascii="Times New Roman" w:hAnsi="Times New Roman"/>
          <w:sz w:val="24"/>
          <w:szCs w:val="24"/>
          <w:vertAlign w:val="subscript"/>
        </w:rPr>
        <w:t>tabel</w:t>
      </w:r>
    </w:p>
    <w:p w:rsidR="00BD7232" w:rsidRDefault="00BD7232" w:rsidP="00280841">
      <w:pPr>
        <w:pStyle w:val="ListParagraph"/>
        <w:numPr>
          <w:ilvl w:val="0"/>
          <w:numId w:val="99"/>
        </w:numPr>
        <w:spacing w:after="0" w:line="480" w:lineRule="auto"/>
        <w:ind w:right="0"/>
        <w:jc w:val="both"/>
        <w:rPr>
          <w:rFonts w:ascii="Times New Roman" w:hAnsi="Times New Roman"/>
          <w:sz w:val="24"/>
          <w:szCs w:val="24"/>
        </w:rPr>
      </w:pPr>
      <w:r w:rsidRPr="00945DC9">
        <w:rPr>
          <w:rFonts w:ascii="Times New Roman" w:hAnsi="Times New Roman"/>
          <w:sz w:val="24"/>
          <w:szCs w:val="24"/>
        </w:rPr>
        <w:t>Terima H</w:t>
      </w:r>
      <w:r>
        <w:rPr>
          <w:rFonts w:ascii="Times New Roman" w:hAnsi="Times New Roman"/>
          <w:sz w:val="24"/>
          <w:szCs w:val="24"/>
        </w:rPr>
        <w:t>o</w:t>
      </w:r>
      <w:r w:rsidRPr="00945DC9">
        <w:rPr>
          <w:rFonts w:ascii="Times New Roman" w:hAnsi="Times New Roman"/>
          <w:sz w:val="24"/>
          <w:szCs w:val="24"/>
        </w:rPr>
        <w:t xml:space="preserve"> dan tolak </w:t>
      </w:r>
      <w:r w:rsidR="001F2F74">
        <w:rPr>
          <w:rFonts w:ascii="Times New Roman" w:hAnsi="Times New Roman"/>
          <w:sz w:val="24"/>
          <w:szCs w:val="24"/>
        </w:rPr>
        <w:t>H</w:t>
      </w:r>
      <w:r w:rsidR="001F2F74" w:rsidRPr="001F2F74">
        <w:rPr>
          <w:rFonts w:ascii="Times New Roman" w:hAnsi="Times New Roman"/>
          <w:sz w:val="24"/>
          <w:szCs w:val="24"/>
          <w:vertAlign w:val="subscript"/>
        </w:rPr>
        <w:t>1</w:t>
      </w:r>
      <w:r w:rsidRPr="00945DC9">
        <w:rPr>
          <w:rFonts w:ascii="Times New Roman" w:hAnsi="Times New Roman"/>
          <w:sz w:val="24"/>
          <w:szCs w:val="24"/>
        </w:rPr>
        <w:t xml:space="preserve"> jika nilai F</w:t>
      </w:r>
      <w:r w:rsidRPr="000C0C8C">
        <w:rPr>
          <w:rFonts w:ascii="Times New Roman" w:hAnsi="Times New Roman"/>
          <w:sz w:val="24"/>
          <w:szCs w:val="24"/>
          <w:vertAlign w:val="subscript"/>
        </w:rPr>
        <w:t>hitung</w:t>
      </w:r>
      <w:r w:rsidRPr="00945DC9">
        <w:rPr>
          <w:rFonts w:ascii="Times New Roman" w:hAnsi="Times New Roman"/>
          <w:sz w:val="24"/>
          <w:szCs w:val="24"/>
        </w:rPr>
        <w:t xml:space="preserve"> &lt; F</w:t>
      </w:r>
      <w:r w:rsidRPr="001128D0">
        <w:rPr>
          <w:rFonts w:ascii="Times New Roman" w:hAnsi="Times New Roman"/>
          <w:sz w:val="24"/>
          <w:szCs w:val="24"/>
          <w:vertAlign w:val="subscript"/>
        </w:rPr>
        <w:t>tabel</w:t>
      </w:r>
    </w:p>
    <w:p w:rsidR="00BD7232" w:rsidRDefault="00BD7232" w:rsidP="00280841">
      <w:pPr>
        <w:spacing w:after="0" w:line="480" w:lineRule="auto"/>
        <w:ind w:left="0" w:right="0" w:firstLine="720"/>
        <w:jc w:val="both"/>
        <w:rPr>
          <w:rFonts w:ascii="Times New Roman" w:hAnsi="Times New Roman"/>
          <w:sz w:val="24"/>
          <w:szCs w:val="24"/>
        </w:rPr>
      </w:pPr>
      <w:r>
        <w:rPr>
          <w:rFonts w:ascii="Times New Roman" w:hAnsi="Times New Roman"/>
          <w:sz w:val="24"/>
          <w:szCs w:val="24"/>
        </w:rPr>
        <w:t>D</w:t>
      </w:r>
      <w:r w:rsidRPr="00E36AF7">
        <w:rPr>
          <w:rFonts w:ascii="Times New Roman" w:hAnsi="Times New Roman"/>
          <w:sz w:val="24"/>
          <w:szCs w:val="24"/>
        </w:rPr>
        <w:t xml:space="preserve">engan menggunakan bantuan program </w:t>
      </w:r>
      <w:r w:rsidRPr="00E36AF7">
        <w:rPr>
          <w:rFonts w:ascii="Times New Roman" w:hAnsi="Times New Roman"/>
          <w:i/>
          <w:sz w:val="24"/>
          <w:szCs w:val="24"/>
        </w:rPr>
        <w:t xml:space="preserve">SPSS </w:t>
      </w:r>
      <w:r w:rsidRPr="00E36AF7">
        <w:rPr>
          <w:rFonts w:ascii="Times New Roman" w:hAnsi="Times New Roman"/>
          <w:sz w:val="24"/>
          <w:szCs w:val="24"/>
        </w:rPr>
        <w:t xml:space="preserve">diperoleh hasil </w:t>
      </w:r>
      <w:r>
        <w:rPr>
          <w:rFonts w:ascii="Times New Roman" w:hAnsi="Times New Roman"/>
          <w:sz w:val="24"/>
          <w:szCs w:val="24"/>
        </w:rPr>
        <w:t xml:space="preserve">uji </w:t>
      </w:r>
      <w:r w:rsidRPr="00E36AF7">
        <w:rPr>
          <w:rFonts w:ascii="Times New Roman" w:hAnsi="Times New Roman"/>
          <w:sz w:val="24"/>
          <w:szCs w:val="24"/>
        </w:rPr>
        <w:t>sebagai berikut :</w:t>
      </w:r>
    </w:p>
    <w:p w:rsidR="00BD53E3" w:rsidRDefault="00BD53E3" w:rsidP="00280841">
      <w:pPr>
        <w:spacing w:after="0" w:line="480" w:lineRule="auto"/>
        <w:ind w:left="0" w:right="0" w:firstLine="720"/>
        <w:jc w:val="both"/>
        <w:rPr>
          <w:rFonts w:ascii="Times New Roman" w:hAnsi="Times New Roman"/>
          <w:sz w:val="24"/>
          <w:szCs w:val="24"/>
        </w:rPr>
      </w:pPr>
    </w:p>
    <w:p w:rsidR="00BD53E3" w:rsidRDefault="00BD53E3" w:rsidP="00280841">
      <w:pPr>
        <w:spacing w:after="0" w:line="480" w:lineRule="auto"/>
        <w:ind w:left="0" w:right="0" w:firstLine="720"/>
        <w:jc w:val="both"/>
        <w:rPr>
          <w:rFonts w:ascii="Times New Roman" w:hAnsi="Times New Roman"/>
          <w:sz w:val="24"/>
          <w:szCs w:val="24"/>
        </w:rPr>
      </w:pPr>
    </w:p>
    <w:p w:rsidR="00BD7232" w:rsidRPr="008E32A8" w:rsidRDefault="00BD7232" w:rsidP="00BD7232">
      <w:pPr>
        <w:spacing w:line="240" w:lineRule="auto"/>
        <w:jc w:val="center"/>
        <w:rPr>
          <w:rFonts w:ascii="Times New Roman" w:hAnsi="Times New Roman"/>
          <w:b/>
          <w:sz w:val="24"/>
          <w:szCs w:val="24"/>
        </w:rPr>
      </w:pPr>
      <w:r w:rsidRPr="008E32A8">
        <w:rPr>
          <w:rFonts w:ascii="Times New Roman" w:hAnsi="Times New Roman"/>
          <w:b/>
          <w:sz w:val="24"/>
          <w:szCs w:val="24"/>
        </w:rPr>
        <w:lastRenderedPageBreak/>
        <w:t>Tabel 4.</w:t>
      </w:r>
      <w:r w:rsidR="002A5C31">
        <w:rPr>
          <w:rFonts w:ascii="Times New Roman" w:hAnsi="Times New Roman"/>
          <w:b/>
          <w:sz w:val="24"/>
          <w:szCs w:val="24"/>
        </w:rPr>
        <w:t>73</w:t>
      </w:r>
    </w:p>
    <w:p w:rsidR="00BD7232" w:rsidRPr="008E32A8" w:rsidRDefault="00BD7232" w:rsidP="00BD7232">
      <w:pPr>
        <w:spacing w:line="240" w:lineRule="auto"/>
        <w:jc w:val="center"/>
        <w:rPr>
          <w:rFonts w:ascii="Times New Roman" w:hAnsi="Times New Roman"/>
          <w:b/>
          <w:sz w:val="24"/>
          <w:szCs w:val="24"/>
        </w:rPr>
      </w:pPr>
      <w:r w:rsidRPr="008E32A8">
        <w:rPr>
          <w:rFonts w:ascii="Times New Roman" w:hAnsi="Times New Roman"/>
          <w:b/>
          <w:sz w:val="24"/>
          <w:szCs w:val="24"/>
        </w:rPr>
        <w:t xml:space="preserve">Uji Hipotesis Simultan (Uji </w:t>
      </w:r>
      <w:r w:rsidRPr="008E32A8">
        <w:rPr>
          <w:rFonts w:ascii="Times New Roman" w:hAnsi="Times New Roman"/>
          <w:b/>
          <w:i/>
          <w:sz w:val="24"/>
          <w:szCs w:val="24"/>
        </w:rPr>
        <w:t>F</w:t>
      </w:r>
      <w:r w:rsidRPr="008E32A8">
        <w:rPr>
          <w:rFonts w:ascii="Times New Roman" w:hAnsi="Times New Roman"/>
          <w:b/>
          <w:sz w:val="24"/>
          <w:szCs w:val="24"/>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39"/>
        <w:gridCol w:w="1280"/>
        <w:gridCol w:w="1478"/>
        <w:gridCol w:w="1014"/>
        <w:gridCol w:w="1400"/>
        <w:gridCol w:w="1014"/>
        <w:gridCol w:w="1013"/>
      </w:tblGrid>
      <w:tr w:rsidR="00BD7232" w:rsidRPr="00E77627" w:rsidTr="00E70E2B">
        <w:trPr>
          <w:cantSplit/>
        </w:trPr>
        <w:tc>
          <w:tcPr>
            <w:tcW w:w="5000" w:type="pct"/>
            <w:gridSpan w:val="7"/>
            <w:tcBorders>
              <w:top w:val="nil"/>
              <w:left w:val="nil"/>
              <w:bottom w:val="nil"/>
              <w:right w:val="nil"/>
            </w:tcBorders>
            <w:shd w:val="clear" w:color="auto" w:fill="FFFFFF"/>
          </w:tcPr>
          <w:p w:rsidR="00BD7232" w:rsidRPr="00E77627" w:rsidRDefault="00BD7232" w:rsidP="00E70E2B">
            <w:pPr>
              <w:autoSpaceDE w:val="0"/>
              <w:autoSpaceDN w:val="0"/>
              <w:adjustRightInd w:val="0"/>
              <w:spacing w:after="0" w:line="320" w:lineRule="atLeast"/>
              <w:ind w:left="60" w:right="60"/>
              <w:jc w:val="center"/>
              <w:rPr>
                <w:rFonts w:ascii="Times New Roman" w:hAnsi="Times New Roman"/>
                <w:color w:val="000000"/>
                <w:szCs w:val="18"/>
              </w:rPr>
            </w:pPr>
            <w:r w:rsidRPr="00E77627">
              <w:rPr>
                <w:rFonts w:ascii="Times New Roman" w:hAnsi="Times New Roman"/>
                <w:b/>
                <w:bCs/>
                <w:color w:val="000000"/>
                <w:szCs w:val="18"/>
              </w:rPr>
              <w:t>ANOVA</w:t>
            </w:r>
            <w:r w:rsidRPr="00E77627">
              <w:rPr>
                <w:rFonts w:ascii="Times New Roman" w:hAnsi="Times New Roman"/>
                <w:b/>
                <w:bCs/>
                <w:color w:val="000000"/>
                <w:szCs w:val="18"/>
                <w:vertAlign w:val="superscript"/>
              </w:rPr>
              <w:t>a</w:t>
            </w:r>
          </w:p>
        </w:tc>
      </w:tr>
      <w:tr w:rsidR="00BD7232" w:rsidRPr="00E77627" w:rsidTr="00280841">
        <w:trPr>
          <w:cantSplit/>
        </w:trPr>
        <w:tc>
          <w:tcPr>
            <w:tcW w:w="1271" w:type="pct"/>
            <w:gridSpan w:val="2"/>
            <w:tcBorders>
              <w:top w:val="single" w:sz="16" w:space="0" w:color="000000"/>
              <w:left w:val="single" w:sz="16" w:space="0" w:color="000000"/>
              <w:bottom w:val="single" w:sz="16" w:space="0" w:color="000000"/>
              <w:right w:val="nil"/>
            </w:tcBorders>
            <w:shd w:val="clear" w:color="auto" w:fill="FFFFFF"/>
            <w:vAlign w:val="center"/>
          </w:tcPr>
          <w:p w:rsidR="00BD7232" w:rsidRPr="00E77627" w:rsidRDefault="00BD7232" w:rsidP="00280841">
            <w:pPr>
              <w:autoSpaceDE w:val="0"/>
              <w:autoSpaceDN w:val="0"/>
              <w:adjustRightInd w:val="0"/>
              <w:spacing w:after="0" w:line="240" w:lineRule="auto"/>
              <w:ind w:left="0" w:right="0" w:firstLine="0"/>
              <w:jc w:val="center"/>
              <w:rPr>
                <w:rFonts w:ascii="Times New Roman" w:hAnsi="Times New Roman"/>
                <w:b/>
                <w:color w:val="000000"/>
                <w:szCs w:val="18"/>
              </w:rPr>
            </w:pPr>
            <w:r w:rsidRPr="00E77627">
              <w:rPr>
                <w:rFonts w:ascii="Times New Roman" w:hAnsi="Times New Roman"/>
                <w:b/>
                <w:color w:val="000000"/>
                <w:szCs w:val="18"/>
              </w:rPr>
              <w:t>Model</w:t>
            </w:r>
          </w:p>
        </w:tc>
        <w:tc>
          <w:tcPr>
            <w:tcW w:w="931" w:type="pct"/>
            <w:tcBorders>
              <w:top w:val="single" w:sz="16" w:space="0" w:color="000000"/>
              <w:left w:val="single" w:sz="16" w:space="0" w:color="000000"/>
              <w:bottom w:val="single" w:sz="16" w:space="0" w:color="000000"/>
            </w:tcBorders>
            <w:shd w:val="clear" w:color="auto" w:fill="FFFFFF"/>
            <w:vAlign w:val="center"/>
          </w:tcPr>
          <w:p w:rsidR="00BD7232" w:rsidRPr="00E77627" w:rsidRDefault="00BD7232" w:rsidP="00280841">
            <w:pPr>
              <w:autoSpaceDE w:val="0"/>
              <w:autoSpaceDN w:val="0"/>
              <w:adjustRightInd w:val="0"/>
              <w:spacing w:after="0" w:line="240" w:lineRule="auto"/>
              <w:ind w:left="0" w:right="0" w:firstLine="0"/>
              <w:jc w:val="center"/>
              <w:rPr>
                <w:rFonts w:ascii="Times New Roman" w:hAnsi="Times New Roman"/>
                <w:b/>
                <w:color w:val="000000"/>
                <w:szCs w:val="18"/>
              </w:rPr>
            </w:pPr>
            <w:r w:rsidRPr="00E77627">
              <w:rPr>
                <w:rFonts w:ascii="Times New Roman" w:hAnsi="Times New Roman"/>
                <w:b/>
                <w:color w:val="000000"/>
                <w:szCs w:val="18"/>
              </w:rPr>
              <w:t>Sum of Squares</w:t>
            </w:r>
          </w:p>
        </w:tc>
        <w:tc>
          <w:tcPr>
            <w:tcW w:w="639" w:type="pct"/>
            <w:tcBorders>
              <w:top w:val="single" w:sz="16" w:space="0" w:color="000000"/>
              <w:bottom w:val="single" w:sz="16" w:space="0" w:color="000000"/>
            </w:tcBorders>
            <w:shd w:val="clear" w:color="auto" w:fill="FFFFFF"/>
            <w:vAlign w:val="center"/>
          </w:tcPr>
          <w:p w:rsidR="00BD7232" w:rsidRPr="00E77627" w:rsidRDefault="00BD7232" w:rsidP="00280841">
            <w:pPr>
              <w:autoSpaceDE w:val="0"/>
              <w:autoSpaceDN w:val="0"/>
              <w:adjustRightInd w:val="0"/>
              <w:spacing w:after="0" w:line="240" w:lineRule="auto"/>
              <w:ind w:left="0" w:right="0" w:firstLine="0"/>
              <w:jc w:val="center"/>
              <w:rPr>
                <w:rFonts w:ascii="Times New Roman" w:hAnsi="Times New Roman"/>
                <w:b/>
                <w:color w:val="000000"/>
                <w:szCs w:val="18"/>
              </w:rPr>
            </w:pPr>
            <w:r w:rsidRPr="00E77627">
              <w:rPr>
                <w:rFonts w:ascii="Times New Roman" w:hAnsi="Times New Roman"/>
                <w:b/>
                <w:color w:val="000000"/>
                <w:szCs w:val="18"/>
              </w:rPr>
              <w:t>df</w:t>
            </w:r>
          </w:p>
        </w:tc>
        <w:tc>
          <w:tcPr>
            <w:tcW w:w="882" w:type="pct"/>
            <w:tcBorders>
              <w:top w:val="single" w:sz="16" w:space="0" w:color="000000"/>
              <w:bottom w:val="single" w:sz="16" w:space="0" w:color="000000"/>
            </w:tcBorders>
            <w:shd w:val="clear" w:color="auto" w:fill="FFFFFF"/>
            <w:vAlign w:val="center"/>
          </w:tcPr>
          <w:p w:rsidR="00BD7232" w:rsidRPr="00E77627" w:rsidRDefault="00BD7232" w:rsidP="00280841">
            <w:pPr>
              <w:autoSpaceDE w:val="0"/>
              <w:autoSpaceDN w:val="0"/>
              <w:adjustRightInd w:val="0"/>
              <w:spacing w:after="0" w:line="240" w:lineRule="auto"/>
              <w:ind w:left="0" w:right="0" w:firstLine="0"/>
              <w:jc w:val="center"/>
              <w:rPr>
                <w:rFonts w:ascii="Times New Roman" w:hAnsi="Times New Roman"/>
                <w:b/>
                <w:color w:val="000000"/>
                <w:szCs w:val="18"/>
              </w:rPr>
            </w:pPr>
            <w:r w:rsidRPr="00E77627">
              <w:rPr>
                <w:rFonts w:ascii="Times New Roman" w:hAnsi="Times New Roman"/>
                <w:b/>
                <w:color w:val="000000"/>
                <w:szCs w:val="18"/>
              </w:rPr>
              <w:t>Mean Square</w:t>
            </w:r>
          </w:p>
        </w:tc>
        <w:tc>
          <w:tcPr>
            <w:tcW w:w="639" w:type="pct"/>
            <w:tcBorders>
              <w:top w:val="single" w:sz="16" w:space="0" w:color="000000"/>
              <w:bottom w:val="single" w:sz="16" w:space="0" w:color="000000"/>
            </w:tcBorders>
            <w:shd w:val="clear" w:color="auto" w:fill="FFFFFF"/>
            <w:vAlign w:val="center"/>
          </w:tcPr>
          <w:p w:rsidR="00BD7232" w:rsidRPr="00E77627" w:rsidRDefault="00BD7232" w:rsidP="00280841">
            <w:pPr>
              <w:autoSpaceDE w:val="0"/>
              <w:autoSpaceDN w:val="0"/>
              <w:adjustRightInd w:val="0"/>
              <w:spacing w:after="0" w:line="240" w:lineRule="auto"/>
              <w:ind w:left="0" w:right="0" w:firstLine="0"/>
              <w:jc w:val="center"/>
              <w:rPr>
                <w:rFonts w:ascii="Times New Roman" w:hAnsi="Times New Roman"/>
                <w:b/>
                <w:color w:val="000000"/>
                <w:szCs w:val="18"/>
              </w:rPr>
            </w:pPr>
            <w:r w:rsidRPr="00E77627">
              <w:rPr>
                <w:rFonts w:ascii="Times New Roman" w:hAnsi="Times New Roman"/>
                <w:b/>
                <w:color w:val="000000"/>
                <w:szCs w:val="18"/>
              </w:rPr>
              <w:t>F</w:t>
            </w:r>
          </w:p>
        </w:tc>
        <w:tc>
          <w:tcPr>
            <w:tcW w:w="639" w:type="pct"/>
            <w:tcBorders>
              <w:top w:val="single" w:sz="16" w:space="0" w:color="000000"/>
              <w:bottom w:val="single" w:sz="16" w:space="0" w:color="000000"/>
              <w:right w:val="single" w:sz="16" w:space="0" w:color="000000"/>
            </w:tcBorders>
            <w:shd w:val="clear" w:color="auto" w:fill="FFFFFF"/>
            <w:vAlign w:val="center"/>
          </w:tcPr>
          <w:p w:rsidR="00BD7232" w:rsidRPr="00E77627" w:rsidRDefault="00BD7232" w:rsidP="00280841">
            <w:pPr>
              <w:autoSpaceDE w:val="0"/>
              <w:autoSpaceDN w:val="0"/>
              <w:adjustRightInd w:val="0"/>
              <w:spacing w:after="0" w:line="240" w:lineRule="auto"/>
              <w:ind w:left="0" w:right="0" w:firstLine="0"/>
              <w:jc w:val="center"/>
              <w:rPr>
                <w:rFonts w:ascii="Times New Roman" w:hAnsi="Times New Roman"/>
                <w:b/>
                <w:color w:val="000000"/>
                <w:szCs w:val="18"/>
              </w:rPr>
            </w:pPr>
            <w:r w:rsidRPr="00E77627">
              <w:rPr>
                <w:rFonts w:ascii="Times New Roman" w:hAnsi="Times New Roman"/>
                <w:b/>
                <w:color w:val="000000"/>
                <w:szCs w:val="18"/>
              </w:rPr>
              <w:t>Sig.</w:t>
            </w:r>
          </w:p>
        </w:tc>
      </w:tr>
      <w:tr w:rsidR="00BD7232" w:rsidRPr="00E77627" w:rsidTr="00E70E2B">
        <w:trPr>
          <w:cantSplit/>
        </w:trPr>
        <w:tc>
          <w:tcPr>
            <w:tcW w:w="465" w:type="pct"/>
            <w:vMerge w:val="restart"/>
            <w:tcBorders>
              <w:top w:val="single" w:sz="16" w:space="0" w:color="000000"/>
              <w:left w:val="single" w:sz="16" w:space="0" w:color="000000"/>
              <w:bottom w:val="single" w:sz="16" w:space="0" w:color="000000"/>
              <w:right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rPr>
                <w:rFonts w:ascii="Times New Roman" w:hAnsi="Times New Roman"/>
                <w:color w:val="000000"/>
                <w:szCs w:val="18"/>
              </w:rPr>
            </w:pPr>
            <w:r w:rsidRPr="00E77627">
              <w:rPr>
                <w:rFonts w:ascii="Times New Roman" w:hAnsi="Times New Roman"/>
                <w:color w:val="000000"/>
                <w:szCs w:val="18"/>
              </w:rPr>
              <w:t>1</w:t>
            </w:r>
          </w:p>
        </w:tc>
        <w:tc>
          <w:tcPr>
            <w:tcW w:w="806" w:type="pct"/>
            <w:tcBorders>
              <w:top w:val="single" w:sz="16" w:space="0" w:color="000000"/>
              <w:left w:val="nil"/>
              <w:bottom w:val="nil"/>
              <w:right w:val="single" w:sz="16" w:space="0" w:color="000000"/>
            </w:tcBorders>
            <w:shd w:val="clear" w:color="auto" w:fill="FFFFFF"/>
            <w:vAlign w:val="center"/>
          </w:tcPr>
          <w:p w:rsidR="00BD7232" w:rsidRPr="00E77627" w:rsidRDefault="00BD7232" w:rsidP="00280841">
            <w:pPr>
              <w:autoSpaceDE w:val="0"/>
              <w:autoSpaceDN w:val="0"/>
              <w:adjustRightInd w:val="0"/>
              <w:spacing w:after="0" w:line="320" w:lineRule="atLeast"/>
              <w:ind w:left="215" w:right="62"/>
              <w:rPr>
                <w:rFonts w:ascii="Times New Roman" w:hAnsi="Times New Roman"/>
                <w:color w:val="000000"/>
                <w:szCs w:val="18"/>
              </w:rPr>
            </w:pPr>
            <w:r w:rsidRPr="00E77627">
              <w:rPr>
                <w:rFonts w:ascii="Times New Roman" w:hAnsi="Times New Roman"/>
                <w:color w:val="000000"/>
                <w:szCs w:val="18"/>
              </w:rPr>
              <w:t>Regression</w:t>
            </w:r>
          </w:p>
        </w:tc>
        <w:tc>
          <w:tcPr>
            <w:tcW w:w="931" w:type="pct"/>
            <w:tcBorders>
              <w:top w:val="single" w:sz="16" w:space="0" w:color="000000"/>
              <w:left w:val="single" w:sz="16" w:space="0" w:color="000000"/>
              <w:bottom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3061,162</w:t>
            </w:r>
          </w:p>
        </w:tc>
        <w:tc>
          <w:tcPr>
            <w:tcW w:w="639" w:type="pct"/>
            <w:tcBorders>
              <w:top w:val="single" w:sz="16" w:space="0" w:color="000000"/>
              <w:bottom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3</w:t>
            </w:r>
          </w:p>
        </w:tc>
        <w:tc>
          <w:tcPr>
            <w:tcW w:w="882" w:type="pct"/>
            <w:tcBorders>
              <w:top w:val="single" w:sz="16" w:space="0" w:color="000000"/>
              <w:bottom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1020,387</w:t>
            </w:r>
          </w:p>
        </w:tc>
        <w:tc>
          <w:tcPr>
            <w:tcW w:w="639" w:type="pct"/>
            <w:tcBorders>
              <w:top w:val="single" w:sz="16" w:space="0" w:color="000000"/>
              <w:bottom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20,015</w:t>
            </w:r>
          </w:p>
        </w:tc>
        <w:tc>
          <w:tcPr>
            <w:tcW w:w="639" w:type="pct"/>
            <w:tcBorders>
              <w:top w:val="single" w:sz="16" w:space="0" w:color="000000"/>
              <w:bottom w:val="nil"/>
              <w:right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0,000</w:t>
            </w:r>
            <w:r w:rsidRPr="00E77627">
              <w:rPr>
                <w:rFonts w:ascii="Times New Roman" w:hAnsi="Times New Roman"/>
                <w:color w:val="000000"/>
                <w:szCs w:val="18"/>
                <w:vertAlign w:val="superscript"/>
              </w:rPr>
              <w:t>b</w:t>
            </w:r>
          </w:p>
        </w:tc>
      </w:tr>
      <w:tr w:rsidR="00BD7232" w:rsidRPr="00E77627" w:rsidTr="00E70E2B">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rsidR="00BD7232" w:rsidRPr="00E77627" w:rsidRDefault="00BD7232" w:rsidP="00E70E2B">
            <w:pPr>
              <w:autoSpaceDE w:val="0"/>
              <w:autoSpaceDN w:val="0"/>
              <w:adjustRightInd w:val="0"/>
              <w:spacing w:after="0" w:line="240" w:lineRule="auto"/>
              <w:rPr>
                <w:rFonts w:ascii="Times New Roman" w:hAnsi="Times New Roman"/>
                <w:color w:val="000000"/>
                <w:szCs w:val="18"/>
              </w:rPr>
            </w:pPr>
          </w:p>
        </w:tc>
        <w:tc>
          <w:tcPr>
            <w:tcW w:w="806" w:type="pct"/>
            <w:tcBorders>
              <w:top w:val="nil"/>
              <w:left w:val="nil"/>
              <w:bottom w:val="nil"/>
              <w:right w:val="single" w:sz="16" w:space="0" w:color="000000"/>
            </w:tcBorders>
            <w:shd w:val="clear" w:color="auto" w:fill="FFFFFF"/>
            <w:vAlign w:val="center"/>
          </w:tcPr>
          <w:p w:rsidR="00BD7232" w:rsidRPr="00E77627" w:rsidRDefault="00BD7232" w:rsidP="00280841">
            <w:pPr>
              <w:autoSpaceDE w:val="0"/>
              <w:autoSpaceDN w:val="0"/>
              <w:adjustRightInd w:val="0"/>
              <w:spacing w:after="0" w:line="320" w:lineRule="atLeast"/>
              <w:ind w:left="215" w:right="62"/>
              <w:rPr>
                <w:rFonts w:ascii="Times New Roman" w:hAnsi="Times New Roman"/>
                <w:color w:val="000000"/>
                <w:szCs w:val="18"/>
              </w:rPr>
            </w:pPr>
            <w:r w:rsidRPr="00E77627">
              <w:rPr>
                <w:rFonts w:ascii="Times New Roman" w:hAnsi="Times New Roman"/>
                <w:color w:val="000000"/>
                <w:szCs w:val="18"/>
              </w:rPr>
              <w:t>Residual</w:t>
            </w:r>
          </w:p>
        </w:tc>
        <w:tc>
          <w:tcPr>
            <w:tcW w:w="931" w:type="pct"/>
            <w:tcBorders>
              <w:top w:val="nil"/>
              <w:left w:val="single" w:sz="16" w:space="0" w:color="000000"/>
              <w:bottom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1835,287</w:t>
            </w:r>
          </w:p>
        </w:tc>
        <w:tc>
          <w:tcPr>
            <w:tcW w:w="639" w:type="pct"/>
            <w:tcBorders>
              <w:top w:val="nil"/>
              <w:bottom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36</w:t>
            </w:r>
          </w:p>
        </w:tc>
        <w:tc>
          <w:tcPr>
            <w:tcW w:w="882" w:type="pct"/>
            <w:tcBorders>
              <w:top w:val="nil"/>
              <w:bottom w:val="nil"/>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50,980</w:t>
            </w:r>
          </w:p>
        </w:tc>
        <w:tc>
          <w:tcPr>
            <w:tcW w:w="639" w:type="pct"/>
            <w:tcBorders>
              <w:top w:val="nil"/>
              <w:bottom w:val="nil"/>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szCs w:val="24"/>
              </w:rPr>
            </w:pPr>
          </w:p>
        </w:tc>
        <w:tc>
          <w:tcPr>
            <w:tcW w:w="639" w:type="pct"/>
            <w:tcBorders>
              <w:top w:val="nil"/>
              <w:bottom w:val="nil"/>
              <w:right w:val="single" w:sz="16" w:space="0" w:color="000000"/>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szCs w:val="24"/>
              </w:rPr>
            </w:pPr>
          </w:p>
        </w:tc>
      </w:tr>
      <w:tr w:rsidR="00BD7232" w:rsidRPr="00E77627" w:rsidTr="00E70E2B">
        <w:trPr>
          <w:cantSplit/>
        </w:trPr>
        <w:tc>
          <w:tcPr>
            <w:tcW w:w="465" w:type="pct"/>
            <w:vMerge/>
            <w:tcBorders>
              <w:top w:val="single" w:sz="16" w:space="0" w:color="000000"/>
              <w:left w:val="single" w:sz="16" w:space="0" w:color="000000"/>
              <w:bottom w:val="single" w:sz="16" w:space="0" w:color="000000"/>
              <w:right w:val="nil"/>
            </w:tcBorders>
            <w:shd w:val="clear" w:color="auto" w:fill="FFFFFF"/>
            <w:vAlign w:val="center"/>
          </w:tcPr>
          <w:p w:rsidR="00BD7232" w:rsidRPr="00E77627" w:rsidRDefault="00BD7232" w:rsidP="00E70E2B">
            <w:pPr>
              <w:autoSpaceDE w:val="0"/>
              <w:autoSpaceDN w:val="0"/>
              <w:adjustRightInd w:val="0"/>
              <w:spacing w:after="0" w:line="240" w:lineRule="auto"/>
              <w:rPr>
                <w:rFonts w:ascii="Times New Roman" w:hAnsi="Times New Roman"/>
                <w:szCs w:val="24"/>
              </w:rPr>
            </w:pPr>
          </w:p>
        </w:tc>
        <w:tc>
          <w:tcPr>
            <w:tcW w:w="806" w:type="pct"/>
            <w:tcBorders>
              <w:top w:val="nil"/>
              <w:left w:val="nil"/>
              <w:bottom w:val="single" w:sz="16" w:space="0" w:color="000000"/>
              <w:right w:val="single" w:sz="16" w:space="0" w:color="000000"/>
            </w:tcBorders>
            <w:shd w:val="clear" w:color="auto" w:fill="FFFFFF"/>
            <w:vAlign w:val="center"/>
          </w:tcPr>
          <w:p w:rsidR="00BD7232" w:rsidRPr="00E77627" w:rsidRDefault="00BD7232" w:rsidP="00280841">
            <w:pPr>
              <w:autoSpaceDE w:val="0"/>
              <w:autoSpaceDN w:val="0"/>
              <w:adjustRightInd w:val="0"/>
              <w:spacing w:after="0" w:line="320" w:lineRule="atLeast"/>
              <w:ind w:left="215" w:right="62"/>
              <w:rPr>
                <w:rFonts w:ascii="Times New Roman" w:hAnsi="Times New Roman"/>
                <w:color w:val="000000"/>
                <w:szCs w:val="18"/>
              </w:rPr>
            </w:pPr>
            <w:r w:rsidRPr="00E77627">
              <w:rPr>
                <w:rFonts w:ascii="Times New Roman" w:hAnsi="Times New Roman"/>
                <w:color w:val="000000"/>
                <w:szCs w:val="18"/>
              </w:rPr>
              <w:t>Total</w:t>
            </w:r>
          </w:p>
        </w:tc>
        <w:tc>
          <w:tcPr>
            <w:tcW w:w="931" w:type="pct"/>
            <w:tcBorders>
              <w:top w:val="nil"/>
              <w:left w:val="single" w:sz="16" w:space="0" w:color="000000"/>
              <w:bottom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4896,449</w:t>
            </w:r>
          </w:p>
        </w:tc>
        <w:tc>
          <w:tcPr>
            <w:tcW w:w="639" w:type="pct"/>
            <w:tcBorders>
              <w:top w:val="nil"/>
              <w:bottom w:val="single" w:sz="16" w:space="0" w:color="000000"/>
            </w:tcBorders>
            <w:shd w:val="clear" w:color="auto" w:fill="FFFFFF"/>
            <w:vAlign w:val="center"/>
          </w:tcPr>
          <w:p w:rsidR="00BD7232" w:rsidRPr="00E77627" w:rsidRDefault="00BD7232" w:rsidP="00E70E2B">
            <w:pPr>
              <w:autoSpaceDE w:val="0"/>
              <w:autoSpaceDN w:val="0"/>
              <w:adjustRightInd w:val="0"/>
              <w:spacing w:after="0" w:line="320" w:lineRule="atLeast"/>
              <w:ind w:left="60" w:right="60"/>
              <w:jc w:val="right"/>
              <w:rPr>
                <w:rFonts w:ascii="Times New Roman" w:hAnsi="Times New Roman"/>
                <w:color w:val="000000"/>
                <w:szCs w:val="18"/>
              </w:rPr>
            </w:pPr>
            <w:r w:rsidRPr="00E77627">
              <w:rPr>
                <w:rFonts w:ascii="Times New Roman" w:hAnsi="Times New Roman"/>
                <w:color w:val="000000"/>
                <w:szCs w:val="18"/>
              </w:rPr>
              <w:t>39</w:t>
            </w:r>
          </w:p>
        </w:tc>
        <w:tc>
          <w:tcPr>
            <w:tcW w:w="882" w:type="pct"/>
            <w:tcBorders>
              <w:top w:val="nil"/>
              <w:bottom w:val="single" w:sz="16" w:space="0" w:color="000000"/>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szCs w:val="24"/>
              </w:rPr>
            </w:pPr>
          </w:p>
        </w:tc>
        <w:tc>
          <w:tcPr>
            <w:tcW w:w="639" w:type="pct"/>
            <w:tcBorders>
              <w:top w:val="nil"/>
              <w:bottom w:val="single" w:sz="16" w:space="0" w:color="000000"/>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szCs w:val="24"/>
              </w:rPr>
            </w:pPr>
          </w:p>
        </w:tc>
        <w:tc>
          <w:tcPr>
            <w:tcW w:w="639" w:type="pct"/>
            <w:tcBorders>
              <w:top w:val="nil"/>
              <w:bottom w:val="single" w:sz="16" w:space="0" w:color="000000"/>
              <w:right w:val="single" w:sz="16" w:space="0" w:color="000000"/>
            </w:tcBorders>
            <w:shd w:val="clear" w:color="auto" w:fill="FFFFFF"/>
          </w:tcPr>
          <w:p w:rsidR="00BD7232" w:rsidRPr="00E77627" w:rsidRDefault="00BD7232" w:rsidP="00E70E2B">
            <w:pPr>
              <w:autoSpaceDE w:val="0"/>
              <w:autoSpaceDN w:val="0"/>
              <w:adjustRightInd w:val="0"/>
              <w:spacing w:after="0" w:line="240" w:lineRule="auto"/>
              <w:rPr>
                <w:rFonts w:ascii="Times New Roman" w:hAnsi="Times New Roman"/>
                <w:szCs w:val="24"/>
              </w:rPr>
            </w:pPr>
          </w:p>
        </w:tc>
      </w:tr>
      <w:tr w:rsidR="00BD7232" w:rsidRPr="00E77627" w:rsidTr="00E70E2B">
        <w:trPr>
          <w:cantSplit/>
        </w:trPr>
        <w:tc>
          <w:tcPr>
            <w:tcW w:w="5000" w:type="pct"/>
            <w:gridSpan w:val="7"/>
            <w:tcBorders>
              <w:top w:val="nil"/>
              <w:left w:val="nil"/>
              <w:bottom w:val="nil"/>
              <w:right w:val="nil"/>
            </w:tcBorders>
            <w:shd w:val="clear" w:color="auto" w:fill="FFFFFF"/>
          </w:tcPr>
          <w:p w:rsidR="00BD7232" w:rsidRPr="00E77627" w:rsidRDefault="00BD7232" w:rsidP="003F13A8">
            <w:pPr>
              <w:autoSpaceDE w:val="0"/>
              <w:autoSpaceDN w:val="0"/>
              <w:adjustRightInd w:val="0"/>
              <w:spacing w:after="0" w:line="320" w:lineRule="atLeast"/>
              <w:ind w:left="0" w:right="60" w:firstLine="0"/>
              <w:rPr>
                <w:rFonts w:ascii="Times New Roman" w:hAnsi="Times New Roman"/>
                <w:color w:val="000000"/>
                <w:szCs w:val="18"/>
              </w:rPr>
            </w:pPr>
            <w:r w:rsidRPr="00E77627">
              <w:rPr>
                <w:rFonts w:ascii="Times New Roman" w:hAnsi="Times New Roman"/>
                <w:color w:val="000000"/>
                <w:szCs w:val="18"/>
              </w:rPr>
              <w:t>a. Dependent Variable: Kinerja (Y)</w:t>
            </w:r>
          </w:p>
        </w:tc>
      </w:tr>
      <w:tr w:rsidR="00BD7232" w:rsidRPr="00E77627" w:rsidTr="00E70E2B">
        <w:trPr>
          <w:cantSplit/>
        </w:trPr>
        <w:tc>
          <w:tcPr>
            <w:tcW w:w="5000" w:type="pct"/>
            <w:gridSpan w:val="7"/>
            <w:tcBorders>
              <w:top w:val="nil"/>
              <w:left w:val="nil"/>
              <w:bottom w:val="nil"/>
              <w:right w:val="nil"/>
            </w:tcBorders>
            <w:shd w:val="clear" w:color="auto" w:fill="FFFFFF"/>
          </w:tcPr>
          <w:p w:rsidR="00BD7232" w:rsidRPr="00E77627" w:rsidRDefault="00BD7232" w:rsidP="003F13A8">
            <w:pPr>
              <w:autoSpaceDE w:val="0"/>
              <w:autoSpaceDN w:val="0"/>
              <w:adjustRightInd w:val="0"/>
              <w:spacing w:after="0" w:line="320" w:lineRule="atLeast"/>
              <w:ind w:left="0" w:right="60" w:firstLine="0"/>
              <w:rPr>
                <w:rFonts w:ascii="Times New Roman" w:hAnsi="Times New Roman"/>
                <w:color w:val="000000"/>
                <w:szCs w:val="18"/>
              </w:rPr>
            </w:pPr>
            <w:r w:rsidRPr="00E77627">
              <w:rPr>
                <w:rFonts w:ascii="Times New Roman" w:hAnsi="Times New Roman"/>
                <w:color w:val="000000"/>
                <w:szCs w:val="18"/>
              </w:rPr>
              <w:t>b. Predictors: (Constant), Motivasi (X3), Kompetensi (X2), Budaya Organisasi (X1)</w:t>
            </w:r>
          </w:p>
        </w:tc>
      </w:tr>
    </w:tbl>
    <w:p w:rsidR="00BD7232" w:rsidRPr="00E36AF7" w:rsidRDefault="00BD7232" w:rsidP="003F13A8">
      <w:pPr>
        <w:spacing w:after="120" w:line="240" w:lineRule="auto"/>
        <w:ind w:left="0" w:firstLine="0"/>
        <w:jc w:val="both"/>
        <w:rPr>
          <w:rFonts w:ascii="Times New Roman" w:hAnsi="Times New Roman"/>
          <w:sz w:val="24"/>
          <w:szCs w:val="24"/>
        </w:rPr>
      </w:pPr>
      <w:r w:rsidRPr="00E36AF7">
        <w:rPr>
          <w:rFonts w:ascii="Times New Roman" w:hAnsi="Times New Roman"/>
          <w:sz w:val="24"/>
          <w:szCs w:val="24"/>
        </w:rPr>
        <w:t xml:space="preserve">Sumber : Hasil pengolahan data dengan program </w:t>
      </w:r>
      <w:r w:rsidRPr="00E36AF7">
        <w:rPr>
          <w:rFonts w:ascii="Times New Roman" w:hAnsi="Times New Roman"/>
          <w:i/>
          <w:sz w:val="24"/>
          <w:szCs w:val="24"/>
        </w:rPr>
        <w:t>SPSS</w:t>
      </w:r>
    </w:p>
    <w:p w:rsidR="00280841" w:rsidRDefault="00280841" w:rsidP="00280841">
      <w:pPr>
        <w:autoSpaceDE w:val="0"/>
        <w:autoSpaceDN w:val="0"/>
        <w:adjustRightInd w:val="0"/>
        <w:spacing w:after="0" w:line="240" w:lineRule="auto"/>
        <w:ind w:left="0" w:firstLine="720"/>
        <w:jc w:val="both"/>
        <w:rPr>
          <w:rFonts w:ascii="Times New Roman" w:hAnsi="Times New Roman"/>
          <w:sz w:val="24"/>
          <w:szCs w:val="24"/>
        </w:rPr>
      </w:pPr>
    </w:p>
    <w:p w:rsidR="00BD7232" w:rsidRPr="008E32A8" w:rsidRDefault="00BD7232" w:rsidP="00280841">
      <w:pPr>
        <w:autoSpaceDE w:val="0"/>
        <w:autoSpaceDN w:val="0"/>
        <w:adjustRightInd w:val="0"/>
        <w:spacing w:after="0" w:line="480" w:lineRule="auto"/>
        <w:ind w:left="0" w:right="0" w:firstLine="720"/>
        <w:jc w:val="both"/>
        <w:rPr>
          <w:rFonts w:ascii="Times New Roman" w:hAnsi="Times New Roman"/>
          <w:sz w:val="24"/>
          <w:szCs w:val="24"/>
        </w:rPr>
      </w:pPr>
      <w:r w:rsidRPr="00E36AF7">
        <w:rPr>
          <w:rFonts w:ascii="Times New Roman" w:hAnsi="Times New Roman"/>
          <w:sz w:val="24"/>
          <w:szCs w:val="24"/>
        </w:rPr>
        <w:t>Berdasarkan</w:t>
      </w:r>
      <w:r>
        <w:rPr>
          <w:rFonts w:ascii="Times New Roman" w:hAnsi="Times New Roman"/>
          <w:sz w:val="24"/>
          <w:szCs w:val="24"/>
        </w:rPr>
        <w:t xml:space="preserve"> tabel di atas, diketahui nilai F</w:t>
      </w:r>
      <w:r w:rsidRPr="00A82481">
        <w:rPr>
          <w:rFonts w:ascii="Times New Roman" w:hAnsi="Times New Roman"/>
          <w:sz w:val="24"/>
          <w:szCs w:val="24"/>
          <w:vertAlign w:val="subscript"/>
        </w:rPr>
        <w:t>hitung</w:t>
      </w:r>
      <w:r>
        <w:rPr>
          <w:rFonts w:ascii="Times New Roman" w:hAnsi="Times New Roman"/>
          <w:sz w:val="24"/>
          <w:szCs w:val="24"/>
        </w:rPr>
        <w:t xml:space="preserve"> yang diperoleh adalah sebesar 20,015. Nilai F</w:t>
      </w:r>
      <w:r w:rsidRPr="00A82481">
        <w:rPr>
          <w:rFonts w:ascii="Times New Roman" w:hAnsi="Times New Roman"/>
          <w:sz w:val="24"/>
          <w:szCs w:val="24"/>
          <w:vertAlign w:val="subscript"/>
        </w:rPr>
        <w:t>hitung</w:t>
      </w:r>
      <w:r>
        <w:rPr>
          <w:rFonts w:ascii="Times New Roman" w:hAnsi="Times New Roman"/>
          <w:sz w:val="24"/>
          <w:szCs w:val="24"/>
        </w:rPr>
        <w:t xml:space="preserve"> tersebut akan dibandingkan dengan nilai F</w:t>
      </w:r>
      <w:r w:rsidRPr="00A82481">
        <w:rPr>
          <w:rFonts w:ascii="Times New Roman" w:hAnsi="Times New Roman"/>
          <w:sz w:val="24"/>
          <w:szCs w:val="24"/>
          <w:vertAlign w:val="subscript"/>
        </w:rPr>
        <w:t>tabel</w:t>
      </w:r>
      <w:r>
        <w:rPr>
          <w:rFonts w:ascii="Times New Roman" w:hAnsi="Times New Roman"/>
          <w:sz w:val="24"/>
          <w:szCs w:val="24"/>
        </w:rPr>
        <w:t xml:space="preserve"> pada tabel distribusi </w:t>
      </w:r>
      <w:r w:rsidRPr="00A82481">
        <w:rPr>
          <w:rFonts w:ascii="Times New Roman" w:hAnsi="Times New Roman"/>
          <w:i/>
          <w:sz w:val="24"/>
          <w:szCs w:val="24"/>
        </w:rPr>
        <w:t>F</w:t>
      </w:r>
      <w:r>
        <w:rPr>
          <w:rFonts w:ascii="Times New Roman" w:hAnsi="Times New Roman"/>
          <w:sz w:val="24"/>
          <w:szCs w:val="24"/>
        </w:rPr>
        <w:t xml:space="preserve">, dengan α sebesar 5%, </w:t>
      </w:r>
      <w:r w:rsidRPr="00BA1EC3">
        <w:rPr>
          <w:rFonts w:ascii="Times New Roman" w:hAnsi="Times New Roman"/>
          <w:i/>
          <w:sz w:val="24"/>
          <w:szCs w:val="24"/>
        </w:rPr>
        <w:t>degree of freedom</w:t>
      </w:r>
      <w:r>
        <w:rPr>
          <w:rFonts w:ascii="Times New Roman" w:hAnsi="Times New Roman"/>
          <w:sz w:val="24"/>
          <w:szCs w:val="24"/>
        </w:rPr>
        <w:t xml:space="preserve"> 1 (</w:t>
      </w:r>
      <w:r w:rsidRPr="00BA1EC3">
        <w:rPr>
          <w:rFonts w:ascii="Times New Roman" w:hAnsi="Times New Roman"/>
          <w:i/>
          <w:sz w:val="24"/>
          <w:szCs w:val="24"/>
        </w:rPr>
        <w:t>df</w:t>
      </w:r>
      <w:r w:rsidRPr="00BA1EC3">
        <w:rPr>
          <w:rFonts w:ascii="Times New Roman" w:hAnsi="Times New Roman"/>
          <w:sz w:val="24"/>
          <w:szCs w:val="24"/>
          <w:vertAlign w:val="subscript"/>
        </w:rPr>
        <w:t>1</w:t>
      </w:r>
      <w:r>
        <w:rPr>
          <w:rFonts w:ascii="Times New Roman" w:hAnsi="Times New Roman"/>
          <w:sz w:val="24"/>
          <w:szCs w:val="24"/>
        </w:rPr>
        <w:t xml:space="preserve">) sebesar 3 dan </w:t>
      </w:r>
      <w:r w:rsidRPr="00BA1EC3">
        <w:rPr>
          <w:rFonts w:ascii="Times New Roman" w:hAnsi="Times New Roman"/>
          <w:i/>
          <w:sz w:val="24"/>
          <w:szCs w:val="24"/>
        </w:rPr>
        <w:t>degree of freedom</w:t>
      </w:r>
      <w:r>
        <w:rPr>
          <w:rFonts w:ascii="Times New Roman" w:hAnsi="Times New Roman"/>
          <w:sz w:val="24"/>
          <w:szCs w:val="24"/>
        </w:rPr>
        <w:t xml:space="preserve"> 2 (</w:t>
      </w:r>
      <w:r w:rsidRPr="00BA1EC3">
        <w:rPr>
          <w:rFonts w:ascii="Times New Roman" w:hAnsi="Times New Roman"/>
          <w:i/>
          <w:sz w:val="24"/>
          <w:szCs w:val="24"/>
        </w:rPr>
        <w:t>df</w:t>
      </w:r>
      <w:r>
        <w:rPr>
          <w:rFonts w:ascii="Times New Roman" w:hAnsi="Times New Roman"/>
          <w:sz w:val="24"/>
          <w:szCs w:val="24"/>
          <w:vertAlign w:val="subscript"/>
        </w:rPr>
        <w:t>2</w:t>
      </w:r>
      <w:r>
        <w:rPr>
          <w:rFonts w:ascii="Times New Roman" w:hAnsi="Times New Roman"/>
          <w:sz w:val="24"/>
          <w:szCs w:val="24"/>
        </w:rPr>
        <w:t>) sebesar 36 (n-k-1) diperoleh nilai F</w:t>
      </w:r>
      <w:r w:rsidRPr="00BA1EC3">
        <w:rPr>
          <w:rFonts w:ascii="Times New Roman" w:hAnsi="Times New Roman"/>
          <w:sz w:val="24"/>
          <w:szCs w:val="24"/>
          <w:vertAlign w:val="subscript"/>
        </w:rPr>
        <w:t>tabel</w:t>
      </w:r>
      <w:r>
        <w:rPr>
          <w:rFonts w:ascii="Times New Roman" w:hAnsi="Times New Roman"/>
          <w:sz w:val="24"/>
          <w:szCs w:val="24"/>
        </w:rPr>
        <w:t xml:space="preserve"> sebesar 2,866. Dari nilai-nilai tersebut diketahui nilai F</w:t>
      </w:r>
      <w:r w:rsidRPr="00C2717C">
        <w:rPr>
          <w:rFonts w:ascii="Times New Roman" w:hAnsi="Times New Roman"/>
          <w:sz w:val="24"/>
          <w:szCs w:val="24"/>
          <w:vertAlign w:val="subscript"/>
        </w:rPr>
        <w:t>hitung</w:t>
      </w:r>
      <w:r>
        <w:rPr>
          <w:rFonts w:ascii="Times New Roman" w:hAnsi="Times New Roman"/>
          <w:sz w:val="24"/>
          <w:szCs w:val="24"/>
        </w:rPr>
        <w:t xml:space="preserve"> (20,015) &gt; F</w:t>
      </w:r>
      <w:r w:rsidRPr="00C2717C">
        <w:rPr>
          <w:rFonts w:ascii="Times New Roman" w:hAnsi="Times New Roman"/>
          <w:sz w:val="24"/>
          <w:szCs w:val="24"/>
          <w:vertAlign w:val="subscript"/>
        </w:rPr>
        <w:t>tabel</w:t>
      </w:r>
      <w:r>
        <w:rPr>
          <w:rFonts w:ascii="Times New Roman" w:hAnsi="Times New Roman"/>
          <w:sz w:val="24"/>
          <w:szCs w:val="24"/>
        </w:rPr>
        <w:t xml:space="preserve"> (2,866) sehingga sesuai dengan kriteria pengujian hipotesis adalah menolak Ho dan menerima </w:t>
      </w:r>
      <w:r w:rsidR="001F2F74">
        <w:rPr>
          <w:rFonts w:ascii="Times New Roman" w:hAnsi="Times New Roman"/>
          <w:sz w:val="24"/>
          <w:szCs w:val="24"/>
        </w:rPr>
        <w:t>H</w:t>
      </w:r>
      <w:r w:rsidR="001F2F74" w:rsidRPr="001F2F74">
        <w:rPr>
          <w:rFonts w:ascii="Times New Roman" w:hAnsi="Times New Roman"/>
          <w:sz w:val="24"/>
          <w:szCs w:val="24"/>
          <w:vertAlign w:val="subscript"/>
        </w:rPr>
        <w:t>1</w:t>
      </w:r>
      <w:r>
        <w:rPr>
          <w:rFonts w:ascii="Times New Roman" w:hAnsi="Times New Roman"/>
          <w:sz w:val="24"/>
          <w:szCs w:val="24"/>
        </w:rPr>
        <w:t xml:space="preserve"> yang berarti </w:t>
      </w:r>
      <w:r w:rsidRPr="009A5CF3">
        <w:rPr>
          <w:rFonts w:ascii="Times New Roman" w:hAnsi="Times New Roman"/>
          <w:sz w:val="24"/>
          <w:szCs w:val="24"/>
        </w:rPr>
        <w:t>budaya organisasi sekolah, kompetensi dan motivasi secara bersama-sama berpengaruh signifikan terhadap kinerja guru di SMK Farmasi Purwakarta</w:t>
      </w:r>
      <w:r>
        <w:rPr>
          <w:rFonts w:ascii="Times New Roman" w:hAnsi="Times New Roman"/>
          <w:sz w:val="24"/>
          <w:szCs w:val="24"/>
        </w:rPr>
        <w:t>.</w:t>
      </w:r>
    </w:p>
    <w:p w:rsidR="00BD7232" w:rsidRDefault="00BD7232" w:rsidP="00280841">
      <w:pPr>
        <w:pStyle w:val="ListParagraph"/>
        <w:numPr>
          <w:ilvl w:val="0"/>
          <w:numId w:val="105"/>
        </w:numPr>
        <w:spacing w:after="0" w:line="480" w:lineRule="auto"/>
        <w:ind w:right="0"/>
        <w:jc w:val="both"/>
        <w:rPr>
          <w:rFonts w:ascii="Times New Roman" w:hAnsi="Times New Roman"/>
          <w:b/>
          <w:sz w:val="24"/>
          <w:szCs w:val="24"/>
        </w:rPr>
      </w:pPr>
      <w:r>
        <w:rPr>
          <w:rFonts w:ascii="Times New Roman" w:hAnsi="Times New Roman"/>
          <w:b/>
          <w:sz w:val="24"/>
          <w:szCs w:val="24"/>
        </w:rPr>
        <w:t xml:space="preserve">Uji Hipotesis Parsial (Uji </w:t>
      </w:r>
      <w:r w:rsidRPr="00B73F02">
        <w:rPr>
          <w:rFonts w:ascii="Times New Roman" w:hAnsi="Times New Roman"/>
          <w:b/>
          <w:i/>
          <w:sz w:val="24"/>
          <w:szCs w:val="24"/>
        </w:rPr>
        <w:t>t</w:t>
      </w:r>
      <w:r>
        <w:rPr>
          <w:rFonts w:ascii="Times New Roman" w:hAnsi="Times New Roman"/>
          <w:b/>
          <w:sz w:val="24"/>
          <w:szCs w:val="24"/>
        </w:rPr>
        <w:t>)</w:t>
      </w:r>
    </w:p>
    <w:p w:rsidR="00BD7232" w:rsidRDefault="00BD7232" w:rsidP="00280841">
      <w:pPr>
        <w:spacing w:after="0" w:line="480" w:lineRule="auto"/>
        <w:ind w:left="0" w:right="0" w:firstLine="720"/>
        <w:jc w:val="both"/>
        <w:rPr>
          <w:rFonts w:ascii="Times New Roman" w:hAnsi="Times New Roman"/>
          <w:sz w:val="24"/>
          <w:szCs w:val="24"/>
        </w:rPr>
      </w:pPr>
      <w:r w:rsidRPr="009A5CF3">
        <w:rPr>
          <w:rFonts w:ascii="Times New Roman" w:hAnsi="Times New Roman"/>
          <w:sz w:val="24"/>
          <w:szCs w:val="24"/>
        </w:rPr>
        <w:t xml:space="preserve">Setelah dilakukan uji </w:t>
      </w:r>
      <w:r w:rsidRPr="009A5CF3">
        <w:rPr>
          <w:rFonts w:ascii="Times New Roman" w:hAnsi="Times New Roman"/>
          <w:i/>
          <w:sz w:val="24"/>
          <w:szCs w:val="24"/>
        </w:rPr>
        <w:t>F</w:t>
      </w:r>
      <w:r w:rsidRPr="009A5CF3">
        <w:rPr>
          <w:rFonts w:ascii="Times New Roman" w:hAnsi="Times New Roman"/>
          <w:sz w:val="24"/>
          <w:szCs w:val="24"/>
        </w:rPr>
        <w:t xml:space="preserve"> dengan hasil yang signifikan, maka selanjutnya dilakukan uji </w:t>
      </w:r>
      <w:r w:rsidRPr="00343EDC">
        <w:rPr>
          <w:rFonts w:ascii="Times New Roman" w:hAnsi="Times New Roman"/>
          <w:i/>
          <w:sz w:val="24"/>
          <w:szCs w:val="24"/>
        </w:rPr>
        <w:t>t</w:t>
      </w:r>
      <w:r w:rsidRPr="009A5CF3">
        <w:rPr>
          <w:rFonts w:ascii="Times New Roman" w:hAnsi="Times New Roman"/>
          <w:sz w:val="24"/>
          <w:szCs w:val="24"/>
        </w:rPr>
        <w:t xml:space="preserve"> untuk mengetahui variabel </w:t>
      </w:r>
      <w:r w:rsidRPr="00343EDC">
        <w:rPr>
          <w:rFonts w:ascii="Times New Roman" w:hAnsi="Times New Roman"/>
          <w:i/>
          <w:sz w:val="24"/>
          <w:szCs w:val="24"/>
        </w:rPr>
        <w:t>endogen</w:t>
      </w:r>
      <w:r w:rsidRPr="009A5CF3">
        <w:rPr>
          <w:rFonts w:ascii="Times New Roman" w:hAnsi="Times New Roman"/>
          <w:sz w:val="24"/>
          <w:szCs w:val="24"/>
        </w:rPr>
        <w:t xml:space="preserve"> mana saja yang berpengaruh signifikan terhadap</w:t>
      </w:r>
      <w:r>
        <w:rPr>
          <w:rFonts w:ascii="Times New Roman" w:hAnsi="Times New Roman"/>
          <w:sz w:val="24"/>
          <w:szCs w:val="24"/>
        </w:rPr>
        <w:t xml:space="preserve"> </w:t>
      </w:r>
      <w:r w:rsidRPr="00343EDC">
        <w:rPr>
          <w:rFonts w:ascii="Times New Roman" w:hAnsi="Times New Roman"/>
          <w:i/>
          <w:sz w:val="24"/>
          <w:szCs w:val="24"/>
        </w:rPr>
        <w:t>endogen</w:t>
      </w:r>
      <w:r w:rsidRPr="009A5CF3">
        <w:rPr>
          <w:rFonts w:ascii="Times New Roman" w:hAnsi="Times New Roman"/>
          <w:sz w:val="24"/>
          <w:szCs w:val="24"/>
        </w:rPr>
        <w:t xml:space="preserve">. Adapun rumusan hipotesis </w:t>
      </w:r>
      <w:r>
        <w:rPr>
          <w:rFonts w:ascii="Times New Roman" w:hAnsi="Times New Roman"/>
          <w:sz w:val="24"/>
          <w:szCs w:val="24"/>
        </w:rPr>
        <w:t>parsial</w:t>
      </w:r>
      <w:r w:rsidRPr="009A5CF3">
        <w:rPr>
          <w:rFonts w:ascii="Times New Roman" w:hAnsi="Times New Roman"/>
          <w:sz w:val="24"/>
          <w:szCs w:val="24"/>
        </w:rPr>
        <w:t xml:space="preserve"> yang akan diuji adalah sebagai berikut :</w:t>
      </w:r>
    </w:p>
    <w:p w:rsidR="00BD53E3" w:rsidRDefault="00BD53E3" w:rsidP="00280841">
      <w:pPr>
        <w:spacing w:after="0" w:line="480" w:lineRule="auto"/>
        <w:ind w:left="0" w:right="0" w:firstLine="720"/>
        <w:jc w:val="both"/>
        <w:rPr>
          <w:rFonts w:ascii="Times New Roman" w:hAnsi="Times New Roman"/>
          <w:sz w:val="24"/>
          <w:szCs w:val="24"/>
        </w:rPr>
      </w:pPr>
    </w:p>
    <w:p w:rsidR="00BD53E3" w:rsidRDefault="00BD53E3" w:rsidP="00280841">
      <w:pPr>
        <w:spacing w:after="0" w:line="480" w:lineRule="auto"/>
        <w:ind w:left="0" w:right="0" w:firstLine="720"/>
        <w:jc w:val="both"/>
        <w:rPr>
          <w:rFonts w:ascii="Times New Roman" w:hAnsi="Times New Roman"/>
          <w:sz w:val="24"/>
          <w:szCs w:val="24"/>
        </w:rPr>
      </w:pPr>
    </w:p>
    <w:p w:rsidR="00BD53E3" w:rsidRDefault="00BD53E3" w:rsidP="00280841">
      <w:pPr>
        <w:spacing w:after="0" w:line="480" w:lineRule="auto"/>
        <w:ind w:left="0" w:right="0" w:firstLine="720"/>
        <w:jc w:val="both"/>
        <w:rPr>
          <w:rFonts w:ascii="Times New Roman" w:hAnsi="Times New Roman"/>
          <w:sz w:val="24"/>
          <w:szCs w:val="24"/>
        </w:rPr>
      </w:pPr>
    </w:p>
    <w:p w:rsidR="00BD7232" w:rsidRPr="006C5DBD" w:rsidRDefault="00BD7232" w:rsidP="00280841">
      <w:pPr>
        <w:pStyle w:val="ListParagraph"/>
        <w:numPr>
          <w:ilvl w:val="0"/>
          <w:numId w:val="106"/>
        </w:numPr>
        <w:spacing w:after="0" w:line="480" w:lineRule="auto"/>
        <w:ind w:left="426" w:right="0" w:hanging="426"/>
        <w:jc w:val="both"/>
        <w:rPr>
          <w:rFonts w:ascii="Times New Roman" w:hAnsi="Times New Roman"/>
          <w:b/>
          <w:sz w:val="24"/>
          <w:szCs w:val="24"/>
        </w:rPr>
      </w:pPr>
      <w:r w:rsidRPr="006C5DBD">
        <w:rPr>
          <w:rFonts w:ascii="Times New Roman" w:hAnsi="Times New Roman"/>
          <w:b/>
          <w:sz w:val="24"/>
          <w:szCs w:val="24"/>
        </w:rPr>
        <w:lastRenderedPageBreak/>
        <w:t>Budaya Organisasi Sekolah</w:t>
      </w:r>
    </w:p>
    <w:p w:rsidR="00BD7232" w:rsidRPr="00E02E7D" w:rsidRDefault="00BD7232" w:rsidP="00280841">
      <w:pPr>
        <w:spacing w:after="0" w:line="480" w:lineRule="auto"/>
        <w:ind w:left="2880" w:right="0" w:hanging="2160"/>
        <w:jc w:val="both"/>
        <w:rPr>
          <w:rFonts w:ascii="Times New Roman" w:hAnsi="Times New Roman"/>
          <w:sz w:val="24"/>
          <w:szCs w:val="24"/>
        </w:rPr>
      </w:pPr>
      <w:r w:rsidRPr="00E02E7D">
        <w:rPr>
          <w:rFonts w:ascii="Times New Roman" w:hAnsi="Times New Roman"/>
          <w:sz w:val="24"/>
          <w:szCs w:val="24"/>
        </w:rPr>
        <w:t>H</w:t>
      </w:r>
      <w:r>
        <w:rPr>
          <w:rFonts w:ascii="Times New Roman" w:hAnsi="Times New Roman"/>
          <w:sz w:val="24"/>
          <w:szCs w:val="24"/>
        </w:rPr>
        <w:t>o</w:t>
      </w:r>
      <w:r w:rsidRPr="00E02E7D">
        <w:rPr>
          <w:rFonts w:ascii="Times New Roman" w:hAnsi="Times New Roman"/>
          <w:sz w:val="24"/>
          <w:szCs w:val="24"/>
        </w:rPr>
        <w:t xml:space="preserve">; </w:t>
      </w:r>
      <w:r w:rsidRPr="00E36AF7">
        <w:rPr>
          <w:rFonts w:ascii="Times New Roman" w:hAnsi="Times New Roman"/>
          <w:i/>
          <w:sz w:val="24"/>
          <w:szCs w:val="24"/>
        </w:rPr>
        <w:t>ρ</w:t>
      </w:r>
      <w:r>
        <w:rPr>
          <w:rFonts w:ascii="Times New Roman" w:hAnsi="Times New Roman"/>
          <w:sz w:val="24"/>
          <w:szCs w:val="24"/>
        </w:rPr>
        <w:t>yx</w:t>
      </w:r>
      <w:r w:rsidRPr="00945DC9">
        <w:rPr>
          <w:rFonts w:ascii="Times New Roman" w:hAnsi="Times New Roman"/>
          <w:sz w:val="24"/>
          <w:szCs w:val="24"/>
          <w:vertAlign w:val="subscript"/>
        </w:rPr>
        <w:t>1</w:t>
      </w:r>
      <w:r w:rsidRPr="00E02E7D">
        <w:rPr>
          <w:rFonts w:ascii="Times New Roman" w:hAnsi="Times New Roman"/>
          <w:sz w:val="24"/>
          <w:szCs w:val="24"/>
        </w:rPr>
        <w:t xml:space="preserve"> = 0</w:t>
      </w:r>
      <w:r w:rsidRPr="00E02E7D">
        <w:rPr>
          <w:rFonts w:ascii="Times New Roman" w:hAnsi="Times New Roman"/>
          <w:sz w:val="24"/>
          <w:szCs w:val="24"/>
        </w:rPr>
        <w:tab/>
      </w:r>
      <w:r>
        <w:rPr>
          <w:rFonts w:ascii="Times New Roman" w:hAnsi="Times New Roman"/>
          <w:sz w:val="24"/>
          <w:szCs w:val="24"/>
        </w:rPr>
        <w:t xml:space="preserve">Secara parsial, budaya organisasi sekolah tidak berpengaruh signifikan terhadap </w:t>
      </w:r>
      <w:r w:rsidRPr="00B35577">
        <w:rPr>
          <w:rFonts w:ascii="Times New Roman" w:hAnsi="Times New Roman"/>
          <w:sz w:val="24"/>
          <w:szCs w:val="24"/>
        </w:rPr>
        <w:t>kinerja guru di SMK Farmasi Purwakarta</w:t>
      </w:r>
      <w:r w:rsidRPr="00E02E7D">
        <w:rPr>
          <w:rFonts w:ascii="Times New Roman" w:hAnsi="Times New Roman"/>
          <w:sz w:val="24"/>
          <w:szCs w:val="24"/>
        </w:rPr>
        <w:t>.</w:t>
      </w:r>
    </w:p>
    <w:p w:rsidR="00BD7232" w:rsidRDefault="00BD7232" w:rsidP="00280841">
      <w:pPr>
        <w:spacing w:after="0" w:line="480" w:lineRule="auto"/>
        <w:ind w:left="2880" w:right="0" w:hanging="2160"/>
        <w:jc w:val="both"/>
        <w:rPr>
          <w:rFonts w:ascii="Times New Roman" w:hAnsi="Times New Roman"/>
          <w:sz w:val="24"/>
          <w:szCs w:val="24"/>
        </w:rPr>
      </w:pPr>
      <w:r w:rsidRPr="00E02E7D">
        <w:rPr>
          <w:rFonts w:ascii="Times New Roman" w:hAnsi="Times New Roman"/>
          <w:sz w:val="24"/>
          <w:szCs w:val="24"/>
        </w:rPr>
        <w:t>H</w:t>
      </w:r>
      <w:r>
        <w:rPr>
          <w:rFonts w:ascii="Times New Roman" w:hAnsi="Times New Roman"/>
          <w:sz w:val="24"/>
          <w:szCs w:val="24"/>
        </w:rPr>
        <w:t>a</w:t>
      </w:r>
      <w:r w:rsidRPr="00E02E7D">
        <w:rPr>
          <w:rFonts w:ascii="Times New Roman" w:hAnsi="Times New Roman"/>
          <w:sz w:val="24"/>
          <w:szCs w:val="24"/>
        </w:rPr>
        <w:t xml:space="preserve">; </w:t>
      </w:r>
      <w:r w:rsidRPr="00E36AF7">
        <w:rPr>
          <w:rFonts w:ascii="Times New Roman" w:hAnsi="Times New Roman"/>
          <w:i/>
          <w:sz w:val="24"/>
          <w:szCs w:val="24"/>
        </w:rPr>
        <w:t>ρ</w:t>
      </w:r>
      <w:r>
        <w:rPr>
          <w:rFonts w:ascii="Times New Roman" w:hAnsi="Times New Roman"/>
          <w:sz w:val="24"/>
          <w:szCs w:val="24"/>
        </w:rPr>
        <w:t>yx</w:t>
      </w:r>
      <w:r w:rsidRPr="00945DC9">
        <w:rPr>
          <w:rFonts w:ascii="Times New Roman" w:hAnsi="Times New Roman"/>
          <w:sz w:val="24"/>
          <w:szCs w:val="24"/>
          <w:vertAlign w:val="subscript"/>
        </w:rPr>
        <w:t>1</w:t>
      </w:r>
      <w:r w:rsidRPr="00E02E7D">
        <w:rPr>
          <w:rFonts w:ascii="Times New Roman" w:hAnsi="Times New Roman"/>
          <w:sz w:val="24"/>
          <w:szCs w:val="24"/>
        </w:rPr>
        <w:t xml:space="preserve"> ≠ 0</w:t>
      </w:r>
      <w:r w:rsidRPr="00E02E7D">
        <w:rPr>
          <w:rFonts w:ascii="Times New Roman" w:hAnsi="Times New Roman"/>
          <w:sz w:val="24"/>
          <w:szCs w:val="24"/>
        </w:rPr>
        <w:tab/>
      </w:r>
      <w:r>
        <w:rPr>
          <w:rFonts w:ascii="Times New Roman" w:hAnsi="Times New Roman"/>
          <w:sz w:val="24"/>
          <w:szCs w:val="24"/>
        </w:rPr>
        <w:t xml:space="preserve">Secara parsial, budaya organisasi sekolah berpengaruh signifikan terhadap </w:t>
      </w:r>
      <w:r w:rsidRPr="00B35577">
        <w:rPr>
          <w:rFonts w:ascii="Times New Roman" w:hAnsi="Times New Roman"/>
          <w:sz w:val="24"/>
          <w:szCs w:val="24"/>
        </w:rPr>
        <w:t>kinerja guru di SMK Farmasi Purwakarta</w:t>
      </w:r>
      <w:r>
        <w:rPr>
          <w:rFonts w:ascii="Times New Roman" w:hAnsi="Times New Roman"/>
          <w:sz w:val="24"/>
          <w:szCs w:val="24"/>
        </w:rPr>
        <w:t>.</w:t>
      </w:r>
    </w:p>
    <w:p w:rsidR="00BD7232" w:rsidRPr="00945DC9" w:rsidRDefault="00BD7232" w:rsidP="00280841">
      <w:pPr>
        <w:spacing w:after="0" w:line="480" w:lineRule="auto"/>
        <w:ind w:firstLine="720"/>
        <w:jc w:val="both"/>
        <w:rPr>
          <w:rFonts w:ascii="Times New Roman" w:hAnsi="Times New Roman"/>
          <w:sz w:val="24"/>
          <w:szCs w:val="24"/>
        </w:rPr>
      </w:pPr>
      <w:r>
        <w:rPr>
          <w:rFonts w:ascii="Times New Roman" w:hAnsi="Times New Roman"/>
          <w:sz w:val="24"/>
          <w:szCs w:val="24"/>
        </w:rPr>
        <w:t>Taraf</w:t>
      </w:r>
      <w:r w:rsidRPr="00945DC9">
        <w:rPr>
          <w:rFonts w:ascii="Times New Roman" w:hAnsi="Times New Roman"/>
          <w:sz w:val="24"/>
          <w:szCs w:val="24"/>
        </w:rPr>
        <w:t xml:space="preserve"> signifikansi (α) yang digunakan sebesar 5%.</w:t>
      </w:r>
    </w:p>
    <w:p w:rsidR="00BD7232" w:rsidRPr="00945DC9" w:rsidRDefault="00BD7232" w:rsidP="00280841">
      <w:pPr>
        <w:spacing w:after="0" w:line="480" w:lineRule="auto"/>
        <w:ind w:firstLine="720"/>
        <w:jc w:val="both"/>
        <w:rPr>
          <w:rFonts w:ascii="Times New Roman" w:hAnsi="Times New Roman"/>
          <w:sz w:val="24"/>
          <w:szCs w:val="24"/>
        </w:rPr>
      </w:pPr>
      <w:r w:rsidRPr="00945DC9">
        <w:rPr>
          <w:rFonts w:ascii="Times New Roman" w:hAnsi="Times New Roman"/>
          <w:sz w:val="24"/>
          <w:szCs w:val="24"/>
        </w:rPr>
        <w:t>Kriteria pengujian :</w:t>
      </w:r>
    </w:p>
    <w:p w:rsidR="00BD7232" w:rsidRPr="000C0C8C" w:rsidRDefault="00BD7232" w:rsidP="00280841">
      <w:pPr>
        <w:pStyle w:val="ListParagraph"/>
        <w:numPr>
          <w:ilvl w:val="0"/>
          <w:numId w:val="101"/>
        </w:numPr>
        <w:spacing w:after="0" w:line="480" w:lineRule="auto"/>
        <w:ind w:right="0"/>
        <w:jc w:val="both"/>
        <w:rPr>
          <w:rFonts w:ascii="Times New Roman" w:hAnsi="Times New Roman"/>
          <w:sz w:val="24"/>
          <w:szCs w:val="24"/>
        </w:rPr>
      </w:pPr>
      <w:r w:rsidRPr="000C0C8C">
        <w:rPr>
          <w:rFonts w:ascii="Times New Roman" w:hAnsi="Times New Roman"/>
          <w:sz w:val="24"/>
          <w:szCs w:val="24"/>
        </w:rPr>
        <w:t xml:space="preserve">Tolak Ho dan terima </w:t>
      </w:r>
      <w:r w:rsidR="00CA3535">
        <w:rPr>
          <w:rFonts w:ascii="Times New Roman" w:hAnsi="Times New Roman"/>
          <w:sz w:val="24"/>
          <w:szCs w:val="24"/>
        </w:rPr>
        <w:t>H</w:t>
      </w:r>
      <w:r w:rsidR="00CA3535" w:rsidRPr="001F2F74">
        <w:rPr>
          <w:rFonts w:ascii="Times New Roman" w:hAnsi="Times New Roman"/>
          <w:sz w:val="24"/>
          <w:szCs w:val="24"/>
          <w:vertAlign w:val="subscript"/>
        </w:rPr>
        <w:t>1</w:t>
      </w:r>
      <w:r w:rsidRPr="000C0C8C">
        <w:rPr>
          <w:rFonts w:ascii="Times New Roman" w:hAnsi="Times New Roman"/>
          <w:sz w:val="24"/>
          <w:szCs w:val="24"/>
        </w:rPr>
        <w:t xml:space="preserve"> jika nilai </w:t>
      </w:r>
      <w:r>
        <w:rPr>
          <w:rFonts w:ascii="Times New Roman" w:hAnsi="Times New Roman"/>
          <w:sz w:val="24"/>
          <w:szCs w:val="24"/>
        </w:rPr>
        <w:t>t</w:t>
      </w:r>
      <w:r w:rsidRPr="000C0C8C">
        <w:rPr>
          <w:rFonts w:ascii="Times New Roman" w:hAnsi="Times New Roman"/>
          <w:sz w:val="24"/>
          <w:szCs w:val="24"/>
          <w:vertAlign w:val="subscript"/>
        </w:rPr>
        <w:t>hitung</w:t>
      </w:r>
      <w:r>
        <w:rPr>
          <w:rFonts w:ascii="Times New Roman" w:hAnsi="Times New Roman"/>
          <w:sz w:val="24"/>
          <w:szCs w:val="24"/>
        </w:rPr>
        <w:t xml:space="preserve"> &gt; t</w:t>
      </w:r>
      <w:r w:rsidRPr="00DB6DD2">
        <w:rPr>
          <w:rFonts w:ascii="Times New Roman" w:hAnsi="Times New Roman"/>
          <w:sz w:val="24"/>
          <w:szCs w:val="24"/>
          <w:vertAlign w:val="subscript"/>
        </w:rPr>
        <w:t>tabel</w:t>
      </w:r>
    </w:p>
    <w:p w:rsidR="00BD7232" w:rsidRDefault="00BD7232" w:rsidP="00280841">
      <w:pPr>
        <w:pStyle w:val="ListParagraph"/>
        <w:numPr>
          <w:ilvl w:val="0"/>
          <w:numId w:val="101"/>
        </w:numPr>
        <w:spacing w:after="0" w:line="480" w:lineRule="auto"/>
        <w:ind w:right="0"/>
        <w:jc w:val="both"/>
        <w:rPr>
          <w:rFonts w:ascii="Times New Roman" w:hAnsi="Times New Roman"/>
          <w:sz w:val="24"/>
          <w:szCs w:val="24"/>
        </w:rPr>
      </w:pPr>
      <w:r w:rsidRPr="00945DC9">
        <w:rPr>
          <w:rFonts w:ascii="Times New Roman" w:hAnsi="Times New Roman"/>
          <w:sz w:val="24"/>
          <w:szCs w:val="24"/>
        </w:rPr>
        <w:t>Terima H</w:t>
      </w:r>
      <w:r>
        <w:rPr>
          <w:rFonts w:ascii="Times New Roman" w:hAnsi="Times New Roman"/>
          <w:sz w:val="24"/>
          <w:szCs w:val="24"/>
        </w:rPr>
        <w:t>o</w:t>
      </w:r>
      <w:r w:rsidRPr="00945DC9">
        <w:rPr>
          <w:rFonts w:ascii="Times New Roman" w:hAnsi="Times New Roman"/>
          <w:sz w:val="24"/>
          <w:szCs w:val="24"/>
        </w:rPr>
        <w:t xml:space="preserve"> dan tolak </w:t>
      </w:r>
      <w:r w:rsidR="00CA3535">
        <w:rPr>
          <w:rFonts w:ascii="Times New Roman" w:hAnsi="Times New Roman"/>
          <w:sz w:val="24"/>
          <w:szCs w:val="24"/>
        </w:rPr>
        <w:t>H</w:t>
      </w:r>
      <w:r w:rsidR="00CA3535" w:rsidRPr="001F2F74">
        <w:rPr>
          <w:rFonts w:ascii="Times New Roman" w:hAnsi="Times New Roman"/>
          <w:sz w:val="24"/>
          <w:szCs w:val="24"/>
          <w:vertAlign w:val="subscript"/>
        </w:rPr>
        <w:t>1</w:t>
      </w:r>
      <w:r w:rsidRPr="00945DC9">
        <w:rPr>
          <w:rFonts w:ascii="Times New Roman" w:hAnsi="Times New Roman"/>
          <w:sz w:val="24"/>
          <w:szCs w:val="24"/>
        </w:rPr>
        <w:t xml:space="preserve"> jika nilai </w:t>
      </w:r>
      <w:r>
        <w:rPr>
          <w:rFonts w:ascii="Times New Roman" w:hAnsi="Times New Roman"/>
          <w:sz w:val="24"/>
          <w:szCs w:val="24"/>
        </w:rPr>
        <w:t>t</w:t>
      </w:r>
      <w:r w:rsidRPr="000C0C8C">
        <w:rPr>
          <w:rFonts w:ascii="Times New Roman" w:hAnsi="Times New Roman"/>
          <w:sz w:val="24"/>
          <w:szCs w:val="24"/>
          <w:vertAlign w:val="subscript"/>
        </w:rPr>
        <w:t>hitung</w:t>
      </w:r>
      <w:r>
        <w:rPr>
          <w:rFonts w:ascii="Times New Roman" w:hAnsi="Times New Roman"/>
          <w:sz w:val="24"/>
          <w:szCs w:val="24"/>
        </w:rPr>
        <w:t xml:space="preserve"> &lt; t</w:t>
      </w:r>
      <w:r w:rsidRPr="00DB6DD2">
        <w:rPr>
          <w:rFonts w:ascii="Times New Roman" w:hAnsi="Times New Roman"/>
          <w:sz w:val="24"/>
          <w:szCs w:val="24"/>
          <w:vertAlign w:val="subscript"/>
        </w:rPr>
        <w:t>tabel</w:t>
      </w:r>
    </w:p>
    <w:p w:rsidR="00BD7232" w:rsidRDefault="00BD7232" w:rsidP="00280841">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Mengacu pada tabel distribusi </w:t>
      </w:r>
      <w:r w:rsidRPr="00044DB9">
        <w:rPr>
          <w:rFonts w:ascii="Times New Roman" w:hAnsi="Times New Roman"/>
          <w:i/>
          <w:sz w:val="24"/>
          <w:szCs w:val="24"/>
        </w:rPr>
        <w:t>t</w:t>
      </w:r>
      <w:r>
        <w:rPr>
          <w:rFonts w:ascii="Times New Roman" w:hAnsi="Times New Roman"/>
          <w:sz w:val="24"/>
          <w:szCs w:val="24"/>
        </w:rPr>
        <w:t xml:space="preserve"> dengan </w:t>
      </w:r>
      <w:r w:rsidRPr="00945DC9">
        <w:rPr>
          <w:rFonts w:ascii="Times New Roman" w:hAnsi="Times New Roman"/>
          <w:sz w:val="24"/>
          <w:szCs w:val="24"/>
        </w:rPr>
        <w:t>α</w:t>
      </w:r>
      <w:r>
        <w:rPr>
          <w:rFonts w:ascii="Times New Roman" w:hAnsi="Times New Roman"/>
          <w:sz w:val="24"/>
          <w:szCs w:val="24"/>
        </w:rPr>
        <w:t xml:space="preserve"> =5% dan </w:t>
      </w:r>
      <w:r w:rsidRPr="00BA1EC3">
        <w:rPr>
          <w:rFonts w:ascii="Times New Roman" w:hAnsi="Times New Roman"/>
          <w:i/>
          <w:sz w:val="24"/>
          <w:szCs w:val="24"/>
        </w:rPr>
        <w:t>degree of freedom</w:t>
      </w:r>
      <w:r>
        <w:rPr>
          <w:rFonts w:ascii="Times New Roman" w:hAnsi="Times New Roman"/>
          <w:sz w:val="24"/>
          <w:szCs w:val="24"/>
        </w:rPr>
        <w:t xml:space="preserve"> 36 (n-k-1) untuk pengujian 2 pihak diperoleh nilai t</w:t>
      </w:r>
      <w:r w:rsidRPr="00044DB9">
        <w:rPr>
          <w:rFonts w:ascii="Times New Roman" w:hAnsi="Times New Roman"/>
          <w:sz w:val="24"/>
          <w:szCs w:val="24"/>
          <w:vertAlign w:val="subscript"/>
        </w:rPr>
        <w:t>tabel</w:t>
      </w:r>
      <w:r>
        <w:rPr>
          <w:rFonts w:ascii="Times New Roman" w:hAnsi="Times New Roman"/>
          <w:sz w:val="24"/>
          <w:szCs w:val="24"/>
        </w:rPr>
        <w:t xml:space="preserve"> sebesar ± 2,028. D</w:t>
      </w:r>
      <w:r w:rsidRPr="00E36AF7">
        <w:rPr>
          <w:rFonts w:ascii="Times New Roman" w:hAnsi="Times New Roman"/>
          <w:sz w:val="24"/>
          <w:szCs w:val="24"/>
        </w:rPr>
        <w:t xml:space="preserve">engan menggunakan bantuan program </w:t>
      </w:r>
      <w:r w:rsidRPr="00E36AF7">
        <w:rPr>
          <w:rFonts w:ascii="Times New Roman" w:hAnsi="Times New Roman"/>
          <w:i/>
          <w:sz w:val="24"/>
          <w:szCs w:val="24"/>
        </w:rPr>
        <w:t xml:space="preserve">SPSS </w:t>
      </w:r>
      <w:r w:rsidRPr="00E36AF7">
        <w:rPr>
          <w:rFonts w:ascii="Times New Roman" w:hAnsi="Times New Roman"/>
          <w:sz w:val="24"/>
          <w:szCs w:val="24"/>
        </w:rPr>
        <w:t xml:space="preserve">diperoleh hasil </w:t>
      </w:r>
      <w:r>
        <w:rPr>
          <w:rFonts w:ascii="Times New Roman" w:hAnsi="Times New Roman"/>
          <w:sz w:val="24"/>
          <w:szCs w:val="24"/>
        </w:rPr>
        <w:t xml:space="preserve">uji </w:t>
      </w:r>
      <w:r w:rsidRPr="00E36AF7">
        <w:rPr>
          <w:rFonts w:ascii="Times New Roman" w:hAnsi="Times New Roman"/>
          <w:sz w:val="24"/>
          <w:szCs w:val="24"/>
        </w:rPr>
        <w:t>sebagai berikut :</w:t>
      </w:r>
    </w:p>
    <w:p w:rsidR="00BD7232" w:rsidRPr="00BA62C0" w:rsidRDefault="00BD7232" w:rsidP="00BD7232">
      <w:pPr>
        <w:spacing w:line="240" w:lineRule="auto"/>
        <w:jc w:val="center"/>
        <w:rPr>
          <w:rFonts w:ascii="Times New Roman" w:hAnsi="Times New Roman"/>
          <w:b/>
          <w:sz w:val="24"/>
          <w:szCs w:val="24"/>
        </w:rPr>
      </w:pPr>
      <w:r w:rsidRPr="00BA62C0">
        <w:rPr>
          <w:rFonts w:ascii="Times New Roman" w:hAnsi="Times New Roman"/>
          <w:b/>
          <w:sz w:val="24"/>
          <w:szCs w:val="24"/>
        </w:rPr>
        <w:t>Tabel 4.</w:t>
      </w:r>
      <w:r w:rsidR="002A5C31">
        <w:rPr>
          <w:rFonts w:ascii="Times New Roman" w:hAnsi="Times New Roman"/>
          <w:b/>
          <w:sz w:val="24"/>
          <w:szCs w:val="24"/>
        </w:rPr>
        <w:t>74</w:t>
      </w:r>
    </w:p>
    <w:p w:rsidR="00BD7232" w:rsidRPr="00BA62C0" w:rsidRDefault="00BD7232" w:rsidP="00BD7232">
      <w:pPr>
        <w:spacing w:line="240" w:lineRule="auto"/>
        <w:jc w:val="center"/>
        <w:rPr>
          <w:rFonts w:ascii="Times New Roman" w:hAnsi="Times New Roman"/>
          <w:b/>
          <w:sz w:val="24"/>
          <w:szCs w:val="24"/>
        </w:rPr>
      </w:pPr>
      <w:r w:rsidRPr="00BA62C0">
        <w:rPr>
          <w:rFonts w:ascii="Times New Roman" w:hAnsi="Times New Roman"/>
          <w:b/>
          <w:sz w:val="24"/>
          <w:szCs w:val="24"/>
        </w:rPr>
        <w:t>Uji Parsial Pengaruh Budaya Organisasi Terhadap Kinerja</w:t>
      </w:r>
      <w:r>
        <w:rPr>
          <w:rFonts w:ascii="Times New Roman" w:hAnsi="Times New Roman"/>
          <w:b/>
          <w:sz w:val="24"/>
          <w:szCs w:val="24"/>
        </w:rPr>
        <w:t xml:space="preserve"> Guru</w:t>
      </w:r>
    </w:p>
    <w:tbl>
      <w:tblPr>
        <w:tblW w:w="5000" w:type="pct"/>
        <w:tblLook w:val="04A0"/>
      </w:tblPr>
      <w:tblGrid>
        <w:gridCol w:w="829"/>
        <w:gridCol w:w="1831"/>
        <w:gridCol w:w="992"/>
        <w:gridCol w:w="1037"/>
        <w:gridCol w:w="605"/>
        <w:gridCol w:w="1358"/>
        <w:gridCol w:w="1502"/>
      </w:tblGrid>
      <w:tr w:rsidR="00BD7232" w:rsidRPr="00BA62C0" w:rsidTr="00BD53E3">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Model</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Koefisien Jalur</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t</w:t>
            </w:r>
            <w:r w:rsidRPr="00BA62C0">
              <w:rPr>
                <w:rFonts w:ascii="Times New Roman" w:eastAsia="Times New Roman" w:hAnsi="Times New Roman"/>
                <w:b/>
                <w:bCs/>
                <w:color w:val="000000"/>
                <w:sz w:val="24"/>
                <w:szCs w:val="24"/>
                <w:vertAlign w:val="subscript"/>
              </w:rPr>
              <w:t>hitung</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t</w:t>
            </w:r>
            <w:r w:rsidRPr="00BA62C0">
              <w:rPr>
                <w:rFonts w:ascii="Times New Roman" w:eastAsia="Times New Roman" w:hAnsi="Times New Roman"/>
                <w:b/>
                <w:bCs/>
                <w:color w:val="000000"/>
                <w:sz w:val="24"/>
                <w:szCs w:val="24"/>
                <w:vertAlign w:val="subscript"/>
              </w:rPr>
              <w:t>tabel</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eastAsia="Times New Roman"/>
                <w:b/>
                <w:bCs/>
                <w:color w:val="000000"/>
                <w:sz w:val="24"/>
                <w:szCs w:val="24"/>
              </w:rPr>
            </w:pPr>
            <w:r w:rsidRPr="00BA62C0">
              <w:rPr>
                <w:rFonts w:eastAsia="Times New Roman"/>
                <w:b/>
                <w:bCs/>
                <w:color w:val="000000"/>
                <w:sz w:val="24"/>
                <w:szCs w:val="24"/>
              </w:rPr>
              <w:t>α</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Keterangan</w:t>
            </w:r>
          </w:p>
        </w:tc>
        <w:tc>
          <w:tcPr>
            <w:tcW w:w="921"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Kesimpulan</w:t>
            </w:r>
          </w:p>
        </w:tc>
      </w:tr>
      <w:tr w:rsidR="00BD7232" w:rsidRPr="00BA62C0" w:rsidTr="00BD53E3">
        <w:trPr>
          <w:trHeight w:val="315"/>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 </w:t>
            </w:r>
            <w:r w:rsidRPr="00E36AF7">
              <w:rPr>
                <w:rFonts w:ascii="Times New Roman" w:hAnsi="Times New Roman"/>
                <w:i/>
                <w:sz w:val="24"/>
                <w:szCs w:val="24"/>
              </w:rPr>
              <w:t>ρ</w:t>
            </w:r>
            <w:r>
              <w:rPr>
                <w:rFonts w:ascii="Times New Roman" w:hAnsi="Times New Roman"/>
                <w:sz w:val="24"/>
                <w:szCs w:val="24"/>
              </w:rPr>
              <w:t>yx</w:t>
            </w:r>
            <w:r w:rsidRPr="00945DC9">
              <w:rPr>
                <w:rFonts w:ascii="Times New Roman" w:hAnsi="Times New Roman"/>
                <w:sz w:val="24"/>
                <w:szCs w:val="24"/>
                <w:vertAlign w:val="subscript"/>
              </w:rPr>
              <w:t>1</w:t>
            </w:r>
          </w:p>
        </w:tc>
        <w:tc>
          <w:tcPr>
            <w:tcW w:w="1123"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0,290</w:t>
            </w:r>
          </w:p>
        </w:tc>
        <w:tc>
          <w:tcPr>
            <w:tcW w:w="608"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2,198</w:t>
            </w:r>
          </w:p>
        </w:tc>
        <w:tc>
          <w:tcPr>
            <w:tcW w:w="636"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2,028</w:t>
            </w:r>
          </w:p>
        </w:tc>
        <w:tc>
          <w:tcPr>
            <w:tcW w:w="371"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0,05</w:t>
            </w:r>
          </w:p>
        </w:tc>
        <w:tc>
          <w:tcPr>
            <w:tcW w:w="833"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H</w:t>
            </w:r>
            <w:r>
              <w:rPr>
                <w:rFonts w:ascii="Times New Roman" w:eastAsia="Times New Roman" w:hAnsi="Times New Roman"/>
                <w:color w:val="000000"/>
                <w:sz w:val="24"/>
                <w:szCs w:val="24"/>
              </w:rPr>
              <w:t>o</w:t>
            </w:r>
            <w:r w:rsidRPr="00BA62C0">
              <w:rPr>
                <w:rFonts w:ascii="Times New Roman" w:eastAsia="Times New Roman" w:hAnsi="Times New Roman"/>
                <w:color w:val="000000"/>
                <w:sz w:val="24"/>
                <w:szCs w:val="24"/>
              </w:rPr>
              <w:t xml:space="preserve"> ditolak</w:t>
            </w:r>
          </w:p>
        </w:tc>
        <w:tc>
          <w:tcPr>
            <w:tcW w:w="921"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Signifikan</w:t>
            </w:r>
          </w:p>
        </w:tc>
      </w:tr>
    </w:tbl>
    <w:p w:rsidR="00BD7232" w:rsidRDefault="00BD7232" w:rsidP="00BD7232">
      <w:pPr>
        <w:spacing w:line="240" w:lineRule="auto"/>
        <w:jc w:val="both"/>
        <w:rPr>
          <w:rFonts w:ascii="Times New Roman" w:hAnsi="Times New Roman"/>
          <w:sz w:val="24"/>
          <w:szCs w:val="24"/>
        </w:rPr>
      </w:pPr>
      <w:r>
        <w:rPr>
          <w:rFonts w:ascii="Times New Roman" w:hAnsi="Times New Roman"/>
          <w:sz w:val="24"/>
          <w:szCs w:val="24"/>
        </w:rPr>
        <w:t xml:space="preserve">Sumber : Hasil pengolahan data dengan program </w:t>
      </w:r>
      <w:r w:rsidRPr="00607CEA">
        <w:rPr>
          <w:rFonts w:ascii="Times New Roman" w:hAnsi="Times New Roman"/>
          <w:i/>
          <w:sz w:val="24"/>
          <w:szCs w:val="24"/>
        </w:rPr>
        <w:t>SPSS</w:t>
      </w:r>
    </w:p>
    <w:p w:rsidR="00BD7232" w:rsidRDefault="00BD7232" w:rsidP="00280841">
      <w:pPr>
        <w:spacing w:line="480" w:lineRule="auto"/>
        <w:ind w:left="0" w:right="0" w:firstLine="720"/>
        <w:jc w:val="both"/>
        <w:rPr>
          <w:rFonts w:ascii="Times New Roman" w:hAnsi="Times New Roman"/>
          <w:sz w:val="24"/>
          <w:szCs w:val="24"/>
        </w:rPr>
      </w:pPr>
      <w:r>
        <w:rPr>
          <w:rFonts w:ascii="Times New Roman" w:hAnsi="Times New Roman"/>
          <w:sz w:val="24"/>
          <w:szCs w:val="24"/>
        </w:rPr>
        <w:t>Pada tabel di atas, dapat dilihat bahwa nilai t</w:t>
      </w:r>
      <w:r w:rsidRPr="00607CEA">
        <w:rPr>
          <w:rFonts w:ascii="Times New Roman" w:hAnsi="Times New Roman"/>
          <w:sz w:val="24"/>
          <w:szCs w:val="24"/>
          <w:vertAlign w:val="subscript"/>
        </w:rPr>
        <w:t>hitung</w:t>
      </w:r>
      <w:r>
        <w:rPr>
          <w:rFonts w:ascii="Times New Roman" w:hAnsi="Times New Roman"/>
          <w:sz w:val="24"/>
          <w:szCs w:val="24"/>
        </w:rPr>
        <w:t xml:space="preserve"> untuk budaya organisasi adalah sebesar 2,198 &gt; t</w:t>
      </w:r>
      <w:r w:rsidRPr="00794F53">
        <w:rPr>
          <w:rFonts w:ascii="Times New Roman" w:hAnsi="Times New Roman"/>
          <w:sz w:val="24"/>
          <w:szCs w:val="24"/>
          <w:vertAlign w:val="subscript"/>
        </w:rPr>
        <w:t>tabel</w:t>
      </w:r>
      <w:r>
        <w:rPr>
          <w:rFonts w:ascii="Times New Roman" w:hAnsi="Times New Roman"/>
          <w:sz w:val="24"/>
          <w:szCs w:val="24"/>
        </w:rPr>
        <w:t xml:space="preserve"> (2,028) sehingga sesuai dengan kriteria pengujian hipotesis adalah menolak Ho dan menerima </w:t>
      </w:r>
      <w:r w:rsidR="00CA3535">
        <w:rPr>
          <w:rFonts w:ascii="Times New Roman" w:hAnsi="Times New Roman"/>
          <w:sz w:val="24"/>
          <w:szCs w:val="24"/>
        </w:rPr>
        <w:t>H</w:t>
      </w:r>
      <w:r w:rsidR="00CA3535" w:rsidRPr="001F2F74">
        <w:rPr>
          <w:rFonts w:ascii="Times New Roman" w:hAnsi="Times New Roman"/>
          <w:sz w:val="24"/>
          <w:szCs w:val="24"/>
          <w:vertAlign w:val="subscript"/>
        </w:rPr>
        <w:t>1</w:t>
      </w:r>
      <w:r>
        <w:rPr>
          <w:rFonts w:ascii="Times New Roman" w:hAnsi="Times New Roman"/>
          <w:sz w:val="24"/>
          <w:szCs w:val="24"/>
        </w:rPr>
        <w:t xml:space="preserve"> yang berarti s</w:t>
      </w:r>
      <w:r w:rsidRPr="00794F53">
        <w:rPr>
          <w:rFonts w:ascii="Times New Roman" w:hAnsi="Times New Roman"/>
          <w:sz w:val="24"/>
          <w:szCs w:val="24"/>
        </w:rPr>
        <w:t>ecara parsial, budaya organisasi sekolah berpengaruh signifikan terhadap kinerja guru</w:t>
      </w:r>
      <w:r>
        <w:rPr>
          <w:rFonts w:ascii="Times New Roman" w:hAnsi="Times New Roman"/>
          <w:sz w:val="24"/>
          <w:szCs w:val="24"/>
        </w:rPr>
        <w:t xml:space="preserve">, dimana semakin baik budaya organisasi sekolah akan berdampak pada semakin baiknya kinerja guru di </w:t>
      </w:r>
      <w:r w:rsidRPr="00794F53">
        <w:rPr>
          <w:rFonts w:ascii="Times New Roman" w:hAnsi="Times New Roman"/>
          <w:sz w:val="24"/>
          <w:szCs w:val="24"/>
        </w:rPr>
        <w:t>SMK Farmasi Purwakarta</w:t>
      </w:r>
      <w:r>
        <w:rPr>
          <w:rFonts w:ascii="Times New Roman" w:hAnsi="Times New Roman"/>
          <w:sz w:val="24"/>
          <w:szCs w:val="24"/>
        </w:rPr>
        <w:t>.</w:t>
      </w:r>
    </w:p>
    <w:p w:rsidR="00BD7232" w:rsidRPr="00545F29" w:rsidRDefault="00BD7232" w:rsidP="00280841">
      <w:pPr>
        <w:pStyle w:val="ListParagraph"/>
        <w:numPr>
          <w:ilvl w:val="0"/>
          <w:numId w:val="106"/>
        </w:numPr>
        <w:spacing w:after="0" w:line="480" w:lineRule="auto"/>
        <w:ind w:left="426" w:right="0" w:hanging="426"/>
        <w:jc w:val="both"/>
        <w:rPr>
          <w:rFonts w:ascii="Times New Roman" w:hAnsi="Times New Roman"/>
          <w:b/>
          <w:sz w:val="24"/>
          <w:szCs w:val="24"/>
        </w:rPr>
      </w:pPr>
      <w:r w:rsidRPr="00545F29">
        <w:rPr>
          <w:rFonts w:ascii="Times New Roman" w:hAnsi="Times New Roman"/>
          <w:b/>
          <w:sz w:val="24"/>
          <w:szCs w:val="24"/>
        </w:rPr>
        <w:lastRenderedPageBreak/>
        <w:t>Kompetensi Guru</w:t>
      </w:r>
    </w:p>
    <w:p w:rsidR="00BD7232" w:rsidRPr="00E02E7D" w:rsidRDefault="00BD7232" w:rsidP="00280841">
      <w:pPr>
        <w:spacing w:after="0" w:line="480" w:lineRule="auto"/>
        <w:ind w:left="2880" w:right="0" w:hanging="2160"/>
        <w:jc w:val="both"/>
        <w:rPr>
          <w:rFonts w:ascii="Times New Roman" w:hAnsi="Times New Roman"/>
          <w:sz w:val="24"/>
          <w:szCs w:val="24"/>
        </w:rPr>
      </w:pPr>
      <w:r w:rsidRPr="00E02E7D">
        <w:rPr>
          <w:rFonts w:ascii="Times New Roman" w:hAnsi="Times New Roman"/>
          <w:sz w:val="24"/>
          <w:szCs w:val="24"/>
        </w:rPr>
        <w:t>H</w:t>
      </w:r>
      <w:r>
        <w:rPr>
          <w:rFonts w:ascii="Times New Roman" w:hAnsi="Times New Roman"/>
          <w:sz w:val="24"/>
          <w:szCs w:val="24"/>
        </w:rPr>
        <w:t>o</w:t>
      </w:r>
      <w:r w:rsidRPr="00E02E7D">
        <w:rPr>
          <w:rFonts w:ascii="Times New Roman" w:hAnsi="Times New Roman"/>
          <w:sz w:val="24"/>
          <w:szCs w:val="24"/>
        </w:rPr>
        <w:t xml:space="preserve">; </w:t>
      </w:r>
      <w:r w:rsidRPr="00E36AF7">
        <w:rPr>
          <w:rFonts w:ascii="Times New Roman" w:hAnsi="Times New Roman"/>
          <w:i/>
          <w:sz w:val="24"/>
          <w:szCs w:val="24"/>
        </w:rPr>
        <w:t>ρ</w:t>
      </w:r>
      <w:r>
        <w:rPr>
          <w:rFonts w:ascii="Times New Roman" w:hAnsi="Times New Roman"/>
          <w:sz w:val="24"/>
          <w:szCs w:val="24"/>
        </w:rPr>
        <w:t>yx</w:t>
      </w:r>
      <w:r>
        <w:rPr>
          <w:rFonts w:ascii="Times New Roman" w:hAnsi="Times New Roman"/>
          <w:sz w:val="24"/>
          <w:szCs w:val="24"/>
          <w:vertAlign w:val="subscript"/>
        </w:rPr>
        <w:t>2</w:t>
      </w:r>
      <w:r w:rsidRPr="00E02E7D">
        <w:rPr>
          <w:rFonts w:ascii="Times New Roman" w:hAnsi="Times New Roman"/>
          <w:sz w:val="24"/>
          <w:szCs w:val="24"/>
        </w:rPr>
        <w:t xml:space="preserve"> = 0</w:t>
      </w:r>
      <w:r w:rsidRPr="00E02E7D">
        <w:rPr>
          <w:rFonts w:ascii="Times New Roman" w:hAnsi="Times New Roman"/>
          <w:sz w:val="24"/>
          <w:szCs w:val="24"/>
        </w:rPr>
        <w:tab/>
      </w:r>
      <w:r>
        <w:rPr>
          <w:rFonts w:ascii="Times New Roman" w:hAnsi="Times New Roman"/>
          <w:sz w:val="24"/>
          <w:szCs w:val="24"/>
        </w:rPr>
        <w:t xml:space="preserve">Secara parsial, kompetensi tidak berpengaruh signifikan terhadap </w:t>
      </w:r>
      <w:r w:rsidRPr="00B35577">
        <w:rPr>
          <w:rFonts w:ascii="Times New Roman" w:hAnsi="Times New Roman"/>
          <w:sz w:val="24"/>
          <w:szCs w:val="24"/>
        </w:rPr>
        <w:t>kinerja guru di SMK Farmasi Purwakarta</w:t>
      </w:r>
      <w:r w:rsidRPr="00E02E7D">
        <w:rPr>
          <w:rFonts w:ascii="Times New Roman" w:hAnsi="Times New Roman"/>
          <w:sz w:val="24"/>
          <w:szCs w:val="24"/>
        </w:rPr>
        <w:t>.</w:t>
      </w:r>
    </w:p>
    <w:p w:rsidR="00BD7232" w:rsidRDefault="00BD7232" w:rsidP="00280841">
      <w:pPr>
        <w:spacing w:after="0" w:line="480" w:lineRule="auto"/>
        <w:ind w:left="2880" w:right="0" w:hanging="2160"/>
        <w:jc w:val="both"/>
        <w:rPr>
          <w:rFonts w:ascii="Times New Roman" w:hAnsi="Times New Roman"/>
          <w:sz w:val="24"/>
          <w:szCs w:val="24"/>
        </w:rPr>
      </w:pPr>
      <w:r w:rsidRPr="00E02E7D">
        <w:rPr>
          <w:rFonts w:ascii="Times New Roman" w:hAnsi="Times New Roman"/>
          <w:sz w:val="24"/>
          <w:szCs w:val="24"/>
        </w:rPr>
        <w:t>H</w:t>
      </w:r>
      <w:r>
        <w:rPr>
          <w:rFonts w:ascii="Times New Roman" w:hAnsi="Times New Roman"/>
          <w:sz w:val="24"/>
          <w:szCs w:val="24"/>
        </w:rPr>
        <w:t>a</w:t>
      </w:r>
      <w:r w:rsidRPr="00E02E7D">
        <w:rPr>
          <w:rFonts w:ascii="Times New Roman" w:hAnsi="Times New Roman"/>
          <w:sz w:val="24"/>
          <w:szCs w:val="24"/>
        </w:rPr>
        <w:t xml:space="preserve">; </w:t>
      </w:r>
      <w:r w:rsidRPr="00E36AF7">
        <w:rPr>
          <w:rFonts w:ascii="Times New Roman" w:hAnsi="Times New Roman"/>
          <w:i/>
          <w:sz w:val="24"/>
          <w:szCs w:val="24"/>
        </w:rPr>
        <w:t>ρ</w:t>
      </w:r>
      <w:r>
        <w:rPr>
          <w:rFonts w:ascii="Times New Roman" w:hAnsi="Times New Roman"/>
          <w:sz w:val="24"/>
          <w:szCs w:val="24"/>
        </w:rPr>
        <w:t>yx</w:t>
      </w:r>
      <w:r>
        <w:rPr>
          <w:rFonts w:ascii="Times New Roman" w:hAnsi="Times New Roman"/>
          <w:sz w:val="24"/>
          <w:szCs w:val="24"/>
          <w:vertAlign w:val="subscript"/>
        </w:rPr>
        <w:t>2</w:t>
      </w:r>
      <w:r w:rsidRPr="00E02E7D">
        <w:rPr>
          <w:rFonts w:ascii="Times New Roman" w:hAnsi="Times New Roman"/>
          <w:sz w:val="24"/>
          <w:szCs w:val="24"/>
        </w:rPr>
        <w:t xml:space="preserve"> ≠ 0</w:t>
      </w:r>
      <w:r w:rsidRPr="00E02E7D">
        <w:rPr>
          <w:rFonts w:ascii="Times New Roman" w:hAnsi="Times New Roman"/>
          <w:sz w:val="24"/>
          <w:szCs w:val="24"/>
        </w:rPr>
        <w:tab/>
      </w:r>
      <w:r>
        <w:rPr>
          <w:rFonts w:ascii="Times New Roman" w:hAnsi="Times New Roman"/>
          <w:sz w:val="24"/>
          <w:szCs w:val="24"/>
        </w:rPr>
        <w:t xml:space="preserve">Secara parsial, kompetensi berpengaruh signifikan terhadap </w:t>
      </w:r>
      <w:r w:rsidRPr="00B35577">
        <w:rPr>
          <w:rFonts w:ascii="Times New Roman" w:hAnsi="Times New Roman"/>
          <w:sz w:val="24"/>
          <w:szCs w:val="24"/>
        </w:rPr>
        <w:t>kinerja guru di SMK Farmasi Purwakarta</w:t>
      </w:r>
      <w:r>
        <w:rPr>
          <w:rFonts w:ascii="Times New Roman" w:hAnsi="Times New Roman"/>
          <w:sz w:val="24"/>
          <w:szCs w:val="24"/>
        </w:rPr>
        <w:t>.</w:t>
      </w:r>
    </w:p>
    <w:p w:rsidR="00BD7232" w:rsidRPr="00945DC9" w:rsidRDefault="00BD7232" w:rsidP="00280841">
      <w:pPr>
        <w:spacing w:after="0" w:line="480" w:lineRule="auto"/>
        <w:ind w:right="0" w:firstLine="720"/>
        <w:jc w:val="both"/>
        <w:rPr>
          <w:rFonts w:ascii="Times New Roman" w:hAnsi="Times New Roman"/>
          <w:sz w:val="24"/>
          <w:szCs w:val="24"/>
        </w:rPr>
      </w:pPr>
      <w:r>
        <w:rPr>
          <w:rFonts w:ascii="Times New Roman" w:hAnsi="Times New Roman"/>
          <w:sz w:val="24"/>
          <w:szCs w:val="24"/>
        </w:rPr>
        <w:t>Taraf</w:t>
      </w:r>
      <w:r w:rsidRPr="00945DC9">
        <w:rPr>
          <w:rFonts w:ascii="Times New Roman" w:hAnsi="Times New Roman"/>
          <w:sz w:val="24"/>
          <w:szCs w:val="24"/>
        </w:rPr>
        <w:t xml:space="preserve"> signifikansi (α) yang digunakan sebesar 5%.</w:t>
      </w:r>
    </w:p>
    <w:p w:rsidR="00BD7232" w:rsidRPr="00945DC9" w:rsidRDefault="00BD7232" w:rsidP="00280841">
      <w:pPr>
        <w:spacing w:after="0" w:line="480" w:lineRule="auto"/>
        <w:ind w:right="0" w:firstLine="720"/>
        <w:jc w:val="both"/>
        <w:rPr>
          <w:rFonts w:ascii="Times New Roman" w:hAnsi="Times New Roman"/>
          <w:sz w:val="24"/>
          <w:szCs w:val="24"/>
        </w:rPr>
      </w:pPr>
      <w:r w:rsidRPr="00945DC9">
        <w:rPr>
          <w:rFonts w:ascii="Times New Roman" w:hAnsi="Times New Roman"/>
          <w:sz w:val="24"/>
          <w:szCs w:val="24"/>
        </w:rPr>
        <w:t>Kriteria pengujian :</w:t>
      </w:r>
    </w:p>
    <w:p w:rsidR="00BD7232" w:rsidRPr="000C0C8C" w:rsidRDefault="00BD7232" w:rsidP="00280841">
      <w:pPr>
        <w:pStyle w:val="ListParagraph"/>
        <w:numPr>
          <w:ilvl w:val="0"/>
          <w:numId w:val="102"/>
        </w:numPr>
        <w:spacing w:after="0" w:line="480" w:lineRule="auto"/>
        <w:ind w:right="0"/>
        <w:jc w:val="both"/>
        <w:rPr>
          <w:rFonts w:ascii="Times New Roman" w:hAnsi="Times New Roman"/>
          <w:sz w:val="24"/>
          <w:szCs w:val="24"/>
        </w:rPr>
      </w:pPr>
      <w:r w:rsidRPr="000C0C8C">
        <w:rPr>
          <w:rFonts w:ascii="Times New Roman" w:hAnsi="Times New Roman"/>
          <w:sz w:val="24"/>
          <w:szCs w:val="24"/>
        </w:rPr>
        <w:t xml:space="preserve">Tolak Ho dan terima </w:t>
      </w:r>
      <w:r w:rsidR="00CA3535">
        <w:rPr>
          <w:rFonts w:ascii="Times New Roman" w:hAnsi="Times New Roman"/>
          <w:sz w:val="24"/>
          <w:szCs w:val="24"/>
        </w:rPr>
        <w:t>H</w:t>
      </w:r>
      <w:r w:rsidR="00CA3535" w:rsidRPr="001F2F74">
        <w:rPr>
          <w:rFonts w:ascii="Times New Roman" w:hAnsi="Times New Roman"/>
          <w:sz w:val="24"/>
          <w:szCs w:val="24"/>
          <w:vertAlign w:val="subscript"/>
        </w:rPr>
        <w:t>1</w:t>
      </w:r>
      <w:r w:rsidRPr="000C0C8C">
        <w:rPr>
          <w:rFonts w:ascii="Times New Roman" w:hAnsi="Times New Roman"/>
          <w:sz w:val="24"/>
          <w:szCs w:val="24"/>
        </w:rPr>
        <w:t xml:space="preserve"> jika nilai </w:t>
      </w:r>
      <w:r>
        <w:rPr>
          <w:rFonts w:ascii="Times New Roman" w:hAnsi="Times New Roman"/>
          <w:sz w:val="24"/>
          <w:szCs w:val="24"/>
        </w:rPr>
        <w:t>t</w:t>
      </w:r>
      <w:r w:rsidRPr="000C0C8C">
        <w:rPr>
          <w:rFonts w:ascii="Times New Roman" w:hAnsi="Times New Roman"/>
          <w:sz w:val="24"/>
          <w:szCs w:val="24"/>
          <w:vertAlign w:val="subscript"/>
        </w:rPr>
        <w:t>hitung</w:t>
      </w:r>
      <w:r>
        <w:rPr>
          <w:rFonts w:ascii="Times New Roman" w:hAnsi="Times New Roman"/>
          <w:sz w:val="24"/>
          <w:szCs w:val="24"/>
        </w:rPr>
        <w:t xml:space="preserve"> &gt; t</w:t>
      </w:r>
      <w:r w:rsidRPr="00DB6DD2">
        <w:rPr>
          <w:rFonts w:ascii="Times New Roman" w:hAnsi="Times New Roman"/>
          <w:sz w:val="24"/>
          <w:szCs w:val="24"/>
          <w:vertAlign w:val="subscript"/>
        </w:rPr>
        <w:t>tabel</w:t>
      </w:r>
    </w:p>
    <w:p w:rsidR="00BD7232" w:rsidRDefault="00BD7232" w:rsidP="00280841">
      <w:pPr>
        <w:pStyle w:val="ListParagraph"/>
        <w:numPr>
          <w:ilvl w:val="0"/>
          <w:numId w:val="102"/>
        </w:numPr>
        <w:spacing w:after="0" w:line="480" w:lineRule="auto"/>
        <w:ind w:right="0"/>
        <w:jc w:val="both"/>
        <w:rPr>
          <w:rFonts w:ascii="Times New Roman" w:hAnsi="Times New Roman"/>
          <w:sz w:val="24"/>
          <w:szCs w:val="24"/>
        </w:rPr>
      </w:pPr>
      <w:r w:rsidRPr="00945DC9">
        <w:rPr>
          <w:rFonts w:ascii="Times New Roman" w:hAnsi="Times New Roman"/>
          <w:sz w:val="24"/>
          <w:szCs w:val="24"/>
        </w:rPr>
        <w:t>Terima H</w:t>
      </w:r>
      <w:r>
        <w:rPr>
          <w:rFonts w:ascii="Times New Roman" w:hAnsi="Times New Roman"/>
          <w:sz w:val="24"/>
          <w:szCs w:val="24"/>
        </w:rPr>
        <w:t>o</w:t>
      </w:r>
      <w:r w:rsidRPr="00945DC9">
        <w:rPr>
          <w:rFonts w:ascii="Times New Roman" w:hAnsi="Times New Roman"/>
          <w:sz w:val="24"/>
          <w:szCs w:val="24"/>
        </w:rPr>
        <w:t xml:space="preserve"> dan tolak </w:t>
      </w:r>
      <w:r w:rsidR="00CA3535">
        <w:rPr>
          <w:rFonts w:ascii="Times New Roman" w:hAnsi="Times New Roman"/>
          <w:sz w:val="24"/>
          <w:szCs w:val="24"/>
        </w:rPr>
        <w:t>H</w:t>
      </w:r>
      <w:r w:rsidR="00CA3535" w:rsidRPr="001F2F74">
        <w:rPr>
          <w:rFonts w:ascii="Times New Roman" w:hAnsi="Times New Roman"/>
          <w:sz w:val="24"/>
          <w:szCs w:val="24"/>
          <w:vertAlign w:val="subscript"/>
        </w:rPr>
        <w:t>1</w:t>
      </w:r>
      <w:r w:rsidRPr="00945DC9">
        <w:rPr>
          <w:rFonts w:ascii="Times New Roman" w:hAnsi="Times New Roman"/>
          <w:sz w:val="24"/>
          <w:szCs w:val="24"/>
        </w:rPr>
        <w:t xml:space="preserve"> jika nilai </w:t>
      </w:r>
      <w:r>
        <w:rPr>
          <w:rFonts w:ascii="Times New Roman" w:hAnsi="Times New Roman"/>
          <w:sz w:val="24"/>
          <w:szCs w:val="24"/>
        </w:rPr>
        <w:t>t</w:t>
      </w:r>
      <w:r w:rsidRPr="000C0C8C">
        <w:rPr>
          <w:rFonts w:ascii="Times New Roman" w:hAnsi="Times New Roman"/>
          <w:sz w:val="24"/>
          <w:szCs w:val="24"/>
          <w:vertAlign w:val="subscript"/>
        </w:rPr>
        <w:t>hitung</w:t>
      </w:r>
      <w:r>
        <w:rPr>
          <w:rFonts w:ascii="Times New Roman" w:hAnsi="Times New Roman"/>
          <w:sz w:val="24"/>
          <w:szCs w:val="24"/>
        </w:rPr>
        <w:t xml:space="preserve"> &lt; t</w:t>
      </w:r>
      <w:r w:rsidRPr="00DB6DD2">
        <w:rPr>
          <w:rFonts w:ascii="Times New Roman" w:hAnsi="Times New Roman"/>
          <w:sz w:val="24"/>
          <w:szCs w:val="24"/>
          <w:vertAlign w:val="subscript"/>
        </w:rPr>
        <w:t>tabel</w:t>
      </w:r>
    </w:p>
    <w:p w:rsidR="00BD7232" w:rsidRDefault="00BD7232" w:rsidP="00280841">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Mengacu pada tabel distribusi </w:t>
      </w:r>
      <w:r w:rsidRPr="00044DB9">
        <w:rPr>
          <w:rFonts w:ascii="Times New Roman" w:hAnsi="Times New Roman"/>
          <w:i/>
          <w:sz w:val="24"/>
          <w:szCs w:val="24"/>
        </w:rPr>
        <w:t>t</w:t>
      </w:r>
      <w:r>
        <w:rPr>
          <w:rFonts w:ascii="Times New Roman" w:hAnsi="Times New Roman"/>
          <w:sz w:val="24"/>
          <w:szCs w:val="24"/>
        </w:rPr>
        <w:t xml:space="preserve"> dengan </w:t>
      </w:r>
      <w:r w:rsidRPr="00945DC9">
        <w:rPr>
          <w:rFonts w:ascii="Times New Roman" w:hAnsi="Times New Roman"/>
          <w:sz w:val="24"/>
          <w:szCs w:val="24"/>
        </w:rPr>
        <w:t>α</w:t>
      </w:r>
      <w:r>
        <w:rPr>
          <w:rFonts w:ascii="Times New Roman" w:hAnsi="Times New Roman"/>
          <w:sz w:val="24"/>
          <w:szCs w:val="24"/>
        </w:rPr>
        <w:t xml:space="preserve"> =5% dan </w:t>
      </w:r>
      <w:r w:rsidRPr="00BA1EC3">
        <w:rPr>
          <w:rFonts w:ascii="Times New Roman" w:hAnsi="Times New Roman"/>
          <w:i/>
          <w:sz w:val="24"/>
          <w:szCs w:val="24"/>
        </w:rPr>
        <w:t>degree of freedom</w:t>
      </w:r>
      <w:r>
        <w:rPr>
          <w:rFonts w:ascii="Times New Roman" w:hAnsi="Times New Roman"/>
          <w:sz w:val="24"/>
          <w:szCs w:val="24"/>
        </w:rPr>
        <w:t xml:space="preserve"> 36 (n-k-1) untuk pengujian 2 pihak diperoleh nilai t</w:t>
      </w:r>
      <w:r w:rsidRPr="00044DB9">
        <w:rPr>
          <w:rFonts w:ascii="Times New Roman" w:hAnsi="Times New Roman"/>
          <w:sz w:val="24"/>
          <w:szCs w:val="24"/>
          <w:vertAlign w:val="subscript"/>
        </w:rPr>
        <w:t>tabel</w:t>
      </w:r>
      <w:r>
        <w:rPr>
          <w:rFonts w:ascii="Times New Roman" w:hAnsi="Times New Roman"/>
          <w:sz w:val="24"/>
          <w:szCs w:val="24"/>
        </w:rPr>
        <w:t xml:space="preserve"> sebesar ± 2,028. D</w:t>
      </w:r>
      <w:r w:rsidRPr="00E36AF7">
        <w:rPr>
          <w:rFonts w:ascii="Times New Roman" w:hAnsi="Times New Roman"/>
          <w:sz w:val="24"/>
          <w:szCs w:val="24"/>
        </w:rPr>
        <w:t xml:space="preserve">engan menggunakan bantuan program </w:t>
      </w:r>
      <w:r w:rsidRPr="00E36AF7">
        <w:rPr>
          <w:rFonts w:ascii="Times New Roman" w:hAnsi="Times New Roman"/>
          <w:i/>
          <w:sz w:val="24"/>
          <w:szCs w:val="24"/>
        </w:rPr>
        <w:t xml:space="preserve">SPSS </w:t>
      </w:r>
      <w:r w:rsidRPr="00E36AF7">
        <w:rPr>
          <w:rFonts w:ascii="Times New Roman" w:hAnsi="Times New Roman"/>
          <w:sz w:val="24"/>
          <w:szCs w:val="24"/>
        </w:rPr>
        <w:t xml:space="preserve">diperoleh hasil </w:t>
      </w:r>
      <w:r>
        <w:rPr>
          <w:rFonts w:ascii="Times New Roman" w:hAnsi="Times New Roman"/>
          <w:sz w:val="24"/>
          <w:szCs w:val="24"/>
        </w:rPr>
        <w:t xml:space="preserve">uji </w:t>
      </w:r>
      <w:r w:rsidRPr="00E36AF7">
        <w:rPr>
          <w:rFonts w:ascii="Times New Roman" w:hAnsi="Times New Roman"/>
          <w:sz w:val="24"/>
          <w:szCs w:val="24"/>
        </w:rPr>
        <w:t>sebagai berikut :</w:t>
      </w:r>
    </w:p>
    <w:p w:rsidR="00BD7232" w:rsidRPr="00BA62C0" w:rsidRDefault="00BD7232" w:rsidP="00BD7232">
      <w:pPr>
        <w:spacing w:line="240" w:lineRule="auto"/>
        <w:jc w:val="center"/>
        <w:rPr>
          <w:rFonts w:ascii="Times New Roman" w:hAnsi="Times New Roman"/>
          <w:b/>
          <w:sz w:val="24"/>
          <w:szCs w:val="24"/>
        </w:rPr>
      </w:pPr>
      <w:r w:rsidRPr="00BA62C0">
        <w:rPr>
          <w:rFonts w:ascii="Times New Roman" w:hAnsi="Times New Roman"/>
          <w:b/>
          <w:sz w:val="24"/>
          <w:szCs w:val="24"/>
        </w:rPr>
        <w:t>Tabel 4.</w:t>
      </w:r>
      <w:r w:rsidR="002A5C31">
        <w:rPr>
          <w:rFonts w:ascii="Times New Roman" w:hAnsi="Times New Roman"/>
          <w:b/>
          <w:sz w:val="24"/>
          <w:szCs w:val="24"/>
        </w:rPr>
        <w:t>75</w:t>
      </w:r>
    </w:p>
    <w:p w:rsidR="00BD7232" w:rsidRPr="00BA62C0" w:rsidRDefault="00BD7232" w:rsidP="00BD7232">
      <w:pPr>
        <w:spacing w:line="240" w:lineRule="auto"/>
        <w:jc w:val="center"/>
        <w:rPr>
          <w:rFonts w:ascii="Times New Roman" w:hAnsi="Times New Roman"/>
          <w:b/>
          <w:sz w:val="24"/>
          <w:szCs w:val="24"/>
        </w:rPr>
      </w:pPr>
      <w:r w:rsidRPr="00BA62C0">
        <w:rPr>
          <w:rFonts w:ascii="Times New Roman" w:hAnsi="Times New Roman"/>
          <w:b/>
          <w:sz w:val="24"/>
          <w:szCs w:val="24"/>
        </w:rPr>
        <w:t xml:space="preserve">Uji Parsial Pengaruh </w:t>
      </w:r>
      <w:r>
        <w:rPr>
          <w:rFonts w:ascii="Times New Roman" w:hAnsi="Times New Roman"/>
          <w:b/>
          <w:sz w:val="24"/>
          <w:szCs w:val="24"/>
        </w:rPr>
        <w:t>Kompetensi</w:t>
      </w:r>
      <w:r w:rsidRPr="00BA62C0">
        <w:rPr>
          <w:rFonts w:ascii="Times New Roman" w:hAnsi="Times New Roman"/>
          <w:b/>
          <w:sz w:val="24"/>
          <w:szCs w:val="24"/>
        </w:rPr>
        <w:t xml:space="preserve"> Terhadap Kinerja</w:t>
      </w:r>
      <w:r>
        <w:rPr>
          <w:rFonts w:ascii="Times New Roman" w:hAnsi="Times New Roman"/>
          <w:b/>
          <w:sz w:val="24"/>
          <w:szCs w:val="24"/>
        </w:rPr>
        <w:t xml:space="preserve"> Guru</w:t>
      </w:r>
    </w:p>
    <w:tbl>
      <w:tblPr>
        <w:tblW w:w="5086" w:type="pct"/>
        <w:tblLook w:val="04A0"/>
      </w:tblPr>
      <w:tblGrid>
        <w:gridCol w:w="829"/>
        <w:gridCol w:w="1831"/>
        <w:gridCol w:w="1133"/>
        <w:gridCol w:w="1037"/>
        <w:gridCol w:w="605"/>
        <w:gridCol w:w="1359"/>
        <w:gridCol w:w="1500"/>
      </w:tblGrid>
      <w:tr w:rsidR="00BD7232" w:rsidRPr="00BA62C0" w:rsidTr="00BD53E3">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Model</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Koefisien Jalur</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t</w:t>
            </w:r>
            <w:r w:rsidRPr="00BA62C0">
              <w:rPr>
                <w:rFonts w:ascii="Times New Roman" w:eastAsia="Times New Roman" w:hAnsi="Times New Roman"/>
                <w:b/>
                <w:bCs/>
                <w:color w:val="000000"/>
                <w:sz w:val="24"/>
                <w:szCs w:val="24"/>
                <w:vertAlign w:val="subscript"/>
              </w:rPr>
              <w:t>hitung</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t</w:t>
            </w:r>
            <w:r w:rsidRPr="00BA62C0">
              <w:rPr>
                <w:rFonts w:ascii="Times New Roman" w:eastAsia="Times New Roman" w:hAnsi="Times New Roman"/>
                <w:b/>
                <w:bCs/>
                <w:color w:val="000000"/>
                <w:sz w:val="24"/>
                <w:szCs w:val="24"/>
                <w:vertAlign w:val="subscript"/>
              </w:rPr>
              <w:t>tabel</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eastAsia="Times New Roman"/>
                <w:b/>
                <w:bCs/>
                <w:color w:val="000000"/>
                <w:sz w:val="24"/>
                <w:szCs w:val="24"/>
              </w:rPr>
            </w:pPr>
            <w:r w:rsidRPr="00BA62C0">
              <w:rPr>
                <w:rFonts w:eastAsia="Times New Roman"/>
                <w:b/>
                <w:bCs/>
                <w:color w:val="000000"/>
                <w:sz w:val="24"/>
                <w:szCs w:val="24"/>
              </w:rPr>
              <w:t>α</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Keterangan</w:t>
            </w:r>
          </w:p>
        </w:tc>
        <w:tc>
          <w:tcPr>
            <w:tcW w:w="905"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Kesimpulan</w:t>
            </w:r>
          </w:p>
        </w:tc>
      </w:tr>
      <w:tr w:rsidR="00BD7232" w:rsidRPr="00BA62C0" w:rsidTr="00BD53E3">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 </w:t>
            </w:r>
            <w:r w:rsidRPr="00E36AF7">
              <w:rPr>
                <w:rFonts w:ascii="Times New Roman" w:hAnsi="Times New Roman"/>
                <w:i/>
                <w:sz w:val="24"/>
                <w:szCs w:val="24"/>
              </w:rPr>
              <w:t>ρ</w:t>
            </w:r>
            <w:r>
              <w:rPr>
                <w:rFonts w:ascii="Times New Roman" w:hAnsi="Times New Roman"/>
                <w:sz w:val="24"/>
                <w:szCs w:val="24"/>
              </w:rPr>
              <w:t>yx</w:t>
            </w:r>
            <w:r>
              <w:rPr>
                <w:rFonts w:ascii="Times New Roman" w:hAnsi="Times New Roman"/>
                <w:sz w:val="24"/>
                <w:szCs w:val="24"/>
                <w:vertAlign w:val="subscript"/>
              </w:rPr>
              <w:t>2</w:t>
            </w:r>
          </w:p>
        </w:tc>
        <w:tc>
          <w:tcPr>
            <w:tcW w:w="1104"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0,</w:t>
            </w:r>
            <w:r>
              <w:rPr>
                <w:rFonts w:ascii="Times New Roman" w:eastAsia="Times New Roman" w:hAnsi="Times New Roman"/>
                <w:color w:val="000000"/>
                <w:sz w:val="24"/>
                <w:szCs w:val="24"/>
              </w:rPr>
              <w:t>313</w:t>
            </w:r>
          </w:p>
        </w:tc>
        <w:tc>
          <w:tcPr>
            <w:tcW w:w="683"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2,</w:t>
            </w:r>
            <w:r>
              <w:rPr>
                <w:rFonts w:ascii="Times New Roman" w:eastAsia="Times New Roman" w:hAnsi="Times New Roman"/>
                <w:color w:val="000000"/>
                <w:sz w:val="24"/>
                <w:szCs w:val="24"/>
              </w:rPr>
              <w:t>500</w:t>
            </w:r>
          </w:p>
        </w:tc>
        <w:tc>
          <w:tcPr>
            <w:tcW w:w="625"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2,028</w:t>
            </w:r>
          </w:p>
        </w:tc>
        <w:tc>
          <w:tcPr>
            <w:tcW w:w="365"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0,05</w:t>
            </w:r>
          </w:p>
        </w:tc>
        <w:tc>
          <w:tcPr>
            <w:tcW w:w="819"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H</w:t>
            </w:r>
            <w:r>
              <w:rPr>
                <w:rFonts w:ascii="Times New Roman" w:eastAsia="Times New Roman" w:hAnsi="Times New Roman"/>
                <w:color w:val="000000"/>
                <w:sz w:val="24"/>
                <w:szCs w:val="24"/>
              </w:rPr>
              <w:t>o</w:t>
            </w:r>
            <w:r w:rsidRPr="00BA62C0">
              <w:rPr>
                <w:rFonts w:ascii="Times New Roman" w:eastAsia="Times New Roman" w:hAnsi="Times New Roman"/>
                <w:color w:val="000000"/>
                <w:sz w:val="24"/>
                <w:szCs w:val="24"/>
              </w:rPr>
              <w:t xml:space="preserve"> ditolak</w:t>
            </w:r>
          </w:p>
        </w:tc>
        <w:tc>
          <w:tcPr>
            <w:tcW w:w="905"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Signifikan</w:t>
            </w:r>
          </w:p>
        </w:tc>
      </w:tr>
    </w:tbl>
    <w:p w:rsidR="00BD7232" w:rsidRDefault="00BD7232" w:rsidP="00BD7232">
      <w:pPr>
        <w:spacing w:line="240" w:lineRule="auto"/>
        <w:jc w:val="both"/>
        <w:rPr>
          <w:rFonts w:ascii="Times New Roman" w:hAnsi="Times New Roman"/>
          <w:sz w:val="24"/>
          <w:szCs w:val="24"/>
        </w:rPr>
      </w:pPr>
      <w:r>
        <w:rPr>
          <w:rFonts w:ascii="Times New Roman" w:hAnsi="Times New Roman"/>
          <w:sz w:val="24"/>
          <w:szCs w:val="24"/>
        </w:rPr>
        <w:t xml:space="preserve">Sumber : Hasil pengolahan data dengan program </w:t>
      </w:r>
      <w:r w:rsidRPr="00607CEA">
        <w:rPr>
          <w:rFonts w:ascii="Times New Roman" w:hAnsi="Times New Roman"/>
          <w:i/>
          <w:sz w:val="24"/>
          <w:szCs w:val="24"/>
        </w:rPr>
        <w:t>SPSS</w:t>
      </w:r>
    </w:p>
    <w:p w:rsidR="00BD7232" w:rsidRDefault="00BD7232" w:rsidP="00280841">
      <w:pPr>
        <w:spacing w:line="480" w:lineRule="auto"/>
        <w:ind w:left="0" w:right="0" w:firstLine="720"/>
        <w:jc w:val="both"/>
        <w:rPr>
          <w:rFonts w:ascii="Times New Roman" w:hAnsi="Times New Roman"/>
          <w:sz w:val="24"/>
          <w:szCs w:val="24"/>
        </w:rPr>
      </w:pPr>
      <w:r>
        <w:rPr>
          <w:rFonts w:ascii="Times New Roman" w:hAnsi="Times New Roman"/>
          <w:sz w:val="24"/>
          <w:szCs w:val="24"/>
        </w:rPr>
        <w:t>Pada tabel di atas, dapat dilihat bahwa nilai t</w:t>
      </w:r>
      <w:r w:rsidRPr="00607CEA">
        <w:rPr>
          <w:rFonts w:ascii="Times New Roman" w:hAnsi="Times New Roman"/>
          <w:sz w:val="24"/>
          <w:szCs w:val="24"/>
          <w:vertAlign w:val="subscript"/>
        </w:rPr>
        <w:t>hitung</w:t>
      </w:r>
      <w:r>
        <w:rPr>
          <w:rFonts w:ascii="Times New Roman" w:hAnsi="Times New Roman"/>
          <w:sz w:val="24"/>
          <w:szCs w:val="24"/>
        </w:rPr>
        <w:t xml:space="preserve"> untuk kompetensi adalah sebesar 2,500 &gt; t</w:t>
      </w:r>
      <w:r w:rsidRPr="00794F53">
        <w:rPr>
          <w:rFonts w:ascii="Times New Roman" w:hAnsi="Times New Roman"/>
          <w:sz w:val="24"/>
          <w:szCs w:val="24"/>
          <w:vertAlign w:val="subscript"/>
        </w:rPr>
        <w:t>tabel</w:t>
      </w:r>
      <w:r>
        <w:rPr>
          <w:rFonts w:ascii="Times New Roman" w:hAnsi="Times New Roman"/>
          <w:sz w:val="24"/>
          <w:szCs w:val="24"/>
        </w:rPr>
        <w:t xml:space="preserve"> (2,028) sehingga sesuai dengan kriteria pengujian hipotesis adalah menolak Ho dan menerima Ha yang berarti s</w:t>
      </w:r>
      <w:r w:rsidRPr="00794F53">
        <w:rPr>
          <w:rFonts w:ascii="Times New Roman" w:hAnsi="Times New Roman"/>
          <w:sz w:val="24"/>
          <w:szCs w:val="24"/>
        </w:rPr>
        <w:t xml:space="preserve">ecara parsial, </w:t>
      </w:r>
      <w:r w:rsidRPr="00725385">
        <w:rPr>
          <w:rFonts w:ascii="Times New Roman" w:hAnsi="Times New Roman"/>
          <w:sz w:val="24"/>
          <w:szCs w:val="24"/>
        </w:rPr>
        <w:t xml:space="preserve">kompetensi </w:t>
      </w:r>
      <w:r w:rsidRPr="00794F53">
        <w:rPr>
          <w:rFonts w:ascii="Times New Roman" w:hAnsi="Times New Roman"/>
          <w:sz w:val="24"/>
          <w:szCs w:val="24"/>
        </w:rPr>
        <w:t>berpengaruh signifikan terhadap kinerja guru</w:t>
      </w:r>
      <w:r>
        <w:rPr>
          <w:rFonts w:ascii="Times New Roman" w:hAnsi="Times New Roman"/>
          <w:sz w:val="24"/>
          <w:szCs w:val="24"/>
        </w:rPr>
        <w:t xml:space="preserve">, dimana semakin baik kompetensi yang dimiliki guru akan berdampak pada semakin baiknya kinerja guru di </w:t>
      </w:r>
      <w:r w:rsidRPr="00794F53">
        <w:rPr>
          <w:rFonts w:ascii="Times New Roman" w:hAnsi="Times New Roman"/>
          <w:sz w:val="24"/>
          <w:szCs w:val="24"/>
        </w:rPr>
        <w:t>SMK Farmasi Purwakarta</w:t>
      </w:r>
      <w:r>
        <w:rPr>
          <w:rFonts w:ascii="Times New Roman" w:hAnsi="Times New Roman"/>
          <w:sz w:val="24"/>
          <w:szCs w:val="24"/>
        </w:rPr>
        <w:t>.</w:t>
      </w:r>
    </w:p>
    <w:p w:rsidR="00BD7232" w:rsidRPr="00545F29" w:rsidRDefault="00BD7232" w:rsidP="00481100">
      <w:pPr>
        <w:pStyle w:val="ListParagraph"/>
        <w:numPr>
          <w:ilvl w:val="0"/>
          <w:numId w:val="106"/>
        </w:numPr>
        <w:spacing w:after="0" w:line="480" w:lineRule="auto"/>
        <w:ind w:left="426" w:right="0" w:hanging="426"/>
        <w:jc w:val="both"/>
        <w:rPr>
          <w:rFonts w:ascii="Times New Roman" w:hAnsi="Times New Roman"/>
          <w:b/>
          <w:sz w:val="24"/>
          <w:szCs w:val="24"/>
        </w:rPr>
      </w:pPr>
      <w:r w:rsidRPr="00545F29">
        <w:rPr>
          <w:rFonts w:ascii="Times New Roman" w:hAnsi="Times New Roman"/>
          <w:b/>
          <w:sz w:val="24"/>
          <w:szCs w:val="24"/>
        </w:rPr>
        <w:lastRenderedPageBreak/>
        <w:t>Motivasi Guru</w:t>
      </w:r>
    </w:p>
    <w:p w:rsidR="00BD7232" w:rsidRPr="00E02E7D" w:rsidRDefault="00BD7232" w:rsidP="00481100">
      <w:pPr>
        <w:spacing w:after="0" w:line="480" w:lineRule="auto"/>
        <w:ind w:left="2880" w:right="0" w:hanging="2160"/>
        <w:jc w:val="both"/>
        <w:rPr>
          <w:rFonts w:ascii="Times New Roman" w:hAnsi="Times New Roman"/>
          <w:sz w:val="24"/>
          <w:szCs w:val="24"/>
        </w:rPr>
      </w:pPr>
      <w:r w:rsidRPr="00E02E7D">
        <w:rPr>
          <w:rFonts w:ascii="Times New Roman" w:hAnsi="Times New Roman"/>
          <w:sz w:val="24"/>
          <w:szCs w:val="24"/>
        </w:rPr>
        <w:t>H</w:t>
      </w:r>
      <w:r>
        <w:rPr>
          <w:rFonts w:ascii="Times New Roman" w:hAnsi="Times New Roman"/>
          <w:sz w:val="24"/>
          <w:szCs w:val="24"/>
        </w:rPr>
        <w:t>o</w:t>
      </w:r>
      <w:r w:rsidRPr="00E02E7D">
        <w:rPr>
          <w:rFonts w:ascii="Times New Roman" w:hAnsi="Times New Roman"/>
          <w:sz w:val="24"/>
          <w:szCs w:val="24"/>
        </w:rPr>
        <w:t xml:space="preserve">; </w:t>
      </w:r>
      <w:r w:rsidRPr="00E36AF7">
        <w:rPr>
          <w:rFonts w:ascii="Times New Roman" w:hAnsi="Times New Roman"/>
          <w:i/>
          <w:sz w:val="24"/>
          <w:szCs w:val="24"/>
        </w:rPr>
        <w:t>ρ</w:t>
      </w:r>
      <w:r>
        <w:rPr>
          <w:rFonts w:ascii="Times New Roman" w:hAnsi="Times New Roman"/>
          <w:sz w:val="24"/>
          <w:szCs w:val="24"/>
        </w:rPr>
        <w:t>yx</w:t>
      </w:r>
      <w:r>
        <w:rPr>
          <w:rFonts w:ascii="Times New Roman" w:hAnsi="Times New Roman"/>
          <w:sz w:val="24"/>
          <w:szCs w:val="24"/>
          <w:vertAlign w:val="subscript"/>
        </w:rPr>
        <w:t>3</w:t>
      </w:r>
      <w:r w:rsidRPr="00E02E7D">
        <w:rPr>
          <w:rFonts w:ascii="Times New Roman" w:hAnsi="Times New Roman"/>
          <w:sz w:val="24"/>
          <w:szCs w:val="24"/>
        </w:rPr>
        <w:t xml:space="preserve"> = 0</w:t>
      </w:r>
      <w:r w:rsidRPr="00E02E7D">
        <w:rPr>
          <w:rFonts w:ascii="Times New Roman" w:hAnsi="Times New Roman"/>
          <w:sz w:val="24"/>
          <w:szCs w:val="24"/>
        </w:rPr>
        <w:tab/>
      </w:r>
      <w:r>
        <w:rPr>
          <w:rFonts w:ascii="Times New Roman" w:hAnsi="Times New Roman"/>
          <w:sz w:val="24"/>
          <w:szCs w:val="24"/>
        </w:rPr>
        <w:t xml:space="preserve">Secara parsial, motivasi tidak berpengaruh signifikan terhadap </w:t>
      </w:r>
      <w:r w:rsidRPr="00B35577">
        <w:rPr>
          <w:rFonts w:ascii="Times New Roman" w:hAnsi="Times New Roman"/>
          <w:sz w:val="24"/>
          <w:szCs w:val="24"/>
        </w:rPr>
        <w:t>kinerja guru di SMK Farmasi Purwakarta</w:t>
      </w:r>
      <w:r w:rsidRPr="00E02E7D">
        <w:rPr>
          <w:rFonts w:ascii="Times New Roman" w:hAnsi="Times New Roman"/>
          <w:sz w:val="24"/>
          <w:szCs w:val="24"/>
        </w:rPr>
        <w:t>.</w:t>
      </w:r>
    </w:p>
    <w:p w:rsidR="00BD7232" w:rsidRDefault="00BD7232" w:rsidP="00481100">
      <w:pPr>
        <w:spacing w:after="0" w:line="480" w:lineRule="auto"/>
        <w:ind w:left="2880" w:right="0" w:hanging="2160"/>
        <w:jc w:val="both"/>
        <w:rPr>
          <w:rFonts w:ascii="Times New Roman" w:hAnsi="Times New Roman"/>
          <w:sz w:val="24"/>
          <w:szCs w:val="24"/>
        </w:rPr>
      </w:pPr>
      <w:r w:rsidRPr="00E02E7D">
        <w:rPr>
          <w:rFonts w:ascii="Times New Roman" w:hAnsi="Times New Roman"/>
          <w:sz w:val="24"/>
          <w:szCs w:val="24"/>
        </w:rPr>
        <w:t>H</w:t>
      </w:r>
      <w:r>
        <w:rPr>
          <w:rFonts w:ascii="Times New Roman" w:hAnsi="Times New Roman"/>
          <w:sz w:val="24"/>
          <w:szCs w:val="24"/>
        </w:rPr>
        <w:t>a</w:t>
      </w:r>
      <w:r w:rsidRPr="00E02E7D">
        <w:rPr>
          <w:rFonts w:ascii="Times New Roman" w:hAnsi="Times New Roman"/>
          <w:sz w:val="24"/>
          <w:szCs w:val="24"/>
        </w:rPr>
        <w:t xml:space="preserve">; </w:t>
      </w:r>
      <w:r w:rsidRPr="00E36AF7">
        <w:rPr>
          <w:rFonts w:ascii="Times New Roman" w:hAnsi="Times New Roman"/>
          <w:i/>
          <w:sz w:val="24"/>
          <w:szCs w:val="24"/>
        </w:rPr>
        <w:t>ρ</w:t>
      </w:r>
      <w:r>
        <w:rPr>
          <w:rFonts w:ascii="Times New Roman" w:hAnsi="Times New Roman"/>
          <w:sz w:val="24"/>
          <w:szCs w:val="24"/>
        </w:rPr>
        <w:t>yx</w:t>
      </w:r>
      <w:r>
        <w:rPr>
          <w:rFonts w:ascii="Times New Roman" w:hAnsi="Times New Roman"/>
          <w:sz w:val="24"/>
          <w:szCs w:val="24"/>
          <w:vertAlign w:val="subscript"/>
        </w:rPr>
        <w:t>3</w:t>
      </w:r>
      <w:r w:rsidRPr="00E02E7D">
        <w:rPr>
          <w:rFonts w:ascii="Times New Roman" w:hAnsi="Times New Roman"/>
          <w:sz w:val="24"/>
          <w:szCs w:val="24"/>
        </w:rPr>
        <w:t xml:space="preserve"> ≠ 0</w:t>
      </w:r>
      <w:r w:rsidRPr="00E02E7D">
        <w:rPr>
          <w:rFonts w:ascii="Times New Roman" w:hAnsi="Times New Roman"/>
          <w:sz w:val="24"/>
          <w:szCs w:val="24"/>
        </w:rPr>
        <w:tab/>
      </w:r>
      <w:r>
        <w:rPr>
          <w:rFonts w:ascii="Times New Roman" w:hAnsi="Times New Roman"/>
          <w:sz w:val="24"/>
          <w:szCs w:val="24"/>
        </w:rPr>
        <w:t xml:space="preserve">Secara parsial, motivasi berpengaruh signifikan terhadap </w:t>
      </w:r>
      <w:r w:rsidRPr="00B35577">
        <w:rPr>
          <w:rFonts w:ascii="Times New Roman" w:hAnsi="Times New Roman"/>
          <w:sz w:val="24"/>
          <w:szCs w:val="24"/>
        </w:rPr>
        <w:t>kinerja guru di SMK Farmasi Purwakarta</w:t>
      </w:r>
      <w:r>
        <w:rPr>
          <w:rFonts w:ascii="Times New Roman" w:hAnsi="Times New Roman"/>
          <w:sz w:val="24"/>
          <w:szCs w:val="24"/>
        </w:rPr>
        <w:t>.</w:t>
      </w:r>
    </w:p>
    <w:p w:rsidR="00BD7232" w:rsidRPr="00945DC9" w:rsidRDefault="00BD7232" w:rsidP="00481100">
      <w:pPr>
        <w:spacing w:after="0" w:line="480" w:lineRule="auto"/>
        <w:ind w:firstLine="720"/>
        <w:jc w:val="both"/>
        <w:rPr>
          <w:rFonts w:ascii="Times New Roman" w:hAnsi="Times New Roman"/>
          <w:sz w:val="24"/>
          <w:szCs w:val="24"/>
        </w:rPr>
      </w:pPr>
      <w:r>
        <w:rPr>
          <w:rFonts w:ascii="Times New Roman" w:hAnsi="Times New Roman"/>
          <w:sz w:val="24"/>
          <w:szCs w:val="24"/>
        </w:rPr>
        <w:t>Taraf</w:t>
      </w:r>
      <w:r w:rsidRPr="00945DC9">
        <w:rPr>
          <w:rFonts w:ascii="Times New Roman" w:hAnsi="Times New Roman"/>
          <w:sz w:val="24"/>
          <w:szCs w:val="24"/>
        </w:rPr>
        <w:t xml:space="preserve"> signifikansi (α) yang digunakan sebesar 5%.</w:t>
      </w:r>
    </w:p>
    <w:p w:rsidR="00BD7232" w:rsidRPr="00945DC9" w:rsidRDefault="00BD7232" w:rsidP="00481100">
      <w:pPr>
        <w:spacing w:after="0" w:line="480" w:lineRule="auto"/>
        <w:ind w:firstLine="720"/>
        <w:jc w:val="both"/>
        <w:rPr>
          <w:rFonts w:ascii="Times New Roman" w:hAnsi="Times New Roman"/>
          <w:sz w:val="24"/>
          <w:szCs w:val="24"/>
        </w:rPr>
      </w:pPr>
      <w:r w:rsidRPr="00945DC9">
        <w:rPr>
          <w:rFonts w:ascii="Times New Roman" w:hAnsi="Times New Roman"/>
          <w:sz w:val="24"/>
          <w:szCs w:val="24"/>
        </w:rPr>
        <w:t>Kriteria pengujian :</w:t>
      </w:r>
    </w:p>
    <w:p w:rsidR="00BD7232" w:rsidRPr="000C0C8C" w:rsidRDefault="00BD7232" w:rsidP="00481100">
      <w:pPr>
        <w:pStyle w:val="ListParagraph"/>
        <w:numPr>
          <w:ilvl w:val="0"/>
          <w:numId w:val="103"/>
        </w:numPr>
        <w:spacing w:after="0" w:line="480" w:lineRule="auto"/>
        <w:ind w:right="0"/>
        <w:jc w:val="both"/>
        <w:rPr>
          <w:rFonts w:ascii="Times New Roman" w:hAnsi="Times New Roman"/>
          <w:sz w:val="24"/>
          <w:szCs w:val="24"/>
        </w:rPr>
      </w:pPr>
      <w:r w:rsidRPr="000C0C8C">
        <w:rPr>
          <w:rFonts w:ascii="Times New Roman" w:hAnsi="Times New Roman"/>
          <w:sz w:val="24"/>
          <w:szCs w:val="24"/>
        </w:rPr>
        <w:t xml:space="preserve">Tolak Ho dan terima Ha jika nilai </w:t>
      </w:r>
      <w:r>
        <w:rPr>
          <w:rFonts w:ascii="Times New Roman" w:hAnsi="Times New Roman"/>
          <w:sz w:val="24"/>
          <w:szCs w:val="24"/>
        </w:rPr>
        <w:t>t</w:t>
      </w:r>
      <w:r w:rsidRPr="000C0C8C">
        <w:rPr>
          <w:rFonts w:ascii="Times New Roman" w:hAnsi="Times New Roman"/>
          <w:sz w:val="24"/>
          <w:szCs w:val="24"/>
          <w:vertAlign w:val="subscript"/>
        </w:rPr>
        <w:t>hitung</w:t>
      </w:r>
      <w:r>
        <w:rPr>
          <w:rFonts w:ascii="Times New Roman" w:hAnsi="Times New Roman"/>
          <w:sz w:val="24"/>
          <w:szCs w:val="24"/>
        </w:rPr>
        <w:t xml:space="preserve"> &gt; t</w:t>
      </w:r>
      <w:r w:rsidRPr="00DB6DD2">
        <w:rPr>
          <w:rFonts w:ascii="Times New Roman" w:hAnsi="Times New Roman"/>
          <w:sz w:val="24"/>
          <w:szCs w:val="24"/>
          <w:vertAlign w:val="subscript"/>
        </w:rPr>
        <w:t>tabel</w:t>
      </w:r>
    </w:p>
    <w:p w:rsidR="00BD7232" w:rsidRDefault="00BD7232" w:rsidP="00481100">
      <w:pPr>
        <w:pStyle w:val="ListParagraph"/>
        <w:numPr>
          <w:ilvl w:val="0"/>
          <w:numId w:val="103"/>
        </w:numPr>
        <w:spacing w:after="0" w:line="480" w:lineRule="auto"/>
        <w:ind w:right="0"/>
        <w:jc w:val="both"/>
        <w:rPr>
          <w:rFonts w:ascii="Times New Roman" w:hAnsi="Times New Roman"/>
          <w:sz w:val="24"/>
          <w:szCs w:val="24"/>
        </w:rPr>
      </w:pPr>
      <w:r w:rsidRPr="00945DC9">
        <w:rPr>
          <w:rFonts w:ascii="Times New Roman" w:hAnsi="Times New Roman"/>
          <w:sz w:val="24"/>
          <w:szCs w:val="24"/>
        </w:rPr>
        <w:t>Terima H</w:t>
      </w:r>
      <w:r>
        <w:rPr>
          <w:rFonts w:ascii="Times New Roman" w:hAnsi="Times New Roman"/>
          <w:sz w:val="24"/>
          <w:szCs w:val="24"/>
        </w:rPr>
        <w:t>o</w:t>
      </w:r>
      <w:r w:rsidRPr="00945DC9">
        <w:rPr>
          <w:rFonts w:ascii="Times New Roman" w:hAnsi="Times New Roman"/>
          <w:sz w:val="24"/>
          <w:szCs w:val="24"/>
        </w:rPr>
        <w:t xml:space="preserve"> dan tolak H</w:t>
      </w:r>
      <w:r>
        <w:rPr>
          <w:rFonts w:ascii="Times New Roman" w:hAnsi="Times New Roman"/>
          <w:sz w:val="24"/>
          <w:szCs w:val="24"/>
        </w:rPr>
        <w:t>a</w:t>
      </w:r>
      <w:r w:rsidRPr="00945DC9">
        <w:rPr>
          <w:rFonts w:ascii="Times New Roman" w:hAnsi="Times New Roman"/>
          <w:sz w:val="24"/>
          <w:szCs w:val="24"/>
        </w:rPr>
        <w:t xml:space="preserve"> jika nilai </w:t>
      </w:r>
      <w:r>
        <w:rPr>
          <w:rFonts w:ascii="Times New Roman" w:hAnsi="Times New Roman"/>
          <w:sz w:val="24"/>
          <w:szCs w:val="24"/>
        </w:rPr>
        <w:t>t</w:t>
      </w:r>
      <w:r w:rsidRPr="000C0C8C">
        <w:rPr>
          <w:rFonts w:ascii="Times New Roman" w:hAnsi="Times New Roman"/>
          <w:sz w:val="24"/>
          <w:szCs w:val="24"/>
          <w:vertAlign w:val="subscript"/>
        </w:rPr>
        <w:t>hitung</w:t>
      </w:r>
      <w:r>
        <w:rPr>
          <w:rFonts w:ascii="Times New Roman" w:hAnsi="Times New Roman"/>
          <w:sz w:val="24"/>
          <w:szCs w:val="24"/>
        </w:rPr>
        <w:t xml:space="preserve"> &lt; t</w:t>
      </w:r>
      <w:r w:rsidRPr="00DB6DD2">
        <w:rPr>
          <w:rFonts w:ascii="Times New Roman" w:hAnsi="Times New Roman"/>
          <w:sz w:val="24"/>
          <w:szCs w:val="24"/>
          <w:vertAlign w:val="subscript"/>
        </w:rPr>
        <w:t>tabel</w:t>
      </w:r>
    </w:p>
    <w:p w:rsidR="00BD7232" w:rsidRDefault="00BD7232" w:rsidP="00481100">
      <w:pPr>
        <w:spacing w:after="0" w:line="480" w:lineRule="auto"/>
        <w:ind w:left="0" w:right="0" w:firstLine="720"/>
        <w:jc w:val="both"/>
        <w:rPr>
          <w:rFonts w:ascii="Times New Roman" w:hAnsi="Times New Roman"/>
          <w:sz w:val="24"/>
          <w:szCs w:val="24"/>
        </w:rPr>
      </w:pPr>
      <w:r>
        <w:rPr>
          <w:rFonts w:ascii="Times New Roman" w:hAnsi="Times New Roman"/>
          <w:sz w:val="24"/>
          <w:szCs w:val="24"/>
        </w:rPr>
        <w:t xml:space="preserve">Mengacu pada tabel distribusi </w:t>
      </w:r>
      <w:r w:rsidRPr="00044DB9">
        <w:rPr>
          <w:rFonts w:ascii="Times New Roman" w:hAnsi="Times New Roman"/>
          <w:i/>
          <w:sz w:val="24"/>
          <w:szCs w:val="24"/>
        </w:rPr>
        <w:t>t</w:t>
      </w:r>
      <w:r>
        <w:rPr>
          <w:rFonts w:ascii="Times New Roman" w:hAnsi="Times New Roman"/>
          <w:sz w:val="24"/>
          <w:szCs w:val="24"/>
        </w:rPr>
        <w:t xml:space="preserve"> dengan </w:t>
      </w:r>
      <w:r w:rsidRPr="00945DC9">
        <w:rPr>
          <w:rFonts w:ascii="Times New Roman" w:hAnsi="Times New Roman"/>
          <w:sz w:val="24"/>
          <w:szCs w:val="24"/>
        </w:rPr>
        <w:t>α</w:t>
      </w:r>
      <w:r>
        <w:rPr>
          <w:rFonts w:ascii="Times New Roman" w:hAnsi="Times New Roman"/>
          <w:sz w:val="24"/>
          <w:szCs w:val="24"/>
        </w:rPr>
        <w:t xml:space="preserve"> =5% dan </w:t>
      </w:r>
      <w:r w:rsidRPr="00BA1EC3">
        <w:rPr>
          <w:rFonts w:ascii="Times New Roman" w:hAnsi="Times New Roman"/>
          <w:i/>
          <w:sz w:val="24"/>
          <w:szCs w:val="24"/>
        </w:rPr>
        <w:t>degree of freedom</w:t>
      </w:r>
      <w:r>
        <w:rPr>
          <w:rFonts w:ascii="Times New Roman" w:hAnsi="Times New Roman"/>
          <w:sz w:val="24"/>
          <w:szCs w:val="24"/>
        </w:rPr>
        <w:t xml:space="preserve"> 36 (n-k-1) untuk pengujian 2 pihak diperoleh nilai t</w:t>
      </w:r>
      <w:r w:rsidRPr="00044DB9">
        <w:rPr>
          <w:rFonts w:ascii="Times New Roman" w:hAnsi="Times New Roman"/>
          <w:sz w:val="24"/>
          <w:szCs w:val="24"/>
          <w:vertAlign w:val="subscript"/>
        </w:rPr>
        <w:t>tabel</w:t>
      </w:r>
      <w:r>
        <w:rPr>
          <w:rFonts w:ascii="Times New Roman" w:hAnsi="Times New Roman"/>
          <w:sz w:val="24"/>
          <w:szCs w:val="24"/>
        </w:rPr>
        <w:t xml:space="preserve"> sebesar ± 2,028. D</w:t>
      </w:r>
      <w:r w:rsidRPr="00E36AF7">
        <w:rPr>
          <w:rFonts w:ascii="Times New Roman" w:hAnsi="Times New Roman"/>
          <w:sz w:val="24"/>
          <w:szCs w:val="24"/>
        </w:rPr>
        <w:t xml:space="preserve">engan menggunakan bantuan program </w:t>
      </w:r>
      <w:r w:rsidRPr="00E36AF7">
        <w:rPr>
          <w:rFonts w:ascii="Times New Roman" w:hAnsi="Times New Roman"/>
          <w:i/>
          <w:sz w:val="24"/>
          <w:szCs w:val="24"/>
        </w:rPr>
        <w:t xml:space="preserve">SPSS </w:t>
      </w:r>
      <w:r w:rsidRPr="00E36AF7">
        <w:rPr>
          <w:rFonts w:ascii="Times New Roman" w:hAnsi="Times New Roman"/>
          <w:sz w:val="24"/>
          <w:szCs w:val="24"/>
        </w:rPr>
        <w:t xml:space="preserve">diperoleh hasil </w:t>
      </w:r>
      <w:r>
        <w:rPr>
          <w:rFonts w:ascii="Times New Roman" w:hAnsi="Times New Roman"/>
          <w:sz w:val="24"/>
          <w:szCs w:val="24"/>
        </w:rPr>
        <w:t xml:space="preserve">uji </w:t>
      </w:r>
      <w:r w:rsidRPr="00E36AF7">
        <w:rPr>
          <w:rFonts w:ascii="Times New Roman" w:hAnsi="Times New Roman"/>
          <w:sz w:val="24"/>
          <w:szCs w:val="24"/>
        </w:rPr>
        <w:t>sebagai berikut :</w:t>
      </w:r>
    </w:p>
    <w:p w:rsidR="00BD7232" w:rsidRPr="00BA62C0" w:rsidRDefault="00BD7232" w:rsidP="00BD7232">
      <w:pPr>
        <w:spacing w:line="240" w:lineRule="auto"/>
        <w:jc w:val="center"/>
        <w:rPr>
          <w:rFonts w:ascii="Times New Roman" w:hAnsi="Times New Roman"/>
          <w:b/>
          <w:sz w:val="24"/>
          <w:szCs w:val="24"/>
        </w:rPr>
      </w:pPr>
      <w:r w:rsidRPr="00BA62C0">
        <w:rPr>
          <w:rFonts w:ascii="Times New Roman" w:hAnsi="Times New Roman"/>
          <w:b/>
          <w:sz w:val="24"/>
          <w:szCs w:val="24"/>
        </w:rPr>
        <w:t>Tabel 4.</w:t>
      </w:r>
      <w:r w:rsidR="002A5C31">
        <w:rPr>
          <w:rFonts w:ascii="Times New Roman" w:hAnsi="Times New Roman"/>
          <w:b/>
          <w:sz w:val="24"/>
          <w:szCs w:val="24"/>
        </w:rPr>
        <w:t>76</w:t>
      </w:r>
    </w:p>
    <w:p w:rsidR="00BD7232" w:rsidRPr="00BA62C0" w:rsidRDefault="00BD7232" w:rsidP="00BD7232">
      <w:pPr>
        <w:spacing w:line="240" w:lineRule="auto"/>
        <w:jc w:val="center"/>
        <w:rPr>
          <w:rFonts w:ascii="Times New Roman" w:hAnsi="Times New Roman"/>
          <w:b/>
          <w:sz w:val="24"/>
          <w:szCs w:val="24"/>
        </w:rPr>
      </w:pPr>
      <w:r w:rsidRPr="00BA62C0">
        <w:rPr>
          <w:rFonts w:ascii="Times New Roman" w:hAnsi="Times New Roman"/>
          <w:b/>
          <w:sz w:val="24"/>
          <w:szCs w:val="24"/>
        </w:rPr>
        <w:t xml:space="preserve">Uji Parsial Pengaruh </w:t>
      </w:r>
      <w:r>
        <w:rPr>
          <w:rFonts w:ascii="Times New Roman" w:hAnsi="Times New Roman"/>
          <w:b/>
          <w:sz w:val="24"/>
          <w:szCs w:val="24"/>
        </w:rPr>
        <w:t>Motivasi</w:t>
      </w:r>
      <w:r w:rsidR="00CA3535">
        <w:rPr>
          <w:rFonts w:ascii="Times New Roman" w:hAnsi="Times New Roman"/>
          <w:b/>
          <w:sz w:val="24"/>
          <w:szCs w:val="24"/>
        </w:rPr>
        <w:t xml:space="preserve"> Guru</w:t>
      </w:r>
      <w:r w:rsidRPr="00BA62C0">
        <w:rPr>
          <w:rFonts w:ascii="Times New Roman" w:hAnsi="Times New Roman"/>
          <w:b/>
          <w:sz w:val="24"/>
          <w:szCs w:val="24"/>
        </w:rPr>
        <w:t xml:space="preserve"> Terhadap Kinerja</w:t>
      </w:r>
      <w:r>
        <w:rPr>
          <w:rFonts w:ascii="Times New Roman" w:hAnsi="Times New Roman"/>
          <w:b/>
          <w:sz w:val="24"/>
          <w:szCs w:val="24"/>
        </w:rPr>
        <w:t xml:space="preserve"> Guru</w:t>
      </w:r>
    </w:p>
    <w:tbl>
      <w:tblPr>
        <w:tblW w:w="5000" w:type="pct"/>
        <w:tblLook w:val="04A0"/>
      </w:tblPr>
      <w:tblGrid>
        <w:gridCol w:w="828"/>
        <w:gridCol w:w="1690"/>
        <w:gridCol w:w="1137"/>
        <w:gridCol w:w="1037"/>
        <w:gridCol w:w="605"/>
        <w:gridCol w:w="1358"/>
        <w:gridCol w:w="1499"/>
      </w:tblGrid>
      <w:tr w:rsidR="00BD7232" w:rsidRPr="00BA62C0" w:rsidTr="00481100">
        <w:trPr>
          <w:trHeight w:val="315"/>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Model</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Koefisien Jalur</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t</w:t>
            </w:r>
            <w:r w:rsidRPr="00BA62C0">
              <w:rPr>
                <w:rFonts w:ascii="Times New Roman" w:eastAsia="Times New Roman" w:hAnsi="Times New Roman"/>
                <w:b/>
                <w:bCs/>
                <w:color w:val="000000"/>
                <w:sz w:val="24"/>
                <w:szCs w:val="24"/>
                <w:vertAlign w:val="subscript"/>
              </w:rPr>
              <w:t>hitung</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t</w:t>
            </w:r>
            <w:r w:rsidRPr="00BA62C0">
              <w:rPr>
                <w:rFonts w:ascii="Times New Roman" w:eastAsia="Times New Roman" w:hAnsi="Times New Roman"/>
                <w:b/>
                <w:bCs/>
                <w:color w:val="000000"/>
                <w:sz w:val="24"/>
                <w:szCs w:val="24"/>
                <w:vertAlign w:val="subscript"/>
              </w:rPr>
              <w:t>tabel</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eastAsia="Times New Roman"/>
                <w:b/>
                <w:bCs/>
                <w:color w:val="000000"/>
                <w:sz w:val="24"/>
                <w:szCs w:val="24"/>
              </w:rPr>
            </w:pPr>
            <w:r w:rsidRPr="00BA62C0">
              <w:rPr>
                <w:rFonts w:eastAsia="Times New Roman"/>
                <w:b/>
                <w:bCs/>
                <w:color w:val="000000"/>
                <w:sz w:val="24"/>
                <w:szCs w:val="24"/>
              </w:rPr>
              <w:t>α</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Keterangan</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b/>
                <w:bCs/>
                <w:color w:val="000000"/>
                <w:sz w:val="24"/>
                <w:szCs w:val="24"/>
              </w:rPr>
            </w:pPr>
            <w:r w:rsidRPr="00BA62C0">
              <w:rPr>
                <w:rFonts w:ascii="Times New Roman" w:eastAsia="Times New Roman" w:hAnsi="Times New Roman"/>
                <w:b/>
                <w:bCs/>
                <w:color w:val="000000"/>
                <w:sz w:val="24"/>
                <w:szCs w:val="24"/>
              </w:rPr>
              <w:t>Kesimpulan</w:t>
            </w:r>
          </w:p>
        </w:tc>
      </w:tr>
      <w:tr w:rsidR="00BD7232" w:rsidRPr="00BA62C0" w:rsidTr="00481100">
        <w:trPr>
          <w:trHeight w:val="315"/>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 </w:t>
            </w:r>
            <w:r w:rsidRPr="00E36AF7">
              <w:rPr>
                <w:rFonts w:ascii="Times New Roman" w:hAnsi="Times New Roman"/>
                <w:i/>
                <w:sz w:val="24"/>
                <w:szCs w:val="24"/>
              </w:rPr>
              <w:t>ρ</w:t>
            </w:r>
            <w:r>
              <w:rPr>
                <w:rFonts w:ascii="Times New Roman" w:hAnsi="Times New Roman"/>
                <w:sz w:val="24"/>
                <w:szCs w:val="24"/>
              </w:rPr>
              <w:t>yx</w:t>
            </w:r>
            <w:r>
              <w:rPr>
                <w:rFonts w:ascii="Times New Roman" w:hAnsi="Times New Roman"/>
                <w:sz w:val="24"/>
                <w:szCs w:val="24"/>
                <w:vertAlign w:val="subscript"/>
              </w:rPr>
              <w:t>3</w:t>
            </w:r>
          </w:p>
        </w:tc>
        <w:tc>
          <w:tcPr>
            <w:tcW w:w="1036"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0,</w:t>
            </w:r>
            <w:r>
              <w:rPr>
                <w:rFonts w:ascii="Times New Roman" w:eastAsia="Times New Roman" w:hAnsi="Times New Roman"/>
                <w:color w:val="000000"/>
                <w:sz w:val="24"/>
                <w:szCs w:val="24"/>
              </w:rPr>
              <w:t>345</w:t>
            </w:r>
          </w:p>
        </w:tc>
        <w:tc>
          <w:tcPr>
            <w:tcW w:w="697"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2,</w:t>
            </w:r>
            <w:r>
              <w:rPr>
                <w:rFonts w:ascii="Times New Roman" w:eastAsia="Times New Roman" w:hAnsi="Times New Roman"/>
                <w:color w:val="000000"/>
                <w:sz w:val="24"/>
                <w:szCs w:val="24"/>
              </w:rPr>
              <w:t>586</w:t>
            </w:r>
          </w:p>
        </w:tc>
        <w:tc>
          <w:tcPr>
            <w:tcW w:w="636"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2,028</w:t>
            </w:r>
          </w:p>
        </w:tc>
        <w:tc>
          <w:tcPr>
            <w:tcW w:w="371"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0,05</w:t>
            </w:r>
          </w:p>
        </w:tc>
        <w:tc>
          <w:tcPr>
            <w:tcW w:w="833"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H</w:t>
            </w:r>
            <w:r>
              <w:rPr>
                <w:rFonts w:ascii="Times New Roman" w:eastAsia="Times New Roman" w:hAnsi="Times New Roman"/>
                <w:color w:val="000000"/>
                <w:sz w:val="24"/>
                <w:szCs w:val="24"/>
              </w:rPr>
              <w:t>o</w:t>
            </w:r>
            <w:r w:rsidRPr="00BA62C0">
              <w:rPr>
                <w:rFonts w:ascii="Times New Roman" w:eastAsia="Times New Roman" w:hAnsi="Times New Roman"/>
                <w:color w:val="000000"/>
                <w:sz w:val="24"/>
                <w:szCs w:val="24"/>
              </w:rPr>
              <w:t xml:space="preserve"> ditolak</w:t>
            </w:r>
          </w:p>
        </w:tc>
        <w:tc>
          <w:tcPr>
            <w:tcW w:w="920" w:type="pct"/>
            <w:tcBorders>
              <w:top w:val="nil"/>
              <w:left w:val="nil"/>
              <w:bottom w:val="single" w:sz="4" w:space="0" w:color="auto"/>
              <w:right w:val="single" w:sz="4" w:space="0" w:color="auto"/>
            </w:tcBorders>
            <w:shd w:val="clear" w:color="auto" w:fill="auto"/>
            <w:noWrap/>
            <w:vAlign w:val="center"/>
            <w:hideMark/>
          </w:tcPr>
          <w:p w:rsidR="00BD7232" w:rsidRPr="00BA62C0" w:rsidRDefault="00BD7232" w:rsidP="00E70E2B">
            <w:pPr>
              <w:spacing w:after="0" w:line="240" w:lineRule="auto"/>
              <w:jc w:val="center"/>
              <w:rPr>
                <w:rFonts w:ascii="Times New Roman" w:eastAsia="Times New Roman" w:hAnsi="Times New Roman"/>
                <w:color w:val="000000"/>
                <w:sz w:val="24"/>
                <w:szCs w:val="24"/>
              </w:rPr>
            </w:pPr>
            <w:r w:rsidRPr="00BA62C0">
              <w:rPr>
                <w:rFonts w:ascii="Times New Roman" w:eastAsia="Times New Roman" w:hAnsi="Times New Roman"/>
                <w:color w:val="000000"/>
                <w:sz w:val="24"/>
                <w:szCs w:val="24"/>
              </w:rPr>
              <w:t>Signifikan</w:t>
            </w:r>
          </w:p>
        </w:tc>
      </w:tr>
    </w:tbl>
    <w:p w:rsidR="00BD7232" w:rsidRDefault="00BD7232" w:rsidP="00BD7232">
      <w:pPr>
        <w:spacing w:line="240" w:lineRule="auto"/>
        <w:jc w:val="both"/>
        <w:rPr>
          <w:rFonts w:ascii="Times New Roman" w:hAnsi="Times New Roman"/>
          <w:sz w:val="24"/>
          <w:szCs w:val="24"/>
        </w:rPr>
      </w:pPr>
      <w:r>
        <w:rPr>
          <w:rFonts w:ascii="Times New Roman" w:hAnsi="Times New Roman"/>
          <w:sz w:val="24"/>
          <w:szCs w:val="24"/>
        </w:rPr>
        <w:t xml:space="preserve">Sumber : Hasil pengolahan data dengan program </w:t>
      </w:r>
      <w:r w:rsidRPr="00607CEA">
        <w:rPr>
          <w:rFonts w:ascii="Times New Roman" w:hAnsi="Times New Roman"/>
          <w:i/>
          <w:sz w:val="24"/>
          <w:szCs w:val="24"/>
        </w:rPr>
        <w:t>SPSS</w:t>
      </w:r>
    </w:p>
    <w:p w:rsidR="00BD7232" w:rsidRDefault="00BD7232" w:rsidP="00280841">
      <w:pPr>
        <w:spacing w:line="480" w:lineRule="auto"/>
        <w:ind w:left="0" w:right="0" w:firstLine="720"/>
        <w:jc w:val="both"/>
        <w:rPr>
          <w:rFonts w:ascii="Times New Roman" w:hAnsi="Times New Roman"/>
          <w:sz w:val="24"/>
          <w:szCs w:val="24"/>
        </w:rPr>
      </w:pPr>
      <w:r>
        <w:rPr>
          <w:rFonts w:ascii="Times New Roman" w:hAnsi="Times New Roman"/>
          <w:sz w:val="24"/>
          <w:szCs w:val="24"/>
        </w:rPr>
        <w:t>Pada tabel di atas, dapat dilihat bahwa nilai t</w:t>
      </w:r>
      <w:r w:rsidRPr="00607CEA">
        <w:rPr>
          <w:rFonts w:ascii="Times New Roman" w:hAnsi="Times New Roman"/>
          <w:sz w:val="24"/>
          <w:szCs w:val="24"/>
          <w:vertAlign w:val="subscript"/>
        </w:rPr>
        <w:t>hitung</w:t>
      </w:r>
      <w:r>
        <w:rPr>
          <w:rFonts w:ascii="Times New Roman" w:hAnsi="Times New Roman"/>
          <w:sz w:val="24"/>
          <w:szCs w:val="24"/>
        </w:rPr>
        <w:t xml:space="preserve"> untuk motivasi adalah sebesar 2,586 &gt; t</w:t>
      </w:r>
      <w:r w:rsidRPr="00794F53">
        <w:rPr>
          <w:rFonts w:ascii="Times New Roman" w:hAnsi="Times New Roman"/>
          <w:sz w:val="24"/>
          <w:szCs w:val="24"/>
          <w:vertAlign w:val="subscript"/>
        </w:rPr>
        <w:t>tabel</w:t>
      </w:r>
      <w:r>
        <w:rPr>
          <w:rFonts w:ascii="Times New Roman" w:hAnsi="Times New Roman"/>
          <w:sz w:val="24"/>
          <w:szCs w:val="24"/>
        </w:rPr>
        <w:t xml:space="preserve"> (2,028) sehingga sesuai dengan kriteria pengujian hipotesis adalah menolak Ho dan menerima Ha yang berarti s</w:t>
      </w:r>
      <w:r w:rsidRPr="00794F53">
        <w:rPr>
          <w:rFonts w:ascii="Times New Roman" w:hAnsi="Times New Roman"/>
          <w:sz w:val="24"/>
          <w:szCs w:val="24"/>
        </w:rPr>
        <w:t xml:space="preserve">ecara parsial, </w:t>
      </w:r>
      <w:r>
        <w:rPr>
          <w:rFonts w:ascii="Times New Roman" w:hAnsi="Times New Roman"/>
          <w:sz w:val="24"/>
          <w:szCs w:val="24"/>
        </w:rPr>
        <w:t>motivasi</w:t>
      </w:r>
      <w:r w:rsidRPr="00725385">
        <w:rPr>
          <w:rFonts w:ascii="Times New Roman" w:hAnsi="Times New Roman"/>
          <w:sz w:val="24"/>
          <w:szCs w:val="24"/>
        </w:rPr>
        <w:t xml:space="preserve"> </w:t>
      </w:r>
      <w:r w:rsidRPr="00794F53">
        <w:rPr>
          <w:rFonts w:ascii="Times New Roman" w:hAnsi="Times New Roman"/>
          <w:sz w:val="24"/>
          <w:szCs w:val="24"/>
        </w:rPr>
        <w:t>berpengaruh signifikan terhadap kinerja guru</w:t>
      </w:r>
      <w:r>
        <w:rPr>
          <w:rFonts w:ascii="Times New Roman" w:hAnsi="Times New Roman"/>
          <w:sz w:val="24"/>
          <w:szCs w:val="24"/>
        </w:rPr>
        <w:t xml:space="preserve">, dimana semakin tinggi motivasi yang dimiliki guru akan berdampak pada semakin baiknya kinerja guru di </w:t>
      </w:r>
      <w:r w:rsidRPr="00794F53">
        <w:rPr>
          <w:rFonts w:ascii="Times New Roman" w:hAnsi="Times New Roman"/>
          <w:sz w:val="24"/>
          <w:szCs w:val="24"/>
        </w:rPr>
        <w:t>SMK Farmasi Purwakarta</w:t>
      </w:r>
      <w:r>
        <w:rPr>
          <w:rFonts w:ascii="Times New Roman" w:hAnsi="Times New Roman"/>
          <w:sz w:val="24"/>
          <w:szCs w:val="24"/>
        </w:rPr>
        <w:t>.</w:t>
      </w:r>
    </w:p>
    <w:p w:rsidR="00481100" w:rsidRDefault="00481100" w:rsidP="00481100">
      <w:pPr>
        <w:spacing w:after="0" w:line="240" w:lineRule="auto"/>
        <w:ind w:left="0" w:right="0" w:firstLine="0"/>
        <w:rPr>
          <w:rFonts w:ascii="Times New Roman" w:hAnsi="Times New Roman"/>
          <w:b/>
          <w:sz w:val="24"/>
          <w:szCs w:val="24"/>
        </w:rPr>
        <w:sectPr w:rsidR="00481100" w:rsidSect="008673EC">
          <w:pgSz w:w="11907" w:h="16840" w:code="9"/>
          <w:pgMar w:top="2268" w:right="1701" w:bottom="1701" w:left="2268" w:header="992" w:footer="851" w:gutter="0"/>
          <w:cols w:space="720"/>
          <w:titlePg/>
          <w:docGrid w:linePitch="360"/>
        </w:sectPr>
      </w:pPr>
    </w:p>
    <w:p w:rsidR="00BD7232" w:rsidRPr="00263C9A" w:rsidRDefault="00BD7232" w:rsidP="00481100">
      <w:pPr>
        <w:spacing w:after="0" w:line="480" w:lineRule="auto"/>
        <w:ind w:left="0" w:right="0" w:firstLine="0"/>
        <w:jc w:val="center"/>
        <w:rPr>
          <w:rFonts w:ascii="Times New Roman" w:hAnsi="Times New Roman"/>
          <w:b/>
          <w:sz w:val="24"/>
          <w:szCs w:val="24"/>
        </w:rPr>
      </w:pPr>
      <w:r w:rsidRPr="00263C9A">
        <w:rPr>
          <w:rFonts w:ascii="Times New Roman" w:hAnsi="Times New Roman"/>
          <w:b/>
          <w:sz w:val="24"/>
          <w:szCs w:val="24"/>
        </w:rPr>
        <w:lastRenderedPageBreak/>
        <w:t>BAB V</w:t>
      </w:r>
    </w:p>
    <w:p w:rsidR="00BD7232" w:rsidRDefault="00BD7232" w:rsidP="00481100">
      <w:pPr>
        <w:spacing w:line="480" w:lineRule="auto"/>
        <w:ind w:right="0"/>
        <w:jc w:val="center"/>
        <w:rPr>
          <w:rFonts w:ascii="Times New Roman" w:hAnsi="Times New Roman"/>
          <w:b/>
          <w:sz w:val="24"/>
          <w:szCs w:val="24"/>
        </w:rPr>
      </w:pPr>
      <w:r w:rsidRPr="00263C9A">
        <w:rPr>
          <w:rFonts w:ascii="Times New Roman" w:hAnsi="Times New Roman"/>
          <w:b/>
          <w:sz w:val="24"/>
          <w:szCs w:val="24"/>
        </w:rPr>
        <w:t>SIMPULAN DAN SARAN</w:t>
      </w:r>
    </w:p>
    <w:p w:rsidR="00BD7232" w:rsidRPr="00263C9A" w:rsidRDefault="00A51766" w:rsidP="00280841">
      <w:pPr>
        <w:pStyle w:val="ListParagraph"/>
        <w:numPr>
          <w:ilvl w:val="1"/>
          <w:numId w:val="107"/>
        </w:numPr>
        <w:spacing w:after="0" w:line="480" w:lineRule="auto"/>
        <w:ind w:left="709" w:right="0" w:hanging="709"/>
        <w:jc w:val="both"/>
        <w:rPr>
          <w:rFonts w:ascii="Times New Roman" w:hAnsi="Times New Roman"/>
          <w:b/>
          <w:sz w:val="24"/>
          <w:szCs w:val="24"/>
        </w:rPr>
      </w:pPr>
      <w:r>
        <w:rPr>
          <w:rFonts w:ascii="Times New Roman" w:hAnsi="Times New Roman"/>
          <w:b/>
          <w:sz w:val="24"/>
          <w:szCs w:val="24"/>
        </w:rPr>
        <w:t>S</w:t>
      </w:r>
      <w:r w:rsidR="00BD7232" w:rsidRPr="00263C9A">
        <w:rPr>
          <w:rFonts w:ascii="Times New Roman" w:hAnsi="Times New Roman"/>
          <w:b/>
          <w:sz w:val="24"/>
          <w:szCs w:val="24"/>
        </w:rPr>
        <w:t>impulan</w:t>
      </w:r>
    </w:p>
    <w:p w:rsidR="00BD7232" w:rsidRPr="004C540C" w:rsidRDefault="00BD7232" w:rsidP="00280841">
      <w:pPr>
        <w:spacing w:after="0" w:line="480" w:lineRule="auto"/>
        <w:ind w:left="0" w:right="0" w:firstLine="720"/>
        <w:jc w:val="both"/>
        <w:rPr>
          <w:rFonts w:ascii="Times New Roman" w:hAnsi="Times New Roman"/>
          <w:sz w:val="24"/>
          <w:szCs w:val="24"/>
        </w:rPr>
      </w:pPr>
      <w:r w:rsidRPr="0049072E">
        <w:rPr>
          <w:rFonts w:ascii="Times New Roman" w:hAnsi="Times New Roman"/>
          <w:sz w:val="24"/>
          <w:szCs w:val="24"/>
        </w:rPr>
        <w:t xml:space="preserve">Berdasarkan hasil analisis dan pembahasan yang telah dilakukan pada bab sebelumnya, </w:t>
      </w:r>
      <w:r>
        <w:rPr>
          <w:rFonts w:ascii="Times New Roman" w:hAnsi="Times New Roman"/>
          <w:sz w:val="24"/>
          <w:szCs w:val="24"/>
        </w:rPr>
        <w:t xml:space="preserve">maka </w:t>
      </w:r>
      <w:r w:rsidRPr="0049072E">
        <w:rPr>
          <w:rFonts w:ascii="Times New Roman" w:hAnsi="Times New Roman"/>
          <w:sz w:val="24"/>
          <w:szCs w:val="24"/>
        </w:rPr>
        <w:t>peneliti mengambil kesimpulan sebagai berikut :</w:t>
      </w:r>
    </w:p>
    <w:p w:rsidR="00BD7232" w:rsidRDefault="00BD7232" w:rsidP="00280841">
      <w:pPr>
        <w:pStyle w:val="ListParagraph"/>
        <w:numPr>
          <w:ilvl w:val="0"/>
          <w:numId w:val="108"/>
        </w:numPr>
        <w:spacing w:after="0" w:line="480" w:lineRule="auto"/>
        <w:ind w:left="360" w:right="0"/>
        <w:jc w:val="both"/>
        <w:rPr>
          <w:rFonts w:ascii="Times New Roman" w:hAnsi="Times New Roman"/>
          <w:sz w:val="24"/>
          <w:szCs w:val="24"/>
        </w:rPr>
      </w:pPr>
      <w:r>
        <w:rPr>
          <w:rFonts w:ascii="Times New Roman" w:hAnsi="Times New Roman"/>
          <w:sz w:val="24"/>
          <w:szCs w:val="24"/>
        </w:rPr>
        <w:t>Kesimpulan mengenai gambaran setiap variabel penelitian adalah sebagai berikut :</w:t>
      </w:r>
    </w:p>
    <w:p w:rsidR="00BD7232" w:rsidRDefault="00BD7232" w:rsidP="00280841">
      <w:pPr>
        <w:pStyle w:val="ListParagraph"/>
        <w:numPr>
          <w:ilvl w:val="1"/>
          <w:numId w:val="108"/>
        </w:numPr>
        <w:spacing w:after="0" w:line="480" w:lineRule="auto"/>
        <w:ind w:left="720" w:right="0"/>
        <w:jc w:val="both"/>
        <w:rPr>
          <w:rFonts w:ascii="Times New Roman" w:hAnsi="Times New Roman"/>
          <w:sz w:val="24"/>
          <w:szCs w:val="24"/>
        </w:rPr>
      </w:pPr>
      <w:r w:rsidRPr="003103D7">
        <w:rPr>
          <w:rFonts w:ascii="Times New Roman" w:hAnsi="Times New Roman"/>
          <w:sz w:val="24"/>
          <w:szCs w:val="24"/>
        </w:rPr>
        <w:t>SMK Farmasi Purwakarta memiliki budaya organisasi sekolah yang tergolong baik</w:t>
      </w:r>
      <w:r>
        <w:rPr>
          <w:rFonts w:ascii="Times New Roman" w:hAnsi="Times New Roman"/>
          <w:sz w:val="24"/>
          <w:szCs w:val="24"/>
        </w:rPr>
        <w:t xml:space="preserve">, </w:t>
      </w:r>
      <w:r w:rsidRPr="00223D01">
        <w:rPr>
          <w:rFonts w:ascii="Times New Roman" w:hAnsi="Times New Roman"/>
          <w:sz w:val="24"/>
          <w:szCs w:val="24"/>
        </w:rPr>
        <w:t xml:space="preserve">hal tersebut ditunjukan oleh nilai </w:t>
      </w:r>
      <w:r w:rsidRPr="00223D01">
        <w:rPr>
          <w:rFonts w:ascii="Times New Roman" w:hAnsi="Times New Roman"/>
          <w:i/>
          <w:sz w:val="24"/>
          <w:szCs w:val="24"/>
        </w:rPr>
        <w:t>mean</w:t>
      </w:r>
      <w:r w:rsidRPr="00223D01">
        <w:rPr>
          <w:rFonts w:ascii="Times New Roman" w:hAnsi="Times New Roman"/>
          <w:sz w:val="24"/>
          <w:szCs w:val="24"/>
        </w:rPr>
        <w:t xml:space="preserve"> sebesar</w:t>
      </w:r>
      <w:r w:rsidR="00D03C40">
        <w:rPr>
          <w:rFonts w:ascii="Times New Roman" w:hAnsi="Times New Roman"/>
          <w:sz w:val="24"/>
          <w:szCs w:val="24"/>
        </w:rPr>
        <w:t xml:space="preserve"> 42,8 akan tetapi </w:t>
      </w:r>
      <w:r w:rsidR="00D073B2">
        <w:rPr>
          <w:rFonts w:ascii="Times New Roman" w:hAnsi="Times New Roman"/>
          <w:sz w:val="24"/>
          <w:szCs w:val="24"/>
        </w:rPr>
        <w:t>pada indikator tanggapan responden mengenai sekolah mengkondisikan guru untuk menjaga lingkungan kerja yang kondusif masih kurang dibandingakan dengan indikator lainnya.</w:t>
      </w:r>
    </w:p>
    <w:p w:rsidR="00BD7232" w:rsidRDefault="00BD7232" w:rsidP="00280841">
      <w:pPr>
        <w:pStyle w:val="ListParagraph"/>
        <w:numPr>
          <w:ilvl w:val="1"/>
          <w:numId w:val="108"/>
        </w:numPr>
        <w:spacing w:after="0" w:line="480" w:lineRule="auto"/>
        <w:ind w:left="720" w:right="0"/>
        <w:jc w:val="both"/>
        <w:rPr>
          <w:rFonts w:ascii="Times New Roman" w:hAnsi="Times New Roman"/>
          <w:sz w:val="24"/>
          <w:szCs w:val="24"/>
        </w:rPr>
      </w:pPr>
      <w:r>
        <w:rPr>
          <w:rFonts w:ascii="Times New Roman" w:hAnsi="Times New Roman"/>
          <w:sz w:val="24"/>
          <w:szCs w:val="24"/>
        </w:rPr>
        <w:t>G</w:t>
      </w:r>
      <w:r w:rsidRPr="00807472">
        <w:rPr>
          <w:rFonts w:ascii="Times New Roman" w:hAnsi="Times New Roman"/>
          <w:sz w:val="24"/>
          <w:szCs w:val="24"/>
        </w:rPr>
        <w:t>uru di SMK Farmasi Purwakarta memiliki kompetensi yang tergolong baik</w:t>
      </w:r>
      <w:r>
        <w:rPr>
          <w:rFonts w:ascii="Times New Roman" w:hAnsi="Times New Roman"/>
          <w:sz w:val="24"/>
          <w:szCs w:val="24"/>
        </w:rPr>
        <w:t xml:space="preserve">, </w:t>
      </w:r>
      <w:r w:rsidRPr="00223D01">
        <w:rPr>
          <w:rFonts w:ascii="Times New Roman" w:hAnsi="Times New Roman"/>
          <w:sz w:val="24"/>
          <w:szCs w:val="24"/>
        </w:rPr>
        <w:t xml:space="preserve">hal tersebut ditunjukan oleh nilai </w:t>
      </w:r>
      <w:r w:rsidRPr="00223D01">
        <w:rPr>
          <w:rFonts w:ascii="Times New Roman" w:hAnsi="Times New Roman"/>
          <w:i/>
          <w:sz w:val="24"/>
          <w:szCs w:val="24"/>
        </w:rPr>
        <w:t>mean</w:t>
      </w:r>
      <w:r w:rsidRPr="00223D01">
        <w:rPr>
          <w:rFonts w:ascii="Times New Roman" w:hAnsi="Times New Roman"/>
          <w:sz w:val="24"/>
          <w:szCs w:val="24"/>
        </w:rPr>
        <w:t xml:space="preserve"> sebesar</w:t>
      </w:r>
      <w:r>
        <w:rPr>
          <w:rFonts w:ascii="Times New Roman" w:hAnsi="Times New Roman"/>
          <w:sz w:val="24"/>
          <w:szCs w:val="24"/>
        </w:rPr>
        <w:t xml:space="preserve"> 48,6.</w:t>
      </w:r>
      <w:r w:rsidR="00D073B2">
        <w:rPr>
          <w:rFonts w:ascii="Times New Roman" w:hAnsi="Times New Roman"/>
          <w:sz w:val="24"/>
          <w:szCs w:val="24"/>
        </w:rPr>
        <w:t xml:space="preserve"> Pada variabel kompetensi indikator tanggapan responden mengenai guru mengerti dan mampu membuat silabus mendapat persentase skor aktual paling kecil dibandingkan indikato</w:t>
      </w:r>
      <w:r w:rsidR="00357EFB">
        <w:rPr>
          <w:rFonts w:ascii="Times New Roman" w:hAnsi="Times New Roman"/>
          <w:sz w:val="24"/>
          <w:szCs w:val="24"/>
        </w:rPr>
        <w:t>r yang lain</w:t>
      </w:r>
      <w:r w:rsidR="00D073B2">
        <w:rPr>
          <w:rFonts w:ascii="Times New Roman" w:hAnsi="Times New Roman"/>
          <w:sz w:val="24"/>
          <w:szCs w:val="24"/>
        </w:rPr>
        <w:t>.</w:t>
      </w:r>
    </w:p>
    <w:p w:rsidR="00BD7232" w:rsidRPr="00223D01" w:rsidRDefault="00BD7232" w:rsidP="00280841">
      <w:pPr>
        <w:pStyle w:val="ListParagraph"/>
        <w:numPr>
          <w:ilvl w:val="1"/>
          <w:numId w:val="108"/>
        </w:numPr>
        <w:spacing w:after="0" w:line="480" w:lineRule="auto"/>
        <w:ind w:left="720" w:right="0"/>
        <w:jc w:val="both"/>
        <w:rPr>
          <w:rFonts w:ascii="Times New Roman" w:hAnsi="Times New Roman"/>
          <w:sz w:val="24"/>
          <w:szCs w:val="24"/>
        </w:rPr>
      </w:pPr>
      <w:r w:rsidRPr="00223D01">
        <w:rPr>
          <w:rFonts w:ascii="Times New Roman" w:hAnsi="Times New Roman"/>
          <w:sz w:val="24"/>
          <w:szCs w:val="24"/>
        </w:rPr>
        <w:t xml:space="preserve">Guru di SMK Farmasi Purwakarta memiliki motivasi mengajar yang tergolong tinggi, hal tersebut ditunjukan oleh nilai </w:t>
      </w:r>
      <w:r w:rsidRPr="00223D01">
        <w:rPr>
          <w:rFonts w:ascii="Times New Roman" w:hAnsi="Times New Roman"/>
          <w:i/>
          <w:sz w:val="24"/>
          <w:szCs w:val="24"/>
        </w:rPr>
        <w:t>mean</w:t>
      </w:r>
      <w:r w:rsidRPr="00223D01">
        <w:rPr>
          <w:rFonts w:ascii="Times New Roman" w:hAnsi="Times New Roman"/>
          <w:sz w:val="24"/>
          <w:szCs w:val="24"/>
        </w:rPr>
        <w:t xml:space="preserve"> sebesar 34,8</w:t>
      </w:r>
      <w:r w:rsidR="004F1694">
        <w:rPr>
          <w:rFonts w:ascii="Times New Roman" w:hAnsi="Times New Roman"/>
          <w:sz w:val="24"/>
          <w:szCs w:val="24"/>
        </w:rPr>
        <w:t xml:space="preserve"> akan tetapi tanggapan mengenai guru </w:t>
      </w:r>
      <w:r w:rsidR="00357EFB">
        <w:rPr>
          <w:rFonts w:ascii="Times New Roman" w:hAnsi="Times New Roman"/>
          <w:sz w:val="24"/>
          <w:szCs w:val="24"/>
        </w:rPr>
        <w:t>berpartisipasi dalam mencari solusi terhadap masalah yang terjadi di sekolah menjadi salah satu indikator yang nilai skor tanggapan aktualnya rendah dibanding indikator yang lainya.</w:t>
      </w:r>
    </w:p>
    <w:p w:rsidR="00BD7232" w:rsidRPr="004C540C" w:rsidRDefault="00BD7232" w:rsidP="00280841">
      <w:pPr>
        <w:pStyle w:val="ListParagraph"/>
        <w:numPr>
          <w:ilvl w:val="1"/>
          <w:numId w:val="108"/>
        </w:numPr>
        <w:spacing w:after="0" w:line="480" w:lineRule="auto"/>
        <w:ind w:left="720" w:right="0"/>
        <w:jc w:val="both"/>
        <w:rPr>
          <w:rFonts w:ascii="Times New Roman" w:hAnsi="Times New Roman"/>
          <w:sz w:val="24"/>
          <w:szCs w:val="24"/>
        </w:rPr>
      </w:pPr>
      <w:r w:rsidRPr="004C540C">
        <w:rPr>
          <w:rFonts w:ascii="Times New Roman" w:hAnsi="Times New Roman"/>
          <w:sz w:val="24"/>
          <w:szCs w:val="24"/>
        </w:rPr>
        <w:lastRenderedPageBreak/>
        <w:t xml:space="preserve">Guru di SMK Farmasi Purwakarta memiliki kinerja yang tergolong baik, hal tersebut ditunjukan oleh nilai </w:t>
      </w:r>
      <w:r w:rsidRPr="004C540C">
        <w:rPr>
          <w:rFonts w:ascii="Times New Roman" w:hAnsi="Times New Roman"/>
          <w:i/>
          <w:sz w:val="24"/>
          <w:szCs w:val="24"/>
        </w:rPr>
        <w:t>mean</w:t>
      </w:r>
      <w:r w:rsidR="00357EFB">
        <w:rPr>
          <w:rFonts w:ascii="Times New Roman" w:hAnsi="Times New Roman"/>
          <w:sz w:val="24"/>
          <w:szCs w:val="24"/>
        </w:rPr>
        <w:t xml:space="preserve"> sebesar 84,7 dan pada indikator tanggapan responden mengenai guru mempunyai kemampuan untuk mengembangkan penyusunan materi pembelajaran masih rendah dibandingkan indikator lainnya.</w:t>
      </w:r>
    </w:p>
    <w:p w:rsidR="00BD7232" w:rsidRDefault="00BD7232" w:rsidP="00280841">
      <w:pPr>
        <w:pStyle w:val="ListParagraph"/>
        <w:numPr>
          <w:ilvl w:val="0"/>
          <w:numId w:val="108"/>
        </w:numPr>
        <w:spacing w:after="0" w:line="480" w:lineRule="auto"/>
        <w:ind w:left="360" w:right="0"/>
        <w:jc w:val="both"/>
        <w:rPr>
          <w:rFonts w:ascii="Times New Roman" w:hAnsi="Times New Roman"/>
          <w:sz w:val="24"/>
          <w:szCs w:val="24"/>
        </w:rPr>
      </w:pPr>
      <w:r>
        <w:rPr>
          <w:rFonts w:ascii="Times New Roman" w:hAnsi="Times New Roman"/>
          <w:sz w:val="24"/>
          <w:szCs w:val="24"/>
        </w:rPr>
        <w:t>Secara parsial, b</w:t>
      </w:r>
      <w:r w:rsidRPr="00017B8E">
        <w:rPr>
          <w:rFonts w:ascii="Times New Roman" w:hAnsi="Times New Roman"/>
          <w:sz w:val="24"/>
          <w:szCs w:val="24"/>
        </w:rPr>
        <w:t xml:space="preserve">udaya organisasi sekolah memberikan pengaruh yang signifikan terhadap </w:t>
      </w:r>
      <w:r w:rsidRPr="00940C5A">
        <w:rPr>
          <w:rFonts w:ascii="Times New Roman" w:hAnsi="Times New Roman"/>
          <w:sz w:val="24"/>
          <w:szCs w:val="24"/>
        </w:rPr>
        <w:t>kinerja guru di SMK Farmasi Purwakarta</w:t>
      </w:r>
      <w:r w:rsidRPr="00017B8E">
        <w:rPr>
          <w:rFonts w:ascii="Times New Roman" w:hAnsi="Times New Roman"/>
          <w:sz w:val="24"/>
          <w:szCs w:val="24"/>
        </w:rPr>
        <w:t xml:space="preserve"> dengan total pengaruh </w:t>
      </w:r>
      <w:r>
        <w:rPr>
          <w:rFonts w:ascii="Times New Roman" w:hAnsi="Times New Roman"/>
          <w:sz w:val="24"/>
          <w:szCs w:val="24"/>
        </w:rPr>
        <w:t>yang diberikan sebesar 19%.</w:t>
      </w:r>
    </w:p>
    <w:p w:rsidR="00BD7232" w:rsidRDefault="00BD7232" w:rsidP="00280841">
      <w:pPr>
        <w:pStyle w:val="ListParagraph"/>
        <w:numPr>
          <w:ilvl w:val="0"/>
          <w:numId w:val="108"/>
        </w:numPr>
        <w:spacing w:after="0" w:line="480" w:lineRule="auto"/>
        <w:ind w:left="360" w:right="0"/>
        <w:jc w:val="both"/>
        <w:rPr>
          <w:rFonts w:ascii="Times New Roman" w:hAnsi="Times New Roman"/>
          <w:sz w:val="24"/>
          <w:szCs w:val="24"/>
        </w:rPr>
      </w:pPr>
      <w:r>
        <w:rPr>
          <w:rFonts w:ascii="Times New Roman" w:hAnsi="Times New Roman"/>
          <w:sz w:val="24"/>
          <w:szCs w:val="24"/>
        </w:rPr>
        <w:t>Secara parsial, k</w:t>
      </w:r>
      <w:r w:rsidRPr="00017B8E">
        <w:rPr>
          <w:rFonts w:ascii="Times New Roman" w:hAnsi="Times New Roman"/>
          <w:sz w:val="24"/>
          <w:szCs w:val="24"/>
        </w:rPr>
        <w:t xml:space="preserve">ompetensi memberikan pengaruh yang signifikan terhadap </w:t>
      </w:r>
      <w:r w:rsidRPr="00940C5A">
        <w:rPr>
          <w:rFonts w:ascii="Times New Roman" w:hAnsi="Times New Roman"/>
          <w:sz w:val="24"/>
          <w:szCs w:val="24"/>
        </w:rPr>
        <w:t>kinerja guru di SMK Farmasi Purwakarta</w:t>
      </w:r>
      <w:r w:rsidRPr="00017B8E">
        <w:rPr>
          <w:rFonts w:ascii="Times New Roman" w:hAnsi="Times New Roman"/>
          <w:sz w:val="24"/>
          <w:szCs w:val="24"/>
        </w:rPr>
        <w:t xml:space="preserve"> dengan total pengaruh yang diberikan sebesar 20,1%</w:t>
      </w:r>
      <w:r>
        <w:rPr>
          <w:rFonts w:ascii="Times New Roman" w:hAnsi="Times New Roman"/>
          <w:sz w:val="24"/>
          <w:szCs w:val="24"/>
        </w:rPr>
        <w:t>.</w:t>
      </w:r>
    </w:p>
    <w:p w:rsidR="00BD7232" w:rsidRDefault="00BD7232" w:rsidP="00280841">
      <w:pPr>
        <w:pStyle w:val="ListParagraph"/>
        <w:numPr>
          <w:ilvl w:val="0"/>
          <w:numId w:val="108"/>
        </w:numPr>
        <w:spacing w:after="0" w:line="480" w:lineRule="auto"/>
        <w:ind w:left="360" w:right="0"/>
        <w:jc w:val="both"/>
        <w:rPr>
          <w:rFonts w:ascii="Times New Roman" w:hAnsi="Times New Roman"/>
          <w:sz w:val="24"/>
          <w:szCs w:val="24"/>
        </w:rPr>
      </w:pPr>
      <w:r>
        <w:rPr>
          <w:rFonts w:ascii="Times New Roman" w:hAnsi="Times New Roman"/>
          <w:sz w:val="24"/>
          <w:szCs w:val="24"/>
        </w:rPr>
        <w:t xml:space="preserve">Secara parsial, motivasi </w:t>
      </w:r>
      <w:r w:rsidRPr="008576B1">
        <w:rPr>
          <w:rFonts w:ascii="Times New Roman" w:hAnsi="Times New Roman"/>
          <w:sz w:val="24"/>
          <w:szCs w:val="24"/>
        </w:rPr>
        <w:t xml:space="preserve">memberikan pengaruh yang signifikan terhadap </w:t>
      </w:r>
      <w:r w:rsidRPr="00940C5A">
        <w:rPr>
          <w:rFonts w:ascii="Times New Roman" w:hAnsi="Times New Roman"/>
          <w:sz w:val="24"/>
          <w:szCs w:val="24"/>
        </w:rPr>
        <w:t>kinerja guru di SMK Farmasi Purwakarta</w:t>
      </w:r>
      <w:r w:rsidRPr="008576B1">
        <w:rPr>
          <w:rFonts w:ascii="Times New Roman" w:hAnsi="Times New Roman"/>
          <w:sz w:val="24"/>
          <w:szCs w:val="24"/>
        </w:rPr>
        <w:t xml:space="preserve"> dengan total pengaruh yang diberikan sebesar 2</w:t>
      </w:r>
      <w:r>
        <w:rPr>
          <w:rFonts w:ascii="Times New Roman" w:hAnsi="Times New Roman"/>
          <w:sz w:val="24"/>
          <w:szCs w:val="24"/>
        </w:rPr>
        <w:t>3,5%.</w:t>
      </w:r>
    </w:p>
    <w:p w:rsidR="00BD7232" w:rsidRDefault="00BD7232" w:rsidP="00280841">
      <w:pPr>
        <w:pStyle w:val="ListParagraph"/>
        <w:numPr>
          <w:ilvl w:val="0"/>
          <w:numId w:val="108"/>
        </w:numPr>
        <w:spacing w:after="0" w:line="480" w:lineRule="auto"/>
        <w:ind w:left="360" w:right="0"/>
        <w:jc w:val="both"/>
        <w:rPr>
          <w:rFonts w:ascii="Times New Roman" w:hAnsi="Times New Roman"/>
          <w:sz w:val="24"/>
          <w:szCs w:val="24"/>
        </w:rPr>
      </w:pPr>
      <w:r>
        <w:rPr>
          <w:rFonts w:ascii="Times New Roman" w:hAnsi="Times New Roman"/>
          <w:sz w:val="24"/>
          <w:szCs w:val="24"/>
        </w:rPr>
        <w:t xml:space="preserve">Secara simultan </w:t>
      </w:r>
      <w:r w:rsidRPr="005A5A0C">
        <w:rPr>
          <w:rFonts w:ascii="Times New Roman" w:hAnsi="Times New Roman"/>
          <w:sz w:val="24"/>
          <w:szCs w:val="24"/>
        </w:rPr>
        <w:t>budaya organisasi sekolah, kompetensi dan motivasi berpengaruh signifikan terhadap kinerja guru di SMK Farmasi Purwakarta</w:t>
      </w:r>
      <w:r>
        <w:rPr>
          <w:rFonts w:ascii="Times New Roman" w:hAnsi="Times New Roman"/>
          <w:sz w:val="24"/>
          <w:szCs w:val="24"/>
        </w:rPr>
        <w:t xml:space="preserve"> dengan kontribusi pengaruh yang diberikan sebesar </w:t>
      </w:r>
      <w:r w:rsidRPr="00E36AF7">
        <w:rPr>
          <w:rFonts w:ascii="Times New Roman" w:hAnsi="Times New Roman"/>
          <w:sz w:val="24"/>
          <w:szCs w:val="24"/>
        </w:rPr>
        <w:t>62,5%, sedangkan sebanyak 37,5% sisanya</w:t>
      </w:r>
      <w:r>
        <w:rPr>
          <w:rFonts w:ascii="Times New Roman" w:hAnsi="Times New Roman"/>
          <w:sz w:val="24"/>
          <w:szCs w:val="24"/>
        </w:rPr>
        <w:t xml:space="preserve"> </w:t>
      </w:r>
      <w:r w:rsidRPr="00E36AF7">
        <w:rPr>
          <w:rFonts w:ascii="Times New Roman" w:hAnsi="Times New Roman"/>
          <w:sz w:val="24"/>
          <w:szCs w:val="24"/>
        </w:rPr>
        <w:t>merupakan besar kontribusi pengaruh dari faktor lain yang tidak diteliti</w:t>
      </w:r>
      <w:r>
        <w:rPr>
          <w:rFonts w:ascii="Times New Roman" w:hAnsi="Times New Roman"/>
          <w:sz w:val="24"/>
          <w:szCs w:val="24"/>
        </w:rPr>
        <w:t>.</w:t>
      </w:r>
    </w:p>
    <w:p w:rsidR="00280841" w:rsidRPr="00263C9A" w:rsidRDefault="00280841" w:rsidP="00280841">
      <w:pPr>
        <w:pStyle w:val="ListParagraph"/>
        <w:spacing w:after="0" w:line="240" w:lineRule="auto"/>
        <w:ind w:right="0" w:firstLine="0"/>
        <w:jc w:val="both"/>
        <w:rPr>
          <w:rFonts w:ascii="Times New Roman" w:hAnsi="Times New Roman"/>
          <w:sz w:val="24"/>
          <w:szCs w:val="24"/>
        </w:rPr>
      </w:pPr>
    </w:p>
    <w:p w:rsidR="00BD7232" w:rsidRDefault="00BD7232" w:rsidP="00280841">
      <w:pPr>
        <w:pStyle w:val="ListParagraph"/>
        <w:numPr>
          <w:ilvl w:val="1"/>
          <w:numId w:val="107"/>
        </w:numPr>
        <w:spacing w:after="0" w:line="480" w:lineRule="auto"/>
        <w:ind w:left="709" w:right="0" w:hanging="709"/>
        <w:jc w:val="both"/>
        <w:rPr>
          <w:rFonts w:ascii="Times New Roman" w:hAnsi="Times New Roman"/>
          <w:b/>
          <w:sz w:val="24"/>
          <w:szCs w:val="24"/>
        </w:rPr>
      </w:pPr>
      <w:r w:rsidRPr="00263C9A">
        <w:rPr>
          <w:rFonts w:ascii="Times New Roman" w:hAnsi="Times New Roman"/>
          <w:b/>
          <w:sz w:val="24"/>
          <w:szCs w:val="24"/>
        </w:rPr>
        <w:t>Saran</w:t>
      </w:r>
    </w:p>
    <w:p w:rsidR="00240919" w:rsidRDefault="00240919" w:rsidP="00280841">
      <w:pPr>
        <w:pStyle w:val="ListParagraph"/>
        <w:spacing w:after="0" w:line="480" w:lineRule="auto"/>
        <w:ind w:left="0" w:right="0" w:firstLine="737"/>
        <w:jc w:val="both"/>
        <w:rPr>
          <w:rFonts w:ascii="Times New Roman" w:hAnsi="Times New Roman"/>
          <w:sz w:val="24"/>
          <w:szCs w:val="24"/>
        </w:rPr>
      </w:pPr>
      <w:r w:rsidRPr="00240919">
        <w:rPr>
          <w:rFonts w:ascii="Times New Roman" w:hAnsi="Times New Roman"/>
          <w:sz w:val="24"/>
          <w:szCs w:val="24"/>
        </w:rPr>
        <w:t>Berdasar</w:t>
      </w:r>
      <w:r w:rsidR="00786925">
        <w:rPr>
          <w:rFonts w:ascii="Times New Roman" w:hAnsi="Times New Roman"/>
          <w:sz w:val="24"/>
          <w:szCs w:val="24"/>
        </w:rPr>
        <w:t>kan</w:t>
      </w:r>
      <w:r>
        <w:rPr>
          <w:rFonts w:ascii="Times New Roman" w:hAnsi="Times New Roman"/>
          <w:sz w:val="24"/>
          <w:szCs w:val="24"/>
        </w:rPr>
        <w:t xml:space="preserve"> dari hasi</w:t>
      </w:r>
      <w:r w:rsidR="00786925">
        <w:rPr>
          <w:rFonts w:ascii="Times New Roman" w:hAnsi="Times New Roman"/>
          <w:sz w:val="24"/>
          <w:szCs w:val="24"/>
        </w:rPr>
        <w:t>l</w:t>
      </w:r>
      <w:r>
        <w:rPr>
          <w:rFonts w:ascii="Times New Roman" w:hAnsi="Times New Roman"/>
          <w:sz w:val="24"/>
          <w:szCs w:val="24"/>
        </w:rPr>
        <w:t xml:space="preserve"> temuan dalam penelitian yang dilakukan di SMK Farmasi purwakarta, maka terdapat beberapa saran yang ingin disampaikan sebagai berikut :</w:t>
      </w:r>
    </w:p>
    <w:p w:rsidR="00240919" w:rsidRDefault="00240919" w:rsidP="00280841">
      <w:pPr>
        <w:pStyle w:val="ListParagraph"/>
        <w:numPr>
          <w:ilvl w:val="1"/>
          <w:numId w:val="93"/>
        </w:numPr>
        <w:tabs>
          <w:tab w:val="clear" w:pos="1440"/>
        </w:tabs>
        <w:spacing w:after="0" w:line="480" w:lineRule="auto"/>
        <w:ind w:left="360" w:right="0"/>
        <w:jc w:val="both"/>
        <w:rPr>
          <w:rFonts w:ascii="Times New Roman" w:hAnsi="Times New Roman"/>
          <w:sz w:val="24"/>
          <w:szCs w:val="24"/>
        </w:rPr>
      </w:pPr>
      <w:r>
        <w:rPr>
          <w:rFonts w:ascii="Times New Roman" w:hAnsi="Times New Roman"/>
          <w:sz w:val="24"/>
          <w:szCs w:val="24"/>
        </w:rPr>
        <w:lastRenderedPageBreak/>
        <w:t>Guru SMK Farmasi Purwakarta dihara</w:t>
      </w:r>
      <w:r w:rsidR="0093366E">
        <w:rPr>
          <w:rFonts w:ascii="Times New Roman" w:hAnsi="Times New Roman"/>
          <w:sz w:val="24"/>
          <w:szCs w:val="24"/>
        </w:rPr>
        <w:t>p</w:t>
      </w:r>
      <w:r>
        <w:rPr>
          <w:rFonts w:ascii="Times New Roman" w:hAnsi="Times New Roman"/>
          <w:sz w:val="24"/>
          <w:szCs w:val="24"/>
        </w:rPr>
        <w:t xml:space="preserve">kan dapat terus mempertahankan budaya organisasi sekolah yang telah baik diciptakan oleh pihak sekolah, bahkan makin ditingkatkan dimasa yang akan datang, terutama yang berkaitan dengan </w:t>
      </w:r>
      <w:r w:rsidR="006340E8">
        <w:rPr>
          <w:rFonts w:ascii="Times New Roman" w:hAnsi="Times New Roman"/>
          <w:sz w:val="24"/>
          <w:szCs w:val="24"/>
        </w:rPr>
        <w:t xml:space="preserve">sekolah mengkondisikan guru untuk menjaga lingkungan kerja yang kondusif harus lebih ditingkatkan lagi serta </w:t>
      </w:r>
      <w:r>
        <w:rPr>
          <w:rFonts w:ascii="Times New Roman" w:hAnsi="Times New Roman"/>
          <w:sz w:val="24"/>
          <w:szCs w:val="24"/>
        </w:rPr>
        <w:t>kemampuan dalam bersosialisasi sesama guru sehingga tercipta hubungan yang harmonis dalam bekerja di lingkungan SMK Farmasi Purwakarta yang akhir</w:t>
      </w:r>
      <w:r w:rsidR="00071727">
        <w:rPr>
          <w:rFonts w:ascii="Times New Roman" w:hAnsi="Times New Roman"/>
          <w:sz w:val="24"/>
          <w:szCs w:val="24"/>
        </w:rPr>
        <w:t>nya</w:t>
      </w:r>
      <w:r>
        <w:rPr>
          <w:rFonts w:ascii="Times New Roman" w:hAnsi="Times New Roman"/>
          <w:sz w:val="24"/>
          <w:szCs w:val="24"/>
        </w:rPr>
        <w:t xml:space="preserve"> akan berpengaruh terhadap meningkatnya kinerja guru.</w:t>
      </w:r>
    </w:p>
    <w:p w:rsidR="002C6AA7" w:rsidRDefault="0062580F" w:rsidP="00280841">
      <w:pPr>
        <w:pStyle w:val="ListParagraph"/>
        <w:numPr>
          <w:ilvl w:val="1"/>
          <w:numId w:val="93"/>
        </w:numPr>
        <w:tabs>
          <w:tab w:val="clear" w:pos="1440"/>
        </w:tabs>
        <w:spacing w:after="0" w:line="480" w:lineRule="auto"/>
        <w:ind w:left="360" w:right="0"/>
        <w:jc w:val="both"/>
        <w:rPr>
          <w:rFonts w:ascii="Times New Roman" w:hAnsi="Times New Roman"/>
          <w:sz w:val="24"/>
          <w:szCs w:val="24"/>
        </w:rPr>
      </w:pPr>
      <w:r>
        <w:rPr>
          <w:rFonts w:ascii="Times New Roman" w:hAnsi="Times New Roman"/>
          <w:sz w:val="24"/>
          <w:szCs w:val="24"/>
        </w:rPr>
        <w:t>Dalam uji pengaruh variabel motivasi</w:t>
      </w:r>
      <w:r w:rsidR="00E2367C">
        <w:rPr>
          <w:rFonts w:ascii="Times New Roman" w:hAnsi="Times New Roman"/>
          <w:sz w:val="24"/>
          <w:szCs w:val="24"/>
        </w:rPr>
        <w:t xml:space="preserve"> guru</w:t>
      </w:r>
      <w:r>
        <w:rPr>
          <w:rFonts w:ascii="Times New Roman" w:hAnsi="Times New Roman"/>
          <w:sz w:val="24"/>
          <w:szCs w:val="24"/>
        </w:rPr>
        <w:t xml:space="preserve"> memberikan pengaruh terbesar </w:t>
      </w:r>
      <w:r w:rsidR="00E24983">
        <w:rPr>
          <w:rFonts w:ascii="Times New Roman" w:hAnsi="Times New Roman"/>
          <w:sz w:val="24"/>
          <w:szCs w:val="24"/>
        </w:rPr>
        <w:t xml:space="preserve"> terhadap</w:t>
      </w:r>
      <w:r>
        <w:rPr>
          <w:rFonts w:ascii="Times New Roman" w:hAnsi="Times New Roman"/>
          <w:sz w:val="24"/>
          <w:szCs w:val="24"/>
        </w:rPr>
        <w:t xml:space="preserve"> kinerja guru di SMK Farmasi Purwakarta</w:t>
      </w:r>
      <w:r w:rsidR="00C83ADA">
        <w:rPr>
          <w:rFonts w:ascii="Times New Roman" w:hAnsi="Times New Roman"/>
          <w:sz w:val="24"/>
          <w:szCs w:val="24"/>
        </w:rPr>
        <w:t xml:space="preserve">, </w:t>
      </w:r>
      <w:r w:rsidR="00E24983">
        <w:rPr>
          <w:rFonts w:ascii="Times New Roman" w:hAnsi="Times New Roman"/>
          <w:sz w:val="24"/>
          <w:szCs w:val="24"/>
        </w:rPr>
        <w:t xml:space="preserve">dari gambaran umum motivasi guru di SMK Farmasi Purwakarta menunjukkan hasil motivasi guru tergolong tinggi </w:t>
      </w:r>
      <w:r w:rsidR="00071727">
        <w:rPr>
          <w:rFonts w:ascii="Times New Roman" w:hAnsi="Times New Roman"/>
          <w:sz w:val="24"/>
          <w:szCs w:val="24"/>
        </w:rPr>
        <w:t>.</w:t>
      </w:r>
      <w:r w:rsidR="00E24983">
        <w:rPr>
          <w:rFonts w:ascii="Times New Roman" w:hAnsi="Times New Roman"/>
          <w:sz w:val="24"/>
          <w:szCs w:val="24"/>
        </w:rPr>
        <w:t xml:space="preserve">Hal ini perlu menjadi perhatian bagi guru di sekolah untuk dapat </w:t>
      </w:r>
      <w:r w:rsidR="00C83ADA">
        <w:rPr>
          <w:rFonts w:ascii="Times New Roman" w:hAnsi="Times New Roman"/>
          <w:sz w:val="24"/>
          <w:szCs w:val="24"/>
        </w:rPr>
        <w:t xml:space="preserve">memepertahankan </w:t>
      </w:r>
      <w:r w:rsidR="00E24983">
        <w:rPr>
          <w:rFonts w:ascii="Times New Roman" w:hAnsi="Times New Roman"/>
          <w:sz w:val="24"/>
          <w:szCs w:val="24"/>
        </w:rPr>
        <w:t>motivasi</w:t>
      </w:r>
      <w:r w:rsidR="002C6AA7">
        <w:rPr>
          <w:rFonts w:ascii="Times New Roman" w:hAnsi="Times New Roman"/>
          <w:sz w:val="24"/>
          <w:szCs w:val="24"/>
        </w:rPr>
        <w:t>nya terutama yang berhubungan dengan partisipasi guru dalam mena</w:t>
      </w:r>
      <w:r w:rsidR="00E2367C">
        <w:rPr>
          <w:rFonts w:ascii="Times New Roman" w:hAnsi="Times New Roman"/>
          <w:sz w:val="24"/>
          <w:szCs w:val="24"/>
        </w:rPr>
        <w:t>n</w:t>
      </w:r>
      <w:r w:rsidR="002C6AA7">
        <w:rPr>
          <w:rFonts w:ascii="Times New Roman" w:hAnsi="Times New Roman"/>
          <w:sz w:val="24"/>
          <w:szCs w:val="24"/>
        </w:rPr>
        <w:t xml:space="preserve">gani dan mencari solusi terhadap masalah yang terjadi di sekolah, karena pada akhirnya motivasi yang tinggi dapat memberikan pengaruh terbesar bagi kinerja </w:t>
      </w:r>
      <w:r w:rsidR="00786925">
        <w:rPr>
          <w:rFonts w:ascii="Times New Roman" w:hAnsi="Times New Roman"/>
          <w:sz w:val="24"/>
          <w:szCs w:val="24"/>
        </w:rPr>
        <w:t xml:space="preserve">guru </w:t>
      </w:r>
      <w:r w:rsidR="002C6AA7">
        <w:rPr>
          <w:rFonts w:ascii="Times New Roman" w:hAnsi="Times New Roman"/>
          <w:sz w:val="24"/>
          <w:szCs w:val="24"/>
        </w:rPr>
        <w:t>di SMK Farmasi Purwakarta.</w:t>
      </w:r>
    </w:p>
    <w:p w:rsidR="00C94B41" w:rsidRDefault="00C94B41" w:rsidP="00280841">
      <w:pPr>
        <w:pStyle w:val="ListParagraph"/>
        <w:numPr>
          <w:ilvl w:val="1"/>
          <w:numId w:val="93"/>
        </w:numPr>
        <w:tabs>
          <w:tab w:val="clear" w:pos="1440"/>
        </w:tabs>
        <w:spacing w:after="0" w:line="480" w:lineRule="auto"/>
        <w:ind w:left="360" w:right="0"/>
        <w:jc w:val="both"/>
        <w:rPr>
          <w:rFonts w:ascii="Times New Roman" w:hAnsi="Times New Roman"/>
          <w:sz w:val="24"/>
          <w:szCs w:val="24"/>
        </w:rPr>
      </w:pPr>
      <w:r>
        <w:rPr>
          <w:rFonts w:ascii="Times New Roman" w:hAnsi="Times New Roman"/>
          <w:sz w:val="24"/>
          <w:szCs w:val="24"/>
        </w:rPr>
        <w:t xml:space="preserve">Dalam uji pengaruh kompetensi guru memberikan pengaruh terhadap kinerja guru di SMK Farmasi, dan diharapakan guru-guru dapat meningkatkan kemampuan untuk dapat mengerti dalam membuat silabus </w:t>
      </w:r>
      <w:r w:rsidR="00DF1BA3">
        <w:rPr>
          <w:rFonts w:ascii="Times New Roman" w:hAnsi="Times New Roman"/>
          <w:sz w:val="24"/>
          <w:szCs w:val="24"/>
        </w:rPr>
        <w:t>dan perangkat pembelajaran</w:t>
      </w:r>
      <w:r w:rsidR="00D03C40">
        <w:rPr>
          <w:rFonts w:ascii="Times New Roman" w:hAnsi="Times New Roman"/>
          <w:sz w:val="24"/>
          <w:szCs w:val="24"/>
        </w:rPr>
        <w:t xml:space="preserve"> yang akhirnya kemampuan dan kompetensi yang tinggi seorang guru sangat berepengaruh terhadap kinerja guru.</w:t>
      </w:r>
    </w:p>
    <w:p w:rsidR="002C6AA7" w:rsidRDefault="002C6AA7" w:rsidP="00280841">
      <w:pPr>
        <w:pStyle w:val="ListParagraph"/>
        <w:numPr>
          <w:ilvl w:val="1"/>
          <w:numId w:val="93"/>
        </w:numPr>
        <w:tabs>
          <w:tab w:val="clear" w:pos="1440"/>
        </w:tabs>
        <w:spacing w:after="0" w:line="480" w:lineRule="auto"/>
        <w:ind w:left="360" w:right="0"/>
        <w:jc w:val="both"/>
        <w:rPr>
          <w:rFonts w:ascii="Times New Roman" w:hAnsi="Times New Roman"/>
          <w:sz w:val="24"/>
          <w:szCs w:val="24"/>
        </w:rPr>
      </w:pPr>
      <w:r>
        <w:rPr>
          <w:rFonts w:ascii="Times New Roman" w:hAnsi="Times New Roman"/>
          <w:sz w:val="24"/>
          <w:szCs w:val="24"/>
        </w:rPr>
        <w:t xml:space="preserve">Guru SMK Farmasi Purwakarta harus dapat mempertahankan pencapaian yang diperoleh dari faktor-faktor yang mendukung kinerja guru yang </w:t>
      </w:r>
      <w:r>
        <w:rPr>
          <w:rFonts w:ascii="Times New Roman" w:hAnsi="Times New Roman"/>
          <w:sz w:val="24"/>
          <w:szCs w:val="24"/>
        </w:rPr>
        <w:lastRenderedPageBreak/>
        <w:t>memberikan kredibilitas bagi organisasi pendidikan itu sendiri, terutama pada perencanaan pembelajaran dalam menyiapkan tahap pembelajaran</w:t>
      </w:r>
      <w:r w:rsidR="00D34A21">
        <w:rPr>
          <w:rFonts w:ascii="Times New Roman" w:hAnsi="Times New Roman"/>
          <w:sz w:val="24"/>
          <w:szCs w:val="24"/>
        </w:rPr>
        <w:t xml:space="preserve"> mengenai kemampuan untuk mengembangkan penyusunan materi pembelajaran</w:t>
      </w:r>
      <w:r w:rsidR="00D03C40">
        <w:rPr>
          <w:rFonts w:ascii="Times New Roman" w:hAnsi="Times New Roman"/>
          <w:sz w:val="24"/>
          <w:szCs w:val="24"/>
        </w:rPr>
        <w:t xml:space="preserve"> harus lebih ditingkatkan lagi</w:t>
      </w:r>
      <w:r>
        <w:rPr>
          <w:rFonts w:ascii="Times New Roman" w:hAnsi="Times New Roman"/>
          <w:sz w:val="24"/>
          <w:szCs w:val="24"/>
        </w:rPr>
        <w:t xml:space="preserve">, pada pelaksanaan KBM dalam memberikan bimbingan </w:t>
      </w:r>
      <w:r w:rsidR="0016505B">
        <w:rPr>
          <w:rFonts w:ascii="Times New Roman" w:hAnsi="Times New Roman"/>
          <w:sz w:val="24"/>
          <w:szCs w:val="24"/>
        </w:rPr>
        <w:t xml:space="preserve">belajar bagi siswa, dan pada tahap pengevaluasian hasil belajar dalam hal memberikan tugas dan latihan  kepada siswa </w:t>
      </w:r>
      <w:r w:rsidR="00671662">
        <w:rPr>
          <w:rFonts w:ascii="Times New Roman" w:hAnsi="Times New Roman"/>
          <w:sz w:val="24"/>
          <w:szCs w:val="24"/>
        </w:rPr>
        <w:t>serta</w:t>
      </w:r>
      <w:r w:rsidR="0016505B">
        <w:rPr>
          <w:rFonts w:ascii="Times New Roman" w:hAnsi="Times New Roman"/>
          <w:sz w:val="24"/>
          <w:szCs w:val="24"/>
        </w:rPr>
        <w:t xml:space="preserve"> memberikan perbaikan dan pengayaan bagi siswa</w:t>
      </w:r>
      <w:r w:rsidR="00671662">
        <w:rPr>
          <w:rFonts w:ascii="Times New Roman" w:hAnsi="Times New Roman"/>
          <w:sz w:val="24"/>
          <w:szCs w:val="24"/>
        </w:rPr>
        <w:t>.</w:t>
      </w:r>
    </w:p>
    <w:p w:rsidR="00240919" w:rsidRPr="00240919" w:rsidRDefault="0016505B" w:rsidP="00280841">
      <w:pPr>
        <w:pStyle w:val="ListParagraph"/>
        <w:numPr>
          <w:ilvl w:val="1"/>
          <w:numId w:val="93"/>
        </w:numPr>
        <w:tabs>
          <w:tab w:val="clear" w:pos="1440"/>
        </w:tabs>
        <w:spacing w:after="0" w:line="480" w:lineRule="auto"/>
        <w:ind w:left="360" w:right="0"/>
        <w:jc w:val="both"/>
        <w:rPr>
          <w:rFonts w:ascii="Times New Roman" w:hAnsi="Times New Roman"/>
          <w:sz w:val="24"/>
          <w:szCs w:val="24"/>
        </w:rPr>
      </w:pPr>
      <w:r>
        <w:rPr>
          <w:rFonts w:ascii="Times New Roman" w:hAnsi="Times New Roman"/>
          <w:sz w:val="24"/>
          <w:szCs w:val="24"/>
        </w:rPr>
        <w:t xml:space="preserve">Diharapkan dapat dilakukan penelitian lanjutan dengan mengakaji faktor-faktor lain yang belum diteliti yang mungkin  juga </w:t>
      </w:r>
      <w:r w:rsidR="00671662">
        <w:rPr>
          <w:rFonts w:ascii="Times New Roman" w:hAnsi="Times New Roman"/>
          <w:sz w:val="24"/>
          <w:szCs w:val="24"/>
        </w:rPr>
        <w:t xml:space="preserve">dapat </w:t>
      </w:r>
      <w:r>
        <w:rPr>
          <w:rFonts w:ascii="Times New Roman" w:hAnsi="Times New Roman"/>
          <w:sz w:val="24"/>
          <w:szCs w:val="24"/>
        </w:rPr>
        <w:t>mempengaruhi kinerja guru, sehingga dapat menambah khasanah keilmuan yang lebih luas demi perbaikan sistem pendidikan di sekolah yang akhirnya juga memberikan perbaikan bagi bidang pendidikan secara nasional.</w:t>
      </w:r>
    </w:p>
    <w:p w:rsidR="00BD7232" w:rsidRPr="00E36AF7" w:rsidRDefault="00BD7232" w:rsidP="00280841">
      <w:pPr>
        <w:spacing w:line="480" w:lineRule="auto"/>
        <w:ind w:left="0" w:right="0"/>
        <w:jc w:val="both"/>
        <w:rPr>
          <w:rFonts w:ascii="Times New Roman" w:hAnsi="Times New Roman"/>
          <w:b/>
          <w:sz w:val="24"/>
          <w:szCs w:val="24"/>
        </w:rPr>
      </w:pPr>
    </w:p>
    <w:p w:rsidR="005D0610" w:rsidRPr="00BD7232" w:rsidRDefault="005D0610" w:rsidP="00280841">
      <w:pPr>
        <w:tabs>
          <w:tab w:val="left" w:pos="0"/>
          <w:tab w:val="left" w:pos="851"/>
        </w:tabs>
        <w:spacing w:after="0" w:line="480" w:lineRule="auto"/>
        <w:ind w:right="0" w:hanging="124"/>
        <w:jc w:val="both"/>
        <w:rPr>
          <w:rFonts w:ascii="Times New Roman" w:hAnsi="Times New Roman"/>
          <w:b/>
          <w:sz w:val="24"/>
        </w:rPr>
      </w:pPr>
    </w:p>
    <w:p w:rsidR="00930782" w:rsidRDefault="00930782" w:rsidP="004C4B4C">
      <w:pPr>
        <w:pStyle w:val="ListParagraph"/>
        <w:tabs>
          <w:tab w:val="left" w:pos="0"/>
          <w:tab w:val="left" w:pos="851"/>
        </w:tabs>
        <w:spacing w:after="0" w:line="480" w:lineRule="auto"/>
        <w:ind w:left="0" w:firstLine="709"/>
        <w:jc w:val="both"/>
        <w:rPr>
          <w:rFonts w:ascii="Times New Roman" w:hAnsi="Times New Roman"/>
          <w:sz w:val="24"/>
        </w:rPr>
      </w:pPr>
    </w:p>
    <w:p w:rsidR="00930782" w:rsidRDefault="00930782" w:rsidP="004C4B4C">
      <w:pPr>
        <w:pStyle w:val="ListParagraph"/>
        <w:tabs>
          <w:tab w:val="left" w:pos="0"/>
          <w:tab w:val="left" w:pos="851"/>
        </w:tabs>
        <w:spacing w:after="0" w:line="480" w:lineRule="auto"/>
        <w:ind w:left="0" w:firstLine="709"/>
        <w:jc w:val="both"/>
        <w:rPr>
          <w:rFonts w:ascii="Times New Roman" w:hAnsi="Times New Roman"/>
          <w:sz w:val="24"/>
        </w:rPr>
      </w:pPr>
    </w:p>
    <w:p w:rsidR="00481100" w:rsidRDefault="00481100" w:rsidP="00422B93">
      <w:pPr>
        <w:spacing w:after="0" w:line="240" w:lineRule="auto"/>
        <w:jc w:val="center"/>
        <w:rPr>
          <w:rFonts w:ascii="Times New Roman" w:hAnsi="Times New Roman"/>
          <w:b/>
        </w:rPr>
        <w:sectPr w:rsidR="00481100" w:rsidSect="001434B7">
          <w:pgSz w:w="11907" w:h="16840" w:code="9"/>
          <w:pgMar w:top="2268" w:right="1701" w:bottom="1701" w:left="2268" w:header="992" w:footer="851" w:gutter="0"/>
          <w:cols w:space="720"/>
          <w:titlePg/>
          <w:docGrid w:linePitch="360"/>
        </w:sectPr>
      </w:pPr>
    </w:p>
    <w:p w:rsidR="00422B93" w:rsidRPr="00481100" w:rsidRDefault="00422B93" w:rsidP="00422B93">
      <w:pPr>
        <w:spacing w:after="0" w:line="240" w:lineRule="auto"/>
        <w:jc w:val="center"/>
        <w:rPr>
          <w:rFonts w:ascii="Times New Roman" w:hAnsi="Times New Roman"/>
          <w:b/>
          <w:sz w:val="24"/>
        </w:rPr>
      </w:pPr>
      <w:r w:rsidRPr="00481100">
        <w:rPr>
          <w:rFonts w:ascii="Times New Roman" w:hAnsi="Times New Roman"/>
          <w:b/>
          <w:sz w:val="24"/>
        </w:rPr>
        <w:lastRenderedPageBreak/>
        <w:t>DAFTAR PUSTAKA</w:t>
      </w:r>
    </w:p>
    <w:p w:rsidR="00422B93" w:rsidRDefault="00422B93" w:rsidP="00422B93">
      <w:pPr>
        <w:spacing w:after="0" w:line="240" w:lineRule="auto"/>
        <w:jc w:val="center"/>
        <w:rPr>
          <w:rFonts w:ascii="Times New Roman" w:hAnsi="Times New Roman"/>
          <w:b/>
        </w:rPr>
      </w:pPr>
    </w:p>
    <w:p w:rsidR="00422B93" w:rsidRDefault="00422B93" w:rsidP="00422B93">
      <w:pPr>
        <w:spacing w:after="0" w:line="240" w:lineRule="auto"/>
        <w:jc w:val="center"/>
        <w:rPr>
          <w:rFonts w:ascii="Times New Roman" w:hAnsi="Times New Roman"/>
          <w:b/>
        </w:rPr>
      </w:pPr>
    </w:p>
    <w:p w:rsidR="00422B93" w:rsidRDefault="00422B93" w:rsidP="00422B93">
      <w:pPr>
        <w:spacing w:after="0" w:line="240" w:lineRule="auto"/>
        <w:jc w:val="center"/>
        <w:rPr>
          <w:rFonts w:ascii="Times New Roman" w:hAnsi="Times New Roman"/>
          <w:b/>
        </w:rPr>
      </w:pPr>
    </w:p>
    <w:p w:rsidR="00422B93" w:rsidRPr="00280841" w:rsidRDefault="00280841" w:rsidP="00280841">
      <w:pPr>
        <w:spacing w:after="0" w:line="240" w:lineRule="auto"/>
        <w:ind w:right="0"/>
        <w:jc w:val="both"/>
        <w:rPr>
          <w:rFonts w:ascii="Times New Roman" w:hAnsi="Times New Roman"/>
          <w:b/>
          <w:sz w:val="24"/>
          <w:szCs w:val="24"/>
        </w:rPr>
      </w:pPr>
      <w:r>
        <w:rPr>
          <w:rFonts w:ascii="Times New Roman" w:hAnsi="Times New Roman"/>
          <w:b/>
          <w:sz w:val="24"/>
          <w:szCs w:val="24"/>
        </w:rPr>
        <w:t xml:space="preserve"> </w:t>
      </w:r>
    </w:p>
    <w:p w:rsidR="00422B93" w:rsidRPr="00280841" w:rsidRDefault="00422B93" w:rsidP="00280841">
      <w:pPr>
        <w:spacing w:after="0" w:line="240" w:lineRule="auto"/>
        <w:ind w:right="0"/>
        <w:jc w:val="both"/>
        <w:rPr>
          <w:rFonts w:ascii="Times New Roman" w:hAnsi="Times New Roman"/>
          <w:b/>
          <w:sz w:val="24"/>
          <w:szCs w:val="24"/>
        </w:rPr>
      </w:pPr>
    </w:p>
    <w:p w:rsidR="00422B93" w:rsidRPr="00280841" w:rsidRDefault="00422B93" w:rsidP="00280841">
      <w:pPr>
        <w:spacing w:after="0" w:line="240" w:lineRule="auto"/>
        <w:ind w:right="0"/>
        <w:jc w:val="both"/>
        <w:rPr>
          <w:rFonts w:ascii="Times New Roman" w:hAnsi="Times New Roman"/>
          <w:sz w:val="24"/>
          <w:szCs w:val="24"/>
        </w:rPr>
      </w:pPr>
      <w:r w:rsidRPr="00280841">
        <w:rPr>
          <w:rFonts w:ascii="Times New Roman" w:hAnsi="Times New Roman"/>
          <w:sz w:val="24"/>
          <w:szCs w:val="24"/>
        </w:rPr>
        <w:t xml:space="preserve"> </w:t>
      </w:r>
      <w:r w:rsidR="00280841">
        <w:rPr>
          <w:rFonts w:ascii="Times New Roman" w:hAnsi="Times New Roman"/>
          <w:sz w:val="24"/>
          <w:szCs w:val="24"/>
        </w:rPr>
        <w:t xml:space="preserve"> </w:t>
      </w:r>
      <w:r w:rsidRPr="00280841">
        <w:rPr>
          <w:rFonts w:ascii="Times New Roman" w:hAnsi="Times New Roman"/>
          <w:sz w:val="24"/>
          <w:szCs w:val="24"/>
        </w:rPr>
        <w:t xml:space="preserve">As’ad, Muhammad (2003). </w:t>
      </w:r>
      <w:r w:rsidRPr="00280841">
        <w:rPr>
          <w:rFonts w:ascii="Times New Roman" w:hAnsi="Times New Roman"/>
          <w:i/>
          <w:sz w:val="24"/>
          <w:szCs w:val="24"/>
        </w:rPr>
        <w:t xml:space="preserve">Psikologi Industri. </w:t>
      </w:r>
      <w:r w:rsidRPr="00280841">
        <w:rPr>
          <w:rFonts w:ascii="Times New Roman" w:hAnsi="Times New Roman"/>
          <w:sz w:val="24"/>
          <w:szCs w:val="24"/>
        </w:rPr>
        <w:t>Yogyakarta: Liberty (Edisi ke-4).</w:t>
      </w:r>
    </w:p>
    <w:p w:rsidR="00422B93" w:rsidRPr="00280841" w:rsidRDefault="00422B93" w:rsidP="00280841">
      <w:pPr>
        <w:spacing w:after="0" w:line="240" w:lineRule="auto"/>
        <w:ind w:right="0"/>
        <w:jc w:val="both"/>
        <w:rPr>
          <w:rFonts w:ascii="Times New Roman" w:hAnsi="Times New Roman"/>
          <w:sz w:val="24"/>
          <w:szCs w:val="24"/>
        </w:rPr>
      </w:pPr>
    </w:p>
    <w:p w:rsidR="00422B93" w:rsidRPr="00280841" w:rsidRDefault="00422B93" w:rsidP="00280841">
      <w:pPr>
        <w:spacing w:after="0" w:line="240" w:lineRule="auto"/>
        <w:ind w:right="0"/>
        <w:jc w:val="both"/>
        <w:rPr>
          <w:rFonts w:ascii="Times New Roman" w:hAnsi="Times New Roman"/>
          <w:sz w:val="24"/>
          <w:szCs w:val="24"/>
        </w:rPr>
      </w:pPr>
      <w:r w:rsidRPr="00280841">
        <w:rPr>
          <w:rFonts w:ascii="Times New Roman" w:hAnsi="Times New Roman"/>
          <w:sz w:val="24"/>
          <w:szCs w:val="24"/>
        </w:rPr>
        <w:t xml:space="preserve"> </w:t>
      </w:r>
      <w:r w:rsidR="00280841">
        <w:rPr>
          <w:rFonts w:ascii="Times New Roman" w:hAnsi="Times New Roman"/>
          <w:sz w:val="24"/>
          <w:szCs w:val="24"/>
        </w:rPr>
        <w:t xml:space="preserve"> </w:t>
      </w:r>
      <w:r w:rsidRPr="00280841">
        <w:rPr>
          <w:rFonts w:ascii="Times New Roman" w:hAnsi="Times New Roman"/>
          <w:sz w:val="24"/>
          <w:szCs w:val="24"/>
        </w:rPr>
        <w:t xml:space="preserve">Darmadi, Hamid (2009). </w:t>
      </w:r>
      <w:r w:rsidRPr="00280841">
        <w:rPr>
          <w:rFonts w:ascii="Times New Roman" w:hAnsi="Times New Roman"/>
          <w:i/>
          <w:sz w:val="24"/>
          <w:szCs w:val="24"/>
        </w:rPr>
        <w:t xml:space="preserve">Kemampuan Dasar Mengajar. </w:t>
      </w:r>
      <w:r w:rsidRPr="00280841">
        <w:rPr>
          <w:rFonts w:ascii="Times New Roman" w:hAnsi="Times New Roman"/>
          <w:sz w:val="24"/>
          <w:szCs w:val="24"/>
        </w:rPr>
        <w:t>Bandung: CV. Alfabeta.</w:t>
      </w:r>
    </w:p>
    <w:p w:rsidR="00422B93" w:rsidRPr="00280841" w:rsidRDefault="00422B93" w:rsidP="00280841">
      <w:pPr>
        <w:spacing w:after="0" w:line="240" w:lineRule="auto"/>
        <w:ind w:right="0"/>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Davis, Keith dan Kohn W. Newstrom (1996). </w:t>
      </w:r>
      <w:r w:rsidRPr="00280841">
        <w:rPr>
          <w:rFonts w:ascii="Times New Roman" w:hAnsi="Times New Roman"/>
          <w:i/>
          <w:sz w:val="24"/>
          <w:szCs w:val="24"/>
        </w:rPr>
        <w:t xml:space="preserve">Perilaku Dalam Organisasi </w:t>
      </w:r>
      <w:r w:rsidRPr="00280841">
        <w:rPr>
          <w:rFonts w:ascii="Times New Roman" w:hAnsi="Times New Roman"/>
          <w:sz w:val="24"/>
          <w:szCs w:val="24"/>
        </w:rPr>
        <w:t>(Alih bahasa: Agus Dharma). Jakarta: PT. Erlangga.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Dharma, Surya (2009). </w:t>
      </w:r>
      <w:r w:rsidRPr="00280841">
        <w:rPr>
          <w:rFonts w:ascii="Times New Roman" w:hAnsi="Times New Roman"/>
          <w:i/>
          <w:sz w:val="24"/>
          <w:szCs w:val="24"/>
        </w:rPr>
        <w:t xml:space="preserve">Manajemen Kinerja Falsafah Teori dan Penerapannya. </w:t>
      </w:r>
      <w:r w:rsidRPr="00280841">
        <w:rPr>
          <w:rFonts w:ascii="Times New Roman" w:hAnsi="Times New Roman"/>
          <w:sz w:val="24"/>
          <w:szCs w:val="24"/>
        </w:rPr>
        <w:t>Yogyakarta: Pustaka Pelajar.</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Fatah, Nanang (2009), </w:t>
      </w:r>
      <w:r w:rsidRPr="00280841">
        <w:rPr>
          <w:rFonts w:ascii="Times New Roman" w:hAnsi="Times New Roman"/>
          <w:i/>
          <w:sz w:val="24"/>
          <w:szCs w:val="24"/>
        </w:rPr>
        <w:t xml:space="preserve">Landasan Manajemen Pendidikan, </w:t>
      </w:r>
      <w:r w:rsidRPr="00280841">
        <w:rPr>
          <w:rFonts w:ascii="Times New Roman" w:hAnsi="Times New Roman"/>
          <w:sz w:val="24"/>
          <w:szCs w:val="24"/>
        </w:rPr>
        <w:t>(Cetakan kesepuluh) Bandung: Remaja Rosda Karya.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Fatah, Nanang (2012), </w:t>
      </w:r>
      <w:r w:rsidRPr="00280841">
        <w:rPr>
          <w:rFonts w:ascii="Times New Roman" w:hAnsi="Times New Roman"/>
          <w:i/>
          <w:sz w:val="24"/>
          <w:szCs w:val="24"/>
        </w:rPr>
        <w:t xml:space="preserve">Sistem Penjamin Mutu Pendidikan, </w:t>
      </w:r>
      <w:r w:rsidRPr="00280841">
        <w:rPr>
          <w:rFonts w:ascii="Times New Roman" w:hAnsi="Times New Roman"/>
          <w:sz w:val="24"/>
          <w:szCs w:val="24"/>
        </w:rPr>
        <w:t>Bandung: Remaja Rosda Karya.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Hamalik, Oemar (2008), </w:t>
      </w:r>
      <w:r w:rsidRPr="00280841">
        <w:rPr>
          <w:rFonts w:ascii="Times New Roman" w:hAnsi="Times New Roman"/>
          <w:i/>
          <w:sz w:val="24"/>
          <w:szCs w:val="24"/>
        </w:rPr>
        <w:t xml:space="preserve">Manajemen Pengembangan Kurikulum, </w:t>
      </w:r>
      <w:r w:rsidRPr="00280841">
        <w:rPr>
          <w:rFonts w:ascii="Times New Roman" w:hAnsi="Times New Roman"/>
          <w:sz w:val="24"/>
          <w:szCs w:val="24"/>
        </w:rPr>
        <w:t>Jakarta: Remaja Rosda Karya.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Hasibuan S.P Malayu, (2008), </w:t>
      </w:r>
      <w:r w:rsidRPr="00280841">
        <w:rPr>
          <w:rFonts w:ascii="Times New Roman" w:hAnsi="Times New Roman"/>
          <w:i/>
          <w:sz w:val="24"/>
          <w:szCs w:val="24"/>
        </w:rPr>
        <w:t xml:space="preserve">Manajemen Sumber Daya Manusia, </w:t>
      </w:r>
      <w:r w:rsidRPr="00280841">
        <w:rPr>
          <w:rFonts w:ascii="Times New Roman" w:hAnsi="Times New Roman"/>
          <w:sz w:val="24"/>
          <w:szCs w:val="24"/>
        </w:rPr>
        <w:t>Jakarta: Bumi Aksara.</w:t>
      </w:r>
    </w:p>
    <w:p w:rsidR="00F002E5" w:rsidRDefault="00F002E5" w:rsidP="00280841">
      <w:pPr>
        <w:spacing w:after="0" w:line="240" w:lineRule="auto"/>
        <w:ind w:left="709" w:right="0" w:hanging="709"/>
        <w:jc w:val="both"/>
        <w:rPr>
          <w:rFonts w:ascii="Times New Roman" w:hAnsi="Times New Roman"/>
          <w:sz w:val="24"/>
          <w:szCs w:val="24"/>
        </w:rPr>
      </w:pPr>
    </w:p>
    <w:p w:rsidR="00F002E5" w:rsidRPr="00F002E5" w:rsidRDefault="00F002E5" w:rsidP="00F002E5">
      <w:pPr>
        <w:spacing w:line="360" w:lineRule="auto"/>
        <w:ind w:left="709" w:right="0" w:hanging="709"/>
        <w:jc w:val="both"/>
        <w:rPr>
          <w:rFonts w:ascii="Times New Roman" w:hAnsi="Times New Roman"/>
        </w:rPr>
      </w:pPr>
      <w:r w:rsidRPr="00F002E5">
        <w:rPr>
          <w:rFonts w:ascii="Times New Roman" w:hAnsi="Times New Roman"/>
          <w:sz w:val="24"/>
          <w:szCs w:val="24"/>
        </w:rPr>
        <w:t>Harun Al Rasyid, (1993) .</w:t>
      </w:r>
      <w:r w:rsidRPr="00F002E5">
        <w:rPr>
          <w:rFonts w:ascii="Times New Roman" w:hAnsi="Times New Roman"/>
          <w:i/>
          <w:sz w:val="24"/>
          <w:szCs w:val="24"/>
        </w:rPr>
        <w:t>Teknik Sampling dan Penskalaan</w:t>
      </w:r>
      <w:r w:rsidRPr="00F002E5">
        <w:rPr>
          <w:rFonts w:ascii="Times New Roman" w:hAnsi="Times New Roman"/>
          <w:sz w:val="24"/>
          <w:szCs w:val="24"/>
        </w:rPr>
        <w:t>, Jurusan Statistik Universitas Padjadjaran, Bandung</w:t>
      </w:r>
      <w:r w:rsidRPr="00F002E5">
        <w:rPr>
          <w:rFonts w:ascii="Times New Roman" w:hAnsi="Times New Roman"/>
        </w:rPr>
        <w:t>.</w:t>
      </w:r>
    </w:p>
    <w:p w:rsidR="00397692" w:rsidRPr="00280841" w:rsidRDefault="00153531" w:rsidP="00280841">
      <w:pPr>
        <w:spacing w:after="0" w:line="240" w:lineRule="auto"/>
        <w:ind w:left="709" w:right="0" w:hanging="709"/>
        <w:jc w:val="both"/>
        <w:rPr>
          <w:rFonts w:ascii="Times New Roman" w:hAnsi="Times New Roman"/>
          <w:sz w:val="24"/>
          <w:szCs w:val="24"/>
        </w:rPr>
      </w:pPr>
      <w:r>
        <w:rPr>
          <w:rFonts w:ascii="Times New Roman" w:hAnsi="Times New Roman"/>
          <w:sz w:val="24"/>
          <w:szCs w:val="24"/>
        </w:rPr>
        <w:t>Hu</w:t>
      </w:r>
      <w:r w:rsidR="00397692" w:rsidRPr="00280841">
        <w:rPr>
          <w:rFonts w:ascii="Times New Roman" w:hAnsi="Times New Roman"/>
          <w:sz w:val="24"/>
          <w:szCs w:val="24"/>
        </w:rPr>
        <w:t xml:space="preserve">saini Usman, (2012), </w:t>
      </w:r>
      <w:r w:rsidR="00397692" w:rsidRPr="00280841">
        <w:rPr>
          <w:rFonts w:ascii="Times New Roman" w:hAnsi="Times New Roman"/>
          <w:i/>
          <w:sz w:val="24"/>
          <w:szCs w:val="24"/>
        </w:rPr>
        <w:t>Manajamen (Teori, Praktek dan Riset Pendidikan)</w:t>
      </w:r>
      <w:r w:rsidR="00397692" w:rsidRPr="00280841">
        <w:rPr>
          <w:rFonts w:ascii="Times New Roman" w:hAnsi="Times New Roman"/>
          <w:sz w:val="24"/>
          <w:szCs w:val="24"/>
        </w:rPr>
        <w:t xml:space="preserve"> Bumi Aksara, Jakarta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Ilyas, Y. (1999). </w:t>
      </w:r>
      <w:r w:rsidRPr="00280841">
        <w:rPr>
          <w:rFonts w:ascii="Times New Roman" w:hAnsi="Times New Roman"/>
          <w:i/>
          <w:sz w:val="24"/>
          <w:szCs w:val="24"/>
        </w:rPr>
        <w:t xml:space="preserve">Kinerja. </w:t>
      </w:r>
      <w:r w:rsidRPr="00280841">
        <w:rPr>
          <w:rFonts w:ascii="Times New Roman" w:hAnsi="Times New Roman"/>
          <w:sz w:val="24"/>
          <w:szCs w:val="24"/>
        </w:rPr>
        <w:t>Depok: Badan Penerbit FKM UI (Cetakan pertama).</w:t>
      </w:r>
    </w:p>
    <w:p w:rsidR="00422B93" w:rsidRPr="00280841" w:rsidRDefault="00422B93" w:rsidP="00280841">
      <w:pPr>
        <w:spacing w:after="0" w:line="240" w:lineRule="auto"/>
        <w:ind w:left="709" w:right="0" w:hanging="709"/>
        <w:jc w:val="both"/>
        <w:rPr>
          <w:rFonts w:ascii="Times New Roman" w:hAnsi="Times New Roman"/>
          <w:sz w:val="24"/>
          <w:szCs w:val="24"/>
        </w:rPr>
      </w:pPr>
    </w:p>
    <w:p w:rsidR="00932D83" w:rsidRDefault="00932D8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Ismail Nawawi, (2010), Budaya Organisasi, Kepemimpinan dan Kinerja, Kencana Prenadamedia group, Jakarta</w:t>
      </w:r>
    </w:p>
    <w:p w:rsidR="006371C1" w:rsidRDefault="006371C1" w:rsidP="00280841">
      <w:pPr>
        <w:spacing w:after="0" w:line="240" w:lineRule="auto"/>
        <w:ind w:left="709" w:right="0" w:hanging="709"/>
        <w:jc w:val="both"/>
        <w:rPr>
          <w:rFonts w:ascii="Times New Roman" w:hAnsi="Times New Roman"/>
          <w:sz w:val="24"/>
          <w:szCs w:val="24"/>
        </w:rPr>
      </w:pPr>
    </w:p>
    <w:p w:rsidR="006371C1" w:rsidRPr="006371C1" w:rsidRDefault="006371C1" w:rsidP="00280841">
      <w:pPr>
        <w:spacing w:after="0" w:line="240" w:lineRule="auto"/>
        <w:ind w:left="709" w:right="0" w:hanging="709"/>
        <w:jc w:val="both"/>
        <w:rPr>
          <w:rFonts w:ascii="Times New Roman" w:hAnsi="Times New Roman"/>
          <w:sz w:val="24"/>
          <w:szCs w:val="24"/>
        </w:rPr>
      </w:pPr>
      <w:r w:rsidRPr="006371C1">
        <w:rPr>
          <w:rFonts w:ascii="Times New Roman" w:hAnsi="Times New Roman"/>
          <w:sz w:val="24"/>
          <w:szCs w:val="24"/>
        </w:rPr>
        <w:t xml:space="preserve">Kusnendi (2005), </w:t>
      </w:r>
      <w:r w:rsidRPr="006371C1">
        <w:rPr>
          <w:rFonts w:ascii="Times New Roman" w:hAnsi="Times New Roman"/>
          <w:i/>
          <w:sz w:val="24"/>
          <w:szCs w:val="24"/>
        </w:rPr>
        <w:t>ANALISIS JALUR Konsep dan Aplikasi dengan Program SPSS dan LISREL 8</w:t>
      </w:r>
      <w:r w:rsidRPr="006371C1">
        <w:rPr>
          <w:rFonts w:ascii="Times New Roman" w:hAnsi="Times New Roman"/>
          <w:sz w:val="24"/>
          <w:szCs w:val="24"/>
        </w:rPr>
        <w:t>, Jurusan Pendidikan Ekonomi UPI, Bandung</w:t>
      </w:r>
    </w:p>
    <w:p w:rsidR="00360DBF" w:rsidRDefault="00360DBF" w:rsidP="00280841">
      <w:pPr>
        <w:spacing w:after="0" w:line="240" w:lineRule="auto"/>
        <w:ind w:left="709" w:right="0" w:hanging="709"/>
        <w:jc w:val="both"/>
        <w:rPr>
          <w:rFonts w:ascii="Times New Roman" w:hAnsi="Times New Roman"/>
          <w:sz w:val="24"/>
          <w:szCs w:val="24"/>
        </w:rPr>
      </w:pPr>
    </w:p>
    <w:p w:rsidR="00360DBF" w:rsidRPr="00360DBF" w:rsidRDefault="00360DBF" w:rsidP="00360DBF">
      <w:pPr>
        <w:spacing w:after="0" w:line="240" w:lineRule="auto"/>
        <w:ind w:left="709" w:right="0" w:hanging="709"/>
        <w:jc w:val="both"/>
        <w:rPr>
          <w:rFonts w:ascii="Times New Roman" w:hAnsi="Times New Roman"/>
          <w:sz w:val="24"/>
          <w:szCs w:val="24"/>
        </w:rPr>
      </w:pPr>
      <w:r w:rsidRPr="00360DBF">
        <w:rPr>
          <w:rFonts w:ascii="Times New Roman" w:hAnsi="Times New Roman"/>
          <w:sz w:val="24"/>
          <w:szCs w:val="24"/>
        </w:rPr>
        <w:t xml:space="preserve">Jonathan Sarwono, (2012) </w:t>
      </w:r>
      <w:r w:rsidRPr="00360DBF">
        <w:rPr>
          <w:rFonts w:ascii="Times New Roman" w:hAnsi="Times New Roman"/>
          <w:i/>
          <w:sz w:val="24"/>
          <w:szCs w:val="24"/>
        </w:rPr>
        <w:t>Path Analysis</w:t>
      </w:r>
      <w:r w:rsidRPr="00360DBF">
        <w:rPr>
          <w:rFonts w:ascii="Times New Roman" w:hAnsi="Times New Roman"/>
          <w:sz w:val="24"/>
          <w:szCs w:val="24"/>
        </w:rPr>
        <w:t xml:space="preserve"> Teori, Aplikasik, Prosedur Analisis Untuk Riset Skripsi, Tesis dan Disertasi (Menggunakan SPSS), PT. Elex Media Komputindo,</w:t>
      </w:r>
    </w:p>
    <w:p w:rsidR="00932D83" w:rsidRPr="00280841" w:rsidRDefault="00932D8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lastRenderedPageBreak/>
        <w:t xml:space="preserve">Majid, Abdul, (2005), </w:t>
      </w:r>
      <w:r w:rsidRPr="00280841">
        <w:rPr>
          <w:rFonts w:ascii="Times New Roman" w:hAnsi="Times New Roman"/>
          <w:i/>
          <w:sz w:val="24"/>
          <w:szCs w:val="24"/>
        </w:rPr>
        <w:t xml:space="preserve">Perencanaan Pembelajaran : Mengembangkan Standar Kompetensi Guru. </w:t>
      </w:r>
      <w:r w:rsidRPr="00280841">
        <w:rPr>
          <w:rFonts w:ascii="Times New Roman" w:hAnsi="Times New Roman"/>
          <w:sz w:val="24"/>
          <w:szCs w:val="24"/>
        </w:rPr>
        <w:t>Bandung: Remaja Rosda Karya.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Mangkunegara, AA. Prabu, (2007), </w:t>
      </w:r>
      <w:r w:rsidRPr="00280841">
        <w:rPr>
          <w:rFonts w:ascii="Times New Roman" w:hAnsi="Times New Roman"/>
          <w:i/>
          <w:sz w:val="24"/>
          <w:szCs w:val="24"/>
        </w:rPr>
        <w:t xml:space="preserve">Manajemen Sumber Daya Manusia. </w:t>
      </w:r>
      <w:r w:rsidRPr="00280841">
        <w:rPr>
          <w:rFonts w:ascii="Times New Roman" w:hAnsi="Times New Roman"/>
          <w:sz w:val="24"/>
          <w:szCs w:val="24"/>
        </w:rPr>
        <w:t>Jakarta: Ghalia Indonesia (Edisi Revisi).</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Mitrani (2005). </w:t>
      </w:r>
      <w:r w:rsidRPr="00280841">
        <w:rPr>
          <w:rFonts w:ascii="Times New Roman" w:hAnsi="Times New Roman"/>
          <w:i/>
          <w:sz w:val="24"/>
          <w:szCs w:val="24"/>
        </w:rPr>
        <w:t xml:space="preserve">Kompetensi Pegawai Profesional </w:t>
      </w:r>
      <w:r w:rsidRPr="00280841">
        <w:rPr>
          <w:rFonts w:ascii="Times New Roman" w:hAnsi="Times New Roman"/>
          <w:sz w:val="24"/>
          <w:szCs w:val="24"/>
        </w:rPr>
        <w:t>(Alih bahasa: Pakar). Jakarta: Elex Media Komputindo.</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Mondy, Wayne R. (2008). </w:t>
      </w:r>
      <w:r w:rsidRPr="00280841">
        <w:rPr>
          <w:rFonts w:ascii="Times New Roman" w:hAnsi="Times New Roman"/>
          <w:i/>
          <w:sz w:val="24"/>
          <w:szCs w:val="24"/>
        </w:rPr>
        <w:t xml:space="preserve">Manajemen Sumber Daya Manusia. </w:t>
      </w:r>
      <w:r w:rsidRPr="00280841">
        <w:rPr>
          <w:rFonts w:ascii="Times New Roman" w:hAnsi="Times New Roman"/>
          <w:sz w:val="24"/>
          <w:szCs w:val="24"/>
        </w:rPr>
        <w:t>Jakarta : Erlangga       (Jilid 1) Edisi X, Terjemahan).</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Mulyasa, E. (2009). </w:t>
      </w:r>
      <w:r w:rsidRPr="00280841">
        <w:rPr>
          <w:rFonts w:ascii="Times New Roman" w:hAnsi="Times New Roman"/>
          <w:i/>
          <w:sz w:val="24"/>
          <w:szCs w:val="24"/>
        </w:rPr>
        <w:t xml:space="preserve">Menjadi Kepala Sekolah Profesional. </w:t>
      </w:r>
      <w:r w:rsidRPr="00280841">
        <w:rPr>
          <w:rFonts w:ascii="Times New Roman" w:hAnsi="Times New Roman"/>
          <w:sz w:val="24"/>
          <w:szCs w:val="24"/>
        </w:rPr>
        <w:t>Bandung: Remaja Rosda Karya.</w:t>
      </w:r>
    </w:p>
    <w:p w:rsidR="00397692" w:rsidRPr="00280841" w:rsidRDefault="00397692" w:rsidP="00280841">
      <w:pPr>
        <w:spacing w:after="0" w:line="240" w:lineRule="auto"/>
        <w:ind w:left="709" w:right="0" w:hanging="709"/>
        <w:jc w:val="both"/>
        <w:rPr>
          <w:rFonts w:ascii="Times New Roman" w:hAnsi="Times New Roman"/>
          <w:sz w:val="24"/>
          <w:szCs w:val="24"/>
        </w:rPr>
      </w:pPr>
    </w:p>
    <w:p w:rsidR="0093786F" w:rsidRPr="00280841" w:rsidRDefault="0093786F" w:rsidP="0093786F">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Munandar, Aries (2012). </w:t>
      </w:r>
      <w:r w:rsidRPr="00280841">
        <w:rPr>
          <w:rFonts w:ascii="Times New Roman" w:hAnsi="Times New Roman"/>
          <w:i/>
          <w:sz w:val="24"/>
          <w:szCs w:val="24"/>
        </w:rPr>
        <w:t xml:space="preserve">Sekilas Tentang Organisasi dan Budaya Organisasi. </w:t>
      </w:r>
      <w:r w:rsidRPr="00280841">
        <w:rPr>
          <w:rFonts w:ascii="Times New Roman" w:hAnsi="Times New Roman"/>
          <w:sz w:val="24"/>
          <w:szCs w:val="24"/>
        </w:rPr>
        <w:t>Malang: Sekilas tentang Organisasi dan Budaya Organisasi (Artikel).</w:t>
      </w:r>
    </w:p>
    <w:p w:rsidR="0070136D" w:rsidRDefault="0070136D" w:rsidP="0070136D">
      <w:pPr>
        <w:spacing w:after="0" w:line="240" w:lineRule="auto"/>
        <w:ind w:left="709" w:right="0" w:hanging="709"/>
        <w:jc w:val="both"/>
        <w:rPr>
          <w:rFonts w:ascii="Times New Roman" w:hAnsi="Times New Roman"/>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Nawawi, H. Hadari (2000), </w:t>
      </w:r>
      <w:r w:rsidRPr="00280841">
        <w:rPr>
          <w:rFonts w:ascii="Times New Roman" w:hAnsi="Times New Roman"/>
          <w:i/>
          <w:sz w:val="24"/>
          <w:szCs w:val="24"/>
        </w:rPr>
        <w:t xml:space="preserve">Manajemen Sumber Daya Manusia Untuk Bisnis Yang Kompetitif. </w:t>
      </w:r>
      <w:r w:rsidRPr="00280841">
        <w:rPr>
          <w:rFonts w:ascii="Times New Roman" w:hAnsi="Times New Roman"/>
          <w:sz w:val="24"/>
          <w:szCs w:val="24"/>
        </w:rPr>
        <w:t>Yogyakarta: Gajahmada University Press.</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Nazir, M. (2011). </w:t>
      </w:r>
      <w:r w:rsidRPr="00280841">
        <w:rPr>
          <w:rFonts w:ascii="Times New Roman" w:hAnsi="Times New Roman"/>
          <w:i/>
          <w:sz w:val="24"/>
          <w:szCs w:val="24"/>
        </w:rPr>
        <w:t xml:space="preserve">Metode Penelitian, </w:t>
      </w:r>
      <w:r w:rsidRPr="00280841">
        <w:rPr>
          <w:rFonts w:ascii="Times New Roman" w:hAnsi="Times New Roman"/>
          <w:sz w:val="24"/>
          <w:szCs w:val="24"/>
        </w:rPr>
        <w:t>Bogor: Ghalia.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Riani, Asri Laksmi (2011), </w:t>
      </w:r>
      <w:r w:rsidRPr="00280841">
        <w:rPr>
          <w:rFonts w:ascii="Times New Roman" w:hAnsi="Times New Roman"/>
          <w:i/>
          <w:sz w:val="24"/>
          <w:szCs w:val="24"/>
        </w:rPr>
        <w:t xml:space="preserve">Budaya Organisasi, </w:t>
      </w:r>
      <w:r w:rsidRPr="00280841">
        <w:rPr>
          <w:rFonts w:ascii="Times New Roman" w:hAnsi="Times New Roman"/>
          <w:sz w:val="24"/>
          <w:szCs w:val="24"/>
        </w:rPr>
        <w:t>Yogyakarta: Graha Ilmu.</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Riduwan dan Engkos Achmad Kuncoro (2007). </w:t>
      </w:r>
      <w:r w:rsidRPr="00280841">
        <w:rPr>
          <w:rFonts w:ascii="Times New Roman" w:hAnsi="Times New Roman"/>
          <w:i/>
          <w:sz w:val="24"/>
          <w:szCs w:val="24"/>
        </w:rPr>
        <w:t xml:space="preserve">Arah Menggunakan dan Memaknai Analisis Jalur (Path Analysis). </w:t>
      </w:r>
      <w:r w:rsidRPr="00280841">
        <w:rPr>
          <w:rFonts w:ascii="Times New Roman" w:hAnsi="Times New Roman"/>
          <w:sz w:val="24"/>
          <w:szCs w:val="24"/>
        </w:rPr>
        <w:t>Bandung: Alfabeta (cetakan satu).</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Robbins, Stephen dan Mary Coulter (2002). </w:t>
      </w:r>
      <w:r w:rsidRPr="00280841">
        <w:rPr>
          <w:rFonts w:ascii="Times New Roman" w:hAnsi="Times New Roman"/>
          <w:i/>
          <w:sz w:val="24"/>
          <w:szCs w:val="24"/>
        </w:rPr>
        <w:t xml:space="preserve">Manajemen </w:t>
      </w:r>
      <w:r w:rsidRPr="00280841">
        <w:rPr>
          <w:rFonts w:ascii="Times New Roman" w:hAnsi="Times New Roman"/>
          <w:sz w:val="24"/>
          <w:szCs w:val="24"/>
        </w:rPr>
        <w:t>(Alih bahasa; Benyamin Molan). Jakarta: Penerbit Prenhallindo.</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Robbins, Stephen P. dan Judge A Timothy (2001). </w:t>
      </w:r>
      <w:r w:rsidRPr="00280841">
        <w:rPr>
          <w:rFonts w:ascii="Times New Roman" w:hAnsi="Times New Roman"/>
          <w:i/>
          <w:sz w:val="24"/>
          <w:szCs w:val="24"/>
        </w:rPr>
        <w:t xml:space="preserve">Perilaku Organisasi: Konsep, Kontraversi, Aplikasi </w:t>
      </w:r>
      <w:r w:rsidRPr="00280841">
        <w:rPr>
          <w:rFonts w:ascii="Times New Roman" w:hAnsi="Times New Roman"/>
          <w:sz w:val="24"/>
          <w:szCs w:val="24"/>
        </w:rPr>
        <w:t>(Alih bahasa: Pujaatmaka, H dan Molan, B). Jakarta: Penerbit Prenhallindo (Jilid I, Edisi Terjemahan).</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Robbins. Steven P. (2002). </w:t>
      </w:r>
      <w:r w:rsidRPr="00280841">
        <w:rPr>
          <w:rFonts w:ascii="Times New Roman" w:hAnsi="Times New Roman"/>
          <w:i/>
          <w:sz w:val="24"/>
          <w:szCs w:val="24"/>
        </w:rPr>
        <w:t xml:space="preserve">Prinsip-Prinsip Perilaku Organisasi, </w:t>
      </w:r>
      <w:r w:rsidRPr="00280841">
        <w:rPr>
          <w:rFonts w:ascii="Times New Roman" w:hAnsi="Times New Roman"/>
          <w:sz w:val="24"/>
          <w:szCs w:val="24"/>
        </w:rPr>
        <w:t>(Alih bahasa oleh Halida dan Dewi Sartika) Edisi ke lima, Erlangga.</w:t>
      </w:r>
    </w:p>
    <w:p w:rsidR="005415AB" w:rsidRDefault="005415AB" w:rsidP="00280841">
      <w:pPr>
        <w:spacing w:after="0" w:line="240" w:lineRule="auto"/>
        <w:ind w:left="709" w:right="0" w:hanging="709"/>
        <w:jc w:val="both"/>
        <w:rPr>
          <w:rFonts w:ascii="Times New Roman" w:hAnsi="Times New Roman"/>
          <w:sz w:val="24"/>
          <w:szCs w:val="24"/>
        </w:rPr>
      </w:pPr>
    </w:p>
    <w:p w:rsidR="005415AB" w:rsidRDefault="005415AB" w:rsidP="005415AB">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Saifuddin (2004). </w:t>
      </w:r>
      <w:r w:rsidRPr="00280841">
        <w:rPr>
          <w:rFonts w:ascii="Times New Roman" w:hAnsi="Times New Roman"/>
          <w:i/>
          <w:sz w:val="24"/>
          <w:szCs w:val="24"/>
        </w:rPr>
        <w:t xml:space="preserve">Pengaruh Kompetensi dan Independensi Terhadap Opini Audit Going Concern (Studi Eksperimen pada Auditur dan Mahasiswa). </w:t>
      </w:r>
      <w:r w:rsidRPr="00280841">
        <w:rPr>
          <w:rFonts w:ascii="Times New Roman" w:hAnsi="Times New Roman"/>
          <w:sz w:val="24"/>
          <w:szCs w:val="24"/>
        </w:rPr>
        <w:t>Semarang: Universitas Diponegoro (Tesis).</w:t>
      </w:r>
    </w:p>
    <w:p w:rsidR="005415AB" w:rsidRDefault="005415AB" w:rsidP="005415AB">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Saefullah. (2012). </w:t>
      </w:r>
      <w:r w:rsidRPr="00280841">
        <w:rPr>
          <w:rFonts w:ascii="Times New Roman" w:hAnsi="Times New Roman"/>
          <w:i/>
          <w:sz w:val="24"/>
          <w:szCs w:val="24"/>
        </w:rPr>
        <w:t xml:space="preserve">Manajemen Pendidikan Islam. </w:t>
      </w:r>
      <w:r w:rsidRPr="00280841">
        <w:rPr>
          <w:rFonts w:ascii="Times New Roman" w:hAnsi="Times New Roman"/>
          <w:sz w:val="24"/>
          <w:szCs w:val="24"/>
        </w:rPr>
        <w:t>Bandung: PT. Pustaka Setia.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lastRenderedPageBreak/>
        <w:t xml:space="preserve">Sofo F. (1999). </w:t>
      </w:r>
      <w:r w:rsidRPr="00280841">
        <w:rPr>
          <w:rFonts w:ascii="Times New Roman" w:hAnsi="Times New Roman"/>
          <w:i/>
          <w:sz w:val="24"/>
          <w:szCs w:val="24"/>
        </w:rPr>
        <w:t xml:space="preserve">Human Resources Development Perspective, Rolers and Practice Choices, </w:t>
      </w:r>
      <w:r w:rsidRPr="00280841">
        <w:rPr>
          <w:rFonts w:ascii="Times New Roman" w:hAnsi="Times New Roman"/>
          <w:sz w:val="24"/>
          <w:szCs w:val="24"/>
        </w:rPr>
        <w:t>Warriewood-Australia; Business and Professional Publishing.</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Sopiah (2008). </w:t>
      </w:r>
      <w:r w:rsidRPr="00280841">
        <w:rPr>
          <w:rFonts w:ascii="Times New Roman" w:hAnsi="Times New Roman"/>
          <w:i/>
          <w:sz w:val="24"/>
          <w:szCs w:val="24"/>
        </w:rPr>
        <w:t xml:space="preserve">Perilaku Organisasional. </w:t>
      </w:r>
      <w:r w:rsidRPr="00280841">
        <w:rPr>
          <w:rFonts w:ascii="Times New Roman" w:hAnsi="Times New Roman"/>
          <w:sz w:val="24"/>
          <w:szCs w:val="24"/>
        </w:rPr>
        <w:t>Yogyakarta: CV. Andi.</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Srimulyo, Koko (1999). </w:t>
      </w:r>
      <w:r w:rsidRPr="00280841">
        <w:rPr>
          <w:rFonts w:ascii="Times New Roman" w:hAnsi="Times New Roman"/>
          <w:i/>
          <w:sz w:val="24"/>
          <w:szCs w:val="24"/>
        </w:rPr>
        <w:t xml:space="preserve">Analisis Pengaruh Faktor-faktor Terhadap Kinerja Perpustakaan di Kotamadya Surabaya. </w:t>
      </w:r>
      <w:r w:rsidRPr="00280841">
        <w:rPr>
          <w:rFonts w:ascii="Times New Roman" w:hAnsi="Times New Roman"/>
          <w:sz w:val="24"/>
          <w:szCs w:val="24"/>
        </w:rPr>
        <w:t>Surabaya: Universitas Airlangga Press.</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Sudarwan Danim, (2004), </w:t>
      </w:r>
      <w:r w:rsidRPr="00280841">
        <w:rPr>
          <w:rFonts w:ascii="Times New Roman" w:hAnsi="Times New Roman"/>
          <w:i/>
          <w:sz w:val="24"/>
          <w:szCs w:val="24"/>
        </w:rPr>
        <w:t xml:space="preserve">Motivasi Kepemimpinan &amp; Efektivitas Kelompok, </w:t>
      </w:r>
      <w:r w:rsidRPr="00280841">
        <w:rPr>
          <w:rFonts w:ascii="Times New Roman" w:hAnsi="Times New Roman"/>
          <w:sz w:val="24"/>
          <w:szCs w:val="24"/>
        </w:rPr>
        <w:t>Jakarta: Rineka Cipta.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Sugiono, (2009), </w:t>
      </w:r>
      <w:r w:rsidRPr="00280841">
        <w:rPr>
          <w:rFonts w:ascii="Times New Roman" w:hAnsi="Times New Roman"/>
          <w:i/>
          <w:sz w:val="24"/>
          <w:szCs w:val="24"/>
        </w:rPr>
        <w:t xml:space="preserve">Metode Penelitian Pendidikan, </w:t>
      </w:r>
      <w:r w:rsidRPr="00280841">
        <w:rPr>
          <w:rFonts w:ascii="Times New Roman" w:hAnsi="Times New Roman"/>
          <w:sz w:val="24"/>
          <w:szCs w:val="24"/>
        </w:rPr>
        <w:t>Bandung: Alfabeta.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Sugiyono, (2009), </w:t>
      </w:r>
      <w:r w:rsidRPr="00280841">
        <w:rPr>
          <w:rFonts w:ascii="Times New Roman" w:hAnsi="Times New Roman"/>
          <w:i/>
          <w:sz w:val="24"/>
          <w:szCs w:val="24"/>
        </w:rPr>
        <w:t xml:space="preserve">Metode Penelitian Kuantitatif Kualitatif dan R &amp; D, </w:t>
      </w:r>
      <w:r w:rsidRPr="00280841">
        <w:rPr>
          <w:rFonts w:ascii="Times New Roman" w:hAnsi="Times New Roman"/>
          <w:sz w:val="24"/>
          <w:szCs w:val="24"/>
        </w:rPr>
        <w:t>Bandung: Alfabeta.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Suharsaputra, Uhar (2012). </w:t>
      </w:r>
      <w:r w:rsidRPr="00280841">
        <w:rPr>
          <w:rFonts w:ascii="Times New Roman" w:hAnsi="Times New Roman"/>
          <w:i/>
          <w:sz w:val="24"/>
          <w:szCs w:val="24"/>
        </w:rPr>
        <w:t xml:space="preserve">Metode Penelitian Kuantitatif, Kualitatif, dan Tindakan. </w:t>
      </w:r>
      <w:r w:rsidRPr="00280841">
        <w:rPr>
          <w:rFonts w:ascii="Times New Roman" w:hAnsi="Times New Roman"/>
          <w:sz w:val="24"/>
          <w:szCs w:val="24"/>
        </w:rPr>
        <w:t>Bandung: PT. Refika Aditama (Cetakan Kesatu).</w:t>
      </w:r>
    </w:p>
    <w:p w:rsidR="00465EA3" w:rsidRDefault="00465EA3" w:rsidP="00280841">
      <w:pPr>
        <w:spacing w:after="0" w:line="240" w:lineRule="auto"/>
        <w:ind w:left="709" w:right="0" w:hanging="709"/>
        <w:jc w:val="both"/>
        <w:rPr>
          <w:rFonts w:ascii="Times New Roman" w:hAnsi="Times New Roman"/>
          <w:sz w:val="24"/>
          <w:szCs w:val="24"/>
        </w:rPr>
      </w:pPr>
    </w:p>
    <w:p w:rsidR="00465EA3" w:rsidRPr="00280841" w:rsidRDefault="00465EA3" w:rsidP="00280841">
      <w:pPr>
        <w:spacing w:after="0" w:line="240" w:lineRule="auto"/>
        <w:ind w:left="709" w:right="0" w:hanging="709"/>
        <w:jc w:val="both"/>
        <w:rPr>
          <w:rFonts w:ascii="Times New Roman" w:hAnsi="Times New Roman"/>
          <w:sz w:val="24"/>
          <w:szCs w:val="24"/>
        </w:rPr>
      </w:pPr>
      <w:r>
        <w:rPr>
          <w:rFonts w:ascii="Times New Roman" w:hAnsi="Times New Roman"/>
          <w:sz w:val="24"/>
          <w:szCs w:val="24"/>
        </w:rPr>
        <w:t>Suprapto, (2013)</w:t>
      </w:r>
      <w:r w:rsidRPr="00465EA3">
        <w:rPr>
          <w:rFonts w:ascii="Times New Roman" w:hAnsi="Times New Roman"/>
          <w:i/>
          <w:sz w:val="24"/>
          <w:szCs w:val="24"/>
        </w:rPr>
        <w:t>Metodologi Penelitian Untuk Ilmu Pendidikan dan Ilmu-ilmu Pengetahuan Sosial</w:t>
      </w:r>
      <w:r>
        <w:rPr>
          <w:rFonts w:ascii="Times New Roman" w:hAnsi="Times New Roman"/>
          <w:sz w:val="24"/>
          <w:szCs w:val="24"/>
        </w:rPr>
        <w:t>, Centre Of Academic Publishing Service, Yogyakarta.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Surya Dharma (2012), </w:t>
      </w:r>
      <w:r w:rsidRPr="00280841">
        <w:rPr>
          <w:rFonts w:ascii="Times New Roman" w:hAnsi="Times New Roman"/>
          <w:i/>
          <w:sz w:val="24"/>
          <w:szCs w:val="24"/>
        </w:rPr>
        <w:t xml:space="preserve">Manajemen Kinerja, Falsafah Teori dan Penerapannya. </w:t>
      </w:r>
      <w:r w:rsidRPr="00280841">
        <w:rPr>
          <w:rFonts w:ascii="Times New Roman" w:hAnsi="Times New Roman"/>
          <w:sz w:val="24"/>
          <w:szCs w:val="24"/>
        </w:rPr>
        <w:t>Yogyakarta: Pustaka Ilmu.</w:t>
      </w: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Sutikno. Sobry (2012), </w:t>
      </w:r>
      <w:r w:rsidRPr="00280841">
        <w:rPr>
          <w:rFonts w:ascii="Times New Roman" w:hAnsi="Times New Roman"/>
          <w:i/>
          <w:sz w:val="24"/>
          <w:szCs w:val="24"/>
        </w:rPr>
        <w:t xml:space="preserve">Manajemen Pendidikan, Langkah Praktis Mewujudkan Lembaga Pendidikan yang Unggul, </w:t>
      </w:r>
      <w:r w:rsidRPr="00280841">
        <w:rPr>
          <w:rFonts w:ascii="Times New Roman" w:hAnsi="Times New Roman"/>
          <w:sz w:val="24"/>
          <w:szCs w:val="24"/>
        </w:rPr>
        <w:t>Lombok: Holistica.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Tim Penyusun Kamus Pusat Bahasa (2008). </w:t>
      </w:r>
      <w:r w:rsidRPr="00280841">
        <w:rPr>
          <w:rFonts w:ascii="Times New Roman" w:hAnsi="Times New Roman"/>
          <w:i/>
          <w:sz w:val="24"/>
          <w:szCs w:val="24"/>
        </w:rPr>
        <w:t xml:space="preserve">Kamus Bahasa Indonesia. </w:t>
      </w:r>
      <w:r w:rsidRPr="00280841">
        <w:rPr>
          <w:rFonts w:ascii="Times New Roman" w:hAnsi="Times New Roman"/>
          <w:sz w:val="24"/>
          <w:szCs w:val="24"/>
        </w:rPr>
        <w:t>Jakarta: Pusat Bahasa.</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Wirawan (2007), </w:t>
      </w:r>
      <w:r w:rsidRPr="00280841">
        <w:rPr>
          <w:rFonts w:ascii="Times New Roman" w:hAnsi="Times New Roman"/>
          <w:i/>
          <w:sz w:val="24"/>
          <w:szCs w:val="24"/>
        </w:rPr>
        <w:t xml:space="preserve">Budaya dan Iklim Organisasi, </w:t>
      </w:r>
      <w:r w:rsidRPr="00280841">
        <w:rPr>
          <w:rFonts w:ascii="Times New Roman" w:hAnsi="Times New Roman"/>
          <w:sz w:val="24"/>
          <w:szCs w:val="24"/>
        </w:rPr>
        <w:t>Jakarta: Salemba Empat.</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b/>
          <w:sz w:val="24"/>
          <w:szCs w:val="24"/>
        </w:rPr>
      </w:pPr>
    </w:p>
    <w:p w:rsidR="00422B93" w:rsidRPr="00280841" w:rsidRDefault="00422B93" w:rsidP="00280841">
      <w:pPr>
        <w:spacing w:after="0" w:line="240" w:lineRule="auto"/>
        <w:ind w:left="709" w:right="0" w:hanging="709"/>
        <w:jc w:val="both"/>
        <w:rPr>
          <w:rFonts w:ascii="Times New Roman" w:hAnsi="Times New Roman"/>
          <w:i/>
          <w:sz w:val="24"/>
          <w:szCs w:val="24"/>
        </w:rPr>
      </w:pPr>
      <w:r w:rsidRPr="00280841">
        <w:rPr>
          <w:rFonts w:ascii="Times New Roman" w:hAnsi="Times New Roman"/>
          <w:sz w:val="24"/>
          <w:szCs w:val="24"/>
        </w:rPr>
        <w:t xml:space="preserve">_____ (2002). Keputusan Menteri Pendidikan Nasional No. 045/U/2002 tentang </w:t>
      </w:r>
      <w:r w:rsidRPr="00280841">
        <w:rPr>
          <w:rFonts w:ascii="Times New Roman" w:hAnsi="Times New Roman"/>
          <w:i/>
          <w:sz w:val="24"/>
          <w:szCs w:val="24"/>
        </w:rPr>
        <w:t>Kurikulum Inti Pendidikan Tinggi.</w:t>
      </w:r>
    </w:p>
    <w:p w:rsidR="00422B93" w:rsidRPr="00280841" w:rsidRDefault="00422B93" w:rsidP="00280841">
      <w:pPr>
        <w:spacing w:after="0" w:line="240" w:lineRule="auto"/>
        <w:ind w:left="709" w:right="0" w:hanging="709"/>
        <w:jc w:val="both"/>
        <w:rPr>
          <w:rFonts w:ascii="Times New Roman" w:hAnsi="Times New Roman"/>
          <w:i/>
          <w:sz w:val="24"/>
          <w:szCs w:val="24"/>
        </w:rPr>
      </w:pPr>
    </w:p>
    <w:p w:rsidR="00422B93" w:rsidRPr="00280841" w:rsidRDefault="00422B93" w:rsidP="00280841">
      <w:pPr>
        <w:spacing w:after="0" w:line="240" w:lineRule="auto"/>
        <w:ind w:left="709" w:right="0" w:hanging="709"/>
        <w:jc w:val="both"/>
        <w:rPr>
          <w:rFonts w:ascii="Times New Roman" w:hAnsi="Times New Roman"/>
          <w:i/>
          <w:sz w:val="24"/>
          <w:szCs w:val="24"/>
        </w:rPr>
      </w:pPr>
      <w:r w:rsidRPr="00280841">
        <w:rPr>
          <w:rFonts w:ascii="Times New Roman" w:hAnsi="Times New Roman"/>
          <w:sz w:val="24"/>
          <w:szCs w:val="24"/>
        </w:rPr>
        <w:t xml:space="preserve">_____ (2003). Undang-Undang RI Nomor 20 Tahun 2003 tentang </w:t>
      </w:r>
      <w:r w:rsidRPr="00280841">
        <w:rPr>
          <w:rFonts w:ascii="Times New Roman" w:hAnsi="Times New Roman"/>
          <w:i/>
          <w:sz w:val="24"/>
          <w:szCs w:val="24"/>
        </w:rPr>
        <w:t>Sistem Pendidikan Nasional.</w:t>
      </w:r>
    </w:p>
    <w:p w:rsidR="00422B93" w:rsidRPr="00280841" w:rsidRDefault="00422B93" w:rsidP="00280841">
      <w:pPr>
        <w:spacing w:after="0" w:line="240" w:lineRule="auto"/>
        <w:ind w:left="709" w:right="0" w:hanging="709"/>
        <w:jc w:val="both"/>
        <w:rPr>
          <w:rFonts w:ascii="Times New Roman" w:hAnsi="Times New Roman"/>
          <w:i/>
          <w:sz w:val="24"/>
          <w:szCs w:val="24"/>
        </w:rPr>
      </w:pPr>
    </w:p>
    <w:p w:rsidR="00422B93" w:rsidRPr="00280841" w:rsidRDefault="00422B93" w:rsidP="00280841">
      <w:pPr>
        <w:spacing w:after="0" w:line="240" w:lineRule="auto"/>
        <w:ind w:left="709" w:right="0" w:hanging="709"/>
        <w:jc w:val="both"/>
        <w:rPr>
          <w:rFonts w:ascii="Times New Roman" w:hAnsi="Times New Roman"/>
          <w:i/>
          <w:sz w:val="24"/>
          <w:szCs w:val="24"/>
        </w:rPr>
      </w:pPr>
      <w:r w:rsidRPr="00280841">
        <w:rPr>
          <w:rFonts w:ascii="Times New Roman" w:hAnsi="Times New Roman"/>
          <w:sz w:val="24"/>
          <w:szCs w:val="24"/>
        </w:rPr>
        <w:t xml:space="preserve">_____ (2005). Peraturan Pemerintah Nomor 19 Tahun 2005 tentang </w:t>
      </w:r>
      <w:r w:rsidRPr="00280841">
        <w:rPr>
          <w:rFonts w:ascii="Times New Roman" w:hAnsi="Times New Roman"/>
          <w:i/>
          <w:sz w:val="24"/>
          <w:szCs w:val="24"/>
        </w:rPr>
        <w:t>Standar Nasional Pendidikan.</w:t>
      </w:r>
    </w:p>
    <w:p w:rsidR="00422B93" w:rsidRPr="00280841" w:rsidRDefault="00422B93" w:rsidP="00280841">
      <w:pPr>
        <w:spacing w:after="0" w:line="240" w:lineRule="auto"/>
        <w:ind w:left="709" w:right="0" w:hanging="709"/>
        <w:jc w:val="both"/>
        <w:rPr>
          <w:rFonts w:ascii="Times New Roman" w:hAnsi="Times New Roman"/>
          <w:i/>
          <w:sz w:val="24"/>
          <w:szCs w:val="24"/>
        </w:rPr>
      </w:pPr>
    </w:p>
    <w:p w:rsidR="00422B93" w:rsidRPr="00280841" w:rsidRDefault="00422B93" w:rsidP="00280841">
      <w:pPr>
        <w:spacing w:after="0" w:line="240" w:lineRule="auto"/>
        <w:ind w:left="709" w:right="0" w:hanging="709"/>
        <w:jc w:val="both"/>
        <w:rPr>
          <w:rFonts w:ascii="Times New Roman" w:hAnsi="Times New Roman"/>
          <w:i/>
          <w:sz w:val="24"/>
          <w:szCs w:val="24"/>
        </w:rPr>
      </w:pPr>
      <w:r w:rsidRPr="00280841">
        <w:rPr>
          <w:rFonts w:ascii="Times New Roman" w:hAnsi="Times New Roman"/>
          <w:sz w:val="24"/>
          <w:szCs w:val="24"/>
        </w:rPr>
        <w:t xml:space="preserve">_____ (2005). Undang-Undang Republik Indonesia Nomor 14 Tahun 2005 tentang </w:t>
      </w:r>
      <w:r w:rsidRPr="00280841">
        <w:rPr>
          <w:rFonts w:ascii="Times New Roman" w:hAnsi="Times New Roman"/>
          <w:i/>
          <w:sz w:val="24"/>
          <w:szCs w:val="24"/>
        </w:rPr>
        <w:t>Guru dan Dosen.</w:t>
      </w:r>
    </w:p>
    <w:p w:rsidR="00422B93" w:rsidRPr="00280841" w:rsidRDefault="00422B93" w:rsidP="00280841">
      <w:pPr>
        <w:spacing w:after="0" w:line="240" w:lineRule="auto"/>
        <w:ind w:left="709" w:right="0" w:hanging="709"/>
        <w:jc w:val="both"/>
        <w:rPr>
          <w:rFonts w:ascii="Times New Roman" w:hAnsi="Times New Roman"/>
          <w:i/>
          <w:sz w:val="24"/>
          <w:szCs w:val="24"/>
        </w:rPr>
      </w:pPr>
    </w:p>
    <w:p w:rsidR="00422B93" w:rsidRPr="00280841" w:rsidRDefault="00422B93" w:rsidP="00280841">
      <w:pPr>
        <w:spacing w:after="0" w:line="240" w:lineRule="auto"/>
        <w:ind w:left="709" w:right="0" w:hanging="709"/>
        <w:jc w:val="both"/>
        <w:rPr>
          <w:rFonts w:ascii="Times New Roman" w:hAnsi="Times New Roman"/>
          <w:i/>
          <w:sz w:val="24"/>
          <w:szCs w:val="24"/>
        </w:rPr>
      </w:pPr>
      <w:r w:rsidRPr="00280841">
        <w:rPr>
          <w:rFonts w:ascii="Times New Roman" w:hAnsi="Times New Roman"/>
          <w:sz w:val="24"/>
          <w:szCs w:val="24"/>
        </w:rPr>
        <w:lastRenderedPageBreak/>
        <w:t xml:space="preserve">_____ (2007). Peraturan Menteri Pendidikan Nasional Nomor 16 Tahun 2007 tentang </w:t>
      </w:r>
      <w:r w:rsidRPr="00280841">
        <w:rPr>
          <w:rFonts w:ascii="Times New Roman" w:hAnsi="Times New Roman"/>
          <w:i/>
          <w:sz w:val="24"/>
          <w:szCs w:val="24"/>
        </w:rPr>
        <w:t>Standar Kualifikasi Akademik dan Kompetensi Guru.</w:t>
      </w:r>
    </w:p>
    <w:p w:rsidR="00422B93" w:rsidRPr="00280841" w:rsidRDefault="00422B93" w:rsidP="00280841">
      <w:pPr>
        <w:spacing w:after="0" w:line="240" w:lineRule="auto"/>
        <w:ind w:left="709" w:right="0" w:hanging="709"/>
        <w:jc w:val="both"/>
        <w:rPr>
          <w:rFonts w:ascii="Times New Roman" w:hAnsi="Times New Roman"/>
          <w:i/>
          <w:sz w:val="24"/>
          <w:szCs w:val="24"/>
        </w:rPr>
      </w:pPr>
    </w:p>
    <w:p w:rsidR="00422B93" w:rsidRPr="00280841" w:rsidRDefault="00422B93" w:rsidP="00280841">
      <w:pPr>
        <w:spacing w:after="0" w:line="240" w:lineRule="auto"/>
        <w:ind w:left="709" w:right="0" w:hanging="709"/>
        <w:jc w:val="both"/>
        <w:rPr>
          <w:rFonts w:ascii="Times New Roman" w:hAnsi="Times New Roman"/>
          <w:i/>
          <w:sz w:val="24"/>
          <w:szCs w:val="24"/>
        </w:rPr>
      </w:pPr>
      <w:r w:rsidRPr="00280841">
        <w:rPr>
          <w:rFonts w:ascii="Times New Roman" w:hAnsi="Times New Roman"/>
          <w:sz w:val="24"/>
          <w:szCs w:val="24"/>
        </w:rPr>
        <w:t xml:space="preserve">_____ (2007). Peraturan Menteri Pendidikan Nasional Nomor 41 Tahun 2007 tentang </w:t>
      </w:r>
      <w:r w:rsidRPr="00280841">
        <w:rPr>
          <w:rFonts w:ascii="Times New Roman" w:hAnsi="Times New Roman"/>
          <w:i/>
          <w:sz w:val="24"/>
          <w:szCs w:val="24"/>
        </w:rPr>
        <w:t xml:space="preserve">Standar Proses untuk Satuan Pendidikan Dasar dan Menengah. </w:t>
      </w:r>
    </w:p>
    <w:p w:rsidR="00422B93" w:rsidRPr="00280841" w:rsidRDefault="00422B93" w:rsidP="00280841">
      <w:pPr>
        <w:spacing w:after="0" w:line="240" w:lineRule="auto"/>
        <w:ind w:left="709" w:right="0" w:hanging="709"/>
        <w:jc w:val="both"/>
        <w:rPr>
          <w:rFonts w:ascii="Times New Roman" w:hAnsi="Times New Roman"/>
          <w:i/>
          <w:sz w:val="24"/>
          <w:szCs w:val="24"/>
        </w:rPr>
      </w:pPr>
    </w:p>
    <w:p w:rsidR="00422B93" w:rsidRPr="00280841" w:rsidRDefault="00422B93" w:rsidP="00280841">
      <w:pPr>
        <w:spacing w:after="0" w:line="240" w:lineRule="auto"/>
        <w:ind w:left="709" w:right="0" w:hanging="709"/>
        <w:jc w:val="both"/>
        <w:rPr>
          <w:rFonts w:ascii="Times New Roman" w:hAnsi="Times New Roman"/>
          <w:i/>
          <w:sz w:val="24"/>
          <w:szCs w:val="24"/>
        </w:rPr>
      </w:pPr>
      <w:r w:rsidRPr="00280841">
        <w:rPr>
          <w:rFonts w:ascii="Times New Roman" w:hAnsi="Times New Roman"/>
          <w:sz w:val="24"/>
          <w:szCs w:val="24"/>
        </w:rPr>
        <w:t xml:space="preserve">_____ (2008). Peraturan Pemerintah Republik Indonesia Nomor 74 tahun 2008 tentang </w:t>
      </w:r>
      <w:r w:rsidRPr="00280841">
        <w:rPr>
          <w:rFonts w:ascii="Times New Roman" w:hAnsi="Times New Roman"/>
          <w:i/>
          <w:sz w:val="24"/>
          <w:szCs w:val="24"/>
        </w:rPr>
        <w:t>Guru.</w:t>
      </w:r>
    </w:p>
    <w:p w:rsidR="00422B93" w:rsidRPr="00280841" w:rsidRDefault="00422B93" w:rsidP="00280841">
      <w:pPr>
        <w:spacing w:after="0" w:line="240" w:lineRule="auto"/>
        <w:ind w:left="709" w:right="0" w:hanging="709"/>
        <w:jc w:val="both"/>
        <w:rPr>
          <w:rFonts w:ascii="Times New Roman" w:hAnsi="Times New Roman"/>
          <w:i/>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_____ (2010). </w:t>
      </w:r>
      <w:r w:rsidRPr="00280841">
        <w:rPr>
          <w:rFonts w:ascii="Times New Roman" w:hAnsi="Times New Roman"/>
          <w:i/>
          <w:sz w:val="24"/>
          <w:szCs w:val="24"/>
        </w:rPr>
        <w:t xml:space="preserve">Pedoman Pelaksanaan Penilaian Kinerja Guru. </w:t>
      </w:r>
      <w:r w:rsidRPr="00280841">
        <w:rPr>
          <w:rFonts w:ascii="Times New Roman" w:hAnsi="Times New Roman"/>
          <w:sz w:val="24"/>
          <w:szCs w:val="24"/>
        </w:rPr>
        <w:t>Jakarta: Kementerian Pendidikan Nasional, Direktorat Jenderal Peningkatan Mutu Pendidikan dan Tenaga Kependidikan.</w:t>
      </w:r>
    </w:p>
    <w:p w:rsidR="00422B93" w:rsidRPr="00280841" w:rsidRDefault="00422B93" w:rsidP="00280841">
      <w:pPr>
        <w:spacing w:after="0" w:line="240" w:lineRule="auto"/>
        <w:ind w:left="709" w:right="0" w:hanging="709"/>
        <w:jc w:val="both"/>
        <w:rPr>
          <w:rFonts w:ascii="Times New Roman" w:hAnsi="Times New Roman"/>
          <w:sz w:val="24"/>
          <w:szCs w:val="24"/>
        </w:rPr>
      </w:pPr>
    </w:p>
    <w:p w:rsidR="00422B93" w:rsidRPr="00280841" w:rsidRDefault="00422B93" w:rsidP="00280841">
      <w:pPr>
        <w:spacing w:after="0" w:line="240" w:lineRule="auto"/>
        <w:ind w:left="709" w:right="0" w:hanging="709"/>
        <w:jc w:val="both"/>
        <w:rPr>
          <w:rFonts w:ascii="Times New Roman" w:hAnsi="Times New Roman"/>
          <w:sz w:val="24"/>
          <w:szCs w:val="24"/>
        </w:rPr>
      </w:pPr>
      <w:r w:rsidRPr="00280841">
        <w:rPr>
          <w:rFonts w:ascii="Times New Roman" w:hAnsi="Times New Roman"/>
          <w:sz w:val="24"/>
          <w:szCs w:val="24"/>
        </w:rPr>
        <w:t xml:space="preserve">______ (2012). </w:t>
      </w:r>
      <w:r w:rsidRPr="00280841">
        <w:rPr>
          <w:rFonts w:ascii="Times New Roman" w:hAnsi="Times New Roman"/>
          <w:i/>
          <w:sz w:val="24"/>
          <w:szCs w:val="24"/>
        </w:rPr>
        <w:t xml:space="preserve">Peningkatan Mutu Pendidik dan Tenaga Kependidikan. </w:t>
      </w:r>
      <w:r w:rsidRPr="00280841">
        <w:rPr>
          <w:rFonts w:ascii="Times New Roman" w:hAnsi="Times New Roman"/>
          <w:sz w:val="24"/>
          <w:szCs w:val="24"/>
        </w:rPr>
        <w:t>Jakarta: DEPDIKNAS, Direktorat Jenderal Peningkatan Mutu Pendidikan dan Tenaga Kependidikan.</w:t>
      </w:r>
    </w:p>
    <w:p w:rsidR="00422B93" w:rsidRPr="00280841" w:rsidRDefault="00422B93" w:rsidP="00280841">
      <w:pPr>
        <w:spacing w:after="0" w:line="240" w:lineRule="auto"/>
        <w:ind w:left="709" w:right="0" w:hanging="709"/>
        <w:jc w:val="both"/>
        <w:rPr>
          <w:rFonts w:ascii="Times New Roman" w:hAnsi="Times New Roman"/>
          <w:sz w:val="24"/>
          <w:szCs w:val="24"/>
        </w:rPr>
      </w:pPr>
    </w:p>
    <w:p w:rsidR="00360DBF" w:rsidRPr="006371C1" w:rsidRDefault="00360DBF" w:rsidP="006371C1">
      <w:pPr>
        <w:spacing w:line="360" w:lineRule="auto"/>
        <w:ind w:left="709" w:right="0" w:hanging="709"/>
        <w:jc w:val="both"/>
        <w:rPr>
          <w:rFonts w:ascii="Times New Roman" w:hAnsi="Times New Roman"/>
        </w:rPr>
      </w:pPr>
      <w:r w:rsidRPr="006371C1">
        <w:rPr>
          <w:rFonts w:ascii="Times New Roman" w:hAnsi="Times New Roman"/>
        </w:rPr>
        <w:br w:type="page"/>
      </w:r>
    </w:p>
    <w:p w:rsidR="00A24059" w:rsidRDefault="00A24059" w:rsidP="00422B93">
      <w:pPr>
        <w:spacing w:after="0" w:line="240" w:lineRule="auto"/>
        <w:ind w:left="709" w:hanging="709"/>
        <w:jc w:val="both"/>
        <w:rPr>
          <w:rFonts w:ascii="Times New Roman" w:hAnsi="Times New Roman"/>
        </w:rPr>
      </w:pPr>
    </w:p>
    <w:p w:rsidR="00A24059" w:rsidRDefault="00A24059" w:rsidP="00422B93">
      <w:pPr>
        <w:spacing w:after="0" w:line="240" w:lineRule="auto"/>
        <w:ind w:left="709" w:hanging="709"/>
        <w:jc w:val="both"/>
        <w:rPr>
          <w:rFonts w:ascii="Times New Roman" w:hAnsi="Times New Roman"/>
        </w:rPr>
      </w:pPr>
    </w:p>
    <w:p w:rsidR="00A24059" w:rsidRDefault="00A24059" w:rsidP="00422B93">
      <w:pPr>
        <w:spacing w:after="0" w:line="240" w:lineRule="auto"/>
        <w:ind w:left="709" w:hanging="709"/>
        <w:jc w:val="both"/>
        <w:rPr>
          <w:rFonts w:ascii="Times New Roman" w:hAnsi="Times New Roman"/>
        </w:rPr>
      </w:pPr>
    </w:p>
    <w:p w:rsidR="00A24059" w:rsidRDefault="00A24059" w:rsidP="00422B93">
      <w:pPr>
        <w:spacing w:after="0" w:line="240" w:lineRule="auto"/>
        <w:ind w:left="709" w:hanging="709"/>
        <w:jc w:val="both"/>
        <w:rPr>
          <w:rFonts w:ascii="Times New Roman" w:hAnsi="Times New Roman"/>
        </w:rPr>
      </w:pPr>
    </w:p>
    <w:p w:rsidR="00422B93" w:rsidRDefault="00422B93" w:rsidP="00422B93">
      <w:pPr>
        <w:spacing w:after="0" w:line="240" w:lineRule="auto"/>
        <w:ind w:left="709" w:hanging="709"/>
        <w:jc w:val="both"/>
        <w:rPr>
          <w:rFonts w:ascii="Times New Roman" w:hAnsi="Times New Roman"/>
        </w:rPr>
      </w:pPr>
    </w:p>
    <w:p w:rsidR="00422B93" w:rsidRDefault="00422B93" w:rsidP="00422B93">
      <w:pPr>
        <w:pStyle w:val="ListParagraph"/>
        <w:spacing w:after="0" w:line="240" w:lineRule="auto"/>
        <w:ind w:left="0" w:right="0" w:firstLine="709"/>
        <w:rPr>
          <w:rFonts w:ascii="Times New Roman" w:hAnsi="Times New Roman"/>
          <w:sz w:val="24"/>
          <w:szCs w:val="24"/>
        </w:rPr>
      </w:pPr>
    </w:p>
    <w:sectPr w:rsidR="00422B93" w:rsidSect="001434B7">
      <w:pgSz w:w="11907" w:h="16840" w:code="9"/>
      <w:pgMar w:top="2268" w:right="1701" w:bottom="1701" w:left="2268" w:header="992"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A65" w:rsidRDefault="00E62A65" w:rsidP="00AD579C">
      <w:pPr>
        <w:spacing w:after="0" w:line="240" w:lineRule="auto"/>
      </w:pPr>
      <w:r>
        <w:separator/>
      </w:r>
    </w:p>
  </w:endnote>
  <w:endnote w:type="continuationSeparator" w:id="1">
    <w:p w:rsidR="00E62A65" w:rsidRDefault="00E62A65" w:rsidP="00AD5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94" w:rsidRDefault="004F1694">
    <w:pPr>
      <w:pStyle w:val="Footer"/>
      <w:jc w:val="center"/>
    </w:pPr>
  </w:p>
  <w:p w:rsidR="004F1694" w:rsidRDefault="004F16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950"/>
      <w:docPartObj>
        <w:docPartGallery w:val="Page Numbers (Bottom of Page)"/>
        <w:docPartUnique/>
      </w:docPartObj>
    </w:sdtPr>
    <w:sdtContent>
      <w:p w:rsidR="004F1694" w:rsidRDefault="004F1694">
        <w:pPr>
          <w:pStyle w:val="Footer"/>
          <w:jc w:val="center"/>
        </w:pPr>
        <w:fldSimple w:instr=" PAGE   \* MERGEFORMAT ">
          <w:r w:rsidR="00D03C40">
            <w:rPr>
              <w:noProof/>
            </w:rPr>
            <w:t>153</w:t>
          </w:r>
        </w:fldSimple>
      </w:p>
    </w:sdtContent>
  </w:sdt>
  <w:p w:rsidR="004F1694" w:rsidRDefault="004F1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A65" w:rsidRDefault="00E62A65" w:rsidP="00AD579C">
      <w:pPr>
        <w:spacing w:after="0" w:line="240" w:lineRule="auto"/>
      </w:pPr>
      <w:r>
        <w:separator/>
      </w:r>
    </w:p>
  </w:footnote>
  <w:footnote w:type="continuationSeparator" w:id="1">
    <w:p w:rsidR="00E62A65" w:rsidRDefault="00E62A65" w:rsidP="00AD5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954"/>
      <w:docPartObj>
        <w:docPartGallery w:val="Page Numbers (Top of Page)"/>
        <w:docPartUnique/>
      </w:docPartObj>
    </w:sdtPr>
    <w:sdtEndPr>
      <w:rPr>
        <w:rFonts w:ascii="Times New Roman" w:hAnsi="Times New Roman"/>
        <w:sz w:val="24"/>
        <w:szCs w:val="24"/>
      </w:rPr>
    </w:sdtEndPr>
    <w:sdtContent>
      <w:p w:rsidR="004F1694" w:rsidRPr="00015E26" w:rsidRDefault="004F1694" w:rsidP="00015E26">
        <w:pPr>
          <w:pStyle w:val="Header"/>
          <w:ind w:right="0"/>
          <w:jc w:val="right"/>
          <w:rPr>
            <w:rFonts w:ascii="Times New Roman" w:hAnsi="Times New Roman"/>
            <w:sz w:val="24"/>
            <w:szCs w:val="24"/>
          </w:rPr>
        </w:pPr>
        <w:r w:rsidRPr="00015E26">
          <w:rPr>
            <w:rFonts w:ascii="Times New Roman" w:hAnsi="Times New Roman"/>
            <w:sz w:val="24"/>
            <w:szCs w:val="24"/>
          </w:rPr>
          <w:fldChar w:fldCharType="begin"/>
        </w:r>
        <w:r w:rsidRPr="00015E26">
          <w:rPr>
            <w:rFonts w:ascii="Times New Roman" w:hAnsi="Times New Roman"/>
            <w:sz w:val="24"/>
            <w:szCs w:val="24"/>
          </w:rPr>
          <w:instrText xml:space="preserve"> PAGE   \* MERGEFORMAT </w:instrText>
        </w:r>
        <w:r w:rsidRPr="00015E26">
          <w:rPr>
            <w:rFonts w:ascii="Times New Roman" w:hAnsi="Times New Roman"/>
            <w:sz w:val="24"/>
            <w:szCs w:val="24"/>
          </w:rPr>
          <w:fldChar w:fldCharType="separate"/>
        </w:r>
        <w:r w:rsidR="00D03C40">
          <w:rPr>
            <w:rFonts w:ascii="Times New Roman" w:hAnsi="Times New Roman"/>
            <w:noProof/>
            <w:sz w:val="24"/>
            <w:szCs w:val="24"/>
          </w:rPr>
          <w:t>152</w:t>
        </w:r>
        <w:r w:rsidRPr="00015E26">
          <w:rPr>
            <w:rFonts w:ascii="Times New Roman" w:hAnsi="Times New Roman"/>
            <w:sz w:val="24"/>
            <w:szCs w:val="24"/>
          </w:rPr>
          <w:fldChar w:fldCharType="end"/>
        </w:r>
      </w:p>
    </w:sdtContent>
  </w:sdt>
  <w:p w:rsidR="004F1694" w:rsidRDefault="004F16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94" w:rsidRDefault="004F1694">
    <w:pPr>
      <w:pStyle w:val="Header"/>
      <w:jc w:val="right"/>
    </w:pPr>
  </w:p>
  <w:p w:rsidR="004F1694" w:rsidRDefault="004F1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428"/>
    <w:multiLevelType w:val="hybridMultilevel"/>
    <w:tmpl w:val="6838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7C08"/>
    <w:multiLevelType w:val="hybridMultilevel"/>
    <w:tmpl w:val="316EA612"/>
    <w:lvl w:ilvl="0" w:tplc="6DE21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20A44"/>
    <w:multiLevelType w:val="multilevel"/>
    <w:tmpl w:val="FF12DCC4"/>
    <w:lvl w:ilvl="0">
      <w:start w:val="2"/>
      <w:numFmt w:val="decimal"/>
      <w:lvlText w:val="%1"/>
      <w:lvlJc w:val="left"/>
      <w:pPr>
        <w:ind w:left="660" w:hanging="660"/>
      </w:pPr>
      <w:rPr>
        <w:rFonts w:hint="default"/>
        <w:b/>
      </w:rPr>
    </w:lvl>
    <w:lvl w:ilvl="1">
      <w:start w:val="1"/>
      <w:numFmt w:val="decimal"/>
      <w:lvlText w:val="%1.%2"/>
      <w:lvlJc w:val="left"/>
      <w:pPr>
        <w:ind w:left="780" w:hanging="660"/>
      </w:pPr>
      <w:rPr>
        <w:rFonts w:hint="default"/>
        <w:b/>
      </w:rPr>
    </w:lvl>
    <w:lvl w:ilvl="2">
      <w:start w:val="8"/>
      <w:numFmt w:val="decimal"/>
      <w:lvlText w:val="%1.%2.%3"/>
      <w:lvlJc w:val="left"/>
      <w:pPr>
        <w:ind w:left="960" w:hanging="720"/>
      </w:pPr>
      <w:rPr>
        <w:rFonts w:hint="default"/>
        <w:b/>
      </w:rPr>
    </w:lvl>
    <w:lvl w:ilvl="3">
      <w:start w:val="3"/>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
    <w:nsid w:val="03935A29"/>
    <w:multiLevelType w:val="hybridMultilevel"/>
    <w:tmpl w:val="359AB44A"/>
    <w:lvl w:ilvl="0" w:tplc="6E5C3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2538D8"/>
    <w:multiLevelType w:val="hybridMultilevel"/>
    <w:tmpl w:val="C47A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230AD"/>
    <w:multiLevelType w:val="hybridMultilevel"/>
    <w:tmpl w:val="04C44A40"/>
    <w:lvl w:ilvl="0" w:tplc="6C58E49E">
      <w:start w:val="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049F7161"/>
    <w:multiLevelType w:val="hybridMultilevel"/>
    <w:tmpl w:val="8B804DAC"/>
    <w:lvl w:ilvl="0" w:tplc="0409000F">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nsid w:val="05390594"/>
    <w:multiLevelType w:val="hybridMultilevel"/>
    <w:tmpl w:val="3722A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8D0F63"/>
    <w:multiLevelType w:val="multilevel"/>
    <w:tmpl w:val="10CE25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01109A"/>
    <w:multiLevelType w:val="multilevel"/>
    <w:tmpl w:val="F7A88D88"/>
    <w:lvl w:ilvl="0">
      <w:start w:val="3"/>
      <w:numFmt w:val="decimal"/>
      <w:lvlText w:val="%1."/>
      <w:lvlJc w:val="left"/>
      <w:pPr>
        <w:ind w:left="1204" w:hanging="360"/>
      </w:pPr>
      <w:rPr>
        <w:rFonts w:hint="default"/>
      </w:rPr>
    </w:lvl>
    <w:lvl w:ilvl="1">
      <w:start w:val="6"/>
      <w:numFmt w:val="decimal"/>
      <w:isLgl/>
      <w:lvlText w:val="%1.%2"/>
      <w:lvlJc w:val="left"/>
      <w:pPr>
        <w:ind w:left="1384" w:hanging="540"/>
      </w:pPr>
      <w:rPr>
        <w:rFonts w:hint="default"/>
      </w:rPr>
    </w:lvl>
    <w:lvl w:ilvl="2">
      <w:start w:val="2"/>
      <w:numFmt w:val="decimal"/>
      <w:isLgl/>
      <w:lvlText w:val="%1.%2.%3"/>
      <w:lvlJc w:val="left"/>
      <w:pPr>
        <w:ind w:left="1564" w:hanging="720"/>
      </w:pPr>
      <w:rPr>
        <w:rFonts w:hint="default"/>
      </w:rPr>
    </w:lvl>
    <w:lvl w:ilvl="3">
      <w:start w:val="1"/>
      <w:numFmt w:val="decimal"/>
      <w:isLgl/>
      <w:lvlText w:val="%1.%2.%3.%4"/>
      <w:lvlJc w:val="left"/>
      <w:pPr>
        <w:ind w:left="1564" w:hanging="720"/>
      </w:pPr>
      <w:rPr>
        <w:rFonts w:hint="default"/>
      </w:rPr>
    </w:lvl>
    <w:lvl w:ilvl="4">
      <w:start w:val="1"/>
      <w:numFmt w:val="decimal"/>
      <w:isLgl/>
      <w:lvlText w:val="%1.%2.%3.%4.%5"/>
      <w:lvlJc w:val="left"/>
      <w:pPr>
        <w:ind w:left="1924" w:hanging="1080"/>
      </w:pPr>
      <w:rPr>
        <w:rFonts w:hint="default"/>
      </w:rPr>
    </w:lvl>
    <w:lvl w:ilvl="5">
      <w:start w:val="1"/>
      <w:numFmt w:val="decimal"/>
      <w:isLgl/>
      <w:lvlText w:val="%1.%2.%3.%4.%5.%6"/>
      <w:lvlJc w:val="left"/>
      <w:pPr>
        <w:ind w:left="1924" w:hanging="1080"/>
      </w:pPr>
      <w:rPr>
        <w:rFonts w:hint="default"/>
      </w:rPr>
    </w:lvl>
    <w:lvl w:ilvl="6">
      <w:start w:val="1"/>
      <w:numFmt w:val="decimal"/>
      <w:isLgl/>
      <w:lvlText w:val="%1.%2.%3.%4.%5.%6.%7"/>
      <w:lvlJc w:val="left"/>
      <w:pPr>
        <w:ind w:left="2284" w:hanging="1440"/>
      </w:pPr>
      <w:rPr>
        <w:rFonts w:hint="default"/>
      </w:rPr>
    </w:lvl>
    <w:lvl w:ilvl="7">
      <w:start w:val="1"/>
      <w:numFmt w:val="decimal"/>
      <w:isLgl/>
      <w:lvlText w:val="%1.%2.%3.%4.%5.%6.%7.%8"/>
      <w:lvlJc w:val="left"/>
      <w:pPr>
        <w:ind w:left="2284" w:hanging="1440"/>
      </w:pPr>
      <w:rPr>
        <w:rFonts w:hint="default"/>
      </w:rPr>
    </w:lvl>
    <w:lvl w:ilvl="8">
      <w:start w:val="1"/>
      <w:numFmt w:val="decimal"/>
      <w:isLgl/>
      <w:lvlText w:val="%1.%2.%3.%4.%5.%6.%7.%8.%9"/>
      <w:lvlJc w:val="left"/>
      <w:pPr>
        <w:ind w:left="2644" w:hanging="1800"/>
      </w:pPr>
      <w:rPr>
        <w:rFonts w:hint="default"/>
      </w:rPr>
    </w:lvl>
  </w:abstractNum>
  <w:abstractNum w:abstractNumId="10">
    <w:nsid w:val="06290132"/>
    <w:multiLevelType w:val="hybridMultilevel"/>
    <w:tmpl w:val="ADD677A4"/>
    <w:lvl w:ilvl="0" w:tplc="EB38886A">
      <w:start w:val="1"/>
      <w:numFmt w:val="decimal"/>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1">
    <w:nsid w:val="08E614C5"/>
    <w:multiLevelType w:val="hybridMultilevel"/>
    <w:tmpl w:val="70BE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47726"/>
    <w:multiLevelType w:val="hybridMultilevel"/>
    <w:tmpl w:val="C012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8087E"/>
    <w:multiLevelType w:val="hybridMultilevel"/>
    <w:tmpl w:val="2C1CBB70"/>
    <w:lvl w:ilvl="0" w:tplc="576AD4BE">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0B921E45"/>
    <w:multiLevelType w:val="hybridMultilevel"/>
    <w:tmpl w:val="AB1E5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E328AF"/>
    <w:multiLevelType w:val="multilevel"/>
    <w:tmpl w:val="DF94B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6D4EE6"/>
    <w:multiLevelType w:val="hybridMultilevel"/>
    <w:tmpl w:val="889A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352E39"/>
    <w:multiLevelType w:val="hybridMultilevel"/>
    <w:tmpl w:val="FC9CAD98"/>
    <w:lvl w:ilvl="0" w:tplc="60C4A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2AA2D1A"/>
    <w:multiLevelType w:val="hybridMultilevel"/>
    <w:tmpl w:val="1E8C2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6F08F6"/>
    <w:multiLevelType w:val="hybridMultilevel"/>
    <w:tmpl w:val="B510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DE2B62"/>
    <w:multiLevelType w:val="hybridMultilevel"/>
    <w:tmpl w:val="6DD4D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4A5BD8"/>
    <w:multiLevelType w:val="multilevel"/>
    <w:tmpl w:val="972881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8302997"/>
    <w:multiLevelType w:val="hybridMultilevel"/>
    <w:tmpl w:val="C778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0F0E1C"/>
    <w:multiLevelType w:val="hybridMultilevel"/>
    <w:tmpl w:val="22D0F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447AAA"/>
    <w:multiLevelType w:val="hybridMultilevel"/>
    <w:tmpl w:val="FC0E3F1A"/>
    <w:lvl w:ilvl="0" w:tplc="D65E8B2E">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19A61B8B"/>
    <w:multiLevelType w:val="hybridMultilevel"/>
    <w:tmpl w:val="AFBAF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D24F3B"/>
    <w:multiLevelType w:val="hybridMultilevel"/>
    <w:tmpl w:val="0228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F05411"/>
    <w:multiLevelType w:val="hybridMultilevel"/>
    <w:tmpl w:val="4D36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EC0023"/>
    <w:multiLevelType w:val="hybridMultilevel"/>
    <w:tmpl w:val="74205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3965FE"/>
    <w:multiLevelType w:val="hybridMultilevel"/>
    <w:tmpl w:val="695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534BB7"/>
    <w:multiLevelType w:val="hybridMultilevel"/>
    <w:tmpl w:val="516C2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726D3E"/>
    <w:multiLevelType w:val="hybridMultilevel"/>
    <w:tmpl w:val="F83E1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C53ABA"/>
    <w:multiLevelType w:val="hybridMultilevel"/>
    <w:tmpl w:val="32A2F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012FE1"/>
    <w:multiLevelType w:val="hybridMultilevel"/>
    <w:tmpl w:val="1E4EFBDE"/>
    <w:lvl w:ilvl="0" w:tplc="D248C056">
      <w:start w:val="1"/>
      <w:numFmt w:val="low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34">
    <w:nsid w:val="243F3940"/>
    <w:multiLevelType w:val="hybridMultilevel"/>
    <w:tmpl w:val="75526D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270BF4"/>
    <w:multiLevelType w:val="hybridMultilevel"/>
    <w:tmpl w:val="D878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ED1DB1"/>
    <w:multiLevelType w:val="hybridMultilevel"/>
    <w:tmpl w:val="F4144900"/>
    <w:lvl w:ilvl="0" w:tplc="3744B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6A95802"/>
    <w:multiLevelType w:val="hybridMultilevel"/>
    <w:tmpl w:val="B942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F47EE8"/>
    <w:multiLevelType w:val="hybridMultilevel"/>
    <w:tmpl w:val="27D8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061EF9"/>
    <w:multiLevelType w:val="multilevel"/>
    <w:tmpl w:val="24869C2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8E525E8"/>
    <w:multiLevelType w:val="hybridMultilevel"/>
    <w:tmpl w:val="4F7A831E"/>
    <w:lvl w:ilvl="0" w:tplc="3482C346">
      <w:start w:val="1"/>
      <w:numFmt w:val="decimal"/>
      <w:lvlText w:val="2.%1"/>
      <w:lvlJc w:val="left"/>
      <w:pPr>
        <w:ind w:left="720" w:hanging="360"/>
      </w:pPr>
      <w:rPr>
        <w:rFonts w:hint="default"/>
      </w:rPr>
    </w:lvl>
    <w:lvl w:ilvl="1" w:tplc="7E202C68">
      <w:start w:val="1"/>
      <w:numFmt w:val="decimal"/>
      <w:lvlText w:val="%2)"/>
      <w:lvlJc w:val="left"/>
      <w:pPr>
        <w:ind w:left="1353" w:hanging="360"/>
      </w:pPr>
      <w:rPr>
        <w:rFonts w:hint="default"/>
        <w:b/>
        <w:sz w:val="24"/>
        <w:szCs w:val="24"/>
      </w:rPr>
    </w:lvl>
    <w:lvl w:ilvl="2" w:tplc="79D44198">
      <w:start w:val="1"/>
      <w:numFmt w:val="decimal"/>
      <w:lvlText w:val="%3."/>
      <w:lvlJc w:val="left"/>
      <w:pPr>
        <w:ind w:left="2340" w:hanging="360"/>
      </w:pPr>
      <w:rPr>
        <w:rFonts w:hint="default"/>
      </w:rPr>
    </w:lvl>
    <w:lvl w:ilvl="3" w:tplc="240EA646">
      <w:start w:val="1"/>
      <w:numFmt w:val="lowerLetter"/>
      <w:lvlText w:val="%4."/>
      <w:lvlJc w:val="left"/>
      <w:pPr>
        <w:ind w:left="2880" w:hanging="360"/>
      </w:pPr>
      <w:rPr>
        <w:rFonts w:hint="default"/>
      </w:rPr>
    </w:lvl>
    <w:lvl w:ilvl="4" w:tplc="86500CBE">
      <w:start w:val="10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A11743"/>
    <w:multiLevelType w:val="hybridMultilevel"/>
    <w:tmpl w:val="8C865666"/>
    <w:lvl w:ilvl="0" w:tplc="40240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C30A6B"/>
    <w:multiLevelType w:val="hybridMultilevel"/>
    <w:tmpl w:val="DC30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0A475B"/>
    <w:multiLevelType w:val="hybridMultilevel"/>
    <w:tmpl w:val="46EC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68534B"/>
    <w:multiLevelType w:val="hybridMultilevel"/>
    <w:tmpl w:val="7584D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765BA4"/>
    <w:multiLevelType w:val="hybridMultilevel"/>
    <w:tmpl w:val="6630D090"/>
    <w:lvl w:ilvl="0" w:tplc="8320E6FE">
      <w:start w:val="1"/>
      <w:numFmt w:val="low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46">
    <w:nsid w:val="2DF2512E"/>
    <w:multiLevelType w:val="hybridMultilevel"/>
    <w:tmpl w:val="34529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3A2E2F"/>
    <w:multiLevelType w:val="hybridMultilevel"/>
    <w:tmpl w:val="270A1E1E"/>
    <w:lvl w:ilvl="0" w:tplc="6974E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FF8695D"/>
    <w:multiLevelType w:val="hybridMultilevel"/>
    <w:tmpl w:val="2CC00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7365C9"/>
    <w:multiLevelType w:val="multilevel"/>
    <w:tmpl w:val="60EA5AEA"/>
    <w:lvl w:ilvl="0">
      <w:start w:val="1"/>
      <w:numFmt w:val="decimal"/>
      <w:lvlText w:val="%1."/>
      <w:lvlJc w:val="left"/>
      <w:pPr>
        <w:ind w:left="269" w:hanging="360"/>
      </w:pPr>
      <w:rPr>
        <w:rFonts w:hint="default"/>
      </w:rPr>
    </w:lvl>
    <w:lvl w:ilvl="1">
      <w:start w:val="6"/>
      <w:numFmt w:val="decimal"/>
      <w:isLgl/>
      <w:lvlText w:val="%1.%2"/>
      <w:lvlJc w:val="left"/>
      <w:pPr>
        <w:ind w:left="718" w:hanging="48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616" w:hanging="720"/>
      </w:pPr>
      <w:rPr>
        <w:rFonts w:hint="default"/>
      </w:rPr>
    </w:lvl>
    <w:lvl w:ilvl="4">
      <w:start w:val="1"/>
      <w:numFmt w:val="decimal"/>
      <w:isLgl/>
      <w:lvlText w:val="%1.%2.%3.%4.%5"/>
      <w:lvlJc w:val="left"/>
      <w:pPr>
        <w:ind w:left="2305" w:hanging="1080"/>
      </w:pPr>
      <w:rPr>
        <w:rFonts w:hint="default"/>
      </w:rPr>
    </w:lvl>
    <w:lvl w:ilvl="5">
      <w:start w:val="1"/>
      <w:numFmt w:val="decimal"/>
      <w:isLgl/>
      <w:lvlText w:val="%1.%2.%3.%4.%5.%6"/>
      <w:lvlJc w:val="left"/>
      <w:pPr>
        <w:ind w:left="2634" w:hanging="1080"/>
      </w:pPr>
      <w:rPr>
        <w:rFonts w:hint="default"/>
      </w:rPr>
    </w:lvl>
    <w:lvl w:ilvl="6">
      <w:start w:val="1"/>
      <w:numFmt w:val="decimal"/>
      <w:isLgl/>
      <w:lvlText w:val="%1.%2.%3.%4.%5.%6.%7"/>
      <w:lvlJc w:val="left"/>
      <w:pPr>
        <w:ind w:left="3323"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41" w:hanging="1800"/>
      </w:pPr>
      <w:rPr>
        <w:rFonts w:hint="default"/>
      </w:rPr>
    </w:lvl>
  </w:abstractNum>
  <w:abstractNum w:abstractNumId="50">
    <w:nsid w:val="30B96B82"/>
    <w:multiLevelType w:val="hybridMultilevel"/>
    <w:tmpl w:val="D938EDA6"/>
    <w:lvl w:ilvl="0" w:tplc="51AA7F66">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322A2B6A"/>
    <w:multiLevelType w:val="hybridMultilevel"/>
    <w:tmpl w:val="F59E68EE"/>
    <w:lvl w:ilvl="0" w:tplc="04090019">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2">
    <w:nsid w:val="322F6A27"/>
    <w:multiLevelType w:val="multilevel"/>
    <w:tmpl w:val="579A3E90"/>
    <w:lvl w:ilvl="0">
      <w:start w:val="1"/>
      <w:numFmt w:val="decimal"/>
      <w:lvlText w:val="%1."/>
      <w:lvlJc w:val="left"/>
      <w:pPr>
        <w:ind w:left="1457" w:hanging="360"/>
      </w:pPr>
      <w:rPr>
        <w:rFonts w:hint="default"/>
      </w:rPr>
    </w:lvl>
    <w:lvl w:ilvl="1">
      <w:start w:val="1"/>
      <w:numFmt w:val="decimal"/>
      <w:isLgl/>
      <w:lvlText w:val="%1.%2"/>
      <w:lvlJc w:val="left"/>
      <w:pPr>
        <w:ind w:left="1757" w:hanging="660"/>
      </w:pPr>
      <w:rPr>
        <w:rFonts w:hint="default"/>
        <w:b/>
      </w:rPr>
    </w:lvl>
    <w:lvl w:ilvl="2">
      <w:start w:val="6"/>
      <w:numFmt w:val="decimal"/>
      <w:isLgl/>
      <w:lvlText w:val="%1.%2.%3"/>
      <w:lvlJc w:val="left"/>
      <w:pPr>
        <w:ind w:left="1817" w:hanging="720"/>
      </w:pPr>
      <w:rPr>
        <w:rFonts w:hint="default"/>
        <w:b/>
      </w:rPr>
    </w:lvl>
    <w:lvl w:ilvl="3">
      <w:start w:val="3"/>
      <w:numFmt w:val="decimal"/>
      <w:isLgl/>
      <w:lvlText w:val="%1.%2.%3.%4"/>
      <w:lvlJc w:val="left"/>
      <w:pPr>
        <w:ind w:left="1817" w:hanging="720"/>
      </w:pPr>
      <w:rPr>
        <w:rFonts w:hint="default"/>
        <w:b/>
      </w:rPr>
    </w:lvl>
    <w:lvl w:ilvl="4">
      <w:start w:val="1"/>
      <w:numFmt w:val="decimal"/>
      <w:isLgl/>
      <w:lvlText w:val="%1.%2.%3.%4.%5"/>
      <w:lvlJc w:val="left"/>
      <w:pPr>
        <w:ind w:left="2177" w:hanging="1080"/>
      </w:pPr>
      <w:rPr>
        <w:rFonts w:hint="default"/>
        <w:b/>
      </w:rPr>
    </w:lvl>
    <w:lvl w:ilvl="5">
      <w:start w:val="1"/>
      <w:numFmt w:val="decimal"/>
      <w:isLgl/>
      <w:lvlText w:val="%1.%2.%3.%4.%5.%6"/>
      <w:lvlJc w:val="left"/>
      <w:pPr>
        <w:ind w:left="2177" w:hanging="1080"/>
      </w:pPr>
      <w:rPr>
        <w:rFonts w:hint="default"/>
        <w:b/>
      </w:rPr>
    </w:lvl>
    <w:lvl w:ilvl="6">
      <w:start w:val="1"/>
      <w:numFmt w:val="decimal"/>
      <w:isLgl/>
      <w:lvlText w:val="%1.%2.%3.%4.%5.%6.%7"/>
      <w:lvlJc w:val="left"/>
      <w:pPr>
        <w:ind w:left="2537" w:hanging="1440"/>
      </w:pPr>
      <w:rPr>
        <w:rFonts w:hint="default"/>
        <w:b/>
      </w:rPr>
    </w:lvl>
    <w:lvl w:ilvl="7">
      <w:start w:val="1"/>
      <w:numFmt w:val="decimal"/>
      <w:isLgl/>
      <w:lvlText w:val="%1.%2.%3.%4.%5.%6.%7.%8"/>
      <w:lvlJc w:val="left"/>
      <w:pPr>
        <w:ind w:left="2537" w:hanging="1440"/>
      </w:pPr>
      <w:rPr>
        <w:rFonts w:hint="default"/>
        <w:b/>
      </w:rPr>
    </w:lvl>
    <w:lvl w:ilvl="8">
      <w:start w:val="1"/>
      <w:numFmt w:val="decimal"/>
      <w:isLgl/>
      <w:lvlText w:val="%1.%2.%3.%4.%5.%6.%7.%8.%9"/>
      <w:lvlJc w:val="left"/>
      <w:pPr>
        <w:ind w:left="2897" w:hanging="1800"/>
      </w:pPr>
      <w:rPr>
        <w:rFonts w:hint="default"/>
        <w:b/>
      </w:rPr>
    </w:lvl>
  </w:abstractNum>
  <w:abstractNum w:abstractNumId="53">
    <w:nsid w:val="35FB22A0"/>
    <w:multiLevelType w:val="hybridMultilevel"/>
    <w:tmpl w:val="FF285C3A"/>
    <w:lvl w:ilvl="0" w:tplc="A92EBBAC">
      <w:start w:val="1"/>
      <w:numFmt w:val="lowerLetter"/>
      <w:lvlText w:val="%1."/>
      <w:lvlJc w:val="left"/>
      <w:pPr>
        <w:tabs>
          <w:tab w:val="num" w:pos="70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7C54241"/>
    <w:multiLevelType w:val="hybridMultilevel"/>
    <w:tmpl w:val="8D3A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BB0859"/>
    <w:multiLevelType w:val="hybridMultilevel"/>
    <w:tmpl w:val="05D4F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3B4EAC"/>
    <w:multiLevelType w:val="hybridMultilevel"/>
    <w:tmpl w:val="5A888E32"/>
    <w:lvl w:ilvl="0" w:tplc="AD4A8C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E5D3C99"/>
    <w:multiLevelType w:val="hybridMultilevel"/>
    <w:tmpl w:val="CE006BC2"/>
    <w:lvl w:ilvl="0" w:tplc="1DA8FF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06823CE"/>
    <w:multiLevelType w:val="hybridMultilevel"/>
    <w:tmpl w:val="6658B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0E71499"/>
    <w:multiLevelType w:val="multilevel"/>
    <w:tmpl w:val="87822A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422A01DF"/>
    <w:multiLevelType w:val="hybridMultilevel"/>
    <w:tmpl w:val="EF76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EB7DA3"/>
    <w:multiLevelType w:val="hybridMultilevel"/>
    <w:tmpl w:val="EC64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6B670F"/>
    <w:multiLevelType w:val="multilevel"/>
    <w:tmpl w:val="384C02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nsid w:val="469331DC"/>
    <w:multiLevelType w:val="hybridMultilevel"/>
    <w:tmpl w:val="F6D0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6AE3B46"/>
    <w:multiLevelType w:val="multilevel"/>
    <w:tmpl w:val="E8CA16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nsid w:val="47B11118"/>
    <w:multiLevelType w:val="hybridMultilevel"/>
    <w:tmpl w:val="925A2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A4A4658"/>
    <w:multiLevelType w:val="hybridMultilevel"/>
    <w:tmpl w:val="4A9E16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A945A47"/>
    <w:multiLevelType w:val="hybridMultilevel"/>
    <w:tmpl w:val="2718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C9528CD"/>
    <w:multiLevelType w:val="hybridMultilevel"/>
    <w:tmpl w:val="C0200826"/>
    <w:lvl w:ilvl="0" w:tplc="DD324F2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DC83911"/>
    <w:multiLevelType w:val="hybridMultilevel"/>
    <w:tmpl w:val="E0B063BC"/>
    <w:lvl w:ilvl="0" w:tplc="40240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DD35745"/>
    <w:multiLevelType w:val="hybridMultilevel"/>
    <w:tmpl w:val="4DFE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240390"/>
    <w:multiLevelType w:val="hybridMultilevel"/>
    <w:tmpl w:val="3C34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6F4EC6"/>
    <w:multiLevelType w:val="hybridMultilevel"/>
    <w:tmpl w:val="8D28D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18344EF"/>
    <w:multiLevelType w:val="hybridMultilevel"/>
    <w:tmpl w:val="3FE0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309449B"/>
    <w:multiLevelType w:val="hybridMultilevel"/>
    <w:tmpl w:val="363A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372D07"/>
    <w:multiLevelType w:val="hybridMultilevel"/>
    <w:tmpl w:val="506A72AE"/>
    <w:lvl w:ilvl="0" w:tplc="A92EBBAC">
      <w:start w:val="1"/>
      <w:numFmt w:val="lowerLetter"/>
      <w:lvlText w:val="%1."/>
      <w:lvlJc w:val="left"/>
      <w:pPr>
        <w:tabs>
          <w:tab w:val="num" w:pos="70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504308E"/>
    <w:multiLevelType w:val="hybridMultilevel"/>
    <w:tmpl w:val="C68C6F16"/>
    <w:lvl w:ilvl="0" w:tplc="0DEEEA6C">
      <w:start w:val="1"/>
      <w:numFmt w:val="lowerLetter"/>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77">
    <w:nsid w:val="56C57A40"/>
    <w:multiLevelType w:val="hybridMultilevel"/>
    <w:tmpl w:val="6E22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D3523D"/>
    <w:multiLevelType w:val="hybridMultilevel"/>
    <w:tmpl w:val="9F6C98C4"/>
    <w:lvl w:ilvl="0" w:tplc="668C6CC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9">
    <w:nsid w:val="5B010103"/>
    <w:multiLevelType w:val="hybridMultilevel"/>
    <w:tmpl w:val="7AC419A8"/>
    <w:lvl w:ilvl="0" w:tplc="428EC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4649F9"/>
    <w:multiLevelType w:val="hybridMultilevel"/>
    <w:tmpl w:val="10A02282"/>
    <w:lvl w:ilvl="0" w:tplc="9708A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A26EC8"/>
    <w:multiLevelType w:val="hybridMultilevel"/>
    <w:tmpl w:val="93BE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DC6EDE"/>
    <w:multiLevelType w:val="hybridMultilevel"/>
    <w:tmpl w:val="5A888E32"/>
    <w:lvl w:ilvl="0" w:tplc="AD4A8C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01B3430"/>
    <w:multiLevelType w:val="hybridMultilevel"/>
    <w:tmpl w:val="2DC6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1C21E84"/>
    <w:multiLevelType w:val="hybridMultilevel"/>
    <w:tmpl w:val="DB54B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33667A"/>
    <w:multiLevelType w:val="hybridMultilevel"/>
    <w:tmpl w:val="7CF08E3E"/>
    <w:lvl w:ilvl="0" w:tplc="82987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50111CB"/>
    <w:multiLevelType w:val="hybridMultilevel"/>
    <w:tmpl w:val="60F4D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3903A8"/>
    <w:multiLevelType w:val="hybridMultilevel"/>
    <w:tmpl w:val="ACB4E0D8"/>
    <w:lvl w:ilvl="0" w:tplc="9BB27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016796"/>
    <w:multiLevelType w:val="hybridMultilevel"/>
    <w:tmpl w:val="45FE81DA"/>
    <w:lvl w:ilvl="0" w:tplc="04090019">
      <w:start w:val="1"/>
      <w:numFmt w:val="lowerLetter"/>
      <w:lvlText w:val="%1."/>
      <w:lvlJc w:val="left"/>
      <w:pPr>
        <w:tabs>
          <w:tab w:val="num" w:pos="720"/>
        </w:tabs>
        <w:ind w:left="720" w:hanging="360"/>
      </w:pPr>
      <w:rPr>
        <w:rFonts w:hint="default"/>
      </w:rPr>
    </w:lvl>
    <w:lvl w:ilvl="1" w:tplc="24425262">
      <w:start w:val="1"/>
      <w:numFmt w:val="decimal"/>
      <w:lvlText w:val="%2."/>
      <w:lvlJc w:val="left"/>
      <w:pPr>
        <w:tabs>
          <w:tab w:val="num" w:pos="1440"/>
        </w:tabs>
        <w:ind w:left="1440" w:hanging="360"/>
      </w:pPr>
      <w:rPr>
        <w:rFonts w:hint="default"/>
        <w:b w:val="0"/>
      </w:rPr>
    </w:lvl>
    <w:lvl w:ilvl="2" w:tplc="13AADB98">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77B2E06"/>
    <w:multiLevelType w:val="hybridMultilevel"/>
    <w:tmpl w:val="04CC42A2"/>
    <w:lvl w:ilvl="0" w:tplc="158C1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87B02F5"/>
    <w:multiLevelType w:val="multilevel"/>
    <w:tmpl w:val="45646C3C"/>
    <w:lvl w:ilvl="0">
      <w:start w:val="1"/>
      <w:numFmt w:val="decimal"/>
      <w:lvlText w:val="%1."/>
      <w:lvlJc w:val="left"/>
      <w:pPr>
        <w:ind w:left="644"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69E82D70"/>
    <w:multiLevelType w:val="multilevel"/>
    <w:tmpl w:val="6382ED2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6A2613E2"/>
    <w:multiLevelType w:val="multilevel"/>
    <w:tmpl w:val="4DAC3A68"/>
    <w:lvl w:ilvl="0">
      <w:start w:val="1"/>
      <w:numFmt w:val="decimal"/>
      <w:lvlText w:val="%1."/>
      <w:lvlJc w:val="left"/>
      <w:pPr>
        <w:ind w:left="583" w:hanging="360"/>
      </w:pPr>
      <w:rPr>
        <w:rFonts w:hint="default"/>
      </w:rPr>
    </w:lvl>
    <w:lvl w:ilvl="1">
      <w:start w:val="6"/>
      <w:numFmt w:val="decimal"/>
      <w:isLgl/>
      <w:lvlText w:val="%1.%2"/>
      <w:lvlJc w:val="left"/>
      <w:pPr>
        <w:ind w:left="763" w:hanging="540"/>
      </w:pPr>
      <w:rPr>
        <w:rFonts w:hint="default"/>
      </w:rPr>
    </w:lvl>
    <w:lvl w:ilvl="2">
      <w:start w:val="3"/>
      <w:numFmt w:val="decimal"/>
      <w:isLgl/>
      <w:lvlText w:val="%1.%2.%3"/>
      <w:lvlJc w:val="left"/>
      <w:pPr>
        <w:ind w:left="943" w:hanging="720"/>
      </w:pPr>
      <w:rPr>
        <w:rFonts w:hint="default"/>
      </w:rPr>
    </w:lvl>
    <w:lvl w:ilvl="3">
      <w:start w:val="1"/>
      <w:numFmt w:val="decimal"/>
      <w:isLgl/>
      <w:lvlText w:val="%1.%2.%3.%4"/>
      <w:lvlJc w:val="left"/>
      <w:pPr>
        <w:ind w:left="943" w:hanging="720"/>
      </w:pPr>
      <w:rPr>
        <w:rFonts w:hint="default"/>
      </w:rPr>
    </w:lvl>
    <w:lvl w:ilvl="4">
      <w:start w:val="1"/>
      <w:numFmt w:val="decimal"/>
      <w:isLgl/>
      <w:lvlText w:val="%1.%2.%3.%4.%5"/>
      <w:lvlJc w:val="left"/>
      <w:pPr>
        <w:ind w:left="1303" w:hanging="1080"/>
      </w:pPr>
      <w:rPr>
        <w:rFonts w:hint="default"/>
      </w:rPr>
    </w:lvl>
    <w:lvl w:ilvl="5">
      <w:start w:val="1"/>
      <w:numFmt w:val="decimal"/>
      <w:isLgl/>
      <w:lvlText w:val="%1.%2.%3.%4.%5.%6"/>
      <w:lvlJc w:val="left"/>
      <w:pPr>
        <w:ind w:left="1303"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663" w:hanging="1440"/>
      </w:pPr>
      <w:rPr>
        <w:rFonts w:hint="default"/>
      </w:rPr>
    </w:lvl>
    <w:lvl w:ilvl="8">
      <w:start w:val="1"/>
      <w:numFmt w:val="decimal"/>
      <w:isLgl/>
      <w:lvlText w:val="%1.%2.%3.%4.%5.%6.%7.%8.%9"/>
      <w:lvlJc w:val="left"/>
      <w:pPr>
        <w:ind w:left="2023" w:hanging="1800"/>
      </w:pPr>
      <w:rPr>
        <w:rFonts w:hint="default"/>
      </w:rPr>
    </w:lvl>
  </w:abstractNum>
  <w:abstractNum w:abstractNumId="93">
    <w:nsid w:val="6A494931"/>
    <w:multiLevelType w:val="hybridMultilevel"/>
    <w:tmpl w:val="18C21F2E"/>
    <w:lvl w:ilvl="0" w:tplc="67546F16">
      <w:start w:val="1"/>
      <w:numFmt w:val="decimal"/>
      <w:lvlText w:val="%1."/>
      <w:lvlJc w:val="left"/>
      <w:pPr>
        <w:ind w:left="1437" w:hanging="360"/>
      </w:pPr>
      <w:rPr>
        <w:rFonts w:hint="default"/>
        <w:i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4">
    <w:nsid w:val="6A4F1E3F"/>
    <w:multiLevelType w:val="hybridMultilevel"/>
    <w:tmpl w:val="929620A6"/>
    <w:lvl w:ilvl="0" w:tplc="6E44B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A575044"/>
    <w:multiLevelType w:val="hybridMultilevel"/>
    <w:tmpl w:val="350466C0"/>
    <w:lvl w:ilvl="0" w:tplc="A4664FD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A9D5309"/>
    <w:multiLevelType w:val="hybridMultilevel"/>
    <w:tmpl w:val="D4F08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BD806CC"/>
    <w:multiLevelType w:val="hybridMultilevel"/>
    <w:tmpl w:val="4052ED8A"/>
    <w:lvl w:ilvl="0" w:tplc="428EC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C566745"/>
    <w:multiLevelType w:val="hybridMultilevel"/>
    <w:tmpl w:val="FD2656FC"/>
    <w:lvl w:ilvl="0" w:tplc="668C6CC8">
      <w:start w:val="1"/>
      <w:numFmt w:val="decimal"/>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99">
    <w:nsid w:val="6DAB0DEA"/>
    <w:multiLevelType w:val="hybridMultilevel"/>
    <w:tmpl w:val="5A888E32"/>
    <w:lvl w:ilvl="0" w:tplc="AD4A8C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1AB6E35"/>
    <w:multiLevelType w:val="hybridMultilevel"/>
    <w:tmpl w:val="6598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1BF6D80"/>
    <w:multiLevelType w:val="hybridMultilevel"/>
    <w:tmpl w:val="335CA5E8"/>
    <w:lvl w:ilvl="0" w:tplc="A92EBBAC">
      <w:start w:val="1"/>
      <w:numFmt w:val="lowerLetter"/>
      <w:lvlText w:val="%1."/>
      <w:lvlJc w:val="left"/>
      <w:pPr>
        <w:tabs>
          <w:tab w:val="num" w:pos="70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26A168B"/>
    <w:multiLevelType w:val="hybridMultilevel"/>
    <w:tmpl w:val="5A888E32"/>
    <w:lvl w:ilvl="0" w:tplc="AD4A8C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3A558AA"/>
    <w:multiLevelType w:val="hybridMultilevel"/>
    <w:tmpl w:val="E2E2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3B7EF1"/>
    <w:multiLevelType w:val="hybridMultilevel"/>
    <w:tmpl w:val="1992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16670D"/>
    <w:multiLevelType w:val="hybridMultilevel"/>
    <w:tmpl w:val="0F22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B874AF"/>
    <w:multiLevelType w:val="multilevel"/>
    <w:tmpl w:val="680883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7B703A9A"/>
    <w:multiLevelType w:val="hybridMultilevel"/>
    <w:tmpl w:val="6B565188"/>
    <w:lvl w:ilvl="0" w:tplc="0409000F">
      <w:start w:val="1"/>
      <w:numFmt w:val="decimal"/>
      <w:lvlText w:val="%1."/>
      <w:lvlJc w:val="left"/>
      <w:pPr>
        <w:ind w:left="720" w:hanging="360"/>
      </w:pPr>
      <w:rPr>
        <w:rFonts w:hint="default"/>
      </w:rPr>
    </w:lvl>
    <w:lvl w:ilvl="1" w:tplc="3E162CEC">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B7331AB"/>
    <w:multiLevelType w:val="hybridMultilevel"/>
    <w:tmpl w:val="0310C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8A62BB"/>
    <w:multiLevelType w:val="multilevel"/>
    <w:tmpl w:val="A330D03E"/>
    <w:lvl w:ilvl="0">
      <w:start w:val="1"/>
      <w:numFmt w:val="decimal"/>
      <w:lvlText w:val="%1."/>
      <w:lvlJc w:val="left"/>
      <w:pPr>
        <w:ind w:left="583" w:hanging="360"/>
      </w:pPr>
      <w:rPr>
        <w:rFonts w:hint="default"/>
      </w:rPr>
    </w:lvl>
    <w:lvl w:ilvl="1">
      <w:start w:val="6"/>
      <w:numFmt w:val="decimal"/>
      <w:isLgl/>
      <w:lvlText w:val="%1.%2"/>
      <w:lvlJc w:val="left"/>
      <w:pPr>
        <w:ind w:left="763" w:hanging="540"/>
      </w:pPr>
      <w:rPr>
        <w:rFonts w:hint="default"/>
      </w:rPr>
    </w:lvl>
    <w:lvl w:ilvl="2">
      <w:start w:val="1"/>
      <w:numFmt w:val="decimal"/>
      <w:isLgl/>
      <w:lvlText w:val="%1.%2.%3"/>
      <w:lvlJc w:val="left"/>
      <w:pPr>
        <w:ind w:left="943" w:hanging="720"/>
      </w:pPr>
      <w:rPr>
        <w:rFonts w:hint="default"/>
      </w:rPr>
    </w:lvl>
    <w:lvl w:ilvl="3">
      <w:start w:val="1"/>
      <w:numFmt w:val="decimal"/>
      <w:isLgl/>
      <w:lvlText w:val="%1.%2.%3.%4"/>
      <w:lvlJc w:val="left"/>
      <w:pPr>
        <w:ind w:left="943" w:hanging="720"/>
      </w:pPr>
      <w:rPr>
        <w:rFonts w:hint="default"/>
      </w:rPr>
    </w:lvl>
    <w:lvl w:ilvl="4">
      <w:start w:val="1"/>
      <w:numFmt w:val="decimal"/>
      <w:isLgl/>
      <w:lvlText w:val="%1.%2.%3.%4.%5"/>
      <w:lvlJc w:val="left"/>
      <w:pPr>
        <w:ind w:left="1303" w:hanging="1080"/>
      </w:pPr>
      <w:rPr>
        <w:rFonts w:hint="default"/>
      </w:rPr>
    </w:lvl>
    <w:lvl w:ilvl="5">
      <w:start w:val="1"/>
      <w:numFmt w:val="decimal"/>
      <w:isLgl/>
      <w:lvlText w:val="%1.%2.%3.%4.%5.%6"/>
      <w:lvlJc w:val="left"/>
      <w:pPr>
        <w:ind w:left="1303"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663" w:hanging="1440"/>
      </w:pPr>
      <w:rPr>
        <w:rFonts w:hint="default"/>
      </w:rPr>
    </w:lvl>
    <w:lvl w:ilvl="8">
      <w:start w:val="1"/>
      <w:numFmt w:val="decimal"/>
      <w:isLgl/>
      <w:lvlText w:val="%1.%2.%3.%4.%5.%6.%7.%8.%9"/>
      <w:lvlJc w:val="left"/>
      <w:pPr>
        <w:ind w:left="2023" w:hanging="1800"/>
      </w:pPr>
      <w:rPr>
        <w:rFonts w:hint="default"/>
      </w:rPr>
    </w:lvl>
  </w:abstractNum>
  <w:abstractNum w:abstractNumId="110">
    <w:nsid w:val="7E4F69A0"/>
    <w:multiLevelType w:val="multilevel"/>
    <w:tmpl w:val="82D0F998"/>
    <w:lvl w:ilvl="0">
      <w:start w:val="1"/>
      <w:numFmt w:val="decimal"/>
      <w:lvlText w:val="%1."/>
      <w:lvlJc w:val="left"/>
      <w:pPr>
        <w:ind w:left="720" w:hanging="360"/>
      </w:pPr>
      <w:rPr>
        <w:rFonts w:hint="default"/>
      </w:rPr>
    </w:lvl>
    <w:lvl w:ilvl="1">
      <w:start w:val="3"/>
      <w:numFmt w:val="decimal"/>
      <w:isLgl/>
      <w:lvlText w:val="%1.%2"/>
      <w:lvlJc w:val="left"/>
      <w:pPr>
        <w:ind w:left="124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1">
    <w:nsid w:val="7F006966"/>
    <w:multiLevelType w:val="hybridMultilevel"/>
    <w:tmpl w:val="B428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0"/>
  </w:num>
  <w:num w:numId="3">
    <w:abstractNumId w:val="90"/>
  </w:num>
  <w:num w:numId="4">
    <w:abstractNumId w:val="34"/>
  </w:num>
  <w:num w:numId="5">
    <w:abstractNumId w:val="78"/>
  </w:num>
  <w:num w:numId="6">
    <w:abstractNumId w:val="71"/>
  </w:num>
  <w:num w:numId="7">
    <w:abstractNumId w:val="38"/>
  </w:num>
  <w:num w:numId="8">
    <w:abstractNumId w:val="67"/>
  </w:num>
  <w:num w:numId="9">
    <w:abstractNumId w:val="40"/>
  </w:num>
  <w:num w:numId="10">
    <w:abstractNumId w:val="39"/>
  </w:num>
  <w:num w:numId="11">
    <w:abstractNumId w:val="30"/>
  </w:num>
  <w:num w:numId="12">
    <w:abstractNumId w:val="54"/>
  </w:num>
  <w:num w:numId="13">
    <w:abstractNumId w:val="27"/>
  </w:num>
  <w:num w:numId="14">
    <w:abstractNumId w:val="103"/>
  </w:num>
  <w:num w:numId="15">
    <w:abstractNumId w:val="104"/>
  </w:num>
  <w:num w:numId="16">
    <w:abstractNumId w:val="11"/>
  </w:num>
  <w:num w:numId="17">
    <w:abstractNumId w:val="68"/>
  </w:num>
  <w:num w:numId="18">
    <w:abstractNumId w:val="95"/>
  </w:num>
  <w:num w:numId="19">
    <w:abstractNumId w:val="93"/>
  </w:num>
  <w:num w:numId="20">
    <w:abstractNumId w:val="94"/>
  </w:num>
  <w:num w:numId="21">
    <w:abstractNumId w:val="98"/>
  </w:num>
  <w:num w:numId="22">
    <w:abstractNumId w:val="13"/>
  </w:num>
  <w:num w:numId="23">
    <w:abstractNumId w:val="24"/>
  </w:num>
  <w:num w:numId="24">
    <w:abstractNumId w:val="17"/>
  </w:num>
  <w:num w:numId="25">
    <w:abstractNumId w:val="70"/>
  </w:num>
  <w:num w:numId="26">
    <w:abstractNumId w:val="86"/>
  </w:num>
  <w:num w:numId="27">
    <w:abstractNumId w:val="19"/>
  </w:num>
  <w:num w:numId="28">
    <w:abstractNumId w:val="6"/>
  </w:num>
  <w:num w:numId="29">
    <w:abstractNumId w:val="29"/>
  </w:num>
  <w:num w:numId="30">
    <w:abstractNumId w:val="52"/>
  </w:num>
  <w:num w:numId="31">
    <w:abstractNumId w:val="47"/>
  </w:num>
  <w:num w:numId="32">
    <w:abstractNumId w:val="28"/>
  </w:num>
  <w:num w:numId="33">
    <w:abstractNumId w:val="26"/>
  </w:num>
  <w:num w:numId="34">
    <w:abstractNumId w:val="65"/>
  </w:num>
  <w:num w:numId="35">
    <w:abstractNumId w:val="74"/>
  </w:num>
  <w:num w:numId="36">
    <w:abstractNumId w:val="111"/>
  </w:num>
  <w:num w:numId="37">
    <w:abstractNumId w:val="3"/>
  </w:num>
  <w:num w:numId="38">
    <w:abstractNumId w:val="14"/>
  </w:num>
  <w:num w:numId="39">
    <w:abstractNumId w:val="51"/>
  </w:num>
  <w:num w:numId="40">
    <w:abstractNumId w:val="73"/>
  </w:num>
  <w:num w:numId="41">
    <w:abstractNumId w:val="0"/>
  </w:num>
  <w:num w:numId="42">
    <w:abstractNumId w:val="31"/>
  </w:num>
  <w:num w:numId="43">
    <w:abstractNumId w:val="18"/>
  </w:num>
  <w:num w:numId="44">
    <w:abstractNumId w:val="85"/>
  </w:num>
  <w:num w:numId="45">
    <w:abstractNumId w:val="87"/>
  </w:num>
  <w:num w:numId="46">
    <w:abstractNumId w:val="55"/>
  </w:num>
  <w:num w:numId="47">
    <w:abstractNumId w:val="37"/>
  </w:num>
  <w:num w:numId="48">
    <w:abstractNumId w:val="20"/>
  </w:num>
  <w:num w:numId="49">
    <w:abstractNumId w:val="25"/>
  </w:num>
  <w:num w:numId="50">
    <w:abstractNumId w:val="106"/>
  </w:num>
  <w:num w:numId="51">
    <w:abstractNumId w:val="83"/>
  </w:num>
  <w:num w:numId="52">
    <w:abstractNumId w:val="21"/>
  </w:num>
  <w:num w:numId="53">
    <w:abstractNumId w:val="62"/>
  </w:num>
  <w:num w:numId="54">
    <w:abstractNumId w:val="63"/>
  </w:num>
  <w:num w:numId="55">
    <w:abstractNumId w:val="44"/>
  </w:num>
  <w:num w:numId="56">
    <w:abstractNumId w:val="7"/>
  </w:num>
  <w:num w:numId="57">
    <w:abstractNumId w:val="64"/>
  </w:num>
  <w:num w:numId="58">
    <w:abstractNumId w:val="60"/>
  </w:num>
  <w:num w:numId="59">
    <w:abstractNumId w:val="32"/>
  </w:num>
  <w:num w:numId="60">
    <w:abstractNumId w:val="81"/>
  </w:num>
  <w:num w:numId="61">
    <w:abstractNumId w:val="35"/>
  </w:num>
  <w:num w:numId="62">
    <w:abstractNumId w:val="16"/>
  </w:num>
  <w:num w:numId="63">
    <w:abstractNumId w:val="48"/>
  </w:num>
  <w:num w:numId="64">
    <w:abstractNumId w:val="4"/>
  </w:num>
  <w:num w:numId="65">
    <w:abstractNumId w:val="46"/>
  </w:num>
  <w:num w:numId="66">
    <w:abstractNumId w:val="77"/>
  </w:num>
  <w:num w:numId="67">
    <w:abstractNumId w:val="105"/>
  </w:num>
  <w:num w:numId="68">
    <w:abstractNumId w:val="89"/>
  </w:num>
  <w:num w:numId="69">
    <w:abstractNumId w:val="22"/>
  </w:num>
  <w:num w:numId="70">
    <w:abstractNumId w:val="33"/>
  </w:num>
  <w:num w:numId="71">
    <w:abstractNumId w:val="109"/>
  </w:num>
  <w:num w:numId="72">
    <w:abstractNumId w:val="61"/>
  </w:num>
  <w:num w:numId="73">
    <w:abstractNumId w:val="45"/>
  </w:num>
  <w:num w:numId="74">
    <w:abstractNumId w:val="92"/>
  </w:num>
  <w:num w:numId="75">
    <w:abstractNumId w:val="59"/>
  </w:num>
  <w:num w:numId="76">
    <w:abstractNumId w:val="12"/>
  </w:num>
  <w:num w:numId="77">
    <w:abstractNumId w:val="91"/>
  </w:num>
  <w:num w:numId="78">
    <w:abstractNumId w:val="42"/>
  </w:num>
  <w:num w:numId="79">
    <w:abstractNumId w:val="5"/>
  </w:num>
  <w:num w:numId="80">
    <w:abstractNumId w:val="43"/>
  </w:num>
  <w:num w:numId="81">
    <w:abstractNumId w:val="2"/>
  </w:num>
  <w:num w:numId="82">
    <w:abstractNumId w:val="10"/>
  </w:num>
  <w:num w:numId="83">
    <w:abstractNumId w:val="9"/>
  </w:num>
  <w:num w:numId="84">
    <w:abstractNumId w:val="84"/>
  </w:num>
  <w:num w:numId="85">
    <w:abstractNumId w:val="49"/>
  </w:num>
  <w:num w:numId="86">
    <w:abstractNumId w:val="23"/>
  </w:num>
  <w:num w:numId="87">
    <w:abstractNumId w:val="50"/>
  </w:num>
  <w:num w:numId="88">
    <w:abstractNumId w:val="100"/>
  </w:num>
  <w:num w:numId="89">
    <w:abstractNumId w:val="97"/>
  </w:num>
  <w:num w:numId="90">
    <w:abstractNumId w:val="96"/>
  </w:num>
  <w:num w:numId="91">
    <w:abstractNumId w:val="79"/>
  </w:num>
  <w:num w:numId="92">
    <w:abstractNumId w:val="36"/>
  </w:num>
  <w:num w:numId="93">
    <w:abstractNumId w:val="88"/>
  </w:num>
  <w:num w:numId="94">
    <w:abstractNumId w:val="57"/>
  </w:num>
  <w:num w:numId="95">
    <w:abstractNumId w:val="75"/>
  </w:num>
  <w:num w:numId="96">
    <w:abstractNumId w:val="101"/>
  </w:num>
  <w:num w:numId="97">
    <w:abstractNumId w:val="72"/>
  </w:num>
  <w:num w:numId="98">
    <w:abstractNumId w:val="53"/>
  </w:num>
  <w:num w:numId="99">
    <w:abstractNumId w:val="99"/>
  </w:num>
  <w:num w:numId="100">
    <w:abstractNumId w:val="80"/>
  </w:num>
  <w:num w:numId="101">
    <w:abstractNumId w:val="82"/>
  </w:num>
  <w:num w:numId="102">
    <w:abstractNumId w:val="102"/>
  </w:num>
  <w:num w:numId="103">
    <w:abstractNumId w:val="56"/>
  </w:num>
  <w:num w:numId="104">
    <w:abstractNumId w:val="58"/>
  </w:num>
  <w:num w:numId="105">
    <w:abstractNumId w:val="108"/>
  </w:num>
  <w:num w:numId="106">
    <w:abstractNumId w:val="66"/>
  </w:num>
  <w:num w:numId="107">
    <w:abstractNumId w:val="8"/>
  </w:num>
  <w:num w:numId="108">
    <w:abstractNumId w:val="107"/>
  </w:num>
  <w:num w:numId="109">
    <w:abstractNumId w:val="76"/>
  </w:num>
  <w:num w:numId="110">
    <w:abstractNumId w:val="1"/>
  </w:num>
  <w:num w:numId="111">
    <w:abstractNumId w:val="69"/>
  </w:num>
  <w:num w:numId="112">
    <w:abstractNumId w:val="4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37"/>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rsids>
    <w:rsidRoot w:val="002C7576"/>
    <w:rsid w:val="00001800"/>
    <w:rsid w:val="000038E2"/>
    <w:rsid w:val="000100EC"/>
    <w:rsid w:val="000102A9"/>
    <w:rsid w:val="00015E26"/>
    <w:rsid w:val="0001610F"/>
    <w:rsid w:val="00022635"/>
    <w:rsid w:val="000251F4"/>
    <w:rsid w:val="00026BA6"/>
    <w:rsid w:val="00030173"/>
    <w:rsid w:val="0003046B"/>
    <w:rsid w:val="00032407"/>
    <w:rsid w:val="00033050"/>
    <w:rsid w:val="00033CDC"/>
    <w:rsid w:val="00040B2B"/>
    <w:rsid w:val="000414B7"/>
    <w:rsid w:val="00042325"/>
    <w:rsid w:val="00043B5D"/>
    <w:rsid w:val="00051370"/>
    <w:rsid w:val="000538D4"/>
    <w:rsid w:val="00056DB1"/>
    <w:rsid w:val="00060D83"/>
    <w:rsid w:val="00065328"/>
    <w:rsid w:val="00070BE4"/>
    <w:rsid w:val="00071727"/>
    <w:rsid w:val="0007522A"/>
    <w:rsid w:val="000779D1"/>
    <w:rsid w:val="00082FC5"/>
    <w:rsid w:val="00083159"/>
    <w:rsid w:val="00083B82"/>
    <w:rsid w:val="00090AF2"/>
    <w:rsid w:val="00091ECB"/>
    <w:rsid w:val="0009640C"/>
    <w:rsid w:val="000A063C"/>
    <w:rsid w:val="000A2754"/>
    <w:rsid w:val="000A56B0"/>
    <w:rsid w:val="000A74BF"/>
    <w:rsid w:val="000B43BC"/>
    <w:rsid w:val="000B4913"/>
    <w:rsid w:val="000B54B4"/>
    <w:rsid w:val="000B57F4"/>
    <w:rsid w:val="000C58B5"/>
    <w:rsid w:val="000D2F60"/>
    <w:rsid w:val="000D5C4E"/>
    <w:rsid w:val="000E233C"/>
    <w:rsid w:val="000E33E1"/>
    <w:rsid w:val="000E399D"/>
    <w:rsid w:val="000E4E8C"/>
    <w:rsid w:val="000E5D89"/>
    <w:rsid w:val="000E644D"/>
    <w:rsid w:val="000E7D64"/>
    <w:rsid w:val="000F0D64"/>
    <w:rsid w:val="000F3E11"/>
    <w:rsid w:val="000F3E3B"/>
    <w:rsid w:val="000F6421"/>
    <w:rsid w:val="0010279C"/>
    <w:rsid w:val="00102EE1"/>
    <w:rsid w:val="00110A93"/>
    <w:rsid w:val="00111734"/>
    <w:rsid w:val="001159A3"/>
    <w:rsid w:val="00117CC9"/>
    <w:rsid w:val="00120CB5"/>
    <w:rsid w:val="00122F7A"/>
    <w:rsid w:val="00124D5A"/>
    <w:rsid w:val="00126CFA"/>
    <w:rsid w:val="001271FE"/>
    <w:rsid w:val="00127677"/>
    <w:rsid w:val="001278D3"/>
    <w:rsid w:val="00127CB5"/>
    <w:rsid w:val="00130EE7"/>
    <w:rsid w:val="00132BA9"/>
    <w:rsid w:val="00134A26"/>
    <w:rsid w:val="00136797"/>
    <w:rsid w:val="001373FD"/>
    <w:rsid w:val="00140CD2"/>
    <w:rsid w:val="001434B7"/>
    <w:rsid w:val="00150779"/>
    <w:rsid w:val="00153531"/>
    <w:rsid w:val="0015492E"/>
    <w:rsid w:val="00154E8A"/>
    <w:rsid w:val="001604C3"/>
    <w:rsid w:val="0016505B"/>
    <w:rsid w:val="001700F4"/>
    <w:rsid w:val="00172D45"/>
    <w:rsid w:val="0017387A"/>
    <w:rsid w:val="0017435B"/>
    <w:rsid w:val="00181FE2"/>
    <w:rsid w:val="00184D91"/>
    <w:rsid w:val="00186933"/>
    <w:rsid w:val="0019142C"/>
    <w:rsid w:val="00191EEC"/>
    <w:rsid w:val="001939CF"/>
    <w:rsid w:val="0019500A"/>
    <w:rsid w:val="001954B1"/>
    <w:rsid w:val="001A1113"/>
    <w:rsid w:val="001A27F1"/>
    <w:rsid w:val="001A758C"/>
    <w:rsid w:val="001B6124"/>
    <w:rsid w:val="001D077F"/>
    <w:rsid w:val="001D18E4"/>
    <w:rsid w:val="001D29F3"/>
    <w:rsid w:val="001D5485"/>
    <w:rsid w:val="001D60A9"/>
    <w:rsid w:val="001F01BD"/>
    <w:rsid w:val="001F05CB"/>
    <w:rsid w:val="001F1C85"/>
    <w:rsid w:val="001F2F74"/>
    <w:rsid w:val="001F5077"/>
    <w:rsid w:val="001F6F57"/>
    <w:rsid w:val="00206373"/>
    <w:rsid w:val="00206D2C"/>
    <w:rsid w:val="00213900"/>
    <w:rsid w:val="00213BE2"/>
    <w:rsid w:val="00214379"/>
    <w:rsid w:val="002178F1"/>
    <w:rsid w:val="00217A0C"/>
    <w:rsid w:val="002207D3"/>
    <w:rsid w:val="00221FC4"/>
    <w:rsid w:val="00223B91"/>
    <w:rsid w:val="00226C47"/>
    <w:rsid w:val="00227784"/>
    <w:rsid w:val="00231EDC"/>
    <w:rsid w:val="0023260C"/>
    <w:rsid w:val="0023481F"/>
    <w:rsid w:val="002349A5"/>
    <w:rsid w:val="00237112"/>
    <w:rsid w:val="0023763F"/>
    <w:rsid w:val="00237EDB"/>
    <w:rsid w:val="00240919"/>
    <w:rsid w:val="00243FE2"/>
    <w:rsid w:val="00250783"/>
    <w:rsid w:val="002520CA"/>
    <w:rsid w:val="00256674"/>
    <w:rsid w:val="00256965"/>
    <w:rsid w:val="00257EA7"/>
    <w:rsid w:val="00261098"/>
    <w:rsid w:val="00264D1B"/>
    <w:rsid w:val="002701E7"/>
    <w:rsid w:val="00275917"/>
    <w:rsid w:val="00277AD9"/>
    <w:rsid w:val="00280841"/>
    <w:rsid w:val="00281D23"/>
    <w:rsid w:val="00283CAA"/>
    <w:rsid w:val="00284881"/>
    <w:rsid w:val="00284DCF"/>
    <w:rsid w:val="002901B5"/>
    <w:rsid w:val="00290641"/>
    <w:rsid w:val="00290764"/>
    <w:rsid w:val="00290E8E"/>
    <w:rsid w:val="0029771A"/>
    <w:rsid w:val="002A08F7"/>
    <w:rsid w:val="002A0BD2"/>
    <w:rsid w:val="002A5C31"/>
    <w:rsid w:val="002A70FF"/>
    <w:rsid w:val="002B2BFB"/>
    <w:rsid w:val="002B3686"/>
    <w:rsid w:val="002B419D"/>
    <w:rsid w:val="002B48DC"/>
    <w:rsid w:val="002C3328"/>
    <w:rsid w:val="002C6AA7"/>
    <w:rsid w:val="002C7576"/>
    <w:rsid w:val="002D0BB9"/>
    <w:rsid w:val="002D28D9"/>
    <w:rsid w:val="002D5618"/>
    <w:rsid w:val="002D7474"/>
    <w:rsid w:val="002D7B96"/>
    <w:rsid w:val="002E1BAE"/>
    <w:rsid w:val="002E2200"/>
    <w:rsid w:val="002E644F"/>
    <w:rsid w:val="002E6795"/>
    <w:rsid w:val="002E6BFF"/>
    <w:rsid w:val="002F08E4"/>
    <w:rsid w:val="002F1D30"/>
    <w:rsid w:val="002F38C5"/>
    <w:rsid w:val="002F5896"/>
    <w:rsid w:val="002F65C3"/>
    <w:rsid w:val="00301AA0"/>
    <w:rsid w:val="00302647"/>
    <w:rsid w:val="00303AEE"/>
    <w:rsid w:val="003046EF"/>
    <w:rsid w:val="00304CC8"/>
    <w:rsid w:val="00306D5B"/>
    <w:rsid w:val="00306FBB"/>
    <w:rsid w:val="003071D0"/>
    <w:rsid w:val="00307A81"/>
    <w:rsid w:val="00307E31"/>
    <w:rsid w:val="003131E8"/>
    <w:rsid w:val="003153EB"/>
    <w:rsid w:val="00320C03"/>
    <w:rsid w:val="003260F1"/>
    <w:rsid w:val="003309B1"/>
    <w:rsid w:val="00330FBD"/>
    <w:rsid w:val="003340B7"/>
    <w:rsid w:val="00340F35"/>
    <w:rsid w:val="00343FF0"/>
    <w:rsid w:val="003449F9"/>
    <w:rsid w:val="00345171"/>
    <w:rsid w:val="003473DC"/>
    <w:rsid w:val="003474AB"/>
    <w:rsid w:val="00351DC7"/>
    <w:rsid w:val="0035221F"/>
    <w:rsid w:val="00352D61"/>
    <w:rsid w:val="00356392"/>
    <w:rsid w:val="00357EFB"/>
    <w:rsid w:val="00360DBF"/>
    <w:rsid w:val="0036194E"/>
    <w:rsid w:val="00362984"/>
    <w:rsid w:val="00363CF1"/>
    <w:rsid w:val="0036582E"/>
    <w:rsid w:val="00366B80"/>
    <w:rsid w:val="00372628"/>
    <w:rsid w:val="00372837"/>
    <w:rsid w:val="00374078"/>
    <w:rsid w:val="0037784B"/>
    <w:rsid w:val="00385164"/>
    <w:rsid w:val="00386473"/>
    <w:rsid w:val="00386517"/>
    <w:rsid w:val="00386A61"/>
    <w:rsid w:val="00387E35"/>
    <w:rsid w:val="003904DD"/>
    <w:rsid w:val="00393D42"/>
    <w:rsid w:val="00394AB1"/>
    <w:rsid w:val="00394CB9"/>
    <w:rsid w:val="00397692"/>
    <w:rsid w:val="003A0C22"/>
    <w:rsid w:val="003A3049"/>
    <w:rsid w:val="003A7EA6"/>
    <w:rsid w:val="003B07FE"/>
    <w:rsid w:val="003B1B4E"/>
    <w:rsid w:val="003B22F6"/>
    <w:rsid w:val="003B3F76"/>
    <w:rsid w:val="003B572A"/>
    <w:rsid w:val="003B7ADF"/>
    <w:rsid w:val="003C44FA"/>
    <w:rsid w:val="003C6D9A"/>
    <w:rsid w:val="003C71D0"/>
    <w:rsid w:val="003C7351"/>
    <w:rsid w:val="003D2D2C"/>
    <w:rsid w:val="003D35A7"/>
    <w:rsid w:val="003D7FE0"/>
    <w:rsid w:val="003E0E5F"/>
    <w:rsid w:val="003E14CB"/>
    <w:rsid w:val="003E1CB9"/>
    <w:rsid w:val="003E3098"/>
    <w:rsid w:val="003E549F"/>
    <w:rsid w:val="003E5BEC"/>
    <w:rsid w:val="003F13A8"/>
    <w:rsid w:val="003F1B7C"/>
    <w:rsid w:val="003F279E"/>
    <w:rsid w:val="003F3DC1"/>
    <w:rsid w:val="003F44A0"/>
    <w:rsid w:val="00401509"/>
    <w:rsid w:val="00403E78"/>
    <w:rsid w:val="00405697"/>
    <w:rsid w:val="00407B46"/>
    <w:rsid w:val="0041174D"/>
    <w:rsid w:val="00412A07"/>
    <w:rsid w:val="004154F1"/>
    <w:rsid w:val="00416169"/>
    <w:rsid w:val="0041653B"/>
    <w:rsid w:val="004168B2"/>
    <w:rsid w:val="00417BAF"/>
    <w:rsid w:val="00421767"/>
    <w:rsid w:val="00422B93"/>
    <w:rsid w:val="00430546"/>
    <w:rsid w:val="0043335C"/>
    <w:rsid w:val="00433BD1"/>
    <w:rsid w:val="00433C6C"/>
    <w:rsid w:val="00434F0A"/>
    <w:rsid w:val="00436B86"/>
    <w:rsid w:val="00437455"/>
    <w:rsid w:val="0044124F"/>
    <w:rsid w:val="0044634B"/>
    <w:rsid w:val="00446BB0"/>
    <w:rsid w:val="004523E0"/>
    <w:rsid w:val="00456125"/>
    <w:rsid w:val="004564FB"/>
    <w:rsid w:val="00457484"/>
    <w:rsid w:val="004608F4"/>
    <w:rsid w:val="0046109A"/>
    <w:rsid w:val="00465EA3"/>
    <w:rsid w:val="00470E86"/>
    <w:rsid w:val="00472472"/>
    <w:rsid w:val="004724AB"/>
    <w:rsid w:val="00472603"/>
    <w:rsid w:val="0047570B"/>
    <w:rsid w:val="00477C56"/>
    <w:rsid w:val="004802F7"/>
    <w:rsid w:val="00481100"/>
    <w:rsid w:val="00481414"/>
    <w:rsid w:val="00483670"/>
    <w:rsid w:val="004875A6"/>
    <w:rsid w:val="004877F8"/>
    <w:rsid w:val="004931D2"/>
    <w:rsid w:val="00494261"/>
    <w:rsid w:val="00495848"/>
    <w:rsid w:val="004A3EBC"/>
    <w:rsid w:val="004B338C"/>
    <w:rsid w:val="004B4580"/>
    <w:rsid w:val="004B6B4F"/>
    <w:rsid w:val="004B7362"/>
    <w:rsid w:val="004C0CA7"/>
    <w:rsid w:val="004C0E79"/>
    <w:rsid w:val="004C3571"/>
    <w:rsid w:val="004C4B4C"/>
    <w:rsid w:val="004C7B5D"/>
    <w:rsid w:val="004D0ECA"/>
    <w:rsid w:val="004D3047"/>
    <w:rsid w:val="004D5634"/>
    <w:rsid w:val="004D6493"/>
    <w:rsid w:val="004D7492"/>
    <w:rsid w:val="004E3085"/>
    <w:rsid w:val="004E516B"/>
    <w:rsid w:val="004F0073"/>
    <w:rsid w:val="004F034C"/>
    <w:rsid w:val="004F1694"/>
    <w:rsid w:val="004F2CCD"/>
    <w:rsid w:val="004F2E68"/>
    <w:rsid w:val="004F7CCA"/>
    <w:rsid w:val="00502E38"/>
    <w:rsid w:val="00505575"/>
    <w:rsid w:val="005144F9"/>
    <w:rsid w:val="00520CFE"/>
    <w:rsid w:val="00523C74"/>
    <w:rsid w:val="0052628C"/>
    <w:rsid w:val="00527FD7"/>
    <w:rsid w:val="00531DAF"/>
    <w:rsid w:val="0053739F"/>
    <w:rsid w:val="005415AB"/>
    <w:rsid w:val="005441CF"/>
    <w:rsid w:val="0055220B"/>
    <w:rsid w:val="00571358"/>
    <w:rsid w:val="00571961"/>
    <w:rsid w:val="0057346C"/>
    <w:rsid w:val="00573B1D"/>
    <w:rsid w:val="00577047"/>
    <w:rsid w:val="005813AD"/>
    <w:rsid w:val="005822ED"/>
    <w:rsid w:val="00584311"/>
    <w:rsid w:val="005853BF"/>
    <w:rsid w:val="005939B0"/>
    <w:rsid w:val="00595F2A"/>
    <w:rsid w:val="00597E9C"/>
    <w:rsid w:val="005A0DBD"/>
    <w:rsid w:val="005A300D"/>
    <w:rsid w:val="005A4866"/>
    <w:rsid w:val="005A4EB8"/>
    <w:rsid w:val="005A534C"/>
    <w:rsid w:val="005A594F"/>
    <w:rsid w:val="005A6B5D"/>
    <w:rsid w:val="005B1F3D"/>
    <w:rsid w:val="005B37A1"/>
    <w:rsid w:val="005B7826"/>
    <w:rsid w:val="005C316A"/>
    <w:rsid w:val="005C3E75"/>
    <w:rsid w:val="005C4E8C"/>
    <w:rsid w:val="005C779A"/>
    <w:rsid w:val="005D0610"/>
    <w:rsid w:val="005D12C0"/>
    <w:rsid w:val="005D17F6"/>
    <w:rsid w:val="005D3B86"/>
    <w:rsid w:val="005E37CE"/>
    <w:rsid w:val="005E52AB"/>
    <w:rsid w:val="005E61D1"/>
    <w:rsid w:val="005F195A"/>
    <w:rsid w:val="005F382B"/>
    <w:rsid w:val="005F4528"/>
    <w:rsid w:val="005F48BE"/>
    <w:rsid w:val="005F5F5C"/>
    <w:rsid w:val="00600E2E"/>
    <w:rsid w:val="00600F9F"/>
    <w:rsid w:val="006038C9"/>
    <w:rsid w:val="00603A86"/>
    <w:rsid w:val="00604693"/>
    <w:rsid w:val="00605532"/>
    <w:rsid w:val="00605DCF"/>
    <w:rsid w:val="00611BDE"/>
    <w:rsid w:val="00612377"/>
    <w:rsid w:val="006250F8"/>
    <w:rsid w:val="0062580F"/>
    <w:rsid w:val="006269FB"/>
    <w:rsid w:val="00633E09"/>
    <w:rsid w:val="00633F47"/>
    <w:rsid w:val="006340E8"/>
    <w:rsid w:val="006371C1"/>
    <w:rsid w:val="006373D6"/>
    <w:rsid w:val="00640A0E"/>
    <w:rsid w:val="00641852"/>
    <w:rsid w:val="00643987"/>
    <w:rsid w:val="00643E12"/>
    <w:rsid w:val="006605CF"/>
    <w:rsid w:val="006661B0"/>
    <w:rsid w:val="00670A6D"/>
    <w:rsid w:val="00671662"/>
    <w:rsid w:val="00671829"/>
    <w:rsid w:val="00673859"/>
    <w:rsid w:val="00674838"/>
    <w:rsid w:val="00674C1D"/>
    <w:rsid w:val="006754CA"/>
    <w:rsid w:val="006805CF"/>
    <w:rsid w:val="00682133"/>
    <w:rsid w:val="00683AF1"/>
    <w:rsid w:val="00684F1B"/>
    <w:rsid w:val="00686FC2"/>
    <w:rsid w:val="006908B4"/>
    <w:rsid w:val="006910A2"/>
    <w:rsid w:val="006918FC"/>
    <w:rsid w:val="006919F2"/>
    <w:rsid w:val="0069303E"/>
    <w:rsid w:val="0069542A"/>
    <w:rsid w:val="006A25EF"/>
    <w:rsid w:val="006A37BC"/>
    <w:rsid w:val="006A5FA7"/>
    <w:rsid w:val="006B03C3"/>
    <w:rsid w:val="006B5414"/>
    <w:rsid w:val="006C17DB"/>
    <w:rsid w:val="006C4C04"/>
    <w:rsid w:val="006D0DAA"/>
    <w:rsid w:val="006D1C2F"/>
    <w:rsid w:val="006D5853"/>
    <w:rsid w:val="006E0425"/>
    <w:rsid w:val="006E0AB4"/>
    <w:rsid w:val="006E24E3"/>
    <w:rsid w:val="006E5490"/>
    <w:rsid w:val="006E6582"/>
    <w:rsid w:val="006E76A8"/>
    <w:rsid w:val="006F0B51"/>
    <w:rsid w:val="006F0BDD"/>
    <w:rsid w:val="007005D7"/>
    <w:rsid w:val="0070136D"/>
    <w:rsid w:val="00701BAA"/>
    <w:rsid w:val="00705D6E"/>
    <w:rsid w:val="00707424"/>
    <w:rsid w:val="0070760E"/>
    <w:rsid w:val="007163E0"/>
    <w:rsid w:val="007227B2"/>
    <w:rsid w:val="00730D4E"/>
    <w:rsid w:val="0074017F"/>
    <w:rsid w:val="00740DBC"/>
    <w:rsid w:val="0074223E"/>
    <w:rsid w:val="00745CF4"/>
    <w:rsid w:val="00754CA0"/>
    <w:rsid w:val="00754FF1"/>
    <w:rsid w:val="007564E1"/>
    <w:rsid w:val="00756586"/>
    <w:rsid w:val="00756785"/>
    <w:rsid w:val="00761110"/>
    <w:rsid w:val="00761C1F"/>
    <w:rsid w:val="0076210A"/>
    <w:rsid w:val="00763281"/>
    <w:rsid w:val="00763E63"/>
    <w:rsid w:val="00765589"/>
    <w:rsid w:val="00767547"/>
    <w:rsid w:val="00767894"/>
    <w:rsid w:val="00770A44"/>
    <w:rsid w:val="007710EB"/>
    <w:rsid w:val="007770A8"/>
    <w:rsid w:val="007772C4"/>
    <w:rsid w:val="00782C60"/>
    <w:rsid w:val="00784214"/>
    <w:rsid w:val="00786925"/>
    <w:rsid w:val="0079261E"/>
    <w:rsid w:val="00793BBA"/>
    <w:rsid w:val="00797B9E"/>
    <w:rsid w:val="007A1D70"/>
    <w:rsid w:val="007A5A34"/>
    <w:rsid w:val="007A5E95"/>
    <w:rsid w:val="007B5061"/>
    <w:rsid w:val="007B6F4D"/>
    <w:rsid w:val="007C7358"/>
    <w:rsid w:val="007C7CE6"/>
    <w:rsid w:val="007D1484"/>
    <w:rsid w:val="007D15F2"/>
    <w:rsid w:val="007D6AA4"/>
    <w:rsid w:val="007D6F26"/>
    <w:rsid w:val="007E0155"/>
    <w:rsid w:val="007E1342"/>
    <w:rsid w:val="007E6763"/>
    <w:rsid w:val="007E7F18"/>
    <w:rsid w:val="007F070E"/>
    <w:rsid w:val="007F27C5"/>
    <w:rsid w:val="007F4F8B"/>
    <w:rsid w:val="008020D1"/>
    <w:rsid w:val="0080287A"/>
    <w:rsid w:val="00804264"/>
    <w:rsid w:val="00806E55"/>
    <w:rsid w:val="008162A9"/>
    <w:rsid w:val="00833B1A"/>
    <w:rsid w:val="00833DE5"/>
    <w:rsid w:val="0083410B"/>
    <w:rsid w:val="00834DB6"/>
    <w:rsid w:val="008355F1"/>
    <w:rsid w:val="00840453"/>
    <w:rsid w:val="00841B5F"/>
    <w:rsid w:val="008422C1"/>
    <w:rsid w:val="00845CFD"/>
    <w:rsid w:val="008472CD"/>
    <w:rsid w:val="008516AF"/>
    <w:rsid w:val="00852D70"/>
    <w:rsid w:val="008568B4"/>
    <w:rsid w:val="0086466A"/>
    <w:rsid w:val="008673EC"/>
    <w:rsid w:val="0087061A"/>
    <w:rsid w:val="00871DA1"/>
    <w:rsid w:val="00875BF0"/>
    <w:rsid w:val="00875E9E"/>
    <w:rsid w:val="008773C0"/>
    <w:rsid w:val="00880B48"/>
    <w:rsid w:val="00890481"/>
    <w:rsid w:val="00895A2E"/>
    <w:rsid w:val="008A48B7"/>
    <w:rsid w:val="008A5B26"/>
    <w:rsid w:val="008A7F39"/>
    <w:rsid w:val="008B0175"/>
    <w:rsid w:val="008B1956"/>
    <w:rsid w:val="008B44F9"/>
    <w:rsid w:val="008C627C"/>
    <w:rsid w:val="008C6656"/>
    <w:rsid w:val="008D1713"/>
    <w:rsid w:val="008D2323"/>
    <w:rsid w:val="008D2511"/>
    <w:rsid w:val="008D25C0"/>
    <w:rsid w:val="008D567E"/>
    <w:rsid w:val="008D6383"/>
    <w:rsid w:val="008D6A9A"/>
    <w:rsid w:val="008D6DCD"/>
    <w:rsid w:val="008E12DC"/>
    <w:rsid w:val="008E236A"/>
    <w:rsid w:val="008E526A"/>
    <w:rsid w:val="008E6CD1"/>
    <w:rsid w:val="008F0CAA"/>
    <w:rsid w:val="008F1AB7"/>
    <w:rsid w:val="008F2108"/>
    <w:rsid w:val="008F2F37"/>
    <w:rsid w:val="008F700D"/>
    <w:rsid w:val="008F74EF"/>
    <w:rsid w:val="009022B2"/>
    <w:rsid w:val="00903341"/>
    <w:rsid w:val="0091022E"/>
    <w:rsid w:val="00910AE4"/>
    <w:rsid w:val="00911060"/>
    <w:rsid w:val="009125BA"/>
    <w:rsid w:val="009126B4"/>
    <w:rsid w:val="009140A3"/>
    <w:rsid w:val="009176C4"/>
    <w:rsid w:val="009251B2"/>
    <w:rsid w:val="00927D7E"/>
    <w:rsid w:val="00930782"/>
    <w:rsid w:val="00930D09"/>
    <w:rsid w:val="00932D83"/>
    <w:rsid w:val="0093366E"/>
    <w:rsid w:val="009365A1"/>
    <w:rsid w:val="0093786F"/>
    <w:rsid w:val="00937C34"/>
    <w:rsid w:val="00940B0B"/>
    <w:rsid w:val="009433CA"/>
    <w:rsid w:val="00950039"/>
    <w:rsid w:val="009515CF"/>
    <w:rsid w:val="0096298B"/>
    <w:rsid w:val="00964119"/>
    <w:rsid w:val="00964A53"/>
    <w:rsid w:val="009812B3"/>
    <w:rsid w:val="00983306"/>
    <w:rsid w:val="0099147D"/>
    <w:rsid w:val="0099311B"/>
    <w:rsid w:val="00996A7C"/>
    <w:rsid w:val="00997FBD"/>
    <w:rsid w:val="009A2A08"/>
    <w:rsid w:val="009A4827"/>
    <w:rsid w:val="009A5D24"/>
    <w:rsid w:val="009B6C7A"/>
    <w:rsid w:val="009B72CE"/>
    <w:rsid w:val="009B76D8"/>
    <w:rsid w:val="009C3447"/>
    <w:rsid w:val="009C398E"/>
    <w:rsid w:val="009C4974"/>
    <w:rsid w:val="009D0457"/>
    <w:rsid w:val="009D06E3"/>
    <w:rsid w:val="009D3ED9"/>
    <w:rsid w:val="009D740B"/>
    <w:rsid w:val="009E059D"/>
    <w:rsid w:val="009E1E8A"/>
    <w:rsid w:val="009E3399"/>
    <w:rsid w:val="009E3F3B"/>
    <w:rsid w:val="009E48E2"/>
    <w:rsid w:val="009E5A69"/>
    <w:rsid w:val="009F0C7F"/>
    <w:rsid w:val="009F317A"/>
    <w:rsid w:val="009F489A"/>
    <w:rsid w:val="009F5D72"/>
    <w:rsid w:val="00A03220"/>
    <w:rsid w:val="00A05AF8"/>
    <w:rsid w:val="00A13E08"/>
    <w:rsid w:val="00A14A68"/>
    <w:rsid w:val="00A16E95"/>
    <w:rsid w:val="00A24059"/>
    <w:rsid w:val="00A304C6"/>
    <w:rsid w:val="00A34B63"/>
    <w:rsid w:val="00A358CD"/>
    <w:rsid w:val="00A360F3"/>
    <w:rsid w:val="00A368D9"/>
    <w:rsid w:val="00A40E22"/>
    <w:rsid w:val="00A4555C"/>
    <w:rsid w:val="00A4665F"/>
    <w:rsid w:val="00A51766"/>
    <w:rsid w:val="00A52612"/>
    <w:rsid w:val="00A541A7"/>
    <w:rsid w:val="00A576DF"/>
    <w:rsid w:val="00A61CA0"/>
    <w:rsid w:val="00A636C8"/>
    <w:rsid w:val="00A64628"/>
    <w:rsid w:val="00A67739"/>
    <w:rsid w:val="00A701C6"/>
    <w:rsid w:val="00A72783"/>
    <w:rsid w:val="00A73332"/>
    <w:rsid w:val="00A73B15"/>
    <w:rsid w:val="00A73F01"/>
    <w:rsid w:val="00A80D48"/>
    <w:rsid w:val="00A810F0"/>
    <w:rsid w:val="00A82B88"/>
    <w:rsid w:val="00A86C11"/>
    <w:rsid w:val="00A90986"/>
    <w:rsid w:val="00A95AE6"/>
    <w:rsid w:val="00A95C88"/>
    <w:rsid w:val="00A971B0"/>
    <w:rsid w:val="00AA2236"/>
    <w:rsid w:val="00AA6516"/>
    <w:rsid w:val="00AA67C9"/>
    <w:rsid w:val="00AB01B6"/>
    <w:rsid w:val="00AB027B"/>
    <w:rsid w:val="00AB08A1"/>
    <w:rsid w:val="00AB0C6B"/>
    <w:rsid w:val="00AB16DF"/>
    <w:rsid w:val="00AB3EC4"/>
    <w:rsid w:val="00AC0ED3"/>
    <w:rsid w:val="00AC3BFD"/>
    <w:rsid w:val="00AC5437"/>
    <w:rsid w:val="00AC7F05"/>
    <w:rsid w:val="00AD44D6"/>
    <w:rsid w:val="00AD579C"/>
    <w:rsid w:val="00AD5EAB"/>
    <w:rsid w:val="00AE440D"/>
    <w:rsid w:val="00AE46EE"/>
    <w:rsid w:val="00AE4BAF"/>
    <w:rsid w:val="00AE606E"/>
    <w:rsid w:val="00AF07E5"/>
    <w:rsid w:val="00AF2B04"/>
    <w:rsid w:val="00AF4567"/>
    <w:rsid w:val="00AF597C"/>
    <w:rsid w:val="00AF6922"/>
    <w:rsid w:val="00B00B6C"/>
    <w:rsid w:val="00B0135F"/>
    <w:rsid w:val="00B031A0"/>
    <w:rsid w:val="00B128E2"/>
    <w:rsid w:val="00B1731B"/>
    <w:rsid w:val="00B20CD5"/>
    <w:rsid w:val="00B24604"/>
    <w:rsid w:val="00B26A41"/>
    <w:rsid w:val="00B2741D"/>
    <w:rsid w:val="00B331E5"/>
    <w:rsid w:val="00B35522"/>
    <w:rsid w:val="00B358EE"/>
    <w:rsid w:val="00B40FFB"/>
    <w:rsid w:val="00B41B73"/>
    <w:rsid w:val="00B45A8C"/>
    <w:rsid w:val="00B46D2E"/>
    <w:rsid w:val="00B47D28"/>
    <w:rsid w:val="00B502C1"/>
    <w:rsid w:val="00B50675"/>
    <w:rsid w:val="00B5093B"/>
    <w:rsid w:val="00B52BC1"/>
    <w:rsid w:val="00B53C84"/>
    <w:rsid w:val="00B5705D"/>
    <w:rsid w:val="00B6005F"/>
    <w:rsid w:val="00B61118"/>
    <w:rsid w:val="00B669AA"/>
    <w:rsid w:val="00B72E14"/>
    <w:rsid w:val="00B8180D"/>
    <w:rsid w:val="00B81D4E"/>
    <w:rsid w:val="00B83E96"/>
    <w:rsid w:val="00B84554"/>
    <w:rsid w:val="00B8668A"/>
    <w:rsid w:val="00B91735"/>
    <w:rsid w:val="00B91E0C"/>
    <w:rsid w:val="00B92D09"/>
    <w:rsid w:val="00B964A0"/>
    <w:rsid w:val="00BA2DBC"/>
    <w:rsid w:val="00BA43DA"/>
    <w:rsid w:val="00BA5686"/>
    <w:rsid w:val="00BA6E38"/>
    <w:rsid w:val="00BA740D"/>
    <w:rsid w:val="00BB1906"/>
    <w:rsid w:val="00BB1A57"/>
    <w:rsid w:val="00BB3A6B"/>
    <w:rsid w:val="00BB4970"/>
    <w:rsid w:val="00BB77F8"/>
    <w:rsid w:val="00BC08BC"/>
    <w:rsid w:val="00BC13FE"/>
    <w:rsid w:val="00BC407D"/>
    <w:rsid w:val="00BC47F3"/>
    <w:rsid w:val="00BD4596"/>
    <w:rsid w:val="00BD4649"/>
    <w:rsid w:val="00BD4BFA"/>
    <w:rsid w:val="00BD53E3"/>
    <w:rsid w:val="00BD6554"/>
    <w:rsid w:val="00BD660A"/>
    <w:rsid w:val="00BD6A58"/>
    <w:rsid w:val="00BD7232"/>
    <w:rsid w:val="00BD779B"/>
    <w:rsid w:val="00BE6214"/>
    <w:rsid w:val="00BE7807"/>
    <w:rsid w:val="00BF2828"/>
    <w:rsid w:val="00BF7178"/>
    <w:rsid w:val="00C03615"/>
    <w:rsid w:val="00C1144E"/>
    <w:rsid w:val="00C1212A"/>
    <w:rsid w:val="00C15E6B"/>
    <w:rsid w:val="00C2054C"/>
    <w:rsid w:val="00C32C1B"/>
    <w:rsid w:val="00C33EE9"/>
    <w:rsid w:val="00C34182"/>
    <w:rsid w:val="00C36A2B"/>
    <w:rsid w:val="00C406EC"/>
    <w:rsid w:val="00C41F59"/>
    <w:rsid w:val="00C421FB"/>
    <w:rsid w:val="00C45E43"/>
    <w:rsid w:val="00C47026"/>
    <w:rsid w:val="00C53A4F"/>
    <w:rsid w:val="00C55449"/>
    <w:rsid w:val="00C5544B"/>
    <w:rsid w:val="00C57F4C"/>
    <w:rsid w:val="00C60400"/>
    <w:rsid w:val="00C65291"/>
    <w:rsid w:val="00C67CB6"/>
    <w:rsid w:val="00C74056"/>
    <w:rsid w:val="00C801F7"/>
    <w:rsid w:val="00C80EB1"/>
    <w:rsid w:val="00C81DA4"/>
    <w:rsid w:val="00C8248D"/>
    <w:rsid w:val="00C839D2"/>
    <w:rsid w:val="00C83ADA"/>
    <w:rsid w:val="00C854E6"/>
    <w:rsid w:val="00C87105"/>
    <w:rsid w:val="00C91B4A"/>
    <w:rsid w:val="00C940AE"/>
    <w:rsid w:val="00C94B41"/>
    <w:rsid w:val="00C97604"/>
    <w:rsid w:val="00CA05F5"/>
    <w:rsid w:val="00CA309E"/>
    <w:rsid w:val="00CA3535"/>
    <w:rsid w:val="00CA5CBF"/>
    <w:rsid w:val="00CB09FE"/>
    <w:rsid w:val="00CB2772"/>
    <w:rsid w:val="00CB4D21"/>
    <w:rsid w:val="00CB7741"/>
    <w:rsid w:val="00CC406B"/>
    <w:rsid w:val="00CC648A"/>
    <w:rsid w:val="00CC7F85"/>
    <w:rsid w:val="00CD128D"/>
    <w:rsid w:val="00CD1294"/>
    <w:rsid w:val="00CD4200"/>
    <w:rsid w:val="00CD777F"/>
    <w:rsid w:val="00CE0D80"/>
    <w:rsid w:val="00CE2888"/>
    <w:rsid w:val="00CE2DAE"/>
    <w:rsid w:val="00CE3023"/>
    <w:rsid w:val="00CF0A17"/>
    <w:rsid w:val="00CF0F44"/>
    <w:rsid w:val="00CF2298"/>
    <w:rsid w:val="00CF2644"/>
    <w:rsid w:val="00CF323E"/>
    <w:rsid w:val="00CF507C"/>
    <w:rsid w:val="00CF5DCD"/>
    <w:rsid w:val="00D00191"/>
    <w:rsid w:val="00D0019F"/>
    <w:rsid w:val="00D01680"/>
    <w:rsid w:val="00D03C40"/>
    <w:rsid w:val="00D073B2"/>
    <w:rsid w:val="00D12483"/>
    <w:rsid w:val="00D13990"/>
    <w:rsid w:val="00D13D4A"/>
    <w:rsid w:val="00D13D93"/>
    <w:rsid w:val="00D16C5A"/>
    <w:rsid w:val="00D1799D"/>
    <w:rsid w:val="00D22B5F"/>
    <w:rsid w:val="00D30CDB"/>
    <w:rsid w:val="00D34A21"/>
    <w:rsid w:val="00D4457A"/>
    <w:rsid w:val="00D45B8F"/>
    <w:rsid w:val="00D460A4"/>
    <w:rsid w:val="00D5232D"/>
    <w:rsid w:val="00D5322A"/>
    <w:rsid w:val="00D55394"/>
    <w:rsid w:val="00D635DB"/>
    <w:rsid w:val="00D64102"/>
    <w:rsid w:val="00D65FD2"/>
    <w:rsid w:val="00D66998"/>
    <w:rsid w:val="00D7329B"/>
    <w:rsid w:val="00D73A87"/>
    <w:rsid w:val="00D75325"/>
    <w:rsid w:val="00D75FC3"/>
    <w:rsid w:val="00D807CD"/>
    <w:rsid w:val="00D823CD"/>
    <w:rsid w:val="00D83A21"/>
    <w:rsid w:val="00D85011"/>
    <w:rsid w:val="00D870BD"/>
    <w:rsid w:val="00D870F4"/>
    <w:rsid w:val="00D927EB"/>
    <w:rsid w:val="00DA00A6"/>
    <w:rsid w:val="00DA30B3"/>
    <w:rsid w:val="00DA5051"/>
    <w:rsid w:val="00DA55DE"/>
    <w:rsid w:val="00DA7315"/>
    <w:rsid w:val="00DA7E13"/>
    <w:rsid w:val="00DC2AEE"/>
    <w:rsid w:val="00DC2B78"/>
    <w:rsid w:val="00DC375C"/>
    <w:rsid w:val="00DC38A7"/>
    <w:rsid w:val="00DC55B4"/>
    <w:rsid w:val="00DD0756"/>
    <w:rsid w:val="00DD0BE8"/>
    <w:rsid w:val="00DD3F62"/>
    <w:rsid w:val="00DE26F5"/>
    <w:rsid w:val="00DE2B6C"/>
    <w:rsid w:val="00DE3D96"/>
    <w:rsid w:val="00DE3E49"/>
    <w:rsid w:val="00DE4AC1"/>
    <w:rsid w:val="00DE6E3E"/>
    <w:rsid w:val="00DE70D0"/>
    <w:rsid w:val="00DF1BA3"/>
    <w:rsid w:val="00DF1D58"/>
    <w:rsid w:val="00DF793C"/>
    <w:rsid w:val="00DF7F3F"/>
    <w:rsid w:val="00E007A6"/>
    <w:rsid w:val="00E04805"/>
    <w:rsid w:val="00E06C77"/>
    <w:rsid w:val="00E105CB"/>
    <w:rsid w:val="00E13954"/>
    <w:rsid w:val="00E221AB"/>
    <w:rsid w:val="00E2367C"/>
    <w:rsid w:val="00E24175"/>
    <w:rsid w:val="00E24983"/>
    <w:rsid w:val="00E25EFD"/>
    <w:rsid w:val="00E303EA"/>
    <w:rsid w:val="00E306FD"/>
    <w:rsid w:val="00E34CAE"/>
    <w:rsid w:val="00E36816"/>
    <w:rsid w:val="00E37D90"/>
    <w:rsid w:val="00E4767E"/>
    <w:rsid w:val="00E55A97"/>
    <w:rsid w:val="00E55D98"/>
    <w:rsid w:val="00E5632D"/>
    <w:rsid w:val="00E62A65"/>
    <w:rsid w:val="00E65A47"/>
    <w:rsid w:val="00E701FE"/>
    <w:rsid w:val="00E706B6"/>
    <w:rsid w:val="00E70E2B"/>
    <w:rsid w:val="00E71763"/>
    <w:rsid w:val="00E7189D"/>
    <w:rsid w:val="00E737F0"/>
    <w:rsid w:val="00E7400B"/>
    <w:rsid w:val="00E7421D"/>
    <w:rsid w:val="00E74C68"/>
    <w:rsid w:val="00E758A7"/>
    <w:rsid w:val="00E75AC7"/>
    <w:rsid w:val="00E76F0D"/>
    <w:rsid w:val="00E84833"/>
    <w:rsid w:val="00E855E1"/>
    <w:rsid w:val="00E859A6"/>
    <w:rsid w:val="00E86A2F"/>
    <w:rsid w:val="00E9233F"/>
    <w:rsid w:val="00E9417D"/>
    <w:rsid w:val="00E9733F"/>
    <w:rsid w:val="00EA45C6"/>
    <w:rsid w:val="00EA6BD3"/>
    <w:rsid w:val="00EA7F64"/>
    <w:rsid w:val="00EC09AC"/>
    <w:rsid w:val="00EC0EF1"/>
    <w:rsid w:val="00EC1991"/>
    <w:rsid w:val="00EC1FF4"/>
    <w:rsid w:val="00EC2684"/>
    <w:rsid w:val="00EC2889"/>
    <w:rsid w:val="00EC4235"/>
    <w:rsid w:val="00EC4E54"/>
    <w:rsid w:val="00EC6B24"/>
    <w:rsid w:val="00ED0B4B"/>
    <w:rsid w:val="00ED188C"/>
    <w:rsid w:val="00ED2B7B"/>
    <w:rsid w:val="00ED2EDC"/>
    <w:rsid w:val="00ED373E"/>
    <w:rsid w:val="00ED403E"/>
    <w:rsid w:val="00EE45C6"/>
    <w:rsid w:val="00EE5379"/>
    <w:rsid w:val="00EE5A89"/>
    <w:rsid w:val="00EE6800"/>
    <w:rsid w:val="00EF1032"/>
    <w:rsid w:val="00F002E5"/>
    <w:rsid w:val="00F077DB"/>
    <w:rsid w:val="00F1049D"/>
    <w:rsid w:val="00F13261"/>
    <w:rsid w:val="00F1395B"/>
    <w:rsid w:val="00F13B83"/>
    <w:rsid w:val="00F14E50"/>
    <w:rsid w:val="00F16747"/>
    <w:rsid w:val="00F173B2"/>
    <w:rsid w:val="00F20B7A"/>
    <w:rsid w:val="00F21DBD"/>
    <w:rsid w:val="00F24168"/>
    <w:rsid w:val="00F25CFF"/>
    <w:rsid w:val="00F4409C"/>
    <w:rsid w:val="00F44CDF"/>
    <w:rsid w:val="00F51EFA"/>
    <w:rsid w:val="00F56227"/>
    <w:rsid w:val="00F56FD7"/>
    <w:rsid w:val="00F57038"/>
    <w:rsid w:val="00F57E48"/>
    <w:rsid w:val="00F620CA"/>
    <w:rsid w:val="00F668A1"/>
    <w:rsid w:val="00F67B5A"/>
    <w:rsid w:val="00F713EA"/>
    <w:rsid w:val="00F715AC"/>
    <w:rsid w:val="00F71918"/>
    <w:rsid w:val="00F720B6"/>
    <w:rsid w:val="00F77ECE"/>
    <w:rsid w:val="00F807AC"/>
    <w:rsid w:val="00F93980"/>
    <w:rsid w:val="00F96645"/>
    <w:rsid w:val="00F97594"/>
    <w:rsid w:val="00FA2122"/>
    <w:rsid w:val="00FA7CFE"/>
    <w:rsid w:val="00FB1BEC"/>
    <w:rsid w:val="00FB2A34"/>
    <w:rsid w:val="00FB2AAE"/>
    <w:rsid w:val="00FB4D1F"/>
    <w:rsid w:val="00FC34AF"/>
    <w:rsid w:val="00FD1FFE"/>
    <w:rsid w:val="00FD41DD"/>
    <w:rsid w:val="00FD6FBA"/>
    <w:rsid w:val="00FE0580"/>
    <w:rsid w:val="00FE3B0A"/>
    <w:rsid w:val="00FE628C"/>
    <w:rsid w:val="00FF6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rules v:ext="edit">
        <o:r id="V:Rule10" type="arc" idref="#_x0000_s1236"/>
        <o:r id="V:Rule11" type="arc" idref="#_x0000_s1237"/>
        <o:r id="V:Rule12" type="arc" idref="#_x0000_s1239"/>
        <o:r id="V:Rule13" type="arc" idref="#_x0000_s1240"/>
        <o:r id="V:Rule14" type="arc" idref="#_x0000_s1242"/>
        <o:r id="V:Rule15" type="arc" idref="#_x0000_s1243"/>
        <o:r id="V:Rule21" type="arc" idref="#_x0000_s1266"/>
        <o:r id="V:Rule23" type="arc" idref="#_x0000_s1271"/>
        <o:r id="V:Rule25" type="arc" idref="#_x0000_s1273"/>
        <o:r id="V:Rule26" type="connector" idref="#_x0000_s1200"/>
        <o:r id="V:Rule27" type="connector" idref="#_x0000_s1255"/>
        <o:r id="V:Rule28" type="connector" idref="#_x0000_s1250"/>
        <o:r id="V:Rule29" type="connector" idref="#_x0000_s1208"/>
        <o:r id="V:Rule30" type="connector" idref="#_x0000_s1207"/>
        <o:r id="V:Rule31" type="connector" idref="#_x0000_s1201"/>
        <o:r id="V:Rule32" type="connector" idref="#_x0000_s1202"/>
        <o:r id="V:Rule33" type="connector" idref="#_x0000_s1232"/>
        <o:r id="V:Rule34" type="connector" idref="#_x0000_s1268"/>
        <o:r id="V:Rule35" type="connector" idref="#_x0000_s1217"/>
        <o:r id="V:Rule36" type="connector" idref="#_x0000_s1233"/>
        <o:r id="V:Rule37" type="connector" idref="#_x0000_s1263"/>
        <o:r id="V:Rule38" type="connector" idref="#_x0000_s1272"/>
        <o:r id="V:Rule39" type="connector" idref="#_x0000_s1254"/>
        <o:r id="V:Rule40" type="connector" idref="#_x0000_s1231"/>
        <o:r id="V:Rule41" type="connector" idref="#_x0000_s126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3E"/>
    <w:pPr>
      <w:spacing w:after="200" w:line="276" w:lineRule="auto"/>
      <w:ind w:left="124" w:right="-130" w:hanging="215"/>
    </w:pPr>
    <w:rPr>
      <w:sz w:val="22"/>
      <w:szCs w:val="22"/>
    </w:rPr>
  </w:style>
  <w:style w:type="paragraph" w:styleId="Heading2">
    <w:name w:val="heading 2"/>
    <w:basedOn w:val="Normal"/>
    <w:link w:val="Heading2Char"/>
    <w:uiPriority w:val="9"/>
    <w:qFormat/>
    <w:rsid w:val="00AE4BAF"/>
    <w:pPr>
      <w:spacing w:before="100" w:beforeAutospacing="1" w:after="100" w:afterAutospacing="1" w:line="240" w:lineRule="auto"/>
      <w:ind w:left="0" w:right="0" w:firstLine="0"/>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E4BAF"/>
    <w:pPr>
      <w:spacing w:before="100" w:beforeAutospacing="1" w:after="100" w:afterAutospacing="1" w:line="240" w:lineRule="auto"/>
      <w:ind w:left="0" w:right="0" w:firstLine="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uiPriority w:val="34"/>
    <w:qFormat/>
    <w:rsid w:val="002C7576"/>
    <w:pPr>
      <w:ind w:left="720"/>
      <w:contextualSpacing/>
    </w:pPr>
  </w:style>
  <w:style w:type="paragraph" w:styleId="NormalWeb">
    <w:name w:val="Normal (Web)"/>
    <w:basedOn w:val="Normal"/>
    <w:uiPriority w:val="99"/>
    <w:unhideWhenUsed/>
    <w:rsid w:val="00CD128D"/>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apple-converted-space">
    <w:name w:val="apple-converted-space"/>
    <w:basedOn w:val="DefaultParagraphFont"/>
    <w:rsid w:val="00CD128D"/>
  </w:style>
  <w:style w:type="character" w:styleId="Hyperlink">
    <w:name w:val="Hyperlink"/>
    <w:unhideWhenUsed/>
    <w:rsid w:val="00CD128D"/>
    <w:rPr>
      <w:color w:val="0000FF"/>
      <w:u w:val="single"/>
    </w:rPr>
  </w:style>
  <w:style w:type="character" w:styleId="Emphasis">
    <w:name w:val="Emphasis"/>
    <w:uiPriority w:val="20"/>
    <w:qFormat/>
    <w:rsid w:val="00CD128D"/>
    <w:rPr>
      <w:i/>
      <w:iCs/>
    </w:rPr>
  </w:style>
  <w:style w:type="paragraph" w:styleId="BalloonText">
    <w:name w:val="Balloon Text"/>
    <w:basedOn w:val="Normal"/>
    <w:link w:val="BalloonTextChar"/>
    <w:uiPriority w:val="99"/>
    <w:unhideWhenUsed/>
    <w:rsid w:val="002349A5"/>
    <w:pPr>
      <w:spacing w:after="0" w:line="240" w:lineRule="auto"/>
    </w:pPr>
    <w:rPr>
      <w:rFonts w:ascii="Tahoma" w:hAnsi="Tahoma"/>
      <w:sz w:val="16"/>
      <w:szCs w:val="16"/>
    </w:rPr>
  </w:style>
  <w:style w:type="character" w:customStyle="1" w:styleId="BalloonTextChar">
    <w:name w:val="Balloon Text Char"/>
    <w:link w:val="BalloonText"/>
    <w:uiPriority w:val="99"/>
    <w:rsid w:val="002349A5"/>
    <w:rPr>
      <w:rFonts w:ascii="Tahoma" w:hAnsi="Tahoma" w:cs="Tahoma"/>
      <w:sz w:val="16"/>
      <w:szCs w:val="16"/>
    </w:rPr>
  </w:style>
  <w:style w:type="table" w:styleId="TableGrid">
    <w:name w:val="Table Grid"/>
    <w:basedOn w:val="TableNormal"/>
    <w:uiPriority w:val="59"/>
    <w:rsid w:val="00B355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154F1"/>
    <w:pPr>
      <w:autoSpaceDE w:val="0"/>
      <w:autoSpaceDN w:val="0"/>
      <w:adjustRightInd w:val="0"/>
      <w:ind w:left="124" w:right="-130" w:hanging="215"/>
    </w:pPr>
    <w:rPr>
      <w:rFonts w:ascii="Times New Roman" w:hAnsi="Times New Roman"/>
      <w:color w:val="000000"/>
      <w:sz w:val="24"/>
      <w:szCs w:val="24"/>
    </w:rPr>
  </w:style>
  <w:style w:type="paragraph" w:styleId="Header">
    <w:name w:val="header"/>
    <w:basedOn w:val="Normal"/>
    <w:link w:val="HeaderChar"/>
    <w:uiPriority w:val="99"/>
    <w:unhideWhenUsed/>
    <w:rsid w:val="00AD579C"/>
    <w:pPr>
      <w:tabs>
        <w:tab w:val="center" w:pos="4680"/>
        <w:tab w:val="right" w:pos="9360"/>
      </w:tabs>
      <w:spacing w:after="0" w:line="240" w:lineRule="auto"/>
    </w:pPr>
  </w:style>
  <w:style w:type="character" w:customStyle="1" w:styleId="HeaderChar">
    <w:name w:val="Header Char"/>
    <w:link w:val="Header"/>
    <w:uiPriority w:val="99"/>
    <w:rsid w:val="00AD579C"/>
    <w:rPr>
      <w:sz w:val="22"/>
      <w:szCs w:val="22"/>
    </w:rPr>
  </w:style>
  <w:style w:type="paragraph" w:styleId="Footer">
    <w:name w:val="footer"/>
    <w:basedOn w:val="Normal"/>
    <w:link w:val="FooterChar"/>
    <w:uiPriority w:val="99"/>
    <w:unhideWhenUsed/>
    <w:rsid w:val="00AD579C"/>
    <w:pPr>
      <w:tabs>
        <w:tab w:val="center" w:pos="4680"/>
        <w:tab w:val="right" w:pos="9360"/>
      </w:tabs>
      <w:spacing w:after="0" w:line="240" w:lineRule="auto"/>
    </w:pPr>
  </w:style>
  <w:style w:type="character" w:customStyle="1" w:styleId="FooterChar">
    <w:name w:val="Footer Char"/>
    <w:link w:val="Footer"/>
    <w:uiPriority w:val="99"/>
    <w:rsid w:val="00AD579C"/>
    <w:rPr>
      <w:sz w:val="22"/>
      <w:szCs w:val="22"/>
    </w:rPr>
  </w:style>
  <w:style w:type="character" w:styleId="PlaceholderText">
    <w:name w:val="Placeholder Text"/>
    <w:uiPriority w:val="99"/>
    <w:semiHidden/>
    <w:rsid w:val="00705D6E"/>
    <w:rPr>
      <w:color w:val="808080"/>
    </w:rPr>
  </w:style>
  <w:style w:type="character" w:customStyle="1" w:styleId="Heading2Char">
    <w:name w:val="Heading 2 Char"/>
    <w:link w:val="Heading2"/>
    <w:uiPriority w:val="9"/>
    <w:rsid w:val="00AE4BAF"/>
    <w:rPr>
      <w:rFonts w:ascii="Times New Roman" w:eastAsia="Times New Roman" w:hAnsi="Times New Roman"/>
      <w:b/>
      <w:bCs/>
      <w:sz w:val="36"/>
      <w:szCs w:val="36"/>
    </w:rPr>
  </w:style>
  <w:style w:type="character" w:customStyle="1" w:styleId="Heading3Char">
    <w:name w:val="Heading 3 Char"/>
    <w:link w:val="Heading3"/>
    <w:uiPriority w:val="9"/>
    <w:rsid w:val="00AE4BAF"/>
    <w:rPr>
      <w:rFonts w:ascii="Times New Roman" w:eastAsia="Times New Roman" w:hAnsi="Times New Roman"/>
      <w:b/>
      <w:bCs/>
      <w:sz w:val="27"/>
      <w:szCs w:val="27"/>
    </w:rPr>
  </w:style>
  <w:style w:type="character" w:styleId="Strong">
    <w:name w:val="Strong"/>
    <w:uiPriority w:val="22"/>
    <w:qFormat/>
    <w:rsid w:val="00AE4BAF"/>
    <w:rPr>
      <w:b/>
      <w:bCs/>
    </w:rPr>
  </w:style>
  <w:style w:type="paragraph" w:customStyle="1" w:styleId="postmetadata">
    <w:name w:val="postmetadata"/>
    <w:basedOn w:val="Normal"/>
    <w:rsid w:val="00AE4BAF"/>
    <w:pPr>
      <w:spacing w:before="100" w:beforeAutospacing="1" w:after="100" w:afterAutospacing="1" w:line="240" w:lineRule="auto"/>
      <w:ind w:left="0" w:right="0" w:firstLine="0"/>
    </w:pPr>
    <w:rPr>
      <w:rFonts w:ascii="Times New Roman" w:eastAsia="Times New Roman" w:hAnsi="Times New Roman"/>
      <w:sz w:val="24"/>
      <w:szCs w:val="24"/>
    </w:rPr>
  </w:style>
  <w:style w:type="character" w:customStyle="1" w:styleId="nav-previous">
    <w:name w:val="nav-previous"/>
    <w:basedOn w:val="DefaultParagraphFont"/>
    <w:rsid w:val="00AE4BAF"/>
  </w:style>
  <w:style w:type="character" w:customStyle="1" w:styleId="nav-next">
    <w:name w:val="nav-next"/>
    <w:basedOn w:val="DefaultParagraphFont"/>
    <w:rsid w:val="00AE4BAF"/>
  </w:style>
  <w:style w:type="paragraph" w:customStyle="1" w:styleId="nocomments">
    <w:name w:val="nocomments"/>
    <w:basedOn w:val="Normal"/>
    <w:rsid w:val="00AE4BAF"/>
    <w:pPr>
      <w:spacing w:before="100" w:beforeAutospacing="1" w:after="100" w:afterAutospacing="1" w:line="240" w:lineRule="auto"/>
      <w:ind w:left="0" w:right="0" w:firstLine="0"/>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AE4BAF"/>
    <w:pPr>
      <w:pBdr>
        <w:bottom w:val="single" w:sz="6" w:space="1" w:color="auto"/>
      </w:pBdr>
      <w:spacing w:after="0" w:line="240" w:lineRule="auto"/>
      <w:ind w:left="0" w:right="0" w:firstLine="0"/>
      <w:jc w:val="center"/>
    </w:pPr>
    <w:rPr>
      <w:rFonts w:ascii="Arial" w:eastAsia="Times New Roman" w:hAnsi="Arial"/>
      <w:vanish/>
      <w:sz w:val="16"/>
      <w:szCs w:val="16"/>
    </w:rPr>
  </w:style>
  <w:style w:type="character" w:customStyle="1" w:styleId="z-TopofFormChar">
    <w:name w:val="z-Top of Form Char"/>
    <w:link w:val="z-TopofForm"/>
    <w:uiPriority w:val="99"/>
    <w:semiHidden/>
    <w:rsid w:val="00AE4B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BAF"/>
    <w:pPr>
      <w:pBdr>
        <w:top w:val="single" w:sz="6" w:space="1" w:color="auto"/>
      </w:pBdr>
      <w:spacing w:after="0" w:line="240" w:lineRule="auto"/>
      <w:ind w:left="0" w:right="0" w:firstLine="0"/>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AE4BAF"/>
    <w:rPr>
      <w:rFonts w:ascii="Arial" w:eastAsia="Times New Roman" w:hAnsi="Arial" w:cs="Arial"/>
      <w:vanish/>
      <w:sz w:val="16"/>
      <w:szCs w:val="16"/>
    </w:rPr>
  </w:style>
  <w:style w:type="paragraph" w:styleId="TOC2">
    <w:name w:val="toc 2"/>
    <w:basedOn w:val="Normal"/>
    <w:next w:val="Normal"/>
    <w:autoRedefine/>
    <w:uiPriority w:val="39"/>
    <w:unhideWhenUsed/>
    <w:rsid w:val="009E1E8A"/>
    <w:pPr>
      <w:spacing w:after="100"/>
      <w:ind w:left="220"/>
    </w:pPr>
  </w:style>
  <w:style w:type="paragraph" w:styleId="TOC3">
    <w:name w:val="toc 3"/>
    <w:basedOn w:val="Normal"/>
    <w:next w:val="Normal"/>
    <w:autoRedefine/>
    <w:uiPriority w:val="39"/>
    <w:unhideWhenUsed/>
    <w:rsid w:val="009E1E8A"/>
    <w:pPr>
      <w:spacing w:after="100"/>
      <w:ind w:left="440"/>
    </w:pPr>
  </w:style>
  <w:style w:type="table" w:customStyle="1" w:styleId="LightShading-Accent11">
    <w:name w:val="Light Shading - Accent 11"/>
    <w:basedOn w:val="TableNormal"/>
    <w:uiPriority w:val="60"/>
    <w:rsid w:val="00A05AF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A05AF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05AF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A05A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A05AF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3">
    <w:name w:val="Medium Shading 1 Accent 3"/>
    <w:basedOn w:val="TableNormal"/>
    <w:uiPriority w:val="63"/>
    <w:rsid w:val="00A05AF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E75AC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DC2AE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09847326">
      <w:bodyDiv w:val="1"/>
      <w:marLeft w:val="0"/>
      <w:marRight w:val="0"/>
      <w:marTop w:val="0"/>
      <w:marBottom w:val="0"/>
      <w:divBdr>
        <w:top w:val="none" w:sz="0" w:space="0" w:color="auto"/>
        <w:left w:val="none" w:sz="0" w:space="0" w:color="auto"/>
        <w:bottom w:val="none" w:sz="0" w:space="0" w:color="auto"/>
        <w:right w:val="none" w:sz="0" w:space="0" w:color="auto"/>
      </w:divBdr>
      <w:divsChild>
        <w:div w:id="4290481">
          <w:marLeft w:val="0"/>
          <w:marRight w:val="0"/>
          <w:marTop w:val="0"/>
          <w:marBottom w:val="0"/>
          <w:divBdr>
            <w:top w:val="none" w:sz="0" w:space="0" w:color="auto"/>
            <w:left w:val="none" w:sz="0" w:space="0" w:color="auto"/>
            <w:bottom w:val="none" w:sz="0" w:space="0" w:color="auto"/>
            <w:right w:val="none" w:sz="0" w:space="0" w:color="auto"/>
          </w:divBdr>
        </w:div>
        <w:div w:id="49115477">
          <w:marLeft w:val="0"/>
          <w:marRight w:val="0"/>
          <w:marTop w:val="0"/>
          <w:marBottom w:val="0"/>
          <w:divBdr>
            <w:top w:val="none" w:sz="0" w:space="0" w:color="auto"/>
            <w:left w:val="none" w:sz="0" w:space="0" w:color="auto"/>
            <w:bottom w:val="none" w:sz="0" w:space="0" w:color="auto"/>
            <w:right w:val="none" w:sz="0" w:space="0" w:color="auto"/>
          </w:divBdr>
        </w:div>
        <w:div w:id="54007946">
          <w:marLeft w:val="0"/>
          <w:marRight w:val="0"/>
          <w:marTop w:val="0"/>
          <w:marBottom w:val="0"/>
          <w:divBdr>
            <w:top w:val="none" w:sz="0" w:space="0" w:color="auto"/>
            <w:left w:val="none" w:sz="0" w:space="0" w:color="auto"/>
            <w:bottom w:val="none" w:sz="0" w:space="0" w:color="auto"/>
            <w:right w:val="none" w:sz="0" w:space="0" w:color="auto"/>
          </w:divBdr>
        </w:div>
        <w:div w:id="58483733">
          <w:marLeft w:val="0"/>
          <w:marRight w:val="0"/>
          <w:marTop w:val="0"/>
          <w:marBottom w:val="0"/>
          <w:divBdr>
            <w:top w:val="none" w:sz="0" w:space="0" w:color="auto"/>
            <w:left w:val="none" w:sz="0" w:space="0" w:color="auto"/>
            <w:bottom w:val="none" w:sz="0" w:space="0" w:color="auto"/>
            <w:right w:val="none" w:sz="0" w:space="0" w:color="auto"/>
          </w:divBdr>
        </w:div>
        <w:div w:id="60563542">
          <w:marLeft w:val="0"/>
          <w:marRight w:val="0"/>
          <w:marTop w:val="0"/>
          <w:marBottom w:val="0"/>
          <w:divBdr>
            <w:top w:val="none" w:sz="0" w:space="0" w:color="auto"/>
            <w:left w:val="none" w:sz="0" w:space="0" w:color="auto"/>
            <w:bottom w:val="none" w:sz="0" w:space="0" w:color="auto"/>
            <w:right w:val="none" w:sz="0" w:space="0" w:color="auto"/>
          </w:divBdr>
        </w:div>
        <w:div w:id="71122710">
          <w:marLeft w:val="0"/>
          <w:marRight w:val="0"/>
          <w:marTop w:val="0"/>
          <w:marBottom w:val="0"/>
          <w:divBdr>
            <w:top w:val="none" w:sz="0" w:space="0" w:color="auto"/>
            <w:left w:val="none" w:sz="0" w:space="0" w:color="auto"/>
            <w:bottom w:val="none" w:sz="0" w:space="0" w:color="auto"/>
            <w:right w:val="none" w:sz="0" w:space="0" w:color="auto"/>
          </w:divBdr>
        </w:div>
        <w:div w:id="138575633">
          <w:marLeft w:val="0"/>
          <w:marRight w:val="0"/>
          <w:marTop w:val="0"/>
          <w:marBottom w:val="0"/>
          <w:divBdr>
            <w:top w:val="none" w:sz="0" w:space="0" w:color="auto"/>
            <w:left w:val="none" w:sz="0" w:space="0" w:color="auto"/>
            <w:bottom w:val="none" w:sz="0" w:space="0" w:color="auto"/>
            <w:right w:val="none" w:sz="0" w:space="0" w:color="auto"/>
          </w:divBdr>
        </w:div>
        <w:div w:id="193662884">
          <w:marLeft w:val="0"/>
          <w:marRight w:val="0"/>
          <w:marTop w:val="0"/>
          <w:marBottom w:val="0"/>
          <w:divBdr>
            <w:top w:val="none" w:sz="0" w:space="0" w:color="auto"/>
            <w:left w:val="none" w:sz="0" w:space="0" w:color="auto"/>
            <w:bottom w:val="none" w:sz="0" w:space="0" w:color="auto"/>
            <w:right w:val="none" w:sz="0" w:space="0" w:color="auto"/>
          </w:divBdr>
        </w:div>
        <w:div w:id="206841548">
          <w:marLeft w:val="0"/>
          <w:marRight w:val="0"/>
          <w:marTop w:val="0"/>
          <w:marBottom w:val="0"/>
          <w:divBdr>
            <w:top w:val="none" w:sz="0" w:space="0" w:color="auto"/>
            <w:left w:val="none" w:sz="0" w:space="0" w:color="auto"/>
            <w:bottom w:val="none" w:sz="0" w:space="0" w:color="auto"/>
            <w:right w:val="none" w:sz="0" w:space="0" w:color="auto"/>
          </w:divBdr>
        </w:div>
        <w:div w:id="216405459">
          <w:marLeft w:val="0"/>
          <w:marRight w:val="0"/>
          <w:marTop w:val="0"/>
          <w:marBottom w:val="0"/>
          <w:divBdr>
            <w:top w:val="none" w:sz="0" w:space="0" w:color="auto"/>
            <w:left w:val="none" w:sz="0" w:space="0" w:color="auto"/>
            <w:bottom w:val="none" w:sz="0" w:space="0" w:color="auto"/>
            <w:right w:val="none" w:sz="0" w:space="0" w:color="auto"/>
          </w:divBdr>
        </w:div>
        <w:div w:id="227031803">
          <w:marLeft w:val="0"/>
          <w:marRight w:val="0"/>
          <w:marTop w:val="0"/>
          <w:marBottom w:val="0"/>
          <w:divBdr>
            <w:top w:val="none" w:sz="0" w:space="0" w:color="auto"/>
            <w:left w:val="none" w:sz="0" w:space="0" w:color="auto"/>
            <w:bottom w:val="none" w:sz="0" w:space="0" w:color="auto"/>
            <w:right w:val="none" w:sz="0" w:space="0" w:color="auto"/>
          </w:divBdr>
        </w:div>
        <w:div w:id="227151321">
          <w:marLeft w:val="0"/>
          <w:marRight w:val="0"/>
          <w:marTop w:val="0"/>
          <w:marBottom w:val="0"/>
          <w:divBdr>
            <w:top w:val="none" w:sz="0" w:space="0" w:color="auto"/>
            <w:left w:val="none" w:sz="0" w:space="0" w:color="auto"/>
            <w:bottom w:val="none" w:sz="0" w:space="0" w:color="auto"/>
            <w:right w:val="none" w:sz="0" w:space="0" w:color="auto"/>
          </w:divBdr>
        </w:div>
        <w:div w:id="281696494">
          <w:marLeft w:val="0"/>
          <w:marRight w:val="0"/>
          <w:marTop w:val="0"/>
          <w:marBottom w:val="0"/>
          <w:divBdr>
            <w:top w:val="none" w:sz="0" w:space="0" w:color="auto"/>
            <w:left w:val="none" w:sz="0" w:space="0" w:color="auto"/>
            <w:bottom w:val="none" w:sz="0" w:space="0" w:color="auto"/>
            <w:right w:val="none" w:sz="0" w:space="0" w:color="auto"/>
          </w:divBdr>
        </w:div>
        <w:div w:id="288365668">
          <w:marLeft w:val="0"/>
          <w:marRight w:val="0"/>
          <w:marTop w:val="0"/>
          <w:marBottom w:val="0"/>
          <w:divBdr>
            <w:top w:val="none" w:sz="0" w:space="0" w:color="auto"/>
            <w:left w:val="none" w:sz="0" w:space="0" w:color="auto"/>
            <w:bottom w:val="none" w:sz="0" w:space="0" w:color="auto"/>
            <w:right w:val="none" w:sz="0" w:space="0" w:color="auto"/>
          </w:divBdr>
        </w:div>
        <w:div w:id="406658625">
          <w:marLeft w:val="0"/>
          <w:marRight w:val="0"/>
          <w:marTop w:val="0"/>
          <w:marBottom w:val="0"/>
          <w:divBdr>
            <w:top w:val="none" w:sz="0" w:space="0" w:color="auto"/>
            <w:left w:val="none" w:sz="0" w:space="0" w:color="auto"/>
            <w:bottom w:val="none" w:sz="0" w:space="0" w:color="auto"/>
            <w:right w:val="none" w:sz="0" w:space="0" w:color="auto"/>
          </w:divBdr>
        </w:div>
        <w:div w:id="418254778">
          <w:marLeft w:val="0"/>
          <w:marRight w:val="0"/>
          <w:marTop w:val="0"/>
          <w:marBottom w:val="0"/>
          <w:divBdr>
            <w:top w:val="none" w:sz="0" w:space="0" w:color="auto"/>
            <w:left w:val="none" w:sz="0" w:space="0" w:color="auto"/>
            <w:bottom w:val="none" w:sz="0" w:space="0" w:color="auto"/>
            <w:right w:val="none" w:sz="0" w:space="0" w:color="auto"/>
          </w:divBdr>
        </w:div>
        <w:div w:id="478154936">
          <w:marLeft w:val="0"/>
          <w:marRight w:val="0"/>
          <w:marTop w:val="0"/>
          <w:marBottom w:val="0"/>
          <w:divBdr>
            <w:top w:val="none" w:sz="0" w:space="0" w:color="auto"/>
            <w:left w:val="none" w:sz="0" w:space="0" w:color="auto"/>
            <w:bottom w:val="none" w:sz="0" w:space="0" w:color="auto"/>
            <w:right w:val="none" w:sz="0" w:space="0" w:color="auto"/>
          </w:divBdr>
        </w:div>
        <w:div w:id="510140686">
          <w:marLeft w:val="0"/>
          <w:marRight w:val="0"/>
          <w:marTop w:val="0"/>
          <w:marBottom w:val="0"/>
          <w:divBdr>
            <w:top w:val="none" w:sz="0" w:space="0" w:color="auto"/>
            <w:left w:val="none" w:sz="0" w:space="0" w:color="auto"/>
            <w:bottom w:val="none" w:sz="0" w:space="0" w:color="auto"/>
            <w:right w:val="none" w:sz="0" w:space="0" w:color="auto"/>
          </w:divBdr>
        </w:div>
        <w:div w:id="541746022">
          <w:marLeft w:val="0"/>
          <w:marRight w:val="0"/>
          <w:marTop w:val="0"/>
          <w:marBottom w:val="0"/>
          <w:divBdr>
            <w:top w:val="none" w:sz="0" w:space="0" w:color="auto"/>
            <w:left w:val="none" w:sz="0" w:space="0" w:color="auto"/>
            <w:bottom w:val="none" w:sz="0" w:space="0" w:color="auto"/>
            <w:right w:val="none" w:sz="0" w:space="0" w:color="auto"/>
          </w:divBdr>
        </w:div>
        <w:div w:id="581187093">
          <w:marLeft w:val="0"/>
          <w:marRight w:val="0"/>
          <w:marTop w:val="0"/>
          <w:marBottom w:val="0"/>
          <w:divBdr>
            <w:top w:val="none" w:sz="0" w:space="0" w:color="auto"/>
            <w:left w:val="none" w:sz="0" w:space="0" w:color="auto"/>
            <w:bottom w:val="none" w:sz="0" w:space="0" w:color="auto"/>
            <w:right w:val="none" w:sz="0" w:space="0" w:color="auto"/>
          </w:divBdr>
        </w:div>
        <w:div w:id="617105283">
          <w:marLeft w:val="0"/>
          <w:marRight w:val="0"/>
          <w:marTop w:val="0"/>
          <w:marBottom w:val="0"/>
          <w:divBdr>
            <w:top w:val="none" w:sz="0" w:space="0" w:color="auto"/>
            <w:left w:val="none" w:sz="0" w:space="0" w:color="auto"/>
            <w:bottom w:val="none" w:sz="0" w:space="0" w:color="auto"/>
            <w:right w:val="none" w:sz="0" w:space="0" w:color="auto"/>
          </w:divBdr>
        </w:div>
        <w:div w:id="682636238">
          <w:marLeft w:val="0"/>
          <w:marRight w:val="0"/>
          <w:marTop w:val="0"/>
          <w:marBottom w:val="0"/>
          <w:divBdr>
            <w:top w:val="none" w:sz="0" w:space="0" w:color="auto"/>
            <w:left w:val="none" w:sz="0" w:space="0" w:color="auto"/>
            <w:bottom w:val="none" w:sz="0" w:space="0" w:color="auto"/>
            <w:right w:val="none" w:sz="0" w:space="0" w:color="auto"/>
          </w:divBdr>
        </w:div>
        <w:div w:id="740443099">
          <w:marLeft w:val="0"/>
          <w:marRight w:val="0"/>
          <w:marTop w:val="0"/>
          <w:marBottom w:val="0"/>
          <w:divBdr>
            <w:top w:val="none" w:sz="0" w:space="0" w:color="auto"/>
            <w:left w:val="none" w:sz="0" w:space="0" w:color="auto"/>
            <w:bottom w:val="none" w:sz="0" w:space="0" w:color="auto"/>
            <w:right w:val="none" w:sz="0" w:space="0" w:color="auto"/>
          </w:divBdr>
        </w:div>
        <w:div w:id="843740025">
          <w:marLeft w:val="0"/>
          <w:marRight w:val="0"/>
          <w:marTop w:val="0"/>
          <w:marBottom w:val="0"/>
          <w:divBdr>
            <w:top w:val="none" w:sz="0" w:space="0" w:color="auto"/>
            <w:left w:val="none" w:sz="0" w:space="0" w:color="auto"/>
            <w:bottom w:val="none" w:sz="0" w:space="0" w:color="auto"/>
            <w:right w:val="none" w:sz="0" w:space="0" w:color="auto"/>
          </w:divBdr>
        </w:div>
        <w:div w:id="850686332">
          <w:marLeft w:val="0"/>
          <w:marRight w:val="0"/>
          <w:marTop w:val="0"/>
          <w:marBottom w:val="0"/>
          <w:divBdr>
            <w:top w:val="none" w:sz="0" w:space="0" w:color="auto"/>
            <w:left w:val="none" w:sz="0" w:space="0" w:color="auto"/>
            <w:bottom w:val="none" w:sz="0" w:space="0" w:color="auto"/>
            <w:right w:val="none" w:sz="0" w:space="0" w:color="auto"/>
          </w:divBdr>
        </w:div>
        <w:div w:id="868838671">
          <w:marLeft w:val="0"/>
          <w:marRight w:val="0"/>
          <w:marTop w:val="0"/>
          <w:marBottom w:val="0"/>
          <w:divBdr>
            <w:top w:val="none" w:sz="0" w:space="0" w:color="auto"/>
            <w:left w:val="none" w:sz="0" w:space="0" w:color="auto"/>
            <w:bottom w:val="none" w:sz="0" w:space="0" w:color="auto"/>
            <w:right w:val="none" w:sz="0" w:space="0" w:color="auto"/>
          </w:divBdr>
        </w:div>
        <w:div w:id="942761204">
          <w:marLeft w:val="0"/>
          <w:marRight w:val="0"/>
          <w:marTop w:val="0"/>
          <w:marBottom w:val="0"/>
          <w:divBdr>
            <w:top w:val="none" w:sz="0" w:space="0" w:color="auto"/>
            <w:left w:val="none" w:sz="0" w:space="0" w:color="auto"/>
            <w:bottom w:val="none" w:sz="0" w:space="0" w:color="auto"/>
            <w:right w:val="none" w:sz="0" w:space="0" w:color="auto"/>
          </w:divBdr>
        </w:div>
        <w:div w:id="957756053">
          <w:marLeft w:val="0"/>
          <w:marRight w:val="0"/>
          <w:marTop w:val="0"/>
          <w:marBottom w:val="0"/>
          <w:divBdr>
            <w:top w:val="none" w:sz="0" w:space="0" w:color="auto"/>
            <w:left w:val="none" w:sz="0" w:space="0" w:color="auto"/>
            <w:bottom w:val="none" w:sz="0" w:space="0" w:color="auto"/>
            <w:right w:val="none" w:sz="0" w:space="0" w:color="auto"/>
          </w:divBdr>
        </w:div>
        <w:div w:id="967980094">
          <w:marLeft w:val="0"/>
          <w:marRight w:val="0"/>
          <w:marTop w:val="0"/>
          <w:marBottom w:val="0"/>
          <w:divBdr>
            <w:top w:val="none" w:sz="0" w:space="0" w:color="auto"/>
            <w:left w:val="none" w:sz="0" w:space="0" w:color="auto"/>
            <w:bottom w:val="none" w:sz="0" w:space="0" w:color="auto"/>
            <w:right w:val="none" w:sz="0" w:space="0" w:color="auto"/>
          </w:divBdr>
        </w:div>
        <w:div w:id="982395500">
          <w:marLeft w:val="0"/>
          <w:marRight w:val="0"/>
          <w:marTop w:val="0"/>
          <w:marBottom w:val="0"/>
          <w:divBdr>
            <w:top w:val="none" w:sz="0" w:space="0" w:color="auto"/>
            <w:left w:val="none" w:sz="0" w:space="0" w:color="auto"/>
            <w:bottom w:val="none" w:sz="0" w:space="0" w:color="auto"/>
            <w:right w:val="none" w:sz="0" w:space="0" w:color="auto"/>
          </w:divBdr>
        </w:div>
        <w:div w:id="1012341072">
          <w:marLeft w:val="0"/>
          <w:marRight w:val="0"/>
          <w:marTop w:val="0"/>
          <w:marBottom w:val="0"/>
          <w:divBdr>
            <w:top w:val="none" w:sz="0" w:space="0" w:color="auto"/>
            <w:left w:val="none" w:sz="0" w:space="0" w:color="auto"/>
            <w:bottom w:val="none" w:sz="0" w:space="0" w:color="auto"/>
            <w:right w:val="none" w:sz="0" w:space="0" w:color="auto"/>
          </w:divBdr>
        </w:div>
        <w:div w:id="1034577443">
          <w:marLeft w:val="0"/>
          <w:marRight w:val="0"/>
          <w:marTop w:val="0"/>
          <w:marBottom w:val="0"/>
          <w:divBdr>
            <w:top w:val="none" w:sz="0" w:space="0" w:color="auto"/>
            <w:left w:val="none" w:sz="0" w:space="0" w:color="auto"/>
            <w:bottom w:val="none" w:sz="0" w:space="0" w:color="auto"/>
            <w:right w:val="none" w:sz="0" w:space="0" w:color="auto"/>
          </w:divBdr>
        </w:div>
        <w:div w:id="1044519463">
          <w:marLeft w:val="0"/>
          <w:marRight w:val="0"/>
          <w:marTop w:val="0"/>
          <w:marBottom w:val="0"/>
          <w:divBdr>
            <w:top w:val="none" w:sz="0" w:space="0" w:color="auto"/>
            <w:left w:val="none" w:sz="0" w:space="0" w:color="auto"/>
            <w:bottom w:val="none" w:sz="0" w:space="0" w:color="auto"/>
            <w:right w:val="none" w:sz="0" w:space="0" w:color="auto"/>
          </w:divBdr>
        </w:div>
        <w:div w:id="1074200861">
          <w:marLeft w:val="0"/>
          <w:marRight w:val="0"/>
          <w:marTop w:val="0"/>
          <w:marBottom w:val="0"/>
          <w:divBdr>
            <w:top w:val="none" w:sz="0" w:space="0" w:color="auto"/>
            <w:left w:val="none" w:sz="0" w:space="0" w:color="auto"/>
            <w:bottom w:val="none" w:sz="0" w:space="0" w:color="auto"/>
            <w:right w:val="none" w:sz="0" w:space="0" w:color="auto"/>
          </w:divBdr>
        </w:div>
        <w:div w:id="1075249631">
          <w:marLeft w:val="0"/>
          <w:marRight w:val="0"/>
          <w:marTop w:val="0"/>
          <w:marBottom w:val="0"/>
          <w:divBdr>
            <w:top w:val="none" w:sz="0" w:space="0" w:color="auto"/>
            <w:left w:val="none" w:sz="0" w:space="0" w:color="auto"/>
            <w:bottom w:val="none" w:sz="0" w:space="0" w:color="auto"/>
            <w:right w:val="none" w:sz="0" w:space="0" w:color="auto"/>
          </w:divBdr>
        </w:div>
        <w:div w:id="1133869034">
          <w:marLeft w:val="0"/>
          <w:marRight w:val="0"/>
          <w:marTop w:val="0"/>
          <w:marBottom w:val="0"/>
          <w:divBdr>
            <w:top w:val="none" w:sz="0" w:space="0" w:color="auto"/>
            <w:left w:val="none" w:sz="0" w:space="0" w:color="auto"/>
            <w:bottom w:val="none" w:sz="0" w:space="0" w:color="auto"/>
            <w:right w:val="none" w:sz="0" w:space="0" w:color="auto"/>
          </w:divBdr>
        </w:div>
        <w:div w:id="1185825099">
          <w:marLeft w:val="0"/>
          <w:marRight w:val="0"/>
          <w:marTop w:val="0"/>
          <w:marBottom w:val="0"/>
          <w:divBdr>
            <w:top w:val="none" w:sz="0" w:space="0" w:color="auto"/>
            <w:left w:val="none" w:sz="0" w:space="0" w:color="auto"/>
            <w:bottom w:val="none" w:sz="0" w:space="0" w:color="auto"/>
            <w:right w:val="none" w:sz="0" w:space="0" w:color="auto"/>
          </w:divBdr>
        </w:div>
        <w:div w:id="1209294183">
          <w:marLeft w:val="0"/>
          <w:marRight w:val="0"/>
          <w:marTop w:val="0"/>
          <w:marBottom w:val="0"/>
          <w:divBdr>
            <w:top w:val="none" w:sz="0" w:space="0" w:color="auto"/>
            <w:left w:val="none" w:sz="0" w:space="0" w:color="auto"/>
            <w:bottom w:val="none" w:sz="0" w:space="0" w:color="auto"/>
            <w:right w:val="none" w:sz="0" w:space="0" w:color="auto"/>
          </w:divBdr>
        </w:div>
        <w:div w:id="1334915882">
          <w:marLeft w:val="0"/>
          <w:marRight w:val="0"/>
          <w:marTop w:val="0"/>
          <w:marBottom w:val="0"/>
          <w:divBdr>
            <w:top w:val="none" w:sz="0" w:space="0" w:color="auto"/>
            <w:left w:val="none" w:sz="0" w:space="0" w:color="auto"/>
            <w:bottom w:val="none" w:sz="0" w:space="0" w:color="auto"/>
            <w:right w:val="none" w:sz="0" w:space="0" w:color="auto"/>
          </w:divBdr>
        </w:div>
        <w:div w:id="1364481167">
          <w:marLeft w:val="0"/>
          <w:marRight w:val="0"/>
          <w:marTop w:val="0"/>
          <w:marBottom w:val="0"/>
          <w:divBdr>
            <w:top w:val="none" w:sz="0" w:space="0" w:color="auto"/>
            <w:left w:val="none" w:sz="0" w:space="0" w:color="auto"/>
            <w:bottom w:val="none" w:sz="0" w:space="0" w:color="auto"/>
            <w:right w:val="none" w:sz="0" w:space="0" w:color="auto"/>
          </w:divBdr>
        </w:div>
        <w:div w:id="1372924234">
          <w:marLeft w:val="0"/>
          <w:marRight w:val="0"/>
          <w:marTop w:val="0"/>
          <w:marBottom w:val="0"/>
          <w:divBdr>
            <w:top w:val="none" w:sz="0" w:space="0" w:color="auto"/>
            <w:left w:val="none" w:sz="0" w:space="0" w:color="auto"/>
            <w:bottom w:val="none" w:sz="0" w:space="0" w:color="auto"/>
            <w:right w:val="none" w:sz="0" w:space="0" w:color="auto"/>
          </w:divBdr>
        </w:div>
        <w:div w:id="1391922853">
          <w:marLeft w:val="0"/>
          <w:marRight w:val="0"/>
          <w:marTop w:val="0"/>
          <w:marBottom w:val="0"/>
          <w:divBdr>
            <w:top w:val="none" w:sz="0" w:space="0" w:color="auto"/>
            <w:left w:val="none" w:sz="0" w:space="0" w:color="auto"/>
            <w:bottom w:val="none" w:sz="0" w:space="0" w:color="auto"/>
            <w:right w:val="none" w:sz="0" w:space="0" w:color="auto"/>
          </w:divBdr>
        </w:div>
        <w:div w:id="1419132044">
          <w:marLeft w:val="0"/>
          <w:marRight w:val="0"/>
          <w:marTop w:val="0"/>
          <w:marBottom w:val="0"/>
          <w:divBdr>
            <w:top w:val="none" w:sz="0" w:space="0" w:color="auto"/>
            <w:left w:val="none" w:sz="0" w:space="0" w:color="auto"/>
            <w:bottom w:val="none" w:sz="0" w:space="0" w:color="auto"/>
            <w:right w:val="none" w:sz="0" w:space="0" w:color="auto"/>
          </w:divBdr>
        </w:div>
        <w:div w:id="1423180355">
          <w:marLeft w:val="0"/>
          <w:marRight w:val="0"/>
          <w:marTop w:val="0"/>
          <w:marBottom w:val="0"/>
          <w:divBdr>
            <w:top w:val="none" w:sz="0" w:space="0" w:color="auto"/>
            <w:left w:val="none" w:sz="0" w:space="0" w:color="auto"/>
            <w:bottom w:val="none" w:sz="0" w:space="0" w:color="auto"/>
            <w:right w:val="none" w:sz="0" w:space="0" w:color="auto"/>
          </w:divBdr>
        </w:div>
        <w:div w:id="1450709447">
          <w:marLeft w:val="0"/>
          <w:marRight w:val="0"/>
          <w:marTop w:val="0"/>
          <w:marBottom w:val="0"/>
          <w:divBdr>
            <w:top w:val="none" w:sz="0" w:space="0" w:color="auto"/>
            <w:left w:val="none" w:sz="0" w:space="0" w:color="auto"/>
            <w:bottom w:val="none" w:sz="0" w:space="0" w:color="auto"/>
            <w:right w:val="none" w:sz="0" w:space="0" w:color="auto"/>
          </w:divBdr>
        </w:div>
        <w:div w:id="1487739605">
          <w:marLeft w:val="0"/>
          <w:marRight w:val="0"/>
          <w:marTop w:val="0"/>
          <w:marBottom w:val="0"/>
          <w:divBdr>
            <w:top w:val="none" w:sz="0" w:space="0" w:color="auto"/>
            <w:left w:val="none" w:sz="0" w:space="0" w:color="auto"/>
            <w:bottom w:val="none" w:sz="0" w:space="0" w:color="auto"/>
            <w:right w:val="none" w:sz="0" w:space="0" w:color="auto"/>
          </w:divBdr>
        </w:div>
        <w:div w:id="1510367942">
          <w:marLeft w:val="0"/>
          <w:marRight w:val="0"/>
          <w:marTop w:val="0"/>
          <w:marBottom w:val="0"/>
          <w:divBdr>
            <w:top w:val="none" w:sz="0" w:space="0" w:color="auto"/>
            <w:left w:val="none" w:sz="0" w:space="0" w:color="auto"/>
            <w:bottom w:val="none" w:sz="0" w:space="0" w:color="auto"/>
            <w:right w:val="none" w:sz="0" w:space="0" w:color="auto"/>
          </w:divBdr>
        </w:div>
        <w:div w:id="1556744773">
          <w:marLeft w:val="0"/>
          <w:marRight w:val="0"/>
          <w:marTop w:val="0"/>
          <w:marBottom w:val="0"/>
          <w:divBdr>
            <w:top w:val="none" w:sz="0" w:space="0" w:color="auto"/>
            <w:left w:val="none" w:sz="0" w:space="0" w:color="auto"/>
            <w:bottom w:val="none" w:sz="0" w:space="0" w:color="auto"/>
            <w:right w:val="none" w:sz="0" w:space="0" w:color="auto"/>
          </w:divBdr>
        </w:div>
        <w:div w:id="1598323334">
          <w:marLeft w:val="0"/>
          <w:marRight w:val="0"/>
          <w:marTop w:val="0"/>
          <w:marBottom w:val="0"/>
          <w:divBdr>
            <w:top w:val="none" w:sz="0" w:space="0" w:color="auto"/>
            <w:left w:val="none" w:sz="0" w:space="0" w:color="auto"/>
            <w:bottom w:val="none" w:sz="0" w:space="0" w:color="auto"/>
            <w:right w:val="none" w:sz="0" w:space="0" w:color="auto"/>
          </w:divBdr>
        </w:div>
        <w:div w:id="1633320762">
          <w:marLeft w:val="0"/>
          <w:marRight w:val="0"/>
          <w:marTop w:val="0"/>
          <w:marBottom w:val="0"/>
          <w:divBdr>
            <w:top w:val="none" w:sz="0" w:space="0" w:color="auto"/>
            <w:left w:val="none" w:sz="0" w:space="0" w:color="auto"/>
            <w:bottom w:val="none" w:sz="0" w:space="0" w:color="auto"/>
            <w:right w:val="none" w:sz="0" w:space="0" w:color="auto"/>
          </w:divBdr>
        </w:div>
        <w:div w:id="1645771350">
          <w:marLeft w:val="0"/>
          <w:marRight w:val="0"/>
          <w:marTop w:val="0"/>
          <w:marBottom w:val="0"/>
          <w:divBdr>
            <w:top w:val="none" w:sz="0" w:space="0" w:color="auto"/>
            <w:left w:val="none" w:sz="0" w:space="0" w:color="auto"/>
            <w:bottom w:val="none" w:sz="0" w:space="0" w:color="auto"/>
            <w:right w:val="none" w:sz="0" w:space="0" w:color="auto"/>
          </w:divBdr>
        </w:div>
        <w:div w:id="1673099414">
          <w:marLeft w:val="0"/>
          <w:marRight w:val="0"/>
          <w:marTop w:val="0"/>
          <w:marBottom w:val="0"/>
          <w:divBdr>
            <w:top w:val="none" w:sz="0" w:space="0" w:color="auto"/>
            <w:left w:val="none" w:sz="0" w:space="0" w:color="auto"/>
            <w:bottom w:val="none" w:sz="0" w:space="0" w:color="auto"/>
            <w:right w:val="none" w:sz="0" w:space="0" w:color="auto"/>
          </w:divBdr>
        </w:div>
        <w:div w:id="1684890804">
          <w:marLeft w:val="0"/>
          <w:marRight w:val="0"/>
          <w:marTop w:val="0"/>
          <w:marBottom w:val="0"/>
          <w:divBdr>
            <w:top w:val="none" w:sz="0" w:space="0" w:color="auto"/>
            <w:left w:val="none" w:sz="0" w:space="0" w:color="auto"/>
            <w:bottom w:val="none" w:sz="0" w:space="0" w:color="auto"/>
            <w:right w:val="none" w:sz="0" w:space="0" w:color="auto"/>
          </w:divBdr>
        </w:div>
        <w:div w:id="1696616435">
          <w:marLeft w:val="0"/>
          <w:marRight w:val="0"/>
          <w:marTop w:val="0"/>
          <w:marBottom w:val="0"/>
          <w:divBdr>
            <w:top w:val="none" w:sz="0" w:space="0" w:color="auto"/>
            <w:left w:val="none" w:sz="0" w:space="0" w:color="auto"/>
            <w:bottom w:val="none" w:sz="0" w:space="0" w:color="auto"/>
            <w:right w:val="none" w:sz="0" w:space="0" w:color="auto"/>
          </w:divBdr>
        </w:div>
        <w:div w:id="1709260726">
          <w:marLeft w:val="0"/>
          <w:marRight w:val="0"/>
          <w:marTop w:val="0"/>
          <w:marBottom w:val="0"/>
          <w:divBdr>
            <w:top w:val="none" w:sz="0" w:space="0" w:color="auto"/>
            <w:left w:val="none" w:sz="0" w:space="0" w:color="auto"/>
            <w:bottom w:val="none" w:sz="0" w:space="0" w:color="auto"/>
            <w:right w:val="none" w:sz="0" w:space="0" w:color="auto"/>
          </w:divBdr>
        </w:div>
        <w:div w:id="1754084013">
          <w:marLeft w:val="0"/>
          <w:marRight w:val="0"/>
          <w:marTop w:val="0"/>
          <w:marBottom w:val="0"/>
          <w:divBdr>
            <w:top w:val="none" w:sz="0" w:space="0" w:color="auto"/>
            <w:left w:val="none" w:sz="0" w:space="0" w:color="auto"/>
            <w:bottom w:val="none" w:sz="0" w:space="0" w:color="auto"/>
            <w:right w:val="none" w:sz="0" w:space="0" w:color="auto"/>
          </w:divBdr>
        </w:div>
        <w:div w:id="1777286501">
          <w:marLeft w:val="0"/>
          <w:marRight w:val="0"/>
          <w:marTop w:val="0"/>
          <w:marBottom w:val="0"/>
          <w:divBdr>
            <w:top w:val="none" w:sz="0" w:space="0" w:color="auto"/>
            <w:left w:val="none" w:sz="0" w:space="0" w:color="auto"/>
            <w:bottom w:val="none" w:sz="0" w:space="0" w:color="auto"/>
            <w:right w:val="none" w:sz="0" w:space="0" w:color="auto"/>
          </w:divBdr>
        </w:div>
        <w:div w:id="1788429921">
          <w:marLeft w:val="0"/>
          <w:marRight w:val="0"/>
          <w:marTop w:val="0"/>
          <w:marBottom w:val="0"/>
          <w:divBdr>
            <w:top w:val="none" w:sz="0" w:space="0" w:color="auto"/>
            <w:left w:val="none" w:sz="0" w:space="0" w:color="auto"/>
            <w:bottom w:val="none" w:sz="0" w:space="0" w:color="auto"/>
            <w:right w:val="none" w:sz="0" w:space="0" w:color="auto"/>
          </w:divBdr>
        </w:div>
        <w:div w:id="1803690279">
          <w:marLeft w:val="0"/>
          <w:marRight w:val="0"/>
          <w:marTop w:val="0"/>
          <w:marBottom w:val="0"/>
          <w:divBdr>
            <w:top w:val="none" w:sz="0" w:space="0" w:color="auto"/>
            <w:left w:val="none" w:sz="0" w:space="0" w:color="auto"/>
            <w:bottom w:val="none" w:sz="0" w:space="0" w:color="auto"/>
            <w:right w:val="none" w:sz="0" w:space="0" w:color="auto"/>
          </w:divBdr>
        </w:div>
        <w:div w:id="1852331462">
          <w:marLeft w:val="0"/>
          <w:marRight w:val="0"/>
          <w:marTop w:val="0"/>
          <w:marBottom w:val="0"/>
          <w:divBdr>
            <w:top w:val="none" w:sz="0" w:space="0" w:color="auto"/>
            <w:left w:val="none" w:sz="0" w:space="0" w:color="auto"/>
            <w:bottom w:val="none" w:sz="0" w:space="0" w:color="auto"/>
            <w:right w:val="none" w:sz="0" w:space="0" w:color="auto"/>
          </w:divBdr>
        </w:div>
        <w:div w:id="1875772729">
          <w:marLeft w:val="0"/>
          <w:marRight w:val="0"/>
          <w:marTop w:val="0"/>
          <w:marBottom w:val="0"/>
          <w:divBdr>
            <w:top w:val="none" w:sz="0" w:space="0" w:color="auto"/>
            <w:left w:val="none" w:sz="0" w:space="0" w:color="auto"/>
            <w:bottom w:val="none" w:sz="0" w:space="0" w:color="auto"/>
            <w:right w:val="none" w:sz="0" w:space="0" w:color="auto"/>
          </w:divBdr>
        </w:div>
        <w:div w:id="1876890374">
          <w:marLeft w:val="0"/>
          <w:marRight w:val="0"/>
          <w:marTop w:val="0"/>
          <w:marBottom w:val="0"/>
          <w:divBdr>
            <w:top w:val="none" w:sz="0" w:space="0" w:color="auto"/>
            <w:left w:val="none" w:sz="0" w:space="0" w:color="auto"/>
            <w:bottom w:val="none" w:sz="0" w:space="0" w:color="auto"/>
            <w:right w:val="none" w:sz="0" w:space="0" w:color="auto"/>
          </w:divBdr>
        </w:div>
        <w:div w:id="1913008896">
          <w:marLeft w:val="0"/>
          <w:marRight w:val="0"/>
          <w:marTop w:val="0"/>
          <w:marBottom w:val="0"/>
          <w:divBdr>
            <w:top w:val="none" w:sz="0" w:space="0" w:color="auto"/>
            <w:left w:val="none" w:sz="0" w:space="0" w:color="auto"/>
            <w:bottom w:val="none" w:sz="0" w:space="0" w:color="auto"/>
            <w:right w:val="none" w:sz="0" w:space="0" w:color="auto"/>
          </w:divBdr>
        </w:div>
        <w:div w:id="1927496406">
          <w:marLeft w:val="0"/>
          <w:marRight w:val="0"/>
          <w:marTop w:val="0"/>
          <w:marBottom w:val="0"/>
          <w:divBdr>
            <w:top w:val="none" w:sz="0" w:space="0" w:color="auto"/>
            <w:left w:val="none" w:sz="0" w:space="0" w:color="auto"/>
            <w:bottom w:val="none" w:sz="0" w:space="0" w:color="auto"/>
            <w:right w:val="none" w:sz="0" w:space="0" w:color="auto"/>
          </w:divBdr>
        </w:div>
        <w:div w:id="1953397975">
          <w:marLeft w:val="0"/>
          <w:marRight w:val="0"/>
          <w:marTop w:val="0"/>
          <w:marBottom w:val="0"/>
          <w:divBdr>
            <w:top w:val="none" w:sz="0" w:space="0" w:color="auto"/>
            <w:left w:val="none" w:sz="0" w:space="0" w:color="auto"/>
            <w:bottom w:val="none" w:sz="0" w:space="0" w:color="auto"/>
            <w:right w:val="none" w:sz="0" w:space="0" w:color="auto"/>
          </w:divBdr>
        </w:div>
        <w:div w:id="1961640437">
          <w:marLeft w:val="0"/>
          <w:marRight w:val="0"/>
          <w:marTop w:val="0"/>
          <w:marBottom w:val="0"/>
          <w:divBdr>
            <w:top w:val="none" w:sz="0" w:space="0" w:color="auto"/>
            <w:left w:val="none" w:sz="0" w:space="0" w:color="auto"/>
            <w:bottom w:val="none" w:sz="0" w:space="0" w:color="auto"/>
            <w:right w:val="none" w:sz="0" w:space="0" w:color="auto"/>
          </w:divBdr>
        </w:div>
        <w:div w:id="1968507081">
          <w:marLeft w:val="0"/>
          <w:marRight w:val="0"/>
          <w:marTop w:val="0"/>
          <w:marBottom w:val="0"/>
          <w:divBdr>
            <w:top w:val="none" w:sz="0" w:space="0" w:color="auto"/>
            <w:left w:val="none" w:sz="0" w:space="0" w:color="auto"/>
            <w:bottom w:val="none" w:sz="0" w:space="0" w:color="auto"/>
            <w:right w:val="none" w:sz="0" w:space="0" w:color="auto"/>
          </w:divBdr>
        </w:div>
        <w:div w:id="1969778736">
          <w:marLeft w:val="0"/>
          <w:marRight w:val="0"/>
          <w:marTop w:val="0"/>
          <w:marBottom w:val="0"/>
          <w:divBdr>
            <w:top w:val="none" w:sz="0" w:space="0" w:color="auto"/>
            <w:left w:val="none" w:sz="0" w:space="0" w:color="auto"/>
            <w:bottom w:val="none" w:sz="0" w:space="0" w:color="auto"/>
            <w:right w:val="none" w:sz="0" w:space="0" w:color="auto"/>
          </w:divBdr>
        </w:div>
        <w:div w:id="2018387337">
          <w:marLeft w:val="0"/>
          <w:marRight w:val="0"/>
          <w:marTop w:val="0"/>
          <w:marBottom w:val="0"/>
          <w:divBdr>
            <w:top w:val="none" w:sz="0" w:space="0" w:color="auto"/>
            <w:left w:val="none" w:sz="0" w:space="0" w:color="auto"/>
            <w:bottom w:val="none" w:sz="0" w:space="0" w:color="auto"/>
            <w:right w:val="none" w:sz="0" w:space="0" w:color="auto"/>
          </w:divBdr>
        </w:div>
        <w:div w:id="2039309135">
          <w:marLeft w:val="0"/>
          <w:marRight w:val="0"/>
          <w:marTop w:val="0"/>
          <w:marBottom w:val="0"/>
          <w:divBdr>
            <w:top w:val="none" w:sz="0" w:space="0" w:color="auto"/>
            <w:left w:val="none" w:sz="0" w:space="0" w:color="auto"/>
            <w:bottom w:val="none" w:sz="0" w:space="0" w:color="auto"/>
            <w:right w:val="none" w:sz="0" w:space="0" w:color="auto"/>
          </w:divBdr>
        </w:div>
        <w:div w:id="2064982550">
          <w:marLeft w:val="0"/>
          <w:marRight w:val="0"/>
          <w:marTop w:val="0"/>
          <w:marBottom w:val="0"/>
          <w:divBdr>
            <w:top w:val="none" w:sz="0" w:space="0" w:color="auto"/>
            <w:left w:val="none" w:sz="0" w:space="0" w:color="auto"/>
            <w:bottom w:val="none" w:sz="0" w:space="0" w:color="auto"/>
            <w:right w:val="none" w:sz="0" w:space="0" w:color="auto"/>
          </w:divBdr>
        </w:div>
        <w:div w:id="2089375260">
          <w:marLeft w:val="0"/>
          <w:marRight w:val="0"/>
          <w:marTop w:val="0"/>
          <w:marBottom w:val="0"/>
          <w:divBdr>
            <w:top w:val="none" w:sz="0" w:space="0" w:color="auto"/>
            <w:left w:val="none" w:sz="0" w:space="0" w:color="auto"/>
            <w:bottom w:val="none" w:sz="0" w:space="0" w:color="auto"/>
            <w:right w:val="none" w:sz="0" w:space="0" w:color="auto"/>
          </w:divBdr>
        </w:div>
        <w:div w:id="2126387478">
          <w:marLeft w:val="0"/>
          <w:marRight w:val="0"/>
          <w:marTop w:val="0"/>
          <w:marBottom w:val="0"/>
          <w:divBdr>
            <w:top w:val="none" w:sz="0" w:space="0" w:color="auto"/>
            <w:left w:val="none" w:sz="0" w:space="0" w:color="auto"/>
            <w:bottom w:val="none" w:sz="0" w:space="0" w:color="auto"/>
            <w:right w:val="none" w:sz="0" w:space="0" w:color="auto"/>
          </w:divBdr>
        </w:div>
        <w:div w:id="2127658746">
          <w:marLeft w:val="0"/>
          <w:marRight w:val="0"/>
          <w:marTop w:val="0"/>
          <w:marBottom w:val="0"/>
          <w:divBdr>
            <w:top w:val="none" w:sz="0" w:space="0" w:color="auto"/>
            <w:left w:val="none" w:sz="0" w:space="0" w:color="auto"/>
            <w:bottom w:val="none" w:sz="0" w:space="0" w:color="auto"/>
            <w:right w:val="none" w:sz="0" w:space="0" w:color="auto"/>
          </w:divBdr>
        </w:div>
        <w:div w:id="2137749759">
          <w:marLeft w:val="0"/>
          <w:marRight w:val="0"/>
          <w:marTop w:val="0"/>
          <w:marBottom w:val="0"/>
          <w:divBdr>
            <w:top w:val="none" w:sz="0" w:space="0" w:color="auto"/>
            <w:left w:val="none" w:sz="0" w:space="0" w:color="auto"/>
            <w:bottom w:val="none" w:sz="0" w:space="0" w:color="auto"/>
            <w:right w:val="none" w:sz="0" w:space="0" w:color="auto"/>
          </w:divBdr>
        </w:div>
        <w:div w:id="2141339972">
          <w:marLeft w:val="0"/>
          <w:marRight w:val="0"/>
          <w:marTop w:val="0"/>
          <w:marBottom w:val="0"/>
          <w:divBdr>
            <w:top w:val="none" w:sz="0" w:space="0" w:color="auto"/>
            <w:left w:val="none" w:sz="0" w:space="0" w:color="auto"/>
            <w:bottom w:val="none" w:sz="0" w:space="0" w:color="auto"/>
            <w:right w:val="none" w:sz="0" w:space="0" w:color="auto"/>
          </w:divBdr>
        </w:div>
      </w:divsChild>
    </w:div>
    <w:div w:id="710612337">
      <w:bodyDiv w:val="1"/>
      <w:marLeft w:val="0"/>
      <w:marRight w:val="0"/>
      <w:marTop w:val="0"/>
      <w:marBottom w:val="0"/>
      <w:divBdr>
        <w:top w:val="none" w:sz="0" w:space="0" w:color="auto"/>
        <w:left w:val="none" w:sz="0" w:space="0" w:color="auto"/>
        <w:bottom w:val="none" w:sz="0" w:space="0" w:color="auto"/>
        <w:right w:val="none" w:sz="0" w:space="0" w:color="auto"/>
      </w:divBdr>
      <w:divsChild>
        <w:div w:id="1634172882">
          <w:marLeft w:val="0"/>
          <w:marRight w:val="0"/>
          <w:marTop w:val="0"/>
          <w:marBottom w:val="0"/>
          <w:divBdr>
            <w:top w:val="none" w:sz="0" w:space="0" w:color="auto"/>
            <w:left w:val="none" w:sz="0" w:space="0" w:color="auto"/>
            <w:bottom w:val="none" w:sz="0" w:space="0" w:color="auto"/>
            <w:right w:val="none" w:sz="0" w:space="0" w:color="auto"/>
          </w:divBdr>
          <w:divsChild>
            <w:div w:id="1078669331">
              <w:marLeft w:val="0"/>
              <w:marRight w:val="0"/>
              <w:marTop w:val="0"/>
              <w:marBottom w:val="0"/>
              <w:divBdr>
                <w:top w:val="none" w:sz="0" w:space="0" w:color="auto"/>
                <w:left w:val="none" w:sz="0" w:space="0" w:color="auto"/>
                <w:bottom w:val="none" w:sz="0" w:space="0" w:color="auto"/>
                <w:right w:val="none" w:sz="0" w:space="0" w:color="auto"/>
              </w:divBdr>
            </w:div>
            <w:div w:id="2039620635">
              <w:marLeft w:val="0"/>
              <w:marRight w:val="0"/>
              <w:marTop w:val="0"/>
              <w:marBottom w:val="0"/>
              <w:divBdr>
                <w:top w:val="none" w:sz="0" w:space="0" w:color="auto"/>
                <w:left w:val="none" w:sz="0" w:space="0" w:color="auto"/>
                <w:bottom w:val="none" w:sz="0" w:space="0" w:color="auto"/>
                <w:right w:val="none" w:sz="0" w:space="0" w:color="auto"/>
              </w:divBdr>
              <w:divsChild>
                <w:div w:id="1650476020">
                  <w:marLeft w:val="0"/>
                  <w:marRight w:val="0"/>
                  <w:marTop w:val="0"/>
                  <w:marBottom w:val="0"/>
                  <w:divBdr>
                    <w:top w:val="none" w:sz="0" w:space="0" w:color="auto"/>
                    <w:left w:val="none" w:sz="0" w:space="0" w:color="auto"/>
                    <w:bottom w:val="none" w:sz="0" w:space="0" w:color="auto"/>
                    <w:right w:val="none" w:sz="0" w:space="0" w:color="auto"/>
                  </w:divBdr>
                  <w:divsChild>
                    <w:div w:id="194542873">
                      <w:marLeft w:val="0"/>
                      <w:marRight w:val="0"/>
                      <w:marTop w:val="0"/>
                      <w:marBottom w:val="0"/>
                      <w:divBdr>
                        <w:top w:val="none" w:sz="0" w:space="0" w:color="auto"/>
                        <w:left w:val="none" w:sz="0" w:space="0" w:color="auto"/>
                        <w:bottom w:val="none" w:sz="0" w:space="0" w:color="auto"/>
                        <w:right w:val="none" w:sz="0" w:space="0" w:color="auto"/>
                      </w:divBdr>
                    </w:div>
                    <w:div w:id="14017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0808">
          <w:marLeft w:val="0"/>
          <w:marRight w:val="0"/>
          <w:marTop w:val="0"/>
          <w:marBottom w:val="0"/>
          <w:divBdr>
            <w:top w:val="none" w:sz="0" w:space="0" w:color="auto"/>
            <w:left w:val="none" w:sz="0" w:space="0" w:color="auto"/>
            <w:bottom w:val="none" w:sz="0" w:space="0" w:color="auto"/>
            <w:right w:val="none" w:sz="0" w:space="0" w:color="auto"/>
          </w:divBdr>
        </w:div>
      </w:divsChild>
    </w:div>
    <w:div w:id="1387412676">
      <w:bodyDiv w:val="1"/>
      <w:marLeft w:val="0"/>
      <w:marRight w:val="0"/>
      <w:marTop w:val="0"/>
      <w:marBottom w:val="0"/>
      <w:divBdr>
        <w:top w:val="none" w:sz="0" w:space="0" w:color="auto"/>
        <w:left w:val="none" w:sz="0" w:space="0" w:color="auto"/>
        <w:bottom w:val="none" w:sz="0" w:space="0" w:color="auto"/>
        <w:right w:val="none" w:sz="0" w:space="0" w:color="auto"/>
      </w:divBdr>
      <w:divsChild>
        <w:div w:id="33581003">
          <w:marLeft w:val="0"/>
          <w:marRight w:val="0"/>
          <w:marTop w:val="0"/>
          <w:marBottom w:val="0"/>
          <w:divBdr>
            <w:top w:val="none" w:sz="0" w:space="0" w:color="auto"/>
            <w:left w:val="none" w:sz="0" w:space="0" w:color="auto"/>
            <w:bottom w:val="none" w:sz="0" w:space="0" w:color="auto"/>
            <w:right w:val="none" w:sz="0" w:space="0" w:color="auto"/>
          </w:divBdr>
        </w:div>
        <w:div w:id="86587242">
          <w:marLeft w:val="0"/>
          <w:marRight w:val="0"/>
          <w:marTop w:val="0"/>
          <w:marBottom w:val="0"/>
          <w:divBdr>
            <w:top w:val="none" w:sz="0" w:space="0" w:color="auto"/>
            <w:left w:val="none" w:sz="0" w:space="0" w:color="auto"/>
            <w:bottom w:val="none" w:sz="0" w:space="0" w:color="auto"/>
            <w:right w:val="none" w:sz="0" w:space="0" w:color="auto"/>
          </w:divBdr>
        </w:div>
        <w:div w:id="98264131">
          <w:marLeft w:val="0"/>
          <w:marRight w:val="0"/>
          <w:marTop w:val="0"/>
          <w:marBottom w:val="0"/>
          <w:divBdr>
            <w:top w:val="none" w:sz="0" w:space="0" w:color="auto"/>
            <w:left w:val="none" w:sz="0" w:space="0" w:color="auto"/>
            <w:bottom w:val="none" w:sz="0" w:space="0" w:color="auto"/>
            <w:right w:val="none" w:sz="0" w:space="0" w:color="auto"/>
          </w:divBdr>
        </w:div>
        <w:div w:id="100422581">
          <w:marLeft w:val="0"/>
          <w:marRight w:val="0"/>
          <w:marTop w:val="0"/>
          <w:marBottom w:val="0"/>
          <w:divBdr>
            <w:top w:val="none" w:sz="0" w:space="0" w:color="auto"/>
            <w:left w:val="none" w:sz="0" w:space="0" w:color="auto"/>
            <w:bottom w:val="none" w:sz="0" w:space="0" w:color="auto"/>
            <w:right w:val="none" w:sz="0" w:space="0" w:color="auto"/>
          </w:divBdr>
        </w:div>
        <w:div w:id="183330419">
          <w:marLeft w:val="0"/>
          <w:marRight w:val="0"/>
          <w:marTop w:val="0"/>
          <w:marBottom w:val="0"/>
          <w:divBdr>
            <w:top w:val="none" w:sz="0" w:space="0" w:color="auto"/>
            <w:left w:val="none" w:sz="0" w:space="0" w:color="auto"/>
            <w:bottom w:val="none" w:sz="0" w:space="0" w:color="auto"/>
            <w:right w:val="none" w:sz="0" w:space="0" w:color="auto"/>
          </w:divBdr>
        </w:div>
        <w:div w:id="259220341">
          <w:marLeft w:val="0"/>
          <w:marRight w:val="0"/>
          <w:marTop w:val="0"/>
          <w:marBottom w:val="0"/>
          <w:divBdr>
            <w:top w:val="none" w:sz="0" w:space="0" w:color="auto"/>
            <w:left w:val="none" w:sz="0" w:space="0" w:color="auto"/>
            <w:bottom w:val="none" w:sz="0" w:space="0" w:color="auto"/>
            <w:right w:val="none" w:sz="0" w:space="0" w:color="auto"/>
          </w:divBdr>
        </w:div>
        <w:div w:id="273363280">
          <w:marLeft w:val="0"/>
          <w:marRight w:val="0"/>
          <w:marTop w:val="0"/>
          <w:marBottom w:val="0"/>
          <w:divBdr>
            <w:top w:val="none" w:sz="0" w:space="0" w:color="auto"/>
            <w:left w:val="none" w:sz="0" w:space="0" w:color="auto"/>
            <w:bottom w:val="none" w:sz="0" w:space="0" w:color="auto"/>
            <w:right w:val="none" w:sz="0" w:space="0" w:color="auto"/>
          </w:divBdr>
        </w:div>
        <w:div w:id="308367815">
          <w:marLeft w:val="0"/>
          <w:marRight w:val="0"/>
          <w:marTop w:val="0"/>
          <w:marBottom w:val="0"/>
          <w:divBdr>
            <w:top w:val="none" w:sz="0" w:space="0" w:color="auto"/>
            <w:left w:val="none" w:sz="0" w:space="0" w:color="auto"/>
            <w:bottom w:val="none" w:sz="0" w:space="0" w:color="auto"/>
            <w:right w:val="none" w:sz="0" w:space="0" w:color="auto"/>
          </w:divBdr>
        </w:div>
        <w:div w:id="333580483">
          <w:marLeft w:val="0"/>
          <w:marRight w:val="0"/>
          <w:marTop w:val="0"/>
          <w:marBottom w:val="0"/>
          <w:divBdr>
            <w:top w:val="none" w:sz="0" w:space="0" w:color="auto"/>
            <w:left w:val="none" w:sz="0" w:space="0" w:color="auto"/>
            <w:bottom w:val="none" w:sz="0" w:space="0" w:color="auto"/>
            <w:right w:val="none" w:sz="0" w:space="0" w:color="auto"/>
          </w:divBdr>
        </w:div>
        <w:div w:id="334109331">
          <w:marLeft w:val="0"/>
          <w:marRight w:val="0"/>
          <w:marTop w:val="0"/>
          <w:marBottom w:val="0"/>
          <w:divBdr>
            <w:top w:val="none" w:sz="0" w:space="0" w:color="auto"/>
            <w:left w:val="none" w:sz="0" w:space="0" w:color="auto"/>
            <w:bottom w:val="none" w:sz="0" w:space="0" w:color="auto"/>
            <w:right w:val="none" w:sz="0" w:space="0" w:color="auto"/>
          </w:divBdr>
        </w:div>
        <w:div w:id="388000264">
          <w:marLeft w:val="0"/>
          <w:marRight w:val="0"/>
          <w:marTop w:val="0"/>
          <w:marBottom w:val="0"/>
          <w:divBdr>
            <w:top w:val="none" w:sz="0" w:space="0" w:color="auto"/>
            <w:left w:val="none" w:sz="0" w:space="0" w:color="auto"/>
            <w:bottom w:val="none" w:sz="0" w:space="0" w:color="auto"/>
            <w:right w:val="none" w:sz="0" w:space="0" w:color="auto"/>
          </w:divBdr>
        </w:div>
        <w:div w:id="389185389">
          <w:marLeft w:val="0"/>
          <w:marRight w:val="0"/>
          <w:marTop w:val="0"/>
          <w:marBottom w:val="0"/>
          <w:divBdr>
            <w:top w:val="none" w:sz="0" w:space="0" w:color="auto"/>
            <w:left w:val="none" w:sz="0" w:space="0" w:color="auto"/>
            <w:bottom w:val="none" w:sz="0" w:space="0" w:color="auto"/>
            <w:right w:val="none" w:sz="0" w:space="0" w:color="auto"/>
          </w:divBdr>
        </w:div>
        <w:div w:id="391927534">
          <w:marLeft w:val="0"/>
          <w:marRight w:val="0"/>
          <w:marTop w:val="0"/>
          <w:marBottom w:val="0"/>
          <w:divBdr>
            <w:top w:val="none" w:sz="0" w:space="0" w:color="auto"/>
            <w:left w:val="none" w:sz="0" w:space="0" w:color="auto"/>
            <w:bottom w:val="none" w:sz="0" w:space="0" w:color="auto"/>
            <w:right w:val="none" w:sz="0" w:space="0" w:color="auto"/>
          </w:divBdr>
        </w:div>
        <w:div w:id="416444098">
          <w:marLeft w:val="0"/>
          <w:marRight w:val="0"/>
          <w:marTop w:val="0"/>
          <w:marBottom w:val="0"/>
          <w:divBdr>
            <w:top w:val="none" w:sz="0" w:space="0" w:color="auto"/>
            <w:left w:val="none" w:sz="0" w:space="0" w:color="auto"/>
            <w:bottom w:val="none" w:sz="0" w:space="0" w:color="auto"/>
            <w:right w:val="none" w:sz="0" w:space="0" w:color="auto"/>
          </w:divBdr>
        </w:div>
        <w:div w:id="436290947">
          <w:marLeft w:val="0"/>
          <w:marRight w:val="0"/>
          <w:marTop w:val="0"/>
          <w:marBottom w:val="0"/>
          <w:divBdr>
            <w:top w:val="none" w:sz="0" w:space="0" w:color="auto"/>
            <w:left w:val="none" w:sz="0" w:space="0" w:color="auto"/>
            <w:bottom w:val="none" w:sz="0" w:space="0" w:color="auto"/>
            <w:right w:val="none" w:sz="0" w:space="0" w:color="auto"/>
          </w:divBdr>
        </w:div>
        <w:div w:id="517696014">
          <w:marLeft w:val="0"/>
          <w:marRight w:val="0"/>
          <w:marTop w:val="0"/>
          <w:marBottom w:val="0"/>
          <w:divBdr>
            <w:top w:val="none" w:sz="0" w:space="0" w:color="auto"/>
            <w:left w:val="none" w:sz="0" w:space="0" w:color="auto"/>
            <w:bottom w:val="none" w:sz="0" w:space="0" w:color="auto"/>
            <w:right w:val="none" w:sz="0" w:space="0" w:color="auto"/>
          </w:divBdr>
        </w:div>
        <w:div w:id="543520171">
          <w:marLeft w:val="0"/>
          <w:marRight w:val="0"/>
          <w:marTop w:val="0"/>
          <w:marBottom w:val="0"/>
          <w:divBdr>
            <w:top w:val="none" w:sz="0" w:space="0" w:color="auto"/>
            <w:left w:val="none" w:sz="0" w:space="0" w:color="auto"/>
            <w:bottom w:val="none" w:sz="0" w:space="0" w:color="auto"/>
            <w:right w:val="none" w:sz="0" w:space="0" w:color="auto"/>
          </w:divBdr>
        </w:div>
        <w:div w:id="556205499">
          <w:marLeft w:val="0"/>
          <w:marRight w:val="0"/>
          <w:marTop w:val="0"/>
          <w:marBottom w:val="0"/>
          <w:divBdr>
            <w:top w:val="none" w:sz="0" w:space="0" w:color="auto"/>
            <w:left w:val="none" w:sz="0" w:space="0" w:color="auto"/>
            <w:bottom w:val="none" w:sz="0" w:space="0" w:color="auto"/>
            <w:right w:val="none" w:sz="0" w:space="0" w:color="auto"/>
          </w:divBdr>
        </w:div>
        <w:div w:id="581985097">
          <w:marLeft w:val="0"/>
          <w:marRight w:val="0"/>
          <w:marTop w:val="0"/>
          <w:marBottom w:val="0"/>
          <w:divBdr>
            <w:top w:val="none" w:sz="0" w:space="0" w:color="auto"/>
            <w:left w:val="none" w:sz="0" w:space="0" w:color="auto"/>
            <w:bottom w:val="none" w:sz="0" w:space="0" w:color="auto"/>
            <w:right w:val="none" w:sz="0" w:space="0" w:color="auto"/>
          </w:divBdr>
        </w:div>
        <w:div w:id="595331764">
          <w:marLeft w:val="0"/>
          <w:marRight w:val="0"/>
          <w:marTop w:val="0"/>
          <w:marBottom w:val="0"/>
          <w:divBdr>
            <w:top w:val="none" w:sz="0" w:space="0" w:color="auto"/>
            <w:left w:val="none" w:sz="0" w:space="0" w:color="auto"/>
            <w:bottom w:val="none" w:sz="0" w:space="0" w:color="auto"/>
            <w:right w:val="none" w:sz="0" w:space="0" w:color="auto"/>
          </w:divBdr>
        </w:div>
        <w:div w:id="615259758">
          <w:marLeft w:val="0"/>
          <w:marRight w:val="0"/>
          <w:marTop w:val="0"/>
          <w:marBottom w:val="0"/>
          <w:divBdr>
            <w:top w:val="none" w:sz="0" w:space="0" w:color="auto"/>
            <w:left w:val="none" w:sz="0" w:space="0" w:color="auto"/>
            <w:bottom w:val="none" w:sz="0" w:space="0" w:color="auto"/>
            <w:right w:val="none" w:sz="0" w:space="0" w:color="auto"/>
          </w:divBdr>
        </w:div>
        <w:div w:id="686639248">
          <w:marLeft w:val="0"/>
          <w:marRight w:val="0"/>
          <w:marTop w:val="0"/>
          <w:marBottom w:val="0"/>
          <w:divBdr>
            <w:top w:val="none" w:sz="0" w:space="0" w:color="auto"/>
            <w:left w:val="none" w:sz="0" w:space="0" w:color="auto"/>
            <w:bottom w:val="none" w:sz="0" w:space="0" w:color="auto"/>
            <w:right w:val="none" w:sz="0" w:space="0" w:color="auto"/>
          </w:divBdr>
        </w:div>
        <w:div w:id="692149965">
          <w:marLeft w:val="0"/>
          <w:marRight w:val="0"/>
          <w:marTop w:val="0"/>
          <w:marBottom w:val="0"/>
          <w:divBdr>
            <w:top w:val="none" w:sz="0" w:space="0" w:color="auto"/>
            <w:left w:val="none" w:sz="0" w:space="0" w:color="auto"/>
            <w:bottom w:val="none" w:sz="0" w:space="0" w:color="auto"/>
            <w:right w:val="none" w:sz="0" w:space="0" w:color="auto"/>
          </w:divBdr>
        </w:div>
        <w:div w:id="756099044">
          <w:marLeft w:val="0"/>
          <w:marRight w:val="0"/>
          <w:marTop w:val="0"/>
          <w:marBottom w:val="0"/>
          <w:divBdr>
            <w:top w:val="none" w:sz="0" w:space="0" w:color="auto"/>
            <w:left w:val="none" w:sz="0" w:space="0" w:color="auto"/>
            <w:bottom w:val="none" w:sz="0" w:space="0" w:color="auto"/>
            <w:right w:val="none" w:sz="0" w:space="0" w:color="auto"/>
          </w:divBdr>
        </w:div>
        <w:div w:id="775947826">
          <w:marLeft w:val="0"/>
          <w:marRight w:val="0"/>
          <w:marTop w:val="0"/>
          <w:marBottom w:val="0"/>
          <w:divBdr>
            <w:top w:val="none" w:sz="0" w:space="0" w:color="auto"/>
            <w:left w:val="none" w:sz="0" w:space="0" w:color="auto"/>
            <w:bottom w:val="none" w:sz="0" w:space="0" w:color="auto"/>
            <w:right w:val="none" w:sz="0" w:space="0" w:color="auto"/>
          </w:divBdr>
        </w:div>
        <w:div w:id="780686520">
          <w:marLeft w:val="0"/>
          <w:marRight w:val="0"/>
          <w:marTop w:val="0"/>
          <w:marBottom w:val="0"/>
          <w:divBdr>
            <w:top w:val="none" w:sz="0" w:space="0" w:color="auto"/>
            <w:left w:val="none" w:sz="0" w:space="0" w:color="auto"/>
            <w:bottom w:val="none" w:sz="0" w:space="0" w:color="auto"/>
            <w:right w:val="none" w:sz="0" w:space="0" w:color="auto"/>
          </w:divBdr>
        </w:div>
        <w:div w:id="791750042">
          <w:marLeft w:val="0"/>
          <w:marRight w:val="0"/>
          <w:marTop w:val="0"/>
          <w:marBottom w:val="0"/>
          <w:divBdr>
            <w:top w:val="none" w:sz="0" w:space="0" w:color="auto"/>
            <w:left w:val="none" w:sz="0" w:space="0" w:color="auto"/>
            <w:bottom w:val="none" w:sz="0" w:space="0" w:color="auto"/>
            <w:right w:val="none" w:sz="0" w:space="0" w:color="auto"/>
          </w:divBdr>
        </w:div>
        <w:div w:id="857307668">
          <w:marLeft w:val="0"/>
          <w:marRight w:val="0"/>
          <w:marTop w:val="0"/>
          <w:marBottom w:val="0"/>
          <w:divBdr>
            <w:top w:val="none" w:sz="0" w:space="0" w:color="auto"/>
            <w:left w:val="none" w:sz="0" w:space="0" w:color="auto"/>
            <w:bottom w:val="none" w:sz="0" w:space="0" w:color="auto"/>
            <w:right w:val="none" w:sz="0" w:space="0" w:color="auto"/>
          </w:divBdr>
        </w:div>
        <w:div w:id="925959952">
          <w:marLeft w:val="0"/>
          <w:marRight w:val="0"/>
          <w:marTop w:val="0"/>
          <w:marBottom w:val="0"/>
          <w:divBdr>
            <w:top w:val="none" w:sz="0" w:space="0" w:color="auto"/>
            <w:left w:val="none" w:sz="0" w:space="0" w:color="auto"/>
            <w:bottom w:val="none" w:sz="0" w:space="0" w:color="auto"/>
            <w:right w:val="none" w:sz="0" w:space="0" w:color="auto"/>
          </w:divBdr>
        </w:div>
        <w:div w:id="955285365">
          <w:marLeft w:val="0"/>
          <w:marRight w:val="0"/>
          <w:marTop w:val="0"/>
          <w:marBottom w:val="0"/>
          <w:divBdr>
            <w:top w:val="none" w:sz="0" w:space="0" w:color="auto"/>
            <w:left w:val="none" w:sz="0" w:space="0" w:color="auto"/>
            <w:bottom w:val="none" w:sz="0" w:space="0" w:color="auto"/>
            <w:right w:val="none" w:sz="0" w:space="0" w:color="auto"/>
          </w:divBdr>
        </w:div>
        <w:div w:id="971402641">
          <w:marLeft w:val="0"/>
          <w:marRight w:val="0"/>
          <w:marTop w:val="0"/>
          <w:marBottom w:val="0"/>
          <w:divBdr>
            <w:top w:val="none" w:sz="0" w:space="0" w:color="auto"/>
            <w:left w:val="none" w:sz="0" w:space="0" w:color="auto"/>
            <w:bottom w:val="none" w:sz="0" w:space="0" w:color="auto"/>
            <w:right w:val="none" w:sz="0" w:space="0" w:color="auto"/>
          </w:divBdr>
        </w:div>
        <w:div w:id="974330838">
          <w:marLeft w:val="0"/>
          <w:marRight w:val="0"/>
          <w:marTop w:val="0"/>
          <w:marBottom w:val="0"/>
          <w:divBdr>
            <w:top w:val="none" w:sz="0" w:space="0" w:color="auto"/>
            <w:left w:val="none" w:sz="0" w:space="0" w:color="auto"/>
            <w:bottom w:val="none" w:sz="0" w:space="0" w:color="auto"/>
            <w:right w:val="none" w:sz="0" w:space="0" w:color="auto"/>
          </w:divBdr>
        </w:div>
        <w:div w:id="1029380976">
          <w:marLeft w:val="0"/>
          <w:marRight w:val="0"/>
          <w:marTop w:val="0"/>
          <w:marBottom w:val="0"/>
          <w:divBdr>
            <w:top w:val="none" w:sz="0" w:space="0" w:color="auto"/>
            <w:left w:val="none" w:sz="0" w:space="0" w:color="auto"/>
            <w:bottom w:val="none" w:sz="0" w:space="0" w:color="auto"/>
            <w:right w:val="none" w:sz="0" w:space="0" w:color="auto"/>
          </w:divBdr>
        </w:div>
        <w:div w:id="1034384408">
          <w:marLeft w:val="0"/>
          <w:marRight w:val="0"/>
          <w:marTop w:val="0"/>
          <w:marBottom w:val="0"/>
          <w:divBdr>
            <w:top w:val="none" w:sz="0" w:space="0" w:color="auto"/>
            <w:left w:val="none" w:sz="0" w:space="0" w:color="auto"/>
            <w:bottom w:val="none" w:sz="0" w:space="0" w:color="auto"/>
            <w:right w:val="none" w:sz="0" w:space="0" w:color="auto"/>
          </w:divBdr>
        </w:div>
        <w:div w:id="1042095859">
          <w:marLeft w:val="0"/>
          <w:marRight w:val="0"/>
          <w:marTop w:val="0"/>
          <w:marBottom w:val="0"/>
          <w:divBdr>
            <w:top w:val="none" w:sz="0" w:space="0" w:color="auto"/>
            <w:left w:val="none" w:sz="0" w:space="0" w:color="auto"/>
            <w:bottom w:val="none" w:sz="0" w:space="0" w:color="auto"/>
            <w:right w:val="none" w:sz="0" w:space="0" w:color="auto"/>
          </w:divBdr>
        </w:div>
        <w:div w:id="1122072745">
          <w:marLeft w:val="0"/>
          <w:marRight w:val="0"/>
          <w:marTop w:val="0"/>
          <w:marBottom w:val="0"/>
          <w:divBdr>
            <w:top w:val="none" w:sz="0" w:space="0" w:color="auto"/>
            <w:left w:val="none" w:sz="0" w:space="0" w:color="auto"/>
            <w:bottom w:val="none" w:sz="0" w:space="0" w:color="auto"/>
            <w:right w:val="none" w:sz="0" w:space="0" w:color="auto"/>
          </w:divBdr>
        </w:div>
        <w:div w:id="1181357113">
          <w:marLeft w:val="0"/>
          <w:marRight w:val="0"/>
          <w:marTop w:val="0"/>
          <w:marBottom w:val="0"/>
          <w:divBdr>
            <w:top w:val="none" w:sz="0" w:space="0" w:color="auto"/>
            <w:left w:val="none" w:sz="0" w:space="0" w:color="auto"/>
            <w:bottom w:val="none" w:sz="0" w:space="0" w:color="auto"/>
            <w:right w:val="none" w:sz="0" w:space="0" w:color="auto"/>
          </w:divBdr>
        </w:div>
        <w:div w:id="1262835509">
          <w:marLeft w:val="0"/>
          <w:marRight w:val="0"/>
          <w:marTop w:val="0"/>
          <w:marBottom w:val="0"/>
          <w:divBdr>
            <w:top w:val="none" w:sz="0" w:space="0" w:color="auto"/>
            <w:left w:val="none" w:sz="0" w:space="0" w:color="auto"/>
            <w:bottom w:val="none" w:sz="0" w:space="0" w:color="auto"/>
            <w:right w:val="none" w:sz="0" w:space="0" w:color="auto"/>
          </w:divBdr>
        </w:div>
        <w:div w:id="1274364576">
          <w:marLeft w:val="0"/>
          <w:marRight w:val="0"/>
          <w:marTop w:val="0"/>
          <w:marBottom w:val="0"/>
          <w:divBdr>
            <w:top w:val="none" w:sz="0" w:space="0" w:color="auto"/>
            <w:left w:val="none" w:sz="0" w:space="0" w:color="auto"/>
            <w:bottom w:val="none" w:sz="0" w:space="0" w:color="auto"/>
            <w:right w:val="none" w:sz="0" w:space="0" w:color="auto"/>
          </w:divBdr>
        </w:div>
        <w:div w:id="1305087871">
          <w:marLeft w:val="0"/>
          <w:marRight w:val="0"/>
          <w:marTop w:val="0"/>
          <w:marBottom w:val="0"/>
          <w:divBdr>
            <w:top w:val="none" w:sz="0" w:space="0" w:color="auto"/>
            <w:left w:val="none" w:sz="0" w:space="0" w:color="auto"/>
            <w:bottom w:val="none" w:sz="0" w:space="0" w:color="auto"/>
            <w:right w:val="none" w:sz="0" w:space="0" w:color="auto"/>
          </w:divBdr>
        </w:div>
        <w:div w:id="1318609874">
          <w:marLeft w:val="0"/>
          <w:marRight w:val="0"/>
          <w:marTop w:val="0"/>
          <w:marBottom w:val="0"/>
          <w:divBdr>
            <w:top w:val="none" w:sz="0" w:space="0" w:color="auto"/>
            <w:left w:val="none" w:sz="0" w:space="0" w:color="auto"/>
            <w:bottom w:val="none" w:sz="0" w:space="0" w:color="auto"/>
            <w:right w:val="none" w:sz="0" w:space="0" w:color="auto"/>
          </w:divBdr>
        </w:div>
        <w:div w:id="1337803798">
          <w:marLeft w:val="0"/>
          <w:marRight w:val="0"/>
          <w:marTop w:val="0"/>
          <w:marBottom w:val="0"/>
          <w:divBdr>
            <w:top w:val="none" w:sz="0" w:space="0" w:color="auto"/>
            <w:left w:val="none" w:sz="0" w:space="0" w:color="auto"/>
            <w:bottom w:val="none" w:sz="0" w:space="0" w:color="auto"/>
            <w:right w:val="none" w:sz="0" w:space="0" w:color="auto"/>
          </w:divBdr>
        </w:div>
        <w:div w:id="1351880891">
          <w:marLeft w:val="0"/>
          <w:marRight w:val="0"/>
          <w:marTop w:val="0"/>
          <w:marBottom w:val="0"/>
          <w:divBdr>
            <w:top w:val="none" w:sz="0" w:space="0" w:color="auto"/>
            <w:left w:val="none" w:sz="0" w:space="0" w:color="auto"/>
            <w:bottom w:val="none" w:sz="0" w:space="0" w:color="auto"/>
            <w:right w:val="none" w:sz="0" w:space="0" w:color="auto"/>
          </w:divBdr>
        </w:div>
        <w:div w:id="1380475897">
          <w:marLeft w:val="0"/>
          <w:marRight w:val="0"/>
          <w:marTop w:val="0"/>
          <w:marBottom w:val="0"/>
          <w:divBdr>
            <w:top w:val="none" w:sz="0" w:space="0" w:color="auto"/>
            <w:left w:val="none" w:sz="0" w:space="0" w:color="auto"/>
            <w:bottom w:val="none" w:sz="0" w:space="0" w:color="auto"/>
            <w:right w:val="none" w:sz="0" w:space="0" w:color="auto"/>
          </w:divBdr>
        </w:div>
        <w:div w:id="1472555227">
          <w:marLeft w:val="0"/>
          <w:marRight w:val="0"/>
          <w:marTop w:val="0"/>
          <w:marBottom w:val="0"/>
          <w:divBdr>
            <w:top w:val="none" w:sz="0" w:space="0" w:color="auto"/>
            <w:left w:val="none" w:sz="0" w:space="0" w:color="auto"/>
            <w:bottom w:val="none" w:sz="0" w:space="0" w:color="auto"/>
            <w:right w:val="none" w:sz="0" w:space="0" w:color="auto"/>
          </w:divBdr>
        </w:div>
        <w:div w:id="1477378506">
          <w:marLeft w:val="0"/>
          <w:marRight w:val="0"/>
          <w:marTop w:val="0"/>
          <w:marBottom w:val="0"/>
          <w:divBdr>
            <w:top w:val="none" w:sz="0" w:space="0" w:color="auto"/>
            <w:left w:val="none" w:sz="0" w:space="0" w:color="auto"/>
            <w:bottom w:val="none" w:sz="0" w:space="0" w:color="auto"/>
            <w:right w:val="none" w:sz="0" w:space="0" w:color="auto"/>
          </w:divBdr>
        </w:div>
        <w:div w:id="1485587340">
          <w:marLeft w:val="0"/>
          <w:marRight w:val="0"/>
          <w:marTop w:val="0"/>
          <w:marBottom w:val="0"/>
          <w:divBdr>
            <w:top w:val="none" w:sz="0" w:space="0" w:color="auto"/>
            <w:left w:val="none" w:sz="0" w:space="0" w:color="auto"/>
            <w:bottom w:val="none" w:sz="0" w:space="0" w:color="auto"/>
            <w:right w:val="none" w:sz="0" w:space="0" w:color="auto"/>
          </w:divBdr>
        </w:div>
        <w:div w:id="1499492445">
          <w:marLeft w:val="0"/>
          <w:marRight w:val="0"/>
          <w:marTop w:val="0"/>
          <w:marBottom w:val="0"/>
          <w:divBdr>
            <w:top w:val="none" w:sz="0" w:space="0" w:color="auto"/>
            <w:left w:val="none" w:sz="0" w:space="0" w:color="auto"/>
            <w:bottom w:val="none" w:sz="0" w:space="0" w:color="auto"/>
            <w:right w:val="none" w:sz="0" w:space="0" w:color="auto"/>
          </w:divBdr>
        </w:div>
        <w:div w:id="1510675209">
          <w:marLeft w:val="0"/>
          <w:marRight w:val="0"/>
          <w:marTop w:val="0"/>
          <w:marBottom w:val="0"/>
          <w:divBdr>
            <w:top w:val="none" w:sz="0" w:space="0" w:color="auto"/>
            <w:left w:val="none" w:sz="0" w:space="0" w:color="auto"/>
            <w:bottom w:val="none" w:sz="0" w:space="0" w:color="auto"/>
            <w:right w:val="none" w:sz="0" w:space="0" w:color="auto"/>
          </w:divBdr>
        </w:div>
        <w:div w:id="1535118491">
          <w:marLeft w:val="0"/>
          <w:marRight w:val="0"/>
          <w:marTop w:val="0"/>
          <w:marBottom w:val="0"/>
          <w:divBdr>
            <w:top w:val="none" w:sz="0" w:space="0" w:color="auto"/>
            <w:left w:val="none" w:sz="0" w:space="0" w:color="auto"/>
            <w:bottom w:val="none" w:sz="0" w:space="0" w:color="auto"/>
            <w:right w:val="none" w:sz="0" w:space="0" w:color="auto"/>
          </w:divBdr>
        </w:div>
        <w:div w:id="1541747259">
          <w:marLeft w:val="0"/>
          <w:marRight w:val="0"/>
          <w:marTop w:val="0"/>
          <w:marBottom w:val="0"/>
          <w:divBdr>
            <w:top w:val="none" w:sz="0" w:space="0" w:color="auto"/>
            <w:left w:val="none" w:sz="0" w:space="0" w:color="auto"/>
            <w:bottom w:val="none" w:sz="0" w:space="0" w:color="auto"/>
            <w:right w:val="none" w:sz="0" w:space="0" w:color="auto"/>
          </w:divBdr>
        </w:div>
        <w:div w:id="1580553745">
          <w:marLeft w:val="0"/>
          <w:marRight w:val="0"/>
          <w:marTop w:val="0"/>
          <w:marBottom w:val="0"/>
          <w:divBdr>
            <w:top w:val="none" w:sz="0" w:space="0" w:color="auto"/>
            <w:left w:val="none" w:sz="0" w:space="0" w:color="auto"/>
            <w:bottom w:val="none" w:sz="0" w:space="0" w:color="auto"/>
            <w:right w:val="none" w:sz="0" w:space="0" w:color="auto"/>
          </w:divBdr>
        </w:div>
        <w:div w:id="1593585320">
          <w:marLeft w:val="0"/>
          <w:marRight w:val="0"/>
          <w:marTop w:val="0"/>
          <w:marBottom w:val="0"/>
          <w:divBdr>
            <w:top w:val="none" w:sz="0" w:space="0" w:color="auto"/>
            <w:left w:val="none" w:sz="0" w:space="0" w:color="auto"/>
            <w:bottom w:val="none" w:sz="0" w:space="0" w:color="auto"/>
            <w:right w:val="none" w:sz="0" w:space="0" w:color="auto"/>
          </w:divBdr>
        </w:div>
        <w:div w:id="1631670650">
          <w:marLeft w:val="0"/>
          <w:marRight w:val="0"/>
          <w:marTop w:val="0"/>
          <w:marBottom w:val="0"/>
          <w:divBdr>
            <w:top w:val="none" w:sz="0" w:space="0" w:color="auto"/>
            <w:left w:val="none" w:sz="0" w:space="0" w:color="auto"/>
            <w:bottom w:val="none" w:sz="0" w:space="0" w:color="auto"/>
            <w:right w:val="none" w:sz="0" w:space="0" w:color="auto"/>
          </w:divBdr>
        </w:div>
        <w:div w:id="1641300790">
          <w:marLeft w:val="0"/>
          <w:marRight w:val="0"/>
          <w:marTop w:val="0"/>
          <w:marBottom w:val="0"/>
          <w:divBdr>
            <w:top w:val="none" w:sz="0" w:space="0" w:color="auto"/>
            <w:left w:val="none" w:sz="0" w:space="0" w:color="auto"/>
            <w:bottom w:val="none" w:sz="0" w:space="0" w:color="auto"/>
            <w:right w:val="none" w:sz="0" w:space="0" w:color="auto"/>
          </w:divBdr>
        </w:div>
        <w:div w:id="1659385450">
          <w:marLeft w:val="0"/>
          <w:marRight w:val="0"/>
          <w:marTop w:val="0"/>
          <w:marBottom w:val="0"/>
          <w:divBdr>
            <w:top w:val="none" w:sz="0" w:space="0" w:color="auto"/>
            <w:left w:val="none" w:sz="0" w:space="0" w:color="auto"/>
            <w:bottom w:val="none" w:sz="0" w:space="0" w:color="auto"/>
            <w:right w:val="none" w:sz="0" w:space="0" w:color="auto"/>
          </w:divBdr>
        </w:div>
        <w:div w:id="1666545747">
          <w:marLeft w:val="0"/>
          <w:marRight w:val="0"/>
          <w:marTop w:val="0"/>
          <w:marBottom w:val="0"/>
          <w:divBdr>
            <w:top w:val="none" w:sz="0" w:space="0" w:color="auto"/>
            <w:left w:val="none" w:sz="0" w:space="0" w:color="auto"/>
            <w:bottom w:val="none" w:sz="0" w:space="0" w:color="auto"/>
            <w:right w:val="none" w:sz="0" w:space="0" w:color="auto"/>
          </w:divBdr>
        </w:div>
        <w:div w:id="1703165665">
          <w:marLeft w:val="0"/>
          <w:marRight w:val="0"/>
          <w:marTop w:val="0"/>
          <w:marBottom w:val="0"/>
          <w:divBdr>
            <w:top w:val="none" w:sz="0" w:space="0" w:color="auto"/>
            <w:left w:val="none" w:sz="0" w:space="0" w:color="auto"/>
            <w:bottom w:val="none" w:sz="0" w:space="0" w:color="auto"/>
            <w:right w:val="none" w:sz="0" w:space="0" w:color="auto"/>
          </w:divBdr>
        </w:div>
        <w:div w:id="1725791534">
          <w:marLeft w:val="0"/>
          <w:marRight w:val="0"/>
          <w:marTop w:val="0"/>
          <w:marBottom w:val="0"/>
          <w:divBdr>
            <w:top w:val="none" w:sz="0" w:space="0" w:color="auto"/>
            <w:left w:val="none" w:sz="0" w:space="0" w:color="auto"/>
            <w:bottom w:val="none" w:sz="0" w:space="0" w:color="auto"/>
            <w:right w:val="none" w:sz="0" w:space="0" w:color="auto"/>
          </w:divBdr>
        </w:div>
        <w:div w:id="1743940463">
          <w:marLeft w:val="0"/>
          <w:marRight w:val="0"/>
          <w:marTop w:val="0"/>
          <w:marBottom w:val="0"/>
          <w:divBdr>
            <w:top w:val="none" w:sz="0" w:space="0" w:color="auto"/>
            <w:left w:val="none" w:sz="0" w:space="0" w:color="auto"/>
            <w:bottom w:val="none" w:sz="0" w:space="0" w:color="auto"/>
            <w:right w:val="none" w:sz="0" w:space="0" w:color="auto"/>
          </w:divBdr>
        </w:div>
        <w:div w:id="1744915608">
          <w:marLeft w:val="0"/>
          <w:marRight w:val="0"/>
          <w:marTop w:val="0"/>
          <w:marBottom w:val="0"/>
          <w:divBdr>
            <w:top w:val="none" w:sz="0" w:space="0" w:color="auto"/>
            <w:left w:val="none" w:sz="0" w:space="0" w:color="auto"/>
            <w:bottom w:val="none" w:sz="0" w:space="0" w:color="auto"/>
            <w:right w:val="none" w:sz="0" w:space="0" w:color="auto"/>
          </w:divBdr>
        </w:div>
        <w:div w:id="1749572837">
          <w:marLeft w:val="0"/>
          <w:marRight w:val="0"/>
          <w:marTop w:val="0"/>
          <w:marBottom w:val="0"/>
          <w:divBdr>
            <w:top w:val="none" w:sz="0" w:space="0" w:color="auto"/>
            <w:left w:val="none" w:sz="0" w:space="0" w:color="auto"/>
            <w:bottom w:val="none" w:sz="0" w:space="0" w:color="auto"/>
            <w:right w:val="none" w:sz="0" w:space="0" w:color="auto"/>
          </w:divBdr>
        </w:div>
        <w:div w:id="1781339479">
          <w:marLeft w:val="0"/>
          <w:marRight w:val="0"/>
          <w:marTop w:val="0"/>
          <w:marBottom w:val="0"/>
          <w:divBdr>
            <w:top w:val="none" w:sz="0" w:space="0" w:color="auto"/>
            <w:left w:val="none" w:sz="0" w:space="0" w:color="auto"/>
            <w:bottom w:val="none" w:sz="0" w:space="0" w:color="auto"/>
            <w:right w:val="none" w:sz="0" w:space="0" w:color="auto"/>
          </w:divBdr>
        </w:div>
        <w:div w:id="1793092190">
          <w:marLeft w:val="0"/>
          <w:marRight w:val="0"/>
          <w:marTop w:val="0"/>
          <w:marBottom w:val="0"/>
          <w:divBdr>
            <w:top w:val="none" w:sz="0" w:space="0" w:color="auto"/>
            <w:left w:val="none" w:sz="0" w:space="0" w:color="auto"/>
            <w:bottom w:val="none" w:sz="0" w:space="0" w:color="auto"/>
            <w:right w:val="none" w:sz="0" w:space="0" w:color="auto"/>
          </w:divBdr>
        </w:div>
        <w:div w:id="1804730661">
          <w:marLeft w:val="0"/>
          <w:marRight w:val="0"/>
          <w:marTop w:val="0"/>
          <w:marBottom w:val="0"/>
          <w:divBdr>
            <w:top w:val="none" w:sz="0" w:space="0" w:color="auto"/>
            <w:left w:val="none" w:sz="0" w:space="0" w:color="auto"/>
            <w:bottom w:val="none" w:sz="0" w:space="0" w:color="auto"/>
            <w:right w:val="none" w:sz="0" w:space="0" w:color="auto"/>
          </w:divBdr>
        </w:div>
        <w:div w:id="1843811668">
          <w:marLeft w:val="0"/>
          <w:marRight w:val="0"/>
          <w:marTop w:val="0"/>
          <w:marBottom w:val="0"/>
          <w:divBdr>
            <w:top w:val="none" w:sz="0" w:space="0" w:color="auto"/>
            <w:left w:val="none" w:sz="0" w:space="0" w:color="auto"/>
            <w:bottom w:val="none" w:sz="0" w:space="0" w:color="auto"/>
            <w:right w:val="none" w:sz="0" w:space="0" w:color="auto"/>
          </w:divBdr>
        </w:div>
        <w:div w:id="1854875766">
          <w:marLeft w:val="0"/>
          <w:marRight w:val="0"/>
          <w:marTop w:val="0"/>
          <w:marBottom w:val="0"/>
          <w:divBdr>
            <w:top w:val="none" w:sz="0" w:space="0" w:color="auto"/>
            <w:left w:val="none" w:sz="0" w:space="0" w:color="auto"/>
            <w:bottom w:val="none" w:sz="0" w:space="0" w:color="auto"/>
            <w:right w:val="none" w:sz="0" w:space="0" w:color="auto"/>
          </w:divBdr>
        </w:div>
        <w:div w:id="1855799463">
          <w:marLeft w:val="0"/>
          <w:marRight w:val="0"/>
          <w:marTop w:val="0"/>
          <w:marBottom w:val="0"/>
          <w:divBdr>
            <w:top w:val="none" w:sz="0" w:space="0" w:color="auto"/>
            <w:left w:val="none" w:sz="0" w:space="0" w:color="auto"/>
            <w:bottom w:val="none" w:sz="0" w:space="0" w:color="auto"/>
            <w:right w:val="none" w:sz="0" w:space="0" w:color="auto"/>
          </w:divBdr>
        </w:div>
        <w:div w:id="1868329755">
          <w:marLeft w:val="0"/>
          <w:marRight w:val="0"/>
          <w:marTop w:val="0"/>
          <w:marBottom w:val="0"/>
          <w:divBdr>
            <w:top w:val="none" w:sz="0" w:space="0" w:color="auto"/>
            <w:left w:val="none" w:sz="0" w:space="0" w:color="auto"/>
            <w:bottom w:val="none" w:sz="0" w:space="0" w:color="auto"/>
            <w:right w:val="none" w:sz="0" w:space="0" w:color="auto"/>
          </w:divBdr>
        </w:div>
        <w:div w:id="1968776715">
          <w:marLeft w:val="0"/>
          <w:marRight w:val="0"/>
          <w:marTop w:val="0"/>
          <w:marBottom w:val="0"/>
          <w:divBdr>
            <w:top w:val="none" w:sz="0" w:space="0" w:color="auto"/>
            <w:left w:val="none" w:sz="0" w:space="0" w:color="auto"/>
            <w:bottom w:val="none" w:sz="0" w:space="0" w:color="auto"/>
            <w:right w:val="none" w:sz="0" w:space="0" w:color="auto"/>
          </w:divBdr>
        </w:div>
        <w:div w:id="1987472660">
          <w:marLeft w:val="0"/>
          <w:marRight w:val="0"/>
          <w:marTop w:val="0"/>
          <w:marBottom w:val="0"/>
          <w:divBdr>
            <w:top w:val="none" w:sz="0" w:space="0" w:color="auto"/>
            <w:left w:val="none" w:sz="0" w:space="0" w:color="auto"/>
            <w:bottom w:val="none" w:sz="0" w:space="0" w:color="auto"/>
            <w:right w:val="none" w:sz="0" w:space="0" w:color="auto"/>
          </w:divBdr>
        </w:div>
        <w:div w:id="1988051770">
          <w:marLeft w:val="0"/>
          <w:marRight w:val="0"/>
          <w:marTop w:val="0"/>
          <w:marBottom w:val="0"/>
          <w:divBdr>
            <w:top w:val="none" w:sz="0" w:space="0" w:color="auto"/>
            <w:left w:val="none" w:sz="0" w:space="0" w:color="auto"/>
            <w:bottom w:val="none" w:sz="0" w:space="0" w:color="auto"/>
            <w:right w:val="none" w:sz="0" w:space="0" w:color="auto"/>
          </w:divBdr>
        </w:div>
        <w:div w:id="1988321622">
          <w:marLeft w:val="0"/>
          <w:marRight w:val="0"/>
          <w:marTop w:val="0"/>
          <w:marBottom w:val="0"/>
          <w:divBdr>
            <w:top w:val="none" w:sz="0" w:space="0" w:color="auto"/>
            <w:left w:val="none" w:sz="0" w:space="0" w:color="auto"/>
            <w:bottom w:val="none" w:sz="0" w:space="0" w:color="auto"/>
            <w:right w:val="none" w:sz="0" w:space="0" w:color="auto"/>
          </w:divBdr>
        </w:div>
        <w:div w:id="2016304867">
          <w:marLeft w:val="0"/>
          <w:marRight w:val="0"/>
          <w:marTop w:val="0"/>
          <w:marBottom w:val="0"/>
          <w:divBdr>
            <w:top w:val="none" w:sz="0" w:space="0" w:color="auto"/>
            <w:left w:val="none" w:sz="0" w:space="0" w:color="auto"/>
            <w:bottom w:val="none" w:sz="0" w:space="0" w:color="auto"/>
            <w:right w:val="none" w:sz="0" w:space="0" w:color="auto"/>
          </w:divBdr>
        </w:div>
        <w:div w:id="2038970611">
          <w:marLeft w:val="0"/>
          <w:marRight w:val="0"/>
          <w:marTop w:val="0"/>
          <w:marBottom w:val="0"/>
          <w:divBdr>
            <w:top w:val="none" w:sz="0" w:space="0" w:color="auto"/>
            <w:left w:val="none" w:sz="0" w:space="0" w:color="auto"/>
            <w:bottom w:val="none" w:sz="0" w:space="0" w:color="auto"/>
            <w:right w:val="none" w:sz="0" w:space="0" w:color="auto"/>
          </w:divBdr>
        </w:div>
        <w:div w:id="211505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lmuakuntansi.web.id/pengertian-manajemen-menurut-ahli/"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mailto:smk.farmasi.pwk@gmail.com" TargetMode="External"/><Relationship Id="rId7" Type="http://schemas.openxmlformats.org/officeDocument/2006/relationships/endnotes" Target="endnotes.xml"/><Relationship Id="rId12" Type="http://schemas.openxmlformats.org/officeDocument/2006/relationships/hyperlink" Target="http://belajarpsikologi.com/pengertian-manajemen-pendidikan/"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elajarpsikologi.com/pengertian-manajemen-pendidik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79BB-70BE-4B80-9403-313B53D9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157</Pages>
  <Words>30966</Words>
  <Characters>176508</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dedy frianto</dc:creator>
  <cp:lastModifiedBy>dedy frianto</cp:lastModifiedBy>
  <cp:revision>59</cp:revision>
  <cp:lastPrinted>2015-07-03T05:18:00Z</cp:lastPrinted>
  <dcterms:created xsi:type="dcterms:W3CDTF">2014-11-29T12:05:00Z</dcterms:created>
  <dcterms:modified xsi:type="dcterms:W3CDTF">2015-07-08T07:38:00Z</dcterms:modified>
</cp:coreProperties>
</file>