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3" w:rsidRPr="00146483" w:rsidRDefault="0086016D" w:rsidP="00146483">
      <w:pPr>
        <w:spacing w:after="160"/>
        <w:jc w:val="center"/>
        <w:rPr>
          <w:rFonts w:ascii="Times New Roman" w:eastAsiaTheme="minorHAnsi" w:hAnsi="Times New Roman"/>
          <w:b/>
          <w:sz w:val="28"/>
          <w:szCs w:val="28"/>
          <w:lang w:val="en-GB" w:eastAsia="en-US"/>
        </w:rPr>
      </w:pPr>
      <w:r>
        <w:rPr>
          <w:rFonts w:ascii="Times New Roman" w:eastAsiaTheme="minorHAnsi" w:hAnsi="Times New Roman"/>
          <w:b/>
          <w:sz w:val="28"/>
          <w:szCs w:val="28"/>
          <w:lang w:val="en-US" w:eastAsia="en-US"/>
        </w:rPr>
        <w:t>PENGARUH MOTIVASI DAN DISIPLIN KERJA</w:t>
      </w:r>
      <w:r w:rsidR="00146483" w:rsidRPr="00146483">
        <w:rPr>
          <w:rFonts w:ascii="Times New Roman" w:eastAsiaTheme="minorHAnsi" w:hAnsi="Times New Roman"/>
          <w:b/>
          <w:sz w:val="28"/>
          <w:szCs w:val="28"/>
          <w:lang w:val="en-US" w:eastAsia="en-US"/>
        </w:rPr>
        <w:t xml:space="preserve"> TERHADAP KEPUASAN K</w:t>
      </w:r>
      <w:r>
        <w:rPr>
          <w:rFonts w:ascii="Times New Roman" w:eastAsiaTheme="minorHAnsi" w:hAnsi="Times New Roman"/>
          <w:b/>
          <w:sz w:val="28"/>
          <w:szCs w:val="28"/>
          <w:lang w:val="en-US" w:eastAsia="en-US"/>
        </w:rPr>
        <w:t>ERJA SERTA IMPLIKASINYA PADA KINERJA PERAWAT DI RUMAH SAKIT UMUM DAERAH KABUPATEN SUMEDANG</w:t>
      </w:r>
      <w:r w:rsidR="00146483" w:rsidRPr="00146483">
        <w:rPr>
          <w:rFonts w:ascii="Times New Roman" w:eastAsiaTheme="minorHAnsi" w:hAnsi="Times New Roman"/>
          <w:b/>
          <w:sz w:val="28"/>
          <w:szCs w:val="28"/>
          <w:lang w:val="en-US" w:eastAsia="en-US"/>
        </w:rPr>
        <w:t xml:space="preserve"> </w:t>
      </w:r>
    </w:p>
    <w:p w:rsidR="00A71125" w:rsidRPr="00AC703A" w:rsidRDefault="00A71125" w:rsidP="00146483">
      <w:pPr>
        <w:spacing w:after="0" w:line="480" w:lineRule="auto"/>
        <w:rPr>
          <w:rFonts w:ascii="Times New Roman" w:eastAsia="Times New Roman" w:hAnsi="Times New Roman" w:cs="Times New Roman"/>
          <w:sz w:val="24"/>
          <w:szCs w:val="24"/>
          <w:lang w:val="en-US"/>
        </w:rPr>
      </w:pPr>
    </w:p>
    <w:p w:rsidR="00A71125" w:rsidRPr="00AC703A" w:rsidRDefault="00A71125" w:rsidP="00146483">
      <w:pPr>
        <w:spacing w:after="0" w:line="480" w:lineRule="auto"/>
        <w:ind w:lef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ARTIKEL</w:t>
      </w:r>
    </w:p>
    <w:p w:rsidR="00A71125" w:rsidRPr="00AC703A" w:rsidRDefault="00A71125" w:rsidP="00146483">
      <w:pPr>
        <w:spacing w:after="0" w:line="480" w:lineRule="auto"/>
        <w:ind w:left="1683"/>
        <w:jc w:val="center"/>
        <w:rPr>
          <w:rFonts w:ascii="Times New Roman" w:eastAsia="Times New Roman" w:hAnsi="Times New Roman" w:cs="Times New Roman"/>
          <w:b/>
          <w:bCs/>
          <w:sz w:val="24"/>
          <w:szCs w:val="24"/>
          <w:lang w:val="it-IT"/>
        </w:rPr>
      </w:pPr>
    </w:p>
    <w:p w:rsidR="00A71125" w:rsidRDefault="00A71125" w:rsidP="00146483">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Diajukan Untuk Memenuhi Syarat Mengikuti Sidang Tesis</w:t>
      </w:r>
    </w:p>
    <w:p w:rsidR="00A71125" w:rsidRPr="00AC703A" w:rsidRDefault="00A71125" w:rsidP="00146483">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Pada Konsentra</w:t>
      </w:r>
      <w:r w:rsidR="002518A2">
        <w:rPr>
          <w:rFonts w:ascii="Times New Roman" w:eastAsia="Times New Roman" w:hAnsi="Times New Roman" w:cs="Times New Roman"/>
          <w:bCs/>
          <w:sz w:val="24"/>
          <w:szCs w:val="24"/>
        </w:rPr>
        <w:t>si Manajemen Administrasi Rumah Sakit</w:t>
      </w:r>
      <w:r>
        <w:rPr>
          <w:rFonts w:ascii="Times New Roman" w:eastAsia="Times New Roman" w:hAnsi="Times New Roman" w:cs="Times New Roman"/>
          <w:bCs/>
          <w:sz w:val="24"/>
          <w:szCs w:val="24"/>
        </w:rPr>
        <w:t xml:space="preserve"> Program Magister Manajemen Program Pascsarjana Universitas Pasundan Bandung</w:t>
      </w:r>
    </w:p>
    <w:p w:rsidR="00A71125" w:rsidRPr="00AC703A" w:rsidRDefault="00A71125" w:rsidP="00146483">
      <w:pPr>
        <w:spacing w:after="0" w:line="480" w:lineRule="auto"/>
        <w:rPr>
          <w:rFonts w:ascii="Times New Roman" w:eastAsia="Times New Roman" w:hAnsi="Times New Roman" w:cs="Times New Roman"/>
          <w:b/>
          <w:bCs/>
          <w:sz w:val="24"/>
          <w:szCs w:val="24"/>
        </w:rPr>
      </w:pPr>
    </w:p>
    <w:p w:rsidR="00A71125" w:rsidRPr="00AC703A" w:rsidRDefault="00A71125" w:rsidP="00146483">
      <w:pPr>
        <w:spacing w:after="0" w:line="480" w:lineRule="auto"/>
        <w:ind w:left="1683"/>
        <w:jc w:val="center"/>
        <w:rPr>
          <w:rFonts w:ascii="Times New Roman" w:eastAsia="Times New Roman" w:hAnsi="Times New Roman" w:cs="Times New Roman"/>
          <w:b/>
          <w:bCs/>
          <w:sz w:val="24"/>
          <w:szCs w:val="24"/>
        </w:rPr>
      </w:pPr>
    </w:p>
    <w:p w:rsidR="00A71125" w:rsidRPr="00AC703A" w:rsidRDefault="00A71125" w:rsidP="00146483">
      <w:pPr>
        <w:spacing w:after="0" w:line="360" w:lineRule="auto"/>
        <w:jc w:val="center"/>
        <w:rPr>
          <w:rFonts w:ascii="Times New Roman" w:eastAsia="Times New Roman" w:hAnsi="Times New Roman" w:cs="Times New Roman"/>
          <w:b/>
          <w:bCs/>
          <w:sz w:val="24"/>
          <w:szCs w:val="24"/>
          <w:lang w:val="it-IT"/>
        </w:rPr>
      </w:pPr>
      <w:r w:rsidRPr="00AC703A">
        <w:rPr>
          <w:rFonts w:ascii="Times New Roman" w:eastAsia="Times New Roman" w:hAnsi="Times New Roman" w:cs="Times New Roman"/>
          <w:b/>
          <w:bCs/>
          <w:sz w:val="24"/>
          <w:szCs w:val="24"/>
          <w:lang w:val="it-IT"/>
        </w:rPr>
        <w:t>OLEH :</w:t>
      </w:r>
    </w:p>
    <w:p w:rsidR="00A71125" w:rsidRPr="00146483" w:rsidRDefault="002518A2" w:rsidP="00146483">
      <w:pPr>
        <w:spacing w:after="0"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Yonius Sudan</w:t>
      </w:r>
    </w:p>
    <w:p w:rsidR="00A71125" w:rsidRPr="00AC703A" w:rsidRDefault="002518A2" w:rsidP="00146483">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14802007</w:t>
      </w:r>
      <w:r w:rsidR="00146483">
        <w:rPr>
          <w:rFonts w:ascii="Times New Roman" w:eastAsia="Times New Roman" w:hAnsi="Times New Roman" w:cs="Times New Roman"/>
          <w:b/>
          <w:bCs/>
          <w:sz w:val="24"/>
          <w:szCs w:val="24"/>
        </w:rPr>
        <w:t>1</w:t>
      </w:r>
    </w:p>
    <w:p w:rsidR="00A71125" w:rsidRDefault="00A71125" w:rsidP="00146483">
      <w:pPr>
        <w:spacing w:after="0" w:line="480" w:lineRule="auto"/>
        <w:rPr>
          <w:rFonts w:ascii="Times New Roman" w:eastAsia="Times New Roman" w:hAnsi="Times New Roman" w:cs="Times New Roman"/>
          <w:b/>
          <w:bCs/>
          <w:sz w:val="24"/>
          <w:szCs w:val="24"/>
        </w:rPr>
      </w:pPr>
    </w:p>
    <w:p w:rsidR="00A71125" w:rsidRDefault="00A71125" w:rsidP="00146483">
      <w:pPr>
        <w:spacing w:after="0" w:line="480" w:lineRule="auto"/>
        <w:rPr>
          <w:rFonts w:ascii="Times New Roman" w:eastAsia="Times New Roman" w:hAnsi="Times New Roman" w:cs="Times New Roman"/>
          <w:b/>
          <w:bCs/>
          <w:sz w:val="24"/>
          <w:szCs w:val="24"/>
        </w:rPr>
      </w:pPr>
    </w:p>
    <w:p w:rsidR="00A71125" w:rsidRPr="00474DFF" w:rsidRDefault="00A71125" w:rsidP="00146483">
      <w:pPr>
        <w:spacing w:after="0" w:line="480" w:lineRule="auto"/>
        <w:jc w:val="center"/>
        <w:rPr>
          <w:rFonts w:ascii="Times New Roman" w:eastAsia="Times New Roman" w:hAnsi="Times New Roman" w:cs="Times New Roman"/>
          <w:b/>
          <w:bCs/>
          <w:sz w:val="24"/>
          <w:szCs w:val="24"/>
        </w:rPr>
      </w:pPr>
      <w:r w:rsidRPr="00B72A01">
        <w:rPr>
          <w:rFonts w:ascii="Times New Roman" w:eastAsia="MS Mincho" w:hAnsi="Times New Roman" w:cs="Times New Roman"/>
          <w:noProof/>
          <w:sz w:val="24"/>
          <w:szCs w:val="24"/>
          <w:lang w:val="en-US" w:eastAsia="en-US"/>
        </w:rPr>
        <w:drawing>
          <wp:inline distT="0" distB="0" distL="0" distR="0" wp14:anchorId="3B9D143F" wp14:editId="141E7C26">
            <wp:extent cx="1388853" cy="1388340"/>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418" cy="1385906"/>
                    </a:xfrm>
                    <a:prstGeom prst="rect">
                      <a:avLst/>
                    </a:prstGeom>
                    <a:noFill/>
                    <a:ln>
                      <a:noFill/>
                    </a:ln>
                  </pic:spPr>
                </pic:pic>
              </a:graphicData>
            </a:graphic>
          </wp:inline>
        </w:drawing>
      </w:r>
    </w:p>
    <w:p w:rsidR="00A71125" w:rsidRDefault="00A71125" w:rsidP="00146483">
      <w:pPr>
        <w:spacing w:after="0" w:line="480" w:lineRule="auto"/>
        <w:jc w:val="center"/>
        <w:rPr>
          <w:rFonts w:ascii="Times New Roman" w:eastAsia="MS Mincho" w:hAnsi="Times New Roman" w:cs="Times New Roman"/>
          <w:noProof/>
          <w:sz w:val="24"/>
          <w:szCs w:val="24"/>
        </w:rPr>
      </w:pPr>
    </w:p>
    <w:p w:rsidR="00A71125" w:rsidRPr="00AC703A" w:rsidRDefault="00A71125" w:rsidP="00146483">
      <w:pPr>
        <w:spacing w:after="0" w:line="480" w:lineRule="auto"/>
        <w:rPr>
          <w:rFonts w:ascii="Times New Roman" w:eastAsia="Times New Roman" w:hAnsi="Times New Roman" w:cs="Times New Roman"/>
          <w:b/>
          <w:bCs/>
          <w:sz w:val="24"/>
          <w:szCs w:val="24"/>
          <w:lang w:val="en-US"/>
        </w:rPr>
      </w:pPr>
    </w:p>
    <w:p w:rsidR="00A71125" w:rsidRPr="00762587" w:rsidRDefault="00A71125" w:rsidP="00146483">
      <w:pPr>
        <w:spacing w:after="0"/>
        <w:jc w:val="center"/>
        <w:rPr>
          <w:rFonts w:ascii="Times New Roman" w:eastAsia="Times New Roman" w:hAnsi="Times New Roman" w:cs="Times New Roman"/>
          <w:b/>
          <w:bCs/>
          <w:sz w:val="28"/>
          <w:szCs w:val="28"/>
          <w:lang w:val="de-DE"/>
        </w:rPr>
      </w:pPr>
      <w:r w:rsidRPr="00762587">
        <w:rPr>
          <w:rFonts w:ascii="Times New Roman" w:eastAsia="Times New Roman" w:hAnsi="Times New Roman" w:cs="Times New Roman"/>
          <w:b/>
          <w:bCs/>
          <w:sz w:val="28"/>
          <w:szCs w:val="28"/>
          <w:lang w:val="de-DE"/>
        </w:rPr>
        <w:t xml:space="preserve">PROGRAM MAGISTER MANAJEMEN </w:t>
      </w:r>
    </w:p>
    <w:p w:rsidR="00A71125" w:rsidRPr="00762587" w:rsidRDefault="00A71125" w:rsidP="00146483">
      <w:pPr>
        <w:spacing w:after="0"/>
        <w:jc w:val="center"/>
        <w:rPr>
          <w:rFonts w:ascii="Times New Roman" w:eastAsia="Times New Roman" w:hAnsi="Times New Roman" w:cs="Times New Roman"/>
          <w:b/>
          <w:bCs/>
          <w:sz w:val="28"/>
          <w:szCs w:val="28"/>
        </w:rPr>
      </w:pPr>
      <w:r w:rsidRPr="00762587">
        <w:rPr>
          <w:rFonts w:ascii="Times New Roman" w:eastAsia="Times New Roman" w:hAnsi="Times New Roman" w:cs="Times New Roman"/>
          <w:b/>
          <w:bCs/>
          <w:sz w:val="28"/>
          <w:szCs w:val="28"/>
          <w:lang w:val="de-DE"/>
        </w:rPr>
        <w:t>PASCASARJANA UNIVERSITAS P</w:t>
      </w:r>
      <w:r w:rsidRPr="00762587">
        <w:rPr>
          <w:rFonts w:ascii="Times New Roman" w:eastAsia="Times New Roman" w:hAnsi="Times New Roman" w:cs="Times New Roman"/>
          <w:b/>
          <w:bCs/>
          <w:sz w:val="28"/>
          <w:szCs w:val="28"/>
        </w:rPr>
        <w:t>ASUNDAN</w:t>
      </w:r>
    </w:p>
    <w:p w:rsidR="00A71125" w:rsidRPr="00762587" w:rsidRDefault="00A71125" w:rsidP="00146483">
      <w:pPr>
        <w:spacing w:after="0"/>
        <w:jc w:val="center"/>
        <w:rPr>
          <w:rFonts w:ascii="Times New Roman" w:eastAsia="Times New Roman" w:hAnsi="Times New Roman" w:cs="Times New Roman"/>
          <w:b/>
          <w:bCs/>
          <w:sz w:val="28"/>
          <w:szCs w:val="28"/>
          <w:lang w:val="de-DE"/>
        </w:rPr>
      </w:pPr>
      <w:r w:rsidRPr="00762587">
        <w:rPr>
          <w:rFonts w:ascii="Times New Roman" w:eastAsia="Times New Roman" w:hAnsi="Times New Roman" w:cs="Times New Roman"/>
          <w:b/>
          <w:bCs/>
          <w:sz w:val="28"/>
          <w:szCs w:val="28"/>
          <w:lang w:val="de-DE"/>
        </w:rPr>
        <w:t>BANDUNG</w:t>
      </w:r>
    </w:p>
    <w:p w:rsidR="00A71125" w:rsidRPr="00762587" w:rsidRDefault="00A71125" w:rsidP="001464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2016</w:t>
      </w:r>
    </w:p>
    <w:p w:rsidR="00146483" w:rsidRPr="00146483" w:rsidRDefault="00146483" w:rsidP="00146483">
      <w:pPr>
        <w:spacing w:after="0" w:line="240" w:lineRule="auto"/>
        <w:jc w:val="center"/>
        <w:rPr>
          <w:rFonts w:ascii="Times New Roman" w:eastAsiaTheme="minorHAnsi" w:hAnsi="Times New Roman" w:cs="Times New Roman"/>
          <w:b/>
          <w:sz w:val="24"/>
          <w:szCs w:val="24"/>
          <w:lang w:val="en-US" w:eastAsia="en-US"/>
        </w:rPr>
      </w:pPr>
      <w:r w:rsidRPr="00146483">
        <w:rPr>
          <w:rFonts w:ascii="Times New Roman" w:eastAsiaTheme="minorHAnsi" w:hAnsi="Times New Roman" w:cs="Times New Roman"/>
          <w:b/>
          <w:sz w:val="24"/>
          <w:szCs w:val="24"/>
          <w:lang w:val="en-US" w:eastAsia="en-US"/>
        </w:rPr>
        <w:lastRenderedPageBreak/>
        <w:t>ABSTRAK</w:t>
      </w:r>
    </w:p>
    <w:p w:rsidR="00146483" w:rsidRPr="00146483" w:rsidRDefault="00146483" w:rsidP="00146483">
      <w:pPr>
        <w:spacing w:after="0" w:line="240" w:lineRule="auto"/>
        <w:jc w:val="both"/>
        <w:rPr>
          <w:rFonts w:ascii="Times New Roman" w:eastAsiaTheme="minorHAnsi" w:hAnsi="Times New Roman" w:cs="Times New Roman"/>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cs="Times New Roman"/>
          <w:sz w:val="24"/>
          <w:szCs w:val="24"/>
          <w:lang w:val="en-US" w:eastAsia="en-US"/>
        </w:rPr>
      </w:pPr>
    </w:p>
    <w:p w:rsidR="002518A2" w:rsidRPr="00146483" w:rsidRDefault="002518A2" w:rsidP="002518A2">
      <w:pPr>
        <w:spacing w:after="0" w:line="240" w:lineRule="auto"/>
        <w:ind w:firstLine="720"/>
        <w:jc w:val="both"/>
        <w:rPr>
          <w:rFonts w:ascii="Times New Roman" w:eastAsiaTheme="minorHAnsi" w:hAnsi="Times New Roman" w:cs="Times New Roman"/>
          <w:sz w:val="24"/>
          <w:szCs w:val="24"/>
          <w:lang w:val="en-US" w:eastAsia="en-US"/>
        </w:rPr>
      </w:pPr>
      <w:r w:rsidRPr="00146483">
        <w:rPr>
          <w:rFonts w:ascii="Times New Roman" w:eastAsiaTheme="minorHAnsi" w:hAnsi="Times New Roman" w:cs="Times New Roman"/>
          <w:sz w:val="24"/>
          <w:szCs w:val="24"/>
          <w:lang w:val="en-US" w:eastAsia="en-US"/>
        </w:rPr>
        <w:t>Penelitian ini bertujuan untuk memperoleh bukti emp</w:t>
      </w:r>
      <w:r>
        <w:rPr>
          <w:rFonts w:ascii="Times New Roman" w:eastAsiaTheme="minorHAnsi" w:hAnsi="Times New Roman" w:cs="Times New Roman"/>
          <w:sz w:val="24"/>
          <w:szCs w:val="24"/>
          <w:lang w:val="en-US" w:eastAsia="en-US"/>
        </w:rPr>
        <w:t>iris mengenai pengaruh motivasi dan disiplin kerja</w:t>
      </w:r>
      <w:r w:rsidRPr="00146483">
        <w:rPr>
          <w:rFonts w:ascii="Times New Roman" w:eastAsiaTheme="minorHAnsi" w:hAnsi="Times New Roman" w:cs="Times New Roman"/>
          <w:sz w:val="24"/>
          <w:szCs w:val="24"/>
          <w:lang w:val="en-US" w:eastAsia="en-US"/>
        </w:rPr>
        <w:t xml:space="preserve"> terhadap kepuasan kerja dan implikasinya terhadap kine</w:t>
      </w:r>
      <w:r>
        <w:rPr>
          <w:rFonts w:ascii="Times New Roman" w:eastAsiaTheme="minorHAnsi" w:hAnsi="Times New Roman" w:cs="Times New Roman"/>
          <w:sz w:val="24"/>
          <w:szCs w:val="24"/>
          <w:lang w:val="en-US" w:eastAsia="en-US"/>
        </w:rPr>
        <w:t>rja perawat di Rumah Sakit Umum Daerah Kabupaten Sumedang.</w:t>
      </w:r>
    </w:p>
    <w:p w:rsidR="002518A2" w:rsidRPr="00146483" w:rsidRDefault="002518A2" w:rsidP="002518A2">
      <w:pPr>
        <w:spacing w:after="0" w:line="240" w:lineRule="auto"/>
        <w:ind w:firstLine="720"/>
        <w:jc w:val="both"/>
        <w:rPr>
          <w:rFonts w:ascii="Times New Roman" w:eastAsiaTheme="minorHAnsi" w:hAnsi="Times New Roman" w:cs="Times New Roman"/>
          <w:sz w:val="24"/>
          <w:szCs w:val="24"/>
          <w:lang w:val="en-US" w:eastAsia="en-US"/>
        </w:rPr>
      </w:pPr>
      <w:r w:rsidRPr="00146483">
        <w:rPr>
          <w:rFonts w:ascii="Times New Roman" w:eastAsiaTheme="minorHAnsi" w:hAnsi="Times New Roman" w:cs="Times New Roman"/>
          <w:sz w:val="24"/>
          <w:szCs w:val="24"/>
          <w:lang w:val="en-US" w:eastAsia="en-US"/>
        </w:rPr>
        <w:t>Hasil penelitian diharapkan dapat memberikan konstribusi dalam pengembangan ilmu manajemen khususnya manajemen sumber daya manusia dan peril</w:t>
      </w:r>
      <w:r>
        <w:rPr>
          <w:rFonts w:ascii="Times New Roman" w:eastAsiaTheme="minorHAnsi" w:hAnsi="Times New Roman" w:cs="Times New Roman"/>
          <w:sz w:val="24"/>
          <w:szCs w:val="24"/>
          <w:lang w:val="en-US" w:eastAsia="en-US"/>
        </w:rPr>
        <w:t>aku organisasi. Bagi Rumah Sakit</w:t>
      </w:r>
      <w:r w:rsidRPr="00146483">
        <w:rPr>
          <w:rFonts w:ascii="Times New Roman" w:eastAsiaTheme="minorHAnsi" w:hAnsi="Times New Roman" w:cs="Times New Roman"/>
          <w:sz w:val="24"/>
          <w:szCs w:val="24"/>
          <w:lang w:val="en-US" w:eastAsia="en-US"/>
        </w:rPr>
        <w:t xml:space="preserve"> maupun praktisi, diharapkan hasil penelitian ini dapat memberikan informasi yang berguna tentang pentin</w:t>
      </w:r>
      <w:r>
        <w:rPr>
          <w:rFonts w:ascii="Times New Roman" w:eastAsiaTheme="minorHAnsi" w:hAnsi="Times New Roman" w:cs="Times New Roman"/>
          <w:sz w:val="24"/>
          <w:szCs w:val="24"/>
          <w:lang w:val="en-US" w:eastAsia="en-US"/>
        </w:rPr>
        <w:t>gnya peran motivsi kerja dan disiplin kerja</w:t>
      </w:r>
      <w:r w:rsidRPr="00146483">
        <w:rPr>
          <w:rFonts w:ascii="Times New Roman" w:eastAsiaTheme="minorHAnsi" w:hAnsi="Times New Roman" w:cs="Times New Roman"/>
          <w:sz w:val="24"/>
          <w:szCs w:val="24"/>
          <w:lang w:val="en-US" w:eastAsia="en-US"/>
        </w:rPr>
        <w:t xml:space="preserve"> terhadap kepuasan kerja unt</w:t>
      </w:r>
      <w:r>
        <w:rPr>
          <w:rFonts w:ascii="Times New Roman" w:eastAsiaTheme="minorHAnsi" w:hAnsi="Times New Roman" w:cs="Times New Roman"/>
          <w:sz w:val="24"/>
          <w:szCs w:val="24"/>
          <w:lang w:val="en-US" w:eastAsia="en-US"/>
        </w:rPr>
        <w:t>uk meningkatkan kinerja perawat</w:t>
      </w:r>
    </w:p>
    <w:p w:rsidR="002518A2" w:rsidRDefault="002518A2" w:rsidP="002518A2">
      <w:pPr>
        <w:spacing w:after="0" w:line="240" w:lineRule="auto"/>
        <w:ind w:firstLine="720"/>
        <w:jc w:val="both"/>
        <w:rPr>
          <w:rFonts w:ascii="Times New Roman" w:eastAsiaTheme="minorHAnsi" w:hAnsi="Times New Roman" w:cs="Times New Roman"/>
          <w:sz w:val="24"/>
          <w:szCs w:val="24"/>
          <w:lang w:val="en-US" w:eastAsia="en-US"/>
        </w:rPr>
      </w:pPr>
      <w:r w:rsidRPr="00146483">
        <w:rPr>
          <w:rFonts w:ascii="Times New Roman" w:eastAsiaTheme="minorHAnsi" w:hAnsi="Times New Roman" w:cs="Times New Roman"/>
          <w:sz w:val="24"/>
          <w:szCs w:val="24"/>
          <w:lang w:val="en-US" w:eastAsia="en-US"/>
        </w:rPr>
        <w:t xml:space="preserve">Penelitian ini di </w:t>
      </w:r>
      <w:r>
        <w:rPr>
          <w:rFonts w:ascii="Times New Roman" w:eastAsiaTheme="minorHAnsi" w:hAnsi="Times New Roman" w:cs="Times New Roman"/>
          <w:sz w:val="24"/>
          <w:szCs w:val="24"/>
          <w:lang w:val="en-US" w:eastAsia="en-US"/>
        </w:rPr>
        <w:t>lakukan pada Rumah Sakit Umum Daerah Kabupaten Sumdang</w:t>
      </w:r>
      <w:r w:rsidRPr="00146483">
        <w:rPr>
          <w:rFonts w:ascii="Times New Roman" w:eastAsiaTheme="minorHAnsi" w:hAnsi="Times New Roman" w:cs="Times New Roman"/>
          <w:sz w:val="24"/>
          <w:szCs w:val="24"/>
          <w:lang w:val="en-US" w:eastAsia="en-US"/>
        </w:rPr>
        <w:t xml:space="preserve">. Metode penelitian yang digunakan adalah metode </w:t>
      </w:r>
      <w:r w:rsidRPr="00534E38">
        <w:rPr>
          <w:rFonts w:ascii="Times New Roman" w:eastAsiaTheme="minorHAnsi" w:hAnsi="Times New Roman" w:cs="Times New Roman"/>
          <w:sz w:val="24"/>
          <w:szCs w:val="24"/>
          <w:lang w:val="en-US" w:eastAsia="en-US"/>
        </w:rPr>
        <w:t>survey dengan pendekatan penelitian kuantitatif. Sedangkan tipe penelitiannya berupa bersifat deskriptif</w:t>
      </w:r>
      <w:r>
        <w:rPr>
          <w:rFonts w:ascii="Times New Roman" w:eastAsiaTheme="minorHAnsi" w:hAnsi="Times New Roman" w:cs="Times New Roman"/>
          <w:sz w:val="24"/>
          <w:szCs w:val="24"/>
          <w:lang w:val="en-US" w:eastAsia="en-US"/>
        </w:rPr>
        <w:t xml:space="preserve"> dan kausal. Pengambilan sampel dengan teknik proporsonal Cluster random Sampling. Pengumpulan data yang digunakan adalah wawancara dengan mengunakan kuesioner. Pengumpulan data dilapangan dilaksanakan pada tahun 2016. Untuk menguji hipotesis penelitian digunakan metode teknik analisis jalur </w:t>
      </w:r>
      <w:proofErr w:type="gramStart"/>
      <w:r>
        <w:rPr>
          <w:rFonts w:ascii="Times New Roman" w:eastAsiaTheme="minorHAnsi" w:hAnsi="Times New Roman" w:cs="Times New Roman"/>
          <w:sz w:val="24"/>
          <w:szCs w:val="24"/>
          <w:lang w:val="en-US" w:eastAsia="en-US"/>
        </w:rPr>
        <w:t>( path</w:t>
      </w:r>
      <w:proofErr w:type="gramEnd"/>
      <w:r>
        <w:rPr>
          <w:rFonts w:ascii="Times New Roman" w:eastAsiaTheme="minorHAnsi" w:hAnsi="Times New Roman" w:cs="Times New Roman"/>
          <w:sz w:val="24"/>
          <w:szCs w:val="24"/>
          <w:lang w:val="en-US" w:eastAsia="en-US"/>
        </w:rPr>
        <w:t xml:space="preserve"> analyisis).</w:t>
      </w:r>
    </w:p>
    <w:p w:rsidR="002518A2" w:rsidRDefault="002518A2" w:rsidP="002518A2">
      <w:pPr>
        <w:spacing w:after="0" w:line="240" w:lineRule="auto"/>
        <w:ind w:firstLine="720"/>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Hasil penelitian menunjukan bahwa motivasi dan disiplin kerja berada pada kategori cukup baik, kepuasan kerja dan kinerja perawat berada pada kategori cukup tinggi atau baik. Pengaruh secara parsial motivasi kerja terhadap kepuasan kerja perawat di Rumah Sakit Umum Daerah Sumedang sebesar 11</w:t>
      </w:r>
      <w:proofErr w:type="gramStart"/>
      <w:r>
        <w:rPr>
          <w:rFonts w:ascii="Times New Roman" w:eastAsiaTheme="minorHAnsi" w:hAnsi="Times New Roman" w:cs="Times New Roman"/>
          <w:sz w:val="24"/>
          <w:szCs w:val="24"/>
          <w:lang w:val="en-US" w:eastAsia="en-US"/>
        </w:rPr>
        <w:t>,4</w:t>
      </w:r>
      <w:proofErr w:type="gramEnd"/>
      <w:r>
        <w:rPr>
          <w:rFonts w:ascii="Times New Roman" w:eastAsiaTheme="minorHAnsi" w:hAnsi="Times New Roman" w:cs="Times New Roman"/>
          <w:sz w:val="24"/>
          <w:szCs w:val="24"/>
          <w:lang w:val="en-US" w:eastAsia="en-US"/>
        </w:rPr>
        <w:t>% dan disiplin kerja terhadap kepuasan kerja</w:t>
      </w:r>
      <w:r w:rsidRPr="00015B73">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perawat di Rumah Sakit Umum Daerah Sumedang sebesar 47,1%. Adapun besarnya pengaruh motivasi dan disiplin kerja secara simultan terhadap kepuasan kerja perawat di Rumah Sakit Umum Daerah Sumedang sebesar 61</w:t>
      </w:r>
      <w:proofErr w:type="gramStart"/>
      <w:r>
        <w:rPr>
          <w:rFonts w:ascii="Times New Roman" w:eastAsiaTheme="minorHAnsi" w:hAnsi="Times New Roman" w:cs="Times New Roman"/>
          <w:sz w:val="24"/>
          <w:szCs w:val="24"/>
          <w:lang w:val="en-US" w:eastAsia="en-US"/>
        </w:rPr>
        <w:t>,7</w:t>
      </w:r>
      <w:proofErr w:type="gramEnd"/>
      <w:r>
        <w:rPr>
          <w:rFonts w:ascii="Times New Roman" w:eastAsiaTheme="minorHAnsi" w:hAnsi="Times New Roman" w:cs="Times New Roman"/>
          <w:sz w:val="24"/>
          <w:szCs w:val="24"/>
          <w:lang w:val="en-US" w:eastAsia="en-US"/>
        </w:rPr>
        <w:t>%. Selain itu, dari hasil pengujian ditemukan adanya pengaruh kepuasan kerja terhadap kinerja perawat sebesar 53</w:t>
      </w:r>
      <w:proofErr w:type="gramStart"/>
      <w:r>
        <w:rPr>
          <w:rFonts w:ascii="Times New Roman" w:eastAsiaTheme="minorHAnsi" w:hAnsi="Times New Roman" w:cs="Times New Roman"/>
          <w:sz w:val="24"/>
          <w:szCs w:val="24"/>
          <w:lang w:val="en-US" w:eastAsia="en-US"/>
        </w:rPr>
        <w:t>,7</w:t>
      </w:r>
      <w:proofErr w:type="gramEnd"/>
      <w:r>
        <w:rPr>
          <w:rFonts w:ascii="Times New Roman" w:eastAsiaTheme="minorHAnsi" w:hAnsi="Times New Roman" w:cs="Times New Roman"/>
          <w:sz w:val="24"/>
          <w:szCs w:val="24"/>
          <w:lang w:val="en-US" w:eastAsia="en-US"/>
        </w:rPr>
        <w:t>%.</w:t>
      </w:r>
    </w:p>
    <w:p w:rsidR="00146483" w:rsidRPr="00146483" w:rsidRDefault="00146483" w:rsidP="00146483">
      <w:pPr>
        <w:spacing w:after="0" w:line="240" w:lineRule="auto"/>
        <w:jc w:val="both"/>
        <w:rPr>
          <w:rFonts w:ascii="Times New Roman" w:eastAsiaTheme="minorHAnsi" w:hAnsi="Times New Roman"/>
          <w:sz w:val="24"/>
          <w:szCs w:val="24"/>
          <w:lang w:val="en-US" w:eastAsia="en-US"/>
        </w:rPr>
      </w:pPr>
    </w:p>
    <w:p w:rsidR="00146483" w:rsidRPr="00146483" w:rsidRDefault="00DD36E8" w:rsidP="00146483">
      <w:pPr>
        <w:spacing w:after="0" w:line="240" w:lineRule="auto"/>
        <w:jc w:val="both"/>
        <w:rPr>
          <w:rFonts w:ascii="Times New Roman" w:eastAsiaTheme="minorHAnsi" w:hAnsi="Times New Roman"/>
          <w:b/>
          <w:sz w:val="24"/>
          <w:szCs w:val="24"/>
          <w:lang w:val="en-US" w:eastAsia="en-US"/>
        </w:rPr>
      </w:pPr>
      <w:r>
        <w:rPr>
          <w:rFonts w:ascii="Times New Roman" w:eastAsiaTheme="minorHAnsi" w:hAnsi="Times New Roman"/>
          <w:b/>
          <w:sz w:val="24"/>
          <w:szCs w:val="24"/>
          <w:lang w:val="en-US" w:eastAsia="en-US"/>
        </w:rPr>
        <w:t xml:space="preserve">Kata </w:t>
      </w:r>
      <w:proofErr w:type="gramStart"/>
      <w:r>
        <w:rPr>
          <w:rFonts w:ascii="Times New Roman" w:eastAsiaTheme="minorHAnsi" w:hAnsi="Times New Roman"/>
          <w:b/>
          <w:sz w:val="24"/>
          <w:szCs w:val="24"/>
          <w:lang w:val="en-US" w:eastAsia="en-US"/>
        </w:rPr>
        <w:t>Kunci :</w:t>
      </w:r>
      <w:proofErr w:type="gramEnd"/>
      <w:r>
        <w:rPr>
          <w:rFonts w:ascii="Times New Roman" w:eastAsiaTheme="minorHAnsi" w:hAnsi="Times New Roman"/>
          <w:b/>
          <w:sz w:val="24"/>
          <w:szCs w:val="24"/>
          <w:lang w:val="en-US" w:eastAsia="en-US"/>
        </w:rPr>
        <w:t xml:space="preserve"> Motivasi, disiplin Kerja</w:t>
      </w:r>
      <w:r w:rsidR="00146483" w:rsidRPr="00146483">
        <w:rPr>
          <w:rFonts w:ascii="Times New Roman" w:eastAsiaTheme="minorHAnsi" w:hAnsi="Times New Roman"/>
          <w:b/>
          <w:sz w:val="24"/>
          <w:szCs w:val="24"/>
          <w:lang w:val="en-US" w:eastAsia="en-US"/>
        </w:rPr>
        <w:t>, Kepuasan Kerja dan Kinerja</w:t>
      </w:r>
      <w:r>
        <w:rPr>
          <w:rFonts w:ascii="Times New Roman" w:eastAsiaTheme="minorHAnsi" w:hAnsi="Times New Roman"/>
          <w:b/>
          <w:sz w:val="24"/>
          <w:szCs w:val="24"/>
          <w:lang w:val="en-US" w:eastAsia="en-US"/>
        </w:rPr>
        <w:t xml:space="preserve"> perawat</w:t>
      </w: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Default="00146483" w:rsidP="00146483">
      <w:pPr>
        <w:spacing w:after="0" w:line="240" w:lineRule="auto"/>
        <w:jc w:val="both"/>
        <w:rPr>
          <w:rFonts w:ascii="Times New Roman" w:eastAsiaTheme="minorHAnsi" w:hAnsi="Times New Roman"/>
          <w:b/>
          <w:sz w:val="24"/>
          <w:szCs w:val="24"/>
          <w:lang w:val="en-US" w:eastAsia="en-US"/>
        </w:rPr>
      </w:pPr>
    </w:p>
    <w:p w:rsidR="00DD36E8" w:rsidRDefault="00DD36E8" w:rsidP="00146483">
      <w:pPr>
        <w:spacing w:after="0" w:line="240" w:lineRule="auto"/>
        <w:jc w:val="both"/>
        <w:rPr>
          <w:rFonts w:ascii="Times New Roman" w:eastAsiaTheme="minorHAnsi" w:hAnsi="Times New Roman"/>
          <w:b/>
          <w:sz w:val="24"/>
          <w:szCs w:val="24"/>
          <w:lang w:val="en-US" w:eastAsia="en-US"/>
        </w:rPr>
      </w:pPr>
    </w:p>
    <w:p w:rsidR="00DD36E8" w:rsidRPr="00146483" w:rsidRDefault="00DD36E8"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center"/>
        <w:rPr>
          <w:rFonts w:ascii="Times New Roman" w:eastAsiaTheme="minorHAnsi" w:hAnsi="Times New Roman"/>
          <w:b/>
          <w:i/>
          <w:sz w:val="24"/>
          <w:szCs w:val="24"/>
          <w:lang w:val="en-US" w:eastAsia="en-US"/>
        </w:rPr>
      </w:pPr>
      <w:r w:rsidRPr="00146483">
        <w:rPr>
          <w:rFonts w:ascii="Times New Roman" w:eastAsiaTheme="minorHAnsi" w:hAnsi="Times New Roman"/>
          <w:b/>
          <w:i/>
          <w:sz w:val="24"/>
          <w:szCs w:val="24"/>
          <w:lang w:val="en-US" w:eastAsia="en-US"/>
        </w:rPr>
        <w:lastRenderedPageBreak/>
        <w:t>ABSTRAC</w:t>
      </w:r>
      <w:r w:rsidR="00DD36E8">
        <w:rPr>
          <w:rFonts w:ascii="Times New Roman" w:eastAsiaTheme="minorHAnsi" w:hAnsi="Times New Roman"/>
          <w:b/>
          <w:i/>
          <w:sz w:val="24"/>
          <w:szCs w:val="24"/>
          <w:lang w:val="en-US" w:eastAsia="en-US"/>
        </w:rPr>
        <w:t>T</w:t>
      </w: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146483" w:rsidRPr="00146483" w:rsidRDefault="00146483" w:rsidP="00146483">
      <w:pPr>
        <w:spacing w:after="0" w:line="240" w:lineRule="auto"/>
        <w:jc w:val="both"/>
        <w:rPr>
          <w:rFonts w:ascii="Times New Roman" w:eastAsiaTheme="minorHAnsi" w:hAnsi="Times New Roman"/>
          <w:b/>
          <w:sz w:val="24"/>
          <w:szCs w:val="24"/>
          <w:lang w:val="en-US" w:eastAsia="en-US"/>
        </w:rPr>
      </w:pPr>
    </w:p>
    <w:p w:rsidR="00DD36E8" w:rsidRPr="00DD36E8" w:rsidRDefault="00DD36E8" w:rsidP="00DD36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US"/>
        </w:rPr>
      </w:pPr>
      <w:r w:rsidRPr="00DD36E8">
        <w:rPr>
          <w:rFonts w:ascii="Times New Roman" w:eastAsia="Times New Roman" w:hAnsi="Times New Roman" w:cs="Times New Roman"/>
          <w:i/>
          <w:sz w:val="24"/>
          <w:szCs w:val="24"/>
          <w:lang w:val="en" w:eastAsia="en-US"/>
        </w:rPr>
        <w:t>This study aimed to get empirical evidence about the influence of motivation and discipline of work on job satisfaction and its implications for the performance of nurses at the General Hospital of Sumedang District.</w:t>
      </w:r>
    </w:p>
    <w:p w:rsidR="00DD36E8" w:rsidRPr="00DD36E8" w:rsidRDefault="00DD36E8" w:rsidP="00DD36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US"/>
        </w:rPr>
      </w:pPr>
      <w:r w:rsidRPr="00DD36E8">
        <w:rPr>
          <w:rFonts w:ascii="Times New Roman" w:eastAsia="Times New Roman" w:hAnsi="Times New Roman" w:cs="Times New Roman"/>
          <w:i/>
          <w:sz w:val="24"/>
          <w:szCs w:val="24"/>
          <w:lang w:val="en" w:eastAsia="en-US"/>
        </w:rPr>
        <w:tab/>
        <w:t>Results are expected to contribute in the development of management science, especially human resource management and organizational behavior. For Hospitals and practitioners, the expected results of this study can provide useful information about the importance of the role of the motivation of the work and discipline of work on job satisfaction to improve the performance of nurses</w:t>
      </w:r>
    </w:p>
    <w:p w:rsidR="00DD36E8" w:rsidRPr="00DD36E8" w:rsidRDefault="00DD36E8" w:rsidP="00DD36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en-US"/>
        </w:rPr>
      </w:pPr>
      <w:r w:rsidRPr="00DD36E8">
        <w:rPr>
          <w:rFonts w:ascii="Times New Roman" w:eastAsia="Times New Roman" w:hAnsi="Times New Roman" w:cs="Times New Roman"/>
          <w:i/>
          <w:sz w:val="24"/>
          <w:szCs w:val="24"/>
          <w:lang w:val="en" w:eastAsia="en-US"/>
        </w:rPr>
        <w:tab/>
        <w:t>The research was conducted at the General Hospital of Regency Sumedang. The method used is survey method with quantitative research approach. While the type of research in the form of descriptive and causal. Sampling techniques proporsional Cluster random sampling. Data collection is an interview with using a questionnaire. The collection of field data held in 2016. To test the hypothesis of the study used methods of path analysis technique (path Analyisis).</w:t>
      </w:r>
    </w:p>
    <w:p w:rsidR="00DD36E8" w:rsidRPr="00DD36E8" w:rsidRDefault="00DD36E8" w:rsidP="00DD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en-US"/>
        </w:rPr>
      </w:pPr>
      <w:r w:rsidRPr="00DD36E8">
        <w:rPr>
          <w:rFonts w:ascii="Times New Roman" w:eastAsia="Times New Roman" w:hAnsi="Times New Roman" w:cs="Times New Roman"/>
          <w:i/>
          <w:sz w:val="24"/>
          <w:szCs w:val="24"/>
          <w:lang w:val="en" w:eastAsia="en-US"/>
        </w:rPr>
        <w:tab/>
        <w:t>The results showed that motivation and discipline that are in good enough category, job satisfaction and performance of nurses is in the category of high or good enough. Partial effect of motivation on job satisfaction of nurses working in Sumedang District General Hospital by 11.4% and the discipline of work on job satisfaction of nurses in Sumedang District General Hospital by 47.1%. As for the influence of motivation and discipline of work simultaneously on job satisfaction of nurses at the General Hospital of Sumedang amounted to 61.7%. In addition, test results found the influence of job satisfaction on the performance of nurses by 53.7%.</w:t>
      </w:r>
    </w:p>
    <w:p w:rsidR="00DD36E8" w:rsidRPr="00DD36E8" w:rsidRDefault="00DD36E8" w:rsidP="00DD36E8">
      <w:pPr>
        <w:rPr>
          <w:i/>
        </w:rPr>
      </w:pPr>
    </w:p>
    <w:p w:rsidR="00DD36E8" w:rsidRPr="00DD36E8" w:rsidRDefault="00DD36E8" w:rsidP="00DD36E8">
      <w:pPr>
        <w:rPr>
          <w:i/>
        </w:rPr>
      </w:pPr>
    </w:p>
    <w:p w:rsidR="00DD36E8" w:rsidRPr="00DD36E8" w:rsidRDefault="00DD36E8" w:rsidP="00DD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en-US"/>
        </w:rPr>
      </w:pPr>
      <w:r w:rsidRPr="00DD36E8">
        <w:rPr>
          <w:rFonts w:ascii="Times New Roman" w:eastAsia="Times New Roman" w:hAnsi="Times New Roman" w:cs="Times New Roman"/>
          <w:i/>
          <w:sz w:val="24"/>
          <w:szCs w:val="24"/>
          <w:lang w:val="en" w:eastAsia="en-US"/>
        </w:rPr>
        <w:t>Keywords: Work Motivation, Discipline Work, Job Satisfaction and Performance nurse.</w:t>
      </w:r>
    </w:p>
    <w:p w:rsidR="00A71125" w:rsidRDefault="00A71125" w:rsidP="00146483">
      <w:pPr>
        <w:spacing w:line="480" w:lineRule="auto"/>
      </w:pPr>
    </w:p>
    <w:p w:rsidR="00A71125" w:rsidRDefault="00A71125" w:rsidP="00146483">
      <w:pPr>
        <w:spacing w:line="480" w:lineRule="auto"/>
      </w:pPr>
    </w:p>
    <w:p w:rsidR="00A71125" w:rsidRDefault="00A71125" w:rsidP="00146483">
      <w:pPr>
        <w:spacing w:line="480" w:lineRule="auto"/>
      </w:pPr>
    </w:p>
    <w:p w:rsidR="00A71125" w:rsidRDefault="00A71125" w:rsidP="00146483">
      <w:pPr>
        <w:spacing w:line="480" w:lineRule="auto"/>
      </w:pPr>
    </w:p>
    <w:p w:rsidR="00A71125" w:rsidRDefault="00A71125" w:rsidP="00146483">
      <w:pPr>
        <w:spacing w:line="480" w:lineRule="auto"/>
      </w:pPr>
    </w:p>
    <w:p w:rsidR="00DD36E8" w:rsidRDefault="00DD36E8" w:rsidP="00146483">
      <w:pPr>
        <w:spacing w:line="480" w:lineRule="auto"/>
      </w:pPr>
    </w:p>
    <w:p w:rsidR="00A71125" w:rsidRPr="00146483" w:rsidRDefault="00A71125" w:rsidP="00146483">
      <w:pPr>
        <w:pStyle w:val="Default"/>
        <w:spacing w:line="480" w:lineRule="auto"/>
        <w:ind w:left="284"/>
        <w:jc w:val="center"/>
        <w:rPr>
          <w:b/>
        </w:rPr>
      </w:pPr>
      <w:r w:rsidRPr="00146483">
        <w:rPr>
          <w:b/>
        </w:rPr>
        <w:lastRenderedPageBreak/>
        <w:t>BAB I</w:t>
      </w:r>
    </w:p>
    <w:p w:rsidR="00A71125" w:rsidRPr="00146483" w:rsidRDefault="00A71125" w:rsidP="00146483">
      <w:pPr>
        <w:pStyle w:val="Default"/>
        <w:spacing w:line="480" w:lineRule="auto"/>
        <w:ind w:left="284"/>
        <w:jc w:val="center"/>
        <w:rPr>
          <w:b/>
        </w:rPr>
      </w:pPr>
      <w:r w:rsidRPr="00146483">
        <w:rPr>
          <w:b/>
        </w:rPr>
        <w:t>PENDAHULUAN</w:t>
      </w:r>
    </w:p>
    <w:p w:rsidR="00A71125" w:rsidRPr="00A22089" w:rsidRDefault="00A71125" w:rsidP="00146483">
      <w:pPr>
        <w:pStyle w:val="Default"/>
        <w:spacing w:line="480" w:lineRule="auto"/>
        <w:ind w:left="284"/>
        <w:jc w:val="center"/>
        <w:rPr>
          <w:b/>
        </w:rPr>
      </w:pPr>
    </w:p>
    <w:p w:rsidR="00146483" w:rsidRPr="00D7672D" w:rsidRDefault="00146483" w:rsidP="00146483">
      <w:pPr>
        <w:spacing w:after="0" w:line="480" w:lineRule="auto"/>
        <w:ind w:left="426" w:hanging="426"/>
        <w:contextualSpacing/>
        <w:jc w:val="both"/>
        <w:rPr>
          <w:rFonts w:ascii="Times New Roman" w:hAnsi="Times New Roman"/>
          <w:b/>
          <w:bCs/>
          <w:sz w:val="24"/>
          <w:szCs w:val="24"/>
        </w:rPr>
      </w:pPr>
      <w:r>
        <w:rPr>
          <w:rFonts w:ascii="Times New Roman" w:hAnsi="Times New Roman"/>
          <w:b/>
          <w:bCs/>
          <w:sz w:val="24"/>
          <w:szCs w:val="24"/>
        </w:rPr>
        <w:t xml:space="preserve">1.1 </w:t>
      </w:r>
      <w:r w:rsidRPr="00D7672D">
        <w:rPr>
          <w:rFonts w:ascii="Times New Roman" w:hAnsi="Times New Roman"/>
          <w:b/>
          <w:bCs/>
          <w:sz w:val="24"/>
          <w:szCs w:val="24"/>
        </w:rPr>
        <w:t>Latar Belakang Penelitian</w:t>
      </w:r>
    </w:p>
    <w:p w:rsidR="00DD36E8" w:rsidRPr="00DD36E8" w:rsidRDefault="00DD36E8" w:rsidP="00DD36E8">
      <w:pPr>
        <w:widowControl w:val="0"/>
        <w:spacing w:after="0" w:line="480" w:lineRule="auto"/>
        <w:ind w:firstLine="720"/>
        <w:jc w:val="both"/>
        <w:rPr>
          <w:rFonts w:ascii="Times New Roman" w:eastAsia="SimSun" w:hAnsi="Times New Roman" w:cs="Times New Roman"/>
          <w:kern w:val="2"/>
          <w:sz w:val="24"/>
          <w:szCs w:val="24"/>
          <w:lang w:val="en-US" w:eastAsia="zh-CN"/>
        </w:rPr>
      </w:pPr>
      <w:r w:rsidRPr="00DD36E8">
        <w:rPr>
          <w:rFonts w:ascii="Times New Roman" w:eastAsia="SimSun" w:hAnsi="Times New Roman" w:cs="Times New Roman"/>
          <w:kern w:val="2"/>
          <w:sz w:val="24"/>
          <w:szCs w:val="24"/>
          <w:lang w:val="en-US" w:eastAsia="zh-CN"/>
        </w:rPr>
        <w:t xml:space="preserve">Di era pasar bebas atau dikenal </w:t>
      </w:r>
      <w:proofErr w:type="gramStart"/>
      <w:r w:rsidRPr="00DD36E8">
        <w:rPr>
          <w:rFonts w:ascii="Times New Roman" w:eastAsia="SimSun" w:hAnsi="Times New Roman" w:cs="Times New Roman"/>
          <w:kern w:val="2"/>
          <w:sz w:val="24"/>
          <w:szCs w:val="24"/>
          <w:lang w:val="en-US" w:eastAsia="zh-CN"/>
        </w:rPr>
        <w:t>( MEA</w:t>
      </w:r>
      <w:proofErr w:type="gramEnd"/>
      <w:r w:rsidRPr="00DD36E8">
        <w:rPr>
          <w:rFonts w:ascii="Times New Roman" w:eastAsia="SimSun" w:hAnsi="Times New Roman" w:cs="Times New Roman"/>
          <w:kern w:val="2"/>
          <w:sz w:val="24"/>
          <w:szCs w:val="24"/>
          <w:lang w:val="en-US" w:eastAsia="zh-CN"/>
        </w:rPr>
        <w:t xml:space="preserve">) Masyarakat Ekonomi ASEAN  saat ini diperlukan kesiapan yang mantap dari semua sektor, termasukk sektor kesehatan khususnya rumah sakit. Beberapa upaya telah dilakukan untuk meningkatkan kualitas pelayanan rumah sakit, diataranya adalah akreditasi rumah sakit yang ada pada saat ini mulai dituntut oleh masyarakat pengguna jasa pelayanan rumah sakit. </w:t>
      </w:r>
    </w:p>
    <w:p w:rsidR="00DD36E8" w:rsidRPr="00DD36E8" w:rsidRDefault="00DD36E8" w:rsidP="00DD36E8">
      <w:pPr>
        <w:spacing w:line="480" w:lineRule="auto"/>
        <w:ind w:firstLine="720"/>
        <w:jc w:val="both"/>
        <w:rPr>
          <w:rFonts w:ascii="Times New Roman" w:eastAsia="SimSun" w:hAnsi="Times New Roman" w:cs="Times New Roman"/>
          <w:kern w:val="2"/>
          <w:sz w:val="24"/>
          <w:szCs w:val="24"/>
          <w:lang w:val="en-US" w:eastAsia="zh-CN"/>
        </w:rPr>
      </w:pPr>
      <w:r w:rsidRPr="00DD36E8">
        <w:rPr>
          <w:rFonts w:ascii="Times New Roman" w:eastAsia="SimSun" w:hAnsi="Times New Roman" w:cs="Times New Roman"/>
          <w:kern w:val="2"/>
          <w:sz w:val="24"/>
          <w:szCs w:val="24"/>
          <w:lang w:val="en-US" w:eastAsia="zh-CN"/>
        </w:rPr>
        <w:t xml:space="preserve">Rumah sakit adalah merupakan salah satu bentuk organisasi pelayanan kesehatan yang memberikan pelayanan kesehatan yang komperehensif mencakup aspek promontif, preventif, </w:t>
      </w:r>
      <w:r w:rsidRPr="00DD36E8">
        <w:rPr>
          <w:rFonts w:ascii="Times New Roman" w:eastAsia="SimSun" w:hAnsi="Times New Roman" w:cs="Times New Roman"/>
          <w:kern w:val="2"/>
          <w:sz w:val="24"/>
          <w:szCs w:val="24"/>
          <w:lang w:eastAsia="zh-CN"/>
        </w:rPr>
        <w:t>kuratif</w:t>
      </w:r>
      <w:r w:rsidRPr="00DD36E8">
        <w:rPr>
          <w:rFonts w:ascii="Times New Roman" w:eastAsia="SimSun" w:hAnsi="Times New Roman" w:cs="Times New Roman"/>
          <w:kern w:val="2"/>
          <w:sz w:val="24"/>
          <w:szCs w:val="24"/>
          <w:lang w:val="en-US" w:eastAsia="zh-CN"/>
        </w:rPr>
        <w:t xml:space="preserve"> dan rehabilitas </w:t>
      </w:r>
      <w:r w:rsidRPr="00DD36E8">
        <w:rPr>
          <w:rFonts w:ascii="Times New Roman" w:eastAsia="SimSun" w:hAnsi="Times New Roman" w:cs="Times New Roman"/>
          <w:kern w:val="2"/>
          <w:sz w:val="24"/>
          <w:szCs w:val="24"/>
          <w:lang w:eastAsia="zh-CN"/>
        </w:rPr>
        <w:t xml:space="preserve">yang menyediakan rawat inap, rawat jalan dan gawat darurat </w:t>
      </w:r>
      <w:r w:rsidRPr="00DD36E8">
        <w:rPr>
          <w:rFonts w:ascii="Times New Roman" w:eastAsia="SimSun" w:hAnsi="Times New Roman" w:cs="Times New Roman"/>
          <w:kern w:val="2"/>
          <w:sz w:val="24"/>
          <w:szCs w:val="24"/>
          <w:lang w:val="en-US" w:eastAsia="zh-CN"/>
        </w:rPr>
        <w:t>bagi seluruh lapisan masyarakat, sering kali mengalami permasalahan yang menyangkut tentang ketidakpuasan masyarakat terhadap mutu pelayanan rumah sakit yang dianggap kurang memadai atau memuaskan.</w:t>
      </w:r>
      <w:r w:rsidRPr="00DD36E8">
        <w:rPr>
          <w:rFonts w:ascii="Times New Roman" w:eastAsia="SimSun" w:hAnsi="Times New Roman" w:cs="Times New Roman"/>
          <w:kern w:val="2"/>
          <w:sz w:val="24"/>
          <w:szCs w:val="24"/>
          <w:lang w:eastAsia="zh-CN"/>
        </w:rPr>
        <w:t xml:space="preserve"> Dalam upaya menyelenggarakan pelayanan kesehatan tersebut berbagai jenis tenaga kesehatan dengan perangkat keilmuan yang beragam berintegrasi satu sama lain, salah satunya adalah perawat (Eleni dan Theodoros, 2010). </w:t>
      </w:r>
      <w:r w:rsidRPr="00DD36E8">
        <w:rPr>
          <w:rFonts w:ascii="Times New Roman" w:eastAsia="SimSun" w:hAnsi="Times New Roman" w:cs="Times New Roman"/>
          <w:kern w:val="2"/>
          <w:sz w:val="24"/>
          <w:szCs w:val="20"/>
          <w:lang w:eastAsia="zh-CN"/>
        </w:rPr>
        <w:t xml:space="preserve">Keberhasilan suatu kegiatan atau pekerjaan tergantung dari manajemennya. Pekerjaan itu akan berhasil apabila manajemennya baik dan teratur, dimana manajemen itu sendiri merupakan suatu perangkat dengan melakukan proses tertentu dalam fungsi yang terkait. Maksudnya adalah serangkaian tahap kegiatan </w:t>
      </w:r>
      <w:r w:rsidRPr="00DD36E8">
        <w:rPr>
          <w:rFonts w:ascii="Times New Roman" w:eastAsia="SimSun" w:hAnsi="Times New Roman" w:cs="Times New Roman"/>
          <w:kern w:val="2"/>
          <w:sz w:val="24"/>
          <w:szCs w:val="20"/>
          <w:lang w:eastAsia="zh-CN"/>
        </w:rPr>
        <w:lastRenderedPageBreak/>
        <w:t>mulai awal melakukan kegiatan atau pekerjaan sampai akhir tercapai tujuan kegiatan atau pekerjaan.</w:t>
      </w:r>
    </w:p>
    <w:p w:rsidR="00DD36E8" w:rsidRDefault="00DD36E8" w:rsidP="00146483">
      <w:pPr>
        <w:autoSpaceDE w:val="0"/>
        <w:autoSpaceDN w:val="0"/>
        <w:adjustRightInd w:val="0"/>
        <w:spacing w:after="0" w:line="480" w:lineRule="auto"/>
        <w:ind w:firstLine="450"/>
        <w:contextualSpacing/>
        <w:jc w:val="both"/>
        <w:rPr>
          <w:rFonts w:ascii="Times New Roman" w:eastAsia="SimSun" w:hAnsi="Times New Roman" w:cs="Times New Roman"/>
          <w:kern w:val="2"/>
          <w:sz w:val="24"/>
          <w:szCs w:val="24"/>
          <w:lang w:eastAsia="zh-CN"/>
        </w:rPr>
      </w:pPr>
    </w:p>
    <w:p w:rsidR="00DD36E8" w:rsidRPr="00DD36E8" w:rsidRDefault="00DD36E8" w:rsidP="00DD36E8">
      <w:pPr>
        <w:widowControl w:val="0"/>
        <w:spacing w:after="0" w:line="480" w:lineRule="auto"/>
        <w:ind w:firstLine="420"/>
        <w:jc w:val="both"/>
        <w:rPr>
          <w:rFonts w:ascii="Times New Roman" w:eastAsia="SimSun" w:hAnsi="Times New Roman" w:cs="Times New Roman"/>
          <w:kern w:val="2"/>
          <w:sz w:val="24"/>
          <w:szCs w:val="24"/>
          <w:lang w:val="en-US" w:eastAsia="zh-CN"/>
        </w:rPr>
      </w:pPr>
      <w:r w:rsidRPr="00DD36E8">
        <w:rPr>
          <w:rFonts w:ascii="Times New Roman" w:eastAsia="SimSun" w:hAnsi="Times New Roman" w:cs="Times New Roman"/>
          <w:kern w:val="2"/>
          <w:sz w:val="24"/>
          <w:szCs w:val="24"/>
          <w:lang w:val="en-US" w:eastAsia="zh-CN"/>
        </w:rPr>
        <w:t xml:space="preserve">Perawat merupakan sumber daya manusia terpenting di rumah sakit karena selain jumlahnya yang dominan (55 - 65%) juga merupakan profesi yang memberikan pelayanan yang konstan dan terus menerus 24 jam kepada pasien setiap hari serta mempunyai kontak yang konstan dengan pasien. Oleh karena itu pelayanan keperawatan sebagai bagian integral dari pelayanan kesehatan jelas mempunyai kontribusi yang sangat menentukan kualitas pelayanan di rumah sakit. Sehingga setiap upaya untuk meningkatkan kualitas pelayanan rumah sakit harus juga disertai upaya untuk meningkatkan kualitas pelayanan keperawatan (Achir Yani, 2007). </w:t>
      </w:r>
    </w:p>
    <w:p w:rsidR="00DD36E8" w:rsidRPr="00DD36E8" w:rsidRDefault="00DD36E8" w:rsidP="00DD36E8">
      <w:pPr>
        <w:widowControl w:val="0"/>
        <w:spacing w:after="0" w:line="480" w:lineRule="auto"/>
        <w:ind w:firstLine="420"/>
        <w:jc w:val="both"/>
        <w:rPr>
          <w:rFonts w:ascii="Times New Roman" w:eastAsia="SimSun" w:hAnsi="Times New Roman" w:cs="Times New Roman"/>
          <w:kern w:val="2"/>
          <w:sz w:val="24"/>
          <w:szCs w:val="24"/>
          <w:lang w:val="en-US" w:eastAsia="zh-CN"/>
        </w:rPr>
      </w:pPr>
      <w:r w:rsidRPr="00DD36E8">
        <w:rPr>
          <w:rFonts w:ascii="Times New Roman" w:eastAsia="SimSun" w:hAnsi="Times New Roman" w:cs="Times New Roman"/>
          <w:kern w:val="2"/>
          <w:sz w:val="24"/>
          <w:szCs w:val="24"/>
          <w:lang w:val="en-US" w:eastAsia="zh-CN"/>
        </w:rPr>
        <w:t xml:space="preserve">Undang undang Kesehatan N0.36 tahun 2009, mengatakan bahwa tujuan pembangunan kesehatan rumah sakit adalah untuk meningkatkan </w:t>
      </w:r>
      <w:proofErr w:type="gramStart"/>
      <w:r w:rsidRPr="00DD36E8">
        <w:rPr>
          <w:rFonts w:ascii="Times New Roman" w:eastAsia="SimSun" w:hAnsi="Times New Roman" w:cs="Times New Roman"/>
          <w:kern w:val="2"/>
          <w:sz w:val="24"/>
          <w:szCs w:val="24"/>
          <w:lang w:val="en-US" w:eastAsia="zh-CN"/>
        </w:rPr>
        <w:t>kesadaran ,</w:t>
      </w:r>
      <w:proofErr w:type="gramEnd"/>
      <w:r w:rsidRPr="00DD36E8">
        <w:rPr>
          <w:rFonts w:ascii="Times New Roman" w:eastAsia="SimSun" w:hAnsi="Times New Roman" w:cs="Times New Roman"/>
          <w:kern w:val="2"/>
          <w:sz w:val="24"/>
          <w:szCs w:val="24"/>
          <w:lang w:val="en-US" w:eastAsia="zh-CN"/>
        </w:rPr>
        <w:t xml:space="preserve"> kemauan dan kemampuan hidup sehat bagi setiap orang agar dapat terwujud kesehatan masyarakat yang optimal. Untuk mendukung mewujudkan tujuan tersebut perlu adanya upaya kesehatan yang bersifat menyeluruh, terpadu, merata, dapat diterima serta terjangkau dengan menitikberatkan kepada pelayanan untuk masyarakat luas, tampa mengabaikan mutu pelayanan peroragan </w:t>
      </w:r>
      <w:proofErr w:type="gramStart"/>
      <w:r w:rsidRPr="00DD36E8">
        <w:rPr>
          <w:rFonts w:ascii="Times New Roman" w:eastAsia="SimSun" w:hAnsi="Times New Roman" w:cs="Times New Roman"/>
          <w:kern w:val="2"/>
          <w:sz w:val="24"/>
          <w:szCs w:val="24"/>
          <w:lang w:val="en-US" w:eastAsia="zh-CN"/>
        </w:rPr>
        <w:t>( UU</w:t>
      </w:r>
      <w:proofErr w:type="gramEnd"/>
      <w:r w:rsidRPr="00DD36E8">
        <w:rPr>
          <w:rFonts w:ascii="Times New Roman" w:eastAsia="SimSun" w:hAnsi="Times New Roman" w:cs="Times New Roman"/>
          <w:kern w:val="2"/>
          <w:sz w:val="24"/>
          <w:szCs w:val="24"/>
          <w:lang w:val="en-US" w:eastAsia="zh-CN"/>
        </w:rPr>
        <w:t xml:space="preserve"> RI N0.36,2009)</w:t>
      </w:r>
      <w:r>
        <w:rPr>
          <w:rFonts w:ascii="Times New Roman" w:eastAsia="SimSun" w:hAnsi="Times New Roman" w:cs="Times New Roman"/>
          <w:kern w:val="2"/>
          <w:sz w:val="24"/>
          <w:szCs w:val="24"/>
          <w:lang w:val="en-US" w:eastAsia="zh-CN"/>
        </w:rPr>
        <w:t>.</w:t>
      </w:r>
    </w:p>
    <w:p w:rsidR="00146483" w:rsidRDefault="00DD36E8" w:rsidP="00DD36E8">
      <w:pPr>
        <w:spacing w:after="0" w:line="480" w:lineRule="auto"/>
        <w:ind w:firstLine="420"/>
        <w:jc w:val="both"/>
        <w:rPr>
          <w:rFonts w:ascii="Times New Roman" w:eastAsia="SimSun" w:hAnsi="Times New Roman" w:cs="Times New Roman"/>
          <w:kern w:val="2"/>
          <w:sz w:val="24"/>
          <w:szCs w:val="24"/>
          <w:lang w:eastAsia="zh-CN"/>
        </w:rPr>
      </w:pPr>
      <w:r w:rsidRPr="00DD36E8">
        <w:rPr>
          <w:rFonts w:ascii="Times New Roman" w:eastAsia="SimSun" w:hAnsi="Times New Roman" w:cs="Times New Roman"/>
          <w:kern w:val="2"/>
          <w:sz w:val="24"/>
          <w:szCs w:val="24"/>
          <w:lang w:val="en-US" w:eastAsia="zh-CN"/>
        </w:rPr>
        <w:t xml:space="preserve">RSUD Sumedang merupakan rumah sakit pemerintah tipe B non pendidikan </w:t>
      </w:r>
      <w:r w:rsidRPr="00DD36E8">
        <w:rPr>
          <w:rFonts w:ascii="Times New Roman" w:eastAsia="SimSun" w:hAnsi="Times New Roman" w:cs="Times New Roman"/>
          <w:kern w:val="2"/>
          <w:sz w:val="24"/>
          <w:szCs w:val="24"/>
          <w:lang w:eastAsia="zh-CN"/>
        </w:rPr>
        <w:t xml:space="preserve">di bawah naungan pemerintah Daerah Kaupaten Sumedang propinsi Jawa Barat beralamat jalan Prabu Geusan Ulun No.41-Jalan Palasari No.80. </w:t>
      </w:r>
      <w:r w:rsidRPr="00DD36E8">
        <w:rPr>
          <w:rFonts w:ascii="Times New Roman" w:eastAsia="SimSun" w:hAnsi="Times New Roman" w:cs="Times New Roman"/>
          <w:kern w:val="2"/>
          <w:sz w:val="24"/>
          <w:szCs w:val="24"/>
          <w:lang w:val="en-US" w:eastAsia="zh-CN"/>
        </w:rPr>
        <w:t xml:space="preserve">dengan kapasitas </w:t>
      </w:r>
      <w:r w:rsidRPr="00DD36E8">
        <w:rPr>
          <w:rFonts w:ascii="Times New Roman" w:eastAsia="SimSun" w:hAnsi="Times New Roman" w:cs="Times New Roman"/>
          <w:kern w:val="2"/>
          <w:sz w:val="24"/>
          <w:szCs w:val="24"/>
          <w:lang w:val="en-US" w:eastAsia="zh-CN"/>
        </w:rPr>
        <w:lastRenderedPageBreak/>
        <w:t>332 temp</w:t>
      </w:r>
      <w:r w:rsidR="00DC446A">
        <w:rPr>
          <w:rFonts w:ascii="Times New Roman" w:eastAsia="SimSun" w:hAnsi="Times New Roman" w:cs="Times New Roman"/>
          <w:kern w:val="2"/>
          <w:sz w:val="24"/>
          <w:szCs w:val="24"/>
          <w:lang w:val="en-US" w:eastAsia="zh-CN"/>
        </w:rPr>
        <w:t>at tidur serta didukung oleh 258</w:t>
      </w:r>
      <w:r w:rsidRPr="00DD36E8">
        <w:rPr>
          <w:rFonts w:ascii="Times New Roman" w:eastAsia="SimSun" w:hAnsi="Times New Roman" w:cs="Times New Roman"/>
          <w:kern w:val="2"/>
          <w:sz w:val="24"/>
          <w:szCs w:val="24"/>
          <w:lang w:val="en-US" w:eastAsia="zh-CN"/>
        </w:rPr>
        <w:t xml:space="preserve"> orang tenaga perawat pelaksana</w:t>
      </w:r>
      <w:r w:rsidRPr="00DD36E8">
        <w:rPr>
          <w:rFonts w:ascii="Times New Roman" w:eastAsia="SimSun" w:hAnsi="Times New Roman" w:cs="Times New Roman"/>
          <w:kern w:val="2"/>
          <w:sz w:val="24"/>
          <w:szCs w:val="24"/>
          <w:lang w:eastAsia="zh-CN"/>
        </w:rPr>
        <w:t xml:space="preserve"> yang memiliki tugas untuk mampu meningkatkan pelayanan lebih bermutu dan terjangkau oleh masyarakat agar terwujud derajat kesehatan yang setinggi-tingginya, meskipun</w:t>
      </w:r>
      <w:r w:rsidRPr="00DD36E8">
        <w:rPr>
          <w:rFonts w:ascii="Times New Roman" w:eastAsia="SimSun" w:hAnsi="Times New Roman" w:cs="Times New Roman"/>
          <w:kern w:val="2"/>
          <w:sz w:val="24"/>
          <w:szCs w:val="24"/>
          <w:lang w:val="en-US" w:eastAsia="zh-CN"/>
        </w:rPr>
        <w:t xml:space="preserve"> </w:t>
      </w:r>
      <w:r w:rsidRPr="00DD36E8">
        <w:rPr>
          <w:rFonts w:ascii="Times New Roman" w:eastAsia="SimSun" w:hAnsi="Times New Roman" w:cs="Times New Roman"/>
          <w:kern w:val="2"/>
          <w:sz w:val="24"/>
          <w:szCs w:val="24"/>
          <w:lang w:eastAsia="zh-CN"/>
        </w:rPr>
        <w:t>banyak keterbatasan.</w:t>
      </w:r>
    </w:p>
    <w:p w:rsidR="00AC15BA" w:rsidRPr="00AC15BA" w:rsidRDefault="00AC15BA" w:rsidP="00AC15BA">
      <w:pPr>
        <w:widowControl w:val="0"/>
        <w:spacing w:after="0" w:line="480" w:lineRule="auto"/>
        <w:ind w:firstLine="420"/>
        <w:jc w:val="both"/>
        <w:rPr>
          <w:rFonts w:ascii="Times New Roman" w:eastAsia="SimSun" w:hAnsi="Times New Roman" w:cs="Times New Roman"/>
          <w:kern w:val="2"/>
          <w:sz w:val="24"/>
          <w:szCs w:val="24"/>
          <w:lang w:val="en-US" w:eastAsia="zh-CN"/>
        </w:rPr>
      </w:pPr>
      <w:r w:rsidRPr="00AC15BA">
        <w:rPr>
          <w:rFonts w:ascii="Times New Roman" w:eastAsia="SimSun" w:hAnsi="Times New Roman" w:cs="Times New Roman"/>
          <w:kern w:val="2"/>
          <w:sz w:val="24"/>
          <w:szCs w:val="24"/>
          <w:lang w:eastAsia="zh-CN"/>
        </w:rPr>
        <w:t>Pegawai yang profesional dapat diartikan sebagai sebuah pandangan untuk selalu berpikir, kerja keras, bekerja sepenuh waktu, disiplin, jujur, loyalitas tinggi, dan penuh dedikasi demi untuk keberhasilan pekerjaannya. Untuk mencapai hasil kinerja yang tinggi pimpinan rumah sakit harus memperhatikan disiplin kerja, motivasi kerja, serta kepuasan kerja pegawai.</w:t>
      </w:r>
    </w:p>
    <w:p w:rsidR="00AC15BA" w:rsidRDefault="00AC15BA" w:rsidP="00DD36E8">
      <w:pPr>
        <w:spacing w:after="0" w:line="480" w:lineRule="auto"/>
        <w:ind w:firstLine="420"/>
        <w:jc w:val="both"/>
        <w:rPr>
          <w:rFonts w:ascii="Times New Roman" w:eastAsia="SimSun" w:hAnsi="Times New Roman" w:cs="Times New Roman"/>
          <w:kern w:val="2"/>
          <w:sz w:val="24"/>
          <w:szCs w:val="20"/>
          <w:lang w:eastAsia="zh-CN"/>
        </w:rPr>
      </w:pPr>
      <w:r w:rsidRPr="00AC15BA">
        <w:rPr>
          <w:rFonts w:ascii="Times New Roman" w:eastAsia="SimSun" w:hAnsi="Times New Roman" w:cs="Times New Roman"/>
          <w:kern w:val="2"/>
          <w:sz w:val="24"/>
          <w:szCs w:val="20"/>
          <w:lang w:eastAsia="zh-CN"/>
        </w:rPr>
        <w:t>Motivasi merupakan suatu proses yang membangkitkan, mengarahkan dan menjaga atau memelihara perilaku manusia agar terarah pada tujuan. Untuk lebih meningkatkan peformance dan sikap positif, sebaiknya menggunakan dan berpusat pada faktor faktor motivator</w:t>
      </w:r>
      <w:r>
        <w:rPr>
          <w:rFonts w:ascii="Times New Roman" w:eastAsia="SimSun" w:hAnsi="Times New Roman" w:cs="Times New Roman"/>
          <w:kern w:val="2"/>
          <w:sz w:val="24"/>
          <w:szCs w:val="20"/>
          <w:lang w:val="en-US" w:eastAsia="zh-CN"/>
        </w:rPr>
        <w:t>.</w:t>
      </w:r>
      <w:r w:rsidRPr="00AC15BA">
        <w:rPr>
          <w:rFonts w:ascii="Times New Roman" w:eastAsia="SimSun" w:hAnsi="Times New Roman" w:cs="Times New Roman"/>
          <w:kern w:val="2"/>
          <w:sz w:val="24"/>
          <w:szCs w:val="20"/>
          <w:lang w:eastAsia="zh-CN"/>
        </w:rPr>
        <w:t xml:space="preserve"> Penelitian Suriawan dan Andrew,(2013) membuktikan bahwa motivasi kerja berpengaruh positif dan signifikan terhadap kinerja perusahaan, artinya motivasi kerja sangat berperpengaruh terhadap kepuasan kerja serta mempengaruhi kinerja perusahaan.</w:t>
      </w:r>
    </w:p>
    <w:p w:rsidR="00AC15BA" w:rsidRDefault="00AC15BA" w:rsidP="00DD36E8">
      <w:pPr>
        <w:spacing w:after="0" w:line="480" w:lineRule="auto"/>
        <w:ind w:firstLine="420"/>
        <w:jc w:val="both"/>
        <w:rPr>
          <w:rFonts w:ascii="Times New Roman" w:eastAsia="SimSun" w:hAnsi="Times New Roman" w:cs="Times New Roman"/>
          <w:kern w:val="2"/>
          <w:sz w:val="24"/>
          <w:szCs w:val="20"/>
          <w:lang w:val="en-US" w:eastAsia="zh-CN"/>
        </w:rPr>
      </w:pPr>
      <w:r w:rsidRPr="00AC15BA">
        <w:rPr>
          <w:rFonts w:ascii="Times New Roman" w:eastAsia="SimSun" w:hAnsi="Times New Roman" w:cs="Times New Roman"/>
          <w:kern w:val="2"/>
          <w:sz w:val="24"/>
          <w:szCs w:val="24"/>
          <w:lang w:val="en-US" w:eastAsia="zh-CN"/>
        </w:rPr>
        <w:t xml:space="preserve">Faktor lain adalah </w:t>
      </w:r>
      <w:r w:rsidRPr="00AC15BA">
        <w:rPr>
          <w:rFonts w:ascii="Times New Roman" w:eastAsia="SimSun" w:hAnsi="Times New Roman" w:cs="Times New Roman"/>
          <w:kern w:val="2"/>
          <w:sz w:val="24"/>
          <w:szCs w:val="24"/>
          <w:lang w:eastAsia="zh-CN"/>
        </w:rPr>
        <w:t>Disiplin kerja merupakan bentuk ketaatan dari perilaku seseorang dalam mematuhi ketentuan-ketentuan ataupun peraturan-peraturan tertentu yang berkaitan dengan pekerjaan dan diberlakukan dalam suatu organisasi. Disiplin kerja perlu dimiliki oleh setiap orang agar kehidupan organisasi bisa aman tertip dan lancar</w:t>
      </w:r>
      <w:r w:rsidRPr="00AC15BA">
        <w:rPr>
          <w:rFonts w:ascii="Times New Roman" w:eastAsia="SimSun" w:hAnsi="Times New Roman" w:cs="Times New Roman"/>
          <w:kern w:val="2"/>
          <w:sz w:val="24"/>
          <w:szCs w:val="20"/>
          <w:lang w:eastAsia="zh-CN"/>
        </w:rPr>
        <w:t xml:space="preserve"> Rivai (2005)</w:t>
      </w:r>
      <w:r>
        <w:rPr>
          <w:rFonts w:ascii="Times New Roman" w:eastAsia="SimSun" w:hAnsi="Times New Roman" w:cs="Times New Roman"/>
          <w:kern w:val="2"/>
          <w:sz w:val="24"/>
          <w:szCs w:val="20"/>
          <w:lang w:val="en-US" w:eastAsia="zh-CN"/>
        </w:rPr>
        <w:t>.</w:t>
      </w:r>
    </w:p>
    <w:p w:rsidR="00AC15BA" w:rsidRDefault="00AC15BA" w:rsidP="00AC15BA">
      <w:pPr>
        <w:spacing w:line="480" w:lineRule="auto"/>
        <w:ind w:firstLine="420"/>
        <w:jc w:val="both"/>
        <w:rPr>
          <w:rFonts w:ascii="Times New Roman" w:eastAsia="SimSun" w:hAnsi="Times New Roman" w:cs="Times New Roman"/>
          <w:kern w:val="2"/>
          <w:sz w:val="24"/>
          <w:szCs w:val="20"/>
          <w:lang w:eastAsia="zh-CN"/>
        </w:rPr>
      </w:pPr>
      <w:r w:rsidRPr="00AC15BA">
        <w:rPr>
          <w:rFonts w:ascii="Times New Roman" w:eastAsia="SimSun" w:hAnsi="Times New Roman" w:cs="Times New Roman"/>
          <w:kern w:val="2"/>
          <w:sz w:val="24"/>
          <w:szCs w:val="20"/>
          <w:lang w:eastAsia="zh-CN"/>
        </w:rPr>
        <w:t xml:space="preserve">Kepuasan kerja sangat penting bagi seluruh karyawan karena dapat meningkatkan produktivitas. Menurut Syptak (1999), kepuasan kerja merupakan </w:t>
      </w:r>
      <w:r w:rsidRPr="00AC15BA">
        <w:rPr>
          <w:rFonts w:ascii="Times New Roman" w:eastAsia="SimSun" w:hAnsi="Times New Roman" w:cs="Times New Roman"/>
          <w:kern w:val="2"/>
          <w:sz w:val="24"/>
          <w:szCs w:val="20"/>
          <w:lang w:eastAsia="zh-CN"/>
        </w:rPr>
        <w:lastRenderedPageBreak/>
        <w:t xml:space="preserve">elemen penting dalam situasi kerja dan telah dikaitkan dengan peningkatan kinerja serta peningkatan komitmen terhadap organisasi, Gathungu et al. (2013). Menurut Robbins (2003) menyatakan bahwa kepuasan kerja mengacu kepada sikap individu secara umum terhadap pekerjaannya. Seseorang dengan tingkat kepuasan kerja yang tinggi mempunyai sikap positif terhadap pekerjaannya, sedangkan seseorang yang tidak puas dengan pekerjaannya mempunyai sikap negatif terhadap pekerjaannya. </w:t>
      </w:r>
    </w:p>
    <w:p w:rsidR="00AC15BA" w:rsidRDefault="00AC15BA" w:rsidP="00AC15BA">
      <w:pPr>
        <w:spacing w:line="480" w:lineRule="auto"/>
        <w:ind w:firstLine="420"/>
        <w:jc w:val="both"/>
        <w:rPr>
          <w:rFonts w:ascii="Times New Roman" w:eastAsia="SimSun" w:hAnsi="Times New Roman" w:cs="Times New Roman"/>
          <w:kern w:val="2"/>
          <w:sz w:val="24"/>
          <w:szCs w:val="20"/>
          <w:lang w:val="en-US" w:eastAsia="zh-CN"/>
        </w:rPr>
      </w:pPr>
      <w:r w:rsidRPr="00AC15BA">
        <w:rPr>
          <w:rFonts w:ascii="Times New Roman" w:eastAsia="SimSun" w:hAnsi="Times New Roman" w:cs="Times New Roman"/>
          <w:kern w:val="2"/>
          <w:sz w:val="24"/>
          <w:szCs w:val="20"/>
          <w:lang w:eastAsia="zh-CN"/>
        </w:rPr>
        <w:t>Kinerja menurut Ilyas (2002), merupakan penampilan hasil kerja SDM atau pegawai baik secara kuantitas maupun kualitas. Defenisi kinerja tersebut didukung oleh Mangkunegara (2005) bahwa kinerja atau prestasi kerja seorang pegawai dibedakan secara kualitas dan kuantitas dan dihasilkan sesuai dengan tanggung jawab yang diberikan kepadanya. Hasil kerja tersebut dinilai secara objektif dan s</w:t>
      </w:r>
      <w:r w:rsidRPr="00AC15BA">
        <w:rPr>
          <w:rFonts w:ascii="Times New Roman" w:eastAsia="SimSun" w:hAnsi="Times New Roman" w:cs="Times New Roman"/>
          <w:kern w:val="2"/>
          <w:sz w:val="24"/>
          <w:szCs w:val="20"/>
          <w:lang w:val="en-US" w:eastAsia="zh-CN"/>
        </w:rPr>
        <w:t xml:space="preserve">pesifik </w:t>
      </w:r>
      <w:r w:rsidRPr="00AC15BA">
        <w:rPr>
          <w:rFonts w:ascii="Times New Roman" w:eastAsia="SimSun" w:hAnsi="Times New Roman" w:cs="Times New Roman"/>
          <w:kern w:val="2"/>
          <w:sz w:val="24"/>
          <w:szCs w:val="20"/>
          <w:lang w:eastAsia="zh-CN"/>
        </w:rPr>
        <w:t xml:space="preserve">berdasarkan kriteria yang ditetapkan </w:t>
      </w:r>
      <w:r w:rsidRPr="00AC15BA">
        <w:rPr>
          <w:rFonts w:ascii="Times New Roman" w:eastAsia="SimSun" w:hAnsi="Times New Roman" w:cs="Times New Roman"/>
          <w:kern w:val="2"/>
          <w:sz w:val="24"/>
          <w:szCs w:val="20"/>
          <w:shd w:val="clear" w:color="auto" w:fill="FFFFFF"/>
          <w:lang w:eastAsia="zh-CN"/>
        </w:rPr>
        <w:t>(Goyal</w:t>
      </w:r>
      <w:r w:rsidRPr="00AC15BA">
        <w:rPr>
          <w:rFonts w:ascii="Times New Roman" w:eastAsia="SimSun" w:hAnsi="Times New Roman" w:cs="Times New Roman"/>
          <w:kern w:val="2"/>
          <w:sz w:val="24"/>
          <w:szCs w:val="20"/>
          <w:shd w:val="clear" w:color="auto" w:fill="FFFFFF"/>
          <w:lang w:val="en-US" w:eastAsia="zh-CN"/>
        </w:rPr>
        <w:t xml:space="preserve"> et al,</w:t>
      </w:r>
      <w:r w:rsidRPr="00AC15BA">
        <w:rPr>
          <w:rFonts w:ascii="Times New Roman" w:eastAsia="SimSun" w:hAnsi="Times New Roman" w:cs="Times New Roman"/>
          <w:kern w:val="2"/>
          <w:sz w:val="24"/>
          <w:szCs w:val="20"/>
          <w:shd w:val="clear" w:color="auto" w:fill="FFFFFF"/>
          <w:lang w:eastAsia="zh-CN"/>
        </w:rPr>
        <w:t xml:space="preserve"> 2002). </w:t>
      </w:r>
      <w:r>
        <w:rPr>
          <w:rFonts w:ascii="Times New Roman" w:eastAsia="SimSun" w:hAnsi="Times New Roman" w:cs="Times New Roman"/>
          <w:kern w:val="2"/>
          <w:sz w:val="24"/>
          <w:szCs w:val="20"/>
          <w:lang w:val="en-US" w:eastAsia="zh-CN"/>
        </w:rPr>
        <w:t xml:space="preserve"> </w:t>
      </w:r>
      <w:proofErr w:type="gramStart"/>
      <w:r w:rsidRPr="00AC15BA">
        <w:rPr>
          <w:rFonts w:ascii="Times New Roman" w:eastAsia="SimSun" w:hAnsi="Times New Roman" w:cs="Times New Roman"/>
          <w:kern w:val="2"/>
          <w:sz w:val="24"/>
          <w:szCs w:val="20"/>
          <w:lang w:val="en-US" w:eastAsia="zh-CN"/>
        </w:rPr>
        <w:t>Indikator  kinerja</w:t>
      </w:r>
      <w:proofErr w:type="gramEnd"/>
      <w:r w:rsidRPr="00AC15BA">
        <w:rPr>
          <w:rFonts w:ascii="Times New Roman" w:eastAsia="SimSun" w:hAnsi="Times New Roman" w:cs="Times New Roman"/>
          <w:kern w:val="2"/>
          <w:sz w:val="24"/>
          <w:szCs w:val="20"/>
          <w:lang w:val="en-US" w:eastAsia="zh-CN"/>
        </w:rPr>
        <w:t xml:space="preserve">  perawat  menurut </w:t>
      </w:r>
      <w:r w:rsidRPr="00AC15BA">
        <w:rPr>
          <w:rFonts w:ascii="Times New Roman" w:eastAsia="SimSun" w:hAnsi="Times New Roman" w:cs="Times New Roman"/>
          <w:kern w:val="2"/>
          <w:sz w:val="24"/>
          <w:szCs w:val="20"/>
          <w:lang w:eastAsia="zh-CN"/>
        </w:rPr>
        <w:t>PMK RI No 836 Tahun 2005</w:t>
      </w:r>
      <w:r w:rsidRPr="00AC15BA">
        <w:rPr>
          <w:rFonts w:ascii="Times New Roman" w:eastAsia="SimSun" w:hAnsi="Times New Roman" w:cs="Times New Roman"/>
          <w:kern w:val="2"/>
          <w:sz w:val="24"/>
          <w:szCs w:val="20"/>
          <w:lang w:val="en-US" w:eastAsia="zh-CN"/>
        </w:rPr>
        <w:t xml:space="preserve"> </w:t>
      </w:r>
      <w:r w:rsidRPr="00AC15BA">
        <w:rPr>
          <w:rFonts w:ascii="Times New Roman" w:eastAsia="SimSun" w:hAnsi="Times New Roman" w:cs="Times New Roman"/>
          <w:kern w:val="2"/>
          <w:sz w:val="24"/>
          <w:szCs w:val="20"/>
          <w:lang w:eastAsia="zh-CN"/>
        </w:rPr>
        <w:t xml:space="preserve">dan PMK RI No 10 Tahun 2015 </w:t>
      </w:r>
      <w:r w:rsidRPr="00AC15BA">
        <w:rPr>
          <w:rFonts w:ascii="Times New Roman" w:eastAsia="SimSun" w:hAnsi="Times New Roman" w:cs="Times New Roman"/>
          <w:kern w:val="2"/>
          <w:sz w:val="24"/>
          <w:szCs w:val="20"/>
          <w:lang w:val="en-US" w:eastAsia="zh-CN"/>
        </w:rPr>
        <w:t>antara  lain</w:t>
      </w:r>
      <w:r w:rsidRPr="00AC15BA">
        <w:rPr>
          <w:rFonts w:ascii="Times New Roman" w:eastAsia="SimSun" w:hAnsi="Times New Roman" w:cs="Times New Roman"/>
          <w:kern w:val="2"/>
          <w:sz w:val="24"/>
          <w:szCs w:val="20"/>
          <w:lang w:eastAsia="zh-CN"/>
        </w:rPr>
        <w:t xml:space="preserve"> </w:t>
      </w:r>
      <w:r w:rsidRPr="00AC15BA">
        <w:rPr>
          <w:rFonts w:ascii="Times New Roman" w:eastAsia="SimSun" w:hAnsi="Times New Roman" w:cs="Times New Roman"/>
          <w:kern w:val="2"/>
          <w:sz w:val="24"/>
          <w:szCs w:val="20"/>
          <w:lang w:val="en-US" w:eastAsia="zh-CN"/>
        </w:rPr>
        <w:t>kualitas kerja, pengetahuan</w:t>
      </w:r>
      <w:r w:rsidRPr="00AC15BA">
        <w:rPr>
          <w:rFonts w:ascii="Times New Roman" w:eastAsia="SimSun" w:hAnsi="Times New Roman" w:cs="Times New Roman"/>
          <w:kern w:val="2"/>
          <w:sz w:val="24"/>
          <w:szCs w:val="20"/>
          <w:lang w:eastAsia="zh-CN"/>
        </w:rPr>
        <w:t xml:space="preserve"> dan efektivitas </w:t>
      </w:r>
      <w:r w:rsidRPr="00AC15BA">
        <w:rPr>
          <w:rFonts w:ascii="Times New Roman" w:eastAsia="SimSun" w:hAnsi="Times New Roman" w:cs="Times New Roman"/>
          <w:kern w:val="2"/>
          <w:sz w:val="24"/>
          <w:szCs w:val="20"/>
          <w:lang w:val="en-US" w:eastAsia="zh-CN"/>
        </w:rPr>
        <w:t>, ketrampilan dan sikap</w:t>
      </w:r>
      <w:r w:rsidRPr="00AC15BA">
        <w:rPr>
          <w:rFonts w:ascii="Times New Roman" w:eastAsia="SimSun" w:hAnsi="Times New Roman" w:cs="Times New Roman"/>
          <w:kern w:val="2"/>
          <w:sz w:val="24"/>
          <w:szCs w:val="20"/>
          <w:lang w:eastAsia="zh-CN"/>
        </w:rPr>
        <w:t xml:space="preserve"> dalam</w:t>
      </w:r>
      <w:r w:rsidRPr="00AC15BA">
        <w:rPr>
          <w:rFonts w:ascii="Times New Roman" w:eastAsia="SimSun" w:hAnsi="Times New Roman" w:cs="Times New Roman"/>
          <w:kern w:val="2"/>
          <w:sz w:val="24"/>
          <w:szCs w:val="20"/>
          <w:lang w:val="en-US" w:eastAsia="zh-CN"/>
        </w:rPr>
        <w:t xml:space="preserve"> pelaksanaan tugas dan tanggung jawab</w:t>
      </w:r>
      <w:r w:rsidR="00762396">
        <w:rPr>
          <w:rFonts w:ascii="Times New Roman" w:eastAsia="SimSun" w:hAnsi="Times New Roman" w:cs="Times New Roman"/>
          <w:kern w:val="2"/>
          <w:sz w:val="24"/>
          <w:szCs w:val="20"/>
          <w:lang w:val="en-US" w:eastAsia="zh-CN"/>
        </w:rPr>
        <w:t>.</w:t>
      </w:r>
    </w:p>
    <w:p w:rsidR="00762396" w:rsidRPr="00762396" w:rsidRDefault="00762396" w:rsidP="00762396">
      <w:pPr>
        <w:widowControl w:val="0"/>
        <w:spacing w:after="0" w:line="480" w:lineRule="auto"/>
        <w:ind w:firstLine="420"/>
        <w:jc w:val="both"/>
        <w:rPr>
          <w:rFonts w:ascii="Times New Roman" w:eastAsia="SimSun" w:hAnsi="Times New Roman" w:cs="Times New Roman"/>
          <w:b/>
          <w:bCs/>
          <w:kern w:val="2"/>
          <w:sz w:val="24"/>
          <w:szCs w:val="24"/>
          <w:lang w:val="en-US" w:eastAsia="zh-CN"/>
        </w:rPr>
      </w:pPr>
      <w:r w:rsidRPr="00762396">
        <w:rPr>
          <w:rFonts w:ascii="Times New Roman" w:eastAsia="SimSun" w:hAnsi="Times New Roman" w:cs="Times New Roman"/>
          <w:kern w:val="2"/>
          <w:sz w:val="24"/>
          <w:szCs w:val="24"/>
          <w:lang w:val="en-US" w:eastAsia="zh-CN"/>
        </w:rPr>
        <w:t xml:space="preserve">Mengingat besarnya manfaat peningkatan kinerja perawat bagi kepentingan rumah sakit dan masyarakat sebagai pengguna jasa pelayanan kesehatan sehingga dari alasan inilah yang mendorong untuk dilakukan penelitian ini dengan judul  </w:t>
      </w:r>
      <w:r w:rsidRPr="00762396">
        <w:rPr>
          <w:rFonts w:ascii="Times New Roman" w:eastAsia="SimSun" w:hAnsi="Times New Roman" w:cs="Times New Roman"/>
          <w:b/>
          <w:bCs/>
          <w:kern w:val="2"/>
          <w:sz w:val="24"/>
          <w:szCs w:val="24"/>
          <w:lang w:val="en-US" w:eastAsia="zh-CN"/>
        </w:rPr>
        <w:t xml:space="preserve">“ </w:t>
      </w:r>
      <w:r w:rsidRPr="00762396">
        <w:rPr>
          <w:rFonts w:ascii="Times New Roman" w:eastAsia="SimSun" w:hAnsi="Times New Roman" w:cs="Times New Roman"/>
          <w:b/>
          <w:bCs/>
          <w:kern w:val="2"/>
          <w:sz w:val="24"/>
          <w:szCs w:val="24"/>
          <w:lang w:eastAsia="zh-CN"/>
        </w:rPr>
        <w:t>Pengaruh Motivasi dan Disiplin Terhadap Kepuasan Kerja Perawat serta Implikasi Pada Kinerja</w:t>
      </w:r>
      <w:r w:rsidRPr="00762396">
        <w:rPr>
          <w:rFonts w:ascii="Times New Roman" w:eastAsia="SimSun" w:hAnsi="Times New Roman" w:cs="Times New Roman"/>
          <w:b/>
          <w:bCs/>
          <w:kern w:val="2"/>
          <w:sz w:val="24"/>
          <w:szCs w:val="24"/>
          <w:lang w:val="en-US" w:eastAsia="zh-CN"/>
        </w:rPr>
        <w:t xml:space="preserve"> perawat</w:t>
      </w:r>
      <w:r w:rsidRPr="00762396">
        <w:rPr>
          <w:rFonts w:ascii="Times New Roman" w:eastAsia="SimSun" w:hAnsi="Times New Roman" w:cs="Times New Roman"/>
          <w:b/>
          <w:bCs/>
          <w:kern w:val="2"/>
          <w:sz w:val="24"/>
          <w:szCs w:val="24"/>
          <w:lang w:eastAsia="zh-CN"/>
        </w:rPr>
        <w:t>”</w:t>
      </w:r>
      <w:r w:rsidRPr="00762396">
        <w:rPr>
          <w:rFonts w:ascii="Times New Roman" w:eastAsia="SimSun" w:hAnsi="Times New Roman" w:cs="Times New Roman"/>
          <w:b/>
          <w:bCs/>
          <w:kern w:val="2"/>
          <w:sz w:val="24"/>
          <w:szCs w:val="24"/>
          <w:lang w:val="en-US" w:eastAsia="zh-CN"/>
        </w:rPr>
        <w:t xml:space="preserve"> ( Studi kasus pada Perawat di RSUD Kabupaten Sumedang Jawa Barat)</w:t>
      </w:r>
    </w:p>
    <w:p w:rsidR="00762396" w:rsidRPr="00AC15BA" w:rsidRDefault="00762396" w:rsidP="00AC15BA">
      <w:pPr>
        <w:spacing w:line="480" w:lineRule="auto"/>
        <w:ind w:firstLine="420"/>
        <w:jc w:val="both"/>
        <w:rPr>
          <w:rFonts w:ascii="Times New Roman" w:eastAsia="SimSun" w:hAnsi="Times New Roman" w:cs="Times New Roman"/>
          <w:kern w:val="2"/>
          <w:sz w:val="24"/>
          <w:szCs w:val="20"/>
          <w:lang w:eastAsia="zh-CN"/>
        </w:rPr>
      </w:pPr>
    </w:p>
    <w:p w:rsidR="00146483" w:rsidRPr="00D7672D" w:rsidRDefault="00146483" w:rsidP="00146483">
      <w:pPr>
        <w:pStyle w:val="BodyText"/>
        <w:tabs>
          <w:tab w:val="left" w:pos="709"/>
        </w:tabs>
        <w:spacing w:line="480" w:lineRule="auto"/>
        <w:contextualSpacing/>
        <w:rPr>
          <w:b/>
          <w:bCs/>
          <w:lang w:val="en-GB"/>
        </w:rPr>
      </w:pPr>
      <w:r>
        <w:rPr>
          <w:b/>
          <w:bCs/>
          <w:lang w:val="en-GB"/>
        </w:rPr>
        <w:lastRenderedPageBreak/>
        <w:t xml:space="preserve">1.2 </w:t>
      </w:r>
      <w:r w:rsidRPr="00D7672D">
        <w:rPr>
          <w:b/>
          <w:bCs/>
          <w:lang w:val="en-GB"/>
        </w:rPr>
        <w:t>Rumusan Masalah</w:t>
      </w:r>
    </w:p>
    <w:p w:rsidR="00146483" w:rsidRPr="00D7672D" w:rsidRDefault="00146483" w:rsidP="00146483">
      <w:pPr>
        <w:spacing w:after="0" w:line="480" w:lineRule="auto"/>
        <w:ind w:firstLine="450"/>
        <w:contextualSpacing/>
        <w:jc w:val="both"/>
        <w:rPr>
          <w:rFonts w:ascii="Times New Roman" w:hAnsi="Times New Roman"/>
          <w:sz w:val="24"/>
          <w:szCs w:val="24"/>
        </w:rPr>
      </w:pPr>
      <w:r w:rsidRPr="00D7672D">
        <w:rPr>
          <w:rFonts w:ascii="Times New Roman" w:hAnsi="Times New Roman"/>
          <w:sz w:val="24"/>
          <w:szCs w:val="24"/>
        </w:rPr>
        <w:t>Berdasarkan permasalahan yang telah dikemukakan, maka penulis merumuskan masalah yang akan diteliti, yaitu:</w:t>
      </w:r>
    </w:p>
    <w:p w:rsidR="00C407C3" w:rsidRPr="00C407C3" w:rsidRDefault="00C407C3" w:rsidP="00C407C3">
      <w:pPr>
        <w:widowControl w:val="0"/>
        <w:numPr>
          <w:ilvl w:val="0"/>
          <w:numId w:val="28"/>
        </w:numPr>
        <w:spacing w:after="0" w:line="480" w:lineRule="auto"/>
        <w:ind w:left="0" w:firstLine="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Bagaimana motivasi dan disiplin kerja perawat di RSUD Sumedang.</w:t>
      </w:r>
    </w:p>
    <w:p w:rsidR="00C407C3" w:rsidRPr="00C407C3" w:rsidRDefault="00C407C3" w:rsidP="00C407C3">
      <w:pPr>
        <w:widowControl w:val="0"/>
        <w:numPr>
          <w:ilvl w:val="0"/>
          <w:numId w:val="28"/>
        </w:numPr>
        <w:spacing w:after="0" w:line="480" w:lineRule="auto"/>
        <w:ind w:left="0" w:firstLine="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Bagaimana kepuasan kerja perawat di RSUD Sumedang.</w:t>
      </w:r>
    </w:p>
    <w:p w:rsidR="00C407C3" w:rsidRPr="00C407C3" w:rsidRDefault="00C407C3" w:rsidP="00C407C3">
      <w:pPr>
        <w:widowControl w:val="0"/>
        <w:numPr>
          <w:ilvl w:val="0"/>
          <w:numId w:val="28"/>
        </w:numPr>
        <w:spacing w:after="0" w:line="480" w:lineRule="auto"/>
        <w:ind w:left="0" w:firstLine="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Bagaimana kinerja perawat di RSUD Sumedang.</w:t>
      </w:r>
    </w:p>
    <w:p w:rsidR="00C407C3" w:rsidRPr="00C407C3" w:rsidRDefault="00C407C3" w:rsidP="00C407C3">
      <w:pPr>
        <w:widowControl w:val="0"/>
        <w:numPr>
          <w:ilvl w:val="0"/>
          <w:numId w:val="28"/>
        </w:numPr>
        <w:spacing w:after="0" w:line="480" w:lineRule="auto"/>
        <w:ind w:left="450" w:hanging="45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Seberapa besar pengaruh motivasi terhadap kepuasan</w:t>
      </w:r>
      <w:r w:rsidRPr="00C407C3">
        <w:rPr>
          <w:rFonts w:ascii="Times New Roman" w:eastAsia="SimSun" w:hAnsi="Times New Roman" w:cs="Times New Roman"/>
          <w:kern w:val="2"/>
          <w:sz w:val="24"/>
          <w:szCs w:val="24"/>
          <w:lang w:eastAsia="zh-CN"/>
        </w:rPr>
        <w:t xml:space="preserve"> kerja</w:t>
      </w:r>
      <w:r w:rsidRPr="00C407C3">
        <w:rPr>
          <w:rFonts w:ascii="Times New Roman" w:eastAsia="SimSun" w:hAnsi="Times New Roman" w:cs="Times New Roman"/>
          <w:kern w:val="2"/>
          <w:sz w:val="24"/>
          <w:szCs w:val="24"/>
          <w:lang w:val="en-US" w:eastAsia="zh-CN"/>
        </w:rPr>
        <w:t xml:space="preserve"> perawat di RSUD Sumedang.</w:t>
      </w:r>
    </w:p>
    <w:p w:rsidR="00C407C3" w:rsidRPr="00C407C3" w:rsidRDefault="00C407C3" w:rsidP="00C407C3">
      <w:pPr>
        <w:widowControl w:val="0"/>
        <w:numPr>
          <w:ilvl w:val="0"/>
          <w:numId w:val="28"/>
        </w:numPr>
        <w:tabs>
          <w:tab w:val="clear" w:pos="425"/>
          <w:tab w:val="left" w:pos="450"/>
        </w:tabs>
        <w:spacing w:after="0" w:line="480" w:lineRule="auto"/>
        <w:ind w:left="450" w:hanging="45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 xml:space="preserve">Seberapa besar pengaruh disiplin terhadap kepuasan </w:t>
      </w:r>
      <w:r w:rsidRPr="00C407C3">
        <w:rPr>
          <w:rFonts w:ascii="Times New Roman" w:eastAsia="SimSun" w:hAnsi="Times New Roman" w:cs="Times New Roman"/>
          <w:kern w:val="2"/>
          <w:sz w:val="24"/>
          <w:szCs w:val="24"/>
          <w:lang w:eastAsia="zh-CN"/>
        </w:rPr>
        <w:t xml:space="preserve">kerja </w:t>
      </w:r>
      <w:r w:rsidRPr="00C407C3">
        <w:rPr>
          <w:rFonts w:ascii="Times New Roman" w:eastAsia="SimSun" w:hAnsi="Times New Roman" w:cs="Times New Roman"/>
          <w:kern w:val="2"/>
          <w:sz w:val="24"/>
          <w:szCs w:val="24"/>
          <w:lang w:val="en-US" w:eastAsia="zh-CN"/>
        </w:rPr>
        <w:t>perawat di RSUD Sumedang.</w:t>
      </w:r>
    </w:p>
    <w:p w:rsidR="00C407C3" w:rsidRPr="00C407C3" w:rsidRDefault="00C407C3" w:rsidP="00C407C3">
      <w:pPr>
        <w:widowControl w:val="0"/>
        <w:numPr>
          <w:ilvl w:val="0"/>
          <w:numId w:val="28"/>
        </w:numPr>
        <w:spacing w:after="0" w:line="480" w:lineRule="auto"/>
        <w:ind w:left="36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 xml:space="preserve">Seberapa besar pengaruh motivasi dan disiplin terhadap kepuasan </w:t>
      </w:r>
      <w:r w:rsidRPr="00C407C3">
        <w:rPr>
          <w:rFonts w:ascii="Times New Roman" w:eastAsia="SimSun" w:hAnsi="Times New Roman" w:cs="Times New Roman"/>
          <w:kern w:val="2"/>
          <w:sz w:val="24"/>
          <w:szCs w:val="24"/>
          <w:lang w:eastAsia="zh-CN"/>
        </w:rPr>
        <w:t xml:space="preserve">kerja </w:t>
      </w:r>
      <w:r w:rsidRPr="00C407C3">
        <w:rPr>
          <w:rFonts w:ascii="Times New Roman" w:eastAsia="SimSun" w:hAnsi="Times New Roman" w:cs="Times New Roman"/>
          <w:kern w:val="2"/>
          <w:sz w:val="24"/>
          <w:szCs w:val="24"/>
          <w:lang w:val="en-US" w:eastAsia="zh-CN"/>
        </w:rPr>
        <w:t>perawat di RSUD Sumedang.</w:t>
      </w:r>
    </w:p>
    <w:p w:rsidR="00C407C3" w:rsidRPr="00C407C3" w:rsidRDefault="00C407C3" w:rsidP="00C407C3">
      <w:pPr>
        <w:widowControl w:val="0"/>
        <w:numPr>
          <w:ilvl w:val="0"/>
          <w:numId w:val="28"/>
        </w:numPr>
        <w:spacing w:after="0" w:line="480" w:lineRule="auto"/>
        <w:ind w:left="360"/>
        <w:jc w:val="both"/>
        <w:rPr>
          <w:rFonts w:ascii="Times New Roman" w:eastAsia="SimSun" w:hAnsi="Times New Roman" w:cs="Times New Roman"/>
          <w:kern w:val="2"/>
          <w:sz w:val="24"/>
          <w:szCs w:val="24"/>
          <w:lang w:val="en-US" w:eastAsia="zh-CN"/>
        </w:rPr>
      </w:pPr>
      <w:r w:rsidRPr="00C407C3">
        <w:rPr>
          <w:rFonts w:ascii="Times New Roman" w:eastAsia="SimSun" w:hAnsi="Times New Roman" w:cs="Times New Roman"/>
          <w:kern w:val="2"/>
          <w:sz w:val="24"/>
          <w:szCs w:val="24"/>
          <w:lang w:val="en-US" w:eastAsia="zh-CN"/>
        </w:rPr>
        <w:t xml:space="preserve">Seberapa besar </w:t>
      </w:r>
      <w:proofErr w:type="gramStart"/>
      <w:r w:rsidRPr="00C407C3">
        <w:rPr>
          <w:rFonts w:ascii="Times New Roman" w:eastAsia="SimSun" w:hAnsi="Times New Roman" w:cs="Times New Roman"/>
          <w:kern w:val="2"/>
          <w:sz w:val="24"/>
          <w:szCs w:val="24"/>
          <w:lang w:val="en-US" w:eastAsia="zh-CN"/>
        </w:rPr>
        <w:t>pengaruh  kepuasan</w:t>
      </w:r>
      <w:proofErr w:type="gramEnd"/>
      <w:r w:rsidRPr="00C407C3">
        <w:rPr>
          <w:rFonts w:ascii="Times New Roman" w:eastAsia="SimSun" w:hAnsi="Times New Roman" w:cs="Times New Roman"/>
          <w:kern w:val="2"/>
          <w:sz w:val="24"/>
          <w:szCs w:val="24"/>
          <w:lang w:val="en-US" w:eastAsia="zh-CN"/>
        </w:rPr>
        <w:t xml:space="preserve"> </w:t>
      </w:r>
      <w:r w:rsidRPr="00C407C3">
        <w:rPr>
          <w:rFonts w:ascii="Times New Roman" w:eastAsia="SimSun" w:hAnsi="Times New Roman" w:cs="Times New Roman"/>
          <w:kern w:val="2"/>
          <w:sz w:val="24"/>
          <w:szCs w:val="24"/>
          <w:lang w:eastAsia="zh-CN"/>
        </w:rPr>
        <w:t xml:space="preserve">kerja </w:t>
      </w:r>
      <w:r w:rsidRPr="00C407C3">
        <w:rPr>
          <w:rFonts w:ascii="Times New Roman" w:eastAsia="SimSun" w:hAnsi="Times New Roman" w:cs="Times New Roman"/>
          <w:kern w:val="2"/>
          <w:sz w:val="24"/>
          <w:szCs w:val="24"/>
          <w:lang w:val="en-US" w:eastAsia="zh-CN"/>
        </w:rPr>
        <w:t>terhadap kinerja perawat di RSUD Sumedang.</w:t>
      </w:r>
    </w:p>
    <w:p w:rsidR="00C407C3" w:rsidRPr="00C407C3" w:rsidRDefault="00C407C3" w:rsidP="00C407C3">
      <w:pPr>
        <w:widowControl w:val="0"/>
        <w:spacing w:after="0" w:line="480" w:lineRule="auto"/>
        <w:jc w:val="both"/>
        <w:rPr>
          <w:rFonts w:ascii="Times New Roman" w:eastAsia="SimSun" w:hAnsi="Times New Roman" w:cs="Times New Roman"/>
          <w:kern w:val="2"/>
          <w:sz w:val="24"/>
          <w:szCs w:val="24"/>
          <w:lang w:eastAsia="zh-CN"/>
        </w:rPr>
      </w:pPr>
    </w:p>
    <w:p w:rsidR="00146483" w:rsidRPr="007A60B6" w:rsidRDefault="00146483" w:rsidP="00146483">
      <w:pPr>
        <w:spacing w:after="0" w:line="480" w:lineRule="auto"/>
        <w:contextualSpacing/>
        <w:jc w:val="both"/>
        <w:rPr>
          <w:rFonts w:ascii="Times New Roman" w:hAnsi="Times New Roman"/>
          <w:b/>
          <w:bCs/>
          <w:sz w:val="24"/>
          <w:szCs w:val="24"/>
        </w:rPr>
      </w:pPr>
      <w:r>
        <w:rPr>
          <w:rFonts w:ascii="Times New Roman" w:hAnsi="Times New Roman"/>
          <w:b/>
          <w:bCs/>
          <w:sz w:val="24"/>
          <w:szCs w:val="24"/>
        </w:rPr>
        <w:t xml:space="preserve">1.3 </w:t>
      </w:r>
      <w:r w:rsidRPr="007A60B6">
        <w:rPr>
          <w:rFonts w:ascii="Times New Roman" w:hAnsi="Times New Roman"/>
          <w:b/>
          <w:bCs/>
          <w:sz w:val="24"/>
          <w:szCs w:val="24"/>
        </w:rPr>
        <w:t>Manfaat Penelitian</w:t>
      </w:r>
    </w:p>
    <w:p w:rsidR="00146483" w:rsidRPr="00D7672D" w:rsidRDefault="00146483" w:rsidP="00146483">
      <w:pPr>
        <w:spacing w:after="0" w:line="480" w:lineRule="auto"/>
        <w:ind w:firstLine="450"/>
        <w:contextualSpacing/>
        <w:jc w:val="both"/>
        <w:rPr>
          <w:rFonts w:ascii="Times New Roman" w:hAnsi="Times New Roman"/>
          <w:sz w:val="24"/>
          <w:szCs w:val="24"/>
        </w:rPr>
      </w:pPr>
      <w:r w:rsidRPr="00D7672D">
        <w:rPr>
          <w:rFonts w:ascii="Times New Roman" w:hAnsi="Times New Roman"/>
          <w:sz w:val="24"/>
          <w:szCs w:val="24"/>
        </w:rPr>
        <w:t xml:space="preserve">Setelah penelitian dilaksanakan, diharapkan hasil yang diperoleh bermanfaat bagi berbagai pihak. Manfaat </w:t>
      </w:r>
      <w:r w:rsidRPr="00D7672D">
        <w:rPr>
          <w:rFonts w:ascii="Times New Roman" w:hAnsi="Times New Roman"/>
          <w:sz w:val="24"/>
          <w:szCs w:val="24"/>
          <w:lang w:val="fi-FI"/>
        </w:rPr>
        <w:t xml:space="preserve">yang dimaksud meliputi </w:t>
      </w:r>
      <w:r w:rsidRPr="00D7672D">
        <w:rPr>
          <w:rFonts w:ascii="Times New Roman" w:hAnsi="Times New Roman"/>
          <w:sz w:val="24"/>
          <w:szCs w:val="24"/>
        </w:rPr>
        <w:t>manfaat teoritis dan manfaat praktis.</w:t>
      </w:r>
    </w:p>
    <w:p w:rsidR="00146483" w:rsidRPr="007A60B6" w:rsidRDefault="00146483" w:rsidP="00146483">
      <w:pPr>
        <w:pStyle w:val="ListParagraph"/>
        <w:numPr>
          <w:ilvl w:val="2"/>
          <w:numId w:val="25"/>
        </w:numPr>
        <w:spacing w:after="0" w:line="480" w:lineRule="auto"/>
        <w:ind w:left="540" w:hanging="540"/>
        <w:jc w:val="both"/>
        <w:rPr>
          <w:rFonts w:ascii="Times New Roman" w:hAnsi="Times New Roman"/>
          <w:b/>
          <w:bCs/>
          <w:sz w:val="24"/>
          <w:szCs w:val="24"/>
          <w:lang w:val="fi-FI"/>
        </w:rPr>
      </w:pPr>
      <w:r w:rsidRPr="007A60B6">
        <w:rPr>
          <w:rFonts w:ascii="Times New Roman" w:hAnsi="Times New Roman"/>
          <w:b/>
          <w:bCs/>
          <w:sz w:val="24"/>
          <w:szCs w:val="24"/>
        </w:rPr>
        <w:t>Manfaat Teoritis</w:t>
      </w:r>
    </w:p>
    <w:p w:rsidR="00146483" w:rsidRPr="00D7672D" w:rsidRDefault="00146483" w:rsidP="00146483">
      <w:pPr>
        <w:spacing w:after="0" w:line="480" w:lineRule="auto"/>
        <w:ind w:firstLine="450"/>
        <w:contextualSpacing/>
        <w:jc w:val="both"/>
        <w:rPr>
          <w:rFonts w:ascii="Times New Roman" w:hAnsi="Times New Roman"/>
          <w:sz w:val="24"/>
          <w:szCs w:val="24"/>
          <w:lang w:val="fi-FI"/>
        </w:rPr>
      </w:pPr>
      <w:r w:rsidRPr="00D7672D">
        <w:rPr>
          <w:rFonts w:ascii="Times New Roman" w:hAnsi="Times New Roman"/>
          <w:sz w:val="24"/>
          <w:szCs w:val="24"/>
          <w:lang w:val="fi-FI"/>
        </w:rPr>
        <w:t xml:space="preserve">Hasil penelitian diharapkan akan berguna bagi para akademisi dalam mengembangkan teori manajemen sumber daya manusia, terutama </w:t>
      </w:r>
      <w:r w:rsidR="00C407C3">
        <w:rPr>
          <w:rFonts w:ascii="Times New Roman" w:hAnsi="Times New Roman"/>
          <w:sz w:val="24"/>
          <w:szCs w:val="24"/>
          <w:lang w:val="fi-FI"/>
        </w:rPr>
        <w:t>mengenai pengaruh motivasi dan disiplin kerja</w:t>
      </w:r>
      <w:r w:rsidRPr="00D7672D">
        <w:rPr>
          <w:rFonts w:ascii="Times New Roman" w:hAnsi="Times New Roman"/>
          <w:sz w:val="24"/>
          <w:szCs w:val="24"/>
        </w:rPr>
        <w:t xml:space="preserve"> </w:t>
      </w:r>
      <w:r w:rsidRPr="00D7672D">
        <w:rPr>
          <w:rFonts w:ascii="Times New Roman" w:hAnsi="Times New Roman"/>
          <w:sz w:val="24"/>
          <w:szCs w:val="24"/>
          <w:lang w:val="fi-FI"/>
        </w:rPr>
        <w:t xml:space="preserve">terhadap kepuasaan kerja dalam meningkatkan </w:t>
      </w:r>
      <w:r w:rsidR="00C407C3">
        <w:rPr>
          <w:rFonts w:ascii="Times New Roman" w:hAnsi="Times New Roman"/>
          <w:sz w:val="24"/>
          <w:szCs w:val="24"/>
          <w:lang w:val="fi-FI"/>
        </w:rPr>
        <w:lastRenderedPageBreak/>
        <w:t>kinerja perawat</w:t>
      </w:r>
      <w:r w:rsidRPr="00D7672D">
        <w:rPr>
          <w:rFonts w:ascii="Times New Roman" w:hAnsi="Times New Roman"/>
          <w:sz w:val="24"/>
          <w:szCs w:val="24"/>
          <w:lang w:val="fi-FI"/>
        </w:rPr>
        <w:t>, untuk menghasilkan teori baru, serta untuk meningkatkan kualitas k</w:t>
      </w:r>
      <w:r w:rsidR="00C407C3">
        <w:rPr>
          <w:rFonts w:ascii="Times New Roman" w:hAnsi="Times New Roman"/>
          <w:sz w:val="24"/>
          <w:szCs w:val="24"/>
          <w:lang w:val="fi-FI"/>
        </w:rPr>
        <w:t>erja pegawai di Rumah Sakit</w:t>
      </w:r>
      <w:r w:rsidRPr="00D7672D">
        <w:rPr>
          <w:rFonts w:ascii="Times New Roman" w:hAnsi="Times New Roman"/>
          <w:sz w:val="24"/>
          <w:szCs w:val="24"/>
          <w:lang w:val="fi-FI"/>
        </w:rPr>
        <w:t>.</w:t>
      </w:r>
    </w:p>
    <w:p w:rsidR="00146483" w:rsidRPr="007A60B6" w:rsidRDefault="00146483" w:rsidP="00146483">
      <w:pPr>
        <w:pStyle w:val="ListParagraph"/>
        <w:numPr>
          <w:ilvl w:val="2"/>
          <w:numId w:val="25"/>
        </w:numPr>
        <w:spacing w:after="0" w:line="480" w:lineRule="auto"/>
        <w:ind w:left="540" w:hanging="540"/>
        <w:jc w:val="both"/>
        <w:rPr>
          <w:rFonts w:ascii="Times New Roman" w:hAnsi="Times New Roman"/>
          <w:b/>
          <w:bCs/>
          <w:sz w:val="24"/>
          <w:szCs w:val="24"/>
          <w:lang w:val="fi-FI"/>
        </w:rPr>
      </w:pPr>
      <w:r w:rsidRPr="007A60B6">
        <w:rPr>
          <w:rFonts w:ascii="Times New Roman" w:hAnsi="Times New Roman"/>
          <w:b/>
          <w:bCs/>
          <w:sz w:val="24"/>
          <w:szCs w:val="24"/>
        </w:rPr>
        <w:t>Manfaat Praktis</w:t>
      </w:r>
    </w:p>
    <w:p w:rsidR="00146483" w:rsidRPr="00D7672D" w:rsidRDefault="00146483" w:rsidP="00146483">
      <w:pPr>
        <w:spacing w:after="0" w:line="480" w:lineRule="auto"/>
        <w:ind w:firstLine="450"/>
        <w:contextualSpacing/>
        <w:jc w:val="both"/>
        <w:rPr>
          <w:rFonts w:ascii="Times New Roman" w:hAnsi="Times New Roman"/>
          <w:sz w:val="24"/>
          <w:szCs w:val="24"/>
        </w:rPr>
      </w:pPr>
      <w:r w:rsidRPr="00D7672D">
        <w:rPr>
          <w:rFonts w:ascii="Times New Roman" w:hAnsi="Times New Roman"/>
          <w:sz w:val="24"/>
          <w:szCs w:val="24"/>
          <w:lang w:val="fi-FI"/>
        </w:rPr>
        <w:t xml:space="preserve">Penelitian ini mengungkapkan pengaruh </w:t>
      </w:r>
      <w:r w:rsidR="00672CB7">
        <w:rPr>
          <w:rFonts w:ascii="Times New Roman" w:hAnsi="Times New Roman"/>
          <w:sz w:val="24"/>
          <w:szCs w:val="24"/>
          <w:lang w:val="fi-FI"/>
        </w:rPr>
        <w:t xml:space="preserve"> motivasi dan disiplin kerja</w:t>
      </w:r>
      <w:r w:rsidRPr="00D7672D">
        <w:rPr>
          <w:rFonts w:ascii="Times New Roman" w:hAnsi="Times New Roman"/>
          <w:sz w:val="24"/>
          <w:szCs w:val="24"/>
          <w:lang w:val="fi-FI"/>
        </w:rPr>
        <w:t xml:space="preserve"> terhadap kepuasan kerja da</w:t>
      </w:r>
      <w:r w:rsidR="00672CB7">
        <w:rPr>
          <w:rFonts w:ascii="Times New Roman" w:hAnsi="Times New Roman"/>
          <w:sz w:val="24"/>
          <w:szCs w:val="24"/>
          <w:lang w:val="fi-FI"/>
        </w:rPr>
        <w:t>lam meningkatkan kinerja perawat</w:t>
      </w:r>
      <w:r w:rsidRPr="00D7672D">
        <w:rPr>
          <w:rFonts w:ascii="Times New Roman" w:hAnsi="Times New Roman"/>
          <w:sz w:val="24"/>
          <w:szCs w:val="24"/>
          <w:lang w:val="fi-FI"/>
        </w:rPr>
        <w:t xml:space="preserve"> yang diukur melalui modal intelektual sumber daya manusia. Hasil penelitian ini diharapkan akan menjadi masukan bagi </w:t>
      </w:r>
      <w:r w:rsidR="00672CB7">
        <w:rPr>
          <w:rFonts w:ascii="Times New Roman" w:hAnsi="Times New Roman"/>
          <w:sz w:val="24"/>
          <w:szCs w:val="24"/>
          <w:lang w:val="fi-FI"/>
        </w:rPr>
        <w:t xml:space="preserve">Rumah Sakit Umum Daerah Kabupaten Sumedang </w:t>
      </w:r>
      <w:r w:rsidRPr="00D7672D">
        <w:rPr>
          <w:rFonts w:ascii="Times New Roman" w:hAnsi="Times New Roman"/>
          <w:sz w:val="24"/>
          <w:szCs w:val="24"/>
          <w:lang w:val="fi-FI"/>
        </w:rPr>
        <w:t>dalam merumuskan strategi sumber daya manusia yang sesuai, sehingga menghasilkan program sumber daya manusia yang memiliki nilai tinggi.</w:t>
      </w: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672CB7" w:rsidRDefault="00672CB7" w:rsidP="00146483">
      <w:pPr>
        <w:autoSpaceDE w:val="0"/>
        <w:autoSpaceDN w:val="0"/>
        <w:adjustRightInd w:val="0"/>
        <w:spacing w:after="0" w:line="360" w:lineRule="auto"/>
        <w:jc w:val="center"/>
        <w:rPr>
          <w:rFonts w:ascii="Times New Roman" w:hAnsi="Times New Roman" w:cs="Times New Roman"/>
          <w:b/>
          <w:sz w:val="24"/>
          <w:szCs w:val="24"/>
        </w:rPr>
      </w:pPr>
    </w:p>
    <w:p w:rsidR="00A71125" w:rsidRDefault="00A71125" w:rsidP="0014648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II </w:t>
      </w:r>
    </w:p>
    <w:p w:rsidR="00A71125" w:rsidRDefault="00A71125" w:rsidP="00146483">
      <w:pPr>
        <w:autoSpaceDE w:val="0"/>
        <w:autoSpaceDN w:val="0"/>
        <w:adjustRightInd w:val="0"/>
        <w:spacing w:after="0" w:line="360" w:lineRule="auto"/>
        <w:jc w:val="center"/>
        <w:rPr>
          <w:rFonts w:ascii="Times New Roman" w:hAnsi="Times New Roman" w:cs="Times New Roman"/>
          <w:b/>
          <w:bCs/>
          <w:sz w:val="24"/>
          <w:szCs w:val="24"/>
        </w:rPr>
      </w:pPr>
      <w:r w:rsidRPr="00A22089">
        <w:rPr>
          <w:rFonts w:ascii="Times New Roman" w:hAnsi="Times New Roman" w:cs="Times New Roman"/>
          <w:b/>
          <w:bCs/>
          <w:sz w:val="24"/>
          <w:szCs w:val="24"/>
        </w:rPr>
        <w:t xml:space="preserve">KAJIAN PUSTAKA, KERANGKA PEMIKIRAN </w:t>
      </w:r>
    </w:p>
    <w:p w:rsidR="00A71125" w:rsidRPr="00A22089" w:rsidRDefault="00A71125" w:rsidP="00146483">
      <w:pPr>
        <w:autoSpaceDE w:val="0"/>
        <w:autoSpaceDN w:val="0"/>
        <w:adjustRightInd w:val="0"/>
        <w:spacing w:after="0" w:line="360" w:lineRule="auto"/>
        <w:jc w:val="center"/>
        <w:rPr>
          <w:rFonts w:ascii="Times New Roman" w:hAnsi="Times New Roman" w:cs="Times New Roman"/>
          <w:b/>
          <w:bCs/>
          <w:sz w:val="24"/>
          <w:szCs w:val="24"/>
        </w:rPr>
      </w:pPr>
      <w:r w:rsidRPr="00A22089">
        <w:rPr>
          <w:rFonts w:ascii="Times New Roman" w:hAnsi="Times New Roman" w:cs="Times New Roman"/>
          <w:b/>
          <w:bCs/>
          <w:sz w:val="24"/>
          <w:szCs w:val="24"/>
        </w:rPr>
        <w:t>DAN HIPOTESIS</w:t>
      </w:r>
    </w:p>
    <w:p w:rsidR="00A71125" w:rsidRDefault="00A71125" w:rsidP="00146483">
      <w:pPr>
        <w:spacing w:after="100" w:afterAutospacing="1" w:line="480" w:lineRule="auto"/>
        <w:jc w:val="both"/>
        <w:rPr>
          <w:rFonts w:ascii="Times New Roman" w:hAnsi="Times New Roman" w:cs="Times New Roman"/>
          <w:b/>
          <w:sz w:val="24"/>
          <w:szCs w:val="24"/>
        </w:rPr>
      </w:pPr>
    </w:p>
    <w:p w:rsidR="00847E11" w:rsidRPr="00847E11" w:rsidRDefault="00847E11" w:rsidP="00847E11">
      <w:pPr>
        <w:tabs>
          <w:tab w:val="left" w:pos="-284"/>
          <w:tab w:val="left" w:pos="1122"/>
        </w:tabs>
        <w:spacing w:line="480" w:lineRule="auto"/>
        <w:ind w:left="-284" w:firstLine="284"/>
        <w:contextualSpacing/>
        <w:jc w:val="both"/>
        <w:rPr>
          <w:rFonts w:ascii="Times New Roman" w:eastAsia="Times New Roman" w:hAnsi="Times New Roman" w:cs="Times New Roman"/>
          <w:b/>
          <w:sz w:val="24"/>
          <w:szCs w:val="24"/>
          <w:lang w:val="en-US" w:eastAsia="en-US"/>
        </w:rPr>
      </w:pPr>
      <w:proofErr w:type="gramStart"/>
      <w:r w:rsidRPr="00847E11">
        <w:rPr>
          <w:rFonts w:ascii="Times New Roman" w:eastAsia="Times New Roman" w:hAnsi="Times New Roman" w:cs="Times New Roman"/>
          <w:b/>
          <w:sz w:val="24"/>
          <w:szCs w:val="24"/>
          <w:lang w:val="en-US" w:eastAsia="en-US"/>
        </w:rPr>
        <w:t>2.1  Kajian</w:t>
      </w:r>
      <w:proofErr w:type="gramEnd"/>
      <w:r w:rsidRPr="00847E11">
        <w:rPr>
          <w:rFonts w:ascii="Times New Roman" w:eastAsia="Times New Roman" w:hAnsi="Times New Roman" w:cs="Times New Roman"/>
          <w:b/>
          <w:sz w:val="24"/>
          <w:szCs w:val="24"/>
          <w:lang w:val="en-US" w:eastAsia="en-US"/>
        </w:rPr>
        <w:t xml:space="preserve"> Pustaka</w:t>
      </w:r>
    </w:p>
    <w:p w:rsidR="00672CB7" w:rsidRPr="00672CB7" w:rsidRDefault="00672CB7" w:rsidP="00672CB7">
      <w:pPr>
        <w:widowControl w:val="0"/>
        <w:tabs>
          <w:tab w:val="left" w:pos="425"/>
        </w:tabs>
        <w:spacing w:after="0" w:line="480" w:lineRule="auto"/>
        <w:jc w:val="both"/>
        <w:rPr>
          <w:rFonts w:ascii="Times New Roman" w:eastAsia="SimSun" w:hAnsi="Times New Roman" w:cs="Times New Roman"/>
          <w:iCs/>
          <w:kern w:val="2"/>
          <w:sz w:val="24"/>
          <w:szCs w:val="20"/>
          <w:lang w:val="en-US" w:eastAsia="zh-CN"/>
        </w:rPr>
      </w:pPr>
      <w:r>
        <w:rPr>
          <w:rFonts w:ascii="Times New Roman" w:eastAsia="SimSun" w:hAnsi="Times New Roman" w:cs="Times New Roman"/>
          <w:kern w:val="2"/>
          <w:sz w:val="24"/>
          <w:szCs w:val="20"/>
          <w:lang w:eastAsia="zh-CN"/>
        </w:rPr>
        <w:tab/>
      </w:r>
      <w:r w:rsidRPr="00672CB7">
        <w:rPr>
          <w:rFonts w:ascii="Times New Roman" w:eastAsia="SimSun" w:hAnsi="Times New Roman" w:cs="Times New Roman"/>
          <w:kern w:val="2"/>
          <w:sz w:val="24"/>
          <w:szCs w:val="20"/>
          <w:lang w:eastAsia="zh-CN"/>
        </w:rPr>
        <w:t xml:space="preserve">Penelitian ini akan membahas mengenai teori-teori yang mendasari penelitian yaitu berkaitan dengan manajemen ( </w:t>
      </w:r>
      <w:r w:rsidRPr="00672CB7">
        <w:rPr>
          <w:rFonts w:ascii="Times New Roman" w:eastAsia="SimSun" w:hAnsi="Times New Roman" w:cs="Times New Roman"/>
          <w:iCs/>
          <w:kern w:val="2"/>
          <w:sz w:val="24"/>
          <w:szCs w:val="20"/>
          <w:lang w:eastAsia="zh-CN"/>
        </w:rPr>
        <w:t>Grand Theory</w:t>
      </w:r>
      <w:r w:rsidRPr="00672CB7">
        <w:rPr>
          <w:rFonts w:ascii="Times New Roman" w:eastAsia="SimSun" w:hAnsi="Times New Roman" w:cs="Times New Roman"/>
          <w:kern w:val="2"/>
          <w:sz w:val="24"/>
          <w:szCs w:val="20"/>
          <w:lang w:eastAsia="zh-CN"/>
        </w:rPr>
        <w:t xml:space="preserve">), dan Manajemen Sumber Daya Manusia ( </w:t>
      </w:r>
      <w:r w:rsidRPr="00672CB7">
        <w:rPr>
          <w:rFonts w:ascii="Times New Roman" w:eastAsia="SimSun" w:hAnsi="Times New Roman" w:cs="Times New Roman"/>
          <w:iCs/>
          <w:kern w:val="2"/>
          <w:sz w:val="24"/>
          <w:szCs w:val="20"/>
          <w:lang w:eastAsia="zh-CN"/>
        </w:rPr>
        <w:t>Middle Theory</w:t>
      </w:r>
      <w:r w:rsidRPr="00672CB7">
        <w:rPr>
          <w:rFonts w:ascii="Times New Roman" w:eastAsia="SimSun" w:hAnsi="Times New Roman" w:cs="Times New Roman"/>
          <w:kern w:val="2"/>
          <w:sz w:val="24"/>
          <w:szCs w:val="20"/>
          <w:lang w:eastAsia="zh-CN"/>
        </w:rPr>
        <w:t xml:space="preserve">) dan Motivasi kerja, Disiplin kerja, kepuasan pegawai , serta kinerja pegawai merupakan  </w:t>
      </w:r>
      <w:r w:rsidRPr="00672CB7">
        <w:rPr>
          <w:rFonts w:ascii="Times New Roman" w:eastAsia="SimSun" w:hAnsi="Times New Roman" w:cs="Times New Roman"/>
          <w:iCs/>
          <w:kern w:val="2"/>
          <w:sz w:val="24"/>
          <w:szCs w:val="20"/>
          <w:lang w:eastAsia="zh-CN"/>
        </w:rPr>
        <w:t>Apllied Theory</w:t>
      </w:r>
    </w:p>
    <w:p w:rsidR="00847E11" w:rsidRPr="00847E11" w:rsidRDefault="00847E11" w:rsidP="00847E11">
      <w:pPr>
        <w:tabs>
          <w:tab w:val="left" w:pos="-284"/>
        </w:tabs>
        <w:spacing w:after="120" w:line="360" w:lineRule="auto"/>
        <w:ind w:left="-284" w:firstLine="284"/>
        <w:contextualSpacing/>
        <w:jc w:val="both"/>
        <w:rPr>
          <w:rFonts w:ascii="Times New Roman" w:eastAsia="Times New Roman" w:hAnsi="Times New Roman" w:cs="Times New Roman"/>
          <w:b/>
          <w:sz w:val="24"/>
          <w:szCs w:val="24"/>
          <w:lang w:val="en-US" w:eastAsia="en-US"/>
        </w:rPr>
      </w:pPr>
      <w:proofErr w:type="gramStart"/>
      <w:r w:rsidRPr="00847E11">
        <w:rPr>
          <w:rFonts w:ascii="Times New Roman" w:eastAsia="Times New Roman" w:hAnsi="Times New Roman" w:cs="Times New Roman"/>
          <w:b/>
          <w:sz w:val="24"/>
          <w:szCs w:val="24"/>
          <w:lang w:val="en-US" w:eastAsia="en-US"/>
        </w:rPr>
        <w:t>2.1.1  Manajemen</w:t>
      </w:r>
      <w:proofErr w:type="gramEnd"/>
      <w:r w:rsidRPr="00847E11">
        <w:rPr>
          <w:rFonts w:ascii="Times New Roman" w:eastAsia="Times New Roman" w:hAnsi="Times New Roman" w:cs="Times New Roman"/>
          <w:b/>
          <w:sz w:val="24"/>
          <w:szCs w:val="24"/>
          <w:lang w:val="en-US" w:eastAsia="en-US"/>
        </w:rPr>
        <w:t xml:space="preserve"> dan Organisasi</w:t>
      </w:r>
    </w:p>
    <w:p w:rsidR="00847E11" w:rsidRPr="00847E11" w:rsidRDefault="00847E11" w:rsidP="00847E11">
      <w:pPr>
        <w:spacing w:line="480" w:lineRule="auto"/>
        <w:ind w:firstLine="851"/>
        <w:contextualSpacing/>
        <w:jc w:val="both"/>
        <w:rPr>
          <w:rFonts w:ascii="Times New Roman" w:eastAsia="Times New Roman" w:hAnsi="Times New Roman" w:cs="Times New Roman"/>
          <w:bCs/>
          <w:sz w:val="24"/>
          <w:szCs w:val="24"/>
          <w:lang w:val="fi-FI" w:eastAsia="en-US"/>
        </w:rPr>
      </w:pPr>
      <w:r w:rsidRPr="00847E11">
        <w:rPr>
          <w:rFonts w:ascii="Times New Roman" w:eastAsia="Times New Roman" w:hAnsi="Times New Roman" w:cs="Times New Roman"/>
          <w:bCs/>
          <w:sz w:val="24"/>
          <w:szCs w:val="24"/>
          <w:lang w:val="fi-FI" w:eastAsia="en-US"/>
        </w:rPr>
        <w:t>Berikut ini akan diuraikan mengenai pengertian manajemen dan organisasi menurut beberapa ahli :</w:t>
      </w:r>
    </w:p>
    <w:p w:rsidR="00847E11" w:rsidRPr="00847E11" w:rsidRDefault="00847E11" w:rsidP="00847E11">
      <w:pPr>
        <w:spacing w:after="0" w:line="480" w:lineRule="auto"/>
        <w:contextualSpacing/>
        <w:jc w:val="both"/>
        <w:rPr>
          <w:rFonts w:ascii="Times New Roman" w:eastAsia="Times New Roman" w:hAnsi="Times New Roman" w:cs="Times New Roman"/>
          <w:b/>
          <w:bCs/>
          <w:sz w:val="24"/>
          <w:szCs w:val="24"/>
          <w:lang w:val="en-US" w:eastAsia="en-US"/>
        </w:rPr>
      </w:pPr>
      <w:r w:rsidRPr="00847E11">
        <w:rPr>
          <w:rFonts w:ascii="Times New Roman" w:eastAsia="Times New Roman" w:hAnsi="Times New Roman" w:cs="Times New Roman"/>
          <w:b/>
          <w:bCs/>
          <w:sz w:val="24"/>
          <w:szCs w:val="24"/>
          <w:lang w:val="en-US" w:eastAsia="en-US"/>
        </w:rPr>
        <w:t>2.1.1.1 Pengertian Manajemen</w:t>
      </w:r>
    </w:p>
    <w:p w:rsidR="00847E11" w:rsidRPr="00847E11" w:rsidRDefault="00847E11" w:rsidP="00847E11">
      <w:pPr>
        <w:spacing w:after="0" w:line="480" w:lineRule="auto"/>
        <w:ind w:firstLine="851"/>
        <w:contextualSpacing/>
        <w:jc w:val="both"/>
        <w:rPr>
          <w:rFonts w:ascii="Times New Roman" w:eastAsia="Times New Roman" w:hAnsi="Times New Roman" w:cs="Times New Roman"/>
          <w:sz w:val="24"/>
          <w:szCs w:val="24"/>
          <w:lang w:eastAsia="en-US"/>
        </w:rPr>
      </w:pPr>
      <w:r w:rsidRPr="00847E11">
        <w:rPr>
          <w:rFonts w:ascii="Times New Roman" w:eastAsia="Times New Roman" w:hAnsi="Times New Roman" w:cs="Times New Roman"/>
          <w:sz w:val="24"/>
          <w:szCs w:val="24"/>
          <w:lang w:eastAsia="en-US"/>
        </w:rPr>
        <w:t>Manajemen banyak dikatakan sebagai ilmu dan seni mengatur proses pemanfaatan sumber daya manusia dan sumber-sumber lainnya secara efektif dan efisien untuk mencapai suatu tujuan tertentu.</w:t>
      </w:r>
    </w:p>
    <w:p w:rsidR="00847E11" w:rsidRPr="00847E11" w:rsidRDefault="00847E11" w:rsidP="00847E11">
      <w:pPr>
        <w:spacing w:after="0" w:line="480" w:lineRule="auto"/>
        <w:ind w:firstLine="851"/>
        <w:contextualSpacing/>
        <w:jc w:val="both"/>
        <w:rPr>
          <w:rFonts w:ascii="Times New Roman" w:eastAsia="Times New Roman" w:hAnsi="Times New Roman" w:cs="Times New Roman"/>
          <w:sz w:val="24"/>
          <w:szCs w:val="24"/>
          <w:lang w:eastAsia="en-US"/>
        </w:rPr>
      </w:pPr>
      <w:r w:rsidRPr="00847E11">
        <w:rPr>
          <w:rFonts w:ascii="Times New Roman" w:eastAsia="Times New Roman" w:hAnsi="Times New Roman" w:cs="Times New Roman"/>
          <w:sz w:val="24"/>
          <w:szCs w:val="24"/>
          <w:lang w:eastAsia="en-US"/>
        </w:rPr>
        <w:t>Peranan manajemen sangat besar terhadap keberhasilan suatu usaha perusahaan, dewasa ini manajemen tumbuh berkembang menjadi salah satu ilmu yang penting dan mutlak dibutuhkan oleh setiap perusahaan. Semakin besar perusahaan, akan semakin besar pula jumlah tenaga kerja yang dibutuhkan akibatnya peranan manajemen akan bertambah besar pula. Manajemen adalah suatu keistimewaan dalam dalam menangani masalah waktu dan hubungan manusia ketika hal tersebut muncul dalam organisasi atau perusahaan.</w:t>
      </w:r>
    </w:p>
    <w:p w:rsidR="00146483" w:rsidRPr="007105D0" w:rsidRDefault="00146483" w:rsidP="00146483">
      <w:pPr>
        <w:tabs>
          <w:tab w:val="left" w:pos="284"/>
        </w:tabs>
        <w:autoSpaceDE w:val="0"/>
        <w:autoSpaceDN w:val="0"/>
        <w:adjustRightInd w:val="0"/>
        <w:spacing w:after="0" w:line="240" w:lineRule="auto"/>
        <w:contextualSpacing/>
        <w:jc w:val="both"/>
        <w:rPr>
          <w:rFonts w:ascii="Times New Roman" w:hAnsi="Times New Roman"/>
          <w:sz w:val="24"/>
          <w:szCs w:val="24"/>
        </w:rPr>
      </w:pPr>
    </w:p>
    <w:p w:rsidR="00146483" w:rsidRDefault="00146483" w:rsidP="00146483">
      <w:pPr>
        <w:tabs>
          <w:tab w:val="left" w:pos="284"/>
        </w:tabs>
        <w:autoSpaceDE w:val="0"/>
        <w:autoSpaceDN w:val="0"/>
        <w:adjustRightInd w:val="0"/>
        <w:spacing w:after="0" w:line="240" w:lineRule="auto"/>
        <w:contextualSpacing/>
        <w:jc w:val="both"/>
        <w:rPr>
          <w:rFonts w:ascii="Times New Roman" w:hAnsi="Times New Roman"/>
          <w:sz w:val="24"/>
          <w:szCs w:val="24"/>
        </w:rPr>
      </w:pPr>
    </w:p>
    <w:p w:rsidR="00146483" w:rsidRPr="007A60B6" w:rsidRDefault="00146483" w:rsidP="00146483">
      <w:pPr>
        <w:tabs>
          <w:tab w:val="left" w:pos="284"/>
        </w:tabs>
        <w:autoSpaceDE w:val="0"/>
        <w:autoSpaceDN w:val="0"/>
        <w:adjustRightInd w:val="0"/>
        <w:spacing w:after="0" w:line="240" w:lineRule="auto"/>
        <w:contextualSpacing/>
        <w:jc w:val="both"/>
        <w:rPr>
          <w:rFonts w:ascii="Times New Roman" w:hAnsi="Times New Roman"/>
          <w:b/>
          <w:sz w:val="24"/>
          <w:szCs w:val="24"/>
        </w:rPr>
      </w:pPr>
      <w:r w:rsidRPr="007A60B6">
        <w:rPr>
          <w:rFonts w:ascii="Times New Roman" w:hAnsi="Times New Roman"/>
          <w:b/>
          <w:sz w:val="24"/>
          <w:szCs w:val="24"/>
        </w:rPr>
        <w:t xml:space="preserve">2.2 Paradigma Penelitian </w:t>
      </w:r>
    </w:p>
    <w:p w:rsidR="00146483" w:rsidRDefault="0084231E" w:rsidP="00146483">
      <w:pPr>
        <w:spacing w:before="120" w:line="240" w:lineRule="auto"/>
        <w:contextualSpacing/>
        <w:jc w:val="both"/>
        <w:rPr>
          <w:rFonts w:ascii="Times New Roman" w:hAnsi="Times New Roman"/>
          <w:sz w:val="24"/>
          <w:szCs w:val="24"/>
          <w:lang w:val="sv-SE"/>
        </w:rPr>
      </w:pPr>
      <w:r>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58B07811" wp14:editId="04FB0BA8">
                <wp:simplePos x="0" y="0"/>
                <wp:positionH relativeFrom="column">
                  <wp:posOffset>-944880</wp:posOffset>
                </wp:positionH>
                <wp:positionV relativeFrom="paragraph">
                  <wp:posOffset>208271</wp:posOffset>
                </wp:positionV>
                <wp:extent cx="6391275" cy="4695825"/>
                <wp:effectExtent l="0" t="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4695825"/>
                          <a:chOff x="1973" y="7753"/>
                          <a:chExt cx="9847" cy="6054"/>
                        </a:xfrm>
                      </wpg:grpSpPr>
                      <wpg:grpSp>
                        <wpg:cNvPr id="2" name="Group 3"/>
                        <wpg:cNvGrpSpPr>
                          <a:grpSpLocks/>
                        </wpg:cNvGrpSpPr>
                        <wpg:grpSpPr bwMode="auto">
                          <a:xfrm>
                            <a:off x="1973" y="7753"/>
                            <a:ext cx="9847" cy="6054"/>
                            <a:chOff x="1973" y="7753"/>
                            <a:chExt cx="9847" cy="6054"/>
                          </a:xfrm>
                        </wpg:grpSpPr>
                        <wps:wsp>
                          <wps:cNvPr id="3" name="Rounded Rectangle 11"/>
                          <wps:cNvSpPr>
                            <a:spLocks noChangeArrowheads="1"/>
                          </wps:cNvSpPr>
                          <wps:spPr bwMode="auto">
                            <a:xfrm>
                              <a:off x="4605" y="8835"/>
                              <a:ext cx="1140" cy="2405"/>
                            </a:xfrm>
                            <a:prstGeom prst="roundRect">
                              <a:avLst>
                                <a:gd name="adj" fmla="val 16667"/>
                              </a:avLst>
                            </a:prstGeom>
                            <a:solidFill>
                              <a:srgbClr val="FFFFFF"/>
                            </a:solidFill>
                            <a:ln w="15875">
                              <a:solidFill>
                                <a:srgbClr val="FFFFFF"/>
                              </a:solidFill>
                              <a:round/>
                              <a:headEnd/>
                              <a:tailEnd/>
                            </a:ln>
                          </wps:spPr>
                          <wps:txbx>
                            <w:txbxContent>
                              <w:p w:rsidR="0084231E" w:rsidRDefault="0084231E" w:rsidP="0084231E">
                                <w:pPr>
                                  <w:rPr>
                                    <w:sz w:val="20"/>
                                  </w:rPr>
                                </w:pPr>
                                <w:r>
                                  <w:rPr>
                                    <w:sz w:val="20"/>
                                  </w:rPr>
                                  <w:t>Kreitner, kinichi dalam Sulastri  (2010), Sukmana 2015 :38-39)</w:t>
                                </w:r>
                              </w:p>
                            </w:txbxContent>
                          </wps:txbx>
                          <wps:bodyPr rot="0" vert="horz" wrap="square" lIns="91439" tIns="45719" rIns="91439" bIns="45719" anchor="t" anchorCtr="0" upright="1">
                            <a:noAutofit/>
                          </wps:bodyPr>
                        </wps:wsp>
                        <wpg:grpSp>
                          <wpg:cNvPr id="5" name="Group 5"/>
                          <wpg:cNvGrpSpPr>
                            <a:grpSpLocks/>
                          </wpg:cNvGrpSpPr>
                          <wpg:grpSpPr bwMode="auto">
                            <a:xfrm>
                              <a:off x="1973" y="7753"/>
                              <a:ext cx="9847" cy="6054"/>
                              <a:chOff x="1973" y="7753"/>
                              <a:chExt cx="9847" cy="6054"/>
                            </a:xfrm>
                          </wpg:grpSpPr>
                          <wps:wsp>
                            <wps:cNvPr id="6" name="Rounded Rectangle 11"/>
                            <wps:cNvSpPr>
                              <a:spLocks noChangeArrowheads="1"/>
                            </wps:cNvSpPr>
                            <wps:spPr bwMode="auto">
                              <a:xfrm>
                                <a:off x="4420" y="11637"/>
                                <a:ext cx="1325" cy="793"/>
                              </a:xfrm>
                              <a:prstGeom prst="roundRect">
                                <a:avLst>
                                  <a:gd name="adj" fmla="val 16667"/>
                                </a:avLst>
                              </a:prstGeom>
                              <a:solidFill>
                                <a:srgbClr val="FFFFFF"/>
                              </a:solidFill>
                              <a:ln w="15875">
                                <a:solidFill>
                                  <a:srgbClr val="FFFFFF"/>
                                </a:solidFill>
                                <a:round/>
                                <a:headEnd/>
                                <a:tailEnd/>
                              </a:ln>
                            </wps:spPr>
                            <wps:txbx>
                              <w:txbxContent>
                                <w:p w:rsidR="0084231E" w:rsidRDefault="0084231E" w:rsidP="0084231E">
                                  <w:pPr>
                                    <w:jc w:val="center"/>
                                    <w:rPr>
                                      <w:sz w:val="18"/>
                                      <w:szCs w:val="18"/>
                                    </w:rPr>
                                  </w:pPr>
                                  <w:r>
                                    <w:rPr>
                                      <w:sz w:val="18"/>
                                      <w:szCs w:val="18"/>
                                    </w:rPr>
                                    <w:t>Prabasari dan Netra (2013)</w:t>
                                  </w:r>
                                </w:p>
                              </w:txbxContent>
                            </wps:txbx>
                            <wps:bodyPr rot="0" vert="horz" wrap="square" lIns="91439" tIns="45719" rIns="91439" bIns="45719" anchor="t" anchorCtr="0" upright="1">
                              <a:noAutofit/>
                            </wps:bodyPr>
                          </wps:wsp>
                          <wpg:grpSp>
                            <wpg:cNvPr id="7" name="Group 7"/>
                            <wpg:cNvGrpSpPr>
                              <a:grpSpLocks/>
                            </wpg:cNvGrpSpPr>
                            <wpg:grpSpPr bwMode="auto">
                              <a:xfrm>
                                <a:off x="1973" y="7753"/>
                                <a:ext cx="9847" cy="6054"/>
                                <a:chOff x="1973" y="7753"/>
                                <a:chExt cx="9847" cy="6054"/>
                              </a:xfrm>
                            </wpg:grpSpPr>
                            <wpg:grpSp>
                              <wpg:cNvPr id="8" name="Group 19"/>
                              <wpg:cNvGrpSpPr>
                                <a:grpSpLocks/>
                              </wpg:cNvGrpSpPr>
                              <wpg:grpSpPr bwMode="auto">
                                <a:xfrm>
                                  <a:off x="1973" y="7753"/>
                                  <a:ext cx="9847" cy="6054"/>
                                  <a:chOff x="0" y="0"/>
                                  <a:chExt cx="8964" cy="4944"/>
                                </a:xfrm>
                              </wpg:grpSpPr>
                              <wps:wsp>
                                <wps:cNvPr id="9" name="AutoShape 12"/>
                                <wps:cNvSpPr>
                                  <a:spLocks noChangeArrowheads="1"/>
                                </wps:cNvSpPr>
                                <wps:spPr bwMode="auto">
                                  <a:xfrm>
                                    <a:off x="7248" y="1055"/>
                                    <a:ext cx="1716" cy="3024"/>
                                  </a:xfrm>
                                  <a:prstGeom prst="roundRect">
                                    <a:avLst>
                                      <a:gd name="adj" fmla="val 16667"/>
                                    </a:avLst>
                                  </a:prstGeom>
                                  <a:solidFill>
                                    <a:srgbClr val="FFFFFF"/>
                                  </a:solidFill>
                                  <a:ln w="15875">
                                    <a:solidFill>
                                      <a:srgbClr val="739CC3"/>
                                    </a:solidFill>
                                    <a:round/>
                                    <a:headEnd/>
                                    <a:tailEnd/>
                                  </a:ln>
                                </wps:spPr>
                                <wps:txbx>
                                  <w:txbxContent>
                                    <w:p w:rsidR="0084231E" w:rsidRDefault="0084231E" w:rsidP="0084231E">
                                      <w:pPr>
                                        <w:jc w:val="center"/>
                                        <w:rPr>
                                          <w:sz w:val="20"/>
                                        </w:rPr>
                                      </w:pPr>
                                      <w:r>
                                        <w:rPr>
                                          <w:sz w:val="20"/>
                                        </w:rPr>
                                        <w:t>KINERJA</w:t>
                                      </w:r>
                                    </w:p>
                                    <w:p w:rsidR="0084231E" w:rsidRDefault="0084231E" w:rsidP="0084231E">
                                      <w:pPr>
                                        <w:jc w:val="center"/>
                                        <w:rPr>
                                          <w:sz w:val="20"/>
                                        </w:rPr>
                                      </w:pPr>
                                      <w:r>
                                        <w:rPr>
                                          <w:sz w:val="20"/>
                                        </w:rPr>
                                        <w:t>Z</w:t>
                                      </w:r>
                                    </w:p>
                                    <w:p w:rsidR="0084231E"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Kualitas Kerja</w:t>
                                      </w:r>
                                    </w:p>
                                    <w:p w:rsidR="0084231E" w:rsidRPr="00FB2C0C"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Pengetahuan</w:t>
                                      </w:r>
                                    </w:p>
                                    <w:p w:rsidR="0084231E" w:rsidRPr="00FB2C0C"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 xml:space="preserve">Ketrampilan </w:t>
                                      </w:r>
                                    </w:p>
                                    <w:p w:rsidR="0084231E"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 xml:space="preserve">Sikap </w:t>
                                      </w:r>
                                    </w:p>
                                    <w:p w:rsidR="0084231E" w:rsidRDefault="0084231E" w:rsidP="0084231E">
                                      <w:pPr>
                                        <w:widowControl w:val="0"/>
                                        <w:numPr>
                                          <w:ilvl w:val="0"/>
                                          <w:numId w:val="36"/>
                                        </w:numPr>
                                        <w:tabs>
                                          <w:tab w:val="clear" w:pos="425"/>
                                          <w:tab w:val="left" w:pos="90"/>
                                          <w:tab w:val="left" w:pos="270"/>
                                        </w:tabs>
                                        <w:spacing w:after="0" w:line="240" w:lineRule="auto"/>
                                        <w:ind w:left="270" w:hanging="270"/>
                                        <w:jc w:val="center"/>
                                        <w:rPr>
                                          <w:szCs w:val="24"/>
                                        </w:rPr>
                                      </w:pPr>
                                      <w:r>
                                        <w:rPr>
                                          <w:szCs w:val="24"/>
                                        </w:rPr>
                                        <w:t>Keselamatn pasien.</w:t>
                                      </w:r>
                                    </w:p>
                                    <w:p w:rsidR="0084231E" w:rsidRDefault="0084231E" w:rsidP="0084231E">
                                      <w:pPr>
                                        <w:rPr>
                                          <w:color w:val="000000"/>
                                          <w:sz w:val="20"/>
                                        </w:rPr>
                                      </w:pPr>
                                      <w:r>
                                        <w:rPr>
                                          <w:sz w:val="20"/>
                                        </w:rPr>
                                        <w:t>PMK RI No 836 Tahun 2005. PMK RI No 10 Tahun 2015</w:t>
                                      </w:r>
                                      <w:r>
                                        <w:rPr>
                                          <w:color w:val="000000"/>
                                          <w:sz w:val="20"/>
                                        </w:rPr>
                                        <w:t>.Akreditasi KARS versi (2012)</w:t>
                                      </w:r>
                                    </w:p>
                                    <w:p w:rsidR="0084231E" w:rsidRDefault="0084231E" w:rsidP="0084231E">
                                      <w:pPr>
                                        <w:tabs>
                                          <w:tab w:val="left" w:pos="240"/>
                                        </w:tabs>
                                        <w:jc w:val="center"/>
                                        <w:rPr>
                                          <w:szCs w:val="24"/>
                                        </w:rPr>
                                      </w:pPr>
                                    </w:p>
                                  </w:txbxContent>
                                </wps:txbx>
                                <wps:bodyPr rot="0" vert="horz" wrap="square" lIns="91439" tIns="45719" rIns="91439" bIns="45719" anchor="t" anchorCtr="0" upright="1">
                                  <a:noAutofit/>
                                </wps:bodyPr>
                              </wps:wsp>
                              <wps:wsp>
                                <wps:cNvPr id="10" name="AutoShape 13"/>
                                <wps:cNvSpPr>
                                  <a:spLocks noChangeArrowheads="1"/>
                                </wps:cNvSpPr>
                                <wps:spPr bwMode="auto">
                                  <a:xfrm>
                                    <a:off x="3614" y="875"/>
                                    <a:ext cx="2746" cy="3264"/>
                                  </a:xfrm>
                                  <a:prstGeom prst="roundRect">
                                    <a:avLst>
                                      <a:gd name="adj" fmla="val 16667"/>
                                    </a:avLst>
                                  </a:prstGeom>
                                  <a:solidFill>
                                    <a:srgbClr val="FFFFFF"/>
                                  </a:solidFill>
                                  <a:ln w="15875">
                                    <a:solidFill>
                                      <a:srgbClr val="739CC3"/>
                                    </a:solidFill>
                                    <a:round/>
                                    <a:headEnd/>
                                    <a:tailEnd/>
                                  </a:ln>
                                </wps:spPr>
                                <wps:txbx>
                                  <w:txbxContent>
                                    <w:p w:rsidR="0084231E" w:rsidRDefault="0084231E" w:rsidP="0084231E">
                                      <w:pPr>
                                        <w:jc w:val="center"/>
                                        <w:rPr>
                                          <w:sz w:val="20"/>
                                        </w:rPr>
                                      </w:pPr>
                                      <w:r>
                                        <w:rPr>
                                          <w:sz w:val="20"/>
                                        </w:rPr>
                                        <w:t>KEPUASAN PEGAWAI</w:t>
                                      </w:r>
                                    </w:p>
                                    <w:p w:rsidR="0084231E" w:rsidRDefault="0084231E" w:rsidP="0084231E">
                                      <w:pPr>
                                        <w:jc w:val="center"/>
                                        <w:rPr>
                                          <w:sz w:val="20"/>
                                        </w:rPr>
                                      </w:pPr>
                                      <w:r>
                                        <w:rPr>
                                          <w:sz w:val="20"/>
                                        </w:rPr>
                                        <w:t>Y</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Pekerjaan itu sendiri</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Gaji dan promosi</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Kondisi kerja</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 xml:space="preserve">Rekan kerja dan atasan </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Kesesuaian antara pekerjaan dan kepribadian.</w:t>
                                      </w:r>
                                    </w:p>
                                    <w:p w:rsidR="0084231E" w:rsidRDefault="0084231E" w:rsidP="0084231E">
                                      <w:pPr>
                                        <w:tabs>
                                          <w:tab w:val="left" w:pos="240"/>
                                        </w:tabs>
                                        <w:ind w:left="-8" w:firstLine="8"/>
                                        <w:rPr>
                                          <w:szCs w:val="24"/>
                                        </w:rPr>
                                      </w:pPr>
                                      <w:r>
                                        <w:rPr>
                                          <w:szCs w:val="24"/>
                                        </w:rPr>
                                        <w:t>Stephen P. Robins (2008 : 76) dalam Hadi Senen ( 2009:66-67)</w:t>
                                      </w:r>
                                    </w:p>
                                    <w:p w:rsidR="0084231E" w:rsidRDefault="0084231E" w:rsidP="0084231E">
                                      <w:pPr>
                                        <w:ind w:left="191" w:hangingChars="87" w:hanging="191"/>
                                        <w:jc w:val="both"/>
                                        <w:rPr>
                                          <w:szCs w:val="24"/>
                                        </w:rPr>
                                      </w:pPr>
                                    </w:p>
                                  </w:txbxContent>
                                </wps:txbx>
                                <wps:bodyPr rot="0" vert="horz" wrap="square" lIns="91439" tIns="45719" rIns="91439" bIns="45719" anchor="t" anchorCtr="0" upright="1">
                                  <a:noAutofit/>
                                </wps:bodyPr>
                              </wps:wsp>
                              <wps:wsp>
                                <wps:cNvPr id="11" name="AutoShape 14"/>
                                <wps:cNvSpPr>
                                  <a:spLocks noChangeArrowheads="1"/>
                                </wps:cNvSpPr>
                                <wps:spPr bwMode="auto">
                                  <a:xfrm>
                                    <a:off x="0" y="2964"/>
                                    <a:ext cx="2172" cy="1980"/>
                                  </a:xfrm>
                                  <a:prstGeom prst="roundRect">
                                    <a:avLst>
                                      <a:gd name="adj" fmla="val 16667"/>
                                    </a:avLst>
                                  </a:prstGeom>
                                  <a:solidFill>
                                    <a:srgbClr val="FFFFFF"/>
                                  </a:solidFill>
                                  <a:ln w="15875">
                                    <a:solidFill>
                                      <a:srgbClr val="739CC3"/>
                                    </a:solidFill>
                                    <a:round/>
                                    <a:headEnd/>
                                    <a:tailEnd/>
                                  </a:ln>
                                </wps:spPr>
                                <wps:txbx>
                                  <w:txbxContent>
                                    <w:p w:rsidR="0084231E" w:rsidRDefault="0084231E" w:rsidP="0084231E">
                                      <w:pPr>
                                        <w:jc w:val="center"/>
                                        <w:rPr>
                                          <w:sz w:val="20"/>
                                        </w:rPr>
                                      </w:pPr>
                                      <w:r>
                                        <w:rPr>
                                          <w:sz w:val="20"/>
                                        </w:rPr>
                                        <w:t>DISIPLIN X</w:t>
                                      </w:r>
                                      <w:r>
                                        <w:rPr>
                                          <w:sz w:val="20"/>
                                          <w:vertAlign w:val="subscript"/>
                                        </w:rPr>
                                        <w:t>2</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Taat pada peraturan</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Kesadaran diri</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 xml:space="preserve">Kehadiran </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Kewaspadaan dalam bekerja</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Kerja Etis</w:t>
                                      </w:r>
                                    </w:p>
                                    <w:p w:rsidR="0084231E" w:rsidRDefault="0084231E" w:rsidP="0084231E">
                                      <w:pPr>
                                        <w:rPr>
                                          <w:sz w:val="18"/>
                                          <w:szCs w:val="18"/>
                                        </w:rPr>
                                      </w:pPr>
                                      <w:r>
                                        <w:rPr>
                                          <w:sz w:val="18"/>
                                          <w:szCs w:val="18"/>
                                        </w:rPr>
                                        <w:t>(</w:t>
                                      </w:r>
                                      <w:r>
                                        <w:rPr>
                                          <w:sz w:val="16"/>
                                          <w:szCs w:val="16"/>
                                        </w:rPr>
                                        <w:t xml:space="preserve"> .</w:t>
                                      </w:r>
                                      <w:r>
                                        <w:rPr>
                                          <w:color w:val="000000"/>
                                          <w:sz w:val="16"/>
                                          <w:szCs w:val="16"/>
                                        </w:rPr>
                                        <w:t>Rivai, eVithza dan Sagala (2009: 444)</w:t>
                                      </w:r>
                                      <w:r>
                                        <w:rPr>
                                          <w:sz w:val="18"/>
                                          <w:szCs w:val="18"/>
                                        </w:rPr>
                                        <w:t xml:space="preserve"> </w:t>
                                      </w:r>
                                    </w:p>
                                    <w:p w:rsidR="0084231E" w:rsidRDefault="0084231E" w:rsidP="0084231E">
                                      <w:pPr>
                                        <w:rPr>
                                          <w:sz w:val="18"/>
                                          <w:szCs w:val="18"/>
                                        </w:rPr>
                                      </w:pPr>
                                    </w:p>
                                  </w:txbxContent>
                                </wps:txbx>
                                <wps:bodyPr rot="0" vert="horz" wrap="square" lIns="91439" tIns="45719" rIns="91439" bIns="45719" anchor="t" anchorCtr="0" upright="1">
                                  <a:noAutofit/>
                                </wps:bodyPr>
                              </wps:wsp>
                              <wps:wsp>
                                <wps:cNvPr id="12" name="AutoShape 15"/>
                                <wps:cNvSpPr>
                                  <a:spLocks noChangeArrowheads="1"/>
                                </wps:cNvSpPr>
                                <wps:spPr bwMode="auto">
                                  <a:xfrm>
                                    <a:off x="12" y="0"/>
                                    <a:ext cx="2172" cy="2196"/>
                                  </a:xfrm>
                                  <a:prstGeom prst="roundRect">
                                    <a:avLst>
                                      <a:gd name="adj" fmla="val 16667"/>
                                    </a:avLst>
                                  </a:prstGeom>
                                  <a:solidFill>
                                    <a:srgbClr val="FFFFFF"/>
                                  </a:solidFill>
                                  <a:ln w="15875">
                                    <a:solidFill>
                                      <a:srgbClr val="739CC3"/>
                                    </a:solidFill>
                                    <a:round/>
                                    <a:headEnd/>
                                    <a:tailEnd/>
                                  </a:ln>
                                </wps:spPr>
                                <wps:txbx>
                                  <w:txbxContent>
                                    <w:p w:rsidR="0084231E" w:rsidRDefault="0084231E" w:rsidP="0084231E">
                                      <w:pPr>
                                        <w:jc w:val="center"/>
                                        <w:rPr>
                                          <w:sz w:val="16"/>
                                          <w:szCs w:val="16"/>
                                        </w:rPr>
                                      </w:pPr>
                                      <w:r>
                                        <w:rPr>
                                          <w:sz w:val="16"/>
                                          <w:szCs w:val="16"/>
                                        </w:rPr>
                                        <w:t>MOTIVASI</w:t>
                                      </w:r>
                                    </w:p>
                                    <w:p w:rsidR="0084231E" w:rsidRDefault="0084231E" w:rsidP="0084231E">
                                      <w:pPr>
                                        <w:jc w:val="center"/>
                                        <w:rPr>
                                          <w:sz w:val="16"/>
                                          <w:szCs w:val="16"/>
                                          <w:vertAlign w:val="subscript"/>
                                        </w:rPr>
                                      </w:pPr>
                                      <w:r>
                                        <w:rPr>
                                          <w:sz w:val="16"/>
                                          <w:szCs w:val="16"/>
                                        </w:rPr>
                                        <w:t>X</w:t>
                                      </w:r>
                                      <w:r>
                                        <w:rPr>
                                          <w:sz w:val="16"/>
                                          <w:szCs w:val="16"/>
                                          <w:vertAlign w:val="subscript"/>
                                        </w:rPr>
                                        <w:t>1</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akan kekuasaan</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berprestasi</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afiliasi</w:t>
                                      </w:r>
                                    </w:p>
                                    <w:p w:rsidR="0084231E" w:rsidRDefault="0084231E" w:rsidP="0084231E">
                                      <w:pPr>
                                        <w:jc w:val="both"/>
                                        <w:rPr>
                                          <w:sz w:val="20"/>
                                        </w:rPr>
                                      </w:pPr>
                                      <w:r>
                                        <w:rPr>
                                          <w:sz w:val="20"/>
                                        </w:rPr>
                                        <w:t>(McCland dalam Miftah (2006:129)</w:t>
                                      </w:r>
                                    </w:p>
                                    <w:p w:rsidR="0084231E" w:rsidRDefault="0084231E" w:rsidP="0084231E">
                                      <w:pPr>
                                        <w:rPr>
                                          <w:sz w:val="20"/>
                                        </w:rPr>
                                      </w:pPr>
                                    </w:p>
                                  </w:txbxContent>
                                </wps:txbx>
                                <wps:bodyPr rot="0" vert="horz" wrap="square" lIns="91439" tIns="45719" rIns="91439" bIns="45719" anchor="t" anchorCtr="0" upright="1">
                                  <a:noAutofit/>
                                </wps:bodyPr>
                              </wps:wsp>
                              <wps:wsp>
                                <wps:cNvPr id="13" name="AutoShape 16"/>
                                <wps:cNvCnPr>
                                  <a:cxnSpLocks noChangeShapeType="1"/>
                                </wps:cNvCnPr>
                                <wps:spPr bwMode="auto">
                                  <a:xfrm>
                                    <a:off x="2172" y="1271"/>
                                    <a:ext cx="1442" cy="588"/>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6360" y="2303"/>
                                    <a:ext cx="888" cy="1"/>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V="1">
                                    <a:off x="2172" y="2963"/>
                                    <a:ext cx="1442" cy="768"/>
                                  </a:xfrm>
                                  <a:prstGeom prst="straightConnector1">
                                    <a:avLst/>
                                  </a:prstGeom>
                                  <a:noFill/>
                                  <a:ln w="15875">
                                    <a:solidFill>
                                      <a:srgbClr val="739CC3"/>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1044" y="2087"/>
                                    <a:ext cx="1" cy="876"/>
                                  </a:xfrm>
                                  <a:prstGeom prst="straightConnector1">
                                    <a:avLst/>
                                  </a:prstGeom>
                                  <a:noFill/>
                                  <a:ln w="15875">
                                    <a:solidFill>
                                      <a:srgbClr val="739CC3"/>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7" name="Rounded Rectangle 11"/>
                              <wps:cNvSpPr>
                                <a:spLocks noChangeArrowheads="1"/>
                              </wps:cNvSpPr>
                              <wps:spPr bwMode="auto">
                                <a:xfrm>
                                  <a:off x="2534" y="10573"/>
                                  <a:ext cx="1538" cy="667"/>
                                </a:xfrm>
                                <a:prstGeom prst="roundRect">
                                  <a:avLst>
                                    <a:gd name="adj" fmla="val 16667"/>
                                  </a:avLst>
                                </a:prstGeom>
                                <a:solidFill>
                                  <a:srgbClr val="FFFFFF"/>
                                </a:solidFill>
                                <a:ln w="15875">
                                  <a:solidFill>
                                    <a:srgbClr val="FFFFFF"/>
                                  </a:solidFill>
                                  <a:round/>
                                  <a:headEnd/>
                                  <a:tailEnd/>
                                </a:ln>
                              </wps:spPr>
                              <wps:txbx>
                                <w:txbxContent>
                                  <w:p w:rsidR="0084231E" w:rsidRDefault="0084231E" w:rsidP="0084231E">
                                    <w:pPr>
                                      <w:spacing w:after="0" w:line="240" w:lineRule="auto"/>
                                      <w:rPr>
                                        <w:sz w:val="18"/>
                                        <w:szCs w:val="18"/>
                                      </w:rPr>
                                    </w:pPr>
                                    <w:r>
                                      <w:rPr>
                                        <w:sz w:val="18"/>
                                        <w:szCs w:val="18"/>
                                      </w:rPr>
                                      <w:t>Rivai (2010),</w:t>
                                    </w:r>
                                  </w:p>
                                  <w:p w:rsidR="0084231E" w:rsidRDefault="0084231E" w:rsidP="0084231E">
                                    <w:pPr>
                                      <w:spacing w:after="0" w:line="240" w:lineRule="auto"/>
                                      <w:rPr>
                                        <w:sz w:val="18"/>
                                        <w:szCs w:val="18"/>
                                      </w:rPr>
                                    </w:pPr>
                                    <w:r>
                                      <w:rPr>
                                        <w:sz w:val="18"/>
                                        <w:szCs w:val="18"/>
                                      </w:rPr>
                                      <w:t>Lestari, (2012)</w:t>
                                    </w:r>
                                  </w:p>
                                  <w:p w:rsidR="0084231E" w:rsidRDefault="0084231E" w:rsidP="0084231E"/>
                                </w:txbxContent>
                              </wps:txbx>
                              <wps:bodyPr rot="0" vert="horz" wrap="square" lIns="91439" tIns="45719" rIns="91439" bIns="45719" anchor="t" anchorCtr="0" upright="1">
                                <a:noAutofit/>
                              </wps:bodyPr>
                            </wps:wsp>
                          </wpg:grpSp>
                        </wpg:grpSp>
                      </wpg:grpSp>
                      <wps:wsp>
                        <wps:cNvPr id="18" name="Rounded Rectangle 11"/>
                        <wps:cNvSpPr>
                          <a:spLocks noChangeArrowheads="1"/>
                        </wps:cNvSpPr>
                        <wps:spPr bwMode="auto">
                          <a:xfrm rot="60000">
                            <a:off x="8961" y="10690"/>
                            <a:ext cx="975" cy="550"/>
                          </a:xfrm>
                          <a:prstGeom prst="roundRect">
                            <a:avLst>
                              <a:gd name="adj" fmla="val 16667"/>
                            </a:avLst>
                          </a:prstGeom>
                          <a:solidFill>
                            <a:srgbClr val="FFFFFF"/>
                          </a:solidFill>
                          <a:ln w="15875">
                            <a:solidFill>
                              <a:srgbClr val="FFFFFF"/>
                            </a:solidFill>
                            <a:round/>
                            <a:headEnd/>
                            <a:tailEnd/>
                          </a:ln>
                        </wps:spPr>
                        <wps:txbx>
                          <w:txbxContent>
                            <w:p w:rsidR="0084231E" w:rsidRDefault="0084231E" w:rsidP="0084231E">
                              <w:pPr>
                                <w:spacing w:after="0" w:line="240" w:lineRule="auto"/>
                                <w:rPr>
                                  <w:sz w:val="16"/>
                                  <w:szCs w:val="16"/>
                                </w:rPr>
                              </w:pPr>
                              <w:r>
                                <w:rPr>
                                  <w:sz w:val="16"/>
                                  <w:szCs w:val="16"/>
                                </w:rPr>
                                <w:t>Luthans</w:t>
                              </w:r>
                            </w:p>
                            <w:p w:rsidR="0084231E" w:rsidRDefault="0084231E" w:rsidP="0084231E">
                              <w:pPr>
                                <w:spacing w:after="0" w:line="240" w:lineRule="auto"/>
                                <w:jc w:val="center"/>
                                <w:rPr>
                                  <w:sz w:val="18"/>
                                  <w:szCs w:val="18"/>
                                </w:rPr>
                              </w:pPr>
                              <w:r>
                                <w:rPr>
                                  <w:sz w:val="18"/>
                                  <w:szCs w:val="18"/>
                                </w:rPr>
                                <w:t>2006</w:t>
                              </w:r>
                            </w:p>
                          </w:txbxContent>
                        </wps:txbx>
                        <wps:bodyPr rot="0" vert="horz" wrap="square" lIns="91439" tIns="45719" rIns="91439" bIns="45719"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07811" id="Group 1" o:spid="_x0000_s1026" style="position:absolute;left:0;text-align:left;margin-left:-74.4pt;margin-top:16.4pt;width:503.25pt;height:369.75pt;z-index:251658240" coordorigin="1973,7753" coordsize="9847,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">
                <v:group id="Group 3" o:spid="_x0000_s1027" style="position:absolute;left:1973;top:7753;width:9847;height:6054" coordorigin="1973,7753" coordsize="9847,6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ounded Rectangle 11" o:spid="_x0000_s1028" style="position:absolute;left:4605;top:8835;width:1140;height:24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9HcEA&#10;AADaAAAADwAAAGRycy9kb3ducmV2LnhtbESPQYvCMBSE7wv7H8IT9qaprohbjbKIgiAK6uL50Tzb&#10;avNSkljrvzeCsMdhZr5hpvPWVKIh50vLCvq9BARxZnXJuYK/46o7BuEDssbKMil4kIf57PNjiqm2&#10;d95Tcwi5iBD2KSooQqhTKX1WkEHfszVx9M7WGQxRulxqh/cIN5UcJMlIGiw5LhRY06Kg7Hq4GQX6&#10;an52w9NuO6hPy8ZeyDnqb5T66rS/ExCB2vAffrfXWsE3vK7EG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o/R3BAAAA2gAAAA8AAAAAAAAAAAAAAAAAmAIAAGRycy9kb3du&#10;cmV2LnhtbFBLBQYAAAAABAAEAPUAAACGAwAAAAA=&#10;" strokecolor="white" strokeweight="1.25pt">
                    <v:textbox inset="2.53997mm,1.27mm,2.53997mm,1.27mm">
                      <w:txbxContent>
                        <w:p w:rsidR="0084231E" w:rsidRDefault="0084231E" w:rsidP="0084231E">
                          <w:pPr>
                            <w:rPr>
                              <w:sz w:val="20"/>
                            </w:rPr>
                          </w:pPr>
                          <w:r>
                            <w:rPr>
                              <w:sz w:val="20"/>
                            </w:rPr>
                            <w:t>Kreitner, kinichi dalam Sulastri  (2010), Sukmana 2015 :38-39)</w:t>
                          </w:r>
                        </w:p>
                      </w:txbxContent>
                    </v:textbox>
                  </v:roundrect>
                  <v:group id="Group 5" o:spid="_x0000_s1029" style="position:absolute;left:1973;top:7753;width:9847;height:6054" coordorigin="1973,7753" coordsize="9847,6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11" o:spid="_x0000_s1030" style="position:absolute;left:4420;top:11637;width:1325;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ehcEA&#10;AADaAAAADwAAAGRycy9kb3ducmV2LnhtbESPQYvCMBSE7wv+h/AEb2uqiKxdoyyiIIjCVvH8aN62&#10;XZuXksRa/70RBI/DzHzDzJedqUVLzleWFYyGCQji3OqKCwWn4+bzC4QPyBpry6TgTh6Wi97HHFNt&#10;b/xLbRYKESHsU1RQhtCkUvq8JIN+aBvi6P1ZZzBE6QqpHd4i3NRynCRTabDiuFBiQ6uS8kt2NQr0&#10;xcwOk/NhP27O69b+k3M02ik16Hc/3yACdeEdfrW3WsEU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fXoXBAAAA2gAAAA8AAAAAAAAAAAAAAAAAmAIAAGRycy9kb3du&#10;cmV2LnhtbFBLBQYAAAAABAAEAPUAAACGAwAAAAA=&#10;" strokecolor="white" strokeweight="1.25pt">
                      <v:textbox inset="2.53997mm,1.27mm,2.53997mm,1.27mm">
                        <w:txbxContent>
                          <w:p w:rsidR="0084231E" w:rsidRDefault="0084231E" w:rsidP="0084231E">
                            <w:pPr>
                              <w:jc w:val="center"/>
                              <w:rPr>
                                <w:sz w:val="18"/>
                                <w:szCs w:val="18"/>
                              </w:rPr>
                            </w:pPr>
                            <w:r>
                              <w:rPr>
                                <w:sz w:val="18"/>
                                <w:szCs w:val="18"/>
                              </w:rPr>
                              <w:t>Prabasari dan Netra (2013)</w:t>
                            </w:r>
                          </w:p>
                        </w:txbxContent>
                      </v:textbox>
                    </v:roundrect>
                    <v:group id="Group 7" o:spid="_x0000_s1031" style="position:absolute;left:1973;top:7753;width:9847;height:6054" coordorigin="1973,7753" coordsize="9847,6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9" o:spid="_x0000_s1032" style="position:absolute;left:1973;top:7753;width:9847;height:6054" coordsize="8964,4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12" o:spid="_x0000_s1033" style="position:absolute;left:7248;top:1055;width:1716;height:30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tpMMA&#10;AADaAAAADwAAAGRycy9kb3ducmV2LnhtbESPQWsCMRSE70L/Q3gFL1KTCsp2a5RWEAW91BaKt8fm&#10;dXfp5mVJorv+eyMIHoeZ+YaZL3vbiDP5UDvW8DpWIIgLZ2ouNfx8r18yECEiG2wck4YLBVgungZz&#10;zI3r+IvOh1iKBOGQo4YqxjaXMhQVWQxj1xIn7895izFJX0rjsUtw28iJUjNpsea0UGFLq4qK/8PJ&#10;avhUv1nv5XRz3JXdWnZqPzqGTOvhc//xDiJSHx/he3trNLzB7U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MtpMMAAADaAAAADwAAAAAAAAAAAAAAAACYAgAAZHJzL2Rv&#10;d25yZXYueG1sUEsFBgAAAAAEAAQA9QAAAIgDAAAAAA==&#10;" strokecolor="#739cc3" strokeweight="1.25pt">
                          <v:textbox inset="2.53997mm,1.27mm,2.53997mm,1.27mm">
                            <w:txbxContent>
                              <w:p w:rsidR="0084231E" w:rsidRDefault="0084231E" w:rsidP="0084231E">
                                <w:pPr>
                                  <w:jc w:val="center"/>
                                  <w:rPr>
                                    <w:sz w:val="20"/>
                                  </w:rPr>
                                </w:pPr>
                                <w:r>
                                  <w:rPr>
                                    <w:sz w:val="20"/>
                                  </w:rPr>
                                  <w:t>KINERJA</w:t>
                                </w:r>
                              </w:p>
                              <w:p w:rsidR="0084231E" w:rsidRDefault="0084231E" w:rsidP="0084231E">
                                <w:pPr>
                                  <w:jc w:val="center"/>
                                  <w:rPr>
                                    <w:sz w:val="20"/>
                                  </w:rPr>
                                </w:pPr>
                                <w:r>
                                  <w:rPr>
                                    <w:sz w:val="20"/>
                                  </w:rPr>
                                  <w:t>Z</w:t>
                                </w:r>
                              </w:p>
                              <w:p w:rsidR="0084231E"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Kualitas Kerja</w:t>
                                </w:r>
                              </w:p>
                              <w:p w:rsidR="0084231E" w:rsidRPr="00FB2C0C"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Pengetahuan</w:t>
                                </w:r>
                              </w:p>
                              <w:p w:rsidR="0084231E" w:rsidRPr="00FB2C0C"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 xml:space="preserve">Ketrampilan </w:t>
                                </w:r>
                              </w:p>
                              <w:p w:rsidR="0084231E" w:rsidRDefault="0084231E" w:rsidP="0084231E">
                                <w:pPr>
                                  <w:widowControl w:val="0"/>
                                  <w:numPr>
                                    <w:ilvl w:val="0"/>
                                    <w:numId w:val="36"/>
                                  </w:numPr>
                                  <w:tabs>
                                    <w:tab w:val="clear" w:pos="425"/>
                                    <w:tab w:val="left" w:pos="240"/>
                                  </w:tabs>
                                  <w:spacing w:after="0" w:line="240" w:lineRule="auto"/>
                                  <w:ind w:left="225" w:hanging="225"/>
                                  <w:jc w:val="both"/>
                                  <w:rPr>
                                    <w:szCs w:val="24"/>
                                  </w:rPr>
                                </w:pPr>
                                <w:r>
                                  <w:rPr>
                                    <w:szCs w:val="24"/>
                                  </w:rPr>
                                  <w:t xml:space="preserve">Sikap </w:t>
                                </w:r>
                              </w:p>
                              <w:p w:rsidR="0084231E" w:rsidRDefault="0084231E" w:rsidP="0084231E">
                                <w:pPr>
                                  <w:widowControl w:val="0"/>
                                  <w:numPr>
                                    <w:ilvl w:val="0"/>
                                    <w:numId w:val="36"/>
                                  </w:numPr>
                                  <w:tabs>
                                    <w:tab w:val="clear" w:pos="425"/>
                                    <w:tab w:val="left" w:pos="90"/>
                                    <w:tab w:val="left" w:pos="270"/>
                                  </w:tabs>
                                  <w:spacing w:after="0" w:line="240" w:lineRule="auto"/>
                                  <w:ind w:left="270" w:hanging="270"/>
                                  <w:jc w:val="center"/>
                                  <w:rPr>
                                    <w:szCs w:val="24"/>
                                  </w:rPr>
                                </w:pPr>
                                <w:r>
                                  <w:rPr>
                                    <w:szCs w:val="24"/>
                                  </w:rPr>
                                  <w:t>Keselamatn pasien.</w:t>
                                </w:r>
                              </w:p>
                              <w:p w:rsidR="0084231E" w:rsidRDefault="0084231E" w:rsidP="0084231E">
                                <w:pPr>
                                  <w:rPr>
                                    <w:color w:val="000000"/>
                                    <w:sz w:val="20"/>
                                  </w:rPr>
                                </w:pPr>
                                <w:r>
                                  <w:rPr>
                                    <w:sz w:val="20"/>
                                  </w:rPr>
                                  <w:t>PMK RI No 836 Tahun 2005. PMK RI No 10 Tahun 2015</w:t>
                                </w:r>
                                <w:r>
                                  <w:rPr>
                                    <w:color w:val="000000"/>
                                    <w:sz w:val="20"/>
                                  </w:rPr>
                                  <w:t>.Akreditasi KARS versi (2012)</w:t>
                                </w:r>
                              </w:p>
                              <w:p w:rsidR="0084231E" w:rsidRDefault="0084231E" w:rsidP="0084231E">
                                <w:pPr>
                                  <w:tabs>
                                    <w:tab w:val="left" w:pos="240"/>
                                  </w:tabs>
                                  <w:jc w:val="center"/>
                                  <w:rPr>
                                    <w:szCs w:val="24"/>
                                  </w:rPr>
                                </w:pPr>
                              </w:p>
                            </w:txbxContent>
                          </v:textbox>
                        </v:roundrect>
                        <v:roundrect id="AutoShape 13" o:spid="_x0000_s1034" style="position:absolute;left:3614;top:875;width:2746;height:32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sssUA&#10;AADbAAAADwAAAGRycy9kb3ducmV2LnhtbESPQWvDMAyF74P9B6PBLqO1N+gIad2yDcoG62VtofQm&#10;YjUJjeVge03276dDoTeJ9/Tep8Vq9J26UExtYAvPUwOKuAqu5drCfreeFKBSRnbYBSYLf5Rgtby/&#10;W2DpwsA/dNnmWkkIpxItNDn3pdapashjmoaeWLRTiB6zrLHWLuIg4b7TL8a8ao8tS0ODPX00VJ23&#10;v97CuzkUY9Szz+N3Paz1YDZPx1RY+/gwvs1BZRrzzXy9/nKCL/T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yyxQAAANsAAAAPAAAAAAAAAAAAAAAAAJgCAABkcnMv&#10;ZG93bnJldi54bWxQSwUGAAAAAAQABAD1AAAAigMAAAAA&#10;" strokecolor="#739cc3" strokeweight="1.25pt">
                          <v:textbox inset="2.53997mm,1.27mm,2.53997mm,1.27mm">
                            <w:txbxContent>
                              <w:p w:rsidR="0084231E" w:rsidRDefault="0084231E" w:rsidP="0084231E">
                                <w:pPr>
                                  <w:jc w:val="center"/>
                                  <w:rPr>
                                    <w:sz w:val="20"/>
                                  </w:rPr>
                                </w:pPr>
                                <w:r>
                                  <w:rPr>
                                    <w:sz w:val="20"/>
                                  </w:rPr>
                                  <w:t>KEPUASAN PEGAWAI</w:t>
                                </w:r>
                              </w:p>
                              <w:p w:rsidR="0084231E" w:rsidRDefault="0084231E" w:rsidP="0084231E">
                                <w:pPr>
                                  <w:jc w:val="center"/>
                                  <w:rPr>
                                    <w:sz w:val="20"/>
                                  </w:rPr>
                                </w:pPr>
                                <w:r>
                                  <w:rPr>
                                    <w:sz w:val="20"/>
                                  </w:rPr>
                                  <w:t>Y</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Pekerjaan itu sendiri</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Gaji dan promosi</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Kondisi kerja</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 xml:space="preserve">Rekan kerja dan atasan </w:t>
                                </w:r>
                              </w:p>
                              <w:p w:rsidR="0084231E" w:rsidRDefault="0084231E" w:rsidP="0084231E">
                                <w:pPr>
                                  <w:widowControl w:val="0"/>
                                  <w:numPr>
                                    <w:ilvl w:val="0"/>
                                    <w:numId w:val="37"/>
                                  </w:numPr>
                                  <w:tabs>
                                    <w:tab w:val="clear" w:pos="425"/>
                                    <w:tab w:val="left" w:pos="240"/>
                                  </w:tabs>
                                  <w:spacing w:after="0" w:line="240" w:lineRule="auto"/>
                                  <w:ind w:left="191" w:hangingChars="87" w:hanging="191"/>
                                  <w:rPr>
                                    <w:szCs w:val="24"/>
                                  </w:rPr>
                                </w:pPr>
                                <w:r>
                                  <w:rPr>
                                    <w:szCs w:val="24"/>
                                  </w:rPr>
                                  <w:t>Kesesuaian antara pekerjaan dan kepribadian.</w:t>
                                </w:r>
                              </w:p>
                              <w:p w:rsidR="0084231E" w:rsidRDefault="0084231E" w:rsidP="0084231E">
                                <w:pPr>
                                  <w:tabs>
                                    <w:tab w:val="left" w:pos="240"/>
                                  </w:tabs>
                                  <w:ind w:left="-8" w:firstLine="8"/>
                                  <w:rPr>
                                    <w:szCs w:val="24"/>
                                  </w:rPr>
                                </w:pPr>
                                <w:r>
                                  <w:rPr>
                                    <w:szCs w:val="24"/>
                                  </w:rPr>
                                  <w:t>Stephen P. Robins (2008 : 76) dalam Hadi Senen ( 2009:66-67)</w:t>
                                </w:r>
                              </w:p>
                              <w:p w:rsidR="0084231E" w:rsidRDefault="0084231E" w:rsidP="0084231E">
                                <w:pPr>
                                  <w:ind w:left="191" w:hangingChars="87" w:hanging="191"/>
                                  <w:jc w:val="both"/>
                                  <w:rPr>
                                    <w:szCs w:val="24"/>
                                  </w:rPr>
                                </w:pPr>
                              </w:p>
                            </w:txbxContent>
                          </v:textbox>
                        </v:roundrect>
                        <v:roundrect id="AutoShape 14" o:spid="_x0000_s1035" style="position:absolute;top:2964;width:2172;height:19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JKcEA&#10;AADbAAAADwAAAGRycy9kb3ducmV2LnhtbERPTWsCMRC9F/wPYQQvpSYKlmVrFBVEQS/VQvE2bKa7&#10;SzeTJYnu9t83guBtHu9z5sveNuJGPtSONUzGCgRx4UzNpYav8/YtAxEissHGMWn4owDLxeBljrlx&#10;HX/S7RRLkUI45KihirHNpQxFRRbD2LXEiftx3mJM0JfSeOxSuG3kVKl3abHm1FBhS5uKit/T1WpY&#10;q++s93K2uxzKbis7dXy9hEzr0bBffYCI1Men+OHemzR/Avdf0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KiSnBAAAA2wAAAA8AAAAAAAAAAAAAAAAAmAIAAGRycy9kb3du&#10;cmV2LnhtbFBLBQYAAAAABAAEAPUAAACGAwAAAAA=&#10;" strokecolor="#739cc3" strokeweight="1.25pt">
                          <v:textbox inset="2.53997mm,1.27mm,2.53997mm,1.27mm">
                            <w:txbxContent>
                              <w:p w:rsidR="0084231E" w:rsidRDefault="0084231E" w:rsidP="0084231E">
                                <w:pPr>
                                  <w:jc w:val="center"/>
                                  <w:rPr>
                                    <w:sz w:val="20"/>
                                  </w:rPr>
                                </w:pPr>
                                <w:r>
                                  <w:rPr>
                                    <w:sz w:val="20"/>
                                  </w:rPr>
                                  <w:t>DISIPLIN X</w:t>
                                </w:r>
                                <w:r>
                                  <w:rPr>
                                    <w:sz w:val="20"/>
                                    <w:vertAlign w:val="subscript"/>
                                  </w:rPr>
                                  <w:t>2</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Taat pada peraturan</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Kesadaran diri</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 xml:space="preserve">Kehadiran </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Kewaspadaan dalam bekerja</w:t>
                                </w:r>
                              </w:p>
                              <w:p w:rsidR="0084231E" w:rsidRDefault="0084231E" w:rsidP="0084231E">
                                <w:pPr>
                                  <w:widowControl w:val="0"/>
                                  <w:numPr>
                                    <w:ilvl w:val="0"/>
                                    <w:numId w:val="38"/>
                                  </w:numPr>
                                  <w:tabs>
                                    <w:tab w:val="clear" w:pos="425"/>
                                    <w:tab w:val="left" w:pos="240"/>
                                  </w:tabs>
                                  <w:spacing w:after="0" w:line="240" w:lineRule="auto"/>
                                  <w:ind w:left="245" w:hanging="245"/>
                                  <w:rPr>
                                    <w:sz w:val="20"/>
                                  </w:rPr>
                                </w:pPr>
                                <w:r>
                                  <w:rPr>
                                    <w:sz w:val="20"/>
                                  </w:rPr>
                                  <w:t>Kerja Etis</w:t>
                                </w:r>
                              </w:p>
                              <w:p w:rsidR="0084231E" w:rsidRDefault="0084231E" w:rsidP="0084231E">
                                <w:pPr>
                                  <w:rPr>
                                    <w:sz w:val="18"/>
                                    <w:szCs w:val="18"/>
                                  </w:rPr>
                                </w:pPr>
                                <w:r>
                                  <w:rPr>
                                    <w:sz w:val="18"/>
                                    <w:szCs w:val="18"/>
                                  </w:rPr>
                                  <w:t>(</w:t>
                                </w:r>
                                <w:r>
                                  <w:rPr>
                                    <w:sz w:val="16"/>
                                    <w:szCs w:val="16"/>
                                  </w:rPr>
                                  <w:t xml:space="preserve"> .</w:t>
                                </w:r>
                                <w:r>
                                  <w:rPr>
                                    <w:color w:val="000000"/>
                                    <w:sz w:val="16"/>
                                    <w:szCs w:val="16"/>
                                  </w:rPr>
                                  <w:t>Rivai, eVithza dan Sagala (2009: 444)</w:t>
                                </w:r>
                                <w:r>
                                  <w:rPr>
                                    <w:sz w:val="18"/>
                                    <w:szCs w:val="18"/>
                                  </w:rPr>
                                  <w:t xml:space="preserve"> </w:t>
                                </w:r>
                              </w:p>
                              <w:p w:rsidR="0084231E" w:rsidRDefault="0084231E" w:rsidP="0084231E">
                                <w:pPr>
                                  <w:rPr>
                                    <w:sz w:val="18"/>
                                    <w:szCs w:val="18"/>
                                  </w:rPr>
                                </w:pPr>
                              </w:p>
                            </w:txbxContent>
                          </v:textbox>
                        </v:roundrect>
                        <v:roundrect id="AutoShape 15" o:spid="_x0000_s1036" style="position:absolute;left:12;width:2172;height:21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XXsEA&#10;AADbAAAADwAAAGRycy9kb3ducmV2LnhtbERPTWsCMRC9F/ofwhR6KZooWJbVKK0gFvRSLRRvw2bc&#10;XdxMliS66783guBtHu9zZoveNuJCPtSONYyGCgRx4UzNpYa//WqQgQgR2WDjmDRcKcBi/voyw9y4&#10;jn/psoulSCEcctRQxdjmUoaiIoth6FrixB2dtxgT9KU0HrsUbhs5VupTWqw5NVTY0rKi4rQ7Ww3f&#10;6j/rvZysD5uyW8lObT8OIdP6/a3/moKI1Men+OH+MWn+G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YF17BAAAA2wAAAA8AAAAAAAAAAAAAAAAAmAIAAGRycy9kb3du&#10;cmV2LnhtbFBLBQYAAAAABAAEAPUAAACGAwAAAAA=&#10;" strokecolor="#739cc3" strokeweight="1.25pt">
                          <v:textbox inset="2.53997mm,1.27mm,2.53997mm,1.27mm">
                            <w:txbxContent>
                              <w:p w:rsidR="0084231E" w:rsidRDefault="0084231E" w:rsidP="0084231E">
                                <w:pPr>
                                  <w:jc w:val="center"/>
                                  <w:rPr>
                                    <w:sz w:val="16"/>
                                    <w:szCs w:val="16"/>
                                  </w:rPr>
                                </w:pPr>
                                <w:r>
                                  <w:rPr>
                                    <w:sz w:val="16"/>
                                    <w:szCs w:val="16"/>
                                  </w:rPr>
                                  <w:t>MOTIVASI</w:t>
                                </w:r>
                              </w:p>
                              <w:p w:rsidR="0084231E" w:rsidRDefault="0084231E" w:rsidP="0084231E">
                                <w:pPr>
                                  <w:jc w:val="center"/>
                                  <w:rPr>
                                    <w:sz w:val="16"/>
                                    <w:szCs w:val="16"/>
                                    <w:vertAlign w:val="subscript"/>
                                  </w:rPr>
                                </w:pPr>
                                <w:r>
                                  <w:rPr>
                                    <w:sz w:val="16"/>
                                    <w:szCs w:val="16"/>
                                  </w:rPr>
                                  <w:t>X</w:t>
                                </w:r>
                                <w:r>
                                  <w:rPr>
                                    <w:sz w:val="16"/>
                                    <w:szCs w:val="16"/>
                                    <w:vertAlign w:val="subscript"/>
                                  </w:rPr>
                                  <w:t>1</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akan kekuasaan</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berprestasi</w:t>
                                </w:r>
                              </w:p>
                              <w:p w:rsidR="0084231E" w:rsidRDefault="0084231E" w:rsidP="0084231E">
                                <w:pPr>
                                  <w:widowControl w:val="0"/>
                                  <w:numPr>
                                    <w:ilvl w:val="0"/>
                                    <w:numId w:val="39"/>
                                  </w:numPr>
                                  <w:tabs>
                                    <w:tab w:val="clear" w:pos="425"/>
                                    <w:tab w:val="left" w:pos="240"/>
                                  </w:tabs>
                                  <w:spacing w:after="0" w:line="240" w:lineRule="auto"/>
                                  <w:ind w:left="245" w:hanging="245"/>
                                  <w:rPr>
                                    <w:sz w:val="20"/>
                                  </w:rPr>
                                </w:pPr>
                                <w:r>
                                  <w:rPr>
                                    <w:sz w:val="20"/>
                                  </w:rPr>
                                  <w:t>Kebutuhan afiliasi</w:t>
                                </w:r>
                              </w:p>
                              <w:p w:rsidR="0084231E" w:rsidRDefault="0084231E" w:rsidP="0084231E">
                                <w:pPr>
                                  <w:jc w:val="both"/>
                                  <w:rPr>
                                    <w:sz w:val="20"/>
                                  </w:rPr>
                                </w:pPr>
                                <w:r>
                                  <w:rPr>
                                    <w:sz w:val="20"/>
                                  </w:rPr>
                                  <w:t>(McCland dalam Miftah (2006:129)</w:t>
                                </w:r>
                              </w:p>
                              <w:p w:rsidR="0084231E" w:rsidRDefault="0084231E" w:rsidP="0084231E">
                                <w:pPr>
                                  <w:rPr>
                                    <w:sz w:val="20"/>
                                  </w:rPr>
                                </w:pPr>
                              </w:p>
                            </w:txbxContent>
                          </v:textbox>
                        </v:roundrect>
                        <v:shapetype id="_x0000_t32" coordsize="21600,21600" o:spt="32" o:oned="t" path="m,l21600,21600e" filled="f">
                          <v:path arrowok="t" fillok="f" o:connecttype="none"/>
                          <o:lock v:ext="edit" shapetype="t"/>
                        </v:shapetype>
                        <v:shape id="AutoShape 16" o:spid="_x0000_s1037" type="#_x0000_t32" style="position:absolute;left:2172;top:1271;width:1442;height: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t6+8AAAADbAAAADwAAAGRycy9kb3ducmV2LnhtbERPTWsCMRC9F/ofwgi91axdLbIapZQu&#10;1KNrL97GzbhZ3EyWJNX03zeFgrd5vM9Zb5MdxJV86B0rmE0LEMSt0z13Cr4O9fMSRIjIGgfHpOCH&#10;Amw3jw9rrLS78Z6uTexEDuFQoQIT41hJGVpDFsPUjcSZOztvMWboO6k93nK4HeRLUbxKiz3nBoMj&#10;vRtqL823VTCnRZol/7EoTyY0VC539VgflXqapLcViEgp3sX/7k+d55fw90s+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LevvAAAAA2wAAAA8AAAAAAAAAAAAAAAAA&#10;oQIAAGRycy9kb3ducmV2LnhtbFBLBQYAAAAABAAEAPkAAACOAwAAAAA=&#10;" strokecolor="#739cc3" strokeweight="1.25pt">
                          <v:stroke endarrow="block"/>
                        </v:shape>
                        <v:shape id="AutoShape 17" o:spid="_x0000_s1038" type="#_x0000_t32" style="position:absolute;left:6360;top:2303;width:8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ij8AAAADbAAAADwAAAGRycy9kb3ducmV2LnhtbERPTWsCMRC9F/wPYYTeataqRVajiHSh&#10;PbrtpbdxM24WN5MlSTX9940geJvH+5z1NtleXMiHzrGC6aQAQdw43XGr4PurelmCCBFZY++YFPxR&#10;gO1m9LTGUrsrH+hSx1bkEA4lKjAxDqWUoTFkMUzcQJy5k/MWY4a+ldrjNYfbXr4WxZu02HFuMDjQ&#10;3lBzrn+tgjkt0jT598XsaEJNs+VnNVQ/Sj2P024FIlKKD/Hd/aHz/Dncfsk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i4o/AAAAA2wAAAA8AAAAAAAAAAAAAAAAA&#10;oQIAAGRycy9kb3ducmV2LnhtbFBLBQYAAAAABAAEAPkAAACOAwAAAAA=&#10;" strokecolor="#739cc3" strokeweight="1.25pt">
                          <v:stroke endarrow="block"/>
                        </v:shape>
                        <v:shape id="AutoShape 18" o:spid="_x0000_s1039" type="#_x0000_t32" style="position:absolute;left:2172;top:2963;width:1442;height: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6tJ7wAAADbAAAADwAAAGRycy9kb3ducmV2LnhtbERPSwrCMBDdC94hjOBOUwVFq1FUEFy4&#10;8bcfmrEtNpPaRG09vREEd/N435kva1OIJ1Uut6xg0I9AECdW55wqOJ+2vQkI55E1FpZJQUMOlot2&#10;a46xti8+0PPoUxFC2MWoIPO+jKV0SUYGXd+WxIG72sqgD7BKpa7wFcJNIYdRNJYGcw4NGZa0ySi5&#10;HR9GwbS5UN3cyz0Opls5XtPJbvCtVLdTr2YgPNX+L/65dzrMH8H3l3CAXHw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P6tJ7wAAADbAAAADwAAAAAAAAAAAAAAAAChAgAA&#10;ZHJzL2Rvd25yZXYueG1sUEsFBgAAAAAEAAQA+QAAAIoDAAAAAA==&#10;" strokecolor="#739cc3" strokeweight="1.25pt">
                          <v:stroke endarrow="block"/>
                        </v:shape>
                        <v:shape id="AutoShape 19" o:spid="_x0000_s1040" type="#_x0000_t32" style="position:absolute;left:1044;top:2087;width:1;height: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thsEAAADbAAAADwAAAGRycy9kb3ducmV2LnhtbERPTYvCMBC9C/6HMIIX0bQK6naNIqLL&#10;XlcF9zg0s22xmZQk2uqv3ywseJvH+5zVpjO1uJPzlWUF6SQBQZxbXXGh4Hw6jJcgfEDWWFsmBQ/y&#10;sFn3eyvMtG35i+7HUIgYwj5DBWUITSalz0sy6Ce2IY7cj3UGQ4SukNphG8NNLadJMpcGK44NJTa0&#10;Kym/Hm9GwVtT5bNr6i7d7LvdL0cfz/SxOCk1HHTbdxCBuvAS/7s/dZw/h7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5W2GwQAAANsAAAAPAAAAAAAAAAAAAAAA&#10;AKECAABkcnMvZG93bnJldi54bWxQSwUGAAAAAAQABAD5AAAAjwMAAAAA&#10;" strokecolor="#739cc3" strokeweight="1.25pt">
                          <v:stroke startarrow="block" endarrow="block"/>
                        </v:shape>
                      </v:group>
                      <v:roundrect id="Rounded Rectangle 11" o:spid="_x0000_s1041" style="position:absolute;left:2534;top:10573;width:1538;height: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k+sAA&#10;AADbAAAADwAAAGRycy9kb3ducmV2LnhtbERP24rCMBB9F/yHMIJvmiripRpFll1YEAUv+Dw0Y1tt&#10;JiXJ1u7fm4UF3+ZwrrPatKYSDTlfWlYwGiYgiDOrS84VXM5fgzkIH5A1VpZJwS952Ky7nRWm2j75&#10;SM0p5CKGsE9RQRFCnUrps4IM+qGtiSN3s85giNDlUjt8xnBTyXGSTKXBkmNDgTV9FJQ9Tj9GgX6Y&#10;xWFyPezH9fWzsXdyjkY7pfq9drsEEagNb/G/+1vH+TP4+yU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zk+sAAAADbAAAADwAAAAAAAAAAAAAAAACYAgAAZHJzL2Rvd25y&#10;ZXYueG1sUEsFBgAAAAAEAAQA9QAAAIUDAAAAAA==&#10;" strokecolor="white" strokeweight="1.25pt">
                        <v:textbox inset="2.53997mm,1.27mm,2.53997mm,1.27mm">
                          <w:txbxContent>
                            <w:p w:rsidR="0084231E" w:rsidRDefault="0084231E" w:rsidP="0084231E">
                              <w:pPr>
                                <w:spacing w:after="0" w:line="240" w:lineRule="auto"/>
                                <w:rPr>
                                  <w:sz w:val="18"/>
                                  <w:szCs w:val="18"/>
                                </w:rPr>
                              </w:pPr>
                              <w:r>
                                <w:rPr>
                                  <w:sz w:val="18"/>
                                  <w:szCs w:val="18"/>
                                </w:rPr>
                                <w:t>Rivai (2010),</w:t>
                              </w:r>
                            </w:p>
                            <w:p w:rsidR="0084231E" w:rsidRDefault="0084231E" w:rsidP="0084231E">
                              <w:pPr>
                                <w:spacing w:after="0" w:line="240" w:lineRule="auto"/>
                                <w:rPr>
                                  <w:sz w:val="18"/>
                                  <w:szCs w:val="18"/>
                                </w:rPr>
                              </w:pPr>
                              <w:r>
                                <w:rPr>
                                  <w:sz w:val="18"/>
                                  <w:szCs w:val="18"/>
                                </w:rPr>
                                <w:t>Lestari, (2012)</w:t>
                              </w:r>
                            </w:p>
                            <w:p w:rsidR="0084231E" w:rsidRDefault="0084231E" w:rsidP="0084231E"/>
                          </w:txbxContent>
                        </v:textbox>
                      </v:roundrect>
                    </v:group>
                  </v:group>
                </v:group>
                <v:roundrect id="Rounded Rectangle 11" o:spid="_x0000_s1042" style="position:absolute;left:8961;top:10690;width:975;height:550;rotation: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MyccA&#10;AADbAAAADwAAAGRycy9kb3ducmV2LnhtbESPQWvCQBCF70L/wzKFXqRuWkEkdZVWWigIpdGi9DbN&#10;jpuQ7GzIbjX9952D4G2G9+a9bxarwbfqRH2sAxt4mGSgiMtga3YGvnZv93NQMSFbbAOTgT+KsFre&#10;jBaY23Dmgk7b5JSEcMzRQJVSl2sdy4o8xknoiEU7ht5jkrV32vZ4lnDf6scsm2mPNUtDhR2tKyqb&#10;7a838KrXjds1n0c3Lr6L6cfGvxx+9sbc3Q7PT6ASDelqvly/W8EXWPlFB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SDMnHAAAA2wAAAA8AAAAAAAAAAAAAAAAAmAIAAGRy&#10;cy9kb3ducmV2LnhtbFBLBQYAAAAABAAEAPUAAACMAwAAAAA=&#10;" strokecolor="white" strokeweight="1.25pt">
                  <v:textbox inset="2.53997mm,1.27mm,2.53997mm,1.27mm">
                    <w:txbxContent>
                      <w:p w:rsidR="0084231E" w:rsidRDefault="0084231E" w:rsidP="0084231E">
                        <w:pPr>
                          <w:spacing w:after="0" w:line="240" w:lineRule="auto"/>
                          <w:rPr>
                            <w:sz w:val="16"/>
                            <w:szCs w:val="16"/>
                          </w:rPr>
                        </w:pPr>
                        <w:r>
                          <w:rPr>
                            <w:sz w:val="16"/>
                            <w:szCs w:val="16"/>
                          </w:rPr>
                          <w:t>Luthans</w:t>
                        </w:r>
                      </w:p>
                      <w:p w:rsidR="0084231E" w:rsidRDefault="0084231E" w:rsidP="0084231E">
                        <w:pPr>
                          <w:spacing w:after="0" w:line="240" w:lineRule="auto"/>
                          <w:jc w:val="center"/>
                          <w:rPr>
                            <w:sz w:val="18"/>
                            <w:szCs w:val="18"/>
                          </w:rPr>
                        </w:pPr>
                        <w:r>
                          <w:rPr>
                            <w:sz w:val="18"/>
                            <w:szCs w:val="18"/>
                          </w:rPr>
                          <w:t>2006</w:t>
                        </w:r>
                      </w:p>
                    </w:txbxContent>
                  </v:textbox>
                </v:roundrect>
              </v:group>
            </w:pict>
          </mc:Fallback>
        </mc:AlternateContent>
      </w:r>
    </w:p>
    <w:p w:rsidR="00146483" w:rsidRPr="00D7672D" w:rsidRDefault="00146483" w:rsidP="00146483">
      <w:pPr>
        <w:spacing w:before="120" w:line="480" w:lineRule="auto"/>
        <w:contextualSpacing/>
        <w:jc w:val="both"/>
        <w:rPr>
          <w:rFonts w:ascii="Times New Roman" w:hAnsi="Times New Roman"/>
          <w:sz w:val="24"/>
          <w:szCs w:val="24"/>
          <w:lang w:val="sv-SE"/>
        </w:rPr>
      </w:pPr>
    </w:p>
    <w:p w:rsidR="00146483" w:rsidRPr="00D7672D" w:rsidRDefault="00146483" w:rsidP="00146483">
      <w:pPr>
        <w:spacing w:before="120" w:line="480" w:lineRule="auto"/>
        <w:ind w:left="-284" w:firstLine="710"/>
        <w:contextualSpacing/>
        <w:jc w:val="both"/>
        <w:rPr>
          <w:rFonts w:ascii="Times New Roman" w:hAnsi="Times New Roman"/>
          <w:sz w:val="24"/>
          <w:szCs w:val="24"/>
          <w:lang w:val="sv-SE"/>
        </w:rPr>
      </w:pPr>
    </w:p>
    <w:p w:rsidR="00146483" w:rsidRPr="00D7672D" w:rsidRDefault="00146483" w:rsidP="00146483">
      <w:pPr>
        <w:spacing w:before="120" w:line="480" w:lineRule="auto"/>
        <w:ind w:left="-284" w:firstLine="710"/>
        <w:contextualSpacing/>
        <w:jc w:val="both"/>
        <w:rPr>
          <w:rFonts w:ascii="Times New Roman" w:hAnsi="Times New Roman"/>
          <w:sz w:val="24"/>
          <w:szCs w:val="24"/>
          <w:lang w:val="sv-SE"/>
        </w:rPr>
      </w:pPr>
    </w:p>
    <w:p w:rsidR="00146483" w:rsidRPr="00D7672D" w:rsidRDefault="00146483" w:rsidP="00146483">
      <w:pPr>
        <w:spacing w:before="120" w:line="480" w:lineRule="auto"/>
        <w:ind w:left="-284" w:firstLine="710"/>
        <w:contextualSpacing/>
        <w:jc w:val="both"/>
        <w:rPr>
          <w:rFonts w:ascii="Times New Roman" w:hAnsi="Times New Roman"/>
          <w:sz w:val="24"/>
          <w:szCs w:val="24"/>
          <w:lang w:val="sv-SE"/>
        </w:rPr>
      </w:pPr>
    </w:p>
    <w:p w:rsidR="00146483" w:rsidRPr="00D7672D" w:rsidRDefault="00146483" w:rsidP="00146483">
      <w:pPr>
        <w:spacing w:before="120" w:line="480" w:lineRule="auto"/>
        <w:contextualSpacing/>
        <w:jc w:val="both"/>
        <w:rPr>
          <w:rFonts w:ascii="Times New Roman" w:hAnsi="Times New Roman"/>
          <w:sz w:val="24"/>
          <w:szCs w:val="24"/>
          <w:lang w:val="sv-SE"/>
        </w:rPr>
      </w:pPr>
    </w:p>
    <w:p w:rsidR="00146483" w:rsidRPr="00D7672D" w:rsidRDefault="00146483" w:rsidP="00146483">
      <w:pPr>
        <w:spacing w:before="120" w:line="480" w:lineRule="auto"/>
        <w:contextualSpacing/>
        <w:jc w:val="both"/>
        <w:rPr>
          <w:rFonts w:ascii="Times New Roman" w:hAnsi="Times New Roman"/>
          <w:sz w:val="24"/>
          <w:szCs w:val="24"/>
          <w:lang w:val="sv-SE"/>
        </w:rPr>
      </w:pPr>
    </w:p>
    <w:p w:rsidR="00146483" w:rsidRPr="00D7672D" w:rsidRDefault="00146483" w:rsidP="00146483">
      <w:pPr>
        <w:tabs>
          <w:tab w:val="left" w:pos="567"/>
        </w:tabs>
        <w:autoSpaceDE w:val="0"/>
        <w:autoSpaceDN w:val="0"/>
        <w:adjustRightInd w:val="0"/>
        <w:spacing w:after="0" w:line="480" w:lineRule="auto"/>
        <w:contextualSpacing/>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ind w:left="-284" w:firstLine="568"/>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contextualSpacing/>
        <w:jc w:val="both"/>
        <w:rPr>
          <w:rFonts w:ascii="Times New Roman" w:hAnsi="Times New Roman"/>
          <w:sz w:val="24"/>
          <w:szCs w:val="24"/>
        </w:rPr>
      </w:pPr>
    </w:p>
    <w:p w:rsidR="00146483" w:rsidRPr="00D7672D" w:rsidRDefault="00146483" w:rsidP="00146483">
      <w:pPr>
        <w:tabs>
          <w:tab w:val="left" w:pos="567"/>
        </w:tabs>
        <w:autoSpaceDE w:val="0"/>
        <w:autoSpaceDN w:val="0"/>
        <w:adjustRightInd w:val="0"/>
        <w:spacing w:after="0" w:line="480" w:lineRule="auto"/>
        <w:ind w:left="-284" w:firstLine="568"/>
        <w:contextualSpacing/>
        <w:jc w:val="both"/>
        <w:rPr>
          <w:rFonts w:ascii="Times New Roman" w:hAnsi="Times New Roman"/>
          <w:sz w:val="24"/>
          <w:szCs w:val="24"/>
        </w:rPr>
      </w:pPr>
    </w:p>
    <w:p w:rsidR="00A71125" w:rsidRPr="00A22089" w:rsidRDefault="00A71125" w:rsidP="00146483">
      <w:pPr>
        <w:pStyle w:val="Default"/>
        <w:spacing w:line="480" w:lineRule="auto"/>
        <w:jc w:val="both"/>
      </w:pPr>
    </w:p>
    <w:p w:rsidR="00A71125" w:rsidRPr="00A22089" w:rsidRDefault="00A71125" w:rsidP="00146483">
      <w:pPr>
        <w:pStyle w:val="Default"/>
        <w:spacing w:line="480" w:lineRule="auto"/>
        <w:ind w:right="425"/>
        <w:rPr>
          <w:b/>
        </w:rPr>
      </w:pPr>
    </w:p>
    <w:p w:rsidR="00A71125" w:rsidRPr="00A22089" w:rsidRDefault="00A71125" w:rsidP="00146483">
      <w:pPr>
        <w:tabs>
          <w:tab w:val="left" w:pos="4119"/>
        </w:tabs>
        <w:spacing w:after="0" w:line="480" w:lineRule="auto"/>
        <w:rPr>
          <w:rFonts w:ascii="Times New Roman" w:hAnsi="Times New Roman" w:cs="Times New Roman"/>
          <w:b/>
          <w:sz w:val="24"/>
          <w:szCs w:val="24"/>
        </w:rPr>
      </w:pPr>
      <w:r w:rsidRPr="00A22089">
        <w:rPr>
          <w:rFonts w:ascii="Times New Roman" w:hAnsi="Times New Roman" w:cs="Times New Roman"/>
          <w:b/>
          <w:sz w:val="24"/>
          <w:szCs w:val="24"/>
        </w:rPr>
        <w:t>2.3  Hipotesis Penelitian</w:t>
      </w:r>
    </w:p>
    <w:p w:rsidR="00146483" w:rsidRPr="00146483" w:rsidRDefault="00146483" w:rsidP="00146483">
      <w:pPr>
        <w:tabs>
          <w:tab w:val="left" w:pos="0"/>
        </w:tabs>
        <w:autoSpaceDE w:val="0"/>
        <w:autoSpaceDN w:val="0"/>
        <w:adjustRightInd w:val="0"/>
        <w:spacing w:after="0" w:line="480" w:lineRule="auto"/>
        <w:ind w:firstLine="450"/>
        <w:contextualSpacing/>
        <w:jc w:val="both"/>
        <w:rPr>
          <w:rFonts w:ascii="Times New Roman" w:eastAsia="Times New Roman" w:hAnsi="Times New Roman" w:cs="Times New Roman"/>
          <w:sz w:val="24"/>
          <w:szCs w:val="24"/>
          <w:lang w:val="en-US" w:eastAsia="en-US"/>
        </w:rPr>
      </w:pPr>
      <w:r w:rsidRPr="00146483">
        <w:rPr>
          <w:rFonts w:ascii="Times New Roman" w:eastAsia="Times New Roman" w:hAnsi="Times New Roman" w:cs="Times New Roman"/>
          <w:sz w:val="24"/>
          <w:szCs w:val="24"/>
          <w:lang w:val="en-US" w:eastAsia="en-US"/>
        </w:rPr>
        <w:t>Berdasarkan kerangka pemikiran diatas, maka peneliti menetapkan hipotesis sebagai berikut:</w:t>
      </w:r>
    </w:p>
    <w:p w:rsidR="006F5047" w:rsidRPr="006F5047" w:rsidRDefault="006F5047" w:rsidP="006F5047">
      <w:pPr>
        <w:widowControl w:val="0"/>
        <w:numPr>
          <w:ilvl w:val="0"/>
          <w:numId w:val="31"/>
        </w:numPr>
        <w:tabs>
          <w:tab w:val="left" w:pos="420"/>
          <w:tab w:val="left" w:pos="432"/>
        </w:tabs>
        <w:spacing w:after="0" w:line="480" w:lineRule="auto"/>
        <w:jc w:val="both"/>
        <w:rPr>
          <w:rFonts w:ascii="Times New Roman" w:hAnsi="Times New Roman" w:cs="Times New Roman"/>
          <w:sz w:val="24"/>
          <w:szCs w:val="24"/>
        </w:rPr>
      </w:pPr>
      <w:r w:rsidRPr="006F5047">
        <w:rPr>
          <w:rFonts w:ascii="Times New Roman" w:hAnsi="Times New Roman" w:cs="Times New Roman"/>
          <w:sz w:val="24"/>
          <w:szCs w:val="24"/>
        </w:rPr>
        <w:t>Terdapat hubungan motivasi dan disiplin kerja perawat di RSUD Sumedang.</w:t>
      </w:r>
    </w:p>
    <w:p w:rsidR="006F5047" w:rsidRPr="006F5047" w:rsidRDefault="006F5047" w:rsidP="006F5047">
      <w:pPr>
        <w:widowControl w:val="0"/>
        <w:numPr>
          <w:ilvl w:val="0"/>
          <w:numId w:val="31"/>
        </w:numPr>
        <w:tabs>
          <w:tab w:val="left" w:pos="420"/>
          <w:tab w:val="left" w:pos="432"/>
        </w:tabs>
        <w:spacing w:after="0" w:line="480" w:lineRule="auto"/>
        <w:jc w:val="both"/>
        <w:rPr>
          <w:rFonts w:ascii="Times New Roman" w:hAnsi="Times New Roman" w:cs="Times New Roman"/>
          <w:sz w:val="24"/>
          <w:szCs w:val="24"/>
        </w:rPr>
      </w:pPr>
      <w:r w:rsidRPr="006F5047">
        <w:rPr>
          <w:rFonts w:ascii="Times New Roman" w:hAnsi="Times New Roman" w:cs="Times New Roman"/>
          <w:sz w:val="24"/>
          <w:szCs w:val="24"/>
        </w:rPr>
        <w:t xml:space="preserve">Terdapat pengaruh motivasi terhadap kepuasan kerja perawat di RSUD </w:t>
      </w:r>
      <w:r w:rsidRPr="006F5047">
        <w:rPr>
          <w:rFonts w:ascii="Times New Roman" w:hAnsi="Times New Roman" w:cs="Times New Roman"/>
          <w:sz w:val="24"/>
          <w:szCs w:val="24"/>
        </w:rPr>
        <w:lastRenderedPageBreak/>
        <w:t>Sumedang.</w:t>
      </w:r>
    </w:p>
    <w:p w:rsidR="006F5047" w:rsidRPr="006F5047" w:rsidRDefault="006F5047" w:rsidP="006F5047">
      <w:pPr>
        <w:widowControl w:val="0"/>
        <w:numPr>
          <w:ilvl w:val="0"/>
          <w:numId w:val="31"/>
        </w:numPr>
        <w:tabs>
          <w:tab w:val="left" w:pos="420"/>
          <w:tab w:val="left" w:pos="432"/>
        </w:tabs>
        <w:spacing w:after="0" w:line="480" w:lineRule="auto"/>
        <w:jc w:val="both"/>
        <w:rPr>
          <w:rFonts w:ascii="Times New Roman" w:hAnsi="Times New Roman" w:cs="Times New Roman"/>
          <w:sz w:val="24"/>
          <w:szCs w:val="24"/>
        </w:rPr>
      </w:pPr>
      <w:r w:rsidRPr="006F5047">
        <w:rPr>
          <w:rFonts w:ascii="Times New Roman" w:hAnsi="Times New Roman" w:cs="Times New Roman"/>
          <w:sz w:val="24"/>
          <w:szCs w:val="24"/>
        </w:rPr>
        <w:t>Terdapat pengaruh disiplin terhadap kepuasan kerja perawat di RSUD Sumedang.</w:t>
      </w:r>
    </w:p>
    <w:p w:rsidR="006F5047" w:rsidRPr="006F5047" w:rsidRDefault="006F5047" w:rsidP="006F5047">
      <w:pPr>
        <w:widowControl w:val="0"/>
        <w:numPr>
          <w:ilvl w:val="0"/>
          <w:numId w:val="31"/>
        </w:numPr>
        <w:tabs>
          <w:tab w:val="left" w:pos="420"/>
          <w:tab w:val="left" w:pos="432"/>
        </w:tabs>
        <w:spacing w:after="0" w:line="480" w:lineRule="auto"/>
        <w:jc w:val="both"/>
        <w:rPr>
          <w:rFonts w:ascii="Times New Roman" w:hAnsi="Times New Roman" w:cs="Times New Roman"/>
          <w:sz w:val="24"/>
          <w:szCs w:val="24"/>
        </w:rPr>
      </w:pPr>
      <w:r w:rsidRPr="006F5047">
        <w:rPr>
          <w:rFonts w:ascii="Times New Roman" w:hAnsi="Times New Roman" w:cs="Times New Roman"/>
          <w:sz w:val="24"/>
          <w:szCs w:val="24"/>
        </w:rPr>
        <w:t>Terdapat pengaruh motivasi dan disiplin terhadap kepuasan kerja perawat di RSUD Sumedang.</w:t>
      </w:r>
    </w:p>
    <w:p w:rsidR="006F5047" w:rsidRPr="006F5047" w:rsidRDefault="006F5047" w:rsidP="006F5047">
      <w:pPr>
        <w:widowControl w:val="0"/>
        <w:numPr>
          <w:ilvl w:val="0"/>
          <w:numId w:val="31"/>
        </w:numPr>
        <w:tabs>
          <w:tab w:val="left" w:pos="420"/>
          <w:tab w:val="left" w:pos="432"/>
        </w:tabs>
        <w:spacing w:after="0" w:line="480" w:lineRule="auto"/>
        <w:jc w:val="both"/>
        <w:rPr>
          <w:rFonts w:ascii="Times New Roman" w:hAnsi="Times New Roman" w:cs="Times New Roman"/>
          <w:sz w:val="24"/>
          <w:szCs w:val="24"/>
        </w:rPr>
      </w:pPr>
      <w:r w:rsidRPr="006F5047">
        <w:rPr>
          <w:rFonts w:ascii="Times New Roman" w:hAnsi="Times New Roman" w:cs="Times New Roman"/>
          <w:sz w:val="24"/>
          <w:szCs w:val="24"/>
        </w:rPr>
        <w:t>Terdapat pengaruh kepuasan terhadap kinerja perawat di RSUD Sumedang.</w:t>
      </w:r>
    </w:p>
    <w:p w:rsidR="00A71125" w:rsidRPr="006F5047" w:rsidRDefault="00A71125" w:rsidP="006F5047">
      <w:pPr>
        <w:tabs>
          <w:tab w:val="left" w:pos="426"/>
        </w:tabs>
        <w:spacing w:after="0" w:line="480" w:lineRule="auto"/>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84231E" w:rsidRDefault="0084231E"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ListParagraph"/>
        <w:tabs>
          <w:tab w:val="left" w:pos="426"/>
        </w:tabs>
        <w:spacing w:after="0" w:line="480" w:lineRule="auto"/>
        <w:ind w:left="426"/>
        <w:jc w:val="both"/>
        <w:rPr>
          <w:rFonts w:ascii="Times New Roman" w:hAnsi="Times New Roman" w:cs="Times New Roman"/>
          <w:sz w:val="24"/>
          <w:szCs w:val="24"/>
        </w:rPr>
      </w:pPr>
    </w:p>
    <w:p w:rsidR="00146483" w:rsidRPr="006F5047" w:rsidRDefault="00146483" w:rsidP="006F5047">
      <w:pPr>
        <w:tabs>
          <w:tab w:val="left" w:pos="426"/>
        </w:tabs>
        <w:spacing w:after="0" w:line="480" w:lineRule="auto"/>
        <w:jc w:val="both"/>
        <w:rPr>
          <w:rFonts w:ascii="Times New Roman" w:hAnsi="Times New Roman" w:cs="Times New Roman"/>
          <w:sz w:val="24"/>
          <w:szCs w:val="24"/>
        </w:rPr>
      </w:pPr>
    </w:p>
    <w:p w:rsidR="00146483" w:rsidRDefault="00146483" w:rsidP="00146483">
      <w:pPr>
        <w:pStyle w:val="ListParagraph"/>
        <w:tabs>
          <w:tab w:val="left" w:pos="426"/>
        </w:tabs>
        <w:spacing w:after="0" w:line="480" w:lineRule="auto"/>
        <w:ind w:left="426"/>
        <w:jc w:val="both"/>
        <w:rPr>
          <w:rFonts w:ascii="Times New Roman" w:hAnsi="Times New Roman" w:cs="Times New Roman"/>
          <w:sz w:val="24"/>
          <w:szCs w:val="24"/>
        </w:rPr>
      </w:pPr>
    </w:p>
    <w:p w:rsidR="00A71125" w:rsidRDefault="00A71125" w:rsidP="00146483">
      <w:pPr>
        <w:pStyle w:val="Default"/>
        <w:spacing w:line="480" w:lineRule="auto"/>
        <w:jc w:val="center"/>
        <w:rPr>
          <w:b/>
          <w:bCs/>
          <w:color w:val="auto"/>
        </w:rPr>
      </w:pPr>
      <w:r>
        <w:rPr>
          <w:b/>
        </w:rPr>
        <w:lastRenderedPageBreak/>
        <w:t xml:space="preserve">BAB </w:t>
      </w:r>
      <w:r w:rsidRPr="00A22089">
        <w:rPr>
          <w:b/>
        </w:rPr>
        <w:t>III</w:t>
      </w:r>
    </w:p>
    <w:p w:rsidR="00A71125" w:rsidRDefault="00A71125" w:rsidP="00146483">
      <w:pPr>
        <w:pStyle w:val="Default"/>
        <w:spacing w:line="480" w:lineRule="auto"/>
        <w:jc w:val="center"/>
        <w:rPr>
          <w:b/>
          <w:bCs/>
          <w:color w:val="auto"/>
        </w:rPr>
      </w:pPr>
      <w:r w:rsidRPr="00A22089">
        <w:rPr>
          <w:b/>
          <w:bCs/>
          <w:color w:val="auto"/>
        </w:rPr>
        <w:t>METODO`LOGI PENELITIAN</w:t>
      </w:r>
    </w:p>
    <w:p w:rsidR="00A71125" w:rsidRPr="00A22089" w:rsidRDefault="00A71125" w:rsidP="00146483">
      <w:pPr>
        <w:pStyle w:val="Default"/>
        <w:spacing w:line="480" w:lineRule="auto"/>
        <w:jc w:val="center"/>
        <w:rPr>
          <w:b/>
          <w:bCs/>
          <w:color w:val="auto"/>
        </w:rPr>
      </w:pPr>
    </w:p>
    <w:p w:rsidR="00A71125" w:rsidRPr="00A22089" w:rsidRDefault="00A71125" w:rsidP="00146483">
      <w:pPr>
        <w:pStyle w:val="Default"/>
        <w:numPr>
          <w:ilvl w:val="1"/>
          <w:numId w:val="6"/>
        </w:numPr>
        <w:spacing w:line="480" w:lineRule="auto"/>
        <w:ind w:left="360"/>
        <w:jc w:val="both"/>
        <w:rPr>
          <w:color w:val="auto"/>
        </w:rPr>
      </w:pPr>
      <w:r w:rsidRPr="00A22089">
        <w:rPr>
          <w:b/>
          <w:bCs/>
          <w:color w:val="auto"/>
        </w:rPr>
        <w:t>Tipe Penelitian</w:t>
      </w:r>
    </w:p>
    <w:p w:rsidR="00A71125" w:rsidRPr="00A22089" w:rsidRDefault="00A71125" w:rsidP="00847E11">
      <w:pPr>
        <w:pStyle w:val="Default"/>
        <w:tabs>
          <w:tab w:val="left" w:pos="3686"/>
        </w:tabs>
        <w:spacing w:line="480" w:lineRule="auto"/>
        <w:ind w:firstLine="360"/>
        <w:jc w:val="both"/>
        <w:rPr>
          <w:color w:val="auto"/>
        </w:rPr>
      </w:pPr>
      <w:r w:rsidRPr="00A22089">
        <w:rPr>
          <w:color w:val="auto"/>
        </w:rPr>
        <w:t>Metode yang digunakan dalam penelitian ini adal</w:t>
      </w:r>
      <w:r w:rsidR="00BB781E">
        <w:rPr>
          <w:color w:val="auto"/>
        </w:rPr>
        <w:t>ah metode Survey</w:t>
      </w:r>
      <w:r w:rsidR="002F52F0">
        <w:rPr>
          <w:color w:val="auto"/>
          <w:lang w:val="en-US"/>
        </w:rPr>
        <w:t xml:space="preserve"> dengan pendekatan penelitian kuantitatif</w:t>
      </w:r>
      <w:r w:rsidR="002F52F0">
        <w:rPr>
          <w:color w:val="auto"/>
        </w:rPr>
        <w:t xml:space="preserve">, tipe penelitian bersifat deskriptif. </w:t>
      </w:r>
      <w:r w:rsidRPr="00A22089">
        <w:rPr>
          <w:color w:val="auto"/>
        </w:rPr>
        <w:t>Dengan menggunakan metode penelitian akan diketahui hubungan yang signifikan antara variabel yang diteliti sehingga kesimpulan yang akan memperjelas gambara</w:t>
      </w:r>
      <w:r w:rsidR="00847E11">
        <w:rPr>
          <w:color w:val="auto"/>
        </w:rPr>
        <w:t>n mengenai objek yang diteliti.</w:t>
      </w:r>
    </w:p>
    <w:p w:rsidR="00A71125" w:rsidRPr="00A22089" w:rsidRDefault="00A71125" w:rsidP="00146483">
      <w:pPr>
        <w:pStyle w:val="Default"/>
        <w:numPr>
          <w:ilvl w:val="1"/>
          <w:numId w:val="6"/>
        </w:numPr>
        <w:spacing w:line="480" w:lineRule="auto"/>
        <w:ind w:left="360"/>
        <w:jc w:val="both"/>
        <w:rPr>
          <w:b/>
          <w:color w:val="auto"/>
        </w:rPr>
      </w:pPr>
      <w:r w:rsidRPr="00A22089">
        <w:rPr>
          <w:b/>
          <w:bCs/>
          <w:color w:val="auto"/>
        </w:rPr>
        <w:t>Unit</w:t>
      </w:r>
      <w:r w:rsidRPr="00A22089">
        <w:rPr>
          <w:b/>
          <w:color w:val="auto"/>
        </w:rPr>
        <w:t xml:space="preserve"> Observasi dan Lokasi </w:t>
      </w:r>
    </w:p>
    <w:p w:rsidR="00146483" w:rsidRPr="00847E11" w:rsidRDefault="00146483" w:rsidP="00847E11">
      <w:pPr>
        <w:pStyle w:val="Default"/>
        <w:spacing w:line="480" w:lineRule="auto"/>
        <w:ind w:firstLine="720"/>
        <w:jc w:val="both"/>
        <w:rPr>
          <w:rFonts w:eastAsia="Times New Roman"/>
          <w:color w:val="auto"/>
          <w:sz w:val="22"/>
          <w:szCs w:val="22"/>
          <w:lang w:val="en-US"/>
        </w:rPr>
      </w:pPr>
      <w:r w:rsidRPr="00146483">
        <w:rPr>
          <w:rFonts w:eastAsia="Times New Roman"/>
          <w:color w:val="auto"/>
          <w:sz w:val="22"/>
          <w:szCs w:val="22"/>
        </w:rPr>
        <w:t xml:space="preserve">Unit observasi dalam penelitian ini adalah </w:t>
      </w:r>
      <w:r w:rsidR="002F52F0">
        <w:rPr>
          <w:rFonts w:eastAsia="Times New Roman"/>
          <w:color w:val="auto"/>
          <w:sz w:val="22"/>
          <w:szCs w:val="22"/>
          <w:lang w:val="en-US"/>
        </w:rPr>
        <w:t xml:space="preserve">Perawat Rumah Sakit Umum Daerah Kabupaten Sumedang </w:t>
      </w:r>
      <w:r w:rsidRPr="00146483">
        <w:rPr>
          <w:rFonts w:eastAsia="Times New Roman"/>
          <w:color w:val="auto"/>
          <w:sz w:val="22"/>
          <w:szCs w:val="22"/>
          <w:lang w:val="en-US"/>
        </w:rPr>
        <w:t xml:space="preserve">yang berlokasi di Jl. </w:t>
      </w:r>
      <w:r w:rsidR="002F52F0" w:rsidRPr="002F52F0">
        <w:rPr>
          <w:rFonts w:eastAsia="SimSun"/>
          <w:color w:val="auto"/>
          <w:kern w:val="2"/>
          <w:lang w:eastAsia="zh-CN"/>
        </w:rPr>
        <w:t>Prabu Geusan Ulun No.41-Jalan Palasari No.80</w:t>
      </w:r>
      <w:r w:rsidR="002F52F0">
        <w:rPr>
          <w:rFonts w:eastAsia="Times New Roman"/>
          <w:color w:val="auto"/>
          <w:sz w:val="22"/>
          <w:szCs w:val="22"/>
          <w:lang w:val="en-US"/>
        </w:rPr>
        <w:t xml:space="preserve"> . Sumedang</w:t>
      </w:r>
    </w:p>
    <w:p w:rsidR="00A71125" w:rsidRPr="00A22089" w:rsidRDefault="00A71125" w:rsidP="00146483">
      <w:pPr>
        <w:pStyle w:val="Default"/>
        <w:numPr>
          <w:ilvl w:val="1"/>
          <w:numId w:val="6"/>
        </w:numPr>
        <w:spacing w:line="480" w:lineRule="auto"/>
        <w:ind w:left="357" w:hanging="357"/>
        <w:jc w:val="both"/>
        <w:rPr>
          <w:b/>
          <w:bCs/>
          <w:color w:val="auto"/>
        </w:rPr>
      </w:pPr>
      <w:r w:rsidRPr="00A22089">
        <w:rPr>
          <w:b/>
          <w:bCs/>
          <w:color w:val="auto"/>
        </w:rPr>
        <w:t>Variabel Penelitian</w:t>
      </w:r>
    </w:p>
    <w:p w:rsidR="00146483" w:rsidRPr="00146483" w:rsidRDefault="00146483" w:rsidP="00146483">
      <w:pPr>
        <w:spacing w:after="0" w:line="480" w:lineRule="auto"/>
        <w:ind w:firstLine="720"/>
        <w:jc w:val="both"/>
        <w:rPr>
          <w:rFonts w:ascii="Times New Roman" w:eastAsia="Times New Roman" w:hAnsi="Times New Roman" w:cs="Times New Roman"/>
          <w:sz w:val="24"/>
          <w:szCs w:val="24"/>
          <w:lang w:val="es-ES" w:eastAsia="en-US"/>
        </w:rPr>
      </w:pPr>
      <w:r w:rsidRPr="00146483">
        <w:rPr>
          <w:rFonts w:ascii="Times New Roman" w:eastAsia="Times New Roman" w:hAnsi="Times New Roman" w:cs="Times New Roman"/>
          <w:sz w:val="24"/>
          <w:szCs w:val="24"/>
          <w:lang w:val="en-GB" w:eastAsia="en-US"/>
        </w:rPr>
        <w:t>Variabel dalam penelitian ini me</w:t>
      </w:r>
      <w:r w:rsidR="002F52F0">
        <w:rPr>
          <w:rFonts w:ascii="Times New Roman" w:eastAsia="Times New Roman" w:hAnsi="Times New Roman" w:cs="Times New Roman"/>
          <w:sz w:val="24"/>
          <w:szCs w:val="24"/>
          <w:lang w:val="en-GB" w:eastAsia="en-US"/>
        </w:rPr>
        <w:t>liputi dua variable, Motivasi Kerja</w:t>
      </w:r>
      <w:r w:rsidRPr="00146483">
        <w:rPr>
          <w:rFonts w:ascii="Times New Roman" w:eastAsia="Times New Roman" w:hAnsi="Times New Roman" w:cs="Times New Roman"/>
          <w:sz w:val="24"/>
          <w:szCs w:val="24"/>
          <w:lang w:val="en-GB" w:eastAsia="en-US"/>
        </w:rPr>
        <w:t xml:space="preserve"> </w:t>
      </w:r>
      <w:r w:rsidRPr="00146483">
        <w:rPr>
          <w:rFonts w:ascii="Times New Roman" w:eastAsia="Times New Roman" w:hAnsi="Times New Roman" w:cs="Times New Roman"/>
          <w:sz w:val="24"/>
          <w:szCs w:val="24"/>
          <w:lang w:val="en-US" w:eastAsia="en-US"/>
        </w:rPr>
        <w:t>(X</w:t>
      </w:r>
      <w:r w:rsidRPr="00146483">
        <w:rPr>
          <w:rFonts w:ascii="Times New Roman" w:eastAsia="Times New Roman" w:hAnsi="Times New Roman" w:cs="Times New Roman"/>
          <w:sz w:val="24"/>
          <w:szCs w:val="24"/>
          <w:vertAlign w:val="subscript"/>
          <w:lang w:val="en-US" w:eastAsia="en-US"/>
        </w:rPr>
        <w:t>1</w:t>
      </w:r>
      <w:r w:rsidRPr="00146483">
        <w:rPr>
          <w:rFonts w:ascii="Times New Roman" w:eastAsia="Times New Roman" w:hAnsi="Times New Roman" w:cs="Times New Roman"/>
          <w:sz w:val="24"/>
          <w:szCs w:val="24"/>
          <w:lang w:val="en-US" w:eastAsia="en-US"/>
        </w:rPr>
        <w:t xml:space="preserve">), </w:t>
      </w:r>
      <w:r w:rsidR="002F52F0">
        <w:rPr>
          <w:rFonts w:ascii="Times New Roman" w:eastAsia="Times New Roman" w:hAnsi="Times New Roman" w:cs="Times New Roman"/>
          <w:sz w:val="24"/>
          <w:szCs w:val="24"/>
          <w:lang w:val="en-GB" w:eastAsia="en-US"/>
        </w:rPr>
        <w:t>Disiplin Kerja</w:t>
      </w:r>
      <w:r w:rsidRPr="00146483">
        <w:rPr>
          <w:rFonts w:ascii="Times New Roman" w:eastAsia="Times New Roman" w:hAnsi="Times New Roman" w:cs="Times New Roman"/>
          <w:sz w:val="24"/>
          <w:szCs w:val="24"/>
          <w:lang w:val="en-GB" w:eastAsia="en-US"/>
        </w:rPr>
        <w:t xml:space="preserve"> </w:t>
      </w:r>
      <w:r w:rsidRPr="00146483">
        <w:rPr>
          <w:rFonts w:ascii="Times New Roman" w:eastAsia="Times New Roman" w:hAnsi="Times New Roman" w:cs="Times New Roman"/>
          <w:sz w:val="24"/>
          <w:szCs w:val="24"/>
          <w:lang w:val="en-US" w:eastAsia="en-US"/>
        </w:rPr>
        <w:t>(X</w:t>
      </w:r>
      <w:r w:rsidRPr="00146483">
        <w:rPr>
          <w:rFonts w:ascii="Times New Roman" w:eastAsia="Times New Roman" w:hAnsi="Times New Roman" w:cs="Times New Roman"/>
          <w:sz w:val="24"/>
          <w:szCs w:val="24"/>
          <w:vertAlign w:val="subscript"/>
          <w:lang w:val="en-US" w:eastAsia="en-US"/>
        </w:rPr>
        <w:t>2</w:t>
      </w:r>
      <w:r w:rsidRPr="00146483">
        <w:rPr>
          <w:rFonts w:ascii="Times New Roman" w:eastAsia="Times New Roman" w:hAnsi="Times New Roman" w:cs="Times New Roman"/>
          <w:sz w:val="24"/>
          <w:szCs w:val="24"/>
          <w:lang w:val="en-US" w:eastAsia="en-US"/>
        </w:rPr>
        <w:t>)</w:t>
      </w:r>
      <w:r w:rsidR="002F52F0">
        <w:rPr>
          <w:rFonts w:ascii="Times New Roman" w:eastAsia="Times New Roman" w:hAnsi="Times New Roman" w:cs="Times New Roman"/>
          <w:sz w:val="24"/>
          <w:szCs w:val="24"/>
          <w:lang w:val="en-GB" w:eastAsia="en-US"/>
        </w:rPr>
        <w:t>,</w:t>
      </w:r>
      <w:r w:rsidRPr="00146483">
        <w:rPr>
          <w:rFonts w:ascii="Times New Roman" w:eastAsia="Times New Roman" w:hAnsi="Times New Roman" w:cs="Times New Roman"/>
          <w:sz w:val="24"/>
          <w:szCs w:val="24"/>
          <w:lang w:val="en-GB" w:eastAsia="en-US"/>
        </w:rPr>
        <w:t xml:space="preserve"> sebagai variable bebas (</w:t>
      </w:r>
      <w:r w:rsidRPr="00146483">
        <w:rPr>
          <w:rFonts w:ascii="Times New Roman" w:eastAsia="Times New Roman" w:hAnsi="Times New Roman" w:cs="Times New Roman"/>
          <w:i/>
          <w:sz w:val="24"/>
          <w:szCs w:val="24"/>
          <w:lang w:val="en-GB" w:eastAsia="en-US"/>
        </w:rPr>
        <w:t>Independent Variable</w:t>
      </w:r>
      <w:r w:rsidRPr="00146483">
        <w:rPr>
          <w:rFonts w:ascii="Times New Roman" w:eastAsia="Times New Roman" w:hAnsi="Times New Roman" w:cs="Times New Roman"/>
          <w:sz w:val="24"/>
          <w:szCs w:val="24"/>
          <w:lang w:val="en-GB" w:eastAsia="en-US"/>
        </w:rPr>
        <w:t>), Kepuasan Kerja (Y) sebagai variable terikat (</w:t>
      </w:r>
      <w:r w:rsidRPr="00146483">
        <w:rPr>
          <w:rFonts w:ascii="Times New Roman" w:eastAsia="Times New Roman" w:hAnsi="Times New Roman" w:cs="Times New Roman"/>
          <w:i/>
          <w:sz w:val="24"/>
          <w:szCs w:val="24"/>
          <w:lang w:val="en-GB" w:eastAsia="en-US"/>
        </w:rPr>
        <w:t>Dependent Variable</w:t>
      </w:r>
      <w:r w:rsidRPr="00146483">
        <w:rPr>
          <w:rFonts w:ascii="Times New Roman" w:eastAsia="Times New Roman" w:hAnsi="Times New Roman" w:cs="Times New Roman"/>
          <w:sz w:val="24"/>
          <w:szCs w:val="24"/>
          <w:lang w:val="en-GB" w:eastAsia="en-US"/>
        </w:rPr>
        <w:t xml:space="preserve">) dan </w:t>
      </w:r>
      <w:r w:rsidR="002F52F0">
        <w:rPr>
          <w:rFonts w:ascii="Times New Roman" w:eastAsia="Times New Roman" w:hAnsi="Times New Roman" w:cs="Times New Roman"/>
          <w:sz w:val="24"/>
          <w:szCs w:val="24"/>
          <w:lang w:val="es-ES" w:eastAsia="en-US"/>
        </w:rPr>
        <w:t>Kinerja Perawat</w:t>
      </w:r>
      <w:r w:rsidRPr="00146483">
        <w:rPr>
          <w:rFonts w:ascii="Times New Roman" w:eastAsia="Times New Roman" w:hAnsi="Times New Roman" w:cs="Times New Roman"/>
          <w:sz w:val="24"/>
          <w:szCs w:val="24"/>
          <w:lang w:val="es-ES" w:eastAsia="en-US"/>
        </w:rPr>
        <w:t xml:space="preserve"> (Z) sebagai variabel moderator.</w:t>
      </w:r>
    </w:p>
    <w:p w:rsidR="00146483" w:rsidRPr="00146483" w:rsidRDefault="00146483" w:rsidP="00146483">
      <w:pPr>
        <w:numPr>
          <w:ilvl w:val="0"/>
          <w:numId w:val="15"/>
        </w:numPr>
        <w:spacing w:after="0" w:line="480" w:lineRule="auto"/>
        <w:ind w:left="284" w:hanging="284"/>
        <w:jc w:val="both"/>
        <w:rPr>
          <w:rFonts w:ascii="Times New Roman" w:eastAsia="Times New Roman" w:hAnsi="Times New Roman" w:cs="Times New Roman"/>
          <w:sz w:val="24"/>
          <w:szCs w:val="24"/>
          <w:lang w:val="en-GB" w:eastAsia="en-US"/>
        </w:rPr>
      </w:pPr>
      <w:r w:rsidRPr="00146483">
        <w:rPr>
          <w:rFonts w:ascii="Times New Roman" w:eastAsia="Times New Roman" w:hAnsi="Times New Roman" w:cs="Times New Roman"/>
          <w:sz w:val="24"/>
          <w:szCs w:val="24"/>
          <w:lang w:val="en-GB" w:eastAsia="en-US"/>
        </w:rPr>
        <w:t>Variable Bebas (</w:t>
      </w:r>
      <w:r w:rsidRPr="00146483">
        <w:rPr>
          <w:rFonts w:ascii="Times New Roman" w:eastAsia="Times New Roman" w:hAnsi="Times New Roman" w:cs="Times New Roman"/>
          <w:i/>
          <w:sz w:val="24"/>
          <w:szCs w:val="24"/>
          <w:lang w:val="en-GB" w:eastAsia="en-US"/>
        </w:rPr>
        <w:t>Independent Variable)</w:t>
      </w:r>
    </w:p>
    <w:p w:rsidR="00C46472" w:rsidRPr="00C46472" w:rsidRDefault="00C46472" w:rsidP="00C46472">
      <w:pPr>
        <w:pStyle w:val="ListParagraph"/>
        <w:widowControl w:val="0"/>
        <w:numPr>
          <w:ilvl w:val="0"/>
          <w:numId w:val="32"/>
        </w:numPr>
        <w:tabs>
          <w:tab w:val="left" w:pos="960"/>
        </w:tabs>
        <w:spacing w:after="0" w:line="480" w:lineRule="auto"/>
        <w:ind w:left="900" w:hanging="450"/>
        <w:jc w:val="both"/>
        <w:rPr>
          <w:rFonts w:ascii="Times New Roman" w:hAnsi="Times New Roman" w:cs="Times New Roman"/>
          <w:sz w:val="24"/>
          <w:szCs w:val="24"/>
        </w:rPr>
      </w:pPr>
      <w:r w:rsidRPr="00C46472">
        <w:rPr>
          <w:rFonts w:ascii="Times New Roman" w:hAnsi="Times New Roman" w:cs="Times New Roman"/>
          <w:sz w:val="24"/>
          <w:szCs w:val="24"/>
        </w:rPr>
        <w:t>Motivasi : Proses yang menjelaskan intensitas, arah dan ketekunan seorang individu untuk mencapai tujuan.</w:t>
      </w:r>
      <w:r w:rsidRPr="00C46472">
        <w:rPr>
          <w:rFonts w:ascii="Times New Roman" w:hAnsi="Times New Roman" w:cs="Times New Roman"/>
          <w:sz w:val="24"/>
          <w:szCs w:val="24"/>
        </w:rPr>
        <w:tab/>
      </w:r>
    </w:p>
    <w:p w:rsidR="00C46472" w:rsidRPr="00F45E6B" w:rsidRDefault="00C46472" w:rsidP="00C46472">
      <w:pPr>
        <w:pStyle w:val="ListParagraph"/>
        <w:widowControl w:val="0"/>
        <w:numPr>
          <w:ilvl w:val="0"/>
          <w:numId w:val="32"/>
        </w:numPr>
        <w:tabs>
          <w:tab w:val="left" w:pos="960"/>
        </w:tabs>
        <w:spacing w:after="0" w:line="480" w:lineRule="auto"/>
        <w:ind w:left="900" w:hanging="450"/>
        <w:jc w:val="both"/>
        <w:rPr>
          <w:szCs w:val="24"/>
        </w:rPr>
      </w:pPr>
      <w:r w:rsidRPr="00C46472">
        <w:rPr>
          <w:rFonts w:ascii="Times New Roman" w:hAnsi="Times New Roman" w:cs="Times New Roman"/>
          <w:sz w:val="24"/>
          <w:szCs w:val="24"/>
        </w:rPr>
        <w:t xml:space="preserve">Disiplin kerja : Merupakan sikap kesediaan seseorang dalam menaati segala peraturan yang ada pada organisasi baik yang tertulis maupun tidak </w:t>
      </w:r>
      <w:r w:rsidRPr="00C46472">
        <w:rPr>
          <w:rFonts w:ascii="Times New Roman" w:hAnsi="Times New Roman" w:cs="Times New Roman"/>
          <w:sz w:val="24"/>
          <w:szCs w:val="24"/>
        </w:rPr>
        <w:lastRenderedPageBreak/>
        <w:t>tertulis.</w:t>
      </w:r>
    </w:p>
    <w:p w:rsidR="00146483" w:rsidRPr="00146483" w:rsidRDefault="00146483" w:rsidP="00146483">
      <w:pPr>
        <w:numPr>
          <w:ilvl w:val="0"/>
          <w:numId w:val="15"/>
        </w:numPr>
        <w:spacing w:after="0" w:line="480" w:lineRule="auto"/>
        <w:ind w:left="284" w:hanging="284"/>
        <w:jc w:val="both"/>
        <w:rPr>
          <w:rFonts w:ascii="Times New Roman" w:eastAsia="Times New Roman" w:hAnsi="Times New Roman" w:cs="Times New Roman"/>
          <w:sz w:val="24"/>
          <w:szCs w:val="24"/>
          <w:lang w:val="en-GB" w:eastAsia="en-US"/>
        </w:rPr>
      </w:pPr>
      <w:r w:rsidRPr="00146483">
        <w:rPr>
          <w:rFonts w:ascii="Times New Roman" w:eastAsia="Times New Roman" w:hAnsi="Times New Roman" w:cs="Times New Roman"/>
          <w:sz w:val="24"/>
          <w:szCs w:val="24"/>
          <w:lang w:val="en-GB" w:eastAsia="en-US"/>
        </w:rPr>
        <w:t>Variable Terikat (</w:t>
      </w:r>
      <w:r w:rsidRPr="00146483">
        <w:rPr>
          <w:rFonts w:ascii="Times New Roman" w:eastAsia="Times New Roman" w:hAnsi="Times New Roman" w:cs="Times New Roman"/>
          <w:i/>
          <w:sz w:val="24"/>
          <w:szCs w:val="24"/>
          <w:lang w:val="en-GB" w:eastAsia="en-US"/>
        </w:rPr>
        <w:t>Dependent Variable)</w:t>
      </w:r>
    </w:p>
    <w:p w:rsidR="00146483" w:rsidRPr="00146483" w:rsidRDefault="00146483" w:rsidP="00146483">
      <w:pPr>
        <w:numPr>
          <w:ilvl w:val="0"/>
          <w:numId w:val="17"/>
        </w:numPr>
        <w:spacing w:after="0" w:line="480" w:lineRule="auto"/>
        <w:ind w:left="709" w:hanging="283"/>
        <w:jc w:val="both"/>
        <w:rPr>
          <w:rFonts w:ascii="Times New Roman" w:eastAsia="Times New Roman" w:hAnsi="Times New Roman" w:cs="Times New Roman"/>
          <w:sz w:val="24"/>
          <w:szCs w:val="24"/>
          <w:lang w:val="en-GB" w:eastAsia="en-US"/>
        </w:rPr>
      </w:pPr>
      <w:r w:rsidRPr="00146483">
        <w:rPr>
          <w:rFonts w:ascii="Times New Roman" w:eastAsia="Times New Roman" w:hAnsi="Times New Roman" w:cs="Times New Roman"/>
          <w:sz w:val="24"/>
          <w:szCs w:val="24"/>
          <w:lang w:val="en-US" w:eastAsia="en-US"/>
        </w:rPr>
        <w:t>Kinerja adalah hasil kerja/output yang dihasilkan oleh karyawan setelah melaksanakan pekerjaannya dalam satu periode waktu tertentu (Bernardin and Russel, 1993).</w:t>
      </w:r>
    </w:p>
    <w:p w:rsidR="00146483" w:rsidRPr="00146483" w:rsidRDefault="00146483" w:rsidP="00146483">
      <w:pPr>
        <w:numPr>
          <w:ilvl w:val="0"/>
          <w:numId w:val="15"/>
        </w:numPr>
        <w:spacing w:after="0" w:line="480" w:lineRule="auto"/>
        <w:ind w:left="284" w:hanging="284"/>
        <w:jc w:val="both"/>
        <w:rPr>
          <w:rFonts w:ascii="Times New Roman" w:eastAsia="Times New Roman" w:hAnsi="Times New Roman" w:cs="Times New Roman"/>
          <w:sz w:val="24"/>
          <w:szCs w:val="24"/>
          <w:lang w:val="en-GB" w:eastAsia="en-US"/>
        </w:rPr>
      </w:pPr>
      <w:r w:rsidRPr="00146483">
        <w:rPr>
          <w:rFonts w:ascii="Times New Roman" w:eastAsia="Times New Roman" w:hAnsi="Times New Roman" w:cs="Times New Roman"/>
          <w:sz w:val="24"/>
          <w:szCs w:val="24"/>
          <w:lang w:val="es-ES" w:eastAsia="en-US"/>
        </w:rPr>
        <w:t>Variabel Mediasi</w:t>
      </w:r>
    </w:p>
    <w:p w:rsidR="00A71125" w:rsidRPr="00847E11" w:rsidRDefault="00146483" w:rsidP="00847E11">
      <w:pPr>
        <w:numPr>
          <w:ilvl w:val="0"/>
          <w:numId w:val="17"/>
        </w:numPr>
        <w:spacing w:after="0" w:line="480" w:lineRule="auto"/>
        <w:ind w:left="709" w:hanging="283"/>
        <w:jc w:val="both"/>
        <w:rPr>
          <w:rFonts w:ascii="Times New Roman" w:eastAsia="Times New Roman" w:hAnsi="Times New Roman" w:cs="Times New Roman"/>
          <w:sz w:val="24"/>
          <w:szCs w:val="24"/>
          <w:lang w:val="en-GB" w:eastAsia="en-US"/>
        </w:rPr>
      </w:pPr>
      <w:r w:rsidRPr="00146483">
        <w:rPr>
          <w:rFonts w:ascii="Times New Roman" w:eastAsia="Times New Roman" w:hAnsi="Times New Roman" w:cs="Times New Roman"/>
          <w:sz w:val="24"/>
          <w:szCs w:val="24"/>
          <w:lang w:val="en-US" w:eastAsia="en-US"/>
        </w:rPr>
        <w:t xml:space="preserve">Kepuasan kerja adalah </w:t>
      </w:r>
      <w:r w:rsidRPr="00146483">
        <w:rPr>
          <w:rFonts w:ascii="Times New Roman" w:eastAsia="Times New Roman" w:hAnsi="Times New Roman" w:cs="Times New Roman"/>
          <w:bCs/>
          <w:iCs/>
          <w:sz w:val="24"/>
          <w:szCs w:val="24"/>
          <w:lang w:val="en-US" w:eastAsia="en-US"/>
        </w:rPr>
        <w:t>perasaan positif tentang pekerjaan sebagai hasil evaluasi dari karakteristiknya. (Robin dan Judge 2011:114) dalam Wibowo (2013:131).</w:t>
      </w:r>
    </w:p>
    <w:p w:rsidR="00A71125" w:rsidRPr="00A22089" w:rsidRDefault="00146483" w:rsidP="00146483">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3.4 </w:t>
      </w:r>
      <w:r w:rsidR="00A71125" w:rsidRPr="00A22089">
        <w:rPr>
          <w:rFonts w:ascii="Times New Roman" w:hAnsi="Times New Roman" w:cs="Times New Roman"/>
          <w:b/>
          <w:sz w:val="24"/>
          <w:szCs w:val="24"/>
        </w:rPr>
        <w:t>Operasionalisasi Variabel</w:t>
      </w:r>
    </w:p>
    <w:p w:rsidR="00A71125" w:rsidRPr="00847E11" w:rsidRDefault="00A71125" w:rsidP="00847E11">
      <w:pPr>
        <w:spacing w:after="0" w:line="480" w:lineRule="auto"/>
        <w:ind w:left="360" w:firstLine="360"/>
        <w:jc w:val="both"/>
        <w:rPr>
          <w:rFonts w:ascii="Times New Roman" w:eastAsia="Times New Roman" w:hAnsi="Times New Roman" w:cs="Times New Roman"/>
          <w:sz w:val="24"/>
          <w:szCs w:val="24"/>
          <w:lang w:val="sv-SE" w:eastAsia="en-US"/>
        </w:rPr>
      </w:pPr>
      <w:r w:rsidRPr="00A71125">
        <w:rPr>
          <w:rFonts w:ascii="Times New Roman" w:eastAsia="Times New Roman" w:hAnsi="Times New Roman" w:cs="Times New Roman"/>
          <w:sz w:val="24"/>
          <w:szCs w:val="24"/>
          <w:lang w:val="sv-SE" w:eastAsia="en-US"/>
        </w:rPr>
        <w:t xml:space="preserve">Definisi operasional variabel adalah unsur penelitian yang memberitahukan bagaimana cara mengukur suatu </w:t>
      </w:r>
      <w:r w:rsidRPr="00A71125">
        <w:rPr>
          <w:rFonts w:ascii="Times New Roman" w:eastAsia="Times New Roman" w:hAnsi="Times New Roman" w:cs="Times New Roman"/>
          <w:sz w:val="24"/>
          <w:szCs w:val="24"/>
          <w:lang w:val="en-US" w:eastAsia="en-US"/>
        </w:rPr>
        <w:t>variabel</w:t>
      </w:r>
      <w:r w:rsidRPr="00A71125">
        <w:rPr>
          <w:rFonts w:ascii="Times New Roman" w:eastAsia="Times New Roman" w:hAnsi="Times New Roman" w:cs="Times New Roman"/>
          <w:sz w:val="24"/>
          <w:szCs w:val="24"/>
          <w:lang w:val="sv-SE" w:eastAsia="en-US"/>
        </w:rPr>
        <w:t xml:space="preserve"> atau dapat dikatakan semacam petunjuk pelaksanaan bagaimana caranya mengukur suatu variabel Zainudin dalam Widyantoro, (1995:54). memberikan pengertian tentang definisi operasional adalah unsur penelitian yang memberikan petunjuk bagaimana </w:t>
      </w:r>
      <w:r w:rsidRPr="00A71125">
        <w:rPr>
          <w:rFonts w:ascii="Times New Roman" w:eastAsia="Times New Roman" w:hAnsi="Times New Roman" w:cs="Times New Roman"/>
          <w:sz w:val="24"/>
          <w:szCs w:val="24"/>
          <w:lang w:val="en-US" w:eastAsia="en-US"/>
        </w:rPr>
        <w:t>variabel</w:t>
      </w:r>
      <w:r w:rsidRPr="00A71125">
        <w:rPr>
          <w:rFonts w:ascii="Times New Roman" w:eastAsia="Times New Roman" w:hAnsi="Times New Roman" w:cs="Times New Roman"/>
          <w:sz w:val="24"/>
          <w:szCs w:val="24"/>
          <w:lang w:val="sv-SE" w:eastAsia="en-US"/>
        </w:rPr>
        <w:t xml:space="preserve"> diukur. Operasional </w:t>
      </w:r>
      <w:r w:rsidRPr="00A71125">
        <w:rPr>
          <w:rFonts w:ascii="Times New Roman" w:eastAsia="Times New Roman" w:hAnsi="Times New Roman" w:cs="Times New Roman"/>
          <w:sz w:val="24"/>
          <w:szCs w:val="24"/>
          <w:lang w:val="en-US" w:eastAsia="en-US"/>
        </w:rPr>
        <w:t>variabel</w:t>
      </w:r>
      <w:r w:rsidRPr="00A71125">
        <w:rPr>
          <w:rFonts w:ascii="Times New Roman" w:eastAsia="Times New Roman" w:hAnsi="Times New Roman" w:cs="Times New Roman"/>
          <w:sz w:val="24"/>
          <w:szCs w:val="24"/>
          <w:lang w:val="sv-SE" w:eastAsia="en-US"/>
        </w:rPr>
        <w:t xml:space="preserve"> berisikan indikator-indikator dari suatu </w:t>
      </w:r>
      <w:r w:rsidRPr="00A71125">
        <w:rPr>
          <w:rFonts w:ascii="Times New Roman" w:eastAsia="Times New Roman" w:hAnsi="Times New Roman" w:cs="Times New Roman"/>
          <w:sz w:val="24"/>
          <w:szCs w:val="24"/>
          <w:lang w:val="en-US" w:eastAsia="en-US"/>
        </w:rPr>
        <w:t>variabel</w:t>
      </w:r>
      <w:r w:rsidRPr="00A71125">
        <w:rPr>
          <w:rFonts w:ascii="Times New Roman" w:eastAsia="Times New Roman" w:hAnsi="Times New Roman" w:cs="Times New Roman"/>
          <w:sz w:val="24"/>
          <w:szCs w:val="24"/>
          <w:lang w:val="sv-SE" w:eastAsia="en-US"/>
        </w:rPr>
        <w:t xml:space="preserve"> yang memungkinkan peneliti mengumpulkan data yang relevan untuk </w:t>
      </w:r>
      <w:r w:rsidRPr="00A71125">
        <w:rPr>
          <w:rFonts w:ascii="Times New Roman" w:eastAsia="Times New Roman" w:hAnsi="Times New Roman" w:cs="Times New Roman"/>
          <w:sz w:val="24"/>
          <w:szCs w:val="24"/>
          <w:lang w:val="en-US" w:eastAsia="en-US"/>
        </w:rPr>
        <w:t>variabel</w:t>
      </w:r>
      <w:r w:rsidRPr="00A71125">
        <w:rPr>
          <w:rFonts w:ascii="Times New Roman" w:eastAsia="Times New Roman" w:hAnsi="Times New Roman" w:cs="Times New Roman"/>
          <w:sz w:val="24"/>
          <w:szCs w:val="24"/>
          <w:lang w:val="sv-SE" w:eastAsia="en-US"/>
        </w:rPr>
        <w:t xml:space="preserve"> tersebu</w:t>
      </w:r>
      <w:r w:rsidR="00847E11">
        <w:rPr>
          <w:rFonts w:ascii="Times New Roman" w:eastAsia="Times New Roman" w:hAnsi="Times New Roman" w:cs="Times New Roman"/>
          <w:sz w:val="24"/>
          <w:szCs w:val="24"/>
          <w:lang w:val="sv-SE" w:eastAsia="en-US"/>
        </w:rPr>
        <w:t>t.</w:t>
      </w:r>
    </w:p>
    <w:p w:rsidR="00A71125" w:rsidRPr="00A22089" w:rsidRDefault="00847E11" w:rsidP="00146483">
      <w:pPr>
        <w:tabs>
          <w:tab w:val="left" w:pos="709"/>
          <w:tab w:val="left" w:pos="113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00A71125" w:rsidRPr="00A22089">
        <w:rPr>
          <w:rFonts w:ascii="Times New Roman" w:hAnsi="Times New Roman" w:cs="Times New Roman"/>
          <w:b/>
          <w:sz w:val="24"/>
          <w:szCs w:val="24"/>
        </w:rPr>
        <w:t xml:space="preserve"> Populasi Dan Sampel </w:t>
      </w:r>
    </w:p>
    <w:p w:rsidR="00A71125" w:rsidRDefault="00A71125" w:rsidP="00146483">
      <w:pPr>
        <w:spacing w:after="0" w:line="480" w:lineRule="auto"/>
        <w:ind w:firstLine="720"/>
        <w:jc w:val="both"/>
        <w:rPr>
          <w:rFonts w:ascii="Times New Roman" w:hAnsi="Times New Roman" w:cs="Times New Roman"/>
          <w:sz w:val="24"/>
          <w:szCs w:val="24"/>
        </w:rPr>
      </w:pPr>
      <w:r w:rsidRPr="00A71125">
        <w:rPr>
          <w:rFonts w:ascii="Times New Roman" w:eastAsia="Times New Roman" w:hAnsi="Times New Roman" w:cs="Times New Roman"/>
          <w:sz w:val="24"/>
          <w:szCs w:val="24"/>
          <w:lang w:val="sv-SE" w:eastAsia="en-US"/>
        </w:rPr>
        <w:t xml:space="preserve">Sugiyono (2007:215) mengemukakan bahwa populasi adalah wilayah generalisasi yang terdiri  atas : obyek atau subyek yang mempunyai kualitas dan karakteristrik tertentu yang ditetapkan oleh peneliti untuk dipelajari dan kemudian </w:t>
      </w:r>
      <w:r w:rsidRPr="00A71125">
        <w:rPr>
          <w:rFonts w:ascii="Times New Roman" w:eastAsia="Times New Roman" w:hAnsi="Times New Roman" w:cs="Times New Roman"/>
          <w:sz w:val="24"/>
          <w:szCs w:val="24"/>
          <w:lang w:val="sv-SE" w:eastAsia="en-US"/>
        </w:rPr>
        <w:lastRenderedPageBreak/>
        <w:t xml:space="preserve">ditarik kesimpulannya. Dalam penelitian ini populasinya adalah </w:t>
      </w:r>
      <w:r w:rsidR="00C46472">
        <w:rPr>
          <w:rFonts w:ascii="Times New Roman" w:eastAsia="Times New Roman" w:hAnsi="Times New Roman" w:cs="Times New Roman"/>
          <w:sz w:val="24"/>
          <w:szCs w:val="24"/>
          <w:lang w:val="en-US" w:eastAsia="en-US"/>
        </w:rPr>
        <w:t>258</w:t>
      </w:r>
      <w:r w:rsidRPr="00A71125">
        <w:rPr>
          <w:rFonts w:ascii="Times New Roman" w:eastAsia="Times New Roman" w:hAnsi="Times New Roman" w:cs="Times New Roman"/>
          <w:sz w:val="24"/>
          <w:szCs w:val="24"/>
          <w:lang w:eastAsia="en-US"/>
        </w:rPr>
        <w:t xml:space="preserve"> orang </w:t>
      </w:r>
      <w:r w:rsidR="00C46472">
        <w:rPr>
          <w:rFonts w:ascii="Times New Roman" w:eastAsia="Times New Roman" w:hAnsi="Times New Roman" w:cs="Times New Roman"/>
          <w:sz w:val="24"/>
          <w:szCs w:val="24"/>
          <w:lang w:val="sv-SE" w:eastAsia="en-US"/>
        </w:rPr>
        <w:t>seluruh perawat di Rumah Sakit Umum Daerah Sumedang</w:t>
      </w:r>
      <w:r w:rsidRPr="00A71125">
        <w:rPr>
          <w:rFonts w:ascii="Times New Roman" w:eastAsia="Times New Roman" w:hAnsi="Times New Roman" w:cs="Times New Roman"/>
          <w:sz w:val="24"/>
          <w:szCs w:val="24"/>
          <w:lang w:val="sv-SE" w:eastAsia="en-US"/>
        </w:rPr>
        <w:t>.</w:t>
      </w:r>
    </w:p>
    <w:p w:rsidR="00A71125" w:rsidRPr="00A22089" w:rsidRDefault="00847E11" w:rsidP="00146483">
      <w:pPr>
        <w:pStyle w:val="Default"/>
        <w:spacing w:line="480" w:lineRule="auto"/>
        <w:ind w:left="426" w:hanging="426"/>
        <w:jc w:val="both"/>
        <w:rPr>
          <w:b/>
          <w:bCs/>
          <w:lang w:val="en-US"/>
        </w:rPr>
      </w:pPr>
      <w:r>
        <w:rPr>
          <w:b/>
          <w:bCs/>
          <w:color w:val="auto"/>
          <w:lang w:val="en-US"/>
        </w:rPr>
        <w:t>3.6</w:t>
      </w:r>
      <w:r w:rsidR="00146483">
        <w:rPr>
          <w:b/>
          <w:bCs/>
          <w:color w:val="auto"/>
          <w:lang w:val="en-US"/>
        </w:rPr>
        <w:t xml:space="preserve"> </w:t>
      </w:r>
      <w:r w:rsidR="00A71125" w:rsidRPr="00A22089">
        <w:rPr>
          <w:b/>
          <w:bCs/>
          <w:color w:val="auto"/>
        </w:rPr>
        <w:t>Metode</w:t>
      </w:r>
      <w:r w:rsidR="00A71125" w:rsidRPr="00A22089">
        <w:rPr>
          <w:b/>
          <w:bCs/>
          <w:lang w:val="en-US"/>
        </w:rPr>
        <w:t xml:space="preserve"> Analisis Data</w:t>
      </w:r>
    </w:p>
    <w:p w:rsidR="00AE7A45" w:rsidRPr="00AE7A45" w:rsidRDefault="000F0155" w:rsidP="00AE7A45">
      <w:pPr>
        <w:spacing w:after="0" w:line="480" w:lineRule="auto"/>
        <w:ind w:firstLine="810"/>
        <w:jc w:val="both"/>
        <w:rPr>
          <w:rFonts w:ascii="Times New Roman" w:hAnsi="Times New Roman" w:cs="Times New Roman"/>
          <w:sz w:val="24"/>
          <w:szCs w:val="24"/>
        </w:rPr>
      </w:pPr>
      <w:r w:rsidRPr="000F0155">
        <w:rPr>
          <w:rFonts w:ascii="Times New Roman" w:eastAsia="SimSun" w:hAnsi="Times New Roman" w:cs="Times New Roman"/>
          <w:kern w:val="2"/>
          <w:sz w:val="24"/>
          <w:szCs w:val="24"/>
          <w:lang w:val="en-US" w:eastAsia="zh-CN"/>
        </w:rPr>
        <w:t xml:space="preserve">Besarnya pengaruh dari suatu variabel bebas ke variabel terikat disebut koefisien jalur. Koefisien jalur adalah yang tidak memiliki satuan, oleh karena itu artinya secara relative bisa sekaligus digunakan untuk kesimpulan </w:t>
      </w:r>
      <w:proofErr w:type="gramStart"/>
      <w:r w:rsidRPr="000F0155">
        <w:rPr>
          <w:rFonts w:ascii="Times New Roman" w:eastAsia="SimSun" w:hAnsi="Times New Roman" w:cs="Times New Roman"/>
          <w:kern w:val="2"/>
          <w:sz w:val="24"/>
          <w:szCs w:val="24"/>
          <w:lang w:val="en-US" w:eastAsia="zh-CN"/>
        </w:rPr>
        <w:t>bahwa  semakin</w:t>
      </w:r>
      <w:proofErr w:type="gramEnd"/>
      <w:r w:rsidRPr="000F0155">
        <w:rPr>
          <w:rFonts w:ascii="Times New Roman" w:eastAsia="SimSun" w:hAnsi="Times New Roman" w:cs="Times New Roman"/>
          <w:kern w:val="2"/>
          <w:sz w:val="24"/>
          <w:szCs w:val="24"/>
          <w:lang w:val="en-US" w:eastAsia="zh-CN"/>
        </w:rPr>
        <w:t xml:space="preserve"> besar koefisien jalur, maka secara relatif akan besar pengauh yang diberikan variabel itu. </w:t>
      </w:r>
      <w:r w:rsidR="00A71125" w:rsidRPr="00A22089">
        <w:rPr>
          <w:rFonts w:ascii="Times New Roman" w:hAnsi="Times New Roman" w:cs="Times New Roman"/>
          <w:sz w:val="24"/>
          <w:szCs w:val="24"/>
        </w:rPr>
        <w:t xml:space="preserve">Prosedur pengujian data </w:t>
      </w:r>
      <w:r>
        <w:rPr>
          <w:rFonts w:ascii="Times New Roman" w:hAnsi="Times New Roman" w:cs="Times New Roman"/>
          <w:sz w:val="24"/>
          <w:szCs w:val="24"/>
        </w:rPr>
        <w:t>penelitian dengan menggunakan Analisis Jalur</w:t>
      </w:r>
      <w:r w:rsidR="00AE7A45">
        <w:rPr>
          <w:rFonts w:ascii="Times New Roman" w:hAnsi="Times New Roman" w:cs="Times New Roman"/>
          <w:sz w:val="24"/>
          <w:szCs w:val="24"/>
        </w:rPr>
        <w:t xml:space="preserve"> </w:t>
      </w:r>
      <w:r w:rsidR="00AE7A45">
        <w:rPr>
          <w:rFonts w:ascii="Times New Roman" w:hAnsi="Times New Roman" w:cs="Times New Roman"/>
          <w:sz w:val="24"/>
          <w:szCs w:val="24"/>
          <w:lang w:val="en-US"/>
        </w:rPr>
        <w:t>u</w:t>
      </w:r>
      <w:r w:rsidR="00AE7A45" w:rsidRPr="00AE7A45">
        <w:rPr>
          <w:rFonts w:ascii="Times New Roman" w:eastAsia="SimSun" w:hAnsi="Times New Roman" w:cs="Times New Roman"/>
          <w:kern w:val="2"/>
          <w:sz w:val="24"/>
          <w:szCs w:val="24"/>
          <w:lang w:val="en-US" w:eastAsia="zh-CN"/>
        </w:rPr>
        <w:t>ntuk menentukan seberapa besar pengaruh dari suatu variabel ke variabel lainnya diperlukan prasyarat :</w:t>
      </w:r>
    </w:p>
    <w:p w:rsidR="00AE7A45" w:rsidRPr="00AE7A45" w:rsidRDefault="00AE7A45" w:rsidP="00AE7A45">
      <w:pPr>
        <w:widowControl w:val="0"/>
        <w:numPr>
          <w:ilvl w:val="0"/>
          <w:numId w:val="33"/>
        </w:numPr>
        <w:spacing w:after="0" w:line="480" w:lineRule="auto"/>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Hubungan antara variabel harus merupakan hubungan linier</w:t>
      </w:r>
    </w:p>
    <w:p w:rsidR="00AE7A45" w:rsidRPr="00AE7A45" w:rsidRDefault="00AE7A45" w:rsidP="00AE7A45">
      <w:pPr>
        <w:widowControl w:val="0"/>
        <w:numPr>
          <w:ilvl w:val="0"/>
          <w:numId w:val="33"/>
        </w:numPr>
        <w:spacing w:after="0" w:line="480" w:lineRule="auto"/>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Semua variabel residu tidak mempunyai korelasi satu sama lain</w:t>
      </w:r>
    </w:p>
    <w:p w:rsidR="00AE7A45" w:rsidRPr="00AE7A45" w:rsidRDefault="00AE7A45" w:rsidP="00AE7A45">
      <w:pPr>
        <w:widowControl w:val="0"/>
        <w:numPr>
          <w:ilvl w:val="0"/>
          <w:numId w:val="33"/>
        </w:numPr>
        <w:spacing w:after="0" w:line="480" w:lineRule="auto"/>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Pola hubungan antara variabel adalah rekursif</w:t>
      </w:r>
    </w:p>
    <w:p w:rsidR="00AE7A45" w:rsidRPr="00AE7A45" w:rsidRDefault="00AE7A45" w:rsidP="00AE7A45">
      <w:pPr>
        <w:widowControl w:val="0"/>
        <w:numPr>
          <w:ilvl w:val="0"/>
          <w:numId w:val="33"/>
        </w:numPr>
        <w:spacing w:after="0" w:line="480" w:lineRule="auto"/>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Skala pengukur, baik pada variabel bebas maupun variabel terikat sekurang-kurangnnya adalah interval</w:t>
      </w:r>
    </w:p>
    <w:p w:rsidR="00AE7A45" w:rsidRPr="00AE7A45" w:rsidRDefault="00AE7A45" w:rsidP="00AE7A45">
      <w:pPr>
        <w:widowControl w:val="0"/>
        <w:spacing w:after="0" w:line="480" w:lineRule="auto"/>
        <w:ind w:firstLine="360"/>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 xml:space="preserve">Apabila persyaratan itu terpenuhi, maka koefisien jalur dapat dihitung dengan langka kerja sebagai </w:t>
      </w:r>
      <w:proofErr w:type="gramStart"/>
      <w:r w:rsidRPr="00AE7A45">
        <w:rPr>
          <w:rFonts w:ascii="Times New Roman" w:eastAsia="SimSun" w:hAnsi="Times New Roman" w:cs="Times New Roman"/>
          <w:kern w:val="2"/>
          <w:sz w:val="24"/>
          <w:szCs w:val="24"/>
          <w:lang w:val="en-US" w:eastAsia="zh-CN"/>
        </w:rPr>
        <w:t>berikut :</w:t>
      </w:r>
      <w:proofErr w:type="gramEnd"/>
    </w:p>
    <w:p w:rsidR="00AE7A45" w:rsidRPr="00AE7A45" w:rsidRDefault="00AE7A45" w:rsidP="00AE7A45">
      <w:pPr>
        <w:widowControl w:val="0"/>
        <w:numPr>
          <w:ilvl w:val="0"/>
          <w:numId w:val="34"/>
        </w:numPr>
        <w:tabs>
          <w:tab w:val="left" w:pos="425"/>
        </w:tabs>
        <w:spacing w:after="0" w:line="480" w:lineRule="auto"/>
        <w:ind w:left="630" w:hanging="180"/>
        <w:contextualSpacing/>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Mengembangkan diagram jalur (gambar) untuk hubungan antara variabel secara lengkap. Diagram jalur ini mencerminkan hipotesis konseptual yang diajukan sehingga tampak jelas variabel bebas dan terikat.</w:t>
      </w:r>
    </w:p>
    <w:p w:rsidR="00AE7A45" w:rsidRPr="00AE7A45" w:rsidRDefault="00AE7A45" w:rsidP="00AE7A45">
      <w:pPr>
        <w:widowControl w:val="0"/>
        <w:numPr>
          <w:ilvl w:val="0"/>
          <w:numId w:val="34"/>
        </w:numPr>
        <w:tabs>
          <w:tab w:val="left" w:pos="425"/>
        </w:tabs>
        <w:spacing w:after="0" w:line="480" w:lineRule="auto"/>
        <w:ind w:left="630" w:hanging="180"/>
        <w:contextualSpacing/>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Menghitung besarnya pengaruh antara suatu variabel bebas dan variabel terikat. Perhitungan ini didasarkan pada substruktural hubungan antara kedua variabel bebas atau terikat dengan sebuah variabel terikat.</w:t>
      </w:r>
    </w:p>
    <w:p w:rsidR="00A71125" w:rsidRPr="00A22089" w:rsidRDefault="00A71125" w:rsidP="00146483">
      <w:pPr>
        <w:spacing w:after="0" w:line="480" w:lineRule="auto"/>
        <w:rPr>
          <w:rFonts w:ascii="Times New Roman" w:hAnsi="Times New Roman" w:cs="Times New Roman"/>
          <w:b/>
          <w:bCs/>
          <w:sz w:val="24"/>
          <w:szCs w:val="24"/>
        </w:rPr>
      </w:pPr>
      <w:r w:rsidRPr="00A22089">
        <w:rPr>
          <w:rFonts w:ascii="Times New Roman" w:hAnsi="Times New Roman" w:cs="Times New Roman"/>
          <w:b/>
          <w:bCs/>
          <w:sz w:val="24"/>
          <w:szCs w:val="24"/>
        </w:rPr>
        <w:lastRenderedPageBreak/>
        <w:t>3.7 Analisis Model Pengukuran (Uji Instrumen)</w:t>
      </w:r>
    </w:p>
    <w:p w:rsidR="00A71125" w:rsidRDefault="00A71125" w:rsidP="00146483">
      <w:pPr>
        <w:spacing w:after="0" w:line="48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Uji Validitas dimaksudkan untuk mengukur sejauh mana ketepatan alat ukur penelitian tentang isi atau arti sebenarnya yang diukur. Uji Validitas dalam penelitian ini dilakukan dengan cara mengkorelasikan antara skor tiap butir pertanyaan dengan skor total yang merupakan jumlah skor tiap butir (Ghozali &amp; Fuad, 2014).</w:t>
      </w:r>
    </w:p>
    <w:p w:rsidR="00AE7A45" w:rsidRPr="00AE7A45" w:rsidRDefault="00AE7A45" w:rsidP="00AE7A45">
      <w:pPr>
        <w:widowControl w:val="0"/>
        <w:spacing w:after="0" w:line="480" w:lineRule="auto"/>
        <w:ind w:firstLine="360"/>
        <w:jc w:val="both"/>
        <w:rPr>
          <w:rFonts w:ascii="Times New Roman" w:eastAsia="SimSun" w:hAnsi="Times New Roman" w:cs="Times New Roman"/>
          <w:kern w:val="2"/>
          <w:sz w:val="24"/>
          <w:szCs w:val="24"/>
          <w:lang w:val="en-US" w:eastAsia="zh-CN"/>
        </w:rPr>
      </w:pPr>
      <w:r w:rsidRPr="00AE7A45">
        <w:rPr>
          <w:rFonts w:ascii="Times New Roman" w:eastAsia="SimSun" w:hAnsi="Times New Roman" w:cs="Times New Roman"/>
          <w:kern w:val="2"/>
          <w:sz w:val="24"/>
          <w:szCs w:val="24"/>
          <w:lang w:val="en-US" w:eastAsia="zh-CN"/>
        </w:rPr>
        <w:t xml:space="preserve">Selanjutnya uji validitas untuk jawaban kuesioner tingkat pengukuran Linkert”s Summanted Ranting dilakukan melalui teknik korelasi masing-masing item pertanyaan dengan total item pertanyaan tersebut. Karena data yang diperoleh adalah data yang bertaraf ordinal maka uji korelasi yang digunakan adalah teknik korelasi </w:t>
      </w:r>
      <w:r w:rsidRPr="00AE7A45">
        <w:rPr>
          <w:rFonts w:ascii="Times New Roman" w:eastAsia="SimSun" w:hAnsi="Times New Roman" w:cs="Times New Roman"/>
          <w:i/>
          <w:iCs/>
          <w:kern w:val="2"/>
          <w:sz w:val="24"/>
          <w:szCs w:val="24"/>
          <w:lang w:val="en-US" w:eastAsia="zh-CN"/>
        </w:rPr>
        <w:t xml:space="preserve">Product Moment-Pearson </w:t>
      </w:r>
      <w:proofErr w:type="gramStart"/>
      <w:r w:rsidRPr="00AE7A45">
        <w:rPr>
          <w:rFonts w:ascii="Times New Roman" w:eastAsia="SimSun" w:hAnsi="Times New Roman" w:cs="Times New Roman"/>
          <w:kern w:val="2"/>
          <w:sz w:val="24"/>
          <w:szCs w:val="24"/>
          <w:lang w:val="en-US" w:eastAsia="zh-CN"/>
        </w:rPr>
        <w:t>( Sudjana,2002:369</w:t>
      </w:r>
      <w:proofErr w:type="gramEnd"/>
      <w:r w:rsidRPr="00AE7A45">
        <w:rPr>
          <w:rFonts w:ascii="Times New Roman" w:eastAsia="SimSun" w:hAnsi="Times New Roman" w:cs="Times New Roman"/>
          <w:kern w:val="2"/>
          <w:sz w:val="24"/>
          <w:szCs w:val="24"/>
          <w:lang w:val="en-US" w:eastAsia="zh-CN"/>
        </w:rPr>
        <w:t xml:space="preserve">). </w:t>
      </w:r>
    </w:p>
    <w:p w:rsidR="00AE7A45" w:rsidRDefault="00AE7A4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ind w:firstLine="720"/>
        <w:jc w:val="both"/>
        <w:rPr>
          <w:rFonts w:ascii="Times New Roman" w:hAnsi="Times New Roman" w:cs="Times New Roman"/>
          <w:sz w:val="24"/>
          <w:szCs w:val="24"/>
        </w:rPr>
      </w:pPr>
    </w:p>
    <w:p w:rsidR="00847E11" w:rsidRDefault="00847E11" w:rsidP="00146483">
      <w:pPr>
        <w:spacing w:after="0" w:line="480" w:lineRule="auto"/>
        <w:ind w:firstLine="720"/>
        <w:jc w:val="both"/>
        <w:rPr>
          <w:rFonts w:ascii="Times New Roman" w:hAnsi="Times New Roman" w:cs="Times New Roman"/>
          <w:sz w:val="24"/>
          <w:szCs w:val="24"/>
        </w:rPr>
      </w:pPr>
    </w:p>
    <w:p w:rsidR="00847E11" w:rsidRDefault="00847E11" w:rsidP="00146483">
      <w:pPr>
        <w:spacing w:after="0" w:line="480" w:lineRule="auto"/>
        <w:ind w:firstLine="720"/>
        <w:jc w:val="both"/>
        <w:rPr>
          <w:rFonts w:ascii="Times New Roman" w:hAnsi="Times New Roman" w:cs="Times New Roman"/>
          <w:sz w:val="24"/>
          <w:szCs w:val="24"/>
        </w:rPr>
      </w:pPr>
    </w:p>
    <w:p w:rsidR="00AE7A45" w:rsidRDefault="00AE7A45" w:rsidP="00146483">
      <w:pPr>
        <w:spacing w:after="0" w:line="480" w:lineRule="auto"/>
        <w:ind w:firstLine="720"/>
        <w:jc w:val="both"/>
        <w:rPr>
          <w:rFonts w:ascii="Times New Roman" w:hAnsi="Times New Roman" w:cs="Times New Roman"/>
          <w:sz w:val="24"/>
          <w:szCs w:val="24"/>
        </w:rPr>
      </w:pPr>
    </w:p>
    <w:p w:rsidR="00847E11" w:rsidRPr="00A22089" w:rsidRDefault="00847E11" w:rsidP="00146483">
      <w:pPr>
        <w:spacing w:after="0" w:line="480" w:lineRule="auto"/>
        <w:ind w:firstLine="720"/>
        <w:jc w:val="both"/>
        <w:rPr>
          <w:rFonts w:ascii="Times New Roman" w:hAnsi="Times New Roman" w:cs="Times New Roman"/>
          <w:sz w:val="24"/>
          <w:szCs w:val="24"/>
        </w:rPr>
      </w:pPr>
    </w:p>
    <w:p w:rsidR="00A71125" w:rsidRDefault="00A71125" w:rsidP="00847E11">
      <w:pPr>
        <w:spacing w:after="0" w:line="360" w:lineRule="auto"/>
        <w:jc w:val="center"/>
        <w:rPr>
          <w:rFonts w:ascii="Times New Roman" w:hAnsi="Times New Roman" w:cs="Times New Roman"/>
          <w:b/>
          <w:color w:val="000000"/>
          <w:sz w:val="24"/>
          <w:szCs w:val="24"/>
          <w:lang w:eastAsia="x-none"/>
        </w:rPr>
      </w:pPr>
      <w:r>
        <w:rPr>
          <w:rFonts w:ascii="Times New Roman" w:hAnsi="Times New Roman" w:cs="Times New Roman"/>
          <w:b/>
          <w:color w:val="000000"/>
          <w:sz w:val="24"/>
          <w:szCs w:val="24"/>
          <w:lang w:eastAsia="x-none"/>
        </w:rPr>
        <w:lastRenderedPageBreak/>
        <w:t>BAB IV</w:t>
      </w:r>
    </w:p>
    <w:p w:rsidR="00A71125" w:rsidRDefault="00A71125" w:rsidP="00847E11">
      <w:pPr>
        <w:spacing w:after="0" w:line="360" w:lineRule="auto"/>
        <w:jc w:val="center"/>
        <w:rPr>
          <w:rFonts w:ascii="Times New Roman" w:hAnsi="Times New Roman" w:cs="Times New Roman"/>
          <w:b/>
          <w:color w:val="000000"/>
          <w:sz w:val="24"/>
          <w:szCs w:val="24"/>
          <w:lang w:eastAsia="x-none"/>
        </w:rPr>
      </w:pPr>
      <w:r>
        <w:rPr>
          <w:rFonts w:ascii="Times New Roman" w:hAnsi="Times New Roman" w:cs="Times New Roman"/>
          <w:b/>
          <w:color w:val="000000"/>
          <w:sz w:val="24"/>
          <w:szCs w:val="24"/>
          <w:lang w:eastAsia="x-none"/>
        </w:rPr>
        <w:t>PEMBAHASAN</w:t>
      </w:r>
    </w:p>
    <w:p w:rsidR="00847E11" w:rsidRDefault="00847E11" w:rsidP="00847E11">
      <w:pPr>
        <w:spacing w:after="0" w:line="360" w:lineRule="auto"/>
        <w:jc w:val="center"/>
        <w:rPr>
          <w:rFonts w:ascii="Times New Roman" w:hAnsi="Times New Roman" w:cs="Times New Roman"/>
          <w:b/>
          <w:color w:val="000000"/>
          <w:sz w:val="24"/>
          <w:szCs w:val="24"/>
          <w:lang w:eastAsia="x-none"/>
        </w:rPr>
      </w:pPr>
    </w:p>
    <w:p w:rsidR="00A71125" w:rsidRPr="00A71125" w:rsidRDefault="00A71125" w:rsidP="00146483">
      <w:pPr>
        <w:spacing w:after="0" w:line="480" w:lineRule="auto"/>
        <w:jc w:val="both"/>
        <w:rPr>
          <w:rFonts w:ascii="Times New Roman" w:eastAsia="Times New Roman" w:hAnsi="Times New Roman" w:cs="Times New Roman"/>
          <w:color w:val="000000"/>
          <w:sz w:val="24"/>
          <w:szCs w:val="24"/>
          <w:lang w:val="en-US" w:eastAsia="x-none"/>
        </w:rPr>
      </w:pPr>
      <w:r w:rsidRPr="00A71125">
        <w:rPr>
          <w:rFonts w:ascii="Times New Roman" w:eastAsia="Times New Roman" w:hAnsi="Times New Roman" w:cs="Times New Roman"/>
          <w:color w:val="000000"/>
          <w:sz w:val="24"/>
          <w:szCs w:val="24"/>
          <w:lang w:val="en-US" w:eastAsia="x-none"/>
        </w:rPr>
        <w:tab/>
        <w:t xml:space="preserve">Pembahasan penelitian ini dapat dikelompokkan dengan dua yakni pembahasan deskriptif dan pembahasan verikatif. Pembahasan deskriptif </w:t>
      </w:r>
      <w:r w:rsidR="00AE7A45">
        <w:rPr>
          <w:rFonts w:ascii="Times New Roman" w:eastAsia="Times New Roman" w:hAnsi="Times New Roman" w:cs="Times New Roman"/>
          <w:color w:val="000000"/>
          <w:sz w:val="24"/>
          <w:szCs w:val="24"/>
          <w:lang w:val="en-US" w:eastAsia="x-none"/>
        </w:rPr>
        <w:t xml:space="preserve">untuk mengambarkan sejauh mana tanggapan responden terhadap variabel yang diteliti </w:t>
      </w:r>
      <w:r w:rsidR="00221E8D">
        <w:rPr>
          <w:rFonts w:ascii="Times New Roman" w:eastAsia="Times New Roman" w:hAnsi="Times New Roman" w:cs="Times New Roman"/>
          <w:color w:val="000000"/>
          <w:sz w:val="24"/>
          <w:szCs w:val="24"/>
          <w:lang w:val="en-US" w:eastAsia="x-none"/>
        </w:rPr>
        <w:t xml:space="preserve">dan </w:t>
      </w:r>
      <w:r w:rsidRPr="00A71125">
        <w:rPr>
          <w:rFonts w:ascii="Times New Roman" w:eastAsia="Times New Roman" w:hAnsi="Times New Roman" w:cs="Times New Roman"/>
          <w:color w:val="000000"/>
          <w:sz w:val="24"/>
          <w:szCs w:val="24"/>
          <w:lang w:val="en-US" w:eastAsia="x-none"/>
        </w:rPr>
        <w:t>pembahasan verifikatif dikaji berdasarkan ha</w:t>
      </w:r>
      <w:r w:rsidR="00221E8D">
        <w:rPr>
          <w:rFonts w:ascii="Times New Roman" w:eastAsia="Times New Roman" w:hAnsi="Times New Roman" w:cs="Times New Roman"/>
          <w:color w:val="000000"/>
          <w:sz w:val="24"/>
          <w:szCs w:val="24"/>
          <w:lang w:val="en-US" w:eastAsia="x-none"/>
        </w:rPr>
        <w:t xml:space="preserve">sil analisis dengan </w:t>
      </w:r>
      <w:r w:rsidRPr="00A71125">
        <w:rPr>
          <w:rFonts w:ascii="Times New Roman" w:eastAsia="Times New Roman" w:hAnsi="Times New Roman" w:cs="Times New Roman"/>
          <w:color w:val="000000"/>
          <w:sz w:val="24"/>
          <w:szCs w:val="24"/>
          <w:lang w:val="en-US" w:eastAsia="x-none"/>
        </w:rPr>
        <w:t>pengujian hipotesis.</w:t>
      </w:r>
    </w:p>
    <w:p w:rsidR="00A71125" w:rsidRPr="00A71125" w:rsidRDefault="00A71125" w:rsidP="00146483">
      <w:pPr>
        <w:spacing w:after="0" w:line="480" w:lineRule="auto"/>
        <w:jc w:val="both"/>
        <w:rPr>
          <w:rFonts w:ascii="Times New Roman" w:eastAsia="Times New Roman" w:hAnsi="Times New Roman" w:cs="Times New Roman"/>
          <w:b/>
          <w:color w:val="000000"/>
          <w:sz w:val="24"/>
          <w:szCs w:val="24"/>
          <w:lang w:val="en-US" w:eastAsia="x-none"/>
        </w:rPr>
      </w:pPr>
      <w:r w:rsidRPr="00A71125">
        <w:rPr>
          <w:rFonts w:ascii="Times New Roman" w:eastAsia="Times New Roman" w:hAnsi="Times New Roman" w:cs="Times New Roman"/>
          <w:b/>
          <w:color w:val="000000"/>
          <w:sz w:val="24"/>
          <w:szCs w:val="24"/>
          <w:lang w:val="en-US" w:eastAsia="x-none"/>
        </w:rPr>
        <w:t>4.3.1 Pembahasan Deskriptif</w:t>
      </w:r>
    </w:p>
    <w:p w:rsidR="00A71125" w:rsidRDefault="00A71125" w:rsidP="00146483">
      <w:pPr>
        <w:spacing w:after="0" w:line="480" w:lineRule="auto"/>
        <w:ind w:firstLine="720"/>
        <w:jc w:val="both"/>
        <w:rPr>
          <w:rFonts w:ascii="Times New Roman" w:eastAsia="Times New Roman" w:hAnsi="Times New Roman" w:cs="Times New Roman"/>
          <w:color w:val="000000"/>
          <w:sz w:val="24"/>
          <w:szCs w:val="24"/>
          <w:lang w:val="en-US" w:eastAsia="x-none"/>
        </w:rPr>
      </w:pPr>
      <w:r w:rsidRPr="00A71125">
        <w:rPr>
          <w:rFonts w:ascii="Times New Roman" w:eastAsia="Times New Roman" w:hAnsi="Times New Roman" w:cs="Times New Roman"/>
          <w:color w:val="000000"/>
          <w:sz w:val="24"/>
          <w:szCs w:val="24"/>
          <w:lang w:val="en-US" w:eastAsia="x-none"/>
        </w:rPr>
        <w:t>Berdasarkan pada hasil observasi dengan menggunakan kuesioner, observasi dan teknik pengumpulan data secara mendalam terhadap jawaban responden serta keterkaitannya dengan teori-teori yang berlaku dan fenomena-fenomena yang terjadi dilapangan maka perlu adanya pembahasan se</w:t>
      </w:r>
      <w:r w:rsidR="00221E8D">
        <w:rPr>
          <w:rFonts w:ascii="Times New Roman" w:eastAsia="Times New Roman" w:hAnsi="Times New Roman" w:cs="Times New Roman"/>
          <w:color w:val="000000"/>
          <w:sz w:val="24"/>
          <w:szCs w:val="24"/>
          <w:lang w:val="en-US" w:eastAsia="x-none"/>
        </w:rPr>
        <w:t>cara deskriptif. Pada Tabel 4.1</w:t>
      </w:r>
      <w:r w:rsidRPr="00A71125">
        <w:rPr>
          <w:rFonts w:ascii="Times New Roman" w:eastAsia="Times New Roman" w:hAnsi="Times New Roman" w:cs="Times New Roman"/>
          <w:color w:val="000000"/>
          <w:sz w:val="24"/>
          <w:szCs w:val="24"/>
          <w:lang w:val="en-US" w:eastAsia="x-none"/>
        </w:rPr>
        <w:t xml:space="preserve"> menunjukkan karakteristik responden yang memberikan gambaran mengenai identitas responden dalam penelitian ini, sebab dengan menggunakan identitas responden yang menjadi sampel dalam penelitan ini maka </w:t>
      </w:r>
      <w:proofErr w:type="gramStart"/>
      <w:r w:rsidRPr="00A71125">
        <w:rPr>
          <w:rFonts w:ascii="Times New Roman" w:eastAsia="Times New Roman" w:hAnsi="Times New Roman" w:cs="Times New Roman"/>
          <w:color w:val="000000"/>
          <w:sz w:val="24"/>
          <w:szCs w:val="24"/>
          <w:lang w:val="en-US" w:eastAsia="x-none"/>
        </w:rPr>
        <w:t>akan</w:t>
      </w:r>
      <w:proofErr w:type="gramEnd"/>
      <w:r w:rsidRPr="00A71125">
        <w:rPr>
          <w:rFonts w:ascii="Times New Roman" w:eastAsia="Times New Roman" w:hAnsi="Times New Roman" w:cs="Times New Roman"/>
          <w:color w:val="000000"/>
          <w:sz w:val="24"/>
          <w:szCs w:val="24"/>
          <w:lang w:val="en-US" w:eastAsia="x-none"/>
        </w:rPr>
        <w:t xml:space="preserve"> dapat diketahui sejauh mana identitas responden dalam penelitian ini. Oleh karena itu deskripsi responden dalam penelitian ini dapat dikelompokkan menjadi beberapa kelompok yaitu berda</w:t>
      </w:r>
      <w:r w:rsidR="00221E8D">
        <w:rPr>
          <w:rFonts w:ascii="Times New Roman" w:eastAsia="Times New Roman" w:hAnsi="Times New Roman" w:cs="Times New Roman"/>
          <w:color w:val="000000"/>
          <w:sz w:val="24"/>
          <w:szCs w:val="24"/>
          <w:lang w:val="en-US" w:eastAsia="x-none"/>
        </w:rPr>
        <w:t>sarkan jenis kelamin</w:t>
      </w:r>
      <w:r w:rsidRPr="00A71125">
        <w:rPr>
          <w:rFonts w:ascii="Times New Roman" w:eastAsia="Times New Roman" w:hAnsi="Times New Roman" w:cs="Times New Roman"/>
          <w:color w:val="000000"/>
          <w:sz w:val="24"/>
          <w:szCs w:val="24"/>
          <w:lang w:val="en-US" w:eastAsia="x-none"/>
        </w:rPr>
        <w:t xml:space="preserve">, </w:t>
      </w:r>
      <w:proofErr w:type="gramStart"/>
      <w:r w:rsidRPr="00A71125">
        <w:rPr>
          <w:rFonts w:ascii="Times New Roman" w:eastAsia="Times New Roman" w:hAnsi="Times New Roman" w:cs="Times New Roman"/>
          <w:color w:val="000000"/>
          <w:sz w:val="24"/>
          <w:szCs w:val="24"/>
          <w:lang w:val="en-US" w:eastAsia="x-none"/>
        </w:rPr>
        <w:t>usia</w:t>
      </w:r>
      <w:proofErr w:type="gramEnd"/>
      <w:r w:rsidRPr="00A71125">
        <w:rPr>
          <w:rFonts w:ascii="Times New Roman" w:eastAsia="Times New Roman" w:hAnsi="Times New Roman" w:cs="Times New Roman"/>
          <w:color w:val="000000"/>
          <w:sz w:val="24"/>
          <w:szCs w:val="24"/>
          <w:lang w:val="en-US" w:eastAsia="x-none"/>
        </w:rPr>
        <w:t>, pendidikan dan masa kerja. Dimana kriteria jawaban responden yang sangat tinggi untuk lebih jelasnya dapat dilihat sebagai berikut:</w:t>
      </w:r>
    </w:p>
    <w:p w:rsidR="00847E11" w:rsidRDefault="00847E11" w:rsidP="00146483">
      <w:pPr>
        <w:spacing w:after="0" w:line="480" w:lineRule="auto"/>
        <w:ind w:firstLine="720"/>
        <w:jc w:val="both"/>
        <w:rPr>
          <w:rFonts w:ascii="Times New Roman" w:eastAsia="Times New Roman" w:hAnsi="Times New Roman" w:cs="Times New Roman"/>
          <w:color w:val="000000"/>
          <w:sz w:val="24"/>
          <w:szCs w:val="24"/>
          <w:lang w:val="en-US" w:eastAsia="x-none"/>
        </w:rPr>
      </w:pPr>
    </w:p>
    <w:p w:rsidR="00847E11" w:rsidRDefault="00847E11" w:rsidP="00146483">
      <w:pPr>
        <w:spacing w:after="0" w:line="480" w:lineRule="auto"/>
        <w:ind w:firstLine="720"/>
        <w:jc w:val="both"/>
        <w:rPr>
          <w:rFonts w:ascii="Times New Roman" w:eastAsia="Times New Roman" w:hAnsi="Times New Roman" w:cs="Times New Roman"/>
          <w:color w:val="000000"/>
          <w:sz w:val="24"/>
          <w:szCs w:val="24"/>
          <w:lang w:val="en-US" w:eastAsia="x-none"/>
        </w:rPr>
      </w:pPr>
    </w:p>
    <w:p w:rsidR="00847E11" w:rsidRPr="00A71125" w:rsidRDefault="00847E11" w:rsidP="00146483">
      <w:pPr>
        <w:spacing w:after="0" w:line="480" w:lineRule="auto"/>
        <w:ind w:firstLine="720"/>
        <w:jc w:val="both"/>
        <w:rPr>
          <w:rFonts w:ascii="Times New Roman" w:eastAsia="Times New Roman" w:hAnsi="Times New Roman" w:cs="Times New Roman"/>
          <w:color w:val="000000"/>
          <w:sz w:val="24"/>
          <w:szCs w:val="24"/>
          <w:lang w:val="en-US" w:eastAsia="x-none"/>
        </w:rPr>
      </w:pPr>
    </w:p>
    <w:p w:rsidR="00A71125" w:rsidRPr="00A71125" w:rsidRDefault="00A71125" w:rsidP="00847E11">
      <w:pPr>
        <w:spacing w:after="0" w:line="240" w:lineRule="auto"/>
        <w:jc w:val="center"/>
        <w:rPr>
          <w:rFonts w:ascii="Times New Roman" w:eastAsia="Times New Roman" w:hAnsi="Times New Roman" w:cs="Times New Roman"/>
          <w:b/>
          <w:color w:val="000000"/>
          <w:sz w:val="24"/>
          <w:szCs w:val="24"/>
          <w:lang w:val="en-US" w:eastAsia="x-none"/>
        </w:rPr>
      </w:pPr>
      <w:r w:rsidRPr="00A71125">
        <w:rPr>
          <w:rFonts w:ascii="Times New Roman" w:eastAsia="Times New Roman" w:hAnsi="Times New Roman" w:cs="Times New Roman"/>
          <w:b/>
          <w:color w:val="000000"/>
          <w:sz w:val="24"/>
          <w:szCs w:val="24"/>
          <w:lang w:val="en-US" w:eastAsia="x-none"/>
        </w:rPr>
        <w:lastRenderedPageBreak/>
        <w:t>Tabel 4.72</w:t>
      </w:r>
    </w:p>
    <w:p w:rsidR="00A71125" w:rsidRPr="00A71125" w:rsidRDefault="00A71125" w:rsidP="00847E11">
      <w:pPr>
        <w:spacing w:after="0" w:line="240" w:lineRule="auto"/>
        <w:jc w:val="center"/>
        <w:rPr>
          <w:rFonts w:ascii="Times New Roman" w:eastAsia="Times New Roman" w:hAnsi="Times New Roman" w:cs="Times New Roman"/>
          <w:b/>
          <w:color w:val="000000"/>
          <w:sz w:val="24"/>
          <w:szCs w:val="24"/>
          <w:lang w:val="en-US" w:eastAsia="x-none"/>
        </w:rPr>
      </w:pPr>
      <w:r w:rsidRPr="00A71125">
        <w:rPr>
          <w:rFonts w:ascii="Times New Roman" w:eastAsia="Times New Roman" w:hAnsi="Times New Roman" w:cs="Times New Roman"/>
          <w:b/>
          <w:color w:val="000000"/>
          <w:sz w:val="24"/>
          <w:szCs w:val="24"/>
          <w:lang w:val="en-US" w:eastAsia="x-none"/>
        </w:rPr>
        <w:t>Karakteristik Responden Jawaban Responden Tertinggi</w:t>
      </w:r>
    </w:p>
    <w:tbl>
      <w:tblPr>
        <w:tblStyle w:val="TableGrid1"/>
        <w:tblW w:w="0" w:type="auto"/>
        <w:tblLook w:val="04A0" w:firstRow="1" w:lastRow="0" w:firstColumn="1" w:lastColumn="0" w:noHBand="0" w:noVBand="1"/>
      </w:tblPr>
      <w:tblGrid>
        <w:gridCol w:w="2943"/>
        <w:gridCol w:w="3119"/>
        <w:gridCol w:w="1843"/>
      </w:tblGrid>
      <w:tr w:rsidR="00A71125" w:rsidRPr="00A71125" w:rsidTr="00A71125">
        <w:tc>
          <w:tcPr>
            <w:tcW w:w="2943" w:type="dxa"/>
            <w:shd w:val="clear" w:color="auto" w:fill="D9D9D9" w:themeFill="background1" w:themeFillShade="D9"/>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rPr>
            </w:pPr>
            <w:r w:rsidRPr="00A71125">
              <w:rPr>
                <w:rFonts w:ascii="Times New Roman" w:eastAsia="Times New Roman" w:hAnsi="Times New Roman" w:cs="Times New Roman"/>
                <w:b/>
                <w:sz w:val="24"/>
                <w:szCs w:val="24"/>
                <w:lang w:val="en-US"/>
              </w:rPr>
              <w:t>Karakteristik Responden</w:t>
            </w:r>
          </w:p>
        </w:tc>
        <w:tc>
          <w:tcPr>
            <w:tcW w:w="3119" w:type="dxa"/>
            <w:shd w:val="clear" w:color="auto" w:fill="D9D9D9" w:themeFill="background1" w:themeFillShade="D9"/>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rPr>
            </w:pPr>
            <w:r w:rsidRPr="00A71125">
              <w:rPr>
                <w:rFonts w:ascii="Times New Roman" w:eastAsia="Times New Roman" w:hAnsi="Times New Roman" w:cs="Times New Roman"/>
                <w:b/>
                <w:sz w:val="24"/>
                <w:szCs w:val="24"/>
                <w:lang w:val="en-US"/>
              </w:rPr>
              <w:t>Hasil Responden Terbanyak</w:t>
            </w:r>
          </w:p>
        </w:tc>
        <w:tc>
          <w:tcPr>
            <w:tcW w:w="1843" w:type="dxa"/>
            <w:shd w:val="clear" w:color="auto" w:fill="D9D9D9" w:themeFill="background1" w:themeFillShade="D9"/>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rPr>
            </w:pPr>
            <w:r w:rsidRPr="00A71125">
              <w:rPr>
                <w:rFonts w:ascii="Times New Roman" w:eastAsia="Times New Roman" w:hAnsi="Times New Roman" w:cs="Times New Roman"/>
                <w:b/>
                <w:sz w:val="24"/>
                <w:szCs w:val="24"/>
                <w:lang w:val="en-US"/>
              </w:rPr>
              <w:t>Persentase</w:t>
            </w:r>
          </w:p>
          <w:p w:rsidR="00A71125" w:rsidRPr="00A71125" w:rsidRDefault="00A71125" w:rsidP="00146483">
            <w:pPr>
              <w:spacing w:after="0" w:line="480" w:lineRule="auto"/>
              <w:jc w:val="center"/>
              <w:rPr>
                <w:rFonts w:ascii="Times New Roman" w:eastAsia="Times New Roman" w:hAnsi="Times New Roman" w:cs="Times New Roman"/>
                <w:b/>
                <w:sz w:val="24"/>
                <w:szCs w:val="24"/>
                <w:lang w:val="en-US"/>
              </w:rPr>
            </w:pPr>
            <w:r w:rsidRPr="00A71125">
              <w:rPr>
                <w:rFonts w:ascii="Times New Roman" w:eastAsia="Times New Roman" w:hAnsi="Times New Roman" w:cs="Times New Roman"/>
                <w:b/>
                <w:sz w:val="24"/>
                <w:szCs w:val="24"/>
                <w:lang w:val="en-US"/>
              </w:rPr>
              <w:t>(%)</w:t>
            </w:r>
          </w:p>
        </w:tc>
      </w:tr>
      <w:tr w:rsidR="00A71125" w:rsidRPr="00A71125" w:rsidTr="00A71125">
        <w:tc>
          <w:tcPr>
            <w:tcW w:w="2943" w:type="dxa"/>
          </w:tcPr>
          <w:p w:rsidR="00A71125" w:rsidRPr="00A71125" w:rsidRDefault="00A71125" w:rsidP="00146483">
            <w:pPr>
              <w:spacing w:after="0" w:line="480" w:lineRule="auto"/>
              <w:jc w:val="both"/>
              <w:rPr>
                <w:rFonts w:ascii="Times New Roman" w:eastAsia="Times New Roman" w:hAnsi="Times New Roman" w:cs="Times New Roman"/>
                <w:sz w:val="24"/>
                <w:szCs w:val="24"/>
                <w:lang w:val="en-US"/>
              </w:rPr>
            </w:pPr>
            <w:r w:rsidRPr="00A71125">
              <w:rPr>
                <w:rFonts w:ascii="Times New Roman" w:eastAsia="Times New Roman" w:hAnsi="Times New Roman" w:cs="Times New Roman"/>
                <w:sz w:val="24"/>
                <w:szCs w:val="24"/>
                <w:lang w:val="en-US"/>
              </w:rPr>
              <w:t>Jenis Kelamin</w:t>
            </w:r>
          </w:p>
        </w:tc>
        <w:tc>
          <w:tcPr>
            <w:tcW w:w="3119"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Perempuan </w:t>
            </w:r>
          </w:p>
        </w:tc>
        <w:tc>
          <w:tcPr>
            <w:tcW w:w="1843"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r w:rsidR="00A71125" w:rsidRPr="00A71125">
              <w:rPr>
                <w:rFonts w:ascii="Times New Roman" w:eastAsia="Times New Roman" w:hAnsi="Times New Roman" w:cs="Times New Roman"/>
                <w:sz w:val="24"/>
                <w:szCs w:val="24"/>
                <w:lang w:val="en-US"/>
              </w:rPr>
              <w:t>.2</w:t>
            </w:r>
          </w:p>
        </w:tc>
      </w:tr>
      <w:tr w:rsidR="00A71125" w:rsidRPr="00A71125" w:rsidTr="00A71125">
        <w:tc>
          <w:tcPr>
            <w:tcW w:w="2943" w:type="dxa"/>
          </w:tcPr>
          <w:p w:rsidR="00A71125" w:rsidRPr="00A71125" w:rsidRDefault="00A71125" w:rsidP="00146483">
            <w:pPr>
              <w:spacing w:after="0" w:line="480" w:lineRule="auto"/>
              <w:jc w:val="both"/>
              <w:rPr>
                <w:rFonts w:ascii="Times New Roman" w:eastAsia="Times New Roman" w:hAnsi="Times New Roman" w:cs="Times New Roman"/>
                <w:sz w:val="24"/>
                <w:szCs w:val="24"/>
                <w:lang w:val="en-US"/>
              </w:rPr>
            </w:pPr>
            <w:r w:rsidRPr="00A71125">
              <w:rPr>
                <w:rFonts w:ascii="Times New Roman" w:eastAsia="Times New Roman" w:hAnsi="Times New Roman" w:cs="Times New Roman"/>
                <w:sz w:val="24"/>
                <w:szCs w:val="24"/>
                <w:lang w:val="en-US"/>
              </w:rPr>
              <w:t>Masa kerja</w:t>
            </w:r>
          </w:p>
        </w:tc>
        <w:tc>
          <w:tcPr>
            <w:tcW w:w="3119"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&gt;1-3</w:t>
            </w:r>
            <w:r w:rsidR="00A71125" w:rsidRPr="00A71125">
              <w:rPr>
                <w:rFonts w:ascii="Times New Roman" w:eastAsia="Times New Roman" w:hAnsi="Times New Roman" w:cs="Times New Roman"/>
                <w:sz w:val="24"/>
                <w:szCs w:val="24"/>
                <w:lang w:val="en-US"/>
              </w:rPr>
              <w:t xml:space="preserve"> tahun</w:t>
            </w:r>
          </w:p>
        </w:tc>
        <w:tc>
          <w:tcPr>
            <w:tcW w:w="1843"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w:t>
            </w:r>
          </w:p>
        </w:tc>
      </w:tr>
      <w:tr w:rsidR="00A71125" w:rsidRPr="00A71125" w:rsidTr="00A71125">
        <w:tc>
          <w:tcPr>
            <w:tcW w:w="2943" w:type="dxa"/>
          </w:tcPr>
          <w:p w:rsidR="00A71125" w:rsidRPr="00A71125" w:rsidRDefault="00A71125" w:rsidP="00146483">
            <w:pPr>
              <w:spacing w:after="0" w:line="480" w:lineRule="auto"/>
              <w:jc w:val="both"/>
              <w:rPr>
                <w:rFonts w:ascii="Times New Roman" w:eastAsia="Times New Roman" w:hAnsi="Times New Roman" w:cs="Times New Roman"/>
                <w:sz w:val="24"/>
                <w:szCs w:val="24"/>
                <w:lang w:val="en-US"/>
              </w:rPr>
            </w:pPr>
            <w:r w:rsidRPr="00A71125">
              <w:rPr>
                <w:rFonts w:ascii="Times New Roman" w:eastAsia="Times New Roman" w:hAnsi="Times New Roman" w:cs="Times New Roman"/>
                <w:sz w:val="24"/>
                <w:szCs w:val="24"/>
                <w:lang w:val="en-US"/>
              </w:rPr>
              <w:t>Pendidikan</w:t>
            </w:r>
          </w:p>
        </w:tc>
        <w:tc>
          <w:tcPr>
            <w:tcW w:w="3119"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DIII</w:t>
            </w:r>
          </w:p>
        </w:tc>
        <w:tc>
          <w:tcPr>
            <w:tcW w:w="1843" w:type="dxa"/>
          </w:tcPr>
          <w:p w:rsidR="00A71125" w:rsidRPr="00A71125" w:rsidRDefault="000F0D0B" w:rsidP="00146483">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86,6</w:t>
            </w:r>
          </w:p>
        </w:tc>
      </w:tr>
    </w:tbl>
    <w:p w:rsidR="00A71125" w:rsidRPr="00A71125" w:rsidRDefault="00A71125" w:rsidP="00146483">
      <w:pPr>
        <w:spacing w:after="0" w:line="480" w:lineRule="auto"/>
        <w:jc w:val="both"/>
        <w:rPr>
          <w:rFonts w:ascii="Times New Roman" w:eastAsia="Times New Roman" w:hAnsi="Times New Roman" w:cs="Times New Roman"/>
          <w:sz w:val="24"/>
          <w:szCs w:val="24"/>
          <w:lang w:eastAsia="x-none"/>
        </w:rPr>
      </w:pPr>
      <w:proofErr w:type="gramStart"/>
      <w:r w:rsidRPr="00A71125">
        <w:rPr>
          <w:rFonts w:ascii="Times New Roman" w:eastAsia="Times New Roman" w:hAnsi="Times New Roman" w:cs="Times New Roman"/>
          <w:sz w:val="24"/>
          <w:szCs w:val="24"/>
          <w:lang w:val="en-US"/>
        </w:rPr>
        <w:t>Sumber :</w:t>
      </w:r>
      <w:proofErr w:type="gramEnd"/>
      <w:r w:rsidRPr="00A71125">
        <w:rPr>
          <w:rFonts w:ascii="Times New Roman" w:eastAsia="Times New Roman" w:hAnsi="Times New Roman" w:cs="Times New Roman"/>
          <w:sz w:val="24"/>
          <w:szCs w:val="24"/>
          <w:lang w:val="en-US"/>
        </w:rPr>
        <w:t xml:space="preserve"> Kuesioner yang diolah, 201</w:t>
      </w:r>
      <w:r w:rsidRPr="00A71125">
        <w:rPr>
          <w:rFonts w:ascii="Times New Roman" w:eastAsia="Times New Roman" w:hAnsi="Times New Roman" w:cs="Times New Roman"/>
          <w:sz w:val="24"/>
          <w:szCs w:val="24"/>
          <w:lang w:eastAsia="x-none"/>
        </w:rPr>
        <w:t>6</w:t>
      </w:r>
    </w:p>
    <w:p w:rsidR="00A71125" w:rsidRPr="00A71125" w:rsidRDefault="00A71125" w:rsidP="00146483">
      <w:pPr>
        <w:autoSpaceDE w:val="0"/>
        <w:autoSpaceDN w:val="0"/>
        <w:adjustRightInd w:val="0"/>
        <w:spacing w:after="0" w:line="480" w:lineRule="auto"/>
        <w:jc w:val="both"/>
        <w:rPr>
          <w:rFonts w:ascii="Times New Roman" w:eastAsia="Times New Roman" w:hAnsi="Times New Roman" w:cs="Times New Roman"/>
          <w:sz w:val="24"/>
          <w:szCs w:val="24"/>
          <w:lang w:val="en-US" w:eastAsia="x-none"/>
        </w:rPr>
      </w:pPr>
      <w:r w:rsidRPr="00A71125">
        <w:rPr>
          <w:rFonts w:ascii="Times New Roman" w:eastAsia="Times New Roman" w:hAnsi="Times New Roman" w:cs="Times New Roman"/>
          <w:sz w:val="24"/>
          <w:szCs w:val="24"/>
          <w:lang w:val="en-US" w:eastAsia="x-none"/>
        </w:rPr>
        <w:tab/>
      </w:r>
      <w:r w:rsidR="000F0D0B">
        <w:rPr>
          <w:rFonts w:ascii="Times New Roman" w:eastAsia="Times New Roman" w:hAnsi="Times New Roman" w:cs="Times New Roman"/>
          <w:sz w:val="24"/>
          <w:szCs w:val="24"/>
          <w:lang w:val="en-US" w:eastAsia="x-none"/>
        </w:rPr>
        <w:t>Berdasarkan Tabel 4.1</w:t>
      </w:r>
      <w:r w:rsidRPr="00A71125">
        <w:rPr>
          <w:rFonts w:ascii="Times New Roman" w:eastAsia="Times New Roman" w:hAnsi="Times New Roman" w:cs="Times New Roman"/>
          <w:sz w:val="24"/>
          <w:szCs w:val="24"/>
          <w:lang w:val="en-US" w:eastAsia="x-none"/>
        </w:rPr>
        <w:t xml:space="preserve"> dapat dili</w:t>
      </w:r>
      <w:r w:rsidR="000F0D0B">
        <w:rPr>
          <w:rFonts w:ascii="Times New Roman" w:eastAsia="Times New Roman" w:hAnsi="Times New Roman" w:cs="Times New Roman"/>
          <w:sz w:val="24"/>
          <w:szCs w:val="24"/>
          <w:lang w:val="en-US" w:eastAsia="x-none"/>
        </w:rPr>
        <w:t xml:space="preserve">hat bahwa sebagian besar </w:t>
      </w:r>
      <w:r w:rsidR="000F0D0B" w:rsidRPr="000F0D0B">
        <w:rPr>
          <w:rFonts w:ascii="Times New Roman" w:eastAsia="Times New Roman" w:hAnsi="Times New Roman" w:cs="Times New Roman"/>
          <w:sz w:val="24"/>
          <w:szCs w:val="24"/>
          <w:lang w:eastAsia="x-none"/>
        </w:rPr>
        <w:t xml:space="preserve">perawat di Rumah Sakit Umum Daerah Sumedang </w:t>
      </w:r>
      <w:r w:rsidR="000F0D0B">
        <w:rPr>
          <w:rFonts w:ascii="Times New Roman" w:eastAsia="Times New Roman" w:hAnsi="Times New Roman" w:cs="Times New Roman"/>
          <w:sz w:val="24"/>
          <w:szCs w:val="24"/>
          <w:lang w:val="en-US" w:eastAsia="x-none"/>
        </w:rPr>
        <w:t>berjenis kelamin perempuan dengan persentase sebesar 61</w:t>
      </w:r>
      <w:r w:rsidRPr="00A71125">
        <w:rPr>
          <w:rFonts w:ascii="Times New Roman" w:eastAsia="Times New Roman" w:hAnsi="Times New Roman" w:cs="Times New Roman"/>
          <w:sz w:val="24"/>
          <w:szCs w:val="24"/>
          <w:lang w:val="en-US" w:eastAsia="x-none"/>
        </w:rPr>
        <w:t xml:space="preserve">.2%. Jenis kelamin merupakan jenis ciri penting dari identitas. </w:t>
      </w:r>
      <w:r w:rsidRPr="00A71125">
        <w:rPr>
          <w:rFonts w:ascii="Times New Roman" w:eastAsia="Times New Roman" w:hAnsi="Times New Roman" w:cs="Times New Roman"/>
          <w:sz w:val="24"/>
          <w:szCs w:val="24"/>
          <w:lang w:val="en-US" w:eastAsia="en-US"/>
        </w:rPr>
        <w:t>Di dalam organisasi jenis kelamin berkaitan dengan kemampuan pegawai dalam menjalankan pekerjaan dan perilaku pegawai.</w:t>
      </w:r>
    </w:p>
    <w:p w:rsidR="00A71125" w:rsidRPr="00A71125" w:rsidRDefault="00A71125" w:rsidP="00146483">
      <w:pPr>
        <w:spacing w:after="0" w:line="480" w:lineRule="auto"/>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rPr>
        <w:tab/>
        <w:t xml:space="preserve">Sedangkan berdasarkan karakteristik responden berdasarkan pendidikan, sebagian besar pegawai </w:t>
      </w:r>
      <w:r w:rsidR="000F0D0B" w:rsidRPr="000F0D0B">
        <w:rPr>
          <w:rFonts w:ascii="Times New Roman" w:eastAsia="Times New Roman" w:hAnsi="Times New Roman" w:cs="Times New Roman"/>
          <w:sz w:val="24"/>
          <w:szCs w:val="24"/>
          <w:lang w:eastAsia="x-none"/>
        </w:rPr>
        <w:t>perawat di Rumah Sakit Umum Daerah Sumedang</w:t>
      </w:r>
      <w:r w:rsidR="000F0D0B">
        <w:rPr>
          <w:rFonts w:ascii="Times New Roman" w:eastAsia="Times New Roman" w:hAnsi="Times New Roman" w:cs="Times New Roman"/>
          <w:sz w:val="24"/>
          <w:szCs w:val="24"/>
          <w:lang w:val="en-US"/>
        </w:rPr>
        <w:t xml:space="preserve"> 86% berpendidikan DIII</w:t>
      </w:r>
      <w:r w:rsidRPr="00A71125">
        <w:rPr>
          <w:rFonts w:ascii="Times New Roman" w:eastAsia="Times New Roman" w:hAnsi="Times New Roman" w:cs="Times New Roman"/>
          <w:sz w:val="24"/>
          <w:szCs w:val="24"/>
          <w:lang w:val="en-US"/>
        </w:rPr>
        <w:t xml:space="preserve">. Hal ini menggambarkan tingkat kompetensi dari pegawai yang cukup memadai. </w:t>
      </w:r>
      <w:r w:rsidRPr="00A71125">
        <w:rPr>
          <w:rFonts w:ascii="Times New Roman" w:eastAsia="Times New Roman" w:hAnsi="Times New Roman" w:cs="Times New Roman"/>
          <w:sz w:val="24"/>
          <w:szCs w:val="24"/>
          <w:lang w:val="en-US" w:eastAsia="en-US"/>
        </w:rPr>
        <w:t>Pendidikan merupakan salah satu penentu kualitas sumber daya manusia. Faktor pendidikan karyawan di dalam organisasi berkaitan dengan jenjang karir, tingkat pendapatan dan perilaku pegawai.</w:t>
      </w:r>
    </w:p>
    <w:p w:rsidR="00A71125" w:rsidRPr="00A71125" w:rsidRDefault="00A71125" w:rsidP="00146483">
      <w:pPr>
        <w:spacing w:after="0" w:line="480" w:lineRule="auto"/>
        <w:ind w:firstLine="709"/>
        <w:jc w:val="both"/>
        <w:rPr>
          <w:rFonts w:ascii="Times New Roman" w:eastAsia="Times New Roman" w:hAnsi="Times New Roman" w:cs="Times New Roman"/>
          <w:sz w:val="24"/>
          <w:szCs w:val="24"/>
          <w:lang w:eastAsia="x-none"/>
        </w:rPr>
      </w:pPr>
      <w:r w:rsidRPr="00A71125">
        <w:rPr>
          <w:rFonts w:ascii="Times New Roman" w:eastAsia="Times New Roman" w:hAnsi="Times New Roman" w:cs="Times New Roman"/>
          <w:sz w:val="24"/>
          <w:szCs w:val="24"/>
          <w:lang w:val="en-US"/>
        </w:rPr>
        <w:tab/>
        <w:t xml:space="preserve">Karakteristik responden berdasarkan masa kerja menunjukkan bahwa sebagian besar </w:t>
      </w:r>
      <w:r w:rsidR="00D87763" w:rsidRPr="00D87763">
        <w:rPr>
          <w:rFonts w:ascii="Times New Roman" w:eastAsia="Times New Roman" w:hAnsi="Times New Roman" w:cs="Times New Roman"/>
          <w:sz w:val="24"/>
          <w:szCs w:val="24"/>
        </w:rPr>
        <w:t>perawat di Rumah Sakit Umum Daerah Sumedang</w:t>
      </w:r>
      <w:r w:rsidR="00D87763">
        <w:rPr>
          <w:rFonts w:ascii="Times New Roman" w:eastAsia="Times New Roman" w:hAnsi="Times New Roman" w:cs="Times New Roman"/>
          <w:sz w:val="24"/>
          <w:szCs w:val="24"/>
          <w:lang w:val="en-US"/>
        </w:rPr>
        <w:t xml:space="preserve"> sebanyak 58</w:t>
      </w:r>
      <w:proofErr w:type="gramStart"/>
      <w:r w:rsidR="00D87763">
        <w:rPr>
          <w:rFonts w:ascii="Times New Roman" w:eastAsia="Times New Roman" w:hAnsi="Times New Roman" w:cs="Times New Roman"/>
          <w:sz w:val="24"/>
          <w:szCs w:val="24"/>
          <w:lang w:val="en-US"/>
        </w:rPr>
        <w:t>,2</w:t>
      </w:r>
      <w:proofErr w:type="gramEnd"/>
      <w:r w:rsidRPr="00A71125">
        <w:rPr>
          <w:rFonts w:ascii="Times New Roman" w:eastAsia="Times New Roman" w:hAnsi="Times New Roman" w:cs="Times New Roman"/>
          <w:sz w:val="24"/>
          <w:szCs w:val="24"/>
          <w:lang w:val="en-US"/>
        </w:rPr>
        <w:t xml:space="preserve">% memiliki </w:t>
      </w:r>
      <w:r w:rsidR="00D87763">
        <w:rPr>
          <w:rFonts w:ascii="Times New Roman" w:eastAsia="Times New Roman" w:hAnsi="Times New Roman" w:cs="Times New Roman"/>
          <w:sz w:val="24"/>
          <w:szCs w:val="24"/>
        </w:rPr>
        <w:t>masa kerja 1-3</w:t>
      </w:r>
      <w:r w:rsidRPr="00A71125">
        <w:rPr>
          <w:rFonts w:ascii="Times New Roman" w:eastAsia="Times New Roman" w:hAnsi="Times New Roman" w:cs="Times New Roman"/>
          <w:sz w:val="24"/>
          <w:szCs w:val="24"/>
        </w:rPr>
        <w:t xml:space="preserve"> tahun. Hal ini mengindikasikan </w:t>
      </w:r>
      <w:r w:rsidR="00D87763">
        <w:rPr>
          <w:rFonts w:ascii="Times New Roman" w:eastAsia="Times New Roman" w:hAnsi="Times New Roman" w:cs="Times New Roman"/>
          <w:sz w:val="24"/>
          <w:szCs w:val="24"/>
        </w:rPr>
        <w:t>bahwa masa kerja</w:t>
      </w:r>
      <w:r w:rsidRPr="00A71125">
        <w:rPr>
          <w:rFonts w:ascii="Times New Roman" w:eastAsia="Times New Roman" w:hAnsi="Times New Roman" w:cs="Times New Roman"/>
          <w:sz w:val="24"/>
          <w:szCs w:val="24"/>
        </w:rPr>
        <w:t xml:space="preserve"> </w:t>
      </w:r>
      <w:r w:rsidR="00D87763" w:rsidRPr="00D87763">
        <w:rPr>
          <w:rFonts w:ascii="Times New Roman" w:eastAsia="Times New Roman" w:hAnsi="Times New Roman" w:cs="Times New Roman"/>
          <w:sz w:val="24"/>
          <w:szCs w:val="24"/>
          <w:lang w:eastAsia="x-none"/>
        </w:rPr>
        <w:t xml:space="preserve">perawat di Rumah Sakit Umum Daerah Sumedang </w:t>
      </w:r>
      <w:r w:rsidR="00D87763">
        <w:rPr>
          <w:rFonts w:ascii="Times New Roman" w:eastAsia="Times New Roman" w:hAnsi="Times New Roman" w:cs="Times New Roman"/>
          <w:sz w:val="24"/>
          <w:szCs w:val="24"/>
          <w:lang w:val="en-US"/>
        </w:rPr>
        <w:t>cukup</w:t>
      </w:r>
      <w:r w:rsidRPr="00A71125">
        <w:rPr>
          <w:rFonts w:ascii="Times New Roman" w:eastAsia="Times New Roman" w:hAnsi="Times New Roman" w:cs="Times New Roman"/>
          <w:sz w:val="24"/>
          <w:szCs w:val="24"/>
          <w:lang w:val="en-US"/>
        </w:rPr>
        <w:t xml:space="preserve"> lama dan relative berpengalaman dalam bidangnya</w:t>
      </w:r>
      <w:r w:rsidRPr="00A71125">
        <w:rPr>
          <w:rFonts w:ascii="Times New Roman" w:eastAsia="Times New Roman" w:hAnsi="Times New Roman" w:cs="Times New Roman"/>
          <w:sz w:val="24"/>
          <w:szCs w:val="24"/>
        </w:rPr>
        <w:t xml:space="preserve">. Dimana masa kerja erat hubungannya dengan pengalaman, </w:t>
      </w:r>
      <w:r w:rsidRPr="00A71125">
        <w:rPr>
          <w:rFonts w:ascii="Times New Roman" w:eastAsia="Times New Roman" w:hAnsi="Times New Roman" w:cs="Times New Roman"/>
          <w:sz w:val="24"/>
          <w:szCs w:val="24"/>
        </w:rPr>
        <w:lastRenderedPageBreak/>
        <w:t xml:space="preserve">kepercayaan diri yang tinggi dan pemahaman </w:t>
      </w:r>
      <w:r w:rsidRPr="00A71125">
        <w:rPr>
          <w:rFonts w:ascii="Times New Roman" w:eastAsia="Times New Roman" w:hAnsi="Times New Roman" w:cs="Times New Roman"/>
          <w:i/>
          <w:sz w:val="24"/>
          <w:szCs w:val="24"/>
        </w:rPr>
        <w:t xml:space="preserve">job description </w:t>
      </w:r>
      <w:r w:rsidRPr="00A71125">
        <w:rPr>
          <w:rFonts w:ascii="Times New Roman" w:eastAsia="Times New Roman" w:hAnsi="Times New Roman" w:cs="Times New Roman"/>
          <w:sz w:val="24"/>
          <w:szCs w:val="24"/>
        </w:rPr>
        <w:t>yang lebih baik. Sehingga apabila pegawai mempunyai masa kerja yang relatif belum terlalu lama dapat dikatakan belum cukup pengalaman dan rendahnya pemahaman tentang komitmen terhadap pekerjaannya.</w:t>
      </w:r>
    </w:p>
    <w:p w:rsidR="00A71125" w:rsidRPr="00A71125" w:rsidRDefault="002878DF" w:rsidP="00146483">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color w:val="000000"/>
          <w:sz w:val="24"/>
          <w:szCs w:val="24"/>
          <w:lang w:val="en-US" w:eastAsia="en-US"/>
        </w:rPr>
        <w:tab/>
        <w:t>Pada Tabel 4.1</w:t>
      </w:r>
      <w:r w:rsidR="00A71125" w:rsidRPr="00A71125">
        <w:rPr>
          <w:rFonts w:ascii="Times New Roman" w:eastAsia="Times New Roman" w:hAnsi="Times New Roman" w:cs="Times New Roman"/>
          <w:color w:val="000000"/>
          <w:sz w:val="24"/>
          <w:szCs w:val="24"/>
          <w:lang w:val="en-US" w:eastAsia="en-US"/>
        </w:rPr>
        <w:t xml:space="preserve"> menunjukkan nilai rata-rata dan kriteria jawaban responden berada pada kriteria baik, untuk lebih jelasnya dapat ditulis sebagai berikut:</w:t>
      </w:r>
    </w:p>
    <w:p w:rsidR="00A71125" w:rsidRPr="00A71125" w:rsidRDefault="0084231E" w:rsidP="00847E11">
      <w:pPr>
        <w:spacing w:after="0" w:line="240" w:lineRule="auto"/>
        <w:ind w:left="720" w:hanging="720"/>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Tabel 4.71</w:t>
      </w:r>
    </w:p>
    <w:p w:rsidR="00A71125" w:rsidRPr="00A71125" w:rsidRDefault="00A71125" w:rsidP="00847E11">
      <w:pPr>
        <w:spacing w:after="0" w:line="240" w:lineRule="auto"/>
        <w:ind w:left="720" w:hanging="720"/>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Nilai Rata-Rata dan Kriteria Jawaban Responden</w:t>
      </w:r>
    </w:p>
    <w:tbl>
      <w:tblPr>
        <w:tblStyle w:val="TableGrid1"/>
        <w:tblW w:w="0" w:type="auto"/>
        <w:tblLook w:val="04A0" w:firstRow="1" w:lastRow="0" w:firstColumn="1" w:lastColumn="0" w:noHBand="0" w:noVBand="1"/>
      </w:tblPr>
      <w:tblGrid>
        <w:gridCol w:w="2680"/>
        <w:gridCol w:w="2673"/>
        <w:gridCol w:w="2575"/>
      </w:tblGrid>
      <w:tr w:rsidR="00A71125" w:rsidRPr="00A71125" w:rsidTr="009539EF">
        <w:tc>
          <w:tcPr>
            <w:tcW w:w="2680" w:type="dxa"/>
            <w:shd w:val="clear" w:color="auto" w:fill="BFBFBF" w:themeFill="background1" w:themeFillShade="BF"/>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Variabel</w:t>
            </w:r>
          </w:p>
        </w:tc>
        <w:tc>
          <w:tcPr>
            <w:tcW w:w="2673" w:type="dxa"/>
            <w:shd w:val="clear" w:color="auto" w:fill="BFBFBF" w:themeFill="background1" w:themeFillShade="BF"/>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Rata-Rata</w:t>
            </w:r>
          </w:p>
        </w:tc>
        <w:tc>
          <w:tcPr>
            <w:tcW w:w="2575" w:type="dxa"/>
            <w:shd w:val="clear" w:color="auto" w:fill="BFBFBF" w:themeFill="background1" w:themeFillShade="BF"/>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Kriteria</w:t>
            </w:r>
          </w:p>
        </w:tc>
      </w:tr>
      <w:tr w:rsidR="00A71125" w:rsidRPr="00A71125" w:rsidTr="009539EF">
        <w:tc>
          <w:tcPr>
            <w:tcW w:w="2680" w:type="dxa"/>
          </w:tcPr>
          <w:p w:rsidR="00A71125" w:rsidRPr="00A71125" w:rsidRDefault="009539EF" w:rsidP="00146483">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Motivasi</w:t>
            </w:r>
          </w:p>
        </w:tc>
        <w:tc>
          <w:tcPr>
            <w:tcW w:w="2673"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66,3</w:t>
            </w:r>
          </w:p>
        </w:tc>
        <w:tc>
          <w:tcPr>
            <w:tcW w:w="2575"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Cukup </w:t>
            </w:r>
            <w:r w:rsidR="00A71125" w:rsidRPr="00A71125">
              <w:rPr>
                <w:rFonts w:ascii="Times New Roman" w:eastAsia="Times New Roman" w:hAnsi="Times New Roman" w:cs="Times New Roman"/>
                <w:sz w:val="24"/>
                <w:szCs w:val="24"/>
                <w:lang w:val="en-US" w:eastAsia="en-US"/>
              </w:rPr>
              <w:t>Baik</w:t>
            </w:r>
          </w:p>
        </w:tc>
      </w:tr>
      <w:tr w:rsidR="00A71125" w:rsidRPr="00A71125" w:rsidTr="009539EF">
        <w:tc>
          <w:tcPr>
            <w:tcW w:w="2680" w:type="dxa"/>
          </w:tcPr>
          <w:p w:rsidR="00A71125" w:rsidRPr="00A71125" w:rsidRDefault="009539EF" w:rsidP="00146483">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Disiplin Kerja</w:t>
            </w:r>
          </w:p>
        </w:tc>
        <w:tc>
          <w:tcPr>
            <w:tcW w:w="2673"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63,9</w:t>
            </w:r>
          </w:p>
        </w:tc>
        <w:tc>
          <w:tcPr>
            <w:tcW w:w="2575"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Cukup </w:t>
            </w:r>
            <w:r w:rsidR="00A71125" w:rsidRPr="00A71125">
              <w:rPr>
                <w:rFonts w:ascii="Times New Roman" w:eastAsia="Times New Roman" w:hAnsi="Times New Roman" w:cs="Times New Roman"/>
                <w:sz w:val="24"/>
                <w:szCs w:val="24"/>
                <w:lang w:val="en-US" w:eastAsia="en-US"/>
              </w:rPr>
              <w:t>Baik</w:t>
            </w:r>
          </w:p>
        </w:tc>
      </w:tr>
      <w:tr w:rsidR="00A71125" w:rsidRPr="00A71125" w:rsidTr="009539EF">
        <w:tc>
          <w:tcPr>
            <w:tcW w:w="2680" w:type="dxa"/>
          </w:tcPr>
          <w:p w:rsidR="00A71125" w:rsidRPr="00A71125" w:rsidRDefault="009539EF" w:rsidP="00146483">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Kepuasan Kerja</w:t>
            </w:r>
          </w:p>
        </w:tc>
        <w:tc>
          <w:tcPr>
            <w:tcW w:w="2673"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63,5</w:t>
            </w:r>
          </w:p>
        </w:tc>
        <w:tc>
          <w:tcPr>
            <w:tcW w:w="2575"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Cukup </w:t>
            </w:r>
            <w:r w:rsidR="00A71125" w:rsidRPr="00A71125">
              <w:rPr>
                <w:rFonts w:ascii="Times New Roman" w:eastAsia="Times New Roman" w:hAnsi="Times New Roman" w:cs="Times New Roman"/>
                <w:sz w:val="24"/>
                <w:szCs w:val="24"/>
                <w:lang w:val="en-US" w:eastAsia="en-US"/>
              </w:rPr>
              <w:t>Baik</w:t>
            </w:r>
          </w:p>
        </w:tc>
      </w:tr>
      <w:tr w:rsidR="00A71125" w:rsidRPr="00A71125" w:rsidTr="009539EF">
        <w:tc>
          <w:tcPr>
            <w:tcW w:w="2680" w:type="dxa"/>
          </w:tcPr>
          <w:p w:rsidR="00A71125" w:rsidRPr="00A71125" w:rsidRDefault="009539EF" w:rsidP="00146483">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Kinerja Perawat</w:t>
            </w:r>
          </w:p>
        </w:tc>
        <w:tc>
          <w:tcPr>
            <w:tcW w:w="2673"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64,3</w:t>
            </w:r>
          </w:p>
        </w:tc>
        <w:tc>
          <w:tcPr>
            <w:tcW w:w="2575" w:type="dxa"/>
          </w:tcPr>
          <w:p w:rsidR="00A71125" w:rsidRPr="00A71125" w:rsidRDefault="009539EF"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Cukup </w:t>
            </w:r>
            <w:r w:rsidR="00A71125" w:rsidRPr="00A71125">
              <w:rPr>
                <w:rFonts w:ascii="Times New Roman" w:eastAsia="Times New Roman" w:hAnsi="Times New Roman" w:cs="Times New Roman"/>
                <w:sz w:val="24"/>
                <w:szCs w:val="24"/>
                <w:lang w:val="en-US" w:eastAsia="en-US"/>
              </w:rPr>
              <w:t>Baik</w:t>
            </w:r>
          </w:p>
        </w:tc>
      </w:tr>
    </w:tbl>
    <w:p w:rsidR="00A71125" w:rsidRPr="00A71125" w:rsidRDefault="00A71125" w:rsidP="00146483">
      <w:pPr>
        <w:spacing w:after="0" w:line="480" w:lineRule="auto"/>
        <w:jc w:val="both"/>
        <w:rPr>
          <w:rFonts w:ascii="Times New Roman" w:eastAsia="Times New Roman" w:hAnsi="Times New Roman" w:cs="Times New Roman"/>
          <w:sz w:val="24"/>
          <w:szCs w:val="24"/>
          <w:lang w:eastAsia="x-none"/>
        </w:rPr>
      </w:pPr>
      <w:proofErr w:type="gramStart"/>
      <w:r w:rsidRPr="00A71125">
        <w:rPr>
          <w:rFonts w:ascii="Times New Roman" w:eastAsia="Times New Roman" w:hAnsi="Times New Roman" w:cs="Times New Roman"/>
          <w:sz w:val="24"/>
          <w:szCs w:val="24"/>
          <w:lang w:val="en-US"/>
        </w:rPr>
        <w:t>Sumber :</w:t>
      </w:r>
      <w:proofErr w:type="gramEnd"/>
      <w:r w:rsidRPr="00A71125">
        <w:rPr>
          <w:rFonts w:ascii="Times New Roman" w:eastAsia="Times New Roman" w:hAnsi="Times New Roman" w:cs="Times New Roman"/>
          <w:sz w:val="24"/>
          <w:szCs w:val="24"/>
          <w:lang w:val="en-US"/>
        </w:rPr>
        <w:t xml:space="preserve"> Kuesioner yang diolah, 201</w:t>
      </w:r>
      <w:r w:rsidRPr="00A71125">
        <w:rPr>
          <w:rFonts w:ascii="Times New Roman" w:eastAsia="Times New Roman" w:hAnsi="Times New Roman" w:cs="Times New Roman"/>
          <w:sz w:val="24"/>
          <w:szCs w:val="24"/>
          <w:lang w:eastAsia="x-none"/>
        </w:rPr>
        <w:t>6</w:t>
      </w:r>
    </w:p>
    <w:p w:rsidR="00A71125" w:rsidRPr="00A71125" w:rsidRDefault="00A71125" w:rsidP="00146483">
      <w:pPr>
        <w:spacing w:after="0" w:line="480" w:lineRule="auto"/>
        <w:ind w:firstLine="709"/>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ab/>
        <w:t>Hasil analisis deskriptif menunjukkan bahwa secara umum motivasi</w:t>
      </w:r>
      <w:r w:rsidR="009539EF">
        <w:rPr>
          <w:rFonts w:ascii="Times New Roman" w:eastAsia="Times New Roman" w:hAnsi="Times New Roman" w:cs="Times New Roman"/>
          <w:sz w:val="24"/>
          <w:szCs w:val="24"/>
          <w:lang w:val="en-US" w:eastAsia="en-US"/>
        </w:rPr>
        <w:t>,</w:t>
      </w:r>
      <w:r w:rsidRPr="00A71125">
        <w:rPr>
          <w:rFonts w:ascii="Times New Roman" w:eastAsia="Times New Roman" w:hAnsi="Times New Roman" w:cs="Times New Roman"/>
          <w:sz w:val="24"/>
          <w:szCs w:val="24"/>
          <w:lang w:val="en-US" w:eastAsia="en-US"/>
        </w:rPr>
        <w:t xml:space="preserve"> </w:t>
      </w:r>
      <w:r w:rsidR="009539EF">
        <w:rPr>
          <w:rFonts w:ascii="Times New Roman" w:eastAsia="Times New Roman" w:hAnsi="Times New Roman" w:cs="Times New Roman"/>
          <w:sz w:val="24"/>
          <w:szCs w:val="24"/>
          <w:lang w:val="en-US" w:eastAsia="en-US"/>
        </w:rPr>
        <w:t xml:space="preserve">disiplin kerja </w:t>
      </w:r>
      <w:r w:rsidRPr="00A71125">
        <w:rPr>
          <w:rFonts w:ascii="Times New Roman" w:eastAsia="Times New Roman" w:hAnsi="Times New Roman" w:cs="Times New Roman"/>
          <w:sz w:val="24"/>
          <w:szCs w:val="24"/>
          <w:lang w:val="en-US" w:eastAsia="en-US"/>
        </w:rPr>
        <w:t xml:space="preserve">dan kepuasan kerja masuk dalam kategori </w:t>
      </w:r>
      <w:r w:rsidR="009539EF">
        <w:rPr>
          <w:rFonts w:ascii="Times New Roman" w:eastAsia="Times New Roman" w:hAnsi="Times New Roman" w:cs="Times New Roman"/>
          <w:sz w:val="24"/>
          <w:szCs w:val="24"/>
          <w:lang w:val="en-US" w:eastAsia="en-US"/>
        </w:rPr>
        <w:t xml:space="preserve">cukup </w:t>
      </w:r>
      <w:r w:rsidRPr="00A71125">
        <w:rPr>
          <w:rFonts w:ascii="Times New Roman" w:eastAsia="Times New Roman" w:hAnsi="Times New Roman" w:cs="Times New Roman"/>
          <w:sz w:val="24"/>
          <w:szCs w:val="24"/>
          <w:lang w:val="en-US" w:eastAsia="en-US"/>
        </w:rPr>
        <w:t xml:space="preserve">baik begitu juga </w:t>
      </w:r>
      <w:r w:rsidR="009539EF">
        <w:rPr>
          <w:rFonts w:ascii="Times New Roman" w:eastAsia="Times New Roman" w:hAnsi="Times New Roman" w:cs="Times New Roman"/>
          <w:bCs/>
          <w:color w:val="000000"/>
          <w:sz w:val="24"/>
          <w:szCs w:val="24"/>
          <w:lang w:val="en-US" w:eastAsia="en-US"/>
        </w:rPr>
        <w:t>kinerja perawat di RSUD Sumedang</w:t>
      </w:r>
      <w:r w:rsidRPr="00A71125">
        <w:rPr>
          <w:rFonts w:ascii="Times New Roman" w:eastAsia="Times New Roman" w:hAnsi="Times New Roman" w:cs="Times New Roman"/>
          <w:sz w:val="24"/>
          <w:szCs w:val="24"/>
          <w:lang w:val="en-US" w:eastAsia="en-US"/>
        </w:rPr>
        <w:t xml:space="preserve"> secara umum sudah</w:t>
      </w:r>
      <w:r w:rsidR="009539EF">
        <w:rPr>
          <w:rFonts w:ascii="Times New Roman" w:eastAsia="Times New Roman" w:hAnsi="Times New Roman" w:cs="Times New Roman"/>
          <w:sz w:val="24"/>
          <w:szCs w:val="24"/>
          <w:lang w:val="en-US" w:eastAsia="en-US"/>
        </w:rPr>
        <w:t xml:space="preserve"> cukup</w:t>
      </w:r>
      <w:r w:rsidRPr="00A71125">
        <w:rPr>
          <w:rFonts w:ascii="Times New Roman" w:eastAsia="Times New Roman" w:hAnsi="Times New Roman" w:cs="Times New Roman"/>
          <w:sz w:val="24"/>
          <w:szCs w:val="24"/>
          <w:lang w:val="en-US" w:eastAsia="en-US"/>
        </w:rPr>
        <w:t xml:space="preserve">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penilaian yang cukup baik. Namun demikian respon ini masih di bawah skor 4 dan </w:t>
      </w:r>
      <w:r w:rsidRPr="00A71125">
        <w:rPr>
          <w:rFonts w:ascii="Times New Roman" w:eastAsia="Times New Roman" w:hAnsi="Times New Roman" w:cs="Times New Roman"/>
          <w:sz w:val="24"/>
          <w:szCs w:val="24"/>
          <w:lang w:val="en-US" w:eastAsia="en-US"/>
        </w:rPr>
        <w:lastRenderedPageBreak/>
        <w:t xml:space="preserve">skor 5. Hal ini menandakan respon terhadap berbagai item pernyataan belum maksimal. </w:t>
      </w:r>
    </w:p>
    <w:p w:rsidR="00A71125" w:rsidRPr="00A71125" w:rsidRDefault="00A71125" w:rsidP="00847E11">
      <w:pPr>
        <w:spacing w:after="0" w:line="480" w:lineRule="auto"/>
        <w:ind w:firstLine="709"/>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 xml:space="preserve">Nilai yang sangat baik pada item-item </w:t>
      </w:r>
      <w:proofErr w:type="gramStart"/>
      <w:r w:rsidR="009539EF">
        <w:rPr>
          <w:rFonts w:ascii="Times New Roman" w:eastAsia="Times New Roman" w:hAnsi="Times New Roman" w:cs="Times New Roman"/>
          <w:sz w:val="24"/>
          <w:szCs w:val="24"/>
          <w:lang w:val="en-US" w:eastAsia="en-US"/>
        </w:rPr>
        <w:t>indikator  motivasi</w:t>
      </w:r>
      <w:proofErr w:type="gramEnd"/>
      <w:r w:rsidR="009539EF">
        <w:rPr>
          <w:rFonts w:ascii="Times New Roman" w:eastAsia="Times New Roman" w:hAnsi="Times New Roman" w:cs="Times New Roman"/>
          <w:sz w:val="24"/>
          <w:szCs w:val="24"/>
          <w:lang w:val="en-US" w:eastAsia="en-US"/>
        </w:rPr>
        <w:t xml:space="preserve">, disiplin kerja </w:t>
      </w:r>
      <w:r w:rsidRPr="00A71125">
        <w:rPr>
          <w:rFonts w:ascii="Times New Roman" w:eastAsia="Times New Roman" w:hAnsi="Times New Roman" w:cs="Times New Roman"/>
          <w:sz w:val="24"/>
          <w:szCs w:val="24"/>
          <w:lang w:val="en-US" w:eastAsia="en-US"/>
        </w:rPr>
        <w:t xml:space="preserve">dan kepuasan kerja begitu juga </w:t>
      </w:r>
      <w:r w:rsidRPr="00A71125">
        <w:rPr>
          <w:rFonts w:ascii="Times New Roman" w:eastAsia="Times New Roman" w:hAnsi="Times New Roman" w:cs="Times New Roman"/>
          <w:bCs/>
          <w:color w:val="000000"/>
          <w:sz w:val="24"/>
          <w:szCs w:val="24"/>
          <w:lang w:val="en-US" w:eastAsia="en-US"/>
        </w:rPr>
        <w:t>kinerja</w:t>
      </w:r>
      <w:r w:rsidRPr="00A71125">
        <w:rPr>
          <w:rFonts w:ascii="Times New Roman" w:eastAsia="Times New Roman" w:hAnsi="Times New Roman" w:cs="Times New Roman"/>
          <w:sz w:val="24"/>
          <w:szCs w:val="24"/>
          <w:lang w:val="en-US" w:eastAsia="en-US"/>
        </w:rPr>
        <w:t xml:space="preserve"> perlu untuk dipertahankan, namun selain itu pada item-item indikator tersebut terdapat juga nilai yang perlu ditingkatkan sehingga menjadi lebih baik.</w:t>
      </w:r>
    </w:p>
    <w:p w:rsidR="00A71125" w:rsidRPr="00A71125" w:rsidRDefault="00A71125" w:rsidP="00146483">
      <w:pPr>
        <w:spacing w:after="0" w:line="480" w:lineRule="auto"/>
        <w:jc w:val="both"/>
        <w:rPr>
          <w:rFonts w:ascii="Times New Roman" w:eastAsia="Times New Roman" w:hAnsi="Times New Roman" w:cs="Times New Roman"/>
          <w:b/>
          <w:color w:val="000000"/>
          <w:sz w:val="24"/>
          <w:szCs w:val="24"/>
          <w:lang w:val="en-US" w:eastAsia="x-none"/>
        </w:rPr>
      </w:pPr>
      <w:r w:rsidRPr="00A71125">
        <w:rPr>
          <w:rFonts w:ascii="Times New Roman" w:eastAsia="Times New Roman" w:hAnsi="Times New Roman" w:cs="Times New Roman"/>
          <w:b/>
          <w:color w:val="000000"/>
          <w:sz w:val="24"/>
          <w:szCs w:val="24"/>
          <w:lang w:val="en-US" w:eastAsia="x-none"/>
        </w:rPr>
        <w:t>4.3.2 Pembahasan Verifikatif</w:t>
      </w:r>
    </w:p>
    <w:p w:rsidR="00A71125" w:rsidRPr="00A71125" w:rsidRDefault="00A71125" w:rsidP="00146483">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 xml:space="preserve">Dengan menggunakan metode penelitian secara verifikatif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diketahui hubungan yang signifikan antara variabel yang diteliti sehingga menghasilkan kesimpulan yang akan memperjelas gambaran mengenai objek yang diteliti. Berikut kesimpulan dari hipotesis yang diperoleh dari penelitian yang telah dilakukan</w:t>
      </w:r>
    </w:p>
    <w:p w:rsidR="00A71125" w:rsidRPr="00A71125" w:rsidRDefault="0084231E" w:rsidP="00847E11">
      <w:pPr>
        <w:spacing w:after="0" w:line="240" w:lineRule="auto"/>
        <w:ind w:left="720" w:hanging="720"/>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Tabel 4.71</w:t>
      </w:r>
    </w:p>
    <w:p w:rsidR="00A71125" w:rsidRPr="00A71125" w:rsidRDefault="00A71125" w:rsidP="00847E11">
      <w:pPr>
        <w:spacing w:after="0" w:line="240" w:lineRule="auto"/>
        <w:ind w:left="720" w:hanging="720"/>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Kesimpulan Hipotesis</w:t>
      </w:r>
    </w:p>
    <w:tbl>
      <w:tblPr>
        <w:tblStyle w:val="TableGrid1"/>
        <w:tblW w:w="0" w:type="auto"/>
        <w:tblInd w:w="-34" w:type="dxa"/>
        <w:tblLook w:val="04A0" w:firstRow="1" w:lastRow="0" w:firstColumn="1" w:lastColumn="0" w:noHBand="0" w:noVBand="1"/>
      </w:tblPr>
      <w:tblGrid>
        <w:gridCol w:w="703"/>
        <w:gridCol w:w="4589"/>
        <w:gridCol w:w="986"/>
        <w:gridCol w:w="1684"/>
      </w:tblGrid>
      <w:tr w:rsidR="00AD34F7" w:rsidRPr="00A71125" w:rsidTr="00AD34F7">
        <w:tc>
          <w:tcPr>
            <w:tcW w:w="5292" w:type="dxa"/>
            <w:gridSpan w:val="2"/>
            <w:shd w:val="clear" w:color="auto" w:fill="BFBFBF" w:themeFill="background1" w:themeFillShade="BF"/>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Hipotesis</w:t>
            </w:r>
          </w:p>
        </w:tc>
        <w:tc>
          <w:tcPr>
            <w:tcW w:w="986" w:type="dxa"/>
            <w:shd w:val="clear" w:color="auto" w:fill="BFBFBF" w:themeFill="background1" w:themeFillShade="BF"/>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 xml:space="preserve">Nilai t </w:t>
            </w:r>
            <w:r w:rsidRPr="00A71125">
              <w:rPr>
                <w:rFonts w:ascii="Times New Roman" w:eastAsia="Times New Roman" w:hAnsi="Times New Roman" w:cs="Times New Roman"/>
                <w:b/>
                <w:i/>
                <w:sz w:val="24"/>
                <w:szCs w:val="24"/>
                <w:lang w:val="en-US" w:eastAsia="en-US"/>
              </w:rPr>
              <w:t>value</w:t>
            </w:r>
          </w:p>
        </w:tc>
        <w:tc>
          <w:tcPr>
            <w:tcW w:w="1684" w:type="dxa"/>
            <w:shd w:val="clear" w:color="auto" w:fill="BFBFBF" w:themeFill="background1" w:themeFillShade="BF"/>
            <w:vAlign w:val="center"/>
          </w:tcPr>
          <w:p w:rsidR="00A71125" w:rsidRPr="00A71125" w:rsidRDefault="00A71125" w:rsidP="00146483">
            <w:pPr>
              <w:spacing w:after="0" w:line="480" w:lineRule="auto"/>
              <w:jc w:val="center"/>
              <w:rPr>
                <w:rFonts w:ascii="Times New Roman" w:eastAsia="Times New Roman" w:hAnsi="Times New Roman" w:cs="Times New Roman"/>
                <w:b/>
                <w:sz w:val="24"/>
                <w:szCs w:val="24"/>
                <w:lang w:val="en-US" w:eastAsia="en-US"/>
              </w:rPr>
            </w:pPr>
            <w:r w:rsidRPr="00A71125">
              <w:rPr>
                <w:rFonts w:ascii="Times New Roman" w:eastAsia="Times New Roman" w:hAnsi="Times New Roman" w:cs="Times New Roman"/>
                <w:b/>
                <w:sz w:val="24"/>
                <w:szCs w:val="24"/>
                <w:lang w:val="en-US" w:eastAsia="en-US"/>
              </w:rPr>
              <w:t>Hasil Uji</w:t>
            </w:r>
          </w:p>
        </w:tc>
      </w:tr>
      <w:tr w:rsidR="00AD34F7" w:rsidRPr="00A71125" w:rsidTr="00AD34F7">
        <w:tc>
          <w:tcPr>
            <w:tcW w:w="703"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H</w:t>
            </w:r>
            <w:r w:rsidRPr="00A71125">
              <w:rPr>
                <w:rFonts w:ascii="Times New Roman" w:eastAsia="Times New Roman" w:hAnsi="Times New Roman" w:cs="Times New Roman"/>
                <w:sz w:val="24"/>
                <w:szCs w:val="24"/>
                <w:vertAlign w:val="subscript"/>
                <w:lang w:val="en-US" w:eastAsia="en-US"/>
              </w:rPr>
              <w:t>1</w:t>
            </w:r>
          </w:p>
        </w:tc>
        <w:tc>
          <w:tcPr>
            <w:tcW w:w="4589" w:type="dxa"/>
          </w:tcPr>
          <w:p w:rsidR="00A71125" w:rsidRPr="00A71125" w:rsidRDefault="00AD34F7" w:rsidP="00146483">
            <w:pPr>
              <w:spacing w:after="0" w:line="48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Pengaruh motivasi terhadap </w:t>
            </w:r>
            <w:r w:rsidR="00A71125" w:rsidRPr="00A71125">
              <w:rPr>
                <w:rFonts w:ascii="Times New Roman" w:eastAsia="Times New Roman" w:hAnsi="Times New Roman" w:cs="Times New Roman"/>
                <w:sz w:val="24"/>
                <w:szCs w:val="24"/>
                <w:lang w:val="en-US" w:eastAsia="en-US"/>
              </w:rPr>
              <w:t>kepuasan kerja</w:t>
            </w:r>
          </w:p>
        </w:tc>
        <w:tc>
          <w:tcPr>
            <w:tcW w:w="986" w:type="dxa"/>
            <w:vAlign w:val="center"/>
          </w:tcPr>
          <w:p w:rsidR="00A71125" w:rsidRPr="00A71125" w:rsidRDefault="00AD34F7"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4,510</w:t>
            </w:r>
          </w:p>
        </w:tc>
        <w:tc>
          <w:tcPr>
            <w:tcW w:w="1684"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Diterima</w:t>
            </w:r>
          </w:p>
        </w:tc>
      </w:tr>
      <w:tr w:rsidR="00AD34F7" w:rsidRPr="00A71125" w:rsidTr="00AD34F7">
        <w:tc>
          <w:tcPr>
            <w:tcW w:w="703"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H</w:t>
            </w:r>
            <w:r w:rsidRPr="00A71125">
              <w:rPr>
                <w:rFonts w:ascii="Times New Roman" w:eastAsia="Times New Roman" w:hAnsi="Times New Roman" w:cs="Times New Roman"/>
                <w:sz w:val="24"/>
                <w:szCs w:val="24"/>
                <w:vertAlign w:val="subscript"/>
                <w:lang w:val="en-US" w:eastAsia="en-US"/>
              </w:rPr>
              <w:t>2</w:t>
            </w:r>
          </w:p>
        </w:tc>
        <w:tc>
          <w:tcPr>
            <w:tcW w:w="4589" w:type="dxa"/>
          </w:tcPr>
          <w:p w:rsidR="00A71125" w:rsidRPr="00A71125" w:rsidRDefault="00AD34F7" w:rsidP="00AD34F7">
            <w:pPr>
              <w:spacing w:after="0" w:line="48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Pengaruh disiplin </w:t>
            </w:r>
            <w:r w:rsidR="00A71125" w:rsidRPr="00A71125">
              <w:rPr>
                <w:rFonts w:ascii="Times New Roman" w:eastAsia="Times New Roman" w:hAnsi="Times New Roman" w:cs="Times New Roman"/>
                <w:sz w:val="24"/>
                <w:szCs w:val="24"/>
                <w:lang w:val="en-US" w:eastAsia="en-US"/>
              </w:rPr>
              <w:t>terhadap kepuasan kerja</w:t>
            </w:r>
          </w:p>
        </w:tc>
        <w:tc>
          <w:tcPr>
            <w:tcW w:w="986" w:type="dxa"/>
            <w:vAlign w:val="center"/>
          </w:tcPr>
          <w:p w:rsidR="00A71125" w:rsidRPr="00A71125" w:rsidRDefault="00AD34F7" w:rsidP="00146483">
            <w:pPr>
              <w:spacing w:after="0" w:line="48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9,167</w:t>
            </w:r>
          </w:p>
        </w:tc>
        <w:tc>
          <w:tcPr>
            <w:tcW w:w="1684"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Diterima</w:t>
            </w:r>
          </w:p>
        </w:tc>
      </w:tr>
      <w:tr w:rsidR="00AD34F7" w:rsidRPr="00A71125" w:rsidTr="00AD34F7">
        <w:tc>
          <w:tcPr>
            <w:tcW w:w="703"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H</w:t>
            </w:r>
            <w:r w:rsidRPr="00A71125">
              <w:rPr>
                <w:rFonts w:ascii="Times New Roman" w:eastAsia="Times New Roman" w:hAnsi="Times New Roman" w:cs="Times New Roman"/>
                <w:sz w:val="24"/>
                <w:szCs w:val="24"/>
                <w:vertAlign w:val="subscript"/>
                <w:lang w:val="en-US" w:eastAsia="en-US"/>
              </w:rPr>
              <w:t>3</w:t>
            </w:r>
          </w:p>
        </w:tc>
        <w:tc>
          <w:tcPr>
            <w:tcW w:w="4589" w:type="dxa"/>
          </w:tcPr>
          <w:p w:rsidR="00A71125" w:rsidRPr="00A71125" w:rsidRDefault="00A71125" w:rsidP="00146483">
            <w:pPr>
              <w:spacing w:after="0" w:line="480" w:lineRule="auto"/>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 xml:space="preserve">Pengaruh motivasi </w:t>
            </w:r>
            <w:r w:rsidR="00AD34F7">
              <w:rPr>
                <w:rFonts w:ascii="Times New Roman" w:eastAsia="Times New Roman" w:hAnsi="Times New Roman" w:cs="Times New Roman"/>
                <w:sz w:val="24"/>
                <w:szCs w:val="24"/>
                <w:lang w:val="en-US" w:eastAsia="en-US"/>
              </w:rPr>
              <w:t xml:space="preserve">dan dsisiplin </w:t>
            </w:r>
            <w:r w:rsidRPr="00A71125">
              <w:rPr>
                <w:rFonts w:ascii="Times New Roman" w:eastAsia="Times New Roman" w:hAnsi="Times New Roman" w:cs="Times New Roman"/>
                <w:sz w:val="24"/>
                <w:szCs w:val="24"/>
                <w:lang w:val="en-US" w:eastAsia="en-US"/>
              </w:rPr>
              <w:t>terhadap kepuasan kerja</w:t>
            </w:r>
          </w:p>
        </w:tc>
        <w:tc>
          <w:tcPr>
            <w:tcW w:w="986"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6.36</w:t>
            </w:r>
          </w:p>
        </w:tc>
        <w:tc>
          <w:tcPr>
            <w:tcW w:w="1684"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Diterima</w:t>
            </w:r>
          </w:p>
        </w:tc>
      </w:tr>
      <w:tr w:rsidR="00AD34F7" w:rsidRPr="00A71125" w:rsidTr="00AD34F7">
        <w:tc>
          <w:tcPr>
            <w:tcW w:w="703" w:type="dxa"/>
            <w:vAlign w:val="center"/>
          </w:tcPr>
          <w:p w:rsidR="00A71125" w:rsidRPr="00A71125" w:rsidRDefault="00A71125" w:rsidP="00146483">
            <w:pPr>
              <w:spacing w:after="0" w:line="480" w:lineRule="auto"/>
              <w:jc w:val="center"/>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H</w:t>
            </w:r>
            <w:r w:rsidR="00AD34F7">
              <w:rPr>
                <w:rFonts w:ascii="Times New Roman" w:eastAsia="Times New Roman" w:hAnsi="Times New Roman" w:cs="Times New Roman"/>
                <w:sz w:val="24"/>
                <w:szCs w:val="24"/>
                <w:vertAlign w:val="subscript"/>
                <w:lang w:val="en-US" w:eastAsia="en-US"/>
              </w:rPr>
              <w:t>4</w:t>
            </w:r>
          </w:p>
        </w:tc>
        <w:tc>
          <w:tcPr>
            <w:tcW w:w="4589" w:type="dxa"/>
          </w:tcPr>
          <w:p w:rsidR="00A71125" w:rsidRPr="00A71125" w:rsidRDefault="00A71125" w:rsidP="00146483">
            <w:pPr>
              <w:spacing w:after="0" w:line="480" w:lineRule="auto"/>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Pengaruh kepuasan kerja terhadap kinerja</w:t>
            </w:r>
          </w:p>
        </w:tc>
        <w:tc>
          <w:tcPr>
            <w:tcW w:w="986" w:type="dxa"/>
            <w:vAlign w:val="center"/>
          </w:tcPr>
          <w:p w:rsidR="00A71125" w:rsidRPr="00A71125" w:rsidRDefault="00AD34F7" w:rsidP="00AD34F7">
            <w:pPr>
              <w:spacing w:after="0" w:line="48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9,015</w:t>
            </w:r>
          </w:p>
        </w:tc>
        <w:tc>
          <w:tcPr>
            <w:tcW w:w="1684" w:type="dxa"/>
            <w:vAlign w:val="center"/>
          </w:tcPr>
          <w:p w:rsidR="00A71125" w:rsidRPr="00A71125" w:rsidRDefault="00A71125" w:rsidP="00146483">
            <w:pPr>
              <w:spacing w:after="0" w:line="480" w:lineRule="auto"/>
              <w:jc w:val="center"/>
              <w:rPr>
                <w:rFonts w:ascii="Times New Roman" w:eastAsia="Times New Roman" w:hAnsi="Times New Roman" w:cs="Times New Roman"/>
                <w:lang w:val="en-US" w:eastAsia="en-US"/>
              </w:rPr>
            </w:pPr>
            <w:r w:rsidRPr="00A71125">
              <w:rPr>
                <w:rFonts w:ascii="Times New Roman" w:eastAsia="Times New Roman" w:hAnsi="Times New Roman" w:cs="Times New Roman"/>
                <w:sz w:val="24"/>
                <w:szCs w:val="24"/>
                <w:lang w:val="en-US" w:eastAsia="en-US"/>
              </w:rPr>
              <w:t>Diterima</w:t>
            </w:r>
          </w:p>
        </w:tc>
      </w:tr>
    </w:tbl>
    <w:p w:rsidR="00A71125" w:rsidRDefault="00A71125" w:rsidP="00146483">
      <w:pPr>
        <w:spacing w:after="0" w:line="480" w:lineRule="auto"/>
        <w:jc w:val="both"/>
        <w:rPr>
          <w:rFonts w:ascii="Times New Roman" w:eastAsia="Times New Roman" w:hAnsi="Times New Roman" w:cs="Times New Roman"/>
          <w:b/>
          <w:sz w:val="24"/>
          <w:szCs w:val="24"/>
          <w:lang w:val="en-US" w:eastAsia="en-US"/>
        </w:rPr>
      </w:pPr>
    </w:p>
    <w:p w:rsidR="00A71125" w:rsidRPr="00A71125" w:rsidRDefault="00A71125" w:rsidP="00146483">
      <w:pPr>
        <w:spacing w:after="0" w:line="480" w:lineRule="auto"/>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ab/>
      </w:r>
      <w:r w:rsidR="00DE3889">
        <w:rPr>
          <w:rFonts w:ascii="Times New Roman" w:eastAsia="Times New Roman" w:hAnsi="Times New Roman" w:cs="Times New Roman"/>
          <w:sz w:val="24"/>
          <w:szCs w:val="24"/>
          <w:lang w:val="en-US" w:eastAsia="en-US"/>
        </w:rPr>
        <w:t>Dari Tabel 4.1</w:t>
      </w:r>
      <w:r w:rsidRPr="00A71125">
        <w:rPr>
          <w:rFonts w:ascii="Times New Roman" w:eastAsia="Times New Roman" w:hAnsi="Times New Roman" w:cs="Times New Roman"/>
          <w:sz w:val="24"/>
          <w:szCs w:val="24"/>
          <w:lang w:val="en-US" w:eastAsia="en-US"/>
        </w:rPr>
        <w:t xml:space="preserve"> hasil pengujian hipotesis yang </w:t>
      </w:r>
      <w:r w:rsidR="00044167">
        <w:rPr>
          <w:rFonts w:ascii="Times New Roman" w:eastAsia="Times New Roman" w:hAnsi="Times New Roman" w:cs="Times New Roman"/>
          <w:sz w:val="24"/>
          <w:szCs w:val="24"/>
          <w:lang w:val="en-US" w:eastAsia="en-US"/>
        </w:rPr>
        <w:t>ke-1 menunjukkan bahwa motivasi</w:t>
      </w:r>
      <w:r w:rsidRPr="00A71125">
        <w:rPr>
          <w:rFonts w:ascii="Times New Roman" w:eastAsia="Times New Roman" w:hAnsi="Times New Roman" w:cs="Times New Roman"/>
          <w:sz w:val="24"/>
          <w:szCs w:val="24"/>
          <w:lang w:val="en-US" w:eastAsia="en-US"/>
        </w:rPr>
        <w:t xml:space="preserve"> mempunyai pengaruh</w:t>
      </w:r>
      <w:r w:rsidR="00044167">
        <w:rPr>
          <w:rFonts w:ascii="Times New Roman" w:eastAsia="Times New Roman" w:hAnsi="Times New Roman" w:cs="Times New Roman"/>
          <w:sz w:val="24"/>
          <w:szCs w:val="24"/>
          <w:lang w:val="en-US" w:eastAsia="en-US"/>
        </w:rPr>
        <w:t xml:space="preserve"> terhadap kepuasan kerja perawat di Rumah Sakit </w:t>
      </w:r>
      <w:r w:rsidR="00044167">
        <w:rPr>
          <w:rFonts w:ascii="Times New Roman" w:eastAsia="Times New Roman" w:hAnsi="Times New Roman" w:cs="Times New Roman"/>
          <w:sz w:val="24"/>
          <w:szCs w:val="24"/>
          <w:lang w:val="en-US" w:eastAsia="en-US"/>
        </w:rPr>
        <w:lastRenderedPageBreak/>
        <w:t xml:space="preserve">Umum Daerah </w:t>
      </w:r>
      <w:proofErr w:type="gramStart"/>
      <w:r w:rsidR="00044167">
        <w:rPr>
          <w:rFonts w:ascii="Times New Roman" w:eastAsia="Times New Roman" w:hAnsi="Times New Roman" w:cs="Times New Roman"/>
          <w:sz w:val="24"/>
          <w:szCs w:val="24"/>
          <w:lang w:val="en-US" w:eastAsia="en-US"/>
        </w:rPr>
        <w:t>Sumedang</w:t>
      </w:r>
      <w:r w:rsidRPr="00A71125">
        <w:rPr>
          <w:rFonts w:ascii="Times New Roman" w:eastAsia="Times New Roman" w:hAnsi="Times New Roman" w:cs="Times New Roman"/>
          <w:sz w:val="24"/>
          <w:szCs w:val="24"/>
          <w:lang w:val="en-US" w:eastAsia="en-US"/>
        </w:rPr>
        <w:t xml:space="preserve"> </w:t>
      </w:r>
      <w:r w:rsidR="00044167">
        <w:rPr>
          <w:rFonts w:ascii="Times New Roman" w:eastAsia="Times New Roman" w:hAnsi="Times New Roman" w:cs="Times New Roman"/>
          <w:sz w:val="24"/>
          <w:szCs w:val="24"/>
          <w:lang w:val="en-US" w:eastAsia="x-none"/>
        </w:rPr>
        <w:t>.</w:t>
      </w:r>
      <w:proofErr w:type="gramEnd"/>
      <w:r w:rsidR="00044167">
        <w:rPr>
          <w:rFonts w:ascii="Times New Roman" w:eastAsia="Times New Roman" w:hAnsi="Times New Roman" w:cs="Times New Roman"/>
          <w:sz w:val="24"/>
          <w:szCs w:val="24"/>
          <w:lang w:val="en-US" w:eastAsia="x-none"/>
        </w:rPr>
        <w:t xml:space="preserve"> </w:t>
      </w:r>
      <w:proofErr w:type="gramStart"/>
      <w:r w:rsidR="00044167">
        <w:rPr>
          <w:rFonts w:ascii="Times New Roman" w:eastAsia="Times New Roman" w:hAnsi="Times New Roman" w:cs="Times New Roman"/>
          <w:sz w:val="24"/>
          <w:szCs w:val="24"/>
          <w:lang w:val="en-US" w:eastAsia="en-US"/>
        </w:rPr>
        <w:t xml:space="preserve">Pengaruh </w:t>
      </w:r>
      <w:r w:rsidRPr="00A71125">
        <w:rPr>
          <w:rFonts w:ascii="Times New Roman" w:eastAsia="Times New Roman" w:hAnsi="Times New Roman" w:cs="Times New Roman"/>
          <w:sz w:val="24"/>
          <w:szCs w:val="24"/>
          <w:lang w:val="en-US" w:eastAsia="en-US"/>
        </w:rPr>
        <w:t xml:space="preserve"> </w:t>
      </w:r>
      <w:r w:rsidR="00044167">
        <w:rPr>
          <w:rFonts w:ascii="Times New Roman" w:eastAsia="Times New Roman" w:hAnsi="Times New Roman" w:cs="Times New Roman"/>
          <w:sz w:val="24"/>
          <w:szCs w:val="24"/>
          <w:lang w:val="en-US" w:eastAsia="en-US"/>
        </w:rPr>
        <w:t>motivasi</w:t>
      </w:r>
      <w:proofErr w:type="gramEnd"/>
      <w:r w:rsidR="00044167">
        <w:rPr>
          <w:rFonts w:ascii="Times New Roman" w:eastAsia="Times New Roman" w:hAnsi="Times New Roman" w:cs="Times New Roman"/>
          <w:sz w:val="24"/>
          <w:szCs w:val="24"/>
          <w:lang w:val="en-US" w:eastAsia="en-US"/>
        </w:rPr>
        <w:t xml:space="preserve"> </w:t>
      </w:r>
      <w:r w:rsidRPr="00A71125">
        <w:rPr>
          <w:rFonts w:ascii="Times New Roman" w:eastAsia="Times New Roman" w:hAnsi="Times New Roman" w:cs="Times New Roman"/>
          <w:sz w:val="24"/>
          <w:szCs w:val="24"/>
          <w:lang w:val="en-US" w:eastAsia="en-US"/>
        </w:rPr>
        <w:t xml:space="preserve">terhadap kepuasan kerja adalah positif </w:t>
      </w:r>
      <w:r w:rsidR="00044167">
        <w:rPr>
          <w:rFonts w:ascii="Times New Roman" w:eastAsia="Times New Roman" w:hAnsi="Times New Roman" w:cs="Times New Roman"/>
          <w:sz w:val="24"/>
          <w:szCs w:val="24"/>
          <w:lang w:val="en-US" w:eastAsia="en-US"/>
        </w:rPr>
        <w:t>artinya semakin tinggi motivasi</w:t>
      </w:r>
      <w:r w:rsidRPr="00A71125">
        <w:rPr>
          <w:rFonts w:ascii="Times New Roman" w:eastAsia="Times New Roman" w:hAnsi="Times New Roman" w:cs="Times New Roman"/>
          <w:sz w:val="24"/>
          <w:szCs w:val="24"/>
          <w:lang w:val="en-US" w:eastAsia="en-US"/>
        </w:rPr>
        <w:t xml:space="preserve"> semakin tinggi pula kepuasan kerja dari </w:t>
      </w:r>
      <w:r w:rsidR="00044167" w:rsidRPr="00044167">
        <w:rPr>
          <w:rFonts w:ascii="Times New Roman" w:eastAsia="Times New Roman" w:hAnsi="Times New Roman" w:cs="Times New Roman"/>
          <w:sz w:val="24"/>
          <w:szCs w:val="24"/>
          <w:lang w:val="en-US" w:eastAsia="en-US"/>
        </w:rPr>
        <w:t>perawat di Rumah Sakit Umum Daerah Sumedang</w:t>
      </w:r>
      <w:r w:rsidRPr="00A71125">
        <w:rPr>
          <w:rFonts w:ascii="Times New Roman" w:eastAsia="Times New Roman" w:hAnsi="Times New Roman" w:cs="Times New Roman"/>
          <w:sz w:val="24"/>
          <w:szCs w:val="24"/>
          <w:lang w:val="en-US" w:eastAsia="en-US"/>
        </w:rPr>
        <w:t xml:space="preserve">. </w:t>
      </w:r>
      <w:r w:rsidR="00044167">
        <w:rPr>
          <w:rFonts w:ascii="Times New Roman" w:eastAsia="Times New Roman" w:hAnsi="Times New Roman" w:cs="Times New Roman"/>
          <w:sz w:val="24"/>
          <w:szCs w:val="24"/>
          <w:lang w:val="en-US" w:eastAsia="en-US"/>
        </w:rPr>
        <w:t>Disamping itu pengaruh motivasi</w:t>
      </w:r>
      <w:r w:rsidRPr="00A71125">
        <w:rPr>
          <w:rFonts w:ascii="Times New Roman" w:eastAsia="Times New Roman" w:hAnsi="Times New Roman" w:cs="Times New Roman"/>
          <w:sz w:val="24"/>
          <w:szCs w:val="24"/>
          <w:lang w:val="en-US" w:eastAsia="en-US"/>
        </w:rPr>
        <w:t xml:space="preserve"> memberikan hasil yang signifikan, hal ini ditunjukkan dengan t </w:t>
      </w:r>
      <w:r w:rsidRPr="00A71125">
        <w:rPr>
          <w:rFonts w:ascii="Times New Roman" w:eastAsia="Times New Roman" w:hAnsi="Times New Roman" w:cs="Times New Roman"/>
          <w:i/>
          <w:sz w:val="24"/>
          <w:szCs w:val="24"/>
          <w:lang w:val="en-US" w:eastAsia="en-US"/>
        </w:rPr>
        <w:t>value</w:t>
      </w:r>
      <w:r w:rsidR="00044167">
        <w:rPr>
          <w:rFonts w:ascii="Times New Roman" w:eastAsia="Times New Roman" w:hAnsi="Times New Roman" w:cs="Times New Roman"/>
          <w:sz w:val="24"/>
          <w:szCs w:val="24"/>
          <w:lang w:val="en-US" w:eastAsia="en-US"/>
        </w:rPr>
        <w:t xml:space="preserve"> sebesar 4,510. Besarnya pengaruh </w:t>
      </w:r>
      <w:proofErr w:type="gramStart"/>
      <w:r w:rsidR="00044167">
        <w:rPr>
          <w:rFonts w:ascii="Times New Roman" w:eastAsia="Times New Roman" w:hAnsi="Times New Roman" w:cs="Times New Roman"/>
          <w:sz w:val="24"/>
          <w:szCs w:val="24"/>
          <w:lang w:val="en-US" w:eastAsia="en-US"/>
        </w:rPr>
        <w:t xml:space="preserve">motivasi </w:t>
      </w:r>
      <w:r w:rsidRPr="00A71125">
        <w:rPr>
          <w:rFonts w:ascii="Times New Roman" w:eastAsia="Times New Roman" w:hAnsi="Times New Roman" w:cs="Times New Roman"/>
          <w:sz w:val="24"/>
          <w:szCs w:val="24"/>
          <w:lang w:val="en-US" w:eastAsia="en-US"/>
        </w:rPr>
        <w:t xml:space="preserve"> terhadap</w:t>
      </w:r>
      <w:proofErr w:type="gramEnd"/>
      <w:r w:rsidR="00044167">
        <w:rPr>
          <w:rFonts w:ascii="Times New Roman" w:eastAsia="Times New Roman" w:hAnsi="Times New Roman" w:cs="Times New Roman"/>
          <w:sz w:val="24"/>
          <w:szCs w:val="24"/>
          <w:lang w:val="en-US" w:eastAsia="en-US"/>
        </w:rPr>
        <w:t xml:space="preserve"> kepuasan kerja adalah sebesar 13,0%. Artinya 1</w:t>
      </w:r>
      <w:r w:rsidRPr="00A71125">
        <w:rPr>
          <w:rFonts w:ascii="Times New Roman" w:eastAsia="Times New Roman" w:hAnsi="Times New Roman" w:cs="Times New Roman"/>
          <w:sz w:val="24"/>
          <w:szCs w:val="24"/>
          <w:lang w:val="en-US" w:eastAsia="en-US"/>
        </w:rPr>
        <w:t>3</w:t>
      </w:r>
      <w:proofErr w:type="gramStart"/>
      <w:r w:rsidR="00044167">
        <w:rPr>
          <w:rFonts w:ascii="Times New Roman" w:eastAsia="Times New Roman" w:hAnsi="Times New Roman" w:cs="Times New Roman"/>
          <w:sz w:val="24"/>
          <w:szCs w:val="24"/>
          <w:lang w:val="en-US" w:eastAsia="en-US"/>
        </w:rPr>
        <w:t>,0</w:t>
      </w:r>
      <w:proofErr w:type="gramEnd"/>
      <w:r w:rsidRPr="00A71125">
        <w:rPr>
          <w:rFonts w:ascii="Times New Roman" w:eastAsia="Times New Roman" w:hAnsi="Times New Roman" w:cs="Times New Roman"/>
          <w:sz w:val="24"/>
          <w:szCs w:val="24"/>
          <w:lang w:val="en-US" w:eastAsia="en-US"/>
        </w:rPr>
        <w:t>% komitmen dari pe</w:t>
      </w:r>
      <w:r w:rsidR="00044167">
        <w:rPr>
          <w:rFonts w:ascii="Times New Roman" w:eastAsia="Times New Roman" w:hAnsi="Times New Roman" w:cs="Times New Roman"/>
          <w:sz w:val="24"/>
          <w:szCs w:val="24"/>
          <w:lang w:val="en-US" w:eastAsia="en-US"/>
        </w:rPr>
        <w:t>gawai dipengaruhi oleh motivasi, sementara 87%</w:t>
      </w:r>
      <w:r w:rsidRPr="00A71125">
        <w:rPr>
          <w:rFonts w:ascii="Times New Roman" w:eastAsia="Times New Roman" w:hAnsi="Times New Roman" w:cs="Times New Roman"/>
          <w:sz w:val="24"/>
          <w:szCs w:val="24"/>
          <w:lang w:val="en-US" w:eastAsia="en-US"/>
        </w:rPr>
        <w:t>% dipengaruhi oleh variabel lain.</w:t>
      </w:r>
    </w:p>
    <w:p w:rsidR="00A71125" w:rsidRPr="00A71125" w:rsidRDefault="00A71125" w:rsidP="00146483">
      <w:pPr>
        <w:spacing w:after="0" w:line="480" w:lineRule="auto"/>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ab/>
        <w:t xml:space="preserve">Hasil pengujian hipotesis ini mendukung penelitian yang telah dilakukan oleh Ida Ayu Brahmasari &amp;Agus Suprayono (2008) bahwa motivasi berpengaruh signifikan terhadap kepuasan kerja.   </w:t>
      </w:r>
      <w:r w:rsidR="00DE3889">
        <w:rPr>
          <w:rFonts w:ascii="Times New Roman" w:eastAsia="Times New Roman" w:hAnsi="Times New Roman" w:cs="Times New Roman"/>
          <w:sz w:val="24"/>
          <w:szCs w:val="24"/>
          <w:lang w:val="en-US" w:eastAsia="en-US"/>
        </w:rPr>
        <w:t>Sejalan dengan penelitian yang dilakukan Gomes (2003)</w:t>
      </w:r>
      <w:r w:rsidR="00DE3889" w:rsidRPr="00DE3889">
        <w:rPr>
          <w:rFonts w:ascii="Times New Roman" w:eastAsia="SimSun" w:hAnsi="Times New Roman" w:cs="Times New Roman"/>
          <w:kern w:val="2"/>
          <w:sz w:val="24"/>
          <w:szCs w:val="20"/>
          <w:lang w:eastAsia="zh-CN"/>
        </w:rPr>
        <w:t xml:space="preserve"> </w:t>
      </w:r>
      <w:r w:rsidR="00DE3889" w:rsidRPr="00DE3889">
        <w:rPr>
          <w:rFonts w:ascii="Times New Roman" w:eastAsia="Times New Roman" w:hAnsi="Times New Roman" w:cs="Times New Roman"/>
          <w:sz w:val="24"/>
          <w:szCs w:val="24"/>
          <w:lang w:eastAsia="en-US"/>
        </w:rPr>
        <w:t>yang mengungkapkan bahwa motivasi berpengaruh terhaap kepuasan kerja. Dengan demikian pada proses peningkatan kepuasan perawat, motivasi menjadi salah satu pertimbangan perawat</w:t>
      </w:r>
    </w:p>
    <w:p w:rsidR="00DE3889" w:rsidRDefault="00A71125" w:rsidP="00DE3889">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val="en-US" w:eastAsia="en-US"/>
        </w:rPr>
      </w:pPr>
      <w:r w:rsidRPr="00A71125">
        <w:rPr>
          <w:rFonts w:ascii="Times New Roman" w:eastAsia="Times New Roman" w:hAnsi="Times New Roman" w:cs="Times New Roman"/>
          <w:sz w:val="24"/>
          <w:szCs w:val="24"/>
          <w:lang w:val="en-US" w:eastAsia="en-US"/>
        </w:rPr>
        <w:t xml:space="preserve">Demikian pula dengan mencermati sikap seorang pegawai,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dapat diketahui bagaimana profil kepuasan kerja seseorang. Seorang pegawai dengan kepuasan kerja yang tinggi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menunjukkan sikap positif terhadap pekerjaannya. Sikap positif seorang pegawai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ditampakkan jika dia termotivasi dalam pekerjaannya. Seseorang dengan motivasi yang didapatkannya cenderung merasa puas dalam pekerjaannya. Faktor motivator diantaranya kebutuhan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penghargaan, pengakuan dari atasan dan kesempatan untuk maju. Jika faktor-faktor motivator tersebut dapat dipenuhi oleh atasan dan lingkungan pekerjaannya maka kepuasan </w:t>
      </w:r>
      <w:proofErr w:type="gramStart"/>
      <w:r w:rsidRPr="00A71125">
        <w:rPr>
          <w:rFonts w:ascii="Times New Roman" w:eastAsia="Times New Roman" w:hAnsi="Times New Roman" w:cs="Times New Roman"/>
          <w:sz w:val="24"/>
          <w:szCs w:val="24"/>
          <w:lang w:val="en-US" w:eastAsia="en-US"/>
        </w:rPr>
        <w:t>akan</w:t>
      </w:r>
      <w:proofErr w:type="gramEnd"/>
      <w:r w:rsidRPr="00A71125">
        <w:rPr>
          <w:rFonts w:ascii="Times New Roman" w:eastAsia="Times New Roman" w:hAnsi="Times New Roman" w:cs="Times New Roman"/>
          <w:sz w:val="24"/>
          <w:szCs w:val="24"/>
          <w:lang w:val="en-US" w:eastAsia="en-US"/>
        </w:rPr>
        <w:t xml:space="preserve"> muncul dalam diri pegawai. Dengan demikian dapat dinyatakan bahwa motivasi berpengaruh terhadap kepuasa</w:t>
      </w:r>
      <w:r w:rsidR="00DE3889">
        <w:rPr>
          <w:rFonts w:ascii="Times New Roman" w:eastAsia="Times New Roman" w:hAnsi="Times New Roman" w:cs="Times New Roman"/>
          <w:sz w:val="24"/>
          <w:szCs w:val="24"/>
          <w:lang w:val="en-US" w:eastAsia="en-US"/>
        </w:rPr>
        <w:t xml:space="preserve">n kerja, yang mana para </w:t>
      </w:r>
      <w:r w:rsidR="00DE3889" w:rsidRPr="00DE3889">
        <w:rPr>
          <w:rFonts w:ascii="Times New Roman" w:eastAsia="Times New Roman" w:hAnsi="Times New Roman" w:cs="Times New Roman"/>
          <w:sz w:val="24"/>
          <w:szCs w:val="24"/>
          <w:lang w:val="en-US" w:eastAsia="en-US"/>
        </w:rPr>
        <w:t xml:space="preserve">perawat di </w:t>
      </w:r>
      <w:r w:rsidR="00DE3889" w:rsidRPr="00DE3889">
        <w:rPr>
          <w:rFonts w:ascii="Times New Roman" w:eastAsia="Times New Roman" w:hAnsi="Times New Roman" w:cs="Times New Roman"/>
          <w:sz w:val="24"/>
          <w:szCs w:val="24"/>
          <w:lang w:val="en-US" w:eastAsia="en-US"/>
        </w:rPr>
        <w:lastRenderedPageBreak/>
        <w:t xml:space="preserve">Rumah Sakit Umum Daerah Sumedang </w:t>
      </w:r>
      <w:r w:rsidRPr="00A71125">
        <w:rPr>
          <w:rFonts w:ascii="Times New Roman" w:eastAsia="Times New Roman" w:hAnsi="Times New Roman" w:cs="Times New Roman"/>
          <w:sz w:val="24"/>
          <w:szCs w:val="24"/>
          <w:lang w:val="en-US" w:eastAsia="en-US"/>
        </w:rPr>
        <w:t>dapat dijelaskan bahwa pada dasarnya nilai-nilai motivasi tersebut telah tertanam dan tumb</w:t>
      </w:r>
      <w:r w:rsidR="00DE3889">
        <w:rPr>
          <w:rFonts w:ascii="Times New Roman" w:eastAsia="Times New Roman" w:hAnsi="Times New Roman" w:cs="Times New Roman"/>
          <w:sz w:val="24"/>
          <w:szCs w:val="24"/>
          <w:lang w:val="en-US" w:eastAsia="en-US"/>
        </w:rPr>
        <w:t>uh dengan baik dalam organisasi</w:t>
      </w:r>
      <w:r w:rsidR="00DE3889" w:rsidRPr="00DE3889">
        <w:rPr>
          <w:rFonts w:ascii="Times New Roman" w:eastAsia="Times New Roman" w:hAnsi="Times New Roman" w:cs="Times New Roman"/>
          <w:sz w:val="24"/>
          <w:szCs w:val="24"/>
          <w:lang w:val="en-US" w:eastAsia="en-US"/>
        </w:rPr>
        <w:t xml:space="preserve"> di Rumah Sakit Umum Daerah Sumedang </w:t>
      </w:r>
    </w:p>
    <w:p w:rsidR="00DE3889" w:rsidRPr="00DE3889" w:rsidRDefault="00A71125" w:rsidP="00DE3889">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A71125">
        <w:rPr>
          <w:rFonts w:ascii="Times New Roman" w:eastAsia="Times New Roman" w:hAnsi="Times New Roman" w:cs="Times New Roman"/>
          <w:sz w:val="24"/>
          <w:szCs w:val="24"/>
          <w:lang w:val="en-US" w:eastAsia="en-US"/>
        </w:rPr>
        <w:t>Has</w:t>
      </w:r>
      <w:r w:rsidR="00724A2A">
        <w:rPr>
          <w:rFonts w:ascii="Times New Roman" w:eastAsia="Times New Roman" w:hAnsi="Times New Roman" w:cs="Times New Roman"/>
          <w:sz w:val="24"/>
          <w:szCs w:val="24"/>
          <w:lang w:val="en-US" w:eastAsia="en-US"/>
        </w:rPr>
        <w:t>il pengujian hipotesis yang ke 2</w:t>
      </w:r>
      <w:r w:rsidR="00DE3889">
        <w:rPr>
          <w:rFonts w:ascii="Times New Roman" w:eastAsia="Times New Roman" w:hAnsi="Times New Roman" w:cs="Times New Roman"/>
          <w:sz w:val="24"/>
          <w:szCs w:val="24"/>
          <w:lang w:val="en-US" w:eastAsia="en-US"/>
        </w:rPr>
        <w:t xml:space="preserve"> dalam Tabel 4.1</w:t>
      </w:r>
      <w:r w:rsidR="00DE3889" w:rsidRPr="00DE3889">
        <w:rPr>
          <w:rFonts w:ascii="Times New Roman" w:eastAsia="SimSun" w:hAnsi="Times New Roman" w:cs="Times New Roman"/>
          <w:kern w:val="2"/>
          <w:sz w:val="24"/>
          <w:szCs w:val="20"/>
          <w:lang w:eastAsia="zh-CN"/>
        </w:rPr>
        <w:t xml:space="preserve"> </w:t>
      </w:r>
      <w:r w:rsidR="00DE3889" w:rsidRPr="00DE3889">
        <w:rPr>
          <w:rFonts w:ascii="Times New Roman" w:eastAsia="Times New Roman" w:hAnsi="Times New Roman" w:cs="Times New Roman"/>
          <w:sz w:val="24"/>
          <w:szCs w:val="24"/>
          <w:lang w:eastAsia="en-US"/>
        </w:rPr>
        <w:t xml:space="preserve">pengaruh secara parsial dapat diketahui bahwa disiplin dengan nilai  47, 1% lebih dominan mempengaruhi kepuasan perawat daripada variabel motivasi terhadap kepuasan. </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Pembahasan mengenai disiplin kerja berpengaruh sebesar 0, 567 dengan konstribusi sebesar 47,1 % dan signifikasi yang diperoleh dari t hitung 9,167 lebih besar t tabel 1,667. Dengan arah hubungan yang positf, artinya semakin baik disiplin maka akan diikuti pula oleh semakin baiknya Kepuasan Kerja Perawat di Rumah Sakit Umum Daerah Kabupaten Sumedang.</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 xml:space="preserve">Temuan ini sejalan dengan penelitian Herzberg yang menyatakan bahwa faktor yang mendatangkan kepuasan adalah disilin kerja, prestasi, pengakuan, pekerjaan itu sendiri, tanggung jawab, kepemimpinan dan kemajuan (Armstrong, 2004). Demikian juga menurt As’Ad, (2005) Kepuasan kerja berhubungan erat dengan faktor sikap dari karyawan terhadap pekerjaannya sendiri, situasi kerja, kerjasama antara pimpinan dengan sesama karyawan . Sejalan dengan itu Martoyo (2000) kepuasan kerja </w:t>
      </w:r>
      <w:r w:rsidRPr="00026814">
        <w:rPr>
          <w:rFonts w:ascii="Times New Roman" w:eastAsia="Times New Roman" w:hAnsi="Times New Roman" w:cs="Times New Roman"/>
          <w:i/>
          <w:sz w:val="24"/>
          <w:szCs w:val="24"/>
          <w:lang w:eastAsia="en-US"/>
        </w:rPr>
        <w:t xml:space="preserve">(Job Satisfaction) </w:t>
      </w:r>
      <w:r w:rsidRPr="00026814">
        <w:rPr>
          <w:rFonts w:ascii="Times New Roman" w:eastAsia="Times New Roman" w:hAnsi="Times New Roman" w:cs="Times New Roman"/>
          <w:sz w:val="24"/>
          <w:szCs w:val="24"/>
          <w:lang w:eastAsia="en-US"/>
        </w:rPr>
        <w:t>adalah keadaan emosional karyawan dimana terjadi ataupun tidak terjadi titik temu antar nilai balas jasa kerja karyawan dari perusahaan atau organisasi dengan tingkat nilai balas jasa yang memang diinginkan oleh karyawan yang bersangkutan. Balas jasa karyawan ini, baik yang berupa finansial maupun nonfinansial.</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b/>
          <w:sz w:val="24"/>
          <w:szCs w:val="24"/>
          <w:lang w:eastAsia="en-US"/>
        </w:rPr>
      </w:pPr>
      <w:r w:rsidRPr="00026814">
        <w:rPr>
          <w:rFonts w:ascii="Times New Roman" w:eastAsia="Times New Roman" w:hAnsi="Times New Roman" w:cs="Times New Roman"/>
          <w:sz w:val="24"/>
          <w:szCs w:val="24"/>
          <w:lang w:eastAsia="en-US"/>
        </w:rPr>
        <w:lastRenderedPageBreak/>
        <w:t>Kepuasan kerja seseorang tenaga kerja atau karyawan dalam suatu organisasi atau institusi kerja, dipengaruhi oleh banyak faktor, baik faktor dari dalam karyawan itu sendiri maupun faktor disiplin, kerja itu sendiri sesuai dengan Gibson dalam Notoatmodjo ( 2009:124)</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Hasil pengujian hipotesis yang ke 3 </w:t>
      </w:r>
      <w:r w:rsidRPr="00026814">
        <w:rPr>
          <w:rFonts w:ascii="Times New Roman" w:eastAsia="Times New Roman" w:hAnsi="Times New Roman" w:cs="Times New Roman"/>
          <w:sz w:val="24"/>
          <w:szCs w:val="24"/>
          <w:lang w:eastAsia="en-US"/>
        </w:rPr>
        <w:t>Dapat diketahui bahwa motivasi, disiplin kerja berpengaruh terhadap kinerja perawat di RSUD Sumedang yakni sebesar 61,7% sedangankan sisanya sebesar 39,3% atau sebesar koefisien jalur untuk faktor yang tidak diteliti dalam penelitian ini adalah sebesar 0,383 dipengaruhi oleh faktor lain yang tidak diteliti oleh penulis.</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Sementara itu apabila dilihat secara parsial variabel disiplin dengan nilai 47,1 % lebih dominan mempengaruhi kepuasan kerja dari pada motivasi kerja dengan nilai 11,4%.  Dengan arah hubungan yang positf, artinya semakin baik disiplin dan motivasi maka akan diikuti pula oleh semakin baiknya Kepuasan Kerja Perawat di Rumah Sakit Umum Daerah Kabupaten Sumedang.</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 xml:space="preserve">Dari data tersebut menunjukan bahwa motivasi kerja memiliki hubungan yang positif terhadap kepuasan kerja perawat di RSUD Sumedang, hal demikian sesuai dengan pendapat Gouzaly (2000), bahwa motivasi merupakan faktor yang mempunyai hubungan positif yang menimbulkan kepuasan kerja. Selain motivasi juga hasil temuan ini sejalan dengan Mulyanto dan Mini Setiyarti (2013) menunjukkan bahwa pengaruh disiplin kerja secara tidak langsung melalui kepuasan kerja dan signifikan terhadap kinerja. Hasil ini mengindikasikan bahwa meningkatnya disiplin kerja yang disebabkan oleh kehadiran pegawai yang tepat waktu, tidak pernah pulang sebelum jam kerja selesai, mampu menyelesaikan </w:t>
      </w:r>
      <w:r w:rsidRPr="00026814">
        <w:rPr>
          <w:rFonts w:ascii="Times New Roman" w:eastAsia="Times New Roman" w:hAnsi="Times New Roman" w:cs="Times New Roman"/>
          <w:sz w:val="24"/>
          <w:szCs w:val="24"/>
          <w:lang w:eastAsia="en-US"/>
        </w:rPr>
        <w:lastRenderedPageBreak/>
        <w:t>pekerjaan tepat waktu, mampu menggunakan waktu secara efektif, bekerja dengan kualitas kerja baik, mengikuti prosedur dan instruksi kerja dari atasan, dan berpakaian sesuai aturan yang ada maka dapat menyebabkan kepuasan kerja pegawai semakin meningkat dengan meningkatnya kepuasan kerja dapat berdampak pada kinerja pegawai semakin meningkat.</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Refleksi seorang karyawan memandang pekerjaannya yang tampak sebagai hasil interaksi antara diri karyawan dengan pekerjaannya, situasi dan kondisi kerja, lingkungan kerja serta kerjanya disebut sebagai kepuasan kerja (Kartika dan Thomas, 2010). Sikap individu menanggapi pekerjaan yang dia limpahkan, dapat dirasakan baik secara positif maupun negatif yang kemudian, hal tersebut akan menunjukan situasi lingkungan eksternal pekerjaan mereka. Ketika pekerjaan baik, mereka akan memperlihatkan disiplin dan begitupun sebaliknya, jika pekerjaan dirasakn tidak nyaman maka mereka memperlihatkan reaksi yang tidak disiplin.</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 xml:space="preserve">Disiplin  dan tidak disilin akan terlihat dan berdampak pada karyawan tergantung dari bagaimana kepuasan kerja yang mereka dapatkan karyawan akan merasakan semangat kerja yang tinggi dan kegairahan dalam memulai pekerjaannya jika kepuasan kerja tercapai namun jika tidak tercapai maka karyawan berusaha menghindari kontak dengan pekerjaan sosialnya seperti mengundurkan diri dari tempat kerja, bolos kerja, melakukan sabotase, sengaja melakukan kesalahan dalam bekerja, tidak mematuhi atasan, aktivitas pemogokan dan perilaku lain yang cenderung bersifat menghindari aktivitas organisasi (Sutrisno, 2012). </w:t>
      </w:r>
      <w:r w:rsidRPr="00026814">
        <w:rPr>
          <w:rFonts w:ascii="Times New Roman" w:eastAsia="Times New Roman" w:hAnsi="Times New Roman" w:cs="Times New Roman"/>
          <w:sz w:val="24"/>
          <w:szCs w:val="24"/>
          <w:lang w:eastAsia="en-US"/>
        </w:rPr>
        <w:lastRenderedPageBreak/>
        <w:t>Oleh sebab itu, menjaga hubungan yang baik antar karyawan diperlukan guna menghantarkan karyawan mencapai kepuasan kerjanya</w:t>
      </w:r>
    </w:p>
    <w:p w:rsidR="00026814" w:rsidRP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As’ad (2005) menyatakan bahwa kepuasan kerja merupakan penilaian atau cermin dari perasaan yang berhubungan dengan pekerjaan yang melibatkan aspek-aspek seperti upah atau gaji yang diterima, kesempatan pengembangan karir, hubungan dengan pegawai lainnya, penempatan kerja, jenis pekerjaan, struktur organisasi perusahaan, mutu pengawasan.</w:t>
      </w:r>
    </w:p>
    <w:p w:rsidR="00026814" w:rsidRDefault="00026814" w:rsidP="00026814">
      <w:pPr>
        <w:autoSpaceDE w:val="0"/>
        <w:autoSpaceDN w:val="0"/>
        <w:adjustRightInd w:val="0"/>
        <w:spacing w:after="0" w:line="480" w:lineRule="auto"/>
        <w:ind w:firstLine="851"/>
        <w:contextualSpacing/>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Berdasarkan uraian diatas dapat disimpulkan bahwa Motivasi dan Disiplin kerja perawat berpengaruh terhadap kepuasan pegawai di RSUD Sumedang dapat dipertanggung jawabkan.</w:t>
      </w:r>
    </w:p>
    <w:p w:rsidR="00026814" w:rsidRPr="00026814" w:rsidRDefault="00A71125"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A71125">
        <w:rPr>
          <w:rFonts w:ascii="Times New Roman" w:eastAsia="Times New Roman" w:hAnsi="Times New Roman" w:cs="Times New Roman"/>
          <w:sz w:val="24"/>
          <w:szCs w:val="24"/>
          <w:lang w:val="en-US" w:eastAsia="en-US"/>
        </w:rPr>
        <w:t>Has</w:t>
      </w:r>
      <w:r w:rsidR="00026814">
        <w:rPr>
          <w:rFonts w:ascii="Times New Roman" w:eastAsia="Times New Roman" w:hAnsi="Times New Roman" w:cs="Times New Roman"/>
          <w:sz w:val="24"/>
          <w:szCs w:val="24"/>
          <w:lang w:val="en-US" w:eastAsia="en-US"/>
        </w:rPr>
        <w:t>il pengujian hipotesis yang ke 4 dalam Tabel 4.71</w:t>
      </w:r>
      <w:r w:rsidRPr="00A71125">
        <w:rPr>
          <w:rFonts w:ascii="Times New Roman" w:eastAsia="Times New Roman" w:hAnsi="Times New Roman" w:cs="Times New Roman"/>
          <w:sz w:val="24"/>
          <w:szCs w:val="24"/>
          <w:lang w:val="en-US" w:eastAsia="en-US"/>
        </w:rPr>
        <w:t xml:space="preserve"> </w:t>
      </w:r>
      <w:r w:rsidR="00026814" w:rsidRPr="00026814">
        <w:rPr>
          <w:rFonts w:ascii="Times New Roman" w:eastAsia="Times New Roman" w:hAnsi="Times New Roman" w:cs="Times New Roman"/>
          <w:sz w:val="24"/>
          <w:szCs w:val="24"/>
          <w:lang w:eastAsia="en-US"/>
        </w:rPr>
        <w:t>Pembahasan mengenai kepuasan kerja perawat berpengaruh sebesar 0,53 dengan kontribusi sebesar 53, 7% dan signifikasi yang diperoleh dari t hitung 9,015 lebih besar t tabel 1,667.</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Dapat terlihat bahwa pengaruh langsung dari kepuasan kerja terhadap kinerja perawat adalah sebesar 53,7%. Ini menandakan bahwa kepuasan kerja perawat berhubungan erat dengan kinerja perawat. Hal ini menunjukan bahwa kepuasan kerja pegawai berpengaruh terhadap kinerja perawat di RSUD Sumedang.</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 xml:space="preserve">Dari hasil penelitian ini sejalan dengan penelitian yang dilakuka Timpe (2004) yang menyatakan bahwa adanya hubungan sebuah kauslitas yang kuat antara kepuasan kerja untuk memberikan hasil yang optimal pada kinerja pegawai. Dengan demikian pada penelitian ini  dapat menguatkan hasil penelitian yang beliau lakukan. Menurut Koter dan Hesket dalam Nurnaeni ( 2024: 152) Kepuasan yang </w:t>
      </w:r>
      <w:r w:rsidRPr="00026814">
        <w:rPr>
          <w:rFonts w:ascii="Times New Roman" w:eastAsia="Times New Roman" w:hAnsi="Times New Roman" w:cs="Times New Roman"/>
          <w:sz w:val="24"/>
          <w:szCs w:val="24"/>
          <w:lang w:eastAsia="en-US"/>
        </w:rPr>
        <w:lastRenderedPageBreak/>
        <w:t>tinggi akan berkorelasi dengan kinerja apabila kebutuhan-kebutuhan yang berhubungan dengan kepuasan terpenuhi.</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Robbins (2006) dan Luthans (2002) menyatakan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ini menunjukan bahwa hubungan yang kuat terlihat pada pegawai dengan tingkat pekerjaan yang lebih tinggi, misalnya untuk posisi manajerial. Menurut Timpe (2004) kinerja sesorang dapat dipengaruhi oleh faktor internal dan faktor eksternal. Faktor internal adalah faktor yang berasal dari dalam atau pegawai itu sendiri, seperti sikap, perilaku, dan kemampuan pekerja sosial fungsional dapat mempengaruhi kerja sehari-hari. Faktor-fakor eksternal adalah faktor yang berasal dari lingkungan pegawai, faktor ini dapat mempengaruhi kecakapan dan motivasi pekerja sosial.</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As’ad (2005) menyatakan bahwa kepuasan kerja merupakan penilaian atau cermin dari perasaan pekerja terhadap pekerjaannya. Kepuasan kerja merupakan suatu perasaan yang berhubungan dengan pekerjaan yang melibatkan aspek-aspek seperti upah atau gaji yang diterima, kesempatan pengembangan karir, hubungan dengan pegawai lainnya, penempatan kerja, jenis pekerjaan, struktur organisasi perusahaan, mutu pengawasan. Sedangkan perasaan yang berhubungan dengan dirinya anatara lain umur, kondisi kesehatan, kemampuan dan pendidikan.</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lastRenderedPageBreak/>
        <w:t xml:space="preserve">Secara konsep kepuasan kerja memiliki hubungan dengan tingkat kinerja pekerja. Menurut konsep </w:t>
      </w:r>
      <w:r w:rsidRPr="00026814">
        <w:rPr>
          <w:rFonts w:ascii="Times New Roman" w:eastAsia="Times New Roman" w:hAnsi="Times New Roman" w:cs="Times New Roman"/>
          <w:i/>
          <w:sz w:val="24"/>
          <w:szCs w:val="24"/>
          <w:lang w:eastAsia="en-US"/>
        </w:rPr>
        <w:t>Value Theory,</w:t>
      </w:r>
      <w:r w:rsidRPr="00026814">
        <w:rPr>
          <w:rFonts w:ascii="Times New Roman" w:eastAsia="Times New Roman" w:hAnsi="Times New Roman" w:cs="Times New Roman"/>
          <w:sz w:val="24"/>
          <w:szCs w:val="24"/>
          <w:lang w:eastAsia="en-US"/>
        </w:rPr>
        <w:t xml:space="preserve"> kepuasan kerja terjadi pada tingkatan dimana hasil pekerjaan diterima individu seperti yang diharapkan. Semakin banyak orang menerima hasil, akan semakin puas. Dengan terciptanya kepuasan kerja yang merupakan sikap positif yang dilakukan individual terhadap pekerjaan mereka, maka akan tercapainya kinerja individual tersebut (Wibowo, 2007).</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ab/>
        <w:t>Luthans (2007) menyebutkan bahwa antara kepuasan kerja dan kinerja terdapat hubungan yang pasti. Wibowo (2007) menggambarkan secara jelas bahwa antara kepuasan kerja dengan kinerja terdapat hubungan timbal balik. Di satu sisi dikatakan kepuasan kerja menyebabkan peningkatan kinerja, sehingga pekerja yang puas akan lebih produktif. Di sisi lain dapat pula terjadi kepuasan kerja disebabkan oleh adanya kinerja atau prestasi kerja sehingga pekerja yang produktif akan mendapatkan kepuasan</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Hubungan antara kepuasan kerja dengan kinerja perawat diperkuat oleh sebuah studi yang dilakukan pada 366 perawat di Rumah Sakit Anak Midwetern (1989). Studi tersebut menyimpulkan bahwa kepuasan kerja pada perawat ditunjukan untuk meningkatkan kinerja. Hipotesis dari studi tersebut yang menyatakan bahwa sebuah korelasi positif antara tingkat kepuasan kerja dengan kinerja pada perawat adalah diterima (Heyman dan Martin, 1989).</w:t>
      </w:r>
    </w:p>
    <w:p w:rsidR="00026814" w:rsidRPr="00026814" w:rsidRDefault="00026814" w:rsidP="00026814">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rPr>
      </w:pPr>
      <w:r w:rsidRPr="00026814">
        <w:rPr>
          <w:rFonts w:ascii="Times New Roman" w:eastAsia="Times New Roman" w:hAnsi="Times New Roman" w:cs="Times New Roman"/>
          <w:sz w:val="24"/>
          <w:szCs w:val="24"/>
          <w:lang w:eastAsia="en-US"/>
        </w:rPr>
        <w:t xml:space="preserve">Melihat hasil penelitian ini, dimana kepuasan kerja memiliki pengaruh yang signifikan terhadap kinerja perawat yang sudah tentu dapat menjadi bahan pertimbangan di Rumah Sakit Umum Daerah Sumedang baik dari keperawatan </w:t>
      </w:r>
      <w:r w:rsidRPr="00026814">
        <w:rPr>
          <w:rFonts w:ascii="Times New Roman" w:eastAsia="Times New Roman" w:hAnsi="Times New Roman" w:cs="Times New Roman"/>
          <w:sz w:val="24"/>
          <w:szCs w:val="24"/>
          <w:lang w:eastAsia="en-US"/>
        </w:rPr>
        <w:lastRenderedPageBreak/>
        <w:t>maupun dibidang lainnya yang diharapkan dapat meningkatkan kinerja pegawai juga dapat melihat bbagaimana kepuasan kerja yang dimiliki perawat.</w:t>
      </w:r>
    </w:p>
    <w:p w:rsidR="00A71125" w:rsidRPr="00056A2C" w:rsidRDefault="00A71125" w:rsidP="00026814">
      <w:pPr>
        <w:autoSpaceDE w:val="0"/>
        <w:autoSpaceDN w:val="0"/>
        <w:adjustRightInd w:val="0"/>
        <w:spacing w:after="0" w:line="480" w:lineRule="auto"/>
        <w:ind w:firstLine="720"/>
        <w:jc w:val="both"/>
        <w:rPr>
          <w:rFonts w:ascii="Times New Roman" w:hAnsi="Times New Roman" w:cs="Times New Roman"/>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026814" w:rsidRDefault="00026814" w:rsidP="00146483">
      <w:pPr>
        <w:spacing w:after="0" w:line="480" w:lineRule="auto"/>
        <w:rPr>
          <w:rFonts w:ascii="Times New Roman" w:hAnsi="Times New Roman" w:cs="Times New Roman"/>
          <w:b/>
          <w:bCs/>
          <w:sz w:val="24"/>
          <w:szCs w:val="24"/>
        </w:rPr>
      </w:pPr>
    </w:p>
    <w:p w:rsidR="00026814" w:rsidRDefault="00026814"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rsidR="00A71125" w:rsidRDefault="00A71125" w:rsidP="0014648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KESIMPULAN DAN REKOMENDASI</w:t>
      </w:r>
    </w:p>
    <w:p w:rsidR="00A71125" w:rsidRDefault="00A71125" w:rsidP="00146483">
      <w:pPr>
        <w:spacing w:after="0" w:line="480" w:lineRule="auto"/>
        <w:rPr>
          <w:rFonts w:ascii="Times New Roman" w:hAnsi="Times New Roman" w:cs="Times New Roman"/>
          <w:b/>
          <w:bCs/>
          <w:sz w:val="24"/>
          <w:szCs w:val="24"/>
        </w:rPr>
      </w:pPr>
    </w:p>
    <w:p w:rsidR="00300196" w:rsidRDefault="00300196" w:rsidP="00300196">
      <w:pPr>
        <w:pStyle w:val="ListParagraph"/>
        <w:numPr>
          <w:ilvl w:val="1"/>
          <w:numId w:val="35"/>
        </w:numPr>
        <w:spacing w:after="160" w:line="480" w:lineRule="auto"/>
        <w:ind w:left="432"/>
        <w:jc w:val="both"/>
        <w:rPr>
          <w:rFonts w:ascii="Times New Roman" w:hAnsi="Times New Roman" w:cs="Times New Roman"/>
          <w:b/>
          <w:sz w:val="24"/>
          <w:szCs w:val="24"/>
        </w:rPr>
      </w:pPr>
      <w:r>
        <w:rPr>
          <w:rFonts w:ascii="Times New Roman" w:hAnsi="Times New Roman" w:cs="Times New Roman"/>
          <w:b/>
          <w:sz w:val="24"/>
          <w:szCs w:val="24"/>
        </w:rPr>
        <w:t>K</w:t>
      </w:r>
      <w:r w:rsidRPr="00224589">
        <w:rPr>
          <w:rFonts w:ascii="Times New Roman" w:hAnsi="Times New Roman" w:cs="Times New Roman"/>
          <w:b/>
          <w:sz w:val="24"/>
          <w:szCs w:val="24"/>
        </w:rPr>
        <w:t xml:space="preserve">esimpulan </w:t>
      </w:r>
    </w:p>
    <w:p w:rsidR="00300196" w:rsidRDefault="00300196" w:rsidP="0030019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penelitaian yang telah dilakukan dan pembahasan mengenai pengaruh motivasi dan disiplin terhadap kepuasan kerja perawat serta implikasinya pada kinerja perawat Rumah Sakit Umum Daerah Kabupaten Sumedang, maka dapat disimpulkan sebagai berikut :</w:t>
      </w:r>
    </w:p>
    <w:p w:rsidR="00300196" w:rsidRPr="00B62695"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Variabel motivasi kerja</w:t>
      </w:r>
      <w:r>
        <w:rPr>
          <w:rFonts w:ascii="Times New Roman" w:hAnsi="Times New Roman" w:cs="Times New Roman"/>
          <w:sz w:val="24"/>
          <w:szCs w:val="24"/>
          <w:lang w:val="en-US"/>
        </w:rPr>
        <w:t xml:space="preserve"> perawat di Rumah Sakit Umum Daerah Kabupaten Sumedang </w:t>
      </w:r>
      <w:r>
        <w:rPr>
          <w:rFonts w:ascii="Times New Roman" w:hAnsi="Times New Roman" w:cs="Times New Roman"/>
          <w:sz w:val="24"/>
          <w:szCs w:val="24"/>
        </w:rPr>
        <w:t xml:space="preserve"> yang diukur melalui dimensi kebutuhan berprestasi, kebutuhan kebersamaan dan kebutuhan akan berkuasa memperlihatkan</w:t>
      </w:r>
      <w:r>
        <w:rPr>
          <w:rFonts w:ascii="Times New Roman" w:hAnsi="Times New Roman" w:cs="Times New Roman"/>
          <w:sz w:val="24"/>
          <w:szCs w:val="24"/>
          <w:lang w:val="en-US"/>
        </w:rPr>
        <w:t xml:space="preserve"> nilai rata-rata</w:t>
      </w:r>
      <w:r>
        <w:rPr>
          <w:rFonts w:ascii="Times New Roman" w:hAnsi="Times New Roman" w:cs="Times New Roman"/>
          <w:sz w:val="24"/>
          <w:szCs w:val="24"/>
        </w:rPr>
        <w:t xml:space="preserve"> cukup tinggi</w:t>
      </w:r>
      <w:r>
        <w:rPr>
          <w:rFonts w:ascii="Times New Roman" w:hAnsi="Times New Roman" w:cs="Times New Roman"/>
          <w:sz w:val="24"/>
          <w:szCs w:val="24"/>
          <w:lang w:val="en-US"/>
        </w:rPr>
        <w:t xml:space="preserve"> atau baik</w:t>
      </w:r>
      <w:r>
        <w:rPr>
          <w:rFonts w:ascii="Times New Roman" w:hAnsi="Times New Roman" w:cs="Times New Roman"/>
          <w:sz w:val="24"/>
          <w:szCs w:val="24"/>
        </w:rPr>
        <w:t>,</w:t>
      </w:r>
      <w:r>
        <w:rPr>
          <w:rFonts w:ascii="Times New Roman" w:hAnsi="Times New Roman" w:cs="Times New Roman"/>
          <w:sz w:val="24"/>
          <w:szCs w:val="24"/>
          <w:lang w:val="en-US"/>
        </w:rPr>
        <w:t xml:space="preserve"> yang berarti variable motivasi perawat dapat di intepretasikan memiliki nilai rata-rata relative cukup baik, yang dicerminkan dari jawaban responden yang memberikan tanggapan positif terhadap semua peryataan. Namun demikian hal yang harus mendapat perhatian untuk diperbaiki menyangkut motivasi perawat adalah mengenai pemimpin masih kurang memberiakn nasiht/simpatik atas persoalan pribadi pegawai, dalam bekerja pegawai masih belum diperlakukan wajar oleh pemimpin maupun oleh rekan kerja perawat, dan perawat belum diberikan kesempatan untuk berkreatifitas dalam bekerja.</w:t>
      </w:r>
    </w:p>
    <w:p w:rsidR="00300196" w:rsidRPr="00454638"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sz w:val="24"/>
          <w:szCs w:val="24"/>
        </w:rPr>
        <w:t xml:space="preserve">Variabel disiplin kerja perawat melalui dimensi taat pada peraturan, kesadaran pribadi, kehadiran, kewaspadaan dalam bekerja dan bekerja etis dengan nilai total rata-raa cukup baik. </w:t>
      </w:r>
      <w:r>
        <w:rPr>
          <w:rFonts w:ascii="Times New Roman" w:hAnsi="Times New Roman" w:cs="Times New Roman"/>
          <w:sz w:val="24"/>
          <w:szCs w:val="24"/>
        </w:rPr>
        <w:t xml:space="preserve">Artinya pegawai menilai bahwa </w:t>
      </w:r>
      <w:r>
        <w:rPr>
          <w:rFonts w:ascii="Times New Roman" w:hAnsi="Times New Roman" w:cs="Times New Roman"/>
          <w:sz w:val="24"/>
          <w:szCs w:val="24"/>
        </w:rPr>
        <w:lastRenderedPageBreak/>
        <w:t xml:space="preserve">mereka memiliki disiplin yang cukup tinggi, </w:t>
      </w:r>
      <w:r>
        <w:rPr>
          <w:rFonts w:ascii="Times New Roman" w:hAnsi="Times New Roman" w:cs="Times New Roman"/>
          <w:sz w:val="24"/>
          <w:szCs w:val="24"/>
          <w:lang w:val="en-US"/>
        </w:rPr>
        <w:t>yang berarti variable disiplin perawat dapat di intepretasikan memiliki nilai rata-rata relative cukup baik, yang dicerminkan dari jawaban responden yang memberikan tanggapan positif terhadap semua peryataan. Namun demikian hal yang harus mendapat perhatian untuk diperbaiki menyangkut disiplin perawat adalah mengenai kehadiran perawat, tidak mangkir saat jam kerja, kesadaran pribadi akan peraturan yang tertulis maupun yang tertulis, tidak membawa barang atau alat yang bukan menjadi miliknya dan ketegasan rumah sakit dalam memberikan sangsi</w:t>
      </w:r>
    </w:p>
    <w:p w:rsidR="00300196" w:rsidRPr="004F085A"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sz w:val="24"/>
          <w:szCs w:val="24"/>
        </w:rPr>
        <w:t>Variabel kepuasan kerja perawat</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cs="Times New Roman"/>
          <w:sz w:val="24"/>
          <w:szCs w:val="24"/>
          <w:lang w:val="en-US"/>
        </w:rPr>
        <w:t xml:space="preserve">di Rumah Sakit Umum Daerah Kabupaten Sumedang yang diukur </w:t>
      </w:r>
      <w:r>
        <w:rPr>
          <w:rFonts w:ascii="Times New Roman" w:hAnsi="Times New Roman"/>
          <w:sz w:val="24"/>
          <w:szCs w:val="24"/>
        </w:rPr>
        <w:t xml:space="preserve">dengan dimensi gaji, pekerjaan itu sendiri, rekan kerja, atasan dan dimensi promosi </w:t>
      </w:r>
      <w:r>
        <w:rPr>
          <w:rFonts w:ascii="Times New Roman" w:hAnsi="Times New Roman"/>
          <w:sz w:val="24"/>
          <w:szCs w:val="24"/>
          <w:lang w:val="en-US"/>
        </w:rPr>
        <w:t xml:space="preserve">memperlihatkan </w:t>
      </w:r>
      <w:r>
        <w:rPr>
          <w:rFonts w:ascii="Times New Roman" w:hAnsi="Times New Roman"/>
          <w:sz w:val="24"/>
          <w:szCs w:val="24"/>
        </w:rPr>
        <w:t>nilai rata-rata cukup baik. Artinya para</w:t>
      </w:r>
      <w:r>
        <w:rPr>
          <w:rFonts w:ascii="Times New Roman" w:hAnsi="Times New Roman"/>
          <w:sz w:val="24"/>
          <w:szCs w:val="24"/>
          <w:lang w:val="en-US"/>
        </w:rPr>
        <w:t xml:space="preserve"> </w:t>
      </w:r>
      <w:r>
        <w:rPr>
          <w:rFonts w:ascii="Times New Roman" w:hAnsi="Times New Roman"/>
          <w:sz w:val="24"/>
          <w:szCs w:val="24"/>
        </w:rPr>
        <w:t>perawat menilai bahwa mereka memiliki kepuasan kerja yang cukup tinggi</w:t>
      </w:r>
      <w:r>
        <w:rPr>
          <w:rFonts w:ascii="Times New Roman" w:hAnsi="Times New Roman"/>
          <w:sz w:val="24"/>
          <w:szCs w:val="24"/>
          <w:lang w:val="en-US"/>
        </w:rPr>
        <w:t xml:space="preserve"> atau baik</w:t>
      </w:r>
      <w:r>
        <w:rPr>
          <w:rFonts w:ascii="Times New Roman" w:hAnsi="Times New Roman"/>
          <w:sz w:val="24"/>
          <w:szCs w:val="24"/>
        </w:rPr>
        <w:t xml:space="preserve">, yang dicerminkan dari jawaban responden yang memberikan tanggapan positif terhadap setiap peryataan. </w:t>
      </w:r>
      <w:r>
        <w:rPr>
          <w:rFonts w:ascii="Times New Roman" w:hAnsi="Times New Roman"/>
          <w:sz w:val="24"/>
          <w:szCs w:val="24"/>
          <w:lang w:val="en-US"/>
        </w:rPr>
        <w:t>Namun demikian hal yang harus mendapat perhatian untuk diperbaiki menyangkut kepuasan kerja perawat adalah mengenai atasan memberikan perhatian dalam pekerjaan perawat, rekan kerja maupun bekerjasama dalam menyelesaikan pekerjaan, intensif sesuai beban kerja perawat dan promosi yng merata sesuai dengan prestasi yang dirai perawat.</w:t>
      </w:r>
    </w:p>
    <w:p w:rsidR="00300196" w:rsidRPr="00601B99"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sz w:val="24"/>
          <w:szCs w:val="24"/>
        </w:rPr>
        <w:t xml:space="preserve">Variabel kinerja perawat </w:t>
      </w:r>
      <w:r>
        <w:rPr>
          <w:rFonts w:ascii="Times New Roman" w:hAnsi="Times New Roman"/>
          <w:sz w:val="24"/>
          <w:szCs w:val="24"/>
          <w:lang w:val="en-US"/>
        </w:rPr>
        <w:t>di</w:t>
      </w:r>
      <w:r>
        <w:rPr>
          <w:rFonts w:ascii="Times New Roman" w:hAnsi="Times New Roman" w:cs="Times New Roman"/>
          <w:sz w:val="24"/>
          <w:szCs w:val="24"/>
          <w:lang w:val="en-US"/>
        </w:rPr>
        <w:t xml:space="preserve"> Rumah Sakit Umum Daerah Kabupaten Sumedang yang</w:t>
      </w:r>
      <w:r>
        <w:rPr>
          <w:rFonts w:ascii="Times New Roman" w:hAnsi="Times New Roman"/>
          <w:sz w:val="24"/>
          <w:szCs w:val="24"/>
          <w:lang w:val="en-US"/>
        </w:rPr>
        <w:t xml:space="preserve"> </w:t>
      </w:r>
      <w:r>
        <w:rPr>
          <w:rFonts w:ascii="Times New Roman" w:hAnsi="Times New Roman"/>
          <w:sz w:val="24"/>
          <w:szCs w:val="24"/>
        </w:rPr>
        <w:t xml:space="preserve">diukur melalui dimensi kualitas, pengetahuan, ketrampilan, sikap dan keselamatan pasien dengan nilai rata-rata cukup baik. Artinya </w:t>
      </w:r>
      <w:r>
        <w:rPr>
          <w:rFonts w:ascii="Times New Roman" w:hAnsi="Times New Roman"/>
          <w:sz w:val="24"/>
          <w:szCs w:val="24"/>
        </w:rPr>
        <w:lastRenderedPageBreak/>
        <w:t>pegawai menganggap bahwa mereka memiliki kinerja yang cukup tinggi, yang dicerminkan dari jawaban responden yang memberikan tanggapan positif terhadap setiap pernyataan</w:t>
      </w:r>
      <w:r>
        <w:rPr>
          <w:rFonts w:ascii="Times New Roman" w:hAnsi="Times New Roman"/>
          <w:sz w:val="24"/>
          <w:szCs w:val="24"/>
          <w:lang w:val="en-US"/>
        </w:rPr>
        <w:t>. Namun demikian hal yang harus mendapat perhatian untuk diperbaiki menyangkut kinerja perawat adalah mengenai kemampuan sesuai dengan beban kerja maupun latar belakang pendidikan atau pengalaman kerja, ketrampilan dalam melakukan tindakan, sikap ramah dan sopan dalam melaksanakan pekerjaan, dalam bekerja selalu menghargai pendapat teman sejawat dan jumlah pekerjaan yang diselesaikan selalu melebihi standar yang ditetapkan.</w:t>
      </w:r>
    </w:p>
    <w:p w:rsidR="00300196" w:rsidRPr="00BD3B1A"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sz w:val="24"/>
          <w:szCs w:val="24"/>
        </w:rPr>
        <w:t xml:space="preserve">Secara simultan motivasi dan displin kerja memberikan pengaruh yang signifikan tehadap kepuasan kerja perawat di Rumah Sakit Umum Daerah Kabupaten Sumedang dengan kontribusi pengaruh yang diberikan cukup tinggi </w:t>
      </w:r>
      <w:r>
        <w:rPr>
          <w:rFonts w:ascii="Times New Roman" w:hAnsi="Times New Roman"/>
          <w:sz w:val="24"/>
          <w:szCs w:val="24"/>
          <w:lang w:val="en-US"/>
        </w:rPr>
        <w:t>atau baik dan sebagian dipengaruhi</w:t>
      </w:r>
      <w:r>
        <w:rPr>
          <w:rFonts w:ascii="Times New Roman" w:hAnsi="Times New Roman"/>
          <w:sz w:val="24"/>
          <w:szCs w:val="24"/>
        </w:rPr>
        <w:t xml:space="preserve"> faktor lain yang tidak </w:t>
      </w:r>
      <w:r>
        <w:rPr>
          <w:rFonts w:ascii="Times New Roman" w:hAnsi="Times New Roman"/>
          <w:sz w:val="24"/>
          <w:szCs w:val="24"/>
          <w:lang w:val="en-US"/>
        </w:rPr>
        <w:t>d</w:t>
      </w:r>
      <w:r>
        <w:rPr>
          <w:rFonts w:ascii="Times New Roman" w:hAnsi="Times New Roman"/>
          <w:sz w:val="24"/>
          <w:szCs w:val="24"/>
        </w:rPr>
        <w:t xml:space="preserve">iteliti oleh penulis. </w:t>
      </w:r>
      <w:r>
        <w:rPr>
          <w:rFonts w:ascii="Times New Roman" w:hAnsi="Times New Roman"/>
          <w:sz w:val="24"/>
          <w:szCs w:val="24"/>
          <w:lang w:val="en-US"/>
        </w:rPr>
        <w:t>B</w:t>
      </w:r>
      <w:r>
        <w:rPr>
          <w:rFonts w:ascii="Times New Roman" w:eastAsiaTheme="minorEastAsia" w:hAnsi="Times New Roman"/>
          <w:sz w:val="24"/>
          <w:szCs w:val="24"/>
        </w:rPr>
        <w:t>erdasarkan hasil pengujian dapat disimpulkan bahwa motivasi dan disiplin kerja secara simultan berpengaruh signifikan terhadap kepuasan kerja perawat.</w:t>
      </w:r>
      <w:r>
        <w:rPr>
          <w:rFonts w:ascii="Times New Roman" w:eastAsiaTheme="minorEastAsia" w:hAnsi="Times New Roman"/>
          <w:sz w:val="24"/>
          <w:szCs w:val="24"/>
          <w:lang w:val="en-US"/>
        </w:rPr>
        <w:t xml:space="preserve"> </w:t>
      </w:r>
      <w:r w:rsidRPr="00BD3B1A">
        <w:rPr>
          <w:rFonts w:ascii="Times New Roman" w:eastAsiaTheme="minorEastAsia" w:hAnsi="Times New Roman"/>
          <w:sz w:val="24"/>
          <w:szCs w:val="24"/>
        </w:rPr>
        <w:t>Ini berarti bahwa kedua variabel yaitu motivasi dan disiplin kerja secara bersama-sama memberikan pengaruh yang cukup signifikan terhadap kepuasan kerja perawat. Bila Rumah Sakit ingin meningkatkan kepuasan kerja perawat, maka peningkatan motivasi dan disiplin kerja akan berperan serta dalam meningkatkan kinerja perawat.</w:t>
      </w:r>
    </w:p>
    <w:p w:rsidR="00300196" w:rsidRDefault="00300196" w:rsidP="00300196">
      <w:pPr>
        <w:pStyle w:val="ListParagraph"/>
        <w:numPr>
          <w:ilvl w:val="2"/>
          <w:numId w:val="35"/>
        </w:numPr>
        <w:spacing w:after="160" w:line="480" w:lineRule="auto"/>
        <w:ind w:left="567" w:hanging="567"/>
        <w:jc w:val="both"/>
        <w:rPr>
          <w:rFonts w:ascii="Times New Roman" w:eastAsiaTheme="minorEastAsia" w:hAnsi="Times New Roman"/>
          <w:sz w:val="24"/>
          <w:szCs w:val="24"/>
        </w:rPr>
      </w:pPr>
      <w:r>
        <w:rPr>
          <w:rFonts w:ascii="Times New Roman" w:eastAsiaTheme="minorEastAsia" w:hAnsi="Times New Roman"/>
          <w:sz w:val="24"/>
          <w:szCs w:val="24"/>
        </w:rPr>
        <w:t>Secara parsial dalam penelitian ini penulis menyimpulkan bahwa pen</w:t>
      </w:r>
      <w:r>
        <w:rPr>
          <w:rFonts w:ascii="Times New Roman" w:eastAsiaTheme="minorEastAsia" w:hAnsi="Times New Roman"/>
          <w:sz w:val="24"/>
          <w:szCs w:val="24"/>
          <w:lang w:val="en-US"/>
        </w:rPr>
        <w:t>g</w:t>
      </w:r>
      <w:r>
        <w:rPr>
          <w:rFonts w:ascii="Times New Roman" w:eastAsiaTheme="minorEastAsia" w:hAnsi="Times New Roman"/>
          <w:sz w:val="24"/>
          <w:szCs w:val="24"/>
        </w:rPr>
        <w:t xml:space="preserve">aruh motivasi kerja terhadap kepuasan kerja perawat di RSUD </w:t>
      </w:r>
      <w:r>
        <w:rPr>
          <w:rFonts w:ascii="Times New Roman" w:eastAsiaTheme="minorEastAsia" w:hAnsi="Times New Roman"/>
          <w:sz w:val="24"/>
          <w:szCs w:val="24"/>
          <w:lang w:val="en-US"/>
        </w:rPr>
        <w:t>lebih</w:t>
      </w:r>
      <w:r>
        <w:rPr>
          <w:rFonts w:ascii="Times New Roman" w:eastAsiaTheme="minorEastAsia" w:hAnsi="Times New Roman"/>
          <w:sz w:val="24"/>
          <w:szCs w:val="24"/>
        </w:rPr>
        <w:t xml:space="preserve"> kecil pengaruhnya terhadap kepuasan kerja perawat di RSUD Sumedang. Lebih </w:t>
      </w:r>
      <w:r>
        <w:rPr>
          <w:rFonts w:ascii="Times New Roman" w:eastAsiaTheme="minorEastAsia" w:hAnsi="Times New Roman"/>
          <w:sz w:val="24"/>
          <w:szCs w:val="24"/>
        </w:rPr>
        <w:lastRenderedPageBreak/>
        <w:t xml:space="preserve">lanjut yaitu pada pengujian secara parsial untuk disiplin kerja perawat memberikan pengaruh besar dan signifikan terhadap kepuasan kerja perawat di RSUD Sumedang. </w:t>
      </w:r>
    </w:p>
    <w:p w:rsidR="00300196" w:rsidRDefault="00300196" w:rsidP="00300196">
      <w:pPr>
        <w:pStyle w:val="ListParagraph"/>
        <w:spacing w:line="48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Dengan kata lain pengaruh dari disiplin terhadap kepuasan kerja lebih besar dibandingkan pengaruh motivasi terhadap kepuasan kerja perawat. Maka jika Rumah Sakit ingin meningkatkan kepuasan kerja perawat akan jauh lebih baik bila Rumah Sakit berupaya untuk mendahulukan peningkatan disiplin kerja perawat maupun motivasi.</w:t>
      </w:r>
    </w:p>
    <w:p w:rsidR="00300196" w:rsidRDefault="00300196" w:rsidP="00300196">
      <w:pPr>
        <w:pStyle w:val="ListParagraph"/>
        <w:spacing w:line="48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Menurut hemat penulis, ini terjadi karena para perawat akan merasa lebih puas apabila mereka memiliki pekerjaan yang nyaman, keterbukaan, dibandingkan kepuasan yang diperoleh ketika mereka di biarkan tanpa disiplin dan dimotivasi. Masa depan yang dapat dijadikan dengan motivasi dan disiplin lebih mendapat future value yang membuat perawat jauh lebih puas dalam bekerja.</w:t>
      </w:r>
    </w:p>
    <w:p w:rsidR="00300196" w:rsidRPr="0084231E" w:rsidRDefault="00300196" w:rsidP="0084231E">
      <w:pPr>
        <w:pStyle w:val="ListParagraph"/>
        <w:numPr>
          <w:ilvl w:val="2"/>
          <w:numId w:val="35"/>
        </w:numPr>
        <w:spacing w:after="160" w:line="480" w:lineRule="auto"/>
        <w:ind w:left="567" w:hanging="567"/>
        <w:jc w:val="both"/>
        <w:rPr>
          <w:rFonts w:ascii="Times New Roman" w:eastAsiaTheme="minorEastAsia" w:hAnsi="Times New Roman"/>
          <w:sz w:val="24"/>
          <w:szCs w:val="24"/>
        </w:rPr>
      </w:pPr>
      <w:r>
        <w:rPr>
          <w:rFonts w:ascii="Times New Roman" w:eastAsiaTheme="minorEastAsia" w:hAnsi="Times New Roman"/>
          <w:sz w:val="24"/>
          <w:szCs w:val="24"/>
        </w:rPr>
        <w:t xml:space="preserve">Kepuasan kerja perwat memberikan pengaruh terhadap kinerja perawat di Rumah Sakit Umum Daerah Kabupaten Sumedang paling besar dan </w:t>
      </w:r>
      <w:r>
        <w:rPr>
          <w:rFonts w:ascii="Times New Roman" w:eastAsiaTheme="minorEastAsia" w:hAnsi="Times New Roman"/>
          <w:sz w:val="24"/>
          <w:szCs w:val="24"/>
          <w:lang w:val="en-US"/>
        </w:rPr>
        <w:t xml:space="preserve">sebagian kecil </w:t>
      </w:r>
      <w:r>
        <w:rPr>
          <w:rFonts w:ascii="Times New Roman" w:eastAsiaTheme="minorEastAsia" w:hAnsi="Times New Roman"/>
          <w:sz w:val="24"/>
          <w:szCs w:val="24"/>
        </w:rPr>
        <w:t>pengaruh faktor-faktor lain diluar kepuasan kerja. Melihat hasil pengaruh tersebut untuk dapat meningkatkan kinerja perawat maka kepuasan kerja perawat  haruslah ditingkatkan. Karena dapat dilihat, semakin besar kepuasan kerja mereka, maka akan memberikan nilai kinerja yag besar juga. Dengan kata lain bahwa kepuasan kerja perawat berpengaruh besar terhadap kinerja perawat. Peningkatan kepuasan kerja perawat dapat dilakukan bila Rumah Sakit mengiginkan peningkatan kinerja perawat.</w:t>
      </w:r>
    </w:p>
    <w:p w:rsidR="00300196" w:rsidRPr="00FF1D99" w:rsidRDefault="00300196" w:rsidP="00300196">
      <w:pPr>
        <w:pStyle w:val="ListParagraph"/>
        <w:numPr>
          <w:ilvl w:val="1"/>
          <w:numId w:val="35"/>
        </w:numPr>
        <w:spacing w:after="160" w:line="480" w:lineRule="auto"/>
        <w:ind w:left="567" w:hanging="567"/>
        <w:jc w:val="both"/>
        <w:rPr>
          <w:rFonts w:ascii="Times New Roman" w:eastAsiaTheme="minorEastAsia" w:hAnsi="Times New Roman"/>
          <w:b/>
          <w:sz w:val="24"/>
          <w:szCs w:val="24"/>
        </w:rPr>
      </w:pPr>
      <w:r w:rsidRPr="00FF1D99">
        <w:rPr>
          <w:rFonts w:ascii="Times New Roman" w:eastAsiaTheme="minorEastAsia" w:hAnsi="Times New Roman"/>
          <w:b/>
          <w:sz w:val="24"/>
          <w:szCs w:val="24"/>
        </w:rPr>
        <w:lastRenderedPageBreak/>
        <w:t>Rekomendasi</w:t>
      </w:r>
    </w:p>
    <w:p w:rsidR="00300196" w:rsidRDefault="00300196" w:rsidP="00300196">
      <w:pPr>
        <w:spacing w:line="480" w:lineRule="auto"/>
        <w:ind w:firstLine="567"/>
        <w:jc w:val="both"/>
        <w:rPr>
          <w:rFonts w:ascii="Times New Roman" w:hAnsi="Times New Roman"/>
          <w:sz w:val="24"/>
          <w:szCs w:val="24"/>
        </w:rPr>
      </w:pPr>
      <w:r w:rsidRPr="001A6CA0">
        <w:rPr>
          <w:rFonts w:ascii="Times New Roman" w:hAnsi="Times New Roman"/>
          <w:sz w:val="24"/>
          <w:szCs w:val="24"/>
        </w:rPr>
        <w:t xml:space="preserve">Berdasarkan hasil penelitian dan pembahasan serta kesimpulan, </w:t>
      </w:r>
      <w:r>
        <w:rPr>
          <w:rFonts w:ascii="Times New Roman" w:hAnsi="Times New Roman"/>
          <w:sz w:val="24"/>
          <w:szCs w:val="24"/>
        </w:rPr>
        <w:t xml:space="preserve">maka disampaikan beberapa rekomendasi </w:t>
      </w:r>
      <w:r w:rsidRPr="001A6CA0">
        <w:rPr>
          <w:rFonts w:ascii="Times New Roman" w:hAnsi="Times New Roman"/>
          <w:sz w:val="24"/>
          <w:szCs w:val="24"/>
        </w:rPr>
        <w:t>sebagai berikut :</w:t>
      </w:r>
    </w:p>
    <w:p w:rsidR="00300196"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sidRPr="008638BA">
        <w:rPr>
          <w:rFonts w:ascii="Times New Roman" w:hAnsi="Times New Roman" w:cs="Times New Roman"/>
          <w:sz w:val="24"/>
          <w:szCs w:val="24"/>
        </w:rPr>
        <w:t xml:space="preserve">Kondisi motivasi perawat di RSUD Kabupaten Sumedang berada dalam kategori cukup baik. </w:t>
      </w:r>
      <w:r w:rsidRPr="008638BA">
        <w:rPr>
          <w:rFonts w:ascii="Times New Roman" w:hAnsi="Times New Roman" w:cs="Times New Roman"/>
          <w:sz w:val="24"/>
          <w:szCs w:val="24"/>
          <w:lang w:val="en-US"/>
        </w:rPr>
        <w:t>Oleh karena itu Rumah Sakit Umum Daerah Kabupaten Sumedang h</w:t>
      </w:r>
      <w:r>
        <w:rPr>
          <w:rFonts w:ascii="Times New Roman" w:hAnsi="Times New Roman" w:cs="Times New Roman"/>
          <w:sz w:val="24"/>
          <w:szCs w:val="24"/>
          <w:lang w:val="en-US"/>
        </w:rPr>
        <w:t>arus dapat mempertahankan dan</w:t>
      </w:r>
      <w:r w:rsidRPr="008638BA">
        <w:rPr>
          <w:rFonts w:ascii="Times New Roman" w:hAnsi="Times New Roman" w:cs="Times New Roman"/>
          <w:sz w:val="24"/>
          <w:szCs w:val="24"/>
          <w:lang w:val="en-US"/>
        </w:rPr>
        <w:t xml:space="preserve"> meningkatkan motivasi perawat yang ada, yaitu</w:t>
      </w:r>
      <w:r>
        <w:rPr>
          <w:rFonts w:ascii="Times New Roman" w:hAnsi="Times New Roman" w:cs="Times New Roman"/>
          <w:sz w:val="24"/>
          <w:szCs w:val="24"/>
          <w:lang w:val="en-US"/>
        </w:rPr>
        <w:t xml:space="preserve"> pemimpin hendaknya berusaha menjaga hubungan antara atasan dan bawahan, pemimpin hendaknya berusaha untuk memberikan perhatian berupa penghargaan, penghargaan tersebut dapat diwujudkan dalam bentuk yang sangat sederhana yaitu pujian yang tulus atas prestasi kerja atau lebih baik lagi yaitu memberikan reward</w:t>
      </w:r>
      <w:r w:rsidRPr="008638BA">
        <w:rPr>
          <w:rFonts w:ascii="Times New Roman" w:hAnsi="Times New Roman" w:cs="Times New Roman"/>
          <w:sz w:val="24"/>
          <w:szCs w:val="24"/>
          <w:lang w:val="en-US"/>
        </w:rPr>
        <w:t xml:space="preserve"> kepada perawat yang berprestas sehingga dapat memberikan rasa aman bagi perawat dalam bekerja</w:t>
      </w:r>
      <w:r>
        <w:rPr>
          <w:rFonts w:ascii="Times New Roman" w:hAnsi="Times New Roman" w:cs="Times New Roman"/>
          <w:sz w:val="24"/>
          <w:szCs w:val="24"/>
          <w:lang w:val="en-US"/>
        </w:rPr>
        <w:t xml:space="preserve">,  </w:t>
      </w:r>
      <w:r w:rsidRPr="008638BA">
        <w:rPr>
          <w:rFonts w:ascii="Times New Roman" w:hAnsi="Times New Roman" w:cs="Times New Roman"/>
          <w:sz w:val="24"/>
          <w:szCs w:val="24"/>
          <w:lang w:val="en-US"/>
        </w:rPr>
        <w:t>dan</w:t>
      </w:r>
      <w:r w:rsidRPr="008638BA">
        <w:rPr>
          <w:rFonts w:ascii="Times New Roman" w:hAnsi="Times New Roman" w:cs="Times New Roman"/>
          <w:sz w:val="24"/>
          <w:szCs w:val="24"/>
        </w:rPr>
        <w:t xml:space="preserve"> mereka dapat melaksanakan tugas dengan penuh tanggung jawab, bangga dan meyukai serta tekun terhadap pekerjaannya</w:t>
      </w:r>
      <w:r>
        <w:rPr>
          <w:rFonts w:ascii="Times New Roman" w:hAnsi="Times New Roman" w:cs="Times New Roman"/>
          <w:sz w:val="24"/>
          <w:szCs w:val="24"/>
        </w:rPr>
        <w:t xml:space="preserve">. Hal </w:t>
      </w:r>
      <w:r>
        <w:rPr>
          <w:rFonts w:ascii="Times New Roman" w:hAnsi="Times New Roman" w:cs="Times New Roman"/>
          <w:sz w:val="24"/>
          <w:szCs w:val="24"/>
          <w:lang w:val="en-US"/>
        </w:rPr>
        <w:t>ini berpengaruh besar terhadap kepuasan dan kinerja perawat.</w:t>
      </w:r>
    </w:p>
    <w:p w:rsidR="00300196" w:rsidRPr="008638BA"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sidRPr="008638BA">
        <w:rPr>
          <w:rFonts w:ascii="Times New Roman" w:hAnsi="Times New Roman" w:cs="Times New Roman"/>
          <w:sz w:val="24"/>
          <w:szCs w:val="24"/>
        </w:rPr>
        <w:t>Disipin kerja meliputi pemberian sangsi atau punishment yang harus memenuhi rasa keadilan bagi semua perawat dengan berpedoman kepada peraturan dan hukum yang belaku, dimana penegak disiplin kerja harus memenuhi unsur menghormati, menghargai, patut dan taat pada peraturan-peraturan yang berlaku, baik yang tertulis maupun tidak tertulis serta sanggup menjalankan dan tidak mengelak untuk menerima sangsi apabila perawat melanggar tugas dan wewenang yang diberikan.</w:t>
      </w:r>
    </w:p>
    <w:p w:rsidR="00300196" w:rsidRPr="00B56D80"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tanggapan responden mengenai kepuasan kerja berada pada kategori cukup baik berdasarkan persepsi perawatnya. Namun </w:t>
      </w:r>
      <w:r>
        <w:rPr>
          <w:rFonts w:ascii="Times New Roman" w:hAnsi="Times New Roman" w:cs="Times New Roman"/>
          <w:sz w:val="24"/>
          <w:szCs w:val="24"/>
          <w:lang w:val="en-US"/>
        </w:rPr>
        <w:t xml:space="preserve">demikian hal yang harus diperhatikan untuk diperbaiki adalah mengenai atasan memberikan perhatian dalam pekerjaan perawat, rekan kerja mau bekerjasama dengan perawat, </w:t>
      </w:r>
      <w:r w:rsidRPr="00B56D80">
        <w:rPr>
          <w:rFonts w:ascii="Times New Roman" w:hAnsi="Times New Roman" w:cs="Times New Roman"/>
          <w:sz w:val="24"/>
          <w:szCs w:val="24"/>
        </w:rPr>
        <w:t>intensif sesuai beb</w:t>
      </w:r>
      <w:r>
        <w:rPr>
          <w:rFonts w:ascii="Times New Roman" w:hAnsi="Times New Roman" w:cs="Times New Roman"/>
          <w:sz w:val="24"/>
          <w:szCs w:val="24"/>
        </w:rPr>
        <w:t>an kerja perawat dan promosi yang</w:t>
      </w:r>
      <w:r w:rsidRPr="00B56D80">
        <w:rPr>
          <w:rFonts w:ascii="Times New Roman" w:hAnsi="Times New Roman" w:cs="Times New Roman"/>
          <w:sz w:val="24"/>
          <w:szCs w:val="24"/>
        </w:rPr>
        <w:t xml:space="preserve"> merata sesuai dengan prestasi yang dirai</w:t>
      </w:r>
      <w:r>
        <w:rPr>
          <w:rFonts w:ascii="Times New Roman" w:hAnsi="Times New Roman" w:cs="Times New Roman"/>
          <w:sz w:val="24"/>
          <w:szCs w:val="24"/>
          <w:lang w:val="en-US"/>
        </w:rPr>
        <w:t>h</w:t>
      </w:r>
      <w:r>
        <w:rPr>
          <w:rFonts w:ascii="Times New Roman" w:hAnsi="Times New Roman" w:cs="Times New Roman"/>
          <w:sz w:val="24"/>
          <w:szCs w:val="24"/>
        </w:rPr>
        <w:t xml:space="preserve"> perawat, s</w:t>
      </w:r>
      <w:r w:rsidRPr="00B56D80">
        <w:rPr>
          <w:rFonts w:ascii="Times New Roman" w:hAnsi="Times New Roman" w:cs="Times New Roman"/>
          <w:sz w:val="24"/>
          <w:szCs w:val="24"/>
        </w:rPr>
        <w:t>ehingga diharapkan perawat</w:t>
      </w:r>
      <w:r w:rsidRPr="00B56D80">
        <w:rPr>
          <w:rFonts w:ascii="Times New Roman" w:hAnsi="Times New Roman" w:cs="Times New Roman"/>
          <w:sz w:val="24"/>
          <w:szCs w:val="24"/>
          <w:lang w:val="en-US"/>
        </w:rPr>
        <w:t xml:space="preserve"> </w:t>
      </w:r>
      <w:r w:rsidRPr="00B56D80">
        <w:rPr>
          <w:rFonts w:ascii="Times New Roman" w:hAnsi="Times New Roman" w:cs="Times New Roman"/>
          <w:sz w:val="24"/>
          <w:szCs w:val="24"/>
        </w:rPr>
        <w:t>memiliki sikap yang positif terhadap pekerjaan dan dapat memicu kinerja yang optimal.</w:t>
      </w:r>
      <w:r w:rsidRPr="00B27381">
        <w:rPr>
          <w:rFonts w:ascii="Times New Roman" w:hAnsi="Times New Roman" w:cs="Times New Roman"/>
          <w:sz w:val="24"/>
          <w:szCs w:val="24"/>
        </w:rPr>
        <w:t xml:space="preserve"> </w:t>
      </w:r>
      <w:r>
        <w:rPr>
          <w:rFonts w:ascii="Times New Roman" w:hAnsi="Times New Roman" w:cs="Times New Roman"/>
          <w:sz w:val="24"/>
          <w:szCs w:val="24"/>
          <w:lang w:val="en-US"/>
        </w:rPr>
        <w:t xml:space="preserve"> Serta r</w:t>
      </w:r>
      <w:r w:rsidRPr="00B1134B">
        <w:rPr>
          <w:rFonts w:ascii="Times New Roman" w:hAnsi="Times New Roman" w:cs="Times New Roman"/>
          <w:sz w:val="24"/>
          <w:szCs w:val="24"/>
        </w:rPr>
        <w:t xml:space="preserve">umah sakit harus lebih memperhatikan perihal insentif yang diberikan kepada perawat, karena hal ini </w:t>
      </w:r>
      <w:proofErr w:type="gramStart"/>
      <w:r w:rsidRPr="00B1134B">
        <w:rPr>
          <w:rFonts w:ascii="Times New Roman" w:hAnsi="Times New Roman" w:cs="Times New Roman"/>
          <w:sz w:val="24"/>
          <w:szCs w:val="24"/>
        </w:rPr>
        <w:t>akan</w:t>
      </w:r>
      <w:proofErr w:type="gramEnd"/>
      <w:r w:rsidRPr="00B1134B">
        <w:rPr>
          <w:rFonts w:ascii="Times New Roman" w:hAnsi="Times New Roman" w:cs="Times New Roman"/>
          <w:sz w:val="24"/>
          <w:szCs w:val="24"/>
        </w:rPr>
        <w:t xml:space="preserve"> berdampak baik dan buruknya kinerja perawat selama bekerja</w:t>
      </w:r>
      <w:r>
        <w:rPr>
          <w:rFonts w:ascii="Times New Roman" w:hAnsi="Times New Roman" w:cs="Times New Roman"/>
          <w:sz w:val="24"/>
          <w:szCs w:val="24"/>
          <w:lang w:val="en-US"/>
        </w:rPr>
        <w:t>.</w:t>
      </w:r>
    </w:p>
    <w:p w:rsidR="00300196"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Kondisi kinerja perawat di Rumah Sakit Umum Daerah Sumedang berada dalam kategori cukup baik. Namun demikian ada terdapat beberapa aspek yang lemah yaitu evaluasi hasil kerja yang belum optimal, maka perlu dilakukan upaya untuk meningkatkan kinerja perawat yaitu Rumah Sakit </w:t>
      </w:r>
      <w:r w:rsidRPr="00B1134B">
        <w:rPr>
          <w:rFonts w:ascii="Times New Roman" w:hAnsi="Times New Roman" w:cs="Times New Roman"/>
          <w:sz w:val="24"/>
          <w:szCs w:val="24"/>
        </w:rPr>
        <w:t xml:space="preserve"> harus menerapkan standar perihal pelayanan yang diberikan oleh perawat terhadap pasien, agar perawat senantiasa ramah ketika melakukan asuhan keperawatan.</w:t>
      </w:r>
      <w:r>
        <w:rPr>
          <w:rFonts w:ascii="Times New Roman" w:hAnsi="Times New Roman" w:cs="Times New Roman"/>
          <w:sz w:val="24"/>
          <w:szCs w:val="24"/>
        </w:rPr>
        <w:t xml:space="preserve"> Rumah sakit perlu meningkatkan motivasi dan disiplin kerja sehingga pegawai dapat profesi</w:t>
      </w:r>
      <w:r>
        <w:rPr>
          <w:rFonts w:ascii="Times New Roman" w:hAnsi="Times New Roman" w:cs="Times New Roman"/>
          <w:sz w:val="24"/>
          <w:szCs w:val="24"/>
          <w:lang w:val="en-US"/>
        </w:rPr>
        <w:t>o</w:t>
      </w:r>
      <w:r>
        <w:rPr>
          <w:rFonts w:ascii="Times New Roman" w:hAnsi="Times New Roman" w:cs="Times New Roman"/>
          <w:sz w:val="24"/>
          <w:szCs w:val="24"/>
        </w:rPr>
        <w:t xml:space="preserve">nal sehingga tidak mencampur antara kepentingan pribadi dan pekerjaan. Selain itu pula, Rumah sakit perlu meningkatkan kualitas kerja, ketrampilan, sikap dan pengetahuan melalui pendidikan dan pelatihan sehingga perawat dapat menyelesaikan kendala yang berhubungan dengan pekerjaannya. Selanjutnya dalam upaya meingkatkan kerja dan keselamta pasien, Rumah Sakit perlu memberikan </w:t>
      </w:r>
      <w:r>
        <w:rPr>
          <w:rFonts w:ascii="Times New Roman" w:hAnsi="Times New Roman" w:cs="Times New Roman"/>
          <w:sz w:val="24"/>
          <w:szCs w:val="24"/>
        </w:rPr>
        <w:lastRenderedPageBreak/>
        <w:t>ruang kepada perawat untuk memberikan sarana dan masukan guna tercapainya kinerja yang optimal melalui upaya pertemuan rutin yang membahas dan mengevaluasi perkembangan kinerja bersama-sama pimpinan dan pegawai di RSUD Sumedang.</w:t>
      </w:r>
    </w:p>
    <w:p w:rsidR="007D5AFC" w:rsidRDefault="00300196" w:rsidP="007D5AFC">
      <w:pPr>
        <w:pStyle w:val="ListParagraph"/>
        <w:numPr>
          <w:ilvl w:val="2"/>
          <w:numId w:val="35"/>
        </w:numPr>
        <w:spacing w:after="16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Berdasarkan hasil penelitian diketahui pengaruh motivasi dan disiplin kerja memiliki pengaruh yang cukup baik terhadap kepuasan kerja perawat. Maka dengan demikian rumah sakit perlu meningkatkan motivasi dan disiplin kerja dengan meningkatkan motivasi perawat melalui kebutuhan akan prestasi, kebutuah akan kebersamaan, kebutuhan akan kekuasan serta adil dalam memberikan disiplin tanpa memandang bulu dan mampu melakukan dengan tegas.</w:t>
      </w:r>
    </w:p>
    <w:p w:rsidR="00300196" w:rsidRPr="007D5AFC" w:rsidRDefault="00300196" w:rsidP="007D5AFC">
      <w:pPr>
        <w:pStyle w:val="ListParagraph"/>
        <w:numPr>
          <w:ilvl w:val="2"/>
          <w:numId w:val="35"/>
        </w:numPr>
        <w:spacing w:after="160" w:line="480" w:lineRule="auto"/>
        <w:ind w:left="567" w:hanging="567"/>
        <w:jc w:val="both"/>
        <w:rPr>
          <w:rFonts w:ascii="Times New Roman" w:hAnsi="Times New Roman" w:cs="Times New Roman"/>
          <w:sz w:val="24"/>
          <w:szCs w:val="24"/>
        </w:rPr>
      </w:pPr>
      <w:r w:rsidRPr="007D5AFC">
        <w:rPr>
          <w:rFonts w:ascii="Times New Roman" w:hAnsi="Times New Roman" w:cs="Times New Roman"/>
          <w:sz w:val="24"/>
          <w:szCs w:val="24"/>
        </w:rPr>
        <w:t xml:space="preserve">Pengaruh kepuasan kerja terhadap kinerja dalam kategori cukup baik. </w:t>
      </w:r>
      <w:bookmarkStart w:id="0" w:name="_GoBack"/>
      <w:r w:rsidRPr="007D5AFC">
        <w:rPr>
          <w:rFonts w:ascii="Times New Roman" w:hAnsi="Times New Roman" w:cs="Times New Roman"/>
          <w:sz w:val="24"/>
          <w:szCs w:val="24"/>
        </w:rPr>
        <w:t xml:space="preserve">Namun demikian Rumah Saikt perlu mengembangkan dan meningkatkan kepuasan kerja perawat </w:t>
      </w:r>
      <w:r w:rsidRPr="007D5AFC">
        <w:rPr>
          <w:rFonts w:ascii="Times New Roman" w:hAnsi="Times New Roman" w:cs="Times New Roman"/>
          <w:sz w:val="24"/>
          <w:szCs w:val="24"/>
          <w:lang w:val="en-US"/>
        </w:rPr>
        <w:t xml:space="preserve">dan </w:t>
      </w:r>
      <w:r w:rsidRPr="007D5AFC">
        <w:rPr>
          <w:rFonts w:ascii="Times New Roman" w:eastAsia="Times New Roman" w:hAnsi="Times New Roman" w:cs="Times New Roman"/>
          <w:sz w:val="24"/>
          <w:szCs w:val="24"/>
          <w:lang w:val="en-US"/>
        </w:rPr>
        <w:t>menginginkan perawatnya</w:t>
      </w:r>
      <w:r w:rsidRPr="007D5AFC">
        <w:rPr>
          <w:rFonts w:ascii="Times New Roman" w:eastAsia="Times New Roman" w:hAnsi="Times New Roman" w:cs="Times New Roman"/>
          <w:sz w:val="24"/>
          <w:szCs w:val="24"/>
          <w:lang w:val="en-US"/>
        </w:rPr>
        <w:t xml:space="preserve"> memiliki kinerja yang tinggi, untuk memiliki kinerja yang tinggi perlu meningkatkan kepuasan kerja pegawai. Kepuasan kerja pegawai dapat ditingkatkan salah satunya melalui program pelatihan yang sesuai sasaran, meningkatkan kompetensi para pegawai dan memberikan penghargaan kepada pegawai yang berprestasi baik secara materil maupun non materil.</w:t>
      </w:r>
    </w:p>
    <w:bookmarkEnd w:id="0"/>
    <w:p w:rsidR="00300196" w:rsidRPr="00C64A46" w:rsidRDefault="00300196" w:rsidP="00300196">
      <w:pPr>
        <w:pStyle w:val="ListParagraph"/>
        <w:numPr>
          <w:ilvl w:val="2"/>
          <w:numId w:val="35"/>
        </w:numPr>
        <w:spacing w:after="16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Faktor lain masih banyak mempengaruhi kepuasan kerja dan kinerja perawat</w:t>
      </w:r>
      <w:r>
        <w:rPr>
          <w:rFonts w:ascii="Times New Roman" w:hAnsi="Times New Roman" w:cs="Times New Roman"/>
          <w:sz w:val="24"/>
          <w:szCs w:val="24"/>
          <w:lang w:val="en-US"/>
        </w:rPr>
        <w:t xml:space="preserve"> selain variabel-variabel dalam penelitain ini, misalnya pengaruh kepemimpinan, kompensasi, suasana kerja, komitmen, budaya organisasi dan factor lainya  agar diteliti lebih lanjut, karena factor-faktor lain tersebut </w:t>
      </w:r>
      <w:r>
        <w:rPr>
          <w:rFonts w:ascii="Times New Roman" w:hAnsi="Times New Roman" w:cs="Times New Roman"/>
          <w:sz w:val="24"/>
          <w:szCs w:val="24"/>
          <w:lang w:val="en-US"/>
        </w:rPr>
        <w:lastRenderedPageBreak/>
        <w:t>dimungkinkan bias memberi pengaruh terhadap kepuasan dan kinerja perawat.</w:t>
      </w:r>
    </w:p>
    <w:p w:rsidR="00A71125" w:rsidRPr="006F4E8C" w:rsidRDefault="00A71125" w:rsidP="00146483">
      <w:pPr>
        <w:autoSpaceDE w:val="0"/>
        <w:autoSpaceDN w:val="0"/>
        <w:adjustRightInd w:val="0"/>
        <w:spacing w:after="0" w:line="480" w:lineRule="auto"/>
        <w:jc w:val="both"/>
        <w:rPr>
          <w:rFonts w:ascii="Times New Roman" w:hAnsi="Times New Roman" w:cs="Times New Roman"/>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A71125" w:rsidRDefault="00A71125"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231E" w:rsidRDefault="0084231E" w:rsidP="00146483">
      <w:pPr>
        <w:spacing w:after="0" w:line="480" w:lineRule="auto"/>
        <w:rPr>
          <w:rFonts w:ascii="Times New Roman" w:hAnsi="Times New Roman" w:cs="Times New Roman"/>
          <w:b/>
          <w:bCs/>
          <w:sz w:val="24"/>
          <w:szCs w:val="24"/>
        </w:rPr>
      </w:pPr>
    </w:p>
    <w:p w:rsidR="00847E11" w:rsidRDefault="00847E11" w:rsidP="00146483">
      <w:pPr>
        <w:spacing w:after="0" w:line="480" w:lineRule="auto"/>
        <w:jc w:val="center"/>
        <w:rPr>
          <w:rFonts w:ascii="Times New Roman" w:hAnsi="Times New Roman" w:cs="Times New Roman"/>
          <w:b/>
          <w:bCs/>
          <w:sz w:val="24"/>
          <w:szCs w:val="24"/>
        </w:rPr>
      </w:pPr>
    </w:p>
    <w:p w:rsidR="00A71125" w:rsidRPr="00F8538F" w:rsidRDefault="00847E11" w:rsidP="00847E1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rsidR="0084231E" w:rsidRPr="0084231E" w:rsidRDefault="0084231E" w:rsidP="0084231E">
      <w:pPr>
        <w:widowControl w:val="0"/>
        <w:spacing w:after="0" w:line="480" w:lineRule="auto"/>
        <w:jc w:val="both"/>
        <w:rPr>
          <w:rFonts w:ascii="Times New Roman" w:eastAsia="SimSun" w:hAnsi="Times New Roman" w:cs="Times New Roman"/>
          <w:b/>
          <w:bCs/>
          <w:kern w:val="2"/>
          <w:sz w:val="24"/>
          <w:szCs w:val="20"/>
          <w:lang w:val="en-US" w:eastAsia="zh-CN"/>
        </w:rPr>
      </w:pP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Achir Yani S. Hamid, 2007. Buku Ajar Riset Keperawatan. Edisi.  2. Jakarta, EGC  </w:t>
      </w:r>
    </w:p>
    <w:p w:rsid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Agus Sunyoto, (2000), Manajemen Sumber Daya Manusia, Badan Penerbit IPWI,Jakarta.</w:t>
      </w:r>
    </w:p>
    <w:p w:rsidR="0084231E" w:rsidRP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p>
    <w:p w:rsidR="0084231E" w:rsidRDefault="0084231E" w:rsidP="0084231E">
      <w:pPr>
        <w:spacing w:after="0" w:line="240" w:lineRule="auto"/>
        <w:ind w:left="567" w:hanging="567"/>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Al-Ahmadi, H., 2009, “Factors Affecting Performance of Hospital Nurses in Riyadh </w:t>
      </w:r>
      <w:r w:rsidRPr="0084231E">
        <w:rPr>
          <w:rFonts w:ascii="Times New Roman" w:eastAsia="SimSun" w:hAnsi="Times New Roman" w:cs="Times New Roman"/>
          <w:kern w:val="2"/>
          <w:sz w:val="24"/>
          <w:szCs w:val="20"/>
          <w:lang w:eastAsia="zh-CN"/>
        </w:rPr>
        <w:tab/>
        <w:t xml:space="preserve">Region, Saudi Arabia”, International Journal of Health Care Quality Assurance, </w:t>
      </w:r>
      <w:r w:rsidRPr="0084231E">
        <w:rPr>
          <w:rFonts w:ascii="Times New Roman" w:eastAsia="SimSun" w:hAnsi="Times New Roman" w:cs="Times New Roman"/>
          <w:kern w:val="2"/>
          <w:sz w:val="24"/>
          <w:szCs w:val="20"/>
          <w:lang w:val="en-US" w:eastAsia="zh-CN"/>
        </w:rPr>
        <w:t xml:space="preserve"> </w:t>
      </w:r>
      <w:r w:rsidRPr="0084231E">
        <w:rPr>
          <w:rFonts w:ascii="Times New Roman" w:eastAsia="SimSun" w:hAnsi="Times New Roman" w:cs="Times New Roman"/>
          <w:kern w:val="2"/>
          <w:sz w:val="24"/>
          <w:szCs w:val="20"/>
          <w:lang w:eastAsia="zh-CN"/>
        </w:rPr>
        <w:t xml:space="preserve">Vol. </w:t>
      </w:r>
      <w:r w:rsidRPr="0084231E">
        <w:rPr>
          <w:rFonts w:ascii="Times New Roman" w:eastAsia="SimSun" w:hAnsi="Times New Roman" w:cs="Times New Roman"/>
          <w:kern w:val="2"/>
          <w:sz w:val="24"/>
          <w:szCs w:val="20"/>
          <w:lang w:eastAsia="zh-CN"/>
        </w:rPr>
        <w:tab/>
        <w:t xml:space="preserve">22, No. 1, pp. 40-54 </w:t>
      </w:r>
    </w:p>
    <w:p w:rsidR="0084231E" w:rsidRPr="0084231E" w:rsidRDefault="0084231E" w:rsidP="0084231E">
      <w:pPr>
        <w:spacing w:after="0" w:line="240" w:lineRule="auto"/>
        <w:jc w:val="both"/>
        <w:rPr>
          <w:rFonts w:ascii="Times New Roman" w:eastAsia="SimSun" w:hAnsi="Times New Roman" w:cs="Times New Roman"/>
          <w:kern w:val="2"/>
          <w:sz w:val="24"/>
          <w:szCs w:val="20"/>
          <w:lang w:eastAsia="zh-CN"/>
        </w:rPr>
      </w:pPr>
    </w:p>
    <w:p w:rsid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Arifin, S. 2012, ‘Leadership Ilmu dan Seni Kepemim</w:t>
      </w:r>
      <w:r>
        <w:rPr>
          <w:rFonts w:ascii="Times New Roman" w:eastAsia="SimSun" w:hAnsi="Times New Roman" w:cs="Times New Roman"/>
          <w:kern w:val="2"/>
          <w:sz w:val="24"/>
          <w:szCs w:val="20"/>
          <w:lang w:eastAsia="zh-CN"/>
        </w:rPr>
        <w:t xml:space="preserve">pinan’, Penerbit Mitra Wacana   </w:t>
      </w:r>
      <w:r w:rsidRPr="0084231E">
        <w:rPr>
          <w:rFonts w:ascii="Times New Roman" w:eastAsia="SimSun" w:hAnsi="Times New Roman" w:cs="Times New Roman"/>
          <w:kern w:val="2"/>
          <w:sz w:val="24"/>
          <w:szCs w:val="20"/>
          <w:lang w:eastAsia="zh-CN"/>
        </w:rPr>
        <w:t>Media, Jakarta.</w:t>
      </w:r>
    </w:p>
    <w:p w:rsidR="0084231E" w:rsidRP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p>
    <w:p w:rsid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Arikunto, Suharsimi. 2006. Prosedur Penelitian: Suatu Pendekatan Praktik. Edisi Revisi </w:t>
      </w:r>
      <w:r w:rsidRPr="0084231E">
        <w:rPr>
          <w:rFonts w:ascii="Times New Roman" w:eastAsia="SimSun" w:hAnsi="Times New Roman" w:cs="Times New Roman"/>
          <w:kern w:val="2"/>
          <w:sz w:val="24"/>
          <w:szCs w:val="20"/>
          <w:lang w:eastAsia="zh-CN"/>
        </w:rPr>
        <w:tab/>
        <w:t>VI. Jakarta: Rineka Cipta.</w:t>
      </w:r>
    </w:p>
    <w:p w:rsidR="0084231E" w:rsidRPr="0084231E" w:rsidRDefault="0084231E" w:rsidP="0084231E">
      <w:pPr>
        <w:widowControl w:val="0"/>
        <w:spacing w:after="0" w:line="240" w:lineRule="auto"/>
        <w:ind w:left="450" w:hanging="450"/>
        <w:jc w:val="both"/>
        <w:rPr>
          <w:rFonts w:ascii="Times New Roman" w:eastAsia="SimSun" w:hAnsi="Times New Roman" w:cs="Times New Roman"/>
          <w:kern w:val="2"/>
          <w:sz w:val="24"/>
          <w:szCs w:val="20"/>
          <w:lang w:eastAsia="zh-CN"/>
        </w:rPr>
      </w:pP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Barry Cushway, 2001. Human Resurce Manajemen, Indiana Publishing House</w:t>
      </w:r>
    </w:p>
    <w:p w:rsidR="0084231E" w:rsidRPr="0084231E" w:rsidRDefault="0084231E" w:rsidP="0084231E">
      <w:pPr>
        <w:widowControl w:val="0"/>
        <w:tabs>
          <w:tab w:val="right" w:pos="8653"/>
        </w:tabs>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Barry Cushway. 2003. The Handbook of Model Job Description, Kogan Page </w:t>
      </w:r>
    </w:p>
    <w:p w:rsidR="0084231E" w:rsidRDefault="0084231E" w:rsidP="0084231E">
      <w:pPr>
        <w:spacing w:after="0" w:line="240" w:lineRule="auto"/>
        <w:ind w:left="450" w:hanging="450"/>
        <w:jc w:val="both"/>
        <w:rPr>
          <w:rFonts w:ascii="Times New Roman" w:eastAsia="sans-serif" w:hAnsi="Times New Roman" w:cs="Times New Roman"/>
          <w:sz w:val="24"/>
          <w:szCs w:val="24"/>
          <w:lang w:eastAsia="zh-CN"/>
        </w:rPr>
      </w:pPr>
      <w:r w:rsidRPr="0084231E">
        <w:rPr>
          <w:rFonts w:ascii="Times New Roman" w:eastAsia="sans-serif" w:hAnsi="Times New Roman" w:cs="Times New Roman"/>
          <w:sz w:val="24"/>
          <w:szCs w:val="24"/>
          <w:lang w:eastAsia="zh-CN"/>
        </w:rPr>
        <w:t>Cathrine Roeelejanto, et al.2015</w:t>
      </w:r>
      <w:r w:rsidRPr="0084231E">
        <w:rPr>
          <w:rFonts w:ascii="Times New Roman" w:eastAsia="sans-serif" w:hAnsi="Times New Roman" w:cs="Times New Roman"/>
          <w:sz w:val="24"/>
          <w:szCs w:val="24"/>
          <w:lang w:val="en-US" w:eastAsia="zh-CN"/>
        </w:rPr>
        <w:t>Effects</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 xml:space="preserve">of Leadership, Competency, and </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Work Discipline</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on the</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Application of</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 xml:space="preserve">Total Quality Management and Employees’ Performance for the Accreditation Status Achievement of Government Hospitals in </w:t>
      </w:r>
      <w:r w:rsidRPr="0084231E">
        <w:rPr>
          <w:rFonts w:ascii="Times New Roman" w:eastAsia="sans-serif" w:hAnsi="Times New Roman" w:cs="Times New Roman"/>
          <w:sz w:val="24"/>
          <w:szCs w:val="24"/>
          <w:lang w:eastAsia="zh-CN"/>
        </w:rPr>
        <w:tab/>
      </w:r>
      <w:r w:rsidRPr="0084231E">
        <w:rPr>
          <w:rFonts w:ascii="Times New Roman" w:eastAsia="sans-serif" w:hAnsi="Times New Roman" w:cs="Times New Roman"/>
          <w:sz w:val="24"/>
          <w:szCs w:val="24"/>
          <w:lang w:val="en-US" w:eastAsia="zh-CN"/>
        </w:rPr>
        <w:t>Jakarta, Indonesia</w:t>
      </w:r>
      <w:r w:rsidRPr="0084231E">
        <w:rPr>
          <w:rFonts w:ascii="Times New Roman" w:eastAsia="sans-serif" w:hAnsi="Times New Roman" w:cs="Times New Roman"/>
          <w:sz w:val="24"/>
          <w:szCs w:val="24"/>
          <w:lang w:eastAsia="zh-CN"/>
        </w:rPr>
        <w:t>.</w:t>
      </w:r>
      <w:r w:rsidRPr="0084231E">
        <w:rPr>
          <w:rFonts w:ascii="Times New Roman" w:eastAsia="sans-serif" w:hAnsi="Times New Roman" w:cs="Times New Roman"/>
          <w:sz w:val="24"/>
          <w:szCs w:val="24"/>
          <w:lang w:val="en-US" w:eastAsia="zh-CN"/>
        </w:rPr>
        <w:t>Scientific Research Journal (SCIRJ), Volume III, Issue XI, November 2015</w:t>
      </w:r>
      <w:r w:rsidRPr="0084231E">
        <w:rPr>
          <w:rFonts w:ascii="Times New Roman" w:eastAsia="sans-serif" w:hAnsi="Times New Roman" w:cs="Times New Roman"/>
          <w:sz w:val="24"/>
          <w:szCs w:val="24"/>
          <w:lang w:eastAsia="zh-CN"/>
        </w:rPr>
        <w:t xml:space="preserve">. </w:t>
      </w:r>
      <w:r w:rsidRPr="0084231E">
        <w:rPr>
          <w:rFonts w:ascii="Times New Roman" w:eastAsia="sans-serif" w:hAnsi="Times New Roman" w:cs="Times New Roman"/>
          <w:sz w:val="24"/>
          <w:szCs w:val="24"/>
          <w:lang w:val="en-US" w:eastAsia="zh-CN"/>
        </w:rPr>
        <w:t>ISSN 2201-2796</w:t>
      </w:r>
      <w:r w:rsidRPr="0084231E">
        <w:rPr>
          <w:rFonts w:ascii="Times New Roman" w:eastAsia="sans-serif" w:hAnsi="Times New Roman" w:cs="Times New Roman"/>
          <w:sz w:val="24"/>
          <w:szCs w:val="24"/>
          <w:lang w:eastAsia="zh-CN"/>
        </w:rPr>
        <w:t>.</w:t>
      </w:r>
    </w:p>
    <w:p w:rsidR="0084231E" w:rsidRPr="0084231E" w:rsidRDefault="0084231E" w:rsidP="0084231E">
      <w:pPr>
        <w:spacing w:after="0" w:line="240" w:lineRule="auto"/>
        <w:ind w:left="450" w:hanging="450"/>
        <w:jc w:val="both"/>
        <w:rPr>
          <w:rFonts w:ascii="Times New Roman" w:eastAsia="SimSun" w:hAnsi="Times New Roman" w:cs="Times New Roman"/>
          <w:kern w:val="2"/>
          <w:sz w:val="24"/>
          <w:szCs w:val="20"/>
          <w:lang w:val="en-US" w:eastAsia="zh-CN"/>
        </w:rPr>
      </w:pPr>
    </w:p>
    <w:p w:rsidR="0084231E" w:rsidRDefault="0084231E" w:rsidP="0084231E">
      <w:pPr>
        <w:widowControl w:val="0"/>
        <w:tabs>
          <w:tab w:val="right" w:pos="8653"/>
        </w:tabs>
        <w:spacing w:after="0" w:line="24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Emanuel Vensi Hasmoko. 2008. Analisis Faktor-Faktor Yang Mempengaruhi Kinerja Klinis Perawat Berdasarkan Penerapan Sistem Pengembangan Manajemen Kinerja Klinis di Ruang Rawat Inap di RS Panti Wilas Citarum Semarang. Tesis. UDS</w:t>
      </w:r>
    </w:p>
    <w:p w:rsidR="0084231E" w:rsidRPr="0084231E" w:rsidRDefault="0084231E" w:rsidP="0084231E">
      <w:pPr>
        <w:widowControl w:val="0"/>
        <w:tabs>
          <w:tab w:val="right" w:pos="8653"/>
        </w:tabs>
        <w:spacing w:after="0" w:line="240" w:lineRule="auto"/>
        <w:ind w:left="450" w:hanging="450"/>
        <w:jc w:val="both"/>
        <w:rPr>
          <w:rFonts w:ascii="Times New Roman" w:eastAsia="SimSun" w:hAnsi="Times New Roman" w:cs="Times New Roman"/>
          <w:kern w:val="2"/>
          <w:sz w:val="24"/>
          <w:szCs w:val="20"/>
          <w:lang w:val="en-US" w:eastAsia="zh-CN"/>
        </w:rPr>
      </w:pPr>
    </w:p>
    <w:p w:rsid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Gathungu, James, Hannah Wachira W. 2013 . Job Satisfaction Factors that Influence the </w:t>
      </w:r>
      <w:r w:rsidRPr="0084231E">
        <w:rPr>
          <w:rFonts w:ascii="Times New Roman" w:eastAsia="SimSun" w:hAnsi="Times New Roman" w:cs="Times New Roman"/>
          <w:kern w:val="2"/>
          <w:sz w:val="24"/>
          <w:szCs w:val="20"/>
          <w:lang w:eastAsia="zh-CN"/>
        </w:rPr>
        <w:tab/>
        <w:t xml:space="preserve">Performance of Secondary School Principals in their Administrative Functions in </w:t>
      </w:r>
      <w:r w:rsidRPr="0084231E">
        <w:rPr>
          <w:rFonts w:ascii="Times New Roman" w:eastAsia="SimSun" w:hAnsi="Times New Roman" w:cs="Times New Roman"/>
          <w:kern w:val="2"/>
          <w:sz w:val="24"/>
          <w:szCs w:val="20"/>
          <w:lang w:eastAsia="zh-CN"/>
        </w:rPr>
        <w:tab/>
        <w:t xml:space="preserve">Mombasa District, Kenya. International Journal of Education and Research. Vol. 1 </w:t>
      </w:r>
      <w:r w:rsidRPr="0084231E">
        <w:rPr>
          <w:rFonts w:ascii="Times New Roman" w:eastAsia="SimSun" w:hAnsi="Times New Roman" w:cs="Times New Roman"/>
          <w:kern w:val="2"/>
          <w:sz w:val="24"/>
          <w:szCs w:val="20"/>
          <w:lang w:eastAsia="zh-CN"/>
        </w:rPr>
        <w:tab/>
        <w:t>No 2,pp. 257- 270</w:t>
      </w:r>
    </w:p>
    <w:p w:rsidR="00EA18E2" w:rsidRPr="0084231E" w:rsidRDefault="00EA18E2" w:rsidP="00EA18E2">
      <w:pPr>
        <w:spacing w:after="0" w:line="240" w:lineRule="auto"/>
        <w:ind w:left="426" w:hanging="426"/>
        <w:jc w:val="both"/>
        <w:rPr>
          <w:rFonts w:ascii="Times New Roman" w:eastAsia="SimSun" w:hAnsi="Times New Roman" w:cs="Times New Roman"/>
          <w:kern w:val="2"/>
          <w:sz w:val="24"/>
          <w:szCs w:val="20"/>
          <w:lang w:val="en-US" w:eastAsia="zh-CN"/>
        </w:rPr>
      </w:pPr>
    </w:p>
    <w:p w:rsidR="00EA18E2" w:rsidRDefault="0084231E" w:rsidP="00EA18E2">
      <w:pPr>
        <w:widowControl w:val="0"/>
        <w:tabs>
          <w:tab w:val="right" w:pos="8653"/>
        </w:tabs>
        <w:spacing w:after="0" w:line="24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Goyal, V.K.</w:t>
      </w:r>
      <w:proofErr w:type="gramStart"/>
      <w:r w:rsidRPr="0084231E">
        <w:rPr>
          <w:rFonts w:ascii="Times New Roman" w:eastAsia="SimSun" w:hAnsi="Times New Roman" w:cs="Times New Roman"/>
          <w:kern w:val="2"/>
          <w:sz w:val="24"/>
          <w:szCs w:val="20"/>
          <w:lang w:val="en-US" w:eastAsia="zh-CN"/>
        </w:rPr>
        <w:t>,Lehn</w:t>
      </w:r>
      <w:proofErr w:type="gramEnd"/>
      <w:r w:rsidRPr="0084231E">
        <w:rPr>
          <w:rFonts w:ascii="Times New Roman" w:eastAsia="SimSun" w:hAnsi="Times New Roman" w:cs="Times New Roman"/>
          <w:kern w:val="2"/>
          <w:sz w:val="24"/>
          <w:szCs w:val="20"/>
          <w:lang w:val="en-US" w:eastAsia="zh-CN"/>
        </w:rPr>
        <w:t xml:space="preserve">, K.,Racis, S., 2002. Growth Opportunities and Corporate debt </w:t>
      </w:r>
      <w:proofErr w:type="gramStart"/>
      <w:r w:rsidRPr="0084231E">
        <w:rPr>
          <w:rFonts w:ascii="Times New Roman" w:eastAsia="SimSun" w:hAnsi="Times New Roman" w:cs="Times New Roman"/>
          <w:kern w:val="2"/>
          <w:sz w:val="24"/>
          <w:szCs w:val="20"/>
          <w:lang w:val="en-US" w:eastAsia="zh-CN"/>
        </w:rPr>
        <w:t>policy ;</w:t>
      </w:r>
      <w:proofErr w:type="gramEnd"/>
      <w:r w:rsidRPr="0084231E">
        <w:rPr>
          <w:rFonts w:ascii="Times New Roman" w:eastAsia="SimSun" w:hAnsi="Times New Roman" w:cs="Times New Roman"/>
          <w:kern w:val="2"/>
          <w:sz w:val="24"/>
          <w:szCs w:val="20"/>
          <w:lang w:val="en-US" w:eastAsia="zh-CN"/>
        </w:rPr>
        <w:t xml:space="preserve"> the case of the U.S. defence Industry . Jurnal of financial Economics 65, 35-59.</w:t>
      </w:r>
    </w:p>
    <w:p w:rsidR="0084231E" w:rsidRPr="0084231E" w:rsidRDefault="0084231E" w:rsidP="00EA18E2">
      <w:pPr>
        <w:widowControl w:val="0"/>
        <w:tabs>
          <w:tab w:val="right" w:pos="8653"/>
        </w:tabs>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ab/>
      </w:r>
    </w:p>
    <w:p w:rsidR="0084231E" w:rsidRDefault="0084231E" w:rsidP="00EA18E2">
      <w:pPr>
        <w:spacing w:after="0" w:line="24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Gomes, Faustino Cardoso. 2003. Manajemen Sumber Daya Manusia, Bandung: Remaja </w:t>
      </w:r>
      <w:r w:rsidRPr="0084231E">
        <w:rPr>
          <w:rFonts w:ascii="Times New Roman" w:eastAsia="SimSun" w:hAnsi="Times New Roman" w:cs="Times New Roman"/>
          <w:kern w:val="2"/>
          <w:sz w:val="24"/>
          <w:szCs w:val="20"/>
          <w:lang w:eastAsia="zh-CN"/>
        </w:rPr>
        <w:tab/>
        <w:t>Rosdakarya</w:t>
      </w:r>
    </w:p>
    <w:p w:rsidR="00EA18E2" w:rsidRPr="0084231E" w:rsidRDefault="00EA18E2" w:rsidP="00EA18E2">
      <w:pPr>
        <w:spacing w:after="0" w:line="240" w:lineRule="auto"/>
        <w:jc w:val="both"/>
        <w:rPr>
          <w:rFonts w:ascii="Times New Roman" w:eastAsia="SimSun" w:hAnsi="Times New Roman" w:cs="Times New Roman"/>
          <w:kern w:val="2"/>
          <w:sz w:val="24"/>
          <w:szCs w:val="20"/>
          <w:lang w:eastAsia="zh-CN"/>
        </w:rPr>
      </w:pP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lastRenderedPageBreak/>
        <w:t>Hamid, Motivasi Kerja Karyawan, Armico, Bandung. 2003</w:t>
      </w:r>
    </w:p>
    <w:p w:rsidR="0084231E" w:rsidRP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Handoko, T Hani. 2006. Manajemen Sumber Daya Manusia Edisi Kedua.Yogyakarta: </w:t>
      </w:r>
      <w:r w:rsidRPr="0084231E">
        <w:rPr>
          <w:rFonts w:ascii="Times New Roman" w:eastAsia="SimSun" w:hAnsi="Times New Roman" w:cs="Times New Roman"/>
          <w:kern w:val="2"/>
          <w:sz w:val="24"/>
          <w:szCs w:val="20"/>
          <w:lang w:eastAsia="zh-CN"/>
        </w:rPr>
        <w:tab/>
        <w:t xml:space="preserve">BPEF </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Hasibuan, M.S.P. 2007. Manajemen Sumber Daya Manusia. Bumi Aksara: Jakart</w:t>
      </w:r>
    </w:p>
    <w:p w:rsidR="0084231E" w:rsidRDefault="0084231E" w:rsidP="00EA18E2">
      <w:pPr>
        <w:widowControl w:val="0"/>
        <w:spacing w:after="0" w:line="240" w:lineRule="auto"/>
        <w:ind w:left="360" w:hanging="36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Hasibuan, M.S.P. 2012, ‘Manajemen Sumber Daya Man</w:t>
      </w:r>
      <w:r w:rsidR="00EA18E2">
        <w:rPr>
          <w:rFonts w:ascii="Times New Roman" w:eastAsia="SimSun" w:hAnsi="Times New Roman" w:cs="Times New Roman"/>
          <w:kern w:val="2"/>
          <w:sz w:val="24"/>
          <w:szCs w:val="20"/>
          <w:lang w:eastAsia="zh-CN"/>
        </w:rPr>
        <w:t xml:space="preserve">usia’, edisi  revisi, PT Bumi </w:t>
      </w:r>
      <w:r w:rsidRPr="0084231E">
        <w:rPr>
          <w:rFonts w:ascii="Times New Roman" w:eastAsia="SimSun" w:hAnsi="Times New Roman" w:cs="Times New Roman"/>
          <w:kern w:val="2"/>
          <w:sz w:val="24"/>
          <w:szCs w:val="20"/>
          <w:lang w:eastAsia="zh-CN"/>
        </w:rPr>
        <w:t>Aksara, Jakarta.</w:t>
      </w:r>
    </w:p>
    <w:p w:rsidR="00EA18E2" w:rsidRPr="0084231E" w:rsidRDefault="00EA18E2" w:rsidP="00EA18E2">
      <w:pPr>
        <w:widowControl w:val="0"/>
        <w:spacing w:after="0" w:line="240" w:lineRule="auto"/>
        <w:jc w:val="both"/>
        <w:rPr>
          <w:rFonts w:ascii="Times New Roman" w:eastAsia="SimSun" w:hAnsi="Times New Roman" w:cs="Times New Roman"/>
          <w:kern w:val="2"/>
          <w:sz w:val="24"/>
          <w:szCs w:val="20"/>
          <w:lang w:val="en-US" w:eastAsia="zh-CN"/>
        </w:rPr>
      </w:pPr>
    </w:p>
    <w:p w:rsidR="0084231E" w:rsidRDefault="0084231E" w:rsidP="00EA18E2">
      <w:pPr>
        <w:spacing w:after="0" w:line="240" w:lineRule="auto"/>
        <w:ind w:left="360" w:hanging="36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Prabasari, Netra. 2013. Pengaruh Motivasi, Disiplin Kerja dan Komunikasi terhadap Kinerja Karyawan pada PT Persero Sistribusi Bali. E-jurnal</w:t>
      </w:r>
    </w:p>
    <w:p w:rsidR="00EA18E2" w:rsidRPr="0084231E" w:rsidRDefault="00EA18E2" w:rsidP="00EA18E2">
      <w:pPr>
        <w:spacing w:after="0" w:line="240" w:lineRule="auto"/>
        <w:ind w:left="360" w:hanging="360"/>
        <w:jc w:val="both"/>
        <w:rPr>
          <w:rFonts w:ascii="Times New Roman" w:eastAsia="SimSun" w:hAnsi="Times New Roman" w:cs="Times New Roman"/>
          <w:kern w:val="2"/>
          <w:sz w:val="24"/>
          <w:szCs w:val="20"/>
          <w:lang w:val="en-US" w:eastAsia="zh-CN"/>
        </w:rPr>
      </w:pPr>
    </w:p>
    <w:p w:rsid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Ilyas, Y. (2005). Kinerja, teori, penilaian, dan penelitian. Jakarta. Pusat Kajian Ekonomi </w:t>
      </w:r>
      <w:r w:rsidRPr="0084231E">
        <w:rPr>
          <w:rFonts w:ascii="Times New Roman" w:eastAsia="SimSun" w:hAnsi="Times New Roman" w:cs="Times New Roman"/>
          <w:kern w:val="2"/>
          <w:sz w:val="24"/>
          <w:szCs w:val="20"/>
          <w:lang w:eastAsia="zh-CN"/>
        </w:rPr>
        <w:tab/>
        <w:t>Kesehatan FKM Universitas Indonesia.</w:t>
      </w:r>
    </w:p>
    <w:p w:rsidR="00EA18E2" w:rsidRPr="0084231E" w:rsidRDefault="00EA18E2" w:rsidP="00EA18E2">
      <w:pPr>
        <w:spacing w:after="0" w:line="240" w:lineRule="auto"/>
        <w:ind w:left="426" w:hanging="426"/>
        <w:jc w:val="both"/>
        <w:rPr>
          <w:rFonts w:ascii="Times New Roman" w:eastAsia="SimSun" w:hAnsi="Times New Roman" w:cs="Times New Roman"/>
          <w:kern w:val="2"/>
          <w:sz w:val="24"/>
          <w:szCs w:val="20"/>
          <w:lang w:val="en-US" w:eastAsia="zh-CN"/>
        </w:rPr>
      </w:pPr>
    </w:p>
    <w:p w:rsidR="0084231E" w:rsidRDefault="0084231E" w:rsidP="00EA18E2">
      <w:pPr>
        <w:widowControl w:val="0"/>
        <w:spacing w:after="0" w:line="240" w:lineRule="auto"/>
        <w:ind w:left="426" w:hanging="426"/>
        <w:jc w:val="both"/>
        <w:rPr>
          <w:rFonts w:ascii="Times New Roman" w:eastAsia="SimSun" w:hAnsi="Times New Roman" w:cs="Times New Roman"/>
          <w:bCs/>
          <w:kern w:val="2"/>
          <w:sz w:val="24"/>
          <w:szCs w:val="24"/>
          <w:lang w:eastAsia="zh-CN"/>
        </w:rPr>
      </w:pPr>
      <w:r w:rsidRPr="0084231E">
        <w:rPr>
          <w:rFonts w:ascii="Times New Roman" w:eastAsia="SimSun" w:hAnsi="Times New Roman" w:cs="Times New Roman"/>
          <w:bCs/>
          <w:kern w:val="2"/>
          <w:sz w:val="24"/>
          <w:szCs w:val="24"/>
          <w:lang w:eastAsia="zh-CN"/>
        </w:rPr>
        <w:t>Li li, ,Hongyan Hu. et al, (2014).</w:t>
      </w:r>
      <w:r w:rsidRPr="0084231E">
        <w:rPr>
          <w:rFonts w:ascii="Times New Roman" w:eastAsia="SimSun" w:hAnsi="Times New Roman" w:cs="Times New Roman"/>
          <w:bCs/>
          <w:kern w:val="2"/>
          <w:sz w:val="24"/>
          <w:szCs w:val="24"/>
          <w:lang w:val="en-US" w:eastAsia="zh-CN"/>
        </w:rPr>
        <w:t xml:space="preserve">Work stress, work motivation and their effects on job </w:t>
      </w:r>
      <w:r w:rsidRPr="0084231E">
        <w:rPr>
          <w:rFonts w:ascii="Times New Roman" w:eastAsia="SimSun" w:hAnsi="Times New Roman" w:cs="Times New Roman"/>
          <w:bCs/>
          <w:kern w:val="2"/>
          <w:sz w:val="24"/>
          <w:szCs w:val="24"/>
          <w:lang w:eastAsia="zh-CN"/>
        </w:rPr>
        <w:tab/>
      </w:r>
      <w:r w:rsidRPr="0084231E">
        <w:rPr>
          <w:rFonts w:ascii="Times New Roman" w:eastAsia="SimSun" w:hAnsi="Times New Roman" w:cs="Times New Roman"/>
          <w:bCs/>
          <w:kern w:val="2"/>
          <w:sz w:val="24"/>
          <w:szCs w:val="24"/>
          <w:lang w:val="en-US" w:eastAsia="zh-CN"/>
        </w:rPr>
        <w:t>satisfaction in community health workers: a cross-sectional survey in China</w:t>
      </w:r>
      <w:r w:rsidRPr="0084231E">
        <w:rPr>
          <w:rFonts w:ascii="Times New Roman" w:eastAsia="SimSun" w:hAnsi="Times New Roman" w:cs="Times New Roman"/>
          <w:bCs/>
          <w:kern w:val="2"/>
          <w:sz w:val="24"/>
          <w:szCs w:val="24"/>
          <w:lang w:eastAsia="zh-CN"/>
        </w:rPr>
        <w:t xml:space="preserve">, </w:t>
      </w:r>
      <w:r w:rsidRPr="0084231E">
        <w:rPr>
          <w:rFonts w:ascii="Times New Roman" w:eastAsia="SimSun" w:hAnsi="Times New Roman" w:cs="Times New Roman"/>
          <w:bCs/>
          <w:kern w:val="2"/>
          <w:sz w:val="24"/>
          <w:szCs w:val="24"/>
          <w:lang w:eastAsia="zh-CN"/>
        </w:rPr>
        <w:tab/>
      </w:r>
      <w:hyperlink r:id="rId6" w:history="1">
        <w:r w:rsidRPr="0084231E">
          <w:rPr>
            <w:rFonts w:ascii="Times New Roman" w:eastAsia="SimSun" w:hAnsi="Times New Roman" w:cs="Times New Roman"/>
            <w:bCs/>
            <w:kern w:val="2"/>
            <w:sz w:val="24"/>
            <w:szCs w:val="24"/>
            <w:u w:val="single"/>
            <w:lang w:eastAsia="zh-CN"/>
          </w:rPr>
          <w:t>http://bmjopen.bmj.com/content/4/6/e004897.full</w:t>
        </w:r>
      </w:hyperlink>
    </w:p>
    <w:p w:rsidR="00EA18E2" w:rsidRPr="0084231E" w:rsidRDefault="00EA18E2" w:rsidP="00EA18E2">
      <w:pPr>
        <w:widowControl w:val="0"/>
        <w:spacing w:after="0" w:line="240" w:lineRule="auto"/>
        <w:jc w:val="both"/>
        <w:rPr>
          <w:rFonts w:ascii="Times New Roman" w:eastAsia="SimSun" w:hAnsi="Times New Roman" w:cs="Times New Roman"/>
          <w:bCs/>
          <w:kern w:val="2"/>
          <w:sz w:val="24"/>
          <w:szCs w:val="24"/>
          <w:lang w:val="en-US" w:eastAsia="zh-CN"/>
        </w:rPr>
      </w:pPr>
    </w:p>
    <w:p w:rsid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Keputusan Mentri Kesehatan Repoblik Indonesia NOMOR 836/MENKES/SK/VI/2005</w:t>
      </w:r>
    </w:p>
    <w:p w:rsidR="00EA18E2" w:rsidRPr="0084231E" w:rsidRDefault="00EA18E2" w:rsidP="00EA18E2">
      <w:pPr>
        <w:spacing w:after="0" w:line="240" w:lineRule="auto"/>
        <w:ind w:left="426" w:hanging="426"/>
        <w:jc w:val="both"/>
        <w:rPr>
          <w:rFonts w:ascii="Times New Roman" w:eastAsia="SimSun" w:hAnsi="Times New Roman" w:cs="Times New Roman"/>
          <w:kern w:val="2"/>
          <w:sz w:val="24"/>
          <w:szCs w:val="20"/>
          <w:lang w:eastAsia="zh-CN"/>
        </w:rPr>
      </w:pP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Kreitner, Robert. 2005. Organizational Behavior. Salemba Empat. Jakarta</w:t>
      </w:r>
    </w:p>
    <w:p w:rsidR="0084231E" w:rsidRDefault="0084231E" w:rsidP="00EA18E2">
      <w:pPr>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val="en-US" w:eastAsia="zh-CN"/>
        </w:rPr>
        <w:t xml:space="preserve">Prabu, A.A. Anwar </w:t>
      </w:r>
      <w:r w:rsidRPr="0084231E">
        <w:rPr>
          <w:rFonts w:ascii="Times New Roman" w:eastAsia="SimSun" w:hAnsi="Times New Roman" w:cs="Times New Roman"/>
          <w:kern w:val="2"/>
          <w:sz w:val="24"/>
          <w:szCs w:val="20"/>
          <w:lang w:eastAsia="zh-CN"/>
        </w:rPr>
        <w:t xml:space="preserve">Mangkunegara, 2009. Evaluasi  Kinerja  SDM  (Cetakan  Ketiga) Bandung: </w:t>
      </w:r>
      <w:r w:rsidRPr="0084231E">
        <w:rPr>
          <w:rFonts w:ascii="Times New Roman" w:eastAsia="SimSun" w:hAnsi="Times New Roman" w:cs="Times New Roman"/>
          <w:kern w:val="2"/>
          <w:sz w:val="24"/>
          <w:szCs w:val="20"/>
          <w:lang w:eastAsia="zh-CN"/>
        </w:rPr>
        <w:tab/>
        <w:t xml:space="preserve">Refika Aditama </w:t>
      </w:r>
    </w:p>
    <w:p w:rsidR="00EA18E2" w:rsidRPr="0084231E" w:rsidRDefault="00EA18E2" w:rsidP="00EA18E2">
      <w:pPr>
        <w:spacing w:after="0" w:line="240" w:lineRule="auto"/>
        <w:ind w:left="450" w:hanging="450"/>
        <w:jc w:val="both"/>
        <w:rPr>
          <w:rFonts w:ascii="Times New Roman" w:eastAsia="SimSun" w:hAnsi="Times New Roman" w:cs="Times New Roman"/>
          <w:kern w:val="2"/>
          <w:sz w:val="24"/>
          <w:szCs w:val="20"/>
          <w:lang w:val="en-US" w:eastAsia="zh-CN"/>
        </w:rPr>
      </w:pPr>
    </w:p>
    <w:p w:rsidR="0084231E" w:rsidRDefault="0084231E" w:rsidP="00EA18E2">
      <w:pPr>
        <w:tabs>
          <w:tab w:val="left" w:pos="360"/>
        </w:tabs>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val="en-US" w:eastAsia="zh-CN"/>
        </w:rPr>
        <w:t xml:space="preserve">Prabu, A.A. Anwar </w:t>
      </w:r>
      <w:r w:rsidRPr="0084231E">
        <w:rPr>
          <w:rFonts w:ascii="Times New Roman" w:eastAsia="SimSun" w:hAnsi="Times New Roman" w:cs="Times New Roman"/>
          <w:kern w:val="2"/>
          <w:sz w:val="24"/>
          <w:szCs w:val="20"/>
          <w:lang w:eastAsia="zh-CN"/>
        </w:rPr>
        <w:t xml:space="preserve">Mangkunegara, 2011. Manajemen Sumber Daya Manusia Perusahaan, Edisi </w:t>
      </w:r>
      <w:r w:rsidRPr="0084231E">
        <w:rPr>
          <w:rFonts w:ascii="Times New Roman" w:eastAsia="SimSun" w:hAnsi="Times New Roman" w:cs="Times New Roman"/>
          <w:kern w:val="2"/>
          <w:sz w:val="24"/>
          <w:szCs w:val="20"/>
          <w:lang w:eastAsia="zh-CN"/>
        </w:rPr>
        <w:tab/>
        <w:t>Revisi, Cetakan Kesepuluh,PT Remaja Rosdakarya Offset, Bandung</w:t>
      </w:r>
    </w:p>
    <w:p w:rsidR="00EA18E2" w:rsidRPr="0084231E" w:rsidRDefault="00EA18E2" w:rsidP="00EA18E2">
      <w:pPr>
        <w:tabs>
          <w:tab w:val="left" w:pos="360"/>
        </w:tabs>
        <w:spacing w:after="0" w:line="240" w:lineRule="auto"/>
        <w:ind w:left="450" w:hanging="450"/>
        <w:jc w:val="both"/>
        <w:rPr>
          <w:rFonts w:ascii="Times New Roman" w:eastAsia="SimSun" w:hAnsi="Times New Roman" w:cs="Times New Roman"/>
          <w:kern w:val="2"/>
          <w:sz w:val="24"/>
          <w:szCs w:val="20"/>
          <w:lang w:eastAsia="zh-CN"/>
        </w:rPr>
      </w:pPr>
    </w:p>
    <w:p w:rsidR="0084231E" w:rsidRDefault="0084231E" w:rsidP="00EA18E2">
      <w:pPr>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Marquis, B.L. dan Huston, C.J. (2010). Leaderships roles and management functions in </w:t>
      </w:r>
      <w:r w:rsidRPr="0084231E">
        <w:rPr>
          <w:rFonts w:ascii="Times New Roman" w:eastAsia="SimSun" w:hAnsi="Times New Roman" w:cs="Times New Roman"/>
          <w:kern w:val="2"/>
          <w:sz w:val="24"/>
          <w:szCs w:val="20"/>
          <w:lang w:eastAsia="zh-CN"/>
        </w:rPr>
        <w:tab/>
        <w:t>nursing. (3</w:t>
      </w:r>
      <w:r w:rsidRPr="0084231E">
        <w:rPr>
          <w:rFonts w:ascii="Times New Roman" w:eastAsia="SimSun" w:hAnsi="Times New Roman" w:cs="Times New Roman"/>
          <w:kern w:val="2"/>
          <w:sz w:val="24"/>
          <w:szCs w:val="20"/>
          <w:vertAlign w:val="superscript"/>
          <w:lang w:eastAsia="zh-CN"/>
        </w:rPr>
        <w:t>rd</w:t>
      </w:r>
      <w:r w:rsidRPr="0084231E">
        <w:rPr>
          <w:rFonts w:ascii="Times New Roman" w:eastAsia="SimSun" w:hAnsi="Times New Roman" w:cs="Times New Roman"/>
          <w:kern w:val="2"/>
          <w:sz w:val="24"/>
          <w:szCs w:val="20"/>
          <w:lang w:eastAsia="zh-CN"/>
        </w:rPr>
        <w:t xml:space="preserve"> ed) Philadelphia: Lippincot –Raven Publisher.</w:t>
      </w:r>
    </w:p>
    <w:p w:rsidR="00EA18E2" w:rsidRPr="0084231E" w:rsidRDefault="00EA18E2" w:rsidP="00EA18E2">
      <w:pPr>
        <w:spacing w:after="0" w:line="240" w:lineRule="auto"/>
        <w:jc w:val="both"/>
        <w:rPr>
          <w:rFonts w:ascii="Times New Roman" w:eastAsia="SimSun" w:hAnsi="Times New Roman" w:cs="Times New Roman"/>
          <w:kern w:val="2"/>
          <w:sz w:val="24"/>
          <w:szCs w:val="20"/>
          <w:lang w:val="en-US" w:eastAsia="zh-CN"/>
        </w:rPr>
      </w:pPr>
    </w:p>
    <w:p w:rsidR="0084231E" w:rsidRDefault="0084231E" w:rsidP="00EA18E2">
      <w:pPr>
        <w:spacing w:after="0" w:line="24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Mulyanto, Mini Setiyarti. 2013. Pengaruh Organisasi dan Disiplin Kerja terhadap Kepuasan Kerja dalam upaya Meningkatkan Kinerja Pegawai. Jurnal Ekonomi dan Kewirausahawan Vol</w:t>
      </w:r>
      <w:proofErr w:type="gramStart"/>
      <w:r w:rsidRPr="0084231E">
        <w:rPr>
          <w:rFonts w:ascii="Times New Roman" w:eastAsia="SimSun" w:hAnsi="Times New Roman" w:cs="Times New Roman"/>
          <w:kern w:val="2"/>
          <w:sz w:val="24"/>
          <w:szCs w:val="20"/>
          <w:lang w:val="en-US" w:eastAsia="zh-CN"/>
        </w:rPr>
        <w:t>. !</w:t>
      </w:r>
      <w:proofErr w:type="gramEnd"/>
      <w:r w:rsidRPr="0084231E">
        <w:rPr>
          <w:rFonts w:ascii="Times New Roman" w:eastAsia="SimSun" w:hAnsi="Times New Roman" w:cs="Times New Roman"/>
          <w:kern w:val="2"/>
          <w:sz w:val="24"/>
          <w:szCs w:val="20"/>
          <w:lang w:val="en-US" w:eastAsia="zh-CN"/>
        </w:rPr>
        <w:t>3. 45-49.</w:t>
      </w:r>
    </w:p>
    <w:p w:rsidR="00EA18E2" w:rsidRPr="0084231E" w:rsidRDefault="00EA18E2" w:rsidP="00EA18E2">
      <w:pPr>
        <w:spacing w:after="0" w:line="240" w:lineRule="auto"/>
        <w:ind w:left="450" w:hanging="450"/>
        <w:jc w:val="both"/>
        <w:rPr>
          <w:rFonts w:ascii="Times New Roman" w:eastAsia="SimSun" w:hAnsi="Times New Roman" w:cs="Times New Roman"/>
          <w:kern w:val="2"/>
          <w:sz w:val="24"/>
          <w:szCs w:val="20"/>
          <w:lang w:val="en-US" w:eastAsia="zh-CN"/>
        </w:rPr>
      </w:pPr>
    </w:p>
    <w:p w:rsid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Mustika Murniati.2014. Pengahruh Kompetensi</w:t>
      </w:r>
      <w:r w:rsidR="00EA18E2">
        <w:rPr>
          <w:rFonts w:ascii="Times New Roman" w:eastAsia="SimSun" w:hAnsi="Times New Roman" w:cs="Times New Roman"/>
          <w:kern w:val="2"/>
          <w:sz w:val="24"/>
          <w:szCs w:val="20"/>
          <w:lang w:eastAsia="zh-CN"/>
        </w:rPr>
        <w:t xml:space="preserve">, Lingkungan Kerja dan Budaya </w:t>
      </w:r>
      <w:r w:rsidRPr="0084231E">
        <w:rPr>
          <w:rFonts w:ascii="Times New Roman" w:eastAsia="SimSun" w:hAnsi="Times New Roman" w:cs="Times New Roman"/>
          <w:kern w:val="2"/>
          <w:sz w:val="24"/>
          <w:szCs w:val="20"/>
          <w:lang w:eastAsia="zh-CN"/>
        </w:rPr>
        <w:t xml:space="preserve">Organisasi Terhadap Kinerja perawat Terkait Keselamatan Pasien di RSIA Hermina </w:t>
      </w:r>
      <w:r w:rsidRPr="0084231E">
        <w:rPr>
          <w:rFonts w:ascii="Times New Roman" w:eastAsia="SimSun" w:hAnsi="Times New Roman" w:cs="Times New Roman"/>
          <w:kern w:val="2"/>
          <w:sz w:val="24"/>
          <w:szCs w:val="20"/>
          <w:lang w:eastAsia="zh-CN"/>
        </w:rPr>
        <w:tab/>
        <w:t>Paster. Tesis Program Magister Manajemen Pasundan, Bandung.</w:t>
      </w:r>
    </w:p>
    <w:p w:rsidR="00EA18E2" w:rsidRPr="0084231E" w:rsidRDefault="00EA18E2" w:rsidP="00EA18E2">
      <w:pPr>
        <w:spacing w:after="0" w:line="240" w:lineRule="auto"/>
        <w:jc w:val="both"/>
        <w:rPr>
          <w:rFonts w:ascii="Times New Roman" w:eastAsia="SimSun" w:hAnsi="Times New Roman" w:cs="Times New Roman"/>
          <w:kern w:val="2"/>
          <w:sz w:val="24"/>
          <w:szCs w:val="20"/>
          <w:lang w:eastAsia="zh-CN"/>
        </w:rPr>
      </w:pPr>
    </w:p>
    <w:p w:rsidR="0084231E" w:rsidRDefault="0084231E" w:rsidP="00EA18E2">
      <w:pPr>
        <w:spacing w:after="0" w:line="240" w:lineRule="auto"/>
        <w:ind w:left="426" w:hanging="426"/>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Mathis, R.L., Jackson, J.H.2011. Human Resource Manajemen : Manajemen Sumber </w:t>
      </w:r>
      <w:r w:rsidRPr="0084231E">
        <w:rPr>
          <w:rFonts w:ascii="Times New Roman" w:eastAsia="SimSun" w:hAnsi="Times New Roman" w:cs="Times New Roman"/>
          <w:kern w:val="2"/>
          <w:sz w:val="24"/>
          <w:szCs w:val="20"/>
          <w:lang w:eastAsia="zh-CN"/>
        </w:rPr>
        <w:tab/>
        <w:t>Daya Manusia. Edisi 10. Jakarta: Salemba Empat</w:t>
      </w:r>
    </w:p>
    <w:p w:rsidR="00EA18E2" w:rsidRPr="0084231E" w:rsidRDefault="00EA18E2" w:rsidP="00EA18E2">
      <w:pPr>
        <w:spacing w:after="0" w:line="240" w:lineRule="auto"/>
        <w:jc w:val="both"/>
        <w:rPr>
          <w:rFonts w:ascii="Times New Roman" w:eastAsia="SimSun" w:hAnsi="Times New Roman" w:cs="Times New Roman"/>
          <w:kern w:val="2"/>
          <w:sz w:val="24"/>
          <w:szCs w:val="20"/>
          <w:lang w:eastAsia="zh-CN"/>
        </w:rPr>
      </w:pP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Pedoman Penilaian Komisi Akreitasi Rumah Sakit, Jakarta, 2012</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lastRenderedPageBreak/>
        <w:t>Peraturan Mentri Kesehatan Repoblik Indonesia No. 10 Tahun 2015</w:t>
      </w:r>
    </w:p>
    <w:p w:rsidR="0084231E" w:rsidRPr="0084231E" w:rsidRDefault="0084231E" w:rsidP="0084231E">
      <w:pPr>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Richard L. Daft, Manajemen, ed.ke 5, Airlangga, Jakarta 2002.</w:t>
      </w:r>
    </w:p>
    <w:p w:rsidR="0084231E" w:rsidRDefault="0084231E" w:rsidP="00EA18E2">
      <w:pPr>
        <w:spacing w:after="0" w:line="24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Rina Ika Lestari. 2012. Hubungan antara Motivasi dan Disiplin Kerja dengan prestasi pegawai SMK Muyudan Sleman. Tesis. UI</w:t>
      </w:r>
    </w:p>
    <w:p w:rsidR="00EA18E2" w:rsidRPr="0084231E" w:rsidRDefault="00EA18E2" w:rsidP="00EA18E2">
      <w:pPr>
        <w:spacing w:after="0" w:line="240" w:lineRule="auto"/>
        <w:ind w:left="450" w:hanging="450"/>
        <w:jc w:val="both"/>
        <w:rPr>
          <w:rFonts w:ascii="Times New Roman" w:eastAsia="SimSun" w:hAnsi="Times New Roman" w:cs="Times New Roman"/>
          <w:kern w:val="2"/>
          <w:sz w:val="24"/>
          <w:szCs w:val="20"/>
          <w:lang w:val="en-US" w:eastAsia="zh-CN"/>
        </w:rPr>
      </w:pPr>
    </w:p>
    <w:p w:rsidR="0084231E" w:rsidRDefault="0084231E" w:rsidP="00EA18E2">
      <w:pPr>
        <w:widowControl w:val="0"/>
        <w:spacing w:after="0" w:line="240" w:lineRule="auto"/>
        <w:ind w:left="450" w:hanging="450"/>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Rivai, Veithza dan Sagala, E.J.2009. Manajemen Sumber Daya Manusia Untuk Perusahan </w:t>
      </w:r>
      <w:r w:rsidRPr="0084231E">
        <w:rPr>
          <w:rFonts w:ascii="Times New Roman" w:eastAsia="SimSun" w:hAnsi="Times New Roman" w:cs="Times New Roman"/>
          <w:kern w:val="2"/>
          <w:sz w:val="24"/>
          <w:szCs w:val="20"/>
          <w:lang w:eastAsia="zh-CN"/>
        </w:rPr>
        <w:tab/>
        <w:t>dari Teori Ke Praktik. Jakarta : Penerbit Rajawali Pers</w:t>
      </w:r>
    </w:p>
    <w:p w:rsidR="00EA18E2" w:rsidRPr="0084231E" w:rsidRDefault="00EA18E2" w:rsidP="00EA18E2">
      <w:pPr>
        <w:widowControl w:val="0"/>
        <w:spacing w:after="0" w:line="240" w:lineRule="auto"/>
        <w:jc w:val="both"/>
        <w:rPr>
          <w:rFonts w:ascii="Times New Roman" w:eastAsia="SimSun" w:hAnsi="Times New Roman" w:cs="Times New Roman"/>
          <w:kern w:val="2"/>
          <w:sz w:val="24"/>
          <w:szCs w:val="20"/>
          <w:lang w:val="en-US" w:eastAsia="zh-CN"/>
        </w:rPr>
      </w:pPr>
    </w:p>
    <w:p w:rsidR="0084231E" w:rsidRDefault="0084231E" w:rsidP="00EA18E2">
      <w:pPr>
        <w:widowControl w:val="0"/>
        <w:spacing w:after="0" w:line="24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Rivai, Veithza dan Sagala, E.J.20</w:t>
      </w:r>
      <w:r w:rsidRPr="0084231E">
        <w:rPr>
          <w:rFonts w:ascii="Times New Roman" w:eastAsia="SimSun" w:hAnsi="Times New Roman" w:cs="Times New Roman"/>
          <w:kern w:val="2"/>
          <w:sz w:val="24"/>
          <w:szCs w:val="20"/>
          <w:lang w:val="en-US" w:eastAsia="zh-CN"/>
        </w:rPr>
        <w:t>10</w:t>
      </w:r>
      <w:r w:rsidRPr="0084231E">
        <w:rPr>
          <w:rFonts w:ascii="Times New Roman" w:eastAsia="SimSun" w:hAnsi="Times New Roman" w:cs="Times New Roman"/>
          <w:kern w:val="2"/>
          <w:sz w:val="24"/>
          <w:szCs w:val="20"/>
          <w:lang w:eastAsia="zh-CN"/>
        </w:rPr>
        <w:t xml:space="preserve">. Manajemen Sumber Daya Manusia Untuk Perusahan </w:t>
      </w:r>
      <w:r w:rsidRPr="0084231E">
        <w:rPr>
          <w:rFonts w:ascii="Times New Roman" w:eastAsia="SimSun" w:hAnsi="Times New Roman" w:cs="Times New Roman"/>
          <w:kern w:val="2"/>
          <w:sz w:val="24"/>
          <w:szCs w:val="20"/>
          <w:lang w:eastAsia="zh-CN"/>
        </w:rPr>
        <w:tab/>
        <w:t xml:space="preserve">dari Teori Ke Praktik. Jakarta : </w:t>
      </w:r>
      <w:r w:rsidRPr="0084231E">
        <w:rPr>
          <w:rFonts w:ascii="Times New Roman" w:eastAsia="SimSun" w:hAnsi="Times New Roman" w:cs="Times New Roman"/>
          <w:kern w:val="2"/>
          <w:sz w:val="24"/>
          <w:szCs w:val="20"/>
          <w:lang w:val="en-US" w:eastAsia="zh-CN"/>
        </w:rPr>
        <w:t>Gramedia Pustaka Utama</w:t>
      </w:r>
    </w:p>
    <w:p w:rsidR="00EA18E2" w:rsidRPr="0084231E" w:rsidRDefault="00EA18E2" w:rsidP="00EA18E2">
      <w:pPr>
        <w:widowControl w:val="0"/>
        <w:spacing w:after="0" w:line="240" w:lineRule="auto"/>
        <w:jc w:val="both"/>
        <w:rPr>
          <w:rFonts w:ascii="Times New Roman" w:eastAsia="SimSun" w:hAnsi="Times New Roman" w:cs="Times New Roman"/>
          <w:kern w:val="2"/>
          <w:sz w:val="24"/>
          <w:szCs w:val="20"/>
          <w:lang w:val="en-US" w:eastAsia="zh-CN"/>
        </w:rPr>
      </w:pPr>
    </w:p>
    <w:p w:rsidR="0084231E" w:rsidRPr="0084231E" w:rsidRDefault="0084231E" w:rsidP="0084231E">
      <w:pPr>
        <w:widowControl w:val="0"/>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Prasojo, Sigit. 2005. Hubungan karakteristik dan Motivasi dengan Disiplin Keja Perawat Pelaksana di Ruang Rawat Inap RSUD Batam. Tesis. UI</w:t>
      </w:r>
    </w:p>
    <w:p w:rsidR="0084231E" w:rsidRPr="0084231E" w:rsidRDefault="0084231E" w:rsidP="0084231E">
      <w:pPr>
        <w:widowControl w:val="0"/>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Pujiyanti, Isroah. 2013. Pengaruh Motivasi Kerja dan Disiplin Kerja terhadap Kinerja Guru SMA Negri Ciamis. Jurnal Kajian Pendidikan akuntansi Indonesia. Hal. 184-207. Yogyakarta. UN.</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Robbins, S.P. 2003. Perilaku Organisasi, Jilid I,Buku I, Diterjemahkan oleh : Tim Indeks. </w:t>
      </w:r>
      <w:r w:rsidRPr="0084231E">
        <w:rPr>
          <w:rFonts w:ascii="Times New Roman" w:eastAsia="SimSun" w:hAnsi="Times New Roman" w:cs="Times New Roman"/>
          <w:kern w:val="2"/>
          <w:sz w:val="24"/>
          <w:szCs w:val="20"/>
          <w:lang w:eastAsia="zh-CN"/>
        </w:rPr>
        <w:tab/>
        <w:t>Jakarta: Indeks</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Robbins, S.P. (2006). Perilaku organisasi, konsep, kontrofersi, dan aplikasi. Edisi </w:t>
      </w:r>
      <w:r w:rsidRPr="0084231E">
        <w:rPr>
          <w:rFonts w:ascii="Times New Roman" w:eastAsia="SimSun" w:hAnsi="Times New Roman" w:cs="Times New Roman"/>
          <w:kern w:val="2"/>
          <w:sz w:val="24"/>
          <w:szCs w:val="20"/>
          <w:lang w:eastAsia="zh-CN"/>
        </w:rPr>
        <w:tab/>
        <w:t>kedelapan. Jakarta: PT Prenhallindo.</w:t>
      </w: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Robbins,  S.P.  (2008).  Organizational  behaviour,  Tenth  edition  (Perilaku </w:t>
      </w:r>
      <w:r w:rsidRPr="0084231E">
        <w:rPr>
          <w:rFonts w:ascii="Times New Roman" w:eastAsia="SimSun" w:hAnsi="Times New Roman" w:cs="Times New Roman"/>
          <w:kern w:val="2"/>
          <w:sz w:val="24"/>
          <w:szCs w:val="20"/>
          <w:lang w:eastAsia="zh-CN"/>
        </w:rPr>
        <w:tab/>
        <w:t xml:space="preserve">organisasi  edisi  ke  sepuluh),  Alih  bahasa  Drs.  Benyamin  Molan.  </w:t>
      </w:r>
      <w:r w:rsidRPr="0084231E">
        <w:rPr>
          <w:rFonts w:ascii="Times New Roman" w:eastAsia="SimSun" w:hAnsi="Times New Roman" w:cs="Times New Roman"/>
          <w:kern w:val="2"/>
          <w:sz w:val="24"/>
          <w:szCs w:val="20"/>
          <w:lang w:eastAsia="zh-CN"/>
        </w:rPr>
        <w:tab/>
        <w:t>Jakarta: Salemba Medika.Satria</w:t>
      </w:r>
    </w:p>
    <w:p w:rsidR="0084231E" w:rsidRPr="0084231E" w:rsidRDefault="0084231E" w:rsidP="0084231E">
      <w:pPr>
        <w:widowControl w:val="0"/>
        <w:spacing w:after="0" w:line="480" w:lineRule="auto"/>
        <w:ind w:left="360" w:hanging="36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Robert L. Mathis and Jhon H. Jakson. 2008. Human Resorce Manajement. 12</w:t>
      </w:r>
      <w:r w:rsidRPr="0084231E">
        <w:rPr>
          <w:rFonts w:ascii="Times New Roman" w:eastAsia="SimSun" w:hAnsi="Times New Roman" w:cs="Times New Roman"/>
          <w:kern w:val="2"/>
          <w:sz w:val="24"/>
          <w:szCs w:val="20"/>
          <w:vertAlign w:val="superscript"/>
          <w:lang w:val="en-US" w:eastAsia="zh-CN"/>
        </w:rPr>
        <w:t>th</w:t>
      </w:r>
      <w:r w:rsidRPr="0084231E">
        <w:rPr>
          <w:rFonts w:ascii="Times New Roman" w:eastAsia="SimSun" w:hAnsi="Times New Roman" w:cs="Times New Roman"/>
          <w:kern w:val="2"/>
          <w:sz w:val="24"/>
          <w:szCs w:val="20"/>
          <w:lang w:val="en-US" w:eastAsia="zh-CN"/>
        </w:rPr>
        <w:t xml:space="preserve"> Edition. The Thomson Corporation. Thomas. The Star Logo, and South-Western. USA</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Sedermawati, Manajemen Sumber Daya Manusia Reformasi Birokrasi dan Manajemen </w:t>
      </w:r>
      <w:r w:rsidRPr="0084231E">
        <w:rPr>
          <w:rFonts w:ascii="Times New Roman" w:eastAsia="SimSun" w:hAnsi="Times New Roman" w:cs="Times New Roman"/>
          <w:kern w:val="2"/>
          <w:sz w:val="24"/>
          <w:szCs w:val="20"/>
          <w:lang w:eastAsia="zh-CN"/>
        </w:rPr>
        <w:tab/>
        <w:t>Pegawai Negri Sipil, Cek,Ke 7, Refika Aditama Bandung, 2014</w:t>
      </w:r>
    </w:p>
    <w:p w:rsidR="0084231E" w:rsidRPr="0084231E" w:rsidRDefault="0084231E" w:rsidP="0084231E">
      <w:pPr>
        <w:widowControl w:val="0"/>
        <w:spacing w:after="0" w:line="480" w:lineRule="auto"/>
        <w:jc w:val="both"/>
        <w:rPr>
          <w:rFonts w:ascii="Times New Roman" w:eastAsia="Times New Roman" w:hAnsi="Times New Roman" w:cs="Times New Roman"/>
          <w:kern w:val="2"/>
          <w:sz w:val="24"/>
          <w:szCs w:val="24"/>
          <w:lang w:val="en-US" w:eastAsia="en-US"/>
        </w:rPr>
      </w:pPr>
      <w:r w:rsidRPr="0084231E">
        <w:rPr>
          <w:rFonts w:ascii="Times New Roman" w:eastAsia="Times New Roman" w:hAnsi="Times New Roman" w:cs="Times New Roman"/>
          <w:kern w:val="2"/>
          <w:sz w:val="24"/>
          <w:szCs w:val="24"/>
          <w:lang w:val="en-US" w:eastAsia="en-US"/>
        </w:rPr>
        <w:lastRenderedPageBreak/>
        <w:t xml:space="preserve">Sevilla, Consuelo G. </w:t>
      </w:r>
      <w:proofErr w:type="gramStart"/>
      <w:r w:rsidRPr="0084231E">
        <w:rPr>
          <w:rFonts w:ascii="Times New Roman" w:eastAsia="Times New Roman" w:hAnsi="Times New Roman" w:cs="Times New Roman"/>
          <w:i/>
          <w:kern w:val="2"/>
          <w:sz w:val="24"/>
          <w:szCs w:val="24"/>
          <w:lang w:val="en-US" w:eastAsia="en-US"/>
        </w:rPr>
        <w:t>et</w:t>
      </w:r>
      <w:proofErr w:type="gramEnd"/>
      <w:r w:rsidRPr="0084231E">
        <w:rPr>
          <w:rFonts w:ascii="Times New Roman" w:eastAsia="Times New Roman" w:hAnsi="Times New Roman" w:cs="Times New Roman"/>
          <w:i/>
          <w:kern w:val="2"/>
          <w:sz w:val="24"/>
          <w:szCs w:val="24"/>
          <w:lang w:val="en-US" w:eastAsia="en-US"/>
        </w:rPr>
        <w:t xml:space="preserve">. </w:t>
      </w:r>
      <w:proofErr w:type="gramStart"/>
      <w:r w:rsidRPr="0084231E">
        <w:rPr>
          <w:rFonts w:ascii="Times New Roman" w:eastAsia="Times New Roman" w:hAnsi="Times New Roman" w:cs="Times New Roman"/>
          <w:i/>
          <w:kern w:val="2"/>
          <w:sz w:val="24"/>
          <w:szCs w:val="24"/>
          <w:lang w:val="en-US" w:eastAsia="en-US"/>
        </w:rPr>
        <w:t>al</w:t>
      </w:r>
      <w:proofErr w:type="gramEnd"/>
      <w:r w:rsidRPr="0084231E">
        <w:rPr>
          <w:rFonts w:ascii="Times New Roman" w:eastAsia="Times New Roman" w:hAnsi="Times New Roman" w:cs="Times New Roman"/>
          <w:kern w:val="2"/>
          <w:sz w:val="24"/>
          <w:szCs w:val="24"/>
          <w:lang w:val="en-US" w:eastAsia="en-US"/>
        </w:rPr>
        <w:t xml:space="preserve"> (2007). </w:t>
      </w:r>
      <w:r w:rsidRPr="0084231E">
        <w:rPr>
          <w:rFonts w:ascii="Times New Roman" w:eastAsia="Times New Roman" w:hAnsi="Times New Roman" w:cs="Times New Roman"/>
          <w:i/>
          <w:kern w:val="2"/>
          <w:sz w:val="24"/>
          <w:szCs w:val="24"/>
          <w:lang w:val="en-US" w:eastAsia="en-US"/>
        </w:rPr>
        <w:t>Research Methods</w:t>
      </w:r>
      <w:r w:rsidRPr="0084231E">
        <w:rPr>
          <w:rFonts w:ascii="Times New Roman" w:eastAsia="Times New Roman" w:hAnsi="Times New Roman" w:cs="Times New Roman"/>
          <w:kern w:val="2"/>
          <w:sz w:val="24"/>
          <w:szCs w:val="24"/>
          <w:lang w:val="en-US" w:eastAsia="en-US"/>
        </w:rPr>
        <w:t xml:space="preserve">. Rex Printing Company. Quezon </w:t>
      </w:r>
      <w:r w:rsidRPr="0084231E">
        <w:rPr>
          <w:rFonts w:ascii="Times New Roman" w:eastAsia="Times New Roman" w:hAnsi="Times New Roman" w:cs="Times New Roman"/>
          <w:kern w:val="2"/>
          <w:sz w:val="24"/>
          <w:szCs w:val="24"/>
          <w:lang w:eastAsia="en-US"/>
        </w:rPr>
        <w:tab/>
      </w:r>
      <w:r w:rsidRPr="0084231E">
        <w:rPr>
          <w:rFonts w:ascii="Times New Roman" w:eastAsia="Times New Roman" w:hAnsi="Times New Roman" w:cs="Times New Roman"/>
          <w:kern w:val="2"/>
          <w:sz w:val="24"/>
          <w:szCs w:val="24"/>
          <w:lang w:val="en-US" w:eastAsia="en-US"/>
        </w:rPr>
        <w:t>City.</w:t>
      </w: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Siagian S.P., 2004. Manajemen Sumber Daya Manusia. Jakarta : Bumi Askara</w:t>
      </w: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Simamora, H., 2004. Manajemen Sumber Daya Manusia. Edisi Ke-3. Yogyakarta : </w:t>
      </w:r>
      <w:r w:rsidRPr="0084231E">
        <w:rPr>
          <w:rFonts w:ascii="Times New Roman" w:eastAsia="SimSun" w:hAnsi="Times New Roman" w:cs="Times New Roman"/>
          <w:kern w:val="2"/>
          <w:sz w:val="24"/>
          <w:szCs w:val="20"/>
          <w:lang w:eastAsia="zh-CN"/>
        </w:rPr>
        <w:tab/>
        <w:t>Bagian penerbitan Sekolah Tinggi Ekonomi. YKPN, h,4</w:t>
      </w:r>
    </w:p>
    <w:p w:rsidR="0084231E" w:rsidRPr="0084231E" w:rsidRDefault="0084231E" w:rsidP="0084231E">
      <w:pPr>
        <w:widowControl w:val="0"/>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bCs/>
          <w:kern w:val="2"/>
          <w:sz w:val="24"/>
          <w:szCs w:val="24"/>
          <w:lang w:eastAsia="zh-CN"/>
        </w:rPr>
        <w:t xml:space="preserve">Siswanto,2015. </w:t>
      </w:r>
      <w:r w:rsidRPr="0084231E">
        <w:rPr>
          <w:rFonts w:ascii="Times New Roman" w:eastAsia="SimSun" w:hAnsi="Times New Roman" w:cs="Times New Roman"/>
          <w:bCs/>
          <w:kern w:val="2"/>
          <w:sz w:val="24"/>
          <w:szCs w:val="24"/>
          <w:lang w:val="en-US" w:eastAsia="zh-CN"/>
        </w:rPr>
        <w:t xml:space="preserve">Effect </w:t>
      </w:r>
      <w:proofErr w:type="gramStart"/>
      <w:r w:rsidRPr="0084231E">
        <w:rPr>
          <w:rFonts w:ascii="Times New Roman" w:eastAsia="SimSun" w:hAnsi="Times New Roman" w:cs="Times New Roman"/>
          <w:bCs/>
          <w:kern w:val="2"/>
          <w:sz w:val="24"/>
          <w:szCs w:val="24"/>
          <w:lang w:val="en-US" w:eastAsia="zh-CN"/>
        </w:rPr>
        <w:t>Of</w:t>
      </w:r>
      <w:proofErr w:type="gramEnd"/>
      <w:r w:rsidRPr="0084231E">
        <w:rPr>
          <w:rFonts w:ascii="Times New Roman" w:eastAsia="SimSun" w:hAnsi="Times New Roman" w:cs="Times New Roman"/>
          <w:bCs/>
          <w:kern w:val="2"/>
          <w:sz w:val="24"/>
          <w:szCs w:val="24"/>
          <w:lang w:val="en-US" w:eastAsia="zh-CN"/>
        </w:rPr>
        <w:t xml:space="preserve"> Work Discipline And Work Environmental On Work </w:t>
      </w:r>
      <w:r w:rsidRPr="0084231E">
        <w:rPr>
          <w:rFonts w:ascii="Times New Roman" w:eastAsia="SimSun" w:hAnsi="Times New Roman" w:cs="Times New Roman"/>
          <w:bCs/>
          <w:kern w:val="2"/>
          <w:sz w:val="24"/>
          <w:szCs w:val="24"/>
          <w:lang w:eastAsia="zh-CN"/>
        </w:rPr>
        <w:tab/>
      </w:r>
      <w:r w:rsidRPr="0084231E">
        <w:rPr>
          <w:rFonts w:ascii="Times New Roman" w:eastAsia="SimSun" w:hAnsi="Times New Roman" w:cs="Times New Roman"/>
          <w:bCs/>
          <w:kern w:val="2"/>
          <w:sz w:val="24"/>
          <w:szCs w:val="24"/>
          <w:lang w:val="en-US" w:eastAsia="zh-CN"/>
        </w:rPr>
        <w:t xml:space="preserve">Motivation And Job Satisfaction In Improving The Performance Of Clinical Nurse In </w:t>
      </w:r>
      <w:r w:rsidRPr="0084231E">
        <w:rPr>
          <w:rFonts w:ascii="Times New Roman" w:eastAsia="SimSun" w:hAnsi="Times New Roman" w:cs="Times New Roman"/>
          <w:bCs/>
          <w:kern w:val="2"/>
          <w:sz w:val="24"/>
          <w:szCs w:val="24"/>
          <w:lang w:eastAsia="zh-CN"/>
        </w:rPr>
        <w:tab/>
      </w:r>
      <w:r w:rsidRPr="0084231E">
        <w:rPr>
          <w:rFonts w:ascii="Times New Roman" w:eastAsia="SimSun" w:hAnsi="Times New Roman" w:cs="Times New Roman"/>
          <w:bCs/>
          <w:kern w:val="2"/>
          <w:sz w:val="24"/>
          <w:szCs w:val="24"/>
          <w:lang w:val="en-US" w:eastAsia="zh-CN"/>
        </w:rPr>
        <w:t>The Hospital Sukoharjo</w:t>
      </w:r>
      <w:r w:rsidRPr="0084231E">
        <w:rPr>
          <w:rFonts w:ascii="Times New Roman" w:eastAsia="SimSun" w:hAnsi="Times New Roman" w:cs="Times New Roman"/>
          <w:bCs/>
          <w:kern w:val="2"/>
          <w:sz w:val="24"/>
          <w:szCs w:val="24"/>
          <w:lang w:eastAsia="zh-CN"/>
        </w:rPr>
        <w:t xml:space="preserve">. </w:t>
      </w:r>
    </w:p>
    <w:p w:rsidR="0084231E" w:rsidRPr="0084231E" w:rsidRDefault="0084231E" w:rsidP="0084231E">
      <w:pPr>
        <w:spacing w:after="0" w:line="480" w:lineRule="auto"/>
        <w:ind w:firstLine="420"/>
        <w:jc w:val="both"/>
        <w:rPr>
          <w:rFonts w:ascii="Times New Roman" w:eastAsia="SimSun" w:hAnsi="Times New Roman" w:cs="Times New Roman"/>
          <w:bCs/>
          <w:kern w:val="2"/>
          <w:sz w:val="24"/>
          <w:szCs w:val="24"/>
          <w:lang w:val="en-US" w:eastAsia="zh-CN"/>
        </w:rPr>
      </w:pPr>
      <w:hyperlink r:id="rId7" w:history="1">
        <w:r w:rsidRPr="0084231E">
          <w:rPr>
            <w:rFonts w:ascii="Times New Roman" w:eastAsia="SimSun" w:hAnsi="Times New Roman" w:cs="Times New Roman"/>
            <w:bCs/>
            <w:kern w:val="2"/>
            <w:sz w:val="24"/>
            <w:szCs w:val="24"/>
            <w:u w:val="single"/>
            <w:lang w:eastAsia="zh-CN"/>
          </w:rPr>
          <w:t>h</w:t>
        </w:r>
        <w:r w:rsidRPr="0084231E">
          <w:rPr>
            <w:rFonts w:ascii="Times New Roman" w:eastAsia="SimSun" w:hAnsi="Times New Roman" w:cs="Times New Roman"/>
            <w:kern w:val="2"/>
            <w:sz w:val="24"/>
            <w:szCs w:val="20"/>
            <w:u w:val="single"/>
            <w:lang w:eastAsia="zh-CN"/>
          </w:rPr>
          <w:t>ttp://portal.ejurnal.web.id/index.php/eExcellent/article/view/436</w:t>
        </w:r>
      </w:hyperlink>
    </w:p>
    <w:p w:rsidR="0084231E" w:rsidRPr="0084231E" w:rsidRDefault="0084231E" w:rsidP="0084231E">
      <w:pPr>
        <w:widowControl w:val="0"/>
        <w:tabs>
          <w:tab w:val="left" w:pos="360"/>
        </w:tabs>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 xml:space="preserve">Sudarwa Danim.2004. </w:t>
      </w:r>
      <w:r w:rsidRPr="0084231E">
        <w:rPr>
          <w:rFonts w:ascii="Times New Roman" w:eastAsia="SimSun" w:hAnsi="Times New Roman" w:cs="Times New Roman"/>
          <w:i/>
          <w:kern w:val="2"/>
          <w:sz w:val="24"/>
          <w:szCs w:val="20"/>
          <w:lang w:val="en-US" w:eastAsia="zh-CN"/>
        </w:rPr>
        <w:t>Motivasi Kepemimpinan dan Efektifitas Kelompok</w:t>
      </w:r>
      <w:r w:rsidRPr="0084231E">
        <w:rPr>
          <w:rFonts w:ascii="Times New Roman" w:eastAsia="SimSun" w:hAnsi="Times New Roman" w:cs="Times New Roman"/>
          <w:kern w:val="2"/>
          <w:sz w:val="24"/>
          <w:szCs w:val="20"/>
          <w:lang w:val="en-US" w:eastAsia="zh-CN"/>
        </w:rPr>
        <w:t>. Cetakan Pertama. PT Rineka Cipta, Jakarta.</w:t>
      </w:r>
    </w:p>
    <w:p w:rsidR="0084231E" w:rsidRPr="0084231E" w:rsidRDefault="0084231E" w:rsidP="0084231E">
      <w:pPr>
        <w:spacing w:after="0" w:line="480" w:lineRule="auto"/>
        <w:jc w:val="both"/>
        <w:rPr>
          <w:rFonts w:ascii="Times New Roman" w:eastAsia="SimSun" w:hAnsi="Times New Roman" w:cs="Times New Roman"/>
          <w:kern w:val="2"/>
          <w:sz w:val="24"/>
          <w:szCs w:val="20"/>
          <w:lang w:eastAsia="zh-CN"/>
        </w:rPr>
      </w:pPr>
      <w:r w:rsidRPr="0084231E">
        <w:rPr>
          <w:rFonts w:ascii="Times New Roman" w:eastAsia="SimSun" w:hAnsi="Times New Roman" w:cs="Times New Roman"/>
          <w:kern w:val="2"/>
          <w:sz w:val="24"/>
          <w:szCs w:val="20"/>
          <w:lang w:eastAsia="zh-CN"/>
        </w:rPr>
        <w:t xml:space="preserve">Sugiyono.  (2010), Metode  Penelitian  Kuantitatif  Kualitatif  dan  R&amp;D, Alfabeta, </w:t>
      </w:r>
      <w:r w:rsidRPr="0084231E">
        <w:rPr>
          <w:rFonts w:ascii="Times New Roman" w:eastAsia="SimSun" w:hAnsi="Times New Roman" w:cs="Times New Roman"/>
          <w:kern w:val="2"/>
          <w:sz w:val="24"/>
          <w:szCs w:val="20"/>
          <w:lang w:eastAsia="zh-CN"/>
        </w:rPr>
        <w:tab/>
        <w:t xml:space="preserve">Bandung. </w:t>
      </w:r>
    </w:p>
    <w:p w:rsidR="0084231E" w:rsidRPr="0084231E" w:rsidRDefault="0084231E" w:rsidP="0084231E">
      <w:pPr>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Sugiyono. 2011. Metode Penelitian Administrasi. Bandung: Alfabeta.</w:t>
      </w:r>
    </w:p>
    <w:p w:rsidR="0084231E" w:rsidRPr="0084231E" w:rsidRDefault="0084231E" w:rsidP="0084231E">
      <w:pPr>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Susilowati, Mamik.2008. Analisis Permasalahan Mahasiswa Berindeks Prestasi Cukup Program Studi Akuntansi angkatan 2004. Thesis. UMS</w:t>
      </w:r>
    </w:p>
    <w:p w:rsidR="0084231E" w:rsidRPr="0084231E" w:rsidRDefault="0084231E" w:rsidP="0084231E">
      <w:pPr>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Suwardi dan Joko Utomo.  2011.  Pengaruh Motivasi Kerja, Kepuasan Kerja, dan Komitmen Organisasional terhadap Kinerja Pegawai, Jurnal Analisis Manajemen Vol. </w:t>
      </w:r>
      <w:r w:rsidRPr="0084231E">
        <w:rPr>
          <w:rFonts w:ascii="Times New Roman" w:eastAsia="SimSun" w:hAnsi="Times New Roman" w:cs="Times New Roman"/>
          <w:kern w:val="2"/>
          <w:sz w:val="24"/>
          <w:szCs w:val="20"/>
          <w:lang w:eastAsia="zh-CN"/>
        </w:rPr>
        <w:tab/>
        <w:t xml:space="preserve">5 No. 1 Juli 2011. </w:t>
      </w:r>
    </w:p>
    <w:p w:rsidR="0084231E" w:rsidRPr="0084231E" w:rsidRDefault="0084231E" w:rsidP="0084231E">
      <w:pPr>
        <w:tabs>
          <w:tab w:val="left" w:pos="90"/>
        </w:tabs>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 xml:space="preserve">Suwatno. 2011. </w:t>
      </w:r>
      <w:r w:rsidRPr="0084231E">
        <w:rPr>
          <w:rFonts w:ascii="Times New Roman" w:eastAsia="SimSun" w:hAnsi="Times New Roman" w:cs="Times New Roman"/>
          <w:i/>
          <w:kern w:val="2"/>
          <w:sz w:val="24"/>
          <w:szCs w:val="20"/>
          <w:lang w:val="en-US" w:eastAsia="zh-CN"/>
        </w:rPr>
        <w:t>Manajemen SDM dalam Organisasi Publik dan Bisnis</w:t>
      </w:r>
      <w:r w:rsidRPr="0084231E">
        <w:rPr>
          <w:rFonts w:ascii="Times New Roman" w:eastAsia="SimSun" w:hAnsi="Times New Roman" w:cs="Times New Roman"/>
          <w:kern w:val="2"/>
          <w:sz w:val="24"/>
          <w:szCs w:val="20"/>
          <w:lang w:val="en-US" w:eastAsia="zh-CN"/>
        </w:rPr>
        <w:t>. Cetakan Kedua, Alfabeta, Bandung.</w:t>
      </w:r>
    </w:p>
    <w:p w:rsidR="0084231E" w:rsidRPr="0084231E" w:rsidRDefault="0084231E" w:rsidP="0084231E">
      <w:pPr>
        <w:spacing w:after="0" w:line="480" w:lineRule="auto"/>
        <w:ind w:left="450" w:hanging="45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Teck Hong, Tan, Amna Waheed. 2011. Herzberg's Motivation-Hygiene Theory And Job </w:t>
      </w:r>
      <w:r w:rsidRPr="0084231E">
        <w:rPr>
          <w:rFonts w:ascii="Times New Roman" w:eastAsia="SimSun" w:hAnsi="Times New Roman" w:cs="Times New Roman"/>
          <w:kern w:val="2"/>
          <w:sz w:val="24"/>
          <w:szCs w:val="20"/>
          <w:lang w:eastAsia="zh-CN"/>
        </w:rPr>
        <w:tab/>
        <w:t xml:space="preserve">Satisfaction In The Malaysian Retail Sector: The Mediating Effect </w:t>
      </w:r>
      <w:r w:rsidRPr="0084231E">
        <w:rPr>
          <w:rFonts w:ascii="Times New Roman" w:eastAsia="SimSun" w:hAnsi="Times New Roman" w:cs="Times New Roman"/>
          <w:kern w:val="2"/>
          <w:sz w:val="24"/>
          <w:szCs w:val="20"/>
          <w:lang w:eastAsia="zh-CN"/>
        </w:rPr>
        <w:lastRenderedPageBreak/>
        <w:t xml:space="preserve">of Love of Money. </w:t>
      </w:r>
      <w:r w:rsidRPr="0084231E">
        <w:rPr>
          <w:rFonts w:ascii="Times New Roman" w:eastAsia="SimSun" w:hAnsi="Times New Roman" w:cs="Times New Roman"/>
          <w:kern w:val="2"/>
          <w:sz w:val="24"/>
          <w:szCs w:val="20"/>
          <w:lang w:eastAsia="zh-CN"/>
        </w:rPr>
        <w:tab/>
        <w:t xml:space="preserve">Sunway University, School of Business.5, Jalan Universiti, Bandar Sunway 46150 </w:t>
      </w:r>
      <w:r w:rsidRPr="0084231E">
        <w:rPr>
          <w:rFonts w:ascii="Times New Roman" w:eastAsia="SimSun" w:hAnsi="Times New Roman" w:cs="Times New Roman"/>
          <w:kern w:val="2"/>
          <w:sz w:val="24"/>
          <w:szCs w:val="20"/>
          <w:lang w:eastAsia="zh-CN"/>
        </w:rPr>
        <w:tab/>
        <w:t xml:space="preserve">Petaling Jaya. Selangor, Malaysia. Asian Academy of Management Journal, Vol. 16, </w:t>
      </w:r>
      <w:r w:rsidRPr="0084231E">
        <w:rPr>
          <w:rFonts w:ascii="Times New Roman" w:eastAsia="SimSun" w:hAnsi="Times New Roman" w:cs="Times New Roman"/>
          <w:kern w:val="2"/>
          <w:sz w:val="24"/>
          <w:szCs w:val="20"/>
          <w:lang w:eastAsia="zh-CN"/>
        </w:rPr>
        <w:tab/>
        <w:t>No 1, pp. 73 – 94</w:t>
      </w:r>
    </w:p>
    <w:p w:rsidR="0084231E" w:rsidRPr="0084231E" w:rsidRDefault="0084231E" w:rsidP="0084231E">
      <w:pPr>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Ulbrr silalahi.2011. Asas-Asas Manajemen.Bandung: PT.Refika Aditama</w:t>
      </w:r>
    </w:p>
    <w:p w:rsidR="0084231E" w:rsidRPr="0084231E" w:rsidRDefault="0084231E" w:rsidP="0084231E">
      <w:pPr>
        <w:spacing w:after="0" w:line="480" w:lineRule="auto"/>
        <w:ind w:left="540" w:hanging="540"/>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val="en-US" w:eastAsia="zh-CN"/>
        </w:rPr>
        <w:t>Wandi Nurbayu.2014. Pengaruh Motivasi Kerja, Kompetesi dan Disiplin Kerja Terhadap Kinerja Pegawai pada Balai Pengembangan Ternak Sapi Perah Dan HMT Cikoleng Lembang. Tesis. Program Magister Manajemen Paskasarjana Universitas Pasundan Bandung.</w:t>
      </w:r>
    </w:p>
    <w:p w:rsidR="0084231E" w:rsidRPr="0084231E" w:rsidRDefault="0084231E" w:rsidP="0084231E">
      <w:pPr>
        <w:spacing w:after="0" w:line="480" w:lineRule="auto"/>
        <w:jc w:val="both"/>
        <w:rPr>
          <w:rFonts w:ascii="Times New Roman" w:eastAsia="SimSun" w:hAnsi="Times New Roman" w:cs="Times New Roman"/>
          <w:kern w:val="2"/>
          <w:sz w:val="24"/>
          <w:szCs w:val="20"/>
          <w:lang w:val="en-US" w:eastAsia="zh-CN"/>
        </w:rPr>
      </w:pPr>
      <w:r w:rsidRPr="0084231E">
        <w:rPr>
          <w:rFonts w:ascii="Times New Roman" w:eastAsia="SimSun" w:hAnsi="Times New Roman" w:cs="Times New Roman"/>
          <w:kern w:val="2"/>
          <w:sz w:val="24"/>
          <w:szCs w:val="20"/>
          <w:lang w:eastAsia="zh-CN"/>
        </w:rPr>
        <w:t xml:space="preserve">Wibowo. 2010. Manajemen Kinerja Edisi Ketiga. Jakarta: Rajawali Pers </w:t>
      </w:r>
    </w:p>
    <w:p w:rsidR="00A71125" w:rsidRPr="00F8538F" w:rsidRDefault="00A71125" w:rsidP="00847E11">
      <w:pPr>
        <w:autoSpaceDE w:val="0"/>
        <w:autoSpaceDN w:val="0"/>
        <w:adjustRightInd w:val="0"/>
        <w:spacing w:after="0" w:line="240" w:lineRule="auto"/>
        <w:ind w:left="709" w:hanging="709"/>
        <w:jc w:val="both"/>
        <w:rPr>
          <w:rFonts w:ascii="Times New Roman" w:eastAsia="Calibri" w:hAnsi="Times New Roman" w:cs="Times New Roman"/>
          <w:b/>
          <w:bCs/>
          <w:sz w:val="24"/>
          <w:szCs w:val="24"/>
        </w:rPr>
      </w:pPr>
    </w:p>
    <w:p w:rsidR="00A71125" w:rsidRPr="00F8538F" w:rsidRDefault="00A71125" w:rsidP="00847E11">
      <w:pPr>
        <w:autoSpaceDE w:val="0"/>
        <w:autoSpaceDN w:val="0"/>
        <w:adjustRightInd w:val="0"/>
        <w:spacing w:after="0" w:line="240" w:lineRule="auto"/>
        <w:ind w:left="709" w:hanging="709"/>
        <w:jc w:val="both"/>
        <w:rPr>
          <w:rFonts w:ascii="Times New Roman" w:eastAsia="Batang" w:hAnsi="Times New Roman" w:cs="Times New Roman"/>
          <w:sz w:val="24"/>
          <w:szCs w:val="24"/>
          <w:lang w:val="sv-SE" w:eastAsia="ko-KR"/>
        </w:rPr>
      </w:pPr>
    </w:p>
    <w:p w:rsidR="00A71125" w:rsidRPr="00F8538F" w:rsidRDefault="00A71125" w:rsidP="00847E11">
      <w:pPr>
        <w:suppressAutoHyphens/>
        <w:spacing w:after="0" w:line="240" w:lineRule="auto"/>
        <w:ind w:left="709" w:hanging="709"/>
        <w:jc w:val="both"/>
        <w:rPr>
          <w:rFonts w:ascii="Times New Roman" w:eastAsia="Times New Roman" w:hAnsi="Times New Roman" w:cs="Times New Roman"/>
          <w:sz w:val="24"/>
          <w:szCs w:val="24"/>
          <w:lang w:eastAsia="ar-SA"/>
        </w:rPr>
      </w:pPr>
    </w:p>
    <w:p w:rsidR="00A71125" w:rsidRPr="00F8538F" w:rsidRDefault="00A71125" w:rsidP="00847E11">
      <w:pPr>
        <w:suppressAutoHyphens/>
        <w:spacing w:after="0" w:line="240" w:lineRule="auto"/>
        <w:ind w:left="709" w:hanging="709"/>
        <w:jc w:val="both"/>
        <w:rPr>
          <w:rFonts w:ascii="Times New Roman" w:eastAsia="Times New Roman" w:hAnsi="Times New Roman" w:cs="Times New Roman"/>
          <w:sz w:val="24"/>
          <w:szCs w:val="24"/>
          <w:lang w:eastAsia="ar-SA"/>
        </w:rPr>
      </w:pPr>
    </w:p>
    <w:p w:rsidR="00A71125" w:rsidRPr="00F8538F" w:rsidRDefault="00A71125" w:rsidP="00847E11">
      <w:pPr>
        <w:suppressAutoHyphens/>
        <w:spacing w:after="0" w:line="240" w:lineRule="auto"/>
        <w:ind w:left="709" w:hanging="709"/>
        <w:jc w:val="both"/>
        <w:rPr>
          <w:rFonts w:ascii="Times New Roman" w:eastAsia="Times New Roman" w:hAnsi="Times New Roman" w:cs="Times New Roman"/>
          <w:sz w:val="24"/>
          <w:szCs w:val="24"/>
          <w:lang w:eastAsia="ar-SA"/>
        </w:rPr>
      </w:pPr>
    </w:p>
    <w:p w:rsidR="00A71125" w:rsidRPr="00F8538F" w:rsidRDefault="00A71125" w:rsidP="00847E11">
      <w:pPr>
        <w:suppressAutoHyphens/>
        <w:spacing w:after="0" w:line="240" w:lineRule="auto"/>
        <w:ind w:left="709" w:hanging="709"/>
        <w:jc w:val="both"/>
        <w:rPr>
          <w:rFonts w:ascii="Times New Roman" w:eastAsia="Times New Roman" w:hAnsi="Times New Roman" w:cs="Times New Roman"/>
          <w:sz w:val="24"/>
          <w:szCs w:val="24"/>
          <w:lang w:eastAsia="ar-SA"/>
        </w:rPr>
      </w:pPr>
    </w:p>
    <w:p w:rsidR="00A71125" w:rsidRPr="00F8538F" w:rsidRDefault="00A71125" w:rsidP="00847E11">
      <w:pPr>
        <w:autoSpaceDE w:val="0"/>
        <w:autoSpaceDN w:val="0"/>
        <w:adjustRightInd w:val="0"/>
        <w:spacing w:after="0" w:line="240" w:lineRule="auto"/>
        <w:jc w:val="both"/>
        <w:rPr>
          <w:rFonts w:ascii="Times New Roman" w:eastAsia="Calibri" w:hAnsi="Times New Roman" w:cs="Times New Roman"/>
          <w:b/>
          <w:bCs/>
          <w:sz w:val="24"/>
          <w:szCs w:val="24"/>
        </w:rPr>
      </w:pPr>
    </w:p>
    <w:p w:rsidR="00A71125" w:rsidRPr="00F8538F" w:rsidRDefault="00A71125" w:rsidP="00847E11">
      <w:pPr>
        <w:autoSpaceDE w:val="0"/>
        <w:autoSpaceDN w:val="0"/>
        <w:adjustRightInd w:val="0"/>
        <w:spacing w:after="0" w:line="240" w:lineRule="auto"/>
        <w:ind w:left="567" w:hanging="567"/>
        <w:jc w:val="both"/>
        <w:rPr>
          <w:rFonts w:ascii="Times New Roman" w:eastAsia="Calibri" w:hAnsi="Times New Roman" w:cs="Times New Roman"/>
          <w:sz w:val="24"/>
          <w:szCs w:val="24"/>
        </w:rPr>
      </w:pPr>
    </w:p>
    <w:p w:rsidR="00A71125" w:rsidRPr="00F8538F" w:rsidRDefault="00A71125" w:rsidP="00847E11">
      <w:pPr>
        <w:spacing w:line="240" w:lineRule="auto"/>
      </w:pPr>
    </w:p>
    <w:p w:rsidR="00307D0B" w:rsidRDefault="00307D0B" w:rsidP="00146483">
      <w:pPr>
        <w:spacing w:line="480" w:lineRule="auto"/>
      </w:pPr>
    </w:p>
    <w:sectPr w:rsidR="00307D0B" w:rsidSect="00A71125">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219"/>
    <w:multiLevelType w:val="hybridMultilevel"/>
    <w:tmpl w:val="C58AE6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3D108A"/>
    <w:multiLevelType w:val="hybridMultilevel"/>
    <w:tmpl w:val="3A72A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9F7F80"/>
    <w:multiLevelType w:val="hybridMultilevel"/>
    <w:tmpl w:val="443C151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8FF0571"/>
    <w:multiLevelType w:val="multilevel"/>
    <w:tmpl w:val="F9DE6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93AAC"/>
    <w:multiLevelType w:val="multilevel"/>
    <w:tmpl w:val="175EE50C"/>
    <w:lvl w:ilvl="0">
      <w:start w:val="3"/>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5">
    <w:nsid w:val="2E3E3DB4"/>
    <w:multiLevelType w:val="hybridMultilevel"/>
    <w:tmpl w:val="002E51B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F062F2C"/>
    <w:multiLevelType w:val="hybridMultilevel"/>
    <w:tmpl w:val="B22C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66BC7"/>
    <w:multiLevelType w:val="hybridMultilevel"/>
    <w:tmpl w:val="B41E9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3B4890"/>
    <w:multiLevelType w:val="multilevel"/>
    <w:tmpl w:val="A35EF0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AA8772C"/>
    <w:multiLevelType w:val="hybridMultilevel"/>
    <w:tmpl w:val="49FCE0B2"/>
    <w:lvl w:ilvl="0" w:tplc="0409000F">
      <w:start w:val="1"/>
      <w:numFmt w:val="decimal"/>
      <w:lvlText w:val="%1."/>
      <w:lvlJc w:val="left"/>
      <w:pPr>
        <w:tabs>
          <w:tab w:val="num" w:pos="600"/>
        </w:tabs>
        <w:ind w:left="600" w:hanging="360"/>
      </w:pPr>
      <w:rPr>
        <w:rFonts w:cs="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nsid w:val="3F974F24"/>
    <w:multiLevelType w:val="multilevel"/>
    <w:tmpl w:val="BD304D9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1">
    <w:nsid w:val="44AC3A2E"/>
    <w:multiLevelType w:val="hybridMultilevel"/>
    <w:tmpl w:val="53E28F3C"/>
    <w:lvl w:ilvl="0" w:tplc="03A04F02">
      <w:start w:val="1"/>
      <w:numFmt w:val="lowerLetter"/>
      <w:lvlText w:val="%1."/>
      <w:lvlJc w:val="left"/>
      <w:pPr>
        <w:ind w:left="786" w:hanging="360"/>
      </w:pPr>
      <w:rPr>
        <w:rFonts w:cs="Times New Roman" w:hint="default"/>
        <w:color w:val="00000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2">
    <w:nsid w:val="468656AF"/>
    <w:multiLevelType w:val="multilevel"/>
    <w:tmpl w:val="B09A909A"/>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49E17DC7"/>
    <w:multiLevelType w:val="hybridMultilevel"/>
    <w:tmpl w:val="F33E43E8"/>
    <w:lvl w:ilvl="0" w:tplc="04090011">
      <w:start w:val="1"/>
      <w:numFmt w:val="decimal"/>
      <w:lvlText w:val="%1)"/>
      <w:lvlJc w:val="left"/>
      <w:pPr>
        <w:ind w:left="1440" w:hanging="360"/>
      </w:pPr>
      <w:rPr>
        <w:rFonts w:cs="Times New Roman"/>
      </w:rPr>
    </w:lvl>
    <w:lvl w:ilvl="1" w:tplc="04090011">
      <w:start w:val="1"/>
      <w:numFmt w:val="decimal"/>
      <w:lvlText w:val="%2)"/>
      <w:lvlJc w:val="left"/>
      <w:pPr>
        <w:ind w:left="2160" w:hanging="360"/>
      </w:pPr>
      <w:rPr>
        <w:rFonts w:cs="Times New Roman"/>
      </w:rPr>
    </w:lvl>
    <w:lvl w:ilvl="2" w:tplc="65725582">
      <w:start w:val="1"/>
      <w:numFmt w:val="lowerLetter"/>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AEB6316"/>
    <w:multiLevelType w:val="hybridMultilevel"/>
    <w:tmpl w:val="90CC4EA8"/>
    <w:lvl w:ilvl="0" w:tplc="0409000F">
      <w:start w:val="1"/>
      <w:numFmt w:val="decimal"/>
      <w:lvlText w:val="%1."/>
      <w:lvlJc w:val="left"/>
      <w:pPr>
        <w:ind w:left="720" w:hanging="360"/>
      </w:pPr>
      <w:rPr>
        <w:rFonts w:cs="Times New Roman" w:hint="default"/>
      </w:rPr>
    </w:lvl>
    <w:lvl w:ilvl="1" w:tplc="DACEA84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3C60C2"/>
    <w:multiLevelType w:val="hybridMultilevel"/>
    <w:tmpl w:val="49A83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D41A6B"/>
    <w:multiLevelType w:val="singleLevel"/>
    <w:tmpl w:val="56D41A6B"/>
    <w:lvl w:ilvl="0">
      <w:start w:val="1"/>
      <w:numFmt w:val="bullet"/>
      <w:lvlText w:val=""/>
      <w:lvlJc w:val="left"/>
      <w:pPr>
        <w:ind w:left="720" w:hanging="360"/>
      </w:pPr>
      <w:rPr>
        <w:rFonts w:ascii="Wingdings" w:hAnsi="Wingdings" w:hint="default"/>
      </w:rPr>
    </w:lvl>
  </w:abstractNum>
  <w:abstractNum w:abstractNumId="17">
    <w:nsid w:val="56DD9797"/>
    <w:multiLevelType w:val="singleLevel"/>
    <w:tmpl w:val="56DD9797"/>
    <w:lvl w:ilvl="0">
      <w:start w:val="1"/>
      <w:numFmt w:val="decimal"/>
      <w:lvlText w:val="%1."/>
      <w:lvlJc w:val="left"/>
      <w:pPr>
        <w:tabs>
          <w:tab w:val="num" w:pos="425"/>
        </w:tabs>
        <w:ind w:left="425" w:hanging="425"/>
      </w:pPr>
      <w:rPr>
        <w:rFonts w:hint="default"/>
      </w:rPr>
    </w:lvl>
  </w:abstractNum>
  <w:abstractNum w:abstractNumId="18">
    <w:nsid w:val="56DDB243"/>
    <w:multiLevelType w:val="singleLevel"/>
    <w:tmpl w:val="56DDB243"/>
    <w:lvl w:ilvl="0">
      <w:start w:val="1"/>
      <w:numFmt w:val="decimal"/>
      <w:lvlText w:val="%1)"/>
      <w:lvlJc w:val="left"/>
      <w:pPr>
        <w:tabs>
          <w:tab w:val="left" w:pos="425"/>
        </w:tabs>
        <w:ind w:left="425" w:hanging="425"/>
      </w:pPr>
      <w:rPr>
        <w:rFonts w:hint="default"/>
      </w:rPr>
    </w:lvl>
  </w:abstractNum>
  <w:abstractNum w:abstractNumId="19">
    <w:nsid w:val="570BA418"/>
    <w:multiLevelType w:val="singleLevel"/>
    <w:tmpl w:val="570BA418"/>
    <w:lvl w:ilvl="0">
      <w:start w:val="1"/>
      <w:numFmt w:val="decimal"/>
      <w:lvlText w:val="%1."/>
      <w:lvlJc w:val="left"/>
      <w:pPr>
        <w:tabs>
          <w:tab w:val="num" w:pos="425"/>
        </w:tabs>
        <w:ind w:left="425" w:hanging="425"/>
      </w:pPr>
      <w:rPr>
        <w:rFonts w:hint="default"/>
      </w:rPr>
    </w:lvl>
  </w:abstractNum>
  <w:abstractNum w:abstractNumId="20">
    <w:nsid w:val="570BA5AC"/>
    <w:multiLevelType w:val="singleLevel"/>
    <w:tmpl w:val="570BA5AC"/>
    <w:lvl w:ilvl="0">
      <w:start w:val="1"/>
      <w:numFmt w:val="decimal"/>
      <w:lvlText w:val="%1."/>
      <w:lvlJc w:val="left"/>
      <w:pPr>
        <w:tabs>
          <w:tab w:val="num" w:pos="425"/>
        </w:tabs>
        <w:ind w:left="425" w:hanging="425"/>
      </w:pPr>
      <w:rPr>
        <w:rFonts w:hint="default"/>
      </w:rPr>
    </w:lvl>
  </w:abstractNum>
  <w:abstractNum w:abstractNumId="21">
    <w:nsid w:val="570BA687"/>
    <w:multiLevelType w:val="singleLevel"/>
    <w:tmpl w:val="570BA687"/>
    <w:lvl w:ilvl="0">
      <w:start w:val="1"/>
      <w:numFmt w:val="decimal"/>
      <w:lvlText w:val="%1."/>
      <w:lvlJc w:val="left"/>
      <w:pPr>
        <w:tabs>
          <w:tab w:val="num" w:pos="425"/>
        </w:tabs>
        <w:ind w:left="425" w:hanging="425"/>
      </w:pPr>
      <w:rPr>
        <w:rFonts w:hint="default"/>
      </w:rPr>
    </w:lvl>
  </w:abstractNum>
  <w:abstractNum w:abstractNumId="22">
    <w:nsid w:val="576349A5"/>
    <w:multiLevelType w:val="singleLevel"/>
    <w:tmpl w:val="576349A5"/>
    <w:lvl w:ilvl="0">
      <w:start w:val="1"/>
      <w:numFmt w:val="decimal"/>
      <w:lvlText w:val="%1."/>
      <w:lvlJc w:val="left"/>
      <w:pPr>
        <w:tabs>
          <w:tab w:val="num" w:pos="425"/>
        </w:tabs>
        <w:ind w:left="425" w:hanging="425"/>
      </w:pPr>
      <w:rPr>
        <w:rFonts w:hint="default"/>
      </w:rPr>
    </w:lvl>
  </w:abstractNum>
  <w:abstractNum w:abstractNumId="23">
    <w:nsid w:val="5C5D32A8"/>
    <w:multiLevelType w:val="hybridMultilevel"/>
    <w:tmpl w:val="288A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90E23"/>
    <w:multiLevelType w:val="multilevel"/>
    <w:tmpl w:val="5E2C3FA8"/>
    <w:lvl w:ilvl="0">
      <w:start w:val="1"/>
      <w:numFmt w:val="decimal"/>
      <w:lvlText w:val="%1."/>
      <w:lvlJc w:val="left"/>
      <w:pPr>
        <w:ind w:left="720" w:hanging="360"/>
      </w:pPr>
      <w:rPr>
        <w:rFonts w:hint="default"/>
        <w:b w:val="0"/>
        <w:sz w:val="22"/>
      </w:rPr>
    </w:lvl>
    <w:lvl w:ilvl="1">
      <w:start w:val="5"/>
      <w:numFmt w:val="decimal"/>
      <w:isLgl/>
      <w:lvlText w:val="%1.%2"/>
      <w:lvlJc w:val="left"/>
      <w:pPr>
        <w:ind w:left="720" w:hanging="360"/>
      </w:pPr>
      <w:rPr>
        <w:rFonts w:ascii="Times New Roman" w:hAnsi="Times New Roman" w:hint="default"/>
        <w:color w:val="auto"/>
      </w:rPr>
    </w:lvl>
    <w:lvl w:ilvl="2">
      <w:start w:val="1"/>
      <w:numFmt w:val="decimal"/>
      <w:isLgl/>
      <w:lvlText w:val="%1.%2.%3"/>
      <w:lvlJc w:val="left"/>
      <w:pPr>
        <w:ind w:left="1080" w:hanging="720"/>
      </w:pPr>
      <w:rPr>
        <w:rFonts w:ascii="Times New Roman" w:hAnsi="Times New Roman" w:hint="default"/>
        <w:color w:val="auto"/>
      </w:rPr>
    </w:lvl>
    <w:lvl w:ilvl="3">
      <w:start w:val="1"/>
      <w:numFmt w:val="decimal"/>
      <w:isLgl/>
      <w:lvlText w:val="%1.%2.%3.%4"/>
      <w:lvlJc w:val="left"/>
      <w:pPr>
        <w:ind w:left="1080" w:hanging="720"/>
      </w:pPr>
      <w:rPr>
        <w:rFonts w:ascii="Times New Roman" w:hAnsi="Times New Roman" w:hint="default"/>
        <w:color w:val="auto"/>
      </w:rPr>
    </w:lvl>
    <w:lvl w:ilvl="4">
      <w:start w:val="1"/>
      <w:numFmt w:val="decimal"/>
      <w:isLgl/>
      <w:lvlText w:val="%1.%2.%3.%4.%5"/>
      <w:lvlJc w:val="left"/>
      <w:pPr>
        <w:ind w:left="1440" w:hanging="1080"/>
      </w:pPr>
      <w:rPr>
        <w:rFonts w:ascii="Times New Roman" w:hAnsi="Times New Roman" w:hint="default"/>
        <w:color w:val="auto"/>
      </w:rPr>
    </w:lvl>
    <w:lvl w:ilvl="5">
      <w:start w:val="1"/>
      <w:numFmt w:val="decimal"/>
      <w:isLgl/>
      <w:lvlText w:val="%1.%2.%3.%4.%5.%6"/>
      <w:lvlJc w:val="left"/>
      <w:pPr>
        <w:ind w:left="1440" w:hanging="1080"/>
      </w:pPr>
      <w:rPr>
        <w:rFonts w:ascii="Times New Roman" w:hAnsi="Times New Roman" w:hint="default"/>
        <w:color w:val="auto"/>
      </w:rPr>
    </w:lvl>
    <w:lvl w:ilvl="6">
      <w:start w:val="1"/>
      <w:numFmt w:val="decimal"/>
      <w:isLgl/>
      <w:lvlText w:val="%1.%2.%3.%4.%5.%6.%7"/>
      <w:lvlJc w:val="left"/>
      <w:pPr>
        <w:ind w:left="1800" w:hanging="1440"/>
      </w:pPr>
      <w:rPr>
        <w:rFonts w:ascii="Times New Roman" w:hAnsi="Times New Roman" w:hint="default"/>
        <w:color w:val="auto"/>
      </w:rPr>
    </w:lvl>
    <w:lvl w:ilvl="7">
      <w:start w:val="1"/>
      <w:numFmt w:val="decimal"/>
      <w:isLgl/>
      <w:lvlText w:val="%1.%2.%3.%4.%5.%6.%7.%8"/>
      <w:lvlJc w:val="left"/>
      <w:pPr>
        <w:ind w:left="1800" w:hanging="1440"/>
      </w:pPr>
      <w:rPr>
        <w:rFonts w:ascii="Times New Roman" w:hAnsi="Times New Roman" w:hint="default"/>
        <w:color w:val="auto"/>
      </w:rPr>
    </w:lvl>
    <w:lvl w:ilvl="8">
      <w:start w:val="1"/>
      <w:numFmt w:val="decimal"/>
      <w:isLgl/>
      <w:lvlText w:val="%1.%2.%3.%4.%5.%6.%7.%8.%9"/>
      <w:lvlJc w:val="left"/>
      <w:pPr>
        <w:ind w:left="2160" w:hanging="1800"/>
      </w:pPr>
      <w:rPr>
        <w:rFonts w:ascii="Times New Roman" w:hAnsi="Times New Roman" w:hint="default"/>
        <w:color w:val="auto"/>
      </w:rPr>
    </w:lvl>
  </w:abstractNum>
  <w:abstractNum w:abstractNumId="25">
    <w:nsid w:val="5F785164"/>
    <w:multiLevelType w:val="multilevel"/>
    <w:tmpl w:val="3F76F450"/>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5013202"/>
    <w:multiLevelType w:val="hybridMultilevel"/>
    <w:tmpl w:val="42E00AB4"/>
    <w:lvl w:ilvl="0" w:tplc="04090001">
      <w:start w:val="1"/>
      <w:numFmt w:val="bullet"/>
      <w:lvlText w:val=""/>
      <w:lvlJc w:val="left"/>
      <w:pPr>
        <w:ind w:left="720" w:hanging="360"/>
      </w:pPr>
      <w:rPr>
        <w:rFonts w:ascii="Symbol" w:hAnsi="Symbol" w:hint="default"/>
      </w:rPr>
    </w:lvl>
    <w:lvl w:ilvl="1" w:tplc="DACEA84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2D4AAB"/>
    <w:multiLevelType w:val="hybridMultilevel"/>
    <w:tmpl w:val="E08CE640"/>
    <w:lvl w:ilvl="0" w:tplc="CAAEE81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4D00AB"/>
    <w:multiLevelType w:val="hybridMultilevel"/>
    <w:tmpl w:val="4A448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61772E"/>
    <w:multiLevelType w:val="hybridMultilevel"/>
    <w:tmpl w:val="CAC232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6825DA7"/>
    <w:multiLevelType w:val="hybridMultilevel"/>
    <w:tmpl w:val="FDB6B33C"/>
    <w:lvl w:ilvl="0" w:tplc="56B1E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A3867"/>
    <w:multiLevelType w:val="hybridMultilevel"/>
    <w:tmpl w:val="30AEE4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177324"/>
    <w:multiLevelType w:val="hybridMultilevel"/>
    <w:tmpl w:val="DA929E7A"/>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6F6C4A3D"/>
    <w:multiLevelType w:val="multilevel"/>
    <w:tmpl w:val="6F6C4A3D"/>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03D2B76"/>
    <w:multiLevelType w:val="hybridMultilevel"/>
    <w:tmpl w:val="A922F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422476"/>
    <w:multiLevelType w:val="hybridMultilevel"/>
    <w:tmpl w:val="BA889F1E"/>
    <w:lvl w:ilvl="0" w:tplc="0421000F">
      <w:start w:val="1"/>
      <w:numFmt w:val="decimal"/>
      <w:lvlText w:val="%1."/>
      <w:lvlJc w:val="left"/>
      <w:pPr>
        <w:ind w:left="1288" w:hanging="360"/>
      </w:pPr>
      <w:rPr>
        <w:rFonts w:cs="Times New Roman" w:hint="default"/>
      </w:rPr>
    </w:lvl>
    <w:lvl w:ilvl="1" w:tplc="04210019" w:tentative="1">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36">
    <w:nsid w:val="7A571F1B"/>
    <w:multiLevelType w:val="hybridMultilevel"/>
    <w:tmpl w:val="30D83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F42AE2"/>
    <w:multiLevelType w:val="hybridMultilevel"/>
    <w:tmpl w:val="2438BD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302F29"/>
    <w:multiLevelType w:val="hybridMultilevel"/>
    <w:tmpl w:val="C826027C"/>
    <w:lvl w:ilvl="0" w:tplc="0409000F">
      <w:start w:val="1"/>
      <w:numFmt w:val="decimal"/>
      <w:lvlText w:val="%1."/>
      <w:lvlJc w:val="left"/>
      <w:pPr>
        <w:tabs>
          <w:tab w:val="num" w:pos="1495"/>
        </w:tabs>
        <w:ind w:left="1495" w:hanging="360"/>
      </w:pPr>
      <w:rPr>
        <w:rFonts w:cs="Times New Roman"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num w:numId="1">
    <w:abstractNumId w:val="8"/>
  </w:num>
  <w:num w:numId="2">
    <w:abstractNumId w:val="7"/>
  </w:num>
  <w:num w:numId="3">
    <w:abstractNumId w:val="28"/>
  </w:num>
  <w:num w:numId="4">
    <w:abstractNumId w:val="31"/>
  </w:num>
  <w:num w:numId="5">
    <w:abstractNumId w:val="15"/>
  </w:num>
  <w:num w:numId="6">
    <w:abstractNumId w:val="4"/>
  </w:num>
  <w:num w:numId="7">
    <w:abstractNumId w:val="1"/>
  </w:num>
  <w:num w:numId="8">
    <w:abstractNumId w:val="24"/>
  </w:num>
  <w:num w:numId="9">
    <w:abstractNumId w:val="34"/>
  </w:num>
  <w:num w:numId="10">
    <w:abstractNumId w:val="13"/>
  </w:num>
  <w:num w:numId="11">
    <w:abstractNumId w:val="36"/>
  </w:num>
  <w:num w:numId="12">
    <w:abstractNumId w:val="0"/>
  </w:num>
  <w:num w:numId="13">
    <w:abstractNumId w:val="29"/>
  </w:num>
  <w:num w:numId="14">
    <w:abstractNumId w:val="11"/>
  </w:num>
  <w:num w:numId="15">
    <w:abstractNumId w:val="14"/>
  </w:num>
  <w:num w:numId="16">
    <w:abstractNumId w:val="26"/>
  </w:num>
  <w:num w:numId="17">
    <w:abstractNumId w:val="5"/>
  </w:num>
  <w:num w:numId="18">
    <w:abstractNumId w:val="37"/>
  </w:num>
  <w:num w:numId="19">
    <w:abstractNumId w:val="35"/>
  </w:num>
  <w:num w:numId="20">
    <w:abstractNumId w:val="9"/>
  </w:num>
  <w:num w:numId="21">
    <w:abstractNumId w:val="27"/>
  </w:num>
  <w:num w:numId="22">
    <w:abstractNumId w:val="2"/>
  </w:num>
  <w:num w:numId="23">
    <w:abstractNumId w:val="12"/>
  </w:num>
  <w:num w:numId="24">
    <w:abstractNumId w:val="38"/>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10"/>
  </w:num>
  <w:num w:numId="27">
    <w:abstractNumId w:val="33"/>
  </w:num>
  <w:num w:numId="28">
    <w:abstractNumId w:val="17"/>
  </w:num>
  <w:num w:numId="29">
    <w:abstractNumId w:val="16"/>
  </w:num>
  <w:num w:numId="30">
    <w:abstractNumId w:val="6"/>
  </w:num>
  <w:num w:numId="31">
    <w:abstractNumId w:val="23"/>
  </w:num>
  <w:num w:numId="32">
    <w:abstractNumId w:val="30"/>
  </w:num>
  <w:num w:numId="33">
    <w:abstractNumId w:val="18"/>
  </w:num>
  <w:num w:numId="34">
    <w:abstractNumId w:val="32"/>
  </w:num>
  <w:num w:numId="35">
    <w:abstractNumId w:val="3"/>
  </w:num>
  <w:num w:numId="36">
    <w:abstractNumId w:val="22"/>
  </w:num>
  <w:num w:numId="37">
    <w:abstractNumId w:val="19"/>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25"/>
    <w:rsid w:val="00026814"/>
    <w:rsid w:val="00044167"/>
    <w:rsid w:val="000F0155"/>
    <w:rsid w:val="000F0D0B"/>
    <w:rsid w:val="00146483"/>
    <w:rsid w:val="00221E8D"/>
    <w:rsid w:val="002518A2"/>
    <w:rsid w:val="002878DF"/>
    <w:rsid w:val="002F52F0"/>
    <w:rsid w:val="00300196"/>
    <w:rsid w:val="00307D0B"/>
    <w:rsid w:val="00490EFF"/>
    <w:rsid w:val="00661BF5"/>
    <w:rsid w:val="00672CB7"/>
    <w:rsid w:val="006F5047"/>
    <w:rsid w:val="00724A2A"/>
    <w:rsid w:val="00762396"/>
    <w:rsid w:val="007D5AFC"/>
    <w:rsid w:val="0084231E"/>
    <w:rsid w:val="00847E11"/>
    <w:rsid w:val="0086016D"/>
    <w:rsid w:val="009539EF"/>
    <w:rsid w:val="00A71125"/>
    <w:rsid w:val="00AC15BA"/>
    <w:rsid w:val="00AD34F7"/>
    <w:rsid w:val="00AE7A45"/>
    <w:rsid w:val="00BB781E"/>
    <w:rsid w:val="00C407C3"/>
    <w:rsid w:val="00C46472"/>
    <w:rsid w:val="00D87763"/>
    <w:rsid w:val="00DC446A"/>
    <w:rsid w:val="00DD36E8"/>
    <w:rsid w:val="00DE3889"/>
    <w:rsid w:val="00EA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A5CF-5DA2-4022-83FB-128A999A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25"/>
    <w:pPr>
      <w:spacing w:after="200" w:line="276" w:lineRule="auto"/>
    </w:pPr>
    <w:rPr>
      <w:rFonts w:eastAsiaTheme="minorEastAsia"/>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12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Text Char1,Char Char2,tabel"/>
    <w:basedOn w:val="Normal"/>
    <w:link w:val="ListParagraphChar"/>
    <w:uiPriority w:val="34"/>
    <w:qFormat/>
    <w:rsid w:val="00A71125"/>
    <w:pPr>
      <w:ind w:left="720"/>
      <w:contextualSpacing/>
    </w:pPr>
    <w:rPr>
      <w:rFonts w:eastAsiaTheme="minorHAnsi"/>
      <w:lang w:eastAsia="en-US"/>
    </w:rPr>
  </w:style>
  <w:style w:type="character" w:customStyle="1" w:styleId="ListParagraphChar">
    <w:name w:val="List Paragraph Char"/>
    <w:aliases w:val="Body Text Char1 Char,Char Char2 Char,tabel Char"/>
    <w:link w:val="ListParagraph"/>
    <w:uiPriority w:val="34"/>
    <w:locked/>
    <w:rsid w:val="00A71125"/>
    <w:rPr>
      <w:lang w:val="id-ID"/>
    </w:rPr>
  </w:style>
  <w:style w:type="table" w:customStyle="1" w:styleId="ListTable6Colorful1">
    <w:name w:val="List Table 6 Colorful1"/>
    <w:basedOn w:val="TableNormal"/>
    <w:uiPriority w:val="51"/>
    <w:rsid w:val="00A71125"/>
    <w:pPr>
      <w:spacing w:after="0" w:line="240" w:lineRule="auto"/>
    </w:pPr>
    <w:rPr>
      <w:rFonts w:eastAsia="Times New Roman" w:cs="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BodyText">
    <w:name w:val="Body Text"/>
    <w:aliases w:val="Char2,Char"/>
    <w:basedOn w:val="Normal"/>
    <w:link w:val="BodyTextChar"/>
    <w:uiPriority w:val="99"/>
    <w:rsid w:val="00A7112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Char2 Char,Char Char"/>
    <w:basedOn w:val="DefaultParagraphFont"/>
    <w:link w:val="BodyText"/>
    <w:uiPriority w:val="99"/>
    <w:rsid w:val="00A71125"/>
    <w:rPr>
      <w:rFonts w:ascii="Times New Roman" w:eastAsia="Times New Roman" w:hAnsi="Times New Roman" w:cs="Times New Roman"/>
      <w:sz w:val="24"/>
      <w:szCs w:val="24"/>
      <w:lang w:eastAsia="id-ID"/>
    </w:rPr>
  </w:style>
  <w:style w:type="table" w:styleId="TableGrid">
    <w:name w:val="Table Grid"/>
    <w:basedOn w:val="TableNormal"/>
    <w:uiPriority w:val="59"/>
    <w:rsid w:val="00A711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71125"/>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847E11"/>
    <w:pPr>
      <w:spacing w:after="120"/>
      <w:ind w:left="360"/>
    </w:pPr>
  </w:style>
  <w:style w:type="character" w:customStyle="1" w:styleId="BodyTextIndentChar">
    <w:name w:val="Body Text Indent Char"/>
    <w:basedOn w:val="DefaultParagraphFont"/>
    <w:link w:val="BodyTextIndent"/>
    <w:uiPriority w:val="99"/>
    <w:semiHidden/>
    <w:rsid w:val="00847E11"/>
    <w:rPr>
      <w:rFonts w:eastAsiaTheme="minorEastAsia"/>
      <w:lang w:val="id-ID" w:eastAsia="id-ID"/>
    </w:rPr>
  </w:style>
  <w:style w:type="paragraph" w:styleId="BalloonText">
    <w:name w:val="Balloon Text"/>
    <w:basedOn w:val="Normal"/>
    <w:link w:val="BalloonTextChar"/>
    <w:uiPriority w:val="99"/>
    <w:semiHidden/>
    <w:unhideWhenUsed/>
    <w:rsid w:val="00847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11"/>
    <w:rPr>
      <w:rFonts w:ascii="Segoe UI" w:eastAsiaTheme="minorEastAsia"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ejurnal.web.id/index.php/eExcellent/article/view/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jopen.bmj.com/content/4/6/e004897.ful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41</Pages>
  <Words>7833</Words>
  <Characters>44650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acer</cp:lastModifiedBy>
  <cp:revision>18</cp:revision>
  <cp:lastPrinted>2016-04-11T08:18:00Z</cp:lastPrinted>
  <dcterms:created xsi:type="dcterms:W3CDTF">2016-04-11T07:52:00Z</dcterms:created>
  <dcterms:modified xsi:type="dcterms:W3CDTF">2016-12-07T20:32:00Z</dcterms:modified>
</cp:coreProperties>
</file>