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3E" w:rsidRPr="00F149AC" w:rsidRDefault="0019193E" w:rsidP="00722B8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Toc309556853"/>
      <w:r w:rsidRPr="00F149AC">
        <w:rPr>
          <w:rFonts w:ascii="Times New Roman" w:hAnsi="Times New Roman" w:cs="Times New Roman"/>
          <w:color w:val="auto"/>
          <w:sz w:val="24"/>
          <w:szCs w:val="24"/>
        </w:rPr>
        <w:t>DAFTAR PUSTAKA</w:t>
      </w:r>
      <w:bookmarkEnd w:id="0"/>
    </w:p>
    <w:p w:rsidR="0019193E" w:rsidRPr="00F149AC" w:rsidRDefault="0019193E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1FD4" w:rsidRDefault="005D1FD4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1FD4">
        <w:rPr>
          <w:rFonts w:ascii="Times New Roman" w:hAnsi="Times New Roman" w:cs="Times New Roman"/>
          <w:sz w:val="24"/>
          <w:szCs w:val="24"/>
          <w:lang w:val="en-US"/>
        </w:rPr>
        <w:t>Abu Ahmadi 1992,. Perilaku, Hubungannya dengan Motivasi Penerbit Rineka Cipta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Bandung</w:t>
      </w:r>
    </w:p>
    <w:p w:rsidR="0019193E" w:rsidRPr="00273BFF" w:rsidRDefault="0019193E" w:rsidP="00512BD1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>Departemen Pendidikan Nasional 2004,</w:t>
      </w:r>
      <w:r w:rsidR="00512BD1">
        <w:rPr>
          <w:rFonts w:ascii="Times New Roman" w:hAnsi="Times New Roman" w:cs="Times New Roman"/>
          <w:sz w:val="24"/>
          <w:szCs w:val="24"/>
          <w:lang w:val="en-US"/>
        </w:rPr>
        <w:t xml:space="preserve"> Kurikulum Berbasis Kompetensi</w:t>
      </w:r>
      <w:r w:rsidR="00512B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73BFF">
        <w:rPr>
          <w:rFonts w:ascii="Times New Roman" w:hAnsi="Times New Roman" w:cs="Times New Roman"/>
          <w:sz w:val="24"/>
          <w:szCs w:val="24"/>
          <w:lang w:val="en-US"/>
        </w:rPr>
        <w:t>(KBK).</w:t>
      </w:r>
    </w:p>
    <w:p w:rsidR="00715039" w:rsidRPr="00273BFF" w:rsidRDefault="00715039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>Roestiyah NK. 1991.</w:t>
      </w:r>
      <w:r w:rsidR="00F75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3BFF">
        <w:rPr>
          <w:rFonts w:ascii="Times New Roman" w:hAnsi="Times New Roman" w:cs="Times New Roman"/>
          <w:sz w:val="24"/>
          <w:szCs w:val="24"/>
          <w:lang w:val="en-US"/>
        </w:rPr>
        <w:t>Strategi Belajar Mengajar.Jakarta : Rineka Cipta</w:t>
      </w:r>
    </w:p>
    <w:p w:rsidR="00184D5B" w:rsidRDefault="00184D5B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4D5B">
        <w:rPr>
          <w:rFonts w:ascii="Times New Roman" w:hAnsi="Times New Roman" w:cs="Times New Roman"/>
          <w:sz w:val="24"/>
          <w:szCs w:val="24"/>
          <w:lang w:val="en-US"/>
        </w:rPr>
        <w:t>Fathurrohman Pupuh dan Sobry Sutikno, 2007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4D5B">
        <w:rPr>
          <w:rFonts w:ascii="Times New Roman" w:hAnsi="Times New Roman" w:cs="Times New Roman"/>
          <w:sz w:val="24"/>
          <w:szCs w:val="24"/>
          <w:lang w:val="en-US"/>
        </w:rPr>
        <w:t xml:space="preserve">Strategi Belajar Mengajar – Strategi Mewujudkan Pembelajaran Bermakna Melalui Penanaman Konsep Umum &amp; Konsep Islami, cet. ke-2, Bandung: Refika Aditama, </w:t>
      </w:r>
    </w:p>
    <w:p w:rsidR="00DD00BC" w:rsidRPr="00273BFF" w:rsidRDefault="00F75933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Hamzah B. Uno. </w:t>
      </w:r>
      <w:r w:rsidR="00DD00BC" w:rsidRPr="00273BFF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9D7411" w:rsidRPr="00273BFF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00BC" w:rsidRPr="00273BFF">
        <w:rPr>
          <w:rFonts w:ascii="Times New Roman" w:hAnsi="Times New Roman" w:cs="Times New Roman"/>
          <w:sz w:val="24"/>
          <w:szCs w:val="24"/>
          <w:lang w:val="en-US"/>
        </w:rPr>
        <w:t>Teori Motivasi dan Pengukurannya: Analisis di Bidang Pendidikan.Jakarta: Bumi Aksara</w:t>
      </w:r>
    </w:p>
    <w:p w:rsidR="00AB6ECF" w:rsidRPr="00512BD1" w:rsidRDefault="00AB6ECF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BD1">
        <w:rPr>
          <w:rFonts w:ascii="Times New Roman" w:hAnsi="Times New Roman" w:cs="Times New Roman"/>
          <w:bCs/>
          <w:sz w:val="24"/>
          <w:szCs w:val="24"/>
          <w:lang w:val="sv-SE"/>
        </w:rPr>
        <w:t>I.G.K. Wardani, Keterampilan Mengajar Kelompok Kecil dan Perorangan , TIM PPL, P3G, Jakarta ,</w:t>
      </w:r>
    </w:p>
    <w:p w:rsidR="003266B4" w:rsidRPr="00273BFF" w:rsidRDefault="003266B4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>Kos</w:t>
      </w:r>
      <w:r w:rsidR="00F75933">
        <w:rPr>
          <w:rFonts w:ascii="Times New Roman" w:hAnsi="Times New Roman" w:cs="Times New Roman"/>
          <w:sz w:val="24"/>
          <w:szCs w:val="24"/>
          <w:lang w:val="en-US"/>
        </w:rPr>
        <w:t xml:space="preserve">asih Djahiri, </w:t>
      </w:r>
      <w:r w:rsidRPr="00273BFF">
        <w:rPr>
          <w:rFonts w:ascii="Times New Roman" w:hAnsi="Times New Roman" w:cs="Times New Roman"/>
          <w:sz w:val="24"/>
          <w:szCs w:val="24"/>
        </w:rPr>
        <w:t>1978/1979</w:t>
      </w:r>
      <w:r w:rsidRPr="00273BFF">
        <w:rPr>
          <w:rFonts w:ascii="Times New Roman" w:hAnsi="Times New Roman" w:cs="Times New Roman"/>
          <w:sz w:val="24"/>
          <w:szCs w:val="24"/>
          <w:lang w:val="en-US"/>
        </w:rPr>
        <w:t>. Pengajaran Studi Sosial IPS. Bandung: LPPP-IPS FKIS IKIP Bandung.</w:t>
      </w:r>
    </w:p>
    <w:p w:rsidR="0019193E" w:rsidRPr="00273BFF" w:rsidRDefault="00F75933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Kasihani Kasbolah E.S. </w:t>
      </w:r>
      <w:r w:rsidR="0019193E" w:rsidRPr="00273BFF">
        <w:rPr>
          <w:rFonts w:ascii="Times New Roman" w:hAnsi="Times New Roman" w:cs="Times New Roman"/>
          <w:sz w:val="24"/>
          <w:szCs w:val="24"/>
          <w:lang w:val="en-US"/>
        </w:rPr>
        <w:t>1998/1999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9193E" w:rsidRPr="00273BFF">
        <w:rPr>
          <w:rFonts w:ascii="Times New Roman" w:hAnsi="Times New Roman" w:cs="Times New Roman"/>
          <w:sz w:val="24"/>
          <w:szCs w:val="24"/>
          <w:lang w:val="en-US"/>
        </w:rPr>
        <w:t xml:space="preserve"> Penelitian Tindakan Kelas (PTK), Dikti, Proyek Pendidikan Guru Sekolah Dasar, Jakarta.</w:t>
      </w:r>
    </w:p>
    <w:p w:rsidR="00F56558" w:rsidRPr="00F56558" w:rsidRDefault="00F56558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A5216B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6D23" w:rsidRPr="00F56558">
        <w:rPr>
          <w:rFonts w:ascii="Times New Roman" w:hAnsi="Times New Roman" w:cs="Times New Roman"/>
          <w:sz w:val="24"/>
          <w:szCs w:val="24"/>
          <w:lang w:val="en-US"/>
        </w:rPr>
        <w:t xml:space="preserve">Perubahan </w:t>
      </w:r>
      <w:r w:rsidRPr="00F56558">
        <w:rPr>
          <w:rFonts w:ascii="Times New Roman" w:hAnsi="Times New Roman" w:cs="Times New Roman"/>
          <w:sz w:val="24"/>
          <w:szCs w:val="24"/>
          <w:lang w:val="en-US"/>
        </w:rPr>
        <w:t>kurikulum IPS. dinyatakan bahwa IPS adalah mata pelajaran yang mempelajari kehidupan sosial yang didasarkan pada bahan kajian geografi, ekonomi, sosiologi, antropologi, tata negara, dan sejarah</w:t>
      </w:r>
    </w:p>
    <w:p w:rsidR="005D03B8" w:rsidRDefault="005D03B8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03B8">
        <w:rPr>
          <w:rFonts w:ascii="Times New Roman" w:hAnsi="Times New Roman" w:cs="Times New Roman"/>
          <w:sz w:val="24"/>
          <w:szCs w:val="24"/>
          <w:lang w:val="en-US"/>
        </w:rPr>
        <w:t>Mansoer. 1987. Sosiolinguistik. Bandung: angkasa IKIPI.</w:t>
      </w:r>
    </w:p>
    <w:p w:rsidR="00361127" w:rsidRPr="00A55F15" w:rsidRDefault="00361127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Modjiono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Dimyati</w:t>
      </w:r>
      <w:r w:rsidR="00A55F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1998/1999</w:t>
      </w:r>
      <w:r w:rsidR="00A55F15">
        <w:rPr>
          <w:rFonts w:ascii="Times New Roman" w:hAnsi="Times New Roman" w:cs="Times New Roman"/>
          <w:sz w:val="24"/>
          <w:szCs w:val="24"/>
          <w:lang w:val="en-US"/>
        </w:rPr>
        <w:t>, belajar dan pembelajaran, Jakarta, Proyek Pembinaan dan PeningkatanMutu  Tenaga Kependidikan Depdikbud.</w:t>
      </w:r>
    </w:p>
    <w:p w:rsidR="0019193E" w:rsidRPr="00273BFF" w:rsidRDefault="00F75933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Moleong, Lexi J. 2005.</w:t>
      </w:r>
      <w:r w:rsidR="0019193E" w:rsidRPr="00273BFF">
        <w:rPr>
          <w:rFonts w:ascii="Times New Roman" w:hAnsi="Times New Roman" w:cs="Times New Roman"/>
          <w:sz w:val="24"/>
          <w:szCs w:val="24"/>
          <w:lang w:val="en-US"/>
        </w:rPr>
        <w:t xml:space="preserve"> Metode Penelitian Kualitatif. Bandung : Remaja Rosada Karya.</w:t>
      </w:r>
    </w:p>
    <w:p w:rsidR="00DD2A2C" w:rsidRDefault="00DD2A2C" w:rsidP="00DD00BC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A2C">
        <w:rPr>
          <w:rFonts w:ascii="Times New Roman" w:hAnsi="Times New Roman" w:cs="Times New Roman"/>
          <w:sz w:val="24"/>
          <w:szCs w:val="24"/>
          <w:lang w:val="en-US"/>
        </w:rPr>
        <w:t>Muhammad Uzer Usman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D2A2C">
        <w:rPr>
          <w:rFonts w:ascii="Times New Roman" w:hAnsi="Times New Roman" w:cs="Times New Roman"/>
          <w:sz w:val="24"/>
          <w:szCs w:val="24"/>
          <w:lang w:val="en-US"/>
        </w:rPr>
        <w:t>2002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D2A2C">
        <w:rPr>
          <w:rFonts w:ascii="Times New Roman" w:hAnsi="Times New Roman" w:cs="Times New Roman"/>
          <w:sz w:val="24"/>
          <w:szCs w:val="24"/>
          <w:lang w:val="en-US"/>
        </w:rPr>
        <w:t xml:space="preserve"> Menjadi Guru Profesional, (Bandung : Remaja Rosda Karya)</w:t>
      </w:r>
    </w:p>
    <w:p w:rsidR="000D3F4E" w:rsidRDefault="000D3F4E" w:rsidP="00DD00BC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F4E">
        <w:rPr>
          <w:rFonts w:ascii="Times New Roman" w:hAnsi="Times New Roman" w:cs="Times New Roman"/>
          <w:sz w:val="24"/>
          <w:szCs w:val="24"/>
          <w:lang w:val="en-US"/>
        </w:rPr>
        <w:t>Sudjana, N. 2005. Dasar Proses Belajar Mengajar. Bandung: Sinar Baru Algensindo</w:t>
      </w:r>
    </w:p>
    <w:p w:rsidR="00DD00BC" w:rsidRPr="00273BFF" w:rsidRDefault="0019193E" w:rsidP="00DD00BC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>Ngalim Purwanto. 2007. Administrasi Dan Supervisi Pendidikan, Bandung: Gaung Persada Press.</w:t>
      </w:r>
    </w:p>
    <w:p w:rsidR="00DD00BC" w:rsidRPr="00273BFF" w:rsidRDefault="00DD00BC" w:rsidP="00512B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 xml:space="preserve">Oemar </w:t>
      </w:r>
      <w:r w:rsidR="005D1F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73BFF">
        <w:rPr>
          <w:rFonts w:ascii="Times New Roman" w:hAnsi="Times New Roman" w:cs="Times New Roman"/>
          <w:sz w:val="24"/>
          <w:szCs w:val="24"/>
          <w:lang w:val="en-US"/>
        </w:rPr>
        <w:t>amalik. 2009. Kurikulum dan Pembelajaran. Jakarta : Bumi</w:t>
      </w:r>
      <w:r w:rsidR="00512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3BFF">
        <w:rPr>
          <w:rFonts w:ascii="Times New Roman" w:hAnsi="Times New Roman" w:cs="Times New Roman"/>
          <w:sz w:val="24"/>
          <w:szCs w:val="24"/>
          <w:lang w:val="en-US"/>
        </w:rPr>
        <w:t>Aksara</w:t>
      </w:r>
    </w:p>
    <w:p w:rsidR="005D03B8" w:rsidRDefault="005D03B8" w:rsidP="005D03B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03B8">
        <w:rPr>
          <w:rFonts w:ascii="Times New Roman" w:hAnsi="Times New Roman" w:cs="Times New Roman"/>
          <w:sz w:val="24"/>
          <w:szCs w:val="24"/>
          <w:lang w:val="en-US"/>
        </w:rPr>
        <w:t>Pasaribu dan P. Simanjuntak. 19</w:t>
      </w:r>
      <w:r>
        <w:rPr>
          <w:rFonts w:ascii="Times New Roman" w:hAnsi="Times New Roman" w:cs="Times New Roman"/>
          <w:sz w:val="24"/>
          <w:szCs w:val="24"/>
          <w:lang w:val="en-US"/>
        </w:rPr>
        <w:t>93</w:t>
      </w:r>
      <w:r w:rsidRPr="005D03B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3B8">
        <w:rPr>
          <w:rFonts w:ascii="Times New Roman" w:hAnsi="Times New Roman" w:cs="Times New Roman"/>
          <w:sz w:val="24"/>
          <w:szCs w:val="24"/>
          <w:lang w:val="en-US"/>
        </w:rPr>
        <w:t>Proses Belajar Mengajar Bandung: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3B8">
        <w:rPr>
          <w:rFonts w:ascii="Times New Roman" w:hAnsi="Times New Roman" w:cs="Times New Roman"/>
          <w:sz w:val="24"/>
          <w:szCs w:val="24"/>
          <w:lang w:val="en-US"/>
        </w:rPr>
        <w:t>Tarsito</w:t>
      </w:r>
    </w:p>
    <w:p w:rsidR="00DD00BC" w:rsidRPr="00273BFF" w:rsidRDefault="00316216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 xml:space="preserve">Pupuh </w:t>
      </w:r>
      <w:r w:rsidR="00DD00BC" w:rsidRPr="00273BFF">
        <w:rPr>
          <w:rFonts w:ascii="Times New Roman" w:hAnsi="Times New Roman" w:cs="Times New Roman"/>
          <w:sz w:val="24"/>
          <w:szCs w:val="24"/>
          <w:lang w:val="en-US"/>
        </w:rPr>
        <w:t>Fathurrohman, 2007. Strategi Belajar Mengajar, Bandung: Refika Aditama</w:t>
      </w:r>
    </w:p>
    <w:p w:rsidR="00357A99" w:rsidRPr="00273BFF" w:rsidRDefault="00357A99" w:rsidP="00357A9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>Purwanto, Ngalim. 1998. Psikologi Pendidikan. Bandung: PT. Remaja Rosda Karya.</w:t>
      </w:r>
    </w:p>
    <w:p w:rsidR="00A76D23" w:rsidRDefault="00A76D23" w:rsidP="0059747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Ruskandi, K. </w:t>
      </w:r>
      <w:r w:rsidRPr="00A76D23">
        <w:rPr>
          <w:rFonts w:ascii="Times New Roman" w:hAnsi="Times New Roman" w:cs="Times New Roman"/>
          <w:sz w:val="24"/>
          <w:szCs w:val="24"/>
          <w:lang w:val="en-US"/>
        </w:rPr>
        <w:t>2001. Peningkatan Kualitas Pembelajaran IPS melalui Penerapan Model Pembelajaran Cooperative Learning, Tesis: Bandung tidak diterbitkan.</w:t>
      </w:r>
    </w:p>
    <w:p w:rsidR="0059747B" w:rsidRDefault="0059747B" w:rsidP="0059747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47B">
        <w:rPr>
          <w:rFonts w:ascii="Times New Roman" w:hAnsi="Times New Roman" w:cs="Times New Roman"/>
          <w:sz w:val="24"/>
          <w:szCs w:val="24"/>
          <w:lang w:val="en-US"/>
        </w:rPr>
        <w:t>Rusyan Tabrani</w:t>
      </w:r>
      <w:r>
        <w:rPr>
          <w:rFonts w:ascii="Times New Roman" w:hAnsi="Times New Roman" w:cs="Times New Roman"/>
          <w:sz w:val="24"/>
          <w:szCs w:val="24"/>
          <w:lang w:val="en-US"/>
        </w:rPr>
        <w:t>. 2003</w:t>
      </w:r>
      <w:r w:rsidRPr="0059747B">
        <w:rPr>
          <w:rFonts w:ascii="Times New Roman" w:hAnsi="Times New Roman" w:cs="Times New Roman"/>
          <w:sz w:val="24"/>
          <w:szCs w:val="24"/>
          <w:lang w:val="en-US"/>
        </w:rPr>
        <w:t>,  Kemampuan Dasar Guru Dalam Proses Belajar Mengajar, Remaja Rosdakarya, Bandung, 1991</w:t>
      </w:r>
    </w:p>
    <w:p w:rsidR="00357A99" w:rsidRPr="00273BFF" w:rsidRDefault="00185F54" w:rsidP="00722B8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F54">
        <w:rPr>
          <w:rFonts w:ascii="Times New Roman" w:hAnsi="Times New Roman" w:cs="Times New Roman"/>
          <w:sz w:val="24"/>
          <w:szCs w:val="24"/>
          <w:lang w:val="en-US"/>
        </w:rPr>
        <w:t>Sapriya. 200</w:t>
      </w:r>
      <w:r w:rsidR="0059747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85F54">
        <w:rPr>
          <w:rFonts w:ascii="Times New Roman" w:hAnsi="Times New Roman" w:cs="Times New Roman"/>
          <w:sz w:val="24"/>
          <w:szCs w:val="24"/>
          <w:lang w:val="en-US"/>
        </w:rPr>
        <w:t>. Pendidikan IPS Konsep dan Pembelajaran. Bandung: Remaja Rosdakarya</w:t>
      </w:r>
    </w:p>
    <w:p w:rsidR="00357A99" w:rsidRPr="00273BFF" w:rsidRDefault="00357A99" w:rsidP="00185F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>Sardiman, A.M. 2006. Interaksi dan Motivasi Belajar Mengajar. Jakarta: Raja Grafindo Persada.</w:t>
      </w:r>
    </w:p>
    <w:p w:rsidR="0019193E" w:rsidRPr="00273BFF" w:rsidRDefault="00F75933" w:rsidP="00185F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Sugiyono 2011</w:t>
      </w:r>
      <w:r w:rsidR="0019193E" w:rsidRPr="00273BFF">
        <w:rPr>
          <w:rFonts w:ascii="Times New Roman" w:hAnsi="Times New Roman" w:cs="Times New Roman"/>
          <w:sz w:val="24"/>
          <w:szCs w:val="24"/>
          <w:lang w:val="en-US"/>
        </w:rPr>
        <w:t xml:space="preserve"> Metode Penelitian Kuantitatif, Kualitatif dan R&amp;D. Bandung : Penerbit ALFABETA</w:t>
      </w:r>
    </w:p>
    <w:p w:rsidR="00FA4D0D" w:rsidRDefault="00F75933" w:rsidP="00137893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Sulipan, </w:t>
      </w:r>
      <w:r w:rsidR="00FA4D0D" w:rsidRPr="00FA4D0D">
        <w:rPr>
          <w:rFonts w:ascii="Times New Roman" w:hAnsi="Times New Roman" w:cs="Times New Roman"/>
          <w:sz w:val="24"/>
          <w:szCs w:val="24"/>
          <w:lang w:val="en-US"/>
        </w:rPr>
        <w:t>2008. Manajemen Pengetahuan Lembaga Pendidikan. Bandung : TEDC</w:t>
      </w:r>
    </w:p>
    <w:p w:rsidR="00137893" w:rsidRPr="00273BFF" w:rsidRDefault="00137893" w:rsidP="00137893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>Syah, Muhibbin. 2006. Psikologi Belajar. Jakarta: Raja Grafindo Persada.</w:t>
      </w:r>
    </w:p>
    <w:p w:rsidR="0059747B" w:rsidRDefault="00357A99" w:rsidP="0059747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4D0D">
        <w:rPr>
          <w:rFonts w:ascii="Times New Roman" w:hAnsi="Times New Roman" w:cs="Times New Roman"/>
          <w:sz w:val="24"/>
          <w:szCs w:val="24"/>
        </w:rPr>
        <w:t>Syaiful Bahri Jamarah</w:t>
      </w:r>
      <w:r w:rsidRPr="00FA4D0D">
        <w:rPr>
          <w:rFonts w:ascii="Times New Roman" w:hAnsi="Times New Roman" w:cs="Times New Roman"/>
          <w:sz w:val="24"/>
          <w:szCs w:val="24"/>
          <w:lang w:val="en-US"/>
        </w:rPr>
        <w:t>, 2008</w:t>
      </w:r>
      <w:r w:rsidR="00F759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4D0D">
        <w:rPr>
          <w:rFonts w:ascii="Times New Roman" w:hAnsi="Times New Roman" w:cs="Times New Roman"/>
          <w:sz w:val="24"/>
          <w:szCs w:val="24"/>
          <w:lang w:val="en-US"/>
        </w:rPr>
        <w:t xml:space="preserve"> Guru dan Anak didik dalam Interaksi Edukatif.</w:t>
      </w:r>
      <w:r w:rsidRPr="00273B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BFF">
        <w:rPr>
          <w:rFonts w:ascii="Times New Roman" w:hAnsi="Times New Roman" w:cs="Times New Roman"/>
          <w:sz w:val="24"/>
          <w:szCs w:val="24"/>
          <w:lang w:val="en-US"/>
        </w:rPr>
        <w:t>Jakarta. PT. Rineka Cipta</w:t>
      </w:r>
      <w:r w:rsidR="0059747B" w:rsidRPr="005974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7A99" w:rsidRPr="00273BFF" w:rsidRDefault="0059747B" w:rsidP="0059747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>S. Nasution,  1989. Didaktik Asas-asas Mengajar. Jakarta: Bumi Aksara.</w:t>
      </w:r>
      <w:r w:rsidR="00357A99" w:rsidRPr="00273B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747B" w:rsidRDefault="0059747B" w:rsidP="0059747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47B">
        <w:rPr>
          <w:rFonts w:ascii="Times New Roman" w:hAnsi="Times New Roman" w:cs="Times New Roman"/>
          <w:sz w:val="24"/>
          <w:szCs w:val="24"/>
          <w:lang w:val="en-US"/>
        </w:rPr>
        <w:t>Soemantri Numan Muhammad. 2001. Menggagas Pembaharuan Pendidikan IPS. Bandung: Remaja Rosdakarya</w:t>
      </w:r>
    </w:p>
    <w:p w:rsidR="00137893" w:rsidRPr="00273BFF" w:rsidRDefault="00137893" w:rsidP="0059747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FF">
        <w:rPr>
          <w:rFonts w:ascii="Times New Roman" w:hAnsi="Times New Roman" w:cs="Times New Roman"/>
          <w:sz w:val="24"/>
          <w:szCs w:val="24"/>
          <w:lang w:val="en-US"/>
        </w:rPr>
        <w:t>Usman</w:t>
      </w:r>
      <w:r w:rsidR="005D1FD4">
        <w:rPr>
          <w:rFonts w:ascii="Times New Roman" w:hAnsi="Times New Roman" w:cs="Times New Roman"/>
          <w:sz w:val="24"/>
          <w:szCs w:val="24"/>
          <w:lang w:val="en-US"/>
        </w:rPr>
        <w:t xml:space="preserve"> Efendi dan </w:t>
      </w:r>
      <w:r w:rsidR="005D1FD4" w:rsidRPr="006E5A8A">
        <w:rPr>
          <w:rFonts w:ascii="Times New Roman" w:hAnsi="Times New Roman" w:cs="Times New Roman"/>
          <w:sz w:val="24"/>
          <w:szCs w:val="24"/>
        </w:rPr>
        <w:t>Juhaya S. Praia</w:t>
      </w:r>
      <w:r w:rsidRPr="00273BFF">
        <w:rPr>
          <w:rFonts w:ascii="Times New Roman" w:hAnsi="Times New Roman" w:cs="Times New Roman"/>
          <w:sz w:val="24"/>
          <w:szCs w:val="24"/>
          <w:lang w:val="en-US"/>
        </w:rPr>
        <w:t>. 1993. Upaya Optimalisasi Kegiatan Belajar Mengajar. Bandung: Remaja Rosdakarya.</w:t>
      </w:r>
    </w:p>
    <w:p w:rsidR="00357A99" w:rsidRPr="00273BFF" w:rsidRDefault="000C61DC" w:rsidP="0059747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Winataputara, </w:t>
      </w:r>
      <w:r w:rsidR="00357A99" w:rsidRPr="00273BFF">
        <w:rPr>
          <w:rFonts w:ascii="Times New Roman" w:hAnsi="Times New Roman" w:cs="Times New Roman"/>
          <w:sz w:val="24"/>
          <w:szCs w:val="24"/>
          <w:lang w:val="en-US"/>
        </w:rPr>
        <w:t xml:space="preserve">2007.  Teori Belajar dan Pembelajaran. Jakarta : Universitas </w:t>
      </w:r>
    </w:p>
    <w:p w:rsidR="00357A99" w:rsidRPr="00BE5CC9" w:rsidRDefault="00BE5CC9" w:rsidP="0059747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5CC9">
        <w:rPr>
          <w:rFonts w:ascii="Times New Roman" w:hAnsi="Times New Roman" w:cs="Times New Roman"/>
          <w:sz w:val="24"/>
          <w:szCs w:val="24"/>
          <w:lang w:val="en-US"/>
        </w:rPr>
        <w:t xml:space="preserve">Wiratmadja, </w:t>
      </w:r>
      <w:r w:rsidR="00FA4D0D">
        <w:rPr>
          <w:rFonts w:ascii="Times New Roman" w:hAnsi="Times New Roman" w:cs="Times New Roman"/>
          <w:sz w:val="24"/>
          <w:szCs w:val="24"/>
          <w:lang w:val="en-US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>. Metode Penelitian Tindakan Kelas. Bandung Remaja Rosda karya</w:t>
      </w:r>
      <w:r w:rsidR="00FA4D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357A99" w:rsidRPr="00BE5CC9" w:rsidSect="00D41A4F">
      <w:headerReference w:type="default" r:id="rId6"/>
      <w:foot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10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527" w:rsidRDefault="00403527" w:rsidP="00115F2D">
      <w:pPr>
        <w:spacing w:after="0" w:line="240" w:lineRule="auto"/>
      </w:pPr>
      <w:r>
        <w:separator/>
      </w:r>
    </w:p>
  </w:endnote>
  <w:endnote w:type="continuationSeparator" w:id="1">
    <w:p w:rsidR="00403527" w:rsidRDefault="00403527" w:rsidP="0011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391"/>
      <w:docPartObj>
        <w:docPartGallery w:val="Page Numbers (Bottom of Page)"/>
        <w:docPartUnique/>
      </w:docPartObj>
    </w:sdtPr>
    <w:sdtContent>
      <w:p w:rsidR="00245A65" w:rsidRDefault="00153E41">
        <w:pPr>
          <w:pStyle w:val="Footer"/>
          <w:jc w:val="right"/>
        </w:pPr>
      </w:p>
    </w:sdtContent>
  </w:sdt>
  <w:p w:rsidR="00245A65" w:rsidRDefault="00245A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9030"/>
      <w:docPartObj>
        <w:docPartGallery w:val="Page Numbers (Bottom of Page)"/>
        <w:docPartUnique/>
      </w:docPartObj>
    </w:sdtPr>
    <w:sdtContent>
      <w:p w:rsidR="006B6DF5" w:rsidRDefault="00153E41">
        <w:pPr>
          <w:pStyle w:val="Footer"/>
          <w:jc w:val="center"/>
        </w:pPr>
        <w:r w:rsidRPr="00C268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233" w:rsidRPr="00C268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68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617">
          <w:rPr>
            <w:rFonts w:ascii="Times New Roman" w:hAnsi="Times New Roman" w:cs="Times New Roman"/>
            <w:sz w:val="24"/>
            <w:szCs w:val="24"/>
          </w:rPr>
          <w:t>107</w:t>
        </w:r>
        <w:r w:rsidRPr="00C268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01EC" w:rsidRDefault="00E70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527" w:rsidRDefault="00403527" w:rsidP="00115F2D">
      <w:pPr>
        <w:spacing w:after="0" w:line="240" w:lineRule="auto"/>
      </w:pPr>
      <w:r>
        <w:separator/>
      </w:r>
    </w:p>
  </w:footnote>
  <w:footnote w:type="continuationSeparator" w:id="1">
    <w:p w:rsidR="00403527" w:rsidRDefault="00403527" w:rsidP="0011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6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01EC" w:rsidRPr="00E701EC" w:rsidRDefault="00153E4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701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01EC" w:rsidRPr="00E701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701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617">
          <w:rPr>
            <w:rFonts w:ascii="Times New Roman" w:hAnsi="Times New Roman" w:cs="Times New Roman"/>
            <w:sz w:val="24"/>
            <w:szCs w:val="24"/>
          </w:rPr>
          <w:t>108</w:t>
        </w:r>
        <w:r w:rsidRPr="00E701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0245" w:rsidRDefault="009502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75CB8"/>
    <w:rsid w:val="00075CB8"/>
    <w:rsid w:val="000C00AA"/>
    <w:rsid w:val="000C61DC"/>
    <w:rsid w:val="000D1A15"/>
    <w:rsid w:val="000D3F4E"/>
    <w:rsid w:val="000F6DA3"/>
    <w:rsid w:val="00115F2D"/>
    <w:rsid w:val="00137893"/>
    <w:rsid w:val="00153E41"/>
    <w:rsid w:val="00172496"/>
    <w:rsid w:val="00184D5B"/>
    <w:rsid w:val="00185F54"/>
    <w:rsid w:val="0019193E"/>
    <w:rsid w:val="001A3C6D"/>
    <w:rsid w:val="00245A65"/>
    <w:rsid w:val="00273BFF"/>
    <w:rsid w:val="003108E2"/>
    <w:rsid w:val="00316216"/>
    <w:rsid w:val="003266B4"/>
    <w:rsid w:val="00345A77"/>
    <w:rsid w:val="00357A99"/>
    <w:rsid w:val="00361127"/>
    <w:rsid w:val="0037438C"/>
    <w:rsid w:val="0039335A"/>
    <w:rsid w:val="003D2E9B"/>
    <w:rsid w:val="003F3AF0"/>
    <w:rsid w:val="00403527"/>
    <w:rsid w:val="00475B04"/>
    <w:rsid w:val="004B7070"/>
    <w:rsid w:val="00501935"/>
    <w:rsid w:val="00510F44"/>
    <w:rsid w:val="00512BD1"/>
    <w:rsid w:val="005710E6"/>
    <w:rsid w:val="00575998"/>
    <w:rsid w:val="005875E5"/>
    <w:rsid w:val="0059747B"/>
    <w:rsid w:val="005A347B"/>
    <w:rsid w:val="005D03B8"/>
    <w:rsid w:val="005D1FD4"/>
    <w:rsid w:val="005E1F0B"/>
    <w:rsid w:val="00607530"/>
    <w:rsid w:val="00620B7A"/>
    <w:rsid w:val="006264DA"/>
    <w:rsid w:val="00635D80"/>
    <w:rsid w:val="006B0617"/>
    <w:rsid w:val="006B6DF5"/>
    <w:rsid w:val="00715039"/>
    <w:rsid w:val="00722B80"/>
    <w:rsid w:val="0074689B"/>
    <w:rsid w:val="007C464C"/>
    <w:rsid w:val="007D07E5"/>
    <w:rsid w:val="007D0DB6"/>
    <w:rsid w:val="00866B85"/>
    <w:rsid w:val="00872FD7"/>
    <w:rsid w:val="009265F1"/>
    <w:rsid w:val="00934935"/>
    <w:rsid w:val="00950245"/>
    <w:rsid w:val="009B34E2"/>
    <w:rsid w:val="009D7411"/>
    <w:rsid w:val="00A15F20"/>
    <w:rsid w:val="00A32502"/>
    <w:rsid w:val="00A36727"/>
    <w:rsid w:val="00A4394A"/>
    <w:rsid w:val="00A55F15"/>
    <w:rsid w:val="00A76D23"/>
    <w:rsid w:val="00AB6ECF"/>
    <w:rsid w:val="00B023B5"/>
    <w:rsid w:val="00B073FA"/>
    <w:rsid w:val="00B326E5"/>
    <w:rsid w:val="00BA0B86"/>
    <w:rsid w:val="00BD5410"/>
    <w:rsid w:val="00BE5CC9"/>
    <w:rsid w:val="00BF059B"/>
    <w:rsid w:val="00C0068F"/>
    <w:rsid w:val="00C26842"/>
    <w:rsid w:val="00C57336"/>
    <w:rsid w:val="00C85426"/>
    <w:rsid w:val="00CA043E"/>
    <w:rsid w:val="00CF2233"/>
    <w:rsid w:val="00D2796C"/>
    <w:rsid w:val="00D41A4F"/>
    <w:rsid w:val="00DC42AF"/>
    <w:rsid w:val="00DD00BC"/>
    <w:rsid w:val="00DD2A2C"/>
    <w:rsid w:val="00DD5BDF"/>
    <w:rsid w:val="00E4384B"/>
    <w:rsid w:val="00E6281A"/>
    <w:rsid w:val="00E701EC"/>
    <w:rsid w:val="00F0325C"/>
    <w:rsid w:val="00F149AC"/>
    <w:rsid w:val="00F56558"/>
    <w:rsid w:val="00F75933"/>
    <w:rsid w:val="00F94591"/>
    <w:rsid w:val="00FA279C"/>
    <w:rsid w:val="00FA4D0D"/>
    <w:rsid w:val="00FA546A"/>
    <w:rsid w:val="00FD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B8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CB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CB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75CB8"/>
    <w:pPr>
      <w:tabs>
        <w:tab w:val="left" w:pos="851"/>
        <w:tab w:val="left" w:pos="1276"/>
        <w:tab w:val="right" w:leader="dot" w:pos="7928"/>
      </w:tabs>
      <w:spacing w:after="100" w:line="240" w:lineRule="auto"/>
      <w:ind w:left="851" w:hanging="851"/>
    </w:pPr>
  </w:style>
  <w:style w:type="paragraph" w:styleId="TOC2">
    <w:name w:val="toc 2"/>
    <w:basedOn w:val="Normal"/>
    <w:next w:val="Normal"/>
    <w:autoRedefine/>
    <w:uiPriority w:val="39"/>
    <w:unhideWhenUsed/>
    <w:rsid w:val="00075CB8"/>
    <w:pPr>
      <w:tabs>
        <w:tab w:val="left" w:pos="851"/>
        <w:tab w:val="left" w:pos="1276"/>
        <w:tab w:val="right" w:leader="dot" w:pos="7928"/>
      </w:tabs>
      <w:spacing w:after="0" w:line="240" w:lineRule="auto"/>
      <w:ind w:left="851" w:hanging="851"/>
    </w:pPr>
  </w:style>
  <w:style w:type="character" w:styleId="Hyperlink">
    <w:name w:val="Hyperlink"/>
    <w:basedOn w:val="DefaultParagraphFont"/>
    <w:uiPriority w:val="99"/>
    <w:unhideWhenUsed/>
    <w:rsid w:val="00075CB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75CB8"/>
    <w:pPr>
      <w:tabs>
        <w:tab w:val="left" w:pos="1701"/>
        <w:tab w:val="left" w:pos="2096"/>
        <w:tab w:val="right" w:leader="dot" w:pos="7928"/>
      </w:tabs>
      <w:spacing w:after="0" w:line="240" w:lineRule="auto"/>
      <w:ind w:left="1276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B8"/>
    <w:rPr>
      <w:rFonts w:ascii="Tahoma" w:hAnsi="Tahoma" w:cs="Tahoma"/>
      <w:noProof/>
      <w:sz w:val="16"/>
      <w:szCs w:val="16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57599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2D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15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2D"/>
    <w:rPr>
      <w:noProof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5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5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04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0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88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83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58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61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20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03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91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27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8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17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64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6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25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32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26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2012-03-04T21:19:00Z</cp:lastPrinted>
  <dcterms:created xsi:type="dcterms:W3CDTF">2011-11-21T09:39:00Z</dcterms:created>
  <dcterms:modified xsi:type="dcterms:W3CDTF">2012-05-20T07:19:00Z</dcterms:modified>
</cp:coreProperties>
</file>