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8C" w:rsidRPr="00AF032C" w:rsidRDefault="00AF032C" w:rsidP="0023708C">
      <w:pPr>
        <w:pStyle w:val="NoSpacing"/>
        <w:spacing w:line="480" w:lineRule="auto"/>
        <w:jc w:val="center"/>
        <w:rPr>
          <w:rFonts w:ascii="Times New Roman" w:hAnsi="Times New Roman"/>
          <w:b/>
          <w:spacing w:val="-4"/>
          <w:sz w:val="24"/>
          <w:szCs w:val="24"/>
          <w:lang w:val="id-ID"/>
        </w:rPr>
      </w:pPr>
      <w:r>
        <w:rPr>
          <w:rFonts w:ascii="Times New Roman" w:hAnsi="Times New Roman"/>
          <w:b/>
          <w:spacing w:val="-4"/>
          <w:sz w:val="24"/>
          <w:szCs w:val="24"/>
        </w:rPr>
        <w:t>PEN</w:t>
      </w:r>
      <w:r>
        <w:rPr>
          <w:rFonts w:ascii="Times New Roman" w:hAnsi="Times New Roman"/>
          <w:b/>
          <w:spacing w:val="-4"/>
          <w:sz w:val="24"/>
          <w:szCs w:val="24"/>
          <w:lang w:val="id-ID"/>
        </w:rPr>
        <w:t>GGUNA</w:t>
      </w:r>
      <w:r>
        <w:rPr>
          <w:rFonts w:ascii="Times New Roman" w:hAnsi="Times New Roman"/>
          <w:b/>
          <w:spacing w:val="-4"/>
          <w:sz w:val="24"/>
          <w:szCs w:val="24"/>
        </w:rPr>
        <w:t>AN M</w:t>
      </w:r>
      <w:r>
        <w:rPr>
          <w:rFonts w:ascii="Times New Roman" w:hAnsi="Times New Roman"/>
          <w:b/>
          <w:spacing w:val="-4"/>
          <w:sz w:val="24"/>
          <w:szCs w:val="24"/>
          <w:lang w:val="id-ID"/>
        </w:rPr>
        <w:t>EDIA</w:t>
      </w:r>
      <w:r w:rsidR="0023708C" w:rsidRPr="00E73882">
        <w:rPr>
          <w:rFonts w:ascii="Times New Roman" w:hAnsi="Times New Roman"/>
          <w:b/>
          <w:spacing w:val="-4"/>
          <w:sz w:val="24"/>
          <w:szCs w:val="24"/>
        </w:rPr>
        <w:t xml:space="preserve"> </w:t>
      </w:r>
      <w:r>
        <w:rPr>
          <w:rFonts w:ascii="Times New Roman" w:hAnsi="Times New Roman"/>
          <w:b/>
          <w:spacing w:val="-4"/>
          <w:sz w:val="24"/>
          <w:szCs w:val="24"/>
          <w:lang w:val="id-ID"/>
        </w:rPr>
        <w:t xml:space="preserve">BERITA TV </w:t>
      </w:r>
      <w:r w:rsidR="0023708C" w:rsidRPr="00E73882">
        <w:rPr>
          <w:rFonts w:ascii="Times New Roman" w:hAnsi="Times New Roman"/>
          <w:b/>
          <w:spacing w:val="-4"/>
          <w:sz w:val="24"/>
          <w:szCs w:val="24"/>
        </w:rPr>
        <w:t xml:space="preserve">UNTUK MENINGKATKAN </w:t>
      </w:r>
      <w:r>
        <w:rPr>
          <w:rFonts w:ascii="Times New Roman" w:hAnsi="Times New Roman"/>
          <w:b/>
          <w:spacing w:val="-4"/>
          <w:sz w:val="24"/>
          <w:szCs w:val="24"/>
          <w:lang w:val="id-ID"/>
        </w:rPr>
        <w:t>BERPIKIR KRITIS SISWA DALAM PEMBELAJARAN MENULIS TEKS EKSPLANASI PADA SISWA KELAS XI SMK ICB CINTA WISATA</w:t>
      </w:r>
    </w:p>
    <w:p w:rsidR="0023708C" w:rsidRDefault="00AF032C" w:rsidP="0023708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(Studi Eksperimen di SM</w:t>
      </w:r>
      <w:r>
        <w:rPr>
          <w:rFonts w:ascii="Times New Roman" w:hAnsi="Times New Roman" w:cs="Times New Roman"/>
          <w:b/>
          <w:sz w:val="24"/>
          <w:szCs w:val="24"/>
          <w:lang w:val="id-ID"/>
        </w:rPr>
        <w:t>K ICB Cinta Wisata</w:t>
      </w:r>
      <w:r w:rsidR="0023708C">
        <w:rPr>
          <w:rFonts w:ascii="Times New Roman" w:hAnsi="Times New Roman" w:cs="Times New Roman"/>
          <w:b/>
          <w:sz w:val="24"/>
          <w:szCs w:val="24"/>
        </w:rPr>
        <w:t xml:space="preserve"> Bandung)</w:t>
      </w: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rPr>
      </w:pPr>
    </w:p>
    <w:p w:rsidR="0023708C" w:rsidRPr="0023708C" w:rsidRDefault="0023708C" w:rsidP="0023708C">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23708C" w:rsidRPr="0023708C" w:rsidRDefault="0023708C" w:rsidP="0023708C">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23708C" w:rsidRPr="00AF032C" w:rsidRDefault="00AF032C" w:rsidP="0023708C">
      <w:pPr>
        <w:spacing w:after="0" w:line="240" w:lineRule="auto"/>
        <w:jc w:val="center"/>
        <w:rPr>
          <w:rFonts w:ascii="Times New Roman" w:hAnsi="Times New Roman" w:cs="Times New Roman"/>
          <w:sz w:val="24"/>
          <w:lang w:val="id-ID"/>
        </w:rPr>
      </w:pPr>
      <w:r>
        <w:rPr>
          <w:rFonts w:ascii="Times New Roman" w:hAnsi="Times New Roman" w:cs="Times New Roman"/>
          <w:sz w:val="24"/>
        </w:rPr>
        <w:t xml:space="preserve">Magister Pendidikan </w:t>
      </w:r>
      <w:r>
        <w:rPr>
          <w:rFonts w:ascii="Times New Roman" w:hAnsi="Times New Roman" w:cs="Times New Roman"/>
          <w:sz w:val="24"/>
          <w:lang w:val="id-ID"/>
        </w:rPr>
        <w:t>Bahasa dan Sastra Indonesia</w:t>
      </w:r>
    </w:p>
    <w:p w:rsidR="0023708C" w:rsidRPr="0023708C" w:rsidRDefault="0023708C" w:rsidP="0023708C">
      <w:pPr>
        <w:spacing w:after="0" w:line="480" w:lineRule="auto"/>
        <w:jc w:val="center"/>
        <w:rPr>
          <w:rFonts w:ascii="Times New Roman" w:hAnsi="Times New Roman" w:cs="Times New Roman"/>
          <w:b/>
          <w:szCs w:val="24"/>
        </w:rPr>
      </w:pPr>
    </w:p>
    <w:p w:rsidR="0023708C" w:rsidRPr="00E73882" w:rsidRDefault="0023708C" w:rsidP="0023708C">
      <w:pPr>
        <w:spacing w:after="0" w:line="360" w:lineRule="auto"/>
        <w:jc w:val="center"/>
        <w:rPr>
          <w:rFonts w:ascii="Times New Roman" w:hAnsi="Times New Roman" w:cs="Times New Roman"/>
          <w:b/>
          <w:sz w:val="24"/>
          <w:szCs w:val="24"/>
        </w:rPr>
      </w:pPr>
      <w:r w:rsidRPr="00E73882">
        <w:rPr>
          <w:rFonts w:ascii="Times New Roman" w:hAnsi="Times New Roman" w:cs="Times New Roman"/>
          <w:b/>
          <w:sz w:val="24"/>
          <w:szCs w:val="24"/>
        </w:rPr>
        <w:t>Oleh:</w:t>
      </w:r>
    </w:p>
    <w:p w:rsidR="0023708C" w:rsidRPr="00AF032C" w:rsidRDefault="00AF032C" w:rsidP="0023708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DESTI KUSMAYANTI</w:t>
      </w:r>
    </w:p>
    <w:p w:rsidR="00AF032C" w:rsidRPr="00AF032C" w:rsidRDefault="00AF032C" w:rsidP="00AF032C">
      <w:pPr>
        <w:spacing w:after="0" w:line="360" w:lineRule="auto"/>
        <w:jc w:val="center"/>
        <w:rPr>
          <w:rFonts w:ascii="Times New Roman" w:hAnsi="Times New Roman" w:cs="Times New Roman"/>
          <w:b/>
          <w:bCs/>
          <w:sz w:val="24"/>
          <w:szCs w:val="24"/>
          <w:lang w:val="id-ID"/>
        </w:rPr>
      </w:pPr>
      <w:r>
        <w:rPr>
          <w:rFonts w:ascii="Times New Roman" w:hAnsi="Times New Roman" w:cs="Times New Roman"/>
          <w:b/>
          <w:sz w:val="24"/>
          <w:szCs w:val="24"/>
        </w:rPr>
        <w:t xml:space="preserve">NPM : </w:t>
      </w:r>
      <w:r w:rsidRPr="00AF032C">
        <w:rPr>
          <w:rFonts w:ascii="Times New Roman" w:hAnsi="Times New Roman" w:cs="Times New Roman"/>
          <w:b/>
          <w:bCs/>
          <w:sz w:val="24"/>
          <w:szCs w:val="24"/>
          <w:lang w:val="id-ID"/>
        </w:rPr>
        <w:t>148090031</w:t>
      </w:r>
    </w:p>
    <w:p w:rsidR="0023708C" w:rsidRDefault="0023708C" w:rsidP="0023708C">
      <w:pPr>
        <w:spacing w:after="0" w:line="360" w:lineRule="auto"/>
        <w:jc w:val="center"/>
        <w:rPr>
          <w:rFonts w:ascii="Times New Roman" w:hAnsi="Times New Roman" w:cs="Times New Roman"/>
          <w:b/>
          <w:sz w:val="24"/>
          <w:szCs w:val="24"/>
        </w:rPr>
      </w:pPr>
    </w:p>
    <w:p w:rsidR="0023708C" w:rsidRDefault="0023708C" w:rsidP="0023708C">
      <w:pPr>
        <w:spacing w:after="0" w:line="480" w:lineRule="auto"/>
        <w:jc w:val="center"/>
        <w:rPr>
          <w:rFonts w:ascii="Times New Roman" w:hAnsi="Times New Roman" w:cs="Times New Roman"/>
          <w:b/>
          <w:sz w:val="24"/>
          <w:szCs w:val="24"/>
        </w:rPr>
      </w:pPr>
    </w:p>
    <w:p w:rsidR="0023708C" w:rsidRPr="00E73882" w:rsidRDefault="0023708C" w:rsidP="0023708C">
      <w:pPr>
        <w:spacing w:after="0" w:line="480" w:lineRule="auto"/>
        <w:jc w:val="center"/>
        <w:rPr>
          <w:rFonts w:ascii="Times New Roman" w:hAnsi="Times New Roman" w:cs="Times New Roman"/>
          <w:b/>
          <w:sz w:val="24"/>
          <w:szCs w:val="24"/>
        </w:rPr>
      </w:pPr>
    </w:p>
    <w:p w:rsidR="0023708C" w:rsidRDefault="0023708C" w:rsidP="0023708C">
      <w:pPr>
        <w:spacing w:after="0" w:line="240" w:lineRule="auto"/>
        <w:jc w:val="center"/>
        <w:rPr>
          <w:rFonts w:ascii="Times New Roman" w:hAnsi="Times New Roman" w:cs="Times New Roman"/>
          <w:sz w:val="28"/>
        </w:rPr>
      </w:pPr>
      <w:r w:rsidRPr="00E73882">
        <w:rPr>
          <w:noProof/>
          <w:sz w:val="24"/>
          <w:szCs w:val="24"/>
          <w:lang w:val="id-ID" w:eastAsia="id-ID"/>
        </w:rPr>
        <w:drawing>
          <wp:inline distT="0" distB="0" distL="0" distR="0">
            <wp:extent cx="1481959" cy="151159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jp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85065" cy="1514767"/>
                    </a:xfrm>
                    <a:prstGeom prst="rect">
                      <a:avLst/>
                    </a:prstGeom>
                  </pic:spPr>
                </pic:pic>
              </a:graphicData>
            </a:graphic>
          </wp:inline>
        </w:drawing>
      </w:r>
    </w:p>
    <w:p w:rsidR="0023708C" w:rsidRDefault="0023708C" w:rsidP="0023708C">
      <w:pPr>
        <w:spacing w:after="0" w:line="480" w:lineRule="auto"/>
        <w:rPr>
          <w:rFonts w:ascii="Times New Roman" w:hAnsi="Times New Roman" w:cs="Times New Roman"/>
          <w:b/>
          <w:sz w:val="24"/>
          <w:szCs w:val="24"/>
        </w:rPr>
      </w:pPr>
    </w:p>
    <w:p w:rsidR="0023708C" w:rsidRDefault="0023708C" w:rsidP="0023708C">
      <w:pPr>
        <w:spacing w:after="0" w:line="480" w:lineRule="auto"/>
        <w:jc w:val="center"/>
        <w:rPr>
          <w:rFonts w:ascii="Times New Roman" w:hAnsi="Times New Roman" w:cs="Times New Roman"/>
          <w:b/>
          <w:sz w:val="24"/>
          <w:szCs w:val="24"/>
        </w:rPr>
      </w:pP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PROGRAM STUDI MAGISTER PENDIDIKAN MATEMATIKA</w:t>
      </w: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FAKULTAS PASCASARJANA</w:t>
      </w: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UNIVERSITAS PASUNDAN BANDUNG</w:t>
      </w:r>
    </w:p>
    <w:p w:rsidR="0023708C" w:rsidRPr="0023708C"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2016</w:t>
      </w: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lang w:val="id-ID"/>
        </w:rPr>
      </w:pPr>
      <w:r w:rsidRPr="00715AB0">
        <w:rPr>
          <w:rFonts w:ascii="Times New Roman" w:hAnsi="Times New Roman" w:cs="Times New Roman"/>
          <w:b/>
          <w:sz w:val="28"/>
        </w:rPr>
        <w:t>ABSTRACT</w:t>
      </w:r>
    </w:p>
    <w:p w:rsidR="008A1B66" w:rsidRPr="008A1B66" w:rsidRDefault="008A1B66" w:rsidP="008A1B66">
      <w:pPr>
        <w:jc w:val="both"/>
        <w:rPr>
          <w:rFonts w:ascii="Times New Roman" w:eastAsia="Calibri" w:hAnsi="Times New Roman" w:cs="Times New Roman"/>
          <w:i/>
          <w:sz w:val="24"/>
          <w:szCs w:val="24"/>
        </w:rPr>
      </w:pPr>
      <w:r>
        <w:rPr>
          <w:rFonts w:ascii="Arial Narrow" w:eastAsia="Calibri" w:hAnsi="Arial Narrow" w:cs="Arial"/>
          <w:sz w:val="24"/>
          <w:szCs w:val="24"/>
          <w:lang w:val="id-ID"/>
        </w:rPr>
        <w:t xml:space="preserve">Desti Kusmayanti. </w:t>
      </w:r>
      <w:r w:rsidRPr="008A1B66">
        <w:rPr>
          <w:rFonts w:ascii="Times New Roman" w:eastAsia="Calibri" w:hAnsi="Times New Roman" w:cs="Times New Roman"/>
          <w:i/>
          <w:sz w:val="24"/>
          <w:szCs w:val="24"/>
        </w:rPr>
        <w:t>The use of TV news media to improve the students’ critical thinking in writing explanation text to the second grade students at SMK ICB Cinta Wisata Bandung.</w:t>
      </w:r>
      <w:r w:rsidRPr="008A1B66">
        <w:rPr>
          <w:rFonts w:ascii="Times New Roman" w:eastAsia="Calibri" w:hAnsi="Times New Roman" w:cs="Times New Roman"/>
          <w:i/>
          <w:sz w:val="24"/>
          <w:szCs w:val="24"/>
          <w:lang w:val="id-ID"/>
        </w:rPr>
        <w:t xml:space="preserve"> </w:t>
      </w:r>
      <w:r w:rsidRPr="008A1B66">
        <w:rPr>
          <w:rFonts w:ascii="Times New Roman" w:eastAsia="Calibri" w:hAnsi="Times New Roman" w:cs="Times New Roman"/>
          <w:i/>
          <w:sz w:val="24"/>
          <w:szCs w:val="24"/>
        </w:rPr>
        <w:t xml:space="preserve">Media of learning is a tool that can be used to deliver the materials in teaching and learning process. TV news media can give audio visual information to trigger the students to think, feel, pay attention, and motivate the students to concentrate in learning. Those benefits can be used to improve the students’ critical thinking in learning writing, especially writing explanation text. </w:t>
      </w:r>
    </w:p>
    <w:p w:rsidR="008A1B66" w:rsidRPr="008A1B66" w:rsidRDefault="008A1B66" w:rsidP="008A1B66">
      <w:pPr>
        <w:ind w:firstLine="720"/>
        <w:jc w:val="both"/>
        <w:rPr>
          <w:rFonts w:ascii="Times New Roman" w:eastAsia="Calibri" w:hAnsi="Times New Roman" w:cs="Times New Roman"/>
          <w:i/>
          <w:sz w:val="24"/>
          <w:szCs w:val="24"/>
        </w:rPr>
      </w:pPr>
      <w:r w:rsidRPr="008A1B66">
        <w:rPr>
          <w:rFonts w:ascii="Times New Roman" w:eastAsia="Calibri" w:hAnsi="Times New Roman" w:cs="Times New Roman"/>
          <w:i/>
          <w:sz w:val="24"/>
          <w:szCs w:val="24"/>
        </w:rPr>
        <w:t xml:space="preserve">The objectives of this research are to know the implementation of TV news media in writing explanation text and to know the improvement of the students in thinking critically. The research method used quasi experimental design with one group pretest and post test. This research was conducted at XI PN 1 ICB Cinta Wisata Bandung. The instruments used test and observation. The instruments are categorized valid and reliable after conducting analysis by expert judgment. The data gathered were analyzed by knowing the mean of pre test and post test, the total of the students score from pre test and post test, knowing the minimum and maximum score, and testing hypothesis by paired sample T- Test. The result of the research showed that there was an improvement from the mean of pre test 43.2 to the mean of post test 81.3. The improvement of students’ critical thinking after using TV news media was suitable with the result of hypothesis gain, probability score or sig (2 tailed) 0.00&lt;0.05. The improvement of the students’ critical thinking was showed by the result of hypothesis test that there was the difference of data between pre test and post test in every activity. Therefore, TV news media can be one of alternatives learning media that can be used to improve the students’ critical thinking in writing explanation text. </w:t>
      </w:r>
    </w:p>
    <w:p w:rsidR="008A1B66" w:rsidRPr="008A1B66" w:rsidRDefault="008A1B66" w:rsidP="0023708C">
      <w:pPr>
        <w:spacing w:after="0" w:line="240" w:lineRule="auto"/>
        <w:jc w:val="center"/>
        <w:rPr>
          <w:rFonts w:ascii="Times New Roman" w:hAnsi="Times New Roman" w:cs="Times New Roman"/>
          <w:b/>
          <w:i/>
          <w:sz w:val="28"/>
          <w:lang w:val="id-ID"/>
        </w:rPr>
      </w:pPr>
    </w:p>
    <w:p w:rsidR="008A1B66" w:rsidRPr="008A1B66" w:rsidRDefault="008A1B66" w:rsidP="008A1B66">
      <w:pPr>
        <w:spacing w:after="0" w:line="240" w:lineRule="auto"/>
        <w:rPr>
          <w:rFonts w:ascii="Times New Roman" w:hAnsi="Times New Roman" w:cs="Times New Roman"/>
          <w:b/>
          <w:i/>
          <w:sz w:val="28"/>
          <w:szCs w:val="24"/>
          <w:lang w:val="id-ID"/>
        </w:rPr>
      </w:pPr>
      <w:r w:rsidRPr="008A1B66">
        <w:rPr>
          <w:rFonts w:ascii="Times New Roman" w:eastAsia="Calibri" w:hAnsi="Times New Roman" w:cs="Times New Roman"/>
          <w:i/>
          <w:sz w:val="24"/>
          <w:szCs w:val="24"/>
        </w:rPr>
        <w:t>Key words: TV news media, critical thinking, writing explanation text.</w:t>
      </w: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875B3A">
      <w:pPr>
        <w:spacing w:after="0" w:line="240" w:lineRule="auto"/>
        <w:rPr>
          <w:rFonts w:ascii="Times New Roman" w:hAnsi="Times New Roman" w:cs="Times New Roman"/>
          <w:b/>
          <w:sz w:val="28"/>
          <w:szCs w:val="24"/>
          <w:lang w:val="id-ID"/>
        </w:rPr>
      </w:pPr>
    </w:p>
    <w:p w:rsidR="008A1B66" w:rsidRDefault="008A1B66" w:rsidP="00875B3A">
      <w:pPr>
        <w:spacing w:after="0" w:line="240" w:lineRule="auto"/>
        <w:rPr>
          <w:rFonts w:ascii="Times New Roman" w:hAnsi="Times New Roman" w:cs="Times New Roman"/>
          <w:b/>
          <w:sz w:val="28"/>
          <w:szCs w:val="24"/>
          <w:lang w:val="id-ID"/>
        </w:rPr>
      </w:pPr>
    </w:p>
    <w:p w:rsidR="008A1B66" w:rsidRDefault="008A1B66" w:rsidP="00875B3A">
      <w:pPr>
        <w:spacing w:after="0" w:line="240" w:lineRule="auto"/>
        <w:rPr>
          <w:rFonts w:ascii="Times New Roman" w:hAnsi="Times New Roman" w:cs="Times New Roman"/>
          <w:b/>
          <w:sz w:val="28"/>
          <w:szCs w:val="24"/>
          <w:lang w:val="id-ID"/>
        </w:rPr>
      </w:pPr>
    </w:p>
    <w:p w:rsidR="008A1B66" w:rsidRDefault="008A1B66" w:rsidP="00875B3A">
      <w:pPr>
        <w:spacing w:after="0" w:line="240" w:lineRule="auto"/>
        <w:rPr>
          <w:rFonts w:ascii="Times New Roman" w:hAnsi="Times New Roman" w:cs="Times New Roman"/>
          <w:b/>
          <w:sz w:val="28"/>
          <w:szCs w:val="24"/>
          <w:lang w:val="id-ID"/>
        </w:rPr>
      </w:pPr>
    </w:p>
    <w:p w:rsidR="008A1B66" w:rsidRDefault="008A1B66" w:rsidP="00875B3A">
      <w:pPr>
        <w:spacing w:after="0" w:line="240" w:lineRule="auto"/>
        <w:rPr>
          <w:rFonts w:ascii="Times New Roman" w:hAnsi="Times New Roman" w:cs="Times New Roman"/>
          <w:b/>
          <w:sz w:val="28"/>
          <w:szCs w:val="24"/>
          <w:lang w:val="id-ID"/>
        </w:rPr>
      </w:pPr>
    </w:p>
    <w:p w:rsidR="008A1B66" w:rsidRPr="008A1B66" w:rsidRDefault="008A1B66" w:rsidP="00875B3A">
      <w:pPr>
        <w:spacing w:after="0" w:line="240" w:lineRule="auto"/>
        <w:rPr>
          <w:rFonts w:ascii="Times New Roman" w:hAnsi="Times New Roman" w:cs="Times New Roman"/>
          <w:b/>
          <w:sz w:val="28"/>
          <w:szCs w:val="24"/>
          <w:lang w:val="id-ID"/>
        </w:rPr>
      </w:pPr>
    </w:p>
    <w:p w:rsidR="0023708C" w:rsidRDefault="0023708C" w:rsidP="0023708C">
      <w:pPr>
        <w:spacing w:after="0" w:line="240" w:lineRule="auto"/>
        <w:jc w:val="center"/>
        <w:rPr>
          <w:rFonts w:ascii="Times New Roman" w:hAnsi="Times New Roman" w:cs="Times New Roman"/>
          <w:b/>
          <w:sz w:val="28"/>
          <w:szCs w:val="24"/>
          <w:lang w:val="id-ID"/>
        </w:rPr>
      </w:pPr>
      <w:r w:rsidRPr="00B124AA">
        <w:rPr>
          <w:rFonts w:ascii="Times New Roman" w:hAnsi="Times New Roman" w:cs="Times New Roman"/>
          <w:b/>
          <w:sz w:val="28"/>
          <w:szCs w:val="24"/>
        </w:rPr>
        <w:lastRenderedPageBreak/>
        <w:t>ABSTRAK</w:t>
      </w:r>
    </w:p>
    <w:p w:rsidR="00AF032C" w:rsidRPr="008A1B66" w:rsidRDefault="00AF032C" w:rsidP="008A1B66">
      <w:pPr>
        <w:pStyle w:val="judula"/>
        <w:ind w:left="0" w:firstLine="567"/>
        <w:rPr>
          <w:sz w:val="24"/>
          <w:szCs w:val="24"/>
        </w:rPr>
      </w:pPr>
      <w:r w:rsidRPr="008A1B66">
        <w:rPr>
          <w:sz w:val="24"/>
          <w:szCs w:val="24"/>
          <w:lang w:val="id-ID"/>
        </w:rPr>
        <w:t>Desti Kusmayanti</w:t>
      </w:r>
      <w:r w:rsidRPr="008A1B66">
        <w:rPr>
          <w:sz w:val="24"/>
          <w:szCs w:val="24"/>
        </w:rPr>
        <w:t xml:space="preserve">. </w:t>
      </w:r>
      <w:r w:rsidRPr="008A1B66">
        <w:rPr>
          <w:sz w:val="24"/>
          <w:szCs w:val="24"/>
          <w:lang w:val="id-ID"/>
        </w:rPr>
        <w:t xml:space="preserve">Penggunaan </w:t>
      </w:r>
      <w:r w:rsidRPr="008A1B66">
        <w:rPr>
          <w:sz w:val="24"/>
          <w:szCs w:val="24"/>
        </w:rPr>
        <w:t xml:space="preserve"> </w:t>
      </w:r>
      <w:r w:rsidRPr="008A1B66">
        <w:rPr>
          <w:sz w:val="24"/>
          <w:szCs w:val="24"/>
          <w:lang w:val="id-ID"/>
        </w:rPr>
        <w:t>Media Berita TV untuk Meningkatkan Berpikir Kritis Siswa dalam Pembelajaran Menulis Teks Eksplanasi Pada Siswa Kelas XI SMK ICB Cinta Wisata</w:t>
      </w:r>
      <w:r w:rsidRPr="008A1B66">
        <w:rPr>
          <w:iCs/>
          <w:sz w:val="24"/>
          <w:szCs w:val="24"/>
          <w:lang w:val="id-ID"/>
        </w:rPr>
        <w:t xml:space="preserve"> Bandung</w:t>
      </w:r>
      <w:r w:rsidRPr="008A1B66">
        <w:rPr>
          <w:iCs/>
          <w:sz w:val="24"/>
          <w:szCs w:val="24"/>
        </w:rPr>
        <w:t>.</w:t>
      </w:r>
      <w:r w:rsidRPr="008A1B66">
        <w:rPr>
          <w:sz w:val="24"/>
          <w:szCs w:val="24"/>
        </w:rPr>
        <w:t xml:space="preserve"> Media pembelajaran merupakan alat </w:t>
      </w:r>
      <w:r w:rsidRPr="008A1B66">
        <w:rPr>
          <w:sz w:val="24"/>
          <w:szCs w:val="24"/>
          <w:lang w:val="id-ID"/>
        </w:rPr>
        <w:t>yang dapat digunakan untuk me</w:t>
      </w:r>
      <w:r w:rsidRPr="008A1B66">
        <w:rPr>
          <w:sz w:val="24"/>
          <w:szCs w:val="24"/>
        </w:rPr>
        <w:t>nyampai</w:t>
      </w:r>
      <w:r w:rsidRPr="008A1B66">
        <w:rPr>
          <w:sz w:val="24"/>
          <w:szCs w:val="24"/>
          <w:lang w:val="id-ID"/>
        </w:rPr>
        <w:t>k</w:t>
      </w:r>
      <w:r w:rsidRPr="008A1B66">
        <w:rPr>
          <w:sz w:val="24"/>
          <w:szCs w:val="24"/>
        </w:rPr>
        <w:t>an pesan dalam proses belajar mengajar</w:t>
      </w:r>
      <w:r w:rsidRPr="008A1B66">
        <w:rPr>
          <w:sz w:val="24"/>
          <w:szCs w:val="24"/>
          <w:lang w:val="id-ID"/>
        </w:rPr>
        <w:t>. Media berita TV mampu memberikan Informasi secara audio visual kepada siswa sehingga</w:t>
      </w:r>
      <w:r w:rsidRPr="008A1B66">
        <w:rPr>
          <w:sz w:val="24"/>
          <w:szCs w:val="24"/>
        </w:rPr>
        <w:t xml:space="preserve"> dapat memicu pikiran, perasaan, perhatian dan kemauan siswa untuk belajar </w:t>
      </w:r>
      <w:r w:rsidRPr="008A1B66">
        <w:rPr>
          <w:sz w:val="24"/>
          <w:szCs w:val="24"/>
          <w:lang w:val="id-ID"/>
        </w:rPr>
        <w:t>konsentrasi</w:t>
      </w:r>
      <w:r w:rsidRPr="008A1B66">
        <w:rPr>
          <w:sz w:val="24"/>
          <w:szCs w:val="24"/>
        </w:rPr>
        <w:t>. Hal tersebut dapat digunakan untuk meningkatkan berpikir kritis</w:t>
      </w:r>
      <w:r w:rsidRPr="008A1B66">
        <w:rPr>
          <w:sz w:val="24"/>
          <w:szCs w:val="24"/>
          <w:lang w:val="id-ID"/>
        </w:rPr>
        <w:t xml:space="preserve"> siswa dalam pembelajaran menulis khususnya memproduksi teks eksplanasi. </w:t>
      </w:r>
    </w:p>
    <w:p w:rsidR="00AF032C" w:rsidRDefault="00AF032C" w:rsidP="008A1B66">
      <w:pPr>
        <w:pStyle w:val="Abstrak"/>
        <w:tabs>
          <w:tab w:val="clear" w:pos="1440"/>
        </w:tabs>
        <w:ind w:left="0" w:firstLine="567"/>
        <w:jc w:val="both"/>
        <w:rPr>
          <w:b w:val="0"/>
          <w:szCs w:val="22"/>
          <w:lang w:val="id-ID"/>
        </w:rPr>
      </w:pPr>
      <w:r w:rsidRPr="008A1B66">
        <w:rPr>
          <w:b w:val="0"/>
          <w:sz w:val="24"/>
        </w:rPr>
        <w:t>Penelitian ini bertujuan untuk mengetahui keterlaksanaan</w:t>
      </w:r>
      <w:r w:rsidRPr="008A1D13">
        <w:rPr>
          <w:b w:val="0"/>
          <w:szCs w:val="22"/>
        </w:rPr>
        <w:t xml:space="preserve"> penggunaan media berita TV pada materi menulis teks eksplanasi dan  mengetahui peningkatan kemampuan berpikir kritis siswa.  Metode penelitian yang digunakan adalah kuasi eksperimen dengan desain one group pretest posttest. Penelitian ini dilaksanakan di kelas XI PN 1 SMK ICB Cinta Wisata Bandung. Instrumen yang digunakan dalam penelitian ini adalah tes yang berupa lembar soal serta lembar observasi sebagai pendukung keterlaksanaan pembelajaran menggunakan media berita TV dalam pembelajaran menulis teks eksplanasi dan keterampilan berpikir kritis. Instrumen tersebut dikategorikan valid dan realiabel setelah dilakukan analisis oleh </w:t>
      </w:r>
      <w:r w:rsidRPr="008A1D13">
        <w:rPr>
          <w:b w:val="0"/>
          <w:i/>
          <w:szCs w:val="22"/>
        </w:rPr>
        <w:t>Expert Judgment</w:t>
      </w:r>
      <w:r w:rsidRPr="008A1D13">
        <w:rPr>
          <w:b w:val="0"/>
          <w:szCs w:val="22"/>
        </w:rPr>
        <w:t>. Perhitungan penelitian ini melalui uji rata-rata kelas pretes dan postes, jumlah nilai kelas pretes dan postes, mengetahui nilai maksimum dan nilai minimum, dan menguji hip</w:t>
      </w:r>
      <w:r>
        <w:rPr>
          <w:b w:val="0"/>
          <w:szCs w:val="22"/>
          <w:lang w:val="id-ID"/>
        </w:rPr>
        <w:t>o</w:t>
      </w:r>
      <w:r>
        <w:rPr>
          <w:b w:val="0"/>
          <w:szCs w:val="22"/>
        </w:rPr>
        <w:t>tesis mengunakan</w:t>
      </w:r>
      <w:r>
        <w:rPr>
          <w:b w:val="0"/>
          <w:szCs w:val="22"/>
          <w:lang w:val="id-ID"/>
        </w:rPr>
        <w:t xml:space="preserve"> Paired sample T-Test.</w:t>
      </w:r>
      <w:r w:rsidRPr="008A1D13">
        <w:rPr>
          <w:b w:val="0"/>
          <w:szCs w:val="22"/>
        </w:rPr>
        <w:t xml:space="preserve"> Hasil penelitian menunjukkan aktivitas siswa mengalami peningkatan dengan nilai rata-rata </w:t>
      </w:r>
      <w:r>
        <w:rPr>
          <w:b w:val="0"/>
          <w:szCs w:val="22"/>
        </w:rPr>
        <w:t xml:space="preserve">pretes sebesar </w:t>
      </w:r>
      <w:r>
        <w:rPr>
          <w:b w:val="0"/>
          <w:szCs w:val="22"/>
          <w:lang w:val="id-ID"/>
        </w:rPr>
        <w:t>4</w:t>
      </w:r>
      <w:r>
        <w:rPr>
          <w:b w:val="0"/>
          <w:szCs w:val="22"/>
        </w:rPr>
        <w:t>3,</w:t>
      </w:r>
      <w:r>
        <w:rPr>
          <w:b w:val="0"/>
          <w:szCs w:val="22"/>
          <w:lang w:val="id-ID"/>
        </w:rPr>
        <w:t>2</w:t>
      </w:r>
      <w:r w:rsidRPr="008A1D13">
        <w:rPr>
          <w:b w:val="0"/>
          <w:szCs w:val="22"/>
        </w:rPr>
        <w:t xml:space="preserve"> da</w:t>
      </w:r>
      <w:r>
        <w:rPr>
          <w:b w:val="0"/>
          <w:szCs w:val="22"/>
        </w:rPr>
        <w:t xml:space="preserve">n rata-rata postes sebesar </w:t>
      </w:r>
      <w:r>
        <w:rPr>
          <w:b w:val="0"/>
          <w:szCs w:val="22"/>
          <w:lang w:val="id-ID"/>
        </w:rPr>
        <w:t>81</w:t>
      </w:r>
      <w:r>
        <w:rPr>
          <w:b w:val="0"/>
          <w:szCs w:val="22"/>
        </w:rPr>
        <w:t>,</w:t>
      </w:r>
      <w:r>
        <w:rPr>
          <w:b w:val="0"/>
          <w:szCs w:val="22"/>
          <w:lang w:val="id-ID"/>
        </w:rPr>
        <w:t>3</w:t>
      </w:r>
      <w:r w:rsidRPr="008A1D13">
        <w:rPr>
          <w:b w:val="0"/>
          <w:szCs w:val="22"/>
        </w:rPr>
        <w:t xml:space="preserve">. Peningkatan keterampilan berpikir kritis siswa setelah digunakannya media </w:t>
      </w:r>
      <w:r>
        <w:rPr>
          <w:b w:val="0"/>
          <w:szCs w:val="22"/>
          <w:lang w:val="id-ID"/>
        </w:rPr>
        <w:t xml:space="preserve">berita TV </w:t>
      </w:r>
      <w:r w:rsidRPr="008A1D13">
        <w:rPr>
          <w:b w:val="0"/>
          <w:szCs w:val="22"/>
        </w:rPr>
        <w:t xml:space="preserve">sesuai dengan hasil uji hipotesis </w:t>
      </w:r>
      <w:r>
        <w:rPr>
          <w:b w:val="0"/>
          <w:szCs w:val="22"/>
        </w:rPr>
        <w:t>gain yaitu</w:t>
      </w:r>
      <w:r w:rsidRPr="009A5E6F">
        <w:rPr>
          <w:b w:val="0"/>
          <w:szCs w:val="22"/>
          <w:lang w:val="id-ID"/>
        </w:rPr>
        <w:t xml:space="preserve"> nilai probalitas atau Sig. (2-tailed)</w:t>
      </w:r>
      <w:r>
        <w:rPr>
          <w:b w:val="0"/>
          <w:szCs w:val="22"/>
          <w:lang w:val="id-ID"/>
        </w:rPr>
        <w:t xml:space="preserve"> 0,00</w:t>
      </w:r>
      <w:r w:rsidRPr="009A5E6F">
        <w:rPr>
          <w:b w:val="0"/>
          <w:szCs w:val="22"/>
          <w:lang w:val="id-ID"/>
        </w:rPr>
        <w:t xml:space="preserve"> &lt; 0,05</w:t>
      </w:r>
      <w:r>
        <w:rPr>
          <w:b w:val="0"/>
          <w:szCs w:val="22"/>
          <w:lang w:val="id-ID"/>
        </w:rPr>
        <w:t>.</w:t>
      </w:r>
      <w:r w:rsidRPr="009A5E6F">
        <w:rPr>
          <w:b w:val="0"/>
          <w:szCs w:val="22"/>
          <w:lang w:val="id-ID"/>
        </w:rPr>
        <w:t xml:space="preserve"> </w:t>
      </w:r>
      <w:r w:rsidRPr="008A1D13">
        <w:rPr>
          <w:b w:val="0"/>
          <w:szCs w:val="22"/>
        </w:rPr>
        <w:t>Besarnya peningkatan keterampilan berpikir kritis ditunjukkan oleh</w:t>
      </w:r>
      <w:r>
        <w:rPr>
          <w:b w:val="0"/>
          <w:szCs w:val="22"/>
          <w:lang w:val="id-ID"/>
        </w:rPr>
        <w:t xml:space="preserve"> hasil uji hipotesis yang menyatakan adanya perbedaan data hasil </w:t>
      </w:r>
      <w:r w:rsidRPr="009A5E6F">
        <w:rPr>
          <w:b w:val="0"/>
          <w:i/>
          <w:szCs w:val="22"/>
          <w:lang w:val="id-ID"/>
        </w:rPr>
        <w:t>pretest</w:t>
      </w:r>
      <w:r>
        <w:rPr>
          <w:b w:val="0"/>
          <w:szCs w:val="22"/>
          <w:lang w:val="id-ID"/>
        </w:rPr>
        <w:t xml:space="preserve"> dan </w:t>
      </w:r>
      <w:r w:rsidRPr="009A5E6F">
        <w:rPr>
          <w:b w:val="0"/>
          <w:i/>
          <w:szCs w:val="22"/>
          <w:lang w:val="id-ID"/>
        </w:rPr>
        <w:t xml:space="preserve">postest </w:t>
      </w:r>
      <w:r>
        <w:rPr>
          <w:b w:val="0"/>
          <w:szCs w:val="22"/>
          <w:lang w:val="id-ID"/>
        </w:rPr>
        <w:t>sehingga ada peningkatan pembelajran dengan melihat rata-rata dari setiap kegiatan.</w:t>
      </w:r>
      <w:r w:rsidRPr="008A1D13">
        <w:rPr>
          <w:b w:val="0"/>
          <w:szCs w:val="22"/>
        </w:rPr>
        <w:t xml:space="preserve"> Dengan demikian media berita TV dapat dijadikan  alternatif media pembelajaran yang digunakan untuk meningkatkan keterampilan berpikir kritis siswa padapembelajaran menulis teks eksplanasi. </w:t>
      </w:r>
    </w:p>
    <w:p w:rsidR="00AF032C" w:rsidRDefault="00AF032C" w:rsidP="00AF032C">
      <w:pPr>
        <w:pStyle w:val="Abstrak"/>
        <w:tabs>
          <w:tab w:val="clear" w:pos="1440"/>
        </w:tabs>
        <w:ind w:left="0" w:firstLine="567"/>
        <w:jc w:val="both"/>
        <w:rPr>
          <w:b w:val="0"/>
          <w:szCs w:val="22"/>
          <w:lang w:val="id-ID"/>
        </w:rPr>
      </w:pPr>
    </w:p>
    <w:p w:rsidR="00AF032C" w:rsidRPr="00AF032C" w:rsidRDefault="00AF032C" w:rsidP="0023708C">
      <w:pPr>
        <w:spacing w:after="0" w:line="240" w:lineRule="auto"/>
        <w:jc w:val="center"/>
        <w:rPr>
          <w:rFonts w:ascii="Times New Roman" w:hAnsi="Times New Roman" w:cs="Times New Roman"/>
          <w:b/>
          <w:sz w:val="28"/>
          <w:szCs w:val="24"/>
          <w:lang w:val="id-ID"/>
        </w:rPr>
      </w:pPr>
    </w:p>
    <w:p w:rsidR="0023708C" w:rsidRPr="00B124AA" w:rsidRDefault="0023708C" w:rsidP="0023708C">
      <w:pPr>
        <w:spacing w:after="0" w:line="240" w:lineRule="auto"/>
        <w:jc w:val="center"/>
        <w:rPr>
          <w:rFonts w:ascii="Times New Roman" w:hAnsi="Times New Roman" w:cs="Times New Roman"/>
          <w:sz w:val="28"/>
          <w:szCs w:val="24"/>
        </w:rPr>
      </w:pPr>
    </w:p>
    <w:p w:rsidR="000E19C8" w:rsidRPr="00F83115" w:rsidRDefault="000E19C8" w:rsidP="000E19C8">
      <w:pPr>
        <w:pStyle w:val="ListParagraph"/>
        <w:tabs>
          <w:tab w:val="left" w:pos="0"/>
        </w:tabs>
        <w:spacing w:after="0" w:line="240" w:lineRule="auto"/>
        <w:ind w:left="0" w:firstLine="851"/>
        <w:jc w:val="both"/>
        <w:rPr>
          <w:rFonts w:ascii="Times New Roman" w:hAnsi="Times New Roman" w:cs="Times New Roman"/>
          <w:color w:val="000000" w:themeColor="text1"/>
          <w:sz w:val="24"/>
          <w:szCs w:val="24"/>
        </w:rPr>
      </w:pPr>
    </w:p>
    <w:p w:rsidR="000E19C8" w:rsidRPr="00B00314" w:rsidRDefault="008A1B66" w:rsidP="000E19C8">
      <w:pPr>
        <w:pStyle w:val="ListParagraph"/>
        <w:tabs>
          <w:tab w:val="left" w:pos="127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 m</w:t>
      </w:r>
      <w:r>
        <w:rPr>
          <w:rFonts w:ascii="Times New Roman" w:hAnsi="Times New Roman" w:cs="Times New Roman"/>
          <w:color w:val="000000" w:themeColor="text1"/>
          <w:sz w:val="24"/>
          <w:szCs w:val="24"/>
          <w:lang w:val="id-ID"/>
        </w:rPr>
        <w:t>edia berita TV</w:t>
      </w:r>
      <w:r w:rsidR="000E19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berpikir kritis, dan menulis teks eksplanasi.</w:t>
      </w:r>
      <w:r w:rsidR="000E19C8">
        <w:rPr>
          <w:rFonts w:ascii="Times New Roman" w:hAnsi="Times New Roman" w:cs="Times New Roman"/>
          <w:color w:val="000000" w:themeColor="text1"/>
          <w:sz w:val="24"/>
          <w:szCs w:val="24"/>
        </w:rPr>
        <w:t xml:space="preserve"> </w:t>
      </w:r>
    </w:p>
    <w:p w:rsidR="0023708C" w:rsidRDefault="0023708C" w:rsidP="001D0C6C">
      <w:pPr>
        <w:spacing w:after="0" w:line="480" w:lineRule="auto"/>
        <w:jc w:val="both"/>
        <w:rPr>
          <w:rFonts w:ascii="Times New Roman" w:hAnsi="Times New Roman" w:cs="Times New Roman"/>
          <w:b/>
          <w:sz w:val="24"/>
          <w:lang w:val="id-ID"/>
        </w:rPr>
      </w:pPr>
    </w:p>
    <w:p w:rsidR="008A1B66" w:rsidRDefault="008A1B66" w:rsidP="001D0C6C">
      <w:pPr>
        <w:spacing w:after="0" w:line="480" w:lineRule="auto"/>
        <w:jc w:val="both"/>
        <w:rPr>
          <w:rFonts w:ascii="Times New Roman" w:hAnsi="Times New Roman" w:cs="Times New Roman"/>
          <w:b/>
          <w:sz w:val="24"/>
          <w:lang w:val="id-ID"/>
        </w:rPr>
      </w:pPr>
    </w:p>
    <w:p w:rsidR="008A1B66" w:rsidRDefault="008A1B66" w:rsidP="001D0C6C">
      <w:pPr>
        <w:spacing w:after="0" w:line="480" w:lineRule="auto"/>
        <w:jc w:val="both"/>
        <w:rPr>
          <w:rFonts w:ascii="Times New Roman" w:hAnsi="Times New Roman" w:cs="Times New Roman"/>
          <w:b/>
          <w:sz w:val="24"/>
          <w:lang w:val="id-ID"/>
        </w:rPr>
      </w:pPr>
    </w:p>
    <w:p w:rsidR="008A1B66" w:rsidRDefault="008A1B66" w:rsidP="001D0C6C">
      <w:pPr>
        <w:spacing w:after="0" w:line="480" w:lineRule="auto"/>
        <w:jc w:val="both"/>
        <w:rPr>
          <w:rFonts w:ascii="Times New Roman" w:hAnsi="Times New Roman" w:cs="Times New Roman"/>
          <w:b/>
          <w:sz w:val="24"/>
          <w:lang w:val="id-ID"/>
        </w:rPr>
      </w:pPr>
    </w:p>
    <w:p w:rsidR="008A1B66" w:rsidRPr="008A1B66" w:rsidRDefault="008A1B66" w:rsidP="001D0C6C">
      <w:pPr>
        <w:spacing w:after="0" w:line="480" w:lineRule="auto"/>
        <w:jc w:val="both"/>
        <w:rPr>
          <w:rFonts w:ascii="Times New Roman" w:hAnsi="Times New Roman" w:cs="Times New Roman"/>
          <w:b/>
          <w:sz w:val="24"/>
          <w:lang w:val="id-ID"/>
        </w:rPr>
      </w:pPr>
    </w:p>
    <w:p w:rsidR="00875B3A" w:rsidRPr="00184BED" w:rsidRDefault="001D0C6C" w:rsidP="00184BED">
      <w:pPr>
        <w:pStyle w:val="ListParagraph"/>
        <w:numPr>
          <w:ilvl w:val="0"/>
          <w:numId w:val="34"/>
        </w:numPr>
        <w:spacing w:after="0" w:line="480" w:lineRule="auto"/>
        <w:ind w:left="567" w:hanging="567"/>
        <w:jc w:val="both"/>
        <w:rPr>
          <w:rFonts w:ascii="Times New Roman" w:hAnsi="Times New Roman" w:cs="Times New Roman"/>
          <w:b/>
          <w:sz w:val="24"/>
        </w:rPr>
      </w:pPr>
      <w:r w:rsidRPr="00184BED">
        <w:rPr>
          <w:rFonts w:ascii="Times New Roman" w:hAnsi="Times New Roman" w:cs="Times New Roman"/>
          <w:b/>
          <w:sz w:val="24"/>
        </w:rPr>
        <w:lastRenderedPageBreak/>
        <w:t>PENDAHULUAN</w:t>
      </w:r>
    </w:p>
    <w:p w:rsidR="008A1B66" w:rsidRPr="008A1B66" w:rsidRDefault="008A1B66" w:rsidP="008A1B66">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8A1B66">
        <w:rPr>
          <w:rFonts w:ascii="Times New Roman" w:hAnsi="Times New Roman" w:cs="Times New Roman"/>
          <w:color w:val="000000" w:themeColor="text1"/>
          <w:sz w:val="24"/>
          <w:szCs w:val="24"/>
          <w:lang w:val="id-ID"/>
        </w:rPr>
        <w:t xml:space="preserve">Pada era globalisasi masyarakat sering mengalami peningkatan baik secara teknologi maupun pendidikan. Demi upaya pembaharuan dalam dunia pendidikan, media sangat penting guna mencapai tujuan pembelajaran yang menyenangkan. Arsyad </w:t>
      </w:r>
      <w:r>
        <w:rPr>
          <w:rFonts w:ascii="Times New Roman" w:hAnsi="Times New Roman" w:cs="Times New Roman"/>
          <w:color w:val="000000" w:themeColor="text1"/>
          <w:sz w:val="24"/>
          <w:szCs w:val="24"/>
          <w:lang w:val="id-ID"/>
        </w:rPr>
        <w:t xml:space="preserve">mengungkapkan </w:t>
      </w:r>
      <w:r w:rsidRPr="008A1B66">
        <w:rPr>
          <w:rFonts w:ascii="Times New Roman" w:hAnsi="Times New Roman" w:cs="Times New Roman"/>
          <w:color w:val="000000" w:themeColor="text1"/>
          <w:sz w:val="24"/>
          <w:szCs w:val="24"/>
          <w:lang w:val="id-ID"/>
        </w:rPr>
        <w:t>(2015: 25), media yang sering diganti dengan kata mediator adalah penyebab atau alat bantu yang turut campur tangan dalam dua pihak dan mendamaikannya. Jadi, secara bahasa media pembelajaran berarti pengantar pesan dari pengirim kepada penerima pesan dalam proses pembelajaran. </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Media pembelajaran dapat dioptimalkan, salah satunya untuk mengasah keterampilan berpikir siswa guna memunculkan pemahaman yang dibangun oleh siswa itu sendiri. Menurut Sadiman (2014:7) media hendaknya dapat dimanipulasi, dapat dilihat, didengar dan dibaca. Hal lain diungkapkan Daryanto (2010:7) media perlu diperhatikan oleh guru agar mereka dapat memilih media mana yang sesuai dengan kondisi dan kebutuhan. Oleh karena itu media pembelajaran harus dipilih dan dikemas dengan baik oleh guru, sehingga aspek kognitif akan menjadi lebih baik, karena media pembelajaran mempunyai keuntungan, seperti pembelajaran semakin terserap, menarik dan memberikan kemudahan dalam penyampaiannya. </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Media komunikasi telah mempengaruhi banyak perilaku dan kegiatan manusia dalam kehidupan sehari-hari termasuk terhadap dunia pendidikan. Salah satu media yang sangat berpengaruh adalah media televisi. Menurut Sutisno (1993:1), media televisi pada hakikatnya merupakan suatu sistem komunikasi </w:t>
      </w:r>
      <w:r w:rsidRPr="00756423">
        <w:rPr>
          <w:rFonts w:ascii="Times New Roman" w:hAnsi="Times New Roman" w:cs="Times New Roman"/>
          <w:sz w:val="24"/>
          <w:szCs w:val="24"/>
        </w:rPr>
        <w:lastRenderedPageBreak/>
        <w:t>yang menggunakan suatu rangkaian gambar elektronik yang dipancarkan secara cepat, berurutan dan diiringi unsur audio. Senada dengan hal tersebut Effendy (2002:21) mengungkapkan televisi adalah siaran yang merupakan media dari jaringan komunikasi dengan ciri-ciri yang dimiliki komunikasi massa, yaitu berlangsung satu arah, komunikatornya melembaga, pesannya bersifat umum, sasarannya menimbulkan keserempakan, dan komunikasinya bersifat heterogen. Oleh karena itu televisi merupakan salah satu alat penyampai informasi yang disampaikan melaluai audio visual dan berlangsung satu arah. Namun terkadang program tv lain yang tidak mendidik akan mempengaruhi perilaku negatif siswa, seperti kekerasan, penyimpangan etika serta adat istiadat.</w:t>
      </w:r>
    </w:p>
    <w:p w:rsidR="008A1B66" w:rsidRDefault="00C7061E" w:rsidP="00C7061E">
      <w:pPr>
        <w:pStyle w:val="ListParagraph"/>
        <w:spacing w:after="0" w:line="480" w:lineRule="auto"/>
        <w:ind w:left="0" w:firstLine="851"/>
        <w:jc w:val="both"/>
        <w:rPr>
          <w:rFonts w:ascii="Times New Roman" w:hAnsi="Times New Roman" w:cs="Times New Roman"/>
          <w:sz w:val="24"/>
          <w:szCs w:val="24"/>
          <w:lang w:val="id-ID"/>
        </w:rPr>
      </w:pPr>
      <w:r w:rsidRPr="00756423">
        <w:rPr>
          <w:rFonts w:ascii="Times New Roman" w:hAnsi="Times New Roman" w:cs="Times New Roman"/>
          <w:sz w:val="24"/>
          <w:szCs w:val="24"/>
        </w:rPr>
        <w:t>Salah satu tayangan televisi yang menyampaikan infomasi secara faktual dan terpercaya adalah berita. Program tayangan ini, dirasa penting bagi keberlangsungan pendidikan. Menurut Chaer (2010:11) berita adalah suatu peristiwa atau kejadian di dalam masyarakat, lalu kejadian atau peristiwa itu diulangi dalam bentuk kata-kata yang disiarkan secara tertulis dalam media tulis (surat kabar, majalah, dll) atau dalam media suara (radio,dsb), atau juga dalam media suara dan gambar (televisi).</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Fisher (2009:10) mengatakan, berpikir kritis adalah interpretasi dan evaluasi yang terampil dan aktif terhadap observasi dan komunikasi, informasi dan argumentasi. Ia mendefinisikan berpikir kritis sebagai proses aktif, karena ia melibatkan tanya jawab dan berpikir tentang pemikiran diri. Hal tersebut dapat didapatkan dari hasil pengamatan, pengalaman, akal sehat atau komunikasi. Menurut Fachruddin (2015:14) berpikir kritis adalah berpikir secara beralasan dan </w:t>
      </w:r>
      <w:r w:rsidRPr="00756423">
        <w:rPr>
          <w:rFonts w:ascii="Times New Roman" w:hAnsi="Times New Roman" w:cs="Times New Roman"/>
          <w:sz w:val="24"/>
          <w:szCs w:val="24"/>
        </w:rPr>
        <w:lastRenderedPageBreak/>
        <w:t xml:space="preserve">efektif dengan menekankan pembuatan tentang apa yang harus dipercayai atau dilakukan. Belajar untuk berpikir kritis berarti menggunakan proses-proses mental, seperti memperhatikan, mengkategorikan, seleksi, menilai dan memutuskan. </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Kemampuan berpikir kritis sangat diperlukan, mengingat bahwa dewasa ini ilmu pengetahuan dan teknologi berkembang sangat pesat, dan memungkinkan siapa saja bisa memperolah informasi secara cepat dan mudah dengan melimpah dari berbagai sumber dan tempat manapun di dunia. Menurut Molan (2012: 12) membangun sikap kritis sebenarnya dimaksudkan untuk mengajak kita berpikir jernih. Paparan tersebut mengarahkan kita pengajar agar membangun siswa yang mampu berpikir kritis dalam mata pelajaran Bahasa Indonesia. Sulitnya melatih siswa berpikir jernih menjadi kendala bagi seorang guru, sebab akan menggangu hasil belajar. Sehubungan dengan hal tersebut, guru harus pintar membiasakan siswa untuk berpikir kritis.  Melatih siswa dan membiasakan berpikir kritis akan mengasah kemampuan siswa dalam bidang komunikasi, baik secara lisan maupun tulisan. Berlatih merupakan suatu proses yang digunakan untuk memperoleh kemahiran atau kecakapan. Agar siswa lebih terampil dalam berpikir dan berkomunikasi, pendidik harus memilih pembelajaran yang bisa mengasah serta melatih pemikiran siswa guna meningkatkan daya berpikir kritis siswa. </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Berdasarkan Kurikulum 2013 tingkat SMA/SMK, pada mata pelajaran Bahasa Indonesia kelas XI terdapat beberapa jenis teks yang akan dipelajari oleh siswa antara lain teks eksplanasi, teks ulasan, teks cerpen, dll. Salah satu pembelajaran yang dapat melatih berpikir siswa dalam ranah keterampilan </w:t>
      </w:r>
      <w:r w:rsidRPr="00756423">
        <w:rPr>
          <w:rFonts w:ascii="Times New Roman" w:hAnsi="Times New Roman" w:cs="Times New Roman"/>
          <w:sz w:val="24"/>
          <w:szCs w:val="24"/>
        </w:rPr>
        <w:lastRenderedPageBreak/>
        <w:t xml:space="preserve">pembelajaran Bahasa Indonesia adalah memproduksi teks eksplanasi, secara langsung harus menghasilkan suatu karya yang berupa tulisan.  Menurut Tarigan (2008:3) menulis merupakan suatu keterampilan berbahasa yang dipergunakan untuk berkomunikasi secara tidak langsung, tidak secara tatap muka dengan orang lain. Menulis merupakan salah satu aspek komunikasi yang dapat menuangkan ide dan gagasan dengan terkonsep, sehingga pembaca akan lebih jelas memahami isi informasinya. Agar bisa menghasilkan gagasan, ide yang terkonsep maka siswa dituntut harus berpikir secara kritis. </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Kegiatan menulis merupakan bagian yang tidak terpisahkan dari seluruh pembelajaran yang dialami oleh siswa di sekolah. Alwasilah (2010:48) menyatakan, bahwa siswa tidak ada keberanian untuk menulis karena takut salah dan ditertawakan orang. Disinilah peran guru sangat diperlukan dalam kegiatan pembelajaran. Menurut Nurhadi (2004:191), bahwa tugas guru adalah melatih siswa membaca dan menulis sebanyak-banyaknya dan berdiskusi sebanyak-banyaknya. Dalam pembelajaran ini siswa dituntut bisa berdisukusi dan berlatih menulis teks eksplanasi.</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Teks eksplanasi merupakan jenis teks yang berisi tentang pemaparan penjelasan mengenai proses terjadinya suatu peristiwa. Menurut Prihantini (2015:102) teks eksplanasi sering dipakai untuk karya ilmiah untuk menjelaskan tentang proses terciptanya sesuatu yang terjadi secara ilmiah. Eksplanasi bisa dikatakan lebih rumit daripada teks-teks lain karena merupakan gabungan dari berbagai jenis teks, seperti deskriptif, prosedur dan teks argumentasi, seperti eksposisi (Emilia 2011:127).</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lastRenderedPageBreak/>
        <w:t>Melalui pembelajaran menulis teks eksplanasi, diharapkan siswa dapat berlatih dalam mengungkapkan pikirannya secara jernih, untuk menerangkan atau menjelaskan serangkaian proses dari suatu peristiwa atau fenomena alam yang diketahuinya secara benar berdasarkan sebab dan akibat. Dengan begitu kemampuan menulis siswa akan terlatih secara kritis dalam mencari pengetahuan dan fakta-fakta, walaupun dianggap lebih rumit dari teks lain.</w:t>
      </w:r>
    </w:p>
    <w:p w:rsidR="00C7061E" w:rsidRPr="00756423" w:rsidRDefault="00C7061E" w:rsidP="00C7061E">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Berdasarkan pengalaman di lapangan, kemampuan memproduksi teks siswa SMK ICB Cinta Wisata kelas XI masih rendah jika tidak ada media atau metode yang menarik. Hal ini disebabkan berbagai faktor antara lain, fasilitas kurang memadai, sumber daya siswa yang rendah secara kognitif, malas menulis, materi kurang menarik dan sulit memahami isi materi. Di samping itu, yang ditulis oleh siswa  hanya berupa  karangan yang direka-reka saja, sebab tidak ada media yang bisa memicu stimulus otak siswa agar mau berpikir kritis dan berpendapat secara logis. Teks ekplanasi dirasa sulit oleh mereka, sebab banyak struktur yang kurang dipahami. Selain itu siswa sulit menentukan gagasan karena kurang dan pahamnya informasi yang mereka terima. Dampak dari hal tersebut, tulisan siswa tidak sesuai dengan struktur dan ciri-ciri teks eksplanasi. Oleh karena itu, menulis teks eksplanasi dapat melatih berpikir kritis siswa dalam merumuskan masalah, menemukan sebab akibat dan pernyataan umum dalam sebuah teks, jika menggunakan media yang sesuai dan menarik bagi siswa.</w:t>
      </w:r>
    </w:p>
    <w:p w:rsidR="00C7061E" w:rsidRDefault="00C7061E" w:rsidP="00C7061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C7061E" w:rsidRDefault="00C7061E" w:rsidP="00C7061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C7061E" w:rsidRPr="00C7061E" w:rsidRDefault="00C7061E" w:rsidP="00C7061E">
      <w:pPr>
        <w:pStyle w:val="ListParagraph"/>
        <w:spacing w:after="0" w:line="480" w:lineRule="auto"/>
        <w:ind w:left="0" w:firstLine="851"/>
        <w:jc w:val="both"/>
        <w:rPr>
          <w:rFonts w:ascii="Times New Roman" w:hAnsi="Times New Roman" w:cs="Times New Roman"/>
          <w:color w:val="000000" w:themeColor="text1"/>
          <w:sz w:val="24"/>
          <w:szCs w:val="24"/>
          <w:lang w:val="id-ID"/>
        </w:rPr>
      </w:pPr>
    </w:p>
    <w:p w:rsidR="001D0C6C" w:rsidRPr="00184BED" w:rsidRDefault="001D0C6C" w:rsidP="00184BED">
      <w:pPr>
        <w:pStyle w:val="ListParagraph"/>
        <w:numPr>
          <w:ilvl w:val="0"/>
          <w:numId w:val="34"/>
        </w:numPr>
        <w:spacing w:after="0" w:line="480" w:lineRule="auto"/>
        <w:ind w:left="567" w:hanging="567"/>
        <w:jc w:val="both"/>
        <w:rPr>
          <w:rFonts w:ascii="Times New Roman" w:hAnsi="Times New Roman" w:cs="Times New Roman"/>
          <w:sz w:val="24"/>
        </w:rPr>
      </w:pPr>
      <w:r w:rsidRPr="00184BED">
        <w:rPr>
          <w:rFonts w:ascii="Times New Roman" w:hAnsi="Times New Roman" w:cs="Times New Roman"/>
          <w:b/>
          <w:sz w:val="24"/>
        </w:rPr>
        <w:lastRenderedPageBreak/>
        <w:t>METODOLOGI PENELITIAN</w:t>
      </w:r>
    </w:p>
    <w:p w:rsidR="0084068B" w:rsidRDefault="0084068B" w:rsidP="0084068B">
      <w:pPr>
        <w:spacing w:after="0" w:line="480" w:lineRule="auto"/>
        <w:ind w:firstLine="567"/>
        <w:contextualSpacing/>
        <w:jc w:val="both"/>
        <w:rPr>
          <w:rFonts w:ascii="Times New Roman" w:hAnsi="Times New Roman" w:cs="Times New Roman"/>
          <w:sz w:val="24"/>
          <w:szCs w:val="24"/>
        </w:rPr>
      </w:pPr>
      <w:r w:rsidRPr="00C735ED">
        <w:rPr>
          <w:rFonts w:ascii="Times New Roman" w:hAnsi="Times New Roman" w:cs="Times New Roman"/>
          <w:sz w:val="24"/>
          <w:szCs w:val="24"/>
        </w:rPr>
        <w:t>Penelitian ini akan menggunakan penelitian kuantitatif eksperimen. Penelitian dengan menggunakan percobaan atau eksperimen dimaksudkan untuk menyelidiki kemungkinan sebab akibat, dengan cara mengekspos satu atau lebih kelompok eksperimental dan satu atau lebih kondisi eksperimen. Desain penelitian eksperimen yang digunakan adalah penelitian</w:t>
      </w:r>
      <w:r w:rsidRPr="00C735ED">
        <w:rPr>
          <w:rFonts w:ascii="Times New Roman" w:hAnsi="Times New Roman" w:cs="Times New Roman"/>
          <w:bCs/>
          <w:sz w:val="24"/>
          <w:szCs w:val="24"/>
        </w:rPr>
        <w:t xml:space="preserve"> </w:t>
      </w:r>
      <w:r w:rsidRPr="00C735ED">
        <w:rPr>
          <w:rFonts w:ascii="Times New Roman" w:hAnsi="Times New Roman" w:cs="Times New Roman"/>
          <w:bCs/>
          <w:i/>
          <w:sz w:val="24"/>
          <w:szCs w:val="24"/>
        </w:rPr>
        <w:t>quasi-experiment</w:t>
      </w:r>
      <w:r w:rsidRPr="00C735ED">
        <w:rPr>
          <w:rFonts w:ascii="Times New Roman" w:hAnsi="Times New Roman" w:cs="Times New Roman"/>
          <w:bCs/>
          <w:sz w:val="24"/>
          <w:szCs w:val="24"/>
        </w:rPr>
        <w:t xml:space="preserve">. Menurut Indrawan dan Yaniawati (2014:58 ) dalam penelitian ini dua kelompok diamati, dimana salah satu diberi perlakuan sedang yang satu tidak. </w:t>
      </w:r>
      <w:r w:rsidRPr="00C735ED">
        <w:rPr>
          <w:rFonts w:ascii="Times New Roman" w:hAnsi="Times New Roman" w:cs="Times New Roman"/>
          <w:sz w:val="24"/>
          <w:szCs w:val="24"/>
        </w:rPr>
        <w:t xml:space="preserve">Menurut Subana (2001:105) eksperimen ini merupakan perluasan dari rancangan pra uji (pretest) dan pasca uji (posttest) dari suatu kelompok. </w:t>
      </w:r>
    </w:p>
    <w:p w:rsidR="0084068B" w:rsidRPr="00184BED" w:rsidRDefault="0084068B" w:rsidP="00184BED">
      <w:pPr>
        <w:spacing w:after="0" w:line="480" w:lineRule="auto"/>
        <w:ind w:firstLine="567"/>
        <w:contextualSpacing/>
        <w:jc w:val="both"/>
        <w:rPr>
          <w:rFonts w:ascii="Times New Roman" w:hAnsi="Times New Roman" w:cs="Times New Roman"/>
          <w:sz w:val="24"/>
          <w:szCs w:val="24"/>
          <w:lang w:val="id-ID"/>
        </w:rPr>
      </w:pPr>
      <w:r w:rsidRPr="00C735ED">
        <w:rPr>
          <w:rFonts w:ascii="Times New Roman" w:hAnsi="Times New Roman" w:cs="Times New Roman"/>
          <w:sz w:val="24"/>
          <w:szCs w:val="24"/>
        </w:rPr>
        <w:t xml:space="preserve">Syamsudin dan Vismaya (2009:162) </w:t>
      </w:r>
      <w:r>
        <w:rPr>
          <w:rFonts w:ascii="Times New Roman" w:hAnsi="Times New Roman" w:cs="Times New Roman"/>
          <w:sz w:val="24"/>
          <w:szCs w:val="24"/>
        </w:rPr>
        <w:t xml:space="preserve">mengungkapkan </w:t>
      </w:r>
      <w:r w:rsidRPr="00C735ED">
        <w:rPr>
          <w:rFonts w:ascii="Times New Roman" w:hAnsi="Times New Roman" w:cs="Times New Roman"/>
          <w:sz w:val="24"/>
          <w:szCs w:val="24"/>
        </w:rPr>
        <w:t xml:space="preserve">dengan menggunakan rancangan ekperimen semu ini, kita mengontrol banyak variabel dan batasan dari jenis interpretasi yang akan kita lakukan untuk mengetahui sebab pengaruh pertautan dan membatasi kekuatan dari generalisali pernyataan kita. </w:t>
      </w:r>
      <w:r>
        <w:rPr>
          <w:rFonts w:ascii="Times New Roman" w:hAnsi="Times New Roman" w:cs="Times New Roman"/>
          <w:sz w:val="24"/>
          <w:szCs w:val="24"/>
        </w:rPr>
        <w:t xml:space="preserve">Hal lain diungkapkan Ruseffendi (1998:47) kuasi eksperimen ini tidak berbeda dengan desain kelompok pretes dan postes, jadi pada desain eksperimen ini ada pretes, perlakuan yang berbeda dan ada postes. Menurut (Sugiyono 2009:110) menyatakan bahwa, dalam eksperimen kuasi terdapat 3 jenis desain penelitian antara lain, </w:t>
      </w:r>
      <w:r w:rsidRPr="004037F9">
        <w:rPr>
          <w:rFonts w:ascii="Times New Roman" w:hAnsi="Times New Roman" w:cs="Times New Roman"/>
          <w:i/>
          <w:sz w:val="24"/>
          <w:szCs w:val="24"/>
        </w:rPr>
        <w:t>one-shot chas study</w:t>
      </w:r>
      <w:r>
        <w:rPr>
          <w:rFonts w:ascii="Times New Roman" w:hAnsi="Times New Roman" w:cs="Times New Roman"/>
          <w:sz w:val="24"/>
          <w:szCs w:val="24"/>
        </w:rPr>
        <w:t xml:space="preserve">, </w:t>
      </w:r>
      <w:r w:rsidRPr="004037F9">
        <w:rPr>
          <w:rFonts w:ascii="Times New Roman" w:hAnsi="Times New Roman" w:cs="Times New Roman"/>
          <w:i/>
          <w:sz w:val="24"/>
          <w:szCs w:val="24"/>
        </w:rPr>
        <w:t>one group pretest-posttes</w:t>
      </w:r>
      <w:r>
        <w:rPr>
          <w:rFonts w:ascii="Times New Roman" w:hAnsi="Times New Roman" w:cs="Times New Roman"/>
          <w:sz w:val="24"/>
          <w:szCs w:val="24"/>
        </w:rPr>
        <w:t xml:space="preserve">, dan </w:t>
      </w:r>
      <w:r w:rsidRPr="004037F9">
        <w:rPr>
          <w:rFonts w:ascii="Times New Roman" w:hAnsi="Times New Roman" w:cs="Times New Roman"/>
          <w:i/>
          <w:sz w:val="24"/>
          <w:szCs w:val="24"/>
        </w:rPr>
        <w:t>intact group comparasion</w:t>
      </w:r>
      <w:r>
        <w:rPr>
          <w:rFonts w:ascii="Times New Roman" w:hAnsi="Times New Roman" w:cs="Times New Roman"/>
          <w:sz w:val="24"/>
          <w:szCs w:val="24"/>
        </w:rPr>
        <w:t xml:space="preserve">. Dari ketiga jenis tersebut penulis memilih desain </w:t>
      </w:r>
      <w:r w:rsidRPr="00B00B52">
        <w:rPr>
          <w:rFonts w:ascii="Times New Roman" w:hAnsi="Times New Roman" w:cs="Times New Roman"/>
          <w:i/>
          <w:sz w:val="24"/>
          <w:szCs w:val="24"/>
        </w:rPr>
        <w:t>one group pretes-postes</w:t>
      </w:r>
      <w:r>
        <w:rPr>
          <w:rFonts w:ascii="Times New Roman" w:hAnsi="Times New Roman" w:cs="Times New Roman"/>
          <w:sz w:val="24"/>
          <w:szCs w:val="24"/>
        </w:rPr>
        <w:t xml:space="preserve">. </w:t>
      </w:r>
      <w:r w:rsidRPr="00C735ED">
        <w:rPr>
          <w:rFonts w:ascii="Times New Roman" w:hAnsi="Times New Roman" w:cs="Times New Roman"/>
          <w:sz w:val="24"/>
          <w:szCs w:val="24"/>
        </w:rPr>
        <w:t>Dalam desain ini kelompok yang digunakan untuk penelitian tidak dapat dipilih secara random. Sebelum diberi perlakuan, kelompok diberi satu kali pre-test. Setelah hasil pre-test diperoleh maka kelompo</w:t>
      </w:r>
      <w:r>
        <w:rPr>
          <w:rFonts w:ascii="Times New Roman" w:hAnsi="Times New Roman" w:cs="Times New Roman"/>
          <w:sz w:val="24"/>
          <w:szCs w:val="24"/>
        </w:rPr>
        <w:t xml:space="preserve">k baru diberi treatment. </w:t>
      </w:r>
      <w:r>
        <w:rPr>
          <w:rFonts w:ascii="Times New Roman" w:hAnsi="Times New Roman" w:cs="Times New Roman"/>
          <w:sz w:val="24"/>
          <w:szCs w:val="24"/>
        </w:rPr>
        <w:lastRenderedPageBreak/>
        <w:t>Selanjutnya</w:t>
      </w:r>
      <w:r w:rsidRPr="00C735ED">
        <w:rPr>
          <w:rFonts w:ascii="Times New Roman" w:hAnsi="Times New Roman" w:cs="Times New Roman"/>
          <w:sz w:val="24"/>
          <w:szCs w:val="24"/>
        </w:rPr>
        <w:t xml:space="preserve"> diberikan treatment</w:t>
      </w:r>
      <w:r>
        <w:rPr>
          <w:rFonts w:ascii="Times New Roman" w:hAnsi="Times New Roman" w:cs="Times New Roman"/>
          <w:sz w:val="24"/>
          <w:szCs w:val="24"/>
        </w:rPr>
        <w:t xml:space="preserve"> yang</w:t>
      </w:r>
      <w:r w:rsidRPr="00C735ED">
        <w:rPr>
          <w:rFonts w:ascii="Times New Roman" w:hAnsi="Times New Roman" w:cs="Times New Roman"/>
          <w:sz w:val="24"/>
          <w:szCs w:val="24"/>
        </w:rPr>
        <w:t xml:space="preserve"> dilakukan satu kali pascates. Desain penelitian ini hanya menggunakan satu kelompok saja, sehingga tidak memerlukan kelompok kontrol.</w:t>
      </w:r>
    </w:p>
    <w:p w:rsidR="001D0C6C" w:rsidRPr="00184BED" w:rsidRDefault="001D0C6C" w:rsidP="00184BED">
      <w:pPr>
        <w:pStyle w:val="ListParagraph"/>
        <w:numPr>
          <w:ilvl w:val="0"/>
          <w:numId w:val="34"/>
        </w:numPr>
        <w:spacing w:after="0" w:line="480" w:lineRule="auto"/>
        <w:ind w:left="567" w:hanging="567"/>
        <w:jc w:val="both"/>
        <w:rPr>
          <w:rFonts w:ascii="Times New Roman" w:hAnsi="Times New Roman"/>
          <w:b/>
          <w:color w:val="000000" w:themeColor="text1"/>
          <w:sz w:val="24"/>
          <w:szCs w:val="24"/>
        </w:rPr>
      </w:pPr>
      <w:r w:rsidRPr="00184BED">
        <w:rPr>
          <w:rFonts w:ascii="Times New Roman" w:hAnsi="Times New Roman"/>
          <w:b/>
          <w:color w:val="000000" w:themeColor="text1"/>
          <w:sz w:val="24"/>
          <w:szCs w:val="24"/>
        </w:rPr>
        <w:t>HASIL PENELITIAN DAN PEMBAHASAN</w:t>
      </w:r>
    </w:p>
    <w:p w:rsidR="00875B3A" w:rsidRDefault="00875B3A" w:rsidP="00BF2052">
      <w:pPr>
        <w:pStyle w:val="ListParagraph"/>
        <w:numPr>
          <w:ilvl w:val="0"/>
          <w:numId w:val="1"/>
        </w:numPr>
        <w:tabs>
          <w:tab w:val="left" w:pos="450"/>
          <w:tab w:val="left" w:pos="639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8260C6">
        <w:rPr>
          <w:rFonts w:ascii="Times New Roman" w:hAnsi="Times New Roman" w:cs="Times New Roman"/>
          <w:b/>
          <w:sz w:val="24"/>
          <w:szCs w:val="24"/>
          <w:lang w:val="id-ID"/>
        </w:rPr>
        <w:t>Peningkatan Kemampuan Berpikir K</w:t>
      </w:r>
      <w:r w:rsidR="0084068B">
        <w:rPr>
          <w:rFonts w:ascii="Times New Roman" w:hAnsi="Times New Roman" w:cs="Times New Roman"/>
          <w:b/>
          <w:sz w:val="24"/>
          <w:szCs w:val="24"/>
          <w:lang w:val="id-ID"/>
        </w:rPr>
        <w:t>ritis Siswa dalam Pembelajaran Menulis Teks Eksplanasi</w:t>
      </w:r>
    </w:p>
    <w:p w:rsidR="001F1816" w:rsidRDefault="00875B3A" w:rsidP="001F1816">
      <w:pPr>
        <w:pStyle w:val="ListParagraph"/>
        <w:tabs>
          <w:tab w:val="left" w:pos="0"/>
          <w:tab w:val="left" w:pos="6390"/>
        </w:tabs>
        <w:spacing w:after="0" w:line="480" w:lineRule="auto"/>
        <w:ind w:left="0" w:firstLine="567"/>
        <w:jc w:val="both"/>
        <w:rPr>
          <w:rFonts w:ascii="Times New Roman" w:hAnsi="Times New Roman" w:cs="Times New Roman"/>
          <w:sz w:val="24"/>
          <w:szCs w:val="24"/>
          <w:lang w:val="id-ID"/>
        </w:rPr>
      </w:pPr>
      <w:r w:rsidRPr="00B65EC2">
        <w:rPr>
          <w:rFonts w:ascii="Times New Roman" w:hAnsi="Times New Roman" w:cs="Times New Roman"/>
          <w:sz w:val="24"/>
          <w:szCs w:val="24"/>
        </w:rPr>
        <w:t xml:space="preserve">Analisis ini bertujuan untuk mengetahui </w:t>
      </w:r>
      <w:r w:rsidR="009D58F5">
        <w:rPr>
          <w:rFonts w:ascii="Times New Roman" w:hAnsi="Times New Roman" w:cs="Times New Roman"/>
          <w:sz w:val="24"/>
          <w:szCs w:val="24"/>
          <w:lang w:val="id-ID"/>
        </w:rPr>
        <w:t>kemampuan berpikir kritis siswa dalam pembelajaran menulis teks eksplanasi dengan menggunakan media berita TV pada kelas XI PN 1,</w:t>
      </w:r>
      <w:r>
        <w:rPr>
          <w:rFonts w:ascii="Times New Roman" w:hAnsi="Times New Roman" w:cs="Times New Roman"/>
          <w:sz w:val="24"/>
          <w:szCs w:val="24"/>
        </w:rPr>
        <w:t xml:space="preserve"> berdasarkan hasil analisis</w:t>
      </w:r>
      <w:r w:rsidR="009D58F5">
        <w:rPr>
          <w:rFonts w:ascii="Times New Roman" w:hAnsi="Times New Roman" w:cs="Times New Roman"/>
          <w:sz w:val="24"/>
          <w:szCs w:val="24"/>
        </w:rPr>
        <w:t xml:space="preserve"> diperoleh data sebagai berikut</w:t>
      </w:r>
      <w:r w:rsidR="009D58F5">
        <w:rPr>
          <w:rFonts w:ascii="Times New Roman" w:hAnsi="Times New Roman" w:cs="Times New Roman"/>
          <w:sz w:val="24"/>
          <w:szCs w:val="24"/>
          <w:lang w:val="id-ID"/>
        </w:rPr>
        <w:t>.</w:t>
      </w:r>
    </w:p>
    <w:p w:rsidR="00875B3A" w:rsidRDefault="00875B3A" w:rsidP="001F1816">
      <w:pPr>
        <w:pStyle w:val="ListParagraph"/>
        <w:tabs>
          <w:tab w:val="left" w:pos="0"/>
          <w:tab w:val="left" w:pos="6390"/>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sidR="009D58F5">
        <w:rPr>
          <w:rFonts w:ascii="Times New Roman" w:hAnsi="Times New Roman" w:cs="Times New Roman"/>
          <w:sz w:val="24"/>
          <w:szCs w:val="24"/>
        </w:rPr>
        <w:t xml:space="preserve">bahwa rata-rata </w:t>
      </w:r>
      <w:r w:rsidR="009D58F5">
        <w:rPr>
          <w:rFonts w:ascii="Times New Roman" w:hAnsi="Times New Roman" w:cs="Times New Roman"/>
          <w:sz w:val="24"/>
          <w:szCs w:val="24"/>
          <w:lang w:val="id-ID"/>
        </w:rPr>
        <w:t>pretetst</w:t>
      </w:r>
      <w:r w:rsidRPr="00D32577">
        <w:rPr>
          <w:rFonts w:ascii="Times New Roman" w:hAnsi="Times New Roman" w:cs="Times New Roman"/>
          <w:sz w:val="24"/>
          <w:szCs w:val="24"/>
        </w:rPr>
        <w:t xml:space="preserve"> siswa di kelas </w:t>
      </w:r>
      <w:r w:rsidR="009D58F5" w:rsidRPr="009D58F5">
        <w:rPr>
          <w:rFonts w:ascii="Times New Roman" w:hAnsi="Times New Roman" w:cs="Times New Roman"/>
          <w:sz w:val="24"/>
          <w:szCs w:val="24"/>
          <w:lang w:val="id-ID"/>
        </w:rPr>
        <w:t>XI PN 1</w:t>
      </w:r>
      <w:r w:rsidR="009D58F5">
        <w:rPr>
          <w:rFonts w:ascii="Times New Roman" w:hAnsi="Times New Roman" w:cs="Times New Roman"/>
          <w:i/>
          <w:sz w:val="24"/>
          <w:szCs w:val="24"/>
          <w:lang w:val="id-ID"/>
        </w:rPr>
        <w:t xml:space="preserve"> </w:t>
      </w:r>
      <w:r w:rsidR="009D58F5">
        <w:rPr>
          <w:rFonts w:ascii="Times New Roman" w:hAnsi="Times New Roman" w:cs="Times New Roman"/>
          <w:sz w:val="24"/>
          <w:szCs w:val="24"/>
        </w:rPr>
        <w:t xml:space="preserve">yaitu </w:t>
      </w:r>
      <w:r w:rsidR="009D58F5" w:rsidRPr="009D58F5">
        <w:rPr>
          <w:rFonts w:ascii="Times New Roman" w:hAnsi="Times New Roman" w:cs="Times New Roman"/>
          <w:sz w:val="24"/>
          <w:szCs w:val="24"/>
          <w:lang w:val="id-ID"/>
        </w:rPr>
        <w:t>sebesar 43,2 dengan jumlah sebesar 995. Nilai terendah sebesar 34 dan nilai tertinggi sebesar 67. Data tersebut menunjukan jika prestasi belajar siswa masih</w:t>
      </w:r>
      <w:r w:rsidR="009D58F5">
        <w:rPr>
          <w:rFonts w:ascii="Times New Roman" w:hAnsi="Times New Roman" w:cs="Times New Roman"/>
          <w:sz w:val="24"/>
          <w:szCs w:val="24"/>
          <w:lang w:val="id-ID"/>
        </w:rPr>
        <w:t xml:space="preserve"> rendah, sehingga perlunya peningkatan berpikiri kritis siswa dalam pemvelajaran menulis teks eksplanasi.</w:t>
      </w:r>
    </w:p>
    <w:p w:rsidR="001F1816" w:rsidRPr="00342CE9" w:rsidRDefault="001F1816" w:rsidP="001F1816">
      <w:pPr>
        <w:spacing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Dari hasil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data</w:t>
      </w:r>
      <w:r>
        <w:rPr>
          <w:rFonts w:ascii="Times New Roman" w:eastAsia="Calibri" w:hAnsi="Times New Roman" w:cs="Times New Roman"/>
          <w:sz w:val="24"/>
          <w:szCs w:val="24"/>
        </w:rPr>
        <w:t xml:space="preserve"> p</w:t>
      </w:r>
      <w:r>
        <w:rPr>
          <w:rFonts w:ascii="Times New Roman" w:eastAsia="Calibri" w:hAnsi="Times New Roman" w:cs="Times New Roman"/>
          <w:sz w:val="24"/>
          <w:szCs w:val="24"/>
          <w:lang w:val="id-ID"/>
        </w:rPr>
        <w:t>ost</w:t>
      </w:r>
      <w:r w:rsidRPr="00342CE9">
        <w:rPr>
          <w:rFonts w:ascii="Times New Roman" w:eastAsia="Calibri" w:hAnsi="Times New Roman" w:cs="Times New Roman"/>
          <w:sz w:val="24"/>
          <w:szCs w:val="24"/>
        </w:rPr>
        <w:t>t</w:t>
      </w:r>
      <w:r>
        <w:rPr>
          <w:rFonts w:ascii="Times New Roman" w:eastAsia="Calibri" w:hAnsi="Times New Roman" w:cs="Times New Roman"/>
          <w:sz w:val="24"/>
          <w:szCs w:val="24"/>
        </w:rPr>
        <w:t>es</w:t>
      </w:r>
      <w:r>
        <w:rPr>
          <w:rFonts w:ascii="Times New Roman" w:eastAsia="Calibri" w:hAnsi="Times New Roman" w:cs="Times New Roman"/>
          <w:sz w:val="24"/>
          <w:szCs w:val="24"/>
          <w:lang w:val="id-ID"/>
        </w:rPr>
        <w:t>t</w:t>
      </w:r>
      <w:r>
        <w:rPr>
          <w:rFonts w:ascii="Times New Roman" w:eastAsia="Calibri" w:hAnsi="Times New Roman" w:cs="Times New Roman"/>
          <w:sz w:val="24"/>
          <w:szCs w:val="24"/>
        </w:rPr>
        <w:t xml:space="preserve"> diperoleh jumlah sebesar 1866</w:t>
      </w:r>
      <w:r w:rsidRPr="00342CE9">
        <w:rPr>
          <w:rFonts w:ascii="Times New Roman" w:eastAsia="Calibri" w:hAnsi="Times New Roman" w:cs="Times New Roman"/>
          <w:sz w:val="24"/>
          <w:szCs w:val="24"/>
        </w:rPr>
        <w:t xml:space="preserve"> dan hasil rata-ra</w:t>
      </w:r>
      <w:r>
        <w:rPr>
          <w:rFonts w:ascii="Times New Roman" w:eastAsia="Calibri" w:hAnsi="Times New Roman" w:cs="Times New Roman"/>
          <w:sz w:val="24"/>
          <w:szCs w:val="24"/>
        </w:rPr>
        <w:t>ta siswa dengan nilai sebesar 81,3</w:t>
      </w:r>
      <w:r w:rsidRPr="00342CE9">
        <w:rPr>
          <w:rFonts w:ascii="Times New Roman" w:eastAsia="Calibri" w:hAnsi="Times New Roman" w:cs="Times New Roman"/>
          <w:sz w:val="24"/>
          <w:szCs w:val="24"/>
        </w:rPr>
        <w:t>. Nilai</w:t>
      </w:r>
      <w:r>
        <w:rPr>
          <w:rFonts w:ascii="Times New Roman" w:eastAsia="Calibri" w:hAnsi="Times New Roman" w:cs="Times New Roman"/>
          <w:sz w:val="24"/>
          <w:szCs w:val="24"/>
        </w:rPr>
        <w:t xml:space="preserve"> terendahnya sebesar 67 dan nilai tertinggi sebesar 89</w:t>
      </w:r>
      <w:r w:rsidRPr="00342CE9">
        <w:rPr>
          <w:rFonts w:ascii="Times New Roman" w:eastAsia="Calibri" w:hAnsi="Times New Roman" w:cs="Times New Roman"/>
          <w:sz w:val="24"/>
          <w:szCs w:val="24"/>
        </w:rPr>
        <w:t xml:space="preserve">. Data pretes menunjukan nilai hasil rata-rata siswa sebesar </w:t>
      </w:r>
      <w:r>
        <w:rPr>
          <w:rFonts w:ascii="Times New Roman" w:eastAsia="Calibri" w:hAnsi="Times New Roman" w:cs="Times New Roman"/>
          <w:sz w:val="24"/>
          <w:szCs w:val="24"/>
        </w:rPr>
        <w:t>43,26 dengan jumlah sebesar 995</w:t>
      </w:r>
      <w:r w:rsidRPr="00342CE9">
        <w:rPr>
          <w:rFonts w:ascii="Times New Roman" w:eastAsia="Calibri" w:hAnsi="Times New Roman" w:cs="Times New Roman"/>
          <w:sz w:val="24"/>
          <w:szCs w:val="24"/>
        </w:rPr>
        <w:t>. Hal tersebut menunjukan adanya peningkatan hasil belajar siswa.</w:t>
      </w:r>
    </w:p>
    <w:p w:rsidR="008260C6" w:rsidRPr="008260C6" w:rsidRDefault="008260C6" w:rsidP="008260C6">
      <w:pPr>
        <w:pStyle w:val="ListParagraph"/>
        <w:numPr>
          <w:ilvl w:val="0"/>
          <w:numId w:val="1"/>
        </w:numPr>
        <w:tabs>
          <w:tab w:val="left" w:pos="450"/>
          <w:tab w:val="left" w:pos="639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Uji </w:t>
      </w:r>
      <w:r>
        <w:rPr>
          <w:rFonts w:ascii="Times New Roman" w:hAnsi="Times New Roman" w:cs="Times New Roman"/>
          <w:b/>
          <w:sz w:val="24"/>
          <w:szCs w:val="24"/>
          <w:lang w:val="id-ID"/>
        </w:rPr>
        <w:t>N</w:t>
      </w:r>
      <w:r w:rsidR="00875B3A" w:rsidRPr="008260C6">
        <w:rPr>
          <w:rFonts w:ascii="Times New Roman" w:hAnsi="Times New Roman" w:cs="Times New Roman"/>
          <w:b/>
          <w:sz w:val="24"/>
          <w:szCs w:val="24"/>
        </w:rPr>
        <w:t xml:space="preserve">ormalitas </w:t>
      </w:r>
    </w:p>
    <w:p w:rsidR="008260C6" w:rsidRPr="008260C6" w:rsidRDefault="008260C6" w:rsidP="008260C6">
      <w:pPr>
        <w:spacing w:line="480" w:lineRule="auto"/>
        <w:ind w:firstLine="567"/>
        <w:jc w:val="both"/>
        <w:rPr>
          <w:rFonts w:ascii="Times New Roman" w:hAnsi="Times New Roman" w:cs="Times New Roman"/>
          <w:b/>
          <w:sz w:val="24"/>
          <w:szCs w:val="24"/>
        </w:rPr>
      </w:pPr>
      <w:r w:rsidRPr="008260C6">
        <w:rPr>
          <w:rFonts w:ascii="Times New Roman" w:eastAsia="Calibri" w:hAnsi="Times New Roman" w:cs="Times New Roman"/>
          <w:sz w:val="24"/>
          <w:szCs w:val="24"/>
          <w:lang w:val="id-ID"/>
        </w:rPr>
        <w:t>Berdasarkan pengolahan data</w:t>
      </w:r>
      <w:r w:rsidRPr="008260C6">
        <w:rPr>
          <w:rFonts w:ascii="Times New Roman" w:eastAsia="Calibri" w:hAnsi="Times New Roman" w:cs="Times New Roman"/>
          <w:sz w:val="24"/>
          <w:szCs w:val="24"/>
        </w:rPr>
        <w:t xml:space="preserve"> diperoleh dari hasil uji normalitas ya</w:t>
      </w:r>
      <w:r w:rsidRPr="008260C6">
        <w:rPr>
          <w:rFonts w:ascii="Times New Roman" w:eastAsia="Calibri" w:hAnsi="Times New Roman" w:cs="Times New Roman"/>
          <w:sz w:val="24"/>
          <w:szCs w:val="24"/>
          <w:lang w:val="id-ID"/>
        </w:rPr>
        <w:t>itu</w:t>
      </w:r>
      <w:r w:rsidRPr="008260C6">
        <w:rPr>
          <w:rFonts w:ascii="Times New Roman" w:eastAsia="Calibri" w:hAnsi="Times New Roman" w:cs="Times New Roman"/>
          <w:sz w:val="24"/>
          <w:szCs w:val="24"/>
        </w:rPr>
        <w:t xml:space="preserve"> berdistribusi normal. </w:t>
      </w:r>
      <w:r w:rsidRPr="008260C6">
        <w:rPr>
          <w:rFonts w:asciiTheme="majorBidi" w:hAnsiTheme="majorBidi" w:cstheme="majorBidi"/>
          <w:sz w:val="24"/>
          <w:szCs w:val="24"/>
        </w:rPr>
        <w:t>Dari data tersebut diperoleh skewness pretes sebesar 0, 868 dan kurtosois pretest sebesar -0,296. Skewness posttest sebesar</w:t>
      </w:r>
      <w:r w:rsidRPr="008260C6">
        <w:rPr>
          <w:rFonts w:ascii="Arial" w:hAnsi="Arial" w:cs="Arial"/>
          <w:color w:val="000000"/>
          <w:sz w:val="18"/>
          <w:szCs w:val="18"/>
        </w:rPr>
        <w:t xml:space="preserve"> </w:t>
      </w:r>
      <w:r w:rsidRPr="008260C6">
        <w:rPr>
          <w:rFonts w:asciiTheme="majorBidi" w:hAnsiTheme="majorBidi" w:cstheme="majorBidi"/>
          <w:sz w:val="24"/>
          <w:szCs w:val="24"/>
        </w:rPr>
        <w:t xml:space="preserve">0,296 dan </w:t>
      </w:r>
      <w:r w:rsidRPr="008260C6">
        <w:rPr>
          <w:rFonts w:asciiTheme="majorBidi" w:hAnsiTheme="majorBidi" w:cstheme="majorBidi"/>
          <w:sz w:val="24"/>
          <w:szCs w:val="24"/>
        </w:rPr>
        <w:lastRenderedPageBreak/>
        <w:t xml:space="preserve">kurtosois posttest sebesar -0,570, sehingga dapat disimpulkan bahwa data nilai kemampuan menulis teks eksplanasi siswa berdistriusi normal. </w:t>
      </w:r>
      <w:r w:rsidRPr="008260C6">
        <w:rPr>
          <w:rFonts w:ascii="Times New Roman" w:eastAsia="Calibri" w:hAnsi="Times New Roman" w:cs="Times New Roman"/>
          <w:sz w:val="24"/>
          <w:szCs w:val="24"/>
        </w:rPr>
        <w:t xml:space="preserve">Hasil tersebut diolah kembali untuk mengetahui hasil uji hipotesis dengan Paired Sample T-test. </w:t>
      </w:r>
    </w:p>
    <w:p w:rsidR="008260C6" w:rsidRPr="008260C6" w:rsidRDefault="008260C6" w:rsidP="008260C6">
      <w:pPr>
        <w:pStyle w:val="ListParagraph"/>
        <w:numPr>
          <w:ilvl w:val="0"/>
          <w:numId w:val="1"/>
        </w:numPr>
        <w:spacing w:line="480" w:lineRule="auto"/>
        <w:ind w:left="567" w:hanging="567"/>
        <w:jc w:val="both"/>
        <w:rPr>
          <w:rFonts w:ascii="Times New Roman" w:hAnsi="Times New Roman" w:cs="Times New Roman"/>
          <w:b/>
          <w:sz w:val="24"/>
          <w:szCs w:val="24"/>
        </w:rPr>
      </w:pPr>
      <w:r w:rsidRPr="008260C6">
        <w:rPr>
          <w:rFonts w:ascii="Times New Roman" w:eastAsia="Calibri" w:hAnsi="Times New Roman" w:cs="Times New Roman"/>
          <w:b/>
          <w:sz w:val="24"/>
          <w:szCs w:val="24"/>
          <w:lang w:val="id-ID"/>
        </w:rPr>
        <w:t>Uji Paired Sample T-test</w:t>
      </w:r>
    </w:p>
    <w:p w:rsidR="008260C6" w:rsidRPr="001622A4" w:rsidRDefault="008260C6" w:rsidP="008260C6">
      <w:pPr>
        <w:pStyle w:val="ListParagraph"/>
        <w:spacing w:line="480" w:lineRule="auto"/>
        <w:ind w:left="0" w:firstLine="567"/>
        <w:jc w:val="both"/>
        <w:rPr>
          <w:rFonts w:ascii="Times New Roman" w:hAnsi="Times New Roman" w:cs="Times New Roman"/>
          <w:b/>
          <w:sz w:val="24"/>
          <w:szCs w:val="24"/>
        </w:rPr>
      </w:pPr>
      <w:r w:rsidRPr="00CC0EE7">
        <w:rPr>
          <w:rFonts w:ascii="Times New Roman" w:eastAsia="Calibri" w:hAnsi="Times New Roman" w:cs="Times New Roman"/>
          <w:sz w:val="24"/>
          <w:szCs w:val="24"/>
        </w:rPr>
        <w:t xml:space="preserve">Untuk </w:t>
      </w:r>
      <w:r>
        <w:rPr>
          <w:rFonts w:ascii="Times New Roman" w:eastAsia="Calibri" w:hAnsi="Times New Roman" w:cs="Times New Roman"/>
          <w:sz w:val="24"/>
          <w:szCs w:val="24"/>
          <w:lang w:val="id-ID"/>
        </w:rPr>
        <w:t>menguji hipotesis maka digunakan uji paired sample t-test. N</w:t>
      </w:r>
      <w:r w:rsidRPr="00CC0EE7">
        <w:rPr>
          <w:rFonts w:ascii="Times New Roman" w:eastAsia="Calibri" w:hAnsi="Times New Roman" w:cs="Times New Roman"/>
          <w:sz w:val="24"/>
          <w:szCs w:val="24"/>
        </w:rPr>
        <w:t xml:space="preserve">ilai </w:t>
      </w:r>
      <w:r w:rsidRPr="00CC0EE7">
        <w:rPr>
          <w:rFonts w:ascii="Times New Roman" w:eastAsia="Calibri" w:hAnsi="Times New Roman" w:cs="Times New Roman"/>
          <w:i/>
          <w:sz w:val="24"/>
          <w:szCs w:val="24"/>
        </w:rPr>
        <w:t>pretest</w:t>
      </w:r>
      <w:r w:rsidRPr="00CC0EE7">
        <w:rPr>
          <w:rFonts w:ascii="Times New Roman" w:eastAsia="Calibri" w:hAnsi="Times New Roman" w:cs="Times New Roman"/>
          <w:sz w:val="24"/>
          <w:szCs w:val="24"/>
        </w:rPr>
        <w:t xml:space="preserve"> diperoleh diperoleh rata-rata hasil belajar yakni </w:t>
      </w:r>
      <w:r w:rsidRPr="00CC0EE7">
        <w:rPr>
          <w:rFonts w:ascii="Times New Roman" w:hAnsi="Times New Roman" w:cs="Times New Roman"/>
          <w:color w:val="000000"/>
          <w:sz w:val="24"/>
          <w:szCs w:val="24"/>
        </w:rPr>
        <w:t xml:space="preserve">43,26, sedangkan untuk nilai </w:t>
      </w:r>
      <w:r w:rsidRPr="00CC0EE7">
        <w:rPr>
          <w:rFonts w:ascii="Times New Roman" w:hAnsi="Times New Roman" w:cs="Times New Roman"/>
          <w:i/>
          <w:color w:val="000000"/>
          <w:sz w:val="24"/>
          <w:szCs w:val="24"/>
        </w:rPr>
        <w:t>posttest</w:t>
      </w:r>
      <w:r w:rsidRPr="00CC0EE7">
        <w:rPr>
          <w:rFonts w:ascii="Times New Roman" w:hAnsi="Times New Roman" w:cs="Times New Roman"/>
          <w:color w:val="000000"/>
          <w:sz w:val="24"/>
          <w:szCs w:val="24"/>
        </w:rPr>
        <w:t xml:space="preserve"> diperoleh rata-rata sebesar 81,35. Jumlah responden atau siswa yang dijadikan sampel sebanyak 23 orang siswa. Untuk </w:t>
      </w:r>
      <w:r w:rsidRPr="00CC0EE7">
        <w:rPr>
          <w:rFonts w:ascii="Times New Roman" w:hAnsi="Times New Roman" w:cs="Times New Roman"/>
          <w:i/>
          <w:color w:val="000000"/>
          <w:sz w:val="24"/>
          <w:szCs w:val="24"/>
        </w:rPr>
        <w:t>pretest</w:t>
      </w:r>
      <w:r w:rsidRPr="00CC0EE7">
        <w:rPr>
          <w:rFonts w:ascii="Times New Roman" w:hAnsi="Times New Roman" w:cs="Times New Roman"/>
          <w:color w:val="000000"/>
          <w:sz w:val="24"/>
          <w:szCs w:val="24"/>
        </w:rPr>
        <w:t xml:space="preserve"> diperoleh Std. Deviation 6,757 dan Std. Eror Mean 1,409. Untuk </w:t>
      </w:r>
      <w:r w:rsidRPr="00CC0EE7">
        <w:rPr>
          <w:rFonts w:ascii="Times New Roman" w:hAnsi="Times New Roman" w:cs="Times New Roman"/>
          <w:i/>
          <w:color w:val="000000"/>
          <w:sz w:val="24"/>
          <w:szCs w:val="24"/>
        </w:rPr>
        <w:t>posttest</w:t>
      </w:r>
      <w:r w:rsidRPr="00CC0EE7">
        <w:rPr>
          <w:rFonts w:ascii="Times New Roman" w:hAnsi="Times New Roman" w:cs="Times New Roman"/>
          <w:color w:val="000000"/>
          <w:sz w:val="24"/>
          <w:szCs w:val="24"/>
        </w:rPr>
        <w:t xml:space="preserve"> Std. Deviation 6,386 dan Std. Eror Mean 1,332.</w:t>
      </w:r>
      <w:r>
        <w:rPr>
          <w:rFonts w:ascii="Times New Roman" w:hAnsi="Times New Roman" w:cs="Times New Roman"/>
          <w:color w:val="000000"/>
          <w:sz w:val="24"/>
          <w:szCs w:val="24"/>
        </w:rPr>
        <w:t xml:space="preserve"> </w:t>
      </w:r>
      <w:r w:rsidRPr="001622A4">
        <w:rPr>
          <w:rFonts w:ascii="Times New Roman" w:hAnsi="Times New Roman" w:cs="Times New Roman"/>
          <w:color w:val="000000"/>
          <w:sz w:val="24"/>
          <w:szCs w:val="24"/>
        </w:rPr>
        <w:t xml:space="preserve">Berdasarkan output bagian ketiga, diketahui bahwa nilai sig. (2-tailed) sebesar 0,00. Nilai sig tersebut menunjukan 0,00 &lt; 0,05. Apabila nilai probalitas atau Sig. (2-tailed) &lt; 0,05 maka terdapat perbedaan yang signifikan antara hasil belajar pada  data </w:t>
      </w:r>
      <w:r w:rsidRPr="001622A4">
        <w:rPr>
          <w:rFonts w:ascii="Times New Roman" w:hAnsi="Times New Roman" w:cs="Times New Roman"/>
          <w:i/>
          <w:color w:val="000000"/>
          <w:sz w:val="24"/>
          <w:szCs w:val="24"/>
        </w:rPr>
        <w:t>pretest</w:t>
      </w:r>
      <w:r w:rsidRPr="001622A4">
        <w:rPr>
          <w:rFonts w:ascii="Times New Roman" w:hAnsi="Times New Roman" w:cs="Times New Roman"/>
          <w:color w:val="000000"/>
          <w:sz w:val="24"/>
          <w:szCs w:val="24"/>
        </w:rPr>
        <w:t xml:space="preserve"> dan </w:t>
      </w:r>
      <w:r w:rsidRPr="001622A4">
        <w:rPr>
          <w:rFonts w:ascii="Times New Roman" w:hAnsi="Times New Roman" w:cs="Times New Roman"/>
          <w:i/>
          <w:color w:val="000000"/>
          <w:sz w:val="24"/>
          <w:szCs w:val="24"/>
        </w:rPr>
        <w:t>posttest</w:t>
      </w:r>
      <w:r w:rsidRPr="001622A4">
        <w:rPr>
          <w:rFonts w:ascii="Times New Roman" w:hAnsi="Times New Roman" w:cs="Times New Roman"/>
          <w:color w:val="000000"/>
          <w:sz w:val="24"/>
          <w:szCs w:val="24"/>
        </w:rPr>
        <w:t xml:space="preserve"> yang artinya adanya peningkatan data </w:t>
      </w:r>
      <w:r w:rsidRPr="001622A4">
        <w:rPr>
          <w:rFonts w:ascii="Times New Roman" w:hAnsi="Times New Roman" w:cs="Times New Roman"/>
          <w:i/>
          <w:color w:val="000000"/>
          <w:sz w:val="24"/>
          <w:szCs w:val="24"/>
        </w:rPr>
        <w:t>pretest</w:t>
      </w:r>
      <w:r w:rsidRPr="001622A4">
        <w:rPr>
          <w:rFonts w:ascii="Times New Roman" w:hAnsi="Times New Roman" w:cs="Times New Roman"/>
          <w:color w:val="000000"/>
          <w:sz w:val="24"/>
          <w:szCs w:val="24"/>
        </w:rPr>
        <w:t xml:space="preserve"> dan </w:t>
      </w:r>
      <w:r w:rsidRPr="001622A4">
        <w:rPr>
          <w:rFonts w:ascii="Times New Roman" w:hAnsi="Times New Roman" w:cs="Times New Roman"/>
          <w:i/>
          <w:color w:val="000000"/>
          <w:sz w:val="24"/>
          <w:szCs w:val="24"/>
        </w:rPr>
        <w:t xml:space="preserve">posttest, </w:t>
      </w:r>
      <w:r w:rsidRPr="001622A4">
        <w:rPr>
          <w:rFonts w:ascii="Times New Roman" w:hAnsi="Times New Roman" w:cs="Times New Roman"/>
          <w:color w:val="000000"/>
          <w:sz w:val="24"/>
          <w:szCs w:val="24"/>
        </w:rPr>
        <w:t>sehingga hipotesis dapat diterima.</w:t>
      </w:r>
    </w:p>
    <w:p w:rsidR="001A3EB5" w:rsidRPr="00184BED" w:rsidRDefault="001A3EB5" w:rsidP="00184BED">
      <w:pPr>
        <w:pStyle w:val="ListParagraph"/>
        <w:numPr>
          <w:ilvl w:val="0"/>
          <w:numId w:val="34"/>
        </w:numPr>
        <w:tabs>
          <w:tab w:val="left" w:pos="450"/>
          <w:tab w:val="left" w:pos="6390"/>
        </w:tabs>
        <w:spacing w:after="0" w:line="480" w:lineRule="auto"/>
        <w:ind w:left="567" w:hanging="567"/>
        <w:jc w:val="both"/>
        <w:rPr>
          <w:rFonts w:ascii="Times New Roman" w:hAnsi="Times New Roman" w:cs="Times New Roman"/>
          <w:b/>
          <w:sz w:val="24"/>
          <w:szCs w:val="24"/>
        </w:rPr>
      </w:pPr>
      <w:r w:rsidRPr="00184BED">
        <w:rPr>
          <w:rFonts w:ascii="Times New Roman" w:hAnsi="Times New Roman" w:cs="Times New Roman"/>
          <w:b/>
          <w:sz w:val="24"/>
          <w:szCs w:val="24"/>
        </w:rPr>
        <w:t>Pembahasan Hasil Penelitian</w:t>
      </w:r>
    </w:p>
    <w:p w:rsidR="00440367" w:rsidRPr="00440367" w:rsidRDefault="00440367" w:rsidP="00875B3A">
      <w:pPr>
        <w:pStyle w:val="ListParagraph"/>
        <w:numPr>
          <w:ilvl w:val="0"/>
          <w:numId w:val="5"/>
        </w:numPr>
        <w:tabs>
          <w:tab w:val="left" w:pos="450"/>
          <w:tab w:val="left" w:pos="639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Media berita TV Pada Pembelajaran Menulis Teks Eksplanasi</w:t>
      </w:r>
    </w:p>
    <w:p w:rsidR="00440367" w:rsidRDefault="00440367" w:rsidP="00F63C14">
      <w:pPr>
        <w:pStyle w:val="ListParagraph"/>
        <w:tabs>
          <w:tab w:val="left" w:pos="450"/>
          <w:tab w:val="left" w:pos="639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F63C14">
        <w:rPr>
          <w:rFonts w:ascii="Times New Roman" w:hAnsi="Times New Roman" w:cs="Times New Roman"/>
          <w:sz w:val="24"/>
          <w:szCs w:val="24"/>
          <w:lang w:val="id-ID"/>
        </w:rPr>
        <w:t>hasil</w:t>
      </w:r>
      <w:r>
        <w:rPr>
          <w:rFonts w:ascii="Times New Roman" w:hAnsi="Times New Roman" w:cs="Times New Roman"/>
          <w:sz w:val="24"/>
          <w:szCs w:val="24"/>
          <w:lang w:val="id-ID"/>
        </w:rPr>
        <w:t xml:space="preserve"> data yang diperoleh, bahwa media pembelajaran akan baik doigunakan guna menciptakan pembelajaran yang menyenangkan. Hal tersebut diketahui melalui penerapan media berita TV dalam pembelajaran menulis teks eksplanasi. Siswa menjadi aktif bertanya ketika diberika media audio visual. Media tersebut cocok digunakan untuk membuat pola pikir siswa menjadi lebih terbuka. Selain itu media ini sangat mudah didapat oleh </w:t>
      </w:r>
      <w:r>
        <w:rPr>
          <w:rFonts w:ascii="Times New Roman" w:hAnsi="Times New Roman" w:cs="Times New Roman"/>
          <w:sz w:val="24"/>
          <w:szCs w:val="24"/>
          <w:lang w:val="id-ID"/>
        </w:rPr>
        <w:lastRenderedPageBreak/>
        <w:t xml:space="preserve">guru. Hal tersebut sependapat dengan </w:t>
      </w:r>
      <w:r w:rsidRPr="00440367">
        <w:rPr>
          <w:rFonts w:ascii="Times New Roman" w:hAnsi="Times New Roman" w:cs="Times New Roman"/>
          <w:sz w:val="24"/>
          <w:szCs w:val="24"/>
          <w:lang w:val="id-ID"/>
        </w:rPr>
        <w:t>Arsyad (2015:141) media audio visual merupakan bentuk media pembelajaran yang murah dan terjangkau.</w:t>
      </w:r>
    </w:p>
    <w:p w:rsidR="00440367" w:rsidRPr="00F63C14" w:rsidRDefault="00F63C14" w:rsidP="00440367">
      <w:pPr>
        <w:pStyle w:val="ListParagraph"/>
        <w:tabs>
          <w:tab w:val="left" w:pos="450"/>
          <w:tab w:val="left" w:pos="639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dan hasil pengolahan data, bahwa media berita TV baik digunakan untuk meningkatkan berpikir kritis siswa. Siswa menjadi lebih aktif bertanya dan membuat cara berpikir menjadi lebih kritis dengan butki data yang diperoleh media berita TV baik digunakan dalam pembelajaran menulis teks eksplanasi.</w:t>
      </w:r>
    </w:p>
    <w:p w:rsidR="00875B3A" w:rsidRPr="00E05A3F" w:rsidRDefault="00875B3A" w:rsidP="00875B3A">
      <w:pPr>
        <w:pStyle w:val="ListParagraph"/>
        <w:numPr>
          <w:ilvl w:val="0"/>
          <w:numId w:val="5"/>
        </w:numPr>
        <w:tabs>
          <w:tab w:val="left" w:pos="450"/>
          <w:tab w:val="left" w:pos="6390"/>
        </w:tabs>
        <w:spacing w:after="0" w:line="480" w:lineRule="auto"/>
        <w:ind w:left="567" w:hanging="283"/>
        <w:jc w:val="both"/>
        <w:rPr>
          <w:rFonts w:ascii="Times New Roman" w:hAnsi="Times New Roman" w:cs="Times New Roman"/>
          <w:sz w:val="24"/>
          <w:szCs w:val="24"/>
        </w:rPr>
      </w:pPr>
      <w:r w:rsidRPr="00A12078">
        <w:rPr>
          <w:rFonts w:ascii="Times New Roman" w:hAnsi="Times New Roman" w:cs="Times New Roman"/>
          <w:b/>
          <w:sz w:val="24"/>
          <w:szCs w:val="24"/>
        </w:rPr>
        <w:t xml:space="preserve">Kemampuan </w:t>
      </w:r>
      <w:r w:rsidR="00184BED">
        <w:rPr>
          <w:rFonts w:ascii="Times New Roman" w:hAnsi="Times New Roman" w:cs="Times New Roman"/>
          <w:b/>
          <w:sz w:val="24"/>
          <w:szCs w:val="24"/>
          <w:lang w:val="id-ID"/>
        </w:rPr>
        <w:t>Menulis Teks Eskplanasi</w:t>
      </w:r>
    </w:p>
    <w:p w:rsidR="00875B3A" w:rsidRPr="006F7ABA" w:rsidRDefault="00875B3A" w:rsidP="00184BED">
      <w:pPr>
        <w:pStyle w:val="ListParagraph"/>
        <w:tabs>
          <w:tab w:val="left" w:pos="450"/>
          <w:tab w:val="left" w:pos="6390"/>
        </w:tabs>
        <w:spacing w:after="0" w:line="480" w:lineRule="auto"/>
        <w:ind w:left="567" w:firstLine="567"/>
        <w:jc w:val="both"/>
        <w:rPr>
          <w:rFonts w:ascii="Times New Roman" w:hAnsi="Times New Roman" w:cs="Times New Roman"/>
          <w:sz w:val="24"/>
          <w:szCs w:val="24"/>
          <w:lang w:val="id-ID"/>
        </w:rPr>
      </w:pPr>
      <w:r w:rsidRPr="00A12078">
        <w:rPr>
          <w:rFonts w:ascii="Times New Roman" w:hAnsi="Times New Roman" w:cs="Times New Roman"/>
          <w:sz w:val="24"/>
          <w:szCs w:val="24"/>
        </w:rPr>
        <w:t xml:space="preserve">Berdasarkan analisis data hasil penelitian, diketahui bahwa kelas </w:t>
      </w:r>
      <w:r w:rsidR="006F7ABA">
        <w:rPr>
          <w:rFonts w:ascii="Times New Roman" w:hAnsi="Times New Roman" w:cs="Times New Roman"/>
          <w:sz w:val="24"/>
          <w:szCs w:val="24"/>
          <w:lang w:val="id-ID"/>
        </w:rPr>
        <w:t>XI PN 1</w:t>
      </w:r>
      <w:r w:rsidRPr="00A12078">
        <w:rPr>
          <w:rFonts w:ascii="Times New Roman" w:hAnsi="Times New Roman" w:cs="Times New Roman"/>
          <w:sz w:val="24"/>
          <w:szCs w:val="24"/>
        </w:rPr>
        <w:t xml:space="preserve"> mempunyai potensi </w:t>
      </w:r>
      <w:r w:rsidR="006F7ABA">
        <w:rPr>
          <w:rFonts w:ascii="Times New Roman" w:hAnsi="Times New Roman" w:cs="Times New Roman"/>
          <w:sz w:val="24"/>
          <w:szCs w:val="24"/>
          <w:lang w:val="id-ID"/>
        </w:rPr>
        <w:t xml:space="preserve">awal </w:t>
      </w:r>
      <w:r w:rsidRPr="00A12078">
        <w:rPr>
          <w:rFonts w:ascii="Times New Roman" w:hAnsi="Times New Roman" w:cs="Times New Roman"/>
          <w:sz w:val="24"/>
          <w:szCs w:val="24"/>
        </w:rPr>
        <w:t xml:space="preserve">yang </w:t>
      </w:r>
      <w:r w:rsidR="006F7ABA">
        <w:rPr>
          <w:rFonts w:ascii="Times New Roman" w:hAnsi="Times New Roman" w:cs="Times New Roman"/>
          <w:sz w:val="24"/>
          <w:szCs w:val="24"/>
          <w:lang w:val="id-ID"/>
        </w:rPr>
        <w:t xml:space="preserve">kurang </w:t>
      </w:r>
      <w:r w:rsidRPr="00A12078">
        <w:rPr>
          <w:rFonts w:ascii="Times New Roman" w:hAnsi="Times New Roman" w:cs="Times New Roman"/>
          <w:sz w:val="24"/>
          <w:szCs w:val="24"/>
        </w:rPr>
        <w:t xml:space="preserve">baik pada materi </w:t>
      </w:r>
      <w:r w:rsidR="006F7ABA">
        <w:rPr>
          <w:rFonts w:ascii="Times New Roman" w:hAnsi="Times New Roman" w:cs="Times New Roman"/>
          <w:sz w:val="24"/>
          <w:szCs w:val="24"/>
          <w:lang w:val="id-ID"/>
        </w:rPr>
        <w:t>menulis teks eksplanasi</w:t>
      </w:r>
      <w:r w:rsidRPr="00A12078">
        <w:rPr>
          <w:rFonts w:ascii="Times New Roman" w:hAnsi="Times New Roman" w:cs="Times New Roman"/>
          <w:sz w:val="24"/>
          <w:szCs w:val="24"/>
        </w:rPr>
        <w:t>.</w:t>
      </w:r>
      <w:r w:rsidR="006F7ABA">
        <w:rPr>
          <w:rFonts w:ascii="Times New Roman" w:hAnsi="Times New Roman" w:cs="Times New Roman"/>
          <w:sz w:val="24"/>
          <w:szCs w:val="24"/>
          <w:lang w:val="id-ID"/>
        </w:rPr>
        <w:t xml:space="preserve"> Hal tersebut diketahui melalui rata-rata nilai pretest atau hasil belajar awal siswa.</w:t>
      </w:r>
    </w:p>
    <w:p w:rsidR="00875B3A" w:rsidRPr="002F7EE2" w:rsidRDefault="00875B3A" w:rsidP="00875B3A">
      <w:pPr>
        <w:spacing w:after="0" w:line="480" w:lineRule="auto"/>
        <w:ind w:left="567" w:firstLine="851"/>
        <w:jc w:val="both"/>
        <w:rPr>
          <w:rFonts w:ascii="Times New Roman" w:hAnsi="Times New Roman" w:cs="Times New Roman"/>
          <w:sz w:val="24"/>
          <w:szCs w:val="24"/>
        </w:rPr>
      </w:pPr>
      <w:r w:rsidRPr="002F7EE2">
        <w:rPr>
          <w:rFonts w:ascii="Times New Roman" w:hAnsi="Times New Roman" w:cs="Times New Roman"/>
          <w:sz w:val="24"/>
          <w:szCs w:val="24"/>
        </w:rPr>
        <w:t>Perol</w:t>
      </w:r>
      <w:r w:rsidR="006F7ABA">
        <w:rPr>
          <w:rFonts w:ascii="Times New Roman" w:hAnsi="Times New Roman" w:cs="Times New Roman"/>
          <w:sz w:val="24"/>
          <w:szCs w:val="24"/>
        </w:rPr>
        <w:t>ehan nilai</w:t>
      </w:r>
      <w:r w:rsidR="00823709">
        <w:rPr>
          <w:rFonts w:ascii="Times New Roman" w:hAnsi="Times New Roman" w:cs="Times New Roman"/>
          <w:sz w:val="24"/>
          <w:szCs w:val="24"/>
          <w:lang w:val="id-ID"/>
        </w:rPr>
        <w:t xml:space="preserve"> </w:t>
      </w:r>
      <w:r w:rsidR="006F7ABA">
        <w:rPr>
          <w:rFonts w:ascii="Times New Roman" w:hAnsi="Times New Roman" w:cs="Times New Roman"/>
          <w:sz w:val="24"/>
          <w:szCs w:val="24"/>
          <w:lang w:val="id-ID"/>
        </w:rPr>
        <w:t>tersebut dianggap kurang baik namun hampir seluruh siswa paham mengenai teks ekslanasi, hanya saja tidak memahami strutur dan kaidah penulisannya.</w:t>
      </w:r>
      <w:r>
        <w:rPr>
          <w:rFonts w:ascii="Times New Roman" w:hAnsi="Times New Roman" w:cs="Times New Roman"/>
          <w:sz w:val="24"/>
          <w:szCs w:val="24"/>
        </w:rPr>
        <w:t xml:space="preserve"> </w:t>
      </w:r>
      <w:r w:rsidR="00823709">
        <w:rPr>
          <w:rFonts w:ascii="Times New Roman" w:hAnsi="Times New Roman" w:cs="Times New Roman"/>
          <w:sz w:val="24"/>
          <w:szCs w:val="24"/>
          <w:lang w:val="id-ID"/>
        </w:rPr>
        <w:t xml:space="preserve">Nilai rata-rata </w:t>
      </w:r>
      <w:r w:rsidR="00823709">
        <w:rPr>
          <w:rFonts w:ascii="Times New Roman" w:hAnsi="Times New Roman" w:cs="Times New Roman"/>
          <w:sz w:val="24"/>
          <w:szCs w:val="24"/>
        </w:rPr>
        <w:t xml:space="preserve">sebelum pembelajaran </w:t>
      </w:r>
      <w:r w:rsidR="00823709">
        <w:rPr>
          <w:rFonts w:ascii="Times New Roman" w:hAnsi="Times New Roman" w:cs="Times New Roman"/>
          <w:sz w:val="24"/>
          <w:szCs w:val="24"/>
          <w:lang w:val="id-ID"/>
        </w:rPr>
        <w:t>tersebut</w:t>
      </w:r>
      <w:r w:rsidRPr="002F7EE2">
        <w:rPr>
          <w:rFonts w:ascii="Times New Roman" w:hAnsi="Times New Roman" w:cs="Times New Roman"/>
          <w:sz w:val="24"/>
          <w:szCs w:val="24"/>
        </w:rPr>
        <w:t xml:space="preserve"> menandakan bahwa siswa telah memiliki pengetahuan berkaitan dengan materi yang hendak dipelajari. Keadaan tersebut sesuai dengan pandangan </w:t>
      </w:r>
      <w:r w:rsidRPr="002F7EE2">
        <w:rPr>
          <w:rFonts w:ascii="Times New Roman" w:hAnsi="Times New Roman" w:cs="Times New Roman"/>
          <w:i/>
          <w:sz w:val="24"/>
          <w:szCs w:val="24"/>
        </w:rPr>
        <w:t>Von Glaserfeld</w:t>
      </w:r>
      <w:r w:rsidRPr="002F7EE2">
        <w:rPr>
          <w:rFonts w:ascii="Times New Roman" w:hAnsi="Times New Roman" w:cs="Times New Roman"/>
          <w:sz w:val="24"/>
          <w:szCs w:val="24"/>
        </w:rPr>
        <w:t xml:space="preserve"> (Suparno, 1996) menyatakan bahwa anak sudah membawa “pengetahuan awal” dari lingkungan hidup mereka, pengetahuan awal yang mereka punya adalah untuk membangun pengetahuan selanjutnya.</w:t>
      </w:r>
    </w:p>
    <w:p w:rsidR="00875B3A" w:rsidRPr="002F7EE2" w:rsidRDefault="00823709" w:rsidP="00875B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Pada pembelajaran akhir siswa diberikan perlakuan dengan menggunakan media berita TV. Dengan hasil rata-rata yang memuaskan </w:t>
      </w:r>
      <w:r>
        <w:rPr>
          <w:rFonts w:ascii="Times New Roman" w:hAnsi="Times New Roman" w:cs="Times New Roman"/>
          <w:sz w:val="24"/>
          <w:szCs w:val="24"/>
          <w:lang w:val="id-ID"/>
        </w:rPr>
        <w:lastRenderedPageBreak/>
        <w:t xml:space="preserve">karena adanya suatu peningkatan hasil belajar siswa. </w:t>
      </w:r>
      <w:r w:rsidR="00875B3A" w:rsidRPr="002F7EE2">
        <w:rPr>
          <w:rFonts w:ascii="Times New Roman" w:hAnsi="Times New Roman" w:cs="Times New Roman"/>
          <w:sz w:val="24"/>
          <w:szCs w:val="24"/>
        </w:rPr>
        <w:t>Hal ini sesuai dengan salah satu karateristik penelitian eksperimen yang dikemukan oleh Ruseffendi (2006: 55), bahwa equivalensi subjek dalam kelompok-kelompok yang berbeda perlu ada, agar bila ada hasil yang berbeda yang diperoleh oleh kelompok, itu bukan disebabkan karena tidak equivalennya kelompok-kelompok itu, tetapi karena adanya perlakuan.</w:t>
      </w:r>
    </w:p>
    <w:p w:rsidR="00875B3A" w:rsidRPr="005C7CFC" w:rsidRDefault="00875B3A" w:rsidP="005C7CFC">
      <w:pPr>
        <w:pStyle w:val="ListParagraph"/>
        <w:tabs>
          <w:tab w:val="left" w:pos="709"/>
          <w:tab w:val="left" w:pos="6390"/>
        </w:tabs>
        <w:spacing w:after="0" w:line="480" w:lineRule="auto"/>
        <w:ind w:left="567" w:firstLine="851"/>
        <w:jc w:val="both"/>
        <w:rPr>
          <w:rFonts w:ascii="Times New Roman" w:hAnsi="Times New Roman" w:cs="Times New Roman"/>
          <w:sz w:val="24"/>
          <w:szCs w:val="24"/>
          <w:lang w:val="id-ID"/>
        </w:rPr>
      </w:pPr>
      <w:r w:rsidRPr="00974F7A">
        <w:rPr>
          <w:rFonts w:ascii="Times New Roman" w:hAnsi="Times New Roman" w:cs="Times New Roman"/>
          <w:color w:val="000000" w:themeColor="text1"/>
          <w:sz w:val="24"/>
          <w:szCs w:val="24"/>
        </w:rPr>
        <w:t xml:space="preserve">Peningkatan kemampuan </w:t>
      </w:r>
      <w:r w:rsidR="005C7CFC">
        <w:rPr>
          <w:rFonts w:ascii="Times New Roman" w:hAnsi="Times New Roman" w:cs="Times New Roman"/>
          <w:color w:val="000000" w:themeColor="text1"/>
          <w:sz w:val="24"/>
          <w:szCs w:val="24"/>
          <w:lang w:val="id-ID"/>
        </w:rPr>
        <w:t>menulis siswa dipengaruhi oleh media pembelajaran yaitu</w:t>
      </w:r>
      <w:r w:rsidR="00823709">
        <w:rPr>
          <w:rFonts w:ascii="Times New Roman" w:hAnsi="Times New Roman" w:cs="Times New Roman"/>
          <w:color w:val="000000" w:themeColor="text1"/>
          <w:sz w:val="24"/>
          <w:szCs w:val="24"/>
          <w:lang w:val="id-ID"/>
        </w:rPr>
        <w:t xml:space="preserve"> dengan media berita </w:t>
      </w:r>
      <w:r w:rsidR="005C7CFC">
        <w:rPr>
          <w:rFonts w:ascii="Times New Roman" w:hAnsi="Times New Roman" w:cs="Times New Roman"/>
          <w:color w:val="000000" w:themeColor="text1"/>
          <w:sz w:val="24"/>
          <w:szCs w:val="24"/>
          <w:lang w:val="id-ID"/>
        </w:rPr>
        <w:t>TV</w:t>
      </w:r>
      <w:r>
        <w:rPr>
          <w:rFonts w:ascii="Times New Roman" w:hAnsi="Times New Roman" w:cs="Times New Roman"/>
          <w:sz w:val="24"/>
          <w:szCs w:val="24"/>
        </w:rPr>
        <w:t xml:space="preserve">. </w:t>
      </w:r>
      <w:r w:rsidR="005C7CFC">
        <w:rPr>
          <w:rFonts w:ascii="Times New Roman" w:hAnsi="Times New Roman" w:cs="Times New Roman"/>
          <w:sz w:val="24"/>
          <w:szCs w:val="24"/>
          <w:lang w:val="id-ID"/>
        </w:rPr>
        <w:t xml:space="preserve">Hal tersebut sesuai dengan yang diungkapkan oleh </w:t>
      </w:r>
      <w:r w:rsidR="005C7CFC" w:rsidRPr="005C7CFC">
        <w:rPr>
          <w:rFonts w:ascii="Times New Roman" w:hAnsi="Times New Roman" w:cs="Times New Roman"/>
          <w:sz w:val="24"/>
          <w:szCs w:val="24"/>
          <w:lang w:val="id-ID"/>
        </w:rPr>
        <w:t>Miarso (2004:458) bahwa media pembelajaran adalah segala sesuatu yang digunakan untuk menyalurkan pesan serta dapat merangsang pikiran, perasaan, perhatian, dan kemauan si belajar sehingga dapat mendorong terjadinya proses belajar.</w:t>
      </w:r>
    </w:p>
    <w:p w:rsidR="00875B3A" w:rsidRPr="000530A0" w:rsidRDefault="005C7CFC" w:rsidP="00875B3A">
      <w:pPr>
        <w:pStyle w:val="ListParagraph"/>
        <w:numPr>
          <w:ilvl w:val="0"/>
          <w:numId w:val="5"/>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Berpikir Kritis</w:t>
      </w:r>
      <w:r w:rsidR="00875B3A" w:rsidRPr="002F7EE2">
        <w:rPr>
          <w:rFonts w:ascii="Times New Roman" w:hAnsi="Times New Roman" w:cs="Times New Roman"/>
          <w:b/>
          <w:sz w:val="24"/>
          <w:szCs w:val="24"/>
        </w:rPr>
        <w:t xml:space="preserve"> Siswa </w:t>
      </w:r>
    </w:p>
    <w:p w:rsidR="005C7CFC" w:rsidRPr="0016078E" w:rsidRDefault="005C7CFC" w:rsidP="005C7CFC">
      <w:pPr>
        <w:spacing w:after="0" w:line="480" w:lineRule="auto"/>
        <w:ind w:left="567" w:firstLine="567"/>
        <w:jc w:val="both"/>
        <w:rPr>
          <w:rFonts w:ascii="Times New Roman" w:hAnsi="Times New Roman" w:cs="Times New Roman"/>
          <w:noProof/>
          <w:sz w:val="24"/>
          <w:szCs w:val="24"/>
        </w:rPr>
      </w:pPr>
      <w:r>
        <w:rPr>
          <w:rFonts w:ascii="Times New Roman" w:hAnsi="Times New Roman" w:cs="Times New Roman"/>
          <w:sz w:val="24"/>
          <w:szCs w:val="24"/>
          <w:lang w:val="id-ID"/>
        </w:rPr>
        <w:t xml:space="preserve">Berpikir kritis </w:t>
      </w:r>
      <w:r w:rsidR="00875B3A" w:rsidRPr="002F7EE2">
        <w:rPr>
          <w:rFonts w:ascii="Times New Roman" w:hAnsi="Times New Roman" w:cs="Times New Roman"/>
          <w:sz w:val="24"/>
          <w:szCs w:val="24"/>
        </w:rPr>
        <w:t xml:space="preserve">siswa pada </w:t>
      </w:r>
      <w:r>
        <w:rPr>
          <w:rFonts w:ascii="Times New Roman" w:hAnsi="Times New Roman" w:cs="Times New Roman"/>
          <w:sz w:val="24"/>
          <w:szCs w:val="24"/>
          <w:lang w:val="id-ID"/>
        </w:rPr>
        <w:t xml:space="preserve">kelas XI PN 1 </w:t>
      </w:r>
      <w:r w:rsidR="00875B3A" w:rsidRPr="002F7EE2">
        <w:rPr>
          <w:rFonts w:ascii="Times New Roman" w:hAnsi="Times New Roman" w:cs="Times New Roman"/>
          <w:sz w:val="24"/>
          <w:szCs w:val="24"/>
        </w:rPr>
        <w:t xml:space="preserve">bertujuan untuk mengetahui tingkat </w:t>
      </w:r>
      <w:r>
        <w:rPr>
          <w:rFonts w:ascii="Times New Roman" w:hAnsi="Times New Roman" w:cs="Times New Roman"/>
          <w:sz w:val="24"/>
          <w:szCs w:val="24"/>
          <w:lang w:val="id-ID"/>
        </w:rPr>
        <w:t xml:space="preserve">pemahaman dan pola pikir </w:t>
      </w:r>
      <w:r w:rsidR="00875B3A" w:rsidRPr="002F7EE2">
        <w:rPr>
          <w:rFonts w:ascii="Times New Roman" w:hAnsi="Times New Roman" w:cs="Times New Roman"/>
          <w:sz w:val="24"/>
          <w:szCs w:val="24"/>
        </w:rPr>
        <w:t xml:space="preserve"> belajar siswa terh</w:t>
      </w:r>
      <w:r>
        <w:rPr>
          <w:rFonts w:ascii="Times New Roman" w:hAnsi="Times New Roman" w:cs="Times New Roman"/>
          <w:sz w:val="24"/>
          <w:szCs w:val="24"/>
        </w:rPr>
        <w:t>adap mat</w:t>
      </w:r>
      <w:r>
        <w:rPr>
          <w:rFonts w:ascii="Times New Roman" w:hAnsi="Times New Roman" w:cs="Times New Roman"/>
          <w:sz w:val="24"/>
          <w:szCs w:val="24"/>
          <w:lang w:val="id-ID"/>
        </w:rPr>
        <w:t>eri menulis teks eksplanasi</w:t>
      </w:r>
      <w:r w:rsidR="00875B3A">
        <w:rPr>
          <w:rFonts w:ascii="Times New Roman" w:hAnsi="Times New Roman" w:cs="Times New Roman"/>
          <w:sz w:val="24"/>
          <w:szCs w:val="24"/>
        </w:rPr>
        <w:t xml:space="preserve">. </w:t>
      </w:r>
      <w:r w:rsidRPr="0016078E">
        <w:rPr>
          <w:rFonts w:ascii="Times New Roman" w:hAnsi="Times New Roman" w:cs="Times New Roman"/>
          <w:noProof/>
          <w:sz w:val="24"/>
          <w:szCs w:val="24"/>
        </w:rPr>
        <w:t xml:space="preserve">Menurut Hidayati (2009:24) kemampuan berpikir kritis merupakan sesuatu yang paling esensial dalam pembelajaran bahasa. Oleh karena itu, bahasa sering disebut sebagai alat berpikir, walaupun kita lebih menyadarinya sebagai alat interaksi sosial. </w:t>
      </w:r>
    </w:p>
    <w:p w:rsidR="00875B3A" w:rsidRPr="00851FA3" w:rsidRDefault="00875B3A" w:rsidP="00875B3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Dari temuan di atas menjelaskan bahwa setelah melakukan proses pembelajaran </w:t>
      </w:r>
      <w:r w:rsidR="00B354D5">
        <w:rPr>
          <w:rFonts w:ascii="Times New Roman" w:hAnsi="Times New Roman" w:cs="Times New Roman"/>
          <w:sz w:val="24"/>
          <w:szCs w:val="24"/>
          <w:lang w:val="id-ID"/>
        </w:rPr>
        <w:t>dengan media berita TV kemampuan berpikir kritis siswa menjadi leboh baik daripada sebelum menggunakan media pembelajaran</w:t>
      </w:r>
      <w:r>
        <w:rPr>
          <w:rFonts w:ascii="Times New Roman" w:hAnsi="Times New Roman" w:cs="Times New Roman"/>
          <w:sz w:val="24"/>
          <w:szCs w:val="24"/>
        </w:rPr>
        <w:t>.</w:t>
      </w:r>
      <w:r w:rsidR="00B354D5">
        <w:rPr>
          <w:rFonts w:ascii="Times New Roman" w:hAnsi="Times New Roman" w:cs="Times New Roman"/>
          <w:sz w:val="24"/>
          <w:szCs w:val="24"/>
          <w:lang w:val="id-ID"/>
        </w:rPr>
        <w:t xml:space="preserve"> </w:t>
      </w:r>
      <w:r w:rsidR="00B354D5">
        <w:rPr>
          <w:rFonts w:ascii="Times New Roman" w:hAnsi="Times New Roman" w:cs="Times New Roman"/>
          <w:sz w:val="24"/>
          <w:szCs w:val="24"/>
          <w:lang w:val="id-ID"/>
        </w:rPr>
        <w:lastRenderedPageBreak/>
        <w:t>Hal tersebut dapat didukung dengan hasil bservasi siswa pada awal pembelajaran dan akhir pembelajaran.</w:t>
      </w:r>
      <w:r>
        <w:rPr>
          <w:rFonts w:ascii="Times New Roman" w:hAnsi="Times New Roman" w:cs="Times New Roman"/>
          <w:sz w:val="24"/>
          <w:szCs w:val="24"/>
        </w:rPr>
        <w:t xml:space="preserve"> </w:t>
      </w:r>
    </w:p>
    <w:p w:rsidR="001A3EB5" w:rsidRPr="00F63C14" w:rsidRDefault="001A3EB5" w:rsidP="00F63C14">
      <w:pPr>
        <w:pStyle w:val="ListParagraph"/>
        <w:numPr>
          <w:ilvl w:val="0"/>
          <w:numId w:val="34"/>
        </w:numPr>
        <w:spacing w:after="0" w:line="480" w:lineRule="auto"/>
        <w:ind w:left="567" w:hanging="567"/>
        <w:jc w:val="both"/>
        <w:rPr>
          <w:rFonts w:ascii="Times New Roman" w:hAnsi="Times New Roman" w:cs="Times New Roman"/>
          <w:b/>
          <w:sz w:val="24"/>
          <w:szCs w:val="24"/>
        </w:rPr>
      </w:pPr>
      <w:r w:rsidRPr="00F63C14">
        <w:rPr>
          <w:rFonts w:ascii="Times New Roman" w:hAnsi="Times New Roman" w:cs="Times New Roman"/>
          <w:b/>
          <w:sz w:val="24"/>
          <w:szCs w:val="24"/>
        </w:rPr>
        <w:t>KESIMPULAN</w:t>
      </w:r>
    </w:p>
    <w:p w:rsidR="001A3EB5" w:rsidRDefault="001A3EB5" w:rsidP="001A3EB5">
      <w:pPr>
        <w:pStyle w:val="ListParagraph"/>
        <w:spacing w:after="0" w:line="480" w:lineRule="auto"/>
        <w:ind w:left="0" w:firstLine="851"/>
        <w:jc w:val="both"/>
        <w:rPr>
          <w:rFonts w:ascii="Times New Roman" w:hAnsi="Times New Roman" w:cs="Times New Roman"/>
          <w:sz w:val="24"/>
          <w:szCs w:val="24"/>
        </w:rPr>
      </w:pPr>
      <w:r w:rsidRPr="00CD326C">
        <w:rPr>
          <w:rFonts w:ascii="Times New Roman" w:hAnsi="Times New Roman" w:cs="Times New Roman"/>
          <w:sz w:val="24"/>
          <w:szCs w:val="24"/>
        </w:rPr>
        <w:t>Berdasarkan hasil analisis data</w:t>
      </w:r>
      <w:r>
        <w:rPr>
          <w:rFonts w:ascii="Times New Roman" w:hAnsi="Times New Roman" w:cs="Times New Roman"/>
          <w:sz w:val="24"/>
          <w:szCs w:val="24"/>
        </w:rPr>
        <w:t xml:space="preserve"> dan pengujian hipotesis, maka </w:t>
      </w:r>
      <w:r w:rsidRPr="00CD326C">
        <w:rPr>
          <w:rFonts w:ascii="Times New Roman" w:hAnsi="Times New Roman" w:cs="Times New Roman"/>
          <w:sz w:val="24"/>
          <w:szCs w:val="24"/>
        </w:rPr>
        <w:t>penulis dapat menarik kesimpulan sebagai berikut:</w:t>
      </w:r>
    </w:p>
    <w:p w:rsidR="00F63C14" w:rsidRPr="00F63C14" w:rsidRDefault="00056DB5" w:rsidP="00056DB5">
      <w:pPr>
        <w:pStyle w:val="ListParagraph"/>
        <w:numPr>
          <w:ilvl w:val="0"/>
          <w:numId w:val="9"/>
        </w:numPr>
        <w:tabs>
          <w:tab w:val="left" w:pos="810"/>
        </w:tabs>
        <w:spacing w:after="0" w:line="480" w:lineRule="auto"/>
        <w:ind w:left="709" w:hanging="283"/>
        <w:jc w:val="both"/>
        <w:rPr>
          <w:rFonts w:ascii="Times New Roman" w:hAnsi="Times New Roman" w:cs="Times New Roman"/>
          <w:color w:val="000000" w:themeColor="text1"/>
          <w:sz w:val="24"/>
          <w:szCs w:val="24"/>
        </w:rPr>
      </w:pPr>
      <w:r w:rsidRPr="00F63C14">
        <w:rPr>
          <w:rFonts w:ascii="Times New Roman" w:hAnsi="Times New Roman" w:cs="Times New Roman"/>
          <w:sz w:val="24"/>
          <w:szCs w:val="24"/>
        </w:rPr>
        <w:t xml:space="preserve">Terdapat peningkatan </w:t>
      </w:r>
      <w:r w:rsidR="00F63C14" w:rsidRPr="00F63C14">
        <w:rPr>
          <w:rFonts w:ascii="Times New Roman" w:hAnsi="Times New Roman" w:cs="Times New Roman"/>
          <w:sz w:val="24"/>
          <w:szCs w:val="24"/>
          <w:lang w:val="id-ID"/>
        </w:rPr>
        <w:t xml:space="preserve">berpikir kritis siswa dalam pembelajaran menulis teks eksplanasi dengan menggunakan media berita TV. </w:t>
      </w:r>
      <w:r w:rsidR="00F63C14">
        <w:rPr>
          <w:rFonts w:ascii="Times New Roman" w:hAnsi="Times New Roman" w:cs="Times New Roman"/>
          <w:sz w:val="24"/>
          <w:szCs w:val="24"/>
          <w:lang w:val="id-ID"/>
        </w:rPr>
        <w:t xml:space="preserve">Hal tersebut dapat dilihat dengan beberapa aspek penilai menulis teks eksplanasi yang berorientasi berpikir kritis. Selain itu hal lain didukung dengan </w:t>
      </w:r>
      <w:r w:rsidR="001F1014">
        <w:rPr>
          <w:rFonts w:ascii="Times New Roman" w:hAnsi="Times New Roman" w:cs="Times New Roman"/>
          <w:sz w:val="24"/>
          <w:szCs w:val="24"/>
          <w:lang w:val="id-ID"/>
        </w:rPr>
        <w:t>hasil pembuatan peta konsep yang sibuat oleh siswa.</w:t>
      </w:r>
    </w:p>
    <w:p w:rsidR="00056DB5" w:rsidRPr="00F63C14" w:rsidRDefault="00056DB5" w:rsidP="00F63C14">
      <w:pPr>
        <w:pStyle w:val="ListParagraph"/>
        <w:numPr>
          <w:ilvl w:val="0"/>
          <w:numId w:val="9"/>
        </w:numPr>
        <w:tabs>
          <w:tab w:val="left" w:pos="810"/>
        </w:tabs>
        <w:spacing w:after="0" w:line="480" w:lineRule="auto"/>
        <w:ind w:left="709" w:hanging="283"/>
        <w:jc w:val="both"/>
        <w:rPr>
          <w:rFonts w:ascii="Times New Roman" w:hAnsi="Times New Roman" w:cs="Times New Roman"/>
          <w:color w:val="000000" w:themeColor="text1"/>
          <w:sz w:val="24"/>
          <w:szCs w:val="24"/>
        </w:rPr>
      </w:pPr>
      <w:r w:rsidRPr="00F63C14">
        <w:rPr>
          <w:rFonts w:ascii="Times New Roman" w:hAnsi="Times New Roman" w:cs="Times New Roman"/>
          <w:sz w:val="24"/>
          <w:szCs w:val="24"/>
        </w:rPr>
        <w:t>Terdapat peningkatan</w:t>
      </w:r>
      <w:r w:rsidR="00F63C14">
        <w:rPr>
          <w:rFonts w:ascii="Times New Roman" w:hAnsi="Times New Roman" w:cs="Times New Roman"/>
          <w:sz w:val="24"/>
          <w:szCs w:val="24"/>
          <w:lang w:val="id-ID"/>
        </w:rPr>
        <w:t xml:space="preserve"> hasil belajar siswa dalam menulis teks eksplanasi</w:t>
      </w:r>
      <w:r w:rsidRPr="00F63C14">
        <w:rPr>
          <w:rFonts w:ascii="Times New Roman" w:hAnsi="Times New Roman" w:cs="Times New Roman"/>
          <w:sz w:val="24"/>
          <w:szCs w:val="24"/>
        </w:rPr>
        <w:t xml:space="preserve"> </w:t>
      </w:r>
      <w:r w:rsidR="00F63C14">
        <w:rPr>
          <w:rFonts w:ascii="Times New Roman" w:hAnsi="Times New Roman" w:cs="Times New Roman"/>
          <w:sz w:val="24"/>
          <w:szCs w:val="24"/>
          <w:lang w:val="id-ID"/>
        </w:rPr>
        <w:t xml:space="preserve">dengan menggunakan </w:t>
      </w:r>
      <w:r w:rsidR="00F63C14">
        <w:rPr>
          <w:rFonts w:ascii="Times New Roman" w:hAnsi="Times New Roman" w:cs="Times New Roman"/>
          <w:sz w:val="24"/>
          <w:szCs w:val="24"/>
        </w:rPr>
        <w:t>m</w:t>
      </w:r>
      <w:r w:rsidR="00F63C14">
        <w:rPr>
          <w:rFonts w:ascii="Times New Roman" w:hAnsi="Times New Roman" w:cs="Times New Roman"/>
          <w:sz w:val="24"/>
          <w:szCs w:val="24"/>
          <w:lang w:val="id-ID"/>
        </w:rPr>
        <w:t>edia berita TV. P</w:t>
      </w:r>
      <w:r w:rsidRPr="00F63C14">
        <w:rPr>
          <w:rFonts w:ascii="Times New Roman" w:hAnsi="Times New Roman" w:cs="Times New Roman"/>
          <w:sz w:val="24"/>
          <w:szCs w:val="24"/>
        </w:rPr>
        <w:t xml:space="preserve">embelajaran </w:t>
      </w:r>
      <w:r w:rsidR="00F63C14" w:rsidRPr="00F63C14">
        <w:rPr>
          <w:rFonts w:ascii="Times New Roman" w:hAnsi="Times New Roman" w:cs="Times New Roman"/>
          <w:sz w:val="24"/>
          <w:szCs w:val="24"/>
          <w:lang w:val="id-ID"/>
        </w:rPr>
        <w:t>akhir setelah diberikan</w:t>
      </w:r>
      <w:r w:rsidR="00F63C14">
        <w:rPr>
          <w:rFonts w:ascii="Times New Roman" w:hAnsi="Times New Roman" w:cs="Times New Roman"/>
          <w:i/>
          <w:sz w:val="24"/>
          <w:szCs w:val="24"/>
          <w:lang w:val="id-ID"/>
        </w:rPr>
        <w:t xml:space="preserve"> tratment </w:t>
      </w:r>
      <w:r w:rsidRPr="00F63C14">
        <w:rPr>
          <w:rFonts w:ascii="Times New Roman" w:hAnsi="Times New Roman" w:cs="Times New Roman"/>
          <w:sz w:val="24"/>
          <w:szCs w:val="24"/>
        </w:rPr>
        <w:t xml:space="preserve">lebih baik daripada </w:t>
      </w:r>
      <w:r w:rsidR="00F63C14">
        <w:rPr>
          <w:rFonts w:ascii="Times New Roman" w:hAnsi="Times New Roman" w:cs="Times New Roman"/>
          <w:sz w:val="24"/>
          <w:szCs w:val="24"/>
          <w:lang w:val="id-ID"/>
        </w:rPr>
        <w:t>pembelajaran awal.</w:t>
      </w:r>
    </w:p>
    <w:p w:rsidR="00056DB5" w:rsidRPr="001F1014" w:rsidRDefault="001F1014" w:rsidP="001F1014">
      <w:pPr>
        <w:pStyle w:val="ListParagraph"/>
        <w:numPr>
          <w:ilvl w:val="0"/>
          <w:numId w:val="9"/>
        </w:numPr>
        <w:tabs>
          <w:tab w:val="left" w:pos="709"/>
        </w:tabs>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Berita TV baik digunakan untuk meningkatkan berpikir kritis siswa dalam pembelajaran menulis teks eksplanasi. Hal tersebut dapat dibuktikan dari observasi siswa dengan melihat aktivitas sebelum pembelajaran dan setelah menggunakan media berita TV.</w:t>
      </w:r>
    </w:p>
    <w:p w:rsidR="001A3EB5" w:rsidRPr="001F1014" w:rsidRDefault="001A3EB5" w:rsidP="001F1014">
      <w:pPr>
        <w:pStyle w:val="ListParagraph"/>
        <w:numPr>
          <w:ilvl w:val="0"/>
          <w:numId w:val="34"/>
        </w:numPr>
        <w:spacing w:after="0" w:line="480" w:lineRule="auto"/>
        <w:ind w:left="567" w:hanging="567"/>
        <w:jc w:val="both"/>
        <w:rPr>
          <w:rFonts w:ascii="Times New Roman" w:hAnsi="Times New Roman" w:cs="Times New Roman"/>
          <w:b/>
          <w:sz w:val="24"/>
          <w:szCs w:val="24"/>
        </w:rPr>
      </w:pPr>
      <w:r w:rsidRPr="001F1014">
        <w:rPr>
          <w:rFonts w:ascii="Times New Roman" w:hAnsi="Times New Roman" w:cs="Times New Roman"/>
          <w:b/>
          <w:sz w:val="24"/>
          <w:szCs w:val="24"/>
        </w:rPr>
        <w:t>SARAN-SARAN</w:t>
      </w:r>
    </w:p>
    <w:p w:rsidR="001A3EB5" w:rsidRPr="00CD326C" w:rsidRDefault="001A3EB5" w:rsidP="001A3EB5">
      <w:pPr>
        <w:pStyle w:val="ListParagraph"/>
        <w:spacing w:after="0" w:line="480" w:lineRule="auto"/>
        <w:ind w:left="0" w:firstLine="709"/>
        <w:jc w:val="both"/>
        <w:rPr>
          <w:rFonts w:ascii="Times New Roman" w:hAnsi="Times New Roman" w:cs="Times New Roman"/>
          <w:sz w:val="24"/>
          <w:szCs w:val="24"/>
        </w:rPr>
      </w:pPr>
      <w:r w:rsidRPr="00CD326C">
        <w:rPr>
          <w:rFonts w:ascii="Times New Roman" w:hAnsi="Times New Roman" w:cs="Times New Roman"/>
          <w:sz w:val="24"/>
          <w:szCs w:val="24"/>
        </w:rPr>
        <w:t>Berdas</w:t>
      </w:r>
      <w:r w:rsidR="001F1014">
        <w:rPr>
          <w:rFonts w:ascii="Times New Roman" w:hAnsi="Times New Roman" w:cs="Times New Roman"/>
          <w:sz w:val="24"/>
          <w:szCs w:val="24"/>
          <w:lang w:val="id-ID"/>
        </w:rPr>
        <w:t>a</w:t>
      </w:r>
      <w:r w:rsidRPr="00CD326C">
        <w:rPr>
          <w:rFonts w:ascii="Times New Roman" w:hAnsi="Times New Roman" w:cs="Times New Roman"/>
          <w:sz w:val="24"/>
          <w:szCs w:val="24"/>
        </w:rPr>
        <w:t>rkan hasil penelitian dan kesimpulan yang diperoleh, maka dapat diajukan beberapa saran sebagai berikut:</w:t>
      </w:r>
    </w:p>
    <w:p w:rsidR="001A3EB5" w:rsidRPr="00CD326C" w:rsidRDefault="001A3EB5" w:rsidP="001F1014">
      <w:pPr>
        <w:pStyle w:val="ListParagraph"/>
        <w:numPr>
          <w:ilvl w:val="0"/>
          <w:numId w:val="8"/>
        </w:numPr>
        <w:tabs>
          <w:tab w:val="left" w:pos="567"/>
        </w:tabs>
        <w:spacing w:after="0" w:line="480" w:lineRule="auto"/>
        <w:ind w:left="567" w:hanging="567"/>
        <w:jc w:val="both"/>
        <w:rPr>
          <w:rFonts w:ascii="Times New Roman" w:hAnsi="Times New Roman" w:cs="Times New Roman"/>
          <w:b/>
          <w:sz w:val="24"/>
          <w:szCs w:val="24"/>
        </w:rPr>
      </w:pPr>
      <w:r w:rsidRPr="00CD326C">
        <w:rPr>
          <w:rFonts w:ascii="Times New Roman" w:hAnsi="Times New Roman" w:cs="Times New Roman"/>
          <w:b/>
          <w:sz w:val="24"/>
          <w:szCs w:val="24"/>
        </w:rPr>
        <w:t>Untuk di Lapangan</w:t>
      </w:r>
    </w:p>
    <w:p w:rsidR="001A3EB5" w:rsidRDefault="001A3EB5" w:rsidP="001F1014">
      <w:pPr>
        <w:pStyle w:val="ListParagraph"/>
        <w:spacing w:after="0" w:line="480" w:lineRule="auto"/>
        <w:ind w:left="284" w:firstLine="283"/>
        <w:jc w:val="both"/>
        <w:rPr>
          <w:rFonts w:ascii="Times New Roman" w:hAnsi="Times New Roman" w:cs="Times New Roman"/>
          <w:sz w:val="24"/>
          <w:szCs w:val="24"/>
        </w:rPr>
      </w:pPr>
      <w:r w:rsidRPr="00CD326C">
        <w:rPr>
          <w:rFonts w:ascii="Times New Roman" w:hAnsi="Times New Roman" w:cs="Times New Roman"/>
          <w:sz w:val="24"/>
          <w:szCs w:val="24"/>
        </w:rPr>
        <w:t xml:space="preserve">Hasil penelitian menunjukan </w:t>
      </w:r>
      <w:r w:rsidR="00F11B51">
        <w:rPr>
          <w:rFonts w:ascii="Times New Roman" w:hAnsi="Times New Roman" w:cs="Times New Roman"/>
          <w:sz w:val="24"/>
          <w:szCs w:val="24"/>
          <w:lang w:val="id-ID"/>
        </w:rPr>
        <w:t xml:space="preserve">media berita TV </w:t>
      </w:r>
      <w:r w:rsidRPr="00CD326C">
        <w:rPr>
          <w:rFonts w:ascii="Times New Roman" w:hAnsi="Times New Roman" w:cs="Times New Roman"/>
          <w:sz w:val="24"/>
          <w:szCs w:val="24"/>
        </w:rPr>
        <w:t xml:space="preserve">memberikan pengaruh yang baik terhadap peningkatan kemampuan </w:t>
      </w:r>
      <w:r w:rsidR="00F11B51">
        <w:rPr>
          <w:rFonts w:ascii="Times New Roman" w:hAnsi="Times New Roman" w:cs="Times New Roman"/>
          <w:sz w:val="24"/>
          <w:szCs w:val="24"/>
          <w:lang w:val="id-ID"/>
        </w:rPr>
        <w:t xml:space="preserve">berpikir kritis siswa dalam </w:t>
      </w:r>
      <w:r w:rsidR="00F11B51">
        <w:rPr>
          <w:rFonts w:ascii="Times New Roman" w:hAnsi="Times New Roman" w:cs="Times New Roman"/>
          <w:sz w:val="24"/>
          <w:szCs w:val="24"/>
          <w:lang w:val="id-ID"/>
        </w:rPr>
        <w:lastRenderedPageBreak/>
        <w:t>pembelajaran menulis teks eksplanasi</w:t>
      </w:r>
      <w:r w:rsidRPr="00CD326C">
        <w:rPr>
          <w:rFonts w:ascii="Times New Roman" w:hAnsi="Times New Roman" w:cs="Times New Roman"/>
          <w:sz w:val="24"/>
          <w:szCs w:val="24"/>
        </w:rPr>
        <w:t>. Suasana belajar yang menyenangkan</w:t>
      </w:r>
      <w:r w:rsidR="00F11B51">
        <w:rPr>
          <w:rFonts w:ascii="Times New Roman" w:hAnsi="Times New Roman" w:cs="Times New Roman"/>
          <w:sz w:val="24"/>
          <w:szCs w:val="24"/>
          <w:lang w:val="id-ID"/>
        </w:rPr>
        <w:t xml:space="preserve"> dan adanya alat penyampaian materi yang baik</w:t>
      </w:r>
      <w:r w:rsidR="00F11B51">
        <w:rPr>
          <w:rFonts w:ascii="Times New Roman" w:hAnsi="Times New Roman" w:cs="Times New Roman"/>
          <w:sz w:val="24"/>
          <w:szCs w:val="24"/>
        </w:rPr>
        <w:t xml:space="preserve"> </w:t>
      </w:r>
      <w:r w:rsidR="00F11B51">
        <w:rPr>
          <w:rFonts w:ascii="Times New Roman" w:hAnsi="Times New Roman" w:cs="Times New Roman"/>
          <w:sz w:val="24"/>
          <w:szCs w:val="24"/>
          <w:lang w:val="id-ID"/>
        </w:rPr>
        <w:t>akan</w:t>
      </w:r>
      <w:r w:rsidRPr="00CD326C">
        <w:rPr>
          <w:rFonts w:ascii="Times New Roman" w:hAnsi="Times New Roman" w:cs="Times New Roman"/>
          <w:sz w:val="24"/>
          <w:szCs w:val="24"/>
        </w:rPr>
        <w:t xml:space="preserve"> menuntut siswa untuk aktif dalam mengkonstruksi sendiri pemahamannya memudahkan siswa dalam memahami materi yang disampaikan. Oleh karena itu, </w:t>
      </w:r>
      <w:r w:rsidR="00F11B51">
        <w:rPr>
          <w:rFonts w:ascii="Times New Roman" w:hAnsi="Times New Roman" w:cs="Times New Roman"/>
          <w:sz w:val="24"/>
          <w:szCs w:val="24"/>
          <w:lang w:val="id-ID"/>
        </w:rPr>
        <w:t xml:space="preserve">media berita TV </w:t>
      </w:r>
      <w:r w:rsidRPr="00CD326C">
        <w:rPr>
          <w:rFonts w:ascii="Times New Roman" w:hAnsi="Times New Roman" w:cs="Times New Roman"/>
          <w:sz w:val="24"/>
          <w:szCs w:val="24"/>
        </w:rPr>
        <w:t>dapat</w:t>
      </w:r>
      <w:r w:rsidRPr="00CD326C">
        <w:rPr>
          <w:rFonts w:ascii="Times New Roman" w:hAnsi="Times New Roman" w:cs="Times New Roman"/>
          <w:i/>
          <w:sz w:val="24"/>
          <w:szCs w:val="24"/>
        </w:rPr>
        <w:t xml:space="preserve"> </w:t>
      </w:r>
      <w:r w:rsidRPr="00CD326C">
        <w:rPr>
          <w:rFonts w:ascii="Times New Roman" w:hAnsi="Times New Roman" w:cs="Times New Roman"/>
          <w:sz w:val="24"/>
          <w:szCs w:val="24"/>
        </w:rPr>
        <w:t>dijadika</w:t>
      </w:r>
      <w:r>
        <w:rPr>
          <w:rFonts w:ascii="Times New Roman" w:hAnsi="Times New Roman" w:cs="Times New Roman"/>
          <w:sz w:val="24"/>
          <w:szCs w:val="24"/>
        </w:rPr>
        <w:t>n</w:t>
      </w:r>
      <w:r w:rsidRPr="00CD326C">
        <w:rPr>
          <w:rFonts w:ascii="Times New Roman" w:hAnsi="Times New Roman" w:cs="Times New Roman"/>
          <w:sz w:val="24"/>
          <w:szCs w:val="24"/>
        </w:rPr>
        <w:t xml:space="preserve"> alternatif bagi guru dalam melaksanakan pembelajaran untuk menciptakan suasana belajar yang aktif, efektif, dan menyenangkan.</w:t>
      </w:r>
    </w:p>
    <w:p w:rsidR="001A3EB5" w:rsidRPr="00F11B51" w:rsidRDefault="001A3EB5" w:rsidP="001A3EB5">
      <w:pPr>
        <w:pStyle w:val="ListParagraph"/>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rPr>
        <w:t>Berdasarkan temuan dalam penelitian ini, agar pola berpikir siswa terarah dan</w:t>
      </w:r>
      <w:r w:rsidR="00F11B51">
        <w:rPr>
          <w:rFonts w:ascii="Times New Roman" w:hAnsi="Times New Roman" w:cs="Times New Roman"/>
          <w:sz w:val="24"/>
          <w:szCs w:val="24"/>
          <w:lang w:val="id-ID"/>
        </w:rPr>
        <w:t xml:space="preserve"> rasa percaya diri siswa semakin terbangun</w:t>
      </w:r>
      <w:r>
        <w:rPr>
          <w:rFonts w:ascii="Times New Roman" w:hAnsi="Times New Roman" w:cs="Times New Roman"/>
          <w:sz w:val="24"/>
          <w:szCs w:val="24"/>
        </w:rPr>
        <w:t xml:space="preserve">, maka dibutuhkan peran guru dalam membimbing </w:t>
      </w:r>
      <w:r w:rsidR="00F11B51">
        <w:rPr>
          <w:rFonts w:ascii="Times New Roman" w:hAnsi="Times New Roman" w:cs="Times New Roman"/>
          <w:sz w:val="24"/>
          <w:szCs w:val="24"/>
          <w:lang w:val="id-ID"/>
        </w:rPr>
        <w:t>dan memotivasi siswa gua menghasilkan karya tulisan siswa yang baik</w:t>
      </w:r>
      <w:r>
        <w:rPr>
          <w:rFonts w:ascii="Times New Roman" w:hAnsi="Times New Roman" w:cs="Times New Roman"/>
          <w:sz w:val="24"/>
          <w:szCs w:val="24"/>
        </w:rPr>
        <w:t>. Guru sebagai fasilitator, sebaiknya memberikan petunjuk-petunjuk yang mengarah kepada proses penyelesaian masalah</w:t>
      </w:r>
      <w:r w:rsidR="00F11B51">
        <w:rPr>
          <w:rFonts w:ascii="Times New Roman" w:hAnsi="Times New Roman" w:cs="Times New Roman"/>
          <w:sz w:val="24"/>
          <w:szCs w:val="24"/>
          <w:lang w:val="id-ID"/>
        </w:rPr>
        <w:t>.</w:t>
      </w:r>
    </w:p>
    <w:p w:rsidR="001A3EB5" w:rsidRPr="000F76F3" w:rsidRDefault="001A3EB5" w:rsidP="001A3EB5">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Faktor </w:t>
      </w:r>
      <w:r w:rsidR="00F11B51">
        <w:rPr>
          <w:rFonts w:ascii="Times New Roman" w:hAnsi="Times New Roman" w:cs="Times New Roman"/>
          <w:sz w:val="24"/>
          <w:szCs w:val="24"/>
          <w:lang w:val="id-ID"/>
        </w:rPr>
        <w:t xml:space="preserve">berpikir kritis </w:t>
      </w:r>
      <w:r>
        <w:rPr>
          <w:rFonts w:ascii="Times New Roman" w:hAnsi="Times New Roman" w:cs="Times New Roman"/>
          <w:sz w:val="24"/>
          <w:szCs w:val="24"/>
        </w:rPr>
        <w:t>yang dimiliki siswa dalam proses belajar menjadi modal penting dalam kegiatan ini, sehingga guru memiliki modal yang berharga karena dengan memiliki modal tersebut telah menciptakan lingkungan belajar yang efektif dan mudah dalam mengatur waktu belajar.</w:t>
      </w:r>
    </w:p>
    <w:p w:rsidR="001A3EB5" w:rsidRPr="00CD326C" w:rsidRDefault="001A3EB5" w:rsidP="00E9749B">
      <w:pPr>
        <w:pStyle w:val="ListParagraph"/>
        <w:numPr>
          <w:ilvl w:val="0"/>
          <w:numId w:val="8"/>
        </w:numPr>
        <w:spacing w:after="0" w:line="480" w:lineRule="auto"/>
        <w:ind w:left="284" w:hanging="284"/>
        <w:jc w:val="both"/>
        <w:rPr>
          <w:rFonts w:ascii="Times New Roman" w:hAnsi="Times New Roman" w:cs="Times New Roman"/>
          <w:b/>
          <w:i/>
          <w:sz w:val="24"/>
          <w:szCs w:val="24"/>
        </w:rPr>
      </w:pPr>
      <w:r w:rsidRPr="00CD326C">
        <w:rPr>
          <w:rFonts w:ascii="Times New Roman" w:hAnsi="Times New Roman" w:cs="Times New Roman"/>
          <w:b/>
          <w:sz w:val="24"/>
          <w:szCs w:val="24"/>
        </w:rPr>
        <w:t>Untuk Peneliti Selanjutnya</w:t>
      </w:r>
    </w:p>
    <w:p w:rsidR="001A3EB5" w:rsidRPr="001F1014" w:rsidRDefault="001A3EB5" w:rsidP="001A3EB5">
      <w:pPr>
        <w:pStyle w:val="ListParagraph"/>
        <w:spacing w:after="0" w:line="480" w:lineRule="auto"/>
        <w:ind w:left="284" w:firstLine="840"/>
        <w:jc w:val="both"/>
        <w:rPr>
          <w:rFonts w:ascii="Times New Roman" w:hAnsi="Times New Roman" w:cs="Times New Roman"/>
          <w:sz w:val="24"/>
          <w:szCs w:val="24"/>
          <w:lang w:val="id-ID"/>
        </w:rPr>
      </w:pPr>
      <w:r>
        <w:rPr>
          <w:rFonts w:ascii="Times New Roman" w:hAnsi="Times New Roman" w:cs="Times New Roman"/>
          <w:sz w:val="24"/>
          <w:szCs w:val="24"/>
        </w:rPr>
        <w:t xml:space="preserve">Bagi peneliti yang akan mengembangkan </w:t>
      </w:r>
      <w:r w:rsidR="001F1014">
        <w:rPr>
          <w:rFonts w:ascii="Times New Roman" w:hAnsi="Times New Roman" w:cs="Times New Roman"/>
          <w:sz w:val="24"/>
          <w:szCs w:val="24"/>
          <w:lang w:val="id-ID"/>
        </w:rPr>
        <w:t>media pembelajaran khususnya media berita TV</w:t>
      </w:r>
      <w:r>
        <w:rPr>
          <w:rFonts w:ascii="Times New Roman" w:hAnsi="Times New Roman" w:cs="Times New Roman"/>
          <w:sz w:val="24"/>
          <w:szCs w:val="24"/>
        </w:rPr>
        <w:t>, dapat mengambil subjek dan objek lain. Namun demikian, pengembangan yang akan dilakukan harus memperti</w:t>
      </w:r>
      <w:r w:rsidR="001F1014">
        <w:rPr>
          <w:rFonts w:ascii="Times New Roman" w:hAnsi="Times New Roman" w:cs="Times New Roman"/>
          <w:sz w:val="24"/>
          <w:szCs w:val="24"/>
        </w:rPr>
        <w:t xml:space="preserve">mbangkan relevansi dengan </w:t>
      </w:r>
      <w:r w:rsidR="001F1014">
        <w:rPr>
          <w:rFonts w:ascii="Times New Roman" w:hAnsi="Times New Roman" w:cs="Times New Roman"/>
          <w:sz w:val="24"/>
          <w:szCs w:val="24"/>
          <w:lang w:val="id-ID"/>
        </w:rPr>
        <w:t>materi bahasa indonesia</w:t>
      </w:r>
      <w:r>
        <w:rPr>
          <w:rFonts w:ascii="Times New Roman" w:hAnsi="Times New Roman" w:cs="Times New Roman"/>
          <w:sz w:val="24"/>
          <w:szCs w:val="24"/>
        </w:rPr>
        <w:t xml:space="preserve"> yang akan digunakan.</w:t>
      </w:r>
      <w:r w:rsidR="001F1014">
        <w:rPr>
          <w:rFonts w:ascii="Times New Roman" w:hAnsi="Times New Roman" w:cs="Times New Roman"/>
          <w:sz w:val="24"/>
          <w:szCs w:val="24"/>
          <w:lang w:val="id-ID"/>
        </w:rPr>
        <w:t xml:space="preserve"> </w:t>
      </w:r>
    </w:p>
    <w:p w:rsidR="001A3EB5" w:rsidRDefault="001A3EB5" w:rsidP="001A3EB5">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Pada penelitian ini hanya dikaji kemampuan </w:t>
      </w:r>
      <w:r w:rsidR="001F1014">
        <w:rPr>
          <w:rFonts w:ascii="Times New Roman" w:hAnsi="Times New Roman" w:cs="Times New Roman"/>
          <w:sz w:val="24"/>
          <w:szCs w:val="24"/>
          <w:lang w:val="id-ID"/>
        </w:rPr>
        <w:t>menulis teks eksplanasi</w:t>
      </w:r>
      <w:r>
        <w:rPr>
          <w:rFonts w:ascii="Times New Roman" w:hAnsi="Times New Roman" w:cs="Times New Roman"/>
          <w:sz w:val="24"/>
          <w:szCs w:val="24"/>
        </w:rPr>
        <w:t>, untuk disarankan pada penelitian lanjutan menggali lebih jauh efekt</w:t>
      </w:r>
      <w:r w:rsidR="001F1014">
        <w:rPr>
          <w:rFonts w:ascii="Times New Roman" w:hAnsi="Times New Roman" w:cs="Times New Roman"/>
          <w:sz w:val="24"/>
          <w:szCs w:val="24"/>
        </w:rPr>
        <w:t>ivitas</w:t>
      </w:r>
      <w:r w:rsidR="001F1014">
        <w:rPr>
          <w:rFonts w:ascii="Times New Roman" w:hAnsi="Times New Roman" w:cs="Times New Roman"/>
          <w:sz w:val="24"/>
          <w:szCs w:val="24"/>
          <w:lang w:val="id-ID"/>
        </w:rPr>
        <w:t>, media berita TV</w:t>
      </w:r>
      <w:r w:rsidR="001F1014">
        <w:rPr>
          <w:rFonts w:ascii="Times New Roman" w:hAnsi="Times New Roman" w:cs="Times New Roman"/>
          <w:i/>
          <w:sz w:val="24"/>
          <w:szCs w:val="24"/>
          <w:lang w:val="id-ID"/>
        </w:rPr>
        <w:t xml:space="preserve"> </w:t>
      </w:r>
      <w:r w:rsidR="001F1014">
        <w:rPr>
          <w:rFonts w:ascii="Times New Roman" w:hAnsi="Times New Roman" w:cs="Times New Roman"/>
          <w:sz w:val="24"/>
          <w:szCs w:val="24"/>
        </w:rPr>
        <w:t xml:space="preserve">terhadap kemampuan </w:t>
      </w:r>
      <w:r w:rsidR="001F1014">
        <w:rPr>
          <w:rFonts w:ascii="Times New Roman" w:hAnsi="Times New Roman" w:cs="Times New Roman"/>
          <w:sz w:val="24"/>
          <w:szCs w:val="24"/>
          <w:lang w:val="id-ID"/>
        </w:rPr>
        <w:t>bahasa indonesia</w:t>
      </w:r>
      <w:r>
        <w:rPr>
          <w:rFonts w:ascii="Times New Roman" w:hAnsi="Times New Roman" w:cs="Times New Roman"/>
          <w:sz w:val="24"/>
          <w:szCs w:val="24"/>
        </w:rPr>
        <w:t xml:space="preserve"> lain.</w:t>
      </w:r>
    </w:p>
    <w:p w:rsidR="001A3EB5" w:rsidRPr="001F1014" w:rsidRDefault="001A3EB5" w:rsidP="001F1014">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lastRenderedPageBreak/>
        <w:t>Pada penelitian selanjutnya hendaknya ditelit</w:t>
      </w:r>
      <w:r w:rsidR="001F1014">
        <w:rPr>
          <w:rFonts w:ascii="Times New Roman" w:hAnsi="Times New Roman" w:cs="Times New Roman"/>
          <w:sz w:val="24"/>
          <w:szCs w:val="24"/>
        </w:rPr>
        <w:t xml:space="preserve">i penggunaan </w:t>
      </w:r>
      <w:r w:rsidR="001F1014">
        <w:rPr>
          <w:rFonts w:ascii="Times New Roman" w:hAnsi="Times New Roman" w:cs="Times New Roman"/>
          <w:sz w:val="24"/>
          <w:szCs w:val="24"/>
          <w:lang w:val="id-ID"/>
        </w:rPr>
        <w:t>media berita TV</w:t>
      </w:r>
      <w:r w:rsidR="001F1014">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1F1014">
        <w:rPr>
          <w:rFonts w:ascii="Times New Roman" w:hAnsi="Times New Roman" w:cs="Times New Roman"/>
          <w:sz w:val="24"/>
          <w:szCs w:val="24"/>
          <w:lang w:val="id-ID"/>
        </w:rPr>
        <w:t xml:space="preserve">membandingkan dengan media pembelajaran </w:t>
      </w:r>
      <w:r>
        <w:rPr>
          <w:rFonts w:ascii="Times New Roman" w:hAnsi="Times New Roman" w:cs="Times New Roman"/>
          <w:sz w:val="24"/>
          <w:szCs w:val="24"/>
        </w:rPr>
        <w:t>lainnya</w:t>
      </w:r>
      <w:r w:rsidR="001F1014">
        <w:rPr>
          <w:rFonts w:ascii="Times New Roman" w:hAnsi="Times New Roman" w:cs="Times New Roman"/>
          <w:sz w:val="24"/>
          <w:szCs w:val="24"/>
          <w:lang w:val="id-ID"/>
        </w:rPr>
        <w:t xml:space="preserve"> atau dengan model pembelajaran, agar adanya perbedaan</w:t>
      </w:r>
      <w:r>
        <w:rPr>
          <w:rFonts w:ascii="Times New Roman" w:hAnsi="Times New Roman" w:cs="Times New Roman"/>
          <w:sz w:val="24"/>
          <w:szCs w:val="24"/>
        </w:rPr>
        <w:t>.</w:t>
      </w:r>
      <w:r w:rsidR="001F1014">
        <w:rPr>
          <w:rFonts w:ascii="Times New Roman" w:hAnsi="Times New Roman" w:cs="Times New Roman"/>
          <w:sz w:val="24"/>
          <w:szCs w:val="24"/>
          <w:lang w:val="id-ID"/>
        </w:rPr>
        <w:t xml:space="preserve"> </w:t>
      </w:r>
      <w:r w:rsidRPr="001F1014">
        <w:rPr>
          <w:rFonts w:ascii="Times New Roman" w:hAnsi="Times New Roman" w:cs="Times New Roman"/>
          <w:sz w:val="24"/>
          <w:szCs w:val="24"/>
        </w:rPr>
        <w:t>Peneliti yang dilakukan ini sifatnya sangat terbatas baik subjek penelitian, dan pokok bahas</w:t>
      </w:r>
      <w:r w:rsidR="001F1014">
        <w:rPr>
          <w:rFonts w:ascii="Times New Roman" w:hAnsi="Times New Roman" w:cs="Times New Roman"/>
          <w:sz w:val="24"/>
          <w:szCs w:val="24"/>
        </w:rPr>
        <w:t>an. Populasi ini hanya siswa SM</w:t>
      </w:r>
      <w:r w:rsidR="001F1014">
        <w:rPr>
          <w:rFonts w:ascii="Times New Roman" w:hAnsi="Times New Roman" w:cs="Times New Roman"/>
          <w:sz w:val="24"/>
          <w:szCs w:val="24"/>
          <w:lang w:val="id-ID"/>
        </w:rPr>
        <w:t>K ICB Cinta Wisata</w:t>
      </w:r>
      <w:r w:rsidRPr="001F1014">
        <w:rPr>
          <w:rFonts w:ascii="Times New Roman" w:hAnsi="Times New Roman" w:cs="Times New Roman"/>
          <w:sz w:val="24"/>
          <w:szCs w:val="24"/>
        </w:rPr>
        <w:t xml:space="preserve"> d</w:t>
      </w:r>
      <w:r w:rsidR="001F1014">
        <w:rPr>
          <w:rFonts w:ascii="Times New Roman" w:hAnsi="Times New Roman" w:cs="Times New Roman"/>
          <w:sz w:val="24"/>
          <w:szCs w:val="24"/>
        </w:rPr>
        <w:t xml:space="preserve">an sampel yang diambil hanya </w:t>
      </w:r>
      <w:r w:rsidR="001F1014">
        <w:rPr>
          <w:rFonts w:ascii="Times New Roman" w:hAnsi="Times New Roman" w:cs="Times New Roman"/>
          <w:sz w:val="24"/>
          <w:szCs w:val="24"/>
          <w:lang w:val="id-ID"/>
        </w:rPr>
        <w:t>satu</w:t>
      </w:r>
      <w:r w:rsidRPr="001F1014">
        <w:rPr>
          <w:rFonts w:ascii="Times New Roman" w:hAnsi="Times New Roman" w:cs="Times New Roman"/>
          <w:sz w:val="24"/>
          <w:szCs w:val="24"/>
        </w:rPr>
        <w:t xml:space="preserve"> kelas</w:t>
      </w:r>
      <w:r w:rsidR="001F1014">
        <w:rPr>
          <w:rFonts w:ascii="Times New Roman" w:hAnsi="Times New Roman" w:cs="Times New Roman"/>
          <w:sz w:val="24"/>
          <w:szCs w:val="24"/>
          <w:lang w:val="id-ID"/>
        </w:rPr>
        <w:t>,</w:t>
      </w:r>
      <w:r w:rsidRPr="001F1014">
        <w:rPr>
          <w:rFonts w:ascii="Times New Roman" w:hAnsi="Times New Roman" w:cs="Times New Roman"/>
          <w:sz w:val="24"/>
          <w:szCs w:val="24"/>
        </w:rPr>
        <w:t xml:space="preserve"> sehingga penelitian ini belum tentu sesuai dengan sekolah atau daerah lain yang memiliki karateristik dan k</w:t>
      </w:r>
      <w:r w:rsidR="001F1014">
        <w:rPr>
          <w:rFonts w:ascii="Times New Roman" w:hAnsi="Times New Roman" w:cs="Times New Roman"/>
          <w:sz w:val="24"/>
          <w:szCs w:val="24"/>
          <w:lang w:val="id-ID"/>
        </w:rPr>
        <w:t xml:space="preserve">pola pikir </w:t>
      </w:r>
      <w:r w:rsidRPr="001F1014">
        <w:rPr>
          <w:rFonts w:ascii="Times New Roman" w:hAnsi="Times New Roman" w:cs="Times New Roman"/>
          <w:sz w:val="24"/>
          <w:szCs w:val="24"/>
        </w:rPr>
        <w:t>belajar siswa yang sama. Diharapkan kepada peneliti lainnya agar bisa menggunakan populasi yang lebih luas dengan kelas yang dijadikan sampel lebih banyak, dengan tujuan memperkecil kesalahan dan mendapatkan hasil yang lebih akurat.</w:t>
      </w:r>
    </w:p>
    <w:p w:rsidR="00056DB5" w:rsidRDefault="001F1014" w:rsidP="00BF2052">
      <w:pPr>
        <w:pStyle w:val="ListParagraph"/>
        <w:spacing w:after="0" w:line="480" w:lineRule="auto"/>
        <w:ind w:left="284" w:firstLine="840"/>
        <w:jc w:val="both"/>
        <w:rPr>
          <w:rFonts w:ascii="Times New Roman" w:hAnsi="Times New Roman" w:cs="Times New Roman"/>
          <w:sz w:val="24"/>
          <w:szCs w:val="24"/>
          <w:lang w:val="id-ID"/>
        </w:rPr>
      </w:pPr>
      <w:r>
        <w:rPr>
          <w:rFonts w:ascii="Times New Roman" w:hAnsi="Times New Roman" w:cs="Times New Roman"/>
          <w:sz w:val="24"/>
          <w:szCs w:val="24"/>
        </w:rPr>
        <w:t>Apabila guru matematika SM</w:t>
      </w:r>
      <w:r>
        <w:rPr>
          <w:rFonts w:ascii="Times New Roman" w:hAnsi="Times New Roman" w:cs="Times New Roman"/>
          <w:sz w:val="24"/>
          <w:szCs w:val="24"/>
          <w:lang w:val="id-ID"/>
        </w:rPr>
        <w:t>K</w:t>
      </w:r>
      <w:r w:rsidR="001A3EB5">
        <w:rPr>
          <w:rFonts w:ascii="Times New Roman" w:hAnsi="Times New Roman" w:cs="Times New Roman"/>
          <w:sz w:val="24"/>
          <w:szCs w:val="24"/>
        </w:rPr>
        <w:t xml:space="preserve"> akan</w:t>
      </w:r>
      <w:r>
        <w:rPr>
          <w:rFonts w:ascii="Times New Roman" w:hAnsi="Times New Roman" w:cs="Times New Roman"/>
          <w:sz w:val="24"/>
          <w:szCs w:val="24"/>
        </w:rPr>
        <w:t xml:space="preserve"> menngunakan m</w:t>
      </w:r>
      <w:r>
        <w:rPr>
          <w:rFonts w:ascii="Times New Roman" w:hAnsi="Times New Roman" w:cs="Times New Roman"/>
          <w:sz w:val="24"/>
          <w:szCs w:val="24"/>
          <w:lang w:val="id-ID"/>
        </w:rPr>
        <w:t xml:space="preserve">edia berita TV </w:t>
      </w:r>
      <w:r w:rsidR="001A3EB5">
        <w:rPr>
          <w:rFonts w:ascii="Times New Roman" w:hAnsi="Times New Roman" w:cs="Times New Roman"/>
          <w:sz w:val="24"/>
          <w:szCs w:val="24"/>
        </w:rPr>
        <w:t>dalam proses pembelajaran</w:t>
      </w:r>
      <w:r>
        <w:rPr>
          <w:rFonts w:ascii="Times New Roman" w:hAnsi="Times New Roman" w:cs="Times New Roman"/>
          <w:sz w:val="24"/>
          <w:szCs w:val="24"/>
          <w:lang w:val="id-ID"/>
        </w:rPr>
        <w:t>,</w:t>
      </w:r>
      <w:r w:rsidR="001A3EB5">
        <w:rPr>
          <w:rFonts w:ascii="Times New Roman" w:hAnsi="Times New Roman" w:cs="Times New Roman"/>
          <w:sz w:val="24"/>
          <w:szCs w:val="24"/>
        </w:rPr>
        <w:t xml:space="preserve"> maka perlu mempertimbangkan</w:t>
      </w:r>
      <w:r>
        <w:rPr>
          <w:rFonts w:ascii="Times New Roman" w:hAnsi="Times New Roman" w:cs="Times New Roman"/>
          <w:sz w:val="24"/>
          <w:szCs w:val="24"/>
        </w:rPr>
        <w:t xml:space="preserve"> antara lain </w:t>
      </w:r>
      <w:r>
        <w:rPr>
          <w:rFonts w:ascii="Times New Roman" w:hAnsi="Times New Roman" w:cs="Times New Roman"/>
          <w:sz w:val="24"/>
          <w:szCs w:val="24"/>
          <w:lang w:val="id-ID"/>
        </w:rPr>
        <w:t>pengemasan berita yang sesuai dengan jenjang siswa</w:t>
      </w:r>
      <w:r w:rsidR="001A3EB5">
        <w:rPr>
          <w:rFonts w:ascii="Times New Roman" w:hAnsi="Times New Roman" w:cs="Times New Roman"/>
          <w:sz w:val="24"/>
          <w:szCs w:val="24"/>
        </w:rPr>
        <w:t>, pemilihan masalah-masalah kontekstual atau masalah-masalah nyata dalam kehidupan siswa sehari-hari yang relevan dengan po</w:t>
      </w:r>
      <w:r w:rsidR="00F11B51">
        <w:rPr>
          <w:rFonts w:ascii="Times New Roman" w:hAnsi="Times New Roman" w:cs="Times New Roman"/>
          <w:sz w:val="24"/>
          <w:szCs w:val="24"/>
        </w:rPr>
        <w:t>kok bahasan yang akan diajarkan</w:t>
      </w:r>
      <w:r w:rsidR="00F11B51">
        <w:rPr>
          <w:rFonts w:ascii="Times New Roman" w:hAnsi="Times New Roman" w:cs="Times New Roman"/>
          <w:sz w:val="24"/>
          <w:szCs w:val="24"/>
          <w:lang w:val="id-ID"/>
        </w:rPr>
        <w:t>.</w:t>
      </w:r>
      <w:r w:rsidR="00F11B51">
        <w:rPr>
          <w:rFonts w:ascii="Times New Roman" w:hAnsi="Times New Roman" w:cs="Times New Roman"/>
          <w:sz w:val="24"/>
          <w:szCs w:val="24"/>
        </w:rPr>
        <w:t xml:space="preserve"> </w:t>
      </w:r>
      <w:r w:rsidR="00F11B51">
        <w:rPr>
          <w:rFonts w:ascii="Times New Roman" w:hAnsi="Times New Roman" w:cs="Times New Roman"/>
          <w:sz w:val="24"/>
          <w:szCs w:val="24"/>
          <w:lang w:val="id-ID"/>
        </w:rPr>
        <w:t>K</w:t>
      </w:r>
      <w:r w:rsidR="001A3EB5">
        <w:rPr>
          <w:rFonts w:ascii="Times New Roman" w:hAnsi="Times New Roman" w:cs="Times New Roman"/>
          <w:sz w:val="24"/>
          <w:szCs w:val="24"/>
        </w:rPr>
        <w:t>esiapan siswa pada saat akan melakukan proses pembelajaran</w:t>
      </w:r>
      <w:r w:rsidR="00F11B51">
        <w:rPr>
          <w:rFonts w:ascii="Times New Roman" w:hAnsi="Times New Roman" w:cs="Times New Roman"/>
          <w:sz w:val="24"/>
          <w:szCs w:val="24"/>
          <w:lang w:val="id-ID"/>
        </w:rPr>
        <w:t xml:space="preserve"> menjadi hal penting dalam penggunaan media berita TV</w:t>
      </w:r>
      <w:r w:rsidR="001A3EB5">
        <w:rPr>
          <w:rFonts w:ascii="Times New Roman" w:hAnsi="Times New Roman" w:cs="Times New Roman"/>
          <w:sz w:val="24"/>
          <w:szCs w:val="24"/>
        </w:rPr>
        <w:t xml:space="preserve">, menyiapkan perangkat pembelajaran dalam bentuk bahan ajar </w:t>
      </w:r>
      <w:r w:rsidR="00F11B51">
        <w:rPr>
          <w:rFonts w:ascii="Times New Roman" w:hAnsi="Times New Roman" w:cs="Times New Roman"/>
          <w:sz w:val="24"/>
          <w:szCs w:val="24"/>
          <w:lang w:val="id-ID"/>
        </w:rPr>
        <w:t>yang sesuai dengan materi. M</w:t>
      </w:r>
      <w:r w:rsidR="001A3EB5">
        <w:rPr>
          <w:rFonts w:ascii="Times New Roman" w:hAnsi="Times New Roman" w:cs="Times New Roman"/>
          <w:sz w:val="24"/>
          <w:szCs w:val="24"/>
        </w:rPr>
        <w:t>emperhatikan pengolahan kelas supaya proses pembelajaran yang dilakukan dapat berjalan sesuai dengan harapan dan memberikan hasil yang positif dalam usaha untuk meningkatkan hasil belajar siswa sehingga siswa mempunyai kemampuan matematis yang leih baik dari sebelumnya.</w:t>
      </w:r>
    </w:p>
    <w:p w:rsidR="00F11B51" w:rsidRPr="00F11B51" w:rsidRDefault="00F11B51" w:rsidP="00BF2052">
      <w:pPr>
        <w:pStyle w:val="ListParagraph"/>
        <w:spacing w:after="0" w:line="480" w:lineRule="auto"/>
        <w:ind w:left="284" w:firstLine="840"/>
        <w:jc w:val="both"/>
        <w:rPr>
          <w:rFonts w:ascii="Times New Roman" w:hAnsi="Times New Roman" w:cs="Times New Roman"/>
          <w:sz w:val="24"/>
          <w:szCs w:val="24"/>
          <w:lang w:val="id-ID"/>
        </w:rPr>
      </w:pPr>
    </w:p>
    <w:p w:rsidR="0014601F" w:rsidRDefault="0014601F" w:rsidP="009A1B82">
      <w:pPr>
        <w:spacing w:after="0" w:line="480" w:lineRule="auto"/>
        <w:jc w:val="center"/>
        <w:rPr>
          <w:rFonts w:ascii="Times New Roman" w:hAnsi="Times New Roman" w:cs="Times New Roman"/>
          <w:b/>
          <w:color w:val="000000" w:themeColor="text1"/>
          <w:sz w:val="28"/>
          <w:szCs w:val="24"/>
          <w:lang w:val="id-ID"/>
        </w:rPr>
      </w:pPr>
      <w:r>
        <w:rPr>
          <w:rFonts w:ascii="Times New Roman" w:hAnsi="Times New Roman" w:cs="Times New Roman"/>
          <w:b/>
          <w:color w:val="000000" w:themeColor="text1"/>
          <w:sz w:val="28"/>
          <w:szCs w:val="24"/>
        </w:rPr>
        <w:lastRenderedPageBreak/>
        <w:t>DAFTAR PUSTAKA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Alwasilah, (2007). </w:t>
      </w:r>
      <w:r w:rsidRPr="009A1B82">
        <w:rPr>
          <w:rFonts w:ascii="Times New Roman" w:hAnsi="Times New Roman" w:cs="Times New Roman"/>
          <w:i/>
          <w:sz w:val="24"/>
          <w:szCs w:val="24"/>
        </w:rPr>
        <w:t>Pokoknya Menulis.</w:t>
      </w:r>
      <w:r w:rsidRPr="009A1B82">
        <w:rPr>
          <w:rFonts w:ascii="Times New Roman" w:hAnsi="Times New Roman" w:cs="Times New Roman"/>
          <w:sz w:val="24"/>
          <w:szCs w:val="24"/>
        </w:rPr>
        <w:t xml:space="preserve"> Bandung: PT Kiblat Buku Utama.</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Arsyad, Azhar. (2002). </w:t>
      </w:r>
      <w:r w:rsidRPr="009A1B82">
        <w:rPr>
          <w:rFonts w:ascii="Times New Roman" w:hAnsi="Times New Roman" w:cs="Times New Roman"/>
          <w:bCs/>
          <w:i/>
          <w:sz w:val="24"/>
          <w:szCs w:val="24"/>
        </w:rPr>
        <w:t>Media Pembelajaran</w:t>
      </w:r>
      <w:r w:rsidRPr="009A1B82">
        <w:rPr>
          <w:rFonts w:ascii="Times New Roman" w:hAnsi="Times New Roman" w:cs="Times New Roman"/>
          <w:bCs/>
          <w:sz w:val="24"/>
          <w:szCs w:val="24"/>
        </w:rPr>
        <w:t>. Jakarta: PT Raja Grafindo Persada.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Arikunto, S. (2006). </w:t>
      </w:r>
      <w:r w:rsidRPr="009A1B82">
        <w:rPr>
          <w:rFonts w:ascii="Times New Roman" w:hAnsi="Times New Roman" w:cs="Times New Roman"/>
          <w:i/>
          <w:sz w:val="24"/>
          <w:szCs w:val="24"/>
        </w:rPr>
        <w:t>Prosedur Penilitian Suatu Pendekatan Praktis</w:t>
      </w:r>
      <w:r w:rsidRPr="009A1B82">
        <w:rPr>
          <w:rFonts w:ascii="Times New Roman" w:hAnsi="Times New Roman" w:cs="Times New Roman"/>
          <w:sz w:val="24"/>
          <w:szCs w:val="24"/>
        </w:rPr>
        <w:t>. Jakarta: PT. Rineka Cipta.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Arikunto, S. (2010). </w:t>
      </w:r>
      <w:r w:rsidRPr="009A1B82">
        <w:rPr>
          <w:rFonts w:ascii="Times New Roman" w:hAnsi="Times New Roman" w:cs="Times New Roman"/>
          <w:i/>
          <w:iCs/>
          <w:sz w:val="24"/>
          <w:szCs w:val="24"/>
        </w:rPr>
        <w:t>Dasar-Dasar Evaluasi Pendidikan (Edisi Revisi).</w:t>
      </w:r>
      <w:r w:rsidRPr="009A1B82">
        <w:rPr>
          <w:rFonts w:ascii="Times New Roman" w:hAnsi="Times New Roman" w:cs="Times New Roman"/>
          <w:sz w:val="24"/>
          <w:szCs w:val="24"/>
        </w:rPr>
        <w:t> Jakarta: Bumi Aksara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Browne dan Keeley. (2015). </w:t>
      </w:r>
      <w:r w:rsidRPr="009A1B82">
        <w:rPr>
          <w:rFonts w:ascii="Times New Roman" w:hAnsi="Times New Roman" w:cs="Times New Roman"/>
          <w:i/>
          <w:sz w:val="24"/>
          <w:szCs w:val="24"/>
        </w:rPr>
        <w:t>Pemikiran Kritis</w:t>
      </w:r>
      <w:r w:rsidRPr="009A1B82">
        <w:rPr>
          <w:rFonts w:ascii="Times New Roman" w:hAnsi="Times New Roman" w:cs="Times New Roman"/>
          <w:sz w:val="24"/>
          <w:szCs w:val="24"/>
        </w:rPr>
        <w:t>. Jakarta: PT. Indeks.</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Chaer, Abdul. (2012). </w:t>
      </w:r>
      <w:r w:rsidRPr="009A1B82">
        <w:rPr>
          <w:rFonts w:ascii="Times New Roman" w:hAnsi="Times New Roman" w:cs="Times New Roman"/>
          <w:i/>
          <w:sz w:val="24"/>
          <w:szCs w:val="24"/>
        </w:rPr>
        <w:t>Bahasa Jurnalistik</w:t>
      </w:r>
      <w:r w:rsidRPr="009A1B82">
        <w:rPr>
          <w:rFonts w:ascii="Times New Roman" w:hAnsi="Times New Roman" w:cs="Times New Roman"/>
          <w:sz w:val="24"/>
          <w:szCs w:val="24"/>
        </w:rPr>
        <w:t>. Jakarta: Rineka Cipta.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Desmita. (2005). </w:t>
      </w:r>
      <w:r w:rsidRPr="009A1B82">
        <w:rPr>
          <w:rFonts w:ascii="Times New Roman" w:hAnsi="Times New Roman" w:cs="Times New Roman"/>
          <w:i/>
          <w:sz w:val="24"/>
          <w:szCs w:val="24"/>
        </w:rPr>
        <w:t>Psikologi Perkembangan</w:t>
      </w:r>
      <w:r w:rsidRPr="009A1B82">
        <w:rPr>
          <w:rFonts w:ascii="Times New Roman" w:hAnsi="Times New Roman" w:cs="Times New Roman"/>
          <w:sz w:val="24"/>
          <w:szCs w:val="24"/>
        </w:rPr>
        <w:t>. Bandung: Remaja Rosdakarya.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Daryanto. (2010). </w:t>
      </w:r>
      <w:r w:rsidRPr="009A1B82">
        <w:rPr>
          <w:rFonts w:ascii="Times New Roman" w:hAnsi="Times New Roman" w:cs="Times New Roman"/>
          <w:i/>
          <w:sz w:val="24"/>
          <w:szCs w:val="24"/>
        </w:rPr>
        <w:t>Media Pembelajaran</w:t>
      </w:r>
      <w:r w:rsidRPr="009A1B82">
        <w:rPr>
          <w:rFonts w:ascii="Times New Roman" w:hAnsi="Times New Roman" w:cs="Times New Roman"/>
          <w:sz w:val="24"/>
          <w:szCs w:val="24"/>
        </w:rPr>
        <w:t>. Yogyakarta: Gava Media.</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Effendy, Onong Uchjana. (2000). </w:t>
      </w:r>
      <w:r w:rsidRPr="009A1B82">
        <w:rPr>
          <w:rFonts w:ascii="Times New Roman" w:hAnsi="Times New Roman" w:cs="Times New Roman"/>
          <w:bCs/>
          <w:i/>
          <w:iCs/>
          <w:sz w:val="24"/>
          <w:szCs w:val="24"/>
        </w:rPr>
        <w:t>Ilmu, Teori dan Filsafat Komunikasi</w:t>
      </w:r>
      <w:r w:rsidRPr="009A1B82">
        <w:rPr>
          <w:rFonts w:ascii="Times New Roman" w:hAnsi="Times New Roman" w:cs="Times New Roman"/>
          <w:bCs/>
          <w:sz w:val="24"/>
          <w:szCs w:val="24"/>
        </w:rPr>
        <w:t>. Bandung : PT. Citra   Aditya Bakti.</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Emilia, E. (2011). </w:t>
      </w:r>
      <w:r w:rsidRPr="009A1B82">
        <w:rPr>
          <w:rFonts w:ascii="Times New Roman" w:hAnsi="Times New Roman" w:cs="Times New Roman"/>
          <w:bCs/>
          <w:i/>
          <w:sz w:val="24"/>
          <w:szCs w:val="24"/>
        </w:rPr>
        <w:t>Pendekatan Genre-Based dalam pengajaran Bahasa Inggris</w:t>
      </w:r>
      <w:r w:rsidRPr="009A1B82">
        <w:rPr>
          <w:rFonts w:ascii="Times New Roman" w:hAnsi="Times New Roman" w:cs="Times New Roman"/>
          <w:bCs/>
          <w:sz w:val="24"/>
          <w:szCs w:val="24"/>
        </w:rPr>
        <w:t xml:space="preserve">: </w:t>
      </w:r>
      <w:r w:rsidRPr="009A1B82">
        <w:rPr>
          <w:rFonts w:ascii="Times New Roman" w:hAnsi="Times New Roman" w:cs="Times New Roman"/>
          <w:bCs/>
          <w:i/>
          <w:sz w:val="24"/>
          <w:szCs w:val="24"/>
        </w:rPr>
        <w:t>Petunjuk untuk Guru</w:t>
      </w:r>
      <w:r w:rsidRPr="009A1B82">
        <w:rPr>
          <w:rFonts w:ascii="Times New Roman" w:hAnsi="Times New Roman" w:cs="Times New Roman"/>
          <w:bCs/>
          <w:sz w:val="24"/>
          <w:szCs w:val="24"/>
        </w:rPr>
        <w:t>. Bandung: Rizqi Press.</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Fisher, A. (2009). </w:t>
      </w:r>
      <w:r w:rsidRPr="009A1B82">
        <w:rPr>
          <w:rFonts w:ascii="Times New Roman" w:hAnsi="Times New Roman" w:cs="Times New Roman"/>
          <w:i/>
          <w:sz w:val="24"/>
          <w:szCs w:val="24"/>
        </w:rPr>
        <w:t>Berpikir Kritis: Sebuah Pengantar</w:t>
      </w:r>
      <w:r w:rsidRPr="009A1B82">
        <w:rPr>
          <w:rFonts w:ascii="Times New Roman" w:hAnsi="Times New Roman" w:cs="Times New Roman"/>
          <w:sz w:val="24"/>
          <w:szCs w:val="24"/>
        </w:rPr>
        <w:t>. Jakarta: Erlangga.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Goldberg, C.M. (2011). </w:t>
      </w:r>
      <w:r w:rsidRPr="009A1B82">
        <w:rPr>
          <w:rFonts w:ascii="Times New Roman" w:hAnsi="Times New Roman" w:cs="Times New Roman"/>
          <w:i/>
          <w:sz w:val="24"/>
          <w:szCs w:val="24"/>
        </w:rPr>
        <w:t>Dari Pada Bete Nulis Aja!</w:t>
      </w:r>
      <w:r w:rsidRPr="009A1B82">
        <w:rPr>
          <w:rFonts w:ascii="Times New Roman" w:hAnsi="Times New Roman" w:cs="Times New Roman"/>
          <w:sz w:val="24"/>
          <w:szCs w:val="24"/>
        </w:rPr>
        <w:t>. Bandung: MMU.</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Halim, Syaiful. (2015). </w:t>
      </w:r>
      <w:r w:rsidRPr="009A1B82">
        <w:rPr>
          <w:rFonts w:ascii="Times New Roman" w:hAnsi="Times New Roman" w:cs="Times New Roman"/>
          <w:i/>
          <w:sz w:val="24"/>
          <w:szCs w:val="24"/>
        </w:rPr>
        <w:t>Dasar-dasar Jurnalistik Televisi</w:t>
      </w:r>
      <w:r w:rsidRPr="009A1B82">
        <w:rPr>
          <w:rFonts w:ascii="Times New Roman" w:hAnsi="Times New Roman" w:cs="Times New Roman"/>
          <w:sz w:val="24"/>
          <w:szCs w:val="24"/>
        </w:rPr>
        <w:t>. Yogyakarta: Deepublish.</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Hamdani. (2011). </w:t>
      </w:r>
      <w:r w:rsidRPr="009A1B82">
        <w:rPr>
          <w:rFonts w:ascii="Times New Roman" w:hAnsi="Times New Roman" w:cs="Times New Roman"/>
          <w:i/>
          <w:iCs/>
          <w:sz w:val="24"/>
          <w:szCs w:val="24"/>
        </w:rPr>
        <w:t>Strategi Belajar Mengajar. </w:t>
      </w:r>
      <w:r w:rsidRPr="009A1B82">
        <w:rPr>
          <w:rFonts w:ascii="Times New Roman" w:hAnsi="Times New Roman" w:cs="Times New Roman"/>
          <w:sz w:val="24"/>
          <w:szCs w:val="24"/>
        </w:rPr>
        <w:t>Bandung : CV. Pustaka Setia.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Hasnun, A. (2006). </w:t>
      </w:r>
      <w:r w:rsidRPr="009A1B82">
        <w:rPr>
          <w:rFonts w:ascii="Times New Roman" w:hAnsi="Times New Roman" w:cs="Times New Roman"/>
          <w:i/>
          <w:sz w:val="24"/>
          <w:szCs w:val="24"/>
        </w:rPr>
        <w:t>Pedoman Menulis untuk Siswa SMP dan SMA</w:t>
      </w:r>
      <w:r w:rsidRPr="009A1B82">
        <w:rPr>
          <w:rFonts w:ascii="Times New Roman" w:hAnsi="Times New Roman" w:cs="Times New Roman"/>
          <w:sz w:val="24"/>
          <w:szCs w:val="24"/>
        </w:rPr>
        <w:t xml:space="preserve">. Yogyakarta: CV Andi Offset. </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Hidayati, P.P. (2009). Menulis Esai dan Pembelajaran. Bandung: PRISMA PRESS Prodaktama.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Imran. (2014). </w:t>
      </w:r>
      <w:r w:rsidRPr="009A1B82">
        <w:rPr>
          <w:rFonts w:ascii="Times New Roman" w:hAnsi="Times New Roman" w:cs="Times New Roman"/>
          <w:i/>
          <w:sz w:val="24"/>
          <w:szCs w:val="24"/>
        </w:rPr>
        <w:t>Keuntungan TV sebagai Media Pembelajaran</w:t>
      </w:r>
      <w:r w:rsidRPr="009A1B82">
        <w:rPr>
          <w:rFonts w:ascii="Times New Roman" w:hAnsi="Times New Roman" w:cs="Times New Roman"/>
          <w:sz w:val="24"/>
          <w:szCs w:val="24"/>
        </w:rPr>
        <w:t xml:space="preserve">. Tersedia: </w:t>
      </w:r>
      <w:hyperlink r:id="rId9" w:history="1">
        <w:r w:rsidRPr="009A1B82">
          <w:rPr>
            <w:rStyle w:val="Hyperlink"/>
            <w:rFonts w:ascii="Times New Roman" w:hAnsi="Times New Roman" w:cs="Times New Roman"/>
            <w:color w:val="auto"/>
            <w:sz w:val="24"/>
            <w:szCs w:val="24"/>
          </w:rPr>
          <w:t>http://ilmu-pendidikan.net/pembelajaran/media-pembelajaran/keuntungan-tv-sebagai-media-pembelajaran</w:t>
        </w:r>
      </w:hyperlink>
      <w:r w:rsidRPr="009A1B82">
        <w:rPr>
          <w:rFonts w:ascii="Times New Roman" w:hAnsi="Times New Roman" w:cs="Times New Roman"/>
          <w:sz w:val="24"/>
          <w:szCs w:val="24"/>
        </w:rPr>
        <w:t xml:space="preserve"> diakses Sabtu 9 April 2016.</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Indrawan dan Yaniawati. (2014). </w:t>
      </w:r>
      <w:r w:rsidRPr="009A1B82">
        <w:rPr>
          <w:rFonts w:ascii="Times New Roman" w:hAnsi="Times New Roman" w:cs="Times New Roman"/>
          <w:i/>
          <w:sz w:val="24"/>
          <w:szCs w:val="24"/>
        </w:rPr>
        <w:t>Metode Penelitian</w:t>
      </w:r>
      <w:r w:rsidRPr="009A1B82">
        <w:rPr>
          <w:rFonts w:ascii="Times New Roman" w:hAnsi="Times New Roman" w:cs="Times New Roman"/>
          <w:sz w:val="24"/>
          <w:szCs w:val="24"/>
        </w:rPr>
        <w:t>. Bandung:  PT Refika Aditama.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Johnson, E. B. (2007). </w:t>
      </w:r>
      <w:r w:rsidRPr="009A1B82">
        <w:rPr>
          <w:rFonts w:ascii="Times New Roman" w:hAnsi="Times New Roman" w:cs="Times New Roman"/>
          <w:i/>
          <w:sz w:val="24"/>
          <w:szCs w:val="24"/>
        </w:rPr>
        <w:t>Contextual Teaching and Learning</w:t>
      </w:r>
      <w:r w:rsidRPr="009A1B82">
        <w:rPr>
          <w:rFonts w:ascii="Times New Roman" w:hAnsi="Times New Roman" w:cs="Times New Roman"/>
          <w:sz w:val="24"/>
          <w:szCs w:val="24"/>
        </w:rPr>
        <w:t xml:space="preserve">: </w:t>
      </w:r>
      <w:r w:rsidRPr="009A1B82">
        <w:rPr>
          <w:rFonts w:ascii="Times New Roman" w:hAnsi="Times New Roman" w:cs="Times New Roman"/>
          <w:i/>
          <w:sz w:val="24"/>
          <w:szCs w:val="24"/>
        </w:rPr>
        <w:t>Menjadikan Kegiatan Belajar Mengajar Mengasyikan dan Bermakna</w:t>
      </w:r>
      <w:r w:rsidRPr="009A1B82">
        <w:rPr>
          <w:rFonts w:ascii="Times New Roman" w:hAnsi="Times New Roman" w:cs="Times New Roman"/>
          <w:sz w:val="24"/>
          <w:szCs w:val="24"/>
        </w:rPr>
        <w:t>. Bandung: Mizan Learning Center.</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lastRenderedPageBreak/>
        <w:t xml:space="preserve">Junaedi, Fajar. (2013). </w:t>
      </w:r>
      <w:r w:rsidRPr="009A1B82">
        <w:rPr>
          <w:rFonts w:ascii="Times New Roman" w:hAnsi="Times New Roman" w:cs="Times New Roman"/>
          <w:i/>
          <w:sz w:val="24"/>
          <w:szCs w:val="24"/>
        </w:rPr>
        <w:t>Jurnalisme Penyiaran dan Reportase Televisi</w:t>
      </w:r>
      <w:r w:rsidRPr="009A1B82">
        <w:rPr>
          <w:rFonts w:ascii="Times New Roman" w:hAnsi="Times New Roman" w:cs="Times New Roman"/>
          <w:sz w:val="24"/>
          <w:szCs w:val="24"/>
        </w:rPr>
        <w:t>. Jakarta: Kencana.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Keraf, G. (2004). </w:t>
      </w:r>
      <w:r w:rsidRPr="009A1B82">
        <w:rPr>
          <w:rFonts w:ascii="Times New Roman" w:hAnsi="Times New Roman" w:cs="Times New Roman"/>
          <w:i/>
          <w:sz w:val="24"/>
          <w:szCs w:val="24"/>
        </w:rPr>
        <w:t>Argumentasi dan Narasi</w:t>
      </w:r>
      <w:r w:rsidRPr="009A1B82">
        <w:rPr>
          <w:rFonts w:ascii="Times New Roman" w:hAnsi="Times New Roman" w:cs="Times New Roman"/>
          <w:sz w:val="24"/>
          <w:szCs w:val="24"/>
        </w:rPr>
        <w:t>. Jakarta: PT. Gramedia.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Kemendikbud. (2013). </w:t>
      </w:r>
      <w:r w:rsidRPr="009A1B82">
        <w:rPr>
          <w:rFonts w:ascii="Times New Roman" w:hAnsi="Times New Roman" w:cs="Times New Roman"/>
          <w:i/>
          <w:iCs/>
          <w:sz w:val="24"/>
          <w:szCs w:val="24"/>
        </w:rPr>
        <w:t>Buku Guru Bahasa Indonesia Wahana Pengetahuan</w:t>
      </w:r>
      <w:r w:rsidRPr="009A1B82">
        <w:rPr>
          <w:rFonts w:ascii="Times New Roman" w:hAnsi="Times New Roman" w:cs="Times New Roman"/>
          <w:sz w:val="24"/>
          <w:szCs w:val="24"/>
        </w:rPr>
        <w:t>. Jakarta: Politeknik Negeri Media Kreatif.</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Kosasih, E. (2014). </w:t>
      </w:r>
      <w:r w:rsidRPr="009A1B82">
        <w:rPr>
          <w:rFonts w:ascii="Times New Roman" w:hAnsi="Times New Roman" w:cs="Times New Roman"/>
          <w:i/>
          <w:sz w:val="24"/>
          <w:szCs w:val="24"/>
        </w:rPr>
        <w:t>Jenis-Jenis Teks</w:t>
      </w:r>
      <w:r w:rsidRPr="009A1B82">
        <w:rPr>
          <w:rFonts w:ascii="Times New Roman" w:hAnsi="Times New Roman" w:cs="Times New Roman"/>
          <w:sz w:val="24"/>
          <w:szCs w:val="24"/>
        </w:rPr>
        <w:t>. Bandung: YRAMA WIDYA.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Kurniawan, dkk. (2009). </w:t>
      </w:r>
      <w:r w:rsidRPr="009A1B82">
        <w:rPr>
          <w:rFonts w:ascii="Times New Roman" w:hAnsi="Times New Roman" w:cs="Times New Roman"/>
          <w:i/>
          <w:sz w:val="24"/>
          <w:szCs w:val="24"/>
        </w:rPr>
        <w:t>HRD: Human Resources Development</w:t>
      </w:r>
      <w:r w:rsidRPr="009A1B82">
        <w:rPr>
          <w:rFonts w:ascii="Times New Roman" w:hAnsi="Times New Roman" w:cs="Times New Roman"/>
          <w:sz w:val="24"/>
          <w:szCs w:val="24"/>
        </w:rPr>
        <w:t>. Jakarta: PT. Gramedia.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Latuheru, JD. (1988). </w:t>
      </w:r>
      <w:r w:rsidRPr="009A1B82">
        <w:rPr>
          <w:rFonts w:ascii="Times New Roman" w:hAnsi="Times New Roman" w:cs="Times New Roman"/>
          <w:i/>
          <w:sz w:val="24"/>
          <w:szCs w:val="24"/>
        </w:rPr>
        <w:t>Media Pembelajaran dalam Proses Belajar Masa Kini</w:t>
      </w:r>
      <w:r w:rsidRPr="009A1B82">
        <w:rPr>
          <w:rFonts w:ascii="Times New Roman" w:hAnsi="Times New Roman" w:cs="Times New Roman"/>
          <w:sz w:val="24"/>
          <w:szCs w:val="24"/>
        </w:rPr>
        <w:t>. Jakarta: P2LPTK .</w:t>
      </w:r>
    </w:p>
    <w:p w:rsidR="009A1B82" w:rsidRPr="009A1B82" w:rsidRDefault="009A1B82" w:rsidP="009A1B82">
      <w:pPr>
        <w:spacing w:line="240" w:lineRule="auto"/>
        <w:ind w:left="567" w:hanging="567"/>
        <w:rPr>
          <w:rFonts w:ascii="Times New Roman" w:hAnsi="Times New Roman" w:cs="Times New Roman"/>
          <w:sz w:val="24"/>
          <w:szCs w:val="24"/>
        </w:rPr>
      </w:pPr>
      <w:r w:rsidRPr="009A1B82">
        <w:rPr>
          <w:rFonts w:ascii="Times New Roman" w:hAnsi="Times New Roman" w:cs="Times New Roman"/>
          <w:sz w:val="24"/>
          <w:szCs w:val="24"/>
        </w:rPr>
        <w:t xml:space="preserve">Miarso, Y. (2004). </w:t>
      </w:r>
      <w:r w:rsidRPr="009A1B82">
        <w:rPr>
          <w:rFonts w:ascii="Times New Roman" w:hAnsi="Times New Roman" w:cs="Times New Roman"/>
          <w:i/>
          <w:sz w:val="24"/>
          <w:szCs w:val="24"/>
        </w:rPr>
        <w:t>Menyemai Benih Teknologi Pendidikan</w:t>
      </w:r>
      <w:r w:rsidRPr="009A1B82">
        <w:rPr>
          <w:rFonts w:ascii="Times New Roman" w:hAnsi="Times New Roman" w:cs="Times New Roman"/>
          <w:sz w:val="24"/>
          <w:szCs w:val="24"/>
        </w:rPr>
        <w:t>. Jakarta: Kencana.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Molan, B. (2014). </w:t>
      </w:r>
      <w:r w:rsidRPr="009A1B82">
        <w:rPr>
          <w:rFonts w:ascii="Times New Roman" w:hAnsi="Times New Roman" w:cs="Times New Roman"/>
          <w:i/>
          <w:sz w:val="24"/>
          <w:szCs w:val="24"/>
        </w:rPr>
        <w:t>Logika Ilmu dan Seni Berpikir Kritis</w:t>
      </w:r>
      <w:r w:rsidRPr="009A1B82">
        <w:rPr>
          <w:rFonts w:ascii="Times New Roman" w:hAnsi="Times New Roman" w:cs="Times New Roman"/>
          <w:sz w:val="24"/>
          <w:szCs w:val="24"/>
        </w:rPr>
        <w:t>. Jakarta: PT. INDEKS.</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Mousir. (2014). </w:t>
      </w:r>
      <w:r w:rsidRPr="009A1B82">
        <w:rPr>
          <w:rFonts w:ascii="Times New Roman" w:hAnsi="Times New Roman" w:cs="Times New Roman"/>
          <w:i/>
          <w:sz w:val="24"/>
          <w:szCs w:val="24"/>
        </w:rPr>
        <w:t>Struktur, Ciri, Definisi, dan Contoh Teks Eksplanasi</w:t>
      </w:r>
      <w:r w:rsidRPr="009A1B82">
        <w:rPr>
          <w:rFonts w:ascii="Times New Roman" w:hAnsi="Times New Roman" w:cs="Times New Roman"/>
          <w:sz w:val="24"/>
          <w:szCs w:val="24"/>
        </w:rPr>
        <w:t xml:space="preserve">. Tersedia: </w:t>
      </w:r>
      <w:hyperlink r:id="rId10" w:history="1">
        <w:r w:rsidRPr="009A1B82">
          <w:rPr>
            <w:rStyle w:val="Hyperlink"/>
            <w:rFonts w:ascii="Times New Roman" w:hAnsi="Times New Roman" w:cs="Times New Roman"/>
            <w:color w:val="auto"/>
            <w:sz w:val="24"/>
            <w:szCs w:val="24"/>
          </w:rPr>
          <w:t>http://www.kelasindonesia.com/2015/05/struktur-ciri-definisi-dan-contoh-teks-eksplanasi.html</w:t>
        </w:r>
      </w:hyperlink>
      <w:r w:rsidRPr="009A1B82">
        <w:rPr>
          <w:rFonts w:ascii="Times New Roman" w:hAnsi="Times New Roman" w:cs="Times New Roman"/>
          <w:sz w:val="24"/>
          <w:szCs w:val="24"/>
        </w:rPr>
        <w:t xml:space="preserve"> diakses Jumat 8 April 2016.</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Mulyadi, Yadi. (2013). </w:t>
      </w:r>
      <w:r w:rsidRPr="009A1B82">
        <w:rPr>
          <w:rFonts w:ascii="Times New Roman" w:hAnsi="Times New Roman" w:cs="Times New Roman"/>
          <w:i/>
          <w:iCs/>
          <w:sz w:val="24"/>
          <w:szCs w:val="24"/>
        </w:rPr>
        <w:t>Bahasa Indonesia untuk SMP-MTs Kelas VII</w:t>
      </w:r>
      <w:r w:rsidRPr="009A1B82">
        <w:rPr>
          <w:rFonts w:ascii="Times New Roman" w:hAnsi="Times New Roman" w:cs="Times New Roman"/>
          <w:sz w:val="24"/>
          <w:szCs w:val="24"/>
        </w:rPr>
        <w:t>. Bandung: Yrama Widya.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Mulyana, A.Z. (2010). </w:t>
      </w:r>
      <w:r w:rsidRPr="009A1B82">
        <w:rPr>
          <w:rFonts w:ascii="Times New Roman" w:hAnsi="Times New Roman" w:cs="Times New Roman"/>
          <w:i/>
          <w:sz w:val="24"/>
          <w:szCs w:val="24"/>
        </w:rPr>
        <w:t>Rahasia Menjadi Guru Hebat</w:t>
      </w:r>
      <w:r w:rsidRPr="009A1B82">
        <w:rPr>
          <w:rFonts w:ascii="Times New Roman" w:hAnsi="Times New Roman" w:cs="Times New Roman"/>
          <w:sz w:val="24"/>
          <w:szCs w:val="24"/>
        </w:rPr>
        <w:t>. Jakarta: Grasindo</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Muslich, W. (2009). </w:t>
      </w:r>
      <w:r w:rsidRPr="009A1B82">
        <w:rPr>
          <w:rFonts w:ascii="Times New Roman" w:hAnsi="Times New Roman" w:cs="Times New Roman"/>
          <w:i/>
          <w:sz w:val="24"/>
          <w:szCs w:val="24"/>
        </w:rPr>
        <w:t>KTSP Pembelajaran Berbasis Kompetensi dan Kontekstual</w:t>
      </w:r>
      <w:r w:rsidRPr="009A1B82">
        <w:rPr>
          <w:rFonts w:ascii="Times New Roman" w:hAnsi="Times New Roman" w:cs="Times New Roman"/>
          <w:sz w:val="24"/>
          <w:szCs w:val="24"/>
        </w:rPr>
        <w:t>. Jakarta: Bumi Aksara.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Munadi, Y. (2013). </w:t>
      </w:r>
      <w:r w:rsidRPr="009A1B82">
        <w:rPr>
          <w:rFonts w:ascii="Times New Roman" w:hAnsi="Times New Roman" w:cs="Times New Roman"/>
          <w:i/>
          <w:sz w:val="24"/>
          <w:szCs w:val="24"/>
        </w:rPr>
        <w:t>Media Pembelajaran: suatu pendekatan  baru</w:t>
      </w:r>
      <w:r w:rsidRPr="009A1B82">
        <w:rPr>
          <w:rFonts w:ascii="Times New Roman" w:hAnsi="Times New Roman" w:cs="Times New Roman"/>
          <w:sz w:val="24"/>
          <w:szCs w:val="24"/>
        </w:rPr>
        <w:t>. Jakarta: Gaung Pesada Press.</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Nurgiantoro, B. (2010). </w:t>
      </w:r>
      <w:r w:rsidRPr="009A1B82">
        <w:rPr>
          <w:rFonts w:ascii="Times New Roman" w:hAnsi="Times New Roman" w:cs="Times New Roman"/>
          <w:i/>
          <w:sz w:val="24"/>
          <w:szCs w:val="24"/>
        </w:rPr>
        <w:t>Penilaian Pembelajaran Bahasa</w:t>
      </w:r>
      <w:r w:rsidRPr="009A1B82">
        <w:rPr>
          <w:rFonts w:ascii="Times New Roman" w:hAnsi="Times New Roman" w:cs="Times New Roman"/>
          <w:sz w:val="24"/>
          <w:szCs w:val="24"/>
        </w:rPr>
        <w:t>. Yogyakarta: BPFE-YOGYAKARTA.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Nurhayatin, T. (2009). </w:t>
      </w:r>
      <w:r w:rsidRPr="009A1B82">
        <w:rPr>
          <w:rFonts w:ascii="Times New Roman" w:hAnsi="Times New Roman" w:cs="Times New Roman"/>
          <w:i/>
          <w:sz w:val="24"/>
          <w:szCs w:val="24"/>
        </w:rPr>
        <w:t>Penilaian Pembelajaran Bahasa Sastra Indonesia Berbasis Kelas</w:t>
      </w:r>
      <w:r w:rsidRPr="009A1B82">
        <w:rPr>
          <w:rFonts w:ascii="Times New Roman" w:hAnsi="Times New Roman" w:cs="Times New Roman"/>
          <w:sz w:val="24"/>
          <w:szCs w:val="24"/>
        </w:rPr>
        <w:t>. Bandung: Prisma Press.</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Oramahi, H. A. (2015). </w:t>
      </w:r>
      <w:r w:rsidRPr="009A1B82">
        <w:rPr>
          <w:rFonts w:ascii="Times New Roman" w:hAnsi="Times New Roman" w:cs="Times New Roman"/>
          <w:i/>
          <w:sz w:val="24"/>
          <w:szCs w:val="24"/>
        </w:rPr>
        <w:t>Jurnalistik Televisi</w:t>
      </w:r>
      <w:r w:rsidRPr="009A1B82">
        <w:rPr>
          <w:rFonts w:ascii="Times New Roman" w:hAnsi="Times New Roman" w:cs="Times New Roman"/>
          <w:sz w:val="24"/>
          <w:szCs w:val="24"/>
        </w:rPr>
        <w:t>. Jakarta: Erlangga.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Pane, T.D. (2004). </w:t>
      </w:r>
      <w:r w:rsidRPr="009A1B82">
        <w:rPr>
          <w:rFonts w:ascii="Times New Roman" w:hAnsi="Times New Roman" w:cs="Times New Roman"/>
          <w:i/>
          <w:sz w:val="24"/>
          <w:szCs w:val="24"/>
        </w:rPr>
        <w:t>Speak Out (Panduang Praktis dan Jitu Memasuki Dunia Broadcasting dan Public Speaking</w:t>
      </w:r>
      <w:r w:rsidRPr="009A1B82">
        <w:rPr>
          <w:rFonts w:ascii="Times New Roman" w:hAnsi="Times New Roman" w:cs="Times New Roman"/>
          <w:sz w:val="24"/>
          <w:szCs w:val="24"/>
        </w:rPr>
        <w:t>). Jakarta: PT. Gramedia Pustaka Utama.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Pardiyono. (2007). </w:t>
      </w:r>
      <w:r w:rsidRPr="009A1B82">
        <w:rPr>
          <w:rFonts w:ascii="Times New Roman" w:hAnsi="Times New Roman" w:cs="Times New Roman"/>
          <w:i/>
          <w:iCs/>
          <w:sz w:val="24"/>
          <w:szCs w:val="24"/>
        </w:rPr>
        <w:t>Pasti Bisa Teaching Genre Based Writing</w:t>
      </w:r>
      <w:r w:rsidRPr="009A1B82">
        <w:rPr>
          <w:rFonts w:ascii="Times New Roman" w:hAnsi="Times New Roman" w:cs="Times New Roman"/>
          <w:sz w:val="24"/>
          <w:szCs w:val="24"/>
        </w:rPr>
        <w:t>. Yogjakarta: Andi Offset.</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Pramana, Andi. (2012). </w:t>
      </w:r>
      <w:r w:rsidRPr="009A1B82">
        <w:rPr>
          <w:rFonts w:ascii="Times New Roman" w:hAnsi="Times New Roman" w:cs="Times New Roman"/>
          <w:i/>
          <w:sz w:val="24"/>
          <w:szCs w:val="24"/>
        </w:rPr>
        <w:t xml:space="preserve">Analisis Perbandingan Trading Volume Activity dan Abnormal Return Saham Sebelum dan Sesudah Pemecahan Saham (Studi </w:t>
      </w:r>
      <w:r w:rsidRPr="009A1B82">
        <w:rPr>
          <w:rFonts w:ascii="Times New Roman" w:hAnsi="Times New Roman" w:cs="Times New Roman"/>
          <w:i/>
          <w:sz w:val="24"/>
          <w:szCs w:val="24"/>
        </w:rPr>
        <w:lastRenderedPageBreak/>
        <w:t>Kasus Pada Perusahaan Yang Terdaftar di Bursa Efek Indonesia Periode 2007-2011)</w:t>
      </w:r>
      <w:r w:rsidRPr="009A1B82">
        <w:rPr>
          <w:rFonts w:ascii="Times New Roman" w:hAnsi="Times New Roman" w:cs="Times New Roman"/>
          <w:sz w:val="24"/>
          <w:szCs w:val="24"/>
        </w:rPr>
        <w:t>. Semarang: Universitas Diponegoro.</w:t>
      </w:r>
    </w:p>
    <w:p w:rsidR="009A1B82" w:rsidRPr="009A1B82" w:rsidRDefault="009A1B82" w:rsidP="009A1B82">
      <w:pPr>
        <w:spacing w:line="240" w:lineRule="auto"/>
        <w:jc w:val="both"/>
        <w:rPr>
          <w:rFonts w:ascii="Times New Roman" w:hAnsi="Times New Roman" w:cs="Times New Roman"/>
          <w:sz w:val="24"/>
          <w:szCs w:val="24"/>
        </w:rPr>
      </w:pPr>
      <w:r w:rsidRPr="009A1B82">
        <w:rPr>
          <w:rFonts w:ascii="Times New Roman" w:hAnsi="Times New Roman" w:cs="Times New Roman"/>
          <w:sz w:val="24"/>
          <w:szCs w:val="24"/>
        </w:rPr>
        <w:t xml:space="preserve">Prihantini, Ainia. (2015). </w:t>
      </w:r>
      <w:r w:rsidRPr="009A1B82">
        <w:rPr>
          <w:rFonts w:ascii="Times New Roman" w:hAnsi="Times New Roman" w:cs="Times New Roman"/>
          <w:i/>
          <w:sz w:val="24"/>
          <w:szCs w:val="24"/>
        </w:rPr>
        <w:t>Master Bahasa Indonesia</w:t>
      </w:r>
      <w:r w:rsidRPr="009A1B82">
        <w:rPr>
          <w:rFonts w:ascii="Times New Roman" w:hAnsi="Times New Roman" w:cs="Times New Roman"/>
          <w:sz w:val="24"/>
          <w:szCs w:val="24"/>
        </w:rPr>
        <w:t>. Jogyakarta: PT Bentang Pustaka.</w:t>
      </w:r>
    </w:p>
    <w:p w:rsidR="009A1B82" w:rsidRPr="009A1B82" w:rsidRDefault="009A1B82" w:rsidP="009A1B82">
      <w:pPr>
        <w:spacing w:line="240" w:lineRule="auto"/>
        <w:jc w:val="both"/>
        <w:rPr>
          <w:rFonts w:ascii="Times New Roman" w:hAnsi="Times New Roman" w:cs="Times New Roman"/>
          <w:sz w:val="24"/>
          <w:szCs w:val="24"/>
        </w:rPr>
      </w:pPr>
      <w:r w:rsidRPr="009A1B82">
        <w:rPr>
          <w:rFonts w:ascii="Times New Roman" w:hAnsi="Times New Roman" w:cs="Times New Roman"/>
          <w:sz w:val="24"/>
          <w:szCs w:val="24"/>
        </w:rPr>
        <w:t xml:space="preserve">Putranto. (2012). </w:t>
      </w:r>
      <w:r w:rsidRPr="009A1B82">
        <w:rPr>
          <w:rFonts w:ascii="Times New Roman" w:hAnsi="Times New Roman" w:cs="Times New Roman"/>
          <w:i/>
          <w:sz w:val="24"/>
          <w:szCs w:val="24"/>
        </w:rPr>
        <w:t>Langkah-langkah Penggunaan Media</w:t>
      </w:r>
      <w:r w:rsidRPr="009A1B82">
        <w:rPr>
          <w:rFonts w:ascii="Times New Roman" w:hAnsi="Times New Roman" w:cs="Times New Roman"/>
          <w:sz w:val="24"/>
          <w:szCs w:val="24"/>
        </w:rPr>
        <w:t xml:space="preserve">. Tersedia:  </w:t>
      </w:r>
      <w:hyperlink w:history="1">
        <w:r w:rsidRPr="009A1B82">
          <w:rPr>
            <w:rStyle w:val="Hyperlink"/>
            <w:rFonts w:ascii="Times New Roman" w:hAnsi="Times New Roman" w:cs="Times New Roman"/>
            <w:color w:val="auto"/>
            <w:sz w:val="24"/>
            <w:szCs w:val="24"/>
          </w:rPr>
          <w:t>http://sialvianputranto. blogspot.co.id/2012/04/langkah-penggunaan-media-dan-metode.html</w:t>
        </w:r>
      </w:hyperlink>
      <w:r w:rsidRPr="009A1B82">
        <w:rPr>
          <w:rFonts w:ascii="Times New Roman" w:hAnsi="Times New Roman" w:cs="Times New Roman"/>
          <w:sz w:val="24"/>
          <w:szCs w:val="24"/>
        </w:rPr>
        <w:t xml:space="preserve"> diakses Sabtu 9 April 2016.</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Rahman, Anita. (2016). </w:t>
      </w:r>
      <w:r w:rsidRPr="009A1B82">
        <w:rPr>
          <w:rFonts w:ascii="Times New Roman" w:hAnsi="Times New Roman" w:cs="Times New Roman"/>
          <w:bCs/>
          <w:i/>
          <w:sz w:val="24"/>
          <w:szCs w:val="24"/>
        </w:rPr>
        <w:t>Teknik dan Etik Profesi TV Presenter</w:t>
      </w:r>
      <w:r w:rsidRPr="009A1B82">
        <w:rPr>
          <w:rFonts w:ascii="Times New Roman" w:hAnsi="Times New Roman" w:cs="Times New Roman"/>
          <w:bCs/>
          <w:sz w:val="24"/>
          <w:szCs w:val="24"/>
        </w:rPr>
        <w:t>. Jakarta: Yayasan Pustaka Obor Indonesia.</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Ruseffendi. (1998). </w:t>
      </w:r>
      <w:r w:rsidRPr="009A1B82">
        <w:rPr>
          <w:rFonts w:ascii="Times New Roman" w:hAnsi="Times New Roman" w:cs="Times New Roman"/>
          <w:bCs/>
          <w:i/>
          <w:sz w:val="24"/>
          <w:szCs w:val="24"/>
        </w:rPr>
        <w:t>Dasar-dasar Penelitian Pendidikan dan Bidang Non-Eksakta lainnya</w:t>
      </w:r>
      <w:r w:rsidRPr="009A1B82">
        <w:rPr>
          <w:rFonts w:ascii="Times New Roman" w:hAnsi="Times New Roman" w:cs="Times New Roman"/>
          <w:bCs/>
          <w:sz w:val="24"/>
          <w:szCs w:val="24"/>
        </w:rPr>
        <w:t>. Semarang: CV. IKIP Semarang</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Sadiman, Arief S dkk. (2006). </w:t>
      </w:r>
      <w:r w:rsidRPr="009A1B82">
        <w:rPr>
          <w:rFonts w:ascii="Times New Roman" w:hAnsi="Times New Roman" w:cs="Times New Roman"/>
          <w:bCs/>
          <w:i/>
          <w:sz w:val="24"/>
          <w:szCs w:val="24"/>
        </w:rPr>
        <w:t>Media Pendidikan Pengertian, Pengembangan dan</w:t>
      </w:r>
      <w:r w:rsidRPr="009A1B82">
        <w:rPr>
          <w:rFonts w:ascii="Times New Roman" w:hAnsi="Times New Roman" w:cs="Times New Roman"/>
          <w:bCs/>
          <w:i/>
          <w:sz w:val="24"/>
          <w:szCs w:val="24"/>
        </w:rPr>
        <w:br/>
        <w:t>Pemanfaatannya</w:t>
      </w:r>
      <w:r w:rsidRPr="009A1B82">
        <w:rPr>
          <w:rFonts w:ascii="Times New Roman" w:hAnsi="Times New Roman" w:cs="Times New Roman"/>
          <w:bCs/>
          <w:sz w:val="24"/>
          <w:szCs w:val="24"/>
        </w:rPr>
        <w:t>. Jakarta: PT Raja Grafindo Persada.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Sakri, A. (1992). </w:t>
      </w:r>
      <w:r w:rsidRPr="009A1B82">
        <w:rPr>
          <w:rFonts w:ascii="Times New Roman" w:hAnsi="Times New Roman" w:cs="Times New Roman"/>
          <w:i/>
          <w:sz w:val="24"/>
          <w:szCs w:val="24"/>
        </w:rPr>
        <w:t>Bangun Paragraf Bahasa Indonesia</w:t>
      </w:r>
      <w:r w:rsidRPr="009A1B82">
        <w:rPr>
          <w:rFonts w:ascii="Times New Roman" w:hAnsi="Times New Roman" w:cs="Times New Roman"/>
          <w:sz w:val="24"/>
          <w:szCs w:val="24"/>
        </w:rPr>
        <w:t>. Bandung: ITB.</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Sardiman. (2006). </w:t>
      </w:r>
      <w:r w:rsidRPr="009A1B82">
        <w:rPr>
          <w:rFonts w:ascii="Times New Roman" w:hAnsi="Times New Roman" w:cs="Times New Roman"/>
          <w:i/>
          <w:sz w:val="24"/>
          <w:szCs w:val="24"/>
        </w:rPr>
        <w:t>Interaksi dan Motivasi Belajar Mengajar</w:t>
      </w:r>
      <w:r w:rsidRPr="009A1B82">
        <w:rPr>
          <w:rFonts w:ascii="Times New Roman" w:hAnsi="Times New Roman" w:cs="Times New Roman"/>
          <w:sz w:val="24"/>
          <w:szCs w:val="24"/>
        </w:rPr>
        <w:t>. Jakarta: Raja Grafindo Persada.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Setiono, Kusdwiratri. (2009). </w:t>
      </w:r>
      <w:r w:rsidRPr="009A1B82">
        <w:rPr>
          <w:rFonts w:ascii="Times New Roman" w:hAnsi="Times New Roman" w:cs="Times New Roman"/>
          <w:i/>
          <w:sz w:val="24"/>
          <w:szCs w:val="24"/>
        </w:rPr>
        <w:t>Psikologi Perkembangan</w:t>
      </w:r>
      <w:r w:rsidRPr="009A1B82">
        <w:rPr>
          <w:rFonts w:ascii="Times New Roman" w:hAnsi="Times New Roman" w:cs="Times New Roman"/>
          <w:sz w:val="24"/>
          <w:szCs w:val="24"/>
        </w:rPr>
        <w:t>. Bandung: Widya Padjajaran.</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Sobandi. (2014). </w:t>
      </w:r>
      <w:r w:rsidRPr="009A1B82">
        <w:rPr>
          <w:rFonts w:ascii="Times New Roman" w:hAnsi="Times New Roman" w:cs="Times New Roman"/>
          <w:i/>
          <w:sz w:val="24"/>
          <w:szCs w:val="24"/>
        </w:rPr>
        <w:t>Bahasa Indonesia untuk SMA/ MA Kelas XI</w:t>
      </w:r>
      <w:r w:rsidRPr="009A1B82">
        <w:rPr>
          <w:rFonts w:ascii="Times New Roman" w:hAnsi="Times New Roman" w:cs="Times New Roman"/>
          <w:sz w:val="24"/>
          <w:szCs w:val="24"/>
        </w:rPr>
        <w:t>. Jakarta: Erlangga.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Subana. H. M. (2011). </w:t>
      </w:r>
      <w:r w:rsidRPr="009A1B82">
        <w:rPr>
          <w:rFonts w:ascii="Times New Roman" w:hAnsi="Times New Roman" w:cs="Times New Roman"/>
          <w:i/>
          <w:sz w:val="24"/>
          <w:szCs w:val="24"/>
        </w:rPr>
        <w:t>Dasar-dasar Penelitian Ilmiah</w:t>
      </w:r>
      <w:r w:rsidRPr="009A1B82">
        <w:rPr>
          <w:rFonts w:ascii="Times New Roman" w:hAnsi="Times New Roman" w:cs="Times New Roman"/>
          <w:sz w:val="24"/>
          <w:szCs w:val="24"/>
        </w:rPr>
        <w:t>. Bandung: CV PUSTAKA SETIA.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Sugiyono. (2010). </w:t>
      </w:r>
      <w:r w:rsidRPr="009A1B82">
        <w:rPr>
          <w:rFonts w:ascii="Times New Roman" w:hAnsi="Times New Roman" w:cs="Times New Roman"/>
          <w:i/>
          <w:sz w:val="24"/>
          <w:szCs w:val="24"/>
        </w:rPr>
        <w:t>Statistik untuk Penelitian</w:t>
      </w:r>
      <w:r w:rsidRPr="009A1B82">
        <w:rPr>
          <w:rFonts w:ascii="Times New Roman" w:hAnsi="Times New Roman" w:cs="Times New Roman"/>
          <w:sz w:val="24"/>
          <w:szCs w:val="24"/>
        </w:rPr>
        <w:t>. Bandung: Alfabeta.</w:t>
      </w:r>
    </w:p>
    <w:p w:rsidR="009A1B82" w:rsidRPr="009A1B82" w:rsidRDefault="009A1B82" w:rsidP="009A1B82">
      <w:pPr>
        <w:spacing w:line="240" w:lineRule="auto"/>
        <w:ind w:left="567" w:hanging="567"/>
        <w:jc w:val="both"/>
        <w:rPr>
          <w:rFonts w:ascii="Times New Roman" w:hAnsi="Times New Roman" w:cs="Times New Roman"/>
          <w:sz w:val="24"/>
          <w:szCs w:val="24"/>
          <w:lang w:val="id-ID"/>
        </w:rPr>
      </w:pPr>
      <w:r w:rsidRPr="009A1B82">
        <w:rPr>
          <w:rFonts w:ascii="Times New Roman" w:hAnsi="Times New Roman" w:cs="Times New Roman"/>
          <w:sz w:val="24"/>
          <w:szCs w:val="24"/>
        </w:rPr>
        <w:t xml:space="preserve">Sumarmo, U. (2010). </w:t>
      </w:r>
      <w:r w:rsidRPr="009A1B82">
        <w:rPr>
          <w:rFonts w:ascii="Times New Roman" w:hAnsi="Times New Roman" w:cs="Times New Roman"/>
          <w:i/>
          <w:sz w:val="24"/>
          <w:szCs w:val="24"/>
        </w:rPr>
        <w:t>Berpikir dan Disposisis Matematik: Apa, Mengapa, dan Bagaimana Dikembangkan pada Peserta Didik</w:t>
      </w:r>
      <w:r w:rsidRPr="009A1B82">
        <w:rPr>
          <w:rFonts w:ascii="Times New Roman" w:hAnsi="Times New Roman" w:cs="Times New Roman"/>
          <w:sz w:val="24"/>
          <w:szCs w:val="24"/>
        </w:rPr>
        <w:t>. Artikel. FPMIPA UPI</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Susanto, Hadi. (2013). </w:t>
      </w:r>
      <w:r w:rsidRPr="009A1B82">
        <w:rPr>
          <w:rFonts w:ascii="Times New Roman" w:hAnsi="Times New Roman" w:cs="Times New Roman"/>
          <w:i/>
          <w:sz w:val="24"/>
          <w:szCs w:val="24"/>
        </w:rPr>
        <w:t>Kemampuan Berpikir Kritis</w:t>
      </w:r>
      <w:r w:rsidRPr="009A1B82">
        <w:rPr>
          <w:rFonts w:ascii="Times New Roman" w:hAnsi="Times New Roman" w:cs="Times New Roman"/>
          <w:sz w:val="24"/>
          <w:szCs w:val="24"/>
        </w:rPr>
        <w:t xml:space="preserve">. Tersedia: </w:t>
      </w:r>
      <w:bookmarkStart w:id="0" w:name="_GoBack"/>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A1B82">
        <w:rPr>
          <w:rFonts w:ascii="Times New Roman" w:hAnsi="Times New Roman" w:cs="Times New Roman"/>
          <w:sz w:val="24"/>
          <w:szCs w:val="24"/>
        </w:rPr>
        <w:instrText>https://bagawanabiyasa.wordpress.com/2013/05/02/kemampuan-berpikir-kritis/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3A3863">
        <w:rPr>
          <w:rStyle w:val="Hyperlink"/>
          <w:rFonts w:ascii="Times New Roman" w:hAnsi="Times New Roman" w:cs="Times New Roman"/>
          <w:sz w:val="24"/>
          <w:szCs w:val="24"/>
        </w:rPr>
        <w:t>https://bagawanabiyasa.wordpress.com/2013/05/02/kemampuan-berpikir-kritis/</w:t>
      </w:r>
      <w:r>
        <w:rPr>
          <w:rFonts w:ascii="Times New Roman" w:hAnsi="Times New Roman" w:cs="Times New Roman"/>
          <w:sz w:val="24"/>
          <w:szCs w:val="24"/>
        </w:rPr>
        <w:fldChar w:fldCharType="end"/>
      </w:r>
      <w:r w:rsidRPr="009A1B82">
        <w:rPr>
          <w:rFonts w:ascii="Times New Roman" w:hAnsi="Times New Roman" w:cs="Times New Roman"/>
          <w:sz w:val="24"/>
          <w:szCs w:val="24"/>
        </w:rPr>
        <w:t xml:space="preserve"> diakses Jumat 8 April 2016.</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Sutisno, P.C.S. (1993). </w:t>
      </w:r>
      <w:r w:rsidRPr="009A1B82">
        <w:rPr>
          <w:rFonts w:ascii="Times New Roman" w:hAnsi="Times New Roman" w:cs="Times New Roman"/>
          <w:i/>
          <w:sz w:val="24"/>
          <w:szCs w:val="24"/>
        </w:rPr>
        <w:t>Pedoman Praktis Penulisan Skenario Televisi dan Video</w:t>
      </w:r>
      <w:r w:rsidRPr="009A1B82">
        <w:rPr>
          <w:rFonts w:ascii="Times New Roman" w:hAnsi="Times New Roman" w:cs="Times New Roman"/>
          <w:sz w:val="24"/>
          <w:szCs w:val="24"/>
        </w:rPr>
        <w:t>. Jakarta: PT. Grasindo.</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Syamsudin dan Damaianti. (2009). </w:t>
      </w:r>
      <w:r w:rsidRPr="009A1B82">
        <w:rPr>
          <w:rFonts w:ascii="Times New Roman" w:hAnsi="Times New Roman" w:cs="Times New Roman"/>
          <w:i/>
          <w:sz w:val="24"/>
          <w:szCs w:val="24"/>
        </w:rPr>
        <w:t>Metode Penelitian Pendidikan Bahasa.</w:t>
      </w:r>
      <w:r w:rsidRPr="009A1B82">
        <w:rPr>
          <w:rFonts w:ascii="Times New Roman" w:hAnsi="Times New Roman" w:cs="Times New Roman"/>
          <w:sz w:val="24"/>
          <w:szCs w:val="24"/>
        </w:rPr>
        <w:t xml:space="preserve"> Bandung: PT. Rosdakarya. </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Syas, E.J. (2013). </w:t>
      </w:r>
      <w:r w:rsidRPr="009A1B82">
        <w:rPr>
          <w:rFonts w:ascii="Times New Roman" w:hAnsi="Times New Roman" w:cs="Times New Roman"/>
          <w:i/>
          <w:sz w:val="24"/>
          <w:szCs w:val="24"/>
        </w:rPr>
        <w:t>Fungsi Media Pembelajaran</w:t>
      </w:r>
      <w:r w:rsidRPr="009A1B82">
        <w:rPr>
          <w:rFonts w:ascii="Times New Roman" w:hAnsi="Times New Roman" w:cs="Times New Roman"/>
          <w:sz w:val="24"/>
          <w:szCs w:val="24"/>
        </w:rPr>
        <w:t xml:space="preserve">. Tersedia: </w:t>
      </w:r>
      <w:hyperlink r:id="rId11" w:history="1">
        <w:r w:rsidRPr="009A1B82">
          <w:rPr>
            <w:rStyle w:val="Hyperlink"/>
            <w:rFonts w:ascii="Times New Roman" w:hAnsi="Times New Roman" w:cs="Times New Roman"/>
            <w:color w:val="auto"/>
            <w:sz w:val="24"/>
            <w:szCs w:val="24"/>
          </w:rPr>
          <w:t>http://ekajihadahsyas-pmt-iva.blogspot.co.id/</w:t>
        </w:r>
      </w:hyperlink>
      <w:r w:rsidRPr="009A1B82">
        <w:rPr>
          <w:rFonts w:ascii="Times New Roman" w:hAnsi="Times New Roman" w:cs="Times New Roman"/>
          <w:sz w:val="24"/>
          <w:szCs w:val="24"/>
        </w:rPr>
        <w:t xml:space="preserve"> diakses Jumat 8 April 2016.</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lastRenderedPageBreak/>
        <w:t xml:space="preserve">Tamrin, E. M. (2009). </w:t>
      </w:r>
      <w:r w:rsidRPr="009A1B82">
        <w:rPr>
          <w:rFonts w:ascii="Times New Roman" w:hAnsi="Times New Roman" w:cs="Times New Roman"/>
          <w:i/>
          <w:sz w:val="24"/>
          <w:szCs w:val="24"/>
        </w:rPr>
        <w:t>Solusi Taktis UN Bahasa Inggris SMA</w:t>
      </w:r>
      <w:r w:rsidRPr="009A1B82">
        <w:rPr>
          <w:rFonts w:ascii="Times New Roman" w:hAnsi="Times New Roman" w:cs="Times New Roman"/>
          <w:sz w:val="24"/>
          <w:szCs w:val="24"/>
        </w:rPr>
        <w:t>. Jakarta: Media Pusindo.</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Tarigan, H.G. (2008). </w:t>
      </w:r>
      <w:r w:rsidRPr="009A1B82">
        <w:rPr>
          <w:rFonts w:ascii="Times New Roman" w:hAnsi="Times New Roman" w:cs="Times New Roman"/>
          <w:i/>
          <w:sz w:val="24"/>
          <w:szCs w:val="24"/>
        </w:rPr>
        <w:t>Menulis Sebagai Suatu Keterampilan Berbahasa</w:t>
      </w:r>
      <w:r w:rsidRPr="009A1B82">
        <w:rPr>
          <w:rFonts w:ascii="Times New Roman" w:hAnsi="Times New Roman" w:cs="Times New Roman"/>
          <w:sz w:val="24"/>
          <w:szCs w:val="24"/>
        </w:rPr>
        <w:t>. Bandung: Angkasa Bandung.</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Warwanto, dkk. (2009). </w:t>
      </w:r>
      <w:r w:rsidRPr="009A1B82">
        <w:rPr>
          <w:rFonts w:ascii="Times New Roman" w:hAnsi="Times New Roman" w:cs="Times New Roman"/>
          <w:bCs/>
          <w:i/>
          <w:sz w:val="24"/>
          <w:szCs w:val="24"/>
        </w:rPr>
        <w:t>Pendidikan Religiositas:gagasan, isi dan pelaksanaannya</w:t>
      </w:r>
      <w:r w:rsidRPr="009A1B82">
        <w:rPr>
          <w:rFonts w:ascii="Times New Roman" w:hAnsi="Times New Roman" w:cs="Times New Roman"/>
          <w:bCs/>
          <w:sz w:val="24"/>
          <w:szCs w:val="24"/>
        </w:rPr>
        <w:t>. Yogyakarta: Kanisius (IKAPI).</w:t>
      </w:r>
    </w:p>
    <w:p w:rsidR="009A1B82" w:rsidRPr="009A1B82" w:rsidRDefault="009A1B82" w:rsidP="009A1B82">
      <w:pPr>
        <w:spacing w:line="240" w:lineRule="auto"/>
        <w:ind w:left="567" w:hanging="567"/>
        <w:jc w:val="both"/>
        <w:rPr>
          <w:rFonts w:ascii="Times New Roman" w:hAnsi="Times New Roman" w:cs="Times New Roman"/>
          <w:bCs/>
          <w:sz w:val="24"/>
          <w:szCs w:val="24"/>
        </w:rPr>
      </w:pPr>
      <w:r w:rsidRPr="009A1B82">
        <w:rPr>
          <w:rFonts w:ascii="Times New Roman" w:hAnsi="Times New Roman" w:cs="Times New Roman"/>
          <w:bCs/>
          <w:sz w:val="24"/>
          <w:szCs w:val="24"/>
        </w:rPr>
        <w:t xml:space="preserve">Widyastuti, Sri Harti &amp; Nurhidayati. (2010). </w:t>
      </w:r>
      <w:r w:rsidRPr="009A1B82">
        <w:rPr>
          <w:rFonts w:ascii="Times New Roman" w:hAnsi="Times New Roman" w:cs="Times New Roman"/>
          <w:bCs/>
          <w:i/>
          <w:sz w:val="24"/>
          <w:szCs w:val="24"/>
        </w:rPr>
        <w:t>Pengembangan Media Pembelajaran Bahasa Jawa</w:t>
      </w:r>
      <w:r w:rsidRPr="009A1B82">
        <w:rPr>
          <w:rFonts w:ascii="Times New Roman" w:hAnsi="Times New Roman" w:cs="Times New Roman"/>
          <w:bCs/>
          <w:sz w:val="24"/>
          <w:szCs w:val="24"/>
        </w:rPr>
        <w:t>. Universitas Negeri Yogyakarta: Program Studi Bahasa Jawa.</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Widjono. (2005). </w:t>
      </w:r>
      <w:r w:rsidRPr="009A1B82">
        <w:rPr>
          <w:rFonts w:ascii="Times New Roman" w:hAnsi="Times New Roman" w:cs="Times New Roman"/>
          <w:i/>
          <w:sz w:val="24"/>
          <w:szCs w:val="24"/>
        </w:rPr>
        <w:t>Bahasa Indonesia</w:t>
      </w:r>
      <w:r w:rsidRPr="009A1B82">
        <w:rPr>
          <w:rFonts w:ascii="Times New Roman" w:hAnsi="Times New Roman" w:cs="Times New Roman"/>
          <w:sz w:val="24"/>
          <w:szCs w:val="24"/>
        </w:rPr>
        <w:t>. Jakarta: Grasindo.</w:t>
      </w:r>
    </w:p>
    <w:p w:rsidR="009A1B82" w:rsidRPr="009A1B82" w:rsidRDefault="009A1B82" w:rsidP="009A1B82">
      <w:pPr>
        <w:spacing w:line="240" w:lineRule="auto"/>
        <w:ind w:left="567" w:hanging="567"/>
        <w:jc w:val="both"/>
        <w:rPr>
          <w:rFonts w:ascii="Times New Roman" w:hAnsi="Times New Roman" w:cs="Times New Roman"/>
          <w:sz w:val="24"/>
          <w:szCs w:val="24"/>
        </w:rPr>
      </w:pPr>
      <w:r w:rsidRPr="009A1B82">
        <w:rPr>
          <w:rFonts w:ascii="Times New Roman" w:hAnsi="Times New Roman" w:cs="Times New Roman"/>
          <w:sz w:val="24"/>
          <w:szCs w:val="24"/>
        </w:rPr>
        <w:t xml:space="preserve">Wikipedia. (2011). </w:t>
      </w:r>
      <w:r w:rsidRPr="009A1B82">
        <w:rPr>
          <w:rFonts w:ascii="Times New Roman" w:hAnsi="Times New Roman" w:cs="Times New Roman"/>
          <w:i/>
          <w:sz w:val="24"/>
          <w:szCs w:val="24"/>
        </w:rPr>
        <w:t>Pengertian Berita</w:t>
      </w:r>
      <w:r w:rsidRPr="009A1B82">
        <w:rPr>
          <w:rFonts w:ascii="Times New Roman" w:hAnsi="Times New Roman" w:cs="Times New Roman"/>
          <w:sz w:val="24"/>
          <w:szCs w:val="24"/>
        </w:rPr>
        <w:t xml:space="preserve">. Tersedia: </w:t>
      </w:r>
      <w:hyperlink r:id="rId12" w:history="1">
        <w:r w:rsidRPr="003A3863">
          <w:rPr>
            <w:rStyle w:val="Hyperlink"/>
            <w:rFonts w:ascii="Times New Roman" w:hAnsi="Times New Roman" w:cs="Times New Roman"/>
            <w:sz w:val="24"/>
            <w:szCs w:val="24"/>
          </w:rPr>
          <w:t>https://id.wikipedia.org/</w:t>
        </w:r>
        <w:r w:rsidRPr="003A3863">
          <w:rPr>
            <w:rStyle w:val="Hyperlink"/>
            <w:rFonts w:ascii="Times New Roman" w:hAnsi="Times New Roman" w:cs="Times New Roman"/>
            <w:sz w:val="24"/>
            <w:szCs w:val="24"/>
            <w:lang w:val="id-ID"/>
          </w:rPr>
          <w:t xml:space="preserve"> </w:t>
        </w:r>
        <w:r w:rsidRPr="003A3863">
          <w:rPr>
            <w:rStyle w:val="Hyperlink"/>
            <w:rFonts w:ascii="Times New Roman" w:hAnsi="Times New Roman" w:cs="Times New Roman"/>
            <w:sz w:val="24"/>
            <w:szCs w:val="24"/>
          </w:rPr>
          <w:t>wiki/Berita</w:t>
        </w:r>
      </w:hyperlink>
      <w:r w:rsidRPr="009A1B82">
        <w:rPr>
          <w:rFonts w:ascii="Times New Roman" w:hAnsi="Times New Roman" w:cs="Times New Roman"/>
          <w:sz w:val="24"/>
          <w:szCs w:val="24"/>
        </w:rPr>
        <w:t xml:space="preserve"> diakses kamis, 7 April 2016.</w:t>
      </w:r>
    </w:p>
    <w:p w:rsidR="009A1B82" w:rsidRPr="00481EB0" w:rsidRDefault="009A1B82" w:rsidP="009A1B82">
      <w:pPr>
        <w:spacing w:line="360" w:lineRule="auto"/>
        <w:ind w:left="567" w:hanging="567"/>
        <w:jc w:val="both"/>
        <w:rPr>
          <w:rFonts w:ascii="Times New Roman" w:hAnsi="Times New Roman" w:cs="Times New Roman"/>
          <w:sz w:val="24"/>
          <w:szCs w:val="24"/>
        </w:rPr>
      </w:pPr>
    </w:p>
    <w:p w:rsidR="009A1B82" w:rsidRPr="00481EB0" w:rsidRDefault="009A1B82" w:rsidP="009A1B82">
      <w:pPr>
        <w:spacing w:line="360" w:lineRule="auto"/>
        <w:ind w:left="567" w:hanging="567"/>
        <w:jc w:val="both"/>
        <w:rPr>
          <w:rFonts w:ascii="Times New Roman" w:hAnsi="Times New Roman" w:cs="Times New Roman"/>
          <w:sz w:val="24"/>
          <w:szCs w:val="24"/>
        </w:rPr>
      </w:pPr>
    </w:p>
    <w:p w:rsidR="009A1B82" w:rsidRPr="009A1B82" w:rsidRDefault="009A1B82" w:rsidP="00BF2052">
      <w:pPr>
        <w:spacing w:after="0" w:line="480" w:lineRule="auto"/>
        <w:rPr>
          <w:rFonts w:ascii="Times New Roman" w:hAnsi="Times New Roman" w:cs="Times New Roman"/>
          <w:b/>
          <w:color w:val="000000" w:themeColor="text1"/>
          <w:sz w:val="28"/>
          <w:szCs w:val="24"/>
          <w:lang w:val="id-ID"/>
        </w:rPr>
      </w:pPr>
    </w:p>
    <w:p w:rsidR="00F11B51" w:rsidRDefault="00F11B51" w:rsidP="0014601F">
      <w:pPr>
        <w:spacing w:after="0" w:line="240" w:lineRule="auto"/>
        <w:ind w:left="851" w:hanging="851"/>
        <w:jc w:val="both"/>
        <w:rPr>
          <w:rFonts w:ascii="Times New Roman" w:hAnsi="Times New Roman"/>
          <w:color w:val="000000" w:themeColor="text1"/>
          <w:sz w:val="24"/>
          <w:szCs w:val="24"/>
          <w:lang w:val="id-ID"/>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D0C6C" w:rsidRPr="001D0C6C" w:rsidRDefault="001D0C6C" w:rsidP="001D0C6C">
      <w:pPr>
        <w:spacing w:after="0" w:line="480" w:lineRule="auto"/>
        <w:jc w:val="both"/>
        <w:rPr>
          <w:rFonts w:ascii="Times New Roman" w:hAnsi="Times New Roman" w:cs="Times New Roman"/>
          <w:sz w:val="24"/>
        </w:rPr>
      </w:pPr>
    </w:p>
    <w:sectPr w:rsidR="001D0C6C" w:rsidRPr="001D0C6C" w:rsidSect="001D0C6C">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D5" w:rsidRDefault="009752D5" w:rsidP="0014601F">
      <w:pPr>
        <w:spacing w:after="0" w:line="240" w:lineRule="auto"/>
      </w:pPr>
      <w:r>
        <w:separator/>
      </w:r>
    </w:p>
  </w:endnote>
  <w:endnote w:type="continuationSeparator" w:id="0">
    <w:p w:rsidR="009752D5" w:rsidRDefault="009752D5" w:rsidP="0014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64727"/>
      <w:docPartObj>
        <w:docPartGallery w:val="Page Numbers (Bottom of Page)"/>
        <w:docPartUnique/>
      </w:docPartObj>
    </w:sdtPr>
    <w:sdtEndPr>
      <w:rPr>
        <w:rFonts w:ascii="Times New Roman" w:hAnsi="Times New Roman" w:cs="Times New Roman"/>
        <w:noProof/>
        <w:sz w:val="24"/>
      </w:rPr>
    </w:sdtEndPr>
    <w:sdtContent>
      <w:p w:rsidR="00BF2052" w:rsidRPr="0014601F" w:rsidRDefault="00385D25">
        <w:pPr>
          <w:pStyle w:val="Footer"/>
          <w:jc w:val="center"/>
          <w:rPr>
            <w:rFonts w:ascii="Times New Roman" w:hAnsi="Times New Roman" w:cs="Times New Roman"/>
            <w:sz w:val="24"/>
          </w:rPr>
        </w:pPr>
        <w:r w:rsidRPr="0014601F">
          <w:rPr>
            <w:rFonts w:ascii="Times New Roman" w:hAnsi="Times New Roman" w:cs="Times New Roman"/>
            <w:sz w:val="24"/>
          </w:rPr>
          <w:fldChar w:fldCharType="begin"/>
        </w:r>
        <w:r w:rsidR="00BF2052" w:rsidRPr="0014601F">
          <w:rPr>
            <w:rFonts w:ascii="Times New Roman" w:hAnsi="Times New Roman" w:cs="Times New Roman"/>
            <w:sz w:val="24"/>
          </w:rPr>
          <w:instrText xml:space="preserve"> PAGE   \* MERGEFORMAT </w:instrText>
        </w:r>
        <w:r w:rsidRPr="0014601F">
          <w:rPr>
            <w:rFonts w:ascii="Times New Roman" w:hAnsi="Times New Roman" w:cs="Times New Roman"/>
            <w:sz w:val="24"/>
          </w:rPr>
          <w:fldChar w:fldCharType="separate"/>
        </w:r>
        <w:r w:rsidR="009A1B82">
          <w:rPr>
            <w:rFonts w:ascii="Times New Roman" w:hAnsi="Times New Roman" w:cs="Times New Roman"/>
            <w:noProof/>
            <w:sz w:val="24"/>
          </w:rPr>
          <w:t>1</w:t>
        </w:r>
        <w:r w:rsidRPr="0014601F">
          <w:rPr>
            <w:rFonts w:ascii="Times New Roman" w:hAnsi="Times New Roman" w:cs="Times New Roman"/>
            <w:noProof/>
            <w:sz w:val="24"/>
          </w:rPr>
          <w:fldChar w:fldCharType="end"/>
        </w:r>
      </w:p>
    </w:sdtContent>
  </w:sdt>
  <w:p w:rsidR="00BF2052" w:rsidRDefault="00BF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D5" w:rsidRDefault="009752D5" w:rsidP="0014601F">
      <w:pPr>
        <w:spacing w:after="0" w:line="240" w:lineRule="auto"/>
      </w:pPr>
      <w:r>
        <w:separator/>
      </w:r>
    </w:p>
  </w:footnote>
  <w:footnote w:type="continuationSeparator" w:id="0">
    <w:p w:rsidR="009752D5" w:rsidRDefault="009752D5" w:rsidP="00146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EA5"/>
    <w:multiLevelType w:val="hybridMultilevel"/>
    <w:tmpl w:val="1CBE097E"/>
    <w:lvl w:ilvl="0" w:tplc="818E94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C74383"/>
    <w:multiLevelType w:val="hybridMultilevel"/>
    <w:tmpl w:val="B3A08F26"/>
    <w:lvl w:ilvl="0" w:tplc="FFFFFFFF">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7DCA51AA">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1FE0375C">
      <w:start w:val="1"/>
      <w:numFmt w:val="decimal"/>
      <w:lvlText w:val="%7."/>
      <w:lvlJc w:val="left"/>
      <w:pPr>
        <w:ind w:left="5040" w:hanging="360"/>
      </w:pPr>
      <w:rPr>
        <w:i w:val="0"/>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5EC3863"/>
    <w:multiLevelType w:val="hybridMultilevel"/>
    <w:tmpl w:val="995A919E"/>
    <w:lvl w:ilvl="0" w:tplc="40623E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60E25DF"/>
    <w:multiLevelType w:val="hybridMultilevel"/>
    <w:tmpl w:val="F99EB7B8"/>
    <w:lvl w:ilvl="0" w:tplc="0CF09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3C0689"/>
    <w:multiLevelType w:val="hybridMultilevel"/>
    <w:tmpl w:val="33FC9BE2"/>
    <w:lvl w:ilvl="0" w:tplc="D2CA3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A781A"/>
    <w:multiLevelType w:val="hybridMultilevel"/>
    <w:tmpl w:val="CB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F2584"/>
    <w:multiLevelType w:val="hybridMultilevel"/>
    <w:tmpl w:val="5066CC76"/>
    <w:lvl w:ilvl="0" w:tplc="E5B29A4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246693D"/>
    <w:multiLevelType w:val="hybridMultilevel"/>
    <w:tmpl w:val="52C6D25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3C76A5"/>
    <w:multiLevelType w:val="hybridMultilevel"/>
    <w:tmpl w:val="32D46CB0"/>
    <w:lvl w:ilvl="0" w:tplc="04210019">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F93B0C"/>
    <w:multiLevelType w:val="hybridMultilevel"/>
    <w:tmpl w:val="EFAAF8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96E5FAF"/>
    <w:multiLevelType w:val="hybridMultilevel"/>
    <w:tmpl w:val="F1B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74FAD"/>
    <w:multiLevelType w:val="hybridMultilevel"/>
    <w:tmpl w:val="14B0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E447E"/>
    <w:multiLevelType w:val="hybridMultilevel"/>
    <w:tmpl w:val="9A7ABAD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49724D92"/>
    <w:multiLevelType w:val="hybridMultilevel"/>
    <w:tmpl w:val="FF620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63505"/>
    <w:multiLevelType w:val="hybridMultilevel"/>
    <w:tmpl w:val="1BACE0B4"/>
    <w:lvl w:ilvl="0" w:tplc="10D07B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80749"/>
    <w:multiLevelType w:val="hybridMultilevel"/>
    <w:tmpl w:val="D0CA92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F841C2"/>
    <w:multiLevelType w:val="hybridMultilevel"/>
    <w:tmpl w:val="72E2D932"/>
    <w:lvl w:ilvl="0" w:tplc="67443A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7B71366"/>
    <w:multiLevelType w:val="hybridMultilevel"/>
    <w:tmpl w:val="6374AF5A"/>
    <w:lvl w:ilvl="0" w:tplc="96745F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84C04E6"/>
    <w:multiLevelType w:val="hybridMultilevel"/>
    <w:tmpl w:val="AB6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C329B"/>
    <w:multiLevelType w:val="hybridMultilevel"/>
    <w:tmpl w:val="533C90A8"/>
    <w:lvl w:ilvl="0" w:tplc="5DCCC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FC474DA"/>
    <w:multiLevelType w:val="hybridMultilevel"/>
    <w:tmpl w:val="3F2C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5287B"/>
    <w:multiLevelType w:val="hybridMultilevel"/>
    <w:tmpl w:val="91E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02152"/>
    <w:multiLevelType w:val="hybridMultilevel"/>
    <w:tmpl w:val="2214ADDE"/>
    <w:lvl w:ilvl="0" w:tplc="CAB66676">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794406A2"/>
    <w:multiLevelType w:val="hybridMultilevel"/>
    <w:tmpl w:val="98AEB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F5920"/>
    <w:multiLevelType w:val="hybridMultilevel"/>
    <w:tmpl w:val="B7A4A7E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7A486BEC"/>
    <w:multiLevelType w:val="hybridMultilevel"/>
    <w:tmpl w:val="1A407720"/>
    <w:lvl w:ilvl="0" w:tplc="71321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4743A"/>
    <w:multiLevelType w:val="hybridMultilevel"/>
    <w:tmpl w:val="692AE3D2"/>
    <w:lvl w:ilvl="0" w:tplc="F9340216">
      <w:start w:val="1"/>
      <w:numFmt w:val="upp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7CDD799C"/>
    <w:multiLevelType w:val="hybridMultilevel"/>
    <w:tmpl w:val="7BE4576E"/>
    <w:lvl w:ilvl="0" w:tplc="EE2225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7DCD771A"/>
    <w:multiLevelType w:val="hybridMultilevel"/>
    <w:tmpl w:val="C3E60682"/>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7F565702"/>
    <w:multiLevelType w:val="hybridMultilevel"/>
    <w:tmpl w:val="753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46109"/>
    <w:multiLevelType w:val="hybridMultilevel"/>
    <w:tmpl w:val="72C8D9B2"/>
    <w:lvl w:ilvl="0" w:tplc="B25ADBC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26"/>
  </w:num>
  <w:num w:numId="3">
    <w:abstractNumId w:val="28"/>
  </w:num>
  <w:num w:numId="4">
    <w:abstractNumId w:val="2"/>
  </w:num>
  <w:num w:numId="5">
    <w:abstractNumId w:val="16"/>
  </w:num>
  <w:num w:numId="6">
    <w:abstractNumId w:val="3"/>
  </w:num>
  <w:num w:numId="7">
    <w:abstractNumId w:val="7"/>
  </w:num>
  <w:num w:numId="8">
    <w:abstractNumId w:val="17"/>
  </w:num>
  <w:num w:numId="9">
    <w:abstractNumId w:val="11"/>
  </w:num>
  <w:num w:numId="10">
    <w:abstractNumId w:val="29"/>
  </w:num>
  <w:num w:numId="11">
    <w:abstractNumId w:val="4"/>
  </w:num>
  <w:num w:numId="12">
    <w:abstractNumId w:val="30"/>
  </w:num>
  <w:num w:numId="13">
    <w:abstractNumId w:val="33"/>
  </w:num>
  <w:num w:numId="14">
    <w:abstractNumId w:val="15"/>
  </w:num>
  <w:num w:numId="15">
    <w:abstractNumId w:val="20"/>
  </w:num>
  <w:num w:numId="16">
    <w:abstractNumId w:val="25"/>
  </w:num>
  <w:num w:numId="17">
    <w:abstractNumId w:val="19"/>
  </w:num>
  <w:num w:numId="18">
    <w:abstractNumId w:val="1"/>
  </w:num>
  <w:num w:numId="19">
    <w:abstractNumId w:val="14"/>
  </w:num>
  <w:num w:numId="20">
    <w:abstractNumId w:val="27"/>
  </w:num>
  <w:num w:numId="21">
    <w:abstractNumId w:val="13"/>
  </w:num>
  <w:num w:numId="22">
    <w:abstractNumId w:val="23"/>
  </w:num>
  <w:num w:numId="23">
    <w:abstractNumId w:val="12"/>
  </w:num>
  <w:num w:numId="24">
    <w:abstractNumId w:val="32"/>
  </w:num>
  <w:num w:numId="25">
    <w:abstractNumId w:val="5"/>
  </w:num>
  <w:num w:numId="26">
    <w:abstractNumId w:val="24"/>
  </w:num>
  <w:num w:numId="27">
    <w:abstractNumId w:val="21"/>
  </w:num>
  <w:num w:numId="28">
    <w:abstractNumId w:val="22"/>
  </w:num>
  <w:num w:numId="29">
    <w:abstractNumId w:val="8"/>
  </w:num>
  <w:num w:numId="30">
    <w:abstractNumId w:val="31"/>
  </w:num>
  <w:num w:numId="31">
    <w:abstractNumId w:val="6"/>
  </w:num>
  <w:num w:numId="32">
    <w:abstractNumId w:val="10"/>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C6C"/>
    <w:rsid w:val="00056DB5"/>
    <w:rsid w:val="000E19C8"/>
    <w:rsid w:val="0014601F"/>
    <w:rsid w:val="00184BED"/>
    <w:rsid w:val="001A3EB5"/>
    <w:rsid w:val="001D0C6C"/>
    <w:rsid w:val="001F1014"/>
    <w:rsid w:val="001F1816"/>
    <w:rsid w:val="0023708C"/>
    <w:rsid w:val="00385D25"/>
    <w:rsid w:val="003C7D1F"/>
    <w:rsid w:val="00440367"/>
    <w:rsid w:val="00581CCF"/>
    <w:rsid w:val="005C7CFC"/>
    <w:rsid w:val="006C7985"/>
    <w:rsid w:val="006F7ABA"/>
    <w:rsid w:val="007C077B"/>
    <w:rsid w:val="00823709"/>
    <w:rsid w:val="008260C6"/>
    <w:rsid w:val="0084068B"/>
    <w:rsid w:val="00875B3A"/>
    <w:rsid w:val="008A1B66"/>
    <w:rsid w:val="00974F7A"/>
    <w:rsid w:val="009752D5"/>
    <w:rsid w:val="009A1B82"/>
    <w:rsid w:val="009D0D29"/>
    <w:rsid w:val="009D58F5"/>
    <w:rsid w:val="00A445C3"/>
    <w:rsid w:val="00AC0E3F"/>
    <w:rsid w:val="00AF032C"/>
    <w:rsid w:val="00B354D5"/>
    <w:rsid w:val="00B8221B"/>
    <w:rsid w:val="00B919E1"/>
    <w:rsid w:val="00BB00A3"/>
    <w:rsid w:val="00BF2052"/>
    <w:rsid w:val="00C7061E"/>
    <w:rsid w:val="00DB3A33"/>
    <w:rsid w:val="00E46BAF"/>
    <w:rsid w:val="00E9749B"/>
    <w:rsid w:val="00EA752E"/>
    <w:rsid w:val="00F11B51"/>
    <w:rsid w:val="00F1615E"/>
    <w:rsid w:val="00F37C03"/>
    <w:rsid w:val="00F507A3"/>
    <w:rsid w:val="00F63C14"/>
    <w:rsid w:val="00FA5D8E"/>
    <w:rsid w:val="00FF3D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25"/>
  </w:style>
  <w:style w:type="paragraph" w:styleId="Heading3">
    <w:name w:val="heading 3"/>
    <w:basedOn w:val="Normal"/>
    <w:next w:val="Normal"/>
    <w:link w:val="Heading3Char"/>
    <w:uiPriority w:val="9"/>
    <w:semiHidden/>
    <w:unhideWhenUsed/>
    <w:qFormat/>
    <w:rsid w:val="00AF0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 w:type="paragraph" w:customStyle="1" w:styleId="Nama">
    <w:name w:val="Nama"/>
    <w:basedOn w:val="Normal"/>
    <w:rsid w:val="00AF032C"/>
    <w:pPr>
      <w:spacing w:before="240" w:after="240" w:line="240" w:lineRule="auto"/>
      <w:jc w:val="center"/>
    </w:pPr>
    <w:rPr>
      <w:rFonts w:ascii="Times New Roman" w:eastAsia="Times New Roman" w:hAnsi="Times New Roman" w:cs="Times New Roman"/>
      <w:b/>
      <w:noProof/>
      <w:szCs w:val="20"/>
      <w:lang w:val="id-ID"/>
    </w:rPr>
  </w:style>
  <w:style w:type="paragraph" w:customStyle="1" w:styleId="Abstrak">
    <w:name w:val="Abstrak"/>
    <w:basedOn w:val="Normal"/>
    <w:rsid w:val="00AF032C"/>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Heading3"/>
    <w:rsid w:val="00AF032C"/>
    <w:pPr>
      <w:keepLines w:val="0"/>
      <w:spacing w:before="240" w:after="60" w:line="240" w:lineRule="auto"/>
      <w:ind w:left="540" w:hanging="540"/>
      <w:jc w:val="both"/>
    </w:pPr>
    <w:rPr>
      <w:rFonts w:ascii="Times New Roman" w:eastAsia="Times New Roman" w:hAnsi="Times New Roman" w:cs="Times New Roman"/>
      <w:b w:val="0"/>
      <w:bCs w:val="0"/>
      <w:noProof/>
      <w:color w:val="auto"/>
      <w:sz w:val="20"/>
      <w:szCs w:val="20"/>
    </w:rPr>
  </w:style>
  <w:style w:type="character" w:customStyle="1" w:styleId="Heading3Char">
    <w:name w:val="Heading 3 Char"/>
    <w:basedOn w:val="DefaultParagraphFont"/>
    <w:link w:val="Heading3"/>
    <w:uiPriority w:val="9"/>
    <w:semiHidden/>
    <w:rsid w:val="00AF032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99"/>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20wiki/Ber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ajihadahsyas-pmt-iva.blogspot.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lasindonesia.com/2015/05/struktur-ciri-definisi-dan-contoh-teks-eksplanasi.html" TargetMode="External"/><Relationship Id="rId4" Type="http://schemas.openxmlformats.org/officeDocument/2006/relationships/settings" Target="settings.xml"/><Relationship Id="rId9" Type="http://schemas.openxmlformats.org/officeDocument/2006/relationships/hyperlink" Target="http://ilmu-pendidikan.net/pembelajaran/media-pembelajaran/keuntungan-tv-sebagai-media-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20</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5</cp:revision>
  <dcterms:created xsi:type="dcterms:W3CDTF">2016-10-27T02:00:00Z</dcterms:created>
  <dcterms:modified xsi:type="dcterms:W3CDTF">2016-11-02T09:37:00Z</dcterms:modified>
</cp:coreProperties>
</file>