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C9B" w:rsidRPr="00B47A54" w:rsidRDefault="00C77C9B" w:rsidP="00E92B50">
      <w:pPr>
        <w:jc w:val="center"/>
        <w:rPr>
          <w:rFonts w:ascii="Times New Roman" w:hAnsi="Times New Roman" w:cs="Times New Roman"/>
          <w:b/>
          <w:bCs/>
          <w:szCs w:val="24"/>
        </w:rPr>
      </w:pPr>
      <w:r w:rsidRPr="00B47A54">
        <w:rPr>
          <w:rFonts w:ascii="Times New Roman" w:hAnsi="Times New Roman" w:cs="Times New Roman"/>
          <w:b/>
          <w:bCs/>
          <w:szCs w:val="24"/>
        </w:rPr>
        <w:t>ABSTRAK</w:t>
      </w:r>
    </w:p>
    <w:p w:rsidR="00E92B50" w:rsidRPr="00B47A54" w:rsidRDefault="00E92B50" w:rsidP="00E92B50">
      <w:pPr>
        <w:jc w:val="center"/>
        <w:rPr>
          <w:rFonts w:ascii="Times New Roman" w:hAnsi="Times New Roman" w:cs="Times New Roman"/>
          <w:b/>
          <w:bCs/>
          <w:szCs w:val="24"/>
        </w:rPr>
      </w:pPr>
    </w:p>
    <w:p w:rsidR="002006C9" w:rsidRPr="00B47A54" w:rsidRDefault="002006C9" w:rsidP="0075215C">
      <w:pPr>
        <w:rPr>
          <w:rFonts w:ascii="Times New Roman" w:hAnsi="Times New Roman" w:cs="Times New Roman"/>
          <w:szCs w:val="24"/>
        </w:rPr>
      </w:pPr>
      <w:r w:rsidRPr="00B47A54">
        <w:rPr>
          <w:rFonts w:ascii="Times New Roman" w:hAnsi="Times New Roman" w:cs="Times New Roman"/>
          <w:szCs w:val="24"/>
        </w:rPr>
        <w:t xml:space="preserve">Penelitian </w:t>
      </w:r>
      <w:r w:rsidR="00525686" w:rsidRPr="00B47A54">
        <w:rPr>
          <w:rFonts w:ascii="Times New Roman" w:hAnsi="Times New Roman" w:cs="Times New Roman"/>
          <w:szCs w:val="24"/>
        </w:rPr>
        <w:t xml:space="preserve">dengan judul </w:t>
      </w:r>
      <w:r w:rsidR="00716D03" w:rsidRPr="00B47A54">
        <w:rPr>
          <w:rFonts w:ascii="Times New Roman" w:hAnsi="Times New Roman" w:cs="Times New Roman"/>
          <w:szCs w:val="24"/>
        </w:rPr>
        <w:t xml:space="preserve">Penggunaan Metoda Karyawisata </w:t>
      </w:r>
      <w:r w:rsidR="004361F5" w:rsidRPr="00B47A54">
        <w:rPr>
          <w:rFonts w:ascii="Times New Roman" w:hAnsi="Times New Roman" w:cs="Times New Roman"/>
          <w:szCs w:val="24"/>
        </w:rPr>
        <w:t xml:space="preserve">bertujuan untuk meningkatkan proses dan hasil belajar siswa pada pembelajaran </w:t>
      </w:r>
      <w:r w:rsidR="00D0536B" w:rsidRPr="00B47A54">
        <w:rPr>
          <w:rFonts w:ascii="Times New Roman" w:hAnsi="Times New Roman" w:cs="Times New Roman"/>
          <w:szCs w:val="24"/>
        </w:rPr>
        <w:t>IPA</w:t>
      </w:r>
      <w:r w:rsidR="00530B7F" w:rsidRPr="00B47A54">
        <w:rPr>
          <w:rFonts w:ascii="Times New Roman" w:hAnsi="Times New Roman" w:cs="Times New Roman"/>
          <w:szCs w:val="24"/>
        </w:rPr>
        <w:t xml:space="preserve">. Subjek yang dikenai tindakan adalah siswa kelas IV </w:t>
      </w:r>
      <w:r w:rsidR="00D0536B" w:rsidRPr="00B47A54">
        <w:rPr>
          <w:rFonts w:ascii="Times New Roman" w:hAnsi="Times New Roman" w:cs="Times New Roman"/>
          <w:szCs w:val="24"/>
        </w:rPr>
        <w:t xml:space="preserve">di SDN Leuwianyar 1 </w:t>
      </w:r>
      <w:r w:rsidRPr="00B47A54">
        <w:rPr>
          <w:rFonts w:ascii="Times New Roman" w:hAnsi="Times New Roman" w:cs="Times New Roman"/>
          <w:szCs w:val="24"/>
        </w:rPr>
        <w:t xml:space="preserve">berjumlah 48 orang. Setelah dilakukan observasi maka </w:t>
      </w:r>
      <w:r w:rsidR="00FB6250" w:rsidRPr="00B47A54">
        <w:rPr>
          <w:rFonts w:ascii="Times New Roman" w:hAnsi="Times New Roman" w:cs="Times New Roman"/>
          <w:szCs w:val="24"/>
        </w:rPr>
        <w:t xml:space="preserve">dirumuskan rumusan masalah sebagai berikut: </w:t>
      </w:r>
      <w:r w:rsidR="00C40606" w:rsidRPr="00B47A54">
        <w:rPr>
          <w:rFonts w:ascii="Times New Roman" w:hAnsi="Times New Roman" w:cs="Times New Roman"/>
          <w:szCs w:val="24"/>
        </w:rPr>
        <w:t xml:space="preserve">(1) bagaimana implementasi penggunaan metode karyawisata dalam pembelajaran IPA, (2) bagaimana proses belajar siswa dalam pembelajaran IPA dengan menggunakan metode karyawisata, (3) bagaimana hasil belajar siswa dalam pembelajaran IPA dengan menggunakan metode karyawisata. </w:t>
      </w:r>
      <w:r w:rsidR="00055E9B" w:rsidRPr="00B47A54">
        <w:rPr>
          <w:rFonts w:ascii="Times New Roman" w:hAnsi="Times New Roman" w:cs="Times New Roman"/>
          <w:szCs w:val="24"/>
        </w:rPr>
        <w:t xml:space="preserve">Adapun instrumen yang digunakan </w:t>
      </w:r>
      <w:r w:rsidR="00D452C9" w:rsidRPr="00B47A54">
        <w:rPr>
          <w:rFonts w:ascii="Times New Roman" w:hAnsi="Times New Roman" w:cs="Times New Roman"/>
          <w:szCs w:val="24"/>
        </w:rPr>
        <w:t xml:space="preserve">meliputi : </w:t>
      </w:r>
      <w:r w:rsidR="00666C42" w:rsidRPr="00B47A54">
        <w:rPr>
          <w:rFonts w:ascii="Times New Roman" w:hAnsi="Times New Roman" w:cs="Times New Roman"/>
          <w:szCs w:val="24"/>
        </w:rPr>
        <w:t xml:space="preserve">lembar kerja siswa (LKS), tes tertulis untuk melihat hasil belajar siswa dalam menerima materi pembelajaran, observasi terhadap guru, observasi terhadap keterlibatan siswa, observasi terhadap proses belajar siswa selama pembelajaran berlangsung. Setelah melakukan pembelajaran dengan menggunakan metode karyawisata pada pembelajaran IPA selama dua siklus, didapatkan </w:t>
      </w:r>
      <w:r w:rsidR="00D452C9" w:rsidRPr="00B47A54">
        <w:rPr>
          <w:rFonts w:ascii="Times New Roman" w:hAnsi="Times New Roman" w:cs="Times New Roman"/>
          <w:szCs w:val="24"/>
        </w:rPr>
        <w:t xml:space="preserve">hasil penelitian </w:t>
      </w:r>
      <w:r w:rsidR="00B3246B" w:rsidRPr="00B47A54">
        <w:rPr>
          <w:rFonts w:ascii="Times New Roman" w:hAnsi="Times New Roman" w:cs="Times New Roman"/>
          <w:szCs w:val="24"/>
        </w:rPr>
        <w:t>sebagai berikut: (1) implementasi penggunaan metode karyawisata dalam pembelajaran IPA mengalami peningkatan yang signifikan, hal ini dibuktikan oleh pencapaian nilai rata-rata aktifitas siswa pada siklus I yang mencapai 63,6%</w:t>
      </w:r>
      <w:r w:rsidR="007D1899" w:rsidRPr="00B47A54">
        <w:rPr>
          <w:rFonts w:ascii="Times New Roman" w:hAnsi="Times New Roman" w:cs="Times New Roman"/>
          <w:szCs w:val="24"/>
        </w:rPr>
        <w:t xml:space="preserve"> </w:t>
      </w:r>
      <w:r w:rsidR="00BE3652" w:rsidRPr="00B47A54">
        <w:rPr>
          <w:rFonts w:ascii="Times New Roman" w:hAnsi="Times New Roman" w:cs="Times New Roman"/>
          <w:szCs w:val="24"/>
        </w:rPr>
        <w:t>kemudian naik</w:t>
      </w:r>
      <w:r w:rsidR="007D1899" w:rsidRPr="00B47A54">
        <w:rPr>
          <w:rFonts w:ascii="Times New Roman" w:hAnsi="Times New Roman" w:cs="Times New Roman"/>
          <w:szCs w:val="24"/>
        </w:rPr>
        <w:t xml:space="preserve"> </w:t>
      </w:r>
      <w:r w:rsidR="00B3246B" w:rsidRPr="00B47A54">
        <w:rPr>
          <w:rFonts w:ascii="Times New Roman" w:hAnsi="Times New Roman" w:cs="Times New Roman"/>
          <w:szCs w:val="24"/>
        </w:rPr>
        <w:t>87,5%</w:t>
      </w:r>
      <w:r w:rsidR="007D1899" w:rsidRPr="00B47A54">
        <w:rPr>
          <w:rFonts w:ascii="Times New Roman" w:hAnsi="Times New Roman" w:cs="Times New Roman"/>
          <w:szCs w:val="24"/>
        </w:rPr>
        <w:t xml:space="preserve"> pada siklus II</w:t>
      </w:r>
      <w:r w:rsidR="00B3246B" w:rsidRPr="00B47A54">
        <w:rPr>
          <w:rFonts w:ascii="Times New Roman" w:hAnsi="Times New Roman" w:cs="Times New Roman"/>
          <w:szCs w:val="24"/>
        </w:rPr>
        <w:t xml:space="preserve">. Adapun untuk aktifitas guru pada siklus I dapat diklasifikasikan baik </w:t>
      </w:r>
      <w:r w:rsidR="007D1899" w:rsidRPr="00B47A54">
        <w:rPr>
          <w:rFonts w:ascii="Times New Roman" w:hAnsi="Times New Roman" w:cs="Times New Roman"/>
          <w:szCs w:val="24"/>
        </w:rPr>
        <w:t xml:space="preserve">dengan </w:t>
      </w:r>
      <w:r w:rsidR="00B3246B" w:rsidRPr="00B47A54">
        <w:rPr>
          <w:rFonts w:ascii="Times New Roman" w:hAnsi="Times New Roman" w:cs="Times New Roman"/>
          <w:szCs w:val="24"/>
        </w:rPr>
        <w:t xml:space="preserve">nilai rata-rata 83,3%. Sedangkan pada siklus II nilai rata-rata </w:t>
      </w:r>
      <w:r w:rsidR="00D93C55" w:rsidRPr="00B47A54">
        <w:rPr>
          <w:rFonts w:ascii="Times New Roman" w:hAnsi="Times New Roman" w:cs="Times New Roman"/>
          <w:szCs w:val="24"/>
        </w:rPr>
        <w:t xml:space="preserve">mencapai 94,4%; (2) proses belajar siswa dalam pembelajaran IPA dengan menggunakan metode karyawisata terus mengalami peningkatan yang signifikan, hal ini terbukti dari data yang diperoleh pada siklus I, dari 48 siswa hanya 17 </w:t>
      </w:r>
      <w:r w:rsidR="00774C38" w:rsidRPr="00B47A54">
        <w:rPr>
          <w:rFonts w:ascii="Times New Roman" w:hAnsi="Times New Roman" w:cs="Times New Roman"/>
          <w:szCs w:val="24"/>
        </w:rPr>
        <w:t>(</w:t>
      </w:r>
      <w:r w:rsidR="00EB57EB" w:rsidRPr="00B47A54">
        <w:rPr>
          <w:rFonts w:ascii="Times New Roman" w:hAnsi="Times New Roman" w:cs="Times New Roman"/>
          <w:szCs w:val="24"/>
        </w:rPr>
        <w:t xml:space="preserve">35,4%) </w:t>
      </w:r>
      <w:r w:rsidR="00D93C55" w:rsidRPr="00B47A54">
        <w:rPr>
          <w:rFonts w:ascii="Times New Roman" w:hAnsi="Times New Roman" w:cs="Times New Roman"/>
          <w:szCs w:val="24"/>
        </w:rPr>
        <w:t xml:space="preserve">siswa yang dikatakan belum tampak (BT), </w:t>
      </w:r>
      <w:r w:rsidR="00EB57EB" w:rsidRPr="00B47A54">
        <w:rPr>
          <w:rFonts w:ascii="Times New Roman" w:hAnsi="Times New Roman" w:cs="Times New Roman"/>
          <w:szCs w:val="24"/>
        </w:rPr>
        <w:t xml:space="preserve"> 24 (50%) siswa mulai tampak (MT), 8 (16,6%) siswa membudaya (MB). Sedangkan pada siklus II </w:t>
      </w:r>
      <w:r w:rsidR="0064540C" w:rsidRPr="00B47A54">
        <w:rPr>
          <w:rFonts w:ascii="Times New Roman" w:hAnsi="Times New Roman" w:cs="Times New Roman"/>
          <w:szCs w:val="24"/>
        </w:rPr>
        <w:t xml:space="preserve">siswa (BT) </w:t>
      </w:r>
      <w:r w:rsidR="004A4524" w:rsidRPr="00B47A54">
        <w:rPr>
          <w:rFonts w:ascii="Times New Roman" w:hAnsi="Times New Roman" w:cs="Times New Roman"/>
          <w:szCs w:val="24"/>
        </w:rPr>
        <w:t>hanya 7 (14,5%)</w:t>
      </w:r>
      <w:r w:rsidR="0064540C" w:rsidRPr="00B47A54">
        <w:rPr>
          <w:rFonts w:ascii="Times New Roman" w:hAnsi="Times New Roman" w:cs="Times New Roman"/>
          <w:szCs w:val="24"/>
        </w:rPr>
        <w:t xml:space="preserve">, siswa (MT) 19 (39,5%), siswa </w:t>
      </w:r>
      <w:r w:rsidR="00E57A28" w:rsidRPr="00B47A54">
        <w:rPr>
          <w:rFonts w:ascii="Times New Roman" w:hAnsi="Times New Roman" w:cs="Times New Roman"/>
          <w:szCs w:val="24"/>
        </w:rPr>
        <w:t>(MB) 22 (45,8%); (3) hasil belajar siswa dalam pembelajaran IPA dengan menggunakan metode karyawisata menunjukkan adanya peningkatan yang signifikan, hal ini terbukti dari hasil rata-rata nilai tes keseluruhan siswa siklus I mencapai 58,2 dari jumlah 48 siswa</w:t>
      </w:r>
      <w:r w:rsidR="007A4174" w:rsidRPr="00B47A54">
        <w:rPr>
          <w:rFonts w:ascii="Times New Roman" w:hAnsi="Times New Roman" w:cs="Times New Roman"/>
          <w:szCs w:val="24"/>
        </w:rPr>
        <w:t>,</w:t>
      </w:r>
      <w:r w:rsidR="00E57A28" w:rsidRPr="00B47A54">
        <w:rPr>
          <w:rFonts w:ascii="Times New Roman" w:hAnsi="Times New Roman" w:cs="Times New Roman"/>
          <w:szCs w:val="24"/>
        </w:rPr>
        <w:t xml:space="preserve"> </w:t>
      </w:r>
      <w:r w:rsidR="007A4174" w:rsidRPr="00B47A54">
        <w:rPr>
          <w:rFonts w:ascii="Times New Roman" w:hAnsi="Times New Roman" w:cs="Times New Roman"/>
          <w:szCs w:val="24"/>
        </w:rPr>
        <w:t>s</w:t>
      </w:r>
      <w:r w:rsidR="00E57A28" w:rsidRPr="00B47A54">
        <w:rPr>
          <w:rFonts w:ascii="Times New Roman" w:hAnsi="Times New Roman" w:cs="Times New Roman"/>
          <w:szCs w:val="24"/>
        </w:rPr>
        <w:t xml:space="preserve">edangkan pada siklus II </w:t>
      </w:r>
      <w:r w:rsidR="00442EB3" w:rsidRPr="00B47A54">
        <w:rPr>
          <w:rFonts w:ascii="Times New Roman" w:hAnsi="Times New Roman" w:cs="Times New Roman"/>
          <w:szCs w:val="24"/>
        </w:rPr>
        <w:t>meningkat menjadi</w:t>
      </w:r>
      <w:r w:rsidR="007A4174" w:rsidRPr="00B47A54">
        <w:rPr>
          <w:rFonts w:ascii="Times New Roman" w:hAnsi="Times New Roman" w:cs="Times New Roman"/>
          <w:szCs w:val="24"/>
        </w:rPr>
        <w:t xml:space="preserve"> 81,4</w:t>
      </w:r>
      <w:r w:rsidR="00C8741C" w:rsidRPr="00B47A54">
        <w:rPr>
          <w:rFonts w:ascii="Times New Roman" w:hAnsi="Times New Roman" w:cs="Times New Roman"/>
          <w:szCs w:val="24"/>
        </w:rPr>
        <w:t xml:space="preserve"> sehingga KKM yang telah ditetapkan oleh sekolah (65) sudah tercapai.</w:t>
      </w:r>
      <w:r w:rsidR="006B5A7E" w:rsidRPr="00B47A54">
        <w:rPr>
          <w:rFonts w:ascii="Times New Roman" w:hAnsi="Times New Roman" w:cs="Times New Roman"/>
          <w:szCs w:val="24"/>
        </w:rPr>
        <w:t xml:space="preserve"> Dengan demikian dapat disimpulkan bahwa penggunaan metoda karyawisata dapat meningkatkan proses dan hasil belajar siswa pada pembelajaran IPA di Kelas IV SD</w:t>
      </w:r>
      <w:r w:rsidR="0075215C" w:rsidRPr="00B47A54">
        <w:rPr>
          <w:rFonts w:ascii="Times New Roman" w:hAnsi="Times New Roman" w:cs="Times New Roman"/>
          <w:szCs w:val="24"/>
        </w:rPr>
        <w:t>N</w:t>
      </w:r>
      <w:r w:rsidR="00442EB3" w:rsidRPr="00B47A54">
        <w:rPr>
          <w:rFonts w:ascii="Times New Roman" w:hAnsi="Times New Roman" w:cs="Times New Roman"/>
          <w:szCs w:val="24"/>
        </w:rPr>
        <w:t xml:space="preserve"> </w:t>
      </w:r>
      <w:r w:rsidR="0075215C" w:rsidRPr="00B47A54">
        <w:rPr>
          <w:rFonts w:ascii="Times New Roman" w:hAnsi="Times New Roman" w:cs="Times New Roman"/>
          <w:szCs w:val="24"/>
        </w:rPr>
        <w:t>Leuwianyar 1</w:t>
      </w:r>
      <w:r w:rsidR="00442EB3" w:rsidRPr="00B47A54">
        <w:rPr>
          <w:rFonts w:ascii="Times New Roman" w:hAnsi="Times New Roman" w:cs="Times New Roman"/>
          <w:szCs w:val="24"/>
        </w:rPr>
        <w:t xml:space="preserve"> </w:t>
      </w:r>
      <w:r w:rsidR="0075215C" w:rsidRPr="00B47A54">
        <w:rPr>
          <w:rFonts w:ascii="Times New Roman" w:hAnsi="Times New Roman" w:cs="Times New Roman"/>
          <w:szCs w:val="24"/>
        </w:rPr>
        <w:t>Bandung.</w:t>
      </w:r>
      <w:r w:rsidR="00442EB3" w:rsidRPr="00B47A54">
        <w:rPr>
          <w:rFonts w:ascii="Times New Roman" w:hAnsi="Times New Roman" w:cs="Times New Roman"/>
          <w:szCs w:val="24"/>
        </w:rPr>
        <w:t xml:space="preserve">  </w:t>
      </w:r>
    </w:p>
    <w:sectPr w:rsidR="002006C9" w:rsidRPr="00B47A54" w:rsidSect="00F554BB">
      <w:pgSz w:w="11907" w:h="16840" w:code="9"/>
      <w:pgMar w:top="2268" w:right="1701" w:bottom="1701" w:left="2268" w:header="1134" w:footer="851" w:gutter="0"/>
      <w:pgNumType w:fmt="lowerRoman"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F5A" w:rsidRDefault="00A70F5A" w:rsidP="0083070C">
      <w:r>
        <w:separator/>
      </w:r>
    </w:p>
  </w:endnote>
  <w:endnote w:type="continuationSeparator" w:id="1">
    <w:p w:rsidR="00A70F5A" w:rsidRDefault="00A70F5A" w:rsidP="008307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F5A" w:rsidRDefault="00A70F5A" w:rsidP="0083070C">
      <w:r>
        <w:separator/>
      </w:r>
    </w:p>
  </w:footnote>
  <w:footnote w:type="continuationSeparator" w:id="1">
    <w:p w:rsidR="00A70F5A" w:rsidRDefault="00A70F5A" w:rsidP="008307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5594"/>
    <w:multiLevelType w:val="hybridMultilevel"/>
    <w:tmpl w:val="23BE9FE2"/>
    <w:lvl w:ilvl="0" w:tplc="2E54B92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D865A1"/>
    <w:multiLevelType w:val="hybridMultilevel"/>
    <w:tmpl w:val="D2C08A0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484115"/>
    <w:multiLevelType w:val="hybridMultilevel"/>
    <w:tmpl w:val="6A2A4BC4"/>
    <w:lvl w:ilvl="0" w:tplc="5EB85796">
      <w:start w:val="1"/>
      <w:numFmt w:val="upperLetter"/>
      <w:lvlText w:val="%1."/>
      <w:lvlJc w:val="left"/>
      <w:pPr>
        <w:ind w:left="1440" w:hanging="363"/>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8D6FF3"/>
    <w:multiLevelType w:val="hybridMultilevel"/>
    <w:tmpl w:val="92C633DC"/>
    <w:lvl w:ilvl="0" w:tplc="822650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B4656C"/>
    <w:multiLevelType w:val="hybridMultilevel"/>
    <w:tmpl w:val="BF2CA73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4625B8"/>
    <w:multiLevelType w:val="hybridMultilevel"/>
    <w:tmpl w:val="6A2A4BC4"/>
    <w:lvl w:ilvl="0" w:tplc="5EB85796">
      <w:start w:val="1"/>
      <w:numFmt w:val="upperLetter"/>
      <w:lvlText w:val="%1."/>
      <w:lvlJc w:val="left"/>
      <w:pPr>
        <w:ind w:left="1440" w:hanging="363"/>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01C0F6A"/>
    <w:multiLevelType w:val="hybridMultilevel"/>
    <w:tmpl w:val="43E8782C"/>
    <w:lvl w:ilvl="0" w:tplc="0409000F">
      <w:start w:val="1"/>
      <w:numFmt w:val="decimal"/>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7">
    <w:nsid w:val="23A111D3"/>
    <w:multiLevelType w:val="hybridMultilevel"/>
    <w:tmpl w:val="33D01FC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4755A0F"/>
    <w:multiLevelType w:val="hybridMultilevel"/>
    <w:tmpl w:val="3FDC31C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4A44FFA"/>
    <w:multiLevelType w:val="hybridMultilevel"/>
    <w:tmpl w:val="7CFA29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56256F8"/>
    <w:multiLevelType w:val="hybridMultilevel"/>
    <w:tmpl w:val="827C2ED8"/>
    <w:lvl w:ilvl="0" w:tplc="04090019">
      <w:start w:val="1"/>
      <w:numFmt w:val="lowerLetter"/>
      <w:lvlText w:val="%1."/>
      <w:lvlJc w:val="left"/>
      <w:pPr>
        <w:ind w:left="2157" w:hanging="360"/>
      </w:pPr>
      <w:rPr>
        <w:rFonts w:hint="default"/>
      </w:rPr>
    </w:lvl>
    <w:lvl w:ilvl="1" w:tplc="04090019" w:tentative="1">
      <w:start w:val="1"/>
      <w:numFmt w:val="lowerLetter"/>
      <w:lvlText w:val="%2."/>
      <w:lvlJc w:val="left"/>
      <w:pPr>
        <w:ind w:left="2877" w:hanging="360"/>
      </w:pPr>
    </w:lvl>
    <w:lvl w:ilvl="2" w:tplc="0409001B" w:tentative="1">
      <w:start w:val="1"/>
      <w:numFmt w:val="lowerRoman"/>
      <w:lvlText w:val="%3."/>
      <w:lvlJc w:val="right"/>
      <w:pPr>
        <w:ind w:left="3597" w:hanging="180"/>
      </w:pPr>
    </w:lvl>
    <w:lvl w:ilvl="3" w:tplc="0409000F" w:tentative="1">
      <w:start w:val="1"/>
      <w:numFmt w:val="decimal"/>
      <w:lvlText w:val="%4."/>
      <w:lvlJc w:val="left"/>
      <w:pPr>
        <w:ind w:left="4317" w:hanging="360"/>
      </w:pPr>
    </w:lvl>
    <w:lvl w:ilvl="4" w:tplc="04090019" w:tentative="1">
      <w:start w:val="1"/>
      <w:numFmt w:val="lowerLetter"/>
      <w:lvlText w:val="%5."/>
      <w:lvlJc w:val="left"/>
      <w:pPr>
        <w:ind w:left="5037" w:hanging="360"/>
      </w:pPr>
    </w:lvl>
    <w:lvl w:ilvl="5" w:tplc="0409001B" w:tentative="1">
      <w:start w:val="1"/>
      <w:numFmt w:val="lowerRoman"/>
      <w:lvlText w:val="%6."/>
      <w:lvlJc w:val="right"/>
      <w:pPr>
        <w:ind w:left="5757" w:hanging="180"/>
      </w:pPr>
    </w:lvl>
    <w:lvl w:ilvl="6" w:tplc="0409000F" w:tentative="1">
      <w:start w:val="1"/>
      <w:numFmt w:val="decimal"/>
      <w:lvlText w:val="%7."/>
      <w:lvlJc w:val="left"/>
      <w:pPr>
        <w:ind w:left="6477" w:hanging="360"/>
      </w:pPr>
    </w:lvl>
    <w:lvl w:ilvl="7" w:tplc="04090019" w:tentative="1">
      <w:start w:val="1"/>
      <w:numFmt w:val="lowerLetter"/>
      <w:lvlText w:val="%8."/>
      <w:lvlJc w:val="left"/>
      <w:pPr>
        <w:ind w:left="7197" w:hanging="360"/>
      </w:pPr>
    </w:lvl>
    <w:lvl w:ilvl="8" w:tplc="0409001B" w:tentative="1">
      <w:start w:val="1"/>
      <w:numFmt w:val="lowerRoman"/>
      <w:lvlText w:val="%9."/>
      <w:lvlJc w:val="right"/>
      <w:pPr>
        <w:ind w:left="7917" w:hanging="180"/>
      </w:pPr>
    </w:lvl>
  </w:abstractNum>
  <w:abstractNum w:abstractNumId="11">
    <w:nsid w:val="26D45972"/>
    <w:multiLevelType w:val="hybridMultilevel"/>
    <w:tmpl w:val="43E8782C"/>
    <w:lvl w:ilvl="0" w:tplc="0409000F">
      <w:start w:val="1"/>
      <w:numFmt w:val="decimal"/>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2">
    <w:nsid w:val="2BEE0E50"/>
    <w:multiLevelType w:val="hybridMultilevel"/>
    <w:tmpl w:val="F62201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284156"/>
    <w:multiLevelType w:val="hybridMultilevel"/>
    <w:tmpl w:val="827C2ED8"/>
    <w:lvl w:ilvl="0" w:tplc="04090019">
      <w:start w:val="1"/>
      <w:numFmt w:val="lowerLetter"/>
      <w:lvlText w:val="%1."/>
      <w:lvlJc w:val="left"/>
      <w:pPr>
        <w:ind w:left="2157" w:hanging="360"/>
      </w:pPr>
      <w:rPr>
        <w:rFonts w:hint="default"/>
      </w:rPr>
    </w:lvl>
    <w:lvl w:ilvl="1" w:tplc="04090019" w:tentative="1">
      <w:start w:val="1"/>
      <w:numFmt w:val="lowerLetter"/>
      <w:lvlText w:val="%2."/>
      <w:lvlJc w:val="left"/>
      <w:pPr>
        <w:ind w:left="2877" w:hanging="360"/>
      </w:pPr>
    </w:lvl>
    <w:lvl w:ilvl="2" w:tplc="0409001B" w:tentative="1">
      <w:start w:val="1"/>
      <w:numFmt w:val="lowerRoman"/>
      <w:lvlText w:val="%3."/>
      <w:lvlJc w:val="right"/>
      <w:pPr>
        <w:ind w:left="3597" w:hanging="180"/>
      </w:pPr>
    </w:lvl>
    <w:lvl w:ilvl="3" w:tplc="0409000F" w:tentative="1">
      <w:start w:val="1"/>
      <w:numFmt w:val="decimal"/>
      <w:lvlText w:val="%4."/>
      <w:lvlJc w:val="left"/>
      <w:pPr>
        <w:ind w:left="4317" w:hanging="360"/>
      </w:pPr>
    </w:lvl>
    <w:lvl w:ilvl="4" w:tplc="04090019" w:tentative="1">
      <w:start w:val="1"/>
      <w:numFmt w:val="lowerLetter"/>
      <w:lvlText w:val="%5."/>
      <w:lvlJc w:val="left"/>
      <w:pPr>
        <w:ind w:left="5037" w:hanging="360"/>
      </w:pPr>
    </w:lvl>
    <w:lvl w:ilvl="5" w:tplc="0409001B" w:tentative="1">
      <w:start w:val="1"/>
      <w:numFmt w:val="lowerRoman"/>
      <w:lvlText w:val="%6."/>
      <w:lvlJc w:val="right"/>
      <w:pPr>
        <w:ind w:left="5757" w:hanging="180"/>
      </w:pPr>
    </w:lvl>
    <w:lvl w:ilvl="6" w:tplc="0409000F" w:tentative="1">
      <w:start w:val="1"/>
      <w:numFmt w:val="decimal"/>
      <w:lvlText w:val="%7."/>
      <w:lvlJc w:val="left"/>
      <w:pPr>
        <w:ind w:left="6477" w:hanging="360"/>
      </w:pPr>
    </w:lvl>
    <w:lvl w:ilvl="7" w:tplc="04090019" w:tentative="1">
      <w:start w:val="1"/>
      <w:numFmt w:val="lowerLetter"/>
      <w:lvlText w:val="%8."/>
      <w:lvlJc w:val="left"/>
      <w:pPr>
        <w:ind w:left="7197" w:hanging="360"/>
      </w:pPr>
    </w:lvl>
    <w:lvl w:ilvl="8" w:tplc="0409001B" w:tentative="1">
      <w:start w:val="1"/>
      <w:numFmt w:val="lowerRoman"/>
      <w:lvlText w:val="%9."/>
      <w:lvlJc w:val="right"/>
      <w:pPr>
        <w:ind w:left="7917" w:hanging="180"/>
      </w:pPr>
    </w:lvl>
  </w:abstractNum>
  <w:abstractNum w:abstractNumId="14">
    <w:nsid w:val="301309AD"/>
    <w:multiLevelType w:val="hybridMultilevel"/>
    <w:tmpl w:val="28B63A06"/>
    <w:lvl w:ilvl="0" w:tplc="29089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3F732F"/>
    <w:multiLevelType w:val="hybridMultilevel"/>
    <w:tmpl w:val="43E8782C"/>
    <w:lvl w:ilvl="0" w:tplc="0409000F">
      <w:start w:val="1"/>
      <w:numFmt w:val="decimal"/>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6">
    <w:nsid w:val="3D72752F"/>
    <w:multiLevelType w:val="hybridMultilevel"/>
    <w:tmpl w:val="6A2A4BC4"/>
    <w:lvl w:ilvl="0" w:tplc="5EB85796">
      <w:start w:val="1"/>
      <w:numFmt w:val="upperLetter"/>
      <w:lvlText w:val="%1."/>
      <w:lvlJc w:val="left"/>
      <w:pPr>
        <w:ind w:left="1440" w:hanging="363"/>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1312701"/>
    <w:multiLevelType w:val="hybridMultilevel"/>
    <w:tmpl w:val="22EC26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4622900"/>
    <w:multiLevelType w:val="hybridMultilevel"/>
    <w:tmpl w:val="43E8782C"/>
    <w:lvl w:ilvl="0" w:tplc="0409000F">
      <w:start w:val="1"/>
      <w:numFmt w:val="decimal"/>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9">
    <w:nsid w:val="4C68704A"/>
    <w:multiLevelType w:val="hybridMultilevel"/>
    <w:tmpl w:val="28B63A06"/>
    <w:lvl w:ilvl="0" w:tplc="29089ED6">
      <w:start w:val="1"/>
      <w:numFmt w:val="decimal"/>
      <w:lvlText w:val="%1)"/>
      <w:lvlJc w:val="left"/>
      <w:pPr>
        <w:ind w:left="2517" w:hanging="360"/>
      </w:pPr>
      <w:rPr>
        <w:rFonts w:hint="default"/>
      </w:rPr>
    </w:lvl>
    <w:lvl w:ilvl="1" w:tplc="04090019" w:tentative="1">
      <w:start w:val="1"/>
      <w:numFmt w:val="lowerLetter"/>
      <w:lvlText w:val="%2."/>
      <w:lvlJc w:val="left"/>
      <w:pPr>
        <w:ind w:left="3237" w:hanging="360"/>
      </w:pPr>
    </w:lvl>
    <w:lvl w:ilvl="2" w:tplc="0409001B" w:tentative="1">
      <w:start w:val="1"/>
      <w:numFmt w:val="lowerRoman"/>
      <w:lvlText w:val="%3."/>
      <w:lvlJc w:val="right"/>
      <w:pPr>
        <w:ind w:left="3957" w:hanging="180"/>
      </w:pPr>
    </w:lvl>
    <w:lvl w:ilvl="3" w:tplc="0409000F" w:tentative="1">
      <w:start w:val="1"/>
      <w:numFmt w:val="decimal"/>
      <w:lvlText w:val="%4."/>
      <w:lvlJc w:val="left"/>
      <w:pPr>
        <w:ind w:left="4677" w:hanging="360"/>
      </w:pPr>
    </w:lvl>
    <w:lvl w:ilvl="4" w:tplc="04090019" w:tentative="1">
      <w:start w:val="1"/>
      <w:numFmt w:val="lowerLetter"/>
      <w:lvlText w:val="%5."/>
      <w:lvlJc w:val="left"/>
      <w:pPr>
        <w:ind w:left="5397" w:hanging="360"/>
      </w:pPr>
    </w:lvl>
    <w:lvl w:ilvl="5" w:tplc="0409001B" w:tentative="1">
      <w:start w:val="1"/>
      <w:numFmt w:val="lowerRoman"/>
      <w:lvlText w:val="%6."/>
      <w:lvlJc w:val="right"/>
      <w:pPr>
        <w:ind w:left="6117" w:hanging="180"/>
      </w:pPr>
    </w:lvl>
    <w:lvl w:ilvl="6" w:tplc="0409000F" w:tentative="1">
      <w:start w:val="1"/>
      <w:numFmt w:val="decimal"/>
      <w:lvlText w:val="%7."/>
      <w:lvlJc w:val="left"/>
      <w:pPr>
        <w:ind w:left="6837" w:hanging="360"/>
      </w:pPr>
    </w:lvl>
    <w:lvl w:ilvl="7" w:tplc="04090019" w:tentative="1">
      <w:start w:val="1"/>
      <w:numFmt w:val="lowerLetter"/>
      <w:lvlText w:val="%8."/>
      <w:lvlJc w:val="left"/>
      <w:pPr>
        <w:ind w:left="7557" w:hanging="360"/>
      </w:pPr>
    </w:lvl>
    <w:lvl w:ilvl="8" w:tplc="0409001B" w:tentative="1">
      <w:start w:val="1"/>
      <w:numFmt w:val="lowerRoman"/>
      <w:lvlText w:val="%9."/>
      <w:lvlJc w:val="right"/>
      <w:pPr>
        <w:ind w:left="8277" w:hanging="180"/>
      </w:pPr>
    </w:lvl>
  </w:abstractNum>
  <w:abstractNum w:abstractNumId="20">
    <w:nsid w:val="59B94F76"/>
    <w:multiLevelType w:val="hybridMultilevel"/>
    <w:tmpl w:val="4D66A1D8"/>
    <w:lvl w:ilvl="0" w:tplc="7EE20F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06843C7"/>
    <w:multiLevelType w:val="hybridMultilevel"/>
    <w:tmpl w:val="6A2A4BC4"/>
    <w:lvl w:ilvl="0" w:tplc="5EB85796">
      <w:start w:val="1"/>
      <w:numFmt w:val="upperLetter"/>
      <w:lvlText w:val="%1."/>
      <w:lvlJc w:val="left"/>
      <w:pPr>
        <w:ind w:left="1440" w:hanging="363"/>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8322264"/>
    <w:multiLevelType w:val="hybridMultilevel"/>
    <w:tmpl w:val="0246871E"/>
    <w:lvl w:ilvl="0" w:tplc="79204B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B27AD5"/>
    <w:multiLevelType w:val="hybridMultilevel"/>
    <w:tmpl w:val="827C2ED8"/>
    <w:lvl w:ilvl="0" w:tplc="04090019">
      <w:start w:val="1"/>
      <w:numFmt w:val="lowerLetter"/>
      <w:lvlText w:val="%1."/>
      <w:lvlJc w:val="left"/>
      <w:pPr>
        <w:ind w:left="2157" w:hanging="360"/>
      </w:pPr>
      <w:rPr>
        <w:rFonts w:hint="default"/>
      </w:rPr>
    </w:lvl>
    <w:lvl w:ilvl="1" w:tplc="04090019" w:tentative="1">
      <w:start w:val="1"/>
      <w:numFmt w:val="lowerLetter"/>
      <w:lvlText w:val="%2."/>
      <w:lvlJc w:val="left"/>
      <w:pPr>
        <w:ind w:left="2877" w:hanging="360"/>
      </w:pPr>
    </w:lvl>
    <w:lvl w:ilvl="2" w:tplc="0409001B" w:tentative="1">
      <w:start w:val="1"/>
      <w:numFmt w:val="lowerRoman"/>
      <w:lvlText w:val="%3."/>
      <w:lvlJc w:val="right"/>
      <w:pPr>
        <w:ind w:left="3597" w:hanging="180"/>
      </w:pPr>
    </w:lvl>
    <w:lvl w:ilvl="3" w:tplc="0409000F" w:tentative="1">
      <w:start w:val="1"/>
      <w:numFmt w:val="decimal"/>
      <w:lvlText w:val="%4."/>
      <w:lvlJc w:val="left"/>
      <w:pPr>
        <w:ind w:left="4317" w:hanging="360"/>
      </w:pPr>
    </w:lvl>
    <w:lvl w:ilvl="4" w:tplc="04090019" w:tentative="1">
      <w:start w:val="1"/>
      <w:numFmt w:val="lowerLetter"/>
      <w:lvlText w:val="%5."/>
      <w:lvlJc w:val="left"/>
      <w:pPr>
        <w:ind w:left="5037" w:hanging="360"/>
      </w:pPr>
    </w:lvl>
    <w:lvl w:ilvl="5" w:tplc="0409001B" w:tentative="1">
      <w:start w:val="1"/>
      <w:numFmt w:val="lowerRoman"/>
      <w:lvlText w:val="%6."/>
      <w:lvlJc w:val="right"/>
      <w:pPr>
        <w:ind w:left="5757" w:hanging="180"/>
      </w:pPr>
    </w:lvl>
    <w:lvl w:ilvl="6" w:tplc="0409000F" w:tentative="1">
      <w:start w:val="1"/>
      <w:numFmt w:val="decimal"/>
      <w:lvlText w:val="%7."/>
      <w:lvlJc w:val="left"/>
      <w:pPr>
        <w:ind w:left="6477" w:hanging="360"/>
      </w:pPr>
    </w:lvl>
    <w:lvl w:ilvl="7" w:tplc="04090019" w:tentative="1">
      <w:start w:val="1"/>
      <w:numFmt w:val="lowerLetter"/>
      <w:lvlText w:val="%8."/>
      <w:lvlJc w:val="left"/>
      <w:pPr>
        <w:ind w:left="7197" w:hanging="360"/>
      </w:pPr>
    </w:lvl>
    <w:lvl w:ilvl="8" w:tplc="0409001B" w:tentative="1">
      <w:start w:val="1"/>
      <w:numFmt w:val="lowerRoman"/>
      <w:lvlText w:val="%9."/>
      <w:lvlJc w:val="right"/>
      <w:pPr>
        <w:ind w:left="7917" w:hanging="180"/>
      </w:pPr>
    </w:lvl>
  </w:abstractNum>
  <w:abstractNum w:abstractNumId="24">
    <w:nsid w:val="6C041790"/>
    <w:multiLevelType w:val="hybridMultilevel"/>
    <w:tmpl w:val="0F8A7B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DF40727"/>
    <w:multiLevelType w:val="hybridMultilevel"/>
    <w:tmpl w:val="6A2A4BC4"/>
    <w:lvl w:ilvl="0" w:tplc="5EB85796">
      <w:start w:val="1"/>
      <w:numFmt w:val="upperLetter"/>
      <w:lvlText w:val="%1."/>
      <w:lvlJc w:val="left"/>
      <w:pPr>
        <w:ind w:left="1440" w:hanging="363"/>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080416B"/>
    <w:multiLevelType w:val="hybridMultilevel"/>
    <w:tmpl w:val="827C2ED8"/>
    <w:lvl w:ilvl="0" w:tplc="04090019">
      <w:start w:val="1"/>
      <w:numFmt w:val="lowerLetter"/>
      <w:lvlText w:val="%1."/>
      <w:lvlJc w:val="left"/>
      <w:pPr>
        <w:ind w:left="2157" w:hanging="360"/>
      </w:pPr>
      <w:rPr>
        <w:rFonts w:hint="default"/>
      </w:rPr>
    </w:lvl>
    <w:lvl w:ilvl="1" w:tplc="04090019" w:tentative="1">
      <w:start w:val="1"/>
      <w:numFmt w:val="lowerLetter"/>
      <w:lvlText w:val="%2."/>
      <w:lvlJc w:val="left"/>
      <w:pPr>
        <w:ind w:left="2877" w:hanging="360"/>
      </w:pPr>
    </w:lvl>
    <w:lvl w:ilvl="2" w:tplc="0409001B" w:tentative="1">
      <w:start w:val="1"/>
      <w:numFmt w:val="lowerRoman"/>
      <w:lvlText w:val="%3."/>
      <w:lvlJc w:val="right"/>
      <w:pPr>
        <w:ind w:left="3597" w:hanging="180"/>
      </w:pPr>
    </w:lvl>
    <w:lvl w:ilvl="3" w:tplc="0409000F" w:tentative="1">
      <w:start w:val="1"/>
      <w:numFmt w:val="decimal"/>
      <w:lvlText w:val="%4."/>
      <w:lvlJc w:val="left"/>
      <w:pPr>
        <w:ind w:left="4317" w:hanging="360"/>
      </w:pPr>
    </w:lvl>
    <w:lvl w:ilvl="4" w:tplc="04090019" w:tentative="1">
      <w:start w:val="1"/>
      <w:numFmt w:val="lowerLetter"/>
      <w:lvlText w:val="%5."/>
      <w:lvlJc w:val="left"/>
      <w:pPr>
        <w:ind w:left="5037" w:hanging="360"/>
      </w:pPr>
    </w:lvl>
    <w:lvl w:ilvl="5" w:tplc="0409001B" w:tentative="1">
      <w:start w:val="1"/>
      <w:numFmt w:val="lowerRoman"/>
      <w:lvlText w:val="%6."/>
      <w:lvlJc w:val="right"/>
      <w:pPr>
        <w:ind w:left="5757" w:hanging="180"/>
      </w:pPr>
    </w:lvl>
    <w:lvl w:ilvl="6" w:tplc="0409000F" w:tentative="1">
      <w:start w:val="1"/>
      <w:numFmt w:val="decimal"/>
      <w:lvlText w:val="%7."/>
      <w:lvlJc w:val="left"/>
      <w:pPr>
        <w:ind w:left="6477" w:hanging="360"/>
      </w:pPr>
    </w:lvl>
    <w:lvl w:ilvl="7" w:tplc="04090019" w:tentative="1">
      <w:start w:val="1"/>
      <w:numFmt w:val="lowerLetter"/>
      <w:lvlText w:val="%8."/>
      <w:lvlJc w:val="left"/>
      <w:pPr>
        <w:ind w:left="7197" w:hanging="360"/>
      </w:pPr>
    </w:lvl>
    <w:lvl w:ilvl="8" w:tplc="0409001B" w:tentative="1">
      <w:start w:val="1"/>
      <w:numFmt w:val="lowerRoman"/>
      <w:lvlText w:val="%9."/>
      <w:lvlJc w:val="right"/>
      <w:pPr>
        <w:ind w:left="7917" w:hanging="180"/>
      </w:pPr>
    </w:lvl>
  </w:abstractNum>
  <w:abstractNum w:abstractNumId="27">
    <w:nsid w:val="767004E3"/>
    <w:multiLevelType w:val="hybridMultilevel"/>
    <w:tmpl w:val="6A2A4BC4"/>
    <w:lvl w:ilvl="0" w:tplc="5EB85796">
      <w:start w:val="1"/>
      <w:numFmt w:val="upperLetter"/>
      <w:lvlText w:val="%1."/>
      <w:lvlJc w:val="left"/>
      <w:pPr>
        <w:ind w:left="1440" w:hanging="363"/>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6E86433"/>
    <w:multiLevelType w:val="hybridMultilevel"/>
    <w:tmpl w:val="43E8782C"/>
    <w:lvl w:ilvl="0" w:tplc="0409000F">
      <w:start w:val="1"/>
      <w:numFmt w:val="decimal"/>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9">
    <w:nsid w:val="78FE7AA7"/>
    <w:multiLevelType w:val="hybridMultilevel"/>
    <w:tmpl w:val="64FC9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9143BF"/>
    <w:multiLevelType w:val="hybridMultilevel"/>
    <w:tmpl w:val="4BAA343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0"/>
  </w:num>
  <w:num w:numId="3">
    <w:abstractNumId w:val="22"/>
  </w:num>
  <w:num w:numId="4">
    <w:abstractNumId w:val="29"/>
  </w:num>
  <w:num w:numId="5">
    <w:abstractNumId w:val="6"/>
  </w:num>
  <w:num w:numId="6">
    <w:abstractNumId w:val="23"/>
  </w:num>
  <w:num w:numId="7">
    <w:abstractNumId w:val="7"/>
  </w:num>
  <w:num w:numId="8">
    <w:abstractNumId w:val="9"/>
  </w:num>
  <w:num w:numId="9">
    <w:abstractNumId w:val="24"/>
  </w:num>
  <w:num w:numId="10">
    <w:abstractNumId w:val="8"/>
  </w:num>
  <w:num w:numId="11">
    <w:abstractNumId w:val="20"/>
  </w:num>
  <w:num w:numId="12">
    <w:abstractNumId w:val="14"/>
  </w:num>
  <w:num w:numId="13">
    <w:abstractNumId w:val="17"/>
  </w:num>
  <w:num w:numId="14">
    <w:abstractNumId w:val="27"/>
  </w:num>
  <w:num w:numId="15">
    <w:abstractNumId w:val="21"/>
  </w:num>
  <w:num w:numId="16">
    <w:abstractNumId w:val="11"/>
  </w:num>
  <w:num w:numId="17">
    <w:abstractNumId w:val="18"/>
  </w:num>
  <w:num w:numId="18">
    <w:abstractNumId w:val="16"/>
  </w:num>
  <w:num w:numId="19">
    <w:abstractNumId w:val="2"/>
  </w:num>
  <w:num w:numId="20">
    <w:abstractNumId w:val="28"/>
  </w:num>
  <w:num w:numId="21">
    <w:abstractNumId w:val="26"/>
  </w:num>
  <w:num w:numId="22">
    <w:abstractNumId w:val="15"/>
  </w:num>
  <w:num w:numId="23">
    <w:abstractNumId w:val="5"/>
  </w:num>
  <w:num w:numId="24">
    <w:abstractNumId w:val="30"/>
  </w:num>
  <w:num w:numId="25">
    <w:abstractNumId w:val="1"/>
  </w:num>
  <w:num w:numId="26">
    <w:abstractNumId w:val="4"/>
  </w:num>
  <w:num w:numId="27">
    <w:abstractNumId w:val="3"/>
  </w:num>
  <w:num w:numId="28">
    <w:abstractNumId w:val="13"/>
  </w:num>
  <w:num w:numId="29">
    <w:abstractNumId w:val="10"/>
  </w:num>
  <w:num w:numId="30">
    <w:abstractNumId w:val="12"/>
  </w:num>
  <w:num w:numId="31">
    <w:abstractNumId w:val="1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rawingGridHorizontalSpacing w:val="120"/>
  <w:displayHorizontalDrawingGridEvery w:val="2"/>
  <w:displayVerticalDrawingGridEvery w:val="2"/>
  <w:characterSpacingControl w:val="doNotCompress"/>
  <w:hdrShapeDefaults>
    <o:shapedefaults v:ext="edit" spidmax="19458"/>
  </w:hdrShapeDefaults>
  <w:footnotePr>
    <w:footnote w:id="0"/>
    <w:footnote w:id="1"/>
  </w:footnotePr>
  <w:endnotePr>
    <w:endnote w:id="0"/>
    <w:endnote w:id="1"/>
  </w:endnotePr>
  <w:compat/>
  <w:rsids>
    <w:rsidRoot w:val="0019179C"/>
    <w:rsid w:val="000152EB"/>
    <w:rsid w:val="00020C92"/>
    <w:rsid w:val="00033AA7"/>
    <w:rsid w:val="00044DB2"/>
    <w:rsid w:val="00044EA7"/>
    <w:rsid w:val="00052C2F"/>
    <w:rsid w:val="00055B41"/>
    <w:rsid w:val="00055E9B"/>
    <w:rsid w:val="00064309"/>
    <w:rsid w:val="00092F99"/>
    <w:rsid w:val="00094982"/>
    <w:rsid w:val="000A1CE7"/>
    <w:rsid w:val="000B5D60"/>
    <w:rsid w:val="000C2061"/>
    <w:rsid w:val="000F03DE"/>
    <w:rsid w:val="000F6334"/>
    <w:rsid w:val="00111193"/>
    <w:rsid w:val="00115546"/>
    <w:rsid w:val="00120704"/>
    <w:rsid w:val="00120F41"/>
    <w:rsid w:val="001528CE"/>
    <w:rsid w:val="00152CC6"/>
    <w:rsid w:val="0015744B"/>
    <w:rsid w:val="001748CE"/>
    <w:rsid w:val="0019179C"/>
    <w:rsid w:val="001B142D"/>
    <w:rsid w:val="001C6D0F"/>
    <w:rsid w:val="001E60A7"/>
    <w:rsid w:val="002006C9"/>
    <w:rsid w:val="00222504"/>
    <w:rsid w:val="00251AA3"/>
    <w:rsid w:val="00264E1B"/>
    <w:rsid w:val="00266DDD"/>
    <w:rsid w:val="0027581D"/>
    <w:rsid w:val="0029104C"/>
    <w:rsid w:val="00293567"/>
    <w:rsid w:val="002975F4"/>
    <w:rsid w:val="002C5A54"/>
    <w:rsid w:val="002D16C5"/>
    <w:rsid w:val="002D287A"/>
    <w:rsid w:val="002D6D9E"/>
    <w:rsid w:val="002D7717"/>
    <w:rsid w:val="002F6DE8"/>
    <w:rsid w:val="003059B6"/>
    <w:rsid w:val="003136B1"/>
    <w:rsid w:val="00354B2F"/>
    <w:rsid w:val="00355665"/>
    <w:rsid w:val="0035775C"/>
    <w:rsid w:val="003655DA"/>
    <w:rsid w:val="003737AD"/>
    <w:rsid w:val="00386C24"/>
    <w:rsid w:val="00396A43"/>
    <w:rsid w:val="003A6144"/>
    <w:rsid w:val="003B21CE"/>
    <w:rsid w:val="003B6907"/>
    <w:rsid w:val="003C6728"/>
    <w:rsid w:val="003F14C4"/>
    <w:rsid w:val="00412705"/>
    <w:rsid w:val="00431B22"/>
    <w:rsid w:val="00431F96"/>
    <w:rsid w:val="004361F5"/>
    <w:rsid w:val="00442BE0"/>
    <w:rsid w:val="00442EB3"/>
    <w:rsid w:val="0045440C"/>
    <w:rsid w:val="00467C32"/>
    <w:rsid w:val="00474F21"/>
    <w:rsid w:val="00492220"/>
    <w:rsid w:val="004A4524"/>
    <w:rsid w:val="004C15E8"/>
    <w:rsid w:val="004C5E5E"/>
    <w:rsid w:val="004C74A4"/>
    <w:rsid w:val="004F1BCB"/>
    <w:rsid w:val="004F79AF"/>
    <w:rsid w:val="005213D3"/>
    <w:rsid w:val="00525686"/>
    <w:rsid w:val="00530B7F"/>
    <w:rsid w:val="0053128C"/>
    <w:rsid w:val="00580CC3"/>
    <w:rsid w:val="00581303"/>
    <w:rsid w:val="005A339F"/>
    <w:rsid w:val="005B0458"/>
    <w:rsid w:val="005D0443"/>
    <w:rsid w:val="005E0621"/>
    <w:rsid w:val="005F1A30"/>
    <w:rsid w:val="00620219"/>
    <w:rsid w:val="00634D9C"/>
    <w:rsid w:val="0063651B"/>
    <w:rsid w:val="00636C50"/>
    <w:rsid w:val="006423DF"/>
    <w:rsid w:val="0064540C"/>
    <w:rsid w:val="00666C42"/>
    <w:rsid w:val="00674414"/>
    <w:rsid w:val="00682E1D"/>
    <w:rsid w:val="00682E8B"/>
    <w:rsid w:val="006841F6"/>
    <w:rsid w:val="006B5A7E"/>
    <w:rsid w:val="006E60EC"/>
    <w:rsid w:val="006F5290"/>
    <w:rsid w:val="006F74E8"/>
    <w:rsid w:val="0071057B"/>
    <w:rsid w:val="00716D03"/>
    <w:rsid w:val="00720A6C"/>
    <w:rsid w:val="00720BE7"/>
    <w:rsid w:val="007319DE"/>
    <w:rsid w:val="00732A6D"/>
    <w:rsid w:val="00735FF2"/>
    <w:rsid w:val="00736365"/>
    <w:rsid w:val="00740D84"/>
    <w:rsid w:val="00744C3A"/>
    <w:rsid w:val="00746AF8"/>
    <w:rsid w:val="0075215C"/>
    <w:rsid w:val="00756C9F"/>
    <w:rsid w:val="00761CE5"/>
    <w:rsid w:val="007625FE"/>
    <w:rsid w:val="00766E2D"/>
    <w:rsid w:val="00774959"/>
    <w:rsid w:val="00774C38"/>
    <w:rsid w:val="00776406"/>
    <w:rsid w:val="0079715D"/>
    <w:rsid w:val="007A4174"/>
    <w:rsid w:val="007B0FD1"/>
    <w:rsid w:val="007D0CCF"/>
    <w:rsid w:val="007D139C"/>
    <w:rsid w:val="007D1899"/>
    <w:rsid w:val="007E0FBE"/>
    <w:rsid w:val="00812259"/>
    <w:rsid w:val="00824003"/>
    <w:rsid w:val="008264E8"/>
    <w:rsid w:val="0082757F"/>
    <w:rsid w:val="00827947"/>
    <w:rsid w:val="0083070C"/>
    <w:rsid w:val="008347B2"/>
    <w:rsid w:val="00835B76"/>
    <w:rsid w:val="0084153F"/>
    <w:rsid w:val="00847814"/>
    <w:rsid w:val="00877116"/>
    <w:rsid w:val="008878EB"/>
    <w:rsid w:val="00893F78"/>
    <w:rsid w:val="0089535C"/>
    <w:rsid w:val="008A4525"/>
    <w:rsid w:val="008A5E2C"/>
    <w:rsid w:val="008B4B9B"/>
    <w:rsid w:val="008B6DA7"/>
    <w:rsid w:val="008D25D2"/>
    <w:rsid w:val="00900EF1"/>
    <w:rsid w:val="00914381"/>
    <w:rsid w:val="00927898"/>
    <w:rsid w:val="00931D14"/>
    <w:rsid w:val="00942EF2"/>
    <w:rsid w:val="00954DC5"/>
    <w:rsid w:val="00986A02"/>
    <w:rsid w:val="009A149C"/>
    <w:rsid w:val="009B731D"/>
    <w:rsid w:val="00A17F94"/>
    <w:rsid w:val="00A36FD6"/>
    <w:rsid w:val="00A374B9"/>
    <w:rsid w:val="00A70F5A"/>
    <w:rsid w:val="00A71DFC"/>
    <w:rsid w:val="00A7730D"/>
    <w:rsid w:val="00A77CED"/>
    <w:rsid w:val="00A837DA"/>
    <w:rsid w:val="00A85D4D"/>
    <w:rsid w:val="00AA0934"/>
    <w:rsid w:val="00AA67ED"/>
    <w:rsid w:val="00AA6926"/>
    <w:rsid w:val="00AA6C27"/>
    <w:rsid w:val="00B053F2"/>
    <w:rsid w:val="00B11042"/>
    <w:rsid w:val="00B121DF"/>
    <w:rsid w:val="00B2135A"/>
    <w:rsid w:val="00B3246B"/>
    <w:rsid w:val="00B3331E"/>
    <w:rsid w:val="00B37CCF"/>
    <w:rsid w:val="00B47A54"/>
    <w:rsid w:val="00B7009C"/>
    <w:rsid w:val="00B951CB"/>
    <w:rsid w:val="00BA502C"/>
    <w:rsid w:val="00BD2FD7"/>
    <w:rsid w:val="00BE3652"/>
    <w:rsid w:val="00BE7D56"/>
    <w:rsid w:val="00BF1D3C"/>
    <w:rsid w:val="00C40606"/>
    <w:rsid w:val="00C4262A"/>
    <w:rsid w:val="00C42797"/>
    <w:rsid w:val="00C42A57"/>
    <w:rsid w:val="00C61F3C"/>
    <w:rsid w:val="00C631F3"/>
    <w:rsid w:val="00C646AF"/>
    <w:rsid w:val="00C742C1"/>
    <w:rsid w:val="00C76B9E"/>
    <w:rsid w:val="00C77C9B"/>
    <w:rsid w:val="00C85E10"/>
    <w:rsid w:val="00C8741C"/>
    <w:rsid w:val="00CB498A"/>
    <w:rsid w:val="00CB4D3D"/>
    <w:rsid w:val="00CC25F9"/>
    <w:rsid w:val="00CC36E0"/>
    <w:rsid w:val="00CC6DE1"/>
    <w:rsid w:val="00CD5F46"/>
    <w:rsid w:val="00CE2420"/>
    <w:rsid w:val="00CE670B"/>
    <w:rsid w:val="00D0536B"/>
    <w:rsid w:val="00D0635B"/>
    <w:rsid w:val="00D24973"/>
    <w:rsid w:val="00D403AB"/>
    <w:rsid w:val="00D40F4B"/>
    <w:rsid w:val="00D41FC6"/>
    <w:rsid w:val="00D452C9"/>
    <w:rsid w:val="00D56F2E"/>
    <w:rsid w:val="00D61ACC"/>
    <w:rsid w:val="00D61D51"/>
    <w:rsid w:val="00D8422B"/>
    <w:rsid w:val="00D843F2"/>
    <w:rsid w:val="00D93C55"/>
    <w:rsid w:val="00DC72B1"/>
    <w:rsid w:val="00DD1D7A"/>
    <w:rsid w:val="00DD400C"/>
    <w:rsid w:val="00DE537E"/>
    <w:rsid w:val="00DE5FBB"/>
    <w:rsid w:val="00DE69CA"/>
    <w:rsid w:val="00E16302"/>
    <w:rsid w:val="00E21E2A"/>
    <w:rsid w:val="00E233F0"/>
    <w:rsid w:val="00E24EF8"/>
    <w:rsid w:val="00E27446"/>
    <w:rsid w:val="00E42CB7"/>
    <w:rsid w:val="00E52E5D"/>
    <w:rsid w:val="00E57A28"/>
    <w:rsid w:val="00E6495B"/>
    <w:rsid w:val="00E83B18"/>
    <w:rsid w:val="00E8716E"/>
    <w:rsid w:val="00E92B50"/>
    <w:rsid w:val="00E93F7B"/>
    <w:rsid w:val="00EA7CEB"/>
    <w:rsid w:val="00EB57EB"/>
    <w:rsid w:val="00EC16BC"/>
    <w:rsid w:val="00EC3A09"/>
    <w:rsid w:val="00ED1929"/>
    <w:rsid w:val="00EE412B"/>
    <w:rsid w:val="00EE5CDE"/>
    <w:rsid w:val="00F03CBE"/>
    <w:rsid w:val="00F2335F"/>
    <w:rsid w:val="00F3524C"/>
    <w:rsid w:val="00F554BB"/>
    <w:rsid w:val="00F60016"/>
    <w:rsid w:val="00F63045"/>
    <w:rsid w:val="00F7058A"/>
    <w:rsid w:val="00F737EF"/>
    <w:rsid w:val="00F834F9"/>
    <w:rsid w:val="00F84B60"/>
    <w:rsid w:val="00FA07B1"/>
    <w:rsid w:val="00FA3473"/>
    <w:rsid w:val="00FB20E8"/>
    <w:rsid w:val="00FB6250"/>
    <w:rsid w:val="00FB7E72"/>
    <w:rsid w:val="00FE1A9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raditional Arabic"/>
        <w:sz w:val="24"/>
        <w:szCs w:val="3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79C"/>
    <w:pPr>
      <w:spacing w:line="240" w:lineRule="auto"/>
    </w:pPr>
    <w:rPr>
      <w:rFonts w:cstheme="minorBid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179C"/>
    <w:rPr>
      <w:rFonts w:ascii="Tahoma" w:hAnsi="Tahoma" w:cs="Tahoma"/>
      <w:sz w:val="16"/>
      <w:szCs w:val="16"/>
    </w:rPr>
  </w:style>
  <w:style w:type="character" w:customStyle="1" w:styleId="BalloonTextChar">
    <w:name w:val="Balloon Text Char"/>
    <w:basedOn w:val="DefaultParagraphFont"/>
    <w:link w:val="BalloonText"/>
    <w:uiPriority w:val="99"/>
    <w:semiHidden/>
    <w:rsid w:val="0019179C"/>
    <w:rPr>
      <w:rFonts w:ascii="Tahoma" w:hAnsi="Tahoma" w:cs="Tahoma"/>
      <w:sz w:val="16"/>
      <w:szCs w:val="16"/>
    </w:rPr>
  </w:style>
  <w:style w:type="table" w:styleId="TableGrid">
    <w:name w:val="Table Grid"/>
    <w:basedOn w:val="TableNormal"/>
    <w:uiPriority w:val="59"/>
    <w:rsid w:val="0019179C"/>
    <w:pPr>
      <w:spacing w:line="240" w:lineRule="auto"/>
    </w:pPr>
    <w:rPr>
      <w:rFonts w:cstheme="minorBidi"/>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9179C"/>
    <w:pPr>
      <w:ind w:left="720"/>
      <w:contextualSpacing/>
    </w:pPr>
  </w:style>
  <w:style w:type="paragraph" w:styleId="Header">
    <w:name w:val="header"/>
    <w:basedOn w:val="Normal"/>
    <w:link w:val="HeaderChar"/>
    <w:uiPriority w:val="99"/>
    <w:unhideWhenUsed/>
    <w:rsid w:val="0019179C"/>
    <w:pPr>
      <w:tabs>
        <w:tab w:val="center" w:pos="4680"/>
        <w:tab w:val="right" w:pos="9360"/>
      </w:tabs>
    </w:pPr>
  </w:style>
  <w:style w:type="character" w:customStyle="1" w:styleId="HeaderChar">
    <w:name w:val="Header Char"/>
    <w:basedOn w:val="DefaultParagraphFont"/>
    <w:link w:val="Header"/>
    <w:uiPriority w:val="99"/>
    <w:rsid w:val="0019179C"/>
    <w:rPr>
      <w:rFonts w:cstheme="minorBidi"/>
      <w:szCs w:val="28"/>
    </w:rPr>
  </w:style>
  <w:style w:type="paragraph" w:styleId="Footer">
    <w:name w:val="footer"/>
    <w:basedOn w:val="Normal"/>
    <w:link w:val="FooterChar"/>
    <w:uiPriority w:val="99"/>
    <w:unhideWhenUsed/>
    <w:rsid w:val="0019179C"/>
    <w:pPr>
      <w:tabs>
        <w:tab w:val="center" w:pos="4680"/>
        <w:tab w:val="right" w:pos="9360"/>
      </w:tabs>
    </w:pPr>
  </w:style>
  <w:style w:type="character" w:customStyle="1" w:styleId="FooterChar">
    <w:name w:val="Footer Char"/>
    <w:basedOn w:val="DefaultParagraphFont"/>
    <w:link w:val="Footer"/>
    <w:uiPriority w:val="99"/>
    <w:rsid w:val="0019179C"/>
    <w:rPr>
      <w:rFonts w:cstheme="minorBidi"/>
      <w:szCs w:val="28"/>
    </w:rPr>
  </w:style>
  <w:style w:type="character" w:styleId="Hyperlink">
    <w:name w:val="Hyperlink"/>
    <w:basedOn w:val="DefaultParagraphFont"/>
    <w:uiPriority w:val="99"/>
    <w:unhideWhenUsed/>
    <w:rsid w:val="0019179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7FC9-0C54-463E-A13C-E9C079807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AR RIBH</Company>
  <LinksUpToDate>false</LinksUpToDate>
  <CharactersWithSpaces>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ARRIBH</dc:creator>
  <cp:keywords/>
  <dc:description/>
  <cp:lastModifiedBy>ARRIBH</cp:lastModifiedBy>
  <cp:revision>3</cp:revision>
  <cp:lastPrinted>2011-10-29T03:09:00Z</cp:lastPrinted>
  <dcterms:created xsi:type="dcterms:W3CDTF">2011-11-30T04:02:00Z</dcterms:created>
  <dcterms:modified xsi:type="dcterms:W3CDTF">2011-11-30T04:03:00Z</dcterms:modified>
</cp:coreProperties>
</file>