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83" w:rsidRPr="00E93FE0" w:rsidRDefault="00B90C83" w:rsidP="00673EAB">
      <w:pPr>
        <w:pStyle w:val="ListParagraph"/>
        <w:spacing w:line="240" w:lineRule="auto"/>
        <w:ind w:left="0"/>
        <w:jc w:val="center"/>
        <w:rPr>
          <w:rFonts w:ascii="Times New Roman" w:hAnsi="Times New Roman" w:cs="Times New Roman"/>
          <w:b/>
          <w:sz w:val="24"/>
          <w:szCs w:val="24"/>
        </w:rPr>
      </w:pPr>
      <w:r w:rsidRPr="00E93FE0">
        <w:rPr>
          <w:rFonts w:ascii="Times New Roman" w:hAnsi="Times New Roman" w:cs="Times New Roman"/>
          <w:b/>
          <w:sz w:val="24"/>
          <w:szCs w:val="24"/>
        </w:rPr>
        <w:t>BAB I</w:t>
      </w:r>
    </w:p>
    <w:p w:rsidR="003369B5" w:rsidRDefault="00B90C83" w:rsidP="00673EAB">
      <w:pPr>
        <w:pStyle w:val="ListParagraph"/>
        <w:spacing w:line="240" w:lineRule="auto"/>
        <w:ind w:left="0"/>
        <w:jc w:val="center"/>
        <w:rPr>
          <w:rFonts w:ascii="Times New Roman" w:hAnsi="Times New Roman" w:cs="Times New Roman"/>
          <w:b/>
          <w:sz w:val="24"/>
          <w:szCs w:val="24"/>
        </w:rPr>
      </w:pPr>
      <w:r w:rsidRPr="00E93FE0">
        <w:rPr>
          <w:rFonts w:ascii="Times New Roman" w:hAnsi="Times New Roman" w:cs="Times New Roman"/>
          <w:b/>
          <w:sz w:val="24"/>
          <w:szCs w:val="24"/>
        </w:rPr>
        <w:t>PENDAHULUAN</w:t>
      </w:r>
    </w:p>
    <w:p w:rsidR="003369B5" w:rsidRDefault="003369B5" w:rsidP="003369B5">
      <w:pPr>
        <w:pStyle w:val="ListParagraph"/>
        <w:spacing w:line="480" w:lineRule="auto"/>
        <w:ind w:left="0"/>
        <w:jc w:val="center"/>
        <w:rPr>
          <w:rFonts w:ascii="Times New Roman" w:hAnsi="Times New Roman" w:cs="Times New Roman"/>
          <w:b/>
          <w:sz w:val="24"/>
          <w:szCs w:val="24"/>
        </w:rPr>
      </w:pPr>
    </w:p>
    <w:p w:rsidR="003369B5" w:rsidRPr="00E93FE0" w:rsidRDefault="003369B5" w:rsidP="003369B5">
      <w:pPr>
        <w:pStyle w:val="ListParagraph"/>
        <w:spacing w:line="480" w:lineRule="auto"/>
        <w:ind w:left="0"/>
        <w:jc w:val="center"/>
        <w:rPr>
          <w:rFonts w:ascii="Times New Roman" w:hAnsi="Times New Roman" w:cs="Times New Roman"/>
          <w:b/>
          <w:sz w:val="24"/>
          <w:szCs w:val="24"/>
        </w:rPr>
      </w:pPr>
    </w:p>
    <w:p w:rsidR="00B90C83" w:rsidRPr="00F45E87" w:rsidRDefault="00B90C83" w:rsidP="00F45E87">
      <w:pPr>
        <w:pStyle w:val="ListParagraph"/>
        <w:numPr>
          <w:ilvl w:val="0"/>
          <w:numId w:val="14"/>
        </w:numPr>
        <w:spacing w:line="480" w:lineRule="auto"/>
        <w:ind w:left="284" w:hanging="284"/>
        <w:rPr>
          <w:rFonts w:ascii="Times New Roman" w:hAnsi="Times New Roman" w:cs="Times New Roman"/>
          <w:b/>
          <w:sz w:val="24"/>
          <w:szCs w:val="24"/>
        </w:rPr>
      </w:pPr>
      <w:r w:rsidRPr="00F45E87">
        <w:rPr>
          <w:rFonts w:ascii="Times New Roman" w:hAnsi="Times New Roman" w:cs="Times New Roman"/>
          <w:b/>
          <w:sz w:val="24"/>
          <w:szCs w:val="24"/>
        </w:rPr>
        <w:t>Latar Belakang</w:t>
      </w:r>
    </w:p>
    <w:p w:rsidR="00B90C83" w:rsidRDefault="003369B5" w:rsidP="00F45E8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B90C83" w:rsidRPr="003369B5">
        <w:rPr>
          <w:rFonts w:ascii="Times New Roman" w:hAnsi="Times New Roman" w:cs="Times New Roman"/>
          <w:sz w:val="24"/>
          <w:szCs w:val="24"/>
        </w:rPr>
        <w:t>Undang- Undang Dasar Negara Republik Indonesia Tahun 1945</w:t>
      </w:r>
      <w:r w:rsidR="00673EAB">
        <w:rPr>
          <w:rFonts w:ascii="Times New Roman" w:hAnsi="Times New Roman" w:cs="Times New Roman"/>
          <w:sz w:val="24"/>
          <w:szCs w:val="24"/>
        </w:rPr>
        <w:t xml:space="preserve"> </w:t>
      </w:r>
      <w:r w:rsidR="00D35515">
        <w:rPr>
          <w:rFonts w:ascii="Times New Roman" w:hAnsi="Times New Roman" w:cs="Times New Roman"/>
          <w:sz w:val="24"/>
          <w:szCs w:val="24"/>
        </w:rPr>
        <w:t xml:space="preserve">(2007: </w:t>
      </w:r>
      <w:r>
        <w:rPr>
          <w:rFonts w:ascii="Times New Roman" w:hAnsi="Times New Roman" w:cs="Times New Roman"/>
          <w:sz w:val="24"/>
          <w:szCs w:val="24"/>
        </w:rPr>
        <w:t>21)</w:t>
      </w:r>
      <w:r w:rsidR="00673EAB">
        <w:rPr>
          <w:rFonts w:ascii="Times New Roman" w:hAnsi="Times New Roman" w:cs="Times New Roman"/>
          <w:sz w:val="24"/>
          <w:szCs w:val="24"/>
        </w:rPr>
        <w:t xml:space="preserve"> Pasal 31 ayat 1 </w:t>
      </w:r>
      <w:r w:rsidR="00B90C83" w:rsidRPr="003369B5">
        <w:rPr>
          <w:rFonts w:ascii="Times New Roman" w:hAnsi="Times New Roman" w:cs="Times New Roman"/>
          <w:sz w:val="24"/>
          <w:szCs w:val="24"/>
        </w:rPr>
        <w:t>menyebutkan bahwa setiap warga negara berhak</w:t>
      </w:r>
      <w:r w:rsidR="00673EAB">
        <w:rPr>
          <w:rFonts w:ascii="Times New Roman" w:hAnsi="Times New Roman" w:cs="Times New Roman"/>
          <w:sz w:val="24"/>
          <w:szCs w:val="24"/>
        </w:rPr>
        <w:t xml:space="preserve"> mendapat pendidikan, dan ayat  3</w:t>
      </w:r>
      <w:r w:rsidR="00B90C83" w:rsidRPr="003369B5">
        <w:rPr>
          <w:rFonts w:ascii="Times New Roman" w:hAnsi="Times New Roman" w:cs="Times New Roman"/>
          <w:sz w:val="24"/>
          <w:szCs w:val="24"/>
        </w:rPr>
        <w:t xml:space="preserve"> menegaskan bahwa Pemerintah mengusahakan dan menyelenggarakan suatu sistem pendidikan nasional yang meningkatkan keimanan dan ketakwaan serta akhlak mulia dalam rangka mencerdaskan kehidupan bangsa yang diatur dengan undang- undang. </w:t>
      </w:r>
    </w:p>
    <w:p w:rsidR="00B90C83" w:rsidRPr="00E93FE0" w:rsidRDefault="003369B5" w:rsidP="00F45E87">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Undang-Undang Nomor 20 Tahun 2003 Tentang Sistem Pendidikan Nasio</w:t>
      </w:r>
      <w:r w:rsidR="00F45E87">
        <w:rPr>
          <w:rFonts w:ascii="Times New Roman" w:hAnsi="Times New Roman" w:cs="Times New Roman"/>
          <w:sz w:val="24"/>
          <w:szCs w:val="24"/>
        </w:rPr>
        <w:t>nal (2005:</w:t>
      </w:r>
      <w:r w:rsidR="00D35515">
        <w:rPr>
          <w:rFonts w:ascii="Times New Roman" w:hAnsi="Times New Roman" w:cs="Times New Roman"/>
          <w:sz w:val="24"/>
          <w:szCs w:val="24"/>
        </w:rPr>
        <w:t xml:space="preserve"> </w:t>
      </w:r>
      <w:r w:rsidR="00F45E87">
        <w:rPr>
          <w:rFonts w:ascii="Times New Roman" w:hAnsi="Times New Roman" w:cs="Times New Roman"/>
          <w:sz w:val="24"/>
          <w:szCs w:val="24"/>
        </w:rPr>
        <w:t xml:space="preserve">95) menyebutkan bahwa </w:t>
      </w:r>
      <w:r>
        <w:rPr>
          <w:rFonts w:ascii="Times New Roman" w:hAnsi="Times New Roman" w:cs="Times New Roman"/>
          <w:sz w:val="24"/>
          <w:szCs w:val="24"/>
        </w:rPr>
        <w:t>Pendidikan adalah usaha sadar dan terencana untuk mewujudkan suasana belajar dan proses pembelajaran agar peserta didik secara aktif mengenbangkan potensi dirinya untuk memiliki kekuatan spiritual keagamaan, pengendalian diri, kepribadian, kecerdasan, akhlak mulia, serta keterampilan yang diperlukan dirinya, masyarakat, bangsa dan negara.</w:t>
      </w:r>
    </w:p>
    <w:p w:rsidR="00673EAB" w:rsidRDefault="00673EAB" w:rsidP="00F45E8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w:t>
      </w:r>
      <w:r w:rsidR="00B90C83" w:rsidRPr="00E93FE0">
        <w:rPr>
          <w:rFonts w:ascii="Times New Roman" w:hAnsi="Times New Roman" w:cs="Times New Roman"/>
          <w:sz w:val="24"/>
          <w:szCs w:val="24"/>
        </w:rPr>
        <w:t>eluruh komponen bangsa wajib mencerdaskan kehidupan bangsa yang merupakan salah satu tujuan negara Indonesia.</w:t>
      </w:r>
      <w:r w:rsidR="003369B5">
        <w:rPr>
          <w:rFonts w:ascii="Times New Roman" w:hAnsi="Times New Roman" w:cs="Times New Roman"/>
          <w:sz w:val="24"/>
          <w:szCs w:val="24"/>
        </w:rPr>
        <w:t xml:space="preserve"> </w:t>
      </w:r>
      <w:r w:rsidR="00B90C83" w:rsidRPr="003369B5">
        <w:rPr>
          <w:rFonts w:ascii="Times New Roman" w:hAnsi="Times New Roman" w:cs="Times New Roman"/>
          <w:sz w:val="24"/>
          <w:szCs w:val="24"/>
        </w:rPr>
        <w:t xml:space="preserve">Usaha pemerintah dalam rangka meningkatkan mutu pendidikan di Indonesia salah satunya dengan menetapkam Kurikulum Tingkat Satuan Pendidikan (KTSP). </w:t>
      </w:r>
      <w:r w:rsidR="00E80A4F" w:rsidRPr="003369B5">
        <w:rPr>
          <w:rFonts w:ascii="Times New Roman" w:hAnsi="Times New Roman" w:cs="Times New Roman"/>
          <w:sz w:val="24"/>
          <w:szCs w:val="24"/>
        </w:rPr>
        <w:t>Sesuai dengan Peraturan Pemerintah Republik Indonesia Nomor 19 Tahun 2005 tentang Standar Nasional Pendidikan</w:t>
      </w:r>
      <w:r w:rsidR="009D214B" w:rsidRPr="003369B5">
        <w:rPr>
          <w:rFonts w:ascii="Times New Roman" w:hAnsi="Times New Roman" w:cs="Times New Roman"/>
          <w:sz w:val="24"/>
          <w:szCs w:val="24"/>
        </w:rPr>
        <w:t xml:space="preserve"> (2005:</w:t>
      </w:r>
      <w:r w:rsidR="00D35515">
        <w:rPr>
          <w:rFonts w:ascii="Times New Roman" w:hAnsi="Times New Roman" w:cs="Times New Roman"/>
          <w:sz w:val="24"/>
          <w:szCs w:val="24"/>
        </w:rPr>
        <w:t xml:space="preserve"> </w:t>
      </w:r>
      <w:r w:rsidR="009D214B" w:rsidRPr="003369B5">
        <w:rPr>
          <w:rFonts w:ascii="Times New Roman" w:hAnsi="Times New Roman" w:cs="Times New Roman"/>
          <w:sz w:val="24"/>
          <w:szCs w:val="24"/>
        </w:rPr>
        <w:t>3)</w:t>
      </w:r>
      <w:r>
        <w:rPr>
          <w:rFonts w:ascii="Times New Roman" w:hAnsi="Times New Roman" w:cs="Times New Roman"/>
          <w:sz w:val="24"/>
          <w:szCs w:val="24"/>
        </w:rPr>
        <w:t xml:space="preserve"> Pasal 1 ayat 15</w:t>
      </w:r>
      <w:r w:rsidR="00E80A4F" w:rsidRPr="003369B5">
        <w:rPr>
          <w:rFonts w:ascii="Times New Roman" w:hAnsi="Times New Roman" w:cs="Times New Roman"/>
          <w:sz w:val="24"/>
          <w:szCs w:val="24"/>
        </w:rPr>
        <w:t xml:space="preserve"> Kurikulum Tingkat Satuan Pendidikan </w:t>
      </w:r>
      <w:r w:rsidR="00E80A4F" w:rsidRPr="003369B5">
        <w:rPr>
          <w:rFonts w:ascii="Times New Roman" w:hAnsi="Times New Roman" w:cs="Times New Roman"/>
          <w:sz w:val="24"/>
          <w:szCs w:val="24"/>
        </w:rPr>
        <w:lastRenderedPageBreak/>
        <w:t xml:space="preserve">adalah kurikulum operasioal yang disusun oleh dan dilaksanakan di masing- masing satuan pendidikan. </w:t>
      </w:r>
    </w:p>
    <w:p w:rsidR="0060182C" w:rsidRPr="00F45E87" w:rsidRDefault="00B90C83" w:rsidP="00F45E87">
      <w:pPr>
        <w:pStyle w:val="ListParagraph"/>
        <w:spacing w:line="480" w:lineRule="auto"/>
        <w:ind w:left="0" w:firstLine="720"/>
        <w:jc w:val="both"/>
        <w:rPr>
          <w:rFonts w:ascii="Times New Roman" w:hAnsi="Times New Roman" w:cs="Times New Roman"/>
          <w:sz w:val="24"/>
          <w:szCs w:val="24"/>
        </w:rPr>
      </w:pPr>
      <w:r w:rsidRPr="003369B5">
        <w:rPr>
          <w:rFonts w:ascii="Times New Roman" w:hAnsi="Times New Roman" w:cs="Times New Roman"/>
          <w:sz w:val="24"/>
          <w:szCs w:val="24"/>
        </w:rPr>
        <w:t xml:space="preserve">Dengan KTSP, guru dapat lebih leluasa merancang pengalaman belajar untuk setiap mata pelajaran sesuai dengan kondisi satuan pendidikan, karekteristik sekolah, karakteristik daerah, maupun karakteristik peserta didik. Juga dengan sistem penilaian yang dikembangkan sesuai dengan </w:t>
      </w:r>
      <w:r w:rsidR="00EA05F5">
        <w:rPr>
          <w:rFonts w:ascii="Times New Roman" w:hAnsi="Times New Roman" w:cs="Times New Roman"/>
          <w:sz w:val="24"/>
          <w:szCs w:val="24"/>
        </w:rPr>
        <w:t xml:space="preserve"> indikator pelajaran </w:t>
      </w:r>
      <w:r w:rsidRPr="003369B5">
        <w:rPr>
          <w:rFonts w:ascii="Times New Roman" w:hAnsi="Times New Roman" w:cs="Times New Roman"/>
          <w:sz w:val="24"/>
          <w:szCs w:val="24"/>
        </w:rPr>
        <w:t>pada tiap mata pelajaran tertentu</w:t>
      </w:r>
      <w:r w:rsidR="00E80A4F" w:rsidRPr="003369B5">
        <w:rPr>
          <w:rFonts w:ascii="Times New Roman" w:hAnsi="Times New Roman" w:cs="Times New Roman"/>
          <w:sz w:val="24"/>
          <w:szCs w:val="24"/>
        </w:rPr>
        <w:t xml:space="preserve"> termasuk dalam pelajaran IPS</w:t>
      </w:r>
      <w:r w:rsidRPr="003369B5">
        <w:rPr>
          <w:rFonts w:ascii="Times New Roman" w:hAnsi="Times New Roman" w:cs="Times New Roman"/>
          <w:sz w:val="24"/>
          <w:szCs w:val="24"/>
        </w:rPr>
        <w:t>.</w:t>
      </w:r>
    </w:p>
    <w:p w:rsidR="00DC1805" w:rsidRDefault="00E43107" w:rsidP="00DC1805">
      <w:pPr>
        <w:pStyle w:val="A1"/>
        <w:spacing w:line="480" w:lineRule="auto"/>
        <w:ind w:left="0" w:firstLine="588"/>
        <w:rPr>
          <w:sz w:val="24"/>
          <w:lang w:val="id-ID"/>
        </w:rPr>
      </w:pPr>
      <w:r>
        <w:rPr>
          <w:sz w:val="24"/>
          <w:lang w:val="id-ID"/>
        </w:rPr>
        <w:t>Menu</w:t>
      </w:r>
      <w:r w:rsidR="00F517A1">
        <w:rPr>
          <w:sz w:val="24"/>
          <w:lang w:val="id-ID"/>
        </w:rPr>
        <w:t>rut Berhard G. Killer dalam Oemar Hamalik</w:t>
      </w:r>
      <w:r w:rsidR="00673EAB">
        <w:rPr>
          <w:sz w:val="24"/>
          <w:lang w:val="id-ID"/>
        </w:rPr>
        <w:t xml:space="preserve"> </w:t>
      </w:r>
      <w:r w:rsidR="00F517A1">
        <w:rPr>
          <w:sz w:val="24"/>
          <w:lang w:val="id-ID"/>
        </w:rPr>
        <w:t>(1992</w:t>
      </w:r>
      <w:r>
        <w:rPr>
          <w:sz w:val="24"/>
          <w:lang w:val="id-ID"/>
        </w:rPr>
        <w:t>:</w:t>
      </w:r>
      <w:r w:rsidR="00D35515">
        <w:rPr>
          <w:sz w:val="24"/>
          <w:lang w:val="id-ID"/>
        </w:rPr>
        <w:t xml:space="preserve"> </w:t>
      </w:r>
      <w:r>
        <w:rPr>
          <w:sz w:val="24"/>
          <w:lang w:val="id-ID"/>
        </w:rPr>
        <w:t>6) menyatakan, bahwa ilmu pengetahuan sosial adalah studi yang memberikan pemahaman/pengertian-pengertian tentang cara manusia hidup, tentang kebutuhan-kebutuhan dasar manusia, tentang kegiatan-kegiatan dalam usaha memenuhi kebutuhan itu</w:t>
      </w:r>
      <w:r w:rsidR="0060182C">
        <w:rPr>
          <w:sz w:val="24"/>
          <w:lang w:val="id-ID"/>
        </w:rPr>
        <w:t xml:space="preserve">, dan tentang lembaga-lembaga yang dikembangkan sehubungan dengan hal-hal tersebut. </w:t>
      </w:r>
      <w:r w:rsidR="002340A2">
        <w:rPr>
          <w:sz w:val="24"/>
          <w:lang w:val="id-ID"/>
        </w:rPr>
        <w:t>Adapun</w:t>
      </w:r>
      <w:r w:rsidR="0060182C">
        <w:rPr>
          <w:sz w:val="24"/>
          <w:lang w:val="id-ID"/>
        </w:rPr>
        <w:t xml:space="preserve"> menurut </w:t>
      </w:r>
      <w:r w:rsidR="00DC1805" w:rsidRPr="00E93FE0">
        <w:rPr>
          <w:sz w:val="24"/>
          <w:lang w:val="id-ID"/>
        </w:rPr>
        <w:t>Nursid Sumaatmadja</w:t>
      </w:r>
      <w:r w:rsidR="0060182C">
        <w:rPr>
          <w:sz w:val="24"/>
          <w:lang w:val="id-ID"/>
        </w:rPr>
        <w:t xml:space="preserve"> </w:t>
      </w:r>
      <w:r w:rsidR="00D35515">
        <w:rPr>
          <w:sz w:val="24"/>
          <w:lang w:val="id-ID"/>
        </w:rPr>
        <w:t xml:space="preserve">(2004: </w:t>
      </w:r>
      <w:r w:rsidR="00DC1805" w:rsidRPr="00E93FE0">
        <w:rPr>
          <w:sz w:val="24"/>
          <w:lang w:val="id-ID"/>
        </w:rPr>
        <w:t xml:space="preserve">1.18) </w:t>
      </w:r>
      <w:r w:rsidR="00DC1805" w:rsidRPr="00E93FE0">
        <w:rPr>
          <w:sz w:val="24"/>
        </w:rPr>
        <w:t>I</w:t>
      </w:r>
      <w:r w:rsidR="00DC1805" w:rsidRPr="00E93FE0">
        <w:rPr>
          <w:sz w:val="24"/>
          <w:lang w:val="id-ID"/>
        </w:rPr>
        <w:t xml:space="preserve">lmu </w:t>
      </w:r>
      <w:r w:rsidR="00DC1805" w:rsidRPr="00E93FE0">
        <w:rPr>
          <w:sz w:val="24"/>
        </w:rPr>
        <w:t>P</w:t>
      </w:r>
      <w:r w:rsidR="00DC1805" w:rsidRPr="00E93FE0">
        <w:rPr>
          <w:sz w:val="24"/>
          <w:lang w:val="id-ID"/>
        </w:rPr>
        <w:t xml:space="preserve">engetahuan </w:t>
      </w:r>
      <w:r w:rsidR="00DC1805" w:rsidRPr="00E93FE0">
        <w:rPr>
          <w:sz w:val="24"/>
        </w:rPr>
        <w:t>S</w:t>
      </w:r>
      <w:r w:rsidR="00DC1805" w:rsidRPr="00E93FE0">
        <w:rPr>
          <w:sz w:val="24"/>
          <w:lang w:val="id-ID"/>
        </w:rPr>
        <w:t>osial</w:t>
      </w:r>
      <w:r w:rsidR="00DC1805" w:rsidRPr="00E93FE0">
        <w:rPr>
          <w:sz w:val="24"/>
        </w:rPr>
        <w:t xml:space="preserve"> sebagai program pendidikan, tidak hanya menyajikan pengetahuan sosia</w:t>
      </w:r>
      <w:r w:rsidR="00DC1805" w:rsidRPr="00E93FE0">
        <w:rPr>
          <w:sz w:val="24"/>
          <w:lang w:val="id-ID"/>
        </w:rPr>
        <w:t xml:space="preserve">l </w:t>
      </w:r>
      <w:r w:rsidR="00DC1805" w:rsidRPr="00E93FE0">
        <w:rPr>
          <w:sz w:val="24"/>
        </w:rPr>
        <w:t>semata-mata, melainkan harus pula membina peserta didik menjadi warga masyarakat dan warga negara yang memiliki tanggu</w:t>
      </w:r>
      <w:r w:rsidR="00DC1805" w:rsidRPr="00E93FE0">
        <w:rPr>
          <w:sz w:val="24"/>
          <w:lang w:val="id-ID"/>
        </w:rPr>
        <w:t>n</w:t>
      </w:r>
      <w:r w:rsidR="00DC1805" w:rsidRPr="00E93FE0">
        <w:rPr>
          <w:sz w:val="24"/>
        </w:rPr>
        <w:t>g</w:t>
      </w:r>
      <w:r w:rsidR="00DC1805" w:rsidRPr="00E93FE0">
        <w:rPr>
          <w:sz w:val="24"/>
          <w:lang w:val="id-ID"/>
        </w:rPr>
        <w:t xml:space="preserve"> </w:t>
      </w:r>
      <w:r w:rsidR="00DC1805" w:rsidRPr="00E93FE0">
        <w:rPr>
          <w:sz w:val="24"/>
        </w:rPr>
        <w:t xml:space="preserve"> jawab atas kesejahteraan bersama dalam arti yang seluas-luasnya. </w:t>
      </w:r>
    </w:p>
    <w:p w:rsidR="002340A2" w:rsidRPr="00E43107" w:rsidRDefault="00646431" w:rsidP="00F45E87">
      <w:pPr>
        <w:pStyle w:val="A1"/>
        <w:spacing w:line="480" w:lineRule="auto"/>
        <w:ind w:left="0" w:firstLine="720"/>
        <w:rPr>
          <w:sz w:val="24"/>
          <w:lang w:val="id-ID"/>
        </w:rPr>
      </w:pPr>
      <w:r>
        <w:rPr>
          <w:sz w:val="24"/>
          <w:lang w:val="id-ID"/>
        </w:rPr>
        <w:t xml:space="preserve">Berdasarkan beberapa pendapat </w:t>
      </w:r>
      <w:r w:rsidR="002340A2">
        <w:rPr>
          <w:sz w:val="24"/>
          <w:lang w:val="id-ID"/>
        </w:rPr>
        <w:t>diatas, dapat ditarik kesimpulan, bahwa Ilmu Pengetahuan Sosial wajib diajarkan kepada peserta didik Sekolah Dasar karena sangat erat hubungannya dengan manusia, masyarakat dan alam sekitarnya, dimana manusia tidak dapat hidup tanpa manusia lain yang ada di sekelilingnya dan melakukan segala aktivitas untuk memenuhi kebutuhan hidupnya.</w:t>
      </w:r>
    </w:p>
    <w:p w:rsidR="00B40C25" w:rsidRDefault="00DC1805" w:rsidP="00B40C25">
      <w:pPr>
        <w:pStyle w:val="A1"/>
        <w:spacing w:line="480" w:lineRule="auto"/>
        <w:ind w:left="709" w:firstLine="0"/>
        <w:rPr>
          <w:sz w:val="24"/>
          <w:lang w:val="id-ID"/>
        </w:rPr>
      </w:pPr>
      <w:r w:rsidRPr="00E93FE0">
        <w:rPr>
          <w:sz w:val="24"/>
        </w:rPr>
        <w:lastRenderedPageBreak/>
        <w:t>Sebagaimana dijelaskan dalam KTSP</w:t>
      </w:r>
      <w:r w:rsidRPr="00E93FE0">
        <w:rPr>
          <w:sz w:val="24"/>
          <w:lang w:val="id-ID"/>
        </w:rPr>
        <w:t xml:space="preserve"> </w:t>
      </w:r>
      <w:r w:rsidR="007704CE" w:rsidRPr="00E93FE0">
        <w:rPr>
          <w:sz w:val="24"/>
          <w:lang w:val="id-ID"/>
        </w:rPr>
        <w:t>(2006:</w:t>
      </w:r>
      <w:r w:rsidR="00D35515">
        <w:rPr>
          <w:sz w:val="24"/>
          <w:lang w:val="id-ID"/>
        </w:rPr>
        <w:t xml:space="preserve"> </w:t>
      </w:r>
      <w:r w:rsidRPr="00E93FE0">
        <w:rPr>
          <w:sz w:val="24"/>
          <w:lang w:val="id-ID"/>
        </w:rPr>
        <w:t>575)</w:t>
      </w:r>
      <w:r w:rsidRPr="00E93FE0">
        <w:rPr>
          <w:sz w:val="24"/>
        </w:rPr>
        <w:t xml:space="preserve"> bahwa</w:t>
      </w:r>
      <w:r w:rsidR="00763AFA">
        <w:rPr>
          <w:sz w:val="24"/>
          <w:lang w:val="id-ID"/>
        </w:rPr>
        <w:t>:</w:t>
      </w:r>
    </w:p>
    <w:p w:rsidR="007B2A4F" w:rsidRPr="007B2A4F" w:rsidRDefault="00B40C25" w:rsidP="007B2A4F">
      <w:pPr>
        <w:pStyle w:val="A1"/>
        <w:spacing w:after="240"/>
        <w:ind w:hanging="11"/>
        <w:rPr>
          <w:sz w:val="24"/>
          <w:lang w:val="id-ID"/>
        </w:rPr>
      </w:pPr>
      <w:r>
        <w:rPr>
          <w:sz w:val="24"/>
          <w:lang w:val="id-ID"/>
        </w:rPr>
        <w:t xml:space="preserve">  </w:t>
      </w:r>
      <w:r w:rsidR="00DC1805" w:rsidRPr="00E93FE0">
        <w:rPr>
          <w:sz w:val="24"/>
        </w:rPr>
        <w:t xml:space="preserve"> </w:t>
      </w:r>
      <w:r>
        <w:rPr>
          <w:sz w:val="24"/>
          <w:lang w:val="id-ID"/>
        </w:rPr>
        <w:t>M</w:t>
      </w:r>
      <w:r w:rsidR="00DC1805" w:rsidRPr="00E93FE0">
        <w:rPr>
          <w:sz w:val="24"/>
        </w:rPr>
        <w:t>ata pelajaran IPS bertujuan agar peserta didik memiliki kemampuan sebagai berikut</w:t>
      </w:r>
      <w:r w:rsidR="007704CE" w:rsidRPr="00E93FE0">
        <w:rPr>
          <w:sz w:val="24"/>
          <w:lang w:val="id-ID"/>
        </w:rPr>
        <w:t xml:space="preserve"> (1)</w:t>
      </w:r>
      <w:r w:rsidR="00DC1805" w:rsidRPr="00E93FE0">
        <w:rPr>
          <w:sz w:val="24"/>
          <w:lang w:val="id-ID"/>
        </w:rPr>
        <w:t>m</w:t>
      </w:r>
      <w:r w:rsidR="00DC1805" w:rsidRPr="00E93FE0">
        <w:rPr>
          <w:sz w:val="24"/>
        </w:rPr>
        <w:t>engenal  konsep-konsep yang berkaitan dengan kehidupan  masyarakat dan lingkungannya</w:t>
      </w:r>
      <w:r w:rsidR="00DC1805" w:rsidRPr="00E93FE0">
        <w:rPr>
          <w:sz w:val="24"/>
          <w:lang w:val="id-ID"/>
        </w:rPr>
        <w:t>, (2) m</w:t>
      </w:r>
      <w:r w:rsidR="00DC1805" w:rsidRPr="00E93FE0">
        <w:rPr>
          <w:sz w:val="24"/>
        </w:rPr>
        <w:t>emiliki kemampuan dasar untuk berpikir logis dan kritis, rasa ingin tahu,  inkuiri, memecahkan masalah, dan keterampilan dalam kehidupan sosial</w:t>
      </w:r>
      <w:r w:rsidR="00DC1805" w:rsidRPr="00E93FE0">
        <w:rPr>
          <w:sz w:val="24"/>
          <w:lang w:val="id-ID"/>
        </w:rPr>
        <w:t>, (3) m</w:t>
      </w:r>
      <w:r w:rsidR="00DC1805" w:rsidRPr="00E93FE0">
        <w:rPr>
          <w:sz w:val="24"/>
          <w:lang w:val="fi-FI"/>
        </w:rPr>
        <w:t>emiliki komitmen dan kesadaran terhadap nilai-nilai sosial dan kemanusiaan</w:t>
      </w:r>
      <w:r w:rsidR="00DC1805" w:rsidRPr="00E93FE0">
        <w:rPr>
          <w:sz w:val="24"/>
          <w:lang w:val="id-ID"/>
        </w:rPr>
        <w:t>, (4) m</w:t>
      </w:r>
      <w:r w:rsidR="00DC1805" w:rsidRPr="00E93FE0">
        <w:rPr>
          <w:sz w:val="24"/>
          <w:lang w:val="fi-FI"/>
        </w:rPr>
        <w:t>emiliki kemampuan berkomunikasi, bekerjasama dan berkompetisi dalam masyarakat yang majemuk, di tingkat lokal, nasional, dan global.</w:t>
      </w:r>
    </w:p>
    <w:p w:rsidR="00EC1B2B" w:rsidRDefault="003C059F" w:rsidP="00EC1B2B">
      <w:pPr>
        <w:pStyle w:val="A1"/>
        <w:spacing w:line="480" w:lineRule="auto"/>
        <w:ind w:left="0" w:firstLine="709"/>
        <w:rPr>
          <w:sz w:val="24"/>
          <w:lang w:val="id-ID"/>
        </w:rPr>
      </w:pPr>
      <w:r>
        <w:rPr>
          <w:sz w:val="24"/>
          <w:lang w:val="id-ID"/>
        </w:rPr>
        <w:t>Selain itu Oemar H</w:t>
      </w:r>
      <w:r w:rsidR="00763AFA">
        <w:rPr>
          <w:sz w:val="24"/>
          <w:lang w:val="id-ID"/>
        </w:rPr>
        <w:t>amalik</w:t>
      </w:r>
      <w:r w:rsidR="00EC1B2B">
        <w:rPr>
          <w:sz w:val="24"/>
          <w:lang w:val="id-ID"/>
        </w:rPr>
        <w:t xml:space="preserve"> (1992:</w:t>
      </w:r>
      <w:r w:rsidR="00D35515">
        <w:rPr>
          <w:sz w:val="24"/>
          <w:lang w:val="id-ID"/>
        </w:rPr>
        <w:t xml:space="preserve"> </w:t>
      </w:r>
      <w:r w:rsidR="00EC1B2B">
        <w:rPr>
          <w:sz w:val="24"/>
          <w:lang w:val="id-ID"/>
        </w:rPr>
        <w:t xml:space="preserve">3) </w:t>
      </w:r>
      <w:r w:rsidR="00763AFA">
        <w:rPr>
          <w:sz w:val="24"/>
          <w:lang w:val="id-ID"/>
        </w:rPr>
        <w:t xml:space="preserve"> berpendapat bahwa sebagai salah satu bagian integral dari kurikulum, maka Ilmu Pengetahuan Sosial memiliki tujuan utama, ialah bermaksud “membudayakan” anak/peserta didik melal</w:t>
      </w:r>
      <w:r w:rsidR="00EC1B2B">
        <w:rPr>
          <w:sz w:val="24"/>
          <w:lang w:val="id-ID"/>
        </w:rPr>
        <w:t>ui proses pengajaran di sekolah.</w:t>
      </w:r>
    </w:p>
    <w:p w:rsidR="00DC1805" w:rsidRDefault="00B9158A" w:rsidP="00B9158A">
      <w:pPr>
        <w:pStyle w:val="A1"/>
        <w:spacing w:line="480" w:lineRule="auto"/>
        <w:ind w:left="0" w:firstLine="709"/>
        <w:rPr>
          <w:sz w:val="24"/>
          <w:lang w:val="id-ID"/>
        </w:rPr>
      </w:pPr>
      <w:r>
        <w:rPr>
          <w:sz w:val="24"/>
          <w:lang w:val="id-ID"/>
        </w:rPr>
        <w:t xml:space="preserve">Tujuan pembelajaran IPS adalah agar peserta didik tidak hanya berpegetahuan luas dan berpikir logis, tetapi harus pula memiliki rasa tanggung jawab  terhadap dirinya sendiri sebagai masyarakat dan warga negara. </w:t>
      </w:r>
      <w:r w:rsidR="00DC1805" w:rsidRPr="00E93FE0">
        <w:rPr>
          <w:sz w:val="24"/>
        </w:rPr>
        <w:t>Dengan demikian, pokok bahasan yang disajikan, tidak hanya terbatas pada materi yang bersifat pengetahuan melaikan juga meliputi nilai-nilai yang wajib melekat pada diri peserta didik sebagai warga masyarakat dan warga negara.</w:t>
      </w:r>
    </w:p>
    <w:p w:rsidR="00B9158A" w:rsidRDefault="00756EFF" w:rsidP="00B9158A">
      <w:pPr>
        <w:pStyle w:val="A1"/>
        <w:spacing w:line="480" w:lineRule="auto"/>
        <w:ind w:left="0" w:firstLine="709"/>
        <w:rPr>
          <w:sz w:val="24"/>
          <w:lang w:val="id-ID"/>
        </w:rPr>
      </w:pPr>
      <w:r>
        <w:rPr>
          <w:sz w:val="24"/>
          <w:lang w:val="id-ID"/>
        </w:rPr>
        <w:t>Ruang lingkup Ilmu Pengetahuan Sosial yang diajarkan di SD sesuai dengan KTSP (2006:</w:t>
      </w:r>
      <w:r w:rsidR="00D35515">
        <w:rPr>
          <w:sz w:val="24"/>
          <w:lang w:val="id-ID"/>
        </w:rPr>
        <w:t xml:space="preserve"> </w:t>
      </w:r>
      <w:r>
        <w:rPr>
          <w:sz w:val="24"/>
          <w:lang w:val="id-ID"/>
        </w:rPr>
        <w:t xml:space="preserve">575) meliputi aspek- aspek (1) </w:t>
      </w:r>
      <w:r>
        <w:rPr>
          <w:sz w:val="24"/>
        </w:rPr>
        <w:t>Manusia, Tempat, dan Lingkungan</w:t>
      </w:r>
      <w:r>
        <w:rPr>
          <w:sz w:val="24"/>
          <w:lang w:val="id-ID"/>
        </w:rPr>
        <w:t xml:space="preserve">, (2) </w:t>
      </w:r>
      <w:r w:rsidRPr="002721BE">
        <w:rPr>
          <w:sz w:val="24"/>
        </w:rPr>
        <w:t>Waktu, Ke</w:t>
      </w:r>
      <w:r>
        <w:rPr>
          <w:sz w:val="24"/>
        </w:rPr>
        <w:t>berlanjutan, dan Perubahan</w:t>
      </w:r>
      <w:r>
        <w:rPr>
          <w:sz w:val="24"/>
          <w:lang w:val="id-ID"/>
        </w:rPr>
        <w:t xml:space="preserve">, (3) </w:t>
      </w:r>
      <w:r>
        <w:rPr>
          <w:sz w:val="24"/>
        </w:rPr>
        <w:t>Sistem Sosial dan Budaya</w:t>
      </w:r>
      <w:r>
        <w:rPr>
          <w:sz w:val="24"/>
          <w:lang w:val="id-ID"/>
        </w:rPr>
        <w:t xml:space="preserve">, (4) </w:t>
      </w:r>
      <w:r w:rsidRPr="002721BE">
        <w:rPr>
          <w:sz w:val="24"/>
        </w:rPr>
        <w:t>Perilaku Ekonomi dan Kesejahteraan.</w:t>
      </w:r>
      <w:r w:rsidR="00FE4843">
        <w:rPr>
          <w:sz w:val="24"/>
          <w:lang w:val="id-ID"/>
        </w:rPr>
        <w:t xml:space="preserve"> Menurut Nursid Sumaatmadja (2004:</w:t>
      </w:r>
      <w:r w:rsidR="00D35515">
        <w:rPr>
          <w:sz w:val="24"/>
          <w:lang w:val="id-ID"/>
        </w:rPr>
        <w:t xml:space="preserve"> </w:t>
      </w:r>
      <w:r w:rsidR="00FE4843">
        <w:rPr>
          <w:sz w:val="24"/>
          <w:lang w:val="id-ID"/>
        </w:rPr>
        <w:t>1.18) ruang lingkup IPS tidak dapat tidak, yaitu kehidupan manusia dalam masyarakat atau manusia sebagai anggota masyarakat atau dapat juga dikatakan manusia dalam konteks sosial.</w:t>
      </w:r>
    </w:p>
    <w:p w:rsidR="00FE4843" w:rsidRDefault="00054ECE" w:rsidP="00B9158A">
      <w:pPr>
        <w:pStyle w:val="A1"/>
        <w:spacing w:line="480" w:lineRule="auto"/>
        <w:ind w:left="0" w:firstLine="709"/>
        <w:rPr>
          <w:sz w:val="24"/>
          <w:lang w:val="id-ID"/>
        </w:rPr>
      </w:pPr>
      <w:r>
        <w:rPr>
          <w:sz w:val="24"/>
          <w:lang w:val="id-ID"/>
        </w:rPr>
        <w:lastRenderedPageBreak/>
        <w:t>Ruang lingkup IPS sangat luas, mempelajari tentang manusia di masyarakat dengan konteks sosial</w:t>
      </w:r>
      <w:r w:rsidR="00C60DD6">
        <w:rPr>
          <w:sz w:val="24"/>
          <w:lang w:val="id-ID"/>
        </w:rPr>
        <w:t xml:space="preserve"> dari mulai satuan kelompok yang paling kecil yaitu keluarga sampai yang luas yaitu peran sebagai warga negara. Selain itu, IPS mempelajari tent</w:t>
      </w:r>
      <w:r w:rsidR="002807F7">
        <w:rPr>
          <w:sz w:val="24"/>
          <w:lang w:val="id-ID"/>
        </w:rPr>
        <w:t>ang kehidupan sosial dari waktu ke waktu, dan mempelajari tentang keanekaragaman sosial dan budaya ditingkat lokal maupun global.</w:t>
      </w:r>
    </w:p>
    <w:p w:rsidR="00873638" w:rsidRPr="000E3F2C" w:rsidRDefault="00873638" w:rsidP="000E3F2C">
      <w:pPr>
        <w:spacing w:line="480" w:lineRule="auto"/>
        <w:ind w:left="0" w:firstLine="709"/>
        <w:jc w:val="both"/>
        <w:rPr>
          <w:rFonts w:ascii="Times New Roman" w:eastAsia="Times New Roman" w:hAnsi="Times New Roman" w:cs="Times New Roman"/>
          <w:sz w:val="24"/>
          <w:szCs w:val="24"/>
          <w:lang w:eastAsia="id-ID"/>
        </w:rPr>
      </w:pPr>
      <w:r w:rsidRPr="000E3F2C">
        <w:rPr>
          <w:rFonts w:ascii="Times New Roman" w:hAnsi="Times New Roman" w:cs="Times New Roman"/>
          <w:sz w:val="24"/>
        </w:rPr>
        <w:t>Menurut Saidiharjo (2004:</w:t>
      </w:r>
      <w:r w:rsidR="00D35515">
        <w:rPr>
          <w:rFonts w:ascii="Times New Roman" w:hAnsi="Times New Roman" w:cs="Times New Roman"/>
          <w:sz w:val="24"/>
        </w:rPr>
        <w:t xml:space="preserve"> </w:t>
      </w:r>
      <w:r w:rsidRPr="000E3F2C">
        <w:rPr>
          <w:rFonts w:ascii="Times New Roman" w:hAnsi="Times New Roman" w:cs="Times New Roman"/>
          <w:sz w:val="24"/>
        </w:rPr>
        <w:t xml:space="preserve">32) </w:t>
      </w:r>
      <w:r w:rsidR="000E3F2C" w:rsidRPr="000E3F2C">
        <w:rPr>
          <w:rFonts w:ascii="Times New Roman" w:hAnsi="Times New Roman" w:cs="Times New Roman"/>
          <w:sz w:val="24"/>
        </w:rPr>
        <w:t xml:space="preserve">karakteristik progran IPS adalah mengintegrasikan seluruh kemampuan, pengetahuan, keterampiilan, dan sikap yang bersifat inrterdisipliner. Menurut </w:t>
      </w:r>
      <w:r w:rsidR="00D35515">
        <w:rPr>
          <w:rFonts w:ascii="Times New Roman" w:eastAsia="Times New Roman" w:hAnsi="Times New Roman" w:cs="Times New Roman"/>
          <w:sz w:val="24"/>
          <w:szCs w:val="24"/>
          <w:lang w:eastAsia="id-ID"/>
        </w:rPr>
        <w:t>Kosasih Djahiri dalam Sapriya (</w:t>
      </w:r>
      <w:r w:rsidR="000E3F2C" w:rsidRPr="000E0042">
        <w:rPr>
          <w:rFonts w:ascii="Times New Roman" w:eastAsia="Times New Roman" w:hAnsi="Times New Roman" w:cs="Times New Roman"/>
          <w:sz w:val="24"/>
          <w:szCs w:val="24"/>
          <w:lang w:eastAsia="id-ID"/>
        </w:rPr>
        <w:t>2006:</w:t>
      </w:r>
      <w:r w:rsidR="00D35515">
        <w:rPr>
          <w:rFonts w:ascii="Times New Roman" w:eastAsia="Times New Roman" w:hAnsi="Times New Roman" w:cs="Times New Roman"/>
          <w:sz w:val="24"/>
          <w:szCs w:val="24"/>
          <w:lang w:eastAsia="id-ID"/>
        </w:rPr>
        <w:t xml:space="preserve"> </w:t>
      </w:r>
      <w:r w:rsidR="000E3F2C" w:rsidRPr="000E0042">
        <w:rPr>
          <w:rFonts w:ascii="Times New Roman" w:eastAsia="Times New Roman" w:hAnsi="Times New Roman" w:cs="Times New Roman"/>
          <w:sz w:val="24"/>
          <w:szCs w:val="24"/>
          <w:lang w:eastAsia="id-ID"/>
        </w:rPr>
        <w:t>8)</w:t>
      </w:r>
      <w:r w:rsidR="000E3F2C">
        <w:rPr>
          <w:rFonts w:ascii="Times New Roman" w:eastAsia="Times New Roman" w:hAnsi="Times New Roman" w:cs="Times New Roman"/>
          <w:sz w:val="24"/>
          <w:szCs w:val="24"/>
          <w:lang w:eastAsia="id-ID"/>
        </w:rPr>
        <w:t xml:space="preserve"> </w:t>
      </w:r>
      <w:r w:rsidR="000E3F2C" w:rsidRPr="000E3F2C">
        <w:rPr>
          <w:rFonts w:ascii="Times New Roman" w:eastAsia="Times New Roman" w:hAnsi="Times New Roman" w:cs="Times New Roman"/>
          <w:sz w:val="24"/>
          <w:szCs w:val="24"/>
          <w:lang w:eastAsia="id-ID"/>
        </w:rPr>
        <w:t>Penelaahan dan pembahasan IPS tidak hanya dari satu bidang disiplin ilmu saja, melainkan bersifat kooperhensif (meluas/ dari berbagai ilmu sosial lainnya, sehingga berbagai konsep ilmu secara terintregrasi terpadu) digunakan untuk menelaah satu masalah /te</w:t>
      </w:r>
      <w:r w:rsidR="000E3F2C">
        <w:rPr>
          <w:rFonts w:ascii="Times New Roman" w:eastAsia="Times New Roman" w:hAnsi="Times New Roman" w:cs="Times New Roman"/>
          <w:sz w:val="24"/>
          <w:szCs w:val="24"/>
          <w:lang w:eastAsia="id-ID"/>
        </w:rPr>
        <w:t>ma/topik.</w:t>
      </w:r>
    </w:p>
    <w:p w:rsidR="000E3F2C" w:rsidRPr="00F30FB7" w:rsidRDefault="000E3F2C" w:rsidP="00CE2D98">
      <w:pPr>
        <w:spacing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beberapa penjelasan di atas dapat diuraikan bahwa k</w:t>
      </w:r>
      <w:r w:rsidR="000A31CE" w:rsidRPr="00F30FB7">
        <w:rPr>
          <w:rFonts w:ascii="Times New Roman" w:eastAsia="Times New Roman" w:hAnsi="Times New Roman" w:cs="Times New Roman"/>
          <w:sz w:val="24"/>
          <w:szCs w:val="24"/>
          <w:lang w:eastAsia="id-ID"/>
        </w:rPr>
        <w:t>arateristik mata pelajaran IPS antara lain sebagai berikut:</w:t>
      </w:r>
    </w:p>
    <w:p w:rsidR="000E3F2C" w:rsidRDefault="000A31CE" w:rsidP="000E3F2C">
      <w:pPr>
        <w:pStyle w:val="ListParagraph"/>
        <w:numPr>
          <w:ilvl w:val="0"/>
          <w:numId w:val="17"/>
        </w:numPr>
        <w:spacing w:line="480" w:lineRule="auto"/>
        <w:ind w:left="284" w:hanging="284"/>
        <w:jc w:val="both"/>
        <w:rPr>
          <w:rFonts w:ascii="Times New Roman" w:eastAsia="Times New Roman" w:hAnsi="Times New Roman" w:cs="Times New Roman"/>
          <w:sz w:val="24"/>
          <w:szCs w:val="24"/>
          <w:lang w:eastAsia="id-ID"/>
        </w:rPr>
      </w:pPr>
      <w:r w:rsidRPr="000E3F2C">
        <w:rPr>
          <w:rFonts w:ascii="Times New Roman" w:eastAsia="Times New Roman" w:hAnsi="Times New Roman" w:cs="Times New Roman"/>
          <w:sz w:val="24"/>
          <w:szCs w:val="24"/>
          <w:lang w:eastAsia="id-ID"/>
        </w:rPr>
        <w:t>Ilmu Pengetahuan Sosial merupakan gabungan dari unsur-unsur geografi,sejarah, ekonomi, hukum dan politik, kewarganegaraan, sosiologi, bahkan juga bidang humaniora, pendidikan dan agama.</w:t>
      </w:r>
    </w:p>
    <w:p w:rsidR="000E3F2C" w:rsidRDefault="000A31CE" w:rsidP="000E3F2C">
      <w:pPr>
        <w:pStyle w:val="ListParagraph"/>
        <w:numPr>
          <w:ilvl w:val="0"/>
          <w:numId w:val="17"/>
        </w:numPr>
        <w:spacing w:line="480" w:lineRule="auto"/>
        <w:ind w:left="284" w:hanging="284"/>
        <w:jc w:val="both"/>
        <w:rPr>
          <w:rFonts w:ascii="Times New Roman" w:eastAsia="Times New Roman" w:hAnsi="Times New Roman" w:cs="Times New Roman"/>
          <w:sz w:val="24"/>
          <w:szCs w:val="24"/>
          <w:lang w:eastAsia="id-ID"/>
        </w:rPr>
      </w:pPr>
      <w:r w:rsidRPr="000E3F2C">
        <w:rPr>
          <w:rFonts w:ascii="Times New Roman" w:eastAsia="Times New Roman" w:hAnsi="Times New Roman" w:cs="Times New Roman"/>
          <w:sz w:val="24"/>
          <w:szCs w:val="24"/>
          <w:lang w:eastAsia="id-ID"/>
        </w:rPr>
        <w:t>Standar Kompetensi dan Kompetensi Dasar IPS berasal dari struktur keilmuan geografi, sejarah, ekonomi, dan sosiologi, yang dikemas sedemikian rupa sehingga menjadi pokok bahasan atau topik (tema) tertentu.</w:t>
      </w:r>
    </w:p>
    <w:p w:rsidR="000E3F2C" w:rsidRDefault="000A31CE" w:rsidP="000E3F2C">
      <w:pPr>
        <w:pStyle w:val="ListParagraph"/>
        <w:numPr>
          <w:ilvl w:val="0"/>
          <w:numId w:val="17"/>
        </w:numPr>
        <w:spacing w:line="480" w:lineRule="auto"/>
        <w:ind w:left="284" w:hanging="284"/>
        <w:jc w:val="both"/>
        <w:rPr>
          <w:rFonts w:ascii="Times New Roman" w:eastAsia="Times New Roman" w:hAnsi="Times New Roman" w:cs="Times New Roman"/>
          <w:sz w:val="24"/>
          <w:szCs w:val="24"/>
          <w:lang w:eastAsia="id-ID"/>
        </w:rPr>
      </w:pPr>
      <w:r w:rsidRPr="000E3F2C">
        <w:rPr>
          <w:rFonts w:ascii="Times New Roman" w:eastAsia="Times New Roman" w:hAnsi="Times New Roman" w:cs="Times New Roman"/>
          <w:sz w:val="24"/>
          <w:szCs w:val="24"/>
          <w:lang w:eastAsia="id-ID"/>
        </w:rPr>
        <w:t>Standar Kompetensi dan Kompetensi Dasar IPS juga menyangkut berbagai masalah sosial yang dirumuskan dengan pendekatan interdisipliner dan multidisipliner.</w:t>
      </w:r>
    </w:p>
    <w:p w:rsidR="000E3F2C" w:rsidRDefault="000A31CE" w:rsidP="000E3F2C">
      <w:pPr>
        <w:pStyle w:val="ListParagraph"/>
        <w:numPr>
          <w:ilvl w:val="0"/>
          <w:numId w:val="17"/>
        </w:numPr>
        <w:spacing w:line="480" w:lineRule="auto"/>
        <w:ind w:left="284" w:hanging="284"/>
        <w:jc w:val="both"/>
        <w:rPr>
          <w:rFonts w:ascii="Times New Roman" w:eastAsia="Times New Roman" w:hAnsi="Times New Roman" w:cs="Times New Roman"/>
          <w:sz w:val="24"/>
          <w:szCs w:val="24"/>
          <w:lang w:eastAsia="id-ID"/>
        </w:rPr>
      </w:pPr>
      <w:r w:rsidRPr="000E3F2C">
        <w:rPr>
          <w:rFonts w:ascii="Times New Roman" w:eastAsia="Times New Roman" w:hAnsi="Times New Roman" w:cs="Times New Roman"/>
          <w:sz w:val="24"/>
          <w:szCs w:val="24"/>
          <w:lang w:eastAsia="id-ID"/>
        </w:rPr>
        <w:lastRenderedPageBreak/>
        <w:t>Standar Kompetensi dan Kompetensi Dasar dapat menyangkut pe</w:t>
      </w:r>
      <w:r w:rsidR="00873638" w:rsidRPr="000E3F2C">
        <w:rPr>
          <w:rFonts w:ascii="Times New Roman" w:eastAsia="Times New Roman" w:hAnsi="Times New Roman" w:cs="Times New Roman"/>
          <w:sz w:val="24"/>
          <w:szCs w:val="24"/>
          <w:lang w:eastAsia="id-ID"/>
        </w:rPr>
        <w:t xml:space="preserve">ristiwa dan perubahan kehidupan </w:t>
      </w:r>
      <w:r w:rsidRPr="000E3F2C">
        <w:rPr>
          <w:rFonts w:ascii="Times New Roman" w:eastAsia="Times New Roman" w:hAnsi="Times New Roman" w:cs="Times New Roman"/>
          <w:sz w:val="24"/>
          <w:szCs w:val="24"/>
          <w:lang w:eastAsia="id-ID"/>
        </w:rPr>
        <w:t xml:space="preserve">masyarakat dengan prinsip sebab akibat, kewilayahan, adaptasi dan pengelolaan lingkungan, struktur, proses dan masalah sosial serta upaya-upaya perjuangan hidup agar </w:t>
      </w:r>
      <w:r w:rsidRPr="000E3F2C">
        <w:rPr>
          <w:rFonts w:ascii="Times New Roman" w:eastAsia="Times New Roman" w:hAnsi="Times New Roman" w:cs="Times New Roman"/>
          <w:i/>
          <w:iCs/>
          <w:sz w:val="24"/>
          <w:szCs w:val="24"/>
          <w:lang w:eastAsia="id-ID"/>
        </w:rPr>
        <w:t xml:space="preserve">survive </w:t>
      </w:r>
      <w:r w:rsidRPr="000E3F2C">
        <w:rPr>
          <w:rFonts w:ascii="Times New Roman" w:eastAsia="Times New Roman" w:hAnsi="Times New Roman" w:cs="Times New Roman"/>
          <w:sz w:val="24"/>
          <w:szCs w:val="24"/>
          <w:lang w:eastAsia="id-ID"/>
        </w:rPr>
        <w:t>seperti pemenuhan kebutuhan, kekuasaan, keadilan dan jaminan keamanan.</w:t>
      </w:r>
    </w:p>
    <w:p w:rsidR="003C059F" w:rsidRPr="000E3F2C" w:rsidRDefault="000A31CE" w:rsidP="000E3F2C">
      <w:pPr>
        <w:pStyle w:val="ListParagraph"/>
        <w:numPr>
          <w:ilvl w:val="0"/>
          <w:numId w:val="17"/>
        </w:numPr>
        <w:spacing w:line="480" w:lineRule="auto"/>
        <w:ind w:left="284" w:hanging="284"/>
        <w:jc w:val="both"/>
        <w:rPr>
          <w:rFonts w:ascii="Times New Roman" w:eastAsia="Times New Roman" w:hAnsi="Times New Roman" w:cs="Times New Roman"/>
          <w:sz w:val="24"/>
          <w:szCs w:val="24"/>
          <w:lang w:eastAsia="id-ID"/>
        </w:rPr>
      </w:pPr>
      <w:r w:rsidRPr="000E3F2C">
        <w:rPr>
          <w:rFonts w:ascii="Times New Roman" w:eastAsia="Times New Roman" w:hAnsi="Times New Roman" w:cs="Times New Roman"/>
          <w:sz w:val="24"/>
          <w:szCs w:val="24"/>
          <w:lang w:eastAsia="id-ID"/>
        </w:rPr>
        <w:t>Standar Kompetensi dan Kompetensi Dasar IPS menggunakan tiga dimensi dalam mengkaji dan memahami fenomena sosial serta kehidupan manusia secara keseluruhan.</w:t>
      </w:r>
    </w:p>
    <w:p w:rsidR="006575A8" w:rsidRPr="00705369" w:rsidRDefault="002807F7" w:rsidP="00705369">
      <w:pPr>
        <w:pStyle w:val="A1"/>
        <w:spacing w:line="480" w:lineRule="auto"/>
        <w:ind w:left="0" w:firstLine="709"/>
        <w:rPr>
          <w:sz w:val="24"/>
          <w:lang w:val="id-ID"/>
        </w:rPr>
      </w:pPr>
      <w:r>
        <w:rPr>
          <w:sz w:val="24"/>
          <w:lang w:val="id-ID"/>
        </w:rPr>
        <w:t>Pemberian materi di SD diberikan oleh guru berdasarkan kurikulum pendidikan.</w:t>
      </w:r>
      <w:r w:rsidR="007333D0">
        <w:rPr>
          <w:sz w:val="24"/>
          <w:lang w:val="id-ID"/>
        </w:rPr>
        <w:t xml:space="preserve"> Materi IPS itu begitu luas mencakup berbagai aktivitas manusia, oleh sebab itu perlu ditentukan oleh guru sebagai pengembang kurikulum, fakta, konsep, generalisasi mana yang akan dijadikan </w:t>
      </w:r>
      <w:r w:rsidR="00E650A5">
        <w:rPr>
          <w:sz w:val="24"/>
          <w:lang w:val="id-ID"/>
        </w:rPr>
        <w:t>bahan pengajaran yang mengacu kepada tuntutan kurikulum.</w:t>
      </w:r>
      <w:r>
        <w:rPr>
          <w:sz w:val="24"/>
          <w:lang w:val="id-ID"/>
        </w:rPr>
        <w:t xml:space="preserve"> </w:t>
      </w:r>
      <w:r w:rsidR="007333D0">
        <w:rPr>
          <w:sz w:val="24"/>
          <w:lang w:val="id-ID"/>
        </w:rPr>
        <w:t>Standar kompetensi mata pelajaran IPS SD dan MI pada kelas IV adalah kompetensi yang harus dikuasai siswa setelah melalui proses pembelajaran antara lain: (1) memahami definisi sosial (2) mengenal masalah-masalah sosial yang ada di lingkungan sekitar (3) mengenal masalah-masalah lingkungan setempat.</w:t>
      </w:r>
    </w:p>
    <w:p w:rsidR="0038260D" w:rsidRDefault="0099549C" w:rsidP="00B40C25">
      <w:pPr>
        <w:pStyle w:val="A1"/>
        <w:spacing w:line="480" w:lineRule="auto"/>
        <w:ind w:left="0" w:firstLine="709"/>
        <w:rPr>
          <w:sz w:val="24"/>
          <w:lang w:val="id-ID"/>
        </w:rPr>
      </w:pPr>
      <w:r>
        <w:rPr>
          <w:sz w:val="24"/>
          <w:lang w:val="id-ID"/>
        </w:rPr>
        <w:t>Pembelajaran IPS dapat dipelajari dengan metode yang bervariasi. Adapun alternatif model pembelajaran yang akan peneliti gunakan adalah model pembelajaran kooperatif (</w:t>
      </w:r>
      <w:r>
        <w:rPr>
          <w:i/>
          <w:sz w:val="24"/>
          <w:lang w:val="id-ID"/>
        </w:rPr>
        <w:t>cooperative learning</w:t>
      </w:r>
      <w:r>
        <w:rPr>
          <w:sz w:val="24"/>
          <w:lang w:val="id-ID"/>
        </w:rPr>
        <w:t>)</w:t>
      </w:r>
      <w:r w:rsidR="00C353A0">
        <w:rPr>
          <w:sz w:val="24"/>
          <w:lang w:val="id-ID"/>
        </w:rPr>
        <w:t>. Menurut</w:t>
      </w:r>
      <w:r w:rsidR="004E5811">
        <w:rPr>
          <w:sz w:val="24"/>
          <w:lang w:val="id-ID"/>
        </w:rPr>
        <w:t xml:space="preserve"> </w:t>
      </w:r>
      <w:r w:rsidR="00C353A0">
        <w:rPr>
          <w:sz w:val="24"/>
          <w:lang w:val="id-ID"/>
        </w:rPr>
        <w:t>Agus Suprijono (2009:5</w:t>
      </w:r>
      <w:r w:rsidR="004E5811">
        <w:rPr>
          <w:sz w:val="24"/>
          <w:lang w:val="id-ID"/>
        </w:rPr>
        <w:t>4</w:t>
      </w:r>
      <w:r w:rsidR="00C353A0">
        <w:rPr>
          <w:sz w:val="24"/>
          <w:lang w:val="id-ID"/>
        </w:rPr>
        <w:t>),</w:t>
      </w:r>
      <w:r w:rsidR="004E5811">
        <w:rPr>
          <w:sz w:val="24"/>
          <w:lang w:val="id-ID"/>
        </w:rPr>
        <w:t xml:space="preserve"> pembelajaran kooperatif adalah konsep yang lebih luas meliputi semua jenis kerja kelompok termasuk bentuk-bentuk yang lebih dipimpin oleh guru atau diarahkan oleh guru</w:t>
      </w:r>
      <w:r w:rsidR="00C353A0">
        <w:rPr>
          <w:sz w:val="24"/>
          <w:lang w:val="id-ID"/>
        </w:rPr>
        <w:t>.</w:t>
      </w:r>
      <w:r w:rsidR="004E5811">
        <w:rPr>
          <w:sz w:val="24"/>
          <w:lang w:val="id-ID"/>
        </w:rPr>
        <w:t xml:space="preserve"> </w:t>
      </w:r>
      <w:r w:rsidR="00D35515">
        <w:rPr>
          <w:sz w:val="24"/>
          <w:lang w:val="id-ID"/>
        </w:rPr>
        <w:t>Artz dan Newman</w:t>
      </w:r>
      <w:r w:rsidR="00C353A0">
        <w:rPr>
          <w:sz w:val="24"/>
          <w:lang w:val="id-ID"/>
        </w:rPr>
        <w:t xml:space="preserve"> dalam Miftahul Huda (2011:</w:t>
      </w:r>
      <w:r w:rsidR="00D35515">
        <w:rPr>
          <w:sz w:val="24"/>
          <w:lang w:val="id-ID"/>
        </w:rPr>
        <w:t xml:space="preserve"> </w:t>
      </w:r>
      <w:r w:rsidR="00C353A0">
        <w:rPr>
          <w:sz w:val="24"/>
          <w:lang w:val="id-ID"/>
        </w:rPr>
        <w:t xml:space="preserve">32) </w:t>
      </w:r>
      <w:r w:rsidR="00C353A0">
        <w:rPr>
          <w:sz w:val="24"/>
          <w:lang w:val="id-ID"/>
        </w:rPr>
        <w:lastRenderedPageBreak/>
        <w:t>mendefiniskan pembelajaran kooperatif sebagai</w:t>
      </w:r>
      <w:r w:rsidR="00B40C25">
        <w:rPr>
          <w:sz w:val="24"/>
          <w:lang w:val="id-ID"/>
        </w:rPr>
        <w:t xml:space="preserve"> </w:t>
      </w:r>
      <w:r w:rsidR="0038260D">
        <w:rPr>
          <w:i/>
          <w:sz w:val="24"/>
          <w:lang w:val="id-ID"/>
        </w:rPr>
        <w:t xml:space="preserve">Small group of learners working together as a team to solve a problem, complete a task, or accomplish a common goal </w:t>
      </w:r>
      <w:r w:rsidR="0038260D">
        <w:rPr>
          <w:sz w:val="24"/>
          <w:lang w:val="id-ID"/>
        </w:rPr>
        <w:t>( kelompok kecil pembelajar/siswa yang bekerja sama dalam satu tim untuk mengatasi suatu masalah, menyelesaikan sebuah tugas, atau mencapai suatu tujuan yang sama.</w:t>
      </w:r>
    </w:p>
    <w:p w:rsidR="0038260D" w:rsidRPr="00CF4CE9" w:rsidRDefault="0038260D" w:rsidP="00CF4CE9">
      <w:pPr>
        <w:pStyle w:val="A1"/>
        <w:spacing w:line="480" w:lineRule="auto"/>
        <w:ind w:left="0" w:firstLine="709"/>
        <w:rPr>
          <w:sz w:val="24"/>
          <w:lang w:val="id-ID"/>
        </w:rPr>
      </w:pPr>
      <w:r>
        <w:rPr>
          <w:sz w:val="24"/>
          <w:lang w:val="id-ID"/>
        </w:rPr>
        <w:t>Dengan demikian, pembelajaran kooperatif (</w:t>
      </w:r>
      <w:r>
        <w:rPr>
          <w:i/>
          <w:sz w:val="24"/>
          <w:lang w:val="id-ID"/>
        </w:rPr>
        <w:t>cooperative learning</w:t>
      </w:r>
      <w:r>
        <w:rPr>
          <w:sz w:val="24"/>
          <w:lang w:val="id-ID"/>
        </w:rPr>
        <w:t>) adalah pembelajaran dalam kelompok-kelompok kecil dimana peserta didik saling membantu dalam belajar.</w:t>
      </w:r>
      <w:r w:rsidR="004E5811">
        <w:rPr>
          <w:sz w:val="24"/>
          <w:lang w:val="id-ID"/>
        </w:rPr>
        <w:t xml:space="preserve"> Guru diharapkan mampu membentuk kelompok dengan benar agar semua anggotanya dapat bekerja sama dengan baik, sehingga dapat memaksimalkan pembelajaran untuk dirinya sendiri dan untuk teman-temannya dan dapat bertanggung jawab sebagai anggota dalam kelompok tersebut. </w:t>
      </w:r>
      <w:r w:rsidR="00CF4CE9">
        <w:rPr>
          <w:sz w:val="24"/>
          <w:lang w:val="id-ID"/>
        </w:rPr>
        <w:t>Melalui pembelajaran kooperatif diharapkan kemampuan kerja kelompok peserta didik dapat meningat, dari yang awalnya hanya mengandalkan teman saja menjadi dapat bertanggung jawab atas kelompoknya dan dirinya sendiri sebagai anggota kelompok, juga dapat meningkatkan nilai-nilai positif dalam kelompok.</w:t>
      </w:r>
    </w:p>
    <w:p w:rsidR="003C059F" w:rsidRDefault="00BA3F65" w:rsidP="007B2A4F">
      <w:pPr>
        <w:spacing w:line="480" w:lineRule="auto"/>
        <w:ind w:left="0" w:firstLine="709"/>
        <w:jc w:val="both"/>
        <w:rPr>
          <w:rFonts w:ascii="Times New Roman" w:hAnsi="Times New Roman" w:cs="Times New Roman"/>
          <w:sz w:val="24"/>
        </w:rPr>
      </w:pPr>
      <w:r>
        <w:rPr>
          <w:rFonts w:ascii="Times New Roman" w:hAnsi="Times New Roman" w:cs="Times New Roman"/>
          <w:sz w:val="24"/>
        </w:rPr>
        <w:t>P</w:t>
      </w:r>
      <w:r w:rsidR="007B2A4F">
        <w:rPr>
          <w:rFonts w:ascii="Times New Roman" w:hAnsi="Times New Roman" w:cs="Times New Roman"/>
          <w:sz w:val="24"/>
        </w:rPr>
        <w:t>eneliti menggunakan  tipe  NHT (</w:t>
      </w:r>
      <w:r w:rsidR="007B2A4F">
        <w:rPr>
          <w:rFonts w:ascii="Times New Roman" w:hAnsi="Times New Roman" w:cs="Times New Roman"/>
          <w:i/>
          <w:sz w:val="24"/>
        </w:rPr>
        <w:t xml:space="preserve">Numbered Heads Together) </w:t>
      </w:r>
      <w:r w:rsidR="00B40C25" w:rsidRPr="00E93FE0">
        <w:rPr>
          <w:rFonts w:ascii="Times New Roman" w:hAnsi="Times New Roman" w:cs="Times New Roman"/>
          <w:sz w:val="24"/>
        </w:rPr>
        <w:t xml:space="preserve">pada materi </w:t>
      </w:r>
      <w:r>
        <w:rPr>
          <w:rFonts w:ascii="Times New Roman" w:hAnsi="Times New Roman" w:cs="Times New Roman"/>
          <w:sz w:val="24"/>
          <w:szCs w:val="24"/>
        </w:rPr>
        <w:t>m</w:t>
      </w:r>
      <w:r w:rsidRPr="00BA3F65">
        <w:rPr>
          <w:rFonts w:ascii="Times New Roman" w:hAnsi="Times New Roman" w:cs="Times New Roman"/>
          <w:sz w:val="24"/>
          <w:szCs w:val="24"/>
          <w:lang w:val="de-DE"/>
        </w:rPr>
        <w:t>embaca peta lingkungan setempat (kabupaten/kota, provinsi) dengan menggunakan skala sederhana</w:t>
      </w:r>
      <w:r w:rsidR="00B40C25" w:rsidRPr="00BA3F65">
        <w:rPr>
          <w:rFonts w:ascii="Times New Roman" w:hAnsi="Times New Roman" w:cs="Times New Roman"/>
          <w:sz w:val="24"/>
          <w:szCs w:val="24"/>
        </w:rPr>
        <w:t>.</w:t>
      </w:r>
      <w:r>
        <w:rPr>
          <w:rFonts w:ascii="Times New Roman" w:hAnsi="Times New Roman" w:cs="Times New Roman"/>
          <w:sz w:val="24"/>
          <w:szCs w:val="24"/>
        </w:rPr>
        <w:t>Tipe ini</w:t>
      </w:r>
      <w:r w:rsidR="009F3302">
        <w:rPr>
          <w:rFonts w:ascii="Times New Roman" w:hAnsi="Times New Roman" w:cs="Times New Roman"/>
          <w:sz w:val="24"/>
          <w:szCs w:val="24"/>
        </w:rPr>
        <w:t xml:space="preserve"> mengharuskan semua peserta didik siap dan  menguasai materi karena semua peserta didik memiliki kemungkinan nomor yang ia miliki akan dipanggil. </w:t>
      </w:r>
      <w:r w:rsidR="00B40C25" w:rsidRPr="00E93FE0">
        <w:rPr>
          <w:rFonts w:ascii="Times New Roman" w:hAnsi="Times New Roman" w:cs="Times New Roman"/>
          <w:sz w:val="24"/>
        </w:rPr>
        <w:t xml:space="preserve">Menurut Slavin (1995) </w:t>
      </w:r>
      <w:r w:rsidR="008B7A9E">
        <w:rPr>
          <w:rFonts w:ascii="Times New Roman" w:hAnsi="Times New Roman" w:cs="Times New Roman"/>
          <w:sz w:val="24"/>
        </w:rPr>
        <w:t>dalam Miftahul Huda (2011:</w:t>
      </w:r>
      <w:r w:rsidR="00D35515">
        <w:rPr>
          <w:rFonts w:ascii="Times New Roman" w:hAnsi="Times New Roman" w:cs="Times New Roman"/>
          <w:sz w:val="24"/>
        </w:rPr>
        <w:t xml:space="preserve"> </w:t>
      </w:r>
      <w:r w:rsidR="008B7A9E">
        <w:rPr>
          <w:rFonts w:ascii="Times New Roman" w:hAnsi="Times New Roman" w:cs="Times New Roman"/>
          <w:sz w:val="24"/>
        </w:rPr>
        <w:t>130):</w:t>
      </w:r>
    </w:p>
    <w:p w:rsidR="003C059F" w:rsidRDefault="008B7A9E" w:rsidP="008B7A9E">
      <w:pPr>
        <w:tabs>
          <w:tab w:val="left" w:pos="567"/>
        </w:tabs>
        <w:spacing w:line="240" w:lineRule="auto"/>
        <w:ind w:left="709"/>
        <w:jc w:val="both"/>
        <w:rPr>
          <w:rFonts w:ascii="Times New Roman" w:hAnsi="Times New Roman" w:cs="Times New Roman"/>
          <w:sz w:val="24"/>
          <w:szCs w:val="24"/>
        </w:rPr>
      </w:pPr>
      <w:r>
        <w:rPr>
          <w:rFonts w:ascii="Times New Roman" w:hAnsi="Times New Roman" w:cs="Times New Roman"/>
          <w:sz w:val="24"/>
        </w:rPr>
        <w:t xml:space="preserve">  M</w:t>
      </w:r>
      <w:r w:rsidR="00B40C25" w:rsidRPr="00E93FE0">
        <w:rPr>
          <w:rFonts w:ascii="Times New Roman" w:hAnsi="Times New Roman" w:cs="Times New Roman"/>
          <w:sz w:val="24"/>
        </w:rPr>
        <w:t xml:space="preserve">etode yang dikembangkan oleh Russ Frank ini cocok untuk memastikan akuntabilitas individu dalam diskusi kelompok. Keunggulan </w:t>
      </w:r>
      <w:r w:rsidR="00B40C25" w:rsidRPr="00E93FE0">
        <w:rPr>
          <w:rFonts w:ascii="Times New Roman" w:hAnsi="Times New Roman" w:cs="Times New Roman"/>
          <w:i/>
          <w:sz w:val="24"/>
        </w:rPr>
        <w:t xml:space="preserve">cooperative learning </w:t>
      </w:r>
      <w:r w:rsidR="00B40C25" w:rsidRPr="00E93FE0">
        <w:rPr>
          <w:rFonts w:ascii="Times New Roman" w:hAnsi="Times New Roman" w:cs="Times New Roman"/>
          <w:sz w:val="24"/>
        </w:rPr>
        <w:t>tipe NHT (</w:t>
      </w:r>
      <w:r w:rsidR="00B40C25" w:rsidRPr="00E93FE0">
        <w:rPr>
          <w:rFonts w:ascii="Times New Roman" w:hAnsi="Times New Roman" w:cs="Times New Roman"/>
          <w:i/>
          <w:sz w:val="24"/>
        </w:rPr>
        <w:t xml:space="preserve">Numbered Heads Together) </w:t>
      </w:r>
      <w:r w:rsidR="00B40C25" w:rsidRPr="00E93FE0">
        <w:rPr>
          <w:rFonts w:ascii="Times New Roman" w:hAnsi="Times New Roman" w:cs="Times New Roman"/>
          <w:sz w:val="24"/>
        </w:rPr>
        <w:t xml:space="preserve">adalah (1)memberikan kesempatan kepada siswa untuk saling </w:t>
      </w:r>
      <w:r w:rsidR="00B40C25" w:rsidRPr="00E93FE0">
        <w:rPr>
          <w:rFonts w:ascii="Times New Roman" w:hAnsi="Times New Roman" w:cs="Times New Roman"/>
          <w:i/>
          <w:sz w:val="24"/>
        </w:rPr>
        <w:t>sharing</w:t>
      </w:r>
      <w:r w:rsidR="00B40C25" w:rsidRPr="00E93FE0">
        <w:rPr>
          <w:rFonts w:ascii="Times New Roman" w:hAnsi="Times New Roman" w:cs="Times New Roman"/>
          <w:sz w:val="24"/>
        </w:rPr>
        <w:t xml:space="preserve"> ide-ide dan </w:t>
      </w:r>
      <w:r w:rsidR="00B40C25" w:rsidRPr="00E93FE0">
        <w:rPr>
          <w:rFonts w:ascii="Times New Roman" w:hAnsi="Times New Roman" w:cs="Times New Roman"/>
          <w:sz w:val="24"/>
        </w:rPr>
        <w:lastRenderedPageBreak/>
        <w:t>mempertimbangkan jawaban yang paling tepat. (2) meningkatkan semangat kerja sama siswa. (3) dapat digunakan untuk semua mata pelajaran dan tingkatan kelas.</w:t>
      </w:r>
      <w:r w:rsidR="00B40C25" w:rsidRPr="00E93FE0">
        <w:rPr>
          <w:rFonts w:ascii="Times New Roman" w:hAnsi="Times New Roman" w:cs="Times New Roman"/>
          <w:sz w:val="24"/>
          <w:szCs w:val="24"/>
        </w:rPr>
        <w:t xml:space="preserve"> </w:t>
      </w:r>
      <w:r w:rsidR="00EA05F5">
        <w:rPr>
          <w:rFonts w:ascii="Times New Roman" w:hAnsi="Times New Roman" w:cs="Times New Roman"/>
          <w:sz w:val="24"/>
          <w:szCs w:val="24"/>
        </w:rPr>
        <w:t>Kelemahan NHT</w:t>
      </w:r>
      <w:r w:rsidR="00EA05F5" w:rsidRPr="00E93FE0">
        <w:rPr>
          <w:rFonts w:ascii="Times New Roman" w:hAnsi="Times New Roman" w:cs="Times New Roman"/>
          <w:sz w:val="24"/>
        </w:rPr>
        <w:t>(</w:t>
      </w:r>
      <w:r w:rsidR="00EA05F5" w:rsidRPr="00E93FE0">
        <w:rPr>
          <w:rFonts w:ascii="Times New Roman" w:hAnsi="Times New Roman" w:cs="Times New Roman"/>
          <w:i/>
          <w:sz w:val="24"/>
        </w:rPr>
        <w:t>Numbered Heads Together</w:t>
      </w:r>
      <w:r w:rsidR="00EA05F5">
        <w:rPr>
          <w:rFonts w:ascii="Times New Roman" w:hAnsi="Times New Roman" w:cs="Times New Roman"/>
          <w:i/>
          <w:sz w:val="24"/>
        </w:rPr>
        <w:t>)</w:t>
      </w:r>
      <w:r w:rsidR="00EA05F5">
        <w:rPr>
          <w:rFonts w:ascii="Times New Roman" w:hAnsi="Times New Roman" w:cs="Times New Roman"/>
          <w:sz w:val="24"/>
        </w:rPr>
        <w:t xml:space="preserve"> adalah tidak semua peserta didik dapat mempresentasikan hasil dari kelompok, hanya yang nomorya dipanggil saja yan</w:t>
      </w:r>
      <w:r>
        <w:rPr>
          <w:rFonts w:ascii="Times New Roman" w:hAnsi="Times New Roman" w:cs="Times New Roman"/>
          <w:sz w:val="24"/>
        </w:rPr>
        <w:t>g mempresentasikan jawaban hasil</w:t>
      </w:r>
      <w:r w:rsidR="00EA05F5">
        <w:rPr>
          <w:rFonts w:ascii="Times New Roman" w:hAnsi="Times New Roman" w:cs="Times New Roman"/>
          <w:sz w:val="24"/>
        </w:rPr>
        <w:t xml:space="preserve"> kerja kelompok.</w:t>
      </w:r>
      <w:r w:rsidR="00EA05F5">
        <w:rPr>
          <w:rFonts w:ascii="Times New Roman" w:hAnsi="Times New Roman" w:cs="Times New Roman"/>
          <w:sz w:val="24"/>
          <w:szCs w:val="24"/>
        </w:rPr>
        <w:t xml:space="preserve"> </w:t>
      </w:r>
    </w:p>
    <w:p w:rsidR="003C059F" w:rsidRDefault="003C059F" w:rsidP="003C059F">
      <w:pPr>
        <w:spacing w:line="240" w:lineRule="auto"/>
        <w:ind w:left="0" w:firstLine="709"/>
        <w:jc w:val="both"/>
        <w:rPr>
          <w:rFonts w:ascii="Times New Roman" w:hAnsi="Times New Roman" w:cs="Times New Roman"/>
          <w:sz w:val="24"/>
          <w:szCs w:val="24"/>
        </w:rPr>
      </w:pPr>
    </w:p>
    <w:p w:rsidR="00763AFA" w:rsidRDefault="00B40C25" w:rsidP="003C059F">
      <w:pPr>
        <w:spacing w:line="480" w:lineRule="auto"/>
        <w:ind w:left="0" w:firstLine="709"/>
        <w:jc w:val="both"/>
        <w:rPr>
          <w:rFonts w:ascii="Times New Roman" w:hAnsi="Times New Roman" w:cs="Times New Roman"/>
          <w:sz w:val="24"/>
          <w:szCs w:val="24"/>
        </w:rPr>
      </w:pPr>
      <w:r w:rsidRPr="00E93FE0">
        <w:rPr>
          <w:rFonts w:ascii="Times New Roman" w:hAnsi="Times New Roman" w:cs="Times New Roman"/>
          <w:sz w:val="24"/>
          <w:szCs w:val="24"/>
        </w:rPr>
        <w:t xml:space="preserve">Langkah-langkah </w:t>
      </w:r>
      <w:r w:rsidRPr="00E93FE0">
        <w:rPr>
          <w:rFonts w:ascii="Times New Roman" w:hAnsi="Times New Roman" w:cs="Times New Roman"/>
          <w:sz w:val="24"/>
        </w:rPr>
        <w:t>NHT (</w:t>
      </w:r>
      <w:r w:rsidRPr="00E93FE0">
        <w:rPr>
          <w:rFonts w:ascii="Times New Roman" w:hAnsi="Times New Roman" w:cs="Times New Roman"/>
          <w:i/>
          <w:sz w:val="24"/>
        </w:rPr>
        <w:t>Numbered Heads Together)</w:t>
      </w:r>
      <w:r w:rsidRPr="00E93FE0">
        <w:rPr>
          <w:rFonts w:ascii="Times New Roman" w:hAnsi="Times New Roman" w:cs="Times New Roman"/>
          <w:sz w:val="24"/>
          <w:szCs w:val="24"/>
        </w:rPr>
        <w:t>: (1)Peserta didik dikelompkkan secara homogen, setiap anggota dalam kelompok diberi nomor.</w:t>
      </w:r>
      <w:r>
        <w:rPr>
          <w:rFonts w:ascii="Times New Roman" w:hAnsi="Times New Roman" w:cs="Times New Roman"/>
          <w:sz w:val="24"/>
          <w:szCs w:val="24"/>
        </w:rPr>
        <w:t xml:space="preserve"> (2)</w:t>
      </w:r>
      <w:r w:rsidRPr="00E93FE0">
        <w:rPr>
          <w:rFonts w:ascii="Times New Roman" w:hAnsi="Times New Roman" w:cs="Times New Roman"/>
          <w:sz w:val="24"/>
          <w:szCs w:val="24"/>
        </w:rPr>
        <w:t>Guru mengajukan pertanyaan kepada peserta didik.</w:t>
      </w:r>
      <w:r>
        <w:rPr>
          <w:rFonts w:ascii="Times New Roman" w:hAnsi="Times New Roman" w:cs="Times New Roman"/>
          <w:sz w:val="24"/>
          <w:szCs w:val="24"/>
        </w:rPr>
        <w:t xml:space="preserve"> (3)</w:t>
      </w:r>
      <w:r w:rsidRPr="00E93FE0">
        <w:rPr>
          <w:rFonts w:ascii="Times New Roman" w:hAnsi="Times New Roman" w:cs="Times New Roman"/>
          <w:sz w:val="24"/>
          <w:szCs w:val="24"/>
        </w:rPr>
        <w:t>Peserta didik menyatukan pendapatnya terhadap pertanyaan itu dan meyakinkan tiap anggota dalam timnya mengetahui jawaban itu. (4)Guru memanggil peserta didik dengan nomor tertentu, kemudian peserta didik dengan nomor yang sesuai mengacungkan tangan dan mencoba untuk menjawab pertanyaan.</w:t>
      </w:r>
    </w:p>
    <w:p w:rsidR="00332BC7" w:rsidRDefault="00A420A2" w:rsidP="00A420A2">
      <w:pPr>
        <w:spacing w:line="480" w:lineRule="auto"/>
        <w:ind w:left="0" w:firstLine="709"/>
        <w:jc w:val="both"/>
        <w:rPr>
          <w:rFonts w:ascii="Times New Roman" w:hAnsi="Times New Roman" w:cs="Times New Roman"/>
          <w:sz w:val="24"/>
        </w:rPr>
      </w:pPr>
      <w:r>
        <w:rPr>
          <w:rFonts w:ascii="Times New Roman" w:hAnsi="Times New Roman" w:cs="Times New Roman"/>
          <w:sz w:val="24"/>
          <w:szCs w:val="24"/>
        </w:rPr>
        <w:t>Robert L. Calstrap dalam Roestiyah N.K (1998:</w:t>
      </w:r>
      <w:r w:rsidR="00D35515">
        <w:rPr>
          <w:rFonts w:ascii="Times New Roman" w:hAnsi="Times New Roman" w:cs="Times New Roman"/>
          <w:sz w:val="24"/>
          <w:szCs w:val="24"/>
        </w:rPr>
        <w:t xml:space="preserve"> </w:t>
      </w:r>
      <w:r>
        <w:rPr>
          <w:rFonts w:ascii="Times New Roman" w:hAnsi="Times New Roman" w:cs="Times New Roman"/>
          <w:sz w:val="24"/>
          <w:szCs w:val="24"/>
        </w:rPr>
        <w:t>15) m</w:t>
      </w:r>
      <w:r w:rsidR="00D35515">
        <w:rPr>
          <w:rFonts w:ascii="Times New Roman" w:hAnsi="Times New Roman" w:cs="Times New Roman"/>
          <w:sz w:val="24"/>
          <w:szCs w:val="24"/>
        </w:rPr>
        <w:t xml:space="preserve"> </w:t>
      </w:r>
      <w:r>
        <w:rPr>
          <w:rFonts w:ascii="Times New Roman" w:hAnsi="Times New Roman" w:cs="Times New Roman"/>
          <w:sz w:val="24"/>
          <w:szCs w:val="24"/>
        </w:rPr>
        <w:t xml:space="preserve">enyatakan bahwa kerja kelompok merupakan suatu kegiatan kelompok siswa yang biasanya berjumlah kecil untuk mengerjakan/menyelesaikan suatu tugas. </w:t>
      </w:r>
      <w:r w:rsidR="00332BC7">
        <w:rPr>
          <w:rFonts w:ascii="Times New Roman" w:hAnsi="Times New Roman" w:cs="Times New Roman"/>
          <w:sz w:val="24"/>
          <w:szCs w:val="24"/>
        </w:rPr>
        <w:t xml:space="preserve">Kerja kelompok yang efektif dipengaruhi oleh sejauh mana kelompok tersebut merefleksikan proses kerjasama mereka. Menurut Lie dalam </w:t>
      </w:r>
      <w:r w:rsidR="00332BC7">
        <w:rPr>
          <w:rFonts w:ascii="Times New Roman" w:hAnsi="Times New Roman" w:cs="Times New Roman"/>
          <w:sz w:val="24"/>
        </w:rPr>
        <w:t>Miftahul Huda (2011:</w:t>
      </w:r>
      <w:r w:rsidR="00D35515">
        <w:rPr>
          <w:rFonts w:ascii="Times New Roman" w:hAnsi="Times New Roman" w:cs="Times New Roman"/>
          <w:sz w:val="24"/>
        </w:rPr>
        <w:t xml:space="preserve"> </w:t>
      </w:r>
      <w:r w:rsidR="00795429">
        <w:rPr>
          <w:rFonts w:ascii="Times New Roman" w:hAnsi="Times New Roman" w:cs="Times New Roman"/>
          <w:sz w:val="24"/>
        </w:rPr>
        <w:t>73) kerja sama merupakan kebuthan yang sangat penting artinya bagi kelangsungan hidup. Tanpa kerja sama, tidak akan ada individu, keluarga, atau sekolah. Tanpa kerja sama, kehidupan ini sudah punah</w:t>
      </w:r>
      <w:r>
        <w:rPr>
          <w:rFonts w:ascii="Times New Roman" w:hAnsi="Times New Roman" w:cs="Times New Roman"/>
          <w:sz w:val="24"/>
        </w:rPr>
        <w:t>.</w:t>
      </w:r>
    </w:p>
    <w:p w:rsidR="00BD0EB2" w:rsidRDefault="00BD0EB2" w:rsidP="00A420A2">
      <w:pPr>
        <w:spacing w:line="480" w:lineRule="auto"/>
        <w:ind w:left="0" w:firstLine="709"/>
        <w:jc w:val="both"/>
        <w:rPr>
          <w:rFonts w:ascii="Times New Roman" w:hAnsi="Times New Roman" w:cs="Times New Roman"/>
          <w:sz w:val="24"/>
        </w:rPr>
      </w:pPr>
      <w:r>
        <w:rPr>
          <w:rFonts w:ascii="Times New Roman" w:hAnsi="Times New Roman" w:cs="Times New Roman"/>
          <w:sz w:val="24"/>
        </w:rPr>
        <w:t>Agus Suprijono (2009:</w:t>
      </w:r>
      <w:r w:rsidR="00D35515">
        <w:rPr>
          <w:rFonts w:ascii="Times New Roman" w:hAnsi="Times New Roman" w:cs="Times New Roman"/>
          <w:sz w:val="24"/>
        </w:rPr>
        <w:t xml:space="preserve"> </w:t>
      </w:r>
      <w:r>
        <w:rPr>
          <w:rFonts w:ascii="Times New Roman" w:hAnsi="Times New Roman" w:cs="Times New Roman"/>
          <w:sz w:val="24"/>
        </w:rPr>
        <w:t>58-</w:t>
      </w:r>
      <w:r w:rsidR="00E67448">
        <w:rPr>
          <w:rFonts w:ascii="Times New Roman" w:hAnsi="Times New Roman" w:cs="Times New Roman"/>
          <w:sz w:val="24"/>
        </w:rPr>
        <w:t>61</w:t>
      </w:r>
      <w:r>
        <w:rPr>
          <w:rFonts w:ascii="Times New Roman" w:hAnsi="Times New Roman" w:cs="Times New Roman"/>
          <w:sz w:val="24"/>
        </w:rPr>
        <w:t>) mengemukakan lima unsur kerja kelompok yang mencapai hasil maksimal adalah:</w:t>
      </w:r>
    </w:p>
    <w:p w:rsidR="00BD0EB2" w:rsidRDefault="00BD0EB2" w:rsidP="00BD0EB2">
      <w:pPr>
        <w:pStyle w:val="ListParagraph"/>
        <w:numPr>
          <w:ilvl w:val="0"/>
          <w:numId w:val="18"/>
        </w:numPr>
        <w:spacing w:line="240" w:lineRule="auto"/>
        <w:jc w:val="both"/>
        <w:rPr>
          <w:rFonts w:ascii="Times New Roman" w:hAnsi="Times New Roman" w:cs="Times New Roman"/>
          <w:sz w:val="24"/>
        </w:rPr>
      </w:pPr>
      <w:r>
        <w:rPr>
          <w:rFonts w:ascii="Times New Roman" w:hAnsi="Times New Roman" w:cs="Times New Roman"/>
          <w:sz w:val="24"/>
        </w:rPr>
        <w:t>Saling ketergantungan positif</w:t>
      </w:r>
    </w:p>
    <w:p w:rsidR="00BD0EB2" w:rsidRDefault="00BD0EB2" w:rsidP="00BD0EB2">
      <w:pPr>
        <w:pStyle w:val="ListParagraph"/>
        <w:spacing w:line="240" w:lineRule="auto"/>
        <w:ind w:left="1069"/>
        <w:jc w:val="both"/>
        <w:rPr>
          <w:rFonts w:ascii="Times New Roman" w:hAnsi="Times New Roman" w:cs="Times New Roman"/>
          <w:sz w:val="24"/>
        </w:rPr>
      </w:pPr>
      <w:r>
        <w:rPr>
          <w:rFonts w:ascii="Times New Roman" w:hAnsi="Times New Roman" w:cs="Times New Roman"/>
          <w:sz w:val="24"/>
        </w:rPr>
        <w:t>Unsur ini menunjukan bahwa ada dua pertanggung jawaban kelompok. Pertama, mempelajari bahan yang ditugaskan kepada kelompok. Kedua, menjamin semua angguta kelompok secara individu mempelajari bahan yang ditugaskan tersebut.</w:t>
      </w:r>
    </w:p>
    <w:p w:rsidR="00BD0EB2" w:rsidRDefault="00BD0EB2" w:rsidP="00BD0EB2">
      <w:pPr>
        <w:pStyle w:val="ListParagraph"/>
        <w:numPr>
          <w:ilvl w:val="0"/>
          <w:numId w:val="18"/>
        </w:numPr>
        <w:spacing w:line="240" w:lineRule="auto"/>
        <w:jc w:val="both"/>
        <w:rPr>
          <w:rFonts w:ascii="Times New Roman" w:hAnsi="Times New Roman" w:cs="Times New Roman"/>
          <w:sz w:val="24"/>
        </w:rPr>
      </w:pPr>
      <w:r>
        <w:rPr>
          <w:rFonts w:ascii="Times New Roman" w:hAnsi="Times New Roman" w:cs="Times New Roman"/>
          <w:sz w:val="24"/>
        </w:rPr>
        <w:lastRenderedPageBreak/>
        <w:t>Tanggung jawab individual</w:t>
      </w:r>
    </w:p>
    <w:p w:rsidR="00BD0EB2" w:rsidRDefault="00467630" w:rsidP="00BD0EB2">
      <w:pPr>
        <w:pStyle w:val="ListParagraph"/>
        <w:spacing w:line="240" w:lineRule="auto"/>
        <w:ind w:left="1069"/>
        <w:jc w:val="both"/>
        <w:rPr>
          <w:rFonts w:ascii="Times New Roman" w:hAnsi="Times New Roman" w:cs="Times New Roman"/>
          <w:sz w:val="24"/>
        </w:rPr>
      </w:pPr>
      <w:r>
        <w:rPr>
          <w:rFonts w:ascii="Times New Roman" w:hAnsi="Times New Roman" w:cs="Times New Roman"/>
          <w:sz w:val="24"/>
        </w:rPr>
        <w:t>Tanggung jawab perseorangan adalah kunci untuk menjamin semuaanggota yang diperkuat oleh kegiatan belajar bersama. Artinya, setelah mengikuti kelompok belajar bersama, anggota kelompok harus dapat menyelesaikan tugas yang sama.</w:t>
      </w:r>
    </w:p>
    <w:p w:rsidR="00467630" w:rsidRDefault="00467630" w:rsidP="00467630">
      <w:pPr>
        <w:pStyle w:val="ListParagraph"/>
        <w:numPr>
          <w:ilvl w:val="0"/>
          <w:numId w:val="18"/>
        </w:numPr>
        <w:spacing w:line="240" w:lineRule="auto"/>
        <w:jc w:val="both"/>
        <w:rPr>
          <w:rFonts w:ascii="Times New Roman" w:hAnsi="Times New Roman" w:cs="Times New Roman"/>
          <w:sz w:val="24"/>
        </w:rPr>
      </w:pPr>
      <w:r>
        <w:rPr>
          <w:rFonts w:ascii="Times New Roman" w:hAnsi="Times New Roman" w:cs="Times New Roman"/>
          <w:sz w:val="24"/>
        </w:rPr>
        <w:t>Interaksi promotif.</w:t>
      </w:r>
    </w:p>
    <w:p w:rsidR="00467630" w:rsidRDefault="00467630" w:rsidP="00467630">
      <w:pPr>
        <w:pStyle w:val="ListParagraph"/>
        <w:spacing w:line="240" w:lineRule="auto"/>
        <w:ind w:left="1069"/>
        <w:jc w:val="both"/>
        <w:rPr>
          <w:rFonts w:ascii="Times New Roman" w:hAnsi="Times New Roman" w:cs="Times New Roman"/>
          <w:sz w:val="24"/>
        </w:rPr>
      </w:pPr>
      <w:r>
        <w:rPr>
          <w:rFonts w:ascii="Times New Roman" w:hAnsi="Times New Roman" w:cs="Times New Roman"/>
          <w:sz w:val="24"/>
        </w:rPr>
        <w:t>Unsur ini penting karena dapat menghasilkan saling ketergantungan positif. Ciri-ciri interaksi promotif adalah:</w:t>
      </w:r>
    </w:p>
    <w:p w:rsidR="00467630" w:rsidRDefault="00467630" w:rsidP="00467630">
      <w:pPr>
        <w:pStyle w:val="ListParagraph"/>
        <w:numPr>
          <w:ilvl w:val="0"/>
          <w:numId w:val="19"/>
        </w:numPr>
        <w:spacing w:line="240" w:lineRule="auto"/>
        <w:jc w:val="both"/>
        <w:rPr>
          <w:rFonts w:ascii="Times New Roman" w:hAnsi="Times New Roman" w:cs="Times New Roman"/>
          <w:sz w:val="24"/>
        </w:rPr>
      </w:pPr>
      <w:r>
        <w:rPr>
          <w:rFonts w:ascii="Times New Roman" w:hAnsi="Times New Roman" w:cs="Times New Roman"/>
          <w:sz w:val="24"/>
        </w:rPr>
        <w:t>Saling membantu secara efektif dan efisien.</w:t>
      </w:r>
    </w:p>
    <w:p w:rsidR="00467630" w:rsidRDefault="00467630" w:rsidP="00467630">
      <w:pPr>
        <w:pStyle w:val="ListParagraph"/>
        <w:numPr>
          <w:ilvl w:val="0"/>
          <w:numId w:val="19"/>
        </w:numPr>
        <w:spacing w:line="240" w:lineRule="auto"/>
        <w:jc w:val="both"/>
        <w:rPr>
          <w:rFonts w:ascii="Times New Roman" w:hAnsi="Times New Roman" w:cs="Times New Roman"/>
          <w:sz w:val="24"/>
        </w:rPr>
      </w:pPr>
      <w:r>
        <w:rPr>
          <w:rFonts w:ascii="Times New Roman" w:hAnsi="Times New Roman" w:cs="Times New Roman"/>
          <w:sz w:val="24"/>
        </w:rPr>
        <w:t>Saling memberi informasi dan sarana yang diperlukan.</w:t>
      </w:r>
    </w:p>
    <w:p w:rsidR="00467630" w:rsidRDefault="00467630" w:rsidP="00467630">
      <w:pPr>
        <w:pStyle w:val="ListParagraph"/>
        <w:numPr>
          <w:ilvl w:val="0"/>
          <w:numId w:val="19"/>
        </w:numPr>
        <w:spacing w:line="240" w:lineRule="auto"/>
        <w:jc w:val="both"/>
        <w:rPr>
          <w:rFonts w:ascii="Times New Roman" w:hAnsi="Times New Roman" w:cs="Times New Roman"/>
          <w:sz w:val="24"/>
        </w:rPr>
      </w:pPr>
      <w:r>
        <w:rPr>
          <w:rFonts w:ascii="Times New Roman" w:hAnsi="Times New Roman" w:cs="Times New Roman"/>
          <w:sz w:val="24"/>
        </w:rPr>
        <w:t>Saling mengingatkan.</w:t>
      </w:r>
    </w:p>
    <w:p w:rsidR="00467630" w:rsidRDefault="00467630" w:rsidP="00467630">
      <w:pPr>
        <w:pStyle w:val="ListParagraph"/>
        <w:numPr>
          <w:ilvl w:val="0"/>
          <w:numId w:val="19"/>
        </w:numPr>
        <w:spacing w:line="240" w:lineRule="auto"/>
        <w:jc w:val="both"/>
        <w:rPr>
          <w:rFonts w:ascii="Times New Roman" w:hAnsi="Times New Roman" w:cs="Times New Roman"/>
          <w:sz w:val="24"/>
        </w:rPr>
      </w:pPr>
      <w:r>
        <w:rPr>
          <w:rFonts w:ascii="Times New Roman" w:hAnsi="Times New Roman" w:cs="Times New Roman"/>
          <w:sz w:val="24"/>
        </w:rPr>
        <w:t xml:space="preserve">Saling membantu dalam merumuskan dan berargumentasi serta meningkatkan kemampuan </w:t>
      </w:r>
      <w:r w:rsidR="00F7691C">
        <w:rPr>
          <w:rFonts w:ascii="Times New Roman" w:hAnsi="Times New Roman" w:cs="Times New Roman"/>
          <w:sz w:val="24"/>
        </w:rPr>
        <w:t>wawasan terhadap masalah yang dihadapi.</w:t>
      </w:r>
    </w:p>
    <w:p w:rsidR="00F7691C" w:rsidRDefault="00F7691C" w:rsidP="00467630">
      <w:pPr>
        <w:pStyle w:val="ListParagraph"/>
        <w:numPr>
          <w:ilvl w:val="0"/>
          <w:numId w:val="19"/>
        </w:numPr>
        <w:spacing w:line="240" w:lineRule="auto"/>
        <w:jc w:val="both"/>
        <w:rPr>
          <w:rFonts w:ascii="Times New Roman" w:hAnsi="Times New Roman" w:cs="Times New Roman"/>
          <w:sz w:val="24"/>
        </w:rPr>
      </w:pPr>
      <w:r>
        <w:rPr>
          <w:rFonts w:ascii="Times New Roman" w:hAnsi="Times New Roman" w:cs="Times New Roman"/>
          <w:sz w:val="24"/>
        </w:rPr>
        <w:t>Saling percaya.</w:t>
      </w:r>
    </w:p>
    <w:p w:rsidR="00F7691C" w:rsidRDefault="00F7691C" w:rsidP="00467630">
      <w:pPr>
        <w:pStyle w:val="ListParagraph"/>
        <w:numPr>
          <w:ilvl w:val="0"/>
          <w:numId w:val="19"/>
        </w:numPr>
        <w:spacing w:line="240" w:lineRule="auto"/>
        <w:jc w:val="both"/>
        <w:rPr>
          <w:rFonts w:ascii="Times New Roman" w:hAnsi="Times New Roman" w:cs="Times New Roman"/>
          <w:sz w:val="24"/>
        </w:rPr>
      </w:pPr>
      <w:r>
        <w:rPr>
          <w:rFonts w:ascii="Times New Roman" w:hAnsi="Times New Roman" w:cs="Times New Roman"/>
          <w:sz w:val="24"/>
        </w:rPr>
        <w:t>Saling memotivasi untuk mencapai keberhasilan bersama.</w:t>
      </w:r>
    </w:p>
    <w:p w:rsidR="00F7691C" w:rsidRDefault="00F7691C" w:rsidP="00F7691C">
      <w:pPr>
        <w:pStyle w:val="ListParagraph"/>
        <w:numPr>
          <w:ilvl w:val="0"/>
          <w:numId w:val="18"/>
        </w:numPr>
        <w:spacing w:line="240" w:lineRule="auto"/>
        <w:jc w:val="both"/>
        <w:rPr>
          <w:rFonts w:ascii="Times New Roman" w:hAnsi="Times New Roman" w:cs="Times New Roman"/>
          <w:sz w:val="24"/>
        </w:rPr>
      </w:pPr>
      <w:r>
        <w:rPr>
          <w:rFonts w:ascii="Times New Roman" w:hAnsi="Times New Roman" w:cs="Times New Roman"/>
          <w:sz w:val="24"/>
        </w:rPr>
        <w:t>Keterapilan sosial.</w:t>
      </w:r>
    </w:p>
    <w:p w:rsidR="00F7691C" w:rsidRDefault="00F7691C" w:rsidP="00F7691C">
      <w:pPr>
        <w:pStyle w:val="ListParagraph"/>
        <w:spacing w:line="240" w:lineRule="auto"/>
        <w:ind w:left="1069"/>
        <w:jc w:val="both"/>
        <w:rPr>
          <w:rFonts w:ascii="Times New Roman" w:hAnsi="Times New Roman" w:cs="Times New Roman"/>
          <w:sz w:val="24"/>
        </w:rPr>
      </w:pPr>
      <w:r>
        <w:rPr>
          <w:rFonts w:ascii="Times New Roman" w:hAnsi="Times New Roman" w:cs="Times New Roman"/>
          <w:sz w:val="24"/>
        </w:rPr>
        <w:t>Untuk mengoordinasikan kegiatan peserta didik dalam pencapaian tujuan, peserta didik harus:</w:t>
      </w:r>
    </w:p>
    <w:p w:rsidR="00F7691C" w:rsidRDefault="00F7691C" w:rsidP="00F7691C">
      <w:pPr>
        <w:pStyle w:val="ListParagraph"/>
        <w:numPr>
          <w:ilvl w:val="0"/>
          <w:numId w:val="20"/>
        </w:numPr>
        <w:spacing w:line="240" w:lineRule="auto"/>
        <w:jc w:val="both"/>
        <w:rPr>
          <w:rFonts w:ascii="Times New Roman" w:hAnsi="Times New Roman" w:cs="Times New Roman"/>
          <w:sz w:val="24"/>
        </w:rPr>
      </w:pPr>
      <w:r>
        <w:rPr>
          <w:rFonts w:ascii="Times New Roman" w:hAnsi="Times New Roman" w:cs="Times New Roman"/>
          <w:sz w:val="24"/>
        </w:rPr>
        <w:t>Saling mengenal dan percaya.</w:t>
      </w:r>
    </w:p>
    <w:p w:rsidR="00F7691C" w:rsidRDefault="00F7691C" w:rsidP="00F7691C">
      <w:pPr>
        <w:pStyle w:val="ListParagraph"/>
        <w:numPr>
          <w:ilvl w:val="0"/>
          <w:numId w:val="20"/>
        </w:numPr>
        <w:spacing w:line="240" w:lineRule="auto"/>
        <w:jc w:val="both"/>
        <w:rPr>
          <w:rFonts w:ascii="Times New Roman" w:hAnsi="Times New Roman" w:cs="Times New Roman"/>
          <w:sz w:val="24"/>
        </w:rPr>
      </w:pPr>
      <w:r>
        <w:rPr>
          <w:rFonts w:ascii="Times New Roman" w:hAnsi="Times New Roman" w:cs="Times New Roman"/>
          <w:sz w:val="24"/>
        </w:rPr>
        <w:t>Mampu berkomuniikasi secara akurat dan tidak ambisius.</w:t>
      </w:r>
    </w:p>
    <w:p w:rsidR="00F7691C" w:rsidRDefault="00F7691C" w:rsidP="00F7691C">
      <w:pPr>
        <w:pStyle w:val="ListParagraph"/>
        <w:numPr>
          <w:ilvl w:val="0"/>
          <w:numId w:val="20"/>
        </w:numPr>
        <w:spacing w:line="240" w:lineRule="auto"/>
        <w:jc w:val="both"/>
        <w:rPr>
          <w:rFonts w:ascii="Times New Roman" w:hAnsi="Times New Roman" w:cs="Times New Roman"/>
          <w:sz w:val="24"/>
        </w:rPr>
      </w:pPr>
      <w:r>
        <w:rPr>
          <w:rFonts w:ascii="Times New Roman" w:hAnsi="Times New Roman" w:cs="Times New Roman"/>
          <w:sz w:val="24"/>
        </w:rPr>
        <w:t>Saling menerima dan saling mendukung.</w:t>
      </w:r>
    </w:p>
    <w:p w:rsidR="00F7691C" w:rsidRDefault="00F7691C" w:rsidP="00F7691C">
      <w:pPr>
        <w:pStyle w:val="ListParagraph"/>
        <w:numPr>
          <w:ilvl w:val="0"/>
          <w:numId w:val="20"/>
        </w:numPr>
        <w:spacing w:line="240" w:lineRule="auto"/>
        <w:jc w:val="both"/>
        <w:rPr>
          <w:rFonts w:ascii="Times New Roman" w:hAnsi="Times New Roman" w:cs="Times New Roman"/>
          <w:sz w:val="24"/>
        </w:rPr>
      </w:pPr>
      <w:r>
        <w:rPr>
          <w:rFonts w:ascii="Times New Roman" w:hAnsi="Times New Roman" w:cs="Times New Roman"/>
          <w:sz w:val="24"/>
        </w:rPr>
        <w:t>Mampu menyelesaikan konflik secara konstruktif.</w:t>
      </w:r>
    </w:p>
    <w:p w:rsidR="00F7691C" w:rsidRDefault="00F7691C" w:rsidP="00F7691C">
      <w:pPr>
        <w:pStyle w:val="ListParagraph"/>
        <w:numPr>
          <w:ilvl w:val="0"/>
          <w:numId w:val="18"/>
        </w:numPr>
        <w:spacing w:line="240" w:lineRule="auto"/>
        <w:jc w:val="both"/>
        <w:rPr>
          <w:rFonts w:ascii="Times New Roman" w:hAnsi="Times New Roman" w:cs="Times New Roman"/>
          <w:sz w:val="24"/>
        </w:rPr>
      </w:pPr>
      <w:r>
        <w:rPr>
          <w:rFonts w:ascii="Times New Roman" w:hAnsi="Times New Roman" w:cs="Times New Roman"/>
          <w:sz w:val="24"/>
        </w:rPr>
        <w:t>Pemrosesan kelompok</w:t>
      </w:r>
    </w:p>
    <w:p w:rsidR="00F7691C" w:rsidRDefault="00F7691C" w:rsidP="00F7691C">
      <w:pPr>
        <w:pStyle w:val="ListParagraph"/>
        <w:spacing w:line="240" w:lineRule="auto"/>
        <w:ind w:left="1069"/>
        <w:jc w:val="both"/>
        <w:rPr>
          <w:rFonts w:ascii="Times New Roman" w:hAnsi="Times New Roman" w:cs="Times New Roman"/>
          <w:sz w:val="24"/>
        </w:rPr>
      </w:pPr>
      <w:r>
        <w:rPr>
          <w:rFonts w:ascii="Times New Roman" w:hAnsi="Times New Roman" w:cs="Times New Roman"/>
          <w:sz w:val="24"/>
        </w:rPr>
        <w:t>Melalui pemrosesan kelompok dapat diidentifikasi dari urutan atau tahapan kegiatan kelompok dan kegiatan dari anggota kelompok.</w:t>
      </w:r>
    </w:p>
    <w:p w:rsidR="00EA37F1" w:rsidRDefault="00EA37F1" w:rsidP="00F7691C">
      <w:pPr>
        <w:pStyle w:val="ListParagraph"/>
        <w:spacing w:line="240" w:lineRule="auto"/>
        <w:ind w:left="1069"/>
        <w:jc w:val="both"/>
        <w:rPr>
          <w:rFonts w:ascii="Times New Roman" w:hAnsi="Times New Roman" w:cs="Times New Roman"/>
          <w:sz w:val="24"/>
        </w:rPr>
      </w:pPr>
    </w:p>
    <w:p w:rsidR="00F7691C" w:rsidRPr="00F7691C" w:rsidRDefault="00F7691C" w:rsidP="00EA37F1">
      <w:pPr>
        <w:spacing w:line="480" w:lineRule="auto"/>
        <w:ind w:left="0"/>
        <w:jc w:val="both"/>
        <w:rPr>
          <w:rFonts w:ascii="Times New Roman" w:hAnsi="Times New Roman" w:cs="Times New Roman"/>
          <w:sz w:val="24"/>
        </w:rPr>
      </w:pPr>
      <w:r>
        <w:rPr>
          <w:rFonts w:ascii="Times New Roman" w:hAnsi="Times New Roman" w:cs="Times New Roman"/>
          <w:sz w:val="24"/>
        </w:rPr>
        <w:tab/>
        <w:t>Dari</w:t>
      </w:r>
      <w:r w:rsidR="00EA37F1">
        <w:rPr>
          <w:rFonts w:ascii="Times New Roman" w:hAnsi="Times New Roman" w:cs="Times New Roman"/>
          <w:sz w:val="24"/>
        </w:rPr>
        <w:t xml:space="preserve"> beberapa penjelasan diatas, dapat disimpulkan bahwa, seorang peserta didik dikatakan mampu bekerja kelompok dengan baik jika dapat menumbuhkan rasa saling ketergantungan yang positif untuk mencapai suatu tujuan yang sama.</w:t>
      </w:r>
    </w:p>
    <w:p w:rsidR="00CD29CC" w:rsidRDefault="00CD29CC" w:rsidP="00CD29CC">
      <w:pPr>
        <w:pStyle w:val="A1"/>
        <w:spacing w:line="480" w:lineRule="auto"/>
        <w:ind w:left="0" w:firstLine="709"/>
        <w:rPr>
          <w:sz w:val="24"/>
          <w:lang w:val="id-ID"/>
        </w:rPr>
      </w:pPr>
      <w:r>
        <w:rPr>
          <w:sz w:val="24"/>
          <w:lang w:val="id-ID"/>
        </w:rPr>
        <w:t>Berdasarkan</w:t>
      </w:r>
      <w:r w:rsidRPr="00E93FE0">
        <w:rPr>
          <w:sz w:val="24"/>
        </w:rPr>
        <w:t xml:space="preserve"> hasil wawancara dengan guru kelas IV</w:t>
      </w:r>
      <w:r>
        <w:rPr>
          <w:sz w:val="24"/>
          <w:lang w:val="id-ID"/>
        </w:rPr>
        <w:t xml:space="preserve"> SDN Halimun Tati Mintarsih, S.Pd pada tanggal 3 April 2012, bahwa sebagian besar peserta didik hanya mengandalkan teman dalam kelompoknya dalam menjawab tugas yang di berikan oleh guru, seharusnya tugas itu diselesaikan oleh semua anggota kelompok dengan bekerja sama. </w:t>
      </w:r>
      <w:r>
        <w:rPr>
          <w:sz w:val="24"/>
        </w:rPr>
        <w:t xml:space="preserve"> </w:t>
      </w:r>
    </w:p>
    <w:p w:rsidR="00AA2063" w:rsidRDefault="00AA2063" w:rsidP="00AA2063">
      <w:pPr>
        <w:pStyle w:val="A1"/>
        <w:spacing w:line="480" w:lineRule="auto"/>
        <w:ind w:left="0" w:firstLine="709"/>
        <w:rPr>
          <w:sz w:val="24"/>
          <w:lang w:val="id-ID"/>
        </w:rPr>
      </w:pPr>
      <w:r>
        <w:rPr>
          <w:sz w:val="24"/>
          <w:lang w:val="id-ID"/>
        </w:rPr>
        <w:lastRenderedPageBreak/>
        <w:t>Berdasarkan hasil wawancara dengan beberapa peserta didik yang bernama Anisa Maharani pada tanggal 11 Juni 2012, bahwa proses pembelajaran di kelas membosankan. Jika belajar kelompok, tidak semua ikut berpikir dalam kelompok, hanya sebagian yang berpartisipasi dalam kelompok, yang lainnya bermain- main dan ribut, sehingga kelas menjadi ramai. Seharusnya dalam kelompok memerlukan saling kerja sama dalam memecahkan masalah dan setiap anggotakelompok memiliki tanggung jawab atas tugas kelompok yang dibebankan kepadanya.</w:t>
      </w:r>
    </w:p>
    <w:p w:rsidR="00CD29CC" w:rsidRDefault="00EA05F5" w:rsidP="007B2A4F">
      <w:pPr>
        <w:pStyle w:val="A1"/>
        <w:spacing w:line="480" w:lineRule="auto"/>
        <w:ind w:left="0" w:firstLine="709"/>
        <w:rPr>
          <w:sz w:val="24"/>
          <w:lang w:val="id-ID"/>
        </w:rPr>
      </w:pPr>
      <w:r>
        <w:rPr>
          <w:sz w:val="24"/>
          <w:lang w:val="id-ID"/>
        </w:rPr>
        <w:t>Berdasarkan data hasil</w:t>
      </w:r>
      <w:r w:rsidR="00CC33AD" w:rsidRPr="00E93FE0">
        <w:rPr>
          <w:sz w:val="24"/>
          <w:lang w:val="id-ID"/>
        </w:rPr>
        <w:t xml:space="preserve"> observasi proses pembelajaran Ilmu Pengetahuan Sosial (IPS) yang dilaksanakan di SDN</w:t>
      </w:r>
      <w:r w:rsidR="001C32BA">
        <w:rPr>
          <w:sz w:val="24"/>
          <w:lang w:val="id-ID"/>
        </w:rPr>
        <w:t xml:space="preserve"> Halimun pada tanggal 3 April 2012, p</w:t>
      </w:r>
      <w:r w:rsidR="00CC33AD" w:rsidRPr="00E93FE0">
        <w:rPr>
          <w:sz w:val="24"/>
          <w:lang w:val="id-ID"/>
        </w:rPr>
        <w:t>eneliti menemukan masalah antara lain; (1) Metode yang digunakan guru adalah cermah dan kerja kelompok, tetapi pengelompokan masih dipilih secara acak, (2) Tidak semua anggota kelompok yang membuat gagasan untuk memecahkan masalah, sehingga tidak semua anggota kelompok mengerti tentang pentingnya kerja kelompok, (3) Anggota kelompok hanya mengandalkan ketua kelompok untuk membuat laporan kelompok dan</w:t>
      </w:r>
      <w:r w:rsidR="00342A44" w:rsidRPr="00E93FE0">
        <w:rPr>
          <w:sz w:val="24"/>
          <w:lang w:val="id-ID"/>
        </w:rPr>
        <w:t xml:space="preserve"> menjawab pertanyaan dari guru. </w:t>
      </w:r>
      <w:r w:rsidR="00CD29CC">
        <w:rPr>
          <w:sz w:val="24"/>
          <w:lang w:val="id-ID"/>
        </w:rPr>
        <w:t xml:space="preserve">Jumlah keseluruhan peserta didik kelas IV SDN Halimun </w:t>
      </w:r>
      <w:r w:rsidR="00CD29CC">
        <w:rPr>
          <w:sz w:val="24"/>
        </w:rPr>
        <w:t>28 orang</w:t>
      </w:r>
      <w:r w:rsidR="00CD29CC">
        <w:rPr>
          <w:sz w:val="24"/>
          <w:lang w:val="id-ID"/>
        </w:rPr>
        <w:t xml:space="preserve">, </w:t>
      </w:r>
      <w:r w:rsidR="00CD29CC" w:rsidRPr="00E93FE0">
        <w:rPr>
          <w:sz w:val="24"/>
        </w:rPr>
        <w:t xml:space="preserve">hanya 17,8% peserta didik saja yang berpartisipasi dalam kerja kelompok, hal itu berpengaruh terhadap hasil belajar peserta didik .Hanya 5 peserta didik yang nilainya mencapai nilai KKM, sedangkan KKM yang sudah ditentukan adalah 65. </w:t>
      </w:r>
    </w:p>
    <w:p w:rsidR="00EA37F1" w:rsidRDefault="00EA37F1" w:rsidP="007B2A4F">
      <w:pPr>
        <w:pStyle w:val="A1"/>
        <w:spacing w:line="480" w:lineRule="auto"/>
        <w:ind w:left="0" w:firstLine="709"/>
        <w:rPr>
          <w:sz w:val="24"/>
          <w:lang w:val="id-ID"/>
        </w:rPr>
      </w:pPr>
    </w:p>
    <w:p w:rsidR="00EA37F1" w:rsidRDefault="00EA37F1" w:rsidP="00AA2063">
      <w:pPr>
        <w:pStyle w:val="A1"/>
        <w:spacing w:line="480" w:lineRule="auto"/>
        <w:ind w:left="0" w:firstLine="0"/>
        <w:rPr>
          <w:sz w:val="24"/>
          <w:lang w:val="id-ID"/>
        </w:rPr>
      </w:pPr>
    </w:p>
    <w:p w:rsidR="000972CF" w:rsidRDefault="000972CF" w:rsidP="00AA2063">
      <w:pPr>
        <w:pStyle w:val="A1"/>
        <w:spacing w:line="480" w:lineRule="auto"/>
        <w:ind w:left="0" w:firstLine="0"/>
        <w:rPr>
          <w:sz w:val="24"/>
          <w:lang w:val="id-ID"/>
        </w:rPr>
      </w:pPr>
    </w:p>
    <w:p w:rsidR="000972CF" w:rsidRDefault="00D35515" w:rsidP="000972CF">
      <w:pPr>
        <w:pStyle w:val="A1"/>
        <w:ind w:left="0" w:firstLine="709"/>
        <w:jc w:val="center"/>
        <w:rPr>
          <w:sz w:val="24"/>
          <w:lang w:val="id-ID"/>
        </w:rPr>
      </w:pPr>
      <w:r>
        <w:rPr>
          <w:sz w:val="24"/>
          <w:lang w:val="id-ID"/>
        </w:rPr>
        <w:lastRenderedPageBreak/>
        <w:t xml:space="preserve">TABEL 1.1 </w:t>
      </w:r>
    </w:p>
    <w:p w:rsidR="00AA2063" w:rsidRDefault="00D35515" w:rsidP="000972CF">
      <w:pPr>
        <w:pStyle w:val="A1"/>
        <w:ind w:left="0" w:firstLine="709"/>
        <w:jc w:val="center"/>
        <w:rPr>
          <w:sz w:val="24"/>
          <w:lang w:val="id-ID"/>
        </w:rPr>
      </w:pPr>
      <w:r>
        <w:rPr>
          <w:sz w:val="24"/>
          <w:lang w:val="id-ID"/>
        </w:rPr>
        <w:t>DAFTAR NILAI KERJA KELOMPOK</w:t>
      </w:r>
    </w:p>
    <w:p w:rsidR="000972CF" w:rsidRPr="00EA37F1" w:rsidRDefault="000972CF" w:rsidP="000972CF">
      <w:pPr>
        <w:pStyle w:val="A1"/>
        <w:ind w:left="0" w:firstLine="709"/>
        <w:jc w:val="center"/>
        <w:rPr>
          <w:sz w:val="24"/>
          <w:lang w:val="id-ID"/>
        </w:rPr>
      </w:pPr>
    </w:p>
    <w:tbl>
      <w:tblPr>
        <w:tblStyle w:val="TableGrid"/>
        <w:tblW w:w="8094" w:type="dxa"/>
        <w:tblInd w:w="378" w:type="dxa"/>
        <w:tblLayout w:type="fixed"/>
        <w:tblLook w:val="04A0"/>
      </w:tblPr>
      <w:tblGrid>
        <w:gridCol w:w="723"/>
        <w:gridCol w:w="2268"/>
        <w:gridCol w:w="992"/>
        <w:gridCol w:w="1276"/>
        <w:gridCol w:w="1275"/>
        <w:gridCol w:w="1560"/>
      </w:tblGrid>
      <w:tr w:rsidR="00D620AB" w:rsidTr="00D620AB">
        <w:tc>
          <w:tcPr>
            <w:tcW w:w="723" w:type="dxa"/>
            <w:vMerge w:val="restart"/>
          </w:tcPr>
          <w:p w:rsidR="00D620AB" w:rsidRPr="00B557E3" w:rsidRDefault="00D620AB" w:rsidP="00D620AB">
            <w:pPr>
              <w:ind w:left="0"/>
              <w:jc w:val="center"/>
              <w:rPr>
                <w:rFonts w:ascii="Times New Roman" w:hAnsi="Times New Roman" w:cs="Times New Roman"/>
                <w:b/>
              </w:rPr>
            </w:pPr>
            <w:r w:rsidRPr="00B557E3">
              <w:rPr>
                <w:rFonts w:ascii="Times New Roman" w:hAnsi="Times New Roman" w:cs="Times New Roman"/>
                <w:b/>
              </w:rPr>
              <w:t>No</w:t>
            </w:r>
          </w:p>
        </w:tc>
        <w:tc>
          <w:tcPr>
            <w:tcW w:w="2268" w:type="dxa"/>
            <w:vMerge w:val="restart"/>
          </w:tcPr>
          <w:p w:rsidR="00D620AB" w:rsidRPr="00B557E3" w:rsidRDefault="00D620AB" w:rsidP="00D620AB">
            <w:pPr>
              <w:ind w:left="33"/>
              <w:jc w:val="center"/>
              <w:rPr>
                <w:rFonts w:ascii="Times New Roman" w:hAnsi="Times New Roman" w:cs="Times New Roman"/>
                <w:b/>
              </w:rPr>
            </w:pPr>
            <w:r w:rsidRPr="00B557E3">
              <w:rPr>
                <w:rFonts w:ascii="Times New Roman" w:hAnsi="Times New Roman" w:cs="Times New Roman"/>
                <w:b/>
              </w:rPr>
              <w:t>Nama Siswa</w:t>
            </w:r>
          </w:p>
        </w:tc>
        <w:tc>
          <w:tcPr>
            <w:tcW w:w="992" w:type="dxa"/>
            <w:vMerge w:val="restart"/>
          </w:tcPr>
          <w:p w:rsidR="00D620AB" w:rsidRPr="00B557E3" w:rsidRDefault="00D620AB" w:rsidP="00D620AB">
            <w:pPr>
              <w:ind w:left="-108"/>
              <w:jc w:val="center"/>
              <w:rPr>
                <w:rFonts w:ascii="Times New Roman" w:hAnsi="Times New Roman" w:cs="Times New Roman"/>
                <w:b/>
              </w:rPr>
            </w:pPr>
            <w:r w:rsidRPr="00B557E3">
              <w:rPr>
                <w:rFonts w:ascii="Times New Roman" w:hAnsi="Times New Roman" w:cs="Times New Roman"/>
                <w:b/>
              </w:rPr>
              <w:t>KKM</w:t>
            </w:r>
          </w:p>
        </w:tc>
        <w:tc>
          <w:tcPr>
            <w:tcW w:w="1276" w:type="dxa"/>
            <w:vMerge w:val="restart"/>
          </w:tcPr>
          <w:p w:rsidR="00D620AB" w:rsidRPr="00B557E3" w:rsidRDefault="00D620AB" w:rsidP="00D620AB">
            <w:pPr>
              <w:ind w:left="34"/>
              <w:jc w:val="center"/>
              <w:rPr>
                <w:rFonts w:ascii="Times New Roman" w:hAnsi="Times New Roman" w:cs="Times New Roman"/>
                <w:b/>
                <w:lang w:val="en-US"/>
              </w:rPr>
            </w:pPr>
            <w:r w:rsidRPr="00B557E3">
              <w:rPr>
                <w:rFonts w:ascii="Times New Roman" w:hAnsi="Times New Roman" w:cs="Times New Roman"/>
                <w:b/>
              </w:rPr>
              <w:t xml:space="preserve">Nilai </w:t>
            </w:r>
          </w:p>
        </w:tc>
        <w:tc>
          <w:tcPr>
            <w:tcW w:w="2835" w:type="dxa"/>
            <w:gridSpan w:val="2"/>
          </w:tcPr>
          <w:p w:rsidR="00D620AB" w:rsidRPr="00B557E3" w:rsidRDefault="00D620AB" w:rsidP="00B86DD4">
            <w:pPr>
              <w:jc w:val="center"/>
              <w:rPr>
                <w:rFonts w:ascii="Times New Roman" w:hAnsi="Times New Roman" w:cs="Times New Roman"/>
                <w:b/>
                <w:lang w:val="en-US"/>
              </w:rPr>
            </w:pPr>
            <w:r w:rsidRPr="00B557E3">
              <w:rPr>
                <w:rFonts w:ascii="Times New Roman" w:hAnsi="Times New Roman" w:cs="Times New Roman"/>
                <w:b/>
                <w:lang w:val="en-US"/>
              </w:rPr>
              <w:t xml:space="preserve">Keterangan </w:t>
            </w:r>
          </w:p>
        </w:tc>
      </w:tr>
      <w:tr w:rsidR="00D620AB" w:rsidTr="00D620AB">
        <w:tc>
          <w:tcPr>
            <w:tcW w:w="723" w:type="dxa"/>
            <w:vMerge/>
          </w:tcPr>
          <w:p w:rsidR="00D620AB" w:rsidRPr="00B557E3" w:rsidRDefault="00D620AB" w:rsidP="00D620AB">
            <w:pPr>
              <w:ind w:left="0"/>
              <w:jc w:val="center"/>
              <w:rPr>
                <w:rFonts w:ascii="Times New Roman" w:hAnsi="Times New Roman" w:cs="Times New Roman"/>
                <w:b/>
              </w:rPr>
            </w:pPr>
          </w:p>
        </w:tc>
        <w:tc>
          <w:tcPr>
            <w:tcW w:w="2268" w:type="dxa"/>
            <w:vMerge/>
          </w:tcPr>
          <w:p w:rsidR="00D620AB" w:rsidRPr="00B557E3" w:rsidRDefault="00D620AB" w:rsidP="00B86DD4">
            <w:pPr>
              <w:jc w:val="center"/>
              <w:rPr>
                <w:rFonts w:ascii="Times New Roman" w:hAnsi="Times New Roman" w:cs="Times New Roman"/>
                <w:b/>
              </w:rPr>
            </w:pPr>
          </w:p>
        </w:tc>
        <w:tc>
          <w:tcPr>
            <w:tcW w:w="992" w:type="dxa"/>
            <w:vMerge/>
          </w:tcPr>
          <w:p w:rsidR="00D620AB" w:rsidRPr="00B557E3" w:rsidRDefault="00D620AB" w:rsidP="00B86DD4">
            <w:pPr>
              <w:jc w:val="center"/>
              <w:rPr>
                <w:rFonts w:ascii="Times New Roman" w:hAnsi="Times New Roman" w:cs="Times New Roman"/>
                <w:b/>
              </w:rPr>
            </w:pPr>
          </w:p>
        </w:tc>
        <w:tc>
          <w:tcPr>
            <w:tcW w:w="1276" w:type="dxa"/>
            <w:vMerge/>
          </w:tcPr>
          <w:p w:rsidR="00D620AB" w:rsidRPr="00B557E3" w:rsidRDefault="00D620AB" w:rsidP="00B86DD4">
            <w:pPr>
              <w:jc w:val="center"/>
              <w:rPr>
                <w:rFonts w:ascii="Times New Roman" w:hAnsi="Times New Roman" w:cs="Times New Roman"/>
                <w:b/>
              </w:rPr>
            </w:pPr>
          </w:p>
        </w:tc>
        <w:tc>
          <w:tcPr>
            <w:tcW w:w="1275" w:type="dxa"/>
          </w:tcPr>
          <w:p w:rsidR="00D620AB" w:rsidRPr="00B557E3" w:rsidRDefault="00D620AB" w:rsidP="00D620AB">
            <w:pPr>
              <w:ind w:left="0"/>
              <w:jc w:val="center"/>
              <w:rPr>
                <w:rFonts w:ascii="Times New Roman" w:hAnsi="Times New Roman" w:cs="Times New Roman"/>
                <w:b/>
              </w:rPr>
            </w:pPr>
            <w:r w:rsidRPr="00B557E3">
              <w:rPr>
                <w:rFonts w:ascii="Times New Roman" w:hAnsi="Times New Roman" w:cs="Times New Roman"/>
                <w:b/>
              </w:rPr>
              <w:t>Tuntas</w:t>
            </w:r>
          </w:p>
        </w:tc>
        <w:tc>
          <w:tcPr>
            <w:tcW w:w="1560" w:type="dxa"/>
          </w:tcPr>
          <w:p w:rsidR="00D620AB" w:rsidRPr="00B557E3" w:rsidRDefault="00D620AB" w:rsidP="00D620AB">
            <w:pPr>
              <w:ind w:left="0"/>
              <w:jc w:val="center"/>
              <w:rPr>
                <w:rFonts w:ascii="Times New Roman" w:hAnsi="Times New Roman" w:cs="Times New Roman"/>
                <w:b/>
              </w:rPr>
            </w:pPr>
            <w:r w:rsidRPr="00B557E3">
              <w:rPr>
                <w:rFonts w:ascii="Times New Roman" w:hAnsi="Times New Roman" w:cs="Times New Roman"/>
                <w:b/>
              </w:rPr>
              <w:t>Belum tuntas</w:t>
            </w:r>
          </w:p>
        </w:tc>
      </w:tr>
      <w:tr w:rsidR="00D620AB" w:rsidTr="00D620AB">
        <w:tc>
          <w:tcPr>
            <w:tcW w:w="723" w:type="dxa"/>
          </w:tcPr>
          <w:p w:rsidR="00D620AB" w:rsidRPr="00B557E3" w:rsidRDefault="00D620AB" w:rsidP="00D620AB">
            <w:pPr>
              <w:ind w:left="0"/>
              <w:jc w:val="center"/>
              <w:rPr>
                <w:rFonts w:ascii="Times New Roman" w:eastAsia="Times New Roman" w:hAnsi="Times New Roman" w:cs="Times New Roman"/>
                <w:color w:val="000000"/>
              </w:rPr>
            </w:pPr>
            <w:r w:rsidRPr="00B557E3">
              <w:rPr>
                <w:rFonts w:ascii="Times New Roman" w:eastAsia="Times New Roman" w:hAnsi="Times New Roman" w:cs="Times New Roman"/>
                <w:color w:val="000000"/>
              </w:rPr>
              <w:t>1</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Alfrida D</w:t>
            </w:r>
            <w:r>
              <w:rPr>
                <w:rFonts w:ascii="Times New Roman" w:hAnsi="Times New Roman" w:cs="Times New Roman"/>
              </w:rPr>
              <w:t>ianty</w:t>
            </w:r>
          </w:p>
        </w:tc>
        <w:tc>
          <w:tcPr>
            <w:tcW w:w="992" w:type="dxa"/>
          </w:tcPr>
          <w:p w:rsidR="00D620AB" w:rsidRPr="00B557E3" w:rsidRDefault="00D620AB" w:rsidP="00D620AB">
            <w:pPr>
              <w:ind w:left="0"/>
              <w:jc w:val="center"/>
              <w:rPr>
                <w:rFonts w:ascii="Times New Roman" w:eastAsia="Times New Roman" w:hAnsi="Times New Roman" w:cs="Times New Roman"/>
                <w:color w:val="000000"/>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lang w:val="en-US"/>
              </w:rPr>
            </w:pPr>
            <w:r w:rsidRPr="00B557E3">
              <w:rPr>
                <w:rFonts w:ascii="Times New Roman" w:hAnsi="Times New Roman" w:cs="Times New Roman"/>
                <w:lang w:val="en-US"/>
              </w:rPr>
              <w:t>40</w:t>
            </w:r>
          </w:p>
        </w:tc>
        <w:tc>
          <w:tcPr>
            <w:tcW w:w="1275" w:type="dxa"/>
          </w:tcPr>
          <w:p w:rsidR="00D620AB" w:rsidRPr="00B557E3" w:rsidRDefault="00D620AB" w:rsidP="00B86DD4">
            <w:pPr>
              <w:jc w:val="center"/>
              <w:rPr>
                <w:rFonts w:ascii="Times New Roman" w:hAnsi="Times New Roman" w:cs="Times New Roman"/>
                <w:lang w:val="en-US"/>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2</w:t>
            </w:r>
          </w:p>
        </w:tc>
        <w:tc>
          <w:tcPr>
            <w:tcW w:w="2268" w:type="dxa"/>
          </w:tcPr>
          <w:p w:rsidR="00D620AB" w:rsidRPr="00B557E3" w:rsidRDefault="00D620AB" w:rsidP="00D620AB">
            <w:pPr>
              <w:ind w:left="0"/>
              <w:rPr>
                <w:rFonts w:ascii="Times New Roman" w:hAnsi="Times New Roman" w:cs="Times New Roman"/>
              </w:rPr>
            </w:pPr>
            <w:r w:rsidRPr="00B557E3">
              <w:rPr>
                <w:rFonts w:ascii="Times New Roman" w:hAnsi="Times New Roman" w:cs="Times New Roman"/>
              </w:rPr>
              <w:t>Alfrina D</w:t>
            </w:r>
            <w:r>
              <w:rPr>
                <w:rFonts w:ascii="Times New Roman" w:hAnsi="Times New Roman" w:cs="Times New Roman"/>
              </w:rPr>
              <w:t>ianty</w:t>
            </w:r>
          </w:p>
        </w:tc>
        <w:tc>
          <w:tcPr>
            <w:tcW w:w="992" w:type="dxa"/>
          </w:tcPr>
          <w:p w:rsidR="00D620AB" w:rsidRPr="00B557E3" w:rsidRDefault="00D620AB" w:rsidP="00D620AB">
            <w:pPr>
              <w:ind w:left="0"/>
              <w:jc w:val="center"/>
              <w:rPr>
                <w:rFonts w:ascii="Times New Roman" w:eastAsia="Times New Roman" w:hAnsi="Times New Roman" w:cs="Times New Roman"/>
                <w:color w:val="000000"/>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lang w:val="en-US"/>
              </w:rPr>
            </w:pPr>
            <w:r w:rsidRPr="00B557E3">
              <w:rPr>
                <w:rFonts w:ascii="Times New Roman" w:hAnsi="Times New Roman" w:cs="Times New Roman"/>
                <w:lang w:val="en-US"/>
              </w:rPr>
              <w:t>45</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3</w:t>
            </w:r>
          </w:p>
        </w:tc>
        <w:tc>
          <w:tcPr>
            <w:tcW w:w="2268" w:type="dxa"/>
          </w:tcPr>
          <w:p w:rsidR="00D620AB" w:rsidRPr="00B557E3" w:rsidRDefault="00D620AB" w:rsidP="00D620AB">
            <w:pPr>
              <w:ind w:left="0"/>
              <w:rPr>
                <w:rFonts w:ascii="Times New Roman" w:hAnsi="Times New Roman" w:cs="Times New Roman"/>
              </w:rPr>
            </w:pPr>
            <w:r w:rsidRPr="00B557E3">
              <w:rPr>
                <w:rFonts w:ascii="Times New Roman" w:hAnsi="Times New Roman" w:cs="Times New Roman"/>
              </w:rPr>
              <w:t>Anisa M</w:t>
            </w:r>
            <w:r>
              <w:rPr>
                <w:rFonts w:ascii="Times New Roman" w:hAnsi="Times New Roman" w:cs="Times New Roman"/>
              </w:rPr>
              <w:t>aharani</w:t>
            </w:r>
          </w:p>
        </w:tc>
        <w:tc>
          <w:tcPr>
            <w:tcW w:w="992" w:type="dxa"/>
          </w:tcPr>
          <w:p w:rsidR="00D620AB" w:rsidRPr="00B557E3" w:rsidRDefault="00D620AB" w:rsidP="00D620AB">
            <w:pPr>
              <w:ind w:left="0"/>
              <w:jc w:val="center"/>
              <w:rPr>
                <w:rFonts w:ascii="Times New Roman" w:eastAsia="Times New Roman" w:hAnsi="Times New Roman" w:cs="Times New Roman"/>
                <w:color w:val="000000"/>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rPr>
              <w:t>70</w:t>
            </w:r>
          </w:p>
        </w:tc>
        <w:tc>
          <w:tcPr>
            <w:tcW w:w="1275"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c>
          <w:tcPr>
            <w:tcW w:w="1560" w:type="dxa"/>
          </w:tcPr>
          <w:p w:rsidR="00D620AB" w:rsidRPr="00B557E3" w:rsidRDefault="00D620AB" w:rsidP="00B86DD4">
            <w:pPr>
              <w:jc w:val="center"/>
              <w:rPr>
                <w:rFonts w:ascii="Times New Roman" w:hAnsi="Times New Roman" w:cs="Times New Roman"/>
              </w:rPr>
            </w:pP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4</w:t>
            </w:r>
          </w:p>
        </w:tc>
        <w:tc>
          <w:tcPr>
            <w:tcW w:w="2268" w:type="dxa"/>
          </w:tcPr>
          <w:p w:rsidR="00D620AB" w:rsidRPr="00B557E3" w:rsidRDefault="00D620AB" w:rsidP="00D620AB">
            <w:pPr>
              <w:ind w:left="33"/>
              <w:rPr>
                <w:rFonts w:ascii="Times New Roman" w:hAnsi="Times New Roman" w:cs="Times New Roman"/>
              </w:rPr>
            </w:pPr>
            <w:r>
              <w:rPr>
                <w:rFonts w:ascii="Times New Roman" w:hAnsi="Times New Roman" w:cs="Times New Roman"/>
              </w:rPr>
              <w:t>Ari Dwi Prasetya</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rPr>
              <w:t>68</w:t>
            </w:r>
          </w:p>
        </w:tc>
        <w:tc>
          <w:tcPr>
            <w:tcW w:w="1275"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c>
          <w:tcPr>
            <w:tcW w:w="1560" w:type="dxa"/>
          </w:tcPr>
          <w:p w:rsidR="00D620AB" w:rsidRPr="00B557E3" w:rsidRDefault="00D620AB" w:rsidP="00B86DD4">
            <w:pPr>
              <w:jc w:val="center"/>
              <w:rPr>
                <w:rFonts w:ascii="Times New Roman" w:hAnsi="Times New Roman" w:cs="Times New Roman"/>
              </w:rPr>
            </w:pP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5</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Dyas A</w:t>
            </w:r>
            <w:r>
              <w:rPr>
                <w:rFonts w:ascii="Times New Roman" w:hAnsi="Times New Roman" w:cs="Times New Roman"/>
              </w:rPr>
              <w:t>hmad A</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rPr>
              <w:t>45</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6</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Fadly A</w:t>
            </w:r>
            <w:r>
              <w:rPr>
                <w:rFonts w:ascii="Times New Roman" w:hAnsi="Times New Roman" w:cs="Times New Roman"/>
              </w:rPr>
              <w:t>gung</w:t>
            </w:r>
            <w:r w:rsidRPr="00B557E3">
              <w:rPr>
                <w:rFonts w:ascii="Times New Roman" w:hAnsi="Times New Roman" w:cs="Times New Roman"/>
              </w:rPr>
              <w:t>.P</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rPr>
              <w:t>65</w:t>
            </w:r>
          </w:p>
        </w:tc>
        <w:tc>
          <w:tcPr>
            <w:tcW w:w="1275"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c>
          <w:tcPr>
            <w:tcW w:w="1560" w:type="dxa"/>
          </w:tcPr>
          <w:p w:rsidR="00D620AB" w:rsidRPr="00B557E3" w:rsidRDefault="00D620AB" w:rsidP="00B86DD4">
            <w:pPr>
              <w:jc w:val="center"/>
              <w:rPr>
                <w:rFonts w:ascii="Times New Roman" w:hAnsi="Times New Roman" w:cs="Times New Roman"/>
              </w:rPr>
            </w:pP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7</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Farrel F</w:t>
            </w:r>
            <w:r>
              <w:rPr>
                <w:rFonts w:ascii="Times New Roman" w:hAnsi="Times New Roman" w:cs="Times New Roman"/>
              </w:rPr>
              <w:t>erdinan</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rPr>
              <w:t>60</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8</w:t>
            </w:r>
          </w:p>
        </w:tc>
        <w:tc>
          <w:tcPr>
            <w:tcW w:w="2268" w:type="dxa"/>
          </w:tcPr>
          <w:p w:rsidR="00D620AB" w:rsidRPr="00B557E3" w:rsidRDefault="00D620AB" w:rsidP="00D620AB">
            <w:pPr>
              <w:ind w:left="0"/>
              <w:rPr>
                <w:rFonts w:ascii="Times New Roman" w:hAnsi="Times New Roman" w:cs="Times New Roman"/>
              </w:rPr>
            </w:pPr>
            <w:r w:rsidRPr="00B557E3">
              <w:rPr>
                <w:rFonts w:ascii="Times New Roman" w:hAnsi="Times New Roman" w:cs="Times New Roman"/>
              </w:rPr>
              <w:t>Hadist P</w:t>
            </w:r>
            <w:r>
              <w:rPr>
                <w:rFonts w:ascii="Times New Roman" w:hAnsi="Times New Roman" w:cs="Times New Roman"/>
              </w:rPr>
              <w:t>rasetyo</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rPr>
              <w:t>68</w:t>
            </w:r>
          </w:p>
        </w:tc>
        <w:tc>
          <w:tcPr>
            <w:tcW w:w="1275"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c>
          <w:tcPr>
            <w:tcW w:w="1560" w:type="dxa"/>
          </w:tcPr>
          <w:p w:rsidR="00D620AB" w:rsidRPr="00B557E3" w:rsidRDefault="00D620AB" w:rsidP="00B86DD4">
            <w:pPr>
              <w:jc w:val="center"/>
              <w:rPr>
                <w:rFonts w:ascii="Times New Roman" w:hAnsi="Times New Roman" w:cs="Times New Roman"/>
              </w:rPr>
            </w:pP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9</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Iqbal M</w:t>
            </w:r>
            <w:r>
              <w:rPr>
                <w:rFonts w:ascii="Times New Roman" w:hAnsi="Times New Roman" w:cs="Times New Roman"/>
              </w:rPr>
              <w:t>auludin</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lang w:val="en-US"/>
              </w:rPr>
            </w:pPr>
            <w:r w:rsidRPr="00B557E3">
              <w:rPr>
                <w:rFonts w:ascii="Times New Roman" w:hAnsi="Times New Roman" w:cs="Times New Roman"/>
                <w:lang w:val="en-US"/>
              </w:rPr>
              <w:t>65</w:t>
            </w:r>
          </w:p>
        </w:tc>
        <w:tc>
          <w:tcPr>
            <w:tcW w:w="1275"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c>
          <w:tcPr>
            <w:tcW w:w="1560" w:type="dxa"/>
          </w:tcPr>
          <w:p w:rsidR="00D620AB" w:rsidRPr="00B557E3" w:rsidRDefault="00D620AB" w:rsidP="00B86DD4">
            <w:pPr>
              <w:jc w:val="center"/>
              <w:rPr>
                <w:rFonts w:ascii="Times New Roman" w:hAnsi="Times New Roman" w:cs="Times New Roman"/>
              </w:rPr>
            </w:pP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10</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Lathifah E</w:t>
            </w:r>
            <w:r>
              <w:rPr>
                <w:rFonts w:ascii="Times New Roman" w:hAnsi="Times New Roman" w:cs="Times New Roman"/>
              </w:rPr>
              <w:t>ka</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rPr>
              <w:t>70</w:t>
            </w:r>
          </w:p>
        </w:tc>
        <w:tc>
          <w:tcPr>
            <w:tcW w:w="1275"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c>
          <w:tcPr>
            <w:tcW w:w="1560" w:type="dxa"/>
          </w:tcPr>
          <w:p w:rsidR="00D620AB" w:rsidRPr="00B557E3" w:rsidRDefault="00D620AB" w:rsidP="00B86DD4">
            <w:pPr>
              <w:jc w:val="center"/>
              <w:rPr>
                <w:rFonts w:ascii="Times New Roman" w:hAnsi="Times New Roman" w:cs="Times New Roman"/>
              </w:rPr>
            </w:pPr>
          </w:p>
        </w:tc>
      </w:tr>
      <w:tr w:rsidR="00D620AB" w:rsidTr="00D620AB">
        <w:trPr>
          <w:trHeight w:val="167"/>
        </w:trPr>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11</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Luiza P</w:t>
            </w:r>
            <w:r>
              <w:rPr>
                <w:rFonts w:ascii="Times New Roman" w:hAnsi="Times New Roman" w:cs="Times New Roman"/>
              </w:rPr>
              <w:t>utri</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rPr>
              <w:t>50</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rPr>
          <w:trHeight w:val="85"/>
        </w:trPr>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12</w:t>
            </w:r>
          </w:p>
        </w:tc>
        <w:tc>
          <w:tcPr>
            <w:tcW w:w="2268" w:type="dxa"/>
          </w:tcPr>
          <w:p w:rsidR="00D620AB" w:rsidRPr="00B557E3" w:rsidRDefault="00D620AB" w:rsidP="00D620AB">
            <w:pPr>
              <w:ind w:left="0"/>
              <w:rPr>
                <w:rFonts w:ascii="Times New Roman" w:hAnsi="Times New Roman" w:cs="Times New Roman"/>
              </w:rPr>
            </w:pPr>
            <w:r w:rsidRPr="00B557E3">
              <w:rPr>
                <w:rFonts w:ascii="Times New Roman" w:hAnsi="Times New Roman" w:cs="Times New Roman"/>
              </w:rPr>
              <w:t>Mahira Dyandra</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lang w:val="en-US"/>
              </w:rPr>
              <w:t>6</w:t>
            </w:r>
            <w:r w:rsidRPr="00B557E3">
              <w:rPr>
                <w:rFonts w:ascii="Times New Roman" w:hAnsi="Times New Roman" w:cs="Times New Roman"/>
              </w:rPr>
              <w:t>0</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13</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Meylani W</w:t>
            </w:r>
            <w:r>
              <w:rPr>
                <w:rFonts w:ascii="Times New Roman" w:hAnsi="Times New Roman" w:cs="Times New Roman"/>
              </w:rPr>
              <w:t>ulandari</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rPr>
              <w:t>50</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14</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Muhamad Yusuf</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lang w:val="en-US"/>
              </w:rPr>
            </w:pPr>
            <w:r w:rsidRPr="00B557E3">
              <w:rPr>
                <w:rFonts w:ascii="Times New Roman" w:hAnsi="Times New Roman" w:cs="Times New Roman"/>
                <w:lang w:val="en-US"/>
              </w:rPr>
              <w:t>60</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15</w:t>
            </w:r>
          </w:p>
        </w:tc>
        <w:tc>
          <w:tcPr>
            <w:tcW w:w="2268" w:type="dxa"/>
          </w:tcPr>
          <w:p w:rsidR="00D620AB" w:rsidRPr="00B557E3" w:rsidRDefault="00D620AB" w:rsidP="00D620AB">
            <w:pPr>
              <w:ind w:left="0"/>
              <w:rPr>
                <w:rFonts w:ascii="Times New Roman" w:hAnsi="Times New Roman" w:cs="Times New Roman"/>
              </w:rPr>
            </w:pPr>
            <w:r w:rsidRPr="00B557E3">
              <w:rPr>
                <w:rFonts w:ascii="Times New Roman" w:hAnsi="Times New Roman" w:cs="Times New Roman"/>
              </w:rPr>
              <w:t>Muhamad Raihan</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rPr>
              <w:t>40</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16</w:t>
            </w:r>
          </w:p>
        </w:tc>
        <w:tc>
          <w:tcPr>
            <w:tcW w:w="2268" w:type="dxa"/>
          </w:tcPr>
          <w:p w:rsidR="00D620AB" w:rsidRPr="00B557E3" w:rsidRDefault="00D620AB" w:rsidP="00D620AB">
            <w:pPr>
              <w:ind w:left="0"/>
              <w:rPr>
                <w:rFonts w:ascii="Times New Roman" w:hAnsi="Times New Roman" w:cs="Times New Roman"/>
              </w:rPr>
            </w:pPr>
            <w:r w:rsidRPr="00B557E3">
              <w:rPr>
                <w:rFonts w:ascii="Times New Roman" w:hAnsi="Times New Roman" w:cs="Times New Roman"/>
              </w:rPr>
              <w:t>Muhammad Shaquile</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lang w:val="en-US"/>
              </w:rPr>
              <w:t>4</w:t>
            </w:r>
            <w:r w:rsidRPr="00B557E3">
              <w:rPr>
                <w:rFonts w:ascii="Times New Roman" w:hAnsi="Times New Roman" w:cs="Times New Roman"/>
              </w:rPr>
              <w:t>5</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17</w:t>
            </w:r>
          </w:p>
        </w:tc>
        <w:tc>
          <w:tcPr>
            <w:tcW w:w="2268" w:type="dxa"/>
          </w:tcPr>
          <w:p w:rsidR="00D620AB" w:rsidRPr="00B557E3" w:rsidRDefault="00D620AB" w:rsidP="00D620AB">
            <w:pPr>
              <w:ind w:left="0"/>
              <w:rPr>
                <w:rFonts w:ascii="Times New Roman" w:hAnsi="Times New Roman" w:cs="Times New Roman"/>
              </w:rPr>
            </w:pPr>
            <w:r w:rsidRPr="00B557E3">
              <w:rPr>
                <w:rFonts w:ascii="Times New Roman" w:hAnsi="Times New Roman" w:cs="Times New Roman"/>
              </w:rPr>
              <w:t>Nabila T</w:t>
            </w:r>
            <w:r>
              <w:rPr>
                <w:rFonts w:ascii="Times New Roman" w:hAnsi="Times New Roman" w:cs="Times New Roman"/>
              </w:rPr>
              <w:t>rinita</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34"/>
              <w:jc w:val="center"/>
              <w:rPr>
                <w:rFonts w:ascii="Times New Roman" w:hAnsi="Times New Roman" w:cs="Times New Roman"/>
              </w:rPr>
            </w:pPr>
            <w:r w:rsidRPr="00B557E3">
              <w:rPr>
                <w:rFonts w:ascii="Times New Roman" w:hAnsi="Times New Roman" w:cs="Times New Roman"/>
              </w:rPr>
              <w:t>50</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18</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Reynaldy G</w:t>
            </w:r>
            <w:r>
              <w:rPr>
                <w:rFonts w:ascii="Times New Roman" w:hAnsi="Times New Roman" w:cs="Times New Roman"/>
              </w:rPr>
              <w:t>ustawan</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0" w:firstLine="34"/>
              <w:jc w:val="center"/>
              <w:rPr>
                <w:rFonts w:ascii="Times New Roman" w:hAnsi="Times New Roman" w:cs="Times New Roman"/>
              </w:rPr>
            </w:pPr>
            <w:r w:rsidRPr="00B557E3">
              <w:rPr>
                <w:rFonts w:ascii="Times New Roman" w:hAnsi="Times New Roman" w:cs="Times New Roman"/>
              </w:rPr>
              <w:t>40</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19</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Rizki M</w:t>
            </w:r>
            <w:r>
              <w:rPr>
                <w:rFonts w:ascii="Times New Roman" w:hAnsi="Times New Roman" w:cs="Times New Roman"/>
              </w:rPr>
              <w:t>aulana</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0" w:firstLine="34"/>
              <w:jc w:val="center"/>
              <w:rPr>
                <w:rFonts w:ascii="Times New Roman" w:hAnsi="Times New Roman" w:cs="Times New Roman"/>
              </w:rPr>
            </w:pPr>
            <w:r w:rsidRPr="00B557E3">
              <w:rPr>
                <w:rFonts w:ascii="Times New Roman" w:hAnsi="Times New Roman" w:cs="Times New Roman"/>
              </w:rPr>
              <w:t>68</w:t>
            </w:r>
          </w:p>
        </w:tc>
        <w:tc>
          <w:tcPr>
            <w:tcW w:w="1275"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c>
          <w:tcPr>
            <w:tcW w:w="1560" w:type="dxa"/>
          </w:tcPr>
          <w:p w:rsidR="00D620AB" w:rsidRPr="00B557E3" w:rsidRDefault="00D620AB" w:rsidP="00B86DD4">
            <w:pPr>
              <w:jc w:val="center"/>
              <w:rPr>
                <w:rFonts w:ascii="Times New Roman" w:hAnsi="Times New Roman" w:cs="Times New Roman"/>
              </w:rPr>
            </w:pP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20</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Sabina Rika</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0" w:firstLine="34"/>
              <w:jc w:val="center"/>
              <w:rPr>
                <w:rFonts w:ascii="Times New Roman" w:hAnsi="Times New Roman" w:cs="Times New Roman"/>
              </w:rPr>
            </w:pPr>
            <w:r w:rsidRPr="00B557E3">
              <w:rPr>
                <w:rFonts w:ascii="Times New Roman" w:hAnsi="Times New Roman" w:cs="Times New Roman"/>
              </w:rPr>
              <w:t>70</w:t>
            </w:r>
          </w:p>
        </w:tc>
        <w:tc>
          <w:tcPr>
            <w:tcW w:w="1275"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c>
          <w:tcPr>
            <w:tcW w:w="1560" w:type="dxa"/>
          </w:tcPr>
          <w:p w:rsidR="00D620AB" w:rsidRPr="00B557E3" w:rsidRDefault="00D620AB" w:rsidP="00B86DD4">
            <w:pPr>
              <w:jc w:val="center"/>
              <w:rPr>
                <w:rFonts w:ascii="Times New Roman" w:hAnsi="Times New Roman" w:cs="Times New Roman"/>
              </w:rPr>
            </w:pP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21</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Salma Z</w:t>
            </w:r>
            <w:r>
              <w:rPr>
                <w:rFonts w:ascii="Times New Roman" w:hAnsi="Times New Roman" w:cs="Times New Roman"/>
              </w:rPr>
              <w:t>afira</w:t>
            </w:r>
          </w:p>
        </w:tc>
        <w:tc>
          <w:tcPr>
            <w:tcW w:w="992" w:type="dxa"/>
          </w:tcPr>
          <w:p w:rsidR="00D620AB" w:rsidRPr="00B557E3" w:rsidRDefault="00D620AB" w:rsidP="00D620AB">
            <w:pPr>
              <w:ind w:left="0"/>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0" w:firstLine="34"/>
              <w:jc w:val="center"/>
              <w:rPr>
                <w:rFonts w:ascii="Times New Roman" w:hAnsi="Times New Roman" w:cs="Times New Roman"/>
              </w:rPr>
            </w:pPr>
            <w:r w:rsidRPr="00B557E3">
              <w:rPr>
                <w:rFonts w:ascii="Times New Roman" w:hAnsi="Times New Roman" w:cs="Times New Roman"/>
              </w:rPr>
              <w:t>50</w:t>
            </w:r>
          </w:p>
        </w:tc>
        <w:tc>
          <w:tcPr>
            <w:tcW w:w="1275" w:type="dxa"/>
          </w:tcPr>
          <w:p w:rsidR="00D620AB" w:rsidRPr="00B557E3" w:rsidRDefault="00D620AB" w:rsidP="00B86DD4">
            <w:pPr>
              <w:jc w:val="center"/>
              <w:rPr>
                <w:rFonts w:ascii="Times New Roman" w:hAnsi="Times New Roman" w:cs="Times New Roman"/>
                <w:lang w:val="en-US"/>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22</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Shandi Setiawan</w:t>
            </w:r>
          </w:p>
        </w:tc>
        <w:tc>
          <w:tcPr>
            <w:tcW w:w="992" w:type="dxa"/>
          </w:tcPr>
          <w:p w:rsidR="00D620AB" w:rsidRPr="00B557E3" w:rsidRDefault="00D620AB" w:rsidP="00D620AB">
            <w:pPr>
              <w:ind w:left="33"/>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0" w:firstLine="34"/>
              <w:jc w:val="center"/>
              <w:rPr>
                <w:rFonts w:ascii="Times New Roman" w:hAnsi="Times New Roman" w:cs="Times New Roman"/>
                <w:lang w:val="en-US"/>
              </w:rPr>
            </w:pPr>
            <w:r w:rsidRPr="00B557E3">
              <w:rPr>
                <w:rFonts w:ascii="Times New Roman" w:hAnsi="Times New Roman" w:cs="Times New Roman"/>
                <w:lang w:val="en-US"/>
              </w:rPr>
              <w:t>45</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23</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Sheifa A</w:t>
            </w:r>
            <w:r>
              <w:rPr>
                <w:rFonts w:ascii="Times New Roman" w:hAnsi="Times New Roman" w:cs="Times New Roman"/>
              </w:rPr>
              <w:t>ulia</w:t>
            </w:r>
          </w:p>
        </w:tc>
        <w:tc>
          <w:tcPr>
            <w:tcW w:w="992" w:type="dxa"/>
          </w:tcPr>
          <w:p w:rsidR="00D620AB" w:rsidRPr="00B557E3" w:rsidRDefault="00D620AB" w:rsidP="00D620AB">
            <w:pPr>
              <w:ind w:left="33"/>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0" w:firstLine="34"/>
              <w:jc w:val="center"/>
              <w:rPr>
                <w:rFonts w:ascii="Times New Roman" w:hAnsi="Times New Roman" w:cs="Times New Roman"/>
              </w:rPr>
            </w:pPr>
            <w:r w:rsidRPr="00B557E3">
              <w:rPr>
                <w:rFonts w:ascii="Times New Roman" w:hAnsi="Times New Roman" w:cs="Times New Roman"/>
              </w:rPr>
              <w:t>45</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24</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Sheila H</w:t>
            </w:r>
            <w:r>
              <w:rPr>
                <w:rFonts w:ascii="Times New Roman" w:hAnsi="Times New Roman" w:cs="Times New Roman"/>
              </w:rPr>
              <w:t>endriyani</w:t>
            </w:r>
          </w:p>
        </w:tc>
        <w:tc>
          <w:tcPr>
            <w:tcW w:w="992" w:type="dxa"/>
          </w:tcPr>
          <w:p w:rsidR="00D620AB" w:rsidRPr="00B557E3" w:rsidRDefault="00D620AB" w:rsidP="00D620AB">
            <w:pPr>
              <w:ind w:left="33"/>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0" w:firstLine="34"/>
              <w:jc w:val="center"/>
              <w:rPr>
                <w:rFonts w:ascii="Times New Roman" w:hAnsi="Times New Roman" w:cs="Times New Roman"/>
                <w:lang w:val="en-US"/>
              </w:rPr>
            </w:pPr>
            <w:r w:rsidRPr="00B557E3">
              <w:rPr>
                <w:rFonts w:ascii="Times New Roman" w:hAnsi="Times New Roman" w:cs="Times New Roman"/>
                <w:lang w:val="en-US"/>
              </w:rPr>
              <w:t>60</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25</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Siska Amelia</w:t>
            </w:r>
          </w:p>
        </w:tc>
        <w:tc>
          <w:tcPr>
            <w:tcW w:w="992" w:type="dxa"/>
          </w:tcPr>
          <w:p w:rsidR="00D620AB" w:rsidRPr="00B557E3" w:rsidRDefault="00D620AB" w:rsidP="00D620AB">
            <w:pPr>
              <w:ind w:left="33"/>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0" w:firstLine="34"/>
              <w:jc w:val="center"/>
              <w:rPr>
                <w:rFonts w:ascii="Times New Roman" w:hAnsi="Times New Roman" w:cs="Times New Roman"/>
                <w:lang w:val="en-US"/>
              </w:rPr>
            </w:pPr>
            <w:r w:rsidRPr="00B557E3">
              <w:rPr>
                <w:rFonts w:ascii="Times New Roman" w:hAnsi="Times New Roman" w:cs="Times New Roman"/>
                <w:lang w:val="en-US"/>
              </w:rPr>
              <w:t>60</w:t>
            </w:r>
          </w:p>
        </w:tc>
        <w:tc>
          <w:tcPr>
            <w:tcW w:w="1275"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c>
          <w:tcPr>
            <w:tcW w:w="1560" w:type="dxa"/>
          </w:tcPr>
          <w:p w:rsidR="00D620AB" w:rsidRPr="00B557E3" w:rsidRDefault="00D620AB" w:rsidP="00B86DD4">
            <w:pPr>
              <w:jc w:val="center"/>
              <w:rPr>
                <w:rFonts w:ascii="Times New Roman" w:hAnsi="Times New Roman" w:cs="Times New Roman"/>
              </w:rPr>
            </w:pP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26</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Yusran R</w:t>
            </w:r>
            <w:r>
              <w:rPr>
                <w:rFonts w:ascii="Times New Roman" w:hAnsi="Times New Roman" w:cs="Times New Roman"/>
              </w:rPr>
              <w:t>uzzaq</w:t>
            </w:r>
          </w:p>
        </w:tc>
        <w:tc>
          <w:tcPr>
            <w:tcW w:w="992" w:type="dxa"/>
          </w:tcPr>
          <w:p w:rsidR="00D620AB" w:rsidRPr="00B557E3" w:rsidRDefault="00D620AB" w:rsidP="00D620AB">
            <w:pPr>
              <w:ind w:left="33"/>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0" w:firstLine="34"/>
              <w:jc w:val="center"/>
              <w:rPr>
                <w:rFonts w:ascii="Times New Roman" w:hAnsi="Times New Roman" w:cs="Times New Roman"/>
                <w:lang w:val="en-US"/>
              </w:rPr>
            </w:pPr>
            <w:r w:rsidRPr="00B557E3">
              <w:rPr>
                <w:rFonts w:ascii="Times New Roman" w:hAnsi="Times New Roman" w:cs="Times New Roman"/>
                <w:lang w:val="en-US"/>
              </w:rPr>
              <w:t>75</w:t>
            </w:r>
          </w:p>
        </w:tc>
        <w:tc>
          <w:tcPr>
            <w:tcW w:w="1275"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c>
          <w:tcPr>
            <w:tcW w:w="1560" w:type="dxa"/>
          </w:tcPr>
          <w:p w:rsidR="00D620AB" w:rsidRPr="00B557E3" w:rsidRDefault="00D620AB" w:rsidP="00B86DD4">
            <w:pPr>
              <w:jc w:val="center"/>
              <w:rPr>
                <w:rFonts w:ascii="Times New Roman" w:hAnsi="Times New Roman" w:cs="Times New Roman"/>
              </w:rPr>
            </w:pP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27</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Yoga L</w:t>
            </w:r>
            <w:r>
              <w:rPr>
                <w:rFonts w:ascii="Times New Roman" w:hAnsi="Times New Roman" w:cs="Times New Roman"/>
              </w:rPr>
              <w:t>ayba</w:t>
            </w:r>
          </w:p>
        </w:tc>
        <w:tc>
          <w:tcPr>
            <w:tcW w:w="992" w:type="dxa"/>
          </w:tcPr>
          <w:p w:rsidR="00D620AB" w:rsidRPr="00B557E3" w:rsidRDefault="00D620AB" w:rsidP="00D620AB">
            <w:pPr>
              <w:ind w:left="33"/>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0" w:firstLine="34"/>
              <w:jc w:val="center"/>
              <w:rPr>
                <w:rFonts w:ascii="Times New Roman" w:hAnsi="Times New Roman" w:cs="Times New Roman"/>
              </w:rPr>
            </w:pPr>
            <w:r w:rsidRPr="00B557E3">
              <w:rPr>
                <w:rFonts w:ascii="Times New Roman" w:hAnsi="Times New Roman" w:cs="Times New Roman"/>
              </w:rPr>
              <w:t>65</w:t>
            </w:r>
          </w:p>
        </w:tc>
        <w:tc>
          <w:tcPr>
            <w:tcW w:w="1275" w:type="dxa"/>
          </w:tcPr>
          <w:p w:rsidR="00D620AB" w:rsidRPr="00B557E3" w:rsidRDefault="00D620AB" w:rsidP="00B86DD4">
            <w:pPr>
              <w:jc w:val="center"/>
              <w:rPr>
                <w:rFonts w:ascii="Times New Roman" w:hAnsi="Times New Roman" w:cs="Times New Roman"/>
                <w:lang w:val="en-US"/>
              </w:rPr>
            </w:pPr>
            <w:r w:rsidRPr="00B557E3">
              <w:rPr>
                <w:rFonts w:ascii="Times New Roman" w:hAnsi="Times New Roman" w:cs="Times New Roman"/>
              </w:rPr>
              <w:t>√</w:t>
            </w:r>
          </w:p>
        </w:tc>
        <w:tc>
          <w:tcPr>
            <w:tcW w:w="1560" w:type="dxa"/>
          </w:tcPr>
          <w:p w:rsidR="00D620AB" w:rsidRPr="00B557E3" w:rsidRDefault="00D620AB" w:rsidP="00B86DD4">
            <w:pPr>
              <w:jc w:val="center"/>
              <w:rPr>
                <w:rFonts w:ascii="Times New Roman" w:hAnsi="Times New Roman" w:cs="Times New Roman"/>
              </w:rPr>
            </w:pPr>
          </w:p>
        </w:tc>
      </w:tr>
      <w:tr w:rsidR="00D620AB" w:rsidTr="00D620AB">
        <w:tc>
          <w:tcPr>
            <w:tcW w:w="723" w:type="dxa"/>
          </w:tcPr>
          <w:p w:rsidR="00D620AB" w:rsidRPr="00B557E3" w:rsidRDefault="00D620AB" w:rsidP="00D620AB">
            <w:pPr>
              <w:ind w:left="0"/>
              <w:jc w:val="center"/>
              <w:rPr>
                <w:rFonts w:ascii="Times New Roman" w:hAnsi="Times New Roman" w:cs="Times New Roman"/>
              </w:rPr>
            </w:pPr>
            <w:r w:rsidRPr="00B557E3">
              <w:rPr>
                <w:rFonts w:ascii="Times New Roman" w:hAnsi="Times New Roman" w:cs="Times New Roman"/>
              </w:rPr>
              <w:t>28</w:t>
            </w:r>
          </w:p>
        </w:tc>
        <w:tc>
          <w:tcPr>
            <w:tcW w:w="2268" w:type="dxa"/>
          </w:tcPr>
          <w:p w:rsidR="00D620AB" w:rsidRPr="00B557E3" w:rsidRDefault="00D620AB" w:rsidP="00D620AB">
            <w:pPr>
              <w:ind w:left="33"/>
              <w:rPr>
                <w:rFonts w:ascii="Times New Roman" w:hAnsi="Times New Roman" w:cs="Times New Roman"/>
              </w:rPr>
            </w:pPr>
            <w:r w:rsidRPr="00B557E3">
              <w:rPr>
                <w:rFonts w:ascii="Times New Roman" w:hAnsi="Times New Roman" w:cs="Times New Roman"/>
              </w:rPr>
              <w:t>Zahra P</w:t>
            </w:r>
            <w:r>
              <w:rPr>
                <w:rFonts w:ascii="Times New Roman" w:hAnsi="Times New Roman" w:cs="Times New Roman"/>
              </w:rPr>
              <w:t>utri</w:t>
            </w:r>
          </w:p>
        </w:tc>
        <w:tc>
          <w:tcPr>
            <w:tcW w:w="992" w:type="dxa"/>
          </w:tcPr>
          <w:p w:rsidR="00D620AB" w:rsidRPr="00B557E3" w:rsidRDefault="00D620AB" w:rsidP="00D620AB">
            <w:pPr>
              <w:ind w:left="33"/>
              <w:jc w:val="center"/>
              <w:rPr>
                <w:rFonts w:ascii="Times New Roman" w:eastAsia="Times New Roman" w:hAnsi="Times New Roman" w:cs="Times New Roman"/>
                <w:color w:val="000000"/>
                <w:lang w:val="en-US"/>
              </w:rPr>
            </w:pPr>
            <w:r w:rsidRPr="00B557E3">
              <w:rPr>
                <w:rFonts w:ascii="Times New Roman" w:eastAsia="Times New Roman" w:hAnsi="Times New Roman" w:cs="Times New Roman"/>
                <w:color w:val="000000"/>
              </w:rPr>
              <w:t>65</w:t>
            </w:r>
          </w:p>
        </w:tc>
        <w:tc>
          <w:tcPr>
            <w:tcW w:w="1276" w:type="dxa"/>
          </w:tcPr>
          <w:p w:rsidR="00D620AB" w:rsidRPr="00B557E3" w:rsidRDefault="00D620AB" w:rsidP="00D620AB">
            <w:pPr>
              <w:ind w:left="0" w:firstLine="34"/>
              <w:jc w:val="center"/>
              <w:rPr>
                <w:rFonts w:ascii="Times New Roman" w:hAnsi="Times New Roman" w:cs="Times New Roman"/>
              </w:rPr>
            </w:pPr>
            <w:r w:rsidRPr="00B557E3">
              <w:rPr>
                <w:rFonts w:ascii="Times New Roman" w:hAnsi="Times New Roman" w:cs="Times New Roman"/>
              </w:rPr>
              <w:t>50</w:t>
            </w:r>
          </w:p>
        </w:tc>
        <w:tc>
          <w:tcPr>
            <w:tcW w:w="1275" w:type="dxa"/>
          </w:tcPr>
          <w:p w:rsidR="00D620AB" w:rsidRPr="00B557E3" w:rsidRDefault="00D620AB" w:rsidP="00B86DD4">
            <w:pPr>
              <w:jc w:val="center"/>
              <w:rPr>
                <w:rFonts w:ascii="Times New Roman" w:hAnsi="Times New Roman" w:cs="Times New Roman"/>
              </w:rPr>
            </w:pPr>
          </w:p>
        </w:tc>
        <w:tc>
          <w:tcPr>
            <w:tcW w:w="1560" w:type="dxa"/>
          </w:tcPr>
          <w:p w:rsidR="00D620AB" w:rsidRPr="00B557E3" w:rsidRDefault="00D620AB" w:rsidP="00B86DD4">
            <w:pPr>
              <w:jc w:val="center"/>
              <w:rPr>
                <w:rFonts w:ascii="Times New Roman" w:hAnsi="Times New Roman" w:cs="Times New Roman"/>
              </w:rPr>
            </w:pPr>
            <w:r w:rsidRPr="00B557E3">
              <w:rPr>
                <w:rFonts w:ascii="Times New Roman" w:hAnsi="Times New Roman" w:cs="Times New Roman"/>
              </w:rPr>
              <w:t>√</w:t>
            </w:r>
          </w:p>
        </w:tc>
      </w:tr>
    </w:tbl>
    <w:p w:rsidR="00662F93" w:rsidRPr="00CF4CE9" w:rsidRDefault="00662F93" w:rsidP="00EA37F1">
      <w:pPr>
        <w:pStyle w:val="A1"/>
        <w:spacing w:line="480" w:lineRule="auto"/>
        <w:ind w:left="0" w:firstLine="0"/>
        <w:rPr>
          <w:sz w:val="24"/>
          <w:lang w:val="id-ID"/>
        </w:rPr>
      </w:pPr>
    </w:p>
    <w:p w:rsidR="0047523B" w:rsidRDefault="0047523B" w:rsidP="00C01BE6">
      <w:pPr>
        <w:pStyle w:val="A1"/>
        <w:spacing w:line="480" w:lineRule="auto"/>
        <w:ind w:left="0" w:firstLine="709"/>
        <w:rPr>
          <w:sz w:val="24"/>
          <w:lang w:val="id-ID"/>
        </w:rPr>
      </w:pPr>
      <w:r>
        <w:rPr>
          <w:sz w:val="24"/>
          <w:lang w:val="id-ID"/>
        </w:rPr>
        <w:t>Berikut ini ada beberapa identifikasi mas</w:t>
      </w:r>
      <w:r w:rsidR="00C01BE6">
        <w:rPr>
          <w:sz w:val="24"/>
          <w:lang w:val="id-ID"/>
        </w:rPr>
        <w:t>a</w:t>
      </w:r>
      <w:r>
        <w:rPr>
          <w:sz w:val="24"/>
          <w:lang w:val="id-ID"/>
        </w:rPr>
        <w:t>lah</w:t>
      </w:r>
      <w:r w:rsidR="00C01BE6">
        <w:rPr>
          <w:sz w:val="24"/>
          <w:lang w:val="id-ID"/>
        </w:rPr>
        <w:t>:</w:t>
      </w:r>
      <w:r>
        <w:rPr>
          <w:sz w:val="24"/>
          <w:lang w:val="id-ID"/>
        </w:rPr>
        <w:t xml:space="preserve"> (1)Guru membagi kelompok secara acak, tidak homogen, (2)Pembelajaran monoton tidak bervariasi, (3)Kurang perhatian serta konsentrasi peserta didik ketika pembelajaran berlangsung, (4)Tidak semua peserta didik berperan dalam kelompok.</w:t>
      </w:r>
      <w:r w:rsidR="00C01BE6">
        <w:rPr>
          <w:sz w:val="24"/>
          <w:lang w:val="id-ID"/>
        </w:rPr>
        <w:t xml:space="preserve"> Upaya untuk mengatasi masalah-masalah diatas diperlukan pembelajaran yang bervariasi agar peserta didik tidak merasa jenuh dan bosan.</w:t>
      </w:r>
      <w:r w:rsidR="00C01BE6" w:rsidRPr="00C01BE6">
        <w:rPr>
          <w:sz w:val="24"/>
          <w:lang w:val="id-ID"/>
        </w:rPr>
        <w:t xml:space="preserve"> </w:t>
      </w:r>
      <w:r w:rsidR="00C01BE6" w:rsidRPr="00E93FE0">
        <w:rPr>
          <w:sz w:val="24"/>
          <w:lang w:val="id-ID"/>
        </w:rPr>
        <w:t xml:space="preserve">Bagi peserta didik yang kesulitan </w:t>
      </w:r>
      <w:r w:rsidR="00C01BE6" w:rsidRPr="00E93FE0">
        <w:rPr>
          <w:sz w:val="24"/>
          <w:lang w:val="id-ID"/>
        </w:rPr>
        <w:lastRenderedPageBreak/>
        <w:t>mempelajari pembelajaran IPS, mereka butuh kerjasama dengan teman yang lainnya.</w:t>
      </w:r>
    </w:p>
    <w:p w:rsidR="00662F93" w:rsidRDefault="00E93FE0" w:rsidP="00EA37F1">
      <w:pPr>
        <w:pStyle w:val="A1"/>
        <w:spacing w:line="480" w:lineRule="auto"/>
        <w:ind w:left="0" w:firstLine="709"/>
        <w:rPr>
          <w:sz w:val="24"/>
          <w:lang w:val="id-ID"/>
        </w:rPr>
      </w:pPr>
      <w:r w:rsidRPr="00E93FE0">
        <w:rPr>
          <w:sz w:val="24"/>
          <w:lang w:val="id-ID"/>
        </w:rPr>
        <w:t>Berdasarkan ur</w:t>
      </w:r>
      <w:r>
        <w:rPr>
          <w:sz w:val="24"/>
          <w:lang w:val="id-ID"/>
        </w:rPr>
        <w:t xml:space="preserve">aian di atas, maka peneliti </w:t>
      </w:r>
      <w:r w:rsidRPr="00E93FE0">
        <w:rPr>
          <w:sz w:val="24"/>
          <w:lang w:val="id-ID"/>
        </w:rPr>
        <w:t>mengadakan penelitian dengan judul: “</w:t>
      </w:r>
      <w:r w:rsidRPr="003C175D">
        <w:rPr>
          <w:sz w:val="24"/>
          <w:lang w:val="id-ID"/>
        </w:rPr>
        <w:t xml:space="preserve">Penggunaan Model </w:t>
      </w:r>
      <w:r w:rsidRPr="003C175D">
        <w:rPr>
          <w:i/>
          <w:sz w:val="24"/>
          <w:lang w:val="id-ID"/>
        </w:rPr>
        <w:t>Cooperative Learning</w:t>
      </w:r>
      <w:r w:rsidRPr="003C175D">
        <w:rPr>
          <w:sz w:val="24"/>
          <w:lang w:val="id-ID"/>
        </w:rPr>
        <w:t xml:space="preserve"> Tipe NHT (</w:t>
      </w:r>
      <w:r w:rsidRPr="003C175D">
        <w:rPr>
          <w:i/>
          <w:sz w:val="24"/>
          <w:lang w:val="id-ID"/>
        </w:rPr>
        <w:t>Numbered Heads Together</w:t>
      </w:r>
      <w:r w:rsidRPr="003C175D">
        <w:rPr>
          <w:sz w:val="24"/>
          <w:lang w:val="id-ID"/>
        </w:rPr>
        <w:t>) untuk Meningkatkan Kemampuan Kerja Kelompok Peser</w:t>
      </w:r>
      <w:r w:rsidR="001C32BA">
        <w:rPr>
          <w:sz w:val="24"/>
          <w:lang w:val="id-ID"/>
        </w:rPr>
        <w:t>ta Didik dalam Pembelajaran IPS</w:t>
      </w:r>
      <w:r w:rsidR="002A1717">
        <w:rPr>
          <w:sz w:val="24"/>
          <w:lang w:val="id-ID"/>
        </w:rPr>
        <w:t xml:space="preserve"> di kelas IV SDN Halimun</w:t>
      </w:r>
      <w:r w:rsidR="001C32BA">
        <w:rPr>
          <w:sz w:val="24"/>
          <w:lang w:val="id-ID"/>
        </w:rPr>
        <w:t>.</w:t>
      </w:r>
    </w:p>
    <w:p w:rsidR="00AA2063" w:rsidRDefault="00AA2063" w:rsidP="00EA37F1">
      <w:pPr>
        <w:pStyle w:val="A1"/>
        <w:spacing w:line="480" w:lineRule="auto"/>
        <w:ind w:left="0" w:firstLine="709"/>
        <w:rPr>
          <w:sz w:val="24"/>
          <w:lang w:val="id-ID"/>
        </w:rPr>
      </w:pPr>
    </w:p>
    <w:p w:rsidR="00B25972" w:rsidRPr="00A91082" w:rsidRDefault="00B25972" w:rsidP="00764F9E">
      <w:pPr>
        <w:pStyle w:val="A1"/>
        <w:numPr>
          <w:ilvl w:val="0"/>
          <w:numId w:val="14"/>
        </w:numPr>
        <w:spacing w:before="120" w:line="480" w:lineRule="auto"/>
        <w:ind w:left="284" w:hanging="284"/>
        <w:rPr>
          <w:b/>
          <w:sz w:val="24"/>
          <w:lang w:val="id-ID"/>
        </w:rPr>
      </w:pPr>
      <w:r w:rsidRPr="0096418B">
        <w:rPr>
          <w:b/>
          <w:sz w:val="24"/>
          <w:lang w:val="id-ID"/>
        </w:rPr>
        <w:t>Rumusan Masalah</w:t>
      </w:r>
    </w:p>
    <w:p w:rsidR="005255F4" w:rsidRDefault="00BF4A65" w:rsidP="00764F9E">
      <w:pPr>
        <w:pStyle w:val="ListParagraph"/>
        <w:spacing w:line="480" w:lineRule="auto"/>
        <w:ind w:left="0" w:firstLine="709"/>
        <w:jc w:val="both"/>
        <w:rPr>
          <w:rStyle w:val="a"/>
          <w:rFonts w:ascii="Times New Roman" w:hAnsi="Times New Roman" w:cs="Times New Roman"/>
          <w:sz w:val="24"/>
          <w:szCs w:val="24"/>
        </w:rPr>
      </w:pPr>
      <w:r>
        <w:rPr>
          <w:rStyle w:val="a"/>
          <w:rFonts w:ascii="Times New Roman" w:hAnsi="Times New Roman" w:cs="Times New Roman"/>
          <w:sz w:val="24"/>
          <w:szCs w:val="24"/>
        </w:rPr>
        <w:t>Berdasarkan latar belakang di atas, rumusan masalahnya adalah sebagai berikut  “Apakah</w:t>
      </w:r>
      <w:r w:rsidR="00912696">
        <w:rPr>
          <w:rStyle w:val="a"/>
          <w:rFonts w:ascii="Times New Roman" w:hAnsi="Times New Roman" w:cs="Times New Roman"/>
          <w:sz w:val="24"/>
          <w:szCs w:val="24"/>
        </w:rPr>
        <w:t xml:space="preserve"> melalui model </w:t>
      </w:r>
      <w:r w:rsidR="00912696" w:rsidRPr="0096418B">
        <w:rPr>
          <w:rStyle w:val="a"/>
          <w:rFonts w:ascii="Times New Roman" w:hAnsi="Times New Roman" w:cs="Times New Roman"/>
          <w:i/>
          <w:sz w:val="24"/>
          <w:szCs w:val="24"/>
        </w:rPr>
        <w:t>cooperative learning</w:t>
      </w:r>
      <w:r w:rsidR="00912696">
        <w:rPr>
          <w:rStyle w:val="a"/>
          <w:rFonts w:ascii="Times New Roman" w:hAnsi="Times New Roman" w:cs="Times New Roman"/>
          <w:sz w:val="24"/>
          <w:szCs w:val="24"/>
        </w:rPr>
        <w:t xml:space="preserve"> tipe NHT (</w:t>
      </w:r>
      <w:r w:rsidR="00912696" w:rsidRPr="0096418B">
        <w:rPr>
          <w:rStyle w:val="a"/>
          <w:rFonts w:ascii="Times New Roman" w:hAnsi="Times New Roman" w:cs="Times New Roman"/>
          <w:i/>
          <w:sz w:val="24"/>
          <w:szCs w:val="24"/>
        </w:rPr>
        <w:t xml:space="preserve">Numbered Heads </w:t>
      </w:r>
      <w:r w:rsidR="00C01BE6" w:rsidRPr="0096418B">
        <w:rPr>
          <w:rStyle w:val="a"/>
          <w:rFonts w:ascii="Times New Roman" w:hAnsi="Times New Roman" w:cs="Times New Roman"/>
          <w:i/>
          <w:sz w:val="24"/>
          <w:szCs w:val="24"/>
        </w:rPr>
        <w:t>Together</w:t>
      </w:r>
      <w:r w:rsidR="00C01BE6">
        <w:rPr>
          <w:rStyle w:val="a"/>
          <w:rFonts w:ascii="Times New Roman" w:hAnsi="Times New Roman" w:cs="Times New Roman"/>
          <w:sz w:val="24"/>
          <w:szCs w:val="24"/>
        </w:rPr>
        <w:t xml:space="preserve">) dapat meningkatkan </w:t>
      </w:r>
      <w:r w:rsidR="00A64D9E">
        <w:rPr>
          <w:rStyle w:val="a"/>
          <w:rFonts w:ascii="Times New Roman" w:hAnsi="Times New Roman" w:cs="Times New Roman"/>
          <w:sz w:val="24"/>
          <w:szCs w:val="24"/>
        </w:rPr>
        <w:t xml:space="preserve">kemampuan kerja kelompok </w:t>
      </w:r>
      <w:r w:rsidR="00C01BE6">
        <w:rPr>
          <w:rStyle w:val="a"/>
          <w:rFonts w:ascii="Times New Roman" w:hAnsi="Times New Roman" w:cs="Times New Roman"/>
          <w:sz w:val="24"/>
          <w:szCs w:val="24"/>
        </w:rPr>
        <w:t>peserta didik</w:t>
      </w:r>
      <w:r w:rsidR="005255F4">
        <w:rPr>
          <w:rStyle w:val="a"/>
          <w:rFonts w:ascii="Times New Roman" w:hAnsi="Times New Roman" w:cs="Times New Roman"/>
          <w:sz w:val="24"/>
          <w:szCs w:val="24"/>
        </w:rPr>
        <w:t xml:space="preserve"> dalam pembelajaran IPS </w:t>
      </w:r>
      <w:r w:rsidR="00A64D9E">
        <w:rPr>
          <w:rStyle w:val="a"/>
          <w:rFonts w:ascii="Times New Roman" w:hAnsi="Times New Roman" w:cs="Times New Roman"/>
          <w:sz w:val="24"/>
          <w:szCs w:val="24"/>
        </w:rPr>
        <w:t>di kelas IV SDN Halimun</w:t>
      </w:r>
      <w:r w:rsidR="00C01BE6">
        <w:rPr>
          <w:rStyle w:val="a"/>
          <w:rFonts w:ascii="Times New Roman" w:hAnsi="Times New Roman" w:cs="Times New Roman"/>
          <w:sz w:val="24"/>
          <w:szCs w:val="24"/>
        </w:rPr>
        <w:t>?</w:t>
      </w:r>
      <w:r w:rsidR="00A64D9E">
        <w:rPr>
          <w:rStyle w:val="a"/>
          <w:rFonts w:ascii="Times New Roman" w:hAnsi="Times New Roman" w:cs="Times New Roman"/>
          <w:sz w:val="24"/>
          <w:szCs w:val="24"/>
        </w:rPr>
        <w:t xml:space="preserve">” </w:t>
      </w:r>
    </w:p>
    <w:p w:rsidR="00B25972" w:rsidRPr="00763A8A" w:rsidRDefault="00A64D9E" w:rsidP="00764F9E">
      <w:pPr>
        <w:pStyle w:val="ListParagraph"/>
        <w:spacing w:line="480" w:lineRule="auto"/>
        <w:ind w:left="0" w:firstLine="709"/>
        <w:jc w:val="both"/>
        <w:rPr>
          <w:rStyle w:val="a"/>
          <w:rFonts w:ascii="Times New Roman" w:hAnsi="Times New Roman" w:cs="Times New Roman"/>
          <w:sz w:val="24"/>
          <w:szCs w:val="24"/>
        </w:rPr>
      </w:pPr>
      <w:r>
        <w:rPr>
          <w:rStyle w:val="a"/>
          <w:rFonts w:ascii="Times New Roman" w:hAnsi="Times New Roman" w:cs="Times New Roman"/>
          <w:sz w:val="24"/>
          <w:szCs w:val="24"/>
        </w:rPr>
        <w:t>R</w:t>
      </w:r>
      <w:r w:rsidR="00B25972" w:rsidRPr="00763A8A">
        <w:rPr>
          <w:rStyle w:val="a"/>
          <w:rFonts w:ascii="Times New Roman" w:hAnsi="Times New Roman" w:cs="Times New Roman"/>
          <w:sz w:val="24"/>
          <w:szCs w:val="24"/>
        </w:rPr>
        <w:t xml:space="preserve">umusan </w:t>
      </w:r>
      <w:r w:rsidR="00B25972">
        <w:rPr>
          <w:rStyle w:val="a"/>
          <w:rFonts w:ascii="Times New Roman" w:hAnsi="Times New Roman" w:cs="Times New Roman"/>
          <w:sz w:val="24"/>
          <w:szCs w:val="24"/>
        </w:rPr>
        <w:t xml:space="preserve"> </w:t>
      </w:r>
      <w:r w:rsidR="00B25972" w:rsidRPr="00763A8A">
        <w:rPr>
          <w:rStyle w:val="a"/>
          <w:rFonts w:ascii="Times New Roman" w:hAnsi="Times New Roman" w:cs="Times New Roman"/>
          <w:sz w:val="24"/>
          <w:szCs w:val="24"/>
        </w:rPr>
        <w:t>masalahnya diperinci menjadi beber</w:t>
      </w:r>
      <w:r w:rsidR="00B25972">
        <w:rPr>
          <w:rStyle w:val="a"/>
          <w:rFonts w:ascii="Times New Roman" w:hAnsi="Times New Roman" w:cs="Times New Roman"/>
          <w:sz w:val="24"/>
          <w:szCs w:val="24"/>
        </w:rPr>
        <w:t>apa pertanyaan sebagai berikut:</w:t>
      </w:r>
    </w:p>
    <w:p w:rsidR="00B25972" w:rsidRDefault="00A64D9E" w:rsidP="00B25972">
      <w:pPr>
        <w:pStyle w:val="ListParagraph"/>
        <w:numPr>
          <w:ilvl w:val="0"/>
          <w:numId w:val="3"/>
        </w:numPr>
        <w:tabs>
          <w:tab w:val="left" w:pos="993"/>
          <w:tab w:val="left" w:pos="5954"/>
        </w:tabs>
        <w:spacing w:after="200" w:line="480" w:lineRule="auto"/>
        <w:ind w:left="426"/>
        <w:jc w:val="both"/>
        <w:rPr>
          <w:rStyle w:val="a"/>
          <w:rFonts w:ascii="Times New Roman" w:hAnsi="Times New Roman" w:cs="Times New Roman"/>
          <w:sz w:val="24"/>
          <w:szCs w:val="24"/>
        </w:rPr>
      </w:pPr>
      <w:r>
        <w:rPr>
          <w:rStyle w:val="a"/>
          <w:rFonts w:ascii="Times New Roman" w:hAnsi="Times New Roman" w:cs="Times New Roman"/>
          <w:sz w:val="24"/>
          <w:szCs w:val="24"/>
        </w:rPr>
        <w:t xml:space="preserve">Apakah </w:t>
      </w:r>
      <w:r w:rsidR="00B25972" w:rsidRPr="00763A8A">
        <w:rPr>
          <w:rStyle w:val="a"/>
          <w:rFonts w:ascii="Times New Roman" w:hAnsi="Times New Roman" w:cs="Times New Roman"/>
          <w:sz w:val="24"/>
          <w:szCs w:val="24"/>
        </w:rPr>
        <w:t xml:space="preserve">perencanaan pembelajaran dengan menggunakan </w:t>
      </w:r>
      <w:r w:rsidR="00B25972">
        <w:rPr>
          <w:rStyle w:val="a"/>
          <w:rFonts w:ascii="Times New Roman" w:hAnsi="Times New Roman" w:cs="Times New Roman"/>
          <w:sz w:val="24"/>
          <w:szCs w:val="24"/>
        </w:rPr>
        <w:t xml:space="preserve">model </w:t>
      </w:r>
      <w:r w:rsidR="00B25972" w:rsidRPr="0096418B">
        <w:rPr>
          <w:rStyle w:val="a"/>
          <w:rFonts w:ascii="Times New Roman" w:hAnsi="Times New Roman" w:cs="Times New Roman"/>
          <w:i/>
          <w:sz w:val="24"/>
          <w:szCs w:val="24"/>
        </w:rPr>
        <w:t>cooperative learning</w:t>
      </w:r>
      <w:r w:rsidR="00B25972">
        <w:rPr>
          <w:rStyle w:val="a"/>
          <w:rFonts w:ascii="Times New Roman" w:hAnsi="Times New Roman" w:cs="Times New Roman"/>
          <w:sz w:val="24"/>
          <w:szCs w:val="24"/>
        </w:rPr>
        <w:t xml:space="preserve"> tipe NHT (</w:t>
      </w:r>
      <w:r w:rsidR="00B25972" w:rsidRPr="0096418B">
        <w:rPr>
          <w:rStyle w:val="a"/>
          <w:rFonts w:ascii="Times New Roman" w:hAnsi="Times New Roman" w:cs="Times New Roman"/>
          <w:i/>
          <w:sz w:val="24"/>
          <w:szCs w:val="24"/>
        </w:rPr>
        <w:t>Numbered Heads Together</w:t>
      </w:r>
      <w:r>
        <w:rPr>
          <w:rStyle w:val="a"/>
          <w:rFonts w:ascii="Times New Roman" w:hAnsi="Times New Roman" w:cs="Times New Roman"/>
          <w:sz w:val="24"/>
          <w:szCs w:val="24"/>
        </w:rPr>
        <w:t>)</w:t>
      </w:r>
      <w:r w:rsidR="00B25972">
        <w:rPr>
          <w:rStyle w:val="a"/>
          <w:rFonts w:ascii="Times New Roman" w:hAnsi="Times New Roman" w:cs="Times New Roman"/>
          <w:sz w:val="24"/>
          <w:szCs w:val="24"/>
        </w:rPr>
        <w:t xml:space="preserve"> dapat meningkatkan kemampuan kerja kelompok peserta</w:t>
      </w:r>
      <w:r w:rsidR="00B25972" w:rsidRPr="00763A8A">
        <w:rPr>
          <w:rStyle w:val="a"/>
          <w:rFonts w:ascii="Times New Roman" w:hAnsi="Times New Roman" w:cs="Times New Roman"/>
          <w:sz w:val="24"/>
          <w:szCs w:val="24"/>
        </w:rPr>
        <w:t xml:space="preserve"> didik</w:t>
      </w:r>
      <w:r w:rsidR="005255F4">
        <w:rPr>
          <w:rStyle w:val="a"/>
          <w:rFonts w:ascii="Times New Roman" w:hAnsi="Times New Roman" w:cs="Times New Roman"/>
          <w:sz w:val="24"/>
          <w:szCs w:val="24"/>
        </w:rPr>
        <w:t xml:space="preserve"> dalam pembelajaran IPS di</w:t>
      </w:r>
      <w:r w:rsidR="00B25972" w:rsidRPr="00763A8A">
        <w:rPr>
          <w:rStyle w:val="a"/>
          <w:rFonts w:ascii="Times New Roman" w:hAnsi="Times New Roman" w:cs="Times New Roman"/>
          <w:sz w:val="24"/>
          <w:szCs w:val="24"/>
        </w:rPr>
        <w:t xml:space="preserve"> kelas IV</w:t>
      </w:r>
      <w:r>
        <w:rPr>
          <w:rStyle w:val="a"/>
          <w:rFonts w:ascii="Times New Roman" w:hAnsi="Times New Roman" w:cs="Times New Roman"/>
          <w:sz w:val="24"/>
          <w:szCs w:val="24"/>
        </w:rPr>
        <w:t xml:space="preserve"> SDN Halimun</w:t>
      </w:r>
      <w:r w:rsidR="00B25972" w:rsidRPr="00763A8A">
        <w:rPr>
          <w:rStyle w:val="a"/>
          <w:rFonts w:ascii="Times New Roman" w:hAnsi="Times New Roman" w:cs="Times New Roman"/>
          <w:sz w:val="24"/>
          <w:szCs w:val="24"/>
        </w:rPr>
        <w:t>?</w:t>
      </w:r>
    </w:p>
    <w:p w:rsidR="00B25972" w:rsidRDefault="00BC69F2" w:rsidP="00B25972">
      <w:pPr>
        <w:pStyle w:val="ListParagraph"/>
        <w:numPr>
          <w:ilvl w:val="0"/>
          <w:numId w:val="3"/>
        </w:numPr>
        <w:tabs>
          <w:tab w:val="left" w:pos="993"/>
          <w:tab w:val="left" w:pos="5954"/>
        </w:tabs>
        <w:spacing w:after="200" w:line="480" w:lineRule="auto"/>
        <w:ind w:left="426"/>
        <w:jc w:val="both"/>
        <w:rPr>
          <w:rStyle w:val="a"/>
          <w:rFonts w:ascii="Times New Roman" w:hAnsi="Times New Roman" w:cs="Times New Roman"/>
          <w:sz w:val="24"/>
          <w:szCs w:val="24"/>
        </w:rPr>
      </w:pPr>
      <w:r>
        <w:rPr>
          <w:rStyle w:val="a"/>
          <w:rFonts w:ascii="Times New Roman" w:hAnsi="Times New Roman" w:cs="Times New Roman"/>
          <w:sz w:val="24"/>
          <w:szCs w:val="24"/>
        </w:rPr>
        <w:t xml:space="preserve">Apakah </w:t>
      </w:r>
      <w:r w:rsidR="00B25972">
        <w:rPr>
          <w:rStyle w:val="a"/>
          <w:rFonts w:ascii="Times New Roman" w:hAnsi="Times New Roman" w:cs="Times New Roman"/>
          <w:sz w:val="24"/>
          <w:szCs w:val="24"/>
        </w:rPr>
        <w:t>pelaksanaan</w:t>
      </w:r>
      <w:r w:rsidR="00B25972" w:rsidRPr="006B2918">
        <w:rPr>
          <w:rStyle w:val="a"/>
          <w:rFonts w:ascii="Times New Roman" w:hAnsi="Times New Roman" w:cs="Times New Roman"/>
          <w:sz w:val="24"/>
          <w:szCs w:val="24"/>
        </w:rPr>
        <w:t xml:space="preserve"> </w:t>
      </w:r>
      <w:r w:rsidR="00B25972">
        <w:rPr>
          <w:rStyle w:val="a"/>
          <w:rFonts w:ascii="Times New Roman" w:hAnsi="Times New Roman" w:cs="Times New Roman"/>
          <w:sz w:val="24"/>
          <w:szCs w:val="24"/>
        </w:rPr>
        <w:t xml:space="preserve">pembelajaran </w:t>
      </w:r>
      <w:r w:rsidR="00A64D9E">
        <w:rPr>
          <w:rStyle w:val="a"/>
          <w:rFonts w:ascii="Times New Roman" w:hAnsi="Times New Roman" w:cs="Times New Roman"/>
          <w:sz w:val="24"/>
          <w:szCs w:val="24"/>
        </w:rPr>
        <w:t xml:space="preserve">dengan </w:t>
      </w:r>
      <w:r w:rsidR="00B25972">
        <w:rPr>
          <w:rStyle w:val="a"/>
          <w:rFonts w:ascii="Times New Roman" w:hAnsi="Times New Roman" w:cs="Times New Roman"/>
          <w:sz w:val="24"/>
          <w:szCs w:val="24"/>
        </w:rPr>
        <w:t xml:space="preserve">model </w:t>
      </w:r>
      <w:r w:rsidR="00B25972" w:rsidRPr="0096418B">
        <w:rPr>
          <w:rStyle w:val="a"/>
          <w:rFonts w:ascii="Times New Roman" w:hAnsi="Times New Roman" w:cs="Times New Roman"/>
          <w:i/>
          <w:sz w:val="24"/>
          <w:szCs w:val="24"/>
        </w:rPr>
        <w:t>cooperative learning</w:t>
      </w:r>
      <w:r w:rsidR="00B25972">
        <w:rPr>
          <w:rStyle w:val="a"/>
          <w:rFonts w:ascii="Times New Roman" w:hAnsi="Times New Roman" w:cs="Times New Roman"/>
          <w:sz w:val="24"/>
          <w:szCs w:val="24"/>
        </w:rPr>
        <w:t xml:space="preserve"> tipe NHT (</w:t>
      </w:r>
      <w:r w:rsidR="00B25972" w:rsidRPr="0096418B">
        <w:rPr>
          <w:rStyle w:val="a"/>
          <w:rFonts w:ascii="Times New Roman" w:hAnsi="Times New Roman" w:cs="Times New Roman"/>
          <w:i/>
          <w:sz w:val="24"/>
          <w:szCs w:val="24"/>
        </w:rPr>
        <w:t>Numbered Heads Together</w:t>
      </w:r>
      <w:r w:rsidR="00B25972">
        <w:rPr>
          <w:rStyle w:val="a"/>
          <w:rFonts w:ascii="Times New Roman" w:hAnsi="Times New Roman" w:cs="Times New Roman"/>
          <w:sz w:val="24"/>
          <w:szCs w:val="24"/>
        </w:rPr>
        <w:t xml:space="preserve">) </w:t>
      </w:r>
      <w:r w:rsidR="00B25972" w:rsidRPr="006B2918">
        <w:rPr>
          <w:rStyle w:val="a"/>
          <w:rFonts w:ascii="Times New Roman" w:hAnsi="Times New Roman" w:cs="Times New Roman"/>
          <w:sz w:val="24"/>
          <w:szCs w:val="24"/>
        </w:rPr>
        <w:t xml:space="preserve"> </w:t>
      </w:r>
      <w:r w:rsidR="00A64D9E">
        <w:rPr>
          <w:rStyle w:val="a"/>
          <w:rFonts w:ascii="Times New Roman" w:hAnsi="Times New Roman" w:cs="Times New Roman"/>
          <w:sz w:val="24"/>
          <w:szCs w:val="24"/>
        </w:rPr>
        <w:t xml:space="preserve">dapat </w:t>
      </w:r>
      <w:r w:rsidR="00B25972" w:rsidRPr="006B2918">
        <w:rPr>
          <w:rStyle w:val="a"/>
          <w:rFonts w:ascii="Times New Roman" w:hAnsi="Times New Roman" w:cs="Times New Roman"/>
          <w:sz w:val="24"/>
          <w:szCs w:val="24"/>
        </w:rPr>
        <w:t>meningkatkan</w:t>
      </w:r>
      <w:r w:rsidR="00B25972">
        <w:rPr>
          <w:rStyle w:val="a"/>
          <w:rFonts w:ascii="Times New Roman" w:hAnsi="Times New Roman" w:cs="Times New Roman"/>
          <w:sz w:val="24"/>
          <w:szCs w:val="24"/>
        </w:rPr>
        <w:t xml:space="preserve"> kemampuan</w:t>
      </w:r>
      <w:r w:rsidR="00B25972" w:rsidRPr="006B2918">
        <w:rPr>
          <w:rStyle w:val="a"/>
          <w:rFonts w:ascii="Times New Roman" w:hAnsi="Times New Roman" w:cs="Times New Roman"/>
          <w:sz w:val="24"/>
          <w:szCs w:val="24"/>
        </w:rPr>
        <w:t xml:space="preserve"> </w:t>
      </w:r>
      <w:r w:rsidR="00B25972">
        <w:rPr>
          <w:rStyle w:val="a"/>
          <w:rFonts w:ascii="Times New Roman" w:hAnsi="Times New Roman" w:cs="Times New Roman"/>
          <w:sz w:val="24"/>
          <w:szCs w:val="24"/>
        </w:rPr>
        <w:t>kerja kelompok</w:t>
      </w:r>
      <w:r w:rsidR="00B25972" w:rsidRPr="006B2918">
        <w:rPr>
          <w:rStyle w:val="a"/>
          <w:rFonts w:ascii="Times New Roman" w:hAnsi="Times New Roman" w:cs="Times New Roman"/>
          <w:sz w:val="24"/>
          <w:szCs w:val="24"/>
        </w:rPr>
        <w:t xml:space="preserve"> peserta didik</w:t>
      </w:r>
      <w:r w:rsidR="005255F4">
        <w:rPr>
          <w:rStyle w:val="a"/>
          <w:rFonts w:ascii="Times New Roman" w:hAnsi="Times New Roman" w:cs="Times New Roman"/>
          <w:sz w:val="24"/>
          <w:szCs w:val="24"/>
        </w:rPr>
        <w:t xml:space="preserve"> dalam pembelajaran IPS di</w:t>
      </w:r>
      <w:r w:rsidR="00B25972" w:rsidRPr="006B2918">
        <w:rPr>
          <w:rStyle w:val="a"/>
          <w:rFonts w:ascii="Times New Roman" w:hAnsi="Times New Roman" w:cs="Times New Roman"/>
          <w:sz w:val="24"/>
          <w:szCs w:val="24"/>
        </w:rPr>
        <w:t xml:space="preserve"> kelas IV SDN Halimun?</w:t>
      </w:r>
    </w:p>
    <w:p w:rsidR="005255F4" w:rsidRDefault="005255F4" w:rsidP="005255F4">
      <w:pPr>
        <w:pStyle w:val="ListParagraph"/>
        <w:numPr>
          <w:ilvl w:val="0"/>
          <w:numId w:val="3"/>
        </w:numPr>
        <w:tabs>
          <w:tab w:val="left" w:pos="993"/>
          <w:tab w:val="left" w:pos="5954"/>
        </w:tabs>
        <w:spacing w:after="200" w:line="480" w:lineRule="auto"/>
        <w:ind w:left="426"/>
        <w:jc w:val="both"/>
        <w:rPr>
          <w:rStyle w:val="a"/>
          <w:rFonts w:ascii="Times New Roman" w:hAnsi="Times New Roman" w:cs="Times New Roman"/>
          <w:sz w:val="24"/>
          <w:szCs w:val="24"/>
        </w:rPr>
      </w:pPr>
      <w:r>
        <w:rPr>
          <w:rFonts w:ascii="Times New Roman" w:hAnsi="Times New Roman" w:cs="Times New Roman"/>
          <w:sz w:val="24"/>
          <w:szCs w:val="24"/>
        </w:rPr>
        <w:lastRenderedPageBreak/>
        <w:t>Apakah</w:t>
      </w:r>
      <w:r w:rsidR="00AA2063">
        <w:rPr>
          <w:rFonts w:ascii="Times New Roman" w:hAnsi="Times New Roman" w:cs="Times New Roman"/>
          <w:sz w:val="24"/>
          <w:szCs w:val="24"/>
        </w:rPr>
        <w:t xml:space="preserve"> </w:t>
      </w:r>
      <w:r w:rsidR="00AA2063">
        <w:rPr>
          <w:rStyle w:val="a"/>
          <w:rFonts w:ascii="Times New Roman" w:hAnsi="Times New Roman" w:cs="Times New Roman"/>
          <w:sz w:val="24"/>
          <w:szCs w:val="24"/>
        </w:rPr>
        <w:t>kemampuan kerja kelompok peserta didik dalam pembelajaran IPS</w:t>
      </w:r>
      <w:r w:rsidR="00AA2063">
        <w:rPr>
          <w:rFonts w:ascii="Times New Roman" w:hAnsi="Times New Roman" w:cs="Times New Roman"/>
          <w:sz w:val="24"/>
          <w:szCs w:val="24"/>
        </w:rPr>
        <w:t xml:space="preserve"> dapat meningkat melalui </w:t>
      </w:r>
      <w:r>
        <w:rPr>
          <w:rFonts w:ascii="Times New Roman" w:hAnsi="Times New Roman" w:cs="Times New Roman"/>
          <w:sz w:val="24"/>
          <w:szCs w:val="24"/>
        </w:rPr>
        <w:t xml:space="preserve"> </w:t>
      </w:r>
      <w:r w:rsidR="00AA2063">
        <w:rPr>
          <w:rFonts w:ascii="Times New Roman" w:hAnsi="Times New Roman" w:cs="Times New Roman"/>
          <w:sz w:val="24"/>
          <w:szCs w:val="24"/>
        </w:rPr>
        <w:t>penggunaan</w:t>
      </w:r>
      <w:r>
        <w:rPr>
          <w:rFonts w:ascii="Times New Roman" w:hAnsi="Times New Roman" w:cs="Times New Roman"/>
          <w:sz w:val="24"/>
          <w:szCs w:val="24"/>
        </w:rPr>
        <w:t xml:space="preserve"> </w:t>
      </w:r>
      <w:r>
        <w:rPr>
          <w:rStyle w:val="a"/>
          <w:rFonts w:ascii="Times New Roman" w:hAnsi="Times New Roman" w:cs="Times New Roman"/>
          <w:sz w:val="24"/>
          <w:szCs w:val="24"/>
        </w:rPr>
        <w:t xml:space="preserve">model </w:t>
      </w:r>
      <w:r w:rsidRPr="0096418B">
        <w:rPr>
          <w:rStyle w:val="a"/>
          <w:rFonts w:ascii="Times New Roman" w:hAnsi="Times New Roman" w:cs="Times New Roman"/>
          <w:i/>
          <w:sz w:val="24"/>
          <w:szCs w:val="24"/>
        </w:rPr>
        <w:t>cooperative learning</w:t>
      </w:r>
      <w:r>
        <w:rPr>
          <w:rStyle w:val="a"/>
          <w:rFonts w:ascii="Times New Roman" w:hAnsi="Times New Roman" w:cs="Times New Roman"/>
          <w:sz w:val="24"/>
          <w:szCs w:val="24"/>
        </w:rPr>
        <w:t xml:space="preserve"> tipe NHT (</w:t>
      </w:r>
      <w:r w:rsidRPr="0096418B">
        <w:rPr>
          <w:rStyle w:val="a"/>
          <w:rFonts w:ascii="Times New Roman" w:hAnsi="Times New Roman" w:cs="Times New Roman"/>
          <w:i/>
          <w:sz w:val="24"/>
          <w:szCs w:val="24"/>
        </w:rPr>
        <w:t>Numbered Heads Together</w:t>
      </w:r>
      <w:r>
        <w:rPr>
          <w:rStyle w:val="a"/>
          <w:rFonts w:ascii="Times New Roman" w:hAnsi="Times New Roman" w:cs="Times New Roman"/>
          <w:sz w:val="24"/>
          <w:szCs w:val="24"/>
        </w:rPr>
        <w:t>) di kelas IV SDN Halimun?</w:t>
      </w:r>
    </w:p>
    <w:p w:rsidR="008775A3" w:rsidRPr="00C01BE6" w:rsidRDefault="008775A3" w:rsidP="008775A3">
      <w:pPr>
        <w:pStyle w:val="ListParagraph"/>
        <w:tabs>
          <w:tab w:val="left" w:pos="993"/>
          <w:tab w:val="left" w:pos="5954"/>
        </w:tabs>
        <w:spacing w:after="200" w:line="480" w:lineRule="auto"/>
        <w:ind w:left="426"/>
        <w:jc w:val="both"/>
        <w:rPr>
          <w:rFonts w:ascii="Times New Roman" w:hAnsi="Times New Roman" w:cs="Times New Roman"/>
          <w:sz w:val="24"/>
          <w:szCs w:val="24"/>
        </w:rPr>
      </w:pPr>
    </w:p>
    <w:p w:rsidR="00994140" w:rsidRPr="00883F1E" w:rsidRDefault="00994140" w:rsidP="00764F9E">
      <w:pPr>
        <w:pStyle w:val="A1"/>
        <w:numPr>
          <w:ilvl w:val="0"/>
          <w:numId w:val="14"/>
        </w:numPr>
        <w:spacing w:before="120" w:line="480" w:lineRule="auto"/>
        <w:ind w:left="284" w:hanging="284"/>
        <w:rPr>
          <w:b/>
          <w:sz w:val="24"/>
          <w:lang w:val="id-ID"/>
        </w:rPr>
      </w:pPr>
      <w:r w:rsidRPr="00883F1E">
        <w:rPr>
          <w:b/>
          <w:sz w:val="24"/>
          <w:lang w:val="id-ID"/>
        </w:rPr>
        <w:t>Tujuan Penelitian</w:t>
      </w:r>
    </w:p>
    <w:p w:rsidR="00994140" w:rsidRPr="00883F1E" w:rsidRDefault="00994140" w:rsidP="00AA2063">
      <w:pPr>
        <w:pStyle w:val="ListParagraph"/>
        <w:numPr>
          <w:ilvl w:val="0"/>
          <w:numId w:val="21"/>
        </w:numPr>
        <w:spacing w:after="200" w:line="480" w:lineRule="auto"/>
        <w:ind w:left="284" w:hanging="284"/>
        <w:jc w:val="both"/>
        <w:rPr>
          <w:rStyle w:val="a"/>
          <w:rFonts w:ascii="Times New Roman" w:hAnsi="Times New Roman" w:cs="Times New Roman"/>
          <w:sz w:val="24"/>
          <w:szCs w:val="24"/>
        </w:rPr>
      </w:pPr>
      <w:r w:rsidRPr="00883F1E">
        <w:rPr>
          <w:rStyle w:val="a"/>
          <w:rFonts w:ascii="Times New Roman" w:hAnsi="Times New Roman" w:cs="Times New Roman"/>
          <w:sz w:val="24"/>
          <w:szCs w:val="24"/>
        </w:rPr>
        <w:t>Tujuan Umum</w:t>
      </w:r>
    </w:p>
    <w:p w:rsidR="00BC69F2" w:rsidRDefault="00994140" w:rsidP="00BC69F2">
      <w:pPr>
        <w:pStyle w:val="ListParagraph"/>
        <w:spacing w:line="480" w:lineRule="auto"/>
        <w:ind w:left="0" w:firstLine="709"/>
        <w:jc w:val="both"/>
        <w:rPr>
          <w:rFonts w:ascii="Times New Roman" w:hAnsi="Times New Roman" w:cs="Times New Roman"/>
          <w:sz w:val="24"/>
        </w:rPr>
      </w:pPr>
      <w:r>
        <w:rPr>
          <w:rStyle w:val="a"/>
          <w:rFonts w:ascii="Times New Roman" w:hAnsi="Times New Roman" w:cs="Times New Roman"/>
          <w:sz w:val="24"/>
          <w:szCs w:val="24"/>
        </w:rPr>
        <w:t xml:space="preserve">Secara umum  penelitian ini </w:t>
      </w:r>
      <w:r w:rsidR="00CB7508">
        <w:rPr>
          <w:rStyle w:val="a"/>
          <w:rFonts w:ascii="Times New Roman" w:hAnsi="Times New Roman" w:cs="Times New Roman"/>
          <w:sz w:val="24"/>
          <w:szCs w:val="24"/>
        </w:rPr>
        <w:t>ber</w:t>
      </w:r>
      <w:r>
        <w:rPr>
          <w:rStyle w:val="a"/>
          <w:rFonts w:ascii="Times New Roman" w:hAnsi="Times New Roman" w:cs="Times New Roman"/>
          <w:sz w:val="24"/>
          <w:szCs w:val="24"/>
        </w:rPr>
        <w:t xml:space="preserve">tujuan </w:t>
      </w:r>
      <w:r w:rsidR="00AA2063">
        <w:rPr>
          <w:rStyle w:val="a"/>
          <w:rFonts w:ascii="Times New Roman" w:hAnsi="Times New Roman" w:cs="Times New Roman"/>
          <w:sz w:val="24"/>
          <w:szCs w:val="24"/>
        </w:rPr>
        <w:t>untuk meningkatkan kemampuan kerja kelompok peserta didik dalam pembelajaran IPS melalui penggunaan</w:t>
      </w:r>
      <w:r w:rsidR="00BC69F2">
        <w:rPr>
          <w:rStyle w:val="a"/>
          <w:rFonts w:ascii="Times New Roman" w:hAnsi="Times New Roman" w:cs="Times New Roman"/>
          <w:sz w:val="24"/>
          <w:szCs w:val="24"/>
        </w:rPr>
        <w:t xml:space="preserve"> model </w:t>
      </w:r>
      <w:r w:rsidR="00BC69F2" w:rsidRPr="0096418B">
        <w:rPr>
          <w:rStyle w:val="a"/>
          <w:rFonts w:ascii="Times New Roman" w:hAnsi="Times New Roman" w:cs="Times New Roman"/>
          <w:i/>
          <w:sz w:val="24"/>
          <w:szCs w:val="24"/>
        </w:rPr>
        <w:t>cooperative learning</w:t>
      </w:r>
      <w:r w:rsidR="00BC69F2">
        <w:rPr>
          <w:rStyle w:val="a"/>
          <w:rFonts w:ascii="Times New Roman" w:hAnsi="Times New Roman" w:cs="Times New Roman"/>
          <w:sz w:val="24"/>
          <w:szCs w:val="24"/>
        </w:rPr>
        <w:t xml:space="preserve"> tipe NHT (</w:t>
      </w:r>
      <w:r w:rsidR="00BC69F2" w:rsidRPr="0096418B">
        <w:rPr>
          <w:rStyle w:val="a"/>
          <w:rFonts w:ascii="Times New Roman" w:hAnsi="Times New Roman" w:cs="Times New Roman"/>
          <w:i/>
          <w:sz w:val="24"/>
          <w:szCs w:val="24"/>
        </w:rPr>
        <w:t>Numbered Heads Together</w:t>
      </w:r>
      <w:r w:rsidR="00BC69F2">
        <w:rPr>
          <w:rStyle w:val="a"/>
          <w:rFonts w:ascii="Times New Roman" w:hAnsi="Times New Roman" w:cs="Times New Roman"/>
          <w:sz w:val="24"/>
          <w:szCs w:val="24"/>
        </w:rPr>
        <w:t>) di kelas IV SDN Halimun</w:t>
      </w:r>
      <w:r w:rsidR="00BC69F2">
        <w:rPr>
          <w:rFonts w:ascii="Times New Roman" w:hAnsi="Times New Roman" w:cs="Times New Roman"/>
          <w:sz w:val="24"/>
        </w:rPr>
        <w:t>.</w:t>
      </w:r>
    </w:p>
    <w:p w:rsidR="00994140" w:rsidRDefault="00994140" w:rsidP="00AA2063">
      <w:pPr>
        <w:pStyle w:val="ListParagraph"/>
        <w:numPr>
          <w:ilvl w:val="0"/>
          <w:numId w:val="21"/>
        </w:numPr>
        <w:spacing w:line="480" w:lineRule="auto"/>
        <w:ind w:left="284" w:hanging="284"/>
        <w:jc w:val="both"/>
        <w:rPr>
          <w:rFonts w:ascii="Times New Roman" w:hAnsi="Times New Roman" w:cs="Times New Roman"/>
          <w:sz w:val="24"/>
        </w:rPr>
      </w:pPr>
      <w:r w:rsidRPr="00EA7947">
        <w:rPr>
          <w:rFonts w:ascii="Times New Roman" w:hAnsi="Times New Roman" w:cs="Times New Roman"/>
          <w:sz w:val="24"/>
        </w:rPr>
        <w:t xml:space="preserve">Tujuan Khusus </w:t>
      </w:r>
    </w:p>
    <w:p w:rsidR="00994140" w:rsidRDefault="000972CF" w:rsidP="00AA2063">
      <w:pPr>
        <w:pStyle w:val="ListParagraph"/>
        <w:numPr>
          <w:ilvl w:val="0"/>
          <w:numId w:val="5"/>
        </w:numPr>
        <w:spacing w:line="480" w:lineRule="auto"/>
        <w:ind w:left="426" w:hanging="426"/>
        <w:jc w:val="both"/>
        <w:rPr>
          <w:rStyle w:val="a"/>
          <w:rFonts w:ascii="Times New Roman" w:hAnsi="Times New Roman" w:cs="Times New Roman"/>
          <w:sz w:val="24"/>
          <w:szCs w:val="24"/>
        </w:rPr>
      </w:pPr>
      <w:r>
        <w:rPr>
          <w:rStyle w:val="a"/>
          <w:rFonts w:ascii="Times New Roman" w:hAnsi="Times New Roman" w:cs="Times New Roman"/>
          <w:sz w:val="24"/>
          <w:szCs w:val="24"/>
        </w:rPr>
        <w:t xml:space="preserve">Menyusun </w:t>
      </w:r>
      <w:r w:rsidR="00D863AA">
        <w:rPr>
          <w:rStyle w:val="a"/>
          <w:rFonts w:ascii="Times New Roman" w:hAnsi="Times New Roman" w:cs="Times New Roman"/>
          <w:sz w:val="24"/>
          <w:szCs w:val="24"/>
        </w:rPr>
        <w:t>perencanaan</w:t>
      </w:r>
      <w:r w:rsidR="00731C8A">
        <w:rPr>
          <w:rStyle w:val="a"/>
          <w:rFonts w:ascii="Times New Roman" w:hAnsi="Times New Roman" w:cs="Times New Roman"/>
          <w:sz w:val="24"/>
          <w:szCs w:val="24"/>
        </w:rPr>
        <w:t xml:space="preserve"> </w:t>
      </w:r>
      <w:r>
        <w:rPr>
          <w:rStyle w:val="a"/>
          <w:rFonts w:ascii="Times New Roman" w:hAnsi="Times New Roman" w:cs="Times New Roman"/>
          <w:sz w:val="24"/>
          <w:szCs w:val="24"/>
        </w:rPr>
        <w:t>pembelajaran</w:t>
      </w:r>
      <w:r w:rsidR="00994140" w:rsidRPr="00EA7947">
        <w:rPr>
          <w:rStyle w:val="a"/>
          <w:rFonts w:ascii="Times New Roman" w:hAnsi="Times New Roman" w:cs="Times New Roman"/>
          <w:sz w:val="24"/>
          <w:szCs w:val="24"/>
        </w:rPr>
        <w:t xml:space="preserve"> </w:t>
      </w:r>
      <w:r>
        <w:rPr>
          <w:rStyle w:val="a"/>
          <w:rFonts w:ascii="Times New Roman" w:hAnsi="Times New Roman" w:cs="Times New Roman"/>
          <w:sz w:val="24"/>
          <w:szCs w:val="24"/>
        </w:rPr>
        <w:t>penggunaan</w:t>
      </w:r>
      <w:r w:rsidR="005B6155" w:rsidRPr="00EA7947">
        <w:rPr>
          <w:rStyle w:val="a"/>
          <w:rFonts w:ascii="Times New Roman" w:hAnsi="Times New Roman" w:cs="Times New Roman"/>
          <w:sz w:val="24"/>
          <w:szCs w:val="24"/>
        </w:rPr>
        <w:t xml:space="preserve"> </w:t>
      </w:r>
      <w:r w:rsidR="005B6155">
        <w:rPr>
          <w:rStyle w:val="a"/>
          <w:rFonts w:ascii="Times New Roman" w:hAnsi="Times New Roman" w:cs="Times New Roman"/>
          <w:sz w:val="24"/>
          <w:szCs w:val="24"/>
        </w:rPr>
        <w:t xml:space="preserve">model </w:t>
      </w:r>
      <w:r w:rsidR="005B6155" w:rsidRPr="0096418B">
        <w:rPr>
          <w:rStyle w:val="a"/>
          <w:rFonts w:ascii="Times New Roman" w:hAnsi="Times New Roman" w:cs="Times New Roman"/>
          <w:i/>
          <w:sz w:val="24"/>
          <w:szCs w:val="24"/>
        </w:rPr>
        <w:t>cooperative learning</w:t>
      </w:r>
      <w:r w:rsidR="005B6155">
        <w:rPr>
          <w:rStyle w:val="a"/>
          <w:rFonts w:ascii="Times New Roman" w:hAnsi="Times New Roman" w:cs="Times New Roman"/>
          <w:sz w:val="24"/>
          <w:szCs w:val="24"/>
        </w:rPr>
        <w:t xml:space="preserve"> tipe NHT (</w:t>
      </w:r>
      <w:r w:rsidR="005B6155" w:rsidRPr="0096418B">
        <w:rPr>
          <w:rStyle w:val="a"/>
          <w:rFonts w:ascii="Times New Roman" w:hAnsi="Times New Roman" w:cs="Times New Roman"/>
          <w:i/>
          <w:sz w:val="24"/>
          <w:szCs w:val="24"/>
        </w:rPr>
        <w:t>Numbered Heads Together</w:t>
      </w:r>
      <w:r w:rsidR="005B6155">
        <w:rPr>
          <w:rStyle w:val="a"/>
          <w:rFonts w:ascii="Times New Roman" w:hAnsi="Times New Roman" w:cs="Times New Roman"/>
          <w:sz w:val="24"/>
          <w:szCs w:val="24"/>
        </w:rPr>
        <w:t>) untuk meningkatkan kemampuan kerja kelompok peserta didik dalam pembelajaran IPS</w:t>
      </w:r>
      <w:r w:rsidR="005B6155" w:rsidRPr="00EA7947">
        <w:rPr>
          <w:rStyle w:val="a"/>
          <w:rFonts w:ascii="Times New Roman" w:hAnsi="Times New Roman" w:cs="Times New Roman"/>
          <w:sz w:val="24"/>
          <w:szCs w:val="24"/>
        </w:rPr>
        <w:t xml:space="preserve"> </w:t>
      </w:r>
      <w:r w:rsidR="005B6155">
        <w:rPr>
          <w:rStyle w:val="a"/>
          <w:rFonts w:ascii="Times New Roman" w:hAnsi="Times New Roman" w:cs="Times New Roman"/>
          <w:sz w:val="24"/>
          <w:szCs w:val="24"/>
        </w:rPr>
        <w:t xml:space="preserve">di </w:t>
      </w:r>
      <w:r w:rsidR="00994140" w:rsidRPr="00EA7947">
        <w:rPr>
          <w:rStyle w:val="a"/>
          <w:rFonts w:ascii="Times New Roman" w:hAnsi="Times New Roman" w:cs="Times New Roman"/>
          <w:sz w:val="24"/>
          <w:szCs w:val="24"/>
        </w:rPr>
        <w:t>kelas IV SDN Halimun</w:t>
      </w:r>
      <w:r w:rsidR="00CB7508">
        <w:rPr>
          <w:rStyle w:val="a"/>
          <w:rFonts w:ascii="Times New Roman" w:hAnsi="Times New Roman" w:cs="Times New Roman"/>
          <w:sz w:val="24"/>
          <w:szCs w:val="24"/>
        </w:rPr>
        <w:t>.</w:t>
      </w:r>
    </w:p>
    <w:p w:rsidR="00994140" w:rsidRDefault="000972CF" w:rsidP="00994140">
      <w:pPr>
        <w:pStyle w:val="ListParagraph"/>
        <w:numPr>
          <w:ilvl w:val="0"/>
          <w:numId w:val="5"/>
        </w:numPr>
        <w:spacing w:line="480" w:lineRule="auto"/>
        <w:ind w:left="426"/>
        <w:jc w:val="both"/>
        <w:rPr>
          <w:rStyle w:val="a"/>
          <w:rFonts w:ascii="Times New Roman" w:hAnsi="Times New Roman" w:cs="Times New Roman"/>
          <w:sz w:val="24"/>
          <w:szCs w:val="24"/>
        </w:rPr>
      </w:pPr>
      <w:r>
        <w:rPr>
          <w:rStyle w:val="a"/>
          <w:rFonts w:ascii="Times New Roman" w:hAnsi="Times New Roman" w:cs="Times New Roman"/>
          <w:sz w:val="24"/>
          <w:szCs w:val="24"/>
        </w:rPr>
        <w:t>Mengiplementasikan langkah-langkah pembelajaran melalui</w:t>
      </w:r>
      <w:r w:rsidR="00981DC9">
        <w:rPr>
          <w:rStyle w:val="a"/>
          <w:rFonts w:ascii="Times New Roman" w:hAnsi="Times New Roman" w:cs="Times New Roman"/>
          <w:sz w:val="24"/>
          <w:szCs w:val="24"/>
        </w:rPr>
        <w:t xml:space="preserve"> mode</w:t>
      </w:r>
      <w:r w:rsidR="00994140" w:rsidRPr="00EA7947">
        <w:rPr>
          <w:rStyle w:val="a"/>
          <w:rFonts w:ascii="Times New Roman" w:hAnsi="Times New Roman" w:cs="Times New Roman"/>
          <w:sz w:val="24"/>
          <w:szCs w:val="24"/>
        </w:rPr>
        <w:t xml:space="preserve">l </w:t>
      </w:r>
      <w:r w:rsidR="00994140" w:rsidRPr="00EA7947">
        <w:rPr>
          <w:rStyle w:val="a"/>
          <w:rFonts w:ascii="Times New Roman" w:hAnsi="Times New Roman" w:cs="Times New Roman"/>
          <w:i/>
          <w:sz w:val="24"/>
          <w:szCs w:val="24"/>
        </w:rPr>
        <w:t>cooperative learning</w:t>
      </w:r>
      <w:r w:rsidR="00994140" w:rsidRPr="00EA7947">
        <w:rPr>
          <w:rStyle w:val="a"/>
          <w:rFonts w:ascii="Times New Roman" w:hAnsi="Times New Roman" w:cs="Times New Roman"/>
          <w:sz w:val="24"/>
          <w:szCs w:val="24"/>
        </w:rPr>
        <w:t xml:space="preserve"> tipe NHT (</w:t>
      </w:r>
      <w:r w:rsidR="00994140" w:rsidRPr="00EA7947">
        <w:rPr>
          <w:rStyle w:val="a"/>
          <w:rFonts w:ascii="Times New Roman" w:hAnsi="Times New Roman" w:cs="Times New Roman"/>
          <w:i/>
          <w:sz w:val="24"/>
          <w:szCs w:val="24"/>
        </w:rPr>
        <w:t>Numbered Heads Together</w:t>
      </w:r>
      <w:r w:rsidR="00994140" w:rsidRPr="00EA7947">
        <w:rPr>
          <w:rStyle w:val="a"/>
          <w:rFonts w:ascii="Times New Roman" w:hAnsi="Times New Roman" w:cs="Times New Roman"/>
          <w:sz w:val="24"/>
          <w:szCs w:val="24"/>
        </w:rPr>
        <w:t xml:space="preserve">) </w:t>
      </w:r>
      <w:r w:rsidR="005B6155">
        <w:rPr>
          <w:rStyle w:val="a"/>
          <w:rFonts w:ascii="Times New Roman" w:hAnsi="Times New Roman" w:cs="Times New Roman"/>
          <w:sz w:val="24"/>
          <w:szCs w:val="24"/>
        </w:rPr>
        <w:t>untuk meningkatkan kemampuan kerja kelompok peserta didik</w:t>
      </w:r>
      <w:r w:rsidR="005B6155" w:rsidRPr="00EA7947">
        <w:rPr>
          <w:rStyle w:val="a"/>
          <w:rFonts w:ascii="Times New Roman" w:hAnsi="Times New Roman" w:cs="Times New Roman"/>
          <w:sz w:val="24"/>
          <w:szCs w:val="24"/>
        </w:rPr>
        <w:t xml:space="preserve"> </w:t>
      </w:r>
      <w:r w:rsidR="00994140" w:rsidRPr="00EA7947">
        <w:rPr>
          <w:rStyle w:val="a"/>
          <w:rFonts w:ascii="Times New Roman" w:hAnsi="Times New Roman" w:cs="Times New Roman"/>
          <w:sz w:val="24"/>
          <w:szCs w:val="24"/>
        </w:rPr>
        <w:t xml:space="preserve">dalam pembelajaran </w:t>
      </w:r>
      <w:r w:rsidR="00CB7508">
        <w:rPr>
          <w:rStyle w:val="a"/>
          <w:rFonts w:ascii="Times New Roman" w:hAnsi="Times New Roman" w:cs="Times New Roman"/>
          <w:sz w:val="24"/>
          <w:szCs w:val="24"/>
        </w:rPr>
        <w:t>IPS di kelas IV SDN Halimun.</w:t>
      </w:r>
    </w:p>
    <w:p w:rsidR="00994140" w:rsidRDefault="000972CF" w:rsidP="008D5E74">
      <w:pPr>
        <w:pStyle w:val="ListParagraph"/>
        <w:numPr>
          <w:ilvl w:val="0"/>
          <w:numId w:val="5"/>
        </w:numPr>
        <w:spacing w:after="200" w:line="480" w:lineRule="auto"/>
        <w:ind w:left="426" w:hanging="426"/>
        <w:jc w:val="both"/>
        <w:rPr>
          <w:rStyle w:val="a"/>
          <w:rFonts w:ascii="Times New Roman" w:hAnsi="Times New Roman" w:cs="Times New Roman"/>
          <w:sz w:val="24"/>
          <w:szCs w:val="24"/>
        </w:rPr>
      </w:pPr>
      <w:r>
        <w:rPr>
          <w:rStyle w:val="a"/>
          <w:rFonts w:ascii="Times New Roman" w:hAnsi="Times New Roman" w:cs="Times New Roman"/>
          <w:sz w:val="24"/>
          <w:szCs w:val="24"/>
        </w:rPr>
        <w:t>M</w:t>
      </w:r>
      <w:r w:rsidRPr="005B6155">
        <w:rPr>
          <w:rStyle w:val="a"/>
          <w:rFonts w:ascii="Times New Roman" w:hAnsi="Times New Roman" w:cs="Times New Roman"/>
          <w:sz w:val="24"/>
          <w:szCs w:val="24"/>
        </w:rPr>
        <w:t xml:space="preserve">eningkatkan kemampuan kerja kelompok peserta didik </w:t>
      </w:r>
      <w:r>
        <w:rPr>
          <w:rStyle w:val="a"/>
          <w:rFonts w:ascii="Times New Roman" w:hAnsi="Times New Roman" w:cs="Times New Roman"/>
          <w:sz w:val="24"/>
          <w:szCs w:val="24"/>
        </w:rPr>
        <w:t>melalui penggunaan</w:t>
      </w:r>
      <w:r w:rsidR="005B6155">
        <w:rPr>
          <w:rStyle w:val="a"/>
          <w:rFonts w:ascii="Times New Roman" w:hAnsi="Times New Roman" w:cs="Times New Roman"/>
          <w:sz w:val="24"/>
          <w:szCs w:val="24"/>
        </w:rPr>
        <w:t xml:space="preserve"> </w:t>
      </w:r>
      <w:r w:rsidR="005B6155" w:rsidRPr="005B6155">
        <w:rPr>
          <w:rStyle w:val="a"/>
          <w:rFonts w:ascii="Times New Roman" w:hAnsi="Times New Roman" w:cs="Times New Roman"/>
          <w:sz w:val="24"/>
          <w:szCs w:val="24"/>
        </w:rPr>
        <w:t xml:space="preserve">model </w:t>
      </w:r>
      <w:r w:rsidR="005B6155" w:rsidRPr="005B6155">
        <w:rPr>
          <w:rStyle w:val="a"/>
          <w:rFonts w:ascii="Times New Roman" w:hAnsi="Times New Roman" w:cs="Times New Roman"/>
          <w:i/>
          <w:sz w:val="24"/>
          <w:szCs w:val="24"/>
        </w:rPr>
        <w:t>cooperative learning</w:t>
      </w:r>
      <w:r w:rsidR="005B6155" w:rsidRPr="005B6155">
        <w:rPr>
          <w:rStyle w:val="a"/>
          <w:rFonts w:ascii="Times New Roman" w:hAnsi="Times New Roman" w:cs="Times New Roman"/>
          <w:sz w:val="24"/>
          <w:szCs w:val="24"/>
        </w:rPr>
        <w:t xml:space="preserve"> tipe NHT (</w:t>
      </w:r>
      <w:r w:rsidR="005B6155" w:rsidRPr="005B6155">
        <w:rPr>
          <w:rStyle w:val="a"/>
          <w:rFonts w:ascii="Times New Roman" w:hAnsi="Times New Roman" w:cs="Times New Roman"/>
          <w:i/>
          <w:sz w:val="24"/>
          <w:szCs w:val="24"/>
        </w:rPr>
        <w:t>Numbered Heads Together</w:t>
      </w:r>
      <w:r w:rsidR="005B6155" w:rsidRPr="005B6155">
        <w:rPr>
          <w:rStyle w:val="a"/>
          <w:rFonts w:ascii="Times New Roman" w:hAnsi="Times New Roman" w:cs="Times New Roman"/>
          <w:sz w:val="24"/>
          <w:szCs w:val="24"/>
        </w:rPr>
        <w:t xml:space="preserve">) dapat dalam pembelajaran IPS </w:t>
      </w:r>
      <w:r w:rsidR="00994140" w:rsidRPr="005B6155">
        <w:rPr>
          <w:rStyle w:val="a"/>
          <w:rFonts w:ascii="Times New Roman" w:hAnsi="Times New Roman" w:cs="Times New Roman"/>
          <w:sz w:val="24"/>
          <w:szCs w:val="24"/>
        </w:rPr>
        <w:t xml:space="preserve">kelas IV SDN </w:t>
      </w:r>
      <w:r w:rsidR="005B6155">
        <w:rPr>
          <w:rStyle w:val="a"/>
          <w:rFonts w:ascii="Times New Roman" w:hAnsi="Times New Roman" w:cs="Times New Roman"/>
          <w:sz w:val="24"/>
          <w:szCs w:val="24"/>
        </w:rPr>
        <w:t>Halimun.</w:t>
      </w:r>
    </w:p>
    <w:p w:rsidR="008775A3" w:rsidRPr="00F43DA9" w:rsidRDefault="008775A3" w:rsidP="00F43DA9">
      <w:pPr>
        <w:spacing w:after="200" w:line="480" w:lineRule="auto"/>
        <w:ind w:left="0"/>
        <w:jc w:val="both"/>
        <w:rPr>
          <w:rStyle w:val="a"/>
          <w:rFonts w:ascii="Times New Roman" w:hAnsi="Times New Roman" w:cs="Times New Roman"/>
          <w:sz w:val="24"/>
          <w:szCs w:val="24"/>
        </w:rPr>
      </w:pPr>
    </w:p>
    <w:p w:rsidR="002E7A9C" w:rsidRPr="008775A3" w:rsidRDefault="002E7A9C" w:rsidP="008775A3">
      <w:pPr>
        <w:pStyle w:val="ListParagraph"/>
        <w:numPr>
          <w:ilvl w:val="0"/>
          <w:numId w:val="14"/>
        </w:numPr>
        <w:spacing w:line="480" w:lineRule="auto"/>
        <w:ind w:left="284" w:hanging="284"/>
        <w:jc w:val="both"/>
        <w:rPr>
          <w:rFonts w:ascii="Times New Roman" w:hAnsi="Times New Roman" w:cs="Times New Roman"/>
          <w:b/>
          <w:sz w:val="24"/>
        </w:rPr>
      </w:pPr>
      <w:r w:rsidRPr="008775A3">
        <w:rPr>
          <w:rFonts w:ascii="Times New Roman" w:hAnsi="Times New Roman" w:cs="Times New Roman"/>
          <w:b/>
          <w:sz w:val="24"/>
        </w:rPr>
        <w:lastRenderedPageBreak/>
        <w:t xml:space="preserve">Manfaat Penelitian </w:t>
      </w:r>
    </w:p>
    <w:p w:rsidR="002E7A9C" w:rsidRDefault="002E7A9C" w:rsidP="008775A3">
      <w:pPr>
        <w:pStyle w:val="ListParagraph"/>
        <w:numPr>
          <w:ilvl w:val="0"/>
          <w:numId w:val="22"/>
        </w:numPr>
        <w:spacing w:line="480" w:lineRule="auto"/>
        <w:ind w:left="284" w:hanging="284"/>
        <w:jc w:val="both"/>
        <w:rPr>
          <w:rFonts w:ascii="Times New Roman" w:hAnsi="Times New Roman" w:cs="Times New Roman"/>
          <w:sz w:val="24"/>
        </w:rPr>
      </w:pPr>
      <w:r>
        <w:rPr>
          <w:rFonts w:ascii="Times New Roman" w:hAnsi="Times New Roman" w:cs="Times New Roman"/>
          <w:sz w:val="24"/>
        </w:rPr>
        <w:t>Manfaat Teoritis</w:t>
      </w:r>
    </w:p>
    <w:p w:rsidR="002A1717" w:rsidRPr="002A1717" w:rsidRDefault="002E7A9C" w:rsidP="002A171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rPr>
        <w:t xml:space="preserve">Secara teoritis penelitian ini </w:t>
      </w:r>
      <w:r w:rsidR="00981DC9">
        <w:rPr>
          <w:rFonts w:ascii="Times New Roman" w:hAnsi="Times New Roman" w:cs="Times New Roman"/>
          <w:sz w:val="24"/>
          <w:szCs w:val="24"/>
        </w:rPr>
        <w:t>untuk meningkatkan wawasan keilmuan dalam pembelajaran IPS dengan menggunakan model</w:t>
      </w:r>
      <w:r>
        <w:rPr>
          <w:rFonts w:ascii="Times New Roman" w:hAnsi="Times New Roman" w:cs="Times New Roman"/>
          <w:sz w:val="24"/>
          <w:szCs w:val="24"/>
        </w:rPr>
        <w:t xml:space="preserve"> </w:t>
      </w:r>
      <w:r w:rsidRPr="00EA7947">
        <w:rPr>
          <w:rStyle w:val="a"/>
          <w:rFonts w:ascii="Times New Roman" w:hAnsi="Times New Roman" w:cs="Times New Roman"/>
          <w:i/>
          <w:sz w:val="24"/>
          <w:szCs w:val="24"/>
        </w:rPr>
        <w:t>cooperative learning</w:t>
      </w:r>
      <w:r w:rsidRPr="00EA7947">
        <w:rPr>
          <w:rStyle w:val="a"/>
          <w:rFonts w:ascii="Times New Roman" w:hAnsi="Times New Roman" w:cs="Times New Roman"/>
          <w:sz w:val="24"/>
          <w:szCs w:val="24"/>
        </w:rPr>
        <w:t xml:space="preserve"> tipe NHT (</w:t>
      </w:r>
      <w:r w:rsidRPr="00EA7947">
        <w:rPr>
          <w:rStyle w:val="a"/>
          <w:rFonts w:ascii="Times New Roman" w:hAnsi="Times New Roman" w:cs="Times New Roman"/>
          <w:i/>
          <w:sz w:val="24"/>
          <w:szCs w:val="24"/>
        </w:rPr>
        <w:t>Numbered Heads Together</w:t>
      </w:r>
      <w:r w:rsidRPr="00EA7947">
        <w:rPr>
          <w:rStyle w:val="a"/>
          <w:rFonts w:ascii="Times New Roman" w:hAnsi="Times New Roman" w:cs="Times New Roman"/>
          <w:sz w:val="24"/>
          <w:szCs w:val="24"/>
        </w:rPr>
        <w:t>)</w:t>
      </w:r>
      <w:r>
        <w:rPr>
          <w:rFonts w:ascii="Times New Roman" w:hAnsi="Times New Roman" w:cs="Times New Roman"/>
          <w:sz w:val="24"/>
          <w:szCs w:val="24"/>
        </w:rPr>
        <w:t xml:space="preserve"> untuk meningkatkan kemampuan kerja kelompok peserta didik</w:t>
      </w:r>
      <w:r w:rsidR="00D863AA">
        <w:rPr>
          <w:rFonts w:ascii="Times New Roman" w:hAnsi="Times New Roman" w:cs="Times New Roman"/>
          <w:sz w:val="24"/>
          <w:szCs w:val="24"/>
        </w:rPr>
        <w:t xml:space="preserve"> kelas IV</w:t>
      </w:r>
      <w:r w:rsidR="00981DC9">
        <w:rPr>
          <w:rFonts w:ascii="Times New Roman" w:hAnsi="Times New Roman" w:cs="Times New Roman"/>
          <w:sz w:val="24"/>
          <w:szCs w:val="24"/>
        </w:rPr>
        <w:t xml:space="preserve"> SDN Halimun</w:t>
      </w:r>
      <w:r>
        <w:rPr>
          <w:rFonts w:ascii="Times New Roman" w:hAnsi="Times New Roman" w:cs="Times New Roman"/>
          <w:sz w:val="24"/>
          <w:szCs w:val="24"/>
        </w:rPr>
        <w:t>.</w:t>
      </w:r>
    </w:p>
    <w:p w:rsidR="002E7A9C" w:rsidRPr="008775A3" w:rsidRDefault="002E7A9C" w:rsidP="008775A3">
      <w:pPr>
        <w:pStyle w:val="ListParagraph"/>
        <w:numPr>
          <w:ilvl w:val="0"/>
          <w:numId w:val="22"/>
        </w:numPr>
        <w:spacing w:line="480" w:lineRule="auto"/>
        <w:ind w:left="284" w:hanging="284"/>
        <w:jc w:val="both"/>
        <w:rPr>
          <w:rFonts w:ascii="Times New Roman" w:hAnsi="Times New Roman" w:cs="Times New Roman"/>
          <w:sz w:val="24"/>
        </w:rPr>
      </w:pPr>
      <w:r w:rsidRPr="008775A3">
        <w:rPr>
          <w:rFonts w:ascii="Times New Roman" w:hAnsi="Times New Roman" w:cs="Times New Roman"/>
          <w:sz w:val="24"/>
        </w:rPr>
        <w:t>Manfaat Praktis</w:t>
      </w:r>
    </w:p>
    <w:p w:rsidR="002A1717" w:rsidRDefault="002A1717" w:rsidP="008775A3">
      <w:pPr>
        <w:pStyle w:val="ListParagraph"/>
        <w:numPr>
          <w:ilvl w:val="0"/>
          <w:numId w:val="11"/>
        </w:numPr>
        <w:spacing w:after="200" w:line="480" w:lineRule="auto"/>
        <w:ind w:left="284" w:hanging="284"/>
        <w:jc w:val="both"/>
        <w:rPr>
          <w:rStyle w:val="a"/>
          <w:rFonts w:ascii="Times New Roman" w:hAnsi="Times New Roman" w:cs="Times New Roman"/>
          <w:sz w:val="24"/>
          <w:szCs w:val="24"/>
        </w:rPr>
      </w:pPr>
      <w:r>
        <w:rPr>
          <w:rStyle w:val="a"/>
          <w:rFonts w:ascii="Times New Roman" w:hAnsi="Times New Roman" w:cs="Times New Roman"/>
          <w:sz w:val="24"/>
          <w:szCs w:val="24"/>
        </w:rPr>
        <w:t>Bagi Peserata didik antara lain:</w:t>
      </w:r>
    </w:p>
    <w:p w:rsidR="002A1717" w:rsidRPr="008775A3" w:rsidRDefault="002E6F78" w:rsidP="008775A3">
      <w:pPr>
        <w:pStyle w:val="ListParagraph"/>
        <w:numPr>
          <w:ilvl w:val="0"/>
          <w:numId w:val="23"/>
        </w:numPr>
        <w:spacing w:before="240" w:after="200" w:line="480" w:lineRule="auto"/>
        <w:ind w:left="567" w:hanging="283"/>
        <w:jc w:val="both"/>
        <w:rPr>
          <w:rStyle w:val="a"/>
          <w:rFonts w:ascii="Times New Roman" w:hAnsi="Times New Roman" w:cs="Times New Roman"/>
          <w:sz w:val="24"/>
          <w:szCs w:val="24"/>
        </w:rPr>
      </w:pPr>
      <w:r w:rsidRPr="008775A3">
        <w:rPr>
          <w:rStyle w:val="a"/>
          <w:rFonts w:ascii="Times New Roman" w:hAnsi="Times New Roman" w:cs="Times New Roman"/>
          <w:sz w:val="24"/>
          <w:szCs w:val="24"/>
        </w:rPr>
        <w:t xml:space="preserve"> </w:t>
      </w:r>
      <w:r w:rsidR="002A1717" w:rsidRPr="008775A3">
        <w:rPr>
          <w:rStyle w:val="a"/>
          <w:rFonts w:ascii="Times New Roman" w:hAnsi="Times New Roman" w:cs="Times New Roman"/>
          <w:sz w:val="24"/>
          <w:szCs w:val="24"/>
        </w:rPr>
        <w:t>Memberi suasana baru bagi peserta didik dalam kegiatan belajar mengajar, agar meningkatkan minat belajar.</w:t>
      </w:r>
    </w:p>
    <w:p w:rsidR="002A1717" w:rsidRDefault="002A1717" w:rsidP="008775A3">
      <w:pPr>
        <w:pStyle w:val="ListParagraph"/>
        <w:numPr>
          <w:ilvl w:val="0"/>
          <w:numId w:val="23"/>
        </w:numPr>
        <w:spacing w:after="200" w:line="480" w:lineRule="auto"/>
        <w:ind w:left="567" w:hanging="283"/>
        <w:jc w:val="both"/>
        <w:rPr>
          <w:rStyle w:val="a"/>
          <w:rFonts w:ascii="Times New Roman" w:hAnsi="Times New Roman" w:cs="Times New Roman"/>
          <w:sz w:val="24"/>
          <w:szCs w:val="24"/>
        </w:rPr>
      </w:pPr>
      <w:r w:rsidRPr="00981DC9">
        <w:rPr>
          <w:rStyle w:val="a"/>
          <w:rFonts w:ascii="Times New Roman" w:hAnsi="Times New Roman" w:cs="Times New Roman"/>
          <w:sz w:val="24"/>
          <w:szCs w:val="24"/>
        </w:rPr>
        <w:t>Meningkatkan pemahaman peserta didik terhadap materi pembelajaran IPS dan khususnya pembelajaran yang lainnya.</w:t>
      </w:r>
    </w:p>
    <w:p w:rsidR="002A1717" w:rsidRDefault="002A1717" w:rsidP="008775A3">
      <w:pPr>
        <w:pStyle w:val="ListParagraph"/>
        <w:numPr>
          <w:ilvl w:val="0"/>
          <w:numId w:val="23"/>
        </w:numPr>
        <w:spacing w:after="200" w:line="480" w:lineRule="auto"/>
        <w:ind w:left="567" w:hanging="283"/>
        <w:jc w:val="both"/>
        <w:rPr>
          <w:rStyle w:val="a"/>
          <w:rFonts w:ascii="Times New Roman" w:hAnsi="Times New Roman" w:cs="Times New Roman"/>
          <w:sz w:val="24"/>
          <w:szCs w:val="24"/>
        </w:rPr>
      </w:pPr>
      <w:r w:rsidRPr="00981DC9">
        <w:rPr>
          <w:rStyle w:val="a"/>
          <w:rFonts w:ascii="Times New Roman" w:hAnsi="Times New Roman" w:cs="Times New Roman"/>
          <w:sz w:val="24"/>
          <w:szCs w:val="24"/>
        </w:rPr>
        <w:t>Meningkatkan kemampuan kerja kelompok peserta didik.</w:t>
      </w:r>
    </w:p>
    <w:p w:rsidR="002A1717" w:rsidRDefault="002A1717" w:rsidP="008775A3">
      <w:pPr>
        <w:pStyle w:val="ListParagraph"/>
        <w:numPr>
          <w:ilvl w:val="0"/>
          <w:numId w:val="23"/>
        </w:numPr>
        <w:spacing w:after="200" w:line="480" w:lineRule="auto"/>
        <w:ind w:left="567" w:hanging="283"/>
        <w:jc w:val="both"/>
        <w:rPr>
          <w:rStyle w:val="a"/>
          <w:rFonts w:ascii="Times New Roman" w:hAnsi="Times New Roman" w:cs="Times New Roman"/>
          <w:sz w:val="24"/>
          <w:szCs w:val="24"/>
        </w:rPr>
      </w:pPr>
      <w:r w:rsidRPr="00981DC9">
        <w:rPr>
          <w:rStyle w:val="a"/>
          <w:rFonts w:ascii="Times New Roman" w:hAnsi="Times New Roman" w:cs="Times New Roman"/>
          <w:sz w:val="24"/>
          <w:szCs w:val="24"/>
        </w:rPr>
        <w:t>Menumbuhkan persepsi bahwa materi pembelajaran IPS bukanlah materi pembelajaran yang sulit dan membosankan.</w:t>
      </w:r>
    </w:p>
    <w:p w:rsidR="005B6155" w:rsidRPr="008775A3" w:rsidRDefault="002A1717" w:rsidP="008775A3">
      <w:pPr>
        <w:pStyle w:val="ListParagraph"/>
        <w:numPr>
          <w:ilvl w:val="0"/>
          <w:numId w:val="23"/>
        </w:numPr>
        <w:spacing w:after="200" w:line="480" w:lineRule="auto"/>
        <w:ind w:left="567" w:hanging="283"/>
        <w:jc w:val="both"/>
        <w:rPr>
          <w:rStyle w:val="a"/>
          <w:rFonts w:ascii="Times New Roman" w:hAnsi="Times New Roman" w:cs="Times New Roman"/>
          <w:sz w:val="24"/>
          <w:szCs w:val="24"/>
        </w:rPr>
      </w:pPr>
      <w:r w:rsidRPr="00981DC9">
        <w:rPr>
          <w:rStyle w:val="a"/>
          <w:rFonts w:ascii="Times New Roman" w:hAnsi="Times New Roman" w:cs="Times New Roman"/>
          <w:sz w:val="24"/>
          <w:szCs w:val="24"/>
        </w:rPr>
        <w:t>Meningkatkan sikap mental, dan rasa tanggung jawab peserta didik dalam menyelesaikan tugas dari guru yang nantinya berguna bagi peserta didik dalam kehidupan bermasyarakat.</w:t>
      </w:r>
    </w:p>
    <w:p w:rsidR="002A1717" w:rsidRDefault="002A1717" w:rsidP="008775A3">
      <w:pPr>
        <w:pStyle w:val="ListParagraph"/>
        <w:numPr>
          <w:ilvl w:val="0"/>
          <w:numId w:val="11"/>
        </w:numPr>
        <w:spacing w:after="200" w:line="480" w:lineRule="auto"/>
        <w:ind w:left="284" w:hanging="284"/>
        <w:jc w:val="both"/>
        <w:rPr>
          <w:rStyle w:val="a"/>
          <w:rFonts w:ascii="Times New Roman" w:hAnsi="Times New Roman" w:cs="Times New Roman"/>
          <w:sz w:val="24"/>
          <w:szCs w:val="24"/>
        </w:rPr>
      </w:pPr>
      <w:r>
        <w:rPr>
          <w:rStyle w:val="a"/>
          <w:rFonts w:ascii="Times New Roman" w:hAnsi="Times New Roman" w:cs="Times New Roman"/>
          <w:sz w:val="24"/>
          <w:szCs w:val="24"/>
        </w:rPr>
        <w:t>Bagi Guru antara lain:</w:t>
      </w:r>
    </w:p>
    <w:p w:rsidR="002A1717" w:rsidRDefault="002A1717" w:rsidP="008775A3">
      <w:pPr>
        <w:pStyle w:val="ListParagraph"/>
        <w:numPr>
          <w:ilvl w:val="0"/>
          <w:numId w:val="10"/>
        </w:numPr>
        <w:tabs>
          <w:tab w:val="left" w:pos="567"/>
          <w:tab w:val="left" w:pos="993"/>
        </w:tabs>
        <w:spacing w:after="200" w:line="480" w:lineRule="auto"/>
        <w:ind w:hanging="1876"/>
        <w:jc w:val="both"/>
        <w:rPr>
          <w:rStyle w:val="a"/>
          <w:rFonts w:ascii="Times New Roman" w:hAnsi="Times New Roman" w:cs="Times New Roman"/>
          <w:sz w:val="24"/>
          <w:szCs w:val="24"/>
        </w:rPr>
      </w:pPr>
      <w:r>
        <w:rPr>
          <w:rStyle w:val="a"/>
          <w:rFonts w:ascii="Times New Roman" w:hAnsi="Times New Roman" w:cs="Times New Roman"/>
          <w:sz w:val="24"/>
          <w:szCs w:val="24"/>
        </w:rPr>
        <w:t>Mengembangkan teknik- teknik/ metode pembelajaran.</w:t>
      </w:r>
    </w:p>
    <w:p w:rsidR="002A1717" w:rsidRDefault="002A1717" w:rsidP="002A1717">
      <w:pPr>
        <w:pStyle w:val="ListParagraph"/>
        <w:numPr>
          <w:ilvl w:val="0"/>
          <w:numId w:val="10"/>
        </w:numPr>
        <w:spacing w:after="200" w:line="480" w:lineRule="auto"/>
        <w:ind w:left="567" w:hanging="283"/>
        <w:jc w:val="both"/>
        <w:rPr>
          <w:rStyle w:val="a"/>
          <w:rFonts w:ascii="Times New Roman" w:hAnsi="Times New Roman" w:cs="Times New Roman"/>
          <w:sz w:val="24"/>
          <w:szCs w:val="24"/>
        </w:rPr>
      </w:pPr>
      <w:r w:rsidRPr="00981DC9">
        <w:rPr>
          <w:rStyle w:val="a"/>
          <w:rFonts w:ascii="Times New Roman" w:hAnsi="Times New Roman" w:cs="Times New Roman"/>
          <w:sz w:val="24"/>
          <w:szCs w:val="24"/>
        </w:rPr>
        <w:t>Menambah variasi guru dalam penggunaan metode pengajaran sehingga peserta didik tidak bosan.</w:t>
      </w:r>
    </w:p>
    <w:p w:rsidR="002A1717" w:rsidRDefault="002A1717" w:rsidP="002A1717">
      <w:pPr>
        <w:pStyle w:val="ListParagraph"/>
        <w:numPr>
          <w:ilvl w:val="0"/>
          <w:numId w:val="10"/>
        </w:numPr>
        <w:spacing w:after="200" w:line="480" w:lineRule="auto"/>
        <w:ind w:left="567" w:hanging="283"/>
        <w:jc w:val="both"/>
        <w:rPr>
          <w:rStyle w:val="a"/>
          <w:rFonts w:ascii="Times New Roman" w:hAnsi="Times New Roman" w:cs="Times New Roman"/>
          <w:sz w:val="24"/>
          <w:szCs w:val="24"/>
        </w:rPr>
      </w:pPr>
      <w:r w:rsidRPr="00981DC9">
        <w:rPr>
          <w:rStyle w:val="a"/>
          <w:rFonts w:ascii="Times New Roman" w:hAnsi="Times New Roman" w:cs="Times New Roman"/>
          <w:sz w:val="24"/>
          <w:szCs w:val="24"/>
        </w:rPr>
        <w:lastRenderedPageBreak/>
        <w:t xml:space="preserve">Meningkatkan pengalaman untuk guru dalam merancang pembelajaran IPS dengan menggunakan model </w:t>
      </w:r>
      <w:r w:rsidRPr="00981DC9">
        <w:rPr>
          <w:rStyle w:val="a"/>
          <w:rFonts w:ascii="Times New Roman" w:hAnsi="Times New Roman" w:cs="Times New Roman"/>
          <w:i/>
          <w:sz w:val="24"/>
          <w:szCs w:val="24"/>
        </w:rPr>
        <w:t>cooperative learning</w:t>
      </w:r>
      <w:r w:rsidRPr="00981DC9">
        <w:rPr>
          <w:rStyle w:val="a"/>
          <w:rFonts w:ascii="Times New Roman" w:hAnsi="Times New Roman" w:cs="Times New Roman"/>
          <w:sz w:val="24"/>
          <w:szCs w:val="24"/>
        </w:rPr>
        <w:t xml:space="preserve"> tipe NHT (</w:t>
      </w:r>
      <w:r w:rsidRPr="00981DC9">
        <w:rPr>
          <w:rStyle w:val="a"/>
          <w:rFonts w:ascii="Times New Roman" w:hAnsi="Times New Roman" w:cs="Times New Roman"/>
          <w:i/>
          <w:sz w:val="24"/>
          <w:szCs w:val="24"/>
        </w:rPr>
        <w:t>Numbered Heads Together</w:t>
      </w:r>
      <w:r w:rsidRPr="00981DC9">
        <w:rPr>
          <w:rStyle w:val="a"/>
          <w:rFonts w:ascii="Times New Roman" w:hAnsi="Times New Roman" w:cs="Times New Roman"/>
          <w:sz w:val="24"/>
          <w:szCs w:val="24"/>
        </w:rPr>
        <w:t>).</w:t>
      </w:r>
    </w:p>
    <w:p w:rsidR="002A1717" w:rsidRPr="002A1717" w:rsidRDefault="002A1717" w:rsidP="002A1717">
      <w:pPr>
        <w:pStyle w:val="ListParagraph"/>
        <w:numPr>
          <w:ilvl w:val="0"/>
          <w:numId w:val="10"/>
        </w:numPr>
        <w:spacing w:after="200" w:line="480" w:lineRule="auto"/>
        <w:ind w:left="567" w:hanging="283"/>
        <w:jc w:val="both"/>
        <w:rPr>
          <w:rFonts w:ascii="Times New Roman" w:hAnsi="Times New Roman" w:cs="Times New Roman"/>
          <w:sz w:val="24"/>
          <w:szCs w:val="24"/>
        </w:rPr>
      </w:pPr>
      <w:r w:rsidRPr="00981DC9">
        <w:rPr>
          <w:rStyle w:val="a"/>
          <w:rFonts w:ascii="Times New Roman" w:hAnsi="Times New Roman" w:cs="Times New Roman"/>
          <w:sz w:val="24"/>
          <w:szCs w:val="24"/>
        </w:rPr>
        <w:t>Dapat dijadikan acuan dalam mengembangkan model pembelajaran IPS</w:t>
      </w:r>
    </w:p>
    <w:p w:rsidR="002E7A9C" w:rsidRPr="008775A3" w:rsidRDefault="001C32BA" w:rsidP="008775A3">
      <w:pPr>
        <w:pStyle w:val="ListParagraph"/>
        <w:numPr>
          <w:ilvl w:val="0"/>
          <w:numId w:val="11"/>
        </w:numPr>
        <w:spacing w:after="200" w:line="480" w:lineRule="auto"/>
        <w:ind w:left="284" w:hanging="284"/>
        <w:jc w:val="both"/>
        <w:rPr>
          <w:rStyle w:val="a"/>
          <w:rFonts w:ascii="Times New Roman" w:hAnsi="Times New Roman" w:cs="Times New Roman"/>
          <w:sz w:val="24"/>
          <w:szCs w:val="24"/>
        </w:rPr>
      </w:pPr>
      <w:r w:rsidRPr="008775A3">
        <w:rPr>
          <w:rStyle w:val="a"/>
          <w:rFonts w:ascii="Times New Roman" w:hAnsi="Times New Roman" w:cs="Times New Roman"/>
          <w:sz w:val="24"/>
          <w:szCs w:val="24"/>
        </w:rPr>
        <w:t>Bagi sekolah antara lain</w:t>
      </w:r>
      <w:r w:rsidR="002E7A9C" w:rsidRPr="008775A3">
        <w:rPr>
          <w:rStyle w:val="a"/>
          <w:rFonts w:ascii="Times New Roman" w:hAnsi="Times New Roman" w:cs="Times New Roman"/>
          <w:sz w:val="24"/>
          <w:szCs w:val="24"/>
        </w:rPr>
        <w:t>:</w:t>
      </w:r>
    </w:p>
    <w:p w:rsidR="00981DC9" w:rsidRDefault="002E7A9C" w:rsidP="008775A3">
      <w:pPr>
        <w:pStyle w:val="ListParagraph"/>
        <w:numPr>
          <w:ilvl w:val="0"/>
          <w:numId w:val="9"/>
        </w:numPr>
        <w:tabs>
          <w:tab w:val="center" w:pos="993"/>
        </w:tabs>
        <w:spacing w:after="200" w:line="480" w:lineRule="auto"/>
        <w:ind w:left="567" w:hanging="283"/>
        <w:jc w:val="both"/>
        <w:rPr>
          <w:rStyle w:val="a"/>
          <w:rFonts w:ascii="Times New Roman" w:hAnsi="Times New Roman" w:cs="Times New Roman"/>
          <w:sz w:val="24"/>
          <w:szCs w:val="24"/>
        </w:rPr>
      </w:pPr>
      <w:r w:rsidRPr="00981DC9">
        <w:rPr>
          <w:rStyle w:val="a"/>
          <w:rFonts w:ascii="Times New Roman" w:hAnsi="Times New Roman" w:cs="Times New Roman"/>
          <w:sz w:val="24"/>
          <w:szCs w:val="24"/>
        </w:rPr>
        <w:t>Meningkatkan kualitas pembelajaran.</w:t>
      </w:r>
    </w:p>
    <w:p w:rsidR="002E6F78" w:rsidRPr="002E6F78" w:rsidRDefault="002E7A9C" w:rsidP="002E6F78">
      <w:pPr>
        <w:pStyle w:val="ListParagraph"/>
        <w:numPr>
          <w:ilvl w:val="0"/>
          <w:numId w:val="9"/>
        </w:numPr>
        <w:tabs>
          <w:tab w:val="center" w:pos="993"/>
        </w:tabs>
        <w:spacing w:after="200" w:line="480" w:lineRule="auto"/>
        <w:ind w:left="567" w:hanging="283"/>
        <w:jc w:val="both"/>
        <w:rPr>
          <w:rFonts w:ascii="Times New Roman" w:hAnsi="Times New Roman" w:cs="Times New Roman"/>
          <w:sz w:val="24"/>
          <w:szCs w:val="24"/>
        </w:rPr>
      </w:pPr>
      <w:r w:rsidRPr="00981DC9">
        <w:rPr>
          <w:rStyle w:val="a"/>
          <w:rFonts w:ascii="Times New Roman" w:hAnsi="Times New Roman" w:cs="Times New Roman"/>
          <w:sz w:val="24"/>
          <w:szCs w:val="24"/>
        </w:rPr>
        <w:t>Membantu sekolah untuk menjadi lebih berkembang.</w:t>
      </w:r>
    </w:p>
    <w:p w:rsidR="002E7A9C" w:rsidRPr="002E7A9C" w:rsidRDefault="002E7A9C" w:rsidP="008775A3">
      <w:pPr>
        <w:pStyle w:val="ListParagraph"/>
        <w:numPr>
          <w:ilvl w:val="0"/>
          <w:numId w:val="11"/>
        </w:numPr>
        <w:spacing w:after="200" w:line="480" w:lineRule="auto"/>
        <w:ind w:left="284" w:hanging="284"/>
        <w:jc w:val="both"/>
        <w:rPr>
          <w:rStyle w:val="a"/>
          <w:rFonts w:ascii="Times New Roman" w:hAnsi="Times New Roman" w:cs="Times New Roman"/>
          <w:sz w:val="24"/>
          <w:szCs w:val="24"/>
        </w:rPr>
      </w:pPr>
      <w:r w:rsidRPr="002E7A9C">
        <w:rPr>
          <w:rStyle w:val="a"/>
          <w:rFonts w:ascii="Times New Roman" w:hAnsi="Times New Roman" w:cs="Times New Roman"/>
          <w:sz w:val="24"/>
          <w:szCs w:val="24"/>
        </w:rPr>
        <w:t>Bagi peneliti</w:t>
      </w:r>
      <w:r w:rsidR="001C32BA">
        <w:rPr>
          <w:rStyle w:val="a"/>
          <w:rFonts w:ascii="Times New Roman" w:hAnsi="Times New Roman" w:cs="Times New Roman"/>
          <w:sz w:val="24"/>
          <w:szCs w:val="24"/>
        </w:rPr>
        <w:t xml:space="preserve"> selanjutnya</w:t>
      </w:r>
      <w:r w:rsidRPr="002E7A9C">
        <w:rPr>
          <w:rStyle w:val="a"/>
          <w:rFonts w:ascii="Times New Roman" w:hAnsi="Times New Roman" w:cs="Times New Roman"/>
          <w:sz w:val="24"/>
          <w:szCs w:val="24"/>
        </w:rPr>
        <w:t>:</w:t>
      </w:r>
    </w:p>
    <w:p w:rsidR="002E6F78" w:rsidRPr="00282690" w:rsidRDefault="002E7A9C" w:rsidP="00282690">
      <w:pPr>
        <w:pStyle w:val="ListParagraph"/>
        <w:spacing w:after="200" w:line="480" w:lineRule="auto"/>
        <w:ind w:left="0" w:firstLine="720"/>
        <w:jc w:val="both"/>
        <w:rPr>
          <w:rStyle w:val="a"/>
          <w:rFonts w:ascii="Times New Roman" w:hAnsi="Times New Roman" w:cs="Times New Roman"/>
          <w:sz w:val="24"/>
          <w:szCs w:val="24"/>
        </w:rPr>
      </w:pPr>
      <w:r>
        <w:rPr>
          <w:rStyle w:val="a"/>
          <w:rFonts w:ascii="Times New Roman" w:hAnsi="Times New Roman" w:cs="Times New Roman"/>
          <w:sz w:val="24"/>
          <w:szCs w:val="24"/>
        </w:rPr>
        <w:t>Penelitian ini</w:t>
      </w:r>
      <w:r w:rsidR="00981DC9">
        <w:rPr>
          <w:rStyle w:val="a"/>
          <w:rFonts w:ascii="Times New Roman" w:hAnsi="Times New Roman" w:cs="Times New Roman"/>
          <w:sz w:val="24"/>
          <w:szCs w:val="24"/>
        </w:rPr>
        <w:t xml:space="preserve"> sebagai acuan, </w:t>
      </w:r>
      <w:r>
        <w:rPr>
          <w:rStyle w:val="a"/>
          <w:rFonts w:ascii="Times New Roman" w:hAnsi="Times New Roman" w:cs="Times New Roman"/>
          <w:sz w:val="24"/>
          <w:szCs w:val="24"/>
        </w:rPr>
        <w:t xml:space="preserve">masukan sekaligus sebagai pengetahuan </w:t>
      </w:r>
      <w:r w:rsidR="00981DC9">
        <w:rPr>
          <w:rStyle w:val="a"/>
          <w:rFonts w:ascii="Times New Roman" w:hAnsi="Times New Roman" w:cs="Times New Roman"/>
          <w:sz w:val="24"/>
          <w:szCs w:val="24"/>
        </w:rPr>
        <w:t xml:space="preserve">dalam melakukan penelitian dengan menggunakan </w:t>
      </w:r>
      <w:r w:rsidR="00981DC9" w:rsidRPr="00981DC9">
        <w:rPr>
          <w:rStyle w:val="a"/>
          <w:rFonts w:ascii="Times New Roman" w:hAnsi="Times New Roman" w:cs="Times New Roman"/>
          <w:sz w:val="24"/>
          <w:szCs w:val="24"/>
        </w:rPr>
        <w:t xml:space="preserve">model </w:t>
      </w:r>
      <w:r w:rsidR="00981DC9" w:rsidRPr="00981DC9">
        <w:rPr>
          <w:rStyle w:val="a"/>
          <w:rFonts w:ascii="Times New Roman" w:hAnsi="Times New Roman" w:cs="Times New Roman"/>
          <w:i/>
          <w:sz w:val="24"/>
          <w:szCs w:val="24"/>
        </w:rPr>
        <w:t>cooperative learning</w:t>
      </w:r>
      <w:r w:rsidR="00981DC9" w:rsidRPr="00981DC9">
        <w:rPr>
          <w:rStyle w:val="a"/>
          <w:rFonts w:ascii="Times New Roman" w:hAnsi="Times New Roman" w:cs="Times New Roman"/>
          <w:sz w:val="24"/>
          <w:szCs w:val="24"/>
        </w:rPr>
        <w:t xml:space="preserve"> tipe NHT (</w:t>
      </w:r>
      <w:r w:rsidR="00981DC9" w:rsidRPr="00981DC9">
        <w:rPr>
          <w:rStyle w:val="a"/>
          <w:rFonts w:ascii="Times New Roman" w:hAnsi="Times New Roman" w:cs="Times New Roman"/>
          <w:i/>
          <w:sz w:val="24"/>
          <w:szCs w:val="24"/>
        </w:rPr>
        <w:t>Numbered Heads Together</w:t>
      </w:r>
      <w:r w:rsidR="003E30F6">
        <w:rPr>
          <w:rStyle w:val="a"/>
          <w:rFonts w:ascii="Times New Roman" w:hAnsi="Times New Roman" w:cs="Times New Roman"/>
          <w:sz w:val="24"/>
          <w:szCs w:val="24"/>
        </w:rPr>
        <w:t>) dalam pembelajaran IPS yang merupakan salah satu alternatif model pembelajaran untuk meningkatkan kemampuan kerja kelompok peserta didik.</w:t>
      </w:r>
    </w:p>
    <w:p w:rsidR="00DC34CB" w:rsidRDefault="00D863AA" w:rsidP="008775A3">
      <w:pPr>
        <w:pStyle w:val="ListParagraph"/>
        <w:numPr>
          <w:ilvl w:val="0"/>
          <w:numId w:val="1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PGSD</w:t>
      </w:r>
    </w:p>
    <w:p w:rsidR="00705369" w:rsidRDefault="00705369" w:rsidP="008775A3">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Mampu mencetak calon-calon guru yang berkualitas.</w:t>
      </w:r>
    </w:p>
    <w:p w:rsidR="00705369" w:rsidRPr="00981DC9" w:rsidRDefault="00705369" w:rsidP="00705369">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dokumen lapangan untuk menjadi masukan agar dapat merumuskan kurikulum pembelajaran.</w:t>
      </w:r>
    </w:p>
    <w:sectPr w:rsidR="00705369" w:rsidRPr="00981DC9" w:rsidSect="00F65AC6">
      <w:headerReference w:type="default" r:id="rId8"/>
      <w:footerReference w:type="default" r:id="rId9"/>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04B" w:rsidRDefault="0043504B" w:rsidP="001C32BA">
      <w:pPr>
        <w:spacing w:line="240" w:lineRule="auto"/>
      </w:pPr>
      <w:r>
        <w:separator/>
      </w:r>
    </w:p>
  </w:endnote>
  <w:endnote w:type="continuationSeparator" w:id="1">
    <w:p w:rsidR="0043504B" w:rsidRDefault="0043504B" w:rsidP="001C32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77" w:rsidRDefault="009014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04B" w:rsidRDefault="0043504B" w:rsidP="001C32BA">
      <w:pPr>
        <w:spacing w:line="240" w:lineRule="auto"/>
      </w:pPr>
      <w:r>
        <w:separator/>
      </w:r>
    </w:p>
  </w:footnote>
  <w:footnote w:type="continuationSeparator" w:id="1">
    <w:p w:rsidR="0043504B" w:rsidRDefault="0043504B" w:rsidP="001C32B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889"/>
      <w:docPartObj>
        <w:docPartGallery w:val="Page Numbers (Top of Page)"/>
        <w:docPartUnique/>
      </w:docPartObj>
    </w:sdtPr>
    <w:sdtContent>
      <w:p w:rsidR="003C1B3C" w:rsidRDefault="00E3311B">
        <w:pPr>
          <w:pStyle w:val="Header"/>
          <w:jc w:val="right"/>
        </w:pPr>
        <w:fldSimple w:instr=" PAGE   \* MERGEFORMAT ">
          <w:r w:rsidR="00912696">
            <w:rPr>
              <w:noProof/>
            </w:rPr>
            <w:t>11</w:t>
          </w:r>
        </w:fldSimple>
      </w:p>
    </w:sdtContent>
  </w:sdt>
  <w:p w:rsidR="00901477" w:rsidRDefault="009014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313"/>
    <w:multiLevelType w:val="hybridMultilevel"/>
    <w:tmpl w:val="26145908"/>
    <w:lvl w:ilvl="0" w:tplc="E1BEF3EE">
      <w:start w:val="1"/>
      <w:numFmt w:val="decimal"/>
      <w:lvlText w:val="%1)"/>
      <w:lvlJc w:val="left"/>
      <w:pPr>
        <w:ind w:left="2160" w:hanging="360"/>
      </w:pPr>
      <w:rPr>
        <w:rFonts w:ascii="Times New Roman" w:eastAsiaTheme="minorHAnsi"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03417F55"/>
    <w:multiLevelType w:val="hybridMultilevel"/>
    <w:tmpl w:val="69C2D3E2"/>
    <w:lvl w:ilvl="0" w:tplc="F1AAB83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546036A"/>
    <w:multiLevelType w:val="hybridMultilevel"/>
    <w:tmpl w:val="C64AA4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4A547D"/>
    <w:multiLevelType w:val="hybridMultilevel"/>
    <w:tmpl w:val="046024B4"/>
    <w:lvl w:ilvl="0" w:tplc="01D251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1103C74"/>
    <w:multiLevelType w:val="hybridMultilevel"/>
    <w:tmpl w:val="80C47B7A"/>
    <w:lvl w:ilvl="0" w:tplc="8036FC3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2AB5BAF"/>
    <w:multiLevelType w:val="hybridMultilevel"/>
    <w:tmpl w:val="A634BC2E"/>
    <w:lvl w:ilvl="0" w:tplc="B2109546">
      <w:start w:val="1"/>
      <w:numFmt w:val="lowerLetter"/>
      <w:lvlText w:val="%1)"/>
      <w:lvlJc w:val="left"/>
      <w:pPr>
        <w:ind w:left="1440" w:hanging="360"/>
      </w:pPr>
      <w:rPr>
        <w:rFonts w:ascii="Times New Roman" w:eastAsiaTheme="minorHAns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86A48FB"/>
    <w:multiLevelType w:val="hybridMultilevel"/>
    <w:tmpl w:val="90242C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FF374A"/>
    <w:multiLevelType w:val="hybridMultilevel"/>
    <w:tmpl w:val="C69C070C"/>
    <w:lvl w:ilvl="0" w:tplc="41C6980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BC47056"/>
    <w:multiLevelType w:val="hybridMultilevel"/>
    <w:tmpl w:val="B1904DE4"/>
    <w:lvl w:ilvl="0" w:tplc="3F24C55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1520664"/>
    <w:multiLevelType w:val="hybridMultilevel"/>
    <w:tmpl w:val="E570989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6104BB"/>
    <w:multiLevelType w:val="hybridMultilevel"/>
    <w:tmpl w:val="55EA5234"/>
    <w:lvl w:ilvl="0" w:tplc="4FA035EE">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2E1E64ED"/>
    <w:multiLevelType w:val="hybridMultilevel"/>
    <w:tmpl w:val="68202C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FA0805"/>
    <w:multiLevelType w:val="hybridMultilevel"/>
    <w:tmpl w:val="9ECC93D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966A36"/>
    <w:multiLevelType w:val="hybridMultilevel"/>
    <w:tmpl w:val="9E84AEA0"/>
    <w:lvl w:ilvl="0" w:tplc="D74C358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43C13BF"/>
    <w:multiLevelType w:val="hybridMultilevel"/>
    <w:tmpl w:val="72C20E40"/>
    <w:lvl w:ilvl="0" w:tplc="111262C2">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9262B10"/>
    <w:multiLevelType w:val="hybridMultilevel"/>
    <w:tmpl w:val="40D21902"/>
    <w:lvl w:ilvl="0" w:tplc="A72CE954">
      <w:start w:val="1"/>
      <w:numFmt w:val="lowerLetter"/>
      <w:lvlText w:val="%1)"/>
      <w:lvlJc w:val="left"/>
      <w:pPr>
        <w:ind w:left="2160" w:hanging="360"/>
      </w:pPr>
      <w:rPr>
        <w:rFonts w:ascii="Times New Roman" w:eastAsiaTheme="minorHAnsi"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6">
    <w:nsid w:val="4D6E37A2"/>
    <w:multiLevelType w:val="hybridMultilevel"/>
    <w:tmpl w:val="FDB223BE"/>
    <w:lvl w:ilvl="0" w:tplc="8E68C396">
      <w:start w:val="1"/>
      <w:numFmt w:val="lowerLetter"/>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0551DA9"/>
    <w:multiLevelType w:val="hybridMultilevel"/>
    <w:tmpl w:val="6162401E"/>
    <w:lvl w:ilvl="0" w:tplc="5416343C">
      <w:start w:val="1"/>
      <w:numFmt w:val="decimal"/>
      <w:lvlText w:val="%1)"/>
      <w:lvlJc w:val="left"/>
      <w:pPr>
        <w:ind w:left="2160" w:hanging="360"/>
      </w:pPr>
      <w:rPr>
        <w:rFonts w:ascii="Times New Roman" w:eastAsiaTheme="minorHAnsi"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8">
    <w:nsid w:val="532C0DBA"/>
    <w:multiLevelType w:val="hybridMultilevel"/>
    <w:tmpl w:val="80C47B7A"/>
    <w:lvl w:ilvl="0" w:tplc="8036FC3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7CF684C"/>
    <w:multiLevelType w:val="hybridMultilevel"/>
    <w:tmpl w:val="2342DBA8"/>
    <w:lvl w:ilvl="0" w:tplc="08863E02">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619854A1"/>
    <w:multiLevelType w:val="hybridMultilevel"/>
    <w:tmpl w:val="70607024"/>
    <w:lvl w:ilvl="0" w:tplc="BD3E8C5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77D03A72"/>
    <w:multiLevelType w:val="hybridMultilevel"/>
    <w:tmpl w:val="05D86A46"/>
    <w:lvl w:ilvl="0" w:tplc="443280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79FE5A67"/>
    <w:multiLevelType w:val="hybridMultilevel"/>
    <w:tmpl w:val="8C80A9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E10106D"/>
    <w:multiLevelType w:val="hybridMultilevel"/>
    <w:tmpl w:val="113A2DFC"/>
    <w:lvl w:ilvl="0" w:tplc="C9927D9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6"/>
  </w:num>
  <w:num w:numId="2">
    <w:abstractNumId w:val="2"/>
  </w:num>
  <w:num w:numId="3">
    <w:abstractNumId w:val="19"/>
  </w:num>
  <w:num w:numId="4">
    <w:abstractNumId w:val="16"/>
  </w:num>
  <w:num w:numId="5">
    <w:abstractNumId w:val="5"/>
  </w:num>
  <w:num w:numId="6">
    <w:abstractNumId w:val="4"/>
  </w:num>
  <w:num w:numId="7">
    <w:abstractNumId w:val="18"/>
  </w:num>
  <w:num w:numId="8">
    <w:abstractNumId w:val="8"/>
  </w:num>
  <w:num w:numId="9">
    <w:abstractNumId w:val="0"/>
  </w:num>
  <w:num w:numId="10">
    <w:abstractNumId w:val="17"/>
  </w:num>
  <w:num w:numId="11">
    <w:abstractNumId w:val="15"/>
  </w:num>
  <w:num w:numId="12">
    <w:abstractNumId w:val="22"/>
  </w:num>
  <w:num w:numId="13">
    <w:abstractNumId w:val="11"/>
  </w:num>
  <w:num w:numId="14">
    <w:abstractNumId w:val="12"/>
  </w:num>
  <w:num w:numId="15">
    <w:abstractNumId w:val="14"/>
  </w:num>
  <w:num w:numId="16">
    <w:abstractNumId w:val="3"/>
  </w:num>
  <w:num w:numId="17">
    <w:abstractNumId w:val="9"/>
  </w:num>
  <w:num w:numId="18">
    <w:abstractNumId w:val="21"/>
  </w:num>
  <w:num w:numId="19">
    <w:abstractNumId w:val="20"/>
  </w:num>
  <w:num w:numId="20">
    <w:abstractNumId w:val="7"/>
  </w:num>
  <w:num w:numId="21">
    <w:abstractNumId w:val="13"/>
  </w:num>
  <w:num w:numId="22">
    <w:abstractNumId w:val="1"/>
  </w:num>
  <w:num w:numId="23">
    <w:abstractNumId w:val="2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2770"/>
  </w:hdrShapeDefaults>
  <w:footnotePr>
    <w:footnote w:id="0"/>
    <w:footnote w:id="1"/>
  </w:footnotePr>
  <w:endnotePr>
    <w:endnote w:id="0"/>
    <w:endnote w:id="1"/>
  </w:endnotePr>
  <w:compat/>
  <w:rsids>
    <w:rsidRoot w:val="00B90C83"/>
    <w:rsid w:val="000047B5"/>
    <w:rsid w:val="00005E82"/>
    <w:rsid w:val="00014252"/>
    <w:rsid w:val="0001453C"/>
    <w:rsid w:val="00023DD9"/>
    <w:rsid w:val="00033735"/>
    <w:rsid w:val="00036879"/>
    <w:rsid w:val="00042127"/>
    <w:rsid w:val="0004594F"/>
    <w:rsid w:val="00047CD3"/>
    <w:rsid w:val="00054ECE"/>
    <w:rsid w:val="00055315"/>
    <w:rsid w:val="000648F0"/>
    <w:rsid w:val="00067B16"/>
    <w:rsid w:val="00071011"/>
    <w:rsid w:val="0007159B"/>
    <w:rsid w:val="000748B9"/>
    <w:rsid w:val="000774EA"/>
    <w:rsid w:val="00081160"/>
    <w:rsid w:val="00082DA0"/>
    <w:rsid w:val="00083378"/>
    <w:rsid w:val="000972CF"/>
    <w:rsid w:val="00097469"/>
    <w:rsid w:val="000A2D24"/>
    <w:rsid w:val="000A31CE"/>
    <w:rsid w:val="000A5548"/>
    <w:rsid w:val="000A5B7F"/>
    <w:rsid w:val="000A656B"/>
    <w:rsid w:val="000C1924"/>
    <w:rsid w:val="000C614F"/>
    <w:rsid w:val="000C6F6A"/>
    <w:rsid w:val="000D047D"/>
    <w:rsid w:val="000E1FF2"/>
    <w:rsid w:val="000E3F2C"/>
    <w:rsid w:val="000E7ABF"/>
    <w:rsid w:val="000F0FC6"/>
    <w:rsid w:val="000F1CB5"/>
    <w:rsid w:val="000F6DC1"/>
    <w:rsid w:val="00110C47"/>
    <w:rsid w:val="0012401C"/>
    <w:rsid w:val="00145AE7"/>
    <w:rsid w:val="00145CA8"/>
    <w:rsid w:val="00151BE2"/>
    <w:rsid w:val="00165CBB"/>
    <w:rsid w:val="001746C6"/>
    <w:rsid w:val="00176792"/>
    <w:rsid w:val="00177553"/>
    <w:rsid w:val="00182F68"/>
    <w:rsid w:val="0019237E"/>
    <w:rsid w:val="001B5108"/>
    <w:rsid w:val="001B701F"/>
    <w:rsid w:val="001C32BA"/>
    <w:rsid w:val="001C6033"/>
    <w:rsid w:val="001D4102"/>
    <w:rsid w:val="001D656B"/>
    <w:rsid w:val="001E2833"/>
    <w:rsid w:val="001E3A2A"/>
    <w:rsid w:val="001E4248"/>
    <w:rsid w:val="001F416A"/>
    <w:rsid w:val="00200E69"/>
    <w:rsid w:val="00204F24"/>
    <w:rsid w:val="00210D11"/>
    <w:rsid w:val="002121D5"/>
    <w:rsid w:val="00213731"/>
    <w:rsid w:val="00226902"/>
    <w:rsid w:val="00233AB2"/>
    <w:rsid w:val="002340A2"/>
    <w:rsid w:val="00235E7E"/>
    <w:rsid w:val="0023651D"/>
    <w:rsid w:val="00241712"/>
    <w:rsid w:val="00246874"/>
    <w:rsid w:val="002507B1"/>
    <w:rsid w:val="00252D22"/>
    <w:rsid w:val="00257106"/>
    <w:rsid w:val="00257E90"/>
    <w:rsid w:val="00263474"/>
    <w:rsid w:val="002719AC"/>
    <w:rsid w:val="002807F7"/>
    <w:rsid w:val="00282690"/>
    <w:rsid w:val="00284AB6"/>
    <w:rsid w:val="00290D79"/>
    <w:rsid w:val="00291685"/>
    <w:rsid w:val="002A0AD8"/>
    <w:rsid w:val="002A1717"/>
    <w:rsid w:val="002B1AAA"/>
    <w:rsid w:val="002B21AC"/>
    <w:rsid w:val="002B5202"/>
    <w:rsid w:val="002B60B4"/>
    <w:rsid w:val="002C0513"/>
    <w:rsid w:val="002C2DA1"/>
    <w:rsid w:val="002C4C3B"/>
    <w:rsid w:val="002C7552"/>
    <w:rsid w:val="002D2AA7"/>
    <w:rsid w:val="002D45AD"/>
    <w:rsid w:val="002E3970"/>
    <w:rsid w:val="002E4335"/>
    <w:rsid w:val="002E43DA"/>
    <w:rsid w:val="002E6F78"/>
    <w:rsid w:val="002E7A9C"/>
    <w:rsid w:val="002F2B0F"/>
    <w:rsid w:val="002F4241"/>
    <w:rsid w:val="00302951"/>
    <w:rsid w:val="0032284E"/>
    <w:rsid w:val="00332BC7"/>
    <w:rsid w:val="003369B5"/>
    <w:rsid w:val="003407C9"/>
    <w:rsid w:val="00340CD3"/>
    <w:rsid w:val="00342A44"/>
    <w:rsid w:val="003436D0"/>
    <w:rsid w:val="0035243B"/>
    <w:rsid w:val="003564C1"/>
    <w:rsid w:val="00367A11"/>
    <w:rsid w:val="00374168"/>
    <w:rsid w:val="00376C8C"/>
    <w:rsid w:val="0038206D"/>
    <w:rsid w:val="0038260D"/>
    <w:rsid w:val="00383246"/>
    <w:rsid w:val="00384A7B"/>
    <w:rsid w:val="0039172C"/>
    <w:rsid w:val="00392094"/>
    <w:rsid w:val="00394B73"/>
    <w:rsid w:val="0039519E"/>
    <w:rsid w:val="003959BB"/>
    <w:rsid w:val="003A11A6"/>
    <w:rsid w:val="003A2C1A"/>
    <w:rsid w:val="003A3E04"/>
    <w:rsid w:val="003C059F"/>
    <w:rsid w:val="003C175D"/>
    <w:rsid w:val="003C1B3C"/>
    <w:rsid w:val="003D68F3"/>
    <w:rsid w:val="003D6A47"/>
    <w:rsid w:val="003E0378"/>
    <w:rsid w:val="003E0598"/>
    <w:rsid w:val="003E2E01"/>
    <w:rsid w:val="003E30F6"/>
    <w:rsid w:val="003E76DD"/>
    <w:rsid w:val="003F2284"/>
    <w:rsid w:val="003F3DC6"/>
    <w:rsid w:val="0040679E"/>
    <w:rsid w:val="004078CB"/>
    <w:rsid w:val="00407B2B"/>
    <w:rsid w:val="00411443"/>
    <w:rsid w:val="00414FC5"/>
    <w:rsid w:val="00421E52"/>
    <w:rsid w:val="004269EF"/>
    <w:rsid w:val="00426B20"/>
    <w:rsid w:val="0043504B"/>
    <w:rsid w:val="00443509"/>
    <w:rsid w:val="00445045"/>
    <w:rsid w:val="004460C9"/>
    <w:rsid w:val="00450249"/>
    <w:rsid w:val="00451443"/>
    <w:rsid w:val="00455912"/>
    <w:rsid w:val="00456338"/>
    <w:rsid w:val="00461BE1"/>
    <w:rsid w:val="00467630"/>
    <w:rsid w:val="004735BE"/>
    <w:rsid w:val="0047523B"/>
    <w:rsid w:val="00476447"/>
    <w:rsid w:val="00476B3F"/>
    <w:rsid w:val="00480CB6"/>
    <w:rsid w:val="0048272D"/>
    <w:rsid w:val="00482863"/>
    <w:rsid w:val="00485844"/>
    <w:rsid w:val="00485AD3"/>
    <w:rsid w:val="004860D5"/>
    <w:rsid w:val="00494316"/>
    <w:rsid w:val="004A2005"/>
    <w:rsid w:val="004A518A"/>
    <w:rsid w:val="004B5CE5"/>
    <w:rsid w:val="004B67ED"/>
    <w:rsid w:val="004C0F0E"/>
    <w:rsid w:val="004C3BF4"/>
    <w:rsid w:val="004C482F"/>
    <w:rsid w:val="004D18BB"/>
    <w:rsid w:val="004D1CAE"/>
    <w:rsid w:val="004D27A1"/>
    <w:rsid w:val="004D7C47"/>
    <w:rsid w:val="004E047D"/>
    <w:rsid w:val="004E22A6"/>
    <w:rsid w:val="004E5811"/>
    <w:rsid w:val="004F410B"/>
    <w:rsid w:val="00507B2C"/>
    <w:rsid w:val="005212CB"/>
    <w:rsid w:val="005255F4"/>
    <w:rsid w:val="005259AB"/>
    <w:rsid w:val="005275C2"/>
    <w:rsid w:val="00532291"/>
    <w:rsid w:val="00537E6C"/>
    <w:rsid w:val="00541D19"/>
    <w:rsid w:val="00543F2C"/>
    <w:rsid w:val="005510CA"/>
    <w:rsid w:val="00552517"/>
    <w:rsid w:val="005663DC"/>
    <w:rsid w:val="005702B7"/>
    <w:rsid w:val="00577046"/>
    <w:rsid w:val="0059316C"/>
    <w:rsid w:val="00595AB7"/>
    <w:rsid w:val="005A010D"/>
    <w:rsid w:val="005A2E7F"/>
    <w:rsid w:val="005A308C"/>
    <w:rsid w:val="005A740E"/>
    <w:rsid w:val="005B6155"/>
    <w:rsid w:val="005C282E"/>
    <w:rsid w:val="005C7DA9"/>
    <w:rsid w:val="005D0DCE"/>
    <w:rsid w:val="005D4B33"/>
    <w:rsid w:val="005F03B2"/>
    <w:rsid w:val="005F0B86"/>
    <w:rsid w:val="005F20E5"/>
    <w:rsid w:val="005F4DF7"/>
    <w:rsid w:val="0060182C"/>
    <w:rsid w:val="006023C6"/>
    <w:rsid w:val="00613421"/>
    <w:rsid w:val="00617059"/>
    <w:rsid w:val="00617A98"/>
    <w:rsid w:val="006205BE"/>
    <w:rsid w:val="00620610"/>
    <w:rsid w:val="00623EF9"/>
    <w:rsid w:val="0062555E"/>
    <w:rsid w:val="0062761D"/>
    <w:rsid w:val="00636D50"/>
    <w:rsid w:val="00646431"/>
    <w:rsid w:val="00652EEC"/>
    <w:rsid w:val="00655455"/>
    <w:rsid w:val="00656468"/>
    <w:rsid w:val="006575A8"/>
    <w:rsid w:val="00662376"/>
    <w:rsid w:val="00662F93"/>
    <w:rsid w:val="006661EF"/>
    <w:rsid w:val="00672E6F"/>
    <w:rsid w:val="00673EAB"/>
    <w:rsid w:val="00676618"/>
    <w:rsid w:val="006807BB"/>
    <w:rsid w:val="00681BC7"/>
    <w:rsid w:val="00683B6C"/>
    <w:rsid w:val="00694015"/>
    <w:rsid w:val="00694657"/>
    <w:rsid w:val="006A4070"/>
    <w:rsid w:val="006C788F"/>
    <w:rsid w:val="006D0B5C"/>
    <w:rsid w:val="006D56CF"/>
    <w:rsid w:val="006D72EF"/>
    <w:rsid w:val="006D75B7"/>
    <w:rsid w:val="006D760D"/>
    <w:rsid w:val="006E0CE7"/>
    <w:rsid w:val="006E1B00"/>
    <w:rsid w:val="006E313D"/>
    <w:rsid w:val="007006A7"/>
    <w:rsid w:val="00700FFE"/>
    <w:rsid w:val="00701FA3"/>
    <w:rsid w:val="00702FAB"/>
    <w:rsid w:val="00704C95"/>
    <w:rsid w:val="00704FE8"/>
    <w:rsid w:val="00705369"/>
    <w:rsid w:val="007102A5"/>
    <w:rsid w:val="0071607C"/>
    <w:rsid w:val="0071684A"/>
    <w:rsid w:val="00724484"/>
    <w:rsid w:val="007264AA"/>
    <w:rsid w:val="00731C8A"/>
    <w:rsid w:val="007333D0"/>
    <w:rsid w:val="00740A3A"/>
    <w:rsid w:val="007413DB"/>
    <w:rsid w:val="0074154A"/>
    <w:rsid w:val="007423EC"/>
    <w:rsid w:val="0074309D"/>
    <w:rsid w:val="00744F75"/>
    <w:rsid w:val="00753C9D"/>
    <w:rsid w:val="00754DBF"/>
    <w:rsid w:val="00756EFF"/>
    <w:rsid w:val="007624B4"/>
    <w:rsid w:val="00763AFA"/>
    <w:rsid w:val="00764F9E"/>
    <w:rsid w:val="007704CE"/>
    <w:rsid w:val="0077711F"/>
    <w:rsid w:val="00783477"/>
    <w:rsid w:val="0079252C"/>
    <w:rsid w:val="00795429"/>
    <w:rsid w:val="007A0450"/>
    <w:rsid w:val="007A761A"/>
    <w:rsid w:val="007B2A4F"/>
    <w:rsid w:val="007C35DC"/>
    <w:rsid w:val="007C635C"/>
    <w:rsid w:val="007E619F"/>
    <w:rsid w:val="007E652D"/>
    <w:rsid w:val="007F07B7"/>
    <w:rsid w:val="007F15EA"/>
    <w:rsid w:val="007F5E34"/>
    <w:rsid w:val="008058DB"/>
    <w:rsid w:val="00811904"/>
    <w:rsid w:val="008119ED"/>
    <w:rsid w:val="00814689"/>
    <w:rsid w:val="0081648A"/>
    <w:rsid w:val="00821149"/>
    <w:rsid w:val="008234ED"/>
    <w:rsid w:val="00827445"/>
    <w:rsid w:val="00827802"/>
    <w:rsid w:val="00831770"/>
    <w:rsid w:val="00835504"/>
    <w:rsid w:val="0084217C"/>
    <w:rsid w:val="00847730"/>
    <w:rsid w:val="008568F6"/>
    <w:rsid w:val="008627CB"/>
    <w:rsid w:val="00862FFE"/>
    <w:rsid w:val="00865A2C"/>
    <w:rsid w:val="00865C4F"/>
    <w:rsid w:val="0087060A"/>
    <w:rsid w:val="00873638"/>
    <w:rsid w:val="00874349"/>
    <w:rsid w:val="0087481D"/>
    <w:rsid w:val="008775A3"/>
    <w:rsid w:val="008812C4"/>
    <w:rsid w:val="00892CBA"/>
    <w:rsid w:val="008959D0"/>
    <w:rsid w:val="008A7734"/>
    <w:rsid w:val="008B1335"/>
    <w:rsid w:val="008B6710"/>
    <w:rsid w:val="008B70DD"/>
    <w:rsid w:val="008B7A9E"/>
    <w:rsid w:val="008C1279"/>
    <w:rsid w:val="008C4C36"/>
    <w:rsid w:val="008C5D74"/>
    <w:rsid w:val="008D1840"/>
    <w:rsid w:val="008D2A0F"/>
    <w:rsid w:val="008D389B"/>
    <w:rsid w:val="008D5E74"/>
    <w:rsid w:val="008E2D74"/>
    <w:rsid w:val="008E3C9C"/>
    <w:rsid w:val="008E46F6"/>
    <w:rsid w:val="008F370D"/>
    <w:rsid w:val="008F5E33"/>
    <w:rsid w:val="008F6417"/>
    <w:rsid w:val="00901477"/>
    <w:rsid w:val="009017B6"/>
    <w:rsid w:val="00902D65"/>
    <w:rsid w:val="009115DC"/>
    <w:rsid w:val="00912696"/>
    <w:rsid w:val="00915F5D"/>
    <w:rsid w:val="009160AE"/>
    <w:rsid w:val="00916B36"/>
    <w:rsid w:val="00917995"/>
    <w:rsid w:val="00921FF9"/>
    <w:rsid w:val="00923810"/>
    <w:rsid w:val="00924D39"/>
    <w:rsid w:val="00926080"/>
    <w:rsid w:val="009352C0"/>
    <w:rsid w:val="009471B8"/>
    <w:rsid w:val="00954003"/>
    <w:rsid w:val="00960CE2"/>
    <w:rsid w:val="0097267D"/>
    <w:rsid w:val="00981DC9"/>
    <w:rsid w:val="00982943"/>
    <w:rsid w:val="00994140"/>
    <w:rsid w:val="00994492"/>
    <w:rsid w:val="0099549C"/>
    <w:rsid w:val="00997AEA"/>
    <w:rsid w:val="009A09C3"/>
    <w:rsid w:val="009A7399"/>
    <w:rsid w:val="009B2447"/>
    <w:rsid w:val="009D214B"/>
    <w:rsid w:val="009D243F"/>
    <w:rsid w:val="009D6D71"/>
    <w:rsid w:val="009D7830"/>
    <w:rsid w:val="009E1869"/>
    <w:rsid w:val="009E484C"/>
    <w:rsid w:val="009E5371"/>
    <w:rsid w:val="009E5DAE"/>
    <w:rsid w:val="009E60AF"/>
    <w:rsid w:val="009E7258"/>
    <w:rsid w:val="009F31F2"/>
    <w:rsid w:val="009F3302"/>
    <w:rsid w:val="00A00E14"/>
    <w:rsid w:val="00A04965"/>
    <w:rsid w:val="00A062E5"/>
    <w:rsid w:val="00A15B94"/>
    <w:rsid w:val="00A25F10"/>
    <w:rsid w:val="00A420A2"/>
    <w:rsid w:val="00A42ED7"/>
    <w:rsid w:val="00A44B72"/>
    <w:rsid w:val="00A501A6"/>
    <w:rsid w:val="00A63F80"/>
    <w:rsid w:val="00A64ABA"/>
    <w:rsid w:val="00A64D9E"/>
    <w:rsid w:val="00A64E20"/>
    <w:rsid w:val="00A66A05"/>
    <w:rsid w:val="00A704A1"/>
    <w:rsid w:val="00A70523"/>
    <w:rsid w:val="00A73B41"/>
    <w:rsid w:val="00A7766B"/>
    <w:rsid w:val="00A84A25"/>
    <w:rsid w:val="00A84E98"/>
    <w:rsid w:val="00A8723F"/>
    <w:rsid w:val="00A903E8"/>
    <w:rsid w:val="00A94104"/>
    <w:rsid w:val="00A94EA9"/>
    <w:rsid w:val="00A96EA5"/>
    <w:rsid w:val="00AA2063"/>
    <w:rsid w:val="00AA3757"/>
    <w:rsid w:val="00AA5BE3"/>
    <w:rsid w:val="00AA756E"/>
    <w:rsid w:val="00AA7B27"/>
    <w:rsid w:val="00AB4D4E"/>
    <w:rsid w:val="00AB5B7D"/>
    <w:rsid w:val="00AC2A8B"/>
    <w:rsid w:val="00AC2F71"/>
    <w:rsid w:val="00AC7977"/>
    <w:rsid w:val="00AD0D0D"/>
    <w:rsid w:val="00AD1104"/>
    <w:rsid w:val="00AD2DB3"/>
    <w:rsid w:val="00AE34AF"/>
    <w:rsid w:val="00AE34EB"/>
    <w:rsid w:val="00AE39CE"/>
    <w:rsid w:val="00AE7228"/>
    <w:rsid w:val="00AF36FF"/>
    <w:rsid w:val="00AF533A"/>
    <w:rsid w:val="00B00A29"/>
    <w:rsid w:val="00B054CD"/>
    <w:rsid w:val="00B134C4"/>
    <w:rsid w:val="00B15A5A"/>
    <w:rsid w:val="00B25972"/>
    <w:rsid w:val="00B40C25"/>
    <w:rsid w:val="00B45804"/>
    <w:rsid w:val="00B56CB3"/>
    <w:rsid w:val="00B601E6"/>
    <w:rsid w:val="00B61846"/>
    <w:rsid w:val="00B72854"/>
    <w:rsid w:val="00B72DB4"/>
    <w:rsid w:val="00B7734F"/>
    <w:rsid w:val="00B82247"/>
    <w:rsid w:val="00B82E8A"/>
    <w:rsid w:val="00B830E2"/>
    <w:rsid w:val="00B83CFC"/>
    <w:rsid w:val="00B86D7A"/>
    <w:rsid w:val="00B90C83"/>
    <w:rsid w:val="00B9158A"/>
    <w:rsid w:val="00B92CF0"/>
    <w:rsid w:val="00BA3F65"/>
    <w:rsid w:val="00BB2708"/>
    <w:rsid w:val="00BB7BDF"/>
    <w:rsid w:val="00BC69F2"/>
    <w:rsid w:val="00BD05A3"/>
    <w:rsid w:val="00BD0EB2"/>
    <w:rsid w:val="00BD318D"/>
    <w:rsid w:val="00BD60C6"/>
    <w:rsid w:val="00BE2015"/>
    <w:rsid w:val="00BE5310"/>
    <w:rsid w:val="00BF2D0A"/>
    <w:rsid w:val="00BF30A1"/>
    <w:rsid w:val="00BF44BB"/>
    <w:rsid w:val="00BF47BF"/>
    <w:rsid w:val="00BF4A65"/>
    <w:rsid w:val="00BF7456"/>
    <w:rsid w:val="00C013DB"/>
    <w:rsid w:val="00C01BE6"/>
    <w:rsid w:val="00C05EF9"/>
    <w:rsid w:val="00C06D5A"/>
    <w:rsid w:val="00C14B35"/>
    <w:rsid w:val="00C2311C"/>
    <w:rsid w:val="00C30FB8"/>
    <w:rsid w:val="00C3408B"/>
    <w:rsid w:val="00C34AC8"/>
    <w:rsid w:val="00C353A0"/>
    <w:rsid w:val="00C371CA"/>
    <w:rsid w:val="00C37CC5"/>
    <w:rsid w:val="00C43748"/>
    <w:rsid w:val="00C438E6"/>
    <w:rsid w:val="00C44374"/>
    <w:rsid w:val="00C45744"/>
    <w:rsid w:val="00C46E8D"/>
    <w:rsid w:val="00C507C8"/>
    <w:rsid w:val="00C53AD9"/>
    <w:rsid w:val="00C60DD6"/>
    <w:rsid w:val="00C65C22"/>
    <w:rsid w:val="00C7120E"/>
    <w:rsid w:val="00C722CC"/>
    <w:rsid w:val="00C72A20"/>
    <w:rsid w:val="00C775FD"/>
    <w:rsid w:val="00C82E40"/>
    <w:rsid w:val="00C871DD"/>
    <w:rsid w:val="00C93CDD"/>
    <w:rsid w:val="00C946C9"/>
    <w:rsid w:val="00CA4029"/>
    <w:rsid w:val="00CA57DA"/>
    <w:rsid w:val="00CB30A4"/>
    <w:rsid w:val="00CB7508"/>
    <w:rsid w:val="00CB7929"/>
    <w:rsid w:val="00CC0AEE"/>
    <w:rsid w:val="00CC1147"/>
    <w:rsid w:val="00CC1FFD"/>
    <w:rsid w:val="00CC2348"/>
    <w:rsid w:val="00CC2A7F"/>
    <w:rsid w:val="00CC2B34"/>
    <w:rsid w:val="00CC3203"/>
    <w:rsid w:val="00CC33AD"/>
    <w:rsid w:val="00CC3A56"/>
    <w:rsid w:val="00CD29CC"/>
    <w:rsid w:val="00CD3CB0"/>
    <w:rsid w:val="00CE04C5"/>
    <w:rsid w:val="00CE2D98"/>
    <w:rsid w:val="00CE4FFC"/>
    <w:rsid w:val="00CE5A36"/>
    <w:rsid w:val="00CE7DAA"/>
    <w:rsid w:val="00CF25A7"/>
    <w:rsid w:val="00CF4CE9"/>
    <w:rsid w:val="00D00C3C"/>
    <w:rsid w:val="00D00DE2"/>
    <w:rsid w:val="00D16AA7"/>
    <w:rsid w:val="00D21B46"/>
    <w:rsid w:val="00D35515"/>
    <w:rsid w:val="00D40957"/>
    <w:rsid w:val="00D45355"/>
    <w:rsid w:val="00D51DAF"/>
    <w:rsid w:val="00D525B4"/>
    <w:rsid w:val="00D540C4"/>
    <w:rsid w:val="00D620AB"/>
    <w:rsid w:val="00D63341"/>
    <w:rsid w:val="00D64FDE"/>
    <w:rsid w:val="00D71900"/>
    <w:rsid w:val="00D82732"/>
    <w:rsid w:val="00D863AA"/>
    <w:rsid w:val="00D91681"/>
    <w:rsid w:val="00D91703"/>
    <w:rsid w:val="00D93EB6"/>
    <w:rsid w:val="00D94156"/>
    <w:rsid w:val="00DA1AD2"/>
    <w:rsid w:val="00DB078E"/>
    <w:rsid w:val="00DB284F"/>
    <w:rsid w:val="00DC1805"/>
    <w:rsid w:val="00DC34CB"/>
    <w:rsid w:val="00DC48A1"/>
    <w:rsid w:val="00DC4C5F"/>
    <w:rsid w:val="00DD06F7"/>
    <w:rsid w:val="00DE1846"/>
    <w:rsid w:val="00DE25C2"/>
    <w:rsid w:val="00DE5F21"/>
    <w:rsid w:val="00DE6A31"/>
    <w:rsid w:val="00DF383C"/>
    <w:rsid w:val="00DF72C1"/>
    <w:rsid w:val="00E0523B"/>
    <w:rsid w:val="00E10231"/>
    <w:rsid w:val="00E1319F"/>
    <w:rsid w:val="00E17E88"/>
    <w:rsid w:val="00E273BB"/>
    <w:rsid w:val="00E3311B"/>
    <w:rsid w:val="00E33DC5"/>
    <w:rsid w:val="00E40D3A"/>
    <w:rsid w:val="00E41907"/>
    <w:rsid w:val="00E43107"/>
    <w:rsid w:val="00E50EF8"/>
    <w:rsid w:val="00E61DB7"/>
    <w:rsid w:val="00E64AF4"/>
    <w:rsid w:val="00E650A5"/>
    <w:rsid w:val="00E66689"/>
    <w:rsid w:val="00E67448"/>
    <w:rsid w:val="00E761AF"/>
    <w:rsid w:val="00E80A4F"/>
    <w:rsid w:val="00E83024"/>
    <w:rsid w:val="00E93FE0"/>
    <w:rsid w:val="00E96A7E"/>
    <w:rsid w:val="00EA05F5"/>
    <w:rsid w:val="00EA37F1"/>
    <w:rsid w:val="00EA456F"/>
    <w:rsid w:val="00EB44C3"/>
    <w:rsid w:val="00EC1B2B"/>
    <w:rsid w:val="00EC5B0D"/>
    <w:rsid w:val="00ED22AE"/>
    <w:rsid w:val="00ED3B9F"/>
    <w:rsid w:val="00ED54EE"/>
    <w:rsid w:val="00ED6FBB"/>
    <w:rsid w:val="00EE1064"/>
    <w:rsid w:val="00EE1302"/>
    <w:rsid w:val="00EE158E"/>
    <w:rsid w:val="00EE2428"/>
    <w:rsid w:val="00EE3243"/>
    <w:rsid w:val="00EE4859"/>
    <w:rsid w:val="00EE4BF2"/>
    <w:rsid w:val="00EE71BA"/>
    <w:rsid w:val="00F03F69"/>
    <w:rsid w:val="00F122BA"/>
    <w:rsid w:val="00F17D2F"/>
    <w:rsid w:val="00F25D88"/>
    <w:rsid w:val="00F25F5A"/>
    <w:rsid w:val="00F3543A"/>
    <w:rsid w:val="00F36C75"/>
    <w:rsid w:val="00F435F4"/>
    <w:rsid w:val="00F43DA9"/>
    <w:rsid w:val="00F45E87"/>
    <w:rsid w:val="00F517A1"/>
    <w:rsid w:val="00F53D4E"/>
    <w:rsid w:val="00F53F31"/>
    <w:rsid w:val="00F54F52"/>
    <w:rsid w:val="00F556C0"/>
    <w:rsid w:val="00F56CED"/>
    <w:rsid w:val="00F63174"/>
    <w:rsid w:val="00F65AC6"/>
    <w:rsid w:val="00F7691C"/>
    <w:rsid w:val="00F771C4"/>
    <w:rsid w:val="00F778DE"/>
    <w:rsid w:val="00F80DD4"/>
    <w:rsid w:val="00F839B2"/>
    <w:rsid w:val="00F87168"/>
    <w:rsid w:val="00F879E1"/>
    <w:rsid w:val="00F96D02"/>
    <w:rsid w:val="00FA0522"/>
    <w:rsid w:val="00FB0E62"/>
    <w:rsid w:val="00FB1AEA"/>
    <w:rsid w:val="00FB22BA"/>
    <w:rsid w:val="00FC112B"/>
    <w:rsid w:val="00FC4993"/>
    <w:rsid w:val="00FC7296"/>
    <w:rsid w:val="00FD6CEB"/>
    <w:rsid w:val="00FE346C"/>
    <w:rsid w:val="00FE3A1A"/>
    <w:rsid w:val="00FE4843"/>
    <w:rsid w:val="00FF0C23"/>
    <w:rsid w:val="00FF1851"/>
    <w:rsid w:val="00FF4149"/>
    <w:rsid w:val="00FF442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CB"/>
  </w:style>
  <w:style w:type="paragraph" w:styleId="Heading2">
    <w:name w:val="heading 2"/>
    <w:basedOn w:val="Normal"/>
    <w:next w:val="Normal"/>
    <w:link w:val="Heading2Char"/>
    <w:uiPriority w:val="9"/>
    <w:unhideWhenUsed/>
    <w:qFormat/>
    <w:rsid w:val="006575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C83"/>
    <w:pPr>
      <w:ind w:left="720"/>
      <w:contextualSpacing/>
    </w:pPr>
  </w:style>
  <w:style w:type="paragraph" w:customStyle="1" w:styleId="A1">
    <w:name w:val="A.1."/>
    <w:basedOn w:val="Normal"/>
    <w:rsid w:val="00DC1805"/>
    <w:pPr>
      <w:spacing w:line="240" w:lineRule="auto"/>
      <w:ind w:left="720" w:hanging="360"/>
      <w:jc w:val="both"/>
    </w:pPr>
    <w:rPr>
      <w:rFonts w:ascii="Times New Roman" w:eastAsia="Times New Roman" w:hAnsi="Times New Roman" w:cs="Times New Roman"/>
      <w:color w:val="000000"/>
      <w:szCs w:val="24"/>
      <w:lang w:val="sv-SE"/>
    </w:rPr>
  </w:style>
  <w:style w:type="character" w:customStyle="1" w:styleId="a">
    <w:name w:val="a"/>
    <w:basedOn w:val="DefaultParagraphFont"/>
    <w:rsid w:val="00B25972"/>
  </w:style>
  <w:style w:type="paragraph" w:styleId="Header">
    <w:name w:val="header"/>
    <w:basedOn w:val="Normal"/>
    <w:link w:val="HeaderChar"/>
    <w:uiPriority w:val="99"/>
    <w:unhideWhenUsed/>
    <w:rsid w:val="001C32BA"/>
    <w:pPr>
      <w:tabs>
        <w:tab w:val="center" w:pos="4513"/>
        <w:tab w:val="right" w:pos="9026"/>
      </w:tabs>
      <w:spacing w:line="240" w:lineRule="auto"/>
    </w:pPr>
  </w:style>
  <w:style w:type="character" w:customStyle="1" w:styleId="HeaderChar">
    <w:name w:val="Header Char"/>
    <w:basedOn w:val="DefaultParagraphFont"/>
    <w:link w:val="Header"/>
    <w:uiPriority w:val="99"/>
    <w:rsid w:val="001C32BA"/>
  </w:style>
  <w:style w:type="paragraph" w:styleId="Footer">
    <w:name w:val="footer"/>
    <w:basedOn w:val="Normal"/>
    <w:link w:val="FooterChar"/>
    <w:uiPriority w:val="99"/>
    <w:unhideWhenUsed/>
    <w:rsid w:val="001C32BA"/>
    <w:pPr>
      <w:tabs>
        <w:tab w:val="center" w:pos="4513"/>
        <w:tab w:val="right" w:pos="9026"/>
      </w:tabs>
      <w:spacing w:line="240" w:lineRule="auto"/>
    </w:pPr>
  </w:style>
  <w:style w:type="character" w:customStyle="1" w:styleId="FooterChar">
    <w:name w:val="Footer Char"/>
    <w:basedOn w:val="DefaultParagraphFont"/>
    <w:link w:val="Footer"/>
    <w:uiPriority w:val="99"/>
    <w:rsid w:val="001C32BA"/>
  </w:style>
  <w:style w:type="paragraph" w:customStyle="1" w:styleId="Aisi">
    <w:name w:val="A. isi"/>
    <w:basedOn w:val="Normal"/>
    <w:rsid w:val="00756EFF"/>
    <w:pPr>
      <w:spacing w:line="240" w:lineRule="auto"/>
      <w:ind w:left="360"/>
      <w:jc w:val="both"/>
    </w:pPr>
    <w:rPr>
      <w:rFonts w:ascii="Times New Roman" w:eastAsia="Times New Roman" w:hAnsi="Times New Roman" w:cs="Times New Roman"/>
      <w:color w:val="000000"/>
      <w:szCs w:val="24"/>
      <w:lang w:val="sv-SE"/>
    </w:rPr>
  </w:style>
  <w:style w:type="character" w:customStyle="1" w:styleId="Heading2Char">
    <w:name w:val="Heading 2 Char"/>
    <w:basedOn w:val="DefaultParagraphFont"/>
    <w:link w:val="Heading2"/>
    <w:uiPriority w:val="9"/>
    <w:rsid w:val="006575A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F4CE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2410-4A14-4955-9976-43FBB12B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14</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62</cp:revision>
  <cp:lastPrinted>2012-10-31T22:37:00Z</cp:lastPrinted>
  <dcterms:created xsi:type="dcterms:W3CDTF">2012-05-16T20:27:00Z</dcterms:created>
  <dcterms:modified xsi:type="dcterms:W3CDTF">2012-12-27T00:50:00Z</dcterms:modified>
</cp:coreProperties>
</file>