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EA" w:rsidRDefault="00B03FEA" w:rsidP="00B03FE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B03FEA" w:rsidRDefault="00B03FEA" w:rsidP="00B03FE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B03FEA" w:rsidRDefault="00B03FEA" w:rsidP="00B03FEA">
      <w:pPr>
        <w:spacing w:line="240" w:lineRule="auto"/>
        <w:jc w:val="center"/>
        <w:rPr>
          <w:rFonts w:ascii="Times New Roman" w:hAnsi="Times New Roman" w:cs="Times New Roman"/>
          <w:b/>
          <w:sz w:val="28"/>
          <w:szCs w:val="28"/>
        </w:rPr>
      </w:pPr>
    </w:p>
    <w:p w:rsidR="00B03FEA" w:rsidRPr="00376273" w:rsidRDefault="00B03FEA" w:rsidP="00B03FEA">
      <w:pPr>
        <w:numPr>
          <w:ilvl w:val="0"/>
          <w:numId w:val="1"/>
        </w:numPr>
        <w:spacing w:after="0" w:line="480" w:lineRule="auto"/>
        <w:ind w:left="360"/>
        <w:contextualSpacing/>
        <w:jc w:val="both"/>
        <w:rPr>
          <w:rFonts w:ascii="Times New Roman" w:eastAsiaTheme="minorEastAsia" w:hAnsi="Times New Roman" w:cs="Times New Roman"/>
          <w:b/>
          <w:sz w:val="24"/>
          <w:szCs w:val="24"/>
          <w:lang w:val="en-US" w:eastAsia="zh-CN"/>
        </w:rPr>
      </w:pPr>
      <w:r w:rsidRPr="00927C50">
        <w:rPr>
          <w:rFonts w:ascii="Times New Roman" w:eastAsiaTheme="minorEastAsia" w:hAnsi="Times New Roman" w:cs="Times New Roman"/>
          <w:b/>
          <w:sz w:val="24"/>
          <w:szCs w:val="24"/>
          <w:lang w:val="en-US" w:eastAsia="zh-CN"/>
        </w:rPr>
        <w:t>Belajar dan Pembelajaran</w:t>
      </w:r>
    </w:p>
    <w:p w:rsidR="00B03FEA" w:rsidRPr="00376273" w:rsidRDefault="00B03FEA" w:rsidP="00B03FEA">
      <w:pPr>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Meningkatkan kualitas pendidikan nasional sebagai upaya yang telah dilakukan oleh pemerintah dengan tujuan meningkatkan proses belajar dan pembelajaran, karena i</w:t>
      </w:r>
      <w:r w:rsidRPr="00376273">
        <w:rPr>
          <w:rFonts w:ascii="Times New Roman" w:hAnsi="Times New Roman" w:cs="Times New Roman"/>
          <w:sz w:val="24"/>
          <w:szCs w:val="24"/>
        </w:rPr>
        <w:t>nti dari proses pendidikan adalah belajar dan pembelajaran.</w:t>
      </w:r>
      <w:r>
        <w:rPr>
          <w:rFonts w:ascii="Times New Roman" w:hAnsi="Times New Roman" w:cs="Times New Roman"/>
          <w:sz w:val="24"/>
          <w:szCs w:val="24"/>
        </w:rPr>
        <w:t xml:space="preserve"> </w:t>
      </w:r>
      <w:r w:rsidRPr="00376273">
        <w:rPr>
          <w:rFonts w:ascii="Times New Roman" w:hAnsi="Times New Roman" w:cs="Times New Roman"/>
          <w:sz w:val="24"/>
          <w:szCs w:val="24"/>
        </w:rPr>
        <w:t>Bagaimanapun gagasan yang terkait dengan proes belajar dan pembelajaran dan implementasinya di kelas mutlak harus melibatkan unsur guru. Tidak dapat disangkal, bahwa di kelas guru lah yang akan menentukan isi, iklim dan kegiatan belajar dan pembelajaran. Sebaik apapun kurikulum, selengkap apapun fasilitas, jika guru tidak menjiwai, mencintai, memahami, dan melaksanakan tugasnya dengan baik maka kurikulum ak</w:t>
      </w:r>
      <w:r>
        <w:rPr>
          <w:rFonts w:ascii="Times New Roman" w:hAnsi="Times New Roman" w:cs="Times New Roman"/>
          <w:sz w:val="24"/>
          <w:szCs w:val="24"/>
        </w:rPr>
        <w:t>an menjadi dokumen administratif</w:t>
      </w:r>
      <w:r w:rsidRPr="00376273">
        <w:rPr>
          <w:rFonts w:ascii="Times New Roman" w:hAnsi="Times New Roman" w:cs="Times New Roman"/>
          <w:sz w:val="24"/>
          <w:szCs w:val="24"/>
        </w:rPr>
        <w:t xml:space="preserve"> belaka. Sebaliknya, sesederhana apapun kurikulum dan fasilitas, namun jika guru memiliki wawasan yang luas, mencintai profesinya, serta memiliki pengetahuan, kreatifitas, ketrampilan, dan kemauan yang kuat dalam melaksanakan tugasnya, maka pembelajaran yang diselenggarakan akan mampu mengantarkan anak didik memasuki dunia kehidupanya dengan sukses.</w:t>
      </w:r>
    </w:p>
    <w:p w:rsidR="00B03FEA" w:rsidRDefault="00B03FEA" w:rsidP="00B03FEA">
      <w:pPr>
        <w:pStyle w:val="ListParagraph"/>
        <w:numPr>
          <w:ilvl w:val="0"/>
          <w:numId w:val="2"/>
        </w:numPr>
        <w:spacing w:after="0" w:line="480" w:lineRule="auto"/>
        <w:ind w:left="360"/>
        <w:jc w:val="both"/>
        <w:rPr>
          <w:rFonts w:ascii="Times New Roman" w:hAnsi="Times New Roman" w:cs="Times New Roman"/>
          <w:b/>
          <w:sz w:val="24"/>
          <w:szCs w:val="24"/>
        </w:rPr>
      </w:pPr>
      <w:r w:rsidRPr="007F51C7">
        <w:rPr>
          <w:rFonts w:ascii="Times New Roman" w:hAnsi="Times New Roman" w:cs="Times New Roman"/>
          <w:b/>
          <w:sz w:val="24"/>
          <w:szCs w:val="24"/>
        </w:rPr>
        <w:t>Pengertian Belajar dan Pembelajaran</w:t>
      </w:r>
    </w:p>
    <w:p w:rsidR="00B03FEA" w:rsidRDefault="00B03FEA" w:rsidP="00B03FE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Belajar merupakan suatu proses, suatu kegiatan dan bukan suatu hasil atau tujuan. Belajar bukan hanya mengingat, akan tetapi lebih luas dari itu, yakni mengalami. Hasil belajar bukan suatu pengusaan hasil latihan melainkan pengubahan kelakuan.</w:t>
      </w:r>
    </w:p>
    <w:p w:rsidR="00B03FEA" w:rsidRDefault="00B03FEA" w:rsidP="00B03FEA">
      <w:pPr>
        <w:pStyle w:val="ListParagraph"/>
        <w:spacing w:after="0" w:line="480" w:lineRule="auto"/>
        <w:ind w:left="0" w:firstLine="851"/>
        <w:jc w:val="both"/>
        <w:rPr>
          <w:rFonts w:ascii="Times New Roman" w:hAnsi="Times New Roman" w:cs="Times New Roman"/>
          <w:sz w:val="24"/>
          <w:szCs w:val="24"/>
        </w:rPr>
      </w:pPr>
      <w:r w:rsidRPr="00285DEC">
        <w:rPr>
          <w:rFonts w:ascii="Times New Roman" w:hAnsi="Times New Roman" w:cs="Times New Roman"/>
          <w:sz w:val="24"/>
          <w:szCs w:val="24"/>
        </w:rPr>
        <w:lastRenderedPageBreak/>
        <w:t>Belajar adalah proses atau usaha yang dilakukan tiap individu untuk memperoleh suatu perubahan tingkah laku baik dalam bentuk pengetahuan, keterampilan maupun sikap dan nilai yang positif sebagai pengelaman untuk mendapatkan sejumlah kesan dari bahan yang telah dipelajari. Kegiatan belajar tersebut ada yang dilakukan di sekolah, di rumah, dan tempat lain seperti museum, di laboratorium, di hutan dan dimana saja. Belajar merupakan tindakan dan perilaku siswa yang kompleks. Sebagai tindakan maka belajar hanya dialami oleh siswa sendiri dan akan menjadi penentu terjadinya atau tidak terjadinya proses belajar.</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r w:rsidRPr="001C4EB2">
        <w:rPr>
          <w:rFonts w:ascii="Times New Roman" w:hAnsi="Times New Roman" w:cs="Times New Roman"/>
          <w:sz w:val="24"/>
          <w:szCs w:val="24"/>
        </w:rPr>
        <w:t>Moh. Surya (1981:</w:t>
      </w:r>
      <w:r>
        <w:rPr>
          <w:rFonts w:ascii="Times New Roman" w:hAnsi="Times New Roman" w:cs="Times New Roman"/>
          <w:sz w:val="24"/>
          <w:szCs w:val="24"/>
        </w:rPr>
        <w:t xml:space="preserve"> </w:t>
      </w:r>
      <w:r w:rsidRPr="001C4EB2">
        <w:rPr>
          <w:rFonts w:ascii="Times New Roman" w:hAnsi="Times New Roman" w:cs="Times New Roman"/>
          <w:sz w:val="24"/>
          <w:szCs w:val="24"/>
        </w:rPr>
        <w:t>32), definisi belajar adalah suatu proses usaha yang dilakukan individu untuk memperoleh suatu perubahan tingkah laku yang baru keseluruhan, sebagai hasil pengalaman individu itu sendiri dalam interaksinya dengan lingkungan. Kesimpulan yang bisa diambil dari kedua pengertian di atas, bahwa pada prinsipnya, belajar adalah perubahan dari diri seseorang.</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r w:rsidRPr="001C220E">
        <w:rPr>
          <w:rFonts w:ascii="Times New Roman" w:hAnsi="Times New Roman" w:cs="Times New Roman"/>
          <w:sz w:val="24"/>
          <w:szCs w:val="24"/>
        </w:rPr>
        <w:t>M</w:t>
      </w:r>
      <w:r>
        <w:rPr>
          <w:rFonts w:ascii="Times New Roman" w:hAnsi="Times New Roman" w:cs="Times New Roman"/>
          <w:sz w:val="24"/>
          <w:szCs w:val="24"/>
        </w:rPr>
        <w:t>enurut Ernest R. Hilgard dalam Sumardi Suryabrata (</w:t>
      </w:r>
      <w:r w:rsidRPr="001C220E">
        <w:rPr>
          <w:rFonts w:ascii="Times New Roman" w:hAnsi="Times New Roman" w:cs="Times New Roman"/>
          <w:sz w:val="24"/>
          <w:szCs w:val="24"/>
        </w:rPr>
        <w:t>1984:</w:t>
      </w:r>
      <w:r>
        <w:rPr>
          <w:rFonts w:ascii="Times New Roman" w:hAnsi="Times New Roman" w:cs="Times New Roman"/>
          <w:sz w:val="24"/>
          <w:szCs w:val="24"/>
        </w:rPr>
        <w:t xml:space="preserve"> </w:t>
      </w:r>
      <w:r w:rsidRPr="001C220E">
        <w:rPr>
          <w:rFonts w:ascii="Times New Roman" w:hAnsi="Times New Roman" w:cs="Times New Roman"/>
          <w:sz w:val="24"/>
          <w:szCs w:val="24"/>
        </w:rPr>
        <w:t>252) belajar merupakan proses perbuatan yang dilakukan dengan sengaja, yang kemudian menimbulkan perubahan, yang keadaannya berbeda dari perubahan yang ditimbulkan oleh lainnya.Sifat perubahannya relatif permanen, tidak akan kembali kepada keadaan semula. Tidak bisa diterapkan pada perubahan akibat situasi sesaat, seperti perubahan akibat kelelahan, sakit, mabuk, dan sebagainya.</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r w:rsidRPr="001C220E">
        <w:rPr>
          <w:rFonts w:ascii="Times New Roman" w:hAnsi="Times New Roman" w:cs="Times New Roman"/>
          <w:sz w:val="24"/>
          <w:szCs w:val="24"/>
        </w:rPr>
        <w:t xml:space="preserve">Sedangkan Pengertian Belajar menurut Gagne dalam bukunya </w:t>
      </w:r>
      <w:r w:rsidRPr="001C220E">
        <w:rPr>
          <w:rFonts w:ascii="Times New Roman" w:hAnsi="Times New Roman" w:cs="Times New Roman"/>
          <w:i/>
          <w:sz w:val="24"/>
          <w:szCs w:val="24"/>
        </w:rPr>
        <w:t xml:space="preserve">The Conditions of Learning </w:t>
      </w:r>
      <w:r>
        <w:rPr>
          <w:rFonts w:ascii="Times New Roman" w:hAnsi="Times New Roman" w:cs="Times New Roman"/>
          <w:sz w:val="24"/>
          <w:szCs w:val="24"/>
        </w:rPr>
        <w:t>(</w:t>
      </w:r>
      <w:r w:rsidRPr="001C220E">
        <w:rPr>
          <w:rFonts w:ascii="Times New Roman" w:hAnsi="Times New Roman" w:cs="Times New Roman"/>
          <w:sz w:val="24"/>
          <w:szCs w:val="24"/>
        </w:rPr>
        <w:t>1977</w:t>
      </w:r>
      <w:r>
        <w:rPr>
          <w:rFonts w:ascii="Times New Roman" w:hAnsi="Times New Roman" w:cs="Times New Roman"/>
          <w:sz w:val="24"/>
          <w:szCs w:val="24"/>
        </w:rPr>
        <w:t>)</w:t>
      </w:r>
      <w:r w:rsidRPr="001C220E">
        <w:rPr>
          <w:rFonts w:ascii="Times New Roman" w:hAnsi="Times New Roman" w:cs="Times New Roman"/>
          <w:sz w:val="24"/>
          <w:szCs w:val="24"/>
        </w:rPr>
        <w:t xml:space="preserve">, belajar merupakan sejenis perubahan yang diperlihatkan dalam perubahan tingkah laku, yang keadaaannya berbeda dari sebelum individu berada dalam situasi belajar dan sesudah melakukan tindakan yang serupa itu. Perubahan terjadi akibat adanya suatu pengalaman atau latihan. Berbeda dengan perubahan serta-merta akibat refleks atau </w:t>
      </w:r>
      <w:r>
        <w:rPr>
          <w:rFonts w:ascii="Times New Roman" w:hAnsi="Times New Roman" w:cs="Times New Roman"/>
          <w:sz w:val="24"/>
          <w:szCs w:val="24"/>
        </w:rPr>
        <w:t>perilaku yang bersifat naluriah.</w:t>
      </w:r>
    </w:p>
    <w:p w:rsidR="00B03FEA" w:rsidRPr="009C3C01" w:rsidRDefault="00B03FEA" w:rsidP="00B03FEA">
      <w:pPr>
        <w:pStyle w:val="ListParagraph"/>
        <w:spacing w:after="0" w:line="240" w:lineRule="auto"/>
        <w:ind w:left="851" w:right="849" w:hanging="851"/>
        <w:jc w:val="both"/>
        <w:rPr>
          <w:rFonts w:ascii="Times New Roman" w:hAnsi="Times New Roman" w:cs="Times New Roman"/>
          <w:sz w:val="24"/>
          <w:szCs w:val="24"/>
        </w:rPr>
      </w:pPr>
      <w:r>
        <w:rPr>
          <w:rFonts w:ascii="Times New Roman" w:hAnsi="Times New Roman" w:cs="Times New Roman"/>
          <w:sz w:val="24"/>
          <w:szCs w:val="24"/>
        </w:rPr>
        <w:t>[(</w:t>
      </w:r>
      <w:r w:rsidRPr="009C3C01">
        <w:rPr>
          <w:rFonts w:ascii="Times New Roman" w:hAnsi="Times New Roman" w:cs="Times New Roman"/>
          <w:i/>
          <w:sz w:val="24"/>
          <w:szCs w:val="24"/>
        </w:rPr>
        <w:t>Online</w:t>
      </w:r>
      <w:r>
        <w:rPr>
          <w:rFonts w:ascii="Times New Roman" w:hAnsi="Times New Roman" w:cs="Times New Roman"/>
          <w:sz w:val="24"/>
          <w:szCs w:val="24"/>
        </w:rPr>
        <w:t xml:space="preserve">). </w:t>
      </w:r>
      <w:r w:rsidRPr="009C3C01">
        <w:rPr>
          <w:rFonts w:ascii="Times New Roman" w:hAnsi="Times New Roman" w:cs="Times New Roman"/>
          <w:sz w:val="24"/>
          <w:szCs w:val="24"/>
        </w:rPr>
        <w:t>http://belajarpsikologi.com/pengertian-belajar-menurut-ahli/</w:t>
      </w:r>
      <w:r>
        <w:rPr>
          <w:rFonts w:ascii="Times New Roman" w:hAnsi="Times New Roman" w:cs="Times New Roman"/>
          <w:sz w:val="24"/>
          <w:szCs w:val="24"/>
        </w:rPr>
        <w:t>)]</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p>
    <w:p w:rsidR="00B03FEA" w:rsidRDefault="00B03FEA" w:rsidP="00B03FEA">
      <w:pPr>
        <w:pStyle w:val="ListParagraph"/>
        <w:spacing w:after="0"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lastRenderedPageBreak/>
        <w:t>B</w:t>
      </w:r>
      <w:r w:rsidRPr="00A73839">
        <w:rPr>
          <w:rFonts w:ascii="Times New Roman" w:hAnsi="Times New Roman" w:cs="Times New Roman"/>
          <w:sz w:val="24"/>
          <w:szCs w:val="24"/>
        </w:rPr>
        <w:t>eberapa pengertian belajar di atas maka dapat disimpulkan bahwa semua aktivitas mental atau psikis yang dilakukan oleh seseorang sehingga menimbulkan perubahan tingkah laku yang berbeda antara sesudah belajar dan sebelum belajar</w:t>
      </w:r>
      <w:r>
        <w:rPr>
          <w:rFonts w:ascii="Times New Roman" w:hAnsi="Times New Roman" w:cs="Times New Roman"/>
          <w:sz w:val="24"/>
          <w:szCs w:val="24"/>
        </w:rPr>
        <w:t>.</w:t>
      </w:r>
    </w:p>
    <w:p w:rsidR="00B03FEA" w:rsidRDefault="00B03FEA" w:rsidP="00B03FEA">
      <w:pPr>
        <w:pStyle w:val="ListParagraph"/>
        <w:spacing w:after="0" w:line="480" w:lineRule="auto"/>
        <w:ind w:left="0" w:right="-1" w:firstLine="851"/>
        <w:jc w:val="both"/>
        <w:rPr>
          <w:rFonts w:ascii="Times New Roman" w:hAnsi="Times New Roman" w:cs="Times New Roman"/>
          <w:sz w:val="24"/>
          <w:szCs w:val="24"/>
        </w:rPr>
      </w:pPr>
      <w:r w:rsidRPr="008B7141">
        <w:rPr>
          <w:rFonts w:ascii="Times New Roman" w:hAnsi="Times New Roman" w:cs="Times New Roman"/>
          <w:sz w:val="24"/>
          <w:szCs w:val="24"/>
        </w:rPr>
        <w:t>Pembelajaran adalah upaya mengorganisasikan lingkungan untuk menciptakan kondisi belajar bagi peserta didik.</w:t>
      </w:r>
      <w:r>
        <w:rPr>
          <w:rFonts w:ascii="Times New Roman" w:hAnsi="Times New Roman" w:cs="Times New Roman"/>
          <w:sz w:val="24"/>
          <w:szCs w:val="24"/>
        </w:rPr>
        <w:t xml:space="preserve"> </w:t>
      </w:r>
      <w:r w:rsidRPr="008B7141">
        <w:rPr>
          <w:rFonts w:ascii="Times New Roman" w:hAnsi="Times New Roman" w:cs="Times New Roman"/>
          <w:sz w:val="24"/>
          <w:szCs w:val="24"/>
        </w:rPr>
        <w:t>Menurut Syaiful Sagala (61: 2009) pembelajaran adalah “membelajarkan siswa menggunakan asas pendidikan maupun teori belajar yang merupakan penentu utama keberhasilan pendidikan</w:t>
      </w:r>
      <w:r>
        <w:rPr>
          <w:rFonts w:ascii="Times New Roman" w:hAnsi="Times New Roman" w:cs="Times New Roman"/>
          <w:sz w:val="24"/>
          <w:szCs w:val="24"/>
        </w:rPr>
        <w:t>”.</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r w:rsidRPr="008B7141">
        <w:rPr>
          <w:rFonts w:ascii="Times New Roman" w:hAnsi="Times New Roman" w:cs="Times New Roman"/>
          <w:sz w:val="24"/>
          <w:szCs w:val="24"/>
        </w:rPr>
        <w:t>Undang-Undang Sistem Pendidikan Nasional No. 20 Tahun 2003 menyatakan pembelajaran adalah “proses interaksi peserta didik dengan pendidik dan sumber belajar pada suatu lingkungan belajar”. Pembelajaran sebagai proses belajar yang dibangun oleh guru untuk mengembangkan kreatifitas berpikir yang dapat meningkatkan kemampuan berpikir siswa, serta dapat meningkatkan kemampuan mengkontruksikan pengetahuan baru sebagai upaya meningkatkan penguasaan yang baik terhadap materi pelajaran.</w:t>
      </w:r>
    </w:p>
    <w:p w:rsidR="00B03FEA" w:rsidRDefault="00B03FEA" w:rsidP="00B03FEA">
      <w:pPr>
        <w:pStyle w:val="ListParagraph"/>
        <w:spacing w:after="0" w:line="240" w:lineRule="auto"/>
        <w:ind w:left="851" w:right="849" w:hanging="851"/>
        <w:jc w:val="both"/>
        <w:rPr>
          <w:rFonts w:ascii="Times New Roman" w:hAnsi="Times New Roman" w:cs="Times New Roman"/>
          <w:sz w:val="24"/>
          <w:szCs w:val="24"/>
        </w:rPr>
      </w:pPr>
    </w:p>
    <w:p w:rsidR="00B03FEA" w:rsidRDefault="00B03FEA" w:rsidP="00B03FEA">
      <w:pPr>
        <w:pStyle w:val="ListParagraph"/>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Online).</w:t>
      </w:r>
      <w:r w:rsidRPr="008B7141">
        <w:rPr>
          <w:rFonts w:ascii="Times New Roman" w:hAnsi="Times New Roman" w:cs="Times New Roman"/>
          <w:sz w:val="24"/>
          <w:szCs w:val="24"/>
        </w:rPr>
        <w:t>https://trys99.wordpress.com/2014/08/17/pengertian-pembelajaran-menurut-para-ahli/</w:t>
      </w:r>
      <w:r>
        <w:rPr>
          <w:rFonts w:ascii="Times New Roman" w:hAnsi="Times New Roman" w:cs="Times New Roman"/>
          <w:sz w:val="24"/>
          <w:szCs w:val="24"/>
        </w:rPr>
        <w:t>]</w:t>
      </w:r>
    </w:p>
    <w:p w:rsidR="00B03FEA" w:rsidRDefault="00B03FEA" w:rsidP="00B03FEA">
      <w:pPr>
        <w:pStyle w:val="ListParagraph"/>
        <w:spacing w:after="0"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Sedangkan m</w:t>
      </w:r>
      <w:r w:rsidRPr="008B7141">
        <w:rPr>
          <w:rFonts w:ascii="Times New Roman" w:hAnsi="Times New Roman" w:cs="Times New Roman"/>
          <w:sz w:val="24"/>
          <w:szCs w:val="24"/>
        </w:rPr>
        <w:t>enurut Oemar Hamalik (239: 2006) pembelajaran adalah “suatu kombinasi yang tersusun meliputi unsur-unsur manusiawi, material fasilitas, perlengkapan dan prosedur yang saling mempengaruhi tercapainya tujuan pembelajaran”.</w:t>
      </w:r>
      <w:r>
        <w:rPr>
          <w:rFonts w:ascii="Times New Roman" w:hAnsi="Times New Roman" w:cs="Times New Roman"/>
          <w:sz w:val="24"/>
          <w:szCs w:val="24"/>
        </w:rPr>
        <w:t xml:space="preserve"> </w:t>
      </w:r>
      <w:r w:rsidRPr="008B7141">
        <w:rPr>
          <w:rFonts w:ascii="Times New Roman" w:hAnsi="Times New Roman" w:cs="Times New Roman"/>
          <w:sz w:val="24"/>
          <w:szCs w:val="24"/>
        </w:rPr>
        <w:t>Dari teori-teori yang dikemukakan banyak ahli tent</w:t>
      </w:r>
      <w:r>
        <w:rPr>
          <w:rFonts w:ascii="Times New Roman" w:hAnsi="Times New Roman" w:cs="Times New Roman"/>
          <w:sz w:val="24"/>
          <w:szCs w:val="24"/>
        </w:rPr>
        <w:t xml:space="preserve">ang pembelajaran, Oemar Hamalik </w:t>
      </w:r>
      <w:r w:rsidRPr="008B7141">
        <w:rPr>
          <w:rFonts w:ascii="Times New Roman" w:hAnsi="Times New Roman" w:cs="Times New Roman"/>
          <w:sz w:val="24"/>
          <w:szCs w:val="24"/>
        </w:rPr>
        <w:t>mengemukakan 3 (tiga) rumusan yang dianggap lebih maju, yaitu:</w:t>
      </w:r>
      <w:r>
        <w:rPr>
          <w:rFonts w:ascii="Times New Roman" w:hAnsi="Times New Roman" w:cs="Times New Roman"/>
          <w:sz w:val="24"/>
          <w:szCs w:val="24"/>
        </w:rPr>
        <w:t xml:space="preserve"> (1) </w:t>
      </w:r>
      <w:r w:rsidRPr="008B7141">
        <w:rPr>
          <w:rFonts w:ascii="Times New Roman" w:hAnsi="Times New Roman" w:cs="Times New Roman"/>
          <w:sz w:val="24"/>
          <w:szCs w:val="24"/>
        </w:rPr>
        <w:t>Pembelajaran adalah upaya mengorganisasikan lingkungan untuk menciptakan kondisi belajar bagi peserta didik</w:t>
      </w:r>
      <w:r>
        <w:rPr>
          <w:rFonts w:ascii="Times New Roman" w:hAnsi="Times New Roman" w:cs="Times New Roman"/>
          <w:sz w:val="24"/>
          <w:szCs w:val="24"/>
        </w:rPr>
        <w:t xml:space="preserve">; (2) </w:t>
      </w:r>
      <w:r w:rsidRPr="008B7141">
        <w:rPr>
          <w:rFonts w:ascii="Times New Roman" w:hAnsi="Times New Roman" w:cs="Times New Roman"/>
          <w:sz w:val="24"/>
          <w:szCs w:val="24"/>
        </w:rPr>
        <w:t>Pembelajaran adalah upaya mempersiapkan peserta didik untuk menjadi warga masyarakat yang baik</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(3) </w:t>
      </w:r>
      <w:r w:rsidRPr="008B7141">
        <w:rPr>
          <w:rFonts w:ascii="Times New Roman" w:hAnsi="Times New Roman" w:cs="Times New Roman"/>
          <w:sz w:val="24"/>
          <w:szCs w:val="24"/>
        </w:rPr>
        <w:t>Pembelajaran adalah suatu proses membantu siswa menghadapi kehidupan masyarakat sehari-hari.</w:t>
      </w:r>
    </w:p>
    <w:p w:rsidR="00B03FEA" w:rsidRDefault="00B03FEA" w:rsidP="00B03FEA">
      <w:pPr>
        <w:pStyle w:val="ListParagraph"/>
        <w:spacing w:after="0"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K</w:t>
      </w:r>
      <w:r w:rsidRPr="008B7141">
        <w:rPr>
          <w:rFonts w:ascii="Times New Roman" w:hAnsi="Times New Roman" w:cs="Times New Roman"/>
          <w:sz w:val="24"/>
          <w:szCs w:val="24"/>
        </w:rPr>
        <w:t>egiatan belajar dan pembelajaran berhasil mengantarkan siswa mencapai tujuan pelajaran, maka salah satu faktor yang harus dipahami oleh guru adalah prinsip belajar. Tanpa memahami prinsip belajar ini, adalah sulit bagi guru untuk menyusun strategi pembelajaran, metoda pembelajaran, dan tehnik evaluasi yang sesuai dengan karakteristik kelas dan materi yang disajikan. Berikut ini adalah rangkuman dari beberapa prinsip belajar tersebut. a) Pembelajaran adalah memotivasi dan memberikan fasilitas kepada siswa agar dapat belajar sendiri. Dalam point a ini dapat disebutkan bahwa siswa harus mampu belajar sendiri dimana guru hanya fasilitator. b) Adapun pepatah Cina mengatakan: “saya dengar saya lupa, saya lihat saya ingat, dan saya lakukan saya faham”. Mirip dengan itu John Dewey mengembangkan apa yang dikenal dengan “learning by doing”. Siswa dituntut untuk mampu dan bisa untuk melakukan sehingga mengerti apa yang sudah ia lakukan sehingga mampu untuk diingat. c) Semakin banyak alat indera yang diaktifkan dalam kegiatan belajar, semakin banyak informasi yang terserap. d) Belajar dari banyak hal adalah suatu pengalaman. Oleh sebab itu keterlibatan siswa merupakan salah satu faktor penting dalam keberhasilan belajar.</w:t>
      </w:r>
    </w:p>
    <w:p w:rsidR="00B03FEA" w:rsidRPr="0079304D" w:rsidRDefault="00B03FEA" w:rsidP="00B03FEA">
      <w:pPr>
        <w:pStyle w:val="ListParagraph"/>
        <w:spacing w:after="0"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T</w:t>
      </w:r>
      <w:r w:rsidRPr="008B7141">
        <w:rPr>
          <w:rFonts w:ascii="Times New Roman" w:hAnsi="Times New Roman" w:cs="Times New Roman"/>
          <w:sz w:val="24"/>
          <w:szCs w:val="24"/>
        </w:rPr>
        <w:t xml:space="preserve">ujuan pembelajaran merupakan syarat mutlak bagi guru dalam memilih metode yang akan digunakan di dalam menyajikan materi pengajaran. Tujuan pembelajaran merupakan sasaran yang hendak dicapai pada akhir pengajaran, </w:t>
      </w:r>
      <w:r w:rsidRPr="008B7141">
        <w:rPr>
          <w:rFonts w:ascii="Times New Roman" w:hAnsi="Times New Roman" w:cs="Times New Roman"/>
          <w:sz w:val="24"/>
          <w:szCs w:val="24"/>
        </w:rPr>
        <w:lastRenderedPageBreak/>
        <w:t>serta kemampuan yang harus dimiliki siswa.sasaran tersebut dapat terwujud dengan menggunakan metode-metode pembelajaran.</w:t>
      </w:r>
    </w:p>
    <w:p w:rsidR="00B03FEA" w:rsidRDefault="00B03FEA" w:rsidP="00B03FEA">
      <w:pPr>
        <w:pStyle w:val="ListParagraph"/>
        <w:numPr>
          <w:ilvl w:val="0"/>
          <w:numId w:val="2"/>
        </w:numPr>
        <w:spacing w:after="0" w:line="480" w:lineRule="auto"/>
        <w:ind w:left="360"/>
        <w:jc w:val="both"/>
        <w:rPr>
          <w:rFonts w:ascii="Times New Roman" w:hAnsi="Times New Roman" w:cs="Times New Roman"/>
          <w:b/>
          <w:sz w:val="24"/>
          <w:szCs w:val="24"/>
        </w:rPr>
      </w:pPr>
      <w:r w:rsidRPr="007F51C7">
        <w:rPr>
          <w:rFonts w:ascii="Times New Roman" w:hAnsi="Times New Roman" w:cs="Times New Roman"/>
          <w:b/>
          <w:sz w:val="24"/>
          <w:szCs w:val="24"/>
        </w:rPr>
        <w:t>Teori Belajar dan Pembelajaran</w:t>
      </w:r>
    </w:p>
    <w:p w:rsidR="00B03FEA" w:rsidRPr="009505DD" w:rsidRDefault="00B03FEA" w:rsidP="00B03F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Sudah banyak pakar yang mengajukan teori yang melandasi belajar dan pembelajaran. Semua teori tersebut dikembangkan dengan sudut pandang dan metoda serta teknik yang berbeda. Hasilnya, selain terdapat persamaan dan perbedaan diantara teori tersebut, tetapi juga masih dapat diperdebatkan kebenarannya. Oleh sebab itu, ada hal yang perlu dikemukakan mengawali bagian ini, yaitu bijaksana jika teori tersebut tidak dijadikan pegangan mutlak, tetapi untuk disintesis dan dijadikan asumsi-asimsi dalam memilih dan menilai metoda pembelajaran yang diterapkan dalam praktek. Adapun teori-teori belajar dan pembelajaran adalah sebagai berikut:</w:t>
      </w:r>
    </w:p>
    <w:p w:rsidR="00B03FEA" w:rsidRDefault="00B03FEA" w:rsidP="00B03FEA">
      <w:pPr>
        <w:pStyle w:val="ListParagraph"/>
        <w:numPr>
          <w:ilvl w:val="0"/>
          <w:numId w:val="6"/>
        </w:numPr>
        <w:spacing w:after="0" w:line="480" w:lineRule="auto"/>
        <w:ind w:left="426" w:hanging="426"/>
        <w:jc w:val="both"/>
        <w:rPr>
          <w:rFonts w:ascii="Times New Roman" w:hAnsi="Times New Roman" w:cs="Times New Roman"/>
          <w:b/>
          <w:sz w:val="24"/>
          <w:szCs w:val="24"/>
        </w:rPr>
      </w:pPr>
      <w:r w:rsidRPr="00F00B3A">
        <w:rPr>
          <w:rFonts w:ascii="Times New Roman" w:hAnsi="Times New Roman" w:cs="Times New Roman"/>
          <w:b/>
          <w:sz w:val="24"/>
          <w:szCs w:val="24"/>
        </w:rPr>
        <w:t>Teori Koneksionisme</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Teori koneksionisme yamg dikembangkan oleh Edward Lee Thorndike yang kemudian dikembangkan lebih lanjut oleh pakar lainnya bahwa terdapat kesamaan antara proses belajar dalam diri hewan dan manusia. Kesamaan tersebut yaitu adanya hubungan atau koneksi atau asosiasi anatara kesan yang ditangkap oleh pancaindera atau Srimulus (S) dengan perbuatan atau </w:t>
      </w:r>
      <w:r>
        <w:rPr>
          <w:rFonts w:ascii="Times New Roman" w:hAnsi="Times New Roman" w:cs="Times New Roman"/>
          <w:i/>
          <w:sz w:val="24"/>
          <w:szCs w:val="24"/>
        </w:rPr>
        <w:t xml:space="preserve">Response </w:t>
      </w:r>
      <w:r>
        <w:rPr>
          <w:rFonts w:ascii="Times New Roman" w:hAnsi="Times New Roman" w:cs="Times New Roman"/>
          <w:sz w:val="24"/>
          <w:szCs w:val="24"/>
        </w:rPr>
        <w:t xml:space="preserve">(R) (Sudjana, 2000, h.53 dan Suwarno, 2006, h.59). Mengingat penekanan dari teori ini adalah hubungan antara stimulus dan </w:t>
      </w:r>
      <w:r>
        <w:rPr>
          <w:rFonts w:ascii="Times New Roman" w:hAnsi="Times New Roman" w:cs="Times New Roman"/>
          <w:i/>
          <w:sz w:val="24"/>
          <w:szCs w:val="24"/>
        </w:rPr>
        <w:t xml:space="preserve">response, </w:t>
      </w:r>
      <w:r>
        <w:rPr>
          <w:rFonts w:ascii="Times New Roman" w:hAnsi="Times New Roman" w:cs="Times New Roman"/>
          <w:sz w:val="24"/>
          <w:szCs w:val="24"/>
        </w:rPr>
        <w:t>maka teori koneksionisme ini sering juga disebut dengan istilah teori Stimulus-Response atau teori S-R saja. (Prof. Abdorrakhman dalam Buku Esensi Belajar Pembelajaran)</w:t>
      </w:r>
    </w:p>
    <w:p w:rsidR="00B03FEA" w:rsidRDefault="00B03FEA" w:rsidP="00B03FEA">
      <w:pPr>
        <w:spacing w:after="0" w:line="480" w:lineRule="auto"/>
        <w:jc w:val="both"/>
        <w:rPr>
          <w:rFonts w:ascii="Times New Roman" w:hAnsi="Times New Roman" w:cs="Times New Roman"/>
          <w:sz w:val="24"/>
          <w:szCs w:val="24"/>
        </w:rPr>
      </w:pPr>
    </w:p>
    <w:p w:rsidR="00B03FEA" w:rsidRDefault="00B03FEA" w:rsidP="00B03FEA">
      <w:pPr>
        <w:pStyle w:val="ListParagraph"/>
        <w:numPr>
          <w:ilvl w:val="0"/>
          <w:numId w:val="6"/>
        </w:numPr>
        <w:spacing w:after="0" w:line="480" w:lineRule="auto"/>
        <w:ind w:left="426" w:hanging="426"/>
        <w:jc w:val="both"/>
        <w:rPr>
          <w:rFonts w:ascii="Times New Roman" w:hAnsi="Times New Roman" w:cs="Times New Roman"/>
          <w:b/>
          <w:sz w:val="24"/>
          <w:szCs w:val="24"/>
        </w:rPr>
      </w:pPr>
      <w:r w:rsidRPr="00254470">
        <w:rPr>
          <w:rFonts w:ascii="Times New Roman" w:hAnsi="Times New Roman" w:cs="Times New Roman"/>
          <w:b/>
          <w:sz w:val="24"/>
          <w:szCs w:val="24"/>
        </w:rPr>
        <w:lastRenderedPageBreak/>
        <w:t>Teori Kontruktivistik</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Teori ini dikembangkan oleh J.Piaget. Teori ini memandang bahwa setiap individu memiliki kemampuan untuk mengkonstruksi sendiri pengetahuannya dengan jalan berinteraksi secara terus menerus dengan lingkungannya. Pandangan ini berimplikasi menolak bahwa ilmu pengetahuan adalah sesuatu yang dapat ditransfer. Oleh sebab itu, penganut teori ini memandang upaya mentransfer pengetahuan adalah pekerjaan yang sia-sia. Implikasi praktis dari teori ini (Sudjana: 58-59) yaitu bahwa dalam pembelajaran harus harus disediakan bahan ajar yang secara konkrit terkait dengan kehidupan nyata dan memberikan kepada siswa untuk berinteraksi secara aktif dengan lingkungannya. (Prof. Abdorrakhman dalam Buku Esensi Belajar Pembelajaran)</w:t>
      </w:r>
    </w:p>
    <w:p w:rsidR="00B03FEA" w:rsidRPr="008716D7" w:rsidRDefault="00B03FEA" w:rsidP="00B03FEA">
      <w:pPr>
        <w:pStyle w:val="ListParagraph"/>
        <w:numPr>
          <w:ilvl w:val="0"/>
          <w:numId w:val="6"/>
        </w:numPr>
        <w:spacing w:after="0" w:line="480" w:lineRule="auto"/>
        <w:ind w:left="426" w:hanging="426"/>
        <w:jc w:val="both"/>
        <w:rPr>
          <w:rFonts w:ascii="Times New Roman" w:hAnsi="Times New Roman" w:cs="Times New Roman"/>
          <w:b/>
          <w:sz w:val="24"/>
          <w:szCs w:val="24"/>
        </w:rPr>
      </w:pPr>
      <w:r w:rsidRPr="008716D7">
        <w:rPr>
          <w:rFonts w:ascii="Times New Roman" w:hAnsi="Times New Roman" w:cs="Times New Roman"/>
          <w:b/>
          <w:sz w:val="24"/>
          <w:szCs w:val="24"/>
        </w:rPr>
        <w:t>Teori Humanistik</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Beberapa pandangan teori humanistik tentang belajar dan pembelajaran adalah sebagaimana dirangkum berikut ini (Sudjana: 60-81, Muhibbin Syah Dalam Fathurrohman dan Sutikno, 2007: 34): </w:t>
      </w:r>
      <w:r w:rsidRPr="008D21FA">
        <w:rPr>
          <w:rFonts w:ascii="Times New Roman" w:hAnsi="Times New Roman" w:cs="Times New Roman"/>
          <w:sz w:val="24"/>
          <w:szCs w:val="24"/>
        </w:rPr>
        <w:t>Siswa akan mepersepsi pengalaman belajarnya sesuai dengan kebutuhan belajarnya serta menginternalisasi pengalam</w:t>
      </w:r>
      <w:r>
        <w:rPr>
          <w:rFonts w:ascii="Times New Roman" w:hAnsi="Times New Roman" w:cs="Times New Roman"/>
          <w:sz w:val="24"/>
          <w:szCs w:val="24"/>
        </w:rPr>
        <w:t>a</w:t>
      </w:r>
      <w:r w:rsidRPr="008D21FA">
        <w:rPr>
          <w:rFonts w:ascii="Times New Roman" w:hAnsi="Times New Roman" w:cs="Times New Roman"/>
          <w:sz w:val="24"/>
          <w:szCs w:val="24"/>
        </w:rPr>
        <w:t>n tersebut ke dalam dirinya secara aktif. Oleh sebab itu, salah satu peran guru adalah membantu tumbuhnya pengalaman-pengalaman baru yang dirasakan manfaatnya</w:t>
      </w:r>
      <w:r>
        <w:rPr>
          <w:rFonts w:ascii="Times New Roman" w:hAnsi="Times New Roman" w:cs="Times New Roman"/>
          <w:sz w:val="24"/>
          <w:szCs w:val="24"/>
        </w:rPr>
        <w:t xml:space="preserve"> </w:t>
      </w:r>
      <w:r w:rsidRPr="008D21FA">
        <w:rPr>
          <w:rFonts w:ascii="Times New Roman" w:hAnsi="Times New Roman" w:cs="Times New Roman"/>
          <w:sz w:val="24"/>
          <w:szCs w:val="24"/>
        </w:rPr>
        <w:t>bagi kehidupan siswa dan lingkungannya.</w:t>
      </w:r>
      <w:r>
        <w:rPr>
          <w:rFonts w:ascii="Times New Roman" w:hAnsi="Times New Roman" w:cs="Times New Roman"/>
          <w:sz w:val="24"/>
          <w:szCs w:val="24"/>
        </w:rPr>
        <w:t xml:space="preserve"> Serta </w:t>
      </w:r>
      <w:r w:rsidRPr="008D21FA">
        <w:rPr>
          <w:rFonts w:ascii="Times New Roman" w:hAnsi="Times New Roman" w:cs="Times New Roman"/>
          <w:sz w:val="24"/>
          <w:szCs w:val="24"/>
        </w:rPr>
        <w:t xml:space="preserve">Pendekatan belajar dan pembelajaran teori humanistik adalah berpusat kepada siswa atau “leaner centered” yang diterapkan dengan menggunakan prinsip-prinsip “self determination” dan “self directions”. Untuk itu pembelajaran dilakukan dengan memberikan kebebasan kepada siswa untuk menentukan sendiri apa yang ingin </w:t>
      </w:r>
      <w:r w:rsidRPr="008D21FA">
        <w:rPr>
          <w:rFonts w:ascii="Times New Roman" w:hAnsi="Times New Roman" w:cs="Times New Roman"/>
          <w:sz w:val="24"/>
          <w:szCs w:val="24"/>
        </w:rPr>
        <w:lastRenderedPageBreak/>
        <w:t>dipelajari sesuai dengan ketersediaan sumber-sumber belajar. Dalam konteksi ini guru lebih banyak berperan sebagai fasilitator.</w:t>
      </w:r>
      <w:r>
        <w:rPr>
          <w:rFonts w:ascii="Times New Roman" w:hAnsi="Times New Roman" w:cs="Times New Roman"/>
          <w:sz w:val="24"/>
          <w:szCs w:val="24"/>
        </w:rPr>
        <w:t xml:space="preserve"> terlihat dari teori ini bahwa pembelajaran dikelas berpusat pada siswa jadi siswa yang harus aktif untuk belajar ditunjang dari metode yang diberikan oleh guru sehingga dampaknya adalah siswa menjadi aktif dalam melakukan pembelajaran di kelas. </w:t>
      </w:r>
      <w:r w:rsidRPr="008D21FA">
        <w:rPr>
          <w:rFonts w:ascii="Times New Roman" w:hAnsi="Times New Roman" w:cs="Times New Roman"/>
          <w:sz w:val="24"/>
          <w:szCs w:val="24"/>
        </w:rPr>
        <w:t>Perilaku adalah perwujudan diri, oleh karena itu belajar dan pembelajaran berfungsi sebagai sarana dan prasarana bagi siswa untuk mengembangkan dirinya sendiri menjadi manusia yang mandiri.</w:t>
      </w:r>
      <w:r>
        <w:rPr>
          <w:rFonts w:ascii="Times New Roman" w:hAnsi="Times New Roman" w:cs="Times New Roman"/>
          <w:sz w:val="24"/>
          <w:szCs w:val="24"/>
        </w:rPr>
        <w:t xml:space="preserve"> Disini juga terdapat belajar berfungsi sebagai sarana. Sehingga sekolah memfasilitasi siswa untuk belajar lebih baik lagi. Namun </w:t>
      </w:r>
      <w:r w:rsidRPr="008D21FA">
        <w:rPr>
          <w:rFonts w:ascii="Times New Roman" w:hAnsi="Times New Roman" w:cs="Times New Roman"/>
          <w:sz w:val="24"/>
          <w:szCs w:val="24"/>
        </w:rPr>
        <w:t>Teori ini menekankan pentingya peran motivasi dalam diri siswa dalam belajar.</w:t>
      </w:r>
      <w:r>
        <w:rPr>
          <w:rFonts w:ascii="Times New Roman" w:hAnsi="Times New Roman" w:cs="Times New Roman"/>
          <w:sz w:val="24"/>
          <w:szCs w:val="24"/>
        </w:rPr>
        <w:t xml:space="preserve"> </w:t>
      </w:r>
      <w:r w:rsidRPr="00305930">
        <w:rPr>
          <w:rFonts w:ascii="Times New Roman" w:hAnsi="Times New Roman" w:cs="Times New Roman"/>
          <w:sz w:val="24"/>
          <w:szCs w:val="24"/>
        </w:rPr>
        <w:t>Teori ini menjelaskan bahwa pembelajaran adalah memberikan kebebasan kepada siswa untuk memilih bahan pelajaran dan cara mempelajarinya sesuai dengan minat dan kemampuanya.</w:t>
      </w:r>
      <w:r>
        <w:rPr>
          <w:rFonts w:ascii="Times New Roman" w:hAnsi="Times New Roman" w:cs="Times New Roman"/>
          <w:sz w:val="24"/>
          <w:szCs w:val="24"/>
        </w:rPr>
        <w:t xml:space="preserve"> (Prof. Abdorrakhman dalam Buku Esensi Belajar Pembelajaran)</w:t>
      </w:r>
    </w:p>
    <w:p w:rsidR="00B03FEA" w:rsidRPr="00547177"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Metode Pembelajaran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Salah satu faktor yang menentukan corak kegiatan belajar dan pembelajaran adalah metode pembelajaran. Perbedaan metode yang digunakan akan berdampak kepada sebagian besar kegiatan dan interaksi yang terjadi dalam kelas.</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Secara umum metode diartikan sebagai cara melakukan sesuatu. Secara khusus, metode pembelajaran dapat diartikan sebagai cara atau pola yang khas dalam memanfaatkan berbagai prinsip dasar pendidikan serta berbagai teknik dan </w:t>
      </w:r>
      <w:r>
        <w:rPr>
          <w:rFonts w:ascii="Times New Roman" w:hAnsi="Times New Roman" w:cs="Times New Roman"/>
          <w:sz w:val="24"/>
          <w:szCs w:val="24"/>
        </w:rPr>
        <w:lastRenderedPageBreak/>
        <w:t>sumberdaya terkait lainnya agar terjadi proses pembelajaran pada diri pembelajar. (Prof. Abdorrakhman dalam Buku Esensi Belajar Pembelajaran)</w:t>
      </w:r>
    </w:p>
    <w:p w:rsidR="00B03FEA" w:rsidRDefault="00B03FEA" w:rsidP="00B03FEA">
      <w:pPr>
        <w:spacing w:after="0" w:line="480" w:lineRule="auto"/>
        <w:ind w:firstLine="851"/>
        <w:jc w:val="both"/>
        <w:rPr>
          <w:rFonts w:ascii="Times New Roman" w:hAnsi="Times New Roman" w:cs="Times New Roman"/>
          <w:sz w:val="24"/>
          <w:szCs w:val="24"/>
        </w:rPr>
      </w:pPr>
      <w:r w:rsidRPr="005019AB">
        <w:rPr>
          <w:rFonts w:ascii="Times New Roman" w:hAnsi="Times New Roman" w:cs="Times New Roman"/>
          <w:sz w:val="24"/>
          <w:szCs w:val="24"/>
        </w:rPr>
        <w:t xml:space="preserve">Menurut Hebert Bisno (1968) </w:t>
      </w:r>
      <w:r>
        <w:rPr>
          <w:rFonts w:ascii="Times New Roman" w:hAnsi="Times New Roman" w:cs="Times New Roman"/>
          <w:sz w:val="24"/>
          <w:szCs w:val="24"/>
        </w:rPr>
        <w:t>”</w:t>
      </w:r>
      <w:r w:rsidRPr="005019AB">
        <w:rPr>
          <w:rFonts w:ascii="Times New Roman" w:hAnsi="Times New Roman" w:cs="Times New Roman"/>
          <w:sz w:val="24"/>
          <w:szCs w:val="24"/>
        </w:rPr>
        <w:t>yang dimaksud metode adalah teknik-teknik yang digeneralisasikan dengan baik agar dapat diterima atau dapat diterapkan secara sama dalam sebuah praktek, atau bidang disiplin dan praktek</w:t>
      </w:r>
      <w:r>
        <w:rPr>
          <w:rFonts w:ascii="Times New Roman" w:hAnsi="Times New Roman" w:cs="Times New Roman"/>
          <w:sz w:val="24"/>
          <w:szCs w:val="24"/>
        </w:rPr>
        <w:t>”</w:t>
      </w:r>
      <w:r w:rsidRPr="005019AB">
        <w:rPr>
          <w:rFonts w:ascii="Times New Roman" w:hAnsi="Times New Roman" w:cs="Times New Roman"/>
          <w:sz w:val="24"/>
          <w:szCs w:val="24"/>
        </w:rPr>
        <w:t xml:space="preserve">. Lebih dalam lagi menurut Hidayat (1990;60) </w:t>
      </w:r>
      <w:r>
        <w:rPr>
          <w:rFonts w:ascii="Times New Roman" w:hAnsi="Times New Roman" w:cs="Times New Roman"/>
          <w:sz w:val="24"/>
          <w:szCs w:val="24"/>
        </w:rPr>
        <w:t>“</w:t>
      </w:r>
      <w:r w:rsidRPr="005019AB">
        <w:rPr>
          <w:rFonts w:ascii="Times New Roman" w:hAnsi="Times New Roman" w:cs="Times New Roman"/>
          <w:sz w:val="24"/>
          <w:szCs w:val="24"/>
        </w:rPr>
        <w:t>kata metode berasal dari bahasa yunani, methodos yang berarti jalan atau cara. Jalan atau cara yang dimaksud disini adalah sebuah upaya atau usaha dalam meraih sesuatu yang diinginkan</w:t>
      </w:r>
      <w:r>
        <w:rPr>
          <w:rFonts w:ascii="Times New Roman" w:hAnsi="Times New Roman" w:cs="Times New Roman"/>
          <w:sz w:val="24"/>
          <w:szCs w:val="24"/>
        </w:rPr>
        <w:t>”</w:t>
      </w:r>
      <w:r w:rsidRPr="005019AB">
        <w:rPr>
          <w:rFonts w:ascii="Times New Roman" w:hAnsi="Times New Roman" w:cs="Times New Roman"/>
          <w:sz w:val="24"/>
          <w:szCs w:val="24"/>
        </w:rPr>
        <w:t xml:space="preserve">. Sedangkan menurut Max Siporin (1975) </w:t>
      </w:r>
      <w:r>
        <w:rPr>
          <w:rFonts w:ascii="Times New Roman" w:hAnsi="Times New Roman" w:cs="Times New Roman"/>
          <w:sz w:val="24"/>
          <w:szCs w:val="24"/>
        </w:rPr>
        <w:t>“</w:t>
      </w:r>
      <w:r w:rsidRPr="005019AB">
        <w:rPr>
          <w:rFonts w:ascii="Times New Roman" w:hAnsi="Times New Roman" w:cs="Times New Roman"/>
          <w:sz w:val="24"/>
          <w:szCs w:val="24"/>
        </w:rPr>
        <w:t>yang dimaksud metode adalah sebuah orientasi aktifitas yang mengarah pada tujuan-tujuan dan tugas-tugas nyata.</w:t>
      </w:r>
      <w:r>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sidRPr="005019AB">
        <w:rPr>
          <w:rFonts w:ascii="Times New Roman" w:hAnsi="Times New Roman" w:cs="Times New Roman"/>
          <w:sz w:val="24"/>
          <w:szCs w:val="24"/>
        </w:rPr>
        <w:t>Cara seorang guru yang di pergunakan dalam mengajar agar proses transfer ilmu berjalan dengan mudah sehingga siswa menjadi lebih paham disebut sebuah metode mengajar. Heri Rahyubi (2012: 236) mengartikan “metode adalah suatu model cara yang dapat dilakukan untuk menggelar aktivitas belajar-mengajar agar berjalan dengan baik”. Hamid Darmadi (2010: 42) berpendapat bahwa “metode adalah cara atau jalan yang harus dilalui untuk mencapai suatu tujuan”. Sedangkan menurut Sri Anitah dan Yetti Supriyati (2008: 4.3) “metode adalah suatu cara yang teratur atau yang telah dipikirkan secara mendalam untuk digunakan dalam mencapai sesuatu”. Dari ketiga pendapat tersebut dapat diambil kesimpulan metode adalah suatu cara dalam menyampaikan materi pelajaran kepada siswa. Metode juga dapat dipergunakan oleh seorang pengajar sebagai jalan menuju keberhasilan dalam proses belajar mengajar. Pemilihan metode yang tepat juga akan berpengaruh terhadap hasil belajar siswa.</w:t>
      </w:r>
    </w:p>
    <w:p w:rsidR="00B03FEA" w:rsidRPr="005019AB"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Beberapa f</w:t>
      </w:r>
      <w:r w:rsidRPr="005019AB">
        <w:rPr>
          <w:rFonts w:ascii="Times New Roman" w:hAnsi="Times New Roman" w:cs="Times New Roman"/>
          <w:sz w:val="24"/>
          <w:szCs w:val="24"/>
        </w:rPr>
        <w:t>aktor yang mempengaruhi penggunaan metode dalam mengajar s</w:t>
      </w:r>
      <w:r>
        <w:rPr>
          <w:rFonts w:ascii="Times New Roman" w:hAnsi="Times New Roman" w:cs="Times New Roman"/>
          <w:sz w:val="24"/>
          <w:szCs w:val="24"/>
        </w:rPr>
        <w:t>e</w:t>
      </w:r>
      <w:r w:rsidRPr="005019AB">
        <w:rPr>
          <w:rFonts w:ascii="Times New Roman" w:hAnsi="Times New Roman" w:cs="Times New Roman"/>
          <w:sz w:val="24"/>
          <w:szCs w:val="24"/>
        </w:rPr>
        <w:t>perti yang dikemukakan oleh Winarno Surakhmad dalam Syaiful Bahri Djamarah dan Asw</w:t>
      </w:r>
      <w:r>
        <w:rPr>
          <w:rFonts w:ascii="Times New Roman" w:hAnsi="Times New Roman" w:cs="Times New Roman"/>
          <w:sz w:val="24"/>
          <w:szCs w:val="24"/>
        </w:rPr>
        <w:t xml:space="preserve">an Zain (2010: 46) diantaranya: (1) </w:t>
      </w:r>
      <w:r w:rsidRPr="005019AB">
        <w:rPr>
          <w:rFonts w:ascii="Times New Roman" w:hAnsi="Times New Roman" w:cs="Times New Roman"/>
          <w:sz w:val="24"/>
          <w:szCs w:val="24"/>
        </w:rPr>
        <w:t>Tujuan yang berbagai-bagai jenis dan fungsinya</w:t>
      </w:r>
      <w:r>
        <w:rPr>
          <w:rFonts w:ascii="Times New Roman" w:hAnsi="Times New Roman" w:cs="Times New Roman"/>
          <w:sz w:val="24"/>
          <w:szCs w:val="24"/>
        </w:rPr>
        <w:t xml:space="preserve">; (2) </w:t>
      </w:r>
      <w:r w:rsidRPr="005019AB">
        <w:rPr>
          <w:rFonts w:ascii="Times New Roman" w:hAnsi="Times New Roman" w:cs="Times New Roman"/>
          <w:sz w:val="24"/>
          <w:szCs w:val="24"/>
        </w:rPr>
        <w:t>Anak didik yang berbagai-bagai tingkat kematangannya</w:t>
      </w:r>
      <w:r>
        <w:rPr>
          <w:rFonts w:ascii="Times New Roman" w:hAnsi="Times New Roman" w:cs="Times New Roman"/>
          <w:sz w:val="24"/>
          <w:szCs w:val="24"/>
        </w:rPr>
        <w:t xml:space="preserve">; (3) </w:t>
      </w:r>
      <w:r w:rsidRPr="005019AB">
        <w:rPr>
          <w:rFonts w:ascii="Times New Roman" w:hAnsi="Times New Roman" w:cs="Times New Roman"/>
          <w:sz w:val="24"/>
          <w:szCs w:val="24"/>
        </w:rPr>
        <w:t>Situasi yang berbagai-bagai keadaannya</w:t>
      </w:r>
      <w:r>
        <w:rPr>
          <w:rFonts w:ascii="Times New Roman" w:hAnsi="Times New Roman" w:cs="Times New Roman"/>
          <w:sz w:val="24"/>
          <w:szCs w:val="24"/>
        </w:rPr>
        <w:t xml:space="preserve">; (4) </w:t>
      </w:r>
      <w:r w:rsidRPr="005019AB">
        <w:rPr>
          <w:rFonts w:ascii="Times New Roman" w:hAnsi="Times New Roman" w:cs="Times New Roman"/>
          <w:sz w:val="24"/>
          <w:szCs w:val="24"/>
        </w:rPr>
        <w:t>Fasilitas yang berbagai-bagai kualitas dan kuantitasnya</w:t>
      </w:r>
      <w:r>
        <w:rPr>
          <w:rFonts w:ascii="Times New Roman" w:hAnsi="Times New Roman" w:cs="Times New Roman"/>
          <w:sz w:val="24"/>
          <w:szCs w:val="24"/>
        </w:rPr>
        <w:t xml:space="preserve">; dan (5) </w:t>
      </w:r>
      <w:r w:rsidRPr="005019AB">
        <w:rPr>
          <w:rFonts w:ascii="Times New Roman" w:hAnsi="Times New Roman" w:cs="Times New Roman"/>
          <w:sz w:val="24"/>
          <w:szCs w:val="24"/>
        </w:rPr>
        <w:t xml:space="preserve">Pribadi guru serta kemampuan profesionalnya yang berbeda-beda. </w:t>
      </w:r>
    </w:p>
    <w:p w:rsidR="00B03FEA" w:rsidRDefault="00B03FEA" w:rsidP="00B03FEA">
      <w:pPr>
        <w:spacing w:after="0" w:line="480" w:lineRule="auto"/>
        <w:ind w:firstLine="851"/>
        <w:jc w:val="both"/>
        <w:rPr>
          <w:rFonts w:ascii="Times New Roman" w:hAnsi="Times New Roman" w:cs="Times New Roman"/>
          <w:sz w:val="24"/>
          <w:szCs w:val="24"/>
        </w:rPr>
      </w:pPr>
      <w:r w:rsidRPr="005019AB">
        <w:rPr>
          <w:rFonts w:ascii="Times New Roman" w:hAnsi="Times New Roman" w:cs="Times New Roman"/>
          <w:sz w:val="24"/>
          <w:szCs w:val="24"/>
        </w:rPr>
        <w:t>Pupuh F dan M. Sobry S (2010: 60) juga memberikan arahan dalam menentukan sebuah metode yang akan dipergunakan dalam proses belajar mengajar, dian</w:t>
      </w:r>
      <w:r>
        <w:rPr>
          <w:rFonts w:ascii="Times New Roman" w:hAnsi="Times New Roman" w:cs="Times New Roman"/>
          <w:sz w:val="24"/>
          <w:szCs w:val="24"/>
        </w:rPr>
        <w:t xml:space="preserve">taranya adalah sebagai berikut; (1) </w:t>
      </w:r>
      <w:r w:rsidRPr="005019AB">
        <w:rPr>
          <w:rFonts w:ascii="Times New Roman" w:hAnsi="Times New Roman" w:cs="Times New Roman"/>
          <w:sz w:val="24"/>
          <w:szCs w:val="24"/>
        </w:rPr>
        <w:t>Tujuan yang hendak dicapai</w:t>
      </w:r>
      <w:r>
        <w:rPr>
          <w:rFonts w:ascii="Times New Roman" w:hAnsi="Times New Roman" w:cs="Times New Roman"/>
          <w:sz w:val="24"/>
          <w:szCs w:val="24"/>
        </w:rPr>
        <w:t xml:space="preserve">; (2) </w:t>
      </w:r>
      <w:r w:rsidRPr="005019AB">
        <w:rPr>
          <w:rFonts w:ascii="Times New Roman" w:hAnsi="Times New Roman" w:cs="Times New Roman"/>
          <w:sz w:val="24"/>
          <w:szCs w:val="24"/>
        </w:rPr>
        <w:t>Materi pelajaran</w:t>
      </w:r>
      <w:r>
        <w:rPr>
          <w:rFonts w:ascii="Times New Roman" w:hAnsi="Times New Roman" w:cs="Times New Roman"/>
          <w:sz w:val="24"/>
          <w:szCs w:val="24"/>
        </w:rPr>
        <w:t xml:space="preserve">; (3) </w:t>
      </w:r>
      <w:r w:rsidRPr="005019AB">
        <w:rPr>
          <w:rFonts w:ascii="Times New Roman" w:hAnsi="Times New Roman" w:cs="Times New Roman"/>
          <w:sz w:val="24"/>
          <w:szCs w:val="24"/>
        </w:rPr>
        <w:t>Peserta didik</w:t>
      </w:r>
      <w:r>
        <w:rPr>
          <w:rFonts w:ascii="Times New Roman" w:hAnsi="Times New Roman" w:cs="Times New Roman"/>
          <w:sz w:val="24"/>
          <w:szCs w:val="24"/>
        </w:rPr>
        <w:t xml:space="preserve">; (4) </w:t>
      </w:r>
      <w:r w:rsidRPr="005019AB">
        <w:rPr>
          <w:rFonts w:ascii="Times New Roman" w:hAnsi="Times New Roman" w:cs="Times New Roman"/>
          <w:sz w:val="24"/>
          <w:szCs w:val="24"/>
        </w:rPr>
        <w:t>Situasi</w:t>
      </w:r>
      <w:r>
        <w:rPr>
          <w:rFonts w:ascii="Times New Roman" w:hAnsi="Times New Roman" w:cs="Times New Roman"/>
          <w:sz w:val="24"/>
          <w:szCs w:val="24"/>
        </w:rPr>
        <w:t>; (5)</w:t>
      </w:r>
      <w:r w:rsidRPr="005019AB">
        <w:rPr>
          <w:rFonts w:ascii="Times New Roman" w:hAnsi="Times New Roman" w:cs="Times New Roman"/>
          <w:sz w:val="24"/>
          <w:szCs w:val="24"/>
        </w:rPr>
        <w:t xml:space="preserve"> Fasilitas</w:t>
      </w:r>
      <w:r>
        <w:rPr>
          <w:rFonts w:ascii="Times New Roman" w:hAnsi="Times New Roman" w:cs="Times New Roman"/>
          <w:sz w:val="24"/>
          <w:szCs w:val="24"/>
        </w:rPr>
        <w:t xml:space="preserve">; dan (6) </w:t>
      </w:r>
      <w:r w:rsidRPr="005019AB">
        <w:rPr>
          <w:rFonts w:ascii="Times New Roman" w:hAnsi="Times New Roman" w:cs="Times New Roman"/>
          <w:sz w:val="24"/>
          <w:szCs w:val="24"/>
        </w:rPr>
        <w:t>Guru</w:t>
      </w:r>
      <w:r>
        <w:rPr>
          <w:rFonts w:ascii="Times New Roman" w:hAnsi="Times New Roman" w:cs="Times New Roman"/>
          <w:sz w:val="24"/>
          <w:szCs w:val="24"/>
        </w:rPr>
        <w:t>.</w:t>
      </w:r>
    </w:p>
    <w:p w:rsidR="00B03FEA" w:rsidRDefault="00B03FEA" w:rsidP="00B03F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Online)</w:t>
      </w:r>
      <w:r>
        <w:rPr>
          <w:rFonts w:ascii="Times New Roman" w:hAnsi="Times New Roman" w:cs="Times New Roman"/>
          <w:sz w:val="24"/>
          <w:szCs w:val="24"/>
        </w:rPr>
        <w:t>.</w:t>
      </w:r>
      <w:r w:rsidRPr="00142287">
        <w:rPr>
          <w:rFonts w:ascii="Times New Roman" w:hAnsi="Times New Roman" w:cs="Times New Roman"/>
          <w:sz w:val="24"/>
          <w:szCs w:val="24"/>
        </w:rPr>
        <w:t>http://www.eurekapendidikan.com/2014/10/definisi-metode-menurut-para-ahli.html?m=1</w:t>
      </w:r>
      <w:r>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Terdapat </w:t>
      </w:r>
      <w:r w:rsidRPr="00142287">
        <w:rPr>
          <w:rFonts w:ascii="Times New Roman" w:hAnsi="Times New Roman" w:cs="Times New Roman"/>
          <w:sz w:val="24"/>
          <w:szCs w:val="24"/>
        </w:rPr>
        <w:t>beberapa metode dalam pembelajaran. Salah satu metode yang digunakan</w:t>
      </w:r>
      <w:r>
        <w:rPr>
          <w:rFonts w:ascii="Times New Roman" w:hAnsi="Times New Roman" w:cs="Times New Roman"/>
          <w:sz w:val="24"/>
          <w:szCs w:val="24"/>
        </w:rPr>
        <w:t xml:space="preserve"> oleh peneliti</w:t>
      </w:r>
      <w:r w:rsidRPr="00142287">
        <w:rPr>
          <w:rFonts w:ascii="Times New Roman" w:hAnsi="Times New Roman" w:cs="Times New Roman"/>
          <w:sz w:val="24"/>
          <w:szCs w:val="24"/>
        </w:rPr>
        <w:t xml:space="preserve"> adalah metode demonstrasi. Metode demonstrasi adalah metode mengajar yang sangat efektif, karena dapat membantu peserta didik untuk melihat secara langs</w:t>
      </w:r>
      <w:r>
        <w:rPr>
          <w:rFonts w:ascii="Times New Roman" w:hAnsi="Times New Roman" w:cs="Times New Roman"/>
          <w:sz w:val="24"/>
          <w:szCs w:val="24"/>
        </w:rPr>
        <w:t>ung proses terjadinya sesuatu.</w:t>
      </w:r>
    </w:p>
    <w:p w:rsidR="00B03FEA" w:rsidRPr="00547177"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pStyle w:val="ListParagraph"/>
        <w:numPr>
          <w:ilvl w:val="0"/>
          <w:numId w:val="1"/>
        </w:numPr>
        <w:spacing w:after="0" w:line="480" w:lineRule="auto"/>
        <w:ind w:left="360"/>
        <w:jc w:val="both"/>
        <w:rPr>
          <w:rFonts w:ascii="Times New Roman" w:hAnsi="Times New Roman" w:cs="Times New Roman"/>
          <w:b/>
          <w:sz w:val="24"/>
          <w:szCs w:val="24"/>
        </w:rPr>
      </w:pPr>
      <w:r w:rsidRPr="0035550D">
        <w:rPr>
          <w:rFonts w:ascii="Times New Roman" w:hAnsi="Times New Roman" w:cs="Times New Roman"/>
          <w:b/>
          <w:sz w:val="24"/>
          <w:szCs w:val="24"/>
        </w:rPr>
        <w:t>Metode Pembelajaran Demonstrasi</w:t>
      </w:r>
    </w:p>
    <w:p w:rsidR="00B03FEA" w:rsidRDefault="00B03FEA" w:rsidP="00B03F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demonstrasi ini khusus untuk materi yang memerlukan peragaan media atau eksperimen. Langkahnya adalah: informasi kompetensi, sajian gambaran umum materi bahan ajar, membagi tugas pembahasan materi </w:t>
      </w:r>
      <w:r>
        <w:rPr>
          <w:rFonts w:ascii="Times New Roman" w:hAnsi="Times New Roman" w:cs="Times New Roman"/>
          <w:sz w:val="24"/>
          <w:szCs w:val="24"/>
        </w:rPr>
        <w:lastRenderedPageBreak/>
        <w:t>untuk tiap kelompok, menunjukan siswa atau kelompok untuk mendemonstrasikan bagiannya, diskusi kelas, penyimpulan dan evaluasi, refleksi.</w:t>
      </w:r>
    </w:p>
    <w:p w:rsidR="00B03FEA" w:rsidRDefault="00B03FEA" w:rsidP="00B03F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demonstrasi adalah cara penyajian bahan pelajaran dengan memperagakan atau mempertunjukan kepada siswa suatu proses, situasi atau benda tertentu yang sedang dipelajari, baik sebenarnya maupun tiruan dengan lisan. Dengan metode demonstrasi, proses penerimaan siswa terhadap pelajaran akan berkesan secara mendalam sehingga membentuk pengertian dengan baik dan sempurna.</w:t>
      </w:r>
    </w:p>
    <w:p w:rsidR="00B03FEA" w:rsidRDefault="00B03FEA" w:rsidP="00B03FEA">
      <w:pPr>
        <w:pStyle w:val="ListParagraph"/>
        <w:spacing w:after="0" w:line="480" w:lineRule="auto"/>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Sebagaimana </w:t>
      </w:r>
      <w:r w:rsidRPr="00031FCF">
        <w:rPr>
          <w:rFonts w:ascii="Times New Roman" w:hAnsi="Times New Roman" w:cs="Times New Roman"/>
          <w:sz w:val="24"/>
          <w:szCs w:val="24"/>
        </w:rPr>
        <w:t xml:space="preserve">hasil penelitian terdahulu oleh Rohasih Siti Karimah jurusan FKIP PGSD UNPAS, disebutkan dalam obesrvasi dan wawancaranya dengan guru bidang studi IPA dikelas V Sekolah Dasar Negeri Kertamukti 1 Karawang, diperoleh informasi tentang redahnya pemahaman peserta didik terhadap materi IPA yaitu gaya. Hal demikian terjadi karena guru kurang kreatif dalam hal metode pembelajaran. Untuk itulah peneliti tersebut memutuskan untuk menerapkan metode pembelajaran </w:t>
      </w:r>
      <w:r w:rsidRPr="00031FCF">
        <w:rPr>
          <w:rFonts w:ascii="Times New Roman" w:hAnsi="Times New Roman" w:cs="Times New Roman"/>
          <w:i/>
          <w:sz w:val="24"/>
          <w:szCs w:val="24"/>
        </w:rPr>
        <w:t>Demonstrasi.</w:t>
      </w:r>
      <w:r>
        <w:rPr>
          <w:rFonts w:ascii="Times New Roman" w:hAnsi="Times New Roman" w:cs="Times New Roman"/>
          <w:i/>
          <w:sz w:val="24"/>
          <w:szCs w:val="24"/>
        </w:rPr>
        <w:t xml:space="preserve"> </w:t>
      </w:r>
    </w:p>
    <w:p w:rsidR="00B03FEA" w:rsidRPr="00142287" w:rsidRDefault="00B03FEA" w:rsidP="00B03FE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Peneliti ini menggunakan alur Penelitian Tindakan Kelas (PTK) dengan menggunakan model dari kemmis dan Taggart. Model ini berbentuk spiral dari siklus yang satu ke siklus yang berikutnya dan terdiri dari 4 tahap yaitu (1) tahap rencana, (2) tahap tindakan, (3) tahap pengamatan, (4) tahap refleksi, dengan jumlah siklus sebanyak tiga siklus. Dari hasil penelitian yang telah dilakukan selama 3 siklus, disimpulkan bahwa pembelajaran kooperatif dengan model pembelajaran quantum teknik demonstrasi memiliki damfak positif dalam </w:t>
      </w:r>
      <w:r>
        <w:rPr>
          <w:rFonts w:ascii="Times New Roman" w:hAnsi="Times New Roman" w:cs="Times New Roman"/>
          <w:sz w:val="24"/>
          <w:szCs w:val="24"/>
        </w:rPr>
        <w:lastRenderedPageBreak/>
        <w:t>meningkatkan prestasi belajar peserta didik dalam setiap siklus yaitu siklus I (65%), siklus II (75%), siklus III (85%)</w:t>
      </w:r>
    </w:p>
    <w:p w:rsidR="00B03FEA" w:rsidRDefault="00B03FEA" w:rsidP="00B03FEA">
      <w:pPr>
        <w:pStyle w:val="ListParagraph"/>
        <w:numPr>
          <w:ilvl w:val="0"/>
          <w:numId w:val="3"/>
        </w:numPr>
        <w:spacing w:after="0" w:line="480" w:lineRule="auto"/>
        <w:ind w:left="360"/>
        <w:jc w:val="both"/>
        <w:rPr>
          <w:rFonts w:ascii="Times New Roman" w:hAnsi="Times New Roman" w:cs="Times New Roman"/>
          <w:b/>
          <w:sz w:val="24"/>
          <w:szCs w:val="24"/>
        </w:rPr>
      </w:pPr>
      <w:r w:rsidRPr="009C74D3">
        <w:rPr>
          <w:rFonts w:ascii="Times New Roman" w:hAnsi="Times New Roman" w:cs="Times New Roman"/>
          <w:b/>
          <w:sz w:val="24"/>
          <w:szCs w:val="24"/>
        </w:rPr>
        <w:t>Pengertian Metode Demonstrasi</w:t>
      </w:r>
    </w:p>
    <w:p w:rsidR="00B03FEA" w:rsidRDefault="00B03FEA" w:rsidP="00B03FEA">
      <w:pPr>
        <w:spacing w:after="0" w:line="480" w:lineRule="auto"/>
        <w:ind w:firstLine="851"/>
        <w:jc w:val="both"/>
        <w:rPr>
          <w:rFonts w:ascii="Times New Roman" w:hAnsi="Times New Roman" w:cs="Times New Roman"/>
          <w:sz w:val="24"/>
          <w:szCs w:val="24"/>
        </w:rPr>
      </w:pPr>
      <w:r w:rsidRPr="002E1FE7">
        <w:rPr>
          <w:rFonts w:ascii="Times New Roman" w:hAnsi="Times New Roman" w:cs="Times New Roman"/>
          <w:sz w:val="24"/>
          <w:szCs w:val="24"/>
        </w:rPr>
        <w:t xml:space="preserve">Metode pembelajaran Demonstrasi adalah cara pengelolaan pembelajaran dengan dengan memperagakan atau mempertunjukan kepada siswa suatu proses, situasi, benda, atau cara kerja suatu produk teknologi yang sedang dipelajari. Demonstrasi dapat dilakukan dengan menunjukan benda baik yang sebenarnya, model, maupun tiruannya dan disertai penjelasan lisan (Sanjaya, 2006, h.91). </w:t>
      </w:r>
      <w:r>
        <w:rPr>
          <w:rFonts w:ascii="Times New Roman" w:hAnsi="Times New Roman" w:cs="Times New Roman"/>
          <w:sz w:val="24"/>
          <w:szCs w:val="24"/>
        </w:rPr>
        <w:t>Menurut mulyani Sumantri, dalam Roe</w:t>
      </w:r>
      <w:r w:rsidR="0062737E">
        <w:rPr>
          <w:rFonts w:ascii="Times New Roman" w:hAnsi="Times New Roman" w:cs="Times New Roman"/>
          <w:sz w:val="24"/>
          <w:szCs w:val="24"/>
        </w:rPr>
        <w:t>s</w:t>
      </w:r>
      <w:r>
        <w:rPr>
          <w:rFonts w:ascii="Times New Roman" w:hAnsi="Times New Roman" w:cs="Times New Roman"/>
          <w:sz w:val="24"/>
          <w:szCs w:val="24"/>
        </w:rPr>
        <w:t>tiyah (2001: 82) “Metode demonstrasi adalah cara penyajian pelajaran dengan memperagakan atau mempertunjukan kepada peserta didik  suatu proses, situasi atau benda tertentu yang sedang dipelajari baik dalam bentuk sebenarnya amupun dalam bentuk tiruan yang dipertunjukan olehguru atau sumber belajar lain yang ahli dalam topik bahasan”. Pendapat lain menyatakan bahwa metode demonstrasi adalah cara mengajar dimana seorang instrukturatau tim guru menunjukan, memperlihatkan suatu proses (Roestiyah N.K, 2001: 83). Sedangkan menurut Udin S. Wianat Putra, dkk (2004: 54) “Metode Demonstrasi adalah cara penyajain pelajaran denagn mempertunjukan secara langsung objek atau cara melakukan sesuatu untuk memperunjukan sesuatu”.</w:t>
      </w:r>
    </w:p>
    <w:p w:rsidR="00B03FEA" w:rsidRPr="00EA4269" w:rsidRDefault="00B03FEA" w:rsidP="00B03FEA">
      <w:pPr>
        <w:spacing w:after="0" w:line="480" w:lineRule="auto"/>
        <w:ind w:firstLine="851"/>
        <w:jc w:val="both"/>
        <w:rPr>
          <w:rFonts w:ascii="Times New Roman" w:hAnsi="Times New Roman" w:cs="Times New Roman"/>
          <w:sz w:val="24"/>
          <w:szCs w:val="24"/>
        </w:rPr>
      </w:pPr>
      <w:r w:rsidRPr="00EA4269">
        <w:rPr>
          <w:rFonts w:ascii="Times New Roman" w:hAnsi="Times New Roman" w:cs="Times New Roman"/>
          <w:sz w:val="24"/>
          <w:szCs w:val="24"/>
        </w:rPr>
        <w:t xml:space="preserve">Melihat pendapat menurut para ahli diatas dapat disimpulkan bahwa metode demonstrasi adalah suatu metode penyajian yang dilakukan untuk memberikan pengajaran kepada peserta didik, sehingga dalam melaksanakan pembelajaran dikelas peserta didik bisa melakukannya atau mendemonstrasikan </w:t>
      </w:r>
      <w:r w:rsidRPr="00EA4269">
        <w:rPr>
          <w:rFonts w:ascii="Times New Roman" w:hAnsi="Times New Roman" w:cs="Times New Roman"/>
          <w:sz w:val="24"/>
          <w:szCs w:val="24"/>
        </w:rPr>
        <w:lastRenderedPageBreak/>
        <w:t>pembelajaran sesuai dengan prosedur yang telah diberikan. Dengan siswa melakukan langsung maka efeknya akan langsung sampai diserap di otak tentang apa yang dia lakukan. Berbeda dengan peserta didik yang tidak melakukan dan hanya mendengarkan lalu diserap namun tidak mencobanyanya, maka secara tidak langsung pelajaran yang telah diserapnya akan cepat dilupakan karena tidak melakukanya langsung.</w:t>
      </w:r>
    </w:p>
    <w:p w:rsidR="00B03FEA" w:rsidRDefault="00B03FEA" w:rsidP="00B03FEA">
      <w:pPr>
        <w:pStyle w:val="ListParagraph"/>
        <w:numPr>
          <w:ilvl w:val="0"/>
          <w:numId w:val="3"/>
        </w:numPr>
        <w:spacing w:after="0" w:line="480" w:lineRule="auto"/>
        <w:ind w:left="360"/>
        <w:jc w:val="both"/>
        <w:rPr>
          <w:rFonts w:ascii="Times New Roman" w:hAnsi="Times New Roman" w:cs="Times New Roman"/>
          <w:b/>
          <w:sz w:val="24"/>
          <w:szCs w:val="24"/>
        </w:rPr>
      </w:pPr>
      <w:r w:rsidRPr="009C74D3">
        <w:rPr>
          <w:rFonts w:ascii="Times New Roman" w:hAnsi="Times New Roman" w:cs="Times New Roman"/>
          <w:b/>
          <w:sz w:val="24"/>
          <w:szCs w:val="24"/>
        </w:rPr>
        <w:t>Ciri-ciri Metode Demonstrasi</w:t>
      </w:r>
    </w:p>
    <w:p w:rsidR="00685FA0" w:rsidRDefault="00B03FEA" w:rsidP="00685F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Metode peragaan atau demonstrasi dapat digunakan sebagai bagian dari pembelajaran teori atau praktek. Pada kata peragaan dalam bahasa inggris adalah </w:t>
      </w:r>
      <w:r>
        <w:rPr>
          <w:rFonts w:ascii="Times New Roman" w:hAnsi="Times New Roman" w:cs="Times New Roman"/>
          <w:i/>
          <w:sz w:val="24"/>
          <w:szCs w:val="24"/>
        </w:rPr>
        <w:t xml:space="preserve">demonstrate. </w:t>
      </w:r>
      <w:r>
        <w:rPr>
          <w:rFonts w:ascii="Times New Roman" w:hAnsi="Times New Roman" w:cs="Times New Roman"/>
          <w:sz w:val="24"/>
          <w:szCs w:val="24"/>
        </w:rPr>
        <w:t xml:space="preserve">Sekalipun kedua kata tersebut dapat diartikan sebagai memperlihatkan, tetapi dalam konteks pembelajaran peragaan atau deminstrasi tidak berarti sekedar memperlihatkan tatapi lebih dari itu peragaan diartikan sebagai membimbing dengan cara memperlihatkan langkah-langkah atau menguraikan rincian dari suatu proses. Lebih sederhana dari peragaan adalah </w:t>
      </w:r>
      <w:r>
        <w:rPr>
          <w:rFonts w:ascii="Times New Roman" w:hAnsi="Times New Roman" w:cs="Times New Roman"/>
          <w:i/>
          <w:sz w:val="24"/>
          <w:szCs w:val="24"/>
        </w:rPr>
        <w:t xml:space="preserve">showing </w:t>
      </w:r>
      <w:r>
        <w:rPr>
          <w:rFonts w:ascii="Times New Roman" w:hAnsi="Times New Roman" w:cs="Times New Roman"/>
          <w:sz w:val="24"/>
          <w:szCs w:val="24"/>
        </w:rPr>
        <w:t>atau memperlihatkan bentuk dan pe</w:t>
      </w:r>
      <w:r w:rsidR="008F75F4">
        <w:rPr>
          <w:rFonts w:ascii="Times New Roman" w:hAnsi="Times New Roman" w:cs="Times New Roman"/>
          <w:sz w:val="24"/>
          <w:szCs w:val="24"/>
        </w:rPr>
        <w:t xml:space="preserve">nampilan secara sepintas. </w:t>
      </w:r>
      <w:r>
        <w:rPr>
          <w:rFonts w:ascii="Times New Roman" w:hAnsi="Times New Roman" w:cs="Times New Roman"/>
          <w:sz w:val="24"/>
          <w:szCs w:val="24"/>
        </w:rPr>
        <w:t xml:space="preserve">Menurut M. Subana dan Sunarti (2008: 110-112) ciri-ciri metode demonstrasi adalah sebagai berikut: (1) Guru melakukan percobaan; (2) Bertujuan agar siswa mampu memahami cara mengatur atau menyusun sesuatu; (3) Bila siswa melakukan sendiri demonstrasi, mereka akan lebih berhasil, lebih mngerti dalam menggunkan sesuatu alat; dan (4) Siswa dapat memilih dan memperbandingkan cara terbaik. </w:t>
      </w:r>
      <w:r w:rsidR="009F41B4">
        <w:rPr>
          <w:rFonts w:ascii="Times New Roman" w:hAnsi="Times New Roman" w:cs="Times New Roman"/>
          <w:sz w:val="24"/>
          <w:szCs w:val="24"/>
        </w:rPr>
        <w:t>(Abdorrakhman dalam Buku Esensi Belajar Pembelajaran).</w:t>
      </w:r>
    </w:p>
    <w:p w:rsidR="00685FA0" w:rsidRDefault="00685FA0" w:rsidP="00685FA0">
      <w:pPr>
        <w:spacing w:after="0" w:line="480" w:lineRule="auto"/>
        <w:ind w:firstLine="851"/>
        <w:jc w:val="both"/>
        <w:rPr>
          <w:rFonts w:ascii="Times New Roman" w:hAnsi="Times New Roman" w:cs="Times New Roman"/>
          <w:sz w:val="24"/>
          <w:szCs w:val="24"/>
        </w:rPr>
      </w:pPr>
    </w:p>
    <w:p w:rsidR="00685FA0" w:rsidRDefault="00685FA0" w:rsidP="00685FA0">
      <w:pPr>
        <w:spacing w:after="0" w:line="480" w:lineRule="auto"/>
        <w:ind w:firstLine="851"/>
        <w:jc w:val="both"/>
        <w:rPr>
          <w:rFonts w:ascii="Times New Roman" w:hAnsi="Times New Roman" w:cs="Times New Roman"/>
          <w:sz w:val="24"/>
          <w:szCs w:val="24"/>
        </w:rPr>
      </w:pPr>
    </w:p>
    <w:p w:rsidR="00B03FEA" w:rsidRDefault="00B03FEA" w:rsidP="00B03FEA">
      <w:pPr>
        <w:pStyle w:val="ListParagraph"/>
        <w:numPr>
          <w:ilvl w:val="0"/>
          <w:numId w:val="3"/>
        </w:numPr>
        <w:spacing w:after="0" w:line="480" w:lineRule="auto"/>
        <w:ind w:left="360"/>
        <w:jc w:val="both"/>
        <w:rPr>
          <w:rFonts w:ascii="Times New Roman" w:hAnsi="Times New Roman" w:cs="Times New Roman"/>
          <w:b/>
          <w:sz w:val="24"/>
          <w:szCs w:val="24"/>
        </w:rPr>
      </w:pPr>
      <w:r w:rsidRPr="009C74D3">
        <w:rPr>
          <w:rFonts w:ascii="Times New Roman" w:hAnsi="Times New Roman" w:cs="Times New Roman"/>
          <w:b/>
          <w:sz w:val="24"/>
          <w:szCs w:val="24"/>
        </w:rPr>
        <w:lastRenderedPageBreak/>
        <w:t>Langkah-langkah Metode Demonstrasi</w:t>
      </w:r>
    </w:p>
    <w:p w:rsidR="00B03FEA" w:rsidRPr="00AD451D"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Abdorrakhman dalam buku esensi belajar pembelajaran, langkah-langkah dalam penerapan metode demonstrasi perlu direncanakan supaya metode demonstrasi berjalan dengan baik, adapun langkah-langkahnya adalah sebagai berikut:</w:t>
      </w:r>
    </w:p>
    <w:p w:rsidR="00B03FEA" w:rsidRDefault="00B03FEA" w:rsidP="00B03FEA">
      <w:pPr>
        <w:pStyle w:val="ListParagraph"/>
        <w:numPr>
          <w:ilvl w:val="0"/>
          <w:numId w:val="7"/>
        </w:numPr>
        <w:spacing w:after="0" w:line="480" w:lineRule="auto"/>
        <w:ind w:left="426" w:hanging="426"/>
        <w:jc w:val="both"/>
        <w:rPr>
          <w:rFonts w:ascii="Times New Roman" w:hAnsi="Times New Roman" w:cs="Times New Roman"/>
          <w:sz w:val="24"/>
          <w:szCs w:val="24"/>
        </w:rPr>
      </w:pPr>
      <w:r w:rsidRPr="00AD451D">
        <w:rPr>
          <w:rFonts w:ascii="Times New Roman" w:hAnsi="Times New Roman" w:cs="Times New Roman"/>
          <w:sz w:val="24"/>
          <w:szCs w:val="24"/>
        </w:rPr>
        <w:t>Langkah Perencanaan</w:t>
      </w:r>
    </w:p>
    <w:p w:rsidR="00B03FEA" w:rsidRDefault="00B03FEA" w:rsidP="00B03FEA">
      <w:pPr>
        <w:pStyle w:val="ListParagraph"/>
        <w:numPr>
          <w:ilvl w:val="0"/>
          <w:numId w:val="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Pelajari dengan cermat topik yang akan diajarkan dan catat bagian-bagian atau langkah-langkah yang akan diperagakan. Berikan catatan untuk bagian-bagian utama atau langkah-langkah kunci.</w:t>
      </w:r>
    </w:p>
    <w:p w:rsidR="00B03FEA" w:rsidRDefault="00B03FEA" w:rsidP="00B03FEA">
      <w:pPr>
        <w:pStyle w:val="ListParagraph"/>
        <w:numPr>
          <w:ilvl w:val="0"/>
          <w:numId w:val="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Buatlah skenario peragaan merujuk pada topik, dan tujuan pembelajaran serta catatan tentang bagian dan langkah-langkah utama yang telah dibuat pada langkah sebelumnya.</w:t>
      </w:r>
    </w:p>
    <w:p w:rsidR="00B03FEA" w:rsidRDefault="00B03FEA" w:rsidP="00B03FEA">
      <w:pPr>
        <w:pStyle w:val="ListParagraph"/>
        <w:numPr>
          <w:ilvl w:val="0"/>
          <w:numId w:val="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Siapkan dan periksalah kesiapan peralatan serta perlengkapan pendukungnya.</w:t>
      </w:r>
    </w:p>
    <w:p w:rsidR="00B03FEA" w:rsidRDefault="00B03FEA" w:rsidP="00B03FEA">
      <w:pPr>
        <w:pStyle w:val="ListParagraph"/>
        <w:numPr>
          <w:ilvl w:val="0"/>
          <w:numId w:val="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Lakukan ujicoba serta penyempurnaan sekenario peragaan yang telah dibuat menjadi sekenario akhir yang akan digunakan di kelas.</w:t>
      </w:r>
    </w:p>
    <w:p w:rsidR="00B03FEA" w:rsidRDefault="00B03FEA" w:rsidP="00B03FEA">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Persiapan</w:t>
      </w:r>
    </w:p>
    <w:p w:rsidR="00B03FEA" w:rsidRDefault="00B03FEA" w:rsidP="00B03FEA">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Siapkan sekenario peragaan yang telah disempurnakan.</w:t>
      </w:r>
    </w:p>
    <w:p w:rsidR="00B03FEA" w:rsidRDefault="00B03FEA" w:rsidP="00B03FEA">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Siapkan dan periksalah kesiapan peralatan serta perlengkapan pendukung lainnya.</w:t>
      </w:r>
    </w:p>
    <w:p w:rsidR="00B03FEA" w:rsidRDefault="00B03FEA" w:rsidP="00B03FEA">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Atur posisi peraga dan duduk siswa sehingga dapat melihat setiap langkah peragaan dengan jelas.</w:t>
      </w:r>
    </w:p>
    <w:p w:rsidR="00B03FEA" w:rsidRDefault="00B03FEA" w:rsidP="00B03FEA">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Sampaikan tujuan peragaan dan kaitannya dengan topik yang sedang dipelajari serta apa yang diharapkan dari siswa.</w:t>
      </w:r>
    </w:p>
    <w:p w:rsidR="00B03FEA" w:rsidRDefault="00B03FEA" w:rsidP="00B03FEA">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Pelaksanaan</w:t>
      </w:r>
    </w:p>
    <w:p w:rsidR="00B03FEA" w:rsidRDefault="00B03FEA" w:rsidP="00B03FEA">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Lakukan langkah demi langkah dengan kecepatan normal tanpa bicara.</w:t>
      </w:r>
    </w:p>
    <w:p w:rsidR="00B03FEA" w:rsidRDefault="00B03FEA" w:rsidP="00B03FEA">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Ulangi melakukan langkah demi langkah dengan kecepatan diperlambat atau kecepatan sub-normal dengan menyebutkan apa yang sedang dikerjakan.</w:t>
      </w:r>
    </w:p>
    <w:p w:rsidR="00B03FEA" w:rsidRDefault="00B03FEA" w:rsidP="00B03FEA">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Minta siswa menyebutkan urutan langkah demi langkah dengan kecepatan sub-normal dan guru melakukan langkah sesuai dengan urutan yang disebutkan oleh siswa.</w:t>
      </w:r>
    </w:p>
    <w:p w:rsidR="00B03FEA" w:rsidRDefault="00B03FEA" w:rsidP="00B03FEA">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Minta siswa melakukan langkah demi langkah dalam kecepatan sub-normal sambil menyebutkan deskripsi langkah yang dilakukannya.</w:t>
      </w:r>
    </w:p>
    <w:p w:rsidR="00B03FEA" w:rsidRDefault="00B03FEA" w:rsidP="00B03FEA">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Terakhir, instruksikan siswa untuk melakukan seluruh langkah demi langkah tanpa bicara dengan kecepatan normal.</w:t>
      </w:r>
    </w:p>
    <w:p w:rsidR="00B03FEA" w:rsidRDefault="00B03FEA" w:rsidP="00B03FEA">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Evaluasi dan Penutup</w:t>
      </w:r>
    </w:p>
    <w:p w:rsidR="00B03FEA" w:rsidRDefault="00B03FEA" w:rsidP="00B03FEA">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Lontarkan sejumlah pertanyaan yang terkait dengan bagian atau langkah yang baru diperagakan.</w:t>
      </w:r>
    </w:p>
    <w:p w:rsidR="00B03FEA" w:rsidRDefault="00B03FEA" w:rsidP="00B03FEA">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Minta komentar dari siswa lain tentang pelaksanaan langkah-langkah yang dilakukan oleh temannya.</w:t>
      </w:r>
    </w:p>
    <w:p w:rsidR="00B03FEA" w:rsidRDefault="00B03FEA" w:rsidP="00B03FEA">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Berikan koreksi terhadap langkah atau penjelasan yang salah dan minta siswa yang mencoba untuk mengulanginya.</w:t>
      </w:r>
    </w:p>
    <w:p w:rsidR="00B03FEA" w:rsidRPr="00AF19A3" w:rsidRDefault="00B03FEA" w:rsidP="00B03FEA">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Buatlah rangkuman atau kesimpulan dari peragaan dan akhiri peragaan dengan menyampaikan terimakasih atas partisipasi siswa.</w:t>
      </w:r>
    </w:p>
    <w:p w:rsidR="00B03FEA" w:rsidRPr="00EE59E9" w:rsidRDefault="00B03FEA" w:rsidP="00B03FEA">
      <w:pPr>
        <w:pStyle w:val="ListParagraph"/>
        <w:numPr>
          <w:ilvl w:val="0"/>
          <w:numId w:val="3"/>
        </w:numPr>
        <w:spacing w:after="0" w:line="480" w:lineRule="auto"/>
        <w:ind w:left="360"/>
        <w:jc w:val="both"/>
        <w:rPr>
          <w:rFonts w:ascii="Times New Roman" w:hAnsi="Times New Roman" w:cs="Times New Roman"/>
          <w:b/>
          <w:sz w:val="24"/>
          <w:szCs w:val="24"/>
        </w:rPr>
      </w:pPr>
      <w:r w:rsidRPr="00927C50">
        <w:rPr>
          <w:rFonts w:ascii="Times New Roman" w:eastAsiaTheme="minorEastAsia" w:hAnsi="Times New Roman" w:cs="Times New Roman"/>
          <w:b/>
          <w:sz w:val="24"/>
          <w:szCs w:val="24"/>
          <w:lang w:val="en-US" w:eastAsia="zh-CN"/>
        </w:rPr>
        <w:lastRenderedPageBreak/>
        <w:t>Tujuan Metode Demonstrasi</w:t>
      </w:r>
    </w:p>
    <w:p w:rsidR="00B03FEA" w:rsidRPr="009B3DF8" w:rsidRDefault="00B03FEA" w:rsidP="00B03FE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Metode mempunyai sebuah tujuan, sama hal nya pada metode demonstrasi, dalam metode demonstrasi terdapat beberapa tujuan yaitu: a) Mengajarkan suatu proses atau prosedur yang harus dikuasai oleh siswa. b) </w:t>
      </w:r>
      <w:r w:rsidRPr="007220B0">
        <w:rPr>
          <w:rFonts w:ascii="Times New Roman" w:hAnsi="Times New Roman" w:cs="Times New Roman"/>
          <w:sz w:val="24"/>
          <w:szCs w:val="24"/>
        </w:rPr>
        <w:t>Mengkongkritkan informa</w:t>
      </w:r>
      <w:r>
        <w:rPr>
          <w:rFonts w:ascii="Times New Roman" w:hAnsi="Times New Roman" w:cs="Times New Roman"/>
          <w:sz w:val="24"/>
          <w:szCs w:val="24"/>
        </w:rPr>
        <w:t xml:space="preserve">si atau penjelasan kepada siswa, sehingga prosedur untuk melakukan sebuat praktik dapat diterjemahkan oleh siswa dengan mudah c) </w:t>
      </w:r>
      <w:r w:rsidRPr="007220B0">
        <w:rPr>
          <w:rFonts w:ascii="Times New Roman" w:hAnsi="Times New Roman" w:cs="Times New Roman"/>
          <w:sz w:val="24"/>
          <w:szCs w:val="24"/>
        </w:rPr>
        <w:t>Mengembangkan kemampuan pengamatan kepada siswa secara bersama-sama.</w:t>
      </w:r>
    </w:p>
    <w:p w:rsidR="00B03FEA" w:rsidRDefault="00B03FEA" w:rsidP="00B03FEA">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Keunggulan dan Kelemahan Metode Demonstrasi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Miftahul huda dalam bukunya tentang model-model pengajaran dan pembelajaran, metode demonstrasi memiliki kelebihan dan kekurangan sebagai berikut:</w:t>
      </w:r>
    </w:p>
    <w:p w:rsidR="00B03FEA" w:rsidRDefault="00B03FEA" w:rsidP="00B03FEA">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Keunggulan Metode Demonstrasi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Keunggulan metode demontrasi antara lain: (1) membuat pelajaran lebih jelas dan konkret; (2) memusatkan perhatian siswa; (3) lebih mengarahkan proses belajar siswa pada materi yang sedang dipelajari; (4) lebih melekatkan pengalaman dan kesan sebagai hasil pembelajaran dalam diri siswa; (5) membuat siswa lebih mudah memahami apa yang dipelajari; (6) membuat proses pengajaran lebih menarik; (7) merangsang siswa untuk aktif mengamati dan menyesuaikan antara teori dan kenyataan; (8) membantu siswa memahami dengan jelas jalannya suatu proses atau kerja suatu benda; (9) memudahkan berbagai jenis penjelasan; dan (10) memperbaiki kesalahan-kesalahan yang terjadi dari hasil ceramah melalui pengamatan dan contoh konkret dengan menghadirkan objek sebenarnya.</w:t>
      </w:r>
    </w:p>
    <w:p w:rsidR="00B03FEA" w:rsidRDefault="00B03FEA" w:rsidP="00B03FEA">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Kelemahan Metode Demontrasi</w:t>
      </w:r>
    </w:p>
    <w:p w:rsidR="00B03FEA" w:rsidRPr="00203A99"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Metode demonstrasi juga memiliki beberapa kelemahan, antara lain: (1) ia mengharuskan keterampilan guru secara khusus; (2) tidak tersedianya fasilitas-fasilitas pendukung, seperti peralatan, tempat, dan biaya yang memadai di setiap kelas; (3) memerlukan kesiapan dan perencanaan yang matang di samping waktu yang cukup panjang; (4) kesulitan benda terkadang untuk melihat dengan jelas bendayang akan dipertunjukan; (5) tidak semua benda dapat didemonstrasikan; (6) sukar dimengerti bila didemonstrasikan oleh guru kurang menguasai materi atau barang yang didemontrasikan.</w:t>
      </w:r>
    </w:p>
    <w:p w:rsidR="00B03FEA" w:rsidRPr="00EF0F69" w:rsidRDefault="00B03FEA" w:rsidP="00B03FEA">
      <w:pPr>
        <w:pStyle w:val="ListParagraph"/>
        <w:spacing w:after="0" w:line="480" w:lineRule="auto"/>
        <w:ind w:left="426"/>
        <w:jc w:val="both"/>
        <w:rPr>
          <w:rFonts w:ascii="Times New Roman" w:hAnsi="Times New Roman" w:cs="Times New Roman"/>
          <w:sz w:val="24"/>
          <w:szCs w:val="24"/>
        </w:rPr>
      </w:pPr>
    </w:p>
    <w:p w:rsidR="00B03FEA" w:rsidRDefault="00B03FEA" w:rsidP="00B03FEA">
      <w:pPr>
        <w:pStyle w:val="ListParagraph"/>
        <w:numPr>
          <w:ilvl w:val="0"/>
          <w:numId w:val="1"/>
        </w:numPr>
        <w:spacing w:after="0" w:line="480" w:lineRule="auto"/>
        <w:ind w:left="360"/>
        <w:jc w:val="both"/>
        <w:rPr>
          <w:rFonts w:ascii="Times New Roman" w:hAnsi="Times New Roman" w:cs="Times New Roman"/>
          <w:b/>
          <w:sz w:val="24"/>
          <w:szCs w:val="24"/>
        </w:rPr>
      </w:pPr>
      <w:r w:rsidRPr="00587C1C">
        <w:rPr>
          <w:rFonts w:ascii="Times New Roman" w:hAnsi="Times New Roman" w:cs="Times New Roman"/>
          <w:b/>
          <w:sz w:val="24"/>
          <w:szCs w:val="24"/>
        </w:rPr>
        <w:t>Hakekat Pembelajaran IPA</w:t>
      </w:r>
    </w:p>
    <w:p w:rsidR="00B03FEA" w:rsidRDefault="00B03FEA" w:rsidP="00B03FEA">
      <w:pPr>
        <w:spacing w:after="0" w:line="480" w:lineRule="auto"/>
        <w:ind w:firstLine="851"/>
        <w:jc w:val="both"/>
        <w:rPr>
          <w:rFonts w:ascii="Times New Roman" w:hAnsi="Times New Roman" w:cs="Times New Roman"/>
          <w:sz w:val="24"/>
          <w:szCs w:val="24"/>
        </w:rPr>
      </w:pPr>
      <w:r w:rsidRPr="00A972E2">
        <w:rPr>
          <w:rFonts w:ascii="Times New Roman" w:hAnsi="Times New Roman" w:cs="Times New Roman"/>
          <w:sz w:val="24"/>
          <w:szCs w:val="24"/>
        </w:rPr>
        <w:t>Istilah Ilmu Pengetahuan Alam atau IPA dikenal juga dengan istilah sains. Kata sains ini</w:t>
      </w:r>
      <w:r>
        <w:rPr>
          <w:rFonts w:ascii="Times New Roman" w:hAnsi="Times New Roman" w:cs="Times New Roman"/>
          <w:sz w:val="24"/>
          <w:szCs w:val="24"/>
        </w:rPr>
        <w:t xml:space="preserve"> </w:t>
      </w:r>
      <w:r w:rsidRPr="00A972E2">
        <w:rPr>
          <w:rFonts w:ascii="Times New Roman" w:hAnsi="Times New Roman" w:cs="Times New Roman"/>
          <w:sz w:val="24"/>
          <w:szCs w:val="24"/>
        </w:rPr>
        <w:t xml:space="preserve">berasal dari bahasa Latin yaitu </w:t>
      </w:r>
      <w:r w:rsidRPr="00A972E2">
        <w:rPr>
          <w:rFonts w:ascii="Times New Roman" w:hAnsi="Times New Roman" w:cs="Times New Roman"/>
          <w:i/>
          <w:sz w:val="24"/>
          <w:szCs w:val="24"/>
        </w:rPr>
        <w:t>scientia</w:t>
      </w:r>
      <w:r w:rsidRPr="00A972E2">
        <w:rPr>
          <w:rFonts w:ascii="Times New Roman" w:hAnsi="Times New Roman" w:cs="Times New Roman"/>
          <w:sz w:val="24"/>
          <w:szCs w:val="24"/>
        </w:rPr>
        <w:t xml:space="preserve"> yang berarti ”saya tahu”. Dalam bahasa Inggris,</w:t>
      </w:r>
      <w:r>
        <w:rPr>
          <w:rFonts w:ascii="Times New Roman" w:hAnsi="Times New Roman" w:cs="Times New Roman"/>
          <w:sz w:val="24"/>
          <w:szCs w:val="24"/>
        </w:rPr>
        <w:t xml:space="preserve"> </w:t>
      </w:r>
      <w:r w:rsidRPr="00A972E2">
        <w:rPr>
          <w:rFonts w:ascii="Times New Roman" w:hAnsi="Times New Roman" w:cs="Times New Roman"/>
          <w:sz w:val="24"/>
          <w:szCs w:val="24"/>
        </w:rPr>
        <w:t xml:space="preserve">kata sains berasal dari kata </w:t>
      </w:r>
      <w:r w:rsidRPr="00A972E2">
        <w:rPr>
          <w:rFonts w:ascii="Times New Roman" w:hAnsi="Times New Roman" w:cs="Times New Roman"/>
          <w:i/>
          <w:sz w:val="24"/>
          <w:szCs w:val="24"/>
        </w:rPr>
        <w:t>science</w:t>
      </w:r>
      <w:r w:rsidRPr="00A972E2">
        <w:rPr>
          <w:rFonts w:ascii="Times New Roman" w:hAnsi="Times New Roman" w:cs="Times New Roman"/>
          <w:sz w:val="24"/>
          <w:szCs w:val="24"/>
        </w:rPr>
        <w:t xml:space="preserve"> yang berarti</w:t>
      </w:r>
      <w:r>
        <w:rPr>
          <w:rFonts w:ascii="Times New Roman" w:hAnsi="Times New Roman" w:cs="Times New Roman"/>
          <w:sz w:val="24"/>
          <w:szCs w:val="24"/>
        </w:rPr>
        <w:t xml:space="preserve"> </w:t>
      </w:r>
      <w:r w:rsidRPr="00A972E2">
        <w:rPr>
          <w:rFonts w:ascii="Times New Roman" w:hAnsi="Times New Roman" w:cs="Times New Roman"/>
          <w:sz w:val="24"/>
          <w:szCs w:val="24"/>
        </w:rPr>
        <w:t xml:space="preserve">”pengetahuan”. IPA bisa disebut juga dengan </w:t>
      </w:r>
      <w:r w:rsidRPr="00A972E2">
        <w:rPr>
          <w:rFonts w:ascii="Times New Roman" w:hAnsi="Times New Roman" w:cs="Times New Roman"/>
          <w:i/>
          <w:sz w:val="24"/>
          <w:szCs w:val="24"/>
        </w:rPr>
        <w:t>natural science</w:t>
      </w:r>
      <w:r w:rsidRPr="00A972E2">
        <w:rPr>
          <w:rFonts w:ascii="Times New Roman" w:hAnsi="Times New Roman" w:cs="Times New Roman"/>
          <w:sz w:val="24"/>
          <w:szCs w:val="24"/>
        </w:rPr>
        <w:t>.</w:t>
      </w:r>
      <w:r>
        <w:rPr>
          <w:rFonts w:ascii="Times New Roman" w:hAnsi="Times New Roman" w:cs="Times New Roman"/>
          <w:sz w:val="24"/>
          <w:szCs w:val="24"/>
        </w:rPr>
        <w:t xml:space="preserve"> </w:t>
      </w:r>
      <w:r w:rsidRPr="00A972E2">
        <w:rPr>
          <w:rFonts w:ascii="Times New Roman" w:hAnsi="Times New Roman" w:cs="Times New Roman"/>
          <w:sz w:val="24"/>
          <w:szCs w:val="24"/>
        </w:rPr>
        <w:t xml:space="preserve">Dalam kamus Fowler (1951), </w:t>
      </w:r>
      <w:r w:rsidRPr="00A972E2">
        <w:rPr>
          <w:rFonts w:ascii="Times New Roman" w:hAnsi="Times New Roman" w:cs="Times New Roman"/>
          <w:i/>
          <w:sz w:val="24"/>
          <w:szCs w:val="24"/>
        </w:rPr>
        <w:t>natural science</w:t>
      </w:r>
      <w:r w:rsidRPr="00A972E2">
        <w:rPr>
          <w:rFonts w:ascii="Times New Roman" w:hAnsi="Times New Roman" w:cs="Times New Roman"/>
          <w:sz w:val="24"/>
          <w:szCs w:val="24"/>
        </w:rPr>
        <w:t xml:space="preserve"> didefinisikan sebagai: </w:t>
      </w:r>
      <w:r w:rsidRPr="00A972E2">
        <w:rPr>
          <w:rFonts w:ascii="Times New Roman" w:hAnsi="Times New Roman" w:cs="Times New Roman"/>
          <w:i/>
          <w:sz w:val="24"/>
          <w:szCs w:val="24"/>
        </w:rPr>
        <w:t xml:space="preserve">“systematic and formulated knowledge dealing with material phenomena and based mainly on observation and induction” </w:t>
      </w:r>
      <w:r>
        <w:rPr>
          <w:rFonts w:ascii="Times New Roman" w:hAnsi="Times New Roman" w:cs="Times New Roman"/>
          <w:sz w:val="24"/>
          <w:szCs w:val="24"/>
        </w:rPr>
        <w:t>(</w:t>
      </w:r>
      <w:r w:rsidRPr="00A972E2">
        <w:rPr>
          <w:rFonts w:ascii="Times New Roman" w:hAnsi="Times New Roman" w:cs="Times New Roman"/>
          <w:sz w:val="24"/>
          <w:szCs w:val="24"/>
        </w:rPr>
        <w:t>yang diartikan bahwa ilmu pengetahuan alam didefinisikan sebagai: pengetahuan yang sistematis dan disusun dengan menghubungkan gejala-gejala alam yang bersifat kebendaan dan didasarkan pa</w:t>
      </w:r>
      <w:r>
        <w:rPr>
          <w:rFonts w:ascii="Times New Roman" w:hAnsi="Times New Roman" w:cs="Times New Roman"/>
          <w:sz w:val="24"/>
          <w:szCs w:val="24"/>
        </w:rPr>
        <w:t>da hasil pengamatan dan induksi</w:t>
      </w:r>
      <w:r w:rsidRPr="00A972E2">
        <w:rPr>
          <w:rFonts w:ascii="Times New Roman" w:hAnsi="Times New Roman" w:cs="Times New Roman"/>
          <w:sz w:val="24"/>
          <w:szCs w:val="24"/>
        </w:rPr>
        <w:t>).</w:t>
      </w:r>
      <w:r>
        <w:rPr>
          <w:rFonts w:ascii="Times New Roman" w:hAnsi="Times New Roman" w:cs="Times New Roman"/>
          <w:sz w:val="24"/>
          <w:szCs w:val="24"/>
        </w:rPr>
        <w:t xml:space="preserve"> </w:t>
      </w:r>
      <w:r w:rsidRPr="00EE49B6">
        <w:rPr>
          <w:rFonts w:ascii="Times New Roman" w:hAnsi="Times New Roman" w:cs="Times New Roman"/>
          <w:sz w:val="24"/>
          <w:szCs w:val="24"/>
        </w:rPr>
        <w:t xml:space="preserve">Webster’s New Lollegiate Dictionary (1981) menyatakan </w:t>
      </w:r>
      <w:r>
        <w:rPr>
          <w:rFonts w:ascii="Times New Roman" w:hAnsi="Times New Roman" w:cs="Times New Roman"/>
          <w:sz w:val="24"/>
          <w:szCs w:val="24"/>
        </w:rPr>
        <w:t>”</w:t>
      </w:r>
      <w:r w:rsidRPr="00EE49B6">
        <w:rPr>
          <w:rFonts w:ascii="Times New Roman" w:hAnsi="Times New Roman" w:cs="Times New Roman"/>
          <w:i/>
          <w:sz w:val="24"/>
          <w:szCs w:val="24"/>
        </w:rPr>
        <w:t>natural science</w:t>
      </w:r>
      <w:r w:rsidRPr="00EE49B6">
        <w:rPr>
          <w:rFonts w:ascii="Times New Roman" w:hAnsi="Times New Roman" w:cs="Times New Roman"/>
          <w:sz w:val="24"/>
          <w:szCs w:val="24"/>
        </w:rPr>
        <w:t xml:space="preserve"> </w:t>
      </w:r>
      <w:r w:rsidRPr="00EE49B6">
        <w:rPr>
          <w:rFonts w:ascii="Times New Roman" w:hAnsi="Times New Roman" w:cs="Times New Roman"/>
          <w:i/>
          <w:sz w:val="24"/>
          <w:szCs w:val="24"/>
        </w:rPr>
        <w:t>knowledge concerned with the physical world and its phenomena</w:t>
      </w:r>
      <w:r>
        <w:rPr>
          <w:rFonts w:ascii="Times New Roman" w:hAnsi="Times New Roman" w:cs="Times New Roman"/>
          <w:i/>
          <w:sz w:val="24"/>
          <w:szCs w:val="24"/>
        </w:rPr>
        <w:t>”</w:t>
      </w:r>
      <w:r w:rsidRPr="00EE49B6">
        <w:rPr>
          <w:rFonts w:ascii="Times New Roman" w:hAnsi="Times New Roman" w:cs="Times New Roman"/>
          <w:sz w:val="24"/>
          <w:szCs w:val="24"/>
        </w:rPr>
        <w:t>, yang artinya ilmu pengetahuan alam adalah pengetahuan tentang alam dan gejala-</w:t>
      </w:r>
      <w:r w:rsidRPr="00EE49B6">
        <w:rPr>
          <w:rFonts w:ascii="Times New Roman" w:hAnsi="Times New Roman" w:cs="Times New Roman"/>
          <w:sz w:val="24"/>
          <w:szCs w:val="24"/>
        </w:rPr>
        <w:lastRenderedPageBreak/>
        <w:t>gejalanya.</w:t>
      </w:r>
      <w:r>
        <w:rPr>
          <w:rFonts w:ascii="Times New Roman" w:hAnsi="Times New Roman" w:cs="Times New Roman"/>
          <w:sz w:val="24"/>
          <w:szCs w:val="24"/>
        </w:rPr>
        <w:t xml:space="preserve"> </w:t>
      </w:r>
      <w:r w:rsidRPr="00EE49B6">
        <w:rPr>
          <w:rFonts w:ascii="Times New Roman" w:hAnsi="Times New Roman" w:cs="Times New Roman"/>
          <w:sz w:val="24"/>
          <w:szCs w:val="24"/>
        </w:rPr>
        <w:t xml:space="preserve">Sedangkan dalam Purnel’s : Concise Dictionary of Science (1983) tercantum definisi tentang IPA sebagai berikut : </w:t>
      </w:r>
      <w:r w:rsidRPr="00EE49B6">
        <w:rPr>
          <w:rFonts w:ascii="Times New Roman" w:hAnsi="Times New Roman" w:cs="Times New Roman"/>
          <w:i/>
          <w:sz w:val="24"/>
          <w:szCs w:val="24"/>
        </w:rPr>
        <w:t>“Science the broad field of human knowledge, acquired by systematic observation and experiment, and explained by means of rules, laws, principles, theories, and hypotheses”.</w:t>
      </w:r>
      <w:r w:rsidRPr="00EE49B6">
        <w:rPr>
          <w:rFonts w:ascii="Times New Roman" w:hAnsi="Times New Roman" w:cs="Times New Roman"/>
          <w:sz w:val="24"/>
          <w:szCs w:val="24"/>
        </w:rPr>
        <w:t xml:space="preserve"> Artinya ilmu pengetahuan alam adalah pengetahuan manusia yang luas, yang didapatkan dengan cara observasi dan eksperimen yang sistematik, serta dijelaskan dengan bantuan aturan-aturan, hukum-hukum, prinsip-prinsip, teori-teori, dan hipotesa-hipotesa.</w:t>
      </w:r>
      <w:r>
        <w:rPr>
          <w:rFonts w:ascii="Times New Roman" w:hAnsi="Times New Roman" w:cs="Times New Roman"/>
          <w:sz w:val="24"/>
          <w:szCs w:val="24"/>
        </w:rPr>
        <w:t xml:space="preserve"> </w:t>
      </w:r>
      <w:r w:rsidRPr="00EE49B6">
        <w:rPr>
          <w:rFonts w:ascii="Times New Roman" w:hAnsi="Times New Roman" w:cs="Times New Roman"/>
          <w:sz w:val="24"/>
          <w:szCs w:val="24"/>
        </w:rPr>
        <w:t>Sumber lain menyatakan bahwa natural science didefinisikan sebagai</w:t>
      </w:r>
      <w:r w:rsidRPr="00EE49B6">
        <w:rPr>
          <w:rFonts w:ascii="Times New Roman" w:hAnsi="Times New Roman" w:cs="Times New Roman"/>
          <w:i/>
          <w:sz w:val="24"/>
          <w:szCs w:val="24"/>
        </w:rPr>
        <w:t xml:space="preserve"> a “piece of theoretical knowledge”</w:t>
      </w:r>
      <w:r w:rsidRPr="00EE49B6">
        <w:rPr>
          <w:rFonts w:ascii="Times New Roman" w:hAnsi="Times New Roman" w:cs="Times New Roman"/>
          <w:sz w:val="24"/>
          <w:szCs w:val="24"/>
        </w:rPr>
        <w:t xml:space="preserve"> atau sejenis pengetahuan teoritis. IPA merupakan cabang pengetahuan yang berawal dari fenomena alam.</w:t>
      </w:r>
      <w:r>
        <w:rPr>
          <w:rFonts w:ascii="Times New Roman" w:hAnsi="Times New Roman" w:cs="Times New Roman"/>
          <w:sz w:val="24"/>
          <w:szCs w:val="24"/>
        </w:rPr>
        <w:t xml:space="preserve"> [(</w:t>
      </w:r>
      <w:r>
        <w:rPr>
          <w:rFonts w:ascii="Times New Roman" w:hAnsi="Times New Roman" w:cs="Times New Roman"/>
          <w:i/>
          <w:sz w:val="24"/>
          <w:szCs w:val="24"/>
        </w:rPr>
        <w:t>Online</w:t>
      </w:r>
      <w:r>
        <w:rPr>
          <w:rFonts w:ascii="Times New Roman" w:hAnsi="Times New Roman" w:cs="Times New Roman"/>
          <w:sz w:val="24"/>
          <w:szCs w:val="24"/>
        </w:rPr>
        <w:t xml:space="preserve">) </w:t>
      </w:r>
      <w:r w:rsidRPr="001115CC">
        <w:rPr>
          <w:rFonts w:ascii="Times New Roman" w:hAnsi="Times New Roman" w:cs="Times New Roman"/>
          <w:sz w:val="24"/>
          <w:szCs w:val="24"/>
        </w:rPr>
        <w:t>https://sumartoipa.wordpress.com/2013/06/15/hakikat-ilmu-pengetahuan-alam-ipa/</w:t>
      </w:r>
      <w:r>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Kesimpul</w:t>
      </w:r>
      <w:r w:rsidRPr="000A49FE">
        <w:rPr>
          <w:rFonts w:ascii="Times New Roman" w:hAnsi="Times New Roman" w:cs="Times New Roman"/>
          <w:sz w:val="24"/>
          <w:szCs w:val="24"/>
        </w:rPr>
        <w:t>an dari pengertian diatas, bahwa pada hakikatnya IPA merupakan ilmu pengetahuan tentang gejala alam yang dituangkan berupa fakta, konsep, prinsip dan hukum yang teruji kebenarannya dan melalui suatu rangkaian kegiatan dalam metode ilmiah. Dan IPA juga memberikan pemahaman kepada kita bagaimana caranya agar kita dapat hidup dengan cara menyesuaikan diri terhadap hal-hal tersebut.</w:t>
      </w:r>
    </w:p>
    <w:p w:rsidR="00B03FEA" w:rsidRPr="00A972E2"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pStyle w:val="ListParagraph"/>
        <w:numPr>
          <w:ilvl w:val="0"/>
          <w:numId w:val="1"/>
        </w:numPr>
        <w:spacing w:after="0" w:line="480" w:lineRule="auto"/>
        <w:ind w:left="360"/>
        <w:jc w:val="both"/>
        <w:rPr>
          <w:rFonts w:ascii="Times New Roman" w:hAnsi="Times New Roman" w:cs="Times New Roman"/>
          <w:b/>
          <w:sz w:val="24"/>
          <w:szCs w:val="24"/>
        </w:rPr>
      </w:pPr>
      <w:r w:rsidRPr="00587C1C">
        <w:rPr>
          <w:rFonts w:ascii="Times New Roman" w:hAnsi="Times New Roman" w:cs="Times New Roman"/>
          <w:b/>
          <w:sz w:val="24"/>
          <w:szCs w:val="24"/>
        </w:rPr>
        <w:t>Pe</w:t>
      </w:r>
      <w:r>
        <w:rPr>
          <w:rFonts w:ascii="Times New Roman" w:hAnsi="Times New Roman" w:cs="Times New Roman"/>
          <w:b/>
          <w:sz w:val="24"/>
          <w:szCs w:val="24"/>
        </w:rPr>
        <w:t>mbelajaran IPA di Sekolah Dasar</w:t>
      </w:r>
    </w:p>
    <w:p w:rsidR="00B03FEA" w:rsidRPr="00B524DA" w:rsidRDefault="00B03FEA" w:rsidP="00B03FEA">
      <w:pPr>
        <w:spacing w:after="0" w:line="480" w:lineRule="auto"/>
        <w:ind w:firstLine="851"/>
        <w:jc w:val="both"/>
        <w:rPr>
          <w:rFonts w:ascii="Times New Roman" w:eastAsia="Calibri" w:hAnsi="Times New Roman" w:cs="Times New Roman"/>
          <w:sz w:val="24"/>
          <w:szCs w:val="24"/>
        </w:rPr>
      </w:pPr>
      <w:r w:rsidRPr="00B524DA">
        <w:rPr>
          <w:rFonts w:ascii="Times New Roman" w:eastAsia="Calibri" w:hAnsi="Times New Roman" w:cs="Times New Roman"/>
          <w:sz w:val="24"/>
          <w:szCs w:val="24"/>
        </w:rPr>
        <w:t xml:space="preserve">Ilmu Pengetahuan Alam (IPA) didefinisikan sebagai kumpulan pengetahuan yang tersusun secara terbimbing. Hal ini sejalan dengan kurikulum KTSP (Depdiknas, 2006) bahwa “IPA berhubungan dengan cara mencari tahu </w:t>
      </w:r>
      <w:r w:rsidRPr="00B524DA">
        <w:rPr>
          <w:rFonts w:ascii="Times New Roman" w:eastAsia="Calibri" w:hAnsi="Times New Roman" w:cs="Times New Roman"/>
          <w:sz w:val="24"/>
          <w:szCs w:val="24"/>
        </w:rPr>
        <w:lastRenderedPageBreak/>
        <w:t>tentang alam secara sistematis, sehingga bukan hanya penguasaan kumpulan pengetahuan yang berupa fakta, konsep, atau prinsip</w:t>
      </w:r>
      <w:r>
        <w:rPr>
          <w:rFonts w:ascii="Times New Roman" w:hAnsi="Times New Roman" w:cs="Times New Roman"/>
          <w:sz w:val="24"/>
          <w:szCs w:val="24"/>
        </w:rPr>
        <w:t xml:space="preserve"> </w:t>
      </w:r>
      <w:r w:rsidRPr="00B524DA">
        <w:rPr>
          <w:rFonts w:ascii="Times New Roman" w:eastAsia="Calibri" w:hAnsi="Times New Roman" w:cs="Times New Roman"/>
          <w:sz w:val="24"/>
          <w:szCs w:val="24"/>
        </w:rPr>
        <w:t>saja tetapi juga merupakan suatu proses penemuan”. Selain itu IPA juga merupakan ilmu yang bersifat empirik dan membahas tentang fakta serta gejala alam. Fakta dan gejala alam tersebut menjadikan pembelajaran IPA tidak hanya verbal tetapi juga faktual. Hal ini menunjukkan bahwa, hakikat IPA sebagai proses diperlukan untuk menciptakan pembelajaran IPA yang empirik dan faktual. Hakikat IPA sebagai proses diwujudkan dengan melaksanakan pembelajaran yang melatih ketrampilan proses bagaimana cara produk sains ditemukan.</w:t>
      </w:r>
    </w:p>
    <w:p w:rsidR="00B03FEA" w:rsidRDefault="00F67E2C" w:rsidP="00B03FEA">
      <w:pPr>
        <w:spacing w:after="0" w:line="240" w:lineRule="auto"/>
        <w:ind w:left="851" w:right="849" w:hanging="851"/>
        <w:jc w:val="both"/>
        <w:rPr>
          <w:rFonts w:ascii="Times New Roman" w:hAnsi="Times New Roman" w:cs="Times New Roman"/>
          <w:sz w:val="24"/>
          <w:szCs w:val="24"/>
        </w:rPr>
      </w:pPr>
      <w:r>
        <w:rPr>
          <w:rFonts w:ascii="Times New Roman" w:eastAsia="Calibri" w:hAnsi="Times New Roman" w:cs="Times New Roman"/>
          <w:sz w:val="24"/>
          <w:szCs w:val="24"/>
        </w:rPr>
        <w:t>Asy’ari</w:t>
      </w:r>
      <w:r w:rsidR="00B03FEA" w:rsidRPr="00B524DA">
        <w:rPr>
          <w:rFonts w:ascii="Times New Roman" w:eastAsia="Calibri" w:hAnsi="Times New Roman" w:cs="Times New Roman"/>
          <w:sz w:val="24"/>
          <w:szCs w:val="24"/>
        </w:rPr>
        <w:t xml:space="preserve"> Muslichah (2006: 22) menyatakan bahwa ketrampilan proses yang perlu dilatih dalam pembelajaran IPA meliputi ketrampilan proses dasar misalnya mengamati, mengukur, mengklasifikasikan, mengkomunikasikan, mengenal hubungan ruang dan waktu, serta ketrampilan proses terintegrasi misalnya merancang dan melakukan eksperimen yang meliputi menyusun hipotesis, menentukan variable, menyusun definisi operasional, menafsirkan data, menganalisis dan mensintesis data. </w:t>
      </w:r>
    </w:p>
    <w:p w:rsidR="00B03FEA" w:rsidRDefault="00B03FEA" w:rsidP="00B03FEA">
      <w:pPr>
        <w:spacing w:after="0" w:line="240" w:lineRule="auto"/>
        <w:ind w:left="851" w:right="849" w:hanging="851"/>
        <w:jc w:val="both"/>
        <w:rPr>
          <w:rFonts w:ascii="Times New Roman" w:hAnsi="Times New Roman" w:cs="Times New Roman"/>
          <w:sz w:val="24"/>
          <w:szCs w:val="24"/>
        </w:rPr>
      </w:pPr>
    </w:p>
    <w:p w:rsidR="00B03FEA" w:rsidRPr="00B524DA" w:rsidRDefault="00B03FEA" w:rsidP="00B03FEA">
      <w:pPr>
        <w:spacing w:after="0" w:line="480" w:lineRule="auto"/>
        <w:ind w:firstLine="851"/>
        <w:jc w:val="both"/>
        <w:rPr>
          <w:rFonts w:ascii="Times New Roman" w:eastAsia="Calibri" w:hAnsi="Times New Roman" w:cs="Times New Roman"/>
          <w:sz w:val="24"/>
          <w:szCs w:val="24"/>
        </w:rPr>
      </w:pPr>
      <w:r w:rsidRPr="00B524DA">
        <w:rPr>
          <w:rFonts w:ascii="Times New Roman" w:eastAsia="Calibri" w:hAnsi="Times New Roman" w:cs="Times New Roman"/>
          <w:sz w:val="24"/>
          <w:szCs w:val="24"/>
        </w:rPr>
        <w:t>Poedjiati (2005:</w:t>
      </w:r>
      <w:r>
        <w:rPr>
          <w:rFonts w:ascii="Times New Roman" w:hAnsi="Times New Roman" w:cs="Times New Roman"/>
          <w:sz w:val="24"/>
          <w:szCs w:val="24"/>
        </w:rPr>
        <w:t xml:space="preserve"> </w:t>
      </w:r>
      <w:r w:rsidRPr="00B524DA">
        <w:rPr>
          <w:rFonts w:ascii="Times New Roman" w:eastAsia="Calibri" w:hAnsi="Times New Roman" w:cs="Times New Roman"/>
          <w:sz w:val="24"/>
          <w:szCs w:val="24"/>
        </w:rPr>
        <w:t xml:space="preserve">78) menyebutkan bahwa </w:t>
      </w:r>
      <w:r>
        <w:rPr>
          <w:rFonts w:ascii="Times New Roman" w:hAnsi="Times New Roman" w:cs="Times New Roman"/>
          <w:sz w:val="24"/>
          <w:szCs w:val="24"/>
        </w:rPr>
        <w:t>“</w:t>
      </w:r>
      <w:r w:rsidRPr="00B524DA">
        <w:rPr>
          <w:rFonts w:ascii="Times New Roman" w:eastAsia="Calibri" w:hAnsi="Times New Roman" w:cs="Times New Roman"/>
          <w:sz w:val="24"/>
          <w:szCs w:val="24"/>
        </w:rPr>
        <w:t>ketrampilan dasar dalam pendekatan proses adalah observasi, menghitung, mengukur, mengklasifikasi, dan membuat hipotesis</w:t>
      </w:r>
      <w:r>
        <w:rPr>
          <w:rFonts w:ascii="Times New Roman" w:hAnsi="Times New Roman" w:cs="Times New Roman"/>
          <w:sz w:val="24"/>
          <w:szCs w:val="24"/>
        </w:rPr>
        <w:t>”</w:t>
      </w:r>
      <w:r w:rsidRPr="00B524DA">
        <w:rPr>
          <w:rFonts w:ascii="Times New Roman" w:eastAsia="Calibri" w:hAnsi="Times New Roman" w:cs="Times New Roman"/>
          <w:sz w:val="24"/>
          <w:szCs w:val="24"/>
        </w:rPr>
        <w:t>. Dengan demikian dapat disimpulkan bahwa ket</w:t>
      </w:r>
      <w:r>
        <w:rPr>
          <w:rFonts w:ascii="Times New Roman" w:hAnsi="Times New Roman" w:cs="Times New Roman"/>
          <w:sz w:val="24"/>
          <w:szCs w:val="24"/>
        </w:rPr>
        <w:t>e</w:t>
      </w:r>
      <w:r w:rsidRPr="00B524DA">
        <w:rPr>
          <w:rFonts w:ascii="Times New Roman" w:eastAsia="Calibri" w:hAnsi="Times New Roman" w:cs="Times New Roman"/>
          <w:sz w:val="24"/>
          <w:szCs w:val="24"/>
        </w:rPr>
        <w:t>rampilan proses dalam pembelajaran IPA di SD meliputi ketrampilan dasar dan ketrampilan terintegrasi. Kedua ketrampilan ini dapat melatih siswa untuk menemukan dan menyelesaikan masalah secara ilmiah untuk menghasilkan produk-produk IPA yaitu fakta, konsep, generalisasi, hukum dan teori-teori baru.</w:t>
      </w:r>
    </w:p>
    <w:p w:rsidR="00B03FEA" w:rsidRDefault="00B03FEA" w:rsidP="00B03FEA">
      <w:pPr>
        <w:spacing w:after="0" w:line="480" w:lineRule="auto"/>
        <w:ind w:firstLine="851"/>
        <w:jc w:val="both"/>
        <w:rPr>
          <w:rFonts w:ascii="Times New Roman" w:hAnsi="Times New Roman" w:cs="Times New Roman"/>
          <w:sz w:val="24"/>
          <w:szCs w:val="24"/>
        </w:rPr>
      </w:pPr>
      <w:r w:rsidRPr="00B524DA">
        <w:rPr>
          <w:rFonts w:ascii="Times New Roman" w:eastAsia="Calibri" w:hAnsi="Times New Roman" w:cs="Times New Roman"/>
          <w:sz w:val="24"/>
          <w:szCs w:val="24"/>
        </w:rPr>
        <w:t xml:space="preserve">Sehingga perlu diciptakan kondisi pembelajaran IPA di SD yang dapat mendorong siswa untuk aktif dan ingin tahu. Dengan demikian, pembelajaran merupakan kegiatan investigasi terhadap permasalahan alam di sekitarnya. Setelah </w:t>
      </w:r>
      <w:r w:rsidRPr="00B524DA">
        <w:rPr>
          <w:rFonts w:ascii="Times New Roman" w:eastAsia="Calibri" w:hAnsi="Times New Roman" w:cs="Times New Roman"/>
          <w:sz w:val="24"/>
          <w:szCs w:val="24"/>
        </w:rPr>
        <w:lastRenderedPageBreak/>
        <w:t xml:space="preserve">melakukan investigasi akan terungkap fakta atau diperoleh data. Data yang diperoleh dari kegiatan investigasi tersebut perlu digeneralisir agar siswa memiliki pemahaman konsep yang baik. Untuk itu siswa perlu di bimbing berpikir secara induktif. Selain itu, pada beberapa konsep IPA yang dilakukan, siswa perlu memverifikasi dan menerapkan suatu hukum atau prinsip. Sehingga siswa juga perlu dibimbing berpikir secara deduktif. Kegiatan belajar IPA seperti ini, dapat menumbuhkan sikap ilmiah dalam diri siswa. Dengan demikian dapat disimpulkan bahwa hakikat IPA meliputi beberapa aspek yaitu faktual, keseimbangan antara proses dan produk, keaktifan dalam proses penemuan, berfikir induktif dan deduktif, serta pengembangan </w:t>
      </w:r>
      <w:r>
        <w:rPr>
          <w:rFonts w:ascii="Times New Roman" w:hAnsi="Times New Roman" w:cs="Times New Roman"/>
          <w:sz w:val="24"/>
          <w:szCs w:val="24"/>
        </w:rPr>
        <w:t xml:space="preserve">sikap ilmiah. </w:t>
      </w:r>
      <w:r w:rsidRPr="00B524DA">
        <w:rPr>
          <w:rFonts w:ascii="Times New Roman" w:eastAsia="Calibri" w:hAnsi="Times New Roman" w:cs="Times New Roman"/>
          <w:sz w:val="24"/>
          <w:szCs w:val="24"/>
        </w:rPr>
        <w:t>Pelaksanaan pembelajaran IPA seperti diatas dipengaruhi oleh tujuan apa yang ingin dicapai melalui pembelajaran tersebut.</w:t>
      </w:r>
      <w:r>
        <w:rPr>
          <w:rFonts w:ascii="Times New Roman" w:hAnsi="Times New Roman" w:cs="Times New Roman"/>
          <w:sz w:val="24"/>
          <w:szCs w:val="24"/>
        </w:rPr>
        <w:t xml:space="preserve"> </w:t>
      </w:r>
    </w:p>
    <w:p w:rsidR="00B03FEA" w:rsidRPr="009E4D29" w:rsidRDefault="00B03FEA" w:rsidP="00B03F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Online</w:t>
      </w:r>
      <w:r>
        <w:rPr>
          <w:rFonts w:ascii="Times New Roman" w:hAnsi="Times New Roman" w:cs="Times New Roman"/>
          <w:sz w:val="24"/>
          <w:szCs w:val="24"/>
        </w:rPr>
        <w:t>).</w:t>
      </w:r>
      <w:r w:rsidRPr="009E4D29">
        <w:rPr>
          <w:rFonts w:ascii="Times New Roman" w:hAnsi="Times New Roman" w:cs="Times New Roman"/>
          <w:sz w:val="24"/>
          <w:szCs w:val="24"/>
        </w:rPr>
        <w:t>http://www.sekolahdasar.net/2011/05/hakekat-pembelajaran-ipa-di-sekolah.html?m=1</w:t>
      </w:r>
      <w:r>
        <w:rPr>
          <w:rFonts w:ascii="Times New Roman" w:hAnsi="Times New Roman" w:cs="Times New Roman"/>
          <w:sz w:val="24"/>
          <w:szCs w:val="24"/>
        </w:rPr>
        <w:t>]</w:t>
      </w:r>
    </w:p>
    <w:p w:rsidR="00B03FEA" w:rsidRDefault="00B03FEA" w:rsidP="00B03FEA">
      <w:pPr>
        <w:pStyle w:val="ListParagraph"/>
        <w:numPr>
          <w:ilvl w:val="0"/>
          <w:numId w:val="4"/>
        </w:numPr>
        <w:tabs>
          <w:tab w:val="left" w:pos="630"/>
        </w:tabs>
        <w:spacing w:after="0" w:line="480" w:lineRule="auto"/>
        <w:ind w:left="360"/>
        <w:jc w:val="both"/>
        <w:rPr>
          <w:rFonts w:ascii="Times New Roman" w:hAnsi="Times New Roman" w:cs="Times New Roman"/>
          <w:b/>
          <w:sz w:val="24"/>
          <w:szCs w:val="24"/>
        </w:rPr>
      </w:pPr>
      <w:r w:rsidRPr="00587C1C">
        <w:rPr>
          <w:rFonts w:ascii="Times New Roman" w:hAnsi="Times New Roman" w:cs="Times New Roman"/>
          <w:b/>
          <w:sz w:val="24"/>
          <w:szCs w:val="24"/>
        </w:rPr>
        <w:t>Tujuan Pembelajaran IPA di Sekolah Dasar</w:t>
      </w:r>
    </w:p>
    <w:p w:rsidR="00B03FEA" w:rsidRPr="007D4827" w:rsidRDefault="00B03FEA" w:rsidP="00B03FEA">
      <w:pPr>
        <w:spacing w:after="0" w:line="480" w:lineRule="auto"/>
        <w:ind w:firstLine="851"/>
        <w:jc w:val="both"/>
        <w:rPr>
          <w:rFonts w:ascii="Times New Roman" w:eastAsia="Calibri" w:hAnsi="Times New Roman" w:cs="Times New Roman"/>
          <w:sz w:val="24"/>
          <w:szCs w:val="24"/>
        </w:rPr>
      </w:pPr>
      <w:r w:rsidRPr="007D4827">
        <w:rPr>
          <w:rFonts w:ascii="Times New Roman" w:eastAsia="Calibri" w:hAnsi="Times New Roman" w:cs="Times New Roman"/>
          <w:sz w:val="24"/>
          <w:szCs w:val="24"/>
        </w:rPr>
        <w:t>Tujuan pembelajaran IPA di SD telah dirumuskan dalam kurikulum yang sekarang ini berlaku di Indonesia. Kurikulum yang sekarang berlaku di Indonesia adalah Kurikulum Tingkat Satuan Pendidikan (KTSP). Dalam kurikulum KTSP selain dirumuskan tentang tujuan pembelajaran IPA juga dirumuskan tentang ruang lingkup pembelajaran IPA, standar kompetensi, kompetensi dasar, dan arah pengembangan pembelajaran IPA untuk mengembangkan materi pokok, kegiatan pembelajaran dan indikator pencapaian kompetensi untuk penilaian. Sehingga setiap kegiatan pendidikan formal di SD harus mengacu pada kurikulum tersebut.</w:t>
      </w:r>
    </w:p>
    <w:p w:rsidR="00B03FEA" w:rsidRDefault="00B03FEA" w:rsidP="00B03FEA">
      <w:pPr>
        <w:spacing w:after="0" w:line="480" w:lineRule="auto"/>
        <w:ind w:firstLine="851"/>
        <w:jc w:val="both"/>
        <w:rPr>
          <w:rFonts w:ascii="Times New Roman" w:hAnsi="Times New Roman" w:cs="Times New Roman"/>
          <w:sz w:val="24"/>
          <w:szCs w:val="24"/>
        </w:rPr>
      </w:pPr>
      <w:r w:rsidRPr="007D4827">
        <w:rPr>
          <w:rFonts w:ascii="Times New Roman" w:eastAsia="Calibri" w:hAnsi="Times New Roman" w:cs="Times New Roman"/>
          <w:sz w:val="24"/>
          <w:szCs w:val="24"/>
        </w:rPr>
        <w:lastRenderedPageBreak/>
        <w:t>Tujuan pembelajaran IPA di SD menurut Kurikulum KTSP (Depdiknas, 2006) secara terperinci adalah: (1) memperoleh keyakinan terhadap kebesaran Tuhan Yang Maha Esa berdasarkan keberadaan, keindahan, dan keteraturan alam ciptaann-Nya, (2) mengembangkan pengetahuan dan pemahaman konsep-konsep IPA yang bermanfaat dan dapat diterapkan dalam kehidupan sehari-hari, (3) mengembangkan rasa ingin tahu, sikap positif dan kesadaran tentang adanya hubungan yang saling mempengaruhi antara IPA, lingkungan, teknologi dan masyarakat, (4) mengembangkan ketrampilan proses untuk menyelidiki alam sekitar, memecahkan masalah dan membuat keputusan, (5) meningkatkan kesadaran untuk berperan serta dalam memelihara, menjaga dan melestarikan lingkungan alam dan segala keteraturannya sebagai salah satu ciptaan Tuhan, dan (7) memperoleh bekal pengetahuan, konsep dan ketrampilan IPA sebagai dasar untuk melanjutkan pendidikan ke SMP atau MTs.</w:t>
      </w:r>
    </w:p>
    <w:p w:rsidR="00B03FEA" w:rsidRDefault="00B03FEA" w:rsidP="00B03F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Online</w:t>
      </w:r>
      <w:r>
        <w:rPr>
          <w:rFonts w:ascii="Times New Roman" w:hAnsi="Times New Roman" w:cs="Times New Roman"/>
          <w:sz w:val="24"/>
          <w:szCs w:val="24"/>
        </w:rPr>
        <w:t>).</w:t>
      </w:r>
      <w:r w:rsidRPr="009E4D29">
        <w:rPr>
          <w:rFonts w:ascii="Times New Roman" w:hAnsi="Times New Roman" w:cs="Times New Roman"/>
          <w:sz w:val="24"/>
          <w:szCs w:val="24"/>
        </w:rPr>
        <w:t>http://www.sekolahdasar.net/2011/05/hakekat-pembelajaran-ipa-di-sekolah.html?m=1</w:t>
      </w:r>
      <w:r>
        <w:rPr>
          <w:rFonts w:ascii="Times New Roman" w:hAnsi="Times New Roman" w:cs="Times New Roman"/>
          <w:sz w:val="24"/>
          <w:szCs w:val="24"/>
        </w:rPr>
        <w:t>]</w:t>
      </w:r>
    </w:p>
    <w:p w:rsidR="00B03FEA" w:rsidRPr="007D4827" w:rsidRDefault="00B03FEA" w:rsidP="00B03FEA">
      <w:pPr>
        <w:spacing w:after="0" w:line="480" w:lineRule="auto"/>
        <w:ind w:firstLine="851"/>
        <w:jc w:val="both"/>
        <w:rPr>
          <w:rFonts w:ascii="Times New Roman" w:hAnsi="Times New Roman" w:cs="Times New Roman"/>
          <w:sz w:val="24"/>
          <w:szCs w:val="24"/>
        </w:rPr>
      </w:pPr>
      <w:r w:rsidRPr="0079422F">
        <w:rPr>
          <w:rFonts w:ascii="Times New Roman" w:hAnsi="Times New Roman" w:cs="Times New Roman"/>
          <w:sz w:val="24"/>
          <w:szCs w:val="24"/>
        </w:rPr>
        <w:t>Berdasarkan paparan di atas dapat disimpulkan bahwa IPA pada dasarnya mencari hubungan antara gejala-gejala alam yang diamati. Oleh karena itu, proses pembelajaran IPA seharusnya mengembangkan kemampuan bernalar dan berfikir sistematis selain kemampuan deklaratif yang selama ini dikembangkan.</w:t>
      </w:r>
    </w:p>
    <w:p w:rsidR="00B03FEA" w:rsidRDefault="00B03FEA" w:rsidP="00B03FEA">
      <w:pPr>
        <w:pStyle w:val="ListParagraph"/>
        <w:numPr>
          <w:ilvl w:val="0"/>
          <w:numId w:val="4"/>
        </w:numPr>
        <w:spacing w:after="0" w:line="480" w:lineRule="auto"/>
        <w:ind w:left="360"/>
        <w:jc w:val="both"/>
        <w:rPr>
          <w:rFonts w:ascii="Times New Roman" w:hAnsi="Times New Roman" w:cs="Times New Roman"/>
          <w:b/>
          <w:sz w:val="24"/>
          <w:szCs w:val="24"/>
        </w:rPr>
      </w:pPr>
      <w:r w:rsidRPr="00587C1C">
        <w:rPr>
          <w:rFonts w:ascii="Times New Roman" w:hAnsi="Times New Roman" w:cs="Times New Roman"/>
          <w:b/>
          <w:sz w:val="24"/>
          <w:szCs w:val="24"/>
        </w:rPr>
        <w:t>Rua</w:t>
      </w:r>
      <w:r>
        <w:rPr>
          <w:rFonts w:ascii="Times New Roman" w:hAnsi="Times New Roman" w:cs="Times New Roman"/>
          <w:b/>
          <w:sz w:val="24"/>
          <w:szCs w:val="24"/>
        </w:rPr>
        <w:t>ng Lingkup IPA di Sekolah Dasar</w:t>
      </w:r>
    </w:p>
    <w:p w:rsidR="000B6D97" w:rsidRDefault="00B03FEA" w:rsidP="000B6D97">
      <w:pPr>
        <w:spacing w:after="0" w:line="480" w:lineRule="auto"/>
        <w:ind w:firstLine="851"/>
        <w:jc w:val="both"/>
        <w:rPr>
          <w:rFonts w:ascii="Times New Roman" w:hAnsi="Times New Roman" w:cs="Times New Roman"/>
          <w:sz w:val="24"/>
          <w:szCs w:val="24"/>
        </w:rPr>
      </w:pPr>
      <w:r w:rsidRPr="00F312C5">
        <w:rPr>
          <w:rFonts w:ascii="Times New Roman" w:eastAsia="Calibri" w:hAnsi="Times New Roman" w:cs="Times New Roman"/>
          <w:sz w:val="24"/>
          <w:szCs w:val="24"/>
        </w:rPr>
        <w:t xml:space="preserve">Ruang lingkup bahan kajian IPA di SD secara umum meliputi dua aspek yaitu kerja ilmiah dan pemahaman konsep. Lingkup kerja ilmiah meliputi kegiatan penyelidikan, berkomunikasi ilmiah, pengembangan kreativitas, </w:t>
      </w:r>
      <w:r w:rsidRPr="00F312C5">
        <w:rPr>
          <w:rFonts w:ascii="Times New Roman" w:eastAsia="Calibri" w:hAnsi="Times New Roman" w:cs="Times New Roman"/>
          <w:sz w:val="24"/>
          <w:szCs w:val="24"/>
        </w:rPr>
        <w:lastRenderedPageBreak/>
        <w:t>pemecahan masalah, sikap, dan nilai ilmiah. Lingkup pemahaman konsep dalam Kurikulum KTSP relatif sama jika dibandingkan dengan Kurikulum Berbasis Kompetensi (KBK) yang sebelumnya digunakan. Secara terperinci lingkup materi yang terdapat dalam Kurikulum KTSP adalah: (1) makhluk hidup dan proses kehidupannya, yaitu manusia, hewan, tumbuhan dan interaksinya dengan lingkungan, serta kesehatan. (2) benda atau materi, sifat-sifat dan kegunaannya meliputi: cair, padat dan gas. (3) energi dan operubahaannya meliputi: gaya, bunyi, panas, magnet, listrik, cahaya, dan pesawat sederhana. (4) bumi dan alam semesta meliputi: tanah, bumi, tata surya, dan benda-benda langit lainnya. Dengan demikian, dalam pelaksanaan pembelajaran IPA kedua aspek tersebut saling berhubungan. Aspek kerja ilmiah diperlukan untuk memperoleh pemahaman atau penemuan konsep IPA.</w:t>
      </w:r>
      <w:r>
        <w:rPr>
          <w:rFonts w:ascii="Times New Roman" w:hAnsi="Times New Roman" w:cs="Times New Roman"/>
          <w:sz w:val="24"/>
          <w:szCs w:val="24"/>
        </w:rPr>
        <w:t xml:space="preserve"> [(</w:t>
      </w:r>
      <w:r>
        <w:rPr>
          <w:rFonts w:ascii="Times New Roman" w:hAnsi="Times New Roman" w:cs="Times New Roman"/>
          <w:i/>
          <w:sz w:val="24"/>
          <w:szCs w:val="24"/>
        </w:rPr>
        <w:t>Online</w:t>
      </w:r>
      <w:r>
        <w:rPr>
          <w:rFonts w:ascii="Times New Roman" w:hAnsi="Times New Roman" w:cs="Times New Roman"/>
          <w:sz w:val="24"/>
          <w:szCs w:val="24"/>
        </w:rPr>
        <w:t>).</w:t>
      </w:r>
      <w:r w:rsidRPr="009E4D29">
        <w:rPr>
          <w:rFonts w:ascii="Times New Roman" w:hAnsi="Times New Roman" w:cs="Times New Roman"/>
          <w:sz w:val="24"/>
          <w:szCs w:val="24"/>
        </w:rPr>
        <w:t>http://www.sekolahdasar.net/2011/05/hakekat-pembelajaran-ipa-di-sekolah.html?m=1</w:t>
      </w:r>
      <w:r>
        <w:rPr>
          <w:rFonts w:ascii="Times New Roman" w:hAnsi="Times New Roman" w:cs="Times New Roman"/>
          <w:sz w:val="24"/>
          <w:szCs w:val="24"/>
        </w:rPr>
        <w:t>]</w:t>
      </w:r>
    </w:p>
    <w:p w:rsidR="000B6D97" w:rsidRPr="008044AF" w:rsidRDefault="000B6D97" w:rsidP="000B6D97">
      <w:pPr>
        <w:spacing w:after="0" w:line="480" w:lineRule="auto"/>
        <w:ind w:firstLine="851"/>
        <w:jc w:val="both"/>
        <w:rPr>
          <w:rFonts w:ascii="Times New Roman" w:hAnsi="Times New Roman" w:cs="Times New Roman"/>
          <w:sz w:val="24"/>
          <w:szCs w:val="24"/>
        </w:rPr>
      </w:pPr>
    </w:p>
    <w:p w:rsidR="00B03FEA" w:rsidRPr="004A3CCD" w:rsidRDefault="00B03FEA" w:rsidP="000B6D97">
      <w:pPr>
        <w:numPr>
          <w:ilvl w:val="0"/>
          <w:numId w:val="1"/>
        </w:numPr>
        <w:spacing w:after="0" w:line="480" w:lineRule="auto"/>
        <w:ind w:left="360"/>
        <w:contextualSpacing/>
        <w:jc w:val="both"/>
        <w:rPr>
          <w:rFonts w:ascii="Times New Roman" w:eastAsiaTheme="minorEastAsia" w:hAnsi="Times New Roman" w:cs="Times New Roman"/>
          <w:b/>
          <w:sz w:val="24"/>
          <w:szCs w:val="24"/>
          <w:lang w:val="en-US" w:eastAsia="zh-CN"/>
        </w:rPr>
      </w:pPr>
      <w:r>
        <w:rPr>
          <w:rFonts w:ascii="Times New Roman" w:eastAsiaTheme="minorEastAsia" w:hAnsi="Times New Roman" w:cs="Times New Roman"/>
          <w:b/>
          <w:sz w:val="24"/>
          <w:szCs w:val="24"/>
          <w:lang w:val="en-US" w:eastAsia="zh-CN"/>
        </w:rPr>
        <w:t>Hasil Belajar</w:t>
      </w:r>
    </w:p>
    <w:p w:rsidR="00B03FEA" w:rsidRPr="005E4FBE" w:rsidRDefault="00B03FEA" w:rsidP="00B03FEA">
      <w:pPr>
        <w:numPr>
          <w:ilvl w:val="0"/>
          <w:numId w:val="5"/>
        </w:numPr>
        <w:spacing w:after="0" w:line="480" w:lineRule="auto"/>
        <w:ind w:left="360"/>
        <w:contextualSpacing/>
        <w:jc w:val="both"/>
        <w:rPr>
          <w:rFonts w:ascii="Times New Roman" w:eastAsiaTheme="minorEastAsia" w:hAnsi="Times New Roman" w:cs="Times New Roman"/>
          <w:b/>
          <w:sz w:val="24"/>
          <w:szCs w:val="24"/>
          <w:lang w:val="en-US" w:eastAsia="zh-CN"/>
        </w:rPr>
      </w:pPr>
      <w:r w:rsidRPr="00E57446">
        <w:rPr>
          <w:rFonts w:ascii="Times New Roman" w:eastAsiaTheme="minorEastAsia" w:hAnsi="Times New Roman" w:cs="Times New Roman"/>
          <w:b/>
          <w:sz w:val="24"/>
          <w:szCs w:val="24"/>
          <w:lang w:val="en-US" w:eastAsia="zh-CN"/>
        </w:rPr>
        <w:t>Pengertian Hasil Belajar</w:t>
      </w:r>
    </w:p>
    <w:p w:rsidR="00B03FEA" w:rsidRDefault="00B03FEA" w:rsidP="00B03FEA">
      <w:pPr>
        <w:spacing w:after="0" w:line="480" w:lineRule="auto"/>
        <w:ind w:firstLine="851"/>
        <w:jc w:val="both"/>
        <w:rPr>
          <w:rFonts w:ascii="Times New Roman" w:hAnsi="Times New Roman" w:cs="Times New Roman"/>
          <w:sz w:val="24"/>
          <w:szCs w:val="24"/>
        </w:rPr>
      </w:pPr>
      <w:r w:rsidRPr="005E4FBE">
        <w:rPr>
          <w:rFonts w:ascii="Times New Roman" w:hAnsi="Times New Roman" w:cs="Times New Roman"/>
          <w:sz w:val="24"/>
          <w:szCs w:val="24"/>
        </w:rPr>
        <w:t>Masalah belajar adalah masalah bagi setiap manusia, dengan belajar manusia memperoleh keterampilan, kemampuan sehingga terbentuklah sikap dan bertambahlah ilmu pengetahuan. Jadi hasil belajar itu adalah suatu hasil nyata yang dicapai oleh siswa dalam usaha menguasai kecakapan jasmani dan rohani di sekolah yang diwujudkan dalam bentuk raport pada setiap semester.</w:t>
      </w:r>
      <w:r>
        <w:rPr>
          <w:rFonts w:ascii="Times New Roman" w:hAnsi="Times New Roman" w:cs="Times New Roman"/>
          <w:sz w:val="24"/>
          <w:szCs w:val="24"/>
        </w:rPr>
        <w:t xml:space="preserve"> </w:t>
      </w:r>
      <w:r w:rsidRPr="005E4FBE">
        <w:rPr>
          <w:rFonts w:ascii="Times New Roman" w:hAnsi="Times New Roman" w:cs="Times New Roman"/>
          <w:sz w:val="24"/>
          <w:szCs w:val="24"/>
        </w:rPr>
        <w:t xml:space="preserve">Untuk mengetahui perkembangan sampai di mana hasil yang telah dicapai oleh seseorang dalam belajar, maka harus dilakukan evaluasi. Untuk menentukan </w:t>
      </w:r>
      <w:r w:rsidRPr="005E4FBE">
        <w:rPr>
          <w:rFonts w:ascii="Times New Roman" w:hAnsi="Times New Roman" w:cs="Times New Roman"/>
          <w:sz w:val="24"/>
          <w:szCs w:val="24"/>
        </w:rPr>
        <w:lastRenderedPageBreak/>
        <w:t>kemajuan yang dicapai maka harus ada kriteria (patokan) yang mengacu pada tujuan yang telah ditentukan sehingga dapat diketahui seberapa besar pengaruh strategi belajar mengajar terhadap keberhasilan belajar siswa. Hasil belajar siswa menurut W. Winkel (dalam buku Psikologi Pengajaran 1989:</w:t>
      </w:r>
      <w:r>
        <w:rPr>
          <w:rFonts w:ascii="Times New Roman" w:hAnsi="Times New Roman" w:cs="Times New Roman"/>
          <w:sz w:val="24"/>
          <w:szCs w:val="24"/>
        </w:rPr>
        <w:t xml:space="preserve"> </w:t>
      </w:r>
      <w:r w:rsidRPr="005E4FBE">
        <w:rPr>
          <w:rFonts w:ascii="Times New Roman" w:hAnsi="Times New Roman" w:cs="Times New Roman"/>
          <w:sz w:val="24"/>
          <w:szCs w:val="24"/>
        </w:rPr>
        <w:t xml:space="preserve">82)  adalah </w:t>
      </w:r>
      <w:r>
        <w:rPr>
          <w:rFonts w:ascii="Times New Roman" w:hAnsi="Times New Roman" w:cs="Times New Roman"/>
          <w:sz w:val="24"/>
          <w:szCs w:val="24"/>
        </w:rPr>
        <w:t>“</w:t>
      </w:r>
      <w:r w:rsidRPr="005E4FBE">
        <w:rPr>
          <w:rFonts w:ascii="Times New Roman" w:hAnsi="Times New Roman" w:cs="Times New Roman"/>
          <w:sz w:val="24"/>
          <w:szCs w:val="24"/>
        </w:rPr>
        <w:t>keberhasilan yang dicapai oleh siswa, yakni prestasi belajar siswa di sekolah yang mewujudkan dalam bentuk angka</w:t>
      </w:r>
      <w:r>
        <w:rPr>
          <w:rFonts w:ascii="Times New Roman" w:hAnsi="Times New Roman" w:cs="Times New Roman"/>
          <w:sz w:val="24"/>
          <w:szCs w:val="24"/>
        </w:rPr>
        <w:t>”</w:t>
      </w:r>
      <w:r w:rsidRPr="005E4FBE">
        <w:rPr>
          <w:rFonts w:ascii="Times New Roman" w:hAnsi="Times New Roman" w:cs="Times New Roman"/>
          <w:sz w:val="24"/>
          <w:szCs w:val="24"/>
        </w:rPr>
        <w:t>.</w:t>
      </w:r>
    </w:p>
    <w:p w:rsidR="00B03FEA" w:rsidRPr="00011D18" w:rsidRDefault="00B03FEA" w:rsidP="00B03FEA">
      <w:pPr>
        <w:spacing w:after="0" w:line="480" w:lineRule="auto"/>
        <w:ind w:firstLine="851"/>
        <w:jc w:val="both"/>
        <w:rPr>
          <w:rFonts w:ascii="Times New Roman" w:hAnsi="Times New Roman" w:cs="Times New Roman"/>
          <w:sz w:val="24"/>
          <w:szCs w:val="24"/>
        </w:rPr>
      </w:pPr>
      <w:r w:rsidRPr="00011D18">
        <w:rPr>
          <w:rFonts w:ascii="Times New Roman" w:hAnsi="Times New Roman" w:cs="Times New Roman"/>
          <w:sz w:val="24"/>
          <w:szCs w:val="24"/>
        </w:rPr>
        <w:t>Menurut Winarno Surakhmad (dalam buku, Interaksi Belajar Mengajar, (Bandung: Jemmars, 1980:</w:t>
      </w:r>
      <w:r w:rsidR="00666C3B">
        <w:rPr>
          <w:rFonts w:ascii="Times New Roman" w:hAnsi="Times New Roman" w:cs="Times New Roman"/>
          <w:sz w:val="24"/>
          <w:szCs w:val="24"/>
        </w:rPr>
        <w:t xml:space="preserve"> </w:t>
      </w:r>
      <w:r w:rsidRPr="00011D18">
        <w:rPr>
          <w:rFonts w:ascii="Times New Roman" w:hAnsi="Times New Roman" w:cs="Times New Roman"/>
          <w:sz w:val="24"/>
          <w:szCs w:val="24"/>
        </w:rPr>
        <w:t xml:space="preserve">25)  </w:t>
      </w:r>
      <w:r>
        <w:rPr>
          <w:rFonts w:ascii="Times New Roman" w:hAnsi="Times New Roman" w:cs="Times New Roman"/>
          <w:sz w:val="24"/>
          <w:szCs w:val="24"/>
        </w:rPr>
        <w:t>“</w:t>
      </w:r>
      <w:r w:rsidRPr="00011D18">
        <w:rPr>
          <w:rFonts w:ascii="Times New Roman" w:hAnsi="Times New Roman" w:cs="Times New Roman"/>
          <w:sz w:val="24"/>
          <w:szCs w:val="24"/>
        </w:rPr>
        <w:t>hasil belajar siswa bagi kebanyakan orang berarti ulangan, ujian atau tes. Maksud ulangan tersebut ialah untuk memperoleh suatu indek dalam menentukan keberhasilan siswa</w:t>
      </w:r>
      <w:r>
        <w:rPr>
          <w:rFonts w:ascii="Times New Roman" w:hAnsi="Times New Roman" w:cs="Times New Roman"/>
          <w:sz w:val="24"/>
          <w:szCs w:val="24"/>
        </w:rPr>
        <w:t>”</w:t>
      </w:r>
      <w:r w:rsidRPr="00011D18">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K</w:t>
      </w:r>
      <w:r w:rsidRPr="00011D18">
        <w:rPr>
          <w:rFonts w:ascii="Times New Roman" w:hAnsi="Times New Roman" w:cs="Times New Roman"/>
          <w:sz w:val="24"/>
          <w:szCs w:val="24"/>
        </w:rPr>
        <w:t>esimpulan</w:t>
      </w:r>
      <w:r>
        <w:rPr>
          <w:rFonts w:ascii="Times New Roman" w:hAnsi="Times New Roman" w:cs="Times New Roman"/>
          <w:sz w:val="24"/>
          <w:szCs w:val="24"/>
        </w:rPr>
        <w:t>nya</w:t>
      </w:r>
      <w:r w:rsidRPr="00011D18">
        <w:rPr>
          <w:rFonts w:ascii="Times New Roman" w:hAnsi="Times New Roman" w:cs="Times New Roman"/>
          <w:sz w:val="24"/>
          <w:szCs w:val="24"/>
        </w:rPr>
        <w:t xml:space="preserve"> bahwa hasil belajar adalah prestasi belajar yang dicapai siswa dalam proses kegiatan belajar mengajar dengan membawa suatu perubahan dan pembentukan tingkah laku seseorang. Untuk menyatakan bahwa suatu proses belajar dapat dikatakan berhasil, setiap guru memiliki pandangan masing-masing sejalan dengan filsafatnya. Namun untuk menyamakan persepsi sebaiknya kita berpedoman pada kurikulum yang berlaku saat ini yang telah disempurnakan, antara lain bahwa suatu proses belajar mengajar tentang suatu bahan pembelajaran dinyatakan berhasil apabila tujuan pembe</w:t>
      </w:r>
      <w:r>
        <w:rPr>
          <w:rFonts w:ascii="Times New Roman" w:hAnsi="Times New Roman" w:cs="Times New Roman"/>
          <w:sz w:val="24"/>
          <w:szCs w:val="24"/>
        </w:rPr>
        <w:t>lajaran khususnya dapat dicapai. [</w:t>
      </w:r>
      <w:r w:rsidRPr="00BF4CC2">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i/>
          <w:sz w:val="24"/>
          <w:szCs w:val="24"/>
          <w:lang w:eastAsia="zh-CN"/>
        </w:rPr>
        <w:t>Online</w:t>
      </w:r>
      <w:r>
        <w:rPr>
          <w:rFonts w:ascii="Times New Roman" w:eastAsiaTheme="minorEastAsia" w:hAnsi="Times New Roman" w:cs="Times New Roman"/>
          <w:sz w:val="24"/>
          <w:szCs w:val="24"/>
          <w:lang w:eastAsia="zh-CN"/>
        </w:rPr>
        <w:t>) http;//ainamulyana.blogspot.com/2012/01/pengertian-hasil-belajar-dan-faktor.html?m=1]</w:t>
      </w:r>
    </w:p>
    <w:p w:rsidR="00B03FEA" w:rsidRDefault="00B03FEA" w:rsidP="00B03FEA">
      <w:pPr>
        <w:spacing w:after="0" w:line="480" w:lineRule="auto"/>
        <w:ind w:firstLine="851"/>
        <w:jc w:val="both"/>
        <w:rPr>
          <w:rFonts w:ascii="Times New Roman" w:eastAsiaTheme="minorEastAsia" w:hAnsi="Times New Roman" w:cs="Times New Roman"/>
          <w:sz w:val="24"/>
          <w:szCs w:val="24"/>
          <w:lang w:eastAsia="zh-CN"/>
        </w:rPr>
      </w:pPr>
    </w:p>
    <w:p w:rsidR="00B03FEA" w:rsidRDefault="00B03FEA" w:rsidP="00B03FEA">
      <w:pPr>
        <w:spacing w:after="0" w:line="480" w:lineRule="auto"/>
        <w:ind w:firstLine="851"/>
        <w:jc w:val="both"/>
        <w:rPr>
          <w:rFonts w:ascii="Times New Roman" w:eastAsiaTheme="minorEastAsia" w:hAnsi="Times New Roman" w:cs="Times New Roman"/>
          <w:sz w:val="24"/>
          <w:szCs w:val="24"/>
          <w:lang w:eastAsia="zh-CN"/>
        </w:rPr>
      </w:pPr>
    </w:p>
    <w:p w:rsidR="00B03FEA" w:rsidRPr="00CC528C" w:rsidRDefault="00B03FEA" w:rsidP="00B03FEA">
      <w:pPr>
        <w:spacing w:after="0" w:line="480" w:lineRule="auto"/>
        <w:ind w:firstLine="851"/>
        <w:jc w:val="both"/>
        <w:rPr>
          <w:rFonts w:ascii="Times New Roman" w:eastAsiaTheme="minorEastAsia" w:hAnsi="Times New Roman" w:cs="Times New Roman"/>
          <w:sz w:val="24"/>
          <w:szCs w:val="24"/>
          <w:lang w:eastAsia="zh-CN"/>
        </w:rPr>
      </w:pPr>
    </w:p>
    <w:p w:rsidR="00B03FEA" w:rsidRDefault="00B03FEA" w:rsidP="00B03FEA">
      <w:pPr>
        <w:pStyle w:val="ListParagraph"/>
        <w:numPr>
          <w:ilvl w:val="0"/>
          <w:numId w:val="5"/>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Indikator Hasil Belajar </w:t>
      </w:r>
    </w:p>
    <w:p w:rsidR="00B03FEA" w:rsidRPr="00C84AC4" w:rsidRDefault="00B03FEA" w:rsidP="00B03FEA">
      <w:pPr>
        <w:spacing w:after="0" w:line="480" w:lineRule="auto"/>
        <w:ind w:firstLine="851"/>
        <w:jc w:val="both"/>
        <w:rPr>
          <w:rFonts w:ascii="Times New Roman" w:hAnsi="Times New Roman" w:cs="Times New Roman"/>
        </w:rPr>
      </w:pPr>
      <w:r>
        <w:rPr>
          <w:rFonts w:ascii="Times New Roman" w:hAnsi="Times New Roman" w:cs="Times New Roman"/>
        </w:rPr>
        <w:t>I</w:t>
      </w:r>
      <w:r w:rsidRPr="00C84AC4">
        <w:rPr>
          <w:rFonts w:ascii="Times New Roman" w:hAnsi="Times New Roman" w:cs="Times New Roman"/>
        </w:rPr>
        <w:t>ndikator utama hasil belajar siswa adalah sebagai berikut:</w:t>
      </w:r>
    </w:p>
    <w:p w:rsidR="00B03FEA" w:rsidRDefault="00B03FEA" w:rsidP="00B03FEA">
      <w:pPr>
        <w:pStyle w:val="ListParagraph"/>
        <w:numPr>
          <w:ilvl w:val="0"/>
          <w:numId w:val="13"/>
        </w:numPr>
        <w:spacing w:after="0" w:line="480" w:lineRule="auto"/>
        <w:ind w:left="426" w:hanging="426"/>
        <w:jc w:val="both"/>
        <w:rPr>
          <w:rFonts w:ascii="Times New Roman" w:hAnsi="Times New Roman" w:cs="Times New Roman"/>
        </w:rPr>
      </w:pPr>
      <w:r w:rsidRPr="00C84AC4">
        <w:rPr>
          <w:rFonts w:ascii="Times New Roman" w:hAnsi="Times New Roman" w:cs="Times New Roman"/>
        </w:rPr>
        <w:t>Ketercapaian Daya Serap terhadap bahan pembelajaran yang diajarkan, baik secara individual maupun kelompok. Pengukuran ketercapaian daya serap ini biasanya dilakukan dengan penetapan Kriteria Ketuntasan Belajar Minimal (KKM)</w:t>
      </w:r>
    </w:p>
    <w:p w:rsidR="00B03FEA" w:rsidRPr="00C84AC4" w:rsidRDefault="00B03FEA" w:rsidP="00B03FEA">
      <w:pPr>
        <w:pStyle w:val="ListParagraph"/>
        <w:numPr>
          <w:ilvl w:val="0"/>
          <w:numId w:val="13"/>
        </w:numPr>
        <w:spacing w:after="0" w:line="480" w:lineRule="auto"/>
        <w:ind w:left="426" w:hanging="426"/>
        <w:jc w:val="both"/>
        <w:rPr>
          <w:rFonts w:ascii="Times New Roman" w:hAnsi="Times New Roman" w:cs="Times New Roman"/>
        </w:rPr>
      </w:pPr>
      <w:r w:rsidRPr="00C84AC4">
        <w:rPr>
          <w:rFonts w:ascii="Times New Roman" w:hAnsi="Times New Roman" w:cs="Times New Roman"/>
        </w:rPr>
        <w:t>Perilaku yang digariskan dalam tujuan pembelajaran telah dicapai oleh siswa, baik secara individual maupun kelompok.</w:t>
      </w:r>
    </w:p>
    <w:p w:rsidR="00B03FEA" w:rsidRPr="00C84AC4" w:rsidRDefault="00B03FEA" w:rsidP="00B03FEA">
      <w:pPr>
        <w:spacing w:after="0" w:line="480" w:lineRule="auto"/>
        <w:ind w:firstLine="851"/>
        <w:jc w:val="both"/>
        <w:rPr>
          <w:rFonts w:ascii="Times New Roman" w:hAnsi="Times New Roman" w:cs="Times New Roman"/>
        </w:rPr>
      </w:pPr>
      <w:r>
        <w:rPr>
          <w:rFonts w:ascii="Times New Roman" w:hAnsi="Times New Roman" w:cs="Times New Roman"/>
        </w:rPr>
        <w:t>M</w:t>
      </w:r>
      <w:r w:rsidRPr="00C84AC4">
        <w:rPr>
          <w:rFonts w:ascii="Times New Roman" w:hAnsi="Times New Roman" w:cs="Times New Roman"/>
        </w:rPr>
        <w:t>enurut Syaiful Bahri Djamarah dan Aswan Zain (dalam buku  Strategi Belajar Mengajar 2002:</w:t>
      </w:r>
      <w:r>
        <w:rPr>
          <w:rFonts w:ascii="Times New Roman" w:hAnsi="Times New Roman" w:cs="Times New Roman"/>
        </w:rPr>
        <w:t xml:space="preserve"> </w:t>
      </w:r>
      <w:r w:rsidRPr="00C84AC4">
        <w:rPr>
          <w:rFonts w:ascii="Times New Roman" w:hAnsi="Times New Roman" w:cs="Times New Roman"/>
        </w:rPr>
        <w:t xml:space="preserve">120)  </w:t>
      </w:r>
      <w:r>
        <w:rPr>
          <w:rFonts w:ascii="Times New Roman" w:hAnsi="Times New Roman" w:cs="Times New Roman"/>
        </w:rPr>
        <w:t>“</w:t>
      </w:r>
      <w:r w:rsidRPr="00C84AC4">
        <w:rPr>
          <w:rFonts w:ascii="Times New Roman" w:hAnsi="Times New Roman" w:cs="Times New Roman"/>
        </w:rPr>
        <w:t>indikator yang banyak dipakai sebagai tolak ukur keberhasilan adalah daya serap</w:t>
      </w:r>
      <w:r>
        <w:rPr>
          <w:rFonts w:ascii="Times New Roman" w:hAnsi="Times New Roman" w:cs="Times New Roman"/>
        </w:rPr>
        <w:t>”</w:t>
      </w:r>
      <w:r w:rsidRPr="00C84AC4">
        <w:rPr>
          <w:rFonts w:ascii="Times New Roman" w:hAnsi="Times New Roman" w:cs="Times New Roman"/>
        </w:rPr>
        <w:t>.</w:t>
      </w:r>
    </w:p>
    <w:p w:rsidR="00B03FEA" w:rsidRPr="00BF4CC2" w:rsidRDefault="00B03FEA" w:rsidP="00B03FEA">
      <w:pPr>
        <w:spacing w:after="0" w:line="480" w:lineRule="auto"/>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i/>
          <w:sz w:val="24"/>
          <w:szCs w:val="24"/>
          <w:lang w:eastAsia="zh-CN"/>
        </w:rPr>
        <w:t>Online</w:t>
      </w:r>
      <w:r>
        <w:rPr>
          <w:rFonts w:ascii="Times New Roman" w:eastAsiaTheme="minorEastAsia" w:hAnsi="Times New Roman" w:cs="Times New Roman"/>
          <w:sz w:val="24"/>
          <w:szCs w:val="24"/>
          <w:lang w:eastAsia="zh-CN"/>
        </w:rPr>
        <w:t>) http;//ainamulyana.blogspot.com/2012/01/pengertian-hasil-belajar-dan-faktor.html?m=1]</w:t>
      </w:r>
    </w:p>
    <w:p w:rsidR="00B03FEA" w:rsidRDefault="00B03FEA" w:rsidP="00B03FEA">
      <w:pPr>
        <w:pStyle w:val="ListParagraph"/>
        <w:numPr>
          <w:ilvl w:val="0"/>
          <w:numId w:val="5"/>
        </w:numPr>
        <w:spacing w:after="0" w:line="480" w:lineRule="auto"/>
        <w:ind w:left="360"/>
        <w:jc w:val="both"/>
        <w:rPr>
          <w:rFonts w:ascii="Times New Roman" w:hAnsi="Times New Roman" w:cs="Times New Roman"/>
          <w:b/>
          <w:sz w:val="24"/>
          <w:szCs w:val="24"/>
        </w:rPr>
      </w:pPr>
      <w:r w:rsidRPr="00DC7B8F">
        <w:rPr>
          <w:rFonts w:ascii="Times New Roman" w:hAnsi="Times New Roman" w:cs="Times New Roman"/>
          <w:b/>
          <w:sz w:val="24"/>
          <w:szCs w:val="24"/>
        </w:rPr>
        <w:t>Faktor yang Mempengaruh</w:t>
      </w:r>
      <w:r>
        <w:rPr>
          <w:rFonts w:ascii="Times New Roman" w:hAnsi="Times New Roman" w:cs="Times New Roman"/>
          <w:b/>
          <w:sz w:val="24"/>
          <w:szCs w:val="24"/>
        </w:rPr>
        <w:t>i Hasil Belajar</w:t>
      </w:r>
    </w:p>
    <w:p w:rsidR="00B03FEA" w:rsidRPr="00EE2C8F" w:rsidRDefault="00B03FEA" w:rsidP="00B03FEA">
      <w:pPr>
        <w:spacing w:after="0" w:line="480" w:lineRule="auto"/>
        <w:ind w:firstLine="851"/>
        <w:jc w:val="both"/>
        <w:rPr>
          <w:rFonts w:ascii="Times New Roman" w:hAnsi="Times New Roman" w:cs="Times New Roman"/>
          <w:sz w:val="24"/>
          <w:szCs w:val="24"/>
        </w:rPr>
      </w:pPr>
      <w:r w:rsidRPr="00EE2C8F">
        <w:rPr>
          <w:rFonts w:ascii="Times New Roman" w:hAnsi="Times New Roman" w:cs="Times New Roman"/>
          <w:sz w:val="24"/>
          <w:szCs w:val="24"/>
        </w:rPr>
        <w:t>Hasil belajar dapat dipengaruhi oleh berbagai hal.  Secara umum Hasil</w:t>
      </w:r>
      <w:r>
        <w:rPr>
          <w:rFonts w:ascii="Times New Roman" w:hAnsi="Times New Roman" w:cs="Times New Roman"/>
          <w:sz w:val="24"/>
          <w:szCs w:val="24"/>
        </w:rPr>
        <w:t xml:space="preserve"> belajar dipengaruhi oleh </w:t>
      </w:r>
      <w:r w:rsidRPr="00EE2C8F">
        <w:rPr>
          <w:rFonts w:ascii="Times New Roman" w:hAnsi="Times New Roman" w:cs="Times New Roman"/>
          <w:sz w:val="24"/>
          <w:szCs w:val="24"/>
        </w:rPr>
        <w:t>faktor Faktor-faktor d</w:t>
      </w:r>
      <w:r>
        <w:rPr>
          <w:rFonts w:ascii="Times New Roman" w:hAnsi="Times New Roman" w:cs="Times New Roman"/>
          <w:sz w:val="24"/>
          <w:szCs w:val="24"/>
        </w:rPr>
        <w:t>ibawah ini:</w:t>
      </w:r>
    </w:p>
    <w:p w:rsidR="00B03FEA" w:rsidRDefault="00B03FEA" w:rsidP="00B03FEA">
      <w:pPr>
        <w:pStyle w:val="ListParagraph"/>
        <w:numPr>
          <w:ilvl w:val="0"/>
          <w:numId w:val="14"/>
        </w:numPr>
        <w:spacing w:after="0" w:line="480" w:lineRule="auto"/>
        <w:ind w:left="426" w:hanging="426"/>
        <w:jc w:val="both"/>
        <w:rPr>
          <w:rFonts w:ascii="Times New Roman" w:hAnsi="Times New Roman" w:cs="Times New Roman"/>
          <w:sz w:val="24"/>
          <w:szCs w:val="24"/>
        </w:rPr>
      </w:pPr>
      <w:r w:rsidRPr="00EE2C8F">
        <w:rPr>
          <w:rFonts w:ascii="Times New Roman" w:hAnsi="Times New Roman" w:cs="Times New Roman"/>
          <w:sz w:val="24"/>
          <w:szCs w:val="24"/>
        </w:rPr>
        <w:t>Faktor internal (factor dalam diri)</w:t>
      </w:r>
    </w:p>
    <w:p w:rsidR="00B03FEA" w:rsidRPr="00EE2C8F" w:rsidRDefault="00B03FEA" w:rsidP="00B03FEA">
      <w:pPr>
        <w:spacing w:after="0" w:line="480" w:lineRule="auto"/>
        <w:ind w:firstLine="851"/>
        <w:jc w:val="both"/>
        <w:rPr>
          <w:rFonts w:ascii="Times New Roman" w:hAnsi="Times New Roman" w:cs="Times New Roman"/>
          <w:sz w:val="24"/>
          <w:szCs w:val="24"/>
        </w:rPr>
      </w:pPr>
      <w:r w:rsidRPr="00EE2C8F">
        <w:rPr>
          <w:rFonts w:ascii="Times New Roman" w:hAnsi="Times New Roman" w:cs="Times New Roman"/>
          <w:sz w:val="24"/>
          <w:szCs w:val="24"/>
        </w:rPr>
        <w:t xml:space="preserve">Faktor internal yang mempengaruhi Hasil belajar yang pertama adalah Aspek fisiologis. Untuk memperoleh hasil Hasil belajar yang baik, kebugaran tubuh dan kondisi panca </w:t>
      </w:r>
      <w:r>
        <w:rPr>
          <w:rFonts w:ascii="Times New Roman" w:hAnsi="Times New Roman" w:cs="Times New Roman"/>
          <w:sz w:val="24"/>
          <w:szCs w:val="24"/>
        </w:rPr>
        <w:t>indera perlu dijaga dengan cara</w:t>
      </w:r>
      <w:r w:rsidRPr="00EE2C8F">
        <w:rPr>
          <w:rFonts w:ascii="Times New Roman" w:hAnsi="Times New Roman" w:cs="Times New Roman"/>
          <w:sz w:val="24"/>
          <w:szCs w:val="24"/>
        </w:rPr>
        <w:t>: makanan/minuman bergizi, istirahat, olah raga. Tentunya banyak kasus anak yang prestasinya turun karena mereka tidak sehat secara fisik.</w:t>
      </w:r>
    </w:p>
    <w:p w:rsidR="00B03FEA" w:rsidRPr="006C40CB" w:rsidRDefault="00B03FEA" w:rsidP="00B03FEA">
      <w:pPr>
        <w:spacing w:after="0" w:line="480" w:lineRule="auto"/>
        <w:ind w:firstLine="851"/>
        <w:jc w:val="both"/>
        <w:rPr>
          <w:rFonts w:ascii="Times New Roman" w:hAnsi="Times New Roman" w:cs="Times New Roman"/>
          <w:sz w:val="24"/>
          <w:szCs w:val="24"/>
        </w:rPr>
      </w:pPr>
      <w:r w:rsidRPr="00EE2C8F">
        <w:rPr>
          <w:rFonts w:ascii="Times New Roman" w:hAnsi="Times New Roman" w:cs="Times New Roman"/>
          <w:sz w:val="24"/>
          <w:szCs w:val="24"/>
        </w:rPr>
        <w:t>Faktor internal yang lain adalah aspek psikologis</w:t>
      </w:r>
      <w:r>
        <w:rPr>
          <w:rFonts w:ascii="Times New Roman" w:hAnsi="Times New Roman" w:cs="Times New Roman"/>
          <w:sz w:val="24"/>
          <w:szCs w:val="24"/>
        </w:rPr>
        <w:t>. Aspek psikologis ini meliputi</w:t>
      </w:r>
      <w:r w:rsidRPr="00EE2C8F">
        <w:rPr>
          <w:rFonts w:ascii="Times New Roman" w:hAnsi="Times New Roman" w:cs="Times New Roman"/>
          <w:sz w:val="24"/>
          <w:szCs w:val="24"/>
        </w:rPr>
        <w:t xml:space="preserve">: inteligensi, sikap, bakat, minat, motivasi dan kepribadian. Factor psikologis ini juga merupakan factor kuat dari Hasil belajar, intelegensi memang </w:t>
      </w:r>
      <w:r w:rsidRPr="00EE2C8F">
        <w:rPr>
          <w:rFonts w:ascii="Times New Roman" w:hAnsi="Times New Roman" w:cs="Times New Roman"/>
          <w:sz w:val="24"/>
          <w:szCs w:val="24"/>
        </w:rPr>
        <w:lastRenderedPageBreak/>
        <w:t xml:space="preserve">bisa dikembangkang, tapi sikap, minat, motivasi dan kepribadian sangat dipengaruhi oleh factor psikologi diri kita sendiri. Oleh karena itu, berjuanglah untuk terus mendapat suplai motivasi dari lingkungan sekitar, kuatkan tekad dan mantapkan sikap demi masa depan yang lebih cerah. Berprestasilah. </w:t>
      </w:r>
    </w:p>
    <w:p w:rsidR="00B03FEA" w:rsidRDefault="00B03FEA" w:rsidP="00B03FEA">
      <w:pPr>
        <w:pStyle w:val="ListParagraph"/>
        <w:numPr>
          <w:ilvl w:val="0"/>
          <w:numId w:val="14"/>
        </w:numPr>
        <w:spacing w:after="0" w:line="480" w:lineRule="auto"/>
        <w:ind w:left="426" w:hanging="426"/>
        <w:jc w:val="both"/>
        <w:rPr>
          <w:rFonts w:ascii="Times New Roman" w:hAnsi="Times New Roman" w:cs="Times New Roman"/>
          <w:sz w:val="24"/>
          <w:szCs w:val="24"/>
        </w:rPr>
      </w:pPr>
      <w:r w:rsidRPr="00EE2C8F">
        <w:rPr>
          <w:rFonts w:ascii="Times New Roman" w:hAnsi="Times New Roman" w:cs="Times New Roman"/>
          <w:sz w:val="24"/>
          <w:szCs w:val="24"/>
        </w:rPr>
        <w:t>Faktor</w:t>
      </w:r>
      <w:r>
        <w:rPr>
          <w:rFonts w:ascii="Times New Roman" w:hAnsi="Times New Roman" w:cs="Times New Roman"/>
          <w:sz w:val="24"/>
          <w:szCs w:val="24"/>
        </w:rPr>
        <w:t xml:space="preserve"> eksternal (factor diluar diri)</w:t>
      </w:r>
    </w:p>
    <w:p w:rsidR="00B03FEA" w:rsidRPr="006C40CB" w:rsidRDefault="00B03FEA" w:rsidP="00B03FEA">
      <w:pPr>
        <w:spacing w:after="0" w:line="480" w:lineRule="auto"/>
        <w:ind w:firstLine="851"/>
        <w:jc w:val="both"/>
        <w:rPr>
          <w:rFonts w:ascii="Times New Roman" w:hAnsi="Times New Roman" w:cs="Times New Roman"/>
          <w:sz w:val="24"/>
          <w:szCs w:val="24"/>
        </w:rPr>
      </w:pPr>
      <w:r w:rsidRPr="006C40CB">
        <w:rPr>
          <w:rFonts w:ascii="Times New Roman" w:hAnsi="Times New Roman" w:cs="Times New Roman"/>
          <w:sz w:val="24"/>
          <w:szCs w:val="24"/>
        </w:rPr>
        <w:t xml:space="preserve">Selain faktor internal, Hasil belajar juga dipengaruhi oleh faktor eksternal. Faktor eksternal meliputi beberapa hal, yaitu: </w:t>
      </w:r>
    </w:p>
    <w:p w:rsidR="00B03FEA" w:rsidRPr="006C40CB" w:rsidRDefault="00B03FEA" w:rsidP="00B03FEA">
      <w:pPr>
        <w:pStyle w:val="ListParagraph"/>
        <w:numPr>
          <w:ilvl w:val="0"/>
          <w:numId w:val="15"/>
        </w:numPr>
        <w:spacing w:after="0" w:line="480" w:lineRule="auto"/>
        <w:ind w:left="426" w:hanging="426"/>
        <w:jc w:val="both"/>
        <w:rPr>
          <w:rFonts w:ascii="Times New Roman" w:hAnsi="Times New Roman" w:cs="Times New Roman"/>
          <w:sz w:val="24"/>
          <w:szCs w:val="24"/>
        </w:rPr>
      </w:pPr>
      <w:r w:rsidRPr="006C40CB">
        <w:rPr>
          <w:rFonts w:ascii="Times New Roman" w:hAnsi="Times New Roman" w:cs="Times New Roman"/>
          <w:sz w:val="24"/>
          <w:szCs w:val="24"/>
        </w:rPr>
        <w:t xml:space="preserve">Lingkungan sosial, meliputi : teman, guru, keluarga dan masyarakat. </w:t>
      </w:r>
    </w:p>
    <w:p w:rsidR="00B03FEA" w:rsidRPr="006C40CB" w:rsidRDefault="00B03FEA" w:rsidP="00B03FEA">
      <w:pPr>
        <w:spacing w:after="0" w:line="480" w:lineRule="auto"/>
        <w:ind w:firstLine="851"/>
        <w:jc w:val="both"/>
        <w:rPr>
          <w:rFonts w:ascii="Times New Roman" w:hAnsi="Times New Roman" w:cs="Times New Roman"/>
          <w:sz w:val="24"/>
          <w:szCs w:val="24"/>
        </w:rPr>
      </w:pPr>
      <w:r w:rsidRPr="006C40CB">
        <w:rPr>
          <w:rFonts w:ascii="Times New Roman" w:hAnsi="Times New Roman" w:cs="Times New Roman"/>
          <w:sz w:val="24"/>
          <w:szCs w:val="24"/>
        </w:rPr>
        <w:t xml:space="preserve">Lingkungan sosial, adalah lingkungan dimana seseorang bersosialisasi, bertemu dan berinteraksi dengan manusia disekitarnya. Hal pertama yang menjadi penting dari lingkungan sosial adalah pertemanan, dimana teman adalah sumber motivasi sekaligus bisa menjadi sumber menurunnya prestasi. Posisi teman sangat penting, mereka ada begitu dekat dengan kita, dan tingkah laku yang mereka lakukan akan berpengaruh terhadap diri kita. Kalau kalian sudah terlanjur memiliki lingkungan pertemanan yang lemah akan motivasi belajar, sebisa mungkin arahkan teman-teman kalian untuk belajar. Setidaknya dengan cara itu kaluan bisa memposisikan diri sebagai seorang pelajar. </w:t>
      </w:r>
    </w:p>
    <w:p w:rsidR="00B03FEA" w:rsidRPr="006C40CB" w:rsidRDefault="00B03FEA" w:rsidP="00B03FEA">
      <w:pPr>
        <w:spacing w:after="0" w:line="480" w:lineRule="auto"/>
        <w:ind w:firstLine="851"/>
        <w:jc w:val="both"/>
        <w:rPr>
          <w:rFonts w:ascii="Times New Roman" w:hAnsi="Times New Roman" w:cs="Times New Roman"/>
          <w:sz w:val="24"/>
          <w:szCs w:val="24"/>
        </w:rPr>
      </w:pPr>
      <w:r w:rsidRPr="006C40CB">
        <w:rPr>
          <w:rFonts w:ascii="Times New Roman" w:hAnsi="Times New Roman" w:cs="Times New Roman"/>
          <w:sz w:val="24"/>
          <w:szCs w:val="24"/>
        </w:rPr>
        <w:t>Guru, adalah seorang yang sangat berhubungan dengan Hasil belajar. Kualitas guru di kelas, bisa mempengaruhi bagaimana kita balajar dan bagaimana minat kita terbangun di dalam kelas. Memang pada kenyataanya banyak siswa yang merasa guru mereka tidak memberi motivasi belajar, atau mungkin suasana pembelajaran yang monoton. Hal ini berpengaruh terhadap proses pembelajaran.</w:t>
      </w:r>
    </w:p>
    <w:p w:rsidR="00B03FEA" w:rsidRPr="006C40CB" w:rsidRDefault="00B03FEA" w:rsidP="00B03FEA">
      <w:pPr>
        <w:spacing w:after="0" w:line="480" w:lineRule="auto"/>
        <w:ind w:firstLine="851"/>
        <w:jc w:val="both"/>
        <w:rPr>
          <w:rFonts w:ascii="Times New Roman" w:hAnsi="Times New Roman" w:cs="Times New Roman"/>
          <w:sz w:val="24"/>
          <w:szCs w:val="24"/>
        </w:rPr>
      </w:pPr>
      <w:r w:rsidRPr="006C40CB">
        <w:rPr>
          <w:rFonts w:ascii="Times New Roman" w:hAnsi="Times New Roman" w:cs="Times New Roman"/>
          <w:sz w:val="24"/>
          <w:szCs w:val="24"/>
        </w:rPr>
        <w:lastRenderedPageBreak/>
        <w:t>Keluarga, juga menjadi faktor yang mempengaruhi Hasil belajar seseorang. Biasanya seseorang yang memiliki keadaan keluarga yang berantakan (broken home) memiliki motivasi terhadap prestasi yang rendah, kehidupannya terlalu difokuskan pada pemecahan konflik kekeluargaan yang tak berkesudahan. Maka dari itu, bagi orang tua, jadikanlah rumah keluarga kalian surga, karena jika tidak, anak kalian yang baru lahir beberapa tahun lamanya, belum memiliki konsep pemecahan konflik batin yang kuat, mereka bisa stress melihat tingkah kalian wahai para orang tua yang suka bertengkar, dan stress itu dibawa ke dalam kelas.</w:t>
      </w:r>
      <w:r>
        <w:rPr>
          <w:rFonts w:ascii="Times New Roman" w:hAnsi="Times New Roman" w:cs="Times New Roman"/>
          <w:sz w:val="24"/>
          <w:szCs w:val="24"/>
        </w:rPr>
        <w:t xml:space="preserve"> </w:t>
      </w:r>
      <w:r w:rsidRPr="006C40CB">
        <w:rPr>
          <w:rFonts w:ascii="Times New Roman" w:hAnsi="Times New Roman" w:cs="Times New Roman"/>
          <w:sz w:val="24"/>
          <w:szCs w:val="24"/>
        </w:rPr>
        <w:t xml:space="preserve">Yang terakhir adalah masyarakat, sebagai contoh seorang yang hidup dimasyarakat akademik mereka akan mempertahankan gengsinya dalam hal akademik di hadapan masyarakatnya. Jadi lingkungan masyarakat mempengaruhi pola pikir seorang untuk berprestasi. Masyarakat juga, dengan segala aktifitas kemasyarakatannya mepengaruhi tidakan seseorang, begitupun juga berpengaruh terhadap siswa dan mahasiswa. </w:t>
      </w:r>
    </w:p>
    <w:p w:rsidR="00B03FEA" w:rsidRDefault="00B03FEA" w:rsidP="00B03FEA">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Lingkungan non-sosialmeliputi</w:t>
      </w:r>
      <w:r w:rsidRPr="008A18E5">
        <w:rPr>
          <w:rFonts w:ascii="Times New Roman" w:hAnsi="Times New Roman" w:cs="Times New Roman"/>
          <w:sz w:val="24"/>
          <w:szCs w:val="24"/>
        </w:rPr>
        <w:t xml:space="preserve">: kondisi rumah, sekolah, peralatan, alam (cuaca). </w:t>
      </w:r>
    </w:p>
    <w:p w:rsidR="00B03FEA" w:rsidRDefault="00B03FEA" w:rsidP="00B03FEA">
      <w:pPr>
        <w:spacing w:after="0" w:line="480" w:lineRule="auto"/>
        <w:ind w:firstLine="851"/>
        <w:jc w:val="both"/>
        <w:rPr>
          <w:rFonts w:ascii="Times New Roman" w:hAnsi="Times New Roman" w:cs="Times New Roman"/>
          <w:sz w:val="24"/>
          <w:szCs w:val="24"/>
        </w:rPr>
      </w:pPr>
      <w:r w:rsidRPr="008A18E5">
        <w:rPr>
          <w:rFonts w:ascii="Times New Roman" w:hAnsi="Times New Roman" w:cs="Times New Roman"/>
          <w:sz w:val="24"/>
          <w:szCs w:val="24"/>
        </w:rPr>
        <w:t xml:space="preserve">Non-sosial seperti hal nya kondiri rumah (secara fisik), apakah rapi, bersih, aman, terkendali dari gangguan yang menurunkan Hasil belajar. Sekolah juga mempengaruhi Hasil belajar, dari pengalaman saya, ketika anak pintar masuk sekolah biasa-biasa saja, prestasi mereka bisa mengungguli teman-teman yang lainnya. Tapi, bila disandingkan dengan prestasi temannya yang memiliki kualitas yang sama saat lulus, dan dia masuk sekolah favorit dan berkualitas, prestasinya </w:t>
      </w:r>
      <w:r w:rsidRPr="008A18E5">
        <w:rPr>
          <w:rFonts w:ascii="Times New Roman" w:hAnsi="Times New Roman" w:cs="Times New Roman"/>
          <w:sz w:val="24"/>
          <w:szCs w:val="24"/>
        </w:rPr>
        <w:lastRenderedPageBreak/>
        <w:t xml:space="preserve">biasa saja. Artinya lingkungan sekolah berpengaruh. cuala alam, berpengaruh terhadap hasil belajar. </w:t>
      </w:r>
      <w:r>
        <w:rPr>
          <w:rFonts w:ascii="Times New Roman" w:hAnsi="Times New Roman" w:cs="Times New Roman"/>
          <w:sz w:val="24"/>
          <w:szCs w:val="24"/>
        </w:rPr>
        <w:t xml:space="preserve">                      </w:t>
      </w:r>
    </w:p>
    <w:p w:rsidR="00B03FEA" w:rsidRPr="00CC528C" w:rsidRDefault="00B03FEA" w:rsidP="00B03FEA">
      <w:p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i/>
          <w:sz w:val="24"/>
          <w:szCs w:val="24"/>
          <w:lang w:eastAsia="zh-CN"/>
        </w:rPr>
        <w:t>Online</w:t>
      </w:r>
      <w:r>
        <w:rPr>
          <w:rFonts w:ascii="Times New Roman" w:eastAsiaTheme="minorEastAsia" w:hAnsi="Times New Roman" w:cs="Times New Roman"/>
          <w:sz w:val="24"/>
          <w:szCs w:val="24"/>
          <w:lang w:eastAsia="zh-CN"/>
        </w:rPr>
        <w:t>) http;//ainamulyana.blogspot.com/2012/01/pengertian-hasil-belajar-dan-faktor.html?m=1]</w:t>
      </w:r>
    </w:p>
    <w:p w:rsidR="00B03FEA" w:rsidRDefault="00B03FEA" w:rsidP="00B03FEA">
      <w:pPr>
        <w:pStyle w:val="ListParagraph"/>
        <w:numPr>
          <w:ilvl w:val="0"/>
          <w:numId w:val="5"/>
        </w:numPr>
        <w:spacing w:after="0" w:line="480" w:lineRule="auto"/>
        <w:ind w:left="360"/>
        <w:jc w:val="both"/>
        <w:rPr>
          <w:rFonts w:ascii="Times New Roman" w:hAnsi="Times New Roman" w:cs="Times New Roman"/>
          <w:b/>
          <w:sz w:val="24"/>
          <w:szCs w:val="24"/>
        </w:rPr>
      </w:pPr>
      <w:r w:rsidRPr="00EF2D9E">
        <w:rPr>
          <w:rFonts w:ascii="Times New Roman" w:hAnsi="Times New Roman" w:cs="Times New Roman"/>
          <w:b/>
          <w:sz w:val="24"/>
          <w:szCs w:val="24"/>
        </w:rPr>
        <w:t>Penilaian Hasil Belajar</w:t>
      </w:r>
    </w:p>
    <w:p w:rsidR="00B03FEA" w:rsidRPr="00EF2D9E" w:rsidRDefault="00B03FEA" w:rsidP="00B03FEA">
      <w:pPr>
        <w:spacing w:after="0" w:line="480" w:lineRule="auto"/>
        <w:ind w:firstLine="851"/>
        <w:jc w:val="both"/>
        <w:rPr>
          <w:rFonts w:ascii="Times New Roman" w:hAnsi="Times New Roman" w:cs="Times New Roman"/>
          <w:sz w:val="24"/>
          <w:szCs w:val="24"/>
        </w:rPr>
      </w:pPr>
      <w:r w:rsidRPr="00EF2D9E">
        <w:rPr>
          <w:rFonts w:ascii="Times New Roman" w:hAnsi="Times New Roman" w:cs="Times New Roman"/>
          <w:sz w:val="24"/>
          <w:szCs w:val="24"/>
        </w:rPr>
        <w:t>Menurut Syaiful Bahri Djamarah dan Aswan Zain (hal 120-121) mengungkapkan, bahwa untuk mengukur dan mengevaluasi hasil belajar siswa tersebut dapat dilakukan melalui tes prestasi belajar. Berdasarkan tujuan dan ruang lingkunya, tes prestasi belajar dapat digolongkan ke dalam jenis penilaian, sebagai berikut:</w:t>
      </w:r>
    </w:p>
    <w:p w:rsidR="00B03FEA" w:rsidRDefault="00B03FEA" w:rsidP="00B03FEA">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Tes Formatif</w:t>
      </w:r>
    </w:p>
    <w:p w:rsidR="00B03FEA" w:rsidRPr="00EF2D9E"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EF2D9E">
        <w:rPr>
          <w:rFonts w:ascii="Times New Roman" w:hAnsi="Times New Roman" w:cs="Times New Roman"/>
          <w:sz w:val="24"/>
          <w:szCs w:val="24"/>
        </w:rPr>
        <w:t>enilaian ini dapat mengukur satu atau beberapa pokok bahasan tertentu dan tujuan untuk memperoleh gambaran tentang daya serap siswa terhadap pokok bahasan tersebut. Hasil tes ini dimanfaatkan untuk memperbaiki proses belajar mengajar dalam waktu tertentu.</w:t>
      </w:r>
    </w:p>
    <w:p w:rsidR="00B03FEA" w:rsidRPr="00EF2D9E" w:rsidRDefault="00B03FEA" w:rsidP="00B03FEA">
      <w:pPr>
        <w:pStyle w:val="ListParagraph"/>
        <w:numPr>
          <w:ilvl w:val="0"/>
          <w:numId w:val="16"/>
        </w:numPr>
        <w:spacing w:after="0" w:line="480" w:lineRule="auto"/>
        <w:ind w:left="426" w:hanging="426"/>
        <w:jc w:val="both"/>
        <w:rPr>
          <w:rFonts w:ascii="Times New Roman" w:hAnsi="Times New Roman" w:cs="Times New Roman"/>
          <w:sz w:val="24"/>
          <w:szCs w:val="24"/>
        </w:rPr>
      </w:pPr>
      <w:r w:rsidRPr="00EF2D9E">
        <w:rPr>
          <w:rFonts w:ascii="Times New Roman" w:hAnsi="Times New Roman" w:cs="Times New Roman"/>
          <w:sz w:val="24"/>
          <w:szCs w:val="24"/>
        </w:rPr>
        <w:t>Tes Subsumatif</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Pr="00EF2D9E">
        <w:rPr>
          <w:rFonts w:ascii="Times New Roman" w:hAnsi="Times New Roman" w:cs="Times New Roman"/>
          <w:sz w:val="24"/>
          <w:szCs w:val="24"/>
        </w:rPr>
        <w:t>es ini meliputi sejumlah bahan pengajaran tertentu yang telah diajarkan dalam waktu tertentu. Tujuannya adalah untuk memperoleh gambaran daya serap siswa untuk meningkatkan tingkat prestasi belajar atau hasil belajar siswa. Hasil tes subsumatif ini dimanfaatkan untuk memperbaiki proses belajar mengajar dan diperhitungkan dalam menentukan nilai rapor.</w:t>
      </w:r>
    </w:p>
    <w:p w:rsidR="00B03FEA" w:rsidRDefault="00B03FEA" w:rsidP="00B03FEA">
      <w:pPr>
        <w:spacing w:after="0" w:line="480" w:lineRule="auto"/>
        <w:ind w:firstLine="851"/>
        <w:jc w:val="both"/>
        <w:rPr>
          <w:rFonts w:ascii="Times New Roman" w:hAnsi="Times New Roman" w:cs="Times New Roman"/>
          <w:sz w:val="24"/>
          <w:szCs w:val="24"/>
        </w:rPr>
      </w:pPr>
    </w:p>
    <w:p w:rsidR="00B03FEA" w:rsidRPr="00EF2D9E"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Tes Sumatif</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Pr="00EF2D9E">
        <w:rPr>
          <w:rFonts w:ascii="Times New Roman" w:hAnsi="Times New Roman" w:cs="Times New Roman"/>
          <w:sz w:val="24"/>
          <w:szCs w:val="24"/>
        </w:rPr>
        <w:t xml:space="preserve">es ini diadakan untuk mengukur daya serap siswa terhadap bahan pokok-pokok bahasan yang telah diajarkan selama satu semester, satu atau dua bahan pelajaran. Tujuannya adalah untuk menetapkan tarap atau tingkat keberhasilan belajar siswa dalam satu periode belajar tertentu. Hasil dari tes sumatif ini dimanfaatkan untuk kenaikan kelas, menyusun peringkat (rangking) atau sebagai ukuran mutu sekolah. </w:t>
      </w:r>
      <w:r>
        <w:rPr>
          <w:rFonts w:ascii="Times New Roman" w:hAnsi="Times New Roman" w:cs="Times New Roman"/>
          <w:sz w:val="24"/>
          <w:szCs w:val="24"/>
        </w:rPr>
        <w:t xml:space="preserve">               </w:t>
      </w:r>
    </w:p>
    <w:p w:rsidR="00B03FEA" w:rsidRPr="00FE3D29" w:rsidRDefault="00B03FEA" w:rsidP="00B03FEA">
      <w:p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sz w:val="24"/>
          <w:szCs w:val="24"/>
          <w:lang w:eastAsia="zh-CN"/>
        </w:rPr>
        <w:t>(</w:t>
      </w:r>
      <w:r w:rsidRPr="00BF4CC2">
        <w:rPr>
          <w:rFonts w:ascii="Times New Roman" w:eastAsiaTheme="minorEastAsia" w:hAnsi="Times New Roman" w:cs="Times New Roman"/>
          <w:i/>
          <w:sz w:val="24"/>
          <w:szCs w:val="24"/>
          <w:lang w:eastAsia="zh-CN"/>
        </w:rPr>
        <w:t>Online</w:t>
      </w:r>
      <w:r>
        <w:rPr>
          <w:rFonts w:ascii="Times New Roman" w:eastAsiaTheme="minorEastAsia" w:hAnsi="Times New Roman" w:cs="Times New Roman"/>
          <w:sz w:val="24"/>
          <w:szCs w:val="24"/>
          <w:lang w:eastAsia="zh-CN"/>
        </w:rPr>
        <w:t>) http;//ainamulyana.blogspot.com/2012/01/pengertian-hasil-belajar-dan-faktor.html?m=1]</w:t>
      </w:r>
    </w:p>
    <w:p w:rsidR="00B03FEA" w:rsidRDefault="00B03FEA" w:rsidP="00B03FEA">
      <w:pPr>
        <w:pStyle w:val="ListParagraph"/>
        <w:numPr>
          <w:ilvl w:val="0"/>
          <w:numId w:val="5"/>
        </w:numPr>
        <w:spacing w:after="0" w:line="480" w:lineRule="auto"/>
        <w:ind w:left="360"/>
        <w:jc w:val="both"/>
        <w:rPr>
          <w:rFonts w:ascii="Times New Roman" w:hAnsi="Times New Roman" w:cs="Times New Roman"/>
          <w:b/>
          <w:sz w:val="24"/>
          <w:szCs w:val="24"/>
        </w:rPr>
      </w:pPr>
      <w:r w:rsidRPr="00587C1C">
        <w:rPr>
          <w:rFonts w:ascii="Times New Roman" w:hAnsi="Times New Roman" w:cs="Times New Roman"/>
          <w:b/>
          <w:sz w:val="24"/>
          <w:szCs w:val="24"/>
        </w:rPr>
        <w:t xml:space="preserve">Jenis-jenis Hasil Belajar </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Menurut Bloom dalam Hermawan (2008), jenis-jenis hasil belajar adalah sebagai berikut:</w:t>
      </w:r>
    </w:p>
    <w:p w:rsidR="00B03FEA" w:rsidRPr="008E7FF5" w:rsidRDefault="00B03FEA" w:rsidP="00B03FEA">
      <w:pPr>
        <w:pStyle w:val="ListParagraph"/>
        <w:numPr>
          <w:ilvl w:val="0"/>
          <w:numId w:val="17"/>
        </w:numPr>
        <w:spacing w:after="0" w:line="480" w:lineRule="auto"/>
        <w:ind w:left="426" w:hanging="426"/>
        <w:jc w:val="both"/>
        <w:rPr>
          <w:rFonts w:ascii="Times New Roman" w:hAnsi="Times New Roman" w:cs="Times New Roman"/>
          <w:sz w:val="24"/>
          <w:szCs w:val="24"/>
        </w:rPr>
      </w:pPr>
      <w:r w:rsidRPr="008E7FF5">
        <w:rPr>
          <w:rFonts w:ascii="Times New Roman" w:hAnsi="Times New Roman" w:cs="Times New Roman"/>
          <w:sz w:val="24"/>
          <w:szCs w:val="24"/>
        </w:rPr>
        <w:t>Kognitif</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Hasil belajar kognitif mengacu pada hasil belajar yang berkenaan dengan pengembangan kemampuan otak dan penalaran siswa. Menurut Bloom, domain kognitif ini memiliki enam tingkatan, yaitu ingatan, pemahaman, penerapan, analisis, sintesis, dan evaluasi.</w:t>
      </w:r>
    </w:p>
    <w:p w:rsidR="00B03FEA" w:rsidRPr="008E7FF5"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8E7FF5">
        <w:rPr>
          <w:rFonts w:ascii="Times New Roman" w:hAnsi="Times New Roman" w:cs="Times New Roman"/>
          <w:sz w:val="24"/>
          <w:szCs w:val="24"/>
        </w:rPr>
        <w:t>Ingatan (</w:t>
      </w:r>
      <w:r w:rsidRPr="008E7FF5">
        <w:rPr>
          <w:rFonts w:ascii="Times New Roman" w:hAnsi="Times New Roman" w:cs="Times New Roman"/>
          <w:i/>
          <w:sz w:val="24"/>
          <w:szCs w:val="24"/>
        </w:rPr>
        <w:t>recall</w:t>
      </w:r>
      <w:r>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 xml:space="preserve">Hasil belajar pada tingkat ingatan ditunjukkan dengan kemampuan mengenal atau menyebutkan kembali fakta-fakta, istilah-istilah, hukum, rumus yang telah dipelajarinya. Misalnya, dibahas materi tentang jenis-jenis danau ditinjau dari segi pembentukannya. Hasil belajar yang diharapkan adalah siswa dapat menyebutkan jenis-jenis danau ditinjau dari segi pembentukannya. </w:t>
      </w:r>
      <w:r w:rsidRPr="008E7FF5">
        <w:rPr>
          <w:rFonts w:ascii="Times New Roman" w:hAnsi="Times New Roman" w:cs="Times New Roman"/>
          <w:sz w:val="24"/>
          <w:szCs w:val="24"/>
        </w:rPr>
        <w:lastRenderedPageBreak/>
        <w:t>Kemampuan-kemampuan seperti menyebutkan kembali, menunjukkan, menuliskan merupakan kemampuan-kemampuan dalam tingkat hasil belajar ingatan. Seperti yang dikemukakan tadi, yaitu siswa dapat menyebutkan jenis-jenis danau dari segi pembentukannya hanya kemampuan mengingat atau menghafal nama atau jenis danau berdasarkan pembentukannya.</w:t>
      </w:r>
    </w:p>
    <w:p w:rsidR="00B03FEA" w:rsidRPr="008E7FF5"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8E7FF5">
        <w:rPr>
          <w:rFonts w:ascii="Times New Roman" w:hAnsi="Times New Roman" w:cs="Times New Roman"/>
          <w:sz w:val="24"/>
          <w:szCs w:val="24"/>
        </w:rPr>
        <w:t>Pemahaman (</w:t>
      </w:r>
      <w:r w:rsidRPr="008E7FF5">
        <w:rPr>
          <w:rFonts w:ascii="Times New Roman" w:hAnsi="Times New Roman" w:cs="Times New Roman"/>
          <w:i/>
          <w:sz w:val="24"/>
          <w:szCs w:val="24"/>
        </w:rPr>
        <w:t>comprehension</w:t>
      </w:r>
      <w:r w:rsidRPr="008E7FF5">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Hasil belajar yang dituntut dari tingkat pemahaman adalah kemampuan menangkap makna atau arti dari sesuatu konsep. Apabila kita membahas tentang lambang negara, kemudian hasil belajar yang dicapai siswa adalah dapat menjelaskan arti lambang negara. Hasil belajar tersebut merupakan contoh kemampuan pemahaman. Siswa dapat menjelaskan lambang negara artinya siswa tersebut dapat menjelaskan makna yang terkandung dalam lambang negara tersebut. Hasil belajar pemahaman terdiri atas tiga tingkatan, yaitu pemahaman terjemahan, penafsiran, dan eksrapolasi.</w:t>
      </w:r>
    </w:p>
    <w:p w:rsidR="00B03FEA" w:rsidRPr="001D6D57"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1D6D57">
        <w:rPr>
          <w:rFonts w:ascii="Times New Roman" w:hAnsi="Times New Roman" w:cs="Times New Roman"/>
          <w:sz w:val="24"/>
          <w:szCs w:val="24"/>
        </w:rPr>
        <w:t>Penerapan (</w:t>
      </w:r>
      <w:r w:rsidRPr="001D6D57">
        <w:rPr>
          <w:rFonts w:ascii="Times New Roman" w:hAnsi="Times New Roman" w:cs="Times New Roman"/>
          <w:i/>
          <w:sz w:val="24"/>
          <w:szCs w:val="24"/>
        </w:rPr>
        <w:t>application</w:t>
      </w:r>
      <w:r w:rsidRPr="001D6D57">
        <w:rPr>
          <w:rFonts w:ascii="Times New Roman" w:hAnsi="Times New Roman" w:cs="Times New Roman"/>
          <w:sz w:val="24"/>
          <w:szCs w:val="24"/>
        </w:rPr>
        <w:t>)</w:t>
      </w:r>
    </w:p>
    <w:p w:rsidR="00B03FEA" w:rsidRPr="008E7FF5" w:rsidRDefault="00B03FEA" w:rsidP="00B03FEA">
      <w:pPr>
        <w:spacing w:after="0" w:line="480" w:lineRule="auto"/>
        <w:ind w:firstLine="1134"/>
        <w:jc w:val="both"/>
        <w:rPr>
          <w:rFonts w:ascii="Times New Roman" w:hAnsi="Times New Roman" w:cs="Times New Roman"/>
          <w:sz w:val="24"/>
          <w:szCs w:val="24"/>
        </w:rPr>
      </w:pPr>
      <w:r w:rsidRPr="008E7FF5">
        <w:rPr>
          <w:rFonts w:ascii="Times New Roman" w:hAnsi="Times New Roman" w:cs="Times New Roman"/>
          <w:sz w:val="24"/>
          <w:szCs w:val="24"/>
        </w:rPr>
        <w:t xml:space="preserve">Hasil belajar penerapan adalah kemampuan menerapkan suatu konsep, hukum, atau rumus pada situasi baru. Kemampuan penerapan atau aplikasi menuntut adanya konsep, teori, hukum, dalil, rumus, prinsip, dan yang sejenisnya. Kemudian, konsep, rumus, dalil, hukum tersebut diterapkan dalam pemecahan suatu masalah dalam situasi tertentu. Sebagai contoh, hasil belajar yang diharapkan dikuasai siswa adalah siswa dapat menghitung jumlah penduduk Indonesia pada tahun 2005. Untuk memperoleh atau mencapai kemampuan menghitung jumlah penduduk, siswa harus memahami rumus yang digunakan </w:t>
      </w:r>
      <w:r w:rsidRPr="008E7FF5">
        <w:rPr>
          <w:rFonts w:ascii="Times New Roman" w:hAnsi="Times New Roman" w:cs="Times New Roman"/>
          <w:sz w:val="24"/>
          <w:szCs w:val="24"/>
        </w:rPr>
        <w:lastRenderedPageBreak/>
        <w:t>untuk menghitung jumlah penduduk terlebih dahulu, baru kemudian siswa menerapkan rumus tersebut dalam menghitung jumlah penduduk Indonesia pada tahun 2005. Contoh lain, misalnya seorang guru dalam pelajaran Matematika akan membahas mengenai persamaan kuadrat. Setelah mengikuti pembelajaran diharapkan siswa dapat menghitung persamaan kuadrat dengan menggunakan rumus ABC. Apakah hasil belajar tersebut merupakan hasil belajar penerapan?. Kemampuan menggunakan rumus ABC dalam menghitung persamaan kuadrat merupakan hasil belajar penerapan. Dalam kemampuan tersebut siswa dituntut untuk tidak hanya memahami rumus ABC, tetapi lebih dari itu, yaitu siswa harus dapat menggunakan rumus  tersebut dalam menghitung persamaan kuadrat.</w:t>
      </w:r>
    </w:p>
    <w:p w:rsidR="00B03FEA" w:rsidRPr="001D6D57"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1D6D57">
        <w:rPr>
          <w:rFonts w:ascii="Times New Roman" w:hAnsi="Times New Roman" w:cs="Times New Roman"/>
          <w:sz w:val="24"/>
          <w:szCs w:val="24"/>
        </w:rPr>
        <w:t>Analisis (</w:t>
      </w:r>
      <w:r w:rsidRPr="001D6D57">
        <w:rPr>
          <w:rFonts w:ascii="Times New Roman" w:hAnsi="Times New Roman" w:cs="Times New Roman"/>
          <w:i/>
          <w:sz w:val="24"/>
          <w:szCs w:val="24"/>
        </w:rPr>
        <w:t>analysis</w:t>
      </w:r>
      <w:r w:rsidRPr="001D6D57">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 xml:space="preserve">Hasil belajar analisis adalah kemampuan untuk memecahkan, manguraikan suatu integritas atau kesatuan yang utuh menjadi unsur-unsur atau bagian-bagian yang mempunyai arti. Hasil belajar analisis ditunjukkan dengan kemampuan menjabarkan atau menguraikan atau merinci suatu bahan atau keadaan kedalam bagian-bagian yang lebih kecil, unsur-unsur atau komponen-komponen sehingga terlihat jelas hubungan antara komponen yang satu dengan yang lain. </w:t>
      </w:r>
    </w:p>
    <w:p w:rsidR="00B03FEA" w:rsidRPr="001D6D57"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1D6D57">
        <w:rPr>
          <w:rFonts w:ascii="Times New Roman" w:hAnsi="Times New Roman" w:cs="Times New Roman"/>
          <w:sz w:val="24"/>
          <w:szCs w:val="24"/>
        </w:rPr>
        <w:t>Sintesis (</w:t>
      </w:r>
      <w:r w:rsidRPr="001D6D57">
        <w:rPr>
          <w:rFonts w:ascii="Times New Roman" w:hAnsi="Times New Roman" w:cs="Times New Roman"/>
          <w:i/>
          <w:sz w:val="24"/>
          <w:szCs w:val="24"/>
        </w:rPr>
        <w:t>synthesis</w:t>
      </w:r>
      <w:r w:rsidRPr="001D6D57">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 xml:space="preserve">Hasil belajar sintesis adalah hasil belajar yang menunjukka kemampuan untuk menyatukan beberapa jenis informasi yang terpisah-pisah menjadi satu bentuk komunikasi yang baru dan lebih jelas dari sebelumnya. </w:t>
      </w:r>
    </w:p>
    <w:p w:rsidR="00B03FEA" w:rsidRPr="008E7FF5" w:rsidRDefault="00B03FEA" w:rsidP="00B03FEA">
      <w:pPr>
        <w:spacing w:after="0" w:line="480" w:lineRule="auto"/>
        <w:ind w:firstLine="851"/>
        <w:jc w:val="both"/>
        <w:rPr>
          <w:rFonts w:ascii="Times New Roman" w:hAnsi="Times New Roman" w:cs="Times New Roman"/>
          <w:sz w:val="24"/>
          <w:szCs w:val="24"/>
        </w:rPr>
      </w:pPr>
    </w:p>
    <w:p w:rsidR="00B03FEA" w:rsidRPr="001D6D57" w:rsidRDefault="00B03FEA" w:rsidP="00B03FEA">
      <w:pPr>
        <w:pStyle w:val="ListParagraph"/>
        <w:numPr>
          <w:ilvl w:val="0"/>
          <w:numId w:val="18"/>
        </w:numPr>
        <w:spacing w:after="0" w:line="480" w:lineRule="auto"/>
        <w:ind w:left="426" w:hanging="426"/>
        <w:jc w:val="both"/>
        <w:rPr>
          <w:rFonts w:ascii="Times New Roman" w:hAnsi="Times New Roman" w:cs="Times New Roman"/>
          <w:sz w:val="24"/>
          <w:szCs w:val="24"/>
        </w:rPr>
      </w:pPr>
      <w:r w:rsidRPr="001D6D57">
        <w:rPr>
          <w:rFonts w:ascii="Times New Roman" w:hAnsi="Times New Roman" w:cs="Times New Roman"/>
          <w:sz w:val="24"/>
          <w:szCs w:val="24"/>
        </w:rPr>
        <w:lastRenderedPageBreak/>
        <w:t>Penilaian (</w:t>
      </w:r>
      <w:r w:rsidRPr="001D6D57">
        <w:rPr>
          <w:rFonts w:ascii="Times New Roman" w:hAnsi="Times New Roman" w:cs="Times New Roman"/>
          <w:i/>
          <w:sz w:val="24"/>
          <w:szCs w:val="24"/>
        </w:rPr>
        <w:t>evaluation)</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Hasil belajar evaluasi adalah hasil belajar yang menunjukkan kemampuan memberikan keputusan tentang nilai sesuatu berdasarkan pertimbangan yang dimiliki atau kriteria yang digunakan. Ditinjau dari sudut siswa, ada dua sumber kriteria yang dapat digunakan, yaitu kriteria yang dikembangkan sendiri oleh siswa dan kriteria yang diberikan oleh guru. Bloom membagi hasil belajar evaluasi atas pertimbangan yang didasarkan bukti-bukti dari dalam dan berdasarkan kriteria dari luar. Evaluasi yang didasarkan pada pertimbangan dengan bukti-bukti dari dalam berhubungan dengan masalah-masalah ketepatan alur logika, konsistensi, dan kriteria internal lainnya. Sedangkan evaluasi dengan pertimbangan kriteria dari luar berkenaan dengan kriteria yang dapat diterima secara universal. Hasil belajar yang didasarkan pada kesetimbangan dengan kriteria dari luar menuntut kemampuan siswa untuk menyeleksi atau mengingat kriteria. Misalnya, ketika dihadapkan pada suatu kasus, siswa mampu mempertimbangkan langkah-langkah yang harus ditempuh untuk mengatasi kasus tersebut. Dalam mencapai kemampuan ini siswa harus mempertimbangkan langkah yang diambil berdasarkan ketepatgunaan, ketepatan waktu, dampaknya.</w:t>
      </w:r>
    </w:p>
    <w:p w:rsidR="00B03FEA" w:rsidRPr="00F874BF" w:rsidRDefault="00B03FEA" w:rsidP="00B03FEA">
      <w:pPr>
        <w:pStyle w:val="ListParagraph"/>
        <w:numPr>
          <w:ilvl w:val="0"/>
          <w:numId w:val="17"/>
        </w:numPr>
        <w:spacing w:after="0" w:line="480" w:lineRule="auto"/>
        <w:ind w:left="426" w:hanging="426"/>
        <w:jc w:val="both"/>
        <w:rPr>
          <w:rFonts w:ascii="Times New Roman" w:hAnsi="Times New Roman" w:cs="Times New Roman"/>
          <w:sz w:val="24"/>
          <w:szCs w:val="24"/>
        </w:rPr>
      </w:pPr>
      <w:r w:rsidRPr="00F874BF">
        <w:rPr>
          <w:rFonts w:ascii="Times New Roman" w:hAnsi="Times New Roman" w:cs="Times New Roman"/>
          <w:sz w:val="24"/>
          <w:szCs w:val="24"/>
        </w:rPr>
        <w:t>Afektif</w:t>
      </w:r>
    </w:p>
    <w:p w:rsidR="00B03FEA"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Hasil belajar efektif mengacu kepada sikap dan nilai yang diharapkan dikuasai siswa setelah mengikuti pembelajaran. Bloom, dkk. mengemukakan 5 tingkatan hasil belajar afektif.</w:t>
      </w:r>
    </w:p>
    <w:p w:rsidR="00B03FEA" w:rsidRPr="008E7FF5" w:rsidRDefault="00B03FEA" w:rsidP="00B03FEA">
      <w:pPr>
        <w:spacing w:after="0" w:line="480" w:lineRule="auto"/>
        <w:ind w:firstLine="851"/>
        <w:jc w:val="both"/>
        <w:rPr>
          <w:rFonts w:ascii="Times New Roman" w:hAnsi="Times New Roman" w:cs="Times New Roman"/>
          <w:sz w:val="24"/>
          <w:szCs w:val="24"/>
        </w:rPr>
      </w:pPr>
    </w:p>
    <w:p w:rsidR="00B03FEA" w:rsidRPr="002D68FA" w:rsidRDefault="00B03FEA" w:rsidP="00B03FEA">
      <w:pPr>
        <w:pStyle w:val="ListParagraph"/>
        <w:numPr>
          <w:ilvl w:val="0"/>
          <w:numId w:val="19"/>
        </w:numPr>
        <w:spacing w:after="0" w:line="480" w:lineRule="auto"/>
        <w:ind w:left="426" w:hanging="426"/>
        <w:jc w:val="both"/>
        <w:rPr>
          <w:rFonts w:ascii="Times New Roman" w:hAnsi="Times New Roman" w:cs="Times New Roman"/>
          <w:sz w:val="24"/>
          <w:szCs w:val="24"/>
        </w:rPr>
      </w:pPr>
      <w:r w:rsidRPr="002D68FA">
        <w:rPr>
          <w:rFonts w:ascii="Times New Roman" w:hAnsi="Times New Roman" w:cs="Times New Roman"/>
          <w:sz w:val="24"/>
          <w:szCs w:val="24"/>
        </w:rPr>
        <w:lastRenderedPageBreak/>
        <w:t>Menerima (</w:t>
      </w:r>
      <w:r w:rsidRPr="002D68FA">
        <w:rPr>
          <w:rFonts w:ascii="Times New Roman" w:hAnsi="Times New Roman" w:cs="Times New Roman"/>
          <w:i/>
          <w:sz w:val="24"/>
          <w:szCs w:val="24"/>
        </w:rPr>
        <w:t>receiving</w:t>
      </w:r>
      <w:r w:rsidRPr="002D68FA">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Kemampuan menerima mengacu pada kepekaan individu dalam menerima rangsangan (stimulus) dari luar. Siswa dianggap telah mencapai sikap menerima apabila siswa tersebut mampu menunjukkan kesadaran, kemauan dan perhatian terhadap sesuatu, serta mengakui kepentingan dan perbedaan. Contoh rumusan tujuan yang termasuk kategori sikap menerima adalah menyadari pentingnya belajar, memperhatikan tugas yang diberikan guru, menunjukkan perhatian pada penjelasan temannya.</w:t>
      </w:r>
    </w:p>
    <w:p w:rsidR="00B03FEA" w:rsidRPr="002B1A52" w:rsidRDefault="00B03FEA" w:rsidP="00B03FEA">
      <w:pPr>
        <w:pStyle w:val="ListParagraph"/>
        <w:numPr>
          <w:ilvl w:val="0"/>
          <w:numId w:val="19"/>
        </w:numPr>
        <w:spacing w:after="0" w:line="480" w:lineRule="auto"/>
        <w:ind w:left="426" w:hanging="426"/>
        <w:jc w:val="both"/>
        <w:rPr>
          <w:rFonts w:ascii="Times New Roman" w:hAnsi="Times New Roman" w:cs="Times New Roman"/>
          <w:sz w:val="24"/>
          <w:szCs w:val="24"/>
        </w:rPr>
      </w:pPr>
      <w:r w:rsidRPr="002B1A52">
        <w:rPr>
          <w:rFonts w:ascii="Times New Roman" w:hAnsi="Times New Roman" w:cs="Times New Roman"/>
          <w:sz w:val="24"/>
          <w:szCs w:val="24"/>
        </w:rPr>
        <w:t>Menanggapi (</w:t>
      </w:r>
      <w:r w:rsidRPr="002B1A52">
        <w:rPr>
          <w:rFonts w:ascii="Times New Roman" w:hAnsi="Times New Roman" w:cs="Times New Roman"/>
          <w:i/>
          <w:sz w:val="24"/>
          <w:szCs w:val="24"/>
        </w:rPr>
        <w:t>responding)</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Kemampuan menanggapi mengacu pada reaksi yang diberikan individu terhadap stimulus yang datang dari luar. Siswa dianggap telah memiliki sikap menanggapi apabila siswa tersebut telah menunjukkan kepatuhan pada peraturan, tuntutan atau perintah serta berperan aktif dalam berbagai kegiatan. Contoh rumusan tujuan yang menuntut kemampuan siswa untuk bersikap menanggapi adalah melaksanakan kerja kelompok, menyumbangkan pendapat dalam diskusi kelompok, menolong teman yang mengalami kesulitan.</w:t>
      </w:r>
    </w:p>
    <w:p w:rsidR="00B03FEA" w:rsidRPr="002B1A52" w:rsidRDefault="00B03FEA" w:rsidP="00B03FEA">
      <w:pPr>
        <w:pStyle w:val="ListParagraph"/>
        <w:numPr>
          <w:ilvl w:val="0"/>
          <w:numId w:val="19"/>
        </w:numPr>
        <w:spacing w:after="0" w:line="480" w:lineRule="auto"/>
        <w:ind w:left="426" w:hanging="426"/>
        <w:jc w:val="both"/>
        <w:rPr>
          <w:rFonts w:ascii="Times New Roman" w:hAnsi="Times New Roman" w:cs="Times New Roman"/>
          <w:sz w:val="24"/>
          <w:szCs w:val="24"/>
        </w:rPr>
      </w:pPr>
      <w:r w:rsidRPr="002B1A52">
        <w:rPr>
          <w:rFonts w:ascii="Times New Roman" w:hAnsi="Times New Roman" w:cs="Times New Roman"/>
          <w:sz w:val="24"/>
          <w:szCs w:val="24"/>
        </w:rPr>
        <w:t>Menghargai (</w:t>
      </w:r>
      <w:r w:rsidRPr="002B1A52">
        <w:rPr>
          <w:rFonts w:ascii="Times New Roman" w:hAnsi="Times New Roman" w:cs="Times New Roman"/>
          <w:i/>
          <w:sz w:val="24"/>
          <w:szCs w:val="24"/>
        </w:rPr>
        <w:t>valuing</w:t>
      </w:r>
      <w:r w:rsidRPr="002B1A52">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 xml:space="preserve">Kemampuan menghargai mengacu pada kesediaan individu menerima nilai dan kesepakatan terhadap nilai tersebut. Seorang siswa dianggap telah memiliki sikap menghargai apabila siswa tersebut telah menunjukkan perilaku menerima suatu nilai, menyukai suatu objek atau kegiatan, menyepakati pejanjian, menghargai karya seni, pendapat atau ide, bersikap positif atau negatif terhadap sesuatu, mengakui. Contoh rumusan tujuan yang menunjukkan sikap menghargai </w:t>
      </w:r>
      <w:r w:rsidRPr="008E7FF5">
        <w:rPr>
          <w:rFonts w:ascii="Times New Roman" w:hAnsi="Times New Roman" w:cs="Times New Roman"/>
          <w:sz w:val="24"/>
          <w:szCs w:val="24"/>
        </w:rPr>
        <w:lastRenderedPageBreak/>
        <w:t>adalah mengumpulkan tugas dengan tepat waktu, menolak diajak kerja sama dalam hal yang tidak baik, tidak menertawakan pendapat temannya.</w:t>
      </w:r>
    </w:p>
    <w:p w:rsidR="00B03FEA" w:rsidRPr="0027229C" w:rsidRDefault="00B03FEA" w:rsidP="00B03FEA">
      <w:pPr>
        <w:pStyle w:val="ListParagraph"/>
        <w:numPr>
          <w:ilvl w:val="0"/>
          <w:numId w:val="19"/>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Mengatur diri (</w:t>
      </w:r>
      <w:r w:rsidRPr="0027229C">
        <w:rPr>
          <w:rFonts w:ascii="Times New Roman" w:hAnsi="Times New Roman" w:cs="Times New Roman"/>
          <w:i/>
          <w:sz w:val="24"/>
          <w:szCs w:val="24"/>
        </w:rPr>
        <w:t>organizing</w:t>
      </w:r>
      <w:r w:rsidRPr="0027229C">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Kemampuan mengatur diri mengacu pada kemampuan membentuk atau mengorganisasikan bermacam-macam nilai serta menciptakan sistem nilai yang baik. Siswa dianggap telah menguasai sikap pada tahap mengatur diri apabila siswa tersebut telah menunjukkan kemampuannya dalam membentuk sistem nilai, menangkap hubungan antar-nilai, bertanggung jawab dalam melakukan sesuatu. Contoh rumusan tujuan yang termasuk dalam kategori ini diantaranya menyadari kelebihan dan kelemahan dirinya, mempertanggung jawabkan kegiatan yang telah dilakukannya, menyelaraskan hak dan kewajibannya.</w:t>
      </w:r>
    </w:p>
    <w:p w:rsidR="00B03FEA" w:rsidRPr="0027229C" w:rsidRDefault="00B03FEA" w:rsidP="00B03FEA">
      <w:pPr>
        <w:pStyle w:val="ListParagraph"/>
        <w:numPr>
          <w:ilvl w:val="0"/>
          <w:numId w:val="19"/>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Menjadikan pola hidup (</w:t>
      </w:r>
      <w:r w:rsidRPr="0027229C">
        <w:rPr>
          <w:rFonts w:ascii="Times New Roman" w:hAnsi="Times New Roman" w:cs="Times New Roman"/>
          <w:i/>
          <w:sz w:val="24"/>
          <w:szCs w:val="24"/>
        </w:rPr>
        <w:t>characterization</w:t>
      </w:r>
      <w:r w:rsidRPr="0027229C">
        <w:rPr>
          <w:rFonts w:ascii="Times New Roman" w:hAnsi="Times New Roman" w:cs="Times New Roman"/>
          <w:sz w:val="24"/>
          <w:szCs w:val="24"/>
        </w:rPr>
        <w:t>)</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Menjadikan pola hidup mengacu kepada sikap siswa dalam menerima sistem nilai dan menjadikannya sebagai pola kepribadian dan tingkah laku. Siswa dianggap telah menguasai kemampuan ini apabila siswa tersebut telah menunjukkan kepercayaan diri, disiplin pribadi, serta mampu mengontrol perilakunya sehingga tercermin dalam pola hidupnya. Contoh rumusan tujuan yang termasuk kategori ini diantaranya adalah siswa disiplin dalam menggunakan waktu luangnya, mengemukakan pendapat dengan sopan, membiasakan hidup sehat.</w:t>
      </w:r>
    </w:p>
    <w:p w:rsidR="00B03FEA" w:rsidRPr="0027229C" w:rsidRDefault="00B03FEA" w:rsidP="00B03FEA">
      <w:pPr>
        <w:pStyle w:val="ListParagraph"/>
        <w:numPr>
          <w:ilvl w:val="0"/>
          <w:numId w:val="17"/>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Psikomotorik</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Hasil belajar psikomotorik mengacu pada kemampuan bertindak. Hasil belajar psikomotorik terdiri a</w:t>
      </w:r>
      <w:r>
        <w:rPr>
          <w:rFonts w:ascii="Times New Roman" w:hAnsi="Times New Roman" w:cs="Times New Roman"/>
          <w:sz w:val="24"/>
          <w:szCs w:val="24"/>
        </w:rPr>
        <w:t>tas 5 tingkatan sebagai berikut:</w:t>
      </w:r>
    </w:p>
    <w:p w:rsidR="00B03FEA" w:rsidRPr="0027229C" w:rsidRDefault="00B03FEA" w:rsidP="00B03FEA">
      <w:pPr>
        <w:pStyle w:val="ListParagraph"/>
        <w:numPr>
          <w:ilvl w:val="0"/>
          <w:numId w:val="20"/>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lastRenderedPageBreak/>
        <w:t>Persepsi</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Kemampuan persepsi mengacu kepada kemampuan individu dalam menggunakan indranya, memilih isyarat, dan menerjemahkan isyarat tersebut ke dalam bentuk gerakan. Siswa dikatakan telah menguasai kemampuan persepsi apabila siswa tersebut telah menunjukkan kesadarannya akan adanya objek dan sifat-sifatnya. Misalnya, kemampuan memukul bola. Pada tahap ini siswa hanya mampu memukul bola tanpa memperhatikan faktor apapun.</w:t>
      </w:r>
    </w:p>
    <w:p w:rsidR="00B03FEA" w:rsidRPr="0027229C" w:rsidRDefault="00B03FEA" w:rsidP="00B03FEA">
      <w:pPr>
        <w:pStyle w:val="ListParagraph"/>
        <w:numPr>
          <w:ilvl w:val="0"/>
          <w:numId w:val="20"/>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Kesiapan</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Pada tahap ini individu dituntut untuk menyiapkan dirinya untuk melakukan suatu gerakan. Kesiapan ini meliputi kesiapan mental, fisik, dan emosional. Kesiapan mental mencakup kesiapan menentukan gerakan, memperkirakan waktu, memusatkan perhatian. Kesiapan fisik mengacu pada kesesuaian anatomis, misalnya posisi berdiri, posisi tangan. Sedangkan kesiapan emosional berkaitan dengan keseimbangan emosi agar gerakannya terkontrol dengan baik. Kembali pada gerakan memukul bola, siswa dianggap telah menguasai kemampuan ini apabila siswa tersebut telah menunjukkan sikap badan yang tepat untuk memukul bola.</w:t>
      </w:r>
    </w:p>
    <w:p w:rsidR="00B03FEA" w:rsidRPr="0027229C" w:rsidRDefault="00B03FEA" w:rsidP="00B03FEA">
      <w:pPr>
        <w:pStyle w:val="ListParagraph"/>
        <w:numPr>
          <w:ilvl w:val="0"/>
          <w:numId w:val="20"/>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Gerakan terbimbing</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 xml:space="preserve">Kemampuan melakukan gerakan terbimbing mengacu pada kemampuan individu melakukan gerakan yang sesuai dengan prosedur atau mengikuti petunjuk instruktur atau pelatih. Siswa dianggap telah menguasai kemampuan pada tahap ini apabila siswa tersebut telah meniru gerakan yang dicontohkan atau mencoba-coba sampai gerakan yang benar dikuasainya. Kita ambil contoh </w:t>
      </w:r>
      <w:r w:rsidRPr="008E7FF5">
        <w:rPr>
          <w:rFonts w:ascii="Times New Roman" w:hAnsi="Times New Roman" w:cs="Times New Roman"/>
          <w:sz w:val="24"/>
          <w:szCs w:val="24"/>
        </w:rPr>
        <w:lastRenderedPageBreak/>
        <w:t>kemampuan memukul bola. Apabila pada tingkatan kesiapan siswa hanya memukul bola dengan sikap yang benar maka pada tingkatan gerakan terbimbing siswa sudah dapat meniru gerakan pelatih dalam memukul bola yang benar.</w:t>
      </w:r>
    </w:p>
    <w:p w:rsidR="00B03FEA" w:rsidRPr="0027229C" w:rsidRDefault="00B03FEA" w:rsidP="00B03FEA">
      <w:pPr>
        <w:pStyle w:val="ListParagraph"/>
        <w:numPr>
          <w:ilvl w:val="0"/>
          <w:numId w:val="20"/>
        </w:numPr>
        <w:spacing w:after="0" w:line="480" w:lineRule="auto"/>
        <w:ind w:left="426" w:hanging="426"/>
        <w:jc w:val="both"/>
        <w:rPr>
          <w:rFonts w:ascii="Times New Roman" w:hAnsi="Times New Roman" w:cs="Times New Roman"/>
          <w:sz w:val="24"/>
          <w:szCs w:val="24"/>
        </w:rPr>
      </w:pPr>
      <w:r w:rsidRPr="0027229C">
        <w:rPr>
          <w:rFonts w:ascii="Times New Roman" w:hAnsi="Times New Roman" w:cs="Times New Roman"/>
          <w:sz w:val="24"/>
          <w:szCs w:val="24"/>
        </w:rPr>
        <w:t>Bertindak secara mekanis</w:t>
      </w:r>
    </w:p>
    <w:p w:rsidR="00B03FEA" w:rsidRPr="008E7FF5" w:rsidRDefault="00B03FEA" w:rsidP="00B03FEA">
      <w:pPr>
        <w:spacing w:after="0" w:line="480" w:lineRule="auto"/>
        <w:ind w:firstLine="851"/>
        <w:jc w:val="both"/>
        <w:rPr>
          <w:rFonts w:ascii="Times New Roman" w:hAnsi="Times New Roman" w:cs="Times New Roman"/>
          <w:sz w:val="24"/>
          <w:szCs w:val="24"/>
        </w:rPr>
      </w:pPr>
      <w:r w:rsidRPr="008E7FF5">
        <w:rPr>
          <w:rFonts w:ascii="Times New Roman" w:hAnsi="Times New Roman" w:cs="Times New Roman"/>
          <w:sz w:val="24"/>
          <w:szCs w:val="24"/>
        </w:rPr>
        <w:t>Kemampuan motorik pada tingkat ini mengacu pada kemampuan individu untuk melakukan tindakan yang seolah-olah sudah otomatis. Kemampuan bertindak secara mekanis ditunjukkan oleh kelancaran, kemudahan, serta ketetapan melakukan tindakan tersebut. Berkenaan dengan kemampuan memukul bola, siswa dianggap telah menguasai kemampuan ini apabila siswa tersebut telah menunjukkan kemampuan memukul bola dengan lancar, mudah, dan tetap. Tindakan tersebut seolah-olah sudah menjadi kebiasaannya.</w:t>
      </w:r>
    </w:p>
    <w:p w:rsidR="00B03FEA" w:rsidRPr="00E75BB7" w:rsidRDefault="00B03FEA" w:rsidP="00B03FEA">
      <w:pPr>
        <w:pStyle w:val="ListParagraph"/>
        <w:numPr>
          <w:ilvl w:val="0"/>
          <w:numId w:val="20"/>
        </w:numPr>
        <w:spacing w:after="0" w:line="480" w:lineRule="auto"/>
        <w:ind w:left="426" w:hanging="426"/>
        <w:jc w:val="both"/>
        <w:rPr>
          <w:rFonts w:ascii="Times New Roman" w:hAnsi="Times New Roman" w:cs="Times New Roman"/>
          <w:sz w:val="24"/>
          <w:szCs w:val="24"/>
        </w:rPr>
      </w:pPr>
      <w:r w:rsidRPr="00E75BB7">
        <w:rPr>
          <w:rFonts w:ascii="Times New Roman" w:hAnsi="Times New Roman" w:cs="Times New Roman"/>
          <w:sz w:val="24"/>
          <w:szCs w:val="24"/>
        </w:rPr>
        <w:t>Gerakan kompleks</w:t>
      </w:r>
    </w:p>
    <w:p w:rsidR="00B03FEA" w:rsidRPr="008E7FF5" w:rsidRDefault="00B03FEA" w:rsidP="00B03FEA">
      <w:pPr>
        <w:spacing w:after="0" w:line="480" w:lineRule="auto"/>
        <w:jc w:val="both"/>
        <w:rPr>
          <w:rFonts w:ascii="Times New Roman" w:hAnsi="Times New Roman" w:cs="Times New Roman"/>
          <w:sz w:val="24"/>
          <w:szCs w:val="24"/>
        </w:rPr>
      </w:pPr>
      <w:r w:rsidRPr="008E7FF5">
        <w:rPr>
          <w:rFonts w:ascii="Times New Roman" w:hAnsi="Times New Roman" w:cs="Times New Roman"/>
          <w:sz w:val="24"/>
          <w:szCs w:val="24"/>
        </w:rPr>
        <w:t>Kemampuan ini merupakan kemampuan bertindak yang paling tinggi pada ranah psikomotorik. Gerakan yang dilakukan sudah didukung oleh suatu suatu keahlian. Siswa dianggap telah menguasai kemampuan pada tingkatan ini apabila siswa tersebut telah melakukan tindakan tanpa keraguan dan otomatis. Tanpa keraguan di sini mengacu pada tindakan yang terampil, halus, efisien dalam waktu, serta usaha yang minimal. Otomatis di sini mengacu pada kemampuan individu untuk bertindak sesuai dengan situasi atau masalah yang dihadapi. Misalnya, dalam suatu pertandingan, siswa mampu memukul bola yang dapat mengecoh lawan mainnya. Oleh karena itu, tingkatan ini menuntut kreativitas siswa dalam bertindak.</w:t>
      </w:r>
      <w:r>
        <w:rPr>
          <w:rFonts w:ascii="Times New Roman" w:hAnsi="Times New Roman" w:cs="Times New Roman"/>
          <w:sz w:val="24"/>
          <w:szCs w:val="24"/>
        </w:rPr>
        <w:t xml:space="preserve"> [</w:t>
      </w:r>
      <w:r w:rsidRPr="008C7A4A">
        <w:rPr>
          <w:rFonts w:ascii="Times New Roman" w:hAnsi="Times New Roman" w:cs="Times New Roman"/>
          <w:sz w:val="24"/>
          <w:szCs w:val="24"/>
        </w:rPr>
        <w:t>(</w:t>
      </w:r>
      <w:r w:rsidRPr="008C7A4A">
        <w:rPr>
          <w:rFonts w:ascii="Times New Roman" w:hAnsi="Times New Roman" w:cs="Times New Roman"/>
          <w:i/>
          <w:sz w:val="24"/>
          <w:szCs w:val="24"/>
        </w:rPr>
        <w:t>Online</w:t>
      </w:r>
      <w:r>
        <w:rPr>
          <w:rFonts w:ascii="Times New Roman" w:hAnsi="Times New Roman" w:cs="Times New Roman"/>
          <w:sz w:val="24"/>
          <w:szCs w:val="24"/>
        </w:rPr>
        <w:t>).</w:t>
      </w:r>
      <w:r w:rsidRPr="008C7A4A">
        <w:rPr>
          <w:rFonts w:ascii="Times New Roman" w:hAnsi="Times New Roman" w:cs="Times New Roman"/>
          <w:sz w:val="24"/>
          <w:szCs w:val="24"/>
        </w:rPr>
        <w:t>http://reyzafisika.blogspo</w:t>
      </w:r>
      <w:r>
        <w:rPr>
          <w:rFonts w:ascii="Times New Roman" w:hAnsi="Times New Roman" w:cs="Times New Roman"/>
          <w:sz w:val="24"/>
          <w:szCs w:val="24"/>
        </w:rPr>
        <w:t xml:space="preserve">t.com/2013/10/jenis-jenis-hasil </w:t>
      </w:r>
      <w:r w:rsidRPr="008C7A4A">
        <w:rPr>
          <w:rFonts w:ascii="Times New Roman" w:hAnsi="Times New Roman" w:cs="Times New Roman"/>
          <w:sz w:val="24"/>
          <w:szCs w:val="24"/>
        </w:rPr>
        <w:t>belajar.ht</w:t>
      </w:r>
      <w:r>
        <w:rPr>
          <w:rFonts w:ascii="Times New Roman" w:hAnsi="Times New Roman" w:cs="Times New Roman"/>
          <w:sz w:val="24"/>
          <w:szCs w:val="24"/>
        </w:rPr>
        <w:t>ml?=1</w:t>
      </w:r>
    </w:p>
    <w:p w:rsidR="00B03FEA" w:rsidRDefault="00B03FEA" w:rsidP="00B03FEA">
      <w:pPr>
        <w:pStyle w:val="ListParagraph"/>
        <w:numPr>
          <w:ilvl w:val="0"/>
          <w:numId w:val="1"/>
        </w:numPr>
        <w:spacing w:after="0" w:line="480" w:lineRule="auto"/>
        <w:ind w:left="360"/>
        <w:jc w:val="both"/>
        <w:rPr>
          <w:rFonts w:ascii="Times New Roman" w:hAnsi="Times New Roman" w:cs="Times New Roman"/>
          <w:b/>
          <w:sz w:val="24"/>
          <w:szCs w:val="24"/>
        </w:rPr>
      </w:pPr>
      <w:r w:rsidRPr="00496660">
        <w:rPr>
          <w:rFonts w:ascii="Times New Roman" w:hAnsi="Times New Roman" w:cs="Times New Roman"/>
          <w:b/>
          <w:sz w:val="24"/>
          <w:szCs w:val="24"/>
        </w:rPr>
        <w:lastRenderedPageBreak/>
        <w:t>Pengembangan Materi Pembelajaran</w:t>
      </w:r>
    </w:p>
    <w:p w:rsidR="00B03FEA" w:rsidRPr="00595897" w:rsidRDefault="00B03FEA" w:rsidP="00B03FEA">
      <w:pPr>
        <w:spacing w:after="0" w:line="480" w:lineRule="auto"/>
        <w:ind w:firstLine="851"/>
        <w:jc w:val="both"/>
        <w:rPr>
          <w:rFonts w:ascii="Times New Roman" w:hAnsi="Times New Roman" w:cs="Times New Roman"/>
          <w:sz w:val="24"/>
          <w:szCs w:val="24"/>
        </w:rPr>
      </w:pPr>
      <w:r w:rsidRPr="00081125">
        <w:rPr>
          <w:rFonts w:ascii="Times New Roman" w:hAnsi="Times New Roman" w:cs="Times New Roman"/>
          <w:sz w:val="24"/>
          <w:szCs w:val="24"/>
        </w:rPr>
        <w:t>Pengembangan materi pembelajaran yang menggunakan berbagai media sudah cukup baik untuk proses mengajar di kelas. Dalam m</w:t>
      </w:r>
      <w:r>
        <w:rPr>
          <w:rFonts w:ascii="Times New Roman" w:hAnsi="Times New Roman" w:cs="Times New Roman"/>
          <w:sz w:val="24"/>
          <w:szCs w:val="24"/>
        </w:rPr>
        <w:t xml:space="preserve">engembangkan suatu materi, </w:t>
      </w:r>
      <w:r w:rsidRPr="00081125">
        <w:rPr>
          <w:rFonts w:ascii="Times New Roman" w:hAnsi="Times New Roman" w:cs="Times New Roman"/>
          <w:sz w:val="24"/>
          <w:szCs w:val="24"/>
        </w:rPr>
        <w:t>guru harus lebih kreatif ketika menyajikan pokok bahasan. Karena, ketika guru memberikan sesuatu yang baru dalam mengajar, maka para siswa akan lebih bersemangat untuk mengetahui apa yang selanjutnya akan terjadi.</w:t>
      </w:r>
      <w:r>
        <w:rPr>
          <w:rFonts w:ascii="Times New Roman" w:hAnsi="Times New Roman" w:cs="Times New Roman"/>
          <w:sz w:val="24"/>
          <w:szCs w:val="24"/>
        </w:rPr>
        <w:t xml:space="preserve"> </w:t>
      </w:r>
      <w:r w:rsidRPr="00081125">
        <w:rPr>
          <w:rFonts w:ascii="Times New Roman" w:hAnsi="Times New Roman" w:cs="Times New Roman"/>
          <w:sz w:val="24"/>
          <w:szCs w:val="24"/>
        </w:rPr>
        <w:t>Dan ketika hal tersebut sudah dilakukan, akan ada kesan tersendiri di dalam pikiran siswa. Terdapat dua kemungkinan yang dikenang siswa, antara mereka ingin diberikan materi dengan cara yang sama seperti sebelumnya, karena mereka senang dan mendapatkan kenyamanan saat belajar. Atau mereka ingin diajarkan dengan cara yang lebih baik lagi seperti yang diinginkan para siswa.</w:t>
      </w:r>
      <w:r>
        <w:rPr>
          <w:rFonts w:ascii="Times New Roman" w:hAnsi="Times New Roman" w:cs="Times New Roman"/>
          <w:sz w:val="24"/>
          <w:szCs w:val="24"/>
        </w:rPr>
        <w:t xml:space="preserve"> [(</w:t>
      </w:r>
      <w:r w:rsidRPr="00081125">
        <w:rPr>
          <w:rFonts w:ascii="Times New Roman" w:hAnsi="Times New Roman" w:cs="Times New Roman"/>
          <w:sz w:val="24"/>
          <w:szCs w:val="24"/>
        </w:rPr>
        <w:t>online</w:t>
      </w:r>
      <w:r>
        <w:rPr>
          <w:rFonts w:ascii="Times New Roman" w:hAnsi="Times New Roman" w:cs="Times New Roman"/>
          <w:sz w:val="24"/>
          <w:szCs w:val="24"/>
        </w:rPr>
        <w:t xml:space="preserve">). </w:t>
      </w:r>
      <w:r w:rsidRPr="00081125">
        <w:rPr>
          <w:rFonts w:ascii="Times New Roman" w:hAnsi="Times New Roman" w:cs="Times New Roman"/>
          <w:sz w:val="24"/>
          <w:szCs w:val="24"/>
        </w:rPr>
        <w:t>http://www.informasi-pendidikan.com/2014/08/pengembangan-materi-pembelajaran.html?m=1</w:t>
      </w:r>
      <w:r>
        <w:rPr>
          <w:rFonts w:ascii="Times New Roman" w:hAnsi="Times New Roman" w:cs="Times New Roman"/>
          <w:sz w:val="24"/>
          <w:szCs w:val="24"/>
        </w:rPr>
        <w:t>]</w:t>
      </w:r>
    </w:p>
    <w:p w:rsidR="00B03FEA" w:rsidRPr="006E0EED" w:rsidRDefault="00B03FEA" w:rsidP="00B03FEA">
      <w:pPr>
        <w:pStyle w:val="ListParagraph"/>
        <w:numPr>
          <w:ilvl w:val="0"/>
          <w:numId w:val="26"/>
        </w:numPr>
        <w:spacing w:after="0" w:line="480" w:lineRule="auto"/>
        <w:ind w:left="426" w:hanging="426"/>
        <w:jc w:val="both"/>
        <w:rPr>
          <w:rFonts w:ascii="Times New Roman" w:hAnsi="Times New Roman" w:cs="Times New Roman"/>
          <w:b/>
          <w:sz w:val="24"/>
          <w:szCs w:val="24"/>
        </w:rPr>
      </w:pPr>
      <w:r w:rsidRPr="006E0EED">
        <w:rPr>
          <w:rFonts w:ascii="Times New Roman" w:hAnsi="Times New Roman" w:cs="Times New Roman"/>
          <w:b/>
          <w:sz w:val="24"/>
          <w:szCs w:val="24"/>
        </w:rPr>
        <w:t>Karakteristik Bahan Ajar</w:t>
      </w:r>
    </w:p>
    <w:p w:rsidR="00B03FEA" w:rsidRDefault="00B03FEA" w:rsidP="00B03FEA">
      <w:pPr>
        <w:pStyle w:val="ListParagraph"/>
        <w:numPr>
          <w:ilvl w:val="0"/>
          <w:numId w:val="25"/>
        </w:numPr>
        <w:spacing w:after="0" w:line="480" w:lineRule="auto"/>
        <w:ind w:left="426" w:hanging="426"/>
        <w:jc w:val="both"/>
        <w:rPr>
          <w:rFonts w:ascii="Times New Roman" w:hAnsi="Times New Roman" w:cs="Times New Roman"/>
          <w:sz w:val="24"/>
          <w:szCs w:val="24"/>
        </w:rPr>
      </w:pPr>
      <w:r w:rsidRPr="00CA3A64">
        <w:rPr>
          <w:rFonts w:ascii="Times New Roman" w:hAnsi="Times New Roman" w:cs="Times New Roman"/>
          <w:b/>
          <w:sz w:val="24"/>
          <w:szCs w:val="24"/>
        </w:rPr>
        <w:t>Keluasan dan Kedalaman Materi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Keluasan materi merupakan gambaran berapa banyak materi yang dimasukan kedalam materi pembelajaran, sedangkan kedalaman materi yaitu seberapa detail konsep-konsep yang dipelajari dan dikuasai peserta didik menyangkut rincian konsep-konsep.</w:t>
      </w:r>
    </w:p>
    <w:p w:rsidR="00B03FEA" w:rsidRDefault="00B03FEA" w:rsidP="00B03FEA">
      <w:pPr>
        <w:spacing w:after="0" w:line="480" w:lineRule="auto"/>
        <w:ind w:firstLine="851"/>
        <w:jc w:val="both"/>
        <w:rPr>
          <w:rFonts w:ascii="Times New Roman" w:hAnsi="Times New Roman" w:cs="Times New Roman"/>
          <w:sz w:val="24"/>
          <w:szCs w:val="24"/>
        </w:rPr>
      </w:pPr>
      <w:r w:rsidRPr="00E80E98">
        <w:rPr>
          <w:rFonts w:ascii="Times New Roman" w:hAnsi="Times New Roman" w:cs="Times New Roman"/>
          <w:sz w:val="24"/>
          <w:szCs w:val="24"/>
        </w:rPr>
        <w:t xml:space="preserve">Kedalaman materi </w:t>
      </w:r>
      <w:r>
        <w:rPr>
          <w:rFonts w:ascii="Times New Roman" w:hAnsi="Times New Roman" w:cs="Times New Roman"/>
          <w:sz w:val="24"/>
          <w:szCs w:val="24"/>
        </w:rPr>
        <w:t>struktur kerangka tubuh manusia</w:t>
      </w:r>
      <w:r w:rsidRPr="00E80E98">
        <w:rPr>
          <w:rFonts w:ascii="Times New Roman" w:hAnsi="Times New Roman" w:cs="Times New Roman"/>
          <w:sz w:val="24"/>
          <w:szCs w:val="24"/>
        </w:rPr>
        <w:t xml:space="preserve"> dapat digambarkan sebuah peta konsep sebagai berikut:</w:t>
      </w: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50" style="position:absolute;left:0;text-align:left;margin-left:98.85pt;margin-top:2.4pt;width:217.5pt;height:26.25pt;z-index:251660288">
            <v:textbox>
              <w:txbxContent>
                <w:p w:rsidR="00B03FEA" w:rsidRPr="00DE057D" w:rsidRDefault="00B03FEA" w:rsidP="00B03FEA">
                  <w:pPr>
                    <w:jc w:val="center"/>
                    <w:rPr>
                      <w:rFonts w:ascii="Times New Roman" w:hAnsi="Times New Roman" w:cs="Times New Roman"/>
                      <w:sz w:val="24"/>
                      <w:szCs w:val="24"/>
                    </w:rPr>
                  </w:pPr>
                  <w:r>
                    <w:rPr>
                      <w:rFonts w:ascii="Times New Roman" w:hAnsi="Times New Roman" w:cs="Times New Roman"/>
                      <w:sz w:val="24"/>
                      <w:szCs w:val="24"/>
                    </w:rPr>
                    <w:t>Struktur Kerangka Tubuh Dan Fungsinya</w:t>
                  </w:r>
                </w:p>
              </w:txbxContent>
            </v:textbox>
          </v:rect>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6" type="#_x0000_t32" style="position:absolute;left:0;text-align:left;margin-left:101.35pt;margin-top:14.3pt;width:221.75pt;height:.25pt;flip:y;z-index:251666432" o:connectortype="straight" strokeweight="1.5pt"/>
        </w:pict>
      </w:r>
      <w:r>
        <w:rPr>
          <w:rFonts w:ascii="Times New Roman" w:hAnsi="Times New Roman" w:cs="Times New Roman"/>
          <w:noProof/>
          <w:sz w:val="24"/>
          <w:szCs w:val="24"/>
          <w:lang w:eastAsia="id-ID"/>
        </w:rPr>
        <w:pict>
          <v:shape id="_x0000_s1052" type="#_x0000_t32" style="position:absolute;left:0;text-align:left;margin-left:101.35pt;margin-top:14.3pt;width:0;height:17.6pt;z-index:251662336" o:connectortype="straight" strokeweight="1.5pt">
            <v:stroke endarrow="block"/>
          </v:shape>
        </w:pict>
      </w:r>
      <w:r>
        <w:rPr>
          <w:rFonts w:ascii="Times New Roman" w:hAnsi="Times New Roman" w:cs="Times New Roman"/>
          <w:noProof/>
          <w:sz w:val="24"/>
          <w:szCs w:val="24"/>
          <w:lang w:eastAsia="id-ID"/>
        </w:rPr>
        <w:pict>
          <v:shape id="_x0000_s1053" type="#_x0000_t32" style="position:absolute;left:0;text-align:left;margin-left:322.35pt;margin-top:14.55pt;width:0;height:17.6pt;z-index:251663360" o:connectortype="straight" strokeweight="1.5pt">
            <v:stroke endarrow="block"/>
          </v:shape>
        </w:pict>
      </w:r>
      <w:r>
        <w:rPr>
          <w:rFonts w:ascii="Times New Roman" w:hAnsi="Times New Roman" w:cs="Times New Roman"/>
          <w:noProof/>
          <w:sz w:val="24"/>
          <w:szCs w:val="24"/>
          <w:lang w:eastAsia="id-ID"/>
        </w:rPr>
        <w:pict>
          <v:shape id="_x0000_s1051" type="#_x0000_t32" style="position:absolute;left:0;text-align:left;margin-left:203.85pt;margin-top:1.05pt;width:.05pt;height:13.5pt;z-index:251661312" o:connectortype="straight" strokeweight="1.5pt"/>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4" style="position:absolute;left:0;text-align:left;margin-left:57.55pt;margin-top:4.3pt;width:104.15pt;height:40.4pt;z-index:251664384">
            <v:textbox style="mso-next-textbox:#_x0000_s1054">
              <w:txbxContent>
                <w:p w:rsidR="00B03FEA" w:rsidRPr="00305B0F" w:rsidRDefault="00B03FEA" w:rsidP="00B03FEA">
                  <w:pPr>
                    <w:jc w:val="center"/>
                    <w:rPr>
                      <w:rFonts w:ascii="Times New Roman" w:hAnsi="Times New Roman" w:cs="Times New Roman"/>
                      <w:sz w:val="24"/>
                      <w:szCs w:val="24"/>
                    </w:rPr>
                  </w:pPr>
                  <w:r>
                    <w:rPr>
                      <w:rFonts w:ascii="Times New Roman" w:hAnsi="Times New Roman" w:cs="Times New Roman"/>
                      <w:sz w:val="24"/>
                      <w:szCs w:val="24"/>
                    </w:rPr>
                    <w:t>Struktur Kerangka Tubuh</w:t>
                  </w:r>
                </w:p>
              </w:txbxContent>
            </v:textbox>
          </v:rect>
        </w:pict>
      </w:r>
      <w:r>
        <w:rPr>
          <w:rFonts w:ascii="Times New Roman" w:hAnsi="Times New Roman" w:cs="Times New Roman"/>
          <w:noProof/>
          <w:sz w:val="24"/>
          <w:szCs w:val="24"/>
          <w:lang w:eastAsia="id-ID"/>
        </w:rPr>
        <w:pict>
          <v:rect id="_x0000_s1055" style="position:absolute;left:0;text-align:left;margin-left:271.3pt;margin-top:4.8pt;width:104.15pt;height:39.15pt;z-index:251665408">
            <v:textbox style="mso-next-textbox:#_x0000_s1055">
              <w:txbxContent>
                <w:p w:rsidR="00B03FEA" w:rsidRPr="00305B0F" w:rsidRDefault="00B03FEA" w:rsidP="00B03FEA">
                  <w:pPr>
                    <w:jc w:val="center"/>
                    <w:rPr>
                      <w:rFonts w:ascii="Times New Roman" w:hAnsi="Times New Roman" w:cs="Times New Roman"/>
                      <w:sz w:val="24"/>
                      <w:szCs w:val="24"/>
                    </w:rPr>
                  </w:pPr>
                  <w:r>
                    <w:rPr>
                      <w:rFonts w:ascii="Times New Roman" w:hAnsi="Times New Roman" w:cs="Times New Roman"/>
                      <w:sz w:val="24"/>
                      <w:szCs w:val="24"/>
                    </w:rPr>
                    <w:t>Fungsi Kerangka Tubuh</w:t>
                  </w:r>
                </w:p>
              </w:txbxContent>
            </v:textbox>
          </v:rect>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8" type="#_x0000_t32" style="position:absolute;left:0;text-align:left;margin-left:108.1pt;margin-top:17.1pt;width:0;height:11.55pt;z-index:251668480" o:connectortype="straight" strokeweight="1.5pt"/>
        </w:pict>
      </w:r>
      <w:r>
        <w:rPr>
          <w:rFonts w:ascii="Times New Roman" w:hAnsi="Times New Roman" w:cs="Times New Roman"/>
          <w:noProof/>
          <w:sz w:val="24"/>
          <w:szCs w:val="24"/>
          <w:lang w:eastAsia="id-ID"/>
        </w:rPr>
        <w:pict>
          <v:shape id="_x0000_s1066" type="#_x0000_t32" style="position:absolute;left:0;text-align:left;margin-left:322.35pt;margin-top:17.15pt;width:0;height:25.5pt;z-index:251676672" o:connectortype="straight" strokeweight="1.5pt"/>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4" style="position:absolute;left:0;text-align:left;margin-left:153.15pt;margin-top:18.3pt;width:70.7pt;height:30.65pt;z-index:251674624">
            <v:textbox style="mso-next-textbox:#_x0000_s1064">
              <w:txbxContent>
                <w:p w:rsidR="00B03FEA" w:rsidRPr="00D076B9" w:rsidRDefault="00B03FEA" w:rsidP="00B03FEA">
                  <w:pPr>
                    <w:jc w:val="center"/>
                    <w:rPr>
                      <w:rFonts w:ascii="Times New Roman" w:hAnsi="Times New Roman" w:cs="Times New Roman"/>
                      <w:sz w:val="18"/>
                      <w:szCs w:val="18"/>
                    </w:rPr>
                  </w:pPr>
                  <w:r>
                    <w:rPr>
                      <w:rFonts w:ascii="Times New Roman" w:hAnsi="Times New Roman" w:cs="Times New Roman"/>
                      <w:sz w:val="18"/>
                      <w:szCs w:val="18"/>
                    </w:rPr>
                    <w:t>Rangka Anggota Gerak</w:t>
                  </w:r>
                </w:p>
              </w:txbxContent>
            </v:textbox>
          </v:rect>
        </w:pict>
      </w:r>
      <w:r>
        <w:rPr>
          <w:rFonts w:ascii="Times New Roman" w:hAnsi="Times New Roman" w:cs="Times New Roman"/>
          <w:noProof/>
          <w:sz w:val="24"/>
          <w:szCs w:val="24"/>
          <w:lang w:eastAsia="id-ID"/>
        </w:rPr>
        <w:pict>
          <v:rect id="_x0000_s1063" style="position:absolute;left:0;text-align:left;margin-left:82.1pt;margin-top:19.2pt;width:53.6pt;height:30.65pt;z-index:251673600">
            <v:textbox style="mso-next-textbox:#_x0000_s1063">
              <w:txbxContent>
                <w:p w:rsidR="00B03FEA" w:rsidRPr="00D076B9" w:rsidRDefault="00B03FEA" w:rsidP="00B03FEA">
                  <w:pPr>
                    <w:jc w:val="center"/>
                    <w:rPr>
                      <w:rFonts w:ascii="Times New Roman" w:hAnsi="Times New Roman" w:cs="Times New Roman"/>
                      <w:sz w:val="18"/>
                      <w:szCs w:val="18"/>
                    </w:rPr>
                  </w:pPr>
                  <w:r>
                    <w:rPr>
                      <w:rFonts w:ascii="Times New Roman" w:hAnsi="Times New Roman" w:cs="Times New Roman"/>
                      <w:sz w:val="18"/>
                      <w:szCs w:val="18"/>
                    </w:rPr>
                    <w:t>Rangka Badan</w:t>
                  </w:r>
                  <w:r>
                    <w:rPr>
                      <w:rFonts w:ascii="Times New Roman" w:hAnsi="Times New Roman" w:cs="Times New Roman"/>
                      <w:noProof/>
                      <w:sz w:val="18"/>
                      <w:szCs w:val="18"/>
                      <w:lang w:eastAsia="id-ID"/>
                    </w:rPr>
                    <w:drawing>
                      <wp:inline distT="0" distB="0" distL="0" distR="0">
                        <wp:extent cx="488315" cy="280948"/>
                        <wp:effectExtent l="19050" t="0" r="698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8315" cy="280948"/>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4"/>
          <w:szCs w:val="24"/>
          <w:lang w:eastAsia="id-ID"/>
        </w:rPr>
        <w:pict>
          <v:rect id="_x0000_s1062" style="position:absolute;left:0;text-align:left;margin-left:-2.8pt;margin-top:17.7pt;width:53.6pt;height:30.65pt;z-index:251672576">
            <v:textbox style="mso-next-textbox:#_x0000_s1062">
              <w:txbxContent>
                <w:p w:rsidR="00B03FEA" w:rsidRPr="00D076B9" w:rsidRDefault="00B03FEA" w:rsidP="00B03FEA">
                  <w:pPr>
                    <w:jc w:val="center"/>
                    <w:rPr>
                      <w:rFonts w:ascii="Times New Roman" w:hAnsi="Times New Roman" w:cs="Times New Roman"/>
                      <w:sz w:val="18"/>
                      <w:szCs w:val="18"/>
                    </w:rPr>
                  </w:pPr>
                  <w:r>
                    <w:rPr>
                      <w:rFonts w:ascii="Times New Roman" w:hAnsi="Times New Roman" w:cs="Times New Roman"/>
                      <w:sz w:val="18"/>
                      <w:szCs w:val="18"/>
                    </w:rPr>
                    <w:t>Rangka Kepala</w:t>
                  </w:r>
                </w:p>
              </w:txbxContent>
            </v:textbox>
          </v:rect>
        </w:pict>
      </w:r>
      <w:r>
        <w:rPr>
          <w:rFonts w:ascii="Times New Roman" w:hAnsi="Times New Roman" w:cs="Times New Roman"/>
          <w:noProof/>
          <w:sz w:val="24"/>
          <w:szCs w:val="24"/>
          <w:lang w:eastAsia="id-ID"/>
        </w:rPr>
        <w:pict>
          <v:shape id="_x0000_s1061" type="#_x0000_t32" style="position:absolute;left:0;text-align:left;margin-left:182.95pt;margin-top:1.25pt;width:0;height:17.6pt;z-index:251671552" o:connectortype="straight" strokeweight="1.5pt">
            <v:stroke endarrow="block"/>
          </v:shape>
        </w:pict>
      </w:r>
      <w:r>
        <w:rPr>
          <w:rFonts w:ascii="Times New Roman" w:hAnsi="Times New Roman" w:cs="Times New Roman"/>
          <w:noProof/>
          <w:sz w:val="24"/>
          <w:szCs w:val="24"/>
          <w:lang w:eastAsia="id-ID"/>
        </w:rPr>
        <w:pict>
          <v:shape id="_x0000_s1060" type="#_x0000_t32" style="position:absolute;left:0;text-align:left;margin-left:108.1pt;margin-top:1.75pt;width:0;height:17.6pt;z-index:251670528" o:connectortype="straight" strokeweight="1.5pt">
            <v:stroke endarrow="block"/>
          </v:shape>
        </w:pict>
      </w:r>
      <w:r>
        <w:rPr>
          <w:rFonts w:ascii="Times New Roman" w:hAnsi="Times New Roman" w:cs="Times New Roman"/>
          <w:noProof/>
          <w:sz w:val="24"/>
          <w:szCs w:val="24"/>
          <w:lang w:eastAsia="id-ID"/>
        </w:rPr>
        <w:pict>
          <v:shape id="_x0000_s1059" type="#_x0000_t32" style="position:absolute;left:0;text-align:left;margin-left:24.4pt;margin-top:.7pt;width:0;height:17.6pt;z-index:251669504" o:connectortype="straight" strokeweight="1.5pt">
            <v:stroke endarrow="block"/>
          </v:shape>
        </w:pict>
      </w:r>
      <w:r>
        <w:rPr>
          <w:rFonts w:ascii="Times New Roman" w:hAnsi="Times New Roman" w:cs="Times New Roman"/>
          <w:noProof/>
          <w:sz w:val="24"/>
          <w:szCs w:val="24"/>
          <w:lang w:eastAsia="id-ID"/>
        </w:rPr>
        <w:pict>
          <v:shape id="_x0000_s1057" type="#_x0000_t32" style="position:absolute;left:0;text-align:left;margin-left:24.45pt;margin-top:.65pt;width:159.75pt;height:.05pt;flip:y;z-index:251667456" o:connectortype="straight" strokeweight="1.5pt"/>
        </w:pict>
      </w:r>
      <w:r>
        <w:rPr>
          <w:rFonts w:ascii="Times New Roman" w:hAnsi="Times New Roman" w:cs="Times New Roman"/>
          <w:noProof/>
          <w:sz w:val="24"/>
          <w:szCs w:val="24"/>
          <w:lang w:eastAsia="id-ID"/>
        </w:rPr>
        <w:pict>
          <v:shape id="_x0000_s1065" type="#_x0000_t32" style="position:absolute;left:0;text-align:left;margin-left:322.35pt;margin-top:12.05pt;width:0;height:17.6pt;z-index:251675648" o:connectortype="straight" strokeweight="1.5pt">
            <v:stroke endarrow="block"/>
          </v:shape>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8" type="#_x0000_t32" style="position:absolute;left:0;text-align:left;margin-left:23.1pt;margin-top:21.05pt;width:0;height:12.4pt;z-index:251678720" o:connectortype="straight" strokeweight="1.5pt">
            <v:stroke endarrow="block"/>
          </v:shape>
        </w:pict>
      </w:r>
      <w:r>
        <w:rPr>
          <w:rFonts w:ascii="Times New Roman" w:hAnsi="Times New Roman" w:cs="Times New Roman"/>
          <w:noProof/>
          <w:sz w:val="24"/>
          <w:szCs w:val="24"/>
          <w:lang w:eastAsia="id-ID"/>
        </w:rPr>
        <w:pict>
          <v:shape id="_x0000_s1071" type="#_x0000_t32" style="position:absolute;left:0;text-align:left;margin-left:108.85pt;margin-top:21.65pt;width:0;height:17.6pt;z-index:251681792" o:connectortype="straight" strokeweight="1.5pt">
            <v:stroke endarrow="block"/>
          </v:shape>
        </w:pict>
      </w:r>
      <w:r>
        <w:rPr>
          <w:rFonts w:ascii="Times New Roman" w:hAnsi="Times New Roman" w:cs="Times New Roman"/>
          <w:noProof/>
          <w:sz w:val="24"/>
          <w:szCs w:val="24"/>
          <w:lang w:eastAsia="id-ID"/>
        </w:rPr>
        <w:pict>
          <v:shape id="_x0000_s1073" type="#_x0000_t32" style="position:absolute;left:0;text-align:left;margin-left:191.1pt;margin-top:20.75pt;width:0;height:17.6pt;z-index:251683840" o:connectortype="straight" strokeweight="1.5pt">
            <v:stroke endarrow="block"/>
          </v:shape>
        </w:pict>
      </w:r>
      <w:r>
        <w:rPr>
          <w:rFonts w:ascii="Times New Roman" w:hAnsi="Times New Roman" w:cs="Times New Roman"/>
          <w:noProof/>
          <w:sz w:val="24"/>
          <w:szCs w:val="24"/>
          <w:lang w:eastAsia="id-ID"/>
        </w:rPr>
        <w:pict>
          <v:rect id="_x0000_s1067" style="position:absolute;left:0;text-align:left;margin-left:243.6pt;margin-top:2.8pt;width:159pt;height:199.15pt;z-index:251677696">
            <v:textbox style="mso-next-textbox:#_x0000_s1067">
              <w:txbxContent>
                <w:p w:rsidR="00B03FEA" w:rsidRDefault="00B03FEA" w:rsidP="00B03F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5326BE">
                    <w:rPr>
                      <w:rFonts w:ascii="Times New Roman" w:hAnsi="Times New Roman" w:cs="Times New Roman"/>
                      <w:sz w:val="20"/>
                      <w:szCs w:val="20"/>
                    </w:rPr>
                    <w:t>Memberi bentuk tubuh, menahan, dan menegakkan tubuh</w:t>
                  </w:r>
                  <w:r>
                    <w:rPr>
                      <w:rFonts w:ascii="Times New Roman" w:hAnsi="Times New Roman" w:cs="Times New Roman"/>
                      <w:sz w:val="20"/>
                      <w:szCs w:val="20"/>
                    </w:rPr>
                    <w:t>.</w:t>
                  </w:r>
                </w:p>
                <w:p w:rsidR="00B03FEA" w:rsidRDefault="00B03FEA" w:rsidP="00B03F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A81AFE">
                    <w:rPr>
                      <w:rFonts w:ascii="Times New Roman" w:hAnsi="Times New Roman" w:cs="Times New Roman"/>
                      <w:sz w:val="20"/>
                      <w:szCs w:val="20"/>
                    </w:rPr>
                    <w:t>Melindungi alat-alat tubuh yang vital</w:t>
                  </w:r>
                  <w:r>
                    <w:rPr>
                      <w:rFonts w:ascii="Times New Roman" w:hAnsi="Times New Roman" w:cs="Times New Roman"/>
                      <w:sz w:val="20"/>
                      <w:szCs w:val="20"/>
                    </w:rPr>
                    <w:t>.</w:t>
                  </w:r>
                </w:p>
                <w:p w:rsidR="00B03FEA" w:rsidRDefault="00B03FEA" w:rsidP="00B03F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A81AFE">
                    <w:rPr>
                      <w:rFonts w:ascii="Times New Roman" w:hAnsi="Times New Roman" w:cs="Times New Roman"/>
                      <w:sz w:val="20"/>
                      <w:szCs w:val="20"/>
                    </w:rPr>
                    <w:t xml:space="preserve">Tempat pembentukan sel-sel darah merah, sel darah putih, dan keping darah. </w:t>
                  </w:r>
                </w:p>
                <w:p w:rsidR="00B03FEA" w:rsidRDefault="00B03FEA" w:rsidP="00B03F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A81AFE">
                    <w:rPr>
                      <w:rFonts w:ascii="Times New Roman" w:hAnsi="Times New Roman" w:cs="Times New Roman"/>
                      <w:sz w:val="20"/>
                      <w:szCs w:val="20"/>
                    </w:rPr>
                    <w:t>Sebagai alat gerak pasif, karena tulang yang sebenarnya tidak bergerak, yang melakukan gerakan sebenarnya adalah otot yang melekat pada tulang</w:t>
                  </w:r>
                  <w:r>
                    <w:rPr>
                      <w:rFonts w:ascii="Times New Roman" w:hAnsi="Times New Roman" w:cs="Times New Roman"/>
                      <w:sz w:val="20"/>
                      <w:szCs w:val="20"/>
                    </w:rPr>
                    <w:t>.</w:t>
                  </w:r>
                </w:p>
                <w:p w:rsidR="00B03FEA" w:rsidRDefault="00B03FEA" w:rsidP="00B03F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Pr="00A81AFE">
                    <w:rPr>
                      <w:rFonts w:ascii="Times New Roman" w:hAnsi="Times New Roman" w:cs="Times New Roman"/>
                      <w:sz w:val="20"/>
                      <w:szCs w:val="20"/>
                    </w:rPr>
                    <w:t>Tempat melekatnya otot (otot rangka)</w:t>
                  </w:r>
                </w:p>
                <w:p w:rsidR="00B03FEA" w:rsidRDefault="00B03FEA" w:rsidP="00B03FEA">
                  <w:pPr>
                    <w:rPr>
                      <w:rFonts w:ascii="Times New Roman" w:hAnsi="Times New Roman" w:cs="Times New Roman"/>
                      <w:sz w:val="20"/>
                      <w:szCs w:val="20"/>
                    </w:rPr>
                  </w:pPr>
                  <w:r>
                    <w:rPr>
                      <w:rFonts w:ascii="Times New Roman" w:hAnsi="Times New Roman" w:cs="Times New Roman"/>
                      <w:sz w:val="20"/>
                      <w:szCs w:val="20"/>
                    </w:rPr>
                    <w:t xml:space="preserve">6. </w:t>
                  </w:r>
                  <w:r w:rsidRPr="00A81AFE">
                    <w:rPr>
                      <w:rFonts w:ascii="Times New Roman" w:hAnsi="Times New Roman" w:cs="Times New Roman"/>
                      <w:sz w:val="20"/>
                      <w:szCs w:val="20"/>
                    </w:rPr>
                    <w:t>Tempat penyimpanan mineral terutama fosfor dan kalsium.</w:t>
                  </w:r>
                </w:p>
                <w:p w:rsidR="00B03FEA" w:rsidRPr="005326BE" w:rsidRDefault="00B03FEA" w:rsidP="00B03FEA">
                  <w:pPr>
                    <w:rPr>
                      <w:rFonts w:ascii="Times New Roman" w:hAnsi="Times New Roman" w:cs="Times New Roman"/>
                      <w:sz w:val="20"/>
                      <w:szCs w:val="20"/>
                    </w:rPr>
                  </w:pPr>
                </w:p>
              </w:txbxContent>
            </v:textbox>
          </v:rect>
        </w:pict>
      </w:r>
    </w:p>
    <w:p w:rsidR="00B03FEA" w:rsidRDefault="00EE5267"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0" style="position:absolute;left:0;text-align:left;margin-left:79.35pt;margin-top:13.15pt;width:60.85pt;height:143.95pt;z-index:251680768">
            <v:textbox style="mso-next-textbox:#_x0000_s1070">
              <w:txbxContent>
                <w:p w:rsidR="00B03FEA"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 xml:space="preserve">1)  </w:t>
                  </w:r>
                  <w:r w:rsidRPr="00FF0555">
                    <w:rPr>
                      <w:rFonts w:ascii="Times New Roman" w:hAnsi="Times New Roman" w:cs="Times New Roman"/>
                      <w:sz w:val="18"/>
                      <w:szCs w:val="18"/>
                    </w:rPr>
                    <w:t>Tulang dada</w:t>
                  </w:r>
                </w:p>
                <w:p w:rsidR="00B03FEA" w:rsidRDefault="00B03FEA" w:rsidP="00B03FEA">
                  <w:pPr>
                    <w:spacing w:after="0"/>
                    <w:rPr>
                      <w:rFonts w:ascii="Times New Roman" w:hAnsi="Times New Roman" w:cs="Times New Roman"/>
                      <w:sz w:val="18"/>
                      <w:szCs w:val="18"/>
                    </w:rPr>
                  </w:pPr>
                  <w:r w:rsidRPr="00FF0555">
                    <w:rPr>
                      <w:rFonts w:ascii="Times New Roman" w:hAnsi="Times New Roman" w:cs="Times New Roman"/>
                      <w:sz w:val="18"/>
                      <w:szCs w:val="18"/>
                    </w:rPr>
                    <w:t>2) Tulang rusuk</w:t>
                  </w:r>
                </w:p>
                <w:p w:rsidR="00B03FEA" w:rsidRDefault="00B03FEA" w:rsidP="00B03FEA">
                  <w:pPr>
                    <w:spacing w:after="0"/>
                    <w:rPr>
                      <w:rFonts w:ascii="Times New Roman" w:hAnsi="Times New Roman" w:cs="Times New Roman"/>
                      <w:sz w:val="18"/>
                      <w:szCs w:val="18"/>
                    </w:rPr>
                  </w:pPr>
                  <w:r w:rsidRPr="00FF0555">
                    <w:rPr>
                      <w:rFonts w:ascii="Times New Roman" w:hAnsi="Times New Roman" w:cs="Times New Roman"/>
                      <w:sz w:val="18"/>
                      <w:szCs w:val="18"/>
                    </w:rPr>
                    <w:t>3)  Tulang gelang bahu</w:t>
                  </w:r>
                </w:p>
                <w:p w:rsidR="00B03FEA" w:rsidRDefault="00B03FEA" w:rsidP="00B03FEA">
                  <w:pPr>
                    <w:spacing w:after="0"/>
                    <w:rPr>
                      <w:rFonts w:ascii="Times New Roman" w:hAnsi="Times New Roman" w:cs="Times New Roman"/>
                      <w:sz w:val="18"/>
                      <w:szCs w:val="18"/>
                    </w:rPr>
                  </w:pPr>
                  <w:r w:rsidRPr="00424EEF">
                    <w:rPr>
                      <w:rFonts w:ascii="Times New Roman" w:hAnsi="Times New Roman" w:cs="Times New Roman"/>
                      <w:sz w:val="18"/>
                      <w:szCs w:val="18"/>
                    </w:rPr>
                    <w:t>4) Tulang gelang panggul</w:t>
                  </w:r>
                  <w:r>
                    <w:rPr>
                      <w:rFonts w:ascii="Times New Roman" w:hAnsi="Times New Roman" w:cs="Times New Roman"/>
                      <w:sz w:val="18"/>
                      <w:szCs w:val="18"/>
                    </w:rPr>
                    <w:t>.</w:t>
                  </w:r>
                </w:p>
                <w:p w:rsidR="00B03FEA"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5) Tulang Belakang</w:t>
                  </w:r>
                </w:p>
                <w:p w:rsidR="00B03FEA" w:rsidRPr="00D076B9" w:rsidRDefault="00B03FEA" w:rsidP="00B03FEA">
                  <w:pPr>
                    <w:spacing w:after="0"/>
                    <w:rPr>
                      <w:rFonts w:ascii="Times New Roman" w:hAnsi="Times New Roman" w:cs="Times New Roman"/>
                      <w:sz w:val="18"/>
                      <w:szCs w:val="18"/>
                    </w:rPr>
                  </w:pPr>
                </w:p>
              </w:txbxContent>
            </v:textbox>
          </v:rect>
        </w:pict>
      </w:r>
      <w:r>
        <w:rPr>
          <w:rFonts w:ascii="Times New Roman" w:hAnsi="Times New Roman" w:cs="Times New Roman"/>
          <w:noProof/>
          <w:sz w:val="24"/>
          <w:szCs w:val="24"/>
          <w:lang w:eastAsia="id-ID"/>
        </w:rPr>
        <w:pict>
          <v:rect id="_x0000_s1072" style="position:absolute;left:0;text-align:left;margin-left:160.4pt;margin-top:10.75pt;width:60.85pt;height:134.35pt;z-index:251682816">
            <v:textbox style="mso-next-textbox:#_x0000_s1072">
              <w:txbxContent>
                <w:p w:rsidR="00B03FEA" w:rsidRDefault="00B03FEA" w:rsidP="00B03FEA">
                  <w:pPr>
                    <w:spacing w:after="0"/>
                    <w:rPr>
                      <w:rFonts w:ascii="Times New Roman" w:hAnsi="Times New Roman" w:cs="Times New Roman"/>
                      <w:sz w:val="18"/>
                      <w:szCs w:val="18"/>
                    </w:rPr>
                  </w:pPr>
                  <w:r w:rsidRPr="00424EEF">
                    <w:rPr>
                      <w:rFonts w:ascii="Times New Roman" w:hAnsi="Times New Roman" w:cs="Times New Roman"/>
                      <w:sz w:val="18"/>
                      <w:szCs w:val="18"/>
                    </w:rPr>
                    <w:t>1)     Tulang anggota gerak atas (tangan).</w:t>
                  </w:r>
                </w:p>
                <w:p w:rsidR="00B03FEA" w:rsidRPr="00D076B9" w:rsidRDefault="00B03FEA" w:rsidP="00B03FEA">
                  <w:pPr>
                    <w:spacing w:after="0"/>
                    <w:rPr>
                      <w:rFonts w:ascii="Times New Roman" w:hAnsi="Times New Roman" w:cs="Times New Roman"/>
                      <w:sz w:val="18"/>
                      <w:szCs w:val="18"/>
                    </w:rPr>
                  </w:pPr>
                  <w:r w:rsidRPr="00424EEF">
                    <w:rPr>
                      <w:rFonts w:ascii="Times New Roman" w:hAnsi="Times New Roman" w:cs="Times New Roman"/>
                      <w:sz w:val="18"/>
                      <w:szCs w:val="18"/>
                    </w:rPr>
                    <w:t>2)     Tulang anggota gerak bawah (Kaki)</w:t>
                  </w:r>
                </w:p>
              </w:txbxContent>
            </v:textbox>
          </v:rect>
        </w:pict>
      </w:r>
      <w:r>
        <w:rPr>
          <w:rFonts w:ascii="Times New Roman" w:hAnsi="Times New Roman" w:cs="Times New Roman"/>
          <w:noProof/>
          <w:sz w:val="24"/>
          <w:szCs w:val="24"/>
          <w:lang w:eastAsia="id-ID"/>
        </w:rPr>
        <w:pict>
          <v:rect id="_x0000_s1069" style="position:absolute;left:0;text-align:left;margin-left:-20.85pt;margin-top:6.1pt;width:89.25pt;height:234.1pt;z-index:251679744">
            <v:textbox style="mso-next-textbox:#_x0000_s1069">
              <w:txbxContent>
                <w:p w:rsidR="00B03FEA" w:rsidRPr="008236E8" w:rsidRDefault="00B03FEA" w:rsidP="00B03FEA">
                  <w:pPr>
                    <w:spacing w:after="0" w:line="240" w:lineRule="auto"/>
                    <w:rPr>
                      <w:rFonts w:ascii="Times New Roman" w:hAnsi="Times New Roman" w:cs="Times New Roman"/>
                      <w:sz w:val="18"/>
                      <w:szCs w:val="18"/>
                    </w:rPr>
                  </w:pPr>
                  <w:r>
                    <w:rPr>
                      <w:rFonts w:ascii="Times New Roman" w:hAnsi="Times New Roman" w:cs="Times New Roman"/>
                      <w:sz w:val="18"/>
                      <w:szCs w:val="18"/>
                    </w:rPr>
                    <w:t>1)  Satu</w:t>
                  </w:r>
                  <w:r w:rsidRPr="008236E8">
                    <w:rPr>
                      <w:rFonts w:ascii="Times New Roman" w:hAnsi="Times New Roman" w:cs="Times New Roman"/>
                      <w:sz w:val="18"/>
                      <w:szCs w:val="18"/>
                    </w:rPr>
                    <w:t xml:space="preserve"> tulang dahi,</w:t>
                  </w:r>
                </w:p>
                <w:p w:rsidR="00B03FEA" w:rsidRPr="008236E8" w:rsidRDefault="00B03FEA" w:rsidP="00B03FEA">
                  <w:pPr>
                    <w:spacing w:after="0" w:line="240" w:lineRule="auto"/>
                    <w:rPr>
                      <w:rFonts w:ascii="Times New Roman" w:hAnsi="Times New Roman" w:cs="Times New Roman"/>
                      <w:sz w:val="18"/>
                      <w:szCs w:val="18"/>
                    </w:rPr>
                  </w:pPr>
                  <w:r w:rsidRPr="008236E8">
                    <w:rPr>
                      <w:rFonts w:ascii="Times New Roman" w:hAnsi="Times New Roman" w:cs="Times New Roman"/>
                      <w:sz w:val="18"/>
                      <w:szCs w:val="18"/>
                    </w:rPr>
                    <w:t xml:space="preserve">2) </w:t>
                  </w:r>
                  <w:r>
                    <w:rPr>
                      <w:rFonts w:ascii="Times New Roman" w:hAnsi="Times New Roman" w:cs="Times New Roman"/>
                      <w:sz w:val="18"/>
                      <w:szCs w:val="18"/>
                    </w:rPr>
                    <w:t xml:space="preserve"> Dua tulang </w:t>
                  </w:r>
                  <w:r w:rsidRPr="008236E8">
                    <w:rPr>
                      <w:rFonts w:ascii="Times New Roman" w:hAnsi="Times New Roman" w:cs="Times New Roman"/>
                      <w:sz w:val="18"/>
                      <w:szCs w:val="18"/>
                    </w:rPr>
                    <w:t>ubun-ubun,</w:t>
                  </w:r>
                </w:p>
                <w:p w:rsidR="00B03FEA" w:rsidRPr="008236E8" w:rsidRDefault="00B03FEA" w:rsidP="00B03FEA">
                  <w:pPr>
                    <w:spacing w:after="0" w:line="240" w:lineRule="auto"/>
                    <w:rPr>
                      <w:rFonts w:ascii="Times New Roman" w:hAnsi="Times New Roman" w:cs="Times New Roman"/>
                      <w:sz w:val="18"/>
                      <w:szCs w:val="18"/>
                    </w:rPr>
                  </w:pPr>
                  <w:r w:rsidRPr="008236E8">
                    <w:rPr>
                      <w:rFonts w:ascii="Times New Roman" w:hAnsi="Times New Roman" w:cs="Times New Roman"/>
                      <w:sz w:val="18"/>
                      <w:szCs w:val="18"/>
                    </w:rPr>
                    <w:t xml:space="preserve">3) </w:t>
                  </w:r>
                  <w:r>
                    <w:rPr>
                      <w:rFonts w:ascii="Times New Roman" w:hAnsi="Times New Roman" w:cs="Times New Roman"/>
                      <w:sz w:val="18"/>
                      <w:szCs w:val="18"/>
                    </w:rPr>
                    <w:t xml:space="preserve"> Satu</w:t>
                  </w:r>
                  <w:r w:rsidRPr="008236E8">
                    <w:rPr>
                      <w:rFonts w:ascii="Times New Roman" w:hAnsi="Times New Roman" w:cs="Times New Roman"/>
                      <w:sz w:val="18"/>
                      <w:szCs w:val="18"/>
                    </w:rPr>
                    <w:t xml:space="preserve"> tulang kepala belakang,</w:t>
                  </w:r>
                </w:p>
                <w:p w:rsidR="00B03FEA" w:rsidRPr="008236E8" w:rsidRDefault="00B03FEA" w:rsidP="00B03FEA">
                  <w:pPr>
                    <w:spacing w:after="0" w:line="240" w:lineRule="auto"/>
                    <w:rPr>
                      <w:rFonts w:ascii="Times New Roman" w:hAnsi="Times New Roman" w:cs="Times New Roman"/>
                      <w:sz w:val="18"/>
                      <w:szCs w:val="18"/>
                    </w:rPr>
                  </w:pPr>
                  <w:r w:rsidRPr="008236E8">
                    <w:rPr>
                      <w:rFonts w:ascii="Times New Roman" w:hAnsi="Times New Roman" w:cs="Times New Roman"/>
                      <w:sz w:val="18"/>
                      <w:szCs w:val="18"/>
                    </w:rPr>
                    <w:t xml:space="preserve">4) </w:t>
                  </w:r>
                  <w:r>
                    <w:rPr>
                      <w:rFonts w:ascii="Times New Roman" w:hAnsi="Times New Roman" w:cs="Times New Roman"/>
                      <w:sz w:val="18"/>
                      <w:szCs w:val="18"/>
                    </w:rPr>
                    <w:t xml:space="preserve"> Dua</w:t>
                  </w:r>
                  <w:r w:rsidRPr="008236E8">
                    <w:rPr>
                      <w:rFonts w:ascii="Times New Roman" w:hAnsi="Times New Roman" w:cs="Times New Roman"/>
                      <w:sz w:val="18"/>
                      <w:szCs w:val="18"/>
                    </w:rPr>
                    <w:t xml:space="preserve"> tulang baji,</w:t>
                  </w:r>
                </w:p>
                <w:p w:rsidR="00B03FEA" w:rsidRPr="008236E8" w:rsidRDefault="00B03FEA" w:rsidP="00B03FEA">
                  <w:pPr>
                    <w:spacing w:after="0" w:line="240" w:lineRule="auto"/>
                    <w:rPr>
                      <w:rFonts w:ascii="Times New Roman" w:hAnsi="Times New Roman" w:cs="Times New Roman"/>
                      <w:sz w:val="18"/>
                      <w:szCs w:val="18"/>
                    </w:rPr>
                  </w:pPr>
                  <w:r w:rsidRPr="008236E8">
                    <w:rPr>
                      <w:rFonts w:ascii="Times New Roman" w:hAnsi="Times New Roman" w:cs="Times New Roman"/>
                      <w:sz w:val="18"/>
                      <w:szCs w:val="18"/>
                    </w:rPr>
                    <w:t>5)</w:t>
                  </w:r>
                  <w:r>
                    <w:rPr>
                      <w:rFonts w:ascii="Times New Roman" w:hAnsi="Times New Roman" w:cs="Times New Roman"/>
                      <w:sz w:val="18"/>
                      <w:szCs w:val="18"/>
                    </w:rPr>
                    <w:t xml:space="preserve">  Dua</w:t>
                  </w:r>
                  <w:r w:rsidRPr="008236E8">
                    <w:rPr>
                      <w:rFonts w:ascii="Times New Roman" w:hAnsi="Times New Roman" w:cs="Times New Roman"/>
                      <w:sz w:val="18"/>
                      <w:szCs w:val="18"/>
                    </w:rPr>
                    <w:t xml:space="preserve"> tulang tapis,</w:t>
                  </w:r>
                </w:p>
                <w:p w:rsidR="00B03FEA" w:rsidRPr="008236E8" w:rsidRDefault="00B03FEA" w:rsidP="00B03FEA">
                  <w:pPr>
                    <w:spacing w:after="0" w:line="240" w:lineRule="auto"/>
                    <w:rPr>
                      <w:rFonts w:ascii="Times New Roman" w:hAnsi="Times New Roman" w:cs="Times New Roman"/>
                      <w:sz w:val="18"/>
                      <w:szCs w:val="18"/>
                    </w:rPr>
                  </w:pPr>
                  <w:r w:rsidRPr="008236E8">
                    <w:rPr>
                      <w:rFonts w:ascii="Times New Roman" w:hAnsi="Times New Roman" w:cs="Times New Roman"/>
                      <w:sz w:val="18"/>
                      <w:szCs w:val="18"/>
                    </w:rPr>
                    <w:t>6)</w:t>
                  </w:r>
                  <w:r>
                    <w:rPr>
                      <w:rFonts w:ascii="Times New Roman" w:hAnsi="Times New Roman" w:cs="Times New Roman"/>
                      <w:sz w:val="18"/>
                      <w:szCs w:val="18"/>
                    </w:rPr>
                    <w:t xml:space="preserve">  Dua</w:t>
                  </w:r>
                  <w:r w:rsidRPr="008236E8">
                    <w:rPr>
                      <w:rFonts w:ascii="Times New Roman" w:hAnsi="Times New Roman" w:cs="Times New Roman"/>
                      <w:sz w:val="18"/>
                      <w:szCs w:val="18"/>
                    </w:rPr>
                    <w:t xml:space="preserve"> tulang pelipis.</w:t>
                  </w:r>
                </w:p>
                <w:p w:rsidR="00B03FEA" w:rsidRPr="008236E8"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7</w:t>
                  </w:r>
                  <w:r w:rsidRPr="008236E8">
                    <w:rPr>
                      <w:rFonts w:ascii="Times New Roman" w:hAnsi="Times New Roman" w:cs="Times New Roman"/>
                      <w:sz w:val="18"/>
                      <w:szCs w:val="18"/>
                    </w:rPr>
                    <w:t>)</w:t>
                  </w:r>
                  <w:r>
                    <w:rPr>
                      <w:rFonts w:ascii="Times New Roman" w:hAnsi="Times New Roman" w:cs="Times New Roman"/>
                      <w:sz w:val="18"/>
                      <w:szCs w:val="18"/>
                    </w:rPr>
                    <w:t xml:space="preserve">  Dua </w:t>
                  </w:r>
                  <w:r w:rsidRPr="008236E8">
                    <w:rPr>
                      <w:rFonts w:ascii="Times New Roman" w:hAnsi="Times New Roman" w:cs="Times New Roman"/>
                      <w:sz w:val="18"/>
                      <w:szCs w:val="18"/>
                    </w:rPr>
                    <w:t>tulang rahang atas,</w:t>
                  </w:r>
                </w:p>
                <w:p w:rsidR="00B03FEA" w:rsidRPr="008236E8"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8)  Dua</w:t>
                  </w:r>
                  <w:r w:rsidRPr="008236E8">
                    <w:rPr>
                      <w:rFonts w:ascii="Times New Roman" w:hAnsi="Times New Roman" w:cs="Times New Roman"/>
                      <w:sz w:val="18"/>
                      <w:szCs w:val="18"/>
                    </w:rPr>
                    <w:t xml:space="preserve"> tulang rahang bawah,</w:t>
                  </w:r>
                </w:p>
                <w:p w:rsidR="00B03FEA" w:rsidRPr="008236E8"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9)  Dua</w:t>
                  </w:r>
                  <w:r w:rsidRPr="008236E8">
                    <w:rPr>
                      <w:rFonts w:ascii="Times New Roman" w:hAnsi="Times New Roman" w:cs="Times New Roman"/>
                      <w:sz w:val="18"/>
                      <w:szCs w:val="18"/>
                    </w:rPr>
                    <w:t xml:space="preserve"> tulang pipi,</w:t>
                  </w:r>
                </w:p>
                <w:p w:rsidR="00B03FEA" w:rsidRPr="008236E8"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10)  Dua</w:t>
                  </w:r>
                  <w:r w:rsidRPr="008236E8">
                    <w:rPr>
                      <w:rFonts w:ascii="Times New Roman" w:hAnsi="Times New Roman" w:cs="Times New Roman"/>
                      <w:sz w:val="18"/>
                      <w:szCs w:val="18"/>
                    </w:rPr>
                    <w:t xml:space="preserve"> tulang langit-langit,</w:t>
                  </w:r>
                </w:p>
                <w:p w:rsidR="00B03FEA" w:rsidRPr="008236E8" w:rsidRDefault="00B03FEA" w:rsidP="00B03FEA">
                  <w:pPr>
                    <w:spacing w:after="0"/>
                    <w:rPr>
                      <w:rFonts w:ascii="Times New Roman" w:hAnsi="Times New Roman" w:cs="Times New Roman"/>
                      <w:sz w:val="18"/>
                      <w:szCs w:val="18"/>
                    </w:rPr>
                  </w:pPr>
                  <w:r>
                    <w:rPr>
                      <w:rFonts w:ascii="Times New Roman" w:hAnsi="Times New Roman" w:cs="Times New Roman"/>
                      <w:sz w:val="18"/>
                      <w:szCs w:val="18"/>
                    </w:rPr>
                    <w:t>11)  Dua</w:t>
                  </w:r>
                  <w:r w:rsidRPr="008236E8">
                    <w:rPr>
                      <w:rFonts w:ascii="Times New Roman" w:hAnsi="Times New Roman" w:cs="Times New Roman"/>
                      <w:sz w:val="18"/>
                      <w:szCs w:val="18"/>
                    </w:rPr>
                    <w:t xml:space="preserve"> tulang air mata,</w:t>
                  </w:r>
                </w:p>
                <w:p w:rsidR="00B03FEA" w:rsidRPr="00D076B9" w:rsidRDefault="00B03FEA" w:rsidP="00B03FEA">
                  <w:pPr>
                    <w:rPr>
                      <w:rFonts w:ascii="Times New Roman" w:hAnsi="Times New Roman" w:cs="Times New Roman"/>
                      <w:sz w:val="18"/>
                      <w:szCs w:val="18"/>
                    </w:rPr>
                  </w:pPr>
                  <w:r>
                    <w:rPr>
                      <w:rFonts w:ascii="Times New Roman" w:hAnsi="Times New Roman" w:cs="Times New Roman"/>
                      <w:sz w:val="18"/>
                      <w:szCs w:val="18"/>
                    </w:rPr>
                    <w:t>12)  Dua</w:t>
                  </w:r>
                  <w:r w:rsidRPr="008236E8">
                    <w:rPr>
                      <w:rFonts w:ascii="Times New Roman" w:hAnsi="Times New Roman" w:cs="Times New Roman"/>
                      <w:sz w:val="18"/>
                      <w:szCs w:val="18"/>
                    </w:rPr>
                    <w:t xml:space="preserve"> tulang hidung</w:t>
                  </w:r>
                </w:p>
              </w:txbxContent>
            </v:textbox>
          </v:rect>
        </w:pict>
      </w:r>
    </w:p>
    <w:p w:rsidR="00B03FEA" w:rsidRDefault="00B03FEA" w:rsidP="00B03FEA">
      <w:pPr>
        <w:tabs>
          <w:tab w:val="left" w:pos="3135"/>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b/>
      </w: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both"/>
        <w:rPr>
          <w:rFonts w:ascii="Times New Roman" w:hAnsi="Times New Roman" w:cs="Times New Roman"/>
          <w:sz w:val="24"/>
          <w:szCs w:val="24"/>
        </w:rPr>
      </w:pPr>
    </w:p>
    <w:p w:rsidR="00B03FEA" w:rsidRPr="007F01B9" w:rsidRDefault="00B03FEA" w:rsidP="00B03FEA">
      <w:pPr>
        <w:spacing w:after="0" w:line="360" w:lineRule="auto"/>
        <w:ind w:firstLine="851"/>
        <w:jc w:val="center"/>
        <w:rPr>
          <w:rFonts w:ascii="Times New Roman" w:hAnsi="Times New Roman" w:cs="Times New Roman"/>
          <w:b/>
          <w:sz w:val="24"/>
          <w:szCs w:val="24"/>
        </w:rPr>
      </w:pPr>
    </w:p>
    <w:p w:rsidR="00B03FEA" w:rsidRPr="007F01B9" w:rsidRDefault="00B03FEA" w:rsidP="00B03FEA">
      <w:pPr>
        <w:spacing w:after="0" w:line="360" w:lineRule="auto"/>
        <w:ind w:firstLine="851"/>
        <w:jc w:val="center"/>
        <w:rPr>
          <w:rFonts w:ascii="Times New Roman" w:hAnsi="Times New Roman" w:cs="Times New Roman"/>
          <w:b/>
          <w:sz w:val="24"/>
          <w:szCs w:val="24"/>
        </w:rPr>
      </w:pPr>
      <w:r w:rsidRPr="007F01B9">
        <w:rPr>
          <w:rFonts w:ascii="Times New Roman" w:hAnsi="Times New Roman" w:cs="Times New Roman"/>
          <w:b/>
          <w:sz w:val="24"/>
          <w:szCs w:val="24"/>
        </w:rPr>
        <w:t>Bagan 2.1</w:t>
      </w:r>
    </w:p>
    <w:p w:rsidR="00B03FEA" w:rsidRDefault="00B03FEA" w:rsidP="00B03FEA">
      <w:pPr>
        <w:spacing w:after="0" w:line="360" w:lineRule="auto"/>
        <w:ind w:firstLine="851"/>
        <w:jc w:val="center"/>
        <w:rPr>
          <w:rFonts w:ascii="Times New Roman" w:hAnsi="Times New Roman" w:cs="Times New Roman"/>
          <w:b/>
          <w:sz w:val="24"/>
          <w:szCs w:val="24"/>
        </w:rPr>
      </w:pPr>
      <w:r w:rsidRPr="007F01B9">
        <w:rPr>
          <w:rFonts w:ascii="Times New Roman" w:hAnsi="Times New Roman" w:cs="Times New Roman"/>
          <w:b/>
          <w:sz w:val="24"/>
          <w:szCs w:val="24"/>
        </w:rPr>
        <w:t>Peta Konsep Struktur Kerangka Tubuh Manusi</w:t>
      </w:r>
      <w:r>
        <w:rPr>
          <w:rFonts w:ascii="Times New Roman" w:hAnsi="Times New Roman" w:cs="Times New Roman"/>
          <w:b/>
          <w:sz w:val="24"/>
          <w:szCs w:val="24"/>
        </w:rPr>
        <w:t>a</w:t>
      </w:r>
    </w:p>
    <w:p w:rsidR="00B03FEA" w:rsidRDefault="00B03FEA" w:rsidP="00B03FEA">
      <w:pPr>
        <w:spacing w:after="0" w:line="360" w:lineRule="auto"/>
        <w:ind w:firstLine="851"/>
        <w:jc w:val="center"/>
        <w:rPr>
          <w:rFonts w:ascii="Times New Roman" w:hAnsi="Times New Roman" w:cs="Times New Roman"/>
          <w:b/>
          <w:sz w:val="24"/>
          <w:szCs w:val="24"/>
        </w:rPr>
      </w:pPr>
    </w:p>
    <w:p w:rsidR="00B03FEA" w:rsidRPr="00A24102"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Pr="00A24102">
        <w:rPr>
          <w:rFonts w:ascii="Times New Roman" w:hAnsi="Times New Roman" w:cs="Times New Roman"/>
          <w:sz w:val="24"/>
          <w:szCs w:val="24"/>
        </w:rPr>
        <w:t xml:space="preserve">eluasan materi </w:t>
      </w:r>
      <w:r>
        <w:rPr>
          <w:rFonts w:ascii="Times New Roman" w:hAnsi="Times New Roman" w:cs="Times New Roman"/>
          <w:sz w:val="24"/>
          <w:szCs w:val="24"/>
        </w:rPr>
        <w:t>struktur tubuh manusia</w:t>
      </w:r>
      <w:r w:rsidRPr="00A24102">
        <w:rPr>
          <w:rFonts w:ascii="Times New Roman" w:hAnsi="Times New Roman" w:cs="Times New Roman"/>
          <w:sz w:val="24"/>
          <w:szCs w:val="24"/>
        </w:rPr>
        <w:t xml:space="preserve"> yang berada di kelas </w:t>
      </w:r>
      <w:r>
        <w:rPr>
          <w:rFonts w:ascii="Times New Roman" w:hAnsi="Times New Roman" w:cs="Times New Roman"/>
          <w:sz w:val="24"/>
          <w:szCs w:val="24"/>
        </w:rPr>
        <w:t>I</w:t>
      </w:r>
      <w:r w:rsidRPr="00A24102">
        <w:rPr>
          <w:rFonts w:ascii="Times New Roman" w:hAnsi="Times New Roman" w:cs="Times New Roman"/>
          <w:sz w:val="24"/>
          <w:szCs w:val="24"/>
        </w:rPr>
        <w:t>V</w:t>
      </w:r>
      <w:r>
        <w:rPr>
          <w:rFonts w:ascii="Times New Roman" w:hAnsi="Times New Roman" w:cs="Times New Roman"/>
          <w:sz w:val="24"/>
          <w:szCs w:val="24"/>
        </w:rPr>
        <w:t xml:space="preserve"> semester </w:t>
      </w:r>
      <w:r w:rsidRPr="00A24102">
        <w:rPr>
          <w:rFonts w:ascii="Times New Roman" w:hAnsi="Times New Roman" w:cs="Times New Roman"/>
          <w:sz w:val="24"/>
          <w:szCs w:val="24"/>
        </w:rPr>
        <w:t xml:space="preserve">I sekolah dasar mencakup </w:t>
      </w:r>
      <w:r>
        <w:rPr>
          <w:rFonts w:ascii="Times New Roman" w:hAnsi="Times New Roman" w:cs="Times New Roman"/>
          <w:sz w:val="24"/>
          <w:szCs w:val="24"/>
        </w:rPr>
        <w:t>struktur tubuh manusia</w:t>
      </w:r>
      <w:r w:rsidRPr="00A24102">
        <w:rPr>
          <w:rFonts w:ascii="Times New Roman" w:hAnsi="Times New Roman" w:cs="Times New Roman"/>
          <w:sz w:val="24"/>
          <w:szCs w:val="24"/>
        </w:rPr>
        <w:t xml:space="preserve"> yang terdiri dari</w:t>
      </w:r>
      <w:r>
        <w:rPr>
          <w:rFonts w:ascii="Times New Roman" w:hAnsi="Times New Roman" w:cs="Times New Roman"/>
          <w:sz w:val="24"/>
          <w:szCs w:val="24"/>
        </w:rPr>
        <w:t xml:space="preserve"> struktur kerangka tubuh dan fungsi kerangka tubuh, struktur kerangka tubuh manusia terdiri  dari rangka kepala, rangka badan dan rangka anggota gerak, sedangkan fungsi dari kerangka tubuh itu sendiri adalah m</w:t>
      </w:r>
      <w:r w:rsidRPr="00A24102">
        <w:rPr>
          <w:rFonts w:ascii="Times New Roman" w:hAnsi="Times New Roman" w:cs="Times New Roman"/>
          <w:sz w:val="24"/>
          <w:szCs w:val="24"/>
        </w:rPr>
        <w:t>emberi bentuk tubuh, menahan, dan menegakkan tubuh</w:t>
      </w:r>
      <w:r>
        <w:rPr>
          <w:rFonts w:ascii="Times New Roman" w:hAnsi="Times New Roman" w:cs="Times New Roman"/>
          <w:sz w:val="24"/>
          <w:szCs w:val="24"/>
        </w:rPr>
        <w:t>, m</w:t>
      </w:r>
      <w:r w:rsidRPr="00A24102">
        <w:rPr>
          <w:rFonts w:ascii="Times New Roman" w:hAnsi="Times New Roman" w:cs="Times New Roman"/>
          <w:sz w:val="24"/>
          <w:szCs w:val="24"/>
        </w:rPr>
        <w:t>elindungi alat-alat tubuh yang vital</w:t>
      </w:r>
      <w:r>
        <w:rPr>
          <w:rFonts w:ascii="Times New Roman" w:hAnsi="Times New Roman" w:cs="Times New Roman"/>
          <w:sz w:val="24"/>
          <w:szCs w:val="24"/>
        </w:rPr>
        <w:t>, t</w:t>
      </w:r>
      <w:r w:rsidRPr="00A24102">
        <w:rPr>
          <w:rFonts w:ascii="Times New Roman" w:hAnsi="Times New Roman" w:cs="Times New Roman"/>
          <w:sz w:val="24"/>
          <w:szCs w:val="24"/>
        </w:rPr>
        <w:t>empat pembentukan sel-sel darah merah, sel darah putih, dan keping darah</w:t>
      </w:r>
      <w:r>
        <w:rPr>
          <w:rFonts w:ascii="Times New Roman" w:hAnsi="Times New Roman" w:cs="Times New Roman"/>
          <w:sz w:val="24"/>
          <w:szCs w:val="24"/>
        </w:rPr>
        <w:t>, s</w:t>
      </w:r>
      <w:r w:rsidRPr="00A24102">
        <w:rPr>
          <w:rFonts w:ascii="Times New Roman" w:hAnsi="Times New Roman" w:cs="Times New Roman"/>
          <w:sz w:val="24"/>
          <w:szCs w:val="24"/>
        </w:rPr>
        <w:t xml:space="preserve">ebagai alat </w:t>
      </w:r>
      <w:r w:rsidRPr="00A24102">
        <w:rPr>
          <w:rFonts w:ascii="Times New Roman" w:hAnsi="Times New Roman" w:cs="Times New Roman"/>
          <w:sz w:val="24"/>
          <w:szCs w:val="24"/>
        </w:rPr>
        <w:lastRenderedPageBreak/>
        <w:t>gerak pasif, karena tulang yang sebenarnya tidak bergerak, yang melakukan gerakan sebenarnya adalah otot yang melekat pada tulang</w:t>
      </w:r>
      <w:r>
        <w:rPr>
          <w:rFonts w:ascii="Times New Roman" w:hAnsi="Times New Roman" w:cs="Times New Roman"/>
          <w:sz w:val="24"/>
          <w:szCs w:val="24"/>
        </w:rPr>
        <w:t>, t</w:t>
      </w:r>
      <w:r w:rsidRPr="00A24102">
        <w:rPr>
          <w:rFonts w:ascii="Times New Roman" w:hAnsi="Times New Roman" w:cs="Times New Roman"/>
          <w:sz w:val="24"/>
          <w:szCs w:val="24"/>
        </w:rPr>
        <w:t>empat melekatnya otot (otot rangka)</w:t>
      </w:r>
      <w:r>
        <w:rPr>
          <w:rFonts w:ascii="Times New Roman" w:hAnsi="Times New Roman" w:cs="Times New Roman"/>
          <w:sz w:val="24"/>
          <w:szCs w:val="24"/>
        </w:rPr>
        <w:t xml:space="preserve"> dan t</w:t>
      </w:r>
      <w:r w:rsidRPr="00A24102">
        <w:rPr>
          <w:rFonts w:ascii="Times New Roman" w:hAnsi="Times New Roman" w:cs="Times New Roman"/>
          <w:sz w:val="24"/>
          <w:szCs w:val="24"/>
        </w:rPr>
        <w:t>empat penyimpanan mineral terutama fosfor dan kalsium.</w:t>
      </w:r>
    </w:p>
    <w:p w:rsidR="00B03FEA" w:rsidRDefault="00B03FEA" w:rsidP="00365534">
      <w:pPr>
        <w:pStyle w:val="ListParagraph"/>
        <w:numPr>
          <w:ilvl w:val="0"/>
          <w:numId w:val="25"/>
        </w:numPr>
        <w:spacing w:after="0" w:line="480" w:lineRule="auto"/>
        <w:ind w:left="426" w:hanging="426"/>
        <w:jc w:val="both"/>
        <w:rPr>
          <w:rFonts w:ascii="Times New Roman" w:hAnsi="Times New Roman" w:cs="Times New Roman"/>
          <w:b/>
          <w:sz w:val="24"/>
          <w:szCs w:val="24"/>
        </w:rPr>
      </w:pPr>
      <w:r w:rsidRPr="009B0918">
        <w:rPr>
          <w:rFonts w:ascii="Times New Roman" w:hAnsi="Times New Roman" w:cs="Times New Roman"/>
          <w:b/>
          <w:sz w:val="24"/>
          <w:szCs w:val="24"/>
        </w:rPr>
        <w:t>Standar Kompetensi dan Kompetensi Dasar</w:t>
      </w:r>
    </w:p>
    <w:p w:rsidR="00B03FEA" w:rsidRPr="004D3D72" w:rsidRDefault="00B03FEA" w:rsidP="000F504B">
      <w:pPr>
        <w:spacing w:after="0" w:line="480" w:lineRule="auto"/>
        <w:ind w:firstLine="851"/>
        <w:contextualSpacing/>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val="en-US" w:eastAsia="zh-CN"/>
        </w:rPr>
        <w:t xml:space="preserve">Penjabaran materi </w:t>
      </w:r>
      <w:r w:rsidRPr="00A61779">
        <w:rPr>
          <w:rFonts w:ascii="Times New Roman" w:eastAsiaTheme="minorEastAsia" w:hAnsi="Times New Roman" w:cs="Times New Roman"/>
          <w:sz w:val="24"/>
          <w:szCs w:val="24"/>
          <w:lang w:val="en-US" w:eastAsia="zh-CN"/>
        </w:rPr>
        <w:t>merupakan perluasan dari Standar Kompetensi (SK) dan Kompetensi Dasar (KD) yang sudah ditetapkan.</w:t>
      </w:r>
      <w:r>
        <w:rPr>
          <w:rFonts w:ascii="Times New Roman" w:eastAsiaTheme="minorEastAsia" w:hAnsi="Times New Roman" w:cs="Times New Roman"/>
          <w:sz w:val="24"/>
          <w:szCs w:val="24"/>
          <w:lang w:eastAsia="zh-CN"/>
        </w:rPr>
        <w:t xml:space="preserve"> </w:t>
      </w:r>
      <w:r w:rsidRPr="00B83323">
        <w:rPr>
          <w:rFonts w:ascii="Times New Roman" w:eastAsiaTheme="minorEastAsia" w:hAnsi="Times New Roman" w:cs="Times New Roman"/>
          <w:sz w:val="24"/>
          <w:szCs w:val="24"/>
          <w:lang w:val="en-US" w:eastAsia="zh-CN"/>
        </w:rPr>
        <w:t>Analisis dari SK dan KD yang telah dilakukan, maka didapatkan SK</w:t>
      </w:r>
      <w:r>
        <w:rPr>
          <w:rFonts w:ascii="Times New Roman" w:eastAsiaTheme="minorEastAsia" w:hAnsi="Times New Roman" w:cs="Times New Roman"/>
          <w:sz w:val="24"/>
          <w:szCs w:val="24"/>
          <w:lang w:eastAsia="zh-CN"/>
        </w:rPr>
        <w:t xml:space="preserve"> dan </w:t>
      </w:r>
      <w:r w:rsidRPr="00B83323">
        <w:rPr>
          <w:rFonts w:ascii="Times New Roman" w:eastAsiaTheme="minorEastAsia" w:hAnsi="Times New Roman" w:cs="Times New Roman"/>
          <w:sz w:val="24"/>
          <w:szCs w:val="24"/>
          <w:lang w:val="en-US" w:eastAsia="zh-CN"/>
        </w:rPr>
        <w:t xml:space="preserve">yang dipakai dalam materi ini adalah </w:t>
      </w:r>
      <w:r>
        <w:rPr>
          <w:rFonts w:ascii="Times New Roman" w:eastAsiaTheme="minorEastAsia" w:hAnsi="Times New Roman" w:cs="Times New Roman"/>
          <w:sz w:val="24"/>
          <w:szCs w:val="24"/>
          <w:lang w:eastAsia="zh-CN"/>
        </w:rPr>
        <w:t xml:space="preserve">SK no 1 kelas IV smester 1 yaitu: </w:t>
      </w:r>
      <w:r w:rsidRPr="004D3D72">
        <w:rPr>
          <w:rFonts w:ascii="Times New Roman" w:hAnsi="Times New Roman" w:cs="Times New Roman"/>
          <w:sz w:val="24"/>
          <w:szCs w:val="24"/>
        </w:rPr>
        <w:t>Memahami hubungan</w:t>
      </w:r>
      <w:r>
        <w:rPr>
          <w:rFonts w:ascii="Times New Roman" w:hAnsi="Times New Roman" w:cs="Times New Roman"/>
          <w:sz w:val="24"/>
          <w:szCs w:val="24"/>
        </w:rPr>
        <w:t xml:space="preserve"> </w:t>
      </w:r>
      <w:r w:rsidRPr="004D3D72">
        <w:rPr>
          <w:rFonts w:ascii="Times New Roman" w:hAnsi="Times New Roman" w:cs="Times New Roman"/>
          <w:sz w:val="24"/>
          <w:szCs w:val="24"/>
        </w:rPr>
        <w:t>antara struktur organ</w:t>
      </w:r>
      <w:r>
        <w:rPr>
          <w:rFonts w:ascii="Times New Roman" w:hAnsi="Times New Roman" w:cs="Times New Roman"/>
          <w:sz w:val="24"/>
          <w:szCs w:val="24"/>
        </w:rPr>
        <w:t xml:space="preserve"> </w:t>
      </w:r>
      <w:r w:rsidRPr="004D3D72">
        <w:rPr>
          <w:rFonts w:ascii="Times New Roman" w:hAnsi="Times New Roman" w:cs="Times New Roman"/>
          <w:sz w:val="24"/>
          <w:szCs w:val="24"/>
        </w:rPr>
        <w:t>tubuh manusia dengan</w:t>
      </w:r>
      <w:r>
        <w:rPr>
          <w:rFonts w:ascii="Times New Roman" w:hAnsi="Times New Roman" w:cs="Times New Roman"/>
          <w:sz w:val="24"/>
          <w:szCs w:val="24"/>
        </w:rPr>
        <w:t xml:space="preserve"> </w:t>
      </w:r>
      <w:r w:rsidRPr="004D3D72">
        <w:rPr>
          <w:rFonts w:ascii="Times New Roman" w:hAnsi="Times New Roman" w:cs="Times New Roman"/>
          <w:sz w:val="24"/>
          <w:szCs w:val="24"/>
        </w:rPr>
        <w:t>fungsinya, serta</w:t>
      </w:r>
      <w:r>
        <w:rPr>
          <w:rFonts w:ascii="Times New Roman" w:hAnsi="Times New Roman" w:cs="Times New Roman"/>
          <w:sz w:val="24"/>
          <w:szCs w:val="24"/>
        </w:rPr>
        <w:t xml:space="preserve"> </w:t>
      </w:r>
      <w:r w:rsidRPr="004D3D72">
        <w:rPr>
          <w:rFonts w:ascii="Times New Roman" w:hAnsi="Times New Roman" w:cs="Times New Roman"/>
          <w:sz w:val="24"/>
          <w:szCs w:val="24"/>
        </w:rPr>
        <w:t>pemeliharaannya</w:t>
      </w:r>
      <w:r>
        <w:rPr>
          <w:rFonts w:ascii="Times New Roman" w:hAnsi="Times New Roman" w:cs="Times New Roman"/>
          <w:sz w:val="24"/>
          <w:szCs w:val="24"/>
        </w:rPr>
        <w:t>.</w:t>
      </w:r>
      <w:r>
        <w:rPr>
          <w:rFonts w:ascii="Times New Roman" w:eastAsiaTheme="minorEastAsia" w:hAnsi="Times New Roman" w:cs="Times New Roman"/>
          <w:sz w:val="24"/>
          <w:szCs w:val="24"/>
          <w:lang w:eastAsia="zh-CN"/>
        </w:rPr>
        <w:t xml:space="preserve"> Kemudian KD yang digunakan adalah nomor 1.1 </w:t>
      </w:r>
      <w:r w:rsidRPr="004D3D72">
        <w:rPr>
          <w:rFonts w:ascii="Times New Roman" w:eastAsiaTheme="minorEastAsia" w:hAnsi="Times New Roman" w:cs="Times New Roman"/>
          <w:sz w:val="24"/>
          <w:szCs w:val="24"/>
          <w:lang w:eastAsia="zh-CN"/>
        </w:rPr>
        <w:t>Mendeskripsikan hubungan antara struktur kerangka</w:t>
      </w:r>
      <w:r>
        <w:rPr>
          <w:rFonts w:ascii="Times New Roman" w:eastAsiaTheme="minorEastAsia" w:hAnsi="Times New Roman" w:cs="Times New Roman"/>
          <w:sz w:val="24"/>
          <w:szCs w:val="24"/>
          <w:lang w:eastAsia="zh-CN"/>
        </w:rPr>
        <w:t xml:space="preserve"> </w:t>
      </w:r>
      <w:r w:rsidRPr="004D3D72">
        <w:rPr>
          <w:rFonts w:ascii="Times New Roman" w:eastAsiaTheme="minorEastAsia" w:hAnsi="Times New Roman" w:cs="Times New Roman"/>
          <w:sz w:val="24"/>
          <w:szCs w:val="24"/>
          <w:lang w:eastAsia="zh-CN"/>
        </w:rPr>
        <w:t>tubuh manusia dengan fungsinya</w:t>
      </w:r>
      <w:r>
        <w:rPr>
          <w:rFonts w:ascii="Times New Roman" w:eastAsiaTheme="minorEastAsia" w:hAnsi="Times New Roman" w:cs="Times New Roman"/>
          <w:sz w:val="24"/>
          <w:szCs w:val="24"/>
          <w:lang w:eastAsia="zh-CN"/>
        </w:rPr>
        <w:t>.</w:t>
      </w:r>
    </w:p>
    <w:p w:rsidR="00B03FEA" w:rsidRPr="00B169A6" w:rsidRDefault="00B03FEA" w:rsidP="00B03FEA">
      <w:pPr>
        <w:spacing w:after="0" w:line="480" w:lineRule="auto"/>
        <w:ind w:firstLine="851"/>
        <w:jc w:val="both"/>
        <w:rPr>
          <w:rFonts w:ascii="Times New Roman" w:eastAsiaTheme="minorEastAsia" w:hAnsi="Times New Roman" w:cs="Times New Roman"/>
          <w:sz w:val="24"/>
          <w:szCs w:val="24"/>
          <w:lang w:eastAsia="zh-CN"/>
        </w:rPr>
      </w:pPr>
      <w:r w:rsidRPr="004D3D72">
        <w:rPr>
          <w:rFonts w:ascii="Times New Roman" w:eastAsiaTheme="minorEastAsia" w:hAnsi="Times New Roman" w:cs="Times New Roman"/>
          <w:sz w:val="24"/>
          <w:szCs w:val="24"/>
          <w:lang w:val="en-US" w:eastAsia="zh-CN"/>
        </w:rPr>
        <w:t>Perubahan perilaku hasil belajar siswa yang diharapkan berdasarkan analisis SK/KD setelah pembelajaran adalah siswa menjadi aktif, berani dan tanggung jawab. Serta dalam pembelajaran siswa mampu bersaing dengan yang lainya. Dalam hal ini siswa manjadi antusias dalam pembelajaran karena berlomba-lomba untuk menjadi yang terbaik.</w:t>
      </w:r>
    </w:p>
    <w:p w:rsidR="00B03FEA" w:rsidRPr="0024641C" w:rsidRDefault="00B03FEA" w:rsidP="00B03FEA">
      <w:pPr>
        <w:tabs>
          <w:tab w:val="left" w:pos="0"/>
        </w:tabs>
        <w:spacing w:after="0" w:line="480" w:lineRule="auto"/>
        <w:jc w:val="both"/>
        <w:rPr>
          <w:rFonts w:ascii="Times New Roman" w:eastAsiaTheme="minorEastAsia" w:hAnsi="Times New Roman" w:cs="Times New Roman"/>
          <w:sz w:val="24"/>
          <w:szCs w:val="24"/>
          <w:lang w:eastAsia="zh-CN"/>
        </w:rPr>
      </w:pPr>
      <w:r w:rsidRPr="004D3D72">
        <w:rPr>
          <w:rFonts w:ascii="Times New Roman" w:eastAsiaTheme="minorEastAsia" w:hAnsi="Times New Roman" w:cs="Times New Roman"/>
          <w:sz w:val="24"/>
          <w:szCs w:val="24"/>
          <w:lang w:val="en-US" w:eastAsia="zh-CN"/>
        </w:rPr>
        <w:tab/>
        <w:t xml:space="preserve">Indikator hasil belajar sesuai dengan tiga ranah yaitu kognitif, afektif, dan psikomotor. Hasil belajar kognitifnya adalah siswa mampu memahami tentang materi </w:t>
      </w:r>
      <w:r>
        <w:rPr>
          <w:rFonts w:ascii="Times New Roman" w:eastAsiaTheme="minorEastAsia" w:hAnsi="Times New Roman" w:cs="Times New Roman"/>
          <w:sz w:val="24"/>
          <w:szCs w:val="24"/>
          <w:lang w:eastAsia="zh-CN"/>
        </w:rPr>
        <w:t>struktur kerangka tubuh manusia dan fungsi-fungsinya</w:t>
      </w:r>
      <w:r w:rsidRPr="004D3D72">
        <w:rPr>
          <w:rFonts w:ascii="Times New Roman" w:eastAsiaTheme="minorEastAsia" w:hAnsi="Times New Roman" w:cs="Times New Roman"/>
          <w:sz w:val="24"/>
          <w:szCs w:val="24"/>
          <w:lang w:val="en-US" w:eastAsia="zh-CN"/>
        </w:rPr>
        <w:t xml:space="preserve">. Sikap atau afektifnya adalah siswa mampu untuk berani dalam memberikan tanggapan atau berani dalam menyimpulkan sebuah pembelajaran, serta sikap yang mampu memahami tentang </w:t>
      </w:r>
      <w:r>
        <w:rPr>
          <w:rFonts w:ascii="Times New Roman" w:eastAsiaTheme="minorEastAsia" w:hAnsi="Times New Roman" w:cs="Times New Roman"/>
          <w:sz w:val="24"/>
          <w:szCs w:val="24"/>
          <w:lang w:eastAsia="zh-CN"/>
        </w:rPr>
        <w:t>struktur kerangka tubuh manusia dan fungsinya</w:t>
      </w:r>
      <w:r w:rsidRPr="004D3D72">
        <w:rPr>
          <w:rFonts w:ascii="Times New Roman" w:eastAsiaTheme="minorEastAsia" w:hAnsi="Times New Roman" w:cs="Times New Roman"/>
          <w:sz w:val="24"/>
          <w:szCs w:val="24"/>
          <w:lang w:val="en-US" w:eastAsia="zh-CN"/>
        </w:rPr>
        <w:t xml:space="preserve"> yang bisa diterapkan dalam kehidupan sehari-hari. Dari psikomotornya siswa mampu </w:t>
      </w:r>
      <w:r>
        <w:rPr>
          <w:rFonts w:ascii="Times New Roman" w:eastAsiaTheme="minorEastAsia" w:hAnsi="Times New Roman" w:cs="Times New Roman"/>
          <w:sz w:val="24"/>
          <w:szCs w:val="24"/>
          <w:lang w:eastAsia="zh-CN"/>
        </w:rPr>
        <w:lastRenderedPageBreak/>
        <w:t>mempraktekan fungsi struktur kerangka tubuh dalam kehidupan sehari-hari, seperti apabila kita ingin bergerak, memerlukan kerangka tubuh, khususnya pada rangka gerak.</w:t>
      </w:r>
    </w:p>
    <w:p w:rsidR="00B03FEA" w:rsidRPr="00095A86" w:rsidRDefault="00B03FEA" w:rsidP="00F70AF7">
      <w:pPr>
        <w:pStyle w:val="ListParagraph"/>
        <w:numPr>
          <w:ilvl w:val="0"/>
          <w:numId w:val="25"/>
        </w:numPr>
        <w:tabs>
          <w:tab w:val="left" w:pos="0"/>
        </w:tabs>
        <w:spacing w:after="0" w:line="480" w:lineRule="auto"/>
        <w:ind w:left="426" w:hanging="426"/>
        <w:jc w:val="both"/>
        <w:rPr>
          <w:rFonts w:ascii="Times New Roman" w:hAnsi="Times New Roman" w:cs="Times New Roman"/>
          <w:b/>
          <w:sz w:val="24"/>
          <w:szCs w:val="24"/>
        </w:rPr>
      </w:pPr>
      <w:r w:rsidRPr="00095A86">
        <w:rPr>
          <w:rFonts w:ascii="Times New Roman" w:hAnsi="Times New Roman" w:cs="Times New Roman"/>
          <w:b/>
          <w:sz w:val="24"/>
          <w:szCs w:val="24"/>
        </w:rPr>
        <w:t>Materi Struktur Kerangka Tubuh Manusia</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Tubuh manusia dapat berdiri tegak karena ada bagian tubuh yang menegakkannya. Bagian tubuh tersebut adalah tulang. Tulang merupakan bagian tubuh yang paling keras. Tulang terdiri dari sel-sel hidup, mineral, dan sejenis protein. Mineral penyusun tulang adalah kalsium dan fosfat. Kedua mineral ini menyebabkan tulang menjadi keras. Tulang mengandung sejenis protein yang disebut kolagen. Kolagen adalah zat yang menyebabkan tulang mempunyai sifat agak lentur. Tulang pada tubuh kita berjumlah 206 ruas tulang. Ratusan tulang yang saling berhubungan tersebut dinamakan rangka.</w:t>
      </w:r>
    </w:p>
    <w:p w:rsidR="00B03FEA" w:rsidRPr="00732721"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Rangka (skelet) merupakan rangkaian tulang yang mendukung dan melindungi organ tubuh yang lunak. Tulang satu dengan tulang yang lain dihubungkan oleh persendian (artikulasi). Sistem rangka yang terletak di dalam tubuh dan dilindungi oleh kulit dan otot disebut endoskeleton</w:t>
      </w:r>
      <w:r>
        <w:rPr>
          <w:rFonts w:ascii="Times New Roman" w:hAnsi="Times New Roman" w:cs="Times New Roman"/>
          <w:sz w:val="24"/>
          <w:szCs w:val="24"/>
        </w:rPr>
        <w:t>.</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32721">
        <w:rPr>
          <w:rFonts w:ascii="Times New Roman" w:hAnsi="Times New Roman" w:cs="Times New Roman"/>
          <w:sz w:val="24"/>
          <w:szCs w:val="24"/>
        </w:rPr>
        <w:t>Rangka Tubuh Mem</w:t>
      </w:r>
      <w:r>
        <w:rPr>
          <w:rFonts w:ascii="Times New Roman" w:hAnsi="Times New Roman" w:cs="Times New Roman"/>
          <w:sz w:val="24"/>
          <w:szCs w:val="24"/>
        </w:rPr>
        <w:t>punyai Fungsi Sebagai: penopang dan penunjang tegaknya t</w:t>
      </w:r>
      <w:r w:rsidRPr="00732721">
        <w:rPr>
          <w:rFonts w:ascii="Times New Roman" w:hAnsi="Times New Roman" w:cs="Times New Roman"/>
          <w:sz w:val="24"/>
          <w:szCs w:val="24"/>
        </w:rPr>
        <w:t>ubuh</w:t>
      </w:r>
      <w:r>
        <w:rPr>
          <w:rFonts w:ascii="Times New Roman" w:hAnsi="Times New Roman" w:cs="Times New Roman"/>
          <w:sz w:val="24"/>
          <w:szCs w:val="24"/>
        </w:rPr>
        <w:t>, memberi bentuk t</w:t>
      </w:r>
      <w:r w:rsidRPr="00732721">
        <w:rPr>
          <w:rFonts w:ascii="Times New Roman" w:hAnsi="Times New Roman" w:cs="Times New Roman"/>
          <w:sz w:val="24"/>
          <w:szCs w:val="24"/>
        </w:rPr>
        <w:t>ubuh</w:t>
      </w:r>
      <w:r>
        <w:rPr>
          <w:rFonts w:ascii="Times New Roman" w:hAnsi="Times New Roman" w:cs="Times New Roman"/>
          <w:sz w:val="24"/>
          <w:szCs w:val="24"/>
        </w:rPr>
        <w:t>, melindungi alat-alat di bagian tubuh yang l</w:t>
      </w:r>
      <w:r w:rsidRPr="00732721">
        <w:rPr>
          <w:rFonts w:ascii="Times New Roman" w:hAnsi="Times New Roman" w:cs="Times New Roman"/>
          <w:sz w:val="24"/>
          <w:szCs w:val="24"/>
        </w:rPr>
        <w:t>unak</w:t>
      </w:r>
      <w:r>
        <w:rPr>
          <w:rFonts w:ascii="Times New Roman" w:hAnsi="Times New Roman" w:cs="Times New Roman"/>
          <w:sz w:val="24"/>
          <w:szCs w:val="24"/>
        </w:rPr>
        <w:t>, alat gerak p</w:t>
      </w:r>
      <w:r w:rsidRPr="00732721">
        <w:rPr>
          <w:rFonts w:ascii="Times New Roman" w:hAnsi="Times New Roman" w:cs="Times New Roman"/>
          <w:sz w:val="24"/>
          <w:szCs w:val="24"/>
        </w:rPr>
        <w:t>asif</w:t>
      </w:r>
      <w:r>
        <w:rPr>
          <w:rFonts w:ascii="Times New Roman" w:hAnsi="Times New Roman" w:cs="Times New Roman"/>
          <w:sz w:val="24"/>
          <w:szCs w:val="24"/>
        </w:rPr>
        <w:t>, tempat melekatnya otot-otot r</w:t>
      </w:r>
      <w:r w:rsidRPr="00732721">
        <w:rPr>
          <w:rFonts w:ascii="Times New Roman" w:hAnsi="Times New Roman" w:cs="Times New Roman"/>
          <w:sz w:val="24"/>
          <w:szCs w:val="24"/>
        </w:rPr>
        <w:t>angka.</w:t>
      </w:r>
    </w:p>
    <w:p w:rsidR="00B03FEA" w:rsidRPr="00797BE9" w:rsidRDefault="00B03FEA" w:rsidP="00B03FEA">
      <w:pPr>
        <w:pStyle w:val="ListParagraph"/>
        <w:numPr>
          <w:ilvl w:val="0"/>
          <w:numId w:val="21"/>
        </w:numPr>
        <w:spacing w:after="0" w:line="480" w:lineRule="auto"/>
        <w:ind w:left="426" w:hanging="426"/>
        <w:jc w:val="both"/>
        <w:rPr>
          <w:rFonts w:ascii="Times New Roman" w:hAnsi="Times New Roman" w:cs="Times New Roman"/>
          <w:sz w:val="24"/>
          <w:szCs w:val="24"/>
        </w:rPr>
      </w:pPr>
      <w:r w:rsidRPr="00797BE9">
        <w:rPr>
          <w:rFonts w:ascii="Times New Roman" w:hAnsi="Times New Roman" w:cs="Times New Roman"/>
          <w:sz w:val="24"/>
          <w:szCs w:val="24"/>
        </w:rPr>
        <w:t>Bagian-Bagian Rangka Manusia</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 xml:space="preserve">Rangka yang menyusun tubuh kita dapat dikelompokkan menjadi tiga bagian yaitu : 1. Rangka kepala (tengkorak), 2. Rangka badan, 3. Rangka anggota gerak. </w:t>
      </w:r>
    </w:p>
    <w:p w:rsidR="00B03FEA" w:rsidRPr="00797BE9" w:rsidRDefault="00B03FEA" w:rsidP="00B03FEA">
      <w:pPr>
        <w:pStyle w:val="ListParagraph"/>
        <w:numPr>
          <w:ilvl w:val="0"/>
          <w:numId w:val="22"/>
        </w:numPr>
        <w:spacing w:after="0" w:line="480" w:lineRule="auto"/>
        <w:ind w:left="426" w:hanging="426"/>
        <w:jc w:val="both"/>
        <w:rPr>
          <w:rFonts w:ascii="Times New Roman" w:hAnsi="Times New Roman" w:cs="Times New Roman"/>
          <w:sz w:val="24"/>
          <w:szCs w:val="24"/>
        </w:rPr>
      </w:pPr>
      <w:r w:rsidRPr="00797BE9">
        <w:rPr>
          <w:rFonts w:ascii="Times New Roman" w:hAnsi="Times New Roman" w:cs="Times New Roman"/>
          <w:sz w:val="24"/>
          <w:szCs w:val="24"/>
        </w:rPr>
        <w:lastRenderedPageBreak/>
        <w:t>Rangka Kepala (Tengkorak)</w:t>
      </w:r>
    </w:p>
    <w:p w:rsidR="00B03FEA"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Tulang tengkorak memiliki dua bagian, yaitu tengkorak bagian pelindung otak dan tengkorak bagian muka. Tulang rangka kepala (tengkorak) berfungsi untuk melindungi organ penting yang ada di bagian kepala, antara lain otak.</w:t>
      </w:r>
      <w:r>
        <w:rPr>
          <w:rFonts w:ascii="Times New Roman" w:hAnsi="Times New Roman" w:cs="Times New Roman"/>
          <w:sz w:val="24"/>
          <w:szCs w:val="24"/>
        </w:rPr>
        <w:t xml:space="preserve"> </w:t>
      </w:r>
      <w:r w:rsidRPr="00797BE9">
        <w:rPr>
          <w:rFonts w:ascii="Times New Roman" w:hAnsi="Times New Roman" w:cs="Times New Roman"/>
          <w:sz w:val="24"/>
          <w:szCs w:val="24"/>
        </w:rPr>
        <w:t>Tengkorak bagian pelindung otak terdiri dari:</w:t>
      </w:r>
      <w:r>
        <w:rPr>
          <w:rFonts w:ascii="Times New Roman" w:hAnsi="Times New Roman" w:cs="Times New Roman"/>
          <w:sz w:val="24"/>
          <w:szCs w:val="24"/>
        </w:rPr>
        <w:t xml:space="preserve"> satu</w:t>
      </w:r>
      <w:r w:rsidRPr="00797BE9">
        <w:rPr>
          <w:rFonts w:ascii="Times New Roman" w:hAnsi="Times New Roman" w:cs="Times New Roman"/>
          <w:sz w:val="24"/>
          <w:szCs w:val="24"/>
        </w:rPr>
        <w:t xml:space="preserve"> tulang dahi,</w:t>
      </w:r>
      <w:r>
        <w:rPr>
          <w:rFonts w:ascii="Times New Roman" w:hAnsi="Times New Roman" w:cs="Times New Roman"/>
          <w:sz w:val="24"/>
          <w:szCs w:val="24"/>
        </w:rPr>
        <w:t xml:space="preserve"> dua </w:t>
      </w:r>
      <w:r w:rsidRPr="00797BE9">
        <w:rPr>
          <w:rFonts w:ascii="Times New Roman" w:hAnsi="Times New Roman" w:cs="Times New Roman"/>
          <w:sz w:val="24"/>
          <w:szCs w:val="24"/>
        </w:rPr>
        <w:t>tulang ubun-ubun,</w:t>
      </w:r>
      <w:r>
        <w:rPr>
          <w:rFonts w:ascii="Times New Roman" w:hAnsi="Times New Roman" w:cs="Times New Roman"/>
          <w:sz w:val="24"/>
          <w:szCs w:val="24"/>
        </w:rPr>
        <w:t xml:space="preserve"> satu </w:t>
      </w:r>
      <w:r w:rsidRPr="00797BE9">
        <w:rPr>
          <w:rFonts w:ascii="Times New Roman" w:hAnsi="Times New Roman" w:cs="Times New Roman"/>
          <w:sz w:val="24"/>
          <w:szCs w:val="24"/>
        </w:rPr>
        <w:t>tulang kepala belakang,</w:t>
      </w:r>
      <w:r>
        <w:rPr>
          <w:rFonts w:ascii="Times New Roman" w:hAnsi="Times New Roman" w:cs="Times New Roman"/>
          <w:sz w:val="24"/>
          <w:szCs w:val="24"/>
        </w:rPr>
        <w:t xml:space="preserve"> 2 </w:t>
      </w:r>
      <w:r w:rsidRPr="00797BE9">
        <w:rPr>
          <w:rFonts w:ascii="Times New Roman" w:hAnsi="Times New Roman" w:cs="Times New Roman"/>
          <w:sz w:val="24"/>
          <w:szCs w:val="24"/>
        </w:rPr>
        <w:t>tulang baji,</w:t>
      </w:r>
      <w:r>
        <w:rPr>
          <w:rFonts w:ascii="Times New Roman" w:hAnsi="Times New Roman" w:cs="Times New Roman"/>
          <w:sz w:val="24"/>
          <w:szCs w:val="24"/>
        </w:rPr>
        <w:t xml:space="preserve"> dua </w:t>
      </w:r>
      <w:r w:rsidRPr="00797BE9">
        <w:rPr>
          <w:rFonts w:ascii="Times New Roman" w:hAnsi="Times New Roman" w:cs="Times New Roman"/>
          <w:sz w:val="24"/>
          <w:szCs w:val="24"/>
        </w:rPr>
        <w:t>tulang tapis,</w:t>
      </w:r>
      <w:r>
        <w:rPr>
          <w:rFonts w:ascii="Times New Roman" w:hAnsi="Times New Roman" w:cs="Times New Roman"/>
          <w:sz w:val="24"/>
          <w:szCs w:val="24"/>
        </w:rPr>
        <w:t xml:space="preserve"> dua</w:t>
      </w:r>
      <w:r w:rsidRPr="00797BE9">
        <w:rPr>
          <w:rFonts w:ascii="Times New Roman" w:hAnsi="Times New Roman" w:cs="Times New Roman"/>
          <w:sz w:val="24"/>
          <w:szCs w:val="24"/>
        </w:rPr>
        <w:t>tulang pelipis.</w:t>
      </w:r>
      <w:r>
        <w:rPr>
          <w:rFonts w:ascii="Times New Roman" w:hAnsi="Times New Roman" w:cs="Times New Roman"/>
          <w:sz w:val="24"/>
          <w:szCs w:val="24"/>
        </w:rPr>
        <w:t xml:space="preserve"> Seangkan t</w:t>
      </w:r>
      <w:r w:rsidRPr="00797BE9">
        <w:rPr>
          <w:rFonts w:ascii="Times New Roman" w:hAnsi="Times New Roman" w:cs="Times New Roman"/>
          <w:sz w:val="24"/>
          <w:szCs w:val="24"/>
        </w:rPr>
        <w:t>engkorak bagian muka terdiri dari:</w:t>
      </w:r>
      <w:r>
        <w:rPr>
          <w:rFonts w:ascii="Times New Roman" w:hAnsi="Times New Roman" w:cs="Times New Roman"/>
          <w:sz w:val="24"/>
          <w:szCs w:val="24"/>
        </w:rPr>
        <w:t xml:space="preserve"> dua </w:t>
      </w:r>
      <w:r w:rsidRPr="00797BE9">
        <w:rPr>
          <w:rFonts w:ascii="Times New Roman" w:hAnsi="Times New Roman" w:cs="Times New Roman"/>
          <w:sz w:val="24"/>
          <w:szCs w:val="24"/>
        </w:rPr>
        <w:t>tulang rahang atas,</w:t>
      </w:r>
      <w:r>
        <w:rPr>
          <w:rFonts w:ascii="Times New Roman" w:hAnsi="Times New Roman" w:cs="Times New Roman"/>
          <w:sz w:val="24"/>
          <w:szCs w:val="24"/>
        </w:rPr>
        <w:t xml:space="preserve"> dua </w:t>
      </w:r>
      <w:r w:rsidRPr="00797BE9">
        <w:rPr>
          <w:rFonts w:ascii="Times New Roman" w:hAnsi="Times New Roman" w:cs="Times New Roman"/>
          <w:sz w:val="24"/>
          <w:szCs w:val="24"/>
        </w:rPr>
        <w:t>tulang rahang bawah,</w:t>
      </w:r>
      <w:r>
        <w:rPr>
          <w:rFonts w:ascii="Times New Roman" w:hAnsi="Times New Roman" w:cs="Times New Roman"/>
          <w:sz w:val="24"/>
          <w:szCs w:val="24"/>
        </w:rPr>
        <w:t xml:space="preserve"> dua </w:t>
      </w:r>
      <w:r w:rsidRPr="00797BE9">
        <w:rPr>
          <w:rFonts w:ascii="Times New Roman" w:hAnsi="Times New Roman" w:cs="Times New Roman"/>
          <w:sz w:val="24"/>
          <w:szCs w:val="24"/>
        </w:rPr>
        <w:t>tulang pipi,</w:t>
      </w:r>
      <w:r>
        <w:rPr>
          <w:rFonts w:ascii="Times New Roman" w:hAnsi="Times New Roman" w:cs="Times New Roman"/>
          <w:sz w:val="24"/>
          <w:szCs w:val="24"/>
        </w:rPr>
        <w:t xml:space="preserve"> dua </w:t>
      </w:r>
      <w:r w:rsidRPr="00797BE9">
        <w:rPr>
          <w:rFonts w:ascii="Times New Roman" w:hAnsi="Times New Roman" w:cs="Times New Roman"/>
          <w:sz w:val="24"/>
          <w:szCs w:val="24"/>
        </w:rPr>
        <w:t>tulang langit-langit,</w:t>
      </w:r>
      <w:r>
        <w:rPr>
          <w:rFonts w:ascii="Times New Roman" w:hAnsi="Times New Roman" w:cs="Times New Roman"/>
          <w:sz w:val="24"/>
          <w:szCs w:val="24"/>
        </w:rPr>
        <w:t xml:space="preserve"> dua </w:t>
      </w:r>
      <w:r w:rsidRPr="00797BE9">
        <w:rPr>
          <w:rFonts w:ascii="Times New Roman" w:hAnsi="Times New Roman" w:cs="Times New Roman"/>
          <w:sz w:val="24"/>
          <w:szCs w:val="24"/>
        </w:rPr>
        <w:t>tulang air mata,</w:t>
      </w:r>
      <w:r>
        <w:rPr>
          <w:rFonts w:ascii="Times New Roman" w:hAnsi="Times New Roman" w:cs="Times New Roman"/>
          <w:sz w:val="24"/>
          <w:szCs w:val="24"/>
        </w:rPr>
        <w:t xml:space="preserve"> dan dua tulang hidung, seperti pada gambar di bawah ini:</w:t>
      </w:r>
    </w:p>
    <w:p w:rsidR="00B03FEA"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noProof/>
          <w:sz w:val="24"/>
          <w:szCs w:val="24"/>
          <w:lang w:eastAsia="id-ID"/>
        </w:rPr>
        <w:drawing>
          <wp:inline distT="0" distB="0" distL="0" distR="0">
            <wp:extent cx="1905000" cy="1628775"/>
            <wp:effectExtent l="19050" t="0" r="0" b="0"/>
            <wp:docPr id="2" name="Picture 7" descr="D:\SKRIPSI\file\ha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KRIPSI\file\hal05.jpg"/>
                    <pic:cNvPicPr>
                      <a:picLocks noChangeAspect="1" noChangeArrowheads="1"/>
                    </pic:cNvPicPr>
                  </pic:nvPicPr>
                  <pic:blipFill>
                    <a:blip r:embed="rId8" cstate="print"/>
                    <a:srcRect/>
                    <a:stretch>
                      <a:fillRect/>
                    </a:stretch>
                  </pic:blipFill>
                  <pic:spPr bwMode="auto">
                    <a:xfrm>
                      <a:off x="0" y="0"/>
                      <a:ext cx="1905000" cy="1628775"/>
                    </a:xfrm>
                    <a:prstGeom prst="rect">
                      <a:avLst/>
                    </a:prstGeom>
                    <a:noFill/>
                    <a:ln w="9525">
                      <a:noFill/>
                      <a:miter lim="800000"/>
                      <a:headEnd/>
                      <a:tailEnd/>
                    </a:ln>
                  </pic:spPr>
                </pic:pic>
              </a:graphicData>
            </a:graphic>
          </wp:inline>
        </w:drawing>
      </w:r>
    </w:p>
    <w:p w:rsidR="00B03FEA" w:rsidRDefault="00B03FEA"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Gambar 2.1</w:t>
      </w:r>
    </w:p>
    <w:p w:rsidR="00B03FEA" w:rsidRPr="00282AD9" w:rsidRDefault="00B03FEA"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Rangka Kepala (Tengkorak)</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Pada rangka kepala, hanya rahang bawah yang bisa digerakkan, sehingga kita dapat makan dan bicara.</w:t>
      </w:r>
    </w:p>
    <w:p w:rsidR="00B03FEA" w:rsidRPr="0083569F" w:rsidRDefault="00B03FEA" w:rsidP="00B03FEA">
      <w:pPr>
        <w:pStyle w:val="ListParagraph"/>
        <w:numPr>
          <w:ilvl w:val="0"/>
          <w:numId w:val="22"/>
        </w:numPr>
        <w:spacing w:after="0" w:line="480" w:lineRule="auto"/>
        <w:ind w:left="426" w:hanging="426"/>
        <w:jc w:val="both"/>
        <w:rPr>
          <w:rFonts w:ascii="Times New Roman" w:hAnsi="Times New Roman" w:cs="Times New Roman"/>
          <w:sz w:val="24"/>
          <w:szCs w:val="24"/>
        </w:rPr>
      </w:pPr>
      <w:r w:rsidRPr="0083569F">
        <w:rPr>
          <w:rFonts w:ascii="Times New Roman" w:hAnsi="Times New Roman" w:cs="Times New Roman"/>
          <w:sz w:val="24"/>
          <w:szCs w:val="24"/>
        </w:rPr>
        <w:t>Rangka Badan</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Susunan tulang yang disebut dengan bagian rangka badan pada rangka manusia ialah mulai dari leher sampai dengan panggul. Tulang belakang berbentuk ruas yang meliputi ruas tulang leher, tulang punggung, tulang pinggang, tulang selangkang, dan tulang ekor. J</w:t>
      </w:r>
      <w:r>
        <w:rPr>
          <w:rFonts w:ascii="Times New Roman" w:hAnsi="Times New Roman" w:cs="Times New Roman"/>
          <w:sz w:val="24"/>
          <w:szCs w:val="24"/>
        </w:rPr>
        <w:t>umlah ruas masing-masing tulang</w:t>
      </w:r>
      <w:r w:rsidRPr="00797BE9">
        <w:rPr>
          <w:rFonts w:ascii="Times New Roman" w:hAnsi="Times New Roman" w:cs="Times New Roman"/>
          <w:sz w:val="24"/>
          <w:szCs w:val="24"/>
        </w:rPr>
        <w:t xml:space="preserve">: </w:t>
      </w:r>
      <w:r w:rsidRPr="00797BE9">
        <w:rPr>
          <w:rFonts w:ascii="Times New Roman" w:hAnsi="Times New Roman" w:cs="Times New Roman"/>
          <w:sz w:val="24"/>
          <w:szCs w:val="24"/>
        </w:rPr>
        <w:lastRenderedPageBreak/>
        <w:t>7 ruas tulang leher, 12 ruas tulang punggung, 5 ruas tulang pinggang, 5 ruas tulang selangkang, 4 ruas tulang ekor.</w:t>
      </w:r>
    </w:p>
    <w:p w:rsidR="00B03FEA" w:rsidRPr="00147FBD" w:rsidRDefault="00B03FEA" w:rsidP="00B03FEA">
      <w:pPr>
        <w:pStyle w:val="ListParagraph"/>
        <w:numPr>
          <w:ilvl w:val="0"/>
          <w:numId w:val="23"/>
        </w:numPr>
        <w:spacing w:after="0" w:line="480" w:lineRule="auto"/>
        <w:ind w:left="426" w:hanging="426"/>
        <w:jc w:val="both"/>
        <w:rPr>
          <w:rFonts w:ascii="Times New Roman" w:hAnsi="Times New Roman" w:cs="Times New Roman"/>
          <w:sz w:val="24"/>
          <w:szCs w:val="24"/>
        </w:rPr>
      </w:pPr>
      <w:r w:rsidRPr="00147FBD">
        <w:rPr>
          <w:rFonts w:ascii="Times New Roman" w:hAnsi="Times New Roman" w:cs="Times New Roman"/>
          <w:sz w:val="24"/>
          <w:szCs w:val="24"/>
        </w:rPr>
        <w:t>Tulang dada</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Tulang dada dan tulang rusuk berfungsi untuk melindungi organ-organ yang ada di bagian dada, seperti jantung dan paru-paru. Tulang dada terdiri atas:</w:t>
      </w:r>
      <w:r>
        <w:rPr>
          <w:rFonts w:ascii="Times New Roman" w:hAnsi="Times New Roman" w:cs="Times New Roman"/>
          <w:sz w:val="24"/>
          <w:szCs w:val="24"/>
        </w:rPr>
        <w:t xml:space="preserve"> t</w:t>
      </w:r>
      <w:r w:rsidRPr="00797BE9">
        <w:rPr>
          <w:rFonts w:ascii="Times New Roman" w:hAnsi="Times New Roman" w:cs="Times New Roman"/>
          <w:sz w:val="24"/>
          <w:szCs w:val="24"/>
        </w:rPr>
        <w:t>ulang hulu, dilekati sepasang tulang selangka</w:t>
      </w:r>
      <w:r>
        <w:rPr>
          <w:rFonts w:ascii="Times New Roman" w:hAnsi="Times New Roman" w:cs="Times New Roman"/>
          <w:sz w:val="24"/>
          <w:szCs w:val="24"/>
        </w:rPr>
        <w:t>, t</w:t>
      </w:r>
      <w:r w:rsidRPr="00797BE9">
        <w:rPr>
          <w:rFonts w:ascii="Times New Roman" w:hAnsi="Times New Roman" w:cs="Times New Roman"/>
          <w:sz w:val="24"/>
          <w:szCs w:val="24"/>
        </w:rPr>
        <w:t>ulang badan, dilekati 7 pasang tulang rusuk sejati</w:t>
      </w:r>
      <w:r>
        <w:rPr>
          <w:rFonts w:ascii="Times New Roman" w:hAnsi="Times New Roman" w:cs="Times New Roman"/>
          <w:sz w:val="24"/>
          <w:szCs w:val="24"/>
        </w:rPr>
        <w:t>, dan t</w:t>
      </w:r>
      <w:r w:rsidRPr="00797BE9">
        <w:rPr>
          <w:rFonts w:ascii="Times New Roman" w:hAnsi="Times New Roman" w:cs="Times New Roman"/>
          <w:sz w:val="24"/>
          <w:szCs w:val="24"/>
        </w:rPr>
        <w:t>ulang taju pedang atau pedang-pedangan.</w:t>
      </w:r>
    </w:p>
    <w:p w:rsidR="00B03FEA" w:rsidRPr="00AD7F5C" w:rsidRDefault="00B03FEA" w:rsidP="00B03FEA">
      <w:pPr>
        <w:pStyle w:val="ListParagraph"/>
        <w:numPr>
          <w:ilvl w:val="0"/>
          <w:numId w:val="23"/>
        </w:numPr>
        <w:spacing w:after="0" w:line="480" w:lineRule="auto"/>
        <w:ind w:left="426" w:hanging="426"/>
        <w:jc w:val="both"/>
        <w:rPr>
          <w:rFonts w:ascii="Times New Roman" w:hAnsi="Times New Roman" w:cs="Times New Roman"/>
          <w:sz w:val="24"/>
          <w:szCs w:val="24"/>
        </w:rPr>
      </w:pPr>
      <w:r w:rsidRPr="00AD7F5C">
        <w:rPr>
          <w:rFonts w:ascii="Times New Roman" w:hAnsi="Times New Roman" w:cs="Times New Roman"/>
          <w:sz w:val="24"/>
          <w:szCs w:val="24"/>
        </w:rPr>
        <w:t>Tulang rusuk</w:t>
      </w:r>
    </w:p>
    <w:p w:rsidR="00B03FEA" w:rsidRPr="00797BE9"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Tulang rusuk berbentuk pipih, menghubungkan tulang dada dengan tulang belakang. Tulang rusuk ada 3 jenis, yaitu:</w:t>
      </w:r>
      <w:r>
        <w:rPr>
          <w:rFonts w:ascii="Times New Roman" w:hAnsi="Times New Roman" w:cs="Times New Roman"/>
          <w:sz w:val="24"/>
          <w:szCs w:val="24"/>
        </w:rPr>
        <w:t xml:space="preserve"> t</w:t>
      </w:r>
      <w:r w:rsidRPr="00797BE9">
        <w:rPr>
          <w:rFonts w:ascii="Times New Roman" w:hAnsi="Times New Roman" w:cs="Times New Roman"/>
          <w:sz w:val="24"/>
          <w:szCs w:val="24"/>
        </w:rPr>
        <w:t>ulang r</w:t>
      </w:r>
      <w:r>
        <w:rPr>
          <w:rFonts w:ascii="Times New Roman" w:hAnsi="Times New Roman" w:cs="Times New Roman"/>
          <w:sz w:val="24"/>
          <w:szCs w:val="24"/>
        </w:rPr>
        <w:t>usuk sejati, berjumlah 7 pasang, t</w:t>
      </w:r>
      <w:r w:rsidRPr="00797BE9">
        <w:rPr>
          <w:rFonts w:ascii="Times New Roman" w:hAnsi="Times New Roman" w:cs="Times New Roman"/>
          <w:sz w:val="24"/>
          <w:szCs w:val="24"/>
        </w:rPr>
        <w:t xml:space="preserve">ulang </w:t>
      </w:r>
      <w:r>
        <w:rPr>
          <w:rFonts w:ascii="Times New Roman" w:hAnsi="Times New Roman" w:cs="Times New Roman"/>
          <w:sz w:val="24"/>
          <w:szCs w:val="24"/>
        </w:rPr>
        <w:t>rusuk palsu, berjumlah 3 pasang, t</w:t>
      </w:r>
      <w:r w:rsidRPr="00797BE9">
        <w:rPr>
          <w:rFonts w:ascii="Times New Roman" w:hAnsi="Times New Roman" w:cs="Times New Roman"/>
          <w:sz w:val="24"/>
          <w:szCs w:val="24"/>
        </w:rPr>
        <w:t>ulang rusuk melayang, berjumlah 2 pasang.</w:t>
      </w:r>
    </w:p>
    <w:p w:rsidR="00B03FEA" w:rsidRPr="00AD7F5C" w:rsidRDefault="00B03FEA" w:rsidP="00B03FEA">
      <w:pPr>
        <w:pStyle w:val="ListParagraph"/>
        <w:numPr>
          <w:ilvl w:val="0"/>
          <w:numId w:val="23"/>
        </w:numPr>
        <w:spacing w:after="0" w:line="480" w:lineRule="auto"/>
        <w:ind w:left="426" w:hanging="426"/>
        <w:jc w:val="both"/>
        <w:rPr>
          <w:rFonts w:ascii="Times New Roman" w:hAnsi="Times New Roman" w:cs="Times New Roman"/>
          <w:sz w:val="24"/>
          <w:szCs w:val="24"/>
        </w:rPr>
      </w:pPr>
      <w:r w:rsidRPr="00AD7F5C">
        <w:rPr>
          <w:rFonts w:ascii="Times New Roman" w:hAnsi="Times New Roman" w:cs="Times New Roman"/>
          <w:sz w:val="24"/>
          <w:szCs w:val="24"/>
        </w:rPr>
        <w:t>Tulang gelang bahu</w:t>
      </w:r>
    </w:p>
    <w:p w:rsidR="00B03FEA"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Tulang gelang bahu terletak di kiri-kanan dada bagian atas. Tulang gelang bahu menghubungkan tulang tangan dengan tulang dada.</w:t>
      </w:r>
      <w:r>
        <w:rPr>
          <w:rFonts w:ascii="Times New Roman" w:hAnsi="Times New Roman" w:cs="Times New Roman"/>
          <w:sz w:val="24"/>
          <w:szCs w:val="24"/>
        </w:rPr>
        <w:t xml:space="preserve"> </w:t>
      </w:r>
      <w:r w:rsidRPr="00797BE9">
        <w:rPr>
          <w:rFonts w:ascii="Times New Roman" w:hAnsi="Times New Roman" w:cs="Times New Roman"/>
          <w:sz w:val="24"/>
          <w:szCs w:val="24"/>
        </w:rPr>
        <w:t>Tulang gelang bahu meliputi: tula</w:t>
      </w:r>
      <w:r>
        <w:rPr>
          <w:rFonts w:ascii="Times New Roman" w:hAnsi="Times New Roman" w:cs="Times New Roman"/>
          <w:sz w:val="24"/>
          <w:szCs w:val="24"/>
        </w:rPr>
        <w:t xml:space="preserve">ng selangka, berjumlah 2 pasang, </w:t>
      </w:r>
      <w:r w:rsidRPr="00797BE9">
        <w:rPr>
          <w:rFonts w:ascii="Times New Roman" w:hAnsi="Times New Roman" w:cs="Times New Roman"/>
          <w:sz w:val="24"/>
          <w:szCs w:val="24"/>
        </w:rPr>
        <w:t>tulang belikat, berjumlah 1 pasang.</w:t>
      </w:r>
    </w:p>
    <w:p w:rsidR="00B03FEA" w:rsidRDefault="00B03FEA" w:rsidP="00B03FEA">
      <w:pPr>
        <w:spacing w:after="0" w:line="480" w:lineRule="auto"/>
        <w:ind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AD7F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4"/>
          <w:szCs w:val="24"/>
          <w:lang w:eastAsia="id-ID"/>
        </w:rPr>
        <w:drawing>
          <wp:inline distT="0" distB="0" distL="0" distR="0">
            <wp:extent cx="1866900" cy="1678928"/>
            <wp:effectExtent l="19050" t="0" r="0" b="0"/>
            <wp:docPr id="3" name="Picture 9" descr="D:\SKRIPSI\file\TULANG D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KRIPSI\file\TULANG DADA.jpg"/>
                    <pic:cNvPicPr>
                      <a:picLocks noChangeAspect="1" noChangeArrowheads="1"/>
                    </pic:cNvPicPr>
                  </pic:nvPicPr>
                  <pic:blipFill>
                    <a:blip r:embed="rId9" cstate="print"/>
                    <a:srcRect/>
                    <a:stretch>
                      <a:fillRect/>
                    </a:stretch>
                  </pic:blipFill>
                  <pic:spPr bwMode="auto">
                    <a:xfrm>
                      <a:off x="0" y="0"/>
                      <a:ext cx="1866900" cy="1678928"/>
                    </a:xfrm>
                    <a:prstGeom prst="rect">
                      <a:avLst/>
                    </a:prstGeom>
                    <a:noFill/>
                    <a:ln w="9525">
                      <a:noFill/>
                      <a:miter lim="800000"/>
                      <a:headEnd/>
                      <a:tailEnd/>
                    </a:ln>
                  </pic:spPr>
                </pic:pic>
              </a:graphicData>
            </a:graphic>
          </wp:inline>
        </w:drawing>
      </w:r>
      <w:r w:rsidRPr="00B75D0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id-ID"/>
        </w:rPr>
        <w:drawing>
          <wp:inline distT="0" distB="0" distL="0" distR="0">
            <wp:extent cx="1436370" cy="1676400"/>
            <wp:effectExtent l="19050" t="0" r="0" b="0"/>
            <wp:docPr id="5" name="Picture 11" descr="D:\SKRIPSI\file\gelang ba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KRIPSI\file\gelang bahu.jpg"/>
                    <pic:cNvPicPr>
                      <a:picLocks noChangeAspect="1" noChangeArrowheads="1"/>
                    </pic:cNvPicPr>
                  </pic:nvPicPr>
                  <pic:blipFill>
                    <a:blip r:embed="rId10" cstate="print"/>
                    <a:srcRect/>
                    <a:stretch>
                      <a:fillRect/>
                    </a:stretch>
                  </pic:blipFill>
                  <pic:spPr bwMode="auto">
                    <a:xfrm>
                      <a:off x="0" y="0"/>
                      <a:ext cx="1436370" cy="1676400"/>
                    </a:xfrm>
                    <a:prstGeom prst="rect">
                      <a:avLst/>
                    </a:prstGeom>
                    <a:noFill/>
                    <a:ln w="9525">
                      <a:noFill/>
                      <a:miter lim="800000"/>
                      <a:headEnd/>
                      <a:tailEnd/>
                    </a:ln>
                  </pic:spPr>
                </pic:pic>
              </a:graphicData>
            </a:graphic>
          </wp:inline>
        </w:drawing>
      </w:r>
    </w:p>
    <w:p w:rsidR="00B03FEA" w:rsidRDefault="00B03FEA"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Gambar 2.2</w:t>
      </w:r>
    </w:p>
    <w:p w:rsidR="00B03FEA" w:rsidRPr="00AD7F5C" w:rsidRDefault="00B03FEA"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Kerangka Badan dan Tulang Gelang Bahu</w:t>
      </w:r>
    </w:p>
    <w:p w:rsidR="00B03FEA" w:rsidRPr="00AD7F5C" w:rsidRDefault="00B03FEA" w:rsidP="00B03FEA">
      <w:pPr>
        <w:pStyle w:val="ListParagraph"/>
        <w:numPr>
          <w:ilvl w:val="0"/>
          <w:numId w:val="23"/>
        </w:numPr>
        <w:spacing w:after="0" w:line="480" w:lineRule="auto"/>
        <w:ind w:left="426" w:hanging="426"/>
        <w:jc w:val="both"/>
        <w:rPr>
          <w:rFonts w:ascii="Times New Roman" w:hAnsi="Times New Roman" w:cs="Times New Roman"/>
          <w:sz w:val="24"/>
          <w:szCs w:val="24"/>
        </w:rPr>
      </w:pPr>
      <w:r w:rsidRPr="00AD7F5C">
        <w:rPr>
          <w:rFonts w:ascii="Times New Roman" w:hAnsi="Times New Roman" w:cs="Times New Roman"/>
          <w:sz w:val="24"/>
          <w:szCs w:val="24"/>
        </w:rPr>
        <w:lastRenderedPageBreak/>
        <w:t>Tulang gelang panggul</w:t>
      </w:r>
    </w:p>
    <w:p w:rsidR="00B03FEA"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Tulang gelang panggul berbentuk pipih, terdiri atas:</w:t>
      </w:r>
      <w:r>
        <w:rPr>
          <w:rFonts w:ascii="Times New Roman" w:hAnsi="Times New Roman" w:cs="Times New Roman"/>
          <w:sz w:val="24"/>
          <w:szCs w:val="24"/>
        </w:rPr>
        <w:t xml:space="preserve"> </w:t>
      </w:r>
      <w:r w:rsidRPr="00797BE9">
        <w:rPr>
          <w:rFonts w:ascii="Times New Roman" w:hAnsi="Times New Roman" w:cs="Times New Roman"/>
          <w:sz w:val="24"/>
          <w:szCs w:val="24"/>
        </w:rPr>
        <w:t>2 tulang usus,</w:t>
      </w:r>
      <w:r>
        <w:rPr>
          <w:rFonts w:ascii="Times New Roman" w:hAnsi="Times New Roman" w:cs="Times New Roman"/>
          <w:sz w:val="24"/>
          <w:szCs w:val="24"/>
        </w:rPr>
        <w:t xml:space="preserve"> </w:t>
      </w:r>
      <w:r w:rsidRPr="00797BE9">
        <w:rPr>
          <w:rFonts w:ascii="Times New Roman" w:hAnsi="Times New Roman" w:cs="Times New Roman"/>
          <w:sz w:val="24"/>
          <w:szCs w:val="24"/>
        </w:rPr>
        <w:t>2 tulang duduk,</w:t>
      </w:r>
      <w:r>
        <w:rPr>
          <w:rFonts w:ascii="Times New Roman" w:hAnsi="Times New Roman" w:cs="Times New Roman"/>
          <w:sz w:val="24"/>
          <w:szCs w:val="24"/>
        </w:rPr>
        <w:t xml:space="preserve"> dan </w:t>
      </w:r>
      <w:r w:rsidRPr="00797BE9">
        <w:rPr>
          <w:rFonts w:ascii="Times New Roman" w:hAnsi="Times New Roman" w:cs="Times New Roman"/>
          <w:sz w:val="24"/>
          <w:szCs w:val="24"/>
        </w:rPr>
        <w:t>2 tulang kemaluan.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638300" cy="1905000"/>
            <wp:effectExtent l="19050" t="0" r="0" b="0"/>
            <wp:docPr id="6" name="Picture 10" descr="D:\SKRIPSI\file\hal0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KRIPSI\file\hal07b.jpg"/>
                    <pic:cNvPicPr>
                      <a:picLocks noChangeAspect="1" noChangeArrowheads="1"/>
                    </pic:cNvPicPr>
                  </pic:nvPicPr>
                  <pic:blipFill>
                    <a:blip r:embed="rId11" cstate="print"/>
                    <a:srcRect/>
                    <a:stretch>
                      <a:fillRect/>
                    </a:stretch>
                  </pic:blipFill>
                  <pic:spPr bwMode="auto">
                    <a:xfrm>
                      <a:off x="0" y="0"/>
                      <a:ext cx="1638300" cy="1905000"/>
                    </a:xfrm>
                    <a:prstGeom prst="rect">
                      <a:avLst/>
                    </a:prstGeom>
                    <a:noFill/>
                    <a:ln w="9525">
                      <a:noFill/>
                      <a:miter lim="800000"/>
                      <a:headEnd/>
                      <a:tailEnd/>
                    </a:ln>
                  </pic:spPr>
                </pic:pic>
              </a:graphicData>
            </a:graphic>
          </wp:inline>
        </w:drawing>
      </w:r>
    </w:p>
    <w:p w:rsidR="00B03FEA" w:rsidRDefault="00B03FEA"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Gambar 2.3</w:t>
      </w:r>
    </w:p>
    <w:p w:rsidR="00B03FEA" w:rsidRDefault="007B1F3F" w:rsidP="00B03FEA">
      <w:pPr>
        <w:spacing w:after="0"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Tulang Gelang Panngul</w:t>
      </w:r>
    </w:p>
    <w:p w:rsidR="00B03FEA" w:rsidRPr="00430848" w:rsidRDefault="00B03FEA" w:rsidP="00B03FEA">
      <w:pPr>
        <w:pStyle w:val="ListParagraph"/>
        <w:numPr>
          <w:ilvl w:val="0"/>
          <w:numId w:val="2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Tulang belakang</w:t>
      </w:r>
    </w:p>
    <w:p w:rsidR="00B03FEA" w:rsidRDefault="00B03FEA" w:rsidP="00B03FEA">
      <w:pPr>
        <w:spacing w:after="0" w:line="480" w:lineRule="auto"/>
        <w:ind w:firstLine="851"/>
        <w:jc w:val="both"/>
        <w:rPr>
          <w:rFonts w:ascii="Times New Roman" w:hAnsi="Times New Roman" w:cs="Times New Roman"/>
          <w:sz w:val="24"/>
          <w:szCs w:val="24"/>
        </w:rPr>
      </w:pPr>
      <w:r w:rsidRPr="00430848">
        <w:rPr>
          <w:rFonts w:ascii="Times New Roman" w:hAnsi="Times New Roman" w:cs="Times New Roman"/>
          <w:sz w:val="24"/>
          <w:szCs w:val="24"/>
        </w:rPr>
        <w:t>Tulang belakang merupakan penopang tubuh utama. Terdiri atas jejeran tulang-tulang belakang (</w:t>
      </w:r>
      <w:r w:rsidRPr="00430848">
        <w:rPr>
          <w:rFonts w:ascii="Times New Roman" w:hAnsi="Times New Roman" w:cs="Times New Roman"/>
          <w:i/>
          <w:sz w:val="24"/>
          <w:szCs w:val="24"/>
        </w:rPr>
        <w:t>vertebrae</w:t>
      </w:r>
      <w:r w:rsidRPr="00430848">
        <w:rPr>
          <w:rFonts w:ascii="Times New Roman" w:hAnsi="Times New Roman" w:cs="Times New Roman"/>
          <w:sz w:val="24"/>
          <w:szCs w:val="24"/>
        </w:rPr>
        <w:t xml:space="preserve">) Di antara tulang-tulang </w:t>
      </w:r>
      <w:r w:rsidRPr="00430848">
        <w:rPr>
          <w:rFonts w:ascii="Times New Roman" w:hAnsi="Times New Roman" w:cs="Times New Roman"/>
          <w:i/>
          <w:sz w:val="24"/>
          <w:szCs w:val="24"/>
        </w:rPr>
        <w:t>vertebrae</w:t>
      </w:r>
      <w:r w:rsidRPr="00430848">
        <w:rPr>
          <w:rFonts w:ascii="Times New Roman" w:hAnsi="Times New Roman" w:cs="Times New Roman"/>
          <w:sz w:val="24"/>
          <w:szCs w:val="24"/>
        </w:rPr>
        <w:t xml:space="preserve"> terdapat </w:t>
      </w:r>
      <w:r w:rsidRPr="00281310">
        <w:rPr>
          <w:rFonts w:ascii="Times New Roman" w:hAnsi="Times New Roman" w:cs="Times New Roman"/>
          <w:i/>
          <w:sz w:val="24"/>
          <w:szCs w:val="24"/>
        </w:rPr>
        <w:t>discus invertebralis</w:t>
      </w:r>
      <w:r w:rsidRPr="00430848">
        <w:rPr>
          <w:rFonts w:ascii="Times New Roman" w:hAnsi="Times New Roman" w:cs="Times New Roman"/>
          <w:sz w:val="24"/>
          <w:szCs w:val="24"/>
        </w:rPr>
        <w:t xml:space="preserve"> merupakan tulang rawan yang membentuk sendi yang kuat dan elastis. </w:t>
      </w:r>
      <w:r w:rsidRPr="00430848">
        <w:rPr>
          <w:rFonts w:ascii="Times New Roman" w:hAnsi="Times New Roman" w:cs="Times New Roman"/>
          <w:i/>
          <w:sz w:val="24"/>
          <w:szCs w:val="24"/>
        </w:rPr>
        <w:t>Discus invertebralis</w:t>
      </w:r>
      <w:r w:rsidRPr="00430848">
        <w:rPr>
          <w:rFonts w:ascii="Times New Roman" w:hAnsi="Times New Roman" w:cs="Times New Roman"/>
          <w:sz w:val="24"/>
          <w:szCs w:val="24"/>
        </w:rPr>
        <w:t xml:space="preserve"> memungkinkan tulang belakang bergerak ke segala arah. Jika dilihat dari samping, tulang belakang membentuk lekukan leher (</w:t>
      </w:r>
      <w:r w:rsidRPr="00430848">
        <w:rPr>
          <w:rFonts w:ascii="Times New Roman" w:hAnsi="Times New Roman" w:cs="Times New Roman"/>
          <w:i/>
          <w:sz w:val="24"/>
          <w:szCs w:val="24"/>
        </w:rPr>
        <w:t>cervix</w:t>
      </w:r>
      <w:r w:rsidRPr="00430848">
        <w:rPr>
          <w:rFonts w:ascii="Times New Roman" w:hAnsi="Times New Roman" w:cs="Times New Roman"/>
          <w:sz w:val="24"/>
          <w:szCs w:val="24"/>
        </w:rPr>
        <w:t>) lekukan dada (</w:t>
      </w:r>
      <w:r w:rsidRPr="00430848">
        <w:rPr>
          <w:rFonts w:ascii="Times New Roman" w:hAnsi="Times New Roman" w:cs="Times New Roman"/>
          <w:i/>
          <w:sz w:val="24"/>
          <w:szCs w:val="24"/>
        </w:rPr>
        <w:t>thorax</w:t>
      </w:r>
      <w:r w:rsidRPr="00430848">
        <w:rPr>
          <w:rFonts w:ascii="Times New Roman" w:hAnsi="Times New Roman" w:cs="Times New Roman"/>
          <w:sz w:val="24"/>
          <w:szCs w:val="24"/>
        </w:rPr>
        <w:t>), lekukan pinggul (</w:t>
      </w:r>
      <w:r w:rsidRPr="00430848">
        <w:rPr>
          <w:rFonts w:ascii="Times New Roman" w:hAnsi="Times New Roman" w:cs="Times New Roman"/>
          <w:i/>
          <w:sz w:val="24"/>
          <w:szCs w:val="24"/>
        </w:rPr>
        <w:t>lumbar</w:t>
      </w:r>
      <w:r w:rsidRPr="00430848">
        <w:rPr>
          <w:rFonts w:ascii="Times New Roman" w:hAnsi="Times New Roman" w:cs="Times New Roman"/>
          <w:sz w:val="24"/>
          <w:szCs w:val="24"/>
        </w:rPr>
        <w:t>), dan lekukan selangkang (</w:t>
      </w:r>
      <w:r w:rsidRPr="00430848">
        <w:rPr>
          <w:rFonts w:ascii="Times New Roman" w:hAnsi="Times New Roman" w:cs="Times New Roman"/>
          <w:i/>
          <w:sz w:val="24"/>
          <w:szCs w:val="24"/>
        </w:rPr>
        <w:t>sacral</w:t>
      </w:r>
      <w:r w:rsidRPr="00430848">
        <w:rPr>
          <w:rFonts w:ascii="Times New Roman" w:hAnsi="Times New Roman" w:cs="Times New Roman"/>
          <w:sz w:val="24"/>
          <w:szCs w:val="24"/>
        </w:rPr>
        <w:t>).</w:t>
      </w:r>
      <w:r>
        <w:rPr>
          <w:rFonts w:ascii="Times New Roman" w:hAnsi="Times New Roman" w:cs="Times New Roman"/>
          <w:sz w:val="24"/>
          <w:szCs w:val="24"/>
        </w:rPr>
        <w:t xml:space="preserve"> </w:t>
      </w:r>
      <w:r w:rsidRPr="00430848">
        <w:rPr>
          <w:rFonts w:ascii="Times New Roman" w:hAnsi="Times New Roman" w:cs="Times New Roman"/>
          <w:sz w:val="24"/>
          <w:szCs w:val="24"/>
        </w:rPr>
        <w:t>Pada tulang belakang terjadi perlengkungan karena berfungsi sebagai penyangga berat dan memungkinkan manusia melakukan berbagai jenis posisi gerak</w:t>
      </w:r>
      <w:r>
        <w:rPr>
          <w:rFonts w:ascii="Times New Roman" w:hAnsi="Times New Roman" w:cs="Times New Roman"/>
          <w:sz w:val="24"/>
          <w:szCs w:val="24"/>
        </w:rPr>
        <w:t>. [(</w:t>
      </w:r>
      <w:r w:rsidRPr="00795F4F">
        <w:rPr>
          <w:rFonts w:ascii="Times New Roman" w:hAnsi="Times New Roman" w:cs="Times New Roman"/>
          <w:sz w:val="24"/>
          <w:szCs w:val="24"/>
        </w:rPr>
        <w:t>online</w:t>
      </w:r>
      <w:r>
        <w:rPr>
          <w:rFonts w:ascii="Times New Roman" w:hAnsi="Times New Roman" w:cs="Times New Roman"/>
          <w:sz w:val="24"/>
          <w:szCs w:val="24"/>
        </w:rPr>
        <w:t xml:space="preserve">). </w:t>
      </w:r>
      <w:r w:rsidRPr="00795F4F">
        <w:rPr>
          <w:rFonts w:ascii="Times New Roman" w:hAnsi="Times New Roman" w:cs="Times New Roman"/>
          <w:sz w:val="24"/>
          <w:szCs w:val="24"/>
        </w:rPr>
        <w:t>http://karya-mandau.blogspot.com/2012/11/mengenal-rangka-tubuh-manusia.html?m=1</w:t>
      </w:r>
      <w:r>
        <w:rPr>
          <w:rFonts w:ascii="Times New Roman" w:hAnsi="Times New Roman" w:cs="Times New Roman"/>
          <w:sz w:val="24"/>
          <w:szCs w:val="24"/>
        </w:rPr>
        <w:t>]</w:t>
      </w:r>
    </w:p>
    <w:p w:rsidR="00B03FEA" w:rsidRPr="00430848" w:rsidRDefault="00B03FEA" w:rsidP="00B03FEA">
      <w:pPr>
        <w:spacing w:after="0" w:line="480" w:lineRule="auto"/>
        <w:ind w:firstLine="851"/>
        <w:jc w:val="both"/>
        <w:rPr>
          <w:rFonts w:ascii="Times New Roman" w:hAnsi="Times New Roman" w:cs="Times New Roman"/>
          <w:sz w:val="24"/>
          <w:szCs w:val="24"/>
        </w:rPr>
      </w:pPr>
    </w:p>
    <w:p w:rsidR="00B03FEA" w:rsidRPr="00B92724" w:rsidRDefault="00B03FEA" w:rsidP="00B03FEA">
      <w:pPr>
        <w:pStyle w:val="ListParagraph"/>
        <w:numPr>
          <w:ilvl w:val="0"/>
          <w:numId w:val="22"/>
        </w:numPr>
        <w:spacing w:after="0" w:line="480" w:lineRule="auto"/>
        <w:ind w:left="426" w:hanging="426"/>
        <w:jc w:val="both"/>
        <w:rPr>
          <w:rFonts w:ascii="Times New Roman" w:hAnsi="Times New Roman" w:cs="Times New Roman"/>
          <w:sz w:val="24"/>
          <w:szCs w:val="24"/>
        </w:rPr>
      </w:pPr>
      <w:r w:rsidRPr="00B92724">
        <w:rPr>
          <w:rFonts w:ascii="Times New Roman" w:hAnsi="Times New Roman" w:cs="Times New Roman"/>
          <w:sz w:val="24"/>
          <w:szCs w:val="24"/>
        </w:rPr>
        <w:lastRenderedPageBreak/>
        <w:t>Rangka Anggota Gerak</w:t>
      </w:r>
    </w:p>
    <w:p w:rsidR="00B03FEA" w:rsidRDefault="00B03FEA" w:rsidP="00B03FEA">
      <w:pPr>
        <w:spacing w:after="0" w:line="480" w:lineRule="auto"/>
        <w:ind w:firstLine="851"/>
        <w:jc w:val="both"/>
        <w:rPr>
          <w:rFonts w:ascii="Times New Roman" w:hAnsi="Times New Roman" w:cs="Times New Roman"/>
          <w:sz w:val="24"/>
          <w:szCs w:val="24"/>
        </w:rPr>
      </w:pPr>
      <w:r w:rsidRPr="00797BE9">
        <w:rPr>
          <w:rFonts w:ascii="Times New Roman" w:hAnsi="Times New Roman" w:cs="Times New Roman"/>
          <w:sz w:val="24"/>
          <w:szCs w:val="24"/>
        </w:rPr>
        <w:t>Rangka anggota gerak berbentuk pipa dan beruas-ruas.</w:t>
      </w:r>
      <w:r>
        <w:rPr>
          <w:rFonts w:ascii="Times New Roman" w:hAnsi="Times New Roman" w:cs="Times New Roman"/>
          <w:sz w:val="24"/>
          <w:szCs w:val="24"/>
        </w:rPr>
        <w:t xml:space="preserve"> </w:t>
      </w:r>
      <w:r w:rsidRPr="00797BE9">
        <w:rPr>
          <w:rFonts w:ascii="Times New Roman" w:hAnsi="Times New Roman" w:cs="Times New Roman"/>
          <w:sz w:val="24"/>
          <w:szCs w:val="24"/>
        </w:rPr>
        <w:t>Susunan tu</w:t>
      </w:r>
      <w:r>
        <w:rPr>
          <w:rFonts w:ascii="Times New Roman" w:hAnsi="Times New Roman" w:cs="Times New Roman"/>
          <w:sz w:val="24"/>
          <w:szCs w:val="24"/>
        </w:rPr>
        <w:t>lang anggota gerak terdiri dari</w:t>
      </w:r>
      <w:r w:rsidRPr="00797BE9">
        <w:rPr>
          <w:rFonts w:ascii="Times New Roman" w:hAnsi="Times New Roman" w:cs="Times New Roman"/>
          <w:sz w:val="24"/>
          <w:szCs w:val="24"/>
        </w:rPr>
        <w:t>:</w:t>
      </w:r>
      <w:r>
        <w:rPr>
          <w:rFonts w:ascii="Times New Roman" w:hAnsi="Times New Roman" w:cs="Times New Roman"/>
          <w:sz w:val="24"/>
          <w:szCs w:val="24"/>
        </w:rPr>
        <w:t xml:space="preserve"> </w:t>
      </w:r>
    </w:p>
    <w:p w:rsidR="00B03FEA" w:rsidRDefault="00B03FEA" w:rsidP="00B03FEA">
      <w:pPr>
        <w:pStyle w:val="ListParagraph"/>
        <w:numPr>
          <w:ilvl w:val="0"/>
          <w:numId w:val="24"/>
        </w:numPr>
        <w:spacing w:after="0" w:line="480" w:lineRule="auto"/>
        <w:ind w:left="426" w:hanging="426"/>
        <w:jc w:val="both"/>
        <w:rPr>
          <w:rFonts w:ascii="Times New Roman" w:hAnsi="Times New Roman" w:cs="Times New Roman"/>
          <w:sz w:val="24"/>
          <w:szCs w:val="24"/>
        </w:rPr>
      </w:pPr>
      <w:r w:rsidRPr="00B92724">
        <w:rPr>
          <w:rFonts w:ascii="Times New Roman" w:hAnsi="Times New Roman" w:cs="Times New Roman"/>
          <w:sz w:val="24"/>
          <w:szCs w:val="24"/>
        </w:rPr>
        <w:t xml:space="preserve">Tulang anggota gerak atas (tangan). </w:t>
      </w:r>
    </w:p>
    <w:p w:rsidR="00B03FEA" w:rsidRDefault="00B03FEA" w:rsidP="00B03FE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5888" behindDoc="1" locked="0" layoutInCell="1" allowOverlap="1">
            <wp:simplePos x="0" y="0"/>
            <wp:positionH relativeFrom="column">
              <wp:posOffset>1656025</wp:posOffset>
            </wp:positionH>
            <wp:positionV relativeFrom="paragraph">
              <wp:posOffset>870999</wp:posOffset>
            </wp:positionV>
            <wp:extent cx="2008532" cy="1510748"/>
            <wp:effectExtent l="19050" t="0" r="0" b="0"/>
            <wp:wrapNone/>
            <wp:docPr id="7" name="Picture 12" descr="D:\SKRIPSI\file\TULANG 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KRIPSI\file\TULANG TANGAN.jpg"/>
                    <pic:cNvPicPr>
                      <a:picLocks noChangeAspect="1" noChangeArrowheads="1"/>
                    </pic:cNvPicPr>
                  </pic:nvPicPr>
                  <pic:blipFill>
                    <a:blip r:embed="rId12" cstate="print"/>
                    <a:srcRect/>
                    <a:stretch>
                      <a:fillRect/>
                    </a:stretch>
                  </pic:blipFill>
                  <pic:spPr bwMode="auto">
                    <a:xfrm>
                      <a:off x="0" y="0"/>
                      <a:ext cx="2008532" cy="1510748"/>
                    </a:xfrm>
                    <a:prstGeom prst="rect">
                      <a:avLst/>
                    </a:prstGeom>
                    <a:noFill/>
                    <a:ln w="9525">
                      <a:noFill/>
                      <a:miter lim="800000"/>
                      <a:headEnd/>
                      <a:tailEnd/>
                    </a:ln>
                  </pic:spPr>
                </pic:pic>
              </a:graphicData>
            </a:graphic>
          </wp:anchor>
        </w:drawing>
      </w:r>
      <w:r w:rsidRPr="00B92724">
        <w:rPr>
          <w:rFonts w:ascii="Times New Roman" w:hAnsi="Times New Roman" w:cs="Times New Roman"/>
          <w:sz w:val="24"/>
          <w:szCs w:val="24"/>
        </w:rPr>
        <w:t>Kedua tangan kita tersusun dari: tulang lengan atas, tulang hasta, tulang pengumpil,</w:t>
      </w:r>
      <w:r>
        <w:rPr>
          <w:rFonts w:ascii="Times New Roman" w:hAnsi="Times New Roman" w:cs="Times New Roman"/>
          <w:sz w:val="24"/>
          <w:szCs w:val="24"/>
        </w:rPr>
        <w:t xml:space="preserve"> </w:t>
      </w:r>
      <w:r w:rsidRPr="00797BE9">
        <w:rPr>
          <w:rFonts w:ascii="Times New Roman" w:hAnsi="Times New Roman" w:cs="Times New Roman"/>
          <w:sz w:val="24"/>
          <w:szCs w:val="24"/>
        </w:rPr>
        <w:t>tulang pergelangan tangan,</w:t>
      </w:r>
      <w:r>
        <w:rPr>
          <w:rFonts w:ascii="Times New Roman" w:hAnsi="Times New Roman" w:cs="Times New Roman"/>
          <w:sz w:val="24"/>
          <w:szCs w:val="24"/>
        </w:rPr>
        <w:t xml:space="preserve"> </w:t>
      </w:r>
      <w:r w:rsidRPr="00797BE9">
        <w:rPr>
          <w:rFonts w:ascii="Times New Roman" w:hAnsi="Times New Roman" w:cs="Times New Roman"/>
          <w:sz w:val="24"/>
          <w:szCs w:val="24"/>
        </w:rPr>
        <w:t>tulang telapak tangan,</w:t>
      </w:r>
      <w:r>
        <w:rPr>
          <w:rFonts w:ascii="Times New Roman" w:hAnsi="Times New Roman" w:cs="Times New Roman"/>
          <w:sz w:val="24"/>
          <w:szCs w:val="24"/>
        </w:rPr>
        <w:t xml:space="preserve"> </w:t>
      </w:r>
      <w:r w:rsidRPr="00797BE9">
        <w:rPr>
          <w:rFonts w:ascii="Times New Roman" w:hAnsi="Times New Roman" w:cs="Times New Roman"/>
          <w:sz w:val="24"/>
          <w:szCs w:val="24"/>
        </w:rPr>
        <w:t>tulang ruas-ruas jari tangan.</w:t>
      </w:r>
    </w:p>
    <w:p w:rsidR="00B03FEA" w:rsidRDefault="00B03FEA" w:rsidP="00B03FEA">
      <w:pPr>
        <w:pStyle w:val="ListParagraph"/>
        <w:spacing w:after="0" w:line="480" w:lineRule="auto"/>
        <w:ind w:left="0" w:firstLine="851"/>
        <w:jc w:val="both"/>
        <w:rPr>
          <w:rFonts w:ascii="Times New Roman" w:hAnsi="Times New Roman" w:cs="Times New Roman"/>
          <w:sz w:val="24"/>
          <w:szCs w:val="24"/>
        </w:rPr>
      </w:pPr>
    </w:p>
    <w:p w:rsidR="00B03FEA" w:rsidRDefault="00B03FEA" w:rsidP="00B03FEA">
      <w:pPr>
        <w:pStyle w:val="ListParagraph"/>
        <w:spacing w:after="0" w:line="480" w:lineRule="auto"/>
        <w:ind w:left="0" w:firstLine="851"/>
        <w:jc w:val="center"/>
        <w:rPr>
          <w:rFonts w:ascii="Times New Roman" w:hAnsi="Times New Roman" w:cs="Times New Roman"/>
          <w:b/>
          <w:sz w:val="24"/>
          <w:szCs w:val="24"/>
        </w:rPr>
      </w:pPr>
    </w:p>
    <w:p w:rsidR="00B03FEA" w:rsidRDefault="00B03FEA" w:rsidP="00B03FEA">
      <w:pPr>
        <w:pStyle w:val="ListParagraph"/>
        <w:spacing w:after="0" w:line="480" w:lineRule="auto"/>
        <w:ind w:left="0" w:firstLine="851"/>
        <w:jc w:val="center"/>
        <w:rPr>
          <w:rFonts w:ascii="Times New Roman" w:hAnsi="Times New Roman" w:cs="Times New Roman"/>
          <w:b/>
          <w:sz w:val="24"/>
          <w:szCs w:val="24"/>
        </w:rPr>
      </w:pPr>
    </w:p>
    <w:p w:rsidR="00B03FEA" w:rsidRDefault="00B03FEA" w:rsidP="00B03FEA">
      <w:pPr>
        <w:pStyle w:val="ListParagraph"/>
        <w:spacing w:after="0" w:line="480" w:lineRule="auto"/>
        <w:ind w:left="0" w:firstLine="851"/>
        <w:jc w:val="center"/>
        <w:rPr>
          <w:rFonts w:ascii="Times New Roman" w:hAnsi="Times New Roman" w:cs="Times New Roman"/>
          <w:b/>
          <w:sz w:val="24"/>
          <w:szCs w:val="24"/>
        </w:rPr>
      </w:pPr>
    </w:p>
    <w:p w:rsidR="00B03FEA" w:rsidRDefault="00B03FEA" w:rsidP="00B03FEA">
      <w:pPr>
        <w:pStyle w:val="ListParagraph"/>
        <w:spacing w:after="0" w:line="48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t>Gambar 2.4</w:t>
      </w:r>
    </w:p>
    <w:p w:rsidR="00B03FEA" w:rsidRPr="00DE645E" w:rsidRDefault="00B03FEA" w:rsidP="00B03FEA">
      <w:pPr>
        <w:pStyle w:val="ListParagraph"/>
        <w:spacing w:after="0" w:line="48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t>Tulang Tangan</w:t>
      </w:r>
    </w:p>
    <w:p w:rsidR="00B03FEA" w:rsidRPr="00B92724" w:rsidRDefault="00B03FEA" w:rsidP="00B03FEA">
      <w:pPr>
        <w:pStyle w:val="ListParagraph"/>
        <w:numPr>
          <w:ilvl w:val="0"/>
          <w:numId w:val="24"/>
        </w:numPr>
        <w:spacing w:after="0" w:line="480" w:lineRule="auto"/>
        <w:ind w:left="426" w:hanging="426"/>
        <w:jc w:val="both"/>
        <w:rPr>
          <w:rFonts w:ascii="Times New Roman" w:hAnsi="Times New Roman" w:cs="Times New Roman"/>
          <w:sz w:val="24"/>
          <w:szCs w:val="24"/>
        </w:rPr>
      </w:pPr>
      <w:r w:rsidRPr="00B92724">
        <w:rPr>
          <w:rFonts w:ascii="Times New Roman" w:hAnsi="Times New Roman" w:cs="Times New Roman"/>
          <w:sz w:val="24"/>
          <w:szCs w:val="24"/>
        </w:rPr>
        <w:t>Tulang anggota gerak bawah (Kaki)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4864" behindDoc="1" locked="0" layoutInCell="1" allowOverlap="1">
            <wp:simplePos x="0" y="0"/>
            <wp:positionH relativeFrom="column">
              <wp:posOffset>1893570</wp:posOffset>
            </wp:positionH>
            <wp:positionV relativeFrom="paragraph">
              <wp:posOffset>927735</wp:posOffset>
            </wp:positionV>
            <wp:extent cx="1657350" cy="1466850"/>
            <wp:effectExtent l="19050" t="0" r="0" b="0"/>
            <wp:wrapNone/>
            <wp:docPr id="8" name="Picture 13" descr="D:\SKRIPSI\file\TULANG K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KRIPSI\file\TULANG KAKI.jpg"/>
                    <pic:cNvPicPr>
                      <a:picLocks noChangeAspect="1" noChangeArrowheads="1"/>
                    </pic:cNvPicPr>
                  </pic:nvPicPr>
                  <pic:blipFill>
                    <a:blip r:embed="rId13" cstate="print"/>
                    <a:srcRect/>
                    <a:stretch>
                      <a:fillRect/>
                    </a:stretch>
                  </pic:blipFill>
                  <pic:spPr bwMode="auto">
                    <a:xfrm>
                      <a:off x="0" y="0"/>
                      <a:ext cx="1657350" cy="1466850"/>
                    </a:xfrm>
                    <a:prstGeom prst="rect">
                      <a:avLst/>
                    </a:prstGeom>
                    <a:noFill/>
                    <a:ln w="9525">
                      <a:noFill/>
                      <a:miter lim="800000"/>
                      <a:headEnd/>
                      <a:tailEnd/>
                    </a:ln>
                  </pic:spPr>
                </pic:pic>
              </a:graphicData>
            </a:graphic>
          </wp:anchor>
        </w:drawing>
      </w:r>
      <w:r w:rsidRPr="00797BE9">
        <w:rPr>
          <w:rFonts w:ascii="Times New Roman" w:hAnsi="Times New Roman" w:cs="Times New Roman"/>
          <w:sz w:val="24"/>
          <w:szCs w:val="24"/>
        </w:rPr>
        <w:t>Kedua kaki kita tersusun dari:</w:t>
      </w:r>
      <w:r>
        <w:rPr>
          <w:rFonts w:ascii="Times New Roman" w:hAnsi="Times New Roman" w:cs="Times New Roman"/>
          <w:sz w:val="24"/>
          <w:szCs w:val="24"/>
        </w:rPr>
        <w:t xml:space="preserve"> </w:t>
      </w:r>
      <w:r w:rsidRPr="00797BE9">
        <w:rPr>
          <w:rFonts w:ascii="Times New Roman" w:hAnsi="Times New Roman" w:cs="Times New Roman"/>
          <w:sz w:val="24"/>
          <w:szCs w:val="24"/>
        </w:rPr>
        <w:t>tulang paha, tulang tempurung lutut,</w:t>
      </w:r>
      <w:r>
        <w:rPr>
          <w:rFonts w:ascii="Times New Roman" w:hAnsi="Times New Roman" w:cs="Times New Roman"/>
          <w:sz w:val="24"/>
          <w:szCs w:val="24"/>
        </w:rPr>
        <w:t xml:space="preserve"> </w:t>
      </w:r>
      <w:r w:rsidRPr="00797BE9">
        <w:rPr>
          <w:rFonts w:ascii="Times New Roman" w:hAnsi="Times New Roman" w:cs="Times New Roman"/>
          <w:sz w:val="24"/>
          <w:szCs w:val="24"/>
        </w:rPr>
        <w:t xml:space="preserve"> tulang betis,</w:t>
      </w:r>
      <w:r>
        <w:rPr>
          <w:rFonts w:ascii="Times New Roman" w:hAnsi="Times New Roman" w:cs="Times New Roman"/>
          <w:sz w:val="24"/>
          <w:szCs w:val="24"/>
        </w:rPr>
        <w:t xml:space="preserve"> </w:t>
      </w:r>
      <w:r w:rsidRPr="00797BE9">
        <w:rPr>
          <w:rFonts w:ascii="Times New Roman" w:hAnsi="Times New Roman" w:cs="Times New Roman"/>
          <w:sz w:val="24"/>
          <w:szCs w:val="24"/>
        </w:rPr>
        <w:t>tulang kering,</w:t>
      </w:r>
      <w:r>
        <w:rPr>
          <w:rFonts w:ascii="Times New Roman" w:hAnsi="Times New Roman" w:cs="Times New Roman"/>
          <w:sz w:val="24"/>
          <w:szCs w:val="24"/>
        </w:rPr>
        <w:t xml:space="preserve"> </w:t>
      </w:r>
      <w:r w:rsidRPr="00797BE9">
        <w:rPr>
          <w:rFonts w:ascii="Times New Roman" w:hAnsi="Times New Roman" w:cs="Times New Roman"/>
          <w:sz w:val="24"/>
          <w:szCs w:val="24"/>
        </w:rPr>
        <w:t>tulang pergelangan kaki,</w:t>
      </w:r>
      <w:r>
        <w:rPr>
          <w:rFonts w:ascii="Times New Roman" w:hAnsi="Times New Roman" w:cs="Times New Roman"/>
          <w:sz w:val="24"/>
          <w:szCs w:val="24"/>
        </w:rPr>
        <w:t xml:space="preserve"> </w:t>
      </w:r>
      <w:r w:rsidRPr="00797BE9">
        <w:rPr>
          <w:rFonts w:ascii="Times New Roman" w:hAnsi="Times New Roman" w:cs="Times New Roman"/>
          <w:sz w:val="24"/>
          <w:szCs w:val="24"/>
        </w:rPr>
        <w:t>tulang telapak tangan,</w:t>
      </w:r>
      <w:r>
        <w:rPr>
          <w:rFonts w:ascii="Times New Roman" w:hAnsi="Times New Roman" w:cs="Times New Roman"/>
          <w:sz w:val="24"/>
          <w:szCs w:val="24"/>
        </w:rPr>
        <w:t xml:space="preserve"> </w:t>
      </w:r>
      <w:r w:rsidRPr="00797BE9">
        <w:rPr>
          <w:rFonts w:ascii="Times New Roman" w:hAnsi="Times New Roman" w:cs="Times New Roman"/>
          <w:sz w:val="24"/>
          <w:szCs w:val="24"/>
        </w:rPr>
        <w:t>tulang ruas-ruas jari kaki.</w:t>
      </w:r>
    </w:p>
    <w:p w:rsidR="00B03FEA" w:rsidRDefault="00B03FEA" w:rsidP="00B03FEA">
      <w:pPr>
        <w:spacing w:after="0" w:line="480" w:lineRule="auto"/>
        <w:ind w:firstLine="851"/>
        <w:jc w:val="both"/>
        <w:rPr>
          <w:rFonts w:ascii="Times New Roman" w:hAnsi="Times New Roman" w:cs="Times New Roman"/>
          <w:sz w:val="24"/>
          <w:szCs w:val="24"/>
        </w:rPr>
      </w:pPr>
    </w:p>
    <w:p w:rsidR="00B03FEA" w:rsidRDefault="00B03FEA" w:rsidP="00B03FEA">
      <w:pPr>
        <w:spacing w:after="0" w:line="480" w:lineRule="auto"/>
        <w:ind w:firstLine="851"/>
        <w:jc w:val="center"/>
        <w:rPr>
          <w:rFonts w:ascii="Times New Roman" w:hAnsi="Times New Roman" w:cs="Times New Roman"/>
          <w:b/>
          <w:sz w:val="24"/>
          <w:szCs w:val="24"/>
        </w:rPr>
      </w:pPr>
    </w:p>
    <w:p w:rsidR="00B03FEA" w:rsidRDefault="00B03FEA" w:rsidP="00B03FEA">
      <w:pPr>
        <w:spacing w:after="0" w:line="480" w:lineRule="auto"/>
        <w:ind w:firstLine="851"/>
        <w:jc w:val="center"/>
        <w:rPr>
          <w:rFonts w:ascii="Times New Roman" w:hAnsi="Times New Roman" w:cs="Times New Roman"/>
          <w:b/>
          <w:sz w:val="24"/>
          <w:szCs w:val="24"/>
        </w:rPr>
      </w:pPr>
    </w:p>
    <w:p w:rsidR="00B03FEA" w:rsidRDefault="00B03FEA" w:rsidP="00B03FEA">
      <w:pPr>
        <w:spacing w:after="0" w:line="480" w:lineRule="auto"/>
        <w:ind w:firstLine="851"/>
        <w:jc w:val="center"/>
        <w:rPr>
          <w:rFonts w:ascii="Times New Roman" w:hAnsi="Times New Roman" w:cs="Times New Roman"/>
          <w:b/>
          <w:sz w:val="24"/>
          <w:szCs w:val="24"/>
        </w:rPr>
      </w:pPr>
    </w:p>
    <w:p w:rsidR="00B03FEA" w:rsidRDefault="00B03FEA" w:rsidP="00B03FEA">
      <w:pPr>
        <w:spacing w:after="0"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Gambar 2.5</w:t>
      </w:r>
    </w:p>
    <w:p w:rsidR="00B03FEA" w:rsidRPr="001C7598" w:rsidRDefault="00B03FEA" w:rsidP="00B03FEA">
      <w:pPr>
        <w:spacing w:after="0"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Tulang Kaki</w:t>
      </w:r>
    </w:p>
    <w:p w:rsidR="00B03FEA" w:rsidRDefault="00B03FEA" w:rsidP="00B03FEA">
      <w:pPr>
        <w:tabs>
          <w:tab w:val="left" w:pos="0"/>
        </w:tabs>
        <w:spacing w:after="0" w:line="480" w:lineRule="auto"/>
        <w:jc w:val="both"/>
        <w:rPr>
          <w:rFonts w:ascii="Times New Roman" w:hAnsi="Times New Roman" w:cs="Times New Roman"/>
          <w:sz w:val="24"/>
          <w:szCs w:val="24"/>
        </w:rPr>
      </w:pPr>
    </w:p>
    <w:p w:rsidR="00B03FEA" w:rsidRDefault="00B03FEA" w:rsidP="00B03FEA">
      <w:pPr>
        <w:pStyle w:val="ListParagraph"/>
        <w:numPr>
          <w:ilvl w:val="0"/>
          <w:numId w:val="22"/>
        </w:numPr>
        <w:tabs>
          <w:tab w:val="left" w:pos="0"/>
        </w:tabs>
        <w:spacing w:after="0" w:line="480" w:lineRule="auto"/>
        <w:ind w:left="426" w:hanging="426"/>
        <w:jc w:val="both"/>
        <w:rPr>
          <w:rFonts w:ascii="Times New Roman" w:hAnsi="Times New Roman" w:cs="Times New Roman"/>
          <w:b/>
          <w:sz w:val="24"/>
          <w:szCs w:val="24"/>
        </w:rPr>
      </w:pPr>
      <w:r w:rsidRPr="00165EAA">
        <w:rPr>
          <w:rFonts w:ascii="Times New Roman" w:hAnsi="Times New Roman" w:cs="Times New Roman"/>
          <w:b/>
          <w:sz w:val="24"/>
          <w:szCs w:val="24"/>
        </w:rPr>
        <w:lastRenderedPageBreak/>
        <w:t>Sifat Materi</w:t>
      </w:r>
    </w:p>
    <w:p w:rsidR="00B03FEA" w:rsidRPr="00882F31" w:rsidRDefault="00B03FEA" w:rsidP="00B03FEA">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SK, KD dan materi di atas maka sifat materi stuktur kerangka tubuh dan fungsinya adalah konkret. D</w:t>
      </w:r>
      <w:r w:rsidRPr="00882F31">
        <w:rPr>
          <w:rFonts w:ascii="Times New Roman" w:hAnsi="Times New Roman" w:cs="Times New Roman"/>
          <w:sz w:val="24"/>
          <w:szCs w:val="24"/>
        </w:rPr>
        <w:t xml:space="preserve">alam kamus besar bahasa Indonesia </w:t>
      </w:r>
      <w:r>
        <w:rPr>
          <w:rFonts w:ascii="Times New Roman" w:hAnsi="Times New Roman" w:cs="Times New Roman"/>
          <w:sz w:val="24"/>
          <w:szCs w:val="24"/>
        </w:rPr>
        <w:t xml:space="preserve">konkret </w:t>
      </w:r>
      <w:r w:rsidRPr="00882F31">
        <w:rPr>
          <w:rFonts w:ascii="Times New Roman" w:hAnsi="Times New Roman" w:cs="Times New Roman"/>
          <w:sz w:val="24"/>
          <w:szCs w:val="24"/>
        </w:rPr>
        <w:t xml:space="preserve">dapat diartikan dengan  nyata; benar-benar ada (berwujud, dapat dilihat, diraba, dsb). </w:t>
      </w:r>
      <w:r w:rsidRPr="00360EAB">
        <w:rPr>
          <w:rFonts w:ascii="Times New Roman" w:hAnsi="Times New Roman" w:cs="Times New Roman"/>
          <w:sz w:val="24"/>
          <w:szCs w:val="24"/>
        </w:rPr>
        <w:t>http://kbbi.web.id/konkret</w:t>
      </w:r>
      <w:r>
        <w:rPr>
          <w:rFonts w:ascii="Times New Roman" w:hAnsi="Times New Roman" w:cs="Times New Roman"/>
          <w:sz w:val="24"/>
          <w:szCs w:val="24"/>
        </w:rPr>
        <w:t>. Hal ini dikarenakan struktur kerangka tubuh manusia itu benar-benar nyata, dapat dilihat dan diraba oleh kita,  seperti tulang kepala, tulang badan, dan tulang anggota gerak, bahkan fungsinya dapat dirasakan langsung, seperti fungsi tulang kepala sebagai pelindung otak, bisa dibayangkan apabila otak kita tidak dilindungi oleh tulang kepala. Peserta didik mempelajarinya dengan melihat langsung tubuhnya sendiri, atau tubuh teman yang lain, dan juga bisa merasakan langsung fungsi dari struktur kerangka tubuh tersebut.</w:t>
      </w:r>
    </w:p>
    <w:p w:rsidR="00B03FEA" w:rsidRPr="00B30F42" w:rsidRDefault="00B03FEA" w:rsidP="00B03FEA">
      <w:pPr>
        <w:pStyle w:val="ListParagraph"/>
        <w:numPr>
          <w:ilvl w:val="0"/>
          <w:numId w:val="28"/>
        </w:numPr>
        <w:tabs>
          <w:tab w:val="left" w:pos="0"/>
        </w:tabs>
        <w:spacing w:after="0" w:line="480" w:lineRule="auto"/>
        <w:ind w:left="426" w:hanging="426"/>
        <w:jc w:val="both"/>
        <w:rPr>
          <w:rFonts w:ascii="Times New Roman" w:hAnsi="Times New Roman" w:cs="Times New Roman"/>
          <w:b/>
          <w:sz w:val="24"/>
          <w:szCs w:val="24"/>
        </w:rPr>
      </w:pPr>
      <w:r w:rsidRPr="00B30F42">
        <w:rPr>
          <w:rFonts w:ascii="Times New Roman" w:hAnsi="Times New Roman" w:cs="Times New Roman"/>
          <w:b/>
          <w:sz w:val="24"/>
          <w:szCs w:val="24"/>
        </w:rPr>
        <w:t>Bahan dan Media Pembelajaran</w:t>
      </w:r>
    </w:p>
    <w:p w:rsidR="00B03FEA" w:rsidRPr="009E01F2" w:rsidRDefault="00B03FEA" w:rsidP="00B03FEA">
      <w:pPr>
        <w:tabs>
          <w:tab w:val="left" w:pos="851"/>
        </w:tabs>
        <w:spacing w:after="0" w:line="480" w:lineRule="auto"/>
        <w:ind w:firstLine="851"/>
        <w:jc w:val="both"/>
        <w:rPr>
          <w:rFonts w:ascii="Times New Roman" w:hAnsi="Times New Roman" w:cs="Times New Roman"/>
          <w:b/>
          <w:sz w:val="24"/>
          <w:szCs w:val="24"/>
        </w:rPr>
      </w:pPr>
      <w:r>
        <w:rPr>
          <w:rFonts w:ascii="Times New Roman" w:hAnsi="Times New Roman" w:cs="Times New Roman"/>
          <w:sz w:val="24"/>
          <w:szCs w:val="24"/>
        </w:rPr>
        <w:t>Berdasarkan hasil analisis karakteristik bahan ajar yang sudah dijelaskan di atas, maka perlu bahan dan media pembelajaran yang sesuai dengan metode pembelajaran demonstrasi tentang struktur kerangka tubuh dan fungsinya, alangkah baiknya mengetahui terlebih dahulu apa itu bahan pembelajaran dan media pembelajaran.</w:t>
      </w:r>
    </w:p>
    <w:p w:rsidR="00B03FEA" w:rsidRDefault="00B03FEA" w:rsidP="00B03FEA">
      <w:pPr>
        <w:spacing w:after="0" w:line="480" w:lineRule="auto"/>
        <w:ind w:firstLine="851"/>
        <w:jc w:val="both"/>
        <w:rPr>
          <w:rFonts w:ascii="Times New Roman" w:hAnsi="Times New Roman" w:cs="Times New Roman"/>
          <w:sz w:val="24"/>
          <w:szCs w:val="24"/>
        </w:rPr>
      </w:pPr>
      <w:r w:rsidRPr="00521977">
        <w:rPr>
          <w:rFonts w:ascii="Times New Roman" w:hAnsi="Times New Roman" w:cs="Times New Roman"/>
          <w:sz w:val="24"/>
          <w:szCs w:val="24"/>
        </w:rPr>
        <w:t xml:space="preserve">Menurut </w:t>
      </w:r>
      <w:r w:rsidRPr="00521977">
        <w:rPr>
          <w:rFonts w:ascii="Times New Roman" w:hAnsi="Times New Roman" w:cs="Times New Roman"/>
          <w:i/>
          <w:sz w:val="24"/>
          <w:szCs w:val="24"/>
        </w:rPr>
        <w:t>National Center For Competency Based Training</w:t>
      </w:r>
      <w:r w:rsidRPr="00521977">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521977">
        <w:rPr>
          <w:rFonts w:ascii="Times New Roman" w:hAnsi="Times New Roman" w:cs="Times New Roman"/>
          <w:sz w:val="24"/>
          <w:szCs w:val="24"/>
        </w:rPr>
        <w:t>bahan ajar adalah segala bentuk bahan yang digunakan untuk membantu guru atau instuktur dalam melaksanakan proses pembelajaran dikelas.</w:t>
      </w:r>
      <w:r w:rsidR="00B41234">
        <w:rPr>
          <w:rFonts w:ascii="Times New Roman" w:hAnsi="Times New Roman" w:cs="Times New Roman"/>
          <w:sz w:val="24"/>
          <w:szCs w:val="24"/>
        </w:rPr>
        <w:t xml:space="preserve"> </w:t>
      </w:r>
      <w:r w:rsidRPr="00521977">
        <w:rPr>
          <w:rFonts w:ascii="Times New Roman" w:hAnsi="Times New Roman" w:cs="Times New Roman"/>
          <w:sz w:val="24"/>
          <w:szCs w:val="24"/>
        </w:rPr>
        <w:t>Bahan yang dimaksud bisa berupa tertulis maupun tak tertulis</w:t>
      </w:r>
      <w:r>
        <w:rPr>
          <w:rFonts w:ascii="Times New Roman" w:hAnsi="Times New Roman" w:cs="Times New Roman"/>
          <w:sz w:val="24"/>
          <w:szCs w:val="24"/>
        </w:rPr>
        <w:t>”</w:t>
      </w:r>
      <w:r w:rsidRPr="00521977">
        <w:rPr>
          <w:rFonts w:ascii="Times New Roman" w:hAnsi="Times New Roman" w:cs="Times New Roman"/>
          <w:sz w:val="24"/>
          <w:szCs w:val="24"/>
        </w:rPr>
        <w:t>.</w:t>
      </w:r>
      <w:r>
        <w:rPr>
          <w:rFonts w:ascii="Times New Roman" w:hAnsi="Times New Roman" w:cs="Times New Roman"/>
          <w:sz w:val="24"/>
          <w:szCs w:val="24"/>
        </w:rPr>
        <w:t xml:space="preserve"> [(</w:t>
      </w:r>
      <w:r w:rsidRPr="00C15F72">
        <w:rPr>
          <w:rFonts w:ascii="Times New Roman" w:hAnsi="Times New Roman" w:cs="Times New Roman"/>
          <w:sz w:val="24"/>
          <w:szCs w:val="24"/>
        </w:rPr>
        <w:t>online</w:t>
      </w:r>
      <w:r>
        <w:rPr>
          <w:rFonts w:ascii="Times New Roman" w:hAnsi="Times New Roman" w:cs="Times New Roman"/>
          <w:sz w:val="24"/>
          <w:szCs w:val="24"/>
        </w:rPr>
        <w:t xml:space="preserve">). </w:t>
      </w:r>
      <w:r w:rsidRPr="007312D9">
        <w:rPr>
          <w:rFonts w:ascii="Times New Roman" w:hAnsi="Times New Roman" w:cs="Times New Roman"/>
          <w:sz w:val="24"/>
          <w:szCs w:val="24"/>
        </w:rPr>
        <w:lastRenderedPageBreak/>
        <w:t>http://kumpulanertikel.blogspot.com/2014/12/makalah-pengertian-dan-fungsi-bahan-ajar.html?m=1</w:t>
      </w:r>
      <w:r>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sidRPr="00C15F72">
        <w:rPr>
          <w:rFonts w:ascii="Times New Roman" w:hAnsi="Times New Roman" w:cs="Times New Roman"/>
          <w:sz w:val="24"/>
          <w:szCs w:val="24"/>
        </w:rPr>
        <w:t xml:space="preserve">Menurut Heinich, Molenida, dan Russel (1993) berpendapat </w:t>
      </w:r>
      <w:r>
        <w:rPr>
          <w:rFonts w:ascii="Times New Roman" w:hAnsi="Times New Roman" w:cs="Times New Roman"/>
          <w:sz w:val="24"/>
          <w:szCs w:val="24"/>
        </w:rPr>
        <w:t>“</w:t>
      </w:r>
      <w:r w:rsidRPr="00C15F72">
        <w:rPr>
          <w:rFonts w:ascii="Times New Roman" w:hAnsi="Times New Roman" w:cs="Times New Roman"/>
          <w:sz w:val="24"/>
          <w:szCs w:val="24"/>
        </w:rPr>
        <w:t>bahwa “teknologi atau media pembelajaran sebagai penerapan ilmiah tentang proses belajar pada manusia dalam tugas praktis belajar mengajar</w:t>
      </w:r>
      <w:r>
        <w:rPr>
          <w:rFonts w:ascii="Times New Roman" w:hAnsi="Times New Roman" w:cs="Times New Roman"/>
          <w:sz w:val="24"/>
          <w:szCs w:val="24"/>
        </w:rPr>
        <w:t>”. [(</w:t>
      </w:r>
      <w:r w:rsidRPr="00A16383">
        <w:rPr>
          <w:rFonts w:ascii="Times New Roman" w:hAnsi="Times New Roman" w:cs="Times New Roman"/>
          <w:sz w:val="24"/>
          <w:szCs w:val="24"/>
        </w:rPr>
        <w:t>online</w:t>
      </w:r>
      <w:r>
        <w:rPr>
          <w:rFonts w:ascii="Times New Roman" w:hAnsi="Times New Roman" w:cs="Times New Roman"/>
          <w:sz w:val="24"/>
          <w:szCs w:val="24"/>
        </w:rPr>
        <w:t xml:space="preserve">). </w:t>
      </w:r>
      <w:r w:rsidRPr="00A16383">
        <w:rPr>
          <w:rFonts w:ascii="Times New Roman" w:hAnsi="Times New Roman" w:cs="Times New Roman"/>
          <w:sz w:val="24"/>
          <w:szCs w:val="24"/>
        </w:rPr>
        <w:t>http://delodmangkalan.blogspot.com/2013/09/media-pembelajaran-menurut-ahli.html?m=1</w:t>
      </w:r>
      <w:r>
        <w:rPr>
          <w:rFonts w:ascii="Times New Roman" w:hAnsi="Times New Roman" w:cs="Times New Roman"/>
          <w:sz w:val="24"/>
          <w:szCs w:val="24"/>
        </w:rPr>
        <w:t>]</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Bahan dan Media pembelajaran IPA dengan metode pemebelajaran demonstrasi tentang struktur kerangka tubuh manusia dan fungsinya yang sesuai yaitu:</w:t>
      </w:r>
    </w:p>
    <w:p w:rsidR="00897249" w:rsidRDefault="00897249" w:rsidP="00B03FEA">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 guru berupa silabus dan RPP</w:t>
      </w:r>
      <w:r w:rsidR="0036720B">
        <w:rPr>
          <w:rFonts w:ascii="Times New Roman" w:hAnsi="Times New Roman" w:cs="Times New Roman"/>
          <w:sz w:val="24"/>
          <w:szCs w:val="24"/>
        </w:rPr>
        <w:t xml:space="preserve"> sesuai dengan metode demontasi.</w:t>
      </w:r>
    </w:p>
    <w:p w:rsidR="00B03FEA" w:rsidRDefault="00B03FEA" w:rsidP="00B03FEA">
      <w:pPr>
        <w:pStyle w:val="ListParagraph"/>
        <w:numPr>
          <w:ilvl w:val="0"/>
          <w:numId w:val="29"/>
        </w:numPr>
        <w:spacing w:after="0" w:line="480" w:lineRule="auto"/>
        <w:ind w:left="426" w:hanging="426"/>
        <w:jc w:val="both"/>
        <w:rPr>
          <w:rFonts w:ascii="Times New Roman" w:hAnsi="Times New Roman" w:cs="Times New Roman"/>
          <w:sz w:val="24"/>
          <w:szCs w:val="24"/>
        </w:rPr>
      </w:pPr>
      <w:r w:rsidRPr="009005A0">
        <w:rPr>
          <w:rFonts w:ascii="Times New Roman" w:hAnsi="Times New Roman" w:cs="Times New Roman"/>
          <w:sz w:val="24"/>
          <w:szCs w:val="24"/>
        </w:rPr>
        <w:t>Benda tiruan</w:t>
      </w:r>
      <w:r>
        <w:rPr>
          <w:rFonts w:ascii="Times New Roman" w:hAnsi="Times New Roman" w:cs="Times New Roman"/>
          <w:sz w:val="24"/>
          <w:szCs w:val="24"/>
        </w:rPr>
        <w:t xml:space="preserve"> </w:t>
      </w:r>
      <w:r w:rsidRPr="009005A0">
        <w:rPr>
          <w:rFonts w:ascii="Times New Roman" w:hAnsi="Times New Roman" w:cs="Times New Roman"/>
          <w:sz w:val="24"/>
          <w:szCs w:val="24"/>
        </w:rPr>
        <w:t xml:space="preserve">yaitu benda-benda 3 dimensi yang dapat disentuh dan diraba oleh peserta didik, </w:t>
      </w:r>
      <w:r>
        <w:rPr>
          <w:rFonts w:ascii="Times New Roman" w:hAnsi="Times New Roman" w:cs="Times New Roman"/>
          <w:sz w:val="24"/>
          <w:szCs w:val="24"/>
        </w:rPr>
        <w:t xml:space="preserve">benda tiruan yang digunakan pada materi ini berupa patung tiruan dari </w:t>
      </w:r>
      <w:r w:rsidRPr="009005A0">
        <w:rPr>
          <w:rFonts w:ascii="Times New Roman" w:hAnsi="Times New Roman" w:cs="Times New Roman"/>
          <w:sz w:val="24"/>
          <w:szCs w:val="24"/>
        </w:rPr>
        <w:t>kerangka tubuh manusia,</w:t>
      </w:r>
      <w:r>
        <w:rPr>
          <w:rFonts w:ascii="Times New Roman" w:hAnsi="Times New Roman" w:cs="Times New Roman"/>
          <w:sz w:val="24"/>
          <w:szCs w:val="24"/>
        </w:rPr>
        <w:t xml:space="preserve"> seperti tulang kepala, badan hingga anggota gerak.</w:t>
      </w:r>
    </w:p>
    <w:p w:rsidR="00B03FEA" w:rsidRDefault="00B03FEA" w:rsidP="00B03FEA">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Pr="009005A0">
        <w:rPr>
          <w:rFonts w:ascii="Times New Roman" w:hAnsi="Times New Roman" w:cs="Times New Roman"/>
          <w:sz w:val="24"/>
          <w:szCs w:val="24"/>
        </w:rPr>
        <w:t xml:space="preserve">edia visual </w:t>
      </w:r>
      <w:r>
        <w:rPr>
          <w:rFonts w:ascii="Times New Roman" w:hAnsi="Times New Roman" w:cs="Times New Roman"/>
          <w:sz w:val="24"/>
          <w:szCs w:val="24"/>
        </w:rPr>
        <w:t xml:space="preserve">yaitu media pembelajaran berupa gambar, foster, diagram, dll. Media visual yang digunakan pada materi ini adalah gambar dari struktur kerangka tubuh manusia, seperti gambar tulang kepala, gambar rangka badan, dan gambar rangka anggota gerak. </w:t>
      </w:r>
    </w:p>
    <w:p w:rsidR="00B03FEA" w:rsidRPr="00F14764" w:rsidRDefault="00B03FEA" w:rsidP="00B03FEA">
      <w:pPr>
        <w:pStyle w:val="ListParagraph"/>
        <w:numPr>
          <w:ilvl w:val="0"/>
          <w:numId w:val="29"/>
        </w:numPr>
        <w:spacing w:after="0" w:line="480" w:lineRule="auto"/>
        <w:ind w:left="426" w:hanging="426"/>
        <w:jc w:val="both"/>
        <w:rPr>
          <w:rFonts w:ascii="Times New Roman" w:hAnsi="Times New Roman" w:cs="Times New Roman"/>
          <w:sz w:val="24"/>
          <w:szCs w:val="24"/>
        </w:rPr>
      </w:pPr>
      <w:r w:rsidRPr="00837F63">
        <w:rPr>
          <w:rFonts w:ascii="Times New Roman" w:hAnsi="Times New Roman" w:cs="Times New Roman"/>
          <w:sz w:val="24"/>
          <w:szCs w:val="24"/>
        </w:rPr>
        <w:t>Media yang berasal dari manusia a</w:t>
      </w:r>
      <w:r>
        <w:rPr>
          <w:rFonts w:ascii="Times New Roman" w:hAnsi="Times New Roman" w:cs="Times New Roman"/>
          <w:sz w:val="24"/>
          <w:szCs w:val="24"/>
        </w:rPr>
        <w:t>dalah media yang sangat konkret,</w:t>
      </w:r>
      <w:r w:rsidRPr="00837F63">
        <w:rPr>
          <w:rFonts w:ascii="Times New Roman" w:hAnsi="Times New Roman" w:cs="Times New Roman"/>
          <w:sz w:val="24"/>
          <w:szCs w:val="24"/>
        </w:rPr>
        <w:t xml:space="preserve"> media tersebut dapat berupa guru, siswa lainnya, pakar/ahli dibidangnya/ materi tertentu yang sangat jelas.</w:t>
      </w:r>
      <w:r>
        <w:rPr>
          <w:rFonts w:ascii="Times New Roman" w:hAnsi="Times New Roman" w:cs="Times New Roman"/>
          <w:sz w:val="24"/>
          <w:szCs w:val="24"/>
        </w:rPr>
        <w:t xml:space="preserve"> Media ini dapat lebih memudahkan peserta didik </w:t>
      </w:r>
      <w:r>
        <w:rPr>
          <w:rFonts w:ascii="Times New Roman" w:hAnsi="Times New Roman" w:cs="Times New Roman"/>
          <w:sz w:val="24"/>
          <w:szCs w:val="24"/>
        </w:rPr>
        <w:lastRenderedPageBreak/>
        <w:t>dalam memahami struktur kerangka tubuh manusia, karena langsung dirasakan oleh dirinya sendiri.</w:t>
      </w:r>
    </w:p>
    <w:p w:rsidR="00B03FEA" w:rsidRPr="00C87452" w:rsidRDefault="00B03FEA" w:rsidP="00B03FEA">
      <w:pPr>
        <w:pStyle w:val="ListParagraph"/>
        <w:numPr>
          <w:ilvl w:val="0"/>
          <w:numId w:val="30"/>
        </w:numPr>
        <w:tabs>
          <w:tab w:val="left" w:pos="360"/>
        </w:tabs>
        <w:spacing w:after="0" w:line="480" w:lineRule="auto"/>
        <w:ind w:left="426" w:hanging="426"/>
        <w:jc w:val="both"/>
        <w:rPr>
          <w:rFonts w:ascii="Times New Roman" w:hAnsi="Times New Roman" w:cs="Times New Roman"/>
          <w:b/>
          <w:sz w:val="24"/>
          <w:szCs w:val="24"/>
        </w:rPr>
      </w:pPr>
      <w:r w:rsidRPr="00C87452">
        <w:rPr>
          <w:rFonts w:ascii="Times New Roman" w:hAnsi="Times New Roman" w:cs="Times New Roman"/>
          <w:b/>
          <w:sz w:val="24"/>
          <w:szCs w:val="24"/>
        </w:rPr>
        <w:t>Strategi Pembelajaran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786771">
        <w:rPr>
          <w:rFonts w:ascii="Times New Roman" w:hAnsi="Times New Roman" w:cs="Times New Roman"/>
          <w:sz w:val="24"/>
          <w:szCs w:val="24"/>
        </w:rPr>
        <w:t>Dick dan Carey (2005:</w:t>
      </w:r>
      <w:r>
        <w:rPr>
          <w:rFonts w:ascii="Times New Roman" w:hAnsi="Times New Roman" w:cs="Times New Roman"/>
          <w:sz w:val="24"/>
          <w:szCs w:val="24"/>
        </w:rPr>
        <w:t xml:space="preserve"> </w:t>
      </w:r>
      <w:r w:rsidRPr="00786771">
        <w:rPr>
          <w:rFonts w:ascii="Times New Roman" w:hAnsi="Times New Roman" w:cs="Times New Roman"/>
          <w:sz w:val="24"/>
          <w:szCs w:val="24"/>
        </w:rPr>
        <w:t>7)</w:t>
      </w:r>
      <w:r>
        <w:rPr>
          <w:rFonts w:ascii="Times New Roman" w:hAnsi="Times New Roman" w:cs="Times New Roman"/>
          <w:sz w:val="24"/>
          <w:szCs w:val="24"/>
        </w:rPr>
        <w:t xml:space="preserve"> “</w:t>
      </w:r>
      <w:r w:rsidRPr="00786771">
        <w:rPr>
          <w:rFonts w:ascii="Times New Roman" w:hAnsi="Times New Roman" w:cs="Times New Roman"/>
          <w:sz w:val="24"/>
          <w:szCs w:val="24"/>
        </w:rPr>
        <w:t>Strategi pembelajaran adalah komponen-komponen dari suatu set materi termasuk aktivitas sebelum pembelajaran, dan partisipasi peserta didik yang merupakan prosedur pembelajaran yang digunakan kegiatan selanjutnya</w:t>
      </w:r>
      <w:r>
        <w:rPr>
          <w:rFonts w:ascii="Times New Roman" w:hAnsi="Times New Roman" w:cs="Times New Roman"/>
          <w:sz w:val="24"/>
          <w:szCs w:val="24"/>
        </w:rPr>
        <w:t>”. [(</w:t>
      </w:r>
      <w:r w:rsidRPr="00786771">
        <w:rPr>
          <w:rFonts w:ascii="Times New Roman" w:hAnsi="Times New Roman" w:cs="Times New Roman"/>
          <w:sz w:val="24"/>
          <w:szCs w:val="24"/>
        </w:rPr>
        <w:t>online</w:t>
      </w:r>
      <w:r>
        <w:rPr>
          <w:rFonts w:ascii="Times New Roman" w:hAnsi="Times New Roman" w:cs="Times New Roman"/>
          <w:sz w:val="24"/>
          <w:szCs w:val="24"/>
        </w:rPr>
        <w:t xml:space="preserve">). </w:t>
      </w:r>
      <w:r w:rsidRPr="00786771">
        <w:rPr>
          <w:rFonts w:ascii="Times New Roman" w:hAnsi="Times New Roman" w:cs="Times New Roman"/>
          <w:sz w:val="24"/>
          <w:szCs w:val="24"/>
        </w:rPr>
        <w:t>http://dedi26.blogspot.com/2012/06/pengertian-strategi-pembelajaran.html?m=1</w:t>
      </w:r>
      <w:r>
        <w:rPr>
          <w:rFonts w:ascii="Times New Roman" w:hAnsi="Times New Roman" w:cs="Times New Roman"/>
          <w:sz w:val="24"/>
          <w:szCs w:val="24"/>
        </w:rPr>
        <w:t xml:space="preserve">]. </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analisis karakteristik bahan ajar serta bahan dan media pembelajaran di atas, maka strategi yang digunakan oleh peneliti dalam proses pembelajaran tindakan kelas (PTK) adalah strategi pembelajaran demonstrasi dan strategi interaktif.</w:t>
      </w:r>
    </w:p>
    <w:p w:rsidR="00B03FEA" w:rsidRDefault="00B03FEA" w:rsidP="00B03FEA">
      <w:pPr>
        <w:pStyle w:val="ListParagraph"/>
        <w:numPr>
          <w:ilvl w:val="0"/>
          <w:numId w:val="3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Demonstrasi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Strategi </w:t>
      </w:r>
      <w:r w:rsidRPr="002E1FE7">
        <w:rPr>
          <w:rFonts w:ascii="Times New Roman" w:hAnsi="Times New Roman" w:cs="Times New Roman"/>
          <w:sz w:val="24"/>
          <w:szCs w:val="24"/>
        </w:rPr>
        <w:t>pembelajaran Demonstrasi adalah cara pengelolaan pembelajaran dengan dengan memperagakan atau mempertunjukan kepada siswa suatu proses, situasi, benda, atau cara kerja suatu produk teknologi yang sedang dipelajari. Demonstrasi dapat dilakukan dengan menunjukan benda baik yang sebenarnya, model, maupun tiruannya dan disertai penjelasan lisan (Sanjaya, 2006, h.91).</w:t>
      </w:r>
    </w:p>
    <w:p w:rsidR="00B03FEA" w:rsidRPr="00444907"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Pelaksanaanya guru menunjukan benda tiruan berupa rangka tubuh manusia, disertai penjelasan secara lisan tentang bagian-bagian dari kerangka tubuh terdesebut, kemudian guru meminta salah satu peserta didik untuk maju kedepan untuk memperaktekan fungsi dari rangka tubuh manusia, hal ini </w:t>
      </w:r>
      <w:r>
        <w:rPr>
          <w:rFonts w:ascii="Times New Roman" w:hAnsi="Times New Roman" w:cs="Times New Roman"/>
          <w:sz w:val="24"/>
          <w:szCs w:val="24"/>
        </w:rPr>
        <w:lastRenderedPageBreak/>
        <w:t>dilakukan supaya peserta didik dapat merasakan langsung, sehingga mudah memahami fungsi dari struktur kerangka tubuh manusia.</w:t>
      </w:r>
    </w:p>
    <w:p w:rsidR="00B03FEA" w:rsidRPr="007516CD" w:rsidRDefault="00B03FEA" w:rsidP="00B03FEA">
      <w:pPr>
        <w:pStyle w:val="ListParagraph"/>
        <w:numPr>
          <w:ilvl w:val="0"/>
          <w:numId w:val="31"/>
        </w:numPr>
        <w:spacing w:after="0" w:line="480" w:lineRule="auto"/>
        <w:ind w:left="426" w:hanging="426"/>
        <w:jc w:val="both"/>
        <w:rPr>
          <w:rFonts w:ascii="Times New Roman" w:hAnsi="Times New Roman" w:cs="Times New Roman"/>
          <w:sz w:val="24"/>
          <w:szCs w:val="24"/>
        </w:rPr>
      </w:pPr>
      <w:r w:rsidRPr="007516CD">
        <w:rPr>
          <w:rFonts w:ascii="Times New Roman" w:hAnsi="Times New Roman" w:cs="Times New Roman"/>
          <w:sz w:val="24"/>
          <w:szCs w:val="24"/>
        </w:rPr>
        <w:t>Strategi Interaktif</w:t>
      </w:r>
    </w:p>
    <w:p w:rsidR="00AD15ED" w:rsidRPr="00AD15ED" w:rsidRDefault="00B03FEA" w:rsidP="00B03FEA">
      <w:pPr>
        <w:spacing w:after="0" w:line="480" w:lineRule="auto"/>
        <w:ind w:firstLine="851"/>
        <w:jc w:val="both"/>
        <w:rPr>
          <w:rFonts w:ascii="Times New Roman" w:hAnsi="Times New Roman" w:cs="Times New Roman"/>
          <w:sz w:val="24"/>
          <w:szCs w:val="24"/>
        </w:rPr>
      </w:pPr>
      <w:r w:rsidRPr="007516CD">
        <w:rPr>
          <w:rFonts w:ascii="Times New Roman" w:hAnsi="Times New Roman" w:cs="Times New Roman"/>
          <w:sz w:val="24"/>
          <w:szCs w:val="24"/>
        </w:rPr>
        <w:t xml:space="preserve">Strategi pembelajaran interaktif merujuk kepada bentuk diskusi dan saling berbagi diantara peserta didik. </w:t>
      </w:r>
      <w:r w:rsidR="00AD15ED">
        <w:rPr>
          <w:rFonts w:ascii="Times New Roman" w:hAnsi="Times New Roman" w:cs="Times New Roman"/>
          <w:sz w:val="24"/>
          <w:szCs w:val="24"/>
        </w:rPr>
        <w:t xml:space="preserve">Menurut </w:t>
      </w:r>
      <w:r w:rsidRPr="007516CD">
        <w:rPr>
          <w:rFonts w:ascii="Times New Roman" w:hAnsi="Times New Roman" w:cs="Times New Roman"/>
          <w:sz w:val="24"/>
          <w:szCs w:val="24"/>
        </w:rPr>
        <w:t xml:space="preserve">Seaman dan Fellenz </w:t>
      </w:r>
      <w:r w:rsidR="00AD15ED">
        <w:rPr>
          <w:rFonts w:ascii="Times New Roman" w:hAnsi="Times New Roman" w:cs="Times New Roman"/>
          <w:sz w:val="24"/>
          <w:szCs w:val="24"/>
        </w:rPr>
        <w:t>(1989) “</w:t>
      </w:r>
      <w:r w:rsidRPr="007516CD">
        <w:rPr>
          <w:rFonts w:ascii="Times New Roman" w:hAnsi="Times New Roman" w:cs="Times New Roman"/>
          <w:sz w:val="24"/>
          <w:szCs w:val="24"/>
        </w:rPr>
        <w:t>mengemukakan diskusi dan saling berbagi akan memberikan kesempatan kepada siswa untuk memberikan reaksi terhadap gagasan, pengalaman, pandangan, dan pengetahuan guru atau kelompok, serta mencoba mencari alernatif dalam berpikir</w:t>
      </w:r>
      <w:r w:rsidR="00AD15ED">
        <w:rPr>
          <w:rFonts w:ascii="Times New Roman" w:hAnsi="Times New Roman" w:cs="Times New Roman"/>
          <w:sz w:val="24"/>
          <w:szCs w:val="24"/>
        </w:rPr>
        <w:t>”</w:t>
      </w:r>
      <w:r w:rsidRPr="007516CD">
        <w:rPr>
          <w:rFonts w:ascii="Times New Roman" w:hAnsi="Times New Roman" w:cs="Times New Roman"/>
          <w:sz w:val="24"/>
          <w:szCs w:val="24"/>
        </w:rPr>
        <w:t xml:space="preserve">. </w:t>
      </w:r>
      <w:r w:rsidR="00AD15ED">
        <w:rPr>
          <w:rFonts w:ascii="Times New Roman" w:hAnsi="Times New Roman" w:cs="Times New Roman"/>
          <w:sz w:val="24"/>
          <w:szCs w:val="24"/>
        </w:rPr>
        <w:t>[(</w:t>
      </w:r>
      <w:r w:rsidR="00AD15ED">
        <w:rPr>
          <w:rFonts w:ascii="Times New Roman" w:hAnsi="Times New Roman" w:cs="Times New Roman"/>
          <w:i/>
          <w:sz w:val="24"/>
          <w:szCs w:val="24"/>
        </w:rPr>
        <w:t>Online</w:t>
      </w:r>
      <w:r w:rsidR="00AD15ED">
        <w:rPr>
          <w:rFonts w:ascii="Times New Roman" w:hAnsi="Times New Roman" w:cs="Times New Roman"/>
          <w:sz w:val="24"/>
          <w:szCs w:val="24"/>
        </w:rPr>
        <w:t>) http://arindasantiniar.blogspot.com/2011/10/strategi-pembelajaran.html?m=1)</w:t>
      </w:r>
      <w:r w:rsidR="00946E1C">
        <w:rPr>
          <w:rFonts w:ascii="Times New Roman" w:hAnsi="Times New Roman" w:cs="Times New Roman"/>
          <w:sz w:val="24"/>
          <w:szCs w:val="24"/>
        </w:rPr>
        <w:t>.</w:t>
      </w:r>
    </w:p>
    <w:p w:rsidR="00B03FEA" w:rsidRDefault="00B03FEA" w:rsidP="00946E1C">
      <w:pPr>
        <w:spacing w:after="0" w:line="480" w:lineRule="auto"/>
        <w:ind w:firstLine="851"/>
        <w:jc w:val="both"/>
        <w:rPr>
          <w:rFonts w:ascii="Times New Roman" w:hAnsi="Times New Roman" w:cs="Times New Roman"/>
          <w:sz w:val="24"/>
          <w:szCs w:val="24"/>
        </w:rPr>
      </w:pPr>
      <w:r w:rsidRPr="007516CD">
        <w:rPr>
          <w:rFonts w:ascii="Times New Roman" w:hAnsi="Times New Roman" w:cs="Times New Roman"/>
          <w:sz w:val="24"/>
          <w:szCs w:val="24"/>
        </w:rPr>
        <w:t>Strategi pembelajaran interaktif dikembangkan dalam rentang pengelompokan dan metode-metode interaktif. Terdapat bentuk-bentuk diskusi kelas, diskusi kelompok kecil atau pengerjaan tugas berkelompok, dan kerja</w:t>
      </w:r>
      <w:r w:rsidR="00AD15ED">
        <w:rPr>
          <w:rFonts w:ascii="Times New Roman" w:hAnsi="Times New Roman" w:cs="Times New Roman"/>
          <w:sz w:val="24"/>
          <w:szCs w:val="24"/>
        </w:rPr>
        <w:t xml:space="preserve"> sama siswa secara berpasangan.</w:t>
      </w:r>
      <w:r w:rsidR="00946E1C">
        <w:rPr>
          <w:rFonts w:ascii="Times New Roman" w:hAnsi="Times New Roman" w:cs="Times New Roman"/>
          <w:sz w:val="24"/>
          <w:szCs w:val="24"/>
        </w:rPr>
        <w:t xml:space="preserve"> </w:t>
      </w:r>
      <w:r>
        <w:rPr>
          <w:rFonts w:ascii="Times New Roman" w:hAnsi="Times New Roman" w:cs="Times New Roman"/>
          <w:sz w:val="24"/>
          <w:szCs w:val="24"/>
        </w:rPr>
        <w:t>Pelaksanaanya peserta didik berkumpul dalam sebuah kelompok berjumlah 5-6 orang yang sudah ditetapkan sebelumnya, kemudian peserta didik mendiskusikan tentang bagian-bagian kerangka tubuh manusia beserta fungsinya, peserta didik diskusi secara aktif dan membantu satu sama lainnya, setelah itu peserta didik mengerjakan lembar kerja siswa (LKS), setelah mengejarkan LKS selesai setiap kelompok membacakan hasil kerjanya.</w:t>
      </w:r>
    </w:p>
    <w:p w:rsidR="00B03FEA" w:rsidRPr="007A2651" w:rsidRDefault="00B03FEA" w:rsidP="00B03FEA">
      <w:pPr>
        <w:pStyle w:val="ListParagraph"/>
        <w:numPr>
          <w:ilvl w:val="0"/>
          <w:numId w:val="17"/>
        </w:numPr>
        <w:tabs>
          <w:tab w:val="left" w:pos="360"/>
        </w:tabs>
        <w:spacing w:after="0" w:line="480" w:lineRule="auto"/>
        <w:ind w:left="426" w:hanging="426"/>
        <w:jc w:val="both"/>
        <w:rPr>
          <w:rFonts w:ascii="Times New Roman" w:hAnsi="Times New Roman" w:cs="Times New Roman"/>
          <w:sz w:val="24"/>
          <w:szCs w:val="24"/>
        </w:rPr>
      </w:pPr>
      <w:r w:rsidRPr="007A2651">
        <w:rPr>
          <w:rFonts w:ascii="Times New Roman" w:hAnsi="Times New Roman" w:cs="Times New Roman"/>
          <w:b/>
          <w:sz w:val="24"/>
          <w:szCs w:val="24"/>
        </w:rPr>
        <w:t>Evaluasi Pembelajaran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sifat materi struktur kerangka tubuh manusia yang sudah dijelaskan diatas maka perlu dilakukan evaluasi untuk melihat indikator keberhasilan dari SK dan KD yang akan dicapai, dengan rincian sebagai berikut:</w:t>
      </w:r>
    </w:p>
    <w:p w:rsidR="00B03FEA" w:rsidRPr="00CD02FB" w:rsidRDefault="00B03FEA" w:rsidP="00B03FEA">
      <w:pPr>
        <w:pStyle w:val="ListParagraph"/>
        <w:numPr>
          <w:ilvl w:val="0"/>
          <w:numId w:val="32"/>
        </w:numPr>
        <w:spacing w:after="0" w:line="480" w:lineRule="auto"/>
        <w:ind w:left="426" w:hanging="426"/>
        <w:jc w:val="both"/>
        <w:rPr>
          <w:rFonts w:ascii="Times New Roman" w:hAnsi="Times New Roman" w:cs="Times New Roman"/>
          <w:b/>
          <w:sz w:val="24"/>
          <w:szCs w:val="24"/>
        </w:rPr>
      </w:pPr>
      <w:r w:rsidRPr="00CD02FB">
        <w:rPr>
          <w:rFonts w:ascii="Times New Roman" w:hAnsi="Times New Roman" w:cs="Times New Roman"/>
          <w:b/>
          <w:sz w:val="24"/>
          <w:szCs w:val="24"/>
        </w:rPr>
        <w:lastRenderedPageBreak/>
        <w:t>Pengertain Evaluasi Pembelajaran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Salah satu tahapan utama dalam belajar dan pembelajaran adalah evaluasi belajar. Dengan evaluasi belajar penyelengaraan pendidikan, guru, siswa, orangtua siswa, dan pemangku kepentingan pendidikan lainnya dapat sejauh mana tujuan belajar dan pembelajaran tercapai. Dari hasil evaluasi tersebut semua pihak dapat mengambil manfaat termasuk tindak lanjut guna perbaikan belajar dan pembelajaran ke arah yang lebih baik. Bagaimanapun hanya evaluasi belajar yang dirancang, dilaksanakan, dan dianalisis dengan benar yang dapat memberikan manfaat secara maksimal dalam pengelolaan belajar dan pembelajaran dan sistem pendidikan secara lebih luas. (Prof. Abdorrakhman dalam Buku Esensi Belajar Pembelajaran)</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Oemar Hamalik dalam buku proses belajar mengajar (2001: 145) “evaluasi pengajaran merupakan suatu komponen dalam sistem pengajaran , sedangkan sistem pengajaran itu sendiri merupakan implementasi kurikulum, sebagai upaya untuk meciptakan belajar di kelas”.</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Evaluasi pembelajaran merupakan suatu penentuan kesesuaian dari kedua sisi, yaitu tampilan siswa dan tujuan pembelajaran itu sendiri....(Erman, 2000, h.3). Dapat disimpulkan bahwa evaluasi pembelajaran adalah proses yang dilakukan untuk menentukan nilai dari pembelajaran yang telah dilaksanakan, melalui kegiatan pengukuran maupun penilaian pembelajaran. [(</w:t>
      </w:r>
      <w:r>
        <w:rPr>
          <w:rFonts w:ascii="Times New Roman" w:hAnsi="Times New Roman" w:cs="Times New Roman"/>
          <w:i/>
          <w:sz w:val="24"/>
          <w:szCs w:val="24"/>
        </w:rPr>
        <w:t>online</w:t>
      </w:r>
      <w:r>
        <w:rPr>
          <w:rFonts w:ascii="Times New Roman" w:hAnsi="Times New Roman" w:cs="Times New Roman"/>
          <w:sz w:val="24"/>
          <w:szCs w:val="24"/>
        </w:rPr>
        <w:t xml:space="preserve">) </w:t>
      </w:r>
      <w:r w:rsidR="0033056B" w:rsidRPr="0041193C">
        <w:rPr>
          <w:rFonts w:ascii="Times New Roman" w:hAnsi="Times New Roman" w:cs="Times New Roman"/>
          <w:sz w:val="24"/>
          <w:szCs w:val="24"/>
        </w:rPr>
        <w:t>http://caksandi.com/pengertian-evaluasi-pembelajaran-dan-pemahamannya/</w:t>
      </w:r>
      <w:r w:rsidR="0041193C">
        <w:rPr>
          <w:rFonts w:ascii="Times New Roman" w:hAnsi="Times New Roman" w:cs="Times New Roman"/>
          <w:sz w:val="24"/>
          <w:szCs w:val="24"/>
        </w:rPr>
        <w:t>]</w:t>
      </w:r>
    </w:p>
    <w:p w:rsidR="0033056B" w:rsidRDefault="0033056B" w:rsidP="00B03FEA">
      <w:pPr>
        <w:spacing w:after="0" w:line="480" w:lineRule="auto"/>
        <w:ind w:firstLine="851"/>
        <w:jc w:val="both"/>
        <w:rPr>
          <w:rFonts w:ascii="Times New Roman" w:hAnsi="Times New Roman" w:cs="Times New Roman"/>
          <w:sz w:val="24"/>
          <w:szCs w:val="24"/>
        </w:rPr>
      </w:pPr>
    </w:p>
    <w:p w:rsidR="0033056B" w:rsidRPr="007521A0" w:rsidRDefault="0033056B" w:rsidP="00B03FEA">
      <w:pPr>
        <w:spacing w:after="0" w:line="480" w:lineRule="auto"/>
        <w:ind w:firstLine="851"/>
        <w:jc w:val="both"/>
        <w:rPr>
          <w:rFonts w:ascii="Times New Roman" w:hAnsi="Times New Roman" w:cs="Times New Roman"/>
          <w:sz w:val="24"/>
          <w:szCs w:val="24"/>
        </w:rPr>
      </w:pPr>
    </w:p>
    <w:p w:rsidR="00B03FEA" w:rsidRPr="00CD02FB" w:rsidRDefault="00B03FEA" w:rsidP="00B03FEA">
      <w:pPr>
        <w:pStyle w:val="ListParagraph"/>
        <w:numPr>
          <w:ilvl w:val="0"/>
          <w:numId w:val="32"/>
        </w:numPr>
        <w:tabs>
          <w:tab w:val="left" w:pos="360"/>
        </w:tabs>
        <w:spacing w:after="0" w:line="480" w:lineRule="auto"/>
        <w:ind w:hanging="720"/>
        <w:jc w:val="both"/>
        <w:rPr>
          <w:rFonts w:ascii="Times New Roman" w:hAnsi="Times New Roman" w:cs="Times New Roman"/>
          <w:b/>
          <w:sz w:val="24"/>
          <w:szCs w:val="24"/>
        </w:rPr>
      </w:pPr>
      <w:r w:rsidRPr="00CD02FB">
        <w:rPr>
          <w:rFonts w:ascii="Times New Roman" w:hAnsi="Times New Roman" w:cs="Times New Roman"/>
          <w:b/>
          <w:sz w:val="24"/>
          <w:szCs w:val="24"/>
        </w:rPr>
        <w:lastRenderedPageBreak/>
        <w:t>Tujuan Evaluasi</w:t>
      </w:r>
    </w:p>
    <w:p w:rsidR="00B03FEA" w:rsidRDefault="00B03FEA" w:rsidP="00B03FE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Mehrens dan Lehman (Newble dan Cannon, 1983) menemu tunjukan beberapa kegunaan atau tujuan dari evaluasi belajar yaitu: (1) menilai tingkat penguasaan pengetahuan dan keterampilan; (2) mengukur peningkatan kemampuan dari waktu ke waktu; (3) me-rangking siswa berdasarkan pencapaian tujuan belajarnya; (4) mendiagnosa kesulitam-kesulitan belajar yang dialami siswa; (5) mengevalusia efejtifitas metoda mengajar yang diterapkan; (6) mengevaluasi efektifitas kursus; (7) memotivasi peserta didik untuk belajar. </w:t>
      </w:r>
    </w:p>
    <w:p w:rsidR="00B03FEA" w:rsidRPr="00243775" w:rsidRDefault="00B03FEA" w:rsidP="00B03F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 Abdorrakhman dalam Buku Esensi Belajar Pembelajaran)</w:t>
      </w:r>
    </w:p>
    <w:p w:rsidR="00B03FEA" w:rsidRPr="00E03F40" w:rsidRDefault="00B03FEA" w:rsidP="00B03FEA">
      <w:pPr>
        <w:pStyle w:val="ListParagraph"/>
        <w:numPr>
          <w:ilvl w:val="0"/>
          <w:numId w:val="32"/>
        </w:numPr>
        <w:tabs>
          <w:tab w:val="left" w:pos="360"/>
        </w:tabs>
        <w:spacing w:after="0" w:line="480" w:lineRule="auto"/>
        <w:ind w:hanging="720"/>
        <w:jc w:val="both"/>
        <w:rPr>
          <w:rFonts w:ascii="Times New Roman" w:hAnsi="Times New Roman" w:cs="Times New Roman"/>
          <w:b/>
          <w:sz w:val="24"/>
          <w:szCs w:val="24"/>
        </w:rPr>
      </w:pPr>
      <w:r w:rsidRPr="00E03F40">
        <w:rPr>
          <w:rFonts w:ascii="Times New Roman" w:hAnsi="Times New Roman" w:cs="Times New Roman"/>
          <w:b/>
          <w:sz w:val="24"/>
          <w:szCs w:val="24"/>
        </w:rPr>
        <w:t>Alat Evaluasi</w:t>
      </w:r>
    </w:p>
    <w:p w:rsidR="00B03FEA" w:rsidRDefault="00B03FEA" w:rsidP="00B03FEA">
      <w:pPr>
        <w:tabs>
          <w:tab w:val="left" w:pos="36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Terdapat dua teknik yaitu teknik nontes dan tes. Secara umum terdapat empat jenis evaluasi tes dalam pengajaran diantaranya yaitu: 1) evaluasi </w:t>
      </w:r>
      <w:r w:rsidRPr="009A675F">
        <w:rPr>
          <w:rFonts w:ascii="Times New Roman" w:hAnsi="Times New Roman" w:cs="Times New Roman"/>
          <w:i/>
          <w:sz w:val="24"/>
          <w:szCs w:val="24"/>
        </w:rPr>
        <w:t>placemen</w:t>
      </w:r>
      <w:r>
        <w:rPr>
          <w:rFonts w:ascii="Times New Roman" w:hAnsi="Times New Roman" w:cs="Times New Roman"/>
          <w:sz w:val="24"/>
          <w:szCs w:val="24"/>
        </w:rPr>
        <w:t>, yaitu evaluasi yang digunakan untuk penentuan penempatan peserta didik dalam suatu jenjang atau jenis program pendidikan tertentu; 2) evaluasi formatif yaitu evaluasi dapat dialkukan pada setiap tahapan program pembelajaran; 3) evaluasi sumatif yaitu evaluasi yang dilakukan setelah berakhirnya seragkaian program pembelajaran; 4) evaluasi diagnostik yaitu evaluasi yang bertujuan untuk mencari sebab-sebab kesulitan belajar peserta didik. Sedangkan yang tergolong teknik nontes adalah kuisioner, wawancara, pengamatan. Bentuk tes yang sering digunakan dalam proses belajar mengajar pada hakekatnya dapat dikelompokan menjadi tes lisan dan tes tertulis.</w:t>
      </w:r>
    </w:p>
    <w:p w:rsidR="0041193C" w:rsidRPr="00502BF7" w:rsidRDefault="0041193C" w:rsidP="00B03FEA">
      <w:pPr>
        <w:tabs>
          <w:tab w:val="left" w:pos="360"/>
        </w:tabs>
        <w:spacing w:after="0" w:line="480" w:lineRule="auto"/>
        <w:ind w:firstLine="851"/>
        <w:jc w:val="both"/>
        <w:rPr>
          <w:rFonts w:ascii="Times New Roman" w:hAnsi="Times New Roman" w:cs="Times New Roman"/>
          <w:sz w:val="24"/>
          <w:szCs w:val="24"/>
        </w:rPr>
      </w:pPr>
    </w:p>
    <w:p w:rsidR="00B03FEA" w:rsidRPr="00E03F40" w:rsidRDefault="00B03FEA" w:rsidP="00B03FEA">
      <w:pPr>
        <w:pStyle w:val="ListParagraph"/>
        <w:numPr>
          <w:ilvl w:val="0"/>
          <w:numId w:val="32"/>
        </w:numPr>
        <w:tabs>
          <w:tab w:val="left" w:pos="0"/>
        </w:tabs>
        <w:spacing w:after="0" w:line="480" w:lineRule="auto"/>
        <w:ind w:left="426" w:hanging="426"/>
        <w:jc w:val="both"/>
        <w:rPr>
          <w:rFonts w:ascii="Times New Roman" w:hAnsi="Times New Roman" w:cs="Times New Roman"/>
          <w:b/>
          <w:sz w:val="24"/>
          <w:szCs w:val="24"/>
        </w:rPr>
      </w:pPr>
      <w:r w:rsidRPr="00E03F40">
        <w:rPr>
          <w:rFonts w:ascii="Times New Roman" w:hAnsi="Times New Roman" w:cs="Times New Roman"/>
          <w:b/>
          <w:sz w:val="24"/>
          <w:szCs w:val="24"/>
        </w:rPr>
        <w:lastRenderedPageBreak/>
        <w:t>Alat Evaluasi yang Digunakan dalam Pembelajaran tentang Struktur Kerangka Tubuh Manusia</w:t>
      </w:r>
    </w:p>
    <w:p w:rsidR="00B03FEA" w:rsidRDefault="00B03FEA" w:rsidP="00B03FEA">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dua teknik yang telah diuraikan di atas yang dapat digunakan dalam evaluasi ini adalah teknik tes dan nontes. Teknik tes yang digunakan adalah tertulis berupa isian. Pelaksanaannya evaluasi tes ini setelah pelajaran berakhir, isian ini terdiri dari 10 soal, berdasarkan indikator keberhasilan yang sudah ditetapkan yaitu bagian kerangka tubuh, fungsi kerangka tubuh, bagian rangka kepala, fungsi rangka kepala, bagian rangka badan beserta fungsinya, dan bagian rangka anggota gerak beserta fungsinya, yang mengacu tiga aspek yaitu kognitif, afektif dan psikomotorik serta SK dan KD. Tes isian ini kemudian dikumpulkan dan dinilai oleh guru dengan teknik penskoran yang sudah dtetapkan. </w:t>
      </w:r>
    </w:p>
    <w:p w:rsidR="00B03FEA" w:rsidRPr="002D6C5C" w:rsidRDefault="00B03FEA" w:rsidP="00B03FEA">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Teknik nontes yang digunakan adalah angket respons siswa dan observasi aktivitas siswa. Pelaksanaanya setelah pembelajaran berakhir diberikan angket respon siswa yang terdiri dari 4 tanggapan mengenai proses pembelajaran dan observasi aktivitas siswa terdiri dari 5 pernyataan singkat yang diisi oleh observer, hal ini dilakukan untuk melihat sejauh mana respon dan aktivitas peserta didik selama mengikuti pembelajaran.</w:t>
      </w:r>
    </w:p>
    <w:p w:rsidR="000D26CC" w:rsidRPr="00B03FEA" w:rsidRDefault="000D26CC" w:rsidP="00B03FEA">
      <w:pPr>
        <w:spacing w:after="0"/>
        <w:rPr>
          <w:rFonts w:ascii="Times New Roman" w:hAnsi="Times New Roman" w:cs="Times New Roman"/>
          <w:sz w:val="24"/>
          <w:szCs w:val="24"/>
        </w:rPr>
      </w:pPr>
    </w:p>
    <w:sectPr w:rsidR="000D26CC" w:rsidRPr="00B03FEA" w:rsidSect="004D3E5A">
      <w:headerReference w:type="default" r:id="rId14"/>
      <w:footerReference w:type="first" r:id="rId15"/>
      <w:pgSz w:w="11906" w:h="16838" w:code="9"/>
      <w:pgMar w:top="2268" w:right="1701" w:bottom="1701" w:left="2268" w:header="1134" w:footer="567"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613" w:rsidRDefault="00D20613" w:rsidP="002251C2">
      <w:pPr>
        <w:spacing w:after="0" w:line="240" w:lineRule="auto"/>
      </w:pPr>
      <w:r>
        <w:separator/>
      </w:r>
    </w:p>
  </w:endnote>
  <w:endnote w:type="continuationSeparator" w:id="0">
    <w:p w:rsidR="00D20613" w:rsidRDefault="00D20613" w:rsidP="0022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E5A" w:rsidRDefault="004D3E5A" w:rsidP="004D3E5A">
    <w:pPr>
      <w:pStyle w:val="Footer"/>
      <w:jc w:val="center"/>
    </w:pPr>
    <w: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613" w:rsidRDefault="00D20613" w:rsidP="002251C2">
      <w:pPr>
        <w:spacing w:after="0" w:line="240" w:lineRule="auto"/>
      </w:pPr>
      <w:r>
        <w:separator/>
      </w:r>
    </w:p>
  </w:footnote>
  <w:footnote w:type="continuationSeparator" w:id="0">
    <w:p w:rsidR="00D20613" w:rsidRDefault="00D20613" w:rsidP="0022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33"/>
      <w:docPartObj>
        <w:docPartGallery w:val="Page Numbers (Top of Page)"/>
        <w:docPartUnique/>
      </w:docPartObj>
    </w:sdtPr>
    <w:sdtContent>
      <w:p w:rsidR="004D3E5A" w:rsidRDefault="00EE5267">
        <w:pPr>
          <w:pStyle w:val="Header"/>
          <w:jc w:val="right"/>
        </w:pPr>
        <w:fldSimple w:instr=" PAGE   \* MERGEFORMAT ">
          <w:r w:rsidR="00F67E2C">
            <w:rPr>
              <w:noProof/>
            </w:rPr>
            <w:t>38</w:t>
          </w:r>
        </w:fldSimple>
      </w:p>
    </w:sdtContent>
  </w:sdt>
  <w:p w:rsidR="002251C2" w:rsidRDefault="002251C2" w:rsidP="002251C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2731"/>
    <w:multiLevelType w:val="hybridMultilevel"/>
    <w:tmpl w:val="E168DA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738E2"/>
    <w:multiLevelType w:val="hybridMultilevel"/>
    <w:tmpl w:val="7568B3FA"/>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7864EB0"/>
    <w:multiLevelType w:val="hybridMultilevel"/>
    <w:tmpl w:val="FB8E2C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FC64F0"/>
    <w:multiLevelType w:val="hybridMultilevel"/>
    <w:tmpl w:val="1CB49ECE"/>
    <w:lvl w:ilvl="0" w:tplc="B4664BB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184465"/>
    <w:multiLevelType w:val="hybridMultilevel"/>
    <w:tmpl w:val="8F16B89C"/>
    <w:lvl w:ilvl="0" w:tplc="F0768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F4653D"/>
    <w:multiLevelType w:val="hybridMultilevel"/>
    <w:tmpl w:val="8124B2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034449"/>
    <w:multiLevelType w:val="hybridMultilevel"/>
    <w:tmpl w:val="AA88A622"/>
    <w:lvl w:ilvl="0" w:tplc="70BC3A3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344390"/>
    <w:multiLevelType w:val="hybridMultilevel"/>
    <w:tmpl w:val="525E4734"/>
    <w:lvl w:ilvl="0" w:tplc="3762116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87206B"/>
    <w:multiLevelType w:val="hybridMultilevel"/>
    <w:tmpl w:val="961C32F6"/>
    <w:lvl w:ilvl="0" w:tplc="04210019">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ED746C"/>
    <w:multiLevelType w:val="hybridMultilevel"/>
    <w:tmpl w:val="074070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0901A2"/>
    <w:multiLevelType w:val="hybridMultilevel"/>
    <w:tmpl w:val="35102A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44486A"/>
    <w:multiLevelType w:val="hybridMultilevel"/>
    <w:tmpl w:val="1EB8CC10"/>
    <w:lvl w:ilvl="0" w:tplc="1ED407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602E57"/>
    <w:multiLevelType w:val="hybridMultilevel"/>
    <w:tmpl w:val="BF166174"/>
    <w:lvl w:ilvl="0" w:tplc="7F82437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056DC0"/>
    <w:multiLevelType w:val="hybridMultilevel"/>
    <w:tmpl w:val="2A4A9C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7937C6"/>
    <w:multiLevelType w:val="hybridMultilevel"/>
    <w:tmpl w:val="EFE82D64"/>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3A73276"/>
    <w:multiLevelType w:val="hybridMultilevel"/>
    <w:tmpl w:val="FD0EA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264D9F"/>
    <w:multiLevelType w:val="hybridMultilevel"/>
    <w:tmpl w:val="72E88C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A04E6B"/>
    <w:multiLevelType w:val="hybridMultilevel"/>
    <w:tmpl w:val="8F4CF4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C80CB8"/>
    <w:multiLevelType w:val="hybridMultilevel"/>
    <w:tmpl w:val="00B2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256EF"/>
    <w:multiLevelType w:val="hybridMultilevel"/>
    <w:tmpl w:val="0562FECA"/>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4895942"/>
    <w:multiLevelType w:val="hybridMultilevel"/>
    <w:tmpl w:val="1740451C"/>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4B02670"/>
    <w:multiLevelType w:val="hybridMultilevel"/>
    <w:tmpl w:val="A8344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EA369E"/>
    <w:multiLevelType w:val="hybridMultilevel"/>
    <w:tmpl w:val="5B7C1AF0"/>
    <w:lvl w:ilvl="0" w:tplc="1ED4077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ED6A31"/>
    <w:multiLevelType w:val="hybridMultilevel"/>
    <w:tmpl w:val="BCAA6C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242248"/>
    <w:multiLevelType w:val="hybridMultilevel"/>
    <w:tmpl w:val="0C847D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831674"/>
    <w:multiLevelType w:val="hybridMultilevel"/>
    <w:tmpl w:val="7B085F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170E74"/>
    <w:multiLevelType w:val="hybridMultilevel"/>
    <w:tmpl w:val="25C0AD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D76FFC"/>
    <w:multiLevelType w:val="hybridMultilevel"/>
    <w:tmpl w:val="21FA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C276FD"/>
    <w:multiLevelType w:val="hybridMultilevel"/>
    <w:tmpl w:val="78387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1F6D98"/>
    <w:multiLevelType w:val="hybridMultilevel"/>
    <w:tmpl w:val="75E2DF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14179E"/>
    <w:multiLevelType w:val="hybridMultilevel"/>
    <w:tmpl w:val="A1188D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A567B2"/>
    <w:multiLevelType w:val="hybridMultilevel"/>
    <w:tmpl w:val="3FC00714"/>
    <w:lvl w:ilvl="0" w:tplc="3E746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7"/>
  </w:num>
  <w:num w:numId="4">
    <w:abstractNumId w:val="31"/>
  </w:num>
  <w:num w:numId="5">
    <w:abstractNumId w:val="4"/>
  </w:num>
  <w:num w:numId="6">
    <w:abstractNumId w:val="25"/>
  </w:num>
  <w:num w:numId="7">
    <w:abstractNumId w:val="21"/>
  </w:num>
  <w:num w:numId="8">
    <w:abstractNumId w:val="20"/>
  </w:num>
  <w:num w:numId="9">
    <w:abstractNumId w:val="1"/>
  </w:num>
  <w:num w:numId="10">
    <w:abstractNumId w:val="19"/>
  </w:num>
  <w:num w:numId="11">
    <w:abstractNumId w:val="14"/>
  </w:num>
  <w:num w:numId="12">
    <w:abstractNumId w:val="24"/>
  </w:num>
  <w:num w:numId="13">
    <w:abstractNumId w:val="29"/>
  </w:num>
  <w:num w:numId="14">
    <w:abstractNumId w:val="13"/>
  </w:num>
  <w:num w:numId="15">
    <w:abstractNumId w:val="5"/>
  </w:num>
  <w:num w:numId="16">
    <w:abstractNumId w:val="9"/>
  </w:num>
  <w:num w:numId="17">
    <w:abstractNumId w:val="8"/>
  </w:num>
  <w:num w:numId="18">
    <w:abstractNumId w:val="17"/>
  </w:num>
  <w:num w:numId="19">
    <w:abstractNumId w:val="10"/>
  </w:num>
  <w:num w:numId="20">
    <w:abstractNumId w:val="30"/>
  </w:num>
  <w:num w:numId="21">
    <w:abstractNumId w:val="16"/>
  </w:num>
  <w:num w:numId="22">
    <w:abstractNumId w:val="23"/>
  </w:num>
  <w:num w:numId="23">
    <w:abstractNumId w:val="22"/>
  </w:num>
  <w:num w:numId="24">
    <w:abstractNumId w:val="11"/>
  </w:num>
  <w:num w:numId="25">
    <w:abstractNumId w:val="12"/>
  </w:num>
  <w:num w:numId="26">
    <w:abstractNumId w:val="6"/>
  </w:num>
  <w:num w:numId="27">
    <w:abstractNumId w:val="26"/>
  </w:num>
  <w:num w:numId="28">
    <w:abstractNumId w:val="3"/>
  </w:num>
  <w:num w:numId="29">
    <w:abstractNumId w:val="28"/>
  </w:num>
  <w:num w:numId="30">
    <w:abstractNumId w:val="7"/>
  </w:num>
  <w:num w:numId="31">
    <w:abstractNumId w:val="2"/>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3FEA"/>
    <w:rsid w:val="000B6D97"/>
    <w:rsid w:val="000D26CC"/>
    <w:rsid w:val="000F504B"/>
    <w:rsid w:val="00142237"/>
    <w:rsid w:val="00166201"/>
    <w:rsid w:val="001B6F9A"/>
    <w:rsid w:val="002251C2"/>
    <w:rsid w:val="002A68BD"/>
    <w:rsid w:val="0033056B"/>
    <w:rsid w:val="00365534"/>
    <w:rsid w:val="0036720B"/>
    <w:rsid w:val="0041193C"/>
    <w:rsid w:val="004D3E5A"/>
    <w:rsid w:val="0062070F"/>
    <w:rsid w:val="0062737E"/>
    <w:rsid w:val="00666C3B"/>
    <w:rsid w:val="00685FA0"/>
    <w:rsid w:val="00765F32"/>
    <w:rsid w:val="007A6B0E"/>
    <w:rsid w:val="007B1F3F"/>
    <w:rsid w:val="007D574D"/>
    <w:rsid w:val="00897249"/>
    <w:rsid w:val="008F75F4"/>
    <w:rsid w:val="00945D77"/>
    <w:rsid w:val="00946E1C"/>
    <w:rsid w:val="009F347A"/>
    <w:rsid w:val="009F41B4"/>
    <w:rsid w:val="00AD15ED"/>
    <w:rsid w:val="00B03FEA"/>
    <w:rsid w:val="00B41234"/>
    <w:rsid w:val="00BB2148"/>
    <w:rsid w:val="00BC3E34"/>
    <w:rsid w:val="00C72DD2"/>
    <w:rsid w:val="00CA0506"/>
    <w:rsid w:val="00CB50EE"/>
    <w:rsid w:val="00D20613"/>
    <w:rsid w:val="00D253FC"/>
    <w:rsid w:val="00DC567D"/>
    <w:rsid w:val="00E8015E"/>
    <w:rsid w:val="00EE5267"/>
    <w:rsid w:val="00EE67D0"/>
    <w:rsid w:val="00EF6615"/>
    <w:rsid w:val="00F5479C"/>
    <w:rsid w:val="00F67E2C"/>
    <w:rsid w:val="00F70A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56"/>
        <o:r id="V:Rule16" type="connector" idref="#_x0000_s1068"/>
        <o:r id="V:Rule17" type="connector" idref="#_x0000_s1060"/>
        <o:r id="V:Rule18" type="connector" idref="#_x0000_s1065"/>
        <o:r id="V:Rule19" type="connector" idref="#_x0000_s1066"/>
        <o:r id="V:Rule20" type="connector" idref="#_x0000_s1058"/>
        <o:r id="V:Rule21" type="connector" idref="#_x0000_s1061"/>
        <o:r id="V:Rule22" type="connector" idref="#_x0000_s1057"/>
        <o:r id="V:Rule23" type="connector" idref="#_x0000_s1073"/>
        <o:r id="V:Rule24" type="connector" idref="#_x0000_s1052"/>
        <o:r id="V:Rule25" type="connector" idref="#_x0000_s1059"/>
        <o:r id="V:Rule26" type="connector" idref="#_x0000_s1053"/>
        <o:r id="V:Rule27" type="connector" idref="#_x0000_s1051"/>
        <o:r id="V:Rule2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3FEA"/>
    <w:pPr>
      <w:ind w:left="720"/>
      <w:contextualSpacing/>
    </w:pPr>
  </w:style>
  <w:style w:type="character" w:customStyle="1" w:styleId="ListParagraphChar">
    <w:name w:val="List Paragraph Char"/>
    <w:link w:val="ListParagraph"/>
    <w:uiPriority w:val="34"/>
    <w:rsid w:val="00B03FEA"/>
  </w:style>
  <w:style w:type="paragraph" w:styleId="BalloonText">
    <w:name w:val="Balloon Text"/>
    <w:basedOn w:val="Normal"/>
    <w:link w:val="BalloonTextChar"/>
    <w:uiPriority w:val="99"/>
    <w:semiHidden/>
    <w:unhideWhenUsed/>
    <w:rsid w:val="00B0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FEA"/>
    <w:rPr>
      <w:rFonts w:ascii="Tahoma" w:hAnsi="Tahoma" w:cs="Tahoma"/>
      <w:sz w:val="16"/>
      <w:szCs w:val="16"/>
    </w:rPr>
  </w:style>
  <w:style w:type="paragraph" w:styleId="Header">
    <w:name w:val="header"/>
    <w:basedOn w:val="Normal"/>
    <w:link w:val="HeaderChar"/>
    <w:uiPriority w:val="99"/>
    <w:unhideWhenUsed/>
    <w:rsid w:val="0022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C2"/>
  </w:style>
  <w:style w:type="paragraph" w:styleId="Footer">
    <w:name w:val="footer"/>
    <w:basedOn w:val="Normal"/>
    <w:link w:val="FooterChar"/>
    <w:uiPriority w:val="99"/>
    <w:unhideWhenUsed/>
    <w:rsid w:val="00225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C2"/>
  </w:style>
  <w:style w:type="character" w:styleId="Hyperlink">
    <w:name w:val="Hyperlink"/>
    <w:basedOn w:val="DefaultParagraphFont"/>
    <w:uiPriority w:val="99"/>
    <w:unhideWhenUsed/>
    <w:rsid w:val="003305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49</Pages>
  <Words>10247</Words>
  <Characters>58410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ERISMA</dc:creator>
  <cp:lastModifiedBy>erisma</cp:lastModifiedBy>
  <cp:revision>24</cp:revision>
  <cp:lastPrinted>2015-08-23T02:32:00Z</cp:lastPrinted>
  <dcterms:created xsi:type="dcterms:W3CDTF">2015-08-12T12:48:00Z</dcterms:created>
  <dcterms:modified xsi:type="dcterms:W3CDTF">2015-08-23T02:43:00Z</dcterms:modified>
  <cp:contentStatus/>
</cp:coreProperties>
</file>