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2C" w:rsidRDefault="00AF372C" w:rsidP="00CD481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AF372C" w:rsidRDefault="00AF372C" w:rsidP="008005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CD4810" w:rsidRDefault="00CD4810" w:rsidP="00800560">
      <w:pPr>
        <w:spacing w:after="0" w:line="240" w:lineRule="auto"/>
        <w:jc w:val="center"/>
        <w:rPr>
          <w:rFonts w:ascii="Times New Roman" w:hAnsi="Times New Roman" w:cs="Times New Roman"/>
          <w:b/>
          <w:sz w:val="28"/>
          <w:szCs w:val="28"/>
        </w:rPr>
      </w:pPr>
    </w:p>
    <w:p w:rsidR="00CD4810" w:rsidRDefault="00CD4810" w:rsidP="00800560">
      <w:pPr>
        <w:spacing w:after="0" w:line="240" w:lineRule="auto"/>
        <w:jc w:val="center"/>
        <w:rPr>
          <w:rFonts w:ascii="Times New Roman" w:hAnsi="Times New Roman" w:cs="Times New Roman"/>
          <w:b/>
          <w:sz w:val="28"/>
          <w:szCs w:val="28"/>
        </w:rPr>
      </w:pPr>
    </w:p>
    <w:p w:rsidR="0085509F" w:rsidRPr="00485ADD" w:rsidRDefault="00AF372C" w:rsidP="00800560">
      <w:pPr>
        <w:pStyle w:val="ListParagraph"/>
        <w:numPr>
          <w:ilvl w:val="0"/>
          <w:numId w:val="1"/>
        </w:numPr>
        <w:spacing w:after="0" w:line="480" w:lineRule="auto"/>
        <w:ind w:left="284" w:hanging="284"/>
        <w:jc w:val="both"/>
        <w:rPr>
          <w:rFonts w:ascii="Times New Roman" w:hAnsi="Times New Roman" w:cs="Times New Roman"/>
          <w:b/>
          <w:sz w:val="24"/>
          <w:szCs w:val="24"/>
        </w:rPr>
      </w:pPr>
      <w:r w:rsidRPr="00485ADD">
        <w:rPr>
          <w:rFonts w:ascii="Times New Roman" w:hAnsi="Times New Roman" w:cs="Times New Roman"/>
          <w:b/>
          <w:sz w:val="24"/>
          <w:szCs w:val="24"/>
        </w:rPr>
        <w:t>Latar Belakang Masalah</w:t>
      </w:r>
    </w:p>
    <w:p w:rsidR="00FF1ABA" w:rsidRDefault="00513360" w:rsidP="00FF1AB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Pendidikan sangat penting dalam  m</w:t>
      </w:r>
      <w:r w:rsidR="00CD4810">
        <w:rPr>
          <w:rFonts w:ascii="Times New Roman" w:hAnsi="Times New Roman" w:cs="Times New Roman"/>
          <w:sz w:val="24"/>
          <w:szCs w:val="24"/>
        </w:rPr>
        <w:t>ewujudkan suatu negara yang maju,</w:t>
      </w:r>
      <w:r>
        <w:rPr>
          <w:rFonts w:ascii="Times New Roman" w:hAnsi="Times New Roman" w:cs="Times New Roman"/>
          <w:sz w:val="24"/>
          <w:szCs w:val="24"/>
        </w:rPr>
        <w:t xml:space="preserve"> maka dari itu</w:t>
      </w:r>
      <w:r w:rsidR="00CD4810">
        <w:rPr>
          <w:rFonts w:ascii="Times New Roman" w:hAnsi="Times New Roman" w:cs="Times New Roman"/>
          <w:sz w:val="24"/>
          <w:szCs w:val="24"/>
        </w:rPr>
        <w:t xml:space="preserve"> orang-orang yang ada di dalamnya baik pemerintah itu sendiri atau masyarakatnya haru</w:t>
      </w:r>
      <w:r>
        <w:rPr>
          <w:rFonts w:ascii="Times New Roman" w:hAnsi="Times New Roman" w:cs="Times New Roman"/>
          <w:sz w:val="24"/>
          <w:szCs w:val="24"/>
        </w:rPr>
        <w:t>s memiliki pendidikan yang baik</w:t>
      </w:r>
      <w:r w:rsidR="00E93A85">
        <w:rPr>
          <w:rFonts w:ascii="Times New Roman" w:hAnsi="Times New Roman" w:cs="Times New Roman"/>
          <w:sz w:val="24"/>
          <w:szCs w:val="24"/>
        </w:rPr>
        <w:t xml:space="preserve">. Sebagaimana tujuan pendidikan di negara Indonesia yaitu </w:t>
      </w:r>
      <w:r w:rsidR="00840FD8" w:rsidRPr="00840FD8">
        <w:rPr>
          <w:rFonts w:ascii="Times New Roman" w:hAnsi="Times New Roman" w:cs="Times New Roman"/>
          <w:sz w:val="24"/>
          <w:szCs w:val="24"/>
        </w:rPr>
        <w:t>mencerdaskan kehidupan bangsa</w:t>
      </w:r>
      <w:r w:rsidR="00840FD8">
        <w:rPr>
          <w:rFonts w:ascii="Times New Roman" w:hAnsi="Times New Roman" w:cs="Times New Roman"/>
          <w:sz w:val="24"/>
          <w:szCs w:val="24"/>
        </w:rPr>
        <w:t xml:space="preserve"> dan mengembangkan manusia Indo</w:t>
      </w:r>
      <w:r w:rsidR="00840FD8" w:rsidRPr="00840FD8">
        <w:rPr>
          <w:rFonts w:ascii="Times New Roman" w:hAnsi="Times New Roman" w:cs="Times New Roman"/>
          <w:sz w:val="24"/>
          <w:szCs w:val="24"/>
        </w:rPr>
        <w:t>n</w:t>
      </w:r>
      <w:r w:rsidR="00840FD8">
        <w:rPr>
          <w:rFonts w:ascii="Times New Roman" w:hAnsi="Times New Roman" w:cs="Times New Roman"/>
          <w:sz w:val="24"/>
          <w:szCs w:val="24"/>
        </w:rPr>
        <w:t>e</w:t>
      </w:r>
      <w:r w:rsidR="00840FD8" w:rsidRPr="00840FD8">
        <w:rPr>
          <w:rFonts w:ascii="Times New Roman" w:hAnsi="Times New Roman" w:cs="Times New Roman"/>
          <w:sz w:val="24"/>
          <w:szCs w:val="24"/>
        </w:rPr>
        <w:t>sia seutuhnya, yaitu manusia yang beriman dan bertaqwa terhadap Tuhan Yang Maha Esa dan berbudi pekerti luhur, memiliki pengetahuan dan keterampilan, kesehatan jasmani dan rohani, kepribadian yang mantap dan mandiri serta rasa tanggung jawab kemasyarakatan dan kebangsaan.</w:t>
      </w:r>
      <w:r w:rsidR="00840FD8">
        <w:rPr>
          <w:rFonts w:ascii="Times New Roman" w:hAnsi="Times New Roman" w:cs="Times New Roman"/>
          <w:sz w:val="24"/>
          <w:szCs w:val="24"/>
        </w:rPr>
        <w:t xml:space="preserve"> </w:t>
      </w:r>
    </w:p>
    <w:p w:rsidR="00FF1ABA" w:rsidRPr="00485ADD" w:rsidRDefault="00FF1ABA" w:rsidP="00485ADD">
      <w:pPr>
        <w:pStyle w:val="ListParagraph"/>
        <w:spacing w:line="480" w:lineRule="auto"/>
        <w:ind w:left="0" w:firstLine="851"/>
        <w:jc w:val="both"/>
        <w:rPr>
          <w:rFonts w:ascii="Times New Roman" w:hAnsi="Times New Roman" w:cs="Times New Roman"/>
          <w:sz w:val="24"/>
          <w:szCs w:val="24"/>
        </w:rPr>
      </w:pPr>
      <w:r w:rsidRPr="00FF1ABA">
        <w:rPr>
          <w:rFonts w:ascii="Times New Roman" w:hAnsi="Times New Roman" w:cs="Times New Roman"/>
          <w:sz w:val="24"/>
          <w:szCs w:val="24"/>
        </w:rPr>
        <w:t>Tujuan Pendidikan Nasional dalam UUD 1945 (versi Amandemen)</w:t>
      </w:r>
      <w:r>
        <w:rPr>
          <w:rFonts w:ascii="Times New Roman" w:hAnsi="Times New Roman" w:cs="Times New Roman"/>
          <w:sz w:val="24"/>
          <w:szCs w:val="24"/>
        </w:rPr>
        <w:t xml:space="preserve">. </w:t>
      </w:r>
      <w:r w:rsidR="00840FD8">
        <w:rPr>
          <w:rFonts w:ascii="Times New Roman" w:hAnsi="Times New Roman" w:cs="Times New Roman"/>
          <w:sz w:val="24"/>
          <w:szCs w:val="24"/>
        </w:rPr>
        <w:t>Pasal 31, ayat 3 m</w:t>
      </w:r>
      <w:r>
        <w:rPr>
          <w:rFonts w:ascii="Times New Roman" w:hAnsi="Times New Roman" w:cs="Times New Roman"/>
          <w:sz w:val="24"/>
          <w:szCs w:val="24"/>
        </w:rPr>
        <w:t>enyebutkan,”</w:t>
      </w:r>
      <w:r w:rsidR="00840FD8" w:rsidRPr="00840FD8">
        <w:rPr>
          <w:rFonts w:ascii="Times New Roman" w:hAnsi="Times New Roman" w:cs="Times New Roman"/>
          <w:sz w:val="24"/>
          <w:szCs w:val="24"/>
        </w:rPr>
        <w:t>Pemerintah mengusahakan dan menyelenggarakan satu sistem pendidikan nasional, yang meningkatkan keimanan dan ketakwaan serta ahlak mulia dalam rangka mencerdaskan kehidupan bangsa, ya</w:t>
      </w:r>
      <w:r w:rsidR="00840FD8">
        <w:rPr>
          <w:rFonts w:ascii="Times New Roman" w:hAnsi="Times New Roman" w:cs="Times New Roman"/>
          <w:sz w:val="24"/>
          <w:szCs w:val="24"/>
        </w:rPr>
        <w:t>ng diatur dengan undang-undang</w:t>
      </w:r>
      <w:r>
        <w:rPr>
          <w:rFonts w:ascii="Times New Roman" w:hAnsi="Times New Roman" w:cs="Times New Roman"/>
          <w:sz w:val="24"/>
          <w:szCs w:val="24"/>
        </w:rPr>
        <w:t>”</w:t>
      </w:r>
      <w:r w:rsidR="00840FD8">
        <w:rPr>
          <w:rFonts w:ascii="Times New Roman" w:hAnsi="Times New Roman" w:cs="Times New Roman"/>
          <w:sz w:val="24"/>
          <w:szCs w:val="24"/>
        </w:rPr>
        <w:t>.</w:t>
      </w:r>
      <w:r>
        <w:rPr>
          <w:rFonts w:ascii="Times New Roman" w:hAnsi="Times New Roman" w:cs="Times New Roman"/>
          <w:sz w:val="24"/>
          <w:szCs w:val="24"/>
        </w:rPr>
        <w:t xml:space="preserve"> </w:t>
      </w:r>
      <w:r w:rsidR="00840FD8" w:rsidRPr="00840FD8">
        <w:rPr>
          <w:rFonts w:ascii="Times New Roman" w:hAnsi="Times New Roman" w:cs="Times New Roman"/>
          <w:sz w:val="24"/>
          <w:szCs w:val="24"/>
        </w:rPr>
        <w:t>Pasal 31, ayat 5 menyebutkan, “Pemerintah memajukan ilmu pengetahuan dan teknologi dengan menunjang tinggi nilai-nilai agama dan persatuan bangsa untuk kemajuan peradaban serta kesejahteraan umat manusia.”</w:t>
      </w:r>
    </w:p>
    <w:p w:rsidR="00FF1ABA" w:rsidRPr="00FF1ABA" w:rsidRDefault="00FF1ABA" w:rsidP="00FF1ABA">
      <w:pPr>
        <w:pStyle w:val="ListParagraph"/>
        <w:spacing w:line="480" w:lineRule="auto"/>
        <w:ind w:left="0" w:firstLine="851"/>
        <w:jc w:val="both"/>
        <w:rPr>
          <w:rFonts w:ascii="Times New Roman" w:hAnsi="Times New Roman" w:cs="Times New Roman"/>
          <w:sz w:val="24"/>
          <w:szCs w:val="24"/>
        </w:rPr>
      </w:pPr>
      <w:r w:rsidRPr="00FF1ABA">
        <w:rPr>
          <w:rFonts w:ascii="Times New Roman" w:hAnsi="Times New Roman" w:cs="Times New Roman"/>
          <w:sz w:val="24"/>
          <w:szCs w:val="24"/>
        </w:rPr>
        <w:t>Tujuan Pendidikan Nasional dalam Undang-Undang No. 20, Tahun 2003</w:t>
      </w:r>
    </w:p>
    <w:p w:rsidR="00FF1ABA" w:rsidRDefault="00FF1ABA" w:rsidP="00285304">
      <w:pPr>
        <w:pStyle w:val="ListParagraph"/>
        <w:spacing w:after="0" w:line="480" w:lineRule="auto"/>
        <w:ind w:left="0"/>
        <w:jc w:val="both"/>
        <w:rPr>
          <w:rFonts w:ascii="Times New Roman" w:hAnsi="Times New Roman" w:cs="Times New Roman"/>
          <w:sz w:val="24"/>
          <w:szCs w:val="24"/>
        </w:rPr>
      </w:pPr>
      <w:r w:rsidRPr="00FF1ABA">
        <w:rPr>
          <w:rFonts w:ascii="Times New Roman" w:hAnsi="Times New Roman" w:cs="Times New Roman"/>
          <w:sz w:val="24"/>
          <w:szCs w:val="24"/>
        </w:rPr>
        <w:t xml:space="preserve">Jabaran UUD 1945 tentang pendidikan dituangkan dalam Undang-Undang No. 20, Tahun 2003. Pasal 3 menyebutkan, “Pendidikan nasional berfungsi mengembangkan kemampuan dan membentuk watak serta peradaban bangsa yang bermartabat dalam rangka mencerdaskan kehidupan bangsa, bertujuan untuk </w:t>
      </w:r>
      <w:r w:rsidRPr="00FF1ABA">
        <w:rPr>
          <w:rFonts w:ascii="Times New Roman" w:hAnsi="Times New Roman" w:cs="Times New Roman"/>
          <w:sz w:val="24"/>
          <w:szCs w:val="24"/>
        </w:rPr>
        <w:lastRenderedPageBreak/>
        <w:t>berkembangnya potensi peserta didik agar menjadi manusia yang beriman dan bertakwa kepada Tuhan Yang Maha Esa, berakhlak mulia, sehat, berilmu, cakap, kreatif, mandiri, dan menjadi warga negara yang demokratis serta bertanggung jawab.”</w:t>
      </w:r>
    </w:p>
    <w:p w:rsidR="002F672A" w:rsidRDefault="002F672A" w:rsidP="002F672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Tujuan pendidikan nasional menurut UU No. 2 Tahun 1989 yaitu”Mencerdaskan kehidupan bangsa dan mengembangkan manusia Indonesia seutuhnya, yaitu manusia yang beriman dan bertakwa kepada Tuhan yang Maha Esa dan berbudi pengerti luhur....”</w:t>
      </w:r>
    </w:p>
    <w:p w:rsidR="00FF1ABA" w:rsidRDefault="00FF1ABA" w:rsidP="00285304">
      <w:pPr>
        <w:pStyle w:val="ListParagraph"/>
        <w:spacing w:after="0" w:line="480" w:lineRule="auto"/>
        <w:ind w:left="0" w:firstLine="851"/>
        <w:jc w:val="both"/>
        <w:rPr>
          <w:rFonts w:ascii="Times New Roman" w:hAnsi="Times New Roman" w:cs="Times New Roman"/>
          <w:i/>
          <w:sz w:val="24"/>
          <w:szCs w:val="24"/>
        </w:rPr>
      </w:pPr>
      <w:r w:rsidRPr="00FF1ABA">
        <w:rPr>
          <w:rFonts w:ascii="Times New Roman" w:hAnsi="Times New Roman" w:cs="Times New Roman"/>
          <w:sz w:val="24"/>
          <w:szCs w:val="24"/>
        </w:rPr>
        <w:t>Tujuan Pendidikan Menurut UNESCO</w:t>
      </w:r>
      <w:r>
        <w:rPr>
          <w:rFonts w:ascii="Times New Roman" w:hAnsi="Times New Roman" w:cs="Times New Roman"/>
          <w:sz w:val="24"/>
          <w:szCs w:val="24"/>
        </w:rPr>
        <w:t>, d</w:t>
      </w:r>
      <w:r w:rsidRPr="00FF1ABA">
        <w:rPr>
          <w:rFonts w:ascii="Times New Roman" w:hAnsi="Times New Roman" w:cs="Times New Roman"/>
          <w:sz w:val="24"/>
          <w:szCs w:val="24"/>
        </w:rPr>
        <w:t xml:space="preserve">alam upaya meningkatkan kualitas suatu bangsa, tidak ada cara lain kecuali melalui peningkatan mutu pendidikan. Berangkat dari pemikiran itu, Perserikatan Bangsa-Bangsa (PBB) melalui lembaga UNESCO </w:t>
      </w:r>
      <w:r w:rsidRPr="00FF1ABA">
        <w:rPr>
          <w:rFonts w:ascii="Times New Roman" w:hAnsi="Times New Roman" w:cs="Times New Roman"/>
          <w:i/>
          <w:sz w:val="24"/>
          <w:szCs w:val="24"/>
        </w:rPr>
        <w:t>(United Nations, Educational, Scientific and Cultural Organization)</w:t>
      </w:r>
      <w:r w:rsidRPr="00FF1ABA">
        <w:rPr>
          <w:rFonts w:ascii="Times New Roman" w:hAnsi="Times New Roman" w:cs="Times New Roman"/>
          <w:sz w:val="24"/>
          <w:szCs w:val="24"/>
        </w:rPr>
        <w:t xml:space="preserve"> mencanangkan empat pilar pendidikan baik untuk masa sekarang maupun masa depan, yakni: </w:t>
      </w:r>
      <w:r w:rsidRPr="00FF1ABA">
        <w:rPr>
          <w:rFonts w:ascii="Times New Roman" w:hAnsi="Times New Roman" w:cs="Times New Roman"/>
          <w:i/>
          <w:sz w:val="24"/>
          <w:szCs w:val="24"/>
        </w:rPr>
        <w:t>(1) learning to Know, (2) learning to do (3) learning to be, dan (4) learning to live together.</w:t>
      </w:r>
      <w:r w:rsidRPr="00FF1ABA">
        <w:rPr>
          <w:rFonts w:ascii="Times New Roman" w:hAnsi="Times New Roman" w:cs="Times New Roman"/>
          <w:sz w:val="24"/>
          <w:szCs w:val="24"/>
        </w:rPr>
        <w:t xml:space="preserve"> Dimana keempat pilar pendidikan tersebut menggabungkan tujuan-tujuan </w:t>
      </w:r>
      <w:r w:rsidRPr="00FF1ABA">
        <w:rPr>
          <w:rFonts w:ascii="Times New Roman" w:hAnsi="Times New Roman" w:cs="Times New Roman"/>
          <w:i/>
          <w:sz w:val="24"/>
          <w:szCs w:val="24"/>
        </w:rPr>
        <w:t>IQ, EQ</w:t>
      </w:r>
      <w:r w:rsidRPr="00FF1ABA">
        <w:rPr>
          <w:rFonts w:ascii="Times New Roman" w:hAnsi="Times New Roman" w:cs="Times New Roman"/>
          <w:sz w:val="24"/>
          <w:szCs w:val="24"/>
        </w:rPr>
        <w:t xml:space="preserve"> dan</w:t>
      </w:r>
      <w:r w:rsidRPr="00FF1ABA">
        <w:rPr>
          <w:rFonts w:ascii="Times New Roman" w:hAnsi="Times New Roman" w:cs="Times New Roman"/>
          <w:i/>
          <w:sz w:val="24"/>
          <w:szCs w:val="24"/>
        </w:rPr>
        <w:t xml:space="preserve"> SQ</w:t>
      </w:r>
      <w:r w:rsidR="008B7F7A">
        <w:rPr>
          <w:rFonts w:ascii="Times New Roman" w:hAnsi="Times New Roman" w:cs="Times New Roman"/>
          <w:i/>
          <w:sz w:val="24"/>
          <w:szCs w:val="24"/>
        </w:rPr>
        <w:t>.</w:t>
      </w:r>
    </w:p>
    <w:p w:rsidR="008B7F7A" w:rsidRPr="008B7F7A" w:rsidRDefault="00EA0D1A" w:rsidP="00FF1AB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8B7F7A">
        <w:rPr>
          <w:rFonts w:ascii="Times New Roman" w:hAnsi="Times New Roman" w:cs="Times New Roman"/>
          <w:sz w:val="24"/>
          <w:szCs w:val="24"/>
        </w:rPr>
        <w:t>endidikan sangat penting d</w:t>
      </w:r>
      <w:r w:rsidR="005E3556">
        <w:rPr>
          <w:rFonts w:ascii="Times New Roman" w:hAnsi="Times New Roman" w:cs="Times New Roman"/>
          <w:sz w:val="24"/>
          <w:szCs w:val="24"/>
        </w:rPr>
        <w:t>a</w:t>
      </w:r>
      <w:r w:rsidR="008B7F7A">
        <w:rPr>
          <w:rFonts w:ascii="Times New Roman" w:hAnsi="Times New Roman" w:cs="Times New Roman"/>
          <w:sz w:val="24"/>
          <w:szCs w:val="24"/>
        </w:rPr>
        <w:t>lam upaya untuk meningkatkan kualitas bangsa, juga untuk meningkatkan kualitas manusia, terutama manusia yang beriman, bertakwa kepada Tuhan Yang Maha Esa, berakhlak mulia, pendidikan pun dapat menjadikan manusia berjiwa kepeminpinan yang baik.</w:t>
      </w:r>
    </w:p>
    <w:p w:rsidR="00CD4810" w:rsidRPr="00031FCF" w:rsidRDefault="00FF1ABA" w:rsidP="00FF1AB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Pengertian p</w:t>
      </w:r>
      <w:r w:rsidR="00E93A85">
        <w:rPr>
          <w:rFonts w:ascii="Times New Roman" w:hAnsi="Times New Roman" w:cs="Times New Roman"/>
          <w:sz w:val="24"/>
          <w:szCs w:val="24"/>
        </w:rPr>
        <w:t>endidikan</w:t>
      </w:r>
      <w:r>
        <w:rPr>
          <w:rFonts w:ascii="Times New Roman" w:hAnsi="Times New Roman" w:cs="Times New Roman"/>
          <w:sz w:val="24"/>
          <w:szCs w:val="24"/>
        </w:rPr>
        <w:t xml:space="preserve"> itu sendiri</w:t>
      </w:r>
      <w:r w:rsidR="00E93A85">
        <w:rPr>
          <w:rFonts w:ascii="Times New Roman" w:hAnsi="Times New Roman" w:cs="Times New Roman"/>
          <w:sz w:val="24"/>
          <w:szCs w:val="24"/>
        </w:rPr>
        <w:t xml:space="preserve"> adalah </w:t>
      </w:r>
      <w:r w:rsidR="00CD4810" w:rsidRPr="00031FCF">
        <w:rPr>
          <w:rFonts w:ascii="Times New Roman" w:hAnsi="Times New Roman" w:cs="Times New Roman"/>
          <w:sz w:val="24"/>
          <w:szCs w:val="24"/>
        </w:rPr>
        <w:t xml:space="preserve">usaha sadar dan terencana untuk mewujudkan suasana belajar dan proses pembelajaran agar peserta didik secara aktif mengembangkan potensi dirinya untuk memiliki kekuatan spiritual </w:t>
      </w:r>
      <w:r w:rsidR="00CD4810" w:rsidRPr="00031FCF">
        <w:rPr>
          <w:rFonts w:ascii="Times New Roman" w:hAnsi="Times New Roman" w:cs="Times New Roman"/>
          <w:sz w:val="24"/>
          <w:szCs w:val="24"/>
        </w:rPr>
        <w:lastRenderedPageBreak/>
        <w:t>keagamaan, pengendalian diri, kepribadian, kecerdasan, akhlak mulia, serta keterampilan yang diperlukan dirinya, masyarakat, bangsa dan Negara (Menurut UU No. 20 tahun 2003).</w:t>
      </w:r>
    </w:p>
    <w:p w:rsidR="00CD4810" w:rsidRPr="00031FCF" w:rsidRDefault="00CD4810" w:rsidP="00CD4810">
      <w:pPr>
        <w:pStyle w:val="ListParagraph"/>
        <w:spacing w:line="480" w:lineRule="auto"/>
        <w:ind w:left="0" w:firstLine="851"/>
        <w:jc w:val="both"/>
        <w:rPr>
          <w:rFonts w:ascii="Times New Roman" w:hAnsi="Times New Roman" w:cs="Times New Roman"/>
          <w:sz w:val="24"/>
          <w:szCs w:val="24"/>
        </w:rPr>
      </w:pPr>
      <w:r w:rsidRPr="00031FCF">
        <w:rPr>
          <w:rFonts w:ascii="Times New Roman" w:hAnsi="Times New Roman" w:cs="Times New Roman"/>
          <w:sz w:val="24"/>
          <w:szCs w:val="24"/>
        </w:rPr>
        <w:t xml:space="preserve">Menurut </w:t>
      </w:r>
      <w:r w:rsidR="00DA27E0">
        <w:rPr>
          <w:rFonts w:ascii="Times New Roman" w:hAnsi="Times New Roman" w:cs="Times New Roman"/>
          <w:sz w:val="24"/>
          <w:szCs w:val="24"/>
        </w:rPr>
        <w:t>UU No. 2 Tahun 1989 “Pendidikan adalah usaha sadar untuk menyiapkan peserta didik melalui kegiatan bimbingan, pengajaran, dan atau latihan bagi peranannya di masa yang akan datang”.</w:t>
      </w:r>
    </w:p>
    <w:p w:rsidR="00CD4810" w:rsidRDefault="00CD4810" w:rsidP="00CD4810">
      <w:pPr>
        <w:pStyle w:val="ListParagraph"/>
        <w:spacing w:line="480" w:lineRule="auto"/>
        <w:ind w:left="0" w:firstLine="851"/>
        <w:jc w:val="both"/>
        <w:rPr>
          <w:rFonts w:ascii="Times New Roman" w:hAnsi="Times New Roman" w:cs="Times New Roman"/>
          <w:sz w:val="24"/>
          <w:szCs w:val="24"/>
        </w:rPr>
      </w:pPr>
      <w:r w:rsidRPr="00031FCF">
        <w:rPr>
          <w:rFonts w:ascii="Times New Roman" w:hAnsi="Times New Roman" w:cs="Times New Roman"/>
          <w:sz w:val="24"/>
          <w:szCs w:val="24"/>
        </w:rPr>
        <w:t xml:space="preserve">Meningkatkan pendidikan adalah menjadi tanggung jawab semua pihak yang terlibat dalam pendidikan terutama bagi guru SD, yang merupakan ujung tombak bagi pendidikan dasar. Guru SD adalah orang yang berperan dalam menciptakan sumber daya manusia yang berkualitas yang dapat bersaing di zaman </w:t>
      </w:r>
      <w:r w:rsidR="00513360">
        <w:rPr>
          <w:rFonts w:ascii="Times New Roman" w:hAnsi="Times New Roman" w:cs="Times New Roman"/>
          <w:sz w:val="24"/>
          <w:szCs w:val="24"/>
        </w:rPr>
        <w:t>pesatnya perkembangan teknologi.</w:t>
      </w:r>
    </w:p>
    <w:p w:rsidR="00031FCF" w:rsidRPr="00031FCF" w:rsidRDefault="00FF1ABA" w:rsidP="00FF1AB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Pemerintah melalui kement</w:t>
      </w:r>
      <w:r w:rsidR="004E721B">
        <w:rPr>
          <w:rFonts w:ascii="Times New Roman" w:hAnsi="Times New Roman" w:cs="Times New Roman"/>
          <w:sz w:val="24"/>
          <w:szCs w:val="24"/>
        </w:rPr>
        <w:t>e</w:t>
      </w:r>
      <w:r>
        <w:rPr>
          <w:rFonts w:ascii="Times New Roman" w:hAnsi="Times New Roman" w:cs="Times New Roman"/>
          <w:sz w:val="24"/>
          <w:szCs w:val="24"/>
        </w:rPr>
        <w:t xml:space="preserve">rian pendidikan, </w:t>
      </w:r>
      <w:r w:rsidR="00FB64C3">
        <w:rPr>
          <w:rFonts w:ascii="Times New Roman" w:hAnsi="Times New Roman" w:cs="Times New Roman"/>
          <w:sz w:val="24"/>
          <w:szCs w:val="24"/>
        </w:rPr>
        <w:t xml:space="preserve"> </w:t>
      </w:r>
      <w:r>
        <w:rPr>
          <w:rFonts w:ascii="Times New Roman" w:hAnsi="Times New Roman" w:cs="Times New Roman"/>
          <w:sz w:val="24"/>
          <w:szCs w:val="24"/>
        </w:rPr>
        <w:t xml:space="preserve">menyusun kurikulum untuk membantu dalam mencapat tujuan pendidikan nasional. </w:t>
      </w:r>
      <w:r w:rsidR="00031FCF" w:rsidRPr="00031FCF">
        <w:rPr>
          <w:rFonts w:ascii="Times New Roman" w:hAnsi="Times New Roman" w:cs="Times New Roman"/>
          <w:sz w:val="24"/>
          <w:szCs w:val="24"/>
        </w:rPr>
        <w:t xml:space="preserve">Pada dasarnya kurikulum berfungsi sebagai pedoman atau acuan. Bagi guru, </w:t>
      </w:r>
      <w:r w:rsidR="00CD4810">
        <w:rPr>
          <w:rFonts w:ascii="Times New Roman" w:hAnsi="Times New Roman" w:cs="Times New Roman"/>
          <w:sz w:val="24"/>
          <w:szCs w:val="24"/>
        </w:rPr>
        <w:t>k</w:t>
      </w:r>
      <w:r w:rsidR="00031FCF" w:rsidRPr="00031FCF">
        <w:rPr>
          <w:rFonts w:ascii="Times New Roman" w:hAnsi="Times New Roman" w:cs="Times New Roman"/>
          <w:sz w:val="24"/>
          <w:szCs w:val="24"/>
        </w:rPr>
        <w:t>urikulum berfungsi sebagi pedoman dalam melaksanakan proses pembelajaran. Bagi kepala sekolah dan pengawas, kurikulum berfungsi sebagai pedoman dalam melaksanakan supervisi atau pengawasan. Bagi orang tua, kurikulum berfungsi sebagai pedoman dalam membimbing anaknya belajar di rumah. Bagi masyarakat, kurikulum berfungsi sebagai pedoman untuk memberikan bantuan bagi terselenggaranya proses pendidikan di sekolah. Sedangkan bagi siswa, kurikulum berfungsi sebagai suatu pedoman belajar.</w:t>
      </w:r>
    </w:p>
    <w:p w:rsidR="00031FCF" w:rsidRDefault="008E6957" w:rsidP="00FF1AB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Pengertian </w:t>
      </w:r>
      <w:r w:rsidR="00031FCF" w:rsidRPr="00031FCF">
        <w:rPr>
          <w:rFonts w:ascii="Times New Roman" w:hAnsi="Times New Roman" w:cs="Times New Roman"/>
          <w:sz w:val="24"/>
          <w:szCs w:val="24"/>
        </w:rPr>
        <w:t>kurikulum menurut UU No. 20  Tahun 2003 adalah seperangkat rencana dan pengaturan mengenai tujuan, isi dan bahan pelajaran</w:t>
      </w:r>
      <w:r w:rsidR="008D2697">
        <w:rPr>
          <w:rFonts w:ascii="Times New Roman" w:hAnsi="Times New Roman" w:cs="Times New Roman"/>
          <w:sz w:val="24"/>
          <w:szCs w:val="24"/>
        </w:rPr>
        <w:t xml:space="preserve"> </w:t>
      </w:r>
      <w:r w:rsidR="00031FCF" w:rsidRPr="00031FCF">
        <w:rPr>
          <w:rFonts w:ascii="Times New Roman" w:hAnsi="Times New Roman" w:cs="Times New Roman"/>
          <w:sz w:val="24"/>
          <w:szCs w:val="24"/>
        </w:rPr>
        <w:lastRenderedPageBreak/>
        <w:t>serta cara yang digunakan sebagai pedoman penyelenggaraan kegiatan pembelajaran untuk mencapai tujuan pendidikan nasional.</w:t>
      </w:r>
    </w:p>
    <w:p w:rsidR="00383347" w:rsidRPr="00066A43" w:rsidRDefault="00383347" w:rsidP="0038334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Pencapaian tujuan pendidikan di sekolah terutama di sekolah dasar</w:t>
      </w:r>
      <w:r w:rsidRPr="00031FCF">
        <w:rPr>
          <w:rFonts w:ascii="Times New Roman" w:hAnsi="Times New Roman" w:cs="Times New Roman"/>
          <w:sz w:val="24"/>
          <w:szCs w:val="24"/>
        </w:rPr>
        <w:t xml:space="preserve"> </w:t>
      </w:r>
      <w:r>
        <w:rPr>
          <w:rFonts w:ascii="Times New Roman" w:hAnsi="Times New Roman" w:cs="Times New Roman"/>
          <w:sz w:val="24"/>
          <w:szCs w:val="24"/>
        </w:rPr>
        <w:t xml:space="preserve">sebagai pase awal pendidikan </w:t>
      </w:r>
      <w:r w:rsidRPr="00031FCF">
        <w:rPr>
          <w:rFonts w:ascii="Times New Roman" w:hAnsi="Times New Roman" w:cs="Times New Roman"/>
          <w:sz w:val="24"/>
          <w:szCs w:val="24"/>
        </w:rPr>
        <w:t xml:space="preserve">dilakukan dalam proses belajar mengajar sejumlah mata pelajaran di kelas. Salah satu mata pelajaran yang berperan dalam memberikan wawasan, keterampilan dan sikap </w:t>
      </w:r>
      <w:r>
        <w:rPr>
          <w:rFonts w:ascii="Times New Roman" w:hAnsi="Times New Roman" w:cs="Times New Roman"/>
          <w:sz w:val="24"/>
          <w:szCs w:val="24"/>
        </w:rPr>
        <w:t>a</w:t>
      </w:r>
      <w:r w:rsidRPr="00031FCF">
        <w:rPr>
          <w:rFonts w:ascii="Times New Roman" w:hAnsi="Times New Roman" w:cs="Times New Roman"/>
          <w:sz w:val="24"/>
          <w:szCs w:val="24"/>
        </w:rPr>
        <w:t>dalah mata pelajaran IPA.</w:t>
      </w:r>
      <w:r w:rsidRPr="00066A43">
        <w:rPr>
          <w:rFonts w:ascii="Times New Roman" w:hAnsi="Times New Roman" w:cs="Times New Roman"/>
          <w:sz w:val="24"/>
          <w:szCs w:val="24"/>
        </w:rPr>
        <w:t xml:space="preserve"> </w:t>
      </w:r>
    </w:p>
    <w:p w:rsidR="00383347" w:rsidRDefault="00F33636" w:rsidP="00383347">
      <w:pPr>
        <w:pStyle w:val="ListParagraph"/>
        <w:spacing w:line="240" w:lineRule="auto"/>
        <w:ind w:left="0"/>
        <w:jc w:val="both"/>
        <w:rPr>
          <w:rFonts w:ascii="Times New Roman" w:hAnsi="Times New Roman" w:cs="Times New Roman"/>
          <w:sz w:val="24"/>
          <w:szCs w:val="24"/>
        </w:rPr>
      </w:pPr>
      <w:r>
        <w:rPr>
          <w:rFonts w:ascii="Times New Roman" w:eastAsia="Calibri" w:hAnsi="Times New Roman" w:cs="Times New Roman"/>
          <w:sz w:val="24"/>
          <w:szCs w:val="24"/>
        </w:rPr>
        <w:t>Asy’ari</w:t>
      </w:r>
      <w:r w:rsidRPr="00B524DA">
        <w:rPr>
          <w:rFonts w:ascii="Times New Roman" w:eastAsia="Calibri" w:hAnsi="Times New Roman" w:cs="Times New Roman"/>
          <w:sz w:val="24"/>
          <w:szCs w:val="24"/>
        </w:rPr>
        <w:t xml:space="preserve"> Muslichah </w:t>
      </w:r>
      <w:r w:rsidR="00383347" w:rsidRPr="00031FCF">
        <w:rPr>
          <w:rFonts w:ascii="Times New Roman" w:hAnsi="Times New Roman" w:cs="Times New Roman"/>
          <w:sz w:val="24"/>
          <w:szCs w:val="24"/>
        </w:rPr>
        <w:t>(2</w:t>
      </w:r>
      <w:r w:rsidR="00383347">
        <w:rPr>
          <w:rFonts w:ascii="Times New Roman" w:hAnsi="Times New Roman" w:cs="Times New Roman"/>
          <w:sz w:val="24"/>
          <w:szCs w:val="24"/>
        </w:rPr>
        <w:t xml:space="preserve">006:7) menjelaskan pengertian </w:t>
      </w:r>
      <w:r w:rsidR="00383347">
        <w:rPr>
          <w:rFonts w:ascii="Times New Roman" w:hAnsi="Times New Roman" w:cs="Times New Roman"/>
          <w:i/>
          <w:sz w:val="24"/>
          <w:szCs w:val="24"/>
        </w:rPr>
        <w:t xml:space="preserve">sains </w:t>
      </w:r>
      <w:r w:rsidR="00383347">
        <w:rPr>
          <w:rFonts w:ascii="Times New Roman" w:hAnsi="Times New Roman" w:cs="Times New Roman"/>
          <w:sz w:val="24"/>
          <w:szCs w:val="24"/>
        </w:rPr>
        <w:t>sebagai b</w:t>
      </w:r>
      <w:r w:rsidR="00EA2708">
        <w:rPr>
          <w:rFonts w:ascii="Times New Roman" w:hAnsi="Times New Roman" w:cs="Times New Roman"/>
          <w:sz w:val="24"/>
          <w:szCs w:val="24"/>
        </w:rPr>
        <w:t>erikut</w:t>
      </w:r>
      <w:r w:rsidR="00383347">
        <w:rPr>
          <w:rFonts w:ascii="Times New Roman" w:hAnsi="Times New Roman" w:cs="Times New Roman"/>
          <w:sz w:val="24"/>
          <w:szCs w:val="24"/>
        </w:rPr>
        <w:t>:</w:t>
      </w:r>
    </w:p>
    <w:p w:rsidR="00383347" w:rsidRDefault="00383347" w:rsidP="00383347">
      <w:pPr>
        <w:pStyle w:val="ListParagraph"/>
        <w:spacing w:line="240" w:lineRule="auto"/>
        <w:ind w:left="851" w:right="849"/>
        <w:jc w:val="both"/>
        <w:rPr>
          <w:rFonts w:ascii="Times New Roman" w:hAnsi="Times New Roman" w:cs="Times New Roman"/>
          <w:sz w:val="24"/>
          <w:szCs w:val="24"/>
        </w:rPr>
      </w:pPr>
      <w:r w:rsidRPr="00066A43">
        <w:rPr>
          <w:rFonts w:ascii="Times New Roman" w:hAnsi="Times New Roman" w:cs="Times New Roman"/>
          <w:i/>
          <w:sz w:val="24"/>
          <w:szCs w:val="24"/>
        </w:rPr>
        <w:t>Sains</w:t>
      </w:r>
      <w:r>
        <w:rPr>
          <w:rFonts w:ascii="Times New Roman" w:hAnsi="Times New Roman" w:cs="Times New Roman"/>
          <w:sz w:val="24"/>
          <w:szCs w:val="24"/>
        </w:rPr>
        <w:t xml:space="preserve"> adalah pen</w:t>
      </w:r>
      <w:r w:rsidRPr="00031FCF">
        <w:rPr>
          <w:rFonts w:ascii="Times New Roman" w:hAnsi="Times New Roman" w:cs="Times New Roman"/>
          <w:sz w:val="24"/>
          <w:szCs w:val="24"/>
        </w:rPr>
        <w:t>g</w:t>
      </w:r>
      <w:r>
        <w:rPr>
          <w:rFonts w:ascii="Times New Roman" w:hAnsi="Times New Roman" w:cs="Times New Roman"/>
          <w:sz w:val="24"/>
          <w:szCs w:val="24"/>
        </w:rPr>
        <w:t>e</w:t>
      </w:r>
      <w:r w:rsidRPr="00031FCF">
        <w:rPr>
          <w:rFonts w:ascii="Times New Roman" w:hAnsi="Times New Roman" w:cs="Times New Roman"/>
          <w:sz w:val="24"/>
          <w:szCs w:val="24"/>
        </w:rPr>
        <w:t xml:space="preserve">tahuan manusia tentang alam yang diperoleh secara </w:t>
      </w:r>
      <w:r>
        <w:rPr>
          <w:rFonts w:ascii="Times New Roman" w:hAnsi="Times New Roman" w:cs="Times New Roman"/>
          <w:sz w:val="24"/>
          <w:szCs w:val="24"/>
        </w:rPr>
        <w:t xml:space="preserve">  </w:t>
      </w:r>
      <w:r w:rsidRPr="00031FCF">
        <w:rPr>
          <w:rFonts w:ascii="Times New Roman" w:hAnsi="Times New Roman" w:cs="Times New Roman"/>
          <w:sz w:val="24"/>
          <w:szCs w:val="24"/>
        </w:rPr>
        <w:t xml:space="preserve">terkontrol. Penjelasan ini mengandung maksud bahwa </w:t>
      </w:r>
      <w:r w:rsidRPr="00066A43">
        <w:rPr>
          <w:rFonts w:ascii="Times New Roman" w:hAnsi="Times New Roman" w:cs="Times New Roman"/>
          <w:i/>
          <w:sz w:val="24"/>
          <w:szCs w:val="24"/>
        </w:rPr>
        <w:t>sains</w:t>
      </w:r>
      <w:r w:rsidRPr="00031FCF">
        <w:rPr>
          <w:rFonts w:ascii="Times New Roman" w:hAnsi="Times New Roman" w:cs="Times New Roman"/>
          <w:sz w:val="24"/>
          <w:szCs w:val="24"/>
        </w:rPr>
        <w:t xml:space="preserve"> selain menjadi produk juga sebagai proses. </w:t>
      </w:r>
      <w:r w:rsidRPr="00066A43">
        <w:rPr>
          <w:rFonts w:ascii="Times New Roman" w:hAnsi="Times New Roman" w:cs="Times New Roman"/>
          <w:i/>
          <w:sz w:val="24"/>
          <w:szCs w:val="24"/>
        </w:rPr>
        <w:t>Sains</w:t>
      </w:r>
      <w:r w:rsidRPr="00031FCF">
        <w:rPr>
          <w:rFonts w:ascii="Times New Roman" w:hAnsi="Times New Roman" w:cs="Times New Roman"/>
          <w:sz w:val="24"/>
          <w:szCs w:val="24"/>
        </w:rPr>
        <w:t xml:space="preserve"> sebagai produk yaitu pengetahuan manusia dan proses yaitu bagaimana mendapatkan pengetahuan tersebut.</w:t>
      </w:r>
    </w:p>
    <w:p w:rsidR="00383347" w:rsidRPr="00031FCF" w:rsidRDefault="00383347" w:rsidP="00383347">
      <w:pPr>
        <w:pStyle w:val="ListParagraph"/>
        <w:spacing w:line="240" w:lineRule="auto"/>
        <w:ind w:left="426" w:right="424"/>
        <w:jc w:val="both"/>
        <w:rPr>
          <w:rFonts w:ascii="Times New Roman" w:hAnsi="Times New Roman" w:cs="Times New Roman"/>
          <w:sz w:val="24"/>
          <w:szCs w:val="24"/>
        </w:rPr>
      </w:pPr>
    </w:p>
    <w:p w:rsidR="00383347" w:rsidRPr="00031FCF" w:rsidRDefault="00383347" w:rsidP="00383347">
      <w:pPr>
        <w:pStyle w:val="ListParagraph"/>
        <w:spacing w:line="480" w:lineRule="auto"/>
        <w:ind w:left="0" w:firstLine="851"/>
        <w:jc w:val="both"/>
        <w:rPr>
          <w:rFonts w:ascii="Times New Roman" w:hAnsi="Times New Roman" w:cs="Times New Roman"/>
          <w:sz w:val="24"/>
          <w:szCs w:val="24"/>
        </w:rPr>
      </w:pPr>
      <w:r w:rsidRPr="00031FCF">
        <w:rPr>
          <w:rFonts w:ascii="Times New Roman" w:hAnsi="Times New Roman" w:cs="Times New Roman"/>
          <w:sz w:val="24"/>
          <w:szCs w:val="24"/>
        </w:rPr>
        <w:t>Ilmu Pengetahuan Alam (IPA) berhubungan dengan cara mencari tahu tentang alam secara  sistematis sehingga IPA bukan hanya penguasaan kumpulan pengetahuan yang berupa fakta-fakta, konsep-konsep, atau prinsip-prinsip saja tetapi merupakan suatu proses penemuan (Depdiknas, 2006, h.34)</w:t>
      </w:r>
    </w:p>
    <w:p w:rsidR="00383347" w:rsidRPr="00031FCF" w:rsidRDefault="00383347" w:rsidP="00383347">
      <w:pPr>
        <w:pStyle w:val="ListParagraph"/>
        <w:spacing w:line="480" w:lineRule="auto"/>
        <w:ind w:left="0" w:firstLine="851"/>
        <w:jc w:val="both"/>
        <w:rPr>
          <w:rFonts w:ascii="Times New Roman" w:hAnsi="Times New Roman" w:cs="Times New Roman"/>
          <w:sz w:val="24"/>
          <w:szCs w:val="24"/>
        </w:rPr>
      </w:pPr>
      <w:r w:rsidRPr="00031FCF">
        <w:rPr>
          <w:rFonts w:ascii="Times New Roman" w:hAnsi="Times New Roman" w:cs="Times New Roman"/>
          <w:sz w:val="24"/>
          <w:szCs w:val="24"/>
        </w:rPr>
        <w:t>Menurut kurikulum KTSP (Depdiknas, 2006) IPA berhubungan dengan cara mencari tahu tentang alam secara sistematis, sehingga bukan hanya penguasaan kumpulan pengetahuan yang berupa fakta, konsep, atau prinsip saja tetapi juga merupakan suatu proses penemuan. Selain itu IPA juga merupakan ilmu yang bersifat empirik dan membahas tentang fakta serta gejala alam. Fakta dan gejala alam tersebut menjadikan pembelajaran IPA tidak hanya verbal tetapi juga faktual. Hal ini menunjukan bahwa, hakikat IPA sebagai proses diperlukan untuk menciptakan pembelajaran IPA yang empirik dan faktual.</w:t>
      </w:r>
    </w:p>
    <w:p w:rsidR="00383347" w:rsidRPr="00DA0F95" w:rsidRDefault="00383347" w:rsidP="00DA0F95">
      <w:pPr>
        <w:pStyle w:val="ListParagraph"/>
        <w:spacing w:line="480" w:lineRule="auto"/>
        <w:ind w:left="0" w:firstLine="851"/>
        <w:jc w:val="both"/>
        <w:rPr>
          <w:rFonts w:ascii="Times New Roman" w:hAnsi="Times New Roman" w:cs="Times New Roman"/>
          <w:sz w:val="24"/>
          <w:szCs w:val="24"/>
        </w:rPr>
      </w:pPr>
      <w:r w:rsidRPr="00031FCF">
        <w:rPr>
          <w:rFonts w:ascii="Times New Roman" w:hAnsi="Times New Roman" w:cs="Times New Roman"/>
          <w:sz w:val="24"/>
          <w:szCs w:val="24"/>
        </w:rPr>
        <w:t xml:space="preserve">Sehingga perlu diciptakan kondisi pembelajaran IPA di SD yang dapat mendorong peserta didik aktif  dan ingin tahu. Dengan demikian, pembelajaran </w:t>
      </w:r>
      <w:r w:rsidRPr="00031FCF">
        <w:rPr>
          <w:rFonts w:ascii="Times New Roman" w:hAnsi="Times New Roman" w:cs="Times New Roman"/>
          <w:sz w:val="24"/>
          <w:szCs w:val="24"/>
        </w:rPr>
        <w:lastRenderedPageBreak/>
        <w:t xml:space="preserve">merupakan kegiatan investigasi terhadap permasalahan alam disekitarnya. Setelah melakukan investigasi akan terungkap fakta atau diperoleh data. Data yang diperoleh dalam kegiatan investigasi tersebut perlu digeneralisir agar peserta didik memiliki pemahaman konsep yang baik. Untuk itu peserta didik perlu dibimbing berpikir secara induktif. Selain itu, pada beberapa konsep IPA yang dilakukan, peserta didik perlu memverifikasi dan menerapkan suatu hukum atau prinsip. Sehingga peserta didik </w:t>
      </w:r>
      <w:r>
        <w:rPr>
          <w:rFonts w:ascii="Times New Roman" w:hAnsi="Times New Roman" w:cs="Times New Roman"/>
          <w:sz w:val="24"/>
          <w:szCs w:val="24"/>
        </w:rPr>
        <w:t>j</w:t>
      </w:r>
      <w:r w:rsidRPr="00031FCF">
        <w:rPr>
          <w:rFonts w:ascii="Times New Roman" w:hAnsi="Times New Roman" w:cs="Times New Roman"/>
          <w:sz w:val="24"/>
          <w:szCs w:val="24"/>
        </w:rPr>
        <w:t>uga perlu dibimbing berpikir secara deduktif. Kegiatan belajar IPA seperti ini, dapat menumbuhkan sikap ilmiah dalam diri peserta didik. Dengan demikian dapat disimpulkan bahwa hakikat IPA meliputi beberapa aspek yaitu faktual, keseimbangan antara proses dan produk, keaktifan dalam proses penemuan, berpikir induktif dan deduktif, serta pengembangan sikap ilmiah.</w:t>
      </w:r>
    </w:p>
    <w:p w:rsidR="00D7680F" w:rsidRDefault="00D7680F" w:rsidP="00BF362F">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Kenyataannya di lapangan</w:t>
      </w:r>
      <w:r w:rsidR="00FB13C0">
        <w:rPr>
          <w:rFonts w:ascii="Times New Roman" w:hAnsi="Times New Roman" w:cs="Times New Roman"/>
          <w:sz w:val="24"/>
          <w:szCs w:val="24"/>
        </w:rPr>
        <w:t xml:space="preserve"> </w:t>
      </w:r>
      <w:r>
        <w:rPr>
          <w:rFonts w:ascii="Times New Roman" w:hAnsi="Times New Roman" w:cs="Times New Roman"/>
          <w:sz w:val="24"/>
          <w:szCs w:val="24"/>
        </w:rPr>
        <w:t>masih</w:t>
      </w:r>
      <w:r w:rsidR="00BF362F">
        <w:rPr>
          <w:rFonts w:ascii="Times New Roman" w:hAnsi="Times New Roman" w:cs="Times New Roman"/>
          <w:sz w:val="24"/>
          <w:szCs w:val="24"/>
        </w:rPr>
        <w:t xml:space="preserve"> belum sesuai dengan yang dijelaskan di atas,</w:t>
      </w:r>
      <w:r>
        <w:rPr>
          <w:rFonts w:ascii="Times New Roman" w:hAnsi="Times New Roman" w:cs="Times New Roman"/>
          <w:sz w:val="24"/>
          <w:szCs w:val="24"/>
        </w:rPr>
        <w:t xml:space="preserve"> terdapat peserta didik yang hasil belajarnya masih rendah</w:t>
      </w:r>
      <w:r w:rsidR="004C073C">
        <w:rPr>
          <w:rFonts w:ascii="Times New Roman" w:hAnsi="Times New Roman" w:cs="Times New Roman"/>
          <w:sz w:val="24"/>
          <w:szCs w:val="24"/>
        </w:rPr>
        <w:t>,</w:t>
      </w:r>
      <w:r>
        <w:rPr>
          <w:rFonts w:ascii="Times New Roman" w:hAnsi="Times New Roman" w:cs="Times New Roman"/>
          <w:sz w:val="24"/>
          <w:szCs w:val="24"/>
        </w:rPr>
        <w:t xml:space="preserve"> masih banyak peserta didik yang kurang memahami suatu materi pembelajaran,</w:t>
      </w:r>
      <w:r w:rsidR="00BF362F">
        <w:rPr>
          <w:rFonts w:ascii="Times New Roman" w:hAnsi="Times New Roman" w:cs="Times New Roman"/>
          <w:sz w:val="24"/>
          <w:szCs w:val="24"/>
        </w:rPr>
        <w:t xml:space="preserve"> kurang aktifnya peserta didik dalam setiap kegiatan belajar mengajar, </w:t>
      </w:r>
      <w:r>
        <w:rPr>
          <w:rFonts w:ascii="Times New Roman" w:hAnsi="Times New Roman" w:cs="Times New Roman"/>
          <w:sz w:val="24"/>
          <w:szCs w:val="24"/>
        </w:rPr>
        <w:t>k</w:t>
      </w:r>
      <w:r w:rsidR="00BF362F">
        <w:rPr>
          <w:rFonts w:ascii="Times New Roman" w:hAnsi="Times New Roman" w:cs="Times New Roman"/>
          <w:sz w:val="24"/>
          <w:szCs w:val="24"/>
        </w:rPr>
        <w:t xml:space="preserve">urangnya motivasi dalam belajar, terutama pada mata pelajaran IPA sebagai salah satu mata pelajaran dalam menambah wawasan peserta didik di sekolah. Hal ini pun terjadi </w:t>
      </w:r>
      <w:r w:rsidR="00862149">
        <w:rPr>
          <w:rFonts w:ascii="Times New Roman" w:hAnsi="Times New Roman" w:cs="Times New Roman"/>
          <w:sz w:val="24"/>
          <w:szCs w:val="24"/>
        </w:rPr>
        <w:t>di SD Negeri Bhakti Winaya sebag</w:t>
      </w:r>
      <w:r w:rsidR="00BF362F">
        <w:rPr>
          <w:rFonts w:ascii="Times New Roman" w:hAnsi="Times New Roman" w:cs="Times New Roman"/>
          <w:sz w:val="24"/>
          <w:szCs w:val="24"/>
        </w:rPr>
        <w:t>a</w:t>
      </w:r>
      <w:r w:rsidR="00862149">
        <w:rPr>
          <w:rFonts w:ascii="Times New Roman" w:hAnsi="Times New Roman" w:cs="Times New Roman"/>
          <w:sz w:val="24"/>
          <w:szCs w:val="24"/>
        </w:rPr>
        <w:t>i tempat peneliti melakukan penelitian,</w:t>
      </w:r>
      <w:r w:rsidR="00BF362F">
        <w:rPr>
          <w:rFonts w:ascii="Times New Roman" w:hAnsi="Times New Roman" w:cs="Times New Roman"/>
          <w:sz w:val="24"/>
          <w:szCs w:val="24"/>
        </w:rPr>
        <w:t xml:space="preserve"> khususnya pada mata pelajaran IPA materi struktur kerangka tubuh manusia hal ini dilihat </w:t>
      </w:r>
      <w:r w:rsidR="00EE726F">
        <w:rPr>
          <w:rFonts w:ascii="Times New Roman" w:hAnsi="Times New Roman" w:cs="Times New Roman"/>
          <w:sz w:val="24"/>
          <w:szCs w:val="24"/>
        </w:rPr>
        <w:t>dari hasil perolehan ulangan harian mata pelajaran IPA pada materi struktur kerangka tubuh manusia</w:t>
      </w:r>
      <w:r w:rsidR="00862149">
        <w:rPr>
          <w:rFonts w:ascii="Times New Roman" w:hAnsi="Times New Roman" w:cs="Times New Roman"/>
          <w:sz w:val="24"/>
          <w:szCs w:val="24"/>
        </w:rPr>
        <w:t xml:space="preserve"> di kelas IV SD Negeri Bhakti Winaya</w:t>
      </w:r>
      <w:r w:rsidR="00E43690">
        <w:rPr>
          <w:rFonts w:ascii="Times New Roman" w:hAnsi="Times New Roman" w:cs="Times New Roman"/>
          <w:sz w:val="24"/>
          <w:szCs w:val="24"/>
        </w:rPr>
        <w:t xml:space="preserve"> hanya 16 peserta didik dari 33</w:t>
      </w:r>
      <w:r w:rsidR="00EE726F">
        <w:rPr>
          <w:rFonts w:ascii="Times New Roman" w:hAnsi="Times New Roman" w:cs="Times New Roman"/>
          <w:sz w:val="24"/>
          <w:szCs w:val="24"/>
        </w:rPr>
        <w:t xml:space="preserve"> peserta didik yang mencapai nilai sebesar 66</w:t>
      </w:r>
      <w:r w:rsidR="00862149">
        <w:rPr>
          <w:rFonts w:ascii="Times New Roman" w:hAnsi="Times New Roman" w:cs="Times New Roman"/>
          <w:sz w:val="24"/>
          <w:szCs w:val="24"/>
        </w:rPr>
        <w:t xml:space="preserve"> ke atas, </w:t>
      </w:r>
      <w:r w:rsidR="00EE726F">
        <w:rPr>
          <w:rFonts w:ascii="Times New Roman" w:hAnsi="Times New Roman" w:cs="Times New Roman"/>
          <w:sz w:val="24"/>
          <w:szCs w:val="24"/>
        </w:rPr>
        <w:t xml:space="preserve">hanya baru mencapai 50% saja. Hal ini menunjukan bahwa proses belajar mengajar belum berhasil dan </w:t>
      </w:r>
      <w:r w:rsidR="00EE726F">
        <w:rPr>
          <w:rFonts w:ascii="Times New Roman" w:hAnsi="Times New Roman" w:cs="Times New Roman"/>
          <w:sz w:val="24"/>
          <w:szCs w:val="24"/>
        </w:rPr>
        <w:lastRenderedPageBreak/>
        <w:t>masih dibawah Kriteria Ketuntasan Minimal (KKM) yang seharusnya KKM pada pembelajaran ini 66.</w:t>
      </w:r>
    </w:p>
    <w:p w:rsidR="00615DC1" w:rsidRDefault="00FB13C0" w:rsidP="0088092E">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R</w:t>
      </w:r>
      <w:r w:rsidR="00EE726F">
        <w:rPr>
          <w:rFonts w:ascii="Times New Roman" w:hAnsi="Times New Roman" w:cs="Times New Roman"/>
          <w:sz w:val="24"/>
          <w:szCs w:val="24"/>
        </w:rPr>
        <w:t>endahnya hasil belajar</w:t>
      </w:r>
      <w:r w:rsidR="00EE726F" w:rsidRPr="00A6215D">
        <w:rPr>
          <w:rFonts w:ascii="Times New Roman" w:hAnsi="Times New Roman" w:cs="Times New Roman"/>
          <w:sz w:val="24"/>
          <w:szCs w:val="24"/>
        </w:rPr>
        <w:t xml:space="preserve"> peserta didik </w:t>
      </w:r>
      <w:r w:rsidR="00EE726F">
        <w:rPr>
          <w:rFonts w:ascii="Times New Roman" w:hAnsi="Times New Roman" w:cs="Times New Roman"/>
          <w:sz w:val="24"/>
          <w:szCs w:val="24"/>
        </w:rPr>
        <w:t>pada materi struktur kerangka tubuh manusia, h</w:t>
      </w:r>
      <w:r w:rsidR="00EE726F" w:rsidRPr="00A6215D">
        <w:rPr>
          <w:rFonts w:ascii="Times New Roman" w:hAnsi="Times New Roman" w:cs="Times New Roman"/>
          <w:sz w:val="24"/>
          <w:szCs w:val="24"/>
        </w:rPr>
        <w:t>al ini dikarenakan kurang tepatnya metode pembel</w:t>
      </w:r>
      <w:r w:rsidR="00EE726F">
        <w:rPr>
          <w:rFonts w:ascii="Times New Roman" w:hAnsi="Times New Roman" w:cs="Times New Roman"/>
          <w:sz w:val="24"/>
          <w:szCs w:val="24"/>
        </w:rPr>
        <w:t xml:space="preserve">ajaran yang digunakan, </w:t>
      </w:r>
      <w:r w:rsidR="00EE726F" w:rsidRPr="00A6215D">
        <w:rPr>
          <w:rFonts w:ascii="Times New Roman" w:hAnsi="Times New Roman" w:cs="Times New Roman"/>
          <w:sz w:val="24"/>
          <w:szCs w:val="24"/>
        </w:rPr>
        <w:t>pengajaran dari guru hanya berpusat pada guru (</w:t>
      </w:r>
      <w:r w:rsidR="00EE726F" w:rsidRPr="00BC0B1A">
        <w:rPr>
          <w:rFonts w:ascii="Times New Roman" w:hAnsi="Times New Roman" w:cs="Times New Roman"/>
          <w:i/>
          <w:sz w:val="24"/>
          <w:szCs w:val="24"/>
        </w:rPr>
        <w:t>teacher centered</w:t>
      </w:r>
      <w:r w:rsidR="00EE726F" w:rsidRPr="00A6215D">
        <w:rPr>
          <w:rFonts w:ascii="Times New Roman" w:hAnsi="Times New Roman" w:cs="Times New Roman"/>
          <w:sz w:val="24"/>
          <w:szCs w:val="24"/>
        </w:rPr>
        <w:t>) dan berlangsung satu arah yaitu dengan metode ceramah sehingga pengaruh siswa dalam kegiatan belajar mengajar cenderung pasif dan tidak ada penggalian kemampuan peserta didik atas apa yang sudah diperolehn</w:t>
      </w:r>
      <w:r w:rsidR="00EE726F">
        <w:rPr>
          <w:rFonts w:ascii="Times New Roman" w:hAnsi="Times New Roman" w:cs="Times New Roman"/>
          <w:sz w:val="24"/>
          <w:szCs w:val="24"/>
        </w:rPr>
        <w:t>ya setelah pembelajaran selesai, p</w:t>
      </w:r>
      <w:r w:rsidR="00EE726F" w:rsidRPr="00A6215D">
        <w:rPr>
          <w:rFonts w:ascii="Times New Roman" w:hAnsi="Times New Roman" w:cs="Times New Roman"/>
          <w:sz w:val="24"/>
          <w:szCs w:val="24"/>
        </w:rPr>
        <w:t>engggunaan media yang jarang dipakai dalam menunjang pembahasan meteri sehingga peserta didik dalam belajarnya acuh tak ac</w:t>
      </w:r>
      <w:r w:rsidR="00EE726F">
        <w:rPr>
          <w:rFonts w:ascii="Times New Roman" w:hAnsi="Times New Roman" w:cs="Times New Roman"/>
          <w:sz w:val="24"/>
          <w:szCs w:val="24"/>
        </w:rPr>
        <w:t>uh dalam mendalami suatu materi, p</w:t>
      </w:r>
      <w:r w:rsidR="00EE726F" w:rsidRPr="00A6215D">
        <w:rPr>
          <w:rFonts w:ascii="Times New Roman" w:hAnsi="Times New Roman" w:cs="Times New Roman"/>
          <w:sz w:val="24"/>
          <w:szCs w:val="24"/>
        </w:rPr>
        <w:t>enerapan model-model pembelajaran ataupun pendekatan pembelajaran yang efektif jarang diterapkan guru sehingga berpengaruh pada hasil prestasi belajar siswa secara keseluruhan</w:t>
      </w:r>
    </w:p>
    <w:p w:rsidR="00A6215D" w:rsidRDefault="0088092E" w:rsidP="00DA1635">
      <w:pPr>
        <w:pStyle w:val="ListParagraph"/>
        <w:spacing w:line="480" w:lineRule="auto"/>
        <w:ind w:left="0" w:firstLine="851"/>
        <w:jc w:val="both"/>
        <w:rPr>
          <w:rFonts w:ascii="Times New Roman" w:hAnsi="Times New Roman" w:cs="Times New Roman"/>
          <w:i/>
          <w:sz w:val="24"/>
          <w:szCs w:val="24"/>
        </w:rPr>
      </w:pPr>
      <w:r>
        <w:rPr>
          <w:rFonts w:ascii="Times New Roman" w:hAnsi="Times New Roman" w:cs="Times New Roman"/>
          <w:sz w:val="24"/>
          <w:szCs w:val="24"/>
        </w:rPr>
        <w:t>H</w:t>
      </w:r>
      <w:r w:rsidRPr="00031FCF">
        <w:rPr>
          <w:rFonts w:ascii="Times New Roman" w:hAnsi="Times New Roman" w:cs="Times New Roman"/>
          <w:sz w:val="24"/>
          <w:szCs w:val="24"/>
        </w:rPr>
        <w:t>akikat IPA sebagai proses diperlukan untuk menciptakan pembelajaran IPA yang empirik dan faktual.</w:t>
      </w:r>
      <w:r>
        <w:rPr>
          <w:rFonts w:ascii="Times New Roman" w:hAnsi="Times New Roman" w:cs="Times New Roman"/>
          <w:sz w:val="24"/>
          <w:szCs w:val="24"/>
        </w:rPr>
        <w:t xml:space="preserve"> </w:t>
      </w:r>
      <w:r w:rsidRPr="00031FCF">
        <w:rPr>
          <w:rFonts w:ascii="Times New Roman" w:hAnsi="Times New Roman" w:cs="Times New Roman"/>
          <w:sz w:val="24"/>
          <w:szCs w:val="24"/>
        </w:rPr>
        <w:t>Sehingga perlu diciptakan kondisi pembelajaran IPA di SD yang dapat mendorong pes</w:t>
      </w:r>
      <w:r>
        <w:rPr>
          <w:rFonts w:ascii="Times New Roman" w:hAnsi="Times New Roman" w:cs="Times New Roman"/>
          <w:sz w:val="24"/>
          <w:szCs w:val="24"/>
        </w:rPr>
        <w:t>erta didik aktif  dan ingin tahu, maka dari itu diperlukan metode pembelajaran yang co</w:t>
      </w:r>
      <w:r w:rsidR="00E168F5">
        <w:rPr>
          <w:rFonts w:ascii="Times New Roman" w:hAnsi="Times New Roman" w:cs="Times New Roman"/>
          <w:sz w:val="24"/>
          <w:szCs w:val="24"/>
        </w:rPr>
        <w:t>cok menunjang semua itu, m</w:t>
      </w:r>
      <w:r w:rsidR="00E168F5" w:rsidRPr="00E168F5">
        <w:rPr>
          <w:rFonts w:ascii="Times New Roman" w:hAnsi="Times New Roman" w:cs="Times New Roman"/>
          <w:sz w:val="24"/>
          <w:szCs w:val="24"/>
        </w:rPr>
        <w:t xml:space="preserve">enurut Hebert Bisno (1968) ”yang dimaksud metode adalah teknik-teknik yang digeneralisasikan dengan baik agar dapat diterima atau dapat diterapkan secara sama dalam sebuah praktek, atau bidang disiplin dan praktek”. </w:t>
      </w:r>
      <w:r>
        <w:rPr>
          <w:rFonts w:ascii="Times New Roman" w:hAnsi="Times New Roman" w:cs="Times New Roman"/>
          <w:sz w:val="24"/>
          <w:szCs w:val="24"/>
        </w:rPr>
        <w:t xml:space="preserve">Untuk meningkatkan hasil belajar mata pelajaran IPA materi struktur kerangka tubuh di SD Bhakti Winaya </w:t>
      </w:r>
      <w:r w:rsidR="00DA1635">
        <w:rPr>
          <w:rFonts w:ascii="Times New Roman" w:hAnsi="Times New Roman" w:cs="Times New Roman"/>
          <w:sz w:val="24"/>
          <w:szCs w:val="24"/>
        </w:rPr>
        <w:t xml:space="preserve">peneliti ingin mengunakan metode pembelajaran </w:t>
      </w:r>
      <w:r w:rsidR="00DA1635">
        <w:rPr>
          <w:rFonts w:ascii="Times New Roman" w:hAnsi="Times New Roman" w:cs="Times New Roman"/>
          <w:i/>
          <w:sz w:val="24"/>
          <w:szCs w:val="24"/>
        </w:rPr>
        <w:t xml:space="preserve">Demonstrasi. </w:t>
      </w:r>
      <w:r w:rsidR="00DA1635">
        <w:rPr>
          <w:rFonts w:ascii="Times New Roman" w:hAnsi="Times New Roman" w:cs="Times New Roman"/>
          <w:sz w:val="24"/>
          <w:szCs w:val="24"/>
        </w:rPr>
        <w:t xml:space="preserve">Sebagaimana </w:t>
      </w:r>
      <w:r w:rsidR="00031FCF" w:rsidRPr="00031FCF">
        <w:rPr>
          <w:rFonts w:ascii="Times New Roman" w:hAnsi="Times New Roman" w:cs="Times New Roman"/>
          <w:sz w:val="24"/>
          <w:szCs w:val="24"/>
        </w:rPr>
        <w:t xml:space="preserve">hasil penelitian terdahulu oleh Rohasih Siti Karimah jurusan FKIP </w:t>
      </w:r>
      <w:r w:rsidR="00031FCF" w:rsidRPr="00031FCF">
        <w:rPr>
          <w:rFonts w:ascii="Times New Roman" w:hAnsi="Times New Roman" w:cs="Times New Roman"/>
          <w:sz w:val="24"/>
          <w:szCs w:val="24"/>
        </w:rPr>
        <w:lastRenderedPageBreak/>
        <w:t xml:space="preserve">PGSD UNPAS, disebutkan dalam obesrvasi dan wawancaranya dengan guru bidang studi IPA dikelas V Sekolah Dasar Negeri Kertamukti 1 Karawang, diperoleh informasi tentang redahnya pemahaman peserta didik terhadap materi IPA yaitu gaya. Hal demikian terjadi karena guru kurang kreatif dalam hal metode pembelajaran. Untuk itulah peneliti tersebut memutuskan untuk menerapkan metode pembelajaran </w:t>
      </w:r>
      <w:r w:rsidR="00031FCF" w:rsidRPr="00031FCF">
        <w:rPr>
          <w:rFonts w:ascii="Times New Roman" w:hAnsi="Times New Roman" w:cs="Times New Roman"/>
          <w:i/>
          <w:sz w:val="24"/>
          <w:szCs w:val="24"/>
        </w:rPr>
        <w:t>Demonstrasi.</w:t>
      </w:r>
      <w:r w:rsidR="00863293">
        <w:rPr>
          <w:rFonts w:ascii="Times New Roman" w:hAnsi="Times New Roman" w:cs="Times New Roman"/>
          <w:i/>
          <w:sz w:val="24"/>
          <w:szCs w:val="24"/>
        </w:rPr>
        <w:t xml:space="preserve"> </w:t>
      </w:r>
    </w:p>
    <w:p w:rsidR="00DA1635" w:rsidRDefault="00DA1635" w:rsidP="00DA163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Peneliti ini menggunakan a</w:t>
      </w:r>
      <w:r w:rsidR="006409D1">
        <w:rPr>
          <w:rFonts w:ascii="Times New Roman" w:hAnsi="Times New Roman" w:cs="Times New Roman"/>
          <w:sz w:val="24"/>
          <w:szCs w:val="24"/>
        </w:rPr>
        <w:t>lur Penelitian Tindakan Kelas (PTK</w:t>
      </w:r>
      <w:r>
        <w:rPr>
          <w:rFonts w:ascii="Times New Roman" w:hAnsi="Times New Roman" w:cs="Times New Roman"/>
          <w:sz w:val="24"/>
          <w:szCs w:val="24"/>
        </w:rPr>
        <w:t>) dengan menggunakan model dari kemmis dan Taggart. Model ini berbentuk spiral dari siklus yang satu ke siklus yang berikutnya dan terdiri dari 4 tahap yaitu (1) tahap rencana, (2) tahap tindakan, (3) tahap pengamatan, (4) tahap refleksi, dengan jumlah siklus sebanyak tiga siklus.</w:t>
      </w:r>
    </w:p>
    <w:p w:rsidR="00DA1635" w:rsidRPr="00DA1635" w:rsidRDefault="00DA1635" w:rsidP="00DA1635">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Dari hasil penelitian yang telah dilakukan selama 3 siklus, disimpulkan bahwa pembelajaran kooperatif dengan model pembelajaran quantum teknik demonstrasi memiliki damfak positif dalam meningkatkan prestasi belajar peserta didik dalam s</w:t>
      </w:r>
      <w:r w:rsidR="006409D1">
        <w:rPr>
          <w:rFonts w:ascii="Times New Roman" w:hAnsi="Times New Roman" w:cs="Times New Roman"/>
          <w:sz w:val="24"/>
          <w:szCs w:val="24"/>
        </w:rPr>
        <w:t>etiap siklus yaitu siklus I (65</w:t>
      </w:r>
      <w:r>
        <w:rPr>
          <w:rFonts w:ascii="Times New Roman" w:hAnsi="Times New Roman" w:cs="Times New Roman"/>
          <w:sz w:val="24"/>
          <w:szCs w:val="24"/>
        </w:rPr>
        <w:t>%), sikl</w:t>
      </w:r>
      <w:r w:rsidR="006409D1">
        <w:rPr>
          <w:rFonts w:ascii="Times New Roman" w:hAnsi="Times New Roman" w:cs="Times New Roman"/>
          <w:sz w:val="24"/>
          <w:szCs w:val="24"/>
        </w:rPr>
        <w:t>us II (75%), siklus III (85%</w:t>
      </w:r>
      <w:r>
        <w:rPr>
          <w:rFonts w:ascii="Times New Roman" w:hAnsi="Times New Roman" w:cs="Times New Roman"/>
          <w:sz w:val="24"/>
          <w:szCs w:val="24"/>
        </w:rPr>
        <w:t>)</w:t>
      </w:r>
    </w:p>
    <w:p w:rsidR="005854B9" w:rsidRDefault="006D1533" w:rsidP="00FE57B9">
      <w:pPr>
        <w:spacing w:line="240" w:lineRule="auto"/>
        <w:ind w:left="851" w:right="849" w:hanging="851"/>
        <w:jc w:val="both"/>
        <w:rPr>
          <w:rFonts w:ascii="Times New Roman" w:hAnsi="Times New Roman" w:cs="Times New Roman"/>
          <w:sz w:val="24"/>
          <w:szCs w:val="24"/>
        </w:rPr>
      </w:pPr>
      <w:r w:rsidRPr="006D1533">
        <w:rPr>
          <w:rFonts w:ascii="Times New Roman" w:hAnsi="Times New Roman" w:cs="Times New Roman"/>
          <w:sz w:val="24"/>
          <w:szCs w:val="24"/>
        </w:rPr>
        <w:t>Sanjaya (2006, h. 91) metode pembelajaran Demo</w:t>
      </w:r>
      <w:r w:rsidR="00482A4A">
        <w:rPr>
          <w:rFonts w:ascii="Times New Roman" w:hAnsi="Times New Roman" w:cs="Times New Roman"/>
          <w:sz w:val="24"/>
          <w:szCs w:val="24"/>
        </w:rPr>
        <w:t xml:space="preserve">nstrasi adalah cara pengelolaan </w:t>
      </w:r>
      <w:r w:rsidRPr="006D1533">
        <w:rPr>
          <w:rFonts w:ascii="Times New Roman" w:hAnsi="Times New Roman" w:cs="Times New Roman"/>
          <w:sz w:val="24"/>
          <w:szCs w:val="24"/>
        </w:rPr>
        <w:t>pembelajaran dengan dengan memperagakan atau mempertunjukan kepada siswa suatu proses, situasi, benda, atau cara kerja suatu produk teknologi yang sedang dipelajari. Demonstrasi dapat dilakukan dengan menunjukan benda baik yang sebenarnya, model, maupun tiruannya dan disertai penjelasan lisan.</w:t>
      </w:r>
    </w:p>
    <w:p w:rsidR="00482A4A" w:rsidRDefault="0006533F" w:rsidP="00A6215D">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Keunggulan metode demonstrasi adalah perhatian siswa akan dapat terpusat sepenuhnya pada pkok bahasan yang didemonstrasikan, memberikan pengalaman praktis yang dapat membentuk ingatan yang kuat dan keterampilan dalam berbuat, menghindari kesalahan siswa dalam mengambil kesimpulan, </w:t>
      </w:r>
      <w:r>
        <w:rPr>
          <w:rFonts w:ascii="Times New Roman" w:hAnsi="Times New Roman" w:cs="Times New Roman"/>
          <w:sz w:val="24"/>
          <w:szCs w:val="24"/>
        </w:rPr>
        <w:lastRenderedPageBreak/>
        <w:t>karena siswa mengamati secara langsung jalannya demonstrasi yang dilakukan (M. Basyiruddin Usman</w:t>
      </w:r>
      <w:r w:rsidR="00FE57B9">
        <w:rPr>
          <w:rFonts w:ascii="Times New Roman" w:hAnsi="Times New Roman" w:cs="Times New Roman"/>
          <w:sz w:val="24"/>
          <w:szCs w:val="24"/>
        </w:rPr>
        <w:t xml:space="preserve">, </w:t>
      </w:r>
      <w:r>
        <w:rPr>
          <w:rFonts w:ascii="Times New Roman" w:hAnsi="Times New Roman" w:cs="Times New Roman"/>
          <w:sz w:val="24"/>
          <w:szCs w:val="24"/>
        </w:rPr>
        <w:t>2002: 46). Sedangkan menurut Elizar (1996: 45), keunggulan dari metode demonstrasi adalah kemungkinan siswa mendapat kesalah kecil, sebab siswa mendapat langsung dari hasil pengamatan kemudian siswa memperoleh peng</w:t>
      </w:r>
      <w:r w:rsidR="000B5666">
        <w:rPr>
          <w:rFonts w:ascii="Times New Roman" w:hAnsi="Times New Roman" w:cs="Times New Roman"/>
          <w:sz w:val="24"/>
          <w:szCs w:val="24"/>
        </w:rPr>
        <w:t>a</w:t>
      </w:r>
      <w:r>
        <w:rPr>
          <w:rFonts w:ascii="Times New Roman" w:hAnsi="Times New Roman" w:cs="Times New Roman"/>
          <w:sz w:val="24"/>
          <w:szCs w:val="24"/>
        </w:rPr>
        <w:t>laman lan</w:t>
      </w:r>
      <w:r w:rsidR="000B5666">
        <w:rPr>
          <w:rFonts w:ascii="Times New Roman" w:hAnsi="Times New Roman" w:cs="Times New Roman"/>
          <w:sz w:val="24"/>
          <w:szCs w:val="24"/>
        </w:rPr>
        <w:t>g</w:t>
      </w:r>
      <w:r>
        <w:rPr>
          <w:rFonts w:ascii="Times New Roman" w:hAnsi="Times New Roman" w:cs="Times New Roman"/>
          <w:sz w:val="24"/>
          <w:szCs w:val="24"/>
        </w:rPr>
        <w:t>sung, siswa dapat memusatkan perhatiannya pada hal-hal yang dianggap penting, bila melihat hal-hal yang membuat keraguan, siswa dapat bertanya lan</w:t>
      </w:r>
      <w:r w:rsidR="000B5666">
        <w:rPr>
          <w:rFonts w:ascii="Times New Roman" w:hAnsi="Times New Roman" w:cs="Times New Roman"/>
          <w:sz w:val="24"/>
          <w:szCs w:val="24"/>
        </w:rPr>
        <w:t>g</w:t>
      </w:r>
      <w:r>
        <w:rPr>
          <w:rFonts w:ascii="Times New Roman" w:hAnsi="Times New Roman" w:cs="Times New Roman"/>
          <w:sz w:val="24"/>
          <w:szCs w:val="24"/>
        </w:rPr>
        <w:t xml:space="preserve">sung pada guru. </w:t>
      </w:r>
      <w:r w:rsidR="00482A4A">
        <w:rPr>
          <w:rFonts w:ascii="Times New Roman" w:hAnsi="Times New Roman" w:cs="Times New Roman"/>
          <w:sz w:val="24"/>
          <w:szCs w:val="24"/>
        </w:rPr>
        <w:t xml:space="preserve">Untuk dapat melaksanakan pembelajaran IPA dengan menggunakan metode pembelajaran </w:t>
      </w:r>
      <w:r w:rsidR="00482A4A">
        <w:rPr>
          <w:rFonts w:ascii="Times New Roman" w:hAnsi="Times New Roman" w:cs="Times New Roman"/>
          <w:i/>
          <w:sz w:val="24"/>
          <w:szCs w:val="24"/>
        </w:rPr>
        <w:t xml:space="preserve">Demonstrasi </w:t>
      </w:r>
      <w:r w:rsidR="00482A4A">
        <w:rPr>
          <w:rFonts w:ascii="Times New Roman" w:hAnsi="Times New Roman" w:cs="Times New Roman"/>
          <w:sz w:val="24"/>
          <w:szCs w:val="24"/>
        </w:rPr>
        <w:t xml:space="preserve"> maka diperlukan adanya kerjasama antara guru IPA dan peneliti yaitu melalui Penelitian Tindakan Kelas (PTK) yang dilakukan oleh peneliti. Proses dari PTK ini memberikan kesempatan kepada peneliti dan guru IPA untuk mengidentifikasi masalah-masalah pembelajaran yang terjadi di SDN Bhakti Winaya Kecamatan Regol Kota Bandung sehingga dapat dikaji, ditingkatkan dan dituntaskan permasalahannya. Dengan demikian proses pembelajaran IPA di SDN Bhakti Winaya yang menerapkan pembelajaran dengan melalui pendekatan belajar tuntas, diharapkan dapat meningkatkan pemahaman peserta didik dalam mempelajari IP</w:t>
      </w:r>
      <w:r w:rsidR="00657972">
        <w:rPr>
          <w:rFonts w:ascii="Times New Roman" w:hAnsi="Times New Roman" w:cs="Times New Roman"/>
          <w:sz w:val="24"/>
          <w:szCs w:val="24"/>
        </w:rPr>
        <w:t>A khusunya materi struktur kerangka tubuh manusia</w:t>
      </w:r>
      <w:r w:rsidR="00482A4A">
        <w:rPr>
          <w:rFonts w:ascii="Times New Roman" w:hAnsi="Times New Roman" w:cs="Times New Roman"/>
          <w:sz w:val="24"/>
          <w:szCs w:val="24"/>
        </w:rPr>
        <w:t>.</w:t>
      </w:r>
    </w:p>
    <w:p w:rsidR="007A691C" w:rsidRPr="007831DE" w:rsidRDefault="00482A4A" w:rsidP="007831DE">
      <w:pPr>
        <w:pStyle w:val="ListParagraph"/>
        <w:spacing w:line="48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Dari uraian diatas, mendorong penulis untuk melakukan suatu Penelitian Tindakan Kelas (PTK) yang berjudul </w:t>
      </w:r>
      <w:r w:rsidRPr="0033054E">
        <w:rPr>
          <w:rFonts w:ascii="Times New Roman" w:hAnsi="Times New Roman" w:cs="Times New Roman"/>
          <w:b/>
          <w:sz w:val="24"/>
          <w:szCs w:val="24"/>
        </w:rPr>
        <w:t>“Penggunaan Metode Pembelajaran Demonstra</w:t>
      </w:r>
      <w:r w:rsidR="00B9166C">
        <w:rPr>
          <w:rFonts w:ascii="Times New Roman" w:hAnsi="Times New Roman" w:cs="Times New Roman"/>
          <w:b/>
          <w:sz w:val="24"/>
          <w:szCs w:val="24"/>
        </w:rPr>
        <w:t xml:space="preserve">si Untuk Meningkatkan Hasil Belajar Pada </w:t>
      </w:r>
      <w:r w:rsidRPr="0033054E">
        <w:rPr>
          <w:rFonts w:ascii="Times New Roman" w:hAnsi="Times New Roman" w:cs="Times New Roman"/>
          <w:b/>
          <w:sz w:val="24"/>
          <w:szCs w:val="24"/>
        </w:rPr>
        <w:t>Mata Pela</w:t>
      </w:r>
      <w:r w:rsidR="00657972">
        <w:rPr>
          <w:rFonts w:ascii="Times New Roman" w:hAnsi="Times New Roman" w:cs="Times New Roman"/>
          <w:b/>
          <w:sz w:val="24"/>
          <w:szCs w:val="24"/>
        </w:rPr>
        <w:t>jar</w:t>
      </w:r>
      <w:r w:rsidR="00DA1635">
        <w:rPr>
          <w:rFonts w:ascii="Times New Roman" w:hAnsi="Times New Roman" w:cs="Times New Roman"/>
          <w:b/>
          <w:sz w:val="24"/>
          <w:szCs w:val="24"/>
        </w:rPr>
        <w:t xml:space="preserve">an IPA </w:t>
      </w:r>
      <w:r w:rsidR="00657972">
        <w:rPr>
          <w:rFonts w:ascii="Times New Roman" w:hAnsi="Times New Roman" w:cs="Times New Roman"/>
          <w:b/>
          <w:sz w:val="24"/>
          <w:szCs w:val="24"/>
        </w:rPr>
        <w:t>Tentang Struktur Kerangka Tubuh Manusia</w:t>
      </w:r>
      <w:r>
        <w:rPr>
          <w:rFonts w:ascii="Times New Roman" w:hAnsi="Times New Roman" w:cs="Times New Roman"/>
          <w:b/>
          <w:sz w:val="24"/>
          <w:szCs w:val="24"/>
        </w:rPr>
        <w:t xml:space="preserve">” </w:t>
      </w:r>
      <w:r w:rsidRPr="0033054E">
        <w:rPr>
          <w:rFonts w:ascii="Times New Roman" w:hAnsi="Times New Roman" w:cs="Times New Roman"/>
          <w:b/>
          <w:sz w:val="24"/>
          <w:szCs w:val="24"/>
        </w:rPr>
        <w:t>Penelitian Tindakan Kelas Pa</w:t>
      </w:r>
      <w:r w:rsidR="00C52A59">
        <w:rPr>
          <w:rFonts w:ascii="Times New Roman" w:hAnsi="Times New Roman" w:cs="Times New Roman"/>
          <w:b/>
          <w:sz w:val="24"/>
          <w:szCs w:val="24"/>
        </w:rPr>
        <w:t>da Peserta Didik Di Kelas 4</w:t>
      </w:r>
      <w:r>
        <w:rPr>
          <w:rFonts w:ascii="Times New Roman" w:hAnsi="Times New Roman" w:cs="Times New Roman"/>
          <w:b/>
          <w:sz w:val="24"/>
          <w:szCs w:val="24"/>
        </w:rPr>
        <w:t xml:space="preserve"> SD</w:t>
      </w:r>
      <w:r w:rsidR="00C52A59">
        <w:rPr>
          <w:rFonts w:ascii="Times New Roman" w:hAnsi="Times New Roman" w:cs="Times New Roman"/>
          <w:b/>
          <w:sz w:val="24"/>
          <w:szCs w:val="24"/>
        </w:rPr>
        <w:t xml:space="preserve"> </w:t>
      </w:r>
      <w:r>
        <w:rPr>
          <w:rFonts w:ascii="Times New Roman" w:hAnsi="Times New Roman" w:cs="Times New Roman"/>
          <w:b/>
          <w:sz w:val="24"/>
          <w:szCs w:val="24"/>
        </w:rPr>
        <w:t>N</w:t>
      </w:r>
      <w:r w:rsidR="00C52A59">
        <w:rPr>
          <w:rFonts w:ascii="Times New Roman" w:hAnsi="Times New Roman" w:cs="Times New Roman"/>
          <w:b/>
          <w:sz w:val="24"/>
          <w:szCs w:val="24"/>
        </w:rPr>
        <w:t>egeri</w:t>
      </w:r>
      <w:r>
        <w:rPr>
          <w:rFonts w:ascii="Times New Roman" w:hAnsi="Times New Roman" w:cs="Times New Roman"/>
          <w:b/>
          <w:sz w:val="24"/>
          <w:szCs w:val="24"/>
        </w:rPr>
        <w:t xml:space="preserve"> </w:t>
      </w:r>
      <w:r w:rsidRPr="0033054E">
        <w:rPr>
          <w:rFonts w:ascii="Times New Roman" w:hAnsi="Times New Roman" w:cs="Times New Roman"/>
          <w:b/>
          <w:sz w:val="24"/>
          <w:szCs w:val="24"/>
        </w:rPr>
        <w:t>Bhakti Winay</w:t>
      </w:r>
      <w:r>
        <w:rPr>
          <w:rFonts w:ascii="Times New Roman" w:hAnsi="Times New Roman" w:cs="Times New Roman"/>
          <w:b/>
          <w:sz w:val="24"/>
          <w:szCs w:val="24"/>
        </w:rPr>
        <w:t>a Kecamatan Regol Kota Bandung</w:t>
      </w:r>
    </w:p>
    <w:p w:rsidR="00AF372C" w:rsidRPr="006E4BA7" w:rsidRDefault="00737D77" w:rsidP="0067751C">
      <w:pPr>
        <w:pStyle w:val="ListParagraph"/>
        <w:numPr>
          <w:ilvl w:val="0"/>
          <w:numId w:val="1"/>
        </w:numPr>
        <w:spacing w:line="480" w:lineRule="auto"/>
        <w:ind w:left="284" w:hanging="284"/>
        <w:jc w:val="both"/>
        <w:rPr>
          <w:rFonts w:ascii="Times New Roman" w:hAnsi="Times New Roman" w:cs="Times New Roman"/>
          <w:b/>
          <w:sz w:val="24"/>
          <w:szCs w:val="24"/>
        </w:rPr>
      </w:pPr>
      <w:r w:rsidRPr="006E4BA7">
        <w:rPr>
          <w:rFonts w:ascii="Times New Roman" w:hAnsi="Times New Roman" w:cs="Times New Roman"/>
          <w:b/>
          <w:sz w:val="24"/>
          <w:szCs w:val="24"/>
        </w:rPr>
        <w:lastRenderedPageBreak/>
        <w:t xml:space="preserve">  </w:t>
      </w:r>
      <w:r w:rsidR="00AF372C" w:rsidRPr="006E4BA7">
        <w:rPr>
          <w:rFonts w:ascii="Times New Roman" w:hAnsi="Times New Roman" w:cs="Times New Roman"/>
          <w:b/>
          <w:sz w:val="24"/>
          <w:szCs w:val="24"/>
        </w:rPr>
        <w:t>Identifikasi Masalah</w:t>
      </w:r>
    </w:p>
    <w:p w:rsidR="003056B2" w:rsidRPr="003056B2" w:rsidRDefault="003056B2" w:rsidP="003056B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Atas dasar latar belakang masalah sebagaimana telah diutarakan di atas, maka masalah dalam penelitian ini dapat didentifikasi sebagai berikut:</w:t>
      </w:r>
    </w:p>
    <w:p w:rsidR="003056B2" w:rsidRDefault="003056B2" w:rsidP="005C03C6">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belajar peserta didik masih rendah</w:t>
      </w:r>
      <w:r w:rsidR="006E4BA7">
        <w:rPr>
          <w:rFonts w:ascii="Times New Roman" w:hAnsi="Times New Roman" w:cs="Times New Roman"/>
          <w:sz w:val="24"/>
          <w:szCs w:val="24"/>
        </w:rPr>
        <w:t xml:space="preserve">. Hal ini dikarenakan </w:t>
      </w:r>
      <w:r w:rsidR="000F54DE">
        <w:rPr>
          <w:rFonts w:ascii="Times New Roman" w:hAnsi="Times New Roman" w:cs="Times New Roman"/>
          <w:sz w:val="24"/>
          <w:szCs w:val="24"/>
        </w:rPr>
        <w:t>guru tidak mengajak peserta didik untuk memusatkan perhatiannya pada pokok bahasan yang sedang diajarkan.</w:t>
      </w:r>
    </w:p>
    <w:p w:rsidR="006E4BA7" w:rsidRDefault="003C14EC" w:rsidP="005C03C6">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Rendahnya pemahaman peserta didik terhadap materi yang diajarkan. Hal ini dikarenakan </w:t>
      </w:r>
      <w:r w:rsidR="000F54DE">
        <w:rPr>
          <w:rFonts w:ascii="Times New Roman" w:hAnsi="Times New Roman" w:cs="Times New Roman"/>
          <w:sz w:val="24"/>
          <w:szCs w:val="24"/>
        </w:rPr>
        <w:t>peserta didik tidak memperoleh pengalaman yang dapat membentuk ingatan yang kuat.</w:t>
      </w:r>
    </w:p>
    <w:p w:rsidR="009A35C7" w:rsidRDefault="009A35C7" w:rsidP="005C03C6">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 aktifnya peserta didik. Hal ini dikarenakan guru tidak mengajak peserta didik terlibat secara langsung dalam proses pembelajaran.</w:t>
      </w:r>
    </w:p>
    <w:p w:rsidR="008F5B27" w:rsidRDefault="00850BD1" w:rsidP="005C03C6">
      <w:pPr>
        <w:pStyle w:val="ListParagraph"/>
        <w:numPr>
          <w:ilvl w:val="0"/>
          <w:numId w:val="2"/>
        </w:num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Pembelajaran masih berpusat di guru (</w:t>
      </w:r>
      <w:r>
        <w:rPr>
          <w:rFonts w:ascii="Times New Roman" w:hAnsi="Times New Roman" w:cs="Times New Roman"/>
          <w:i/>
          <w:sz w:val="24"/>
          <w:szCs w:val="24"/>
        </w:rPr>
        <w:t>Teacher Centered)</w:t>
      </w:r>
      <w:r>
        <w:rPr>
          <w:rFonts w:ascii="Times New Roman" w:hAnsi="Times New Roman" w:cs="Times New Roman"/>
          <w:sz w:val="24"/>
          <w:szCs w:val="24"/>
        </w:rPr>
        <w:t xml:space="preserve">, sehingga proses pembelajaran yang terjadi bersifat pasif dan </w:t>
      </w:r>
      <w:r w:rsidRPr="00A6215D">
        <w:rPr>
          <w:rFonts w:ascii="Times New Roman" w:hAnsi="Times New Roman" w:cs="Times New Roman"/>
          <w:sz w:val="24"/>
          <w:szCs w:val="24"/>
        </w:rPr>
        <w:t>tidak ada penggalian kemampuan peserta didik atas apa yang sudah diperolehn</w:t>
      </w:r>
      <w:r>
        <w:rPr>
          <w:rFonts w:ascii="Times New Roman" w:hAnsi="Times New Roman" w:cs="Times New Roman"/>
          <w:sz w:val="24"/>
          <w:szCs w:val="24"/>
        </w:rPr>
        <w:t>ya setelah pembelajaran selesai.</w:t>
      </w:r>
    </w:p>
    <w:p w:rsidR="003C14EC" w:rsidRPr="003C14EC" w:rsidRDefault="003C14EC" w:rsidP="003C14EC">
      <w:pPr>
        <w:pStyle w:val="ListParagraph"/>
        <w:spacing w:before="240" w:line="480" w:lineRule="auto"/>
        <w:ind w:left="426"/>
        <w:jc w:val="both"/>
        <w:rPr>
          <w:rFonts w:ascii="Times New Roman" w:hAnsi="Times New Roman" w:cs="Times New Roman"/>
          <w:sz w:val="24"/>
          <w:szCs w:val="24"/>
        </w:rPr>
      </w:pPr>
    </w:p>
    <w:p w:rsidR="00AF372C" w:rsidRPr="006E4BA7" w:rsidRDefault="00737D77" w:rsidP="00737D77">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8"/>
          <w:szCs w:val="28"/>
        </w:rPr>
        <w:t xml:space="preserve">  </w:t>
      </w:r>
      <w:r w:rsidR="00AF372C" w:rsidRPr="006E4BA7">
        <w:rPr>
          <w:rFonts w:ascii="Times New Roman" w:hAnsi="Times New Roman" w:cs="Times New Roman"/>
          <w:b/>
          <w:sz w:val="24"/>
          <w:szCs w:val="24"/>
        </w:rPr>
        <w:t>Rumusan Masalah dan Pertanyaan Penelitian</w:t>
      </w:r>
    </w:p>
    <w:p w:rsidR="007C0400" w:rsidRPr="006E4BA7" w:rsidRDefault="007C0400" w:rsidP="005C03C6">
      <w:pPr>
        <w:pStyle w:val="ListParagraph"/>
        <w:numPr>
          <w:ilvl w:val="0"/>
          <w:numId w:val="10"/>
        </w:numPr>
        <w:spacing w:line="480" w:lineRule="auto"/>
        <w:ind w:left="426" w:hanging="426"/>
        <w:jc w:val="both"/>
        <w:rPr>
          <w:rFonts w:ascii="Times New Roman" w:hAnsi="Times New Roman" w:cs="Times New Roman"/>
          <w:b/>
          <w:sz w:val="24"/>
          <w:szCs w:val="24"/>
        </w:rPr>
      </w:pPr>
      <w:r w:rsidRPr="006E4BA7">
        <w:rPr>
          <w:rFonts w:ascii="Times New Roman" w:hAnsi="Times New Roman" w:cs="Times New Roman"/>
          <w:b/>
          <w:sz w:val="24"/>
          <w:szCs w:val="24"/>
        </w:rPr>
        <w:t>Rumusan Masalah</w:t>
      </w:r>
    </w:p>
    <w:p w:rsidR="003C14EC" w:rsidRDefault="008C5E24" w:rsidP="009A35C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Atas dasar latar belakang dan identifikasi mas</w:t>
      </w:r>
      <w:r w:rsidR="0082631F">
        <w:rPr>
          <w:rFonts w:ascii="Times New Roman" w:hAnsi="Times New Roman" w:cs="Times New Roman"/>
          <w:sz w:val="24"/>
          <w:szCs w:val="24"/>
        </w:rPr>
        <w:t>a</w:t>
      </w:r>
      <w:r>
        <w:rPr>
          <w:rFonts w:ascii="Times New Roman" w:hAnsi="Times New Roman" w:cs="Times New Roman"/>
          <w:sz w:val="24"/>
          <w:szCs w:val="24"/>
        </w:rPr>
        <w:t xml:space="preserve">lah sebagaimana telah diutarakan di atas, </w:t>
      </w:r>
      <w:r w:rsidR="003C14EC">
        <w:rPr>
          <w:rFonts w:ascii="Times New Roman" w:hAnsi="Times New Roman" w:cs="Times New Roman"/>
          <w:sz w:val="24"/>
          <w:szCs w:val="24"/>
        </w:rPr>
        <w:t xml:space="preserve">maka masalah utama dalam penelitian ini adalah sebagai berikut: Apakah penggunaan metode pembelajaran </w:t>
      </w:r>
      <w:r w:rsidR="003C14EC">
        <w:rPr>
          <w:rFonts w:ascii="Times New Roman" w:hAnsi="Times New Roman" w:cs="Times New Roman"/>
          <w:i/>
          <w:sz w:val="24"/>
          <w:szCs w:val="24"/>
        </w:rPr>
        <w:t xml:space="preserve">demonstrasi </w:t>
      </w:r>
      <w:r w:rsidR="003C14EC">
        <w:rPr>
          <w:rFonts w:ascii="Times New Roman" w:hAnsi="Times New Roman" w:cs="Times New Roman"/>
          <w:sz w:val="24"/>
          <w:szCs w:val="24"/>
        </w:rPr>
        <w:t xml:space="preserve"> dapat meningkatkan hasil belajar pada mata pelajaran IPA materi struktur kerangka tubuh manusia?</w:t>
      </w:r>
    </w:p>
    <w:p w:rsidR="009A35C7" w:rsidRPr="009A35C7" w:rsidRDefault="009A35C7" w:rsidP="00E159EE">
      <w:pPr>
        <w:pStyle w:val="ListParagraph"/>
        <w:spacing w:after="0" w:line="480" w:lineRule="auto"/>
        <w:ind w:left="0" w:firstLine="851"/>
        <w:jc w:val="both"/>
        <w:rPr>
          <w:rFonts w:ascii="Times New Roman" w:hAnsi="Times New Roman" w:cs="Times New Roman"/>
          <w:sz w:val="24"/>
          <w:szCs w:val="24"/>
        </w:rPr>
      </w:pPr>
    </w:p>
    <w:p w:rsidR="007C0400" w:rsidRPr="003C14EC" w:rsidRDefault="007C0400" w:rsidP="005C03C6">
      <w:pPr>
        <w:pStyle w:val="ListParagraph"/>
        <w:numPr>
          <w:ilvl w:val="0"/>
          <w:numId w:val="10"/>
        </w:numPr>
        <w:spacing w:line="480" w:lineRule="auto"/>
        <w:ind w:left="426" w:hanging="426"/>
        <w:jc w:val="both"/>
        <w:rPr>
          <w:rFonts w:ascii="Times New Roman" w:hAnsi="Times New Roman" w:cs="Times New Roman"/>
          <w:b/>
          <w:sz w:val="24"/>
          <w:szCs w:val="24"/>
        </w:rPr>
      </w:pPr>
      <w:r w:rsidRPr="003C14EC">
        <w:rPr>
          <w:rFonts w:ascii="Times New Roman" w:hAnsi="Times New Roman" w:cs="Times New Roman"/>
          <w:b/>
          <w:sz w:val="24"/>
          <w:szCs w:val="24"/>
        </w:rPr>
        <w:lastRenderedPageBreak/>
        <w:t>Pertanyaan Penelitian</w:t>
      </w:r>
    </w:p>
    <w:p w:rsidR="007C0400" w:rsidRDefault="007C0400" w:rsidP="00C955D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Mengingat rumusan masalah utama sebagaimana telah diutarakan di atas masih terlalu luas sehingga belum secara spesifik menunjukan batas-batas mana yang harus diteliti</w:t>
      </w:r>
      <w:r w:rsidR="00D14FFC">
        <w:rPr>
          <w:rFonts w:ascii="Times New Roman" w:hAnsi="Times New Roman" w:cs="Times New Roman"/>
          <w:sz w:val="24"/>
          <w:szCs w:val="24"/>
        </w:rPr>
        <w:t>, maka rumusan masalah utama tersebut kemudian dirinci dalam bentuk pertanyaan-pertanyaan penelitian sebagai berikut.</w:t>
      </w:r>
    </w:p>
    <w:p w:rsidR="00D14FFC" w:rsidRDefault="005E691D" w:rsidP="005C03C6">
      <w:pPr>
        <w:pStyle w:val="ListParagraph"/>
        <w:numPr>
          <w:ilvl w:val="0"/>
          <w:numId w:val="11"/>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Bagaimana prestasi belajar </w:t>
      </w:r>
      <w:r w:rsidR="00D14FFC">
        <w:rPr>
          <w:rFonts w:ascii="Times New Roman" w:hAnsi="Times New Roman" w:cs="Times New Roman"/>
          <w:sz w:val="24"/>
          <w:szCs w:val="24"/>
        </w:rPr>
        <w:t>peserta didik sebelum peserta didik sebelum mengikuti proses pembelajaran denagn menggunakan metode demonstrasi?</w:t>
      </w:r>
    </w:p>
    <w:p w:rsidR="00D14FFC" w:rsidRDefault="00D14FFC" w:rsidP="005C03C6">
      <w:pPr>
        <w:pStyle w:val="ListParagraph"/>
        <w:numPr>
          <w:ilvl w:val="0"/>
          <w:numId w:val="11"/>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Bagaimana respon peserta didik selama mengikuti pembelajaran dengan menggunakan metode demonstrasi?</w:t>
      </w:r>
    </w:p>
    <w:p w:rsidR="00D14FFC" w:rsidRDefault="005B553B" w:rsidP="005C03C6">
      <w:pPr>
        <w:pStyle w:val="ListParagraph"/>
        <w:numPr>
          <w:ilvl w:val="0"/>
          <w:numId w:val="11"/>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Bagaimana aktivitas belajar peserta didik selama mengikuti pembelajaran dengan menggunakan metode demonstrasi?</w:t>
      </w:r>
    </w:p>
    <w:p w:rsidR="002E3B1B" w:rsidRPr="002E3B1B" w:rsidRDefault="002E3B1B" w:rsidP="002E3B1B">
      <w:pPr>
        <w:pStyle w:val="ListParagraph"/>
        <w:numPr>
          <w:ilvl w:val="0"/>
          <w:numId w:val="11"/>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Bagaimana dokumen pembelajaran yang disiapkan guru sudah sesuai atau tidak dalam metode demonstrasi?</w:t>
      </w:r>
    </w:p>
    <w:p w:rsidR="005B553B" w:rsidRDefault="005B553B" w:rsidP="005C03C6">
      <w:pPr>
        <w:pStyle w:val="ListParagraph"/>
        <w:numPr>
          <w:ilvl w:val="0"/>
          <w:numId w:val="11"/>
        </w:numPr>
        <w:spacing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Bagaimana aktivitas guru selama melaksanakan pembelajaran dengan menggunakan metode demonstrasi?</w:t>
      </w:r>
    </w:p>
    <w:p w:rsidR="00737D77" w:rsidRDefault="007A5F9B" w:rsidP="00CF5A40">
      <w:pPr>
        <w:pStyle w:val="ListParagraph"/>
        <w:numPr>
          <w:ilvl w:val="0"/>
          <w:numId w:val="11"/>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Bagai</w:t>
      </w:r>
      <w:r w:rsidR="008C5E24">
        <w:rPr>
          <w:rFonts w:ascii="Times New Roman" w:hAnsi="Times New Roman" w:cs="Times New Roman"/>
          <w:sz w:val="24"/>
          <w:szCs w:val="24"/>
        </w:rPr>
        <w:t>mana prestasi belajar peserta didik setelah mengikuti proses pembelajaran dengan menggunakan metode demonstrasi?</w:t>
      </w:r>
    </w:p>
    <w:p w:rsidR="00ED4FDB" w:rsidRPr="00ED4FDB" w:rsidRDefault="00ED4FDB" w:rsidP="00CF5A40">
      <w:pPr>
        <w:pStyle w:val="ListParagraph"/>
        <w:spacing w:after="0" w:line="480" w:lineRule="auto"/>
        <w:ind w:left="851"/>
        <w:jc w:val="both"/>
        <w:rPr>
          <w:rFonts w:ascii="Times New Roman" w:hAnsi="Times New Roman" w:cs="Times New Roman"/>
          <w:sz w:val="24"/>
          <w:szCs w:val="24"/>
        </w:rPr>
      </w:pPr>
    </w:p>
    <w:p w:rsidR="0083683D" w:rsidRPr="00770746" w:rsidRDefault="00AF372C" w:rsidP="00CF5A40">
      <w:pPr>
        <w:pStyle w:val="ListParagraph"/>
        <w:numPr>
          <w:ilvl w:val="0"/>
          <w:numId w:val="1"/>
        </w:numPr>
        <w:spacing w:after="0" w:line="480" w:lineRule="auto"/>
        <w:ind w:left="426" w:hanging="426"/>
        <w:jc w:val="both"/>
        <w:rPr>
          <w:rFonts w:ascii="Times New Roman" w:hAnsi="Times New Roman" w:cs="Times New Roman"/>
          <w:b/>
          <w:sz w:val="24"/>
          <w:szCs w:val="24"/>
        </w:rPr>
      </w:pPr>
      <w:r w:rsidRPr="002E128B">
        <w:rPr>
          <w:rFonts w:ascii="Times New Roman" w:hAnsi="Times New Roman" w:cs="Times New Roman"/>
          <w:b/>
          <w:sz w:val="24"/>
          <w:szCs w:val="24"/>
        </w:rPr>
        <w:t>Pembantasan Masalah</w:t>
      </w:r>
    </w:p>
    <w:p w:rsidR="0085509F" w:rsidRDefault="0085509F" w:rsidP="0077074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5509F">
        <w:rPr>
          <w:rFonts w:ascii="Times New Roman" w:hAnsi="Times New Roman" w:cs="Times New Roman"/>
          <w:sz w:val="24"/>
          <w:szCs w:val="24"/>
        </w:rPr>
        <w:t>Memperhatikan hasil didentifikasi masalah, rumusan masalah dan pertanyaan-pertanyaan penelitian yang telah diutarakan, diperoleh gambaran dimensi permasalahan yang begitu luas</w:t>
      </w:r>
      <w:r>
        <w:rPr>
          <w:rFonts w:ascii="Times New Roman" w:hAnsi="Times New Roman" w:cs="Times New Roman"/>
          <w:sz w:val="24"/>
          <w:szCs w:val="24"/>
        </w:rPr>
        <w:t xml:space="preserve">. Namun, menyadari adanya keterbatasan </w:t>
      </w:r>
      <w:r>
        <w:rPr>
          <w:rFonts w:ascii="Times New Roman" w:hAnsi="Times New Roman" w:cs="Times New Roman"/>
          <w:sz w:val="24"/>
          <w:szCs w:val="24"/>
        </w:rPr>
        <w:lastRenderedPageBreak/>
        <w:t>waktu dan kemampuan, maka dalam penelitian ini penulis memandang perlu memberi batasan masalah secara jelas sebagai berikut.</w:t>
      </w:r>
    </w:p>
    <w:p w:rsidR="0085509F" w:rsidRDefault="0085509F" w:rsidP="005C03C6">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Prestasi hasil belajar dan proses pembelajaran yang diukur dalam penelitian ini adalah aspek kognitip, afektip dan psikomotor.</w:t>
      </w:r>
    </w:p>
    <w:p w:rsidR="0085509F" w:rsidRDefault="0085509F" w:rsidP="005C03C6">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Dari sekian banyak pokok bahasan</w:t>
      </w:r>
      <w:r w:rsidR="0079072C">
        <w:rPr>
          <w:rFonts w:ascii="Times New Roman" w:hAnsi="Times New Roman" w:cs="Times New Roman"/>
          <w:sz w:val="24"/>
          <w:szCs w:val="24"/>
        </w:rPr>
        <w:t xml:space="preserve"> pada mata pelajaran IPA, dalam penelitian ini hanya akan mengkaji atau menelaah pembelajaran pada pokok </w:t>
      </w:r>
      <w:r w:rsidR="00ED4FDB">
        <w:rPr>
          <w:rFonts w:ascii="Times New Roman" w:hAnsi="Times New Roman" w:cs="Times New Roman"/>
          <w:sz w:val="24"/>
          <w:szCs w:val="24"/>
        </w:rPr>
        <w:t>bahasan mengenai struktur kerangka tubuh manusia.</w:t>
      </w:r>
    </w:p>
    <w:p w:rsidR="0079072C" w:rsidRDefault="0079072C" w:rsidP="005C03C6">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Obyek </w:t>
      </w:r>
      <w:r w:rsidR="008655D0">
        <w:rPr>
          <w:rFonts w:ascii="Times New Roman" w:hAnsi="Times New Roman" w:cs="Times New Roman"/>
          <w:sz w:val="24"/>
          <w:szCs w:val="24"/>
        </w:rPr>
        <w:t>dalam penelitian ini han</w:t>
      </w:r>
      <w:r>
        <w:rPr>
          <w:rFonts w:ascii="Times New Roman" w:hAnsi="Times New Roman" w:cs="Times New Roman"/>
          <w:sz w:val="24"/>
          <w:szCs w:val="24"/>
        </w:rPr>
        <w:t>y</w:t>
      </w:r>
      <w:r w:rsidR="008655D0">
        <w:rPr>
          <w:rFonts w:ascii="Times New Roman" w:hAnsi="Times New Roman" w:cs="Times New Roman"/>
          <w:sz w:val="24"/>
          <w:szCs w:val="24"/>
        </w:rPr>
        <w:t>a</w:t>
      </w:r>
      <w:r>
        <w:rPr>
          <w:rFonts w:ascii="Times New Roman" w:hAnsi="Times New Roman" w:cs="Times New Roman"/>
          <w:sz w:val="24"/>
          <w:szCs w:val="24"/>
        </w:rPr>
        <w:t xml:space="preserve"> meneliti pada </w:t>
      </w:r>
      <w:r w:rsidR="00ED4FDB">
        <w:rPr>
          <w:rFonts w:ascii="Times New Roman" w:hAnsi="Times New Roman" w:cs="Times New Roman"/>
          <w:sz w:val="24"/>
          <w:szCs w:val="24"/>
        </w:rPr>
        <w:t>peserta didik SD kelas IV</w:t>
      </w:r>
      <w:r w:rsidR="00BD5A83">
        <w:rPr>
          <w:rFonts w:ascii="Times New Roman" w:hAnsi="Times New Roman" w:cs="Times New Roman"/>
          <w:sz w:val="24"/>
          <w:szCs w:val="24"/>
        </w:rPr>
        <w:t xml:space="preserve"> di SD</w:t>
      </w:r>
      <w:r>
        <w:rPr>
          <w:rFonts w:ascii="Times New Roman" w:hAnsi="Times New Roman" w:cs="Times New Roman"/>
          <w:sz w:val="24"/>
          <w:szCs w:val="24"/>
        </w:rPr>
        <w:t xml:space="preserve"> Negeri Bhakti Winaya Kecamatan Regol Kota Bandung.</w:t>
      </w:r>
    </w:p>
    <w:p w:rsidR="0079072C" w:rsidRDefault="0079072C" w:rsidP="00CF5A40">
      <w:pPr>
        <w:pStyle w:val="ListParagraph"/>
        <w:numPr>
          <w:ilvl w:val="0"/>
          <w:numId w:val="12"/>
        </w:numPr>
        <w:spacing w:after="0" w:line="480" w:lineRule="auto"/>
        <w:ind w:left="425" w:hanging="426"/>
        <w:jc w:val="both"/>
        <w:rPr>
          <w:rFonts w:ascii="Times New Roman" w:hAnsi="Times New Roman" w:cs="Times New Roman"/>
          <w:sz w:val="24"/>
          <w:szCs w:val="24"/>
        </w:rPr>
      </w:pPr>
      <w:r>
        <w:rPr>
          <w:rFonts w:ascii="Times New Roman" w:hAnsi="Times New Roman" w:cs="Times New Roman"/>
          <w:sz w:val="24"/>
          <w:szCs w:val="24"/>
        </w:rPr>
        <w:t>Dari sekian banyak metode pembelajaran, dalam penelitian ini, hanya akan menggunakan metode pembelajaran demonstrasi.</w:t>
      </w:r>
    </w:p>
    <w:p w:rsidR="00BD5A83" w:rsidRPr="00BD5A83" w:rsidRDefault="00BD5A83" w:rsidP="00CF5A40">
      <w:pPr>
        <w:pStyle w:val="ListParagraph"/>
        <w:spacing w:after="0" w:line="480" w:lineRule="auto"/>
        <w:ind w:left="425"/>
        <w:jc w:val="both"/>
        <w:rPr>
          <w:rFonts w:ascii="Times New Roman" w:hAnsi="Times New Roman" w:cs="Times New Roman"/>
          <w:sz w:val="24"/>
          <w:szCs w:val="24"/>
        </w:rPr>
      </w:pPr>
    </w:p>
    <w:p w:rsidR="00BD5A83" w:rsidRDefault="00AF372C" w:rsidP="00CF5A40">
      <w:pPr>
        <w:pStyle w:val="ListParagraph"/>
        <w:numPr>
          <w:ilvl w:val="0"/>
          <w:numId w:val="1"/>
        </w:numPr>
        <w:spacing w:after="0" w:line="480" w:lineRule="auto"/>
        <w:ind w:left="425" w:hanging="426"/>
        <w:jc w:val="both"/>
        <w:rPr>
          <w:rFonts w:ascii="Times New Roman" w:hAnsi="Times New Roman" w:cs="Times New Roman"/>
          <w:b/>
          <w:sz w:val="24"/>
          <w:szCs w:val="24"/>
        </w:rPr>
      </w:pPr>
      <w:r w:rsidRPr="002E128B">
        <w:rPr>
          <w:rFonts w:ascii="Times New Roman" w:hAnsi="Times New Roman" w:cs="Times New Roman"/>
          <w:b/>
          <w:sz w:val="24"/>
          <w:szCs w:val="24"/>
        </w:rPr>
        <w:t>Tujuan Penelitian</w:t>
      </w:r>
    </w:p>
    <w:p w:rsidR="002E06EE" w:rsidRPr="002E06EE" w:rsidRDefault="002E06EE" w:rsidP="002E06EE">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Tujuan yang ingin dicapai oleh pen</w:t>
      </w:r>
      <w:r w:rsidR="00A14323">
        <w:rPr>
          <w:rFonts w:ascii="Times New Roman" w:hAnsi="Times New Roman" w:cs="Times New Roman"/>
          <w:sz w:val="24"/>
          <w:szCs w:val="24"/>
        </w:rPr>
        <w:t>e</w:t>
      </w:r>
      <w:r>
        <w:rPr>
          <w:rFonts w:ascii="Times New Roman" w:hAnsi="Times New Roman" w:cs="Times New Roman"/>
          <w:sz w:val="24"/>
          <w:szCs w:val="24"/>
        </w:rPr>
        <w:t>liti setelah melakukan</w:t>
      </w:r>
      <w:r w:rsidR="00C15A64">
        <w:rPr>
          <w:rFonts w:ascii="Times New Roman" w:hAnsi="Times New Roman" w:cs="Times New Roman"/>
          <w:sz w:val="24"/>
          <w:szCs w:val="24"/>
        </w:rPr>
        <w:t xml:space="preserve"> penelitian adalah sebagai berikut:</w:t>
      </w:r>
    </w:p>
    <w:p w:rsidR="007425DC" w:rsidRDefault="00596FE2" w:rsidP="005C03C6">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melihat sejauh mana peningkatan hasil belajar </w:t>
      </w:r>
      <w:r w:rsidR="007425DC">
        <w:rPr>
          <w:rFonts w:ascii="Times New Roman" w:hAnsi="Times New Roman" w:cs="Times New Roman"/>
          <w:sz w:val="24"/>
          <w:szCs w:val="24"/>
        </w:rPr>
        <w:t xml:space="preserve">peserta didik pada mata pelajaran IPA materi </w:t>
      </w:r>
      <w:r w:rsidR="00ED4FDB">
        <w:rPr>
          <w:rFonts w:ascii="Times New Roman" w:hAnsi="Times New Roman" w:cs="Times New Roman"/>
          <w:sz w:val="24"/>
          <w:szCs w:val="24"/>
        </w:rPr>
        <w:t>struktur keranbgka tubuh</w:t>
      </w:r>
      <w:r w:rsidR="007425DC">
        <w:rPr>
          <w:rFonts w:ascii="Times New Roman" w:hAnsi="Times New Roman" w:cs="Times New Roman"/>
          <w:sz w:val="24"/>
          <w:szCs w:val="24"/>
        </w:rPr>
        <w:t xml:space="preserve"> di kelas </w:t>
      </w:r>
      <w:r w:rsidR="00ED4FDB">
        <w:rPr>
          <w:rFonts w:ascii="Times New Roman" w:hAnsi="Times New Roman" w:cs="Times New Roman"/>
          <w:sz w:val="24"/>
          <w:szCs w:val="24"/>
        </w:rPr>
        <w:t>I</w:t>
      </w:r>
      <w:r w:rsidR="007425DC">
        <w:rPr>
          <w:rFonts w:ascii="Times New Roman" w:hAnsi="Times New Roman" w:cs="Times New Roman"/>
          <w:sz w:val="24"/>
          <w:szCs w:val="24"/>
        </w:rPr>
        <w:t>V SDN Bhakti Winaya Kecamatan Regol Kota Bandung.</w:t>
      </w:r>
    </w:p>
    <w:p w:rsidR="007425DC" w:rsidRDefault="007425DC" w:rsidP="005C03C6">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melihat penerapan metode demonstrasi dalam kegiatan belajar mengajar pada mata pelajaran IPA tentang </w:t>
      </w:r>
      <w:r w:rsidR="00ED4FDB">
        <w:rPr>
          <w:rFonts w:ascii="Times New Roman" w:hAnsi="Times New Roman" w:cs="Times New Roman"/>
          <w:sz w:val="24"/>
          <w:szCs w:val="24"/>
        </w:rPr>
        <w:t xml:space="preserve">struktur keranbgka tubuh manusia </w:t>
      </w:r>
      <w:r>
        <w:rPr>
          <w:rFonts w:ascii="Times New Roman" w:hAnsi="Times New Roman" w:cs="Times New Roman"/>
          <w:sz w:val="24"/>
          <w:szCs w:val="24"/>
        </w:rPr>
        <w:t xml:space="preserve">di kelas </w:t>
      </w:r>
      <w:r w:rsidR="00ED4FDB">
        <w:rPr>
          <w:rFonts w:ascii="Times New Roman" w:hAnsi="Times New Roman" w:cs="Times New Roman"/>
          <w:sz w:val="24"/>
          <w:szCs w:val="24"/>
        </w:rPr>
        <w:t>I</w:t>
      </w:r>
      <w:r>
        <w:rPr>
          <w:rFonts w:ascii="Times New Roman" w:hAnsi="Times New Roman" w:cs="Times New Roman"/>
          <w:sz w:val="24"/>
          <w:szCs w:val="24"/>
        </w:rPr>
        <w:t>V SDN Bhakti Winaya Kecmatan Regol Kota Bandung.</w:t>
      </w:r>
    </w:p>
    <w:p w:rsidR="00596FE2" w:rsidRDefault="007425DC" w:rsidP="005C03C6">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melihat seberapa besar pemahaman peserta didik dalam mempelajari </w:t>
      </w:r>
      <w:r w:rsidR="00ED4FDB">
        <w:rPr>
          <w:rFonts w:ascii="Times New Roman" w:hAnsi="Times New Roman" w:cs="Times New Roman"/>
          <w:sz w:val="24"/>
          <w:szCs w:val="24"/>
        </w:rPr>
        <w:t>struktur kerangka tubuh manusia</w:t>
      </w:r>
      <w:r>
        <w:rPr>
          <w:rFonts w:ascii="Times New Roman" w:hAnsi="Times New Roman" w:cs="Times New Roman"/>
          <w:sz w:val="24"/>
          <w:szCs w:val="24"/>
        </w:rPr>
        <w:t xml:space="preserve"> di kelas </w:t>
      </w:r>
      <w:r w:rsidR="00ED4FDB">
        <w:rPr>
          <w:rFonts w:ascii="Times New Roman" w:hAnsi="Times New Roman" w:cs="Times New Roman"/>
          <w:sz w:val="24"/>
          <w:szCs w:val="24"/>
        </w:rPr>
        <w:t>I</w:t>
      </w:r>
      <w:r>
        <w:rPr>
          <w:rFonts w:ascii="Times New Roman" w:hAnsi="Times New Roman" w:cs="Times New Roman"/>
          <w:sz w:val="24"/>
          <w:szCs w:val="24"/>
        </w:rPr>
        <w:t>V SDN Bhakti Winaya Kecamatan Regol Kota Bandung.</w:t>
      </w:r>
    </w:p>
    <w:p w:rsidR="008F5B27" w:rsidRPr="008F5B27" w:rsidRDefault="008F5B27" w:rsidP="008F5B27">
      <w:pPr>
        <w:pStyle w:val="ListParagraph"/>
        <w:spacing w:line="480" w:lineRule="auto"/>
        <w:ind w:left="426"/>
        <w:jc w:val="both"/>
        <w:rPr>
          <w:rFonts w:ascii="Times New Roman" w:hAnsi="Times New Roman" w:cs="Times New Roman"/>
          <w:sz w:val="24"/>
          <w:szCs w:val="24"/>
        </w:rPr>
      </w:pPr>
    </w:p>
    <w:p w:rsidR="00AF372C" w:rsidRPr="002E128B" w:rsidRDefault="00AF372C" w:rsidP="00770746">
      <w:pPr>
        <w:pStyle w:val="ListParagraph"/>
        <w:numPr>
          <w:ilvl w:val="0"/>
          <w:numId w:val="1"/>
        </w:numPr>
        <w:spacing w:line="360" w:lineRule="auto"/>
        <w:ind w:left="426" w:hanging="426"/>
        <w:jc w:val="both"/>
        <w:rPr>
          <w:rFonts w:ascii="Times New Roman" w:hAnsi="Times New Roman" w:cs="Times New Roman"/>
          <w:b/>
          <w:sz w:val="24"/>
          <w:szCs w:val="24"/>
        </w:rPr>
      </w:pPr>
      <w:r w:rsidRPr="002E128B">
        <w:rPr>
          <w:rFonts w:ascii="Times New Roman" w:hAnsi="Times New Roman" w:cs="Times New Roman"/>
          <w:b/>
          <w:sz w:val="24"/>
          <w:szCs w:val="24"/>
        </w:rPr>
        <w:t>Manfaat Penelitian</w:t>
      </w:r>
    </w:p>
    <w:p w:rsidR="00421786" w:rsidRPr="002E128B" w:rsidRDefault="00421786" w:rsidP="005C03C6">
      <w:pPr>
        <w:pStyle w:val="ListParagraph"/>
        <w:numPr>
          <w:ilvl w:val="0"/>
          <w:numId w:val="4"/>
        </w:numPr>
        <w:spacing w:line="480" w:lineRule="auto"/>
        <w:ind w:left="426" w:hanging="426"/>
        <w:jc w:val="both"/>
        <w:rPr>
          <w:rFonts w:ascii="Times New Roman" w:hAnsi="Times New Roman" w:cs="Times New Roman"/>
          <w:b/>
          <w:sz w:val="24"/>
          <w:szCs w:val="24"/>
        </w:rPr>
      </w:pPr>
      <w:r w:rsidRPr="002E128B">
        <w:rPr>
          <w:rFonts w:ascii="Times New Roman" w:hAnsi="Times New Roman" w:cs="Times New Roman"/>
          <w:b/>
          <w:sz w:val="24"/>
          <w:szCs w:val="24"/>
        </w:rPr>
        <w:t>Manfaat Teoritis</w:t>
      </w:r>
    </w:p>
    <w:p w:rsidR="00C955D6" w:rsidRPr="00C955D6" w:rsidRDefault="00421786" w:rsidP="00C955D6">
      <w:pPr>
        <w:pStyle w:val="ListParagraph"/>
        <w:spacing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Secara teoritis, penelitian ini diharapkan mampu memberikan sumbangsih terhadap pembelajaran IPA khususnya pada materi </w:t>
      </w:r>
      <w:r w:rsidR="00ED4FDB">
        <w:rPr>
          <w:rFonts w:ascii="Times New Roman" w:hAnsi="Times New Roman" w:cs="Times New Roman"/>
          <w:sz w:val="24"/>
          <w:szCs w:val="24"/>
        </w:rPr>
        <w:t>struktur kerangka tubuh manusia</w:t>
      </w:r>
      <w:r>
        <w:rPr>
          <w:rFonts w:ascii="Times New Roman" w:hAnsi="Times New Roman" w:cs="Times New Roman"/>
          <w:sz w:val="24"/>
          <w:szCs w:val="24"/>
        </w:rPr>
        <w:t xml:space="preserve"> dan yang paling utama mampu meningkatkan perkembangan pengajaran melalui metode pembelajaran Demontrasi.</w:t>
      </w:r>
      <w:r w:rsidR="00BD7F11">
        <w:rPr>
          <w:rFonts w:ascii="Times New Roman" w:hAnsi="Times New Roman" w:cs="Times New Roman"/>
          <w:sz w:val="24"/>
          <w:szCs w:val="24"/>
        </w:rPr>
        <w:t xml:space="preserve"> P</w:t>
      </w:r>
      <w:r w:rsidR="00BD7F11" w:rsidRPr="00BD7F11">
        <w:rPr>
          <w:rFonts w:ascii="Times New Roman" w:hAnsi="Times New Roman" w:cs="Times New Roman"/>
          <w:sz w:val="24"/>
          <w:szCs w:val="24"/>
        </w:rPr>
        <w:t xml:space="preserve">ada umumnya </w:t>
      </w:r>
      <w:r w:rsidR="00BD7F11">
        <w:rPr>
          <w:rFonts w:ascii="Times New Roman" w:hAnsi="Times New Roman" w:cs="Times New Roman"/>
          <w:sz w:val="24"/>
          <w:szCs w:val="24"/>
        </w:rPr>
        <w:t>d</w:t>
      </w:r>
      <w:r w:rsidRPr="00BD7F11">
        <w:rPr>
          <w:rFonts w:ascii="Times New Roman" w:hAnsi="Times New Roman" w:cs="Times New Roman"/>
          <w:sz w:val="24"/>
          <w:szCs w:val="24"/>
        </w:rPr>
        <w:t>iharapkan mata pelajaran IPA akan memperoleh pengembangan bahan ajar secara nyata yang telah dirancang akan dapat tercapai.</w:t>
      </w:r>
    </w:p>
    <w:p w:rsidR="00421786" w:rsidRDefault="00421786" w:rsidP="005C03C6">
      <w:pPr>
        <w:pStyle w:val="ListParagraph"/>
        <w:numPr>
          <w:ilvl w:val="0"/>
          <w:numId w:val="4"/>
        </w:numPr>
        <w:spacing w:line="480" w:lineRule="auto"/>
        <w:ind w:left="426" w:hanging="426"/>
        <w:jc w:val="both"/>
        <w:rPr>
          <w:rFonts w:ascii="Times New Roman" w:hAnsi="Times New Roman" w:cs="Times New Roman"/>
          <w:b/>
          <w:sz w:val="24"/>
          <w:szCs w:val="24"/>
        </w:rPr>
      </w:pPr>
      <w:r w:rsidRPr="00E364BB">
        <w:rPr>
          <w:rFonts w:ascii="Times New Roman" w:hAnsi="Times New Roman" w:cs="Times New Roman"/>
          <w:b/>
          <w:sz w:val="24"/>
          <w:szCs w:val="24"/>
        </w:rPr>
        <w:t>Manfaat Praktis</w:t>
      </w:r>
    </w:p>
    <w:p w:rsidR="00C955D6" w:rsidRPr="00C955D6" w:rsidRDefault="00FD77CD" w:rsidP="00C955D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Secara praktis, diharapkan hasil dari penelitian ini memiliki manfaat sebagai berikut:</w:t>
      </w:r>
    </w:p>
    <w:p w:rsidR="00421786" w:rsidRDefault="00D061A2" w:rsidP="005C03C6">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w:t>
      </w:r>
      <w:r w:rsidR="00421786">
        <w:rPr>
          <w:rFonts w:ascii="Times New Roman" w:hAnsi="Times New Roman" w:cs="Times New Roman"/>
          <w:sz w:val="24"/>
          <w:szCs w:val="24"/>
        </w:rPr>
        <w:t>eneliti</w:t>
      </w:r>
    </w:p>
    <w:p w:rsidR="00421786" w:rsidRDefault="00421786" w:rsidP="005C03C6">
      <w:pPr>
        <w:pStyle w:val="ListParagraph"/>
        <w:numPr>
          <w:ilvl w:val="0"/>
          <w:numId w:val="6"/>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Penelitian ini dapat memberikan gambaran dan pengetahuan tentang metode pembelajaran demontrasi pada mata pelajaran IPA.</w:t>
      </w:r>
    </w:p>
    <w:p w:rsidR="00421786" w:rsidRDefault="00421786" w:rsidP="005C03C6">
      <w:pPr>
        <w:pStyle w:val="ListParagraph"/>
        <w:numPr>
          <w:ilvl w:val="0"/>
          <w:numId w:val="6"/>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Memberikan pengalaman dalam melakukan penelitian tindakan kelas yang berguna untuk perbaikan pembelajaran selanjutnya.</w:t>
      </w:r>
    </w:p>
    <w:p w:rsidR="00421786" w:rsidRDefault="00421786" w:rsidP="005C03C6">
      <w:pPr>
        <w:pStyle w:val="ListParagraph"/>
        <w:numPr>
          <w:ilvl w:val="0"/>
          <w:numId w:val="6"/>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Memberikan masukan dalam mempersiapkan diri sebagai pendidik di masa yang akan datang.</w:t>
      </w:r>
    </w:p>
    <w:p w:rsidR="00421786" w:rsidRDefault="00421786" w:rsidP="005C03C6">
      <w:pPr>
        <w:pStyle w:val="ListParagraph"/>
        <w:numPr>
          <w:ilvl w:val="0"/>
          <w:numId w:val="6"/>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Memberikan arahan pengembangan diri dan keprofesionalan seorang guru profesional.</w:t>
      </w:r>
    </w:p>
    <w:p w:rsidR="00421786" w:rsidRDefault="00D061A2" w:rsidP="005C03C6">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Bagi G</w:t>
      </w:r>
      <w:r w:rsidR="00421786">
        <w:rPr>
          <w:rFonts w:ascii="Times New Roman" w:hAnsi="Times New Roman" w:cs="Times New Roman"/>
          <w:sz w:val="24"/>
          <w:szCs w:val="24"/>
        </w:rPr>
        <w:t>uru</w:t>
      </w:r>
    </w:p>
    <w:p w:rsidR="00421786" w:rsidRDefault="00421786" w:rsidP="005C03C6">
      <w:pPr>
        <w:pStyle w:val="ListParagraph"/>
        <w:numPr>
          <w:ilvl w:val="0"/>
          <w:numId w:val="7"/>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Sebagai alternatif dari penerapan model pembelajaran di kelas, sehingga proses belajar mengajar di kelas menjadi lebih bervariasi, serta tidak monoton dan tidak terpaku pada model pembelajaran tertentu.</w:t>
      </w:r>
    </w:p>
    <w:p w:rsidR="00421786" w:rsidRDefault="00421786" w:rsidP="005C03C6">
      <w:pPr>
        <w:pStyle w:val="ListParagraph"/>
        <w:numPr>
          <w:ilvl w:val="0"/>
          <w:numId w:val="7"/>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Sebagai bahan perbandingan dengan model pembelajaran yang biasa diterapkan, yang pada akhirnya terlihat kemajuan tingkat pemahaman yang dimiliki peserta didik.</w:t>
      </w:r>
    </w:p>
    <w:p w:rsidR="00421786" w:rsidRDefault="00421786" w:rsidP="005C03C6">
      <w:pPr>
        <w:pStyle w:val="ListParagraph"/>
        <w:numPr>
          <w:ilvl w:val="0"/>
          <w:numId w:val="7"/>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Sebagai pengetahuan baru bagi guru untuk dapat menggali kekreatifannya dan keinovatifannya dalam mengembangkan dan mengimplementasikan strategi untuk mencapai kualitas pembelajaran dalam proses belajar mengajar.</w:t>
      </w:r>
    </w:p>
    <w:p w:rsidR="00421786" w:rsidRDefault="00D061A2" w:rsidP="005C03C6">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Peserta D</w:t>
      </w:r>
      <w:r w:rsidR="00421786">
        <w:rPr>
          <w:rFonts w:ascii="Times New Roman" w:hAnsi="Times New Roman" w:cs="Times New Roman"/>
          <w:sz w:val="24"/>
          <w:szCs w:val="24"/>
        </w:rPr>
        <w:t>idik</w:t>
      </w:r>
    </w:p>
    <w:p w:rsidR="00421786" w:rsidRDefault="00421786" w:rsidP="005C03C6">
      <w:pPr>
        <w:pStyle w:val="ListParagraph"/>
        <w:numPr>
          <w:ilvl w:val="0"/>
          <w:numId w:val="8"/>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Untuk pengetahuan tambahan bahwa ada model pembelajaran yang lebih menarik dan aktif dibandingkan dengan model pembelajaran konvensional yang biasa diterapkan oleh guru.</w:t>
      </w:r>
    </w:p>
    <w:p w:rsidR="00421786" w:rsidRDefault="00421786" w:rsidP="005C03C6">
      <w:pPr>
        <w:pStyle w:val="ListParagraph"/>
        <w:numPr>
          <w:ilvl w:val="0"/>
          <w:numId w:val="8"/>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Untuk meningkatkan pemahaman peserta didik dengan penerapan model pembelajaran yang sudah diterapkan.</w:t>
      </w:r>
    </w:p>
    <w:p w:rsidR="008655D0" w:rsidRPr="00ED4FDB" w:rsidRDefault="00421786" w:rsidP="005C03C6">
      <w:pPr>
        <w:pStyle w:val="ListParagraph"/>
        <w:numPr>
          <w:ilvl w:val="0"/>
          <w:numId w:val="8"/>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Untuk menambah keaktifan peserta didik dalam proses belajar berlangsung melalui penerapan model pembelajaran yang menarik.</w:t>
      </w:r>
    </w:p>
    <w:p w:rsidR="00421786" w:rsidRDefault="00D061A2" w:rsidP="005C03C6">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w:t>
      </w:r>
      <w:r w:rsidR="00421786">
        <w:rPr>
          <w:rFonts w:ascii="Times New Roman" w:hAnsi="Times New Roman" w:cs="Times New Roman"/>
          <w:sz w:val="24"/>
          <w:szCs w:val="24"/>
        </w:rPr>
        <w:t>ekolah</w:t>
      </w:r>
    </w:p>
    <w:p w:rsidR="00421786" w:rsidRDefault="00421786" w:rsidP="005C03C6">
      <w:pPr>
        <w:pStyle w:val="ListParagraph"/>
        <w:numPr>
          <w:ilvl w:val="0"/>
          <w:numId w:val="9"/>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Diharapkan mampu memberikan kontribusi dan kualitas pembelajaran yang baik untuk sekolah pada umumnya.</w:t>
      </w:r>
    </w:p>
    <w:p w:rsidR="00397607" w:rsidRDefault="00421786" w:rsidP="005C03C6">
      <w:pPr>
        <w:pStyle w:val="ListParagraph"/>
        <w:numPr>
          <w:ilvl w:val="0"/>
          <w:numId w:val="9"/>
        </w:numPr>
        <w:spacing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lastRenderedPageBreak/>
        <w:t>Diharapkan dapat menumbuhkan dan meningkatkan kerja sama antara guru dengan warga sekolah.</w:t>
      </w:r>
    </w:p>
    <w:p w:rsidR="004109EA" w:rsidRDefault="00421786" w:rsidP="005C03C6">
      <w:pPr>
        <w:pStyle w:val="ListParagraph"/>
        <w:numPr>
          <w:ilvl w:val="0"/>
          <w:numId w:val="9"/>
        </w:numPr>
        <w:spacing w:line="480" w:lineRule="auto"/>
        <w:ind w:left="851" w:hanging="426"/>
        <w:jc w:val="both"/>
        <w:rPr>
          <w:rFonts w:ascii="Times New Roman" w:hAnsi="Times New Roman" w:cs="Times New Roman"/>
          <w:sz w:val="24"/>
          <w:szCs w:val="24"/>
        </w:rPr>
      </w:pPr>
      <w:r w:rsidRPr="00397607">
        <w:rPr>
          <w:rFonts w:ascii="Times New Roman" w:hAnsi="Times New Roman" w:cs="Times New Roman"/>
          <w:sz w:val="24"/>
          <w:szCs w:val="24"/>
        </w:rPr>
        <w:t>Diharapkan dapat menjadi penentu kebijakan dalam upaya meningkatkan prestasi belajar peserta didik khususnya pada mata pelajaran Ilmu Pengetahuan Alam</w:t>
      </w:r>
      <w:r w:rsidR="002E7B1D">
        <w:rPr>
          <w:rFonts w:ascii="Times New Roman" w:hAnsi="Times New Roman" w:cs="Times New Roman"/>
          <w:sz w:val="24"/>
          <w:szCs w:val="24"/>
        </w:rPr>
        <w:t>.</w:t>
      </w:r>
    </w:p>
    <w:p w:rsidR="00D061A2" w:rsidRPr="00D061A2" w:rsidRDefault="00D061A2" w:rsidP="00D061A2">
      <w:pPr>
        <w:pStyle w:val="ListParagraph"/>
        <w:spacing w:line="480" w:lineRule="auto"/>
        <w:ind w:left="851"/>
        <w:jc w:val="both"/>
        <w:rPr>
          <w:rFonts w:ascii="Times New Roman" w:hAnsi="Times New Roman" w:cs="Times New Roman"/>
          <w:sz w:val="24"/>
          <w:szCs w:val="24"/>
        </w:rPr>
      </w:pPr>
    </w:p>
    <w:p w:rsidR="00894538" w:rsidRPr="002E128B" w:rsidRDefault="00AF372C" w:rsidP="00BD5A83">
      <w:pPr>
        <w:pStyle w:val="ListParagraph"/>
        <w:numPr>
          <w:ilvl w:val="0"/>
          <w:numId w:val="1"/>
        </w:numPr>
        <w:spacing w:line="360" w:lineRule="auto"/>
        <w:ind w:left="426" w:hanging="426"/>
        <w:jc w:val="both"/>
        <w:rPr>
          <w:rFonts w:ascii="Times New Roman" w:hAnsi="Times New Roman" w:cs="Times New Roman"/>
          <w:b/>
          <w:sz w:val="24"/>
          <w:szCs w:val="24"/>
        </w:rPr>
      </w:pPr>
      <w:r w:rsidRPr="002E128B">
        <w:rPr>
          <w:rFonts w:ascii="Times New Roman" w:hAnsi="Times New Roman" w:cs="Times New Roman"/>
          <w:b/>
          <w:sz w:val="24"/>
          <w:szCs w:val="24"/>
        </w:rPr>
        <w:t>Paradigma atau Kerangka pemikira</w:t>
      </w:r>
      <w:r w:rsidR="008655D0" w:rsidRPr="002E128B">
        <w:rPr>
          <w:rFonts w:ascii="Times New Roman" w:hAnsi="Times New Roman" w:cs="Times New Roman"/>
          <w:b/>
          <w:sz w:val="24"/>
          <w:szCs w:val="24"/>
        </w:rPr>
        <w:t>n</w:t>
      </w:r>
    </w:p>
    <w:p w:rsidR="00E34B02" w:rsidRDefault="00960433" w:rsidP="00E34B0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Masalah-masalah yang terdapat di SD Negeri Bhakti Winaya yaitu masih rendahnya hasil belajarnya peserta didik pada mata pelajaran IPA materi struktur kerangk</w:t>
      </w:r>
      <w:r w:rsidR="00467F6C">
        <w:rPr>
          <w:rFonts w:ascii="Times New Roman" w:hAnsi="Times New Roman" w:cs="Times New Roman"/>
          <w:sz w:val="24"/>
          <w:szCs w:val="24"/>
        </w:rPr>
        <w:t xml:space="preserve">a tubuh manusia, </w:t>
      </w:r>
      <w:r w:rsidR="008344E1">
        <w:rPr>
          <w:rFonts w:ascii="Times New Roman" w:hAnsi="Times New Roman" w:cs="Times New Roman"/>
          <w:sz w:val="24"/>
          <w:szCs w:val="24"/>
        </w:rPr>
        <w:t xml:space="preserve">pada kenyataan masih banyak peserta didik yang masih kurang memahami materi tersebut, bahkan masih ada peserta didik </w:t>
      </w:r>
      <w:r>
        <w:rPr>
          <w:rFonts w:ascii="Times New Roman" w:hAnsi="Times New Roman" w:cs="Times New Roman"/>
          <w:sz w:val="24"/>
          <w:szCs w:val="24"/>
        </w:rPr>
        <w:t>kurang aktif dalam setiap kegiatan belajar mengajar dan k</w:t>
      </w:r>
      <w:r w:rsidR="008344E1">
        <w:rPr>
          <w:rFonts w:ascii="Times New Roman" w:hAnsi="Times New Roman" w:cs="Times New Roman"/>
          <w:sz w:val="24"/>
          <w:szCs w:val="24"/>
        </w:rPr>
        <w:t>urang</w:t>
      </w:r>
      <w:r w:rsidR="00467F6C">
        <w:rPr>
          <w:rFonts w:ascii="Times New Roman" w:hAnsi="Times New Roman" w:cs="Times New Roman"/>
          <w:sz w:val="24"/>
          <w:szCs w:val="24"/>
        </w:rPr>
        <w:t xml:space="preserve"> </w:t>
      </w:r>
      <w:r w:rsidR="008344E1">
        <w:rPr>
          <w:rFonts w:ascii="Times New Roman" w:hAnsi="Times New Roman" w:cs="Times New Roman"/>
          <w:sz w:val="24"/>
          <w:szCs w:val="24"/>
        </w:rPr>
        <w:t>ber</w:t>
      </w:r>
      <w:r w:rsidR="00467F6C">
        <w:rPr>
          <w:rFonts w:ascii="Times New Roman" w:hAnsi="Times New Roman" w:cs="Times New Roman"/>
          <w:sz w:val="24"/>
          <w:szCs w:val="24"/>
        </w:rPr>
        <w:t>motivasi dalam belajar.</w:t>
      </w:r>
    </w:p>
    <w:p w:rsidR="00960433" w:rsidRDefault="007C5458" w:rsidP="00E34B0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Faktor-fakto</w:t>
      </w:r>
      <w:r w:rsidR="00467F6C">
        <w:rPr>
          <w:rFonts w:ascii="Times New Roman" w:hAnsi="Times New Roman" w:cs="Times New Roman"/>
          <w:sz w:val="24"/>
          <w:szCs w:val="24"/>
        </w:rPr>
        <w:t xml:space="preserve">r penyebab masalah tersebut yaitu </w:t>
      </w:r>
      <w:r w:rsidR="00960433" w:rsidRPr="00960433">
        <w:rPr>
          <w:rFonts w:ascii="Times New Roman" w:hAnsi="Times New Roman" w:cs="Times New Roman"/>
          <w:sz w:val="24"/>
          <w:szCs w:val="24"/>
        </w:rPr>
        <w:t>kurang tepatnya metode pembelajaran yang digunakan, pengajaran dari guru hanya berpusat pada guru (</w:t>
      </w:r>
      <w:r w:rsidR="00960433" w:rsidRPr="00960433">
        <w:rPr>
          <w:rFonts w:ascii="Times New Roman" w:hAnsi="Times New Roman" w:cs="Times New Roman"/>
          <w:i/>
          <w:sz w:val="24"/>
          <w:szCs w:val="24"/>
        </w:rPr>
        <w:t>teacher centered</w:t>
      </w:r>
      <w:r w:rsidR="00960433" w:rsidRPr="00960433">
        <w:rPr>
          <w:rFonts w:ascii="Times New Roman" w:hAnsi="Times New Roman" w:cs="Times New Roman"/>
          <w:sz w:val="24"/>
          <w:szCs w:val="24"/>
        </w:rPr>
        <w:t>) dan berlangsung satu arah yaitu dengan metode ceramah sehingga pengaruh siswa dalam kegiatan belajar mengajar cenderung pasif dan tidak ada penggalian kemampuan peserta didik atas apa yang sudah diperolehnya penerapan model-model pembelajaran ataupun pendekatan pembelajaran yang efektif jarang diterapkan guru sehingga berpengaruh pada hasil prestasi belajar siswa secara keseluruhan</w:t>
      </w:r>
      <w:r w:rsidR="00960433">
        <w:rPr>
          <w:rFonts w:ascii="Times New Roman" w:hAnsi="Times New Roman" w:cs="Times New Roman"/>
          <w:sz w:val="24"/>
          <w:szCs w:val="24"/>
        </w:rPr>
        <w:t>.</w:t>
      </w:r>
    </w:p>
    <w:p w:rsidR="002E1FE7" w:rsidRDefault="00C53852" w:rsidP="00E34B02">
      <w:pPr>
        <w:spacing w:after="0" w:line="480" w:lineRule="auto"/>
        <w:ind w:firstLine="851"/>
        <w:jc w:val="both"/>
        <w:rPr>
          <w:rFonts w:ascii="Times New Roman" w:hAnsi="Times New Roman" w:cs="Times New Roman"/>
          <w:i/>
          <w:sz w:val="24"/>
          <w:szCs w:val="24"/>
        </w:rPr>
      </w:pPr>
      <w:r w:rsidRPr="00960433">
        <w:rPr>
          <w:rFonts w:ascii="Times New Roman" w:hAnsi="Times New Roman" w:cs="Times New Roman"/>
          <w:sz w:val="24"/>
          <w:szCs w:val="24"/>
        </w:rPr>
        <w:t xml:space="preserve">Solusi alternatif dalam mengatasi permasalahan ini adalah </w:t>
      </w:r>
      <w:r w:rsidR="002E1FE7">
        <w:rPr>
          <w:rFonts w:ascii="Times New Roman" w:hAnsi="Times New Roman" w:cs="Times New Roman"/>
          <w:sz w:val="24"/>
          <w:szCs w:val="24"/>
        </w:rPr>
        <w:t xml:space="preserve">mencari metode pembelajaran </w:t>
      </w:r>
      <w:r w:rsidR="002E739C">
        <w:rPr>
          <w:rFonts w:ascii="Times New Roman" w:hAnsi="Times New Roman" w:cs="Times New Roman"/>
          <w:sz w:val="24"/>
          <w:szCs w:val="24"/>
        </w:rPr>
        <w:t xml:space="preserve">yang dapat meningkatkan hasil belajar peserta didik pada </w:t>
      </w:r>
      <w:r w:rsidR="002E1FE7">
        <w:rPr>
          <w:rFonts w:ascii="Times New Roman" w:hAnsi="Times New Roman" w:cs="Times New Roman"/>
          <w:sz w:val="24"/>
          <w:szCs w:val="24"/>
        </w:rPr>
        <w:lastRenderedPageBreak/>
        <w:t>materi struktur kerangka tubuh manusia, yaitu</w:t>
      </w:r>
      <w:r w:rsidR="002E739C">
        <w:rPr>
          <w:rFonts w:ascii="Times New Roman" w:hAnsi="Times New Roman" w:cs="Times New Roman"/>
          <w:sz w:val="24"/>
          <w:szCs w:val="24"/>
        </w:rPr>
        <w:t xml:space="preserve"> dengan menggunakan</w:t>
      </w:r>
      <w:r w:rsidR="002E1FE7">
        <w:rPr>
          <w:rFonts w:ascii="Times New Roman" w:hAnsi="Times New Roman" w:cs="Times New Roman"/>
          <w:sz w:val="24"/>
          <w:szCs w:val="24"/>
        </w:rPr>
        <w:t xml:space="preserve"> metode pembelajaran </w:t>
      </w:r>
      <w:r w:rsidR="002E1FE7">
        <w:rPr>
          <w:rFonts w:ascii="Times New Roman" w:hAnsi="Times New Roman" w:cs="Times New Roman"/>
          <w:i/>
          <w:sz w:val="24"/>
          <w:szCs w:val="24"/>
        </w:rPr>
        <w:t>demonstrasi.</w:t>
      </w:r>
    </w:p>
    <w:p w:rsidR="002E739C" w:rsidRDefault="002E739C" w:rsidP="00E34B02">
      <w:pPr>
        <w:pStyle w:val="ListParagraph"/>
        <w:spacing w:after="0" w:line="48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Sebagaimana </w:t>
      </w:r>
      <w:r w:rsidRPr="00031FCF">
        <w:rPr>
          <w:rFonts w:ascii="Times New Roman" w:hAnsi="Times New Roman" w:cs="Times New Roman"/>
          <w:sz w:val="24"/>
          <w:szCs w:val="24"/>
        </w:rPr>
        <w:t xml:space="preserve">hasil penelitian terdahulu oleh Rohasih Siti Karimah jurusan FKIP PGSD UNPAS, disebutkan dalam obesrvasi dan wawancaranya dengan guru bidang studi IPA dikelas V Sekolah Dasar Negeri Kertamukti 1 Karawang, diperoleh informasi tentang redahnya pemahaman peserta didik terhadap materi IPA yaitu gaya. Hal demikian terjadi karena guru kurang kreatif dalam hal metode pembelajaran. Untuk itulah peneliti tersebut memutuskan untuk menerapkan metode pembelajaran </w:t>
      </w:r>
      <w:r w:rsidRPr="00031FCF">
        <w:rPr>
          <w:rFonts w:ascii="Times New Roman" w:hAnsi="Times New Roman" w:cs="Times New Roman"/>
          <w:i/>
          <w:sz w:val="24"/>
          <w:szCs w:val="24"/>
        </w:rPr>
        <w:t>Demonstrasi.</w:t>
      </w:r>
      <w:r>
        <w:rPr>
          <w:rFonts w:ascii="Times New Roman" w:hAnsi="Times New Roman" w:cs="Times New Roman"/>
          <w:i/>
          <w:sz w:val="24"/>
          <w:szCs w:val="24"/>
        </w:rPr>
        <w:t xml:space="preserve"> </w:t>
      </w:r>
    </w:p>
    <w:p w:rsidR="00284067" w:rsidRDefault="00C873D8" w:rsidP="00E34B02">
      <w:pPr>
        <w:spacing w:after="0" w:line="480" w:lineRule="auto"/>
        <w:ind w:firstLine="851"/>
        <w:jc w:val="both"/>
        <w:rPr>
          <w:rFonts w:ascii="Times New Roman" w:hAnsi="Times New Roman" w:cs="Times New Roman"/>
          <w:sz w:val="24"/>
          <w:szCs w:val="24"/>
        </w:rPr>
      </w:pPr>
      <w:r w:rsidRPr="002E1FE7">
        <w:rPr>
          <w:rFonts w:ascii="Times New Roman" w:hAnsi="Times New Roman" w:cs="Times New Roman"/>
          <w:sz w:val="24"/>
          <w:szCs w:val="24"/>
        </w:rPr>
        <w:t xml:space="preserve">Metode </w:t>
      </w:r>
      <w:r w:rsidR="00C53852" w:rsidRPr="002E1FE7">
        <w:rPr>
          <w:rFonts w:ascii="Times New Roman" w:hAnsi="Times New Roman" w:cs="Times New Roman"/>
          <w:sz w:val="24"/>
          <w:szCs w:val="24"/>
        </w:rPr>
        <w:t>pembelajaran Demonstrasi adalah cara pengelolaan pembelajaran dengan dengan memperagakan atau mempertunjukan kepada siswa suatu proses, situasi, benda, atau cara kerja suatu produk teknologi yang sedang dipelajari. Demonstrasi dapat dilakukan dengan menunjukan benda baik yang sebenarnya, model, maupun tiruannya dan disertai penjelasan lisan</w:t>
      </w:r>
      <w:r w:rsidRPr="002E1FE7">
        <w:rPr>
          <w:rFonts w:ascii="Times New Roman" w:hAnsi="Times New Roman" w:cs="Times New Roman"/>
          <w:sz w:val="24"/>
          <w:szCs w:val="24"/>
        </w:rPr>
        <w:t xml:space="preserve"> (Sanjaya, 2006, h.91)</w:t>
      </w:r>
      <w:r w:rsidR="00C53852" w:rsidRPr="002E1FE7">
        <w:rPr>
          <w:rFonts w:ascii="Times New Roman" w:hAnsi="Times New Roman" w:cs="Times New Roman"/>
          <w:sz w:val="24"/>
          <w:szCs w:val="24"/>
        </w:rPr>
        <w:t xml:space="preserve">. </w:t>
      </w:r>
      <w:r w:rsidR="00284067">
        <w:rPr>
          <w:rFonts w:ascii="Times New Roman" w:hAnsi="Times New Roman" w:cs="Times New Roman"/>
          <w:sz w:val="24"/>
          <w:szCs w:val="24"/>
        </w:rPr>
        <w:t>Menurut mulyani</w:t>
      </w:r>
      <w:r w:rsidR="00A54C82">
        <w:rPr>
          <w:rFonts w:ascii="Times New Roman" w:hAnsi="Times New Roman" w:cs="Times New Roman"/>
          <w:sz w:val="24"/>
          <w:szCs w:val="24"/>
        </w:rPr>
        <w:t xml:space="preserve"> Sumantri, dalam Roetiyah (2001</w:t>
      </w:r>
      <w:r w:rsidR="00284067">
        <w:rPr>
          <w:rFonts w:ascii="Times New Roman" w:hAnsi="Times New Roman" w:cs="Times New Roman"/>
          <w:sz w:val="24"/>
          <w:szCs w:val="24"/>
        </w:rPr>
        <w:t xml:space="preserve">: 82) </w:t>
      </w:r>
      <w:r w:rsidR="00853347">
        <w:rPr>
          <w:rFonts w:ascii="Times New Roman" w:hAnsi="Times New Roman" w:cs="Times New Roman"/>
          <w:sz w:val="24"/>
          <w:szCs w:val="24"/>
        </w:rPr>
        <w:t>“</w:t>
      </w:r>
      <w:r w:rsidR="00284067">
        <w:rPr>
          <w:rFonts w:ascii="Times New Roman" w:hAnsi="Times New Roman" w:cs="Times New Roman"/>
          <w:sz w:val="24"/>
          <w:szCs w:val="24"/>
        </w:rPr>
        <w:t>Metode demonstrasi adalah cara penyajian pelajaran dengan memperagakan atau mempertunjukan kepada peserta didik  suatu proses, situasi atau benda tertentu</w:t>
      </w:r>
      <w:r w:rsidR="00853347">
        <w:rPr>
          <w:rFonts w:ascii="Times New Roman" w:hAnsi="Times New Roman" w:cs="Times New Roman"/>
          <w:sz w:val="24"/>
          <w:szCs w:val="24"/>
        </w:rPr>
        <w:t xml:space="preserve"> </w:t>
      </w:r>
      <w:r w:rsidR="00284067">
        <w:rPr>
          <w:rFonts w:ascii="Times New Roman" w:hAnsi="Times New Roman" w:cs="Times New Roman"/>
          <w:sz w:val="24"/>
          <w:szCs w:val="24"/>
        </w:rPr>
        <w:t>yang sedang dipelajari baik dalam bentuk sebenarnya</w:t>
      </w:r>
      <w:r w:rsidR="00853347">
        <w:rPr>
          <w:rFonts w:ascii="Times New Roman" w:hAnsi="Times New Roman" w:cs="Times New Roman"/>
          <w:sz w:val="24"/>
          <w:szCs w:val="24"/>
        </w:rPr>
        <w:t xml:space="preserve"> amupun dalam bentuk tiruan yang dipertunjukan olehguru atau sumber belajar lain yang ahli dalam topik bahasan”. Pendapat lain menyatakan bahwa metode demonstrasi adalah cara mengajar dimana seorang instrukturatau tim guru menunjukan, memperlihatkan su</w:t>
      </w:r>
      <w:r w:rsidR="00A54C82">
        <w:rPr>
          <w:rFonts w:ascii="Times New Roman" w:hAnsi="Times New Roman" w:cs="Times New Roman"/>
          <w:sz w:val="24"/>
          <w:szCs w:val="24"/>
        </w:rPr>
        <w:t>atu proses (Roestiyah N.K, 2001</w:t>
      </w:r>
      <w:r w:rsidR="00853347">
        <w:rPr>
          <w:rFonts w:ascii="Times New Roman" w:hAnsi="Times New Roman" w:cs="Times New Roman"/>
          <w:sz w:val="24"/>
          <w:szCs w:val="24"/>
        </w:rPr>
        <w:t xml:space="preserve">: 83). Sedangkan menurut </w:t>
      </w:r>
      <w:r w:rsidR="00A54C82">
        <w:rPr>
          <w:rFonts w:ascii="Times New Roman" w:hAnsi="Times New Roman" w:cs="Times New Roman"/>
          <w:sz w:val="24"/>
          <w:szCs w:val="24"/>
        </w:rPr>
        <w:t>Udin S. Wianat Putra, dkk (2004</w:t>
      </w:r>
      <w:r w:rsidR="00853347">
        <w:rPr>
          <w:rFonts w:ascii="Times New Roman" w:hAnsi="Times New Roman" w:cs="Times New Roman"/>
          <w:sz w:val="24"/>
          <w:szCs w:val="24"/>
        </w:rPr>
        <w:t xml:space="preserve">: 54) “Metode Demonstrasi adalah cara penyajain pelajaran denagn </w:t>
      </w:r>
      <w:r w:rsidR="00853347">
        <w:rPr>
          <w:rFonts w:ascii="Times New Roman" w:hAnsi="Times New Roman" w:cs="Times New Roman"/>
          <w:sz w:val="24"/>
          <w:szCs w:val="24"/>
        </w:rPr>
        <w:lastRenderedPageBreak/>
        <w:t>mempertunjukan secara langsung objek atau cara melakukan sesuatu untuk memperunjukan sesuatu”.</w:t>
      </w:r>
    </w:p>
    <w:p w:rsidR="002E739C" w:rsidRDefault="00853347" w:rsidP="00E34B0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Keunggulan metode demonstrasi adalah perhatian siswa akan dapat terpusat </w:t>
      </w:r>
      <w:r w:rsidR="00CC4BBB">
        <w:rPr>
          <w:rFonts w:ascii="Times New Roman" w:hAnsi="Times New Roman" w:cs="Times New Roman"/>
          <w:sz w:val="24"/>
          <w:szCs w:val="24"/>
        </w:rPr>
        <w:t>sepenuhnya pada p</w:t>
      </w:r>
      <w:r w:rsidR="00EB73E0">
        <w:rPr>
          <w:rFonts w:ascii="Times New Roman" w:hAnsi="Times New Roman" w:cs="Times New Roman"/>
          <w:sz w:val="24"/>
          <w:szCs w:val="24"/>
        </w:rPr>
        <w:t>o</w:t>
      </w:r>
      <w:r w:rsidR="00CC4BBB">
        <w:rPr>
          <w:rFonts w:ascii="Times New Roman" w:hAnsi="Times New Roman" w:cs="Times New Roman"/>
          <w:sz w:val="24"/>
          <w:szCs w:val="24"/>
        </w:rPr>
        <w:t>kok bahasan yang didemonstrasikan, memberikan pengalaman praktis yang dapat membentuk ingatan yang kuat dan keterampilan dalam berbuat, menhindari kesalahan siswa dalam mengambil kesimpulan, karena siswa mengmati secara langsung jalannya demonstrasi yang dilak</w:t>
      </w:r>
      <w:r w:rsidR="00A54C82">
        <w:rPr>
          <w:rFonts w:ascii="Times New Roman" w:hAnsi="Times New Roman" w:cs="Times New Roman"/>
          <w:sz w:val="24"/>
          <w:szCs w:val="24"/>
        </w:rPr>
        <w:t>ukan (M. Basyiruddin Usman 2002</w:t>
      </w:r>
      <w:r w:rsidR="00CC4BBB">
        <w:rPr>
          <w:rFonts w:ascii="Times New Roman" w:hAnsi="Times New Roman" w:cs="Times New Roman"/>
          <w:sz w:val="24"/>
          <w:szCs w:val="24"/>
        </w:rPr>
        <w:t>: 46).</w:t>
      </w:r>
      <w:r w:rsidR="00A54C82">
        <w:rPr>
          <w:rFonts w:ascii="Times New Roman" w:hAnsi="Times New Roman" w:cs="Times New Roman"/>
          <w:sz w:val="24"/>
          <w:szCs w:val="24"/>
        </w:rPr>
        <w:t xml:space="preserve"> Sedangkan menurut Elizar (1996</w:t>
      </w:r>
      <w:r w:rsidR="00CC4BBB">
        <w:rPr>
          <w:rFonts w:ascii="Times New Roman" w:hAnsi="Times New Roman" w:cs="Times New Roman"/>
          <w:sz w:val="24"/>
          <w:szCs w:val="24"/>
        </w:rPr>
        <w:t xml:space="preserve">: 45), keunggulan dari metode demonstrasi adalah kemungkinan siswa mendapat kesalah kecil, sebab siswa mendapat langsung dari hasil pengamatan kemudian siswa memperoleh penglaman lansung, siswa dapat memusatkan perhatiannya pada hal-hal yang dianggap penting, bila melihat hal-hal yang membuat keraguan, siswa dapat bertanya lansung pada guru. </w:t>
      </w:r>
      <w:r w:rsidR="000504FF">
        <w:rPr>
          <w:rFonts w:ascii="Times New Roman" w:hAnsi="Times New Roman" w:cs="Times New Roman"/>
          <w:sz w:val="24"/>
          <w:szCs w:val="24"/>
        </w:rPr>
        <w:t>Jadi dari penjelasan di atas m</w:t>
      </w:r>
      <w:r w:rsidR="00C53852" w:rsidRPr="000504FF">
        <w:rPr>
          <w:rFonts w:ascii="Times New Roman" w:hAnsi="Times New Roman" w:cs="Times New Roman"/>
          <w:sz w:val="24"/>
          <w:szCs w:val="24"/>
        </w:rPr>
        <w:t>etode pembelajaran yang akan</w:t>
      </w:r>
      <w:r w:rsidR="000504FF">
        <w:rPr>
          <w:rFonts w:ascii="Times New Roman" w:hAnsi="Times New Roman" w:cs="Times New Roman"/>
          <w:sz w:val="24"/>
          <w:szCs w:val="24"/>
        </w:rPr>
        <w:t xml:space="preserve"> digunakan dalam</w:t>
      </w:r>
      <w:r w:rsidR="00C53852" w:rsidRPr="000504FF">
        <w:rPr>
          <w:rFonts w:ascii="Times New Roman" w:hAnsi="Times New Roman" w:cs="Times New Roman"/>
          <w:sz w:val="24"/>
          <w:szCs w:val="24"/>
        </w:rPr>
        <w:t xml:space="preserve"> mengatasi permasalahan ini adalah metode pembelajaran </w:t>
      </w:r>
      <w:r w:rsidR="00C53852" w:rsidRPr="000504FF">
        <w:rPr>
          <w:rFonts w:ascii="Times New Roman" w:hAnsi="Times New Roman" w:cs="Times New Roman"/>
          <w:i/>
          <w:sz w:val="24"/>
          <w:szCs w:val="24"/>
        </w:rPr>
        <w:t>demonstrasi</w:t>
      </w:r>
      <w:r w:rsidR="00C53852" w:rsidRPr="000504FF">
        <w:rPr>
          <w:rFonts w:ascii="Times New Roman" w:hAnsi="Times New Roman" w:cs="Times New Roman"/>
          <w:sz w:val="24"/>
          <w:szCs w:val="24"/>
        </w:rPr>
        <w:t>.</w:t>
      </w:r>
    </w:p>
    <w:p w:rsidR="00E34B02" w:rsidRDefault="00C53852" w:rsidP="00E34B02">
      <w:pPr>
        <w:spacing w:after="0" w:line="480" w:lineRule="auto"/>
        <w:ind w:firstLine="851"/>
        <w:jc w:val="both"/>
        <w:rPr>
          <w:rFonts w:ascii="Times New Roman" w:hAnsi="Times New Roman" w:cs="Times New Roman"/>
          <w:sz w:val="24"/>
          <w:szCs w:val="24"/>
        </w:rPr>
      </w:pPr>
      <w:r w:rsidRPr="002E739C">
        <w:rPr>
          <w:rFonts w:ascii="Times New Roman" w:hAnsi="Times New Roman" w:cs="Times New Roman"/>
          <w:sz w:val="24"/>
          <w:szCs w:val="24"/>
        </w:rPr>
        <w:t>Instrumen-instrumen yang digunakan sebag</w:t>
      </w:r>
      <w:r w:rsidR="00043306" w:rsidRPr="002E739C">
        <w:rPr>
          <w:rFonts w:ascii="Times New Roman" w:hAnsi="Times New Roman" w:cs="Times New Roman"/>
          <w:sz w:val="24"/>
          <w:szCs w:val="24"/>
        </w:rPr>
        <w:t>ai alat penghumpul data untuk m</w:t>
      </w:r>
      <w:r w:rsidRPr="002E739C">
        <w:rPr>
          <w:rFonts w:ascii="Times New Roman" w:hAnsi="Times New Roman" w:cs="Times New Roman"/>
          <w:sz w:val="24"/>
          <w:szCs w:val="24"/>
        </w:rPr>
        <w:t>enjawab permas</w:t>
      </w:r>
      <w:r w:rsidR="00043306" w:rsidRPr="002E739C">
        <w:rPr>
          <w:rFonts w:ascii="Times New Roman" w:hAnsi="Times New Roman" w:cs="Times New Roman"/>
          <w:sz w:val="24"/>
          <w:szCs w:val="24"/>
        </w:rPr>
        <w:t>a</w:t>
      </w:r>
      <w:r w:rsidRPr="002E739C">
        <w:rPr>
          <w:rFonts w:ascii="Times New Roman" w:hAnsi="Times New Roman" w:cs="Times New Roman"/>
          <w:sz w:val="24"/>
          <w:szCs w:val="24"/>
        </w:rPr>
        <w:t>lahan</w:t>
      </w:r>
      <w:r w:rsidR="00E34B02">
        <w:rPr>
          <w:rFonts w:ascii="Times New Roman" w:hAnsi="Times New Roman" w:cs="Times New Roman"/>
          <w:sz w:val="24"/>
          <w:szCs w:val="24"/>
        </w:rPr>
        <w:t xml:space="preserve"> dan pertanyaan penelitian yaitu, silabus, RPP, angket dan lembar observasi. </w:t>
      </w:r>
      <w:r w:rsidR="004D5974" w:rsidRPr="004D5974">
        <w:rPr>
          <w:rFonts w:ascii="Times New Roman" w:hAnsi="Times New Roman" w:cs="Times New Roman"/>
          <w:sz w:val="24"/>
          <w:szCs w:val="24"/>
        </w:rPr>
        <w:t>Hubungan tersebut dapat diur</w:t>
      </w:r>
      <w:r w:rsidR="00140F95">
        <w:rPr>
          <w:rFonts w:ascii="Times New Roman" w:hAnsi="Times New Roman" w:cs="Times New Roman"/>
          <w:sz w:val="24"/>
          <w:szCs w:val="24"/>
        </w:rPr>
        <w:t>aikan dengan  bagan dibawah ini</w:t>
      </w:r>
      <w:r w:rsidR="00E34B02">
        <w:rPr>
          <w:rFonts w:ascii="Times New Roman" w:hAnsi="Times New Roman" w:cs="Times New Roman"/>
          <w:sz w:val="24"/>
          <w:szCs w:val="24"/>
        </w:rPr>
        <w:t>:</w:t>
      </w:r>
    </w:p>
    <w:p w:rsidR="00E34B02" w:rsidRDefault="00E34B02" w:rsidP="00E34B02">
      <w:pPr>
        <w:spacing w:after="0" w:line="480" w:lineRule="auto"/>
        <w:ind w:firstLine="851"/>
        <w:jc w:val="both"/>
        <w:rPr>
          <w:rFonts w:ascii="Times New Roman" w:hAnsi="Times New Roman" w:cs="Times New Roman"/>
          <w:sz w:val="24"/>
          <w:szCs w:val="24"/>
        </w:rPr>
      </w:pPr>
    </w:p>
    <w:p w:rsidR="00E34B02" w:rsidRDefault="00E34B02" w:rsidP="00E34B02">
      <w:pPr>
        <w:spacing w:after="0" w:line="480" w:lineRule="auto"/>
        <w:ind w:firstLine="851"/>
        <w:jc w:val="both"/>
        <w:rPr>
          <w:rFonts w:ascii="Times New Roman" w:hAnsi="Times New Roman" w:cs="Times New Roman"/>
          <w:sz w:val="24"/>
          <w:szCs w:val="24"/>
        </w:rPr>
      </w:pPr>
    </w:p>
    <w:p w:rsidR="00284067" w:rsidRDefault="00284067" w:rsidP="00CC4BBB">
      <w:pPr>
        <w:spacing w:after="0" w:line="480" w:lineRule="auto"/>
        <w:jc w:val="both"/>
        <w:rPr>
          <w:rFonts w:ascii="Times New Roman" w:hAnsi="Times New Roman" w:cs="Times New Roman"/>
          <w:sz w:val="24"/>
          <w:szCs w:val="24"/>
        </w:rPr>
      </w:pPr>
    </w:p>
    <w:p w:rsidR="007C667C" w:rsidRDefault="007C667C" w:rsidP="00E34B02">
      <w:pPr>
        <w:spacing w:line="480" w:lineRule="auto"/>
        <w:jc w:val="both"/>
        <w:rPr>
          <w:rFonts w:ascii="Times New Roman" w:hAnsi="Times New Roman" w:cs="Times New Roman"/>
          <w:sz w:val="24"/>
          <w:szCs w:val="24"/>
        </w:rPr>
      </w:pPr>
    </w:p>
    <w:p w:rsidR="009D1E2C" w:rsidRDefault="003C762C" w:rsidP="009D1E2C">
      <w:pPr>
        <w:spacing w:line="480" w:lineRule="auto"/>
        <w:ind w:left="-1080"/>
        <w:jc w:val="both"/>
        <w:rPr>
          <w:rFonts w:ascii="Times New Roman" w:hAnsi="Times New Roman" w:cs="Times New Roman"/>
          <w:sz w:val="24"/>
          <w:szCs w:val="24"/>
        </w:rPr>
      </w:pPr>
      <w:r w:rsidRPr="003C762C">
        <w:rPr>
          <w:rFonts w:ascii="Times New Roman" w:hAnsi="Times New Roman" w:cs="Times New Roman"/>
          <w:noProof/>
          <w:sz w:val="28"/>
          <w:szCs w:val="28"/>
          <w:lang w:val="en-US"/>
        </w:rPr>
        <w:lastRenderedPageBreak/>
        <w:pict>
          <v:rect id="_x0000_s1229" style="position:absolute;left:0;text-align:left;margin-left:81.45pt;margin-top:-8.35pt;width:201.25pt;height:21.7pt;z-index:251689984">
            <v:textbox style="mso-next-textbox:#_x0000_s1229">
              <w:txbxContent>
                <w:p w:rsidR="007831DE" w:rsidRPr="00C729EB" w:rsidRDefault="007831DE" w:rsidP="009D1E2C">
                  <w:pPr>
                    <w:jc w:val="center"/>
                    <w:rPr>
                      <w:rFonts w:ascii="Times New Roman" w:hAnsi="Times New Roman" w:cs="Times New Roman"/>
                    </w:rPr>
                  </w:pPr>
                  <w:r w:rsidRPr="00C729EB">
                    <w:rPr>
                      <w:rFonts w:ascii="Times New Roman" w:hAnsi="Times New Roman" w:cs="Times New Roman"/>
                    </w:rPr>
                    <w:t>PERMASALAHAN</w:t>
                  </w:r>
                </w:p>
              </w:txbxContent>
            </v:textbox>
          </v:rect>
        </w:pict>
      </w:r>
      <w:r w:rsidRPr="003C762C">
        <w:rPr>
          <w:rFonts w:ascii="Times New Roman" w:hAnsi="Times New Roman" w:cs="Times New Roman"/>
          <w:noProof/>
          <w:sz w:val="28"/>
          <w:szCs w:val="28"/>
          <w:lang w:val="en-US"/>
        </w:rPr>
        <w:pict>
          <v:shapetype id="_x0000_t32" coordsize="21600,21600" o:spt="32" o:oned="t" path="m,l21600,21600e" filled="f">
            <v:path arrowok="t" fillok="f" o:connecttype="none"/>
            <o:lock v:ext="edit" shapetype="t"/>
          </v:shapetype>
          <v:shape id="_x0000_s1230" type="#_x0000_t32" style="position:absolute;left:0;text-align:left;margin-left:177.35pt;margin-top:12.65pt;width:.05pt;height:9.55pt;z-index:251691008" o:connectortype="straight"/>
        </w:pict>
      </w:r>
    </w:p>
    <w:p w:rsidR="009D1E2C" w:rsidRDefault="003C762C" w:rsidP="009D1E2C">
      <w:pPr>
        <w:spacing w:line="480" w:lineRule="auto"/>
        <w:ind w:left="-1080"/>
        <w:jc w:val="both"/>
        <w:rPr>
          <w:rFonts w:ascii="Times New Roman" w:hAnsi="Times New Roman" w:cs="Times New Roman"/>
          <w:sz w:val="24"/>
          <w:szCs w:val="24"/>
        </w:rPr>
      </w:pPr>
      <w:r w:rsidRPr="003C762C">
        <w:rPr>
          <w:rFonts w:ascii="Times New Roman" w:hAnsi="Times New Roman" w:cs="Times New Roman"/>
          <w:b/>
          <w:noProof/>
          <w:sz w:val="28"/>
          <w:szCs w:val="28"/>
          <w:lang w:val="en-US"/>
        </w:rPr>
        <w:pict>
          <v:shape id="_x0000_s1237" type="#_x0000_t32" style="position:absolute;left:0;text-align:left;margin-left:70.75pt;margin-top:34.1pt;width:.05pt;height:13pt;z-index:251698176" o:connectortype="straight"/>
        </w:pict>
      </w:r>
      <w:r w:rsidRPr="003C762C">
        <w:rPr>
          <w:rFonts w:ascii="Times New Roman" w:hAnsi="Times New Roman" w:cs="Times New Roman"/>
          <w:noProof/>
          <w:sz w:val="28"/>
          <w:szCs w:val="28"/>
          <w:lang w:val="en-US"/>
        </w:rPr>
        <w:pict>
          <v:shape id="_x0000_s1232" type="#_x0000_t32" style="position:absolute;left:0;text-align:left;margin-left:76.9pt;margin-top:-14.5pt;width:.1pt;height:13pt;flip:x;z-index:251693056" o:connectortype="straight">
            <v:stroke endarrow="block"/>
          </v:shape>
        </w:pict>
      </w:r>
      <w:r w:rsidRPr="003C762C">
        <w:rPr>
          <w:rFonts w:ascii="Times New Roman" w:hAnsi="Times New Roman" w:cs="Times New Roman"/>
          <w:noProof/>
          <w:sz w:val="28"/>
          <w:szCs w:val="28"/>
          <w:lang w:val="en-US"/>
        </w:rPr>
        <w:pict>
          <v:shape id="_x0000_s1233" type="#_x0000_t32" style="position:absolute;left:0;text-align:left;margin-left:291.35pt;margin-top:-15.4pt;width:0;height:13pt;z-index:251694080" o:connectortype="straight">
            <v:stroke endarrow="block"/>
          </v:shape>
        </w:pict>
      </w:r>
      <w:r w:rsidRPr="003C762C">
        <w:rPr>
          <w:rFonts w:ascii="Times New Roman" w:hAnsi="Times New Roman" w:cs="Times New Roman"/>
          <w:noProof/>
          <w:sz w:val="28"/>
          <w:szCs w:val="28"/>
          <w:lang w:val="en-US"/>
        </w:rPr>
        <w:pict>
          <v:shape id="_x0000_s1231" type="#_x0000_t32" style="position:absolute;left:0;text-align:left;margin-left:76.25pt;margin-top:-15.4pt;width:215.85pt;height:.05pt;z-index:251692032" o:connectortype="straight"/>
        </w:pict>
      </w:r>
      <w:r w:rsidRPr="003C762C">
        <w:rPr>
          <w:rFonts w:ascii="Times New Roman" w:hAnsi="Times New Roman" w:cs="Times New Roman"/>
          <w:noProof/>
          <w:sz w:val="28"/>
          <w:szCs w:val="28"/>
          <w:lang w:val="en-US"/>
        </w:rPr>
        <w:pict>
          <v:rect id="_x0000_s1235" style="position:absolute;left:0;text-align:left;margin-left:192.4pt;margin-top:-1.5pt;width:174.15pt;height:43.35pt;z-index:251696128">
            <v:textbox style="mso-next-textbox:#_x0000_s1235">
              <w:txbxContent>
                <w:p w:rsidR="007831DE" w:rsidRPr="00D371C7" w:rsidRDefault="007831DE" w:rsidP="009D1E2C">
                  <w:pPr>
                    <w:spacing w:line="240" w:lineRule="auto"/>
                    <w:rPr>
                      <w:rFonts w:ascii="Times New Roman" w:hAnsi="Times New Roman" w:cs="Times New Roman"/>
                      <w:sz w:val="20"/>
                      <w:szCs w:val="20"/>
                    </w:rPr>
                  </w:pPr>
                  <w:r>
                    <w:rPr>
                      <w:rFonts w:ascii="Times New Roman" w:hAnsi="Times New Roman" w:cs="Times New Roman"/>
                      <w:sz w:val="20"/>
                      <w:szCs w:val="20"/>
                    </w:rPr>
                    <w:t>Pembelajaran masih berpusat pada guru, dan belum diterapkannya model pembelajaran yang bervariasi.</w:t>
                  </w:r>
                </w:p>
              </w:txbxContent>
            </v:textbox>
          </v:rect>
        </w:pict>
      </w:r>
      <w:r w:rsidRPr="003C762C">
        <w:rPr>
          <w:rFonts w:ascii="Times New Roman" w:hAnsi="Times New Roman" w:cs="Times New Roman"/>
          <w:noProof/>
          <w:sz w:val="28"/>
          <w:szCs w:val="28"/>
          <w:lang w:val="en-US"/>
        </w:rPr>
        <w:pict>
          <v:rect id="_x0000_s1234" style="position:absolute;left:0;text-align:left;margin-left:-4.35pt;margin-top:-1.5pt;width:137.9pt;height:35.6pt;z-index:251695104">
            <v:textbox style="mso-next-textbox:#_x0000_s1234">
              <w:txbxContent>
                <w:p w:rsidR="007831DE" w:rsidRPr="00D371C7" w:rsidRDefault="007831DE" w:rsidP="009D1E2C">
                  <w:pPr>
                    <w:spacing w:line="240" w:lineRule="auto"/>
                    <w:rPr>
                      <w:rFonts w:ascii="Times New Roman" w:hAnsi="Times New Roman" w:cs="Times New Roman"/>
                      <w:sz w:val="20"/>
                      <w:szCs w:val="20"/>
                    </w:rPr>
                  </w:pPr>
                  <w:r>
                    <w:rPr>
                      <w:rFonts w:ascii="Times New Roman" w:hAnsi="Times New Roman" w:cs="Times New Roman"/>
                      <w:sz w:val="20"/>
                      <w:szCs w:val="20"/>
                    </w:rPr>
                    <w:t>Hasil belajar peserta didik</w:t>
                  </w:r>
                  <w:r w:rsidRPr="00D371C7">
                    <w:rPr>
                      <w:rFonts w:ascii="Times New Roman" w:hAnsi="Times New Roman" w:cs="Times New Roman"/>
                      <w:sz w:val="20"/>
                      <w:szCs w:val="20"/>
                    </w:rPr>
                    <w:t xml:space="preserve"> masih rendah</w:t>
                  </w:r>
                  <w:r>
                    <w:rPr>
                      <w:rFonts w:ascii="Times New Roman" w:hAnsi="Times New Roman" w:cs="Times New Roman"/>
                      <w:sz w:val="20"/>
                      <w:szCs w:val="20"/>
                    </w:rPr>
                    <w:t>.</w:t>
                  </w:r>
                </w:p>
              </w:txbxContent>
            </v:textbox>
          </v:rect>
        </w:pict>
      </w:r>
    </w:p>
    <w:p w:rsidR="009D1E2C" w:rsidRDefault="003C762C" w:rsidP="009D1E2C">
      <w:pPr>
        <w:spacing w:line="480" w:lineRule="auto"/>
        <w:ind w:left="-1080"/>
        <w:jc w:val="both"/>
        <w:rPr>
          <w:rFonts w:ascii="Times New Roman" w:hAnsi="Times New Roman" w:cs="Times New Roman"/>
          <w:sz w:val="24"/>
          <w:szCs w:val="24"/>
        </w:rPr>
      </w:pPr>
      <w:r w:rsidRPr="003C762C">
        <w:rPr>
          <w:rFonts w:ascii="Times New Roman" w:hAnsi="Times New Roman" w:cs="Times New Roman"/>
          <w:b/>
          <w:noProof/>
          <w:sz w:val="28"/>
          <w:szCs w:val="28"/>
          <w:lang w:val="en-US"/>
        </w:rPr>
        <w:pict>
          <v:rect id="_x0000_s1239" style="position:absolute;left:0;text-align:left;margin-left:-11.1pt;margin-top:15.55pt;width:397.2pt;height:211.8pt;z-index:251700224"/>
        </w:pict>
      </w:r>
      <w:r w:rsidRPr="003C762C">
        <w:rPr>
          <w:rFonts w:ascii="Times New Roman" w:hAnsi="Times New Roman" w:cs="Times New Roman"/>
          <w:b/>
          <w:noProof/>
          <w:sz w:val="28"/>
          <w:szCs w:val="28"/>
          <w:lang w:val="en-US"/>
        </w:rPr>
        <w:pict>
          <v:shape id="_x0000_s1238" type="#_x0000_t32" style="position:absolute;left:0;text-align:left;margin-left:292.15pt;margin-top:4.25pt;width:0;height:5.25pt;z-index:251699200" o:connectortype="straight"/>
        </w:pict>
      </w:r>
      <w:r w:rsidRPr="003C762C">
        <w:rPr>
          <w:rFonts w:ascii="Times New Roman" w:hAnsi="Times New Roman" w:cs="Times New Roman"/>
          <w:b/>
          <w:noProof/>
          <w:sz w:val="28"/>
          <w:szCs w:val="28"/>
          <w:lang w:val="en-US"/>
        </w:rPr>
        <w:pict>
          <v:shape id="_x0000_s1236" type="#_x0000_t32" style="position:absolute;left:0;text-align:left;margin-left:70pt;margin-top:10.25pt;width:222.9pt;height:.05pt;z-index:251697152" o:connectortype="straight"/>
        </w:pict>
      </w:r>
      <w:r w:rsidRPr="003C762C">
        <w:rPr>
          <w:rFonts w:ascii="Times New Roman" w:hAnsi="Times New Roman" w:cs="Times New Roman"/>
          <w:b/>
          <w:noProof/>
          <w:sz w:val="28"/>
          <w:szCs w:val="28"/>
          <w:lang w:val="en-US"/>
        </w:rPr>
        <w:pict>
          <v:rect id="_x0000_s1244" style="position:absolute;left:0;text-align:left;margin-left:72.8pt;margin-top:22.4pt;width:208.1pt;height:30.6pt;z-index:251705344">
            <v:textbox>
              <w:txbxContent>
                <w:p w:rsidR="007831DE" w:rsidRPr="00883E31" w:rsidRDefault="007831DE" w:rsidP="009D1E2C">
                  <w:pPr>
                    <w:spacing w:line="240" w:lineRule="auto"/>
                    <w:jc w:val="center"/>
                    <w:rPr>
                      <w:rFonts w:ascii="Times New Roman" w:hAnsi="Times New Roman" w:cs="Times New Roman"/>
                      <w:i/>
                      <w:sz w:val="20"/>
                      <w:szCs w:val="20"/>
                    </w:rPr>
                  </w:pPr>
                  <w:r>
                    <w:rPr>
                      <w:rFonts w:ascii="Times New Roman" w:hAnsi="Times New Roman" w:cs="Times New Roman"/>
                      <w:sz w:val="20"/>
                      <w:szCs w:val="20"/>
                    </w:rPr>
                    <w:t xml:space="preserve">Solusi : Penggunaan Metode Pembelajaran </w:t>
                  </w:r>
                  <w:r>
                    <w:rPr>
                      <w:rFonts w:ascii="Times New Roman" w:hAnsi="Times New Roman" w:cs="Times New Roman"/>
                      <w:i/>
                      <w:sz w:val="20"/>
                      <w:szCs w:val="20"/>
                    </w:rPr>
                    <w:t>Demonstrasi</w:t>
                  </w:r>
                </w:p>
              </w:txbxContent>
            </v:textbox>
          </v:rect>
        </w:pict>
      </w:r>
      <w:r w:rsidRPr="003C762C">
        <w:rPr>
          <w:rFonts w:ascii="Times New Roman" w:hAnsi="Times New Roman" w:cs="Times New Roman"/>
          <w:b/>
          <w:noProof/>
          <w:sz w:val="28"/>
          <w:szCs w:val="28"/>
          <w:lang w:val="en-US"/>
        </w:rPr>
        <w:pict>
          <v:shape id="_x0000_s1241" type="#_x0000_t32" style="position:absolute;left:0;text-align:left;margin-left:163.85pt;margin-top:9.5pt;width:0;height:14.25pt;z-index:251702272" o:connectortype="straight">
            <v:stroke endarrow="block"/>
          </v:shape>
        </w:pict>
      </w:r>
    </w:p>
    <w:p w:rsidR="009D1E2C" w:rsidRDefault="003C762C" w:rsidP="009D1E2C">
      <w:pPr>
        <w:spacing w:line="480" w:lineRule="auto"/>
        <w:ind w:left="-1080"/>
        <w:jc w:val="both"/>
        <w:rPr>
          <w:rFonts w:ascii="Times New Roman" w:hAnsi="Times New Roman" w:cs="Times New Roman"/>
          <w:sz w:val="24"/>
          <w:szCs w:val="24"/>
        </w:rPr>
      </w:pPr>
      <w:r w:rsidRPr="003C762C">
        <w:rPr>
          <w:rFonts w:ascii="Times New Roman" w:hAnsi="Times New Roman" w:cs="Times New Roman"/>
          <w:b/>
          <w:noProof/>
          <w:sz w:val="28"/>
          <w:szCs w:val="28"/>
          <w:lang w:val="en-US"/>
        </w:rPr>
        <w:pict>
          <v:rect id="_x0000_s1242" style="position:absolute;left:0;text-align:left;margin-left:5.1pt;margin-top:23.65pt;width:368.1pt;height:146.25pt;z-index:251703296">
            <v:textbox>
              <w:txbxContent>
                <w:p w:rsidR="007831DE" w:rsidRPr="005854B9" w:rsidRDefault="007831DE" w:rsidP="009D1E2C">
                  <w:pPr>
                    <w:spacing w:line="240" w:lineRule="auto"/>
                    <w:jc w:val="both"/>
                    <w:rPr>
                      <w:rFonts w:ascii="Times New Roman" w:hAnsi="Times New Roman" w:cs="Times New Roman"/>
                      <w:i/>
                      <w:sz w:val="18"/>
                      <w:szCs w:val="18"/>
                    </w:rPr>
                  </w:pPr>
                  <w:r w:rsidRPr="005854B9">
                    <w:rPr>
                      <w:rFonts w:ascii="Times New Roman" w:hAnsi="Times New Roman" w:cs="Times New Roman"/>
                      <w:sz w:val="18"/>
                      <w:szCs w:val="18"/>
                    </w:rPr>
                    <w:t xml:space="preserve">Dasar teori: Metode pembelajaran </w:t>
                  </w:r>
                  <w:r w:rsidRPr="005854B9">
                    <w:rPr>
                      <w:rFonts w:ascii="Times New Roman" w:hAnsi="Times New Roman" w:cs="Times New Roman"/>
                      <w:i/>
                      <w:sz w:val="18"/>
                      <w:szCs w:val="18"/>
                    </w:rPr>
                    <w:t xml:space="preserve">Demonstrasi adalah </w:t>
                  </w:r>
                  <w:r w:rsidRPr="005854B9">
                    <w:rPr>
                      <w:rFonts w:ascii="Times New Roman" w:hAnsi="Times New Roman" w:cs="Times New Roman"/>
                      <w:sz w:val="18"/>
                      <w:szCs w:val="18"/>
                    </w:rPr>
                    <w:t>Metode pembelajaran Demonstrasi adalah cara pengelolaan pembelajaran dengan dengan memperagakan atau mempertunjukan kepada siswa suatu proses, situasi, benda, atau cara kerja suatu produk teknologi yang sedang dipelajari. Demonstrasi dapat dilakukan dengan menunjukan benda baik yang sebenarnya, model, maupun tiruannya dan disertai penjelasan lisan (Sanjaya, 2006, h.91).</w:t>
                  </w:r>
                </w:p>
                <w:p w:rsidR="007831DE" w:rsidRPr="005854B9" w:rsidRDefault="007831DE" w:rsidP="009D1E2C">
                  <w:pPr>
                    <w:spacing w:line="240" w:lineRule="auto"/>
                    <w:jc w:val="both"/>
                    <w:rPr>
                      <w:rFonts w:ascii="Times New Roman" w:hAnsi="Times New Roman" w:cs="Times New Roman"/>
                      <w:sz w:val="18"/>
                      <w:szCs w:val="18"/>
                    </w:rPr>
                  </w:pPr>
                  <w:r w:rsidRPr="005854B9">
                    <w:rPr>
                      <w:rFonts w:ascii="Times New Roman" w:hAnsi="Times New Roman" w:cs="Times New Roman"/>
                      <w:sz w:val="18"/>
                      <w:szCs w:val="18"/>
                    </w:rPr>
                    <w:t xml:space="preserve">Kelebihan dari metode </w:t>
                  </w:r>
                  <w:r w:rsidRPr="005854B9">
                    <w:rPr>
                      <w:rFonts w:ascii="Times New Roman" w:hAnsi="Times New Roman" w:cs="Times New Roman"/>
                      <w:i/>
                      <w:sz w:val="18"/>
                      <w:szCs w:val="18"/>
                    </w:rPr>
                    <w:t xml:space="preserve">Demonstrasi </w:t>
                  </w:r>
                  <w:r w:rsidRPr="005854B9">
                    <w:rPr>
                      <w:rFonts w:ascii="Times New Roman" w:hAnsi="Times New Roman" w:cs="Times New Roman"/>
                      <w:sz w:val="18"/>
                      <w:szCs w:val="18"/>
                    </w:rPr>
                    <w:t>adalah peserta didik dapat memusatkan perhatiannya pada pokok bahasan yang akan didemonstrasikan, peserta didik memperoleh pengalaman yang dapat membentuk ingatan yang kuat, peserta didik terhindar dari kesalahan dalam mengambil suatu kesimpulan, pertanyaan-pertanyaan yang timbul dapat dijawab sendiri oleh peserta didik pada saat dilaksanakannya demonstrasi, apabila terjadi keraguan siswa dapat menanyakan secara langsung kepada guru, kesalahan yang terjadi dari hasil ceramah dapat diperbaiki karena peserta didik langsung diberi contohnya</w:t>
                  </w:r>
                </w:p>
                <w:p w:rsidR="007831DE" w:rsidRPr="0016788E" w:rsidRDefault="007831DE" w:rsidP="009D1E2C">
                  <w:pPr>
                    <w:spacing w:line="240" w:lineRule="auto"/>
                    <w:jc w:val="both"/>
                    <w:rPr>
                      <w:rFonts w:ascii="Times New Roman" w:hAnsi="Times New Roman" w:cs="Times New Roman"/>
                      <w:sz w:val="20"/>
                      <w:szCs w:val="20"/>
                    </w:rPr>
                  </w:pPr>
                </w:p>
              </w:txbxContent>
            </v:textbox>
          </v:rect>
        </w:pict>
      </w:r>
    </w:p>
    <w:p w:rsidR="009D1E2C" w:rsidRPr="00FB7526" w:rsidRDefault="009D1E2C" w:rsidP="009D1E2C">
      <w:pPr>
        <w:spacing w:line="480" w:lineRule="auto"/>
        <w:ind w:left="-1080"/>
        <w:jc w:val="both"/>
        <w:rPr>
          <w:rFonts w:ascii="Times New Roman" w:hAnsi="Times New Roman" w:cs="Times New Roman"/>
          <w:sz w:val="24"/>
          <w:szCs w:val="24"/>
        </w:rPr>
      </w:pPr>
    </w:p>
    <w:p w:rsidR="009D1E2C" w:rsidRDefault="009D1E2C" w:rsidP="009D1E2C">
      <w:pPr>
        <w:pStyle w:val="ListParagraph"/>
        <w:spacing w:line="480" w:lineRule="auto"/>
        <w:ind w:left="810"/>
        <w:jc w:val="both"/>
        <w:rPr>
          <w:rFonts w:ascii="Times New Roman" w:hAnsi="Times New Roman" w:cs="Times New Roman"/>
          <w:sz w:val="28"/>
          <w:szCs w:val="28"/>
        </w:rPr>
      </w:pPr>
    </w:p>
    <w:p w:rsidR="009D1E2C" w:rsidRDefault="009D1E2C" w:rsidP="009D1E2C">
      <w:pPr>
        <w:pStyle w:val="ListParagraph"/>
        <w:spacing w:line="480" w:lineRule="auto"/>
        <w:ind w:left="810"/>
        <w:jc w:val="both"/>
        <w:rPr>
          <w:rFonts w:ascii="Times New Roman" w:hAnsi="Times New Roman" w:cs="Times New Roman"/>
          <w:sz w:val="28"/>
          <w:szCs w:val="28"/>
        </w:rPr>
      </w:pPr>
    </w:p>
    <w:p w:rsidR="009D1E2C" w:rsidRPr="002B55DD" w:rsidRDefault="009D1E2C" w:rsidP="009D1E2C">
      <w:pPr>
        <w:pStyle w:val="ListParagraph"/>
        <w:spacing w:line="480" w:lineRule="auto"/>
        <w:ind w:left="810"/>
        <w:jc w:val="both"/>
        <w:rPr>
          <w:rFonts w:ascii="Times New Roman" w:hAnsi="Times New Roman" w:cs="Times New Roman"/>
          <w:sz w:val="28"/>
          <w:szCs w:val="28"/>
        </w:rPr>
      </w:pPr>
    </w:p>
    <w:p w:rsidR="009D1E2C" w:rsidRDefault="003C762C" w:rsidP="009D1E2C">
      <w:pPr>
        <w:pStyle w:val="ListParagraph"/>
        <w:spacing w:line="480" w:lineRule="auto"/>
        <w:jc w:val="both"/>
        <w:rPr>
          <w:rFonts w:ascii="Times New Roman" w:hAnsi="Times New Roman" w:cs="Times New Roman"/>
          <w:b/>
          <w:sz w:val="28"/>
          <w:szCs w:val="28"/>
        </w:rPr>
      </w:pPr>
      <w:r w:rsidRPr="003C762C">
        <w:rPr>
          <w:rFonts w:ascii="Times New Roman" w:hAnsi="Times New Roman" w:cs="Times New Roman"/>
          <w:b/>
          <w:noProof/>
          <w:sz w:val="28"/>
          <w:szCs w:val="28"/>
          <w:lang w:val="en-US"/>
        </w:rPr>
        <w:pict>
          <v:shape id="_x0000_s1243" type="#_x0000_t32" style="position:absolute;left:0;text-align:left;margin-left:180.35pt;margin-top:18.75pt;width:.05pt;height:12.85pt;z-index:251704320" o:connectortype="straight">
            <v:stroke endarrow="block"/>
          </v:shape>
        </w:pict>
      </w:r>
    </w:p>
    <w:p w:rsidR="009D1E2C" w:rsidRDefault="003C762C" w:rsidP="009D1E2C">
      <w:pPr>
        <w:pStyle w:val="ListParagraph"/>
        <w:spacing w:line="480" w:lineRule="auto"/>
        <w:jc w:val="both"/>
        <w:rPr>
          <w:rFonts w:ascii="Times New Roman" w:hAnsi="Times New Roman" w:cs="Times New Roman"/>
          <w:b/>
          <w:sz w:val="28"/>
          <w:szCs w:val="28"/>
        </w:rPr>
      </w:pPr>
      <w:r w:rsidRPr="003C762C">
        <w:rPr>
          <w:rFonts w:ascii="Times New Roman" w:hAnsi="Times New Roman" w:cs="Times New Roman"/>
          <w:b/>
          <w:noProof/>
          <w:sz w:val="28"/>
          <w:szCs w:val="28"/>
          <w:lang w:val="en-US"/>
        </w:rPr>
        <w:pict>
          <v:shape id="_x0000_s1250" type="#_x0000_t32" style="position:absolute;left:0;text-align:left;margin-left:385.5pt;margin-top:30.35pt;width:.05pt;height:32.05pt;z-index:251711488" o:connectortype="straight">
            <v:stroke endarrow="block"/>
          </v:shape>
        </w:pict>
      </w:r>
      <w:r w:rsidRPr="003C762C">
        <w:rPr>
          <w:rFonts w:ascii="Times New Roman" w:hAnsi="Times New Roman" w:cs="Times New Roman"/>
          <w:b/>
          <w:noProof/>
          <w:sz w:val="28"/>
          <w:szCs w:val="28"/>
          <w:lang w:val="en-US"/>
        </w:rPr>
        <w:pict>
          <v:shape id="_x0000_s1249" type="#_x0000_t32" style="position:absolute;left:0;text-align:left;margin-left:292.4pt;margin-top:30.45pt;width:.1pt;height:50.3pt;z-index:251710464" o:connectortype="straight">
            <v:stroke endarrow="block"/>
          </v:shape>
        </w:pict>
      </w:r>
      <w:r w:rsidRPr="003C762C">
        <w:rPr>
          <w:rFonts w:ascii="Times New Roman" w:hAnsi="Times New Roman" w:cs="Times New Roman"/>
          <w:b/>
          <w:noProof/>
          <w:sz w:val="28"/>
          <w:szCs w:val="28"/>
          <w:lang w:val="en-US"/>
        </w:rPr>
        <w:pict>
          <v:shape id="_x0000_s1247" type="#_x0000_t32" style="position:absolute;left:0;text-align:left;margin-left:7.5pt;margin-top:29.6pt;width:.15pt;height:19.05pt;z-index:251708416" o:connectortype="straight">
            <v:stroke endarrow="block"/>
          </v:shape>
        </w:pict>
      </w:r>
      <w:r w:rsidRPr="003C762C">
        <w:rPr>
          <w:rFonts w:ascii="Times New Roman" w:hAnsi="Times New Roman" w:cs="Times New Roman"/>
          <w:b/>
          <w:noProof/>
          <w:sz w:val="28"/>
          <w:szCs w:val="28"/>
          <w:lang w:val="en-US"/>
        </w:rPr>
        <w:pict>
          <v:shape id="_x0000_s1248" type="#_x0000_t32" style="position:absolute;left:0;text-align:left;margin-left:78.9pt;margin-top:30.45pt;width:.05pt;height:50.3pt;z-index:251709440" o:connectortype="straight">
            <v:stroke endarrow="block"/>
          </v:shape>
        </w:pict>
      </w:r>
      <w:r w:rsidRPr="003C762C">
        <w:rPr>
          <w:rFonts w:ascii="Times New Roman" w:hAnsi="Times New Roman" w:cs="Times New Roman"/>
          <w:b/>
          <w:noProof/>
          <w:sz w:val="28"/>
          <w:szCs w:val="28"/>
          <w:lang w:val="en-US"/>
        </w:rPr>
        <w:pict>
          <v:shape id="_x0000_s1245" type="#_x0000_t32" style="position:absolute;left:0;text-align:left;margin-left:180.15pt;margin-top:19.45pt;width:0;height:24.4pt;z-index:251706368" o:connectortype="straight">
            <v:stroke endarrow="block"/>
          </v:shape>
        </w:pict>
      </w:r>
      <w:r w:rsidRPr="003C762C">
        <w:rPr>
          <w:rFonts w:ascii="Times New Roman" w:hAnsi="Times New Roman" w:cs="Times New Roman"/>
          <w:b/>
          <w:noProof/>
          <w:sz w:val="28"/>
          <w:szCs w:val="28"/>
          <w:lang w:val="en-US"/>
        </w:rPr>
        <w:pict>
          <v:shape id="_x0000_s1246" type="#_x0000_t32" style="position:absolute;left:0;text-align:left;margin-left:7.1pt;margin-top:30.35pt;width:379pt;height:0;z-index:251707392" o:connectortype="straight"/>
        </w:pict>
      </w:r>
      <w:r w:rsidRPr="003C762C">
        <w:rPr>
          <w:rFonts w:ascii="Times New Roman" w:hAnsi="Times New Roman" w:cs="Times New Roman"/>
          <w:b/>
          <w:noProof/>
          <w:sz w:val="28"/>
          <w:szCs w:val="28"/>
          <w:lang w:val="en-US"/>
        </w:rPr>
        <w:pict>
          <v:rect id="_x0000_s1251" style="position:absolute;left:0;text-align:left;margin-left:140.1pt;margin-top:.15pt;width:81.55pt;height:20.55pt;z-index:251712512">
            <v:textbox>
              <w:txbxContent>
                <w:p w:rsidR="007831DE" w:rsidRPr="00883E31" w:rsidRDefault="007831DE" w:rsidP="009D1E2C">
                  <w:pPr>
                    <w:spacing w:line="240" w:lineRule="auto"/>
                    <w:jc w:val="center"/>
                    <w:rPr>
                      <w:rFonts w:ascii="Times New Roman" w:hAnsi="Times New Roman" w:cs="Times New Roman"/>
                      <w:i/>
                      <w:sz w:val="20"/>
                      <w:szCs w:val="20"/>
                    </w:rPr>
                  </w:pPr>
                  <w:r>
                    <w:rPr>
                      <w:rFonts w:ascii="Times New Roman" w:hAnsi="Times New Roman" w:cs="Times New Roman"/>
                      <w:sz w:val="20"/>
                      <w:szCs w:val="20"/>
                    </w:rPr>
                    <w:t>Instrument</w:t>
                  </w:r>
                </w:p>
              </w:txbxContent>
            </v:textbox>
          </v:rect>
        </w:pict>
      </w:r>
    </w:p>
    <w:p w:rsidR="009D1E2C" w:rsidRDefault="003C762C" w:rsidP="009D1E2C">
      <w:pPr>
        <w:pStyle w:val="ListParagraph"/>
        <w:spacing w:line="480" w:lineRule="auto"/>
        <w:jc w:val="both"/>
        <w:rPr>
          <w:rFonts w:ascii="Times New Roman" w:hAnsi="Times New Roman" w:cs="Times New Roman"/>
          <w:b/>
          <w:sz w:val="28"/>
          <w:szCs w:val="28"/>
        </w:rPr>
      </w:pPr>
      <w:r w:rsidRPr="003C762C">
        <w:rPr>
          <w:rFonts w:ascii="Times New Roman" w:hAnsi="Times New Roman" w:cs="Times New Roman"/>
          <w:b/>
          <w:noProof/>
          <w:sz w:val="28"/>
          <w:szCs w:val="28"/>
          <w:lang w:val="en-US"/>
        </w:rPr>
        <w:pict>
          <v:rect id="_x0000_s1240" style="position:absolute;left:0;text-align:left;margin-left:-20.1pt;margin-top:16.45pt;width:54.55pt;height:17.35pt;z-index:251701248">
            <v:textbox>
              <w:txbxContent>
                <w:p w:rsidR="007831DE" w:rsidRPr="00883E31" w:rsidRDefault="007831DE" w:rsidP="009D1E2C">
                  <w:pPr>
                    <w:spacing w:line="240" w:lineRule="auto"/>
                    <w:jc w:val="center"/>
                    <w:rPr>
                      <w:rFonts w:ascii="Times New Roman" w:hAnsi="Times New Roman" w:cs="Times New Roman"/>
                      <w:i/>
                      <w:sz w:val="20"/>
                      <w:szCs w:val="20"/>
                    </w:rPr>
                  </w:pPr>
                  <w:r>
                    <w:rPr>
                      <w:rFonts w:ascii="Times New Roman" w:hAnsi="Times New Roman" w:cs="Times New Roman"/>
                      <w:sz w:val="20"/>
                      <w:szCs w:val="20"/>
                    </w:rPr>
                    <w:t>Pretest</w:t>
                  </w:r>
                </w:p>
              </w:txbxContent>
            </v:textbox>
          </v:rect>
        </w:pict>
      </w:r>
      <w:r w:rsidRPr="003C762C">
        <w:rPr>
          <w:rFonts w:ascii="Times New Roman" w:hAnsi="Times New Roman" w:cs="Times New Roman"/>
          <w:b/>
          <w:noProof/>
          <w:sz w:val="28"/>
          <w:szCs w:val="28"/>
          <w:lang w:val="en-US"/>
        </w:rPr>
        <w:pict>
          <v:rect id="_x0000_s1255" style="position:absolute;left:0;text-align:left;margin-left:358.95pt;margin-top:29.45pt;width:52.9pt;height:17.35pt;z-index:251716608">
            <v:textbox>
              <w:txbxContent>
                <w:p w:rsidR="007831DE" w:rsidRPr="00C66DDE" w:rsidRDefault="007831DE" w:rsidP="009D1E2C">
                  <w:pPr>
                    <w:rPr>
                      <w:rFonts w:ascii="Times New Roman" w:hAnsi="Times New Roman" w:cs="Times New Roman"/>
                      <w:sz w:val="20"/>
                      <w:szCs w:val="20"/>
                    </w:rPr>
                  </w:pPr>
                  <w:r w:rsidRPr="00C66DDE">
                    <w:rPr>
                      <w:rFonts w:ascii="Times New Roman" w:hAnsi="Times New Roman" w:cs="Times New Roman"/>
                      <w:sz w:val="20"/>
                      <w:szCs w:val="20"/>
                    </w:rPr>
                    <w:t>Postest</w:t>
                  </w:r>
                </w:p>
              </w:txbxContent>
            </v:textbox>
          </v:rect>
        </w:pict>
      </w:r>
      <w:r w:rsidRPr="003C762C">
        <w:rPr>
          <w:rFonts w:ascii="Times New Roman" w:hAnsi="Times New Roman" w:cs="Times New Roman"/>
          <w:b/>
          <w:noProof/>
          <w:sz w:val="28"/>
          <w:szCs w:val="28"/>
          <w:lang w:val="en-US"/>
        </w:rPr>
        <w:pict>
          <v:rect id="_x0000_s1253" style="position:absolute;left:0;text-align:left;margin-left:137.65pt;margin-top:11.15pt;width:87.95pt;height:31.35pt;z-index:251714560">
            <v:textbox>
              <w:txbxContent>
                <w:p w:rsidR="007831DE" w:rsidRPr="00603901" w:rsidRDefault="007831DE" w:rsidP="009D1E2C">
                  <w:pPr>
                    <w:rPr>
                      <w:rFonts w:ascii="Times New Roman" w:hAnsi="Times New Roman" w:cs="Times New Roman"/>
                      <w:sz w:val="20"/>
                      <w:szCs w:val="20"/>
                    </w:rPr>
                  </w:pPr>
                  <w:r w:rsidRPr="00603901">
                    <w:rPr>
                      <w:rFonts w:ascii="Times New Roman" w:hAnsi="Times New Roman" w:cs="Times New Roman"/>
                      <w:sz w:val="20"/>
                      <w:szCs w:val="20"/>
                    </w:rPr>
                    <w:t>Lembar observasi siswa</w:t>
                  </w:r>
                </w:p>
              </w:txbxContent>
            </v:textbox>
          </v:rect>
        </w:pict>
      </w:r>
    </w:p>
    <w:p w:rsidR="009D1E2C" w:rsidRDefault="003C762C" w:rsidP="009D1E2C">
      <w:pPr>
        <w:pStyle w:val="ListParagraph"/>
        <w:spacing w:line="480" w:lineRule="auto"/>
        <w:jc w:val="both"/>
        <w:rPr>
          <w:rFonts w:ascii="Times New Roman" w:hAnsi="Times New Roman" w:cs="Times New Roman"/>
          <w:b/>
          <w:sz w:val="28"/>
          <w:szCs w:val="28"/>
        </w:rPr>
      </w:pPr>
      <w:r w:rsidRPr="003C762C">
        <w:rPr>
          <w:rFonts w:ascii="Times New Roman" w:hAnsi="Times New Roman" w:cs="Times New Roman"/>
          <w:b/>
          <w:noProof/>
          <w:sz w:val="28"/>
          <w:szCs w:val="28"/>
          <w:lang w:val="en-US"/>
        </w:rPr>
        <w:pict>
          <v:shape id="_x0000_s1262" type="#_x0000_t32" style="position:absolute;left:0;text-align:left;margin-left:409.6pt;margin-top:31.45pt;width:.15pt;height:67.2pt;flip:x;z-index:251723776" o:connectortype="straight"/>
        </w:pict>
      </w:r>
      <w:r w:rsidRPr="003C762C">
        <w:rPr>
          <w:rFonts w:ascii="Times New Roman" w:hAnsi="Times New Roman" w:cs="Times New Roman"/>
          <w:b/>
          <w:noProof/>
          <w:sz w:val="28"/>
          <w:szCs w:val="28"/>
          <w:lang w:val="en-US"/>
        </w:rPr>
        <w:pict>
          <v:shape id="_x0000_s1261" type="#_x0000_t32" style="position:absolute;left:0;text-align:left;margin-left:387.05pt;margin-top:31.45pt;width:22.55pt;height:0;z-index:251722752" o:connectortype="straight"/>
        </w:pict>
      </w:r>
      <w:r w:rsidRPr="003C762C">
        <w:rPr>
          <w:rFonts w:ascii="Times New Roman" w:hAnsi="Times New Roman" w:cs="Times New Roman"/>
          <w:b/>
          <w:noProof/>
          <w:sz w:val="28"/>
          <w:szCs w:val="28"/>
          <w:lang w:val="en-US"/>
        </w:rPr>
        <w:pict>
          <v:shape id="_x0000_s1256" type="#_x0000_t32" style="position:absolute;left:0;text-align:left;margin-left:7.1pt;margin-top:1.95pt;width:.55pt;height:55pt;z-index:251717632" o:connectortype="straight"/>
        </w:pict>
      </w:r>
      <w:r w:rsidRPr="003C762C">
        <w:rPr>
          <w:rFonts w:ascii="Times New Roman" w:hAnsi="Times New Roman" w:cs="Times New Roman"/>
          <w:b/>
          <w:noProof/>
          <w:sz w:val="28"/>
          <w:szCs w:val="28"/>
          <w:lang w:val="en-US"/>
        </w:rPr>
        <w:pict>
          <v:shape id="_x0000_s1258" type="#_x0000_t32" style="position:absolute;left:0;text-align:left;margin-left:384.75pt;margin-top:15.6pt;width:.05pt;height:41.65pt;z-index:251719680" o:connectortype="straight"/>
        </w:pict>
      </w:r>
      <w:r w:rsidRPr="003C762C">
        <w:rPr>
          <w:rFonts w:ascii="Times New Roman" w:hAnsi="Times New Roman" w:cs="Times New Roman"/>
          <w:b/>
          <w:noProof/>
          <w:sz w:val="28"/>
          <w:szCs w:val="28"/>
          <w:lang w:val="en-US"/>
        </w:rPr>
        <w:pict>
          <v:rect id="_x0000_s1252" style="position:absolute;left:0;text-align:left;margin-left:47.7pt;margin-top:16.35pt;width:64.1pt;height:23.45pt;z-index:251713536">
            <v:textbox style="mso-next-textbox:#_x0000_s1252">
              <w:txbxContent>
                <w:p w:rsidR="007831DE" w:rsidRPr="00603901" w:rsidRDefault="007831DE" w:rsidP="009D1E2C">
                  <w:pPr>
                    <w:jc w:val="center"/>
                    <w:rPr>
                      <w:rFonts w:ascii="Times New Roman" w:hAnsi="Times New Roman" w:cs="Times New Roman"/>
                      <w:sz w:val="20"/>
                      <w:szCs w:val="20"/>
                    </w:rPr>
                  </w:pPr>
                  <w:r w:rsidRPr="00603901">
                    <w:rPr>
                      <w:rFonts w:ascii="Times New Roman" w:hAnsi="Times New Roman" w:cs="Times New Roman"/>
                      <w:sz w:val="20"/>
                      <w:szCs w:val="20"/>
                    </w:rPr>
                    <w:t>Angket</w:t>
                  </w:r>
                </w:p>
              </w:txbxContent>
            </v:textbox>
          </v:rect>
        </w:pict>
      </w:r>
      <w:r w:rsidRPr="003C762C">
        <w:rPr>
          <w:rFonts w:ascii="Times New Roman" w:hAnsi="Times New Roman" w:cs="Times New Roman"/>
          <w:b/>
          <w:noProof/>
          <w:sz w:val="28"/>
          <w:szCs w:val="28"/>
          <w:lang w:val="en-US"/>
        </w:rPr>
        <w:pict>
          <v:rect id="_x0000_s1254" style="position:absolute;left:0;text-align:left;margin-left:239.6pt;margin-top:17.6pt;width:109pt;height:20.6pt;z-index:251715584">
            <v:textbox style="mso-next-textbox:#_x0000_s1254">
              <w:txbxContent>
                <w:p w:rsidR="007831DE" w:rsidRPr="00603901" w:rsidRDefault="007831DE" w:rsidP="009D1E2C">
                  <w:pPr>
                    <w:jc w:val="center"/>
                    <w:rPr>
                      <w:rFonts w:ascii="Times New Roman" w:hAnsi="Times New Roman" w:cs="Times New Roman"/>
                      <w:sz w:val="20"/>
                      <w:szCs w:val="20"/>
                    </w:rPr>
                  </w:pPr>
                  <w:r w:rsidRPr="00603901">
                    <w:rPr>
                      <w:rFonts w:ascii="Times New Roman" w:hAnsi="Times New Roman" w:cs="Times New Roman"/>
                      <w:sz w:val="20"/>
                      <w:szCs w:val="20"/>
                    </w:rPr>
                    <w:t>Lembar observasi guru</w:t>
                  </w:r>
                </w:p>
              </w:txbxContent>
            </v:textbox>
          </v:rect>
        </w:pict>
      </w:r>
    </w:p>
    <w:p w:rsidR="009D1E2C" w:rsidRDefault="003C762C" w:rsidP="009D1E2C">
      <w:pPr>
        <w:pStyle w:val="ListParagraph"/>
        <w:spacing w:line="480" w:lineRule="auto"/>
        <w:jc w:val="both"/>
        <w:rPr>
          <w:rFonts w:ascii="Times New Roman" w:hAnsi="Times New Roman" w:cs="Times New Roman"/>
          <w:b/>
          <w:sz w:val="28"/>
          <w:szCs w:val="28"/>
        </w:rPr>
      </w:pPr>
      <w:r w:rsidRPr="003C762C">
        <w:rPr>
          <w:rFonts w:ascii="Times New Roman" w:hAnsi="Times New Roman" w:cs="Times New Roman"/>
          <w:b/>
          <w:noProof/>
          <w:sz w:val="28"/>
          <w:szCs w:val="28"/>
          <w:lang w:val="en-US"/>
        </w:rPr>
        <w:pict>
          <v:shape id="_x0000_s1260" type="#_x0000_t32" style="position:absolute;left:0;text-align:left;margin-left:292.25pt;margin-top:6pt;width:0;height:19.85pt;z-index:251721728" o:connectortype="straight"/>
        </w:pict>
      </w:r>
      <w:r w:rsidRPr="003C762C">
        <w:rPr>
          <w:rFonts w:ascii="Times New Roman" w:hAnsi="Times New Roman" w:cs="Times New Roman"/>
          <w:b/>
          <w:noProof/>
          <w:sz w:val="28"/>
          <w:szCs w:val="28"/>
          <w:lang w:val="en-US"/>
        </w:rPr>
        <w:pict>
          <v:shape id="_x0000_s1257" type="#_x0000_t32" style="position:absolute;left:0;text-align:left;margin-left:6.4pt;margin-top:25.8pt;width:378.35pt;height:.05pt;flip:x;z-index:251718656" o:connectortype="straight"/>
        </w:pict>
      </w:r>
      <w:r w:rsidRPr="003C762C">
        <w:rPr>
          <w:rFonts w:ascii="Times New Roman" w:hAnsi="Times New Roman" w:cs="Times New Roman"/>
          <w:b/>
          <w:noProof/>
          <w:sz w:val="28"/>
          <w:szCs w:val="28"/>
          <w:lang w:val="en-US"/>
        </w:rPr>
        <w:pict>
          <v:shape id="_x0000_s1259" type="#_x0000_t32" style="position:absolute;left:0;text-align:left;margin-left:78.8pt;margin-top:6.85pt;width:.05pt;height:18.2pt;flip:x;z-index:251720704" o:connectortype="straight"/>
        </w:pict>
      </w:r>
    </w:p>
    <w:p w:rsidR="009D1E2C" w:rsidRDefault="003C762C" w:rsidP="009D1E2C">
      <w:pPr>
        <w:pStyle w:val="ListParagraph"/>
        <w:spacing w:line="480" w:lineRule="auto"/>
        <w:jc w:val="both"/>
        <w:rPr>
          <w:rFonts w:ascii="Times New Roman" w:hAnsi="Times New Roman" w:cs="Times New Roman"/>
          <w:b/>
          <w:sz w:val="28"/>
          <w:szCs w:val="28"/>
        </w:rPr>
      </w:pPr>
      <w:r w:rsidRPr="003C762C">
        <w:rPr>
          <w:rFonts w:ascii="Times New Roman" w:hAnsi="Times New Roman" w:cs="Times New Roman"/>
          <w:b/>
          <w:noProof/>
          <w:sz w:val="28"/>
          <w:szCs w:val="28"/>
          <w:lang w:val="en-US"/>
        </w:rPr>
        <w:pict>
          <v:rect id="_x0000_s1264" style="position:absolute;left:0;text-align:left;margin-left:204.6pt;margin-top:7.4pt;width:170.1pt;height:65.95pt;z-index:251725824">
            <v:textbox>
              <w:txbxContent>
                <w:p w:rsidR="007831DE" w:rsidRPr="00560855" w:rsidRDefault="007831DE" w:rsidP="009D1E2C">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Pengolahan </w:t>
                  </w:r>
                  <w:r w:rsidRPr="00560855">
                    <w:rPr>
                      <w:rFonts w:ascii="Times New Roman" w:hAnsi="Times New Roman" w:cs="Times New Roman"/>
                      <w:sz w:val="20"/>
                      <w:szCs w:val="20"/>
                    </w:rPr>
                    <w:t>data: penentuan kunci jawaban tes untuk pretes dan postes, menganalisis angket, dan menganalisis lembar observasi</w:t>
                  </w:r>
                </w:p>
              </w:txbxContent>
            </v:textbox>
          </v:rect>
        </w:pict>
      </w:r>
      <w:r w:rsidRPr="003C762C">
        <w:rPr>
          <w:rFonts w:ascii="Times New Roman" w:hAnsi="Times New Roman" w:cs="Times New Roman"/>
          <w:b/>
          <w:noProof/>
          <w:sz w:val="28"/>
          <w:szCs w:val="28"/>
          <w:lang w:val="en-US"/>
        </w:rPr>
        <w:pict>
          <v:rect id="_x0000_s1266" style="position:absolute;left:0;text-align:left;margin-left:6.75pt;margin-top:8.15pt;width:166.5pt;height:65.95pt;z-index:251727872">
            <v:textbox>
              <w:txbxContent>
                <w:p w:rsidR="007831DE" w:rsidRPr="009C7596" w:rsidRDefault="007831DE" w:rsidP="009D1E2C">
                  <w:pPr>
                    <w:spacing w:line="240" w:lineRule="auto"/>
                    <w:rPr>
                      <w:rFonts w:ascii="Times New Roman" w:hAnsi="Times New Roman" w:cs="Times New Roman"/>
                      <w:i/>
                      <w:sz w:val="20"/>
                      <w:szCs w:val="20"/>
                    </w:rPr>
                  </w:pPr>
                  <w:r>
                    <w:rPr>
                      <w:rFonts w:ascii="Times New Roman" w:hAnsi="Times New Roman" w:cs="Times New Roman"/>
                      <w:sz w:val="20"/>
                      <w:szCs w:val="20"/>
                    </w:rPr>
                    <w:t xml:space="preserve">Kesimpulan: Terjadi peningkatan hasil belajar, setelah peserta didik memperoleh pembelajaran dengan menggunakan  metode </w:t>
                  </w:r>
                  <w:r>
                    <w:rPr>
                      <w:rFonts w:ascii="Times New Roman" w:hAnsi="Times New Roman" w:cs="Times New Roman"/>
                      <w:i/>
                      <w:sz w:val="20"/>
                      <w:szCs w:val="20"/>
                    </w:rPr>
                    <w:t>demonstrasi</w:t>
                  </w:r>
                </w:p>
              </w:txbxContent>
            </v:textbox>
          </v:rect>
        </w:pict>
      </w:r>
    </w:p>
    <w:p w:rsidR="009D1E2C" w:rsidRPr="004E3B3B" w:rsidRDefault="003C762C" w:rsidP="004E3B3B">
      <w:pPr>
        <w:pStyle w:val="ListParagraph"/>
        <w:spacing w:line="480" w:lineRule="auto"/>
        <w:jc w:val="both"/>
        <w:rPr>
          <w:rFonts w:ascii="Times New Roman" w:hAnsi="Times New Roman" w:cs="Times New Roman"/>
          <w:b/>
          <w:sz w:val="28"/>
          <w:szCs w:val="28"/>
        </w:rPr>
      </w:pPr>
      <w:r w:rsidRPr="003C762C">
        <w:rPr>
          <w:rFonts w:ascii="Times New Roman" w:hAnsi="Times New Roman" w:cs="Times New Roman"/>
          <w:b/>
          <w:noProof/>
          <w:sz w:val="28"/>
          <w:szCs w:val="28"/>
          <w:lang w:val="en-US"/>
        </w:rPr>
        <w:pict>
          <v:shape id="_x0000_s1265" type="#_x0000_t32" style="position:absolute;left:0;text-align:left;margin-left:173.25pt;margin-top:7.25pt;width:31.35pt;height:0;flip:x;z-index:251726848" o:connectortype="straight">
            <v:stroke endarrow="block"/>
          </v:shape>
        </w:pict>
      </w:r>
      <w:r w:rsidRPr="003C762C">
        <w:rPr>
          <w:rFonts w:ascii="Times New Roman" w:hAnsi="Times New Roman" w:cs="Times New Roman"/>
          <w:b/>
          <w:noProof/>
          <w:sz w:val="28"/>
          <w:szCs w:val="28"/>
          <w:lang w:val="en-US"/>
        </w:rPr>
        <w:pict>
          <v:shape id="_x0000_s1263" type="#_x0000_t32" style="position:absolute;left:0;text-align:left;margin-left:374.75pt;margin-top:2.05pt;width:35.75pt;height:0;flip:x;z-index:251724800" o:connectortype="straight">
            <v:stroke endarrow="block"/>
          </v:shape>
        </w:pict>
      </w:r>
    </w:p>
    <w:p w:rsidR="008865BE" w:rsidRDefault="008865BE" w:rsidP="00496CF2">
      <w:pPr>
        <w:spacing w:line="480" w:lineRule="auto"/>
        <w:jc w:val="center"/>
        <w:rPr>
          <w:rFonts w:ascii="Times New Roman" w:hAnsi="Times New Roman" w:cs="Times New Roman"/>
          <w:b/>
          <w:sz w:val="24"/>
          <w:szCs w:val="24"/>
        </w:rPr>
      </w:pPr>
    </w:p>
    <w:p w:rsidR="004D5974" w:rsidRDefault="004D5974" w:rsidP="00496CF2">
      <w:pPr>
        <w:spacing w:line="480" w:lineRule="auto"/>
        <w:jc w:val="center"/>
        <w:rPr>
          <w:rFonts w:ascii="Times New Roman" w:hAnsi="Times New Roman" w:cs="Times New Roman"/>
          <w:b/>
          <w:sz w:val="24"/>
          <w:szCs w:val="24"/>
        </w:rPr>
      </w:pPr>
      <w:r w:rsidRPr="00102B17">
        <w:rPr>
          <w:rFonts w:ascii="Times New Roman" w:hAnsi="Times New Roman" w:cs="Times New Roman"/>
          <w:b/>
          <w:sz w:val="24"/>
          <w:szCs w:val="24"/>
        </w:rPr>
        <w:t>Bagan 1.1 Kerangka Berfikir</w:t>
      </w:r>
    </w:p>
    <w:p w:rsidR="000B22BB" w:rsidRPr="00496CF2" w:rsidRDefault="000B22BB" w:rsidP="00496CF2">
      <w:pPr>
        <w:spacing w:line="480" w:lineRule="auto"/>
        <w:jc w:val="center"/>
        <w:rPr>
          <w:rFonts w:ascii="Times New Roman" w:hAnsi="Times New Roman" w:cs="Times New Roman"/>
          <w:b/>
          <w:sz w:val="24"/>
          <w:szCs w:val="24"/>
        </w:rPr>
      </w:pPr>
    </w:p>
    <w:p w:rsidR="00AF372C" w:rsidRPr="002E128B" w:rsidRDefault="00AF372C" w:rsidP="00C873D8">
      <w:pPr>
        <w:pStyle w:val="ListParagraph"/>
        <w:numPr>
          <w:ilvl w:val="0"/>
          <w:numId w:val="1"/>
        </w:numPr>
        <w:spacing w:line="360" w:lineRule="auto"/>
        <w:ind w:left="426" w:hanging="426"/>
        <w:jc w:val="both"/>
        <w:rPr>
          <w:rFonts w:ascii="Times New Roman" w:hAnsi="Times New Roman" w:cs="Times New Roman"/>
          <w:b/>
          <w:sz w:val="24"/>
          <w:szCs w:val="24"/>
        </w:rPr>
      </w:pPr>
      <w:r w:rsidRPr="002E128B">
        <w:rPr>
          <w:rFonts w:ascii="Times New Roman" w:hAnsi="Times New Roman" w:cs="Times New Roman"/>
          <w:b/>
          <w:sz w:val="24"/>
          <w:szCs w:val="24"/>
        </w:rPr>
        <w:lastRenderedPageBreak/>
        <w:t>Asumsi</w:t>
      </w:r>
    </w:p>
    <w:p w:rsidR="00532F1A" w:rsidRDefault="00C873D8" w:rsidP="00532F1A">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kerangka atau paradigma penelitian sebagaimana diutarakan di atas, maka beberapa asumsi dalam peneli</w:t>
      </w:r>
      <w:r w:rsidR="00C30B55">
        <w:rPr>
          <w:rFonts w:ascii="Times New Roman" w:hAnsi="Times New Roman" w:cs="Times New Roman"/>
          <w:sz w:val="24"/>
          <w:szCs w:val="24"/>
        </w:rPr>
        <w:t>tian ini adalah sebagai berikut</w:t>
      </w:r>
      <w:r>
        <w:rPr>
          <w:rFonts w:ascii="Times New Roman" w:hAnsi="Times New Roman" w:cs="Times New Roman"/>
          <w:sz w:val="24"/>
          <w:szCs w:val="24"/>
        </w:rPr>
        <w:t>:</w:t>
      </w:r>
    </w:p>
    <w:p w:rsidR="00A01400" w:rsidRDefault="00637F90" w:rsidP="005C03C6">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Menurut Sudjana (2010, h. </w:t>
      </w:r>
      <w:r w:rsidR="00A01400">
        <w:rPr>
          <w:rFonts w:ascii="Times New Roman" w:hAnsi="Times New Roman" w:cs="Times New Roman"/>
          <w:sz w:val="24"/>
          <w:szCs w:val="24"/>
        </w:rPr>
        <w:t xml:space="preserve">22) </w:t>
      </w:r>
      <w:r w:rsidR="00A01400" w:rsidRPr="00A01400">
        <w:rPr>
          <w:rFonts w:ascii="Times New Roman" w:hAnsi="Times New Roman" w:cs="Times New Roman"/>
          <w:sz w:val="24"/>
          <w:szCs w:val="24"/>
        </w:rPr>
        <w:t>hasil belajar adalah kemampuan yang dimiliki siswa setelah menerima pengalaman belajar</w:t>
      </w:r>
      <w:r>
        <w:rPr>
          <w:rFonts w:ascii="Times New Roman" w:hAnsi="Times New Roman" w:cs="Times New Roman"/>
          <w:sz w:val="24"/>
          <w:szCs w:val="24"/>
        </w:rPr>
        <w:t>.</w:t>
      </w:r>
    </w:p>
    <w:p w:rsidR="0001708E" w:rsidRDefault="0001708E" w:rsidP="005C03C6">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Menurut Em Zu</w:t>
      </w:r>
      <w:r w:rsidR="006C7C51">
        <w:rPr>
          <w:rFonts w:ascii="Times New Roman" w:hAnsi="Times New Roman" w:cs="Times New Roman"/>
          <w:sz w:val="24"/>
          <w:szCs w:val="24"/>
        </w:rPr>
        <w:t>l, fajri &amp; Ratu Aprilia Senja (2008, h. 607-608</w:t>
      </w:r>
      <w:r>
        <w:rPr>
          <w:rFonts w:ascii="Times New Roman" w:hAnsi="Times New Roman" w:cs="Times New Roman"/>
          <w:sz w:val="24"/>
          <w:szCs w:val="24"/>
        </w:rPr>
        <w:t>) “pemahaman berasal dari kata paham yang mempunyai arti mengerti benar, sedangkan pemahaman merupakan proses perbuatan cara memahami”</w:t>
      </w:r>
    </w:p>
    <w:p w:rsidR="0001708E" w:rsidRDefault="0001708E" w:rsidP="005C03C6">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4A4AC5">
        <w:rPr>
          <w:rFonts w:ascii="Times New Roman" w:hAnsi="Times New Roman" w:cs="Times New Roman"/>
          <w:sz w:val="24"/>
          <w:szCs w:val="24"/>
        </w:rPr>
        <w:t>Trianto</w:t>
      </w:r>
      <w:r>
        <w:rPr>
          <w:rFonts w:ascii="Times New Roman" w:hAnsi="Times New Roman" w:cs="Times New Roman"/>
          <w:sz w:val="24"/>
          <w:szCs w:val="24"/>
        </w:rPr>
        <w:t xml:space="preserve"> (2010, h.</w:t>
      </w:r>
      <w:r w:rsidR="006C7C51">
        <w:rPr>
          <w:rFonts w:ascii="Times New Roman" w:hAnsi="Times New Roman" w:cs="Times New Roman"/>
          <w:sz w:val="24"/>
          <w:szCs w:val="24"/>
        </w:rPr>
        <w:t xml:space="preserve"> </w:t>
      </w:r>
      <w:r>
        <w:rPr>
          <w:rFonts w:ascii="Times New Roman" w:hAnsi="Times New Roman" w:cs="Times New Roman"/>
          <w:sz w:val="24"/>
          <w:szCs w:val="24"/>
        </w:rPr>
        <w:t>17) “pembelajaran merupakan aspek kegiatan manusia yang kompleks, yang tidak sepenuhnya dapat dijelaskan”. Pembelajaran secara simpel dapat diartikan sebagai produk interaksi berkelanjutan antara pengembangan dan pengalaman hidup. Pembelajaran dalam makna kompleks adalah usaha sadar dari seorang guru untuk membelajarkan peserta didiknya (mengarahkan interaksi peserta didik dengan sumber belajar lainnya) dalam rangkaian mencapai tujuan yang diharapkan.</w:t>
      </w:r>
    </w:p>
    <w:p w:rsidR="00C873D8" w:rsidRDefault="0001708E" w:rsidP="005C03C6">
      <w:pPr>
        <w:pStyle w:val="ListParagraph"/>
        <w:numPr>
          <w:ilvl w:val="0"/>
          <w:numId w:val="1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2C3728">
        <w:rPr>
          <w:rFonts w:ascii="Times New Roman" w:hAnsi="Times New Roman" w:cs="Times New Roman"/>
          <w:sz w:val="24"/>
          <w:szCs w:val="24"/>
        </w:rPr>
        <w:t>Sanjaya (2006,</w:t>
      </w:r>
      <w:r w:rsidR="006C7C51">
        <w:rPr>
          <w:rFonts w:ascii="Times New Roman" w:hAnsi="Times New Roman" w:cs="Times New Roman"/>
          <w:sz w:val="24"/>
          <w:szCs w:val="24"/>
        </w:rPr>
        <w:t xml:space="preserve"> </w:t>
      </w:r>
      <w:r w:rsidRPr="002C3728">
        <w:rPr>
          <w:rFonts w:ascii="Times New Roman" w:hAnsi="Times New Roman" w:cs="Times New Roman"/>
          <w:sz w:val="24"/>
          <w:szCs w:val="24"/>
        </w:rPr>
        <w:t>h.</w:t>
      </w:r>
      <w:r w:rsidR="006C7C51">
        <w:rPr>
          <w:rFonts w:ascii="Times New Roman" w:hAnsi="Times New Roman" w:cs="Times New Roman"/>
          <w:sz w:val="24"/>
          <w:szCs w:val="24"/>
        </w:rPr>
        <w:t xml:space="preserve"> </w:t>
      </w:r>
      <w:r w:rsidRPr="002C3728">
        <w:rPr>
          <w:rFonts w:ascii="Times New Roman" w:hAnsi="Times New Roman" w:cs="Times New Roman"/>
          <w:sz w:val="24"/>
          <w:szCs w:val="24"/>
        </w:rPr>
        <w:t>91)</w:t>
      </w:r>
      <w:r>
        <w:rPr>
          <w:rFonts w:ascii="Times New Roman" w:hAnsi="Times New Roman" w:cs="Times New Roman"/>
          <w:sz w:val="24"/>
          <w:szCs w:val="24"/>
        </w:rPr>
        <w:t xml:space="preserve"> metode pembelajaran Demontrasi adalah cara pengelolaan pembelajaran dengan memperagakan atau mempertunjukkan kepada peserta didik suatu proses, situasi, benda, atau cara kerja suatu produk teknologi yang sedang dipelajari. Demontrasi dapat dilakukan dengan menunjukkan benda baik yang sebenarnya, model, maupun tiruannya dan disertai dengan penjelasan lisan.</w:t>
      </w:r>
    </w:p>
    <w:p w:rsidR="002E128B" w:rsidRDefault="002E128B" w:rsidP="002E128B">
      <w:pPr>
        <w:pStyle w:val="ListParagraph"/>
        <w:spacing w:line="480" w:lineRule="auto"/>
        <w:ind w:left="426"/>
        <w:jc w:val="both"/>
        <w:rPr>
          <w:rFonts w:ascii="Times New Roman" w:hAnsi="Times New Roman" w:cs="Times New Roman"/>
          <w:sz w:val="24"/>
          <w:szCs w:val="24"/>
        </w:rPr>
      </w:pPr>
    </w:p>
    <w:p w:rsidR="00496CF2" w:rsidRPr="002E128B" w:rsidRDefault="00496CF2" w:rsidP="002E128B">
      <w:pPr>
        <w:pStyle w:val="ListParagraph"/>
        <w:spacing w:line="480" w:lineRule="auto"/>
        <w:ind w:left="426"/>
        <w:jc w:val="both"/>
        <w:rPr>
          <w:rFonts w:ascii="Times New Roman" w:hAnsi="Times New Roman" w:cs="Times New Roman"/>
          <w:sz w:val="24"/>
          <w:szCs w:val="24"/>
        </w:rPr>
      </w:pPr>
    </w:p>
    <w:p w:rsidR="0001708E" w:rsidRPr="002E128B" w:rsidRDefault="00AF372C" w:rsidP="0001708E">
      <w:pPr>
        <w:pStyle w:val="ListParagraph"/>
        <w:numPr>
          <w:ilvl w:val="0"/>
          <w:numId w:val="1"/>
        </w:numPr>
        <w:spacing w:line="480" w:lineRule="auto"/>
        <w:ind w:left="284" w:hanging="284"/>
        <w:jc w:val="both"/>
        <w:rPr>
          <w:rFonts w:ascii="Times New Roman" w:hAnsi="Times New Roman" w:cs="Times New Roman"/>
          <w:b/>
          <w:sz w:val="24"/>
          <w:szCs w:val="24"/>
        </w:rPr>
      </w:pPr>
      <w:r w:rsidRPr="002E128B">
        <w:rPr>
          <w:rFonts w:ascii="Times New Roman" w:hAnsi="Times New Roman" w:cs="Times New Roman"/>
          <w:b/>
          <w:sz w:val="24"/>
          <w:szCs w:val="24"/>
        </w:rPr>
        <w:lastRenderedPageBreak/>
        <w:t>Hipotesis</w:t>
      </w:r>
      <w:r w:rsidR="0001708E" w:rsidRPr="002E128B">
        <w:rPr>
          <w:rFonts w:ascii="Times New Roman" w:hAnsi="Times New Roman" w:cs="Times New Roman"/>
          <w:b/>
          <w:sz w:val="24"/>
          <w:szCs w:val="24"/>
        </w:rPr>
        <w:t xml:space="preserve"> Tindakan</w:t>
      </w:r>
    </w:p>
    <w:p w:rsidR="00496CF2" w:rsidRDefault="0001708E" w:rsidP="00496CF2">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kerangka atau paradigma penelitian dan asumsi sebagaimana telah dikemukakan di atas, maka hipotesis tindakan dalam penelitian ini ad</w:t>
      </w:r>
      <w:r w:rsidR="00C30B55">
        <w:rPr>
          <w:rFonts w:ascii="Times New Roman" w:hAnsi="Times New Roman" w:cs="Times New Roman"/>
          <w:sz w:val="24"/>
          <w:szCs w:val="24"/>
        </w:rPr>
        <w:t>alah</w:t>
      </w:r>
      <w:r>
        <w:rPr>
          <w:rFonts w:ascii="Times New Roman" w:hAnsi="Times New Roman" w:cs="Times New Roman"/>
          <w:sz w:val="24"/>
          <w:szCs w:val="24"/>
        </w:rPr>
        <w:t xml:space="preserve">: “Penggunaan metode demonstrasi dapat meningkatkan </w:t>
      </w:r>
      <w:r w:rsidR="00AD7628">
        <w:rPr>
          <w:rFonts w:ascii="Times New Roman" w:hAnsi="Times New Roman" w:cs="Times New Roman"/>
          <w:sz w:val="24"/>
          <w:szCs w:val="24"/>
        </w:rPr>
        <w:t xml:space="preserve">hasil belajar </w:t>
      </w:r>
      <w:r>
        <w:rPr>
          <w:rFonts w:ascii="Times New Roman" w:hAnsi="Times New Roman" w:cs="Times New Roman"/>
          <w:sz w:val="24"/>
          <w:szCs w:val="24"/>
        </w:rPr>
        <w:t xml:space="preserve"> peserta </w:t>
      </w:r>
      <w:r w:rsidR="00ED4FDB">
        <w:rPr>
          <w:rFonts w:ascii="Times New Roman" w:hAnsi="Times New Roman" w:cs="Times New Roman"/>
          <w:sz w:val="24"/>
          <w:szCs w:val="24"/>
        </w:rPr>
        <w:t>didik pada materi struktur kerangka tubuh manusia</w:t>
      </w:r>
      <w:r>
        <w:rPr>
          <w:rFonts w:ascii="Times New Roman" w:hAnsi="Times New Roman" w:cs="Times New Roman"/>
          <w:sz w:val="24"/>
          <w:szCs w:val="24"/>
        </w:rPr>
        <w:t>”</w:t>
      </w:r>
    </w:p>
    <w:p w:rsidR="00496CF2" w:rsidRPr="00496CF2" w:rsidRDefault="00496CF2" w:rsidP="00496CF2">
      <w:pPr>
        <w:pStyle w:val="ListParagraph"/>
        <w:spacing w:line="480" w:lineRule="auto"/>
        <w:ind w:left="0" w:firstLine="851"/>
        <w:jc w:val="both"/>
        <w:rPr>
          <w:rFonts w:ascii="Times New Roman" w:hAnsi="Times New Roman" w:cs="Times New Roman"/>
          <w:sz w:val="24"/>
          <w:szCs w:val="24"/>
        </w:rPr>
      </w:pPr>
    </w:p>
    <w:p w:rsidR="00AF372C" w:rsidRPr="002E128B" w:rsidRDefault="00637F90" w:rsidP="002E128B">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AF372C" w:rsidRPr="002E128B">
        <w:rPr>
          <w:rFonts w:ascii="Times New Roman" w:hAnsi="Times New Roman" w:cs="Times New Roman"/>
          <w:b/>
          <w:sz w:val="24"/>
          <w:szCs w:val="24"/>
        </w:rPr>
        <w:t>Definisi Operasional</w:t>
      </w:r>
    </w:p>
    <w:p w:rsidR="00A941CB" w:rsidRDefault="00A941CB" w:rsidP="00A941CB">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Untuk menghindari terja</w:t>
      </w:r>
      <w:r w:rsidR="00A254C0">
        <w:rPr>
          <w:rFonts w:ascii="Times New Roman" w:hAnsi="Times New Roman" w:cs="Times New Roman"/>
          <w:sz w:val="24"/>
          <w:szCs w:val="24"/>
        </w:rPr>
        <w:t>dinya salah pengertian terhadap</w:t>
      </w:r>
      <w:r>
        <w:rPr>
          <w:rFonts w:ascii="Times New Roman" w:hAnsi="Times New Roman" w:cs="Times New Roman"/>
          <w:sz w:val="24"/>
          <w:szCs w:val="24"/>
        </w:rPr>
        <w:t xml:space="preserve"> i</w:t>
      </w:r>
      <w:r w:rsidR="001E06AB">
        <w:rPr>
          <w:rFonts w:ascii="Times New Roman" w:hAnsi="Times New Roman" w:cs="Times New Roman"/>
          <w:sz w:val="24"/>
          <w:szCs w:val="24"/>
        </w:rPr>
        <w:t>stilah-istilah yang terdapat dal</w:t>
      </w:r>
      <w:r>
        <w:rPr>
          <w:rFonts w:ascii="Times New Roman" w:hAnsi="Times New Roman" w:cs="Times New Roman"/>
          <w:sz w:val="24"/>
          <w:szCs w:val="24"/>
        </w:rPr>
        <w:t>am variabel penelitian ini, maka istilah-istilah tersebut kemudian didefinisikan sebagai berikut :</w:t>
      </w:r>
    </w:p>
    <w:p w:rsidR="00973DBB" w:rsidRDefault="00D27496" w:rsidP="005C03C6">
      <w:pPr>
        <w:pStyle w:val="ListParagraph"/>
        <w:numPr>
          <w:ilvl w:val="0"/>
          <w:numId w:val="1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w:t>
      </w:r>
      <w:r w:rsidRPr="00D27496">
        <w:rPr>
          <w:rFonts w:ascii="Times New Roman" w:hAnsi="Times New Roman" w:cs="Times New Roman"/>
          <w:sz w:val="24"/>
          <w:szCs w:val="24"/>
        </w:rPr>
        <w:t>asil belajar adalah kemampuan yang dimiliki siswa setelah menerima pengalaman belajar</w:t>
      </w:r>
      <w:r>
        <w:rPr>
          <w:rFonts w:ascii="Times New Roman" w:hAnsi="Times New Roman" w:cs="Times New Roman"/>
          <w:sz w:val="24"/>
          <w:szCs w:val="24"/>
        </w:rPr>
        <w:t>. (Sudjana 2010: 22)</w:t>
      </w:r>
    </w:p>
    <w:p w:rsidR="00A941CB" w:rsidRDefault="00A941CB" w:rsidP="005C03C6">
      <w:pPr>
        <w:pStyle w:val="ListParagraph"/>
        <w:numPr>
          <w:ilvl w:val="0"/>
          <w:numId w:val="1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Demontrasi adalah cara pengelolaan pembelajaran dengan memperagakan atau mempertunjukkan kepada peserta didik suatu proses, situasi, benda, atau cara kerja suatu produk teknologi yang sedang dipelajari. Demontrasi dapat dilakukan dengan menunjukkan benda baik yang sebenarnya, model, maupun tiruannya dan disertai dengan penjelasan lisan. (Sanjaya, 2006,  h. 91)</w:t>
      </w:r>
    </w:p>
    <w:p w:rsidR="00A941CB" w:rsidRDefault="00A941CB" w:rsidP="005C03C6">
      <w:pPr>
        <w:pStyle w:val="ListParagraph"/>
        <w:numPr>
          <w:ilvl w:val="0"/>
          <w:numId w:val="1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Pembelajaran merupakan aspek kegiatan manusia yang kompleks, yang tidak sepenuhnya dapat dijelaskan. Pembelajaran secara simpel dapat diartikan sebagai produk interaksi berkelanjutan antara pengembangan dan pengalaman hidup. Pembelajaran dalam makna kompleks adalah usaha sadar dari seorang guru untuk membelajarkan peserta didiknya (mengarahkan interaksi peserta </w:t>
      </w:r>
      <w:r>
        <w:rPr>
          <w:rFonts w:ascii="Times New Roman" w:hAnsi="Times New Roman" w:cs="Times New Roman"/>
          <w:sz w:val="24"/>
          <w:szCs w:val="24"/>
        </w:rPr>
        <w:lastRenderedPageBreak/>
        <w:t>didik dengan sumber belajar lainnya) dalam rangkaian mencapai tujuan yang diharapkan. (Trianto, 2010, h. 17)</w:t>
      </w:r>
    </w:p>
    <w:p w:rsidR="00A941CB" w:rsidRPr="00A941CB" w:rsidRDefault="00A941CB" w:rsidP="005C03C6">
      <w:pPr>
        <w:pStyle w:val="ListParagraph"/>
        <w:numPr>
          <w:ilvl w:val="0"/>
          <w:numId w:val="1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Pemahaman berasal dari kata paham yang mempunyai arti mengerti benar, sedangkan pemahaman merupakan proses perbuatan cara memahami. (Em Zul, fajri &amp; Ratu </w:t>
      </w:r>
      <w:r w:rsidR="006D33AA">
        <w:rPr>
          <w:rFonts w:ascii="Times New Roman" w:hAnsi="Times New Roman" w:cs="Times New Roman"/>
          <w:sz w:val="24"/>
          <w:szCs w:val="24"/>
        </w:rPr>
        <w:t>Aprilia Senja, 2008, h. 607-608</w:t>
      </w:r>
      <w:r>
        <w:rPr>
          <w:rFonts w:ascii="Times New Roman" w:hAnsi="Times New Roman" w:cs="Times New Roman"/>
          <w:sz w:val="24"/>
          <w:szCs w:val="24"/>
        </w:rPr>
        <w:t>)</w:t>
      </w:r>
    </w:p>
    <w:p w:rsidR="00ED4FDB" w:rsidRDefault="00ED4FDB" w:rsidP="00ED4FDB">
      <w:pPr>
        <w:spacing w:line="360" w:lineRule="auto"/>
        <w:rPr>
          <w:rFonts w:ascii="Times New Roman" w:hAnsi="Times New Roman" w:cs="Times New Roman"/>
          <w:b/>
          <w:sz w:val="28"/>
          <w:szCs w:val="28"/>
        </w:rPr>
      </w:pPr>
    </w:p>
    <w:p w:rsidR="008F5B27" w:rsidRDefault="008F5B27" w:rsidP="00ED4FDB">
      <w:pPr>
        <w:spacing w:line="360" w:lineRule="auto"/>
        <w:rPr>
          <w:rFonts w:ascii="Times New Roman" w:hAnsi="Times New Roman" w:cs="Times New Roman"/>
          <w:b/>
          <w:sz w:val="28"/>
          <w:szCs w:val="28"/>
        </w:rPr>
      </w:pPr>
    </w:p>
    <w:p w:rsidR="00496CF2" w:rsidRDefault="00496CF2" w:rsidP="00ED4FDB">
      <w:pPr>
        <w:spacing w:line="360" w:lineRule="auto"/>
        <w:rPr>
          <w:rFonts w:ascii="Times New Roman" w:hAnsi="Times New Roman" w:cs="Times New Roman"/>
          <w:b/>
          <w:sz w:val="28"/>
          <w:szCs w:val="28"/>
        </w:rPr>
      </w:pPr>
    </w:p>
    <w:p w:rsidR="00496CF2" w:rsidRDefault="00496CF2" w:rsidP="00ED4FDB">
      <w:pPr>
        <w:spacing w:line="360" w:lineRule="auto"/>
        <w:rPr>
          <w:rFonts w:ascii="Times New Roman" w:hAnsi="Times New Roman" w:cs="Times New Roman"/>
          <w:b/>
          <w:sz w:val="28"/>
          <w:szCs w:val="28"/>
        </w:rPr>
      </w:pPr>
    </w:p>
    <w:p w:rsidR="00496CF2" w:rsidRDefault="00496CF2" w:rsidP="00ED4FDB">
      <w:pPr>
        <w:spacing w:line="360" w:lineRule="auto"/>
        <w:rPr>
          <w:rFonts w:ascii="Times New Roman" w:hAnsi="Times New Roman" w:cs="Times New Roman"/>
          <w:b/>
          <w:sz w:val="28"/>
          <w:szCs w:val="28"/>
        </w:rPr>
      </w:pPr>
    </w:p>
    <w:p w:rsidR="00496CF2" w:rsidRDefault="00496CF2" w:rsidP="00ED4FDB">
      <w:pPr>
        <w:spacing w:line="360" w:lineRule="auto"/>
        <w:rPr>
          <w:rFonts w:ascii="Times New Roman" w:hAnsi="Times New Roman" w:cs="Times New Roman"/>
          <w:b/>
          <w:sz w:val="28"/>
          <w:szCs w:val="28"/>
        </w:rPr>
      </w:pPr>
    </w:p>
    <w:p w:rsidR="00496CF2" w:rsidRDefault="00496CF2" w:rsidP="00ED4FDB">
      <w:pPr>
        <w:spacing w:line="360" w:lineRule="auto"/>
        <w:rPr>
          <w:rFonts w:ascii="Times New Roman" w:hAnsi="Times New Roman" w:cs="Times New Roman"/>
          <w:b/>
          <w:sz w:val="28"/>
          <w:szCs w:val="28"/>
        </w:rPr>
      </w:pPr>
    </w:p>
    <w:p w:rsidR="00496CF2" w:rsidRDefault="00496CF2" w:rsidP="00ED4FDB">
      <w:pPr>
        <w:spacing w:line="360" w:lineRule="auto"/>
        <w:rPr>
          <w:rFonts w:ascii="Times New Roman" w:hAnsi="Times New Roman" w:cs="Times New Roman"/>
          <w:b/>
          <w:sz w:val="28"/>
          <w:szCs w:val="28"/>
        </w:rPr>
      </w:pPr>
    </w:p>
    <w:p w:rsidR="00496CF2" w:rsidRDefault="00496CF2" w:rsidP="00ED4FDB">
      <w:pPr>
        <w:spacing w:line="360" w:lineRule="auto"/>
        <w:rPr>
          <w:rFonts w:ascii="Times New Roman" w:hAnsi="Times New Roman" w:cs="Times New Roman"/>
          <w:b/>
          <w:sz w:val="28"/>
          <w:szCs w:val="28"/>
        </w:rPr>
      </w:pPr>
    </w:p>
    <w:p w:rsidR="00496CF2" w:rsidRDefault="00496CF2" w:rsidP="00ED4FDB">
      <w:pPr>
        <w:spacing w:line="360" w:lineRule="auto"/>
        <w:rPr>
          <w:rFonts w:ascii="Times New Roman" w:hAnsi="Times New Roman" w:cs="Times New Roman"/>
          <w:b/>
          <w:sz w:val="28"/>
          <w:szCs w:val="28"/>
        </w:rPr>
      </w:pPr>
    </w:p>
    <w:p w:rsidR="00496CF2" w:rsidRDefault="00496CF2" w:rsidP="00ED4FDB">
      <w:pPr>
        <w:spacing w:line="360" w:lineRule="auto"/>
        <w:rPr>
          <w:rFonts w:ascii="Times New Roman" w:hAnsi="Times New Roman" w:cs="Times New Roman"/>
          <w:b/>
          <w:sz w:val="28"/>
          <w:szCs w:val="28"/>
        </w:rPr>
      </w:pPr>
    </w:p>
    <w:p w:rsidR="00496CF2" w:rsidRDefault="00496CF2" w:rsidP="00ED4FDB">
      <w:pPr>
        <w:spacing w:line="360" w:lineRule="auto"/>
        <w:rPr>
          <w:rFonts w:ascii="Times New Roman" w:hAnsi="Times New Roman" w:cs="Times New Roman"/>
          <w:b/>
          <w:sz w:val="28"/>
          <w:szCs w:val="28"/>
        </w:rPr>
      </w:pPr>
    </w:p>
    <w:p w:rsidR="00496CF2" w:rsidRDefault="00496CF2" w:rsidP="00ED4FDB">
      <w:pPr>
        <w:spacing w:line="360" w:lineRule="auto"/>
        <w:rPr>
          <w:rFonts w:ascii="Times New Roman" w:hAnsi="Times New Roman" w:cs="Times New Roman"/>
          <w:b/>
          <w:sz w:val="28"/>
          <w:szCs w:val="28"/>
        </w:rPr>
      </w:pPr>
    </w:p>
    <w:p w:rsidR="00496CF2" w:rsidRDefault="00496CF2" w:rsidP="00ED4FDB">
      <w:pPr>
        <w:spacing w:line="360" w:lineRule="auto"/>
        <w:rPr>
          <w:rFonts w:ascii="Times New Roman" w:hAnsi="Times New Roman" w:cs="Times New Roman"/>
          <w:b/>
          <w:sz w:val="28"/>
          <w:szCs w:val="28"/>
        </w:rPr>
      </w:pPr>
    </w:p>
    <w:p w:rsidR="00C561DD" w:rsidRPr="00C8279F" w:rsidRDefault="00C561DD" w:rsidP="00C8279F">
      <w:pPr>
        <w:tabs>
          <w:tab w:val="left" w:pos="360"/>
        </w:tabs>
        <w:spacing w:after="0" w:line="480" w:lineRule="auto"/>
        <w:jc w:val="both"/>
        <w:rPr>
          <w:rFonts w:ascii="Times New Roman" w:hAnsi="Times New Roman" w:cs="Times New Roman"/>
          <w:b/>
          <w:sz w:val="24"/>
          <w:szCs w:val="24"/>
        </w:rPr>
      </w:pPr>
    </w:p>
    <w:sectPr w:rsidR="00C561DD" w:rsidRPr="00C8279F" w:rsidSect="00E86B57">
      <w:headerReference w:type="even" r:id="rId8"/>
      <w:headerReference w:type="default" r:id="rId9"/>
      <w:footerReference w:type="default" r:id="rId10"/>
      <w:footerReference w:type="first" r:id="rId11"/>
      <w:pgSz w:w="11906" w:h="16838" w:code="9"/>
      <w:pgMar w:top="2268" w:right="1701" w:bottom="1701" w:left="2268" w:header="1134" w:footer="567"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6BB" w:rsidRDefault="000B66BB" w:rsidP="00FB64C3">
      <w:pPr>
        <w:spacing w:after="0" w:line="240" w:lineRule="auto"/>
      </w:pPr>
      <w:r>
        <w:separator/>
      </w:r>
    </w:p>
  </w:endnote>
  <w:endnote w:type="continuationSeparator" w:id="0">
    <w:p w:rsidR="000B66BB" w:rsidRDefault="000B66BB" w:rsidP="00FB6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AD" w:rsidRDefault="002D66AD" w:rsidP="006811FF">
    <w:pPr>
      <w:pStyle w:val="Footer"/>
    </w:pPr>
  </w:p>
  <w:p w:rsidR="007831DE" w:rsidRPr="002D66AD" w:rsidRDefault="007831DE" w:rsidP="002D6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DE" w:rsidRPr="004D33C6" w:rsidRDefault="002D66AD" w:rsidP="002D66AD">
    <w:pPr>
      <w:pStyle w:val="Foo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6BB" w:rsidRDefault="000B66BB" w:rsidP="00FB64C3">
      <w:pPr>
        <w:spacing w:after="0" w:line="240" w:lineRule="auto"/>
      </w:pPr>
      <w:r>
        <w:separator/>
      </w:r>
    </w:p>
  </w:footnote>
  <w:footnote w:type="continuationSeparator" w:id="0">
    <w:p w:rsidR="000B66BB" w:rsidRDefault="000B66BB" w:rsidP="00FB6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AD" w:rsidRPr="002D66AD" w:rsidRDefault="002D66AD" w:rsidP="002D66AD">
    <w:pPr>
      <w:pStyle w:val="Header"/>
      <w:jc w:val="right"/>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24"/>
      <w:docPartObj>
        <w:docPartGallery w:val="Page Numbers (Top of Page)"/>
        <w:docPartUnique/>
      </w:docPartObj>
    </w:sdtPr>
    <w:sdtContent>
      <w:p w:rsidR="006811FF" w:rsidRDefault="003C762C">
        <w:pPr>
          <w:pStyle w:val="Header"/>
          <w:jc w:val="right"/>
        </w:pPr>
        <w:fldSimple w:instr=" PAGE    \* MERGEFORMAT ">
          <w:r w:rsidR="002F672A">
            <w:rPr>
              <w:noProof/>
            </w:rPr>
            <w:t>2</w:t>
          </w:r>
        </w:fldSimple>
      </w:p>
    </w:sdtContent>
  </w:sdt>
  <w:p w:rsidR="007831DE" w:rsidRDefault="007831DE" w:rsidP="007831D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731"/>
    <w:multiLevelType w:val="hybridMultilevel"/>
    <w:tmpl w:val="283E1ED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C4B13"/>
    <w:multiLevelType w:val="hybridMultilevel"/>
    <w:tmpl w:val="D92CE8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5738E2"/>
    <w:multiLevelType w:val="hybridMultilevel"/>
    <w:tmpl w:val="F5A08C54"/>
    <w:lvl w:ilvl="0" w:tplc="1ED4077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7864EB0"/>
    <w:multiLevelType w:val="hybridMultilevel"/>
    <w:tmpl w:val="457644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097C28"/>
    <w:multiLevelType w:val="hybridMultilevel"/>
    <w:tmpl w:val="29305E5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87F1AB6"/>
    <w:multiLevelType w:val="hybridMultilevel"/>
    <w:tmpl w:val="BD306C82"/>
    <w:lvl w:ilvl="0" w:tplc="1ED40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C64F0"/>
    <w:multiLevelType w:val="hybridMultilevel"/>
    <w:tmpl w:val="1CB49ECE"/>
    <w:lvl w:ilvl="0" w:tplc="B4664BB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7C655A"/>
    <w:multiLevelType w:val="hybridMultilevel"/>
    <w:tmpl w:val="C7EADAB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105F9E"/>
    <w:multiLevelType w:val="hybridMultilevel"/>
    <w:tmpl w:val="98C8C47A"/>
    <w:lvl w:ilvl="0" w:tplc="1ED4077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0DA646F4"/>
    <w:multiLevelType w:val="hybridMultilevel"/>
    <w:tmpl w:val="53F2E86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780CA0"/>
    <w:multiLevelType w:val="hybridMultilevel"/>
    <w:tmpl w:val="0B6814AC"/>
    <w:lvl w:ilvl="0" w:tplc="1ED4077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2184465"/>
    <w:multiLevelType w:val="hybridMultilevel"/>
    <w:tmpl w:val="8F16B89C"/>
    <w:lvl w:ilvl="0" w:tplc="F0768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AA23A9"/>
    <w:multiLevelType w:val="hybridMultilevel"/>
    <w:tmpl w:val="686EDE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5F4653D"/>
    <w:multiLevelType w:val="hybridMultilevel"/>
    <w:tmpl w:val="0EA42212"/>
    <w:lvl w:ilvl="0" w:tplc="1ED407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5FF7E05"/>
    <w:multiLevelType w:val="hybridMultilevel"/>
    <w:tmpl w:val="DD4650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7D57BA"/>
    <w:multiLevelType w:val="hybridMultilevel"/>
    <w:tmpl w:val="8BEC4C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C01601"/>
    <w:multiLevelType w:val="hybridMultilevel"/>
    <w:tmpl w:val="6262D940"/>
    <w:lvl w:ilvl="0" w:tplc="AB020C9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D034449"/>
    <w:multiLevelType w:val="hybridMultilevel"/>
    <w:tmpl w:val="AA88A622"/>
    <w:lvl w:ilvl="0" w:tplc="70BC3A3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F344390"/>
    <w:multiLevelType w:val="hybridMultilevel"/>
    <w:tmpl w:val="525E4734"/>
    <w:lvl w:ilvl="0" w:tplc="3762116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0383505"/>
    <w:multiLevelType w:val="hybridMultilevel"/>
    <w:tmpl w:val="7C9E3CBE"/>
    <w:lvl w:ilvl="0" w:tplc="E13C6B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0">
    <w:nsid w:val="2087206B"/>
    <w:multiLevelType w:val="hybridMultilevel"/>
    <w:tmpl w:val="E018B976"/>
    <w:lvl w:ilvl="0" w:tplc="68B8BD5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6B0DEF"/>
    <w:multiLevelType w:val="hybridMultilevel"/>
    <w:tmpl w:val="94D0707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2A7E54DD"/>
    <w:multiLevelType w:val="hybridMultilevel"/>
    <w:tmpl w:val="27BA60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AED746C"/>
    <w:multiLevelType w:val="hybridMultilevel"/>
    <w:tmpl w:val="FA4E153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C0901A2"/>
    <w:multiLevelType w:val="hybridMultilevel"/>
    <w:tmpl w:val="716E11B6"/>
    <w:lvl w:ilvl="0" w:tplc="E13C6B8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D44486A"/>
    <w:multiLevelType w:val="hybridMultilevel"/>
    <w:tmpl w:val="1EB8CC10"/>
    <w:lvl w:ilvl="0" w:tplc="1ED407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DCD5181"/>
    <w:multiLevelType w:val="hybridMultilevel"/>
    <w:tmpl w:val="2C62FC1E"/>
    <w:lvl w:ilvl="0" w:tplc="E13C6B8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E413416"/>
    <w:multiLevelType w:val="hybridMultilevel"/>
    <w:tmpl w:val="BB1EF04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2FE47B96"/>
    <w:multiLevelType w:val="hybridMultilevel"/>
    <w:tmpl w:val="ECBA21A0"/>
    <w:lvl w:ilvl="0" w:tplc="E13C6B82">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9">
    <w:nsid w:val="3237180F"/>
    <w:multiLevelType w:val="hybridMultilevel"/>
    <w:tmpl w:val="74AC645C"/>
    <w:lvl w:ilvl="0" w:tplc="98CAF07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3602E57"/>
    <w:multiLevelType w:val="hybridMultilevel"/>
    <w:tmpl w:val="00E4A6C2"/>
    <w:lvl w:ilvl="0" w:tplc="0116E0A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54314E2"/>
    <w:multiLevelType w:val="hybridMultilevel"/>
    <w:tmpl w:val="8DF8C748"/>
    <w:lvl w:ilvl="0" w:tplc="EBB2A0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B31000F"/>
    <w:multiLevelType w:val="hybridMultilevel"/>
    <w:tmpl w:val="370C22B8"/>
    <w:lvl w:ilvl="0" w:tplc="1ED40778">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33">
    <w:nsid w:val="3B417484"/>
    <w:multiLevelType w:val="hybridMultilevel"/>
    <w:tmpl w:val="8BC489B8"/>
    <w:lvl w:ilvl="0" w:tplc="DABA9CA2">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D1B706F"/>
    <w:multiLevelType w:val="hybridMultilevel"/>
    <w:tmpl w:val="367ED0A6"/>
    <w:lvl w:ilvl="0" w:tplc="1ED407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D3C5C9C"/>
    <w:multiLevelType w:val="hybridMultilevel"/>
    <w:tmpl w:val="6772FD2A"/>
    <w:lvl w:ilvl="0" w:tplc="1ED407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3DAC3445"/>
    <w:multiLevelType w:val="hybridMultilevel"/>
    <w:tmpl w:val="7C9866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F916A05"/>
    <w:multiLevelType w:val="hybridMultilevel"/>
    <w:tmpl w:val="05A290AC"/>
    <w:lvl w:ilvl="0" w:tplc="8A10EC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0071FC7"/>
    <w:multiLevelType w:val="hybridMultilevel"/>
    <w:tmpl w:val="29305E5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42056DC0"/>
    <w:multiLevelType w:val="hybridMultilevel"/>
    <w:tmpl w:val="8C6817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37937C6"/>
    <w:multiLevelType w:val="hybridMultilevel"/>
    <w:tmpl w:val="F208C036"/>
    <w:lvl w:ilvl="0" w:tplc="1ED4077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43A73276"/>
    <w:multiLevelType w:val="hybridMultilevel"/>
    <w:tmpl w:val="FD0EA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475C14"/>
    <w:multiLevelType w:val="hybridMultilevel"/>
    <w:tmpl w:val="E4843D4C"/>
    <w:lvl w:ilvl="0" w:tplc="E13C6B8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nsid w:val="47264D9F"/>
    <w:multiLevelType w:val="hybridMultilevel"/>
    <w:tmpl w:val="2FDC9190"/>
    <w:lvl w:ilvl="0" w:tplc="1ED407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9A04E6B"/>
    <w:multiLevelType w:val="hybridMultilevel"/>
    <w:tmpl w:val="19FAE0BA"/>
    <w:lvl w:ilvl="0" w:tplc="E13C6B8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A293D9E"/>
    <w:multiLevelType w:val="hybridMultilevel"/>
    <w:tmpl w:val="BA0E499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4A4C7EAE"/>
    <w:multiLevelType w:val="hybridMultilevel"/>
    <w:tmpl w:val="564AB0E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7">
    <w:nsid w:val="4D07518D"/>
    <w:multiLevelType w:val="hybridMultilevel"/>
    <w:tmpl w:val="C0A648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EC80CB8"/>
    <w:multiLevelType w:val="hybridMultilevel"/>
    <w:tmpl w:val="00B2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682919"/>
    <w:multiLevelType w:val="hybridMultilevel"/>
    <w:tmpl w:val="E17E60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3E375B8"/>
    <w:multiLevelType w:val="hybridMultilevel"/>
    <w:tmpl w:val="4EDCBE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47256EF"/>
    <w:multiLevelType w:val="hybridMultilevel"/>
    <w:tmpl w:val="C3DA0792"/>
    <w:lvl w:ilvl="0" w:tplc="1ED4077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54895942"/>
    <w:multiLevelType w:val="hybridMultilevel"/>
    <w:tmpl w:val="E73CA64C"/>
    <w:lvl w:ilvl="0" w:tplc="1ED4077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nsid w:val="54B02670"/>
    <w:multiLevelType w:val="hybridMultilevel"/>
    <w:tmpl w:val="7FC64F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6083235"/>
    <w:multiLevelType w:val="hybridMultilevel"/>
    <w:tmpl w:val="506E1F66"/>
    <w:lvl w:ilvl="0" w:tplc="1ED407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9EA369E"/>
    <w:multiLevelType w:val="hybridMultilevel"/>
    <w:tmpl w:val="5B7C1AF0"/>
    <w:lvl w:ilvl="0" w:tplc="1ED4077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A1105C0"/>
    <w:multiLevelType w:val="hybridMultilevel"/>
    <w:tmpl w:val="8BEC4C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B5F0326"/>
    <w:multiLevelType w:val="hybridMultilevel"/>
    <w:tmpl w:val="DD4650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BED6A31"/>
    <w:multiLevelType w:val="hybridMultilevel"/>
    <w:tmpl w:val="219A7A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C242248"/>
    <w:multiLevelType w:val="hybridMultilevel"/>
    <w:tmpl w:val="EED286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2831674"/>
    <w:multiLevelType w:val="hybridMultilevel"/>
    <w:tmpl w:val="7EB218C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699461E"/>
    <w:multiLevelType w:val="hybridMultilevel"/>
    <w:tmpl w:val="5A8E8E6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2">
    <w:nsid w:val="67C71942"/>
    <w:multiLevelType w:val="hybridMultilevel"/>
    <w:tmpl w:val="53FC59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89F5A36"/>
    <w:multiLevelType w:val="hybridMultilevel"/>
    <w:tmpl w:val="1A3A985A"/>
    <w:lvl w:ilvl="0" w:tplc="1ED407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B170E74"/>
    <w:multiLevelType w:val="hybridMultilevel"/>
    <w:tmpl w:val="75F23CB0"/>
    <w:lvl w:ilvl="0" w:tplc="9D6229CC">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2D76FFC"/>
    <w:multiLevelType w:val="hybridMultilevel"/>
    <w:tmpl w:val="21FA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B41E4A"/>
    <w:multiLevelType w:val="hybridMultilevel"/>
    <w:tmpl w:val="B3984E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40E7D18"/>
    <w:multiLevelType w:val="hybridMultilevel"/>
    <w:tmpl w:val="C8CCECC0"/>
    <w:lvl w:ilvl="0" w:tplc="550E5ABA">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4C276FD"/>
    <w:multiLevelType w:val="hybridMultilevel"/>
    <w:tmpl w:val="219A7A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67835D0"/>
    <w:multiLevelType w:val="hybridMultilevel"/>
    <w:tmpl w:val="659CB26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0">
    <w:nsid w:val="76C402D7"/>
    <w:multiLevelType w:val="hybridMultilevel"/>
    <w:tmpl w:val="4DEE01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91F6D98"/>
    <w:multiLevelType w:val="hybridMultilevel"/>
    <w:tmpl w:val="EED286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A14179E"/>
    <w:multiLevelType w:val="hybridMultilevel"/>
    <w:tmpl w:val="D2A81144"/>
    <w:lvl w:ilvl="0" w:tplc="E13C6B8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AA567B2"/>
    <w:multiLevelType w:val="hybridMultilevel"/>
    <w:tmpl w:val="3FC00714"/>
    <w:lvl w:ilvl="0" w:tplc="3E746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DAE485E"/>
    <w:multiLevelType w:val="hybridMultilevel"/>
    <w:tmpl w:val="FC4A4C8C"/>
    <w:lvl w:ilvl="0" w:tplc="1ED4077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E0978DD"/>
    <w:multiLevelType w:val="hybridMultilevel"/>
    <w:tmpl w:val="FC4A4C8C"/>
    <w:lvl w:ilvl="0" w:tplc="1ED4077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1"/>
  </w:num>
  <w:num w:numId="3">
    <w:abstractNumId w:val="37"/>
  </w:num>
  <w:num w:numId="4">
    <w:abstractNumId w:val="16"/>
  </w:num>
  <w:num w:numId="5">
    <w:abstractNumId w:val="45"/>
  </w:num>
  <w:num w:numId="6">
    <w:abstractNumId w:val="27"/>
  </w:num>
  <w:num w:numId="7">
    <w:abstractNumId w:val="46"/>
  </w:num>
  <w:num w:numId="8">
    <w:abstractNumId w:val="69"/>
  </w:num>
  <w:num w:numId="9">
    <w:abstractNumId w:val="61"/>
  </w:num>
  <w:num w:numId="10">
    <w:abstractNumId w:val="4"/>
  </w:num>
  <w:num w:numId="11">
    <w:abstractNumId w:val="21"/>
  </w:num>
  <w:num w:numId="12">
    <w:abstractNumId w:val="38"/>
  </w:num>
  <w:num w:numId="13">
    <w:abstractNumId w:val="49"/>
  </w:num>
  <w:num w:numId="14">
    <w:abstractNumId w:val="66"/>
  </w:num>
  <w:num w:numId="15">
    <w:abstractNumId w:val="56"/>
  </w:num>
  <w:num w:numId="16">
    <w:abstractNumId w:val="57"/>
  </w:num>
  <w:num w:numId="17">
    <w:abstractNumId w:val="7"/>
  </w:num>
  <w:num w:numId="18">
    <w:abstractNumId w:val="35"/>
  </w:num>
  <w:num w:numId="19">
    <w:abstractNumId w:val="5"/>
  </w:num>
  <w:num w:numId="20">
    <w:abstractNumId w:val="54"/>
  </w:num>
  <w:num w:numId="21">
    <w:abstractNumId w:val="32"/>
  </w:num>
  <w:num w:numId="22">
    <w:abstractNumId w:val="28"/>
  </w:num>
  <w:num w:numId="23">
    <w:abstractNumId w:val="19"/>
  </w:num>
  <w:num w:numId="24">
    <w:abstractNumId w:val="42"/>
  </w:num>
  <w:num w:numId="25">
    <w:abstractNumId w:val="74"/>
  </w:num>
  <w:num w:numId="26">
    <w:abstractNumId w:val="29"/>
  </w:num>
  <w:num w:numId="27">
    <w:abstractNumId w:val="14"/>
  </w:num>
  <w:num w:numId="28">
    <w:abstractNumId w:val="50"/>
  </w:num>
  <w:num w:numId="29">
    <w:abstractNumId w:val="8"/>
  </w:num>
  <w:num w:numId="30">
    <w:abstractNumId w:val="22"/>
  </w:num>
  <w:num w:numId="31">
    <w:abstractNumId w:val="47"/>
  </w:num>
  <w:num w:numId="32">
    <w:abstractNumId w:val="62"/>
  </w:num>
  <w:num w:numId="33">
    <w:abstractNumId w:val="33"/>
  </w:num>
  <w:num w:numId="34">
    <w:abstractNumId w:val="36"/>
  </w:num>
  <w:num w:numId="35">
    <w:abstractNumId w:val="9"/>
  </w:num>
  <w:num w:numId="36">
    <w:abstractNumId w:val="26"/>
  </w:num>
  <w:num w:numId="37">
    <w:abstractNumId w:val="1"/>
  </w:num>
  <w:num w:numId="38">
    <w:abstractNumId w:val="12"/>
  </w:num>
  <w:num w:numId="39">
    <w:abstractNumId w:val="75"/>
  </w:num>
  <w:num w:numId="40">
    <w:abstractNumId w:val="34"/>
  </w:num>
  <w:num w:numId="41">
    <w:abstractNumId w:val="10"/>
  </w:num>
  <w:num w:numId="42">
    <w:abstractNumId w:val="63"/>
  </w:num>
  <w:num w:numId="43">
    <w:abstractNumId w:val="41"/>
  </w:num>
  <w:num w:numId="44">
    <w:abstractNumId w:val="48"/>
  </w:num>
  <w:num w:numId="45">
    <w:abstractNumId w:val="65"/>
  </w:num>
  <w:num w:numId="46">
    <w:abstractNumId w:val="73"/>
  </w:num>
  <w:num w:numId="47">
    <w:abstractNumId w:val="11"/>
  </w:num>
  <w:num w:numId="48">
    <w:abstractNumId w:val="60"/>
  </w:num>
  <w:num w:numId="49">
    <w:abstractNumId w:val="53"/>
  </w:num>
  <w:num w:numId="50">
    <w:abstractNumId w:val="52"/>
  </w:num>
  <w:num w:numId="51">
    <w:abstractNumId w:val="2"/>
  </w:num>
  <w:num w:numId="52">
    <w:abstractNumId w:val="51"/>
  </w:num>
  <w:num w:numId="53">
    <w:abstractNumId w:val="40"/>
  </w:num>
  <w:num w:numId="54">
    <w:abstractNumId w:val="59"/>
  </w:num>
  <w:num w:numId="55">
    <w:abstractNumId w:val="71"/>
  </w:num>
  <w:num w:numId="56">
    <w:abstractNumId w:val="39"/>
  </w:num>
  <w:num w:numId="57">
    <w:abstractNumId w:val="13"/>
  </w:num>
  <w:num w:numId="58">
    <w:abstractNumId w:val="23"/>
  </w:num>
  <w:num w:numId="59">
    <w:abstractNumId w:val="20"/>
  </w:num>
  <w:num w:numId="60">
    <w:abstractNumId w:val="44"/>
  </w:num>
  <w:num w:numId="61">
    <w:abstractNumId w:val="24"/>
  </w:num>
  <w:num w:numId="62">
    <w:abstractNumId w:val="72"/>
  </w:num>
  <w:num w:numId="63">
    <w:abstractNumId w:val="43"/>
  </w:num>
  <w:num w:numId="64">
    <w:abstractNumId w:val="58"/>
  </w:num>
  <w:num w:numId="65">
    <w:abstractNumId w:val="55"/>
  </w:num>
  <w:num w:numId="66">
    <w:abstractNumId w:val="25"/>
  </w:num>
  <w:num w:numId="67">
    <w:abstractNumId w:val="30"/>
  </w:num>
  <w:num w:numId="68">
    <w:abstractNumId w:val="17"/>
  </w:num>
  <w:num w:numId="69">
    <w:abstractNumId w:val="64"/>
  </w:num>
  <w:num w:numId="70">
    <w:abstractNumId w:val="6"/>
  </w:num>
  <w:num w:numId="71">
    <w:abstractNumId w:val="68"/>
  </w:num>
  <w:num w:numId="72">
    <w:abstractNumId w:val="18"/>
  </w:num>
  <w:num w:numId="73">
    <w:abstractNumId w:val="3"/>
  </w:num>
  <w:num w:numId="74">
    <w:abstractNumId w:val="0"/>
  </w:num>
  <w:num w:numId="75">
    <w:abstractNumId w:val="70"/>
  </w:num>
  <w:num w:numId="76">
    <w:abstractNumId w:val="6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AF372C"/>
    <w:rsid w:val="0000661B"/>
    <w:rsid w:val="0001169A"/>
    <w:rsid w:val="00011D18"/>
    <w:rsid w:val="00012A4D"/>
    <w:rsid w:val="0001708E"/>
    <w:rsid w:val="000212ED"/>
    <w:rsid w:val="00021349"/>
    <w:rsid w:val="00024369"/>
    <w:rsid w:val="00025840"/>
    <w:rsid w:val="00027756"/>
    <w:rsid w:val="00031FCF"/>
    <w:rsid w:val="00033F4B"/>
    <w:rsid w:val="00043306"/>
    <w:rsid w:val="00044814"/>
    <w:rsid w:val="00045AEF"/>
    <w:rsid w:val="00047056"/>
    <w:rsid w:val="000504FF"/>
    <w:rsid w:val="000569DF"/>
    <w:rsid w:val="00057F65"/>
    <w:rsid w:val="00061DCE"/>
    <w:rsid w:val="00063A54"/>
    <w:rsid w:val="00063BA3"/>
    <w:rsid w:val="0006533F"/>
    <w:rsid w:val="00065C39"/>
    <w:rsid w:val="00066A43"/>
    <w:rsid w:val="00074DA4"/>
    <w:rsid w:val="00081125"/>
    <w:rsid w:val="00087967"/>
    <w:rsid w:val="00087A87"/>
    <w:rsid w:val="0009126D"/>
    <w:rsid w:val="00091E7D"/>
    <w:rsid w:val="00095A86"/>
    <w:rsid w:val="000A2E9E"/>
    <w:rsid w:val="000A49FE"/>
    <w:rsid w:val="000B2103"/>
    <w:rsid w:val="000B22BB"/>
    <w:rsid w:val="000B26CD"/>
    <w:rsid w:val="000B5666"/>
    <w:rsid w:val="000B66BB"/>
    <w:rsid w:val="000B7E5E"/>
    <w:rsid w:val="000C0C48"/>
    <w:rsid w:val="000C35DA"/>
    <w:rsid w:val="000C6BC1"/>
    <w:rsid w:val="000D492A"/>
    <w:rsid w:val="000D69DB"/>
    <w:rsid w:val="000E416E"/>
    <w:rsid w:val="000F1F53"/>
    <w:rsid w:val="000F4050"/>
    <w:rsid w:val="000F54DE"/>
    <w:rsid w:val="000F6339"/>
    <w:rsid w:val="000F74DF"/>
    <w:rsid w:val="00104706"/>
    <w:rsid w:val="00107C59"/>
    <w:rsid w:val="001115CC"/>
    <w:rsid w:val="00111D64"/>
    <w:rsid w:val="00125308"/>
    <w:rsid w:val="0012694B"/>
    <w:rsid w:val="00136814"/>
    <w:rsid w:val="00140F95"/>
    <w:rsid w:val="00142287"/>
    <w:rsid w:val="00143C24"/>
    <w:rsid w:val="0014452A"/>
    <w:rsid w:val="00147986"/>
    <w:rsid w:val="00147FBD"/>
    <w:rsid w:val="00161A41"/>
    <w:rsid w:val="0016239E"/>
    <w:rsid w:val="001658FC"/>
    <w:rsid w:val="00165EAA"/>
    <w:rsid w:val="001712B2"/>
    <w:rsid w:val="0017524E"/>
    <w:rsid w:val="00182834"/>
    <w:rsid w:val="00182932"/>
    <w:rsid w:val="00183446"/>
    <w:rsid w:val="0018355C"/>
    <w:rsid w:val="0018572C"/>
    <w:rsid w:val="00197FFA"/>
    <w:rsid w:val="001A4AFC"/>
    <w:rsid w:val="001A5340"/>
    <w:rsid w:val="001B20F8"/>
    <w:rsid w:val="001B2AC7"/>
    <w:rsid w:val="001B5A00"/>
    <w:rsid w:val="001C220E"/>
    <w:rsid w:val="001C4EB2"/>
    <w:rsid w:val="001C5CF3"/>
    <w:rsid w:val="001C6BE6"/>
    <w:rsid w:val="001C6C62"/>
    <w:rsid w:val="001C7598"/>
    <w:rsid w:val="001D1F0E"/>
    <w:rsid w:val="001D5FBE"/>
    <w:rsid w:val="001D6D57"/>
    <w:rsid w:val="001E06AB"/>
    <w:rsid w:val="001E2176"/>
    <w:rsid w:val="001E241D"/>
    <w:rsid w:val="001E52D0"/>
    <w:rsid w:val="00202F45"/>
    <w:rsid w:val="00203A99"/>
    <w:rsid w:val="00205BE0"/>
    <w:rsid w:val="00214623"/>
    <w:rsid w:val="00225CFE"/>
    <w:rsid w:val="0022778F"/>
    <w:rsid w:val="00230D9B"/>
    <w:rsid w:val="00236E9B"/>
    <w:rsid w:val="00243775"/>
    <w:rsid w:val="0024641C"/>
    <w:rsid w:val="002477A0"/>
    <w:rsid w:val="002509E4"/>
    <w:rsid w:val="00254470"/>
    <w:rsid w:val="0025571B"/>
    <w:rsid w:val="002634A8"/>
    <w:rsid w:val="00264765"/>
    <w:rsid w:val="002667B4"/>
    <w:rsid w:val="0027229C"/>
    <w:rsid w:val="00281310"/>
    <w:rsid w:val="00282AD9"/>
    <w:rsid w:val="00283530"/>
    <w:rsid w:val="00284067"/>
    <w:rsid w:val="00285304"/>
    <w:rsid w:val="00285DEC"/>
    <w:rsid w:val="00286DD2"/>
    <w:rsid w:val="002920A1"/>
    <w:rsid w:val="0029256C"/>
    <w:rsid w:val="002979EF"/>
    <w:rsid w:val="002A0638"/>
    <w:rsid w:val="002A7210"/>
    <w:rsid w:val="002B1A52"/>
    <w:rsid w:val="002B6531"/>
    <w:rsid w:val="002C008B"/>
    <w:rsid w:val="002C198F"/>
    <w:rsid w:val="002C45B0"/>
    <w:rsid w:val="002C5680"/>
    <w:rsid w:val="002C75D0"/>
    <w:rsid w:val="002D1F2F"/>
    <w:rsid w:val="002D419E"/>
    <w:rsid w:val="002D66AD"/>
    <w:rsid w:val="002D68FA"/>
    <w:rsid w:val="002D782D"/>
    <w:rsid w:val="002E06EE"/>
    <w:rsid w:val="002E128B"/>
    <w:rsid w:val="002E1FE7"/>
    <w:rsid w:val="002E3B1B"/>
    <w:rsid w:val="002E5A13"/>
    <w:rsid w:val="002E739C"/>
    <w:rsid w:val="002E7B1D"/>
    <w:rsid w:val="002F111F"/>
    <w:rsid w:val="002F369B"/>
    <w:rsid w:val="002F672A"/>
    <w:rsid w:val="00300B1B"/>
    <w:rsid w:val="00301BC1"/>
    <w:rsid w:val="003056B2"/>
    <w:rsid w:val="00307358"/>
    <w:rsid w:val="00310954"/>
    <w:rsid w:val="00312F25"/>
    <w:rsid w:val="00316FE7"/>
    <w:rsid w:val="00321D7E"/>
    <w:rsid w:val="00327425"/>
    <w:rsid w:val="003452D5"/>
    <w:rsid w:val="003467B9"/>
    <w:rsid w:val="00351C26"/>
    <w:rsid w:val="00354F27"/>
    <w:rsid w:val="003565B2"/>
    <w:rsid w:val="00360EAB"/>
    <w:rsid w:val="00371196"/>
    <w:rsid w:val="00376273"/>
    <w:rsid w:val="00376CD2"/>
    <w:rsid w:val="00376E42"/>
    <w:rsid w:val="0038229B"/>
    <w:rsid w:val="00383347"/>
    <w:rsid w:val="003844BD"/>
    <w:rsid w:val="003854B9"/>
    <w:rsid w:val="00387372"/>
    <w:rsid w:val="0039372C"/>
    <w:rsid w:val="003967F9"/>
    <w:rsid w:val="00397162"/>
    <w:rsid w:val="00397607"/>
    <w:rsid w:val="003C14EC"/>
    <w:rsid w:val="003C557E"/>
    <w:rsid w:val="003C762C"/>
    <w:rsid w:val="003D2181"/>
    <w:rsid w:val="003D7670"/>
    <w:rsid w:val="003E0433"/>
    <w:rsid w:val="003E3A72"/>
    <w:rsid w:val="003E5D36"/>
    <w:rsid w:val="003F5200"/>
    <w:rsid w:val="004004E9"/>
    <w:rsid w:val="0040570B"/>
    <w:rsid w:val="00405F1F"/>
    <w:rsid w:val="00407714"/>
    <w:rsid w:val="004109EA"/>
    <w:rsid w:val="004126B2"/>
    <w:rsid w:val="004164CF"/>
    <w:rsid w:val="0042087E"/>
    <w:rsid w:val="00421786"/>
    <w:rsid w:val="004234E6"/>
    <w:rsid w:val="00424EEF"/>
    <w:rsid w:val="00430848"/>
    <w:rsid w:val="00430D35"/>
    <w:rsid w:val="0043176D"/>
    <w:rsid w:val="00444907"/>
    <w:rsid w:val="00454EFA"/>
    <w:rsid w:val="00455EC3"/>
    <w:rsid w:val="004609BE"/>
    <w:rsid w:val="004672D0"/>
    <w:rsid w:val="00467F6C"/>
    <w:rsid w:val="00471802"/>
    <w:rsid w:val="00477FFA"/>
    <w:rsid w:val="00480FCD"/>
    <w:rsid w:val="0048102F"/>
    <w:rsid w:val="00482A4A"/>
    <w:rsid w:val="00482AF1"/>
    <w:rsid w:val="00483579"/>
    <w:rsid w:val="00485ADD"/>
    <w:rsid w:val="00486F5B"/>
    <w:rsid w:val="004909AC"/>
    <w:rsid w:val="004930ED"/>
    <w:rsid w:val="00493DFA"/>
    <w:rsid w:val="0049445F"/>
    <w:rsid w:val="00495158"/>
    <w:rsid w:val="0049662C"/>
    <w:rsid w:val="00496CF2"/>
    <w:rsid w:val="004A3CCD"/>
    <w:rsid w:val="004A70DC"/>
    <w:rsid w:val="004B0D36"/>
    <w:rsid w:val="004B3DDC"/>
    <w:rsid w:val="004B77DC"/>
    <w:rsid w:val="004B7CB5"/>
    <w:rsid w:val="004C073C"/>
    <w:rsid w:val="004C259D"/>
    <w:rsid w:val="004C2EB3"/>
    <w:rsid w:val="004C4B47"/>
    <w:rsid w:val="004C4C57"/>
    <w:rsid w:val="004D33C6"/>
    <w:rsid w:val="004D367D"/>
    <w:rsid w:val="004D3D72"/>
    <w:rsid w:val="004D5974"/>
    <w:rsid w:val="004D6C5E"/>
    <w:rsid w:val="004E240D"/>
    <w:rsid w:val="004E3809"/>
    <w:rsid w:val="004E3B3B"/>
    <w:rsid w:val="004E6231"/>
    <w:rsid w:val="004E721B"/>
    <w:rsid w:val="004F51D9"/>
    <w:rsid w:val="005019AB"/>
    <w:rsid w:val="00502BF7"/>
    <w:rsid w:val="00513360"/>
    <w:rsid w:val="00517BE8"/>
    <w:rsid w:val="00517FB8"/>
    <w:rsid w:val="00521977"/>
    <w:rsid w:val="00523B61"/>
    <w:rsid w:val="00523CC2"/>
    <w:rsid w:val="005247B5"/>
    <w:rsid w:val="0052599E"/>
    <w:rsid w:val="005326BE"/>
    <w:rsid w:val="00532F1A"/>
    <w:rsid w:val="0053341A"/>
    <w:rsid w:val="005372C0"/>
    <w:rsid w:val="005418E6"/>
    <w:rsid w:val="00542C28"/>
    <w:rsid w:val="00544786"/>
    <w:rsid w:val="00547177"/>
    <w:rsid w:val="005502B5"/>
    <w:rsid w:val="00552A83"/>
    <w:rsid w:val="00552B5D"/>
    <w:rsid w:val="00554031"/>
    <w:rsid w:val="005655FD"/>
    <w:rsid w:val="005739B3"/>
    <w:rsid w:val="005763F8"/>
    <w:rsid w:val="00577452"/>
    <w:rsid w:val="005833CD"/>
    <w:rsid w:val="005854B9"/>
    <w:rsid w:val="005869F5"/>
    <w:rsid w:val="005872D9"/>
    <w:rsid w:val="00595897"/>
    <w:rsid w:val="00596FE2"/>
    <w:rsid w:val="005A0E2D"/>
    <w:rsid w:val="005A4F0E"/>
    <w:rsid w:val="005B01E0"/>
    <w:rsid w:val="005B0BDB"/>
    <w:rsid w:val="005B4868"/>
    <w:rsid w:val="005B4A41"/>
    <w:rsid w:val="005B553B"/>
    <w:rsid w:val="005B56CC"/>
    <w:rsid w:val="005B6EFC"/>
    <w:rsid w:val="005B6F5B"/>
    <w:rsid w:val="005B7F8D"/>
    <w:rsid w:val="005C03C6"/>
    <w:rsid w:val="005C4C9F"/>
    <w:rsid w:val="005C4F42"/>
    <w:rsid w:val="005C559F"/>
    <w:rsid w:val="005C7255"/>
    <w:rsid w:val="005C7B2F"/>
    <w:rsid w:val="005D30DF"/>
    <w:rsid w:val="005E15A0"/>
    <w:rsid w:val="005E3342"/>
    <w:rsid w:val="005E3556"/>
    <w:rsid w:val="005E4FBE"/>
    <w:rsid w:val="005E56D4"/>
    <w:rsid w:val="005E641A"/>
    <w:rsid w:val="005E691D"/>
    <w:rsid w:val="005F1802"/>
    <w:rsid w:val="005F649E"/>
    <w:rsid w:val="005F715C"/>
    <w:rsid w:val="006006F9"/>
    <w:rsid w:val="00602EDE"/>
    <w:rsid w:val="00611461"/>
    <w:rsid w:val="00615DC1"/>
    <w:rsid w:val="006169FF"/>
    <w:rsid w:val="00617B95"/>
    <w:rsid w:val="00624BD8"/>
    <w:rsid w:val="0062625B"/>
    <w:rsid w:val="00626DAB"/>
    <w:rsid w:val="00630899"/>
    <w:rsid w:val="006338E0"/>
    <w:rsid w:val="00637EA3"/>
    <w:rsid w:val="00637F90"/>
    <w:rsid w:val="00640067"/>
    <w:rsid w:val="006401C8"/>
    <w:rsid w:val="006409D1"/>
    <w:rsid w:val="0064128A"/>
    <w:rsid w:val="00641516"/>
    <w:rsid w:val="00654FD8"/>
    <w:rsid w:val="00657972"/>
    <w:rsid w:val="00660DAB"/>
    <w:rsid w:val="00662721"/>
    <w:rsid w:val="00665E92"/>
    <w:rsid w:val="006700E7"/>
    <w:rsid w:val="00670616"/>
    <w:rsid w:val="00670C33"/>
    <w:rsid w:val="0067751C"/>
    <w:rsid w:val="006811FF"/>
    <w:rsid w:val="00683138"/>
    <w:rsid w:val="006843EE"/>
    <w:rsid w:val="006907B2"/>
    <w:rsid w:val="00691AF1"/>
    <w:rsid w:val="006950B3"/>
    <w:rsid w:val="00696868"/>
    <w:rsid w:val="006976F6"/>
    <w:rsid w:val="006978A9"/>
    <w:rsid w:val="006A2063"/>
    <w:rsid w:val="006A4FC3"/>
    <w:rsid w:val="006B08E1"/>
    <w:rsid w:val="006B0CCD"/>
    <w:rsid w:val="006C000E"/>
    <w:rsid w:val="006C1534"/>
    <w:rsid w:val="006C3AAC"/>
    <w:rsid w:val="006C40CB"/>
    <w:rsid w:val="006C4389"/>
    <w:rsid w:val="006C6B5F"/>
    <w:rsid w:val="006C7C51"/>
    <w:rsid w:val="006D1533"/>
    <w:rsid w:val="006D2BAF"/>
    <w:rsid w:val="006D33AA"/>
    <w:rsid w:val="006D4538"/>
    <w:rsid w:val="006E0775"/>
    <w:rsid w:val="006E0EED"/>
    <w:rsid w:val="006E209D"/>
    <w:rsid w:val="006E4BA7"/>
    <w:rsid w:val="006F127D"/>
    <w:rsid w:val="006F290F"/>
    <w:rsid w:val="0070158B"/>
    <w:rsid w:val="00701FDC"/>
    <w:rsid w:val="00702503"/>
    <w:rsid w:val="007209EC"/>
    <w:rsid w:val="00721451"/>
    <w:rsid w:val="00725A3C"/>
    <w:rsid w:val="007269A1"/>
    <w:rsid w:val="007312D9"/>
    <w:rsid w:val="00732721"/>
    <w:rsid w:val="00733B83"/>
    <w:rsid w:val="00734FA2"/>
    <w:rsid w:val="00737D77"/>
    <w:rsid w:val="007425DC"/>
    <w:rsid w:val="00747B64"/>
    <w:rsid w:val="007516CD"/>
    <w:rsid w:val="007521A0"/>
    <w:rsid w:val="0075226E"/>
    <w:rsid w:val="00753DE7"/>
    <w:rsid w:val="00760389"/>
    <w:rsid w:val="00760E71"/>
    <w:rsid w:val="0076448D"/>
    <w:rsid w:val="00770746"/>
    <w:rsid w:val="00780103"/>
    <w:rsid w:val="0078159A"/>
    <w:rsid w:val="00782F03"/>
    <w:rsid w:val="007831DE"/>
    <w:rsid w:val="0078472B"/>
    <w:rsid w:val="00786771"/>
    <w:rsid w:val="0079072C"/>
    <w:rsid w:val="0079287B"/>
    <w:rsid w:val="0079304D"/>
    <w:rsid w:val="00793419"/>
    <w:rsid w:val="0079422F"/>
    <w:rsid w:val="00794AEB"/>
    <w:rsid w:val="00795F4F"/>
    <w:rsid w:val="00797BE9"/>
    <w:rsid w:val="00797EAC"/>
    <w:rsid w:val="007A18EA"/>
    <w:rsid w:val="007A1F14"/>
    <w:rsid w:val="007A2166"/>
    <w:rsid w:val="007A2651"/>
    <w:rsid w:val="007A39FC"/>
    <w:rsid w:val="007A5F9B"/>
    <w:rsid w:val="007A691C"/>
    <w:rsid w:val="007C0400"/>
    <w:rsid w:val="007C5458"/>
    <w:rsid w:val="007C667C"/>
    <w:rsid w:val="007D00B6"/>
    <w:rsid w:val="007D0B72"/>
    <w:rsid w:val="007D135B"/>
    <w:rsid w:val="007D44C0"/>
    <w:rsid w:val="007D4827"/>
    <w:rsid w:val="007D4CC9"/>
    <w:rsid w:val="007D5B8E"/>
    <w:rsid w:val="007D6AB9"/>
    <w:rsid w:val="007E1FC9"/>
    <w:rsid w:val="007E578F"/>
    <w:rsid w:val="007F01B9"/>
    <w:rsid w:val="007F0761"/>
    <w:rsid w:val="007F3212"/>
    <w:rsid w:val="00800560"/>
    <w:rsid w:val="00800680"/>
    <w:rsid w:val="008044AF"/>
    <w:rsid w:val="0080478F"/>
    <w:rsid w:val="00820C7B"/>
    <w:rsid w:val="008221BF"/>
    <w:rsid w:val="0082252A"/>
    <w:rsid w:val="008236E8"/>
    <w:rsid w:val="0082631F"/>
    <w:rsid w:val="00831F29"/>
    <w:rsid w:val="008344E1"/>
    <w:rsid w:val="00834DDA"/>
    <w:rsid w:val="0083500C"/>
    <w:rsid w:val="00835619"/>
    <w:rsid w:val="0083569F"/>
    <w:rsid w:val="0083683D"/>
    <w:rsid w:val="00837F63"/>
    <w:rsid w:val="00840FD8"/>
    <w:rsid w:val="0084319A"/>
    <w:rsid w:val="00843747"/>
    <w:rsid w:val="008471F7"/>
    <w:rsid w:val="008502C0"/>
    <w:rsid w:val="00850BD1"/>
    <w:rsid w:val="0085173F"/>
    <w:rsid w:val="008521FB"/>
    <w:rsid w:val="00853347"/>
    <w:rsid w:val="0085468A"/>
    <w:rsid w:val="0085509F"/>
    <w:rsid w:val="0086000A"/>
    <w:rsid w:val="008613D9"/>
    <w:rsid w:val="00862149"/>
    <w:rsid w:val="00863293"/>
    <w:rsid w:val="008655D0"/>
    <w:rsid w:val="008716D7"/>
    <w:rsid w:val="008724EE"/>
    <w:rsid w:val="00875874"/>
    <w:rsid w:val="0087692F"/>
    <w:rsid w:val="0088092E"/>
    <w:rsid w:val="00882F31"/>
    <w:rsid w:val="0088540F"/>
    <w:rsid w:val="00885CDA"/>
    <w:rsid w:val="008865BE"/>
    <w:rsid w:val="00894538"/>
    <w:rsid w:val="0089664B"/>
    <w:rsid w:val="008A007F"/>
    <w:rsid w:val="008A18E5"/>
    <w:rsid w:val="008A226F"/>
    <w:rsid w:val="008A29E9"/>
    <w:rsid w:val="008A325E"/>
    <w:rsid w:val="008B0B16"/>
    <w:rsid w:val="008B7141"/>
    <w:rsid w:val="008B7F7A"/>
    <w:rsid w:val="008C2811"/>
    <w:rsid w:val="008C5E24"/>
    <w:rsid w:val="008C7A4A"/>
    <w:rsid w:val="008D1FD8"/>
    <w:rsid w:val="008D2697"/>
    <w:rsid w:val="008D4A80"/>
    <w:rsid w:val="008D5A98"/>
    <w:rsid w:val="008D67F9"/>
    <w:rsid w:val="008E0715"/>
    <w:rsid w:val="008E6957"/>
    <w:rsid w:val="008E7FF5"/>
    <w:rsid w:val="008F30DE"/>
    <w:rsid w:val="008F5AB2"/>
    <w:rsid w:val="008F5B27"/>
    <w:rsid w:val="009005A0"/>
    <w:rsid w:val="00904FA3"/>
    <w:rsid w:val="00917351"/>
    <w:rsid w:val="0092451B"/>
    <w:rsid w:val="009249B3"/>
    <w:rsid w:val="00927C50"/>
    <w:rsid w:val="009311C0"/>
    <w:rsid w:val="00932B78"/>
    <w:rsid w:val="0093353E"/>
    <w:rsid w:val="0093669A"/>
    <w:rsid w:val="00941422"/>
    <w:rsid w:val="009438CB"/>
    <w:rsid w:val="0094448D"/>
    <w:rsid w:val="009505DD"/>
    <w:rsid w:val="00951065"/>
    <w:rsid w:val="009534E1"/>
    <w:rsid w:val="009547A3"/>
    <w:rsid w:val="00957F6F"/>
    <w:rsid w:val="00960433"/>
    <w:rsid w:val="00962164"/>
    <w:rsid w:val="00962927"/>
    <w:rsid w:val="00962D28"/>
    <w:rsid w:val="009663D5"/>
    <w:rsid w:val="009672DF"/>
    <w:rsid w:val="009737C6"/>
    <w:rsid w:val="0097395E"/>
    <w:rsid w:val="00973DBB"/>
    <w:rsid w:val="009840CB"/>
    <w:rsid w:val="00986115"/>
    <w:rsid w:val="00986735"/>
    <w:rsid w:val="00987258"/>
    <w:rsid w:val="00993DE7"/>
    <w:rsid w:val="00996B7A"/>
    <w:rsid w:val="00997C2C"/>
    <w:rsid w:val="009A2FE7"/>
    <w:rsid w:val="009A35C7"/>
    <w:rsid w:val="009A372C"/>
    <w:rsid w:val="009A56DE"/>
    <w:rsid w:val="009B0918"/>
    <w:rsid w:val="009B15B9"/>
    <w:rsid w:val="009B3DF8"/>
    <w:rsid w:val="009B6718"/>
    <w:rsid w:val="009C13BF"/>
    <w:rsid w:val="009C3C01"/>
    <w:rsid w:val="009C6009"/>
    <w:rsid w:val="009C62CC"/>
    <w:rsid w:val="009C7596"/>
    <w:rsid w:val="009D1A02"/>
    <w:rsid w:val="009D1BE3"/>
    <w:rsid w:val="009D1E2C"/>
    <w:rsid w:val="009D512B"/>
    <w:rsid w:val="009D699E"/>
    <w:rsid w:val="009D6C8C"/>
    <w:rsid w:val="009D77BE"/>
    <w:rsid w:val="009E01F2"/>
    <w:rsid w:val="009E12C1"/>
    <w:rsid w:val="009E4D29"/>
    <w:rsid w:val="009F05F5"/>
    <w:rsid w:val="009F2829"/>
    <w:rsid w:val="009F4EED"/>
    <w:rsid w:val="009F67E5"/>
    <w:rsid w:val="00A005B0"/>
    <w:rsid w:val="00A01400"/>
    <w:rsid w:val="00A11760"/>
    <w:rsid w:val="00A14323"/>
    <w:rsid w:val="00A16383"/>
    <w:rsid w:val="00A23515"/>
    <w:rsid w:val="00A24102"/>
    <w:rsid w:val="00A254C0"/>
    <w:rsid w:val="00A26D93"/>
    <w:rsid w:val="00A411B1"/>
    <w:rsid w:val="00A41D68"/>
    <w:rsid w:val="00A42A8A"/>
    <w:rsid w:val="00A46208"/>
    <w:rsid w:val="00A51A1A"/>
    <w:rsid w:val="00A53A14"/>
    <w:rsid w:val="00A53A5B"/>
    <w:rsid w:val="00A53EF0"/>
    <w:rsid w:val="00A54C82"/>
    <w:rsid w:val="00A551D5"/>
    <w:rsid w:val="00A61386"/>
    <w:rsid w:val="00A61779"/>
    <w:rsid w:val="00A6215D"/>
    <w:rsid w:val="00A624E2"/>
    <w:rsid w:val="00A63475"/>
    <w:rsid w:val="00A73839"/>
    <w:rsid w:val="00A8156F"/>
    <w:rsid w:val="00A81AFE"/>
    <w:rsid w:val="00A854EF"/>
    <w:rsid w:val="00A941CB"/>
    <w:rsid w:val="00A96C8B"/>
    <w:rsid w:val="00A972E2"/>
    <w:rsid w:val="00AA3031"/>
    <w:rsid w:val="00AB47B4"/>
    <w:rsid w:val="00AC40A7"/>
    <w:rsid w:val="00AD3D45"/>
    <w:rsid w:val="00AD451D"/>
    <w:rsid w:val="00AD7628"/>
    <w:rsid w:val="00AD7F5C"/>
    <w:rsid w:val="00AE14B6"/>
    <w:rsid w:val="00AE1CA9"/>
    <w:rsid w:val="00AE639F"/>
    <w:rsid w:val="00AE7C5A"/>
    <w:rsid w:val="00AE7DFF"/>
    <w:rsid w:val="00AE7F26"/>
    <w:rsid w:val="00AF11C4"/>
    <w:rsid w:val="00AF19A3"/>
    <w:rsid w:val="00AF372C"/>
    <w:rsid w:val="00AF4180"/>
    <w:rsid w:val="00AF5F3A"/>
    <w:rsid w:val="00B00980"/>
    <w:rsid w:val="00B02E4D"/>
    <w:rsid w:val="00B05C2F"/>
    <w:rsid w:val="00B05E4D"/>
    <w:rsid w:val="00B06133"/>
    <w:rsid w:val="00B07718"/>
    <w:rsid w:val="00B1124B"/>
    <w:rsid w:val="00B14E1D"/>
    <w:rsid w:val="00B169A6"/>
    <w:rsid w:val="00B24621"/>
    <w:rsid w:val="00B26849"/>
    <w:rsid w:val="00B30F42"/>
    <w:rsid w:val="00B44CE7"/>
    <w:rsid w:val="00B524DA"/>
    <w:rsid w:val="00B577E4"/>
    <w:rsid w:val="00B57C3F"/>
    <w:rsid w:val="00B61DCC"/>
    <w:rsid w:val="00B66088"/>
    <w:rsid w:val="00B71137"/>
    <w:rsid w:val="00B715A2"/>
    <w:rsid w:val="00B75D0A"/>
    <w:rsid w:val="00B77E05"/>
    <w:rsid w:val="00B8154F"/>
    <w:rsid w:val="00B816AA"/>
    <w:rsid w:val="00B83323"/>
    <w:rsid w:val="00B83D56"/>
    <w:rsid w:val="00B84B26"/>
    <w:rsid w:val="00B9166C"/>
    <w:rsid w:val="00B92724"/>
    <w:rsid w:val="00B97325"/>
    <w:rsid w:val="00BA0C2C"/>
    <w:rsid w:val="00BA17D4"/>
    <w:rsid w:val="00BA2E17"/>
    <w:rsid w:val="00BB0888"/>
    <w:rsid w:val="00BB4258"/>
    <w:rsid w:val="00BB46FF"/>
    <w:rsid w:val="00BB715F"/>
    <w:rsid w:val="00BC0B1A"/>
    <w:rsid w:val="00BC1082"/>
    <w:rsid w:val="00BC1D75"/>
    <w:rsid w:val="00BC72FD"/>
    <w:rsid w:val="00BD0382"/>
    <w:rsid w:val="00BD5A83"/>
    <w:rsid w:val="00BD6EF0"/>
    <w:rsid w:val="00BD7F11"/>
    <w:rsid w:val="00BE1A84"/>
    <w:rsid w:val="00BF264E"/>
    <w:rsid w:val="00BF362F"/>
    <w:rsid w:val="00BF4CC2"/>
    <w:rsid w:val="00C00DF5"/>
    <w:rsid w:val="00C0792E"/>
    <w:rsid w:val="00C14796"/>
    <w:rsid w:val="00C15A64"/>
    <w:rsid w:val="00C15F72"/>
    <w:rsid w:val="00C22836"/>
    <w:rsid w:val="00C304DE"/>
    <w:rsid w:val="00C30B55"/>
    <w:rsid w:val="00C41A7B"/>
    <w:rsid w:val="00C52A59"/>
    <w:rsid w:val="00C53852"/>
    <w:rsid w:val="00C561DD"/>
    <w:rsid w:val="00C56DA7"/>
    <w:rsid w:val="00C63AC0"/>
    <w:rsid w:val="00C6403D"/>
    <w:rsid w:val="00C678F1"/>
    <w:rsid w:val="00C70065"/>
    <w:rsid w:val="00C7369B"/>
    <w:rsid w:val="00C7472C"/>
    <w:rsid w:val="00C80B4C"/>
    <w:rsid w:val="00C8279F"/>
    <w:rsid w:val="00C84AC4"/>
    <w:rsid w:val="00C873D8"/>
    <w:rsid w:val="00C87452"/>
    <w:rsid w:val="00C9308E"/>
    <w:rsid w:val="00C955D6"/>
    <w:rsid w:val="00CA1481"/>
    <w:rsid w:val="00CB7AED"/>
    <w:rsid w:val="00CC010B"/>
    <w:rsid w:val="00CC1B9D"/>
    <w:rsid w:val="00CC2E11"/>
    <w:rsid w:val="00CC4BBB"/>
    <w:rsid w:val="00CC528C"/>
    <w:rsid w:val="00CD02FB"/>
    <w:rsid w:val="00CD030F"/>
    <w:rsid w:val="00CD4810"/>
    <w:rsid w:val="00CD48B8"/>
    <w:rsid w:val="00CE2347"/>
    <w:rsid w:val="00CF4D84"/>
    <w:rsid w:val="00CF5A40"/>
    <w:rsid w:val="00D04E27"/>
    <w:rsid w:val="00D061A2"/>
    <w:rsid w:val="00D10725"/>
    <w:rsid w:val="00D11F93"/>
    <w:rsid w:val="00D1237E"/>
    <w:rsid w:val="00D12840"/>
    <w:rsid w:val="00D137E6"/>
    <w:rsid w:val="00D14FFC"/>
    <w:rsid w:val="00D2575F"/>
    <w:rsid w:val="00D27496"/>
    <w:rsid w:val="00D30452"/>
    <w:rsid w:val="00D32615"/>
    <w:rsid w:val="00D33A0B"/>
    <w:rsid w:val="00D34C53"/>
    <w:rsid w:val="00D4156B"/>
    <w:rsid w:val="00D4420A"/>
    <w:rsid w:val="00D4424F"/>
    <w:rsid w:val="00D45F8C"/>
    <w:rsid w:val="00D70783"/>
    <w:rsid w:val="00D71287"/>
    <w:rsid w:val="00D71F00"/>
    <w:rsid w:val="00D738C2"/>
    <w:rsid w:val="00D75F62"/>
    <w:rsid w:val="00D76408"/>
    <w:rsid w:val="00D7680F"/>
    <w:rsid w:val="00D76AB4"/>
    <w:rsid w:val="00D76E69"/>
    <w:rsid w:val="00D80018"/>
    <w:rsid w:val="00D8596A"/>
    <w:rsid w:val="00D86C08"/>
    <w:rsid w:val="00D91D6C"/>
    <w:rsid w:val="00D9315D"/>
    <w:rsid w:val="00DA06B4"/>
    <w:rsid w:val="00DA0F95"/>
    <w:rsid w:val="00DA1635"/>
    <w:rsid w:val="00DA2181"/>
    <w:rsid w:val="00DA27E0"/>
    <w:rsid w:val="00DA3275"/>
    <w:rsid w:val="00DA6315"/>
    <w:rsid w:val="00DB0077"/>
    <w:rsid w:val="00DB13FD"/>
    <w:rsid w:val="00DB1479"/>
    <w:rsid w:val="00DC7B8F"/>
    <w:rsid w:val="00DD02FA"/>
    <w:rsid w:val="00DD3A92"/>
    <w:rsid w:val="00DE057D"/>
    <w:rsid w:val="00DE23C8"/>
    <w:rsid w:val="00DE604D"/>
    <w:rsid w:val="00DE645E"/>
    <w:rsid w:val="00DE763A"/>
    <w:rsid w:val="00DF0875"/>
    <w:rsid w:val="00DF0A3E"/>
    <w:rsid w:val="00DF1F62"/>
    <w:rsid w:val="00DF2D2C"/>
    <w:rsid w:val="00DF3501"/>
    <w:rsid w:val="00DF7780"/>
    <w:rsid w:val="00E016B4"/>
    <w:rsid w:val="00E03F40"/>
    <w:rsid w:val="00E04D12"/>
    <w:rsid w:val="00E12AAD"/>
    <w:rsid w:val="00E159EE"/>
    <w:rsid w:val="00E168F5"/>
    <w:rsid w:val="00E1779E"/>
    <w:rsid w:val="00E25AB6"/>
    <w:rsid w:val="00E316D6"/>
    <w:rsid w:val="00E31F59"/>
    <w:rsid w:val="00E34761"/>
    <w:rsid w:val="00E34B02"/>
    <w:rsid w:val="00E35293"/>
    <w:rsid w:val="00E354DE"/>
    <w:rsid w:val="00E41325"/>
    <w:rsid w:val="00E43690"/>
    <w:rsid w:val="00E4483C"/>
    <w:rsid w:val="00E47197"/>
    <w:rsid w:val="00E501C1"/>
    <w:rsid w:val="00E5112D"/>
    <w:rsid w:val="00E535DA"/>
    <w:rsid w:val="00E56084"/>
    <w:rsid w:val="00E57446"/>
    <w:rsid w:val="00E67642"/>
    <w:rsid w:val="00E741CF"/>
    <w:rsid w:val="00E75BB7"/>
    <w:rsid w:val="00E766AB"/>
    <w:rsid w:val="00E77D09"/>
    <w:rsid w:val="00E80E98"/>
    <w:rsid w:val="00E81E3F"/>
    <w:rsid w:val="00E83B8F"/>
    <w:rsid w:val="00E83D2F"/>
    <w:rsid w:val="00E86B57"/>
    <w:rsid w:val="00E906A5"/>
    <w:rsid w:val="00E93A85"/>
    <w:rsid w:val="00EA0D1A"/>
    <w:rsid w:val="00EA2708"/>
    <w:rsid w:val="00EA4269"/>
    <w:rsid w:val="00EA6E37"/>
    <w:rsid w:val="00EB1AAC"/>
    <w:rsid w:val="00EB37F5"/>
    <w:rsid w:val="00EB49DA"/>
    <w:rsid w:val="00EB6EB8"/>
    <w:rsid w:val="00EB73E0"/>
    <w:rsid w:val="00EC3A86"/>
    <w:rsid w:val="00EC7211"/>
    <w:rsid w:val="00ED0CF8"/>
    <w:rsid w:val="00ED46A9"/>
    <w:rsid w:val="00ED4FDB"/>
    <w:rsid w:val="00ED6689"/>
    <w:rsid w:val="00ED7FAB"/>
    <w:rsid w:val="00EE1581"/>
    <w:rsid w:val="00EE2C8F"/>
    <w:rsid w:val="00EE442E"/>
    <w:rsid w:val="00EE49B6"/>
    <w:rsid w:val="00EE59E9"/>
    <w:rsid w:val="00EE726F"/>
    <w:rsid w:val="00EF0F69"/>
    <w:rsid w:val="00EF234E"/>
    <w:rsid w:val="00EF2D9E"/>
    <w:rsid w:val="00EF74AF"/>
    <w:rsid w:val="00F00B3A"/>
    <w:rsid w:val="00F0280B"/>
    <w:rsid w:val="00F03604"/>
    <w:rsid w:val="00F048C0"/>
    <w:rsid w:val="00F06F48"/>
    <w:rsid w:val="00F0729D"/>
    <w:rsid w:val="00F12116"/>
    <w:rsid w:val="00F14764"/>
    <w:rsid w:val="00F16233"/>
    <w:rsid w:val="00F312C5"/>
    <w:rsid w:val="00F33636"/>
    <w:rsid w:val="00F371FC"/>
    <w:rsid w:val="00F40817"/>
    <w:rsid w:val="00F40F31"/>
    <w:rsid w:val="00F45F33"/>
    <w:rsid w:val="00F463BD"/>
    <w:rsid w:val="00F50BD1"/>
    <w:rsid w:val="00F51A76"/>
    <w:rsid w:val="00F53026"/>
    <w:rsid w:val="00F60CBE"/>
    <w:rsid w:val="00F651A8"/>
    <w:rsid w:val="00F6688E"/>
    <w:rsid w:val="00F82A54"/>
    <w:rsid w:val="00F83E52"/>
    <w:rsid w:val="00F874BF"/>
    <w:rsid w:val="00F8776D"/>
    <w:rsid w:val="00F96930"/>
    <w:rsid w:val="00FA1236"/>
    <w:rsid w:val="00FA265B"/>
    <w:rsid w:val="00FA4ACE"/>
    <w:rsid w:val="00FA4C45"/>
    <w:rsid w:val="00FB0C80"/>
    <w:rsid w:val="00FB13C0"/>
    <w:rsid w:val="00FB27FC"/>
    <w:rsid w:val="00FB40C3"/>
    <w:rsid w:val="00FB46A3"/>
    <w:rsid w:val="00FB64C3"/>
    <w:rsid w:val="00FD00FB"/>
    <w:rsid w:val="00FD4D09"/>
    <w:rsid w:val="00FD77CD"/>
    <w:rsid w:val="00FE33FC"/>
    <w:rsid w:val="00FE3D29"/>
    <w:rsid w:val="00FE4926"/>
    <w:rsid w:val="00FE57B9"/>
    <w:rsid w:val="00FE6E2F"/>
    <w:rsid w:val="00FF0555"/>
    <w:rsid w:val="00FF1ABA"/>
    <w:rsid w:val="00FF6A24"/>
    <w:rsid w:val="00FF6A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ules v:ext="edit">
        <o:r id="V:Rule25" type="connector" idref="#_x0000_s1230"/>
        <o:r id="V:Rule26" type="connector" idref="#_x0000_s1249"/>
        <o:r id="V:Rule27" type="connector" idref="#_x0000_s1233"/>
        <o:r id="V:Rule28" type="connector" idref="#_x0000_s1237"/>
        <o:r id="V:Rule29" type="connector" idref="#_x0000_s1258"/>
        <o:r id="V:Rule30" type="connector" idref="#_x0000_s1232"/>
        <o:r id="V:Rule31" type="connector" idref="#_x0000_s1250"/>
        <o:r id="V:Rule32" type="connector" idref="#_x0000_s1241"/>
        <o:r id="V:Rule33" type="connector" idref="#_x0000_s1263"/>
        <o:r id="V:Rule34" type="connector" idref="#_x0000_s1243"/>
        <o:r id="V:Rule35" type="connector" idref="#_x0000_s1245"/>
        <o:r id="V:Rule36" type="connector" idref="#_x0000_s1261"/>
        <o:r id="V:Rule37" type="connector" idref="#_x0000_s1256"/>
        <o:r id="V:Rule38" type="connector" idref="#_x0000_s1248"/>
        <o:r id="V:Rule39" type="connector" idref="#_x0000_s1259"/>
        <o:r id="V:Rule40" type="connector" idref="#_x0000_s1262"/>
        <o:r id="V:Rule41" type="connector" idref="#_x0000_s1265"/>
        <o:r id="V:Rule42" type="connector" idref="#_x0000_s1260"/>
        <o:r id="V:Rule43" type="connector" idref="#_x0000_s1236"/>
        <o:r id="V:Rule44" type="connector" idref="#_x0000_s1247"/>
        <o:r id="V:Rule45" type="connector" idref="#_x0000_s1238"/>
        <o:r id="V:Rule46" type="connector" idref="#_x0000_s1231"/>
        <o:r id="V:Rule47" type="connector" idref="#_x0000_s1257"/>
        <o:r id="V:Rule48" type="connector" idref="#_x0000_s12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372C"/>
    <w:pPr>
      <w:ind w:left="720"/>
      <w:contextualSpacing/>
    </w:pPr>
  </w:style>
  <w:style w:type="paragraph" w:styleId="Header">
    <w:name w:val="header"/>
    <w:basedOn w:val="Normal"/>
    <w:link w:val="HeaderChar"/>
    <w:uiPriority w:val="99"/>
    <w:unhideWhenUsed/>
    <w:rsid w:val="00FB6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C3"/>
  </w:style>
  <w:style w:type="paragraph" w:styleId="Footer">
    <w:name w:val="footer"/>
    <w:basedOn w:val="Normal"/>
    <w:link w:val="FooterChar"/>
    <w:uiPriority w:val="99"/>
    <w:unhideWhenUsed/>
    <w:rsid w:val="002D66AD"/>
    <w:pPr>
      <w:tabs>
        <w:tab w:val="center" w:pos="4513"/>
        <w:tab w:val="right" w:pos="9026"/>
      </w:tabs>
      <w:spacing w:after="0" w:line="240" w:lineRule="auto"/>
      <w:jc w:val="center"/>
    </w:pPr>
    <w:rPr>
      <w:rFonts w:ascii="Times New Roman" w:hAnsi="Times New Roman" w:cs="Times New Roman"/>
    </w:rPr>
  </w:style>
  <w:style w:type="character" w:customStyle="1" w:styleId="FooterChar">
    <w:name w:val="Footer Char"/>
    <w:basedOn w:val="DefaultParagraphFont"/>
    <w:link w:val="Footer"/>
    <w:uiPriority w:val="99"/>
    <w:rsid w:val="002D66AD"/>
    <w:rPr>
      <w:rFonts w:ascii="Times New Roman" w:hAnsi="Times New Roman" w:cs="Times New Roman"/>
    </w:rPr>
  </w:style>
  <w:style w:type="character" w:customStyle="1" w:styleId="ListParagraphChar">
    <w:name w:val="List Paragraph Char"/>
    <w:link w:val="ListParagraph"/>
    <w:uiPriority w:val="34"/>
    <w:rsid w:val="00F12116"/>
  </w:style>
  <w:style w:type="character" w:styleId="Hyperlink">
    <w:name w:val="Hyperlink"/>
    <w:basedOn w:val="DefaultParagraphFont"/>
    <w:uiPriority w:val="99"/>
    <w:unhideWhenUsed/>
    <w:rsid w:val="00BC1082"/>
    <w:rPr>
      <w:color w:val="0000FF" w:themeColor="hyperlink"/>
      <w:u w:val="single"/>
    </w:rPr>
  </w:style>
  <w:style w:type="table" w:styleId="TableGrid">
    <w:name w:val="Table Grid"/>
    <w:basedOn w:val="TableNormal"/>
    <w:uiPriority w:val="59"/>
    <w:rsid w:val="001479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0F"/>
    <w:rPr>
      <w:rFonts w:ascii="Tahoma" w:hAnsi="Tahoma" w:cs="Tahoma"/>
      <w:sz w:val="16"/>
      <w:szCs w:val="16"/>
    </w:rPr>
  </w:style>
  <w:style w:type="table" w:customStyle="1" w:styleId="TableGrid1">
    <w:name w:val="Table Grid1"/>
    <w:basedOn w:val="TableNormal"/>
    <w:next w:val="TableGrid"/>
    <w:uiPriority w:val="59"/>
    <w:rsid w:val="00FB40C3"/>
    <w:pPr>
      <w:spacing w:after="0" w:line="240" w:lineRule="auto"/>
    </w:pPr>
    <w:rPr>
      <w:rFonts w:ascii="Calibri" w:eastAsia="Calibri" w:hAnsi="Calibri" w:cs="Times New Roman"/>
      <w:sz w:val="20"/>
      <w:szCs w:val="20"/>
      <w:lang w:val="en-U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012A4D"/>
    <w:pPr>
      <w:spacing w:after="0" w:afterAutospacing="1" w:line="240" w:lineRule="auto"/>
      <w:ind w:left="851" w:hanging="851"/>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2575F"/>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styleId="PlaceholderText">
    <w:name w:val="Placeholder Text"/>
    <w:basedOn w:val="DefaultParagraphFont"/>
    <w:uiPriority w:val="99"/>
    <w:semiHidden/>
    <w:rsid w:val="00AE7C5A"/>
    <w:rPr>
      <w:color w:val="808080"/>
    </w:rPr>
  </w:style>
  <w:style w:type="paragraph" w:customStyle="1" w:styleId="Style1">
    <w:name w:val="Style1"/>
    <w:basedOn w:val="Footer"/>
    <w:link w:val="Style1Char"/>
    <w:qFormat/>
    <w:rsid w:val="006811FF"/>
  </w:style>
  <w:style w:type="character" w:customStyle="1" w:styleId="Style1Char">
    <w:name w:val="Style1 Char"/>
    <w:basedOn w:val="FooterChar"/>
    <w:link w:val="Style1"/>
    <w:rsid w:val="006811FF"/>
  </w:style>
</w:styles>
</file>

<file path=word/webSettings.xml><?xml version="1.0" encoding="utf-8"?>
<w:webSettings xmlns:r="http://schemas.openxmlformats.org/officeDocument/2006/relationships" xmlns:w="http://schemas.openxmlformats.org/wordprocessingml/2006/main">
  <w:divs>
    <w:div w:id="259871211">
      <w:bodyDiv w:val="1"/>
      <w:marLeft w:val="0"/>
      <w:marRight w:val="0"/>
      <w:marTop w:val="0"/>
      <w:marBottom w:val="0"/>
      <w:divBdr>
        <w:top w:val="none" w:sz="0" w:space="0" w:color="auto"/>
        <w:left w:val="none" w:sz="0" w:space="0" w:color="auto"/>
        <w:bottom w:val="none" w:sz="0" w:space="0" w:color="auto"/>
        <w:right w:val="none" w:sz="0" w:space="0" w:color="auto"/>
      </w:divBdr>
    </w:div>
    <w:div w:id="403647293">
      <w:bodyDiv w:val="1"/>
      <w:marLeft w:val="0"/>
      <w:marRight w:val="0"/>
      <w:marTop w:val="0"/>
      <w:marBottom w:val="0"/>
      <w:divBdr>
        <w:top w:val="none" w:sz="0" w:space="0" w:color="auto"/>
        <w:left w:val="none" w:sz="0" w:space="0" w:color="auto"/>
        <w:bottom w:val="none" w:sz="0" w:space="0" w:color="auto"/>
        <w:right w:val="none" w:sz="0" w:space="0" w:color="auto"/>
      </w:divBdr>
    </w:div>
    <w:div w:id="440608945">
      <w:bodyDiv w:val="1"/>
      <w:marLeft w:val="0"/>
      <w:marRight w:val="0"/>
      <w:marTop w:val="0"/>
      <w:marBottom w:val="0"/>
      <w:divBdr>
        <w:top w:val="none" w:sz="0" w:space="0" w:color="auto"/>
        <w:left w:val="none" w:sz="0" w:space="0" w:color="auto"/>
        <w:bottom w:val="none" w:sz="0" w:space="0" w:color="auto"/>
        <w:right w:val="none" w:sz="0" w:space="0" w:color="auto"/>
      </w:divBdr>
    </w:div>
    <w:div w:id="1202207607">
      <w:bodyDiv w:val="1"/>
      <w:marLeft w:val="0"/>
      <w:marRight w:val="0"/>
      <w:marTop w:val="0"/>
      <w:marBottom w:val="0"/>
      <w:divBdr>
        <w:top w:val="none" w:sz="0" w:space="0" w:color="auto"/>
        <w:left w:val="none" w:sz="0" w:space="0" w:color="auto"/>
        <w:bottom w:val="none" w:sz="0" w:space="0" w:color="auto"/>
        <w:right w:val="none" w:sz="0" w:space="0" w:color="auto"/>
      </w:divBdr>
    </w:div>
    <w:div w:id="1601140700">
      <w:bodyDiv w:val="1"/>
      <w:marLeft w:val="0"/>
      <w:marRight w:val="0"/>
      <w:marTop w:val="0"/>
      <w:marBottom w:val="0"/>
      <w:divBdr>
        <w:top w:val="none" w:sz="0" w:space="0" w:color="auto"/>
        <w:left w:val="none" w:sz="0" w:space="0" w:color="auto"/>
        <w:bottom w:val="none" w:sz="0" w:space="0" w:color="auto"/>
        <w:right w:val="none" w:sz="0" w:space="0" w:color="auto"/>
      </w:divBdr>
    </w:div>
    <w:div w:id="16739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4890-9A4F-4FFA-A24D-434F7EE9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3568</TotalTime>
  <Pages>20</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ERISMA</dc:creator>
  <cp:lastModifiedBy>erisma</cp:lastModifiedBy>
  <cp:revision>346</cp:revision>
  <cp:lastPrinted>2015-08-03T06:09:00Z</cp:lastPrinted>
  <dcterms:created xsi:type="dcterms:W3CDTF">2015-05-07T12:29:00Z</dcterms:created>
  <dcterms:modified xsi:type="dcterms:W3CDTF">2015-08-23T04:13:00Z</dcterms:modified>
  <cp:contentStatus/>
</cp:coreProperties>
</file>