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9F" w:rsidRDefault="00367B9F" w:rsidP="00BC5F02">
      <w:pPr>
        <w:spacing w:after="0" w:line="480" w:lineRule="auto"/>
        <w:jc w:val="center"/>
        <w:rPr>
          <w:rFonts w:ascii="Times New Roman" w:hAnsi="Times New Roman" w:cs="Times New Roman"/>
          <w:b/>
          <w:sz w:val="24"/>
          <w:szCs w:val="24"/>
        </w:rPr>
      </w:pPr>
    </w:p>
    <w:p w:rsidR="00290811" w:rsidRPr="00BC5F02" w:rsidRDefault="00290811" w:rsidP="00BC5F02">
      <w:pPr>
        <w:spacing w:after="0" w:line="480" w:lineRule="auto"/>
        <w:jc w:val="center"/>
        <w:rPr>
          <w:rFonts w:ascii="Times New Roman" w:hAnsi="Times New Roman" w:cs="Times New Roman"/>
          <w:b/>
          <w:sz w:val="24"/>
          <w:szCs w:val="24"/>
        </w:rPr>
      </w:pPr>
      <w:r w:rsidRPr="00BC5F02">
        <w:rPr>
          <w:rFonts w:ascii="Times New Roman" w:hAnsi="Times New Roman" w:cs="Times New Roman"/>
          <w:b/>
          <w:sz w:val="24"/>
          <w:szCs w:val="24"/>
        </w:rPr>
        <w:t>BAB II</w:t>
      </w:r>
    </w:p>
    <w:p w:rsidR="00290811" w:rsidRPr="00BC5F02" w:rsidRDefault="000E1E4F" w:rsidP="00BC5F0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KAJIAN TEORI</w:t>
      </w:r>
    </w:p>
    <w:p w:rsidR="00290811" w:rsidRPr="00BC5F02" w:rsidRDefault="00290811" w:rsidP="00BC5F02">
      <w:pPr>
        <w:spacing w:after="0" w:line="480" w:lineRule="auto"/>
        <w:jc w:val="center"/>
        <w:rPr>
          <w:rFonts w:ascii="Times New Roman" w:hAnsi="Times New Roman" w:cs="Times New Roman"/>
          <w:b/>
          <w:sz w:val="24"/>
          <w:szCs w:val="24"/>
        </w:rPr>
      </w:pPr>
    </w:p>
    <w:p w:rsidR="00BC5F02" w:rsidRPr="00BC5F02" w:rsidRDefault="00966CBB" w:rsidP="00E22654">
      <w:pPr>
        <w:autoSpaceDE w:val="0"/>
        <w:autoSpaceDN w:val="0"/>
        <w:adjustRightInd w:val="0"/>
        <w:spacing w:after="0" w:line="480" w:lineRule="auto"/>
        <w:ind w:firstLine="720"/>
        <w:rPr>
          <w:rFonts w:ascii="Times New Roman" w:hAnsi="Times New Roman" w:cs="Times New Roman"/>
          <w:b/>
          <w:bCs/>
          <w:sz w:val="24"/>
          <w:szCs w:val="24"/>
        </w:rPr>
      </w:pPr>
      <w:r>
        <w:rPr>
          <w:rFonts w:ascii="Times New Roman" w:hAnsi="Times New Roman" w:cs="Times New Roman"/>
          <w:b/>
          <w:bCs/>
          <w:sz w:val="24"/>
          <w:szCs w:val="24"/>
        </w:rPr>
        <w:t>A</w:t>
      </w:r>
      <w:r w:rsidR="00BC5F02" w:rsidRPr="00BC5F02">
        <w:rPr>
          <w:rFonts w:ascii="Times New Roman" w:hAnsi="Times New Roman" w:cs="Times New Roman"/>
          <w:b/>
          <w:bCs/>
          <w:sz w:val="24"/>
          <w:szCs w:val="24"/>
        </w:rPr>
        <w:t>. Hakikat Penerapan Model Pembelajaran CTL</w:t>
      </w:r>
    </w:p>
    <w:p w:rsidR="00BC5F02" w:rsidRPr="00BC5F02" w:rsidRDefault="00966CBB" w:rsidP="00E22654">
      <w:pPr>
        <w:autoSpaceDE w:val="0"/>
        <w:autoSpaceDN w:val="0"/>
        <w:adjustRightInd w:val="0"/>
        <w:spacing w:after="0" w:line="480" w:lineRule="auto"/>
        <w:ind w:firstLine="720"/>
        <w:rPr>
          <w:rFonts w:ascii="Times New Roman" w:hAnsi="Times New Roman" w:cs="Times New Roman"/>
          <w:b/>
          <w:bCs/>
          <w:sz w:val="24"/>
          <w:szCs w:val="24"/>
        </w:rPr>
      </w:pPr>
      <w:r>
        <w:rPr>
          <w:rFonts w:ascii="Times New Roman" w:hAnsi="Times New Roman" w:cs="Times New Roman"/>
          <w:b/>
          <w:bCs/>
          <w:sz w:val="24"/>
          <w:szCs w:val="24"/>
        </w:rPr>
        <w:t>1</w:t>
      </w:r>
      <w:r w:rsidR="00BC5F02" w:rsidRPr="00BC5F02">
        <w:rPr>
          <w:rFonts w:ascii="Times New Roman" w:hAnsi="Times New Roman" w:cs="Times New Roman"/>
          <w:b/>
          <w:bCs/>
          <w:sz w:val="24"/>
          <w:szCs w:val="24"/>
        </w:rPr>
        <w:t>. Pengertian Penerapan</w:t>
      </w:r>
    </w:p>
    <w:p w:rsidR="003C0BE4"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Implementasi secara sederhana dapat diartikan pelaksanaan atau</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penerapan ( Syarifudin Nurdin dan M Bassyiruddin Usman, 2002 : 70 ) . Menurut</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Mulyasa dalam Suwarno (2009:28), “Implementasi (penerapan) merupakan suatu</w:t>
      </w:r>
      <w:r w:rsidR="003C0BE4">
        <w:rPr>
          <w:rFonts w:ascii="Times New Roman" w:hAnsi="Times New Roman" w:cs="Times New Roman"/>
          <w:sz w:val="24"/>
          <w:szCs w:val="24"/>
        </w:rPr>
        <w:t xml:space="preserve"> proses </w:t>
      </w:r>
      <w:r w:rsidRPr="00BC5F02">
        <w:rPr>
          <w:rFonts w:ascii="Times New Roman" w:hAnsi="Times New Roman" w:cs="Times New Roman"/>
          <w:sz w:val="24"/>
          <w:szCs w:val="24"/>
        </w:rPr>
        <w:t>penerapan ide, konsep kebijakan atau inovasi dalam suatu tindakan praktis</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sehingga memberi dampak baik perubahan pengetahuan , ket</w:t>
      </w:r>
      <w:r w:rsidR="003C0BE4">
        <w:rPr>
          <w:rFonts w:ascii="Times New Roman" w:hAnsi="Times New Roman" w:cs="Times New Roman"/>
          <w:sz w:val="24"/>
          <w:szCs w:val="24"/>
        </w:rPr>
        <w:t>e</w:t>
      </w:r>
      <w:r w:rsidRPr="00BC5F02">
        <w:rPr>
          <w:rFonts w:ascii="Times New Roman" w:hAnsi="Times New Roman" w:cs="Times New Roman"/>
          <w:sz w:val="24"/>
          <w:szCs w:val="24"/>
        </w:rPr>
        <w:t>rampilan maupun</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nilai dan sikap”.</w:t>
      </w:r>
    </w:p>
    <w:p w:rsidR="003C0BE4"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Menurut Munir Yusuf (2010:1), “Implementasi (penerapan) bukan</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sekadar aktivitas, tetapi suatu kegiatan yang terencana dan dilakukan secara</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sungguh-sungguh berdasarkan acuan norma tertentu untuk mencapai tujuan</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kegiatan”. Implementasi sebagai suatu proses penerapan ide, konsep dan</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kebijakan dalam suatu tindakan praktis akan menjadi aktual melalui proses</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pembelajaran (Suwarno, 2009:29).</w:t>
      </w:r>
    </w:p>
    <w:p w:rsidR="00367B9F"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Menurut Susilo (2007:174) dalam Imam Mawardi (2009:1),</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“Implementasi (penerapan) merupakan suatu penerapan ide, konsep, kebijakan,</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atau inovasi dalam suatu tindakan praktis sehingga memberikan dampak, baik</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berupa perubahan pengetahuan, keterampilan maupun nilai, dan sikap”.</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 xml:space="preserve">Dari pendapat para ahli mengenai penerapan (implementasi) di </w:t>
      </w:r>
    </w:p>
    <w:p w:rsidR="00367B9F" w:rsidRDefault="00367B9F" w:rsidP="00367B9F">
      <w:pPr>
        <w:autoSpaceDE w:val="0"/>
        <w:autoSpaceDN w:val="0"/>
        <w:adjustRightInd w:val="0"/>
        <w:spacing w:after="0" w:line="480" w:lineRule="auto"/>
        <w:ind w:left="720"/>
        <w:rPr>
          <w:rFonts w:ascii="Times New Roman" w:hAnsi="Times New Roman" w:cs="Times New Roman"/>
          <w:sz w:val="24"/>
          <w:szCs w:val="24"/>
        </w:rPr>
      </w:pPr>
    </w:p>
    <w:p w:rsidR="00BC5F02" w:rsidRDefault="00BC5F02" w:rsidP="00367B9F">
      <w:pPr>
        <w:autoSpaceDE w:val="0"/>
        <w:autoSpaceDN w:val="0"/>
        <w:adjustRightInd w:val="0"/>
        <w:spacing w:after="0" w:line="480" w:lineRule="auto"/>
        <w:ind w:left="720"/>
        <w:rPr>
          <w:rFonts w:ascii="Times New Roman" w:hAnsi="Times New Roman" w:cs="Times New Roman"/>
          <w:sz w:val="24"/>
          <w:szCs w:val="24"/>
        </w:rPr>
      </w:pPr>
      <w:r w:rsidRPr="00BC5F02">
        <w:rPr>
          <w:rFonts w:ascii="Times New Roman" w:hAnsi="Times New Roman" w:cs="Times New Roman"/>
          <w:sz w:val="24"/>
          <w:szCs w:val="24"/>
        </w:rPr>
        <w:t>atas</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dapat disimpulkan bahwa penerapan (implementasi) merupakan aktivitas untuk</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menjalankan suatu program berdasarkan acuan norma tertentu untuk mencapai</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tujuan kegiatan.</w:t>
      </w:r>
    </w:p>
    <w:p w:rsidR="003C0BE4" w:rsidRPr="00BC5F02" w:rsidRDefault="003C0BE4" w:rsidP="003C0BE4">
      <w:pPr>
        <w:autoSpaceDE w:val="0"/>
        <w:autoSpaceDN w:val="0"/>
        <w:adjustRightInd w:val="0"/>
        <w:spacing w:after="0" w:line="480" w:lineRule="auto"/>
        <w:ind w:firstLine="720"/>
        <w:rPr>
          <w:rFonts w:ascii="Times New Roman" w:hAnsi="Times New Roman" w:cs="Times New Roman"/>
          <w:sz w:val="24"/>
          <w:szCs w:val="24"/>
        </w:rPr>
      </w:pPr>
    </w:p>
    <w:p w:rsidR="00BC5F02" w:rsidRPr="00BC5F02" w:rsidRDefault="00966CBB" w:rsidP="00E22654">
      <w:pPr>
        <w:autoSpaceDE w:val="0"/>
        <w:autoSpaceDN w:val="0"/>
        <w:adjustRightInd w:val="0"/>
        <w:spacing w:after="0" w:line="480" w:lineRule="auto"/>
        <w:ind w:firstLine="720"/>
        <w:rPr>
          <w:rFonts w:ascii="Times New Roman" w:hAnsi="Times New Roman" w:cs="Times New Roman"/>
          <w:b/>
          <w:bCs/>
          <w:sz w:val="24"/>
          <w:szCs w:val="24"/>
        </w:rPr>
      </w:pPr>
      <w:r>
        <w:rPr>
          <w:rFonts w:ascii="Times New Roman" w:hAnsi="Times New Roman" w:cs="Times New Roman"/>
          <w:b/>
          <w:bCs/>
          <w:sz w:val="24"/>
          <w:szCs w:val="24"/>
        </w:rPr>
        <w:t>2</w:t>
      </w:r>
      <w:r w:rsidR="00BC5F02" w:rsidRPr="00BC5F02">
        <w:rPr>
          <w:rFonts w:ascii="Times New Roman" w:hAnsi="Times New Roman" w:cs="Times New Roman"/>
          <w:b/>
          <w:bCs/>
          <w:sz w:val="24"/>
          <w:szCs w:val="24"/>
        </w:rPr>
        <w:t>. Pengertian Model Pembelajaran</w:t>
      </w:r>
    </w:p>
    <w:p w:rsidR="003C0BE4"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Model adalah pola (contoh, acuan, ragam) dari sesuatu yang akan dibuat</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atau dihasilkan (De</w:t>
      </w:r>
      <w:r w:rsidR="00E22654">
        <w:rPr>
          <w:rFonts w:ascii="Times New Roman" w:hAnsi="Times New Roman" w:cs="Times New Roman"/>
          <w:sz w:val="24"/>
          <w:szCs w:val="24"/>
        </w:rPr>
        <w:t xml:space="preserve">partemen P dan K, 1984:75 dalamn </w:t>
      </w:r>
      <w:r w:rsidRPr="00BC5F02">
        <w:rPr>
          <w:rFonts w:ascii="Times New Roman" w:hAnsi="Times New Roman" w:cs="Times New Roman"/>
          <w:sz w:val="24"/>
          <w:szCs w:val="24"/>
        </w:rPr>
        <w:t>Sujianto,2008:7). Joyce &amp;</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Weil (1980) dalam I Wayan Santyasa (2007:4) mendefinisikan model</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pembelajaran sebagai kerangka konseptual yang digunakan sebagai pedoman</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dalam melakukan pembelajaran.</w:t>
      </w:r>
    </w:p>
    <w:p w:rsidR="00BC5F02" w:rsidRPr="00BC5F02"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Gagne dan Briggs (1979:3) dalam Rushadi (2007:1) mengemukakan</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bahwa, “Instruction atau pembelajaran adalah suatu sistem yang bertujuan untuk</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membantu pr</w:t>
      </w:r>
      <w:r w:rsidR="00E22654">
        <w:rPr>
          <w:rFonts w:ascii="Times New Roman" w:hAnsi="Times New Roman" w:cs="Times New Roman"/>
          <w:sz w:val="24"/>
          <w:szCs w:val="24"/>
        </w:rPr>
        <w:t xml:space="preserve">oses belajar siswa, yang berisi </w:t>
      </w:r>
      <w:r w:rsidRPr="00BC5F02">
        <w:rPr>
          <w:rFonts w:ascii="Times New Roman" w:hAnsi="Times New Roman" w:cs="Times New Roman"/>
          <w:sz w:val="24"/>
          <w:szCs w:val="24"/>
        </w:rPr>
        <w:t>serangkaian peristiwa yang dirancang,</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disusun sedemikian rupa untuk mempengaruhi dan mendukung terjadinya proses</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belajar siswa yang bersifat internal”. Menurut Asep Herry Hernawan dkk ( 2006 ;</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9.5 ) dalam Suwarno (2009:32), “Pembelajaran pada hakekatnya adalah suatu</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proses sebab-akibat.</w:t>
      </w:r>
    </w:p>
    <w:p w:rsidR="00AB086E" w:rsidRDefault="00BC5F02" w:rsidP="00E22654">
      <w:pPr>
        <w:autoSpaceDE w:val="0"/>
        <w:autoSpaceDN w:val="0"/>
        <w:adjustRightInd w:val="0"/>
        <w:spacing w:after="0" w:line="480" w:lineRule="auto"/>
        <w:ind w:left="720" w:firstLine="720"/>
        <w:rPr>
          <w:rFonts w:ascii="Times New Roman" w:hAnsi="Times New Roman" w:cs="Times New Roman"/>
          <w:b/>
          <w:bCs/>
          <w:sz w:val="24"/>
          <w:szCs w:val="24"/>
        </w:rPr>
      </w:pPr>
      <w:r w:rsidRPr="00BC5F02">
        <w:rPr>
          <w:rFonts w:ascii="Times New Roman" w:hAnsi="Times New Roman" w:cs="Times New Roman"/>
          <w:sz w:val="24"/>
          <w:szCs w:val="24"/>
        </w:rPr>
        <w:t>Menurut Eggen &amp; Kauchak (1998) dalam Rushadi (2007:1)</w:t>
      </w:r>
      <w:r w:rsidR="003C0BE4">
        <w:rPr>
          <w:rFonts w:ascii="Times New Roman" w:hAnsi="Times New Roman" w:cs="Times New Roman"/>
          <w:sz w:val="24"/>
          <w:szCs w:val="24"/>
        </w:rPr>
        <w:t xml:space="preserve"> Menjelaskan </w:t>
      </w:r>
      <w:r w:rsidRPr="00BC5F02">
        <w:rPr>
          <w:rFonts w:ascii="Times New Roman" w:hAnsi="Times New Roman" w:cs="Times New Roman"/>
          <w:sz w:val="24"/>
          <w:szCs w:val="24"/>
        </w:rPr>
        <w:t>bahwa ada enam ciri pembelajaran yang efektif, yaitu</w:t>
      </w:r>
      <w:r w:rsidRPr="00BC5F02">
        <w:rPr>
          <w:rFonts w:ascii="Times New Roman" w:hAnsi="Times New Roman" w:cs="Times New Roman"/>
          <w:b/>
          <w:bCs/>
          <w:sz w:val="24"/>
          <w:szCs w:val="24"/>
        </w:rPr>
        <w:t xml:space="preserve">: </w:t>
      </w:r>
    </w:p>
    <w:p w:rsidR="00367B9F" w:rsidRDefault="00BC5F02" w:rsidP="00AB086E">
      <w:pPr>
        <w:autoSpaceDE w:val="0"/>
        <w:autoSpaceDN w:val="0"/>
        <w:adjustRightInd w:val="0"/>
        <w:spacing w:after="0" w:line="240" w:lineRule="auto"/>
        <w:ind w:left="720"/>
        <w:rPr>
          <w:rFonts w:ascii="Times New Roman" w:hAnsi="Times New Roman" w:cs="Times New Roman"/>
          <w:sz w:val="24"/>
          <w:szCs w:val="24"/>
        </w:rPr>
      </w:pPr>
      <w:r w:rsidRPr="00BC5F02">
        <w:rPr>
          <w:rFonts w:ascii="Times New Roman" w:hAnsi="Times New Roman" w:cs="Times New Roman"/>
          <w:sz w:val="24"/>
          <w:szCs w:val="24"/>
        </w:rPr>
        <w:t>1)</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siswa menjadi pengkaji yang aktif terhadap lingkungannya melalui</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mengobservasi, membandingkan, menemukan kesamaan-kesamaan</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dan perbedaan-perbedaan serta membentuk konsep dan generalisasi</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berdasarkan kesamaan-kesamaan yang ditemukan, 2) guru</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 xml:space="preserve">menyediakan </w:t>
      </w:r>
    </w:p>
    <w:p w:rsidR="00367B9F" w:rsidRDefault="00367B9F" w:rsidP="00AB086E">
      <w:pPr>
        <w:autoSpaceDE w:val="0"/>
        <w:autoSpaceDN w:val="0"/>
        <w:adjustRightInd w:val="0"/>
        <w:spacing w:after="0" w:line="240" w:lineRule="auto"/>
        <w:ind w:left="720"/>
        <w:rPr>
          <w:rFonts w:ascii="Times New Roman" w:hAnsi="Times New Roman" w:cs="Times New Roman"/>
          <w:sz w:val="24"/>
          <w:szCs w:val="24"/>
        </w:rPr>
      </w:pPr>
    </w:p>
    <w:p w:rsidR="003C0BE4" w:rsidRDefault="00BC5F02" w:rsidP="00AB086E">
      <w:pPr>
        <w:autoSpaceDE w:val="0"/>
        <w:autoSpaceDN w:val="0"/>
        <w:adjustRightInd w:val="0"/>
        <w:spacing w:after="0" w:line="240" w:lineRule="auto"/>
        <w:ind w:left="720"/>
        <w:rPr>
          <w:rFonts w:ascii="Times New Roman" w:hAnsi="Times New Roman" w:cs="Times New Roman"/>
          <w:sz w:val="24"/>
          <w:szCs w:val="24"/>
        </w:rPr>
      </w:pPr>
      <w:r w:rsidRPr="00BC5F02">
        <w:rPr>
          <w:rFonts w:ascii="Times New Roman" w:hAnsi="Times New Roman" w:cs="Times New Roman"/>
          <w:sz w:val="24"/>
          <w:szCs w:val="24"/>
        </w:rPr>
        <w:t>materi sebagai fokus berpikir dan berinteraksi dalam</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pelajaran, 3) aktivitas-aktivitas siswa sepenuhnya didasarkan pada</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pengkajian</w:t>
      </w:r>
      <w:r w:rsidRPr="00BC5F02">
        <w:rPr>
          <w:rFonts w:ascii="Times New Roman" w:hAnsi="Times New Roman" w:cs="Times New Roman"/>
          <w:b/>
          <w:bCs/>
          <w:sz w:val="24"/>
          <w:szCs w:val="24"/>
        </w:rPr>
        <w:t xml:space="preserve">, </w:t>
      </w:r>
      <w:r w:rsidRPr="00BC5F02">
        <w:rPr>
          <w:rFonts w:ascii="Times New Roman" w:hAnsi="Times New Roman" w:cs="Times New Roman"/>
          <w:sz w:val="24"/>
          <w:szCs w:val="24"/>
        </w:rPr>
        <w:t>4) guru secara aktif terlibat dalam pemberian arahan dan</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tuntunan kepada siswa dalam menganalisis informasi</w:t>
      </w:r>
      <w:r w:rsidRPr="00BC5F02">
        <w:rPr>
          <w:rFonts w:ascii="Times New Roman" w:hAnsi="Times New Roman" w:cs="Times New Roman"/>
          <w:b/>
          <w:bCs/>
          <w:sz w:val="24"/>
          <w:szCs w:val="24"/>
        </w:rPr>
        <w:t xml:space="preserve">, </w:t>
      </w:r>
      <w:r w:rsidRPr="00BC5F02">
        <w:rPr>
          <w:rFonts w:ascii="Times New Roman" w:hAnsi="Times New Roman" w:cs="Times New Roman"/>
          <w:sz w:val="24"/>
          <w:szCs w:val="24"/>
        </w:rPr>
        <w:t>5) orientasi</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pembelajaran penguasaan isi pelajaran dan pengembangan</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keterampilan berpikir, serta 6) guru menggunakan teknik mengajar</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yang bervariasi sesuai dengan tujuan dan gaya mengajar guru.</w:t>
      </w:r>
    </w:p>
    <w:p w:rsidR="003C0BE4" w:rsidRDefault="003C0BE4" w:rsidP="00BC5F02">
      <w:pPr>
        <w:autoSpaceDE w:val="0"/>
        <w:autoSpaceDN w:val="0"/>
        <w:adjustRightInd w:val="0"/>
        <w:spacing w:after="0" w:line="480" w:lineRule="auto"/>
        <w:rPr>
          <w:rFonts w:ascii="Times New Roman" w:hAnsi="Times New Roman" w:cs="Times New Roman"/>
          <w:sz w:val="24"/>
          <w:szCs w:val="24"/>
        </w:rPr>
      </w:pPr>
    </w:p>
    <w:p w:rsidR="003C0BE4"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Ahmad Sudrajad (2008:5) mengemukakan bahwa, “Model pembelajaran</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pada dasarnya merupakan bentuk pembelajaran yang tergambar dari awal sampai</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akhir yang disajikan secara khas oleh guru. Dengan kata lain model pembelajaran</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merupakan bungkus atau bingkai dari penerapan suatu pendekatan, metode dan</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teknik pembelajaran.”</w:t>
      </w:r>
    </w:p>
    <w:p w:rsidR="00BC5F02" w:rsidRPr="00BC5F02"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Menurut Udin Winataputra (1994) dalam Rachmad Widodo (2009:2),</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“Model pembelajaran adalah kerangka konseptual yang melukiskan prosedur yang</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sistematik dalam mengorganisasikan pengalaman belajar untuk mencapai tujuan</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belajar tertentu dan berfungsi sebagai pedoman bagi perancang pengajaran dan</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para guru dalam merencanakan dan melaksanakan aktifitas belajar mengajar.”</w:t>
      </w:r>
    </w:p>
    <w:p w:rsidR="00AB086E"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Selain memperhatikan rasional teoretik, tujuan, dan hasil yang</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ingin dicapai, model pembelajaran memiliki lima unsur dasar (Joyce &amp;</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 xml:space="preserve">Weil (1980) dalam I Wayan Santyasa,2007:4), yaitu </w:t>
      </w:r>
    </w:p>
    <w:p w:rsidR="00367B9F" w:rsidRDefault="00BC5F02" w:rsidP="00AB086E">
      <w:pPr>
        <w:autoSpaceDE w:val="0"/>
        <w:autoSpaceDN w:val="0"/>
        <w:adjustRightInd w:val="0"/>
        <w:spacing w:after="0" w:line="240" w:lineRule="auto"/>
        <w:ind w:left="720"/>
        <w:rPr>
          <w:rFonts w:ascii="Times New Roman" w:hAnsi="Times New Roman" w:cs="Times New Roman"/>
          <w:sz w:val="24"/>
          <w:szCs w:val="24"/>
        </w:rPr>
      </w:pPr>
      <w:r w:rsidRPr="00BC5F02">
        <w:rPr>
          <w:rFonts w:ascii="Times New Roman" w:hAnsi="Times New Roman" w:cs="Times New Roman"/>
          <w:sz w:val="24"/>
          <w:szCs w:val="24"/>
        </w:rPr>
        <w:t xml:space="preserve">1) </w:t>
      </w:r>
      <w:r w:rsidRPr="00BC5F02">
        <w:rPr>
          <w:rFonts w:ascii="Times New Roman" w:hAnsi="Times New Roman" w:cs="Times New Roman"/>
          <w:i/>
          <w:iCs/>
          <w:sz w:val="24"/>
          <w:szCs w:val="24"/>
        </w:rPr>
        <w:t>syntax</w:t>
      </w:r>
      <w:r w:rsidRPr="00BC5F02">
        <w:rPr>
          <w:rFonts w:ascii="Times New Roman" w:hAnsi="Times New Roman" w:cs="Times New Roman"/>
          <w:sz w:val="24"/>
          <w:szCs w:val="24"/>
        </w:rPr>
        <w:t>, yaitu</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 xml:space="preserve">langkah-langkah operasional pembelajaran, 2) </w:t>
      </w:r>
      <w:r w:rsidRPr="00BC5F02">
        <w:rPr>
          <w:rFonts w:ascii="Times New Roman" w:hAnsi="Times New Roman" w:cs="Times New Roman"/>
          <w:i/>
          <w:iCs/>
          <w:sz w:val="24"/>
          <w:szCs w:val="24"/>
        </w:rPr>
        <w:t>social system</w:t>
      </w:r>
      <w:r w:rsidRPr="00BC5F02">
        <w:rPr>
          <w:rFonts w:ascii="Times New Roman" w:hAnsi="Times New Roman" w:cs="Times New Roman"/>
          <w:sz w:val="24"/>
          <w:szCs w:val="24"/>
        </w:rPr>
        <w:t>, adalah</w:t>
      </w:r>
      <w:r w:rsidR="003C0BE4">
        <w:rPr>
          <w:rFonts w:ascii="Times New Roman" w:hAnsi="Times New Roman" w:cs="Times New Roman"/>
          <w:sz w:val="24"/>
          <w:szCs w:val="24"/>
        </w:rPr>
        <w:t xml:space="preserve"> </w:t>
      </w:r>
      <w:r w:rsidRPr="00BC5F02">
        <w:rPr>
          <w:rFonts w:ascii="Times New Roman" w:hAnsi="Times New Roman" w:cs="Times New Roman"/>
          <w:sz w:val="24"/>
          <w:szCs w:val="24"/>
        </w:rPr>
        <w:t xml:space="preserve">suasana dan norma yang berlaku dalam pembelajaran, 3) </w:t>
      </w:r>
      <w:r w:rsidRPr="00BC5F02">
        <w:rPr>
          <w:rFonts w:ascii="Times New Roman" w:hAnsi="Times New Roman" w:cs="Times New Roman"/>
          <w:i/>
          <w:iCs/>
          <w:sz w:val="24"/>
          <w:szCs w:val="24"/>
        </w:rPr>
        <w:t>principles of</w:t>
      </w:r>
      <w:r w:rsidR="003C0BE4">
        <w:rPr>
          <w:rFonts w:ascii="Times New Roman" w:hAnsi="Times New Roman" w:cs="Times New Roman"/>
          <w:sz w:val="24"/>
          <w:szCs w:val="24"/>
        </w:rPr>
        <w:t xml:space="preserve"> </w:t>
      </w:r>
      <w:r w:rsidRPr="00BC5F02">
        <w:rPr>
          <w:rFonts w:ascii="Times New Roman" w:hAnsi="Times New Roman" w:cs="Times New Roman"/>
          <w:i/>
          <w:iCs/>
          <w:sz w:val="24"/>
          <w:szCs w:val="24"/>
        </w:rPr>
        <w:t>reaction</w:t>
      </w:r>
      <w:r w:rsidRPr="00BC5F02">
        <w:rPr>
          <w:rFonts w:ascii="Times New Roman" w:hAnsi="Times New Roman" w:cs="Times New Roman"/>
          <w:sz w:val="24"/>
          <w:szCs w:val="24"/>
        </w:rPr>
        <w:t>, menggambarkan bagai</w:t>
      </w:r>
      <w:r w:rsidR="0029742C">
        <w:rPr>
          <w:rFonts w:ascii="Times New Roman" w:hAnsi="Times New Roman" w:cs="Times New Roman"/>
          <w:sz w:val="24"/>
          <w:szCs w:val="24"/>
        </w:rPr>
        <w:t xml:space="preserve">mana seharusnya guru memandang </w:t>
      </w:r>
      <w:r w:rsidRPr="00BC5F02">
        <w:rPr>
          <w:rFonts w:ascii="Times New Roman" w:hAnsi="Times New Roman" w:cs="Times New Roman"/>
          <w:sz w:val="24"/>
          <w:szCs w:val="24"/>
        </w:rPr>
        <w:t xml:space="preserve">memperlakukan, dan merespon siswa, 4) </w:t>
      </w:r>
      <w:r w:rsidRPr="00BC5F02">
        <w:rPr>
          <w:rFonts w:ascii="Times New Roman" w:hAnsi="Times New Roman" w:cs="Times New Roman"/>
          <w:i/>
          <w:iCs/>
          <w:sz w:val="24"/>
          <w:szCs w:val="24"/>
        </w:rPr>
        <w:t>support system</w:t>
      </w:r>
      <w:r w:rsidRPr="00BC5F02">
        <w:rPr>
          <w:rFonts w:ascii="Times New Roman" w:hAnsi="Times New Roman" w:cs="Times New Roman"/>
          <w:sz w:val="24"/>
          <w:szCs w:val="24"/>
        </w:rPr>
        <w:t>,segala sarana,</w:t>
      </w:r>
      <w:r w:rsidR="00AB086E">
        <w:rPr>
          <w:rFonts w:ascii="Times New Roman" w:hAnsi="Times New Roman" w:cs="Times New Roman"/>
          <w:sz w:val="24"/>
          <w:szCs w:val="24"/>
        </w:rPr>
        <w:t xml:space="preserve"> </w:t>
      </w:r>
      <w:r w:rsidRPr="00BC5F02">
        <w:rPr>
          <w:rFonts w:ascii="Times New Roman" w:hAnsi="Times New Roman" w:cs="Times New Roman"/>
          <w:sz w:val="24"/>
          <w:szCs w:val="24"/>
        </w:rPr>
        <w:t>bahan, alat, atau lingkungan belajar yang mendukung pembelajaran,</w:t>
      </w:r>
      <w:r w:rsidR="00AB086E">
        <w:rPr>
          <w:rFonts w:ascii="Times New Roman" w:hAnsi="Times New Roman" w:cs="Times New Roman"/>
          <w:sz w:val="24"/>
          <w:szCs w:val="24"/>
        </w:rPr>
        <w:t xml:space="preserve"> </w:t>
      </w:r>
      <w:r w:rsidRPr="00BC5F02">
        <w:rPr>
          <w:rFonts w:ascii="Times New Roman" w:hAnsi="Times New Roman" w:cs="Times New Roman"/>
          <w:sz w:val="24"/>
          <w:szCs w:val="24"/>
        </w:rPr>
        <w:t xml:space="preserve">dan 5) </w:t>
      </w:r>
      <w:r w:rsidRPr="00BC5F02">
        <w:rPr>
          <w:rFonts w:ascii="Times New Roman" w:hAnsi="Times New Roman" w:cs="Times New Roman"/>
          <w:i/>
          <w:iCs/>
          <w:sz w:val="24"/>
          <w:szCs w:val="24"/>
        </w:rPr>
        <w:t xml:space="preserve">instructional </w:t>
      </w:r>
      <w:r w:rsidRPr="00BC5F02">
        <w:rPr>
          <w:rFonts w:ascii="Times New Roman" w:hAnsi="Times New Roman" w:cs="Times New Roman"/>
          <w:sz w:val="24"/>
          <w:szCs w:val="24"/>
        </w:rPr>
        <w:t xml:space="preserve">dan </w:t>
      </w:r>
      <w:r w:rsidRPr="00BC5F02">
        <w:rPr>
          <w:rFonts w:ascii="Times New Roman" w:hAnsi="Times New Roman" w:cs="Times New Roman"/>
          <w:i/>
          <w:iCs/>
          <w:sz w:val="24"/>
          <w:szCs w:val="24"/>
        </w:rPr>
        <w:t>nurturant effects</w:t>
      </w:r>
      <w:r w:rsidRPr="00BC5F02">
        <w:rPr>
          <w:rFonts w:ascii="Times New Roman" w:hAnsi="Times New Roman" w:cs="Times New Roman"/>
          <w:sz w:val="24"/>
          <w:szCs w:val="24"/>
        </w:rPr>
        <w:t>—hasil belajar yang</w:t>
      </w:r>
      <w:r w:rsidR="00AB086E">
        <w:rPr>
          <w:rFonts w:ascii="Times New Roman" w:hAnsi="Times New Roman" w:cs="Times New Roman"/>
          <w:sz w:val="24"/>
          <w:szCs w:val="24"/>
        </w:rPr>
        <w:t xml:space="preserve"> </w:t>
      </w:r>
      <w:r w:rsidRPr="00BC5F02">
        <w:rPr>
          <w:rFonts w:ascii="Times New Roman" w:hAnsi="Times New Roman" w:cs="Times New Roman"/>
          <w:sz w:val="24"/>
          <w:szCs w:val="24"/>
        </w:rPr>
        <w:t xml:space="preserve">diperoleh langsung berdasarkan tujuan yang disasar </w:t>
      </w:r>
    </w:p>
    <w:p w:rsidR="00367B9F" w:rsidRDefault="00367B9F" w:rsidP="00AB086E">
      <w:pPr>
        <w:autoSpaceDE w:val="0"/>
        <w:autoSpaceDN w:val="0"/>
        <w:adjustRightInd w:val="0"/>
        <w:spacing w:after="0" w:line="240" w:lineRule="auto"/>
        <w:ind w:left="720"/>
        <w:rPr>
          <w:rFonts w:ascii="Times New Roman" w:hAnsi="Times New Roman" w:cs="Times New Roman"/>
          <w:sz w:val="24"/>
          <w:szCs w:val="24"/>
        </w:rPr>
      </w:pPr>
    </w:p>
    <w:p w:rsidR="00367B9F" w:rsidRDefault="00367B9F" w:rsidP="00AB086E">
      <w:pPr>
        <w:autoSpaceDE w:val="0"/>
        <w:autoSpaceDN w:val="0"/>
        <w:adjustRightInd w:val="0"/>
        <w:spacing w:after="0" w:line="240" w:lineRule="auto"/>
        <w:ind w:left="720"/>
        <w:rPr>
          <w:rFonts w:ascii="Times New Roman" w:hAnsi="Times New Roman" w:cs="Times New Roman"/>
          <w:sz w:val="24"/>
          <w:szCs w:val="24"/>
        </w:rPr>
      </w:pPr>
    </w:p>
    <w:p w:rsidR="00E22654" w:rsidRDefault="00BC5F02" w:rsidP="00367B9F">
      <w:pPr>
        <w:autoSpaceDE w:val="0"/>
        <w:autoSpaceDN w:val="0"/>
        <w:adjustRightInd w:val="0"/>
        <w:spacing w:after="0" w:line="240" w:lineRule="auto"/>
        <w:ind w:left="720"/>
        <w:rPr>
          <w:rFonts w:ascii="Times New Roman" w:hAnsi="Times New Roman" w:cs="Times New Roman"/>
          <w:sz w:val="24"/>
          <w:szCs w:val="24"/>
        </w:rPr>
      </w:pPr>
      <w:r w:rsidRPr="00BC5F02">
        <w:rPr>
          <w:rFonts w:ascii="Times New Roman" w:hAnsi="Times New Roman" w:cs="Times New Roman"/>
          <w:sz w:val="24"/>
          <w:szCs w:val="24"/>
        </w:rPr>
        <w:t>(</w:t>
      </w:r>
      <w:r w:rsidRPr="00BC5F02">
        <w:rPr>
          <w:rFonts w:ascii="Times New Roman" w:hAnsi="Times New Roman" w:cs="Times New Roman"/>
          <w:i/>
          <w:iCs/>
          <w:sz w:val="24"/>
          <w:szCs w:val="24"/>
        </w:rPr>
        <w:t>instructional</w:t>
      </w:r>
      <w:r w:rsidR="00AB086E">
        <w:rPr>
          <w:rFonts w:ascii="Times New Roman" w:hAnsi="Times New Roman" w:cs="Times New Roman"/>
          <w:sz w:val="24"/>
          <w:szCs w:val="24"/>
        </w:rPr>
        <w:t xml:space="preserve"> </w:t>
      </w:r>
      <w:r w:rsidRPr="00BC5F02">
        <w:rPr>
          <w:rFonts w:ascii="Times New Roman" w:hAnsi="Times New Roman" w:cs="Times New Roman"/>
          <w:i/>
          <w:iCs/>
          <w:sz w:val="24"/>
          <w:szCs w:val="24"/>
        </w:rPr>
        <w:t>effects</w:t>
      </w:r>
      <w:r w:rsidRPr="00BC5F02">
        <w:rPr>
          <w:rFonts w:ascii="Times New Roman" w:hAnsi="Times New Roman" w:cs="Times New Roman"/>
          <w:sz w:val="24"/>
          <w:szCs w:val="24"/>
        </w:rPr>
        <w:t>) dan hasil belajar di luar yang disasar (</w:t>
      </w:r>
      <w:r w:rsidRPr="00BC5F02">
        <w:rPr>
          <w:rFonts w:ascii="Times New Roman" w:hAnsi="Times New Roman" w:cs="Times New Roman"/>
          <w:i/>
          <w:iCs/>
          <w:sz w:val="24"/>
          <w:szCs w:val="24"/>
        </w:rPr>
        <w:t>nurturant effects</w:t>
      </w:r>
      <w:r w:rsidRPr="00BC5F02">
        <w:rPr>
          <w:rFonts w:ascii="Times New Roman" w:hAnsi="Times New Roman" w:cs="Times New Roman"/>
          <w:sz w:val="24"/>
          <w:szCs w:val="24"/>
        </w:rPr>
        <w:t>).</w:t>
      </w:r>
    </w:p>
    <w:p w:rsidR="00367B9F" w:rsidRDefault="00367B9F" w:rsidP="00367B9F">
      <w:pPr>
        <w:autoSpaceDE w:val="0"/>
        <w:autoSpaceDN w:val="0"/>
        <w:adjustRightInd w:val="0"/>
        <w:spacing w:after="0" w:line="240" w:lineRule="auto"/>
        <w:ind w:left="720"/>
        <w:rPr>
          <w:rFonts w:ascii="Times New Roman" w:hAnsi="Times New Roman" w:cs="Times New Roman"/>
          <w:sz w:val="24"/>
          <w:szCs w:val="24"/>
        </w:rPr>
      </w:pPr>
    </w:p>
    <w:p w:rsidR="00BC5F02" w:rsidRPr="00BC5F02"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Dari definisi di atas dapat ditarik kesimpulan bahwa model pembelajaran</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merupakan bentuk pembelajaran yang tergambar dari awal sampai akhir yang</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disajikan secara khas oleh guru, dengan kata lain model pembelajaran merupakan</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bungkus atau bingkai dari penerapan suatu pendekatan, metode, dan teknik</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pembelajaran. Model pembelajaran mempunyai makna yang lebih luas dari pada</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strategi, metode, prosedur dan pendekatan. Dalam model pembelajaran mencakup</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strategi pembelajaran yang digunakan, metode yang digunakan, dan pendekatan</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pengajaran yang digunakan yang lebih luas dan meyeluruh.</w:t>
      </w:r>
    </w:p>
    <w:p w:rsidR="0029742C" w:rsidRDefault="0029742C" w:rsidP="00BC5F02">
      <w:pPr>
        <w:autoSpaceDE w:val="0"/>
        <w:autoSpaceDN w:val="0"/>
        <w:adjustRightInd w:val="0"/>
        <w:spacing w:after="0" w:line="480" w:lineRule="auto"/>
        <w:rPr>
          <w:rFonts w:ascii="Times New Roman" w:hAnsi="Times New Roman" w:cs="Times New Roman"/>
          <w:b/>
          <w:bCs/>
          <w:sz w:val="24"/>
          <w:szCs w:val="24"/>
        </w:rPr>
      </w:pPr>
    </w:p>
    <w:p w:rsidR="00BC5F02" w:rsidRPr="00BC5F02" w:rsidRDefault="00966CBB" w:rsidP="00E22654">
      <w:pPr>
        <w:autoSpaceDE w:val="0"/>
        <w:autoSpaceDN w:val="0"/>
        <w:adjustRightInd w:val="0"/>
        <w:spacing w:after="0" w:line="480" w:lineRule="auto"/>
        <w:ind w:firstLine="720"/>
        <w:rPr>
          <w:rFonts w:ascii="Times New Roman" w:hAnsi="Times New Roman" w:cs="Times New Roman"/>
          <w:b/>
          <w:bCs/>
          <w:sz w:val="24"/>
          <w:szCs w:val="24"/>
        </w:rPr>
      </w:pPr>
      <w:r>
        <w:rPr>
          <w:rFonts w:ascii="Times New Roman" w:hAnsi="Times New Roman" w:cs="Times New Roman"/>
          <w:b/>
          <w:bCs/>
          <w:sz w:val="24"/>
          <w:szCs w:val="24"/>
        </w:rPr>
        <w:t>3</w:t>
      </w:r>
      <w:r w:rsidR="00BC5F02" w:rsidRPr="00BC5F02">
        <w:rPr>
          <w:rFonts w:ascii="Times New Roman" w:hAnsi="Times New Roman" w:cs="Times New Roman"/>
          <w:b/>
          <w:bCs/>
          <w:sz w:val="24"/>
          <w:szCs w:val="24"/>
        </w:rPr>
        <w:t xml:space="preserve">. Pengertian </w:t>
      </w:r>
      <w:r w:rsidR="00BC5F02" w:rsidRPr="00BC5F02">
        <w:rPr>
          <w:rFonts w:ascii="Times New Roman" w:hAnsi="Times New Roman" w:cs="Times New Roman"/>
          <w:b/>
          <w:bCs/>
          <w:i/>
          <w:iCs/>
          <w:sz w:val="24"/>
          <w:szCs w:val="24"/>
        </w:rPr>
        <w:t xml:space="preserve">Contextual Teaching and Learnind </w:t>
      </w:r>
      <w:r w:rsidR="00BC5F02" w:rsidRPr="00BC5F02">
        <w:rPr>
          <w:rFonts w:ascii="Times New Roman" w:hAnsi="Times New Roman" w:cs="Times New Roman"/>
          <w:b/>
          <w:bCs/>
          <w:sz w:val="24"/>
          <w:szCs w:val="24"/>
        </w:rPr>
        <w:t>(CTL)</w:t>
      </w:r>
    </w:p>
    <w:p w:rsidR="00AB086E" w:rsidRDefault="00BC5F02" w:rsidP="00E22654">
      <w:pPr>
        <w:autoSpaceDE w:val="0"/>
        <w:autoSpaceDN w:val="0"/>
        <w:adjustRightInd w:val="0"/>
        <w:spacing w:after="0" w:line="240" w:lineRule="auto"/>
        <w:ind w:firstLine="720"/>
        <w:rPr>
          <w:rFonts w:ascii="Times New Roman" w:hAnsi="Times New Roman" w:cs="Times New Roman"/>
          <w:sz w:val="24"/>
          <w:szCs w:val="24"/>
        </w:rPr>
      </w:pPr>
      <w:r w:rsidRPr="00BC5F02">
        <w:rPr>
          <w:rFonts w:ascii="Times New Roman" w:hAnsi="Times New Roman" w:cs="Times New Roman"/>
          <w:sz w:val="24"/>
          <w:szCs w:val="24"/>
        </w:rPr>
        <w:t xml:space="preserve">Menurut Sanjaya (2005:109) dalam Sukarto (2009:3), </w:t>
      </w:r>
    </w:p>
    <w:p w:rsidR="00AB086E" w:rsidRDefault="00AB086E" w:rsidP="00AB086E">
      <w:pPr>
        <w:autoSpaceDE w:val="0"/>
        <w:autoSpaceDN w:val="0"/>
        <w:adjustRightInd w:val="0"/>
        <w:spacing w:after="0" w:line="240" w:lineRule="auto"/>
        <w:rPr>
          <w:rFonts w:ascii="Times New Roman" w:hAnsi="Times New Roman" w:cs="Times New Roman"/>
          <w:sz w:val="24"/>
          <w:szCs w:val="24"/>
        </w:rPr>
      </w:pPr>
    </w:p>
    <w:p w:rsidR="0029742C" w:rsidRPr="00AB086E" w:rsidRDefault="00BC5F02" w:rsidP="00E22654">
      <w:pPr>
        <w:autoSpaceDE w:val="0"/>
        <w:autoSpaceDN w:val="0"/>
        <w:adjustRightInd w:val="0"/>
        <w:spacing w:after="0" w:line="240" w:lineRule="auto"/>
        <w:ind w:left="1440"/>
        <w:rPr>
          <w:rFonts w:ascii="Times New Roman" w:hAnsi="Times New Roman" w:cs="Times New Roman"/>
          <w:i/>
          <w:iCs/>
          <w:sz w:val="24"/>
          <w:szCs w:val="24"/>
        </w:rPr>
      </w:pPr>
      <w:r w:rsidRPr="00BC5F02">
        <w:rPr>
          <w:rFonts w:ascii="Times New Roman" w:hAnsi="Times New Roman" w:cs="Times New Roman"/>
          <w:i/>
          <w:iCs/>
          <w:sz w:val="24"/>
          <w:szCs w:val="24"/>
        </w:rPr>
        <w:t>Contextual</w:t>
      </w:r>
      <w:r w:rsidR="0029742C">
        <w:rPr>
          <w:rFonts w:ascii="Times New Roman" w:hAnsi="Times New Roman" w:cs="Times New Roman"/>
          <w:i/>
          <w:iCs/>
          <w:sz w:val="24"/>
          <w:szCs w:val="24"/>
        </w:rPr>
        <w:t xml:space="preserve"> </w:t>
      </w:r>
      <w:r w:rsidRPr="00BC5F02">
        <w:rPr>
          <w:rFonts w:ascii="Times New Roman" w:hAnsi="Times New Roman" w:cs="Times New Roman"/>
          <w:i/>
          <w:iCs/>
          <w:sz w:val="24"/>
          <w:szCs w:val="24"/>
        </w:rPr>
        <w:t>Teaching and Learnin</w:t>
      </w:r>
      <w:r w:rsidRPr="00BC5F02">
        <w:rPr>
          <w:rFonts w:ascii="Times New Roman" w:hAnsi="Times New Roman" w:cs="Times New Roman"/>
          <w:sz w:val="24"/>
          <w:szCs w:val="24"/>
        </w:rPr>
        <w:t>g (CTL) adalah suatu pendekatan pembelajaran yang</w:t>
      </w:r>
      <w:r w:rsidR="0029742C">
        <w:rPr>
          <w:rFonts w:ascii="Times New Roman" w:hAnsi="Times New Roman" w:cs="Times New Roman"/>
          <w:i/>
          <w:iCs/>
          <w:sz w:val="24"/>
          <w:szCs w:val="24"/>
        </w:rPr>
        <w:t xml:space="preserve"> </w:t>
      </w:r>
      <w:r w:rsidRPr="00BC5F02">
        <w:rPr>
          <w:rFonts w:ascii="Times New Roman" w:hAnsi="Times New Roman" w:cs="Times New Roman"/>
          <w:sz w:val="24"/>
          <w:szCs w:val="24"/>
        </w:rPr>
        <w:t>menekankan kepada proses keterlibatan siswa secara penuh untuk dapat</w:t>
      </w:r>
      <w:r w:rsidR="0029742C">
        <w:rPr>
          <w:rFonts w:ascii="Times New Roman" w:hAnsi="Times New Roman" w:cs="Times New Roman"/>
          <w:i/>
          <w:iCs/>
          <w:sz w:val="24"/>
          <w:szCs w:val="24"/>
        </w:rPr>
        <w:t xml:space="preserve"> </w:t>
      </w:r>
      <w:r w:rsidRPr="00BC5F02">
        <w:rPr>
          <w:rFonts w:ascii="Times New Roman" w:hAnsi="Times New Roman" w:cs="Times New Roman"/>
          <w:sz w:val="24"/>
          <w:szCs w:val="24"/>
        </w:rPr>
        <w:t>menem</w:t>
      </w:r>
      <w:r w:rsidR="00AB086E">
        <w:rPr>
          <w:rFonts w:ascii="Times New Roman" w:hAnsi="Times New Roman" w:cs="Times New Roman"/>
          <w:sz w:val="24"/>
          <w:szCs w:val="24"/>
        </w:rPr>
        <w:t xml:space="preserve">ukan materi yang dipelajari dan </w:t>
      </w:r>
      <w:r w:rsidRPr="00BC5F02">
        <w:rPr>
          <w:rFonts w:ascii="Times New Roman" w:hAnsi="Times New Roman" w:cs="Times New Roman"/>
          <w:sz w:val="24"/>
          <w:szCs w:val="24"/>
        </w:rPr>
        <w:t>menghubungkannya dengan situasi</w:t>
      </w:r>
      <w:r w:rsidR="0029742C">
        <w:rPr>
          <w:rFonts w:ascii="Times New Roman" w:hAnsi="Times New Roman" w:cs="Times New Roman"/>
          <w:i/>
          <w:iCs/>
          <w:sz w:val="24"/>
          <w:szCs w:val="24"/>
        </w:rPr>
        <w:t xml:space="preserve"> </w:t>
      </w:r>
      <w:r w:rsidRPr="00BC5F02">
        <w:rPr>
          <w:rFonts w:ascii="Times New Roman" w:hAnsi="Times New Roman" w:cs="Times New Roman"/>
          <w:sz w:val="24"/>
          <w:szCs w:val="24"/>
        </w:rPr>
        <w:t>kehidupan nyata sehingga mendorong siswa untuk dapat menerapkannya</w:t>
      </w:r>
      <w:r w:rsidR="00AB086E">
        <w:rPr>
          <w:rFonts w:ascii="Times New Roman" w:hAnsi="Times New Roman" w:cs="Times New Roman"/>
          <w:i/>
          <w:iCs/>
          <w:sz w:val="24"/>
          <w:szCs w:val="24"/>
        </w:rPr>
        <w:t xml:space="preserve"> </w:t>
      </w:r>
      <w:r w:rsidRPr="00BC5F02">
        <w:rPr>
          <w:rFonts w:ascii="Times New Roman" w:hAnsi="Times New Roman" w:cs="Times New Roman"/>
          <w:sz w:val="24"/>
          <w:szCs w:val="24"/>
        </w:rPr>
        <w:t>dalam kehidupan meraka.</w:t>
      </w:r>
    </w:p>
    <w:p w:rsidR="0029742C" w:rsidRDefault="0029742C" w:rsidP="0029742C">
      <w:pPr>
        <w:autoSpaceDE w:val="0"/>
        <w:autoSpaceDN w:val="0"/>
        <w:adjustRightInd w:val="0"/>
        <w:spacing w:after="0" w:line="480" w:lineRule="auto"/>
        <w:ind w:firstLine="720"/>
        <w:rPr>
          <w:rFonts w:ascii="Times New Roman" w:hAnsi="Times New Roman" w:cs="Times New Roman"/>
          <w:sz w:val="24"/>
          <w:szCs w:val="24"/>
        </w:rPr>
      </w:pPr>
    </w:p>
    <w:p w:rsidR="00AB086E" w:rsidRDefault="00BC5F02" w:rsidP="00E22654">
      <w:pPr>
        <w:autoSpaceDE w:val="0"/>
        <w:autoSpaceDN w:val="0"/>
        <w:adjustRightInd w:val="0"/>
        <w:spacing w:after="0" w:line="240" w:lineRule="auto"/>
        <w:ind w:firstLine="720"/>
        <w:rPr>
          <w:rFonts w:ascii="Times New Roman" w:hAnsi="Times New Roman" w:cs="Times New Roman"/>
          <w:sz w:val="24"/>
          <w:szCs w:val="24"/>
        </w:rPr>
      </w:pPr>
      <w:r w:rsidRPr="00BC5F02">
        <w:rPr>
          <w:rFonts w:ascii="Times New Roman" w:hAnsi="Times New Roman" w:cs="Times New Roman"/>
          <w:sz w:val="24"/>
          <w:szCs w:val="24"/>
        </w:rPr>
        <w:t xml:space="preserve">Menurut Nurhadi dalam Sugianto (2008:146) </w:t>
      </w:r>
    </w:p>
    <w:p w:rsidR="00AB086E" w:rsidRDefault="00AB086E" w:rsidP="00AB086E">
      <w:pPr>
        <w:autoSpaceDE w:val="0"/>
        <w:autoSpaceDN w:val="0"/>
        <w:adjustRightInd w:val="0"/>
        <w:spacing w:after="0" w:line="240" w:lineRule="auto"/>
        <w:rPr>
          <w:rFonts w:ascii="Times New Roman" w:hAnsi="Times New Roman" w:cs="Times New Roman"/>
          <w:sz w:val="24"/>
          <w:szCs w:val="24"/>
        </w:rPr>
      </w:pPr>
    </w:p>
    <w:p w:rsidR="00BC5F02" w:rsidRDefault="00BC5F02" w:rsidP="00E22654">
      <w:pPr>
        <w:autoSpaceDE w:val="0"/>
        <w:autoSpaceDN w:val="0"/>
        <w:adjustRightInd w:val="0"/>
        <w:spacing w:after="0" w:line="240" w:lineRule="auto"/>
        <w:ind w:left="1440"/>
        <w:rPr>
          <w:rFonts w:ascii="Times New Roman" w:hAnsi="Times New Roman" w:cs="Times New Roman"/>
          <w:sz w:val="24"/>
          <w:szCs w:val="24"/>
        </w:rPr>
      </w:pPr>
      <w:r w:rsidRPr="00BC5F02">
        <w:rPr>
          <w:rFonts w:ascii="Times New Roman" w:hAnsi="Times New Roman" w:cs="Times New Roman"/>
          <w:sz w:val="24"/>
          <w:szCs w:val="24"/>
        </w:rPr>
        <w:t>“Pembelajaran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kontekstual (</w:t>
      </w:r>
      <w:r w:rsidRPr="00BC5F02">
        <w:rPr>
          <w:rFonts w:ascii="Times New Roman" w:hAnsi="Times New Roman" w:cs="Times New Roman"/>
          <w:i/>
          <w:iCs/>
          <w:sz w:val="24"/>
          <w:szCs w:val="24"/>
        </w:rPr>
        <w:t>contextual teaching and learning-</w:t>
      </w:r>
      <w:r w:rsidRPr="00BC5F02">
        <w:rPr>
          <w:rFonts w:ascii="Times New Roman" w:hAnsi="Times New Roman" w:cs="Times New Roman"/>
          <w:sz w:val="24"/>
          <w:szCs w:val="24"/>
        </w:rPr>
        <w:t>CTL) adalah konsep belajar</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yang mendorong guru untuk menghubungkan antara materi yang diajarkan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dan situasi dunia nyata siswa. Dan mendorong siswa membuat hubungan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antara p</w:t>
      </w:r>
      <w:r w:rsidR="00AB086E">
        <w:rPr>
          <w:rFonts w:ascii="Times New Roman" w:hAnsi="Times New Roman" w:cs="Times New Roman"/>
          <w:sz w:val="24"/>
          <w:szCs w:val="24"/>
        </w:rPr>
        <w:t xml:space="preserve">engetahuan yang dimilikinya dan </w:t>
      </w:r>
      <w:r w:rsidRPr="00BC5F02">
        <w:rPr>
          <w:rFonts w:ascii="Times New Roman" w:hAnsi="Times New Roman" w:cs="Times New Roman"/>
          <w:sz w:val="24"/>
          <w:szCs w:val="24"/>
        </w:rPr>
        <w:t>penerapannya dalam kehidupan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mereka sendiri-sendiri. Pengetahuan dan ketermpilan siswa diperoleh dari</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usaha siswa mengkonstruksi sendiri pengetahuan dan ketermpilan baru</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ketika ia belajar”.</w:t>
      </w:r>
    </w:p>
    <w:p w:rsidR="00E22654" w:rsidRDefault="00E22654" w:rsidP="00367B9F">
      <w:pPr>
        <w:autoSpaceDE w:val="0"/>
        <w:autoSpaceDN w:val="0"/>
        <w:adjustRightInd w:val="0"/>
        <w:spacing w:after="0" w:line="480" w:lineRule="auto"/>
        <w:rPr>
          <w:rFonts w:ascii="Times New Roman" w:hAnsi="Times New Roman" w:cs="Times New Roman"/>
          <w:sz w:val="24"/>
          <w:szCs w:val="24"/>
        </w:rPr>
      </w:pPr>
    </w:p>
    <w:p w:rsidR="0029742C" w:rsidRPr="00E22654" w:rsidRDefault="00BC5F02" w:rsidP="00E22654">
      <w:pPr>
        <w:autoSpaceDE w:val="0"/>
        <w:autoSpaceDN w:val="0"/>
        <w:adjustRightInd w:val="0"/>
        <w:spacing w:after="0" w:line="480" w:lineRule="auto"/>
        <w:ind w:left="720" w:firstLine="720"/>
        <w:rPr>
          <w:rFonts w:ascii="Times New Roman" w:hAnsi="Times New Roman" w:cs="Times New Roman"/>
          <w:i/>
          <w:iCs/>
          <w:sz w:val="24"/>
          <w:szCs w:val="24"/>
        </w:rPr>
      </w:pPr>
      <w:r w:rsidRPr="00BC5F02">
        <w:rPr>
          <w:rFonts w:ascii="Times New Roman" w:hAnsi="Times New Roman" w:cs="Times New Roman"/>
          <w:sz w:val="24"/>
          <w:szCs w:val="24"/>
        </w:rPr>
        <w:t>Sedangkan menurut Jhonson dalam Sugianto (2008:148) “(</w:t>
      </w:r>
      <w:r w:rsidRPr="00BC5F02">
        <w:rPr>
          <w:rFonts w:ascii="Times New Roman" w:hAnsi="Times New Roman" w:cs="Times New Roman"/>
          <w:i/>
          <w:iCs/>
          <w:sz w:val="24"/>
          <w:szCs w:val="24"/>
        </w:rPr>
        <w:t>contextual</w:t>
      </w:r>
      <w:r w:rsidR="00E22654">
        <w:rPr>
          <w:rFonts w:ascii="Times New Roman" w:hAnsi="Times New Roman" w:cs="Times New Roman"/>
          <w:i/>
          <w:iCs/>
          <w:sz w:val="24"/>
          <w:szCs w:val="24"/>
        </w:rPr>
        <w:t xml:space="preserve"> </w:t>
      </w:r>
      <w:r w:rsidRPr="00BC5F02">
        <w:rPr>
          <w:rFonts w:ascii="Times New Roman" w:hAnsi="Times New Roman" w:cs="Times New Roman"/>
          <w:i/>
          <w:iCs/>
          <w:sz w:val="24"/>
          <w:szCs w:val="24"/>
        </w:rPr>
        <w:t>teaching and learning-</w:t>
      </w:r>
      <w:r w:rsidRPr="00BC5F02">
        <w:rPr>
          <w:rFonts w:ascii="Times New Roman" w:hAnsi="Times New Roman" w:cs="Times New Roman"/>
          <w:sz w:val="24"/>
          <w:szCs w:val="24"/>
        </w:rPr>
        <w:t>CTL) adalah sebuah proses pendidikan yang bertujuan</w:t>
      </w:r>
      <w:r w:rsidR="00E22654">
        <w:rPr>
          <w:rFonts w:ascii="Times New Roman" w:hAnsi="Times New Roman" w:cs="Times New Roman"/>
          <w:i/>
          <w:iCs/>
          <w:sz w:val="24"/>
          <w:szCs w:val="24"/>
        </w:rPr>
        <w:t xml:space="preserve"> </w:t>
      </w:r>
      <w:r w:rsidRPr="00BC5F02">
        <w:rPr>
          <w:rFonts w:ascii="Times New Roman" w:hAnsi="Times New Roman" w:cs="Times New Roman"/>
          <w:sz w:val="24"/>
          <w:szCs w:val="24"/>
        </w:rPr>
        <w:t>menolong para siswa melihat makna di dalam materi akademik yang mereka</w:t>
      </w:r>
      <w:r w:rsidR="00E22654">
        <w:rPr>
          <w:rFonts w:ascii="Times New Roman" w:hAnsi="Times New Roman" w:cs="Times New Roman"/>
          <w:i/>
          <w:iCs/>
          <w:sz w:val="24"/>
          <w:szCs w:val="24"/>
        </w:rPr>
        <w:t xml:space="preserve"> </w:t>
      </w:r>
      <w:r w:rsidRPr="00BC5F02">
        <w:rPr>
          <w:rFonts w:ascii="Times New Roman" w:hAnsi="Times New Roman" w:cs="Times New Roman"/>
          <w:sz w:val="24"/>
          <w:szCs w:val="24"/>
        </w:rPr>
        <w:t>pelajari dengan cara menghubungkan subjek-subjek akademik dengan konteks</w:t>
      </w:r>
      <w:r w:rsidR="00E22654">
        <w:rPr>
          <w:rFonts w:ascii="Times New Roman" w:hAnsi="Times New Roman" w:cs="Times New Roman"/>
          <w:i/>
          <w:iCs/>
          <w:sz w:val="24"/>
          <w:szCs w:val="24"/>
        </w:rPr>
        <w:t xml:space="preserve"> </w:t>
      </w:r>
      <w:r w:rsidRPr="00BC5F02">
        <w:rPr>
          <w:rFonts w:ascii="Times New Roman" w:hAnsi="Times New Roman" w:cs="Times New Roman"/>
          <w:sz w:val="24"/>
          <w:szCs w:val="24"/>
        </w:rPr>
        <w:t>keadaan pribadi, social dan budaya mereka.”.</w:t>
      </w:r>
    </w:p>
    <w:p w:rsidR="00AB086E" w:rsidRDefault="00BC5F02" w:rsidP="00E22654">
      <w:pPr>
        <w:autoSpaceDE w:val="0"/>
        <w:autoSpaceDN w:val="0"/>
        <w:adjustRightInd w:val="0"/>
        <w:spacing w:after="0" w:line="240" w:lineRule="auto"/>
        <w:ind w:firstLine="720"/>
        <w:rPr>
          <w:rFonts w:ascii="Times New Roman" w:hAnsi="Times New Roman" w:cs="Times New Roman"/>
          <w:sz w:val="24"/>
          <w:szCs w:val="24"/>
        </w:rPr>
      </w:pPr>
      <w:r w:rsidRPr="00BC5F02">
        <w:rPr>
          <w:rFonts w:ascii="Times New Roman" w:hAnsi="Times New Roman" w:cs="Times New Roman"/>
          <w:sz w:val="24"/>
          <w:szCs w:val="24"/>
        </w:rPr>
        <w:t xml:space="preserve">Menurut Akhmad Sudrajad (2008:3), </w:t>
      </w:r>
    </w:p>
    <w:p w:rsidR="00AB086E" w:rsidRDefault="00AB086E" w:rsidP="00AB086E">
      <w:pPr>
        <w:autoSpaceDE w:val="0"/>
        <w:autoSpaceDN w:val="0"/>
        <w:adjustRightInd w:val="0"/>
        <w:spacing w:after="0" w:line="240" w:lineRule="auto"/>
        <w:rPr>
          <w:rFonts w:ascii="Times New Roman" w:hAnsi="Times New Roman" w:cs="Times New Roman"/>
          <w:sz w:val="24"/>
          <w:szCs w:val="24"/>
        </w:rPr>
      </w:pPr>
    </w:p>
    <w:p w:rsidR="0029742C" w:rsidRDefault="00BC5F02" w:rsidP="00E22654">
      <w:pPr>
        <w:autoSpaceDE w:val="0"/>
        <w:autoSpaceDN w:val="0"/>
        <w:adjustRightInd w:val="0"/>
        <w:spacing w:after="0" w:line="240" w:lineRule="auto"/>
        <w:ind w:left="1440"/>
        <w:rPr>
          <w:rFonts w:ascii="Times New Roman" w:hAnsi="Times New Roman" w:cs="Times New Roman"/>
          <w:sz w:val="24"/>
          <w:szCs w:val="24"/>
        </w:rPr>
      </w:pPr>
      <w:r w:rsidRPr="00BC5F02">
        <w:rPr>
          <w:rFonts w:ascii="Times New Roman" w:hAnsi="Times New Roman" w:cs="Times New Roman"/>
          <w:sz w:val="24"/>
          <w:szCs w:val="24"/>
        </w:rPr>
        <w:t>“Model pembelajaran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w:t>
      </w:r>
      <w:r w:rsidR="0029742C">
        <w:rPr>
          <w:rFonts w:ascii="Times New Roman" w:hAnsi="Times New Roman" w:cs="Times New Roman"/>
          <w:i/>
          <w:iCs/>
          <w:sz w:val="24"/>
          <w:szCs w:val="24"/>
        </w:rPr>
        <w:t xml:space="preserve">contextual </w:t>
      </w:r>
      <w:r w:rsidRPr="00BC5F02">
        <w:rPr>
          <w:rFonts w:ascii="Times New Roman" w:hAnsi="Times New Roman" w:cs="Times New Roman"/>
          <w:i/>
          <w:iCs/>
          <w:sz w:val="24"/>
          <w:szCs w:val="24"/>
        </w:rPr>
        <w:t>teaching and learning-</w:t>
      </w:r>
      <w:r w:rsidRPr="00BC5F02">
        <w:rPr>
          <w:rFonts w:ascii="Times New Roman" w:hAnsi="Times New Roman" w:cs="Times New Roman"/>
          <w:sz w:val="24"/>
          <w:szCs w:val="24"/>
        </w:rPr>
        <w:t>CTL) merupakan suatu proses</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pendidikan yang holistik dan bertujuan memotivasi siswa untuk memahami</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makna materi pelajaran yang dipelajarinya dengan mengkaitkan materi</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tersebut dengan konteks kehidupan mereka sehari-hari (konteks pribadi,</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sosial, dan kultural) sehingga siswa memiliki pengetahuan/ keterampilan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yang secara fleksibel dapat diterapkan (ditransfer) dari satu permasalahan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/konteks ke permasalahan/ konteks lainnya”.</w:t>
      </w:r>
    </w:p>
    <w:p w:rsidR="0029742C" w:rsidRDefault="0029742C" w:rsidP="00AB086E">
      <w:pPr>
        <w:autoSpaceDE w:val="0"/>
        <w:autoSpaceDN w:val="0"/>
        <w:adjustRightInd w:val="0"/>
        <w:spacing w:after="0" w:line="480" w:lineRule="auto"/>
        <w:ind w:left="720"/>
        <w:rPr>
          <w:rFonts w:ascii="Times New Roman" w:hAnsi="Times New Roman" w:cs="Times New Roman"/>
          <w:sz w:val="24"/>
          <w:szCs w:val="24"/>
        </w:rPr>
      </w:pPr>
    </w:p>
    <w:p w:rsidR="00AB086E" w:rsidRDefault="00BC5F02" w:rsidP="00E22654">
      <w:pPr>
        <w:autoSpaceDE w:val="0"/>
        <w:autoSpaceDN w:val="0"/>
        <w:adjustRightInd w:val="0"/>
        <w:spacing w:after="0" w:line="480" w:lineRule="auto"/>
        <w:ind w:left="720"/>
        <w:rPr>
          <w:rFonts w:ascii="Times New Roman" w:hAnsi="Times New Roman" w:cs="Times New Roman"/>
          <w:sz w:val="24"/>
          <w:szCs w:val="24"/>
        </w:rPr>
      </w:pPr>
      <w:r w:rsidRPr="00BC5F02">
        <w:rPr>
          <w:rFonts w:ascii="Times New Roman" w:hAnsi="Times New Roman" w:cs="Times New Roman"/>
          <w:sz w:val="24"/>
          <w:szCs w:val="24"/>
        </w:rPr>
        <w:t>Elaine B. Johnson (2007:14) dalam Sukarto (2009:3) memberikan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 xml:space="preserve">penjelasan bahwa </w:t>
      </w:r>
    </w:p>
    <w:p w:rsidR="00BC5F02" w:rsidRPr="00BC5F02" w:rsidRDefault="00BC5F02" w:rsidP="00E22654">
      <w:pPr>
        <w:autoSpaceDE w:val="0"/>
        <w:autoSpaceDN w:val="0"/>
        <w:adjustRightInd w:val="0"/>
        <w:spacing w:after="0" w:line="240" w:lineRule="auto"/>
        <w:ind w:left="1440"/>
        <w:rPr>
          <w:rFonts w:ascii="Times New Roman" w:hAnsi="Times New Roman" w:cs="Times New Roman"/>
          <w:sz w:val="24"/>
          <w:szCs w:val="24"/>
        </w:rPr>
      </w:pPr>
      <w:r w:rsidRPr="00BC5F02">
        <w:rPr>
          <w:rFonts w:ascii="Times New Roman" w:hAnsi="Times New Roman" w:cs="Times New Roman"/>
          <w:i/>
          <w:iCs/>
          <w:sz w:val="24"/>
          <w:szCs w:val="24"/>
        </w:rPr>
        <w:t xml:space="preserve">Contextual Teaching Learning </w:t>
      </w:r>
      <w:r w:rsidRPr="00BC5F02">
        <w:rPr>
          <w:rFonts w:ascii="Times New Roman" w:hAnsi="Times New Roman" w:cs="Times New Roman"/>
          <w:sz w:val="24"/>
          <w:szCs w:val="24"/>
        </w:rPr>
        <w:t>(CTL) adalah sebuah</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sistem belajar yang didasarkan pada filosofi bahwa siswa mampu menyerap</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pelajaran apabila mereka menangkap makna dalam materi akademis yang</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mereka terima, dan mereka menangkap makna dalam tugas-tugas sekolah</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jika mereka bisa mengaitkan informasi baru dengan pengetahuan dan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pengalaman yang sudah mereka miliki sebelumnya.</w:t>
      </w:r>
    </w:p>
    <w:p w:rsidR="0029742C" w:rsidRDefault="0029742C" w:rsidP="00BC5F02">
      <w:pPr>
        <w:autoSpaceDE w:val="0"/>
        <w:autoSpaceDN w:val="0"/>
        <w:adjustRightInd w:val="0"/>
        <w:spacing w:after="0" w:line="480" w:lineRule="auto"/>
        <w:rPr>
          <w:rFonts w:ascii="Times New Roman" w:hAnsi="Times New Roman" w:cs="Times New Roman"/>
          <w:sz w:val="24"/>
          <w:szCs w:val="24"/>
        </w:rPr>
      </w:pPr>
    </w:p>
    <w:p w:rsidR="00367B9F" w:rsidRDefault="00BC5F02" w:rsidP="00367B9F">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Dari beberapa definisi yang telah diuraikan, dapat disimpulkan bahwa</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 xml:space="preserve">model pembelajaran </w:t>
      </w:r>
      <w:r w:rsidRPr="00BC5F02">
        <w:rPr>
          <w:rFonts w:ascii="Times New Roman" w:hAnsi="Times New Roman" w:cs="Times New Roman"/>
          <w:i/>
          <w:iCs/>
          <w:sz w:val="24"/>
          <w:szCs w:val="24"/>
        </w:rPr>
        <w:t xml:space="preserve">Contextual Teaching Learning </w:t>
      </w:r>
      <w:r w:rsidRPr="00BC5F02">
        <w:rPr>
          <w:rFonts w:ascii="Times New Roman" w:hAnsi="Times New Roman" w:cs="Times New Roman"/>
          <w:sz w:val="24"/>
          <w:szCs w:val="24"/>
        </w:rPr>
        <w:t>(CTL) adalah model</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pembelajaran yang menghubungkan antara materi yang diajarkan dan situasi</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 xml:space="preserve">dunia nyata siswa yang bertujuan membekali siswa dengan </w:t>
      </w:r>
    </w:p>
    <w:p w:rsidR="00367B9F" w:rsidRDefault="00367B9F" w:rsidP="00367B9F">
      <w:pPr>
        <w:autoSpaceDE w:val="0"/>
        <w:autoSpaceDN w:val="0"/>
        <w:adjustRightInd w:val="0"/>
        <w:spacing w:after="0" w:line="480" w:lineRule="auto"/>
        <w:ind w:left="720"/>
        <w:rPr>
          <w:rFonts w:ascii="Times New Roman" w:hAnsi="Times New Roman" w:cs="Times New Roman"/>
          <w:sz w:val="24"/>
          <w:szCs w:val="24"/>
        </w:rPr>
      </w:pPr>
    </w:p>
    <w:p w:rsidR="00BC5F02" w:rsidRDefault="00BC5F02" w:rsidP="00367B9F">
      <w:pPr>
        <w:autoSpaceDE w:val="0"/>
        <w:autoSpaceDN w:val="0"/>
        <w:adjustRightInd w:val="0"/>
        <w:spacing w:after="0" w:line="480" w:lineRule="auto"/>
        <w:ind w:left="720"/>
        <w:rPr>
          <w:rFonts w:ascii="Times New Roman" w:hAnsi="Times New Roman" w:cs="Times New Roman"/>
          <w:sz w:val="24"/>
          <w:szCs w:val="24"/>
        </w:rPr>
      </w:pPr>
      <w:r w:rsidRPr="00BC5F02">
        <w:rPr>
          <w:rFonts w:ascii="Times New Roman" w:hAnsi="Times New Roman" w:cs="Times New Roman"/>
          <w:sz w:val="24"/>
          <w:szCs w:val="24"/>
        </w:rPr>
        <w:t>pengetahuan yang</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secara fleksibel dapat diterapkan atau ditransfer dari suatu permasalahan yang satu</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ke permasalahan yang lain dan dari konteks satu ke konteks yang lain</w:t>
      </w:r>
      <w:r w:rsidR="0029742C">
        <w:rPr>
          <w:rFonts w:ascii="Times New Roman" w:hAnsi="Times New Roman" w:cs="Times New Roman"/>
          <w:sz w:val="24"/>
          <w:szCs w:val="24"/>
        </w:rPr>
        <w:t>.</w:t>
      </w:r>
    </w:p>
    <w:p w:rsidR="0029742C" w:rsidRPr="00BC5F02" w:rsidRDefault="0029742C" w:rsidP="00BC5F02">
      <w:pPr>
        <w:autoSpaceDE w:val="0"/>
        <w:autoSpaceDN w:val="0"/>
        <w:adjustRightInd w:val="0"/>
        <w:spacing w:after="0" w:line="480" w:lineRule="auto"/>
        <w:rPr>
          <w:rFonts w:ascii="Times New Roman" w:hAnsi="Times New Roman" w:cs="Times New Roman"/>
          <w:sz w:val="24"/>
          <w:szCs w:val="24"/>
        </w:rPr>
      </w:pPr>
    </w:p>
    <w:p w:rsidR="00BC5F02" w:rsidRPr="0029742C" w:rsidRDefault="00966CBB" w:rsidP="00E22654">
      <w:pPr>
        <w:autoSpaceDE w:val="0"/>
        <w:autoSpaceDN w:val="0"/>
        <w:adjustRightInd w:val="0"/>
        <w:spacing w:after="0" w:line="480" w:lineRule="auto"/>
        <w:ind w:left="720"/>
        <w:rPr>
          <w:rFonts w:ascii="Times New Roman" w:hAnsi="Times New Roman" w:cs="Times New Roman"/>
          <w:b/>
          <w:bCs/>
          <w:i/>
          <w:iCs/>
          <w:sz w:val="24"/>
          <w:szCs w:val="24"/>
        </w:rPr>
      </w:pPr>
      <w:r>
        <w:rPr>
          <w:rFonts w:ascii="Times New Roman" w:hAnsi="Times New Roman" w:cs="Times New Roman"/>
          <w:b/>
          <w:bCs/>
          <w:sz w:val="24"/>
          <w:szCs w:val="24"/>
        </w:rPr>
        <w:t>4</w:t>
      </w:r>
      <w:r w:rsidR="00BC5F02" w:rsidRPr="00BC5F02">
        <w:rPr>
          <w:rFonts w:ascii="Times New Roman" w:hAnsi="Times New Roman" w:cs="Times New Roman"/>
          <w:b/>
          <w:bCs/>
          <w:sz w:val="24"/>
          <w:szCs w:val="24"/>
        </w:rPr>
        <w:t xml:space="preserve">. Dasar Teori Model Pembelajaran </w:t>
      </w:r>
      <w:r w:rsidR="00BC5F02" w:rsidRPr="00BC5F02">
        <w:rPr>
          <w:rFonts w:ascii="Times New Roman" w:hAnsi="Times New Roman" w:cs="Times New Roman"/>
          <w:b/>
          <w:bCs/>
          <w:i/>
          <w:iCs/>
          <w:sz w:val="24"/>
          <w:szCs w:val="24"/>
        </w:rPr>
        <w:t>Contextual Teaching and Learnind</w:t>
      </w:r>
      <w:r w:rsidR="0029742C">
        <w:rPr>
          <w:rFonts w:ascii="Times New Roman" w:hAnsi="Times New Roman" w:cs="Times New Roman"/>
          <w:b/>
          <w:bCs/>
          <w:i/>
          <w:iCs/>
          <w:sz w:val="24"/>
          <w:szCs w:val="24"/>
        </w:rPr>
        <w:t xml:space="preserve"> </w:t>
      </w:r>
      <w:r w:rsidR="00BC5F02" w:rsidRPr="00BC5F02">
        <w:rPr>
          <w:rFonts w:ascii="Times New Roman" w:hAnsi="Times New Roman" w:cs="Times New Roman"/>
          <w:b/>
          <w:bCs/>
          <w:sz w:val="24"/>
          <w:szCs w:val="24"/>
        </w:rPr>
        <w:t>(CTL)</w:t>
      </w:r>
    </w:p>
    <w:p w:rsidR="00BC5F02" w:rsidRPr="00BC5F02"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Para pendidik yang menyetujui pandangan ilmu pengetahuan bahwa</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alam semesta itu hidup, tidak diam dan bahwa alam semesta ditopang oleh tiga</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prinsip kesalingbergantungan, diferensiasi dan organisai diri, seharusnya</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menerapkan pandangan dan cara berpikir baru mengenai pembelajaran dan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pengajaran.</w:t>
      </w:r>
    </w:p>
    <w:p w:rsidR="00AB086E"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Menurut Jhonson dalam Sugianto (2008:153) tiga pilar dalam sistem</w:t>
      </w:r>
      <w:r w:rsidR="0029742C">
        <w:rPr>
          <w:rFonts w:ascii="Times New Roman" w:hAnsi="Times New Roman" w:cs="Times New Roman"/>
          <w:sz w:val="24"/>
          <w:szCs w:val="24"/>
        </w:rPr>
        <w:t xml:space="preserve"> </w:t>
      </w:r>
      <w:r w:rsidRPr="00BC5F02">
        <w:rPr>
          <w:rFonts w:ascii="Times New Roman" w:hAnsi="Times New Roman" w:cs="Times New Roman"/>
          <w:i/>
          <w:iCs/>
          <w:sz w:val="24"/>
          <w:szCs w:val="24"/>
        </w:rPr>
        <w:t xml:space="preserve">Contextual Teaching Learning </w:t>
      </w:r>
      <w:r w:rsidRPr="00BC5F02">
        <w:rPr>
          <w:rFonts w:ascii="Times New Roman" w:hAnsi="Times New Roman" w:cs="Times New Roman"/>
          <w:sz w:val="24"/>
          <w:szCs w:val="24"/>
        </w:rPr>
        <w:t>(CTL), yaitu:</w:t>
      </w:r>
      <w:r w:rsidR="0029742C">
        <w:rPr>
          <w:rFonts w:ascii="Times New Roman" w:hAnsi="Times New Roman" w:cs="Times New Roman"/>
          <w:sz w:val="24"/>
          <w:szCs w:val="24"/>
        </w:rPr>
        <w:t xml:space="preserve"> </w:t>
      </w:r>
    </w:p>
    <w:p w:rsidR="00BC5F02" w:rsidRPr="00BC5F02" w:rsidRDefault="00BC5F02" w:rsidP="00E22654">
      <w:pPr>
        <w:autoSpaceDE w:val="0"/>
        <w:autoSpaceDN w:val="0"/>
        <w:adjustRightInd w:val="0"/>
        <w:spacing w:after="0" w:line="240" w:lineRule="auto"/>
        <w:ind w:left="1440"/>
        <w:rPr>
          <w:rFonts w:ascii="Times New Roman" w:hAnsi="Times New Roman" w:cs="Times New Roman"/>
          <w:sz w:val="24"/>
          <w:szCs w:val="24"/>
        </w:rPr>
      </w:pPr>
      <w:r w:rsidRPr="00BC5F02">
        <w:rPr>
          <w:rFonts w:ascii="Times New Roman" w:hAnsi="Times New Roman" w:cs="Times New Roman"/>
          <w:sz w:val="24"/>
          <w:szCs w:val="24"/>
        </w:rPr>
        <w:t xml:space="preserve">1) </w:t>
      </w:r>
      <w:r w:rsidRPr="00BC5F02">
        <w:rPr>
          <w:rFonts w:ascii="Times New Roman" w:hAnsi="Times New Roman" w:cs="Times New Roman"/>
          <w:i/>
          <w:iCs/>
          <w:sz w:val="24"/>
          <w:szCs w:val="24"/>
        </w:rPr>
        <w:t>Contextual Teaching Learn</w:t>
      </w:r>
      <w:r w:rsidRPr="00BC5F02">
        <w:rPr>
          <w:rFonts w:ascii="Times New Roman" w:hAnsi="Times New Roman" w:cs="Times New Roman"/>
          <w:sz w:val="24"/>
          <w:szCs w:val="24"/>
        </w:rPr>
        <w:t>ing (CTL) mencerminkan prinsip</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kesalingbergantungan. Kesalingbergantungan mewujudkan diri, isalnya</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ketika para siswa bergabung untuk memecahkan masalah dan ketika para</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guru mengadakan pertemuan dengan rekannya. Hal ini tampak jelas ketika</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subjek yang yang berbeda dihubungkan, dan ketika kemitraan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menggabungkan sekolah dengan dunia bisnis dan komunitas.</w:t>
      </w:r>
    </w:p>
    <w:p w:rsidR="00BC5F02" w:rsidRPr="00BC5F02" w:rsidRDefault="00BC5F02" w:rsidP="00E22654">
      <w:pPr>
        <w:autoSpaceDE w:val="0"/>
        <w:autoSpaceDN w:val="0"/>
        <w:adjustRightInd w:val="0"/>
        <w:spacing w:after="0" w:line="240" w:lineRule="auto"/>
        <w:ind w:left="1440"/>
        <w:rPr>
          <w:rFonts w:ascii="Times New Roman" w:hAnsi="Times New Roman" w:cs="Times New Roman"/>
          <w:sz w:val="24"/>
          <w:szCs w:val="24"/>
        </w:rPr>
      </w:pPr>
      <w:r w:rsidRPr="00BC5F02">
        <w:rPr>
          <w:rFonts w:ascii="Times New Roman" w:hAnsi="Times New Roman" w:cs="Times New Roman"/>
          <w:sz w:val="24"/>
          <w:szCs w:val="24"/>
        </w:rPr>
        <w:t xml:space="preserve">2) </w:t>
      </w:r>
      <w:r w:rsidRPr="00BC5F02">
        <w:rPr>
          <w:rFonts w:ascii="Times New Roman" w:hAnsi="Times New Roman" w:cs="Times New Roman"/>
          <w:i/>
          <w:iCs/>
          <w:sz w:val="24"/>
          <w:szCs w:val="24"/>
        </w:rPr>
        <w:t>Contextual Teaching Learn</w:t>
      </w:r>
      <w:r w:rsidR="0029742C">
        <w:rPr>
          <w:rFonts w:ascii="Times New Roman" w:hAnsi="Times New Roman" w:cs="Times New Roman"/>
          <w:sz w:val="24"/>
          <w:szCs w:val="24"/>
        </w:rPr>
        <w:t xml:space="preserve">ing (CTL) mencerminkan prinsip </w:t>
      </w:r>
      <w:r w:rsidRPr="00BC5F02">
        <w:rPr>
          <w:rFonts w:ascii="Times New Roman" w:hAnsi="Times New Roman" w:cs="Times New Roman"/>
          <w:sz w:val="24"/>
          <w:szCs w:val="24"/>
        </w:rPr>
        <w:t>diferensiasi.</w:t>
      </w:r>
      <w:r w:rsidR="0029742C">
        <w:rPr>
          <w:rFonts w:ascii="Times New Roman" w:hAnsi="Times New Roman" w:cs="Times New Roman"/>
          <w:sz w:val="24"/>
          <w:szCs w:val="24"/>
        </w:rPr>
        <w:t xml:space="preserve"> Diferensiasi men</w:t>
      </w:r>
      <w:r w:rsidRPr="00BC5F02">
        <w:rPr>
          <w:rFonts w:ascii="Times New Roman" w:hAnsi="Times New Roman" w:cs="Times New Roman"/>
          <w:sz w:val="24"/>
          <w:szCs w:val="24"/>
        </w:rPr>
        <w:t>jadi nyata ketika CTL menantang para siswa untuk</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saling menghormati keunikan masing-masing, untuk menghormati</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perbedaan-perbedaan, untuk menjadi kreatif, untuk bekerja sama, untuk</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menghasilkan gagasan dan hasil baru yang berbeda, dan untuk menyadari</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bahwa keragaman adalah tanda kemantapan dan kekuatan.</w:t>
      </w:r>
    </w:p>
    <w:p w:rsidR="00367B9F" w:rsidRDefault="00BC5F02" w:rsidP="00E22654">
      <w:pPr>
        <w:autoSpaceDE w:val="0"/>
        <w:autoSpaceDN w:val="0"/>
        <w:adjustRightInd w:val="0"/>
        <w:spacing w:after="0" w:line="240" w:lineRule="auto"/>
        <w:ind w:left="1440"/>
        <w:rPr>
          <w:rFonts w:ascii="Times New Roman" w:hAnsi="Times New Roman" w:cs="Times New Roman"/>
          <w:sz w:val="24"/>
          <w:szCs w:val="24"/>
        </w:rPr>
      </w:pPr>
      <w:r w:rsidRPr="00BC5F02">
        <w:rPr>
          <w:rFonts w:ascii="Times New Roman" w:hAnsi="Times New Roman" w:cs="Times New Roman"/>
          <w:sz w:val="24"/>
          <w:szCs w:val="24"/>
        </w:rPr>
        <w:t xml:space="preserve">3) </w:t>
      </w:r>
      <w:r w:rsidRPr="00BC5F02">
        <w:rPr>
          <w:rFonts w:ascii="Times New Roman" w:hAnsi="Times New Roman" w:cs="Times New Roman"/>
          <w:i/>
          <w:iCs/>
          <w:sz w:val="24"/>
          <w:szCs w:val="24"/>
        </w:rPr>
        <w:t>Contextual Teaching Learn</w:t>
      </w:r>
      <w:r w:rsidRPr="00BC5F02">
        <w:rPr>
          <w:rFonts w:ascii="Times New Roman" w:hAnsi="Times New Roman" w:cs="Times New Roman"/>
          <w:sz w:val="24"/>
          <w:szCs w:val="24"/>
        </w:rPr>
        <w:t>ing (CTL) mencerminkan prinsip</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pengorganisasian diri. Pengorganisasian diri terlihat ketika para siswa</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mencari dan menemukan kemampuan dan inat mereka sendiri yang</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 xml:space="preserve">berbeda, mendapat manfaat dari umpan balik yang </w:t>
      </w:r>
    </w:p>
    <w:p w:rsidR="00367B9F" w:rsidRDefault="00367B9F" w:rsidP="00E22654">
      <w:pPr>
        <w:autoSpaceDE w:val="0"/>
        <w:autoSpaceDN w:val="0"/>
        <w:adjustRightInd w:val="0"/>
        <w:spacing w:after="0" w:line="240" w:lineRule="auto"/>
        <w:ind w:left="1440"/>
        <w:rPr>
          <w:rFonts w:ascii="Times New Roman" w:hAnsi="Times New Roman" w:cs="Times New Roman"/>
          <w:sz w:val="24"/>
          <w:szCs w:val="24"/>
        </w:rPr>
      </w:pPr>
    </w:p>
    <w:p w:rsidR="00BC5F02" w:rsidRPr="00BC5F02" w:rsidRDefault="00BC5F02" w:rsidP="00E22654">
      <w:pPr>
        <w:autoSpaceDE w:val="0"/>
        <w:autoSpaceDN w:val="0"/>
        <w:adjustRightInd w:val="0"/>
        <w:spacing w:after="0" w:line="240" w:lineRule="auto"/>
        <w:ind w:left="1440"/>
        <w:rPr>
          <w:rFonts w:ascii="Times New Roman" w:hAnsi="Times New Roman" w:cs="Times New Roman"/>
          <w:sz w:val="24"/>
          <w:szCs w:val="24"/>
        </w:rPr>
      </w:pPr>
      <w:r w:rsidRPr="00BC5F02">
        <w:rPr>
          <w:rFonts w:ascii="Times New Roman" w:hAnsi="Times New Roman" w:cs="Times New Roman"/>
          <w:sz w:val="24"/>
          <w:szCs w:val="24"/>
        </w:rPr>
        <w:t>diberikan oleh</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penilaian autentik, mengulas usaha-usaha mereka dalam tuntunan tujuan</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yang jelas dan standar yang t</w:t>
      </w:r>
      <w:r w:rsidR="0029742C">
        <w:rPr>
          <w:rFonts w:ascii="Times New Roman" w:hAnsi="Times New Roman" w:cs="Times New Roman"/>
          <w:sz w:val="24"/>
          <w:szCs w:val="24"/>
        </w:rPr>
        <w:t xml:space="preserve">inggi, dan berperan serta dalam </w:t>
      </w:r>
      <w:r w:rsidRPr="00BC5F02">
        <w:rPr>
          <w:rFonts w:ascii="Times New Roman" w:hAnsi="Times New Roman" w:cs="Times New Roman"/>
          <w:sz w:val="24"/>
          <w:szCs w:val="24"/>
        </w:rPr>
        <w:t>kegiatan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kegiatan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yang berpusat pada siswa yang membuat hati mereka bernyanyi.</w:t>
      </w:r>
    </w:p>
    <w:p w:rsidR="00AB086E" w:rsidRDefault="00AB086E" w:rsidP="00AB086E">
      <w:pPr>
        <w:autoSpaceDE w:val="0"/>
        <w:autoSpaceDN w:val="0"/>
        <w:adjustRightInd w:val="0"/>
        <w:spacing w:after="0" w:line="240" w:lineRule="auto"/>
        <w:rPr>
          <w:rFonts w:ascii="Times New Roman" w:hAnsi="Times New Roman" w:cs="Times New Roman"/>
          <w:sz w:val="24"/>
          <w:szCs w:val="24"/>
        </w:rPr>
      </w:pPr>
    </w:p>
    <w:p w:rsidR="00AB086E" w:rsidRDefault="00BC5F02" w:rsidP="00E22654">
      <w:pPr>
        <w:autoSpaceDE w:val="0"/>
        <w:autoSpaceDN w:val="0"/>
        <w:adjustRightInd w:val="0"/>
        <w:spacing w:after="0" w:line="480" w:lineRule="auto"/>
        <w:ind w:left="720"/>
        <w:rPr>
          <w:rFonts w:ascii="Times New Roman" w:hAnsi="Times New Roman" w:cs="Times New Roman"/>
          <w:sz w:val="24"/>
          <w:szCs w:val="24"/>
        </w:rPr>
      </w:pPr>
      <w:r w:rsidRPr="00BC5F02">
        <w:rPr>
          <w:rFonts w:ascii="Times New Roman" w:hAnsi="Times New Roman" w:cs="Times New Roman"/>
          <w:sz w:val="24"/>
          <w:szCs w:val="24"/>
        </w:rPr>
        <w:t xml:space="preserve">Landasan filosofi </w:t>
      </w:r>
      <w:r w:rsidRPr="00BC5F02">
        <w:rPr>
          <w:rFonts w:ascii="Times New Roman" w:hAnsi="Times New Roman" w:cs="Times New Roman"/>
          <w:i/>
          <w:iCs/>
          <w:sz w:val="24"/>
          <w:szCs w:val="24"/>
        </w:rPr>
        <w:t>Contextual Teaching Learn</w:t>
      </w:r>
      <w:r w:rsidRPr="00BC5F02">
        <w:rPr>
          <w:rFonts w:ascii="Times New Roman" w:hAnsi="Times New Roman" w:cs="Times New Roman"/>
          <w:sz w:val="24"/>
          <w:szCs w:val="24"/>
        </w:rPr>
        <w:t>ing (CTL) adalah</w:t>
      </w:r>
      <w:r w:rsidR="00AB086E">
        <w:rPr>
          <w:rFonts w:ascii="Times New Roman" w:hAnsi="Times New Roman" w:cs="Times New Roman"/>
          <w:sz w:val="24"/>
          <w:szCs w:val="24"/>
        </w:rPr>
        <w:t xml:space="preserve"> </w:t>
      </w:r>
      <w:r w:rsidRPr="00BC5F02">
        <w:rPr>
          <w:rFonts w:ascii="Times New Roman" w:hAnsi="Times New Roman" w:cs="Times New Roman"/>
          <w:sz w:val="24"/>
          <w:szCs w:val="24"/>
        </w:rPr>
        <w:t xml:space="preserve">konstruktivisme, yaitu </w:t>
      </w:r>
    </w:p>
    <w:p w:rsidR="00BC5F02" w:rsidRPr="00BC5F02" w:rsidRDefault="00BC5F02" w:rsidP="00E22654">
      <w:pPr>
        <w:autoSpaceDE w:val="0"/>
        <w:autoSpaceDN w:val="0"/>
        <w:adjustRightInd w:val="0"/>
        <w:spacing w:after="0" w:line="240" w:lineRule="auto"/>
        <w:ind w:left="1440"/>
        <w:rPr>
          <w:rFonts w:ascii="Times New Roman" w:hAnsi="Times New Roman" w:cs="Times New Roman"/>
          <w:sz w:val="24"/>
          <w:szCs w:val="24"/>
        </w:rPr>
      </w:pPr>
      <w:r w:rsidRPr="00BC5F02">
        <w:rPr>
          <w:rFonts w:ascii="Times New Roman" w:hAnsi="Times New Roman" w:cs="Times New Roman"/>
          <w:sz w:val="24"/>
          <w:szCs w:val="24"/>
        </w:rPr>
        <w:t>filosofi belajar yang menekankan bahwa belajar tidak</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hanya sekedar menghafal. Siswa harus mengkonstruksi pengetahuan di</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benak mereka sendiri. Pengetahuan tidak dapat dipisah-pisahkan menjadi</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fakta-fakta atau proposisi yang terpisah, tetapi mencerminkan keterampilan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yang dapat diterapkan. ”Konstruktivisme berakar pada filsafat pragmatisme</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yang digagas oleh Jhon Dewey pada awal abad ke 20, yaitu sebuah filosofi</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belajar yang menekankan pada pengembangan minat dan pengalaman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siswa” ( Sugianto,2008:160).</w:t>
      </w:r>
    </w:p>
    <w:p w:rsidR="0029742C" w:rsidRDefault="0029742C" w:rsidP="00BC5F02">
      <w:pPr>
        <w:autoSpaceDE w:val="0"/>
        <w:autoSpaceDN w:val="0"/>
        <w:adjustRightInd w:val="0"/>
        <w:spacing w:after="0" w:line="480" w:lineRule="auto"/>
        <w:rPr>
          <w:rFonts w:ascii="Times New Roman" w:hAnsi="Times New Roman" w:cs="Times New Roman"/>
          <w:sz w:val="24"/>
          <w:szCs w:val="24"/>
        </w:rPr>
      </w:pPr>
    </w:p>
    <w:p w:rsidR="00AB086E" w:rsidRDefault="00BC5F02" w:rsidP="00E22654">
      <w:pPr>
        <w:autoSpaceDE w:val="0"/>
        <w:autoSpaceDN w:val="0"/>
        <w:adjustRightInd w:val="0"/>
        <w:spacing w:after="0" w:line="240" w:lineRule="auto"/>
        <w:ind w:firstLine="720"/>
        <w:rPr>
          <w:rFonts w:ascii="Times New Roman" w:hAnsi="Times New Roman" w:cs="Times New Roman"/>
          <w:sz w:val="24"/>
          <w:szCs w:val="24"/>
        </w:rPr>
      </w:pPr>
      <w:r w:rsidRPr="00BC5F02">
        <w:rPr>
          <w:rFonts w:ascii="Times New Roman" w:hAnsi="Times New Roman" w:cs="Times New Roman"/>
          <w:sz w:val="24"/>
          <w:szCs w:val="24"/>
        </w:rPr>
        <w:t xml:space="preserve">Jean Piaget dalam Anonim (2010:2) berpendapat bahwa </w:t>
      </w:r>
    </w:p>
    <w:p w:rsidR="00AB086E" w:rsidRDefault="00AB086E" w:rsidP="00AB086E">
      <w:pPr>
        <w:autoSpaceDE w:val="0"/>
        <w:autoSpaceDN w:val="0"/>
        <w:adjustRightInd w:val="0"/>
        <w:spacing w:after="0" w:line="240" w:lineRule="auto"/>
        <w:rPr>
          <w:rFonts w:ascii="Times New Roman" w:hAnsi="Times New Roman" w:cs="Times New Roman"/>
          <w:sz w:val="24"/>
          <w:szCs w:val="24"/>
        </w:rPr>
      </w:pPr>
    </w:p>
    <w:p w:rsidR="00BC5F02" w:rsidRPr="00BC5F02" w:rsidRDefault="00BC5F02" w:rsidP="00E22654">
      <w:pPr>
        <w:autoSpaceDE w:val="0"/>
        <w:autoSpaceDN w:val="0"/>
        <w:adjustRightInd w:val="0"/>
        <w:spacing w:after="0" w:line="240" w:lineRule="auto"/>
        <w:ind w:left="1440"/>
        <w:rPr>
          <w:rFonts w:ascii="Times New Roman" w:hAnsi="Times New Roman" w:cs="Times New Roman"/>
          <w:sz w:val="24"/>
          <w:szCs w:val="24"/>
        </w:rPr>
      </w:pPr>
      <w:r w:rsidRPr="00BC5F02">
        <w:rPr>
          <w:rFonts w:ascii="Times New Roman" w:hAnsi="Times New Roman" w:cs="Times New Roman"/>
          <w:sz w:val="24"/>
          <w:szCs w:val="24"/>
        </w:rPr>
        <w:t>”...sejak kecil</w:t>
      </w:r>
      <w:r w:rsidR="00AB086E">
        <w:rPr>
          <w:rFonts w:ascii="Times New Roman" w:hAnsi="Times New Roman" w:cs="Times New Roman"/>
          <w:sz w:val="24"/>
          <w:szCs w:val="24"/>
        </w:rPr>
        <w:t xml:space="preserve"> </w:t>
      </w:r>
      <w:r w:rsidRPr="00BC5F02">
        <w:rPr>
          <w:rFonts w:ascii="Times New Roman" w:hAnsi="Times New Roman" w:cs="Times New Roman"/>
          <w:sz w:val="24"/>
          <w:szCs w:val="24"/>
        </w:rPr>
        <w:t>setiap anak sudah memiliki struktur kognitif yang kemudian dinamakan</w:t>
      </w:r>
      <w:r w:rsidR="00AB086E">
        <w:rPr>
          <w:rFonts w:ascii="Times New Roman" w:hAnsi="Times New Roman" w:cs="Times New Roman"/>
          <w:sz w:val="24"/>
          <w:szCs w:val="24"/>
        </w:rPr>
        <w:t xml:space="preserve"> </w:t>
      </w:r>
      <w:r w:rsidRPr="00BC5F02">
        <w:rPr>
          <w:rFonts w:ascii="Times New Roman" w:hAnsi="Times New Roman" w:cs="Times New Roman"/>
          <w:sz w:val="24"/>
          <w:szCs w:val="24"/>
        </w:rPr>
        <w:t>“skema”. Skema terbentuk karena pengalaman, dan proses penyempurnaan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skema itu dinamakan asimilasi dan semakin besar pertumbuhan anak maka</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skema akan semakin sempurna yang kemudian disebut dengan proses</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akomodasi...”.</w:t>
      </w:r>
    </w:p>
    <w:p w:rsidR="0029742C" w:rsidRDefault="0029742C" w:rsidP="00BC5F02">
      <w:pPr>
        <w:autoSpaceDE w:val="0"/>
        <w:autoSpaceDN w:val="0"/>
        <w:adjustRightInd w:val="0"/>
        <w:spacing w:after="0" w:line="480" w:lineRule="auto"/>
        <w:rPr>
          <w:rFonts w:ascii="Times New Roman" w:hAnsi="Times New Roman" w:cs="Times New Roman"/>
          <w:sz w:val="24"/>
          <w:szCs w:val="24"/>
        </w:rPr>
      </w:pPr>
    </w:p>
    <w:p w:rsidR="00BC5F02" w:rsidRPr="00BC5F02"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Pendapat Piaget tentang bagaimana sebenarnya pengetahuan itu</w:t>
      </w:r>
    </w:p>
    <w:p w:rsidR="00AB086E" w:rsidRDefault="00BC5F02" w:rsidP="00E22654">
      <w:pPr>
        <w:autoSpaceDE w:val="0"/>
        <w:autoSpaceDN w:val="0"/>
        <w:adjustRightInd w:val="0"/>
        <w:spacing w:after="0" w:line="480" w:lineRule="auto"/>
        <w:ind w:left="720"/>
        <w:rPr>
          <w:rFonts w:ascii="Times New Roman" w:hAnsi="Times New Roman" w:cs="Times New Roman"/>
          <w:sz w:val="24"/>
          <w:szCs w:val="24"/>
        </w:rPr>
      </w:pPr>
      <w:r w:rsidRPr="00BC5F02">
        <w:rPr>
          <w:rFonts w:ascii="Times New Roman" w:hAnsi="Times New Roman" w:cs="Times New Roman"/>
          <w:sz w:val="24"/>
          <w:szCs w:val="24"/>
        </w:rPr>
        <w:t>terbentuk dalam struktur kognitif anak, sangat berpengaruh terhadap beberapa</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model pembelajaran, diantaranya model pembelajaran kontekstual. Menurut</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pembelajaran kontekstual, pengetahuan itu akan bermakna manakala ditemukan</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dan dibangun sendiri oleh siswa.</w:t>
      </w:r>
    </w:p>
    <w:p w:rsidR="00367B9F"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 xml:space="preserve">Dengan </w:t>
      </w:r>
      <w:r w:rsidRPr="00BC5F02">
        <w:rPr>
          <w:rFonts w:ascii="Times New Roman" w:hAnsi="Times New Roman" w:cs="Times New Roman"/>
          <w:i/>
          <w:iCs/>
          <w:sz w:val="24"/>
          <w:szCs w:val="24"/>
        </w:rPr>
        <w:t>Contextual Teaching Learn</w:t>
      </w:r>
      <w:r w:rsidRPr="00BC5F02">
        <w:rPr>
          <w:rFonts w:ascii="Times New Roman" w:hAnsi="Times New Roman" w:cs="Times New Roman"/>
          <w:sz w:val="24"/>
          <w:szCs w:val="24"/>
        </w:rPr>
        <w:t>ing (CTL) proses pembelajaran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diharapkan berlangsung alamiah dalam bentuk kegiatan siswa untuk bekerja dan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 xml:space="preserve">mengalami, bukan transfer pengetahuan dari guru ke siswa. </w:t>
      </w:r>
    </w:p>
    <w:p w:rsidR="00367B9F" w:rsidRDefault="00367B9F" w:rsidP="00367B9F">
      <w:pPr>
        <w:autoSpaceDE w:val="0"/>
        <w:autoSpaceDN w:val="0"/>
        <w:adjustRightInd w:val="0"/>
        <w:spacing w:after="0" w:line="480" w:lineRule="auto"/>
        <w:ind w:left="720"/>
        <w:rPr>
          <w:rFonts w:ascii="Times New Roman" w:hAnsi="Times New Roman" w:cs="Times New Roman"/>
          <w:sz w:val="24"/>
          <w:szCs w:val="24"/>
        </w:rPr>
      </w:pPr>
    </w:p>
    <w:p w:rsidR="00BC5F02" w:rsidRPr="00BC5F02" w:rsidRDefault="00BC5F02" w:rsidP="00367B9F">
      <w:pPr>
        <w:autoSpaceDE w:val="0"/>
        <w:autoSpaceDN w:val="0"/>
        <w:adjustRightInd w:val="0"/>
        <w:spacing w:after="0" w:line="480" w:lineRule="auto"/>
        <w:ind w:left="720"/>
        <w:rPr>
          <w:rFonts w:ascii="Times New Roman" w:hAnsi="Times New Roman" w:cs="Times New Roman"/>
          <w:sz w:val="24"/>
          <w:szCs w:val="24"/>
        </w:rPr>
      </w:pPr>
      <w:r w:rsidRPr="00BC5F02">
        <w:rPr>
          <w:rFonts w:ascii="Times New Roman" w:hAnsi="Times New Roman" w:cs="Times New Roman"/>
          <w:sz w:val="24"/>
          <w:szCs w:val="24"/>
        </w:rPr>
        <w:t>Strategi pembelajaran</w:t>
      </w:r>
      <w:r w:rsidR="0029742C">
        <w:rPr>
          <w:rFonts w:ascii="Times New Roman" w:hAnsi="Times New Roman" w:cs="Times New Roman"/>
          <w:sz w:val="24"/>
          <w:szCs w:val="24"/>
        </w:rPr>
        <w:t xml:space="preserve"> </w:t>
      </w:r>
      <w:r w:rsidRPr="00BC5F02">
        <w:rPr>
          <w:rFonts w:ascii="Times New Roman" w:hAnsi="Times New Roman" w:cs="Times New Roman"/>
          <w:sz w:val="24"/>
          <w:szCs w:val="24"/>
        </w:rPr>
        <w:t>lebih dipentingkan dari pada hasil. Dalam konteks itu siswa perlu mengerti apa</w:t>
      </w:r>
      <w:r w:rsidR="00A62750">
        <w:rPr>
          <w:rFonts w:ascii="Times New Roman" w:hAnsi="Times New Roman" w:cs="Times New Roman"/>
          <w:sz w:val="24"/>
          <w:szCs w:val="24"/>
        </w:rPr>
        <w:t xml:space="preserve"> </w:t>
      </w:r>
      <w:r w:rsidRPr="00BC5F02">
        <w:rPr>
          <w:rFonts w:ascii="Times New Roman" w:hAnsi="Times New Roman" w:cs="Times New Roman"/>
          <w:sz w:val="24"/>
          <w:szCs w:val="24"/>
        </w:rPr>
        <w:t>makna belajar, apa manfaatnya, mereka dalam status apa dan bagaimana cara</w:t>
      </w:r>
      <w:r w:rsidR="00A62750">
        <w:rPr>
          <w:rFonts w:ascii="Times New Roman" w:hAnsi="Times New Roman" w:cs="Times New Roman"/>
          <w:sz w:val="24"/>
          <w:szCs w:val="24"/>
        </w:rPr>
        <w:t xml:space="preserve"> </w:t>
      </w:r>
      <w:r w:rsidRPr="00BC5F02">
        <w:rPr>
          <w:rFonts w:ascii="Times New Roman" w:hAnsi="Times New Roman" w:cs="Times New Roman"/>
          <w:sz w:val="24"/>
          <w:szCs w:val="24"/>
        </w:rPr>
        <w:t>mencapainya. Mereka akan menyadari bahwa yang mereka pelajari berguna bagi</w:t>
      </w:r>
      <w:r w:rsidR="00A62750">
        <w:rPr>
          <w:rFonts w:ascii="Times New Roman" w:hAnsi="Times New Roman" w:cs="Times New Roman"/>
          <w:sz w:val="24"/>
          <w:szCs w:val="24"/>
        </w:rPr>
        <w:t xml:space="preserve"> </w:t>
      </w:r>
      <w:r w:rsidRPr="00BC5F02">
        <w:rPr>
          <w:rFonts w:ascii="Times New Roman" w:hAnsi="Times New Roman" w:cs="Times New Roman"/>
          <w:sz w:val="24"/>
          <w:szCs w:val="24"/>
        </w:rPr>
        <w:t>hidupnya. Dengan demikian mereka mempelajari sesuatu yang bermanfaat bagi</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dirinya dan berupaya menggapainya. Dalam upaya itu, mereka memerlukan guru</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sebagai pengarah dan pembimbing. Untuk menciptakan kondisi tersebut strategi</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belajar yang tidak mengharuskan siswa menghafal fakta-fakta, tetapi sebuah</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strategi yang mendorong siswa mengkontruksi pengetahuan dibenak mereka</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 xml:space="preserve">sendiri. Melalui strategi </w:t>
      </w:r>
      <w:r w:rsidRPr="00BC5F02">
        <w:rPr>
          <w:rFonts w:ascii="Times New Roman" w:hAnsi="Times New Roman" w:cs="Times New Roman"/>
          <w:i/>
          <w:iCs/>
          <w:sz w:val="24"/>
          <w:szCs w:val="24"/>
        </w:rPr>
        <w:t>Contextual Teaching Learn</w:t>
      </w:r>
      <w:r w:rsidRPr="00BC5F02">
        <w:rPr>
          <w:rFonts w:ascii="Times New Roman" w:hAnsi="Times New Roman" w:cs="Times New Roman"/>
          <w:sz w:val="24"/>
          <w:szCs w:val="24"/>
        </w:rPr>
        <w:t>ing (CTL) siswa diharapkan</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belajar mengalami bukan belajar menghafal.</w:t>
      </w:r>
    </w:p>
    <w:p w:rsidR="00AB086E" w:rsidRDefault="00AB086E" w:rsidP="00BC5F02">
      <w:pPr>
        <w:autoSpaceDE w:val="0"/>
        <w:autoSpaceDN w:val="0"/>
        <w:adjustRightInd w:val="0"/>
        <w:spacing w:after="0" w:line="480" w:lineRule="auto"/>
        <w:rPr>
          <w:rFonts w:ascii="Times New Roman" w:hAnsi="Times New Roman" w:cs="Times New Roman"/>
          <w:b/>
          <w:bCs/>
          <w:sz w:val="24"/>
          <w:szCs w:val="24"/>
        </w:rPr>
      </w:pPr>
    </w:p>
    <w:p w:rsidR="00BC5F02" w:rsidRPr="00BC5F02" w:rsidRDefault="00966CBB" w:rsidP="00E22654">
      <w:pPr>
        <w:autoSpaceDE w:val="0"/>
        <w:autoSpaceDN w:val="0"/>
        <w:adjustRightInd w:val="0"/>
        <w:spacing w:after="0" w:line="480" w:lineRule="auto"/>
        <w:ind w:left="720"/>
        <w:rPr>
          <w:rFonts w:ascii="Times New Roman" w:hAnsi="Times New Roman" w:cs="Times New Roman"/>
          <w:b/>
          <w:bCs/>
          <w:sz w:val="24"/>
          <w:szCs w:val="24"/>
        </w:rPr>
      </w:pPr>
      <w:r>
        <w:rPr>
          <w:rFonts w:ascii="Times New Roman" w:hAnsi="Times New Roman" w:cs="Times New Roman"/>
          <w:b/>
          <w:bCs/>
          <w:sz w:val="24"/>
          <w:szCs w:val="24"/>
        </w:rPr>
        <w:t>5</w:t>
      </w:r>
      <w:r w:rsidR="00BC5F02" w:rsidRPr="00BC5F02">
        <w:rPr>
          <w:rFonts w:ascii="Times New Roman" w:hAnsi="Times New Roman" w:cs="Times New Roman"/>
          <w:b/>
          <w:bCs/>
          <w:sz w:val="24"/>
          <w:szCs w:val="24"/>
        </w:rPr>
        <w:t xml:space="preserve">. Komponen Model Pembelajaran </w:t>
      </w:r>
      <w:r w:rsidR="00BC5F02" w:rsidRPr="00BC5F02">
        <w:rPr>
          <w:rFonts w:ascii="Times New Roman" w:hAnsi="Times New Roman" w:cs="Times New Roman"/>
          <w:b/>
          <w:bCs/>
          <w:i/>
          <w:iCs/>
          <w:sz w:val="24"/>
          <w:szCs w:val="24"/>
        </w:rPr>
        <w:t>Contextual Teaching Learn</w:t>
      </w:r>
      <w:r w:rsidR="00BC5F02" w:rsidRPr="00BC5F02">
        <w:rPr>
          <w:rFonts w:ascii="Times New Roman" w:hAnsi="Times New Roman" w:cs="Times New Roman"/>
          <w:b/>
          <w:bCs/>
          <w:sz w:val="24"/>
          <w:szCs w:val="24"/>
        </w:rPr>
        <w:t>ing (CTL)</w:t>
      </w:r>
    </w:p>
    <w:p w:rsidR="00CB7765"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Menurut Akhmad Sudrajat (2008:4) pembelajaran berbasis</w:t>
      </w:r>
      <w:r w:rsidR="00A62750">
        <w:rPr>
          <w:rFonts w:ascii="Times New Roman" w:hAnsi="Times New Roman" w:cs="Times New Roman"/>
          <w:sz w:val="24"/>
          <w:szCs w:val="24"/>
        </w:rPr>
        <w:t xml:space="preserve"> </w:t>
      </w:r>
      <w:r w:rsidRPr="00BC5F02">
        <w:rPr>
          <w:rFonts w:ascii="Times New Roman" w:hAnsi="Times New Roman" w:cs="Times New Roman"/>
          <w:i/>
          <w:iCs/>
          <w:sz w:val="24"/>
          <w:szCs w:val="24"/>
        </w:rPr>
        <w:t>Contextual Teaching Learn</w:t>
      </w:r>
      <w:r w:rsidRPr="00BC5F02">
        <w:rPr>
          <w:rFonts w:ascii="Times New Roman" w:hAnsi="Times New Roman" w:cs="Times New Roman"/>
          <w:sz w:val="24"/>
          <w:szCs w:val="24"/>
        </w:rPr>
        <w:t>ing (CTL) melibatkan tujuh komponen utama</w:t>
      </w:r>
      <w:r w:rsidR="00A62750">
        <w:rPr>
          <w:rFonts w:ascii="Times New Roman" w:hAnsi="Times New Roman" w:cs="Times New Roman"/>
          <w:sz w:val="24"/>
          <w:szCs w:val="24"/>
        </w:rPr>
        <w:t xml:space="preserve"> </w:t>
      </w:r>
      <w:r w:rsidRPr="00BC5F02">
        <w:rPr>
          <w:rFonts w:ascii="Times New Roman" w:hAnsi="Times New Roman" w:cs="Times New Roman"/>
          <w:sz w:val="24"/>
          <w:szCs w:val="24"/>
        </w:rPr>
        <w:t xml:space="preserve">pembelajaran, yaitu: </w:t>
      </w:r>
    </w:p>
    <w:p w:rsidR="00E22654" w:rsidRDefault="00BC5F02" w:rsidP="00E22654">
      <w:pPr>
        <w:autoSpaceDE w:val="0"/>
        <w:autoSpaceDN w:val="0"/>
        <w:adjustRightInd w:val="0"/>
        <w:spacing w:after="0" w:line="240" w:lineRule="auto"/>
        <w:ind w:left="1440"/>
        <w:rPr>
          <w:rFonts w:ascii="Times New Roman" w:hAnsi="Times New Roman" w:cs="Times New Roman"/>
          <w:sz w:val="24"/>
          <w:szCs w:val="24"/>
        </w:rPr>
      </w:pPr>
      <w:r w:rsidRPr="00BC5F02">
        <w:rPr>
          <w:rFonts w:ascii="Times New Roman" w:hAnsi="Times New Roman" w:cs="Times New Roman"/>
          <w:sz w:val="24"/>
          <w:szCs w:val="24"/>
        </w:rPr>
        <w:t xml:space="preserve">Konstruktivisme </w:t>
      </w:r>
      <w:r w:rsidRPr="00BC5F02">
        <w:rPr>
          <w:rFonts w:ascii="Times New Roman" w:hAnsi="Times New Roman" w:cs="Times New Roman"/>
          <w:i/>
          <w:iCs/>
          <w:sz w:val="24"/>
          <w:szCs w:val="24"/>
        </w:rPr>
        <w:t>(constructivism</w:t>
      </w:r>
      <w:r w:rsidRPr="00BC5F02">
        <w:rPr>
          <w:rFonts w:ascii="Times New Roman" w:hAnsi="Times New Roman" w:cs="Times New Roman"/>
          <w:sz w:val="24"/>
          <w:szCs w:val="24"/>
        </w:rPr>
        <w:t>), bertanya</w:t>
      </w:r>
      <w:r w:rsidR="00E22654">
        <w:rPr>
          <w:rFonts w:ascii="Times New Roman" w:hAnsi="Times New Roman" w:cs="Times New Roman"/>
          <w:sz w:val="24"/>
          <w:szCs w:val="24"/>
        </w:rPr>
        <w:t xml:space="preserve"> </w:t>
      </w:r>
      <w:r w:rsidRPr="00BC5F02">
        <w:rPr>
          <w:rFonts w:ascii="Times New Roman" w:hAnsi="Times New Roman" w:cs="Times New Roman"/>
          <w:i/>
          <w:iCs/>
          <w:sz w:val="24"/>
          <w:szCs w:val="24"/>
        </w:rPr>
        <w:t>(questioning</w:t>
      </w:r>
      <w:r w:rsidRPr="00BC5F02">
        <w:rPr>
          <w:rFonts w:ascii="Times New Roman" w:hAnsi="Times New Roman" w:cs="Times New Roman"/>
          <w:sz w:val="24"/>
          <w:szCs w:val="24"/>
        </w:rPr>
        <w:t>),</w:t>
      </w:r>
    </w:p>
    <w:p w:rsidR="00BC5F02" w:rsidRDefault="00BC5F02" w:rsidP="00E22654">
      <w:pPr>
        <w:autoSpaceDE w:val="0"/>
        <w:autoSpaceDN w:val="0"/>
        <w:adjustRightInd w:val="0"/>
        <w:spacing w:after="0" w:line="240" w:lineRule="auto"/>
        <w:ind w:left="1440"/>
        <w:rPr>
          <w:rFonts w:ascii="Times New Roman" w:hAnsi="Times New Roman" w:cs="Times New Roman"/>
          <w:sz w:val="24"/>
          <w:szCs w:val="24"/>
        </w:rPr>
      </w:pPr>
      <w:r w:rsidRPr="00BC5F02">
        <w:rPr>
          <w:rFonts w:ascii="Times New Roman" w:hAnsi="Times New Roman" w:cs="Times New Roman"/>
          <w:sz w:val="24"/>
          <w:szCs w:val="24"/>
        </w:rPr>
        <w:t xml:space="preserve">menemukan </w:t>
      </w:r>
      <w:r w:rsidRPr="00BC5F02">
        <w:rPr>
          <w:rFonts w:ascii="Times New Roman" w:hAnsi="Times New Roman" w:cs="Times New Roman"/>
          <w:i/>
          <w:iCs/>
          <w:sz w:val="24"/>
          <w:szCs w:val="24"/>
        </w:rPr>
        <w:t>(inquiry</w:t>
      </w:r>
      <w:r w:rsidRPr="00BC5F02">
        <w:rPr>
          <w:rFonts w:ascii="Times New Roman" w:hAnsi="Times New Roman" w:cs="Times New Roman"/>
          <w:sz w:val="24"/>
          <w:szCs w:val="24"/>
        </w:rPr>
        <w:t>), masyarakat belajar (</w:t>
      </w:r>
      <w:r w:rsidRPr="00BC5F02">
        <w:rPr>
          <w:rFonts w:ascii="Times New Roman" w:hAnsi="Times New Roman" w:cs="Times New Roman"/>
          <w:i/>
          <w:iCs/>
          <w:sz w:val="24"/>
          <w:szCs w:val="24"/>
        </w:rPr>
        <w:t>learning</w:t>
      </w:r>
      <w:r w:rsidR="00A62750">
        <w:rPr>
          <w:rFonts w:ascii="Times New Roman" w:hAnsi="Times New Roman" w:cs="Times New Roman"/>
          <w:sz w:val="24"/>
          <w:szCs w:val="24"/>
        </w:rPr>
        <w:t xml:space="preserve"> </w:t>
      </w:r>
      <w:r w:rsidRPr="00BC5F02">
        <w:rPr>
          <w:rFonts w:ascii="Times New Roman" w:hAnsi="Times New Roman" w:cs="Times New Roman"/>
          <w:i/>
          <w:iCs/>
          <w:sz w:val="24"/>
          <w:szCs w:val="24"/>
        </w:rPr>
        <w:t>community</w:t>
      </w:r>
      <w:r w:rsidRPr="00BC5F02">
        <w:rPr>
          <w:rFonts w:ascii="Times New Roman" w:hAnsi="Times New Roman" w:cs="Times New Roman"/>
          <w:sz w:val="24"/>
          <w:szCs w:val="24"/>
        </w:rPr>
        <w:t xml:space="preserve">), pemodelan </w:t>
      </w:r>
      <w:r w:rsidRPr="00BC5F02">
        <w:rPr>
          <w:rFonts w:ascii="Times New Roman" w:hAnsi="Times New Roman" w:cs="Times New Roman"/>
          <w:i/>
          <w:iCs/>
          <w:sz w:val="24"/>
          <w:szCs w:val="24"/>
        </w:rPr>
        <w:t>(modeling</w:t>
      </w:r>
      <w:r w:rsidRPr="00BC5F02">
        <w:rPr>
          <w:rFonts w:ascii="Times New Roman" w:hAnsi="Times New Roman" w:cs="Times New Roman"/>
          <w:sz w:val="24"/>
          <w:szCs w:val="24"/>
        </w:rPr>
        <w:t xml:space="preserve">), refleksi </w:t>
      </w:r>
      <w:r w:rsidRPr="00BC5F02">
        <w:rPr>
          <w:rFonts w:ascii="Times New Roman" w:hAnsi="Times New Roman" w:cs="Times New Roman"/>
          <w:i/>
          <w:iCs/>
          <w:sz w:val="24"/>
          <w:szCs w:val="24"/>
        </w:rPr>
        <w:t>(reflection</w:t>
      </w:r>
      <w:r w:rsidRPr="00BC5F02">
        <w:rPr>
          <w:rFonts w:ascii="Times New Roman" w:hAnsi="Times New Roman" w:cs="Times New Roman"/>
          <w:sz w:val="24"/>
          <w:szCs w:val="24"/>
        </w:rPr>
        <w:t>) dan penilaian</w:t>
      </w:r>
      <w:r w:rsidR="00A62750">
        <w:rPr>
          <w:rFonts w:ascii="Times New Roman" w:hAnsi="Times New Roman" w:cs="Times New Roman"/>
          <w:sz w:val="24"/>
          <w:szCs w:val="24"/>
        </w:rPr>
        <w:t xml:space="preserve"> </w:t>
      </w:r>
      <w:r w:rsidRPr="00BC5F02">
        <w:rPr>
          <w:rFonts w:ascii="Times New Roman" w:hAnsi="Times New Roman" w:cs="Times New Roman"/>
          <w:sz w:val="24"/>
          <w:szCs w:val="24"/>
        </w:rPr>
        <w:t>sebenarnya (</w:t>
      </w:r>
      <w:r w:rsidRPr="00BC5F02">
        <w:rPr>
          <w:rFonts w:ascii="Times New Roman" w:hAnsi="Times New Roman" w:cs="Times New Roman"/>
          <w:i/>
          <w:iCs/>
          <w:sz w:val="24"/>
          <w:szCs w:val="24"/>
        </w:rPr>
        <w:t>authentic assessment</w:t>
      </w:r>
      <w:r w:rsidRPr="00BC5F02">
        <w:rPr>
          <w:rFonts w:ascii="Times New Roman" w:hAnsi="Times New Roman" w:cs="Times New Roman"/>
          <w:sz w:val="24"/>
          <w:szCs w:val="24"/>
        </w:rPr>
        <w:t>).</w:t>
      </w:r>
    </w:p>
    <w:p w:rsidR="00A62750" w:rsidRPr="00BC5F02" w:rsidRDefault="00A62750" w:rsidP="00A62750">
      <w:pPr>
        <w:autoSpaceDE w:val="0"/>
        <w:autoSpaceDN w:val="0"/>
        <w:adjustRightInd w:val="0"/>
        <w:spacing w:after="0" w:line="240" w:lineRule="auto"/>
        <w:ind w:left="720"/>
        <w:rPr>
          <w:rFonts w:ascii="Times New Roman" w:hAnsi="Times New Roman" w:cs="Times New Roman"/>
          <w:sz w:val="24"/>
          <w:szCs w:val="24"/>
        </w:rPr>
      </w:pPr>
    </w:p>
    <w:p w:rsidR="00367B9F"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 xml:space="preserve">Konstruktivisme </w:t>
      </w:r>
      <w:r w:rsidRPr="00BC5F02">
        <w:rPr>
          <w:rFonts w:ascii="Times New Roman" w:hAnsi="Times New Roman" w:cs="Times New Roman"/>
          <w:i/>
          <w:iCs/>
          <w:sz w:val="24"/>
          <w:szCs w:val="24"/>
        </w:rPr>
        <w:t xml:space="preserve">(constructivism) </w:t>
      </w:r>
      <w:r w:rsidRPr="00BC5F02">
        <w:rPr>
          <w:rFonts w:ascii="Times New Roman" w:hAnsi="Times New Roman" w:cs="Times New Roman"/>
          <w:sz w:val="24"/>
          <w:szCs w:val="24"/>
        </w:rPr>
        <w:t>adalah proses membangun dan</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menyusun pengetahuan baru dalam struktur kognitif siswa berdasar pengalaman.</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 xml:space="preserve">Pengetahuan terbentuk bukan hanya dari obyek semata, akan </w:t>
      </w:r>
    </w:p>
    <w:p w:rsidR="00367B9F" w:rsidRDefault="00367B9F" w:rsidP="00367B9F">
      <w:pPr>
        <w:autoSpaceDE w:val="0"/>
        <w:autoSpaceDN w:val="0"/>
        <w:adjustRightInd w:val="0"/>
        <w:spacing w:after="0" w:line="480" w:lineRule="auto"/>
        <w:ind w:left="720"/>
        <w:rPr>
          <w:rFonts w:ascii="Times New Roman" w:hAnsi="Times New Roman" w:cs="Times New Roman"/>
          <w:sz w:val="24"/>
          <w:szCs w:val="24"/>
        </w:rPr>
      </w:pPr>
    </w:p>
    <w:p w:rsidR="00965C48" w:rsidRDefault="00BC5F02" w:rsidP="00367B9F">
      <w:pPr>
        <w:autoSpaceDE w:val="0"/>
        <w:autoSpaceDN w:val="0"/>
        <w:adjustRightInd w:val="0"/>
        <w:spacing w:after="0" w:line="480" w:lineRule="auto"/>
        <w:ind w:left="720"/>
        <w:rPr>
          <w:rFonts w:ascii="Times New Roman" w:hAnsi="Times New Roman" w:cs="Times New Roman"/>
          <w:sz w:val="24"/>
          <w:szCs w:val="24"/>
        </w:rPr>
      </w:pPr>
      <w:r w:rsidRPr="00BC5F02">
        <w:rPr>
          <w:rFonts w:ascii="Times New Roman" w:hAnsi="Times New Roman" w:cs="Times New Roman"/>
          <w:sz w:val="24"/>
          <w:szCs w:val="24"/>
        </w:rPr>
        <w:t>tetapi juga dari</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kemampuan individu sebagai subyek yang menangkap setiap objek yang</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diamatinya. Kontruktivisme memandang bahwa pengetahuan itu berasal dari luar</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akan tetapi dikontruksi dari dalam diri seseorang. Karena itu pengetahuan</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terbentuk oleh objek yang menjadi bahan pengamatan dan kemampuan subjek</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untuk menginterprestasikan objek tersebut.</w:t>
      </w:r>
    </w:p>
    <w:p w:rsidR="00965C48"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Inkuiri (</w:t>
      </w:r>
      <w:r w:rsidRPr="00BC5F02">
        <w:rPr>
          <w:rFonts w:ascii="Times New Roman" w:hAnsi="Times New Roman" w:cs="Times New Roman"/>
          <w:i/>
          <w:iCs/>
          <w:sz w:val="24"/>
          <w:szCs w:val="24"/>
        </w:rPr>
        <w:t>inquiry)</w:t>
      </w:r>
      <w:r w:rsidRPr="00BC5F02">
        <w:rPr>
          <w:rFonts w:ascii="Times New Roman" w:hAnsi="Times New Roman" w:cs="Times New Roman"/>
          <w:sz w:val="24"/>
          <w:szCs w:val="24"/>
        </w:rPr>
        <w:t>, artinya proses pembelajaran didasarkan pada pencapaian</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dan penemuan melalui proses berfikir secara sistematis. Secara umum proses</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inkuiri dapat dilakukuan melalui beberapa langkah, yaitu : 1) merumuskan</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masalah 2) mengajukan hipotesis 3) mengumpulkan data 4) menguji hipotesis 5)</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 xml:space="preserve">membuat kesimpulan. Penerapan asas inkuiri pada </w:t>
      </w:r>
      <w:r w:rsidRPr="00BC5F02">
        <w:rPr>
          <w:rFonts w:ascii="Times New Roman" w:hAnsi="Times New Roman" w:cs="Times New Roman"/>
          <w:i/>
          <w:iCs/>
          <w:sz w:val="24"/>
          <w:szCs w:val="24"/>
        </w:rPr>
        <w:t>Contextual Teaching Learn</w:t>
      </w:r>
      <w:r w:rsidRPr="00BC5F02">
        <w:rPr>
          <w:rFonts w:ascii="Times New Roman" w:hAnsi="Times New Roman" w:cs="Times New Roman"/>
          <w:sz w:val="24"/>
          <w:szCs w:val="24"/>
        </w:rPr>
        <w:t>ing</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(CTL) dimulai dengan adanya masalah yang jelas yang ingin dipecahkan, dengan</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cara mendorong siswa untuk menemukan masalah sampai merumuskan</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kesimpulan. Asas menemukan dan berfikir sistematis akan dapat menumbuhan</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sikap ilmiah, rasional, sebagai dasar pembentukan kreatifitas.</w:t>
      </w:r>
      <w:r w:rsidR="00965C48">
        <w:rPr>
          <w:rFonts w:ascii="Times New Roman" w:hAnsi="Times New Roman" w:cs="Times New Roman"/>
          <w:sz w:val="24"/>
          <w:szCs w:val="24"/>
        </w:rPr>
        <w:t xml:space="preserve"> </w:t>
      </w:r>
    </w:p>
    <w:p w:rsidR="00367B9F"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Bertanya (</w:t>
      </w:r>
      <w:r w:rsidRPr="00BC5F02">
        <w:rPr>
          <w:rFonts w:ascii="Times New Roman" w:hAnsi="Times New Roman" w:cs="Times New Roman"/>
          <w:i/>
          <w:iCs/>
          <w:sz w:val="24"/>
          <w:szCs w:val="24"/>
        </w:rPr>
        <w:t xml:space="preserve">questioning) </w:t>
      </w:r>
      <w:r w:rsidRPr="00BC5F02">
        <w:rPr>
          <w:rFonts w:ascii="Times New Roman" w:hAnsi="Times New Roman" w:cs="Times New Roman"/>
          <w:sz w:val="24"/>
          <w:szCs w:val="24"/>
        </w:rPr>
        <w:t>adalah bagian inti belajar dan menemukan</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pengetahuan. Dengan adanya keingintahuanlah pengetahuan selalu dapat</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 xml:space="preserve">berkembang. Dalam pembelajaran model </w:t>
      </w:r>
      <w:r w:rsidRPr="00BC5F02">
        <w:rPr>
          <w:rFonts w:ascii="Times New Roman" w:hAnsi="Times New Roman" w:cs="Times New Roman"/>
          <w:i/>
          <w:iCs/>
          <w:sz w:val="24"/>
          <w:szCs w:val="24"/>
        </w:rPr>
        <w:t>Contextual Teaching Learn</w:t>
      </w:r>
      <w:r w:rsidRPr="00BC5F02">
        <w:rPr>
          <w:rFonts w:ascii="Times New Roman" w:hAnsi="Times New Roman" w:cs="Times New Roman"/>
          <w:sz w:val="24"/>
          <w:szCs w:val="24"/>
        </w:rPr>
        <w:t>ing (CTL)</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guru tidak menyampaikan informasi begitu saja tetapi memancing siswa dengan</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bertanya agar siswa dapat menemukan jawabannya sendiri. Dengan demikian</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 xml:space="preserve">pengembangan keterampilan guru dalam bertanya </w:t>
      </w:r>
    </w:p>
    <w:p w:rsidR="00367B9F" w:rsidRDefault="00367B9F" w:rsidP="00367B9F">
      <w:pPr>
        <w:autoSpaceDE w:val="0"/>
        <w:autoSpaceDN w:val="0"/>
        <w:adjustRightInd w:val="0"/>
        <w:spacing w:after="0" w:line="480" w:lineRule="auto"/>
        <w:ind w:left="720"/>
        <w:rPr>
          <w:rFonts w:ascii="Times New Roman" w:hAnsi="Times New Roman" w:cs="Times New Roman"/>
          <w:sz w:val="24"/>
          <w:szCs w:val="24"/>
        </w:rPr>
      </w:pPr>
    </w:p>
    <w:p w:rsidR="00BC5F02" w:rsidRPr="00BC5F02" w:rsidRDefault="00BC5F02" w:rsidP="00367B9F">
      <w:pPr>
        <w:autoSpaceDE w:val="0"/>
        <w:autoSpaceDN w:val="0"/>
        <w:adjustRightInd w:val="0"/>
        <w:spacing w:after="0" w:line="480" w:lineRule="auto"/>
        <w:ind w:left="720"/>
        <w:rPr>
          <w:rFonts w:ascii="Times New Roman" w:hAnsi="Times New Roman" w:cs="Times New Roman"/>
          <w:sz w:val="24"/>
          <w:szCs w:val="24"/>
        </w:rPr>
      </w:pPr>
      <w:r w:rsidRPr="00BC5F02">
        <w:rPr>
          <w:rFonts w:ascii="Times New Roman" w:hAnsi="Times New Roman" w:cs="Times New Roman"/>
          <w:sz w:val="24"/>
          <w:szCs w:val="24"/>
        </w:rPr>
        <w:t>sangat diperlukan. Hal ini</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penting karena pertanyaan guru menjadikan pembelajaran lebih produktif, yaitu</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berguna untuk : 1) Menggali informasi tentang kemampuan siswa dalam</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penguasaan pelajaran; 2) Membangkitkan motivasi siswa untuk belajar; 3)</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Merangsang keingintahuan siswa terhadap sesuatu; 4) Memfokuskan siswa pada</w:t>
      </w:r>
    </w:p>
    <w:p w:rsidR="00CB7765" w:rsidRDefault="00BC5F02" w:rsidP="00E22654">
      <w:pPr>
        <w:autoSpaceDE w:val="0"/>
        <w:autoSpaceDN w:val="0"/>
        <w:adjustRightInd w:val="0"/>
        <w:spacing w:after="0" w:line="480" w:lineRule="auto"/>
        <w:ind w:left="720"/>
        <w:rPr>
          <w:rFonts w:ascii="Times New Roman" w:hAnsi="Times New Roman" w:cs="Times New Roman"/>
          <w:sz w:val="24"/>
          <w:szCs w:val="24"/>
        </w:rPr>
      </w:pPr>
      <w:r w:rsidRPr="00BC5F02">
        <w:rPr>
          <w:rFonts w:ascii="Times New Roman" w:hAnsi="Times New Roman" w:cs="Times New Roman"/>
          <w:sz w:val="24"/>
          <w:szCs w:val="24"/>
        </w:rPr>
        <w:t>sesuatu yang didinginkan; 5) Membimbing siswa untuk menemukan atau</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menyimpulkan sesuatu.</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Masyarakat Belajar (</w:t>
      </w:r>
      <w:r w:rsidRPr="00BC5F02">
        <w:rPr>
          <w:rFonts w:ascii="Times New Roman" w:hAnsi="Times New Roman" w:cs="Times New Roman"/>
          <w:i/>
          <w:iCs/>
          <w:sz w:val="24"/>
          <w:szCs w:val="24"/>
        </w:rPr>
        <w:t>learning community</w:t>
      </w:r>
      <w:r w:rsidRPr="00BC5F02">
        <w:rPr>
          <w:rFonts w:ascii="Times New Roman" w:hAnsi="Times New Roman" w:cs="Times New Roman"/>
          <w:sz w:val="24"/>
          <w:szCs w:val="24"/>
        </w:rPr>
        <w:t>) didasarkan pada pendapat</w:t>
      </w:r>
      <w:r w:rsidR="00CB7765">
        <w:rPr>
          <w:rFonts w:ascii="Times New Roman" w:hAnsi="Times New Roman" w:cs="Times New Roman"/>
          <w:sz w:val="24"/>
          <w:szCs w:val="24"/>
        </w:rPr>
        <w:t xml:space="preserve"> </w:t>
      </w:r>
      <w:r w:rsidRPr="00BC5F02">
        <w:rPr>
          <w:rFonts w:ascii="Times New Roman" w:hAnsi="Times New Roman" w:cs="Times New Roman"/>
          <w:sz w:val="24"/>
          <w:szCs w:val="24"/>
        </w:rPr>
        <w:t xml:space="preserve">Vygotsky dalam Sugianto (2008:168), bahwa </w:t>
      </w:r>
    </w:p>
    <w:p w:rsidR="00BC5F02" w:rsidRDefault="00BC5F02" w:rsidP="00F84131">
      <w:pPr>
        <w:autoSpaceDE w:val="0"/>
        <w:autoSpaceDN w:val="0"/>
        <w:adjustRightInd w:val="0"/>
        <w:spacing w:after="0" w:line="240" w:lineRule="auto"/>
        <w:ind w:left="1440"/>
        <w:rPr>
          <w:rFonts w:ascii="Times New Roman" w:hAnsi="Times New Roman" w:cs="Times New Roman"/>
          <w:sz w:val="24"/>
          <w:szCs w:val="24"/>
        </w:rPr>
      </w:pPr>
      <w:r w:rsidRPr="00BC5F02">
        <w:rPr>
          <w:rFonts w:ascii="Times New Roman" w:hAnsi="Times New Roman" w:cs="Times New Roman"/>
          <w:sz w:val="24"/>
          <w:szCs w:val="24"/>
        </w:rPr>
        <w:t>”pengetahuan dan</w:t>
      </w:r>
      <w:r w:rsidR="00CB7765">
        <w:rPr>
          <w:rFonts w:ascii="Times New Roman" w:hAnsi="Times New Roman" w:cs="Times New Roman"/>
          <w:sz w:val="24"/>
          <w:szCs w:val="24"/>
        </w:rPr>
        <w:t xml:space="preserve"> </w:t>
      </w:r>
      <w:r w:rsidRPr="00BC5F02">
        <w:rPr>
          <w:rFonts w:ascii="Times New Roman" w:hAnsi="Times New Roman" w:cs="Times New Roman"/>
          <w:sz w:val="24"/>
          <w:szCs w:val="24"/>
        </w:rPr>
        <w:t>pengalaman anak banyak dibentuk oleh komunikasi dengan orang lain”.</w:t>
      </w:r>
      <w:r w:rsidR="00CB7765">
        <w:rPr>
          <w:rFonts w:ascii="Times New Roman" w:hAnsi="Times New Roman" w:cs="Times New Roman"/>
          <w:sz w:val="24"/>
          <w:szCs w:val="24"/>
        </w:rPr>
        <w:t xml:space="preserve"> </w:t>
      </w:r>
      <w:r w:rsidRPr="00BC5F02">
        <w:rPr>
          <w:rFonts w:ascii="Times New Roman" w:hAnsi="Times New Roman" w:cs="Times New Roman"/>
          <w:sz w:val="24"/>
          <w:szCs w:val="24"/>
        </w:rPr>
        <w:t>Permasalahan tidak mungkin dipecahkan sendirian, tetapi membutuhkan</w:t>
      </w:r>
      <w:r w:rsidR="00CB7765">
        <w:rPr>
          <w:rFonts w:ascii="Times New Roman" w:hAnsi="Times New Roman" w:cs="Times New Roman"/>
          <w:sz w:val="24"/>
          <w:szCs w:val="24"/>
        </w:rPr>
        <w:t xml:space="preserve"> </w:t>
      </w:r>
      <w:r w:rsidRPr="00BC5F02">
        <w:rPr>
          <w:rFonts w:ascii="Times New Roman" w:hAnsi="Times New Roman" w:cs="Times New Roman"/>
          <w:sz w:val="24"/>
          <w:szCs w:val="24"/>
        </w:rPr>
        <w:t xml:space="preserve">bantuan orang lain untuk saling membutuhkan. Dalam model </w:t>
      </w:r>
      <w:r w:rsidRPr="00BC5F02">
        <w:rPr>
          <w:rFonts w:ascii="Times New Roman" w:hAnsi="Times New Roman" w:cs="Times New Roman"/>
          <w:i/>
          <w:iCs/>
          <w:sz w:val="24"/>
          <w:szCs w:val="24"/>
        </w:rPr>
        <w:t>Contextual</w:t>
      </w:r>
      <w:r w:rsidR="00CB7765">
        <w:rPr>
          <w:rFonts w:ascii="Times New Roman" w:hAnsi="Times New Roman" w:cs="Times New Roman"/>
          <w:sz w:val="24"/>
          <w:szCs w:val="24"/>
        </w:rPr>
        <w:t xml:space="preserve"> </w:t>
      </w:r>
      <w:r w:rsidRPr="00BC5F02">
        <w:rPr>
          <w:rFonts w:ascii="Times New Roman" w:hAnsi="Times New Roman" w:cs="Times New Roman"/>
          <w:i/>
          <w:iCs/>
          <w:sz w:val="24"/>
          <w:szCs w:val="24"/>
        </w:rPr>
        <w:t>Teaching Learn</w:t>
      </w:r>
      <w:r w:rsidRPr="00BC5F02">
        <w:rPr>
          <w:rFonts w:ascii="Times New Roman" w:hAnsi="Times New Roman" w:cs="Times New Roman"/>
          <w:sz w:val="24"/>
          <w:szCs w:val="24"/>
        </w:rPr>
        <w:t>ing (CTL) hasil belajar dapat diperoloeh dari hasil Sharing</w:t>
      </w:r>
      <w:r w:rsidR="00CB7765">
        <w:rPr>
          <w:rFonts w:ascii="Times New Roman" w:hAnsi="Times New Roman" w:cs="Times New Roman"/>
          <w:sz w:val="24"/>
          <w:szCs w:val="24"/>
        </w:rPr>
        <w:t xml:space="preserve"> </w:t>
      </w:r>
      <w:r w:rsidRPr="00BC5F02">
        <w:rPr>
          <w:rFonts w:ascii="Times New Roman" w:hAnsi="Times New Roman" w:cs="Times New Roman"/>
          <w:sz w:val="24"/>
          <w:szCs w:val="24"/>
        </w:rPr>
        <w:t>dengan orang lain, teman, antar kelompok, sumber lain dan bukan hanya</w:t>
      </w:r>
      <w:r w:rsidR="00CB7765">
        <w:rPr>
          <w:rFonts w:ascii="Times New Roman" w:hAnsi="Times New Roman" w:cs="Times New Roman"/>
          <w:sz w:val="24"/>
          <w:szCs w:val="24"/>
        </w:rPr>
        <w:t xml:space="preserve"> </w:t>
      </w:r>
      <w:r w:rsidRPr="00BC5F02">
        <w:rPr>
          <w:rFonts w:ascii="Times New Roman" w:hAnsi="Times New Roman" w:cs="Times New Roman"/>
          <w:sz w:val="24"/>
          <w:szCs w:val="24"/>
        </w:rPr>
        <w:t>guru. Dengan demikian asas masyarakat belajar dapat diterapkan dalam</w:t>
      </w:r>
      <w:r w:rsidR="00CB7765">
        <w:rPr>
          <w:rFonts w:ascii="Times New Roman" w:hAnsi="Times New Roman" w:cs="Times New Roman"/>
          <w:sz w:val="24"/>
          <w:szCs w:val="24"/>
        </w:rPr>
        <w:t xml:space="preserve"> </w:t>
      </w:r>
      <w:r w:rsidRPr="00BC5F02">
        <w:rPr>
          <w:rFonts w:ascii="Times New Roman" w:hAnsi="Times New Roman" w:cs="Times New Roman"/>
          <w:sz w:val="24"/>
          <w:szCs w:val="24"/>
        </w:rPr>
        <w:t>kelompok, dan sumber-sumber lain dari luar yang dianggap tahu tentang</w:t>
      </w:r>
      <w:r w:rsidR="00CB7765">
        <w:rPr>
          <w:rFonts w:ascii="Times New Roman" w:hAnsi="Times New Roman" w:cs="Times New Roman"/>
          <w:sz w:val="24"/>
          <w:szCs w:val="24"/>
        </w:rPr>
        <w:t xml:space="preserve"> </w:t>
      </w:r>
      <w:r w:rsidRPr="00BC5F02">
        <w:rPr>
          <w:rFonts w:ascii="Times New Roman" w:hAnsi="Times New Roman" w:cs="Times New Roman"/>
          <w:sz w:val="24"/>
          <w:szCs w:val="24"/>
        </w:rPr>
        <w:t>sesuatau yang menjadi fokus pembelajaran.</w:t>
      </w:r>
    </w:p>
    <w:p w:rsidR="00965C48" w:rsidRPr="00BC5F02" w:rsidRDefault="00965C48" w:rsidP="00965C48">
      <w:pPr>
        <w:autoSpaceDE w:val="0"/>
        <w:autoSpaceDN w:val="0"/>
        <w:adjustRightInd w:val="0"/>
        <w:spacing w:after="0" w:line="480" w:lineRule="auto"/>
        <w:ind w:firstLine="720"/>
        <w:rPr>
          <w:rFonts w:ascii="Times New Roman" w:hAnsi="Times New Roman" w:cs="Times New Roman"/>
          <w:sz w:val="24"/>
          <w:szCs w:val="24"/>
        </w:rPr>
      </w:pPr>
    </w:p>
    <w:p w:rsidR="00BC5F02" w:rsidRPr="00BC5F02"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Pemodelan (</w:t>
      </w:r>
      <w:r w:rsidRPr="00BC5F02">
        <w:rPr>
          <w:rFonts w:ascii="Times New Roman" w:hAnsi="Times New Roman" w:cs="Times New Roman"/>
          <w:i/>
          <w:iCs/>
          <w:sz w:val="24"/>
          <w:szCs w:val="24"/>
        </w:rPr>
        <w:t xml:space="preserve">modeling) </w:t>
      </w:r>
      <w:r w:rsidRPr="00BC5F02">
        <w:rPr>
          <w:rFonts w:ascii="Times New Roman" w:hAnsi="Times New Roman" w:cs="Times New Roman"/>
          <w:sz w:val="24"/>
          <w:szCs w:val="24"/>
        </w:rPr>
        <w:t>adalah proses pembelajaran dengan memperagakan</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sesuatu contoh yang dapat ditiru oleh siswa. Sebagai contoh, membaca berita,</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Membaca lafal bahasa, mengoperasikan instrument memerlukan cotoh agar siswa</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dapat mengerjakan dengan benar. Dengan demikian modeling merupakan asas</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 xml:space="preserve">penting dalam pembelajaran melalui </w:t>
      </w:r>
      <w:r w:rsidRPr="00BC5F02">
        <w:rPr>
          <w:rFonts w:ascii="Times New Roman" w:hAnsi="Times New Roman" w:cs="Times New Roman"/>
          <w:i/>
          <w:iCs/>
          <w:sz w:val="24"/>
          <w:szCs w:val="24"/>
        </w:rPr>
        <w:t>Contextual Teaching Learn</w:t>
      </w:r>
      <w:r w:rsidRPr="00BC5F02">
        <w:rPr>
          <w:rFonts w:ascii="Times New Roman" w:hAnsi="Times New Roman" w:cs="Times New Roman"/>
          <w:sz w:val="24"/>
          <w:szCs w:val="24"/>
        </w:rPr>
        <w:t>ing (CTL),</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 xml:space="preserve">karena melalui </w:t>
      </w:r>
      <w:r w:rsidRPr="00BC5F02">
        <w:rPr>
          <w:rFonts w:ascii="Times New Roman" w:hAnsi="Times New Roman" w:cs="Times New Roman"/>
          <w:i/>
          <w:iCs/>
          <w:sz w:val="24"/>
          <w:szCs w:val="24"/>
        </w:rPr>
        <w:t>Contextual Teaching Learn</w:t>
      </w:r>
      <w:r w:rsidRPr="00BC5F02">
        <w:rPr>
          <w:rFonts w:ascii="Times New Roman" w:hAnsi="Times New Roman" w:cs="Times New Roman"/>
          <w:sz w:val="24"/>
          <w:szCs w:val="24"/>
        </w:rPr>
        <w:t>ing (CTL) siswa dapat terhindar dari</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verbalisme atau pengetahuan yang bersifat teoritis-abstrak.</w:t>
      </w:r>
    </w:p>
    <w:p w:rsidR="00367B9F" w:rsidRDefault="00367B9F" w:rsidP="00E22654">
      <w:pPr>
        <w:autoSpaceDE w:val="0"/>
        <w:autoSpaceDN w:val="0"/>
        <w:adjustRightInd w:val="0"/>
        <w:spacing w:after="0" w:line="480" w:lineRule="auto"/>
        <w:ind w:left="720" w:firstLine="720"/>
        <w:rPr>
          <w:rFonts w:ascii="Times New Roman" w:hAnsi="Times New Roman" w:cs="Times New Roman"/>
          <w:sz w:val="24"/>
          <w:szCs w:val="24"/>
        </w:rPr>
      </w:pPr>
    </w:p>
    <w:p w:rsidR="00BC5F02" w:rsidRPr="00BC5F02" w:rsidRDefault="00BC5F02" w:rsidP="00E22654">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 xml:space="preserve">Refleksi </w:t>
      </w:r>
      <w:r w:rsidRPr="00BC5F02">
        <w:rPr>
          <w:rFonts w:ascii="Times New Roman" w:hAnsi="Times New Roman" w:cs="Times New Roman"/>
          <w:i/>
          <w:iCs/>
          <w:sz w:val="24"/>
          <w:szCs w:val="24"/>
        </w:rPr>
        <w:t xml:space="preserve">(reflection) </w:t>
      </w:r>
      <w:r w:rsidRPr="00BC5F02">
        <w:rPr>
          <w:rFonts w:ascii="Times New Roman" w:hAnsi="Times New Roman" w:cs="Times New Roman"/>
          <w:sz w:val="24"/>
          <w:szCs w:val="24"/>
        </w:rPr>
        <w:t>adalah proses pengendapan pengalaman yang telah</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dipelajari dengan cara mengurutkan dan mengevaluasi kembali kejadian atau</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peristiwa pembelajaran telah dilaluinya untuk mendapatkan pemahaman yang</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dicapai baik yang bernilai positif atau bernilai negative. Melalui refleksi siswa</w:t>
      </w:r>
      <w:r w:rsidR="00E22654">
        <w:rPr>
          <w:rFonts w:ascii="Times New Roman" w:hAnsi="Times New Roman" w:cs="Times New Roman"/>
          <w:sz w:val="24"/>
          <w:szCs w:val="24"/>
        </w:rPr>
        <w:t xml:space="preserve"> </w:t>
      </w:r>
      <w:r w:rsidRPr="00BC5F02">
        <w:rPr>
          <w:rFonts w:ascii="Times New Roman" w:hAnsi="Times New Roman" w:cs="Times New Roman"/>
          <w:sz w:val="24"/>
          <w:szCs w:val="24"/>
        </w:rPr>
        <w:t>akan dapat memperbaharui pengetahuan yang telah dibentuknya serta menambah</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pengetahuannya.</w:t>
      </w:r>
    </w:p>
    <w:p w:rsidR="00BC5F02" w:rsidRPr="00BC5F02" w:rsidRDefault="00BC5F02" w:rsidP="00F84131">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 xml:space="preserve">Penilaian nyata </w:t>
      </w:r>
      <w:r w:rsidRPr="00BC5F02">
        <w:rPr>
          <w:rFonts w:ascii="Times New Roman" w:hAnsi="Times New Roman" w:cs="Times New Roman"/>
          <w:i/>
          <w:iCs/>
          <w:sz w:val="24"/>
          <w:szCs w:val="24"/>
        </w:rPr>
        <w:t xml:space="preserve">(authentic assessment) </w:t>
      </w:r>
      <w:r w:rsidRPr="00BC5F02">
        <w:rPr>
          <w:rFonts w:ascii="Times New Roman" w:hAnsi="Times New Roman" w:cs="Times New Roman"/>
          <w:sz w:val="24"/>
          <w:szCs w:val="24"/>
        </w:rPr>
        <w:t>adalah proses yang dilakukan guru</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untuk mengumpulkan informasi tentang perkembangan belajar yang dilakukan</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siswa. Penilaian ini diperlukan untuk mengetahui apakah siswa benar-benar</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belajar atau tidak. Penilaian ini berguna untuk mengetahui apakah pengalaman</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belajar mempunyai pengaruh positif terhadap perkembangan siswa baik</w:t>
      </w:r>
      <w:r w:rsidR="00965C48">
        <w:rPr>
          <w:rFonts w:ascii="Times New Roman" w:hAnsi="Times New Roman" w:cs="Times New Roman"/>
          <w:sz w:val="24"/>
          <w:szCs w:val="24"/>
        </w:rPr>
        <w:t xml:space="preserve"> </w:t>
      </w:r>
      <w:r w:rsidR="00F84131">
        <w:rPr>
          <w:rFonts w:ascii="Times New Roman" w:hAnsi="Times New Roman" w:cs="Times New Roman"/>
          <w:sz w:val="24"/>
          <w:szCs w:val="24"/>
        </w:rPr>
        <w:t xml:space="preserve">intelektual, mental maupun </w:t>
      </w:r>
      <w:r w:rsidRPr="00BC5F02">
        <w:rPr>
          <w:rFonts w:ascii="Times New Roman" w:hAnsi="Times New Roman" w:cs="Times New Roman"/>
          <w:sz w:val="24"/>
          <w:szCs w:val="24"/>
        </w:rPr>
        <w:t>psikomotorik. Pembelajaran CTL lebih menekankan</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pada proses belajar daripada sekedar hasil belajar. Apabila data yang dikumpulkan</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guru mengidentifikasi bahwa siswa mengalami kemacetan dalam belajar, maka</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guru segera bisa mengambil tindakan yang tepat agar siswa terbebas dari</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 xml:space="preserve">kemacetan belajar. Karena </w:t>
      </w:r>
      <w:r w:rsidRPr="00BC5F02">
        <w:rPr>
          <w:rFonts w:ascii="Times New Roman" w:hAnsi="Times New Roman" w:cs="Times New Roman"/>
          <w:i/>
          <w:iCs/>
          <w:sz w:val="24"/>
          <w:szCs w:val="24"/>
        </w:rPr>
        <w:t xml:space="preserve">assessment </w:t>
      </w:r>
      <w:r w:rsidRPr="00BC5F02">
        <w:rPr>
          <w:rFonts w:ascii="Times New Roman" w:hAnsi="Times New Roman" w:cs="Times New Roman"/>
          <w:sz w:val="24"/>
          <w:szCs w:val="24"/>
        </w:rPr>
        <w:t>menekankan pada proses pembelajaran,</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 xml:space="preserve">maka </w:t>
      </w:r>
      <w:r w:rsidRPr="00BC5F02">
        <w:rPr>
          <w:rFonts w:ascii="Times New Roman" w:hAnsi="Times New Roman" w:cs="Times New Roman"/>
          <w:i/>
          <w:iCs/>
          <w:sz w:val="24"/>
          <w:szCs w:val="24"/>
        </w:rPr>
        <w:t xml:space="preserve">assessment </w:t>
      </w:r>
      <w:r w:rsidRPr="00BC5F02">
        <w:rPr>
          <w:rFonts w:ascii="Times New Roman" w:hAnsi="Times New Roman" w:cs="Times New Roman"/>
          <w:sz w:val="24"/>
          <w:szCs w:val="24"/>
        </w:rPr>
        <w:t>tidak dilakukan di akhir periode (semester) pembelajaran seperti</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pada kegiatan evaluasi hasil belajar tetapi dilakukan bersama-sama secara</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terintegrasi atau tidak terpisah dari kegiatan pembelajaran.</w:t>
      </w:r>
    </w:p>
    <w:p w:rsidR="00367B9F" w:rsidRDefault="00367B9F" w:rsidP="00367B9F">
      <w:pPr>
        <w:autoSpaceDE w:val="0"/>
        <w:autoSpaceDN w:val="0"/>
        <w:adjustRightInd w:val="0"/>
        <w:spacing w:after="0" w:line="480" w:lineRule="auto"/>
        <w:rPr>
          <w:rFonts w:ascii="Times New Roman" w:hAnsi="Times New Roman" w:cs="Times New Roman"/>
          <w:b/>
          <w:bCs/>
          <w:sz w:val="24"/>
          <w:szCs w:val="24"/>
        </w:rPr>
      </w:pPr>
    </w:p>
    <w:p w:rsidR="00367B9F" w:rsidRDefault="00367B9F" w:rsidP="00367B9F">
      <w:pPr>
        <w:autoSpaceDE w:val="0"/>
        <w:autoSpaceDN w:val="0"/>
        <w:adjustRightInd w:val="0"/>
        <w:spacing w:after="0" w:line="480" w:lineRule="auto"/>
        <w:rPr>
          <w:rFonts w:ascii="Times New Roman" w:hAnsi="Times New Roman" w:cs="Times New Roman"/>
          <w:b/>
          <w:bCs/>
          <w:sz w:val="24"/>
          <w:szCs w:val="24"/>
        </w:rPr>
      </w:pPr>
    </w:p>
    <w:p w:rsidR="00BC5F02" w:rsidRPr="00BC5F02" w:rsidRDefault="00966CBB" w:rsidP="00367B9F">
      <w:pPr>
        <w:autoSpaceDE w:val="0"/>
        <w:autoSpaceDN w:val="0"/>
        <w:adjustRightInd w:val="0"/>
        <w:spacing w:after="0" w:line="480" w:lineRule="auto"/>
        <w:ind w:left="720"/>
        <w:rPr>
          <w:rFonts w:ascii="Times New Roman" w:hAnsi="Times New Roman" w:cs="Times New Roman"/>
          <w:b/>
          <w:bCs/>
          <w:sz w:val="24"/>
          <w:szCs w:val="24"/>
        </w:rPr>
      </w:pPr>
      <w:r>
        <w:rPr>
          <w:rFonts w:ascii="Times New Roman" w:hAnsi="Times New Roman" w:cs="Times New Roman"/>
          <w:b/>
          <w:bCs/>
          <w:sz w:val="24"/>
          <w:szCs w:val="24"/>
        </w:rPr>
        <w:t>6</w:t>
      </w:r>
      <w:r w:rsidR="00BC5F02" w:rsidRPr="00BC5F02">
        <w:rPr>
          <w:rFonts w:ascii="Times New Roman" w:hAnsi="Times New Roman" w:cs="Times New Roman"/>
          <w:b/>
          <w:bCs/>
          <w:sz w:val="24"/>
          <w:szCs w:val="24"/>
        </w:rPr>
        <w:t xml:space="preserve">. Karakteristik Model Pembelajaran </w:t>
      </w:r>
      <w:r w:rsidR="00BC5F02" w:rsidRPr="00BC5F02">
        <w:rPr>
          <w:rFonts w:ascii="Times New Roman" w:hAnsi="Times New Roman" w:cs="Times New Roman"/>
          <w:b/>
          <w:bCs/>
          <w:i/>
          <w:iCs/>
          <w:sz w:val="24"/>
          <w:szCs w:val="24"/>
        </w:rPr>
        <w:t>Contextual Teaching Learn</w:t>
      </w:r>
      <w:r w:rsidR="00BC5F02" w:rsidRPr="00BC5F02">
        <w:rPr>
          <w:rFonts w:ascii="Times New Roman" w:hAnsi="Times New Roman" w:cs="Times New Roman"/>
          <w:b/>
          <w:bCs/>
          <w:sz w:val="24"/>
          <w:szCs w:val="24"/>
        </w:rPr>
        <w:t>ing (CTL)</w:t>
      </w:r>
    </w:p>
    <w:p w:rsidR="00BC5F02" w:rsidRPr="00BC5F02" w:rsidRDefault="00BC5F02" w:rsidP="00F84131">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Menurut Anonim (2010:1) terdapat lima karakteristik penting dalam</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proses pembelajaran yang menggunakan model pembelajaran CTL, yaitu :</w:t>
      </w:r>
    </w:p>
    <w:p w:rsidR="00CB7765" w:rsidRDefault="00CB7765" w:rsidP="00965C48">
      <w:pPr>
        <w:autoSpaceDE w:val="0"/>
        <w:autoSpaceDN w:val="0"/>
        <w:adjustRightInd w:val="0"/>
        <w:spacing w:after="0" w:line="240" w:lineRule="auto"/>
        <w:ind w:left="720"/>
        <w:rPr>
          <w:rFonts w:ascii="Times New Roman" w:hAnsi="Times New Roman" w:cs="Times New Roman"/>
          <w:sz w:val="24"/>
          <w:szCs w:val="24"/>
        </w:rPr>
      </w:pPr>
    </w:p>
    <w:p w:rsidR="00BC5F02" w:rsidRPr="00BC5F02" w:rsidRDefault="00BC5F02" w:rsidP="00F84131">
      <w:pPr>
        <w:autoSpaceDE w:val="0"/>
        <w:autoSpaceDN w:val="0"/>
        <w:adjustRightInd w:val="0"/>
        <w:spacing w:after="0" w:line="240" w:lineRule="auto"/>
        <w:ind w:left="1440"/>
        <w:rPr>
          <w:rFonts w:ascii="Times New Roman" w:hAnsi="Times New Roman" w:cs="Times New Roman"/>
          <w:sz w:val="24"/>
          <w:szCs w:val="24"/>
        </w:rPr>
      </w:pPr>
      <w:r w:rsidRPr="00BC5F02">
        <w:rPr>
          <w:rFonts w:ascii="Times New Roman" w:hAnsi="Times New Roman" w:cs="Times New Roman"/>
          <w:sz w:val="24"/>
          <w:szCs w:val="24"/>
        </w:rPr>
        <w:t>1) Pembelajaran merupakan proses pengaktifan pengetahuan yang sudah ada</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w:t>
      </w:r>
      <w:r w:rsidRPr="00BC5F02">
        <w:rPr>
          <w:rFonts w:ascii="Times New Roman" w:hAnsi="Times New Roman" w:cs="Times New Roman"/>
          <w:i/>
          <w:iCs/>
          <w:sz w:val="24"/>
          <w:szCs w:val="24"/>
        </w:rPr>
        <w:t>activating knowledge</w:t>
      </w:r>
      <w:r w:rsidRPr="00BC5F02">
        <w:rPr>
          <w:rFonts w:ascii="Times New Roman" w:hAnsi="Times New Roman" w:cs="Times New Roman"/>
          <w:sz w:val="24"/>
          <w:szCs w:val="24"/>
        </w:rPr>
        <w:t>). 2) Pembelajaran ntuk memperoleh dan menambah</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pengetahuan baru (</w:t>
      </w:r>
      <w:r w:rsidRPr="00BC5F02">
        <w:rPr>
          <w:rFonts w:ascii="Times New Roman" w:hAnsi="Times New Roman" w:cs="Times New Roman"/>
          <w:i/>
          <w:iCs/>
          <w:sz w:val="24"/>
          <w:szCs w:val="24"/>
        </w:rPr>
        <w:t>acquiring knowledge</w:t>
      </w:r>
      <w:r w:rsidRPr="00BC5F02">
        <w:rPr>
          <w:rFonts w:ascii="Times New Roman" w:hAnsi="Times New Roman" w:cs="Times New Roman"/>
          <w:sz w:val="24"/>
          <w:szCs w:val="24"/>
        </w:rPr>
        <w:t>). 3) Pemahaman pengetahuan</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w:t>
      </w:r>
      <w:r w:rsidRPr="00BC5F02">
        <w:rPr>
          <w:rFonts w:ascii="Times New Roman" w:hAnsi="Times New Roman" w:cs="Times New Roman"/>
          <w:i/>
          <w:iCs/>
          <w:sz w:val="24"/>
          <w:szCs w:val="24"/>
        </w:rPr>
        <w:t>understanding knowledge</w:t>
      </w:r>
      <w:r w:rsidRPr="00BC5F02">
        <w:rPr>
          <w:rFonts w:ascii="Times New Roman" w:hAnsi="Times New Roman" w:cs="Times New Roman"/>
          <w:sz w:val="24"/>
          <w:szCs w:val="24"/>
        </w:rPr>
        <w:t>). 4) Mempraktikan pengetrahuan dan</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pengalaman tersebut (</w:t>
      </w:r>
      <w:r w:rsidRPr="00BC5F02">
        <w:rPr>
          <w:rFonts w:ascii="Times New Roman" w:hAnsi="Times New Roman" w:cs="Times New Roman"/>
          <w:i/>
          <w:iCs/>
          <w:sz w:val="24"/>
          <w:szCs w:val="24"/>
        </w:rPr>
        <w:t>applying knomledge</w:t>
      </w:r>
      <w:r w:rsidRPr="00BC5F02">
        <w:rPr>
          <w:rFonts w:ascii="Times New Roman" w:hAnsi="Times New Roman" w:cs="Times New Roman"/>
          <w:sz w:val="24"/>
          <w:szCs w:val="24"/>
        </w:rPr>
        <w:t>). 5) Melakukan refleksi</w:t>
      </w:r>
    </w:p>
    <w:p w:rsidR="00965C48" w:rsidRDefault="00BC5F02" w:rsidP="00F84131">
      <w:pPr>
        <w:autoSpaceDE w:val="0"/>
        <w:autoSpaceDN w:val="0"/>
        <w:adjustRightInd w:val="0"/>
        <w:spacing w:after="0" w:line="24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w:t>
      </w:r>
      <w:r w:rsidRPr="00BC5F02">
        <w:rPr>
          <w:rFonts w:ascii="Times New Roman" w:hAnsi="Times New Roman" w:cs="Times New Roman"/>
          <w:i/>
          <w:iCs/>
          <w:sz w:val="24"/>
          <w:szCs w:val="24"/>
        </w:rPr>
        <w:t>reflecting knowledge</w:t>
      </w:r>
      <w:r w:rsidRPr="00BC5F02">
        <w:rPr>
          <w:rFonts w:ascii="Times New Roman" w:hAnsi="Times New Roman" w:cs="Times New Roman"/>
          <w:sz w:val="24"/>
          <w:szCs w:val="24"/>
        </w:rPr>
        <w:t>).</w:t>
      </w:r>
      <w:r w:rsidR="00965C48">
        <w:rPr>
          <w:rFonts w:ascii="Times New Roman" w:hAnsi="Times New Roman" w:cs="Times New Roman"/>
          <w:sz w:val="24"/>
          <w:szCs w:val="24"/>
        </w:rPr>
        <w:t xml:space="preserve"> </w:t>
      </w:r>
    </w:p>
    <w:p w:rsidR="00965C48" w:rsidRDefault="00965C48" w:rsidP="00965C48">
      <w:pPr>
        <w:autoSpaceDE w:val="0"/>
        <w:autoSpaceDN w:val="0"/>
        <w:adjustRightInd w:val="0"/>
        <w:spacing w:after="0" w:line="480" w:lineRule="auto"/>
        <w:ind w:left="720"/>
        <w:rPr>
          <w:rFonts w:ascii="Times New Roman" w:hAnsi="Times New Roman" w:cs="Times New Roman"/>
          <w:sz w:val="24"/>
          <w:szCs w:val="24"/>
        </w:rPr>
      </w:pPr>
    </w:p>
    <w:p w:rsidR="00CB7765" w:rsidRDefault="00BC5F02" w:rsidP="00F84131">
      <w:pPr>
        <w:autoSpaceDE w:val="0"/>
        <w:autoSpaceDN w:val="0"/>
        <w:adjustRightInd w:val="0"/>
        <w:spacing w:after="0" w:line="240" w:lineRule="auto"/>
        <w:ind w:firstLine="720"/>
        <w:rPr>
          <w:rFonts w:ascii="Times New Roman" w:hAnsi="Times New Roman" w:cs="Times New Roman"/>
          <w:sz w:val="24"/>
          <w:szCs w:val="24"/>
        </w:rPr>
      </w:pPr>
      <w:r w:rsidRPr="00BC5F02">
        <w:rPr>
          <w:rFonts w:ascii="Times New Roman" w:hAnsi="Times New Roman" w:cs="Times New Roman"/>
          <w:sz w:val="24"/>
          <w:szCs w:val="24"/>
        </w:rPr>
        <w:t xml:space="preserve">Menurut Akhmad Sudrajad (2008:5) </w:t>
      </w:r>
    </w:p>
    <w:p w:rsidR="00CB7765" w:rsidRDefault="00CB7765" w:rsidP="00CB7765">
      <w:pPr>
        <w:autoSpaceDE w:val="0"/>
        <w:autoSpaceDN w:val="0"/>
        <w:adjustRightInd w:val="0"/>
        <w:spacing w:after="0" w:line="240" w:lineRule="auto"/>
        <w:rPr>
          <w:rFonts w:ascii="Times New Roman" w:hAnsi="Times New Roman" w:cs="Times New Roman"/>
          <w:sz w:val="24"/>
          <w:szCs w:val="24"/>
        </w:rPr>
      </w:pPr>
    </w:p>
    <w:p w:rsidR="00965C48" w:rsidRDefault="00BC5F02" w:rsidP="00F84131">
      <w:pPr>
        <w:autoSpaceDE w:val="0"/>
        <w:autoSpaceDN w:val="0"/>
        <w:adjustRightInd w:val="0"/>
        <w:spacing w:after="0" w:line="240" w:lineRule="auto"/>
        <w:ind w:left="1440"/>
        <w:rPr>
          <w:rFonts w:ascii="Times New Roman" w:hAnsi="Times New Roman" w:cs="Times New Roman"/>
          <w:sz w:val="24"/>
          <w:szCs w:val="24"/>
        </w:rPr>
      </w:pPr>
      <w:r w:rsidRPr="00BC5F02">
        <w:rPr>
          <w:rFonts w:ascii="Times New Roman" w:hAnsi="Times New Roman" w:cs="Times New Roman"/>
          <w:sz w:val="24"/>
          <w:szCs w:val="24"/>
        </w:rPr>
        <w:t>model pembelajaran CTL</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mempunyai karakteristik : 1) Kerjasama. 2) Saling menunjang. 3)</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Menyenangkan, tidak membosankan. 4) Belajar dengan bergairah. 5)</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Pembelajaran terintegrasi. 6) Menggunakan berbagai sumber. 7) Siswa aktif.</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 xml:space="preserve">8) </w:t>
      </w:r>
      <w:r w:rsidRPr="00BC5F02">
        <w:rPr>
          <w:rFonts w:ascii="Times New Roman" w:hAnsi="Times New Roman" w:cs="Times New Roman"/>
          <w:i/>
          <w:iCs/>
          <w:sz w:val="24"/>
          <w:szCs w:val="24"/>
        </w:rPr>
        <w:t xml:space="preserve">Sharing </w:t>
      </w:r>
      <w:r w:rsidRPr="00BC5F02">
        <w:rPr>
          <w:rFonts w:ascii="Times New Roman" w:hAnsi="Times New Roman" w:cs="Times New Roman"/>
          <w:sz w:val="24"/>
          <w:szCs w:val="24"/>
        </w:rPr>
        <w:t>dengan teman. 9) Siswa kritis guru kreati. 10) Dinding dan</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lorong-lorong penuh dengan hasil kerja siswa, peta-peta, gambar, artikel,</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humor dan lain-lain. 11) Laporan kepada orang tua bukan hanya rapor tetapi</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hasil karya siswa, laporan hasil pratikum, karangan siswa dan lain-lain</w:t>
      </w:r>
      <w:r w:rsidR="00965C48">
        <w:rPr>
          <w:rFonts w:ascii="Times New Roman" w:hAnsi="Times New Roman" w:cs="Times New Roman"/>
          <w:sz w:val="24"/>
          <w:szCs w:val="24"/>
        </w:rPr>
        <w:t xml:space="preserve">. </w:t>
      </w:r>
    </w:p>
    <w:p w:rsidR="00965C48" w:rsidRDefault="00965C48" w:rsidP="00965C48">
      <w:pPr>
        <w:autoSpaceDE w:val="0"/>
        <w:autoSpaceDN w:val="0"/>
        <w:adjustRightInd w:val="0"/>
        <w:spacing w:after="0" w:line="480" w:lineRule="auto"/>
        <w:rPr>
          <w:rFonts w:ascii="Times New Roman" w:hAnsi="Times New Roman" w:cs="Times New Roman"/>
          <w:sz w:val="24"/>
          <w:szCs w:val="24"/>
        </w:rPr>
      </w:pPr>
    </w:p>
    <w:p w:rsidR="00BC5F02" w:rsidRPr="00BC5F02" w:rsidRDefault="00BC5F02" w:rsidP="00F84131">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Dalam model pembelajaran CTL, tugas guru adalah membantu siswa</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mencapai tujuannya. Guru lebih banyak berurusan dengan stategi daripada</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memberi informasi. Tugas guru mengelola kelas sebagai sebuah tim yang bekerja</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bersama untuk menemukan sesuatu yang baru bagi anggota kelas (siswa). Sesuatu</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yang baru datang dari menemukan sendiri bukan dari apa kata guru.</w:t>
      </w:r>
    </w:p>
    <w:p w:rsidR="00965C48" w:rsidRDefault="00965C48" w:rsidP="00BC5F02">
      <w:pPr>
        <w:autoSpaceDE w:val="0"/>
        <w:autoSpaceDN w:val="0"/>
        <w:adjustRightInd w:val="0"/>
        <w:spacing w:after="0" w:line="480" w:lineRule="auto"/>
        <w:rPr>
          <w:rFonts w:ascii="Times New Roman" w:hAnsi="Times New Roman" w:cs="Times New Roman"/>
          <w:b/>
          <w:bCs/>
          <w:sz w:val="24"/>
          <w:szCs w:val="24"/>
        </w:rPr>
      </w:pPr>
    </w:p>
    <w:p w:rsidR="00367B9F" w:rsidRDefault="00367B9F" w:rsidP="00F84131">
      <w:pPr>
        <w:autoSpaceDE w:val="0"/>
        <w:autoSpaceDN w:val="0"/>
        <w:adjustRightInd w:val="0"/>
        <w:spacing w:after="0" w:line="480" w:lineRule="auto"/>
        <w:ind w:left="720"/>
        <w:rPr>
          <w:rFonts w:ascii="Times New Roman" w:hAnsi="Times New Roman" w:cs="Times New Roman"/>
          <w:b/>
          <w:bCs/>
          <w:sz w:val="24"/>
          <w:szCs w:val="24"/>
        </w:rPr>
      </w:pPr>
    </w:p>
    <w:p w:rsidR="00BC5F02" w:rsidRPr="00BC5F02" w:rsidRDefault="00966CBB" w:rsidP="00F84131">
      <w:pPr>
        <w:autoSpaceDE w:val="0"/>
        <w:autoSpaceDN w:val="0"/>
        <w:adjustRightInd w:val="0"/>
        <w:spacing w:after="0" w:line="480" w:lineRule="auto"/>
        <w:ind w:left="720"/>
        <w:rPr>
          <w:rFonts w:ascii="Times New Roman" w:hAnsi="Times New Roman" w:cs="Times New Roman"/>
          <w:b/>
          <w:bCs/>
          <w:sz w:val="24"/>
          <w:szCs w:val="24"/>
        </w:rPr>
      </w:pPr>
      <w:r>
        <w:rPr>
          <w:rFonts w:ascii="Times New Roman" w:hAnsi="Times New Roman" w:cs="Times New Roman"/>
          <w:b/>
          <w:bCs/>
          <w:sz w:val="24"/>
          <w:szCs w:val="24"/>
        </w:rPr>
        <w:t>7</w:t>
      </w:r>
      <w:r w:rsidR="00BC5F02" w:rsidRPr="00BC5F02">
        <w:rPr>
          <w:rFonts w:ascii="Times New Roman" w:hAnsi="Times New Roman" w:cs="Times New Roman"/>
          <w:b/>
          <w:bCs/>
          <w:sz w:val="24"/>
          <w:szCs w:val="24"/>
        </w:rPr>
        <w:t xml:space="preserve">. Perbedaan Pembelajaran </w:t>
      </w:r>
      <w:r w:rsidR="00BC5F02" w:rsidRPr="00BC5F02">
        <w:rPr>
          <w:rFonts w:ascii="Times New Roman" w:hAnsi="Times New Roman" w:cs="Times New Roman"/>
          <w:b/>
          <w:bCs/>
          <w:i/>
          <w:iCs/>
          <w:sz w:val="24"/>
          <w:szCs w:val="24"/>
        </w:rPr>
        <w:t>Contextual Teaching Learn</w:t>
      </w:r>
      <w:r w:rsidR="00BC5F02" w:rsidRPr="00BC5F02">
        <w:rPr>
          <w:rFonts w:ascii="Times New Roman" w:hAnsi="Times New Roman" w:cs="Times New Roman"/>
          <w:b/>
          <w:bCs/>
          <w:sz w:val="24"/>
          <w:szCs w:val="24"/>
        </w:rPr>
        <w:t>ing (CTL) dengan</w:t>
      </w:r>
      <w:r w:rsidR="00965C48">
        <w:rPr>
          <w:rFonts w:ascii="Times New Roman" w:hAnsi="Times New Roman" w:cs="Times New Roman"/>
          <w:b/>
          <w:bCs/>
          <w:sz w:val="24"/>
          <w:szCs w:val="24"/>
        </w:rPr>
        <w:t xml:space="preserve"> </w:t>
      </w:r>
      <w:r w:rsidR="00BC5F02" w:rsidRPr="00BC5F02">
        <w:rPr>
          <w:rFonts w:ascii="Times New Roman" w:hAnsi="Times New Roman" w:cs="Times New Roman"/>
          <w:b/>
          <w:bCs/>
          <w:sz w:val="24"/>
          <w:szCs w:val="24"/>
        </w:rPr>
        <w:t>Pembelajaran Konvensional</w:t>
      </w:r>
    </w:p>
    <w:p w:rsidR="00BC5F02" w:rsidRPr="00BC5F02" w:rsidRDefault="00BC5F02" w:rsidP="00F84131">
      <w:pPr>
        <w:autoSpaceDE w:val="0"/>
        <w:autoSpaceDN w:val="0"/>
        <w:adjustRightInd w:val="0"/>
        <w:spacing w:after="0" w:line="480" w:lineRule="auto"/>
        <w:ind w:left="720" w:firstLine="720"/>
        <w:rPr>
          <w:rFonts w:ascii="Times New Roman" w:hAnsi="Times New Roman" w:cs="Times New Roman"/>
          <w:sz w:val="24"/>
          <w:szCs w:val="24"/>
        </w:rPr>
      </w:pPr>
      <w:r w:rsidRPr="00BC5F02">
        <w:rPr>
          <w:rFonts w:ascii="Times New Roman" w:hAnsi="Times New Roman" w:cs="Times New Roman"/>
          <w:sz w:val="24"/>
          <w:szCs w:val="24"/>
        </w:rPr>
        <w:t>Berikut ini perbedaan pembelajaran kontekstual dengan pembelajaran</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konvensional yang dikemukakan oleh Udin Syaefudin Sa’ud (2008:167) :</w:t>
      </w:r>
    </w:p>
    <w:p w:rsidR="00BC5F02" w:rsidRPr="00F84131" w:rsidRDefault="00BC5F02" w:rsidP="00F84131">
      <w:pPr>
        <w:autoSpaceDE w:val="0"/>
        <w:autoSpaceDN w:val="0"/>
        <w:adjustRightInd w:val="0"/>
        <w:spacing w:after="0" w:line="480" w:lineRule="auto"/>
        <w:ind w:left="720"/>
        <w:rPr>
          <w:rFonts w:ascii="Times New Roman" w:hAnsi="Times New Roman" w:cs="Times New Roman"/>
          <w:b/>
          <w:bCs/>
          <w:sz w:val="24"/>
          <w:szCs w:val="24"/>
        </w:rPr>
      </w:pPr>
      <w:r w:rsidRPr="00BC5F02">
        <w:rPr>
          <w:rFonts w:ascii="Times New Roman" w:hAnsi="Times New Roman" w:cs="Times New Roman"/>
          <w:b/>
          <w:bCs/>
          <w:sz w:val="24"/>
          <w:szCs w:val="24"/>
        </w:rPr>
        <w:t>Tabel 1 : Perbedaan Model Pembelajaran CTL dengan Model Pembelajaran</w:t>
      </w:r>
      <w:r w:rsidR="00F84131">
        <w:rPr>
          <w:rFonts w:ascii="Times New Roman" w:hAnsi="Times New Roman" w:cs="Times New Roman"/>
          <w:b/>
          <w:bCs/>
          <w:sz w:val="24"/>
          <w:szCs w:val="24"/>
        </w:rPr>
        <w:t xml:space="preserve"> </w:t>
      </w:r>
      <w:r w:rsidRPr="00BC5F02">
        <w:rPr>
          <w:rFonts w:ascii="Times New Roman" w:hAnsi="Times New Roman" w:cs="Times New Roman"/>
          <w:b/>
          <w:bCs/>
          <w:sz w:val="24"/>
          <w:szCs w:val="24"/>
        </w:rPr>
        <w:t>Konvensional</w:t>
      </w:r>
    </w:p>
    <w:tbl>
      <w:tblPr>
        <w:tblStyle w:val="TableGrid"/>
        <w:tblW w:w="0" w:type="auto"/>
        <w:tblInd w:w="817" w:type="dxa"/>
        <w:tblLook w:val="04A0"/>
      </w:tblPr>
      <w:tblGrid>
        <w:gridCol w:w="510"/>
        <w:gridCol w:w="1917"/>
        <w:gridCol w:w="2702"/>
        <w:gridCol w:w="2207"/>
      </w:tblGrid>
      <w:tr w:rsidR="00153E20" w:rsidRPr="00BC5F02" w:rsidTr="00F84131">
        <w:tc>
          <w:tcPr>
            <w:tcW w:w="368" w:type="dxa"/>
          </w:tcPr>
          <w:p w:rsidR="00153E20" w:rsidRPr="00BC5F02" w:rsidRDefault="00153E20"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 xml:space="preserve">No </w:t>
            </w:r>
          </w:p>
        </w:tc>
        <w:tc>
          <w:tcPr>
            <w:tcW w:w="1936" w:type="dxa"/>
          </w:tcPr>
          <w:p w:rsidR="00153E20" w:rsidRPr="00BC5F02" w:rsidRDefault="00153E20"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Konteks</w:t>
            </w:r>
          </w:p>
          <w:p w:rsidR="00153E20" w:rsidRPr="00BC5F02" w:rsidRDefault="00153E20"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Pembelajaran</w:t>
            </w:r>
          </w:p>
        </w:tc>
        <w:tc>
          <w:tcPr>
            <w:tcW w:w="2778" w:type="dxa"/>
          </w:tcPr>
          <w:p w:rsidR="00153E20" w:rsidRPr="00BC5F02" w:rsidRDefault="00153E20"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Pembelajaran</w:t>
            </w:r>
          </w:p>
          <w:p w:rsidR="00153E20" w:rsidRPr="00BC5F02" w:rsidRDefault="00153E20"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Kontekstual</w:t>
            </w:r>
          </w:p>
        </w:tc>
        <w:tc>
          <w:tcPr>
            <w:tcW w:w="2254" w:type="dxa"/>
          </w:tcPr>
          <w:p w:rsidR="00153E20" w:rsidRPr="00BC5F02" w:rsidRDefault="00153E20"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Pembelajaran Konvensional</w:t>
            </w:r>
          </w:p>
        </w:tc>
      </w:tr>
      <w:tr w:rsidR="00153E20" w:rsidRPr="00BC5F02" w:rsidTr="00F84131">
        <w:tc>
          <w:tcPr>
            <w:tcW w:w="368" w:type="dxa"/>
          </w:tcPr>
          <w:p w:rsidR="00153E20" w:rsidRPr="00BC5F02" w:rsidRDefault="00153E20"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 xml:space="preserve">1. </w:t>
            </w:r>
          </w:p>
        </w:tc>
        <w:tc>
          <w:tcPr>
            <w:tcW w:w="1936" w:type="dxa"/>
          </w:tcPr>
          <w:p w:rsidR="00153E20" w:rsidRPr="00BC5F02" w:rsidRDefault="00153E20"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Hakikat</w:t>
            </w:r>
          </w:p>
          <w:p w:rsidR="00153E20" w:rsidRPr="00BC5F02" w:rsidRDefault="00153E20"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Belajar</w:t>
            </w:r>
          </w:p>
        </w:tc>
        <w:tc>
          <w:tcPr>
            <w:tcW w:w="2778" w:type="dxa"/>
          </w:tcPr>
          <w:p w:rsidR="00153E20" w:rsidRPr="00BC5F02" w:rsidRDefault="00153E20"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Konten pembelajaran</w:t>
            </w:r>
          </w:p>
          <w:p w:rsidR="00153E20" w:rsidRPr="00BC5F02" w:rsidRDefault="00153E20"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selalu dikaitkan dengan</w:t>
            </w:r>
          </w:p>
          <w:p w:rsidR="00153E20" w:rsidRPr="00BC5F02" w:rsidRDefault="00153E20"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kehidupan nyata yang</w:t>
            </w:r>
          </w:p>
          <w:p w:rsidR="00153E20" w:rsidRPr="00BC5F02" w:rsidRDefault="00153E20"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diperoleh sehari-hari</w:t>
            </w:r>
          </w:p>
          <w:p w:rsidR="00153E20" w:rsidRPr="00BC5F02" w:rsidRDefault="00153E20"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pada lingkungannya.</w:t>
            </w:r>
          </w:p>
        </w:tc>
        <w:tc>
          <w:tcPr>
            <w:tcW w:w="2254" w:type="dxa"/>
          </w:tcPr>
          <w:p w:rsidR="00153E20" w:rsidRPr="00BC5F02" w:rsidRDefault="00153E20"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Isi pelajaran terdiri dari</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konsep dan teori yang abstrak</w:t>
            </w:r>
            <w:r w:rsidR="00965C48">
              <w:rPr>
                <w:rFonts w:ascii="Times New Roman" w:hAnsi="Times New Roman" w:cs="Times New Roman"/>
                <w:sz w:val="24"/>
                <w:szCs w:val="24"/>
              </w:rPr>
              <w:t xml:space="preserve"> </w:t>
            </w:r>
            <w:r w:rsidRPr="00BC5F02">
              <w:rPr>
                <w:rFonts w:ascii="Times New Roman" w:hAnsi="Times New Roman" w:cs="Times New Roman"/>
                <w:sz w:val="24"/>
                <w:szCs w:val="24"/>
              </w:rPr>
              <w:t>tanpa pertimbangan manfaat</w:t>
            </w:r>
          </w:p>
          <w:p w:rsidR="00153E20" w:rsidRPr="00BC5F02" w:rsidRDefault="00153E20"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bagi siswa.</w:t>
            </w:r>
          </w:p>
        </w:tc>
      </w:tr>
      <w:tr w:rsidR="00153E20" w:rsidRPr="00BC5F02" w:rsidTr="00F84131">
        <w:tc>
          <w:tcPr>
            <w:tcW w:w="368" w:type="dxa"/>
          </w:tcPr>
          <w:p w:rsidR="00153E20" w:rsidRPr="00BC5F02" w:rsidRDefault="00153E20"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2.</w:t>
            </w:r>
          </w:p>
        </w:tc>
        <w:tc>
          <w:tcPr>
            <w:tcW w:w="1936"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Model</w:t>
            </w:r>
          </w:p>
          <w:p w:rsidR="00153E20"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Pembelajaran</w:t>
            </w:r>
          </w:p>
        </w:tc>
        <w:tc>
          <w:tcPr>
            <w:tcW w:w="2778"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Siswa belajar melalui</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kegiatan kelompok</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seperti kerja kelompok,</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berdiskusi, praktikum</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kelompok, saling</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bertukar pikiran,</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lastRenderedPageBreak/>
              <w:t>memberi dan menerima</w:t>
            </w:r>
          </w:p>
          <w:p w:rsidR="00153E20"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informasi.</w:t>
            </w:r>
          </w:p>
        </w:tc>
        <w:tc>
          <w:tcPr>
            <w:tcW w:w="2254"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lastRenderedPageBreak/>
              <w:t>Siswa melakukan kegiatan</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pembelajaran bersifat</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indi</w:t>
            </w:r>
            <w:r w:rsidR="0093259E">
              <w:rPr>
                <w:rFonts w:ascii="Times New Roman" w:hAnsi="Times New Roman" w:cs="Times New Roman"/>
                <w:sz w:val="24"/>
                <w:szCs w:val="24"/>
              </w:rPr>
              <w:t xml:space="preserve">vidual dan </w:t>
            </w:r>
            <w:r w:rsidRPr="00BC5F02">
              <w:rPr>
                <w:rFonts w:ascii="Times New Roman" w:hAnsi="Times New Roman" w:cs="Times New Roman"/>
                <w:sz w:val="24"/>
                <w:szCs w:val="24"/>
              </w:rPr>
              <w:t>komunikasi</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 xml:space="preserve">satu </w:t>
            </w:r>
            <w:r w:rsidRPr="00BC5F02">
              <w:rPr>
                <w:rFonts w:ascii="Times New Roman" w:hAnsi="Times New Roman" w:cs="Times New Roman"/>
                <w:sz w:val="24"/>
                <w:szCs w:val="24"/>
              </w:rPr>
              <w:lastRenderedPageBreak/>
              <w:t>arah, kegiatan dominan</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mencatat, menghafal,</w:t>
            </w:r>
          </w:p>
          <w:p w:rsidR="00153E20"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menerima instruksi guru</w:t>
            </w:r>
          </w:p>
        </w:tc>
      </w:tr>
      <w:tr w:rsidR="00153E20" w:rsidRPr="00BC5F02" w:rsidTr="00F84131">
        <w:tc>
          <w:tcPr>
            <w:tcW w:w="368" w:type="dxa"/>
          </w:tcPr>
          <w:p w:rsidR="00153E20"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lastRenderedPageBreak/>
              <w:t>3.</w:t>
            </w:r>
          </w:p>
        </w:tc>
        <w:tc>
          <w:tcPr>
            <w:tcW w:w="1936"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Kegiatan</w:t>
            </w:r>
          </w:p>
          <w:p w:rsidR="00153E20"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Pembelajarn</w:t>
            </w:r>
          </w:p>
        </w:tc>
        <w:tc>
          <w:tcPr>
            <w:tcW w:w="2778"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Siswa ditempatkan</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sebagai subjek</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pembelajaran dan</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berusaha menggali dan</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menemukan sendiri</w:t>
            </w:r>
          </w:p>
          <w:p w:rsidR="00153E20"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materi pelajaran</w:t>
            </w:r>
          </w:p>
        </w:tc>
        <w:tc>
          <w:tcPr>
            <w:tcW w:w="2254"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Siswa ditempatkan seba</w:t>
            </w:r>
            <w:r w:rsidR="0093259E">
              <w:rPr>
                <w:rFonts w:ascii="Times New Roman" w:hAnsi="Times New Roman" w:cs="Times New Roman"/>
                <w:sz w:val="24"/>
                <w:szCs w:val="24"/>
              </w:rPr>
              <w:t>ga</w:t>
            </w:r>
            <w:r w:rsidRPr="00BC5F02">
              <w:rPr>
                <w:rFonts w:ascii="Times New Roman" w:hAnsi="Times New Roman" w:cs="Times New Roman"/>
                <w:sz w:val="24"/>
                <w:szCs w:val="24"/>
              </w:rPr>
              <w:t>i</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objek pembelajaran yang</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lebih berperan sebagai</w:t>
            </w:r>
          </w:p>
          <w:p w:rsidR="00153E20" w:rsidRPr="00BC5F02" w:rsidRDefault="004E5738" w:rsidP="0093259E">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penerima informasi yang pasif</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dan kaku.</w:t>
            </w:r>
          </w:p>
        </w:tc>
      </w:tr>
      <w:tr w:rsidR="00153E20" w:rsidRPr="00BC5F02" w:rsidTr="00F84131">
        <w:tc>
          <w:tcPr>
            <w:tcW w:w="368" w:type="dxa"/>
          </w:tcPr>
          <w:p w:rsidR="00153E20"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4.</w:t>
            </w:r>
          </w:p>
        </w:tc>
        <w:tc>
          <w:tcPr>
            <w:tcW w:w="1936"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Kebermaknaan</w:t>
            </w:r>
          </w:p>
          <w:p w:rsidR="00153E20"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Belajar</w:t>
            </w:r>
          </w:p>
        </w:tc>
        <w:tc>
          <w:tcPr>
            <w:tcW w:w="2778"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Mengutamakan</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kemampuan yang</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didasarkan pada</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pengalaman yang</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diperoleh siswa dari</w:t>
            </w:r>
          </w:p>
          <w:p w:rsidR="00153E20"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kehidupan nyata.</w:t>
            </w:r>
          </w:p>
        </w:tc>
        <w:tc>
          <w:tcPr>
            <w:tcW w:w="2254" w:type="dxa"/>
          </w:tcPr>
          <w:p w:rsidR="0093259E"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Kemampuan yang didapat</w:t>
            </w:r>
            <w:r w:rsidR="0093259E">
              <w:rPr>
                <w:rFonts w:ascii="Times New Roman" w:hAnsi="Times New Roman" w:cs="Times New Roman"/>
                <w:sz w:val="24"/>
                <w:szCs w:val="24"/>
              </w:rPr>
              <w:t xml:space="preserve"> siswa berdasarkan </w:t>
            </w:r>
            <w:r w:rsidRPr="00BC5F02">
              <w:rPr>
                <w:rFonts w:ascii="Times New Roman" w:hAnsi="Times New Roman" w:cs="Times New Roman"/>
                <w:sz w:val="24"/>
                <w:szCs w:val="24"/>
              </w:rPr>
              <w:t>latihan</w:t>
            </w:r>
          </w:p>
          <w:p w:rsidR="00153E20" w:rsidRPr="00BC5F02" w:rsidRDefault="0093259E" w:rsidP="0093259E">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L</w:t>
            </w:r>
            <w:r w:rsidR="004E5738" w:rsidRPr="00BC5F02">
              <w:rPr>
                <w:rFonts w:ascii="Times New Roman" w:hAnsi="Times New Roman" w:cs="Times New Roman"/>
                <w:sz w:val="24"/>
                <w:szCs w:val="24"/>
              </w:rPr>
              <w:t>atihan</w:t>
            </w:r>
            <w:r>
              <w:rPr>
                <w:rFonts w:ascii="Times New Roman" w:hAnsi="Times New Roman" w:cs="Times New Roman"/>
                <w:sz w:val="24"/>
                <w:szCs w:val="24"/>
              </w:rPr>
              <w:t xml:space="preserve"> </w:t>
            </w:r>
            <w:r w:rsidR="004E5738" w:rsidRPr="00BC5F02">
              <w:rPr>
                <w:rFonts w:ascii="Times New Roman" w:hAnsi="Times New Roman" w:cs="Times New Roman"/>
                <w:sz w:val="24"/>
                <w:szCs w:val="24"/>
              </w:rPr>
              <w:t>dan driil yang terus</w:t>
            </w:r>
            <w:r>
              <w:rPr>
                <w:rFonts w:ascii="Times New Roman" w:hAnsi="Times New Roman" w:cs="Times New Roman"/>
                <w:sz w:val="24"/>
                <w:szCs w:val="24"/>
              </w:rPr>
              <w:t xml:space="preserve"> </w:t>
            </w:r>
            <w:r w:rsidR="004E5738" w:rsidRPr="00BC5F02">
              <w:rPr>
                <w:rFonts w:ascii="Times New Roman" w:hAnsi="Times New Roman" w:cs="Times New Roman"/>
                <w:sz w:val="24"/>
                <w:szCs w:val="24"/>
              </w:rPr>
              <w:t>menerus</w:t>
            </w:r>
          </w:p>
        </w:tc>
      </w:tr>
      <w:tr w:rsidR="00153E20" w:rsidRPr="00BC5F02" w:rsidTr="00F84131">
        <w:tc>
          <w:tcPr>
            <w:tcW w:w="368" w:type="dxa"/>
          </w:tcPr>
          <w:p w:rsidR="00153E20"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5.</w:t>
            </w:r>
          </w:p>
        </w:tc>
        <w:tc>
          <w:tcPr>
            <w:tcW w:w="1936"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Tindakan dan</w:t>
            </w:r>
          </w:p>
          <w:p w:rsidR="00153E20"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Perilaku Siswa</w:t>
            </w:r>
          </w:p>
        </w:tc>
        <w:tc>
          <w:tcPr>
            <w:tcW w:w="2778"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Membutuhkan kesadaran</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diri pada anak didik</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karena menyadari</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perilaku itu merugikan</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lastRenderedPageBreak/>
              <w:t>dan tidak memberikan</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manfaat bagi dirinya dan</w:t>
            </w:r>
          </w:p>
          <w:p w:rsidR="00153E20"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masyarakat.</w:t>
            </w:r>
          </w:p>
        </w:tc>
        <w:tc>
          <w:tcPr>
            <w:tcW w:w="2254"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lastRenderedPageBreak/>
              <w:t>Tindakan dari perilaku</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individu didasarkan oleh</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 xml:space="preserve">faktor luar dirinya, </w:t>
            </w:r>
            <w:r w:rsidRPr="00BC5F02">
              <w:rPr>
                <w:rFonts w:ascii="Times New Roman" w:hAnsi="Times New Roman" w:cs="Times New Roman"/>
                <w:sz w:val="24"/>
                <w:szCs w:val="24"/>
              </w:rPr>
              <w:lastRenderedPageBreak/>
              <w:t>tidak</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melakukan sesuatu karena</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takut sangsi, kalaupun</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melakukan sekedar</w:t>
            </w:r>
          </w:p>
          <w:p w:rsidR="00153E20" w:rsidRPr="00BC5F02" w:rsidRDefault="0093259E" w:rsidP="00BC5F0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memperoleh </w:t>
            </w:r>
            <w:r w:rsidR="004E5738" w:rsidRPr="00BC5F02">
              <w:rPr>
                <w:rFonts w:ascii="Times New Roman" w:hAnsi="Times New Roman" w:cs="Times New Roman"/>
                <w:sz w:val="24"/>
                <w:szCs w:val="24"/>
              </w:rPr>
              <w:t>nilai/ganjaran.</w:t>
            </w:r>
          </w:p>
        </w:tc>
      </w:tr>
      <w:tr w:rsidR="004E5738" w:rsidRPr="00BC5F02" w:rsidTr="00F84131">
        <w:tc>
          <w:tcPr>
            <w:tcW w:w="368" w:type="dxa"/>
          </w:tcPr>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lastRenderedPageBreak/>
              <w:t>6.</w:t>
            </w:r>
          </w:p>
        </w:tc>
        <w:tc>
          <w:tcPr>
            <w:tcW w:w="1936"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Tujuan Hasil</w:t>
            </w:r>
          </w:p>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Belajar</w:t>
            </w:r>
          </w:p>
        </w:tc>
        <w:tc>
          <w:tcPr>
            <w:tcW w:w="2778"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Pengetahuan yang</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dimiliki bersifat tentatif</w:t>
            </w:r>
          </w:p>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karena tujuan akhir belajar kepuasan diri.</w:t>
            </w:r>
          </w:p>
        </w:tc>
        <w:tc>
          <w:tcPr>
            <w:tcW w:w="2254" w:type="dxa"/>
          </w:tcPr>
          <w:p w:rsidR="004E5738" w:rsidRPr="00BC5F02" w:rsidRDefault="004E5738" w:rsidP="0093259E">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Pengetahuan yang diperoleh</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dari hasil pembelajaran</w:t>
            </w:r>
            <w:r w:rsidR="0093259E">
              <w:rPr>
                <w:rFonts w:ascii="Times New Roman" w:hAnsi="Times New Roman" w:cs="Times New Roman"/>
                <w:sz w:val="24"/>
                <w:szCs w:val="24"/>
              </w:rPr>
              <w:t xml:space="preserve"> bersifat final dan absolut </w:t>
            </w:r>
            <w:r w:rsidRPr="00BC5F02">
              <w:rPr>
                <w:rFonts w:ascii="Times New Roman" w:hAnsi="Times New Roman" w:cs="Times New Roman"/>
                <w:sz w:val="24"/>
                <w:szCs w:val="24"/>
              </w:rPr>
              <w:t>karena bertujuan untuk nilai.</w:t>
            </w:r>
          </w:p>
        </w:tc>
      </w:tr>
    </w:tbl>
    <w:p w:rsidR="00965C48" w:rsidRDefault="00965C48" w:rsidP="0093259E">
      <w:pPr>
        <w:autoSpaceDE w:val="0"/>
        <w:autoSpaceDN w:val="0"/>
        <w:adjustRightInd w:val="0"/>
        <w:spacing w:after="0" w:line="480" w:lineRule="auto"/>
        <w:jc w:val="both"/>
        <w:rPr>
          <w:rFonts w:ascii="Times New Roman" w:hAnsi="Times New Roman" w:cs="Times New Roman"/>
          <w:sz w:val="24"/>
          <w:szCs w:val="24"/>
        </w:rPr>
      </w:pPr>
    </w:p>
    <w:p w:rsidR="00153E20" w:rsidRPr="00BC5F02" w:rsidRDefault="00153E20" w:rsidP="00F84131">
      <w:pPr>
        <w:autoSpaceDE w:val="0"/>
        <w:autoSpaceDN w:val="0"/>
        <w:adjustRightInd w:val="0"/>
        <w:spacing w:after="0" w:line="480" w:lineRule="auto"/>
        <w:ind w:left="1440"/>
        <w:jc w:val="both"/>
        <w:rPr>
          <w:rFonts w:ascii="Times New Roman" w:hAnsi="Times New Roman" w:cs="Times New Roman"/>
          <w:sz w:val="24"/>
          <w:szCs w:val="24"/>
        </w:rPr>
      </w:pPr>
      <w:r w:rsidRPr="00BC5F02">
        <w:rPr>
          <w:rFonts w:ascii="Times New Roman" w:hAnsi="Times New Roman" w:cs="Times New Roman"/>
          <w:sz w:val="24"/>
          <w:szCs w:val="24"/>
        </w:rPr>
        <w:t>Akhmad Sudrajad (2008:5) mengemukakan empat belas perbedaan</w:t>
      </w:r>
    </w:p>
    <w:p w:rsidR="00F84131" w:rsidRPr="00F84131" w:rsidRDefault="00153E20" w:rsidP="00F84131">
      <w:pPr>
        <w:autoSpaceDE w:val="0"/>
        <w:autoSpaceDN w:val="0"/>
        <w:adjustRightInd w:val="0"/>
        <w:spacing w:after="0" w:line="480" w:lineRule="auto"/>
        <w:ind w:left="720"/>
        <w:jc w:val="both"/>
        <w:rPr>
          <w:rFonts w:ascii="Times New Roman" w:hAnsi="Times New Roman" w:cs="Times New Roman"/>
          <w:sz w:val="24"/>
          <w:szCs w:val="24"/>
        </w:rPr>
      </w:pPr>
      <w:r w:rsidRPr="00BC5F02">
        <w:rPr>
          <w:rFonts w:ascii="Times New Roman" w:hAnsi="Times New Roman" w:cs="Times New Roman"/>
          <w:sz w:val="24"/>
          <w:szCs w:val="24"/>
        </w:rPr>
        <w:t>antara model pembelajaran CTL dengan model pembelajaran konvensional, yaitu:</w:t>
      </w:r>
    </w:p>
    <w:p w:rsidR="00153E20" w:rsidRPr="00BC5F02" w:rsidRDefault="00153E20" w:rsidP="00F84131">
      <w:pPr>
        <w:autoSpaceDE w:val="0"/>
        <w:autoSpaceDN w:val="0"/>
        <w:adjustRightInd w:val="0"/>
        <w:spacing w:after="0" w:line="480" w:lineRule="auto"/>
        <w:ind w:left="1440"/>
        <w:jc w:val="both"/>
        <w:rPr>
          <w:rFonts w:ascii="Times New Roman" w:hAnsi="Times New Roman" w:cs="Times New Roman"/>
          <w:b/>
          <w:bCs/>
          <w:sz w:val="24"/>
          <w:szCs w:val="24"/>
        </w:rPr>
      </w:pPr>
      <w:r w:rsidRPr="00BC5F02">
        <w:rPr>
          <w:rFonts w:ascii="Times New Roman" w:hAnsi="Times New Roman" w:cs="Times New Roman"/>
          <w:b/>
          <w:bCs/>
          <w:sz w:val="24"/>
          <w:szCs w:val="24"/>
        </w:rPr>
        <w:t xml:space="preserve">Tabel 2 : Perbedaan Model Pembelajaran </w:t>
      </w:r>
      <w:r w:rsidRPr="00BC5F02">
        <w:rPr>
          <w:rFonts w:ascii="Times New Roman" w:hAnsi="Times New Roman" w:cs="Times New Roman"/>
          <w:b/>
          <w:bCs/>
          <w:i/>
          <w:iCs/>
          <w:sz w:val="24"/>
          <w:szCs w:val="24"/>
        </w:rPr>
        <w:t>Contextual Teaching Lear</w:t>
      </w:r>
      <w:r w:rsidRPr="00BC5F02">
        <w:rPr>
          <w:rFonts w:ascii="Times New Roman" w:hAnsi="Times New Roman" w:cs="Times New Roman"/>
          <w:b/>
          <w:bCs/>
          <w:sz w:val="24"/>
          <w:szCs w:val="24"/>
        </w:rPr>
        <w:t>ning</w:t>
      </w:r>
      <w:r w:rsidR="00F84131">
        <w:rPr>
          <w:rFonts w:ascii="Times New Roman" w:hAnsi="Times New Roman" w:cs="Times New Roman"/>
          <w:b/>
          <w:bCs/>
          <w:sz w:val="24"/>
          <w:szCs w:val="24"/>
        </w:rPr>
        <w:t xml:space="preserve"> </w:t>
      </w:r>
      <w:r w:rsidRPr="00BC5F02">
        <w:rPr>
          <w:rFonts w:ascii="Times New Roman" w:hAnsi="Times New Roman" w:cs="Times New Roman"/>
          <w:b/>
          <w:bCs/>
          <w:sz w:val="24"/>
          <w:szCs w:val="24"/>
        </w:rPr>
        <w:t>(CTL) dengan Model Pembelajaran Konvensional</w:t>
      </w:r>
    </w:p>
    <w:tbl>
      <w:tblPr>
        <w:tblStyle w:val="TableGrid"/>
        <w:tblW w:w="0" w:type="auto"/>
        <w:tblInd w:w="675" w:type="dxa"/>
        <w:tblLook w:val="04A0"/>
      </w:tblPr>
      <w:tblGrid>
        <w:gridCol w:w="570"/>
        <w:gridCol w:w="3534"/>
        <w:gridCol w:w="3374"/>
      </w:tblGrid>
      <w:tr w:rsidR="004E5738" w:rsidRPr="00BC5F02" w:rsidTr="00F84131">
        <w:tc>
          <w:tcPr>
            <w:tcW w:w="287" w:type="dxa"/>
          </w:tcPr>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 xml:space="preserve">No </w:t>
            </w:r>
          </w:p>
        </w:tc>
        <w:tc>
          <w:tcPr>
            <w:tcW w:w="3680" w:type="dxa"/>
          </w:tcPr>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Model Pembelajaran CTL</w:t>
            </w:r>
          </w:p>
        </w:tc>
        <w:tc>
          <w:tcPr>
            <w:tcW w:w="3511" w:type="dxa"/>
          </w:tcPr>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Model Pembelajaran Konvensional</w:t>
            </w:r>
          </w:p>
        </w:tc>
      </w:tr>
      <w:tr w:rsidR="004E5738" w:rsidRPr="00BC5F02" w:rsidTr="00F84131">
        <w:trPr>
          <w:trHeight w:val="890"/>
        </w:trPr>
        <w:tc>
          <w:tcPr>
            <w:tcW w:w="287" w:type="dxa"/>
          </w:tcPr>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1.</w:t>
            </w:r>
          </w:p>
        </w:tc>
        <w:tc>
          <w:tcPr>
            <w:tcW w:w="3680"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Menyandarkan pada pemahaman</w:t>
            </w:r>
          </w:p>
          <w:p w:rsidR="004E5738" w:rsidRPr="00BC5F02" w:rsidRDefault="009D7A6B"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M</w:t>
            </w:r>
            <w:r w:rsidR="004E5738" w:rsidRPr="00BC5F02">
              <w:rPr>
                <w:rFonts w:ascii="Times New Roman" w:hAnsi="Times New Roman" w:cs="Times New Roman"/>
                <w:sz w:val="24"/>
                <w:szCs w:val="24"/>
              </w:rPr>
              <w:t>akna</w:t>
            </w:r>
          </w:p>
        </w:tc>
        <w:tc>
          <w:tcPr>
            <w:tcW w:w="3511" w:type="dxa"/>
          </w:tcPr>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Menyandarkan pada hafalan</w:t>
            </w:r>
          </w:p>
        </w:tc>
      </w:tr>
      <w:tr w:rsidR="004E5738" w:rsidRPr="00BC5F02" w:rsidTr="00F84131">
        <w:tc>
          <w:tcPr>
            <w:tcW w:w="287" w:type="dxa"/>
          </w:tcPr>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lastRenderedPageBreak/>
              <w:t>2.</w:t>
            </w:r>
          </w:p>
        </w:tc>
        <w:tc>
          <w:tcPr>
            <w:tcW w:w="3680"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Pemilihan informasi berdasarkan</w:t>
            </w:r>
          </w:p>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kebutuhan siswa</w:t>
            </w:r>
          </w:p>
        </w:tc>
        <w:tc>
          <w:tcPr>
            <w:tcW w:w="3511"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Pemilihan informasi lebih banyak</w:t>
            </w:r>
          </w:p>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ditentukan oleh guru.</w:t>
            </w:r>
          </w:p>
        </w:tc>
      </w:tr>
      <w:tr w:rsidR="004E5738" w:rsidRPr="00BC5F02" w:rsidTr="00F84131">
        <w:tc>
          <w:tcPr>
            <w:tcW w:w="287" w:type="dxa"/>
          </w:tcPr>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3.</w:t>
            </w:r>
          </w:p>
        </w:tc>
        <w:tc>
          <w:tcPr>
            <w:tcW w:w="3680"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Siswa terlibat secara aktif dalam</w:t>
            </w:r>
          </w:p>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proses pembelajaran</w:t>
            </w:r>
          </w:p>
        </w:tc>
        <w:tc>
          <w:tcPr>
            <w:tcW w:w="3511" w:type="dxa"/>
          </w:tcPr>
          <w:p w:rsidR="004E5738" w:rsidRPr="00BC5F02" w:rsidRDefault="004E5738" w:rsidP="0093259E">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Siswa secara pasif menerima informasi,</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khususnya dari guru.</w:t>
            </w:r>
          </w:p>
        </w:tc>
      </w:tr>
      <w:tr w:rsidR="004E5738" w:rsidRPr="00BC5F02" w:rsidTr="00F84131">
        <w:tc>
          <w:tcPr>
            <w:tcW w:w="287" w:type="dxa"/>
          </w:tcPr>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4.</w:t>
            </w:r>
          </w:p>
        </w:tc>
        <w:tc>
          <w:tcPr>
            <w:tcW w:w="3680"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Pembelajaran dikaitkan dengan</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kehidupan nyata/masalah yang</w:t>
            </w:r>
          </w:p>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disimulasikan</w:t>
            </w:r>
          </w:p>
        </w:tc>
        <w:tc>
          <w:tcPr>
            <w:tcW w:w="3511"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Pembelajaran sangat abstrak dan</w:t>
            </w:r>
          </w:p>
          <w:p w:rsidR="004E5738" w:rsidRPr="00BC5F02" w:rsidRDefault="004E5738" w:rsidP="0093259E">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teoritis, tidak bersandar pada realitas</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kehidupan.</w:t>
            </w:r>
          </w:p>
        </w:tc>
      </w:tr>
      <w:tr w:rsidR="004E5738" w:rsidRPr="00BC5F02" w:rsidTr="00F84131">
        <w:tc>
          <w:tcPr>
            <w:tcW w:w="287" w:type="dxa"/>
          </w:tcPr>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5.</w:t>
            </w:r>
          </w:p>
        </w:tc>
        <w:tc>
          <w:tcPr>
            <w:tcW w:w="3680"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Selalu mengkaitkan informasi</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dengan pengetahuan yang telah</w:t>
            </w:r>
          </w:p>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dimiliki siswa.</w:t>
            </w:r>
          </w:p>
        </w:tc>
        <w:tc>
          <w:tcPr>
            <w:tcW w:w="3511"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Memberikan tumpukan informasi</w:t>
            </w:r>
          </w:p>
          <w:p w:rsidR="004E5738" w:rsidRPr="00BC5F02" w:rsidRDefault="004E5738" w:rsidP="0093259E">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kepada siswa sampai saatnya</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diperlukan</w:t>
            </w:r>
          </w:p>
        </w:tc>
      </w:tr>
      <w:tr w:rsidR="004E5738" w:rsidRPr="00BC5F02" w:rsidTr="00F84131">
        <w:tc>
          <w:tcPr>
            <w:tcW w:w="287" w:type="dxa"/>
          </w:tcPr>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6.</w:t>
            </w:r>
          </w:p>
        </w:tc>
        <w:tc>
          <w:tcPr>
            <w:tcW w:w="3680"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Cenderung mengintegrasikan</w:t>
            </w:r>
          </w:p>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beberapa bidang</w:t>
            </w:r>
          </w:p>
        </w:tc>
        <w:tc>
          <w:tcPr>
            <w:tcW w:w="3511" w:type="dxa"/>
          </w:tcPr>
          <w:p w:rsidR="004E5738" w:rsidRPr="00BC5F02" w:rsidRDefault="004E5738" w:rsidP="0093259E">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Cenderung terfokus pada satu bidang</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(disiplin) tertentu.</w:t>
            </w:r>
          </w:p>
        </w:tc>
      </w:tr>
      <w:tr w:rsidR="004E5738" w:rsidRPr="00BC5F02" w:rsidTr="00F84131">
        <w:tc>
          <w:tcPr>
            <w:tcW w:w="287" w:type="dxa"/>
          </w:tcPr>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7.</w:t>
            </w:r>
          </w:p>
        </w:tc>
        <w:tc>
          <w:tcPr>
            <w:tcW w:w="3680"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Siswa menggunakan waktu</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belajarnya untuk menemukan,</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menggali, berdiskusi, berpikir</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kritis, atau mengerjakan proyek</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dan pemecahan masalah (melalui</w:t>
            </w:r>
          </w:p>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kerja kelompok).</w:t>
            </w:r>
          </w:p>
        </w:tc>
        <w:tc>
          <w:tcPr>
            <w:tcW w:w="3511"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Waktu belajar siswa sebagian besar</w:t>
            </w:r>
          </w:p>
          <w:p w:rsidR="004E5738" w:rsidRPr="00BC5F02" w:rsidRDefault="004E5738" w:rsidP="0093259E">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dipergunakan untuk mengerjakan buku</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tugas, mendengar ceramah, dan mengisi</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latihan (kerja individual).</w:t>
            </w:r>
          </w:p>
        </w:tc>
      </w:tr>
      <w:tr w:rsidR="004E5738" w:rsidRPr="00BC5F02" w:rsidTr="00F84131">
        <w:tc>
          <w:tcPr>
            <w:tcW w:w="287" w:type="dxa"/>
          </w:tcPr>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8.</w:t>
            </w:r>
          </w:p>
        </w:tc>
        <w:tc>
          <w:tcPr>
            <w:tcW w:w="3680"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Perilaku dibangun atas</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 xml:space="preserve">kesadaran diri. </w:t>
            </w:r>
          </w:p>
        </w:tc>
        <w:tc>
          <w:tcPr>
            <w:tcW w:w="3511"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Perilaku dibangun atas kebiasaan</w:t>
            </w:r>
          </w:p>
        </w:tc>
      </w:tr>
      <w:tr w:rsidR="004E5738" w:rsidRPr="00BC5F02" w:rsidTr="00F84131">
        <w:tc>
          <w:tcPr>
            <w:tcW w:w="287" w:type="dxa"/>
          </w:tcPr>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lastRenderedPageBreak/>
              <w:t>9.</w:t>
            </w:r>
          </w:p>
        </w:tc>
        <w:tc>
          <w:tcPr>
            <w:tcW w:w="3680"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Keterampilan dikembangkan</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atas dasar pemahaman.</w:t>
            </w:r>
          </w:p>
        </w:tc>
        <w:tc>
          <w:tcPr>
            <w:tcW w:w="3511"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Keterampilan dikembangkan atas dasar</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latihan</w:t>
            </w:r>
          </w:p>
        </w:tc>
      </w:tr>
      <w:tr w:rsidR="004E5738" w:rsidRPr="00BC5F02" w:rsidTr="00F84131">
        <w:tc>
          <w:tcPr>
            <w:tcW w:w="287" w:type="dxa"/>
          </w:tcPr>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10.</w:t>
            </w:r>
          </w:p>
        </w:tc>
        <w:tc>
          <w:tcPr>
            <w:tcW w:w="3680"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Hadiah dari perilaku baik adalah</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kepuasan diri. yang bersifat</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subyektif</w:t>
            </w:r>
          </w:p>
        </w:tc>
        <w:tc>
          <w:tcPr>
            <w:tcW w:w="3511"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Hadiah dari perilaku baik adalah pujian</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atau nilai rapor</w:t>
            </w:r>
          </w:p>
        </w:tc>
      </w:tr>
      <w:tr w:rsidR="004E5738" w:rsidRPr="00BC5F02" w:rsidTr="00F84131">
        <w:tc>
          <w:tcPr>
            <w:tcW w:w="287" w:type="dxa"/>
          </w:tcPr>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No.</w:t>
            </w:r>
          </w:p>
        </w:tc>
        <w:tc>
          <w:tcPr>
            <w:tcW w:w="3680"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Model Pembelajaran CTL</w:t>
            </w:r>
          </w:p>
        </w:tc>
        <w:tc>
          <w:tcPr>
            <w:tcW w:w="3511"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Model Pembelajaran Konvensional</w:t>
            </w:r>
          </w:p>
        </w:tc>
      </w:tr>
      <w:tr w:rsidR="004E5738" w:rsidRPr="00BC5F02" w:rsidTr="00F84131">
        <w:tc>
          <w:tcPr>
            <w:tcW w:w="287" w:type="dxa"/>
          </w:tcPr>
          <w:p w:rsidR="004E5738" w:rsidRPr="00BC5F02" w:rsidRDefault="004E5738"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 xml:space="preserve">11. </w:t>
            </w:r>
          </w:p>
        </w:tc>
        <w:tc>
          <w:tcPr>
            <w:tcW w:w="3680"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Siswa tidak melakukan hal yang</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buruk karena sadar hal tersebut</w:t>
            </w:r>
          </w:p>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merugikan</w:t>
            </w:r>
          </w:p>
        </w:tc>
        <w:tc>
          <w:tcPr>
            <w:tcW w:w="3511" w:type="dxa"/>
          </w:tcPr>
          <w:p w:rsidR="004E5738" w:rsidRPr="00BC5F02" w:rsidRDefault="004E5738"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Siswa tidak melakukan sesuatu yang</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buruk karena takut akan hukuman</w:t>
            </w:r>
          </w:p>
        </w:tc>
      </w:tr>
      <w:tr w:rsidR="004E5738" w:rsidRPr="00BC5F02" w:rsidTr="00F84131">
        <w:tc>
          <w:tcPr>
            <w:tcW w:w="287" w:type="dxa"/>
          </w:tcPr>
          <w:p w:rsidR="004E5738" w:rsidRPr="00BC5F02" w:rsidRDefault="009D7A6B"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12.</w:t>
            </w:r>
          </w:p>
        </w:tc>
        <w:tc>
          <w:tcPr>
            <w:tcW w:w="3680" w:type="dxa"/>
          </w:tcPr>
          <w:p w:rsidR="009D7A6B" w:rsidRPr="00BC5F02" w:rsidRDefault="009D7A6B"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Perilaku baik berdasarkan</w:t>
            </w:r>
          </w:p>
          <w:p w:rsidR="004E5738" w:rsidRPr="00BC5F02" w:rsidRDefault="009D7A6B"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motivasi intrinsik</w:t>
            </w:r>
          </w:p>
        </w:tc>
        <w:tc>
          <w:tcPr>
            <w:tcW w:w="3511" w:type="dxa"/>
          </w:tcPr>
          <w:p w:rsidR="009D7A6B" w:rsidRPr="00BC5F02" w:rsidRDefault="009D7A6B"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Perilaku baik berdasarkan motivasi</w:t>
            </w:r>
          </w:p>
          <w:p w:rsidR="004E5738" w:rsidRPr="00BC5F02" w:rsidRDefault="009D7A6B"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entrinsik</w:t>
            </w:r>
          </w:p>
        </w:tc>
      </w:tr>
      <w:tr w:rsidR="009D7A6B" w:rsidRPr="00BC5F02" w:rsidTr="00F84131">
        <w:tc>
          <w:tcPr>
            <w:tcW w:w="287" w:type="dxa"/>
          </w:tcPr>
          <w:p w:rsidR="009D7A6B" w:rsidRPr="00BC5F02" w:rsidRDefault="009D7A6B"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13.</w:t>
            </w:r>
          </w:p>
        </w:tc>
        <w:tc>
          <w:tcPr>
            <w:tcW w:w="3680" w:type="dxa"/>
          </w:tcPr>
          <w:p w:rsidR="009D7A6B" w:rsidRPr="00BC5F02" w:rsidRDefault="009D7A6B"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Pembelajaran terjadi di berbagai</w:t>
            </w:r>
          </w:p>
          <w:p w:rsidR="009D7A6B" w:rsidRPr="00BC5F02" w:rsidRDefault="009D7A6B"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tempat, konteks dan setting</w:t>
            </w:r>
          </w:p>
        </w:tc>
        <w:tc>
          <w:tcPr>
            <w:tcW w:w="3511" w:type="dxa"/>
          </w:tcPr>
          <w:p w:rsidR="009D7A6B" w:rsidRPr="00BC5F02" w:rsidRDefault="009D7A6B"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Pembelajaran terjadi hanya terjadi di</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dalam ruangan kelas</w:t>
            </w:r>
          </w:p>
        </w:tc>
      </w:tr>
      <w:tr w:rsidR="009D7A6B" w:rsidRPr="00BC5F02" w:rsidTr="00F84131">
        <w:tc>
          <w:tcPr>
            <w:tcW w:w="287" w:type="dxa"/>
          </w:tcPr>
          <w:p w:rsidR="009D7A6B" w:rsidRPr="00BC5F02" w:rsidRDefault="009D7A6B" w:rsidP="00BC5F02">
            <w:pPr>
              <w:autoSpaceDE w:val="0"/>
              <w:autoSpaceDN w:val="0"/>
              <w:adjustRightInd w:val="0"/>
              <w:spacing w:line="480" w:lineRule="auto"/>
              <w:jc w:val="both"/>
              <w:rPr>
                <w:rFonts w:ascii="Times New Roman" w:hAnsi="Times New Roman" w:cs="Times New Roman"/>
                <w:sz w:val="24"/>
                <w:szCs w:val="24"/>
              </w:rPr>
            </w:pPr>
            <w:r w:rsidRPr="00BC5F02">
              <w:rPr>
                <w:rFonts w:ascii="Times New Roman" w:hAnsi="Times New Roman" w:cs="Times New Roman"/>
                <w:sz w:val="24"/>
                <w:szCs w:val="24"/>
              </w:rPr>
              <w:t>14.</w:t>
            </w:r>
          </w:p>
        </w:tc>
        <w:tc>
          <w:tcPr>
            <w:tcW w:w="3680" w:type="dxa"/>
          </w:tcPr>
          <w:p w:rsidR="009D7A6B" w:rsidRPr="00BC5F02" w:rsidRDefault="009D7A6B"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Hasil belajar diukur melalui</w:t>
            </w:r>
          </w:p>
          <w:p w:rsidR="009D7A6B" w:rsidRPr="00BC5F02" w:rsidRDefault="009D7A6B"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penerapan penilaian autentik</w:t>
            </w:r>
          </w:p>
        </w:tc>
        <w:tc>
          <w:tcPr>
            <w:tcW w:w="3511" w:type="dxa"/>
          </w:tcPr>
          <w:p w:rsidR="009D7A6B" w:rsidRPr="00BC5F02" w:rsidRDefault="009D7A6B"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Hasil belajar diukur melalui kegiatan</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akademik dalam bentuk</w:t>
            </w:r>
          </w:p>
          <w:p w:rsidR="009D7A6B" w:rsidRPr="00BC5F02" w:rsidRDefault="009D7A6B" w:rsidP="00BC5F02">
            <w:pPr>
              <w:autoSpaceDE w:val="0"/>
              <w:autoSpaceDN w:val="0"/>
              <w:adjustRightInd w:val="0"/>
              <w:spacing w:line="480" w:lineRule="auto"/>
              <w:rPr>
                <w:rFonts w:ascii="Times New Roman" w:hAnsi="Times New Roman" w:cs="Times New Roman"/>
                <w:sz w:val="24"/>
                <w:szCs w:val="24"/>
              </w:rPr>
            </w:pPr>
            <w:r w:rsidRPr="00BC5F02">
              <w:rPr>
                <w:rFonts w:ascii="Times New Roman" w:hAnsi="Times New Roman" w:cs="Times New Roman"/>
                <w:sz w:val="24"/>
                <w:szCs w:val="24"/>
              </w:rPr>
              <w:t>tes/ujian/ulangan</w:t>
            </w:r>
          </w:p>
        </w:tc>
      </w:tr>
    </w:tbl>
    <w:p w:rsidR="004E5738" w:rsidRPr="00BC5F02" w:rsidRDefault="004E5738" w:rsidP="00BC5F02">
      <w:pPr>
        <w:autoSpaceDE w:val="0"/>
        <w:autoSpaceDN w:val="0"/>
        <w:adjustRightInd w:val="0"/>
        <w:spacing w:after="0" w:line="480" w:lineRule="auto"/>
        <w:jc w:val="both"/>
        <w:rPr>
          <w:rFonts w:ascii="Times New Roman" w:hAnsi="Times New Roman" w:cs="Times New Roman"/>
          <w:sz w:val="24"/>
          <w:szCs w:val="24"/>
        </w:rPr>
      </w:pPr>
    </w:p>
    <w:p w:rsidR="00367B9F" w:rsidRDefault="00153E20" w:rsidP="00367B9F">
      <w:pPr>
        <w:autoSpaceDE w:val="0"/>
        <w:autoSpaceDN w:val="0"/>
        <w:adjustRightInd w:val="0"/>
        <w:spacing w:after="0" w:line="480" w:lineRule="auto"/>
        <w:ind w:left="720" w:firstLine="720"/>
        <w:jc w:val="both"/>
        <w:rPr>
          <w:rFonts w:ascii="Times New Roman" w:hAnsi="Times New Roman" w:cs="Times New Roman"/>
          <w:sz w:val="24"/>
          <w:szCs w:val="24"/>
        </w:rPr>
      </w:pPr>
      <w:r w:rsidRPr="00BC5F02">
        <w:rPr>
          <w:rFonts w:ascii="Times New Roman" w:hAnsi="Times New Roman" w:cs="Times New Roman"/>
          <w:sz w:val="24"/>
          <w:szCs w:val="24"/>
        </w:rPr>
        <w:t>Berdasarkan pendapat para ahli di atas, dapat disimpulkan bahwa</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 xml:space="preserve">perbedaan model pembelajaran </w:t>
      </w:r>
      <w:r w:rsidRPr="00BC5F02">
        <w:rPr>
          <w:rFonts w:ascii="Times New Roman" w:hAnsi="Times New Roman" w:cs="Times New Roman"/>
          <w:i/>
          <w:iCs/>
          <w:sz w:val="24"/>
          <w:szCs w:val="24"/>
        </w:rPr>
        <w:t>Contextual Teaching Learn</w:t>
      </w:r>
      <w:r w:rsidRPr="00BC5F02">
        <w:rPr>
          <w:rFonts w:ascii="Times New Roman" w:hAnsi="Times New Roman" w:cs="Times New Roman"/>
          <w:sz w:val="24"/>
          <w:szCs w:val="24"/>
        </w:rPr>
        <w:t>ing (CTL) dengan</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 xml:space="preserve">model pembelajaran konvensional adalah peran siswa dalam </w:t>
      </w:r>
    </w:p>
    <w:p w:rsidR="00367B9F" w:rsidRDefault="00367B9F" w:rsidP="00367B9F">
      <w:pPr>
        <w:autoSpaceDE w:val="0"/>
        <w:autoSpaceDN w:val="0"/>
        <w:adjustRightInd w:val="0"/>
        <w:spacing w:after="0" w:line="480" w:lineRule="auto"/>
        <w:ind w:left="720"/>
        <w:jc w:val="both"/>
        <w:rPr>
          <w:rFonts w:ascii="Times New Roman" w:hAnsi="Times New Roman" w:cs="Times New Roman"/>
          <w:sz w:val="24"/>
          <w:szCs w:val="24"/>
        </w:rPr>
      </w:pPr>
    </w:p>
    <w:p w:rsidR="00153E20" w:rsidRPr="00BC5F02" w:rsidRDefault="00153E20" w:rsidP="00367B9F">
      <w:pPr>
        <w:autoSpaceDE w:val="0"/>
        <w:autoSpaceDN w:val="0"/>
        <w:adjustRightInd w:val="0"/>
        <w:spacing w:after="0" w:line="480" w:lineRule="auto"/>
        <w:ind w:left="720"/>
        <w:jc w:val="both"/>
        <w:rPr>
          <w:rFonts w:ascii="Times New Roman" w:hAnsi="Times New Roman" w:cs="Times New Roman"/>
          <w:sz w:val="24"/>
          <w:szCs w:val="24"/>
        </w:rPr>
      </w:pPr>
      <w:r w:rsidRPr="00BC5F02">
        <w:rPr>
          <w:rFonts w:ascii="Times New Roman" w:hAnsi="Times New Roman" w:cs="Times New Roman"/>
          <w:sz w:val="24"/>
          <w:szCs w:val="24"/>
        </w:rPr>
        <w:t>pembelajaran pada</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 xml:space="preserve">pembelajaran </w:t>
      </w:r>
      <w:r w:rsidRPr="00BC5F02">
        <w:rPr>
          <w:rFonts w:ascii="Times New Roman" w:hAnsi="Times New Roman" w:cs="Times New Roman"/>
          <w:i/>
          <w:iCs/>
          <w:sz w:val="24"/>
          <w:szCs w:val="24"/>
        </w:rPr>
        <w:t>Contextual Teaching Learn</w:t>
      </w:r>
      <w:r w:rsidRPr="00BC5F02">
        <w:rPr>
          <w:rFonts w:ascii="Times New Roman" w:hAnsi="Times New Roman" w:cs="Times New Roman"/>
          <w:sz w:val="24"/>
          <w:szCs w:val="24"/>
        </w:rPr>
        <w:t xml:space="preserve">ing (CTL) </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adalah sebagai pencari</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informasi sedangkan pada pembelajaran konvensional siswa sebagai penerima</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informasi.</w:t>
      </w:r>
    </w:p>
    <w:p w:rsidR="00F84131" w:rsidRDefault="00F84131" w:rsidP="00367B9F">
      <w:pPr>
        <w:autoSpaceDE w:val="0"/>
        <w:autoSpaceDN w:val="0"/>
        <w:adjustRightInd w:val="0"/>
        <w:spacing w:after="0" w:line="480" w:lineRule="auto"/>
        <w:jc w:val="both"/>
        <w:rPr>
          <w:rFonts w:ascii="Times New Roman" w:hAnsi="Times New Roman" w:cs="Times New Roman"/>
          <w:b/>
          <w:bCs/>
          <w:sz w:val="24"/>
          <w:szCs w:val="24"/>
        </w:rPr>
      </w:pPr>
    </w:p>
    <w:p w:rsidR="00153E20" w:rsidRPr="00BC5F02" w:rsidRDefault="00966CBB" w:rsidP="00F84131">
      <w:pPr>
        <w:autoSpaceDE w:val="0"/>
        <w:autoSpaceDN w:val="0"/>
        <w:adjustRightInd w:val="0"/>
        <w:spacing w:after="0"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8</w:t>
      </w:r>
      <w:r w:rsidR="00153E20" w:rsidRPr="00BC5F02">
        <w:rPr>
          <w:rFonts w:ascii="Times New Roman" w:hAnsi="Times New Roman" w:cs="Times New Roman"/>
          <w:b/>
          <w:bCs/>
          <w:sz w:val="24"/>
          <w:szCs w:val="24"/>
        </w:rPr>
        <w:t>. Langkah-Langkah Pembelajaran Contextual Teaching Learning (CTL)</w:t>
      </w:r>
    </w:p>
    <w:p w:rsidR="00CB7765" w:rsidRPr="00BC5F02" w:rsidRDefault="00153E20" w:rsidP="00F84131">
      <w:pPr>
        <w:autoSpaceDE w:val="0"/>
        <w:autoSpaceDN w:val="0"/>
        <w:adjustRightInd w:val="0"/>
        <w:spacing w:after="0" w:line="480" w:lineRule="auto"/>
        <w:ind w:left="720" w:firstLine="720"/>
        <w:jc w:val="both"/>
        <w:rPr>
          <w:rFonts w:ascii="Times New Roman" w:hAnsi="Times New Roman" w:cs="Times New Roman"/>
          <w:sz w:val="24"/>
          <w:szCs w:val="24"/>
        </w:rPr>
      </w:pPr>
      <w:r w:rsidRPr="00BC5F02">
        <w:rPr>
          <w:rFonts w:ascii="Times New Roman" w:hAnsi="Times New Roman" w:cs="Times New Roman"/>
          <w:sz w:val="24"/>
          <w:szCs w:val="24"/>
        </w:rPr>
        <w:t>Secara sedehana langkah penerapan CTL dalam kelas secara garis</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 xml:space="preserve">besar menurut Sugianto (2008:170) adalah sebagai berikut : </w:t>
      </w:r>
    </w:p>
    <w:p w:rsidR="009D7A6B" w:rsidRPr="00BC5F02" w:rsidRDefault="00153E20" w:rsidP="00AD6511">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BC5F02">
        <w:rPr>
          <w:rFonts w:ascii="Times New Roman" w:hAnsi="Times New Roman" w:cs="Times New Roman"/>
          <w:sz w:val="24"/>
          <w:szCs w:val="24"/>
        </w:rPr>
        <w:t>Kembangkan</w:t>
      </w:r>
      <w:r w:rsidR="009D7A6B" w:rsidRPr="00BC5F02">
        <w:rPr>
          <w:rFonts w:ascii="Times New Roman" w:hAnsi="Times New Roman" w:cs="Times New Roman"/>
          <w:sz w:val="24"/>
          <w:szCs w:val="24"/>
        </w:rPr>
        <w:t xml:space="preserve"> </w:t>
      </w:r>
      <w:r w:rsidRPr="00BC5F02">
        <w:rPr>
          <w:rFonts w:ascii="Times New Roman" w:hAnsi="Times New Roman" w:cs="Times New Roman"/>
          <w:sz w:val="24"/>
          <w:szCs w:val="24"/>
        </w:rPr>
        <w:t>pemikiran bahwa anak akan belajar lebih bermakana dengan cara bekerja</w:t>
      </w:r>
      <w:r w:rsidR="009D7A6B" w:rsidRPr="00BC5F02">
        <w:rPr>
          <w:rFonts w:ascii="Times New Roman" w:hAnsi="Times New Roman" w:cs="Times New Roman"/>
          <w:sz w:val="24"/>
          <w:szCs w:val="24"/>
        </w:rPr>
        <w:t xml:space="preserve"> </w:t>
      </w:r>
      <w:r w:rsidRPr="00BC5F02">
        <w:rPr>
          <w:rFonts w:ascii="Times New Roman" w:hAnsi="Times New Roman" w:cs="Times New Roman"/>
          <w:sz w:val="24"/>
          <w:szCs w:val="24"/>
        </w:rPr>
        <w:t>sendiri, menemukan sendiri, dan engonstruksikan sendiri pengetahuan dan</w:t>
      </w:r>
      <w:r w:rsidR="009D7A6B" w:rsidRPr="00BC5F02">
        <w:rPr>
          <w:rFonts w:ascii="Times New Roman" w:hAnsi="Times New Roman" w:cs="Times New Roman"/>
          <w:sz w:val="24"/>
          <w:szCs w:val="24"/>
        </w:rPr>
        <w:t xml:space="preserve"> </w:t>
      </w:r>
      <w:r w:rsidRPr="00BC5F02">
        <w:rPr>
          <w:rFonts w:ascii="Times New Roman" w:hAnsi="Times New Roman" w:cs="Times New Roman"/>
          <w:sz w:val="24"/>
          <w:szCs w:val="24"/>
        </w:rPr>
        <w:t xml:space="preserve">keterampilan barunya; </w:t>
      </w:r>
    </w:p>
    <w:p w:rsidR="009D7A6B" w:rsidRPr="00BC5F02" w:rsidRDefault="00153E20" w:rsidP="00AD6511">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BC5F02">
        <w:rPr>
          <w:rFonts w:ascii="Times New Roman" w:hAnsi="Times New Roman" w:cs="Times New Roman"/>
          <w:sz w:val="24"/>
          <w:szCs w:val="24"/>
        </w:rPr>
        <w:t>Laksanakan sejauh mungkin kegiatan inkuiri untuk</w:t>
      </w:r>
      <w:r w:rsidR="009D7A6B" w:rsidRPr="00BC5F02">
        <w:rPr>
          <w:rFonts w:ascii="Times New Roman" w:hAnsi="Times New Roman" w:cs="Times New Roman"/>
          <w:sz w:val="24"/>
          <w:szCs w:val="24"/>
        </w:rPr>
        <w:t xml:space="preserve"> semua topik</w:t>
      </w:r>
    </w:p>
    <w:p w:rsidR="009D7A6B" w:rsidRPr="00BC5F02" w:rsidRDefault="00153E20" w:rsidP="00AD6511">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BC5F02">
        <w:rPr>
          <w:rFonts w:ascii="Times New Roman" w:hAnsi="Times New Roman" w:cs="Times New Roman"/>
          <w:sz w:val="24"/>
          <w:szCs w:val="24"/>
        </w:rPr>
        <w:t>Kembangkan sifat ingin tahu siswa dengan bertanya</w:t>
      </w:r>
    </w:p>
    <w:p w:rsidR="00153E20" w:rsidRPr="00BC5F02" w:rsidRDefault="00153E20" w:rsidP="00AD6511">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BC5F02">
        <w:rPr>
          <w:rFonts w:ascii="Times New Roman" w:hAnsi="Times New Roman" w:cs="Times New Roman"/>
          <w:sz w:val="24"/>
          <w:szCs w:val="24"/>
        </w:rPr>
        <w:t>Ciptakan “masyarakat belajar” (bela</w:t>
      </w:r>
      <w:r w:rsidR="009D7A6B" w:rsidRPr="00BC5F02">
        <w:rPr>
          <w:rFonts w:ascii="Times New Roman" w:hAnsi="Times New Roman" w:cs="Times New Roman"/>
          <w:sz w:val="24"/>
          <w:szCs w:val="24"/>
        </w:rPr>
        <w:t>jar dalam kelompok-kelompok)</w:t>
      </w:r>
    </w:p>
    <w:p w:rsidR="009D7A6B" w:rsidRPr="00BC5F02" w:rsidRDefault="00153E20" w:rsidP="00AD6511">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BC5F02">
        <w:rPr>
          <w:rFonts w:ascii="Times New Roman" w:hAnsi="Times New Roman" w:cs="Times New Roman"/>
          <w:sz w:val="24"/>
          <w:szCs w:val="24"/>
        </w:rPr>
        <w:t>Hadirkan “mode</w:t>
      </w:r>
      <w:r w:rsidR="009D7A6B" w:rsidRPr="00BC5F02">
        <w:rPr>
          <w:rFonts w:ascii="Times New Roman" w:hAnsi="Times New Roman" w:cs="Times New Roman"/>
          <w:sz w:val="24"/>
          <w:szCs w:val="24"/>
        </w:rPr>
        <w:t>l” sebagai contoh pembelajaran</w:t>
      </w:r>
    </w:p>
    <w:p w:rsidR="009D7A6B" w:rsidRPr="00BC5F02" w:rsidRDefault="00153E20" w:rsidP="00AD6511">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BC5F02">
        <w:rPr>
          <w:rFonts w:ascii="Times New Roman" w:hAnsi="Times New Roman" w:cs="Times New Roman"/>
          <w:sz w:val="24"/>
          <w:szCs w:val="24"/>
        </w:rPr>
        <w:t>Lakukan refleksi di</w:t>
      </w:r>
      <w:r w:rsidR="009D7A6B" w:rsidRPr="00BC5F02">
        <w:rPr>
          <w:rFonts w:ascii="Times New Roman" w:hAnsi="Times New Roman" w:cs="Times New Roman"/>
          <w:sz w:val="24"/>
          <w:szCs w:val="24"/>
        </w:rPr>
        <w:t xml:space="preserve"> akhir penemuan; </w:t>
      </w:r>
    </w:p>
    <w:p w:rsidR="00153E20" w:rsidRPr="00BC5F02" w:rsidRDefault="00153E20" w:rsidP="00AD6511">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BC5F02">
        <w:rPr>
          <w:rFonts w:ascii="Times New Roman" w:hAnsi="Times New Roman" w:cs="Times New Roman"/>
          <w:sz w:val="24"/>
          <w:szCs w:val="24"/>
        </w:rPr>
        <w:t>Lakukan penilaian yang sebenarnya dengan berbagai</w:t>
      </w:r>
      <w:r w:rsidR="009D7A6B" w:rsidRPr="00BC5F02">
        <w:rPr>
          <w:rFonts w:ascii="Times New Roman" w:hAnsi="Times New Roman" w:cs="Times New Roman"/>
          <w:sz w:val="24"/>
          <w:szCs w:val="24"/>
        </w:rPr>
        <w:t xml:space="preserve"> </w:t>
      </w:r>
      <w:r w:rsidRPr="00BC5F02">
        <w:rPr>
          <w:rFonts w:ascii="Times New Roman" w:hAnsi="Times New Roman" w:cs="Times New Roman"/>
          <w:sz w:val="24"/>
          <w:szCs w:val="24"/>
        </w:rPr>
        <w:t>cara.</w:t>
      </w:r>
    </w:p>
    <w:p w:rsidR="009D7A6B" w:rsidRPr="00BC5F02" w:rsidRDefault="009D7A6B" w:rsidP="00BC5F02">
      <w:pPr>
        <w:pStyle w:val="ListParagraph"/>
        <w:autoSpaceDE w:val="0"/>
        <w:autoSpaceDN w:val="0"/>
        <w:adjustRightInd w:val="0"/>
        <w:spacing w:after="0" w:line="480" w:lineRule="auto"/>
        <w:jc w:val="both"/>
        <w:rPr>
          <w:rFonts w:ascii="Times New Roman" w:hAnsi="Times New Roman" w:cs="Times New Roman"/>
          <w:sz w:val="24"/>
          <w:szCs w:val="24"/>
        </w:rPr>
      </w:pPr>
    </w:p>
    <w:p w:rsidR="00153E20" w:rsidRPr="0093259E" w:rsidRDefault="00966CBB" w:rsidP="00F84131">
      <w:pPr>
        <w:autoSpaceDE w:val="0"/>
        <w:autoSpaceDN w:val="0"/>
        <w:adjustRightInd w:val="0"/>
        <w:spacing w:after="0" w:line="480" w:lineRule="auto"/>
        <w:ind w:left="720"/>
        <w:jc w:val="both"/>
        <w:rPr>
          <w:rFonts w:ascii="Times New Roman" w:hAnsi="Times New Roman" w:cs="Times New Roman"/>
          <w:b/>
          <w:bCs/>
          <w:i/>
          <w:iCs/>
          <w:sz w:val="24"/>
          <w:szCs w:val="24"/>
        </w:rPr>
      </w:pPr>
      <w:r>
        <w:rPr>
          <w:rFonts w:ascii="Times New Roman" w:hAnsi="Times New Roman" w:cs="Times New Roman"/>
          <w:b/>
          <w:bCs/>
          <w:sz w:val="24"/>
          <w:szCs w:val="24"/>
        </w:rPr>
        <w:t>9</w:t>
      </w:r>
      <w:r w:rsidR="00153E20" w:rsidRPr="00BC5F02">
        <w:rPr>
          <w:rFonts w:ascii="Times New Roman" w:hAnsi="Times New Roman" w:cs="Times New Roman"/>
          <w:b/>
          <w:bCs/>
          <w:sz w:val="24"/>
          <w:szCs w:val="24"/>
        </w:rPr>
        <w:t xml:space="preserve">. Kelemahan dan Kelebihan Model Pembelajaran </w:t>
      </w:r>
      <w:r w:rsidR="00153E20" w:rsidRPr="00BC5F02">
        <w:rPr>
          <w:rFonts w:ascii="Times New Roman" w:hAnsi="Times New Roman" w:cs="Times New Roman"/>
          <w:b/>
          <w:bCs/>
          <w:i/>
          <w:iCs/>
          <w:sz w:val="24"/>
          <w:szCs w:val="24"/>
        </w:rPr>
        <w:t>Contextual Teaching</w:t>
      </w:r>
      <w:r w:rsidR="0093259E">
        <w:rPr>
          <w:rFonts w:ascii="Times New Roman" w:hAnsi="Times New Roman" w:cs="Times New Roman"/>
          <w:b/>
          <w:bCs/>
          <w:i/>
          <w:iCs/>
          <w:sz w:val="24"/>
          <w:szCs w:val="24"/>
        </w:rPr>
        <w:t xml:space="preserve"> </w:t>
      </w:r>
      <w:r w:rsidR="00153E20" w:rsidRPr="00BC5F02">
        <w:rPr>
          <w:rFonts w:ascii="Times New Roman" w:hAnsi="Times New Roman" w:cs="Times New Roman"/>
          <w:b/>
          <w:bCs/>
          <w:i/>
          <w:iCs/>
          <w:sz w:val="24"/>
          <w:szCs w:val="24"/>
        </w:rPr>
        <w:t>Learn</w:t>
      </w:r>
      <w:r w:rsidR="00153E20" w:rsidRPr="00BC5F02">
        <w:rPr>
          <w:rFonts w:ascii="Times New Roman" w:hAnsi="Times New Roman" w:cs="Times New Roman"/>
          <w:b/>
          <w:bCs/>
          <w:sz w:val="24"/>
          <w:szCs w:val="24"/>
        </w:rPr>
        <w:t>ing (CTL)</w:t>
      </w:r>
    </w:p>
    <w:p w:rsidR="00153E20" w:rsidRPr="00BC5F02" w:rsidRDefault="00153E20" w:rsidP="0093259E">
      <w:pPr>
        <w:autoSpaceDE w:val="0"/>
        <w:autoSpaceDN w:val="0"/>
        <w:adjustRightInd w:val="0"/>
        <w:spacing w:after="0" w:line="480" w:lineRule="auto"/>
        <w:ind w:firstLine="720"/>
        <w:jc w:val="both"/>
        <w:rPr>
          <w:rFonts w:ascii="Times New Roman" w:hAnsi="Times New Roman" w:cs="Times New Roman"/>
          <w:sz w:val="24"/>
          <w:szCs w:val="24"/>
        </w:rPr>
      </w:pPr>
      <w:r w:rsidRPr="00BC5F02">
        <w:rPr>
          <w:rFonts w:ascii="Times New Roman" w:hAnsi="Times New Roman" w:cs="Times New Roman"/>
          <w:b/>
          <w:bCs/>
          <w:sz w:val="24"/>
          <w:szCs w:val="24"/>
        </w:rPr>
        <w:t>1) Kelebihan CTL (</w:t>
      </w:r>
      <w:r w:rsidRPr="00BC5F02">
        <w:rPr>
          <w:rFonts w:ascii="Times New Roman" w:hAnsi="Times New Roman" w:cs="Times New Roman"/>
          <w:b/>
          <w:bCs/>
          <w:i/>
          <w:iCs/>
          <w:sz w:val="24"/>
          <w:szCs w:val="24"/>
        </w:rPr>
        <w:t>Contextual Teaching and Learning</w:t>
      </w:r>
      <w:r w:rsidRPr="00BC5F02">
        <w:rPr>
          <w:rFonts w:ascii="Times New Roman" w:hAnsi="Times New Roman" w:cs="Times New Roman"/>
          <w:sz w:val="24"/>
          <w:szCs w:val="24"/>
        </w:rPr>
        <w:t>)</w:t>
      </w:r>
    </w:p>
    <w:p w:rsidR="00153E20" w:rsidRPr="00BC5F02" w:rsidRDefault="00153E20" w:rsidP="00CB7765">
      <w:pPr>
        <w:autoSpaceDE w:val="0"/>
        <w:autoSpaceDN w:val="0"/>
        <w:adjustRightInd w:val="0"/>
        <w:spacing w:after="0" w:line="480" w:lineRule="auto"/>
        <w:ind w:firstLine="720"/>
        <w:jc w:val="both"/>
        <w:rPr>
          <w:rFonts w:ascii="Times New Roman" w:hAnsi="Times New Roman" w:cs="Times New Roman"/>
          <w:sz w:val="24"/>
          <w:szCs w:val="24"/>
        </w:rPr>
      </w:pPr>
      <w:r w:rsidRPr="00BC5F02">
        <w:rPr>
          <w:rFonts w:ascii="Times New Roman" w:hAnsi="Times New Roman" w:cs="Times New Roman"/>
          <w:sz w:val="24"/>
          <w:szCs w:val="24"/>
        </w:rPr>
        <w:t>Menurut Anisah (2009:1) ada 2 kelebihan model pembelajaran</w:t>
      </w:r>
    </w:p>
    <w:p w:rsidR="00153E20" w:rsidRPr="00BC5F02" w:rsidRDefault="00153E20" w:rsidP="00CB7765">
      <w:pPr>
        <w:autoSpaceDE w:val="0"/>
        <w:autoSpaceDN w:val="0"/>
        <w:adjustRightInd w:val="0"/>
        <w:spacing w:after="0" w:line="480" w:lineRule="auto"/>
        <w:ind w:firstLine="720"/>
        <w:jc w:val="both"/>
        <w:rPr>
          <w:rFonts w:ascii="Times New Roman" w:hAnsi="Times New Roman" w:cs="Times New Roman"/>
          <w:sz w:val="24"/>
          <w:szCs w:val="24"/>
        </w:rPr>
      </w:pPr>
      <w:r w:rsidRPr="00BC5F02">
        <w:rPr>
          <w:rFonts w:ascii="Times New Roman" w:hAnsi="Times New Roman" w:cs="Times New Roman"/>
          <w:sz w:val="24"/>
          <w:szCs w:val="24"/>
        </w:rPr>
        <w:t>kontekstual, yaitu :</w:t>
      </w:r>
    </w:p>
    <w:p w:rsidR="00367B9F" w:rsidRDefault="00153E20" w:rsidP="00F84131">
      <w:pPr>
        <w:autoSpaceDE w:val="0"/>
        <w:autoSpaceDN w:val="0"/>
        <w:adjustRightInd w:val="0"/>
        <w:spacing w:after="0" w:line="240" w:lineRule="auto"/>
        <w:ind w:left="1440"/>
        <w:jc w:val="both"/>
        <w:rPr>
          <w:rFonts w:ascii="Times New Roman" w:hAnsi="Times New Roman" w:cs="Times New Roman"/>
          <w:sz w:val="24"/>
          <w:szCs w:val="24"/>
        </w:rPr>
      </w:pPr>
      <w:r w:rsidRPr="00BC5F02">
        <w:rPr>
          <w:rFonts w:ascii="Times New Roman" w:hAnsi="Times New Roman" w:cs="Times New Roman"/>
          <w:sz w:val="24"/>
          <w:szCs w:val="24"/>
        </w:rPr>
        <w:t>a) Pembelajaran menjadi lebih bermakna dan riil. Artinya siswa dituntut</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untuk dapat menagkap hubungan antara pengalaman belajar di sekolah</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dengan kehidupan nyata. Hal ini sangat penting, sebab dengan dapat</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 xml:space="preserve">mengorelasikan materi yang ditemukan dengan </w:t>
      </w:r>
    </w:p>
    <w:p w:rsidR="00367B9F" w:rsidRDefault="00367B9F" w:rsidP="00F84131">
      <w:pPr>
        <w:autoSpaceDE w:val="0"/>
        <w:autoSpaceDN w:val="0"/>
        <w:adjustRightInd w:val="0"/>
        <w:spacing w:after="0" w:line="240" w:lineRule="auto"/>
        <w:ind w:left="1440"/>
        <w:jc w:val="both"/>
        <w:rPr>
          <w:rFonts w:ascii="Times New Roman" w:hAnsi="Times New Roman" w:cs="Times New Roman"/>
          <w:sz w:val="24"/>
          <w:szCs w:val="24"/>
        </w:rPr>
      </w:pPr>
    </w:p>
    <w:p w:rsidR="00F84131" w:rsidRDefault="00153E20" w:rsidP="00F84131">
      <w:pPr>
        <w:autoSpaceDE w:val="0"/>
        <w:autoSpaceDN w:val="0"/>
        <w:adjustRightInd w:val="0"/>
        <w:spacing w:after="0" w:line="240" w:lineRule="auto"/>
        <w:ind w:left="1440"/>
        <w:jc w:val="both"/>
        <w:rPr>
          <w:rFonts w:ascii="Times New Roman" w:hAnsi="Times New Roman" w:cs="Times New Roman"/>
          <w:sz w:val="24"/>
          <w:szCs w:val="24"/>
        </w:rPr>
      </w:pPr>
      <w:r w:rsidRPr="00BC5F02">
        <w:rPr>
          <w:rFonts w:ascii="Times New Roman" w:hAnsi="Times New Roman" w:cs="Times New Roman"/>
          <w:sz w:val="24"/>
          <w:szCs w:val="24"/>
        </w:rPr>
        <w:t>kehidupan nyata,</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bukan saja bagi siswa materi itu akan berfungsi secara fungsional, akan</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tetapi materi yang dipelajarinya akan tertanam erat dalam memori</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siswa, sihingga tidak akan mudah dilupakan.</w:t>
      </w:r>
    </w:p>
    <w:p w:rsidR="00153E20" w:rsidRPr="00BC5F02" w:rsidRDefault="00153E20" w:rsidP="00F84131">
      <w:pPr>
        <w:autoSpaceDE w:val="0"/>
        <w:autoSpaceDN w:val="0"/>
        <w:adjustRightInd w:val="0"/>
        <w:spacing w:after="0" w:line="240" w:lineRule="auto"/>
        <w:ind w:left="1440"/>
        <w:jc w:val="both"/>
        <w:rPr>
          <w:rFonts w:ascii="Times New Roman" w:hAnsi="Times New Roman" w:cs="Times New Roman"/>
          <w:sz w:val="24"/>
          <w:szCs w:val="24"/>
        </w:rPr>
      </w:pPr>
      <w:r w:rsidRPr="00BC5F02">
        <w:rPr>
          <w:rFonts w:ascii="Times New Roman" w:hAnsi="Times New Roman" w:cs="Times New Roman"/>
          <w:sz w:val="24"/>
          <w:szCs w:val="24"/>
        </w:rPr>
        <w:t>b) Pembelajaran lebih produktif dan mampu menumbuhkan penguatan</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konsep kepada siswa karena metode pembelajaran CTL menganut</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aliran konstruktivisme, dimana seorang siswa dituntun untuk</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menemukan pengetahuannya sendiri. Melalui landasan filosofis</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konstruktivisme siswa diharapkan belajar melalui ”mengalami” bukan”menghafal”.</w:t>
      </w:r>
    </w:p>
    <w:p w:rsidR="0093259E" w:rsidRDefault="0093259E" w:rsidP="00BC5F02">
      <w:pPr>
        <w:autoSpaceDE w:val="0"/>
        <w:autoSpaceDN w:val="0"/>
        <w:adjustRightInd w:val="0"/>
        <w:spacing w:after="0" w:line="480" w:lineRule="auto"/>
        <w:jc w:val="both"/>
        <w:rPr>
          <w:rFonts w:ascii="Times New Roman" w:hAnsi="Times New Roman" w:cs="Times New Roman"/>
          <w:sz w:val="24"/>
          <w:szCs w:val="24"/>
        </w:rPr>
      </w:pPr>
    </w:p>
    <w:p w:rsidR="00153E20" w:rsidRPr="00BC5F02" w:rsidRDefault="00153E20" w:rsidP="00F84131">
      <w:pPr>
        <w:autoSpaceDE w:val="0"/>
        <w:autoSpaceDN w:val="0"/>
        <w:adjustRightInd w:val="0"/>
        <w:spacing w:after="0" w:line="480" w:lineRule="auto"/>
        <w:ind w:left="1440"/>
        <w:jc w:val="both"/>
        <w:rPr>
          <w:rFonts w:ascii="Times New Roman" w:hAnsi="Times New Roman" w:cs="Times New Roman"/>
          <w:sz w:val="24"/>
          <w:szCs w:val="24"/>
        </w:rPr>
      </w:pPr>
      <w:r w:rsidRPr="00BC5F02">
        <w:rPr>
          <w:rFonts w:ascii="Times New Roman" w:hAnsi="Times New Roman" w:cs="Times New Roman"/>
          <w:sz w:val="24"/>
          <w:szCs w:val="24"/>
        </w:rPr>
        <w:t>Dari uraian di atas dapat disimpulkan bahwa kelebihan model</w:t>
      </w:r>
    </w:p>
    <w:p w:rsidR="00153E20" w:rsidRPr="00BC5F02" w:rsidRDefault="00153E20" w:rsidP="00F84131">
      <w:pPr>
        <w:autoSpaceDE w:val="0"/>
        <w:autoSpaceDN w:val="0"/>
        <w:adjustRightInd w:val="0"/>
        <w:spacing w:after="0" w:line="480" w:lineRule="auto"/>
        <w:ind w:left="720"/>
        <w:jc w:val="both"/>
        <w:rPr>
          <w:rFonts w:ascii="Times New Roman" w:hAnsi="Times New Roman" w:cs="Times New Roman"/>
          <w:sz w:val="24"/>
          <w:szCs w:val="24"/>
        </w:rPr>
      </w:pPr>
      <w:r w:rsidRPr="00BC5F02">
        <w:rPr>
          <w:rFonts w:ascii="Times New Roman" w:hAnsi="Times New Roman" w:cs="Times New Roman"/>
          <w:sz w:val="24"/>
          <w:szCs w:val="24"/>
        </w:rPr>
        <w:t>pembelajaran CTL adalah siswa lebih aktif dalam kegiatan pembelajaran dan</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pengetahuan siswa berkembang sesuai dengan pengalaman yang dialaminya.</w:t>
      </w:r>
    </w:p>
    <w:p w:rsidR="0093259E" w:rsidRDefault="0093259E" w:rsidP="0093259E">
      <w:pPr>
        <w:autoSpaceDE w:val="0"/>
        <w:autoSpaceDN w:val="0"/>
        <w:adjustRightInd w:val="0"/>
        <w:spacing w:after="0" w:line="480" w:lineRule="auto"/>
        <w:ind w:firstLine="720"/>
        <w:jc w:val="both"/>
        <w:rPr>
          <w:rFonts w:ascii="Times New Roman" w:hAnsi="Times New Roman" w:cs="Times New Roman"/>
          <w:b/>
          <w:bCs/>
          <w:sz w:val="24"/>
          <w:szCs w:val="24"/>
        </w:rPr>
      </w:pPr>
    </w:p>
    <w:p w:rsidR="00153E20" w:rsidRPr="00BC5F02" w:rsidRDefault="00153E20" w:rsidP="00F84131">
      <w:pPr>
        <w:autoSpaceDE w:val="0"/>
        <w:autoSpaceDN w:val="0"/>
        <w:adjustRightInd w:val="0"/>
        <w:spacing w:after="0" w:line="480" w:lineRule="auto"/>
        <w:ind w:left="720"/>
        <w:jc w:val="both"/>
        <w:rPr>
          <w:rFonts w:ascii="Times New Roman" w:hAnsi="Times New Roman" w:cs="Times New Roman"/>
          <w:b/>
          <w:bCs/>
          <w:sz w:val="24"/>
          <w:szCs w:val="24"/>
        </w:rPr>
      </w:pPr>
      <w:r w:rsidRPr="00BC5F02">
        <w:rPr>
          <w:rFonts w:ascii="Times New Roman" w:hAnsi="Times New Roman" w:cs="Times New Roman"/>
          <w:b/>
          <w:bCs/>
          <w:sz w:val="24"/>
          <w:szCs w:val="24"/>
        </w:rPr>
        <w:t>2) Kelemahan CTL (</w:t>
      </w:r>
      <w:r w:rsidRPr="00BC5F02">
        <w:rPr>
          <w:rFonts w:ascii="Times New Roman" w:hAnsi="Times New Roman" w:cs="Times New Roman"/>
          <w:b/>
          <w:bCs/>
          <w:i/>
          <w:iCs/>
          <w:sz w:val="24"/>
          <w:szCs w:val="24"/>
        </w:rPr>
        <w:t>Contextual Teaching and Learning</w:t>
      </w:r>
      <w:r w:rsidRPr="00BC5F02">
        <w:rPr>
          <w:rFonts w:ascii="Times New Roman" w:hAnsi="Times New Roman" w:cs="Times New Roman"/>
          <w:b/>
          <w:bCs/>
          <w:sz w:val="24"/>
          <w:szCs w:val="24"/>
        </w:rPr>
        <w:t>)</w:t>
      </w:r>
    </w:p>
    <w:p w:rsidR="00153E20" w:rsidRPr="00BC5F02" w:rsidRDefault="00153E20" w:rsidP="0093259E">
      <w:pPr>
        <w:autoSpaceDE w:val="0"/>
        <w:autoSpaceDN w:val="0"/>
        <w:adjustRightInd w:val="0"/>
        <w:spacing w:after="0" w:line="480" w:lineRule="auto"/>
        <w:ind w:firstLine="720"/>
        <w:jc w:val="both"/>
        <w:rPr>
          <w:rFonts w:ascii="Times New Roman" w:hAnsi="Times New Roman" w:cs="Times New Roman"/>
          <w:sz w:val="24"/>
          <w:szCs w:val="24"/>
        </w:rPr>
      </w:pPr>
      <w:r w:rsidRPr="00BC5F02">
        <w:rPr>
          <w:rFonts w:ascii="Times New Roman" w:hAnsi="Times New Roman" w:cs="Times New Roman"/>
          <w:sz w:val="24"/>
          <w:szCs w:val="24"/>
        </w:rPr>
        <w:t>Menurut Anisah (2009:1) kelemahan model pembelajaran CTL</w:t>
      </w:r>
    </w:p>
    <w:p w:rsidR="00153E20" w:rsidRPr="00BC5F02" w:rsidRDefault="00153E20" w:rsidP="0093259E">
      <w:pPr>
        <w:autoSpaceDE w:val="0"/>
        <w:autoSpaceDN w:val="0"/>
        <w:adjustRightInd w:val="0"/>
        <w:spacing w:after="0" w:line="480" w:lineRule="auto"/>
        <w:ind w:firstLine="720"/>
        <w:jc w:val="both"/>
        <w:rPr>
          <w:rFonts w:ascii="Times New Roman" w:hAnsi="Times New Roman" w:cs="Times New Roman"/>
          <w:sz w:val="24"/>
          <w:szCs w:val="24"/>
        </w:rPr>
      </w:pPr>
      <w:r w:rsidRPr="00BC5F02">
        <w:rPr>
          <w:rFonts w:ascii="Times New Roman" w:hAnsi="Times New Roman" w:cs="Times New Roman"/>
          <w:sz w:val="24"/>
          <w:szCs w:val="24"/>
        </w:rPr>
        <w:t>antara lain :</w:t>
      </w:r>
    </w:p>
    <w:p w:rsidR="00153E20" w:rsidRPr="00BC5F02" w:rsidRDefault="00153E20" w:rsidP="00F84131">
      <w:pPr>
        <w:autoSpaceDE w:val="0"/>
        <w:autoSpaceDN w:val="0"/>
        <w:adjustRightInd w:val="0"/>
        <w:spacing w:after="0" w:line="240" w:lineRule="auto"/>
        <w:ind w:left="1440"/>
        <w:jc w:val="both"/>
        <w:rPr>
          <w:rFonts w:ascii="Times New Roman" w:hAnsi="Times New Roman" w:cs="Times New Roman"/>
          <w:sz w:val="24"/>
          <w:szCs w:val="24"/>
        </w:rPr>
      </w:pPr>
      <w:r w:rsidRPr="00BC5F02">
        <w:rPr>
          <w:rFonts w:ascii="Times New Roman" w:hAnsi="Times New Roman" w:cs="Times New Roman"/>
          <w:sz w:val="24"/>
          <w:szCs w:val="24"/>
        </w:rPr>
        <w:t>a) Guru lebih intensif dalam membimbing karena dalam metode CTL.</w:t>
      </w:r>
    </w:p>
    <w:p w:rsidR="00153E20" w:rsidRPr="00BC5F02" w:rsidRDefault="00153E20" w:rsidP="00F84131">
      <w:pPr>
        <w:autoSpaceDE w:val="0"/>
        <w:autoSpaceDN w:val="0"/>
        <w:adjustRightInd w:val="0"/>
        <w:spacing w:after="0" w:line="240" w:lineRule="auto"/>
        <w:ind w:left="1440"/>
        <w:jc w:val="both"/>
        <w:rPr>
          <w:rFonts w:ascii="Times New Roman" w:hAnsi="Times New Roman" w:cs="Times New Roman"/>
          <w:sz w:val="24"/>
          <w:szCs w:val="24"/>
        </w:rPr>
      </w:pPr>
      <w:r w:rsidRPr="00BC5F02">
        <w:rPr>
          <w:rFonts w:ascii="Times New Roman" w:hAnsi="Times New Roman" w:cs="Times New Roman"/>
          <w:sz w:val="24"/>
          <w:szCs w:val="24"/>
        </w:rPr>
        <w:t>b) Guru tidak lagi berperan sebagai pusat informasi. Tugas guru adalah</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mengelola kelas sebagai sebuah tim yang bekerja bersama untuk</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menemukan pengetahuan dan ketrampilan yang baru bagi siswa. Siswa</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dipandang sebagai individu yang sedang berkembang. Kemampuan</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belajar seseorang akan dipengaruhi oleh tingkat perkembangan dan</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keluasan pengalaman yang dimilikinya.</w:t>
      </w:r>
    </w:p>
    <w:p w:rsidR="00153E20" w:rsidRPr="00BC5F02" w:rsidRDefault="00153E20" w:rsidP="00F84131">
      <w:pPr>
        <w:autoSpaceDE w:val="0"/>
        <w:autoSpaceDN w:val="0"/>
        <w:adjustRightInd w:val="0"/>
        <w:spacing w:after="0" w:line="240" w:lineRule="auto"/>
        <w:ind w:left="1440"/>
        <w:jc w:val="both"/>
        <w:rPr>
          <w:rFonts w:ascii="Times New Roman" w:hAnsi="Times New Roman" w:cs="Times New Roman"/>
          <w:sz w:val="24"/>
          <w:szCs w:val="24"/>
        </w:rPr>
      </w:pPr>
      <w:r w:rsidRPr="00BC5F02">
        <w:rPr>
          <w:rFonts w:ascii="Times New Roman" w:hAnsi="Times New Roman" w:cs="Times New Roman"/>
          <w:sz w:val="24"/>
          <w:szCs w:val="24"/>
        </w:rPr>
        <w:t>c) Peran guru bukanlah sebagai instruktur atau ” penguasa ” yang memaksa</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kehendak melainkan guru adalah pembimbing siswa agar mereka dapat</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belajar sesuai dengan tahap perkembangannya.</w:t>
      </w:r>
    </w:p>
    <w:p w:rsidR="00153E20" w:rsidRPr="00BC5F02" w:rsidRDefault="00153E20" w:rsidP="00F84131">
      <w:pPr>
        <w:autoSpaceDE w:val="0"/>
        <w:autoSpaceDN w:val="0"/>
        <w:adjustRightInd w:val="0"/>
        <w:spacing w:after="0" w:line="240" w:lineRule="auto"/>
        <w:ind w:left="1440"/>
        <w:jc w:val="both"/>
        <w:rPr>
          <w:rFonts w:ascii="Times New Roman" w:hAnsi="Times New Roman" w:cs="Times New Roman"/>
          <w:sz w:val="24"/>
          <w:szCs w:val="24"/>
        </w:rPr>
      </w:pPr>
      <w:r w:rsidRPr="00BC5F02">
        <w:rPr>
          <w:rFonts w:ascii="Times New Roman" w:hAnsi="Times New Roman" w:cs="Times New Roman"/>
          <w:sz w:val="24"/>
          <w:szCs w:val="24"/>
        </w:rPr>
        <w:t>d) Guru memerlukan perhatian dan bimbingan yang eksra terhadap siswa</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agar tujuan pembelajaran sesuai dengan apa yang diterapkan semula.</w:t>
      </w:r>
    </w:p>
    <w:p w:rsidR="00F84131" w:rsidRDefault="00F84131" w:rsidP="00F84131">
      <w:pPr>
        <w:autoSpaceDE w:val="0"/>
        <w:autoSpaceDN w:val="0"/>
        <w:adjustRightInd w:val="0"/>
        <w:spacing w:after="0" w:line="480" w:lineRule="auto"/>
        <w:jc w:val="both"/>
        <w:rPr>
          <w:rFonts w:ascii="Times New Roman" w:hAnsi="Times New Roman" w:cs="Times New Roman"/>
          <w:sz w:val="24"/>
          <w:szCs w:val="24"/>
        </w:rPr>
      </w:pPr>
    </w:p>
    <w:p w:rsidR="00367B9F" w:rsidRDefault="00367B9F" w:rsidP="00F84131">
      <w:pPr>
        <w:autoSpaceDE w:val="0"/>
        <w:autoSpaceDN w:val="0"/>
        <w:adjustRightInd w:val="0"/>
        <w:spacing w:after="0" w:line="480" w:lineRule="auto"/>
        <w:ind w:left="720" w:firstLine="720"/>
        <w:jc w:val="both"/>
        <w:rPr>
          <w:rFonts w:ascii="Times New Roman" w:hAnsi="Times New Roman" w:cs="Times New Roman"/>
          <w:sz w:val="24"/>
          <w:szCs w:val="24"/>
        </w:rPr>
      </w:pPr>
    </w:p>
    <w:p w:rsidR="00367B9F" w:rsidRDefault="00367B9F" w:rsidP="00F84131">
      <w:pPr>
        <w:autoSpaceDE w:val="0"/>
        <w:autoSpaceDN w:val="0"/>
        <w:adjustRightInd w:val="0"/>
        <w:spacing w:after="0" w:line="480" w:lineRule="auto"/>
        <w:ind w:left="720" w:firstLine="720"/>
        <w:jc w:val="both"/>
        <w:rPr>
          <w:rFonts w:ascii="Times New Roman" w:hAnsi="Times New Roman" w:cs="Times New Roman"/>
          <w:sz w:val="24"/>
          <w:szCs w:val="24"/>
        </w:rPr>
      </w:pPr>
    </w:p>
    <w:p w:rsidR="00153E20" w:rsidRPr="00BC5F02" w:rsidRDefault="00153E20" w:rsidP="00F84131">
      <w:pPr>
        <w:autoSpaceDE w:val="0"/>
        <w:autoSpaceDN w:val="0"/>
        <w:adjustRightInd w:val="0"/>
        <w:spacing w:after="0" w:line="480" w:lineRule="auto"/>
        <w:ind w:left="720" w:firstLine="720"/>
        <w:jc w:val="both"/>
        <w:rPr>
          <w:rFonts w:ascii="Times New Roman" w:hAnsi="Times New Roman" w:cs="Times New Roman"/>
          <w:sz w:val="24"/>
          <w:szCs w:val="24"/>
        </w:rPr>
      </w:pPr>
      <w:r w:rsidRPr="00BC5F02">
        <w:rPr>
          <w:rFonts w:ascii="Times New Roman" w:hAnsi="Times New Roman" w:cs="Times New Roman"/>
          <w:sz w:val="24"/>
          <w:szCs w:val="24"/>
        </w:rPr>
        <w:t>Berdasarkan uraian di atas dapat disimpulkan bahwa kelemahan model</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 xml:space="preserve">pembelajaran </w:t>
      </w:r>
      <w:r w:rsidRPr="00BC5F02">
        <w:rPr>
          <w:rFonts w:ascii="Times New Roman" w:hAnsi="Times New Roman" w:cs="Times New Roman"/>
          <w:i/>
          <w:iCs/>
          <w:sz w:val="24"/>
          <w:szCs w:val="24"/>
        </w:rPr>
        <w:t>Contextual Teaching Learn</w:t>
      </w:r>
      <w:r w:rsidRPr="00BC5F02">
        <w:rPr>
          <w:rFonts w:ascii="Times New Roman" w:hAnsi="Times New Roman" w:cs="Times New Roman"/>
          <w:sz w:val="24"/>
          <w:szCs w:val="24"/>
        </w:rPr>
        <w:t>ing (CTL) adalah guru harus dapat</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mengelola pembelajaran dengan sebaik-baiknya agar tujuan pembelajaran yang</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telah ditetapkan dapat tecapai dengan maksimal.</w:t>
      </w:r>
    </w:p>
    <w:p w:rsidR="00F84131" w:rsidRDefault="00F84131" w:rsidP="00BC5F02">
      <w:pPr>
        <w:autoSpaceDE w:val="0"/>
        <w:autoSpaceDN w:val="0"/>
        <w:adjustRightInd w:val="0"/>
        <w:spacing w:after="0" w:line="480" w:lineRule="auto"/>
        <w:jc w:val="both"/>
        <w:rPr>
          <w:rFonts w:ascii="Times New Roman" w:hAnsi="Times New Roman" w:cs="Times New Roman"/>
          <w:b/>
          <w:bCs/>
          <w:sz w:val="24"/>
          <w:szCs w:val="24"/>
        </w:rPr>
      </w:pPr>
    </w:p>
    <w:p w:rsidR="00153E20" w:rsidRPr="00BC5F02" w:rsidRDefault="00966CBB" w:rsidP="00F84131">
      <w:pPr>
        <w:autoSpaceDE w:val="0"/>
        <w:autoSpaceDN w:val="0"/>
        <w:adjustRightInd w:val="0"/>
        <w:spacing w:after="0"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10</w:t>
      </w:r>
      <w:r w:rsidR="00153E20" w:rsidRPr="00BC5F02">
        <w:rPr>
          <w:rFonts w:ascii="Times New Roman" w:hAnsi="Times New Roman" w:cs="Times New Roman"/>
          <w:b/>
          <w:bCs/>
          <w:sz w:val="24"/>
          <w:szCs w:val="24"/>
        </w:rPr>
        <w:t xml:space="preserve">. Model Pembelajaran </w:t>
      </w:r>
      <w:r w:rsidR="00153E20" w:rsidRPr="00BC5F02">
        <w:rPr>
          <w:rFonts w:ascii="Times New Roman" w:hAnsi="Times New Roman" w:cs="Times New Roman"/>
          <w:b/>
          <w:bCs/>
          <w:i/>
          <w:iCs/>
          <w:sz w:val="24"/>
          <w:szCs w:val="24"/>
        </w:rPr>
        <w:t xml:space="preserve">Contextual Teaching Learning </w:t>
      </w:r>
      <w:r w:rsidR="00153E20" w:rsidRPr="00BC5F02">
        <w:rPr>
          <w:rFonts w:ascii="Times New Roman" w:hAnsi="Times New Roman" w:cs="Times New Roman"/>
          <w:b/>
          <w:bCs/>
          <w:sz w:val="24"/>
          <w:szCs w:val="24"/>
        </w:rPr>
        <w:t>(CTL) dalam</w:t>
      </w:r>
    </w:p>
    <w:p w:rsidR="00153E20" w:rsidRPr="00BC5F02" w:rsidRDefault="009D7A6B" w:rsidP="00F84131">
      <w:pPr>
        <w:autoSpaceDE w:val="0"/>
        <w:autoSpaceDN w:val="0"/>
        <w:adjustRightInd w:val="0"/>
        <w:spacing w:after="0" w:line="480" w:lineRule="auto"/>
        <w:ind w:firstLine="720"/>
        <w:jc w:val="both"/>
        <w:rPr>
          <w:rFonts w:ascii="Times New Roman" w:hAnsi="Times New Roman" w:cs="Times New Roman"/>
          <w:b/>
          <w:bCs/>
          <w:sz w:val="24"/>
          <w:szCs w:val="24"/>
        </w:rPr>
      </w:pPr>
      <w:r w:rsidRPr="00BC5F02">
        <w:rPr>
          <w:rFonts w:ascii="Times New Roman" w:hAnsi="Times New Roman" w:cs="Times New Roman"/>
          <w:b/>
          <w:bCs/>
          <w:sz w:val="24"/>
          <w:szCs w:val="24"/>
        </w:rPr>
        <w:t>Pembelajaran IPS</w:t>
      </w:r>
    </w:p>
    <w:p w:rsidR="00153E20" w:rsidRDefault="00153E20" w:rsidP="00F84131">
      <w:pPr>
        <w:autoSpaceDE w:val="0"/>
        <w:autoSpaceDN w:val="0"/>
        <w:adjustRightInd w:val="0"/>
        <w:spacing w:after="0" w:line="480" w:lineRule="auto"/>
        <w:ind w:left="720" w:firstLine="720"/>
        <w:jc w:val="both"/>
        <w:rPr>
          <w:rFonts w:ascii="Times New Roman" w:hAnsi="Times New Roman" w:cs="Times New Roman"/>
          <w:sz w:val="24"/>
          <w:szCs w:val="24"/>
        </w:rPr>
      </w:pPr>
      <w:r w:rsidRPr="00BC5F02">
        <w:rPr>
          <w:rFonts w:ascii="Times New Roman" w:hAnsi="Times New Roman" w:cs="Times New Roman"/>
          <w:sz w:val="24"/>
          <w:szCs w:val="24"/>
        </w:rPr>
        <w:t>P</w:t>
      </w:r>
      <w:r w:rsidR="009D7A6B" w:rsidRPr="00BC5F02">
        <w:rPr>
          <w:rFonts w:ascii="Times New Roman" w:hAnsi="Times New Roman" w:cs="Times New Roman"/>
          <w:sz w:val="24"/>
          <w:szCs w:val="24"/>
        </w:rPr>
        <w:t>eran guru dalam pembelajaran IPS</w:t>
      </w:r>
      <w:r w:rsidRPr="00BC5F02">
        <w:rPr>
          <w:rFonts w:ascii="Times New Roman" w:hAnsi="Times New Roman" w:cs="Times New Roman"/>
          <w:sz w:val="24"/>
          <w:szCs w:val="24"/>
        </w:rPr>
        <w:t xml:space="preserve"> bergeser dari satu-satunya sumber</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informasi yang menentukan ”apa yang akan dipelajari” ke ”bagaimana</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menyediakan dan memperkaya pengalaman siswa” dan ”mengelola</w:t>
      </w:r>
      <w:r w:rsidR="0093259E">
        <w:rPr>
          <w:rFonts w:ascii="Times New Roman" w:hAnsi="Times New Roman" w:cs="Times New Roman"/>
          <w:sz w:val="24"/>
          <w:szCs w:val="24"/>
        </w:rPr>
        <w:t xml:space="preserve"> </w:t>
      </w:r>
      <w:r w:rsidRPr="00BC5F02">
        <w:rPr>
          <w:rFonts w:ascii="Times New Roman" w:hAnsi="Times New Roman" w:cs="Times New Roman"/>
          <w:sz w:val="24"/>
          <w:szCs w:val="24"/>
        </w:rPr>
        <w:t>pembelajaran”. Pengalaman belajar diperoleh melalui serangkaian kegiatan untuk</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mengeksplorasi lingkungan melalui interaksi aktif dengan teman, lingkungan dan</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nara sumber lain. Dengan demikian siswa mendapatkan pengalaman langsung dari</w:t>
      </w:r>
      <w:r w:rsidR="00F84131">
        <w:rPr>
          <w:rFonts w:ascii="Times New Roman" w:hAnsi="Times New Roman" w:cs="Times New Roman"/>
          <w:sz w:val="24"/>
          <w:szCs w:val="24"/>
        </w:rPr>
        <w:t xml:space="preserve"> </w:t>
      </w:r>
      <w:r w:rsidRPr="00BC5F02">
        <w:rPr>
          <w:rFonts w:ascii="Times New Roman" w:hAnsi="Times New Roman" w:cs="Times New Roman"/>
          <w:sz w:val="24"/>
          <w:szCs w:val="24"/>
        </w:rPr>
        <w:t>kegiatan tersebut dan bukan hanya sekedar mendengarkan pengalaman orang lain.</w:t>
      </w:r>
    </w:p>
    <w:p w:rsidR="00420DEB" w:rsidRDefault="00420DEB" w:rsidP="00BC5F02">
      <w:pPr>
        <w:autoSpaceDE w:val="0"/>
        <w:autoSpaceDN w:val="0"/>
        <w:adjustRightInd w:val="0"/>
        <w:spacing w:after="0" w:line="480" w:lineRule="auto"/>
        <w:jc w:val="both"/>
        <w:rPr>
          <w:rFonts w:ascii="Times New Roman" w:hAnsi="Times New Roman" w:cs="Times New Roman"/>
          <w:sz w:val="24"/>
          <w:szCs w:val="24"/>
        </w:rPr>
      </w:pPr>
    </w:p>
    <w:p w:rsidR="00E85F46" w:rsidRPr="00BC5F02" w:rsidRDefault="00E85F46" w:rsidP="00F84131">
      <w:pPr>
        <w:autoSpaceDE w:val="0"/>
        <w:autoSpaceDN w:val="0"/>
        <w:adjustRightInd w:val="0"/>
        <w:spacing w:after="0" w:line="480" w:lineRule="auto"/>
        <w:ind w:firstLine="720"/>
        <w:jc w:val="both"/>
        <w:rPr>
          <w:rFonts w:ascii="Times New Roman" w:hAnsi="Times New Roman" w:cs="Times New Roman"/>
          <w:sz w:val="24"/>
          <w:szCs w:val="24"/>
        </w:rPr>
      </w:pPr>
      <w:r w:rsidRPr="00E85F46">
        <w:rPr>
          <w:rFonts w:ascii="Times New Roman" w:hAnsi="Times New Roman" w:cs="Times New Roman"/>
          <w:b/>
          <w:sz w:val="24"/>
          <w:szCs w:val="24"/>
        </w:rPr>
        <w:t>B.</w:t>
      </w:r>
      <w:r w:rsidRPr="008673F3">
        <w:rPr>
          <w:rFonts w:ascii="Times New Roman" w:hAnsi="Times New Roman" w:cs="Times New Roman"/>
          <w:b/>
          <w:sz w:val="24"/>
          <w:szCs w:val="24"/>
        </w:rPr>
        <w:t xml:space="preserve">  Hakekat pembelajaran</w:t>
      </w:r>
    </w:p>
    <w:p w:rsidR="00290811" w:rsidRPr="00BC5F02" w:rsidRDefault="00290811" w:rsidP="00AD6511">
      <w:pPr>
        <w:pStyle w:val="ListParagraph"/>
        <w:numPr>
          <w:ilvl w:val="0"/>
          <w:numId w:val="7"/>
        </w:numPr>
        <w:tabs>
          <w:tab w:val="left" w:pos="426"/>
        </w:tabs>
        <w:spacing w:after="0" w:line="480" w:lineRule="auto"/>
        <w:ind w:left="284" w:hanging="284"/>
        <w:jc w:val="both"/>
        <w:rPr>
          <w:rFonts w:ascii="Times New Roman" w:hAnsi="Times New Roman" w:cs="Times New Roman"/>
          <w:b/>
          <w:sz w:val="24"/>
          <w:szCs w:val="24"/>
        </w:rPr>
      </w:pPr>
      <w:r w:rsidRPr="00BC5F02">
        <w:rPr>
          <w:rFonts w:ascii="Times New Roman" w:hAnsi="Times New Roman" w:cs="Times New Roman"/>
          <w:b/>
          <w:sz w:val="24"/>
          <w:szCs w:val="24"/>
        </w:rPr>
        <w:t>Pengertian Pembelajaran IPS SD</w:t>
      </w:r>
    </w:p>
    <w:p w:rsidR="00367B9F" w:rsidRDefault="00367B9F" w:rsidP="00367B9F">
      <w:pPr>
        <w:tabs>
          <w:tab w:val="left" w:pos="993"/>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0811" w:rsidRPr="00BC5F02">
        <w:rPr>
          <w:rFonts w:ascii="Times New Roman" w:hAnsi="Times New Roman" w:cs="Times New Roman"/>
          <w:sz w:val="24"/>
          <w:szCs w:val="24"/>
        </w:rPr>
        <w:t xml:space="preserve">IPS adalah salah satu mata pelajaran di SD yang terdiri atas dua bahan kajian pokok: pengetahuan sosial dan sejarah. Pengetahuan sosial mencangkup antropologi, sosiologi, geografi, ekonomi dan tata negara. </w:t>
      </w:r>
    </w:p>
    <w:p w:rsidR="00367B9F" w:rsidRDefault="00367B9F" w:rsidP="00367B9F">
      <w:pPr>
        <w:tabs>
          <w:tab w:val="left" w:pos="993"/>
        </w:tabs>
        <w:spacing w:after="0" w:line="480" w:lineRule="auto"/>
        <w:ind w:left="720"/>
        <w:jc w:val="both"/>
        <w:rPr>
          <w:rFonts w:ascii="Times New Roman" w:hAnsi="Times New Roman" w:cs="Times New Roman"/>
          <w:sz w:val="24"/>
          <w:szCs w:val="24"/>
        </w:rPr>
      </w:pPr>
    </w:p>
    <w:p w:rsidR="00367B9F" w:rsidRDefault="00367B9F" w:rsidP="00367B9F">
      <w:pPr>
        <w:tabs>
          <w:tab w:val="left" w:pos="993"/>
        </w:tabs>
        <w:spacing w:after="0" w:line="480" w:lineRule="auto"/>
        <w:ind w:left="720"/>
        <w:jc w:val="both"/>
        <w:rPr>
          <w:rFonts w:ascii="Times New Roman" w:hAnsi="Times New Roman" w:cs="Times New Roman"/>
          <w:sz w:val="24"/>
          <w:szCs w:val="24"/>
        </w:rPr>
      </w:pPr>
    </w:p>
    <w:p w:rsidR="00290811" w:rsidRPr="00BC5F02" w:rsidRDefault="00290811" w:rsidP="00367B9F">
      <w:pPr>
        <w:tabs>
          <w:tab w:val="left" w:pos="993"/>
        </w:tabs>
        <w:spacing w:after="0" w:line="480" w:lineRule="auto"/>
        <w:ind w:left="720"/>
        <w:jc w:val="both"/>
        <w:rPr>
          <w:rFonts w:ascii="Times New Roman" w:hAnsi="Times New Roman" w:cs="Times New Roman"/>
          <w:sz w:val="24"/>
          <w:szCs w:val="24"/>
        </w:rPr>
      </w:pPr>
      <w:r w:rsidRPr="00BC5F02">
        <w:rPr>
          <w:rFonts w:ascii="Times New Roman" w:hAnsi="Times New Roman" w:cs="Times New Roman"/>
          <w:sz w:val="24"/>
          <w:szCs w:val="24"/>
        </w:rPr>
        <w:t>Bahan kajian sejarah meliputi perkembangan masyarakat Indonesia sejak masa lalu hingga masa kini (Kurikulum SD, 1994: 85).</w:t>
      </w:r>
    </w:p>
    <w:p w:rsidR="00290811" w:rsidRPr="00BC5F02" w:rsidRDefault="00367B9F" w:rsidP="00BC5F02">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0811" w:rsidRPr="00BC5F02">
        <w:rPr>
          <w:rFonts w:ascii="Times New Roman" w:hAnsi="Times New Roman" w:cs="Times New Roman"/>
          <w:sz w:val="24"/>
          <w:szCs w:val="24"/>
        </w:rPr>
        <w:t>Menurut Trianto (2010: 171) pengertian IPS yaitu</w:t>
      </w:r>
    </w:p>
    <w:p w:rsidR="00290811" w:rsidRPr="00BC5F02" w:rsidRDefault="00290811" w:rsidP="00367B9F">
      <w:pPr>
        <w:pStyle w:val="ListParagraph"/>
        <w:tabs>
          <w:tab w:val="left" w:pos="709"/>
        </w:tabs>
        <w:spacing w:after="0" w:line="240" w:lineRule="auto"/>
        <w:ind w:left="1440"/>
        <w:jc w:val="both"/>
        <w:rPr>
          <w:rFonts w:ascii="Times New Roman" w:hAnsi="Times New Roman" w:cs="Times New Roman"/>
          <w:sz w:val="24"/>
          <w:szCs w:val="24"/>
        </w:rPr>
      </w:pPr>
      <w:r w:rsidRPr="00BC5F02">
        <w:rPr>
          <w:rFonts w:ascii="Times New Roman" w:hAnsi="Times New Roman" w:cs="Times New Roman"/>
          <w:sz w:val="24"/>
          <w:szCs w:val="24"/>
        </w:rPr>
        <w:t xml:space="preserve">Ilmu Pengetahuan Sosial (IPS) merupakan integrasi dari berbagai cabang ilmu-ilmu sosial, seperti sosiologi, sejarah, geografi, ekonomi, politik hukum dan budaya. Ilmu Pengetahuan Sosial dirumuskan atas dasar realitas dan fenomena budaya. Ilmu pengetahuan sosial dirumuskan atas dasar realitas dan fenomena sosial yang mewujudkan satu pendekatan interdisipliner dari aspek dan cabang-cabang ilmu-ilmu sosial ( sosiologi, sejarah, geografi, ekonomi, politik, hukum dan budaya). </w:t>
      </w:r>
    </w:p>
    <w:p w:rsidR="00290811" w:rsidRPr="00BC5F02" w:rsidRDefault="00290811" w:rsidP="00BC5F02">
      <w:pPr>
        <w:pStyle w:val="ListParagraph"/>
        <w:tabs>
          <w:tab w:val="left" w:pos="1134"/>
        </w:tabs>
        <w:spacing w:after="0" w:line="480" w:lineRule="auto"/>
        <w:ind w:left="0"/>
        <w:jc w:val="both"/>
        <w:rPr>
          <w:rFonts w:ascii="Times New Roman" w:hAnsi="Times New Roman" w:cs="Times New Roman"/>
          <w:sz w:val="24"/>
          <w:szCs w:val="24"/>
        </w:rPr>
      </w:pPr>
    </w:p>
    <w:p w:rsidR="00290811" w:rsidRPr="00BC5F02" w:rsidRDefault="00290811" w:rsidP="00367B9F">
      <w:pPr>
        <w:spacing w:after="0" w:line="480" w:lineRule="auto"/>
        <w:ind w:left="720" w:firstLine="720"/>
        <w:jc w:val="both"/>
        <w:rPr>
          <w:rFonts w:ascii="Times New Roman" w:hAnsi="Times New Roman" w:cs="Times New Roman"/>
          <w:sz w:val="24"/>
          <w:szCs w:val="24"/>
        </w:rPr>
      </w:pPr>
      <w:r w:rsidRPr="00BC5F02">
        <w:rPr>
          <w:rFonts w:ascii="Times New Roman" w:hAnsi="Times New Roman" w:cs="Times New Roman"/>
          <w:sz w:val="24"/>
          <w:szCs w:val="24"/>
        </w:rPr>
        <w:t xml:space="preserve">Menurut Dik Das Men (1999:14) Ilmu Pengetahuan Sosial adalah mata pelajaran yang mengkaji kehidupan sosial yang bahannya didasarkan pada kajian sejarah, geografi, ekonomi, sosiologi, antropolgi dan tata negara. IPS yang diajarkan di SD terdiri atas dua bahan kajian yaitu pengetahuan sosial dan sejarah. Bahan kajian sosiologi mencakup antropolgi, sosiologi, geografi, ekonomi dan tata negara. Bahan kajian sejarah menurut perkembangan masyarakat Indonesia sejak masa lampau hingga masa kini. </w:t>
      </w:r>
    </w:p>
    <w:p w:rsidR="00290811" w:rsidRPr="00BC5F02" w:rsidRDefault="00367B9F" w:rsidP="00BC5F02">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0811" w:rsidRPr="00BC5F02">
        <w:rPr>
          <w:rFonts w:ascii="Times New Roman" w:hAnsi="Times New Roman" w:cs="Times New Roman"/>
          <w:sz w:val="24"/>
          <w:szCs w:val="24"/>
        </w:rPr>
        <w:t>Sedangkan pengertian IPS menurut Sapriya (2009: 31)</w:t>
      </w:r>
    </w:p>
    <w:p w:rsidR="00367B9F" w:rsidRDefault="00290811" w:rsidP="002740AC">
      <w:pPr>
        <w:pStyle w:val="ListParagraph"/>
        <w:tabs>
          <w:tab w:val="left" w:pos="709"/>
        </w:tabs>
        <w:spacing w:after="0" w:line="240" w:lineRule="auto"/>
        <w:ind w:left="1440"/>
        <w:jc w:val="both"/>
        <w:rPr>
          <w:rFonts w:ascii="Times New Roman" w:hAnsi="Times New Roman" w:cs="Times New Roman"/>
          <w:sz w:val="24"/>
          <w:szCs w:val="24"/>
        </w:rPr>
      </w:pPr>
      <w:r w:rsidRPr="00BC5F02">
        <w:rPr>
          <w:rFonts w:ascii="Times New Roman" w:hAnsi="Times New Roman" w:cs="Times New Roman"/>
          <w:sz w:val="24"/>
          <w:szCs w:val="24"/>
        </w:rPr>
        <w:t>Pengertian IPS di tingkat persekolahan itu sendiri mempunyai perbedaan makna khususnya antara IPS untuk Sekolah Dasar (SD) dengan IPS untuk Sekolah Menengah Pertama (SMP) dan IPS untuk Sekolah Menengah Atas (SMA). Pengertian IPS di persekolahan tersebut ada yang berarti program pengajaran, ada yang berarti mata pelajaran yang berdiri sendir, ada yang berarti gabungan dari sejumlah mata pelajaran atau disiplin ilmu. Perbedaan ini dapat pula diidentifikasi dari perbedaan pendekatan yang diterapkan pada masing-masing jenjang persekolahan tersebut.</w:t>
      </w:r>
    </w:p>
    <w:p w:rsidR="002740AC" w:rsidRPr="002740AC" w:rsidRDefault="002740AC" w:rsidP="002740AC">
      <w:pPr>
        <w:pStyle w:val="ListParagraph"/>
        <w:tabs>
          <w:tab w:val="left" w:pos="709"/>
        </w:tabs>
        <w:spacing w:after="0" w:line="240" w:lineRule="auto"/>
        <w:ind w:left="1440"/>
        <w:jc w:val="both"/>
        <w:rPr>
          <w:rFonts w:ascii="Times New Roman" w:hAnsi="Times New Roman" w:cs="Times New Roman"/>
          <w:sz w:val="24"/>
          <w:szCs w:val="24"/>
        </w:rPr>
      </w:pPr>
    </w:p>
    <w:p w:rsidR="00290811" w:rsidRPr="00BC5F02" w:rsidRDefault="00367B9F" w:rsidP="00367B9F">
      <w:pPr>
        <w:pStyle w:val="ListParagraph"/>
        <w:tabs>
          <w:tab w:val="left" w:pos="1701"/>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290811" w:rsidRPr="00BC5F02">
        <w:rPr>
          <w:rFonts w:ascii="Times New Roman" w:hAnsi="Times New Roman" w:cs="Times New Roman"/>
          <w:sz w:val="24"/>
          <w:szCs w:val="24"/>
        </w:rPr>
        <w:t xml:space="preserve">Berdasarkan pendapat diatas bahwa IPS mempunyai pengertian yang lebih mengacu pada bidang kajian sosial kemasyarakatan yang didasarkan pada disiplin-disiplin ilmu yang terangkum dalam ilmu-ilmu sosial. </w:t>
      </w:r>
      <w:r w:rsidR="00290811" w:rsidRPr="00BC5F02">
        <w:rPr>
          <w:rFonts w:ascii="Times New Roman" w:hAnsi="Times New Roman" w:cs="Times New Roman"/>
          <w:bCs/>
          <w:sz w:val="24"/>
          <w:szCs w:val="24"/>
          <w:lang w:eastAsia="id-ID"/>
        </w:rPr>
        <w:t xml:space="preserve">IPS salah satu mata pelajaran yang ada di sekolah dasar erat kaitannya dengan kehidupan manusia yang melibatkan segala tingkah laku dan kebutuhanny, baik kebutuhan untuk memenuhi materi, budaya, dan kejiwaannya. Oleh karena itu diperlukan pendidikan IPS yang baik dan terarah sejak dini agar tercipta manusia yang mempunyai rasa sosial terhadap sesama. </w:t>
      </w:r>
      <w:r w:rsidR="00290811" w:rsidRPr="00BC5F02">
        <w:rPr>
          <w:rFonts w:ascii="Times New Roman" w:hAnsi="Times New Roman" w:cs="Times New Roman"/>
          <w:sz w:val="24"/>
          <w:szCs w:val="24"/>
        </w:rPr>
        <w:t>Kajian tentang masyarakat dalam IPS dapat dilakukan dalam lingkngan sekitar sekolah atau siswa dan siswi atau dalam lingkungan yang luas, yaitu lingkungan negara lain, baik yang ada di masa sekarang maupun dimasa lampa. Dengan demikian siswa dan siswi yang mempelajari IPS dapat menghayati masa sekarang dengan dibekali pengetahuan tentang masa lampau umat manusia.</w:t>
      </w:r>
    </w:p>
    <w:p w:rsidR="00290811" w:rsidRPr="0093259E" w:rsidRDefault="00290811" w:rsidP="0093259E">
      <w:pPr>
        <w:tabs>
          <w:tab w:val="left" w:pos="1701"/>
        </w:tabs>
        <w:spacing w:after="0" w:line="480" w:lineRule="auto"/>
        <w:jc w:val="both"/>
        <w:rPr>
          <w:rFonts w:ascii="Times New Roman" w:hAnsi="Times New Roman" w:cs="Times New Roman"/>
          <w:sz w:val="24"/>
          <w:szCs w:val="24"/>
        </w:rPr>
      </w:pPr>
    </w:p>
    <w:p w:rsidR="00290811" w:rsidRPr="00BC5F02" w:rsidRDefault="00290811" w:rsidP="00AD6511">
      <w:pPr>
        <w:pStyle w:val="ListParagraph"/>
        <w:numPr>
          <w:ilvl w:val="0"/>
          <w:numId w:val="27"/>
        </w:numPr>
        <w:tabs>
          <w:tab w:val="left" w:pos="426"/>
        </w:tabs>
        <w:spacing w:after="0" w:line="480" w:lineRule="auto"/>
        <w:ind w:left="284" w:hanging="284"/>
        <w:jc w:val="both"/>
        <w:rPr>
          <w:rFonts w:ascii="Times New Roman" w:hAnsi="Times New Roman" w:cs="Times New Roman"/>
          <w:b/>
          <w:sz w:val="24"/>
          <w:szCs w:val="24"/>
        </w:rPr>
      </w:pPr>
      <w:r w:rsidRPr="00BC5F02">
        <w:rPr>
          <w:rFonts w:ascii="Times New Roman" w:hAnsi="Times New Roman" w:cs="Times New Roman"/>
          <w:b/>
          <w:sz w:val="24"/>
          <w:szCs w:val="24"/>
        </w:rPr>
        <w:t>Fungsi Ilmu Pengetahuan Sosial</w:t>
      </w:r>
    </w:p>
    <w:p w:rsidR="00290811" w:rsidRPr="00BC5F02" w:rsidRDefault="002740AC" w:rsidP="00BC5F02">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90811" w:rsidRPr="00BC5F02">
        <w:rPr>
          <w:rFonts w:ascii="Times New Roman" w:hAnsi="Times New Roman" w:cs="Times New Roman"/>
          <w:sz w:val="24"/>
          <w:szCs w:val="24"/>
        </w:rPr>
        <w:t>Menurut Aqib (2006: 102) fungsi IPS yaitu</w:t>
      </w:r>
    </w:p>
    <w:p w:rsidR="00290811" w:rsidRPr="00BC5F02" w:rsidRDefault="002740AC" w:rsidP="002740AC">
      <w:pPr>
        <w:pStyle w:val="ListParagraph"/>
        <w:tabs>
          <w:tab w:val="left" w:pos="0"/>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0811" w:rsidRPr="00BC5F02">
        <w:rPr>
          <w:rFonts w:ascii="Times New Roman" w:hAnsi="Times New Roman" w:cs="Times New Roman"/>
          <w:sz w:val="24"/>
          <w:szCs w:val="24"/>
        </w:rPr>
        <w:t>IPS di Sekolah Dasar berfungsi mengembangkan pengetahuan sikap dan keterampilan dasar untuk memahami kenyataan sosial siswa dalam kehidupan sehari-hari. Sedangkan pengajaran sejarah berfungsi menumbuhkan rasa kebangsaan dan bangga terhadap perkembangan masyarakat Indonesia sejak masa lalu hingga masa kini.</w:t>
      </w:r>
    </w:p>
    <w:p w:rsidR="002740AC" w:rsidRDefault="002740AC" w:rsidP="00BC5F02">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290811" w:rsidRPr="00BC5F02" w:rsidRDefault="002740AC" w:rsidP="00BC5F02">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290811" w:rsidRPr="00BC5F02">
        <w:rPr>
          <w:rFonts w:ascii="Times New Roman" w:hAnsi="Times New Roman" w:cs="Times New Roman"/>
          <w:sz w:val="24"/>
          <w:szCs w:val="24"/>
        </w:rPr>
        <w:t>Adapun fungsinya menurut Sapriya (2009: 13) yaitu</w:t>
      </w:r>
    </w:p>
    <w:p w:rsidR="00290811" w:rsidRPr="00BC5F02" w:rsidRDefault="00290811" w:rsidP="002740AC">
      <w:pPr>
        <w:pStyle w:val="ListParagraph"/>
        <w:tabs>
          <w:tab w:val="left" w:pos="709"/>
        </w:tabs>
        <w:spacing w:after="0" w:line="240" w:lineRule="auto"/>
        <w:ind w:left="1440"/>
        <w:jc w:val="both"/>
        <w:rPr>
          <w:rFonts w:ascii="Times New Roman" w:hAnsi="Times New Roman" w:cs="Times New Roman"/>
          <w:sz w:val="24"/>
          <w:szCs w:val="24"/>
        </w:rPr>
      </w:pPr>
      <w:r w:rsidRPr="00BC5F02">
        <w:rPr>
          <w:rFonts w:ascii="Times New Roman" w:hAnsi="Times New Roman" w:cs="Times New Roman"/>
          <w:sz w:val="24"/>
          <w:szCs w:val="24"/>
        </w:rPr>
        <w:t>Pendidikan IPS sebagai pendidikan disiplin ilmu dengan identitas bidang kajian eklektik yang dinamakan “an integrated system of knowledge”, “synthetic discipline”. “multidimensional”, dan “kajian konseptual sistemik” merupakan kajian (baru) yang berbeda dari kajian monodisiplin atau disiplin ilmu “tradisional”. Dengan pertimbangan semakin kompleksnya permasalahan kehidupan berbangsa dan bernegara di Indonesia maka tahun 1970an mulai diperkenalkan Pendidikan IPS (PIPS) sebagai pendidikan disiplin ilmu.  Gagasan tentang PIPS ini membawa implikasi bahwa PIPS memiliki kekhasan dibandingkan dengan mata pelajaran lain sebagai pendidikan disiplin ilmu, yakni kajian tang bersifat terpadu (integrated, interdisipliner, multidimensional bahkan cross-disipliner. Karakteristik ini terlihat dari perkelbangan PIPS sebagai mata pelajaran di sekolah yang cakupan dan rumitnya permasalahan sosial yang memerlukan kajian secara terintegrasi dari berbagai disiplin ilmu-ilmu sosial, ilmu pengetahuan alam, tehnologi, humaniora, lingkungan bahkan sistem kepercayaan.</w:t>
      </w:r>
    </w:p>
    <w:p w:rsidR="00290811" w:rsidRPr="00BC5F02" w:rsidRDefault="00290811" w:rsidP="00BC5F02">
      <w:pPr>
        <w:pStyle w:val="ListParagraph"/>
        <w:tabs>
          <w:tab w:val="left" w:pos="709"/>
        </w:tabs>
        <w:spacing w:after="0" w:line="480" w:lineRule="auto"/>
        <w:ind w:left="709"/>
        <w:jc w:val="both"/>
        <w:rPr>
          <w:rFonts w:ascii="Times New Roman" w:hAnsi="Times New Roman" w:cs="Times New Roman"/>
          <w:sz w:val="24"/>
          <w:szCs w:val="24"/>
        </w:rPr>
      </w:pPr>
    </w:p>
    <w:p w:rsidR="00290811" w:rsidRPr="00BC5F02" w:rsidRDefault="002740AC" w:rsidP="002740AC">
      <w:pPr>
        <w:pStyle w:val="ListParagraph"/>
        <w:tabs>
          <w:tab w:val="left" w:pos="709"/>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0811" w:rsidRPr="00BC5F02">
        <w:rPr>
          <w:rFonts w:ascii="Times New Roman" w:hAnsi="Times New Roman" w:cs="Times New Roman"/>
          <w:sz w:val="24"/>
          <w:szCs w:val="24"/>
        </w:rPr>
        <w:t>Berdasarkan fungsi IPS di atas dapat disimpulkan bahwa fungsi IPS yaitu mengembangkan pengetahuan dan keterampilan dasar untuk melihat kenyataan sosial yang dihadapi siswa dalam kehidupan sehari-hari. Sedangkan pengajaran sejarah berfungsi menumbuhkan rasa kebangsaan dan kebanggaan terhadap perkembangan masyarakat Indonesia sejak masa lalu hingga masa kini.</w:t>
      </w:r>
    </w:p>
    <w:p w:rsidR="00290811" w:rsidRPr="00420DEB" w:rsidRDefault="00290811" w:rsidP="00420DEB">
      <w:pPr>
        <w:tabs>
          <w:tab w:val="left" w:pos="709"/>
        </w:tabs>
        <w:spacing w:after="0" w:line="480" w:lineRule="auto"/>
        <w:jc w:val="both"/>
        <w:rPr>
          <w:rFonts w:ascii="Times New Roman" w:hAnsi="Times New Roman" w:cs="Times New Roman"/>
          <w:sz w:val="24"/>
          <w:szCs w:val="24"/>
        </w:rPr>
      </w:pPr>
    </w:p>
    <w:p w:rsidR="00290811" w:rsidRPr="00BC5F02" w:rsidRDefault="00290811" w:rsidP="00AD6511">
      <w:pPr>
        <w:pStyle w:val="ListParagraph"/>
        <w:numPr>
          <w:ilvl w:val="0"/>
          <w:numId w:val="27"/>
        </w:numPr>
        <w:tabs>
          <w:tab w:val="left" w:pos="567"/>
        </w:tabs>
        <w:spacing w:after="0" w:line="480" w:lineRule="auto"/>
        <w:ind w:left="284" w:hanging="284"/>
        <w:jc w:val="both"/>
        <w:rPr>
          <w:rFonts w:ascii="Times New Roman" w:hAnsi="Times New Roman" w:cs="Times New Roman"/>
          <w:b/>
          <w:sz w:val="24"/>
          <w:szCs w:val="24"/>
        </w:rPr>
      </w:pPr>
      <w:r w:rsidRPr="00BC5F02">
        <w:rPr>
          <w:rFonts w:ascii="Times New Roman" w:hAnsi="Times New Roman" w:cs="Times New Roman"/>
          <w:b/>
          <w:sz w:val="24"/>
          <w:szCs w:val="24"/>
        </w:rPr>
        <w:t>Tujuan Ilmu Pengetahuan Sosial</w:t>
      </w:r>
    </w:p>
    <w:p w:rsidR="00290811" w:rsidRPr="00BC5F02" w:rsidRDefault="002740AC" w:rsidP="00BC5F02">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0811" w:rsidRPr="00BC5F02">
        <w:rPr>
          <w:rFonts w:ascii="Times New Roman" w:hAnsi="Times New Roman" w:cs="Times New Roman"/>
          <w:sz w:val="24"/>
          <w:szCs w:val="24"/>
        </w:rPr>
        <w:t>Tujuan IPS Menurut Aqib (2006: 102) adalah</w:t>
      </w:r>
    </w:p>
    <w:p w:rsidR="00290811" w:rsidRPr="00BC5F02" w:rsidRDefault="00290811" w:rsidP="002740AC">
      <w:pPr>
        <w:tabs>
          <w:tab w:val="left" w:pos="993"/>
        </w:tabs>
        <w:spacing w:after="0" w:line="240" w:lineRule="auto"/>
        <w:ind w:left="1440"/>
        <w:jc w:val="both"/>
        <w:rPr>
          <w:rFonts w:ascii="Times New Roman" w:hAnsi="Times New Roman" w:cs="Times New Roman"/>
          <w:sz w:val="24"/>
          <w:szCs w:val="24"/>
        </w:rPr>
      </w:pPr>
      <w:r w:rsidRPr="00BC5F02">
        <w:rPr>
          <w:rFonts w:ascii="Times New Roman" w:hAnsi="Times New Roman" w:cs="Times New Roman"/>
          <w:sz w:val="24"/>
          <w:szCs w:val="24"/>
        </w:rPr>
        <w:t>IPS di sekolah dasar bertujuan agar mampu mengembangkan  pengetahuan dan keterampilan dasar yang berguna bagi dirinya dalam kehidupan sehari-hari. Pengajaran sejarah bertujuan agar siswa mampu mengembangkan pemahaman tentang perkembangan masyarakat Indonesia sejak masa lalu hingga masa kini sehingga siswa memiliki kebanggaan sebagai bangsa Indonesia dan cinta tanah air.</w:t>
      </w:r>
    </w:p>
    <w:p w:rsidR="00290811" w:rsidRPr="00BC5F02" w:rsidRDefault="00290811" w:rsidP="00420DEB">
      <w:pPr>
        <w:tabs>
          <w:tab w:val="left" w:pos="993"/>
        </w:tabs>
        <w:spacing w:after="0" w:line="480" w:lineRule="auto"/>
        <w:jc w:val="both"/>
        <w:rPr>
          <w:rFonts w:ascii="Times New Roman" w:hAnsi="Times New Roman" w:cs="Times New Roman"/>
          <w:sz w:val="24"/>
          <w:szCs w:val="24"/>
        </w:rPr>
      </w:pPr>
    </w:p>
    <w:p w:rsidR="00290811" w:rsidRPr="00BC5F02" w:rsidRDefault="002740AC" w:rsidP="00BC5F02">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0811" w:rsidRPr="00BC5F02">
        <w:rPr>
          <w:rFonts w:ascii="Times New Roman" w:hAnsi="Times New Roman" w:cs="Times New Roman"/>
          <w:sz w:val="24"/>
          <w:szCs w:val="24"/>
        </w:rPr>
        <w:t>Adapun Tujuan IPS Menurut Sumantri (1996: 61)</w:t>
      </w:r>
    </w:p>
    <w:p w:rsidR="00290811" w:rsidRPr="00BC5F02" w:rsidRDefault="00290811" w:rsidP="002740AC">
      <w:pPr>
        <w:tabs>
          <w:tab w:val="left" w:pos="993"/>
        </w:tabs>
        <w:spacing w:after="0" w:line="240" w:lineRule="auto"/>
        <w:ind w:left="1440"/>
        <w:jc w:val="both"/>
        <w:rPr>
          <w:rFonts w:ascii="Times New Roman" w:hAnsi="Times New Roman" w:cs="Times New Roman"/>
          <w:sz w:val="24"/>
          <w:szCs w:val="24"/>
        </w:rPr>
      </w:pPr>
      <w:r w:rsidRPr="00BC5F02">
        <w:rPr>
          <w:rFonts w:ascii="Times New Roman" w:hAnsi="Times New Roman" w:cs="Times New Roman"/>
          <w:sz w:val="24"/>
          <w:szCs w:val="24"/>
        </w:rPr>
        <w:t>Tujuan utama pendidikan IPS adalah untuk melatih siswa dapat bertanggung jawab sebagai warga negara yang baik. Di samping itu juga untuk menolong anak dan pemula untuk dapat aktif berpengetahuan, menjadi manusia yang mampu beradaptasi, mampu berfungsi dan berperan dalam menghadapi seluruh kehidupannya dan mampu menyesuaikan dengan kondisi lingkunyannya lewat kegiatan pembelajaran Pendidikan IPS di SD.</w:t>
      </w:r>
    </w:p>
    <w:p w:rsidR="00290811" w:rsidRPr="00BC5F02" w:rsidRDefault="00290811" w:rsidP="00BC5F02">
      <w:pPr>
        <w:tabs>
          <w:tab w:val="left" w:pos="993"/>
        </w:tabs>
        <w:spacing w:after="0" w:line="480" w:lineRule="auto"/>
        <w:ind w:left="709"/>
        <w:jc w:val="both"/>
        <w:rPr>
          <w:rFonts w:ascii="Times New Roman" w:hAnsi="Times New Roman" w:cs="Times New Roman"/>
          <w:sz w:val="24"/>
          <w:szCs w:val="24"/>
        </w:rPr>
      </w:pPr>
    </w:p>
    <w:p w:rsidR="00290811" w:rsidRPr="00BC5F02" w:rsidRDefault="00290811" w:rsidP="002740AC">
      <w:pPr>
        <w:pStyle w:val="BodyText"/>
        <w:spacing w:line="480" w:lineRule="auto"/>
        <w:ind w:left="720" w:firstLine="720"/>
        <w:rPr>
          <w:bCs/>
          <w:lang w:val="id-ID" w:eastAsia="id-ID"/>
        </w:rPr>
      </w:pPr>
      <w:r w:rsidRPr="00BC5F02">
        <w:rPr>
          <w:bCs/>
          <w:lang w:val="id-ID" w:eastAsia="id-ID"/>
        </w:rPr>
        <w:t>Berdasarkan beberapa pendapat di atas dapat dirumuskan bahwa tujuan IPS yaitu membekali pengetahuan dan wawasan terhadap siswa. Selain itu, dapat membina kesadaran, keyakinan, dan sikap akan pentingnya hidup bermasyarakat dengan penuh rasa kebersamaan, bertanggung jawab dan mahasiswi sejak dini.</w:t>
      </w:r>
    </w:p>
    <w:p w:rsidR="00420DEB" w:rsidRPr="00BC5F02" w:rsidRDefault="00420DEB" w:rsidP="002740AC">
      <w:pPr>
        <w:pStyle w:val="BodyText"/>
        <w:spacing w:line="480" w:lineRule="auto"/>
        <w:rPr>
          <w:bCs/>
          <w:lang w:val="id-ID" w:eastAsia="id-ID"/>
        </w:rPr>
      </w:pPr>
    </w:p>
    <w:p w:rsidR="00290811" w:rsidRPr="00420DEB" w:rsidRDefault="00290811" w:rsidP="00AD6511">
      <w:pPr>
        <w:pStyle w:val="ListParagraph"/>
        <w:numPr>
          <w:ilvl w:val="0"/>
          <w:numId w:val="27"/>
        </w:numPr>
        <w:tabs>
          <w:tab w:val="left" w:pos="426"/>
        </w:tabs>
        <w:spacing w:after="0" w:line="480" w:lineRule="auto"/>
        <w:ind w:left="284" w:hanging="284"/>
        <w:jc w:val="both"/>
        <w:rPr>
          <w:rFonts w:ascii="Times New Roman" w:hAnsi="Times New Roman" w:cs="Times New Roman"/>
          <w:b/>
          <w:sz w:val="24"/>
          <w:szCs w:val="24"/>
        </w:rPr>
      </w:pPr>
      <w:r w:rsidRPr="00BC5F02">
        <w:rPr>
          <w:rFonts w:ascii="Times New Roman" w:hAnsi="Times New Roman" w:cs="Times New Roman"/>
          <w:b/>
          <w:sz w:val="24"/>
          <w:szCs w:val="24"/>
        </w:rPr>
        <w:t>Ruang Lingkup Ilmu Pengetahuan Sosial</w:t>
      </w:r>
    </w:p>
    <w:p w:rsidR="00290811" w:rsidRPr="00BC5F02" w:rsidRDefault="002740AC" w:rsidP="002740AC">
      <w:pPr>
        <w:pStyle w:val="ListParagraph"/>
        <w:tabs>
          <w:tab w:val="left" w:pos="426"/>
        </w:tabs>
        <w:spacing w:after="0" w:line="48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0811" w:rsidRPr="00BC5F02">
        <w:rPr>
          <w:rFonts w:ascii="Times New Roman" w:hAnsi="Times New Roman" w:cs="Times New Roman"/>
          <w:sz w:val="24"/>
          <w:szCs w:val="24"/>
        </w:rPr>
        <w:t xml:space="preserve">Secara mendasar, pembelajaran IPS berkenaan dengan kehidupan manusia yang melibatkan segala tingkah laku dan kebutuhannya </w:t>
      </w:r>
      <w:r w:rsidR="00290811" w:rsidRPr="00BC5F02">
        <w:rPr>
          <w:rFonts w:ascii="Times New Roman" w:eastAsia="Times New Roman" w:hAnsi="Times New Roman" w:cs="Times New Roman"/>
          <w:sz w:val="24"/>
          <w:szCs w:val="24"/>
        </w:rPr>
        <w:t xml:space="preserve">IPS berkenaan dengan cara manusia memenuhi kebutuhannya, baik kebutuhan untuk memenuhi materi, budaya, dan kejiwaannya; memamfaatkan sumber-daya yang ada dipermukaan bumi; mengatur kesejahteraan dan pemerintahannya maupun kebutuhan lainnya dalam rangka mempertahankan kehidupan masyarakat manusia. Singkatnya, IPS mempelajari, menelaah, dan mengkaji sistem kehidupan manusia di permukaan bumi ini dalam konteks sosialnya atau manusia sebagai anggota masyarakat. Dengan pertimbangan bahwa manusia dalam konteks </w:t>
      </w:r>
      <w:r w:rsidR="00290811" w:rsidRPr="00BC5F02">
        <w:rPr>
          <w:rFonts w:ascii="Times New Roman" w:eastAsia="Times New Roman" w:hAnsi="Times New Roman" w:cs="Times New Roman"/>
          <w:sz w:val="24"/>
          <w:szCs w:val="24"/>
        </w:rPr>
        <w:lastRenderedPageBreak/>
        <w:t>sosial demikian luas, pengajaran IPS pada jenjang pendidikan harus dibatasi sesuai dengan kemampuan peserta didik tiap jenjang, sehingga ruang lingkup pengajatan IPS pada jenjang pendidikan dasar berbeda dengan jenjang pendidikan menengah dan pendidikan tinggi. Pada jenjang pendidikan dasar, ruang lingkup pengajaran IPS dibatasi sampai pada gejala dan masalah sosial yang dapat dijangkau pada geografi dan sejarah. Terutama gejala dan masalah sosial kehidupan sehari-hari yang ada di lingkungan sekitar peserta didik MI/SD.</w:t>
      </w:r>
    </w:p>
    <w:p w:rsidR="00420DEB" w:rsidRPr="00420DEB" w:rsidRDefault="002740AC" w:rsidP="002740AC">
      <w:pPr>
        <w:pStyle w:val="ListParagraph"/>
        <w:tabs>
          <w:tab w:val="left" w:pos="426"/>
        </w:tabs>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90811" w:rsidRPr="00BC5F02">
        <w:rPr>
          <w:rFonts w:ascii="Times New Roman" w:eastAsia="Times New Roman" w:hAnsi="Times New Roman" w:cs="Times New Roman"/>
          <w:sz w:val="24"/>
          <w:szCs w:val="24"/>
        </w:rPr>
        <w:t>Ruang lingkup IPS mengungkapkan bahwa  yang di pelajari IPS adalah manusia sebagai anggota masyarakat dalam konteks sosialnya, ruang lingkup kajian IPS meliputi:</w:t>
      </w:r>
    </w:p>
    <w:p w:rsidR="00290811" w:rsidRPr="00BC5F02" w:rsidRDefault="00290811" w:rsidP="002740AC">
      <w:pPr>
        <w:pStyle w:val="ListParagraph"/>
        <w:numPr>
          <w:ilvl w:val="0"/>
          <w:numId w:val="26"/>
        </w:numPr>
        <w:tabs>
          <w:tab w:val="left" w:pos="284"/>
          <w:tab w:val="left" w:pos="851"/>
        </w:tabs>
        <w:spacing w:after="0" w:line="240" w:lineRule="auto"/>
        <w:ind w:left="1843" w:hanging="284"/>
        <w:jc w:val="both"/>
        <w:rPr>
          <w:rFonts w:ascii="Times New Roman" w:eastAsia="Times New Roman" w:hAnsi="Times New Roman" w:cs="Times New Roman"/>
          <w:sz w:val="24"/>
          <w:szCs w:val="24"/>
        </w:rPr>
      </w:pPr>
      <w:r w:rsidRPr="00BC5F02">
        <w:rPr>
          <w:rFonts w:ascii="Times New Roman" w:eastAsia="Times New Roman" w:hAnsi="Times New Roman" w:cs="Times New Roman"/>
          <w:sz w:val="24"/>
          <w:szCs w:val="24"/>
        </w:rPr>
        <w:t>Substansi materi ilmu-ilmu sosial yang bersentuhan dengan masyarakat dan;</w:t>
      </w:r>
    </w:p>
    <w:p w:rsidR="00290811" w:rsidRPr="00BC5F02" w:rsidRDefault="00290811" w:rsidP="002740AC">
      <w:pPr>
        <w:pStyle w:val="ListParagraph"/>
        <w:numPr>
          <w:ilvl w:val="0"/>
          <w:numId w:val="26"/>
        </w:numPr>
        <w:tabs>
          <w:tab w:val="left" w:pos="284"/>
          <w:tab w:val="left" w:pos="851"/>
        </w:tabs>
        <w:spacing w:after="0" w:line="240" w:lineRule="auto"/>
        <w:ind w:left="1843" w:hanging="284"/>
        <w:jc w:val="both"/>
        <w:rPr>
          <w:rFonts w:ascii="Times New Roman" w:eastAsia="Times New Roman" w:hAnsi="Times New Roman" w:cs="Times New Roman"/>
          <w:sz w:val="24"/>
          <w:szCs w:val="24"/>
        </w:rPr>
      </w:pPr>
      <w:r w:rsidRPr="00BC5F02">
        <w:rPr>
          <w:rFonts w:ascii="Times New Roman" w:eastAsia="Times New Roman" w:hAnsi="Times New Roman" w:cs="Times New Roman"/>
          <w:sz w:val="24"/>
          <w:szCs w:val="24"/>
        </w:rPr>
        <w:t>Gejala, masalah, dan peristiwa sosial tentang kehidupan masyarakat. Kedua lingkup pengajaran IPS ini harus diajarkan secara terpadu karena pengajaran IPS tidak hanya menyajikan materi-materi yang akan memenuhi ingatan peserta didik tetapi juga untuk memenuhi kebutuhan sendiri sesuai dengan kebutuhan dan tuntutan masyarakat. Oleh karena itu, pengajaran IPS harus menggali materi-materi yang bersumber pada masyarakat. Oleh karena itu, pengajaran IPS harus menggali materi-materi yang bersumber pada masyarakat. Dengan kata lain, pengajaran IPS yang melupakan masyarakat atau yang tidak berpijak pada kenyataan di dalam masyarakat tidak akan mencapai tujuannya</w:t>
      </w:r>
    </w:p>
    <w:p w:rsidR="00290811" w:rsidRPr="00BC5F02" w:rsidRDefault="00290811" w:rsidP="00BC5F02">
      <w:pPr>
        <w:pStyle w:val="ListParagraph"/>
        <w:tabs>
          <w:tab w:val="left" w:pos="284"/>
        </w:tabs>
        <w:spacing w:after="0" w:line="480" w:lineRule="auto"/>
        <w:ind w:left="284"/>
        <w:jc w:val="both"/>
        <w:rPr>
          <w:rFonts w:ascii="Times New Roman" w:eastAsia="Times New Roman" w:hAnsi="Times New Roman" w:cs="Times New Roman"/>
          <w:sz w:val="24"/>
          <w:szCs w:val="24"/>
        </w:rPr>
      </w:pPr>
    </w:p>
    <w:p w:rsidR="00290811" w:rsidRPr="00BC5F02" w:rsidRDefault="00290811" w:rsidP="002740AC">
      <w:pPr>
        <w:spacing w:line="480" w:lineRule="auto"/>
        <w:ind w:left="720" w:firstLine="720"/>
        <w:jc w:val="both"/>
        <w:rPr>
          <w:rFonts w:ascii="Times New Roman" w:eastAsia="Times New Roman" w:hAnsi="Times New Roman" w:cs="Times New Roman"/>
          <w:sz w:val="24"/>
          <w:szCs w:val="24"/>
        </w:rPr>
      </w:pPr>
      <w:r w:rsidRPr="00BC5F02">
        <w:rPr>
          <w:rFonts w:ascii="Times New Roman" w:hAnsi="Times New Roman" w:cs="Times New Roman"/>
          <w:sz w:val="24"/>
          <w:szCs w:val="24"/>
        </w:rPr>
        <w:t>Adapun ruang lingkup mata pelajaran IPS menurut Mulyasa (2011: 29) meliputi aspek-aspek sebagai berikut.</w:t>
      </w:r>
    </w:p>
    <w:p w:rsidR="00290811" w:rsidRPr="00BC5F02" w:rsidRDefault="00290811" w:rsidP="00AD6511">
      <w:pPr>
        <w:pStyle w:val="ListParagraph"/>
        <w:numPr>
          <w:ilvl w:val="0"/>
          <w:numId w:val="29"/>
        </w:numPr>
        <w:tabs>
          <w:tab w:val="left" w:pos="284"/>
        </w:tabs>
        <w:spacing w:after="0" w:line="480" w:lineRule="auto"/>
        <w:ind w:hanging="720"/>
        <w:jc w:val="both"/>
        <w:rPr>
          <w:rFonts w:ascii="Times New Roman" w:hAnsi="Times New Roman" w:cs="Times New Roman"/>
          <w:sz w:val="24"/>
          <w:szCs w:val="24"/>
        </w:rPr>
      </w:pPr>
      <w:r w:rsidRPr="00BC5F02">
        <w:rPr>
          <w:rFonts w:ascii="Times New Roman" w:hAnsi="Times New Roman" w:cs="Times New Roman"/>
          <w:sz w:val="24"/>
          <w:szCs w:val="24"/>
        </w:rPr>
        <w:t>Manusia, Tempat, dan Lingkungan</w:t>
      </w:r>
    </w:p>
    <w:p w:rsidR="00290811" w:rsidRPr="00BC5F02" w:rsidRDefault="00290811" w:rsidP="00AD6511">
      <w:pPr>
        <w:pStyle w:val="ListParagraph"/>
        <w:numPr>
          <w:ilvl w:val="0"/>
          <w:numId w:val="29"/>
        </w:numPr>
        <w:tabs>
          <w:tab w:val="left" w:pos="284"/>
        </w:tabs>
        <w:spacing w:after="0" w:line="480" w:lineRule="auto"/>
        <w:ind w:hanging="720"/>
        <w:jc w:val="both"/>
        <w:rPr>
          <w:rFonts w:ascii="Times New Roman" w:hAnsi="Times New Roman" w:cs="Times New Roman"/>
          <w:sz w:val="24"/>
          <w:szCs w:val="24"/>
        </w:rPr>
      </w:pPr>
      <w:r w:rsidRPr="00BC5F02">
        <w:rPr>
          <w:rFonts w:ascii="Times New Roman" w:hAnsi="Times New Roman" w:cs="Times New Roman"/>
          <w:sz w:val="24"/>
          <w:szCs w:val="24"/>
        </w:rPr>
        <w:t>Waktu, keberlanjutan, dan Perubahan</w:t>
      </w:r>
    </w:p>
    <w:p w:rsidR="00290811" w:rsidRPr="00BC5F02" w:rsidRDefault="00290811" w:rsidP="00AD6511">
      <w:pPr>
        <w:pStyle w:val="ListParagraph"/>
        <w:numPr>
          <w:ilvl w:val="0"/>
          <w:numId w:val="29"/>
        </w:numPr>
        <w:tabs>
          <w:tab w:val="left" w:pos="284"/>
        </w:tabs>
        <w:spacing w:after="0" w:line="480" w:lineRule="auto"/>
        <w:ind w:hanging="720"/>
        <w:jc w:val="both"/>
        <w:rPr>
          <w:rFonts w:ascii="Times New Roman" w:hAnsi="Times New Roman" w:cs="Times New Roman"/>
          <w:sz w:val="24"/>
          <w:szCs w:val="24"/>
        </w:rPr>
      </w:pPr>
      <w:r w:rsidRPr="00BC5F02">
        <w:rPr>
          <w:rFonts w:ascii="Times New Roman" w:hAnsi="Times New Roman" w:cs="Times New Roman"/>
          <w:sz w:val="24"/>
          <w:szCs w:val="24"/>
        </w:rPr>
        <w:lastRenderedPageBreak/>
        <w:t>Sistem Sosial dan Budaya</w:t>
      </w:r>
    </w:p>
    <w:p w:rsidR="00290811" w:rsidRPr="00BC5F02" w:rsidRDefault="00290811" w:rsidP="00AD6511">
      <w:pPr>
        <w:pStyle w:val="ListParagraph"/>
        <w:numPr>
          <w:ilvl w:val="0"/>
          <w:numId w:val="29"/>
        </w:numPr>
        <w:tabs>
          <w:tab w:val="left" w:pos="284"/>
        </w:tabs>
        <w:spacing w:after="0" w:line="480" w:lineRule="auto"/>
        <w:ind w:hanging="720"/>
        <w:jc w:val="both"/>
        <w:rPr>
          <w:rFonts w:ascii="Times New Roman" w:hAnsi="Times New Roman" w:cs="Times New Roman"/>
          <w:sz w:val="24"/>
          <w:szCs w:val="24"/>
        </w:rPr>
      </w:pPr>
      <w:r w:rsidRPr="00BC5F02">
        <w:rPr>
          <w:rFonts w:ascii="Times New Roman" w:hAnsi="Times New Roman" w:cs="Times New Roman"/>
          <w:sz w:val="24"/>
          <w:szCs w:val="24"/>
        </w:rPr>
        <w:t>Perilaku Ekonomi dan Kesejahteraan</w:t>
      </w:r>
    </w:p>
    <w:p w:rsidR="00290811" w:rsidRPr="00BC5F02" w:rsidRDefault="00290811" w:rsidP="00BC5F02">
      <w:pPr>
        <w:pStyle w:val="ListParagraph"/>
        <w:tabs>
          <w:tab w:val="left" w:pos="284"/>
        </w:tabs>
        <w:spacing w:after="0" w:line="480" w:lineRule="auto"/>
        <w:ind w:left="0"/>
        <w:jc w:val="both"/>
        <w:rPr>
          <w:rFonts w:ascii="Times New Roman" w:hAnsi="Times New Roman" w:cs="Times New Roman"/>
          <w:sz w:val="24"/>
          <w:szCs w:val="24"/>
        </w:rPr>
      </w:pPr>
    </w:p>
    <w:p w:rsidR="00290811" w:rsidRPr="00BC5F02" w:rsidRDefault="00290811" w:rsidP="00AD6511">
      <w:pPr>
        <w:pStyle w:val="ListParagraph"/>
        <w:numPr>
          <w:ilvl w:val="0"/>
          <w:numId w:val="27"/>
        </w:numPr>
        <w:tabs>
          <w:tab w:val="left" w:pos="284"/>
          <w:tab w:val="left" w:pos="851"/>
        </w:tabs>
        <w:spacing w:after="0" w:line="480" w:lineRule="auto"/>
        <w:ind w:hanging="720"/>
        <w:jc w:val="both"/>
        <w:rPr>
          <w:rFonts w:ascii="Times New Roman" w:hAnsi="Times New Roman" w:cs="Times New Roman"/>
          <w:sz w:val="24"/>
          <w:szCs w:val="24"/>
        </w:rPr>
      </w:pPr>
      <w:r w:rsidRPr="00BC5F02">
        <w:rPr>
          <w:rFonts w:ascii="Times New Roman" w:hAnsi="Times New Roman" w:cs="Times New Roman"/>
          <w:b/>
          <w:sz w:val="24"/>
          <w:szCs w:val="24"/>
        </w:rPr>
        <w:t>Karakteristik Ilmu Pengetahuan Sosial</w:t>
      </w:r>
    </w:p>
    <w:p w:rsidR="00290811" w:rsidRPr="00BC5F02" w:rsidRDefault="002740AC" w:rsidP="002740AC">
      <w:pPr>
        <w:tabs>
          <w:tab w:val="left" w:pos="993"/>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0811" w:rsidRPr="00BC5F02">
        <w:rPr>
          <w:rFonts w:ascii="Times New Roman" w:hAnsi="Times New Roman" w:cs="Times New Roman"/>
          <w:sz w:val="24"/>
          <w:szCs w:val="24"/>
        </w:rPr>
        <w:t>Ilmu Pengetahuan Sosial juga membahas hubungan antara manusia dengan lingkungannya. Lingkungan masyarakat dimana anak didiktumbuh dan berkembang sebagai bagian dari masyarakat, dihadapkan pada berbagai permasalahan yang ada dan terjadi di lingkungan sekitarnya.</w:t>
      </w:r>
    </w:p>
    <w:p w:rsidR="00290811" w:rsidRPr="00BC5F02" w:rsidRDefault="002740AC" w:rsidP="002740AC">
      <w:pPr>
        <w:tabs>
          <w:tab w:val="left" w:pos="993"/>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0811" w:rsidRPr="00BC5F02">
        <w:rPr>
          <w:rFonts w:ascii="Times New Roman" w:hAnsi="Times New Roman" w:cs="Times New Roman"/>
          <w:sz w:val="24"/>
          <w:szCs w:val="24"/>
        </w:rPr>
        <w:t>Menurut Sapriya (2009: 22) mengidentifikasikan sejumlah karakteristik dari ilmu-ilmu sosial sebagai berikut:</w:t>
      </w:r>
    </w:p>
    <w:p w:rsidR="00290811" w:rsidRPr="00BC5F02" w:rsidRDefault="00290811" w:rsidP="002740AC">
      <w:pPr>
        <w:pStyle w:val="ListParagraph"/>
        <w:numPr>
          <w:ilvl w:val="0"/>
          <w:numId w:val="1"/>
        </w:numPr>
        <w:spacing w:after="0" w:line="240" w:lineRule="auto"/>
        <w:ind w:left="1560" w:hanging="284"/>
        <w:jc w:val="both"/>
        <w:rPr>
          <w:rFonts w:ascii="Times New Roman" w:hAnsi="Times New Roman" w:cs="Times New Roman"/>
          <w:sz w:val="24"/>
          <w:szCs w:val="24"/>
        </w:rPr>
      </w:pPr>
      <w:r w:rsidRPr="00BC5F02">
        <w:rPr>
          <w:rFonts w:ascii="Times New Roman" w:hAnsi="Times New Roman" w:cs="Times New Roman"/>
          <w:sz w:val="24"/>
          <w:szCs w:val="24"/>
        </w:rPr>
        <w:t>Berbagai batang tubuh (</w:t>
      </w:r>
      <w:r w:rsidRPr="00BC5F02">
        <w:rPr>
          <w:rFonts w:ascii="Times New Roman" w:hAnsi="Times New Roman" w:cs="Times New Roman"/>
          <w:i/>
          <w:sz w:val="24"/>
          <w:szCs w:val="24"/>
        </w:rPr>
        <w:t>body of knowkedge</w:t>
      </w:r>
      <w:r w:rsidRPr="00BC5F02">
        <w:rPr>
          <w:rFonts w:ascii="Times New Roman" w:hAnsi="Times New Roman" w:cs="Times New Roman"/>
          <w:sz w:val="24"/>
          <w:szCs w:val="24"/>
        </w:rPr>
        <w:t>) disiplin ilmu-ilmu sosial yang diorganisasikan secara sistematis dan ilmiah.</w:t>
      </w:r>
    </w:p>
    <w:p w:rsidR="00290811" w:rsidRPr="00BC5F02" w:rsidRDefault="00290811" w:rsidP="002740AC">
      <w:pPr>
        <w:pStyle w:val="ListParagraph"/>
        <w:numPr>
          <w:ilvl w:val="0"/>
          <w:numId w:val="1"/>
        </w:numPr>
        <w:spacing w:after="0" w:line="240" w:lineRule="auto"/>
        <w:ind w:left="1560" w:hanging="284"/>
        <w:jc w:val="both"/>
        <w:rPr>
          <w:rFonts w:ascii="Times New Roman" w:hAnsi="Times New Roman" w:cs="Times New Roman"/>
          <w:sz w:val="24"/>
          <w:szCs w:val="24"/>
        </w:rPr>
      </w:pPr>
      <w:r w:rsidRPr="00BC5F02">
        <w:rPr>
          <w:rFonts w:ascii="Times New Roman" w:hAnsi="Times New Roman" w:cs="Times New Roman"/>
          <w:sz w:val="24"/>
          <w:szCs w:val="24"/>
        </w:rPr>
        <w:t>Batang tubuh disiplin itu diberisikan sejumlah teori dan generalisasi yang handal dan kuat serta dapat diuji tingkat kebenarannya.</w:t>
      </w:r>
    </w:p>
    <w:p w:rsidR="00290811" w:rsidRPr="00BC5F02" w:rsidRDefault="00290811" w:rsidP="002740AC">
      <w:pPr>
        <w:pStyle w:val="ListParagraph"/>
        <w:numPr>
          <w:ilvl w:val="0"/>
          <w:numId w:val="1"/>
        </w:numPr>
        <w:spacing w:after="0" w:line="240" w:lineRule="auto"/>
        <w:ind w:left="1560" w:hanging="284"/>
        <w:jc w:val="both"/>
        <w:rPr>
          <w:rFonts w:ascii="Times New Roman" w:hAnsi="Times New Roman" w:cs="Times New Roman"/>
          <w:sz w:val="24"/>
          <w:szCs w:val="24"/>
        </w:rPr>
      </w:pPr>
      <w:r w:rsidRPr="00BC5F02">
        <w:rPr>
          <w:rFonts w:ascii="Times New Roman" w:hAnsi="Times New Roman" w:cs="Times New Roman"/>
          <w:sz w:val="24"/>
          <w:szCs w:val="24"/>
        </w:rPr>
        <w:t xml:space="preserve">Batang tubuh disiplin ilmu-ilmu sosial ini disebut juga structure disiplin ilmu, atau ada juga yang menyebutnya dengan </w:t>
      </w:r>
      <w:r w:rsidRPr="00BC5F02">
        <w:rPr>
          <w:rFonts w:ascii="Times New Roman" w:hAnsi="Times New Roman" w:cs="Times New Roman"/>
          <w:i/>
          <w:sz w:val="24"/>
          <w:szCs w:val="24"/>
        </w:rPr>
        <w:t>fundamental ideas.</w:t>
      </w:r>
    </w:p>
    <w:p w:rsidR="00290811" w:rsidRPr="00BC5F02" w:rsidRDefault="00290811" w:rsidP="002740AC">
      <w:pPr>
        <w:pStyle w:val="ListParagraph"/>
        <w:numPr>
          <w:ilvl w:val="0"/>
          <w:numId w:val="1"/>
        </w:numPr>
        <w:spacing w:after="0" w:line="240" w:lineRule="auto"/>
        <w:ind w:left="1560" w:hanging="284"/>
        <w:jc w:val="both"/>
        <w:rPr>
          <w:rFonts w:ascii="Times New Roman" w:hAnsi="Times New Roman" w:cs="Times New Roman"/>
          <w:sz w:val="24"/>
          <w:szCs w:val="24"/>
        </w:rPr>
      </w:pPr>
      <w:r w:rsidRPr="00BC5F02">
        <w:rPr>
          <w:rFonts w:ascii="Times New Roman" w:hAnsi="Times New Roman" w:cs="Times New Roman"/>
          <w:sz w:val="24"/>
          <w:szCs w:val="24"/>
        </w:rPr>
        <w:t>Teori dan generalisasi dalam struktur itu disebut pula pengetahuan ilmiah yang dicapai lewat pendekatan “</w:t>
      </w:r>
      <w:r w:rsidRPr="00BC5F02">
        <w:rPr>
          <w:rFonts w:ascii="Times New Roman" w:hAnsi="Times New Roman" w:cs="Times New Roman"/>
          <w:i/>
          <w:sz w:val="24"/>
          <w:szCs w:val="24"/>
        </w:rPr>
        <w:t>conceptual”</w:t>
      </w:r>
      <w:r w:rsidRPr="00BC5F02">
        <w:rPr>
          <w:rFonts w:ascii="Times New Roman" w:hAnsi="Times New Roman" w:cs="Times New Roman"/>
          <w:sz w:val="24"/>
          <w:szCs w:val="24"/>
        </w:rPr>
        <w:t>dan “</w:t>
      </w:r>
      <w:r w:rsidRPr="00BC5F02">
        <w:rPr>
          <w:rFonts w:ascii="Times New Roman" w:hAnsi="Times New Roman" w:cs="Times New Roman"/>
          <w:i/>
          <w:sz w:val="24"/>
          <w:szCs w:val="24"/>
        </w:rPr>
        <w:t xml:space="preserve">syntactis”, </w:t>
      </w:r>
      <w:r w:rsidRPr="00BC5F02">
        <w:rPr>
          <w:rFonts w:ascii="Times New Roman" w:hAnsi="Times New Roman" w:cs="Times New Roman"/>
          <w:sz w:val="24"/>
          <w:szCs w:val="24"/>
        </w:rPr>
        <w:t>yaitu lewat pro</w:t>
      </w:r>
    </w:p>
    <w:p w:rsidR="00290811" w:rsidRPr="00BC5F02" w:rsidRDefault="00290811" w:rsidP="002740AC">
      <w:pPr>
        <w:pStyle w:val="ListParagraph"/>
        <w:numPr>
          <w:ilvl w:val="0"/>
          <w:numId w:val="1"/>
        </w:numPr>
        <w:spacing w:after="0" w:line="240" w:lineRule="auto"/>
        <w:ind w:left="1560" w:hanging="284"/>
        <w:jc w:val="both"/>
        <w:rPr>
          <w:rFonts w:ascii="Times New Roman" w:hAnsi="Times New Roman" w:cs="Times New Roman"/>
          <w:sz w:val="24"/>
          <w:szCs w:val="24"/>
        </w:rPr>
      </w:pPr>
      <w:r w:rsidRPr="00BC5F02">
        <w:rPr>
          <w:rFonts w:ascii="Times New Roman" w:hAnsi="Times New Roman" w:cs="Times New Roman"/>
          <w:sz w:val="24"/>
          <w:szCs w:val="24"/>
        </w:rPr>
        <w:t>Bertanya, berhipotesis, pengumpulan data (observasi dan eksperimen).</w:t>
      </w:r>
    </w:p>
    <w:p w:rsidR="00290811" w:rsidRPr="00BC5F02" w:rsidRDefault="00290811" w:rsidP="002740AC">
      <w:pPr>
        <w:pStyle w:val="ListParagraph"/>
        <w:numPr>
          <w:ilvl w:val="0"/>
          <w:numId w:val="1"/>
        </w:numPr>
        <w:spacing w:after="0" w:line="240" w:lineRule="auto"/>
        <w:ind w:left="1560" w:hanging="284"/>
        <w:jc w:val="both"/>
        <w:rPr>
          <w:rFonts w:ascii="Times New Roman" w:hAnsi="Times New Roman" w:cs="Times New Roman"/>
          <w:sz w:val="24"/>
          <w:szCs w:val="24"/>
        </w:rPr>
      </w:pPr>
      <w:r w:rsidRPr="00BC5F02">
        <w:rPr>
          <w:rFonts w:ascii="Times New Roman" w:hAnsi="Times New Roman" w:cs="Times New Roman"/>
          <w:sz w:val="24"/>
          <w:szCs w:val="24"/>
        </w:rPr>
        <w:t>Setiap teori dan gagasan ini terus dikembangkan, dikoreksi, dan diperbaiki untuk membantu dan menerangkan masa lalu, masa kini, dan masa depan serta membantu memecahkan masalah-masalah sosial melalui pikiran, sikap, dan tindakan terbaik.</w:t>
      </w:r>
    </w:p>
    <w:p w:rsidR="00290811" w:rsidRPr="00BC5F02" w:rsidRDefault="00290811" w:rsidP="00BC5F02">
      <w:pPr>
        <w:tabs>
          <w:tab w:val="left" w:pos="993"/>
        </w:tabs>
        <w:spacing w:after="0" w:line="480" w:lineRule="auto"/>
        <w:jc w:val="both"/>
        <w:rPr>
          <w:rFonts w:ascii="Times New Roman" w:hAnsi="Times New Roman" w:cs="Times New Roman"/>
          <w:b/>
          <w:sz w:val="24"/>
          <w:szCs w:val="24"/>
        </w:rPr>
      </w:pPr>
    </w:p>
    <w:p w:rsidR="00290811" w:rsidRPr="00420DEB" w:rsidRDefault="00290811" w:rsidP="00AD6511">
      <w:pPr>
        <w:pStyle w:val="ListParagraph"/>
        <w:numPr>
          <w:ilvl w:val="0"/>
          <w:numId w:val="27"/>
        </w:numPr>
        <w:tabs>
          <w:tab w:val="left" w:pos="993"/>
        </w:tabs>
        <w:spacing w:after="0" w:line="480" w:lineRule="auto"/>
        <w:ind w:left="284" w:hanging="284"/>
        <w:jc w:val="both"/>
        <w:rPr>
          <w:rFonts w:ascii="Times New Roman" w:hAnsi="Times New Roman" w:cs="Times New Roman"/>
          <w:b/>
          <w:sz w:val="24"/>
          <w:szCs w:val="24"/>
        </w:rPr>
      </w:pPr>
      <w:r w:rsidRPr="00BC5F02">
        <w:rPr>
          <w:rFonts w:ascii="Times New Roman" w:hAnsi="Times New Roman" w:cs="Times New Roman"/>
          <w:b/>
          <w:sz w:val="24"/>
          <w:szCs w:val="24"/>
        </w:rPr>
        <w:t>Kurikulum IPS</w:t>
      </w:r>
    </w:p>
    <w:p w:rsidR="00290811" w:rsidRPr="00BC5F02" w:rsidRDefault="00290811" w:rsidP="002740AC">
      <w:pPr>
        <w:pStyle w:val="ListParagraph"/>
        <w:spacing w:after="0" w:line="480" w:lineRule="auto"/>
        <w:ind w:left="709" w:firstLine="720"/>
        <w:jc w:val="both"/>
        <w:rPr>
          <w:rFonts w:ascii="Times New Roman" w:hAnsi="Times New Roman" w:cs="Times New Roman"/>
          <w:sz w:val="24"/>
          <w:szCs w:val="24"/>
        </w:rPr>
      </w:pPr>
      <w:r w:rsidRPr="00BC5F02">
        <w:rPr>
          <w:rFonts w:ascii="Times New Roman" w:hAnsi="Times New Roman" w:cs="Times New Roman"/>
          <w:sz w:val="24"/>
          <w:szCs w:val="24"/>
        </w:rPr>
        <w:t xml:space="preserve">Ilmu Pengetahuan Sosial (IPS) merupakan salah satu mata pelajaran yang diberikan mulai dari SD sampai SMP. IPS mengkaji seperangkat peristiwa, fakta, konsep dan generalisasi yang berkaitan </w:t>
      </w:r>
      <w:r w:rsidRPr="00BC5F02">
        <w:rPr>
          <w:rFonts w:ascii="Times New Roman" w:hAnsi="Times New Roman" w:cs="Times New Roman"/>
          <w:sz w:val="24"/>
          <w:szCs w:val="24"/>
        </w:rPr>
        <w:lastRenderedPageBreak/>
        <w:t>dengan isu sosial. Pada jenjang SD mata pelajaran IPS memuat Geografi, Sejarah, Sosiologi, dan Ekonomi. Melalui mata pelajaran IPS, peserta didik diarahkan untuk dapat menjadi warga negara Indonesia yang demokratis, dan bertanggung jawab, serta warga dunia yang cinta damai.</w:t>
      </w:r>
    </w:p>
    <w:p w:rsidR="00290811" w:rsidRPr="00BC5F02" w:rsidRDefault="00290811" w:rsidP="002740AC">
      <w:pPr>
        <w:pStyle w:val="ListParagraph"/>
        <w:spacing w:after="0" w:line="480" w:lineRule="auto"/>
        <w:ind w:left="709" w:firstLine="720"/>
        <w:jc w:val="both"/>
        <w:rPr>
          <w:rFonts w:ascii="Times New Roman" w:hAnsi="Times New Roman" w:cs="Times New Roman"/>
          <w:sz w:val="24"/>
          <w:szCs w:val="24"/>
        </w:rPr>
      </w:pPr>
      <w:r w:rsidRPr="00BC5F02">
        <w:rPr>
          <w:rFonts w:ascii="Times New Roman" w:hAnsi="Times New Roman" w:cs="Times New Roman"/>
          <w:sz w:val="24"/>
          <w:szCs w:val="24"/>
        </w:rPr>
        <w:t>Di masa yang akan datang peserta didik akan menghadapi tantangan berat karena kehidupan masyarakat global selalu mengalami perubahan setiap saat. Oleh karena itu mata pelajaran IPS dirancang untuk mengembangkan pengetahuan, pemahaman, dan kemampuan analisis terhadap kondisi sosial masyarakat dalam memasuki kehidupan bermasyarakat yang dinamis.</w:t>
      </w:r>
    </w:p>
    <w:p w:rsidR="00041DC9" w:rsidRPr="00BC5F02" w:rsidRDefault="00041DC9" w:rsidP="002740AC">
      <w:pPr>
        <w:pStyle w:val="BodyText"/>
        <w:tabs>
          <w:tab w:val="left" w:pos="993"/>
        </w:tabs>
        <w:spacing w:line="480" w:lineRule="auto"/>
        <w:rPr>
          <w:lang w:val="id-ID"/>
        </w:rPr>
      </w:pPr>
    </w:p>
    <w:p w:rsidR="00041DC9" w:rsidRPr="00041DC9" w:rsidRDefault="002740AC" w:rsidP="00041DC9">
      <w:pPr>
        <w:tabs>
          <w:tab w:val="left" w:pos="99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E85F46">
        <w:rPr>
          <w:rFonts w:ascii="Times New Roman" w:hAnsi="Times New Roman" w:cs="Times New Roman"/>
          <w:b/>
          <w:sz w:val="24"/>
          <w:szCs w:val="24"/>
        </w:rPr>
        <w:t xml:space="preserve">C.  </w:t>
      </w:r>
      <w:r w:rsidR="00290811" w:rsidRPr="00E85F46">
        <w:rPr>
          <w:rFonts w:ascii="Times New Roman" w:hAnsi="Times New Roman" w:cs="Times New Roman"/>
          <w:b/>
          <w:sz w:val="24"/>
          <w:szCs w:val="24"/>
        </w:rPr>
        <w:t>Pe</w:t>
      </w:r>
      <w:r w:rsidR="00E85F46">
        <w:rPr>
          <w:rFonts w:ascii="Times New Roman" w:hAnsi="Times New Roman" w:cs="Times New Roman"/>
          <w:b/>
          <w:sz w:val="24"/>
          <w:szCs w:val="24"/>
        </w:rPr>
        <w:t>ngertian Meningkatkan Hasil</w:t>
      </w:r>
      <w:r w:rsidR="00290811" w:rsidRPr="00E85F46">
        <w:rPr>
          <w:rFonts w:ascii="Times New Roman" w:hAnsi="Times New Roman" w:cs="Times New Roman"/>
          <w:b/>
          <w:sz w:val="24"/>
          <w:szCs w:val="24"/>
        </w:rPr>
        <w:t xml:space="preserve"> Belajar Siswa</w:t>
      </w:r>
    </w:p>
    <w:p w:rsidR="00041DC9" w:rsidRDefault="00041DC9" w:rsidP="002740AC">
      <w:pPr>
        <w:pStyle w:val="NoSpacing"/>
        <w:spacing w:line="480" w:lineRule="auto"/>
        <w:ind w:left="720" w:firstLine="720"/>
        <w:jc w:val="both"/>
        <w:rPr>
          <w:rFonts w:ascii="Times New Roman" w:hAnsi="Times New Roman" w:cs="Times New Roman"/>
          <w:sz w:val="24"/>
          <w:szCs w:val="24"/>
        </w:rPr>
      </w:pPr>
      <w:r w:rsidRPr="008C28E0">
        <w:rPr>
          <w:rFonts w:ascii="Times New Roman" w:hAnsi="Times New Roman" w:cs="Times New Roman"/>
          <w:sz w:val="24"/>
          <w:szCs w:val="24"/>
        </w:rPr>
        <w:t>Hasil belajar merupakan perubahan tingkah laku sebagai akibat dari proses yang bersifat relatif yang menetap dan sesuai dengan tujuan yang telah ditentukan. Hasil belajar dalam pengertian banyak berhubungan dengan tujuan pembelajaran. Menurut Suprijono (2011:5) mengatatakan bahwa “Hasil belajar adalah pola-pola perbuatan, nilai-nilai, Pengertian-pengertian, sikap-sikap, apresiasi dan keterampilan”.</w:t>
      </w:r>
    </w:p>
    <w:p w:rsidR="00041DC9" w:rsidRPr="008C28E0" w:rsidRDefault="00041DC9" w:rsidP="00041DC9">
      <w:pPr>
        <w:pStyle w:val="NoSpacing"/>
        <w:ind w:left="1560"/>
        <w:jc w:val="both"/>
        <w:rPr>
          <w:rFonts w:ascii="Times New Roman" w:hAnsi="Times New Roman" w:cs="Times New Roman"/>
          <w:sz w:val="24"/>
          <w:szCs w:val="24"/>
        </w:rPr>
      </w:pPr>
      <w:r w:rsidRPr="008C28E0">
        <w:rPr>
          <w:rFonts w:ascii="Times New Roman" w:hAnsi="Times New Roman" w:cs="Times New Roman"/>
          <w:sz w:val="24"/>
          <w:szCs w:val="24"/>
        </w:rPr>
        <w:t>Merujuk  pemikiran Gagne (Skripsi 2012: 17), hasil belajar berupa :</w:t>
      </w:r>
    </w:p>
    <w:p w:rsidR="00041DC9" w:rsidRPr="008C28E0" w:rsidRDefault="00041DC9" w:rsidP="00AD6511">
      <w:pPr>
        <w:pStyle w:val="NoSpacing"/>
        <w:numPr>
          <w:ilvl w:val="0"/>
          <w:numId w:val="32"/>
        </w:numPr>
        <w:ind w:left="1985" w:hanging="425"/>
        <w:jc w:val="both"/>
        <w:rPr>
          <w:rFonts w:ascii="Times New Roman" w:hAnsi="Times New Roman" w:cs="Times New Roman"/>
          <w:sz w:val="24"/>
          <w:szCs w:val="24"/>
        </w:rPr>
      </w:pPr>
      <w:r w:rsidRPr="008C28E0">
        <w:rPr>
          <w:rFonts w:ascii="Times New Roman" w:hAnsi="Times New Roman" w:cs="Times New Roman"/>
          <w:sz w:val="24"/>
          <w:szCs w:val="24"/>
        </w:rPr>
        <w:t>Informasi verbal yaitu kapibilitas mengungkapkan pengetahuan dalam bentuk bahasa, baik lisan maupun tertulis. Kemampuan merespons secara spesifik. Kemempuan tersebut tidak memerlukan menipulasi simbol, pemecahan masalah maupun penerapan aturan</w:t>
      </w:r>
    </w:p>
    <w:p w:rsidR="00041DC9" w:rsidRPr="008C28E0" w:rsidRDefault="00041DC9" w:rsidP="00AD6511">
      <w:pPr>
        <w:pStyle w:val="NoSpacing"/>
        <w:numPr>
          <w:ilvl w:val="0"/>
          <w:numId w:val="32"/>
        </w:numPr>
        <w:ind w:left="1985" w:hanging="425"/>
        <w:jc w:val="both"/>
        <w:rPr>
          <w:rFonts w:ascii="Times New Roman" w:hAnsi="Times New Roman" w:cs="Times New Roman"/>
          <w:sz w:val="24"/>
          <w:szCs w:val="24"/>
        </w:rPr>
      </w:pPr>
      <w:r w:rsidRPr="008C28E0">
        <w:rPr>
          <w:rFonts w:ascii="Times New Roman" w:hAnsi="Times New Roman" w:cs="Times New Roman"/>
          <w:sz w:val="24"/>
          <w:szCs w:val="24"/>
        </w:rPr>
        <w:t xml:space="preserve">Keterampilan Intelektual yaitu kemampuan mem-presentasikan konsep dan lambang. Keterampilan intelektual terdiri dari kemmapuan mengategorisasi, kemampuan </w:t>
      </w:r>
      <w:r w:rsidRPr="008C28E0">
        <w:rPr>
          <w:rFonts w:ascii="Times New Roman" w:hAnsi="Times New Roman" w:cs="Times New Roman"/>
          <w:sz w:val="24"/>
          <w:szCs w:val="24"/>
        </w:rPr>
        <w:lastRenderedPageBreak/>
        <w:t>analitis-sintesis, fakta-konsep, dan mengemabangkan prinsip-prinsip keilmuan. Keterampilan intelektual merupakan kemampuan melakukan aktivitas kognitif bersifat khas.</w:t>
      </w:r>
    </w:p>
    <w:p w:rsidR="00041DC9" w:rsidRPr="008C28E0" w:rsidRDefault="00041DC9" w:rsidP="00AD6511">
      <w:pPr>
        <w:pStyle w:val="NoSpacing"/>
        <w:numPr>
          <w:ilvl w:val="0"/>
          <w:numId w:val="32"/>
        </w:numPr>
        <w:ind w:left="1985" w:hanging="425"/>
        <w:jc w:val="both"/>
        <w:rPr>
          <w:rFonts w:ascii="Times New Roman" w:hAnsi="Times New Roman" w:cs="Times New Roman"/>
          <w:sz w:val="24"/>
          <w:szCs w:val="24"/>
        </w:rPr>
      </w:pPr>
      <w:r w:rsidRPr="008C28E0">
        <w:rPr>
          <w:rFonts w:ascii="Times New Roman" w:hAnsi="Times New Roman" w:cs="Times New Roman"/>
          <w:sz w:val="24"/>
          <w:szCs w:val="24"/>
        </w:rPr>
        <w:t xml:space="preserve">Strategi kognitif yaitu kecakapan menyalurkan dan mengarahkan aktifitas kognitifnya sendiri. Kemampuan ini meliputi penggunaan konsep dan kaidah dalam memecahkan masalah. </w:t>
      </w:r>
    </w:p>
    <w:p w:rsidR="00041DC9" w:rsidRPr="008C28E0" w:rsidRDefault="00041DC9" w:rsidP="00AD6511">
      <w:pPr>
        <w:pStyle w:val="NoSpacing"/>
        <w:numPr>
          <w:ilvl w:val="0"/>
          <w:numId w:val="32"/>
        </w:numPr>
        <w:ind w:left="1985" w:hanging="425"/>
        <w:jc w:val="both"/>
        <w:rPr>
          <w:rFonts w:ascii="Times New Roman" w:hAnsi="Times New Roman" w:cs="Times New Roman"/>
          <w:sz w:val="24"/>
          <w:szCs w:val="24"/>
        </w:rPr>
      </w:pPr>
      <w:r w:rsidRPr="008C28E0">
        <w:rPr>
          <w:rFonts w:ascii="Times New Roman" w:hAnsi="Times New Roman" w:cs="Times New Roman"/>
          <w:sz w:val="24"/>
          <w:szCs w:val="24"/>
        </w:rPr>
        <w:t>Keterampilan motorik yaitu kemampuan melakukan serangkaian gerak jasmani dalam urusan dan koordinasi, sehingga terwujuda otomatisme gerak jasmani.</w:t>
      </w:r>
    </w:p>
    <w:p w:rsidR="00041DC9" w:rsidRDefault="00041DC9" w:rsidP="00AD6511">
      <w:pPr>
        <w:pStyle w:val="NoSpacing"/>
        <w:numPr>
          <w:ilvl w:val="0"/>
          <w:numId w:val="32"/>
        </w:numPr>
        <w:ind w:left="1985" w:hanging="425"/>
        <w:jc w:val="both"/>
        <w:rPr>
          <w:rFonts w:ascii="Times New Roman" w:hAnsi="Times New Roman" w:cs="Times New Roman"/>
          <w:sz w:val="24"/>
          <w:szCs w:val="24"/>
        </w:rPr>
      </w:pPr>
      <w:r w:rsidRPr="008C28E0">
        <w:rPr>
          <w:rFonts w:ascii="Times New Roman" w:hAnsi="Times New Roman" w:cs="Times New Roman"/>
          <w:sz w:val="24"/>
          <w:szCs w:val="24"/>
        </w:rPr>
        <w:t>Sikap adalah kemampuan menerima atau menolak objek berdasarkan penilai terhadap objek tersebut. Sikap berupa kemampuan menginternalisasi dan eksternalisasi nilai-nilai. Sikap merupakan kemampuan menjadikan nilai-nilai sebagai standar perilaku.</w:t>
      </w:r>
    </w:p>
    <w:p w:rsidR="00041DC9" w:rsidRDefault="00041DC9" w:rsidP="00041DC9">
      <w:pPr>
        <w:pStyle w:val="NoSpacing"/>
        <w:ind w:left="1985"/>
        <w:jc w:val="both"/>
        <w:rPr>
          <w:rFonts w:ascii="Times New Roman" w:hAnsi="Times New Roman" w:cs="Times New Roman"/>
          <w:sz w:val="24"/>
          <w:szCs w:val="24"/>
        </w:rPr>
      </w:pPr>
    </w:p>
    <w:p w:rsidR="00041DC9" w:rsidRPr="00041DC9" w:rsidRDefault="00041DC9" w:rsidP="00041DC9">
      <w:pPr>
        <w:pStyle w:val="NoSpacing"/>
        <w:ind w:left="1985"/>
        <w:jc w:val="both"/>
        <w:rPr>
          <w:rFonts w:ascii="Times New Roman" w:hAnsi="Times New Roman" w:cs="Times New Roman"/>
          <w:sz w:val="24"/>
          <w:szCs w:val="24"/>
        </w:rPr>
      </w:pPr>
    </w:p>
    <w:p w:rsidR="00041DC9" w:rsidRPr="008C28E0" w:rsidRDefault="00041DC9" w:rsidP="002740AC">
      <w:pPr>
        <w:pStyle w:val="NoSpacing"/>
        <w:spacing w:line="480" w:lineRule="auto"/>
        <w:ind w:left="720" w:firstLine="720"/>
        <w:jc w:val="both"/>
        <w:rPr>
          <w:rFonts w:ascii="Times New Roman" w:hAnsi="Times New Roman" w:cs="Times New Roman"/>
          <w:sz w:val="24"/>
          <w:szCs w:val="24"/>
        </w:rPr>
      </w:pPr>
      <w:r w:rsidRPr="008C28E0">
        <w:rPr>
          <w:rFonts w:ascii="Times New Roman" w:hAnsi="Times New Roman" w:cs="Times New Roman"/>
          <w:sz w:val="24"/>
          <w:szCs w:val="24"/>
        </w:rPr>
        <w:t>Berdasarkan teori Taksonomi Blooms (dalam Arikunto 2002:117) mengklasifikasikan hasil belajar dibagi ke dalam tiga ranah yaitu:</w:t>
      </w:r>
    </w:p>
    <w:p w:rsidR="00041DC9" w:rsidRPr="008C28E0" w:rsidRDefault="00041DC9" w:rsidP="00AD6511">
      <w:pPr>
        <w:pStyle w:val="ListParagraph"/>
        <w:numPr>
          <w:ilvl w:val="0"/>
          <w:numId w:val="31"/>
        </w:numPr>
        <w:spacing w:line="240" w:lineRule="auto"/>
        <w:ind w:left="1985" w:hanging="425"/>
        <w:jc w:val="both"/>
        <w:rPr>
          <w:rFonts w:ascii="Times New Roman" w:hAnsi="Times New Roman" w:cs="Times New Roman"/>
          <w:sz w:val="24"/>
          <w:szCs w:val="24"/>
        </w:rPr>
      </w:pPr>
      <w:r w:rsidRPr="008C28E0">
        <w:rPr>
          <w:rFonts w:ascii="Times New Roman" w:hAnsi="Times New Roman" w:cs="Times New Roman"/>
          <w:sz w:val="24"/>
          <w:szCs w:val="24"/>
        </w:rPr>
        <w:t>Ranah Kognitif</w:t>
      </w:r>
    </w:p>
    <w:p w:rsidR="00041DC9" w:rsidRPr="008C28E0" w:rsidRDefault="00041DC9" w:rsidP="00AD6511">
      <w:pPr>
        <w:pStyle w:val="ListParagraph"/>
        <w:numPr>
          <w:ilvl w:val="0"/>
          <w:numId w:val="33"/>
        </w:numPr>
        <w:spacing w:line="240" w:lineRule="auto"/>
        <w:ind w:left="2410" w:hanging="425"/>
        <w:jc w:val="both"/>
        <w:rPr>
          <w:rFonts w:ascii="Times New Roman" w:hAnsi="Times New Roman" w:cs="Times New Roman"/>
          <w:sz w:val="24"/>
          <w:szCs w:val="24"/>
        </w:rPr>
      </w:pPr>
      <w:r w:rsidRPr="008C28E0">
        <w:rPr>
          <w:rFonts w:ascii="Times New Roman" w:hAnsi="Times New Roman" w:cs="Times New Roman"/>
          <w:sz w:val="24"/>
          <w:szCs w:val="24"/>
        </w:rPr>
        <w:t>Mengenal (</w:t>
      </w:r>
      <w:r w:rsidRPr="008C28E0">
        <w:rPr>
          <w:rFonts w:ascii="Times New Roman" w:hAnsi="Times New Roman" w:cs="Times New Roman"/>
          <w:i/>
          <w:sz w:val="24"/>
          <w:szCs w:val="24"/>
        </w:rPr>
        <w:t>recognition</w:t>
      </w:r>
      <w:r w:rsidRPr="008C28E0">
        <w:rPr>
          <w:rFonts w:ascii="Times New Roman" w:hAnsi="Times New Roman" w:cs="Times New Roman"/>
          <w:sz w:val="24"/>
          <w:szCs w:val="24"/>
        </w:rPr>
        <w:t>)</w:t>
      </w:r>
    </w:p>
    <w:p w:rsidR="00041DC9" w:rsidRPr="008C28E0" w:rsidRDefault="00041DC9" w:rsidP="00041DC9">
      <w:pPr>
        <w:pStyle w:val="ListParagraph"/>
        <w:spacing w:line="240" w:lineRule="auto"/>
        <w:ind w:left="2410"/>
        <w:jc w:val="both"/>
        <w:rPr>
          <w:rFonts w:ascii="Times New Roman" w:hAnsi="Times New Roman" w:cs="Times New Roman"/>
          <w:sz w:val="24"/>
          <w:szCs w:val="24"/>
        </w:rPr>
      </w:pPr>
      <w:r w:rsidRPr="008C28E0">
        <w:rPr>
          <w:rFonts w:ascii="Times New Roman" w:hAnsi="Times New Roman" w:cs="Times New Roman"/>
          <w:sz w:val="24"/>
          <w:szCs w:val="24"/>
        </w:rPr>
        <w:t>Dalam pengenalan siswa diminta untuk memilih satu dari dua atau lebih jawaban</w:t>
      </w:r>
    </w:p>
    <w:p w:rsidR="00041DC9" w:rsidRPr="008C28E0" w:rsidRDefault="00041DC9" w:rsidP="00AD6511">
      <w:pPr>
        <w:pStyle w:val="ListParagraph"/>
        <w:numPr>
          <w:ilvl w:val="0"/>
          <w:numId w:val="33"/>
        </w:numPr>
        <w:spacing w:line="240" w:lineRule="auto"/>
        <w:ind w:left="2410" w:hanging="425"/>
        <w:jc w:val="both"/>
        <w:rPr>
          <w:rFonts w:ascii="Times New Roman" w:hAnsi="Times New Roman" w:cs="Times New Roman"/>
          <w:sz w:val="24"/>
          <w:szCs w:val="24"/>
        </w:rPr>
      </w:pPr>
      <w:r w:rsidRPr="008C28E0">
        <w:rPr>
          <w:rFonts w:ascii="Times New Roman" w:hAnsi="Times New Roman" w:cs="Times New Roman"/>
          <w:sz w:val="24"/>
          <w:szCs w:val="24"/>
        </w:rPr>
        <w:t>Pemahaman (</w:t>
      </w:r>
      <w:r w:rsidRPr="008C28E0">
        <w:rPr>
          <w:rFonts w:ascii="Times New Roman" w:hAnsi="Times New Roman" w:cs="Times New Roman"/>
          <w:i/>
          <w:sz w:val="24"/>
          <w:szCs w:val="24"/>
        </w:rPr>
        <w:t>comprehension</w:t>
      </w:r>
      <w:r w:rsidRPr="008C28E0">
        <w:rPr>
          <w:rFonts w:ascii="Times New Roman" w:hAnsi="Times New Roman" w:cs="Times New Roman"/>
          <w:sz w:val="24"/>
          <w:szCs w:val="24"/>
        </w:rPr>
        <w:t>)</w:t>
      </w:r>
    </w:p>
    <w:p w:rsidR="00041DC9" w:rsidRPr="008C28E0" w:rsidRDefault="00041DC9" w:rsidP="00041DC9">
      <w:pPr>
        <w:pStyle w:val="ListParagraph"/>
        <w:spacing w:line="240" w:lineRule="auto"/>
        <w:ind w:left="2410"/>
        <w:jc w:val="both"/>
        <w:rPr>
          <w:rFonts w:ascii="Times New Roman" w:hAnsi="Times New Roman" w:cs="Times New Roman"/>
          <w:sz w:val="24"/>
          <w:szCs w:val="24"/>
        </w:rPr>
      </w:pPr>
      <w:r w:rsidRPr="008C28E0">
        <w:rPr>
          <w:rFonts w:ascii="Times New Roman" w:hAnsi="Times New Roman" w:cs="Times New Roman"/>
          <w:sz w:val="24"/>
          <w:szCs w:val="24"/>
        </w:rPr>
        <w:t>Dalam pemahaman, siswa diminta untuk membuktikan bahwa memahami hubungan yang sederhana diantara fakta-fakta atau konsep.</w:t>
      </w:r>
    </w:p>
    <w:p w:rsidR="00041DC9" w:rsidRPr="008C28E0" w:rsidRDefault="00041DC9" w:rsidP="00AD6511">
      <w:pPr>
        <w:pStyle w:val="ListParagraph"/>
        <w:numPr>
          <w:ilvl w:val="0"/>
          <w:numId w:val="33"/>
        </w:numPr>
        <w:spacing w:line="240" w:lineRule="auto"/>
        <w:ind w:left="2410" w:hanging="425"/>
        <w:jc w:val="both"/>
        <w:rPr>
          <w:rFonts w:ascii="Times New Roman" w:hAnsi="Times New Roman" w:cs="Times New Roman"/>
          <w:sz w:val="24"/>
          <w:szCs w:val="24"/>
        </w:rPr>
      </w:pPr>
      <w:r w:rsidRPr="008C28E0">
        <w:rPr>
          <w:rFonts w:ascii="Times New Roman" w:hAnsi="Times New Roman" w:cs="Times New Roman"/>
          <w:sz w:val="24"/>
          <w:szCs w:val="24"/>
        </w:rPr>
        <w:t>Penerapan atau aplikasi (</w:t>
      </w:r>
      <w:r w:rsidRPr="008C28E0">
        <w:rPr>
          <w:rFonts w:ascii="Times New Roman" w:hAnsi="Times New Roman" w:cs="Times New Roman"/>
          <w:i/>
          <w:sz w:val="24"/>
          <w:szCs w:val="24"/>
        </w:rPr>
        <w:t>aplication</w:t>
      </w:r>
      <w:r w:rsidRPr="008C28E0">
        <w:rPr>
          <w:rFonts w:ascii="Times New Roman" w:hAnsi="Times New Roman" w:cs="Times New Roman"/>
          <w:sz w:val="24"/>
          <w:szCs w:val="24"/>
        </w:rPr>
        <w:t>)</w:t>
      </w:r>
    </w:p>
    <w:p w:rsidR="00041DC9" w:rsidRPr="008C28E0" w:rsidRDefault="00041DC9" w:rsidP="00041DC9">
      <w:pPr>
        <w:pStyle w:val="ListParagraph"/>
        <w:spacing w:line="240" w:lineRule="auto"/>
        <w:ind w:left="2410"/>
        <w:jc w:val="both"/>
        <w:rPr>
          <w:rFonts w:ascii="Times New Roman" w:hAnsi="Times New Roman" w:cs="Times New Roman"/>
          <w:sz w:val="24"/>
          <w:szCs w:val="24"/>
        </w:rPr>
      </w:pPr>
      <w:r w:rsidRPr="008C28E0">
        <w:rPr>
          <w:rFonts w:ascii="Times New Roman" w:hAnsi="Times New Roman" w:cs="Times New Roman"/>
          <w:sz w:val="24"/>
          <w:szCs w:val="24"/>
        </w:rPr>
        <w:t>Untuk penerapan atau aplikasi ini siswa dituntut memiliki kemampuan untuk menyeleksi atau memilih suatu abstrasi tertentu (fakta, konsep, hukum, dalil, aturan, gagassan, cara) secara tepat untuk diterapkan ke dalam suatu situasi baru dan menerapkannya secara benar.</w:t>
      </w:r>
    </w:p>
    <w:p w:rsidR="00041DC9" w:rsidRPr="008C28E0" w:rsidRDefault="00041DC9" w:rsidP="00AD6511">
      <w:pPr>
        <w:pStyle w:val="ListParagraph"/>
        <w:numPr>
          <w:ilvl w:val="0"/>
          <w:numId w:val="33"/>
        </w:numPr>
        <w:spacing w:line="240" w:lineRule="auto"/>
        <w:ind w:left="2410" w:hanging="425"/>
        <w:jc w:val="both"/>
        <w:rPr>
          <w:rFonts w:ascii="Times New Roman" w:hAnsi="Times New Roman" w:cs="Times New Roman"/>
          <w:sz w:val="24"/>
          <w:szCs w:val="24"/>
        </w:rPr>
      </w:pPr>
      <w:r w:rsidRPr="008C28E0">
        <w:rPr>
          <w:rFonts w:ascii="Times New Roman" w:hAnsi="Times New Roman" w:cs="Times New Roman"/>
          <w:sz w:val="24"/>
          <w:szCs w:val="24"/>
        </w:rPr>
        <w:t>Analisis (</w:t>
      </w:r>
      <w:r w:rsidRPr="008C28E0">
        <w:rPr>
          <w:rFonts w:ascii="Times New Roman" w:hAnsi="Times New Roman" w:cs="Times New Roman"/>
          <w:i/>
          <w:sz w:val="24"/>
          <w:szCs w:val="24"/>
        </w:rPr>
        <w:t>analysis</w:t>
      </w:r>
      <w:r w:rsidRPr="008C28E0">
        <w:rPr>
          <w:rFonts w:ascii="Times New Roman" w:hAnsi="Times New Roman" w:cs="Times New Roman"/>
          <w:sz w:val="24"/>
          <w:szCs w:val="24"/>
        </w:rPr>
        <w:t>)</w:t>
      </w:r>
    </w:p>
    <w:p w:rsidR="00041DC9" w:rsidRPr="008C28E0" w:rsidRDefault="00041DC9" w:rsidP="00041DC9">
      <w:pPr>
        <w:pStyle w:val="ListParagraph"/>
        <w:spacing w:line="240" w:lineRule="auto"/>
        <w:ind w:left="2410"/>
        <w:jc w:val="both"/>
        <w:rPr>
          <w:rFonts w:ascii="Times New Roman" w:hAnsi="Times New Roman" w:cs="Times New Roman"/>
          <w:sz w:val="24"/>
          <w:szCs w:val="24"/>
        </w:rPr>
      </w:pPr>
      <w:r w:rsidRPr="008C28E0">
        <w:rPr>
          <w:rFonts w:ascii="Times New Roman" w:hAnsi="Times New Roman" w:cs="Times New Roman"/>
          <w:sz w:val="24"/>
          <w:szCs w:val="24"/>
        </w:rPr>
        <w:t>Dalam tugas analisis ini, siswa diminta untuk menganalisis suatu hubungan atau situasi yang kompleks atas konsep-konsep dasar.</w:t>
      </w:r>
    </w:p>
    <w:p w:rsidR="00041DC9" w:rsidRPr="008C28E0" w:rsidRDefault="00041DC9" w:rsidP="00AD6511">
      <w:pPr>
        <w:pStyle w:val="ListParagraph"/>
        <w:numPr>
          <w:ilvl w:val="0"/>
          <w:numId w:val="33"/>
        </w:numPr>
        <w:spacing w:line="240" w:lineRule="auto"/>
        <w:ind w:left="2410" w:hanging="425"/>
        <w:jc w:val="both"/>
        <w:rPr>
          <w:rFonts w:ascii="Times New Roman" w:hAnsi="Times New Roman" w:cs="Times New Roman"/>
          <w:sz w:val="24"/>
          <w:szCs w:val="24"/>
        </w:rPr>
      </w:pPr>
      <w:r w:rsidRPr="008C28E0">
        <w:rPr>
          <w:rFonts w:ascii="Times New Roman" w:hAnsi="Times New Roman" w:cs="Times New Roman"/>
          <w:sz w:val="24"/>
          <w:szCs w:val="24"/>
        </w:rPr>
        <w:t>Sintesis (</w:t>
      </w:r>
      <w:r w:rsidRPr="008C28E0">
        <w:rPr>
          <w:rFonts w:ascii="Times New Roman" w:hAnsi="Times New Roman" w:cs="Times New Roman"/>
          <w:i/>
          <w:sz w:val="24"/>
          <w:szCs w:val="24"/>
        </w:rPr>
        <w:t>Synthesis</w:t>
      </w:r>
      <w:r w:rsidRPr="008C28E0">
        <w:rPr>
          <w:rFonts w:ascii="Times New Roman" w:hAnsi="Times New Roman" w:cs="Times New Roman"/>
          <w:sz w:val="24"/>
          <w:szCs w:val="24"/>
        </w:rPr>
        <w:t>)</w:t>
      </w:r>
    </w:p>
    <w:p w:rsidR="00041DC9" w:rsidRPr="008C28E0" w:rsidRDefault="00041DC9" w:rsidP="00041DC9">
      <w:pPr>
        <w:pStyle w:val="ListParagraph"/>
        <w:spacing w:line="240" w:lineRule="auto"/>
        <w:ind w:left="2410"/>
        <w:jc w:val="both"/>
        <w:rPr>
          <w:rFonts w:ascii="Times New Roman" w:hAnsi="Times New Roman" w:cs="Times New Roman"/>
          <w:sz w:val="24"/>
          <w:szCs w:val="24"/>
        </w:rPr>
      </w:pPr>
      <w:r w:rsidRPr="008C28E0">
        <w:rPr>
          <w:rFonts w:ascii="Times New Roman" w:hAnsi="Times New Roman" w:cs="Times New Roman"/>
          <w:sz w:val="24"/>
          <w:szCs w:val="24"/>
        </w:rPr>
        <w:t xml:space="preserve">Apabila penyusun soal tes meminta siswa melakukan sintesis, maka pertanyaan-pertanyaan disusun sedemikian rupa sehingga meminta siswa untuk menggabungkan atau menyusun kembali (reorganize) hal-hal yang spesifik agar dapat mngembangkan suatu </w:t>
      </w:r>
      <w:r w:rsidRPr="008C28E0">
        <w:rPr>
          <w:rFonts w:ascii="Times New Roman" w:hAnsi="Times New Roman" w:cs="Times New Roman"/>
          <w:sz w:val="24"/>
          <w:szCs w:val="24"/>
        </w:rPr>
        <w:lastRenderedPageBreak/>
        <w:t>struktur baru. Dengan singkat dikatakan bahwa dengan soal sintesis ini siswa diminta untuk melakukan generalisasi.</w:t>
      </w:r>
    </w:p>
    <w:p w:rsidR="00041DC9" w:rsidRPr="008C28E0" w:rsidRDefault="00041DC9" w:rsidP="00AD6511">
      <w:pPr>
        <w:pStyle w:val="ListParagraph"/>
        <w:numPr>
          <w:ilvl w:val="0"/>
          <w:numId w:val="33"/>
        </w:numPr>
        <w:spacing w:line="240" w:lineRule="auto"/>
        <w:ind w:left="2410" w:hanging="425"/>
        <w:jc w:val="both"/>
        <w:rPr>
          <w:rFonts w:ascii="Times New Roman" w:hAnsi="Times New Roman" w:cs="Times New Roman"/>
          <w:sz w:val="24"/>
          <w:szCs w:val="24"/>
        </w:rPr>
      </w:pPr>
      <w:r w:rsidRPr="008C28E0">
        <w:rPr>
          <w:rFonts w:ascii="Times New Roman" w:hAnsi="Times New Roman" w:cs="Times New Roman"/>
          <w:sz w:val="24"/>
          <w:szCs w:val="24"/>
        </w:rPr>
        <w:t>Evaluasi (</w:t>
      </w:r>
      <w:r w:rsidRPr="008C28E0">
        <w:rPr>
          <w:rFonts w:ascii="Times New Roman" w:hAnsi="Times New Roman" w:cs="Times New Roman"/>
          <w:i/>
          <w:sz w:val="24"/>
          <w:szCs w:val="24"/>
        </w:rPr>
        <w:t>evaluation</w:t>
      </w:r>
      <w:r w:rsidRPr="008C28E0">
        <w:rPr>
          <w:rFonts w:ascii="Times New Roman" w:hAnsi="Times New Roman" w:cs="Times New Roman"/>
          <w:sz w:val="24"/>
          <w:szCs w:val="24"/>
        </w:rPr>
        <w:t>)</w:t>
      </w:r>
    </w:p>
    <w:p w:rsidR="00041DC9" w:rsidRPr="008C28E0" w:rsidRDefault="00041DC9" w:rsidP="00041DC9">
      <w:pPr>
        <w:pStyle w:val="ListParagraph"/>
        <w:spacing w:line="240" w:lineRule="auto"/>
        <w:ind w:left="2410"/>
        <w:jc w:val="both"/>
        <w:rPr>
          <w:rFonts w:ascii="Times New Roman" w:hAnsi="Times New Roman" w:cs="Times New Roman"/>
          <w:sz w:val="24"/>
          <w:szCs w:val="24"/>
        </w:rPr>
      </w:pPr>
      <w:r w:rsidRPr="008C28E0">
        <w:rPr>
          <w:rFonts w:ascii="Times New Roman" w:hAnsi="Times New Roman" w:cs="Times New Roman"/>
          <w:sz w:val="24"/>
          <w:szCs w:val="24"/>
        </w:rPr>
        <w:t>Apabila penusunan soal bermaksud untuk mengetahui sejauh mana siswa mampu menerapkan pengetahuan dan kemampuan yang telah dimiliki untuk menilai sesuatu kasus yang diajukan oleh penyusun soal.</w:t>
      </w:r>
    </w:p>
    <w:p w:rsidR="00041DC9" w:rsidRPr="008C28E0" w:rsidRDefault="00041DC9" w:rsidP="00041DC9">
      <w:pPr>
        <w:pStyle w:val="ListParagraph"/>
        <w:spacing w:line="240" w:lineRule="auto"/>
        <w:ind w:left="1701"/>
        <w:jc w:val="both"/>
        <w:rPr>
          <w:rFonts w:ascii="Times New Roman" w:hAnsi="Times New Roman" w:cs="Times New Roman"/>
          <w:sz w:val="24"/>
          <w:szCs w:val="24"/>
        </w:rPr>
      </w:pPr>
    </w:p>
    <w:p w:rsidR="00041DC9" w:rsidRPr="008C28E0" w:rsidRDefault="00041DC9" w:rsidP="00AD6511">
      <w:pPr>
        <w:pStyle w:val="ListParagraph"/>
        <w:numPr>
          <w:ilvl w:val="0"/>
          <w:numId w:val="31"/>
        </w:numPr>
        <w:spacing w:line="240" w:lineRule="auto"/>
        <w:ind w:left="1985" w:hanging="426"/>
        <w:jc w:val="both"/>
        <w:rPr>
          <w:rFonts w:ascii="Times New Roman" w:hAnsi="Times New Roman" w:cs="Times New Roman"/>
          <w:sz w:val="24"/>
          <w:szCs w:val="24"/>
        </w:rPr>
      </w:pPr>
      <w:r w:rsidRPr="008C28E0">
        <w:rPr>
          <w:rFonts w:ascii="Times New Roman" w:hAnsi="Times New Roman" w:cs="Times New Roman"/>
          <w:sz w:val="24"/>
          <w:szCs w:val="24"/>
        </w:rPr>
        <w:t xml:space="preserve">Ranah Afektif </w:t>
      </w:r>
    </w:p>
    <w:p w:rsidR="00041DC9" w:rsidRPr="008C28E0" w:rsidRDefault="00041DC9" w:rsidP="00041DC9">
      <w:pPr>
        <w:pStyle w:val="ListParagraph"/>
        <w:spacing w:line="240" w:lineRule="auto"/>
        <w:ind w:left="1985"/>
        <w:jc w:val="both"/>
        <w:rPr>
          <w:rFonts w:ascii="Times New Roman" w:hAnsi="Times New Roman" w:cs="Times New Roman"/>
          <w:sz w:val="24"/>
          <w:szCs w:val="24"/>
        </w:rPr>
      </w:pPr>
      <w:r w:rsidRPr="008C28E0">
        <w:rPr>
          <w:rFonts w:ascii="Times New Roman" w:hAnsi="Times New Roman" w:cs="Times New Roman"/>
          <w:sz w:val="24"/>
          <w:szCs w:val="24"/>
        </w:rPr>
        <w:t>Ranah afektif berkaitan dengan perkembangan emosional individu misalnya sikap (</w:t>
      </w:r>
      <w:r w:rsidRPr="008C28E0">
        <w:rPr>
          <w:rFonts w:ascii="Times New Roman" w:hAnsi="Times New Roman" w:cs="Times New Roman"/>
          <w:i/>
          <w:sz w:val="24"/>
          <w:szCs w:val="24"/>
        </w:rPr>
        <w:t>atitude</w:t>
      </w:r>
      <w:r w:rsidRPr="008C28E0">
        <w:rPr>
          <w:rFonts w:ascii="Times New Roman" w:hAnsi="Times New Roman" w:cs="Times New Roman"/>
          <w:sz w:val="24"/>
          <w:szCs w:val="24"/>
        </w:rPr>
        <w:t>), Apresiasi (</w:t>
      </w:r>
      <w:r w:rsidRPr="008C28E0">
        <w:rPr>
          <w:rFonts w:ascii="Times New Roman" w:hAnsi="Times New Roman" w:cs="Times New Roman"/>
          <w:i/>
          <w:sz w:val="24"/>
          <w:szCs w:val="24"/>
        </w:rPr>
        <w:t>appreciation</w:t>
      </w:r>
      <w:r w:rsidRPr="008C28E0">
        <w:rPr>
          <w:rFonts w:ascii="Times New Roman" w:hAnsi="Times New Roman" w:cs="Times New Roman"/>
          <w:sz w:val="24"/>
          <w:szCs w:val="24"/>
        </w:rPr>
        <w:t>), dan motivasi (</w:t>
      </w:r>
      <w:r w:rsidRPr="008C28E0">
        <w:rPr>
          <w:rFonts w:ascii="Times New Roman" w:hAnsi="Times New Roman" w:cs="Times New Roman"/>
          <w:i/>
          <w:sz w:val="24"/>
          <w:szCs w:val="24"/>
        </w:rPr>
        <w:t>motivation</w:t>
      </w:r>
      <w:r w:rsidRPr="008C28E0">
        <w:rPr>
          <w:rFonts w:ascii="Times New Roman" w:hAnsi="Times New Roman" w:cs="Times New Roman"/>
          <w:sz w:val="24"/>
          <w:szCs w:val="24"/>
        </w:rPr>
        <w:t>). Bloom membagi ranah afekti ke dalam lima kategori yaitu:</w:t>
      </w:r>
    </w:p>
    <w:p w:rsidR="00041DC9" w:rsidRPr="008C28E0" w:rsidRDefault="00041DC9" w:rsidP="00AD6511">
      <w:pPr>
        <w:pStyle w:val="ListParagraph"/>
        <w:numPr>
          <w:ilvl w:val="0"/>
          <w:numId w:val="34"/>
        </w:numPr>
        <w:spacing w:line="240" w:lineRule="auto"/>
        <w:ind w:left="2410" w:hanging="425"/>
        <w:jc w:val="both"/>
        <w:rPr>
          <w:rFonts w:ascii="Times New Roman" w:hAnsi="Times New Roman" w:cs="Times New Roman"/>
          <w:sz w:val="24"/>
          <w:szCs w:val="24"/>
        </w:rPr>
      </w:pPr>
      <w:r w:rsidRPr="008C28E0">
        <w:rPr>
          <w:rFonts w:ascii="Times New Roman" w:hAnsi="Times New Roman" w:cs="Times New Roman"/>
          <w:sz w:val="24"/>
          <w:szCs w:val="24"/>
        </w:rPr>
        <w:t>Penerimaan (</w:t>
      </w:r>
      <w:r w:rsidRPr="008C28E0">
        <w:rPr>
          <w:rFonts w:ascii="Times New Roman" w:hAnsi="Times New Roman" w:cs="Times New Roman"/>
          <w:i/>
          <w:sz w:val="24"/>
          <w:szCs w:val="24"/>
        </w:rPr>
        <w:t>receiving</w:t>
      </w:r>
      <w:r w:rsidRPr="008C28E0">
        <w:rPr>
          <w:rFonts w:ascii="Times New Roman" w:hAnsi="Times New Roman" w:cs="Times New Roman"/>
          <w:sz w:val="24"/>
          <w:szCs w:val="24"/>
        </w:rPr>
        <w:t>)</w:t>
      </w:r>
    </w:p>
    <w:p w:rsidR="00041DC9" w:rsidRPr="008C28E0" w:rsidRDefault="00041DC9" w:rsidP="00041DC9">
      <w:pPr>
        <w:pStyle w:val="ListParagraph"/>
        <w:spacing w:line="240" w:lineRule="auto"/>
        <w:ind w:left="2410"/>
        <w:jc w:val="both"/>
        <w:rPr>
          <w:rFonts w:ascii="Times New Roman" w:hAnsi="Times New Roman" w:cs="Times New Roman"/>
          <w:sz w:val="24"/>
          <w:szCs w:val="24"/>
        </w:rPr>
      </w:pPr>
      <w:r w:rsidRPr="008C28E0">
        <w:rPr>
          <w:rFonts w:ascii="Times New Roman" w:hAnsi="Times New Roman" w:cs="Times New Roman"/>
          <w:sz w:val="24"/>
          <w:szCs w:val="24"/>
        </w:rPr>
        <w:t>Mengacu pada kesukarelaan dan kemampuan memperhatikan terhadap stimulus yang tepat.</w:t>
      </w:r>
    </w:p>
    <w:p w:rsidR="00041DC9" w:rsidRPr="008C28E0" w:rsidRDefault="00041DC9" w:rsidP="00AD6511">
      <w:pPr>
        <w:pStyle w:val="ListParagraph"/>
        <w:numPr>
          <w:ilvl w:val="0"/>
          <w:numId w:val="34"/>
        </w:numPr>
        <w:spacing w:line="240" w:lineRule="auto"/>
        <w:ind w:left="2410" w:hanging="425"/>
        <w:jc w:val="both"/>
        <w:rPr>
          <w:rFonts w:ascii="Times New Roman" w:hAnsi="Times New Roman" w:cs="Times New Roman"/>
          <w:sz w:val="24"/>
          <w:szCs w:val="24"/>
        </w:rPr>
      </w:pPr>
      <w:r w:rsidRPr="008C28E0">
        <w:rPr>
          <w:rFonts w:ascii="Times New Roman" w:hAnsi="Times New Roman" w:cs="Times New Roman"/>
          <w:sz w:val="24"/>
          <w:szCs w:val="24"/>
        </w:rPr>
        <w:t>Pemberian respon (</w:t>
      </w:r>
      <w:r w:rsidRPr="008C28E0">
        <w:rPr>
          <w:rFonts w:ascii="Times New Roman" w:hAnsi="Times New Roman" w:cs="Times New Roman"/>
          <w:i/>
          <w:sz w:val="24"/>
          <w:szCs w:val="24"/>
        </w:rPr>
        <w:t>reponding</w:t>
      </w:r>
      <w:r w:rsidRPr="008C28E0">
        <w:rPr>
          <w:rFonts w:ascii="Times New Roman" w:hAnsi="Times New Roman" w:cs="Times New Roman"/>
          <w:sz w:val="24"/>
          <w:szCs w:val="24"/>
        </w:rPr>
        <w:t>)</w:t>
      </w:r>
    </w:p>
    <w:p w:rsidR="00041DC9" w:rsidRPr="008C28E0" w:rsidRDefault="00041DC9" w:rsidP="00041DC9">
      <w:pPr>
        <w:pStyle w:val="ListParagraph"/>
        <w:spacing w:line="240" w:lineRule="auto"/>
        <w:ind w:left="2410"/>
        <w:jc w:val="both"/>
        <w:rPr>
          <w:rFonts w:ascii="Times New Roman" w:hAnsi="Times New Roman" w:cs="Times New Roman"/>
          <w:sz w:val="24"/>
          <w:szCs w:val="24"/>
        </w:rPr>
      </w:pPr>
      <w:r w:rsidRPr="008C28E0">
        <w:rPr>
          <w:rFonts w:ascii="Times New Roman" w:hAnsi="Times New Roman" w:cs="Times New Roman"/>
          <w:sz w:val="24"/>
          <w:szCs w:val="24"/>
        </w:rPr>
        <w:t>Mengacu pada partisipasi aktif siswa dalam pembelajaran. Kemampuan ini meliputi keinginan dan kesenangan menanggapi suatu stimulus.</w:t>
      </w:r>
    </w:p>
    <w:p w:rsidR="00041DC9" w:rsidRPr="008C28E0" w:rsidRDefault="00041DC9" w:rsidP="00AD6511">
      <w:pPr>
        <w:pStyle w:val="ListParagraph"/>
        <w:numPr>
          <w:ilvl w:val="0"/>
          <w:numId w:val="34"/>
        </w:numPr>
        <w:spacing w:line="240" w:lineRule="auto"/>
        <w:ind w:left="2410" w:hanging="425"/>
        <w:jc w:val="both"/>
        <w:rPr>
          <w:rFonts w:ascii="Times New Roman" w:hAnsi="Times New Roman" w:cs="Times New Roman"/>
          <w:sz w:val="24"/>
          <w:szCs w:val="24"/>
        </w:rPr>
      </w:pPr>
      <w:r w:rsidRPr="008C28E0">
        <w:rPr>
          <w:rFonts w:ascii="Times New Roman" w:hAnsi="Times New Roman" w:cs="Times New Roman"/>
          <w:sz w:val="24"/>
          <w:szCs w:val="24"/>
        </w:rPr>
        <w:t>Penilaian (</w:t>
      </w:r>
      <w:r w:rsidRPr="008C28E0">
        <w:rPr>
          <w:rFonts w:ascii="Times New Roman" w:hAnsi="Times New Roman" w:cs="Times New Roman"/>
          <w:i/>
          <w:sz w:val="24"/>
          <w:szCs w:val="24"/>
        </w:rPr>
        <w:t>valueting</w:t>
      </w:r>
      <w:r w:rsidRPr="008C28E0">
        <w:rPr>
          <w:rFonts w:ascii="Times New Roman" w:hAnsi="Times New Roman" w:cs="Times New Roman"/>
          <w:sz w:val="24"/>
          <w:szCs w:val="24"/>
        </w:rPr>
        <w:t>)</w:t>
      </w:r>
    </w:p>
    <w:p w:rsidR="00041DC9" w:rsidRPr="008C28E0" w:rsidRDefault="00041DC9" w:rsidP="00041DC9">
      <w:pPr>
        <w:pStyle w:val="ListParagraph"/>
        <w:spacing w:line="240" w:lineRule="auto"/>
        <w:ind w:left="2410"/>
        <w:jc w:val="both"/>
        <w:rPr>
          <w:rFonts w:ascii="Times New Roman" w:hAnsi="Times New Roman" w:cs="Times New Roman"/>
          <w:sz w:val="24"/>
          <w:szCs w:val="24"/>
        </w:rPr>
      </w:pPr>
      <w:r w:rsidRPr="008C28E0">
        <w:rPr>
          <w:rFonts w:ascii="Times New Roman" w:hAnsi="Times New Roman" w:cs="Times New Roman"/>
          <w:sz w:val="24"/>
          <w:szCs w:val="24"/>
        </w:rPr>
        <w:t>Mengacu pada nilai dan kepercayaan pada gelaja atau stimulus tertentu. Reaksi-reaksi yang dapat muncul menerima, menolak, atau tidak menghiraukan.</w:t>
      </w:r>
    </w:p>
    <w:p w:rsidR="00041DC9" w:rsidRPr="008C28E0" w:rsidRDefault="00041DC9" w:rsidP="00AD6511">
      <w:pPr>
        <w:pStyle w:val="ListParagraph"/>
        <w:numPr>
          <w:ilvl w:val="0"/>
          <w:numId w:val="34"/>
        </w:numPr>
        <w:spacing w:line="240" w:lineRule="auto"/>
        <w:ind w:left="2410" w:hanging="425"/>
        <w:jc w:val="both"/>
        <w:rPr>
          <w:rFonts w:ascii="Times New Roman" w:hAnsi="Times New Roman" w:cs="Times New Roman"/>
          <w:sz w:val="24"/>
          <w:szCs w:val="24"/>
        </w:rPr>
      </w:pPr>
      <w:r w:rsidRPr="008C28E0">
        <w:rPr>
          <w:rFonts w:ascii="Times New Roman" w:hAnsi="Times New Roman" w:cs="Times New Roman"/>
          <w:sz w:val="24"/>
          <w:szCs w:val="24"/>
        </w:rPr>
        <w:t>Pengorganisasian (</w:t>
      </w:r>
      <w:r w:rsidRPr="008C28E0">
        <w:rPr>
          <w:rFonts w:ascii="Times New Roman" w:hAnsi="Times New Roman" w:cs="Times New Roman"/>
          <w:i/>
          <w:sz w:val="24"/>
          <w:szCs w:val="24"/>
        </w:rPr>
        <w:t>organization</w:t>
      </w:r>
      <w:r w:rsidRPr="008C28E0">
        <w:rPr>
          <w:rFonts w:ascii="Times New Roman" w:hAnsi="Times New Roman" w:cs="Times New Roman"/>
          <w:sz w:val="24"/>
          <w:szCs w:val="24"/>
        </w:rPr>
        <w:t>)</w:t>
      </w:r>
    </w:p>
    <w:p w:rsidR="00041DC9" w:rsidRPr="008C28E0" w:rsidRDefault="00041DC9" w:rsidP="00041DC9">
      <w:pPr>
        <w:pStyle w:val="ListParagraph"/>
        <w:spacing w:line="240" w:lineRule="auto"/>
        <w:ind w:left="2410"/>
        <w:jc w:val="both"/>
        <w:rPr>
          <w:rFonts w:ascii="Times New Roman" w:hAnsi="Times New Roman" w:cs="Times New Roman"/>
          <w:sz w:val="24"/>
          <w:szCs w:val="24"/>
        </w:rPr>
      </w:pPr>
      <w:r w:rsidRPr="008C28E0">
        <w:rPr>
          <w:rFonts w:ascii="Times New Roman" w:hAnsi="Times New Roman" w:cs="Times New Roman"/>
          <w:sz w:val="24"/>
          <w:szCs w:val="24"/>
        </w:rPr>
        <w:t>Meliputi konseptualisasi nilai-nilai menjadi suatu sistem nilai. Sikap-sikap yang lebih konsisten dapat menimbulkan konflik-konflik internal dan membentuk suatu sistem nilai internal.</w:t>
      </w:r>
    </w:p>
    <w:p w:rsidR="00041DC9" w:rsidRPr="008C28E0" w:rsidRDefault="00041DC9" w:rsidP="00AD6511">
      <w:pPr>
        <w:pStyle w:val="ListParagraph"/>
        <w:numPr>
          <w:ilvl w:val="0"/>
          <w:numId w:val="34"/>
        </w:numPr>
        <w:spacing w:line="240" w:lineRule="auto"/>
        <w:ind w:left="2410" w:hanging="425"/>
        <w:jc w:val="both"/>
        <w:rPr>
          <w:rFonts w:ascii="Times New Roman" w:hAnsi="Times New Roman" w:cs="Times New Roman"/>
          <w:sz w:val="24"/>
          <w:szCs w:val="24"/>
        </w:rPr>
      </w:pPr>
      <w:r w:rsidRPr="008C28E0">
        <w:rPr>
          <w:rFonts w:ascii="Times New Roman" w:hAnsi="Times New Roman" w:cs="Times New Roman"/>
          <w:sz w:val="24"/>
          <w:szCs w:val="24"/>
        </w:rPr>
        <w:t>Karakter (</w:t>
      </w:r>
      <w:r w:rsidRPr="008C28E0">
        <w:rPr>
          <w:rFonts w:ascii="Times New Roman" w:hAnsi="Times New Roman" w:cs="Times New Roman"/>
          <w:i/>
          <w:sz w:val="24"/>
          <w:szCs w:val="24"/>
        </w:rPr>
        <w:t>characterization</w:t>
      </w:r>
      <w:r w:rsidRPr="008C28E0">
        <w:rPr>
          <w:rFonts w:ascii="Times New Roman" w:hAnsi="Times New Roman" w:cs="Times New Roman"/>
          <w:sz w:val="24"/>
          <w:szCs w:val="24"/>
        </w:rPr>
        <w:t>)</w:t>
      </w:r>
    </w:p>
    <w:p w:rsidR="00041DC9" w:rsidRPr="008C28E0" w:rsidRDefault="00041DC9" w:rsidP="00041DC9">
      <w:pPr>
        <w:pStyle w:val="ListParagraph"/>
        <w:spacing w:line="240" w:lineRule="auto"/>
        <w:ind w:left="2410"/>
        <w:jc w:val="both"/>
        <w:rPr>
          <w:rFonts w:ascii="Times New Roman" w:hAnsi="Times New Roman" w:cs="Times New Roman"/>
          <w:sz w:val="24"/>
          <w:szCs w:val="24"/>
        </w:rPr>
      </w:pPr>
      <w:r w:rsidRPr="008C28E0">
        <w:rPr>
          <w:rFonts w:ascii="Times New Roman" w:hAnsi="Times New Roman" w:cs="Times New Roman"/>
          <w:sz w:val="24"/>
          <w:szCs w:val="24"/>
        </w:rPr>
        <w:t>Mengacu pada keterpaduan sistem nilai dimiliki seseorang yang mempengaruhi pada kepribadian htigkah lakunya.</w:t>
      </w:r>
    </w:p>
    <w:p w:rsidR="00041DC9" w:rsidRPr="008C28E0" w:rsidRDefault="00041DC9" w:rsidP="00041DC9">
      <w:pPr>
        <w:pStyle w:val="ListParagraph"/>
        <w:spacing w:line="240" w:lineRule="auto"/>
        <w:ind w:left="1701"/>
        <w:jc w:val="both"/>
        <w:rPr>
          <w:rFonts w:ascii="Times New Roman" w:hAnsi="Times New Roman" w:cs="Times New Roman"/>
          <w:sz w:val="24"/>
          <w:szCs w:val="24"/>
        </w:rPr>
      </w:pPr>
    </w:p>
    <w:p w:rsidR="00041DC9" w:rsidRPr="008C28E0" w:rsidRDefault="00041DC9" w:rsidP="00AD6511">
      <w:pPr>
        <w:pStyle w:val="ListParagraph"/>
        <w:numPr>
          <w:ilvl w:val="0"/>
          <w:numId w:val="31"/>
        </w:numPr>
        <w:spacing w:line="240" w:lineRule="auto"/>
        <w:ind w:left="1985" w:hanging="426"/>
        <w:jc w:val="both"/>
        <w:rPr>
          <w:rFonts w:ascii="Times New Roman" w:hAnsi="Times New Roman" w:cs="Times New Roman"/>
          <w:sz w:val="24"/>
          <w:szCs w:val="24"/>
        </w:rPr>
      </w:pPr>
      <w:r w:rsidRPr="008C28E0">
        <w:rPr>
          <w:rFonts w:ascii="Times New Roman" w:hAnsi="Times New Roman" w:cs="Times New Roman"/>
          <w:sz w:val="24"/>
          <w:szCs w:val="24"/>
        </w:rPr>
        <w:t>Ranah Psikomotor</w:t>
      </w:r>
    </w:p>
    <w:p w:rsidR="00041DC9" w:rsidRPr="008C28E0" w:rsidRDefault="00041DC9" w:rsidP="00041DC9">
      <w:pPr>
        <w:pStyle w:val="ListParagraph"/>
        <w:spacing w:line="240" w:lineRule="auto"/>
        <w:ind w:left="1985"/>
        <w:jc w:val="both"/>
        <w:rPr>
          <w:rFonts w:ascii="Times New Roman" w:hAnsi="Times New Roman" w:cs="Times New Roman"/>
          <w:sz w:val="24"/>
          <w:szCs w:val="24"/>
        </w:rPr>
      </w:pPr>
      <w:r w:rsidRPr="008C28E0">
        <w:rPr>
          <w:rFonts w:ascii="Times New Roman" w:hAnsi="Times New Roman" w:cs="Times New Roman"/>
          <w:sz w:val="24"/>
          <w:szCs w:val="24"/>
        </w:rPr>
        <w:t>Ranah psikomotor berhubungan erat dengan kerja otot sehingga menyebabkan gerakanya tubuh atau bagian-bagiannya yaitu:</w:t>
      </w:r>
    </w:p>
    <w:p w:rsidR="00041DC9" w:rsidRPr="008C28E0" w:rsidRDefault="00041DC9" w:rsidP="00AD6511">
      <w:pPr>
        <w:pStyle w:val="ListParagraph"/>
        <w:numPr>
          <w:ilvl w:val="0"/>
          <w:numId w:val="35"/>
        </w:numPr>
        <w:spacing w:line="240" w:lineRule="auto"/>
        <w:ind w:left="2410" w:hanging="425"/>
        <w:jc w:val="both"/>
        <w:rPr>
          <w:rFonts w:ascii="Times New Roman" w:hAnsi="Times New Roman" w:cs="Times New Roman"/>
          <w:sz w:val="24"/>
          <w:szCs w:val="24"/>
        </w:rPr>
      </w:pPr>
      <w:r w:rsidRPr="008C28E0">
        <w:rPr>
          <w:rFonts w:ascii="Times New Roman" w:hAnsi="Times New Roman" w:cs="Times New Roman"/>
          <w:sz w:val="24"/>
          <w:szCs w:val="24"/>
        </w:rPr>
        <w:t>Peniruan (</w:t>
      </w:r>
      <w:r w:rsidRPr="008C28E0">
        <w:rPr>
          <w:rFonts w:ascii="Times New Roman" w:hAnsi="Times New Roman" w:cs="Times New Roman"/>
          <w:i/>
          <w:sz w:val="24"/>
          <w:szCs w:val="24"/>
        </w:rPr>
        <w:t>imitation</w:t>
      </w:r>
      <w:r w:rsidRPr="008C28E0">
        <w:rPr>
          <w:rFonts w:ascii="Times New Roman" w:hAnsi="Times New Roman" w:cs="Times New Roman"/>
          <w:sz w:val="24"/>
          <w:szCs w:val="24"/>
        </w:rPr>
        <w:t>)</w:t>
      </w:r>
    </w:p>
    <w:p w:rsidR="00041DC9" w:rsidRPr="008C28E0" w:rsidRDefault="00041DC9" w:rsidP="00041DC9">
      <w:pPr>
        <w:pStyle w:val="ListParagraph"/>
        <w:spacing w:line="240" w:lineRule="auto"/>
        <w:ind w:left="2410"/>
        <w:jc w:val="both"/>
        <w:rPr>
          <w:rFonts w:ascii="Times New Roman" w:hAnsi="Times New Roman" w:cs="Times New Roman"/>
          <w:sz w:val="24"/>
          <w:szCs w:val="24"/>
        </w:rPr>
      </w:pPr>
      <w:r w:rsidRPr="008C28E0">
        <w:rPr>
          <w:rFonts w:ascii="Times New Roman" w:hAnsi="Times New Roman" w:cs="Times New Roman"/>
          <w:sz w:val="24"/>
          <w:szCs w:val="24"/>
        </w:rPr>
        <w:t>Kemampuan ini dimulai dengan mengamati suatu gerakan kemudian memberikan respon serupa dengan yang dialami.</w:t>
      </w:r>
    </w:p>
    <w:p w:rsidR="00041DC9" w:rsidRPr="008C28E0" w:rsidRDefault="00041DC9" w:rsidP="00AD6511">
      <w:pPr>
        <w:pStyle w:val="ListParagraph"/>
        <w:numPr>
          <w:ilvl w:val="0"/>
          <w:numId w:val="35"/>
        </w:numPr>
        <w:spacing w:line="240" w:lineRule="auto"/>
        <w:ind w:left="2410" w:hanging="425"/>
        <w:jc w:val="both"/>
        <w:rPr>
          <w:rFonts w:ascii="Times New Roman" w:hAnsi="Times New Roman" w:cs="Times New Roman"/>
          <w:sz w:val="24"/>
          <w:szCs w:val="24"/>
        </w:rPr>
      </w:pPr>
      <w:r w:rsidRPr="008C28E0">
        <w:rPr>
          <w:rFonts w:ascii="Times New Roman" w:hAnsi="Times New Roman" w:cs="Times New Roman"/>
          <w:sz w:val="24"/>
          <w:szCs w:val="24"/>
        </w:rPr>
        <w:t>Manipulasi (</w:t>
      </w:r>
      <w:r w:rsidRPr="008C28E0">
        <w:rPr>
          <w:rFonts w:ascii="Times New Roman" w:hAnsi="Times New Roman" w:cs="Times New Roman"/>
          <w:i/>
          <w:sz w:val="24"/>
          <w:szCs w:val="24"/>
        </w:rPr>
        <w:t>manipulation</w:t>
      </w:r>
      <w:r w:rsidRPr="008C28E0">
        <w:rPr>
          <w:rFonts w:ascii="Times New Roman" w:hAnsi="Times New Roman" w:cs="Times New Roman"/>
          <w:sz w:val="24"/>
          <w:szCs w:val="24"/>
        </w:rPr>
        <w:t>)</w:t>
      </w:r>
    </w:p>
    <w:p w:rsidR="00041DC9" w:rsidRPr="008C28E0" w:rsidRDefault="00041DC9" w:rsidP="00041DC9">
      <w:pPr>
        <w:pStyle w:val="ListParagraph"/>
        <w:spacing w:line="240" w:lineRule="auto"/>
        <w:ind w:left="2410"/>
        <w:jc w:val="both"/>
        <w:rPr>
          <w:rFonts w:ascii="Times New Roman" w:hAnsi="Times New Roman" w:cs="Times New Roman"/>
          <w:sz w:val="24"/>
          <w:szCs w:val="24"/>
        </w:rPr>
      </w:pPr>
      <w:r w:rsidRPr="008C28E0">
        <w:rPr>
          <w:rFonts w:ascii="Times New Roman" w:hAnsi="Times New Roman" w:cs="Times New Roman"/>
          <w:sz w:val="24"/>
          <w:szCs w:val="24"/>
        </w:rPr>
        <w:lastRenderedPageBreak/>
        <w:t>Kemampuan ini merupakan kemampuan yang mengikuti pengarahan (instruksi) penampilan dan gerakan-gerakan pilihan yang menetapkan suatu penampilan.</w:t>
      </w:r>
    </w:p>
    <w:p w:rsidR="00041DC9" w:rsidRPr="008C28E0" w:rsidRDefault="00041DC9" w:rsidP="00AD6511">
      <w:pPr>
        <w:pStyle w:val="ListParagraph"/>
        <w:numPr>
          <w:ilvl w:val="0"/>
          <w:numId w:val="35"/>
        </w:numPr>
        <w:spacing w:line="240" w:lineRule="auto"/>
        <w:ind w:left="2410" w:hanging="425"/>
        <w:jc w:val="both"/>
        <w:rPr>
          <w:rFonts w:ascii="Times New Roman" w:hAnsi="Times New Roman" w:cs="Times New Roman"/>
          <w:sz w:val="24"/>
          <w:szCs w:val="24"/>
        </w:rPr>
      </w:pPr>
      <w:r w:rsidRPr="008C28E0">
        <w:rPr>
          <w:rFonts w:ascii="Times New Roman" w:hAnsi="Times New Roman" w:cs="Times New Roman"/>
          <w:sz w:val="24"/>
          <w:szCs w:val="24"/>
        </w:rPr>
        <w:t>Ketetapan (</w:t>
      </w:r>
      <w:r w:rsidRPr="008C28E0">
        <w:rPr>
          <w:rFonts w:ascii="Times New Roman" w:hAnsi="Times New Roman" w:cs="Times New Roman"/>
          <w:i/>
          <w:sz w:val="24"/>
          <w:szCs w:val="24"/>
        </w:rPr>
        <w:t>precision</w:t>
      </w:r>
      <w:r w:rsidRPr="008C28E0">
        <w:rPr>
          <w:rFonts w:ascii="Times New Roman" w:hAnsi="Times New Roman" w:cs="Times New Roman"/>
          <w:sz w:val="24"/>
          <w:szCs w:val="24"/>
        </w:rPr>
        <w:t>)</w:t>
      </w:r>
    </w:p>
    <w:p w:rsidR="00041DC9" w:rsidRPr="008C28E0" w:rsidRDefault="00041DC9" w:rsidP="00041DC9">
      <w:pPr>
        <w:pStyle w:val="ListParagraph"/>
        <w:spacing w:line="240" w:lineRule="auto"/>
        <w:ind w:left="2410"/>
        <w:jc w:val="both"/>
        <w:rPr>
          <w:rFonts w:ascii="Times New Roman" w:hAnsi="Times New Roman" w:cs="Times New Roman"/>
          <w:sz w:val="24"/>
          <w:szCs w:val="24"/>
        </w:rPr>
      </w:pPr>
      <w:r w:rsidRPr="008C28E0">
        <w:rPr>
          <w:rFonts w:ascii="Times New Roman" w:hAnsi="Times New Roman" w:cs="Times New Roman"/>
          <w:sz w:val="24"/>
          <w:szCs w:val="24"/>
        </w:rPr>
        <w:t>Kemampuan ini lebih menekankan pada kecermatan, proporsi, dan kepastian yang lebih tinggi.</w:t>
      </w:r>
    </w:p>
    <w:p w:rsidR="00041DC9" w:rsidRPr="008C28E0" w:rsidRDefault="00041DC9" w:rsidP="00AD6511">
      <w:pPr>
        <w:pStyle w:val="ListParagraph"/>
        <w:numPr>
          <w:ilvl w:val="0"/>
          <w:numId w:val="35"/>
        </w:numPr>
        <w:spacing w:line="240" w:lineRule="auto"/>
        <w:ind w:left="2410" w:hanging="425"/>
        <w:jc w:val="both"/>
        <w:rPr>
          <w:rFonts w:ascii="Times New Roman" w:hAnsi="Times New Roman" w:cs="Times New Roman"/>
          <w:sz w:val="24"/>
          <w:szCs w:val="24"/>
        </w:rPr>
      </w:pPr>
      <w:r w:rsidRPr="008C28E0">
        <w:rPr>
          <w:rFonts w:ascii="Times New Roman" w:hAnsi="Times New Roman" w:cs="Times New Roman"/>
          <w:sz w:val="24"/>
          <w:szCs w:val="24"/>
        </w:rPr>
        <w:t>Artikulasi (</w:t>
      </w:r>
      <w:r w:rsidRPr="008C28E0">
        <w:rPr>
          <w:rFonts w:ascii="Times New Roman" w:hAnsi="Times New Roman" w:cs="Times New Roman"/>
          <w:i/>
          <w:sz w:val="24"/>
          <w:szCs w:val="24"/>
        </w:rPr>
        <w:t>articulation</w:t>
      </w:r>
      <w:r w:rsidRPr="008C28E0">
        <w:rPr>
          <w:rFonts w:ascii="Times New Roman" w:hAnsi="Times New Roman" w:cs="Times New Roman"/>
          <w:sz w:val="24"/>
          <w:szCs w:val="24"/>
        </w:rPr>
        <w:t>)</w:t>
      </w:r>
    </w:p>
    <w:p w:rsidR="00041DC9" w:rsidRPr="008C28E0" w:rsidRDefault="00041DC9" w:rsidP="00041DC9">
      <w:pPr>
        <w:pStyle w:val="ListParagraph"/>
        <w:spacing w:line="240" w:lineRule="auto"/>
        <w:ind w:left="2410"/>
        <w:jc w:val="both"/>
        <w:rPr>
          <w:rFonts w:ascii="Times New Roman" w:hAnsi="Times New Roman" w:cs="Times New Roman"/>
          <w:sz w:val="24"/>
          <w:szCs w:val="24"/>
        </w:rPr>
      </w:pPr>
      <w:r w:rsidRPr="008C28E0">
        <w:rPr>
          <w:rFonts w:ascii="Times New Roman" w:hAnsi="Times New Roman" w:cs="Times New Roman"/>
          <w:sz w:val="24"/>
          <w:szCs w:val="24"/>
        </w:rPr>
        <w:t>Merupakan kemampuan koordinasi suatu rangkaian gerakan dengan membuat urutan yang tepat dan mencapai yang diharapkan atau konsistensi internal diantara gerakan-gerakan yang berbeda.</w:t>
      </w:r>
    </w:p>
    <w:p w:rsidR="00041DC9" w:rsidRPr="008C28E0" w:rsidRDefault="00041DC9" w:rsidP="00AD6511">
      <w:pPr>
        <w:pStyle w:val="ListParagraph"/>
        <w:numPr>
          <w:ilvl w:val="0"/>
          <w:numId w:val="35"/>
        </w:numPr>
        <w:spacing w:line="240" w:lineRule="auto"/>
        <w:ind w:left="2410" w:hanging="425"/>
        <w:jc w:val="both"/>
        <w:rPr>
          <w:rFonts w:ascii="Times New Roman" w:hAnsi="Times New Roman" w:cs="Times New Roman"/>
          <w:sz w:val="24"/>
          <w:szCs w:val="24"/>
        </w:rPr>
      </w:pPr>
      <w:r w:rsidRPr="008C28E0">
        <w:rPr>
          <w:rFonts w:ascii="Times New Roman" w:hAnsi="Times New Roman" w:cs="Times New Roman"/>
          <w:sz w:val="24"/>
          <w:szCs w:val="24"/>
        </w:rPr>
        <w:t>Pengalamiahan (</w:t>
      </w:r>
      <w:r w:rsidRPr="008C28E0">
        <w:rPr>
          <w:rFonts w:ascii="Times New Roman" w:hAnsi="Times New Roman" w:cs="Times New Roman"/>
          <w:i/>
          <w:sz w:val="24"/>
          <w:szCs w:val="24"/>
        </w:rPr>
        <w:t>naturalization</w:t>
      </w:r>
      <w:r w:rsidRPr="008C28E0">
        <w:rPr>
          <w:rFonts w:ascii="Times New Roman" w:hAnsi="Times New Roman" w:cs="Times New Roman"/>
          <w:sz w:val="24"/>
          <w:szCs w:val="24"/>
        </w:rPr>
        <w:t>)</w:t>
      </w:r>
    </w:p>
    <w:p w:rsidR="00041DC9" w:rsidRDefault="00041DC9" w:rsidP="00041DC9">
      <w:pPr>
        <w:pStyle w:val="ListParagraph"/>
        <w:spacing w:line="240" w:lineRule="auto"/>
        <w:ind w:left="2410"/>
        <w:jc w:val="both"/>
        <w:rPr>
          <w:rFonts w:ascii="Times New Roman" w:hAnsi="Times New Roman" w:cs="Times New Roman"/>
          <w:sz w:val="24"/>
          <w:szCs w:val="24"/>
        </w:rPr>
      </w:pPr>
      <w:r w:rsidRPr="008C28E0">
        <w:rPr>
          <w:rFonts w:ascii="Times New Roman" w:hAnsi="Times New Roman" w:cs="Times New Roman"/>
          <w:sz w:val="24"/>
          <w:szCs w:val="24"/>
        </w:rPr>
        <w:t>Menekankan pada kemampuan yang lebih tinggi secara alami, sehingga gerakan yang dilakukan dapat secara rutin dan tidak menimbulkan pemikiran terlebih dahulu.</w:t>
      </w:r>
    </w:p>
    <w:p w:rsidR="002740AC" w:rsidRDefault="002740AC" w:rsidP="002740AC">
      <w:pPr>
        <w:tabs>
          <w:tab w:val="left" w:pos="284"/>
        </w:tabs>
        <w:spacing w:after="0" w:line="480" w:lineRule="auto"/>
        <w:jc w:val="both"/>
        <w:rPr>
          <w:rFonts w:ascii="Times New Roman" w:eastAsia="Times New Roman" w:hAnsi="Times New Roman" w:cs="Times New Roman"/>
          <w:b/>
          <w:sz w:val="24"/>
          <w:szCs w:val="24"/>
        </w:rPr>
      </w:pPr>
    </w:p>
    <w:p w:rsidR="00290811" w:rsidRPr="00E85F46" w:rsidRDefault="00E85F46" w:rsidP="002740AC">
      <w:pPr>
        <w:tabs>
          <w:tab w:val="left" w:pos="284"/>
        </w:tabs>
        <w:spacing w:after="0" w:line="480" w:lineRule="auto"/>
        <w:ind w:left="720"/>
        <w:jc w:val="both"/>
        <w:rPr>
          <w:rFonts w:ascii="Times New Roman" w:hAnsi="Times New Roman" w:cs="Times New Roman"/>
          <w:b/>
          <w:color w:val="000000" w:themeColor="text1"/>
          <w:sz w:val="24"/>
          <w:szCs w:val="24"/>
        </w:rPr>
      </w:pPr>
      <w:r w:rsidRPr="00E85F46">
        <w:rPr>
          <w:rFonts w:ascii="Times New Roman" w:eastAsia="Times New Roman" w:hAnsi="Times New Roman" w:cs="Times New Roman"/>
          <w:b/>
          <w:sz w:val="24"/>
          <w:szCs w:val="24"/>
        </w:rPr>
        <w:t xml:space="preserve">D. </w:t>
      </w:r>
      <w:r w:rsidR="00290811" w:rsidRPr="00E85F46">
        <w:rPr>
          <w:rFonts w:ascii="Times New Roman" w:hAnsi="Times New Roman" w:cs="Times New Roman"/>
          <w:b/>
          <w:color w:val="000000" w:themeColor="text1"/>
          <w:sz w:val="24"/>
          <w:szCs w:val="24"/>
        </w:rPr>
        <w:t>Hakekat per</w:t>
      </w:r>
      <w:r w:rsidR="002740AC">
        <w:rPr>
          <w:rFonts w:ascii="Times New Roman" w:hAnsi="Times New Roman" w:cs="Times New Roman"/>
          <w:b/>
          <w:color w:val="000000" w:themeColor="text1"/>
          <w:sz w:val="24"/>
          <w:szCs w:val="24"/>
        </w:rPr>
        <w:t xml:space="preserve">angkat pembelajaran berdasarkan </w:t>
      </w:r>
      <w:r w:rsidR="00290811" w:rsidRPr="00E85F46">
        <w:rPr>
          <w:rFonts w:ascii="Times New Roman" w:hAnsi="Times New Roman" w:cs="Times New Roman"/>
          <w:b/>
          <w:color w:val="000000" w:themeColor="text1"/>
          <w:sz w:val="24"/>
          <w:szCs w:val="24"/>
        </w:rPr>
        <w:t>Permendiknas No. 41 Tahun 2007 tentang Standar Proses merujuk Perencanaan Proses Pembelajaran</w:t>
      </w:r>
    </w:p>
    <w:p w:rsidR="00290811" w:rsidRPr="00BC5F02" w:rsidRDefault="00290811" w:rsidP="00AD6511">
      <w:pPr>
        <w:pStyle w:val="ListParagraph"/>
        <w:numPr>
          <w:ilvl w:val="0"/>
          <w:numId w:val="8"/>
        </w:numPr>
        <w:spacing w:after="0" w:line="480" w:lineRule="auto"/>
        <w:ind w:left="284" w:hanging="284"/>
        <w:jc w:val="both"/>
        <w:rPr>
          <w:rFonts w:ascii="Times New Roman" w:hAnsi="Times New Roman" w:cs="Times New Roman"/>
          <w:b/>
          <w:sz w:val="24"/>
          <w:szCs w:val="24"/>
        </w:rPr>
      </w:pPr>
      <w:r w:rsidRPr="00BC5F02">
        <w:rPr>
          <w:rFonts w:ascii="Times New Roman" w:hAnsi="Times New Roman" w:cs="Times New Roman"/>
          <w:b/>
          <w:sz w:val="24"/>
          <w:szCs w:val="24"/>
        </w:rPr>
        <w:t>Pendahuluan</w:t>
      </w:r>
    </w:p>
    <w:p w:rsidR="00C91DC7" w:rsidRDefault="00290811" w:rsidP="00C91DC7">
      <w:pPr>
        <w:spacing w:line="480" w:lineRule="auto"/>
        <w:ind w:left="720" w:firstLine="720"/>
        <w:jc w:val="both"/>
        <w:rPr>
          <w:rFonts w:ascii="Times New Roman" w:hAnsi="Times New Roman" w:cs="Times New Roman"/>
          <w:sz w:val="24"/>
          <w:szCs w:val="24"/>
        </w:rPr>
      </w:pPr>
      <w:r w:rsidRPr="00BC5F02">
        <w:rPr>
          <w:rFonts w:ascii="Times New Roman" w:hAnsi="Times New Roman" w:cs="Times New Roman"/>
          <w:sz w:val="24"/>
          <w:szCs w:val="24"/>
        </w:rPr>
        <w:t>Dalam rangka pembaharuan sistem pendidikan nasional telah ditetapkan visi, misi dan strategi pembangunan pendidikan nasional. Visi pendidikan nasional adalah terwujudnya sistem pendidikan sebagai pranata sosial yang kuat dan berwibawa untuk memberdayakan semua warga negara indonesia berkembang menjadi manusia yang berkualitas sehingga mampu dan proaktif menjawab tant</w:t>
      </w:r>
      <w:r w:rsidR="00C91DC7">
        <w:rPr>
          <w:rFonts w:ascii="Times New Roman" w:hAnsi="Times New Roman" w:cs="Times New Roman"/>
          <w:sz w:val="24"/>
          <w:szCs w:val="24"/>
        </w:rPr>
        <w:t>angan zaman yang selalu berubah.</w:t>
      </w:r>
    </w:p>
    <w:p w:rsidR="00C91DC7" w:rsidRDefault="00290811" w:rsidP="00C91DC7">
      <w:pPr>
        <w:spacing w:line="480" w:lineRule="auto"/>
        <w:ind w:left="720" w:firstLine="720"/>
        <w:jc w:val="both"/>
        <w:rPr>
          <w:rFonts w:ascii="Times New Roman" w:hAnsi="Times New Roman" w:cs="Times New Roman"/>
          <w:sz w:val="24"/>
          <w:szCs w:val="24"/>
        </w:rPr>
      </w:pPr>
      <w:r w:rsidRPr="00BC5F02">
        <w:rPr>
          <w:rFonts w:ascii="Times New Roman" w:hAnsi="Times New Roman" w:cs="Times New Roman"/>
          <w:sz w:val="24"/>
          <w:szCs w:val="24"/>
        </w:rPr>
        <w:t xml:space="preserve">Terkait dengan visi tersebut telah ditetapkan serangkai prinsip penyelenggaraan pendidikan untuk dijadikan landasan dalan pelaksanaan reformasi pendidikan. Salah satu prinsip tersebut adalah pendidikan </w:t>
      </w:r>
      <w:r w:rsidRPr="00BC5F02">
        <w:rPr>
          <w:rFonts w:ascii="Times New Roman" w:hAnsi="Times New Roman" w:cs="Times New Roman"/>
          <w:sz w:val="24"/>
          <w:szCs w:val="24"/>
        </w:rPr>
        <w:lastRenderedPageBreak/>
        <w:t>diselenggarakan sebagai proses pemberdayaan dan pemberdayaan peserta didik yang berlangsung sepanjang hayat. Dalam proses tersebut diperlukan guru yang memberikan keteladanan, membangun kemauan, dan mengembangkan potensi yang kreativitas peserta didik. Implikasi dari prinsip ini adalah pergeseran paradigma proses pendidikan, yaitu dari paradigma pengajaran ke paradigma pembelajaran. pembelajaran adalah proses interaksi peserta didik dengan guru dan sumber belajar pada suatu lingkungan belajar. Proses pembelajaran perlu direncanakan, dilaksanakan, dinilai, dan diawasi agar terlak</w:t>
      </w:r>
      <w:r w:rsidR="00C91DC7">
        <w:rPr>
          <w:rFonts w:ascii="Times New Roman" w:hAnsi="Times New Roman" w:cs="Times New Roman"/>
          <w:sz w:val="24"/>
          <w:szCs w:val="24"/>
        </w:rPr>
        <w:t>sana secara efektif dan efisien.</w:t>
      </w:r>
    </w:p>
    <w:p w:rsidR="00C91DC7" w:rsidRDefault="00290811" w:rsidP="00C91DC7">
      <w:pPr>
        <w:spacing w:line="480" w:lineRule="auto"/>
        <w:ind w:left="720" w:firstLine="720"/>
        <w:jc w:val="both"/>
        <w:rPr>
          <w:rFonts w:ascii="Times New Roman" w:hAnsi="Times New Roman" w:cs="Times New Roman"/>
          <w:sz w:val="24"/>
          <w:szCs w:val="24"/>
        </w:rPr>
      </w:pPr>
      <w:r w:rsidRPr="00BC5F02">
        <w:rPr>
          <w:rFonts w:ascii="Times New Roman" w:hAnsi="Times New Roman" w:cs="Times New Roman"/>
          <w:sz w:val="24"/>
          <w:szCs w:val="24"/>
        </w:rPr>
        <w:t>Mengingat kebhinekaan budaya, keragaman latar belakang dan karakteristik peserta didik, serta tuntutan untuk menghasilkan lulusan yang bermutu, proses pembelajaran untuk setiap mata pelajaran harus fleksibel, bervariasi dan memenuhi standar. Proses pembelajaran pada setiap satuan pendidikan dasar dan menengah harus interaktif, inspiratif, menyenangkan, menantang, dasar memotivasi peserta didik untuk berpartisipasi aktif, serta memberikan ruang yang cukup bagi prakars, kreativitas dan kemandirian sesuai dengan bakat, minat dan perkembangan fisik serta psikologis peserta didik</w:t>
      </w:r>
      <w:r w:rsidR="00C91DC7">
        <w:rPr>
          <w:rFonts w:ascii="Times New Roman" w:hAnsi="Times New Roman" w:cs="Times New Roman"/>
          <w:sz w:val="24"/>
          <w:szCs w:val="24"/>
        </w:rPr>
        <w:t>.</w:t>
      </w:r>
    </w:p>
    <w:p w:rsidR="00C91DC7" w:rsidRDefault="00290811" w:rsidP="00C91DC7">
      <w:pPr>
        <w:spacing w:line="480" w:lineRule="auto"/>
        <w:ind w:left="720" w:firstLine="720"/>
        <w:jc w:val="both"/>
        <w:rPr>
          <w:rFonts w:ascii="Times New Roman" w:hAnsi="Times New Roman" w:cs="Times New Roman"/>
          <w:sz w:val="24"/>
          <w:szCs w:val="24"/>
        </w:rPr>
      </w:pPr>
      <w:r w:rsidRPr="00BC5F02">
        <w:rPr>
          <w:rFonts w:ascii="Times New Roman" w:hAnsi="Times New Roman" w:cs="Times New Roman"/>
          <w:sz w:val="24"/>
          <w:szCs w:val="24"/>
        </w:rPr>
        <w:t xml:space="preserve">Sesuai dengan amanat peraturan Pemerintah Nomor 19 Tahun 2005 (tentang Standar Nasional Pendidikan) salah satu standar yang harus dikembangkan adalah standar  proses. Standar proses adalah standar nasional pendidikan yang berkaitan dengan pelaksanaan pembelajaran </w:t>
      </w:r>
      <w:r w:rsidRPr="00BC5F02">
        <w:rPr>
          <w:rFonts w:ascii="Times New Roman" w:hAnsi="Times New Roman" w:cs="Times New Roman"/>
          <w:sz w:val="24"/>
          <w:szCs w:val="24"/>
        </w:rPr>
        <w:lastRenderedPageBreak/>
        <w:t>pada satuan pendidikan untuk mencapai kompetensi lulusan. Standar proses berisi kriteria minimal proses pembelajran pada satuan pendidikan dasar dan menengah diseluruh wilayah hokum Negara Kesatuan Republik Indonesia. Standar proses ini berlaku untuk jenjang pendidikan dasar dan menengah pada jalur formal, baik pada system paket maupun pada sistem kredit semester.</w:t>
      </w:r>
    </w:p>
    <w:p w:rsidR="00290811" w:rsidRPr="00BC5F02" w:rsidRDefault="00290811" w:rsidP="00C91DC7">
      <w:pPr>
        <w:spacing w:line="480" w:lineRule="auto"/>
        <w:ind w:left="720" w:firstLine="720"/>
        <w:jc w:val="both"/>
        <w:rPr>
          <w:rFonts w:ascii="Times New Roman" w:hAnsi="Times New Roman" w:cs="Times New Roman"/>
          <w:sz w:val="24"/>
          <w:szCs w:val="24"/>
        </w:rPr>
      </w:pPr>
      <w:r w:rsidRPr="00BC5F02">
        <w:rPr>
          <w:rFonts w:ascii="Times New Roman" w:hAnsi="Times New Roman" w:cs="Times New Roman"/>
          <w:sz w:val="24"/>
          <w:szCs w:val="24"/>
        </w:rPr>
        <w:t>Proses ini meliputi perencanaan proses pembelajaran, pelaksanaan proses pembelajaran, penilaian hasil pembelajaran, dan pengawasan proses pembelajaran untuk terlaksananya proses pembelajaran yang efektif dan efesien.</w:t>
      </w:r>
    </w:p>
    <w:p w:rsidR="00290811" w:rsidRPr="00BC5F02" w:rsidRDefault="00290811" w:rsidP="00C91DC7">
      <w:pPr>
        <w:pStyle w:val="ListParagraph"/>
        <w:numPr>
          <w:ilvl w:val="0"/>
          <w:numId w:val="4"/>
        </w:numPr>
        <w:tabs>
          <w:tab w:val="left" w:pos="284"/>
        </w:tabs>
        <w:spacing w:after="0" w:line="480" w:lineRule="auto"/>
        <w:ind w:left="709" w:firstLine="0"/>
        <w:rPr>
          <w:rFonts w:ascii="Times New Roman" w:hAnsi="Times New Roman" w:cs="Times New Roman"/>
          <w:sz w:val="24"/>
          <w:szCs w:val="24"/>
        </w:rPr>
      </w:pPr>
      <w:r w:rsidRPr="00BC5F02">
        <w:rPr>
          <w:rFonts w:ascii="Times New Roman" w:hAnsi="Times New Roman" w:cs="Times New Roman"/>
          <w:sz w:val="24"/>
          <w:szCs w:val="24"/>
        </w:rPr>
        <w:t xml:space="preserve">Silabus </w:t>
      </w:r>
    </w:p>
    <w:p w:rsidR="00290811" w:rsidRPr="00BC5F02" w:rsidRDefault="00C91DC7" w:rsidP="00C91DC7">
      <w:pPr>
        <w:pStyle w:val="ListParagraph"/>
        <w:tabs>
          <w:tab w:val="left" w:pos="993"/>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0811" w:rsidRPr="00BC5F02">
        <w:rPr>
          <w:rFonts w:ascii="Times New Roman" w:hAnsi="Times New Roman" w:cs="Times New Roman"/>
          <w:sz w:val="24"/>
          <w:szCs w:val="24"/>
        </w:rPr>
        <w:t xml:space="preserve">Silabus sebagai acuan pengembangan RPP memuat identitas mata </w:t>
      </w:r>
      <w:r>
        <w:rPr>
          <w:rFonts w:ascii="Times New Roman" w:hAnsi="Times New Roman" w:cs="Times New Roman"/>
          <w:sz w:val="24"/>
          <w:szCs w:val="24"/>
        </w:rPr>
        <w:t xml:space="preserve">pelajaran </w:t>
      </w:r>
      <w:r w:rsidR="00290811" w:rsidRPr="00BC5F02">
        <w:rPr>
          <w:rFonts w:ascii="Times New Roman" w:hAnsi="Times New Roman" w:cs="Times New Roman"/>
          <w:sz w:val="24"/>
          <w:szCs w:val="24"/>
        </w:rPr>
        <w:t xml:space="preserve">atau tema pelajaran, SK, KD, materi pembelajaran, kegiatan pembelajaran, indikator pencapaian kompetensi, penilaian, alokasi waktu, dan sumber belajar. Silabus dikembangkan oleh satuan pendidikan berdasarkan Standar Isi (SI) dan Standar Kompetensi Lulusan (SKL), serta panduan penyusunan Kurikulum Tingkat Satuan Pendidikan (KTSP). Dalam pelaksanaannya, pengembangan silabus dapat dilakukan oleh para guru secara mandiri atau berkelompok dalam sebuah sekolah/ madrasah atau beberapa sekolah, kelompok Musyawarah Guru Mata Pelajaran (MGMP) atau Pusat Kegiatan Guru (PKG), dan Dinas Pendidikan. Pengembangan silabus disusun di bawah supervisi dinas kabupaten/kota yang bertanggung jawab di bidang pendidikan untuk SD dan SMP, dan </w:t>
      </w:r>
      <w:r w:rsidR="00290811" w:rsidRPr="00BC5F02">
        <w:rPr>
          <w:rFonts w:ascii="Times New Roman" w:hAnsi="Times New Roman" w:cs="Times New Roman"/>
          <w:sz w:val="24"/>
          <w:szCs w:val="24"/>
        </w:rPr>
        <w:lastRenderedPageBreak/>
        <w:t>dinas provinsi yang bertanggung jawab di bidang pendidikan untuk SMA dan SMK, serta departemen yang menangani urusan pemerintahan di bidang agama untuk Ml, MTs, MA, dan MAK.</w:t>
      </w:r>
    </w:p>
    <w:p w:rsidR="00290811" w:rsidRPr="00BC5F02" w:rsidRDefault="00290811" w:rsidP="00C91DC7">
      <w:pPr>
        <w:pStyle w:val="ListParagraph"/>
        <w:numPr>
          <w:ilvl w:val="0"/>
          <w:numId w:val="4"/>
        </w:numPr>
        <w:tabs>
          <w:tab w:val="left" w:pos="284"/>
          <w:tab w:val="left" w:pos="1134"/>
        </w:tabs>
        <w:spacing w:after="0" w:line="480" w:lineRule="auto"/>
        <w:ind w:left="709" w:firstLine="0"/>
        <w:rPr>
          <w:rFonts w:ascii="Times New Roman" w:hAnsi="Times New Roman" w:cs="Times New Roman"/>
          <w:sz w:val="24"/>
          <w:szCs w:val="24"/>
        </w:rPr>
      </w:pPr>
      <w:r w:rsidRPr="00BC5F02">
        <w:rPr>
          <w:rFonts w:ascii="Times New Roman" w:hAnsi="Times New Roman" w:cs="Times New Roman"/>
          <w:sz w:val="24"/>
          <w:szCs w:val="24"/>
        </w:rPr>
        <w:t>Rencana Pelaksanaan Pembelajaran</w:t>
      </w:r>
    </w:p>
    <w:p w:rsidR="00290811" w:rsidRPr="00BC5F02" w:rsidRDefault="00290811" w:rsidP="00C91DC7">
      <w:pPr>
        <w:spacing w:after="0" w:line="480" w:lineRule="auto"/>
        <w:ind w:left="709" w:firstLine="720"/>
        <w:jc w:val="both"/>
        <w:rPr>
          <w:rFonts w:ascii="Times New Roman" w:hAnsi="Times New Roman" w:cs="Times New Roman"/>
          <w:sz w:val="24"/>
          <w:szCs w:val="24"/>
        </w:rPr>
      </w:pPr>
      <w:r w:rsidRPr="00BC5F02">
        <w:rPr>
          <w:rFonts w:ascii="Times New Roman" w:hAnsi="Times New Roman" w:cs="Times New Roman"/>
          <w:sz w:val="24"/>
          <w:szCs w:val="24"/>
        </w:rPr>
        <w:t>RPP dijabarkan dari silabus untuk mengarahkan kegiatan belajar peserta didik dalam upaya mencapai KD. Setiap guru pada satuan pendidikan berkewajiban menyusun RPP secara lengkap dan sistematis agar pembelajaran berlangsung secara interaktif, inspiratif, menyenangkan, menantang, memotivasi peserta didik untuk berpartisipasi aktif, serta memberikan ruang yang cukup bagi prakarsa, kreativitas, dan kemandirian sesuai dengan bakat, minat, dan perkembangan fisik serta psikologis peserta didik. RPP disusun untuk setiap KD yang dapat dilaksanakan dalam satu kali pertemuan atau lebih. Guru merancang penggalan RPP untuk setiap pertemuan yang disesuaikan dengan penjadwalan di satuan pendidikan.</w:t>
      </w:r>
    </w:p>
    <w:p w:rsidR="00290811" w:rsidRPr="00BC5F02" w:rsidRDefault="00290811" w:rsidP="00C91DC7">
      <w:pPr>
        <w:spacing w:after="0" w:line="480" w:lineRule="auto"/>
        <w:ind w:firstLine="709"/>
        <w:rPr>
          <w:rFonts w:ascii="Times New Roman" w:hAnsi="Times New Roman" w:cs="Times New Roman"/>
          <w:sz w:val="24"/>
          <w:szCs w:val="24"/>
        </w:rPr>
      </w:pPr>
      <w:r w:rsidRPr="00BC5F02">
        <w:rPr>
          <w:rFonts w:ascii="Times New Roman" w:hAnsi="Times New Roman" w:cs="Times New Roman"/>
          <w:sz w:val="24"/>
          <w:szCs w:val="24"/>
        </w:rPr>
        <w:t>Komponen RPP adalah :</w:t>
      </w:r>
    </w:p>
    <w:p w:rsidR="00290811" w:rsidRPr="00BC5F02" w:rsidRDefault="00290811" w:rsidP="00C91DC7">
      <w:pPr>
        <w:spacing w:after="0" w:line="480" w:lineRule="auto"/>
        <w:ind w:firstLine="709"/>
        <w:rPr>
          <w:rFonts w:ascii="Times New Roman" w:hAnsi="Times New Roman" w:cs="Times New Roman"/>
          <w:sz w:val="24"/>
          <w:szCs w:val="24"/>
        </w:rPr>
      </w:pPr>
      <w:r w:rsidRPr="00BC5F02">
        <w:rPr>
          <w:rFonts w:ascii="Times New Roman" w:hAnsi="Times New Roman" w:cs="Times New Roman"/>
          <w:sz w:val="24"/>
          <w:szCs w:val="24"/>
        </w:rPr>
        <w:t>1.  Identitas mata pelajaran</w:t>
      </w:r>
    </w:p>
    <w:p w:rsidR="00290811" w:rsidRPr="00BC5F02" w:rsidRDefault="00290811" w:rsidP="00C91DC7">
      <w:pPr>
        <w:spacing w:after="0" w:line="480" w:lineRule="auto"/>
        <w:ind w:left="709" w:firstLine="436"/>
        <w:jc w:val="both"/>
        <w:rPr>
          <w:rFonts w:ascii="Times New Roman" w:hAnsi="Times New Roman" w:cs="Times New Roman"/>
          <w:sz w:val="24"/>
          <w:szCs w:val="24"/>
        </w:rPr>
      </w:pPr>
      <w:r w:rsidRPr="00BC5F02">
        <w:rPr>
          <w:rFonts w:ascii="Times New Roman" w:hAnsi="Times New Roman" w:cs="Times New Roman"/>
          <w:sz w:val="24"/>
          <w:szCs w:val="24"/>
        </w:rPr>
        <w:t>Identitas mata pelajaran, meliputi: satuan pendidikan, kelas, semester, program/program keahlian, mata pelajaran atau tema pelajaran, jumlah pertemuan.</w:t>
      </w:r>
    </w:p>
    <w:p w:rsidR="00290811" w:rsidRPr="00BC5F02" w:rsidRDefault="00290811" w:rsidP="00C91DC7">
      <w:pPr>
        <w:spacing w:after="0" w:line="480" w:lineRule="auto"/>
        <w:ind w:firstLine="709"/>
        <w:rPr>
          <w:rFonts w:ascii="Times New Roman" w:hAnsi="Times New Roman" w:cs="Times New Roman"/>
          <w:sz w:val="24"/>
          <w:szCs w:val="24"/>
        </w:rPr>
      </w:pPr>
      <w:r w:rsidRPr="00BC5F02">
        <w:rPr>
          <w:rFonts w:ascii="Times New Roman" w:hAnsi="Times New Roman" w:cs="Times New Roman"/>
          <w:sz w:val="24"/>
          <w:szCs w:val="24"/>
        </w:rPr>
        <w:t>2.  Standar kompetensi</w:t>
      </w:r>
    </w:p>
    <w:p w:rsidR="00290811" w:rsidRPr="00BC5F02" w:rsidRDefault="00290811" w:rsidP="00C91DC7">
      <w:pPr>
        <w:spacing w:after="0" w:line="480" w:lineRule="auto"/>
        <w:ind w:left="709" w:firstLine="436"/>
        <w:jc w:val="both"/>
        <w:rPr>
          <w:rFonts w:ascii="Times New Roman" w:hAnsi="Times New Roman" w:cs="Times New Roman"/>
          <w:sz w:val="24"/>
          <w:szCs w:val="24"/>
        </w:rPr>
      </w:pPr>
      <w:r w:rsidRPr="00BC5F02">
        <w:rPr>
          <w:rFonts w:ascii="Times New Roman" w:hAnsi="Times New Roman" w:cs="Times New Roman"/>
          <w:sz w:val="24"/>
          <w:szCs w:val="24"/>
        </w:rPr>
        <w:t xml:space="preserve">Standar kompetensi merupakan kualifikasi kemampuan minimal peserta didik yang menggambarkan penguasaan pengetahuan, sikap, dan </w:t>
      </w:r>
      <w:r w:rsidRPr="00BC5F02">
        <w:rPr>
          <w:rFonts w:ascii="Times New Roman" w:hAnsi="Times New Roman" w:cs="Times New Roman"/>
          <w:sz w:val="24"/>
          <w:szCs w:val="24"/>
        </w:rPr>
        <w:lastRenderedPageBreak/>
        <w:t>keterampilan yang diharapkan dicapai pada setiap kelas dan/atau semester pada suatu mata pelajaran.</w:t>
      </w:r>
    </w:p>
    <w:p w:rsidR="00290811" w:rsidRPr="00BC5F02" w:rsidRDefault="00290811" w:rsidP="00C91DC7">
      <w:pPr>
        <w:spacing w:after="0" w:line="480" w:lineRule="auto"/>
        <w:ind w:left="270" w:firstLine="360"/>
        <w:rPr>
          <w:rFonts w:ascii="Times New Roman" w:hAnsi="Times New Roman" w:cs="Times New Roman"/>
          <w:sz w:val="24"/>
          <w:szCs w:val="24"/>
        </w:rPr>
      </w:pPr>
      <w:r w:rsidRPr="00BC5F02">
        <w:rPr>
          <w:rFonts w:ascii="Times New Roman" w:hAnsi="Times New Roman" w:cs="Times New Roman"/>
          <w:sz w:val="24"/>
          <w:szCs w:val="24"/>
          <w:lang w:val="en-US"/>
        </w:rPr>
        <w:t xml:space="preserve">3.  </w:t>
      </w:r>
      <w:r w:rsidRPr="00BC5F02">
        <w:rPr>
          <w:rFonts w:ascii="Times New Roman" w:hAnsi="Times New Roman" w:cs="Times New Roman"/>
          <w:sz w:val="24"/>
          <w:szCs w:val="24"/>
        </w:rPr>
        <w:t>Kompetensi dasar</w:t>
      </w:r>
    </w:p>
    <w:p w:rsidR="00290811" w:rsidRPr="00BC5F02" w:rsidRDefault="00290811" w:rsidP="00C91DC7">
      <w:pPr>
        <w:spacing w:after="0" w:line="480" w:lineRule="auto"/>
        <w:ind w:left="630" w:firstLine="436"/>
        <w:jc w:val="both"/>
        <w:rPr>
          <w:rFonts w:ascii="Times New Roman" w:hAnsi="Times New Roman" w:cs="Times New Roman"/>
          <w:sz w:val="24"/>
          <w:szCs w:val="24"/>
        </w:rPr>
      </w:pPr>
      <w:r w:rsidRPr="00BC5F02">
        <w:rPr>
          <w:rFonts w:ascii="Times New Roman" w:hAnsi="Times New Roman" w:cs="Times New Roman"/>
          <w:sz w:val="24"/>
          <w:szCs w:val="24"/>
        </w:rPr>
        <w:t>Kompetensi dasar adalah sejumlah kemampuan yang harus dikuasai peserta didik dalam mata pelajaran tertentu sebagai rujukan penyusunan indikator kompetensi dalam suatu pelajaran.</w:t>
      </w:r>
    </w:p>
    <w:p w:rsidR="00290811" w:rsidRPr="00BC5F02" w:rsidRDefault="00290811" w:rsidP="00C91DC7">
      <w:pPr>
        <w:pStyle w:val="ListParagraph"/>
        <w:spacing w:after="0" w:line="480" w:lineRule="auto"/>
        <w:ind w:left="270" w:firstLine="360"/>
        <w:rPr>
          <w:rFonts w:ascii="Times New Roman" w:hAnsi="Times New Roman" w:cs="Times New Roman"/>
          <w:sz w:val="24"/>
          <w:szCs w:val="24"/>
        </w:rPr>
      </w:pPr>
      <w:r w:rsidRPr="00BC5F02">
        <w:rPr>
          <w:rFonts w:ascii="Times New Roman" w:hAnsi="Times New Roman" w:cs="Times New Roman"/>
          <w:sz w:val="24"/>
          <w:szCs w:val="24"/>
          <w:lang w:val="en-US"/>
        </w:rPr>
        <w:t xml:space="preserve">4.  </w:t>
      </w:r>
      <w:r w:rsidRPr="00BC5F02">
        <w:rPr>
          <w:rFonts w:ascii="Times New Roman" w:hAnsi="Times New Roman" w:cs="Times New Roman"/>
          <w:sz w:val="24"/>
          <w:szCs w:val="24"/>
        </w:rPr>
        <w:t>Indikator pencapaian kompetensi</w:t>
      </w:r>
    </w:p>
    <w:p w:rsidR="00290811" w:rsidRPr="00BC5F02" w:rsidRDefault="00290811" w:rsidP="00C91DC7">
      <w:pPr>
        <w:spacing w:after="0" w:line="480" w:lineRule="auto"/>
        <w:ind w:left="630" w:firstLine="436"/>
        <w:jc w:val="both"/>
        <w:rPr>
          <w:rFonts w:ascii="Times New Roman" w:hAnsi="Times New Roman" w:cs="Times New Roman"/>
          <w:sz w:val="24"/>
          <w:szCs w:val="24"/>
        </w:rPr>
      </w:pPr>
      <w:r w:rsidRPr="00BC5F02">
        <w:rPr>
          <w:rFonts w:ascii="Times New Roman" w:hAnsi="Times New Roman" w:cs="Times New Roman"/>
          <w:sz w:val="24"/>
          <w:szCs w:val="24"/>
        </w:rPr>
        <w:t>Indikator kompetensi adalah perilaku yang dapat diukur dan/atau diobservasi untuk menunjukkan ketercapaian kompetensi dasar tertentu yang menjadi acuan penilaian mata pelajaran. Indikator pencapaian kompetensi dirumuskan dengan menggunakan kata kerja operasional yang dapat diamati dan diukur, yang mencakup pengetahuan, sikap, dan keterampilan.</w:t>
      </w:r>
    </w:p>
    <w:p w:rsidR="00290811" w:rsidRPr="00BC5F02" w:rsidRDefault="00290811" w:rsidP="00C91DC7">
      <w:pPr>
        <w:spacing w:after="0" w:line="480" w:lineRule="auto"/>
        <w:ind w:left="360" w:firstLine="270"/>
        <w:rPr>
          <w:rFonts w:ascii="Times New Roman" w:hAnsi="Times New Roman" w:cs="Times New Roman"/>
          <w:sz w:val="24"/>
          <w:szCs w:val="24"/>
        </w:rPr>
      </w:pPr>
      <w:r w:rsidRPr="00BC5F02">
        <w:rPr>
          <w:rFonts w:ascii="Times New Roman" w:hAnsi="Times New Roman" w:cs="Times New Roman"/>
          <w:sz w:val="24"/>
          <w:szCs w:val="24"/>
        </w:rPr>
        <w:t>5.  Tujuan pembelajaran</w:t>
      </w:r>
    </w:p>
    <w:p w:rsidR="00290811" w:rsidRPr="00BC5F02" w:rsidRDefault="00290811" w:rsidP="00C91DC7">
      <w:pPr>
        <w:spacing w:after="0" w:line="480" w:lineRule="auto"/>
        <w:ind w:left="630" w:firstLine="450"/>
        <w:jc w:val="both"/>
        <w:rPr>
          <w:rFonts w:ascii="Times New Roman" w:hAnsi="Times New Roman" w:cs="Times New Roman"/>
          <w:sz w:val="24"/>
          <w:szCs w:val="24"/>
        </w:rPr>
      </w:pPr>
      <w:r w:rsidRPr="00BC5F02">
        <w:rPr>
          <w:rFonts w:ascii="Times New Roman" w:hAnsi="Times New Roman" w:cs="Times New Roman"/>
          <w:sz w:val="24"/>
          <w:szCs w:val="24"/>
        </w:rPr>
        <w:t>Tujuan pembelajaran menggambarkan proses dan hasil belajar yang diharapkan</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dicapai oleh peserta didik sesuai dengan kompetensi dasar.</w:t>
      </w:r>
    </w:p>
    <w:p w:rsidR="00290811" w:rsidRPr="00BC5F02" w:rsidRDefault="00290811" w:rsidP="00C91DC7">
      <w:pPr>
        <w:spacing w:after="0" w:line="480" w:lineRule="auto"/>
        <w:ind w:left="360" w:firstLine="270"/>
        <w:rPr>
          <w:rFonts w:ascii="Times New Roman" w:hAnsi="Times New Roman" w:cs="Times New Roman"/>
          <w:sz w:val="24"/>
          <w:szCs w:val="24"/>
        </w:rPr>
      </w:pPr>
      <w:r w:rsidRPr="00BC5F02">
        <w:rPr>
          <w:rFonts w:ascii="Times New Roman" w:hAnsi="Times New Roman" w:cs="Times New Roman"/>
          <w:sz w:val="24"/>
          <w:szCs w:val="24"/>
        </w:rPr>
        <w:t>6.  Materi ajar</w:t>
      </w:r>
    </w:p>
    <w:p w:rsidR="00290811" w:rsidRPr="00BC5F02" w:rsidRDefault="00290811" w:rsidP="00C91DC7">
      <w:pPr>
        <w:spacing w:after="0" w:line="480" w:lineRule="auto"/>
        <w:ind w:left="630" w:firstLine="436"/>
        <w:jc w:val="both"/>
        <w:rPr>
          <w:rFonts w:ascii="Times New Roman" w:hAnsi="Times New Roman" w:cs="Times New Roman"/>
          <w:sz w:val="24"/>
          <w:szCs w:val="24"/>
        </w:rPr>
      </w:pPr>
      <w:r w:rsidRPr="00BC5F02">
        <w:rPr>
          <w:rFonts w:ascii="Times New Roman" w:hAnsi="Times New Roman" w:cs="Times New Roman"/>
          <w:sz w:val="24"/>
          <w:szCs w:val="24"/>
        </w:rPr>
        <w:t>Materi ajar memuat fakta, konsep, prinsip, dan prosedur yang relevan, dan ditulis dalam bentuk butir-butir sesuai dengan rumusan indikator pencapaian kompetensi.</w:t>
      </w:r>
    </w:p>
    <w:p w:rsidR="00290811" w:rsidRPr="00BC5F02" w:rsidRDefault="00290811" w:rsidP="00C91DC7">
      <w:pPr>
        <w:spacing w:after="0" w:line="480" w:lineRule="auto"/>
        <w:ind w:left="360" w:firstLine="270"/>
        <w:rPr>
          <w:rFonts w:ascii="Times New Roman" w:hAnsi="Times New Roman" w:cs="Times New Roman"/>
          <w:sz w:val="24"/>
          <w:szCs w:val="24"/>
        </w:rPr>
      </w:pPr>
      <w:r w:rsidRPr="00BC5F02">
        <w:rPr>
          <w:rFonts w:ascii="Times New Roman" w:hAnsi="Times New Roman" w:cs="Times New Roman"/>
          <w:sz w:val="24"/>
          <w:szCs w:val="24"/>
        </w:rPr>
        <w:t>7.  Alokasi waktu</w:t>
      </w:r>
    </w:p>
    <w:p w:rsidR="00290811" w:rsidRPr="00BC5F02" w:rsidRDefault="00290811" w:rsidP="00C91DC7">
      <w:pPr>
        <w:spacing w:after="0" w:line="480" w:lineRule="auto"/>
        <w:ind w:left="630" w:firstLine="450"/>
        <w:rPr>
          <w:rFonts w:ascii="Times New Roman" w:hAnsi="Times New Roman" w:cs="Times New Roman"/>
          <w:sz w:val="24"/>
          <w:szCs w:val="24"/>
        </w:rPr>
      </w:pPr>
      <w:r w:rsidRPr="00BC5F02">
        <w:rPr>
          <w:rFonts w:ascii="Times New Roman" w:hAnsi="Times New Roman" w:cs="Times New Roman"/>
          <w:sz w:val="24"/>
          <w:szCs w:val="24"/>
        </w:rPr>
        <w:t>Alokasi waktu ditentukan sesuai dengan keperluan untuk pencapaian KD dan</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beban belajar.</w:t>
      </w:r>
    </w:p>
    <w:p w:rsidR="00290811" w:rsidRPr="00BC5F02" w:rsidRDefault="00290811" w:rsidP="00C91DC7">
      <w:pPr>
        <w:pStyle w:val="ListParagraph"/>
        <w:numPr>
          <w:ilvl w:val="0"/>
          <w:numId w:val="10"/>
        </w:numPr>
        <w:spacing w:after="0" w:line="480" w:lineRule="auto"/>
        <w:ind w:left="1134" w:hanging="284"/>
        <w:rPr>
          <w:rFonts w:ascii="Times New Roman" w:hAnsi="Times New Roman" w:cs="Times New Roman"/>
          <w:sz w:val="24"/>
          <w:szCs w:val="24"/>
        </w:rPr>
      </w:pPr>
      <w:r w:rsidRPr="00BC5F02">
        <w:rPr>
          <w:rFonts w:ascii="Times New Roman" w:hAnsi="Times New Roman" w:cs="Times New Roman"/>
          <w:sz w:val="24"/>
          <w:szCs w:val="24"/>
        </w:rPr>
        <w:lastRenderedPageBreak/>
        <w:t>Metode pembelajaran</w:t>
      </w:r>
    </w:p>
    <w:p w:rsidR="00290811" w:rsidRDefault="00290811" w:rsidP="00C91DC7">
      <w:pPr>
        <w:spacing w:after="0" w:line="480" w:lineRule="auto"/>
        <w:ind w:left="720" w:firstLine="436"/>
        <w:jc w:val="both"/>
        <w:rPr>
          <w:rFonts w:ascii="Times New Roman" w:hAnsi="Times New Roman" w:cs="Times New Roman"/>
          <w:sz w:val="24"/>
          <w:szCs w:val="24"/>
        </w:rPr>
      </w:pPr>
      <w:r w:rsidRPr="00BC5F02">
        <w:rPr>
          <w:rFonts w:ascii="Times New Roman" w:hAnsi="Times New Roman" w:cs="Times New Roman"/>
          <w:sz w:val="24"/>
          <w:szCs w:val="24"/>
        </w:rPr>
        <w:t>Metode pembelajaran digunakan oleh guru untuk mewujudkan suasana belajar dan proses pembelajaran agar peserta didik mencapai kompetensi dasar atau seperangkat indikator yang telah ditetapkan. Pemilihan metode pembelajaran disesuaikan dengan situasi dan kondisi peserta didik, serta karakteristik dari setiap indikator dan kompetensi yang hendak dicapai pada setiap mata pelajaran. Pendekatan pembelajaran tematik digunakan untuk peserta didik kelas 1 sampai kelas 3 SD/MI.</w:t>
      </w:r>
    </w:p>
    <w:p w:rsidR="00E85F46" w:rsidRPr="00BC5F02" w:rsidRDefault="00E85F46" w:rsidP="00E85F46">
      <w:pPr>
        <w:spacing w:after="0" w:line="480" w:lineRule="auto"/>
        <w:ind w:left="284" w:firstLine="436"/>
        <w:jc w:val="both"/>
        <w:rPr>
          <w:rFonts w:ascii="Times New Roman" w:hAnsi="Times New Roman" w:cs="Times New Roman"/>
          <w:sz w:val="24"/>
          <w:szCs w:val="24"/>
        </w:rPr>
      </w:pPr>
    </w:p>
    <w:p w:rsidR="00290811" w:rsidRPr="00BC5F02" w:rsidRDefault="00290811" w:rsidP="00C91DC7">
      <w:pPr>
        <w:pStyle w:val="ListParagraph"/>
        <w:numPr>
          <w:ilvl w:val="0"/>
          <w:numId w:val="10"/>
        </w:numPr>
        <w:spacing w:after="0" w:line="480" w:lineRule="auto"/>
        <w:ind w:left="1134" w:hanging="284"/>
        <w:rPr>
          <w:rFonts w:ascii="Times New Roman" w:hAnsi="Times New Roman" w:cs="Times New Roman"/>
          <w:sz w:val="24"/>
          <w:szCs w:val="24"/>
        </w:rPr>
      </w:pPr>
      <w:r w:rsidRPr="00BC5F02">
        <w:rPr>
          <w:rFonts w:ascii="Times New Roman" w:hAnsi="Times New Roman" w:cs="Times New Roman"/>
          <w:sz w:val="24"/>
          <w:szCs w:val="24"/>
        </w:rPr>
        <w:t>Kegiatan pembelajaran</w:t>
      </w:r>
    </w:p>
    <w:p w:rsidR="00290811" w:rsidRPr="00BC5F02" w:rsidRDefault="00290811" w:rsidP="00C91DC7">
      <w:pPr>
        <w:pStyle w:val="ListParagraph"/>
        <w:numPr>
          <w:ilvl w:val="0"/>
          <w:numId w:val="5"/>
        </w:numPr>
        <w:spacing w:after="0" w:line="480" w:lineRule="auto"/>
        <w:ind w:left="851" w:hanging="284"/>
        <w:rPr>
          <w:rFonts w:ascii="Times New Roman" w:hAnsi="Times New Roman" w:cs="Times New Roman"/>
          <w:sz w:val="24"/>
          <w:szCs w:val="24"/>
        </w:rPr>
      </w:pPr>
      <w:r w:rsidRPr="00BC5F02">
        <w:rPr>
          <w:rFonts w:ascii="Times New Roman" w:hAnsi="Times New Roman" w:cs="Times New Roman"/>
          <w:sz w:val="24"/>
          <w:szCs w:val="24"/>
        </w:rPr>
        <w:t xml:space="preserve">Pendahuluan </w:t>
      </w:r>
    </w:p>
    <w:p w:rsidR="00290811" w:rsidRPr="00BC5F02" w:rsidRDefault="00290811" w:rsidP="00C91DC7">
      <w:pPr>
        <w:spacing w:after="0" w:line="480" w:lineRule="auto"/>
        <w:ind w:left="720" w:firstLine="436"/>
        <w:jc w:val="both"/>
        <w:rPr>
          <w:rFonts w:ascii="Times New Roman" w:hAnsi="Times New Roman" w:cs="Times New Roman"/>
          <w:sz w:val="24"/>
          <w:szCs w:val="24"/>
        </w:rPr>
      </w:pPr>
      <w:r w:rsidRPr="00BC5F02">
        <w:rPr>
          <w:rFonts w:ascii="Times New Roman" w:hAnsi="Times New Roman" w:cs="Times New Roman"/>
          <w:sz w:val="24"/>
          <w:szCs w:val="24"/>
        </w:rPr>
        <w:t>Pendahuluan merupakan kegiatan awal dalam suatu pertemuan pembelajaran yang ditujukan untuk membangkitkan motivasi dan memfokuskan perhatian peserta didik untuk berpartisipasi aktif dalam proses pembelajaran.</w:t>
      </w:r>
    </w:p>
    <w:p w:rsidR="00290811" w:rsidRPr="00BC5F02" w:rsidRDefault="00290811" w:rsidP="00C91DC7">
      <w:pPr>
        <w:pStyle w:val="ListParagraph"/>
        <w:numPr>
          <w:ilvl w:val="0"/>
          <w:numId w:val="5"/>
        </w:numPr>
        <w:spacing w:after="0" w:line="480" w:lineRule="auto"/>
        <w:ind w:left="851" w:hanging="284"/>
        <w:rPr>
          <w:rFonts w:ascii="Times New Roman" w:hAnsi="Times New Roman" w:cs="Times New Roman"/>
          <w:sz w:val="24"/>
          <w:szCs w:val="24"/>
        </w:rPr>
      </w:pPr>
      <w:r w:rsidRPr="00BC5F02">
        <w:rPr>
          <w:rFonts w:ascii="Times New Roman" w:hAnsi="Times New Roman" w:cs="Times New Roman"/>
          <w:sz w:val="24"/>
          <w:szCs w:val="24"/>
        </w:rPr>
        <w:t>Inti</w:t>
      </w:r>
    </w:p>
    <w:p w:rsidR="00290811" w:rsidRPr="00BC5F02" w:rsidRDefault="00290811" w:rsidP="00C91DC7">
      <w:pPr>
        <w:spacing w:after="0" w:line="480" w:lineRule="auto"/>
        <w:ind w:left="567" w:firstLine="436"/>
        <w:jc w:val="both"/>
        <w:rPr>
          <w:rFonts w:ascii="Times New Roman" w:hAnsi="Times New Roman" w:cs="Times New Roman"/>
          <w:sz w:val="24"/>
          <w:szCs w:val="24"/>
        </w:rPr>
      </w:pPr>
      <w:r w:rsidRPr="00BC5F02">
        <w:rPr>
          <w:rFonts w:ascii="Times New Roman" w:hAnsi="Times New Roman" w:cs="Times New Roman"/>
          <w:sz w:val="24"/>
          <w:szCs w:val="24"/>
        </w:rPr>
        <w:t>Kegiatan inti merupakan proses pembelajaran untuk mencapai KD. Kegiatan pembelajaran dilakukan secara interaktif, inspiratif, menyenangkan, menantang, memotivasi peserta didik untuk berpartisipasi aktif, serta memberikan ruang yang cukup bagi prakarsa, kreativitas, dan kemandirian sesuai dengan bakat, minat, dan perkembangan fisik serta psikologis peserta didik. Kegiatan ini dilakukan secara sistematis dan sistemik melalui proses eksplorasi, elaborasi, dan konfirmasi.</w:t>
      </w:r>
    </w:p>
    <w:p w:rsidR="00290811" w:rsidRPr="00BC5F02" w:rsidRDefault="00290811" w:rsidP="00C91DC7">
      <w:pPr>
        <w:pStyle w:val="ListParagraph"/>
        <w:numPr>
          <w:ilvl w:val="0"/>
          <w:numId w:val="5"/>
        </w:numPr>
        <w:tabs>
          <w:tab w:val="left" w:pos="709"/>
        </w:tabs>
        <w:spacing w:after="0" w:line="480" w:lineRule="auto"/>
        <w:ind w:left="709" w:hanging="284"/>
        <w:rPr>
          <w:rFonts w:ascii="Times New Roman" w:hAnsi="Times New Roman" w:cs="Times New Roman"/>
          <w:sz w:val="24"/>
          <w:szCs w:val="24"/>
        </w:rPr>
      </w:pPr>
      <w:r w:rsidRPr="00BC5F02">
        <w:rPr>
          <w:rFonts w:ascii="Times New Roman" w:hAnsi="Times New Roman" w:cs="Times New Roman"/>
          <w:sz w:val="24"/>
          <w:szCs w:val="24"/>
        </w:rPr>
        <w:lastRenderedPageBreak/>
        <w:t>Penutup</w:t>
      </w:r>
    </w:p>
    <w:p w:rsidR="00290811" w:rsidRPr="00BC5F02" w:rsidRDefault="00290811" w:rsidP="00C91DC7">
      <w:pPr>
        <w:spacing w:after="0" w:line="480" w:lineRule="auto"/>
        <w:ind w:left="284" w:firstLine="425"/>
        <w:jc w:val="both"/>
        <w:rPr>
          <w:rFonts w:ascii="Times New Roman" w:hAnsi="Times New Roman" w:cs="Times New Roman"/>
          <w:sz w:val="24"/>
          <w:szCs w:val="24"/>
        </w:rPr>
      </w:pPr>
      <w:r w:rsidRPr="00BC5F02">
        <w:rPr>
          <w:rFonts w:ascii="Times New Roman" w:hAnsi="Times New Roman" w:cs="Times New Roman"/>
          <w:sz w:val="24"/>
          <w:szCs w:val="24"/>
        </w:rPr>
        <w:t>Penutup merupakan kegiatan yang dilakukan untuk mengakhiri aktivitas pembelajaran yang dapat dilakukan dalam bentuk rangkuman atau kesimpulan, penilaian dan refleksi, umpan balik, dan tindak lanjut.</w:t>
      </w:r>
    </w:p>
    <w:p w:rsidR="00290811" w:rsidRPr="00BC5F02" w:rsidRDefault="00290811" w:rsidP="00AD6511">
      <w:pPr>
        <w:pStyle w:val="ListParagraph"/>
        <w:numPr>
          <w:ilvl w:val="0"/>
          <w:numId w:val="10"/>
        </w:numPr>
        <w:spacing w:after="0" w:line="480" w:lineRule="auto"/>
        <w:ind w:left="426" w:hanging="426"/>
        <w:rPr>
          <w:rFonts w:ascii="Times New Roman" w:hAnsi="Times New Roman" w:cs="Times New Roman"/>
          <w:sz w:val="24"/>
          <w:szCs w:val="24"/>
        </w:rPr>
      </w:pPr>
      <w:r w:rsidRPr="00BC5F02">
        <w:rPr>
          <w:rFonts w:ascii="Times New Roman" w:hAnsi="Times New Roman" w:cs="Times New Roman"/>
          <w:sz w:val="24"/>
          <w:szCs w:val="24"/>
        </w:rPr>
        <w:t>Penilaian hasil belajar</w:t>
      </w:r>
    </w:p>
    <w:p w:rsidR="00290811" w:rsidRPr="00BC5F02" w:rsidRDefault="00290811" w:rsidP="00BC5F02">
      <w:pPr>
        <w:spacing w:after="0" w:line="480" w:lineRule="auto"/>
        <w:ind w:left="284" w:firstLine="425"/>
        <w:jc w:val="both"/>
        <w:rPr>
          <w:rFonts w:ascii="Times New Roman" w:hAnsi="Times New Roman" w:cs="Times New Roman"/>
          <w:sz w:val="24"/>
          <w:szCs w:val="24"/>
        </w:rPr>
      </w:pPr>
      <w:r w:rsidRPr="00BC5F02">
        <w:rPr>
          <w:rFonts w:ascii="Times New Roman" w:hAnsi="Times New Roman" w:cs="Times New Roman"/>
          <w:sz w:val="24"/>
          <w:szCs w:val="24"/>
        </w:rPr>
        <w:t>Prosedur dan instrumen penilaian proses dan hasil belajar disesuaikan dengan indikator pencapaian kompetensi dan mengacu kepada Standar Penilaian.</w:t>
      </w:r>
    </w:p>
    <w:p w:rsidR="00290811" w:rsidRPr="00BC5F02" w:rsidRDefault="00290811" w:rsidP="00BC5F02">
      <w:pPr>
        <w:spacing w:after="0" w:line="480" w:lineRule="auto"/>
        <w:ind w:left="284" w:firstLine="425"/>
        <w:jc w:val="both"/>
        <w:rPr>
          <w:rFonts w:ascii="Times New Roman" w:hAnsi="Times New Roman" w:cs="Times New Roman"/>
          <w:sz w:val="24"/>
          <w:szCs w:val="24"/>
        </w:rPr>
      </w:pPr>
    </w:p>
    <w:p w:rsidR="00290811" w:rsidRPr="00BC5F02" w:rsidRDefault="00290811" w:rsidP="00AD6511">
      <w:pPr>
        <w:pStyle w:val="ListParagraph"/>
        <w:numPr>
          <w:ilvl w:val="0"/>
          <w:numId w:val="10"/>
        </w:numPr>
        <w:spacing w:after="0" w:line="480" w:lineRule="auto"/>
        <w:ind w:left="426" w:hanging="426"/>
        <w:jc w:val="both"/>
        <w:rPr>
          <w:rFonts w:ascii="Times New Roman" w:hAnsi="Times New Roman" w:cs="Times New Roman"/>
          <w:sz w:val="24"/>
          <w:szCs w:val="24"/>
        </w:rPr>
      </w:pPr>
      <w:r w:rsidRPr="00BC5F02">
        <w:rPr>
          <w:rFonts w:ascii="Times New Roman" w:hAnsi="Times New Roman" w:cs="Times New Roman"/>
          <w:sz w:val="24"/>
          <w:szCs w:val="24"/>
        </w:rPr>
        <w:t>Sumber belajar</w:t>
      </w:r>
    </w:p>
    <w:p w:rsidR="00290811" w:rsidRPr="00BC5F02" w:rsidRDefault="00290811" w:rsidP="00BC5F02">
      <w:pPr>
        <w:spacing w:after="0" w:line="480" w:lineRule="auto"/>
        <w:ind w:left="284"/>
        <w:jc w:val="both"/>
        <w:rPr>
          <w:rFonts w:ascii="Times New Roman" w:hAnsi="Times New Roman" w:cs="Times New Roman"/>
          <w:sz w:val="24"/>
          <w:szCs w:val="24"/>
        </w:rPr>
      </w:pPr>
      <w:r w:rsidRPr="00BC5F02">
        <w:rPr>
          <w:rFonts w:ascii="Times New Roman" w:hAnsi="Times New Roman" w:cs="Times New Roman"/>
          <w:sz w:val="24"/>
          <w:szCs w:val="24"/>
        </w:rPr>
        <w:t xml:space="preserve"> </w:t>
      </w:r>
      <w:r w:rsidRPr="00BC5F02">
        <w:rPr>
          <w:rFonts w:ascii="Times New Roman" w:hAnsi="Times New Roman" w:cs="Times New Roman"/>
          <w:sz w:val="24"/>
          <w:szCs w:val="24"/>
          <w:lang w:val="en-US"/>
        </w:rPr>
        <w:tab/>
      </w:r>
      <w:r w:rsidRPr="00BC5F02">
        <w:rPr>
          <w:rFonts w:ascii="Times New Roman" w:hAnsi="Times New Roman" w:cs="Times New Roman"/>
          <w:sz w:val="24"/>
          <w:szCs w:val="24"/>
        </w:rPr>
        <w:t>Penentuan sumber belajar didasarkan pada standar kompetensi dan kompetensi dasar, serta materi ajar, kegiatan pembelajaran, dan indikator pencapaian kom petensi.</w:t>
      </w:r>
    </w:p>
    <w:p w:rsidR="00290811" w:rsidRPr="00BC5F02" w:rsidRDefault="00290811" w:rsidP="00BC5F02">
      <w:pPr>
        <w:spacing w:after="0" w:line="480" w:lineRule="auto"/>
        <w:rPr>
          <w:rFonts w:ascii="Times New Roman" w:hAnsi="Times New Roman" w:cs="Times New Roman"/>
          <w:sz w:val="24"/>
          <w:szCs w:val="24"/>
        </w:rPr>
      </w:pPr>
      <w:r w:rsidRPr="00BC5F02">
        <w:rPr>
          <w:rFonts w:ascii="Times New Roman" w:hAnsi="Times New Roman" w:cs="Times New Roman"/>
          <w:sz w:val="24"/>
          <w:szCs w:val="24"/>
        </w:rPr>
        <w:t>C. Prinsip-prinsip Penyusunan RPP</w:t>
      </w:r>
    </w:p>
    <w:p w:rsidR="00290811" w:rsidRPr="00BC5F02" w:rsidRDefault="00290811" w:rsidP="00BC5F02">
      <w:pPr>
        <w:spacing w:after="0" w:line="480" w:lineRule="auto"/>
        <w:ind w:left="270" w:hanging="270"/>
        <w:rPr>
          <w:rFonts w:ascii="Times New Roman" w:hAnsi="Times New Roman" w:cs="Times New Roman"/>
          <w:sz w:val="24"/>
          <w:szCs w:val="24"/>
        </w:rPr>
      </w:pPr>
      <w:r w:rsidRPr="00BC5F02">
        <w:rPr>
          <w:rFonts w:ascii="Times New Roman" w:hAnsi="Times New Roman" w:cs="Times New Roman"/>
          <w:sz w:val="24"/>
          <w:szCs w:val="24"/>
        </w:rPr>
        <w:t>1.  Memperhatikan perbedaan individu peserta didik</w:t>
      </w:r>
    </w:p>
    <w:p w:rsidR="00290811" w:rsidRPr="00BC5F02" w:rsidRDefault="00290811" w:rsidP="00BC5F02">
      <w:pPr>
        <w:spacing w:after="0" w:line="480" w:lineRule="auto"/>
        <w:ind w:left="284" w:firstLine="436"/>
        <w:jc w:val="both"/>
        <w:rPr>
          <w:rFonts w:ascii="Times New Roman" w:hAnsi="Times New Roman" w:cs="Times New Roman"/>
          <w:sz w:val="24"/>
          <w:szCs w:val="24"/>
          <w:lang w:val="en-US"/>
        </w:rPr>
      </w:pPr>
      <w:r w:rsidRPr="00BC5F02">
        <w:rPr>
          <w:rFonts w:ascii="Times New Roman" w:hAnsi="Times New Roman" w:cs="Times New Roman"/>
          <w:sz w:val="24"/>
          <w:szCs w:val="24"/>
        </w:rPr>
        <w:t>RPP disusun dengan memperhatikan perbedaan jenis kelamin, kemampuan awal, tingkat intelektual, minat, motivasi belajar, bakat, potensi, kemampuan sosial, emosi, gaya belajar, kebutuhan khusus, kecepatan belajar, latar belakang budaya, norma, nilai, dan/atau lingkungan peserta didik.</w:t>
      </w:r>
    </w:p>
    <w:p w:rsidR="00290811" w:rsidRPr="00BC5F02" w:rsidRDefault="00290811" w:rsidP="00AD6511">
      <w:pPr>
        <w:pStyle w:val="ListParagraph"/>
        <w:numPr>
          <w:ilvl w:val="0"/>
          <w:numId w:val="8"/>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Mendorong partisipasi aktif peserta didik</w:t>
      </w:r>
    </w:p>
    <w:p w:rsidR="00290811" w:rsidRPr="00BC5F02" w:rsidRDefault="00290811" w:rsidP="00BC5F02">
      <w:pPr>
        <w:spacing w:after="0" w:line="480" w:lineRule="auto"/>
        <w:ind w:left="284" w:firstLine="436"/>
        <w:jc w:val="both"/>
        <w:rPr>
          <w:rFonts w:ascii="Times New Roman" w:hAnsi="Times New Roman" w:cs="Times New Roman"/>
          <w:sz w:val="24"/>
          <w:szCs w:val="24"/>
        </w:rPr>
      </w:pPr>
      <w:r w:rsidRPr="00BC5F02">
        <w:rPr>
          <w:rFonts w:ascii="Times New Roman" w:hAnsi="Times New Roman" w:cs="Times New Roman"/>
          <w:sz w:val="24"/>
          <w:szCs w:val="24"/>
        </w:rPr>
        <w:t>Proses pembelajaran dirancang dengan berpusat pada peserta didik untuk mendorong motivasi, minat, kreativitas, inisiatif, inspirasi, kemandirian, dan semangat belajar.</w:t>
      </w:r>
    </w:p>
    <w:p w:rsidR="00290811" w:rsidRPr="00BC5F02" w:rsidRDefault="00290811" w:rsidP="00BC5F02">
      <w:pPr>
        <w:spacing w:after="0" w:line="480" w:lineRule="auto"/>
        <w:ind w:left="360" w:hanging="360"/>
        <w:rPr>
          <w:rFonts w:ascii="Times New Roman" w:hAnsi="Times New Roman" w:cs="Times New Roman"/>
          <w:sz w:val="24"/>
          <w:szCs w:val="24"/>
        </w:rPr>
      </w:pPr>
      <w:r w:rsidRPr="00BC5F02">
        <w:rPr>
          <w:rFonts w:ascii="Times New Roman" w:hAnsi="Times New Roman" w:cs="Times New Roman"/>
          <w:sz w:val="24"/>
          <w:szCs w:val="24"/>
        </w:rPr>
        <w:lastRenderedPageBreak/>
        <w:t>3.  Mengembangkan budaya membaca dan menulis</w:t>
      </w:r>
    </w:p>
    <w:p w:rsidR="00290811" w:rsidRPr="00BC5F02" w:rsidRDefault="00290811" w:rsidP="00BC5F02">
      <w:pPr>
        <w:spacing w:after="0" w:line="480" w:lineRule="auto"/>
        <w:ind w:left="270" w:firstLine="450"/>
        <w:jc w:val="both"/>
        <w:rPr>
          <w:rFonts w:ascii="Times New Roman" w:hAnsi="Times New Roman" w:cs="Times New Roman"/>
          <w:sz w:val="24"/>
          <w:szCs w:val="24"/>
        </w:rPr>
      </w:pPr>
      <w:r w:rsidRPr="00BC5F02">
        <w:rPr>
          <w:rFonts w:ascii="Times New Roman" w:hAnsi="Times New Roman" w:cs="Times New Roman"/>
          <w:sz w:val="24"/>
          <w:szCs w:val="24"/>
        </w:rPr>
        <w:t>Proses pembelajaran dirancang untuk mengembangkan kegemaran membaca, pemahaman beragam bacaan, dan berekspresi dalam berbagai bentuk tulisan</w:t>
      </w:r>
    </w:p>
    <w:p w:rsidR="00290811" w:rsidRPr="00BC5F02" w:rsidRDefault="00290811" w:rsidP="00BC5F02">
      <w:pPr>
        <w:spacing w:after="0" w:line="480" w:lineRule="auto"/>
        <w:ind w:left="360" w:hanging="360"/>
        <w:rPr>
          <w:rFonts w:ascii="Times New Roman" w:hAnsi="Times New Roman" w:cs="Times New Roman"/>
          <w:sz w:val="24"/>
          <w:szCs w:val="24"/>
        </w:rPr>
      </w:pPr>
      <w:r w:rsidRPr="00BC5F02">
        <w:rPr>
          <w:rFonts w:ascii="Times New Roman" w:hAnsi="Times New Roman" w:cs="Times New Roman"/>
          <w:sz w:val="24"/>
          <w:szCs w:val="24"/>
        </w:rPr>
        <w:t>4.  Memberikan umpan balik dan tindak lanjut</w:t>
      </w:r>
    </w:p>
    <w:p w:rsidR="00290811" w:rsidRPr="00BC5F02" w:rsidRDefault="00290811" w:rsidP="00BC5F02">
      <w:pPr>
        <w:spacing w:after="0" w:line="480" w:lineRule="auto"/>
        <w:ind w:left="270" w:firstLine="450"/>
        <w:jc w:val="both"/>
        <w:rPr>
          <w:rFonts w:ascii="Times New Roman" w:hAnsi="Times New Roman" w:cs="Times New Roman"/>
          <w:sz w:val="24"/>
          <w:szCs w:val="24"/>
        </w:rPr>
      </w:pPr>
      <w:r w:rsidRPr="00BC5F02">
        <w:rPr>
          <w:rFonts w:ascii="Times New Roman" w:hAnsi="Times New Roman" w:cs="Times New Roman"/>
          <w:sz w:val="24"/>
          <w:szCs w:val="24"/>
        </w:rPr>
        <w:t>RPP memuat rancangan program pemberian umpan balik positif, penguatan,</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pengayaan, dan remedi.</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Keterkaitan dan keterpaduan</w:t>
      </w:r>
    </w:p>
    <w:p w:rsidR="00290811" w:rsidRPr="00BC5F02" w:rsidRDefault="00290811" w:rsidP="00BC5F02">
      <w:pPr>
        <w:spacing w:after="0" w:line="480" w:lineRule="auto"/>
        <w:ind w:left="284" w:hanging="284"/>
        <w:jc w:val="both"/>
        <w:rPr>
          <w:rFonts w:ascii="Times New Roman" w:hAnsi="Times New Roman" w:cs="Times New Roman"/>
          <w:sz w:val="24"/>
          <w:szCs w:val="24"/>
        </w:rPr>
      </w:pPr>
      <w:r w:rsidRPr="00BC5F02">
        <w:rPr>
          <w:rFonts w:ascii="Times New Roman" w:hAnsi="Times New Roman" w:cs="Times New Roman"/>
          <w:sz w:val="24"/>
          <w:szCs w:val="24"/>
          <w:lang w:val="en-US"/>
        </w:rPr>
        <w:t xml:space="preserve">5. </w:t>
      </w:r>
      <w:r w:rsidRPr="00BC5F02">
        <w:rPr>
          <w:rFonts w:ascii="Times New Roman" w:hAnsi="Times New Roman" w:cs="Times New Roman"/>
          <w:sz w:val="24"/>
          <w:szCs w:val="24"/>
        </w:rPr>
        <w:t>RPP disusun dengan memperhatikan keterkaitan dan keterpaduan antara SK, KD, materi pembelajaran, kegiatan pembelajaran, indikator pencapaian kompetensi, penilaian, dan sumber belajar dalam satu keutuhan pengalaman belajar. RPP disusun dengan mengakomodasikan pembelajaran tematik, keterpaduan lintas mata pelajaran, lintas aspek belajar, dan keragaman budaya.</w:t>
      </w:r>
    </w:p>
    <w:p w:rsidR="00290811" w:rsidRPr="00BC5F02" w:rsidRDefault="00290811" w:rsidP="00BC5F02">
      <w:pPr>
        <w:pStyle w:val="ListParagraph"/>
        <w:spacing w:after="0" w:line="480" w:lineRule="auto"/>
        <w:ind w:left="284"/>
        <w:rPr>
          <w:rFonts w:ascii="Times New Roman" w:hAnsi="Times New Roman" w:cs="Times New Roman"/>
          <w:sz w:val="24"/>
          <w:szCs w:val="24"/>
        </w:rPr>
      </w:pPr>
      <w:r w:rsidRPr="00BC5F02">
        <w:rPr>
          <w:rFonts w:ascii="Times New Roman" w:hAnsi="Times New Roman" w:cs="Times New Roman"/>
          <w:sz w:val="24"/>
          <w:szCs w:val="24"/>
        </w:rPr>
        <w:t>Menerapkan teknologi informasi dan komunikasi.</w:t>
      </w:r>
    </w:p>
    <w:p w:rsidR="00290811" w:rsidRPr="00BC5F02" w:rsidRDefault="00290811" w:rsidP="00BC5F02">
      <w:pPr>
        <w:pStyle w:val="ListParagraph"/>
        <w:spacing w:after="0" w:line="480" w:lineRule="auto"/>
        <w:ind w:left="284" w:hanging="284"/>
        <w:jc w:val="both"/>
        <w:rPr>
          <w:rFonts w:ascii="Times New Roman" w:hAnsi="Times New Roman" w:cs="Times New Roman"/>
          <w:sz w:val="24"/>
          <w:szCs w:val="24"/>
        </w:rPr>
      </w:pPr>
      <w:r w:rsidRPr="00BC5F02">
        <w:rPr>
          <w:rFonts w:ascii="Times New Roman" w:hAnsi="Times New Roman" w:cs="Times New Roman"/>
          <w:sz w:val="24"/>
          <w:szCs w:val="24"/>
          <w:lang w:val="en-US"/>
        </w:rPr>
        <w:t xml:space="preserve">6. </w:t>
      </w:r>
      <w:r w:rsidRPr="00BC5F02">
        <w:rPr>
          <w:rFonts w:ascii="Times New Roman" w:hAnsi="Times New Roman" w:cs="Times New Roman"/>
          <w:sz w:val="24"/>
          <w:szCs w:val="24"/>
        </w:rPr>
        <w:t>RPP disusun dengan mempertimbangkan penerapan teknologi informasi dan komunikasi secara terintegrasi, sistematis, dan efektif sesuai dengan situasi dan kondisi.</w:t>
      </w:r>
    </w:p>
    <w:p w:rsidR="00290811" w:rsidRPr="00BC5F02" w:rsidRDefault="00290811" w:rsidP="00BC5F02">
      <w:pPr>
        <w:pStyle w:val="ListParagraph"/>
        <w:spacing w:after="0" w:line="480" w:lineRule="auto"/>
        <w:ind w:left="284" w:hanging="284"/>
        <w:jc w:val="both"/>
        <w:rPr>
          <w:rFonts w:ascii="Times New Roman" w:hAnsi="Times New Roman" w:cs="Times New Roman"/>
          <w:sz w:val="24"/>
          <w:szCs w:val="24"/>
          <w:lang w:val="en-US"/>
        </w:rPr>
      </w:pPr>
    </w:p>
    <w:p w:rsidR="00290811" w:rsidRPr="00BC5F02" w:rsidRDefault="00290811" w:rsidP="00BC5F02">
      <w:pPr>
        <w:spacing w:after="0" w:line="480" w:lineRule="auto"/>
        <w:rPr>
          <w:rFonts w:ascii="Times New Roman" w:hAnsi="Times New Roman" w:cs="Times New Roman"/>
          <w:b/>
          <w:sz w:val="24"/>
          <w:szCs w:val="24"/>
          <w:lang w:val="en-US"/>
        </w:rPr>
      </w:pPr>
      <w:r w:rsidRPr="00BC5F02">
        <w:rPr>
          <w:rFonts w:ascii="Times New Roman" w:hAnsi="Times New Roman" w:cs="Times New Roman"/>
          <w:b/>
          <w:sz w:val="24"/>
          <w:szCs w:val="24"/>
          <w:lang w:val="en-US"/>
        </w:rPr>
        <w:t>2</w:t>
      </w:r>
      <w:r w:rsidRPr="00BC5F02">
        <w:rPr>
          <w:rFonts w:ascii="Times New Roman" w:hAnsi="Times New Roman" w:cs="Times New Roman"/>
          <w:b/>
          <w:sz w:val="24"/>
          <w:szCs w:val="24"/>
        </w:rPr>
        <w:t xml:space="preserve">. </w:t>
      </w:r>
      <w:r w:rsidRPr="00BC5F02">
        <w:rPr>
          <w:rFonts w:ascii="Times New Roman" w:hAnsi="Times New Roman" w:cs="Times New Roman"/>
          <w:b/>
          <w:sz w:val="24"/>
          <w:szCs w:val="24"/>
          <w:lang w:val="en-US"/>
        </w:rPr>
        <w:t xml:space="preserve">  </w:t>
      </w:r>
      <w:r w:rsidRPr="00BC5F02">
        <w:rPr>
          <w:rFonts w:ascii="Times New Roman" w:hAnsi="Times New Roman" w:cs="Times New Roman"/>
          <w:b/>
          <w:sz w:val="24"/>
          <w:szCs w:val="24"/>
        </w:rPr>
        <w:t>Pelaksanaan Proses Pembelajaran</w:t>
      </w:r>
    </w:p>
    <w:p w:rsidR="00290811" w:rsidRPr="00BC5F02" w:rsidRDefault="00290811" w:rsidP="00BC5F02">
      <w:pPr>
        <w:spacing w:after="0" w:line="480" w:lineRule="auto"/>
        <w:rPr>
          <w:rFonts w:ascii="Times New Roman" w:hAnsi="Times New Roman" w:cs="Times New Roman"/>
          <w:b/>
          <w:sz w:val="24"/>
          <w:szCs w:val="24"/>
        </w:rPr>
      </w:pPr>
      <w:r w:rsidRPr="00BC5F02">
        <w:rPr>
          <w:rFonts w:ascii="Times New Roman" w:hAnsi="Times New Roman" w:cs="Times New Roman"/>
          <w:b/>
          <w:sz w:val="24"/>
          <w:szCs w:val="24"/>
        </w:rPr>
        <w:t>A. Persyaratan Pelaksanaan Proses Pembelajaran</w:t>
      </w:r>
    </w:p>
    <w:p w:rsidR="00290811" w:rsidRPr="00BC5F02" w:rsidRDefault="00290811" w:rsidP="00BC5F02">
      <w:pPr>
        <w:spacing w:after="0" w:line="480" w:lineRule="auto"/>
        <w:ind w:left="270" w:hanging="270"/>
        <w:rPr>
          <w:rFonts w:ascii="Times New Roman" w:hAnsi="Times New Roman" w:cs="Times New Roman"/>
          <w:sz w:val="24"/>
          <w:szCs w:val="24"/>
        </w:rPr>
      </w:pPr>
      <w:r w:rsidRPr="00BC5F02">
        <w:rPr>
          <w:rFonts w:ascii="Times New Roman" w:hAnsi="Times New Roman" w:cs="Times New Roman"/>
          <w:sz w:val="24"/>
          <w:szCs w:val="24"/>
        </w:rPr>
        <w:t>1. Rombongan belajar</w:t>
      </w:r>
    </w:p>
    <w:p w:rsidR="00290811" w:rsidRPr="00BC5F02" w:rsidRDefault="00290811" w:rsidP="00BC5F02">
      <w:pPr>
        <w:spacing w:after="0" w:line="480" w:lineRule="auto"/>
        <w:rPr>
          <w:rFonts w:ascii="Times New Roman" w:hAnsi="Times New Roman" w:cs="Times New Roman"/>
          <w:sz w:val="24"/>
          <w:szCs w:val="24"/>
        </w:rPr>
      </w:pPr>
      <w:r w:rsidRPr="00BC5F02">
        <w:rPr>
          <w:rFonts w:ascii="Times New Roman" w:hAnsi="Times New Roman" w:cs="Times New Roman"/>
          <w:sz w:val="24"/>
          <w:szCs w:val="24"/>
        </w:rPr>
        <w:t xml:space="preserve">    Jumlah maksimal peserta didik setiap rombongan belajar adalah:</w:t>
      </w:r>
    </w:p>
    <w:p w:rsidR="00290811" w:rsidRPr="00BC5F02" w:rsidRDefault="00290811" w:rsidP="00BC5F02">
      <w:pPr>
        <w:spacing w:after="0" w:line="480" w:lineRule="auto"/>
        <w:rPr>
          <w:rFonts w:ascii="Times New Roman" w:hAnsi="Times New Roman" w:cs="Times New Roman"/>
          <w:sz w:val="24"/>
          <w:szCs w:val="24"/>
        </w:rPr>
      </w:pPr>
      <w:r w:rsidRPr="00BC5F02">
        <w:rPr>
          <w:rFonts w:ascii="Times New Roman" w:hAnsi="Times New Roman" w:cs="Times New Roman"/>
          <w:sz w:val="24"/>
          <w:szCs w:val="24"/>
        </w:rPr>
        <w:t xml:space="preserve">    a. SD/MI : 28 peserta didik</w:t>
      </w:r>
    </w:p>
    <w:p w:rsidR="00290811" w:rsidRPr="00BC5F02" w:rsidRDefault="00290811" w:rsidP="00BC5F02">
      <w:pPr>
        <w:spacing w:after="0" w:line="480" w:lineRule="auto"/>
        <w:rPr>
          <w:rFonts w:ascii="Times New Roman" w:hAnsi="Times New Roman" w:cs="Times New Roman"/>
          <w:sz w:val="24"/>
          <w:szCs w:val="24"/>
        </w:rPr>
      </w:pPr>
      <w:r w:rsidRPr="00BC5F02">
        <w:rPr>
          <w:rFonts w:ascii="Times New Roman" w:hAnsi="Times New Roman" w:cs="Times New Roman"/>
          <w:sz w:val="24"/>
          <w:szCs w:val="24"/>
        </w:rPr>
        <w:t xml:space="preserve">    b. SMP/MT : 32 peserta didik</w:t>
      </w:r>
    </w:p>
    <w:p w:rsidR="00290811" w:rsidRPr="00BC5F02" w:rsidRDefault="00290811" w:rsidP="00BC5F02">
      <w:pPr>
        <w:spacing w:after="0" w:line="480" w:lineRule="auto"/>
        <w:rPr>
          <w:rFonts w:ascii="Times New Roman" w:hAnsi="Times New Roman" w:cs="Times New Roman"/>
          <w:sz w:val="24"/>
          <w:szCs w:val="24"/>
        </w:rPr>
      </w:pPr>
      <w:r w:rsidRPr="00BC5F02">
        <w:rPr>
          <w:rFonts w:ascii="Times New Roman" w:hAnsi="Times New Roman" w:cs="Times New Roman"/>
          <w:sz w:val="24"/>
          <w:szCs w:val="24"/>
        </w:rPr>
        <w:lastRenderedPageBreak/>
        <w:t xml:space="preserve">    c. SMA/MA : 32 peserta didik</w:t>
      </w:r>
    </w:p>
    <w:p w:rsidR="00290811" w:rsidRPr="00BC5F02" w:rsidRDefault="00290811" w:rsidP="00BC5F02">
      <w:pPr>
        <w:spacing w:after="0" w:line="480" w:lineRule="auto"/>
        <w:rPr>
          <w:rFonts w:ascii="Times New Roman" w:hAnsi="Times New Roman" w:cs="Times New Roman"/>
          <w:sz w:val="24"/>
          <w:szCs w:val="24"/>
        </w:rPr>
      </w:pPr>
      <w:r w:rsidRPr="00BC5F02">
        <w:rPr>
          <w:rFonts w:ascii="Times New Roman" w:hAnsi="Times New Roman" w:cs="Times New Roman"/>
          <w:sz w:val="24"/>
          <w:szCs w:val="24"/>
        </w:rPr>
        <w:t xml:space="preserve">    d. SMK/MAK : 32 peserta didik</w:t>
      </w:r>
    </w:p>
    <w:p w:rsidR="00290811" w:rsidRPr="00BC5F02" w:rsidRDefault="00290811" w:rsidP="00BC5F02">
      <w:pPr>
        <w:spacing w:after="0" w:line="480" w:lineRule="auto"/>
        <w:rPr>
          <w:rFonts w:ascii="Times New Roman" w:hAnsi="Times New Roman" w:cs="Times New Roman"/>
          <w:sz w:val="24"/>
          <w:szCs w:val="24"/>
        </w:rPr>
      </w:pPr>
      <w:r w:rsidRPr="00BC5F02">
        <w:rPr>
          <w:rFonts w:ascii="Times New Roman" w:hAnsi="Times New Roman" w:cs="Times New Roman"/>
          <w:sz w:val="24"/>
          <w:szCs w:val="24"/>
        </w:rPr>
        <w:t>2. Beban kerja minimal guru</w:t>
      </w:r>
    </w:p>
    <w:p w:rsidR="00290811" w:rsidRPr="00BC5F02" w:rsidRDefault="00290811" w:rsidP="00AD6511">
      <w:pPr>
        <w:pStyle w:val="ListParagraph"/>
        <w:numPr>
          <w:ilvl w:val="0"/>
          <w:numId w:val="11"/>
        </w:numPr>
        <w:tabs>
          <w:tab w:val="left" w:pos="142"/>
        </w:tabs>
        <w:spacing w:after="0" w:line="480" w:lineRule="auto"/>
        <w:ind w:left="567" w:hanging="283"/>
        <w:jc w:val="both"/>
        <w:rPr>
          <w:rFonts w:ascii="Times New Roman" w:hAnsi="Times New Roman" w:cs="Times New Roman"/>
          <w:sz w:val="24"/>
          <w:szCs w:val="24"/>
        </w:rPr>
      </w:pPr>
      <w:r w:rsidRPr="00BC5F02">
        <w:rPr>
          <w:rFonts w:ascii="Times New Roman" w:hAnsi="Times New Roman" w:cs="Times New Roman"/>
          <w:sz w:val="24"/>
          <w:szCs w:val="24"/>
        </w:rPr>
        <w:t>beban kerja guru mencakup kegiatan pokok yaitu merencanakan pembelajaran, melaksanakan pembelajaran, menilai hasil pembelajaran, membimbing dan melatih peserta didik, serta melaksanakan tugas tambahan;</w:t>
      </w:r>
    </w:p>
    <w:p w:rsidR="00290811" w:rsidRPr="00BC5F02" w:rsidRDefault="00290811" w:rsidP="00AD6511">
      <w:pPr>
        <w:pStyle w:val="ListParagraph"/>
        <w:numPr>
          <w:ilvl w:val="0"/>
          <w:numId w:val="11"/>
        </w:numPr>
        <w:tabs>
          <w:tab w:val="left" w:pos="142"/>
        </w:tabs>
        <w:spacing w:after="0" w:line="480" w:lineRule="auto"/>
        <w:ind w:left="567" w:hanging="283"/>
        <w:jc w:val="both"/>
        <w:rPr>
          <w:rFonts w:ascii="Times New Roman" w:hAnsi="Times New Roman" w:cs="Times New Roman"/>
          <w:sz w:val="24"/>
          <w:szCs w:val="24"/>
        </w:rPr>
      </w:pPr>
      <w:r w:rsidRPr="00BC5F02">
        <w:rPr>
          <w:rFonts w:ascii="Times New Roman" w:hAnsi="Times New Roman" w:cs="Times New Roman"/>
          <w:sz w:val="24"/>
          <w:szCs w:val="24"/>
        </w:rPr>
        <w:t>beban kerja guru sebagaimana dimaksud pada huruf a di atas adalah</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sekurang-kurangnya 24 (dua puluh empat) jam tatap muka dalam 1 (satu)</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minggu.</w:t>
      </w:r>
    </w:p>
    <w:p w:rsidR="00290811" w:rsidRPr="00BC5F02" w:rsidRDefault="00290811" w:rsidP="00BC5F02">
      <w:pPr>
        <w:spacing w:after="0" w:line="480" w:lineRule="auto"/>
        <w:ind w:left="270" w:hanging="270"/>
        <w:rPr>
          <w:rFonts w:ascii="Times New Roman" w:hAnsi="Times New Roman" w:cs="Times New Roman"/>
          <w:sz w:val="24"/>
          <w:szCs w:val="24"/>
          <w:lang w:val="en-US"/>
        </w:rPr>
      </w:pPr>
      <w:r w:rsidRPr="00BC5F02">
        <w:rPr>
          <w:rFonts w:ascii="Times New Roman" w:hAnsi="Times New Roman" w:cs="Times New Roman"/>
          <w:sz w:val="24"/>
          <w:szCs w:val="24"/>
        </w:rPr>
        <w:t>3. Buku teks pelajaran</w:t>
      </w:r>
    </w:p>
    <w:p w:rsidR="00290811" w:rsidRPr="00BC5F02" w:rsidRDefault="00290811" w:rsidP="00AD6511">
      <w:pPr>
        <w:pStyle w:val="ListParagraph"/>
        <w:numPr>
          <w:ilvl w:val="0"/>
          <w:numId w:val="12"/>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buku teks pelajaran yang akan digunakan oleh sekolah/madrasah dipilih melalui rapat guru dengan pertimbangan komite sekolah/madrasah dari buku buku teks pelajaran yang ditetapkan oleh Menteri;</w:t>
      </w:r>
    </w:p>
    <w:p w:rsidR="00290811" w:rsidRPr="00BC5F02" w:rsidRDefault="00290811" w:rsidP="00AD6511">
      <w:pPr>
        <w:pStyle w:val="ListParagraph"/>
        <w:numPr>
          <w:ilvl w:val="0"/>
          <w:numId w:val="12"/>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rasio buku teks pelajaran untuk peserta didik adalah 1 : 1 per mata pelajaran;</w:t>
      </w:r>
    </w:p>
    <w:p w:rsidR="00290811" w:rsidRPr="00BC5F02" w:rsidRDefault="00290811" w:rsidP="00AD6511">
      <w:pPr>
        <w:pStyle w:val="ListParagraph"/>
        <w:numPr>
          <w:ilvl w:val="0"/>
          <w:numId w:val="12"/>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selain buku teks pelajaran, guru menggunakan buku panduan guru, buku pengayaan, buku referensi dan sumber belajar lainnya;</w:t>
      </w:r>
    </w:p>
    <w:p w:rsidR="00290811" w:rsidRPr="00BC5F02" w:rsidRDefault="00290811" w:rsidP="00AD6511">
      <w:pPr>
        <w:pStyle w:val="ListParagraph"/>
        <w:numPr>
          <w:ilvl w:val="0"/>
          <w:numId w:val="12"/>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guru membiasakan peserta didik menggunakan buku-buku dan sumber</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belajar lain yang ada di perpustakaan sekolah/madrasah.</w:t>
      </w:r>
    </w:p>
    <w:p w:rsidR="00290811" w:rsidRPr="00BC5F02" w:rsidRDefault="00290811" w:rsidP="00BC5F02">
      <w:pPr>
        <w:spacing w:after="0" w:line="480" w:lineRule="auto"/>
        <w:ind w:left="270" w:hanging="270"/>
        <w:rPr>
          <w:rFonts w:ascii="Times New Roman" w:hAnsi="Times New Roman" w:cs="Times New Roman"/>
          <w:sz w:val="24"/>
          <w:szCs w:val="24"/>
          <w:lang w:val="en-US"/>
        </w:rPr>
      </w:pPr>
      <w:r w:rsidRPr="00BC5F02">
        <w:rPr>
          <w:rFonts w:ascii="Times New Roman" w:hAnsi="Times New Roman" w:cs="Times New Roman"/>
          <w:sz w:val="24"/>
          <w:szCs w:val="24"/>
        </w:rPr>
        <w:t>4.  Pengelolaan kelas</w:t>
      </w:r>
    </w:p>
    <w:p w:rsidR="00290811" w:rsidRPr="00BC5F02" w:rsidRDefault="00290811" w:rsidP="00AD6511">
      <w:pPr>
        <w:pStyle w:val="ListParagraph"/>
        <w:numPr>
          <w:ilvl w:val="0"/>
          <w:numId w:val="13"/>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guru mengatur tempat duduk sesuai dengan karakteristik peserta didik dan</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mata pelajaran, serta aktivitas pembelajaran yang akan dilakukan;</w:t>
      </w:r>
    </w:p>
    <w:p w:rsidR="00290811" w:rsidRPr="00BC5F02" w:rsidRDefault="00290811" w:rsidP="00AD6511">
      <w:pPr>
        <w:pStyle w:val="ListParagraph"/>
        <w:numPr>
          <w:ilvl w:val="0"/>
          <w:numId w:val="13"/>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lastRenderedPageBreak/>
        <w:t>volume dan intonasi suara guru dalam proses pembelajaran harus dapat didengar dengan baik oleh peserta didik;</w:t>
      </w:r>
    </w:p>
    <w:p w:rsidR="00290811" w:rsidRPr="00BC5F02" w:rsidRDefault="00290811" w:rsidP="00AD6511">
      <w:pPr>
        <w:pStyle w:val="ListParagraph"/>
        <w:numPr>
          <w:ilvl w:val="0"/>
          <w:numId w:val="13"/>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tutur kata guru santun dan dapat dimengerti oleh peserta didik;</w:t>
      </w:r>
    </w:p>
    <w:p w:rsidR="00290811" w:rsidRPr="00BC5F02" w:rsidRDefault="00290811" w:rsidP="00AD6511">
      <w:pPr>
        <w:pStyle w:val="ListParagraph"/>
        <w:numPr>
          <w:ilvl w:val="0"/>
          <w:numId w:val="13"/>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guru menyesuaikan materi pelajaran dengan kecepatan dan kemampuan belajar peserta didik;</w:t>
      </w:r>
    </w:p>
    <w:p w:rsidR="00290811" w:rsidRPr="00BC5F02" w:rsidRDefault="00290811" w:rsidP="00AD6511">
      <w:pPr>
        <w:pStyle w:val="ListParagraph"/>
        <w:numPr>
          <w:ilvl w:val="0"/>
          <w:numId w:val="13"/>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guru menciptakan ketertiban, kedisiplinan, kenyamanan, keselamatan, dan</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kepatuhan pada peraturan dalam menyelenggarakan proses pembelajaran;</w:t>
      </w:r>
    </w:p>
    <w:p w:rsidR="00290811" w:rsidRPr="00BC5F02" w:rsidRDefault="00290811" w:rsidP="00AD6511">
      <w:pPr>
        <w:pStyle w:val="ListParagraph"/>
        <w:numPr>
          <w:ilvl w:val="0"/>
          <w:numId w:val="13"/>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guru memberikan penguatan dan umpan balik terhadap respons dan hasil belajar peserta didik selama proses pembelajaran berlangsung;</w:t>
      </w:r>
    </w:p>
    <w:p w:rsidR="00290811" w:rsidRPr="00BC5F02" w:rsidRDefault="00290811" w:rsidP="00AD6511">
      <w:pPr>
        <w:pStyle w:val="ListParagraph"/>
        <w:numPr>
          <w:ilvl w:val="0"/>
          <w:numId w:val="13"/>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guru menghargai peserta didik tanpa memandang latar belakang agama, suku, jenis kelamin, dan status sosial ekonomi;</w:t>
      </w:r>
    </w:p>
    <w:p w:rsidR="00290811" w:rsidRPr="00BC5F02" w:rsidRDefault="00290811" w:rsidP="00AD6511">
      <w:pPr>
        <w:pStyle w:val="ListParagraph"/>
        <w:numPr>
          <w:ilvl w:val="0"/>
          <w:numId w:val="13"/>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guru menghargai pendapat peserta didik;i. guru memakai pakaian yang sopan, bersih, dan rapi;</w:t>
      </w:r>
    </w:p>
    <w:p w:rsidR="00290811" w:rsidRPr="00BC5F02" w:rsidRDefault="00290811" w:rsidP="00AD6511">
      <w:pPr>
        <w:pStyle w:val="ListParagraph"/>
        <w:numPr>
          <w:ilvl w:val="0"/>
          <w:numId w:val="13"/>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pada tiap awal semester, guru menyampaikan silabus mata pelajaran yang</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diampunya; dan</w:t>
      </w:r>
    </w:p>
    <w:p w:rsidR="00290811" w:rsidRDefault="00290811" w:rsidP="00AD6511">
      <w:pPr>
        <w:pStyle w:val="ListParagraph"/>
        <w:numPr>
          <w:ilvl w:val="0"/>
          <w:numId w:val="13"/>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guru memulai dan mengakhiri proses pembelajaran sesuai dengan waktu</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yang dijadwalkan.</w:t>
      </w:r>
    </w:p>
    <w:p w:rsidR="00041DC9" w:rsidRPr="00BC5F02" w:rsidRDefault="00041DC9" w:rsidP="00041DC9">
      <w:pPr>
        <w:pStyle w:val="ListParagraph"/>
        <w:spacing w:after="0" w:line="480" w:lineRule="auto"/>
        <w:ind w:left="567"/>
        <w:rPr>
          <w:rFonts w:ascii="Times New Roman" w:hAnsi="Times New Roman" w:cs="Times New Roman"/>
          <w:sz w:val="24"/>
          <w:szCs w:val="24"/>
        </w:rPr>
      </w:pPr>
    </w:p>
    <w:p w:rsidR="00290811" w:rsidRPr="00BC5F02" w:rsidRDefault="00290811" w:rsidP="00BC5F02">
      <w:pPr>
        <w:spacing w:after="0" w:line="480" w:lineRule="auto"/>
        <w:rPr>
          <w:rFonts w:ascii="Times New Roman" w:hAnsi="Times New Roman" w:cs="Times New Roman"/>
          <w:b/>
          <w:sz w:val="24"/>
          <w:szCs w:val="24"/>
        </w:rPr>
      </w:pPr>
      <w:r w:rsidRPr="00BC5F02">
        <w:rPr>
          <w:rFonts w:ascii="Times New Roman" w:hAnsi="Times New Roman" w:cs="Times New Roman"/>
          <w:b/>
          <w:sz w:val="24"/>
          <w:szCs w:val="24"/>
        </w:rPr>
        <w:t>B. Pelaksanaan Pembelajaran</w:t>
      </w:r>
    </w:p>
    <w:p w:rsidR="00290811" w:rsidRPr="00BC5F02" w:rsidRDefault="00290811" w:rsidP="00BC5F02">
      <w:pPr>
        <w:spacing w:after="0" w:line="480" w:lineRule="auto"/>
        <w:ind w:firstLine="709"/>
        <w:jc w:val="both"/>
        <w:rPr>
          <w:rFonts w:ascii="Times New Roman" w:hAnsi="Times New Roman" w:cs="Times New Roman"/>
          <w:sz w:val="24"/>
          <w:szCs w:val="24"/>
        </w:rPr>
      </w:pPr>
      <w:r w:rsidRPr="00BC5F02">
        <w:rPr>
          <w:rFonts w:ascii="Times New Roman" w:hAnsi="Times New Roman" w:cs="Times New Roman"/>
          <w:sz w:val="24"/>
          <w:szCs w:val="24"/>
        </w:rPr>
        <w:t>Pelaksanaan pembelajaran merupakan implementasi dari RPP. Pelaksanaan pembelajaran meliputi kegiatan pendahuluan, kegiatan inti dan kegiatan penutup.</w:t>
      </w:r>
    </w:p>
    <w:p w:rsidR="00290811" w:rsidRPr="00BC5F02" w:rsidRDefault="00290811" w:rsidP="00BC5F02">
      <w:pPr>
        <w:spacing w:after="0" w:line="480" w:lineRule="auto"/>
        <w:rPr>
          <w:rFonts w:ascii="Times New Roman" w:hAnsi="Times New Roman" w:cs="Times New Roman"/>
          <w:sz w:val="24"/>
          <w:szCs w:val="24"/>
        </w:rPr>
      </w:pPr>
      <w:r w:rsidRPr="00BC5F02">
        <w:rPr>
          <w:rFonts w:ascii="Times New Roman" w:hAnsi="Times New Roman" w:cs="Times New Roman"/>
          <w:sz w:val="24"/>
          <w:szCs w:val="24"/>
        </w:rPr>
        <w:t>1. Kegiatan Pendahuluan</w:t>
      </w:r>
    </w:p>
    <w:p w:rsidR="00290811" w:rsidRPr="00BC5F02" w:rsidRDefault="00290811" w:rsidP="00BC5F02">
      <w:pPr>
        <w:spacing w:after="0" w:line="480" w:lineRule="auto"/>
        <w:rPr>
          <w:rFonts w:ascii="Times New Roman" w:hAnsi="Times New Roman" w:cs="Times New Roman"/>
          <w:sz w:val="24"/>
          <w:szCs w:val="24"/>
        </w:rPr>
      </w:pPr>
      <w:r w:rsidRPr="00BC5F02">
        <w:rPr>
          <w:rFonts w:ascii="Times New Roman" w:hAnsi="Times New Roman" w:cs="Times New Roman"/>
          <w:sz w:val="24"/>
          <w:szCs w:val="24"/>
        </w:rPr>
        <w:lastRenderedPageBreak/>
        <w:t>Dalam kegiatan pendahuluan, guru:</w:t>
      </w:r>
    </w:p>
    <w:p w:rsidR="00290811" w:rsidRPr="00BC5F02" w:rsidRDefault="00290811" w:rsidP="00AD6511">
      <w:pPr>
        <w:pStyle w:val="ListParagraph"/>
        <w:numPr>
          <w:ilvl w:val="0"/>
          <w:numId w:val="14"/>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menyiapkan peserta didik secara psikis dan fisik untuk mengikuti proses</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pembelajaran;</w:t>
      </w:r>
    </w:p>
    <w:p w:rsidR="00290811" w:rsidRPr="00BC5F02" w:rsidRDefault="00290811" w:rsidP="00AD6511">
      <w:pPr>
        <w:pStyle w:val="ListParagraph"/>
        <w:numPr>
          <w:ilvl w:val="0"/>
          <w:numId w:val="14"/>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mengajukan pertanyaan-pertanyaan yang mengaitkan pengetahuan</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sebelumnya dengan materi yang akan dipelajari;</w:t>
      </w:r>
    </w:p>
    <w:p w:rsidR="00290811" w:rsidRPr="00BC5F02" w:rsidRDefault="00290811" w:rsidP="00AD6511">
      <w:pPr>
        <w:pStyle w:val="ListParagraph"/>
        <w:numPr>
          <w:ilvl w:val="0"/>
          <w:numId w:val="14"/>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menjelaskan tujuan pembelajaran atau kompetensi dasar yang akan</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dicapai;</w:t>
      </w:r>
    </w:p>
    <w:p w:rsidR="00290811" w:rsidRPr="00BC5F02" w:rsidRDefault="00290811" w:rsidP="00AD6511">
      <w:pPr>
        <w:pStyle w:val="ListParagraph"/>
        <w:numPr>
          <w:ilvl w:val="0"/>
          <w:numId w:val="14"/>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menyampaikan cakupan materi dan penjelasan uraian kegiatan sesuai</w:t>
      </w:r>
      <w:r w:rsidR="00041DC9">
        <w:rPr>
          <w:rFonts w:ascii="Times New Roman" w:hAnsi="Times New Roman" w:cs="Times New Roman"/>
          <w:sz w:val="24"/>
          <w:szCs w:val="24"/>
        </w:rPr>
        <w:t xml:space="preserve"> </w:t>
      </w:r>
      <w:r w:rsidRPr="00BC5F02">
        <w:rPr>
          <w:rFonts w:ascii="Times New Roman" w:hAnsi="Times New Roman" w:cs="Times New Roman"/>
          <w:sz w:val="24"/>
          <w:szCs w:val="24"/>
        </w:rPr>
        <w:t>silabus.</w:t>
      </w:r>
    </w:p>
    <w:p w:rsidR="00290811" w:rsidRPr="00BC5F02" w:rsidRDefault="00290811" w:rsidP="00BC5F02">
      <w:pPr>
        <w:spacing w:after="0" w:line="480" w:lineRule="auto"/>
        <w:rPr>
          <w:rFonts w:ascii="Times New Roman" w:hAnsi="Times New Roman" w:cs="Times New Roman"/>
          <w:sz w:val="24"/>
          <w:szCs w:val="24"/>
        </w:rPr>
      </w:pPr>
      <w:r w:rsidRPr="00BC5F02">
        <w:rPr>
          <w:rFonts w:ascii="Times New Roman" w:hAnsi="Times New Roman" w:cs="Times New Roman"/>
          <w:sz w:val="24"/>
          <w:szCs w:val="24"/>
        </w:rPr>
        <w:t>2. Kegiatan Inti</w:t>
      </w:r>
    </w:p>
    <w:p w:rsidR="00290811" w:rsidRPr="00BC5F02" w:rsidRDefault="00290811" w:rsidP="00BC5F02">
      <w:pPr>
        <w:spacing w:after="0" w:line="480" w:lineRule="auto"/>
        <w:ind w:firstLine="709"/>
        <w:jc w:val="both"/>
        <w:rPr>
          <w:rFonts w:ascii="Times New Roman" w:hAnsi="Times New Roman" w:cs="Times New Roman"/>
          <w:sz w:val="24"/>
          <w:szCs w:val="24"/>
        </w:rPr>
      </w:pPr>
      <w:r w:rsidRPr="00BC5F02">
        <w:rPr>
          <w:rFonts w:ascii="Times New Roman" w:hAnsi="Times New Roman" w:cs="Times New Roman"/>
          <w:sz w:val="24"/>
          <w:szCs w:val="24"/>
        </w:rPr>
        <w:t>Pelaksanaan kegiatan inti merupakan proses pembelajaran untuk mencapai KD yang dilakukan secara interaktif, inspiratif, menyenangkan, menantang, memotivasi peserta didik untuk berpartisipasi aktif, serta memberikan ruang yang cukup bagi prakarsa, kreativitas, dan kemandirian sesuai dengan bakat, minat dan perkembangan fisik serta psikologis peserta didik. Kegiatan inti menggunakan metode yang disesuaikan dengan karakteristik peserta didik dan mata pelajaran, yang dapat meliputi proses eksplorasi, elaborasi dan konfirmasi.</w:t>
      </w:r>
    </w:p>
    <w:p w:rsidR="00290811" w:rsidRPr="00BC5F02" w:rsidRDefault="00290811" w:rsidP="00AD6511">
      <w:pPr>
        <w:pStyle w:val="ListParagraph"/>
        <w:numPr>
          <w:ilvl w:val="0"/>
          <w:numId w:val="15"/>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Eksplorasi</w:t>
      </w:r>
    </w:p>
    <w:p w:rsidR="00290811" w:rsidRPr="00BC5F02" w:rsidRDefault="00290811" w:rsidP="00BC5F02">
      <w:pPr>
        <w:spacing w:after="0" w:line="480" w:lineRule="auto"/>
        <w:rPr>
          <w:rFonts w:ascii="Times New Roman" w:hAnsi="Times New Roman" w:cs="Times New Roman"/>
          <w:sz w:val="24"/>
          <w:szCs w:val="24"/>
        </w:rPr>
      </w:pPr>
      <w:r w:rsidRPr="00BC5F02">
        <w:rPr>
          <w:rFonts w:ascii="Times New Roman" w:hAnsi="Times New Roman" w:cs="Times New Roman"/>
          <w:sz w:val="24"/>
          <w:szCs w:val="24"/>
        </w:rPr>
        <w:t>Dalam kegiatan eksplorasi, guru:</w:t>
      </w:r>
    </w:p>
    <w:p w:rsidR="00290811" w:rsidRPr="00BC5F02" w:rsidRDefault="00290811" w:rsidP="00AD6511">
      <w:pPr>
        <w:pStyle w:val="ListParagraph"/>
        <w:numPr>
          <w:ilvl w:val="1"/>
          <w:numId w:val="16"/>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melibatkan peserta didik mencari informasi yang luas dan dalam tentang</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topik/tema materi yang akan dipelajari dengan menerapkan prinsip alam</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jadi guru dan belajar dari aneka sumber;</w:t>
      </w:r>
    </w:p>
    <w:p w:rsidR="00290811" w:rsidRPr="00BC5F02" w:rsidRDefault="00290811" w:rsidP="00AD6511">
      <w:pPr>
        <w:pStyle w:val="ListParagraph"/>
        <w:numPr>
          <w:ilvl w:val="1"/>
          <w:numId w:val="16"/>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menggunakan beragam pendekatan pembelajaran, media pembelajaran, dan sumber belajar lain;</w:t>
      </w:r>
    </w:p>
    <w:p w:rsidR="00290811" w:rsidRPr="00BC5F02" w:rsidRDefault="00290811" w:rsidP="00AD6511">
      <w:pPr>
        <w:pStyle w:val="ListParagraph"/>
        <w:numPr>
          <w:ilvl w:val="1"/>
          <w:numId w:val="16"/>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lastRenderedPageBreak/>
        <w:t>memfasilitasi terjadinya interaksi antarpeserta didik serta antara peserta didik dengan guru, lingkungan, dan sumber belajar lainnya;</w:t>
      </w:r>
    </w:p>
    <w:p w:rsidR="00290811" w:rsidRPr="00BC5F02" w:rsidRDefault="00290811" w:rsidP="00AD6511">
      <w:pPr>
        <w:pStyle w:val="ListParagraph"/>
        <w:numPr>
          <w:ilvl w:val="1"/>
          <w:numId w:val="16"/>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melibatkan peserta didik secara aktif dalam setiap kegiatan pembelajaran; dan</w:t>
      </w:r>
    </w:p>
    <w:p w:rsidR="00290811" w:rsidRPr="00BC5F02" w:rsidRDefault="00290811" w:rsidP="00AD6511">
      <w:pPr>
        <w:pStyle w:val="ListParagraph"/>
        <w:numPr>
          <w:ilvl w:val="1"/>
          <w:numId w:val="16"/>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memfasilitasi peserta didik melakukan percobaan di laboratorium, studio, atau lapangan.</w:t>
      </w:r>
    </w:p>
    <w:p w:rsidR="00290811" w:rsidRPr="00BC5F02" w:rsidRDefault="00290811" w:rsidP="00AD6511">
      <w:pPr>
        <w:pStyle w:val="ListParagraph"/>
        <w:numPr>
          <w:ilvl w:val="0"/>
          <w:numId w:val="15"/>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Elaborasi</w:t>
      </w:r>
    </w:p>
    <w:p w:rsidR="00290811" w:rsidRPr="00BC5F02" w:rsidRDefault="00290811" w:rsidP="00BC5F02">
      <w:pPr>
        <w:spacing w:after="0" w:line="480" w:lineRule="auto"/>
        <w:rPr>
          <w:rFonts w:ascii="Times New Roman" w:hAnsi="Times New Roman" w:cs="Times New Roman"/>
          <w:sz w:val="24"/>
          <w:szCs w:val="24"/>
        </w:rPr>
      </w:pPr>
      <w:r w:rsidRPr="00BC5F02">
        <w:rPr>
          <w:rFonts w:ascii="Times New Roman" w:hAnsi="Times New Roman" w:cs="Times New Roman"/>
          <w:sz w:val="24"/>
          <w:szCs w:val="24"/>
        </w:rPr>
        <w:t>Dalam kegiatan elaborasi, guru:</w:t>
      </w:r>
    </w:p>
    <w:p w:rsidR="00290811" w:rsidRPr="00BC5F02" w:rsidRDefault="00290811" w:rsidP="00AD6511">
      <w:pPr>
        <w:pStyle w:val="ListParagraph"/>
        <w:numPr>
          <w:ilvl w:val="1"/>
          <w:numId w:val="17"/>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membiasakan peserta didik membaca dan menulis yang beragam melalui tugas-tugas tertentu yang bermakna;</w:t>
      </w:r>
    </w:p>
    <w:p w:rsidR="00290811" w:rsidRPr="00BC5F02" w:rsidRDefault="00290811" w:rsidP="00AD6511">
      <w:pPr>
        <w:pStyle w:val="ListParagraph"/>
        <w:numPr>
          <w:ilvl w:val="1"/>
          <w:numId w:val="17"/>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memfasilitasi peserta didik melalui pemberian tugas, diskusi, dan lain- lain untuk memunculkan gagasan baru baik secara lisan maupun tertulis;</w:t>
      </w:r>
    </w:p>
    <w:p w:rsidR="00290811" w:rsidRPr="00BC5F02" w:rsidRDefault="00290811" w:rsidP="00AD6511">
      <w:pPr>
        <w:pStyle w:val="ListParagraph"/>
        <w:numPr>
          <w:ilvl w:val="1"/>
          <w:numId w:val="17"/>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memberi kesempatan untuk berpikir, menganalisis, menyelesaikan masalah, dan bertindak tanpa rasa takut;</w:t>
      </w:r>
    </w:p>
    <w:p w:rsidR="00290811" w:rsidRPr="00BC5F02" w:rsidRDefault="00290811" w:rsidP="00AD6511">
      <w:pPr>
        <w:pStyle w:val="ListParagraph"/>
        <w:numPr>
          <w:ilvl w:val="1"/>
          <w:numId w:val="17"/>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memfasilitasi peserta didik dalam pembelajaran kooperatif dan kolaboratif;</w:t>
      </w:r>
    </w:p>
    <w:p w:rsidR="00290811" w:rsidRPr="00BC5F02" w:rsidRDefault="00290811" w:rsidP="00AD6511">
      <w:pPr>
        <w:pStyle w:val="ListParagraph"/>
        <w:numPr>
          <w:ilvl w:val="1"/>
          <w:numId w:val="17"/>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memfasilitasi peserta didik berkompetisi secara sehat untuk meningkatkan prestasi belajar;</w:t>
      </w:r>
    </w:p>
    <w:p w:rsidR="00290811" w:rsidRPr="00BC5F02" w:rsidRDefault="00290811" w:rsidP="00AD6511">
      <w:pPr>
        <w:pStyle w:val="ListParagraph"/>
        <w:numPr>
          <w:ilvl w:val="1"/>
          <w:numId w:val="17"/>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memfasilitasi peserta didik membuat laporan eksplorasi yang dilakukan baik lisan maupun tertulis, secara individual maupun kelompok;</w:t>
      </w:r>
    </w:p>
    <w:p w:rsidR="00290811" w:rsidRPr="00BC5F02" w:rsidRDefault="00290811" w:rsidP="00AD6511">
      <w:pPr>
        <w:pStyle w:val="ListParagraph"/>
        <w:numPr>
          <w:ilvl w:val="1"/>
          <w:numId w:val="17"/>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memfasilitasi peserta didik untuk menyajikan hasil kerja individual maupun kelompok;</w:t>
      </w:r>
    </w:p>
    <w:p w:rsidR="00290811" w:rsidRPr="00BC5F02" w:rsidRDefault="00290811" w:rsidP="00AD6511">
      <w:pPr>
        <w:pStyle w:val="ListParagraph"/>
        <w:numPr>
          <w:ilvl w:val="1"/>
          <w:numId w:val="17"/>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memfasilitasi peserta didik melakukan pameran, turnamen, festival, serta produk yang dihasilkan;</w:t>
      </w:r>
    </w:p>
    <w:p w:rsidR="00290811" w:rsidRPr="00BC5F02" w:rsidRDefault="00290811" w:rsidP="00AD6511">
      <w:pPr>
        <w:pStyle w:val="ListParagraph"/>
        <w:numPr>
          <w:ilvl w:val="1"/>
          <w:numId w:val="17"/>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lastRenderedPageBreak/>
        <w:t>memfasilitasi peserta didik melakukan kegiatan yang menumbuhkan kebanggaan dan rasa percaya diri peserta didik.</w:t>
      </w:r>
    </w:p>
    <w:p w:rsidR="00290811" w:rsidRPr="00BC5F02" w:rsidRDefault="00290811" w:rsidP="00AD6511">
      <w:pPr>
        <w:pStyle w:val="ListParagraph"/>
        <w:numPr>
          <w:ilvl w:val="0"/>
          <w:numId w:val="15"/>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Konfirmasi</w:t>
      </w:r>
    </w:p>
    <w:p w:rsidR="00290811" w:rsidRPr="00BC5F02" w:rsidRDefault="00290811" w:rsidP="00BC5F02">
      <w:pPr>
        <w:spacing w:after="0" w:line="480" w:lineRule="auto"/>
        <w:rPr>
          <w:rFonts w:ascii="Times New Roman" w:hAnsi="Times New Roman" w:cs="Times New Roman"/>
          <w:sz w:val="24"/>
          <w:szCs w:val="24"/>
        </w:rPr>
      </w:pPr>
      <w:r w:rsidRPr="00BC5F02">
        <w:rPr>
          <w:rFonts w:ascii="Times New Roman" w:hAnsi="Times New Roman" w:cs="Times New Roman"/>
          <w:sz w:val="24"/>
          <w:szCs w:val="24"/>
        </w:rPr>
        <w:t>Dalam kegiatan konfirmasi, guru:</w:t>
      </w:r>
    </w:p>
    <w:p w:rsidR="00290811" w:rsidRPr="00BC5F02" w:rsidRDefault="00290811" w:rsidP="00AD6511">
      <w:pPr>
        <w:pStyle w:val="ListParagraph"/>
        <w:numPr>
          <w:ilvl w:val="1"/>
          <w:numId w:val="18"/>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memberikan umpan balik positif dan penguatan dalam bentuk lisan, tulisan, isyarat, maupun hadiah terhadap keberhasilan peserta didik,</w:t>
      </w:r>
    </w:p>
    <w:p w:rsidR="00290811" w:rsidRPr="00BC5F02" w:rsidRDefault="00290811" w:rsidP="00AD6511">
      <w:pPr>
        <w:pStyle w:val="ListParagraph"/>
        <w:numPr>
          <w:ilvl w:val="1"/>
          <w:numId w:val="18"/>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memberikan konfirmasi terhadap hasil eksplorasi dan elaborasi peserta didik melalui berbagai sumber,</w:t>
      </w:r>
    </w:p>
    <w:p w:rsidR="00290811" w:rsidRPr="00BC5F02" w:rsidRDefault="00290811" w:rsidP="00AD6511">
      <w:pPr>
        <w:pStyle w:val="ListParagraph"/>
        <w:numPr>
          <w:ilvl w:val="1"/>
          <w:numId w:val="18"/>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memfasilitasi peserta didik melakukan refleksi untuk memperoleh pengalaman belajar yang telah dilakukan,</w:t>
      </w:r>
    </w:p>
    <w:p w:rsidR="00290811" w:rsidRPr="00BC5F02" w:rsidRDefault="00290811" w:rsidP="00AD6511">
      <w:pPr>
        <w:pStyle w:val="ListParagraph"/>
        <w:numPr>
          <w:ilvl w:val="1"/>
          <w:numId w:val="18"/>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memfasilitasi peserta didik untuk memperoleh pengalaman yang bermakna dalam mencapai kompetensi dasar:</w:t>
      </w:r>
    </w:p>
    <w:p w:rsidR="00290811" w:rsidRPr="00BC5F02" w:rsidRDefault="00290811" w:rsidP="00AD6511">
      <w:pPr>
        <w:pStyle w:val="ListParagraph"/>
        <w:numPr>
          <w:ilvl w:val="0"/>
          <w:numId w:val="19"/>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berfungsi sebagai narasumber dan fasilitator dalam menjawab pertanyaan peserta didik yang menghadapi kesulitan, dengar menggunakan bahasa yang baku dan benar;</w:t>
      </w:r>
    </w:p>
    <w:p w:rsidR="00290811" w:rsidRPr="00BC5F02" w:rsidRDefault="00290811" w:rsidP="00AD6511">
      <w:pPr>
        <w:pStyle w:val="ListParagraph"/>
        <w:numPr>
          <w:ilvl w:val="0"/>
          <w:numId w:val="19"/>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membantu menyelesaikan masalah;</w:t>
      </w:r>
    </w:p>
    <w:p w:rsidR="00290811" w:rsidRPr="00BC5F02" w:rsidRDefault="00290811" w:rsidP="00AD6511">
      <w:pPr>
        <w:pStyle w:val="ListParagraph"/>
        <w:numPr>
          <w:ilvl w:val="0"/>
          <w:numId w:val="19"/>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memberi acuan agar peserta didik dapat melakukan pengecekan hasil eksplorasi;</w:t>
      </w:r>
    </w:p>
    <w:p w:rsidR="00290811" w:rsidRPr="00BC5F02" w:rsidRDefault="00290811" w:rsidP="00AD6511">
      <w:pPr>
        <w:pStyle w:val="ListParagraph"/>
        <w:numPr>
          <w:ilvl w:val="0"/>
          <w:numId w:val="19"/>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memberi informasi untuk bereksplorasi lebih jauh;</w:t>
      </w:r>
    </w:p>
    <w:p w:rsidR="00290811" w:rsidRPr="00BC5F02" w:rsidRDefault="00290811" w:rsidP="00AD6511">
      <w:pPr>
        <w:pStyle w:val="ListParagraph"/>
        <w:numPr>
          <w:ilvl w:val="0"/>
          <w:numId w:val="19"/>
        </w:numPr>
        <w:spacing w:after="0" w:line="480" w:lineRule="auto"/>
        <w:ind w:left="567" w:hanging="283"/>
        <w:rPr>
          <w:rFonts w:ascii="Times New Roman" w:hAnsi="Times New Roman" w:cs="Times New Roman"/>
          <w:sz w:val="24"/>
          <w:szCs w:val="24"/>
        </w:rPr>
      </w:pPr>
      <w:r w:rsidRPr="00BC5F02">
        <w:rPr>
          <w:rFonts w:ascii="Times New Roman" w:hAnsi="Times New Roman" w:cs="Times New Roman"/>
          <w:sz w:val="24"/>
          <w:szCs w:val="24"/>
        </w:rPr>
        <w:t>memberikan motivasi kepada peserta didik yang kurang atau belum berpartisipasi aktif.</w:t>
      </w:r>
    </w:p>
    <w:p w:rsidR="00290811" w:rsidRPr="00BC5F02" w:rsidRDefault="00290811" w:rsidP="00BC5F02">
      <w:pPr>
        <w:spacing w:after="0" w:line="480" w:lineRule="auto"/>
        <w:jc w:val="both"/>
        <w:rPr>
          <w:rFonts w:ascii="Times New Roman" w:hAnsi="Times New Roman" w:cs="Times New Roman"/>
          <w:sz w:val="24"/>
          <w:szCs w:val="24"/>
        </w:rPr>
      </w:pPr>
      <w:r w:rsidRPr="00BC5F02">
        <w:rPr>
          <w:rFonts w:ascii="Times New Roman" w:hAnsi="Times New Roman" w:cs="Times New Roman"/>
          <w:sz w:val="24"/>
          <w:szCs w:val="24"/>
        </w:rPr>
        <w:t>3. Kegiatan Penutup</w:t>
      </w:r>
    </w:p>
    <w:p w:rsidR="00290811" w:rsidRPr="00BC5F02" w:rsidRDefault="00290811" w:rsidP="00BC5F02">
      <w:pPr>
        <w:spacing w:after="0" w:line="480" w:lineRule="auto"/>
        <w:ind w:firstLine="709"/>
        <w:jc w:val="both"/>
        <w:rPr>
          <w:rFonts w:ascii="Times New Roman" w:hAnsi="Times New Roman" w:cs="Times New Roman"/>
          <w:sz w:val="24"/>
          <w:szCs w:val="24"/>
        </w:rPr>
      </w:pPr>
      <w:r w:rsidRPr="00BC5F02">
        <w:rPr>
          <w:rFonts w:ascii="Times New Roman" w:hAnsi="Times New Roman" w:cs="Times New Roman"/>
          <w:sz w:val="24"/>
          <w:szCs w:val="24"/>
        </w:rPr>
        <w:lastRenderedPageBreak/>
        <w:t>Dalam kegiatan penutup, guru bersama-sama dengan peserta didik dan/atau sendiri membuat rangkuman/simpulan pelajaran;</w:t>
      </w:r>
    </w:p>
    <w:p w:rsidR="00290811" w:rsidRPr="00BC5F02" w:rsidRDefault="00290811" w:rsidP="00AD6511">
      <w:pPr>
        <w:pStyle w:val="ListParagraph"/>
        <w:numPr>
          <w:ilvl w:val="0"/>
          <w:numId w:val="20"/>
        </w:numPr>
        <w:spacing w:after="0" w:line="480" w:lineRule="auto"/>
        <w:ind w:left="284" w:hanging="284"/>
        <w:jc w:val="both"/>
        <w:rPr>
          <w:rFonts w:ascii="Times New Roman" w:hAnsi="Times New Roman" w:cs="Times New Roman"/>
          <w:sz w:val="24"/>
          <w:szCs w:val="24"/>
        </w:rPr>
      </w:pPr>
      <w:r w:rsidRPr="00BC5F02">
        <w:rPr>
          <w:rFonts w:ascii="Times New Roman" w:hAnsi="Times New Roman" w:cs="Times New Roman"/>
          <w:sz w:val="24"/>
          <w:szCs w:val="24"/>
        </w:rPr>
        <w:t>melakukan penilaian dan/atau refleksi terhadap kegiatan yang sudah dilaksanakan secara konsisten dan terprogram;</w:t>
      </w:r>
    </w:p>
    <w:p w:rsidR="00290811" w:rsidRPr="00BC5F02" w:rsidRDefault="00290811" w:rsidP="00AD6511">
      <w:pPr>
        <w:pStyle w:val="ListParagraph"/>
        <w:numPr>
          <w:ilvl w:val="0"/>
          <w:numId w:val="20"/>
        </w:numPr>
        <w:spacing w:after="0" w:line="480" w:lineRule="auto"/>
        <w:ind w:left="284" w:hanging="284"/>
        <w:jc w:val="both"/>
        <w:rPr>
          <w:rFonts w:ascii="Times New Roman" w:hAnsi="Times New Roman" w:cs="Times New Roman"/>
          <w:sz w:val="24"/>
          <w:szCs w:val="24"/>
        </w:rPr>
      </w:pPr>
      <w:r w:rsidRPr="00BC5F02">
        <w:rPr>
          <w:rFonts w:ascii="Times New Roman" w:hAnsi="Times New Roman" w:cs="Times New Roman"/>
          <w:sz w:val="24"/>
          <w:szCs w:val="24"/>
        </w:rPr>
        <w:t>memberikan umpan balik terhadap proses dan hasil pembelajaran;</w:t>
      </w:r>
    </w:p>
    <w:p w:rsidR="00290811" w:rsidRPr="00BC5F02" w:rsidRDefault="00290811" w:rsidP="00AD6511">
      <w:pPr>
        <w:pStyle w:val="ListParagraph"/>
        <w:numPr>
          <w:ilvl w:val="0"/>
          <w:numId w:val="20"/>
        </w:numPr>
        <w:spacing w:after="0" w:line="480" w:lineRule="auto"/>
        <w:ind w:left="284" w:hanging="284"/>
        <w:jc w:val="both"/>
        <w:rPr>
          <w:rFonts w:ascii="Times New Roman" w:hAnsi="Times New Roman" w:cs="Times New Roman"/>
          <w:sz w:val="24"/>
          <w:szCs w:val="24"/>
        </w:rPr>
      </w:pPr>
      <w:r w:rsidRPr="00BC5F02">
        <w:rPr>
          <w:rFonts w:ascii="Times New Roman" w:hAnsi="Times New Roman" w:cs="Times New Roman"/>
          <w:sz w:val="24"/>
          <w:szCs w:val="24"/>
        </w:rPr>
        <w:t>merencanakan kegiatan tindak lanjut dalam bentuk pembelajaran remedi, program pengayaan, layanan konseling dan/atau memberikan tugas baik tugas individual maupun kelompok sesuai dengan hasil belajar peserta didik;</w:t>
      </w:r>
    </w:p>
    <w:p w:rsidR="00290811" w:rsidRPr="00BC5F02" w:rsidRDefault="00290811" w:rsidP="00AD6511">
      <w:pPr>
        <w:pStyle w:val="ListParagraph"/>
        <w:numPr>
          <w:ilvl w:val="0"/>
          <w:numId w:val="20"/>
        </w:numPr>
        <w:spacing w:after="0" w:line="480" w:lineRule="auto"/>
        <w:ind w:left="284" w:hanging="284"/>
        <w:jc w:val="both"/>
        <w:rPr>
          <w:rFonts w:ascii="Times New Roman" w:hAnsi="Times New Roman" w:cs="Times New Roman"/>
          <w:sz w:val="24"/>
          <w:szCs w:val="24"/>
        </w:rPr>
      </w:pPr>
      <w:r w:rsidRPr="00BC5F02">
        <w:rPr>
          <w:rFonts w:ascii="Times New Roman" w:hAnsi="Times New Roman" w:cs="Times New Roman"/>
          <w:sz w:val="24"/>
          <w:szCs w:val="24"/>
        </w:rPr>
        <w:t>menyampaikan rencana pembelajaran pada pertemuan berikutnya.</w:t>
      </w:r>
    </w:p>
    <w:p w:rsidR="00290811" w:rsidRPr="00BC5F02" w:rsidRDefault="00290811" w:rsidP="00BC5F02">
      <w:pPr>
        <w:pStyle w:val="ListParagraph"/>
        <w:spacing w:after="0" w:line="480" w:lineRule="auto"/>
        <w:ind w:left="284"/>
        <w:jc w:val="both"/>
        <w:rPr>
          <w:rFonts w:ascii="Times New Roman" w:hAnsi="Times New Roman" w:cs="Times New Roman"/>
          <w:sz w:val="24"/>
          <w:szCs w:val="24"/>
        </w:rPr>
      </w:pPr>
    </w:p>
    <w:p w:rsidR="00290811" w:rsidRPr="00BC5F02" w:rsidRDefault="00290811" w:rsidP="00BC5F02">
      <w:pPr>
        <w:spacing w:after="0" w:line="480" w:lineRule="auto"/>
        <w:rPr>
          <w:rFonts w:ascii="Times New Roman" w:hAnsi="Times New Roman" w:cs="Times New Roman"/>
          <w:b/>
          <w:sz w:val="24"/>
          <w:szCs w:val="24"/>
        </w:rPr>
      </w:pPr>
      <w:r w:rsidRPr="00BC5F02">
        <w:rPr>
          <w:rFonts w:ascii="Times New Roman" w:hAnsi="Times New Roman" w:cs="Times New Roman"/>
          <w:b/>
          <w:sz w:val="24"/>
          <w:szCs w:val="24"/>
          <w:lang w:val="en-US"/>
        </w:rPr>
        <w:t>3</w:t>
      </w:r>
      <w:r w:rsidRPr="00BC5F02">
        <w:rPr>
          <w:rFonts w:ascii="Times New Roman" w:hAnsi="Times New Roman" w:cs="Times New Roman"/>
          <w:b/>
          <w:sz w:val="24"/>
          <w:szCs w:val="24"/>
        </w:rPr>
        <w:t xml:space="preserve">. </w:t>
      </w:r>
      <w:r w:rsidRPr="00BC5F02">
        <w:rPr>
          <w:rFonts w:ascii="Times New Roman" w:hAnsi="Times New Roman" w:cs="Times New Roman"/>
          <w:b/>
          <w:sz w:val="24"/>
          <w:szCs w:val="24"/>
          <w:lang w:val="en-US"/>
        </w:rPr>
        <w:t xml:space="preserve">  </w:t>
      </w:r>
      <w:r w:rsidRPr="00BC5F02">
        <w:rPr>
          <w:rFonts w:ascii="Times New Roman" w:hAnsi="Times New Roman" w:cs="Times New Roman"/>
          <w:b/>
          <w:sz w:val="24"/>
          <w:szCs w:val="24"/>
        </w:rPr>
        <w:t>Penilaian Hasil Pembelajaran</w:t>
      </w:r>
    </w:p>
    <w:p w:rsidR="00290811" w:rsidRPr="00BC5F02" w:rsidRDefault="00290811" w:rsidP="00BC5F02">
      <w:pPr>
        <w:spacing w:after="0" w:line="480" w:lineRule="auto"/>
        <w:ind w:firstLine="709"/>
        <w:jc w:val="both"/>
        <w:rPr>
          <w:rFonts w:ascii="Times New Roman" w:hAnsi="Times New Roman" w:cs="Times New Roman"/>
          <w:sz w:val="24"/>
          <w:szCs w:val="24"/>
        </w:rPr>
      </w:pPr>
      <w:r w:rsidRPr="00BC5F02">
        <w:rPr>
          <w:rFonts w:ascii="Times New Roman" w:hAnsi="Times New Roman" w:cs="Times New Roman"/>
          <w:sz w:val="24"/>
          <w:szCs w:val="24"/>
        </w:rPr>
        <w:t>Penilaian dilakukan oleh guru terhadap hasil pembelajaran untuk mengukur tingkat pencapaian kompetensi peserta didik, serta digunakan sebagai bahan penyusunan laporan kemajuan hasil belajar, dan memperbaiki proses pembelajaran. Penilaian dilakukan secara konsisten, sistematik, dan terprogram dengan menggunakan tes dan nontes dalam bentuk tertulis atau lisan, pengamatan kinerja, pengukuran sikap, penilaian hasil karya berupa tugas, proyek dan/atau produk, portofolio, dan penilaian diri. Penilaian hasil pembelajaran menggunakan Standar Penilaian Pendidikan dan Panduan Penilaian Kelompok Mata Pelajaran.</w:t>
      </w:r>
    </w:p>
    <w:p w:rsidR="00290811" w:rsidRPr="00BC5F02" w:rsidRDefault="00290811" w:rsidP="00BC5F02">
      <w:pPr>
        <w:spacing w:after="0" w:line="480" w:lineRule="auto"/>
        <w:ind w:firstLine="709"/>
        <w:jc w:val="both"/>
        <w:rPr>
          <w:rFonts w:ascii="Times New Roman" w:hAnsi="Times New Roman" w:cs="Times New Roman"/>
          <w:sz w:val="24"/>
          <w:szCs w:val="24"/>
        </w:rPr>
      </w:pPr>
    </w:p>
    <w:p w:rsidR="00290811" w:rsidRPr="00BC5F02" w:rsidRDefault="00290811" w:rsidP="00BC5F02">
      <w:pPr>
        <w:spacing w:after="0" w:line="480" w:lineRule="auto"/>
        <w:rPr>
          <w:rFonts w:ascii="Times New Roman" w:hAnsi="Times New Roman" w:cs="Times New Roman"/>
          <w:b/>
          <w:sz w:val="24"/>
          <w:szCs w:val="24"/>
        </w:rPr>
      </w:pPr>
      <w:r w:rsidRPr="00BC5F02">
        <w:rPr>
          <w:rFonts w:ascii="Times New Roman" w:hAnsi="Times New Roman" w:cs="Times New Roman"/>
          <w:b/>
          <w:sz w:val="24"/>
          <w:szCs w:val="24"/>
          <w:lang w:val="en-US"/>
        </w:rPr>
        <w:t>4</w:t>
      </w:r>
      <w:r w:rsidRPr="00BC5F02">
        <w:rPr>
          <w:rFonts w:ascii="Times New Roman" w:hAnsi="Times New Roman" w:cs="Times New Roman"/>
          <w:b/>
          <w:sz w:val="24"/>
          <w:szCs w:val="24"/>
        </w:rPr>
        <w:t>.</w:t>
      </w:r>
      <w:r w:rsidRPr="00BC5F02">
        <w:rPr>
          <w:rFonts w:ascii="Times New Roman" w:hAnsi="Times New Roman" w:cs="Times New Roman"/>
          <w:b/>
          <w:sz w:val="24"/>
          <w:szCs w:val="24"/>
          <w:lang w:val="en-US"/>
        </w:rPr>
        <w:t xml:space="preserve">  </w:t>
      </w:r>
      <w:r w:rsidRPr="00BC5F02">
        <w:rPr>
          <w:rFonts w:ascii="Times New Roman" w:hAnsi="Times New Roman" w:cs="Times New Roman"/>
          <w:b/>
          <w:sz w:val="24"/>
          <w:szCs w:val="24"/>
        </w:rPr>
        <w:t xml:space="preserve"> Pengawasan Proses Pembelajaran</w:t>
      </w:r>
    </w:p>
    <w:p w:rsidR="00290811" w:rsidRPr="00BC5F02" w:rsidRDefault="00290811" w:rsidP="00BC5F02">
      <w:pPr>
        <w:spacing w:after="0" w:line="480" w:lineRule="auto"/>
        <w:rPr>
          <w:rFonts w:ascii="Times New Roman" w:hAnsi="Times New Roman" w:cs="Times New Roman"/>
          <w:b/>
          <w:sz w:val="24"/>
          <w:szCs w:val="24"/>
        </w:rPr>
      </w:pPr>
      <w:r w:rsidRPr="00BC5F02">
        <w:rPr>
          <w:rFonts w:ascii="Times New Roman" w:hAnsi="Times New Roman" w:cs="Times New Roman"/>
          <w:b/>
          <w:sz w:val="24"/>
          <w:szCs w:val="24"/>
        </w:rPr>
        <w:t xml:space="preserve">A. </w:t>
      </w:r>
      <w:r w:rsidRPr="00BC5F02">
        <w:rPr>
          <w:rFonts w:ascii="Times New Roman" w:hAnsi="Times New Roman" w:cs="Times New Roman"/>
          <w:b/>
          <w:sz w:val="24"/>
          <w:szCs w:val="24"/>
          <w:lang w:val="en-US"/>
        </w:rPr>
        <w:t xml:space="preserve"> </w:t>
      </w:r>
      <w:r w:rsidRPr="00BC5F02">
        <w:rPr>
          <w:rFonts w:ascii="Times New Roman" w:hAnsi="Times New Roman" w:cs="Times New Roman"/>
          <w:b/>
          <w:sz w:val="24"/>
          <w:szCs w:val="24"/>
        </w:rPr>
        <w:t>Pemantauan</w:t>
      </w:r>
    </w:p>
    <w:p w:rsidR="00290811" w:rsidRPr="00BC5F02" w:rsidRDefault="00290811" w:rsidP="00AD6511">
      <w:pPr>
        <w:pStyle w:val="ListParagraph"/>
        <w:numPr>
          <w:ilvl w:val="0"/>
          <w:numId w:val="21"/>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lastRenderedPageBreak/>
        <w:t>Pemantauan proses pembelajaran dilakukan pada tahap perencanaan, pelaksanaan, dan penilaian hasil pembelajaran</w:t>
      </w:r>
    </w:p>
    <w:p w:rsidR="00290811" w:rsidRPr="00BC5F02" w:rsidRDefault="00290811" w:rsidP="00AD6511">
      <w:pPr>
        <w:pStyle w:val="ListParagraph"/>
        <w:numPr>
          <w:ilvl w:val="0"/>
          <w:numId w:val="21"/>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Pemantauan dilakukan dengan cara diskusi kelompok terfokus, pengamatan,</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pencatatan, perekaman, wawacara, dan dokumentasi.</w:t>
      </w:r>
    </w:p>
    <w:p w:rsidR="00290811" w:rsidRPr="00BC5F02" w:rsidRDefault="00290811" w:rsidP="00AD6511">
      <w:pPr>
        <w:pStyle w:val="ListParagraph"/>
        <w:numPr>
          <w:ilvl w:val="0"/>
          <w:numId w:val="21"/>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Kegiatan pemantauan dilaksanakan oleh kepala dan pengawas satuan pendidikan.</w:t>
      </w:r>
    </w:p>
    <w:p w:rsidR="00290811" w:rsidRPr="00BC5F02" w:rsidRDefault="00290811" w:rsidP="00BC5F02">
      <w:pPr>
        <w:spacing w:after="0" w:line="480" w:lineRule="auto"/>
        <w:rPr>
          <w:rFonts w:ascii="Times New Roman" w:hAnsi="Times New Roman" w:cs="Times New Roman"/>
          <w:b/>
          <w:sz w:val="24"/>
          <w:szCs w:val="24"/>
        </w:rPr>
      </w:pPr>
      <w:r w:rsidRPr="00BC5F02">
        <w:rPr>
          <w:rFonts w:ascii="Times New Roman" w:hAnsi="Times New Roman" w:cs="Times New Roman"/>
          <w:b/>
          <w:sz w:val="24"/>
          <w:szCs w:val="24"/>
        </w:rPr>
        <w:t xml:space="preserve">B. </w:t>
      </w:r>
      <w:r w:rsidRPr="00BC5F02">
        <w:rPr>
          <w:rFonts w:ascii="Times New Roman" w:hAnsi="Times New Roman" w:cs="Times New Roman"/>
          <w:b/>
          <w:sz w:val="24"/>
          <w:szCs w:val="24"/>
          <w:lang w:val="en-US"/>
        </w:rPr>
        <w:t xml:space="preserve"> </w:t>
      </w:r>
      <w:r w:rsidRPr="00BC5F02">
        <w:rPr>
          <w:rFonts w:ascii="Times New Roman" w:hAnsi="Times New Roman" w:cs="Times New Roman"/>
          <w:b/>
          <w:sz w:val="24"/>
          <w:szCs w:val="24"/>
        </w:rPr>
        <w:t>Supervisi</w:t>
      </w:r>
    </w:p>
    <w:p w:rsidR="00290811" w:rsidRPr="00BC5F02" w:rsidRDefault="00290811" w:rsidP="00AD6511">
      <w:pPr>
        <w:pStyle w:val="ListParagraph"/>
        <w:numPr>
          <w:ilvl w:val="0"/>
          <w:numId w:val="22"/>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Supervisi proses pembelajaran dilakukan pada tahap perencanaan, pelaksanaan, dan penilaian hasil pembelajaran.</w:t>
      </w:r>
    </w:p>
    <w:p w:rsidR="00290811" w:rsidRPr="00BC5F02" w:rsidRDefault="00290811" w:rsidP="00AD6511">
      <w:pPr>
        <w:pStyle w:val="ListParagraph"/>
        <w:numPr>
          <w:ilvl w:val="0"/>
          <w:numId w:val="22"/>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Supervisi pembelajaran diselenggarakan dengan cara pemberian contoh,</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diskusi, pelatihan, dan konsultasi</w:t>
      </w:r>
    </w:p>
    <w:p w:rsidR="00290811" w:rsidRDefault="00290811" w:rsidP="00AD6511">
      <w:pPr>
        <w:pStyle w:val="ListParagraph"/>
        <w:numPr>
          <w:ilvl w:val="0"/>
          <w:numId w:val="22"/>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Kegiatan supervisi dilakukan oleh kepala dan pengawas satuan</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pendidikan.</w:t>
      </w:r>
    </w:p>
    <w:p w:rsidR="00041DC9" w:rsidRPr="00041DC9" w:rsidRDefault="00041DC9" w:rsidP="00041DC9">
      <w:pPr>
        <w:pStyle w:val="ListParagraph"/>
        <w:spacing w:after="0" w:line="480" w:lineRule="auto"/>
        <w:ind w:left="284"/>
        <w:rPr>
          <w:rFonts w:ascii="Times New Roman" w:hAnsi="Times New Roman" w:cs="Times New Roman"/>
          <w:sz w:val="24"/>
          <w:szCs w:val="24"/>
        </w:rPr>
      </w:pPr>
    </w:p>
    <w:p w:rsidR="00290811" w:rsidRPr="00BC5F02" w:rsidRDefault="00290811" w:rsidP="00BC5F02">
      <w:pPr>
        <w:spacing w:after="0" w:line="480" w:lineRule="auto"/>
        <w:rPr>
          <w:rFonts w:ascii="Times New Roman" w:hAnsi="Times New Roman" w:cs="Times New Roman"/>
          <w:b/>
          <w:sz w:val="24"/>
          <w:szCs w:val="24"/>
        </w:rPr>
      </w:pPr>
      <w:r w:rsidRPr="00BC5F02">
        <w:rPr>
          <w:rFonts w:ascii="Times New Roman" w:hAnsi="Times New Roman" w:cs="Times New Roman"/>
          <w:b/>
          <w:sz w:val="24"/>
          <w:szCs w:val="24"/>
        </w:rPr>
        <w:t>C.</w:t>
      </w:r>
      <w:r w:rsidRPr="00BC5F02">
        <w:rPr>
          <w:rFonts w:ascii="Times New Roman" w:hAnsi="Times New Roman" w:cs="Times New Roman"/>
          <w:b/>
          <w:sz w:val="24"/>
          <w:szCs w:val="24"/>
          <w:lang w:val="en-US"/>
        </w:rPr>
        <w:t xml:space="preserve"> </w:t>
      </w:r>
      <w:r w:rsidRPr="00BC5F02">
        <w:rPr>
          <w:rFonts w:ascii="Times New Roman" w:hAnsi="Times New Roman" w:cs="Times New Roman"/>
          <w:b/>
          <w:sz w:val="24"/>
          <w:szCs w:val="24"/>
        </w:rPr>
        <w:t xml:space="preserve"> Evaluasi</w:t>
      </w:r>
    </w:p>
    <w:p w:rsidR="00290811" w:rsidRPr="00BC5F02" w:rsidRDefault="00290811" w:rsidP="00AD6511">
      <w:pPr>
        <w:pStyle w:val="ListParagraph"/>
        <w:numPr>
          <w:ilvl w:val="0"/>
          <w:numId w:val="23"/>
        </w:numPr>
        <w:tabs>
          <w:tab w:val="left" w:pos="284"/>
        </w:tabs>
        <w:spacing w:after="0" w:line="480" w:lineRule="auto"/>
        <w:ind w:left="284" w:hanging="284"/>
        <w:jc w:val="both"/>
        <w:rPr>
          <w:rFonts w:ascii="Times New Roman" w:hAnsi="Times New Roman" w:cs="Times New Roman"/>
          <w:sz w:val="24"/>
          <w:szCs w:val="24"/>
        </w:rPr>
      </w:pPr>
      <w:r w:rsidRPr="00BC5F02">
        <w:rPr>
          <w:rFonts w:ascii="Times New Roman" w:hAnsi="Times New Roman" w:cs="Times New Roman"/>
          <w:sz w:val="24"/>
          <w:szCs w:val="24"/>
        </w:rPr>
        <w:t>Evaluasi proses pembelajaran dilakukan untuk menentukan kualitas pembelajaran secara keseluruhan, mencakup tahap perencanaan proses pembelajaran, pelaksanaan proses pembelajaran, dan penilaian hasil pembelajaran.</w:t>
      </w:r>
    </w:p>
    <w:p w:rsidR="00290811" w:rsidRPr="00BC5F02" w:rsidRDefault="00290811" w:rsidP="00AD6511">
      <w:pPr>
        <w:pStyle w:val="ListParagraph"/>
        <w:numPr>
          <w:ilvl w:val="0"/>
          <w:numId w:val="23"/>
        </w:numPr>
        <w:tabs>
          <w:tab w:val="left" w:pos="284"/>
        </w:tabs>
        <w:spacing w:after="0" w:line="480" w:lineRule="auto"/>
        <w:ind w:left="284" w:hanging="284"/>
        <w:jc w:val="both"/>
        <w:rPr>
          <w:rFonts w:ascii="Times New Roman" w:hAnsi="Times New Roman" w:cs="Times New Roman"/>
          <w:sz w:val="24"/>
          <w:szCs w:val="24"/>
        </w:rPr>
      </w:pPr>
      <w:r w:rsidRPr="00BC5F02">
        <w:rPr>
          <w:rFonts w:ascii="Times New Roman" w:hAnsi="Times New Roman" w:cs="Times New Roman"/>
          <w:sz w:val="24"/>
          <w:szCs w:val="24"/>
        </w:rPr>
        <w:t>Evaluasi proses pembelajaran diselenggarakan dengan cara:</w:t>
      </w:r>
    </w:p>
    <w:p w:rsidR="00290811" w:rsidRPr="00BC5F02" w:rsidRDefault="00290811" w:rsidP="00AD6511">
      <w:pPr>
        <w:pStyle w:val="ListParagraph"/>
        <w:numPr>
          <w:ilvl w:val="0"/>
          <w:numId w:val="24"/>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membandingkan proses pembelajaran yang dilaksanakan guru dengan standar proses,</w:t>
      </w:r>
    </w:p>
    <w:p w:rsidR="00290811" w:rsidRPr="00BC5F02" w:rsidRDefault="00290811" w:rsidP="00AD6511">
      <w:pPr>
        <w:pStyle w:val="ListParagraph"/>
        <w:numPr>
          <w:ilvl w:val="0"/>
          <w:numId w:val="24"/>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mengidentifikasi kinerja guru dalam proses pembelajaran sesuai dengan kompetensi guru.</w:t>
      </w:r>
    </w:p>
    <w:p w:rsidR="00290811" w:rsidRPr="00BC5F02" w:rsidRDefault="00290811" w:rsidP="00AD6511">
      <w:pPr>
        <w:pStyle w:val="ListParagraph"/>
        <w:numPr>
          <w:ilvl w:val="0"/>
          <w:numId w:val="24"/>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lastRenderedPageBreak/>
        <w:t>Evaluasi proses pembelajaran memusatkan pada keseluruhan kinerja guru</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dalam proses pembelajaran.</w:t>
      </w:r>
    </w:p>
    <w:p w:rsidR="00290811" w:rsidRPr="00BC5F02" w:rsidRDefault="00290811" w:rsidP="00BC5F02">
      <w:pPr>
        <w:spacing w:after="0" w:line="480" w:lineRule="auto"/>
        <w:rPr>
          <w:rFonts w:ascii="Times New Roman" w:hAnsi="Times New Roman" w:cs="Times New Roman"/>
          <w:sz w:val="24"/>
          <w:szCs w:val="24"/>
        </w:rPr>
      </w:pPr>
      <w:r w:rsidRPr="00BC5F02">
        <w:rPr>
          <w:rFonts w:ascii="Times New Roman" w:hAnsi="Times New Roman" w:cs="Times New Roman"/>
          <w:sz w:val="24"/>
          <w:szCs w:val="24"/>
        </w:rPr>
        <w:t>D.</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 xml:space="preserve"> Pelaporan</w:t>
      </w:r>
    </w:p>
    <w:p w:rsidR="00290811" w:rsidRPr="00BC5F02" w:rsidRDefault="00290811" w:rsidP="00BC5F02">
      <w:pPr>
        <w:spacing w:after="0" w:line="480" w:lineRule="auto"/>
        <w:ind w:firstLine="709"/>
        <w:rPr>
          <w:rFonts w:ascii="Times New Roman" w:hAnsi="Times New Roman" w:cs="Times New Roman"/>
          <w:sz w:val="24"/>
          <w:szCs w:val="24"/>
        </w:rPr>
      </w:pPr>
      <w:r w:rsidRPr="00BC5F02">
        <w:rPr>
          <w:rFonts w:ascii="Times New Roman" w:hAnsi="Times New Roman" w:cs="Times New Roman"/>
          <w:sz w:val="24"/>
          <w:szCs w:val="24"/>
        </w:rPr>
        <w:t>Hasil kegiatan pemantauan, supervisi, dan evaluasi proses pembelajaran</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dilaporkan kepada pemangku kepentingan.</w:t>
      </w:r>
    </w:p>
    <w:p w:rsidR="00290811" w:rsidRPr="00BC5F02" w:rsidRDefault="00290811" w:rsidP="00BC5F02">
      <w:pPr>
        <w:spacing w:after="0" w:line="480" w:lineRule="auto"/>
        <w:rPr>
          <w:rFonts w:ascii="Times New Roman" w:hAnsi="Times New Roman" w:cs="Times New Roman"/>
          <w:sz w:val="24"/>
          <w:szCs w:val="24"/>
        </w:rPr>
      </w:pPr>
      <w:r w:rsidRPr="00BC5F02">
        <w:rPr>
          <w:rFonts w:ascii="Times New Roman" w:hAnsi="Times New Roman" w:cs="Times New Roman"/>
          <w:sz w:val="24"/>
          <w:szCs w:val="24"/>
        </w:rPr>
        <w:t>E.</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 xml:space="preserve"> Tindak lanjut</w:t>
      </w:r>
    </w:p>
    <w:p w:rsidR="00290811" w:rsidRPr="00BC5F02" w:rsidRDefault="00290811" w:rsidP="00AD6511">
      <w:pPr>
        <w:pStyle w:val="ListParagraph"/>
        <w:numPr>
          <w:ilvl w:val="0"/>
          <w:numId w:val="25"/>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Penguatan dan penghargaan diberikan kepada guru yang telah memenuhi</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standar.</w:t>
      </w:r>
    </w:p>
    <w:p w:rsidR="00290811" w:rsidRPr="00BC5F02" w:rsidRDefault="00290811" w:rsidP="00AD6511">
      <w:pPr>
        <w:pStyle w:val="ListParagraph"/>
        <w:numPr>
          <w:ilvl w:val="0"/>
          <w:numId w:val="25"/>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Teguran yang bersifat mendidik diberikan kepada guru yang belum memenuhi</w:t>
      </w:r>
      <w:r w:rsidRPr="00BC5F02">
        <w:rPr>
          <w:rFonts w:ascii="Times New Roman" w:hAnsi="Times New Roman" w:cs="Times New Roman"/>
          <w:sz w:val="24"/>
          <w:szCs w:val="24"/>
          <w:lang w:val="en-US"/>
        </w:rPr>
        <w:t xml:space="preserve"> </w:t>
      </w:r>
      <w:r w:rsidRPr="00BC5F02">
        <w:rPr>
          <w:rFonts w:ascii="Times New Roman" w:hAnsi="Times New Roman" w:cs="Times New Roman"/>
          <w:sz w:val="24"/>
          <w:szCs w:val="24"/>
        </w:rPr>
        <w:t>standar.</w:t>
      </w:r>
    </w:p>
    <w:p w:rsidR="00290811" w:rsidRDefault="00290811" w:rsidP="00AD6511">
      <w:pPr>
        <w:pStyle w:val="ListParagraph"/>
        <w:numPr>
          <w:ilvl w:val="0"/>
          <w:numId w:val="25"/>
        </w:numPr>
        <w:spacing w:after="0" w:line="480" w:lineRule="auto"/>
        <w:ind w:left="284" w:hanging="284"/>
        <w:rPr>
          <w:rFonts w:ascii="Times New Roman" w:hAnsi="Times New Roman" w:cs="Times New Roman"/>
          <w:sz w:val="24"/>
          <w:szCs w:val="24"/>
        </w:rPr>
      </w:pPr>
      <w:r w:rsidRPr="00BC5F02">
        <w:rPr>
          <w:rFonts w:ascii="Times New Roman" w:hAnsi="Times New Roman" w:cs="Times New Roman"/>
          <w:sz w:val="24"/>
          <w:szCs w:val="24"/>
        </w:rPr>
        <w:t>Guru diberi kesempatan untuk mengikuti pelatihan/penataran lebih la</w:t>
      </w:r>
      <w:r w:rsidR="00041DC9">
        <w:rPr>
          <w:rFonts w:ascii="Times New Roman" w:hAnsi="Times New Roman" w:cs="Times New Roman"/>
          <w:sz w:val="24"/>
          <w:szCs w:val="24"/>
        </w:rPr>
        <w:t>njut.</w:t>
      </w:r>
    </w:p>
    <w:p w:rsidR="003A331C" w:rsidRPr="00CD32F2" w:rsidRDefault="003A331C" w:rsidP="003A331C">
      <w:pPr>
        <w:pStyle w:val="ListParagraph"/>
        <w:numPr>
          <w:ilvl w:val="0"/>
          <w:numId w:val="28"/>
        </w:numPr>
        <w:spacing w:line="600" w:lineRule="auto"/>
        <w:ind w:left="284" w:hanging="284"/>
        <w:rPr>
          <w:rFonts w:ascii="Times New Roman" w:hAnsi="Times New Roman" w:cs="Times New Roman"/>
          <w:sz w:val="24"/>
          <w:szCs w:val="24"/>
        </w:rPr>
      </w:pPr>
      <w:r w:rsidRPr="00CD32F2">
        <w:rPr>
          <w:rFonts w:ascii="Times New Roman" w:hAnsi="Times New Roman" w:cs="Times New Roman"/>
          <w:b/>
          <w:color w:val="000000" w:themeColor="text1"/>
          <w:sz w:val="24"/>
          <w:szCs w:val="24"/>
        </w:rPr>
        <w:t>Kajian Hasil Penelitian Orang Lain</w:t>
      </w:r>
    </w:p>
    <w:p w:rsidR="003A331C" w:rsidRPr="00CD32F2" w:rsidRDefault="003A331C" w:rsidP="003A331C">
      <w:pPr>
        <w:pStyle w:val="ListParagraph"/>
        <w:spacing w:line="480" w:lineRule="auto"/>
        <w:ind w:left="0" w:firstLine="720"/>
        <w:jc w:val="both"/>
        <w:rPr>
          <w:rFonts w:ascii="Times New Roman" w:hAnsi="Times New Roman" w:cs="Times New Roman"/>
          <w:sz w:val="24"/>
          <w:szCs w:val="24"/>
        </w:rPr>
      </w:pPr>
      <w:r w:rsidRPr="00CD32F2">
        <w:rPr>
          <w:rFonts w:ascii="Times New Roman" w:hAnsi="Times New Roman" w:cs="Times New Roman"/>
          <w:sz w:val="24"/>
          <w:szCs w:val="24"/>
        </w:rPr>
        <w:t xml:space="preserve">Peneliti mengambil hasil penelitian dari dua orang mahasiswi dan mahasiswa di luar kampus Universitas Pasundan Bandung beserta pembahasan hasil penelitian secara umum dari kedua peneliti tersebut dapat disimpulkan di bawah ini. </w:t>
      </w:r>
    </w:p>
    <w:p w:rsidR="003A331C" w:rsidRDefault="003A331C" w:rsidP="003A331C">
      <w:pPr>
        <w:pStyle w:val="ListParagraph"/>
        <w:numPr>
          <w:ilvl w:val="0"/>
          <w:numId w:val="6"/>
        </w:numPr>
        <w:spacing w:after="0" w:line="480" w:lineRule="auto"/>
        <w:ind w:left="284" w:hanging="284"/>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Ha</w:t>
      </w:r>
      <w:r>
        <w:rPr>
          <w:rFonts w:ascii="Times New Roman" w:hAnsi="Times New Roman" w:cs="Times New Roman"/>
          <w:color w:val="000000" w:themeColor="text1"/>
          <w:sz w:val="24"/>
          <w:szCs w:val="24"/>
        </w:rPr>
        <w:t>sil penelitian Rini Khoerunissa</w:t>
      </w:r>
      <w:r w:rsidRPr="00CD32F2">
        <w:rPr>
          <w:rFonts w:ascii="Times New Roman" w:hAnsi="Times New Roman" w:cs="Times New Roman"/>
          <w:color w:val="000000" w:themeColor="text1"/>
          <w:sz w:val="24"/>
          <w:szCs w:val="24"/>
        </w:rPr>
        <w:t xml:space="preserve"> Universitas Pendidikan Indonesia Bandung 2012 program stu</w:t>
      </w:r>
      <w:r>
        <w:rPr>
          <w:rFonts w:ascii="Times New Roman" w:hAnsi="Times New Roman" w:cs="Times New Roman"/>
          <w:color w:val="000000" w:themeColor="text1"/>
          <w:sz w:val="24"/>
          <w:szCs w:val="24"/>
        </w:rPr>
        <w:t xml:space="preserve">di PGSD dengan judul “Penerapan Model </w:t>
      </w:r>
      <w:r w:rsidRPr="00CD32F2">
        <w:rPr>
          <w:rFonts w:ascii="Times New Roman" w:hAnsi="Times New Roman" w:cs="Times New Roman"/>
          <w:color w:val="000000" w:themeColor="text1"/>
          <w:sz w:val="24"/>
          <w:szCs w:val="24"/>
        </w:rPr>
        <w:t>Pem</w:t>
      </w:r>
      <w:r>
        <w:rPr>
          <w:rFonts w:ascii="Times New Roman" w:hAnsi="Times New Roman" w:cs="Times New Roman"/>
          <w:color w:val="000000" w:themeColor="text1"/>
          <w:sz w:val="24"/>
          <w:szCs w:val="24"/>
        </w:rPr>
        <w:t xml:space="preserve">belajaran CTL </w:t>
      </w:r>
      <w:r w:rsidRPr="00A561AE">
        <w:rPr>
          <w:rFonts w:ascii="Times New Roman" w:hAnsi="Times New Roman" w:cs="Times New Roman"/>
          <w:i/>
          <w:color w:val="000000" w:themeColor="text1"/>
          <w:sz w:val="24"/>
          <w:szCs w:val="24"/>
        </w:rPr>
        <w:t>(contextual teaching and learning)</w:t>
      </w:r>
      <w:r>
        <w:rPr>
          <w:rFonts w:ascii="Times New Roman" w:hAnsi="Times New Roman" w:cs="Times New Roman"/>
          <w:color w:val="000000" w:themeColor="text1"/>
          <w:sz w:val="24"/>
          <w:szCs w:val="24"/>
        </w:rPr>
        <w:t xml:space="preserve"> untuk meningkatkan hasil </w:t>
      </w:r>
      <w:r w:rsidRPr="00CD32F2">
        <w:rPr>
          <w:rFonts w:ascii="Times New Roman" w:hAnsi="Times New Roman" w:cs="Times New Roman"/>
          <w:color w:val="000000" w:themeColor="text1"/>
          <w:sz w:val="24"/>
          <w:szCs w:val="24"/>
        </w:rPr>
        <w:t>belajar siswa dalam mata pelajaran IPS pada kons</w:t>
      </w:r>
      <w:r>
        <w:rPr>
          <w:rFonts w:ascii="Times New Roman" w:hAnsi="Times New Roman" w:cs="Times New Roman"/>
          <w:color w:val="000000" w:themeColor="text1"/>
          <w:sz w:val="24"/>
          <w:szCs w:val="24"/>
        </w:rPr>
        <w:t>ep Tokoh-tokoh Sejarah Hindu-Budha dan Islan di Indonesia di kelas V</w:t>
      </w:r>
      <w:r w:rsidRPr="00CD32F2">
        <w:rPr>
          <w:rFonts w:ascii="Times New Roman" w:hAnsi="Times New Roman" w:cs="Times New Roman"/>
          <w:color w:val="000000" w:themeColor="text1"/>
          <w:sz w:val="24"/>
          <w:szCs w:val="24"/>
        </w:rPr>
        <w:t xml:space="preserve">”. </w:t>
      </w:r>
    </w:p>
    <w:p w:rsidR="003A331C" w:rsidRPr="00B33B6A" w:rsidRDefault="003A331C" w:rsidP="003A331C">
      <w:pPr>
        <w:pStyle w:val="ListParagraph"/>
        <w:spacing w:after="0" w:line="480" w:lineRule="auto"/>
        <w:ind w:left="284"/>
        <w:jc w:val="both"/>
        <w:rPr>
          <w:rFonts w:ascii="Times New Roman" w:hAnsi="Times New Roman" w:cs="Times New Roman"/>
          <w:color w:val="000000" w:themeColor="text1"/>
          <w:sz w:val="24"/>
          <w:szCs w:val="24"/>
        </w:rPr>
      </w:pPr>
      <w:r w:rsidRPr="00B33B6A">
        <w:rPr>
          <w:rFonts w:ascii="Times New Roman" w:hAnsi="Times New Roman" w:cs="Times New Roman"/>
          <w:color w:val="000000" w:themeColor="text1"/>
          <w:sz w:val="24"/>
          <w:szCs w:val="24"/>
        </w:rPr>
        <w:t xml:space="preserve">Penelitian ini di latarbelakangi banyaknya siswa yang belum memahami materi yang disampaikan oleh guru. Guru cenderung menggunakan metode ceramah </w:t>
      </w:r>
      <w:r w:rsidRPr="00B33B6A">
        <w:rPr>
          <w:rFonts w:ascii="Times New Roman" w:hAnsi="Times New Roman" w:cs="Times New Roman"/>
          <w:color w:val="000000" w:themeColor="text1"/>
          <w:sz w:val="24"/>
          <w:szCs w:val="24"/>
        </w:rPr>
        <w:lastRenderedPageBreak/>
        <w:t>atau hanya memberikan soal-soal latihan tanpa bimbingan yang terus menerus. Penelitian ini ditujukan pada pengguna strategi pembelajaran dalam mata pelajaran IPS pada bahasan Tokoh-tok</w:t>
      </w:r>
      <w:r>
        <w:rPr>
          <w:rFonts w:ascii="Times New Roman" w:hAnsi="Times New Roman" w:cs="Times New Roman"/>
          <w:color w:val="000000" w:themeColor="text1"/>
          <w:sz w:val="24"/>
          <w:szCs w:val="24"/>
        </w:rPr>
        <w:t>oh Sejarah Hindu-Budha dan Islam</w:t>
      </w:r>
      <w:r w:rsidRPr="00B33B6A">
        <w:rPr>
          <w:rFonts w:ascii="Times New Roman" w:hAnsi="Times New Roman" w:cs="Times New Roman"/>
          <w:color w:val="000000" w:themeColor="text1"/>
          <w:sz w:val="24"/>
          <w:szCs w:val="24"/>
        </w:rPr>
        <w:t xml:space="preserve"> di Indonesia .</w:t>
      </w:r>
    </w:p>
    <w:p w:rsidR="003A331C" w:rsidRPr="00CD32F2" w:rsidRDefault="003A331C" w:rsidP="003A331C">
      <w:pPr>
        <w:pStyle w:val="ListParagraph"/>
        <w:spacing w:after="0" w:line="480" w:lineRule="auto"/>
        <w:ind w:left="284"/>
        <w:jc w:val="both"/>
        <w:rPr>
          <w:rFonts w:ascii="Times New Roman" w:hAnsi="Times New Roman" w:cs="Times New Roman"/>
          <w:color w:val="000000" w:themeColor="text1"/>
          <w:sz w:val="24"/>
          <w:szCs w:val="24"/>
        </w:rPr>
      </w:pPr>
    </w:p>
    <w:p w:rsidR="003A331C" w:rsidRPr="00CD32F2" w:rsidRDefault="003A331C" w:rsidP="003A331C">
      <w:pPr>
        <w:pStyle w:val="ListParagraph"/>
        <w:spacing w:after="0" w:line="480" w:lineRule="auto"/>
        <w:ind w:left="284"/>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 xml:space="preserve">Tujuan penelitian yang hendak dicapai adalah: </w:t>
      </w:r>
    </w:p>
    <w:p w:rsidR="003A331C" w:rsidRPr="00CD32F2" w:rsidRDefault="003A331C" w:rsidP="003A331C">
      <w:pPr>
        <w:pStyle w:val="ListParagraph"/>
        <w:numPr>
          <w:ilvl w:val="0"/>
          <w:numId w:val="37"/>
        </w:numPr>
        <w:spacing w:after="0" w:line="480" w:lineRule="auto"/>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Untuk mengetahui bagaimana pelaksanaan strategi pem</w:t>
      </w:r>
      <w:r>
        <w:rPr>
          <w:rFonts w:ascii="Times New Roman" w:hAnsi="Times New Roman" w:cs="Times New Roman"/>
          <w:color w:val="000000" w:themeColor="text1"/>
          <w:sz w:val="24"/>
          <w:szCs w:val="24"/>
        </w:rPr>
        <w:t xml:space="preserve">belajaran CTL </w:t>
      </w:r>
      <w:r w:rsidRPr="00BD71B4">
        <w:rPr>
          <w:rFonts w:ascii="Times New Roman" w:hAnsi="Times New Roman" w:cs="Times New Roman"/>
          <w:i/>
          <w:color w:val="000000" w:themeColor="text1"/>
          <w:sz w:val="24"/>
          <w:szCs w:val="24"/>
        </w:rPr>
        <w:t>(contextual teaching and learning)</w:t>
      </w:r>
      <w:r>
        <w:rPr>
          <w:rFonts w:ascii="Times New Roman" w:hAnsi="Times New Roman" w:cs="Times New Roman"/>
          <w:i/>
          <w:color w:val="000000" w:themeColor="text1"/>
          <w:sz w:val="24"/>
          <w:szCs w:val="24"/>
        </w:rPr>
        <w:t xml:space="preserve"> </w:t>
      </w:r>
      <w:r w:rsidRPr="00CD32F2">
        <w:rPr>
          <w:rFonts w:ascii="Times New Roman" w:hAnsi="Times New Roman" w:cs="Times New Roman"/>
          <w:color w:val="000000" w:themeColor="text1"/>
          <w:sz w:val="24"/>
          <w:szCs w:val="24"/>
        </w:rPr>
        <w:t>dalam mata pelajaran IPS pada kons</w:t>
      </w:r>
      <w:r>
        <w:rPr>
          <w:rFonts w:ascii="Times New Roman" w:hAnsi="Times New Roman" w:cs="Times New Roman"/>
          <w:color w:val="000000" w:themeColor="text1"/>
          <w:sz w:val="24"/>
          <w:szCs w:val="24"/>
        </w:rPr>
        <w:t>ep Tokoh-tokoh Sejarah Hindu-Budha dan Islan di Indonesia di kelas V</w:t>
      </w:r>
      <w:r w:rsidRPr="00CD32F2">
        <w:rPr>
          <w:rFonts w:ascii="Times New Roman" w:hAnsi="Times New Roman" w:cs="Times New Roman"/>
          <w:color w:val="000000" w:themeColor="text1"/>
          <w:sz w:val="24"/>
          <w:szCs w:val="24"/>
        </w:rPr>
        <w:t xml:space="preserve">, dan </w:t>
      </w:r>
    </w:p>
    <w:p w:rsidR="003A331C" w:rsidRPr="00CD32F2" w:rsidRDefault="003A331C" w:rsidP="003A331C">
      <w:pPr>
        <w:pStyle w:val="ListParagraph"/>
        <w:numPr>
          <w:ilvl w:val="0"/>
          <w:numId w:val="37"/>
        </w:numPr>
        <w:spacing w:after="0" w:line="480" w:lineRule="auto"/>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Untuk mengetahui seberapa besar peningkatan hasil belajar siswa dengan menggunakan strategi pemb</w:t>
      </w:r>
      <w:r>
        <w:rPr>
          <w:rFonts w:ascii="Times New Roman" w:hAnsi="Times New Roman" w:cs="Times New Roman"/>
          <w:color w:val="000000" w:themeColor="text1"/>
          <w:sz w:val="24"/>
          <w:szCs w:val="24"/>
        </w:rPr>
        <w:t xml:space="preserve">elajaran CTL </w:t>
      </w:r>
      <w:r w:rsidRPr="00B33B6A">
        <w:rPr>
          <w:rFonts w:ascii="Times New Roman" w:hAnsi="Times New Roman" w:cs="Times New Roman"/>
          <w:i/>
          <w:color w:val="000000" w:themeColor="text1"/>
          <w:sz w:val="24"/>
          <w:szCs w:val="24"/>
        </w:rPr>
        <w:t>(contextual teaching and learning)</w:t>
      </w:r>
      <w:r>
        <w:rPr>
          <w:rFonts w:ascii="Times New Roman" w:hAnsi="Times New Roman" w:cs="Times New Roman"/>
          <w:color w:val="000000" w:themeColor="text1"/>
          <w:sz w:val="24"/>
          <w:szCs w:val="24"/>
        </w:rPr>
        <w:t xml:space="preserve"> </w:t>
      </w:r>
      <w:r w:rsidRPr="00CD32F2">
        <w:rPr>
          <w:rFonts w:ascii="Times New Roman" w:hAnsi="Times New Roman" w:cs="Times New Roman"/>
          <w:color w:val="000000" w:themeColor="text1"/>
          <w:sz w:val="24"/>
          <w:szCs w:val="24"/>
        </w:rPr>
        <w:t>dalam mata pelajaran IPS pada kons</w:t>
      </w:r>
      <w:r>
        <w:rPr>
          <w:rFonts w:ascii="Times New Roman" w:hAnsi="Times New Roman" w:cs="Times New Roman"/>
          <w:color w:val="000000" w:themeColor="text1"/>
          <w:sz w:val="24"/>
          <w:szCs w:val="24"/>
        </w:rPr>
        <w:t>ep sejarah Tokoh-tokoh Sejarah Hindu-Budha dan Islan di Indonesia di kelas V</w:t>
      </w:r>
      <w:r w:rsidRPr="00CD32F2">
        <w:rPr>
          <w:rFonts w:ascii="Times New Roman" w:hAnsi="Times New Roman" w:cs="Times New Roman"/>
          <w:color w:val="000000" w:themeColor="text1"/>
          <w:sz w:val="24"/>
          <w:szCs w:val="24"/>
        </w:rPr>
        <w:t xml:space="preserve">. </w:t>
      </w:r>
    </w:p>
    <w:p w:rsidR="003A331C" w:rsidRPr="00B33B6A" w:rsidRDefault="003A331C" w:rsidP="003A331C">
      <w:pPr>
        <w:pStyle w:val="ListParagraph"/>
        <w:spacing w:after="0" w:line="480" w:lineRule="auto"/>
        <w:ind w:left="426" w:firstLine="644"/>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Metode yang digunakan dalam penelitian ini menggunakan pendekatan penelitain tindakan kelas (PTK) yang terdiri dari tiga siklus, setiap siklus terdiri dari perencanaan, pelaksanaan, observasi dan refleksi. Adapun yang menjadi subjek peneli</w:t>
      </w:r>
      <w:r>
        <w:rPr>
          <w:rFonts w:ascii="Times New Roman" w:hAnsi="Times New Roman" w:cs="Times New Roman"/>
          <w:color w:val="000000" w:themeColor="text1"/>
          <w:sz w:val="24"/>
          <w:szCs w:val="24"/>
        </w:rPr>
        <w:t xml:space="preserve">tian ini adalah siswa kelas V SDN Cangkuang 3 Desa Cangkuang Kecamatan Rancaekek </w:t>
      </w:r>
      <w:r w:rsidRPr="00CD32F2">
        <w:rPr>
          <w:rFonts w:ascii="Times New Roman" w:hAnsi="Times New Roman" w:cs="Times New Roman"/>
          <w:color w:val="000000" w:themeColor="text1"/>
          <w:sz w:val="24"/>
          <w:szCs w:val="24"/>
        </w:rPr>
        <w:t xml:space="preserve"> tahun ajaran 2011/2012 y</w:t>
      </w:r>
      <w:r>
        <w:rPr>
          <w:rFonts w:ascii="Times New Roman" w:hAnsi="Times New Roman" w:cs="Times New Roman"/>
          <w:color w:val="000000" w:themeColor="text1"/>
          <w:sz w:val="24"/>
          <w:szCs w:val="24"/>
        </w:rPr>
        <w:t>ang berjumlah 32</w:t>
      </w:r>
      <w:r w:rsidRPr="00CD32F2">
        <w:rPr>
          <w:rFonts w:ascii="Times New Roman" w:hAnsi="Times New Roman" w:cs="Times New Roman"/>
          <w:color w:val="000000" w:themeColor="text1"/>
          <w:sz w:val="24"/>
          <w:szCs w:val="24"/>
        </w:rPr>
        <w:t xml:space="preserve"> orang. Adapun hasil penelitian dengan menggunak</w:t>
      </w:r>
      <w:r>
        <w:rPr>
          <w:rFonts w:ascii="Times New Roman" w:hAnsi="Times New Roman" w:cs="Times New Roman"/>
          <w:color w:val="000000" w:themeColor="text1"/>
          <w:sz w:val="24"/>
          <w:szCs w:val="24"/>
        </w:rPr>
        <w:t>an model pembelajaran CTL</w:t>
      </w:r>
      <w:r w:rsidRPr="00CD32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contextual teaching and learning)</w:t>
      </w:r>
      <w:r w:rsidRPr="00CD32F2">
        <w:rPr>
          <w:rFonts w:ascii="Times New Roman" w:hAnsi="Times New Roman" w:cs="Times New Roman"/>
          <w:color w:val="000000" w:themeColor="text1"/>
          <w:sz w:val="24"/>
          <w:szCs w:val="24"/>
        </w:rPr>
        <w:t xml:space="preserve"> pada pembelajaran IPS menunjukan a</w:t>
      </w:r>
      <w:r>
        <w:rPr>
          <w:rFonts w:ascii="Times New Roman" w:hAnsi="Times New Roman" w:cs="Times New Roman"/>
          <w:color w:val="000000" w:themeColor="text1"/>
          <w:sz w:val="24"/>
          <w:szCs w:val="24"/>
        </w:rPr>
        <w:t>danya peningkatan proses pembel</w:t>
      </w:r>
      <w:r w:rsidRPr="00CD32F2">
        <w:rPr>
          <w:rFonts w:ascii="Times New Roman" w:hAnsi="Times New Roman" w:cs="Times New Roman"/>
          <w:color w:val="000000" w:themeColor="text1"/>
          <w:sz w:val="24"/>
          <w:szCs w:val="24"/>
        </w:rPr>
        <w:t xml:space="preserve">ajaran baik aktivitas guru maupun aktivitas siswa. Hal ini bisa dilihat dari rata-rata aktivitas siswa pada siklus I sebesar 64,77%, siklus II sebesar 79,17% meningkat sebesar 14,40% dari siklus I dan </w:t>
      </w:r>
      <w:r w:rsidRPr="00CD32F2">
        <w:rPr>
          <w:rFonts w:ascii="Times New Roman" w:hAnsi="Times New Roman" w:cs="Times New Roman"/>
          <w:color w:val="000000" w:themeColor="text1"/>
          <w:sz w:val="24"/>
          <w:szCs w:val="24"/>
        </w:rPr>
        <w:lastRenderedPageBreak/>
        <w:t>siklus III sebesar 81,44% meningkat sebesar 2,27% dari siklus II. Begitu pula hasil belajar siswa mengalami peningkatan yaitu, pada siklus I nilai rata-rata siswa mencapai 75,15%, siklus II sebesar 79,09% meningkat sebesar 3,94% dari siklus I dan hasil siklus III sebesar 81,44% meningkat sebesar 2,28% dari siklus II. Sedangkan ketuntasan secara klasikalnya cenderung tetap yaitu 87,88% dan dikategorikan “tinggi” atau tuntas. Berdasarkan hasil penelitian diatas dapat disimpulkan bahwa penggunaan Strat</w:t>
      </w:r>
      <w:r>
        <w:rPr>
          <w:rFonts w:ascii="Times New Roman" w:hAnsi="Times New Roman" w:cs="Times New Roman"/>
          <w:color w:val="000000" w:themeColor="text1"/>
          <w:sz w:val="24"/>
          <w:szCs w:val="24"/>
        </w:rPr>
        <w:t>egi Pembelajaran CTL</w:t>
      </w:r>
      <w:r w:rsidRPr="00CD32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contextual teaching and learning) </w:t>
      </w:r>
      <w:r w:rsidRPr="00CD32F2">
        <w:rPr>
          <w:rFonts w:ascii="Times New Roman" w:hAnsi="Times New Roman" w:cs="Times New Roman"/>
          <w:color w:val="000000" w:themeColor="text1"/>
          <w:sz w:val="24"/>
          <w:szCs w:val="24"/>
        </w:rPr>
        <w:t>dapat meningkatkan hasil belajar siswa dalam mata pela</w:t>
      </w:r>
      <w:r>
        <w:rPr>
          <w:rFonts w:ascii="Times New Roman" w:hAnsi="Times New Roman" w:cs="Times New Roman"/>
          <w:color w:val="000000" w:themeColor="text1"/>
          <w:sz w:val="24"/>
          <w:szCs w:val="24"/>
        </w:rPr>
        <w:t>jaran IPS pada konsep Tokoh-tokoh Sejarah Hindu-Budha dan Islan di Indonesia di kelas V</w:t>
      </w:r>
      <w:r w:rsidRPr="00CD32F2">
        <w:rPr>
          <w:rFonts w:ascii="Times New Roman" w:hAnsi="Times New Roman" w:cs="Times New Roman"/>
          <w:color w:val="000000" w:themeColor="text1"/>
          <w:sz w:val="24"/>
          <w:szCs w:val="24"/>
        </w:rPr>
        <w:t>. Dan hasil penelitian tersebut, ada beberapa saran yang hendak disampaikan, antara lain, guru diharapkan terus mencoba mengkaji dan menggunak</w:t>
      </w:r>
      <w:r>
        <w:rPr>
          <w:rFonts w:ascii="Times New Roman" w:hAnsi="Times New Roman" w:cs="Times New Roman"/>
          <w:color w:val="000000" w:themeColor="text1"/>
          <w:sz w:val="24"/>
          <w:szCs w:val="24"/>
        </w:rPr>
        <w:t>an model pembelajaran CTL</w:t>
      </w:r>
      <w:r w:rsidRPr="00CD32F2">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(contextual teaching and learning)</w:t>
      </w:r>
      <w:r w:rsidRPr="00CD32F2">
        <w:rPr>
          <w:rFonts w:ascii="Times New Roman" w:hAnsi="Times New Roman" w:cs="Times New Roman"/>
          <w:color w:val="000000" w:themeColor="text1"/>
          <w:sz w:val="24"/>
          <w:szCs w:val="24"/>
        </w:rPr>
        <w:t xml:space="preserve"> pada mata pelajaran IPS pokok bahasan yang lain.</w:t>
      </w:r>
    </w:p>
    <w:p w:rsidR="003A331C" w:rsidRPr="00CD32F2" w:rsidRDefault="003A331C" w:rsidP="003A331C">
      <w:pPr>
        <w:pStyle w:val="ListParagraph"/>
        <w:spacing w:after="0" w:line="240" w:lineRule="auto"/>
        <w:ind w:left="284"/>
        <w:jc w:val="center"/>
        <w:rPr>
          <w:rFonts w:ascii="Times New Roman" w:hAnsi="Times New Roman" w:cs="Times New Roman"/>
          <w:b/>
          <w:color w:val="000000" w:themeColor="text1"/>
          <w:sz w:val="24"/>
          <w:szCs w:val="24"/>
        </w:rPr>
      </w:pPr>
      <w:r w:rsidRPr="00CD32F2">
        <w:rPr>
          <w:rFonts w:ascii="Times New Roman" w:hAnsi="Times New Roman" w:cs="Times New Roman"/>
          <w:b/>
          <w:color w:val="000000" w:themeColor="text1"/>
          <w:sz w:val="24"/>
          <w:szCs w:val="24"/>
        </w:rPr>
        <w:t>Tabel 2.1</w:t>
      </w:r>
    </w:p>
    <w:p w:rsidR="003A331C" w:rsidRPr="00CD32F2" w:rsidRDefault="003A331C" w:rsidP="003A331C">
      <w:pPr>
        <w:pStyle w:val="ListParagraph"/>
        <w:spacing w:after="0" w:line="240" w:lineRule="auto"/>
        <w:ind w:left="284"/>
        <w:jc w:val="center"/>
        <w:rPr>
          <w:rFonts w:ascii="Times New Roman" w:hAnsi="Times New Roman" w:cs="Times New Roman"/>
          <w:b/>
          <w:color w:val="000000" w:themeColor="text1"/>
          <w:sz w:val="24"/>
          <w:szCs w:val="24"/>
        </w:rPr>
      </w:pPr>
      <w:r w:rsidRPr="00CD32F2">
        <w:rPr>
          <w:rFonts w:ascii="Times New Roman" w:hAnsi="Times New Roman" w:cs="Times New Roman"/>
          <w:b/>
          <w:color w:val="000000" w:themeColor="text1"/>
          <w:sz w:val="24"/>
          <w:szCs w:val="24"/>
        </w:rPr>
        <w:t>Kajian Ha</w:t>
      </w:r>
      <w:r>
        <w:rPr>
          <w:rFonts w:ascii="Times New Roman" w:hAnsi="Times New Roman" w:cs="Times New Roman"/>
          <w:b/>
          <w:color w:val="000000" w:themeColor="text1"/>
          <w:sz w:val="24"/>
          <w:szCs w:val="24"/>
        </w:rPr>
        <w:t>sil Penelitian Rini Khoerunissa</w:t>
      </w:r>
    </w:p>
    <w:p w:rsidR="003A331C" w:rsidRPr="00CD32F2" w:rsidRDefault="003A331C" w:rsidP="003A331C">
      <w:pPr>
        <w:pStyle w:val="ListParagraph"/>
        <w:spacing w:after="0" w:line="240" w:lineRule="auto"/>
        <w:ind w:left="284"/>
        <w:jc w:val="center"/>
        <w:rPr>
          <w:rFonts w:ascii="Times New Roman" w:hAnsi="Times New Roman" w:cs="Times New Roman"/>
          <w:b/>
          <w:color w:val="000000" w:themeColor="text1"/>
          <w:sz w:val="24"/>
          <w:szCs w:val="24"/>
        </w:rPr>
      </w:pPr>
    </w:p>
    <w:p w:rsidR="003A331C" w:rsidRPr="00CD32F2" w:rsidRDefault="003A331C" w:rsidP="003A331C">
      <w:pPr>
        <w:pStyle w:val="ListParagraph"/>
        <w:spacing w:after="0" w:line="240" w:lineRule="auto"/>
        <w:ind w:left="284"/>
        <w:jc w:val="center"/>
        <w:rPr>
          <w:rFonts w:ascii="Times New Roman" w:hAnsi="Times New Roman" w:cs="Times New Roman"/>
          <w:color w:val="000000" w:themeColor="text1"/>
          <w:sz w:val="24"/>
          <w:szCs w:val="24"/>
        </w:rPr>
      </w:pPr>
    </w:p>
    <w:tbl>
      <w:tblPr>
        <w:tblStyle w:val="TableGrid"/>
        <w:tblW w:w="0" w:type="auto"/>
        <w:tblLook w:val="04A0"/>
      </w:tblPr>
      <w:tblGrid>
        <w:gridCol w:w="1630"/>
        <w:gridCol w:w="1880"/>
        <w:gridCol w:w="1381"/>
        <w:gridCol w:w="1631"/>
        <w:gridCol w:w="1631"/>
      </w:tblGrid>
      <w:tr w:rsidR="003A331C" w:rsidRPr="00CD32F2" w:rsidTr="002E0825">
        <w:tc>
          <w:tcPr>
            <w:tcW w:w="1630"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Tahap</w:t>
            </w:r>
          </w:p>
        </w:tc>
        <w:tc>
          <w:tcPr>
            <w:tcW w:w="1880" w:type="dxa"/>
          </w:tcPr>
          <w:p w:rsidR="003A331C" w:rsidRPr="00CD32F2" w:rsidRDefault="003A331C" w:rsidP="002E0825">
            <w:pPr>
              <w:pStyle w:val="ListParagraph"/>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 xml:space="preserve">Jumlah Peserta Didik Tuntas </w:t>
            </w:r>
          </w:p>
        </w:tc>
        <w:tc>
          <w:tcPr>
            <w:tcW w:w="138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Presentase</w:t>
            </w:r>
          </w:p>
        </w:tc>
        <w:tc>
          <w:tcPr>
            <w:tcW w:w="1631" w:type="dxa"/>
          </w:tcPr>
          <w:p w:rsidR="003A331C" w:rsidRPr="00CD32F2" w:rsidRDefault="003A331C" w:rsidP="002E0825">
            <w:pPr>
              <w:pStyle w:val="ListParagraph"/>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Jumlah Peserta Didik Tidak Tuntas</w:t>
            </w:r>
          </w:p>
        </w:tc>
        <w:tc>
          <w:tcPr>
            <w:tcW w:w="163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Presentase</w:t>
            </w:r>
          </w:p>
        </w:tc>
      </w:tr>
      <w:tr w:rsidR="003A331C" w:rsidRPr="00CD32F2" w:rsidTr="002E0825">
        <w:trPr>
          <w:trHeight w:val="479"/>
        </w:trPr>
        <w:tc>
          <w:tcPr>
            <w:tcW w:w="1630"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Siklus I</w:t>
            </w:r>
          </w:p>
        </w:tc>
        <w:tc>
          <w:tcPr>
            <w:tcW w:w="1880"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27</w:t>
            </w:r>
          </w:p>
        </w:tc>
        <w:tc>
          <w:tcPr>
            <w:tcW w:w="138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64,77%</w:t>
            </w:r>
          </w:p>
        </w:tc>
        <w:tc>
          <w:tcPr>
            <w:tcW w:w="163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12</w:t>
            </w:r>
          </w:p>
        </w:tc>
        <w:tc>
          <w:tcPr>
            <w:tcW w:w="163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23,56%</w:t>
            </w:r>
          </w:p>
        </w:tc>
      </w:tr>
      <w:tr w:rsidR="003A331C" w:rsidRPr="00CD32F2" w:rsidTr="002E0825">
        <w:tc>
          <w:tcPr>
            <w:tcW w:w="1630"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Siklus II</w:t>
            </w:r>
          </w:p>
        </w:tc>
        <w:tc>
          <w:tcPr>
            <w:tcW w:w="1880"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31</w:t>
            </w:r>
          </w:p>
        </w:tc>
        <w:tc>
          <w:tcPr>
            <w:tcW w:w="138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 xml:space="preserve"> 79,17%</w:t>
            </w:r>
          </w:p>
        </w:tc>
        <w:tc>
          <w:tcPr>
            <w:tcW w:w="163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8</w:t>
            </w:r>
          </w:p>
        </w:tc>
        <w:tc>
          <w:tcPr>
            <w:tcW w:w="163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28,4%</w:t>
            </w:r>
          </w:p>
        </w:tc>
      </w:tr>
      <w:tr w:rsidR="003A331C" w:rsidRPr="00CD32F2" w:rsidTr="002E0825">
        <w:tc>
          <w:tcPr>
            <w:tcW w:w="1630"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 xml:space="preserve">Siklus III </w:t>
            </w:r>
          </w:p>
        </w:tc>
        <w:tc>
          <w:tcPr>
            <w:tcW w:w="1880"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33</w:t>
            </w:r>
          </w:p>
        </w:tc>
        <w:tc>
          <w:tcPr>
            <w:tcW w:w="138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81,44%</w:t>
            </w:r>
          </w:p>
        </w:tc>
        <w:tc>
          <w:tcPr>
            <w:tcW w:w="163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6</w:t>
            </w:r>
          </w:p>
        </w:tc>
        <w:tc>
          <w:tcPr>
            <w:tcW w:w="163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17,14%</w:t>
            </w:r>
          </w:p>
        </w:tc>
      </w:tr>
    </w:tbl>
    <w:p w:rsidR="003A331C" w:rsidRPr="00CD32F2" w:rsidRDefault="003A331C" w:rsidP="003A331C">
      <w:pPr>
        <w:pStyle w:val="ListParagraph"/>
        <w:spacing w:after="0" w:line="480" w:lineRule="auto"/>
        <w:ind w:left="0"/>
        <w:jc w:val="both"/>
        <w:rPr>
          <w:rFonts w:ascii="Times New Roman" w:hAnsi="Times New Roman" w:cs="Times New Roman"/>
          <w:color w:val="000000" w:themeColor="text1"/>
          <w:sz w:val="24"/>
          <w:szCs w:val="24"/>
        </w:rPr>
      </w:pPr>
    </w:p>
    <w:p w:rsidR="003A331C" w:rsidRPr="00CD32F2" w:rsidRDefault="003A331C" w:rsidP="003A331C">
      <w:pPr>
        <w:pStyle w:val="ListParagraph"/>
        <w:spacing w:after="0" w:line="240" w:lineRule="auto"/>
        <w:ind w:left="0"/>
        <w:jc w:val="both"/>
        <w:rPr>
          <w:rFonts w:ascii="Times New Roman" w:hAnsi="Times New Roman" w:cs="Times New Roman"/>
          <w:color w:val="000000" w:themeColor="text1"/>
          <w:sz w:val="24"/>
          <w:szCs w:val="24"/>
        </w:rPr>
      </w:pPr>
    </w:p>
    <w:p w:rsidR="003A331C" w:rsidRPr="00CD32F2" w:rsidRDefault="003A331C" w:rsidP="003A331C">
      <w:pPr>
        <w:pStyle w:val="ListParagraph"/>
        <w:numPr>
          <w:ilvl w:val="0"/>
          <w:numId w:val="6"/>
        </w:numPr>
        <w:spacing w:after="0" w:line="480" w:lineRule="auto"/>
        <w:ind w:left="284" w:hanging="284"/>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lastRenderedPageBreak/>
        <w:t>Hasil p</w:t>
      </w:r>
      <w:r>
        <w:rPr>
          <w:rFonts w:ascii="Times New Roman" w:hAnsi="Times New Roman" w:cs="Times New Roman"/>
          <w:color w:val="000000" w:themeColor="text1"/>
          <w:sz w:val="24"/>
          <w:szCs w:val="24"/>
        </w:rPr>
        <w:t>enelitian yang dilakukan Rizki Maulani</w:t>
      </w:r>
      <w:r w:rsidRPr="00CD32F2">
        <w:rPr>
          <w:rFonts w:ascii="Times New Roman" w:hAnsi="Times New Roman" w:cs="Times New Roman"/>
          <w:color w:val="000000" w:themeColor="text1"/>
          <w:sz w:val="24"/>
          <w:szCs w:val="24"/>
        </w:rPr>
        <w:t xml:space="preserve"> penelitian tahun 2011 di Universitas Pendidikan Indonesia sebagai karya tulis dalam </w:t>
      </w:r>
      <w:r>
        <w:rPr>
          <w:rFonts w:ascii="Times New Roman" w:hAnsi="Times New Roman" w:cs="Times New Roman"/>
          <w:color w:val="000000" w:themeColor="text1"/>
          <w:sz w:val="24"/>
          <w:szCs w:val="24"/>
        </w:rPr>
        <w:t>skripsi di SD Negeri Nanjungmekar Kecamatan Cicalengka Kabupaten Bandung</w:t>
      </w:r>
      <w:r w:rsidRPr="00CD32F2">
        <w:rPr>
          <w:rFonts w:ascii="Times New Roman" w:hAnsi="Times New Roman" w:cs="Times New Roman"/>
          <w:color w:val="000000" w:themeColor="text1"/>
          <w:sz w:val="24"/>
          <w:szCs w:val="24"/>
        </w:rPr>
        <w:t xml:space="preserve">. Penulis menemukan permasalahan di lapangan bahwa yang ditemukan oleh penulis yaitu nilai hasil belajar siswa pada mata pelajaran IPS masih rendah di bawah nilai kriteria ketuntasan minimal (KKM) yaitu 60, maka perlu dilakukan pembaharuan dalam meningkatkan pemahaman siswa, serta kreativitas guru dalam mengelola proses pembelajaran. Sebagian besar guru masih melaksanakan pembelajaran tradisional dan monoton, sehingga memerlukan upaya untuk memenuhi tuntutan kurikulum yang diharapkan sekarang. Dari masalah tersebut dapat dirumuskan bahwa bagaimanakah perencanaan dan proses pembelajaran serta hasil belajar siswa setelah mengukuti pembelajaran dengan menggunakan model </w:t>
      </w:r>
      <w:r>
        <w:rPr>
          <w:rFonts w:ascii="Times New Roman" w:hAnsi="Times New Roman" w:cs="Times New Roman"/>
          <w:color w:val="000000" w:themeColor="text1"/>
          <w:sz w:val="24"/>
          <w:szCs w:val="24"/>
        </w:rPr>
        <w:t>CTL (</w:t>
      </w:r>
      <w:r w:rsidRPr="00CD32F2">
        <w:rPr>
          <w:rFonts w:ascii="Times New Roman" w:hAnsi="Times New Roman" w:cs="Times New Roman"/>
          <w:i/>
          <w:color w:val="000000" w:themeColor="text1"/>
          <w:sz w:val="24"/>
          <w:szCs w:val="24"/>
        </w:rPr>
        <w:t>co</w:t>
      </w:r>
      <w:r>
        <w:rPr>
          <w:rFonts w:ascii="Times New Roman" w:hAnsi="Times New Roman" w:cs="Times New Roman"/>
          <w:i/>
          <w:color w:val="000000" w:themeColor="text1"/>
          <w:sz w:val="24"/>
          <w:szCs w:val="24"/>
        </w:rPr>
        <w:t>ntextual teaching and learning)</w:t>
      </w:r>
      <w:r w:rsidRPr="00CD32F2">
        <w:rPr>
          <w:rFonts w:ascii="Times New Roman" w:hAnsi="Times New Roman" w:cs="Times New Roman"/>
          <w:color w:val="000000" w:themeColor="text1"/>
          <w:sz w:val="24"/>
          <w:szCs w:val="24"/>
        </w:rPr>
        <w:t>.  Tujuan dari penelitian adalah untuk mengetahui perenc</w:t>
      </w:r>
      <w:r>
        <w:rPr>
          <w:rFonts w:ascii="Times New Roman" w:hAnsi="Times New Roman" w:cs="Times New Roman"/>
          <w:color w:val="000000" w:themeColor="text1"/>
          <w:sz w:val="24"/>
          <w:szCs w:val="24"/>
        </w:rPr>
        <w:t>anaan dan proses serta hasil bel</w:t>
      </w:r>
      <w:r w:rsidRPr="00CD32F2">
        <w:rPr>
          <w:rFonts w:ascii="Times New Roman" w:hAnsi="Times New Roman" w:cs="Times New Roman"/>
          <w:color w:val="000000" w:themeColor="text1"/>
          <w:sz w:val="24"/>
          <w:szCs w:val="24"/>
        </w:rPr>
        <w:t>ajar siswa setelah mengikuti pembelajaran. Dalam penelitian yang digunakan adalah metode penelitian tindakan kelas (PTK) dengan subjek sis</w:t>
      </w:r>
      <w:r>
        <w:rPr>
          <w:rFonts w:ascii="Times New Roman" w:hAnsi="Times New Roman" w:cs="Times New Roman"/>
          <w:color w:val="000000" w:themeColor="text1"/>
          <w:sz w:val="24"/>
          <w:szCs w:val="24"/>
        </w:rPr>
        <w:t>wa kelas IV SD Negri Nanjungmekar</w:t>
      </w:r>
      <w:r w:rsidRPr="00CD32F2">
        <w:rPr>
          <w:rFonts w:ascii="Times New Roman" w:hAnsi="Times New Roman" w:cs="Times New Roman"/>
          <w:color w:val="000000" w:themeColor="text1"/>
          <w:sz w:val="24"/>
          <w:szCs w:val="24"/>
        </w:rPr>
        <w:t xml:space="preserve"> Ke</w:t>
      </w:r>
      <w:r>
        <w:rPr>
          <w:rFonts w:ascii="Times New Roman" w:hAnsi="Times New Roman" w:cs="Times New Roman"/>
          <w:color w:val="000000" w:themeColor="text1"/>
          <w:sz w:val="24"/>
          <w:szCs w:val="24"/>
        </w:rPr>
        <w:t xml:space="preserve">camatan Cicalengka Kabupaten Bandung </w:t>
      </w:r>
      <w:r w:rsidRPr="00CD32F2">
        <w:rPr>
          <w:rFonts w:ascii="Times New Roman" w:hAnsi="Times New Roman" w:cs="Times New Roman"/>
          <w:color w:val="000000" w:themeColor="text1"/>
          <w:sz w:val="24"/>
          <w:szCs w:val="24"/>
        </w:rPr>
        <w:t>dengan jumlah siswa 30 orang yang terdiri dari 14 orang laki-laki dan 16 orang perempuan. Penelitian ini dilakukan dengan 2 siklus. Hasil PTK yang dilakukan penulis yaitu pada siklus I siswa dan guru belum terbiasa dengan suasana pembelajaran</w:t>
      </w:r>
      <w:r>
        <w:rPr>
          <w:rFonts w:ascii="Times New Roman" w:hAnsi="Times New Roman" w:cs="Times New Roman"/>
          <w:color w:val="000000" w:themeColor="text1"/>
          <w:sz w:val="24"/>
          <w:szCs w:val="24"/>
        </w:rPr>
        <w:t xml:space="preserve"> IPS dengan menggunakan model CTL (</w:t>
      </w:r>
      <w:r>
        <w:rPr>
          <w:rFonts w:ascii="Times New Roman" w:hAnsi="Times New Roman" w:cs="Times New Roman"/>
          <w:i/>
          <w:color w:val="000000" w:themeColor="text1"/>
          <w:sz w:val="24"/>
          <w:szCs w:val="24"/>
        </w:rPr>
        <w:t>contextual teaching and learning</w:t>
      </w:r>
      <w:r>
        <w:rPr>
          <w:rFonts w:ascii="Times New Roman" w:hAnsi="Times New Roman" w:cs="Times New Roman"/>
          <w:color w:val="000000" w:themeColor="text1"/>
          <w:sz w:val="24"/>
          <w:szCs w:val="24"/>
        </w:rPr>
        <w:t>)</w:t>
      </w:r>
      <w:r w:rsidRPr="00CD32F2">
        <w:rPr>
          <w:rFonts w:ascii="Times New Roman" w:hAnsi="Times New Roman" w:cs="Times New Roman"/>
          <w:color w:val="000000" w:themeColor="text1"/>
          <w:sz w:val="24"/>
          <w:szCs w:val="24"/>
        </w:rPr>
        <w:t xml:space="preserve">. Aktivitas siswa masih rendah, nilai evaluasi individual siswa hanya mendapat sedikit peningkatan yaitu sebanyak 5,17 % dari KKM </w:t>
      </w:r>
      <w:r w:rsidRPr="00CD32F2">
        <w:rPr>
          <w:rFonts w:ascii="Times New Roman" w:hAnsi="Times New Roman" w:cs="Times New Roman"/>
          <w:color w:val="000000" w:themeColor="text1"/>
          <w:sz w:val="24"/>
          <w:szCs w:val="24"/>
        </w:rPr>
        <w:lastRenderedPageBreak/>
        <w:t>yang diinginkan yaitu 60 nilai siswa hanya mendapat rata-rata skor 65,17. Dari jumlah 30 siswa 5 siswa yang masih belum mencapai KKM atau dikatakan belum tuntas dan 9 siswa atau 30 % yang tidak terlibat diskusi kelompok. Pada siklus II siswa mulai terbiasa dengan model pembelajaran yang diberikan pada pembelajaran IPS apalagi guru menampilkan media gambar masalah sosial. Aktivitas siswa mendapat peningkatan di buktikan dengan semua siswa yang terlibat dalam diskusi kelompok. Nilai evaluasi siswa</w:t>
      </w:r>
      <w:r>
        <w:rPr>
          <w:rFonts w:ascii="Times New Roman" w:hAnsi="Times New Roman" w:cs="Times New Roman"/>
          <w:color w:val="000000" w:themeColor="text1"/>
          <w:sz w:val="24"/>
          <w:szCs w:val="24"/>
        </w:rPr>
        <w:t xml:space="preserve"> </w:t>
      </w:r>
      <w:r w:rsidRPr="00CD32F2">
        <w:rPr>
          <w:rFonts w:ascii="Times New Roman" w:hAnsi="Times New Roman" w:cs="Times New Roman"/>
          <w:color w:val="000000" w:themeColor="text1"/>
          <w:sz w:val="24"/>
          <w:szCs w:val="24"/>
        </w:rPr>
        <w:t xml:space="preserve">pun meningkat rata-rata skor 73,67. Semua siswa mencapai target KKM dan 4 siswa atau 13,33 % siswa mendapat nilai sangat baik. Berdasarkan kajian hasil penelitian dapat di simpulkan bahwa pembelajaran IPS Kelas IV SD Negeri </w:t>
      </w:r>
      <w:r>
        <w:rPr>
          <w:rFonts w:ascii="Times New Roman" w:hAnsi="Times New Roman" w:cs="Times New Roman"/>
          <w:color w:val="000000" w:themeColor="text1"/>
          <w:sz w:val="24"/>
          <w:szCs w:val="24"/>
        </w:rPr>
        <w:t>Sukalaksana Kecamatan Cicalengka model CTL (</w:t>
      </w:r>
      <w:r>
        <w:rPr>
          <w:rFonts w:ascii="Times New Roman" w:hAnsi="Times New Roman" w:cs="Times New Roman"/>
          <w:i/>
          <w:color w:val="000000" w:themeColor="text1"/>
          <w:sz w:val="24"/>
          <w:szCs w:val="24"/>
        </w:rPr>
        <w:t>contextual teaching and learning</w:t>
      </w:r>
      <w:r>
        <w:rPr>
          <w:rFonts w:ascii="Times New Roman" w:hAnsi="Times New Roman" w:cs="Times New Roman"/>
          <w:color w:val="000000" w:themeColor="text1"/>
          <w:sz w:val="24"/>
          <w:szCs w:val="24"/>
        </w:rPr>
        <w:t>)</w:t>
      </w:r>
      <w:r w:rsidRPr="00CD32F2">
        <w:rPr>
          <w:rFonts w:ascii="Times New Roman" w:hAnsi="Times New Roman" w:cs="Times New Roman"/>
          <w:color w:val="000000" w:themeColor="text1"/>
          <w:sz w:val="24"/>
          <w:szCs w:val="24"/>
        </w:rPr>
        <w:t xml:space="preserve"> dapat meningkatkan hasil belajar siswa. Berdasarkan hasil penelitian tersebut, ada beberapa saran yang hendak disampaikan, antara lain, guru diharapkan terus mengaki dan menggunakan model pembelajaran </w:t>
      </w:r>
      <w:r>
        <w:rPr>
          <w:rFonts w:ascii="Times New Roman" w:hAnsi="Times New Roman" w:cs="Times New Roman"/>
          <w:color w:val="000000" w:themeColor="text1"/>
          <w:sz w:val="24"/>
          <w:szCs w:val="24"/>
        </w:rPr>
        <w:t>CTL (</w:t>
      </w:r>
      <w:r>
        <w:rPr>
          <w:rFonts w:ascii="Times New Roman" w:hAnsi="Times New Roman" w:cs="Times New Roman"/>
          <w:i/>
          <w:color w:val="000000" w:themeColor="text1"/>
          <w:sz w:val="24"/>
          <w:szCs w:val="24"/>
        </w:rPr>
        <w:t>contextual teaching and learning</w:t>
      </w:r>
      <w:r>
        <w:rPr>
          <w:rFonts w:ascii="Times New Roman" w:hAnsi="Times New Roman" w:cs="Times New Roman"/>
          <w:color w:val="000000" w:themeColor="text1"/>
          <w:sz w:val="24"/>
          <w:szCs w:val="24"/>
        </w:rPr>
        <w:t>)</w:t>
      </w:r>
      <w:r w:rsidRPr="00CD32F2">
        <w:rPr>
          <w:rFonts w:ascii="Times New Roman" w:hAnsi="Times New Roman" w:cs="Times New Roman"/>
          <w:color w:val="000000" w:themeColor="text1"/>
          <w:sz w:val="24"/>
          <w:szCs w:val="24"/>
        </w:rPr>
        <w:t xml:space="preserve"> pada mata pelajaran IPS pokok bahasan yang lain untuk meningkatkan hasil belajar peserta didik.</w:t>
      </w:r>
    </w:p>
    <w:p w:rsidR="003A331C" w:rsidRPr="00CD32F2" w:rsidRDefault="003A331C" w:rsidP="003A331C">
      <w:pPr>
        <w:pStyle w:val="ListParagraph"/>
        <w:spacing w:after="0" w:line="240" w:lineRule="auto"/>
        <w:ind w:left="284"/>
        <w:jc w:val="center"/>
        <w:rPr>
          <w:rFonts w:ascii="Times New Roman" w:hAnsi="Times New Roman" w:cs="Times New Roman"/>
          <w:b/>
          <w:color w:val="000000" w:themeColor="text1"/>
          <w:sz w:val="24"/>
          <w:szCs w:val="24"/>
        </w:rPr>
      </w:pPr>
      <w:r w:rsidRPr="00CD32F2">
        <w:rPr>
          <w:rFonts w:ascii="Times New Roman" w:hAnsi="Times New Roman" w:cs="Times New Roman"/>
          <w:b/>
          <w:color w:val="000000" w:themeColor="text1"/>
          <w:sz w:val="24"/>
          <w:szCs w:val="24"/>
        </w:rPr>
        <w:t>Tabel 2.2</w:t>
      </w:r>
    </w:p>
    <w:p w:rsidR="003A331C" w:rsidRPr="00CD32F2" w:rsidRDefault="003A331C" w:rsidP="003A331C">
      <w:pPr>
        <w:pStyle w:val="ListParagraph"/>
        <w:spacing w:after="0" w:line="240" w:lineRule="auto"/>
        <w:ind w:left="28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Kajian Hasil Penelitian Rizki Maulani</w:t>
      </w:r>
    </w:p>
    <w:p w:rsidR="003A331C" w:rsidRPr="00CD32F2" w:rsidRDefault="003A331C" w:rsidP="003A331C">
      <w:pPr>
        <w:pStyle w:val="ListParagraph"/>
        <w:spacing w:after="0" w:line="240" w:lineRule="auto"/>
        <w:ind w:left="284"/>
        <w:jc w:val="center"/>
        <w:rPr>
          <w:rFonts w:ascii="Times New Roman" w:hAnsi="Times New Roman" w:cs="Times New Roman"/>
          <w:b/>
          <w:color w:val="000000" w:themeColor="text1"/>
          <w:sz w:val="24"/>
          <w:szCs w:val="24"/>
        </w:rPr>
      </w:pPr>
    </w:p>
    <w:p w:rsidR="003A331C" w:rsidRPr="00CD32F2" w:rsidRDefault="003A331C" w:rsidP="003A331C">
      <w:pPr>
        <w:pStyle w:val="ListParagraph"/>
        <w:spacing w:after="0" w:line="240" w:lineRule="auto"/>
        <w:ind w:left="284"/>
        <w:jc w:val="center"/>
        <w:rPr>
          <w:rFonts w:ascii="Times New Roman" w:hAnsi="Times New Roman" w:cs="Times New Roman"/>
          <w:b/>
          <w:color w:val="000000" w:themeColor="text1"/>
          <w:sz w:val="24"/>
          <w:szCs w:val="24"/>
        </w:rPr>
      </w:pPr>
    </w:p>
    <w:tbl>
      <w:tblPr>
        <w:tblStyle w:val="TableGrid"/>
        <w:tblW w:w="0" w:type="auto"/>
        <w:tblLook w:val="04A0"/>
      </w:tblPr>
      <w:tblGrid>
        <w:gridCol w:w="1630"/>
        <w:gridCol w:w="1880"/>
        <w:gridCol w:w="1381"/>
        <w:gridCol w:w="1631"/>
        <w:gridCol w:w="1631"/>
      </w:tblGrid>
      <w:tr w:rsidR="003A331C" w:rsidRPr="00CD32F2" w:rsidTr="002E0825">
        <w:tc>
          <w:tcPr>
            <w:tcW w:w="1630"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Tahap</w:t>
            </w:r>
          </w:p>
        </w:tc>
        <w:tc>
          <w:tcPr>
            <w:tcW w:w="1880" w:type="dxa"/>
          </w:tcPr>
          <w:p w:rsidR="003A331C" w:rsidRPr="00CD32F2" w:rsidRDefault="003A331C" w:rsidP="002E0825">
            <w:pPr>
              <w:pStyle w:val="ListParagraph"/>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 xml:space="preserve">Jumlah Peserta Didik Tuntas </w:t>
            </w:r>
          </w:p>
        </w:tc>
        <w:tc>
          <w:tcPr>
            <w:tcW w:w="138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Presentase</w:t>
            </w:r>
          </w:p>
        </w:tc>
        <w:tc>
          <w:tcPr>
            <w:tcW w:w="1631" w:type="dxa"/>
          </w:tcPr>
          <w:p w:rsidR="003A331C" w:rsidRPr="00CD32F2" w:rsidRDefault="003A331C" w:rsidP="002E0825">
            <w:pPr>
              <w:pStyle w:val="ListParagraph"/>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Jumlah Peserta Didik Tidak Tuntas</w:t>
            </w:r>
          </w:p>
        </w:tc>
        <w:tc>
          <w:tcPr>
            <w:tcW w:w="163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Presentase</w:t>
            </w:r>
          </w:p>
        </w:tc>
      </w:tr>
      <w:tr w:rsidR="003A331C" w:rsidRPr="00CD32F2" w:rsidTr="002E0825">
        <w:trPr>
          <w:trHeight w:val="479"/>
        </w:trPr>
        <w:tc>
          <w:tcPr>
            <w:tcW w:w="1630"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Siklus I</w:t>
            </w:r>
          </w:p>
        </w:tc>
        <w:tc>
          <w:tcPr>
            <w:tcW w:w="1880"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5</w:t>
            </w:r>
          </w:p>
        </w:tc>
        <w:tc>
          <w:tcPr>
            <w:tcW w:w="138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65,17 %</w:t>
            </w:r>
          </w:p>
        </w:tc>
        <w:tc>
          <w:tcPr>
            <w:tcW w:w="163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9</w:t>
            </w:r>
          </w:p>
        </w:tc>
        <w:tc>
          <w:tcPr>
            <w:tcW w:w="163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30 %</w:t>
            </w:r>
          </w:p>
        </w:tc>
      </w:tr>
      <w:tr w:rsidR="003A331C" w:rsidRPr="00CD32F2" w:rsidTr="002E0825">
        <w:tc>
          <w:tcPr>
            <w:tcW w:w="1630"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Siklus II</w:t>
            </w:r>
          </w:p>
        </w:tc>
        <w:tc>
          <w:tcPr>
            <w:tcW w:w="1880"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30</w:t>
            </w:r>
          </w:p>
        </w:tc>
        <w:tc>
          <w:tcPr>
            <w:tcW w:w="138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73,65 %</w:t>
            </w:r>
          </w:p>
        </w:tc>
        <w:tc>
          <w:tcPr>
            <w:tcW w:w="163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4</w:t>
            </w:r>
          </w:p>
        </w:tc>
        <w:tc>
          <w:tcPr>
            <w:tcW w:w="1631" w:type="dxa"/>
          </w:tcPr>
          <w:p w:rsidR="003A331C" w:rsidRPr="00CD32F2" w:rsidRDefault="003A331C" w:rsidP="002E0825">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13, 33 %</w:t>
            </w:r>
          </w:p>
        </w:tc>
      </w:tr>
    </w:tbl>
    <w:p w:rsidR="00290811" w:rsidRPr="00BC5F02" w:rsidRDefault="00290811" w:rsidP="00BC5F02">
      <w:pPr>
        <w:spacing w:after="0" w:line="480" w:lineRule="auto"/>
        <w:jc w:val="both"/>
        <w:rPr>
          <w:rFonts w:ascii="Times New Roman" w:hAnsi="Times New Roman" w:cs="Times New Roman"/>
          <w:color w:val="000000" w:themeColor="text1"/>
          <w:sz w:val="24"/>
          <w:szCs w:val="24"/>
        </w:rPr>
      </w:pPr>
    </w:p>
    <w:p w:rsidR="00290811" w:rsidRPr="00BC5F02" w:rsidRDefault="00290811" w:rsidP="00AD6511">
      <w:pPr>
        <w:pStyle w:val="ListParagraph"/>
        <w:numPr>
          <w:ilvl w:val="0"/>
          <w:numId w:val="28"/>
        </w:numPr>
        <w:spacing w:after="0" w:line="480" w:lineRule="auto"/>
        <w:ind w:left="284" w:hanging="284"/>
        <w:jc w:val="both"/>
        <w:rPr>
          <w:rFonts w:ascii="Times New Roman" w:hAnsi="Times New Roman" w:cs="Times New Roman"/>
          <w:b/>
          <w:color w:val="000000" w:themeColor="text1"/>
          <w:sz w:val="24"/>
          <w:szCs w:val="24"/>
        </w:rPr>
      </w:pPr>
      <w:r w:rsidRPr="00BC5F02">
        <w:rPr>
          <w:rFonts w:ascii="Times New Roman" w:hAnsi="Times New Roman" w:cs="Times New Roman"/>
          <w:b/>
          <w:color w:val="000000" w:themeColor="text1"/>
          <w:sz w:val="24"/>
          <w:szCs w:val="24"/>
        </w:rPr>
        <w:lastRenderedPageBreak/>
        <w:t>Kerangka Berfikir</w:t>
      </w:r>
    </w:p>
    <w:p w:rsidR="00290811" w:rsidRPr="00BC5F02" w:rsidRDefault="00290811" w:rsidP="00BC5F02">
      <w:pPr>
        <w:pStyle w:val="ListParagraph"/>
        <w:spacing w:after="0" w:line="480" w:lineRule="auto"/>
        <w:ind w:left="0" w:firstLine="709"/>
        <w:jc w:val="both"/>
        <w:rPr>
          <w:rFonts w:ascii="Times New Roman" w:hAnsi="Times New Roman" w:cs="Times New Roman"/>
          <w:color w:val="000000" w:themeColor="text1"/>
          <w:sz w:val="24"/>
          <w:szCs w:val="24"/>
        </w:rPr>
      </w:pPr>
      <w:r w:rsidRPr="00BC5F02">
        <w:rPr>
          <w:rFonts w:ascii="Times New Roman" w:hAnsi="Times New Roman" w:cs="Times New Roman"/>
          <w:color w:val="000000" w:themeColor="text1"/>
          <w:sz w:val="24"/>
          <w:szCs w:val="24"/>
        </w:rPr>
        <w:t>Pembelajaran IPS, khususnya di sekolah dasar mempunyai tujuan agar peserta didik memiliki kemampuan memahami konsep IPS, menjelaskan keterkaitan antar konsep belajar siswa, secara luwes, akurat, efisien, dan tepat, dalam pemecahan masalah. Salah satu masalah yang dihadapi oleh peserta didik yaitu sulitnya sulitnya memahami sebuah konsep, karena dalam proses pembelajaran anak kurang dilibatkan secara aktif dan hanya disuruh untuk mencatat dan menghafal, sehingga membuat pembelajaran IPS menjadi pemahaman yang kurang bermakna.</w:t>
      </w:r>
    </w:p>
    <w:p w:rsidR="00290811" w:rsidRPr="00BC5F02" w:rsidRDefault="00290811" w:rsidP="00BC5F02">
      <w:pPr>
        <w:pStyle w:val="ListParagraph"/>
        <w:spacing w:after="0" w:line="480" w:lineRule="auto"/>
        <w:ind w:left="0" w:firstLine="709"/>
        <w:jc w:val="both"/>
        <w:rPr>
          <w:rFonts w:ascii="Times New Roman" w:hAnsi="Times New Roman" w:cs="Times New Roman"/>
          <w:color w:val="000000" w:themeColor="text1"/>
          <w:sz w:val="24"/>
          <w:szCs w:val="24"/>
        </w:rPr>
      </w:pPr>
      <w:r w:rsidRPr="00BC5F02">
        <w:rPr>
          <w:rFonts w:ascii="Times New Roman" w:hAnsi="Times New Roman" w:cs="Times New Roman"/>
          <w:color w:val="000000" w:themeColor="text1"/>
          <w:sz w:val="24"/>
          <w:szCs w:val="24"/>
        </w:rPr>
        <w:t>Oleh karena itu, dalam pembelajaran guru dituntut untuk mengguanakan strategi pembelajaran, sehingga siswa tidak hanya mencatat dan menghafal tetapi memahami dan siswa akan lebih aktif dalam kegiatan pembelajaran IPS. Salah satu strategi yang bisa digunakan untuk meningkatkan pemahaman konsep belajar siswa adalah dengan cara pembelajaran  berkelom</w:t>
      </w:r>
      <w:r w:rsidR="00087A38">
        <w:rPr>
          <w:rFonts w:ascii="Times New Roman" w:hAnsi="Times New Roman" w:cs="Times New Roman"/>
          <w:color w:val="000000" w:themeColor="text1"/>
          <w:sz w:val="24"/>
          <w:szCs w:val="24"/>
        </w:rPr>
        <w:t xml:space="preserve">pok. Strategi </w:t>
      </w:r>
      <w:r w:rsidR="00087A38" w:rsidRPr="00087A38">
        <w:rPr>
          <w:rFonts w:ascii="Times New Roman" w:hAnsi="Times New Roman" w:cs="Times New Roman"/>
          <w:i/>
          <w:color w:val="000000" w:themeColor="text1"/>
          <w:sz w:val="24"/>
          <w:szCs w:val="24"/>
        </w:rPr>
        <w:t>contextual teaching and learning</w:t>
      </w:r>
      <w:r w:rsidR="00087A38">
        <w:rPr>
          <w:rFonts w:ascii="Times New Roman" w:hAnsi="Times New Roman" w:cs="Times New Roman"/>
          <w:color w:val="000000" w:themeColor="text1"/>
          <w:sz w:val="24"/>
          <w:szCs w:val="24"/>
        </w:rPr>
        <w:t xml:space="preserve"> (CTL)</w:t>
      </w:r>
      <w:r w:rsidRPr="00BC5F02">
        <w:rPr>
          <w:rFonts w:ascii="Times New Roman" w:hAnsi="Times New Roman" w:cs="Times New Roman"/>
          <w:color w:val="000000" w:themeColor="text1"/>
          <w:sz w:val="24"/>
          <w:szCs w:val="24"/>
        </w:rPr>
        <w:t xml:space="preserve"> diharapkan </w:t>
      </w:r>
      <w:r w:rsidR="00087A38">
        <w:rPr>
          <w:rFonts w:ascii="Times New Roman" w:hAnsi="Times New Roman" w:cs="Times New Roman"/>
          <w:color w:val="000000" w:themeColor="text1"/>
          <w:sz w:val="24"/>
          <w:szCs w:val="24"/>
        </w:rPr>
        <w:t>dapat meningkatkan hasil</w:t>
      </w:r>
      <w:r w:rsidRPr="00BC5F02">
        <w:rPr>
          <w:rFonts w:ascii="Times New Roman" w:hAnsi="Times New Roman" w:cs="Times New Roman"/>
          <w:color w:val="000000" w:themeColor="text1"/>
          <w:sz w:val="24"/>
          <w:szCs w:val="24"/>
        </w:rPr>
        <w:t xml:space="preserve"> belajar pada pembelajaran IPS. Sehingga pemahaman peserta didik dapat meningkat menjadi lebih baik.</w:t>
      </w:r>
    </w:p>
    <w:p w:rsidR="00290811" w:rsidRPr="00BC5F02" w:rsidRDefault="00290811" w:rsidP="00BC5F02">
      <w:pPr>
        <w:pStyle w:val="ListParagraph"/>
        <w:spacing w:after="0" w:line="480" w:lineRule="auto"/>
        <w:ind w:left="0" w:firstLine="709"/>
        <w:jc w:val="both"/>
        <w:rPr>
          <w:rFonts w:ascii="Times New Roman" w:hAnsi="Times New Roman" w:cs="Times New Roman"/>
          <w:color w:val="000000" w:themeColor="text1"/>
          <w:sz w:val="24"/>
          <w:szCs w:val="24"/>
        </w:rPr>
      </w:pPr>
      <w:r w:rsidRPr="00BC5F02">
        <w:rPr>
          <w:rFonts w:ascii="Times New Roman" w:hAnsi="Times New Roman" w:cs="Times New Roman"/>
          <w:color w:val="000000" w:themeColor="text1"/>
          <w:sz w:val="24"/>
          <w:szCs w:val="24"/>
        </w:rPr>
        <w:t xml:space="preserve">Pembelajaran model </w:t>
      </w:r>
      <w:r w:rsidR="00087A38" w:rsidRPr="00087A38">
        <w:rPr>
          <w:rFonts w:ascii="Times New Roman" w:hAnsi="Times New Roman" w:cs="Times New Roman"/>
          <w:i/>
          <w:color w:val="000000" w:themeColor="text1"/>
          <w:sz w:val="24"/>
          <w:szCs w:val="24"/>
        </w:rPr>
        <w:t>contextual teaching and learning</w:t>
      </w:r>
      <w:r w:rsidR="00087A38" w:rsidRPr="00BC5F02">
        <w:rPr>
          <w:rFonts w:ascii="Times New Roman" w:hAnsi="Times New Roman" w:cs="Times New Roman"/>
          <w:color w:val="000000" w:themeColor="text1"/>
          <w:sz w:val="24"/>
          <w:szCs w:val="24"/>
        </w:rPr>
        <w:t xml:space="preserve"> </w:t>
      </w:r>
      <w:r w:rsidRPr="00BC5F02">
        <w:rPr>
          <w:rFonts w:ascii="Times New Roman" w:hAnsi="Times New Roman" w:cs="Times New Roman"/>
          <w:color w:val="000000" w:themeColor="text1"/>
          <w:sz w:val="24"/>
          <w:szCs w:val="24"/>
        </w:rPr>
        <w:t>diasumsikan bisa membuat materi IPS menjadi lebih bermakna, dan sis</w:t>
      </w:r>
      <w:r w:rsidR="00087A38">
        <w:rPr>
          <w:rFonts w:ascii="Times New Roman" w:hAnsi="Times New Roman" w:cs="Times New Roman"/>
          <w:color w:val="000000" w:themeColor="text1"/>
          <w:sz w:val="24"/>
          <w:szCs w:val="24"/>
        </w:rPr>
        <w:t>wa lebih memahami konsep belaja</w:t>
      </w:r>
      <w:r w:rsidRPr="00BC5F02">
        <w:rPr>
          <w:rFonts w:ascii="Times New Roman" w:hAnsi="Times New Roman" w:cs="Times New Roman"/>
          <w:color w:val="000000" w:themeColor="text1"/>
          <w:sz w:val="24"/>
          <w:szCs w:val="24"/>
        </w:rPr>
        <w:t>r siswa materi IPS tentan</w:t>
      </w:r>
      <w:r w:rsidR="00087A38">
        <w:rPr>
          <w:rFonts w:ascii="Times New Roman" w:hAnsi="Times New Roman" w:cs="Times New Roman"/>
          <w:color w:val="000000" w:themeColor="text1"/>
          <w:sz w:val="24"/>
          <w:szCs w:val="24"/>
        </w:rPr>
        <w:t>g Perkembangan Teknologi</w:t>
      </w:r>
      <w:r w:rsidRPr="00BC5F02">
        <w:rPr>
          <w:rFonts w:ascii="Times New Roman" w:hAnsi="Times New Roman" w:cs="Times New Roman"/>
          <w:color w:val="000000" w:themeColor="text1"/>
          <w:sz w:val="24"/>
          <w:szCs w:val="24"/>
        </w:rPr>
        <w:t xml:space="preserve"> Di Indonesia, sehingga pemahaman peserta didik dapat meningkat menjadi lebih baik.</w:t>
      </w:r>
    </w:p>
    <w:p w:rsidR="00F40D4F" w:rsidRPr="008C28E0" w:rsidRDefault="00290811" w:rsidP="00F40D4F">
      <w:pPr>
        <w:pStyle w:val="NoSpacing"/>
        <w:ind w:left="1134"/>
        <w:jc w:val="both"/>
        <w:rPr>
          <w:rFonts w:ascii="Times New Roman" w:hAnsi="Times New Roman" w:cs="Times New Roman"/>
          <w:sz w:val="24"/>
          <w:szCs w:val="24"/>
        </w:rPr>
      </w:pPr>
      <w:r w:rsidRPr="00BC5F02">
        <w:rPr>
          <w:rFonts w:ascii="Times New Roman" w:hAnsi="Times New Roman" w:cs="Times New Roman"/>
          <w:sz w:val="24"/>
          <w:szCs w:val="24"/>
        </w:rPr>
        <w:tab/>
      </w:r>
      <w:r w:rsidR="00F40D4F" w:rsidRPr="008C28E0">
        <w:rPr>
          <w:rFonts w:ascii="Times New Roman" w:hAnsi="Times New Roman" w:cs="Times New Roman"/>
          <w:sz w:val="24"/>
          <w:szCs w:val="24"/>
        </w:rPr>
        <w:t xml:space="preserve">Seperti yang diungkapkan </w:t>
      </w:r>
      <w:r w:rsidR="00F40D4F" w:rsidRPr="008C28E0">
        <w:rPr>
          <w:rFonts w:ascii="Times New Roman" w:eastAsia="Times New Roman" w:hAnsi="Times New Roman" w:cs="Times New Roman"/>
          <w:sz w:val="24"/>
          <w:szCs w:val="24"/>
        </w:rPr>
        <w:t xml:space="preserve">Jhonson (2006: 67) bahwa Sistem CTL adalah sebuah proses pendidikan yang bertujuan menolong para siswa melihat makna di dalam materi akademik yang mereka pelajari dengan cara menghubungkan subjek-subjek akademik dengan konteks </w:t>
      </w:r>
      <w:r w:rsidR="00F40D4F" w:rsidRPr="008C28E0">
        <w:rPr>
          <w:rFonts w:ascii="Times New Roman" w:eastAsia="Times New Roman" w:hAnsi="Times New Roman" w:cs="Times New Roman"/>
          <w:sz w:val="24"/>
          <w:szCs w:val="24"/>
        </w:rPr>
        <w:lastRenderedPageBreak/>
        <w:t xml:space="preserve">dalam kehidupan keseharian mereka, yaitu dengan konteks pribadi, sosial dan budaya mereka. </w:t>
      </w:r>
    </w:p>
    <w:p w:rsidR="00F40D4F" w:rsidRDefault="00F40D4F" w:rsidP="00F40D4F">
      <w:pPr>
        <w:pStyle w:val="NoSpacing"/>
        <w:spacing w:line="480" w:lineRule="auto"/>
        <w:ind w:left="426" w:firstLine="708"/>
        <w:jc w:val="both"/>
        <w:rPr>
          <w:rFonts w:ascii="Times New Roman" w:hAnsi="Times New Roman" w:cs="Times New Roman"/>
          <w:sz w:val="24"/>
          <w:szCs w:val="24"/>
        </w:rPr>
      </w:pPr>
    </w:p>
    <w:p w:rsidR="00F40D4F" w:rsidRDefault="00F40D4F" w:rsidP="00F40D4F">
      <w:pPr>
        <w:pStyle w:val="NoSpacing"/>
        <w:spacing w:line="480" w:lineRule="auto"/>
        <w:ind w:left="426" w:firstLine="708"/>
        <w:jc w:val="both"/>
        <w:rPr>
          <w:rFonts w:ascii="Times New Roman" w:hAnsi="Times New Roman" w:cs="Times New Roman"/>
          <w:sz w:val="24"/>
          <w:szCs w:val="24"/>
        </w:rPr>
      </w:pPr>
      <w:r w:rsidRPr="008C28E0">
        <w:rPr>
          <w:rFonts w:ascii="Times New Roman" w:hAnsi="Times New Roman" w:cs="Times New Roman"/>
          <w:sz w:val="24"/>
          <w:szCs w:val="24"/>
        </w:rPr>
        <w:t>Dalam model pembelajaran CTL ini siswa memiliki banyak kesempatan untuk mengemukanakan pendapat, dan mengelolah imformasi yang didapat dan dapat meningkatkan keterampilan berkomunikasi.</w:t>
      </w:r>
    </w:p>
    <w:p w:rsidR="00F40D4F" w:rsidRPr="008C28E0" w:rsidRDefault="00F40D4F" w:rsidP="00F40D4F">
      <w:pPr>
        <w:pStyle w:val="NoSpacing"/>
        <w:spacing w:line="480" w:lineRule="auto"/>
        <w:ind w:left="426" w:firstLine="708"/>
        <w:jc w:val="both"/>
        <w:rPr>
          <w:rFonts w:ascii="Times New Roman" w:hAnsi="Times New Roman" w:cs="Times New Roman"/>
          <w:sz w:val="24"/>
          <w:szCs w:val="24"/>
        </w:rPr>
      </w:pPr>
      <w:r w:rsidRPr="008C28E0">
        <w:rPr>
          <w:rFonts w:ascii="Times New Roman" w:hAnsi="Times New Roman" w:cs="Times New Roman"/>
          <w:sz w:val="24"/>
          <w:szCs w:val="24"/>
        </w:rPr>
        <w:t xml:space="preserve">Penggunaan metode ini telah terbukti dapat meningkatkan hasil pembelajaran IPS mengenai perkembangan teknologi. Karena hasil penelitian terdahulu menyebutkan bahwa setelah menggunakan metode pebelajaran CTL </w:t>
      </w:r>
      <w:r w:rsidRPr="00FE42FA">
        <w:rPr>
          <w:rFonts w:ascii="Times New Roman" w:hAnsi="Times New Roman" w:cs="Times New Roman"/>
          <w:i/>
          <w:sz w:val="24"/>
          <w:szCs w:val="24"/>
        </w:rPr>
        <w:t>(Contextual Teaching and Learning)</w:t>
      </w:r>
      <w:r w:rsidRPr="008C28E0">
        <w:rPr>
          <w:rFonts w:ascii="Times New Roman" w:hAnsi="Times New Roman" w:cs="Times New Roman"/>
          <w:sz w:val="24"/>
          <w:szCs w:val="24"/>
        </w:rPr>
        <w:t xml:space="preserve"> pada materi perkembangan teknologi, menunjukkan peningkatan pada hasil belajarnya. Peningkatan itu dapat terlihat pada dia</w:t>
      </w:r>
      <w:r>
        <w:rPr>
          <w:rFonts w:ascii="Times New Roman" w:hAnsi="Times New Roman" w:cs="Times New Roman"/>
          <w:sz w:val="24"/>
          <w:szCs w:val="24"/>
        </w:rPr>
        <w:t>gram di bawah ini.</w:t>
      </w:r>
    </w:p>
    <w:p w:rsidR="00F40D4F" w:rsidRPr="008C28E0" w:rsidRDefault="00F40D4F" w:rsidP="00F40D4F">
      <w:pPr>
        <w:pStyle w:val="NoSpacing"/>
        <w:spacing w:line="480" w:lineRule="auto"/>
        <w:ind w:left="426" w:firstLine="425"/>
        <w:jc w:val="both"/>
        <w:rPr>
          <w:rFonts w:ascii="Times New Roman" w:hAnsi="Times New Roman" w:cs="Times New Roman"/>
          <w:sz w:val="24"/>
          <w:szCs w:val="24"/>
        </w:rPr>
      </w:pPr>
    </w:p>
    <w:p w:rsidR="00F40D4F" w:rsidRPr="008C28E0" w:rsidRDefault="00F40D4F" w:rsidP="00F40D4F">
      <w:pPr>
        <w:pStyle w:val="NoSpacing"/>
        <w:spacing w:line="48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80768" behindDoc="0" locked="0" layoutInCell="1" allowOverlap="1">
            <wp:simplePos x="0" y="0"/>
            <wp:positionH relativeFrom="column">
              <wp:posOffset>236220</wp:posOffset>
            </wp:positionH>
            <wp:positionV relativeFrom="paragraph">
              <wp:posOffset>83820</wp:posOffset>
            </wp:positionV>
            <wp:extent cx="3333750" cy="2305050"/>
            <wp:effectExtent l="19050" t="0" r="0" b="0"/>
            <wp:wrapNone/>
            <wp:docPr id="42" name="Picture 42" descr="D:\c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ts.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0" cy="2305050"/>
                    </a:xfrm>
                    <a:prstGeom prst="rect">
                      <a:avLst/>
                    </a:prstGeom>
                    <a:noFill/>
                    <a:ln>
                      <a:noFill/>
                    </a:ln>
                  </pic:spPr>
                </pic:pic>
              </a:graphicData>
            </a:graphic>
          </wp:anchor>
        </w:drawing>
      </w:r>
    </w:p>
    <w:p w:rsidR="00F40D4F" w:rsidRPr="008C28E0" w:rsidRDefault="00F40D4F" w:rsidP="00F40D4F">
      <w:pPr>
        <w:pStyle w:val="NoSpacing"/>
        <w:spacing w:line="480" w:lineRule="auto"/>
        <w:ind w:left="426" w:firstLine="425"/>
        <w:jc w:val="both"/>
        <w:rPr>
          <w:rFonts w:ascii="Times New Roman" w:hAnsi="Times New Roman" w:cs="Times New Roman"/>
          <w:b/>
          <w:sz w:val="24"/>
          <w:szCs w:val="24"/>
        </w:rPr>
      </w:pPr>
    </w:p>
    <w:p w:rsidR="00F40D4F" w:rsidRPr="008C28E0" w:rsidRDefault="00F40D4F" w:rsidP="00F40D4F">
      <w:pPr>
        <w:pStyle w:val="NoSpacing"/>
        <w:spacing w:line="480" w:lineRule="auto"/>
        <w:ind w:left="426"/>
        <w:jc w:val="both"/>
        <w:rPr>
          <w:rFonts w:ascii="Times New Roman" w:hAnsi="Times New Roman" w:cs="Times New Roman"/>
          <w:b/>
          <w:sz w:val="24"/>
          <w:szCs w:val="24"/>
        </w:rPr>
      </w:pPr>
    </w:p>
    <w:p w:rsidR="00F40D4F" w:rsidRDefault="00F40D4F" w:rsidP="00F40D4F">
      <w:pPr>
        <w:pStyle w:val="NoSpacing"/>
        <w:spacing w:line="480" w:lineRule="auto"/>
        <w:jc w:val="both"/>
        <w:rPr>
          <w:rFonts w:ascii="Times New Roman" w:hAnsi="Times New Roman" w:cs="Times New Roman"/>
          <w:b/>
          <w:sz w:val="24"/>
          <w:szCs w:val="24"/>
        </w:rPr>
      </w:pPr>
    </w:p>
    <w:p w:rsidR="00F40D4F" w:rsidRDefault="00F40D4F" w:rsidP="00F40D4F">
      <w:pPr>
        <w:pStyle w:val="NoSpacing"/>
        <w:spacing w:line="480" w:lineRule="auto"/>
        <w:jc w:val="both"/>
        <w:rPr>
          <w:rFonts w:ascii="Times New Roman" w:hAnsi="Times New Roman" w:cs="Times New Roman"/>
          <w:b/>
          <w:sz w:val="24"/>
          <w:szCs w:val="24"/>
        </w:rPr>
      </w:pPr>
    </w:p>
    <w:p w:rsidR="00F40D4F" w:rsidRDefault="00F40D4F" w:rsidP="00F40D4F">
      <w:pPr>
        <w:pStyle w:val="NoSpacing"/>
        <w:spacing w:line="480" w:lineRule="auto"/>
        <w:jc w:val="both"/>
        <w:rPr>
          <w:rFonts w:ascii="Times New Roman" w:hAnsi="Times New Roman" w:cs="Times New Roman"/>
          <w:b/>
          <w:sz w:val="24"/>
          <w:szCs w:val="24"/>
        </w:rPr>
      </w:pPr>
    </w:p>
    <w:p w:rsidR="00F40D4F" w:rsidRDefault="00F40D4F" w:rsidP="00F40D4F">
      <w:pPr>
        <w:pStyle w:val="NoSpacing"/>
        <w:spacing w:line="480" w:lineRule="auto"/>
        <w:jc w:val="both"/>
        <w:rPr>
          <w:rFonts w:ascii="Times New Roman" w:hAnsi="Times New Roman" w:cs="Times New Roman"/>
          <w:b/>
          <w:sz w:val="24"/>
          <w:szCs w:val="24"/>
        </w:rPr>
      </w:pPr>
    </w:p>
    <w:p w:rsidR="00290811" w:rsidRPr="00BC5F02" w:rsidRDefault="00290811" w:rsidP="00087A38">
      <w:pPr>
        <w:tabs>
          <w:tab w:val="left" w:pos="709"/>
        </w:tabs>
        <w:spacing w:after="0" w:line="480" w:lineRule="auto"/>
        <w:jc w:val="both"/>
        <w:rPr>
          <w:rFonts w:ascii="Times New Roman" w:hAnsi="Times New Roman" w:cs="Times New Roman"/>
          <w:sz w:val="24"/>
          <w:szCs w:val="24"/>
        </w:rPr>
      </w:pPr>
    </w:p>
    <w:p w:rsidR="00290811" w:rsidRPr="00BC5F02" w:rsidRDefault="00290811" w:rsidP="00BC5F02">
      <w:pPr>
        <w:spacing w:after="0" w:line="480" w:lineRule="auto"/>
        <w:ind w:firstLine="709"/>
        <w:jc w:val="both"/>
        <w:rPr>
          <w:rFonts w:ascii="Times New Roman" w:hAnsi="Times New Roman" w:cs="Times New Roman"/>
          <w:sz w:val="24"/>
          <w:szCs w:val="24"/>
        </w:rPr>
      </w:pPr>
      <w:r w:rsidRPr="00BC5F02">
        <w:rPr>
          <w:rFonts w:ascii="Times New Roman" w:hAnsi="Times New Roman" w:cs="Times New Roman"/>
          <w:sz w:val="24"/>
          <w:szCs w:val="24"/>
        </w:rPr>
        <w:t xml:space="preserve">Menurut  Gintings  (2008: 27)  Belajar adalah perubahan struktur kognitif. Setiap orang dapat memecahkan masalah jika bisa mengubah struktur kogntifnya sesuai dengan masalah yang dihadapinya. Sedangkan menurut Sagala (2003 : 11) </w:t>
      </w:r>
      <w:r w:rsidRPr="00BC5F02">
        <w:rPr>
          <w:rFonts w:ascii="Times New Roman" w:hAnsi="Times New Roman" w:cs="Times New Roman"/>
          <w:sz w:val="24"/>
          <w:szCs w:val="24"/>
        </w:rPr>
        <w:lastRenderedPageBreak/>
        <w:t>belajar merupakan komponen ilmu pendidikan yang berkenaan dengan tujuan dan bahan acuan interaksi, baik yang bersifat eksplisit maupun implisit (tersembunyi).</w:t>
      </w:r>
    </w:p>
    <w:p w:rsidR="00290811" w:rsidRPr="00BC5F02" w:rsidRDefault="00290811" w:rsidP="00BC5F02">
      <w:pPr>
        <w:spacing w:after="0" w:line="480" w:lineRule="auto"/>
        <w:ind w:firstLine="709"/>
        <w:jc w:val="both"/>
        <w:rPr>
          <w:rFonts w:ascii="Times New Roman" w:hAnsi="Times New Roman" w:cs="Times New Roman"/>
          <w:sz w:val="24"/>
          <w:szCs w:val="24"/>
        </w:rPr>
      </w:pPr>
      <w:r w:rsidRPr="00BC5F02">
        <w:rPr>
          <w:rFonts w:ascii="Times New Roman" w:hAnsi="Times New Roman" w:cs="Times New Roman"/>
          <w:sz w:val="24"/>
          <w:szCs w:val="24"/>
        </w:rPr>
        <w:t>Adapun menurut Sagala (2003: 21) mengenai pengertian belajar konsep-konsep (Concept Learning) yaitu. Corak belajar yang dilakukan dengan menentukan ciri-ciri yang khas yang ada dan memberikan sifat tertentu pula pada berbagai objek. Belajar konsep mungkin karena kesanggupan manusia untuk mengadakan representasi internal tentang dunia sekitarnya dengan menggunakan bahasa.</w:t>
      </w:r>
    </w:p>
    <w:p w:rsidR="00290811" w:rsidRPr="00BC5F02" w:rsidRDefault="00290811" w:rsidP="00BC5F02">
      <w:pPr>
        <w:spacing w:after="0" w:line="480" w:lineRule="auto"/>
        <w:ind w:firstLine="720"/>
        <w:jc w:val="both"/>
        <w:rPr>
          <w:rFonts w:ascii="Times New Roman" w:hAnsi="Times New Roman" w:cs="Times New Roman"/>
          <w:sz w:val="24"/>
          <w:szCs w:val="24"/>
        </w:rPr>
      </w:pPr>
      <w:r w:rsidRPr="00BC5F02">
        <w:rPr>
          <w:rFonts w:ascii="Times New Roman" w:hAnsi="Times New Roman" w:cs="Times New Roman"/>
          <w:sz w:val="24"/>
          <w:szCs w:val="24"/>
        </w:rPr>
        <w:t>Berdasarkan pengertian belajar di atas dapat disimpulkan bahwa apabila  proses  belajar  itu  diselenggarakan  secara  formal  di  sekolah-sekolah, tidak lain ini dimaksudkan untuk mengarahkan perubahan pada diri peserta  didik  secara  terencana,  baik  dalam  aspek  pengetahuan,  keterampilan, maupun sikap.</w:t>
      </w:r>
    </w:p>
    <w:p w:rsidR="00290811" w:rsidRPr="00BC5F02" w:rsidRDefault="00290811" w:rsidP="00BC5F02">
      <w:pPr>
        <w:pStyle w:val="ListParagraph"/>
        <w:spacing w:after="0" w:line="480" w:lineRule="auto"/>
        <w:ind w:left="0"/>
        <w:jc w:val="both"/>
        <w:rPr>
          <w:rFonts w:ascii="Times New Roman" w:hAnsi="Times New Roman" w:cs="Times New Roman"/>
          <w:color w:val="000000" w:themeColor="text1"/>
          <w:sz w:val="24"/>
          <w:szCs w:val="24"/>
        </w:rPr>
      </w:pPr>
      <w:r w:rsidRPr="00BC5F02">
        <w:rPr>
          <w:rFonts w:ascii="Times New Roman" w:hAnsi="Times New Roman" w:cs="Times New Roman"/>
          <w:color w:val="000000" w:themeColor="text1"/>
          <w:sz w:val="24"/>
          <w:szCs w:val="24"/>
        </w:rPr>
        <w:t>Salah satu masalah secara umum dalam proses pembelajaran IPS diantaranya:</w:t>
      </w:r>
    </w:p>
    <w:p w:rsidR="00290811" w:rsidRPr="00BC5F02" w:rsidRDefault="00290811" w:rsidP="00AD6511">
      <w:pPr>
        <w:pStyle w:val="BodyText2"/>
        <w:numPr>
          <w:ilvl w:val="0"/>
          <w:numId w:val="2"/>
        </w:numPr>
        <w:tabs>
          <w:tab w:val="left" w:pos="284"/>
        </w:tabs>
        <w:spacing w:after="0"/>
        <w:ind w:left="284" w:hanging="284"/>
        <w:jc w:val="both"/>
        <w:rPr>
          <w:rFonts w:ascii="Times New Roman" w:hAnsi="Times New Roman" w:cs="Times New Roman"/>
          <w:sz w:val="24"/>
          <w:szCs w:val="24"/>
        </w:rPr>
      </w:pPr>
      <w:r w:rsidRPr="00BC5F02">
        <w:rPr>
          <w:rFonts w:ascii="Times New Roman" w:hAnsi="Times New Roman" w:cs="Times New Roman"/>
          <w:sz w:val="24"/>
          <w:szCs w:val="24"/>
        </w:rPr>
        <w:t>Guru belum maksimal menggunakan media dan strategi pembelajaran yang bervariasi; dan</w:t>
      </w:r>
    </w:p>
    <w:p w:rsidR="00290811" w:rsidRPr="00BC5F02" w:rsidRDefault="00290811" w:rsidP="00AD6511">
      <w:pPr>
        <w:pStyle w:val="BodyText2"/>
        <w:numPr>
          <w:ilvl w:val="0"/>
          <w:numId w:val="2"/>
        </w:numPr>
        <w:tabs>
          <w:tab w:val="left" w:pos="284"/>
        </w:tabs>
        <w:spacing w:after="0"/>
        <w:ind w:left="284" w:hanging="284"/>
        <w:jc w:val="both"/>
        <w:rPr>
          <w:rFonts w:ascii="Times New Roman" w:hAnsi="Times New Roman" w:cs="Times New Roman"/>
          <w:sz w:val="24"/>
          <w:szCs w:val="24"/>
        </w:rPr>
      </w:pPr>
      <w:r w:rsidRPr="00BC5F02">
        <w:rPr>
          <w:rFonts w:ascii="Times New Roman" w:hAnsi="Times New Roman" w:cs="Times New Roman"/>
          <w:sz w:val="24"/>
          <w:szCs w:val="24"/>
        </w:rPr>
        <w:t>Guru membutuhkan strategi pembelajaran yang dapat meningkatkan kegairahan siswa dalam pembelajaran Ilmu Pengetahuan Sosial sehingga dapat meningkatkan kemampuan siswa dalam mengemukakan pendapat.</w:t>
      </w:r>
    </w:p>
    <w:p w:rsidR="00290811" w:rsidRPr="00BC5F02" w:rsidRDefault="00290811" w:rsidP="00AD6511">
      <w:pPr>
        <w:pStyle w:val="BodyText2"/>
        <w:numPr>
          <w:ilvl w:val="0"/>
          <w:numId w:val="2"/>
        </w:numPr>
        <w:tabs>
          <w:tab w:val="left" w:pos="284"/>
        </w:tabs>
        <w:spacing w:after="0"/>
        <w:ind w:left="284" w:hanging="284"/>
        <w:jc w:val="both"/>
        <w:rPr>
          <w:rFonts w:ascii="Times New Roman" w:hAnsi="Times New Roman" w:cs="Times New Roman"/>
          <w:sz w:val="24"/>
          <w:szCs w:val="24"/>
        </w:rPr>
      </w:pPr>
      <w:r w:rsidRPr="00BC5F02">
        <w:rPr>
          <w:rFonts w:ascii="Times New Roman" w:hAnsi="Times New Roman" w:cs="Times New Roman"/>
          <w:sz w:val="24"/>
          <w:szCs w:val="24"/>
        </w:rPr>
        <w:t>Guru belum maksimal dalam meningkatkan pemahaman siswa pada pembelajaran IPS tentang Kerajaan dan Peninggalan Hindu di Indonesia.</w:t>
      </w:r>
    </w:p>
    <w:p w:rsidR="00290811" w:rsidRPr="00BC5F02" w:rsidRDefault="00290811" w:rsidP="00AD6511">
      <w:pPr>
        <w:pStyle w:val="BodyText2"/>
        <w:numPr>
          <w:ilvl w:val="0"/>
          <w:numId w:val="2"/>
        </w:numPr>
        <w:tabs>
          <w:tab w:val="left" w:pos="284"/>
        </w:tabs>
        <w:spacing w:after="0"/>
        <w:ind w:left="284" w:hanging="284"/>
        <w:jc w:val="both"/>
        <w:rPr>
          <w:rFonts w:ascii="Times New Roman" w:hAnsi="Times New Roman" w:cs="Times New Roman"/>
          <w:sz w:val="24"/>
          <w:szCs w:val="24"/>
        </w:rPr>
      </w:pPr>
      <w:r w:rsidRPr="00BC5F02">
        <w:rPr>
          <w:rFonts w:ascii="Times New Roman" w:hAnsi="Times New Roman" w:cs="Times New Roman"/>
          <w:sz w:val="24"/>
          <w:szCs w:val="24"/>
        </w:rPr>
        <w:t>Rendahnya partisipasi dan inisiatif siswa selama proses pembelajaran berlangsung;</w:t>
      </w:r>
    </w:p>
    <w:p w:rsidR="00290811" w:rsidRPr="00BC5F02" w:rsidRDefault="00290811" w:rsidP="00AD6511">
      <w:pPr>
        <w:pStyle w:val="BodyText2"/>
        <w:numPr>
          <w:ilvl w:val="0"/>
          <w:numId w:val="2"/>
        </w:numPr>
        <w:tabs>
          <w:tab w:val="left" w:pos="284"/>
        </w:tabs>
        <w:spacing w:after="0"/>
        <w:ind w:left="284" w:hanging="284"/>
        <w:jc w:val="both"/>
        <w:rPr>
          <w:rFonts w:ascii="Times New Roman" w:hAnsi="Times New Roman" w:cs="Times New Roman"/>
          <w:sz w:val="24"/>
          <w:szCs w:val="24"/>
        </w:rPr>
      </w:pPr>
      <w:r w:rsidRPr="00BC5F02">
        <w:rPr>
          <w:rFonts w:ascii="Times New Roman" w:hAnsi="Times New Roman" w:cs="Times New Roman"/>
          <w:sz w:val="24"/>
          <w:szCs w:val="24"/>
        </w:rPr>
        <w:lastRenderedPageBreak/>
        <w:t>Kurangnya keberanian mengemukakan pendapat (mengacungkan tangan) termasuk tidak berani tampil di depan kelas.</w:t>
      </w:r>
    </w:p>
    <w:p w:rsidR="00290811" w:rsidRDefault="00290811" w:rsidP="00BC5F02">
      <w:pPr>
        <w:spacing w:line="480" w:lineRule="auto"/>
        <w:ind w:firstLine="720"/>
        <w:jc w:val="both"/>
        <w:rPr>
          <w:rFonts w:ascii="Times New Roman" w:hAnsi="Times New Roman" w:cs="Times New Roman"/>
          <w:sz w:val="24"/>
          <w:szCs w:val="24"/>
        </w:rPr>
      </w:pPr>
      <w:r w:rsidRPr="00BC5F02">
        <w:rPr>
          <w:rFonts w:ascii="Times New Roman" w:hAnsi="Times New Roman" w:cs="Times New Roman"/>
          <w:sz w:val="24"/>
          <w:szCs w:val="24"/>
        </w:rPr>
        <w:t xml:space="preserve">Berdasarkan uraian di atas, bahwa </w:t>
      </w:r>
      <w:r w:rsidRPr="00BC5F02">
        <w:rPr>
          <w:rFonts w:ascii="Times New Roman" w:hAnsi="Times New Roman" w:cs="Times New Roman"/>
          <w:color w:val="000000" w:themeColor="text1"/>
          <w:sz w:val="24"/>
          <w:szCs w:val="24"/>
          <w:lang w:eastAsia="id-ID"/>
        </w:rPr>
        <w:t xml:space="preserve">melalui model </w:t>
      </w:r>
      <w:r w:rsidR="00087A38" w:rsidRPr="00087A38">
        <w:rPr>
          <w:rFonts w:ascii="Times New Roman" w:hAnsi="Times New Roman" w:cs="Times New Roman"/>
          <w:i/>
          <w:color w:val="000000" w:themeColor="text1"/>
          <w:sz w:val="24"/>
          <w:szCs w:val="24"/>
        </w:rPr>
        <w:t>contextual teaching and learning</w:t>
      </w:r>
      <w:r w:rsidR="00087A38" w:rsidRPr="00BC5F02">
        <w:rPr>
          <w:rFonts w:ascii="Times New Roman" w:hAnsi="Times New Roman" w:cs="Times New Roman"/>
          <w:sz w:val="24"/>
          <w:szCs w:val="24"/>
        </w:rPr>
        <w:t xml:space="preserve"> </w:t>
      </w:r>
      <w:r w:rsidRPr="00BC5F02">
        <w:rPr>
          <w:rFonts w:ascii="Times New Roman" w:hAnsi="Times New Roman" w:cs="Times New Roman"/>
          <w:sz w:val="24"/>
          <w:szCs w:val="24"/>
        </w:rPr>
        <w:t>diperkirakan dap</w:t>
      </w:r>
      <w:r w:rsidR="00087A38">
        <w:rPr>
          <w:rFonts w:ascii="Times New Roman" w:hAnsi="Times New Roman" w:cs="Times New Roman"/>
          <w:sz w:val="24"/>
          <w:szCs w:val="24"/>
        </w:rPr>
        <w:t>at meningkatkan hasil</w:t>
      </w:r>
      <w:r w:rsidRPr="00BC5F02">
        <w:rPr>
          <w:rFonts w:ascii="Times New Roman" w:hAnsi="Times New Roman" w:cs="Times New Roman"/>
          <w:sz w:val="24"/>
          <w:szCs w:val="24"/>
        </w:rPr>
        <w:t xml:space="preserve"> belajar siswa dalam mata pelajaran IPS, khususnya pada materi </w:t>
      </w:r>
      <w:r w:rsidRPr="00BC5F02">
        <w:rPr>
          <w:rFonts w:ascii="Times New Roman" w:hAnsi="Times New Roman" w:cs="Times New Roman"/>
          <w:color w:val="000000" w:themeColor="text1"/>
          <w:sz w:val="24"/>
          <w:szCs w:val="24"/>
          <w:lang w:eastAsia="id-ID"/>
        </w:rPr>
        <w:t xml:space="preserve">tentang </w:t>
      </w:r>
      <w:r w:rsidR="00087A38">
        <w:rPr>
          <w:rFonts w:ascii="Times New Roman" w:hAnsi="Times New Roman" w:cs="Times New Roman"/>
          <w:color w:val="000000" w:themeColor="text1"/>
          <w:sz w:val="24"/>
          <w:szCs w:val="24"/>
        </w:rPr>
        <w:t>Perkembangan Teknologi</w:t>
      </w:r>
      <w:r w:rsidRPr="00BC5F02">
        <w:rPr>
          <w:rFonts w:ascii="Times New Roman" w:hAnsi="Times New Roman" w:cs="Times New Roman"/>
          <w:color w:val="000000" w:themeColor="text1"/>
          <w:sz w:val="24"/>
          <w:szCs w:val="24"/>
        </w:rPr>
        <w:t xml:space="preserve"> Di Indonesia</w:t>
      </w:r>
      <w:r w:rsidRPr="00BC5F02">
        <w:rPr>
          <w:rFonts w:ascii="Times New Roman" w:hAnsi="Times New Roman" w:cs="Times New Roman"/>
          <w:sz w:val="24"/>
          <w:szCs w:val="24"/>
        </w:rPr>
        <w:t xml:space="preserve"> di kelas </w:t>
      </w:r>
      <w:r w:rsidR="00087A38">
        <w:rPr>
          <w:rFonts w:ascii="Times New Roman" w:hAnsi="Times New Roman" w:cs="Times New Roman"/>
          <w:sz w:val="24"/>
          <w:szCs w:val="24"/>
        </w:rPr>
        <w:t>I</w:t>
      </w:r>
      <w:r w:rsidRPr="00BC5F02">
        <w:rPr>
          <w:rFonts w:ascii="Times New Roman" w:hAnsi="Times New Roman" w:cs="Times New Roman"/>
          <w:sz w:val="24"/>
          <w:szCs w:val="24"/>
        </w:rPr>
        <w:t>V . Hubungan tersebut dapat digambarkan dengan diagram berikut ini :</w:t>
      </w:r>
    </w:p>
    <w:p w:rsidR="00AC6505" w:rsidRDefault="00AC6505" w:rsidP="00BC5F02">
      <w:pPr>
        <w:spacing w:line="480" w:lineRule="auto"/>
        <w:ind w:firstLine="720"/>
        <w:jc w:val="both"/>
        <w:rPr>
          <w:rFonts w:ascii="Times New Roman" w:hAnsi="Times New Roman" w:cs="Times New Roman"/>
          <w:sz w:val="24"/>
          <w:szCs w:val="24"/>
        </w:rPr>
      </w:pPr>
    </w:p>
    <w:p w:rsidR="00AC6505" w:rsidRPr="00BC5F02" w:rsidRDefault="00AC6505" w:rsidP="00BC5F02">
      <w:pPr>
        <w:spacing w:line="480" w:lineRule="auto"/>
        <w:ind w:firstLine="720"/>
        <w:jc w:val="both"/>
        <w:rPr>
          <w:rFonts w:ascii="Times New Roman" w:hAnsi="Times New Roman" w:cs="Times New Roman"/>
          <w:sz w:val="24"/>
          <w:szCs w:val="24"/>
        </w:rPr>
      </w:pPr>
    </w:p>
    <w:p w:rsidR="00290811" w:rsidRPr="00BC5F02" w:rsidRDefault="002B3A03" w:rsidP="00BC5F02">
      <w:pPr>
        <w:pStyle w:val="BodyText"/>
        <w:spacing w:line="480" w:lineRule="auto"/>
        <w:jc w:val="left"/>
        <w:rPr>
          <w:bCs/>
          <w:lang w:val="id-ID"/>
        </w:rPr>
      </w:pPr>
      <w:r>
        <w:rPr>
          <w:bCs/>
          <w:noProof/>
          <w:lang w:val="id-ID" w:eastAsia="id-ID"/>
        </w:rPr>
        <w:pict>
          <v:roundrect id="_x0000_s1026" style="position:absolute;margin-left:149.1pt;margin-top:6.9pt;width:87pt;height:54.75pt;z-index:251660288" arcsize="10923f" fillcolor="white [3201]" strokecolor="black [3200]" strokeweight="2.5pt">
            <v:shadow color="#868686"/>
            <v:textbox style="mso-next-textbox:#_x0000_s1026">
              <w:txbxContent>
                <w:p w:rsidR="00E22654" w:rsidRPr="00E4724B" w:rsidRDefault="00E22654" w:rsidP="00290811">
                  <w:pPr>
                    <w:jc w:val="center"/>
                    <w:rPr>
                      <w:rFonts w:ascii="Times New Roman" w:hAnsi="Times New Roman" w:cs="Times New Roman"/>
                      <w:sz w:val="24"/>
                      <w:szCs w:val="24"/>
                    </w:rPr>
                  </w:pPr>
                  <w:r w:rsidRPr="00E4724B">
                    <w:rPr>
                      <w:rFonts w:ascii="Times New Roman" w:hAnsi="Times New Roman" w:cs="Times New Roman"/>
                      <w:sz w:val="24"/>
                      <w:szCs w:val="24"/>
                    </w:rPr>
                    <w:t>Kerangka</w:t>
                  </w:r>
                </w:p>
                <w:p w:rsidR="00E22654" w:rsidRPr="00E4724B" w:rsidRDefault="00E22654" w:rsidP="00290811">
                  <w:pPr>
                    <w:jc w:val="center"/>
                    <w:rPr>
                      <w:rFonts w:ascii="Times New Roman" w:hAnsi="Times New Roman" w:cs="Times New Roman"/>
                      <w:sz w:val="24"/>
                      <w:szCs w:val="24"/>
                    </w:rPr>
                  </w:pPr>
                  <w:r w:rsidRPr="00E4724B">
                    <w:rPr>
                      <w:rFonts w:ascii="Times New Roman" w:hAnsi="Times New Roman" w:cs="Times New Roman"/>
                      <w:sz w:val="24"/>
                      <w:szCs w:val="24"/>
                    </w:rPr>
                    <w:t>Berfikir</w:t>
                  </w:r>
                </w:p>
              </w:txbxContent>
            </v:textbox>
          </v:roundrect>
        </w:pict>
      </w:r>
    </w:p>
    <w:p w:rsidR="00290811" w:rsidRPr="00BC5F02" w:rsidRDefault="00290811" w:rsidP="00BC5F02">
      <w:pPr>
        <w:pStyle w:val="BodyText"/>
        <w:spacing w:line="480" w:lineRule="auto"/>
        <w:jc w:val="left"/>
        <w:rPr>
          <w:bCs/>
          <w:lang w:val="id-ID"/>
        </w:rPr>
      </w:pPr>
    </w:p>
    <w:p w:rsidR="00290811" w:rsidRPr="00BC5F02" w:rsidRDefault="002B3A03" w:rsidP="00BC5F02">
      <w:pPr>
        <w:pStyle w:val="BodyText"/>
        <w:spacing w:line="480" w:lineRule="auto"/>
        <w:jc w:val="left"/>
        <w:rPr>
          <w:bCs/>
          <w:lang w:val="id-ID"/>
        </w:rPr>
      </w:pPr>
      <w:r>
        <w:rPr>
          <w:bCs/>
          <w:noProof/>
          <w:lang w:val="id-ID" w:eastAsia="id-ID"/>
        </w:rPr>
        <w:pict>
          <v:shapetype id="_x0000_t32" coordsize="21600,21600" o:spt="32" o:oned="t" path="m,l21600,21600e" filled="f">
            <v:path arrowok="t" fillok="f" o:connecttype="none"/>
            <o:lock v:ext="edit" shapetype="t"/>
          </v:shapetype>
          <v:shape id="_x0000_s1040" type="#_x0000_t32" style="position:absolute;margin-left:368.1pt;margin-top:17.05pt;width:.05pt;height:15.75pt;z-index:251674624" o:connectortype="straight" strokecolor="black [3200]" strokeweight="2.5pt">
            <v:shadow color="#868686"/>
          </v:shape>
        </w:pict>
      </w:r>
      <w:r>
        <w:rPr>
          <w:bCs/>
          <w:noProof/>
          <w:lang w:val="id-ID" w:eastAsia="id-ID"/>
        </w:rPr>
        <w:pict>
          <v:shape id="_x0000_s1039" type="#_x0000_t32" style="position:absolute;margin-left:281.85pt;margin-top:17.05pt;width:0;height:15.75pt;z-index:251673600" o:connectortype="straight" strokecolor="black [3200]" strokeweight="2.5pt">
            <v:shadow color="#868686"/>
          </v:shape>
        </w:pict>
      </w:r>
      <w:r>
        <w:rPr>
          <w:bCs/>
          <w:noProof/>
          <w:lang w:val="id-ID" w:eastAsia="id-ID"/>
        </w:rPr>
        <w:pict>
          <v:shape id="_x0000_s1038" type="#_x0000_t32" style="position:absolute;margin-left:185.1pt;margin-top:17.05pt;width:0;height:15.75pt;z-index:251672576" o:connectortype="straight" strokecolor="black [3200]" strokeweight="2.5pt">
            <v:shadow color="#868686"/>
          </v:shape>
        </w:pict>
      </w:r>
      <w:r>
        <w:rPr>
          <w:bCs/>
          <w:noProof/>
          <w:lang w:val="id-ID" w:eastAsia="id-ID"/>
        </w:rPr>
        <w:pict>
          <v:shape id="_x0000_s1030" type="#_x0000_t32" style="position:absolute;margin-left:49.35pt;margin-top:17.05pt;width:.05pt;height:15.75pt;z-index:251664384" o:connectortype="straight" strokecolor="black [3200]" strokeweight="2.5pt">
            <v:shadow color="#868686"/>
          </v:shape>
        </w:pict>
      </w:r>
      <w:r>
        <w:rPr>
          <w:bCs/>
          <w:noProof/>
          <w:lang w:val="id-ID" w:eastAsia="id-ID"/>
        </w:rPr>
        <w:pict>
          <v:shape id="_x0000_s1028" type="#_x0000_t32" style="position:absolute;margin-left:49.35pt;margin-top:17.05pt;width:318.75pt;height:0;z-index:251662336" o:connectortype="straight" strokecolor="black [3200]" strokeweight="2.5pt">
            <v:shadow color="#868686"/>
          </v:shape>
        </w:pict>
      </w:r>
      <w:r>
        <w:rPr>
          <w:bCs/>
          <w:noProof/>
          <w:lang w:val="id-ID" w:eastAsia="id-ID"/>
        </w:rPr>
        <w:pict>
          <v:shape id="_x0000_s1027" type="#_x0000_t32" style="position:absolute;margin-left:190.35pt;margin-top:6.45pt;width:0;height:10.6pt;z-index:251661312" o:connectortype="straight" strokecolor="black [3200]" strokeweight="2.5pt">
            <v:shadow color="#868686"/>
          </v:shape>
        </w:pict>
      </w:r>
    </w:p>
    <w:p w:rsidR="00290811" w:rsidRPr="00BC5F02" w:rsidRDefault="002B3A03" w:rsidP="00BC5F02">
      <w:pPr>
        <w:pStyle w:val="BodyText"/>
        <w:spacing w:line="480" w:lineRule="auto"/>
        <w:jc w:val="left"/>
        <w:rPr>
          <w:bCs/>
          <w:lang w:val="id-ID"/>
        </w:rPr>
      </w:pPr>
      <w:r>
        <w:rPr>
          <w:bCs/>
          <w:noProof/>
          <w:lang w:val="id-ID" w:eastAsia="id-ID"/>
        </w:rPr>
        <w:pict>
          <v:roundrect id="_x0000_s1033" style="position:absolute;margin-left:344.85pt;margin-top:5.2pt;width:64.5pt;height:39pt;z-index:251667456" arcsize="10923f" fillcolor="white [3201]" strokecolor="black [3200]" strokeweight="2.5pt">
            <v:shadow color="#868686"/>
            <v:textbox style="mso-next-textbox:#_x0000_s1033">
              <w:txbxContent>
                <w:p w:rsidR="00E22654" w:rsidRPr="00EA779D" w:rsidRDefault="00E22654" w:rsidP="00290811">
                  <w:pPr>
                    <w:jc w:val="center"/>
                    <w:rPr>
                      <w:rFonts w:ascii="Times New Roman" w:hAnsi="Times New Roman" w:cs="Times New Roman"/>
                      <w:sz w:val="24"/>
                      <w:szCs w:val="24"/>
                    </w:rPr>
                  </w:pPr>
                  <w:r w:rsidRPr="00EA779D">
                    <w:rPr>
                      <w:rFonts w:ascii="Times New Roman" w:hAnsi="Times New Roman" w:cs="Times New Roman"/>
                      <w:sz w:val="24"/>
                      <w:szCs w:val="24"/>
                    </w:rPr>
                    <w:t>Hasil</w:t>
                  </w:r>
                </w:p>
              </w:txbxContent>
            </v:textbox>
          </v:roundrect>
        </w:pict>
      </w:r>
      <w:r>
        <w:rPr>
          <w:bCs/>
          <w:noProof/>
          <w:lang w:val="id-ID" w:eastAsia="id-ID"/>
        </w:rPr>
        <w:pict>
          <v:roundrect id="_x0000_s1032" style="position:absolute;margin-left:246.6pt;margin-top:5.2pt;width:69.75pt;height:39pt;z-index:251666432" arcsize="10923f" fillcolor="white [3201]" strokecolor="black [3200]" strokeweight="2.5pt">
            <v:shadow color="#868686"/>
            <v:textbox style="mso-next-textbox:#_x0000_s1032">
              <w:txbxContent>
                <w:p w:rsidR="00E22654" w:rsidRPr="00EA779D" w:rsidRDefault="00E22654" w:rsidP="00290811">
                  <w:pPr>
                    <w:jc w:val="center"/>
                    <w:rPr>
                      <w:rFonts w:ascii="Times New Roman" w:hAnsi="Times New Roman" w:cs="Times New Roman"/>
                      <w:sz w:val="24"/>
                      <w:szCs w:val="24"/>
                    </w:rPr>
                  </w:pPr>
                  <w:r w:rsidRPr="00EA779D">
                    <w:rPr>
                      <w:rFonts w:ascii="Times New Roman" w:hAnsi="Times New Roman" w:cs="Times New Roman"/>
                      <w:sz w:val="24"/>
                      <w:szCs w:val="24"/>
                    </w:rPr>
                    <w:t>Solusi</w:t>
                  </w:r>
                </w:p>
              </w:txbxContent>
            </v:textbox>
          </v:roundrect>
        </w:pict>
      </w:r>
      <w:r>
        <w:rPr>
          <w:bCs/>
          <w:noProof/>
          <w:lang w:val="id-ID" w:eastAsia="id-ID"/>
        </w:rPr>
        <w:pict>
          <v:roundrect id="_x0000_s1031" style="position:absolute;margin-left:149.1pt;margin-top:5.2pt;width:1in;height:39pt;z-index:251665408" arcsize="10923f" fillcolor="white [3201]" strokecolor="black [3200]" strokeweight="2.5pt">
            <v:shadow color="#868686"/>
            <v:textbox style="mso-next-textbox:#_x0000_s1031">
              <w:txbxContent>
                <w:p w:rsidR="00E22654" w:rsidRPr="0049088F" w:rsidRDefault="00E22654" w:rsidP="00290811">
                  <w:pPr>
                    <w:jc w:val="center"/>
                    <w:rPr>
                      <w:rFonts w:ascii="Times New Roman" w:hAnsi="Times New Roman" w:cs="Times New Roman"/>
                      <w:sz w:val="24"/>
                      <w:szCs w:val="24"/>
                    </w:rPr>
                  </w:pPr>
                  <w:r w:rsidRPr="0049088F">
                    <w:rPr>
                      <w:rFonts w:ascii="Times New Roman" w:hAnsi="Times New Roman" w:cs="Times New Roman"/>
                      <w:sz w:val="24"/>
                      <w:szCs w:val="24"/>
                    </w:rPr>
                    <w:t>Masalah</w:t>
                  </w:r>
                </w:p>
              </w:txbxContent>
            </v:textbox>
          </v:roundrect>
        </w:pict>
      </w:r>
      <w:r>
        <w:rPr>
          <w:bCs/>
          <w:noProof/>
          <w:lang w:val="id-ID" w:eastAsia="id-ID"/>
        </w:rPr>
        <w:pict>
          <v:roundrect id="_x0000_s1029" style="position:absolute;margin-left:12.6pt;margin-top:5.2pt;width:74.25pt;height:41.25pt;z-index:251663360" arcsize="10923f" fillcolor="white [3201]" strokecolor="black [3200]" strokeweight="2.5pt">
            <v:shadow color="#868686"/>
            <v:textbox style="mso-next-textbox:#_x0000_s1029">
              <w:txbxContent>
                <w:p w:rsidR="00E22654" w:rsidRPr="0049088F" w:rsidRDefault="00E22654" w:rsidP="00290811">
                  <w:pPr>
                    <w:jc w:val="center"/>
                    <w:rPr>
                      <w:rFonts w:ascii="Times New Roman" w:hAnsi="Times New Roman" w:cs="Times New Roman"/>
                      <w:sz w:val="24"/>
                      <w:szCs w:val="24"/>
                    </w:rPr>
                  </w:pPr>
                  <w:r w:rsidRPr="0049088F">
                    <w:rPr>
                      <w:rFonts w:ascii="Times New Roman" w:hAnsi="Times New Roman" w:cs="Times New Roman"/>
                      <w:sz w:val="24"/>
                      <w:szCs w:val="24"/>
                    </w:rPr>
                    <w:t>Identifikasi Masalah</w:t>
                  </w:r>
                </w:p>
              </w:txbxContent>
            </v:textbox>
          </v:roundrect>
        </w:pict>
      </w:r>
    </w:p>
    <w:p w:rsidR="00290811" w:rsidRPr="00BC5F02" w:rsidRDefault="002B3A03" w:rsidP="00BC5F02">
      <w:pPr>
        <w:pStyle w:val="BodyText"/>
        <w:tabs>
          <w:tab w:val="left" w:pos="1230"/>
        </w:tabs>
        <w:spacing w:line="480" w:lineRule="auto"/>
        <w:jc w:val="left"/>
        <w:rPr>
          <w:bCs/>
          <w:lang w:val="id-ID"/>
        </w:rPr>
      </w:pPr>
      <w:r>
        <w:rPr>
          <w:bCs/>
          <w:noProof/>
          <w:lang w:val="id-ID" w:eastAsia="id-ID"/>
        </w:rPr>
        <w:pict>
          <v:shape id="_x0000_s1044" type="#_x0000_t32" style="position:absolute;margin-left:372.6pt;margin-top:16.6pt;width:0;height:20.35pt;z-index:251678720" o:connectortype="straight" strokecolor="black [3200]" strokeweight="2.5pt">
            <v:shadow color="#868686"/>
          </v:shape>
        </w:pict>
      </w:r>
      <w:r>
        <w:rPr>
          <w:bCs/>
          <w:noProof/>
          <w:lang w:val="id-ID" w:eastAsia="id-ID"/>
        </w:rPr>
        <w:pict>
          <v:shape id="_x0000_s1043" type="#_x0000_t32" style="position:absolute;margin-left:281.85pt;margin-top:16.6pt;width:0;height:20.35pt;z-index:251677696" o:connectortype="straight" strokecolor="black [3200]" strokeweight="2.5pt">
            <v:shadow color="#868686"/>
          </v:shape>
        </w:pict>
      </w:r>
      <w:r>
        <w:rPr>
          <w:bCs/>
          <w:noProof/>
          <w:lang w:val="id-ID" w:eastAsia="id-ID"/>
        </w:rPr>
        <w:pict>
          <v:shape id="_x0000_s1042" type="#_x0000_t32" style="position:absolute;margin-left:185.1pt;margin-top:18.85pt;width:0;height:18.1pt;z-index:251676672" o:connectortype="straight" strokecolor="black [3200]" strokeweight="2.5pt">
            <v:shadow color="#868686"/>
          </v:shape>
        </w:pict>
      </w:r>
      <w:r>
        <w:rPr>
          <w:bCs/>
          <w:noProof/>
          <w:lang w:val="id-ID" w:eastAsia="id-ID"/>
        </w:rPr>
        <w:pict>
          <v:shape id="_x0000_s1041" type="#_x0000_t32" style="position:absolute;margin-left:49.3pt;margin-top:18.85pt;width:.05pt;height:18.1pt;z-index:251675648" o:connectortype="straight" strokecolor="black [3200]" strokeweight="2.5pt">
            <v:shadow color="#868686"/>
          </v:shape>
        </w:pict>
      </w:r>
      <w:r w:rsidR="00290811" w:rsidRPr="00BC5F02">
        <w:rPr>
          <w:bCs/>
          <w:lang w:val="id-ID"/>
        </w:rPr>
        <w:tab/>
      </w:r>
    </w:p>
    <w:p w:rsidR="00290811" w:rsidRPr="00BC5F02" w:rsidRDefault="002B3A03" w:rsidP="00BC5F02">
      <w:pPr>
        <w:pStyle w:val="BodyText"/>
        <w:spacing w:line="480" w:lineRule="auto"/>
        <w:jc w:val="left"/>
        <w:rPr>
          <w:bCs/>
          <w:lang w:val="id-ID"/>
        </w:rPr>
      </w:pPr>
      <w:r>
        <w:rPr>
          <w:bCs/>
          <w:noProof/>
          <w:lang w:val="id-ID" w:eastAsia="id-ID"/>
        </w:rPr>
        <w:pict>
          <v:roundrect id="_x0000_s1037" style="position:absolute;margin-left:344.85pt;margin-top:9.35pt;width:92.25pt;height:60.3pt;z-index:251671552" arcsize="10923f" fillcolor="white [3201]" strokecolor="black [3200]" strokeweight="2.5pt">
            <v:shadow color="#868686"/>
            <v:textbox>
              <w:txbxContent>
                <w:p w:rsidR="00E22654" w:rsidRPr="00BC6AE5" w:rsidRDefault="00E22654" w:rsidP="002908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Meningkatnya hasil </w:t>
                  </w:r>
                  <w:r w:rsidRPr="00BC6AE5">
                    <w:rPr>
                      <w:rFonts w:ascii="Times New Roman" w:hAnsi="Times New Roman" w:cs="Times New Roman"/>
                      <w:sz w:val="24"/>
                      <w:szCs w:val="24"/>
                    </w:rPr>
                    <w:t>belajar siswa</w:t>
                  </w:r>
                </w:p>
                <w:p w:rsidR="00E22654" w:rsidRDefault="00E22654" w:rsidP="00290811"/>
              </w:txbxContent>
            </v:textbox>
          </v:roundrect>
        </w:pict>
      </w:r>
      <w:r>
        <w:rPr>
          <w:bCs/>
          <w:noProof/>
          <w:lang w:val="id-ID" w:eastAsia="id-ID"/>
        </w:rPr>
        <w:pict>
          <v:roundrect id="_x0000_s1036" style="position:absolute;margin-left:246.6pt;margin-top:9.35pt;width:80.25pt;height:110.7pt;z-index:251670528" arcsize="10923f" fillcolor="white [3201]" strokecolor="black [3200]" strokeweight="2.5pt">
            <v:shadow color="#868686"/>
            <v:textbox>
              <w:txbxContent>
                <w:p w:rsidR="00E22654" w:rsidRPr="00BC6AE5" w:rsidRDefault="00E22654" w:rsidP="00290811">
                  <w:pPr>
                    <w:spacing w:after="0"/>
                    <w:rPr>
                      <w:rFonts w:ascii="Times New Roman" w:hAnsi="Times New Roman" w:cs="Times New Roman"/>
                      <w:sz w:val="24"/>
                      <w:szCs w:val="24"/>
                    </w:rPr>
                  </w:pPr>
                  <w:r>
                    <w:rPr>
                      <w:rFonts w:ascii="Times New Roman" w:hAnsi="Times New Roman" w:cs="Times New Roman"/>
                      <w:sz w:val="24"/>
                      <w:szCs w:val="24"/>
                    </w:rPr>
                    <w:t xml:space="preserve">Penerapan Metode </w:t>
                  </w:r>
                  <w:r w:rsidRPr="00087A38">
                    <w:rPr>
                      <w:rFonts w:ascii="Times New Roman" w:hAnsi="Times New Roman" w:cs="Times New Roman"/>
                      <w:i/>
                      <w:color w:val="000000" w:themeColor="text1"/>
                      <w:sz w:val="24"/>
                      <w:szCs w:val="24"/>
                    </w:rPr>
                    <w:t>contextual teaching and learning</w:t>
                  </w:r>
                  <w:r>
                    <w:rPr>
                      <w:rFonts w:ascii="Times New Roman" w:hAnsi="Times New Roman" w:cs="Times New Roman"/>
                      <w:sz w:val="24"/>
                      <w:szCs w:val="24"/>
                    </w:rPr>
                    <w:t xml:space="preserve"> </w:t>
                  </w:r>
                </w:p>
                <w:p w:rsidR="00E22654" w:rsidRDefault="00E22654" w:rsidP="00290811"/>
              </w:txbxContent>
            </v:textbox>
          </v:roundrect>
        </w:pict>
      </w:r>
      <w:r>
        <w:rPr>
          <w:bCs/>
          <w:noProof/>
          <w:lang w:val="id-ID" w:eastAsia="id-ID"/>
        </w:rPr>
        <w:pict>
          <v:roundrect id="_x0000_s1034" style="position:absolute;margin-left:-22.65pt;margin-top:9.35pt;width:145.5pt;height:168.65pt;z-index:251668480" arcsize="10923f" fillcolor="white [3201]" strokecolor="black [3200]" strokeweight="2.5pt">
            <v:shadow color="#868686"/>
            <v:textbox style="mso-next-textbox:#_x0000_s1034">
              <w:txbxContent>
                <w:p w:rsidR="00E22654" w:rsidRPr="00F75818" w:rsidRDefault="00E22654" w:rsidP="00AD6511">
                  <w:pPr>
                    <w:pStyle w:val="ListParagraph"/>
                    <w:numPr>
                      <w:ilvl w:val="0"/>
                      <w:numId w:val="9"/>
                    </w:numPr>
                    <w:ind w:left="284" w:hanging="284"/>
                    <w:rPr>
                      <w:rFonts w:ascii="Times New Roman" w:hAnsi="Times New Roman" w:cs="Times New Roman"/>
                      <w:sz w:val="20"/>
                      <w:szCs w:val="20"/>
                    </w:rPr>
                  </w:pPr>
                  <w:r w:rsidRPr="00F75818">
                    <w:rPr>
                      <w:rFonts w:ascii="Times New Roman" w:hAnsi="Times New Roman" w:cs="Times New Roman"/>
                      <w:sz w:val="20"/>
                      <w:szCs w:val="20"/>
                    </w:rPr>
                    <w:t xml:space="preserve">Guru belum maksimal menggunakan media dan strategi pembelajaran yang bervariasi </w:t>
                  </w:r>
                </w:p>
                <w:p w:rsidR="00E22654" w:rsidRDefault="00E22654" w:rsidP="00AD6511">
                  <w:pPr>
                    <w:pStyle w:val="ListParagraph"/>
                    <w:numPr>
                      <w:ilvl w:val="0"/>
                      <w:numId w:val="9"/>
                    </w:numPr>
                    <w:ind w:left="284" w:hanging="284"/>
                    <w:rPr>
                      <w:rFonts w:ascii="Times New Roman" w:hAnsi="Times New Roman" w:cs="Times New Roman"/>
                      <w:sz w:val="20"/>
                      <w:szCs w:val="20"/>
                    </w:rPr>
                  </w:pPr>
                  <w:r w:rsidRPr="0051458B">
                    <w:rPr>
                      <w:rFonts w:ascii="Times New Roman" w:hAnsi="Times New Roman" w:cs="Times New Roman"/>
                      <w:sz w:val="20"/>
                      <w:szCs w:val="20"/>
                    </w:rPr>
                    <w:t>Belum maksimal dalam meningkatkan pemahaman siswa pada pembelajaran IPS.</w:t>
                  </w:r>
                </w:p>
                <w:p w:rsidR="00E22654" w:rsidRPr="00BC2708" w:rsidRDefault="00E22654" w:rsidP="00AD6511">
                  <w:pPr>
                    <w:pStyle w:val="ListParagraph"/>
                    <w:numPr>
                      <w:ilvl w:val="0"/>
                      <w:numId w:val="9"/>
                    </w:numPr>
                    <w:ind w:left="284" w:hanging="284"/>
                    <w:rPr>
                      <w:rFonts w:ascii="Times New Roman" w:hAnsi="Times New Roman" w:cs="Times New Roman"/>
                      <w:sz w:val="20"/>
                      <w:szCs w:val="20"/>
                    </w:rPr>
                  </w:pPr>
                  <w:r w:rsidRPr="00BC2708">
                    <w:rPr>
                      <w:rFonts w:ascii="Times New Roman" w:hAnsi="Times New Roman" w:cs="Times New Roman"/>
                      <w:sz w:val="20"/>
                      <w:szCs w:val="20"/>
                    </w:rPr>
                    <w:t>Rendahnya partisipasi dan inisiatif siswa selama proses pembelajaran berlangsung;</w:t>
                  </w:r>
                </w:p>
                <w:p w:rsidR="00E22654" w:rsidRPr="0051458B" w:rsidRDefault="00E22654" w:rsidP="00290811">
                  <w:pPr>
                    <w:rPr>
                      <w:rFonts w:ascii="Times New Roman" w:hAnsi="Times New Roman" w:cs="Times New Roman"/>
                      <w:sz w:val="20"/>
                      <w:szCs w:val="20"/>
                    </w:rPr>
                  </w:pPr>
                </w:p>
                <w:p w:rsidR="00E22654" w:rsidRDefault="00E22654" w:rsidP="00290811"/>
              </w:txbxContent>
            </v:textbox>
          </v:roundrect>
        </w:pict>
      </w:r>
      <w:r>
        <w:rPr>
          <w:bCs/>
          <w:noProof/>
          <w:lang w:val="id-ID" w:eastAsia="id-ID"/>
        </w:rPr>
        <w:pict>
          <v:roundrect id="_x0000_s1035" style="position:absolute;margin-left:136.35pt;margin-top:9.35pt;width:93pt;height:106.8pt;z-index:251669504" arcsize="10923f" fillcolor="white [3201]" strokecolor="black [3200]" strokeweight="2.5pt">
            <v:shadow color="#868686"/>
            <v:textbox>
              <w:txbxContent>
                <w:p w:rsidR="00E22654" w:rsidRPr="0051458B" w:rsidRDefault="00E22654" w:rsidP="002908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Kurangnya pemahaman konsep </w:t>
                  </w:r>
                  <w:r w:rsidRPr="0051458B">
                    <w:rPr>
                      <w:rFonts w:ascii="Times New Roman" w:hAnsi="Times New Roman" w:cs="Times New Roman"/>
                      <w:sz w:val="24"/>
                      <w:szCs w:val="24"/>
                    </w:rPr>
                    <w:t>belajar siswa  pada mata pelajaran IPS</w:t>
                  </w:r>
                </w:p>
                <w:p w:rsidR="00E22654" w:rsidRDefault="00E22654" w:rsidP="00290811">
                  <w:pPr>
                    <w:ind w:firstLine="900"/>
                  </w:pPr>
                </w:p>
                <w:p w:rsidR="00E22654" w:rsidRDefault="00E22654" w:rsidP="00290811"/>
              </w:txbxContent>
            </v:textbox>
          </v:roundrect>
        </w:pict>
      </w:r>
    </w:p>
    <w:p w:rsidR="00290811" w:rsidRPr="00BC5F02" w:rsidRDefault="00290811" w:rsidP="00BC5F02">
      <w:pPr>
        <w:pStyle w:val="BodyText"/>
        <w:spacing w:line="480" w:lineRule="auto"/>
        <w:jc w:val="left"/>
        <w:rPr>
          <w:bCs/>
          <w:lang w:val="id-ID"/>
        </w:rPr>
      </w:pPr>
    </w:p>
    <w:p w:rsidR="00290811" w:rsidRPr="00BC5F02" w:rsidRDefault="00290811" w:rsidP="00BC5F02">
      <w:pPr>
        <w:pStyle w:val="BodyText"/>
        <w:spacing w:line="480" w:lineRule="auto"/>
        <w:jc w:val="left"/>
        <w:rPr>
          <w:bCs/>
          <w:lang w:val="id-ID"/>
        </w:rPr>
      </w:pPr>
    </w:p>
    <w:p w:rsidR="00290811" w:rsidRPr="00BC5F02" w:rsidRDefault="00290811" w:rsidP="00BC5F02">
      <w:pPr>
        <w:pStyle w:val="BodyText"/>
        <w:spacing w:line="480" w:lineRule="auto"/>
        <w:jc w:val="left"/>
        <w:rPr>
          <w:bCs/>
          <w:lang w:val="id-ID"/>
        </w:rPr>
      </w:pPr>
    </w:p>
    <w:p w:rsidR="00290811" w:rsidRPr="00BC5F02" w:rsidRDefault="00290811" w:rsidP="00BC5F02">
      <w:pPr>
        <w:pStyle w:val="BodyText"/>
        <w:spacing w:line="480" w:lineRule="auto"/>
        <w:jc w:val="left"/>
        <w:rPr>
          <w:bCs/>
          <w:lang w:val="id-ID"/>
        </w:rPr>
      </w:pPr>
    </w:p>
    <w:p w:rsidR="00290811" w:rsidRPr="00BC5F02" w:rsidRDefault="00290811" w:rsidP="00BC5F02">
      <w:pPr>
        <w:pStyle w:val="BodyText"/>
        <w:spacing w:line="480" w:lineRule="auto"/>
        <w:jc w:val="left"/>
        <w:rPr>
          <w:bCs/>
          <w:lang w:val="id-ID"/>
        </w:rPr>
      </w:pPr>
    </w:p>
    <w:p w:rsidR="00290811" w:rsidRPr="00BC5F02" w:rsidRDefault="00290811" w:rsidP="00BC5F02">
      <w:pPr>
        <w:pStyle w:val="BodyText"/>
        <w:spacing w:line="480" w:lineRule="auto"/>
        <w:jc w:val="left"/>
        <w:rPr>
          <w:bCs/>
          <w:lang w:val="id-ID"/>
        </w:rPr>
      </w:pPr>
    </w:p>
    <w:p w:rsidR="00290811" w:rsidRPr="00BC5F02" w:rsidRDefault="00290811" w:rsidP="00BC5F02">
      <w:pPr>
        <w:pStyle w:val="BodyText"/>
        <w:spacing w:line="480" w:lineRule="auto"/>
        <w:jc w:val="center"/>
        <w:rPr>
          <w:b/>
          <w:bCs/>
          <w:lang w:val="id-ID"/>
        </w:rPr>
      </w:pPr>
      <w:r w:rsidRPr="00BC5F02">
        <w:rPr>
          <w:b/>
          <w:bCs/>
          <w:lang w:val="id-ID"/>
        </w:rPr>
        <w:t>Bagan 2.3</w:t>
      </w:r>
    </w:p>
    <w:p w:rsidR="00290811" w:rsidRPr="00BC5F02" w:rsidRDefault="00290811" w:rsidP="00BC5F02">
      <w:pPr>
        <w:pStyle w:val="BodyText"/>
        <w:spacing w:line="480" w:lineRule="auto"/>
        <w:jc w:val="center"/>
        <w:rPr>
          <w:b/>
          <w:bCs/>
          <w:lang w:val="id-ID"/>
        </w:rPr>
      </w:pPr>
      <w:r w:rsidRPr="00BC5F02">
        <w:rPr>
          <w:b/>
          <w:bCs/>
          <w:lang w:val="id-ID"/>
        </w:rPr>
        <w:lastRenderedPageBreak/>
        <w:t>Kerangka Berfikir</w:t>
      </w:r>
    </w:p>
    <w:p w:rsidR="00290811" w:rsidRPr="00BC5F02" w:rsidRDefault="00290811" w:rsidP="00BC5F02">
      <w:pPr>
        <w:pStyle w:val="BodyText"/>
        <w:spacing w:line="480" w:lineRule="auto"/>
        <w:jc w:val="center"/>
        <w:rPr>
          <w:b/>
          <w:bCs/>
          <w:lang w:val="id-ID"/>
        </w:rPr>
      </w:pPr>
    </w:p>
    <w:p w:rsidR="00290811" w:rsidRPr="00BC5F02" w:rsidRDefault="00290811" w:rsidP="00AD6511">
      <w:pPr>
        <w:pStyle w:val="BodyText"/>
        <w:numPr>
          <w:ilvl w:val="0"/>
          <w:numId w:val="28"/>
        </w:numPr>
        <w:tabs>
          <w:tab w:val="left" w:pos="284"/>
        </w:tabs>
        <w:spacing w:line="480" w:lineRule="auto"/>
        <w:ind w:left="0" w:firstLine="0"/>
        <w:jc w:val="left"/>
        <w:rPr>
          <w:b/>
          <w:bCs/>
          <w:lang w:val="id-ID"/>
        </w:rPr>
      </w:pPr>
      <w:r w:rsidRPr="00BC5F02">
        <w:rPr>
          <w:b/>
          <w:bCs/>
          <w:lang w:val="id-ID"/>
        </w:rPr>
        <w:t>Hipotesis Tindakan</w:t>
      </w:r>
    </w:p>
    <w:p w:rsidR="00290811" w:rsidRPr="00BC5F02" w:rsidRDefault="00290811" w:rsidP="00BC5F02">
      <w:pPr>
        <w:pStyle w:val="ListParagraph"/>
        <w:spacing w:after="0" w:line="480" w:lineRule="auto"/>
        <w:ind w:left="0" w:firstLine="709"/>
        <w:jc w:val="both"/>
        <w:rPr>
          <w:rFonts w:ascii="Times New Roman" w:hAnsi="Times New Roman" w:cs="Times New Roman"/>
          <w:color w:val="000000" w:themeColor="text1"/>
          <w:sz w:val="24"/>
          <w:szCs w:val="24"/>
        </w:rPr>
      </w:pPr>
      <w:r w:rsidRPr="00BC5F02">
        <w:rPr>
          <w:rFonts w:ascii="Times New Roman" w:hAnsi="Times New Roman" w:cs="Times New Roman"/>
          <w:bCs/>
          <w:sz w:val="24"/>
          <w:szCs w:val="24"/>
        </w:rPr>
        <w:t>Berdasarkan kerangka berfikir di atas, dapat dijelaskan hipotesis tindakan sebagai berikut: “</w:t>
      </w:r>
      <w:r w:rsidRPr="00BC5F02">
        <w:rPr>
          <w:rFonts w:ascii="Times New Roman" w:hAnsi="Times New Roman" w:cs="Times New Roman"/>
          <w:color w:val="000000" w:themeColor="text1"/>
          <w:sz w:val="24"/>
          <w:szCs w:val="24"/>
          <w:lang w:eastAsia="id-ID"/>
        </w:rPr>
        <w:t xml:space="preserve">Meningkatkan Pemahaman Konsep Belajar Siswa Melalui Model </w:t>
      </w:r>
      <w:r w:rsidR="00087A38" w:rsidRPr="00087A38">
        <w:rPr>
          <w:rFonts w:ascii="Times New Roman" w:hAnsi="Times New Roman" w:cs="Times New Roman"/>
          <w:i/>
          <w:color w:val="000000" w:themeColor="text1"/>
          <w:sz w:val="24"/>
          <w:szCs w:val="24"/>
        </w:rPr>
        <w:t>contextual teaching and learning</w:t>
      </w:r>
      <w:r w:rsidR="00087A38">
        <w:rPr>
          <w:rFonts w:ascii="Times New Roman" w:hAnsi="Times New Roman" w:cs="Times New Roman"/>
          <w:color w:val="000000" w:themeColor="text1"/>
          <w:sz w:val="24"/>
          <w:szCs w:val="24"/>
          <w:lang w:eastAsia="id-ID"/>
        </w:rPr>
        <w:t xml:space="preserve"> </w:t>
      </w:r>
      <w:r w:rsidRPr="00BC5F02">
        <w:rPr>
          <w:rFonts w:ascii="Times New Roman" w:hAnsi="Times New Roman" w:cs="Times New Roman"/>
          <w:color w:val="000000" w:themeColor="text1"/>
          <w:sz w:val="24"/>
          <w:szCs w:val="24"/>
          <w:lang w:eastAsia="id-ID"/>
        </w:rPr>
        <w:t xml:space="preserve">Dalam Pembelajaran IPS Tentang </w:t>
      </w:r>
      <w:r w:rsidR="00087A38">
        <w:rPr>
          <w:rFonts w:ascii="Times New Roman" w:hAnsi="Times New Roman" w:cs="Times New Roman"/>
          <w:color w:val="000000" w:themeColor="text1"/>
          <w:sz w:val="24"/>
          <w:szCs w:val="24"/>
        </w:rPr>
        <w:t>Perkembangan Teknologi</w:t>
      </w:r>
      <w:r w:rsidRPr="00BC5F02">
        <w:rPr>
          <w:rFonts w:ascii="Times New Roman" w:hAnsi="Times New Roman" w:cs="Times New Roman"/>
          <w:color w:val="000000" w:themeColor="text1"/>
          <w:sz w:val="24"/>
          <w:szCs w:val="24"/>
        </w:rPr>
        <w:t>”.</w:t>
      </w:r>
    </w:p>
    <w:p w:rsidR="00290811" w:rsidRPr="00BC5F02" w:rsidRDefault="00290811" w:rsidP="00BC5F02">
      <w:pPr>
        <w:pStyle w:val="ListParagraph"/>
        <w:spacing w:after="0" w:line="480" w:lineRule="auto"/>
        <w:ind w:left="0"/>
        <w:rPr>
          <w:rFonts w:ascii="Times New Roman" w:hAnsi="Times New Roman" w:cs="Times New Roman"/>
          <w:color w:val="000000" w:themeColor="text1"/>
          <w:sz w:val="24"/>
          <w:szCs w:val="24"/>
        </w:rPr>
      </w:pPr>
      <w:r w:rsidRPr="00BC5F02">
        <w:rPr>
          <w:rFonts w:ascii="Times New Roman" w:hAnsi="Times New Roman" w:cs="Times New Roman"/>
          <w:color w:val="000000" w:themeColor="text1"/>
          <w:sz w:val="24"/>
          <w:szCs w:val="24"/>
        </w:rPr>
        <w:t>Adapun lebih jelasnya hipotesis tindakan dapat dijabarkan sebagai berikut:</w:t>
      </w:r>
    </w:p>
    <w:p w:rsidR="00290811" w:rsidRPr="00BC5F02" w:rsidRDefault="00290811" w:rsidP="00AD6511">
      <w:pPr>
        <w:pStyle w:val="ListParagraph"/>
        <w:numPr>
          <w:ilvl w:val="0"/>
          <w:numId w:val="3"/>
        </w:numPr>
        <w:tabs>
          <w:tab w:val="clear" w:pos="927"/>
          <w:tab w:val="num" w:pos="284"/>
        </w:tabs>
        <w:spacing w:after="0" w:line="480" w:lineRule="auto"/>
        <w:ind w:left="284" w:hanging="284"/>
        <w:jc w:val="both"/>
        <w:outlineLvl w:val="2"/>
        <w:rPr>
          <w:rFonts w:ascii="Times New Roman" w:eastAsia="Times New Roman" w:hAnsi="Times New Roman" w:cs="Times New Roman"/>
          <w:sz w:val="24"/>
          <w:szCs w:val="24"/>
          <w:lang w:eastAsia="id-ID"/>
        </w:rPr>
      </w:pPr>
      <w:r w:rsidRPr="00BC5F02">
        <w:rPr>
          <w:rFonts w:ascii="Times New Roman" w:eastAsia="Times New Roman" w:hAnsi="Times New Roman" w:cs="Times New Roman"/>
          <w:sz w:val="24"/>
          <w:szCs w:val="24"/>
          <w:lang w:eastAsia="id-ID"/>
        </w:rPr>
        <w:t xml:space="preserve">Rencana pembelajaran Ilmu Pengetahuan Sosial tentang </w:t>
      </w:r>
      <w:r w:rsidR="00961018">
        <w:rPr>
          <w:rFonts w:ascii="Times New Roman" w:hAnsi="Times New Roman" w:cs="Times New Roman"/>
          <w:color w:val="000000" w:themeColor="text1"/>
          <w:sz w:val="24"/>
          <w:szCs w:val="24"/>
        </w:rPr>
        <w:t>Perkembangan Teknologi</w:t>
      </w:r>
      <w:r w:rsidRPr="00BC5F02">
        <w:rPr>
          <w:rFonts w:ascii="Times New Roman" w:eastAsia="Times New Roman" w:hAnsi="Times New Roman" w:cs="Times New Roman"/>
          <w:sz w:val="24"/>
          <w:szCs w:val="24"/>
          <w:lang w:eastAsia="id-ID"/>
        </w:rPr>
        <w:t xml:space="preserve"> dengan menggunakan strategi pembelajaran </w:t>
      </w:r>
      <w:r w:rsidR="00961018" w:rsidRPr="00087A38">
        <w:rPr>
          <w:rFonts w:ascii="Times New Roman" w:hAnsi="Times New Roman" w:cs="Times New Roman"/>
          <w:i/>
          <w:color w:val="000000" w:themeColor="text1"/>
          <w:sz w:val="24"/>
          <w:szCs w:val="24"/>
        </w:rPr>
        <w:t>contextual teaching and learning</w:t>
      </w:r>
      <w:r w:rsidR="00961018">
        <w:rPr>
          <w:rFonts w:ascii="Times New Roman" w:hAnsi="Times New Roman" w:cs="Times New Roman"/>
          <w:i/>
          <w:color w:val="000000" w:themeColor="text1"/>
          <w:sz w:val="24"/>
          <w:szCs w:val="24"/>
        </w:rPr>
        <w:t xml:space="preserve"> </w:t>
      </w:r>
      <w:r w:rsidR="00961018" w:rsidRPr="00961018">
        <w:rPr>
          <w:rFonts w:ascii="Times New Roman" w:hAnsi="Times New Roman" w:cs="Times New Roman"/>
          <w:color w:val="000000" w:themeColor="text1"/>
          <w:sz w:val="24"/>
          <w:szCs w:val="24"/>
        </w:rPr>
        <w:t>(CTL)</w:t>
      </w:r>
      <w:r w:rsidRPr="00BC5F02">
        <w:rPr>
          <w:rFonts w:ascii="Times New Roman" w:eastAsia="Times New Roman" w:hAnsi="Times New Roman" w:cs="Times New Roman"/>
          <w:sz w:val="24"/>
          <w:szCs w:val="24"/>
          <w:lang w:eastAsia="id-ID"/>
        </w:rPr>
        <w:t xml:space="preserve"> pada siawa kelas </w:t>
      </w:r>
      <w:r w:rsidR="00961018">
        <w:rPr>
          <w:rFonts w:ascii="Times New Roman" w:eastAsia="Times New Roman" w:hAnsi="Times New Roman" w:cs="Times New Roman"/>
          <w:sz w:val="24"/>
          <w:szCs w:val="24"/>
          <w:lang w:eastAsia="id-ID"/>
        </w:rPr>
        <w:t>IV SDN Haurpugur 3</w:t>
      </w:r>
      <w:r w:rsidRPr="00BC5F02">
        <w:rPr>
          <w:rFonts w:ascii="Times New Roman" w:hAnsi="Times New Roman" w:cs="Times New Roman"/>
          <w:sz w:val="24"/>
          <w:szCs w:val="24"/>
        </w:rPr>
        <w:t xml:space="preserve"> Kecamatan Rancaekek Kabupaten Bandung</w:t>
      </w:r>
      <w:r w:rsidRPr="00BC5F02">
        <w:rPr>
          <w:rFonts w:ascii="Times New Roman" w:eastAsia="Times New Roman" w:hAnsi="Times New Roman" w:cs="Times New Roman"/>
          <w:sz w:val="24"/>
          <w:szCs w:val="24"/>
          <w:lang w:eastAsia="id-ID"/>
        </w:rPr>
        <w:t>?</w:t>
      </w:r>
    </w:p>
    <w:p w:rsidR="00290811" w:rsidRPr="00BC5F02" w:rsidRDefault="00290811" w:rsidP="00AD6511">
      <w:pPr>
        <w:pStyle w:val="ListParagraph"/>
        <w:numPr>
          <w:ilvl w:val="0"/>
          <w:numId w:val="3"/>
        </w:numPr>
        <w:tabs>
          <w:tab w:val="clear" w:pos="927"/>
          <w:tab w:val="num" w:pos="284"/>
        </w:tabs>
        <w:spacing w:after="0" w:line="480" w:lineRule="auto"/>
        <w:ind w:left="284" w:hanging="284"/>
        <w:jc w:val="both"/>
        <w:outlineLvl w:val="2"/>
        <w:rPr>
          <w:rFonts w:ascii="Times New Roman" w:eastAsia="Times New Roman" w:hAnsi="Times New Roman" w:cs="Times New Roman"/>
          <w:sz w:val="24"/>
          <w:szCs w:val="24"/>
          <w:lang w:eastAsia="id-ID"/>
        </w:rPr>
      </w:pPr>
      <w:r w:rsidRPr="00BC5F02">
        <w:rPr>
          <w:rFonts w:ascii="Times New Roman" w:eastAsia="Times New Roman" w:hAnsi="Times New Roman" w:cs="Times New Roman"/>
          <w:sz w:val="24"/>
          <w:szCs w:val="24"/>
          <w:lang w:eastAsia="id-ID"/>
        </w:rPr>
        <w:t xml:space="preserve">Implementasi pembelajaran IPS dengan penerapan model </w:t>
      </w:r>
      <w:r w:rsidR="00961018" w:rsidRPr="00087A38">
        <w:rPr>
          <w:rFonts w:ascii="Times New Roman" w:hAnsi="Times New Roman" w:cs="Times New Roman"/>
          <w:i/>
          <w:color w:val="000000" w:themeColor="text1"/>
          <w:sz w:val="24"/>
          <w:szCs w:val="24"/>
        </w:rPr>
        <w:t>contextual teaching and learning</w:t>
      </w:r>
      <w:r w:rsidR="00961018">
        <w:rPr>
          <w:rFonts w:ascii="Times New Roman" w:hAnsi="Times New Roman" w:cs="Times New Roman"/>
          <w:i/>
          <w:color w:val="000000" w:themeColor="text1"/>
          <w:sz w:val="24"/>
          <w:szCs w:val="24"/>
        </w:rPr>
        <w:t xml:space="preserve"> </w:t>
      </w:r>
      <w:r w:rsidR="00961018" w:rsidRPr="00961018">
        <w:rPr>
          <w:rFonts w:ascii="Times New Roman" w:hAnsi="Times New Roman" w:cs="Times New Roman"/>
          <w:color w:val="000000" w:themeColor="text1"/>
          <w:sz w:val="24"/>
          <w:szCs w:val="24"/>
        </w:rPr>
        <w:t>(CTL)</w:t>
      </w:r>
      <w:r w:rsidRPr="00BC5F02">
        <w:rPr>
          <w:rFonts w:ascii="Times New Roman" w:eastAsia="Times New Roman" w:hAnsi="Times New Roman" w:cs="Times New Roman"/>
          <w:sz w:val="24"/>
          <w:szCs w:val="24"/>
          <w:lang w:eastAsia="id-ID"/>
        </w:rPr>
        <w:t xml:space="preserve"> dap</w:t>
      </w:r>
      <w:r w:rsidR="00961018">
        <w:rPr>
          <w:rFonts w:ascii="Times New Roman" w:eastAsia="Times New Roman" w:hAnsi="Times New Roman" w:cs="Times New Roman"/>
          <w:sz w:val="24"/>
          <w:szCs w:val="24"/>
          <w:lang w:eastAsia="id-ID"/>
        </w:rPr>
        <w:t>at meningkatkan hasil belajar siswa tentang perkembangan teknologi di kelas 4 SDN Haurpugur 3</w:t>
      </w:r>
      <w:r w:rsidRPr="00BC5F02">
        <w:rPr>
          <w:rFonts w:ascii="Times New Roman" w:eastAsia="Times New Roman" w:hAnsi="Times New Roman" w:cs="Times New Roman"/>
          <w:sz w:val="24"/>
          <w:szCs w:val="24"/>
          <w:lang w:eastAsia="id-ID"/>
        </w:rPr>
        <w:t xml:space="preserve"> Kecamatan Rancaekek Kabupaten Bandung.</w:t>
      </w:r>
    </w:p>
    <w:p w:rsidR="00290811" w:rsidRPr="00BC5F02" w:rsidRDefault="00961018" w:rsidP="00AD6511">
      <w:pPr>
        <w:pStyle w:val="ListParagraph"/>
        <w:numPr>
          <w:ilvl w:val="0"/>
          <w:numId w:val="3"/>
        </w:numPr>
        <w:tabs>
          <w:tab w:val="clear" w:pos="927"/>
          <w:tab w:val="num" w:pos="284"/>
        </w:tabs>
        <w:spacing w:after="0" w:line="480" w:lineRule="auto"/>
        <w:ind w:left="284" w:hanging="284"/>
        <w:jc w:val="both"/>
        <w:outlineLvl w:val="2"/>
        <w:rPr>
          <w:rFonts w:ascii="Times New Roman" w:eastAsia="Times New Roman" w:hAnsi="Times New Roman" w:cs="Times New Roman"/>
          <w:sz w:val="24"/>
          <w:szCs w:val="24"/>
          <w:lang w:eastAsia="id-ID"/>
        </w:rPr>
      </w:pPr>
      <w:r>
        <w:rPr>
          <w:rFonts w:ascii="Times New Roman" w:hAnsi="Times New Roman" w:cs="Times New Roman"/>
          <w:color w:val="000000"/>
          <w:sz w:val="24"/>
          <w:szCs w:val="24"/>
        </w:rPr>
        <w:t>Hasil belajar</w:t>
      </w:r>
      <w:r w:rsidR="00290811" w:rsidRPr="00BC5F02">
        <w:rPr>
          <w:rFonts w:ascii="Times New Roman" w:hAnsi="Times New Roman" w:cs="Times New Roman"/>
          <w:color w:val="000000"/>
          <w:sz w:val="24"/>
          <w:szCs w:val="24"/>
        </w:rPr>
        <w:t xml:space="preserve"> </w:t>
      </w:r>
      <w:r w:rsidR="00290811" w:rsidRPr="00BC5F02">
        <w:rPr>
          <w:rFonts w:ascii="Times New Roman" w:hAnsi="Times New Roman" w:cs="Times New Roman"/>
          <w:color w:val="000000"/>
          <w:sz w:val="24"/>
          <w:szCs w:val="24"/>
          <w:lang w:val="en-US"/>
        </w:rPr>
        <w:t xml:space="preserve">siswa </w:t>
      </w:r>
      <w:r w:rsidR="00290811" w:rsidRPr="00BC5F02">
        <w:rPr>
          <w:rFonts w:ascii="Times New Roman" w:hAnsi="Times New Roman" w:cs="Times New Roman"/>
          <w:color w:val="000000"/>
          <w:sz w:val="24"/>
          <w:szCs w:val="24"/>
        </w:rPr>
        <w:t>tentang</w:t>
      </w:r>
      <w:r>
        <w:rPr>
          <w:rFonts w:ascii="Times New Roman" w:hAnsi="Times New Roman" w:cs="Times New Roman"/>
          <w:color w:val="000000"/>
          <w:sz w:val="24"/>
          <w:szCs w:val="24"/>
        </w:rPr>
        <w:t xml:space="preserve"> Perkembangan Teknologi </w:t>
      </w:r>
      <w:r w:rsidR="00290811" w:rsidRPr="00BC5F02">
        <w:rPr>
          <w:rFonts w:ascii="Times New Roman" w:hAnsi="Times New Roman" w:cs="Times New Roman"/>
          <w:sz w:val="24"/>
          <w:szCs w:val="24"/>
        </w:rPr>
        <w:t xml:space="preserve">dapat meningkat melalui model </w:t>
      </w:r>
      <w:r w:rsidRPr="00087A38">
        <w:rPr>
          <w:rFonts w:ascii="Times New Roman" w:hAnsi="Times New Roman" w:cs="Times New Roman"/>
          <w:i/>
          <w:color w:val="000000" w:themeColor="text1"/>
          <w:sz w:val="24"/>
          <w:szCs w:val="24"/>
        </w:rPr>
        <w:t>contextual teaching and learning</w:t>
      </w:r>
      <w:r w:rsidRPr="00961018">
        <w:rPr>
          <w:rFonts w:ascii="Times New Roman" w:hAnsi="Times New Roman" w:cs="Times New Roman"/>
          <w:color w:val="000000" w:themeColor="text1"/>
          <w:sz w:val="24"/>
          <w:szCs w:val="24"/>
        </w:rPr>
        <w:t xml:space="preserve"> (CTL)</w:t>
      </w:r>
      <w:r w:rsidR="00290811" w:rsidRPr="00BC5F02">
        <w:rPr>
          <w:rFonts w:ascii="Times New Roman" w:hAnsi="Times New Roman" w:cs="Times New Roman"/>
          <w:sz w:val="24"/>
          <w:szCs w:val="24"/>
        </w:rPr>
        <w:t xml:space="preserve"> </w:t>
      </w:r>
      <w:r w:rsidR="00290811" w:rsidRPr="00BC5F02">
        <w:rPr>
          <w:rFonts w:ascii="Times New Roman" w:hAnsi="Times New Roman" w:cs="Times New Roman"/>
          <w:color w:val="000000"/>
          <w:sz w:val="24"/>
          <w:szCs w:val="24"/>
          <w:lang w:val="en-US"/>
        </w:rPr>
        <w:t xml:space="preserve">pada pembelajaran </w:t>
      </w:r>
      <w:r w:rsidR="00290811" w:rsidRPr="00BC5F02">
        <w:rPr>
          <w:rFonts w:ascii="Times New Roman" w:hAnsi="Times New Roman" w:cs="Times New Roman"/>
          <w:color w:val="000000"/>
          <w:sz w:val="24"/>
          <w:szCs w:val="24"/>
        </w:rPr>
        <w:t xml:space="preserve">IPS </w:t>
      </w:r>
      <w:r w:rsidR="00290811" w:rsidRPr="00BC5F02">
        <w:rPr>
          <w:rFonts w:ascii="Times New Roman" w:eastAsia="Times New Roman" w:hAnsi="Times New Roman" w:cs="Times New Roman"/>
          <w:sz w:val="24"/>
          <w:szCs w:val="24"/>
          <w:lang w:eastAsia="id-ID"/>
        </w:rPr>
        <w:t xml:space="preserve">pada siswa kelas </w:t>
      </w:r>
      <w:r>
        <w:rPr>
          <w:rFonts w:ascii="Times New Roman" w:eastAsia="Times New Roman" w:hAnsi="Times New Roman" w:cs="Times New Roman"/>
          <w:sz w:val="24"/>
          <w:szCs w:val="24"/>
          <w:lang w:eastAsia="id-ID"/>
        </w:rPr>
        <w:t>IV SDN Haurpugur 3</w:t>
      </w:r>
      <w:r w:rsidR="00290811" w:rsidRPr="00BC5F02">
        <w:rPr>
          <w:rFonts w:ascii="Times New Roman" w:eastAsia="Times New Roman" w:hAnsi="Times New Roman" w:cs="Times New Roman"/>
          <w:sz w:val="24"/>
          <w:szCs w:val="24"/>
          <w:lang w:eastAsia="id-ID"/>
        </w:rPr>
        <w:t xml:space="preserve"> Kecamatan Rancaekek Kabupaten Bandung.</w:t>
      </w:r>
    </w:p>
    <w:p w:rsidR="00290811" w:rsidRPr="00BC5F02" w:rsidRDefault="00290811" w:rsidP="00BC5F02">
      <w:pPr>
        <w:pStyle w:val="ListParagraph"/>
        <w:spacing w:after="0" w:line="480" w:lineRule="auto"/>
        <w:ind w:left="0"/>
        <w:rPr>
          <w:rFonts w:ascii="Times New Roman" w:hAnsi="Times New Roman" w:cs="Times New Roman"/>
          <w:color w:val="000000" w:themeColor="text1"/>
          <w:sz w:val="24"/>
          <w:szCs w:val="24"/>
        </w:rPr>
      </w:pPr>
    </w:p>
    <w:p w:rsidR="00290811" w:rsidRPr="00BC5F02" w:rsidRDefault="00290811" w:rsidP="00BC5F02">
      <w:pPr>
        <w:pStyle w:val="ListParagraph"/>
        <w:spacing w:after="0" w:line="480" w:lineRule="auto"/>
        <w:ind w:left="0"/>
        <w:rPr>
          <w:rFonts w:ascii="Times New Roman" w:hAnsi="Times New Roman" w:cs="Times New Roman"/>
          <w:color w:val="000000" w:themeColor="text1"/>
          <w:sz w:val="24"/>
          <w:szCs w:val="24"/>
        </w:rPr>
      </w:pPr>
    </w:p>
    <w:p w:rsidR="00290811" w:rsidRPr="00BC5F02" w:rsidRDefault="00290811" w:rsidP="00BC5F02">
      <w:pPr>
        <w:pStyle w:val="ListParagraph"/>
        <w:spacing w:after="0" w:line="480" w:lineRule="auto"/>
        <w:ind w:left="0"/>
        <w:rPr>
          <w:rFonts w:ascii="Times New Roman" w:hAnsi="Times New Roman" w:cs="Times New Roman"/>
          <w:color w:val="000000" w:themeColor="text1"/>
          <w:sz w:val="24"/>
          <w:szCs w:val="24"/>
        </w:rPr>
      </w:pPr>
    </w:p>
    <w:p w:rsidR="00290811" w:rsidRPr="00BC5F02" w:rsidRDefault="00290811" w:rsidP="00BC5F02">
      <w:pPr>
        <w:spacing w:line="480" w:lineRule="auto"/>
        <w:rPr>
          <w:rFonts w:ascii="Times New Roman" w:hAnsi="Times New Roman" w:cs="Times New Roman"/>
          <w:sz w:val="24"/>
          <w:szCs w:val="24"/>
        </w:rPr>
      </w:pPr>
    </w:p>
    <w:sectPr w:rsidR="00290811" w:rsidRPr="00BC5F02" w:rsidSect="00E22654">
      <w:headerReference w:type="default" r:id="rId8"/>
      <w:footerReference w:type="default" r:id="rId9"/>
      <w:footerReference w:type="first" r:id="rId10"/>
      <w:pgSz w:w="11906" w:h="16838"/>
      <w:pgMar w:top="2268" w:right="1701" w:bottom="1701" w:left="2268" w:header="709" w:footer="709"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4F7" w:rsidRDefault="009B04F7" w:rsidP="000F5287">
      <w:pPr>
        <w:spacing w:after="0" w:line="240" w:lineRule="auto"/>
      </w:pPr>
      <w:r>
        <w:separator/>
      </w:r>
    </w:p>
  </w:endnote>
  <w:endnote w:type="continuationSeparator" w:id="1">
    <w:p w:rsidR="009B04F7" w:rsidRDefault="009B04F7" w:rsidP="000F52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54" w:rsidRDefault="00E22654">
    <w:pPr>
      <w:pStyle w:val="Footer"/>
      <w:jc w:val="center"/>
    </w:pPr>
  </w:p>
  <w:p w:rsidR="00E22654" w:rsidRDefault="00E226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54" w:rsidRDefault="00E22654" w:rsidP="00290811">
    <w:pPr>
      <w:pStyle w:val="Footer"/>
      <w:jc w:val="center"/>
    </w:pPr>
    <w:r>
      <w:t>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4F7" w:rsidRDefault="009B04F7" w:rsidP="000F5287">
      <w:pPr>
        <w:spacing w:after="0" w:line="240" w:lineRule="auto"/>
      </w:pPr>
      <w:r>
        <w:separator/>
      </w:r>
    </w:p>
  </w:footnote>
  <w:footnote w:type="continuationSeparator" w:id="1">
    <w:p w:rsidR="009B04F7" w:rsidRDefault="009B04F7" w:rsidP="000F52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68160"/>
      <w:docPartObj>
        <w:docPartGallery w:val="Page Numbers (Top of Page)"/>
        <w:docPartUnique/>
      </w:docPartObj>
    </w:sdtPr>
    <w:sdtContent>
      <w:p w:rsidR="00E22654" w:rsidRDefault="002B3A03">
        <w:pPr>
          <w:pStyle w:val="Header"/>
          <w:jc w:val="right"/>
        </w:pPr>
        <w:fldSimple w:instr=" PAGE   \* MERGEFORMAT ">
          <w:r w:rsidR="003A331C">
            <w:rPr>
              <w:noProof/>
            </w:rPr>
            <w:t>69</w:t>
          </w:r>
        </w:fldSimple>
      </w:p>
    </w:sdtContent>
  </w:sdt>
  <w:p w:rsidR="00E22654" w:rsidRDefault="00E226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4594"/>
    <w:multiLevelType w:val="hybridMultilevel"/>
    <w:tmpl w:val="399802A4"/>
    <w:lvl w:ilvl="0" w:tplc="8C74A0D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5B75FF4"/>
    <w:multiLevelType w:val="hybridMultilevel"/>
    <w:tmpl w:val="7AA45372"/>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
    <w:nsid w:val="090416AD"/>
    <w:multiLevelType w:val="hybridMultilevel"/>
    <w:tmpl w:val="345CFE94"/>
    <w:lvl w:ilvl="0" w:tplc="2222E4B8">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C3291C"/>
    <w:multiLevelType w:val="hybridMultilevel"/>
    <w:tmpl w:val="A5E6E43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312AF"/>
    <w:multiLevelType w:val="hybridMultilevel"/>
    <w:tmpl w:val="03D6851E"/>
    <w:lvl w:ilvl="0" w:tplc="D6647D3E">
      <w:start w:val="8"/>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95C6B"/>
    <w:multiLevelType w:val="hybridMultilevel"/>
    <w:tmpl w:val="B44A10F8"/>
    <w:lvl w:ilvl="0" w:tplc="0421000F">
      <w:start w:val="1"/>
      <w:numFmt w:val="decimal"/>
      <w:lvlText w:val="%1."/>
      <w:lvlJc w:val="left"/>
      <w:pPr>
        <w:ind w:left="6258" w:hanging="360"/>
      </w:pPr>
      <w:rPr>
        <w:rFonts w:hint="default"/>
      </w:rPr>
    </w:lvl>
    <w:lvl w:ilvl="1" w:tplc="04210019">
      <w:start w:val="1"/>
      <w:numFmt w:val="lowerLetter"/>
      <w:lvlText w:val="%2."/>
      <w:lvlJc w:val="left"/>
      <w:pPr>
        <w:ind w:left="6978" w:hanging="360"/>
      </w:pPr>
    </w:lvl>
    <w:lvl w:ilvl="2" w:tplc="0421001B" w:tentative="1">
      <w:start w:val="1"/>
      <w:numFmt w:val="lowerRoman"/>
      <w:lvlText w:val="%3."/>
      <w:lvlJc w:val="right"/>
      <w:pPr>
        <w:ind w:left="7698" w:hanging="180"/>
      </w:pPr>
    </w:lvl>
    <w:lvl w:ilvl="3" w:tplc="0421000F" w:tentative="1">
      <w:start w:val="1"/>
      <w:numFmt w:val="decimal"/>
      <w:lvlText w:val="%4."/>
      <w:lvlJc w:val="left"/>
      <w:pPr>
        <w:ind w:left="8418" w:hanging="360"/>
      </w:pPr>
    </w:lvl>
    <w:lvl w:ilvl="4" w:tplc="04210019" w:tentative="1">
      <w:start w:val="1"/>
      <w:numFmt w:val="lowerLetter"/>
      <w:lvlText w:val="%5."/>
      <w:lvlJc w:val="left"/>
      <w:pPr>
        <w:ind w:left="9138" w:hanging="360"/>
      </w:pPr>
    </w:lvl>
    <w:lvl w:ilvl="5" w:tplc="0421001B" w:tentative="1">
      <w:start w:val="1"/>
      <w:numFmt w:val="lowerRoman"/>
      <w:lvlText w:val="%6."/>
      <w:lvlJc w:val="right"/>
      <w:pPr>
        <w:ind w:left="9858" w:hanging="180"/>
      </w:pPr>
    </w:lvl>
    <w:lvl w:ilvl="6" w:tplc="0421000F" w:tentative="1">
      <w:start w:val="1"/>
      <w:numFmt w:val="decimal"/>
      <w:lvlText w:val="%7."/>
      <w:lvlJc w:val="left"/>
      <w:pPr>
        <w:ind w:left="10578" w:hanging="360"/>
      </w:pPr>
    </w:lvl>
    <w:lvl w:ilvl="7" w:tplc="04210019" w:tentative="1">
      <w:start w:val="1"/>
      <w:numFmt w:val="lowerLetter"/>
      <w:lvlText w:val="%8."/>
      <w:lvlJc w:val="left"/>
      <w:pPr>
        <w:ind w:left="11298" w:hanging="360"/>
      </w:pPr>
    </w:lvl>
    <w:lvl w:ilvl="8" w:tplc="0421001B" w:tentative="1">
      <w:start w:val="1"/>
      <w:numFmt w:val="lowerRoman"/>
      <w:lvlText w:val="%9."/>
      <w:lvlJc w:val="right"/>
      <w:pPr>
        <w:ind w:left="12018" w:hanging="180"/>
      </w:pPr>
    </w:lvl>
  </w:abstractNum>
  <w:abstractNum w:abstractNumId="6">
    <w:nsid w:val="0EF206A0"/>
    <w:multiLevelType w:val="hybridMultilevel"/>
    <w:tmpl w:val="BAF4C46E"/>
    <w:lvl w:ilvl="0" w:tplc="04210019">
      <w:start w:val="1"/>
      <w:numFmt w:val="lowerLetter"/>
      <w:lvlText w:val="%1."/>
      <w:lvlJc w:val="left"/>
      <w:pPr>
        <w:ind w:left="841" w:hanging="360"/>
      </w:pPr>
      <w:rPr>
        <w:rFonts w:hint="default"/>
      </w:rPr>
    </w:lvl>
    <w:lvl w:ilvl="1" w:tplc="04210019" w:tentative="1">
      <w:start w:val="1"/>
      <w:numFmt w:val="lowerLetter"/>
      <w:lvlText w:val="%2."/>
      <w:lvlJc w:val="left"/>
      <w:pPr>
        <w:ind w:left="1561" w:hanging="360"/>
      </w:pPr>
    </w:lvl>
    <w:lvl w:ilvl="2" w:tplc="0421001B" w:tentative="1">
      <w:start w:val="1"/>
      <w:numFmt w:val="lowerRoman"/>
      <w:lvlText w:val="%3."/>
      <w:lvlJc w:val="right"/>
      <w:pPr>
        <w:ind w:left="2281" w:hanging="180"/>
      </w:pPr>
    </w:lvl>
    <w:lvl w:ilvl="3" w:tplc="0421000F" w:tentative="1">
      <w:start w:val="1"/>
      <w:numFmt w:val="decimal"/>
      <w:lvlText w:val="%4."/>
      <w:lvlJc w:val="left"/>
      <w:pPr>
        <w:ind w:left="3001" w:hanging="360"/>
      </w:pPr>
    </w:lvl>
    <w:lvl w:ilvl="4" w:tplc="04210019" w:tentative="1">
      <w:start w:val="1"/>
      <w:numFmt w:val="lowerLetter"/>
      <w:lvlText w:val="%5."/>
      <w:lvlJc w:val="left"/>
      <w:pPr>
        <w:ind w:left="3721" w:hanging="360"/>
      </w:pPr>
    </w:lvl>
    <w:lvl w:ilvl="5" w:tplc="0421001B" w:tentative="1">
      <w:start w:val="1"/>
      <w:numFmt w:val="lowerRoman"/>
      <w:lvlText w:val="%6."/>
      <w:lvlJc w:val="right"/>
      <w:pPr>
        <w:ind w:left="4441" w:hanging="180"/>
      </w:pPr>
    </w:lvl>
    <w:lvl w:ilvl="6" w:tplc="0421000F" w:tentative="1">
      <w:start w:val="1"/>
      <w:numFmt w:val="decimal"/>
      <w:lvlText w:val="%7."/>
      <w:lvlJc w:val="left"/>
      <w:pPr>
        <w:ind w:left="5161" w:hanging="360"/>
      </w:pPr>
    </w:lvl>
    <w:lvl w:ilvl="7" w:tplc="04210019" w:tentative="1">
      <w:start w:val="1"/>
      <w:numFmt w:val="lowerLetter"/>
      <w:lvlText w:val="%8."/>
      <w:lvlJc w:val="left"/>
      <w:pPr>
        <w:ind w:left="5881" w:hanging="360"/>
      </w:pPr>
    </w:lvl>
    <w:lvl w:ilvl="8" w:tplc="0421001B" w:tentative="1">
      <w:start w:val="1"/>
      <w:numFmt w:val="lowerRoman"/>
      <w:lvlText w:val="%9."/>
      <w:lvlJc w:val="right"/>
      <w:pPr>
        <w:ind w:left="6601" w:hanging="180"/>
      </w:pPr>
    </w:lvl>
  </w:abstractNum>
  <w:abstractNum w:abstractNumId="7">
    <w:nsid w:val="148D0F81"/>
    <w:multiLevelType w:val="hybridMultilevel"/>
    <w:tmpl w:val="F4365E2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C9A067C"/>
    <w:multiLevelType w:val="multilevel"/>
    <w:tmpl w:val="FD2E6A14"/>
    <w:lvl w:ilvl="0">
      <w:start w:val="1"/>
      <w:numFmt w:val="decimal"/>
      <w:lvlText w:val="%1."/>
      <w:lvlJc w:val="left"/>
      <w:pPr>
        <w:tabs>
          <w:tab w:val="num" w:pos="927"/>
        </w:tabs>
        <w:ind w:left="927" w:hanging="360"/>
      </w:pPr>
      <w:rPr>
        <w:rFonts w:ascii="Times New Roman" w:eastAsia="Times New Roman" w:hAnsi="Times New Roman" w:cs="Times New Roman"/>
        <w:b w:val="0"/>
      </w:rPr>
    </w:lvl>
    <w:lvl w:ilvl="1">
      <w:start w:val="2"/>
      <w:numFmt w:val="decimal"/>
      <w:lvlText w:val="%2)"/>
      <w:lvlJc w:val="left"/>
      <w:pPr>
        <w:ind w:left="1647" w:hanging="360"/>
      </w:pPr>
      <w:rPr>
        <w:rFonts w:hint="default"/>
        <w:b/>
      </w:rPr>
    </w:lvl>
    <w:lvl w:ilvl="2">
      <w:start w:val="1"/>
      <w:numFmt w:val="lowerLetter"/>
      <w:lvlText w:val="%3)"/>
      <w:lvlJc w:val="left"/>
      <w:pPr>
        <w:ind w:left="2367" w:hanging="360"/>
      </w:pPr>
      <w:rPr>
        <w:rFonts w:hint="default"/>
      </w:rPr>
    </w:lvl>
    <w:lvl w:ilvl="3">
      <w:start w:val="1"/>
      <w:numFmt w:val="lowerLetter"/>
      <w:lvlText w:val="%4."/>
      <w:lvlJc w:val="left"/>
      <w:pPr>
        <w:ind w:left="3087" w:hanging="360"/>
      </w:pPr>
      <w:rPr>
        <w:rFonts w:hint="default"/>
      </w:rPr>
    </w:lvl>
    <w:lvl w:ilvl="4">
      <w:start w:val="1"/>
      <w:numFmt w:val="upperLetter"/>
      <w:lvlText w:val="%5."/>
      <w:lvlJc w:val="left"/>
      <w:pPr>
        <w:ind w:left="3807" w:hanging="360"/>
      </w:pPr>
      <w:rPr>
        <w:rFonts w:hint="default"/>
      </w:r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9">
    <w:nsid w:val="1F3323D0"/>
    <w:multiLevelType w:val="hybridMultilevel"/>
    <w:tmpl w:val="7AA45372"/>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0">
    <w:nsid w:val="1F5663DC"/>
    <w:multiLevelType w:val="hybridMultilevel"/>
    <w:tmpl w:val="56C66ED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A6E09FF"/>
    <w:multiLevelType w:val="hybridMultilevel"/>
    <w:tmpl w:val="0E6A5076"/>
    <w:lvl w:ilvl="0" w:tplc="49AA5A28">
      <w:start w:val="1"/>
      <w:numFmt w:val="lowerLetter"/>
      <w:lvlText w:val="%1."/>
      <w:lvlJc w:val="left"/>
      <w:pPr>
        <w:ind w:left="1091" w:hanging="360"/>
      </w:pPr>
      <w:rPr>
        <w:rFonts w:hint="default"/>
      </w:rPr>
    </w:lvl>
    <w:lvl w:ilvl="1" w:tplc="04210019" w:tentative="1">
      <w:start w:val="1"/>
      <w:numFmt w:val="lowerLetter"/>
      <w:lvlText w:val="%2."/>
      <w:lvlJc w:val="left"/>
      <w:pPr>
        <w:ind w:left="1811" w:hanging="360"/>
      </w:pPr>
    </w:lvl>
    <w:lvl w:ilvl="2" w:tplc="0421001B" w:tentative="1">
      <w:start w:val="1"/>
      <w:numFmt w:val="lowerRoman"/>
      <w:lvlText w:val="%3."/>
      <w:lvlJc w:val="right"/>
      <w:pPr>
        <w:ind w:left="2531" w:hanging="180"/>
      </w:pPr>
    </w:lvl>
    <w:lvl w:ilvl="3" w:tplc="0421000F" w:tentative="1">
      <w:start w:val="1"/>
      <w:numFmt w:val="decimal"/>
      <w:lvlText w:val="%4."/>
      <w:lvlJc w:val="left"/>
      <w:pPr>
        <w:ind w:left="3251" w:hanging="360"/>
      </w:pPr>
    </w:lvl>
    <w:lvl w:ilvl="4" w:tplc="04210019" w:tentative="1">
      <w:start w:val="1"/>
      <w:numFmt w:val="lowerLetter"/>
      <w:lvlText w:val="%5."/>
      <w:lvlJc w:val="left"/>
      <w:pPr>
        <w:ind w:left="3971" w:hanging="360"/>
      </w:pPr>
    </w:lvl>
    <w:lvl w:ilvl="5" w:tplc="0421001B" w:tentative="1">
      <w:start w:val="1"/>
      <w:numFmt w:val="lowerRoman"/>
      <w:lvlText w:val="%6."/>
      <w:lvlJc w:val="right"/>
      <w:pPr>
        <w:ind w:left="4691" w:hanging="180"/>
      </w:pPr>
    </w:lvl>
    <w:lvl w:ilvl="6" w:tplc="0421000F" w:tentative="1">
      <w:start w:val="1"/>
      <w:numFmt w:val="decimal"/>
      <w:lvlText w:val="%7."/>
      <w:lvlJc w:val="left"/>
      <w:pPr>
        <w:ind w:left="5411" w:hanging="360"/>
      </w:pPr>
    </w:lvl>
    <w:lvl w:ilvl="7" w:tplc="04210019" w:tentative="1">
      <w:start w:val="1"/>
      <w:numFmt w:val="lowerLetter"/>
      <w:lvlText w:val="%8."/>
      <w:lvlJc w:val="left"/>
      <w:pPr>
        <w:ind w:left="6131" w:hanging="360"/>
      </w:pPr>
    </w:lvl>
    <w:lvl w:ilvl="8" w:tplc="0421001B" w:tentative="1">
      <w:start w:val="1"/>
      <w:numFmt w:val="lowerRoman"/>
      <w:lvlText w:val="%9."/>
      <w:lvlJc w:val="right"/>
      <w:pPr>
        <w:ind w:left="6851" w:hanging="180"/>
      </w:pPr>
    </w:lvl>
  </w:abstractNum>
  <w:abstractNum w:abstractNumId="12">
    <w:nsid w:val="2BC60FB5"/>
    <w:multiLevelType w:val="hybridMultilevel"/>
    <w:tmpl w:val="13563008"/>
    <w:lvl w:ilvl="0" w:tplc="04090019">
      <w:start w:val="1"/>
      <w:numFmt w:val="lowerLetter"/>
      <w:lvlText w:val="%1."/>
      <w:lvlJc w:val="left"/>
      <w:pPr>
        <w:ind w:left="720" w:hanging="360"/>
      </w:pPr>
    </w:lvl>
    <w:lvl w:ilvl="1" w:tplc="E21288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2C0944"/>
    <w:multiLevelType w:val="hybridMultilevel"/>
    <w:tmpl w:val="6D4EB454"/>
    <w:lvl w:ilvl="0" w:tplc="4BBE51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37EF0AB8"/>
    <w:multiLevelType w:val="hybridMultilevel"/>
    <w:tmpl w:val="C9AA1B5E"/>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38317E7A"/>
    <w:multiLevelType w:val="hybridMultilevel"/>
    <w:tmpl w:val="E15E6B1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41B74ECB"/>
    <w:multiLevelType w:val="hybridMultilevel"/>
    <w:tmpl w:val="18583B7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903640"/>
    <w:multiLevelType w:val="hybridMultilevel"/>
    <w:tmpl w:val="758630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96F5DD8"/>
    <w:multiLevelType w:val="hybridMultilevel"/>
    <w:tmpl w:val="313AD5E2"/>
    <w:lvl w:ilvl="0" w:tplc="FFD2D3C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400F7E"/>
    <w:multiLevelType w:val="hybridMultilevel"/>
    <w:tmpl w:val="F6829F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501054"/>
    <w:multiLevelType w:val="hybridMultilevel"/>
    <w:tmpl w:val="41969E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296878"/>
    <w:multiLevelType w:val="hybridMultilevel"/>
    <w:tmpl w:val="1FD0DB0A"/>
    <w:lvl w:ilvl="0" w:tplc="0421000F">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22">
    <w:nsid w:val="4E281841"/>
    <w:multiLevelType w:val="hybridMultilevel"/>
    <w:tmpl w:val="5A90AD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0B90AA8"/>
    <w:multiLevelType w:val="hybridMultilevel"/>
    <w:tmpl w:val="FE385DB4"/>
    <w:lvl w:ilvl="0" w:tplc="04090019">
      <w:start w:val="1"/>
      <w:numFmt w:val="lowerLetter"/>
      <w:lvlText w:val="%1."/>
      <w:lvlJc w:val="left"/>
      <w:pPr>
        <w:ind w:left="886"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24">
    <w:nsid w:val="519348CE"/>
    <w:multiLevelType w:val="hybridMultilevel"/>
    <w:tmpl w:val="9BF6BDD0"/>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5">
    <w:nsid w:val="5DD738B8"/>
    <w:multiLevelType w:val="hybridMultilevel"/>
    <w:tmpl w:val="1F4288E6"/>
    <w:lvl w:ilvl="0" w:tplc="84368FD2">
      <w:start w:val="2"/>
      <w:numFmt w:val="decimal"/>
      <w:lvlText w:val="%1."/>
      <w:lvlJc w:val="left"/>
      <w:pPr>
        <w:ind w:left="1998" w:hanging="360"/>
      </w:pPr>
      <w:rPr>
        <w:rFonts w:hint="default"/>
        <w:b/>
      </w:rPr>
    </w:lvl>
    <w:lvl w:ilvl="1" w:tplc="04210019">
      <w:start w:val="1"/>
      <w:numFmt w:val="lowerLetter"/>
      <w:lvlText w:val="%2."/>
      <w:lvlJc w:val="left"/>
      <w:pPr>
        <w:ind w:left="2718" w:hanging="360"/>
      </w:pPr>
    </w:lvl>
    <w:lvl w:ilvl="2" w:tplc="0421001B" w:tentative="1">
      <w:start w:val="1"/>
      <w:numFmt w:val="lowerRoman"/>
      <w:lvlText w:val="%3."/>
      <w:lvlJc w:val="right"/>
      <w:pPr>
        <w:ind w:left="3438" w:hanging="180"/>
      </w:pPr>
    </w:lvl>
    <w:lvl w:ilvl="3" w:tplc="0421000F" w:tentative="1">
      <w:start w:val="1"/>
      <w:numFmt w:val="decimal"/>
      <w:lvlText w:val="%4."/>
      <w:lvlJc w:val="left"/>
      <w:pPr>
        <w:ind w:left="4158" w:hanging="360"/>
      </w:pPr>
    </w:lvl>
    <w:lvl w:ilvl="4" w:tplc="04210019" w:tentative="1">
      <w:start w:val="1"/>
      <w:numFmt w:val="lowerLetter"/>
      <w:lvlText w:val="%5."/>
      <w:lvlJc w:val="left"/>
      <w:pPr>
        <w:ind w:left="4878" w:hanging="360"/>
      </w:pPr>
    </w:lvl>
    <w:lvl w:ilvl="5" w:tplc="0421001B" w:tentative="1">
      <w:start w:val="1"/>
      <w:numFmt w:val="lowerRoman"/>
      <w:lvlText w:val="%6."/>
      <w:lvlJc w:val="right"/>
      <w:pPr>
        <w:ind w:left="5598" w:hanging="180"/>
      </w:pPr>
    </w:lvl>
    <w:lvl w:ilvl="6" w:tplc="0421000F" w:tentative="1">
      <w:start w:val="1"/>
      <w:numFmt w:val="decimal"/>
      <w:lvlText w:val="%7."/>
      <w:lvlJc w:val="left"/>
      <w:pPr>
        <w:ind w:left="6318" w:hanging="360"/>
      </w:pPr>
    </w:lvl>
    <w:lvl w:ilvl="7" w:tplc="04210019" w:tentative="1">
      <w:start w:val="1"/>
      <w:numFmt w:val="lowerLetter"/>
      <w:lvlText w:val="%8."/>
      <w:lvlJc w:val="left"/>
      <w:pPr>
        <w:ind w:left="7038" w:hanging="360"/>
      </w:pPr>
    </w:lvl>
    <w:lvl w:ilvl="8" w:tplc="0421001B" w:tentative="1">
      <w:start w:val="1"/>
      <w:numFmt w:val="lowerRoman"/>
      <w:lvlText w:val="%9."/>
      <w:lvlJc w:val="right"/>
      <w:pPr>
        <w:ind w:left="7758" w:hanging="180"/>
      </w:pPr>
    </w:lvl>
  </w:abstractNum>
  <w:abstractNum w:abstractNumId="26">
    <w:nsid w:val="61E25C66"/>
    <w:multiLevelType w:val="hybridMultilevel"/>
    <w:tmpl w:val="2506A3CC"/>
    <w:lvl w:ilvl="0" w:tplc="04210019">
      <w:start w:val="1"/>
      <w:numFmt w:val="lowerLetter"/>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27">
    <w:nsid w:val="64624632"/>
    <w:multiLevelType w:val="hybridMultilevel"/>
    <w:tmpl w:val="0BAACD02"/>
    <w:lvl w:ilvl="0" w:tplc="3F5E8D6C">
      <w:start w:val="1"/>
      <w:numFmt w:val="decimal"/>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48A4117"/>
    <w:multiLevelType w:val="hybridMultilevel"/>
    <w:tmpl w:val="6E9E0CF8"/>
    <w:lvl w:ilvl="0" w:tplc="0421000F">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9">
    <w:nsid w:val="64C23613"/>
    <w:multiLevelType w:val="hybridMultilevel"/>
    <w:tmpl w:val="AC38648E"/>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0">
    <w:nsid w:val="670F7149"/>
    <w:multiLevelType w:val="hybridMultilevel"/>
    <w:tmpl w:val="75F84B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67685744"/>
    <w:multiLevelType w:val="hybridMultilevel"/>
    <w:tmpl w:val="0E4244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A61463"/>
    <w:multiLevelType w:val="hybridMultilevel"/>
    <w:tmpl w:val="C4D228D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9425EC"/>
    <w:multiLevelType w:val="hybridMultilevel"/>
    <w:tmpl w:val="F5CC51FA"/>
    <w:lvl w:ilvl="0" w:tplc="04090019">
      <w:start w:val="1"/>
      <w:numFmt w:val="lowerLetter"/>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4">
    <w:nsid w:val="719120AA"/>
    <w:multiLevelType w:val="hybridMultilevel"/>
    <w:tmpl w:val="13563008"/>
    <w:lvl w:ilvl="0" w:tplc="04090019">
      <w:start w:val="1"/>
      <w:numFmt w:val="lowerLetter"/>
      <w:lvlText w:val="%1."/>
      <w:lvlJc w:val="left"/>
      <w:pPr>
        <w:ind w:left="720" w:hanging="360"/>
      </w:pPr>
    </w:lvl>
    <w:lvl w:ilvl="1" w:tplc="E21288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3D7DC2"/>
    <w:multiLevelType w:val="hybridMultilevel"/>
    <w:tmpl w:val="A48E73E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6">
    <w:nsid w:val="7D447CC1"/>
    <w:multiLevelType w:val="hybridMultilevel"/>
    <w:tmpl w:val="B792F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8"/>
  </w:num>
  <w:num w:numId="4">
    <w:abstractNumId w:val="21"/>
  </w:num>
  <w:num w:numId="5">
    <w:abstractNumId w:val="26"/>
  </w:num>
  <w:num w:numId="6">
    <w:abstractNumId w:val="17"/>
  </w:num>
  <w:num w:numId="7">
    <w:abstractNumId w:val="5"/>
  </w:num>
  <w:num w:numId="8">
    <w:abstractNumId w:val="28"/>
  </w:num>
  <w:num w:numId="9">
    <w:abstractNumId w:val="27"/>
  </w:num>
  <w:num w:numId="10">
    <w:abstractNumId w:val="4"/>
  </w:num>
  <w:num w:numId="11">
    <w:abstractNumId w:val="23"/>
  </w:num>
  <w:num w:numId="12">
    <w:abstractNumId w:val="30"/>
  </w:num>
  <w:num w:numId="13">
    <w:abstractNumId w:val="10"/>
  </w:num>
  <w:num w:numId="14">
    <w:abstractNumId w:val="33"/>
  </w:num>
  <w:num w:numId="15">
    <w:abstractNumId w:val="34"/>
  </w:num>
  <w:num w:numId="16">
    <w:abstractNumId w:val="32"/>
  </w:num>
  <w:num w:numId="17">
    <w:abstractNumId w:val="3"/>
  </w:num>
  <w:num w:numId="18">
    <w:abstractNumId w:val="16"/>
  </w:num>
  <w:num w:numId="19">
    <w:abstractNumId w:val="12"/>
  </w:num>
  <w:num w:numId="20">
    <w:abstractNumId w:val="18"/>
  </w:num>
  <w:num w:numId="21">
    <w:abstractNumId w:val="31"/>
  </w:num>
  <w:num w:numId="22">
    <w:abstractNumId w:val="19"/>
  </w:num>
  <w:num w:numId="23">
    <w:abstractNumId w:val="36"/>
  </w:num>
  <w:num w:numId="24">
    <w:abstractNumId w:val="20"/>
  </w:num>
  <w:num w:numId="25">
    <w:abstractNumId w:val="15"/>
  </w:num>
  <w:num w:numId="26">
    <w:abstractNumId w:val="6"/>
  </w:num>
  <w:num w:numId="27">
    <w:abstractNumId w:val="25"/>
  </w:num>
  <w:num w:numId="28">
    <w:abstractNumId w:val="2"/>
  </w:num>
  <w:num w:numId="29">
    <w:abstractNumId w:val="7"/>
  </w:num>
  <w:num w:numId="30">
    <w:abstractNumId w:val="14"/>
  </w:num>
  <w:num w:numId="31">
    <w:abstractNumId w:val="22"/>
  </w:num>
  <w:num w:numId="32">
    <w:abstractNumId w:val="24"/>
  </w:num>
  <w:num w:numId="33">
    <w:abstractNumId w:val="29"/>
  </w:num>
  <w:num w:numId="34">
    <w:abstractNumId w:val="1"/>
  </w:num>
  <w:num w:numId="35">
    <w:abstractNumId w:val="9"/>
  </w:num>
  <w:num w:numId="36">
    <w:abstractNumId w:val="35"/>
  </w:num>
  <w:num w:numId="37">
    <w:abstractNumId w:val="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90811"/>
    <w:rsid w:val="00034639"/>
    <w:rsid w:val="00041DC9"/>
    <w:rsid w:val="00087A38"/>
    <w:rsid w:val="000E1E4F"/>
    <w:rsid w:val="000F064A"/>
    <w:rsid w:val="000F5287"/>
    <w:rsid w:val="00107C61"/>
    <w:rsid w:val="00153E20"/>
    <w:rsid w:val="002740AC"/>
    <w:rsid w:val="00287DF1"/>
    <w:rsid w:val="00290811"/>
    <w:rsid w:val="0029742C"/>
    <w:rsid w:val="002B3A03"/>
    <w:rsid w:val="003575FE"/>
    <w:rsid w:val="00367B9F"/>
    <w:rsid w:val="003A331C"/>
    <w:rsid w:val="003C0BE4"/>
    <w:rsid w:val="00420DEB"/>
    <w:rsid w:val="004E5738"/>
    <w:rsid w:val="00716652"/>
    <w:rsid w:val="007C2AE0"/>
    <w:rsid w:val="00821583"/>
    <w:rsid w:val="0093259E"/>
    <w:rsid w:val="00961018"/>
    <w:rsid w:val="00961D26"/>
    <w:rsid w:val="00965C48"/>
    <w:rsid w:val="00966CBB"/>
    <w:rsid w:val="009B04F7"/>
    <w:rsid w:val="009D7A6B"/>
    <w:rsid w:val="00A62750"/>
    <w:rsid w:val="00AB086E"/>
    <w:rsid w:val="00AC6505"/>
    <w:rsid w:val="00AD6511"/>
    <w:rsid w:val="00B525DD"/>
    <w:rsid w:val="00BC5F02"/>
    <w:rsid w:val="00BF240B"/>
    <w:rsid w:val="00BF2844"/>
    <w:rsid w:val="00C91DC7"/>
    <w:rsid w:val="00CB7765"/>
    <w:rsid w:val="00D82734"/>
    <w:rsid w:val="00E22654"/>
    <w:rsid w:val="00E34B1E"/>
    <w:rsid w:val="00E85F46"/>
    <w:rsid w:val="00EA7518"/>
    <w:rsid w:val="00EE55E3"/>
    <w:rsid w:val="00F275F1"/>
    <w:rsid w:val="00F40D4F"/>
    <w:rsid w:val="00F8413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rules v:ext="edit">
        <o:r id="V:Rule11" type="connector" idref="#_x0000_s1041"/>
        <o:r id="V:Rule12" type="connector" idref="#_x0000_s1042"/>
        <o:r id="V:Rule13" type="connector" idref="#_x0000_s1038"/>
        <o:r id="V:Rule14" type="connector" idref="#_x0000_s1028"/>
        <o:r id="V:Rule15" type="connector" idref="#_x0000_s1043"/>
        <o:r id="V:Rule16" type="connector" idref="#_x0000_s1040"/>
        <o:r id="V:Rule17" type="connector" idref="#_x0000_s1027"/>
        <o:r id="V:Rule18" type="connector" idref="#_x0000_s1030"/>
        <o:r id="V:Rule19" type="connector" idref="#_x0000_s1039"/>
        <o:r id="V:Rule2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811"/>
    <w:pPr>
      <w:ind w:left="720"/>
      <w:contextualSpacing/>
    </w:pPr>
  </w:style>
  <w:style w:type="paragraph" w:styleId="BodyText">
    <w:name w:val="Body Text"/>
    <w:basedOn w:val="Normal"/>
    <w:link w:val="BodyTextChar"/>
    <w:rsid w:val="00290811"/>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29081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90811"/>
    <w:rPr>
      <w:color w:val="0000FF" w:themeColor="hyperlink"/>
      <w:u w:val="single"/>
    </w:rPr>
  </w:style>
  <w:style w:type="paragraph" w:styleId="BodyText2">
    <w:name w:val="Body Text 2"/>
    <w:basedOn w:val="Normal"/>
    <w:link w:val="BodyText2Char"/>
    <w:uiPriority w:val="99"/>
    <w:unhideWhenUsed/>
    <w:rsid w:val="00290811"/>
    <w:pPr>
      <w:spacing w:after="120" w:line="480" w:lineRule="auto"/>
    </w:pPr>
  </w:style>
  <w:style w:type="character" w:customStyle="1" w:styleId="BodyText2Char">
    <w:name w:val="Body Text 2 Char"/>
    <w:basedOn w:val="DefaultParagraphFont"/>
    <w:link w:val="BodyText2"/>
    <w:uiPriority w:val="99"/>
    <w:rsid w:val="00290811"/>
  </w:style>
  <w:style w:type="paragraph" w:styleId="NoSpacing">
    <w:name w:val="No Spacing"/>
    <w:uiPriority w:val="1"/>
    <w:qFormat/>
    <w:rsid w:val="00290811"/>
    <w:pPr>
      <w:spacing w:after="0" w:line="240" w:lineRule="auto"/>
    </w:pPr>
  </w:style>
  <w:style w:type="table" w:styleId="TableGrid">
    <w:name w:val="Table Grid"/>
    <w:basedOn w:val="TableNormal"/>
    <w:uiPriority w:val="59"/>
    <w:rsid w:val="002908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90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811"/>
  </w:style>
  <w:style w:type="paragraph" w:styleId="Footer">
    <w:name w:val="footer"/>
    <w:basedOn w:val="Normal"/>
    <w:link w:val="FooterChar"/>
    <w:uiPriority w:val="99"/>
    <w:unhideWhenUsed/>
    <w:rsid w:val="00290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8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54</Pages>
  <Words>10663</Words>
  <Characters>60784</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5</cp:revision>
  <dcterms:created xsi:type="dcterms:W3CDTF">2014-05-14T12:38:00Z</dcterms:created>
  <dcterms:modified xsi:type="dcterms:W3CDTF">2014-06-05T04:59:00Z</dcterms:modified>
</cp:coreProperties>
</file>