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FC" w:rsidRPr="004D7CFC" w:rsidRDefault="004D7CFC" w:rsidP="006E2D2A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D7CFC">
        <w:rPr>
          <w:rFonts w:ascii="Times New Roman" w:hAnsi="Times New Roman" w:cs="Times New Roman"/>
          <w:b/>
          <w:sz w:val="24"/>
        </w:rPr>
        <w:t>Daftar Pustaka</w:t>
      </w:r>
    </w:p>
    <w:p w:rsidR="004D7CFC" w:rsidRDefault="004D7CFC" w:rsidP="006E2D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1C48EF" w:rsidRDefault="001C48EF" w:rsidP="006E2D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1C48EF" w:rsidRDefault="001C48EF" w:rsidP="006E2D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Uno, Hamzah dan N. Mohamad. 2012. </w:t>
      </w:r>
      <w:r>
        <w:rPr>
          <w:rFonts w:ascii="Times New Roman" w:hAnsi="Times New Roman" w:cs="Times New Roman"/>
          <w:i/>
          <w:sz w:val="24"/>
        </w:rPr>
        <w:t>Belajar dengan Pendekatan Pembelajaran Aktif Inovatif Lingkungan Kreatif Efektif Menarik</w:t>
      </w:r>
      <w:r w:rsidRPr="008961C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Jakarta. </w:t>
      </w:r>
      <w:r w:rsidRPr="008961C4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umi Aksara.</w:t>
      </w:r>
    </w:p>
    <w:p w:rsidR="001C48EF" w:rsidRDefault="001C48EF" w:rsidP="006E2D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1C48EF" w:rsidRDefault="001C48EF" w:rsidP="006E2D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Harsanto, Radno. 2007. </w:t>
      </w:r>
      <w:r>
        <w:rPr>
          <w:rFonts w:ascii="Times New Roman" w:hAnsi="Times New Roman" w:cs="Times New Roman"/>
          <w:i/>
          <w:sz w:val="24"/>
        </w:rPr>
        <w:t>Pengelolaan Kelas Yang Dinamis.</w:t>
      </w:r>
      <w:r>
        <w:rPr>
          <w:rFonts w:ascii="Times New Roman" w:hAnsi="Times New Roman" w:cs="Times New Roman"/>
          <w:sz w:val="24"/>
        </w:rPr>
        <w:t xml:space="preserve"> Yogyakarta. Kanasius.</w:t>
      </w:r>
    </w:p>
    <w:p w:rsidR="001C48EF" w:rsidRDefault="001C48EF" w:rsidP="006E2D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1C48EF" w:rsidRDefault="001C48EF" w:rsidP="006E2D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Makmun, A. S. 2005. </w:t>
      </w:r>
      <w:r>
        <w:rPr>
          <w:rFonts w:ascii="Times New Roman" w:hAnsi="Times New Roman" w:cs="Times New Roman"/>
          <w:i/>
          <w:sz w:val="24"/>
        </w:rPr>
        <w:t xml:space="preserve">Psikologi Kependidikan. </w:t>
      </w:r>
      <w:r>
        <w:rPr>
          <w:rFonts w:ascii="Times New Roman" w:hAnsi="Times New Roman" w:cs="Times New Roman"/>
          <w:sz w:val="24"/>
        </w:rPr>
        <w:t>Bandung. PT. Remaja Rosdakarya.</w:t>
      </w:r>
    </w:p>
    <w:p w:rsidR="001C48EF" w:rsidRDefault="001C48EF" w:rsidP="006E2D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1C48EF" w:rsidRDefault="001C48EF" w:rsidP="006E2D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Muslich, Masnur. 2009. </w:t>
      </w:r>
      <w:r>
        <w:rPr>
          <w:rFonts w:ascii="Times New Roman" w:hAnsi="Times New Roman" w:cs="Times New Roman"/>
          <w:i/>
          <w:sz w:val="24"/>
        </w:rPr>
        <w:t xml:space="preserve">Melaksanakan PTK Itu Mudah (Classroom Action Reasearch) Pedoman Praktis bagi Guru Profesional. </w:t>
      </w:r>
      <w:r>
        <w:rPr>
          <w:rFonts w:ascii="Times New Roman" w:hAnsi="Times New Roman" w:cs="Times New Roman"/>
          <w:sz w:val="24"/>
        </w:rPr>
        <w:t>Jakarta : Bumi Aksara.</w:t>
      </w:r>
    </w:p>
    <w:p w:rsidR="001C48EF" w:rsidRDefault="001C48EF" w:rsidP="006E2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8EF" w:rsidRDefault="001C48EF" w:rsidP="006E2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Purwanto. (2011). </w:t>
      </w:r>
      <w:r>
        <w:rPr>
          <w:rFonts w:ascii="Times New Roman" w:hAnsi="Times New Roman" w:cs="Times New Roman"/>
          <w:i/>
          <w:sz w:val="24"/>
          <w:szCs w:val="24"/>
        </w:rPr>
        <w:t>Evaluasi Hasil Belajar</w:t>
      </w:r>
      <w:r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1C48EF" w:rsidRDefault="001C48EF" w:rsidP="006E2D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C48EF" w:rsidRDefault="001C48EF" w:rsidP="006E2D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Sa`ud, Udin Syaefudin. (2009). </w:t>
      </w:r>
      <w:r>
        <w:rPr>
          <w:rFonts w:ascii="Times New Roman" w:hAnsi="Times New Roman" w:cs="Times New Roman"/>
          <w:i/>
          <w:sz w:val="24"/>
        </w:rPr>
        <w:t xml:space="preserve"> Inovasi Pendidikan. </w:t>
      </w:r>
      <w:r>
        <w:rPr>
          <w:rFonts w:ascii="Times New Roman" w:hAnsi="Times New Roman" w:cs="Times New Roman"/>
          <w:sz w:val="24"/>
        </w:rPr>
        <w:t>Bandung. Alfabeta.</w:t>
      </w:r>
    </w:p>
    <w:p w:rsidR="001C48EF" w:rsidRDefault="001C48EF" w:rsidP="006E2D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1C48EF" w:rsidRDefault="001C48EF" w:rsidP="006E2D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Sudjana, Nana. 2010. </w:t>
      </w:r>
      <w:r>
        <w:rPr>
          <w:rFonts w:ascii="Times New Roman" w:hAnsi="Times New Roman" w:cs="Times New Roman"/>
          <w:i/>
          <w:sz w:val="24"/>
        </w:rPr>
        <w:t>Cara Belajar Siswa Aktif dalam Proses Belajar Mengajar.</w:t>
      </w:r>
      <w:r>
        <w:rPr>
          <w:rFonts w:ascii="Times New Roman" w:hAnsi="Times New Roman" w:cs="Times New Roman"/>
          <w:sz w:val="24"/>
        </w:rPr>
        <w:t xml:space="preserve"> Bandung. Sinar Baru Algensindo</w:t>
      </w:r>
    </w:p>
    <w:p w:rsidR="001C48EF" w:rsidRDefault="001C48EF" w:rsidP="006E2D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1C48EF" w:rsidRDefault="001C48EF" w:rsidP="006E2D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Sudjana, Nana. 2011. </w:t>
      </w:r>
      <w:r>
        <w:rPr>
          <w:rFonts w:ascii="Times New Roman" w:hAnsi="Times New Roman" w:cs="Times New Roman"/>
          <w:i/>
          <w:sz w:val="24"/>
        </w:rPr>
        <w:t>Penilaian Hasil Proses Belajar Mengajar.</w:t>
      </w:r>
      <w:r>
        <w:rPr>
          <w:rFonts w:ascii="Times New Roman" w:hAnsi="Times New Roman" w:cs="Times New Roman"/>
          <w:sz w:val="24"/>
        </w:rPr>
        <w:t xml:space="preserve"> Bandung. PT. Remaja Rosdakarya. </w:t>
      </w:r>
    </w:p>
    <w:p w:rsidR="001C48EF" w:rsidRDefault="001C48EF" w:rsidP="006E2D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1C48EF" w:rsidRDefault="001C48EF" w:rsidP="006E2D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Tohardi,</w:t>
      </w:r>
      <w:r w:rsidRPr="00BC57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A.</w:t>
      </w:r>
      <w:r>
        <w:rPr>
          <w:rFonts w:ascii="Times New Roman" w:hAnsi="Times New Roman" w:cs="Times New Roman"/>
          <w:sz w:val="24"/>
        </w:rPr>
        <w:t xml:space="preserve"> 2008. </w:t>
      </w:r>
      <w:r>
        <w:rPr>
          <w:rFonts w:ascii="Times New Roman" w:hAnsi="Times New Roman" w:cs="Times New Roman"/>
          <w:i/>
          <w:sz w:val="24"/>
        </w:rPr>
        <w:t xml:space="preserve">Petunjuk Praktis Menulis Skripsi. </w:t>
      </w:r>
      <w:r>
        <w:rPr>
          <w:rFonts w:ascii="Times New Roman" w:hAnsi="Times New Roman" w:cs="Times New Roman"/>
          <w:sz w:val="24"/>
        </w:rPr>
        <w:t>Bandung. Mandar Maju.</w:t>
      </w:r>
    </w:p>
    <w:p w:rsidR="001C48EF" w:rsidRDefault="001C48EF" w:rsidP="006E2D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1C48EF" w:rsidRDefault="001C48EF" w:rsidP="006E2D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W. Sri Anitah, dkk. 2008. </w:t>
      </w:r>
      <w:r>
        <w:rPr>
          <w:rFonts w:ascii="Times New Roman" w:hAnsi="Times New Roman" w:cs="Times New Roman"/>
          <w:i/>
          <w:sz w:val="24"/>
        </w:rPr>
        <w:t>Strategi Pembelajaran di SD.</w:t>
      </w:r>
      <w:r>
        <w:rPr>
          <w:rFonts w:ascii="Times New Roman" w:hAnsi="Times New Roman" w:cs="Times New Roman"/>
          <w:sz w:val="24"/>
        </w:rPr>
        <w:t xml:space="preserve"> Jakarta. Universitas Terbuka.</w:t>
      </w:r>
    </w:p>
    <w:p w:rsidR="001C48EF" w:rsidRDefault="001C48EF" w:rsidP="006E2D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C48EF" w:rsidRDefault="001C48EF" w:rsidP="006E2D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Winataputra, Udin S., dkk. 2008. </w:t>
      </w:r>
      <w:r w:rsidRPr="00650379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>
        <w:rPr>
          <w:rFonts w:ascii="Times New Roman" w:hAnsi="Times New Roman" w:cs="Times New Roman"/>
          <w:sz w:val="24"/>
          <w:szCs w:val="24"/>
        </w:rPr>
        <w:t>. Jakarta. Universitas Terbuka.</w:t>
      </w:r>
    </w:p>
    <w:p w:rsidR="001C48EF" w:rsidRDefault="001C48EF" w:rsidP="006E2D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1C48EF" w:rsidRDefault="001C48EF" w:rsidP="006E2D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Yusuf, Syamsu. 2009. </w:t>
      </w:r>
      <w:r>
        <w:rPr>
          <w:rFonts w:ascii="Times New Roman" w:hAnsi="Times New Roman" w:cs="Times New Roman"/>
          <w:i/>
          <w:sz w:val="24"/>
        </w:rPr>
        <w:t xml:space="preserve"> Psikologi Perkembangan Anak dan Remaja. </w:t>
      </w:r>
      <w:r>
        <w:rPr>
          <w:rFonts w:ascii="Times New Roman" w:hAnsi="Times New Roman" w:cs="Times New Roman"/>
          <w:sz w:val="24"/>
        </w:rPr>
        <w:t xml:space="preserve"> Bandung. PT. Remaja Rosdakarya.</w:t>
      </w:r>
    </w:p>
    <w:p w:rsidR="00666D0F" w:rsidRDefault="00666D0F" w:rsidP="009069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6D0F" w:rsidRDefault="00666D0F" w:rsidP="006E2D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Ali, Iqbal. (20</w:t>
      </w:r>
      <w:r w:rsidRPr="00167325">
        <w:rPr>
          <w:rFonts w:ascii="Times New Roman" w:hAnsi="Times New Roman" w:cs="Times New Roman"/>
          <w:sz w:val="24"/>
          <w:szCs w:val="24"/>
        </w:rPr>
        <w:t xml:space="preserve">11) Pembelajaran Aktif Inovatif Kreatif Efektif Menyenangkan </w:t>
      </w:r>
      <w:hyperlink r:id="rId7" w:history="1">
        <w:r w:rsidRPr="0016732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http://iqbalali.com/2011/08/04/paikem-pembelajaran-aktif-inovatif-kreatif-efektif-dan-menyenangkan/</w:t>
        </w:r>
      </w:hyperlink>
      <w:r w:rsidRPr="00167325">
        <w:rPr>
          <w:rFonts w:ascii="Times New Roman" w:hAnsi="Times New Roman" w:cs="Times New Roman"/>
          <w:sz w:val="24"/>
          <w:szCs w:val="24"/>
        </w:rPr>
        <w:t xml:space="preserve"> diakse</w:t>
      </w:r>
      <w:r w:rsidR="00CE5103">
        <w:rPr>
          <w:rFonts w:ascii="Times New Roman" w:hAnsi="Times New Roman" w:cs="Times New Roman"/>
          <w:sz w:val="24"/>
          <w:szCs w:val="24"/>
        </w:rPr>
        <w:t>s</w:t>
      </w:r>
      <w:r w:rsidRPr="00167325">
        <w:rPr>
          <w:rFonts w:ascii="Times New Roman" w:hAnsi="Times New Roman" w:cs="Times New Roman"/>
          <w:sz w:val="24"/>
          <w:szCs w:val="24"/>
        </w:rPr>
        <w:t xml:space="preserve"> pada tanggal 23 mei 2012 pukul 21:35</w:t>
      </w:r>
    </w:p>
    <w:p w:rsidR="00666D0F" w:rsidRDefault="00666D0F" w:rsidP="006E2D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66D0F" w:rsidRDefault="00666D0F" w:rsidP="006E2D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7325">
        <w:rPr>
          <w:rFonts w:ascii="Times New Roman" w:hAnsi="Times New Roman" w:cs="Times New Roman"/>
          <w:sz w:val="24"/>
          <w:szCs w:val="24"/>
        </w:rPr>
        <w:t xml:space="preserve">Endang  UU No 20 tahun 2003 </w:t>
      </w:r>
      <w:hyperlink r:id="rId8" w:history="1">
        <w:r w:rsidRPr="0016732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http://endang965.wordpress.com/peraturan-diknas/uu-sisdiknas/</w:t>
        </w:r>
      </w:hyperlink>
      <w:r w:rsidRPr="00167325">
        <w:rPr>
          <w:rFonts w:ascii="Times New Roman" w:hAnsi="Times New Roman" w:cs="Times New Roman"/>
          <w:sz w:val="24"/>
          <w:szCs w:val="24"/>
        </w:rPr>
        <w:t xml:space="preserve"> di akses pada tanggal 03 mei 2012 pukul 08:11</w:t>
      </w:r>
    </w:p>
    <w:p w:rsidR="00666D0F" w:rsidRDefault="00666D0F" w:rsidP="006E2D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4025D" w:rsidRDefault="00C4025D" w:rsidP="006E2D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4025D" w:rsidRDefault="00C4025D" w:rsidP="006E2D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4025D" w:rsidRDefault="00C4025D" w:rsidP="006E2D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66D0F" w:rsidRDefault="00666D0F" w:rsidP="006E2D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7325">
        <w:rPr>
          <w:rFonts w:ascii="Times New Roman" w:hAnsi="Times New Roman" w:cs="Times New Roman"/>
          <w:sz w:val="24"/>
          <w:szCs w:val="24"/>
        </w:rPr>
        <w:lastRenderedPageBreak/>
        <w:t xml:space="preserve">Herdik sodikin (2011) </w:t>
      </w:r>
      <w:r w:rsidRPr="00167325">
        <w:rPr>
          <w:rFonts w:ascii="Times New Roman" w:hAnsi="Times New Roman" w:cs="Times New Roman"/>
          <w:sz w:val="24"/>
        </w:rPr>
        <w:t>Penerapan Strategi Pembelajaran Peningkatan Kemampuan Berfikir Siswa Pada Pembelajaran Teknologi Informasi Dan Komunikasi (Tik)</w:t>
      </w:r>
      <w:r w:rsidRPr="0016732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6732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http://ilmucerdaspendidikan.wordpress.com/2011/04/27/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16732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penerapan-strategi-pembelajaran-peningkatan-kemampuan-berfikir-siswa-pada-pembelajaran-teknologi-informasi-dan-komunikasi-tik/</w:t>
        </w:r>
      </w:hyperlink>
      <w:r w:rsidRPr="00167325">
        <w:rPr>
          <w:rFonts w:ascii="Times New Roman" w:hAnsi="Times New Roman" w:cs="Times New Roman"/>
          <w:sz w:val="24"/>
          <w:szCs w:val="24"/>
        </w:rPr>
        <w:t xml:space="preserve"> diakses pada tanggal 12 mei 2012 pukul 22:13</w:t>
      </w:r>
    </w:p>
    <w:p w:rsidR="00666D0F" w:rsidRDefault="00666D0F" w:rsidP="006E2D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666D0F" w:rsidRDefault="00666D0F" w:rsidP="006E2D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7325">
        <w:rPr>
          <w:rFonts w:ascii="Times New Roman" w:hAnsi="Times New Roman" w:cs="Times New Roman"/>
          <w:sz w:val="24"/>
        </w:rPr>
        <w:t xml:space="preserve">KBII online. (2012) </w:t>
      </w:r>
      <w:hyperlink r:id="rId10" w:history="1">
        <w:r w:rsidRPr="00167325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http://arti-kata.com/22102/asumsi.html</w:t>
        </w:r>
      </w:hyperlink>
      <w:r w:rsidRPr="00167325">
        <w:rPr>
          <w:rFonts w:ascii="Times New Roman" w:hAnsi="Times New Roman" w:cs="Times New Roman"/>
          <w:sz w:val="24"/>
        </w:rPr>
        <w:t xml:space="preserve"> diakses pada tanggal 11 mei 2012 pukul 15:16</w:t>
      </w:r>
      <w:r w:rsidRPr="00167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D0F" w:rsidRDefault="00666D0F" w:rsidP="006E2D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666D0F" w:rsidRPr="00167325" w:rsidRDefault="00666D0F" w:rsidP="006E2D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7325">
        <w:rPr>
          <w:rFonts w:ascii="Times New Roman" w:hAnsi="Times New Roman" w:cs="Times New Roman"/>
          <w:sz w:val="24"/>
        </w:rPr>
        <w:t xml:space="preserve">NN. (2011) Definisi hasil belajar </w:t>
      </w:r>
      <w:hyperlink r:id="rId11" w:history="1">
        <w:r w:rsidRPr="0016732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http://www.sarjanaku.com/2011/03/pengertian-definisi-hasil-belajar.html</w:t>
        </w:r>
      </w:hyperlink>
      <w:r w:rsidRPr="001673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diakses pada tangga</w:t>
      </w:r>
      <w:r w:rsidRPr="00167325">
        <w:rPr>
          <w:rFonts w:ascii="Times New Roman" w:hAnsi="Times New Roman" w:cs="Times New Roman"/>
          <w:sz w:val="24"/>
          <w:szCs w:val="24"/>
        </w:rPr>
        <w:t>l 02 mei 2012 pukul 21:30</w:t>
      </w:r>
    </w:p>
    <w:p w:rsidR="00666D0F" w:rsidRDefault="00666D0F" w:rsidP="00666D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666D0F" w:rsidRPr="009069AF" w:rsidRDefault="00666D0F" w:rsidP="00666D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9069AF">
        <w:rPr>
          <w:rFonts w:ascii="Times New Roman" w:hAnsi="Times New Roman" w:cs="Times New Roman"/>
          <w:sz w:val="24"/>
        </w:rPr>
        <w:t>Yuke Indrati. (</w:t>
      </w:r>
      <w:r>
        <w:rPr>
          <w:rFonts w:ascii="Times New Roman" w:hAnsi="Times New Roman" w:cs="Times New Roman"/>
          <w:sz w:val="24"/>
        </w:rPr>
        <w:t xml:space="preserve">2011) http://www.puskur.net diakses pada tanggal 02 mei 2012 pukul 21:45 </w:t>
      </w:r>
    </w:p>
    <w:sectPr w:rsidR="00666D0F" w:rsidRPr="009069AF" w:rsidSect="000206AD">
      <w:headerReference w:type="default" r:id="rId12"/>
      <w:pgSz w:w="11906" w:h="16838"/>
      <w:pgMar w:top="2268" w:right="1701" w:bottom="1701" w:left="2268" w:header="709" w:footer="709" w:gutter="0"/>
      <w:pgNumType w:start="1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BF" w:rsidRDefault="004070BF" w:rsidP="000206AD">
      <w:pPr>
        <w:spacing w:after="0" w:line="240" w:lineRule="auto"/>
      </w:pPr>
      <w:r>
        <w:separator/>
      </w:r>
    </w:p>
  </w:endnote>
  <w:endnote w:type="continuationSeparator" w:id="0">
    <w:p w:rsidR="004070BF" w:rsidRDefault="004070BF" w:rsidP="0002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BF" w:rsidRDefault="004070BF" w:rsidP="000206AD">
      <w:pPr>
        <w:spacing w:after="0" w:line="240" w:lineRule="auto"/>
      </w:pPr>
      <w:r>
        <w:separator/>
      </w:r>
    </w:p>
  </w:footnote>
  <w:footnote w:type="continuationSeparator" w:id="0">
    <w:p w:rsidR="004070BF" w:rsidRDefault="004070BF" w:rsidP="0002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0285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06AD" w:rsidRDefault="000206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8EF"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0206AD" w:rsidRDefault="00020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FC"/>
    <w:rsid w:val="000206AD"/>
    <w:rsid w:val="00053D60"/>
    <w:rsid w:val="00094262"/>
    <w:rsid w:val="00140509"/>
    <w:rsid w:val="0014669D"/>
    <w:rsid w:val="00167325"/>
    <w:rsid w:val="001741BE"/>
    <w:rsid w:val="001C48EF"/>
    <w:rsid w:val="00247F29"/>
    <w:rsid w:val="00290E9D"/>
    <w:rsid w:val="003D174E"/>
    <w:rsid w:val="003E29F8"/>
    <w:rsid w:val="004070BF"/>
    <w:rsid w:val="004905F3"/>
    <w:rsid w:val="004D7CFC"/>
    <w:rsid w:val="00524CE4"/>
    <w:rsid w:val="005B16E3"/>
    <w:rsid w:val="00666D0F"/>
    <w:rsid w:val="006E1C37"/>
    <w:rsid w:val="006E2D2A"/>
    <w:rsid w:val="00723361"/>
    <w:rsid w:val="007302F9"/>
    <w:rsid w:val="00771246"/>
    <w:rsid w:val="008961C4"/>
    <w:rsid w:val="009069AF"/>
    <w:rsid w:val="00974998"/>
    <w:rsid w:val="009D61D5"/>
    <w:rsid w:val="009E09A0"/>
    <w:rsid w:val="00B72871"/>
    <w:rsid w:val="00BA0A08"/>
    <w:rsid w:val="00BC5712"/>
    <w:rsid w:val="00C026A9"/>
    <w:rsid w:val="00C4025D"/>
    <w:rsid w:val="00CE5103"/>
    <w:rsid w:val="00D31AE7"/>
    <w:rsid w:val="00FA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C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6AD"/>
  </w:style>
  <w:style w:type="paragraph" w:styleId="Footer">
    <w:name w:val="footer"/>
    <w:basedOn w:val="Normal"/>
    <w:link w:val="FooterChar"/>
    <w:uiPriority w:val="99"/>
    <w:unhideWhenUsed/>
    <w:rsid w:val="00020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C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6AD"/>
  </w:style>
  <w:style w:type="paragraph" w:styleId="Footer">
    <w:name w:val="footer"/>
    <w:basedOn w:val="Normal"/>
    <w:link w:val="FooterChar"/>
    <w:uiPriority w:val="99"/>
    <w:unhideWhenUsed/>
    <w:rsid w:val="00020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dang965.wordpress.com/peraturan-diknas/uu-sisdikna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qbalali.com/2011/08/04/paikem-pembelajaran-aktif-inovatif-kreatif-efektif-dan-menyenangkan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arjanaku.com/2011/03/pengertian-definisi-hasil-belajar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rti-kata.com/22102/asums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lmucerdaspendidikan.wordpress.com/2011/04/27/penerapan-strategi-pembelajaran-peningkatan-kemampuan-berfikir-siswa-pada-pembelajaran-teknologi-informasi-dan-komunikasi-ti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aiphz</dc:creator>
  <cp:lastModifiedBy>aiphz</cp:lastModifiedBy>
  <cp:revision>2</cp:revision>
  <cp:lastPrinted>2012-08-26T03:34:00Z</cp:lastPrinted>
  <dcterms:created xsi:type="dcterms:W3CDTF">2012-09-12T02:13:00Z</dcterms:created>
  <dcterms:modified xsi:type="dcterms:W3CDTF">2012-09-12T02:13:00Z</dcterms:modified>
</cp:coreProperties>
</file>