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5" w:rsidRPr="00215445" w:rsidRDefault="00C90665" w:rsidP="002A080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4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215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809" w:rsidRPr="00215445" w:rsidRDefault="002A0809" w:rsidP="002A080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665" w:rsidRPr="00215445" w:rsidRDefault="00C90665" w:rsidP="00C90665">
      <w:pPr>
        <w:spacing w:line="240" w:lineRule="auto"/>
        <w:ind w:left="1166" w:hanging="446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Arikunto, Suharsimi. (2007). </w:t>
      </w:r>
      <w:r w:rsidRPr="00215445"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 w:rsidRPr="00215445">
        <w:rPr>
          <w:rFonts w:ascii="Times New Roman" w:hAnsi="Times New Roman" w:cs="Times New Roman"/>
          <w:sz w:val="24"/>
          <w:szCs w:val="24"/>
        </w:rPr>
        <w:t xml:space="preserve">Jakatra. PT Bumi Aksara. </w:t>
      </w:r>
    </w:p>
    <w:p w:rsidR="00C90665" w:rsidRPr="00215445" w:rsidRDefault="00C90665" w:rsidP="00C90665">
      <w:pPr>
        <w:pStyle w:val="ListParagraph"/>
        <w:spacing w:line="240" w:lineRule="auto"/>
        <w:ind w:left="1166" w:hanging="446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Asyhar, Rayanda. (2011). </w:t>
      </w:r>
      <w:r w:rsidRPr="00215445">
        <w:rPr>
          <w:rFonts w:ascii="Times New Roman" w:hAnsi="Times New Roman" w:cs="Times New Roman"/>
          <w:i/>
          <w:sz w:val="24"/>
          <w:szCs w:val="24"/>
        </w:rPr>
        <w:t>Kreatif Mengebangkan Media Pembelajaran</w:t>
      </w:r>
      <w:r w:rsidRPr="00215445">
        <w:rPr>
          <w:rFonts w:ascii="Times New Roman" w:hAnsi="Times New Roman" w:cs="Times New Roman"/>
          <w:sz w:val="24"/>
          <w:szCs w:val="24"/>
        </w:rPr>
        <w:t>. Jakarta. Gaung Persada.</w:t>
      </w:r>
    </w:p>
    <w:p w:rsidR="00C90665" w:rsidRPr="00215445" w:rsidRDefault="00C90665" w:rsidP="00C9066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Ekawarna, (2011). </w:t>
      </w:r>
      <w:r w:rsidRPr="00215445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215445">
        <w:rPr>
          <w:rFonts w:ascii="Times New Roman" w:hAnsi="Times New Roman" w:cs="Times New Roman"/>
          <w:sz w:val="24"/>
          <w:szCs w:val="24"/>
        </w:rPr>
        <w:t>. Jambi. PT. Gaung Persada.</w:t>
      </w:r>
    </w:p>
    <w:p w:rsidR="00C90665" w:rsidRPr="00215445" w:rsidRDefault="00C90665" w:rsidP="00C90665">
      <w:pPr>
        <w:pStyle w:val="ListParagraph"/>
        <w:spacing w:line="240" w:lineRule="auto"/>
        <w:ind w:left="1166" w:hanging="446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Guanawan, rudi. (2011). </w:t>
      </w:r>
      <w:r w:rsidRPr="00215445">
        <w:rPr>
          <w:rFonts w:ascii="Times New Roman" w:hAnsi="Times New Roman" w:cs="Times New Roman"/>
          <w:i/>
          <w:sz w:val="24"/>
          <w:szCs w:val="24"/>
        </w:rPr>
        <w:t>Pendidikan IPS, Filosofi, Konsep dan Aplikasi</w:t>
      </w:r>
      <w:r w:rsidRPr="00215445">
        <w:rPr>
          <w:rFonts w:ascii="Times New Roman" w:hAnsi="Times New Roman" w:cs="Times New Roman"/>
          <w:sz w:val="24"/>
          <w:szCs w:val="24"/>
        </w:rPr>
        <w:t>. Jakatra. Alfabeta CV.</w:t>
      </w:r>
    </w:p>
    <w:p w:rsidR="00C90665" w:rsidRPr="00215445" w:rsidRDefault="00C90665" w:rsidP="00C90665">
      <w:pPr>
        <w:pStyle w:val="ListParagraph"/>
        <w:spacing w:line="240" w:lineRule="auto"/>
        <w:ind w:left="116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166" w:hanging="446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Hernawan, Herry Asep. 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215445">
        <w:rPr>
          <w:rFonts w:ascii="Times New Roman" w:hAnsi="Times New Roman" w:cs="Times New Roman"/>
          <w:sz w:val="24"/>
          <w:szCs w:val="24"/>
        </w:rPr>
        <w:t xml:space="preserve">kk. 2007. </w:t>
      </w:r>
      <w:r w:rsidRPr="00215445">
        <w:rPr>
          <w:rFonts w:ascii="Times New Roman" w:hAnsi="Times New Roman" w:cs="Times New Roman"/>
          <w:i/>
          <w:sz w:val="24"/>
          <w:szCs w:val="24"/>
        </w:rPr>
        <w:t>Media Pembelajaran Sekolah Dasar</w:t>
      </w:r>
      <w:r w:rsidRPr="00215445">
        <w:rPr>
          <w:rFonts w:ascii="Times New Roman" w:hAnsi="Times New Roman" w:cs="Times New Roman"/>
          <w:sz w:val="24"/>
          <w:szCs w:val="24"/>
        </w:rPr>
        <w:t>. Bandung. U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Pr="00215445">
        <w:rPr>
          <w:rFonts w:ascii="Times New Roman" w:hAnsi="Times New Roman" w:cs="Times New Roman"/>
          <w:sz w:val="24"/>
          <w:szCs w:val="24"/>
        </w:rPr>
        <w:t>P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Pr="00215445">
        <w:rPr>
          <w:rFonts w:ascii="Times New Roman" w:hAnsi="Times New Roman" w:cs="Times New Roman"/>
          <w:sz w:val="24"/>
          <w:szCs w:val="24"/>
        </w:rPr>
        <w:t>I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ndonesia</w:t>
      </w:r>
      <w:r w:rsidRPr="00215445">
        <w:rPr>
          <w:rFonts w:ascii="Times New Roman" w:hAnsi="Times New Roman" w:cs="Times New Roman"/>
          <w:sz w:val="24"/>
          <w:szCs w:val="24"/>
        </w:rPr>
        <w:t>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Hamalik, Oemar. (2006). </w:t>
      </w:r>
      <w:r w:rsidRPr="00215445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Pr="00215445">
        <w:rPr>
          <w:rFonts w:ascii="Times New Roman" w:hAnsi="Times New Roman" w:cs="Times New Roman"/>
          <w:sz w:val="24"/>
          <w:szCs w:val="24"/>
        </w:rPr>
        <w:t>. Bandung. Bumi Aksara.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Majid, Abdul. (2009). </w:t>
      </w:r>
      <w:r w:rsidRPr="00215445">
        <w:rPr>
          <w:rFonts w:ascii="Times New Roman" w:hAnsi="Times New Roman" w:cs="Times New Roman"/>
          <w:i/>
          <w:sz w:val="24"/>
          <w:szCs w:val="24"/>
        </w:rPr>
        <w:t>Perencanaan Pembelajaran</w:t>
      </w:r>
      <w:r w:rsidRPr="00215445">
        <w:rPr>
          <w:rFonts w:ascii="Times New Roman" w:hAnsi="Times New Roman" w:cs="Times New Roman"/>
          <w:sz w:val="24"/>
          <w:szCs w:val="24"/>
        </w:rPr>
        <w:t>. Bandung. PT Remaja Rosdakarya.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Muslich, Mansur. 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15445">
        <w:rPr>
          <w:rFonts w:ascii="Times New Roman" w:hAnsi="Times New Roman" w:cs="Times New Roman"/>
          <w:sz w:val="24"/>
          <w:szCs w:val="24"/>
        </w:rPr>
        <w:t>2009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15445">
        <w:rPr>
          <w:rFonts w:ascii="Times New Roman" w:hAnsi="Times New Roman" w:cs="Times New Roman"/>
          <w:sz w:val="24"/>
          <w:szCs w:val="24"/>
        </w:rPr>
        <w:t xml:space="preserve">. </w:t>
      </w:r>
      <w:r w:rsidRPr="00215445">
        <w:rPr>
          <w:rFonts w:ascii="Times New Roman" w:hAnsi="Times New Roman" w:cs="Times New Roman"/>
          <w:i/>
          <w:sz w:val="24"/>
          <w:szCs w:val="24"/>
        </w:rPr>
        <w:t>Melaksanakan PTK Itu Mudah</w:t>
      </w:r>
      <w:r w:rsidRPr="00215445">
        <w:rPr>
          <w:rFonts w:ascii="Times New Roman" w:hAnsi="Times New Roman" w:cs="Times New Roman"/>
          <w:sz w:val="24"/>
          <w:szCs w:val="24"/>
        </w:rPr>
        <w:t>. Jakarta. PT.</w:t>
      </w:r>
    </w:p>
    <w:p w:rsidR="00C90665" w:rsidRPr="00215445" w:rsidRDefault="00C90665" w:rsidP="00C90665">
      <w:pPr>
        <w:pStyle w:val="ListParagraph"/>
        <w:spacing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>Bumi Aksara.</w:t>
      </w:r>
    </w:p>
    <w:p w:rsidR="00C90665" w:rsidRPr="00215445" w:rsidRDefault="00C90665" w:rsidP="00C90665">
      <w:pPr>
        <w:spacing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Mulyasa, (2011). </w:t>
      </w:r>
      <w:r w:rsidRPr="00215445">
        <w:rPr>
          <w:rFonts w:ascii="Times New Roman" w:hAnsi="Times New Roman" w:cs="Times New Roman"/>
          <w:i/>
          <w:sz w:val="24"/>
          <w:szCs w:val="24"/>
        </w:rPr>
        <w:t>Praktek Penelitian Kelas</w:t>
      </w:r>
      <w:r w:rsidRPr="00215445">
        <w:rPr>
          <w:rFonts w:ascii="Times New Roman" w:hAnsi="Times New Roman" w:cs="Times New Roman"/>
          <w:sz w:val="24"/>
          <w:szCs w:val="24"/>
        </w:rPr>
        <w:t>. Bandung. PT. Remaja       Rosdakarya.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Musfiqon. M.Pd. (2012). </w:t>
      </w:r>
      <w:r w:rsidRPr="00215445">
        <w:rPr>
          <w:rFonts w:ascii="Times New Roman" w:hAnsi="Times New Roman" w:cs="Times New Roman"/>
          <w:i/>
          <w:sz w:val="24"/>
          <w:szCs w:val="24"/>
        </w:rPr>
        <w:t>pengembangan sumber medi dan sumber pembelajaran</w:t>
      </w:r>
      <w:r w:rsidRPr="00215445">
        <w:rPr>
          <w:rFonts w:ascii="Times New Roman" w:hAnsi="Times New Roman" w:cs="Times New Roman"/>
          <w:sz w:val="24"/>
          <w:szCs w:val="24"/>
        </w:rPr>
        <w:t xml:space="preserve"> . Jakarta. PT. prestasi pustakarya.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15445">
        <w:rPr>
          <w:rFonts w:ascii="Times New Roman" w:hAnsi="Times New Roman" w:cs="Times New Roman"/>
          <w:sz w:val="24"/>
          <w:szCs w:val="24"/>
          <w:lang w:eastAsia="id-ID"/>
        </w:rPr>
        <w:t xml:space="preserve">Jauhar, (2011). </w:t>
      </w:r>
      <w:r w:rsidRPr="00215445">
        <w:rPr>
          <w:rFonts w:ascii="Times New Roman" w:hAnsi="Times New Roman" w:cs="Times New Roman"/>
          <w:i/>
          <w:sz w:val="24"/>
          <w:szCs w:val="24"/>
          <w:lang w:eastAsia="id-ID"/>
        </w:rPr>
        <w:t>Implementasi Paikem dari behaviolistik sampai kontruvistik.</w:t>
      </w:r>
    </w:p>
    <w:p w:rsidR="00C90665" w:rsidRPr="00215445" w:rsidRDefault="00C90665" w:rsidP="00C90665">
      <w:pPr>
        <w:spacing w:line="240" w:lineRule="auto"/>
        <w:ind w:left="1170" w:hanging="450"/>
        <w:rPr>
          <w:rFonts w:ascii="Times New Roman" w:hAnsi="Times New Roman" w:cs="Times New Roman"/>
          <w:i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Sadiman, Arief, S. 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215445">
        <w:rPr>
          <w:rFonts w:ascii="Times New Roman" w:hAnsi="Times New Roman" w:cs="Times New Roman"/>
          <w:sz w:val="24"/>
          <w:szCs w:val="24"/>
        </w:rPr>
        <w:t xml:space="preserve">kk. 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15445">
        <w:rPr>
          <w:rFonts w:ascii="Times New Roman" w:hAnsi="Times New Roman" w:cs="Times New Roman"/>
          <w:sz w:val="24"/>
          <w:szCs w:val="24"/>
        </w:rPr>
        <w:t>2008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15445">
        <w:rPr>
          <w:rFonts w:ascii="Times New Roman" w:hAnsi="Times New Roman" w:cs="Times New Roman"/>
          <w:sz w:val="24"/>
          <w:szCs w:val="24"/>
        </w:rPr>
        <w:t xml:space="preserve">. </w:t>
      </w:r>
      <w:r w:rsidRPr="00215445">
        <w:rPr>
          <w:rFonts w:ascii="Times New Roman" w:hAnsi="Times New Roman" w:cs="Times New Roman"/>
          <w:i/>
          <w:sz w:val="24"/>
          <w:szCs w:val="24"/>
        </w:rPr>
        <w:t>Media Pendidikan Pengertian,   Pengembangan,dan Pemanfaatannya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15445">
        <w:rPr>
          <w:rFonts w:ascii="Times New Roman" w:hAnsi="Times New Roman" w:cs="Times New Roman"/>
          <w:sz w:val="24"/>
          <w:szCs w:val="24"/>
        </w:rPr>
        <w:t>Jakatra. PT Raja Grafindo</w:t>
      </w:r>
      <w:r w:rsidRPr="00215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445">
        <w:rPr>
          <w:rFonts w:ascii="Times New Roman" w:hAnsi="Times New Roman" w:cs="Times New Roman"/>
          <w:sz w:val="24"/>
          <w:szCs w:val="24"/>
        </w:rPr>
        <w:t>Persada.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>Sapriya,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215445">
        <w:rPr>
          <w:rFonts w:ascii="Times New Roman" w:hAnsi="Times New Roman" w:cs="Times New Roman"/>
          <w:sz w:val="24"/>
          <w:szCs w:val="24"/>
        </w:rPr>
        <w:t xml:space="preserve">kk. 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15445">
        <w:rPr>
          <w:rFonts w:ascii="Times New Roman" w:hAnsi="Times New Roman" w:cs="Times New Roman"/>
          <w:sz w:val="24"/>
          <w:szCs w:val="24"/>
        </w:rPr>
        <w:t>2007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15445">
        <w:rPr>
          <w:rFonts w:ascii="Times New Roman" w:hAnsi="Times New Roman" w:cs="Times New Roman"/>
          <w:sz w:val="24"/>
          <w:szCs w:val="24"/>
        </w:rPr>
        <w:t xml:space="preserve">. </w:t>
      </w:r>
      <w:r w:rsidRPr="00215445">
        <w:rPr>
          <w:rFonts w:ascii="Times New Roman" w:hAnsi="Times New Roman" w:cs="Times New Roman"/>
          <w:i/>
          <w:sz w:val="24"/>
          <w:szCs w:val="24"/>
        </w:rPr>
        <w:t>Pengembangan Pendidikan IPS Di SD</w:t>
      </w:r>
      <w:r w:rsidRPr="00215445">
        <w:rPr>
          <w:rFonts w:ascii="Times New Roman" w:hAnsi="Times New Roman" w:cs="Times New Roman"/>
          <w:sz w:val="24"/>
          <w:szCs w:val="24"/>
        </w:rPr>
        <w:t>. Bandung</w:t>
      </w:r>
      <w:r w:rsidRPr="00215445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15445">
        <w:rPr>
          <w:rFonts w:ascii="Times New Roman" w:hAnsi="Times New Roman" w:cs="Times New Roman"/>
          <w:sz w:val="24"/>
          <w:szCs w:val="24"/>
        </w:rPr>
        <w:t>Universitas Pendidikan Indonesia.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Siregar, Everlin, Nara Hartini, (2010). </w:t>
      </w:r>
      <w:r w:rsidRPr="00215445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215445">
        <w:rPr>
          <w:rFonts w:ascii="Times New Roman" w:hAnsi="Times New Roman" w:cs="Times New Roman"/>
          <w:sz w:val="24"/>
          <w:szCs w:val="24"/>
        </w:rPr>
        <w:t>. Jakatra. Penerbit Ghalia Indonesia.</w:t>
      </w: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t xml:space="preserve">Zamroni, (2008). </w:t>
      </w:r>
      <w:r w:rsidRPr="00215445">
        <w:rPr>
          <w:rFonts w:ascii="Times New Roman" w:hAnsi="Times New Roman" w:cs="Times New Roman"/>
          <w:i/>
          <w:sz w:val="24"/>
          <w:szCs w:val="24"/>
        </w:rPr>
        <w:t>Esensi Praktis Belajar Pembelajaran</w:t>
      </w:r>
      <w:r w:rsidRPr="00215445">
        <w:rPr>
          <w:rFonts w:ascii="Times New Roman" w:hAnsi="Times New Roman" w:cs="Times New Roman"/>
          <w:sz w:val="24"/>
          <w:szCs w:val="24"/>
        </w:rPr>
        <w:t>. Yogyakarta.     Humaniora.</w:t>
      </w:r>
    </w:p>
    <w:p w:rsidR="00C90665" w:rsidRPr="00215445" w:rsidRDefault="00C90665" w:rsidP="00C9066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F410A1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15445">
        <w:rPr>
          <w:rFonts w:ascii="Times New Roman" w:hAnsi="Times New Roman" w:cs="Times New Roman"/>
          <w:sz w:val="24"/>
          <w:szCs w:val="24"/>
        </w:rPr>
        <w:lastRenderedPageBreak/>
        <w:t xml:space="preserve">Triatno, (2011). Panduan Lengkap Penelitian Tindakan Kelas Teori &amp; Praktis. PT. Prestasi Pustaka. </w:t>
      </w:r>
    </w:p>
    <w:p w:rsidR="00F410A1" w:rsidRPr="00215445" w:rsidRDefault="00F410A1" w:rsidP="00F410A1">
      <w:pPr>
        <w:pStyle w:val="ListParagraph"/>
        <w:spacing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90665" w:rsidRPr="003C72E4" w:rsidRDefault="00C90665" w:rsidP="00C90665">
      <w:pPr>
        <w:pStyle w:val="ListParagraph"/>
        <w:spacing w:before="100" w:beforeAutospacing="1" w:after="100" w:afterAutospacing="1" w:line="240" w:lineRule="auto"/>
        <w:ind w:left="1170" w:hanging="450"/>
        <w:jc w:val="both"/>
        <w:outlineLvl w:val="2"/>
        <w:rPr>
          <w:rFonts w:ascii="Times New Roman" w:hAnsi="Times New Roman" w:cs="Times New Roman"/>
          <w:bCs/>
          <w:color w:val="310DB3"/>
          <w:sz w:val="24"/>
          <w:szCs w:val="24"/>
          <w:lang w:eastAsia="id-ID"/>
        </w:rPr>
      </w:pPr>
      <w:r w:rsidRPr="003C72E4">
        <w:rPr>
          <w:rFonts w:ascii="Times New Roman" w:hAnsi="Times New Roman" w:cs="Times New Roman"/>
          <w:color w:val="310DB3"/>
          <w:sz w:val="24"/>
          <w:szCs w:val="24"/>
          <w:lang w:eastAsia="id-ID"/>
        </w:rPr>
        <w:t xml:space="preserve">Sofyan, Sauri. (2009). </w:t>
      </w:r>
      <w:r w:rsidRPr="003C72E4">
        <w:rPr>
          <w:rFonts w:ascii="Times New Roman" w:hAnsi="Times New Roman" w:cs="Times New Roman"/>
          <w:bCs/>
          <w:i/>
          <w:color w:val="310DB3"/>
          <w:sz w:val="24"/>
          <w:szCs w:val="24"/>
          <w:lang w:eastAsia="id-ID"/>
        </w:rPr>
        <w:t>Strategi Pembelajaran IPS Strategi Pembelajaran IPS dengan Pendekatan Komprehenshif</w:t>
      </w:r>
      <w:r w:rsidRPr="003C72E4">
        <w:rPr>
          <w:rFonts w:ascii="Times New Roman" w:hAnsi="Times New Roman" w:cs="Times New Roman"/>
          <w:bCs/>
          <w:color w:val="310DB3"/>
          <w:sz w:val="24"/>
          <w:szCs w:val="24"/>
          <w:lang w:eastAsia="id-ID"/>
        </w:rPr>
        <w:t>.</w:t>
      </w:r>
    </w:p>
    <w:p w:rsidR="00C90665" w:rsidRPr="003C72E4" w:rsidRDefault="00C90665" w:rsidP="00C90665">
      <w:pPr>
        <w:pStyle w:val="ListParagraph"/>
        <w:spacing w:before="100" w:beforeAutospacing="1" w:after="100" w:afterAutospacing="1" w:line="240" w:lineRule="auto"/>
        <w:ind w:left="1170"/>
        <w:jc w:val="both"/>
        <w:outlineLvl w:val="2"/>
        <w:rPr>
          <w:rFonts w:ascii="Times New Roman" w:hAnsi="Times New Roman" w:cs="Times New Roman"/>
          <w:bCs/>
          <w:color w:val="310DB3"/>
          <w:sz w:val="24"/>
          <w:szCs w:val="24"/>
          <w:lang w:eastAsia="id-ID"/>
        </w:rPr>
      </w:pPr>
      <w:r w:rsidRPr="003C72E4">
        <w:rPr>
          <w:rFonts w:ascii="Times New Roman" w:hAnsi="Times New Roman" w:cs="Times New Roman"/>
          <w:bCs/>
          <w:color w:val="310DB3"/>
          <w:sz w:val="24"/>
          <w:szCs w:val="24"/>
          <w:lang w:eastAsia="id-ID"/>
        </w:rPr>
        <w:t xml:space="preserve">online </w:t>
      </w:r>
      <w:hyperlink r:id="rId6" w:history="1">
        <w:r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http://sofyanpu.blogspot.com/</w:t>
        </w:r>
      </w:hyperlink>
    </w:p>
    <w:p w:rsidR="00C90665" w:rsidRPr="003C72E4" w:rsidRDefault="00C90665" w:rsidP="00C90665">
      <w:pPr>
        <w:pStyle w:val="ListParagraph"/>
        <w:spacing w:before="100" w:beforeAutospacing="1" w:after="100" w:afterAutospacing="1" w:line="240" w:lineRule="auto"/>
        <w:ind w:left="1170" w:hanging="450"/>
        <w:jc w:val="both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</w:p>
    <w:p w:rsidR="00C90665" w:rsidRPr="003C72E4" w:rsidRDefault="00C90665" w:rsidP="00C90665">
      <w:pPr>
        <w:pStyle w:val="ListParagraph"/>
        <w:spacing w:before="100" w:beforeAutospacing="1" w:after="100" w:afterAutospacing="1" w:line="240" w:lineRule="auto"/>
        <w:ind w:left="1166" w:hanging="450"/>
        <w:jc w:val="both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  <w:r w:rsidRPr="003C72E4">
        <w:rPr>
          <w:rStyle w:val="fullpost"/>
          <w:rFonts w:ascii="Times New Roman" w:hAnsi="Times New Roman" w:cs="Times New Roman"/>
          <w:color w:val="310DB3"/>
          <w:sz w:val="24"/>
          <w:szCs w:val="24"/>
        </w:rPr>
        <w:t>Budiono, dkk. (2008).</w:t>
      </w:r>
      <w:r w:rsidRPr="003C72E4">
        <w:rPr>
          <w:rFonts w:ascii="Times New Roman" w:hAnsi="Times New Roman" w:cs="Times New Roman"/>
          <w:color w:val="310DB3"/>
          <w:sz w:val="24"/>
          <w:szCs w:val="24"/>
        </w:rPr>
        <w:t xml:space="preserve"> </w:t>
      </w:r>
      <w:r w:rsidRPr="003C72E4">
        <w:rPr>
          <w:rFonts w:ascii="Times New Roman" w:hAnsi="Times New Roman" w:cs="Times New Roman"/>
          <w:i/>
          <w:color w:val="310DB3"/>
          <w:sz w:val="24"/>
          <w:szCs w:val="24"/>
        </w:rPr>
        <w:t>Strategi Memanfaatkan Media Gambar Untuk Meningkatkan Kemampuan kosakata</w:t>
      </w:r>
      <w:r w:rsidRPr="003C72E4">
        <w:rPr>
          <w:rFonts w:ascii="Times New Roman" w:hAnsi="Times New Roman" w:cs="Times New Roman"/>
          <w:color w:val="310DB3"/>
          <w:sz w:val="24"/>
          <w:szCs w:val="24"/>
        </w:rPr>
        <w:t>.</w:t>
      </w:r>
    </w:p>
    <w:p w:rsidR="00C90665" w:rsidRPr="003C72E4" w:rsidRDefault="00117DC4" w:rsidP="00C90665">
      <w:pPr>
        <w:pStyle w:val="ListParagraph"/>
        <w:spacing w:before="100" w:beforeAutospacing="1" w:after="100" w:afterAutospacing="1" w:line="240" w:lineRule="auto"/>
        <w:ind w:left="1166"/>
        <w:jc w:val="both"/>
        <w:outlineLvl w:val="2"/>
        <w:rPr>
          <w:color w:val="310DB3"/>
          <w:lang w:val="id-ID"/>
        </w:rPr>
      </w:pPr>
      <w:hyperlink r:id="rId7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http://tpcommunity05.blogspot.com/2008/05/strategi-memanfaatkan-media-gambar.html</w:t>
        </w:r>
      </w:hyperlink>
    </w:p>
    <w:p w:rsidR="003C72E4" w:rsidRPr="003C72E4" w:rsidRDefault="003C72E4" w:rsidP="00C90665">
      <w:pPr>
        <w:pStyle w:val="ListParagraph"/>
        <w:spacing w:before="100" w:beforeAutospacing="1" w:after="100" w:afterAutospacing="1" w:line="240" w:lineRule="auto"/>
        <w:ind w:left="1166"/>
        <w:jc w:val="both"/>
        <w:outlineLvl w:val="2"/>
        <w:rPr>
          <w:rFonts w:ascii="Times New Roman" w:hAnsi="Times New Roman" w:cs="Times New Roman"/>
          <w:color w:val="310DB3"/>
          <w:sz w:val="24"/>
          <w:szCs w:val="24"/>
          <w:lang w:val="id-ID"/>
        </w:rPr>
      </w:pPr>
    </w:p>
    <w:p w:rsidR="00C90665" w:rsidRPr="003C72E4" w:rsidRDefault="00C90665" w:rsidP="00C90665">
      <w:pPr>
        <w:pStyle w:val="Heading1"/>
        <w:ind w:left="1166" w:hanging="446"/>
        <w:jc w:val="both"/>
        <w:rPr>
          <w:b w:val="0"/>
          <w:color w:val="310DB3"/>
          <w:sz w:val="24"/>
          <w:szCs w:val="24"/>
        </w:rPr>
      </w:pPr>
      <w:r w:rsidRPr="003C72E4">
        <w:rPr>
          <w:b w:val="0"/>
          <w:color w:val="310DB3"/>
          <w:sz w:val="24"/>
          <w:szCs w:val="24"/>
        </w:rPr>
        <w:t xml:space="preserve">I Wayan Sukra Warpala, (2009). </w:t>
      </w:r>
      <w:r w:rsidRPr="003C72E4">
        <w:rPr>
          <w:b w:val="0"/>
          <w:i/>
          <w:color w:val="310DB3"/>
          <w:sz w:val="24"/>
          <w:szCs w:val="24"/>
        </w:rPr>
        <w:t>Media Pembelajaran: Arti, Posisi, Fungsi, Klasifikasi, dan Karakteristiknya</w:t>
      </w:r>
      <w:r w:rsidRPr="003C72E4">
        <w:rPr>
          <w:b w:val="0"/>
          <w:color w:val="310DB3"/>
          <w:sz w:val="24"/>
          <w:szCs w:val="24"/>
        </w:rPr>
        <w:t>. Tersedia (Online).</w:t>
      </w:r>
      <w:r w:rsidRPr="003C72E4">
        <w:rPr>
          <w:color w:val="310DB3"/>
          <w:sz w:val="24"/>
          <w:szCs w:val="24"/>
        </w:rPr>
        <w:t xml:space="preserve"> </w:t>
      </w:r>
      <w:hyperlink r:id="rId8" w:history="1">
        <w:r w:rsidRPr="003C72E4">
          <w:rPr>
            <w:rStyle w:val="Hyperlink"/>
            <w:b w:val="0"/>
            <w:color w:val="310DB3"/>
            <w:sz w:val="24"/>
            <w:szCs w:val="24"/>
          </w:rPr>
          <w:t>http://edukasi.kompasiana.com/2009/12/18/media-pembelajaran-arti-posisi-fungsi-klasifikasi-dan-karakteristiknya/</w:t>
        </w:r>
      </w:hyperlink>
    </w:p>
    <w:p w:rsidR="00C90665" w:rsidRPr="003C72E4" w:rsidRDefault="00C90665" w:rsidP="00C90665">
      <w:pPr>
        <w:spacing w:after="0" w:line="240" w:lineRule="auto"/>
        <w:ind w:left="1166" w:hanging="450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  <w:r w:rsidRPr="003C72E4">
        <w:rPr>
          <w:rFonts w:ascii="Times New Roman" w:hAnsi="Times New Roman" w:cs="Times New Roman"/>
          <w:color w:val="310DB3"/>
          <w:sz w:val="24"/>
          <w:szCs w:val="24"/>
        </w:rPr>
        <w:t xml:space="preserve">Admin, (2011). </w:t>
      </w:r>
      <w:r w:rsidRPr="003C72E4">
        <w:rPr>
          <w:rFonts w:ascii="Times New Roman" w:hAnsi="Times New Roman" w:cs="Times New Roman"/>
          <w:i/>
          <w:color w:val="310DB3"/>
          <w:sz w:val="24"/>
          <w:szCs w:val="24"/>
        </w:rPr>
        <w:t>Pengertian Hipotesis</w:t>
      </w:r>
    </w:p>
    <w:p w:rsidR="00C90665" w:rsidRPr="003C72E4" w:rsidRDefault="00117DC4" w:rsidP="00C90665">
      <w:pPr>
        <w:spacing w:after="0" w:line="240" w:lineRule="auto"/>
        <w:ind w:left="1166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  <w:hyperlink r:id="rId9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http://www.pengembangankurikulum.com/?p=3</w:t>
        </w:r>
      </w:hyperlink>
    </w:p>
    <w:p w:rsidR="00C90665" w:rsidRPr="003C72E4" w:rsidRDefault="00C90665" w:rsidP="00C90665">
      <w:pPr>
        <w:spacing w:after="0" w:line="240" w:lineRule="auto"/>
        <w:ind w:left="1166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</w:p>
    <w:p w:rsidR="00C90665" w:rsidRPr="003C72E4" w:rsidRDefault="00C90665" w:rsidP="00C90665">
      <w:pPr>
        <w:spacing w:after="0" w:line="240" w:lineRule="auto"/>
        <w:ind w:left="1166" w:hanging="446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  <w:r w:rsidRPr="003C72E4">
        <w:rPr>
          <w:rFonts w:ascii="Times New Roman" w:hAnsi="Times New Roman" w:cs="Times New Roman"/>
          <w:color w:val="310DB3"/>
          <w:sz w:val="24"/>
          <w:szCs w:val="24"/>
        </w:rPr>
        <w:t xml:space="preserve">Joe Harel-Aly. (2011). </w:t>
      </w:r>
      <w:r w:rsidRPr="003C72E4">
        <w:rPr>
          <w:rFonts w:ascii="Times New Roman" w:hAnsi="Times New Roman" w:cs="Times New Roman"/>
          <w:i/>
          <w:color w:val="310DB3"/>
          <w:sz w:val="24"/>
          <w:szCs w:val="24"/>
        </w:rPr>
        <w:t>Hipotesis dan Asumsi</w:t>
      </w:r>
    </w:p>
    <w:p w:rsidR="00C90665" w:rsidRPr="003C72E4" w:rsidRDefault="00C90665" w:rsidP="00C90665">
      <w:pPr>
        <w:spacing w:after="0" w:line="240" w:lineRule="auto"/>
        <w:ind w:left="1166" w:hanging="446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  <w:r w:rsidRPr="003C72E4">
        <w:rPr>
          <w:rFonts w:ascii="Times New Roman" w:hAnsi="Times New Roman" w:cs="Times New Roman"/>
          <w:color w:val="310DB3"/>
          <w:sz w:val="24"/>
          <w:szCs w:val="24"/>
        </w:rPr>
        <w:t xml:space="preserve">          </w:t>
      </w:r>
      <w:hyperlink r:id="rId10" w:history="1">
        <w:r w:rsidRPr="003C72E4">
          <w:rPr>
            <w:rStyle w:val="Hyperlink"/>
            <w:rFonts w:ascii="Times New Roman" w:hAnsi="Times New Roman"/>
            <w:bCs/>
            <w:color w:val="310DB3"/>
            <w:sz w:val="24"/>
            <w:szCs w:val="24"/>
            <w:lang w:eastAsia="id-ID"/>
          </w:rPr>
          <w:t>http://joebukan.blogspot.com/2011/06/hipotesis asumsi.html</w:t>
        </w:r>
      </w:hyperlink>
    </w:p>
    <w:p w:rsidR="00C90665" w:rsidRPr="003C72E4" w:rsidRDefault="00C90665" w:rsidP="00C90665">
      <w:pPr>
        <w:spacing w:after="0" w:line="240" w:lineRule="auto"/>
        <w:ind w:left="1166" w:hanging="446"/>
        <w:outlineLvl w:val="2"/>
        <w:rPr>
          <w:rFonts w:ascii="Times New Roman" w:hAnsi="Times New Roman" w:cs="Times New Roman"/>
          <w:color w:val="310DB3"/>
          <w:sz w:val="24"/>
          <w:szCs w:val="24"/>
        </w:rPr>
      </w:pPr>
    </w:p>
    <w:p w:rsidR="00C90665" w:rsidRPr="003C72E4" w:rsidRDefault="00C90665" w:rsidP="00C90665">
      <w:pPr>
        <w:spacing w:after="0" w:line="360" w:lineRule="auto"/>
        <w:ind w:left="1170" w:hanging="450"/>
        <w:rPr>
          <w:rFonts w:ascii="Times New Roman" w:hAnsi="Times New Roman" w:cs="Times New Roman"/>
          <w:b/>
          <w:bCs/>
          <w:color w:val="310DB3"/>
          <w:sz w:val="24"/>
          <w:szCs w:val="24"/>
          <w:lang w:eastAsia="id-ID"/>
        </w:rPr>
      </w:pPr>
      <w:r w:rsidRPr="003C72E4">
        <w:rPr>
          <w:rFonts w:ascii="Times New Roman" w:hAnsi="Times New Roman" w:cs="Times New Roman"/>
          <w:color w:val="310DB3"/>
          <w:sz w:val="24"/>
          <w:szCs w:val="24"/>
        </w:rPr>
        <w:t xml:space="preserve">Indra. (2009). Hasil Belajar (Pengertian danDefinisi) </w:t>
      </w:r>
      <w:hyperlink r:id="rId11" w:history="1">
        <w:r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http://isearch.babylon.com/?q=upaya+media+gambar+meningkatkan+hasil+belajar&amp;s=web&amp;as=0&amp;babsrc=HP_ss</w:t>
        </w:r>
      </w:hyperlink>
    </w:p>
    <w:p w:rsidR="00C90665" w:rsidRPr="003C72E4" w:rsidRDefault="00117DC4" w:rsidP="00C90665">
      <w:pPr>
        <w:spacing w:line="240" w:lineRule="auto"/>
        <w:ind w:left="1170" w:hanging="450"/>
        <w:rPr>
          <w:rFonts w:ascii="Times New Roman" w:hAnsi="Times New Roman" w:cs="Times New Roman"/>
          <w:color w:val="310DB3"/>
          <w:sz w:val="24"/>
          <w:szCs w:val="24"/>
        </w:rPr>
      </w:pPr>
      <w:hyperlink r:id="rId12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http://indramunawar.blogspot.com/2009/06/hasil-belajar-pengertian-dan-definisi.html</w:t>
        </w:r>
      </w:hyperlink>
    </w:p>
    <w:p w:rsidR="00C90665" w:rsidRPr="003C72E4" w:rsidRDefault="00117DC4" w:rsidP="00C90665">
      <w:pPr>
        <w:spacing w:line="240" w:lineRule="auto"/>
        <w:ind w:left="1170" w:hanging="450"/>
        <w:rPr>
          <w:rFonts w:ascii="Times New Roman" w:hAnsi="Times New Roman" w:cs="Times New Roman"/>
          <w:color w:val="310DB3"/>
          <w:sz w:val="24"/>
          <w:szCs w:val="24"/>
        </w:rPr>
      </w:pPr>
      <w:hyperlink r:id="rId13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http://assist.babylon.com/babylonassista/dnsassist/main?domain=a510070448</w:t>
        </w:r>
      </w:hyperlink>
      <w:r w:rsidR="00C90665" w:rsidRPr="003C72E4">
        <w:rPr>
          <w:rFonts w:ascii="Times New Roman" w:hAnsi="Times New Roman" w:cs="Times New Roman"/>
          <w:color w:val="310DB3"/>
          <w:sz w:val="24"/>
          <w:szCs w:val="24"/>
        </w:rPr>
        <w:t>),</w:t>
      </w:r>
    </w:p>
    <w:p w:rsidR="00C90665" w:rsidRPr="003C72E4" w:rsidRDefault="00C90665" w:rsidP="00C90665">
      <w:pPr>
        <w:spacing w:line="240" w:lineRule="auto"/>
        <w:ind w:left="1170" w:hanging="450"/>
        <w:rPr>
          <w:rFonts w:ascii="Times New Roman" w:hAnsi="Times New Roman" w:cs="Times New Roman"/>
          <w:color w:val="310DB3"/>
          <w:sz w:val="24"/>
          <w:szCs w:val="24"/>
        </w:rPr>
      </w:pPr>
      <w:r w:rsidRPr="003C72E4">
        <w:rPr>
          <w:rFonts w:ascii="Times New Roman" w:hAnsi="Times New Roman" w:cs="Times New Roman"/>
          <w:bCs/>
          <w:color w:val="310DB3"/>
          <w:sz w:val="24"/>
          <w:szCs w:val="24"/>
        </w:rPr>
        <w:t>Pengertian, Ruang Lingkup, dan Tujuan IPS</w:t>
      </w:r>
    </w:p>
    <w:p w:rsidR="00C90665" w:rsidRPr="003C72E4" w:rsidRDefault="00117DC4" w:rsidP="00C90665">
      <w:pPr>
        <w:spacing w:line="240" w:lineRule="auto"/>
        <w:ind w:left="1170" w:hanging="450"/>
        <w:rPr>
          <w:rFonts w:ascii="Times New Roman" w:hAnsi="Times New Roman" w:cs="Times New Roman"/>
          <w:color w:val="310DB3"/>
          <w:sz w:val="24"/>
          <w:szCs w:val="24"/>
        </w:rPr>
      </w:pPr>
      <w:hyperlink r:id="rId14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http://blog.sunan-ampel.ac.id/heni/files/2010/10/IPS-1-Paket-1.pdf</w:t>
        </w:r>
      </w:hyperlink>
    </w:p>
    <w:p w:rsidR="00C90665" w:rsidRPr="003C72E4" w:rsidRDefault="00117DC4" w:rsidP="00C90665">
      <w:pPr>
        <w:spacing w:line="240" w:lineRule="auto"/>
        <w:ind w:firstLine="720"/>
        <w:rPr>
          <w:rFonts w:ascii="Times New Roman" w:hAnsi="Times New Roman" w:cs="Times New Roman"/>
          <w:color w:val="310DB3"/>
          <w:sz w:val="24"/>
          <w:szCs w:val="24"/>
        </w:rPr>
      </w:pPr>
      <w:hyperlink r:id="rId15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http://staff.uny.ac.id/sites/default/files/mengajar%20IPS%20di%20SD.pdf</w:t>
        </w:r>
      </w:hyperlink>
      <w:r w:rsidR="00C90665" w:rsidRPr="003C72E4">
        <w:rPr>
          <w:rFonts w:ascii="Times New Roman" w:hAnsi="Times New Roman" w:cs="Times New Roman"/>
          <w:color w:val="310DB3"/>
          <w:sz w:val="24"/>
          <w:szCs w:val="24"/>
        </w:rPr>
        <w:t>.</w:t>
      </w:r>
    </w:p>
    <w:p w:rsidR="00C90665" w:rsidRPr="003C72E4" w:rsidRDefault="00117DC4" w:rsidP="00C90665">
      <w:pPr>
        <w:spacing w:line="240" w:lineRule="auto"/>
        <w:ind w:firstLine="720"/>
        <w:rPr>
          <w:rFonts w:ascii="Times New Roman" w:hAnsi="Times New Roman" w:cs="Times New Roman"/>
          <w:color w:val="310DB3"/>
          <w:sz w:val="24"/>
          <w:szCs w:val="24"/>
        </w:rPr>
      </w:pPr>
      <w:hyperlink r:id="rId16" w:history="1">
        <w:r w:rsidR="00C90665" w:rsidRPr="003C72E4">
          <w:rPr>
            <w:rStyle w:val="Hyperlink"/>
            <w:rFonts w:ascii="Times New Roman" w:hAnsi="Times New Roman"/>
            <w:color w:val="310DB3"/>
            <w:sz w:val="24"/>
            <w:szCs w:val="24"/>
          </w:rPr>
          <w:t>http://sdn3slogohimo-purwanto.blogspot.com/2011/03/contoh-ptk.html</w:t>
        </w:r>
      </w:hyperlink>
    </w:p>
    <w:p w:rsidR="00C90665" w:rsidRPr="003C72E4" w:rsidRDefault="00C90665" w:rsidP="00C90665">
      <w:pPr>
        <w:spacing w:line="240" w:lineRule="auto"/>
        <w:ind w:firstLine="720"/>
        <w:rPr>
          <w:rFonts w:ascii="Times New Roman" w:hAnsi="Times New Roman" w:cs="Times New Roman"/>
          <w:color w:val="310DB3"/>
          <w:sz w:val="24"/>
          <w:szCs w:val="24"/>
        </w:rPr>
      </w:pPr>
      <w:r w:rsidRPr="003C72E4">
        <w:rPr>
          <w:rFonts w:ascii="Times New Roman" w:hAnsi="Times New Roman" w:cs="Times New Roman"/>
          <w:color w:val="310DB3"/>
          <w:sz w:val="24"/>
          <w:szCs w:val="24"/>
        </w:rPr>
        <w:t>Repository UPI.</w:t>
      </w: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0665" w:rsidRPr="00215445" w:rsidRDefault="00C90665" w:rsidP="00C90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4683" w:rsidRPr="00215445" w:rsidRDefault="00344683">
      <w:pPr>
        <w:rPr>
          <w:rFonts w:ascii="Times New Roman" w:hAnsi="Times New Roman" w:cs="Times New Roman"/>
        </w:rPr>
      </w:pPr>
    </w:p>
    <w:sectPr w:rsidR="00344683" w:rsidRPr="00215445" w:rsidSect="00215445">
      <w:headerReference w:type="default" r:id="rId17"/>
      <w:footerReference w:type="default" r:id="rId18"/>
      <w:pgSz w:w="11907" w:h="16839" w:code="9"/>
      <w:pgMar w:top="2275" w:right="1699" w:bottom="1699" w:left="2275" w:header="1440" w:footer="1008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ED" w:rsidRDefault="008E29ED" w:rsidP="0000364F">
      <w:pPr>
        <w:spacing w:after="0" w:line="240" w:lineRule="auto"/>
      </w:pPr>
      <w:r>
        <w:separator/>
      </w:r>
    </w:p>
  </w:endnote>
  <w:endnote w:type="continuationSeparator" w:id="1">
    <w:p w:rsidR="008E29ED" w:rsidRDefault="008E29ED" w:rsidP="0000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F0" w:rsidRDefault="00CD54F0">
    <w:pPr>
      <w:pStyle w:val="Footer"/>
      <w:jc w:val="center"/>
    </w:pPr>
  </w:p>
  <w:p w:rsidR="0000364F" w:rsidRDefault="00003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ED" w:rsidRDefault="008E29ED" w:rsidP="0000364F">
      <w:pPr>
        <w:spacing w:after="0" w:line="240" w:lineRule="auto"/>
      </w:pPr>
      <w:r>
        <w:separator/>
      </w:r>
    </w:p>
  </w:footnote>
  <w:footnote w:type="continuationSeparator" w:id="1">
    <w:p w:rsidR="008E29ED" w:rsidRDefault="008E29ED" w:rsidP="0000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573"/>
      <w:docPartObj>
        <w:docPartGallery w:val="Page Numbers (Top of Page)"/>
        <w:docPartUnique/>
      </w:docPartObj>
    </w:sdtPr>
    <w:sdtContent>
      <w:p w:rsidR="00215445" w:rsidRDefault="00117DC4">
        <w:pPr>
          <w:pStyle w:val="Header"/>
          <w:jc w:val="right"/>
        </w:pPr>
        <w:r w:rsidRPr="002154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445" w:rsidRPr="002154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4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2E4">
          <w:rPr>
            <w:rFonts w:ascii="Times New Roman" w:hAnsi="Times New Roman" w:cs="Times New Roman"/>
            <w:sz w:val="24"/>
            <w:szCs w:val="24"/>
          </w:rPr>
          <w:t>93</w:t>
        </w:r>
        <w:r w:rsidRPr="002154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50E7" w:rsidRDefault="00C050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84"/>
    <w:rsid w:val="0000364F"/>
    <w:rsid w:val="00023B84"/>
    <w:rsid w:val="00041FE6"/>
    <w:rsid w:val="00057ADD"/>
    <w:rsid w:val="00117DC4"/>
    <w:rsid w:val="0013192D"/>
    <w:rsid w:val="00136CA7"/>
    <w:rsid w:val="00215445"/>
    <w:rsid w:val="002A0809"/>
    <w:rsid w:val="00344683"/>
    <w:rsid w:val="003C72E4"/>
    <w:rsid w:val="00432A8C"/>
    <w:rsid w:val="00527C8D"/>
    <w:rsid w:val="005F5939"/>
    <w:rsid w:val="005F6A8A"/>
    <w:rsid w:val="0063058C"/>
    <w:rsid w:val="007025B1"/>
    <w:rsid w:val="007626C4"/>
    <w:rsid w:val="007A5BC8"/>
    <w:rsid w:val="007E7BD1"/>
    <w:rsid w:val="00802A32"/>
    <w:rsid w:val="008E29ED"/>
    <w:rsid w:val="00960FFD"/>
    <w:rsid w:val="00986736"/>
    <w:rsid w:val="009D4A80"/>
    <w:rsid w:val="00A948EB"/>
    <w:rsid w:val="00AF6DF3"/>
    <w:rsid w:val="00BA0FA5"/>
    <w:rsid w:val="00BB2774"/>
    <w:rsid w:val="00BD2F89"/>
    <w:rsid w:val="00BD6EBA"/>
    <w:rsid w:val="00BE4AB1"/>
    <w:rsid w:val="00C050E7"/>
    <w:rsid w:val="00C31B77"/>
    <w:rsid w:val="00C673B0"/>
    <w:rsid w:val="00C90665"/>
    <w:rsid w:val="00CD54F0"/>
    <w:rsid w:val="00E7609E"/>
    <w:rsid w:val="00EC67CC"/>
    <w:rsid w:val="00F21D85"/>
    <w:rsid w:val="00F410A1"/>
    <w:rsid w:val="00FA4D4E"/>
    <w:rsid w:val="00FE0C37"/>
    <w:rsid w:val="00F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84"/>
    <w:pPr>
      <w:jc w:val="both"/>
    </w:pPr>
    <w:rPr>
      <w:rFonts w:ascii="Calibri" w:eastAsia="Times New Roman" w:hAnsi="Calibri" w:cs="Cordia New"/>
      <w:noProof/>
      <w:szCs w:val="28"/>
      <w:lang w:bidi="th-TH"/>
    </w:rPr>
  </w:style>
  <w:style w:type="paragraph" w:styleId="Heading1">
    <w:name w:val="heading 1"/>
    <w:basedOn w:val="Normal"/>
    <w:link w:val="Heading1Char"/>
    <w:uiPriority w:val="9"/>
    <w:qFormat/>
    <w:rsid w:val="00C90665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B84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4F"/>
    <w:rPr>
      <w:rFonts w:ascii="Calibri" w:eastAsia="Times New Roman" w:hAnsi="Calibri" w:cs="Cordia New"/>
      <w:noProof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0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4F"/>
    <w:rPr>
      <w:rFonts w:ascii="Calibri" w:eastAsia="Times New Roman" w:hAnsi="Calibri" w:cs="Cordia New"/>
      <w:noProof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90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post">
    <w:name w:val="fullpost"/>
    <w:basedOn w:val="DefaultParagraphFont"/>
    <w:rsid w:val="00C90665"/>
  </w:style>
  <w:style w:type="paragraph" w:styleId="ListParagraph">
    <w:name w:val="List Paragraph"/>
    <w:basedOn w:val="Normal"/>
    <w:uiPriority w:val="34"/>
    <w:qFormat/>
    <w:rsid w:val="00C90665"/>
    <w:pPr>
      <w:ind w:left="720"/>
      <w:contextualSpacing/>
      <w:jc w:val="left"/>
    </w:pPr>
    <w:rPr>
      <w:rFonts w:asciiTheme="minorHAnsi" w:eastAsiaTheme="minorHAnsi" w:hAnsiTheme="minorHAnsi" w:cstheme="minorBidi"/>
      <w:noProof w:val="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si.kompasiana.com/2009/12/18/media-pembelajaran-arti-posisi-fungsi-klasifikasi-dan-karakteristiknya/" TargetMode="External"/><Relationship Id="rId13" Type="http://schemas.openxmlformats.org/officeDocument/2006/relationships/hyperlink" Target="http://assist.babylon.com/babylonassista/dnsassist/main?domain=a510070448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pcommunity05.blogspot.com/2008/05/strategi-memanfaatkan-media-gambar.html" TargetMode="External"/><Relationship Id="rId12" Type="http://schemas.openxmlformats.org/officeDocument/2006/relationships/hyperlink" Target="http://indramunawar.blogspot.com/2009/06/hasil-belajar-pengertian-dan-definisi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sdn3slogohimo-purwanto.blogspot.com/2011/03/contoh-pt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fyanpu.blogspot.com/" TargetMode="External"/><Relationship Id="rId11" Type="http://schemas.openxmlformats.org/officeDocument/2006/relationships/hyperlink" Target="http://isearch.babylon.com/?q=upaya+media+gambar+meningkatkan+hasil+belajar&amp;s=web&amp;as=0&amp;babsrc=HP_s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taff.uny.ac.id/sites/default/files/mengajar%20IPS%20di%20SD.pdf" TargetMode="External"/><Relationship Id="rId10" Type="http://schemas.openxmlformats.org/officeDocument/2006/relationships/hyperlink" Target="http://joebukan.blogspot.com/2011/06/hipotesis%20asumsi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ngembangankurikulum.com/?p=3" TargetMode="External"/><Relationship Id="rId14" Type="http://schemas.openxmlformats.org/officeDocument/2006/relationships/hyperlink" Target="http://blog.sunan-ampel.ac.id/heni/files/2010/10/IPS-1-Pak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</dc:creator>
  <cp:lastModifiedBy>laptop</cp:lastModifiedBy>
  <cp:revision>17</cp:revision>
  <cp:lastPrinted>2013-03-24T12:21:00Z</cp:lastPrinted>
  <dcterms:created xsi:type="dcterms:W3CDTF">2012-08-28T09:57:00Z</dcterms:created>
  <dcterms:modified xsi:type="dcterms:W3CDTF">2013-03-24T12:26:00Z</dcterms:modified>
</cp:coreProperties>
</file>