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416" w:rsidRPr="00885BA5" w:rsidRDefault="009C4416" w:rsidP="009C4416">
      <w:pPr>
        <w:spacing w:after="0" w:line="240" w:lineRule="auto"/>
        <w:jc w:val="center"/>
        <w:rPr>
          <w:rFonts w:ascii="Times New Roman" w:hAnsi="Times New Roman" w:cs="Times New Roman"/>
          <w:b/>
          <w:sz w:val="24"/>
          <w:szCs w:val="24"/>
        </w:rPr>
      </w:pPr>
      <w:r w:rsidRPr="00885BA5">
        <w:rPr>
          <w:rFonts w:ascii="Times New Roman" w:hAnsi="Times New Roman" w:cs="Times New Roman"/>
          <w:b/>
          <w:sz w:val="24"/>
          <w:szCs w:val="24"/>
        </w:rPr>
        <w:t>ABSTRAK</w:t>
      </w:r>
    </w:p>
    <w:p w:rsidR="009C4416" w:rsidRPr="00885BA5" w:rsidRDefault="009C4416" w:rsidP="009C4416">
      <w:pPr>
        <w:spacing w:after="0" w:line="240" w:lineRule="auto"/>
        <w:ind w:firstLine="720"/>
        <w:jc w:val="both"/>
        <w:rPr>
          <w:rFonts w:ascii="Times New Roman" w:hAnsi="Times New Roman" w:cs="Times New Roman"/>
          <w:sz w:val="24"/>
          <w:szCs w:val="24"/>
        </w:rPr>
      </w:pPr>
    </w:p>
    <w:p w:rsidR="009C4416" w:rsidRPr="00885BA5" w:rsidRDefault="009C4416" w:rsidP="009C4416">
      <w:pPr>
        <w:spacing w:after="0" w:line="240" w:lineRule="auto"/>
        <w:ind w:firstLine="720"/>
        <w:jc w:val="both"/>
        <w:rPr>
          <w:rFonts w:ascii="Times New Roman" w:hAnsi="Times New Roman" w:cs="Times New Roman"/>
          <w:sz w:val="24"/>
          <w:szCs w:val="24"/>
        </w:rPr>
      </w:pPr>
      <w:r w:rsidRPr="00885BA5">
        <w:rPr>
          <w:rFonts w:ascii="Times New Roman" w:hAnsi="Times New Roman" w:cs="Times New Roman"/>
          <w:sz w:val="24"/>
          <w:szCs w:val="24"/>
        </w:rPr>
        <w:t>Penelitian ini berjudul “</w:t>
      </w:r>
      <w:r>
        <w:rPr>
          <w:rFonts w:ascii="Times New Roman" w:hAnsi="Times New Roman" w:cs="Times New Roman"/>
          <w:sz w:val="24"/>
          <w:szCs w:val="24"/>
        </w:rPr>
        <w:t>Meningkatkan Kemampuan Investigasi Peserta Didik Pada Pembelajaran IPA Melalui Pendekatan Keterampilan Proses</w:t>
      </w:r>
      <w:r w:rsidRPr="00885BA5">
        <w:rPr>
          <w:rFonts w:ascii="Times New Roman" w:hAnsi="Times New Roman" w:cs="Times New Roman"/>
          <w:sz w:val="24"/>
          <w:szCs w:val="24"/>
        </w:rPr>
        <w:t>”(Penelitian Tindakan Ke</w:t>
      </w:r>
      <w:r>
        <w:rPr>
          <w:rFonts w:ascii="Times New Roman" w:hAnsi="Times New Roman" w:cs="Times New Roman"/>
          <w:sz w:val="24"/>
          <w:szCs w:val="24"/>
        </w:rPr>
        <w:t>las Dilakukan Pada Siswa Kelas 4</w:t>
      </w:r>
      <w:r w:rsidRPr="00885BA5">
        <w:rPr>
          <w:rFonts w:ascii="Times New Roman" w:hAnsi="Times New Roman" w:cs="Times New Roman"/>
          <w:sz w:val="24"/>
          <w:szCs w:val="24"/>
        </w:rPr>
        <w:t xml:space="preserve"> </w:t>
      </w:r>
      <w:r>
        <w:rPr>
          <w:rFonts w:ascii="Times New Roman" w:hAnsi="Times New Roman" w:cs="Times New Roman"/>
          <w:sz w:val="24"/>
          <w:szCs w:val="24"/>
        </w:rPr>
        <w:t xml:space="preserve">Pada Materi Mengenal Fungsi Panca Indera di </w:t>
      </w:r>
      <w:r w:rsidRPr="00885BA5">
        <w:rPr>
          <w:rFonts w:ascii="Times New Roman" w:hAnsi="Times New Roman" w:cs="Times New Roman"/>
          <w:sz w:val="24"/>
          <w:szCs w:val="24"/>
        </w:rPr>
        <w:t xml:space="preserve">SDN </w:t>
      </w:r>
      <w:r>
        <w:rPr>
          <w:rFonts w:ascii="Times New Roman" w:hAnsi="Times New Roman" w:cs="Times New Roman"/>
          <w:sz w:val="24"/>
          <w:szCs w:val="24"/>
        </w:rPr>
        <w:t>Ciptawinaya Kecamatan Baleendah Kabupaten Bandung</w:t>
      </w:r>
      <w:r w:rsidRPr="00885BA5">
        <w:rPr>
          <w:rFonts w:ascii="Times New Roman" w:hAnsi="Times New Roman" w:cs="Times New Roman"/>
          <w:sz w:val="24"/>
          <w:szCs w:val="24"/>
        </w:rPr>
        <w:t>)”. Penelitian ini dil</w:t>
      </w:r>
      <w:r>
        <w:rPr>
          <w:rFonts w:ascii="Times New Roman" w:hAnsi="Times New Roman" w:cs="Times New Roman"/>
          <w:sz w:val="24"/>
          <w:szCs w:val="24"/>
        </w:rPr>
        <w:t>atar belakangi oleh kemampuan investigasi peserta didik yang masih rendah</w:t>
      </w:r>
      <w:r w:rsidRPr="00885BA5">
        <w:rPr>
          <w:rFonts w:ascii="Times New Roman" w:hAnsi="Times New Roman" w:cs="Times New Roman"/>
          <w:sz w:val="24"/>
          <w:szCs w:val="24"/>
        </w:rPr>
        <w:t xml:space="preserve">. </w:t>
      </w:r>
    </w:p>
    <w:p w:rsidR="009C4416" w:rsidRPr="00885BA5" w:rsidRDefault="009C4416" w:rsidP="009C4416">
      <w:pPr>
        <w:spacing w:after="0" w:line="240" w:lineRule="auto"/>
        <w:ind w:firstLine="720"/>
        <w:jc w:val="both"/>
        <w:rPr>
          <w:rFonts w:ascii="Times New Roman" w:hAnsi="Times New Roman" w:cs="Times New Roman"/>
          <w:sz w:val="24"/>
          <w:szCs w:val="24"/>
        </w:rPr>
      </w:pPr>
      <w:r w:rsidRPr="00885BA5">
        <w:rPr>
          <w:rFonts w:ascii="Times New Roman" w:hAnsi="Times New Roman" w:cs="Times New Roman"/>
          <w:sz w:val="24"/>
          <w:szCs w:val="24"/>
        </w:rPr>
        <w:t>Rumusan masa</w:t>
      </w:r>
      <w:r>
        <w:rPr>
          <w:rFonts w:ascii="Times New Roman" w:hAnsi="Times New Roman" w:cs="Times New Roman"/>
          <w:sz w:val="24"/>
          <w:szCs w:val="24"/>
        </w:rPr>
        <w:t xml:space="preserve">lah dalam penelitian ini adalah </w:t>
      </w:r>
      <w:r w:rsidRPr="00885BA5">
        <w:rPr>
          <w:rFonts w:ascii="Times New Roman" w:hAnsi="Times New Roman" w:cs="Times New Roman"/>
          <w:sz w:val="24"/>
          <w:szCs w:val="24"/>
        </w:rPr>
        <w:t>Apakah pelaksanaan pembelajaran dengan</w:t>
      </w:r>
      <w:r>
        <w:rPr>
          <w:rFonts w:ascii="Times New Roman" w:hAnsi="Times New Roman" w:cs="Times New Roman"/>
          <w:sz w:val="24"/>
          <w:szCs w:val="24"/>
        </w:rPr>
        <w:t xml:space="preserve"> menggunakan pendekatan keterampilan proses </w:t>
      </w:r>
      <w:r w:rsidRPr="00885BA5">
        <w:rPr>
          <w:rFonts w:ascii="Times New Roman" w:hAnsi="Times New Roman" w:cs="Times New Roman"/>
          <w:sz w:val="24"/>
          <w:szCs w:val="24"/>
        </w:rPr>
        <w:t xml:space="preserve">dapat meningkatkan </w:t>
      </w:r>
      <w:r>
        <w:rPr>
          <w:rFonts w:ascii="Times New Roman" w:hAnsi="Times New Roman" w:cs="Times New Roman"/>
          <w:sz w:val="24"/>
          <w:szCs w:val="24"/>
        </w:rPr>
        <w:t>kemampuan investigasi</w:t>
      </w:r>
      <w:r w:rsidRPr="00885BA5">
        <w:rPr>
          <w:rFonts w:ascii="Times New Roman" w:hAnsi="Times New Roman" w:cs="Times New Roman"/>
          <w:sz w:val="24"/>
          <w:szCs w:val="24"/>
        </w:rPr>
        <w:t xml:space="preserve"> tentang </w:t>
      </w:r>
      <w:r>
        <w:rPr>
          <w:rFonts w:ascii="Times New Roman" w:hAnsi="Times New Roman" w:cs="Times New Roman"/>
          <w:sz w:val="24"/>
          <w:szCs w:val="24"/>
        </w:rPr>
        <w:t>mengenal fungsi panca indera</w:t>
      </w:r>
      <w:r w:rsidRPr="00885BA5">
        <w:rPr>
          <w:rFonts w:ascii="Times New Roman" w:hAnsi="Times New Roman" w:cs="Times New Roman"/>
          <w:sz w:val="24"/>
          <w:szCs w:val="24"/>
        </w:rPr>
        <w:t xml:space="preserve"> di kelas </w:t>
      </w:r>
      <w:r>
        <w:rPr>
          <w:rFonts w:ascii="Times New Roman" w:hAnsi="Times New Roman" w:cs="Times New Roman"/>
          <w:sz w:val="24"/>
          <w:szCs w:val="24"/>
        </w:rPr>
        <w:t>I</w:t>
      </w:r>
      <w:r w:rsidRPr="00885BA5">
        <w:rPr>
          <w:rFonts w:ascii="Times New Roman" w:hAnsi="Times New Roman" w:cs="Times New Roman"/>
          <w:sz w:val="24"/>
          <w:szCs w:val="24"/>
        </w:rPr>
        <w:t xml:space="preserve">V SDN </w:t>
      </w:r>
      <w:r>
        <w:rPr>
          <w:rFonts w:ascii="Times New Roman" w:hAnsi="Times New Roman" w:cs="Times New Roman"/>
          <w:sz w:val="24"/>
          <w:szCs w:val="24"/>
        </w:rPr>
        <w:t>Ciptawinaya</w:t>
      </w:r>
      <w:r w:rsidRPr="00885BA5">
        <w:rPr>
          <w:rFonts w:ascii="Times New Roman" w:hAnsi="Times New Roman" w:cs="Times New Roman"/>
          <w:sz w:val="24"/>
          <w:szCs w:val="24"/>
        </w:rPr>
        <w:t xml:space="preserve"> Kecamatan Ba</w:t>
      </w:r>
      <w:r>
        <w:rPr>
          <w:rFonts w:ascii="Times New Roman" w:hAnsi="Times New Roman" w:cs="Times New Roman"/>
          <w:sz w:val="24"/>
          <w:szCs w:val="24"/>
        </w:rPr>
        <w:t>leendah</w:t>
      </w:r>
      <w:r w:rsidRPr="00885BA5">
        <w:rPr>
          <w:rFonts w:ascii="Times New Roman" w:hAnsi="Times New Roman" w:cs="Times New Roman"/>
          <w:sz w:val="24"/>
          <w:szCs w:val="24"/>
        </w:rPr>
        <w:t xml:space="preserve"> Kabupaten </w:t>
      </w:r>
      <w:r>
        <w:rPr>
          <w:rFonts w:ascii="Times New Roman" w:hAnsi="Times New Roman" w:cs="Times New Roman"/>
          <w:sz w:val="24"/>
          <w:szCs w:val="24"/>
        </w:rPr>
        <w:t>Bandung</w:t>
      </w:r>
      <w:r w:rsidRPr="00885BA5">
        <w:rPr>
          <w:rFonts w:ascii="Times New Roman" w:hAnsi="Times New Roman" w:cs="Times New Roman"/>
          <w:sz w:val="24"/>
          <w:szCs w:val="24"/>
        </w:rPr>
        <w:t>?.</w:t>
      </w:r>
    </w:p>
    <w:p w:rsidR="009C4416" w:rsidRPr="00885BA5" w:rsidRDefault="009C4416" w:rsidP="009C4416">
      <w:pPr>
        <w:spacing w:after="0" w:line="240" w:lineRule="auto"/>
        <w:ind w:firstLine="720"/>
        <w:jc w:val="both"/>
        <w:rPr>
          <w:rFonts w:ascii="Times New Roman" w:hAnsi="Times New Roman" w:cs="Times New Roman"/>
          <w:sz w:val="24"/>
          <w:szCs w:val="24"/>
        </w:rPr>
      </w:pPr>
      <w:r w:rsidRPr="00885BA5">
        <w:rPr>
          <w:rFonts w:ascii="Times New Roman" w:hAnsi="Times New Roman" w:cs="Times New Roman"/>
          <w:sz w:val="24"/>
          <w:szCs w:val="24"/>
        </w:rPr>
        <w:t>Tujuan penelitian ini adalah untuk men</w:t>
      </w:r>
      <w:r>
        <w:rPr>
          <w:rFonts w:ascii="Times New Roman" w:hAnsi="Times New Roman" w:cs="Times New Roman"/>
          <w:sz w:val="24"/>
          <w:szCs w:val="24"/>
        </w:rPr>
        <w:t>ingkatkan kemapuan investigasi peserta didik</w:t>
      </w:r>
      <w:r w:rsidRPr="00885BA5">
        <w:rPr>
          <w:rFonts w:ascii="Times New Roman" w:hAnsi="Times New Roman" w:cs="Times New Roman"/>
          <w:sz w:val="24"/>
          <w:szCs w:val="24"/>
        </w:rPr>
        <w:t xml:space="preserve"> </w:t>
      </w:r>
      <w:r>
        <w:rPr>
          <w:rFonts w:ascii="Times New Roman" w:hAnsi="Times New Roman" w:cs="Times New Roman"/>
          <w:sz w:val="24"/>
          <w:szCs w:val="24"/>
        </w:rPr>
        <w:t>k</w:t>
      </w:r>
      <w:r w:rsidRPr="00885BA5">
        <w:rPr>
          <w:rFonts w:ascii="Times New Roman" w:hAnsi="Times New Roman" w:cs="Times New Roman"/>
          <w:sz w:val="24"/>
          <w:szCs w:val="24"/>
        </w:rPr>
        <w:t xml:space="preserve">elas </w:t>
      </w:r>
      <w:r>
        <w:rPr>
          <w:rFonts w:ascii="Times New Roman" w:hAnsi="Times New Roman" w:cs="Times New Roman"/>
          <w:sz w:val="24"/>
          <w:szCs w:val="24"/>
        </w:rPr>
        <w:t>I</w:t>
      </w:r>
      <w:r w:rsidRPr="00885BA5">
        <w:rPr>
          <w:rFonts w:ascii="Times New Roman" w:hAnsi="Times New Roman" w:cs="Times New Roman"/>
          <w:sz w:val="24"/>
          <w:szCs w:val="24"/>
        </w:rPr>
        <w:t xml:space="preserve">V SDN </w:t>
      </w:r>
      <w:r>
        <w:rPr>
          <w:rFonts w:ascii="Times New Roman" w:hAnsi="Times New Roman" w:cs="Times New Roman"/>
          <w:sz w:val="24"/>
          <w:szCs w:val="24"/>
        </w:rPr>
        <w:t>Ciptawinaya Kecamatan Baleendah Kabupaten Bandung</w:t>
      </w:r>
      <w:r w:rsidRPr="00885BA5">
        <w:rPr>
          <w:rFonts w:ascii="Times New Roman" w:hAnsi="Times New Roman" w:cs="Times New Roman"/>
          <w:sz w:val="24"/>
          <w:szCs w:val="24"/>
        </w:rPr>
        <w:t xml:space="preserve"> dengan</w:t>
      </w:r>
      <w:r>
        <w:rPr>
          <w:rFonts w:ascii="Times New Roman" w:hAnsi="Times New Roman" w:cs="Times New Roman"/>
          <w:sz w:val="24"/>
          <w:szCs w:val="24"/>
        </w:rPr>
        <w:t xml:space="preserve"> menggunakan pendekatan keterampilan proses</w:t>
      </w:r>
      <w:r w:rsidRPr="00885BA5">
        <w:rPr>
          <w:rFonts w:ascii="Times New Roman" w:hAnsi="Times New Roman" w:cs="Times New Roman"/>
          <w:sz w:val="24"/>
          <w:szCs w:val="24"/>
        </w:rPr>
        <w:t xml:space="preserve">. Selain itu manfaat dari </w:t>
      </w:r>
      <w:r w:rsidR="000416A0">
        <w:rPr>
          <w:rFonts w:ascii="Times New Roman" w:hAnsi="Times New Roman" w:cs="Times New Roman"/>
          <w:sz w:val="24"/>
          <w:szCs w:val="24"/>
        </w:rPr>
        <w:t>penelitian ini adalah dapat meningkatkan pemahaman peserta didik dalam mengenal fungsi panca indera.</w:t>
      </w:r>
    </w:p>
    <w:p w:rsidR="009C4416" w:rsidRPr="00885BA5" w:rsidRDefault="009C4416" w:rsidP="009C4416">
      <w:pPr>
        <w:spacing w:after="0" w:line="240" w:lineRule="auto"/>
        <w:ind w:firstLine="720"/>
        <w:jc w:val="both"/>
        <w:rPr>
          <w:rFonts w:ascii="Times New Roman" w:hAnsi="Times New Roman" w:cs="Times New Roman"/>
          <w:sz w:val="24"/>
          <w:szCs w:val="24"/>
        </w:rPr>
      </w:pPr>
      <w:r w:rsidRPr="00885BA5">
        <w:rPr>
          <w:rFonts w:ascii="Times New Roman" w:hAnsi="Times New Roman" w:cs="Times New Roman"/>
          <w:sz w:val="24"/>
          <w:szCs w:val="24"/>
        </w:rPr>
        <w:t>Metode penelitian yang digunakan adalah Penelitian Tindakan Kelas (PTK) yang bertujuan untuk memperbaiki kualitas pem</w:t>
      </w:r>
      <w:r w:rsidR="000416A0">
        <w:rPr>
          <w:rFonts w:ascii="Times New Roman" w:hAnsi="Times New Roman" w:cs="Times New Roman"/>
          <w:sz w:val="24"/>
          <w:szCs w:val="24"/>
        </w:rPr>
        <w:t xml:space="preserve">belajaran di kelas sehingga kemampuan investigasi peserta didik </w:t>
      </w:r>
      <w:r w:rsidRPr="00885BA5">
        <w:rPr>
          <w:rFonts w:ascii="Times New Roman" w:hAnsi="Times New Roman" w:cs="Times New Roman"/>
          <w:sz w:val="24"/>
          <w:szCs w:val="24"/>
        </w:rPr>
        <w:t xml:space="preserve">dapat meningkat. Subjek penelitian ini adalah siswa kelas </w:t>
      </w:r>
      <w:r w:rsidR="000416A0">
        <w:rPr>
          <w:rFonts w:ascii="Times New Roman" w:hAnsi="Times New Roman" w:cs="Times New Roman"/>
          <w:sz w:val="24"/>
          <w:szCs w:val="24"/>
        </w:rPr>
        <w:t>I</w:t>
      </w:r>
      <w:r w:rsidRPr="00885BA5">
        <w:rPr>
          <w:rFonts w:ascii="Times New Roman" w:hAnsi="Times New Roman" w:cs="Times New Roman"/>
          <w:sz w:val="24"/>
          <w:szCs w:val="24"/>
        </w:rPr>
        <w:t xml:space="preserve">V SDN </w:t>
      </w:r>
      <w:r w:rsidR="000416A0">
        <w:rPr>
          <w:rFonts w:ascii="Times New Roman" w:hAnsi="Times New Roman" w:cs="Times New Roman"/>
          <w:sz w:val="24"/>
          <w:szCs w:val="24"/>
        </w:rPr>
        <w:t>Ciptawinaya Kecamatan Baleendah Kabupaten Bandung yang berjumlah 48 orang</w:t>
      </w:r>
      <w:r w:rsidRPr="00885BA5">
        <w:rPr>
          <w:rFonts w:ascii="Times New Roman" w:hAnsi="Times New Roman" w:cs="Times New Roman"/>
          <w:sz w:val="24"/>
          <w:szCs w:val="24"/>
        </w:rPr>
        <w:t xml:space="preserve">. Data yang diperoleh menggunakan instrumen lembar observasi guru selama proses pembelajaran, lembar penilaian Rencana Pelaksanaan Pembelajaran (RPP), </w:t>
      </w:r>
      <w:r w:rsidR="000416A0">
        <w:rPr>
          <w:rFonts w:ascii="Times New Roman" w:hAnsi="Times New Roman" w:cs="Times New Roman"/>
          <w:sz w:val="24"/>
          <w:szCs w:val="24"/>
        </w:rPr>
        <w:t>soal post test</w:t>
      </w:r>
      <w:r w:rsidRPr="00885BA5">
        <w:rPr>
          <w:rFonts w:ascii="Times New Roman" w:hAnsi="Times New Roman" w:cs="Times New Roman"/>
          <w:sz w:val="24"/>
          <w:szCs w:val="24"/>
        </w:rPr>
        <w:t xml:space="preserve">, lembar observasi psikomotor, lembar observasi afektif karakter, lembar observasi afektif. Prosedur penelitian yang dilaksnakan melalui Penelitian </w:t>
      </w:r>
      <w:r w:rsidR="0033010D">
        <w:rPr>
          <w:rFonts w:ascii="Times New Roman" w:hAnsi="Times New Roman" w:cs="Times New Roman"/>
          <w:sz w:val="24"/>
          <w:szCs w:val="24"/>
        </w:rPr>
        <w:t>Tindakan Kelas (PTK) selama dua</w:t>
      </w:r>
      <w:r w:rsidRPr="00885BA5">
        <w:rPr>
          <w:rFonts w:ascii="Times New Roman" w:hAnsi="Times New Roman" w:cs="Times New Roman"/>
          <w:sz w:val="24"/>
          <w:szCs w:val="24"/>
        </w:rPr>
        <w:t xml:space="preserve"> siklus yang meliputi (1) perencanaan (2) pelaksanaan (3) observasi (4) analisis dan (5) refleksi. </w:t>
      </w:r>
    </w:p>
    <w:p w:rsidR="009C4416" w:rsidRPr="00885BA5" w:rsidRDefault="009C4416" w:rsidP="009C4416">
      <w:pPr>
        <w:spacing w:after="0" w:line="240" w:lineRule="auto"/>
        <w:ind w:firstLine="720"/>
        <w:jc w:val="both"/>
        <w:rPr>
          <w:rFonts w:ascii="Times New Roman" w:hAnsi="Times New Roman" w:cs="Times New Roman"/>
          <w:sz w:val="24"/>
          <w:szCs w:val="24"/>
        </w:rPr>
      </w:pPr>
      <w:r w:rsidRPr="00885BA5">
        <w:rPr>
          <w:rFonts w:ascii="Times New Roman" w:hAnsi="Times New Roman" w:cs="Times New Roman"/>
          <w:sz w:val="24"/>
          <w:szCs w:val="24"/>
        </w:rPr>
        <w:t>Dari hasil penelitian ini, kegiatan perencanaan dilakukan setelah melakukan refleksi pada setiap siklusnya. Pelaksanaan tindakan yang dilakukan setiap siklus, meliputi  kegiatan guru dan siswa selama proses pembelajarannya. Kemampuan secara umum mengalami peningkatan dalam setiap siklusnya. Peningkatan tersebut terjadi secara bertahap. Dengan hasil rata-rata</w:t>
      </w:r>
      <w:r w:rsidR="000416A0">
        <w:rPr>
          <w:rFonts w:ascii="Times New Roman" w:hAnsi="Times New Roman" w:cs="Times New Roman"/>
          <w:sz w:val="24"/>
          <w:szCs w:val="24"/>
        </w:rPr>
        <w:t xml:space="preserve"> perolehan nilai kognitif dari siklus I yaitu 80,21</w:t>
      </w:r>
      <w:r w:rsidRPr="00885BA5">
        <w:rPr>
          <w:rFonts w:ascii="Times New Roman" w:hAnsi="Times New Roman" w:cs="Times New Roman"/>
          <w:sz w:val="24"/>
          <w:szCs w:val="24"/>
        </w:rPr>
        <w:t xml:space="preserve"> dengan nilai tertinggi </w:t>
      </w:r>
      <w:r w:rsidR="000416A0">
        <w:rPr>
          <w:rFonts w:ascii="Times New Roman" w:hAnsi="Times New Roman" w:cs="Times New Roman"/>
          <w:sz w:val="24"/>
          <w:szCs w:val="24"/>
        </w:rPr>
        <w:t>100 dan terendah 35</w:t>
      </w:r>
      <w:r w:rsidRPr="00885BA5">
        <w:rPr>
          <w:rFonts w:ascii="Times New Roman" w:hAnsi="Times New Roman" w:cs="Times New Roman"/>
          <w:sz w:val="24"/>
          <w:szCs w:val="24"/>
        </w:rPr>
        <w:t>. Pada siklus II rat</w:t>
      </w:r>
      <w:r w:rsidR="000416A0">
        <w:rPr>
          <w:rFonts w:ascii="Times New Roman" w:hAnsi="Times New Roman" w:cs="Times New Roman"/>
          <w:sz w:val="24"/>
          <w:szCs w:val="24"/>
        </w:rPr>
        <w:t>a-rata pun meningkat yaitu 82,29</w:t>
      </w:r>
      <w:r w:rsidRPr="00885BA5">
        <w:rPr>
          <w:rFonts w:ascii="Times New Roman" w:hAnsi="Times New Roman" w:cs="Times New Roman"/>
          <w:sz w:val="24"/>
          <w:szCs w:val="24"/>
        </w:rPr>
        <w:t xml:space="preserve"> dengan nilai ter</w:t>
      </w:r>
      <w:r w:rsidR="000416A0">
        <w:rPr>
          <w:rFonts w:ascii="Times New Roman" w:hAnsi="Times New Roman" w:cs="Times New Roman"/>
          <w:sz w:val="24"/>
          <w:szCs w:val="24"/>
        </w:rPr>
        <w:t>tinggi 100 dan nilai terendah 65</w:t>
      </w:r>
      <w:r w:rsidRPr="00885BA5">
        <w:rPr>
          <w:rFonts w:ascii="Times New Roman" w:hAnsi="Times New Roman" w:cs="Times New Roman"/>
          <w:sz w:val="24"/>
          <w:szCs w:val="24"/>
        </w:rPr>
        <w:t xml:space="preserve">. </w:t>
      </w:r>
    </w:p>
    <w:p w:rsidR="009C4416" w:rsidRPr="00885BA5" w:rsidRDefault="009C4416" w:rsidP="009C4416">
      <w:pPr>
        <w:spacing w:after="0" w:line="240" w:lineRule="auto"/>
        <w:ind w:firstLine="720"/>
        <w:jc w:val="both"/>
        <w:rPr>
          <w:rFonts w:ascii="Times New Roman" w:hAnsi="Times New Roman" w:cs="Times New Roman"/>
          <w:sz w:val="24"/>
          <w:szCs w:val="24"/>
        </w:rPr>
      </w:pPr>
      <w:r w:rsidRPr="00885BA5">
        <w:rPr>
          <w:rFonts w:ascii="Times New Roman" w:hAnsi="Times New Roman" w:cs="Times New Roman"/>
          <w:sz w:val="24"/>
          <w:szCs w:val="24"/>
        </w:rPr>
        <w:t xml:space="preserve">Kesimpulan yang diperoleh dari penelitian ini adalah terjadi peningkatan yang siginifikan. Hasil pembelajaran dengan menggunakan </w:t>
      </w:r>
      <w:r w:rsidR="000416A0">
        <w:rPr>
          <w:rFonts w:ascii="Times New Roman" w:hAnsi="Times New Roman" w:cs="Times New Roman"/>
          <w:sz w:val="24"/>
          <w:szCs w:val="24"/>
        </w:rPr>
        <w:t>pendekatan</w:t>
      </w:r>
      <w:r w:rsidR="00917A60">
        <w:rPr>
          <w:rFonts w:ascii="Times New Roman" w:hAnsi="Times New Roman" w:cs="Times New Roman"/>
          <w:sz w:val="24"/>
          <w:szCs w:val="24"/>
        </w:rPr>
        <w:t xml:space="preserve"> keterampilan proses dalam meningkatkan kemapuan investigasi </w:t>
      </w:r>
      <w:r w:rsidRPr="00885BA5">
        <w:rPr>
          <w:rFonts w:ascii="Times New Roman" w:hAnsi="Times New Roman" w:cs="Times New Roman"/>
          <w:sz w:val="24"/>
          <w:szCs w:val="24"/>
        </w:rPr>
        <w:t>siswa dengan i</w:t>
      </w:r>
      <w:r w:rsidR="00917A60">
        <w:rPr>
          <w:rFonts w:ascii="Times New Roman" w:hAnsi="Times New Roman" w:cs="Times New Roman"/>
          <w:sz w:val="24"/>
          <w:szCs w:val="24"/>
        </w:rPr>
        <w:t>n</w:t>
      </w:r>
      <w:r w:rsidRPr="00885BA5">
        <w:rPr>
          <w:rFonts w:ascii="Times New Roman" w:hAnsi="Times New Roman" w:cs="Times New Roman"/>
          <w:sz w:val="24"/>
          <w:szCs w:val="24"/>
        </w:rPr>
        <w:t>strumen y</w:t>
      </w:r>
      <w:r w:rsidR="00917A60">
        <w:rPr>
          <w:rFonts w:ascii="Times New Roman" w:hAnsi="Times New Roman" w:cs="Times New Roman"/>
          <w:sz w:val="24"/>
          <w:szCs w:val="24"/>
        </w:rPr>
        <w:t>ang digunakan mengacu pada ranah</w:t>
      </w:r>
      <w:r w:rsidRPr="00885BA5">
        <w:rPr>
          <w:rFonts w:ascii="Times New Roman" w:hAnsi="Times New Roman" w:cs="Times New Roman"/>
          <w:sz w:val="24"/>
          <w:szCs w:val="24"/>
        </w:rPr>
        <w:t xml:space="preserve"> kognitif, afektif dan psikomotor telah berhasil dilaksanakan dengan baik. </w:t>
      </w:r>
    </w:p>
    <w:p w:rsidR="009C4416" w:rsidRPr="00885BA5" w:rsidRDefault="009C4416" w:rsidP="009C4416">
      <w:pPr>
        <w:spacing w:after="0" w:line="240" w:lineRule="auto"/>
        <w:ind w:firstLine="720"/>
        <w:jc w:val="both"/>
        <w:rPr>
          <w:sz w:val="24"/>
          <w:szCs w:val="24"/>
        </w:rPr>
      </w:pPr>
    </w:p>
    <w:p w:rsidR="00D52E46" w:rsidRDefault="00D52E46"/>
    <w:sectPr w:rsidR="00D52E46" w:rsidSect="00D17685">
      <w:footerReference w:type="default" r:id="rId6"/>
      <w:pgSz w:w="11906" w:h="16838"/>
      <w:pgMar w:top="2268" w:right="1701" w:bottom="1701" w:left="2268" w:header="708" w:footer="708" w:gutter="0"/>
      <w:pgNumType w:fmt="lowerRoman"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1EC" w:rsidRDefault="00E541EC" w:rsidP="00783666">
      <w:pPr>
        <w:spacing w:after="0" w:line="240" w:lineRule="auto"/>
      </w:pPr>
      <w:r>
        <w:separator/>
      </w:r>
    </w:p>
  </w:endnote>
  <w:endnote w:type="continuationSeparator" w:id="1">
    <w:p w:rsidR="00E541EC" w:rsidRDefault="00E541EC" w:rsidP="007836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685" w:rsidRDefault="00E541EC">
    <w:pPr>
      <w:pStyle w:val="Footer"/>
      <w:jc w:val="center"/>
    </w:pPr>
  </w:p>
  <w:p w:rsidR="00D17685" w:rsidRDefault="00E541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1EC" w:rsidRDefault="00E541EC" w:rsidP="00783666">
      <w:pPr>
        <w:spacing w:after="0" w:line="240" w:lineRule="auto"/>
      </w:pPr>
      <w:r>
        <w:separator/>
      </w:r>
    </w:p>
  </w:footnote>
  <w:footnote w:type="continuationSeparator" w:id="1">
    <w:p w:rsidR="00E541EC" w:rsidRDefault="00E541EC" w:rsidP="007836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9C4416"/>
    <w:rsid w:val="000416A0"/>
    <w:rsid w:val="000B455A"/>
    <w:rsid w:val="0033010D"/>
    <w:rsid w:val="0044055B"/>
    <w:rsid w:val="00783666"/>
    <w:rsid w:val="00917A60"/>
    <w:rsid w:val="009C4416"/>
    <w:rsid w:val="00C56CC6"/>
    <w:rsid w:val="00D52E46"/>
    <w:rsid w:val="00E541EC"/>
    <w:rsid w:val="00FD3CC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4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416"/>
  </w:style>
  <w:style w:type="paragraph" w:styleId="Header">
    <w:name w:val="header"/>
    <w:basedOn w:val="Normal"/>
    <w:link w:val="HeaderChar"/>
    <w:uiPriority w:val="99"/>
    <w:semiHidden/>
    <w:unhideWhenUsed/>
    <w:rsid w:val="004405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05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 Ultimate</dc:creator>
  <cp:lastModifiedBy>ACER aspire 4752</cp:lastModifiedBy>
  <cp:revision>3</cp:revision>
  <cp:lastPrinted>2013-02-20T16:00:00Z</cp:lastPrinted>
  <dcterms:created xsi:type="dcterms:W3CDTF">2013-02-19T07:48:00Z</dcterms:created>
  <dcterms:modified xsi:type="dcterms:W3CDTF">2013-02-24T15:17:00Z</dcterms:modified>
</cp:coreProperties>
</file>