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EA4" w:rsidRPr="00C31A02" w:rsidRDefault="002458CA" w:rsidP="00785EA4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A3B">
        <w:rPr>
          <w:rFonts w:ascii="Times New Roman" w:hAnsi="Times New Roman" w:cs="Times New Roman"/>
          <w:b/>
          <w:sz w:val="28"/>
          <w:szCs w:val="28"/>
        </w:rPr>
        <w:t>Daftar Pustaka</w:t>
      </w:r>
    </w:p>
    <w:p w:rsidR="008A407C" w:rsidRDefault="002458CA" w:rsidP="008A40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A3B">
        <w:rPr>
          <w:rFonts w:ascii="Times New Roman" w:hAnsi="Times New Roman" w:cs="Times New Roman"/>
          <w:sz w:val="24"/>
          <w:szCs w:val="24"/>
        </w:rPr>
        <w:t>Aminuddin.(2010).</w:t>
      </w:r>
      <w:r w:rsidR="00C35253">
        <w:rPr>
          <w:rFonts w:ascii="Times New Roman" w:hAnsi="Times New Roman" w:cs="Times New Roman"/>
          <w:sz w:val="24"/>
          <w:szCs w:val="24"/>
        </w:rPr>
        <w:t xml:space="preserve"> </w:t>
      </w:r>
      <w:r w:rsidRPr="00636A3B">
        <w:rPr>
          <w:rFonts w:ascii="Times New Roman" w:hAnsi="Times New Roman" w:cs="Times New Roman"/>
          <w:i/>
          <w:sz w:val="24"/>
          <w:szCs w:val="24"/>
        </w:rPr>
        <w:t>Pengantar Apresiasi Karya Sastra</w:t>
      </w:r>
      <w:r w:rsidRPr="00636A3B">
        <w:rPr>
          <w:rFonts w:ascii="Times New Roman" w:hAnsi="Times New Roman" w:cs="Times New Roman"/>
          <w:sz w:val="24"/>
          <w:szCs w:val="24"/>
        </w:rPr>
        <w:t>.</w:t>
      </w:r>
      <w:r w:rsidR="00E76FF8">
        <w:rPr>
          <w:rFonts w:ascii="Times New Roman" w:hAnsi="Times New Roman" w:cs="Times New Roman"/>
          <w:sz w:val="24"/>
          <w:szCs w:val="24"/>
        </w:rPr>
        <w:t xml:space="preserve"> </w:t>
      </w:r>
      <w:r w:rsidRPr="00636A3B">
        <w:rPr>
          <w:rFonts w:ascii="Times New Roman" w:hAnsi="Times New Roman" w:cs="Times New Roman"/>
          <w:sz w:val="24"/>
          <w:szCs w:val="24"/>
        </w:rPr>
        <w:t xml:space="preserve">Bandung:Sinar Baru Algensindo. </w:t>
      </w:r>
    </w:p>
    <w:p w:rsidR="008A407C" w:rsidRDefault="002458CA" w:rsidP="008A407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A3B">
        <w:rPr>
          <w:rFonts w:ascii="Times New Roman" w:hAnsi="Times New Roman" w:cs="Times New Roman"/>
          <w:sz w:val="24"/>
          <w:szCs w:val="24"/>
        </w:rPr>
        <w:t>Depdiknas.(2008).</w:t>
      </w:r>
      <w:r w:rsidR="00C35253">
        <w:rPr>
          <w:rFonts w:ascii="Times New Roman" w:hAnsi="Times New Roman" w:cs="Times New Roman"/>
          <w:sz w:val="24"/>
          <w:szCs w:val="24"/>
        </w:rPr>
        <w:t xml:space="preserve"> </w:t>
      </w:r>
      <w:r w:rsidRPr="00636A3B">
        <w:rPr>
          <w:rFonts w:ascii="Times New Roman" w:hAnsi="Times New Roman" w:cs="Times New Roman"/>
          <w:i/>
          <w:sz w:val="24"/>
          <w:szCs w:val="24"/>
        </w:rPr>
        <w:t>Kurikulum Tingkat Satuan Pendidikan</w:t>
      </w:r>
      <w:r w:rsidRPr="00636A3B">
        <w:rPr>
          <w:rFonts w:ascii="Times New Roman" w:hAnsi="Times New Roman" w:cs="Times New Roman"/>
          <w:sz w:val="24"/>
          <w:szCs w:val="24"/>
        </w:rPr>
        <w:t>. Jakarta:Depdiknas.</w:t>
      </w:r>
    </w:p>
    <w:p w:rsidR="00636A3B" w:rsidRPr="00636A3B" w:rsidRDefault="00D37181" w:rsidP="00C31A0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Djamarah.(</w:t>
      </w:r>
      <w:r w:rsidR="002458CA" w:rsidRPr="00636A3B">
        <w:rPr>
          <w:rFonts w:ascii="Times New Roman" w:hAnsi="Times New Roman" w:cs="Times New Roman"/>
          <w:sz w:val="24"/>
          <w:szCs w:val="24"/>
        </w:rPr>
        <w:t>2010).</w:t>
      </w:r>
      <w:r w:rsidR="00C35253">
        <w:rPr>
          <w:rFonts w:ascii="Times New Roman" w:hAnsi="Times New Roman" w:cs="Times New Roman"/>
          <w:sz w:val="24"/>
          <w:szCs w:val="24"/>
        </w:rPr>
        <w:t xml:space="preserve"> </w:t>
      </w:r>
      <w:r w:rsidR="002458CA" w:rsidRPr="00636A3B">
        <w:rPr>
          <w:rFonts w:ascii="Times New Roman" w:hAnsi="Times New Roman" w:cs="Times New Roman"/>
          <w:i/>
          <w:sz w:val="24"/>
          <w:szCs w:val="24"/>
        </w:rPr>
        <w:t>Strategi Belajar Mengajar</w:t>
      </w:r>
      <w:r w:rsidR="002458CA" w:rsidRPr="00636A3B">
        <w:rPr>
          <w:rFonts w:ascii="Times New Roman" w:hAnsi="Times New Roman" w:cs="Times New Roman"/>
          <w:sz w:val="24"/>
          <w:szCs w:val="24"/>
        </w:rPr>
        <w:t xml:space="preserve">. Jakarta:PT Rineka cipta. </w:t>
      </w:r>
    </w:p>
    <w:p w:rsidR="00636A3B" w:rsidRPr="00636A3B" w:rsidRDefault="002458CA" w:rsidP="00C31A0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A3B">
        <w:rPr>
          <w:rFonts w:ascii="Times New Roman" w:hAnsi="Times New Roman" w:cs="Times New Roman"/>
          <w:sz w:val="24"/>
          <w:szCs w:val="24"/>
        </w:rPr>
        <w:t>Ekawarna. (2011).</w:t>
      </w:r>
      <w:r w:rsidR="00C35253">
        <w:rPr>
          <w:rFonts w:ascii="Times New Roman" w:hAnsi="Times New Roman" w:cs="Times New Roman"/>
          <w:sz w:val="24"/>
          <w:szCs w:val="24"/>
        </w:rPr>
        <w:t xml:space="preserve"> </w:t>
      </w:r>
      <w:r w:rsidRPr="00636A3B">
        <w:rPr>
          <w:rFonts w:ascii="Times New Roman" w:hAnsi="Times New Roman" w:cs="Times New Roman"/>
          <w:i/>
          <w:sz w:val="24"/>
          <w:szCs w:val="24"/>
        </w:rPr>
        <w:t>Penelitian Tindakan Kelas</w:t>
      </w:r>
      <w:r w:rsidRPr="00636A3B">
        <w:rPr>
          <w:rFonts w:ascii="Times New Roman" w:hAnsi="Times New Roman" w:cs="Times New Roman"/>
          <w:sz w:val="24"/>
          <w:szCs w:val="24"/>
        </w:rPr>
        <w:t>.Jakarta:Gaung Persada Press.</w:t>
      </w:r>
    </w:p>
    <w:p w:rsidR="00636A3B" w:rsidRPr="00636A3B" w:rsidRDefault="002458CA" w:rsidP="00C31A0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A3B">
        <w:rPr>
          <w:rFonts w:ascii="Times New Roman" w:hAnsi="Times New Roman" w:cs="Times New Roman"/>
          <w:sz w:val="24"/>
          <w:szCs w:val="24"/>
        </w:rPr>
        <w:t>Hamalik, Omear.(2010).</w:t>
      </w:r>
      <w:r w:rsidR="00C35253">
        <w:rPr>
          <w:rFonts w:ascii="Times New Roman" w:hAnsi="Times New Roman" w:cs="Times New Roman"/>
          <w:sz w:val="24"/>
          <w:szCs w:val="24"/>
        </w:rPr>
        <w:t xml:space="preserve"> </w:t>
      </w:r>
      <w:r w:rsidRPr="00636A3B">
        <w:rPr>
          <w:rFonts w:ascii="Times New Roman" w:hAnsi="Times New Roman" w:cs="Times New Roman"/>
          <w:i/>
          <w:sz w:val="24"/>
          <w:szCs w:val="24"/>
        </w:rPr>
        <w:t>Proses Belajar Mengajar</w:t>
      </w:r>
      <w:r w:rsidRPr="00636A3B">
        <w:rPr>
          <w:rFonts w:ascii="Times New Roman" w:hAnsi="Times New Roman" w:cs="Times New Roman"/>
          <w:sz w:val="24"/>
          <w:szCs w:val="24"/>
        </w:rPr>
        <w:t>.</w:t>
      </w:r>
      <w:r w:rsidR="00E76FF8">
        <w:rPr>
          <w:rFonts w:ascii="Times New Roman" w:hAnsi="Times New Roman" w:cs="Times New Roman"/>
          <w:sz w:val="24"/>
          <w:szCs w:val="24"/>
        </w:rPr>
        <w:t xml:space="preserve"> </w:t>
      </w:r>
      <w:r w:rsidRPr="00636A3B">
        <w:rPr>
          <w:rFonts w:ascii="Times New Roman" w:hAnsi="Times New Roman" w:cs="Times New Roman"/>
          <w:sz w:val="24"/>
          <w:szCs w:val="24"/>
        </w:rPr>
        <w:t>Jakarta:PT Bumi Aksara.</w:t>
      </w:r>
    </w:p>
    <w:p w:rsidR="00636A3B" w:rsidRDefault="00D37181" w:rsidP="00C31A0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Hidaya</w:t>
      </w:r>
      <w:r w:rsidR="00E00062" w:rsidRPr="00636A3B">
        <w:rPr>
          <w:rFonts w:ascii="Times New Roman" w:hAnsi="Times New Roman" w:cs="Times New Roman"/>
          <w:sz w:val="24"/>
          <w:szCs w:val="24"/>
        </w:rPr>
        <w:t>ti.(2009).</w:t>
      </w:r>
      <w:r w:rsidR="00C35253">
        <w:rPr>
          <w:rFonts w:ascii="Times New Roman" w:hAnsi="Times New Roman" w:cs="Times New Roman"/>
          <w:sz w:val="24"/>
          <w:szCs w:val="24"/>
        </w:rPr>
        <w:t xml:space="preserve"> </w:t>
      </w:r>
      <w:r w:rsidR="00E00062" w:rsidRPr="00D37181">
        <w:rPr>
          <w:rFonts w:ascii="Times New Roman" w:hAnsi="Times New Roman" w:cs="Times New Roman"/>
          <w:i/>
          <w:sz w:val="24"/>
          <w:szCs w:val="24"/>
        </w:rPr>
        <w:t>Teori Apresiasi Prosa Fiksi</w:t>
      </w:r>
      <w:r w:rsidR="00E00062" w:rsidRPr="00636A3B">
        <w:rPr>
          <w:rFonts w:ascii="Times New Roman" w:hAnsi="Times New Roman" w:cs="Times New Roman"/>
          <w:sz w:val="24"/>
          <w:szCs w:val="24"/>
        </w:rPr>
        <w:t>.</w:t>
      </w:r>
      <w:r w:rsidR="00E76FF8">
        <w:rPr>
          <w:rFonts w:ascii="Times New Roman" w:hAnsi="Times New Roman" w:cs="Times New Roman"/>
          <w:sz w:val="24"/>
          <w:szCs w:val="24"/>
        </w:rPr>
        <w:t xml:space="preserve"> </w:t>
      </w:r>
      <w:r w:rsidR="00E00062" w:rsidRPr="00636A3B">
        <w:rPr>
          <w:rFonts w:ascii="Times New Roman" w:hAnsi="Times New Roman" w:cs="Times New Roman"/>
          <w:sz w:val="24"/>
          <w:szCs w:val="24"/>
        </w:rPr>
        <w:t>Bandung:Prisma Press Prodaktama.</w:t>
      </w:r>
    </w:p>
    <w:p w:rsidR="00C35253" w:rsidRDefault="00B2595F" w:rsidP="00C31A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="00565FD4" w:rsidRPr="003B126E">
          <w:rPr>
            <w:rStyle w:val="Hyperlink"/>
            <w:rFonts w:ascii="Times New Roman" w:hAnsi="Times New Roman" w:cs="Times New Roman"/>
            <w:sz w:val="24"/>
            <w:szCs w:val="24"/>
          </w:rPr>
          <w:t>http://alhafizh84.wordpress.com/2010/01/06/metode-sosiodrama-dan-bermain-peranan-role-plying-method/</w:t>
        </w:r>
      </w:hyperlink>
    </w:p>
    <w:p w:rsidR="00636A3B" w:rsidRDefault="00E00062" w:rsidP="00C31A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A3B">
        <w:rPr>
          <w:rFonts w:ascii="Times New Roman" w:hAnsi="Times New Roman" w:cs="Times New Roman"/>
          <w:sz w:val="24"/>
          <w:szCs w:val="24"/>
        </w:rPr>
        <w:t>Kosasih</w:t>
      </w:r>
      <w:r w:rsidR="00636A3B" w:rsidRPr="00636A3B">
        <w:rPr>
          <w:rFonts w:ascii="Times New Roman" w:hAnsi="Times New Roman" w:cs="Times New Roman"/>
          <w:sz w:val="24"/>
          <w:szCs w:val="24"/>
        </w:rPr>
        <w:t>.</w:t>
      </w:r>
      <w:r w:rsidRPr="00636A3B">
        <w:rPr>
          <w:rFonts w:ascii="Times New Roman" w:hAnsi="Times New Roman" w:cs="Times New Roman"/>
          <w:sz w:val="24"/>
          <w:szCs w:val="24"/>
        </w:rPr>
        <w:t>(2012).</w:t>
      </w:r>
      <w:r w:rsidR="00C35253">
        <w:rPr>
          <w:rFonts w:ascii="Times New Roman" w:hAnsi="Times New Roman" w:cs="Times New Roman"/>
          <w:sz w:val="24"/>
          <w:szCs w:val="24"/>
        </w:rPr>
        <w:t xml:space="preserve"> </w:t>
      </w:r>
      <w:r w:rsidR="00636A3B" w:rsidRPr="00636A3B">
        <w:rPr>
          <w:rFonts w:ascii="Times New Roman" w:hAnsi="Times New Roman" w:cs="Times New Roman"/>
          <w:i/>
          <w:sz w:val="24"/>
          <w:szCs w:val="24"/>
        </w:rPr>
        <w:t>Dasar-Dasar Ket</w:t>
      </w:r>
      <w:r w:rsidRPr="00636A3B">
        <w:rPr>
          <w:rFonts w:ascii="Times New Roman" w:hAnsi="Times New Roman" w:cs="Times New Roman"/>
          <w:i/>
          <w:sz w:val="24"/>
          <w:szCs w:val="24"/>
        </w:rPr>
        <w:t>erampilan Bersastra</w:t>
      </w:r>
      <w:r w:rsidR="00E76FF8">
        <w:rPr>
          <w:rFonts w:ascii="Times New Roman" w:hAnsi="Times New Roman" w:cs="Times New Roman"/>
          <w:sz w:val="24"/>
          <w:szCs w:val="24"/>
        </w:rPr>
        <w:t xml:space="preserve">. Bandung:CV Yrama </w:t>
      </w:r>
      <w:r w:rsidRPr="00636A3B">
        <w:rPr>
          <w:rFonts w:ascii="Times New Roman" w:hAnsi="Times New Roman" w:cs="Times New Roman"/>
          <w:sz w:val="24"/>
          <w:szCs w:val="24"/>
        </w:rPr>
        <w:t>Widya.</w:t>
      </w:r>
    </w:p>
    <w:p w:rsidR="008B0D81" w:rsidRDefault="00D37181" w:rsidP="00C31A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Lestariyati.(2011).</w:t>
      </w:r>
      <w:r w:rsidR="00E76FF8">
        <w:rPr>
          <w:rFonts w:ascii="Times New Roman" w:hAnsi="Times New Roman" w:cs="Times New Roman"/>
          <w:sz w:val="24"/>
          <w:szCs w:val="24"/>
        </w:rPr>
        <w:t xml:space="preserve"> </w:t>
      </w:r>
      <w:r w:rsidRPr="00D37181">
        <w:rPr>
          <w:rFonts w:ascii="Times New Roman" w:hAnsi="Times New Roman" w:cs="Times New Roman"/>
          <w:i/>
          <w:sz w:val="24"/>
          <w:szCs w:val="24"/>
        </w:rPr>
        <w:t>Cerdas Menghafal Bahasa Indonesia SD Kelas 4, 5, dan 6</w:t>
      </w:r>
      <w:r>
        <w:rPr>
          <w:rFonts w:ascii="Times New Roman" w:hAnsi="Times New Roman" w:cs="Times New Roman"/>
          <w:sz w:val="24"/>
          <w:szCs w:val="24"/>
        </w:rPr>
        <w:t>.Tanggerang Selatan:Scientific Press.</w:t>
      </w:r>
    </w:p>
    <w:p w:rsidR="00C35253" w:rsidRDefault="00C35253" w:rsidP="008A407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Muslich,M.(2009). </w:t>
      </w:r>
      <w:r w:rsidRPr="00C35253">
        <w:rPr>
          <w:rFonts w:ascii="Times New Roman" w:hAnsi="Times New Roman" w:cs="Times New Roman"/>
          <w:i/>
          <w:sz w:val="24"/>
          <w:szCs w:val="24"/>
        </w:rPr>
        <w:t>Penelitian Tindakan Kelas.Jakarta:</w:t>
      </w:r>
      <w:r>
        <w:rPr>
          <w:rFonts w:ascii="Times New Roman" w:hAnsi="Times New Roman" w:cs="Times New Roman"/>
          <w:sz w:val="24"/>
          <w:szCs w:val="24"/>
        </w:rPr>
        <w:t xml:space="preserve"> Bumi Aksara.</w:t>
      </w:r>
    </w:p>
    <w:p w:rsidR="00C31A02" w:rsidRDefault="00C35253" w:rsidP="00C31A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A3B">
        <w:rPr>
          <w:rFonts w:ascii="Times New Roman" w:hAnsi="Times New Roman" w:cs="Times New Roman"/>
          <w:sz w:val="24"/>
          <w:szCs w:val="24"/>
        </w:rPr>
        <w:t>Nurhayatin.(2009).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6A3B">
        <w:rPr>
          <w:rFonts w:ascii="Times New Roman" w:hAnsi="Times New Roman" w:cs="Times New Roman"/>
          <w:i/>
          <w:sz w:val="24"/>
          <w:szCs w:val="24"/>
        </w:rPr>
        <w:t>Pembinaan Kemampuan Berkomunikasi Lisan Dan Pembelajarannya</w:t>
      </w:r>
      <w:r w:rsidRPr="00636A3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6A3B">
        <w:rPr>
          <w:rFonts w:ascii="Times New Roman" w:hAnsi="Times New Roman" w:cs="Times New Roman"/>
          <w:sz w:val="24"/>
          <w:szCs w:val="24"/>
        </w:rPr>
        <w:t>Bandung:Universitas Pasundan.</w:t>
      </w:r>
    </w:p>
    <w:p w:rsidR="00C31A02" w:rsidRDefault="00C31A02" w:rsidP="008A40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Nurgiyantoro.(2010). </w:t>
      </w:r>
      <w:r w:rsidRPr="00C31A02">
        <w:rPr>
          <w:rFonts w:ascii="Times New Roman" w:hAnsi="Times New Roman" w:cs="Times New Roman"/>
          <w:i/>
          <w:sz w:val="24"/>
          <w:szCs w:val="24"/>
        </w:rPr>
        <w:t>Sastra Anak Pengantar Pemahaman Dunia Anak</w:t>
      </w:r>
      <w:r>
        <w:rPr>
          <w:rFonts w:ascii="Times New Roman" w:hAnsi="Times New Roman" w:cs="Times New Roman"/>
          <w:sz w:val="24"/>
          <w:szCs w:val="24"/>
        </w:rPr>
        <w:t>. Yogyakarta:Gadjah Mada University Press.</w:t>
      </w:r>
    </w:p>
    <w:p w:rsidR="00C35253" w:rsidRDefault="002458CA" w:rsidP="00C31A0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A3B">
        <w:rPr>
          <w:rFonts w:ascii="Times New Roman" w:hAnsi="Times New Roman" w:cs="Times New Roman"/>
          <w:sz w:val="24"/>
          <w:szCs w:val="24"/>
        </w:rPr>
        <w:t>Sagala</w:t>
      </w:r>
      <w:r w:rsidR="00E00062" w:rsidRPr="00636A3B">
        <w:rPr>
          <w:rFonts w:ascii="Times New Roman" w:hAnsi="Times New Roman" w:cs="Times New Roman"/>
          <w:sz w:val="24"/>
          <w:szCs w:val="24"/>
        </w:rPr>
        <w:t>.</w:t>
      </w:r>
      <w:r w:rsidRPr="00636A3B">
        <w:rPr>
          <w:rFonts w:ascii="Times New Roman" w:hAnsi="Times New Roman" w:cs="Times New Roman"/>
          <w:sz w:val="24"/>
          <w:szCs w:val="24"/>
        </w:rPr>
        <w:t xml:space="preserve"> (2012).</w:t>
      </w:r>
      <w:r w:rsidR="00E76FF8">
        <w:rPr>
          <w:rFonts w:ascii="Times New Roman" w:hAnsi="Times New Roman" w:cs="Times New Roman"/>
          <w:sz w:val="24"/>
          <w:szCs w:val="24"/>
        </w:rPr>
        <w:t xml:space="preserve"> </w:t>
      </w:r>
      <w:r w:rsidRPr="00636A3B">
        <w:rPr>
          <w:rFonts w:ascii="Times New Roman" w:hAnsi="Times New Roman" w:cs="Times New Roman"/>
          <w:i/>
          <w:sz w:val="24"/>
          <w:szCs w:val="24"/>
        </w:rPr>
        <w:t>Konsep dan Makna Pembelajaran</w:t>
      </w:r>
      <w:r w:rsidRPr="00636A3B">
        <w:rPr>
          <w:rFonts w:ascii="Times New Roman" w:hAnsi="Times New Roman" w:cs="Times New Roman"/>
          <w:sz w:val="24"/>
          <w:szCs w:val="24"/>
        </w:rPr>
        <w:t>.</w:t>
      </w:r>
      <w:r w:rsidR="00E76FF8">
        <w:rPr>
          <w:rFonts w:ascii="Times New Roman" w:hAnsi="Times New Roman" w:cs="Times New Roman"/>
          <w:sz w:val="24"/>
          <w:szCs w:val="24"/>
        </w:rPr>
        <w:t xml:space="preserve"> </w:t>
      </w:r>
      <w:r w:rsidRPr="00636A3B">
        <w:rPr>
          <w:rFonts w:ascii="Times New Roman" w:hAnsi="Times New Roman" w:cs="Times New Roman"/>
          <w:sz w:val="24"/>
          <w:szCs w:val="24"/>
        </w:rPr>
        <w:t>Bandung:CV Alfabeta.</w:t>
      </w:r>
    </w:p>
    <w:p w:rsidR="008B0D81" w:rsidRDefault="002458CA" w:rsidP="00C31A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A3B">
        <w:rPr>
          <w:rFonts w:ascii="Times New Roman" w:hAnsi="Times New Roman" w:cs="Times New Roman"/>
          <w:sz w:val="24"/>
          <w:szCs w:val="24"/>
        </w:rPr>
        <w:t>Santosa.(2007).</w:t>
      </w:r>
      <w:r w:rsidR="00C35253">
        <w:rPr>
          <w:rFonts w:ascii="Times New Roman" w:hAnsi="Times New Roman" w:cs="Times New Roman"/>
          <w:sz w:val="24"/>
          <w:szCs w:val="24"/>
        </w:rPr>
        <w:t xml:space="preserve"> </w:t>
      </w:r>
      <w:r w:rsidR="00636A3B" w:rsidRPr="00636A3B">
        <w:rPr>
          <w:rFonts w:ascii="Times New Roman" w:hAnsi="Times New Roman" w:cs="Times New Roman"/>
          <w:i/>
          <w:sz w:val="24"/>
          <w:szCs w:val="24"/>
        </w:rPr>
        <w:t>Materi d</w:t>
      </w:r>
      <w:r w:rsidRPr="00636A3B">
        <w:rPr>
          <w:rFonts w:ascii="Times New Roman" w:hAnsi="Times New Roman" w:cs="Times New Roman"/>
          <w:i/>
          <w:sz w:val="24"/>
          <w:szCs w:val="24"/>
        </w:rPr>
        <w:t>a</w:t>
      </w:r>
      <w:r w:rsidR="00C35253">
        <w:rPr>
          <w:rFonts w:ascii="Times New Roman" w:hAnsi="Times New Roman" w:cs="Times New Roman"/>
          <w:i/>
          <w:sz w:val="24"/>
          <w:szCs w:val="24"/>
        </w:rPr>
        <w:t xml:space="preserve">n Pembelajaran Bahasa Indonesia </w:t>
      </w:r>
      <w:r w:rsidRPr="00636A3B">
        <w:rPr>
          <w:rFonts w:ascii="Times New Roman" w:hAnsi="Times New Roman" w:cs="Times New Roman"/>
          <w:i/>
          <w:sz w:val="24"/>
          <w:szCs w:val="24"/>
        </w:rPr>
        <w:t>SD</w:t>
      </w:r>
      <w:r w:rsidRPr="00636A3B">
        <w:rPr>
          <w:rFonts w:ascii="Times New Roman" w:hAnsi="Times New Roman" w:cs="Times New Roman"/>
          <w:sz w:val="24"/>
          <w:szCs w:val="24"/>
        </w:rPr>
        <w:t>.Jakarta:Universitas Terbuka.</w:t>
      </w:r>
    </w:p>
    <w:p w:rsidR="00D37181" w:rsidRDefault="002458CA" w:rsidP="00C31A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A3B">
        <w:rPr>
          <w:rFonts w:ascii="Times New Roman" w:hAnsi="Times New Roman" w:cs="Times New Roman"/>
          <w:sz w:val="24"/>
          <w:szCs w:val="24"/>
        </w:rPr>
        <w:t>Sunjana</w:t>
      </w:r>
      <w:r w:rsidR="00636A3B" w:rsidRPr="00636A3B">
        <w:rPr>
          <w:rFonts w:ascii="Times New Roman" w:hAnsi="Times New Roman" w:cs="Times New Roman"/>
          <w:sz w:val="24"/>
          <w:szCs w:val="24"/>
        </w:rPr>
        <w:t>.</w:t>
      </w:r>
      <w:r w:rsidRPr="00636A3B">
        <w:rPr>
          <w:rFonts w:ascii="Times New Roman" w:hAnsi="Times New Roman" w:cs="Times New Roman"/>
          <w:sz w:val="24"/>
          <w:szCs w:val="24"/>
        </w:rPr>
        <w:t>(2010).</w:t>
      </w:r>
      <w:r w:rsidR="00C31A02">
        <w:rPr>
          <w:rFonts w:ascii="Times New Roman" w:hAnsi="Times New Roman" w:cs="Times New Roman"/>
          <w:sz w:val="24"/>
          <w:szCs w:val="24"/>
        </w:rPr>
        <w:t xml:space="preserve"> </w:t>
      </w:r>
      <w:r w:rsidRPr="00636A3B">
        <w:rPr>
          <w:rFonts w:ascii="Times New Roman" w:hAnsi="Times New Roman" w:cs="Times New Roman"/>
          <w:i/>
          <w:sz w:val="24"/>
          <w:szCs w:val="24"/>
        </w:rPr>
        <w:t>Dasar-Dasar Proses Belajar Mengajar</w:t>
      </w:r>
      <w:r w:rsidRPr="00636A3B">
        <w:rPr>
          <w:rFonts w:ascii="Times New Roman" w:hAnsi="Times New Roman" w:cs="Times New Roman"/>
          <w:sz w:val="24"/>
          <w:szCs w:val="24"/>
        </w:rPr>
        <w:t>.</w:t>
      </w:r>
      <w:r w:rsidR="00E76FF8">
        <w:rPr>
          <w:rFonts w:ascii="Times New Roman" w:hAnsi="Times New Roman" w:cs="Times New Roman"/>
          <w:sz w:val="24"/>
          <w:szCs w:val="24"/>
        </w:rPr>
        <w:t xml:space="preserve"> </w:t>
      </w:r>
      <w:r w:rsidRPr="00636A3B">
        <w:rPr>
          <w:rFonts w:ascii="Times New Roman" w:hAnsi="Times New Roman" w:cs="Times New Roman"/>
          <w:sz w:val="24"/>
          <w:szCs w:val="24"/>
        </w:rPr>
        <w:t>Bandung:Sinar Baru Algensindo.</w:t>
      </w:r>
    </w:p>
    <w:p w:rsidR="008B0D81" w:rsidRDefault="008B0D81" w:rsidP="00C31A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58CA" w:rsidRDefault="00E00062" w:rsidP="00C31A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A3B">
        <w:rPr>
          <w:rFonts w:ascii="Times New Roman" w:hAnsi="Times New Roman" w:cs="Times New Roman"/>
          <w:sz w:val="24"/>
          <w:szCs w:val="24"/>
        </w:rPr>
        <w:lastRenderedPageBreak/>
        <w:t>Tarigan.(1979).</w:t>
      </w:r>
      <w:r w:rsidR="004803F3">
        <w:rPr>
          <w:rFonts w:ascii="Times New Roman" w:hAnsi="Times New Roman" w:cs="Times New Roman"/>
          <w:sz w:val="24"/>
          <w:szCs w:val="24"/>
        </w:rPr>
        <w:t xml:space="preserve"> </w:t>
      </w:r>
      <w:r w:rsidR="00D37181">
        <w:rPr>
          <w:rFonts w:ascii="Times New Roman" w:hAnsi="Times New Roman" w:cs="Times New Roman"/>
          <w:i/>
          <w:sz w:val="24"/>
          <w:szCs w:val="24"/>
        </w:rPr>
        <w:t>Membaca Sebagai Suatu K</w:t>
      </w:r>
      <w:r w:rsidRPr="00636A3B">
        <w:rPr>
          <w:rFonts w:ascii="Times New Roman" w:hAnsi="Times New Roman" w:cs="Times New Roman"/>
          <w:i/>
          <w:sz w:val="24"/>
          <w:szCs w:val="24"/>
        </w:rPr>
        <w:t>eterampilan Berbahasa</w:t>
      </w:r>
      <w:r w:rsidRPr="00636A3B">
        <w:rPr>
          <w:rFonts w:ascii="Times New Roman" w:hAnsi="Times New Roman" w:cs="Times New Roman"/>
          <w:sz w:val="24"/>
          <w:szCs w:val="24"/>
        </w:rPr>
        <w:t>.</w:t>
      </w:r>
      <w:r w:rsidR="00E76FF8">
        <w:rPr>
          <w:rFonts w:ascii="Times New Roman" w:hAnsi="Times New Roman" w:cs="Times New Roman"/>
          <w:sz w:val="24"/>
          <w:szCs w:val="24"/>
        </w:rPr>
        <w:t xml:space="preserve"> </w:t>
      </w:r>
      <w:r w:rsidRPr="00636A3B">
        <w:rPr>
          <w:rFonts w:ascii="Times New Roman" w:hAnsi="Times New Roman" w:cs="Times New Roman"/>
          <w:sz w:val="24"/>
          <w:szCs w:val="24"/>
        </w:rPr>
        <w:t>Bandung:Angkasa</w:t>
      </w:r>
      <w:r w:rsidR="00565FD4">
        <w:rPr>
          <w:rFonts w:ascii="Times New Roman" w:hAnsi="Times New Roman" w:cs="Times New Roman"/>
          <w:sz w:val="24"/>
          <w:szCs w:val="24"/>
        </w:rPr>
        <w:t>.</w:t>
      </w:r>
    </w:p>
    <w:p w:rsidR="00565FD4" w:rsidRPr="00636A3B" w:rsidRDefault="00565FD4" w:rsidP="00C31A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Tarigan.(2008). </w:t>
      </w:r>
      <w:r w:rsidRPr="00565FD4">
        <w:rPr>
          <w:rFonts w:ascii="Times New Roman" w:hAnsi="Times New Roman" w:cs="Times New Roman"/>
          <w:i/>
          <w:sz w:val="24"/>
          <w:szCs w:val="24"/>
        </w:rPr>
        <w:t>Berbicara Sebagai Suatu Keterampilan Berbahasa</w:t>
      </w:r>
      <w:r>
        <w:rPr>
          <w:rFonts w:ascii="Times New Roman" w:hAnsi="Times New Roman" w:cs="Times New Roman"/>
          <w:sz w:val="24"/>
          <w:szCs w:val="24"/>
        </w:rPr>
        <w:t>. Bandung:Angkasa.</w:t>
      </w:r>
    </w:p>
    <w:sectPr w:rsidR="00565FD4" w:rsidRPr="00636A3B" w:rsidSect="002458CA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458CA"/>
    <w:rsid w:val="002458CA"/>
    <w:rsid w:val="00264E94"/>
    <w:rsid w:val="004803F3"/>
    <w:rsid w:val="00484881"/>
    <w:rsid w:val="005142BE"/>
    <w:rsid w:val="005608C1"/>
    <w:rsid w:val="00565FD4"/>
    <w:rsid w:val="0057506A"/>
    <w:rsid w:val="00636A3B"/>
    <w:rsid w:val="006C4536"/>
    <w:rsid w:val="0074223D"/>
    <w:rsid w:val="00785EA4"/>
    <w:rsid w:val="007D5A2E"/>
    <w:rsid w:val="008A407C"/>
    <w:rsid w:val="008B0D81"/>
    <w:rsid w:val="00940EAF"/>
    <w:rsid w:val="009F63EB"/>
    <w:rsid w:val="00A50933"/>
    <w:rsid w:val="00B2595F"/>
    <w:rsid w:val="00B761C3"/>
    <w:rsid w:val="00BF5C2F"/>
    <w:rsid w:val="00C31A02"/>
    <w:rsid w:val="00C35253"/>
    <w:rsid w:val="00D37181"/>
    <w:rsid w:val="00D819AD"/>
    <w:rsid w:val="00E00062"/>
    <w:rsid w:val="00E00434"/>
    <w:rsid w:val="00E76FF8"/>
    <w:rsid w:val="00EE0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A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525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lhafizh84.wordpress.com/2010/01/06/metode-sosiodrama-dan-bermain-peranan-role-plying-metho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Alghi</dc:creator>
  <cp:lastModifiedBy>Alghi</cp:lastModifiedBy>
  <cp:revision>11</cp:revision>
  <cp:lastPrinted>2012-09-28T07:40:00Z</cp:lastPrinted>
  <dcterms:created xsi:type="dcterms:W3CDTF">2012-05-23T01:34:00Z</dcterms:created>
  <dcterms:modified xsi:type="dcterms:W3CDTF">2012-09-28T08:00:00Z</dcterms:modified>
</cp:coreProperties>
</file>